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8C8BB" w14:textId="77777777" w:rsidR="00975298" w:rsidRPr="007B3A59" w:rsidRDefault="00975298" w:rsidP="00D12031">
      <w:pPr>
        <w:spacing w:afterLines="50" w:after="120" w:line="340" w:lineRule="atLeast"/>
        <w:rPr>
          <w:rFonts w:asciiTheme="minorEastAsia" w:hAnsiTheme="minorEastAsia"/>
          <w:sz w:val="21"/>
          <w:szCs w:val="21"/>
        </w:rPr>
      </w:pPr>
    </w:p>
    <w:p w14:paraId="2A3B0061" w14:textId="77777777" w:rsidR="007B3A59" w:rsidRPr="007B3A59" w:rsidRDefault="007B3A59" w:rsidP="007B3A59">
      <w:pPr>
        <w:jc w:val="right"/>
        <w:rPr>
          <w:rFonts w:ascii="Arial Black" w:eastAsia="SimSun" w:hAnsi="Arial Black"/>
          <w:caps/>
          <w:sz w:val="15"/>
          <w:lang w:eastAsia="zh-CN"/>
        </w:rPr>
      </w:pPr>
      <w:bookmarkStart w:id="0" w:name="_GoBack"/>
      <w:bookmarkEnd w:id="0"/>
      <w:r w:rsidRPr="007B3A59">
        <w:rPr>
          <w:rFonts w:eastAsia="SimSun" w:cs="Times New Roman" w:hint="eastAsia"/>
          <w:noProof/>
        </w:rPr>
        <w:drawing>
          <wp:inline distT="0" distB="0" distL="0" distR="0" wp14:anchorId="278B983C" wp14:editId="315C02AD">
            <wp:extent cx="3100705" cy="1336675"/>
            <wp:effectExtent l="0" t="0" r="4445" b="0"/>
            <wp:docPr id="4"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348A6062" w14:textId="691EFA46" w:rsidR="007B3A59" w:rsidRPr="007B3A59" w:rsidRDefault="007B3A59" w:rsidP="007B3A59">
      <w:pPr>
        <w:pBdr>
          <w:top w:val="single" w:sz="4" w:space="10" w:color="auto"/>
        </w:pBdr>
        <w:spacing w:before="120"/>
        <w:jc w:val="right"/>
        <w:rPr>
          <w:rFonts w:ascii="Arial Black" w:eastAsia="SimSun" w:hAnsi="Arial Black"/>
          <w:b/>
          <w:caps/>
          <w:sz w:val="15"/>
          <w:lang w:eastAsia="zh-CN"/>
        </w:rPr>
      </w:pPr>
      <w:r w:rsidRPr="007B3A59">
        <w:rPr>
          <w:rFonts w:ascii="Arial Black" w:eastAsia="SimSun" w:hAnsi="Arial Black" w:hint="eastAsia"/>
          <w:b/>
          <w:caps/>
          <w:sz w:val="15"/>
          <w:lang w:eastAsia="zh-CN"/>
        </w:rPr>
        <w:t>CDIP/29/</w:t>
      </w:r>
      <w:bookmarkStart w:id="1" w:name="Code"/>
      <w:r>
        <w:rPr>
          <w:rFonts w:ascii="Arial Black" w:eastAsia="SimSun" w:hAnsi="Arial Black"/>
          <w:b/>
          <w:caps/>
          <w:sz w:val="15"/>
          <w:lang w:eastAsia="zh-CN"/>
        </w:rPr>
        <w:t>2</w:t>
      </w:r>
    </w:p>
    <w:bookmarkEnd w:id="1"/>
    <w:p w14:paraId="3BA06399" w14:textId="77777777" w:rsidR="007B3A59" w:rsidRPr="007B3A59" w:rsidRDefault="007B3A59" w:rsidP="007B3A59">
      <w:pPr>
        <w:jc w:val="right"/>
        <w:rPr>
          <w:rFonts w:ascii="Arial Black" w:eastAsia="SimSun" w:hAnsi="Arial Black"/>
          <w:b/>
          <w:caps/>
          <w:sz w:val="15"/>
          <w:szCs w:val="15"/>
          <w:lang w:eastAsia="zh-CN"/>
        </w:rPr>
      </w:pPr>
      <w:r w:rsidRPr="007B3A59">
        <w:rPr>
          <w:rFonts w:eastAsia="SimHei" w:hint="eastAsia"/>
          <w:b/>
          <w:sz w:val="15"/>
          <w:szCs w:val="15"/>
          <w:lang w:eastAsia="zh-CN"/>
        </w:rPr>
        <w:t>原文</w:t>
      </w:r>
      <w:r w:rsidRPr="007B3A59">
        <w:rPr>
          <w:rFonts w:eastAsia="SimHei" w:hint="eastAsia"/>
          <w:b/>
          <w:sz w:val="15"/>
          <w:szCs w:val="15"/>
          <w:lang w:val="pt-BR" w:eastAsia="zh-CN"/>
        </w:rPr>
        <w:t>：</w:t>
      </w:r>
      <w:bookmarkStart w:id="2" w:name="Original"/>
      <w:r w:rsidRPr="007B3A59">
        <w:rPr>
          <w:rFonts w:eastAsia="SimHei" w:hint="eastAsia"/>
          <w:b/>
          <w:sz w:val="15"/>
          <w:szCs w:val="15"/>
          <w:lang w:val="pt-BR" w:eastAsia="zh-CN"/>
        </w:rPr>
        <w:t>英</w:t>
      </w:r>
      <w:r w:rsidRPr="007B3A59">
        <w:rPr>
          <w:rFonts w:eastAsia="SimHei" w:hint="eastAsia"/>
          <w:b/>
          <w:sz w:val="15"/>
          <w:szCs w:val="15"/>
          <w:lang w:eastAsia="zh-CN"/>
        </w:rPr>
        <w:t>文</w:t>
      </w:r>
      <w:bookmarkEnd w:id="2"/>
    </w:p>
    <w:p w14:paraId="1319AFD0" w14:textId="6532B36F" w:rsidR="007B3A59" w:rsidRPr="007B3A59" w:rsidRDefault="007B3A59" w:rsidP="007B3A59">
      <w:pPr>
        <w:spacing w:line="1680" w:lineRule="auto"/>
        <w:jc w:val="right"/>
        <w:rPr>
          <w:rFonts w:ascii="SimHei" w:eastAsia="SimHei" w:hAnsi="Arial Black"/>
          <w:b/>
          <w:caps/>
          <w:sz w:val="15"/>
          <w:szCs w:val="15"/>
          <w:lang w:eastAsia="zh-CN"/>
        </w:rPr>
      </w:pPr>
      <w:r w:rsidRPr="007B3A59">
        <w:rPr>
          <w:rFonts w:ascii="SimHei" w:eastAsia="SimHei" w:hint="eastAsia"/>
          <w:b/>
          <w:sz w:val="15"/>
          <w:szCs w:val="15"/>
          <w:lang w:eastAsia="zh-CN"/>
        </w:rPr>
        <w:t>日期</w:t>
      </w:r>
      <w:r w:rsidRPr="007B3A59">
        <w:rPr>
          <w:rFonts w:ascii="SimHei" w:eastAsia="SimHei" w:hAnsi="SimSun" w:hint="eastAsia"/>
          <w:b/>
          <w:sz w:val="15"/>
          <w:szCs w:val="15"/>
          <w:lang w:val="pt-BR" w:eastAsia="zh-CN"/>
        </w:rPr>
        <w:t>：</w:t>
      </w:r>
      <w:bookmarkStart w:id="3" w:name="Date"/>
      <w:r w:rsidRPr="007B3A59">
        <w:rPr>
          <w:rFonts w:ascii="Arial Black" w:eastAsia="SimHei" w:hAnsi="Arial Black" w:hint="eastAsia"/>
          <w:b/>
          <w:sz w:val="15"/>
          <w:szCs w:val="15"/>
          <w:lang w:val="pt-BR" w:eastAsia="zh-CN"/>
        </w:rPr>
        <w:t>2022</w:t>
      </w:r>
      <w:r w:rsidRPr="007B3A59">
        <w:rPr>
          <w:rFonts w:ascii="SimHei" w:eastAsia="SimHei" w:hAnsi="Times New Roman" w:hint="eastAsia"/>
          <w:b/>
          <w:sz w:val="15"/>
          <w:szCs w:val="15"/>
          <w:lang w:eastAsia="zh-CN"/>
        </w:rPr>
        <w:t>年</w:t>
      </w:r>
      <w:r>
        <w:rPr>
          <w:rFonts w:ascii="Arial Black" w:eastAsia="SimHei" w:hAnsi="Arial Black"/>
          <w:b/>
          <w:sz w:val="15"/>
          <w:szCs w:val="15"/>
          <w:lang w:val="pt-BR" w:eastAsia="zh-CN"/>
        </w:rPr>
        <w:t>9</w:t>
      </w:r>
      <w:r w:rsidRPr="007B3A59">
        <w:rPr>
          <w:rFonts w:ascii="SimHei" w:eastAsia="SimHei" w:hAnsi="Times New Roman" w:hint="eastAsia"/>
          <w:b/>
          <w:sz w:val="15"/>
          <w:szCs w:val="15"/>
          <w:lang w:eastAsia="zh-CN"/>
        </w:rPr>
        <w:t>月</w:t>
      </w:r>
      <w:r>
        <w:rPr>
          <w:rFonts w:ascii="Arial Black" w:eastAsia="SimHei" w:hAnsi="Arial Black"/>
          <w:b/>
          <w:sz w:val="15"/>
          <w:szCs w:val="15"/>
          <w:lang w:val="pt-BR" w:eastAsia="zh-CN"/>
        </w:rPr>
        <w:t>5</w:t>
      </w:r>
      <w:r w:rsidRPr="007B3A59">
        <w:rPr>
          <w:rFonts w:ascii="SimHei" w:eastAsia="SimHei" w:hAnsi="Times New Roman" w:hint="eastAsia"/>
          <w:b/>
          <w:sz w:val="15"/>
          <w:szCs w:val="15"/>
          <w:lang w:eastAsia="zh-CN"/>
        </w:rPr>
        <w:t>日</w:t>
      </w:r>
      <w:bookmarkEnd w:id="3"/>
    </w:p>
    <w:p w14:paraId="5B7A8020" w14:textId="77777777" w:rsidR="007B3A59" w:rsidRPr="007B3A59" w:rsidRDefault="007B3A59" w:rsidP="007B3A59">
      <w:pPr>
        <w:spacing w:after="600"/>
        <w:rPr>
          <w:rFonts w:ascii="SimHei" w:eastAsia="SimHei"/>
          <w:sz w:val="28"/>
          <w:szCs w:val="28"/>
          <w:lang w:eastAsia="zh-CN"/>
        </w:rPr>
      </w:pPr>
      <w:r w:rsidRPr="007B3A59">
        <w:rPr>
          <w:rFonts w:ascii="SimHei" w:eastAsia="SimHei" w:hint="eastAsia"/>
          <w:sz w:val="28"/>
          <w:szCs w:val="28"/>
          <w:lang w:eastAsia="zh-CN"/>
        </w:rPr>
        <w:t>发展与知识产权委员会（CDIP）</w:t>
      </w:r>
    </w:p>
    <w:p w14:paraId="059222FF" w14:textId="77777777" w:rsidR="007B3A59" w:rsidRPr="007B3A59" w:rsidRDefault="007B3A59" w:rsidP="007B3A59">
      <w:pPr>
        <w:spacing w:after="720"/>
        <w:textAlignment w:val="bottom"/>
        <w:rPr>
          <w:rFonts w:ascii="KaiTi" w:eastAsia="KaiTi" w:hAnsi="KaiTi"/>
          <w:b/>
          <w:sz w:val="24"/>
          <w:lang w:eastAsia="zh-CN"/>
        </w:rPr>
      </w:pPr>
      <w:r w:rsidRPr="007B3A59">
        <w:rPr>
          <w:rFonts w:ascii="KaiTi" w:eastAsia="KaiTi" w:hint="eastAsia"/>
          <w:b/>
          <w:sz w:val="24"/>
          <w:lang w:eastAsia="zh-CN"/>
        </w:rPr>
        <w:t>第二十九届会议</w:t>
      </w:r>
      <w:r w:rsidRPr="007B3A59">
        <w:rPr>
          <w:rFonts w:ascii="KaiTi" w:eastAsia="KaiTi" w:hint="eastAsia"/>
          <w:b/>
          <w:sz w:val="24"/>
          <w:lang w:eastAsia="zh-CN"/>
        </w:rPr>
        <w:br/>
      </w:r>
      <w:r w:rsidRPr="007B3A59">
        <w:rPr>
          <w:rFonts w:ascii="KaiTi" w:eastAsia="KaiTi" w:hAnsi="KaiTi" w:hint="eastAsia"/>
          <w:sz w:val="24"/>
          <w:lang w:eastAsia="zh-CN"/>
        </w:rPr>
        <w:t>2022</w:t>
      </w:r>
      <w:r w:rsidRPr="007B3A59">
        <w:rPr>
          <w:rFonts w:ascii="KaiTi" w:eastAsia="KaiTi" w:hAnsi="KaiTi" w:hint="eastAsia"/>
          <w:b/>
          <w:sz w:val="24"/>
          <w:lang w:eastAsia="zh-CN"/>
        </w:rPr>
        <w:t>年</w:t>
      </w:r>
      <w:r w:rsidRPr="007B3A59">
        <w:rPr>
          <w:rFonts w:ascii="KaiTi" w:eastAsia="KaiTi" w:hAnsi="KaiTi" w:hint="eastAsia"/>
          <w:sz w:val="24"/>
          <w:lang w:eastAsia="zh-CN"/>
        </w:rPr>
        <w:t>10</w:t>
      </w:r>
      <w:r w:rsidRPr="007B3A59">
        <w:rPr>
          <w:rFonts w:ascii="KaiTi" w:eastAsia="KaiTi" w:hAnsi="KaiTi" w:hint="eastAsia"/>
          <w:b/>
          <w:sz w:val="24"/>
          <w:lang w:eastAsia="zh-CN"/>
        </w:rPr>
        <w:t>月</w:t>
      </w:r>
      <w:r w:rsidRPr="007B3A59">
        <w:rPr>
          <w:rFonts w:ascii="KaiTi" w:eastAsia="KaiTi" w:hAnsi="KaiTi" w:hint="eastAsia"/>
          <w:sz w:val="24"/>
          <w:lang w:eastAsia="zh-CN"/>
        </w:rPr>
        <w:t>17</w:t>
      </w:r>
      <w:r w:rsidRPr="007B3A59">
        <w:rPr>
          <w:rFonts w:ascii="KaiTi" w:eastAsia="KaiTi" w:hAnsi="KaiTi" w:hint="eastAsia"/>
          <w:b/>
          <w:sz w:val="24"/>
          <w:lang w:eastAsia="zh-CN"/>
        </w:rPr>
        <w:t>日至</w:t>
      </w:r>
      <w:r w:rsidRPr="007B3A59">
        <w:rPr>
          <w:rFonts w:ascii="KaiTi" w:eastAsia="KaiTi" w:hAnsi="KaiTi" w:hint="eastAsia"/>
          <w:sz w:val="24"/>
          <w:lang w:eastAsia="zh-CN"/>
        </w:rPr>
        <w:t>21</w:t>
      </w:r>
      <w:r w:rsidRPr="007B3A59">
        <w:rPr>
          <w:rFonts w:ascii="KaiTi" w:eastAsia="KaiTi" w:hAnsi="KaiTi" w:hint="eastAsia"/>
          <w:b/>
          <w:sz w:val="24"/>
          <w:lang w:eastAsia="zh-CN"/>
        </w:rPr>
        <w:t>日，日内瓦</w:t>
      </w:r>
    </w:p>
    <w:p w14:paraId="52553C2B" w14:textId="1DE1BFEE" w:rsidR="007B3A59" w:rsidRPr="007B3A59" w:rsidRDefault="007B3A59" w:rsidP="007B3A59">
      <w:pPr>
        <w:spacing w:after="360"/>
        <w:rPr>
          <w:rFonts w:ascii="KaiTi" w:eastAsia="KaiTi" w:hAnsi="KaiTi" w:cs="Times New Roman"/>
          <w:sz w:val="24"/>
          <w:szCs w:val="32"/>
          <w:lang w:eastAsia="zh-CN"/>
        </w:rPr>
      </w:pPr>
      <w:bookmarkStart w:id="4" w:name="TitleOfDoc"/>
      <w:r w:rsidRPr="007B3A59">
        <w:rPr>
          <w:rFonts w:ascii="KaiTi" w:eastAsia="KaiTi" w:hAnsi="KaiTi" w:cs="Times New Roman" w:hint="eastAsia"/>
          <w:sz w:val="24"/>
          <w:szCs w:val="32"/>
          <w:lang w:eastAsia="zh-CN"/>
        </w:rPr>
        <w:t>进展报告——正在进行的发展议程项目</w:t>
      </w:r>
    </w:p>
    <w:p w14:paraId="2AF22BEB" w14:textId="77777777" w:rsidR="007B3A59" w:rsidRPr="007B3A59" w:rsidRDefault="007B3A59" w:rsidP="007B3A59">
      <w:pPr>
        <w:spacing w:after="960"/>
        <w:rPr>
          <w:rFonts w:ascii="KaiTi" w:eastAsia="KaiTi" w:hAnsi="KaiTi" w:cs="Times New Roman"/>
          <w:sz w:val="21"/>
          <w:szCs w:val="21"/>
          <w:lang w:eastAsia="zh-CN"/>
        </w:rPr>
      </w:pPr>
      <w:bookmarkStart w:id="5" w:name="Prepared"/>
      <w:bookmarkEnd w:id="4"/>
      <w:r w:rsidRPr="007B3A59">
        <w:rPr>
          <w:rFonts w:ascii="KaiTi" w:eastAsia="KaiTi" w:hAnsi="KaiTi" w:cs="Times New Roman" w:hint="eastAsia"/>
          <w:sz w:val="21"/>
          <w:szCs w:val="21"/>
          <w:lang w:eastAsia="zh-CN"/>
        </w:rPr>
        <w:t>秘书处编拟</w:t>
      </w:r>
    </w:p>
    <w:bookmarkEnd w:id="5"/>
    <w:p w14:paraId="0AF67470" w14:textId="2744F2EA" w:rsidR="00A943DE" w:rsidRPr="00A31496" w:rsidRDefault="005801A8" w:rsidP="00A31496">
      <w:pPr>
        <w:overflowPunct w:val="0"/>
        <w:adjustRightInd w:val="0"/>
        <w:spacing w:afterLines="50" w:after="120" w:line="340" w:lineRule="atLeast"/>
        <w:jc w:val="both"/>
        <w:rPr>
          <w:rFonts w:ascii="SimSun" w:eastAsia="SimSun" w:hAnsi="SimSun"/>
          <w:color w:val="000000"/>
          <w:sz w:val="21"/>
          <w:szCs w:val="22"/>
          <w:lang w:eastAsia="zh-CN"/>
        </w:rPr>
      </w:pPr>
      <w:r w:rsidRPr="00A31496">
        <w:rPr>
          <w:rFonts w:ascii="SimSun" w:eastAsia="SimSun" w:hAnsi="SimSun"/>
          <w:color w:val="000000"/>
          <w:sz w:val="21"/>
          <w:szCs w:val="22"/>
          <w:lang w:eastAsia="zh-CN"/>
        </w:rPr>
        <w:fldChar w:fldCharType="begin"/>
      </w:r>
      <w:r w:rsidRPr="00A31496">
        <w:rPr>
          <w:rFonts w:ascii="SimSun" w:eastAsia="SimSun" w:hAnsi="SimSun"/>
          <w:color w:val="000000"/>
          <w:sz w:val="21"/>
          <w:szCs w:val="22"/>
          <w:lang w:eastAsia="zh-CN"/>
        </w:rPr>
        <w:instrText xml:space="preserve"> AUTONUM  </w:instrText>
      </w:r>
      <w:r w:rsidRPr="00A31496">
        <w:rPr>
          <w:rFonts w:ascii="SimSun" w:eastAsia="SimSun" w:hAnsi="SimSun"/>
          <w:color w:val="000000"/>
          <w:sz w:val="21"/>
          <w:szCs w:val="22"/>
          <w:lang w:eastAsia="zh-CN"/>
        </w:rPr>
        <w:fldChar w:fldCharType="end"/>
      </w:r>
      <w:r w:rsidR="00A31496">
        <w:rPr>
          <w:rFonts w:ascii="SimSun" w:eastAsia="SimSun" w:hAnsi="SimSun"/>
          <w:color w:val="000000"/>
          <w:sz w:val="21"/>
          <w:szCs w:val="22"/>
          <w:lang w:eastAsia="zh-CN"/>
        </w:rPr>
        <w:t>.</w:t>
      </w:r>
      <w:r w:rsidRPr="00A31496">
        <w:rPr>
          <w:rFonts w:ascii="SimSun" w:eastAsia="SimSun" w:hAnsi="SimSun"/>
          <w:color w:val="000000"/>
          <w:sz w:val="21"/>
          <w:szCs w:val="22"/>
          <w:lang w:eastAsia="zh-CN"/>
        </w:rPr>
        <w:tab/>
      </w:r>
      <w:r w:rsidR="002C44AE" w:rsidRPr="00A31496">
        <w:rPr>
          <w:rFonts w:ascii="SimSun" w:eastAsia="SimSun" w:hAnsi="SimSun" w:hint="eastAsia"/>
          <w:color w:val="000000"/>
          <w:sz w:val="21"/>
          <w:szCs w:val="22"/>
          <w:lang w:eastAsia="zh-CN"/>
        </w:rPr>
        <w:t>本文件附件载有正在进行的发展议程项目落实进展报告汇编</w:t>
      </w:r>
      <w:r w:rsidR="00D77C6A" w:rsidRPr="00A31496">
        <w:rPr>
          <w:rFonts w:ascii="SimSun" w:eastAsia="SimSun" w:hAnsi="SimSun" w:hint="eastAsia"/>
          <w:color w:val="000000"/>
          <w:sz w:val="21"/>
          <w:szCs w:val="22"/>
          <w:lang w:eastAsia="zh-CN"/>
        </w:rPr>
        <w:t>，即：</w:t>
      </w:r>
    </w:p>
    <w:p w14:paraId="2BDDA93B" w14:textId="5446868E" w:rsidR="00566018" w:rsidRPr="00A31496" w:rsidRDefault="00CC7E63" w:rsidP="00A31496">
      <w:pPr>
        <w:pStyle w:val="ListParagraph"/>
        <w:numPr>
          <w:ilvl w:val="0"/>
          <w:numId w:val="12"/>
        </w:numPr>
        <w:tabs>
          <w:tab w:val="left" w:pos="1843"/>
        </w:tabs>
        <w:overflowPunct w:val="0"/>
        <w:spacing w:afterLines="50" w:after="120" w:line="340" w:lineRule="atLeast"/>
        <w:ind w:left="1138" w:firstLine="0"/>
        <w:contextualSpacing w:val="0"/>
        <w:jc w:val="both"/>
        <w:rPr>
          <w:rFonts w:ascii="SimSun" w:eastAsia="SimSun" w:hAnsi="SimSun"/>
          <w:sz w:val="21"/>
          <w:szCs w:val="21"/>
          <w:lang w:eastAsia="zh-CN"/>
        </w:rPr>
      </w:pPr>
      <w:hyperlink r:id="rId9" w:history="1">
        <w:r w:rsidR="00D77C6A" w:rsidRPr="00A31496">
          <w:rPr>
            <w:rStyle w:val="Hyperlink"/>
            <w:rFonts w:ascii="SimSun" w:eastAsia="SimSun" w:hAnsi="SimSun" w:hint="eastAsia"/>
            <w:sz w:val="21"/>
            <w:szCs w:val="21"/>
            <w:lang w:eastAsia="zh-CN"/>
          </w:rPr>
          <w:t>版权与数字环境中的内容分发</w:t>
        </w:r>
      </w:hyperlink>
      <w:r w:rsidR="00C578BD" w:rsidRPr="00A31496">
        <w:rPr>
          <w:rFonts w:ascii="SimSun" w:eastAsia="SimSun" w:hAnsi="SimSun"/>
          <w:sz w:val="21"/>
          <w:szCs w:val="21"/>
          <w:lang w:eastAsia="zh-CN"/>
        </w:rPr>
        <w:t>（附件一）</w:t>
      </w:r>
      <w:r w:rsidR="00D77C6A" w:rsidRPr="00A31496">
        <w:rPr>
          <w:rFonts w:ascii="SimSun" w:eastAsia="SimSun" w:hAnsi="SimSun" w:hint="eastAsia"/>
          <w:sz w:val="21"/>
          <w:szCs w:val="21"/>
          <w:lang w:eastAsia="zh-CN"/>
        </w:rPr>
        <w:t>；</w:t>
      </w:r>
    </w:p>
    <w:p w14:paraId="56B45C9F" w14:textId="30A4D412" w:rsidR="00566018" w:rsidRPr="00A31496" w:rsidRDefault="00F84ACA" w:rsidP="00A31496">
      <w:pPr>
        <w:pStyle w:val="ListParagraph"/>
        <w:numPr>
          <w:ilvl w:val="0"/>
          <w:numId w:val="12"/>
        </w:numPr>
        <w:tabs>
          <w:tab w:val="left" w:pos="1843"/>
        </w:tabs>
        <w:overflowPunct w:val="0"/>
        <w:spacing w:afterLines="50" w:after="120" w:line="340" w:lineRule="atLeast"/>
        <w:ind w:left="1138" w:firstLine="0"/>
        <w:contextualSpacing w:val="0"/>
        <w:jc w:val="both"/>
        <w:rPr>
          <w:rFonts w:ascii="SimSun" w:eastAsia="SimSun" w:hAnsi="SimSun"/>
          <w:sz w:val="21"/>
          <w:szCs w:val="21"/>
          <w:lang w:eastAsia="zh-CN"/>
        </w:rPr>
      </w:pPr>
      <w:hyperlink r:id="rId10" w:history="1">
        <w:r w:rsidR="00AE0F09" w:rsidRPr="00A31496">
          <w:rPr>
            <w:rStyle w:val="Hyperlink"/>
            <w:rFonts w:ascii="SimSun" w:eastAsia="SimSun" w:hAnsi="SimSun" w:hint="eastAsia"/>
            <w:sz w:val="21"/>
            <w:szCs w:val="21"/>
            <w:lang w:eastAsia="zh-CN"/>
          </w:rPr>
          <w:t>将当地企业集体商标注册作为跨领域经济发展问题</w:t>
        </w:r>
      </w:hyperlink>
      <w:r w:rsidR="005801A8" w:rsidRPr="00A31496">
        <w:rPr>
          <w:rFonts w:ascii="SimSun" w:eastAsia="SimSun" w:hAnsi="SimSun"/>
          <w:sz w:val="21"/>
          <w:szCs w:val="21"/>
          <w:lang w:eastAsia="zh-CN"/>
        </w:rPr>
        <w:t>（附件二）</w:t>
      </w:r>
      <w:r w:rsidR="00CC0CF2" w:rsidRPr="00A31496">
        <w:rPr>
          <w:rFonts w:ascii="SimSun" w:eastAsia="SimSun" w:hAnsi="SimSun" w:hint="eastAsia"/>
          <w:sz w:val="21"/>
          <w:szCs w:val="21"/>
          <w:lang w:eastAsia="zh-CN"/>
        </w:rPr>
        <w:t>；</w:t>
      </w:r>
    </w:p>
    <w:p w14:paraId="48008260" w14:textId="3E689240" w:rsidR="00566018" w:rsidRPr="00A31496" w:rsidRDefault="00CC7E63" w:rsidP="00A31496">
      <w:pPr>
        <w:pStyle w:val="ListParagraph"/>
        <w:numPr>
          <w:ilvl w:val="0"/>
          <w:numId w:val="12"/>
        </w:numPr>
        <w:tabs>
          <w:tab w:val="left" w:pos="1843"/>
        </w:tabs>
        <w:overflowPunct w:val="0"/>
        <w:spacing w:afterLines="50" w:after="120" w:line="340" w:lineRule="atLeast"/>
        <w:ind w:left="1138" w:firstLine="0"/>
        <w:contextualSpacing w:val="0"/>
        <w:jc w:val="both"/>
        <w:rPr>
          <w:rFonts w:ascii="SimSun" w:eastAsia="SimSun" w:hAnsi="SimSun"/>
          <w:sz w:val="21"/>
          <w:szCs w:val="21"/>
          <w:lang w:eastAsia="zh-CN"/>
        </w:rPr>
      </w:pPr>
      <w:hyperlink r:id="rId11" w:history="1">
        <w:r w:rsidR="00A80AD3" w:rsidRPr="00A31496">
          <w:rPr>
            <w:rStyle w:val="Hyperlink"/>
            <w:rFonts w:ascii="SimSun" w:eastAsia="SimSun" w:hAnsi="SimSun" w:hint="eastAsia"/>
            <w:sz w:val="21"/>
            <w:szCs w:val="21"/>
            <w:lang w:eastAsia="zh-CN"/>
          </w:rPr>
          <w:t>加大女性在创新创业方面的作用、鼓励发展中国家女性运用知识产权制度</w:t>
        </w:r>
      </w:hyperlink>
      <w:r w:rsidR="001D60B1" w:rsidRPr="00A31496">
        <w:rPr>
          <w:rFonts w:ascii="SimSun" w:eastAsia="SimSun" w:hAnsi="SimSun"/>
          <w:sz w:val="21"/>
          <w:szCs w:val="21"/>
          <w:lang w:eastAsia="zh-CN"/>
        </w:rPr>
        <w:t>（附件</w:t>
      </w:r>
      <w:r w:rsidR="00923D43" w:rsidRPr="00A31496">
        <w:rPr>
          <w:rFonts w:ascii="SimSun" w:eastAsia="SimSun" w:hAnsi="SimSun"/>
          <w:sz w:val="21"/>
          <w:szCs w:val="21"/>
          <w:lang w:eastAsia="zh-CN"/>
        </w:rPr>
        <w:t>三</w:t>
      </w:r>
      <w:r w:rsidR="001D60B1" w:rsidRPr="00A31496">
        <w:rPr>
          <w:rFonts w:ascii="SimSun" w:eastAsia="SimSun" w:hAnsi="SimSun"/>
          <w:sz w:val="21"/>
          <w:szCs w:val="21"/>
          <w:lang w:eastAsia="zh-CN"/>
        </w:rPr>
        <w:t>）</w:t>
      </w:r>
      <w:r w:rsidR="00922C94" w:rsidRPr="00A31496">
        <w:rPr>
          <w:rFonts w:ascii="SimSun" w:eastAsia="SimSun" w:hAnsi="SimSun" w:hint="eastAsia"/>
          <w:sz w:val="21"/>
          <w:szCs w:val="21"/>
          <w:lang w:eastAsia="zh-CN"/>
        </w:rPr>
        <w:t>；</w:t>
      </w:r>
    </w:p>
    <w:p w14:paraId="67D33F71" w14:textId="4CBF87AD" w:rsidR="00566018" w:rsidRPr="00A31496" w:rsidRDefault="00CC7E63" w:rsidP="00A31496">
      <w:pPr>
        <w:pStyle w:val="ListParagraph"/>
        <w:numPr>
          <w:ilvl w:val="0"/>
          <w:numId w:val="12"/>
        </w:numPr>
        <w:tabs>
          <w:tab w:val="left" w:pos="1843"/>
        </w:tabs>
        <w:overflowPunct w:val="0"/>
        <w:spacing w:afterLines="50" w:after="120" w:line="340" w:lineRule="atLeast"/>
        <w:ind w:left="1138" w:firstLine="0"/>
        <w:contextualSpacing w:val="0"/>
        <w:jc w:val="both"/>
        <w:rPr>
          <w:rFonts w:ascii="SimSun" w:eastAsia="SimSun" w:hAnsi="SimSun"/>
          <w:sz w:val="21"/>
          <w:szCs w:val="21"/>
          <w:lang w:eastAsia="zh-CN"/>
        </w:rPr>
      </w:pPr>
      <w:hyperlink r:id="rId12" w:history="1">
        <w:r w:rsidR="00395542" w:rsidRPr="00A31496">
          <w:rPr>
            <w:rStyle w:val="Hyperlink"/>
            <w:rFonts w:ascii="SimSun" w:eastAsia="SimSun" w:hAnsi="SimSun" w:hint="eastAsia"/>
            <w:sz w:val="21"/>
            <w:szCs w:val="21"/>
            <w:lang w:eastAsia="zh-CN"/>
          </w:rPr>
          <w:t>秘鲁及其他发展中国家的知识产权与美食旅游业：通过知识产权促进美食旅游业发展</w:t>
        </w:r>
      </w:hyperlink>
      <w:r w:rsidR="00395542" w:rsidRPr="00A31496">
        <w:rPr>
          <w:rFonts w:ascii="SimSun" w:eastAsia="SimSun" w:hAnsi="SimSun" w:hint="eastAsia"/>
          <w:sz w:val="21"/>
          <w:szCs w:val="21"/>
          <w:lang w:eastAsia="zh-CN"/>
        </w:rPr>
        <w:t>（</w:t>
      </w:r>
      <w:r w:rsidR="001D60B1" w:rsidRPr="00A31496">
        <w:rPr>
          <w:rFonts w:ascii="SimSun" w:eastAsia="SimSun" w:hAnsi="SimSun"/>
          <w:sz w:val="21"/>
          <w:szCs w:val="21"/>
          <w:lang w:eastAsia="zh-CN"/>
        </w:rPr>
        <w:t>附件</w:t>
      </w:r>
      <w:r w:rsidR="003453A8" w:rsidRPr="00A31496">
        <w:rPr>
          <w:rFonts w:ascii="SimSun" w:eastAsia="SimSun" w:hAnsi="SimSun"/>
          <w:sz w:val="21"/>
          <w:szCs w:val="21"/>
          <w:lang w:eastAsia="zh-CN"/>
        </w:rPr>
        <w:t>四</w:t>
      </w:r>
      <w:r w:rsidR="00395542" w:rsidRPr="00A31496">
        <w:rPr>
          <w:rFonts w:ascii="SimSun" w:eastAsia="SimSun" w:hAnsi="SimSun" w:hint="eastAsia"/>
          <w:sz w:val="21"/>
          <w:szCs w:val="21"/>
          <w:lang w:eastAsia="zh-CN"/>
        </w:rPr>
        <w:t>）；</w:t>
      </w:r>
    </w:p>
    <w:p w14:paraId="5CDF1230" w14:textId="6AC4DD4C" w:rsidR="00566018" w:rsidRPr="00A31496" w:rsidRDefault="00CC7E63" w:rsidP="00A31496">
      <w:pPr>
        <w:pStyle w:val="ListParagraph"/>
        <w:numPr>
          <w:ilvl w:val="0"/>
          <w:numId w:val="12"/>
        </w:numPr>
        <w:tabs>
          <w:tab w:val="left" w:pos="1843"/>
        </w:tabs>
        <w:overflowPunct w:val="0"/>
        <w:spacing w:afterLines="50" w:after="120" w:line="340" w:lineRule="atLeast"/>
        <w:ind w:left="1138" w:firstLine="0"/>
        <w:contextualSpacing w:val="0"/>
        <w:jc w:val="both"/>
        <w:rPr>
          <w:rFonts w:ascii="SimSun" w:eastAsia="SimSun" w:hAnsi="SimSun"/>
          <w:sz w:val="21"/>
          <w:szCs w:val="21"/>
          <w:lang w:eastAsia="zh-CN"/>
        </w:rPr>
      </w:pPr>
      <w:hyperlink r:id="rId13" w:history="1">
        <w:r w:rsidR="00A25B03" w:rsidRPr="00A31496">
          <w:rPr>
            <w:rStyle w:val="Hyperlink"/>
            <w:rFonts w:ascii="SimSun" w:eastAsia="SimSun" w:hAnsi="SimSun" w:hint="eastAsia"/>
            <w:sz w:val="21"/>
            <w:szCs w:val="21"/>
            <w:lang w:eastAsia="zh-CN"/>
          </w:rPr>
          <w:t>识别和运用公有领域的发明</w:t>
        </w:r>
      </w:hyperlink>
      <w:r w:rsidR="00DA287F" w:rsidRPr="00A31496">
        <w:rPr>
          <w:rFonts w:ascii="SimSun" w:eastAsia="SimSun" w:hAnsi="SimSun"/>
          <w:sz w:val="21"/>
          <w:szCs w:val="21"/>
          <w:lang w:eastAsia="zh-CN"/>
        </w:rPr>
        <w:t>（附件五）</w:t>
      </w:r>
      <w:r w:rsidR="00565C74" w:rsidRPr="00A31496">
        <w:rPr>
          <w:rFonts w:ascii="SimSun" w:eastAsia="SimSun" w:hAnsi="SimSun" w:hint="eastAsia"/>
          <w:sz w:val="21"/>
          <w:szCs w:val="21"/>
          <w:lang w:eastAsia="zh-CN"/>
        </w:rPr>
        <w:t>；</w:t>
      </w:r>
    </w:p>
    <w:p w14:paraId="75E645A6" w14:textId="1D6AAA91" w:rsidR="00566018" w:rsidRPr="00A31496" w:rsidRDefault="00CC7E63" w:rsidP="00A31496">
      <w:pPr>
        <w:pStyle w:val="ListParagraph"/>
        <w:numPr>
          <w:ilvl w:val="0"/>
          <w:numId w:val="12"/>
        </w:numPr>
        <w:tabs>
          <w:tab w:val="left" w:pos="1843"/>
        </w:tabs>
        <w:overflowPunct w:val="0"/>
        <w:spacing w:afterLines="50" w:after="120" w:line="340" w:lineRule="atLeast"/>
        <w:ind w:left="1138" w:firstLine="0"/>
        <w:contextualSpacing w:val="0"/>
        <w:jc w:val="both"/>
        <w:rPr>
          <w:rFonts w:ascii="SimSun" w:eastAsia="SimSun" w:hAnsi="SimSun"/>
          <w:sz w:val="21"/>
          <w:szCs w:val="21"/>
          <w:lang w:eastAsia="zh-CN"/>
        </w:rPr>
      </w:pPr>
      <w:hyperlink r:id="rId14" w:history="1">
        <w:r w:rsidR="008413C1" w:rsidRPr="00A31496">
          <w:rPr>
            <w:rStyle w:val="Hyperlink"/>
            <w:rFonts w:ascii="SimSun" w:eastAsia="SimSun" w:hAnsi="SimSun" w:hint="eastAsia"/>
            <w:sz w:val="21"/>
            <w:szCs w:val="21"/>
            <w:lang w:eastAsia="zh-CN"/>
          </w:rPr>
          <w:t>发展布基纳法索和西非经济货币联盟（西非经货联）若干国家音乐领域和新音乐经济模式</w:t>
        </w:r>
      </w:hyperlink>
      <w:r w:rsidR="008E1E42" w:rsidRPr="00A31496">
        <w:rPr>
          <w:rFonts w:ascii="SimSun" w:eastAsia="SimSun" w:hAnsi="SimSun"/>
          <w:sz w:val="21"/>
          <w:szCs w:val="21"/>
          <w:lang w:eastAsia="zh-CN"/>
        </w:rPr>
        <w:t>（附件</w:t>
      </w:r>
      <w:r w:rsidR="003453A8" w:rsidRPr="00A31496">
        <w:rPr>
          <w:rFonts w:ascii="SimSun" w:eastAsia="SimSun" w:hAnsi="SimSun"/>
          <w:sz w:val="21"/>
          <w:szCs w:val="21"/>
          <w:lang w:eastAsia="zh-CN"/>
        </w:rPr>
        <w:t>六</w:t>
      </w:r>
      <w:r w:rsidR="008E1E42" w:rsidRPr="00A31496">
        <w:rPr>
          <w:rFonts w:ascii="SimSun" w:eastAsia="SimSun" w:hAnsi="SimSun"/>
          <w:sz w:val="21"/>
          <w:szCs w:val="21"/>
          <w:lang w:eastAsia="zh-CN"/>
        </w:rPr>
        <w:t>）</w:t>
      </w:r>
      <w:r w:rsidR="008413C1" w:rsidRPr="00A31496">
        <w:rPr>
          <w:rFonts w:ascii="SimSun" w:eastAsia="SimSun" w:hAnsi="SimSun" w:hint="eastAsia"/>
          <w:sz w:val="21"/>
          <w:szCs w:val="21"/>
          <w:lang w:eastAsia="zh-CN"/>
        </w:rPr>
        <w:t>；</w:t>
      </w:r>
    </w:p>
    <w:p w14:paraId="2502586C" w14:textId="201E3D31" w:rsidR="00566018" w:rsidRPr="00A31496" w:rsidRDefault="00CC7E63" w:rsidP="00A31496">
      <w:pPr>
        <w:pStyle w:val="ListParagraph"/>
        <w:numPr>
          <w:ilvl w:val="0"/>
          <w:numId w:val="12"/>
        </w:numPr>
        <w:tabs>
          <w:tab w:val="left" w:pos="1843"/>
        </w:tabs>
        <w:overflowPunct w:val="0"/>
        <w:spacing w:afterLines="50" w:after="120" w:line="340" w:lineRule="atLeast"/>
        <w:ind w:left="1138" w:firstLine="0"/>
        <w:contextualSpacing w:val="0"/>
        <w:jc w:val="both"/>
        <w:rPr>
          <w:rFonts w:ascii="SimSun" w:eastAsia="SimSun" w:hAnsi="SimSun"/>
          <w:sz w:val="21"/>
          <w:szCs w:val="21"/>
          <w:lang w:eastAsia="zh-CN"/>
        </w:rPr>
      </w:pPr>
      <w:hyperlink r:id="rId15" w:history="1">
        <w:r w:rsidR="00534819" w:rsidRPr="00A31496">
          <w:rPr>
            <w:rStyle w:val="Hyperlink"/>
            <w:rFonts w:ascii="SimSun" w:eastAsia="SimSun" w:hAnsi="SimSun" w:hint="eastAsia"/>
            <w:sz w:val="21"/>
            <w:szCs w:val="21"/>
            <w:lang w:eastAsia="zh-CN"/>
          </w:rPr>
          <w:t>推动发展中国家的创意产业在数字时代运用知识产权</w:t>
        </w:r>
      </w:hyperlink>
      <w:r w:rsidR="00DA287F" w:rsidRPr="00A31496">
        <w:rPr>
          <w:rFonts w:ascii="SimSun" w:eastAsia="SimSun" w:hAnsi="SimSun"/>
          <w:sz w:val="21"/>
          <w:szCs w:val="21"/>
          <w:lang w:eastAsia="zh-CN"/>
        </w:rPr>
        <w:t>（附件</w:t>
      </w:r>
      <w:r w:rsidR="003453A8" w:rsidRPr="00A31496">
        <w:rPr>
          <w:rFonts w:ascii="SimSun" w:eastAsia="SimSun" w:hAnsi="SimSun"/>
          <w:sz w:val="21"/>
          <w:szCs w:val="21"/>
          <w:lang w:eastAsia="zh-CN"/>
        </w:rPr>
        <w:t>七</w:t>
      </w:r>
      <w:r w:rsidR="00DA287F" w:rsidRPr="00A31496">
        <w:rPr>
          <w:rFonts w:ascii="SimSun" w:eastAsia="SimSun" w:hAnsi="SimSun"/>
          <w:sz w:val="21"/>
          <w:szCs w:val="21"/>
          <w:lang w:eastAsia="zh-CN"/>
        </w:rPr>
        <w:t>）</w:t>
      </w:r>
      <w:r w:rsidR="00534819" w:rsidRPr="00A31496">
        <w:rPr>
          <w:rFonts w:ascii="SimSun" w:eastAsia="SimSun" w:hAnsi="SimSun" w:hint="eastAsia"/>
          <w:sz w:val="21"/>
          <w:szCs w:val="21"/>
          <w:lang w:eastAsia="zh-CN"/>
        </w:rPr>
        <w:t>；</w:t>
      </w:r>
    </w:p>
    <w:p w14:paraId="3511AF77" w14:textId="431E4356" w:rsidR="00566018" w:rsidRPr="00A31496" w:rsidRDefault="00CC7E63" w:rsidP="00A31496">
      <w:pPr>
        <w:pStyle w:val="ListParagraph"/>
        <w:numPr>
          <w:ilvl w:val="0"/>
          <w:numId w:val="12"/>
        </w:numPr>
        <w:tabs>
          <w:tab w:val="left" w:pos="1843"/>
        </w:tabs>
        <w:overflowPunct w:val="0"/>
        <w:spacing w:afterLines="50" w:after="120" w:line="340" w:lineRule="atLeast"/>
        <w:ind w:left="1138" w:firstLine="0"/>
        <w:contextualSpacing w:val="0"/>
        <w:jc w:val="both"/>
        <w:rPr>
          <w:rFonts w:ascii="SimSun" w:eastAsia="SimSun" w:hAnsi="SimSun"/>
          <w:sz w:val="21"/>
          <w:szCs w:val="21"/>
          <w:lang w:eastAsia="zh-CN"/>
        </w:rPr>
      </w:pPr>
      <w:hyperlink r:id="rId16" w:history="1">
        <w:r w:rsidR="000A0EB6" w:rsidRPr="00A31496">
          <w:rPr>
            <w:rStyle w:val="Hyperlink"/>
            <w:rFonts w:ascii="SimSun" w:eastAsia="SimSun" w:hAnsi="SimSun" w:hint="eastAsia"/>
            <w:sz w:val="21"/>
            <w:szCs w:val="21"/>
            <w:lang w:eastAsia="zh-CN"/>
          </w:rPr>
          <w:t>系统化统计数据并制定和实施对采用知识产权制度的影响进行评估的方法</w:t>
        </w:r>
      </w:hyperlink>
      <w:r w:rsidR="00DA287F" w:rsidRPr="00A31496">
        <w:rPr>
          <w:rFonts w:ascii="SimSun" w:eastAsia="SimSun" w:hAnsi="SimSun"/>
          <w:sz w:val="21"/>
          <w:szCs w:val="21"/>
          <w:lang w:eastAsia="zh-CN"/>
        </w:rPr>
        <w:t>（附件</w:t>
      </w:r>
      <w:r w:rsidR="003453A8" w:rsidRPr="00A31496">
        <w:rPr>
          <w:rFonts w:ascii="SimSun" w:eastAsia="SimSun" w:hAnsi="SimSun"/>
          <w:sz w:val="21"/>
          <w:szCs w:val="21"/>
          <w:lang w:eastAsia="zh-CN"/>
        </w:rPr>
        <w:t>八</w:t>
      </w:r>
      <w:r w:rsidR="00DA287F" w:rsidRPr="00A31496">
        <w:rPr>
          <w:rFonts w:ascii="SimSun" w:eastAsia="SimSun" w:hAnsi="SimSun"/>
          <w:sz w:val="21"/>
          <w:szCs w:val="21"/>
          <w:lang w:eastAsia="zh-CN"/>
        </w:rPr>
        <w:t>）</w:t>
      </w:r>
      <w:r w:rsidR="00E2786F" w:rsidRPr="00A31496">
        <w:rPr>
          <w:rFonts w:ascii="SimSun" w:eastAsia="SimSun" w:hAnsi="SimSun" w:hint="eastAsia"/>
          <w:sz w:val="21"/>
          <w:szCs w:val="21"/>
          <w:lang w:eastAsia="zh-CN"/>
        </w:rPr>
        <w:t>；</w:t>
      </w:r>
    </w:p>
    <w:p w14:paraId="442E0D4E" w14:textId="7B0A1F78" w:rsidR="00034520" w:rsidRPr="00A31496" w:rsidRDefault="00CC7E63" w:rsidP="00A31496">
      <w:pPr>
        <w:pStyle w:val="ListParagraph"/>
        <w:numPr>
          <w:ilvl w:val="0"/>
          <w:numId w:val="12"/>
        </w:numPr>
        <w:tabs>
          <w:tab w:val="left" w:pos="1843"/>
        </w:tabs>
        <w:overflowPunct w:val="0"/>
        <w:spacing w:afterLines="50" w:after="120" w:line="340" w:lineRule="atLeast"/>
        <w:ind w:left="1138" w:firstLine="0"/>
        <w:contextualSpacing w:val="0"/>
        <w:jc w:val="both"/>
        <w:rPr>
          <w:rFonts w:ascii="SimSun" w:eastAsia="SimSun" w:hAnsi="SimSun"/>
          <w:sz w:val="21"/>
          <w:szCs w:val="21"/>
          <w:lang w:eastAsia="zh-CN"/>
        </w:rPr>
      </w:pPr>
      <w:hyperlink r:id="rId17" w:history="1">
        <w:r w:rsidR="00270574" w:rsidRPr="00A31496">
          <w:rPr>
            <w:rStyle w:val="Hyperlink"/>
            <w:rFonts w:ascii="SimSun" w:eastAsia="SimSun" w:hAnsi="SimSun" w:hint="eastAsia"/>
            <w:sz w:val="21"/>
            <w:szCs w:val="21"/>
            <w:lang w:eastAsia="zh-CN"/>
          </w:rPr>
          <w:t>通过知识产权增强小企业能力：制定在注册后阶段为地理标志或集体商标提供支持的战略</w:t>
        </w:r>
      </w:hyperlink>
      <w:r w:rsidR="003453A8" w:rsidRPr="00A31496">
        <w:rPr>
          <w:rFonts w:ascii="SimSun" w:eastAsia="SimSun" w:hAnsi="SimSun"/>
          <w:sz w:val="21"/>
          <w:szCs w:val="21"/>
          <w:lang w:eastAsia="zh-CN"/>
        </w:rPr>
        <w:t>（附件九</w:t>
      </w:r>
      <w:r w:rsidR="00DA287F" w:rsidRPr="00A31496">
        <w:rPr>
          <w:rFonts w:ascii="SimSun" w:eastAsia="SimSun" w:hAnsi="SimSun"/>
          <w:sz w:val="21"/>
          <w:szCs w:val="21"/>
          <w:lang w:eastAsia="zh-CN"/>
        </w:rPr>
        <w:t>）。</w:t>
      </w:r>
    </w:p>
    <w:p w14:paraId="5456E5F4" w14:textId="4E6627A5" w:rsidR="004006A8" w:rsidRPr="00A31496" w:rsidRDefault="005801A8" w:rsidP="00A31496">
      <w:pPr>
        <w:overflowPunct w:val="0"/>
        <w:spacing w:afterLines="50" w:after="120" w:line="340" w:lineRule="atLeast"/>
        <w:jc w:val="both"/>
        <w:rPr>
          <w:rStyle w:val="Hyperlink"/>
          <w:rFonts w:ascii="SimSun" w:eastAsia="SimSun" w:hAnsi="SimSun"/>
          <w:color w:val="auto"/>
          <w:sz w:val="21"/>
          <w:szCs w:val="21"/>
          <w:u w:val="none"/>
          <w:lang w:eastAsia="zh-CN"/>
        </w:rPr>
      </w:pPr>
      <w:r w:rsidRPr="00A31496">
        <w:rPr>
          <w:rFonts w:ascii="SimSun" w:eastAsia="SimSun" w:hAnsi="SimSun"/>
          <w:color w:val="000000"/>
          <w:sz w:val="21"/>
          <w:szCs w:val="21"/>
          <w:lang w:eastAsia="zh-CN"/>
        </w:rPr>
        <w:fldChar w:fldCharType="begin"/>
      </w:r>
      <w:r w:rsidRPr="00A31496">
        <w:rPr>
          <w:rFonts w:ascii="SimSun" w:eastAsia="SimSun" w:hAnsi="SimSun"/>
          <w:color w:val="000000"/>
          <w:sz w:val="21"/>
          <w:szCs w:val="21"/>
          <w:lang w:eastAsia="zh-CN"/>
        </w:rPr>
        <w:instrText xml:space="preserve"> AUTONUM  </w:instrText>
      </w:r>
      <w:r w:rsidRPr="00A31496">
        <w:rPr>
          <w:rFonts w:ascii="SimSun" w:eastAsia="SimSun" w:hAnsi="SimSun"/>
          <w:color w:val="000000"/>
          <w:sz w:val="21"/>
          <w:szCs w:val="21"/>
          <w:lang w:eastAsia="zh-CN"/>
        </w:rPr>
        <w:fldChar w:fldCharType="end"/>
      </w:r>
      <w:r w:rsidR="00A31496" w:rsidRPr="00A31496">
        <w:rPr>
          <w:rFonts w:ascii="SimSun" w:eastAsia="SimSun" w:hAnsi="SimSun"/>
          <w:color w:val="000000"/>
          <w:sz w:val="21"/>
          <w:szCs w:val="21"/>
          <w:lang w:eastAsia="zh-CN"/>
        </w:rPr>
        <w:t>.</w:t>
      </w:r>
      <w:r w:rsidRPr="00A31496">
        <w:rPr>
          <w:rFonts w:ascii="SimSun" w:eastAsia="SimSun" w:hAnsi="SimSun"/>
          <w:sz w:val="21"/>
          <w:szCs w:val="21"/>
          <w:lang w:eastAsia="zh-CN"/>
        </w:rPr>
        <w:tab/>
      </w:r>
      <w:r w:rsidR="007765BF" w:rsidRPr="00A31496">
        <w:rPr>
          <w:rFonts w:ascii="SimSun" w:eastAsia="SimSun" w:hAnsi="SimSun"/>
          <w:sz w:val="21"/>
          <w:szCs w:val="21"/>
          <w:lang w:eastAsia="zh-CN"/>
        </w:rPr>
        <w:t>上述报告的结构</w:t>
      </w:r>
      <w:r w:rsidR="00637DDB" w:rsidRPr="00A31496">
        <w:rPr>
          <w:rFonts w:ascii="SimSun" w:eastAsia="SimSun" w:hAnsi="SimSun" w:hint="eastAsia"/>
          <w:sz w:val="21"/>
          <w:szCs w:val="21"/>
          <w:lang w:eastAsia="zh-CN"/>
        </w:rPr>
        <w:t>采用报告表的形式，</w:t>
      </w:r>
      <w:r w:rsidR="00493231" w:rsidRPr="00A31496">
        <w:rPr>
          <w:rFonts w:ascii="SimSun" w:eastAsia="SimSun" w:hAnsi="SimSun" w:hint="eastAsia"/>
          <w:sz w:val="21"/>
          <w:szCs w:val="21"/>
          <w:lang w:eastAsia="zh-CN"/>
        </w:rPr>
        <w:t>表格</w:t>
      </w:r>
      <w:r w:rsidR="00983D59" w:rsidRPr="00A31496">
        <w:rPr>
          <w:rFonts w:ascii="SimSun" w:eastAsia="SimSun" w:hAnsi="SimSun" w:hint="eastAsia"/>
          <w:sz w:val="21"/>
          <w:szCs w:val="21"/>
          <w:lang w:eastAsia="zh-CN"/>
        </w:rPr>
        <w:t>根据</w:t>
      </w:r>
      <w:r w:rsidR="00C06CAD" w:rsidRPr="00A31496">
        <w:rPr>
          <w:rFonts w:ascii="SimSun" w:eastAsia="SimSun" w:hAnsi="SimSun" w:hint="eastAsia"/>
          <w:sz w:val="21"/>
          <w:szCs w:val="21"/>
          <w:lang w:eastAsia="zh-CN"/>
        </w:rPr>
        <w:t>落实</w:t>
      </w:r>
      <w:r w:rsidR="000554D2" w:rsidRPr="00A31496">
        <w:rPr>
          <w:rFonts w:ascii="SimSun" w:eastAsia="SimSun" w:hAnsi="SimSun" w:hint="eastAsia"/>
          <w:sz w:val="21"/>
          <w:szCs w:val="21"/>
          <w:lang w:eastAsia="zh-CN"/>
        </w:rPr>
        <w:t>“</w:t>
      </w:r>
      <w:hyperlink r:id="rId18" w:history="1">
        <w:r w:rsidR="000554D2" w:rsidRPr="00A31496">
          <w:rPr>
            <w:rStyle w:val="Hyperlink"/>
            <w:rFonts w:ascii="SimSun" w:eastAsia="SimSun" w:hAnsi="SimSun" w:hint="eastAsia"/>
            <w:sz w:val="21"/>
            <w:szCs w:val="21"/>
            <w:lang w:eastAsia="zh-CN"/>
          </w:rPr>
          <w:t>成功的发展议程项目提案用工具</w:t>
        </w:r>
      </w:hyperlink>
      <w:r w:rsidR="000554D2" w:rsidRPr="00A31496">
        <w:rPr>
          <w:rFonts w:ascii="SimSun" w:eastAsia="SimSun" w:hAnsi="SimSun" w:hint="eastAsia"/>
          <w:sz w:val="21"/>
          <w:szCs w:val="21"/>
          <w:lang w:eastAsia="zh-CN"/>
        </w:rPr>
        <w:t>”发展议程项目</w:t>
      </w:r>
      <w:r w:rsidR="00C06CAD" w:rsidRPr="00A31496">
        <w:rPr>
          <w:rFonts w:ascii="SimSun" w:eastAsia="SimSun" w:hAnsi="SimSun" w:hint="eastAsia"/>
          <w:sz w:val="21"/>
          <w:szCs w:val="21"/>
          <w:lang w:eastAsia="zh-CN"/>
        </w:rPr>
        <w:t>的</w:t>
      </w:r>
      <w:r w:rsidR="000554D2" w:rsidRPr="00A31496">
        <w:rPr>
          <w:rFonts w:ascii="SimSun" w:eastAsia="SimSun" w:hAnsi="SimSun" w:hint="eastAsia"/>
          <w:sz w:val="21"/>
          <w:szCs w:val="21"/>
          <w:lang w:eastAsia="zh-CN"/>
        </w:rPr>
        <w:t>结果</w:t>
      </w:r>
      <w:r w:rsidR="00A062F0" w:rsidRPr="00A31496">
        <w:rPr>
          <w:rFonts w:ascii="SimSun" w:eastAsia="SimSun" w:hAnsi="SimSun" w:hint="eastAsia"/>
          <w:sz w:val="21"/>
          <w:szCs w:val="21"/>
          <w:lang w:eastAsia="zh-CN"/>
        </w:rPr>
        <w:t>得到</w:t>
      </w:r>
      <w:r w:rsidR="00831C6F" w:rsidRPr="00A31496">
        <w:rPr>
          <w:rFonts w:ascii="SimSun" w:eastAsia="SimSun" w:hAnsi="SimSun"/>
          <w:sz w:val="21"/>
          <w:szCs w:val="21"/>
          <w:lang w:eastAsia="zh-CN"/>
        </w:rPr>
        <w:t>更新</w:t>
      </w:r>
      <w:r w:rsidR="007765BF" w:rsidRPr="00A31496">
        <w:rPr>
          <w:rFonts w:ascii="SimSun" w:eastAsia="SimSun" w:hAnsi="SimSun"/>
          <w:sz w:val="21"/>
          <w:szCs w:val="21"/>
          <w:lang w:eastAsia="zh-CN"/>
        </w:rPr>
        <w:t>。</w:t>
      </w:r>
    </w:p>
    <w:p w14:paraId="0F35CB89" w14:textId="0409AEF2" w:rsidR="00975298" w:rsidRPr="00A31496" w:rsidRDefault="005801A8" w:rsidP="00A31496">
      <w:pPr>
        <w:overflowPunct w:val="0"/>
        <w:spacing w:afterLines="50" w:after="120" w:line="340" w:lineRule="atLeast"/>
        <w:ind w:left="5534"/>
        <w:jc w:val="both"/>
        <w:rPr>
          <w:rFonts w:ascii="KaiTi" w:eastAsia="KaiTi" w:hAnsi="KaiTi"/>
          <w:sz w:val="21"/>
          <w:lang w:eastAsia="zh-CN"/>
        </w:rPr>
      </w:pPr>
      <w:r w:rsidRPr="00A31496">
        <w:rPr>
          <w:rFonts w:ascii="KaiTi" w:eastAsia="KaiTi" w:hAnsi="KaiTi"/>
          <w:sz w:val="21"/>
          <w:lang w:eastAsia="zh-CN"/>
        </w:rPr>
        <w:fldChar w:fldCharType="begin"/>
      </w:r>
      <w:r w:rsidRPr="00A31496">
        <w:rPr>
          <w:rFonts w:ascii="KaiTi" w:eastAsia="KaiTi" w:hAnsi="KaiTi"/>
          <w:sz w:val="21"/>
          <w:lang w:eastAsia="zh-CN"/>
        </w:rPr>
        <w:instrText xml:space="preserve"> AUTONUM  </w:instrText>
      </w:r>
      <w:r w:rsidRPr="00A31496">
        <w:rPr>
          <w:rFonts w:ascii="KaiTi" w:eastAsia="KaiTi" w:hAnsi="KaiTi"/>
          <w:sz w:val="21"/>
          <w:lang w:eastAsia="zh-CN"/>
        </w:rPr>
        <w:fldChar w:fldCharType="end"/>
      </w:r>
      <w:r w:rsidR="00A31496">
        <w:rPr>
          <w:rFonts w:ascii="KaiTi" w:eastAsia="KaiTi" w:hAnsi="KaiTi"/>
          <w:sz w:val="21"/>
          <w:lang w:eastAsia="zh-CN"/>
        </w:rPr>
        <w:t>.</w:t>
      </w:r>
      <w:r w:rsidRPr="00A31496">
        <w:rPr>
          <w:rFonts w:ascii="KaiTi" w:eastAsia="KaiTi" w:hAnsi="KaiTi"/>
          <w:sz w:val="21"/>
          <w:lang w:eastAsia="zh-CN"/>
        </w:rPr>
        <w:tab/>
      </w:r>
      <w:r w:rsidR="00D4447A" w:rsidRPr="00A31496">
        <w:rPr>
          <w:rFonts w:ascii="KaiTi" w:eastAsia="KaiTi" w:hAnsi="KaiTi" w:hint="eastAsia"/>
          <w:sz w:val="21"/>
          <w:lang w:eastAsia="zh-CN"/>
        </w:rPr>
        <w:t>请CDIP</w:t>
      </w:r>
      <w:r w:rsidR="00BC7808" w:rsidRPr="00A31496">
        <w:rPr>
          <w:rFonts w:ascii="KaiTi" w:eastAsia="KaiTi" w:hAnsi="KaiTi" w:hint="eastAsia"/>
          <w:sz w:val="21"/>
          <w:lang w:eastAsia="zh-CN"/>
        </w:rPr>
        <w:t>审议并</w:t>
      </w:r>
      <w:r w:rsidR="00D4447A" w:rsidRPr="00A31496">
        <w:rPr>
          <w:rFonts w:ascii="KaiTi" w:eastAsia="KaiTi" w:hAnsi="KaiTi" w:hint="eastAsia"/>
          <w:sz w:val="21"/>
          <w:lang w:eastAsia="zh-CN"/>
        </w:rPr>
        <w:t>注意本文件附件中所载的信息。</w:t>
      </w:r>
    </w:p>
    <w:p w14:paraId="3951120B" w14:textId="00AB6853" w:rsidR="00443301" w:rsidRPr="00A31496" w:rsidRDefault="005801A8" w:rsidP="00A31496">
      <w:pPr>
        <w:overflowPunct w:val="0"/>
        <w:spacing w:before="720" w:afterLines="50" w:after="120"/>
        <w:ind w:left="5534"/>
        <w:rPr>
          <w:rFonts w:ascii="KaiTi" w:eastAsia="KaiTi" w:hAnsi="KaiTi"/>
          <w:sz w:val="21"/>
          <w:szCs w:val="22"/>
          <w:lang w:eastAsia="zh-CN"/>
        </w:rPr>
      </w:pPr>
      <w:r w:rsidRPr="00A31496">
        <w:rPr>
          <w:rFonts w:ascii="KaiTi" w:eastAsia="KaiTi" w:hAnsi="KaiTi"/>
          <w:sz w:val="21"/>
          <w:szCs w:val="22"/>
          <w:lang w:eastAsia="zh-CN"/>
        </w:rPr>
        <w:t>[</w:t>
      </w:r>
      <w:r w:rsidR="008F59BB" w:rsidRPr="00A31496">
        <w:rPr>
          <w:rFonts w:ascii="KaiTi" w:eastAsia="KaiTi" w:hAnsi="KaiTi" w:hint="eastAsia"/>
          <w:sz w:val="21"/>
          <w:szCs w:val="22"/>
          <w:lang w:eastAsia="zh-CN"/>
        </w:rPr>
        <w:t>后接附件</w:t>
      </w:r>
      <w:r w:rsidRPr="00A31496">
        <w:rPr>
          <w:rFonts w:ascii="KaiTi" w:eastAsia="KaiTi" w:hAnsi="KaiTi"/>
          <w:sz w:val="21"/>
          <w:szCs w:val="22"/>
          <w:lang w:eastAsia="zh-CN"/>
        </w:rPr>
        <w:t>]</w:t>
      </w:r>
    </w:p>
    <w:p w14:paraId="762E0AB2" w14:textId="77777777" w:rsidR="00F77B7E" w:rsidRPr="007B3A59" w:rsidRDefault="00F77B7E"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br w:type="page"/>
      </w:r>
    </w:p>
    <w:p w14:paraId="5F5D36F6" w14:textId="77777777" w:rsidR="001F541D" w:rsidRPr="007B3A59" w:rsidRDefault="001F541D" w:rsidP="00D12031">
      <w:pPr>
        <w:spacing w:afterLines="50" w:after="120" w:line="340" w:lineRule="atLeast"/>
        <w:rPr>
          <w:rFonts w:asciiTheme="minorEastAsia" w:hAnsiTheme="minorEastAsia"/>
          <w:sz w:val="21"/>
          <w:szCs w:val="21"/>
        </w:rPr>
        <w:sectPr w:rsidR="001F541D" w:rsidRPr="007B3A59" w:rsidSect="007B3A59">
          <w:headerReference w:type="even" r:id="rId19"/>
          <w:headerReference w:type="default" r:id="rId20"/>
          <w:footerReference w:type="even" r:id="rId21"/>
          <w:footerReference w:type="default" r:id="rId22"/>
          <w:headerReference w:type="first" r:id="rId23"/>
          <w:footerReference w:type="first" r:id="rId24"/>
          <w:pgSz w:w="11907" w:h="16840" w:code="9"/>
          <w:pgMar w:top="567" w:right="1134" w:bottom="1418" w:left="1418" w:header="510" w:footer="1021" w:gutter="0"/>
          <w:pgNumType w:start="1"/>
          <w:cols w:space="720"/>
          <w:titlePg/>
          <w:docGrid w:linePitch="299"/>
        </w:sectPr>
      </w:pP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2407A3" w:rsidRPr="007B3A59" w14:paraId="657F4540" w14:textId="77777777" w:rsidTr="00E72BEA">
        <w:trPr>
          <w:trHeight w:val="431"/>
        </w:trPr>
        <w:tc>
          <w:tcPr>
            <w:tcW w:w="9290" w:type="dxa"/>
            <w:gridSpan w:val="2"/>
          </w:tcPr>
          <w:p w14:paraId="5D356C0E" w14:textId="26DEFBF3" w:rsidR="00566018" w:rsidRPr="00EE02CD" w:rsidRDefault="006F3218" w:rsidP="00D12031">
            <w:pPr>
              <w:pStyle w:val="TableParagraph"/>
              <w:spacing w:afterLines="50" w:after="120" w:line="340" w:lineRule="atLeast"/>
              <w:ind w:left="110"/>
              <w:rPr>
                <w:rFonts w:ascii="SimHei" w:eastAsia="SimHei" w:hAnsi="SimHei"/>
                <w:sz w:val="21"/>
                <w:szCs w:val="21"/>
              </w:rPr>
            </w:pPr>
            <w:r w:rsidRPr="00EE02CD">
              <w:rPr>
                <w:rFonts w:ascii="SimHei" w:eastAsia="SimHei" w:hAnsi="SimHei" w:hint="eastAsia"/>
                <w:bCs/>
                <w:iCs/>
                <w:sz w:val="21"/>
                <w:szCs w:val="21"/>
                <w:lang w:eastAsia="zh-CN"/>
              </w:rPr>
              <w:lastRenderedPageBreak/>
              <w:t>项目提要</w:t>
            </w:r>
          </w:p>
        </w:tc>
      </w:tr>
      <w:tr w:rsidR="002407A3" w:rsidRPr="007B3A59" w14:paraId="4E7EAAA7" w14:textId="77777777" w:rsidTr="00E72BEA">
        <w:trPr>
          <w:trHeight w:val="324"/>
        </w:trPr>
        <w:tc>
          <w:tcPr>
            <w:tcW w:w="2377" w:type="dxa"/>
            <w:shd w:val="clear" w:color="auto" w:fill="68E089"/>
            <w:vAlign w:val="center"/>
          </w:tcPr>
          <w:p w14:paraId="5E90A53B" w14:textId="77777777" w:rsidR="00566018" w:rsidRPr="007B3A59" w:rsidRDefault="005801A8" w:rsidP="001542D9">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项目代码</w:t>
            </w:r>
          </w:p>
        </w:tc>
        <w:tc>
          <w:tcPr>
            <w:tcW w:w="6913" w:type="dxa"/>
            <w:vAlign w:val="center"/>
          </w:tcPr>
          <w:p w14:paraId="6E1FA15F" w14:textId="77777777"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rPr>
              <w:t>DA_1_3_4_10_11_16_25_35_01</w:t>
            </w:r>
          </w:p>
        </w:tc>
      </w:tr>
      <w:tr w:rsidR="002407A3" w:rsidRPr="007B3A59" w14:paraId="3F37D514" w14:textId="77777777" w:rsidTr="00E72BEA">
        <w:trPr>
          <w:trHeight w:val="627"/>
        </w:trPr>
        <w:tc>
          <w:tcPr>
            <w:tcW w:w="2377" w:type="dxa"/>
            <w:shd w:val="clear" w:color="auto" w:fill="68E089"/>
            <w:vAlign w:val="center"/>
          </w:tcPr>
          <w:p w14:paraId="6C65AD4B" w14:textId="2C425A49" w:rsidR="00566018" w:rsidRPr="007B3A59" w:rsidRDefault="00080BC4" w:rsidP="001542D9">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项目标题</w:t>
            </w:r>
          </w:p>
        </w:tc>
        <w:tc>
          <w:tcPr>
            <w:tcW w:w="6913" w:type="dxa"/>
            <w:vAlign w:val="center"/>
          </w:tcPr>
          <w:p w14:paraId="4B34AF59" w14:textId="1BB46693" w:rsidR="008B7F76" w:rsidRPr="00960367" w:rsidRDefault="00CC7E63" w:rsidP="00960367">
            <w:pPr>
              <w:pStyle w:val="TableParagraph"/>
              <w:spacing w:afterLines="50" w:after="120" w:line="340" w:lineRule="atLeast"/>
              <w:ind w:left="109"/>
              <w:rPr>
                <w:rFonts w:ascii="KaiTi" w:eastAsia="KaiTi" w:hAnsi="KaiTi"/>
                <w:i/>
                <w:iCs/>
                <w:color w:val="0000FF" w:themeColor="hyperlink"/>
                <w:sz w:val="21"/>
                <w:szCs w:val="21"/>
                <w:u w:val="single"/>
                <w:lang w:eastAsia="zh-CN"/>
              </w:rPr>
            </w:pPr>
            <w:hyperlink r:id="rId25" w:history="1">
              <w:r w:rsidR="006F13D2" w:rsidRPr="00960367">
                <w:rPr>
                  <w:rStyle w:val="Hyperlink"/>
                  <w:rFonts w:ascii="KaiTi" w:eastAsia="KaiTi" w:hAnsi="KaiTi" w:cs="Microsoft YaHei" w:hint="eastAsia"/>
                  <w:sz w:val="21"/>
                  <w:szCs w:val="21"/>
                  <w:lang w:eastAsia="zh-CN"/>
                </w:rPr>
                <w:t>版权与数字环境中的内容分发</w:t>
              </w:r>
            </w:hyperlink>
          </w:p>
        </w:tc>
      </w:tr>
      <w:tr w:rsidR="002407A3" w:rsidRPr="007B3A59" w14:paraId="780A6ACE" w14:textId="77777777" w:rsidTr="00E72BEA">
        <w:trPr>
          <w:trHeight w:val="531"/>
        </w:trPr>
        <w:tc>
          <w:tcPr>
            <w:tcW w:w="2377" w:type="dxa"/>
            <w:shd w:val="clear" w:color="auto" w:fill="68E089"/>
            <w:vAlign w:val="center"/>
          </w:tcPr>
          <w:p w14:paraId="5BF641BF" w14:textId="72CFDAB5" w:rsidR="00566018" w:rsidRPr="007B3A59" w:rsidRDefault="00CC7E63" w:rsidP="001542D9">
            <w:pPr>
              <w:pStyle w:val="TableParagraph"/>
              <w:spacing w:afterLines="50" w:after="120" w:line="340" w:lineRule="atLeast"/>
              <w:rPr>
                <w:rFonts w:asciiTheme="minorEastAsia" w:eastAsiaTheme="minorEastAsia" w:hAnsiTheme="minorEastAsia"/>
                <w:sz w:val="21"/>
                <w:szCs w:val="21"/>
              </w:rPr>
            </w:pPr>
            <w:hyperlink r:id="rId26" w:history="1">
              <w:r w:rsidR="002407A3" w:rsidRPr="00D12031">
                <w:rPr>
                  <w:rStyle w:val="Hyperlink"/>
                  <w:rFonts w:asciiTheme="minorEastAsia" w:eastAsiaTheme="minorEastAsia" w:hAnsiTheme="minorEastAsia"/>
                  <w:sz w:val="21"/>
                  <w:szCs w:val="21"/>
                </w:rPr>
                <w:t>发展议程</w:t>
              </w:r>
              <w:r w:rsidR="00984BAB" w:rsidRPr="00D12031">
                <w:rPr>
                  <w:rStyle w:val="Hyperlink"/>
                  <w:rFonts w:asciiTheme="minorEastAsia" w:eastAsiaTheme="minorEastAsia" w:hAnsiTheme="minorEastAsia"/>
                  <w:sz w:val="21"/>
                  <w:szCs w:val="21"/>
                </w:rPr>
                <w:t>建议</w:t>
              </w:r>
            </w:hyperlink>
          </w:p>
        </w:tc>
        <w:tc>
          <w:tcPr>
            <w:tcW w:w="6913" w:type="dxa"/>
            <w:vAlign w:val="center"/>
          </w:tcPr>
          <w:p w14:paraId="24414BEC" w14:textId="0D7E18B0" w:rsidR="00BC3089" w:rsidRPr="007B3A59" w:rsidRDefault="005454E4" w:rsidP="00FD6BC1">
            <w:pPr>
              <w:pStyle w:val="TableParagraph"/>
              <w:spacing w:afterLines="50" w:after="120" w:line="340" w:lineRule="atLeast"/>
              <w:ind w:left="109" w:right="880"/>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建议</w:t>
            </w:r>
            <w:r w:rsidR="005801A8" w:rsidRPr="007B3A59">
              <w:rPr>
                <w:rFonts w:asciiTheme="minorEastAsia" w:eastAsiaTheme="minorEastAsia" w:hAnsiTheme="minorEastAsia"/>
                <w:iCs/>
                <w:sz w:val="21"/>
                <w:szCs w:val="21"/>
                <w:lang w:eastAsia="zh-CN"/>
              </w:rPr>
              <w:t>1</w:t>
            </w:r>
            <w:r w:rsidR="00974F70" w:rsidRPr="007B3A59">
              <w:rPr>
                <w:rFonts w:asciiTheme="minorEastAsia" w:eastAsiaTheme="minorEastAsia" w:hAnsiTheme="minorEastAsia" w:cs="Microsoft YaHei" w:hint="eastAsia"/>
                <w:iCs/>
                <w:sz w:val="21"/>
                <w:szCs w:val="21"/>
                <w:lang w:eastAsia="zh-CN"/>
              </w:rPr>
              <w:t>、</w:t>
            </w:r>
            <w:r w:rsidRPr="007B3A59">
              <w:rPr>
                <w:rFonts w:asciiTheme="minorEastAsia" w:eastAsiaTheme="minorEastAsia" w:hAnsiTheme="minorEastAsia"/>
                <w:iCs/>
                <w:sz w:val="21"/>
                <w:szCs w:val="21"/>
                <w:lang w:eastAsia="zh-CN"/>
              </w:rPr>
              <w:t>3</w:t>
            </w:r>
            <w:r w:rsidR="00974F70" w:rsidRPr="007B3A59">
              <w:rPr>
                <w:rFonts w:asciiTheme="minorEastAsia" w:eastAsiaTheme="minorEastAsia" w:hAnsiTheme="minorEastAsia" w:cs="Microsoft YaHei" w:hint="eastAsia"/>
                <w:iCs/>
                <w:sz w:val="21"/>
                <w:szCs w:val="21"/>
                <w:lang w:eastAsia="zh-CN"/>
              </w:rPr>
              <w:t>、</w:t>
            </w:r>
            <w:r w:rsidRPr="007B3A59">
              <w:rPr>
                <w:rFonts w:asciiTheme="minorEastAsia" w:eastAsiaTheme="minorEastAsia" w:hAnsiTheme="minorEastAsia"/>
                <w:iCs/>
                <w:sz w:val="21"/>
                <w:szCs w:val="21"/>
                <w:lang w:eastAsia="zh-CN"/>
              </w:rPr>
              <w:t>4</w:t>
            </w:r>
            <w:r w:rsidR="00974F70" w:rsidRPr="007B3A59">
              <w:rPr>
                <w:rFonts w:asciiTheme="minorEastAsia" w:eastAsiaTheme="minorEastAsia" w:hAnsiTheme="minorEastAsia" w:cs="Microsoft YaHei" w:hint="eastAsia"/>
                <w:iCs/>
                <w:sz w:val="21"/>
                <w:szCs w:val="21"/>
                <w:lang w:eastAsia="zh-CN"/>
              </w:rPr>
              <w:t>、</w:t>
            </w:r>
            <w:r w:rsidR="005801A8" w:rsidRPr="007B3A59">
              <w:rPr>
                <w:rFonts w:asciiTheme="minorEastAsia" w:eastAsiaTheme="minorEastAsia" w:hAnsiTheme="minorEastAsia"/>
                <w:iCs/>
                <w:sz w:val="21"/>
                <w:szCs w:val="21"/>
                <w:lang w:eastAsia="zh-CN"/>
              </w:rPr>
              <w:t>10</w:t>
            </w:r>
            <w:r w:rsidR="00974F70" w:rsidRPr="007B3A59">
              <w:rPr>
                <w:rFonts w:asciiTheme="minorEastAsia" w:eastAsiaTheme="minorEastAsia" w:hAnsiTheme="minorEastAsia" w:cs="Microsoft YaHei" w:hint="eastAsia"/>
                <w:iCs/>
                <w:sz w:val="21"/>
                <w:szCs w:val="21"/>
                <w:lang w:eastAsia="zh-CN"/>
              </w:rPr>
              <w:t>、</w:t>
            </w:r>
            <w:r w:rsidR="005801A8" w:rsidRPr="007B3A59">
              <w:rPr>
                <w:rFonts w:asciiTheme="minorEastAsia" w:eastAsiaTheme="minorEastAsia" w:hAnsiTheme="minorEastAsia"/>
                <w:iCs/>
                <w:sz w:val="21"/>
                <w:szCs w:val="21"/>
                <w:lang w:eastAsia="zh-CN"/>
              </w:rPr>
              <w:t>16</w:t>
            </w:r>
            <w:r w:rsidR="00974F70" w:rsidRPr="007B3A59">
              <w:rPr>
                <w:rFonts w:asciiTheme="minorEastAsia" w:eastAsiaTheme="minorEastAsia" w:hAnsiTheme="minorEastAsia" w:cs="Microsoft YaHei" w:hint="eastAsia"/>
                <w:iCs/>
                <w:sz w:val="21"/>
                <w:szCs w:val="21"/>
                <w:lang w:eastAsia="zh-CN"/>
              </w:rPr>
              <w:t>、</w:t>
            </w:r>
            <w:r w:rsidR="005801A8" w:rsidRPr="007B3A59">
              <w:rPr>
                <w:rFonts w:asciiTheme="minorEastAsia" w:eastAsiaTheme="minorEastAsia" w:hAnsiTheme="minorEastAsia"/>
                <w:iCs/>
                <w:sz w:val="21"/>
                <w:szCs w:val="21"/>
                <w:lang w:eastAsia="zh-CN"/>
              </w:rPr>
              <w:t>25</w:t>
            </w:r>
            <w:r w:rsidRPr="007B3A59">
              <w:rPr>
                <w:rFonts w:asciiTheme="minorEastAsia" w:eastAsiaTheme="minorEastAsia" w:hAnsiTheme="minorEastAsia"/>
                <w:iCs/>
                <w:sz w:val="21"/>
                <w:szCs w:val="21"/>
                <w:lang w:eastAsia="zh-CN"/>
              </w:rPr>
              <w:t>和</w:t>
            </w:r>
            <w:r w:rsidR="005801A8" w:rsidRPr="007B3A59">
              <w:rPr>
                <w:rFonts w:asciiTheme="minorEastAsia" w:eastAsiaTheme="minorEastAsia" w:hAnsiTheme="minorEastAsia"/>
                <w:iCs/>
                <w:sz w:val="21"/>
                <w:szCs w:val="21"/>
                <w:lang w:eastAsia="zh-CN"/>
              </w:rPr>
              <w:t>35</w:t>
            </w:r>
            <w:r w:rsidRPr="007B3A59">
              <w:rPr>
                <w:rFonts w:asciiTheme="minorEastAsia" w:eastAsiaTheme="minorEastAsia" w:hAnsiTheme="minorEastAsia"/>
                <w:iCs/>
                <w:sz w:val="21"/>
                <w:szCs w:val="21"/>
                <w:lang w:eastAsia="zh-CN"/>
              </w:rPr>
              <w:t>。</w:t>
            </w:r>
          </w:p>
        </w:tc>
      </w:tr>
      <w:tr w:rsidR="002407A3" w:rsidRPr="007B3A59" w14:paraId="74631481" w14:textId="77777777" w:rsidTr="00E72BEA">
        <w:trPr>
          <w:trHeight w:val="528"/>
        </w:trPr>
        <w:tc>
          <w:tcPr>
            <w:tcW w:w="2377" w:type="dxa"/>
            <w:shd w:val="clear" w:color="auto" w:fill="68E089"/>
            <w:vAlign w:val="center"/>
          </w:tcPr>
          <w:p w14:paraId="42B06B61" w14:textId="77777777" w:rsidR="00566018" w:rsidRPr="007B3A59" w:rsidRDefault="005801A8" w:rsidP="001542D9">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项目预算</w:t>
            </w:r>
          </w:p>
        </w:tc>
        <w:tc>
          <w:tcPr>
            <w:tcW w:w="6913" w:type="dxa"/>
            <w:vAlign w:val="center"/>
          </w:tcPr>
          <w:p w14:paraId="05143C89" w14:textId="6A9DF56B" w:rsidR="00566018" w:rsidRPr="007B3A59" w:rsidRDefault="008E05DB" w:rsidP="002976EE">
            <w:pPr>
              <w:pStyle w:val="TableParagraph"/>
              <w:spacing w:afterLines="50" w:after="120" w:line="340" w:lineRule="atLeast"/>
              <w:ind w:left="115" w:right="144"/>
              <w:rPr>
                <w:rFonts w:asciiTheme="minorEastAsia" w:eastAsiaTheme="minorEastAsia" w:hAnsiTheme="minorEastAsia"/>
                <w:sz w:val="21"/>
                <w:szCs w:val="21"/>
                <w:lang w:eastAsia="zh-CN"/>
              </w:rPr>
            </w:pPr>
            <w:r w:rsidRPr="007B3A59">
              <w:rPr>
                <w:rFonts w:asciiTheme="minorEastAsia" w:eastAsiaTheme="minorEastAsia" w:hAnsiTheme="minorEastAsia" w:cs="Microsoft YaHei" w:hint="eastAsia"/>
                <w:sz w:val="21"/>
                <w:szCs w:val="21"/>
                <w:lang w:eastAsia="zh-CN"/>
              </w:rPr>
              <w:t>项目总预算：</w:t>
            </w:r>
            <w:r w:rsidRPr="007B3A59">
              <w:rPr>
                <w:rFonts w:asciiTheme="minorEastAsia" w:eastAsiaTheme="minorEastAsia" w:hAnsiTheme="minorEastAsia" w:hint="eastAsia"/>
                <w:sz w:val="21"/>
                <w:szCs w:val="21"/>
                <w:lang w:eastAsia="zh-CN"/>
              </w:rPr>
              <w:t>556,000</w:t>
            </w:r>
            <w:r w:rsidRPr="007B3A59">
              <w:rPr>
                <w:rFonts w:asciiTheme="minorEastAsia" w:eastAsiaTheme="minorEastAsia" w:hAnsiTheme="minorEastAsia" w:cs="Microsoft YaHei" w:hint="eastAsia"/>
                <w:sz w:val="21"/>
                <w:szCs w:val="21"/>
                <w:lang w:eastAsia="zh-CN"/>
              </w:rPr>
              <w:t>瑞郎，其中：</w:t>
            </w:r>
            <w:r w:rsidR="00A74645" w:rsidRPr="007B3A59">
              <w:rPr>
                <w:rFonts w:asciiTheme="minorEastAsia" w:eastAsiaTheme="minorEastAsia" w:hAnsiTheme="minorEastAsia" w:cs="Microsoft YaHei" w:hint="eastAsia"/>
                <w:sz w:val="21"/>
                <w:szCs w:val="21"/>
                <w:lang w:eastAsia="zh-CN"/>
              </w:rPr>
              <w:t>385,000瑞郎</w:t>
            </w:r>
            <w:r w:rsidR="00103DE0" w:rsidRPr="007B3A59">
              <w:rPr>
                <w:rFonts w:asciiTheme="minorEastAsia" w:eastAsiaTheme="minorEastAsia" w:hAnsiTheme="minorEastAsia" w:cs="Microsoft YaHei" w:hint="eastAsia"/>
                <w:sz w:val="21"/>
                <w:szCs w:val="21"/>
                <w:lang w:eastAsia="zh-CN"/>
              </w:rPr>
              <w:t>分配</w:t>
            </w:r>
            <w:r w:rsidR="00A74645" w:rsidRPr="007B3A59">
              <w:rPr>
                <w:rFonts w:asciiTheme="minorEastAsia" w:eastAsiaTheme="minorEastAsia" w:hAnsiTheme="minorEastAsia" w:cs="Microsoft YaHei" w:hint="eastAsia"/>
                <w:sz w:val="21"/>
                <w:szCs w:val="21"/>
                <w:lang w:eastAsia="zh-CN"/>
              </w:rPr>
              <w:t>给非</w:t>
            </w:r>
            <w:r w:rsidR="008B77C8" w:rsidRPr="007B3A59">
              <w:rPr>
                <w:rFonts w:asciiTheme="minorEastAsia" w:eastAsiaTheme="minorEastAsia" w:hAnsiTheme="minorEastAsia" w:cs="Microsoft YaHei" w:hint="eastAsia"/>
                <w:sz w:val="21"/>
                <w:szCs w:val="21"/>
                <w:lang w:eastAsia="zh-CN"/>
              </w:rPr>
              <w:t>人事</w:t>
            </w:r>
            <w:r w:rsidR="00103DE0" w:rsidRPr="007B3A59">
              <w:rPr>
                <w:rFonts w:asciiTheme="minorEastAsia" w:eastAsiaTheme="minorEastAsia" w:hAnsiTheme="minorEastAsia" w:cs="Microsoft YaHei" w:hint="eastAsia"/>
                <w:sz w:val="21"/>
                <w:szCs w:val="21"/>
                <w:lang w:eastAsia="zh-CN"/>
              </w:rPr>
              <w:t>资源，而</w:t>
            </w:r>
            <w:r w:rsidR="00103DE0" w:rsidRPr="007B3A59">
              <w:rPr>
                <w:rFonts w:asciiTheme="minorEastAsia" w:eastAsiaTheme="minorEastAsia" w:hAnsiTheme="minorEastAsia"/>
                <w:sz w:val="21"/>
                <w:szCs w:val="21"/>
                <w:lang w:eastAsia="zh-CN"/>
              </w:rPr>
              <w:t>171,000</w:t>
            </w:r>
            <w:r w:rsidR="00103DE0" w:rsidRPr="007B3A59">
              <w:rPr>
                <w:rFonts w:asciiTheme="minorEastAsia" w:eastAsiaTheme="minorEastAsia" w:hAnsiTheme="minorEastAsia" w:cs="Microsoft YaHei" w:hint="eastAsia"/>
                <w:sz w:val="21"/>
                <w:szCs w:val="21"/>
                <w:lang w:eastAsia="zh-CN"/>
              </w:rPr>
              <w:t>瑞郎</w:t>
            </w:r>
            <w:r w:rsidR="006C6752" w:rsidRPr="007B3A59">
              <w:rPr>
                <w:rFonts w:asciiTheme="minorEastAsia" w:eastAsiaTheme="minorEastAsia" w:hAnsiTheme="minorEastAsia" w:cs="Microsoft YaHei" w:hint="eastAsia"/>
                <w:sz w:val="21"/>
                <w:szCs w:val="21"/>
                <w:lang w:eastAsia="zh-CN"/>
              </w:rPr>
              <w:t>分配给人事</w:t>
            </w:r>
            <w:r w:rsidR="00103DE0" w:rsidRPr="007B3A59">
              <w:rPr>
                <w:rFonts w:asciiTheme="minorEastAsia" w:eastAsiaTheme="minorEastAsia" w:hAnsiTheme="minorEastAsia" w:cs="Microsoft YaHei" w:hint="eastAsia"/>
                <w:sz w:val="21"/>
                <w:szCs w:val="21"/>
                <w:lang w:eastAsia="zh-CN"/>
              </w:rPr>
              <w:t>资源</w:t>
            </w:r>
            <w:r w:rsidR="000A4281" w:rsidRPr="007B3A59">
              <w:rPr>
                <w:rFonts w:asciiTheme="minorEastAsia" w:eastAsiaTheme="minorEastAsia" w:hAnsiTheme="minorEastAsia"/>
                <w:sz w:val="21"/>
                <w:szCs w:val="21"/>
                <w:lang w:eastAsia="zh-CN"/>
              </w:rPr>
              <w:t>。</w:t>
            </w:r>
          </w:p>
        </w:tc>
      </w:tr>
      <w:tr w:rsidR="002407A3" w:rsidRPr="007B3A59" w14:paraId="2E78EB98" w14:textId="77777777" w:rsidTr="00E72BEA">
        <w:trPr>
          <w:trHeight w:val="531"/>
        </w:trPr>
        <w:tc>
          <w:tcPr>
            <w:tcW w:w="2377" w:type="dxa"/>
            <w:shd w:val="clear" w:color="auto" w:fill="68E089"/>
            <w:vAlign w:val="center"/>
          </w:tcPr>
          <w:p w14:paraId="181696AC" w14:textId="77777777" w:rsidR="00566018" w:rsidRPr="007B3A59" w:rsidRDefault="005801A8" w:rsidP="001542D9">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项目开始日期</w:t>
            </w:r>
          </w:p>
        </w:tc>
        <w:tc>
          <w:tcPr>
            <w:tcW w:w="6913" w:type="dxa"/>
            <w:vAlign w:val="center"/>
          </w:tcPr>
          <w:p w14:paraId="359EF710" w14:textId="77777777"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rPr>
            </w:pPr>
            <w:r w:rsidRPr="007B3A59">
              <w:rPr>
                <w:rFonts w:asciiTheme="minorEastAsia" w:eastAsiaTheme="minorEastAsia" w:hAnsiTheme="minorEastAsia"/>
                <w:sz w:val="21"/>
                <w:szCs w:val="21"/>
              </w:rPr>
              <w:t>2019年1月</w:t>
            </w:r>
          </w:p>
        </w:tc>
      </w:tr>
      <w:tr w:rsidR="002407A3" w:rsidRPr="007B3A59" w14:paraId="1716A01C" w14:textId="77777777" w:rsidTr="00E72BEA">
        <w:trPr>
          <w:trHeight w:val="531"/>
        </w:trPr>
        <w:tc>
          <w:tcPr>
            <w:tcW w:w="2377" w:type="dxa"/>
            <w:shd w:val="clear" w:color="auto" w:fill="68E089"/>
            <w:vAlign w:val="center"/>
          </w:tcPr>
          <w:p w14:paraId="6FF2E455" w14:textId="77777777" w:rsidR="00566018" w:rsidRPr="007B3A59" w:rsidRDefault="005801A8" w:rsidP="001542D9">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项目期限</w:t>
            </w:r>
          </w:p>
        </w:tc>
        <w:tc>
          <w:tcPr>
            <w:tcW w:w="6913" w:type="dxa"/>
            <w:vAlign w:val="center"/>
          </w:tcPr>
          <w:p w14:paraId="542E80F9" w14:textId="4B91B3AF"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30个月，</w:t>
            </w:r>
            <w:r w:rsidR="003C53EB" w:rsidRPr="007B3A59">
              <w:rPr>
                <w:rFonts w:asciiTheme="minorEastAsia" w:eastAsiaTheme="minorEastAsia" w:hAnsiTheme="minorEastAsia" w:cs="Microsoft YaHei" w:hint="eastAsia"/>
                <w:sz w:val="21"/>
                <w:szCs w:val="21"/>
                <w:lang w:eastAsia="zh-CN"/>
              </w:rPr>
              <w:t>外加</w:t>
            </w:r>
            <w:r w:rsidRPr="007B3A59">
              <w:rPr>
                <w:rFonts w:asciiTheme="minorEastAsia" w:eastAsiaTheme="minorEastAsia" w:hAnsiTheme="minorEastAsia"/>
                <w:sz w:val="21"/>
                <w:szCs w:val="21"/>
                <w:lang w:eastAsia="zh-CN"/>
              </w:rPr>
              <w:t>18个月的延期，</w:t>
            </w:r>
            <w:r w:rsidR="00C21B9C" w:rsidRPr="007B3A59">
              <w:rPr>
                <w:rFonts w:asciiTheme="minorEastAsia" w:eastAsiaTheme="minorEastAsia" w:hAnsiTheme="minorEastAsia" w:cs="Microsoft YaHei" w:hint="eastAsia"/>
                <w:sz w:val="21"/>
                <w:szCs w:val="21"/>
                <w:lang w:eastAsia="zh-CN"/>
              </w:rPr>
              <w:t>已</w:t>
            </w:r>
            <w:r w:rsidR="00EA594E" w:rsidRPr="007B3A59">
              <w:rPr>
                <w:rFonts w:asciiTheme="minorEastAsia" w:eastAsiaTheme="minorEastAsia" w:hAnsiTheme="minorEastAsia" w:cs="Microsoft YaHei" w:hint="eastAsia"/>
                <w:sz w:val="21"/>
                <w:szCs w:val="21"/>
                <w:lang w:eastAsia="zh-CN"/>
              </w:rPr>
              <w:t>获得</w:t>
            </w:r>
            <w:r w:rsidRPr="007B3A59">
              <w:rPr>
                <w:rFonts w:asciiTheme="minorEastAsia" w:eastAsiaTheme="minorEastAsia" w:hAnsiTheme="minorEastAsia"/>
                <w:sz w:val="21"/>
                <w:szCs w:val="21"/>
                <w:lang w:eastAsia="zh-CN"/>
              </w:rPr>
              <w:t>CDIP</w:t>
            </w:r>
            <w:r w:rsidR="003F77AB" w:rsidRPr="007B3A59">
              <w:rPr>
                <w:rFonts w:asciiTheme="minorEastAsia" w:eastAsiaTheme="minorEastAsia" w:hAnsiTheme="minorEastAsia" w:hint="eastAsia"/>
                <w:sz w:val="21"/>
                <w:szCs w:val="21"/>
                <w:lang w:eastAsia="zh-CN"/>
              </w:rPr>
              <w:t>第</w:t>
            </w:r>
            <w:r w:rsidR="002976EE">
              <w:rPr>
                <w:rFonts w:asciiTheme="minorEastAsia" w:eastAsiaTheme="minorEastAsia" w:hAnsiTheme="minorEastAsia" w:hint="eastAsia"/>
                <w:sz w:val="21"/>
                <w:szCs w:val="21"/>
                <w:lang w:eastAsia="zh-CN"/>
              </w:rPr>
              <w:t>二十六</w:t>
            </w:r>
            <w:r w:rsidRPr="007B3A59">
              <w:rPr>
                <w:rFonts w:asciiTheme="minorEastAsia" w:eastAsiaTheme="minorEastAsia" w:hAnsiTheme="minorEastAsia"/>
                <w:sz w:val="21"/>
                <w:szCs w:val="21"/>
                <w:lang w:eastAsia="zh-CN"/>
              </w:rPr>
              <w:t>届会议批准。</w:t>
            </w:r>
          </w:p>
        </w:tc>
      </w:tr>
      <w:tr w:rsidR="002407A3" w:rsidRPr="007B3A59" w14:paraId="22678090" w14:textId="77777777" w:rsidTr="00E72BEA">
        <w:trPr>
          <w:trHeight w:val="801"/>
        </w:trPr>
        <w:tc>
          <w:tcPr>
            <w:tcW w:w="2377" w:type="dxa"/>
            <w:shd w:val="clear" w:color="auto" w:fill="68E089"/>
            <w:vAlign w:val="center"/>
          </w:tcPr>
          <w:p w14:paraId="27A61D6B" w14:textId="1467EFCB" w:rsidR="00566018" w:rsidRPr="007B3A59" w:rsidRDefault="00080BC4" w:rsidP="001542D9">
            <w:pPr>
              <w:pStyle w:val="TableParagraph"/>
              <w:spacing w:afterLines="50" w:after="120" w:line="340" w:lineRule="atLeast"/>
              <w:rPr>
                <w:rFonts w:asciiTheme="minorEastAsia" w:eastAsiaTheme="minorEastAsia" w:hAnsiTheme="minorEastAsia"/>
                <w:sz w:val="21"/>
                <w:szCs w:val="21"/>
                <w:u w:val="single"/>
                <w:lang w:eastAsia="zh-CN"/>
              </w:rPr>
            </w:pPr>
            <w:r w:rsidRPr="007B3A59">
              <w:rPr>
                <w:rFonts w:asciiTheme="minorEastAsia" w:eastAsiaTheme="minorEastAsia" w:hAnsiTheme="minorEastAsia" w:cs="Microsoft YaHei" w:hint="eastAsia"/>
                <w:sz w:val="21"/>
                <w:szCs w:val="21"/>
                <w:u w:val="single"/>
                <w:lang w:eastAsia="zh-CN"/>
              </w:rPr>
              <w:t>所涉的产权组织重要部门</w:t>
            </w:r>
            <w:r w:rsidRPr="007B3A59">
              <w:rPr>
                <w:rFonts w:asciiTheme="minorEastAsia" w:eastAsiaTheme="minorEastAsia" w:hAnsiTheme="minorEastAsia" w:hint="eastAsia"/>
                <w:sz w:val="21"/>
                <w:szCs w:val="21"/>
                <w:u w:val="single"/>
                <w:lang w:eastAsia="zh-CN"/>
              </w:rPr>
              <w:t>/</w:t>
            </w:r>
            <w:r w:rsidRPr="007B3A59">
              <w:rPr>
                <w:rFonts w:asciiTheme="minorEastAsia" w:eastAsiaTheme="minorEastAsia" w:hAnsiTheme="minorEastAsia" w:cs="Microsoft YaHei" w:hint="eastAsia"/>
                <w:sz w:val="21"/>
                <w:szCs w:val="21"/>
                <w:u w:val="single"/>
                <w:lang w:eastAsia="zh-CN"/>
              </w:rPr>
              <w:t>领域</w:t>
            </w:r>
          </w:p>
        </w:tc>
        <w:tc>
          <w:tcPr>
            <w:tcW w:w="6913" w:type="dxa"/>
            <w:vAlign w:val="center"/>
          </w:tcPr>
          <w:p w14:paraId="2AC35383" w14:textId="2083635B" w:rsidR="00566018" w:rsidRPr="007B3A59" w:rsidRDefault="00792B06" w:rsidP="00D12031">
            <w:pPr>
              <w:pStyle w:val="TableParagraph"/>
              <w:spacing w:afterLines="50" w:after="120" w:line="340" w:lineRule="atLeast"/>
              <w:ind w:left="109" w:right="531"/>
              <w:rPr>
                <w:rFonts w:asciiTheme="minorEastAsia" w:eastAsiaTheme="minorEastAsia" w:hAnsiTheme="minorEastAsia"/>
                <w:sz w:val="21"/>
                <w:szCs w:val="21"/>
                <w:lang w:eastAsia="zh-CN"/>
              </w:rPr>
            </w:pPr>
            <w:r w:rsidRPr="007B3A59">
              <w:rPr>
                <w:rFonts w:asciiTheme="minorEastAsia" w:eastAsiaTheme="minorEastAsia" w:hAnsiTheme="minorEastAsia" w:cs="Microsoft YaHei" w:hint="eastAsia"/>
                <w:sz w:val="21"/>
                <w:szCs w:val="21"/>
                <w:lang w:eastAsia="zh-CN"/>
              </w:rPr>
              <w:t>落实</w:t>
            </w:r>
            <w:r w:rsidR="005801A8" w:rsidRPr="007B3A59">
              <w:rPr>
                <w:rFonts w:asciiTheme="minorEastAsia" w:eastAsiaTheme="minorEastAsia" w:hAnsiTheme="minorEastAsia"/>
                <w:sz w:val="21"/>
                <w:szCs w:val="21"/>
                <w:lang w:eastAsia="zh-CN"/>
              </w:rPr>
              <w:t>部门</w:t>
            </w:r>
            <w:r w:rsidRPr="007B3A59">
              <w:rPr>
                <w:rFonts w:asciiTheme="minorEastAsia" w:eastAsiaTheme="minorEastAsia" w:hAnsiTheme="minorEastAsia" w:cs="Microsoft YaHei" w:hint="eastAsia"/>
                <w:sz w:val="21"/>
                <w:szCs w:val="21"/>
                <w:lang w:eastAsia="zh-CN"/>
              </w:rPr>
              <w:t>：</w:t>
            </w:r>
            <w:r w:rsidR="00445BC4" w:rsidRPr="007B3A59">
              <w:rPr>
                <w:rFonts w:asciiTheme="minorEastAsia" w:eastAsiaTheme="minorEastAsia" w:hAnsiTheme="minorEastAsia" w:cs="Microsoft YaHei" w:hint="eastAsia"/>
                <w:sz w:val="21"/>
                <w:szCs w:val="21"/>
                <w:lang w:eastAsia="zh-CN"/>
              </w:rPr>
              <w:t>版权和创意产业</w:t>
            </w:r>
            <w:r w:rsidR="001542D9">
              <w:rPr>
                <w:rFonts w:asciiTheme="minorEastAsia" w:eastAsiaTheme="minorEastAsia" w:hAnsiTheme="minorEastAsia" w:cs="Microsoft YaHei" w:hint="eastAsia"/>
                <w:sz w:val="21"/>
                <w:szCs w:val="21"/>
                <w:lang w:eastAsia="zh-CN"/>
              </w:rPr>
              <w:t>部门</w:t>
            </w:r>
          </w:p>
        </w:tc>
      </w:tr>
      <w:tr w:rsidR="002407A3" w:rsidRPr="007B3A59" w14:paraId="17841943" w14:textId="77777777" w:rsidTr="00E72BEA">
        <w:trPr>
          <w:trHeight w:val="621"/>
        </w:trPr>
        <w:tc>
          <w:tcPr>
            <w:tcW w:w="2377" w:type="dxa"/>
            <w:shd w:val="clear" w:color="auto" w:fill="68E089"/>
            <w:vAlign w:val="center"/>
          </w:tcPr>
          <w:p w14:paraId="77BBE216" w14:textId="7EA04DB2" w:rsidR="00566018" w:rsidRPr="007B3A59" w:rsidRDefault="005801A8" w:rsidP="001542D9">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w:t>
            </w:r>
            <w:r w:rsidR="00080BC4" w:rsidRPr="007B3A59">
              <w:rPr>
                <w:rFonts w:asciiTheme="minorEastAsia" w:eastAsiaTheme="minorEastAsia" w:hAnsiTheme="minorEastAsia" w:cs="Microsoft YaHei" w:hint="eastAsia"/>
                <w:sz w:val="21"/>
                <w:szCs w:val="21"/>
                <w:u w:val="single"/>
                <w:lang w:eastAsia="zh-CN"/>
              </w:rPr>
              <w:t>简介</w:t>
            </w:r>
          </w:p>
        </w:tc>
        <w:tc>
          <w:tcPr>
            <w:tcW w:w="6913" w:type="dxa"/>
            <w:vAlign w:val="center"/>
          </w:tcPr>
          <w:p w14:paraId="781923B7" w14:textId="7BC59982" w:rsidR="00280FD4" w:rsidRPr="007B3A59" w:rsidRDefault="00280FD4" w:rsidP="001542D9">
            <w:pPr>
              <w:pStyle w:val="TableParagraph"/>
              <w:spacing w:afterLines="50" w:after="120" w:line="340" w:lineRule="atLeast"/>
              <w:ind w:left="109"/>
              <w:jc w:val="both"/>
              <w:rPr>
                <w:rFonts w:asciiTheme="minorEastAsia" w:eastAsiaTheme="minorEastAsia" w:hAnsiTheme="minorEastAsia"/>
                <w:sz w:val="21"/>
                <w:szCs w:val="21"/>
                <w:lang w:eastAsia="zh-CN"/>
              </w:rPr>
            </w:pPr>
            <w:r w:rsidRPr="007B3A59">
              <w:rPr>
                <w:rFonts w:asciiTheme="minorEastAsia" w:eastAsiaTheme="minorEastAsia" w:hAnsiTheme="minorEastAsia" w:cs="Microsoft YaHei" w:hint="eastAsia"/>
                <w:sz w:val="21"/>
                <w:szCs w:val="21"/>
                <w:lang w:eastAsia="zh-CN"/>
              </w:rPr>
              <w:t>项目旨在提供明确信息，介绍适用于在数字环境中许可和分发的视听内容的版权及相关权国家制度。</w:t>
            </w:r>
          </w:p>
          <w:p w14:paraId="1089A4F6" w14:textId="22EAEB0F" w:rsidR="00280FD4" w:rsidRPr="007B3A59" w:rsidRDefault="00280FD4" w:rsidP="001542D9">
            <w:pPr>
              <w:pStyle w:val="TableParagraph"/>
              <w:spacing w:afterLines="50" w:after="120" w:line="340" w:lineRule="atLeast"/>
              <w:ind w:left="109"/>
              <w:jc w:val="both"/>
              <w:rPr>
                <w:rFonts w:asciiTheme="minorEastAsia" w:eastAsiaTheme="minorEastAsia" w:hAnsiTheme="minorEastAsia" w:cs="Microsoft YaHei"/>
                <w:sz w:val="21"/>
                <w:szCs w:val="21"/>
                <w:lang w:eastAsia="zh-CN"/>
              </w:rPr>
            </w:pPr>
            <w:r w:rsidRPr="007B3A59">
              <w:rPr>
                <w:rFonts w:asciiTheme="minorEastAsia" w:eastAsiaTheme="minorEastAsia" w:hAnsiTheme="minorEastAsia" w:cs="Microsoft YaHei" w:hint="eastAsia"/>
                <w:sz w:val="21"/>
                <w:szCs w:val="21"/>
                <w:lang w:eastAsia="zh-CN"/>
              </w:rPr>
              <w:t>特别是，该项目将提高创作者和利益攸关方对现行国家规则的认识，并评估下述参与国家数字视听市场中</w:t>
            </w:r>
            <w:r w:rsidR="002B1E92" w:rsidRPr="007B3A59">
              <w:rPr>
                <w:rFonts w:asciiTheme="minorEastAsia" w:eastAsiaTheme="minorEastAsia" w:hAnsiTheme="minorEastAsia" w:cs="Microsoft YaHei" w:hint="eastAsia"/>
                <w:sz w:val="21"/>
                <w:szCs w:val="21"/>
                <w:lang w:eastAsia="zh-CN"/>
              </w:rPr>
              <w:t>目前</w:t>
            </w:r>
            <w:r w:rsidRPr="007B3A59">
              <w:rPr>
                <w:rFonts w:asciiTheme="minorEastAsia" w:eastAsiaTheme="minorEastAsia" w:hAnsiTheme="minorEastAsia" w:cs="Microsoft YaHei" w:hint="eastAsia"/>
                <w:sz w:val="21"/>
                <w:szCs w:val="21"/>
                <w:lang w:eastAsia="zh-CN"/>
              </w:rPr>
              <w:t>与版权及相关权有关的问题：阿根廷、巴西、哥斯达黎加、厄瓜多尔、秘鲁和乌拉圭。</w:t>
            </w:r>
          </w:p>
          <w:p w14:paraId="7ED048C1" w14:textId="2106B0EC" w:rsidR="00BC3089" w:rsidRPr="007B3A59" w:rsidRDefault="00280FD4" w:rsidP="001542D9">
            <w:pPr>
              <w:pStyle w:val="TableParagraph"/>
              <w:spacing w:afterLines="50" w:after="120" w:line="340" w:lineRule="atLeast"/>
              <w:ind w:left="109"/>
              <w:jc w:val="both"/>
              <w:rPr>
                <w:rFonts w:asciiTheme="minorEastAsia" w:eastAsiaTheme="minorEastAsia" w:hAnsiTheme="minorEastAsia" w:cs="Microsoft YaHei"/>
                <w:sz w:val="21"/>
                <w:szCs w:val="21"/>
                <w:lang w:eastAsia="zh-CN"/>
              </w:rPr>
            </w:pPr>
            <w:r w:rsidRPr="007B3A59">
              <w:rPr>
                <w:rFonts w:asciiTheme="minorEastAsia" w:eastAsiaTheme="minorEastAsia" w:hAnsiTheme="minorEastAsia" w:cs="Microsoft YaHei" w:hint="eastAsia"/>
                <w:sz w:val="21"/>
                <w:szCs w:val="21"/>
                <w:lang w:eastAsia="zh-CN"/>
              </w:rPr>
              <w:t>该项目还旨在根据每个国家法律框架确定与数字环境中分发视听内容相关的版权及相关权，以便让当地创作者、权利人和利益攸关方更好地了解该行业。促进创作者、制作者、数字平台和</w:t>
            </w:r>
            <w:r w:rsidR="0025358F" w:rsidRPr="007B3A59">
              <w:rPr>
                <w:rFonts w:asciiTheme="minorEastAsia" w:eastAsiaTheme="minorEastAsia" w:hAnsiTheme="minorEastAsia" w:cs="Microsoft YaHei" w:hint="eastAsia"/>
                <w:sz w:val="21"/>
                <w:szCs w:val="21"/>
                <w:lang w:eastAsia="zh-CN"/>
              </w:rPr>
              <w:t>政策制定者</w:t>
            </w:r>
            <w:r w:rsidRPr="007B3A59">
              <w:rPr>
                <w:rFonts w:asciiTheme="minorEastAsia" w:eastAsiaTheme="minorEastAsia" w:hAnsiTheme="minorEastAsia" w:cs="Microsoft YaHei" w:hint="eastAsia"/>
                <w:sz w:val="21"/>
                <w:szCs w:val="21"/>
                <w:lang w:eastAsia="zh-CN"/>
              </w:rPr>
              <w:t>等当地利益攸关方获取版权和相关权的相关信息，</w:t>
            </w:r>
            <w:r w:rsidR="00DD0B47" w:rsidRPr="007B3A59">
              <w:rPr>
                <w:rFonts w:asciiTheme="minorEastAsia" w:eastAsiaTheme="minorEastAsia" w:hAnsiTheme="minorEastAsia" w:cs="Microsoft YaHei" w:hint="eastAsia"/>
                <w:sz w:val="21"/>
                <w:szCs w:val="21"/>
                <w:lang w:eastAsia="zh-CN"/>
              </w:rPr>
              <w:t>能够</w:t>
            </w:r>
            <w:r w:rsidRPr="007B3A59">
              <w:rPr>
                <w:rFonts w:asciiTheme="minorEastAsia" w:eastAsiaTheme="minorEastAsia" w:hAnsiTheme="minorEastAsia" w:cs="Microsoft YaHei" w:hint="eastAsia"/>
                <w:sz w:val="21"/>
                <w:szCs w:val="21"/>
                <w:lang w:eastAsia="zh-CN"/>
              </w:rPr>
              <w:t>协助发展当地数字市场、制作当地视听内容。</w:t>
            </w:r>
          </w:p>
        </w:tc>
      </w:tr>
      <w:tr w:rsidR="002407A3" w:rsidRPr="007B3A59" w14:paraId="4E570074" w14:textId="77777777" w:rsidTr="00E72BEA">
        <w:trPr>
          <w:trHeight w:val="583"/>
        </w:trPr>
        <w:tc>
          <w:tcPr>
            <w:tcW w:w="2377" w:type="dxa"/>
            <w:shd w:val="clear" w:color="auto" w:fill="68E089"/>
            <w:vAlign w:val="center"/>
          </w:tcPr>
          <w:p w14:paraId="41C9F0A3" w14:textId="477C4C5D" w:rsidR="00566018" w:rsidRPr="007B3A59" w:rsidRDefault="00F83906" w:rsidP="001542D9">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项目管理人</w:t>
            </w:r>
          </w:p>
        </w:tc>
        <w:tc>
          <w:tcPr>
            <w:tcW w:w="6913" w:type="dxa"/>
            <w:vAlign w:val="center"/>
          </w:tcPr>
          <w:p w14:paraId="7B217A1F" w14:textId="1F367B8E" w:rsidR="00566018" w:rsidRPr="007B3A59" w:rsidRDefault="00197466" w:rsidP="001542D9">
            <w:pPr>
              <w:pStyle w:val="TableParagraph"/>
              <w:spacing w:afterLines="50" w:after="120" w:line="340" w:lineRule="atLeast"/>
              <w:ind w:left="109"/>
              <w:jc w:val="both"/>
              <w:rPr>
                <w:rFonts w:asciiTheme="minorEastAsia" w:eastAsiaTheme="minorEastAsia" w:hAnsiTheme="minorEastAsia"/>
                <w:iCs/>
                <w:sz w:val="21"/>
                <w:szCs w:val="21"/>
                <w:lang w:eastAsia="zh-CN"/>
              </w:rPr>
            </w:pPr>
            <w:r w:rsidRPr="007B3A59">
              <w:rPr>
                <w:rFonts w:asciiTheme="minorEastAsia" w:eastAsiaTheme="minorEastAsia" w:hAnsiTheme="minorEastAsia" w:cs="Microsoft YaHei" w:hint="eastAsia"/>
                <w:sz w:val="21"/>
                <w:szCs w:val="21"/>
                <w:lang w:eastAsia="zh-CN"/>
              </w:rPr>
              <w:t>版权和创意产业部门</w:t>
            </w:r>
            <w:r w:rsidR="00D0577A" w:rsidRPr="007B3A59">
              <w:rPr>
                <w:rFonts w:asciiTheme="minorEastAsia" w:eastAsiaTheme="minorEastAsia" w:hAnsiTheme="minorEastAsia" w:cs="Microsoft YaHei" w:hint="eastAsia"/>
                <w:sz w:val="21"/>
                <w:szCs w:val="21"/>
                <w:lang w:eastAsia="zh-CN"/>
              </w:rPr>
              <w:t>版权法司司长米歇尔</w:t>
            </w:r>
            <w:r w:rsidR="00D0577A" w:rsidRPr="007B3A59">
              <w:rPr>
                <w:rFonts w:asciiTheme="minorEastAsia" w:eastAsiaTheme="minorEastAsia" w:hAnsiTheme="minorEastAsia" w:hint="eastAsia"/>
                <w:sz w:val="21"/>
                <w:szCs w:val="21"/>
                <w:lang w:eastAsia="zh-CN"/>
              </w:rPr>
              <w:t>·</w:t>
            </w:r>
            <w:r w:rsidR="00D0577A" w:rsidRPr="007B3A59">
              <w:rPr>
                <w:rFonts w:asciiTheme="minorEastAsia" w:eastAsiaTheme="minorEastAsia" w:hAnsiTheme="minorEastAsia" w:cs="Microsoft YaHei" w:hint="eastAsia"/>
                <w:sz w:val="21"/>
                <w:szCs w:val="21"/>
                <w:lang w:eastAsia="zh-CN"/>
              </w:rPr>
              <w:t>伍兹女士</w:t>
            </w:r>
          </w:p>
        </w:tc>
      </w:tr>
      <w:tr w:rsidR="002407A3" w:rsidRPr="007B3A59" w14:paraId="4C4FB8BD" w14:textId="77777777" w:rsidTr="00E72BEA">
        <w:trPr>
          <w:trHeight w:val="891"/>
        </w:trPr>
        <w:tc>
          <w:tcPr>
            <w:tcW w:w="2377" w:type="dxa"/>
            <w:shd w:val="clear" w:color="auto" w:fill="68E089"/>
            <w:vAlign w:val="center"/>
          </w:tcPr>
          <w:p w14:paraId="7AB95274" w14:textId="2B0652A2" w:rsidR="00566018" w:rsidRPr="007B3A59" w:rsidRDefault="000601F1" w:rsidP="001542D9">
            <w:pPr>
              <w:pStyle w:val="TableParagraph"/>
              <w:spacing w:afterLines="50" w:after="120" w:line="340" w:lineRule="atLeast"/>
              <w:jc w:val="both"/>
              <w:rPr>
                <w:rFonts w:asciiTheme="minorEastAsia" w:eastAsiaTheme="minorEastAsia" w:hAnsiTheme="minorEastAsia"/>
                <w:sz w:val="21"/>
                <w:szCs w:val="21"/>
                <w:lang w:eastAsia="zh-CN"/>
              </w:rPr>
            </w:pPr>
            <w:r w:rsidRPr="005A7D1C">
              <w:rPr>
                <w:rFonts w:asciiTheme="minorEastAsia" w:eastAsiaTheme="minorEastAsia" w:hAnsiTheme="minorEastAsia" w:cs="Microsoft YaHei" w:hint="eastAsia"/>
                <w:sz w:val="21"/>
                <w:szCs w:val="21"/>
                <w:u w:val="single"/>
                <w:lang w:eastAsia="zh-CN"/>
              </w:rPr>
              <w:t>所关联的</w:t>
            </w:r>
            <w:hyperlink r:id="rId27" w:history="1">
              <w:r w:rsidRPr="005A7D1C">
                <w:rPr>
                  <w:rStyle w:val="Hyperlink"/>
                  <w:rFonts w:asciiTheme="minorEastAsia" w:eastAsiaTheme="minorEastAsia" w:hAnsiTheme="minorEastAsia" w:hint="eastAsia"/>
                  <w:sz w:val="21"/>
                  <w:szCs w:val="21"/>
                  <w:lang w:eastAsia="zh-CN"/>
                </w:rPr>
                <w:t>2022/23</w:t>
              </w:r>
              <w:r w:rsidRPr="005A7D1C">
                <w:rPr>
                  <w:rStyle w:val="Hyperlink"/>
                  <w:rFonts w:asciiTheme="minorEastAsia" w:eastAsiaTheme="minorEastAsia" w:hAnsiTheme="minorEastAsia" w:cs="Microsoft YaHei" w:hint="eastAsia"/>
                  <w:sz w:val="21"/>
                  <w:szCs w:val="21"/>
                  <w:lang w:eastAsia="zh-CN"/>
                </w:rPr>
                <w:t>年工作计划和预算</w:t>
              </w:r>
            </w:hyperlink>
            <w:r w:rsidRPr="005A7D1C">
              <w:rPr>
                <w:rFonts w:asciiTheme="minorEastAsia" w:eastAsiaTheme="minorEastAsia" w:hAnsiTheme="minorEastAsia" w:cs="Microsoft YaHei" w:hint="eastAsia"/>
                <w:sz w:val="21"/>
                <w:szCs w:val="21"/>
                <w:u w:val="single"/>
                <w:lang w:eastAsia="zh-CN"/>
              </w:rPr>
              <w:t>预期成果</w:t>
            </w:r>
          </w:p>
        </w:tc>
        <w:tc>
          <w:tcPr>
            <w:tcW w:w="6913" w:type="dxa"/>
            <w:vAlign w:val="center"/>
          </w:tcPr>
          <w:p w14:paraId="652BFE3A" w14:textId="77777777" w:rsidR="009139E7" w:rsidRPr="007B3A59" w:rsidRDefault="005801A8" w:rsidP="001542D9">
            <w:pPr>
              <w:pStyle w:val="TableParagraph"/>
              <w:spacing w:afterLines="50" w:after="120" w:line="340" w:lineRule="atLeast"/>
              <w:ind w:left="109" w:right="109"/>
              <w:jc w:val="both"/>
              <w:rPr>
                <w:rFonts w:asciiTheme="minorEastAsia" w:eastAsiaTheme="minorEastAsia" w:hAnsiTheme="minorEastAsia" w:cs="Microsoft YaHei"/>
                <w:sz w:val="21"/>
                <w:szCs w:val="21"/>
                <w:lang w:eastAsia="zh-CN"/>
              </w:rPr>
            </w:pPr>
            <w:r w:rsidRPr="007B3A59">
              <w:rPr>
                <w:rFonts w:asciiTheme="minorEastAsia" w:eastAsiaTheme="minorEastAsia" w:hAnsiTheme="minorEastAsia"/>
                <w:sz w:val="21"/>
                <w:szCs w:val="21"/>
                <w:lang w:eastAsia="zh-CN"/>
              </w:rPr>
              <w:t>1.1</w:t>
            </w:r>
            <w:r w:rsidR="00CD2462" w:rsidRPr="007B3A59">
              <w:rPr>
                <w:rFonts w:asciiTheme="minorEastAsia" w:eastAsiaTheme="minorEastAsia" w:hAnsiTheme="minorEastAsia"/>
                <w:sz w:val="21"/>
                <w:szCs w:val="21"/>
                <w:lang w:eastAsia="zh-CN"/>
              </w:rPr>
              <w:t xml:space="preserve"> </w:t>
            </w:r>
            <w:r w:rsidR="00CD2462" w:rsidRPr="007B3A59">
              <w:rPr>
                <w:rFonts w:asciiTheme="minorEastAsia" w:eastAsiaTheme="minorEastAsia" w:hAnsiTheme="minorEastAsia" w:cs="Microsoft YaHei" w:hint="eastAsia"/>
                <w:sz w:val="21"/>
                <w:szCs w:val="21"/>
                <w:lang w:eastAsia="zh-CN"/>
              </w:rPr>
              <w:t>世界范围内的传播和接触更有效，人们对知识产权在处处改善人人生活的潜力有更好的认识和更多的了解</w:t>
            </w:r>
            <w:r w:rsidRPr="007B3A59">
              <w:rPr>
                <w:rFonts w:asciiTheme="minorEastAsia" w:eastAsiaTheme="minorEastAsia" w:hAnsiTheme="minorEastAsia" w:cs="Microsoft YaHei" w:hint="eastAsia"/>
                <w:sz w:val="21"/>
                <w:szCs w:val="21"/>
                <w:lang w:eastAsia="zh-CN"/>
              </w:rPr>
              <w:t>。</w:t>
            </w:r>
          </w:p>
          <w:p w14:paraId="5E3E7832" w14:textId="29624980" w:rsidR="009139E7" w:rsidRPr="007B3A59" w:rsidRDefault="005801A8" w:rsidP="001542D9">
            <w:pPr>
              <w:pStyle w:val="TableParagraph"/>
              <w:spacing w:afterLines="50" w:after="120" w:line="340" w:lineRule="atLeast"/>
              <w:ind w:left="109" w:right="109"/>
              <w:jc w:val="both"/>
              <w:rPr>
                <w:rFonts w:asciiTheme="minorEastAsia" w:eastAsiaTheme="minorEastAsia" w:hAnsiTheme="minorEastAsia" w:cs="SimSun"/>
                <w:sz w:val="21"/>
                <w:szCs w:val="21"/>
                <w:lang w:eastAsia="zh-CN"/>
              </w:rPr>
            </w:pPr>
            <w:r w:rsidRPr="007B3A59">
              <w:rPr>
                <w:rFonts w:asciiTheme="minorEastAsia" w:eastAsiaTheme="minorEastAsia" w:hAnsiTheme="minorEastAsia"/>
                <w:sz w:val="21"/>
                <w:szCs w:val="21"/>
                <w:lang w:eastAsia="zh-CN"/>
              </w:rPr>
              <w:t>4.1</w:t>
            </w:r>
            <w:r w:rsidR="00EE02CD">
              <w:rPr>
                <w:rFonts w:asciiTheme="minorEastAsia" w:eastAsiaTheme="minorEastAsia" w:hAnsiTheme="minorEastAsia"/>
                <w:sz w:val="21"/>
                <w:szCs w:val="21"/>
                <w:lang w:eastAsia="zh-CN"/>
              </w:rPr>
              <w:t xml:space="preserve"> </w:t>
            </w:r>
            <w:r w:rsidR="002E460A" w:rsidRPr="007B3A59">
              <w:rPr>
                <w:rFonts w:asciiTheme="minorEastAsia" w:eastAsiaTheme="minorEastAsia" w:hAnsiTheme="minorEastAsia" w:cs="Microsoft YaHei" w:hint="eastAsia"/>
                <w:sz w:val="21"/>
                <w:szCs w:val="21"/>
                <w:lang w:eastAsia="zh-CN"/>
              </w:rPr>
              <w:t>更有效地利用知识产权支持所有成员国及其相关区域和次区域的增长与发展，包括通过将发展议程建议纳入主</w:t>
            </w:r>
            <w:r w:rsidR="002E460A" w:rsidRPr="007B3A59">
              <w:rPr>
                <w:rFonts w:asciiTheme="minorEastAsia" w:eastAsiaTheme="minorEastAsia" w:hAnsiTheme="minorEastAsia" w:cs="SimSun" w:hint="eastAsia"/>
                <w:sz w:val="21"/>
                <w:szCs w:val="21"/>
                <w:lang w:eastAsia="zh-CN"/>
              </w:rPr>
              <w:t>流</w:t>
            </w:r>
            <w:r w:rsidR="00BB27E4" w:rsidRPr="007B3A59">
              <w:rPr>
                <w:rFonts w:asciiTheme="minorEastAsia" w:eastAsiaTheme="minorEastAsia" w:hAnsiTheme="minorEastAsia" w:cs="SimSun" w:hint="eastAsia"/>
                <w:sz w:val="21"/>
                <w:szCs w:val="21"/>
                <w:lang w:eastAsia="zh-CN"/>
              </w:rPr>
              <w:t>。</w:t>
            </w:r>
          </w:p>
          <w:p w14:paraId="1F9FB0D6" w14:textId="564B5780" w:rsidR="002407A3" w:rsidRPr="007B3A59" w:rsidRDefault="005801A8" w:rsidP="001542D9">
            <w:pPr>
              <w:pStyle w:val="TableParagraph"/>
              <w:spacing w:afterLines="50" w:after="120" w:line="340" w:lineRule="atLeast"/>
              <w:ind w:left="109" w:right="109"/>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4.3</w:t>
            </w:r>
            <w:r w:rsidR="00EE02CD">
              <w:rPr>
                <w:rFonts w:asciiTheme="minorEastAsia" w:eastAsiaTheme="minorEastAsia" w:hAnsiTheme="minorEastAsia"/>
                <w:sz w:val="21"/>
                <w:szCs w:val="21"/>
                <w:lang w:eastAsia="zh-CN"/>
              </w:rPr>
              <w:t xml:space="preserve"> </w:t>
            </w:r>
            <w:r w:rsidR="00DD0261" w:rsidRPr="007B3A59">
              <w:rPr>
                <w:rFonts w:asciiTheme="minorEastAsia" w:eastAsiaTheme="minorEastAsia" w:hAnsiTheme="minorEastAsia" w:cs="Microsoft YaHei" w:hint="eastAsia"/>
                <w:sz w:val="21"/>
                <w:szCs w:val="21"/>
                <w:lang w:eastAsia="zh-CN"/>
              </w:rPr>
              <w:t>知识产权知识和技能在所有成员国得到增</w:t>
            </w:r>
            <w:r w:rsidR="00DD0261" w:rsidRPr="007B3A59">
              <w:rPr>
                <w:rFonts w:asciiTheme="minorEastAsia" w:eastAsiaTheme="minorEastAsia" w:hAnsiTheme="minorEastAsia" w:cs="SimSun" w:hint="eastAsia"/>
                <w:sz w:val="21"/>
                <w:szCs w:val="21"/>
                <w:lang w:eastAsia="zh-CN"/>
              </w:rPr>
              <w:t>进</w:t>
            </w:r>
            <w:r w:rsidR="00BB27E4" w:rsidRPr="007B3A59">
              <w:rPr>
                <w:rFonts w:asciiTheme="minorEastAsia" w:eastAsiaTheme="minorEastAsia" w:hAnsiTheme="minorEastAsia" w:cs="SimSun" w:hint="eastAsia"/>
                <w:sz w:val="21"/>
                <w:szCs w:val="21"/>
                <w:lang w:eastAsia="zh-CN"/>
              </w:rPr>
              <w:t>。</w:t>
            </w:r>
          </w:p>
        </w:tc>
      </w:tr>
      <w:tr w:rsidR="002407A3" w:rsidRPr="007B3A59" w14:paraId="5C334F7A" w14:textId="77777777" w:rsidTr="00E72BEA">
        <w:trPr>
          <w:trHeight w:val="1071"/>
        </w:trPr>
        <w:tc>
          <w:tcPr>
            <w:tcW w:w="2377" w:type="dxa"/>
            <w:shd w:val="clear" w:color="auto" w:fill="68E089"/>
            <w:vAlign w:val="center"/>
          </w:tcPr>
          <w:p w14:paraId="296F10F0" w14:textId="3EE820A6" w:rsidR="00566018" w:rsidRPr="007B3A59" w:rsidRDefault="0062308A" w:rsidP="001542D9">
            <w:pPr>
              <w:pStyle w:val="TableParagraph"/>
              <w:spacing w:afterLines="50" w:after="120" w:line="340" w:lineRule="atLeast"/>
              <w:rPr>
                <w:rFonts w:asciiTheme="minorEastAsia" w:eastAsiaTheme="minorEastAsia" w:hAnsiTheme="minorEastAsia"/>
                <w:sz w:val="21"/>
                <w:szCs w:val="21"/>
                <w:u w:val="single"/>
              </w:rPr>
            </w:pPr>
            <w:r w:rsidRPr="007B3A59">
              <w:rPr>
                <w:rFonts w:asciiTheme="minorEastAsia" w:eastAsiaTheme="minorEastAsia" w:hAnsiTheme="minorEastAsia" w:cs="Microsoft YaHei" w:hint="eastAsia"/>
                <w:sz w:val="21"/>
                <w:szCs w:val="21"/>
                <w:u w:val="single"/>
              </w:rPr>
              <w:t>项目实施进展</w:t>
            </w:r>
          </w:p>
        </w:tc>
        <w:tc>
          <w:tcPr>
            <w:tcW w:w="6913" w:type="dxa"/>
            <w:vAlign w:val="center"/>
          </w:tcPr>
          <w:p w14:paraId="317A3F3A" w14:textId="1BEC60F9" w:rsidR="002407A3"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2020年提供了两份研究报告和七个案例研究，并在2022年5月的CDIP第</w:t>
            </w:r>
            <w:r w:rsidR="002976EE">
              <w:rPr>
                <w:rFonts w:asciiTheme="minorEastAsia" w:hAnsiTheme="minorEastAsia" w:hint="eastAsia"/>
                <w:sz w:val="21"/>
                <w:szCs w:val="21"/>
                <w:lang w:eastAsia="zh-CN"/>
              </w:rPr>
              <w:t>二十八</w:t>
            </w:r>
            <w:r w:rsidRPr="007B3A59">
              <w:rPr>
                <w:rFonts w:asciiTheme="minorEastAsia" w:hAnsiTheme="minorEastAsia"/>
                <w:sz w:val="21"/>
                <w:szCs w:val="21"/>
                <w:lang w:eastAsia="zh-CN"/>
              </w:rPr>
              <w:t>届会议上</w:t>
            </w:r>
            <w:r w:rsidR="00140AB1" w:rsidRPr="007B3A59">
              <w:rPr>
                <w:rFonts w:asciiTheme="minorEastAsia" w:hAnsiTheme="minorEastAsia" w:cs="Microsoft YaHei" w:hint="eastAsia"/>
                <w:sz w:val="21"/>
                <w:szCs w:val="21"/>
                <w:lang w:eastAsia="zh-CN"/>
              </w:rPr>
              <w:t>予以</w:t>
            </w:r>
            <w:r w:rsidRPr="007B3A59">
              <w:rPr>
                <w:rFonts w:asciiTheme="minorEastAsia" w:hAnsiTheme="minorEastAsia"/>
                <w:sz w:val="21"/>
                <w:szCs w:val="21"/>
                <w:lang w:eastAsia="zh-CN"/>
              </w:rPr>
              <w:t>介绍，即</w:t>
            </w:r>
            <w:r w:rsidR="00140AB1" w:rsidRPr="007B3A59">
              <w:rPr>
                <w:rFonts w:asciiTheme="minorEastAsia" w:hAnsiTheme="minorEastAsia" w:cs="Microsoft YaHei" w:hint="eastAsia"/>
                <w:sz w:val="21"/>
                <w:szCs w:val="21"/>
                <w:lang w:eastAsia="zh-CN"/>
              </w:rPr>
              <w:t>：</w:t>
            </w:r>
          </w:p>
          <w:p w14:paraId="39D853C3" w14:textId="75B68C0E" w:rsidR="00566018"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I.研究</w:t>
            </w:r>
            <w:r w:rsidR="00182ECD" w:rsidRPr="007B3A59">
              <w:rPr>
                <w:rFonts w:asciiTheme="minorEastAsia" w:hAnsiTheme="minorEastAsia" w:hint="eastAsia"/>
                <w:sz w:val="21"/>
                <w:szCs w:val="21"/>
                <w:lang w:eastAsia="zh-CN"/>
              </w:rPr>
              <w:t>报告一：数字环境中视听内容的版权法律框架和许可做法</w:t>
            </w:r>
          </w:p>
          <w:p w14:paraId="41C081F9" w14:textId="289DE08C" w:rsidR="00566018"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第</w:t>
            </w:r>
            <w:r w:rsidR="00B7090D" w:rsidRPr="007B3A59">
              <w:rPr>
                <w:rFonts w:asciiTheme="minorEastAsia" w:hAnsiTheme="minorEastAsia" w:hint="eastAsia"/>
                <w:sz w:val="21"/>
                <w:szCs w:val="21"/>
                <w:lang w:eastAsia="zh-CN"/>
              </w:rPr>
              <w:t>1</w:t>
            </w:r>
            <w:r w:rsidRPr="007B3A59">
              <w:rPr>
                <w:rFonts w:asciiTheme="minorEastAsia" w:hAnsiTheme="minorEastAsia"/>
                <w:sz w:val="21"/>
                <w:szCs w:val="21"/>
                <w:lang w:eastAsia="zh-CN"/>
              </w:rPr>
              <w:t>部分</w:t>
            </w:r>
            <w:r w:rsidR="00EE5A0F" w:rsidRPr="007B3A59">
              <w:rPr>
                <w:rFonts w:asciiTheme="minorEastAsia" w:hAnsiTheme="minorEastAsia" w:hint="eastAsia"/>
                <w:sz w:val="21"/>
                <w:szCs w:val="21"/>
                <w:lang w:eastAsia="zh-CN"/>
              </w:rPr>
              <w:t>：</w:t>
            </w:r>
            <w:r w:rsidR="00E47DCE" w:rsidRPr="007B3A59">
              <w:rPr>
                <w:rFonts w:asciiTheme="minorEastAsia" w:hAnsiTheme="minorEastAsia" w:hint="eastAsia"/>
                <w:sz w:val="21"/>
                <w:szCs w:val="21"/>
                <w:lang w:eastAsia="zh-CN"/>
              </w:rPr>
              <w:t>拉丁美洲的视听</w:t>
            </w:r>
            <w:r w:rsidR="004F4698" w:rsidRPr="007B3A59">
              <w:rPr>
                <w:rFonts w:asciiTheme="minorEastAsia" w:hAnsiTheme="minorEastAsia" w:hint="eastAsia"/>
                <w:sz w:val="21"/>
                <w:szCs w:val="21"/>
                <w:lang w:eastAsia="zh-CN"/>
              </w:rPr>
              <w:t>过顶（</w:t>
            </w:r>
            <w:r w:rsidR="00E47DCE" w:rsidRPr="007B3A59">
              <w:rPr>
                <w:rFonts w:asciiTheme="minorEastAsia" w:hAnsiTheme="minorEastAsia" w:hint="eastAsia"/>
                <w:sz w:val="21"/>
                <w:szCs w:val="21"/>
                <w:lang w:eastAsia="zh-CN"/>
              </w:rPr>
              <w:t>OTT</w:t>
            </w:r>
            <w:r w:rsidR="004F4698" w:rsidRPr="007B3A59">
              <w:rPr>
                <w:rFonts w:asciiTheme="minorEastAsia" w:hAnsiTheme="minorEastAsia" w:hint="eastAsia"/>
                <w:sz w:val="21"/>
                <w:szCs w:val="21"/>
                <w:lang w:eastAsia="zh-CN"/>
              </w:rPr>
              <w:t>）</w:t>
            </w:r>
            <w:r w:rsidR="00E47DCE" w:rsidRPr="007B3A59">
              <w:rPr>
                <w:rFonts w:asciiTheme="minorEastAsia" w:hAnsiTheme="minorEastAsia" w:hint="eastAsia"/>
                <w:sz w:val="21"/>
                <w:szCs w:val="21"/>
                <w:lang w:eastAsia="zh-CN"/>
              </w:rPr>
              <w:t>商业模式：近期趋势和未来发展</w:t>
            </w:r>
          </w:p>
          <w:p w14:paraId="05659B5E" w14:textId="0E59B6F6" w:rsidR="002407A3"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第</w:t>
            </w:r>
            <w:r w:rsidR="00B7090D" w:rsidRPr="007B3A59">
              <w:rPr>
                <w:rFonts w:asciiTheme="minorEastAsia" w:hAnsiTheme="minorEastAsia" w:hint="eastAsia"/>
                <w:sz w:val="21"/>
                <w:szCs w:val="21"/>
                <w:lang w:eastAsia="zh-CN"/>
              </w:rPr>
              <w:t>2</w:t>
            </w:r>
            <w:r w:rsidRPr="007B3A59">
              <w:rPr>
                <w:rFonts w:asciiTheme="minorEastAsia" w:hAnsiTheme="minorEastAsia"/>
                <w:sz w:val="21"/>
                <w:szCs w:val="21"/>
                <w:lang w:eastAsia="zh-CN"/>
              </w:rPr>
              <w:t>部分：</w:t>
            </w:r>
            <w:r w:rsidR="00B62055" w:rsidRPr="007B3A59">
              <w:rPr>
                <w:rFonts w:asciiTheme="minorEastAsia" w:hAnsiTheme="minorEastAsia" w:hint="eastAsia"/>
                <w:sz w:val="21"/>
                <w:szCs w:val="21"/>
                <w:lang w:eastAsia="zh-CN"/>
              </w:rPr>
              <w:t>数字环境中视听领域的法律框架</w:t>
            </w:r>
          </w:p>
          <w:p w14:paraId="53C03A3A" w14:textId="22CCB105" w:rsidR="002407A3"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lastRenderedPageBreak/>
              <w:t>附件：</w:t>
            </w:r>
            <w:r w:rsidR="00A24FF5" w:rsidRPr="007B3A59">
              <w:rPr>
                <w:rFonts w:asciiTheme="minorEastAsia" w:hAnsiTheme="minorEastAsia" w:hint="eastAsia"/>
                <w:sz w:val="21"/>
                <w:szCs w:val="21"/>
                <w:lang w:eastAsia="zh-CN"/>
              </w:rPr>
              <w:t>适用于在线视听内容许可的国家版权及相关权摘要</w:t>
            </w:r>
            <w:r w:rsidRPr="007B3A59">
              <w:rPr>
                <w:rFonts w:asciiTheme="minorEastAsia" w:hAnsiTheme="minorEastAsia"/>
                <w:sz w:val="21"/>
                <w:szCs w:val="21"/>
                <w:lang w:eastAsia="zh-CN"/>
              </w:rPr>
              <w:t xml:space="preserve"> </w:t>
            </w:r>
          </w:p>
          <w:p w14:paraId="1777E5BC" w14:textId="46532EF6" w:rsidR="002407A3"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第</w:t>
            </w:r>
            <w:r w:rsidR="006B396B" w:rsidRPr="007B3A59">
              <w:rPr>
                <w:rFonts w:asciiTheme="minorEastAsia" w:hAnsiTheme="minorEastAsia"/>
                <w:sz w:val="21"/>
                <w:szCs w:val="21"/>
                <w:lang w:eastAsia="zh-CN"/>
              </w:rPr>
              <w:t>3</w:t>
            </w:r>
            <w:r w:rsidRPr="007B3A59">
              <w:rPr>
                <w:rFonts w:asciiTheme="minorEastAsia" w:hAnsiTheme="minorEastAsia"/>
                <w:sz w:val="21"/>
                <w:szCs w:val="21"/>
                <w:lang w:eastAsia="zh-CN"/>
              </w:rPr>
              <w:t>部分：</w:t>
            </w:r>
            <w:r w:rsidR="00AD5EF8" w:rsidRPr="007B3A59">
              <w:rPr>
                <w:rFonts w:asciiTheme="minorEastAsia" w:hAnsiTheme="minorEastAsia" w:hint="eastAsia"/>
                <w:sz w:val="21"/>
                <w:szCs w:val="21"/>
                <w:lang w:eastAsia="zh-CN"/>
              </w:rPr>
              <w:t>视听作品中外国作者的法律待遇</w:t>
            </w:r>
          </w:p>
          <w:p w14:paraId="55659835" w14:textId="7BB59C91" w:rsidR="002407A3"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第</w:t>
            </w:r>
            <w:r w:rsidR="00DA21F7" w:rsidRPr="007B3A59">
              <w:rPr>
                <w:rFonts w:asciiTheme="minorEastAsia" w:hAnsiTheme="minorEastAsia" w:hint="eastAsia"/>
                <w:sz w:val="21"/>
                <w:szCs w:val="21"/>
                <w:lang w:eastAsia="zh-CN"/>
              </w:rPr>
              <w:t>4</w:t>
            </w:r>
            <w:r w:rsidRPr="007B3A59">
              <w:rPr>
                <w:rFonts w:asciiTheme="minorEastAsia" w:hAnsiTheme="minorEastAsia"/>
                <w:sz w:val="21"/>
                <w:szCs w:val="21"/>
                <w:lang w:eastAsia="zh-CN"/>
              </w:rPr>
              <w:t>部分：</w:t>
            </w:r>
            <w:r w:rsidR="00C70BE1" w:rsidRPr="007B3A59">
              <w:rPr>
                <w:rFonts w:asciiTheme="minorEastAsia" w:hAnsiTheme="minorEastAsia" w:hint="eastAsia"/>
                <w:sz w:val="21"/>
                <w:szCs w:val="21"/>
                <w:lang w:eastAsia="zh-CN"/>
              </w:rPr>
              <w:t>拉丁美洲数字环境中视听领域的合同做法</w:t>
            </w:r>
          </w:p>
          <w:p w14:paraId="7C918ED6" w14:textId="37AAAD43" w:rsidR="002407A3"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第</w:t>
            </w:r>
            <w:r w:rsidR="00274031" w:rsidRPr="007B3A59">
              <w:rPr>
                <w:rFonts w:asciiTheme="minorEastAsia" w:hAnsiTheme="minorEastAsia" w:hint="eastAsia"/>
                <w:sz w:val="21"/>
                <w:szCs w:val="21"/>
                <w:lang w:eastAsia="zh-CN"/>
              </w:rPr>
              <w:t>5</w:t>
            </w:r>
            <w:r w:rsidRPr="007B3A59">
              <w:rPr>
                <w:rFonts w:asciiTheme="minorEastAsia" w:hAnsiTheme="minorEastAsia"/>
                <w:sz w:val="21"/>
                <w:szCs w:val="21"/>
                <w:lang w:eastAsia="zh-CN"/>
              </w:rPr>
              <w:t>部分：</w:t>
            </w:r>
            <w:r w:rsidR="00E25D15" w:rsidRPr="007B3A59">
              <w:rPr>
                <w:rFonts w:asciiTheme="minorEastAsia" w:hAnsiTheme="minorEastAsia" w:hint="eastAsia"/>
                <w:sz w:val="21"/>
                <w:szCs w:val="21"/>
                <w:lang w:eastAsia="zh-CN"/>
              </w:rPr>
              <w:t>视听作品中元数据的标识和使用</w:t>
            </w:r>
          </w:p>
          <w:p w14:paraId="7721AE16" w14:textId="7CF155FA" w:rsidR="00566018"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第6部分：</w:t>
            </w:r>
            <w:r w:rsidR="005C2134" w:rsidRPr="007B3A59">
              <w:rPr>
                <w:rFonts w:asciiTheme="minorEastAsia" w:hAnsiTheme="minorEastAsia" w:hint="eastAsia"/>
                <w:sz w:val="21"/>
                <w:szCs w:val="21"/>
                <w:lang w:eastAsia="zh-CN"/>
              </w:rPr>
              <w:t>适用于视听OTT商业模式的产权组织替代性争议解决方法</w:t>
            </w:r>
          </w:p>
          <w:p w14:paraId="6220760E" w14:textId="53766577" w:rsidR="00566018" w:rsidRPr="007B3A59" w:rsidRDefault="005801A8" w:rsidP="002976EE">
            <w:pPr>
              <w:pStyle w:val="Heading2"/>
              <w:spacing w:before="0" w:afterLines="50" w:after="120" w:line="340" w:lineRule="atLeast"/>
              <w:ind w:left="115" w:rightChars="50" w:right="110"/>
              <w:jc w:val="both"/>
              <w:rPr>
                <w:rFonts w:asciiTheme="minorEastAsia" w:eastAsiaTheme="minorEastAsia" w:hAnsiTheme="minorEastAsia"/>
                <w:bCs w:val="0"/>
                <w:iCs w:val="0"/>
                <w:caps w:val="0"/>
                <w:sz w:val="21"/>
                <w:szCs w:val="21"/>
                <w:lang w:eastAsia="zh-CN"/>
              </w:rPr>
            </w:pPr>
            <w:r w:rsidRPr="007B3A59">
              <w:rPr>
                <w:rFonts w:asciiTheme="minorEastAsia" w:eastAsiaTheme="minorEastAsia" w:hAnsiTheme="minorEastAsia"/>
                <w:bCs w:val="0"/>
                <w:iCs w:val="0"/>
                <w:caps w:val="0"/>
                <w:sz w:val="21"/>
                <w:szCs w:val="21"/>
                <w:lang w:eastAsia="zh-CN"/>
              </w:rPr>
              <w:t>II.</w:t>
            </w:r>
            <w:r w:rsidR="00984BAB" w:rsidRPr="007B3A59">
              <w:rPr>
                <w:rFonts w:asciiTheme="minorEastAsia" w:eastAsiaTheme="minorEastAsia" w:hAnsiTheme="minorEastAsia"/>
                <w:bCs w:val="0"/>
                <w:iCs w:val="0"/>
                <w:caps w:val="0"/>
                <w:sz w:val="21"/>
                <w:szCs w:val="21"/>
                <w:lang w:eastAsia="zh-CN"/>
              </w:rPr>
              <w:t>研究</w:t>
            </w:r>
            <w:r w:rsidR="00125257" w:rsidRPr="007B3A59">
              <w:rPr>
                <w:rFonts w:asciiTheme="minorEastAsia" w:eastAsiaTheme="minorEastAsia" w:hAnsiTheme="minorEastAsia" w:hint="eastAsia"/>
                <w:bCs w:val="0"/>
                <w:iCs w:val="0"/>
                <w:caps w:val="0"/>
                <w:sz w:val="21"/>
                <w:szCs w:val="21"/>
                <w:lang w:eastAsia="zh-CN"/>
              </w:rPr>
              <w:t>报告</w:t>
            </w:r>
            <w:r w:rsidR="00984BAB" w:rsidRPr="007B3A59">
              <w:rPr>
                <w:rFonts w:asciiTheme="minorEastAsia" w:eastAsiaTheme="minorEastAsia" w:hAnsiTheme="minorEastAsia"/>
                <w:bCs w:val="0"/>
                <w:iCs w:val="0"/>
                <w:caps w:val="0"/>
                <w:sz w:val="21"/>
                <w:szCs w:val="21"/>
                <w:lang w:eastAsia="zh-CN"/>
              </w:rPr>
              <w:t>二：</w:t>
            </w:r>
            <w:r w:rsidR="00125257" w:rsidRPr="007B3A59">
              <w:rPr>
                <w:rFonts w:asciiTheme="minorEastAsia" w:eastAsiaTheme="minorEastAsia" w:hAnsiTheme="minorEastAsia" w:hint="eastAsia"/>
                <w:bCs w:val="0"/>
                <w:iCs w:val="0"/>
                <w:caps w:val="0"/>
                <w:sz w:val="21"/>
                <w:szCs w:val="21"/>
                <w:lang w:eastAsia="zh-CN"/>
              </w:rPr>
              <w:t>公有领域视听作品</w:t>
            </w:r>
          </w:p>
          <w:p w14:paraId="125DDEDD" w14:textId="1AB0B49C" w:rsidR="00566018" w:rsidRPr="007B3A59" w:rsidRDefault="005801A8" w:rsidP="002976EE">
            <w:pPr>
              <w:pStyle w:val="Heading2"/>
              <w:spacing w:before="0" w:afterLines="50" w:after="120" w:line="340" w:lineRule="atLeast"/>
              <w:ind w:left="115" w:rightChars="50" w:right="110"/>
              <w:jc w:val="both"/>
              <w:rPr>
                <w:rFonts w:asciiTheme="minorEastAsia" w:eastAsiaTheme="minorEastAsia" w:hAnsiTheme="minorEastAsia"/>
                <w:bCs w:val="0"/>
                <w:iCs w:val="0"/>
                <w:caps w:val="0"/>
                <w:sz w:val="21"/>
                <w:szCs w:val="21"/>
                <w:lang w:eastAsia="zh-CN"/>
              </w:rPr>
            </w:pPr>
            <w:r w:rsidRPr="007B3A59">
              <w:rPr>
                <w:rFonts w:asciiTheme="minorEastAsia" w:eastAsiaTheme="minorEastAsia" w:hAnsiTheme="minorEastAsia"/>
                <w:bCs w:val="0"/>
                <w:iCs w:val="0"/>
                <w:caps w:val="0"/>
                <w:sz w:val="21"/>
                <w:szCs w:val="21"/>
                <w:lang w:eastAsia="zh-CN"/>
              </w:rPr>
              <w:t>III.</w:t>
            </w:r>
            <w:r w:rsidR="00984BAB" w:rsidRPr="007B3A59">
              <w:rPr>
                <w:rFonts w:asciiTheme="minorEastAsia" w:eastAsiaTheme="minorEastAsia" w:hAnsiTheme="minorEastAsia"/>
                <w:bCs w:val="0"/>
                <w:iCs w:val="0"/>
                <w:caps w:val="0"/>
                <w:sz w:val="21"/>
                <w:szCs w:val="21"/>
                <w:lang w:eastAsia="zh-CN"/>
              </w:rPr>
              <w:t>案例研究</w:t>
            </w:r>
            <w:r w:rsidR="00BD25F4" w:rsidRPr="007B3A59">
              <w:rPr>
                <w:rFonts w:asciiTheme="minorEastAsia" w:eastAsiaTheme="minorEastAsia" w:hAnsiTheme="minorEastAsia" w:hint="eastAsia"/>
                <w:bCs w:val="0"/>
                <w:iCs w:val="0"/>
                <w:caps w:val="0"/>
                <w:sz w:val="21"/>
                <w:szCs w:val="21"/>
                <w:lang w:eastAsia="zh-CN"/>
              </w:rPr>
              <w:t>：</w:t>
            </w:r>
          </w:p>
          <w:p w14:paraId="363B8DB7" w14:textId="5CEE4C25" w:rsidR="00566018" w:rsidRPr="007B3A59" w:rsidRDefault="005801A8" w:rsidP="002976EE">
            <w:pPr>
              <w:pStyle w:val="Heading3"/>
              <w:spacing w:before="0" w:afterLines="50" w:after="120" w:line="340" w:lineRule="atLeast"/>
              <w:ind w:left="115" w:rightChars="50" w:right="110"/>
              <w:jc w:val="both"/>
              <w:rPr>
                <w:rFonts w:asciiTheme="minorEastAsia" w:eastAsiaTheme="minorEastAsia" w:hAnsiTheme="minorEastAsia"/>
                <w:bCs w:val="0"/>
                <w:sz w:val="21"/>
                <w:szCs w:val="21"/>
                <w:u w:val="none"/>
                <w:lang w:eastAsia="zh-CN"/>
              </w:rPr>
            </w:pPr>
            <w:r w:rsidRPr="007B3A59">
              <w:rPr>
                <w:rFonts w:asciiTheme="minorEastAsia" w:eastAsiaTheme="minorEastAsia" w:hAnsiTheme="minorEastAsia"/>
                <w:bCs w:val="0"/>
                <w:sz w:val="21"/>
                <w:szCs w:val="21"/>
                <w:u w:val="none"/>
                <w:lang w:eastAsia="zh-CN"/>
              </w:rPr>
              <w:t>案例研究一：</w:t>
            </w:r>
            <w:r w:rsidR="00126E97" w:rsidRPr="007B3A59">
              <w:rPr>
                <w:rFonts w:asciiTheme="minorEastAsia" w:eastAsiaTheme="minorEastAsia" w:hAnsiTheme="minorEastAsia" w:hint="eastAsia"/>
                <w:bCs w:val="0"/>
                <w:sz w:val="21"/>
                <w:szCs w:val="21"/>
                <w:u w:val="none"/>
                <w:lang w:eastAsia="zh-CN"/>
              </w:rPr>
              <w:t>女性参与视听行业：拉丁美洲国家和西班牙的情况概览</w:t>
            </w:r>
          </w:p>
          <w:p w14:paraId="3204BDF2" w14:textId="3473C0BD" w:rsidR="002407A3" w:rsidRPr="007B3A59" w:rsidRDefault="005801A8" w:rsidP="002976EE">
            <w:pPr>
              <w:pStyle w:val="Heading3"/>
              <w:spacing w:before="0" w:afterLines="50" w:after="120" w:line="340" w:lineRule="atLeast"/>
              <w:ind w:left="115" w:rightChars="50" w:right="110"/>
              <w:jc w:val="both"/>
              <w:rPr>
                <w:rFonts w:asciiTheme="minorEastAsia" w:eastAsiaTheme="minorEastAsia" w:hAnsiTheme="minorEastAsia"/>
                <w:bCs w:val="0"/>
                <w:sz w:val="21"/>
                <w:szCs w:val="21"/>
                <w:u w:val="none"/>
                <w:lang w:eastAsia="zh-CN"/>
              </w:rPr>
            </w:pPr>
            <w:r w:rsidRPr="007B3A59">
              <w:rPr>
                <w:rFonts w:asciiTheme="minorEastAsia" w:eastAsiaTheme="minorEastAsia" w:hAnsiTheme="minorEastAsia"/>
                <w:bCs w:val="0"/>
                <w:sz w:val="21"/>
                <w:szCs w:val="21"/>
                <w:u w:val="none"/>
                <w:lang w:eastAsia="zh-CN"/>
              </w:rPr>
              <w:t>案例研究二：</w:t>
            </w:r>
            <w:r w:rsidR="0048122B" w:rsidRPr="007B3A59">
              <w:rPr>
                <w:rFonts w:asciiTheme="minorEastAsia" w:eastAsiaTheme="minorEastAsia" w:hAnsiTheme="minorEastAsia" w:hint="eastAsia"/>
                <w:bCs w:val="0"/>
                <w:sz w:val="21"/>
                <w:szCs w:val="21"/>
                <w:u w:val="none"/>
                <w:lang w:eastAsia="zh-CN"/>
              </w:rPr>
              <w:t>巴西独立制作人在线发行视听内容的经验</w:t>
            </w:r>
          </w:p>
          <w:p w14:paraId="0C070904" w14:textId="7B885DF1" w:rsidR="002407A3"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案例研究三：</w:t>
            </w:r>
            <w:r w:rsidR="00ED48E4" w:rsidRPr="007B3A59">
              <w:rPr>
                <w:rFonts w:asciiTheme="minorEastAsia" w:hAnsiTheme="minorEastAsia" w:hint="eastAsia"/>
                <w:sz w:val="21"/>
                <w:szCs w:val="21"/>
                <w:lang w:eastAsia="zh-CN"/>
              </w:rPr>
              <w:t>开发当地OTT平台</w:t>
            </w:r>
          </w:p>
          <w:p w14:paraId="43FF178B" w14:textId="424AA8BD" w:rsidR="002407A3"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案例研究四：</w:t>
            </w:r>
            <w:r w:rsidR="00871609" w:rsidRPr="007B3A59">
              <w:rPr>
                <w:rFonts w:asciiTheme="minorEastAsia" w:hAnsiTheme="minorEastAsia" w:hint="eastAsia"/>
                <w:sz w:val="21"/>
                <w:szCs w:val="21"/>
                <w:lang w:eastAsia="zh-CN"/>
              </w:rPr>
              <w:t>数字发行权的结算手续</w:t>
            </w:r>
          </w:p>
          <w:p w14:paraId="589BA0D3" w14:textId="21F1E2D9" w:rsidR="002407A3"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案例研究</w:t>
            </w:r>
            <w:r w:rsidR="00432577" w:rsidRPr="007B3A59">
              <w:rPr>
                <w:rFonts w:asciiTheme="minorEastAsia" w:hAnsiTheme="minorEastAsia" w:hint="eastAsia"/>
                <w:sz w:val="21"/>
                <w:szCs w:val="21"/>
                <w:lang w:eastAsia="zh-CN"/>
              </w:rPr>
              <w:t>五：</w:t>
            </w:r>
            <w:r w:rsidR="004E6DC4" w:rsidRPr="007B3A59">
              <w:rPr>
                <w:rFonts w:asciiTheme="minorEastAsia" w:hAnsiTheme="minorEastAsia" w:hint="eastAsia"/>
                <w:sz w:val="21"/>
                <w:szCs w:val="21"/>
                <w:lang w:eastAsia="zh-CN"/>
              </w:rPr>
              <w:t>行业巨头在巴西和拉丁美洲</w:t>
            </w:r>
            <w:r w:rsidR="00A2076D" w:rsidRPr="007B3A59">
              <w:rPr>
                <w:rFonts w:asciiTheme="minorEastAsia" w:hAnsiTheme="minorEastAsia" w:hint="eastAsia"/>
                <w:sz w:val="21"/>
                <w:szCs w:val="21"/>
                <w:lang w:eastAsia="zh-CN"/>
              </w:rPr>
              <w:t>视频点播（</w:t>
            </w:r>
            <w:r w:rsidR="004E6DC4" w:rsidRPr="007B3A59">
              <w:rPr>
                <w:rFonts w:asciiTheme="minorEastAsia" w:hAnsiTheme="minorEastAsia" w:hint="eastAsia"/>
                <w:sz w:val="21"/>
                <w:szCs w:val="21"/>
                <w:lang w:eastAsia="zh-CN"/>
              </w:rPr>
              <w:t>VOD</w:t>
            </w:r>
            <w:r w:rsidR="00A2076D" w:rsidRPr="007B3A59">
              <w:rPr>
                <w:rFonts w:asciiTheme="minorEastAsia" w:hAnsiTheme="minorEastAsia" w:hint="eastAsia"/>
                <w:sz w:val="21"/>
                <w:szCs w:val="21"/>
                <w:lang w:eastAsia="zh-CN"/>
              </w:rPr>
              <w:t>）</w:t>
            </w:r>
            <w:r w:rsidR="004E6DC4" w:rsidRPr="007B3A59">
              <w:rPr>
                <w:rFonts w:asciiTheme="minorEastAsia" w:hAnsiTheme="minorEastAsia" w:hint="eastAsia"/>
                <w:sz w:val="21"/>
                <w:szCs w:val="21"/>
                <w:lang w:eastAsia="zh-CN"/>
              </w:rPr>
              <w:t>发行中的作用：Sof</w:t>
            </w:r>
            <w:r w:rsidR="00847623" w:rsidRPr="007B3A59">
              <w:rPr>
                <w:rFonts w:asciiTheme="minorEastAsia" w:hAnsiTheme="minorEastAsia" w:hint="eastAsia"/>
                <w:sz w:val="21"/>
                <w:szCs w:val="21"/>
                <w:lang w:eastAsia="zh-CN"/>
              </w:rPr>
              <w:t>a</w:t>
            </w:r>
            <w:r w:rsidR="00847623" w:rsidRPr="007B3A59">
              <w:rPr>
                <w:rFonts w:asciiTheme="minorEastAsia" w:hAnsiTheme="minorEastAsia"/>
                <w:sz w:val="21"/>
                <w:szCs w:val="21"/>
                <w:lang w:eastAsia="zh-CN"/>
              </w:rPr>
              <w:t xml:space="preserve"> </w:t>
            </w:r>
            <w:r w:rsidR="004E6DC4" w:rsidRPr="007B3A59">
              <w:rPr>
                <w:rFonts w:asciiTheme="minorEastAsia" w:hAnsiTheme="minorEastAsia" w:hint="eastAsia"/>
                <w:sz w:val="21"/>
                <w:szCs w:val="21"/>
                <w:lang w:eastAsia="zh-CN"/>
              </w:rPr>
              <w:t>Digital的经验</w:t>
            </w:r>
          </w:p>
          <w:p w14:paraId="6C42619D" w14:textId="761D8855" w:rsidR="002407A3" w:rsidRPr="007B3A59" w:rsidRDefault="005801A8" w:rsidP="002976EE">
            <w:pPr>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案例研究六：</w:t>
            </w:r>
            <w:r w:rsidR="00713959" w:rsidRPr="007B3A59">
              <w:rPr>
                <w:rFonts w:asciiTheme="minorEastAsia" w:hAnsiTheme="minorEastAsia" w:hint="eastAsia"/>
                <w:sz w:val="21"/>
                <w:szCs w:val="21"/>
                <w:lang w:eastAsia="zh-CN"/>
              </w:rPr>
              <w:t>视听业务中的数据：趋势与机会</w:t>
            </w:r>
          </w:p>
          <w:p w14:paraId="431D758C" w14:textId="217FD373" w:rsidR="002407A3" w:rsidRPr="007B3A59" w:rsidRDefault="005801A8" w:rsidP="002976EE">
            <w:pPr>
              <w:spacing w:afterLines="50" w:after="120" w:line="340" w:lineRule="atLeast"/>
              <w:ind w:left="115" w:rightChars="50" w:right="110"/>
              <w:jc w:val="both"/>
              <w:rPr>
                <w:rFonts w:asciiTheme="minorEastAsia" w:hAnsiTheme="minorEastAsia"/>
                <w:sz w:val="21"/>
                <w:szCs w:val="21"/>
              </w:rPr>
            </w:pPr>
            <w:r w:rsidRPr="007B3A59">
              <w:rPr>
                <w:rFonts w:asciiTheme="minorEastAsia" w:hAnsiTheme="minorEastAsia"/>
                <w:sz w:val="21"/>
                <w:szCs w:val="21"/>
              </w:rPr>
              <w:t>案例研究七：</w:t>
            </w:r>
            <w:r w:rsidR="00871E07" w:rsidRPr="007B3A59">
              <w:rPr>
                <w:rFonts w:asciiTheme="minorEastAsia" w:hAnsiTheme="minorEastAsia" w:hint="eastAsia"/>
                <w:sz w:val="21"/>
                <w:szCs w:val="21"/>
              </w:rPr>
              <w:t>Cine.ar和cine.ar.play在线平台</w:t>
            </w:r>
          </w:p>
        </w:tc>
      </w:tr>
      <w:tr w:rsidR="002407A3" w:rsidRPr="007B3A59" w14:paraId="5DBF299E" w14:textId="77777777" w:rsidTr="00E72BEA">
        <w:trPr>
          <w:trHeight w:val="801"/>
        </w:trPr>
        <w:tc>
          <w:tcPr>
            <w:tcW w:w="2377" w:type="dxa"/>
            <w:shd w:val="clear" w:color="auto" w:fill="68E089"/>
            <w:vAlign w:val="center"/>
          </w:tcPr>
          <w:p w14:paraId="377CF06F" w14:textId="050620EF" w:rsidR="00566018" w:rsidRPr="007B3A59" w:rsidRDefault="0062308A" w:rsidP="002976EE">
            <w:pPr>
              <w:pStyle w:val="TableParagraph"/>
              <w:spacing w:afterLines="50" w:after="120" w:line="340" w:lineRule="atLeast"/>
              <w:ind w:left="115" w:right="144"/>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lastRenderedPageBreak/>
              <w:t>观察到的初步成果</w:t>
            </w:r>
          </w:p>
        </w:tc>
        <w:tc>
          <w:tcPr>
            <w:tcW w:w="6913" w:type="dxa"/>
            <w:vAlign w:val="center"/>
          </w:tcPr>
          <w:p w14:paraId="32ECBF45" w14:textId="703FB1B0" w:rsidR="002407A3" w:rsidRPr="007B3A59" w:rsidRDefault="005801A8" w:rsidP="002976EE">
            <w:pPr>
              <w:pStyle w:val="TableParagraph"/>
              <w:numPr>
                <w:ilvl w:val="0"/>
                <w:numId w:val="20"/>
              </w:numPr>
              <w:spacing w:afterLines="50" w:after="120" w:line="340" w:lineRule="atLeast"/>
              <w:ind w:leftChars="50" w:left="47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适用于拉丁美洲通过OTT</w:t>
            </w:r>
            <w:r w:rsidR="00AC3E6D" w:rsidRPr="007B3A59">
              <w:rPr>
                <w:rFonts w:asciiTheme="minorEastAsia" w:eastAsiaTheme="minorEastAsia" w:hAnsiTheme="minorEastAsia" w:hint="eastAsia"/>
                <w:iCs/>
                <w:sz w:val="21"/>
                <w:szCs w:val="21"/>
                <w:lang w:eastAsia="zh-CN"/>
              </w:rPr>
              <w:t>传播</w:t>
            </w:r>
            <w:r w:rsidRPr="007B3A59">
              <w:rPr>
                <w:rFonts w:asciiTheme="minorEastAsia" w:eastAsiaTheme="minorEastAsia" w:hAnsiTheme="minorEastAsia"/>
                <w:iCs/>
                <w:sz w:val="21"/>
                <w:szCs w:val="21"/>
                <w:lang w:eastAsia="zh-CN"/>
              </w:rPr>
              <w:t>视听作品的不同立法</w:t>
            </w:r>
            <w:r w:rsidR="00AC3E6D" w:rsidRPr="007B3A59">
              <w:rPr>
                <w:rFonts w:asciiTheme="minorEastAsia" w:eastAsiaTheme="minorEastAsia" w:hAnsiTheme="minorEastAsia" w:hint="eastAsia"/>
                <w:iCs/>
                <w:sz w:val="21"/>
                <w:szCs w:val="21"/>
                <w:lang w:eastAsia="zh-CN"/>
              </w:rPr>
              <w:t>摸底调查</w:t>
            </w:r>
          </w:p>
          <w:p w14:paraId="25540E7D" w14:textId="1787222F" w:rsidR="002407A3" w:rsidRPr="007B3A59" w:rsidRDefault="005801A8" w:rsidP="002976EE">
            <w:pPr>
              <w:pStyle w:val="TableParagraph"/>
              <w:numPr>
                <w:ilvl w:val="0"/>
                <w:numId w:val="20"/>
              </w:numPr>
              <w:spacing w:afterLines="50" w:after="120" w:line="340" w:lineRule="atLeast"/>
              <w:ind w:leftChars="50" w:left="47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确定当前影响</w:t>
            </w:r>
            <w:r w:rsidR="00B2515F" w:rsidRPr="007B3A59">
              <w:rPr>
                <w:rFonts w:asciiTheme="minorEastAsia" w:eastAsiaTheme="minorEastAsia" w:hAnsiTheme="minorEastAsia" w:hint="eastAsia"/>
                <w:iCs/>
                <w:sz w:val="21"/>
                <w:szCs w:val="21"/>
                <w:lang w:eastAsia="zh-CN"/>
              </w:rPr>
              <w:t>拉丁美洲</w:t>
            </w:r>
            <w:r w:rsidRPr="007B3A59">
              <w:rPr>
                <w:rFonts w:asciiTheme="minorEastAsia" w:eastAsiaTheme="minorEastAsia" w:hAnsiTheme="minorEastAsia" w:hint="eastAsia"/>
                <w:iCs/>
                <w:sz w:val="21"/>
                <w:szCs w:val="21"/>
                <w:lang w:eastAsia="zh-CN"/>
              </w:rPr>
              <w:t>数</w:t>
            </w:r>
            <w:r w:rsidRPr="007B3A59">
              <w:rPr>
                <w:rFonts w:asciiTheme="minorEastAsia" w:eastAsiaTheme="minorEastAsia" w:hAnsiTheme="minorEastAsia"/>
                <w:iCs/>
                <w:sz w:val="21"/>
                <w:szCs w:val="21"/>
                <w:lang w:eastAsia="zh-CN"/>
              </w:rPr>
              <w:t>字市场的问题</w:t>
            </w:r>
          </w:p>
          <w:p w14:paraId="70036178" w14:textId="430C42BD" w:rsidR="002407A3" w:rsidRPr="007B3A59" w:rsidRDefault="005801A8" w:rsidP="002976EE">
            <w:pPr>
              <w:pStyle w:val="TableParagraph"/>
              <w:numPr>
                <w:ilvl w:val="0"/>
                <w:numId w:val="20"/>
              </w:numPr>
              <w:spacing w:afterLines="50" w:after="120" w:line="340" w:lineRule="atLeast"/>
              <w:ind w:leftChars="50" w:left="47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确定</w:t>
            </w:r>
            <w:r w:rsidR="001E707B" w:rsidRPr="007B3A59">
              <w:rPr>
                <w:rFonts w:asciiTheme="minorEastAsia" w:eastAsiaTheme="minorEastAsia" w:hAnsiTheme="minorEastAsia" w:hint="eastAsia"/>
                <w:iCs/>
                <w:sz w:val="21"/>
                <w:szCs w:val="21"/>
                <w:lang w:eastAsia="zh-CN"/>
              </w:rPr>
              <w:t>当前</w:t>
            </w:r>
            <w:r w:rsidRPr="007B3A59">
              <w:rPr>
                <w:rFonts w:asciiTheme="minorEastAsia" w:eastAsiaTheme="minorEastAsia" w:hAnsiTheme="minorEastAsia"/>
                <w:iCs/>
                <w:sz w:val="21"/>
                <w:szCs w:val="21"/>
                <w:lang w:eastAsia="zh-CN"/>
              </w:rPr>
              <w:t>拉丁美洲数字市场</w:t>
            </w:r>
            <w:r w:rsidR="001B7DD2" w:rsidRPr="007B3A59">
              <w:rPr>
                <w:rFonts w:asciiTheme="minorEastAsia" w:eastAsiaTheme="minorEastAsia" w:hAnsiTheme="minorEastAsia" w:hint="eastAsia"/>
                <w:iCs/>
                <w:sz w:val="21"/>
                <w:szCs w:val="21"/>
                <w:lang w:eastAsia="zh-CN"/>
              </w:rPr>
              <w:t>中</w:t>
            </w:r>
            <w:r w:rsidRPr="007B3A59">
              <w:rPr>
                <w:rFonts w:asciiTheme="minorEastAsia" w:eastAsiaTheme="minorEastAsia" w:hAnsiTheme="minorEastAsia"/>
                <w:iCs/>
                <w:sz w:val="21"/>
                <w:szCs w:val="21"/>
                <w:lang w:eastAsia="zh-CN"/>
              </w:rPr>
              <w:t>的</w:t>
            </w:r>
            <w:r w:rsidR="001B7DD2" w:rsidRPr="007B3A59">
              <w:rPr>
                <w:rFonts w:asciiTheme="minorEastAsia" w:eastAsiaTheme="minorEastAsia" w:hAnsiTheme="minorEastAsia" w:hint="eastAsia"/>
                <w:iCs/>
                <w:sz w:val="21"/>
                <w:szCs w:val="21"/>
                <w:lang w:eastAsia="zh-CN"/>
              </w:rPr>
              <w:t>实例</w:t>
            </w:r>
            <w:r w:rsidRPr="007B3A59">
              <w:rPr>
                <w:rFonts w:asciiTheme="minorEastAsia" w:eastAsiaTheme="minorEastAsia" w:hAnsiTheme="minorEastAsia"/>
                <w:iCs/>
                <w:sz w:val="21"/>
                <w:szCs w:val="21"/>
                <w:lang w:eastAsia="zh-CN"/>
              </w:rPr>
              <w:t>和经验</w:t>
            </w:r>
          </w:p>
          <w:p w14:paraId="4CBF30C7" w14:textId="137B36E8" w:rsidR="00566018" w:rsidRPr="007B3A59" w:rsidRDefault="001542D9" w:rsidP="002976EE">
            <w:pPr>
              <w:pStyle w:val="TableParagraph"/>
              <w:numPr>
                <w:ilvl w:val="0"/>
                <w:numId w:val="20"/>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Pr>
                <w:rFonts w:asciiTheme="minorEastAsia" w:eastAsiaTheme="minorEastAsia" w:hAnsiTheme="minorEastAsia" w:hint="eastAsia"/>
                <w:iCs/>
                <w:sz w:val="21"/>
                <w:szCs w:val="21"/>
                <w:lang w:eastAsia="zh-CN"/>
              </w:rPr>
              <w:t>2019冠状病毒病</w:t>
            </w:r>
            <w:r w:rsidR="005801A8" w:rsidRPr="007B3A59">
              <w:rPr>
                <w:rFonts w:asciiTheme="minorEastAsia" w:eastAsiaTheme="minorEastAsia" w:hAnsiTheme="minorEastAsia"/>
                <w:iCs/>
                <w:sz w:val="21"/>
                <w:szCs w:val="21"/>
                <w:lang w:eastAsia="zh-CN"/>
              </w:rPr>
              <w:t>大流行对拉丁美洲视听OTT市场的影响</w:t>
            </w:r>
          </w:p>
        </w:tc>
      </w:tr>
      <w:tr w:rsidR="002407A3" w:rsidRPr="007B3A59" w14:paraId="0B05E4D8" w14:textId="77777777" w:rsidTr="00E72BEA">
        <w:trPr>
          <w:trHeight w:val="703"/>
        </w:trPr>
        <w:tc>
          <w:tcPr>
            <w:tcW w:w="2377" w:type="dxa"/>
            <w:shd w:val="clear" w:color="auto" w:fill="68E089"/>
            <w:vAlign w:val="center"/>
          </w:tcPr>
          <w:p w14:paraId="09AC7EC0" w14:textId="23427143" w:rsidR="00566018" w:rsidRPr="007B3A59" w:rsidRDefault="0062308A" w:rsidP="00D12031">
            <w:pPr>
              <w:pStyle w:val="TableParagraph"/>
              <w:spacing w:afterLines="50" w:after="120" w:line="340" w:lineRule="atLeast"/>
              <w:ind w:left="110" w:right="279"/>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获得的经验教训</w:t>
            </w:r>
          </w:p>
        </w:tc>
        <w:tc>
          <w:tcPr>
            <w:tcW w:w="6913" w:type="dxa"/>
            <w:vAlign w:val="center"/>
          </w:tcPr>
          <w:p w14:paraId="1291BCC4" w14:textId="55C3BC35" w:rsidR="002407A3" w:rsidRPr="007B3A59" w:rsidRDefault="005801A8" w:rsidP="002976EE">
            <w:pPr>
              <w:pStyle w:val="TableParagraph"/>
              <w:numPr>
                <w:ilvl w:val="0"/>
                <w:numId w:val="20"/>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确定同样适用于数字视听领域的</w:t>
            </w:r>
            <w:r w:rsidR="00C777DA" w:rsidRPr="007B3A59">
              <w:rPr>
                <w:rFonts w:asciiTheme="minorEastAsia" w:eastAsiaTheme="minorEastAsia" w:hAnsiTheme="minorEastAsia" w:hint="eastAsia"/>
                <w:sz w:val="21"/>
                <w:szCs w:val="21"/>
                <w:lang w:eastAsia="zh-CN"/>
              </w:rPr>
              <w:t>跨领域</w:t>
            </w:r>
            <w:r w:rsidRPr="007B3A59">
              <w:rPr>
                <w:rFonts w:asciiTheme="minorEastAsia" w:eastAsiaTheme="minorEastAsia" w:hAnsiTheme="minorEastAsia" w:hint="eastAsia"/>
                <w:sz w:val="21"/>
                <w:szCs w:val="21"/>
                <w:lang w:eastAsia="zh-CN"/>
              </w:rPr>
              <w:t>知</w:t>
            </w:r>
            <w:r w:rsidRPr="007B3A59">
              <w:rPr>
                <w:rFonts w:asciiTheme="minorEastAsia" w:eastAsiaTheme="minorEastAsia" w:hAnsiTheme="minorEastAsia"/>
                <w:sz w:val="21"/>
                <w:szCs w:val="21"/>
                <w:lang w:eastAsia="zh-CN"/>
              </w:rPr>
              <w:t>识产权问题</w:t>
            </w:r>
          </w:p>
          <w:p w14:paraId="28F503A4" w14:textId="34B113AE" w:rsidR="002407A3" w:rsidRPr="007B3A59" w:rsidRDefault="005801A8" w:rsidP="002976EE">
            <w:pPr>
              <w:pStyle w:val="TableParagraph"/>
              <w:numPr>
                <w:ilvl w:val="0"/>
                <w:numId w:val="20"/>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由于行业分割（IT、电信、视听、法律等），以横向方式</w:t>
            </w:r>
            <w:r w:rsidR="00BC2E66" w:rsidRPr="007B3A59">
              <w:rPr>
                <w:rFonts w:asciiTheme="minorEastAsia" w:eastAsiaTheme="minorEastAsia" w:hAnsiTheme="minorEastAsia" w:hint="eastAsia"/>
                <w:sz w:val="21"/>
                <w:szCs w:val="21"/>
                <w:lang w:eastAsia="zh-CN"/>
              </w:rPr>
              <w:t>就</w:t>
            </w:r>
            <w:r w:rsidR="00BC2E66" w:rsidRPr="007B3A59">
              <w:rPr>
                <w:rFonts w:asciiTheme="minorEastAsia" w:eastAsiaTheme="minorEastAsia" w:hAnsiTheme="minorEastAsia"/>
                <w:sz w:val="21"/>
                <w:szCs w:val="21"/>
                <w:lang w:eastAsia="zh-CN"/>
              </w:rPr>
              <w:t>知识产权</w:t>
            </w:r>
            <w:r w:rsidR="00BC2E66" w:rsidRPr="007B3A59">
              <w:rPr>
                <w:rFonts w:asciiTheme="minorEastAsia" w:eastAsiaTheme="minorEastAsia" w:hAnsiTheme="minorEastAsia" w:hint="eastAsia"/>
                <w:sz w:val="21"/>
                <w:szCs w:val="21"/>
                <w:lang w:eastAsia="zh-CN"/>
              </w:rPr>
              <w:t>与行业</w:t>
            </w:r>
            <w:r w:rsidRPr="007B3A59">
              <w:rPr>
                <w:rFonts w:asciiTheme="minorEastAsia" w:eastAsiaTheme="minorEastAsia" w:hAnsiTheme="minorEastAsia"/>
                <w:sz w:val="21"/>
                <w:szCs w:val="21"/>
                <w:lang w:eastAsia="zh-CN"/>
              </w:rPr>
              <w:t>合作面临挑战，</w:t>
            </w:r>
            <w:r w:rsidR="002C149E" w:rsidRPr="007B3A59">
              <w:rPr>
                <w:rFonts w:asciiTheme="minorEastAsia" w:eastAsiaTheme="minorEastAsia" w:hAnsiTheme="minorEastAsia" w:hint="eastAsia"/>
                <w:sz w:val="21"/>
                <w:szCs w:val="21"/>
                <w:lang w:eastAsia="zh-CN"/>
              </w:rPr>
              <w:t>接触</w:t>
            </w:r>
            <w:r w:rsidRPr="007B3A59">
              <w:rPr>
                <w:rFonts w:asciiTheme="minorEastAsia" w:eastAsiaTheme="minorEastAsia" w:hAnsiTheme="minorEastAsia"/>
                <w:sz w:val="21"/>
                <w:szCs w:val="21"/>
                <w:lang w:eastAsia="zh-CN"/>
              </w:rPr>
              <w:t>基层专业人员</w:t>
            </w:r>
            <w:r w:rsidR="00501ABE" w:rsidRPr="007B3A59">
              <w:rPr>
                <w:rFonts w:asciiTheme="minorEastAsia" w:eastAsiaTheme="minorEastAsia" w:hAnsiTheme="minorEastAsia" w:hint="eastAsia"/>
                <w:sz w:val="21"/>
                <w:szCs w:val="21"/>
                <w:lang w:eastAsia="zh-CN"/>
              </w:rPr>
              <w:t>极为繁琐</w:t>
            </w:r>
          </w:p>
          <w:p w14:paraId="4E575018" w14:textId="60D21940" w:rsidR="002407A3" w:rsidRPr="007B3A59" w:rsidRDefault="005801A8" w:rsidP="002976EE">
            <w:pPr>
              <w:pStyle w:val="TableParagraph"/>
              <w:numPr>
                <w:ilvl w:val="0"/>
                <w:numId w:val="20"/>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关于拉丁美洲数字市场以及版权</w:t>
            </w:r>
            <w:r w:rsidR="005200AF" w:rsidRPr="007B3A59">
              <w:rPr>
                <w:rFonts w:asciiTheme="minorEastAsia" w:eastAsiaTheme="minorEastAsia" w:hAnsiTheme="minorEastAsia" w:hint="eastAsia"/>
                <w:sz w:val="21"/>
                <w:szCs w:val="21"/>
                <w:lang w:eastAsia="zh-CN"/>
              </w:rPr>
              <w:t>及</w:t>
            </w:r>
            <w:r w:rsidRPr="007B3A59">
              <w:rPr>
                <w:rFonts w:asciiTheme="minorEastAsia" w:eastAsiaTheme="minorEastAsia" w:hAnsiTheme="minorEastAsia"/>
                <w:sz w:val="21"/>
                <w:szCs w:val="21"/>
                <w:lang w:eastAsia="zh-CN"/>
              </w:rPr>
              <w:t>相关权对市场和创作者作用的信息</w:t>
            </w:r>
            <w:r w:rsidR="00A72A17" w:rsidRPr="007B3A59">
              <w:rPr>
                <w:rFonts w:asciiTheme="minorEastAsia" w:eastAsiaTheme="minorEastAsia" w:hAnsiTheme="minorEastAsia" w:hint="eastAsia"/>
                <w:sz w:val="21"/>
                <w:szCs w:val="21"/>
                <w:lang w:eastAsia="zh-CN"/>
              </w:rPr>
              <w:t>稀</w:t>
            </w:r>
            <w:r w:rsidR="002976EE">
              <w:rPr>
                <w:rFonts w:asciiTheme="minorEastAsia" w:eastAsiaTheme="minorEastAsia" w:hAnsiTheme="minorEastAsia" w:hint="cs"/>
                <w:sz w:val="21"/>
                <w:szCs w:val="21"/>
                <w:lang w:eastAsia="zh-CN"/>
              </w:rPr>
              <w:t>‍</w:t>
            </w:r>
            <w:r w:rsidR="00A72A17" w:rsidRPr="007B3A59">
              <w:rPr>
                <w:rFonts w:asciiTheme="minorEastAsia" w:eastAsiaTheme="minorEastAsia" w:hAnsiTheme="minorEastAsia" w:hint="eastAsia"/>
                <w:sz w:val="21"/>
                <w:szCs w:val="21"/>
                <w:lang w:eastAsia="zh-CN"/>
              </w:rPr>
              <w:t>缺</w:t>
            </w:r>
          </w:p>
          <w:p w14:paraId="0B3DA743" w14:textId="3EE0B3C2" w:rsidR="002407A3" w:rsidRPr="007B3A59" w:rsidRDefault="005801A8" w:rsidP="002976EE">
            <w:pPr>
              <w:pStyle w:val="TableParagraph"/>
              <w:numPr>
                <w:ilvl w:val="0"/>
                <w:numId w:val="20"/>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知识产权专家与视听专业人士之间的互动</w:t>
            </w:r>
            <w:r w:rsidR="007D7D3C" w:rsidRPr="007B3A59">
              <w:rPr>
                <w:rFonts w:asciiTheme="minorEastAsia" w:eastAsiaTheme="minorEastAsia" w:hAnsiTheme="minorEastAsia" w:hint="eastAsia"/>
                <w:sz w:val="21"/>
                <w:szCs w:val="21"/>
                <w:lang w:eastAsia="zh-CN"/>
              </w:rPr>
              <w:t>极少，</w:t>
            </w:r>
            <w:r w:rsidR="007D7D3C" w:rsidRPr="007B3A59">
              <w:rPr>
                <w:rFonts w:asciiTheme="minorEastAsia" w:eastAsiaTheme="minorEastAsia" w:hAnsiTheme="minorEastAsia"/>
                <w:sz w:val="21"/>
                <w:szCs w:val="21"/>
                <w:lang w:eastAsia="zh-CN"/>
              </w:rPr>
              <w:t>尽管专业人士对了解</w:t>
            </w:r>
            <w:r w:rsidR="00433A26" w:rsidRPr="007B3A59">
              <w:rPr>
                <w:rFonts w:asciiTheme="minorEastAsia" w:eastAsiaTheme="minorEastAsia" w:hAnsiTheme="minorEastAsia" w:hint="eastAsia"/>
                <w:sz w:val="21"/>
                <w:szCs w:val="21"/>
                <w:lang w:eastAsia="zh-CN"/>
              </w:rPr>
              <w:t>当前</w:t>
            </w:r>
            <w:r w:rsidR="007D7D3C" w:rsidRPr="007B3A59">
              <w:rPr>
                <w:rFonts w:asciiTheme="minorEastAsia" w:eastAsiaTheme="minorEastAsia" w:hAnsiTheme="minorEastAsia"/>
                <w:sz w:val="21"/>
                <w:szCs w:val="21"/>
                <w:lang w:eastAsia="zh-CN"/>
              </w:rPr>
              <w:t>与</w:t>
            </w:r>
            <w:r w:rsidR="00EE29CB" w:rsidRPr="007B3A59">
              <w:rPr>
                <w:rFonts w:asciiTheme="minorEastAsia" w:eastAsiaTheme="minorEastAsia" w:hAnsiTheme="minorEastAsia" w:hint="eastAsia"/>
                <w:sz w:val="21"/>
                <w:szCs w:val="21"/>
                <w:lang w:eastAsia="zh-CN"/>
              </w:rPr>
              <w:t>其</w:t>
            </w:r>
            <w:r w:rsidR="007D7D3C" w:rsidRPr="007B3A59">
              <w:rPr>
                <w:rFonts w:asciiTheme="minorEastAsia" w:eastAsiaTheme="minorEastAsia" w:hAnsiTheme="minorEastAsia"/>
                <w:sz w:val="21"/>
                <w:szCs w:val="21"/>
                <w:lang w:eastAsia="zh-CN"/>
              </w:rPr>
              <w:t>业务</w:t>
            </w:r>
            <w:r w:rsidR="00EE29CB" w:rsidRPr="007B3A59">
              <w:rPr>
                <w:rFonts w:asciiTheme="minorEastAsia" w:eastAsiaTheme="minorEastAsia" w:hAnsiTheme="minorEastAsia" w:hint="eastAsia"/>
                <w:sz w:val="21"/>
                <w:szCs w:val="21"/>
                <w:lang w:eastAsia="zh-CN"/>
              </w:rPr>
              <w:t>相关</w:t>
            </w:r>
            <w:r w:rsidR="007D7D3C" w:rsidRPr="007B3A59">
              <w:rPr>
                <w:rFonts w:asciiTheme="minorEastAsia" w:eastAsiaTheme="minorEastAsia" w:hAnsiTheme="minorEastAsia"/>
                <w:sz w:val="21"/>
                <w:szCs w:val="21"/>
                <w:lang w:eastAsia="zh-CN"/>
              </w:rPr>
              <w:t>的版权问题兴趣</w:t>
            </w:r>
            <w:r w:rsidR="00ED5FC5" w:rsidRPr="007B3A59">
              <w:rPr>
                <w:rFonts w:asciiTheme="minorEastAsia" w:eastAsiaTheme="minorEastAsia" w:hAnsiTheme="minorEastAsia" w:hint="eastAsia"/>
                <w:sz w:val="21"/>
                <w:szCs w:val="21"/>
                <w:lang w:eastAsia="zh-CN"/>
              </w:rPr>
              <w:t>浓厚</w:t>
            </w:r>
          </w:p>
          <w:p w14:paraId="41A8FD30" w14:textId="0DB87F83" w:rsidR="002407A3" w:rsidRPr="007B3A59" w:rsidRDefault="002D0B6A" w:rsidP="002976EE">
            <w:pPr>
              <w:pStyle w:val="TableParagraph"/>
              <w:numPr>
                <w:ilvl w:val="0"/>
                <w:numId w:val="20"/>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w:t>
            </w:r>
            <w:r w:rsidR="005801A8" w:rsidRPr="007B3A59">
              <w:rPr>
                <w:rFonts w:asciiTheme="minorEastAsia" w:eastAsiaTheme="minorEastAsia" w:hAnsiTheme="minorEastAsia" w:hint="eastAsia"/>
                <w:sz w:val="21"/>
                <w:szCs w:val="21"/>
                <w:lang w:eastAsia="zh-CN"/>
              </w:rPr>
              <w:t>通</w:t>
            </w:r>
            <w:r w:rsidR="005801A8" w:rsidRPr="007B3A59">
              <w:rPr>
                <w:rFonts w:asciiTheme="minorEastAsia" w:eastAsiaTheme="minorEastAsia" w:hAnsiTheme="minorEastAsia"/>
                <w:sz w:val="21"/>
                <w:szCs w:val="21"/>
                <w:lang w:eastAsia="zh-CN"/>
              </w:rPr>
              <w:t>过国际活动与视听行业接触</w:t>
            </w:r>
            <w:r w:rsidRPr="007B3A59">
              <w:rPr>
                <w:rFonts w:asciiTheme="minorEastAsia" w:eastAsiaTheme="minorEastAsia" w:hAnsiTheme="minorEastAsia" w:hint="eastAsia"/>
                <w:sz w:val="21"/>
                <w:szCs w:val="21"/>
                <w:lang w:eastAsia="zh-CN"/>
              </w:rPr>
              <w:t>方面有</w:t>
            </w:r>
            <w:r w:rsidR="005801A8" w:rsidRPr="007B3A59">
              <w:rPr>
                <w:rFonts w:asciiTheme="minorEastAsia" w:eastAsiaTheme="minorEastAsia" w:hAnsiTheme="minorEastAsia"/>
                <w:sz w:val="21"/>
                <w:szCs w:val="21"/>
                <w:lang w:eastAsia="zh-CN"/>
              </w:rPr>
              <w:t>积极经验，</w:t>
            </w:r>
            <w:r w:rsidR="00152EB1" w:rsidRPr="007B3A59">
              <w:rPr>
                <w:rFonts w:asciiTheme="minorEastAsia" w:eastAsiaTheme="minorEastAsia" w:hAnsiTheme="minorEastAsia" w:hint="eastAsia"/>
                <w:sz w:val="21"/>
                <w:szCs w:val="21"/>
                <w:lang w:eastAsia="zh-CN"/>
              </w:rPr>
              <w:t>在</w:t>
            </w:r>
            <w:r w:rsidR="005801A8" w:rsidRPr="007B3A59">
              <w:rPr>
                <w:rFonts w:asciiTheme="minorEastAsia" w:eastAsiaTheme="minorEastAsia" w:hAnsiTheme="minorEastAsia"/>
                <w:sz w:val="21"/>
                <w:szCs w:val="21"/>
                <w:lang w:eastAsia="zh-CN"/>
              </w:rPr>
              <w:t>这些活动</w:t>
            </w:r>
            <w:r w:rsidR="00054F9F" w:rsidRPr="007B3A59">
              <w:rPr>
                <w:rFonts w:asciiTheme="minorEastAsia" w:eastAsiaTheme="minorEastAsia" w:hAnsiTheme="minorEastAsia" w:hint="eastAsia"/>
                <w:sz w:val="21"/>
                <w:szCs w:val="21"/>
                <w:lang w:eastAsia="zh-CN"/>
              </w:rPr>
              <w:t>上</w:t>
            </w:r>
            <w:r w:rsidR="005801A8" w:rsidRPr="007B3A59">
              <w:rPr>
                <w:rFonts w:asciiTheme="minorEastAsia" w:eastAsiaTheme="minorEastAsia" w:hAnsiTheme="minorEastAsia"/>
                <w:sz w:val="21"/>
                <w:szCs w:val="21"/>
                <w:lang w:eastAsia="zh-CN"/>
              </w:rPr>
              <w:t>讨论了</w:t>
            </w:r>
            <w:r w:rsidR="00F1391D" w:rsidRPr="007B3A59">
              <w:rPr>
                <w:rFonts w:asciiTheme="minorEastAsia" w:eastAsiaTheme="minorEastAsia" w:hAnsiTheme="minorEastAsia" w:hint="eastAsia"/>
                <w:sz w:val="21"/>
                <w:szCs w:val="21"/>
                <w:lang w:eastAsia="zh-CN"/>
              </w:rPr>
              <w:t>广泛</w:t>
            </w:r>
            <w:r w:rsidR="005801A8" w:rsidRPr="007B3A59">
              <w:rPr>
                <w:rFonts w:asciiTheme="minorEastAsia" w:eastAsiaTheme="minorEastAsia" w:hAnsiTheme="minorEastAsia"/>
                <w:sz w:val="21"/>
                <w:szCs w:val="21"/>
                <w:lang w:eastAsia="zh-CN"/>
              </w:rPr>
              <w:t>的相关</w:t>
            </w:r>
            <w:r w:rsidR="00B351FA" w:rsidRPr="007B3A59">
              <w:rPr>
                <w:rFonts w:asciiTheme="minorEastAsia" w:eastAsiaTheme="minorEastAsia" w:hAnsiTheme="minorEastAsia" w:hint="eastAsia"/>
                <w:sz w:val="21"/>
                <w:szCs w:val="21"/>
                <w:lang w:eastAsia="zh-CN"/>
              </w:rPr>
              <w:t>主题</w:t>
            </w:r>
            <w:r w:rsidR="005801A8" w:rsidRPr="007B3A59">
              <w:rPr>
                <w:rFonts w:asciiTheme="minorEastAsia" w:eastAsiaTheme="minorEastAsia" w:hAnsiTheme="minorEastAsia"/>
                <w:sz w:val="21"/>
                <w:szCs w:val="21"/>
                <w:lang w:eastAsia="zh-CN"/>
              </w:rPr>
              <w:t>，但通常</w:t>
            </w:r>
            <w:r w:rsidR="00FD5E11" w:rsidRPr="007B3A59">
              <w:rPr>
                <w:rFonts w:asciiTheme="minorEastAsia" w:eastAsiaTheme="minorEastAsia" w:hAnsiTheme="minorEastAsia" w:hint="eastAsia"/>
                <w:sz w:val="21"/>
                <w:szCs w:val="21"/>
                <w:lang w:eastAsia="zh-CN"/>
              </w:rPr>
              <w:t>未</w:t>
            </w:r>
            <w:r w:rsidR="005801A8" w:rsidRPr="007B3A59">
              <w:rPr>
                <w:rFonts w:asciiTheme="minorEastAsia" w:eastAsiaTheme="minorEastAsia" w:hAnsiTheme="minorEastAsia"/>
                <w:sz w:val="21"/>
                <w:szCs w:val="21"/>
                <w:lang w:eastAsia="zh-CN"/>
              </w:rPr>
              <w:t>涉及知识产权</w:t>
            </w:r>
            <w:r w:rsidR="00BC3089" w:rsidRPr="007B3A59">
              <w:rPr>
                <w:rFonts w:asciiTheme="minorEastAsia" w:eastAsiaTheme="minorEastAsia" w:hAnsiTheme="minorEastAsia"/>
                <w:sz w:val="21"/>
                <w:szCs w:val="21"/>
                <w:lang w:eastAsia="zh-CN"/>
              </w:rPr>
              <w:t>。</w:t>
            </w:r>
          </w:p>
        </w:tc>
      </w:tr>
      <w:tr w:rsidR="002407A3" w:rsidRPr="007B3A59" w14:paraId="13D9EE9E" w14:textId="77777777" w:rsidTr="00E72BEA">
        <w:trPr>
          <w:trHeight w:val="1423"/>
        </w:trPr>
        <w:tc>
          <w:tcPr>
            <w:tcW w:w="2377" w:type="dxa"/>
            <w:shd w:val="clear" w:color="auto" w:fill="68E089"/>
            <w:vAlign w:val="center"/>
          </w:tcPr>
          <w:p w14:paraId="7C28F41A" w14:textId="77777777" w:rsidR="00566018" w:rsidRPr="007B3A59" w:rsidRDefault="005801A8"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风险和缓解措施</w:t>
            </w:r>
          </w:p>
        </w:tc>
        <w:tc>
          <w:tcPr>
            <w:tcW w:w="6913" w:type="dxa"/>
            <w:vAlign w:val="center"/>
          </w:tcPr>
          <w:p w14:paraId="373EEF4B" w14:textId="17A7491C" w:rsidR="002407A3" w:rsidRPr="007B3A59" w:rsidRDefault="005801A8" w:rsidP="002976EE">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w:t>
            </w:r>
            <w:r w:rsidRPr="007B3A59">
              <w:rPr>
                <w:rFonts w:asciiTheme="minorEastAsia" w:eastAsiaTheme="minorEastAsia" w:hAnsiTheme="minorEastAsia"/>
                <w:sz w:val="21"/>
                <w:szCs w:val="21"/>
                <w:lang w:eastAsia="zh-CN"/>
              </w:rPr>
              <w:t>：</w:t>
            </w:r>
            <w:r w:rsidR="001542D9">
              <w:rPr>
                <w:rFonts w:asciiTheme="minorEastAsia" w:eastAsiaTheme="minorEastAsia" w:hAnsiTheme="minorEastAsia" w:hint="eastAsia"/>
                <w:sz w:val="21"/>
                <w:szCs w:val="21"/>
                <w:lang w:eastAsia="zh-CN"/>
              </w:rPr>
              <w:t>2</w:t>
            </w:r>
            <w:r w:rsidR="001542D9">
              <w:rPr>
                <w:rFonts w:asciiTheme="minorEastAsia" w:eastAsiaTheme="minorEastAsia" w:hAnsiTheme="minorEastAsia"/>
                <w:sz w:val="21"/>
                <w:szCs w:val="21"/>
                <w:lang w:eastAsia="zh-CN"/>
              </w:rPr>
              <w:t>019</w:t>
            </w:r>
            <w:r w:rsidR="001542D9">
              <w:rPr>
                <w:rFonts w:asciiTheme="minorEastAsia" w:eastAsiaTheme="minorEastAsia" w:hAnsiTheme="minorEastAsia" w:hint="eastAsia"/>
                <w:sz w:val="21"/>
                <w:szCs w:val="21"/>
                <w:lang w:eastAsia="zh-CN"/>
              </w:rPr>
              <w:t>冠状病毒病</w:t>
            </w:r>
            <w:r w:rsidR="00E1697C" w:rsidRPr="007B3A59">
              <w:rPr>
                <w:rFonts w:asciiTheme="minorEastAsia" w:eastAsiaTheme="minorEastAsia" w:hAnsiTheme="minorEastAsia"/>
                <w:sz w:val="21"/>
                <w:szCs w:val="21"/>
                <w:lang w:eastAsia="zh-CN"/>
              </w:rPr>
              <w:t>大流行</w:t>
            </w:r>
            <w:r w:rsidR="004611A3" w:rsidRPr="007B3A59">
              <w:rPr>
                <w:rFonts w:asciiTheme="minorEastAsia" w:eastAsiaTheme="minorEastAsia" w:hAnsiTheme="minorEastAsia" w:hint="eastAsia"/>
                <w:sz w:val="21"/>
                <w:szCs w:val="21"/>
                <w:lang w:eastAsia="zh-CN"/>
              </w:rPr>
              <w:t>使得</w:t>
            </w:r>
            <w:r w:rsidRPr="007B3A59">
              <w:rPr>
                <w:rFonts w:asciiTheme="minorEastAsia" w:eastAsiaTheme="minorEastAsia" w:hAnsiTheme="minorEastAsia" w:hint="eastAsia"/>
                <w:sz w:val="21"/>
                <w:szCs w:val="21"/>
                <w:lang w:eastAsia="zh-CN"/>
              </w:rPr>
              <w:t>已</w:t>
            </w:r>
            <w:r w:rsidRPr="007B3A59">
              <w:rPr>
                <w:rFonts w:asciiTheme="minorEastAsia" w:eastAsiaTheme="minorEastAsia" w:hAnsiTheme="minorEastAsia"/>
                <w:sz w:val="21"/>
                <w:szCs w:val="21"/>
                <w:lang w:eastAsia="zh-CN"/>
              </w:rPr>
              <w:t>批准项目中</w:t>
            </w:r>
            <w:r w:rsidR="00A23393" w:rsidRPr="007B3A59">
              <w:rPr>
                <w:rFonts w:asciiTheme="minorEastAsia" w:eastAsiaTheme="minorEastAsia" w:hAnsiTheme="minorEastAsia" w:hint="eastAsia"/>
                <w:sz w:val="21"/>
                <w:szCs w:val="21"/>
                <w:lang w:eastAsia="zh-CN"/>
              </w:rPr>
              <w:t>包括</w:t>
            </w:r>
            <w:r w:rsidRPr="007B3A59">
              <w:rPr>
                <w:rFonts w:asciiTheme="minorEastAsia" w:eastAsiaTheme="minorEastAsia" w:hAnsiTheme="minorEastAsia"/>
                <w:sz w:val="21"/>
                <w:szCs w:val="21"/>
                <w:lang w:eastAsia="zh-CN"/>
              </w:rPr>
              <w:t>的活动（产出2，活动3和4）</w:t>
            </w:r>
            <w:r w:rsidR="00A23393" w:rsidRPr="007B3A59">
              <w:rPr>
                <w:rFonts w:asciiTheme="minorEastAsia" w:eastAsiaTheme="minorEastAsia" w:hAnsiTheme="minorEastAsia"/>
                <w:sz w:val="21"/>
                <w:szCs w:val="21"/>
                <w:lang w:eastAsia="zh-CN"/>
              </w:rPr>
              <w:t>无法及时组织</w:t>
            </w:r>
            <w:r w:rsidRPr="007B3A59">
              <w:rPr>
                <w:rFonts w:asciiTheme="minorEastAsia" w:eastAsiaTheme="minorEastAsia" w:hAnsiTheme="minorEastAsia"/>
                <w:sz w:val="21"/>
                <w:szCs w:val="21"/>
                <w:lang w:eastAsia="zh-CN"/>
              </w:rPr>
              <w:t>。</w:t>
            </w:r>
            <w:r w:rsidR="00586850" w:rsidRPr="007B3A59">
              <w:rPr>
                <w:rFonts w:asciiTheme="minorEastAsia" w:eastAsiaTheme="minorEastAsia" w:hAnsiTheme="minorEastAsia" w:hint="eastAsia"/>
                <w:sz w:val="21"/>
                <w:szCs w:val="21"/>
                <w:lang w:eastAsia="zh-CN"/>
              </w:rPr>
              <w:t>探索了</w:t>
            </w:r>
            <w:r w:rsidRPr="007B3A59">
              <w:rPr>
                <w:rFonts w:asciiTheme="minorEastAsia" w:eastAsiaTheme="minorEastAsia" w:hAnsiTheme="minorEastAsia"/>
                <w:sz w:val="21"/>
                <w:szCs w:val="21"/>
                <w:lang w:eastAsia="zh-CN"/>
              </w:rPr>
              <w:t>组织在线网络研讨会的可能性，但与利益</w:t>
            </w:r>
            <w:r w:rsidR="00DF2409" w:rsidRPr="007B3A59">
              <w:rPr>
                <w:rFonts w:asciiTheme="minorEastAsia" w:eastAsiaTheme="minorEastAsia" w:hAnsiTheme="minorEastAsia" w:hint="eastAsia"/>
                <w:sz w:val="21"/>
                <w:szCs w:val="21"/>
                <w:lang w:eastAsia="zh-CN"/>
              </w:rPr>
              <w:t>攸关方</w:t>
            </w:r>
            <w:r w:rsidRPr="007B3A59">
              <w:rPr>
                <w:rFonts w:asciiTheme="minorEastAsia" w:eastAsiaTheme="minorEastAsia" w:hAnsiTheme="minorEastAsia"/>
                <w:sz w:val="21"/>
                <w:szCs w:val="21"/>
                <w:lang w:eastAsia="zh-CN"/>
              </w:rPr>
              <w:t>的初步讨论</w:t>
            </w:r>
            <w:r w:rsidR="00BD1CAD" w:rsidRPr="007B3A59">
              <w:rPr>
                <w:rFonts w:asciiTheme="minorEastAsia" w:eastAsiaTheme="minorEastAsia" w:hAnsiTheme="minorEastAsia" w:hint="eastAsia"/>
                <w:sz w:val="21"/>
                <w:szCs w:val="21"/>
                <w:lang w:eastAsia="zh-CN"/>
              </w:rPr>
              <w:t>表明</w:t>
            </w:r>
            <w:r w:rsidRPr="007B3A59">
              <w:rPr>
                <w:rFonts w:asciiTheme="minorEastAsia" w:eastAsiaTheme="minorEastAsia" w:hAnsiTheme="minorEastAsia"/>
                <w:sz w:val="21"/>
                <w:szCs w:val="21"/>
                <w:lang w:eastAsia="zh-CN"/>
              </w:rPr>
              <w:t>，</w:t>
            </w:r>
            <w:r w:rsidR="00EE19C7" w:rsidRPr="007B3A59">
              <w:rPr>
                <w:rFonts w:asciiTheme="minorEastAsia" w:eastAsiaTheme="minorEastAsia" w:hAnsiTheme="minorEastAsia" w:hint="eastAsia"/>
                <w:sz w:val="21"/>
                <w:szCs w:val="21"/>
                <w:lang w:eastAsia="zh-CN"/>
              </w:rPr>
              <w:t>存在较</w:t>
            </w:r>
            <w:r w:rsidR="00902105" w:rsidRPr="007B3A59">
              <w:rPr>
                <w:rFonts w:asciiTheme="minorEastAsia" w:eastAsiaTheme="minorEastAsia" w:hAnsiTheme="minorEastAsia" w:hint="eastAsia"/>
                <w:sz w:val="21"/>
                <w:szCs w:val="21"/>
                <w:lang w:eastAsia="zh-CN"/>
              </w:rPr>
              <w:t>高</w:t>
            </w:r>
            <w:r w:rsidR="00540AC4" w:rsidRPr="007B3A59">
              <w:rPr>
                <w:rFonts w:asciiTheme="minorEastAsia" w:eastAsiaTheme="minorEastAsia" w:hAnsiTheme="minorEastAsia" w:hint="eastAsia"/>
                <w:sz w:val="21"/>
                <w:szCs w:val="21"/>
                <w:lang w:eastAsia="zh-CN"/>
              </w:rPr>
              <w:t>与</w:t>
            </w:r>
            <w:r w:rsidRPr="007B3A59">
              <w:rPr>
                <w:rFonts w:asciiTheme="minorEastAsia" w:eastAsiaTheme="minorEastAsia" w:hAnsiTheme="minorEastAsia"/>
                <w:sz w:val="21"/>
                <w:szCs w:val="21"/>
                <w:lang w:eastAsia="zh-CN"/>
              </w:rPr>
              <w:t>行业</w:t>
            </w:r>
            <w:r w:rsidR="00540AC4" w:rsidRPr="007B3A59">
              <w:rPr>
                <w:rFonts w:asciiTheme="minorEastAsia" w:eastAsiaTheme="minorEastAsia" w:hAnsiTheme="minorEastAsia" w:hint="eastAsia"/>
                <w:sz w:val="21"/>
                <w:szCs w:val="21"/>
                <w:lang w:eastAsia="zh-CN"/>
              </w:rPr>
              <w:t>接触</w:t>
            </w:r>
            <w:r w:rsidR="00F663F8" w:rsidRPr="007B3A59">
              <w:rPr>
                <w:rFonts w:asciiTheme="minorEastAsia" w:eastAsiaTheme="minorEastAsia" w:hAnsiTheme="minorEastAsia" w:hint="eastAsia"/>
                <w:sz w:val="21"/>
                <w:szCs w:val="21"/>
                <w:lang w:eastAsia="zh-CN"/>
              </w:rPr>
              <w:t>少</w:t>
            </w:r>
            <w:r w:rsidRPr="007B3A59">
              <w:rPr>
                <w:rFonts w:asciiTheme="minorEastAsia" w:eastAsiaTheme="minorEastAsia" w:hAnsiTheme="minorEastAsia"/>
                <w:sz w:val="21"/>
                <w:szCs w:val="21"/>
                <w:lang w:eastAsia="zh-CN"/>
              </w:rPr>
              <w:t>的风险，</w:t>
            </w:r>
            <w:r w:rsidR="006F4356" w:rsidRPr="007B3A59">
              <w:rPr>
                <w:rFonts w:asciiTheme="minorEastAsia" w:eastAsiaTheme="minorEastAsia" w:hAnsiTheme="minorEastAsia" w:hint="eastAsia"/>
                <w:sz w:val="21"/>
                <w:szCs w:val="21"/>
                <w:lang w:eastAsia="zh-CN"/>
              </w:rPr>
              <w:t>尤其因为</w:t>
            </w:r>
            <w:r w:rsidRPr="007B3A59">
              <w:rPr>
                <w:rFonts w:asciiTheme="minorEastAsia" w:eastAsiaTheme="minorEastAsia" w:hAnsiTheme="minorEastAsia"/>
                <w:sz w:val="21"/>
                <w:szCs w:val="21"/>
                <w:lang w:eastAsia="zh-CN"/>
              </w:rPr>
              <w:t>相当</w:t>
            </w:r>
            <w:r w:rsidR="00BF0CB3" w:rsidRPr="007B3A59">
              <w:rPr>
                <w:rFonts w:asciiTheme="minorEastAsia" w:eastAsiaTheme="minorEastAsia" w:hAnsiTheme="minorEastAsia" w:hint="eastAsia"/>
                <w:sz w:val="21"/>
                <w:szCs w:val="21"/>
                <w:lang w:eastAsia="zh-CN"/>
              </w:rPr>
              <w:t>大</w:t>
            </w:r>
            <w:r w:rsidRPr="007B3A59">
              <w:rPr>
                <w:rFonts w:asciiTheme="minorEastAsia" w:eastAsiaTheme="minorEastAsia" w:hAnsiTheme="minorEastAsia"/>
                <w:sz w:val="21"/>
                <w:szCs w:val="21"/>
                <w:lang w:eastAsia="zh-CN"/>
              </w:rPr>
              <w:t>部分</w:t>
            </w:r>
            <w:r w:rsidR="00BF0CB3"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相关专业人员和公司正</w:t>
            </w:r>
            <w:r w:rsidR="009C34A6" w:rsidRPr="007B3A59">
              <w:rPr>
                <w:rFonts w:asciiTheme="minorEastAsia" w:eastAsiaTheme="minorEastAsia" w:hAnsiTheme="minorEastAsia" w:hint="eastAsia"/>
                <w:sz w:val="21"/>
                <w:szCs w:val="21"/>
                <w:lang w:eastAsia="zh-CN"/>
              </w:rPr>
              <w:t>遭受</w:t>
            </w:r>
            <w:r w:rsidR="00DC142C" w:rsidRPr="007B3A59">
              <w:rPr>
                <w:rFonts w:asciiTheme="minorEastAsia" w:eastAsiaTheme="minorEastAsia" w:hAnsiTheme="minorEastAsia" w:hint="eastAsia"/>
                <w:sz w:val="21"/>
                <w:szCs w:val="21"/>
                <w:lang w:eastAsia="zh-CN"/>
              </w:rPr>
              <w:t>疫情</w:t>
            </w:r>
            <w:r w:rsidRPr="007B3A59">
              <w:rPr>
                <w:rFonts w:asciiTheme="minorEastAsia" w:eastAsiaTheme="minorEastAsia" w:hAnsiTheme="minorEastAsia"/>
                <w:sz w:val="21"/>
                <w:szCs w:val="21"/>
                <w:lang w:eastAsia="zh-CN"/>
              </w:rPr>
              <w:t>的负面市场影响。在</w:t>
            </w:r>
            <w:r w:rsidR="001542D9">
              <w:rPr>
                <w:rFonts w:asciiTheme="minorEastAsia" w:eastAsiaTheme="minorEastAsia" w:hAnsiTheme="minorEastAsia" w:hint="eastAsia"/>
                <w:sz w:val="21"/>
                <w:szCs w:val="21"/>
                <w:lang w:eastAsia="zh-CN"/>
              </w:rPr>
              <w:t>2019冠</w:t>
            </w:r>
            <w:r w:rsidR="001542D9">
              <w:rPr>
                <w:rFonts w:asciiTheme="minorEastAsia" w:eastAsiaTheme="minorEastAsia" w:hAnsiTheme="minorEastAsia" w:hint="eastAsia"/>
                <w:sz w:val="21"/>
                <w:szCs w:val="21"/>
                <w:lang w:eastAsia="zh-CN"/>
              </w:rPr>
              <w:lastRenderedPageBreak/>
              <w:t>状病毒病</w:t>
            </w:r>
            <w:r w:rsidR="00D84E6E" w:rsidRPr="007B3A59">
              <w:rPr>
                <w:rFonts w:asciiTheme="minorEastAsia" w:eastAsiaTheme="minorEastAsia" w:hAnsiTheme="minorEastAsia"/>
                <w:sz w:val="21"/>
                <w:szCs w:val="21"/>
                <w:lang w:eastAsia="zh-CN"/>
              </w:rPr>
              <w:t>大流行</w:t>
            </w:r>
            <w:r w:rsidR="005A3C20" w:rsidRPr="007B3A59">
              <w:rPr>
                <w:rFonts w:asciiTheme="minorEastAsia" w:eastAsiaTheme="minorEastAsia" w:hAnsiTheme="minorEastAsia" w:hint="eastAsia"/>
                <w:sz w:val="21"/>
                <w:szCs w:val="21"/>
                <w:lang w:eastAsia="zh-CN"/>
              </w:rPr>
              <w:t>初</w:t>
            </w:r>
            <w:r w:rsidR="00E1697C" w:rsidRPr="007B3A59">
              <w:rPr>
                <w:rFonts w:asciiTheme="minorEastAsia" w:eastAsiaTheme="minorEastAsia" w:hAnsiTheme="minorEastAsia"/>
                <w:sz w:val="21"/>
                <w:szCs w:val="21"/>
                <w:lang w:eastAsia="zh-CN"/>
              </w:rPr>
              <w:t>期，</w:t>
            </w:r>
            <w:r w:rsidRPr="007B3A59">
              <w:rPr>
                <w:rFonts w:asciiTheme="minorEastAsia" w:eastAsiaTheme="minorEastAsia" w:hAnsiTheme="minorEastAsia"/>
                <w:sz w:val="21"/>
                <w:szCs w:val="21"/>
                <w:lang w:eastAsia="zh-CN"/>
              </w:rPr>
              <w:t>远程组织活动</w:t>
            </w:r>
            <w:r w:rsidR="00CF2A03" w:rsidRPr="007B3A59">
              <w:rPr>
                <w:rFonts w:asciiTheme="minorEastAsia" w:eastAsiaTheme="minorEastAsia" w:hAnsiTheme="minorEastAsia" w:hint="eastAsia"/>
                <w:sz w:val="21"/>
                <w:szCs w:val="21"/>
                <w:lang w:eastAsia="zh-CN"/>
              </w:rPr>
              <w:t>恐</w:t>
            </w:r>
            <w:r w:rsidRPr="007B3A59">
              <w:rPr>
                <w:rFonts w:asciiTheme="minorEastAsia" w:eastAsiaTheme="minorEastAsia" w:hAnsiTheme="minorEastAsia"/>
                <w:sz w:val="21"/>
                <w:szCs w:val="21"/>
                <w:lang w:eastAsia="zh-CN"/>
              </w:rPr>
              <w:t>无法实现项目目标。</w:t>
            </w:r>
          </w:p>
          <w:p w14:paraId="046EDF86" w14:textId="76D78AB7" w:rsidR="00566018" w:rsidRPr="007B3A59" w:rsidRDefault="005801A8" w:rsidP="00E72BEA">
            <w:pPr>
              <w:pStyle w:val="TableParagraph"/>
              <w:spacing w:afterLines="50" w:after="120" w:line="340" w:lineRule="atLeast"/>
              <w:ind w:left="109"/>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采取的</w:t>
            </w:r>
            <w:r w:rsidRPr="007B3A59">
              <w:rPr>
                <w:rFonts w:asciiTheme="minorEastAsia" w:eastAsiaTheme="minorEastAsia" w:hAnsiTheme="minorEastAsia"/>
                <w:sz w:val="21"/>
                <w:szCs w:val="21"/>
                <w:u w:val="single"/>
              </w:rPr>
              <w:t>缓解战略</w:t>
            </w:r>
            <w:r w:rsidRPr="007B3A59">
              <w:rPr>
                <w:rFonts w:asciiTheme="minorEastAsia" w:eastAsiaTheme="minorEastAsia" w:hAnsiTheme="minorEastAsia"/>
                <w:sz w:val="21"/>
                <w:szCs w:val="21"/>
              </w:rPr>
              <w:t>包括</w:t>
            </w:r>
            <w:r w:rsidR="00D24D81" w:rsidRPr="007B3A59">
              <w:rPr>
                <w:rFonts w:asciiTheme="minorEastAsia" w:eastAsiaTheme="minorEastAsia" w:hAnsiTheme="minorEastAsia" w:hint="eastAsia"/>
                <w:sz w:val="21"/>
                <w:szCs w:val="21"/>
                <w:lang w:eastAsia="zh-CN"/>
              </w:rPr>
              <w:t>：</w:t>
            </w:r>
          </w:p>
          <w:p w14:paraId="2C81D1E7" w14:textId="7D8D1729" w:rsidR="00566018" w:rsidRPr="007B3A59" w:rsidRDefault="005801A8" w:rsidP="00E72BEA">
            <w:pPr>
              <w:pStyle w:val="TableParagraph"/>
              <w:numPr>
                <w:ilvl w:val="0"/>
                <w:numId w:val="20"/>
              </w:numPr>
              <w:spacing w:afterLines="50" w:after="120" w:line="340" w:lineRule="atLeast"/>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推迟计划的活动</w:t>
            </w:r>
          </w:p>
          <w:p w14:paraId="0B5E4391" w14:textId="2DEB5F3E" w:rsidR="00566018" w:rsidRPr="007B3A59" w:rsidRDefault="005801A8" w:rsidP="00E72BEA">
            <w:pPr>
              <w:pStyle w:val="TableParagraph"/>
              <w:numPr>
                <w:ilvl w:val="0"/>
                <w:numId w:val="20"/>
              </w:numPr>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更新</w:t>
            </w:r>
            <w:r w:rsidR="006C0E44" w:rsidRPr="007B3A59">
              <w:rPr>
                <w:rFonts w:asciiTheme="minorEastAsia" w:eastAsiaTheme="minorEastAsia" w:hAnsiTheme="minorEastAsia" w:hint="eastAsia"/>
                <w:sz w:val="21"/>
                <w:szCs w:val="21"/>
                <w:lang w:eastAsia="zh-CN"/>
              </w:rPr>
              <w:t>关于</w:t>
            </w:r>
            <w:r w:rsidRPr="007B3A59">
              <w:rPr>
                <w:rFonts w:asciiTheme="minorEastAsia" w:eastAsiaTheme="minorEastAsia" w:hAnsiTheme="minorEastAsia"/>
                <w:sz w:val="21"/>
                <w:szCs w:val="21"/>
                <w:lang w:eastAsia="zh-CN"/>
              </w:rPr>
              <w:t>拉丁美洲OTT市场的信息，以</w:t>
            </w:r>
            <w:r w:rsidR="00170E86" w:rsidRPr="007B3A59">
              <w:rPr>
                <w:rFonts w:asciiTheme="minorEastAsia" w:eastAsiaTheme="minorEastAsia" w:hAnsiTheme="minorEastAsia"/>
                <w:sz w:val="21"/>
                <w:szCs w:val="21"/>
                <w:lang w:eastAsia="zh-CN"/>
              </w:rPr>
              <w:t>反映</w:t>
            </w:r>
            <w:r w:rsidR="001542D9">
              <w:rPr>
                <w:rFonts w:asciiTheme="minorEastAsia" w:eastAsiaTheme="minorEastAsia" w:hAnsiTheme="minorEastAsia" w:hint="eastAsia"/>
                <w:sz w:val="21"/>
                <w:szCs w:val="21"/>
                <w:lang w:eastAsia="zh-CN"/>
              </w:rPr>
              <w:t>2019冠状病毒病</w:t>
            </w:r>
            <w:r w:rsidR="003E3858" w:rsidRPr="007B3A59">
              <w:rPr>
                <w:rFonts w:asciiTheme="minorEastAsia" w:eastAsiaTheme="minorEastAsia" w:hAnsiTheme="minorEastAsia" w:hint="eastAsia"/>
                <w:sz w:val="21"/>
                <w:szCs w:val="21"/>
                <w:lang w:eastAsia="zh-CN"/>
              </w:rPr>
              <w:t>大</w:t>
            </w:r>
            <w:r w:rsidR="00170E86" w:rsidRPr="007B3A59">
              <w:rPr>
                <w:rFonts w:asciiTheme="minorEastAsia" w:eastAsiaTheme="minorEastAsia" w:hAnsiTheme="minorEastAsia"/>
                <w:sz w:val="21"/>
                <w:szCs w:val="21"/>
                <w:lang w:eastAsia="zh-CN"/>
              </w:rPr>
              <w:t>流行的影</w:t>
            </w:r>
            <w:r w:rsidR="00C90DBA">
              <w:rPr>
                <w:rFonts w:asciiTheme="minorEastAsia" w:eastAsiaTheme="minorEastAsia" w:hAnsiTheme="minorEastAsia" w:hint="cs"/>
                <w:sz w:val="21"/>
                <w:szCs w:val="21"/>
                <w:lang w:eastAsia="zh-CN"/>
              </w:rPr>
              <w:t>‍</w:t>
            </w:r>
            <w:r w:rsidR="00170E86" w:rsidRPr="007B3A59">
              <w:rPr>
                <w:rFonts w:asciiTheme="minorEastAsia" w:eastAsiaTheme="minorEastAsia" w:hAnsiTheme="minorEastAsia"/>
                <w:sz w:val="21"/>
                <w:szCs w:val="21"/>
                <w:lang w:eastAsia="zh-CN"/>
              </w:rPr>
              <w:t>响</w:t>
            </w:r>
          </w:p>
          <w:p w14:paraId="3A52D171" w14:textId="47A20BC1" w:rsidR="00566018" w:rsidRPr="007B3A59" w:rsidRDefault="005801A8" w:rsidP="00E72BEA">
            <w:pPr>
              <w:pStyle w:val="TableParagraph"/>
              <w:numPr>
                <w:ilvl w:val="0"/>
                <w:numId w:val="20"/>
              </w:numPr>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加强与</w:t>
            </w:r>
            <w:r w:rsidR="00FB33C2" w:rsidRPr="007B3A59">
              <w:rPr>
                <w:rFonts w:asciiTheme="minorEastAsia" w:eastAsiaTheme="minorEastAsia" w:hAnsiTheme="minorEastAsia" w:hint="eastAsia"/>
                <w:sz w:val="21"/>
                <w:szCs w:val="21"/>
                <w:lang w:eastAsia="zh-CN"/>
              </w:rPr>
              <w:t>关键</w:t>
            </w:r>
            <w:r w:rsidRPr="007B3A59">
              <w:rPr>
                <w:rFonts w:asciiTheme="minorEastAsia" w:eastAsiaTheme="minorEastAsia" w:hAnsiTheme="minorEastAsia"/>
                <w:sz w:val="21"/>
                <w:szCs w:val="21"/>
                <w:lang w:eastAsia="zh-CN"/>
              </w:rPr>
              <w:t>利益</w:t>
            </w:r>
            <w:r w:rsidR="009362C5" w:rsidRPr="007B3A59">
              <w:rPr>
                <w:rFonts w:asciiTheme="minorEastAsia" w:eastAsiaTheme="minorEastAsia" w:hAnsiTheme="minorEastAsia" w:hint="eastAsia"/>
                <w:sz w:val="21"/>
                <w:szCs w:val="21"/>
                <w:lang w:eastAsia="zh-CN"/>
              </w:rPr>
              <w:t>攸关方</w:t>
            </w:r>
            <w:r w:rsidRPr="007B3A59">
              <w:rPr>
                <w:rFonts w:asciiTheme="minorEastAsia" w:eastAsiaTheme="minorEastAsia" w:hAnsiTheme="minorEastAsia"/>
                <w:sz w:val="21"/>
                <w:szCs w:val="21"/>
                <w:lang w:eastAsia="zh-CN"/>
              </w:rPr>
              <w:t>的</w:t>
            </w:r>
            <w:r w:rsidR="00CF7825" w:rsidRPr="007B3A59">
              <w:rPr>
                <w:rFonts w:asciiTheme="minorEastAsia" w:eastAsiaTheme="minorEastAsia" w:hAnsiTheme="minorEastAsia" w:hint="eastAsia"/>
                <w:sz w:val="21"/>
                <w:szCs w:val="21"/>
                <w:lang w:eastAsia="zh-CN"/>
              </w:rPr>
              <w:t>联络</w:t>
            </w:r>
            <w:r w:rsidRPr="007B3A59">
              <w:rPr>
                <w:rFonts w:asciiTheme="minorEastAsia" w:eastAsiaTheme="minorEastAsia" w:hAnsiTheme="minorEastAsia"/>
                <w:sz w:val="21"/>
                <w:szCs w:val="21"/>
                <w:lang w:eastAsia="zh-CN"/>
              </w:rPr>
              <w:t>，</w:t>
            </w:r>
            <w:r w:rsidR="00264AB6" w:rsidRPr="007B3A59">
              <w:rPr>
                <w:rFonts w:asciiTheme="minorEastAsia" w:eastAsiaTheme="minorEastAsia" w:hAnsiTheme="minorEastAsia" w:hint="eastAsia"/>
                <w:sz w:val="21"/>
                <w:szCs w:val="21"/>
                <w:lang w:eastAsia="zh-CN"/>
              </w:rPr>
              <w:t>旨在</w:t>
            </w:r>
            <w:r w:rsidRPr="007B3A59">
              <w:rPr>
                <w:rFonts w:asciiTheme="minorEastAsia" w:eastAsiaTheme="minorEastAsia" w:hAnsiTheme="minorEastAsia"/>
                <w:sz w:val="21"/>
                <w:szCs w:val="21"/>
                <w:lang w:eastAsia="zh-CN"/>
              </w:rPr>
              <w:t>将知识产权</w:t>
            </w:r>
            <w:r w:rsidR="00016EF6" w:rsidRPr="007B3A59">
              <w:rPr>
                <w:rFonts w:asciiTheme="minorEastAsia" w:eastAsiaTheme="minorEastAsia" w:hAnsiTheme="minorEastAsia" w:hint="eastAsia"/>
                <w:sz w:val="21"/>
                <w:szCs w:val="21"/>
                <w:lang w:eastAsia="zh-CN"/>
              </w:rPr>
              <w:t>主题</w:t>
            </w:r>
            <w:r w:rsidRPr="007B3A59">
              <w:rPr>
                <w:rFonts w:asciiTheme="minorEastAsia" w:eastAsiaTheme="minorEastAsia" w:hAnsiTheme="minorEastAsia" w:hint="eastAsia"/>
                <w:sz w:val="21"/>
                <w:szCs w:val="21"/>
                <w:lang w:eastAsia="zh-CN"/>
              </w:rPr>
              <w:t>纳</w:t>
            </w:r>
            <w:r w:rsidRPr="007B3A59">
              <w:rPr>
                <w:rFonts w:asciiTheme="minorEastAsia" w:eastAsiaTheme="minorEastAsia" w:hAnsiTheme="minorEastAsia"/>
                <w:sz w:val="21"/>
                <w:szCs w:val="21"/>
                <w:lang w:eastAsia="zh-CN"/>
              </w:rPr>
              <w:t>入</w:t>
            </w:r>
            <w:r w:rsidR="00016EF6" w:rsidRPr="007B3A59">
              <w:rPr>
                <w:rFonts w:asciiTheme="minorEastAsia" w:eastAsiaTheme="minorEastAsia" w:hAnsiTheme="minorEastAsia" w:hint="eastAsia"/>
                <w:sz w:val="21"/>
                <w:szCs w:val="21"/>
                <w:lang w:eastAsia="zh-CN"/>
              </w:rPr>
              <w:t>疫情</w:t>
            </w:r>
            <w:r w:rsidRPr="007B3A59">
              <w:rPr>
                <w:rFonts w:asciiTheme="minorEastAsia" w:eastAsiaTheme="minorEastAsia" w:hAnsiTheme="minorEastAsia"/>
                <w:sz w:val="21"/>
                <w:szCs w:val="21"/>
                <w:lang w:eastAsia="zh-CN"/>
              </w:rPr>
              <w:t>后视听市场的恢复工作</w:t>
            </w:r>
            <w:r w:rsidR="00CA36E0" w:rsidRPr="007B3A59">
              <w:rPr>
                <w:rFonts w:asciiTheme="minorEastAsia" w:eastAsiaTheme="minorEastAsia" w:hAnsiTheme="minorEastAsia" w:hint="eastAsia"/>
                <w:sz w:val="21"/>
                <w:szCs w:val="21"/>
                <w:lang w:eastAsia="zh-CN"/>
              </w:rPr>
              <w:t>中</w:t>
            </w:r>
          </w:p>
          <w:p w14:paraId="3C93F990" w14:textId="1B3552F1" w:rsidR="00BC3089" w:rsidRPr="007B3A59" w:rsidRDefault="005801A8" w:rsidP="00E72BEA">
            <w:pPr>
              <w:pStyle w:val="TableParagraph"/>
              <w:numPr>
                <w:ilvl w:val="0"/>
                <w:numId w:val="20"/>
              </w:numPr>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与当地利益</w:t>
            </w:r>
            <w:r w:rsidR="007B1B4D" w:rsidRPr="007B3A59">
              <w:rPr>
                <w:rFonts w:asciiTheme="minorEastAsia" w:eastAsiaTheme="minorEastAsia" w:hAnsiTheme="minorEastAsia" w:hint="eastAsia"/>
                <w:sz w:val="21"/>
                <w:szCs w:val="21"/>
                <w:lang w:eastAsia="zh-CN"/>
              </w:rPr>
              <w:t>攸关方</w:t>
            </w:r>
            <w:r w:rsidRPr="007B3A59">
              <w:rPr>
                <w:rFonts w:asciiTheme="minorEastAsia" w:eastAsiaTheme="minorEastAsia" w:hAnsiTheme="minorEastAsia"/>
                <w:sz w:val="21"/>
                <w:szCs w:val="21"/>
                <w:lang w:eastAsia="zh-CN"/>
              </w:rPr>
              <w:t>联络，以将现有主要活动与项目产出</w:t>
            </w:r>
            <w:r w:rsidR="00BE12BB" w:rsidRPr="007B3A59">
              <w:rPr>
                <w:rFonts w:asciiTheme="minorEastAsia" w:eastAsiaTheme="minorEastAsia" w:hAnsiTheme="minorEastAsia" w:hint="eastAsia"/>
                <w:sz w:val="21"/>
                <w:szCs w:val="21"/>
                <w:lang w:eastAsia="zh-CN"/>
              </w:rPr>
              <w:t>相</w:t>
            </w:r>
            <w:r w:rsidRPr="007B3A59">
              <w:rPr>
                <w:rFonts w:asciiTheme="minorEastAsia" w:eastAsiaTheme="minorEastAsia" w:hAnsiTheme="minorEastAsia"/>
                <w:sz w:val="21"/>
                <w:szCs w:val="21"/>
                <w:lang w:eastAsia="zh-CN"/>
              </w:rPr>
              <w:t>结合。</w:t>
            </w:r>
          </w:p>
        </w:tc>
      </w:tr>
      <w:tr w:rsidR="002407A3" w:rsidRPr="007B3A59" w14:paraId="4AB2B5BB" w14:textId="77777777" w:rsidTr="00E72BEA">
        <w:trPr>
          <w:trHeight w:val="1891"/>
        </w:trPr>
        <w:tc>
          <w:tcPr>
            <w:tcW w:w="2377" w:type="dxa"/>
            <w:shd w:val="clear" w:color="auto" w:fill="68E089"/>
            <w:vAlign w:val="center"/>
          </w:tcPr>
          <w:p w14:paraId="2AA3ED0E" w14:textId="714BC2D1" w:rsidR="00566018" w:rsidRPr="007B3A59" w:rsidRDefault="0062308A" w:rsidP="002976EE">
            <w:pPr>
              <w:pStyle w:val="TableParagraph"/>
              <w:spacing w:afterLines="50" w:after="120" w:line="340" w:lineRule="atLeast"/>
              <w:ind w:left="115"/>
              <w:rPr>
                <w:rFonts w:asciiTheme="minorEastAsia" w:eastAsiaTheme="minorEastAsia" w:hAnsiTheme="minorEastAsia"/>
                <w:sz w:val="21"/>
                <w:szCs w:val="21"/>
                <w:u w:val="single"/>
                <w:lang w:eastAsia="zh-CN"/>
              </w:rPr>
            </w:pPr>
            <w:r w:rsidRPr="007B3A59">
              <w:rPr>
                <w:rFonts w:asciiTheme="minorEastAsia" w:eastAsiaTheme="minorEastAsia" w:hAnsiTheme="minorEastAsia" w:cs="Microsoft YaHei" w:hint="eastAsia"/>
                <w:sz w:val="21"/>
                <w:szCs w:val="21"/>
                <w:u w:val="single"/>
                <w:lang w:eastAsia="zh-CN"/>
              </w:rPr>
              <w:lastRenderedPageBreak/>
              <w:t>需立即支持</w:t>
            </w:r>
            <w:r w:rsidRPr="007B3A59">
              <w:rPr>
                <w:rFonts w:asciiTheme="minorEastAsia" w:eastAsiaTheme="minorEastAsia" w:hAnsiTheme="minorEastAsia"/>
                <w:sz w:val="21"/>
                <w:szCs w:val="21"/>
                <w:u w:val="single"/>
                <w:lang w:eastAsia="zh-CN"/>
              </w:rPr>
              <w:t>/</w:t>
            </w:r>
            <w:r w:rsidRPr="007B3A59">
              <w:rPr>
                <w:rFonts w:asciiTheme="minorEastAsia" w:eastAsiaTheme="minorEastAsia" w:hAnsiTheme="minorEastAsia" w:cs="Microsoft YaHei" w:hint="eastAsia"/>
                <w:sz w:val="21"/>
                <w:szCs w:val="21"/>
                <w:u w:val="single"/>
                <w:lang w:eastAsia="zh-CN"/>
              </w:rPr>
              <w:t>关注的问题</w:t>
            </w:r>
          </w:p>
        </w:tc>
        <w:tc>
          <w:tcPr>
            <w:tcW w:w="6913" w:type="dxa"/>
            <w:vAlign w:val="center"/>
          </w:tcPr>
          <w:p w14:paraId="6DC9FAC4" w14:textId="1040820C" w:rsidR="00566018" w:rsidRPr="007B3A59" w:rsidRDefault="009C568F" w:rsidP="00E72BEA">
            <w:pPr>
              <w:pStyle w:val="TableParagraph"/>
              <w:spacing w:afterLines="50" w:after="120" w:line="340" w:lineRule="atLeast"/>
              <w:ind w:left="109"/>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继</w:t>
            </w:r>
            <w:r w:rsidR="004F7DC7" w:rsidRPr="007B3A59">
              <w:rPr>
                <w:rFonts w:asciiTheme="minorEastAsia" w:eastAsiaTheme="minorEastAsia" w:hAnsiTheme="minorEastAsia" w:hint="eastAsia"/>
                <w:sz w:val="21"/>
                <w:szCs w:val="21"/>
                <w:lang w:eastAsia="zh-CN"/>
              </w:rPr>
              <w:t>因</w:t>
            </w:r>
            <w:r w:rsidR="001542D9">
              <w:rPr>
                <w:rFonts w:asciiTheme="minorEastAsia" w:eastAsiaTheme="minorEastAsia" w:hAnsiTheme="minorEastAsia" w:hint="eastAsia"/>
                <w:sz w:val="21"/>
                <w:szCs w:val="21"/>
                <w:lang w:eastAsia="zh-CN"/>
              </w:rPr>
              <w:t>2019冠状病毒病</w:t>
            </w:r>
            <w:r w:rsidR="00E1697C" w:rsidRPr="007B3A59">
              <w:rPr>
                <w:rFonts w:asciiTheme="minorEastAsia" w:eastAsiaTheme="minorEastAsia" w:hAnsiTheme="minorEastAsia"/>
                <w:sz w:val="21"/>
                <w:szCs w:val="21"/>
                <w:lang w:eastAsia="zh-CN"/>
              </w:rPr>
              <w:t>大流行采取</w:t>
            </w:r>
            <w:r w:rsidR="005801A8" w:rsidRPr="007B3A59">
              <w:rPr>
                <w:rFonts w:asciiTheme="minorEastAsia" w:eastAsiaTheme="minorEastAsia" w:hAnsiTheme="minorEastAsia"/>
                <w:sz w:val="21"/>
                <w:szCs w:val="21"/>
                <w:lang w:eastAsia="zh-CN"/>
              </w:rPr>
              <w:t>缓解</w:t>
            </w:r>
            <w:r w:rsidR="00E1697C" w:rsidRPr="007B3A59">
              <w:rPr>
                <w:rFonts w:asciiTheme="minorEastAsia" w:eastAsiaTheme="minorEastAsia" w:hAnsiTheme="minorEastAsia"/>
                <w:sz w:val="21"/>
                <w:szCs w:val="21"/>
                <w:lang w:eastAsia="zh-CN"/>
              </w:rPr>
              <w:t>战略</w:t>
            </w:r>
            <w:r w:rsidR="00E601D0" w:rsidRPr="007B3A59">
              <w:rPr>
                <w:rFonts w:asciiTheme="minorEastAsia" w:eastAsiaTheme="minorEastAsia" w:hAnsiTheme="minorEastAsia" w:hint="eastAsia"/>
                <w:sz w:val="21"/>
                <w:szCs w:val="21"/>
                <w:lang w:eastAsia="zh-CN"/>
              </w:rPr>
              <w:t>后</w:t>
            </w:r>
            <w:r w:rsidR="005801A8" w:rsidRPr="007B3A59">
              <w:rPr>
                <w:rFonts w:asciiTheme="minorEastAsia" w:eastAsiaTheme="minorEastAsia" w:hAnsiTheme="minorEastAsia"/>
                <w:sz w:val="21"/>
                <w:szCs w:val="21"/>
                <w:lang w:eastAsia="zh-CN"/>
              </w:rPr>
              <w:t>，建议</w:t>
            </w:r>
            <w:r w:rsidR="009C66CB" w:rsidRPr="007B3A59">
              <w:rPr>
                <w:rFonts w:asciiTheme="minorEastAsia" w:eastAsiaTheme="minorEastAsia" w:hAnsiTheme="minorEastAsia" w:hint="eastAsia"/>
                <w:sz w:val="21"/>
                <w:szCs w:val="21"/>
                <w:lang w:eastAsia="zh-CN"/>
              </w:rPr>
              <w:t>在无</w:t>
            </w:r>
            <w:r w:rsidR="009C66CB" w:rsidRPr="007B3A59">
              <w:rPr>
                <w:rFonts w:asciiTheme="minorEastAsia" w:eastAsiaTheme="minorEastAsia" w:hAnsiTheme="minorEastAsia"/>
                <w:sz w:val="21"/>
                <w:szCs w:val="21"/>
                <w:lang w:eastAsia="zh-CN"/>
              </w:rPr>
              <w:t>额外预算</w:t>
            </w:r>
            <w:r w:rsidR="009C66CB" w:rsidRPr="007B3A59">
              <w:rPr>
                <w:rFonts w:asciiTheme="minorEastAsia" w:eastAsiaTheme="minorEastAsia" w:hAnsiTheme="minorEastAsia" w:hint="eastAsia"/>
                <w:sz w:val="21"/>
                <w:szCs w:val="21"/>
                <w:lang w:eastAsia="zh-CN"/>
              </w:rPr>
              <w:t>影响的情况下，</w:t>
            </w:r>
            <w:r w:rsidR="005801A8" w:rsidRPr="007B3A59">
              <w:rPr>
                <w:rFonts w:asciiTheme="minorEastAsia" w:eastAsiaTheme="minorEastAsia" w:hAnsiTheme="minorEastAsia"/>
                <w:sz w:val="21"/>
                <w:szCs w:val="21"/>
                <w:lang w:eastAsia="zh-CN"/>
              </w:rPr>
              <w:t>将项目</w:t>
            </w:r>
            <w:r w:rsidR="000A6860" w:rsidRPr="007B3A59">
              <w:rPr>
                <w:rFonts w:asciiTheme="minorEastAsia" w:eastAsiaTheme="minorEastAsia" w:hAnsiTheme="minorEastAsia" w:hint="eastAsia"/>
                <w:sz w:val="21"/>
                <w:szCs w:val="21"/>
                <w:lang w:eastAsia="zh-CN"/>
              </w:rPr>
              <w:t>落实</w:t>
            </w:r>
            <w:r w:rsidR="005801A8" w:rsidRPr="007B3A59">
              <w:rPr>
                <w:rFonts w:asciiTheme="minorEastAsia" w:eastAsiaTheme="minorEastAsia" w:hAnsiTheme="minorEastAsia"/>
                <w:sz w:val="21"/>
                <w:szCs w:val="21"/>
                <w:lang w:eastAsia="zh-CN"/>
              </w:rPr>
              <w:t>时间</w:t>
            </w:r>
            <w:r w:rsidR="000A6860" w:rsidRPr="007B3A59">
              <w:rPr>
                <w:rFonts w:asciiTheme="minorEastAsia" w:eastAsiaTheme="minorEastAsia" w:hAnsiTheme="minorEastAsia" w:hint="eastAsia"/>
                <w:sz w:val="21"/>
                <w:szCs w:val="21"/>
                <w:lang w:eastAsia="zh-CN"/>
              </w:rPr>
              <w:t>线</w:t>
            </w:r>
            <w:r w:rsidR="005801A8" w:rsidRPr="007B3A59">
              <w:rPr>
                <w:rFonts w:asciiTheme="minorEastAsia" w:eastAsiaTheme="minorEastAsia" w:hAnsiTheme="minorEastAsia"/>
                <w:sz w:val="21"/>
                <w:szCs w:val="21"/>
                <w:lang w:eastAsia="zh-CN"/>
              </w:rPr>
              <w:t>延长12个月，以便</w:t>
            </w:r>
            <w:r w:rsidR="00982347" w:rsidRPr="007B3A59">
              <w:rPr>
                <w:rFonts w:asciiTheme="minorEastAsia" w:eastAsiaTheme="minorEastAsia" w:hAnsiTheme="minorEastAsia" w:hint="eastAsia"/>
                <w:sz w:val="21"/>
                <w:szCs w:val="21"/>
                <w:lang w:eastAsia="zh-CN"/>
              </w:rPr>
              <w:t>：</w:t>
            </w:r>
          </w:p>
          <w:p w14:paraId="78A61262" w14:textId="11CB5443" w:rsidR="00566018" w:rsidRPr="007B3A59" w:rsidRDefault="005801A8" w:rsidP="00E72BEA">
            <w:pPr>
              <w:pStyle w:val="TableParagraph"/>
              <w:numPr>
                <w:ilvl w:val="0"/>
                <w:numId w:val="20"/>
              </w:numPr>
              <w:spacing w:afterLines="50" w:after="120" w:line="340" w:lineRule="atLeast"/>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在2022年开展活动2</w:t>
            </w:r>
            <w:r w:rsidR="00132C0F"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rPr>
              <w:t>产出3</w:t>
            </w:r>
          </w:p>
          <w:p w14:paraId="161C2A12" w14:textId="15C9B54B" w:rsidR="00566018" w:rsidRPr="007B3A59" w:rsidRDefault="005801A8" w:rsidP="00E72BEA">
            <w:pPr>
              <w:pStyle w:val="TableParagraph"/>
              <w:numPr>
                <w:ilvl w:val="0"/>
                <w:numId w:val="20"/>
              </w:numPr>
              <w:spacing w:afterLines="50" w:after="120" w:line="340" w:lineRule="atLeast"/>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在2023年开展活动2</w:t>
            </w:r>
            <w:r w:rsidR="00132C0F"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rPr>
              <w:t>产出4</w:t>
            </w:r>
          </w:p>
          <w:p w14:paraId="399D0873" w14:textId="522D7216" w:rsidR="002407A3" w:rsidRPr="007B3A59" w:rsidRDefault="005801A8" w:rsidP="00E72BEA">
            <w:pPr>
              <w:pStyle w:val="TableParagraph"/>
              <w:numPr>
                <w:ilvl w:val="0"/>
                <w:numId w:val="20"/>
              </w:numPr>
              <w:spacing w:afterLines="50" w:after="120" w:line="340" w:lineRule="atLeast"/>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在2023年</w:t>
            </w:r>
            <w:r w:rsidR="00B93ACF" w:rsidRPr="007B3A59">
              <w:rPr>
                <w:rFonts w:asciiTheme="minorEastAsia" w:eastAsiaTheme="minorEastAsia" w:hAnsiTheme="minorEastAsia" w:hint="eastAsia"/>
                <w:sz w:val="21"/>
                <w:szCs w:val="21"/>
                <w:lang w:eastAsia="zh-CN"/>
              </w:rPr>
              <w:t>开展</w:t>
            </w:r>
            <w:r w:rsidRPr="007B3A59">
              <w:rPr>
                <w:rFonts w:asciiTheme="minorEastAsia" w:eastAsiaTheme="minorEastAsia" w:hAnsiTheme="minorEastAsia"/>
                <w:sz w:val="21"/>
                <w:szCs w:val="21"/>
              </w:rPr>
              <w:t>项目</w:t>
            </w:r>
            <w:r w:rsidR="00E74E68" w:rsidRPr="007B3A59">
              <w:rPr>
                <w:rFonts w:asciiTheme="minorEastAsia" w:eastAsiaTheme="minorEastAsia" w:hAnsiTheme="minorEastAsia" w:hint="eastAsia"/>
                <w:sz w:val="21"/>
                <w:szCs w:val="21"/>
                <w:lang w:eastAsia="zh-CN"/>
              </w:rPr>
              <w:t>审评</w:t>
            </w:r>
            <w:r w:rsidRPr="007B3A59">
              <w:rPr>
                <w:rFonts w:asciiTheme="minorEastAsia" w:eastAsiaTheme="minorEastAsia" w:hAnsiTheme="minorEastAsia"/>
                <w:sz w:val="21"/>
                <w:szCs w:val="21"/>
              </w:rPr>
              <w:t>。</w:t>
            </w:r>
          </w:p>
          <w:p w14:paraId="0CBD0698" w14:textId="6110BBEB" w:rsidR="002407A3" w:rsidRPr="005816AD" w:rsidRDefault="00C24B5B" w:rsidP="00E72BEA">
            <w:pPr>
              <w:pStyle w:val="TableParagraph"/>
              <w:spacing w:afterLines="50" w:after="120" w:line="340" w:lineRule="atLeast"/>
              <w:ind w:left="109"/>
              <w:jc w:val="both"/>
              <w:rPr>
                <w:lang w:eastAsia="zh-CN"/>
              </w:rPr>
            </w:pPr>
            <w:r w:rsidRPr="007B3A59">
              <w:rPr>
                <w:rFonts w:asciiTheme="minorEastAsia" w:eastAsiaTheme="minorEastAsia" w:hAnsiTheme="minorEastAsia" w:hint="eastAsia"/>
                <w:sz w:val="21"/>
                <w:szCs w:val="21"/>
                <w:lang w:eastAsia="zh-CN"/>
              </w:rPr>
              <w:t>鉴于</w:t>
            </w:r>
            <w:r w:rsidR="005801A8" w:rsidRPr="007B3A59">
              <w:rPr>
                <w:rFonts w:asciiTheme="minorEastAsia" w:eastAsiaTheme="minorEastAsia" w:hAnsiTheme="minorEastAsia"/>
                <w:sz w:val="21"/>
                <w:szCs w:val="21"/>
                <w:lang w:eastAsia="zh-CN"/>
              </w:rPr>
              <w:t>视听市场的经济状况，试点项目的产出可作为与利益攸关方合作实现项目目标的宝贵基础。在</w:t>
            </w:r>
            <w:r w:rsidR="003B5A30" w:rsidRPr="007B3A59">
              <w:rPr>
                <w:rFonts w:asciiTheme="minorEastAsia" w:eastAsiaTheme="minorEastAsia" w:hAnsiTheme="minorEastAsia" w:hint="eastAsia"/>
                <w:sz w:val="21"/>
                <w:szCs w:val="21"/>
                <w:lang w:eastAsia="zh-CN"/>
              </w:rPr>
              <w:t>此</w:t>
            </w:r>
            <w:r w:rsidR="005801A8" w:rsidRPr="007B3A59">
              <w:rPr>
                <w:rFonts w:asciiTheme="minorEastAsia" w:eastAsiaTheme="minorEastAsia" w:hAnsiTheme="minorEastAsia"/>
                <w:sz w:val="21"/>
                <w:szCs w:val="21"/>
                <w:lang w:eastAsia="zh-CN"/>
              </w:rPr>
              <w:t>意义上，拟议的新时间框架</w:t>
            </w:r>
            <w:r w:rsidR="004B5C49" w:rsidRPr="007B3A59">
              <w:rPr>
                <w:rFonts w:asciiTheme="minorEastAsia" w:eastAsiaTheme="minorEastAsia" w:hAnsiTheme="minorEastAsia" w:hint="eastAsia"/>
                <w:sz w:val="21"/>
                <w:szCs w:val="21"/>
                <w:lang w:eastAsia="zh-CN"/>
              </w:rPr>
              <w:t>将</w:t>
            </w:r>
            <w:r w:rsidR="005801A8" w:rsidRPr="007B3A59">
              <w:rPr>
                <w:rFonts w:asciiTheme="minorEastAsia" w:eastAsiaTheme="minorEastAsia" w:hAnsiTheme="minorEastAsia"/>
                <w:sz w:val="21"/>
                <w:szCs w:val="21"/>
                <w:lang w:eastAsia="zh-CN"/>
              </w:rPr>
              <w:t>拉丁美洲</w:t>
            </w:r>
            <w:r w:rsidR="002801BF" w:rsidRPr="007B3A59">
              <w:rPr>
                <w:rFonts w:asciiTheme="minorEastAsia" w:eastAsiaTheme="minorEastAsia" w:hAnsiTheme="minorEastAsia" w:hint="eastAsia"/>
                <w:sz w:val="21"/>
                <w:szCs w:val="21"/>
                <w:lang w:eastAsia="zh-CN"/>
              </w:rPr>
              <w:t>举办</w:t>
            </w:r>
            <w:r w:rsidR="005801A8" w:rsidRPr="007B3A59">
              <w:rPr>
                <w:rFonts w:asciiTheme="minorEastAsia" w:eastAsiaTheme="minorEastAsia" w:hAnsiTheme="minorEastAsia"/>
                <w:sz w:val="21"/>
                <w:szCs w:val="21"/>
                <w:lang w:eastAsia="zh-CN"/>
              </w:rPr>
              <w:t>的重大活动</w:t>
            </w:r>
            <w:r w:rsidR="00856713" w:rsidRPr="007B3A59">
              <w:rPr>
                <w:rFonts w:asciiTheme="minorEastAsia" w:eastAsiaTheme="minorEastAsia" w:hAnsiTheme="minorEastAsia" w:hint="eastAsia"/>
                <w:sz w:val="21"/>
                <w:szCs w:val="21"/>
                <w:lang w:eastAsia="zh-CN"/>
              </w:rPr>
              <w:t>纳入考虑</w:t>
            </w:r>
            <w:r w:rsidR="005801A8" w:rsidRPr="007B3A59">
              <w:rPr>
                <w:rFonts w:asciiTheme="minorEastAsia" w:eastAsiaTheme="minorEastAsia" w:hAnsiTheme="minorEastAsia"/>
                <w:sz w:val="21"/>
                <w:szCs w:val="21"/>
                <w:lang w:eastAsia="zh-CN"/>
              </w:rPr>
              <w:t>，</w:t>
            </w:r>
            <w:r w:rsidR="004442A1" w:rsidRPr="007B3A59">
              <w:rPr>
                <w:rFonts w:asciiTheme="minorEastAsia" w:eastAsiaTheme="minorEastAsia" w:hAnsiTheme="minorEastAsia" w:hint="eastAsia"/>
                <w:sz w:val="21"/>
                <w:szCs w:val="21"/>
                <w:lang w:eastAsia="zh-CN"/>
              </w:rPr>
              <w:t>其间</w:t>
            </w:r>
            <w:r w:rsidR="005801A8" w:rsidRPr="007B3A59">
              <w:rPr>
                <w:rFonts w:asciiTheme="minorEastAsia" w:eastAsiaTheme="minorEastAsia" w:hAnsiTheme="minorEastAsia"/>
                <w:sz w:val="21"/>
                <w:szCs w:val="21"/>
                <w:lang w:eastAsia="zh-CN"/>
              </w:rPr>
              <w:t>项目产出可</w:t>
            </w:r>
            <w:r w:rsidR="00F25141" w:rsidRPr="007B3A59">
              <w:rPr>
                <w:rFonts w:asciiTheme="minorEastAsia" w:eastAsiaTheme="minorEastAsia" w:hAnsiTheme="minorEastAsia" w:hint="eastAsia"/>
                <w:sz w:val="21"/>
                <w:szCs w:val="21"/>
                <w:lang w:eastAsia="zh-CN"/>
              </w:rPr>
              <w:t>向</w:t>
            </w:r>
            <w:r w:rsidR="005801A8" w:rsidRPr="007B3A59">
              <w:rPr>
                <w:rFonts w:asciiTheme="minorEastAsia" w:eastAsiaTheme="minorEastAsia" w:hAnsiTheme="minorEastAsia"/>
                <w:sz w:val="21"/>
                <w:szCs w:val="21"/>
                <w:lang w:eastAsia="zh-CN"/>
              </w:rPr>
              <w:t>更</w:t>
            </w:r>
            <w:r w:rsidR="00CB1CC0" w:rsidRPr="007B3A59">
              <w:rPr>
                <w:rFonts w:asciiTheme="minorEastAsia" w:eastAsiaTheme="minorEastAsia" w:hAnsiTheme="minorEastAsia" w:hint="eastAsia"/>
                <w:sz w:val="21"/>
                <w:szCs w:val="21"/>
                <w:lang w:eastAsia="zh-CN"/>
              </w:rPr>
              <w:t>广泛的</w:t>
            </w:r>
            <w:r w:rsidR="007068B8" w:rsidRPr="007B3A59">
              <w:rPr>
                <w:rFonts w:asciiTheme="minorEastAsia" w:eastAsiaTheme="minorEastAsia" w:hAnsiTheme="minorEastAsia" w:hint="eastAsia"/>
                <w:sz w:val="21"/>
                <w:szCs w:val="21"/>
                <w:lang w:eastAsia="zh-CN"/>
              </w:rPr>
              <w:t>受众</w:t>
            </w:r>
            <w:r w:rsidR="00F25141" w:rsidRPr="007B3A59">
              <w:rPr>
                <w:rFonts w:asciiTheme="minorEastAsia" w:eastAsiaTheme="minorEastAsia" w:hAnsiTheme="minorEastAsia" w:hint="eastAsia"/>
                <w:sz w:val="21"/>
                <w:szCs w:val="21"/>
                <w:lang w:eastAsia="zh-CN"/>
              </w:rPr>
              <w:t>提供</w:t>
            </w:r>
            <w:r w:rsidR="005801A8" w:rsidRPr="007B3A59">
              <w:rPr>
                <w:rFonts w:asciiTheme="minorEastAsia" w:eastAsiaTheme="minorEastAsia" w:hAnsiTheme="minorEastAsia"/>
                <w:sz w:val="21"/>
                <w:szCs w:val="21"/>
                <w:lang w:eastAsia="zh-CN"/>
              </w:rPr>
              <w:t>。</w:t>
            </w:r>
          </w:p>
        </w:tc>
      </w:tr>
      <w:tr w:rsidR="002407A3" w:rsidRPr="007B3A59" w14:paraId="7E59A316" w14:textId="77777777" w:rsidTr="00E72BEA">
        <w:trPr>
          <w:trHeight w:val="469"/>
        </w:trPr>
        <w:tc>
          <w:tcPr>
            <w:tcW w:w="2377" w:type="dxa"/>
            <w:shd w:val="clear" w:color="auto" w:fill="68E089"/>
            <w:vAlign w:val="center"/>
          </w:tcPr>
          <w:p w14:paraId="44F2AFD5" w14:textId="791A96B4" w:rsidR="00566018" w:rsidRPr="007B3A59" w:rsidRDefault="0062308A"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下一步工作</w:t>
            </w:r>
          </w:p>
        </w:tc>
        <w:tc>
          <w:tcPr>
            <w:tcW w:w="6913" w:type="dxa"/>
            <w:vAlign w:val="center"/>
          </w:tcPr>
          <w:p w14:paraId="000A1A5D" w14:textId="04149734" w:rsidR="00266E29" w:rsidRPr="007B3A59" w:rsidRDefault="005801A8" w:rsidP="00E72BEA">
            <w:pPr>
              <w:pStyle w:val="TableParagraph"/>
              <w:spacing w:afterLines="50" w:after="120" w:line="340" w:lineRule="atLeast"/>
              <w:ind w:left="109"/>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组织两次</w:t>
            </w:r>
            <w:r w:rsidR="00C503E6" w:rsidRPr="007B3A59">
              <w:rPr>
                <w:rFonts w:asciiTheme="minorEastAsia" w:eastAsiaTheme="minorEastAsia" w:hAnsiTheme="minorEastAsia" w:hint="eastAsia"/>
                <w:sz w:val="21"/>
                <w:szCs w:val="21"/>
                <w:lang w:eastAsia="zh-CN"/>
              </w:rPr>
              <w:t>讲习班</w:t>
            </w:r>
            <w:r w:rsidRPr="007B3A59">
              <w:rPr>
                <w:rFonts w:asciiTheme="minorEastAsia" w:eastAsiaTheme="minorEastAsia" w:hAnsiTheme="minorEastAsia"/>
                <w:sz w:val="21"/>
                <w:szCs w:val="21"/>
                <w:lang w:eastAsia="zh-CN"/>
              </w:rPr>
              <w:t>和一次</w:t>
            </w:r>
            <w:r w:rsidR="00C503E6" w:rsidRPr="007B3A59">
              <w:rPr>
                <w:rFonts w:asciiTheme="minorEastAsia" w:eastAsiaTheme="minorEastAsia" w:hAnsiTheme="minorEastAsia" w:hint="eastAsia"/>
                <w:sz w:val="21"/>
                <w:szCs w:val="21"/>
                <w:lang w:eastAsia="zh-CN"/>
              </w:rPr>
              <w:t>区域</w:t>
            </w:r>
            <w:r w:rsidRPr="007B3A59">
              <w:rPr>
                <w:rFonts w:asciiTheme="minorEastAsia" w:eastAsiaTheme="minorEastAsia" w:hAnsiTheme="minorEastAsia" w:hint="eastAsia"/>
                <w:sz w:val="21"/>
                <w:szCs w:val="21"/>
                <w:lang w:eastAsia="zh-CN"/>
              </w:rPr>
              <w:t>会</w:t>
            </w:r>
            <w:r w:rsidRPr="007B3A59">
              <w:rPr>
                <w:rFonts w:asciiTheme="minorEastAsia" w:eastAsiaTheme="minorEastAsia" w:hAnsiTheme="minorEastAsia"/>
                <w:sz w:val="21"/>
                <w:szCs w:val="21"/>
                <w:lang w:eastAsia="zh-CN"/>
              </w:rPr>
              <w:t>议（产出2，活动3和4）。</w:t>
            </w:r>
          </w:p>
          <w:p w14:paraId="1EA2083A" w14:textId="3455BAA9" w:rsidR="00566018" w:rsidRPr="007B3A59" w:rsidRDefault="005801A8" w:rsidP="00E72BEA">
            <w:pPr>
              <w:pStyle w:val="TableParagraph"/>
              <w:spacing w:afterLines="50" w:after="120" w:line="340" w:lineRule="atLeast"/>
              <w:ind w:left="109"/>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委托对已</w:t>
            </w:r>
            <w:r w:rsidR="00B335ED" w:rsidRPr="007B3A59">
              <w:rPr>
                <w:rFonts w:asciiTheme="minorEastAsia" w:eastAsiaTheme="minorEastAsia" w:hAnsiTheme="minorEastAsia" w:hint="eastAsia"/>
                <w:sz w:val="21"/>
                <w:szCs w:val="21"/>
                <w:lang w:eastAsia="zh-CN"/>
              </w:rPr>
              <w:t>发布</w:t>
            </w:r>
            <w:r w:rsidRPr="007B3A59">
              <w:rPr>
                <w:rFonts w:asciiTheme="minorEastAsia" w:eastAsiaTheme="minorEastAsia" w:hAnsiTheme="minorEastAsia"/>
                <w:sz w:val="21"/>
                <w:szCs w:val="21"/>
                <w:lang w:eastAsia="zh-CN"/>
              </w:rPr>
              <w:t>研究</w:t>
            </w:r>
            <w:r w:rsidR="00AF7A12" w:rsidRPr="007B3A59">
              <w:rPr>
                <w:rFonts w:asciiTheme="minorEastAsia" w:eastAsiaTheme="minorEastAsia" w:hAnsiTheme="minorEastAsia" w:hint="eastAsia"/>
                <w:sz w:val="21"/>
                <w:szCs w:val="21"/>
                <w:lang w:eastAsia="zh-CN"/>
              </w:rPr>
              <w:t>报告</w:t>
            </w:r>
            <w:r w:rsidR="00112010"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同行评议。</w:t>
            </w:r>
          </w:p>
          <w:p w14:paraId="44EACA24" w14:textId="09E1E605" w:rsidR="002407A3" w:rsidRPr="007B3A59" w:rsidRDefault="005801A8" w:rsidP="00E72BEA">
            <w:pPr>
              <w:pStyle w:val="TableParagraph"/>
              <w:spacing w:afterLines="50" w:after="120" w:line="340" w:lineRule="atLeast"/>
              <w:ind w:left="109"/>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委托对试点项目</w:t>
            </w:r>
            <w:r w:rsidR="00112010" w:rsidRPr="007B3A59">
              <w:rPr>
                <w:rFonts w:asciiTheme="minorEastAsia" w:eastAsiaTheme="minorEastAsia" w:hAnsiTheme="minorEastAsia" w:hint="eastAsia"/>
                <w:sz w:val="21"/>
                <w:szCs w:val="21"/>
                <w:lang w:eastAsia="zh-CN"/>
              </w:rPr>
              <w:t>的</w:t>
            </w:r>
            <w:r w:rsidR="00DC2A5B" w:rsidRPr="007B3A59">
              <w:rPr>
                <w:rFonts w:asciiTheme="minorEastAsia" w:eastAsiaTheme="minorEastAsia" w:hAnsiTheme="minorEastAsia" w:hint="eastAsia"/>
                <w:sz w:val="21"/>
                <w:szCs w:val="21"/>
                <w:lang w:eastAsia="zh-CN"/>
              </w:rPr>
              <w:t>审评</w:t>
            </w:r>
            <w:r w:rsidRPr="007B3A59">
              <w:rPr>
                <w:rFonts w:asciiTheme="minorEastAsia" w:eastAsiaTheme="minorEastAsia" w:hAnsiTheme="minorEastAsia"/>
                <w:sz w:val="21"/>
                <w:szCs w:val="21"/>
                <w:lang w:eastAsia="zh-CN"/>
              </w:rPr>
              <w:t>。</w:t>
            </w:r>
          </w:p>
        </w:tc>
      </w:tr>
      <w:tr w:rsidR="002407A3" w:rsidRPr="007B3A59" w14:paraId="58FDEDF1" w14:textId="77777777" w:rsidTr="00E72BEA">
        <w:trPr>
          <w:trHeight w:val="631"/>
        </w:trPr>
        <w:tc>
          <w:tcPr>
            <w:tcW w:w="2377" w:type="dxa"/>
            <w:shd w:val="clear" w:color="auto" w:fill="68E089"/>
            <w:vAlign w:val="center"/>
          </w:tcPr>
          <w:p w14:paraId="4FD2854B" w14:textId="2080D584" w:rsidR="00566018" w:rsidRPr="007B3A59" w:rsidRDefault="0062308A" w:rsidP="00D12031">
            <w:pPr>
              <w:pStyle w:val="TableParagraph"/>
              <w:spacing w:afterLines="50" w:after="120" w:line="340" w:lineRule="atLeast"/>
              <w:ind w:left="110" w:right="732"/>
              <w:rPr>
                <w:rFonts w:asciiTheme="minorEastAsia" w:eastAsiaTheme="minorEastAsia" w:hAnsiTheme="minorEastAsia"/>
                <w:sz w:val="21"/>
                <w:szCs w:val="21"/>
                <w:lang w:eastAsia="zh-CN"/>
              </w:rPr>
            </w:pPr>
            <w:r w:rsidRPr="007B3A59">
              <w:rPr>
                <w:rFonts w:asciiTheme="minorEastAsia" w:eastAsiaTheme="minorEastAsia" w:hAnsiTheme="minorEastAsia" w:cs="Microsoft YaHei" w:hint="eastAsia"/>
                <w:sz w:val="21"/>
                <w:szCs w:val="21"/>
                <w:u w:val="single"/>
                <w:lang w:eastAsia="zh-CN"/>
              </w:rPr>
              <w:t>落实时间安排</w:t>
            </w:r>
          </w:p>
        </w:tc>
        <w:tc>
          <w:tcPr>
            <w:tcW w:w="6913" w:type="dxa"/>
            <w:vAlign w:val="center"/>
          </w:tcPr>
          <w:p w14:paraId="5A50634A" w14:textId="09D70A1C" w:rsidR="00566018" w:rsidRPr="007B3A59" w:rsidRDefault="005801A8" w:rsidP="00E72BEA">
            <w:pPr>
              <w:pStyle w:val="TableParagraph"/>
              <w:spacing w:afterLines="50" w:after="120" w:line="340" w:lineRule="atLeast"/>
              <w:ind w:left="109"/>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在产出2、活动3和4下所列的活动推迟</w:t>
            </w:r>
            <w:r w:rsidR="00AB2013" w:rsidRPr="007B3A59">
              <w:rPr>
                <w:rFonts w:asciiTheme="minorEastAsia" w:eastAsiaTheme="minorEastAsia" w:hAnsiTheme="minorEastAsia" w:hint="eastAsia"/>
                <w:sz w:val="21"/>
                <w:szCs w:val="21"/>
                <w:lang w:eastAsia="zh-CN"/>
              </w:rPr>
              <w:t>至</w:t>
            </w:r>
            <w:r w:rsidRPr="007B3A59">
              <w:rPr>
                <w:rFonts w:asciiTheme="minorEastAsia" w:eastAsiaTheme="minorEastAsia" w:hAnsiTheme="minorEastAsia"/>
                <w:sz w:val="21"/>
                <w:szCs w:val="21"/>
                <w:lang w:eastAsia="zh-CN"/>
              </w:rPr>
              <w:t>2022/2023两年期。</w:t>
            </w:r>
          </w:p>
        </w:tc>
      </w:tr>
      <w:tr w:rsidR="002407A3" w:rsidRPr="007B3A59" w14:paraId="2B644B0B" w14:textId="77777777" w:rsidTr="00E72BEA">
        <w:trPr>
          <w:trHeight w:val="613"/>
        </w:trPr>
        <w:tc>
          <w:tcPr>
            <w:tcW w:w="2377" w:type="dxa"/>
            <w:shd w:val="clear" w:color="auto" w:fill="68E089"/>
            <w:vAlign w:val="center"/>
          </w:tcPr>
          <w:p w14:paraId="209E0B26" w14:textId="77777777" w:rsidR="00566018" w:rsidRPr="007B3A59" w:rsidRDefault="005801A8" w:rsidP="00D12031">
            <w:pPr>
              <w:pStyle w:val="TableParagraph"/>
              <w:spacing w:afterLines="50" w:after="120" w:line="340" w:lineRule="atLeast"/>
              <w:ind w:left="110" w:right="22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项目实施率</w:t>
            </w:r>
          </w:p>
        </w:tc>
        <w:tc>
          <w:tcPr>
            <w:tcW w:w="6913" w:type="dxa"/>
            <w:vAlign w:val="center"/>
          </w:tcPr>
          <w:p w14:paraId="6A1E670D" w14:textId="565B0430" w:rsidR="00566018" w:rsidRPr="007B3A59" w:rsidRDefault="005801A8" w:rsidP="00E72BEA">
            <w:pPr>
              <w:pStyle w:val="TableParagraph"/>
              <w:spacing w:afterLines="50" w:after="120" w:line="340" w:lineRule="atLeast"/>
              <w:ind w:left="109"/>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2022年7月底，</w:t>
            </w:r>
            <w:r w:rsidR="00312C7B" w:rsidRPr="007B3A59">
              <w:rPr>
                <w:rFonts w:asciiTheme="minorEastAsia" w:eastAsiaTheme="minorEastAsia" w:hAnsiTheme="minorEastAsia"/>
                <w:sz w:val="21"/>
                <w:szCs w:val="21"/>
                <w:lang w:eastAsia="zh-CN"/>
              </w:rPr>
              <w:t>与项目分配</w:t>
            </w:r>
            <w:r w:rsidR="00312C7B" w:rsidRPr="007B3A59">
              <w:rPr>
                <w:rFonts w:asciiTheme="minorEastAsia" w:eastAsiaTheme="minorEastAsia" w:hAnsiTheme="minorEastAsia" w:hint="eastAsia"/>
                <w:sz w:val="21"/>
                <w:szCs w:val="21"/>
                <w:lang w:eastAsia="zh-CN"/>
              </w:rPr>
              <w:t>的总</w:t>
            </w:r>
            <w:r w:rsidR="00312C7B" w:rsidRPr="007B3A59">
              <w:rPr>
                <w:rFonts w:asciiTheme="minorEastAsia" w:eastAsiaTheme="minorEastAsia" w:hAnsiTheme="minorEastAsia"/>
                <w:sz w:val="21"/>
                <w:szCs w:val="21"/>
                <w:lang w:eastAsia="zh-CN"/>
              </w:rPr>
              <w:t>预算</w:t>
            </w:r>
            <w:r w:rsidR="00312C7B" w:rsidRPr="007B3A59">
              <w:rPr>
                <w:rFonts w:asciiTheme="minorEastAsia" w:eastAsiaTheme="minorEastAsia" w:hAnsiTheme="minorEastAsia" w:hint="eastAsia"/>
                <w:sz w:val="21"/>
                <w:szCs w:val="21"/>
                <w:lang w:eastAsia="zh-CN"/>
              </w:rPr>
              <w:t>成比例的</w:t>
            </w:r>
            <w:r w:rsidR="00312C7B" w:rsidRPr="007B3A59">
              <w:rPr>
                <w:rFonts w:asciiTheme="minorEastAsia" w:eastAsiaTheme="minorEastAsia" w:hAnsiTheme="minorEastAsia"/>
                <w:sz w:val="21"/>
                <w:szCs w:val="21"/>
                <w:lang w:eastAsia="zh-CN"/>
              </w:rPr>
              <w:t>预算执行率</w:t>
            </w:r>
            <w:r w:rsidR="00312C7B" w:rsidRPr="007B3A59">
              <w:rPr>
                <w:rFonts w:asciiTheme="minorEastAsia" w:eastAsiaTheme="minorEastAsia" w:hAnsiTheme="minorEastAsia" w:hint="eastAsia"/>
                <w:sz w:val="21"/>
                <w:szCs w:val="21"/>
                <w:lang w:eastAsia="zh-CN"/>
              </w:rPr>
              <w:t>为</w:t>
            </w:r>
            <w:r w:rsidRPr="007B3A59">
              <w:rPr>
                <w:rFonts w:asciiTheme="minorEastAsia" w:eastAsiaTheme="minorEastAsia" w:hAnsiTheme="minorEastAsia"/>
                <w:sz w:val="21"/>
                <w:szCs w:val="21"/>
                <w:lang w:eastAsia="zh-CN"/>
              </w:rPr>
              <w:t>：</w:t>
            </w:r>
            <w:r w:rsidR="000A4281" w:rsidRPr="007B3A59">
              <w:rPr>
                <w:rFonts w:asciiTheme="minorEastAsia" w:eastAsiaTheme="minorEastAsia" w:hAnsiTheme="minorEastAsia"/>
                <w:sz w:val="21"/>
                <w:szCs w:val="21"/>
                <w:lang w:eastAsia="zh-CN"/>
              </w:rPr>
              <w:t>27%</w:t>
            </w:r>
            <w:r w:rsidR="002407A3" w:rsidRPr="007B3A59">
              <w:rPr>
                <w:rFonts w:asciiTheme="minorEastAsia" w:eastAsiaTheme="minorEastAsia" w:hAnsiTheme="minorEastAsia"/>
                <w:sz w:val="21"/>
                <w:szCs w:val="21"/>
                <w:lang w:eastAsia="zh-CN"/>
              </w:rPr>
              <w:t>。</w:t>
            </w:r>
          </w:p>
        </w:tc>
      </w:tr>
      <w:tr w:rsidR="002407A3" w:rsidRPr="007B3A59" w14:paraId="5FBC4621" w14:textId="77777777" w:rsidTr="00E72BEA">
        <w:trPr>
          <w:trHeight w:val="703"/>
        </w:trPr>
        <w:tc>
          <w:tcPr>
            <w:tcW w:w="2377" w:type="dxa"/>
            <w:shd w:val="clear" w:color="auto" w:fill="68E089"/>
            <w:vAlign w:val="center"/>
          </w:tcPr>
          <w:p w14:paraId="419FBF5C" w14:textId="77777777" w:rsidR="00566018" w:rsidRPr="007B3A59" w:rsidRDefault="005801A8"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以前的报告</w:t>
            </w:r>
          </w:p>
        </w:tc>
        <w:tc>
          <w:tcPr>
            <w:tcW w:w="6913" w:type="dxa"/>
            <w:vAlign w:val="center"/>
          </w:tcPr>
          <w:p w14:paraId="287D0883" w14:textId="28FB407F" w:rsidR="00566018" w:rsidRPr="007B3A59" w:rsidRDefault="005801A8" w:rsidP="00E72BEA">
            <w:pPr>
              <w:pStyle w:val="TableParagraph"/>
              <w:spacing w:afterLines="50" w:after="120" w:line="340" w:lineRule="atLeast"/>
              <w:ind w:left="109"/>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这是</w:t>
            </w:r>
            <w:r w:rsidR="008D39B4" w:rsidRPr="007B3A59">
              <w:rPr>
                <w:rFonts w:asciiTheme="minorEastAsia" w:eastAsiaTheme="minorEastAsia" w:hAnsiTheme="minorEastAsia" w:hint="eastAsia"/>
                <w:sz w:val="21"/>
                <w:szCs w:val="21"/>
                <w:lang w:eastAsia="zh-CN"/>
              </w:rPr>
              <w:t>提交</w:t>
            </w:r>
            <w:r w:rsidRPr="007B3A59">
              <w:rPr>
                <w:rFonts w:asciiTheme="minorEastAsia" w:eastAsiaTheme="minorEastAsia" w:hAnsiTheme="minorEastAsia"/>
                <w:sz w:val="21"/>
                <w:szCs w:val="21"/>
                <w:lang w:eastAsia="zh-CN"/>
              </w:rPr>
              <w:t>委员会的第三份报告。第一</w:t>
            </w:r>
            <w:r w:rsidR="00455A67" w:rsidRPr="007B3A59">
              <w:rPr>
                <w:rFonts w:asciiTheme="minorEastAsia" w:eastAsiaTheme="minorEastAsia" w:hAnsiTheme="minorEastAsia" w:hint="eastAsia"/>
                <w:sz w:val="21"/>
                <w:szCs w:val="21"/>
                <w:lang w:eastAsia="zh-CN"/>
              </w:rPr>
              <w:t>份</w:t>
            </w:r>
            <w:r w:rsidRPr="007B3A59">
              <w:rPr>
                <w:rFonts w:asciiTheme="minorEastAsia" w:eastAsiaTheme="minorEastAsia" w:hAnsiTheme="minorEastAsia"/>
                <w:sz w:val="21"/>
                <w:szCs w:val="21"/>
                <w:lang w:eastAsia="zh-CN"/>
              </w:rPr>
              <w:t>报告载于</w:t>
            </w:r>
            <w:r w:rsidR="0075767D" w:rsidRPr="007B3A59">
              <w:rPr>
                <w:rFonts w:asciiTheme="minorEastAsia" w:eastAsiaTheme="minorEastAsia" w:hAnsiTheme="minorEastAsia" w:hint="eastAsia"/>
                <w:sz w:val="21"/>
                <w:szCs w:val="21"/>
                <w:lang w:eastAsia="zh-CN"/>
              </w:rPr>
              <w:t>文件</w:t>
            </w:r>
            <w:r w:rsidRPr="007B3A59">
              <w:rPr>
                <w:rFonts w:asciiTheme="minorEastAsia" w:eastAsiaTheme="minorEastAsia" w:hAnsiTheme="minorEastAsia"/>
                <w:sz w:val="21"/>
                <w:szCs w:val="21"/>
                <w:lang w:eastAsia="zh-CN"/>
              </w:rPr>
              <w:t>CDIP/24/2附件五，</w:t>
            </w:r>
            <w:r w:rsidR="00B46D4E" w:rsidRPr="007B3A59">
              <w:rPr>
                <w:rFonts w:asciiTheme="minorEastAsia" w:eastAsiaTheme="minorEastAsia" w:hAnsiTheme="minorEastAsia"/>
                <w:sz w:val="21"/>
                <w:szCs w:val="21"/>
                <w:lang w:eastAsia="zh-CN"/>
              </w:rPr>
              <w:t>第二</w:t>
            </w:r>
            <w:r w:rsidR="0002268D" w:rsidRPr="007B3A59">
              <w:rPr>
                <w:rFonts w:asciiTheme="minorEastAsia" w:eastAsiaTheme="minorEastAsia" w:hAnsiTheme="minorEastAsia" w:hint="eastAsia"/>
                <w:sz w:val="21"/>
                <w:szCs w:val="21"/>
                <w:lang w:eastAsia="zh-CN"/>
              </w:rPr>
              <w:t>份</w:t>
            </w:r>
            <w:r w:rsidR="00B46D4E" w:rsidRPr="007B3A59">
              <w:rPr>
                <w:rFonts w:asciiTheme="minorEastAsia" w:eastAsiaTheme="minorEastAsia" w:hAnsiTheme="minorEastAsia"/>
                <w:sz w:val="21"/>
                <w:szCs w:val="21"/>
                <w:lang w:eastAsia="zh-CN"/>
              </w:rPr>
              <w:t>报告载于</w:t>
            </w:r>
            <w:r w:rsidR="00CC579F" w:rsidRPr="007B3A59">
              <w:rPr>
                <w:rFonts w:asciiTheme="minorEastAsia" w:eastAsiaTheme="minorEastAsia" w:hAnsiTheme="minorEastAsia" w:hint="eastAsia"/>
                <w:sz w:val="21"/>
                <w:szCs w:val="21"/>
                <w:lang w:eastAsia="zh-CN"/>
              </w:rPr>
              <w:t>文件</w:t>
            </w:r>
            <w:r w:rsidRPr="007B3A59">
              <w:rPr>
                <w:rFonts w:asciiTheme="minorEastAsia" w:eastAsiaTheme="minorEastAsia" w:hAnsiTheme="minorEastAsia"/>
                <w:sz w:val="21"/>
                <w:szCs w:val="21"/>
                <w:lang w:eastAsia="zh-CN"/>
              </w:rPr>
              <w:t>CDIP/26/2附件六。</w:t>
            </w:r>
          </w:p>
        </w:tc>
      </w:tr>
    </w:tbl>
    <w:p w14:paraId="74A49D77" w14:textId="07D19647" w:rsidR="00566018" w:rsidRPr="00E72BEA" w:rsidRDefault="00FE217E" w:rsidP="00460642">
      <w:pPr>
        <w:pStyle w:val="BodyText"/>
        <w:spacing w:beforeLines="100" w:before="240" w:afterLines="100" w:after="240" w:line="340" w:lineRule="atLeast"/>
        <w:ind w:left="130"/>
        <w:rPr>
          <w:rFonts w:ascii="SimHei" w:eastAsia="SimHei" w:hAnsi="SimHei"/>
          <w:sz w:val="21"/>
          <w:szCs w:val="21"/>
          <w:lang w:eastAsia="zh-CN"/>
        </w:rPr>
      </w:pPr>
      <w:r w:rsidRPr="00E72BEA">
        <w:rPr>
          <w:rFonts w:ascii="SimHei" w:eastAsia="SimHei" w:hAnsi="SimHei" w:hint="eastAsia"/>
          <w:sz w:val="21"/>
          <w:szCs w:val="21"/>
          <w:lang w:eastAsia="zh-CN"/>
        </w:rPr>
        <w:t>项目自我审评</w:t>
      </w:r>
    </w:p>
    <w:p w14:paraId="6A39CC4C" w14:textId="4CE93F06" w:rsidR="00566018" w:rsidRPr="007B3A59" w:rsidRDefault="00C00F1D" w:rsidP="00D12031">
      <w:pPr>
        <w:pStyle w:val="BodyText"/>
        <w:spacing w:afterLines="50" w:after="120" w:line="340" w:lineRule="atLeast"/>
        <w:ind w:left="136"/>
        <w:rPr>
          <w:rFonts w:asciiTheme="minorEastAsia" w:hAnsiTheme="minorEastAsia"/>
          <w:sz w:val="21"/>
          <w:szCs w:val="21"/>
          <w:lang w:eastAsia="zh-CN"/>
        </w:rPr>
      </w:pPr>
      <w:r w:rsidRPr="007B3A59">
        <w:rPr>
          <w:rFonts w:asciiTheme="minorEastAsia" w:hAnsiTheme="minorEastAsia" w:hint="eastAsia"/>
          <w:sz w:val="21"/>
          <w:szCs w:val="21"/>
          <w:lang w:eastAsia="zh-CN"/>
        </w:rPr>
        <w:t>红绿灯系统（TLS）标识</w:t>
      </w:r>
    </w:p>
    <w:tbl>
      <w:tblPr>
        <w:tblW w:w="9384"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34"/>
        <w:gridCol w:w="1416"/>
        <w:gridCol w:w="960"/>
        <w:gridCol w:w="718"/>
        <w:gridCol w:w="1798"/>
        <w:gridCol w:w="179"/>
        <w:gridCol w:w="1715"/>
        <w:gridCol w:w="1686"/>
        <w:gridCol w:w="878"/>
      </w:tblGrid>
      <w:tr w:rsidR="00CA6187" w:rsidRPr="007B3A59" w14:paraId="02AD4E5C" w14:textId="77777777" w:rsidTr="00E72BEA">
        <w:trPr>
          <w:gridBefore w:val="1"/>
          <w:wBefore w:w="34" w:type="dxa"/>
          <w:trHeight w:val="470"/>
        </w:trPr>
        <w:tc>
          <w:tcPr>
            <w:tcW w:w="1416" w:type="dxa"/>
            <w:shd w:val="clear" w:color="auto" w:fill="7BBEDA"/>
            <w:vAlign w:val="center"/>
          </w:tcPr>
          <w:p w14:paraId="465F795E" w14:textId="77777777" w:rsidR="00566018" w:rsidRPr="007B3A59" w:rsidRDefault="005801A8"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678" w:type="dxa"/>
            <w:gridSpan w:val="2"/>
            <w:shd w:val="clear" w:color="auto" w:fill="7BBEDA"/>
            <w:vAlign w:val="center"/>
          </w:tcPr>
          <w:p w14:paraId="57BFEB5B" w14:textId="77777777" w:rsidR="00566018" w:rsidRPr="007B3A59" w:rsidRDefault="005801A8"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798" w:type="dxa"/>
            <w:shd w:val="clear" w:color="auto" w:fill="7BBEDA"/>
            <w:vAlign w:val="center"/>
          </w:tcPr>
          <w:p w14:paraId="78B4E496" w14:textId="77777777" w:rsidR="00566018" w:rsidRPr="007B3A59" w:rsidRDefault="005801A8"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894" w:type="dxa"/>
            <w:gridSpan w:val="2"/>
            <w:shd w:val="clear" w:color="auto" w:fill="7BBEDA"/>
            <w:vAlign w:val="center"/>
          </w:tcPr>
          <w:p w14:paraId="4EB24939" w14:textId="20D4A859" w:rsidR="00566018" w:rsidRPr="007B3A59" w:rsidRDefault="002F28AB"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c>
          <w:tcPr>
            <w:tcW w:w="2564" w:type="dxa"/>
            <w:gridSpan w:val="2"/>
            <w:shd w:val="clear" w:color="auto" w:fill="7BBEDA"/>
            <w:vAlign w:val="center"/>
          </w:tcPr>
          <w:p w14:paraId="28AFFDEE" w14:textId="3DB6FFE8" w:rsidR="00566018" w:rsidRPr="007B3A59" w:rsidRDefault="002F28AB"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r>
      <w:tr w:rsidR="00F17076" w:rsidRPr="007B3A59" w14:paraId="609C7339" w14:textId="77777777" w:rsidTr="00E72BEA">
        <w:trPr>
          <w:gridBefore w:val="1"/>
          <w:wBefore w:w="34" w:type="dxa"/>
          <w:trHeight w:val="506"/>
        </w:trPr>
        <w:tc>
          <w:tcPr>
            <w:tcW w:w="1416" w:type="dxa"/>
            <w:shd w:val="clear" w:color="auto" w:fill="7BBEDA"/>
          </w:tcPr>
          <w:p w14:paraId="4DA3CA0E" w14:textId="670B1A31" w:rsidR="00F17076" w:rsidRPr="007B3A59" w:rsidRDefault="00F17076" w:rsidP="00D12031">
            <w:pPr>
              <w:pStyle w:val="TableParagraph"/>
              <w:spacing w:afterLines="50" w:after="120" w:line="340" w:lineRule="atLeast"/>
              <w:ind w:left="110" w:right="4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全部实现</w:t>
            </w:r>
          </w:p>
        </w:tc>
        <w:tc>
          <w:tcPr>
            <w:tcW w:w="1678" w:type="dxa"/>
            <w:gridSpan w:val="2"/>
            <w:shd w:val="clear" w:color="auto" w:fill="7BBEDA"/>
          </w:tcPr>
          <w:p w14:paraId="1F8B627E" w14:textId="7131B62B" w:rsidR="00F17076" w:rsidRPr="007B3A59" w:rsidRDefault="00F17076" w:rsidP="00D12031">
            <w:pPr>
              <w:pStyle w:val="TableParagraph"/>
              <w:spacing w:afterLines="50" w:after="120" w:line="340" w:lineRule="atLeast"/>
              <w:ind w:left="110" w:right="687"/>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显著进展</w:t>
            </w:r>
          </w:p>
        </w:tc>
        <w:tc>
          <w:tcPr>
            <w:tcW w:w="1798" w:type="dxa"/>
            <w:shd w:val="clear" w:color="auto" w:fill="7BBEDA"/>
          </w:tcPr>
          <w:p w14:paraId="414E395D" w14:textId="310F4756" w:rsidR="00F17076" w:rsidRPr="007B3A59" w:rsidRDefault="00F17076"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一定进展</w:t>
            </w:r>
          </w:p>
        </w:tc>
        <w:tc>
          <w:tcPr>
            <w:tcW w:w="1894" w:type="dxa"/>
            <w:gridSpan w:val="2"/>
            <w:shd w:val="clear" w:color="auto" w:fill="7BBEDA"/>
          </w:tcPr>
          <w:p w14:paraId="70FB8A76" w14:textId="06F62C70" w:rsidR="00F17076" w:rsidRPr="007B3A59" w:rsidRDefault="00F17076"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毫无进展</w:t>
            </w:r>
          </w:p>
        </w:tc>
        <w:tc>
          <w:tcPr>
            <w:tcW w:w="2564" w:type="dxa"/>
            <w:gridSpan w:val="2"/>
            <w:shd w:val="clear" w:color="auto" w:fill="7BBEDA"/>
          </w:tcPr>
          <w:p w14:paraId="7CFBBD5C" w14:textId="61B5F53E" w:rsidR="00F17076" w:rsidRPr="007B3A59" w:rsidRDefault="00F17076" w:rsidP="00D12031">
            <w:pPr>
              <w:pStyle w:val="TableParagraph"/>
              <w:spacing w:afterLines="50" w:after="120" w:line="340" w:lineRule="atLeast"/>
              <w:ind w:left="110" w:right="203"/>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尚未评估/业已停止</w:t>
            </w:r>
          </w:p>
        </w:tc>
      </w:tr>
      <w:tr w:rsidR="00CA6187" w:rsidRPr="007B3A59" w14:paraId="76FEC433" w14:textId="77777777" w:rsidTr="00C90DBA">
        <w:trPr>
          <w:trHeight w:val="1008"/>
        </w:trPr>
        <w:tc>
          <w:tcPr>
            <w:tcW w:w="2410" w:type="dxa"/>
            <w:gridSpan w:val="3"/>
            <w:shd w:val="clear" w:color="auto" w:fill="68E089"/>
            <w:vAlign w:val="center"/>
          </w:tcPr>
          <w:p w14:paraId="75516463" w14:textId="590E01A5" w:rsidR="00566018" w:rsidRPr="007B3A59" w:rsidRDefault="005801A8" w:rsidP="00D049F5">
            <w:pPr>
              <w:pStyle w:val="TableParagraph"/>
              <w:keepNext/>
              <w:widowControl/>
              <w:spacing w:afterLines="50" w:after="120" w:line="340" w:lineRule="atLeast"/>
              <w:ind w:left="110" w:right="624"/>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lastRenderedPageBreak/>
              <w:t>项目产出</w:t>
            </w:r>
            <w:r w:rsidRPr="007B3A59">
              <w:rPr>
                <w:rFonts w:asciiTheme="minorEastAsia" w:eastAsiaTheme="minorEastAsia" w:hAnsiTheme="minorEastAsia"/>
                <w:sz w:val="21"/>
                <w:szCs w:val="21"/>
                <w:vertAlign w:val="superscript"/>
                <w:lang w:eastAsia="zh-CN"/>
              </w:rPr>
              <w:t>3</w:t>
            </w:r>
            <w:r w:rsidR="00460642">
              <w:rPr>
                <w:rFonts w:asciiTheme="minorEastAsia" w:eastAsiaTheme="minorEastAsia" w:hAnsiTheme="minorEastAsia"/>
                <w:sz w:val="21"/>
                <w:szCs w:val="21"/>
                <w:vertAlign w:val="superscript"/>
                <w:lang w:eastAsia="zh-CN"/>
              </w:rPr>
              <w:br/>
            </w:r>
            <w:r w:rsidR="00B9539E"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预期</w:t>
            </w:r>
            <w:r w:rsidR="00540D61" w:rsidRPr="007B3A59">
              <w:rPr>
                <w:rFonts w:asciiTheme="minorEastAsia" w:eastAsiaTheme="minorEastAsia" w:hAnsiTheme="minorEastAsia" w:hint="eastAsia"/>
                <w:sz w:val="21"/>
                <w:szCs w:val="21"/>
                <w:lang w:eastAsia="zh-CN"/>
              </w:rPr>
              <w:t>成果</w:t>
            </w:r>
            <w:r w:rsidR="00B9539E" w:rsidRPr="007B3A59">
              <w:rPr>
                <w:rFonts w:asciiTheme="minorEastAsia" w:eastAsiaTheme="minorEastAsia" w:hAnsiTheme="minorEastAsia" w:hint="eastAsia"/>
                <w:sz w:val="21"/>
                <w:szCs w:val="21"/>
                <w:lang w:eastAsia="zh-CN"/>
              </w:rPr>
              <w:t>）</w:t>
            </w:r>
          </w:p>
        </w:tc>
        <w:tc>
          <w:tcPr>
            <w:tcW w:w="2695" w:type="dxa"/>
            <w:gridSpan w:val="3"/>
            <w:shd w:val="clear" w:color="auto" w:fill="68E089"/>
            <w:vAlign w:val="center"/>
          </w:tcPr>
          <w:p w14:paraId="617F55AE" w14:textId="61A5E33C" w:rsidR="00566018" w:rsidRPr="007B3A59" w:rsidRDefault="0002633C" w:rsidP="00D049F5">
            <w:pPr>
              <w:pStyle w:val="TableParagraph"/>
              <w:keepNext/>
              <w:widowControl/>
              <w:spacing w:line="340" w:lineRule="atLeast"/>
              <w:ind w:left="110" w:right="236"/>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u w:val="single"/>
                <w:lang w:eastAsia="zh-CN"/>
              </w:rPr>
              <w:t>圆满</w:t>
            </w:r>
            <w:r w:rsidR="005801A8" w:rsidRPr="007B3A59">
              <w:rPr>
                <w:rFonts w:asciiTheme="minorEastAsia" w:eastAsiaTheme="minorEastAsia" w:hAnsiTheme="minorEastAsia"/>
                <w:sz w:val="21"/>
                <w:szCs w:val="21"/>
                <w:u w:val="single"/>
                <w:lang w:eastAsia="zh-CN"/>
              </w:rPr>
              <w:t>完成的指标</w:t>
            </w:r>
          </w:p>
          <w:p w14:paraId="6D06DE28" w14:textId="12607D44" w:rsidR="00566018" w:rsidRPr="007B3A59" w:rsidRDefault="00961EF4" w:rsidP="00D049F5">
            <w:pPr>
              <w:pStyle w:val="TableParagraph"/>
              <w:keepNext/>
              <w:widowControl/>
              <w:spacing w:afterLines="50" w:after="120" w:line="340" w:lineRule="atLeast"/>
              <w:ind w:left="110"/>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产出指标</w:t>
            </w:r>
            <w:r w:rsidRPr="007B3A59">
              <w:rPr>
                <w:rFonts w:asciiTheme="minorEastAsia" w:eastAsiaTheme="minorEastAsia" w:hAnsiTheme="minorEastAsia" w:hint="eastAsia"/>
                <w:sz w:val="21"/>
                <w:szCs w:val="21"/>
                <w:lang w:eastAsia="zh-CN"/>
              </w:rPr>
              <w:t>）</w:t>
            </w:r>
          </w:p>
        </w:tc>
        <w:tc>
          <w:tcPr>
            <w:tcW w:w="3401" w:type="dxa"/>
            <w:gridSpan w:val="2"/>
            <w:shd w:val="clear" w:color="auto" w:fill="68E089"/>
            <w:vAlign w:val="center"/>
          </w:tcPr>
          <w:p w14:paraId="1021DCA7" w14:textId="64A669B2" w:rsidR="00566018" w:rsidRPr="007B3A59" w:rsidRDefault="00FA2F37" w:rsidP="00D049F5">
            <w:pPr>
              <w:pStyle w:val="TableParagraph"/>
              <w:keepNext/>
              <w:widowControl/>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u w:val="single"/>
                <w:lang w:eastAsia="zh-CN"/>
              </w:rPr>
              <w:t>绩效</w:t>
            </w:r>
            <w:r w:rsidR="005801A8" w:rsidRPr="007B3A59">
              <w:rPr>
                <w:rFonts w:asciiTheme="minorEastAsia" w:eastAsiaTheme="minorEastAsia" w:hAnsiTheme="minorEastAsia" w:hint="eastAsia"/>
                <w:sz w:val="21"/>
                <w:szCs w:val="21"/>
                <w:u w:val="single"/>
                <w:lang w:eastAsia="zh-CN"/>
              </w:rPr>
              <w:t>数</w:t>
            </w:r>
            <w:r w:rsidR="005801A8" w:rsidRPr="007B3A59">
              <w:rPr>
                <w:rFonts w:asciiTheme="minorEastAsia" w:eastAsiaTheme="minorEastAsia" w:hAnsiTheme="minorEastAsia"/>
                <w:sz w:val="21"/>
                <w:szCs w:val="21"/>
                <w:u w:val="single"/>
              </w:rPr>
              <w:t>据</w:t>
            </w:r>
          </w:p>
        </w:tc>
        <w:tc>
          <w:tcPr>
            <w:tcW w:w="878" w:type="dxa"/>
            <w:shd w:val="clear" w:color="auto" w:fill="68E089"/>
            <w:vAlign w:val="center"/>
          </w:tcPr>
          <w:p w14:paraId="5F450C89" w14:textId="77777777" w:rsidR="00566018" w:rsidRPr="007B3A59" w:rsidRDefault="005801A8" w:rsidP="00D049F5">
            <w:pPr>
              <w:pStyle w:val="TableParagraph"/>
              <w:keepNext/>
              <w:widowControl/>
              <w:spacing w:afterLines="50" w:after="120" w:line="340" w:lineRule="atLeast"/>
              <w:ind w:left="111"/>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TLS</w:t>
            </w:r>
          </w:p>
        </w:tc>
      </w:tr>
      <w:tr w:rsidR="00CA6187" w:rsidRPr="007B3A59" w14:paraId="4C839216" w14:textId="77777777" w:rsidTr="00D049F5">
        <w:trPr>
          <w:trHeight w:val="508"/>
        </w:trPr>
        <w:tc>
          <w:tcPr>
            <w:tcW w:w="2410" w:type="dxa"/>
            <w:gridSpan w:val="3"/>
            <w:tcBorders>
              <w:right w:val="single" w:sz="6" w:space="0" w:color="000000"/>
            </w:tcBorders>
            <w:vAlign w:val="center"/>
          </w:tcPr>
          <w:p w14:paraId="26B9CFF7" w14:textId="644CBED9" w:rsidR="00566018" w:rsidRPr="007B3A59" w:rsidRDefault="005801A8" w:rsidP="00D12031">
            <w:pPr>
              <w:spacing w:afterLines="50" w:after="120" w:line="340" w:lineRule="atLeast"/>
              <w:rPr>
                <w:rFonts w:asciiTheme="minorEastAsia" w:hAnsiTheme="minorEastAsia"/>
                <w:bCs/>
                <w:sz w:val="21"/>
                <w:szCs w:val="21"/>
                <w:lang w:eastAsia="zh-CN"/>
              </w:rPr>
            </w:pPr>
            <w:r w:rsidRPr="007B3A59">
              <w:rPr>
                <w:rFonts w:asciiTheme="minorEastAsia" w:hAnsiTheme="minorEastAsia"/>
                <w:bCs/>
                <w:sz w:val="21"/>
                <w:szCs w:val="21"/>
                <w:lang w:eastAsia="zh-CN"/>
              </w:rPr>
              <w:t>产出1：</w:t>
            </w:r>
            <w:r w:rsidR="00182C83" w:rsidRPr="007B3A59">
              <w:rPr>
                <w:rFonts w:asciiTheme="minorEastAsia" w:hAnsiTheme="minorEastAsia" w:hint="eastAsia"/>
                <w:bCs/>
                <w:sz w:val="21"/>
                <w:szCs w:val="21"/>
                <w:lang w:eastAsia="zh-CN"/>
              </w:rPr>
              <w:t>提高对版权及相关权在线视听内容分发方面的作用的认识</w:t>
            </w:r>
          </w:p>
        </w:tc>
        <w:tc>
          <w:tcPr>
            <w:tcW w:w="2695" w:type="dxa"/>
            <w:gridSpan w:val="3"/>
            <w:tcBorders>
              <w:left w:val="single" w:sz="6" w:space="0" w:color="000000"/>
              <w:bottom w:val="single" w:sz="6" w:space="0" w:color="000000"/>
            </w:tcBorders>
            <w:vAlign w:val="center"/>
          </w:tcPr>
          <w:p w14:paraId="671E213B" w14:textId="5A01965C" w:rsidR="00CA6187" w:rsidRPr="007B3A59" w:rsidRDefault="005801A8"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sz w:val="21"/>
                <w:szCs w:val="21"/>
                <w:lang w:eastAsia="zh-CN"/>
              </w:rPr>
              <w:t>活动1.</w:t>
            </w:r>
            <w:r w:rsidRPr="007B3A59">
              <w:rPr>
                <w:rFonts w:asciiTheme="minorEastAsia" w:hAnsiTheme="minorEastAsia"/>
                <w:sz w:val="21"/>
                <w:szCs w:val="21"/>
                <w:lang w:eastAsia="zh-CN"/>
              </w:rPr>
              <w:tab/>
            </w:r>
            <w:r w:rsidR="0017776D" w:rsidRPr="007B3A59">
              <w:rPr>
                <w:rFonts w:asciiTheme="minorEastAsia" w:hAnsiTheme="minorEastAsia" w:hint="eastAsia"/>
                <w:sz w:val="21"/>
                <w:szCs w:val="21"/>
                <w:lang w:eastAsia="zh-CN"/>
              </w:rPr>
              <w:t>交付数字环境中视听作品的版权法律框架和许可研究报告</w:t>
            </w:r>
          </w:p>
          <w:p w14:paraId="0037AE9A" w14:textId="09F23E30" w:rsidR="00CA6187" w:rsidRPr="007B3A59" w:rsidRDefault="005801A8" w:rsidP="000054F4">
            <w:pPr>
              <w:spacing w:afterLines="50" w:after="120" w:line="340" w:lineRule="atLeast"/>
              <w:jc w:val="both"/>
              <w:rPr>
                <w:rFonts w:asciiTheme="minorEastAsia" w:hAnsiTheme="minorEastAsia"/>
                <w:sz w:val="21"/>
                <w:szCs w:val="21"/>
                <w:lang w:eastAsia="zh-CN"/>
              </w:rPr>
            </w:pPr>
            <w:r w:rsidRPr="007B3A59">
              <w:rPr>
                <w:rFonts w:asciiTheme="minorEastAsia" w:hAnsiTheme="minorEastAsia"/>
                <w:sz w:val="21"/>
                <w:szCs w:val="21"/>
                <w:lang w:eastAsia="zh-CN"/>
              </w:rPr>
              <w:t>活动2.</w:t>
            </w:r>
            <w:r w:rsidRPr="007B3A59">
              <w:rPr>
                <w:rFonts w:asciiTheme="minorEastAsia" w:hAnsiTheme="minorEastAsia"/>
                <w:sz w:val="21"/>
                <w:szCs w:val="21"/>
                <w:lang w:eastAsia="zh-CN"/>
              </w:rPr>
              <w:tab/>
            </w:r>
            <w:r w:rsidR="00D81DD7" w:rsidRPr="007B3A59">
              <w:rPr>
                <w:rFonts w:asciiTheme="minorEastAsia" w:hAnsiTheme="minorEastAsia" w:hint="eastAsia"/>
                <w:sz w:val="21"/>
                <w:szCs w:val="21"/>
                <w:lang w:eastAsia="zh-CN"/>
              </w:rPr>
              <w:t>交付适用于在线视听内容许可的国家版权及相关权摘要</w:t>
            </w:r>
          </w:p>
          <w:p w14:paraId="733208CF" w14:textId="3FB9F1F4" w:rsidR="00566018" w:rsidRPr="007B3A59" w:rsidRDefault="005801A8"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sz w:val="21"/>
                <w:szCs w:val="21"/>
                <w:lang w:eastAsia="zh-CN"/>
              </w:rPr>
              <w:t>活动3.</w:t>
            </w:r>
            <w:r w:rsidRPr="007B3A59">
              <w:rPr>
                <w:rFonts w:asciiTheme="minorEastAsia" w:hAnsiTheme="minorEastAsia"/>
                <w:sz w:val="21"/>
                <w:szCs w:val="21"/>
                <w:lang w:eastAsia="zh-CN"/>
              </w:rPr>
              <w:tab/>
            </w:r>
            <w:r w:rsidR="00D81DD7" w:rsidRPr="007B3A59">
              <w:rPr>
                <w:rFonts w:asciiTheme="minorEastAsia" w:hAnsiTheme="minorEastAsia" w:hint="eastAsia"/>
                <w:sz w:val="21"/>
                <w:szCs w:val="21"/>
                <w:lang w:eastAsia="zh-CN"/>
              </w:rPr>
              <w:t>交付参与国公有领域视听作品研究报告</w:t>
            </w:r>
          </w:p>
        </w:tc>
        <w:tc>
          <w:tcPr>
            <w:tcW w:w="3401" w:type="dxa"/>
            <w:gridSpan w:val="2"/>
            <w:vAlign w:val="center"/>
          </w:tcPr>
          <w:p w14:paraId="5A1AC2B3" w14:textId="5D029BB7" w:rsidR="00CA6187" w:rsidRPr="007B3A59" w:rsidRDefault="00522398"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hint="eastAsia"/>
                <w:sz w:val="21"/>
                <w:szCs w:val="21"/>
                <w:lang w:eastAsia="zh-CN"/>
              </w:rPr>
              <w:t>已在</w:t>
            </w:r>
            <w:r w:rsidR="005801A8" w:rsidRPr="007B3A59">
              <w:rPr>
                <w:rFonts w:asciiTheme="minorEastAsia" w:hAnsiTheme="minorEastAsia"/>
                <w:sz w:val="21"/>
                <w:szCs w:val="21"/>
                <w:lang w:eastAsia="zh-CN"/>
              </w:rPr>
              <w:t>项目研究</w:t>
            </w:r>
            <w:r w:rsidRPr="007B3A59">
              <w:rPr>
                <w:rFonts w:asciiTheme="minorEastAsia" w:hAnsiTheme="minorEastAsia" w:hint="eastAsia"/>
                <w:sz w:val="21"/>
                <w:szCs w:val="21"/>
                <w:lang w:eastAsia="zh-CN"/>
              </w:rPr>
              <w:t>报告一</w:t>
            </w:r>
            <w:r w:rsidR="001075F7" w:rsidRPr="007B3A59">
              <w:rPr>
                <w:rFonts w:asciiTheme="minorEastAsia" w:hAnsiTheme="minorEastAsia" w:hint="eastAsia"/>
                <w:sz w:val="21"/>
                <w:szCs w:val="21"/>
                <w:lang w:eastAsia="zh-CN"/>
              </w:rPr>
              <w:t>中</w:t>
            </w:r>
            <w:r w:rsidR="005801A8" w:rsidRPr="007B3A59">
              <w:rPr>
                <w:rFonts w:asciiTheme="minorEastAsia" w:hAnsiTheme="minorEastAsia" w:hint="eastAsia"/>
                <w:sz w:val="21"/>
                <w:szCs w:val="21"/>
                <w:lang w:eastAsia="zh-CN"/>
              </w:rPr>
              <w:t>完</w:t>
            </w:r>
            <w:r w:rsidR="005801A8" w:rsidRPr="007B3A59">
              <w:rPr>
                <w:rFonts w:asciiTheme="minorEastAsia" w:hAnsiTheme="minorEastAsia"/>
                <w:sz w:val="21"/>
                <w:szCs w:val="21"/>
                <w:lang w:eastAsia="zh-CN"/>
              </w:rPr>
              <w:t>成。</w:t>
            </w:r>
          </w:p>
          <w:p w14:paraId="4E423546" w14:textId="77777777" w:rsidR="00490D98" w:rsidRPr="007B3A59" w:rsidRDefault="00490D98" w:rsidP="00D12031">
            <w:pPr>
              <w:spacing w:afterLines="50" w:after="120" w:line="340" w:lineRule="atLeast"/>
              <w:rPr>
                <w:rFonts w:asciiTheme="minorEastAsia" w:hAnsiTheme="minorEastAsia"/>
                <w:sz w:val="21"/>
                <w:szCs w:val="21"/>
                <w:lang w:eastAsia="zh-CN"/>
              </w:rPr>
            </w:pPr>
          </w:p>
          <w:p w14:paraId="4FAC2644" w14:textId="4EC299ED" w:rsidR="00566018" w:rsidRPr="007B3A59" w:rsidRDefault="00076952"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hint="eastAsia"/>
                <w:sz w:val="21"/>
                <w:szCs w:val="21"/>
                <w:lang w:eastAsia="zh-CN"/>
              </w:rPr>
              <w:t>已</w:t>
            </w:r>
            <w:r w:rsidR="005801A8" w:rsidRPr="007B3A59">
              <w:rPr>
                <w:rFonts w:asciiTheme="minorEastAsia" w:hAnsiTheme="minorEastAsia"/>
                <w:sz w:val="21"/>
                <w:szCs w:val="21"/>
                <w:lang w:eastAsia="zh-CN"/>
              </w:rPr>
              <w:t>在项目研究</w:t>
            </w:r>
            <w:r w:rsidR="00051AFB" w:rsidRPr="007B3A59">
              <w:rPr>
                <w:rFonts w:asciiTheme="minorEastAsia" w:hAnsiTheme="minorEastAsia" w:hint="eastAsia"/>
                <w:sz w:val="21"/>
                <w:szCs w:val="21"/>
                <w:lang w:eastAsia="zh-CN"/>
              </w:rPr>
              <w:t>报告一</w:t>
            </w:r>
            <w:r w:rsidR="005801A8" w:rsidRPr="007B3A59">
              <w:rPr>
                <w:rFonts w:asciiTheme="minorEastAsia" w:hAnsiTheme="minorEastAsia"/>
                <w:sz w:val="21"/>
                <w:szCs w:val="21"/>
                <w:lang w:eastAsia="zh-CN"/>
              </w:rPr>
              <w:t>第</w:t>
            </w:r>
            <w:r w:rsidR="003F04CF" w:rsidRPr="007B3A59">
              <w:rPr>
                <w:rFonts w:asciiTheme="minorEastAsia" w:hAnsiTheme="minorEastAsia" w:hint="eastAsia"/>
                <w:sz w:val="21"/>
                <w:szCs w:val="21"/>
                <w:lang w:eastAsia="zh-CN"/>
              </w:rPr>
              <w:t>2</w:t>
            </w:r>
            <w:r w:rsidR="005801A8" w:rsidRPr="007B3A59">
              <w:rPr>
                <w:rFonts w:asciiTheme="minorEastAsia" w:hAnsiTheme="minorEastAsia"/>
                <w:sz w:val="21"/>
                <w:szCs w:val="21"/>
                <w:lang w:eastAsia="zh-CN"/>
              </w:rPr>
              <w:t>部分附件</w:t>
            </w:r>
            <w:r w:rsidR="00CA29AD" w:rsidRPr="007B3A59">
              <w:rPr>
                <w:rFonts w:asciiTheme="minorEastAsia" w:hAnsiTheme="minorEastAsia" w:hint="eastAsia"/>
                <w:sz w:val="21"/>
                <w:szCs w:val="21"/>
                <w:lang w:eastAsia="zh-CN"/>
              </w:rPr>
              <w:t>中</w:t>
            </w:r>
            <w:r w:rsidR="005801A8" w:rsidRPr="007B3A59">
              <w:rPr>
                <w:rFonts w:asciiTheme="minorEastAsia" w:hAnsiTheme="minorEastAsia"/>
                <w:sz w:val="21"/>
                <w:szCs w:val="21"/>
                <w:lang w:eastAsia="zh-CN"/>
              </w:rPr>
              <w:t>完成。</w:t>
            </w:r>
          </w:p>
          <w:p w14:paraId="11F8E148" w14:textId="77777777" w:rsidR="00CA6187" w:rsidRPr="007B3A59" w:rsidRDefault="00CA6187" w:rsidP="00D12031">
            <w:pPr>
              <w:spacing w:afterLines="50" w:after="120" w:line="340" w:lineRule="atLeast"/>
              <w:rPr>
                <w:rFonts w:asciiTheme="minorEastAsia" w:hAnsiTheme="minorEastAsia"/>
                <w:sz w:val="21"/>
                <w:szCs w:val="21"/>
                <w:lang w:eastAsia="zh-CN"/>
              </w:rPr>
            </w:pPr>
          </w:p>
          <w:p w14:paraId="13E732B1" w14:textId="6F445832" w:rsidR="00566018" w:rsidRPr="007B3A59" w:rsidRDefault="0037541A"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hint="eastAsia"/>
                <w:sz w:val="21"/>
                <w:szCs w:val="21"/>
                <w:lang w:eastAsia="zh-CN"/>
              </w:rPr>
              <w:t>已</w:t>
            </w:r>
            <w:r w:rsidR="005801A8" w:rsidRPr="007B3A59">
              <w:rPr>
                <w:rFonts w:asciiTheme="minorEastAsia" w:hAnsiTheme="minorEastAsia"/>
                <w:sz w:val="21"/>
                <w:szCs w:val="21"/>
                <w:lang w:eastAsia="zh-CN"/>
              </w:rPr>
              <w:t>在项目研究</w:t>
            </w:r>
            <w:r w:rsidRPr="007B3A59">
              <w:rPr>
                <w:rFonts w:asciiTheme="minorEastAsia" w:hAnsiTheme="minorEastAsia" w:hint="eastAsia"/>
                <w:sz w:val="21"/>
                <w:szCs w:val="21"/>
                <w:lang w:eastAsia="zh-CN"/>
              </w:rPr>
              <w:t>报告</w:t>
            </w:r>
            <w:r w:rsidR="005801A8" w:rsidRPr="007B3A59">
              <w:rPr>
                <w:rFonts w:asciiTheme="minorEastAsia" w:hAnsiTheme="minorEastAsia"/>
                <w:sz w:val="21"/>
                <w:szCs w:val="21"/>
                <w:lang w:eastAsia="zh-CN"/>
              </w:rPr>
              <w:t>二下完成。</w:t>
            </w:r>
          </w:p>
        </w:tc>
        <w:tc>
          <w:tcPr>
            <w:tcW w:w="878" w:type="dxa"/>
            <w:vAlign w:val="center"/>
          </w:tcPr>
          <w:p w14:paraId="7F592DFD" w14:textId="61DF34CF" w:rsidR="00CA6187"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r w:rsidR="004B2678" w:rsidRPr="007B3A59">
              <w:rPr>
                <w:rFonts w:asciiTheme="minorEastAsia" w:eastAsiaTheme="minorEastAsia" w:hAnsiTheme="minorEastAsia"/>
                <w:sz w:val="21"/>
                <w:szCs w:val="21"/>
              </w:rPr>
              <w:t>*</w:t>
            </w:r>
          </w:p>
          <w:p w14:paraId="712D856B" w14:textId="77777777" w:rsidR="00CA6187" w:rsidRPr="007B3A59" w:rsidRDefault="00CA6187" w:rsidP="00D12031">
            <w:pPr>
              <w:pStyle w:val="TableParagraph"/>
              <w:spacing w:afterLines="50" w:after="120" w:line="340" w:lineRule="atLeast"/>
              <w:rPr>
                <w:rFonts w:asciiTheme="minorEastAsia" w:eastAsiaTheme="minorEastAsia" w:hAnsiTheme="minorEastAsia"/>
                <w:sz w:val="21"/>
                <w:szCs w:val="21"/>
              </w:rPr>
            </w:pPr>
          </w:p>
          <w:p w14:paraId="7A644B02"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p w14:paraId="138F2EBA" w14:textId="4AF9DDCA" w:rsidR="00CA6187" w:rsidRPr="007B3A59" w:rsidRDefault="00CA6187" w:rsidP="00D12031">
            <w:pPr>
              <w:pStyle w:val="TableParagraph"/>
              <w:spacing w:afterLines="50" w:after="120" w:line="340" w:lineRule="atLeast"/>
              <w:rPr>
                <w:rFonts w:asciiTheme="minorEastAsia" w:eastAsiaTheme="minorEastAsia" w:hAnsiTheme="minorEastAsia"/>
                <w:sz w:val="21"/>
                <w:szCs w:val="21"/>
              </w:rPr>
            </w:pPr>
          </w:p>
          <w:p w14:paraId="6EBE5A22" w14:textId="77777777" w:rsidR="004B2678" w:rsidRPr="007B3A59" w:rsidRDefault="004B2678" w:rsidP="00D12031">
            <w:pPr>
              <w:pStyle w:val="TableParagraph"/>
              <w:spacing w:afterLines="50" w:after="120" w:line="340" w:lineRule="atLeast"/>
              <w:rPr>
                <w:rFonts w:asciiTheme="minorEastAsia" w:eastAsiaTheme="minorEastAsia" w:hAnsiTheme="minorEastAsia"/>
                <w:sz w:val="21"/>
                <w:szCs w:val="21"/>
              </w:rPr>
            </w:pPr>
          </w:p>
          <w:p w14:paraId="1EC6D26E" w14:textId="00DBBA66" w:rsidR="00CA6187"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CA6187" w:rsidRPr="007B3A59" w14:paraId="7A614EBE" w14:textId="77777777" w:rsidTr="00D049F5">
        <w:trPr>
          <w:trHeight w:val="510"/>
        </w:trPr>
        <w:tc>
          <w:tcPr>
            <w:tcW w:w="2410" w:type="dxa"/>
            <w:gridSpan w:val="3"/>
            <w:tcBorders>
              <w:right w:val="single" w:sz="6" w:space="0" w:color="000000"/>
            </w:tcBorders>
            <w:vAlign w:val="center"/>
          </w:tcPr>
          <w:p w14:paraId="6E8844CF" w14:textId="7B1AB275" w:rsidR="00566018" w:rsidRPr="007B3A59" w:rsidRDefault="005801A8" w:rsidP="00D12031">
            <w:pPr>
              <w:spacing w:afterLines="50" w:after="120" w:line="340" w:lineRule="atLeast"/>
              <w:rPr>
                <w:rFonts w:asciiTheme="minorEastAsia" w:hAnsiTheme="minorEastAsia"/>
                <w:bCs/>
                <w:sz w:val="21"/>
                <w:szCs w:val="21"/>
                <w:lang w:eastAsia="zh-CN"/>
              </w:rPr>
            </w:pPr>
            <w:r w:rsidRPr="007B3A59">
              <w:rPr>
                <w:rFonts w:asciiTheme="minorEastAsia" w:hAnsiTheme="minorEastAsia"/>
                <w:bCs/>
                <w:sz w:val="21"/>
                <w:szCs w:val="21"/>
                <w:lang w:eastAsia="zh-CN"/>
              </w:rPr>
              <w:t>产出2：</w:t>
            </w:r>
            <w:r w:rsidR="00594C2F" w:rsidRPr="007B3A59">
              <w:rPr>
                <w:rFonts w:asciiTheme="minorEastAsia" w:hAnsiTheme="minorEastAsia" w:hint="eastAsia"/>
                <w:bCs/>
                <w:sz w:val="21"/>
                <w:szCs w:val="21"/>
                <w:lang w:eastAsia="zh-CN"/>
              </w:rPr>
              <w:t>更好地了解数字环境中使用许可的现状</w:t>
            </w:r>
          </w:p>
        </w:tc>
        <w:tc>
          <w:tcPr>
            <w:tcW w:w="2695" w:type="dxa"/>
            <w:gridSpan w:val="3"/>
            <w:tcBorders>
              <w:top w:val="single" w:sz="6" w:space="0" w:color="000000"/>
              <w:left w:val="single" w:sz="6" w:space="0" w:color="000000"/>
              <w:bottom w:val="single" w:sz="6" w:space="0" w:color="000000"/>
            </w:tcBorders>
            <w:vAlign w:val="center"/>
          </w:tcPr>
          <w:p w14:paraId="20012DA6" w14:textId="7D3AF06F" w:rsidR="00CA6187" w:rsidRPr="007B3A59" w:rsidRDefault="005801A8"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sz w:val="21"/>
                <w:szCs w:val="21"/>
                <w:lang w:eastAsia="zh-CN"/>
              </w:rPr>
              <w:t>活动1.</w:t>
            </w:r>
            <w:r w:rsidRPr="007B3A59">
              <w:rPr>
                <w:rFonts w:asciiTheme="minorEastAsia" w:hAnsiTheme="minorEastAsia"/>
                <w:sz w:val="21"/>
                <w:szCs w:val="21"/>
                <w:lang w:eastAsia="zh-CN"/>
              </w:rPr>
              <w:tab/>
            </w:r>
            <w:r w:rsidR="003E792B" w:rsidRPr="007B3A59">
              <w:rPr>
                <w:rFonts w:asciiTheme="minorEastAsia" w:hAnsiTheme="minorEastAsia" w:hint="eastAsia"/>
                <w:sz w:val="21"/>
                <w:szCs w:val="21"/>
                <w:lang w:eastAsia="zh-CN"/>
              </w:rPr>
              <w:t>交付对</w:t>
            </w:r>
            <w:r w:rsidR="00FD5A31" w:rsidRPr="007B3A59">
              <w:rPr>
                <w:rFonts w:asciiTheme="minorEastAsia" w:hAnsiTheme="minorEastAsia" w:hint="eastAsia"/>
                <w:sz w:val="21"/>
                <w:szCs w:val="21"/>
                <w:lang w:eastAsia="zh-CN"/>
              </w:rPr>
              <w:t>选定</w:t>
            </w:r>
            <w:r w:rsidR="003E792B" w:rsidRPr="007B3A59">
              <w:rPr>
                <w:rFonts w:asciiTheme="minorEastAsia" w:hAnsiTheme="minorEastAsia" w:hint="eastAsia"/>
                <w:sz w:val="21"/>
                <w:szCs w:val="21"/>
                <w:lang w:eastAsia="zh-CN"/>
              </w:rPr>
              <w:t>国家通过数字渠道分发内容的过程的评估</w:t>
            </w:r>
          </w:p>
          <w:p w14:paraId="225D5191" w14:textId="025FADDE" w:rsidR="00CA6187" w:rsidRPr="007B3A59" w:rsidRDefault="005801A8"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sz w:val="21"/>
                <w:szCs w:val="21"/>
                <w:lang w:eastAsia="zh-CN"/>
              </w:rPr>
              <w:t>活动2.</w:t>
            </w:r>
            <w:r w:rsidRPr="007B3A59">
              <w:rPr>
                <w:rFonts w:asciiTheme="minorEastAsia" w:hAnsiTheme="minorEastAsia"/>
                <w:sz w:val="21"/>
                <w:szCs w:val="21"/>
                <w:lang w:eastAsia="zh-CN"/>
              </w:rPr>
              <w:tab/>
            </w:r>
            <w:r w:rsidR="006318A6" w:rsidRPr="007B3A59">
              <w:rPr>
                <w:rFonts w:asciiTheme="minorEastAsia" w:hAnsiTheme="minorEastAsia" w:hint="eastAsia"/>
                <w:sz w:val="21"/>
                <w:szCs w:val="21"/>
                <w:lang w:eastAsia="zh-CN"/>
              </w:rPr>
              <w:t>交付数字视听市场</w:t>
            </w:r>
            <w:r w:rsidR="00257F14" w:rsidRPr="007B3A59">
              <w:rPr>
                <w:rFonts w:asciiTheme="minorEastAsia" w:hAnsiTheme="minorEastAsia" w:hint="eastAsia"/>
                <w:sz w:val="21"/>
                <w:szCs w:val="21"/>
                <w:lang w:eastAsia="zh-CN"/>
              </w:rPr>
              <w:t>的</w:t>
            </w:r>
            <w:r w:rsidR="006318A6" w:rsidRPr="007B3A59">
              <w:rPr>
                <w:rFonts w:asciiTheme="minorEastAsia" w:hAnsiTheme="minorEastAsia" w:hint="eastAsia"/>
                <w:sz w:val="21"/>
                <w:szCs w:val="21"/>
                <w:lang w:eastAsia="zh-CN"/>
              </w:rPr>
              <w:t>经济研究报告</w:t>
            </w:r>
          </w:p>
          <w:p w14:paraId="29F15488" w14:textId="402BCCE1" w:rsidR="00CA6187" w:rsidRPr="007B3A59" w:rsidRDefault="005801A8"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sz w:val="21"/>
                <w:szCs w:val="21"/>
                <w:lang w:eastAsia="zh-CN"/>
              </w:rPr>
              <w:t>活动3.</w:t>
            </w:r>
            <w:r w:rsidRPr="007B3A59">
              <w:rPr>
                <w:rFonts w:asciiTheme="minorEastAsia" w:hAnsiTheme="minorEastAsia"/>
                <w:sz w:val="21"/>
                <w:szCs w:val="21"/>
                <w:lang w:eastAsia="zh-CN"/>
              </w:rPr>
              <w:tab/>
            </w:r>
            <w:r w:rsidR="006A356D" w:rsidRPr="007B3A59">
              <w:rPr>
                <w:rFonts w:asciiTheme="minorEastAsia" w:hAnsiTheme="minorEastAsia" w:hint="eastAsia"/>
                <w:sz w:val="21"/>
                <w:szCs w:val="21"/>
                <w:lang w:eastAsia="zh-CN"/>
              </w:rPr>
              <w:t>举办两个讲习班（每个为期两天），交流信息并评估产出1和产出2的实施情况</w:t>
            </w:r>
          </w:p>
          <w:p w14:paraId="2A44ABFE" w14:textId="24EB80E4" w:rsidR="00566018" w:rsidRPr="007B3A59" w:rsidRDefault="005801A8"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sz w:val="21"/>
                <w:szCs w:val="21"/>
                <w:lang w:eastAsia="zh-CN"/>
              </w:rPr>
              <w:t>活动4.</w:t>
            </w:r>
            <w:r w:rsidRPr="007B3A59">
              <w:rPr>
                <w:rFonts w:asciiTheme="minorEastAsia" w:hAnsiTheme="minorEastAsia"/>
                <w:sz w:val="21"/>
                <w:szCs w:val="21"/>
                <w:lang w:eastAsia="zh-CN"/>
              </w:rPr>
              <w:tab/>
            </w:r>
            <w:r w:rsidR="00A72DE9" w:rsidRPr="007B3A59">
              <w:rPr>
                <w:rFonts w:asciiTheme="minorEastAsia" w:hAnsiTheme="minorEastAsia" w:hint="eastAsia"/>
                <w:sz w:val="21"/>
                <w:szCs w:val="21"/>
                <w:lang w:eastAsia="zh-CN"/>
              </w:rPr>
              <w:t>举办版权与数字环境中内容分发问题研讨会</w:t>
            </w:r>
          </w:p>
        </w:tc>
        <w:tc>
          <w:tcPr>
            <w:tcW w:w="3401" w:type="dxa"/>
            <w:gridSpan w:val="2"/>
            <w:vAlign w:val="center"/>
          </w:tcPr>
          <w:p w14:paraId="16196799" w14:textId="6672CBD5" w:rsidR="00CA6187" w:rsidRPr="007B3A59" w:rsidRDefault="00534A9A"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hint="eastAsia"/>
                <w:sz w:val="21"/>
                <w:szCs w:val="21"/>
                <w:lang w:eastAsia="zh-CN"/>
              </w:rPr>
              <w:t>已</w:t>
            </w:r>
            <w:r w:rsidR="005801A8" w:rsidRPr="007B3A59">
              <w:rPr>
                <w:rFonts w:asciiTheme="minorEastAsia" w:hAnsiTheme="minorEastAsia"/>
                <w:sz w:val="21"/>
                <w:szCs w:val="21"/>
                <w:lang w:eastAsia="zh-CN"/>
              </w:rPr>
              <w:t>在项目的七个案例研究</w:t>
            </w:r>
            <w:r w:rsidR="009C681E" w:rsidRPr="007B3A59">
              <w:rPr>
                <w:rFonts w:asciiTheme="minorEastAsia" w:hAnsiTheme="minorEastAsia" w:hint="eastAsia"/>
                <w:sz w:val="21"/>
                <w:szCs w:val="21"/>
                <w:lang w:eastAsia="zh-CN"/>
              </w:rPr>
              <w:t>中</w:t>
            </w:r>
            <w:r w:rsidR="005801A8" w:rsidRPr="007B3A59">
              <w:rPr>
                <w:rFonts w:asciiTheme="minorEastAsia" w:hAnsiTheme="minorEastAsia"/>
                <w:sz w:val="21"/>
                <w:szCs w:val="21"/>
                <w:lang w:eastAsia="zh-CN"/>
              </w:rPr>
              <w:t>完成。</w:t>
            </w:r>
          </w:p>
          <w:p w14:paraId="0B977F11" w14:textId="77777777" w:rsidR="000B4D64" w:rsidRPr="007B3A59" w:rsidRDefault="000B4D64" w:rsidP="00D12031">
            <w:pPr>
              <w:spacing w:afterLines="50" w:after="120" w:line="340" w:lineRule="atLeast"/>
              <w:rPr>
                <w:rFonts w:asciiTheme="minorEastAsia" w:hAnsiTheme="minorEastAsia"/>
                <w:sz w:val="21"/>
                <w:szCs w:val="21"/>
                <w:lang w:eastAsia="zh-CN"/>
              </w:rPr>
            </w:pPr>
          </w:p>
          <w:p w14:paraId="0E16FED8" w14:textId="43931307" w:rsidR="00CA6187" w:rsidRPr="007B3A59" w:rsidRDefault="00534A9A"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hint="eastAsia"/>
                <w:sz w:val="21"/>
                <w:szCs w:val="21"/>
                <w:lang w:eastAsia="zh-CN"/>
              </w:rPr>
              <w:t>已</w:t>
            </w:r>
            <w:r w:rsidR="005801A8" w:rsidRPr="007B3A59">
              <w:rPr>
                <w:rFonts w:asciiTheme="minorEastAsia" w:hAnsiTheme="minorEastAsia"/>
                <w:sz w:val="21"/>
                <w:szCs w:val="21"/>
                <w:lang w:eastAsia="zh-CN"/>
              </w:rPr>
              <w:t>由首席经济学家负责完成并提供</w:t>
            </w:r>
            <w:r w:rsidR="000E6B72" w:rsidRPr="007B3A59">
              <w:rPr>
                <w:rFonts w:asciiTheme="minorEastAsia" w:hAnsiTheme="minorEastAsia" w:hint="eastAsia"/>
                <w:sz w:val="21"/>
                <w:szCs w:val="21"/>
                <w:lang w:eastAsia="zh-CN"/>
              </w:rPr>
              <w:t>获取</w:t>
            </w:r>
            <w:r w:rsidR="005801A8" w:rsidRPr="007B3A59">
              <w:rPr>
                <w:rFonts w:asciiTheme="minorEastAsia" w:hAnsiTheme="minorEastAsia"/>
                <w:sz w:val="21"/>
                <w:szCs w:val="21"/>
                <w:lang w:eastAsia="zh-CN"/>
              </w:rPr>
              <w:t>。</w:t>
            </w:r>
          </w:p>
          <w:p w14:paraId="4EBD8726" w14:textId="7AEBCFE2" w:rsidR="007B40CC"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有待安排。</w:t>
            </w:r>
          </w:p>
          <w:p w14:paraId="4987A2A4" w14:textId="3DE4DDF2" w:rsidR="00CA6187" w:rsidRPr="007B3A59" w:rsidRDefault="00CA6187" w:rsidP="00D12031">
            <w:pPr>
              <w:spacing w:afterLines="50" w:after="120" w:line="340" w:lineRule="atLeast"/>
              <w:rPr>
                <w:rFonts w:asciiTheme="minorEastAsia" w:hAnsiTheme="minorEastAsia"/>
                <w:sz w:val="21"/>
                <w:szCs w:val="21"/>
              </w:rPr>
            </w:pPr>
          </w:p>
          <w:p w14:paraId="10235ED0" w14:textId="77777777" w:rsidR="00F17755" w:rsidRPr="007B3A59" w:rsidRDefault="00F17755" w:rsidP="00D12031">
            <w:pPr>
              <w:spacing w:afterLines="50" w:after="120" w:line="340" w:lineRule="atLeast"/>
              <w:rPr>
                <w:rFonts w:asciiTheme="minorEastAsia" w:hAnsiTheme="minorEastAsia"/>
                <w:sz w:val="21"/>
                <w:szCs w:val="21"/>
              </w:rPr>
            </w:pPr>
          </w:p>
          <w:p w14:paraId="68750FE0"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有待安排。</w:t>
            </w:r>
          </w:p>
        </w:tc>
        <w:tc>
          <w:tcPr>
            <w:tcW w:w="878" w:type="dxa"/>
            <w:vAlign w:val="center"/>
          </w:tcPr>
          <w:p w14:paraId="7757EAC8" w14:textId="5E09CBEB" w:rsidR="00CA6187"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p w14:paraId="63C9A315" w14:textId="77777777" w:rsidR="000375BF" w:rsidRPr="007B3A59" w:rsidRDefault="000375BF" w:rsidP="00D12031">
            <w:pPr>
              <w:pStyle w:val="TableParagraph"/>
              <w:spacing w:afterLines="50" w:after="120" w:line="340" w:lineRule="atLeast"/>
              <w:rPr>
                <w:rFonts w:asciiTheme="minorEastAsia" w:eastAsiaTheme="minorEastAsia" w:hAnsiTheme="minorEastAsia"/>
                <w:sz w:val="21"/>
                <w:szCs w:val="21"/>
              </w:rPr>
            </w:pPr>
          </w:p>
          <w:p w14:paraId="25BAD0E3" w14:textId="7FAF523C" w:rsidR="000375BF"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p w14:paraId="03F2BD10" w14:textId="77777777" w:rsidR="007B40CC" w:rsidRPr="007B3A59" w:rsidRDefault="007B40CC" w:rsidP="00D12031">
            <w:pPr>
              <w:pStyle w:val="TableParagraph"/>
              <w:spacing w:afterLines="50" w:after="120" w:line="340" w:lineRule="atLeast"/>
              <w:rPr>
                <w:rFonts w:asciiTheme="minorEastAsia" w:eastAsiaTheme="minorEastAsia" w:hAnsiTheme="minorEastAsia"/>
                <w:sz w:val="21"/>
                <w:szCs w:val="21"/>
              </w:rPr>
            </w:pPr>
          </w:p>
          <w:p w14:paraId="418B2257"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p w14:paraId="1DD974E4" w14:textId="77777777" w:rsidR="00CA6187" w:rsidRPr="007B3A59" w:rsidRDefault="00CA6187" w:rsidP="00D12031">
            <w:pPr>
              <w:pStyle w:val="TableParagraph"/>
              <w:spacing w:afterLines="50" w:after="120" w:line="340" w:lineRule="atLeast"/>
              <w:rPr>
                <w:rFonts w:asciiTheme="minorEastAsia" w:eastAsiaTheme="minorEastAsia" w:hAnsiTheme="minorEastAsia"/>
                <w:sz w:val="21"/>
                <w:szCs w:val="21"/>
              </w:rPr>
            </w:pPr>
          </w:p>
          <w:p w14:paraId="3A661C88"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bl>
    <w:p w14:paraId="2932E567" w14:textId="446B12EE" w:rsidR="00CA6187" w:rsidRPr="00460642" w:rsidRDefault="00BA426B" w:rsidP="00460642">
      <w:pPr>
        <w:spacing w:beforeLines="100" w:before="240" w:afterLines="100" w:after="240" w:line="340" w:lineRule="atLeast"/>
        <w:rPr>
          <w:rFonts w:ascii="SimHei" w:eastAsia="SimHei" w:hAnsi="SimHei"/>
          <w:sz w:val="21"/>
          <w:szCs w:val="21"/>
          <w:lang w:eastAsia="zh-CN"/>
        </w:rPr>
      </w:pPr>
      <w:r w:rsidRPr="00460642">
        <w:rPr>
          <w:rFonts w:ascii="SimHei" w:eastAsia="SimHei" w:hAnsi="SimHei" w:hint="eastAsia"/>
          <w:sz w:val="21"/>
          <w:szCs w:val="21"/>
          <w:lang w:eastAsia="zh-CN"/>
        </w:rPr>
        <w:t>修订后的落实时间安排</w:t>
      </w:r>
    </w:p>
    <w:tbl>
      <w:tblPr>
        <w:tblW w:w="949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Revised Implementation Timeline"/>
      </w:tblPr>
      <w:tblGrid>
        <w:gridCol w:w="4536"/>
        <w:gridCol w:w="709"/>
        <w:gridCol w:w="709"/>
        <w:gridCol w:w="709"/>
        <w:gridCol w:w="708"/>
        <w:gridCol w:w="709"/>
        <w:gridCol w:w="709"/>
        <w:gridCol w:w="709"/>
      </w:tblGrid>
      <w:tr w:rsidR="00CA6187" w:rsidRPr="007B3A59" w14:paraId="052EA5E1" w14:textId="77777777" w:rsidTr="006E16C1">
        <w:trPr>
          <w:trHeight w:val="500"/>
          <w:tblHeader/>
        </w:trPr>
        <w:tc>
          <w:tcPr>
            <w:tcW w:w="4536" w:type="dxa"/>
            <w:tcBorders>
              <w:top w:val="single" w:sz="12" w:space="0" w:color="auto"/>
            </w:tcBorders>
            <w:vAlign w:val="center"/>
          </w:tcPr>
          <w:p w14:paraId="2097595E"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活动</w:t>
            </w:r>
          </w:p>
        </w:tc>
        <w:tc>
          <w:tcPr>
            <w:tcW w:w="2835" w:type="dxa"/>
            <w:gridSpan w:val="4"/>
            <w:tcBorders>
              <w:top w:val="single" w:sz="12" w:space="0" w:color="auto"/>
            </w:tcBorders>
            <w:vAlign w:val="center"/>
          </w:tcPr>
          <w:p w14:paraId="694C206C" w14:textId="2980C76B"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2022</w:t>
            </w:r>
            <w:r w:rsidR="003B2013" w:rsidRPr="007B3A59">
              <w:rPr>
                <w:rFonts w:asciiTheme="minorEastAsia" w:hAnsiTheme="minorEastAsia" w:hint="eastAsia"/>
                <w:sz w:val="21"/>
                <w:szCs w:val="21"/>
                <w:lang w:eastAsia="zh-CN"/>
              </w:rPr>
              <w:t>年</w:t>
            </w:r>
          </w:p>
        </w:tc>
        <w:tc>
          <w:tcPr>
            <w:tcW w:w="2127" w:type="dxa"/>
            <w:gridSpan w:val="3"/>
            <w:tcBorders>
              <w:top w:val="single" w:sz="12" w:space="0" w:color="auto"/>
            </w:tcBorders>
            <w:shd w:val="clear" w:color="auto" w:fill="68E089"/>
            <w:vAlign w:val="center"/>
          </w:tcPr>
          <w:p w14:paraId="2884AEB2" w14:textId="7A2AECAA"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2023</w:t>
            </w:r>
            <w:r w:rsidR="003B2013" w:rsidRPr="007B3A59">
              <w:rPr>
                <w:rFonts w:asciiTheme="minorEastAsia" w:hAnsiTheme="minorEastAsia" w:hint="eastAsia"/>
                <w:sz w:val="21"/>
                <w:szCs w:val="21"/>
                <w:lang w:eastAsia="zh-CN"/>
              </w:rPr>
              <w:t>年</w:t>
            </w:r>
          </w:p>
        </w:tc>
      </w:tr>
      <w:tr w:rsidR="00317153" w:rsidRPr="007B3A59" w14:paraId="5437EFEB" w14:textId="77777777" w:rsidTr="006E16C1">
        <w:trPr>
          <w:trHeight w:val="267"/>
        </w:trPr>
        <w:tc>
          <w:tcPr>
            <w:tcW w:w="4536" w:type="dxa"/>
          </w:tcPr>
          <w:p w14:paraId="699E5997" w14:textId="77777777" w:rsidR="00317153" w:rsidRPr="007B3A59" w:rsidRDefault="00317153" w:rsidP="00D12031">
            <w:pPr>
              <w:spacing w:afterLines="50" w:after="120" w:line="340" w:lineRule="atLeast"/>
              <w:rPr>
                <w:rFonts w:asciiTheme="minorEastAsia" w:hAnsiTheme="minorEastAsia"/>
                <w:sz w:val="21"/>
                <w:szCs w:val="21"/>
              </w:rPr>
            </w:pPr>
          </w:p>
          <w:p w14:paraId="7ADFE02D" w14:textId="77777777" w:rsidR="00317153" w:rsidRPr="007B3A59" w:rsidRDefault="00317153" w:rsidP="00D12031">
            <w:pPr>
              <w:spacing w:afterLines="50" w:after="120" w:line="340" w:lineRule="atLeast"/>
              <w:rPr>
                <w:rFonts w:asciiTheme="minorEastAsia" w:hAnsiTheme="minorEastAsia"/>
                <w:sz w:val="21"/>
                <w:szCs w:val="21"/>
              </w:rPr>
            </w:pPr>
          </w:p>
        </w:tc>
        <w:tc>
          <w:tcPr>
            <w:tcW w:w="709" w:type="dxa"/>
          </w:tcPr>
          <w:p w14:paraId="79A814E2" w14:textId="5B0856E4" w:rsidR="00317153" w:rsidRPr="00460642" w:rsidRDefault="00317153" w:rsidP="00D12031">
            <w:pPr>
              <w:spacing w:afterLines="50" w:after="120" w:line="340" w:lineRule="atLeast"/>
              <w:rPr>
                <w:rFonts w:asciiTheme="minorEastAsia" w:hAnsiTheme="minorEastAsia"/>
                <w:sz w:val="21"/>
                <w:szCs w:val="21"/>
              </w:rPr>
            </w:pPr>
            <w:r w:rsidRPr="00460642">
              <w:rPr>
                <w:rFonts w:asciiTheme="minorEastAsia" w:hAnsiTheme="minorEastAsia" w:hint="eastAsia"/>
                <w:sz w:val="21"/>
                <w:szCs w:val="21"/>
                <w:lang w:eastAsia="zh-CN"/>
              </w:rPr>
              <w:t>第一季度</w:t>
            </w:r>
          </w:p>
        </w:tc>
        <w:tc>
          <w:tcPr>
            <w:tcW w:w="709" w:type="dxa"/>
          </w:tcPr>
          <w:p w14:paraId="403609BA" w14:textId="4506DBD0" w:rsidR="00317153" w:rsidRPr="00460642" w:rsidRDefault="00317153" w:rsidP="00D12031">
            <w:pPr>
              <w:spacing w:afterLines="50" w:after="120" w:line="340" w:lineRule="atLeast"/>
              <w:rPr>
                <w:rFonts w:asciiTheme="minorEastAsia" w:hAnsiTheme="minorEastAsia"/>
                <w:sz w:val="21"/>
                <w:szCs w:val="21"/>
              </w:rPr>
            </w:pPr>
            <w:r w:rsidRPr="00460642">
              <w:rPr>
                <w:rFonts w:asciiTheme="minorEastAsia" w:hAnsiTheme="minorEastAsia" w:hint="eastAsia"/>
                <w:sz w:val="21"/>
                <w:szCs w:val="21"/>
                <w:lang w:eastAsia="zh-CN"/>
              </w:rPr>
              <w:t>第二季度</w:t>
            </w:r>
          </w:p>
        </w:tc>
        <w:tc>
          <w:tcPr>
            <w:tcW w:w="709" w:type="dxa"/>
          </w:tcPr>
          <w:p w14:paraId="74200680" w14:textId="2AAF5C2B" w:rsidR="00317153" w:rsidRPr="00460642" w:rsidRDefault="00317153" w:rsidP="00D12031">
            <w:pPr>
              <w:spacing w:afterLines="50" w:after="120" w:line="340" w:lineRule="atLeast"/>
              <w:rPr>
                <w:rFonts w:asciiTheme="minorEastAsia" w:hAnsiTheme="minorEastAsia"/>
                <w:sz w:val="21"/>
                <w:szCs w:val="21"/>
              </w:rPr>
            </w:pPr>
            <w:r w:rsidRPr="00460642">
              <w:rPr>
                <w:rFonts w:asciiTheme="minorEastAsia" w:hAnsiTheme="minorEastAsia" w:hint="eastAsia"/>
                <w:sz w:val="21"/>
                <w:szCs w:val="21"/>
                <w:lang w:eastAsia="zh-CN"/>
              </w:rPr>
              <w:t>第三季度</w:t>
            </w:r>
          </w:p>
        </w:tc>
        <w:tc>
          <w:tcPr>
            <w:tcW w:w="708" w:type="dxa"/>
          </w:tcPr>
          <w:p w14:paraId="0BA645DA" w14:textId="6A6E379A" w:rsidR="00317153" w:rsidRPr="00460642" w:rsidRDefault="00317153" w:rsidP="00D12031">
            <w:pPr>
              <w:spacing w:afterLines="50" w:after="120" w:line="340" w:lineRule="atLeast"/>
              <w:rPr>
                <w:rFonts w:asciiTheme="minorEastAsia" w:hAnsiTheme="minorEastAsia"/>
                <w:sz w:val="21"/>
                <w:szCs w:val="21"/>
              </w:rPr>
            </w:pPr>
            <w:r w:rsidRPr="00460642">
              <w:rPr>
                <w:rFonts w:asciiTheme="minorEastAsia" w:hAnsiTheme="minorEastAsia" w:hint="eastAsia"/>
                <w:sz w:val="21"/>
                <w:szCs w:val="21"/>
                <w:lang w:eastAsia="zh-CN"/>
              </w:rPr>
              <w:t>第四季度</w:t>
            </w:r>
          </w:p>
        </w:tc>
        <w:tc>
          <w:tcPr>
            <w:tcW w:w="709" w:type="dxa"/>
            <w:shd w:val="clear" w:color="auto" w:fill="68E089"/>
          </w:tcPr>
          <w:p w14:paraId="04D27EA9" w14:textId="67869811" w:rsidR="00317153" w:rsidRPr="00460642" w:rsidRDefault="00317153" w:rsidP="00D12031">
            <w:pPr>
              <w:spacing w:afterLines="50" w:after="120" w:line="340" w:lineRule="atLeast"/>
              <w:rPr>
                <w:rFonts w:asciiTheme="minorEastAsia" w:hAnsiTheme="minorEastAsia"/>
                <w:sz w:val="21"/>
                <w:szCs w:val="21"/>
              </w:rPr>
            </w:pPr>
            <w:r w:rsidRPr="00460642">
              <w:rPr>
                <w:rFonts w:asciiTheme="minorEastAsia" w:hAnsiTheme="minorEastAsia" w:hint="eastAsia"/>
                <w:sz w:val="21"/>
                <w:szCs w:val="21"/>
                <w:lang w:eastAsia="zh-CN"/>
              </w:rPr>
              <w:t>第一季度</w:t>
            </w:r>
          </w:p>
        </w:tc>
        <w:tc>
          <w:tcPr>
            <w:tcW w:w="709" w:type="dxa"/>
            <w:shd w:val="clear" w:color="auto" w:fill="68E089"/>
          </w:tcPr>
          <w:p w14:paraId="1A51D14B" w14:textId="4B85E4E5" w:rsidR="00317153" w:rsidRPr="00460642" w:rsidRDefault="00317153" w:rsidP="00D12031">
            <w:pPr>
              <w:spacing w:afterLines="50" w:after="120" w:line="340" w:lineRule="atLeast"/>
              <w:rPr>
                <w:rFonts w:asciiTheme="minorEastAsia" w:hAnsiTheme="minorEastAsia"/>
                <w:sz w:val="21"/>
                <w:szCs w:val="21"/>
              </w:rPr>
            </w:pPr>
            <w:r w:rsidRPr="00460642">
              <w:rPr>
                <w:rFonts w:asciiTheme="minorEastAsia" w:hAnsiTheme="minorEastAsia" w:hint="eastAsia"/>
                <w:sz w:val="21"/>
                <w:szCs w:val="21"/>
                <w:lang w:eastAsia="zh-CN"/>
              </w:rPr>
              <w:t>第二季度</w:t>
            </w:r>
          </w:p>
        </w:tc>
        <w:tc>
          <w:tcPr>
            <w:tcW w:w="709" w:type="dxa"/>
            <w:shd w:val="clear" w:color="auto" w:fill="68E089"/>
          </w:tcPr>
          <w:p w14:paraId="03EA7284" w14:textId="6AAB089E" w:rsidR="00317153" w:rsidRPr="00460642" w:rsidRDefault="00317153" w:rsidP="00D12031">
            <w:pPr>
              <w:spacing w:afterLines="50" w:after="120" w:line="340" w:lineRule="atLeast"/>
              <w:rPr>
                <w:rFonts w:asciiTheme="minorEastAsia" w:hAnsiTheme="minorEastAsia"/>
                <w:sz w:val="21"/>
                <w:szCs w:val="21"/>
              </w:rPr>
            </w:pPr>
            <w:r w:rsidRPr="00460642">
              <w:rPr>
                <w:rFonts w:asciiTheme="minorEastAsia" w:hAnsiTheme="minorEastAsia" w:hint="eastAsia"/>
                <w:sz w:val="21"/>
                <w:szCs w:val="21"/>
                <w:lang w:eastAsia="zh-CN"/>
              </w:rPr>
              <w:t>第三季度</w:t>
            </w:r>
          </w:p>
        </w:tc>
      </w:tr>
      <w:tr w:rsidR="00CA6187" w:rsidRPr="007B3A59" w14:paraId="4B2E7AA1" w14:textId="77777777" w:rsidTr="006E16C1">
        <w:trPr>
          <w:trHeight w:val="273"/>
        </w:trPr>
        <w:tc>
          <w:tcPr>
            <w:tcW w:w="4536" w:type="dxa"/>
          </w:tcPr>
          <w:p w14:paraId="00FBEC88" w14:textId="75CE523A" w:rsidR="00566018" w:rsidRPr="007B3A59" w:rsidRDefault="00482AB0"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hint="eastAsia"/>
                <w:sz w:val="21"/>
                <w:szCs w:val="21"/>
                <w:lang w:eastAsia="zh-CN"/>
              </w:rPr>
              <w:t>产出2，活动3：两个关于所选国家视听内容许可的讲习班</w:t>
            </w:r>
          </w:p>
        </w:tc>
        <w:tc>
          <w:tcPr>
            <w:tcW w:w="709" w:type="dxa"/>
          </w:tcPr>
          <w:p w14:paraId="5BADCEEF" w14:textId="77777777" w:rsidR="00CA6187" w:rsidRPr="007B3A59" w:rsidRDefault="00CA6187" w:rsidP="00D12031">
            <w:pPr>
              <w:spacing w:afterLines="50" w:after="120" w:line="340" w:lineRule="atLeast"/>
              <w:rPr>
                <w:rFonts w:asciiTheme="minorEastAsia" w:hAnsiTheme="minorEastAsia"/>
                <w:sz w:val="21"/>
                <w:szCs w:val="21"/>
                <w:lang w:eastAsia="zh-CN"/>
              </w:rPr>
            </w:pPr>
          </w:p>
        </w:tc>
        <w:tc>
          <w:tcPr>
            <w:tcW w:w="709" w:type="dxa"/>
          </w:tcPr>
          <w:p w14:paraId="35E88323" w14:textId="77777777" w:rsidR="00CA6187" w:rsidRPr="007B3A59" w:rsidRDefault="00CA6187" w:rsidP="00D12031">
            <w:pPr>
              <w:spacing w:afterLines="50" w:after="120" w:line="340" w:lineRule="atLeast"/>
              <w:rPr>
                <w:rFonts w:asciiTheme="minorEastAsia" w:hAnsiTheme="minorEastAsia"/>
                <w:sz w:val="21"/>
                <w:szCs w:val="21"/>
                <w:lang w:eastAsia="zh-CN"/>
              </w:rPr>
            </w:pPr>
          </w:p>
        </w:tc>
        <w:tc>
          <w:tcPr>
            <w:tcW w:w="709" w:type="dxa"/>
          </w:tcPr>
          <w:p w14:paraId="33FBB2A1"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X</w:t>
            </w:r>
          </w:p>
        </w:tc>
        <w:tc>
          <w:tcPr>
            <w:tcW w:w="708" w:type="dxa"/>
          </w:tcPr>
          <w:p w14:paraId="5A0086F4"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X</w:t>
            </w:r>
          </w:p>
        </w:tc>
        <w:tc>
          <w:tcPr>
            <w:tcW w:w="709" w:type="dxa"/>
            <w:shd w:val="clear" w:color="auto" w:fill="68E089"/>
          </w:tcPr>
          <w:p w14:paraId="61462EE2" w14:textId="77777777" w:rsidR="00CA6187" w:rsidRPr="007B3A59" w:rsidRDefault="00CA6187" w:rsidP="00D12031">
            <w:pPr>
              <w:spacing w:afterLines="50" w:after="120" w:line="340" w:lineRule="atLeast"/>
              <w:rPr>
                <w:rFonts w:asciiTheme="minorEastAsia" w:hAnsiTheme="minorEastAsia"/>
                <w:sz w:val="21"/>
                <w:szCs w:val="21"/>
              </w:rPr>
            </w:pPr>
          </w:p>
        </w:tc>
        <w:tc>
          <w:tcPr>
            <w:tcW w:w="709" w:type="dxa"/>
            <w:shd w:val="clear" w:color="auto" w:fill="68E089"/>
          </w:tcPr>
          <w:p w14:paraId="5C8171B0" w14:textId="77777777" w:rsidR="00CA6187" w:rsidRPr="007B3A59" w:rsidRDefault="00CA6187" w:rsidP="00D12031">
            <w:pPr>
              <w:spacing w:afterLines="50" w:after="120" w:line="340" w:lineRule="atLeast"/>
              <w:rPr>
                <w:rFonts w:asciiTheme="minorEastAsia" w:hAnsiTheme="minorEastAsia"/>
                <w:sz w:val="21"/>
                <w:szCs w:val="21"/>
              </w:rPr>
            </w:pPr>
          </w:p>
        </w:tc>
        <w:tc>
          <w:tcPr>
            <w:tcW w:w="709" w:type="dxa"/>
            <w:shd w:val="clear" w:color="auto" w:fill="68E089"/>
          </w:tcPr>
          <w:p w14:paraId="6CF341C1" w14:textId="77777777" w:rsidR="00CA6187" w:rsidRPr="007B3A59" w:rsidRDefault="00CA6187" w:rsidP="00D12031">
            <w:pPr>
              <w:spacing w:afterLines="50" w:after="120" w:line="340" w:lineRule="atLeast"/>
              <w:rPr>
                <w:rFonts w:asciiTheme="minorEastAsia" w:hAnsiTheme="minorEastAsia"/>
                <w:sz w:val="21"/>
                <w:szCs w:val="21"/>
              </w:rPr>
            </w:pPr>
          </w:p>
        </w:tc>
      </w:tr>
      <w:tr w:rsidR="00CA6187" w:rsidRPr="007B3A59" w14:paraId="15AED1D9" w14:textId="77777777" w:rsidTr="006E16C1">
        <w:trPr>
          <w:trHeight w:val="249"/>
        </w:trPr>
        <w:tc>
          <w:tcPr>
            <w:tcW w:w="4536" w:type="dxa"/>
          </w:tcPr>
          <w:p w14:paraId="51235385" w14:textId="2A8DE1AF" w:rsidR="00566018" w:rsidRPr="007B3A59" w:rsidRDefault="00330B38"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hint="eastAsia"/>
                <w:sz w:val="21"/>
                <w:szCs w:val="21"/>
                <w:lang w:eastAsia="zh-CN"/>
              </w:rPr>
              <w:t>产出2，活动4：关于版权与数字环境内容分发的区域研讨会</w:t>
            </w:r>
          </w:p>
        </w:tc>
        <w:tc>
          <w:tcPr>
            <w:tcW w:w="709" w:type="dxa"/>
          </w:tcPr>
          <w:p w14:paraId="5347F7C5" w14:textId="77777777" w:rsidR="00CA6187" w:rsidRPr="007B3A59" w:rsidRDefault="00CA6187" w:rsidP="00D12031">
            <w:pPr>
              <w:spacing w:afterLines="50" w:after="120" w:line="340" w:lineRule="atLeast"/>
              <w:rPr>
                <w:rFonts w:asciiTheme="minorEastAsia" w:hAnsiTheme="minorEastAsia"/>
                <w:sz w:val="21"/>
                <w:szCs w:val="21"/>
                <w:lang w:eastAsia="zh-CN"/>
              </w:rPr>
            </w:pPr>
          </w:p>
        </w:tc>
        <w:tc>
          <w:tcPr>
            <w:tcW w:w="709" w:type="dxa"/>
          </w:tcPr>
          <w:p w14:paraId="0AF93456" w14:textId="77777777" w:rsidR="00CA6187" w:rsidRPr="007B3A59" w:rsidRDefault="00CA6187" w:rsidP="00D12031">
            <w:pPr>
              <w:spacing w:afterLines="50" w:after="120" w:line="340" w:lineRule="atLeast"/>
              <w:rPr>
                <w:rFonts w:asciiTheme="minorEastAsia" w:hAnsiTheme="minorEastAsia"/>
                <w:sz w:val="21"/>
                <w:szCs w:val="21"/>
                <w:lang w:eastAsia="zh-CN"/>
              </w:rPr>
            </w:pPr>
          </w:p>
        </w:tc>
        <w:tc>
          <w:tcPr>
            <w:tcW w:w="709" w:type="dxa"/>
          </w:tcPr>
          <w:p w14:paraId="15596CB6" w14:textId="77777777" w:rsidR="00CA6187" w:rsidRPr="007B3A59" w:rsidRDefault="00CA6187" w:rsidP="00D12031">
            <w:pPr>
              <w:spacing w:afterLines="50" w:after="120" w:line="340" w:lineRule="atLeast"/>
              <w:rPr>
                <w:rFonts w:asciiTheme="minorEastAsia" w:hAnsiTheme="minorEastAsia"/>
                <w:sz w:val="21"/>
                <w:szCs w:val="21"/>
                <w:lang w:eastAsia="zh-CN"/>
              </w:rPr>
            </w:pPr>
          </w:p>
        </w:tc>
        <w:tc>
          <w:tcPr>
            <w:tcW w:w="708" w:type="dxa"/>
          </w:tcPr>
          <w:p w14:paraId="22AC2EB4" w14:textId="77777777" w:rsidR="00CA6187" w:rsidRPr="007B3A59" w:rsidRDefault="00CA6187" w:rsidP="00D12031">
            <w:pPr>
              <w:spacing w:afterLines="50" w:after="120" w:line="340" w:lineRule="atLeast"/>
              <w:rPr>
                <w:rFonts w:asciiTheme="minorEastAsia" w:hAnsiTheme="minorEastAsia"/>
                <w:sz w:val="21"/>
                <w:szCs w:val="21"/>
                <w:lang w:eastAsia="zh-CN"/>
              </w:rPr>
            </w:pPr>
          </w:p>
        </w:tc>
        <w:tc>
          <w:tcPr>
            <w:tcW w:w="709" w:type="dxa"/>
            <w:shd w:val="clear" w:color="auto" w:fill="68E089"/>
          </w:tcPr>
          <w:p w14:paraId="428865CA"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X</w:t>
            </w:r>
          </w:p>
        </w:tc>
        <w:tc>
          <w:tcPr>
            <w:tcW w:w="709" w:type="dxa"/>
            <w:shd w:val="clear" w:color="auto" w:fill="68E089"/>
          </w:tcPr>
          <w:p w14:paraId="05B5CB48"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X</w:t>
            </w:r>
          </w:p>
        </w:tc>
        <w:tc>
          <w:tcPr>
            <w:tcW w:w="709" w:type="dxa"/>
            <w:shd w:val="clear" w:color="auto" w:fill="68E089"/>
          </w:tcPr>
          <w:p w14:paraId="2A4434EB" w14:textId="77777777" w:rsidR="00CA6187" w:rsidRPr="007B3A59" w:rsidRDefault="00CA6187" w:rsidP="00D12031">
            <w:pPr>
              <w:spacing w:afterLines="50" w:after="120" w:line="340" w:lineRule="atLeast"/>
              <w:rPr>
                <w:rFonts w:asciiTheme="minorEastAsia" w:hAnsiTheme="minorEastAsia"/>
                <w:sz w:val="21"/>
                <w:szCs w:val="21"/>
              </w:rPr>
            </w:pPr>
          </w:p>
        </w:tc>
      </w:tr>
      <w:tr w:rsidR="00CA6187" w:rsidRPr="007B3A59" w14:paraId="746B8E91" w14:textId="77777777" w:rsidTr="006E16C1">
        <w:trPr>
          <w:trHeight w:val="249"/>
        </w:trPr>
        <w:tc>
          <w:tcPr>
            <w:tcW w:w="4536" w:type="dxa"/>
          </w:tcPr>
          <w:p w14:paraId="6EB52754" w14:textId="5BB39DE1"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项目</w:t>
            </w:r>
            <w:r w:rsidR="00D5738D" w:rsidRPr="007B3A59">
              <w:rPr>
                <w:rFonts w:asciiTheme="minorEastAsia" w:hAnsiTheme="minorEastAsia" w:hint="eastAsia"/>
                <w:sz w:val="21"/>
                <w:szCs w:val="21"/>
                <w:lang w:eastAsia="zh-CN"/>
              </w:rPr>
              <w:t>审评</w:t>
            </w:r>
          </w:p>
        </w:tc>
        <w:tc>
          <w:tcPr>
            <w:tcW w:w="709" w:type="dxa"/>
          </w:tcPr>
          <w:p w14:paraId="36B2B5E1" w14:textId="77777777" w:rsidR="00CA6187" w:rsidRPr="007B3A59" w:rsidRDefault="00CA6187" w:rsidP="00D12031">
            <w:pPr>
              <w:spacing w:afterLines="50" w:after="120" w:line="340" w:lineRule="atLeast"/>
              <w:rPr>
                <w:rFonts w:asciiTheme="minorEastAsia" w:hAnsiTheme="minorEastAsia"/>
                <w:sz w:val="21"/>
                <w:szCs w:val="21"/>
              </w:rPr>
            </w:pPr>
          </w:p>
        </w:tc>
        <w:tc>
          <w:tcPr>
            <w:tcW w:w="709" w:type="dxa"/>
          </w:tcPr>
          <w:p w14:paraId="00F85607" w14:textId="77777777" w:rsidR="00CA6187" w:rsidRPr="007B3A59" w:rsidRDefault="00CA6187" w:rsidP="00D12031">
            <w:pPr>
              <w:spacing w:afterLines="50" w:after="120" w:line="340" w:lineRule="atLeast"/>
              <w:rPr>
                <w:rFonts w:asciiTheme="minorEastAsia" w:hAnsiTheme="minorEastAsia"/>
                <w:sz w:val="21"/>
                <w:szCs w:val="21"/>
              </w:rPr>
            </w:pPr>
          </w:p>
        </w:tc>
        <w:tc>
          <w:tcPr>
            <w:tcW w:w="709" w:type="dxa"/>
          </w:tcPr>
          <w:p w14:paraId="5209037D" w14:textId="77777777" w:rsidR="00CA6187" w:rsidRPr="007B3A59" w:rsidRDefault="00CA6187" w:rsidP="00D12031">
            <w:pPr>
              <w:spacing w:afterLines="50" w:after="120" w:line="340" w:lineRule="atLeast"/>
              <w:rPr>
                <w:rFonts w:asciiTheme="minorEastAsia" w:hAnsiTheme="minorEastAsia"/>
                <w:sz w:val="21"/>
                <w:szCs w:val="21"/>
              </w:rPr>
            </w:pPr>
          </w:p>
        </w:tc>
        <w:tc>
          <w:tcPr>
            <w:tcW w:w="708" w:type="dxa"/>
          </w:tcPr>
          <w:p w14:paraId="3ED7AE0D" w14:textId="77777777" w:rsidR="00CA6187" w:rsidRPr="007B3A59" w:rsidRDefault="00CA6187" w:rsidP="00D12031">
            <w:pPr>
              <w:spacing w:afterLines="50" w:after="120" w:line="340" w:lineRule="atLeast"/>
              <w:rPr>
                <w:rFonts w:asciiTheme="minorEastAsia" w:hAnsiTheme="minorEastAsia"/>
                <w:sz w:val="21"/>
                <w:szCs w:val="21"/>
              </w:rPr>
            </w:pPr>
          </w:p>
        </w:tc>
        <w:tc>
          <w:tcPr>
            <w:tcW w:w="709" w:type="dxa"/>
            <w:shd w:val="clear" w:color="auto" w:fill="68E089"/>
          </w:tcPr>
          <w:p w14:paraId="733CED47" w14:textId="77777777" w:rsidR="00CA6187" w:rsidRPr="007B3A59" w:rsidRDefault="00CA6187" w:rsidP="00D12031">
            <w:pPr>
              <w:spacing w:afterLines="50" w:after="120" w:line="340" w:lineRule="atLeast"/>
              <w:rPr>
                <w:rFonts w:asciiTheme="minorEastAsia" w:hAnsiTheme="minorEastAsia"/>
                <w:sz w:val="21"/>
                <w:szCs w:val="21"/>
              </w:rPr>
            </w:pPr>
          </w:p>
        </w:tc>
        <w:tc>
          <w:tcPr>
            <w:tcW w:w="709" w:type="dxa"/>
            <w:shd w:val="clear" w:color="auto" w:fill="68E089"/>
          </w:tcPr>
          <w:p w14:paraId="0367C4B8" w14:textId="77777777" w:rsidR="00CA6187" w:rsidRPr="007B3A59" w:rsidRDefault="00CA6187" w:rsidP="00D12031">
            <w:pPr>
              <w:spacing w:afterLines="50" w:after="120" w:line="340" w:lineRule="atLeast"/>
              <w:rPr>
                <w:rFonts w:asciiTheme="minorEastAsia" w:hAnsiTheme="minorEastAsia"/>
                <w:sz w:val="21"/>
                <w:szCs w:val="21"/>
              </w:rPr>
            </w:pPr>
          </w:p>
        </w:tc>
        <w:tc>
          <w:tcPr>
            <w:tcW w:w="709" w:type="dxa"/>
            <w:shd w:val="clear" w:color="auto" w:fill="68E089"/>
          </w:tcPr>
          <w:p w14:paraId="3EF26723"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X</w:t>
            </w:r>
          </w:p>
        </w:tc>
      </w:tr>
    </w:tbl>
    <w:p w14:paraId="15ECAB0E" w14:textId="3BE31A8E" w:rsidR="00F45319" w:rsidRPr="007B3A59" w:rsidRDefault="001B3C8F" w:rsidP="00460642">
      <w:pPr>
        <w:pStyle w:val="Endofdocument-Annex"/>
        <w:overflowPunct w:val="0"/>
        <w:spacing w:before="360" w:afterLines="50" w:after="120" w:line="340" w:lineRule="atLeast"/>
        <w:ind w:left="5530"/>
        <w:rPr>
          <w:rFonts w:asciiTheme="minorEastAsia" w:hAnsiTheme="minorEastAsia"/>
          <w:sz w:val="21"/>
          <w:szCs w:val="21"/>
        </w:rPr>
      </w:pPr>
      <w:r w:rsidRPr="00460642">
        <w:rPr>
          <w:rFonts w:ascii="KaiTi" w:eastAsia="KaiTi" w:hAnsi="KaiTi" w:hint="eastAsia"/>
          <w:sz w:val="21"/>
        </w:rPr>
        <w:t>[后接附件二]</w:t>
      </w:r>
      <w:r w:rsidR="00F45319" w:rsidRPr="00046847">
        <w:rPr>
          <w:rFonts w:ascii="KaiTi" w:eastAsia="KaiTi" w:hAnsi="KaiTi"/>
          <w:sz w:val="21"/>
          <w:szCs w:val="21"/>
        </w:rPr>
        <w:tab/>
      </w:r>
    </w:p>
    <w:p w14:paraId="336AECC3" w14:textId="77777777" w:rsidR="00F516C5" w:rsidRPr="007B3A59" w:rsidRDefault="00F516C5" w:rsidP="00D12031">
      <w:pPr>
        <w:spacing w:afterLines="50" w:after="120" w:line="340" w:lineRule="atLeast"/>
        <w:rPr>
          <w:rFonts w:asciiTheme="minorEastAsia" w:hAnsiTheme="minorEastAsia"/>
          <w:sz w:val="21"/>
          <w:szCs w:val="21"/>
        </w:rPr>
        <w:sectPr w:rsidR="00F516C5" w:rsidRPr="007B3A59" w:rsidSect="00E72BEA">
          <w:headerReference w:type="default" r:id="rId28"/>
          <w:headerReference w:type="first" r:id="rId29"/>
          <w:pgSz w:w="11907" w:h="16840" w:code="9"/>
          <w:pgMar w:top="562" w:right="1138" w:bottom="1411" w:left="1411" w:header="706" w:footer="706" w:gutter="0"/>
          <w:pgNumType w:start="1"/>
          <w:cols w:space="720"/>
          <w:titlePg/>
          <w:docGrid w:linePitch="299"/>
        </w:sectPr>
      </w:pPr>
    </w:p>
    <w:p w14:paraId="2809C2EB" w14:textId="77777777" w:rsidR="00445068" w:rsidRPr="007B3A59" w:rsidRDefault="00445068" w:rsidP="00D12031">
      <w:pPr>
        <w:tabs>
          <w:tab w:val="left" w:pos="6521"/>
        </w:tabs>
        <w:spacing w:afterLines="50" w:after="120" w:line="340" w:lineRule="atLeast"/>
        <w:rPr>
          <w:rFonts w:asciiTheme="minorEastAsia" w:hAnsiTheme="minorEastAsia"/>
          <w:sz w:val="21"/>
          <w:szCs w:val="21"/>
        </w:rPr>
        <w:sectPr w:rsidR="00445068" w:rsidRPr="007B3A59" w:rsidSect="00445068">
          <w:headerReference w:type="even" r:id="rId30"/>
          <w:headerReference w:type="default" r:id="rId31"/>
          <w:type w:val="continuous"/>
          <w:pgSz w:w="11907" w:h="16840" w:code="9"/>
          <w:pgMar w:top="1418" w:right="1418" w:bottom="1418" w:left="1418" w:header="709" w:footer="709" w:gutter="0"/>
          <w:pgNumType w:start="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8B7F76" w:rsidRPr="007B3A59" w14:paraId="7BC158A7" w14:textId="77777777" w:rsidTr="00266E29">
        <w:trPr>
          <w:trHeight w:val="431"/>
        </w:trPr>
        <w:tc>
          <w:tcPr>
            <w:tcW w:w="9290" w:type="dxa"/>
            <w:gridSpan w:val="2"/>
          </w:tcPr>
          <w:p w14:paraId="19876F31" w14:textId="74EFA233" w:rsidR="00566018" w:rsidRPr="00460642" w:rsidRDefault="00080BC4" w:rsidP="00460642">
            <w:pPr>
              <w:tabs>
                <w:tab w:val="left" w:pos="6521"/>
              </w:tabs>
              <w:spacing w:afterLines="50" w:after="120" w:line="340" w:lineRule="atLeast"/>
              <w:rPr>
                <w:rFonts w:ascii="SimHei" w:eastAsia="SimHei" w:hAnsi="SimHei"/>
                <w:sz w:val="21"/>
                <w:szCs w:val="21"/>
              </w:rPr>
            </w:pPr>
            <w:r w:rsidRPr="00460642">
              <w:rPr>
                <w:rFonts w:ascii="SimHei" w:eastAsia="SimHei" w:hAnsi="SimHei"/>
                <w:sz w:val="21"/>
                <w:szCs w:val="21"/>
              </w:rPr>
              <w:lastRenderedPageBreak/>
              <w:t>项目提要</w:t>
            </w:r>
          </w:p>
        </w:tc>
      </w:tr>
      <w:tr w:rsidR="008B7F76" w:rsidRPr="007B3A59" w14:paraId="07A828E2" w14:textId="77777777" w:rsidTr="000E0E0C">
        <w:trPr>
          <w:trHeight w:val="324"/>
        </w:trPr>
        <w:tc>
          <w:tcPr>
            <w:tcW w:w="2377" w:type="dxa"/>
            <w:shd w:val="clear" w:color="auto" w:fill="68E089"/>
            <w:vAlign w:val="center"/>
          </w:tcPr>
          <w:p w14:paraId="4373052A" w14:textId="77777777" w:rsidR="00566018" w:rsidRPr="007B3A59" w:rsidRDefault="005801A8"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项目代码</w:t>
            </w:r>
          </w:p>
        </w:tc>
        <w:tc>
          <w:tcPr>
            <w:tcW w:w="6913" w:type="dxa"/>
            <w:vAlign w:val="center"/>
          </w:tcPr>
          <w:p w14:paraId="63C7EBA6" w14:textId="6B15EE5C" w:rsidR="008B7F76" w:rsidRPr="007B3A59" w:rsidRDefault="005801A8" w:rsidP="00EA14B2">
            <w:pPr>
              <w:tabs>
                <w:tab w:val="left" w:pos="6521"/>
              </w:tabs>
              <w:spacing w:afterLines="50" w:after="120" w:line="340" w:lineRule="atLeast"/>
              <w:ind w:left="115" w:rightChars="50" w:right="110"/>
              <w:rPr>
                <w:rFonts w:asciiTheme="minorEastAsia" w:hAnsiTheme="minorEastAsia"/>
                <w:sz w:val="21"/>
                <w:szCs w:val="21"/>
              </w:rPr>
            </w:pPr>
            <w:r w:rsidRPr="007B3A59">
              <w:rPr>
                <w:rFonts w:asciiTheme="minorEastAsia" w:hAnsiTheme="minorEastAsia"/>
                <w:sz w:val="21"/>
                <w:szCs w:val="21"/>
              </w:rPr>
              <w:t>DA_1_4_10_01</w:t>
            </w:r>
          </w:p>
        </w:tc>
      </w:tr>
      <w:tr w:rsidR="008B7F76" w:rsidRPr="007B3A59" w14:paraId="21BF6465" w14:textId="77777777" w:rsidTr="000E0E0C">
        <w:trPr>
          <w:trHeight w:val="342"/>
        </w:trPr>
        <w:tc>
          <w:tcPr>
            <w:tcW w:w="2377" w:type="dxa"/>
            <w:shd w:val="clear" w:color="auto" w:fill="68E089"/>
            <w:vAlign w:val="center"/>
          </w:tcPr>
          <w:p w14:paraId="593516F4" w14:textId="58F2F8E2" w:rsidR="00566018" w:rsidRPr="007B3A59" w:rsidRDefault="00080BC4"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项目标题</w:t>
            </w:r>
          </w:p>
        </w:tc>
        <w:tc>
          <w:tcPr>
            <w:tcW w:w="6913" w:type="dxa"/>
            <w:vAlign w:val="center"/>
          </w:tcPr>
          <w:p w14:paraId="7A336BE7" w14:textId="43F20F36" w:rsidR="008B7F76" w:rsidRPr="00EC3708" w:rsidRDefault="00CC7E63" w:rsidP="00EA14B2">
            <w:pPr>
              <w:tabs>
                <w:tab w:val="left" w:pos="6521"/>
              </w:tabs>
              <w:spacing w:afterLines="50" w:after="120" w:line="340" w:lineRule="atLeast"/>
              <w:ind w:left="115" w:rightChars="50" w:right="110"/>
              <w:rPr>
                <w:rFonts w:ascii="KaiTi" w:eastAsia="KaiTi" w:hAnsi="KaiTi"/>
                <w:i/>
                <w:sz w:val="21"/>
                <w:szCs w:val="21"/>
                <w:lang w:eastAsia="zh-CN"/>
              </w:rPr>
            </w:pPr>
            <w:hyperlink r:id="rId32" w:history="1">
              <w:r w:rsidR="00AB7D53" w:rsidRPr="002D3C70">
                <w:rPr>
                  <w:rFonts w:ascii="KaiTi" w:eastAsia="KaiTi" w:hAnsi="KaiTi" w:hint="eastAsia"/>
                  <w:color w:val="0000FF"/>
                  <w:sz w:val="21"/>
                  <w:szCs w:val="21"/>
                  <w:u w:val="single"/>
                  <w:lang w:eastAsia="zh-CN"/>
                </w:rPr>
                <w:t>将当地企业集体商标注册作为跨领域经济发展问题</w:t>
              </w:r>
            </w:hyperlink>
          </w:p>
        </w:tc>
      </w:tr>
      <w:tr w:rsidR="008B7F76" w:rsidRPr="007B3A59" w14:paraId="4C579E71" w14:textId="77777777" w:rsidTr="000E0E0C">
        <w:trPr>
          <w:trHeight w:val="531"/>
        </w:trPr>
        <w:tc>
          <w:tcPr>
            <w:tcW w:w="2377" w:type="dxa"/>
            <w:shd w:val="clear" w:color="auto" w:fill="68E089"/>
            <w:vAlign w:val="center"/>
          </w:tcPr>
          <w:p w14:paraId="467B4AB0" w14:textId="383E5D0A" w:rsidR="00566018" w:rsidRPr="007B3A59" w:rsidRDefault="00CC7E63" w:rsidP="00460642">
            <w:pPr>
              <w:tabs>
                <w:tab w:val="left" w:pos="6521"/>
              </w:tabs>
              <w:spacing w:afterLines="50" w:after="120" w:line="340" w:lineRule="atLeast"/>
              <w:rPr>
                <w:rFonts w:asciiTheme="minorEastAsia" w:hAnsiTheme="minorEastAsia"/>
                <w:sz w:val="21"/>
                <w:szCs w:val="21"/>
              </w:rPr>
            </w:pPr>
            <w:hyperlink r:id="rId33" w:history="1">
              <w:r w:rsidR="008B7F76" w:rsidRPr="007B3A59">
                <w:rPr>
                  <w:rStyle w:val="Hyperlink"/>
                  <w:rFonts w:asciiTheme="minorEastAsia" w:hAnsiTheme="minorEastAsia"/>
                  <w:sz w:val="21"/>
                  <w:szCs w:val="21"/>
                </w:rPr>
                <w:t>发展议程</w:t>
              </w:r>
              <w:r w:rsidR="00B46D4E" w:rsidRPr="007B3A59">
                <w:rPr>
                  <w:rStyle w:val="Hyperlink"/>
                  <w:rFonts w:asciiTheme="minorEastAsia" w:hAnsiTheme="minorEastAsia"/>
                  <w:sz w:val="21"/>
                  <w:szCs w:val="21"/>
                </w:rPr>
                <w:t>建议</w:t>
              </w:r>
            </w:hyperlink>
          </w:p>
        </w:tc>
        <w:tc>
          <w:tcPr>
            <w:tcW w:w="6913" w:type="dxa"/>
            <w:vAlign w:val="center"/>
          </w:tcPr>
          <w:p w14:paraId="5B1EEC2F" w14:textId="7B93E767" w:rsidR="008B7F76" w:rsidRPr="007B3A59" w:rsidRDefault="005454E4" w:rsidP="00EA14B2">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建议</w:t>
            </w:r>
            <w:r w:rsidR="005801A8" w:rsidRPr="007B3A59">
              <w:rPr>
                <w:rFonts w:asciiTheme="minorEastAsia" w:eastAsiaTheme="minorEastAsia" w:hAnsiTheme="minorEastAsia"/>
                <w:sz w:val="21"/>
                <w:szCs w:val="21"/>
              </w:rPr>
              <w:t>1</w:t>
            </w:r>
            <w:r w:rsidR="00531AC1"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rPr>
              <w:t>4和</w:t>
            </w:r>
            <w:r w:rsidR="005801A8" w:rsidRPr="007B3A59">
              <w:rPr>
                <w:rFonts w:asciiTheme="minorEastAsia" w:eastAsiaTheme="minorEastAsia" w:hAnsiTheme="minorEastAsia"/>
                <w:sz w:val="21"/>
                <w:szCs w:val="21"/>
              </w:rPr>
              <w:t>10</w:t>
            </w:r>
            <w:r w:rsidRPr="007B3A59">
              <w:rPr>
                <w:rFonts w:asciiTheme="minorEastAsia" w:eastAsiaTheme="minorEastAsia" w:hAnsiTheme="minorEastAsia"/>
                <w:sz w:val="21"/>
                <w:szCs w:val="21"/>
              </w:rPr>
              <w:t>。</w:t>
            </w:r>
          </w:p>
        </w:tc>
      </w:tr>
      <w:tr w:rsidR="008B7F76" w:rsidRPr="007B3A59" w14:paraId="51A53ECF" w14:textId="77777777" w:rsidTr="000E0E0C">
        <w:trPr>
          <w:trHeight w:val="621"/>
        </w:trPr>
        <w:tc>
          <w:tcPr>
            <w:tcW w:w="2377" w:type="dxa"/>
            <w:shd w:val="clear" w:color="auto" w:fill="68E089"/>
            <w:vAlign w:val="center"/>
          </w:tcPr>
          <w:p w14:paraId="58663DF3" w14:textId="77777777" w:rsidR="00566018" w:rsidRPr="007B3A59" w:rsidRDefault="005801A8"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项目预算</w:t>
            </w:r>
          </w:p>
        </w:tc>
        <w:tc>
          <w:tcPr>
            <w:tcW w:w="6913" w:type="dxa"/>
            <w:vAlign w:val="center"/>
          </w:tcPr>
          <w:p w14:paraId="3412D5EA" w14:textId="7B885C6B" w:rsidR="008B7F76" w:rsidRPr="007B3A59" w:rsidRDefault="00B46D4E"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w:t>
            </w:r>
            <w:r w:rsidR="005801A8" w:rsidRPr="007B3A59">
              <w:rPr>
                <w:rFonts w:asciiTheme="minorEastAsia" w:eastAsiaTheme="minorEastAsia" w:hAnsiTheme="minorEastAsia"/>
                <w:sz w:val="21"/>
                <w:szCs w:val="21"/>
                <w:lang w:eastAsia="zh-CN"/>
              </w:rPr>
              <w:t>总预算</w:t>
            </w:r>
            <w:r w:rsidR="00902609"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450,000瑞郎，其中325,000瑞郎</w:t>
            </w:r>
            <w:r w:rsidR="00EC4BC7" w:rsidRPr="007B3A59">
              <w:rPr>
                <w:rFonts w:asciiTheme="minorEastAsia" w:eastAsiaTheme="minorEastAsia" w:hAnsiTheme="minorEastAsia" w:hint="eastAsia"/>
                <w:sz w:val="21"/>
                <w:szCs w:val="21"/>
                <w:lang w:eastAsia="zh-CN"/>
              </w:rPr>
              <w:t>分配给</w:t>
            </w:r>
            <w:r w:rsidR="005801A8" w:rsidRPr="007B3A59">
              <w:rPr>
                <w:rFonts w:asciiTheme="minorEastAsia" w:eastAsiaTheme="minorEastAsia" w:hAnsiTheme="minorEastAsia"/>
                <w:sz w:val="21"/>
                <w:szCs w:val="21"/>
                <w:lang w:eastAsia="zh-CN"/>
              </w:rPr>
              <w:t>非</w:t>
            </w:r>
            <w:r w:rsidR="00A10178" w:rsidRPr="007B3A59">
              <w:rPr>
                <w:rFonts w:asciiTheme="minorEastAsia" w:eastAsiaTheme="minorEastAsia" w:hAnsiTheme="minorEastAsia" w:hint="eastAsia"/>
                <w:sz w:val="21"/>
                <w:szCs w:val="21"/>
                <w:lang w:eastAsia="zh-CN"/>
              </w:rPr>
              <w:t>人事</w:t>
            </w:r>
            <w:r w:rsidR="00EC4BC7" w:rsidRPr="007B3A59">
              <w:rPr>
                <w:rFonts w:asciiTheme="minorEastAsia" w:eastAsiaTheme="minorEastAsia" w:hAnsiTheme="minorEastAsia" w:hint="eastAsia"/>
                <w:sz w:val="21"/>
                <w:szCs w:val="21"/>
                <w:lang w:eastAsia="zh-CN"/>
              </w:rPr>
              <w:t>资源</w:t>
            </w:r>
            <w:r w:rsidR="005801A8" w:rsidRPr="007B3A59">
              <w:rPr>
                <w:rFonts w:asciiTheme="minorEastAsia" w:eastAsiaTheme="minorEastAsia" w:hAnsiTheme="minorEastAsia"/>
                <w:sz w:val="21"/>
                <w:szCs w:val="21"/>
                <w:lang w:eastAsia="zh-CN"/>
              </w:rPr>
              <w:t>，125,000瑞郎</w:t>
            </w:r>
            <w:r w:rsidR="003E3158" w:rsidRPr="007B3A59">
              <w:rPr>
                <w:rFonts w:asciiTheme="minorEastAsia" w:eastAsiaTheme="minorEastAsia" w:hAnsiTheme="minorEastAsia" w:hint="eastAsia"/>
                <w:sz w:val="21"/>
                <w:szCs w:val="21"/>
                <w:lang w:eastAsia="zh-CN"/>
              </w:rPr>
              <w:t>分配给人事</w:t>
            </w:r>
            <w:r w:rsidR="005801A8" w:rsidRPr="007B3A59">
              <w:rPr>
                <w:rFonts w:asciiTheme="minorEastAsia" w:eastAsiaTheme="minorEastAsia" w:hAnsiTheme="minorEastAsia"/>
                <w:sz w:val="21"/>
                <w:szCs w:val="21"/>
                <w:lang w:eastAsia="zh-CN"/>
              </w:rPr>
              <w:t>资源</w:t>
            </w:r>
            <w:r w:rsidRPr="007B3A59">
              <w:rPr>
                <w:rFonts w:asciiTheme="minorEastAsia" w:eastAsiaTheme="minorEastAsia" w:hAnsiTheme="minorEastAsia"/>
                <w:sz w:val="21"/>
                <w:szCs w:val="21"/>
                <w:lang w:eastAsia="zh-CN"/>
              </w:rPr>
              <w:t>。</w:t>
            </w:r>
          </w:p>
        </w:tc>
      </w:tr>
      <w:tr w:rsidR="008B7F76" w:rsidRPr="007B3A59" w14:paraId="03A5BB90" w14:textId="77777777" w:rsidTr="000E0E0C">
        <w:trPr>
          <w:trHeight w:val="531"/>
        </w:trPr>
        <w:tc>
          <w:tcPr>
            <w:tcW w:w="2377" w:type="dxa"/>
            <w:shd w:val="clear" w:color="auto" w:fill="68E089"/>
            <w:vAlign w:val="center"/>
          </w:tcPr>
          <w:p w14:paraId="4B676C02" w14:textId="77777777" w:rsidR="00566018" w:rsidRPr="007B3A59" w:rsidRDefault="005801A8"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项目开始日期</w:t>
            </w:r>
          </w:p>
        </w:tc>
        <w:tc>
          <w:tcPr>
            <w:tcW w:w="6913" w:type="dxa"/>
            <w:vAlign w:val="center"/>
          </w:tcPr>
          <w:p w14:paraId="59A75647" w14:textId="77777777" w:rsidR="00566018"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2021年1月</w:t>
            </w:r>
          </w:p>
        </w:tc>
      </w:tr>
      <w:tr w:rsidR="008B7F76" w:rsidRPr="007B3A59" w14:paraId="1E3A2590" w14:textId="77777777" w:rsidTr="000E0E0C">
        <w:trPr>
          <w:trHeight w:val="531"/>
        </w:trPr>
        <w:tc>
          <w:tcPr>
            <w:tcW w:w="2377" w:type="dxa"/>
            <w:shd w:val="clear" w:color="auto" w:fill="68E089"/>
            <w:vAlign w:val="center"/>
          </w:tcPr>
          <w:p w14:paraId="081927A8" w14:textId="77777777" w:rsidR="00566018" w:rsidRPr="007B3A59" w:rsidRDefault="005801A8"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项目期限</w:t>
            </w:r>
          </w:p>
        </w:tc>
        <w:tc>
          <w:tcPr>
            <w:tcW w:w="6913" w:type="dxa"/>
            <w:vAlign w:val="center"/>
          </w:tcPr>
          <w:p w14:paraId="48130F2E" w14:textId="4CF2DFAF" w:rsidR="00566018"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30个月（最初</w:t>
            </w:r>
            <w:r w:rsidR="002846C4" w:rsidRPr="007B3A59">
              <w:rPr>
                <w:rFonts w:asciiTheme="minorEastAsia" w:eastAsiaTheme="minorEastAsia" w:hAnsiTheme="minorEastAsia" w:hint="eastAsia"/>
                <w:sz w:val="21"/>
                <w:szCs w:val="21"/>
                <w:lang w:eastAsia="zh-CN"/>
              </w:rPr>
              <w:t>期限</w:t>
            </w:r>
            <w:r w:rsidRPr="007B3A59">
              <w:rPr>
                <w:rFonts w:asciiTheme="minorEastAsia" w:eastAsiaTheme="minorEastAsia" w:hAnsiTheme="minorEastAsia" w:hint="eastAsia"/>
                <w:sz w:val="21"/>
                <w:szCs w:val="21"/>
                <w:lang w:eastAsia="zh-CN"/>
              </w:rPr>
              <w:t>为</w:t>
            </w:r>
            <w:r w:rsidRPr="007B3A59">
              <w:rPr>
                <w:rFonts w:asciiTheme="minorEastAsia" w:eastAsiaTheme="minorEastAsia" w:hAnsiTheme="minorEastAsia"/>
                <w:sz w:val="21"/>
                <w:szCs w:val="21"/>
                <w:lang w:eastAsia="zh-CN"/>
              </w:rPr>
              <w:t>24个月</w:t>
            </w:r>
            <w:r w:rsidR="00460642">
              <w:rPr>
                <w:rFonts w:asciiTheme="minorEastAsia" w:eastAsiaTheme="minorEastAsia" w:hAnsiTheme="minorEastAsia" w:hint="eastAsia"/>
                <w:sz w:val="21"/>
                <w:szCs w:val="21"/>
                <w:lang w:eastAsia="zh-CN"/>
              </w:rPr>
              <w:t xml:space="preserve"> </w:t>
            </w:r>
            <w:r w:rsidRPr="007B3A59">
              <w:rPr>
                <w:rFonts w:asciiTheme="minorEastAsia" w:eastAsiaTheme="minorEastAsia" w:hAnsiTheme="minorEastAsia"/>
                <w:sz w:val="21"/>
                <w:szCs w:val="21"/>
                <w:lang w:eastAsia="zh-CN"/>
              </w:rPr>
              <w:t>+</w:t>
            </w:r>
            <w:r w:rsidR="00460642">
              <w:rPr>
                <w:rFonts w:asciiTheme="minorEastAsia" w:eastAsiaTheme="minorEastAsia" w:hAnsiTheme="minorEastAsia"/>
                <w:sz w:val="21"/>
                <w:szCs w:val="21"/>
                <w:lang w:eastAsia="zh-CN"/>
              </w:rPr>
              <w:t xml:space="preserve"> </w:t>
            </w:r>
            <w:r w:rsidRPr="007B3A59">
              <w:rPr>
                <w:rFonts w:asciiTheme="minorEastAsia" w:eastAsiaTheme="minorEastAsia" w:hAnsiTheme="minorEastAsia"/>
                <w:sz w:val="21"/>
                <w:szCs w:val="21"/>
                <w:lang w:eastAsia="zh-CN"/>
              </w:rPr>
              <w:t>CDIP/26</w:t>
            </w:r>
            <w:r w:rsidR="00B25E71" w:rsidRPr="007B3A59">
              <w:rPr>
                <w:rFonts w:asciiTheme="minorEastAsia" w:eastAsiaTheme="minorEastAsia" w:hAnsiTheme="minorEastAsia" w:hint="eastAsia"/>
                <w:sz w:val="21"/>
                <w:szCs w:val="21"/>
                <w:lang w:eastAsia="zh-CN"/>
              </w:rPr>
              <w:t>一致</w:t>
            </w:r>
            <w:r w:rsidRPr="007B3A59">
              <w:rPr>
                <w:rFonts w:asciiTheme="minorEastAsia" w:eastAsiaTheme="minorEastAsia" w:hAnsiTheme="minorEastAsia"/>
                <w:sz w:val="21"/>
                <w:szCs w:val="21"/>
                <w:lang w:eastAsia="zh-CN"/>
              </w:rPr>
              <w:t>同意</w:t>
            </w:r>
            <w:r w:rsidR="008D7C1F"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6个月</w:t>
            </w:r>
            <w:r w:rsidR="008D7C1F" w:rsidRPr="007B3A59">
              <w:rPr>
                <w:rFonts w:asciiTheme="minorEastAsia" w:eastAsiaTheme="minorEastAsia" w:hAnsiTheme="minorEastAsia" w:hint="eastAsia"/>
                <w:sz w:val="21"/>
                <w:szCs w:val="21"/>
                <w:lang w:eastAsia="zh-CN"/>
              </w:rPr>
              <w:t>延长</w:t>
            </w:r>
            <w:r w:rsidR="00460642">
              <w:rPr>
                <w:rFonts w:asciiTheme="minorEastAsia" w:eastAsiaTheme="minorEastAsia" w:hAnsiTheme="minorEastAsia" w:hint="eastAsia"/>
                <w:sz w:val="21"/>
                <w:szCs w:val="21"/>
                <w:lang w:eastAsia="zh-CN"/>
              </w:rPr>
              <w:t>期</w:t>
            </w:r>
            <w:r w:rsidR="00B46D4E" w:rsidRPr="007B3A59">
              <w:rPr>
                <w:rFonts w:asciiTheme="minorEastAsia" w:eastAsiaTheme="minorEastAsia" w:hAnsiTheme="minorEastAsia"/>
                <w:sz w:val="21"/>
                <w:szCs w:val="21"/>
                <w:lang w:eastAsia="zh-CN"/>
              </w:rPr>
              <w:t>）。</w:t>
            </w:r>
          </w:p>
        </w:tc>
      </w:tr>
      <w:tr w:rsidR="008B7F76" w:rsidRPr="007B3A59" w14:paraId="150D564E" w14:textId="77777777" w:rsidTr="000E0E0C">
        <w:trPr>
          <w:trHeight w:val="801"/>
        </w:trPr>
        <w:tc>
          <w:tcPr>
            <w:tcW w:w="2377" w:type="dxa"/>
            <w:shd w:val="clear" w:color="auto" w:fill="68E089"/>
            <w:vAlign w:val="center"/>
          </w:tcPr>
          <w:p w14:paraId="554B5F13" w14:textId="771A035E" w:rsidR="00566018" w:rsidRPr="007B3A59" w:rsidRDefault="00DB4791" w:rsidP="00460642">
            <w:pPr>
              <w:tabs>
                <w:tab w:val="left" w:pos="6521"/>
              </w:tabs>
              <w:spacing w:afterLines="50" w:after="120" w:line="340" w:lineRule="atLeast"/>
              <w:rPr>
                <w:rFonts w:asciiTheme="minorEastAsia" w:hAnsiTheme="minorEastAsia"/>
                <w:sz w:val="21"/>
                <w:szCs w:val="21"/>
                <w:u w:val="single"/>
                <w:lang w:eastAsia="zh-CN"/>
              </w:rPr>
            </w:pPr>
            <w:r w:rsidRPr="007B3A59">
              <w:rPr>
                <w:rFonts w:asciiTheme="minorEastAsia" w:hAnsiTheme="minorEastAsia" w:cs="Microsoft YaHei" w:hint="eastAsia"/>
                <w:sz w:val="21"/>
                <w:szCs w:val="21"/>
                <w:u w:val="single"/>
                <w:lang w:eastAsia="zh-CN"/>
              </w:rPr>
              <w:t>所涉的产权组织重要部门</w:t>
            </w:r>
            <w:r w:rsidRPr="007B3A59">
              <w:rPr>
                <w:rFonts w:asciiTheme="minorEastAsia" w:hAnsiTheme="minorEastAsia" w:hint="eastAsia"/>
                <w:sz w:val="21"/>
                <w:szCs w:val="21"/>
                <w:u w:val="single"/>
                <w:lang w:eastAsia="zh-CN"/>
              </w:rPr>
              <w:t>/</w:t>
            </w:r>
            <w:r w:rsidRPr="007B3A59">
              <w:rPr>
                <w:rFonts w:asciiTheme="minorEastAsia" w:hAnsiTheme="minorEastAsia" w:cs="Microsoft YaHei" w:hint="eastAsia"/>
                <w:sz w:val="21"/>
                <w:szCs w:val="21"/>
                <w:u w:val="single"/>
                <w:lang w:eastAsia="zh-CN"/>
              </w:rPr>
              <w:t>领域</w:t>
            </w:r>
          </w:p>
        </w:tc>
        <w:tc>
          <w:tcPr>
            <w:tcW w:w="6913" w:type="dxa"/>
            <w:vAlign w:val="center"/>
          </w:tcPr>
          <w:p w14:paraId="478B3AE9" w14:textId="4D83F8DE" w:rsidR="00566018" w:rsidRPr="007B3A59" w:rsidRDefault="00652F2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落实</w:t>
            </w:r>
            <w:r w:rsidR="005801A8" w:rsidRPr="007B3A59">
              <w:rPr>
                <w:rFonts w:asciiTheme="minorEastAsia" w:eastAsiaTheme="minorEastAsia" w:hAnsiTheme="minorEastAsia"/>
                <w:sz w:val="21"/>
                <w:szCs w:val="21"/>
                <w:lang w:eastAsia="zh-CN"/>
              </w:rPr>
              <w:t>部门</w:t>
            </w:r>
            <w:r w:rsidRPr="007B3A59">
              <w:rPr>
                <w:rFonts w:asciiTheme="minorEastAsia" w:eastAsiaTheme="minorEastAsia" w:hAnsiTheme="minorEastAsia" w:hint="eastAsia"/>
                <w:sz w:val="21"/>
                <w:szCs w:val="21"/>
                <w:lang w:eastAsia="zh-CN"/>
              </w:rPr>
              <w:t>：</w:t>
            </w:r>
            <w:r w:rsidR="00A87A5C" w:rsidRPr="007B3A59">
              <w:rPr>
                <w:rFonts w:asciiTheme="minorEastAsia" w:eastAsiaTheme="minorEastAsia" w:hAnsiTheme="minorEastAsia" w:hint="eastAsia"/>
                <w:sz w:val="21"/>
                <w:szCs w:val="21"/>
                <w:lang w:eastAsia="zh-CN"/>
              </w:rPr>
              <w:t>区域和国家发展</w:t>
            </w:r>
            <w:r w:rsidR="004D7E21">
              <w:rPr>
                <w:rFonts w:asciiTheme="minorEastAsia" w:eastAsiaTheme="minorEastAsia" w:hAnsiTheme="minorEastAsia" w:hint="eastAsia"/>
                <w:sz w:val="21"/>
                <w:szCs w:val="21"/>
                <w:lang w:eastAsia="zh-CN"/>
              </w:rPr>
              <w:t>部门</w:t>
            </w:r>
          </w:p>
          <w:p w14:paraId="508B8F82" w14:textId="2851057E" w:rsidR="008B7F76" w:rsidRPr="007B3A59" w:rsidRDefault="00A87A5C"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所涉</w:t>
            </w:r>
            <w:r w:rsidR="005801A8" w:rsidRPr="007B3A59">
              <w:rPr>
                <w:rFonts w:asciiTheme="minorEastAsia" w:eastAsiaTheme="minorEastAsia" w:hAnsiTheme="minorEastAsia"/>
                <w:sz w:val="21"/>
                <w:szCs w:val="21"/>
                <w:lang w:eastAsia="zh-CN"/>
              </w:rPr>
              <w:t>其他部门</w:t>
            </w:r>
            <w:r w:rsidRPr="007B3A59">
              <w:rPr>
                <w:rFonts w:asciiTheme="minorEastAsia" w:eastAsiaTheme="minorEastAsia" w:hAnsiTheme="minorEastAsia" w:hint="eastAsia"/>
                <w:sz w:val="21"/>
                <w:szCs w:val="21"/>
                <w:lang w:eastAsia="zh-CN"/>
              </w:rPr>
              <w:t>：</w:t>
            </w:r>
            <w:r w:rsidR="00516B3E" w:rsidRPr="007B3A59">
              <w:rPr>
                <w:rFonts w:asciiTheme="minorEastAsia" w:eastAsiaTheme="minorEastAsia" w:hAnsiTheme="minorEastAsia" w:hint="eastAsia"/>
                <w:sz w:val="21"/>
                <w:szCs w:val="21"/>
                <w:lang w:eastAsia="zh-CN"/>
              </w:rPr>
              <w:t>品牌和外观设计</w:t>
            </w:r>
            <w:r w:rsidR="004D7E21">
              <w:rPr>
                <w:rFonts w:asciiTheme="minorEastAsia" w:eastAsiaTheme="minorEastAsia" w:hAnsiTheme="minorEastAsia" w:hint="eastAsia"/>
                <w:sz w:val="21"/>
                <w:szCs w:val="21"/>
                <w:lang w:eastAsia="zh-CN"/>
              </w:rPr>
              <w:t>部门</w:t>
            </w:r>
            <w:r w:rsidR="00516B3E" w:rsidRPr="007B3A59">
              <w:rPr>
                <w:rFonts w:asciiTheme="minorEastAsia" w:eastAsiaTheme="minorEastAsia" w:hAnsiTheme="minorEastAsia" w:hint="eastAsia"/>
                <w:sz w:val="21"/>
                <w:szCs w:val="21"/>
                <w:lang w:eastAsia="zh-CN"/>
              </w:rPr>
              <w:t>；</w:t>
            </w:r>
            <w:r w:rsidR="00EE1E05" w:rsidRPr="007B3A59">
              <w:rPr>
                <w:rFonts w:asciiTheme="minorEastAsia" w:eastAsiaTheme="minorEastAsia" w:hAnsiTheme="minorEastAsia" w:hint="eastAsia"/>
                <w:sz w:val="21"/>
                <w:szCs w:val="21"/>
                <w:lang w:eastAsia="zh-CN"/>
              </w:rPr>
              <w:t>知识产权和创新生态系统</w:t>
            </w:r>
            <w:r w:rsidR="004D7E21">
              <w:rPr>
                <w:rFonts w:asciiTheme="minorEastAsia" w:eastAsiaTheme="minorEastAsia" w:hAnsiTheme="minorEastAsia" w:hint="eastAsia"/>
                <w:sz w:val="21"/>
                <w:szCs w:val="21"/>
                <w:lang w:eastAsia="zh-CN"/>
              </w:rPr>
              <w:t>部门</w:t>
            </w:r>
          </w:p>
        </w:tc>
      </w:tr>
      <w:tr w:rsidR="008B7F76" w:rsidRPr="007B3A59" w14:paraId="21877FF5" w14:textId="77777777" w:rsidTr="000E0E0C">
        <w:trPr>
          <w:trHeight w:val="621"/>
        </w:trPr>
        <w:tc>
          <w:tcPr>
            <w:tcW w:w="2377" w:type="dxa"/>
            <w:shd w:val="clear" w:color="auto" w:fill="68E089"/>
            <w:vAlign w:val="center"/>
          </w:tcPr>
          <w:p w14:paraId="3BB4AD47" w14:textId="0DC11759" w:rsidR="00566018" w:rsidRPr="007B3A59" w:rsidRDefault="00F83906"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项目简介</w:t>
            </w:r>
          </w:p>
        </w:tc>
        <w:tc>
          <w:tcPr>
            <w:tcW w:w="6913" w:type="dxa"/>
            <w:vAlign w:val="center"/>
          </w:tcPr>
          <w:p w14:paraId="44637275" w14:textId="786C3D0F" w:rsidR="008B7F76" w:rsidRPr="007B3A59" w:rsidRDefault="00590C1D"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该项目</w:t>
            </w:r>
            <w:r w:rsidR="00A60278" w:rsidRPr="007B3A59">
              <w:rPr>
                <w:rFonts w:asciiTheme="minorEastAsia" w:eastAsiaTheme="minorEastAsia" w:hAnsiTheme="minorEastAsia" w:hint="eastAsia"/>
                <w:sz w:val="21"/>
                <w:szCs w:val="21"/>
                <w:lang w:eastAsia="zh-CN"/>
              </w:rPr>
              <w:t>的目的是</w:t>
            </w:r>
            <w:r w:rsidRPr="007B3A59">
              <w:rPr>
                <w:rFonts w:asciiTheme="minorEastAsia" w:eastAsiaTheme="minorEastAsia" w:hAnsiTheme="minorEastAsia" w:hint="eastAsia"/>
                <w:sz w:val="21"/>
                <w:szCs w:val="21"/>
                <w:lang w:eastAsia="zh-CN"/>
              </w:rPr>
              <w:t>通过支持中小企业，将国家主管局（多民族玻利维亚国的国家知识产权局（SENAPI）或每个受益国的相关局）转变为在集体商标</w:t>
            </w:r>
            <w:r w:rsidR="00F57484" w:rsidRPr="007B3A59">
              <w:rPr>
                <w:rFonts w:asciiTheme="minorEastAsia" w:eastAsiaTheme="minorEastAsia" w:hAnsiTheme="minorEastAsia" w:hint="eastAsia"/>
                <w:sz w:val="21"/>
                <w:szCs w:val="21"/>
                <w:lang w:eastAsia="zh-CN"/>
              </w:rPr>
              <w:t>注册</w:t>
            </w:r>
            <w:r w:rsidRPr="007B3A59">
              <w:rPr>
                <w:rFonts w:asciiTheme="minorEastAsia" w:eastAsiaTheme="minorEastAsia" w:hAnsiTheme="minorEastAsia" w:hint="eastAsia"/>
                <w:sz w:val="21"/>
                <w:szCs w:val="21"/>
                <w:lang w:eastAsia="zh-CN"/>
              </w:rPr>
              <w:t>与当地发展之间建立有效联系的实体，支持的方式包括：推广能使中小企业产品产生正面形象的做法，全国性的营销活动，与传统做法以及源自优先考虑可持续性的附加价值建立关联。</w:t>
            </w:r>
          </w:p>
          <w:p w14:paraId="2407D0F8" w14:textId="0980B325" w:rsidR="008B7F76" w:rsidRPr="007B3A59" w:rsidRDefault="004576DE"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该提案旨在建立一个由SENAPI和相关</w:t>
            </w:r>
            <w:r w:rsidR="007A60DA" w:rsidRPr="007B3A59">
              <w:rPr>
                <w:rFonts w:asciiTheme="minorEastAsia" w:eastAsiaTheme="minorEastAsia" w:hAnsiTheme="minorEastAsia" w:hint="eastAsia"/>
                <w:sz w:val="21"/>
                <w:szCs w:val="21"/>
                <w:lang w:eastAsia="zh-CN"/>
              </w:rPr>
              <w:t>公共和私营</w:t>
            </w:r>
            <w:r w:rsidRPr="007B3A59">
              <w:rPr>
                <w:rFonts w:asciiTheme="minorEastAsia" w:eastAsiaTheme="minorEastAsia" w:hAnsiTheme="minorEastAsia" w:hint="eastAsia"/>
                <w:sz w:val="21"/>
                <w:szCs w:val="21"/>
                <w:lang w:eastAsia="zh-CN"/>
              </w:rPr>
              <w:t>机构（每个受益国酌情确定）参与的</w:t>
            </w:r>
            <w:r w:rsidR="007A4329"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hint="eastAsia"/>
                <w:sz w:val="21"/>
                <w:szCs w:val="21"/>
                <w:lang w:eastAsia="zh-CN"/>
              </w:rPr>
              <w:t>集体商标孵化器”，其任务是评估挑选的商品和服务的技术、财务和市场可行性，提供商标保护方面的技术咨询服务，并为集体商标注册提供协助。</w:t>
            </w:r>
          </w:p>
          <w:p w14:paraId="5AE87F40" w14:textId="7382F494" w:rsidR="00566018" w:rsidRPr="007B3A59" w:rsidRDefault="00CA6F46"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因此，它将充分利用社会资本、生产企业与知识产权之间的关联，为多民族玻利维亚国整体（以及其他三个发展中国家）的经济增长和发展做出贡献。</w:t>
            </w:r>
          </w:p>
          <w:p w14:paraId="64015F4D" w14:textId="2ADD7EF4" w:rsidR="008B7F76" w:rsidRPr="007B3A59" w:rsidRDefault="005D7286"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在三个阶段需要技术援助。第一个阶段，</w:t>
            </w:r>
            <w:r w:rsidR="00051B5A" w:rsidRPr="007B3A59">
              <w:rPr>
                <w:rFonts w:asciiTheme="minorEastAsia" w:eastAsiaTheme="minorEastAsia" w:hAnsiTheme="minorEastAsia" w:hint="eastAsia"/>
                <w:sz w:val="21"/>
                <w:szCs w:val="21"/>
                <w:lang w:eastAsia="zh-CN"/>
              </w:rPr>
              <w:t>将</w:t>
            </w:r>
            <w:r w:rsidRPr="007B3A59">
              <w:rPr>
                <w:rFonts w:asciiTheme="minorEastAsia" w:eastAsiaTheme="minorEastAsia" w:hAnsiTheme="minorEastAsia" w:hint="eastAsia"/>
                <w:sz w:val="21"/>
                <w:szCs w:val="21"/>
                <w:lang w:eastAsia="zh-CN"/>
              </w:rPr>
              <w:t>确定能从注册集体商标中受益的企业家和其他利益攸关方。</w:t>
            </w:r>
            <w:r w:rsidR="0091688E" w:rsidRPr="007B3A59">
              <w:rPr>
                <w:rFonts w:asciiTheme="minorEastAsia" w:eastAsiaTheme="minorEastAsia" w:hAnsiTheme="minorEastAsia" w:hint="eastAsia"/>
                <w:sz w:val="21"/>
                <w:szCs w:val="21"/>
                <w:lang w:eastAsia="zh-CN"/>
              </w:rPr>
              <w:t>第二个阶段，创建和注册集体商标。第三个阶段，通过意识提升和能力建设活动提供协助，促进项目的可持续</w:t>
            </w:r>
            <w:r w:rsidR="00EA14B2">
              <w:rPr>
                <w:rFonts w:asciiTheme="minorEastAsia" w:eastAsiaTheme="minorEastAsia" w:hAnsiTheme="minorEastAsia" w:hint="cs"/>
                <w:sz w:val="21"/>
                <w:szCs w:val="21"/>
                <w:lang w:eastAsia="zh-CN"/>
              </w:rPr>
              <w:t>‍</w:t>
            </w:r>
            <w:r w:rsidR="0091688E" w:rsidRPr="007B3A59">
              <w:rPr>
                <w:rFonts w:asciiTheme="minorEastAsia" w:eastAsiaTheme="minorEastAsia" w:hAnsiTheme="minorEastAsia" w:hint="eastAsia"/>
                <w:sz w:val="21"/>
                <w:szCs w:val="21"/>
                <w:lang w:eastAsia="zh-CN"/>
              </w:rPr>
              <w:t>性。</w:t>
            </w:r>
          </w:p>
          <w:p w14:paraId="00824B18" w14:textId="05CE5DEC" w:rsidR="008B7F76"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项目的预期</w:t>
            </w:r>
            <w:r w:rsidR="00F62919" w:rsidRPr="007B3A59">
              <w:rPr>
                <w:rFonts w:asciiTheme="minorEastAsia" w:eastAsiaTheme="minorEastAsia" w:hAnsiTheme="minorEastAsia" w:hint="eastAsia"/>
                <w:sz w:val="21"/>
                <w:szCs w:val="21"/>
                <w:u w:val="single"/>
                <w:lang w:eastAsia="zh-CN"/>
              </w:rPr>
              <w:t>成果</w:t>
            </w:r>
            <w:r w:rsidRPr="007B3A59">
              <w:rPr>
                <w:rFonts w:asciiTheme="minorEastAsia" w:eastAsiaTheme="minorEastAsia" w:hAnsiTheme="minorEastAsia"/>
                <w:sz w:val="21"/>
                <w:szCs w:val="21"/>
                <w:lang w:eastAsia="zh-CN"/>
              </w:rPr>
              <w:t>是</w:t>
            </w:r>
            <w:r w:rsidR="00AB1B58" w:rsidRPr="007B3A59">
              <w:rPr>
                <w:rFonts w:asciiTheme="minorEastAsia" w:eastAsiaTheme="minorEastAsia" w:hAnsiTheme="minorEastAsia" w:hint="eastAsia"/>
                <w:sz w:val="21"/>
                <w:szCs w:val="21"/>
                <w:lang w:eastAsia="zh-CN"/>
              </w:rPr>
              <w:t>组建一个</w:t>
            </w:r>
            <w:r w:rsidR="00271484" w:rsidRPr="007B3A59">
              <w:rPr>
                <w:rFonts w:asciiTheme="minorEastAsia" w:eastAsiaTheme="minorEastAsia" w:hAnsiTheme="minorEastAsia" w:hint="eastAsia"/>
                <w:sz w:val="21"/>
                <w:szCs w:val="21"/>
                <w:lang w:eastAsia="zh-CN"/>
              </w:rPr>
              <w:t>支持</w:t>
            </w:r>
            <w:r w:rsidR="00AB1B58" w:rsidRPr="007B3A59">
              <w:rPr>
                <w:rFonts w:asciiTheme="minorEastAsia" w:eastAsiaTheme="minorEastAsia" w:hAnsiTheme="minorEastAsia" w:hint="eastAsia"/>
                <w:sz w:val="21"/>
                <w:szCs w:val="21"/>
                <w:lang w:eastAsia="zh-CN"/>
              </w:rPr>
              <w:t>和推动体系，促进当地企业注册集体商标，作为以生产为基础的经济发展的跨领域特色。</w:t>
            </w:r>
          </w:p>
        </w:tc>
      </w:tr>
      <w:tr w:rsidR="008B7F76" w:rsidRPr="007B3A59" w14:paraId="7539CD78" w14:textId="77777777" w:rsidTr="000E0E0C">
        <w:trPr>
          <w:trHeight w:val="432"/>
        </w:trPr>
        <w:tc>
          <w:tcPr>
            <w:tcW w:w="2377" w:type="dxa"/>
            <w:shd w:val="clear" w:color="auto" w:fill="68E089"/>
            <w:vAlign w:val="center"/>
          </w:tcPr>
          <w:p w14:paraId="6644A23C" w14:textId="09F7FBDC" w:rsidR="00566018" w:rsidRPr="007B3A59" w:rsidRDefault="00F83906"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项目管理人</w:t>
            </w:r>
          </w:p>
        </w:tc>
        <w:tc>
          <w:tcPr>
            <w:tcW w:w="6913" w:type="dxa"/>
            <w:vAlign w:val="center"/>
          </w:tcPr>
          <w:p w14:paraId="07CA415A" w14:textId="372B1CDA" w:rsidR="008B7F76" w:rsidRPr="007B3A59" w:rsidRDefault="00A4473C" w:rsidP="00EA14B2">
            <w:pPr>
              <w:pStyle w:val="TableParagraph"/>
              <w:spacing w:afterLines="50" w:after="120" w:line="340" w:lineRule="atLeast"/>
              <w:ind w:left="115"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hint="eastAsia"/>
                <w:iCs/>
                <w:sz w:val="21"/>
                <w:szCs w:val="21"/>
                <w:lang w:eastAsia="zh-CN"/>
              </w:rPr>
              <w:t>发展议程协调司高级顾问乔治·甘杜尔先生</w:t>
            </w:r>
          </w:p>
        </w:tc>
      </w:tr>
      <w:tr w:rsidR="008B7F76" w:rsidRPr="007B3A59" w14:paraId="54804DDE" w14:textId="77777777" w:rsidTr="000E0E0C">
        <w:trPr>
          <w:trHeight w:val="891"/>
        </w:trPr>
        <w:tc>
          <w:tcPr>
            <w:tcW w:w="2377" w:type="dxa"/>
            <w:shd w:val="clear" w:color="auto" w:fill="68E089"/>
            <w:vAlign w:val="center"/>
          </w:tcPr>
          <w:p w14:paraId="458C6224" w14:textId="4B841AFB" w:rsidR="00566018" w:rsidRPr="007B3A59" w:rsidRDefault="00F83906" w:rsidP="00460642">
            <w:pPr>
              <w:tabs>
                <w:tab w:val="left" w:pos="6521"/>
              </w:tabs>
              <w:spacing w:afterLines="50" w:after="120" w:line="340" w:lineRule="atLeast"/>
              <w:rPr>
                <w:rFonts w:asciiTheme="minorEastAsia" w:hAnsiTheme="minorEastAsia"/>
                <w:sz w:val="21"/>
                <w:szCs w:val="21"/>
                <w:u w:val="single"/>
                <w:lang w:eastAsia="zh-CN"/>
              </w:rPr>
            </w:pPr>
            <w:r w:rsidRPr="007B3A59">
              <w:rPr>
                <w:rFonts w:asciiTheme="minorEastAsia" w:hAnsiTheme="minorEastAsia" w:hint="eastAsia"/>
                <w:sz w:val="21"/>
                <w:szCs w:val="21"/>
                <w:u w:val="single"/>
                <w:lang w:eastAsia="zh-CN"/>
              </w:rPr>
              <w:t>所关联的</w:t>
            </w:r>
            <w:hyperlink r:id="rId34" w:history="1">
              <w:r w:rsidR="00EF3E5A" w:rsidRPr="007B3A59">
                <w:rPr>
                  <w:rStyle w:val="Hyperlink"/>
                  <w:rFonts w:asciiTheme="minorEastAsia" w:hAnsiTheme="minorEastAsia" w:hint="eastAsia"/>
                  <w:sz w:val="21"/>
                  <w:szCs w:val="21"/>
                  <w:lang w:eastAsia="zh-CN"/>
                </w:rPr>
                <w:t>2022/23年工作计划和预算</w:t>
              </w:r>
            </w:hyperlink>
            <w:r w:rsidRPr="007B3A59">
              <w:rPr>
                <w:rFonts w:asciiTheme="minorEastAsia" w:hAnsiTheme="minorEastAsia" w:hint="eastAsia"/>
                <w:sz w:val="21"/>
                <w:szCs w:val="21"/>
                <w:u w:val="single"/>
                <w:lang w:eastAsia="zh-CN"/>
              </w:rPr>
              <w:t>预期成果</w:t>
            </w:r>
            <w:r w:rsidR="00AB7D53" w:rsidRPr="007B3A59">
              <w:rPr>
                <w:rFonts w:asciiTheme="minorEastAsia" w:hAnsiTheme="minorEastAsia"/>
                <w:sz w:val="21"/>
                <w:szCs w:val="21"/>
                <w:u w:val="single"/>
                <w:vertAlign w:val="superscript"/>
              </w:rPr>
              <w:footnoteReference w:id="1"/>
            </w:r>
          </w:p>
        </w:tc>
        <w:tc>
          <w:tcPr>
            <w:tcW w:w="6913" w:type="dxa"/>
            <w:vAlign w:val="center"/>
          </w:tcPr>
          <w:p w14:paraId="01139E04" w14:textId="7B4DA9A5" w:rsidR="008B7F76" w:rsidRPr="00460642"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4.1</w:t>
            </w:r>
            <w:r w:rsidR="00057717" w:rsidRPr="00460642">
              <w:rPr>
                <w:rFonts w:asciiTheme="minorEastAsia" w:eastAsiaTheme="minorEastAsia" w:hAnsiTheme="minorEastAsia" w:hint="eastAsia"/>
                <w:sz w:val="21"/>
                <w:szCs w:val="21"/>
                <w:lang w:eastAsia="zh-CN"/>
              </w:rPr>
              <w:t>：更有效地利用知识产权支持所有成员国及其相关区域和次区域的增长与发展，包括通过将发展议程建议纳入主流</w:t>
            </w:r>
          </w:p>
          <w:p w14:paraId="1EA4E2C6" w14:textId="6D72194C" w:rsidR="008B7F76" w:rsidRPr="00460642"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4.3</w:t>
            </w:r>
            <w:r w:rsidR="00693B2F" w:rsidRPr="00460642">
              <w:rPr>
                <w:rFonts w:asciiTheme="minorEastAsia" w:eastAsiaTheme="minorEastAsia" w:hAnsiTheme="minorEastAsia" w:hint="eastAsia"/>
                <w:sz w:val="21"/>
                <w:szCs w:val="21"/>
                <w:lang w:eastAsia="zh-CN"/>
              </w:rPr>
              <w:t>：知识产权知识和技能在所有成员国得到增进</w:t>
            </w:r>
          </w:p>
          <w:p w14:paraId="2EC19BBC" w14:textId="4D416A46" w:rsidR="008B7F76" w:rsidRPr="00460642" w:rsidRDefault="005801A8" w:rsidP="00EA14B2">
            <w:pPr>
              <w:pStyle w:val="TableParagraph"/>
              <w:keepNext/>
              <w:widowControl/>
              <w:spacing w:afterLines="50" w:after="120" w:line="340" w:lineRule="atLeast"/>
              <w:ind w:left="115"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lastRenderedPageBreak/>
              <w:t>4.4</w:t>
            </w:r>
            <w:r w:rsidR="009C72FD" w:rsidRPr="00460642">
              <w:rPr>
                <w:rFonts w:asciiTheme="minorEastAsia" w:eastAsiaTheme="minorEastAsia" w:hAnsiTheme="minorEastAsia" w:hint="eastAsia"/>
                <w:sz w:val="21"/>
                <w:szCs w:val="21"/>
                <w:lang w:eastAsia="zh-CN"/>
              </w:rPr>
              <w:t>：更多创新者、创造者、中小企业、高校、研究机构和社群成功地运用知识产权</w:t>
            </w:r>
          </w:p>
        </w:tc>
      </w:tr>
      <w:tr w:rsidR="008B7F76" w:rsidRPr="007B3A59" w14:paraId="43C7924D" w14:textId="77777777" w:rsidTr="0052233C">
        <w:trPr>
          <w:trHeight w:val="670"/>
        </w:trPr>
        <w:tc>
          <w:tcPr>
            <w:tcW w:w="2377" w:type="dxa"/>
            <w:shd w:val="clear" w:color="auto" w:fill="68E089"/>
            <w:vAlign w:val="center"/>
          </w:tcPr>
          <w:p w14:paraId="59381DEE" w14:textId="3D8BCE07" w:rsidR="00566018" w:rsidRPr="007B3A59" w:rsidRDefault="0062308A"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lastRenderedPageBreak/>
              <w:t>项目实施进展</w:t>
            </w:r>
          </w:p>
        </w:tc>
        <w:tc>
          <w:tcPr>
            <w:tcW w:w="6913" w:type="dxa"/>
            <w:vAlign w:val="center"/>
          </w:tcPr>
          <w:p w14:paraId="4F20D99D" w14:textId="1280E593" w:rsidR="008B7F76" w:rsidRPr="00460642"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2020年期间，受益国（玻利维亚、巴西、菲律宾和突尼斯）</w:t>
            </w:r>
            <w:r w:rsidR="0054364F" w:rsidRPr="00460642">
              <w:rPr>
                <w:rFonts w:asciiTheme="minorEastAsia" w:eastAsiaTheme="minorEastAsia" w:hAnsiTheme="minorEastAsia" w:hint="eastAsia"/>
                <w:sz w:val="21"/>
                <w:szCs w:val="21"/>
                <w:lang w:eastAsia="zh-CN"/>
              </w:rPr>
              <w:t>已</w:t>
            </w:r>
            <w:r w:rsidR="0054364F" w:rsidRPr="00460642">
              <w:rPr>
                <w:rFonts w:asciiTheme="minorEastAsia" w:eastAsiaTheme="minorEastAsia" w:hAnsiTheme="minorEastAsia"/>
                <w:sz w:val="21"/>
                <w:szCs w:val="21"/>
                <w:lang w:eastAsia="zh-CN"/>
              </w:rPr>
              <w:t>选定</w:t>
            </w:r>
            <w:r w:rsidRPr="00460642">
              <w:rPr>
                <w:rFonts w:asciiTheme="minorEastAsia" w:eastAsiaTheme="minorEastAsia" w:hAnsiTheme="minorEastAsia"/>
                <w:sz w:val="21"/>
                <w:szCs w:val="21"/>
                <w:lang w:eastAsia="zh-CN"/>
              </w:rPr>
              <w:t>，当地</w:t>
            </w:r>
            <w:r w:rsidR="000D3F85" w:rsidRPr="00460642">
              <w:rPr>
                <w:rFonts w:asciiTheme="minorEastAsia" w:eastAsiaTheme="minorEastAsia" w:hAnsiTheme="minorEastAsia" w:hint="eastAsia"/>
                <w:sz w:val="21"/>
                <w:szCs w:val="21"/>
                <w:lang w:eastAsia="zh-CN"/>
              </w:rPr>
              <w:t>联络点</w:t>
            </w:r>
            <w:r w:rsidR="00CA00BA" w:rsidRPr="00460642">
              <w:rPr>
                <w:rFonts w:asciiTheme="minorEastAsia" w:eastAsiaTheme="minorEastAsia" w:hAnsiTheme="minorEastAsia" w:hint="eastAsia"/>
                <w:sz w:val="21"/>
                <w:szCs w:val="21"/>
                <w:lang w:eastAsia="zh-CN"/>
              </w:rPr>
              <w:t>已指定</w:t>
            </w:r>
            <w:r w:rsidRPr="00460642">
              <w:rPr>
                <w:rFonts w:asciiTheme="minorEastAsia" w:eastAsiaTheme="minorEastAsia" w:hAnsiTheme="minorEastAsia"/>
                <w:sz w:val="21"/>
                <w:szCs w:val="21"/>
                <w:lang w:eastAsia="zh-CN"/>
              </w:rPr>
              <w:t>，并</w:t>
            </w:r>
            <w:r w:rsidR="00CA00BA" w:rsidRPr="00460642">
              <w:rPr>
                <w:rFonts w:asciiTheme="minorEastAsia" w:eastAsiaTheme="minorEastAsia" w:hAnsiTheme="minorEastAsia" w:hint="eastAsia"/>
                <w:sz w:val="21"/>
                <w:szCs w:val="21"/>
                <w:lang w:eastAsia="zh-CN"/>
              </w:rPr>
              <w:t>且</w:t>
            </w:r>
            <w:r w:rsidR="005A4360" w:rsidRPr="00460642">
              <w:rPr>
                <w:rFonts w:asciiTheme="minorEastAsia" w:eastAsiaTheme="minorEastAsia" w:hAnsiTheme="minorEastAsia" w:hint="eastAsia"/>
                <w:sz w:val="21"/>
                <w:szCs w:val="21"/>
                <w:lang w:eastAsia="zh-CN"/>
              </w:rPr>
              <w:t>准备</w:t>
            </w:r>
            <w:r w:rsidRPr="00460642">
              <w:rPr>
                <w:rFonts w:asciiTheme="minorEastAsia" w:eastAsiaTheme="minorEastAsia" w:hAnsiTheme="minorEastAsia"/>
                <w:sz w:val="21"/>
                <w:szCs w:val="21"/>
                <w:lang w:eastAsia="zh-CN"/>
              </w:rPr>
              <w:t>工作</w:t>
            </w:r>
            <w:r w:rsidR="007E17D1" w:rsidRPr="00460642">
              <w:rPr>
                <w:rFonts w:asciiTheme="minorEastAsia" w:eastAsiaTheme="minorEastAsia" w:hAnsiTheme="minorEastAsia" w:hint="eastAsia"/>
                <w:sz w:val="21"/>
                <w:szCs w:val="21"/>
                <w:lang w:eastAsia="zh-CN"/>
              </w:rPr>
              <w:t>已开展</w:t>
            </w:r>
            <w:r w:rsidRPr="00460642">
              <w:rPr>
                <w:rFonts w:asciiTheme="minorEastAsia" w:eastAsiaTheme="minorEastAsia" w:hAnsiTheme="minorEastAsia"/>
                <w:sz w:val="21"/>
                <w:szCs w:val="21"/>
                <w:lang w:eastAsia="zh-CN"/>
              </w:rPr>
              <w:t>（见上一份进展报告CDIP/26/2）。</w:t>
            </w:r>
          </w:p>
          <w:p w14:paraId="28BB207C" w14:textId="662899AB" w:rsidR="008B7F76" w:rsidRPr="00460642"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项目的实施于2021年1月正式启动。截至2022年6月底，</w:t>
            </w:r>
            <w:r w:rsidR="00E8041D" w:rsidRPr="00460642">
              <w:rPr>
                <w:rFonts w:asciiTheme="minorEastAsia" w:eastAsiaTheme="minorEastAsia" w:hAnsiTheme="minorEastAsia" w:hint="eastAsia"/>
                <w:sz w:val="21"/>
                <w:szCs w:val="21"/>
                <w:lang w:eastAsia="zh-CN"/>
              </w:rPr>
              <w:t>每个</w:t>
            </w:r>
            <w:r w:rsidRPr="00460642">
              <w:rPr>
                <w:rFonts w:asciiTheme="minorEastAsia" w:eastAsiaTheme="minorEastAsia" w:hAnsiTheme="minorEastAsia"/>
                <w:sz w:val="21"/>
                <w:szCs w:val="21"/>
                <w:lang w:eastAsia="zh-CN"/>
              </w:rPr>
              <w:t>受益国的情况如下</w:t>
            </w:r>
            <w:r w:rsidR="0061072C" w:rsidRPr="00460642">
              <w:rPr>
                <w:rFonts w:asciiTheme="minorEastAsia" w:eastAsiaTheme="minorEastAsia" w:hAnsiTheme="minorEastAsia" w:hint="eastAsia"/>
                <w:sz w:val="21"/>
                <w:szCs w:val="21"/>
                <w:lang w:eastAsia="zh-CN"/>
              </w:rPr>
              <w:t>：</w:t>
            </w:r>
          </w:p>
          <w:p w14:paraId="2DD9F9AF" w14:textId="5C29AA61" w:rsidR="00566018" w:rsidRPr="00460642"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u w:val="single"/>
              </w:rPr>
            </w:pPr>
            <w:r w:rsidRPr="00460642">
              <w:rPr>
                <w:rFonts w:asciiTheme="minorEastAsia" w:eastAsiaTheme="minorEastAsia" w:hAnsiTheme="minorEastAsia"/>
                <w:sz w:val="21"/>
                <w:szCs w:val="21"/>
                <w:u w:val="single"/>
              </w:rPr>
              <w:t>玻利维亚</w:t>
            </w:r>
          </w:p>
          <w:p w14:paraId="1E4C70BD" w14:textId="73117669" w:rsidR="00566018" w:rsidRPr="00460642" w:rsidRDefault="005801A8" w:rsidP="00E71FB5">
            <w:pPr>
              <w:pStyle w:val="TableParagraph"/>
              <w:numPr>
                <w:ilvl w:val="0"/>
                <w:numId w:val="75"/>
              </w:numPr>
              <w:spacing w:afterLines="50" w:after="120" w:line="340" w:lineRule="atLeast"/>
              <w:ind w:left="936"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国家</w:t>
            </w:r>
            <w:r w:rsidR="005D4CFB" w:rsidRPr="00460642">
              <w:rPr>
                <w:rFonts w:asciiTheme="minorEastAsia" w:eastAsiaTheme="minorEastAsia" w:hAnsiTheme="minorEastAsia" w:hint="eastAsia"/>
                <w:sz w:val="21"/>
                <w:szCs w:val="21"/>
                <w:lang w:eastAsia="zh-CN"/>
              </w:rPr>
              <w:t>层面</w:t>
            </w:r>
            <w:r w:rsidRPr="00460642">
              <w:rPr>
                <w:rFonts w:asciiTheme="minorEastAsia" w:eastAsiaTheme="minorEastAsia" w:hAnsiTheme="minorEastAsia"/>
                <w:sz w:val="21"/>
                <w:szCs w:val="21"/>
                <w:lang w:eastAsia="zh-CN"/>
              </w:rPr>
              <w:t>的项目计划：已批准</w:t>
            </w:r>
            <w:r w:rsidR="0052233C" w:rsidRPr="00460642">
              <w:rPr>
                <w:rFonts w:asciiTheme="minorEastAsia" w:eastAsiaTheme="minorEastAsia" w:hAnsiTheme="minorEastAsia"/>
                <w:sz w:val="21"/>
                <w:szCs w:val="21"/>
                <w:lang w:eastAsia="zh-CN"/>
              </w:rPr>
              <w:t>。</w:t>
            </w:r>
          </w:p>
          <w:p w14:paraId="758DC50B" w14:textId="5728665D" w:rsidR="00566018" w:rsidRPr="00460642" w:rsidRDefault="00804E9A" w:rsidP="00E71FB5">
            <w:pPr>
              <w:pStyle w:val="TableParagraph"/>
              <w:numPr>
                <w:ilvl w:val="0"/>
                <w:numId w:val="75"/>
              </w:numPr>
              <w:spacing w:afterLines="50" w:after="120" w:line="340" w:lineRule="atLeast"/>
              <w:ind w:left="936"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范围界定</w:t>
            </w:r>
            <w:r w:rsidR="005801A8" w:rsidRPr="00460642">
              <w:rPr>
                <w:rFonts w:asciiTheme="minorEastAsia" w:eastAsiaTheme="minorEastAsia" w:hAnsiTheme="minorEastAsia"/>
                <w:sz w:val="21"/>
                <w:szCs w:val="21"/>
                <w:lang w:eastAsia="zh-CN"/>
              </w:rPr>
              <w:t>研究：正在进行，</w:t>
            </w:r>
            <w:r w:rsidR="002C07A5" w:rsidRPr="00460642">
              <w:rPr>
                <w:rFonts w:asciiTheme="minorEastAsia" w:eastAsiaTheme="minorEastAsia" w:hAnsiTheme="minorEastAsia" w:hint="eastAsia"/>
                <w:sz w:val="21"/>
                <w:szCs w:val="21"/>
                <w:lang w:eastAsia="zh-CN"/>
              </w:rPr>
              <w:t>预计</w:t>
            </w:r>
            <w:r w:rsidR="005801A8" w:rsidRPr="00460642">
              <w:rPr>
                <w:rFonts w:asciiTheme="minorEastAsia" w:eastAsiaTheme="minorEastAsia" w:hAnsiTheme="minorEastAsia"/>
                <w:sz w:val="21"/>
                <w:szCs w:val="21"/>
                <w:lang w:eastAsia="zh-CN"/>
              </w:rPr>
              <w:t>于2022年7月完成</w:t>
            </w:r>
            <w:r w:rsidR="0052233C" w:rsidRPr="00460642">
              <w:rPr>
                <w:rFonts w:asciiTheme="minorEastAsia" w:eastAsiaTheme="minorEastAsia" w:hAnsiTheme="minorEastAsia"/>
                <w:sz w:val="21"/>
                <w:szCs w:val="21"/>
                <w:lang w:eastAsia="zh-CN"/>
              </w:rPr>
              <w:t>。</w:t>
            </w:r>
          </w:p>
          <w:p w14:paraId="5ACD34A6" w14:textId="55B6D11F" w:rsidR="00566018" w:rsidRPr="00460642" w:rsidRDefault="000F7B63" w:rsidP="00E71FB5">
            <w:pPr>
              <w:pStyle w:val="TableParagraph"/>
              <w:numPr>
                <w:ilvl w:val="0"/>
                <w:numId w:val="75"/>
              </w:numPr>
              <w:spacing w:afterLines="50" w:after="120" w:line="340" w:lineRule="atLeast"/>
              <w:ind w:left="936"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关于使用集体商标潜在</w:t>
            </w:r>
            <w:r w:rsidR="00CA1A78" w:rsidRPr="00460642">
              <w:rPr>
                <w:rFonts w:asciiTheme="minorEastAsia" w:eastAsiaTheme="minorEastAsia" w:hAnsiTheme="minorEastAsia" w:hint="eastAsia"/>
                <w:sz w:val="21"/>
                <w:szCs w:val="21"/>
                <w:lang w:eastAsia="zh-CN"/>
              </w:rPr>
              <w:t>益处</w:t>
            </w:r>
            <w:r w:rsidRPr="00460642">
              <w:rPr>
                <w:rFonts w:asciiTheme="minorEastAsia" w:eastAsiaTheme="minorEastAsia" w:hAnsiTheme="minorEastAsia" w:hint="eastAsia"/>
                <w:sz w:val="21"/>
                <w:szCs w:val="21"/>
                <w:lang w:eastAsia="zh-CN"/>
              </w:rPr>
              <w:t>的信息活动</w:t>
            </w:r>
            <w:r w:rsidR="005801A8" w:rsidRPr="00460642">
              <w:rPr>
                <w:rFonts w:asciiTheme="minorEastAsia" w:eastAsiaTheme="minorEastAsia" w:hAnsiTheme="minorEastAsia"/>
                <w:sz w:val="21"/>
                <w:szCs w:val="21"/>
                <w:lang w:eastAsia="zh-CN"/>
              </w:rPr>
              <w:t>：正在筹备，预计于2022年7月8日</w:t>
            </w:r>
            <w:r w:rsidR="00EE1C44" w:rsidRPr="00460642">
              <w:rPr>
                <w:rFonts w:asciiTheme="minorEastAsia" w:eastAsiaTheme="minorEastAsia" w:hAnsiTheme="minorEastAsia" w:hint="eastAsia"/>
                <w:sz w:val="21"/>
                <w:szCs w:val="21"/>
                <w:lang w:eastAsia="zh-CN"/>
              </w:rPr>
              <w:t>举办</w:t>
            </w:r>
            <w:r w:rsidR="0052233C" w:rsidRPr="00460642">
              <w:rPr>
                <w:rFonts w:asciiTheme="minorEastAsia" w:eastAsiaTheme="minorEastAsia" w:hAnsiTheme="minorEastAsia"/>
                <w:sz w:val="21"/>
                <w:szCs w:val="21"/>
                <w:lang w:eastAsia="zh-CN"/>
              </w:rPr>
              <w:t>。</w:t>
            </w:r>
          </w:p>
          <w:p w14:paraId="0D69B5AD" w14:textId="4A0AC76F" w:rsidR="00566018" w:rsidRPr="00460642" w:rsidRDefault="005801A8" w:rsidP="00E71FB5">
            <w:pPr>
              <w:pStyle w:val="TableParagraph"/>
              <w:numPr>
                <w:ilvl w:val="0"/>
                <w:numId w:val="75"/>
              </w:numPr>
              <w:spacing w:afterLines="50" w:after="120" w:line="340" w:lineRule="atLeast"/>
              <w:ind w:left="936"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选择</w:t>
            </w:r>
            <w:r w:rsidR="00F62155" w:rsidRPr="00460642">
              <w:rPr>
                <w:rFonts w:asciiTheme="minorEastAsia" w:eastAsiaTheme="minorEastAsia" w:hAnsiTheme="minorEastAsia" w:hint="eastAsia"/>
                <w:sz w:val="21"/>
                <w:szCs w:val="21"/>
                <w:lang w:eastAsia="zh-CN"/>
              </w:rPr>
              <w:t>将</w:t>
            </w:r>
            <w:r w:rsidR="00396CF9" w:rsidRPr="00460642">
              <w:rPr>
                <w:rFonts w:asciiTheme="minorEastAsia" w:eastAsiaTheme="minorEastAsia" w:hAnsiTheme="minorEastAsia" w:hint="eastAsia"/>
                <w:sz w:val="21"/>
                <w:szCs w:val="21"/>
                <w:lang w:eastAsia="zh-CN"/>
              </w:rPr>
              <w:t>开发</w:t>
            </w:r>
            <w:r w:rsidRPr="00460642">
              <w:rPr>
                <w:rFonts w:asciiTheme="minorEastAsia" w:eastAsiaTheme="minorEastAsia" w:hAnsiTheme="minorEastAsia"/>
                <w:sz w:val="21"/>
                <w:szCs w:val="21"/>
                <w:lang w:eastAsia="zh-CN"/>
              </w:rPr>
              <w:t>和注册集体商标的产品/服务；并确定/创建相关协会：已完成。已</w:t>
            </w:r>
            <w:r w:rsidR="000A696D" w:rsidRPr="00460642">
              <w:rPr>
                <w:rFonts w:asciiTheme="minorEastAsia" w:eastAsiaTheme="minorEastAsia" w:hAnsiTheme="minorEastAsia" w:hint="eastAsia"/>
                <w:sz w:val="21"/>
                <w:szCs w:val="21"/>
                <w:lang w:eastAsia="zh-CN"/>
              </w:rPr>
              <w:t>选定</w:t>
            </w:r>
            <w:r w:rsidR="00036B73" w:rsidRPr="00460642">
              <w:rPr>
                <w:rFonts w:asciiTheme="minorEastAsia" w:eastAsiaTheme="minorEastAsia" w:hAnsiTheme="minorEastAsia"/>
                <w:sz w:val="21"/>
                <w:szCs w:val="21"/>
                <w:lang w:eastAsia="zh-CN"/>
              </w:rPr>
              <w:t>协会</w:t>
            </w:r>
            <w:r w:rsidRPr="00460642">
              <w:rPr>
                <w:rFonts w:asciiTheme="minorEastAsia" w:eastAsiaTheme="minorEastAsia" w:hAnsiTheme="minorEastAsia"/>
                <w:sz w:val="21"/>
                <w:szCs w:val="21"/>
                <w:lang w:eastAsia="zh-CN"/>
              </w:rPr>
              <w:t>ARACH（</w:t>
            </w:r>
            <w:r w:rsidR="004C209F" w:rsidRPr="00460642">
              <w:rPr>
                <w:rFonts w:asciiTheme="minorEastAsia" w:eastAsiaTheme="minorEastAsia" w:hAnsiTheme="minorEastAsia" w:hint="eastAsia"/>
                <w:sz w:val="21"/>
                <w:szCs w:val="21"/>
                <w:lang w:eastAsia="zh-CN"/>
              </w:rPr>
              <w:t>丘基萨卡省查科地区养蜂人协会</w:t>
            </w:r>
            <w:r w:rsidRPr="00460642">
              <w:rPr>
                <w:rFonts w:asciiTheme="minorEastAsia" w:eastAsiaTheme="minorEastAsia" w:hAnsiTheme="minorEastAsia"/>
                <w:sz w:val="21"/>
                <w:szCs w:val="21"/>
                <w:lang w:eastAsia="zh-CN"/>
              </w:rPr>
              <w:t>）。ARACH是</w:t>
            </w:r>
            <w:r w:rsidR="00C436FE" w:rsidRPr="00460642">
              <w:rPr>
                <w:rFonts w:asciiTheme="minorEastAsia" w:eastAsiaTheme="minorEastAsia" w:hAnsiTheme="minorEastAsia" w:hint="eastAsia"/>
                <w:sz w:val="21"/>
                <w:szCs w:val="21"/>
                <w:lang w:eastAsia="zh-CN"/>
              </w:rPr>
              <w:t>汇集</w:t>
            </w:r>
            <w:r w:rsidRPr="00460642">
              <w:rPr>
                <w:rFonts w:asciiTheme="minorEastAsia" w:eastAsiaTheme="minorEastAsia" w:hAnsiTheme="minorEastAsia"/>
                <w:sz w:val="21"/>
                <w:szCs w:val="21"/>
                <w:lang w:eastAsia="zh-CN"/>
              </w:rPr>
              <w:t>查科地区25个蜂蜜生产者组织</w:t>
            </w:r>
            <w:r w:rsidR="00C34F8C" w:rsidRPr="00460642">
              <w:rPr>
                <w:rFonts w:asciiTheme="minorEastAsia" w:eastAsiaTheme="minorEastAsia" w:hAnsiTheme="minorEastAsia" w:hint="eastAsia"/>
                <w:sz w:val="21"/>
                <w:szCs w:val="21"/>
                <w:lang w:eastAsia="zh-CN"/>
              </w:rPr>
              <w:t>的</w:t>
            </w:r>
            <w:r w:rsidR="00CE0739" w:rsidRPr="00460642">
              <w:rPr>
                <w:rFonts w:asciiTheme="minorEastAsia" w:eastAsiaTheme="minorEastAsia" w:hAnsiTheme="minorEastAsia"/>
                <w:sz w:val="21"/>
                <w:szCs w:val="21"/>
                <w:lang w:eastAsia="zh-CN"/>
              </w:rPr>
              <w:t>伞式协会</w:t>
            </w:r>
            <w:r w:rsidRPr="00460642">
              <w:rPr>
                <w:rFonts w:asciiTheme="minorEastAsia" w:eastAsiaTheme="minorEastAsia" w:hAnsiTheme="minorEastAsia"/>
                <w:sz w:val="21"/>
                <w:szCs w:val="21"/>
                <w:lang w:eastAsia="zh-CN"/>
              </w:rPr>
              <w:t>。</w:t>
            </w:r>
          </w:p>
          <w:p w14:paraId="507BEA98" w14:textId="49944C3A" w:rsidR="008B7F76" w:rsidRPr="00460642" w:rsidRDefault="005801A8" w:rsidP="00E71FB5">
            <w:pPr>
              <w:pStyle w:val="TableParagraph"/>
              <w:numPr>
                <w:ilvl w:val="0"/>
                <w:numId w:val="75"/>
              </w:numPr>
              <w:spacing w:afterLines="50" w:after="120" w:line="340" w:lineRule="atLeast"/>
              <w:ind w:left="936"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关于集体商标的培训活动：正在筹备，预计于2022年7月25日</w:t>
            </w:r>
            <w:r w:rsidR="00C476D3" w:rsidRPr="00460642">
              <w:rPr>
                <w:rFonts w:asciiTheme="minorEastAsia" w:eastAsiaTheme="minorEastAsia" w:hAnsiTheme="minorEastAsia" w:hint="eastAsia"/>
                <w:sz w:val="21"/>
                <w:szCs w:val="21"/>
                <w:lang w:eastAsia="zh-CN"/>
              </w:rPr>
              <w:t>举</w:t>
            </w:r>
            <w:r w:rsidR="00E71FB5">
              <w:rPr>
                <w:rFonts w:asciiTheme="minorEastAsia" w:eastAsiaTheme="minorEastAsia" w:hAnsiTheme="minorEastAsia" w:hint="cs"/>
                <w:sz w:val="21"/>
                <w:szCs w:val="21"/>
                <w:lang w:eastAsia="zh-CN"/>
              </w:rPr>
              <w:t>‍</w:t>
            </w:r>
            <w:r w:rsidR="00C476D3" w:rsidRPr="00460642">
              <w:rPr>
                <w:rFonts w:asciiTheme="minorEastAsia" w:eastAsiaTheme="minorEastAsia" w:hAnsiTheme="minorEastAsia" w:hint="eastAsia"/>
                <w:sz w:val="21"/>
                <w:szCs w:val="21"/>
                <w:lang w:eastAsia="zh-CN"/>
              </w:rPr>
              <w:t>办</w:t>
            </w:r>
            <w:r w:rsidR="0052233C" w:rsidRPr="00460642">
              <w:rPr>
                <w:rFonts w:asciiTheme="minorEastAsia" w:eastAsiaTheme="minorEastAsia" w:hAnsiTheme="minorEastAsia"/>
                <w:sz w:val="21"/>
                <w:szCs w:val="21"/>
                <w:lang w:eastAsia="zh-CN"/>
              </w:rPr>
              <w:t>。</w:t>
            </w:r>
          </w:p>
          <w:p w14:paraId="3CE399FE" w14:textId="77777777" w:rsidR="00566018" w:rsidRPr="00460642"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u w:val="single"/>
              </w:rPr>
            </w:pPr>
            <w:r w:rsidRPr="00460642">
              <w:rPr>
                <w:rFonts w:asciiTheme="minorEastAsia" w:eastAsiaTheme="minorEastAsia" w:hAnsiTheme="minorEastAsia"/>
                <w:sz w:val="21"/>
                <w:szCs w:val="21"/>
                <w:u w:val="single"/>
              </w:rPr>
              <w:t>巴西</w:t>
            </w:r>
          </w:p>
          <w:p w14:paraId="029777C6" w14:textId="55C9446D" w:rsidR="00566018" w:rsidRPr="00460642" w:rsidRDefault="005801A8"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国家</w:t>
            </w:r>
            <w:r w:rsidR="00B148E9" w:rsidRPr="00460642">
              <w:rPr>
                <w:rFonts w:asciiTheme="minorEastAsia" w:eastAsiaTheme="minorEastAsia" w:hAnsiTheme="minorEastAsia" w:hint="eastAsia"/>
                <w:sz w:val="21"/>
                <w:szCs w:val="21"/>
                <w:lang w:eastAsia="zh-CN"/>
              </w:rPr>
              <w:t>层面</w:t>
            </w:r>
            <w:r w:rsidRPr="00460642">
              <w:rPr>
                <w:rFonts w:asciiTheme="minorEastAsia" w:eastAsiaTheme="minorEastAsia" w:hAnsiTheme="minorEastAsia"/>
                <w:sz w:val="21"/>
                <w:szCs w:val="21"/>
                <w:lang w:eastAsia="zh-CN"/>
              </w:rPr>
              <w:t>的项目计划：已批准</w:t>
            </w:r>
            <w:r w:rsidR="0052233C" w:rsidRPr="00460642">
              <w:rPr>
                <w:rFonts w:asciiTheme="minorEastAsia" w:eastAsiaTheme="minorEastAsia" w:hAnsiTheme="minorEastAsia"/>
                <w:sz w:val="21"/>
                <w:szCs w:val="21"/>
                <w:lang w:eastAsia="zh-CN"/>
              </w:rPr>
              <w:t>。</w:t>
            </w:r>
          </w:p>
          <w:p w14:paraId="07DA99E2" w14:textId="7128C9AE" w:rsidR="00566018" w:rsidRPr="00460642" w:rsidRDefault="004372B9"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范围界定</w:t>
            </w:r>
            <w:r w:rsidR="005801A8" w:rsidRPr="00460642">
              <w:rPr>
                <w:rFonts w:asciiTheme="minorEastAsia" w:eastAsiaTheme="minorEastAsia" w:hAnsiTheme="minorEastAsia"/>
                <w:sz w:val="21"/>
                <w:szCs w:val="21"/>
                <w:lang w:eastAsia="zh-CN"/>
              </w:rPr>
              <w:t>研究：已完成</w:t>
            </w:r>
            <w:r w:rsidR="0052233C" w:rsidRPr="00460642">
              <w:rPr>
                <w:rFonts w:asciiTheme="minorEastAsia" w:eastAsiaTheme="minorEastAsia" w:hAnsiTheme="minorEastAsia"/>
                <w:sz w:val="21"/>
                <w:szCs w:val="21"/>
                <w:lang w:eastAsia="zh-CN"/>
              </w:rPr>
              <w:t>。</w:t>
            </w:r>
          </w:p>
          <w:p w14:paraId="684E3A5C" w14:textId="5B295934" w:rsidR="00566018" w:rsidRPr="00460642" w:rsidRDefault="002E0082"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关于使用集体商标潜在益处的信息活动</w:t>
            </w:r>
            <w:r w:rsidR="005801A8" w:rsidRPr="00460642">
              <w:rPr>
                <w:rFonts w:asciiTheme="minorEastAsia" w:eastAsiaTheme="minorEastAsia" w:hAnsiTheme="minorEastAsia"/>
                <w:sz w:val="21"/>
                <w:szCs w:val="21"/>
                <w:lang w:eastAsia="zh-CN"/>
              </w:rPr>
              <w:t>：</w:t>
            </w:r>
            <w:r w:rsidR="0092285B" w:rsidRPr="00460642">
              <w:rPr>
                <w:rFonts w:asciiTheme="minorEastAsia" w:eastAsiaTheme="minorEastAsia" w:hAnsiTheme="minorEastAsia" w:hint="eastAsia"/>
                <w:sz w:val="21"/>
                <w:szCs w:val="21"/>
                <w:lang w:eastAsia="zh-CN"/>
              </w:rPr>
              <w:t>于</w:t>
            </w:r>
            <w:r w:rsidR="005801A8" w:rsidRPr="00460642">
              <w:rPr>
                <w:rFonts w:asciiTheme="minorEastAsia" w:eastAsiaTheme="minorEastAsia" w:hAnsiTheme="minorEastAsia"/>
                <w:sz w:val="21"/>
                <w:szCs w:val="21"/>
                <w:lang w:eastAsia="zh-CN"/>
              </w:rPr>
              <w:t>2021年7月5</w:t>
            </w:r>
            <w:r w:rsidR="00026C8B" w:rsidRPr="00460642">
              <w:rPr>
                <w:rFonts w:asciiTheme="minorEastAsia" w:eastAsiaTheme="minorEastAsia" w:hAnsiTheme="minorEastAsia" w:hint="eastAsia"/>
                <w:sz w:val="21"/>
                <w:szCs w:val="21"/>
                <w:lang w:eastAsia="zh-CN"/>
              </w:rPr>
              <w:t>日至</w:t>
            </w:r>
            <w:r w:rsidR="005801A8" w:rsidRPr="00460642">
              <w:rPr>
                <w:rFonts w:asciiTheme="minorEastAsia" w:eastAsiaTheme="minorEastAsia" w:hAnsiTheme="minorEastAsia"/>
                <w:sz w:val="21"/>
                <w:szCs w:val="21"/>
                <w:lang w:eastAsia="zh-CN"/>
              </w:rPr>
              <w:t>6日</w:t>
            </w:r>
            <w:r w:rsidR="0047412A" w:rsidRPr="00460642">
              <w:rPr>
                <w:rFonts w:asciiTheme="minorEastAsia" w:eastAsiaTheme="minorEastAsia" w:hAnsiTheme="minorEastAsia" w:hint="eastAsia"/>
                <w:sz w:val="21"/>
                <w:szCs w:val="21"/>
                <w:lang w:eastAsia="zh-CN"/>
              </w:rPr>
              <w:t>举</w:t>
            </w:r>
            <w:r w:rsidR="00E71FB5">
              <w:rPr>
                <w:rFonts w:asciiTheme="minorEastAsia" w:eastAsiaTheme="minorEastAsia" w:hAnsiTheme="minorEastAsia" w:hint="cs"/>
                <w:sz w:val="21"/>
                <w:szCs w:val="21"/>
                <w:lang w:eastAsia="zh-CN"/>
              </w:rPr>
              <w:t>‍</w:t>
            </w:r>
            <w:r w:rsidR="0047412A" w:rsidRPr="00460642">
              <w:rPr>
                <w:rFonts w:asciiTheme="minorEastAsia" w:eastAsiaTheme="minorEastAsia" w:hAnsiTheme="minorEastAsia" w:hint="eastAsia"/>
                <w:sz w:val="21"/>
                <w:szCs w:val="21"/>
                <w:lang w:eastAsia="zh-CN"/>
              </w:rPr>
              <w:t>办</w:t>
            </w:r>
            <w:r w:rsidR="0052233C" w:rsidRPr="00460642">
              <w:rPr>
                <w:rFonts w:asciiTheme="minorEastAsia" w:eastAsiaTheme="minorEastAsia" w:hAnsiTheme="minorEastAsia"/>
                <w:sz w:val="21"/>
                <w:szCs w:val="21"/>
                <w:lang w:eastAsia="zh-CN"/>
              </w:rPr>
              <w:t>。</w:t>
            </w:r>
          </w:p>
          <w:p w14:paraId="1C21C24B" w14:textId="7EF5F430" w:rsidR="00566018" w:rsidRPr="00460642" w:rsidRDefault="00CD79D9"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选定</w:t>
            </w:r>
            <w:r w:rsidR="0098254B" w:rsidRPr="00460642">
              <w:rPr>
                <w:rFonts w:asciiTheme="minorEastAsia" w:eastAsiaTheme="minorEastAsia" w:hAnsiTheme="minorEastAsia" w:hint="eastAsia"/>
                <w:sz w:val="21"/>
                <w:szCs w:val="21"/>
                <w:lang w:eastAsia="zh-CN"/>
              </w:rPr>
              <w:t>将</w:t>
            </w:r>
            <w:r w:rsidR="005240BE" w:rsidRPr="00460642">
              <w:rPr>
                <w:rFonts w:asciiTheme="minorEastAsia" w:eastAsiaTheme="minorEastAsia" w:hAnsiTheme="minorEastAsia" w:hint="eastAsia"/>
                <w:sz w:val="21"/>
                <w:szCs w:val="21"/>
                <w:lang w:eastAsia="zh-CN"/>
              </w:rPr>
              <w:t>开发</w:t>
            </w:r>
            <w:r w:rsidR="0098254B" w:rsidRPr="00460642">
              <w:rPr>
                <w:rFonts w:asciiTheme="minorEastAsia" w:eastAsiaTheme="minorEastAsia" w:hAnsiTheme="minorEastAsia"/>
                <w:sz w:val="21"/>
                <w:szCs w:val="21"/>
                <w:lang w:eastAsia="zh-CN"/>
              </w:rPr>
              <w:t>和注册集体商标的产品/服务；并确定/创建相关协会：已完成。</w:t>
            </w:r>
            <w:r w:rsidR="005801A8" w:rsidRPr="00460642">
              <w:rPr>
                <w:rFonts w:asciiTheme="minorEastAsia" w:eastAsiaTheme="minorEastAsia" w:hAnsiTheme="minorEastAsia"/>
                <w:sz w:val="21"/>
                <w:szCs w:val="21"/>
                <w:lang w:eastAsia="zh-CN"/>
              </w:rPr>
              <w:t>已选定</w:t>
            </w:r>
            <w:r w:rsidR="00565179" w:rsidRPr="00460642">
              <w:rPr>
                <w:rFonts w:asciiTheme="minorEastAsia" w:eastAsiaTheme="minorEastAsia" w:hAnsiTheme="minorEastAsia" w:hint="eastAsia"/>
                <w:sz w:val="21"/>
                <w:szCs w:val="21"/>
                <w:lang w:eastAsia="zh-CN"/>
              </w:rPr>
              <w:t>位于亚马逊地区泰菲和阿尔瓦雷斯的</w:t>
            </w:r>
            <w:r w:rsidR="00BC4F60" w:rsidRPr="00460642">
              <w:rPr>
                <w:rFonts w:asciiTheme="minorEastAsia" w:eastAsiaTheme="minorEastAsia" w:hAnsiTheme="minorEastAsia" w:hint="eastAsia"/>
                <w:sz w:val="21"/>
                <w:szCs w:val="21"/>
                <w:lang w:eastAsia="zh-CN"/>
              </w:rPr>
              <w:t>协会APAFE（</w:t>
            </w:r>
            <w:r w:rsidR="00565179" w:rsidRPr="00460642">
              <w:rPr>
                <w:rFonts w:asciiTheme="minorEastAsia" w:eastAsiaTheme="minorEastAsia" w:hAnsiTheme="minorEastAsia" w:hint="eastAsia"/>
                <w:sz w:val="21"/>
                <w:szCs w:val="21"/>
                <w:lang w:eastAsia="zh-CN"/>
              </w:rPr>
              <w:t>国家森林及周边地区农业提取物生产商协会）</w:t>
            </w:r>
            <w:r w:rsidR="00FB17D1" w:rsidRPr="00460642">
              <w:rPr>
                <w:rFonts w:asciiTheme="minorEastAsia" w:eastAsiaTheme="minorEastAsia" w:hAnsiTheme="minorEastAsia" w:hint="eastAsia"/>
                <w:sz w:val="21"/>
                <w:szCs w:val="21"/>
                <w:lang w:eastAsia="zh-CN"/>
              </w:rPr>
              <w:t>。</w:t>
            </w:r>
            <w:r w:rsidR="005801A8" w:rsidRPr="00460642">
              <w:rPr>
                <w:rFonts w:asciiTheme="minorEastAsia" w:eastAsiaTheme="minorEastAsia" w:hAnsiTheme="minorEastAsia"/>
                <w:sz w:val="21"/>
                <w:szCs w:val="21"/>
                <w:lang w:eastAsia="zh-CN"/>
              </w:rPr>
              <w:t>其成员</w:t>
            </w:r>
            <w:r w:rsidR="00771C80" w:rsidRPr="00460642">
              <w:rPr>
                <w:rFonts w:asciiTheme="minorEastAsia" w:eastAsiaTheme="minorEastAsia" w:hAnsiTheme="minorEastAsia" w:hint="eastAsia"/>
                <w:sz w:val="21"/>
                <w:szCs w:val="21"/>
                <w:lang w:eastAsia="zh-CN"/>
              </w:rPr>
              <w:t>生产木薯粉及衍生产品，蜂蜜和油等</w:t>
            </w:r>
            <w:r w:rsidR="005801A8" w:rsidRPr="00460642">
              <w:rPr>
                <w:rFonts w:asciiTheme="minorEastAsia" w:eastAsiaTheme="minorEastAsia" w:hAnsiTheme="minorEastAsia"/>
                <w:sz w:val="21"/>
                <w:szCs w:val="21"/>
                <w:lang w:eastAsia="zh-CN"/>
              </w:rPr>
              <w:t>。</w:t>
            </w:r>
          </w:p>
          <w:p w14:paraId="56276A7F" w14:textId="017D6D3B" w:rsidR="00566018" w:rsidRPr="00460642" w:rsidRDefault="000E20E6"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关于</w:t>
            </w:r>
            <w:r w:rsidR="005801A8" w:rsidRPr="00460642">
              <w:rPr>
                <w:rFonts w:asciiTheme="minorEastAsia" w:eastAsiaTheme="minorEastAsia" w:hAnsiTheme="minorEastAsia"/>
                <w:sz w:val="21"/>
                <w:szCs w:val="21"/>
                <w:lang w:eastAsia="zh-CN"/>
              </w:rPr>
              <w:t>集体</w:t>
            </w:r>
            <w:r w:rsidR="002A07DD" w:rsidRPr="00460642">
              <w:rPr>
                <w:rFonts w:asciiTheme="minorEastAsia" w:eastAsiaTheme="minorEastAsia" w:hAnsiTheme="minorEastAsia" w:hint="eastAsia"/>
                <w:sz w:val="21"/>
                <w:szCs w:val="21"/>
                <w:lang w:eastAsia="zh-CN"/>
              </w:rPr>
              <w:t>商标</w:t>
            </w:r>
            <w:r w:rsidR="00FE39AD" w:rsidRPr="00460642">
              <w:rPr>
                <w:rFonts w:asciiTheme="minorEastAsia" w:eastAsiaTheme="minorEastAsia" w:hAnsiTheme="minorEastAsia" w:hint="eastAsia"/>
                <w:sz w:val="21"/>
                <w:szCs w:val="21"/>
                <w:lang w:eastAsia="zh-CN"/>
              </w:rPr>
              <w:t>要素</w:t>
            </w:r>
            <w:r w:rsidRPr="00460642">
              <w:rPr>
                <w:rFonts w:asciiTheme="minorEastAsia" w:eastAsiaTheme="minorEastAsia" w:hAnsiTheme="minorEastAsia" w:hint="eastAsia"/>
                <w:sz w:val="21"/>
                <w:szCs w:val="21"/>
                <w:lang w:eastAsia="zh-CN"/>
              </w:rPr>
              <w:t>的</w:t>
            </w:r>
            <w:r w:rsidRPr="00460642">
              <w:rPr>
                <w:rFonts w:asciiTheme="minorEastAsia" w:eastAsiaTheme="minorEastAsia" w:hAnsiTheme="minorEastAsia"/>
                <w:sz w:val="21"/>
                <w:szCs w:val="21"/>
                <w:lang w:eastAsia="zh-CN"/>
              </w:rPr>
              <w:t>协会成员</w:t>
            </w:r>
            <w:r w:rsidR="00FA5E0C" w:rsidRPr="00460642">
              <w:rPr>
                <w:rFonts w:asciiTheme="minorEastAsia" w:eastAsiaTheme="minorEastAsia" w:hAnsiTheme="minorEastAsia" w:hint="eastAsia"/>
                <w:sz w:val="21"/>
                <w:szCs w:val="21"/>
                <w:lang w:eastAsia="zh-CN"/>
              </w:rPr>
              <w:t>讲习班</w:t>
            </w:r>
            <w:r w:rsidR="005801A8" w:rsidRPr="00460642">
              <w:rPr>
                <w:rFonts w:asciiTheme="minorEastAsia" w:eastAsiaTheme="minorEastAsia" w:hAnsiTheme="minorEastAsia"/>
                <w:sz w:val="21"/>
                <w:szCs w:val="21"/>
                <w:lang w:eastAsia="zh-CN"/>
              </w:rPr>
              <w:t>：</w:t>
            </w:r>
            <w:r w:rsidR="00B06BBA" w:rsidRPr="00460642">
              <w:rPr>
                <w:rFonts w:asciiTheme="minorEastAsia" w:eastAsiaTheme="minorEastAsia" w:hAnsiTheme="minorEastAsia" w:hint="eastAsia"/>
                <w:sz w:val="21"/>
                <w:szCs w:val="21"/>
                <w:lang w:eastAsia="zh-CN"/>
              </w:rPr>
              <w:t>于</w:t>
            </w:r>
            <w:r w:rsidR="005801A8" w:rsidRPr="00460642">
              <w:rPr>
                <w:rFonts w:asciiTheme="minorEastAsia" w:eastAsiaTheme="minorEastAsia" w:hAnsiTheme="minorEastAsia"/>
                <w:sz w:val="21"/>
                <w:szCs w:val="21"/>
                <w:lang w:eastAsia="zh-CN"/>
              </w:rPr>
              <w:t>2021年9月13日和11月8日</w:t>
            </w:r>
            <w:r w:rsidR="006D0192" w:rsidRPr="00460642">
              <w:rPr>
                <w:rFonts w:asciiTheme="minorEastAsia" w:eastAsiaTheme="minorEastAsia" w:hAnsiTheme="minorEastAsia" w:hint="eastAsia"/>
                <w:sz w:val="21"/>
                <w:szCs w:val="21"/>
                <w:lang w:eastAsia="zh-CN"/>
              </w:rPr>
              <w:t>举办</w:t>
            </w:r>
            <w:r w:rsidR="005801A8" w:rsidRPr="00460642">
              <w:rPr>
                <w:rFonts w:asciiTheme="minorEastAsia" w:eastAsiaTheme="minorEastAsia" w:hAnsiTheme="minorEastAsia"/>
                <w:sz w:val="21"/>
                <w:szCs w:val="21"/>
                <w:lang w:eastAsia="zh-CN"/>
              </w:rPr>
              <w:t>。与协会代表的</w:t>
            </w:r>
            <w:r w:rsidR="009137B7" w:rsidRPr="00460642">
              <w:rPr>
                <w:rFonts w:asciiTheme="minorEastAsia" w:eastAsiaTheme="minorEastAsia" w:hAnsiTheme="minorEastAsia" w:hint="eastAsia"/>
                <w:sz w:val="21"/>
                <w:szCs w:val="21"/>
                <w:lang w:eastAsia="zh-CN"/>
              </w:rPr>
              <w:t>小型</w:t>
            </w:r>
            <w:r w:rsidR="005801A8" w:rsidRPr="00460642">
              <w:rPr>
                <w:rFonts w:asciiTheme="minorEastAsia" w:eastAsiaTheme="minorEastAsia" w:hAnsiTheme="minorEastAsia"/>
                <w:sz w:val="21"/>
                <w:szCs w:val="21"/>
                <w:lang w:eastAsia="zh-CN"/>
              </w:rPr>
              <w:t>在线</w:t>
            </w:r>
            <w:r w:rsidR="007C05B9" w:rsidRPr="00460642">
              <w:rPr>
                <w:rFonts w:asciiTheme="minorEastAsia" w:eastAsiaTheme="minorEastAsia" w:hAnsiTheme="minorEastAsia" w:hint="eastAsia"/>
                <w:sz w:val="21"/>
                <w:szCs w:val="21"/>
                <w:lang w:eastAsia="zh-CN"/>
              </w:rPr>
              <w:t>磋商</w:t>
            </w:r>
            <w:r w:rsidR="00EB52C7" w:rsidRPr="00460642">
              <w:rPr>
                <w:rFonts w:asciiTheme="minorEastAsia" w:eastAsiaTheme="minorEastAsia" w:hAnsiTheme="minorEastAsia" w:hint="eastAsia"/>
                <w:sz w:val="21"/>
                <w:szCs w:val="21"/>
                <w:lang w:eastAsia="zh-CN"/>
              </w:rPr>
              <w:t>为</w:t>
            </w:r>
            <w:r w:rsidR="00876A55" w:rsidRPr="00460642">
              <w:rPr>
                <w:rFonts w:asciiTheme="minorEastAsia" w:eastAsiaTheme="minorEastAsia" w:hAnsiTheme="minorEastAsia" w:hint="eastAsia"/>
                <w:sz w:val="21"/>
                <w:szCs w:val="21"/>
                <w:lang w:eastAsia="zh-CN"/>
              </w:rPr>
              <w:t>讲习班提供</w:t>
            </w:r>
            <w:r w:rsidR="00EB52C7" w:rsidRPr="00460642">
              <w:rPr>
                <w:rFonts w:asciiTheme="minorEastAsia" w:eastAsiaTheme="minorEastAsia" w:hAnsiTheme="minorEastAsia" w:hint="eastAsia"/>
                <w:sz w:val="21"/>
                <w:szCs w:val="21"/>
                <w:lang w:eastAsia="zh-CN"/>
              </w:rPr>
              <w:t>补充</w:t>
            </w:r>
            <w:r w:rsidR="005801A8" w:rsidRPr="00460642">
              <w:rPr>
                <w:rFonts w:asciiTheme="minorEastAsia" w:eastAsiaTheme="minorEastAsia" w:hAnsiTheme="minorEastAsia"/>
                <w:sz w:val="21"/>
                <w:szCs w:val="21"/>
                <w:lang w:eastAsia="zh-CN"/>
              </w:rPr>
              <w:t>。</w:t>
            </w:r>
          </w:p>
          <w:p w14:paraId="412D6D44" w14:textId="285B647A" w:rsidR="00566018" w:rsidRPr="00460642" w:rsidRDefault="005D1EE1"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起草并通过集体商标使用</w:t>
            </w:r>
            <w:r w:rsidR="00D05FE0" w:rsidRPr="00460642">
              <w:rPr>
                <w:rFonts w:asciiTheme="minorEastAsia" w:eastAsiaTheme="minorEastAsia" w:hAnsiTheme="minorEastAsia" w:hint="eastAsia"/>
                <w:sz w:val="21"/>
                <w:szCs w:val="21"/>
                <w:lang w:eastAsia="zh-CN"/>
              </w:rPr>
              <w:t>的</w:t>
            </w:r>
            <w:r w:rsidRPr="00460642">
              <w:rPr>
                <w:rFonts w:asciiTheme="minorEastAsia" w:eastAsiaTheme="minorEastAsia" w:hAnsiTheme="minorEastAsia" w:hint="eastAsia"/>
                <w:sz w:val="21"/>
                <w:szCs w:val="21"/>
                <w:lang w:eastAsia="zh-CN"/>
              </w:rPr>
              <w:t>相关</w:t>
            </w:r>
            <w:r w:rsidR="00E862DA" w:rsidRPr="00460642">
              <w:rPr>
                <w:rFonts w:asciiTheme="minorEastAsia" w:eastAsiaTheme="minorEastAsia" w:hAnsiTheme="minorEastAsia" w:hint="eastAsia"/>
                <w:sz w:val="21"/>
                <w:szCs w:val="21"/>
                <w:lang w:eastAsia="zh-CN"/>
              </w:rPr>
              <w:t>条例</w:t>
            </w:r>
            <w:r w:rsidR="005801A8" w:rsidRPr="00460642">
              <w:rPr>
                <w:rFonts w:asciiTheme="minorEastAsia" w:eastAsiaTheme="minorEastAsia" w:hAnsiTheme="minorEastAsia"/>
                <w:sz w:val="21"/>
                <w:szCs w:val="21"/>
                <w:lang w:eastAsia="zh-CN"/>
              </w:rPr>
              <w:t>：已完成。除使用条例外，</w:t>
            </w:r>
            <w:r w:rsidR="003462E9" w:rsidRPr="00460642">
              <w:rPr>
                <w:rFonts w:asciiTheme="minorEastAsia" w:eastAsiaTheme="minorEastAsia" w:hAnsiTheme="minorEastAsia" w:hint="eastAsia"/>
                <w:sz w:val="21"/>
                <w:szCs w:val="21"/>
                <w:lang w:eastAsia="zh-CN"/>
              </w:rPr>
              <w:t>还正在制定</w:t>
            </w:r>
            <w:r w:rsidR="005801A8" w:rsidRPr="00460642">
              <w:rPr>
                <w:rFonts w:asciiTheme="minorEastAsia" w:eastAsiaTheme="minorEastAsia" w:hAnsiTheme="minorEastAsia"/>
                <w:sz w:val="21"/>
                <w:szCs w:val="21"/>
                <w:lang w:eastAsia="zh-CN"/>
              </w:rPr>
              <w:t>集体商标控制计划。</w:t>
            </w:r>
          </w:p>
          <w:p w14:paraId="06C5AF76" w14:textId="5136F644" w:rsidR="00566018" w:rsidRPr="00460642" w:rsidRDefault="005801A8"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集体商标</w:t>
            </w:r>
            <w:r w:rsidR="00F30CFB" w:rsidRPr="00460642">
              <w:rPr>
                <w:rFonts w:asciiTheme="minorEastAsia" w:eastAsiaTheme="minorEastAsia" w:hAnsiTheme="minorEastAsia" w:hint="eastAsia"/>
                <w:sz w:val="21"/>
                <w:szCs w:val="21"/>
                <w:lang w:eastAsia="zh-CN"/>
              </w:rPr>
              <w:t>徽标</w:t>
            </w:r>
            <w:r w:rsidR="001B4872" w:rsidRPr="00460642">
              <w:rPr>
                <w:rFonts w:asciiTheme="minorEastAsia" w:eastAsiaTheme="minorEastAsia" w:hAnsiTheme="minorEastAsia" w:hint="eastAsia"/>
                <w:sz w:val="21"/>
                <w:szCs w:val="21"/>
                <w:lang w:eastAsia="zh-CN"/>
              </w:rPr>
              <w:t>的</w:t>
            </w:r>
            <w:r w:rsidRPr="00460642">
              <w:rPr>
                <w:rFonts w:asciiTheme="minorEastAsia" w:eastAsiaTheme="minorEastAsia" w:hAnsiTheme="minorEastAsia" w:hint="eastAsia"/>
                <w:sz w:val="21"/>
                <w:szCs w:val="21"/>
                <w:lang w:eastAsia="zh-CN"/>
              </w:rPr>
              <w:t>设</w:t>
            </w:r>
            <w:r w:rsidRPr="00460642">
              <w:rPr>
                <w:rFonts w:asciiTheme="minorEastAsia" w:eastAsiaTheme="minorEastAsia" w:hAnsiTheme="minorEastAsia"/>
                <w:sz w:val="21"/>
                <w:szCs w:val="21"/>
                <w:lang w:eastAsia="zh-CN"/>
              </w:rPr>
              <w:t>计：已完成</w:t>
            </w:r>
            <w:r w:rsidR="000B7AF5" w:rsidRPr="00460642">
              <w:rPr>
                <w:rFonts w:asciiTheme="minorEastAsia" w:eastAsiaTheme="minorEastAsia" w:hAnsiTheme="minorEastAsia" w:hint="eastAsia"/>
                <w:sz w:val="21"/>
                <w:szCs w:val="21"/>
                <w:lang w:eastAsia="zh-CN"/>
              </w:rPr>
              <w:t>。</w:t>
            </w:r>
          </w:p>
          <w:p w14:paraId="68E8E89A" w14:textId="26106479" w:rsidR="00566018" w:rsidRPr="00460642" w:rsidRDefault="005801A8"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集体商标的注册：正在进行。集体商标注册申请已于2022年2月11日提交</w:t>
            </w:r>
            <w:r w:rsidR="00BC6633" w:rsidRPr="00460642">
              <w:rPr>
                <w:rFonts w:asciiTheme="minorEastAsia" w:eastAsiaTheme="minorEastAsia" w:hAnsiTheme="minorEastAsia" w:hint="eastAsia"/>
                <w:sz w:val="21"/>
                <w:szCs w:val="21"/>
                <w:lang w:eastAsia="zh-CN"/>
              </w:rPr>
              <w:t>至</w:t>
            </w:r>
            <w:r w:rsidRPr="00460642">
              <w:rPr>
                <w:rFonts w:asciiTheme="minorEastAsia" w:eastAsiaTheme="minorEastAsia" w:hAnsiTheme="minorEastAsia"/>
                <w:sz w:val="21"/>
                <w:szCs w:val="21"/>
                <w:lang w:eastAsia="zh-CN"/>
              </w:rPr>
              <w:t>国家知识产权局。</w:t>
            </w:r>
          </w:p>
          <w:p w14:paraId="4A3058A0" w14:textId="09B62216" w:rsidR="00566018" w:rsidRPr="00460642" w:rsidRDefault="00190EEB"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集体商标</w:t>
            </w:r>
            <w:r w:rsidR="009C455A" w:rsidRPr="00460642">
              <w:rPr>
                <w:rFonts w:asciiTheme="minorEastAsia" w:eastAsiaTheme="minorEastAsia" w:hAnsiTheme="minorEastAsia" w:hint="eastAsia"/>
                <w:sz w:val="21"/>
                <w:szCs w:val="21"/>
                <w:lang w:eastAsia="zh-CN"/>
              </w:rPr>
              <w:t>发展</w:t>
            </w:r>
            <w:r w:rsidR="004A000E" w:rsidRPr="00460642">
              <w:rPr>
                <w:rFonts w:asciiTheme="minorEastAsia" w:eastAsiaTheme="minorEastAsia" w:hAnsiTheme="minorEastAsia" w:hint="eastAsia"/>
                <w:sz w:val="21"/>
                <w:szCs w:val="21"/>
                <w:lang w:eastAsia="zh-CN"/>
              </w:rPr>
              <w:t>和</w:t>
            </w:r>
            <w:r w:rsidRPr="00460642">
              <w:rPr>
                <w:rFonts w:asciiTheme="minorEastAsia" w:eastAsiaTheme="minorEastAsia" w:hAnsiTheme="minorEastAsia" w:hint="eastAsia"/>
                <w:sz w:val="21"/>
                <w:szCs w:val="21"/>
                <w:lang w:eastAsia="zh-CN"/>
              </w:rPr>
              <w:t>注册实用指南</w:t>
            </w:r>
            <w:r w:rsidR="005801A8" w:rsidRPr="00460642">
              <w:rPr>
                <w:rFonts w:asciiTheme="minorEastAsia" w:eastAsiaTheme="minorEastAsia" w:hAnsiTheme="minorEastAsia"/>
                <w:sz w:val="21"/>
                <w:szCs w:val="21"/>
                <w:lang w:eastAsia="zh-CN"/>
              </w:rPr>
              <w:t>：正在进行。</w:t>
            </w:r>
            <w:r w:rsidR="00921A03" w:rsidRPr="00460642">
              <w:rPr>
                <w:rFonts w:asciiTheme="minorEastAsia" w:eastAsiaTheme="minorEastAsia" w:hAnsiTheme="minorEastAsia" w:hint="eastAsia"/>
                <w:sz w:val="21"/>
                <w:szCs w:val="21"/>
                <w:lang w:eastAsia="zh-CN"/>
              </w:rPr>
              <w:t>初稿</w:t>
            </w:r>
            <w:r w:rsidR="0052233C" w:rsidRPr="00460642">
              <w:rPr>
                <w:rFonts w:asciiTheme="minorEastAsia" w:eastAsiaTheme="minorEastAsia" w:hAnsiTheme="minorEastAsia"/>
                <w:sz w:val="21"/>
                <w:szCs w:val="21"/>
                <w:lang w:eastAsia="zh-CN"/>
              </w:rPr>
              <w:t>已交付项目</w:t>
            </w:r>
            <w:r w:rsidR="00992727" w:rsidRPr="00460642">
              <w:rPr>
                <w:rFonts w:asciiTheme="minorEastAsia" w:eastAsiaTheme="minorEastAsia" w:hAnsiTheme="minorEastAsia" w:hint="eastAsia"/>
                <w:sz w:val="21"/>
                <w:szCs w:val="21"/>
                <w:lang w:eastAsia="zh-CN"/>
              </w:rPr>
              <w:t>小</w:t>
            </w:r>
            <w:r w:rsidR="00992727" w:rsidRPr="00460642">
              <w:rPr>
                <w:rFonts w:asciiTheme="minorEastAsia" w:eastAsiaTheme="minorEastAsia" w:hAnsiTheme="minorEastAsia" w:hint="eastAsia"/>
                <w:sz w:val="21"/>
                <w:szCs w:val="21"/>
                <w:lang w:eastAsia="zh-CN"/>
              </w:rPr>
              <w:lastRenderedPageBreak/>
              <w:t>组</w:t>
            </w:r>
            <w:r w:rsidR="0052233C" w:rsidRPr="00460642">
              <w:rPr>
                <w:rFonts w:asciiTheme="minorEastAsia" w:eastAsiaTheme="minorEastAsia" w:hAnsiTheme="minorEastAsia"/>
                <w:sz w:val="21"/>
                <w:szCs w:val="21"/>
                <w:lang w:eastAsia="zh-CN"/>
              </w:rPr>
              <w:t>，</w:t>
            </w:r>
            <w:r w:rsidR="005801A8" w:rsidRPr="00460642">
              <w:rPr>
                <w:rFonts w:asciiTheme="minorEastAsia" w:eastAsiaTheme="minorEastAsia" w:hAnsiTheme="minorEastAsia"/>
                <w:sz w:val="21"/>
                <w:szCs w:val="21"/>
                <w:lang w:eastAsia="zh-CN"/>
              </w:rPr>
              <w:t>终稿预计</w:t>
            </w:r>
            <w:r w:rsidR="005978D1" w:rsidRPr="00460642">
              <w:rPr>
                <w:rFonts w:asciiTheme="minorEastAsia" w:eastAsiaTheme="minorEastAsia" w:hAnsiTheme="minorEastAsia" w:hint="eastAsia"/>
                <w:sz w:val="21"/>
                <w:szCs w:val="21"/>
                <w:lang w:eastAsia="zh-CN"/>
              </w:rPr>
              <w:t>于</w:t>
            </w:r>
            <w:r w:rsidR="005801A8" w:rsidRPr="00460642">
              <w:rPr>
                <w:rFonts w:asciiTheme="minorEastAsia" w:eastAsiaTheme="minorEastAsia" w:hAnsiTheme="minorEastAsia"/>
                <w:sz w:val="21"/>
                <w:szCs w:val="21"/>
                <w:lang w:eastAsia="zh-CN"/>
              </w:rPr>
              <w:t>2022年7月完成。</w:t>
            </w:r>
          </w:p>
          <w:p w14:paraId="094183DA" w14:textId="1EE24841" w:rsidR="008B7F76" w:rsidRPr="00460642" w:rsidRDefault="005801A8"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关于集体商标的培训活动</w:t>
            </w:r>
            <w:r w:rsidR="00AA3EC2" w:rsidRPr="00460642">
              <w:rPr>
                <w:rFonts w:asciiTheme="minorEastAsia" w:eastAsiaTheme="minorEastAsia" w:hAnsiTheme="minorEastAsia" w:hint="eastAsia"/>
                <w:sz w:val="21"/>
                <w:szCs w:val="21"/>
                <w:lang w:eastAsia="zh-CN"/>
              </w:rPr>
              <w:t>：</w:t>
            </w:r>
            <w:r w:rsidR="00C2478E" w:rsidRPr="00460642">
              <w:rPr>
                <w:rFonts w:asciiTheme="minorEastAsia" w:eastAsiaTheme="minorEastAsia" w:hAnsiTheme="minorEastAsia" w:hint="eastAsia"/>
                <w:sz w:val="21"/>
                <w:szCs w:val="21"/>
                <w:lang w:eastAsia="zh-CN"/>
              </w:rPr>
              <w:t>于</w:t>
            </w:r>
            <w:r w:rsidRPr="00460642">
              <w:rPr>
                <w:rFonts w:asciiTheme="minorEastAsia" w:eastAsiaTheme="minorEastAsia" w:hAnsiTheme="minorEastAsia"/>
                <w:sz w:val="21"/>
                <w:szCs w:val="21"/>
                <w:lang w:eastAsia="zh-CN"/>
              </w:rPr>
              <w:t>2022年4月4日</w:t>
            </w:r>
            <w:r w:rsidR="003B4ED8" w:rsidRPr="00460642">
              <w:rPr>
                <w:rFonts w:asciiTheme="minorEastAsia" w:eastAsiaTheme="minorEastAsia" w:hAnsiTheme="minorEastAsia" w:hint="eastAsia"/>
                <w:sz w:val="21"/>
                <w:szCs w:val="21"/>
                <w:lang w:eastAsia="zh-CN"/>
              </w:rPr>
              <w:t>举办</w:t>
            </w:r>
            <w:r w:rsidR="00FA57FF" w:rsidRPr="00460642">
              <w:rPr>
                <w:rFonts w:asciiTheme="minorEastAsia" w:eastAsiaTheme="minorEastAsia" w:hAnsiTheme="minorEastAsia" w:hint="eastAsia"/>
                <w:sz w:val="21"/>
                <w:szCs w:val="21"/>
                <w:lang w:eastAsia="zh-CN"/>
              </w:rPr>
              <w:t>。</w:t>
            </w:r>
          </w:p>
          <w:p w14:paraId="316BFED0" w14:textId="77777777" w:rsidR="00566018" w:rsidRPr="00460642"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u w:val="single"/>
              </w:rPr>
            </w:pPr>
            <w:r w:rsidRPr="00460642">
              <w:rPr>
                <w:rFonts w:asciiTheme="minorEastAsia" w:eastAsiaTheme="minorEastAsia" w:hAnsiTheme="minorEastAsia"/>
                <w:sz w:val="21"/>
                <w:szCs w:val="21"/>
                <w:u w:val="single"/>
              </w:rPr>
              <w:t>菲律宾</w:t>
            </w:r>
          </w:p>
          <w:p w14:paraId="171B4962" w14:textId="0951486E" w:rsidR="00566018" w:rsidRPr="00460642" w:rsidRDefault="005801A8"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国家</w:t>
            </w:r>
            <w:r w:rsidR="004611FD" w:rsidRPr="00460642">
              <w:rPr>
                <w:rFonts w:asciiTheme="minorEastAsia" w:eastAsiaTheme="minorEastAsia" w:hAnsiTheme="minorEastAsia" w:hint="eastAsia"/>
                <w:sz w:val="21"/>
                <w:szCs w:val="21"/>
                <w:lang w:eastAsia="zh-CN"/>
              </w:rPr>
              <w:t>层面</w:t>
            </w:r>
            <w:r w:rsidRPr="00460642">
              <w:rPr>
                <w:rFonts w:asciiTheme="minorEastAsia" w:eastAsiaTheme="minorEastAsia" w:hAnsiTheme="minorEastAsia"/>
                <w:sz w:val="21"/>
                <w:szCs w:val="21"/>
                <w:lang w:eastAsia="zh-CN"/>
              </w:rPr>
              <w:t>的项目计划：已批准</w:t>
            </w:r>
            <w:r w:rsidR="0052233C" w:rsidRPr="00460642">
              <w:rPr>
                <w:rFonts w:asciiTheme="minorEastAsia" w:eastAsiaTheme="minorEastAsia" w:hAnsiTheme="minorEastAsia"/>
                <w:sz w:val="21"/>
                <w:szCs w:val="21"/>
                <w:lang w:eastAsia="zh-CN"/>
              </w:rPr>
              <w:t>。</w:t>
            </w:r>
          </w:p>
          <w:p w14:paraId="0CDAE396" w14:textId="0ECDC8F7" w:rsidR="00566018" w:rsidRPr="00460642" w:rsidRDefault="005801A8"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范围</w:t>
            </w:r>
            <w:r w:rsidR="004611FD" w:rsidRPr="00460642">
              <w:rPr>
                <w:rFonts w:asciiTheme="minorEastAsia" w:eastAsiaTheme="minorEastAsia" w:hAnsiTheme="minorEastAsia" w:hint="eastAsia"/>
                <w:sz w:val="21"/>
                <w:szCs w:val="21"/>
                <w:lang w:eastAsia="zh-CN"/>
              </w:rPr>
              <w:t>界定</w:t>
            </w:r>
            <w:r w:rsidRPr="00460642">
              <w:rPr>
                <w:rFonts w:asciiTheme="minorEastAsia" w:eastAsiaTheme="minorEastAsia" w:hAnsiTheme="minorEastAsia"/>
                <w:sz w:val="21"/>
                <w:szCs w:val="21"/>
                <w:lang w:eastAsia="zh-CN"/>
              </w:rPr>
              <w:t>研究：已完成</w:t>
            </w:r>
            <w:r w:rsidR="0052233C" w:rsidRPr="00460642">
              <w:rPr>
                <w:rFonts w:asciiTheme="minorEastAsia" w:eastAsiaTheme="minorEastAsia" w:hAnsiTheme="minorEastAsia"/>
                <w:sz w:val="21"/>
                <w:szCs w:val="21"/>
                <w:lang w:eastAsia="zh-CN"/>
              </w:rPr>
              <w:t>。</w:t>
            </w:r>
          </w:p>
          <w:p w14:paraId="3D76B723" w14:textId="4D421582" w:rsidR="008B7F76" w:rsidRPr="00460642" w:rsidRDefault="00916EDD"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关于使用集体商标潜在益处的信息活动</w:t>
            </w:r>
            <w:r w:rsidRPr="00460642">
              <w:rPr>
                <w:rFonts w:asciiTheme="minorEastAsia" w:eastAsiaTheme="minorEastAsia" w:hAnsiTheme="minorEastAsia"/>
                <w:sz w:val="21"/>
                <w:szCs w:val="21"/>
                <w:lang w:eastAsia="zh-CN"/>
              </w:rPr>
              <w:t>：</w:t>
            </w:r>
            <w:r w:rsidR="00587DB7" w:rsidRPr="00460642">
              <w:rPr>
                <w:rFonts w:asciiTheme="minorEastAsia" w:eastAsiaTheme="minorEastAsia" w:hAnsiTheme="minorEastAsia" w:hint="eastAsia"/>
                <w:sz w:val="21"/>
                <w:szCs w:val="21"/>
                <w:lang w:eastAsia="zh-CN"/>
              </w:rPr>
              <w:t>于</w:t>
            </w:r>
            <w:r w:rsidR="005801A8" w:rsidRPr="00460642">
              <w:rPr>
                <w:rFonts w:asciiTheme="minorEastAsia" w:eastAsiaTheme="minorEastAsia" w:hAnsiTheme="minorEastAsia"/>
                <w:sz w:val="21"/>
                <w:szCs w:val="21"/>
                <w:lang w:eastAsia="zh-CN"/>
              </w:rPr>
              <w:t>2021年4月14日至16日</w:t>
            </w:r>
            <w:r w:rsidR="00CD79D9" w:rsidRPr="00460642">
              <w:rPr>
                <w:rFonts w:asciiTheme="minorEastAsia" w:eastAsiaTheme="minorEastAsia" w:hAnsiTheme="minorEastAsia" w:hint="eastAsia"/>
                <w:sz w:val="21"/>
                <w:szCs w:val="21"/>
                <w:lang w:eastAsia="zh-CN"/>
              </w:rPr>
              <w:t>举办</w:t>
            </w:r>
            <w:r w:rsidR="0052233C" w:rsidRPr="00460642">
              <w:rPr>
                <w:rFonts w:asciiTheme="minorEastAsia" w:eastAsiaTheme="minorEastAsia" w:hAnsiTheme="minorEastAsia"/>
                <w:sz w:val="21"/>
                <w:szCs w:val="21"/>
                <w:lang w:eastAsia="zh-CN"/>
              </w:rPr>
              <w:t>。</w:t>
            </w:r>
          </w:p>
          <w:p w14:paraId="0E5C97D4" w14:textId="78D62550" w:rsidR="00566018" w:rsidRPr="00460642" w:rsidRDefault="00CD79D9"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选定将</w:t>
            </w:r>
            <w:r w:rsidR="008D7986" w:rsidRPr="00460642">
              <w:rPr>
                <w:rFonts w:asciiTheme="minorEastAsia" w:eastAsiaTheme="minorEastAsia" w:hAnsiTheme="minorEastAsia" w:hint="eastAsia"/>
                <w:sz w:val="21"/>
                <w:szCs w:val="21"/>
                <w:lang w:eastAsia="zh-CN"/>
              </w:rPr>
              <w:t>开发</w:t>
            </w:r>
            <w:r w:rsidRPr="00460642">
              <w:rPr>
                <w:rFonts w:asciiTheme="minorEastAsia" w:eastAsiaTheme="minorEastAsia" w:hAnsiTheme="minorEastAsia"/>
                <w:sz w:val="21"/>
                <w:szCs w:val="21"/>
                <w:lang w:eastAsia="zh-CN"/>
              </w:rPr>
              <w:t>和注册集体商标的产品/服务；并确定/创建相关协会：已完成。</w:t>
            </w:r>
            <w:r w:rsidR="00B341DA" w:rsidRPr="00460642">
              <w:rPr>
                <w:rFonts w:asciiTheme="minorEastAsia" w:eastAsiaTheme="minorEastAsia" w:hAnsiTheme="minorEastAsia" w:hint="eastAsia"/>
                <w:sz w:val="21"/>
                <w:szCs w:val="21"/>
                <w:lang w:eastAsia="zh-CN"/>
              </w:rPr>
              <w:t>已选定协会</w:t>
            </w:r>
            <w:r w:rsidR="005801A8" w:rsidRPr="00460642">
              <w:rPr>
                <w:rFonts w:asciiTheme="minorEastAsia" w:eastAsiaTheme="minorEastAsia" w:hAnsiTheme="minorEastAsia"/>
                <w:sz w:val="21"/>
                <w:szCs w:val="21"/>
                <w:lang w:eastAsia="zh-CN"/>
              </w:rPr>
              <w:t>OKB（</w:t>
            </w:r>
            <w:r w:rsidR="00B341DA" w:rsidRPr="00460642">
              <w:rPr>
                <w:rFonts w:asciiTheme="minorEastAsia" w:eastAsiaTheme="minorEastAsia" w:hAnsiTheme="minorEastAsia" w:hint="eastAsia"/>
                <w:sz w:val="21"/>
                <w:szCs w:val="21"/>
                <w:lang w:eastAsia="zh-CN"/>
              </w:rPr>
              <w:t>比科尔的骄傲</w:t>
            </w:r>
            <w:r w:rsidR="005801A8" w:rsidRPr="00460642">
              <w:rPr>
                <w:rFonts w:asciiTheme="minorEastAsia" w:eastAsiaTheme="minorEastAsia" w:hAnsiTheme="minorEastAsia"/>
                <w:sz w:val="21"/>
                <w:szCs w:val="21"/>
                <w:lang w:eastAsia="zh-CN"/>
              </w:rPr>
              <w:t>）。其成员</w:t>
            </w:r>
            <w:r w:rsidR="0084280F" w:rsidRPr="00460642">
              <w:rPr>
                <w:rFonts w:asciiTheme="minorEastAsia" w:eastAsiaTheme="minorEastAsia" w:hAnsiTheme="minorEastAsia" w:hint="eastAsia"/>
                <w:sz w:val="21"/>
                <w:szCs w:val="21"/>
                <w:lang w:eastAsia="zh-CN"/>
              </w:rPr>
              <w:t>生产来自</w:t>
            </w:r>
            <w:r w:rsidR="005801A8" w:rsidRPr="00460642">
              <w:rPr>
                <w:rFonts w:asciiTheme="minorEastAsia" w:eastAsiaTheme="minorEastAsia" w:hAnsiTheme="minorEastAsia"/>
                <w:sz w:val="21"/>
                <w:szCs w:val="21"/>
                <w:lang w:eastAsia="zh-CN"/>
              </w:rPr>
              <w:t>热带树木</w:t>
            </w:r>
            <w:r w:rsidR="0084280F" w:rsidRPr="00460642">
              <w:rPr>
                <w:rFonts w:asciiTheme="minorEastAsia" w:eastAsiaTheme="minorEastAsia" w:hAnsiTheme="minorEastAsia" w:hint="eastAsia"/>
                <w:sz w:val="21"/>
                <w:szCs w:val="21"/>
                <w:lang w:eastAsia="zh-CN"/>
              </w:rPr>
              <w:t>“</w:t>
            </w:r>
            <w:r w:rsidR="00FE1AD8" w:rsidRPr="00460642">
              <w:rPr>
                <w:rFonts w:asciiTheme="minorEastAsia" w:eastAsiaTheme="minorEastAsia" w:hAnsiTheme="minorEastAsia" w:hint="eastAsia"/>
                <w:sz w:val="21"/>
                <w:szCs w:val="21"/>
                <w:lang w:eastAsia="zh-CN"/>
              </w:rPr>
              <w:t>霹雳果树</w:t>
            </w:r>
            <w:r w:rsidR="0084280F" w:rsidRPr="00460642">
              <w:rPr>
                <w:rFonts w:asciiTheme="minorEastAsia" w:eastAsiaTheme="minorEastAsia" w:hAnsiTheme="minorEastAsia"/>
                <w:sz w:val="21"/>
                <w:szCs w:val="21"/>
                <w:lang w:eastAsia="zh-CN"/>
              </w:rPr>
              <w:t>”</w:t>
            </w:r>
            <w:r w:rsidR="0084280F" w:rsidRPr="00460642">
              <w:rPr>
                <w:rFonts w:asciiTheme="minorEastAsia" w:eastAsiaTheme="minorEastAsia" w:hAnsiTheme="minorEastAsia" w:hint="eastAsia"/>
                <w:sz w:val="21"/>
                <w:szCs w:val="21"/>
                <w:lang w:eastAsia="zh-CN"/>
              </w:rPr>
              <w:t>的不同</w:t>
            </w:r>
            <w:r w:rsidR="005801A8" w:rsidRPr="00460642">
              <w:rPr>
                <w:rFonts w:asciiTheme="minorEastAsia" w:eastAsiaTheme="minorEastAsia" w:hAnsiTheme="minorEastAsia"/>
                <w:sz w:val="21"/>
                <w:szCs w:val="21"/>
                <w:lang w:eastAsia="zh-CN"/>
              </w:rPr>
              <w:t>类型产品：坚果、糕点、</w:t>
            </w:r>
            <w:r w:rsidR="003422A7" w:rsidRPr="00460642">
              <w:rPr>
                <w:rFonts w:asciiTheme="minorEastAsia" w:eastAsiaTheme="minorEastAsia" w:hAnsiTheme="minorEastAsia" w:hint="eastAsia"/>
                <w:sz w:val="21"/>
                <w:szCs w:val="21"/>
                <w:lang w:eastAsia="zh-CN"/>
              </w:rPr>
              <w:t>以果壳制作的</w:t>
            </w:r>
            <w:r w:rsidR="005801A8" w:rsidRPr="00460642">
              <w:rPr>
                <w:rFonts w:asciiTheme="minorEastAsia" w:eastAsiaTheme="minorEastAsia" w:hAnsiTheme="minorEastAsia"/>
                <w:sz w:val="21"/>
                <w:szCs w:val="21"/>
                <w:lang w:eastAsia="zh-CN"/>
              </w:rPr>
              <w:t>手工艺品</w:t>
            </w:r>
            <w:r w:rsidR="003422A7" w:rsidRPr="00460642">
              <w:rPr>
                <w:rFonts w:asciiTheme="minorEastAsia" w:eastAsiaTheme="minorEastAsia" w:hAnsiTheme="minorEastAsia" w:hint="eastAsia"/>
                <w:sz w:val="21"/>
                <w:szCs w:val="21"/>
                <w:lang w:eastAsia="zh-CN"/>
              </w:rPr>
              <w:t>和</w:t>
            </w:r>
            <w:r w:rsidR="00DC2010" w:rsidRPr="00460642">
              <w:rPr>
                <w:rFonts w:asciiTheme="minorEastAsia" w:eastAsiaTheme="minorEastAsia" w:hAnsiTheme="minorEastAsia" w:hint="eastAsia"/>
                <w:sz w:val="21"/>
                <w:szCs w:val="21"/>
                <w:lang w:eastAsia="zh-CN"/>
              </w:rPr>
              <w:t>以</w:t>
            </w:r>
            <w:r w:rsidR="005801A8" w:rsidRPr="00460642">
              <w:rPr>
                <w:rFonts w:asciiTheme="minorEastAsia" w:eastAsiaTheme="minorEastAsia" w:hAnsiTheme="minorEastAsia"/>
                <w:sz w:val="21"/>
                <w:szCs w:val="21"/>
                <w:lang w:eastAsia="zh-CN"/>
              </w:rPr>
              <w:t>油</w:t>
            </w:r>
            <w:r w:rsidR="00DC2010" w:rsidRPr="00460642">
              <w:rPr>
                <w:rFonts w:asciiTheme="minorEastAsia" w:eastAsiaTheme="minorEastAsia" w:hAnsiTheme="minorEastAsia" w:hint="eastAsia"/>
                <w:sz w:val="21"/>
                <w:szCs w:val="21"/>
                <w:lang w:eastAsia="zh-CN"/>
              </w:rPr>
              <w:t>制作</w:t>
            </w:r>
            <w:r w:rsidR="005801A8" w:rsidRPr="00460642">
              <w:rPr>
                <w:rFonts w:asciiTheme="minorEastAsia" w:eastAsiaTheme="minorEastAsia" w:hAnsiTheme="minorEastAsia"/>
                <w:sz w:val="21"/>
                <w:szCs w:val="21"/>
                <w:lang w:eastAsia="zh-CN"/>
              </w:rPr>
              <w:t>的化妆品等。</w:t>
            </w:r>
          </w:p>
          <w:p w14:paraId="113958E4" w14:textId="40C1627A" w:rsidR="00566018" w:rsidRPr="00460642" w:rsidRDefault="00770B54"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关于</w:t>
            </w:r>
            <w:r w:rsidRPr="00460642">
              <w:rPr>
                <w:rFonts w:asciiTheme="minorEastAsia" w:eastAsiaTheme="minorEastAsia" w:hAnsiTheme="minorEastAsia"/>
                <w:sz w:val="21"/>
                <w:szCs w:val="21"/>
                <w:lang w:eastAsia="zh-CN"/>
              </w:rPr>
              <w:t>集体</w:t>
            </w:r>
            <w:r w:rsidR="00615D9F" w:rsidRPr="00460642">
              <w:rPr>
                <w:rFonts w:asciiTheme="minorEastAsia" w:eastAsiaTheme="minorEastAsia" w:hAnsiTheme="minorEastAsia" w:hint="eastAsia"/>
                <w:sz w:val="21"/>
                <w:szCs w:val="21"/>
                <w:lang w:eastAsia="zh-CN"/>
              </w:rPr>
              <w:t>商标</w:t>
            </w:r>
            <w:r w:rsidRPr="00460642">
              <w:rPr>
                <w:rFonts w:asciiTheme="minorEastAsia" w:eastAsiaTheme="minorEastAsia" w:hAnsiTheme="minorEastAsia" w:hint="eastAsia"/>
                <w:sz w:val="21"/>
                <w:szCs w:val="21"/>
                <w:lang w:eastAsia="zh-CN"/>
              </w:rPr>
              <w:t>要素的</w:t>
            </w:r>
            <w:r w:rsidRPr="00460642">
              <w:rPr>
                <w:rFonts w:asciiTheme="minorEastAsia" w:eastAsiaTheme="minorEastAsia" w:hAnsiTheme="minorEastAsia"/>
                <w:sz w:val="21"/>
                <w:szCs w:val="21"/>
                <w:lang w:eastAsia="zh-CN"/>
              </w:rPr>
              <w:t>协会成员</w:t>
            </w:r>
            <w:r w:rsidRPr="00460642">
              <w:rPr>
                <w:rFonts w:asciiTheme="minorEastAsia" w:eastAsiaTheme="minorEastAsia" w:hAnsiTheme="minorEastAsia" w:hint="eastAsia"/>
                <w:sz w:val="21"/>
                <w:szCs w:val="21"/>
                <w:lang w:eastAsia="zh-CN"/>
              </w:rPr>
              <w:t>讲习班</w:t>
            </w:r>
            <w:r w:rsidRPr="00460642">
              <w:rPr>
                <w:rFonts w:asciiTheme="minorEastAsia" w:eastAsiaTheme="minorEastAsia" w:hAnsiTheme="minorEastAsia"/>
                <w:sz w:val="21"/>
                <w:szCs w:val="21"/>
                <w:lang w:eastAsia="zh-CN"/>
              </w:rPr>
              <w:t>：</w:t>
            </w:r>
            <w:r w:rsidR="00F57A18" w:rsidRPr="00460642">
              <w:rPr>
                <w:rFonts w:asciiTheme="minorEastAsia" w:eastAsiaTheme="minorEastAsia" w:hAnsiTheme="minorEastAsia" w:hint="eastAsia"/>
                <w:sz w:val="21"/>
                <w:szCs w:val="21"/>
                <w:lang w:eastAsia="zh-CN"/>
              </w:rPr>
              <w:t>于</w:t>
            </w:r>
            <w:r w:rsidR="005801A8" w:rsidRPr="00460642">
              <w:rPr>
                <w:rFonts w:asciiTheme="minorEastAsia" w:eastAsiaTheme="minorEastAsia" w:hAnsiTheme="minorEastAsia"/>
                <w:sz w:val="21"/>
                <w:szCs w:val="21"/>
                <w:lang w:eastAsia="zh-CN"/>
              </w:rPr>
              <w:t>2021年8月11</w:t>
            </w:r>
            <w:r w:rsidR="00DE3F2A" w:rsidRPr="00460642">
              <w:rPr>
                <w:rFonts w:asciiTheme="minorEastAsia" w:eastAsiaTheme="minorEastAsia" w:hAnsiTheme="minorEastAsia" w:hint="eastAsia"/>
                <w:sz w:val="21"/>
                <w:szCs w:val="21"/>
                <w:lang w:eastAsia="zh-CN"/>
              </w:rPr>
              <w:t>日至</w:t>
            </w:r>
            <w:r w:rsidR="005801A8" w:rsidRPr="00460642">
              <w:rPr>
                <w:rFonts w:asciiTheme="minorEastAsia" w:eastAsiaTheme="minorEastAsia" w:hAnsiTheme="minorEastAsia"/>
                <w:sz w:val="21"/>
                <w:szCs w:val="21"/>
                <w:lang w:eastAsia="zh-CN"/>
              </w:rPr>
              <w:t>12日、9月7日和16日</w:t>
            </w:r>
            <w:r w:rsidR="00E40437" w:rsidRPr="00460642">
              <w:rPr>
                <w:rFonts w:asciiTheme="minorEastAsia" w:eastAsiaTheme="minorEastAsia" w:hAnsiTheme="minorEastAsia" w:hint="eastAsia"/>
                <w:sz w:val="21"/>
                <w:szCs w:val="21"/>
                <w:lang w:eastAsia="zh-CN"/>
              </w:rPr>
              <w:t>举办</w:t>
            </w:r>
            <w:r w:rsidR="005801A8" w:rsidRPr="00460642">
              <w:rPr>
                <w:rFonts w:asciiTheme="minorEastAsia" w:eastAsiaTheme="minorEastAsia" w:hAnsiTheme="minorEastAsia"/>
                <w:sz w:val="21"/>
                <w:szCs w:val="21"/>
                <w:lang w:eastAsia="zh-CN"/>
              </w:rPr>
              <w:t>。</w:t>
            </w:r>
            <w:r w:rsidR="005075C0" w:rsidRPr="00460642">
              <w:rPr>
                <w:rFonts w:asciiTheme="minorEastAsia" w:eastAsiaTheme="minorEastAsia" w:hAnsiTheme="minorEastAsia"/>
                <w:sz w:val="21"/>
                <w:szCs w:val="21"/>
                <w:lang w:eastAsia="zh-CN"/>
              </w:rPr>
              <w:t>与协会代表的</w:t>
            </w:r>
            <w:r w:rsidR="005075C0" w:rsidRPr="00460642">
              <w:rPr>
                <w:rFonts w:asciiTheme="minorEastAsia" w:eastAsiaTheme="minorEastAsia" w:hAnsiTheme="minorEastAsia" w:hint="eastAsia"/>
                <w:sz w:val="21"/>
                <w:szCs w:val="21"/>
                <w:lang w:eastAsia="zh-CN"/>
              </w:rPr>
              <w:t>小型</w:t>
            </w:r>
            <w:r w:rsidR="005075C0" w:rsidRPr="00460642">
              <w:rPr>
                <w:rFonts w:asciiTheme="minorEastAsia" w:eastAsiaTheme="minorEastAsia" w:hAnsiTheme="minorEastAsia"/>
                <w:sz w:val="21"/>
                <w:szCs w:val="21"/>
                <w:lang w:eastAsia="zh-CN"/>
              </w:rPr>
              <w:t>在线</w:t>
            </w:r>
            <w:r w:rsidR="005075C0" w:rsidRPr="00460642">
              <w:rPr>
                <w:rFonts w:asciiTheme="minorEastAsia" w:eastAsiaTheme="minorEastAsia" w:hAnsiTheme="minorEastAsia" w:hint="eastAsia"/>
                <w:sz w:val="21"/>
                <w:szCs w:val="21"/>
                <w:lang w:eastAsia="zh-CN"/>
              </w:rPr>
              <w:t>磋商为讲习班提供补</w:t>
            </w:r>
            <w:r w:rsidR="00E71FB5">
              <w:rPr>
                <w:rFonts w:asciiTheme="minorEastAsia" w:eastAsiaTheme="minorEastAsia" w:hAnsiTheme="minorEastAsia" w:hint="cs"/>
                <w:sz w:val="21"/>
                <w:szCs w:val="21"/>
                <w:lang w:eastAsia="zh-CN"/>
              </w:rPr>
              <w:t>‍</w:t>
            </w:r>
            <w:r w:rsidR="005075C0" w:rsidRPr="00460642">
              <w:rPr>
                <w:rFonts w:asciiTheme="minorEastAsia" w:eastAsiaTheme="minorEastAsia" w:hAnsiTheme="minorEastAsia" w:hint="eastAsia"/>
                <w:sz w:val="21"/>
                <w:szCs w:val="21"/>
                <w:lang w:eastAsia="zh-CN"/>
              </w:rPr>
              <w:t>充</w:t>
            </w:r>
            <w:r w:rsidR="005075C0" w:rsidRPr="00460642">
              <w:rPr>
                <w:rFonts w:asciiTheme="minorEastAsia" w:eastAsiaTheme="minorEastAsia" w:hAnsiTheme="minorEastAsia"/>
                <w:sz w:val="21"/>
                <w:szCs w:val="21"/>
                <w:lang w:eastAsia="zh-CN"/>
              </w:rPr>
              <w:t>。</w:t>
            </w:r>
          </w:p>
          <w:p w14:paraId="6013D122" w14:textId="0AC56BC1" w:rsidR="00566018" w:rsidRPr="00460642" w:rsidRDefault="00AD45AD"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起草并通过集体商标使用</w:t>
            </w:r>
            <w:r w:rsidR="00D96C6C" w:rsidRPr="00460642">
              <w:rPr>
                <w:rFonts w:asciiTheme="minorEastAsia" w:eastAsiaTheme="minorEastAsia" w:hAnsiTheme="minorEastAsia" w:hint="eastAsia"/>
                <w:sz w:val="21"/>
                <w:szCs w:val="21"/>
                <w:lang w:eastAsia="zh-CN"/>
              </w:rPr>
              <w:t>的</w:t>
            </w:r>
            <w:r w:rsidRPr="00460642">
              <w:rPr>
                <w:rFonts w:asciiTheme="minorEastAsia" w:eastAsiaTheme="minorEastAsia" w:hAnsiTheme="minorEastAsia" w:hint="eastAsia"/>
                <w:sz w:val="21"/>
                <w:szCs w:val="21"/>
                <w:lang w:eastAsia="zh-CN"/>
              </w:rPr>
              <w:t>相关条例</w:t>
            </w:r>
            <w:r w:rsidR="005801A8" w:rsidRPr="00460642">
              <w:rPr>
                <w:rFonts w:asciiTheme="minorEastAsia" w:eastAsiaTheme="minorEastAsia" w:hAnsiTheme="minorEastAsia"/>
                <w:sz w:val="21"/>
                <w:szCs w:val="21"/>
                <w:lang w:eastAsia="zh-CN"/>
              </w:rPr>
              <w:t>：已完成</w:t>
            </w:r>
            <w:r w:rsidR="0052233C" w:rsidRPr="00460642">
              <w:rPr>
                <w:rFonts w:asciiTheme="minorEastAsia" w:eastAsiaTheme="minorEastAsia" w:hAnsiTheme="minorEastAsia"/>
                <w:sz w:val="21"/>
                <w:szCs w:val="21"/>
                <w:lang w:eastAsia="zh-CN"/>
              </w:rPr>
              <w:t>。</w:t>
            </w:r>
          </w:p>
          <w:p w14:paraId="734AE8EE" w14:textId="795D22FD" w:rsidR="00566018" w:rsidRPr="00460642" w:rsidRDefault="005801A8"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集体商标</w:t>
            </w:r>
            <w:r w:rsidR="00F7673A" w:rsidRPr="00460642">
              <w:rPr>
                <w:rFonts w:asciiTheme="minorEastAsia" w:eastAsiaTheme="minorEastAsia" w:hAnsiTheme="minorEastAsia" w:hint="eastAsia"/>
                <w:sz w:val="21"/>
                <w:szCs w:val="21"/>
                <w:lang w:eastAsia="zh-CN"/>
              </w:rPr>
              <w:t>徽标</w:t>
            </w:r>
            <w:r w:rsidR="002F2F64" w:rsidRPr="00460642">
              <w:rPr>
                <w:rFonts w:asciiTheme="minorEastAsia" w:eastAsiaTheme="minorEastAsia" w:hAnsiTheme="minorEastAsia" w:hint="eastAsia"/>
                <w:sz w:val="21"/>
                <w:szCs w:val="21"/>
                <w:lang w:eastAsia="zh-CN"/>
              </w:rPr>
              <w:t>的</w:t>
            </w:r>
            <w:r w:rsidRPr="00460642">
              <w:rPr>
                <w:rFonts w:asciiTheme="minorEastAsia" w:eastAsiaTheme="minorEastAsia" w:hAnsiTheme="minorEastAsia" w:hint="eastAsia"/>
                <w:sz w:val="21"/>
                <w:szCs w:val="21"/>
                <w:lang w:eastAsia="zh-CN"/>
              </w:rPr>
              <w:t>设</w:t>
            </w:r>
            <w:r w:rsidRPr="00460642">
              <w:rPr>
                <w:rFonts w:asciiTheme="minorEastAsia" w:eastAsiaTheme="minorEastAsia" w:hAnsiTheme="minorEastAsia"/>
                <w:sz w:val="21"/>
                <w:szCs w:val="21"/>
                <w:lang w:eastAsia="zh-CN"/>
              </w:rPr>
              <w:t>计：已完成</w:t>
            </w:r>
            <w:r w:rsidR="0052233C" w:rsidRPr="00460642">
              <w:rPr>
                <w:rFonts w:asciiTheme="minorEastAsia" w:eastAsiaTheme="minorEastAsia" w:hAnsiTheme="minorEastAsia"/>
                <w:sz w:val="21"/>
                <w:szCs w:val="21"/>
                <w:lang w:eastAsia="zh-CN"/>
              </w:rPr>
              <w:t>。</w:t>
            </w:r>
          </w:p>
          <w:p w14:paraId="1BD6DBAA" w14:textId="16554BE9" w:rsidR="00566018" w:rsidRPr="00460642" w:rsidRDefault="005801A8"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集体商标的注册：已完成。注册证已于2022年4月25日</w:t>
            </w:r>
            <w:r w:rsidR="00F60595" w:rsidRPr="00460642">
              <w:rPr>
                <w:rFonts w:asciiTheme="minorEastAsia" w:eastAsiaTheme="minorEastAsia" w:hAnsiTheme="minorEastAsia" w:hint="eastAsia"/>
                <w:sz w:val="21"/>
                <w:szCs w:val="21"/>
                <w:lang w:eastAsia="zh-CN"/>
              </w:rPr>
              <w:t>授予</w:t>
            </w:r>
            <w:r w:rsidRPr="00460642">
              <w:rPr>
                <w:rFonts w:asciiTheme="minorEastAsia" w:eastAsiaTheme="minorEastAsia" w:hAnsiTheme="minorEastAsia"/>
                <w:sz w:val="21"/>
                <w:szCs w:val="21"/>
                <w:lang w:eastAsia="zh-CN"/>
              </w:rPr>
              <w:t>。</w:t>
            </w:r>
          </w:p>
          <w:p w14:paraId="032599EC" w14:textId="435A224E" w:rsidR="008B7F76" w:rsidRPr="00460642" w:rsidRDefault="0043429E" w:rsidP="00E71FB5">
            <w:pPr>
              <w:pStyle w:val="TableParagraph"/>
              <w:numPr>
                <w:ilvl w:val="0"/>
                <w:numId w:val="76"/>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发布</w:t>
            </w:r>
            <w:r w:rsidR="005801A8" w:rsidRPr="00460642">
              <w:rPr>
                <w:rFonts w:asciiTheme="minorEastAsia" w:eastAsiaTheme="minorEastAsia" w:hAnsiTheme="minorEastAsia"/>
                <w:sz w:val="21"/>
                <w:szCs w:val="21"/>
                <w:lang w:eastAsia="zh-CN"/>
              </w:rPr>
              <w:t>集体</w:t>
            </w:r>
            <w:r w:rsidR="000F5D00" w:rsidRPr="00460642">
              <w:rPr>
                <w:rFonts w:asciiTheme="minorEastAsia" w:eastAsiaTheme="minorEastAsia" w:hAnsiTheme="minorEastAsia" w:hint="eastAsia"/>
                <w:sz w:val="21"/>
                <w:szCs w:val="21"/>
                <w:lang w:eastAsia="zh-CN"/>
              </w:rPr>
              <w:t>商标</w:t>
            </w:r>
            <w:r w:rsidR="005801A8" w:rsidRPr="00460642">
              <w:rPr>
                <w:rFonts w:asciiTheme="minorEastAsia" w:eastAsiaTheme="minorEastAsia" w:hAnsiTheme="minorEastAsia"/>
                <w:sz w:val="21"/>
                <w:szCs w:val="21"/>
                <w:lang w:eastAsia="zh-CN"/>
              </w:rPr>
              <w:t>的活动：2022年6月14日</w:t>
            </w:r>
            <w:r w:rsidR="00E13DE7" w:rsidRPr="00460642">
              <w:rPr>
                <w:rFonts w:asciiTheme="minorEastAsia" w:eastAsiaTheme="minorEastAsia" w:hAnsiTheme="minorEastAsia" w:hint="eastAsia"/>
                <w:sz w:val="21"/>
                <w:szCs w:val="21"/>
                <w:lang w:eastAsia="zh-CN"/>
              </w:rPr>
              <w:t>举办</w:t>
            </w:r>
            <w:r w:rsidR="0052233C" w:rsidRPr="00460642">
              <w:rPr>
                <w:rFonts w:asciiTheme="minorEastAsia" w:eastAsiaTheme="minorEastAsia" w:hAnsiTheme="minorEastAsia"/>
                <w:sz w:val="21"/>
                <w:szCs w:val="21"/>
                <w:lang w:eastAsia="zh-CN"/>
              </w:rPr>
              <w:t>。</w:t>
            </w:r>
          </w:p>
          <w:p w14:paraId="548E9AAC" w14:textId="77777777" w:rsidR="00566018" w:rsidRPr="00460642"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u w:val="single"/>
              </w:rPr>
            </w:pPr>
            <w:r w:rsidRPr="00460642">
              <w:rPr>
                <w:rFonts w:asciiTheme="minorEastAsia" w:eastAsiaTheme="minorEastAsia" w:hAnsiTheme="minorEastAsia"/>
                <w:sz w:val="21"/>
                <w:szCs w:val="21"/>
                <w:u w:val="single"/>
              </w:rPr>
              <w:t>突尼斯</w:t>
            </w:r>
          </w:p>
          <w:p w14:paraId="7DD08B34" w14:textId="14E131F9" w:rsidR="00566018" w:rsidRPr="00460642" w:rsidRDefault="005801A8" w:rsidP="00E71FB5">
            <w:pPr>
              <w:pStyle w:val="TableParagraph"/>
              <w:numPr>
                <w:ilvl w:val="0"/>
                <w:numId w:val="79"/>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国家</w:t>
            </w:r>
            <w:r w:rsidR="00476FBD" w:rsidRPr="00460642">
              <w:rPr>
                <w:rFonts w:asciiTheme="minorEastAsia" w:eastAsiaTheme="minorEastAsia" w:hAnsiTheme="minorEastAsia" w:hint="eastAsia"/>
                <w:sz w:val="21"/>
                <w:szCs w:val="21"/>
                <w:lang w:eastAsia="zh-CN"/>
              </w:rPr>
              <w:t>层面</w:t>
            </w:r>
            <w:r w:rsidRPr="00460642">
              <w:rPr>
                <w:rFonts w:asciiTheme="minorEastAsia" w:eastAsiaTheme="minorEastAsia" w:hAnsiTheme="minorEastAsia"/>
                <w:sz w:val="21"/>
                <w:szCs w:val="21"/>
                <w:lang w:eastAsia="zh-CN"/>
              </w:rPr>
              <w:t>的项目计划：已批准</w:t>
            </w:r>
            <w:r w:rsidR="0052233C" w:rsidRPr="00460642">
              <w:rPr>
                <w:rFonts w:asciiTheme="minorEastAsia" w:eastAsiaTheme="minorEastAsia" w:hAnsiTheme="minorEastAsia"/>
                <w:sz w:val="21"/>
                <w:szCs w:val="21"/>
                <w:lang w:eastAsia="zh-CN"/>
              </w:rPr>
              <w:t>。</w:t>
            </w:r>
          </w:p>
          <w:p w14:paraId="44794F1D" w14:textId="59E94030" w:rsidR="00566018" w:rsidRPr="00460642" w:rsidRDefault="005801A8" w:rsidP="00E71FB5">
            <w:pPr>
              <w:pStyle w:val="TableParagraph"/>
              <w:numPr>
                <w:ilvl w:val="0"/>
                <w:numId w:val="79"/>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范围</w:t>
            </w:r>
            <w:r w:rsidR="00476FBD" w:rsidRPr="00460642">
              <w:rPr>
                <w:rFonts w:asciiTheme="minorEastAsia" w:eastAsiaTheme="minorEastAsia" w:hAnsiTheme="minorEastAsia" w:hint="eastAsia"/>
                <w:sz w:val="21"/>
                <w:szCs w:val="21"/>
                <w:lang w:eastAsia="zh-CN"/>
              </w:rPr>
              <w:t>界定</w:t>
            </w:r>
            <w:r w:rsidRPr="00460642">
              <w:rPr>
                <w:rFonts w:asciiTheme="minorEastAsia" w:eastAsiaTheme="minorEastAsia" w:hAnsiTheme="minorEastAsia"/>
                <w:sz w:val="21"/>
                <w:szCs w:val="21"/>
                <w:lang w:eastAsia="zh-CN"/>
              </w:rPr>
              <w:t>研究：已完成</w:t>
            </w:r>
            <w:r w:rsidR="0052233C" w:rsidRPr="00460642">
              <w:rPr>
                <w:rFonts w:asciiTheme="minorEastAsia" w:eastAsiaTheme="minorEastAsia" w:hAnsiTheme="minorEastAsia"/>
                <w:sz w:val="21"/>
                <w:szCs w:val="21"/>
                <w:lang w:eastAsia="zh-CN"/>
              </w:rPr>
              <w:t>。</w:t>
            </w:r>
          </w:p>
          <w:p w14:paraId="7CDCE3DF" w14:textId="5C0A00D8" w:rsidR="00566018" w:rsidRPr="00460642" w:rsidRDefault="003726EA" w:rsidP="00E71FB5">
            <w:pPr>
              <w:pStyle w:val="TableParagraph"/>
              <w:numPr>
                <w:ilvl w:val="0"/>
                <w:numId w:val="79"/>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关于使用集体商标潜在益处的信息活动</w:t>
            </w:r>
            <w:r w:rsidRPr="00460642">
              <w:rPr>
                <w:rFonts w:asciiTheme="minorEastAsia" w:eastAsiaTheme="minorEastAsia" w:hAnsiTheme="minorEastAsia"/>
                <w:sz w:val="21"/>
                <w:szCs w:val="21"/>
                <w:lang w:eastAsia="zh-CN"/>
              </w:rPr>
              <w:t>：</w:t>
            </w:r>
            <w:r w:rsidR="005801A8" w:rsidRPr="00460642">
              <w:rPr>
                <w:rFonts w:asciiTheme="minorEastAsia" w:eastAsiaTheme="minorEastAsia" w:hAnsiTheme="minorEastAsia"/>
                <w:sz w:val="21"/>
                <w:szCs w:val="21"/>
                <w:lang w:eastAsia="zh-CN"/>
              </w:rPr>
              <w:t>2021年6月25日</w:t>
            </w:r>
            <w:r w:rsidR="002B406B" w:rsidRPr="00460642">
              <w:rPr>
                <w:rFonts w:asciiTheme="minorEastAsia" w:eastAsiaTheme="minorEastAsia" w:hAnsiTheme="minorEastAsia" w:hint="eastAsia"/>
                <w:sz w:val="21"/>
                <w:szCs w:val="21"/>
                <w:lang w:eastAsia="zh-CN"/>
              </w:rPr>
              <w:t>举办</w:t>
            </w:r>
            <w:r w:rsidR="0052233C" w:rsidRPr="00460642">
              <w:rPr>
                <w:rFonts w:asciiTheme="minorEastAsia" w:eastAsiaTheme="minorEastAsia" w:hAnsiTheme="minorEastAsia"/>
                <w:sz w:val="21"/>
                <w:szCs w:val="21"/>
                <w:lang w:eastAsia="zh-CN"/>
              </w:rPr>
              <w:t>。</w:t>
            </w:r>
          </w:p>
          <w:p w14:paraId="411EE822" w14:textId="43757044" w:rsidR="00566018" w:rsidRPr="00460642" w:rsidRDefault="00B978CF" w:rsidP="00E71FB5">
            <w:pPr>
              <w:pStyle w:val="TableParagraph"/>
              <w:numPr>
                <w:ilvl w:val="0"/>
                <w:numId w:val="79"/>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选定将</w:t>
            </w:r>
            <w:r w:rsidR="006B77B3" w:rsidRPr="00460642">
              <w:rPr>
                <w:rFonts w:asciiTheme="minorEastAsia" w:eastAsiaTheme="minorEastAsia" w:hAnsiTheme="minorEastAsia" w:hint="eastAsia"/>
                <w:sz w:val="21"/>
                <w:szCs w:val="21"/>
                <w:lang w:eastAsia="zh-CN"/>
              </w:rPr>
              <w:t>开发</w:t>
            </w:r>
            <w:r w:rsidRPr="00460642">
              <w:rPr>
                <w:rFonts w:asciiTheme="minorEastAsia" w:eastAsiaTheme="minorEastAsia" w:hAnsiTheme="minorEastAsia"/>
                <w:sz w:val="21"/>
                <w:szCs w:val="21"/>
                <w:lang w:eastAsia="zh-CN"/>
              </w:rPr>
              <w:t>和注册集体商标的产品/服务；并确定/创建相关协会：</w:t>
            </w:r>
            <w:r w:rsidR="005801A8" w:rsidRPr="00460642">
              <w:rPr>
                <w:rFonts w:asciiTheme="minorEastAsia" w:eastAsiaTheme="minorEastAsia" w:hAnsiTheme="minorEastAsia"/>
                <w:sz w:val="21"/>
                <w:szCs w:val="21"/>
                <w:lang w:eastAsia="zh-CN"/>
              </w:rPr>
              <w:t>已完成。</w:t>
            </w:r>
            <w:r w:rsidR="00DD1633" w:rsidRPr="00460642">
              <w:rPr>
                <w:rFonts w:asciiTheme="minorEastAsia" w:eastAsiaTheme="minorEastAsia" w:hAnsiTheme="minorEastAsia" w:hint="eastAsia"/>
                <w:sz w:val="21"/>
                <w:szCs w:val="21"/>
                <w:lang w:eastAsia="zh-CN"/>
              </w:rPr>
              <w:t>已选定</w:t>
            </w:r>
            <w:r w:rsidR="00F92D3E" w:rsidRPr="00460642">
              <w:rPr>
                <w:rFonts w:asciiTheme="minorEastAsia" w:eastAsiaTheme="minorEastAsia" w:hAnsiTheme="minorEastAsia" w:hint="eastAsia"/>
                <w:sz w:val="21"/>
                <w:szCs w:val="21"/>
                <w:lang w:eastAsia="zh-CN"/>
              </w:rPr>
              <w:t>位于坚杜拜加尔迪马</w:t>
            </w:r>
            <w:r w:rsidR="00C63B80" w:rsidRPr="00460642">
              <w:rPr>
                <w:rFonts w:asciiTheme="minorEastAsia" w:eastAsiaTheme="minorEastAsia" w:hAnsiTheme="minorEastAsia" w:hint="eastAsia"/>
                <w:sz w:val="21"/>
                <w:szCs w:val="21"/>
                <w:lang w:eastAsia="zh-CN"/>
              </w:rPr>
              <w:t>区域</w:t>
            </w:r>
            <w:r w:rsidR="00F92D3E" w:rsidRPr="00460642">
              <w:rPr>
                <w:rFonts w:asciiTheme="minorEastAsia" w:eastAsiaTheme="minorEastAsia" w:hAnsiTheme="minorEastAsia" w:hint="eastAsia"/>
                <w:sz w:val="21"/>
                <w:szCs w:val="21"/>
                <w:lang w:eastAsia="zh-CN"/>
              </w:rPr>
              <w:t>蜂蜜、蜂蜜衍生产品、精油及其他当地产品的生产者</w:t>
            </w:r>
            <w:r w:rsidR="00C63B80" w:rsidRPr="00460642">
              <w:rPr>
                <w:rFonts w:asciiTheme="minorEastAsia" w:eastAsiaTheme="minorEastAsia" w:hAnsiTheme="minorEastAsia" w:hint="eastAsia"/>
                <w:sz w:val="21"/>
                <w:szCs w:val="21"/>
                <w:lang w:eastAsia="zh-CN"/>
              </w:rPr>
              <w:t>群体</w:t>
            </w:r>
            <w:r w:rsidR="005801A8" w:rsidRPr="00460642">
              <w:rPr>
                <w:rFonts w:asciiTheme="minorEastAsia" w:eastAsiaTheme="minorEastAsia" w:hAnsiTheme="minorEastAsia"/>
                <w:sz w:val="21"/>
                <w:szCs w:val="21"/>
                <w:lang w:eastAsia="zh-CN"/>
              </w:rPr>
              <w:t>。项目</w:t>
            </w:r>
            <w:r w:rsidR="0009168D" w:rsidRPr="00460642">
              <w:rPr>
                <w:rFonts w:asciiTheme="minorEastAsia" w:eastAsiaTheme="minorEastAsia" w:hAnsiTheme="minorEastAsia" w:hint="eastAsia"/>
                <w:sz w:val="21"/>
                <w:szCs w:val="21"/>
                <w:lang w:eastAsia="zh-CN"/>
              </w:rPr>
              <w:t>小</w:t>
            </w:r>
            <w:r w:rsidR="005801A8" w:rsidRPr="00460642">
              <w:rPr>
                <w:rFonts w:asciiTheme="minorEastAsia" w:eastAsiaTheme="minorEastAsia" w:hAnsiTheme="minorEastAsia"/>
                <w:sz w:val="21"/>
                <w:szCs w:val="21"/>
                <w:lang w:eastAsia="zh-CN"/>
              </w:rPr>
              <w:t>组已协助生产者建立协会</w:t>
            </w:r>
            <w:r w:rsidR="009865AC" w:rsidRPr="00460642">
              <w:rPr>
                <w:rFonts w:asciiTheme="minorEastAsia" w:eastAsiaTheme="minorEastAsia" w:hAnsiTheme="minorEastAsia" w:hint="eastAsia"/>
                <w:sz w:val="21"/>
                <w:szCs w:val="21"/>
                <w:lang w:eastAsia="zh-CN"/>
              </w:rPr>
              <w:t>：</w:t>
            </w:r>
            <w:r w:rsidR="005801A8" w:rsidRPr="00460642">
              <w:rPr>
                <w:rFonts w:asciiTheme="minorEastAsia" w:eastAsiaTheme="minorEastAsia" w:hAnsiTheme="minorEastAsia"/>
                <w:sz w:val="21"/>
                <w:szCs w:val="21"/>
                <w:lang w:eastAsia="zh-CN"/>
              </w:rPr>
              <w:t>APROG</w:t>
            </w:r>
            <w:r w:rsidR="004850B3" w:rsidRPr="00460642">
              <w:rPr>
                <w:rFonts w:asciiTheme="minorEastAsia" w:eastAsiaTheme="minorEastAsia" w:hAnsiTheme="minorEastAsia" w:hint="eastAsia"/>
                <w:sz w:val="21"/>
                <w:szCs w:val="21"/>
                <w:lang w:eastAsia="zh-CN"/>
              </w:rPr>
              <w:t>（</w:t>
            </w:r>
            <w:r w:rsidR="00AC2F0B" w:rsidRPr="00460642">
              <w:rPr>
                <w:rFonts w:asciiTheme="minorEastAsia" w:eastAsiaTheme="minorEastAsia" w:hAnsiTheme="minorEastAsia" w:hint="eastAsia"/>
                <w:sz w:val="21"/>
                <w:szCs w:val="21"/>
                <w:lang w:eastAsia="zh-CN"/>
              </w:rPr>
              <w:t>加尔迪马产品推广生产者协会</w:t>
            </w:r>
            <w:r w:rsidR="00964DA2" w:rsidRPr="00460642">
              <w:rPr>
                <w:rFonts w:asciiTheme="minorEastAsia" w:eastAsiaTheme="minorEastAsia" w:hAnsiTheme="minorEastAsia" w:hint="eastAsia"/>
                <w:sz w:val="21"/>
                <w:szCs w:val="21"/>
                <w:lang w:eastAsia="zh-CN"/>
              </w:rPr>
              <w:t>）</w:t>
            </w:r>
            <w:r w:rsidR="005801A8" w:rsidRPr="00460642">
              <w:rPr>
                <w:rFonts w:asciiTheme="minorEastAsia" w:eastAsiaTheme="minorEastAsia" w:hAnsiTheme="minorEastAsia"/>
                <w:sz w:val="21"/>
                <w:szCs w:val="21"/>
                <w:lang w:eastAsia="zh-CN"/>
              </w:rPr>
              <w:t>。</w:t>
            </w:r>
          </w:p>
          <w:p w14:paraId="59BC3F96" w14:textId="768A3A42" w:rsidR="00566018" w:rsidRPr="00460642" w:rsidRDefault="006123B0" w:rsidP="00E71FB5">
            <w:pPr>
              <w:pStyle w:val="TableParagraph"/>
              <w:numPr>
                <w:ilvl w:val="0"/>
                <w:numId w:val="79"/>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hint="eastAsia"/>
                <w:sz w:val="21"/>
                <w:szCs w:val="21"/>
                <w:lang w:eastAsia="zh-CN"/>
              </w:rPr>
              <w:t>关于</w:t>
            </w:r>
            <w:r w:rsidRPr="00460642">
              <w:rPr>
                <w:rFonts w:asciiTheme="minorEastAsia" w:eastAsiaTheme="minorEastAsia" w:hAnsiTheme="minorEastAsia"/>
                <w:sz w:val="21"/>
                <w:szCs w:val="21"/>
                <w:lang w:eastAsia="zh-CN"/>
              </w:rPr>
              <w:t>集体</w:t>
            </w:r>
            <w:r w:rsidR="00FE54FB" w:rsidRPr="00460642">
              <w:rPr>
                <w:rFonts w:asciiTheme="minorEastAsia" w:eastAsiaTheme="minorEastAsia" w:hAnsiTheme="minorEastAsia" w:hint="eastAsia"/>
                <w:sz w:val="21"/>
                <w:szCs w:val="21"/>
                <w:lang w:eastAsia="zh-CN"/>
              </w:rPr>
              <w:t>商标</w:t>
            </w:r>
            <w:r w:rsidRPr="00460642">
              <w:rPr>
                <w:rFonts w:asciiTheme="minorEastAsia" w:eastAsiaTheme="minorEastAsia" w:hAnsiTheme="minorEastAsia" w:hint="eastAsia"/>
                <w:sz w:val="21"/>
                <w:szCs w:val="21"/>
                <w:lang w:eastAsia="zh-CN"/>
              </w:rPr>
              <w:t>要素的</w:t>
            </w:r>
            <w:r w:rsidRPr="00460642">
              <w:rPr>
                <w:rFonts w:asciiTheme="minorEastAsia" w:eastAsiaTheme="minorEastAsia" w:hAnsiTheme="minorEastAsia"/>
                <w:sz w:val="21"/>
                <w:szCs w:val="21"/>
                <w:lang w:eastAsia="zh-CN"/>
              </w:rPr>
              <w:t>协会成员</w:t>
            </w:r>
            <w:r w:rsidRPr="00460642">
              <w:rPr>
                <w:rFonts w:asciiTheme="minorEastAsia" w:eastAsiaTheme="minorEastAsia" w:hAnsiTheme="minorEastAsia" w:hint="eastAsia"/>
                <w:sz w:val="21"/>
                <w:szCs w:val="21"/>
                <w:lang w:eastAsia="zh-CN"/>
              </w:rPr>
              <w:t>讲习班</w:t>
            </w:r>
            <w:r w:rsidRPr="00460642">
              <w:rPr>
                <w:rFonts w:asciiTheme="minorEastAsia" w:eastAsiaTheme="minorEastAsia" w:hAnsiTheme="minorEastAsia"/>
                <w:sz w:val="21"/>
                <w:szCs w:val="21"/>
                <w:lang w:eastAsia="zh-CN"/>
              </w:rPr>
              <w:t>：</w:t>
            </w:r>
            <w:r w:rsidR="00A72D1D" w:rsidRPr="00460642">
              <w:rPr>
                <w:rFonts w:asciiTheme="minorEastAsia" w:eastAsiaTheme="minorEastAsia" w:hAnsiTheme="minorEastAsia" w:hint="eastAsia"/>
                <w:sz w:val="21"/>
                <w:szCs w:val="21"/>
                <w:lang w:eastAsia="zh-CN"/>
              </w:rPr>
              <w:t>于</w:t>
            </w:r>
            <w:r w:rsidR="005801A8" w:rsidRPr="00460642">
              <w:rPr>
                <w:rFonts w:asciiTheme="minorEastAsia" w:eastAsiaTheme="minorEastAsia" w:hAnsiTheme="minorEastAsia"/>
                <w:sz w:val="21"/>
                <w:szCs w:val="21"/>
                <w:lang w:eastAsia="zh-CN"/>
              </w:rPr>
              <w:t>2021年11月18日</w:t>
            </w:r>
            <w:r w:rsidR="0067016B" w:rsidRPr="00460642">
              <w:rPr>
                <w:rFonts w:asciiTheme="minorEastAsia" w:eastAsiaTheme="minorEastAsia" w:hAnsiTheme="minorEastAsia" w:hint="eastAsia"/>
                <w:sz w:val="21"/>
                <w:szCs w:val="21"/>
                <w:lang w:eastAsia="zh-CN"/>
              </w:rPr>
              <w:t>举办</w:t>
            </w:r>
            <w:r w:rsidR="005801A8" w:rsidRPr="00460642">
              <w:rPr>
                <w:rFonts w:asciiTheme="minorEastAsia" w:eastAsiaTheme="minorEastAsia" w:hAnsiTheme="minorEastAsia"/>
                <w:sz w:val="21"/>
                <w:szCs w:val="21"/>
                <w:lang w:eastAsia="zh-CN"/>
              </w:rPr>
              <w:t>。</w:t>
            </w:r>
            <w:r w:rsidR="005075C0" w:rsidRPr="00460642">
              <w:rPr>
                <w:rFonts w:asciiTheme="minorEastAsia" w:eastAsiaTheme="minorEastAsia" w:hAnsiTheme="minorEastAsia"/>
                <w:sz w:val="21"/>
                <w:szCs w:val="21"/>
                <w:lang w:eastAsia="zh-CN"/>
              </w:rPr>
              <w:t>与协会代表的</w:t>
            </w:r>
            <w:r w:rsidR="005075C0" w:rsidRPr="00460642">
              <w:rPr>
                <w:rFonts w:asciiTheme="minorEastAsia" w:eastAsiaTheme="minorEastAsia" w:hAnsiTheme="minorEastAsia" w:hint="eastAsia"/>
                <w:sz w:val="21"/>
                <w:szCs w:val="21"/>
                <w:lang w:eastAsia="zh-CN"/>
              </w:rPr>
              <w:t>小型</w:t>
            </w:r>
            <w:r w:rsidR="005075C0" w:rsidRPr="00460642">
              <w:rPr>
                <w:rFonts w:asciiTheme="minorEastAsia" w:eastAsiaTheme="minorEastAsia" w:hAnsiTheme="minorEastAsia"/>
                <w:sz w:val="21"/>
                <w:szCs w:val="21"/>
                <w:lang w:eastAsia="zh-CN"/>
              </w:rPr>
              <w:t>在线</w:t>
            </w:r>
            <w:r w:rsidR="005075C0" w:rsidRPr="00460642">
              <w:rPr>
                <w:rFonts w:asciiTheme="minorEastAsia" w:eastAsiaTheme="minorEastAsia" w:hAnsiTheme="minorEastAsia" w:hint="eastAsia"/>
                <w:sz w:val="21"/>
                <w:szCs w:val="21"/>
                <w:lang w:eastAsia="zh-CN"/>
              </w:rPr>
              <w:t>磋商为讲习班提供补充</w:t>
            </w:r>
            <w:r w:rsidR="005075C0" w:rsidRPr="00460642">
              <w:rPr>
                <w:rFonts w:asciiTheme="minorEastAsia" w:eastAsiaTheme="minorEastAsia" w:hAnsiTheme="minorEastAsia"/>
                <w:sz w:val="21"/>
                <w:szCs w:val="21"/>
                <w:lang w:eastAsia="zh-CN"/>
              </w:rPr>
              <w:t>。</w:t>
            </w:r>
          </w:p>
          <w:p w14:paraId="25E0322A" w14:textId="5D986B87" w:rsidR="00566018" w:rsidRPr="00460642" w:rsidRDefault="00D4101E" w:rsidP="00E71FB5">
            <w:pPr>
              <w:pStyle w:val="TableParagraph"/>
              <w:numPr>
                <w:ilvl w:val="0"/>
                <w:numId w:val="79"/>
              </w:numPr>
              <w:spacing w:afterLines="50" w:after="120" w:line="340" w:lineRule="atLeast"/>
              <w:ind w:left="792" w:rightChars="50" w:right="110"/>
              <w:jc w:val="both"/>
              <w:rPr>
                <w:rFonts w:asciiTheme="minorEastAsia" w:eastAsiaTheme="minorEastAsia" w:hAnsiTheme="minorEastAsia"/>
                <w:sz w:val="21"/>
                <w:szCs w:val="21"/>
              </w:rPr>
            </w:pPr>
            <w:r w:rsidRPr="00460642">
              <w:rPr>
                <w:rFonts w:asciiTheme="minorEastAsia" w:eastAsiaTheme="minorEastAsia" w:hAnsiTheme="minorEastAsia" w:hint="eastAsia"/>
                <w:sz w:val="21"/>
                <w:szCs w:val="21"/>
                <w:lang w:eastAsia="zh-CN"/>
              </w:rPr>
              <w:t>起草并通过集体商标使用</w:t>
            </w:r>
            <w:r w:rsidR="00B8509F" w:rsidRPr="00460642">
              <w:rPr>
                <w:rFonts w:asciiTheme="minorEastAsia" w:eastAsiaTheme="minorEastAsia" w:hAnsiTheme="minorEastAsia" w:hint="eastAsia"/>
                <w:sz w:val="21"/>
                <w:szCs w:val="21"/>
                <w:lang w:eastAsia="zh-CN"/>
              </w:rPr>
              <w:t>的</w:t>
            </w:r>
            <w:r w:rsidRPr="00460642">
              <w:rPr>
                <w:rFonts w:asciiTheme="minorEastAsia" w:eastAsiaTheme="minorEastAsia" w:hAnsiTheme="minorEastAsia" w:hint="eastAsia"/>
                <w:sz w:val="21"/>
                <w:szCs w:val="21"/>
                <w:lang w:eastAsia="zh-CN"/>
              </w:rPr>
              <w:t>相关条例</w:t>
            </w:r>
            <w:r w:rsidR="005801A8" w:rsidRPr="00460642">
              <w:rPr>
                <w:rFonts w:asciiTheme="minorEastAsia" w:eastAsiaTheme="minorEastAsia" w:hAnsiTheme="minorEastAsia"/>
                <w:sz w:val="21"/>
                <w:szCs w:val="21"/>
                <w:lang w:eastAsia="zh-CN"/>
              </w:rPr>
              <w:t>：已完成。</w:t>
            </w:r>
            <w:r w:rsidR="005801A8" w:rsidRPr="00460642">
              <w:rPr>
                <w:rFonts w:asciiTheme="minorEastAsia" w:eastAsiaTheme="minorEastAsia" w:hAnsiTheme="minorEastAsia"/>
                <w:sz w:val="21"/>
                <w:szCs w:val="21"/>
              </w:rPr>
              <w:t>除使用条例</w:t>
            </w:r>
            <w:r w:rsidR="00B22E30" w:rsidRPr="00460642">
              <w:rPr>
                <w:rFonts w:asciiTheme="minorEastAsia" w:eastAsiaTheme="minorEastAsia" w:hAnsiTheme="minorEastAsia" w:hint="eastAsia"/>
                <w:sz w:val="21"/>
                <w:szCs w:val="21"/>
                <w:lang w:eastAsia="zh-CN"/>
              </w:rPr>
              <w:t>外</w:t>
            </w:r>
            <w:r w:rsidR="005801A8" w:rsidRPr="00460642">
              <w:rPr>
                <w:rFonts w:asciiTheme="minorEastAsia" w:eastAsiaTheme="minorEastAsia" w:hAnsiTheme="minorEastAsia"/>
                <w:sz w:val="21"/>
                <w:szCs w:val="21"/>
              </w:rPr>
              <w:t>，</w:t>
            </w:r>
            <w:r w:rsidR="00514064" w:rsidRPr="00460642">
              <w:rPr>
                <w:rFonts w:asciiTheme="minorEastAsia" w:eastAsiaTheme="minorEastAsia" w:hAnsiTheme="minorEastAsia" w:hint="eastAsia"/>
                <w:sz w:val="21"/>
                <w:szCs w:val="21"/>
                <w:lang w:eastAsia="zh-CN"/>
              </w:rPr>
              <w:t>还正在编拟</w:t>
            </w:r>
            <w:r w:rsidR="005801A8" w:rsidRPr="00460642">
              <w:rPr>
                <w:rFonts w:asciiTheme="minorEastAsia" w:eastAsiaTheme="minorEastAsia" w:hAnsiTheme="minorEastAsia"/>
                <w:sz w:val="21"/>
                <w:szCs w:val="21"/>
              </w:rPr>
              <w:t>一套补充性</w:t>
            </w:r>
            <w:r w:rsidR="0020622C" w:rsidRPr="00460642">
              <w:rPr>
                <w:rFonts w:asciiTheme="minorEastAsia" w:eastAsiaTheme="minorEastAsia" w:hAnsiTheme="minorEastAsia" w:hint="eastAsia"/>
                <w:sz w:val="21"/>
                <w:szCs w:val="21"/>
                <w:lang w:eastAsia="zh-CN"/>
              </w:rPr>
              <w:t>的</w:t>
            </w:r>
            <w:r w:rsidR="00CA0565" w:rsidRPr="00460642">
              <w:rPr>
                <w:rFonts w:asciiTheme="minorEastAsia" w:eastAsiaTheme="minorEastAsia" w:hAnsiTheme="minorEastAsia" w:hint="eastAsia"/>
                <w:sz w:val="21"/>
                <w:szCs w:val="21"/>
                <w:lang w:eastAsia="zh-CN"/>
              </w:rPr>
              <w:t>“</w:t>
            </w:r>
            <w:r w:rsidR="005801A8" w:rsidRPr="00460642">
              <w:rPr>
                <w:rFonts w:asciiTheme="minorEastAsia" w:eastAsiaTheme="minorEastAsia" w:hAnsiTheme="minorEastAsia"/>
                <w:sz w:val="21"/>
                <w:szCs w:val="21"/>
              </w:rPr>
              <w:t>产品</w:t>
            </w:r>
            <w:r w:rsidR="00C7266B" w:rsidRPr="00460642">
              <w:rPr>
                <w:rFonts w:asciiTheme="minorEastAsia" w:eastAsiaTheme="minorEastAsia" w:hAnsiTheme="minorEastAsia" w:hint="eastAsia"/>
                <w:sz w:val="21"/>
                <w:szCs w:val="21"/>
                <w:lang w:eastAsia="zh-CN"/>
              </w:rPr>
              <w:t>规范</w:t>
            </w:r>
            <w:r w:rsidR="003037A6" w:rsidRPr="00460642">
              <w:rPr>
                <w:rFonts w:asciiTheme="minorEastAsia" w:eastAsiaTheme="minorEastAsia" w:hAnsiTheme="minorEastAsia"/>
                <w:sz w:val="21"/>
                <w:szCs w:val="21"/>
                <w:lang w:eastAsia="zh-CN"/>
              </w:rPr>
              <w:t>”</w:t>
            </w:r>
            <w:r w:rsidR="005801A8" w:rsidRPr="00460642">
              <w:rPr>
                <w:rFonts w:asciiTheme="minorEastAsia" w:eastAsiaTheme="minorEastAsia" w:hAnsiTheme="minorEastAsia"/>
                <w:sz w:val="21"/>
                <w:szCs w:val="21"/>
              </w:rPr>
              <w:t>（cahier de charges）。</w:t>
            </w:r>
          </w:p>
          <w:p w14:paraId="24F1327A" w14:textId="40BC7A23" w:rsidR="00566018" w:rsidRPr="00460642" w:rsidRDefault="005801A8" w:rsidP="00E71FB5">
            <w:pPr>
              <w:pStyle w:val="TableParagraph"/>
              <w:numPr>
                <w:ilvl w:val="0"/>
                <w:numId w:val="79"/>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集体商标</w:t>
            </w:r>
            <w:r w:rsidR="0083331F" w:rsidRPr="00460642">
              <w:rPr>
                <w:rFonts w:asciiTheme="minorEastAsia" w:eastAsiaTheme="minorEastAsia" w:hAnsiTheme="minorEastAsia" w:hint="eastAsia"/>
                <w:sz w:val="21"/>
                <w:szCs w:val="21"/>
                <w:lang w:eastAsia="zh-CN"/>
              </w:rPr>
              <w:t>徽标</w:t>
            </w:r>
            <w:r w:rsidR="0020622C" w:rsidRPr="00460642">
              <w:rPr>
                <w:rFonts w:asciiTheme="minorEastAsia" w:eastAsiaTheme="minorEastAsia" w:hAnsiTheme="minorEastAsia" w:hint="eastAsia"/>
                <w:sz w:val="21"/>
                <w:szCs w:val="21"/>
                <w:lang w:eastAsia="zh-CN"/>
              </w:rPr>
              <w:t>的</w:t>
            </w:r>
            <w:r w:rsidRPr="00460642">
              <w:rPr>
                <w:rFonts w:asciiTheme="minorEastAsia" w:eastAsiaTheme="minorEastAsia" w:hAnsiTheme="minorEastAsia"/>
                <w:sz w:val="21"/>
                <w:szCs w:val="21"/>
                <w:lang w:eastAsia="zh-CN"/>
              </w:rPr>
              <w:t>设计：已完成</w:t>
            </w:r>
            <w:r w:rsidR="0052233C" w:rsidRPr="00460642">
              <w:rPr>
                <w:rFonts w:asciiTheme="minorEastAsia" w:eastAsiaTheme="minorEastAsia" w:hAnsiTheme="minorEastAsia"/>
                <w:sz w:val="21"/>
                <w:szCs w:val="21"/>
                <w:lang w:eastAsia="zh-CN"/>
              </w:rPr>
              <w:t>。</w:t>
            </w:r>
          </w:p>
          <w:p w14:paraId="542A3528" w14:textId="4C92B257" w:rsidR="00566018" w:rsidRDefault="005801A8" w:rsidP="00E71FB5">
            <w:pPr>
              <w:pStyle w:val="TableParagraph"/>
              <w:numPr>
                <w:ilvl w:val="0"/>
                <w:numId w:val="79"/>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t>集体商标的注册：正在进行。</w:t>
            </w:r>
            <w:r w:rsidR="0011364F" w:rsidRPr="00460642">
              <w:rPr>
                <w:rFonts w:asciiTheme="minorEastAsia" w:eastAsiaTheme="minorEastAsia" w:hAnsiTheme="minorEastAsia" w:hint="eastAsia"/>
                <w:sz w:val="21"/>
                <w:szCs w:val="21"/>
                <w:lang w:eastAsia="zh-CN"/>
              </w:rPr>
              <w:t>正在编撰提交</w:t>
            </w:r>
            <w:r w:rsidRPr="00460642">
              <w:rPr>
                <w:rFonts w:asciiTheme="minorEastAsia" w:eastAsiaTheme="minorEastAsia" w:hAnsiTheme="minorEastAsia"/>
                <w:sz w:val="21"/>
                <w:szCs w:val="21"/>
                <w:lang w:eastAsia="zh-CN"/>
              </w:rPr>
              <w:t>国家知识产权局</w:t>
            </w:r>
            <w:r w:rsidR="0011364F" w:rsidRPr="00460642">
              <w:rPr>
                <w:rFonts w:asciiTheme="minorEastAsia" w:eastAsiaTheme="minorEastAsia" w:hAnsiTheme="minorEastAsia" w:hint="eastAsia"/>
                <w:sz w:val="21"/>
                <w:szCs w:val="21"/>
                <w:lang w:eastAsia="zh-CN"/>
              </w:rPr>
              <w:t>的</w:t>
            </w:r>
            <w:r w:rsidRPr="00460642">
              <w:rPr>
                <w:rFonts w:asciiTheme="minorEastAsia" w:eastAsiaTheme="minorEastAsia" w:hAnsiTheme="minorEastAsia"/>
                <w:sz w:val="21"/>
                <w:szCs w:val="21"/>
                <w:lang w:eastAsia="zh-CN"/>
              </w:rPr>
              <w:t>注册</w:t>
            </w:r>
            <w:r w:rsidR="0011364F" w:rsidRPr="00460642">
              <w:rPr>
                <w:rFonts w:asciiTheme="minorEastAsia" w:eastAsiaTheme="minorEastAsia" w:hAnsiTheme="minorEastAsia" w:hint="eastAsia"/>
                <w:sz w:val="21"/>
                <w:szCs w:val="21"/>
                <w:lang w:eastAsia="zh-CN"/>
              </w:rPr>
              <w:t>该</w:t>
            </w:r>
            <w:r w:rsidRPr="00460642">
              <w:rPr>
                <w:rFonts w:asciiTheme="minorEastAsia" w:eastAsiaTheme="minorEastAsia" w:hAnsiTheme="minorEastAsia"/>
                <w:sz w:val="21"/>
                <w:szCs w:val="21"/>
                <w:lang w:eastAsia="zh-CN"/>
              </w:rPr>
              <w:t>集体商标</w:t>
            </w:r>
            <w:r w:rsidR="0011364F" w:rsidRPr="00460642">
              <w:rPr>
                <w:rFonts w:asciiTheme="minorEastAsia" w:eastAsiaTheme="minorEastAsia" w:hAnsiTheme="minorEastAsia" w:hint="eastAsia"/>
                <w:sz w:val="21"/>
                <w:szCs w:val="21"/>
                <w:lang w:eastAsia="zh-CN"/>
              </w:rPr>
              <w:t>的申请书</w:t>
            </w:r>
            <w:r w:rsidRPr="00460642">
              <w:rPr>
                <w:rFonts w:asciiTheme="minorEastAsia" w:eastAsiaTheme="minorEastAsia" w:hAnsiTheme="minorEastAsia"/>
                <w:sz w:val="21"/>
                <w:szCs w:val="21"/>
                <w:lang w:eastAsia="zh-CN"/>
              </w:rPr>
              <w:t>。</w:t>
            </w:r>
          </w:p>
          <w:p w14:paraId="72461A44" w14:textId="53681DC2" w:rsidR="00566018" w:rsidRPr="00460642" w:rsidRDefault="005801A8" w:rsidP="00E71FB5">
            <w:pPr>
              <w:pStyle w:val="TableParagraph"/>
              <w:numPr>
                <w:ilvl w:val="0"/>
                <w:numId w:val="79"/>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lang w:eastAsia="zh-CN"/>
              </w:rPr>
              <w:lastRenderedPageBreak/>
              <w:t>知识产权局关于集体商标的培训活动</w:t>
            </w:r>
            <w:r w:rsidR="00BB3E39" w:rsidRPr="00460642">
              <w:rPr>
                <w:rFonts w:asciiTheme="minorEastAsia" w:eastAsiaTheme="minorEastAsia" w:hAnsiTheme="minorEastAsia" w:hint="eastAsia"/>
                <w:sz w:val="21"/>
                <w:szCs w:val="21"/>
                <w:lang w:eastAsia="zh-CN"/>
              </w:rPr>
              <w:t>：</w:t>
            </w:r>
            <w:r w:rsidR="00AE20F2" w:rsidRPr="00460642">
              <w:rPr>
                <w:rFonts w:asciiTheme="minorEastAsia" w:eastAsiaTheme="minorEastAsia" w:hAnsiTheme="minorEastAsia" w:hint="eastAsia"/>
                <w:sz w:val="21"/>
                <w:szCs w:val="21"/>
                <w:lang w:eastAsia="zh-CN"/>
              </w:rPr>
              <w:t>于</w:t>
            </w:r>
            <w:r w:rsidRPr="00460642">
              <w:rPr>
                <w:rFonts w:asciiTheme="minorEastAsia" w:eastAsiaTheme="minorEastAsia" w:hAnsiTheme="minorEastAsia"/>
                <w:sz w:val="21"/>
                <w:szCs w:val="21"/>
                <w:lang w:eastAsia="zh-CN"/>
              </w:rPr>
              <w:t>2022年6月1日</w:t>
            </w:r>
            <w:r w:rsidR="007339EB" w:rsidRPr="00460642">
              <w:rPr>
                <w:rFonts w:asciiTheme="minorEastAsia" w:eastAsiaTheme="minorEastAsia" w:hAnsiTheme="minorEastAsia" w:hint="eastAsia"/>
                <w:sz w:val="21"/>
                <w:szCs w:val="21"/>
                <w:lang w:eastAsia="zh-CN"/>
              </w:rPr>
              <w:t>举办</w:t>
            </w:r>
            <w:r w:rsidR="0052233C" w:rsidRPr="00460642">
              <w:rPr>
                <w:rFonts w:asciiTheme="minorEastAsia" w:eastAsiaTheme="minorEastAsia" w:hAnsiTheme="minorEastAsia"/>
                <w:sz w:val="21"/>
                <w:szCs w:val="21"/>
                <w:lang w:eastAsia="zh-CN"/>
              </w:rPr>
              <w:t>。</w:t>
            </w:r>
          </w:p>
          <w:p w14:paraId="066AA1A3" w14:textId="2A307F67" w:rsidR="00566018" w:rsidRPr="00460642" w:rsidRDefault="005801A8" w:rsidP="00E71FB5">
            <w:pPr>
              <w:pStyle w:val="TableParagraph"/>
              <w:numPr>
                <w:ilvl w:val="0"/>
                <w:numId w:val="79"/>
              </w:numPr>
              <w:spacing w:afterLines="50" w:after="120" w:line="340" w:lineRule="atLeast"/>
              <w:ind w:left="792" w:rightChars="50" w:right="110"/>
              <w:jc w:val="both"/>
              <w:rPr>
                <w:rFonts w:asciiTheme="minorEastAsia" w:eastAsiaTheme="minorEastAsia" w:hAnsiTheme="minorEastAsia"/>
                <w:sz w:val="21"/>
                <w:szCs w:val="21"/>
                <w:lang w:eastAsia="zh-CN"/>
              </w:rPr>
            </w:pPr>
            <w:r w:rsidRPr="00460642">
              <w:rPr>
                <w:rFonts w:asciiTheme="minorEastAsia" w:eastAsiaTheme="minorEastAsia" w:hAnsiTheme="minorEastAsia"/>
                <w:sz w:val="21"/>
                <w:szCs w:val="21"/>
              </w:rPr>
              <w:t>此外，还在</w:t>
            </w:r>
            <w:r w:rsidR="00A47571" w:rsidRPr="00460642">
              <w:rPr>
                <w:rFonts w:asciiTheme="minorEastAsia" w:eastAsiaTheme="minorEastAsia" w:hAnsiTheme="minorEastAsia" w:hint="eastAsia"/>
                <w:sz w:val="21"/>
                <w:szCs w:val="21"/>
                <w:lang w:eastAsia="zh-CN"/>
              </w:rPr>
              <w:t>产权组织</w:t>
            </w:r>
            <w:r w:rsidRPr="00460642">
              <w:rPr>
                <w:rFonts w:asciiTheme="minorEastAsia" w:eastAsiaTheme="minorEastAsia" w:hAnsiTheme="minorEastAsia"/>
                <w:sz w:val="21"/>
                <w:szCs w:val="21"/>
              </w:rPr>
              <w:t>网站</w:t>
            </w:r>
            <w:r w:rsidR="00A47571" w:rsidRPr="00460642">
              <w:rPr>
                <w:rFonts w:asciiTheme="minorEastAsia" w:eastAsiaTheme="minorEastAsia" w:hAnsiTheme="minorEastAsia" w:hint="eastAsia"/>
                <w:sz w:val="21"/>
                <w:szCs w:val="21"/>
                <w:lang w:eastAsia="zh-CN"/>
              </w:rPr>
              <w:t>上发布了</w:t>
            </w:r>
            <w:r w:rsidRPr="00460642">
              <w:rPr>
                <w:rFonts w:asciiTheme="minorEastAsia" w:eastAsiaTheme="minorEastAsia" w:hAnsiTheme="minorEastAsia" w:hint="eastAsia"/>
                <w:sz w:val="21"/>
                <w:szCs w:val="21"/>
                <w:lang w:eastAsia="zh-CN"/>
              </w:rPr>
              <w:t>该</w:t>
            </w:r>
            <w:r w:rsidRPr="00460642">
              <w:rPr>
                <w:rFonts w:asciiTheme="minorEastAsia" w:eastAsiaTheme="minorEastAsia" w:hAnsiTheme="minorEastAsia"/>
                <w:sz w:val="21"/>
                <w:szCs w:val="21"/>
              </w:rPr>
              <w:t>项目</w:t>
            </w:r>
            <w:r w:rsidR="00A47571" w:rsidRPr="00460642">
              <w:rPr>
                <w:rFonts w:asciiTheme="minorEastAsia" w:eastAsiaTheme="minorEastAsia" w:hAnsiTheme="minorEastAsia" w:hint="eastAsia"/>
                <w:sz w:val="21"/>
                <w:szCs w:val="21"/>
                <w:lang w:eastAsia="zh-CN"/>
              </w:rPr>
              <w:t>的</w:t>
            </w:r>
            <w:r w:rsidRPr="00460642">
              <w:rPr>
                <w:rFonts w:asciiTheme="minorEastAsia" w:eastAsiaTheme="minorEastAsia" w:hAnsiTheme="minorEastAsia"/>
                <w:sz w:val="21"/>
                <w:szCs w:val="21"/>
              </w:rPr>
              <w:t>网页</w:t>
            </w:r>
            <w:r w:rsidR="00230446" w:rsidRPr="00460642">
              <w:rPr>
                <w:rFonts w:asciiTheme="minorEastAsia" w:eastAsiaTheme="minorEastAsia" w:hAnsiTheme="minorEastAsia" w:hint="eastAsia"/>
                <w:sz w:val="21"/>
                <w:szCs w:val="21"/>
                <w:lang w:eastAsia="zh-CN"/>
              </w:rPr>
              <w:t>：</w:t>
            </w:r>
            <w:hyperlink r:id="rId35" w:history="1">
              <w:r w:rsidR="00230446" w:rsidRPr="00460642">
                <w:rPr>
                  <w:rStyle w:val="Hyperlink"/>
                  <w:rFonts w:asciiTheme="minorEastAsia" w:eastAsiaTheme="minorEastAsia" w:hAnsiTheme="minorEastAsia"/>
                  <w:sz w:val="21"/>
                  <w:szCs w:val="21"/>
                  <w:lang w:eastAsia="zh-CN"/>
                </w:rPr>
                <w:t>https://www.wipo.int/collective-marks/zh/index.html</w:t>
              </w:r>
            </w:hyperlink>
            <w:r w:rsidRPr="00460642">
              <w:rPr>
                <w:rFonts w:asciiTheme="minorEastAsia" w:eastAsiaTheme="minorEastAsia" w:hAnsiTheme="minorEastAsia"/>
                <w:sz w:val="21"/>
                <w:szCs w:val="21"/>
              </w:rPr>
              <w:t>。</w:t>
            </w:r>
            <w:r w:rsidRPr="00460642">
              <w:rPr>
                <w:rFonts w:asciiTheme="minorEastAsia" w:eastAsiaTheme="minorEastAsia" w:hAnsiTheme="minorEastAsia"/>
                <w:sz w:val="21"/>
                <w:szCs w:val="21"/>
                <w:lang w:eastAsia="zh-CN"/>
              </w:rPr>
              <w:t>随着项目推进，</w:t>
            </w:r>
            <w:r w:rsidR="00CE2A7F" w:rsidRPr="00460642">
              <w:rPr>
                <w:rFonts w:asciiTheme="minorEastAsia" w:eastAsiaTheme="minorEastAsia" w:hAnsiTheme="minorEastAsia" w:hint="eastAsia"/>
                <w:sz w:val="21"/>
                <w:szCs w:val="21"/>
                <w:lang w:eastAsia="zh-CN"/>
              </w:rPr>
              <w:t>相关</w:t>
            </w:r>
            <w:r w:rsidRPr="00460642">
              <w:rPr>
                <w:rFonts w:asciiTheme="minorEastAsia" w:eastAsiaTheme="minorEastAsia" w:hAnsiTheme="minorEastAsia"/>
                <w:sz w:val="21"/>
                <w:szCs w:val="21"/>
                <w:lang w:eastAsia="zh-CN"/>
              </w:rPr>
              <w:t>信息和新闻将在该网页上</w:t>
            </w:r>
            <w:r w:rsidR="00DA4732" w:rsidRPr="00460642">
              <w:rPr>
                <w:rFonts w:asciiTheme="minorEastAsia" w:eastAsiaTheme="minorEastAsia" w:hAnsiTheme="minorEastAsia" w:hint="eastAsia"/>
                <w:sz w:val="21"/>
                <w:szCs w:val="21"/>
                <w:lang w:eastAsia="zh-CN"/>
              </w:rPr>
              <w:t>发布</w:t>
            </w:r>
            <w:r w:rsidRPr="00460642">
              <w:rPr>
                <w:rFonts w:asciiTheme="minorEastAsia" w:eastAsiaTheme="minorEastAsia" w:hAnsiTheme="minorEastAsia"/>
                <w:sz w:val="21"/>
                <w:szCs w:val="21"/>
                <w:lang w:eastAsia="zh-CN"/>
              </w:rPr>
              <w:t>。</w:t>
            </w:r>
          </w:p>
        </w:tc>
      </w:tr>
      <w:tr w:rsidR="008B7F76" w:rsidRPr="007B3A59" w14:paraId="11745961" w14:textId="77777777" w:rsidTr="000E0E0C">
        <w:trPr>
          <w:trHeight w:val="801"/>
        </w:trPr>
        <w:tc>
          <w:tcPr>
            <w:tcW w:w="2377" w:type="dxa"/>
            <w:shd w:val="clear" w:color="auto" w:fill="68E089"/>
            <w:vAlign w:val="center"/>
          </w:tcPr>
          <w:p w14:paraId="5A4474A1" w14:textId="40187575" w:rsidR="00566018" w:rsidRPr="007B3A59" w:rsidRDefault="0062308A"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lastRenderedPageBreak/>
              <w:t>观察到的初步成果</w:t>
            </w:r>
          </w:p>
        </w:tc>
        <w:tc>
          <w:tcPr>
            <w:tcW w:w="6913" w:type="dxa"/>
            <w:vAlign w:val="center"/>
          </w:tcPr>
          <w:p w14:paraId="6BD8F93C" w14:textId="20D3FC3B" w:rsidR="0052233C"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以下</w:t>
            </w:r>
            <w:r w:rsidR="00E77407" w:rsidRPr="007B3A59">
              <w:rPr>
                <w:rFonts w:asciiTheme="minorEastAsia" w:eastAsiaTheme="minorEastAsia" w:hAnsiTheme="minorEastAsia" w:hint="eastAsia"/>
                <w:sz w:val="21"/>
                <w:szCs w:val="21"/>
                <w:lang w:eastAsia="zh-CN"/>
              </w:rPr>
              <w:t>是迄今</w:t>
            </w:r>
            <w:r w:rsidRPr="007B3A59">
              <w:rPr>
                <w:rFonts w:asciiTheme="minorEastAsia" w:eastAsiaTheme="minorEastAsia" w:hAnsiTheme="minorEastAsia"/>
                <w:sz w:val="21"/>
                <w:szCs w:val="21"/>
                <w:lang w:eastAsia="zh-CN"/>
              </w:rPr>
              <w:t>观察到的</w:t>
            </w:r>
            <w:r w:rsidR="00573701" w:rsidRPr="007B3A59">
              <w:rPr>
                <w:rFonts w:asciiTheme="minorEastAsia" w:eastAsiaTheme="minorEastAsia" w:hAnsiTheme="minorEastAsia" w:hint="eastAsia"/>
                <w:sz w:val="21"/>
                <w:szCs w:val="21"/>
                <w:lang w:eastAsia="zh-CN"/>
              </w:rPr>
              <w:t>成果</w:t>
            </w:r>
            <w:r w:rsidR="00672388" w:rsidRPr="007B3A59">
              <w:rPr>
                <w:rFonts w:asciiTheme="minorEastAsia" w:eastAsiaTheme="minorEastAsia" w:hAnsiTheme="minorEastAsia" w:hint="eastAsia"/>
                <w:sz w:val="21"/>
                <w:szCs w:val="21"/>
                <w:lang w:eastAsia="zh-CN"/>
              </w:rPr>
              <w:t>：</w:t>
            </w:r>
          </w:p>
          <w:p w14:paraId="578D342A" w14:textId="1CD01C0B" w:rsidR="008B7F76" w:rsidRPr="007B3A59" w:rsidRDefault="00910BE8" w:rsidP="006D14F9">
            <w:pPr>
              <w:pStyle w:val="TableParagraph"/>
              <w:numPr>
                <w:ilvl w:val="0"/>
                <w:numId w:val="50"/>
              </w:numPr>
              <w:spacing w:afterLines="50" w:after="120" w:line="340" w:lineRule="atLeast"/>
              <w:ind w:left="504"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得益于</w:t>
            </w:r>
            <w:r w:rsidR="005801A8" w:rsidRPr="007B3A59">
              <w:rPr>
                <w:rFonts w:asciiTheme="minorEastAsia" w:eastAsiaTheme="minorEastAsia" w:hAnsiTheme="minorEastAsia"/>
                <w:sz w:val="21"/>
                <w:szCs w:val="21"/>
                <w:lang w:eastAsia="zh-CN"/>
              </w:rPr>
              <w:t>项目实施期间开展的活动和</w:t>
            </w:r>
            <w:r w:rsidRPr="007B3A59">
              <w:rPr>
                <w:rFonts w:asciiTheme="minorEastAsia" w:eastAsiaTheme="minorEastAsia" w:hAnsiTheme="minorEastAsia" w:hint="eastAsia"/>
                <w:sz w:val="21"/>
                <w:szCs w:val="21"/>
                <w:lang w:eastAsia="zh-CN"/>
              </w:rPr>
              <w:t>磋商</w:t>
            </w:r>
            <w:r w:rsidR="005801A8" w:rsidRPr="007B3A59">
              <w:rPr>
                <w:rFonts w:asciiTheme="minorEastAsia" w:eastAsiaTheme="minorEastAsia" w:hAnsiTheme="minorEastAsia"/>
                <w:sz w:val="21"/>
                <w:szCs w:val="21"/>
                <w:lang w:eastAsia="zh-CN"/>
              </w:rPr>
              <w:t>，选定生产者协会的成员</w:t>
            </w:r>
            <w:r w:rsidR="00EF6F43" w:rsidRPr="007B3A59">
              <w:rPr>
                <w:rFonts w:asciiTheme="minorEastAsia" w:eastAsiaTheme="minorEastAsia" w:hAnsiTheme="minorEastAsia" w:hint="eastAsia"/>
                <w:sz w:val="21"/>
                <w:szCs w:val="21"/>
                <w:lang w:eastAsia="zh-CN"/>
              </w:rPr>
              <w:t>表现出</w:t>
            </w:r>
            <w:r w:rsidR="005801A8" w:rsidRPr="007B3A59">
              <w:rPr>
                <w:rFonts w:asciiTheme="minorEastAsia" w:eastAsiaTheme="minorEastAsia" w:hAnsiTheme="minorEastAsia"/>
                <w:sz w:val="21"/>
                <w:szCs w:val="21"/>
                <w:lang w:eastAsia="zh-CN"/>
              </w:rPr>
              <w:t>对集体商标更高程度的了解和熟悉。</w:t>
            </w:r>
          </w:p>
          <w:p w14:paraId="5F1706FF" w14:textId="28B18813" w:rsidR="00566018" w:rsidRPr="007B3A59" w:rsidRDefault="00757B85" w:rsidP="006D14F9">
            <w:pPr>
              <w:pStyle w:val="TableParagraph"/>
              <w:numPr>
                <w:ilvl w:val="0"/>
                <w:numId w:val="50"/>
              </w:numPr>
              <w:spacing w:afterLines="50" w:after="120" w:line="340" w:lineRule="atLeast"/>
              <w:ind w:left="504"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得益于</w:t>
            </w:r>
            <w:r w:rsidR="005801A8" w:rsidRPr="007B3A59">
              <w:rPr>
                <w:rFonts w:asciiTheme="minorEastAsia" w:eastAsiaTheme="minorEastAsia" w:hAnsiTheme="minorEastAsia"/>
                <w:sz w:val="21"/>
                <w:szCs w:val="21"/>
                <w:lang w:eastAsia="zh-CN"/>
              </w:rPr>
              <w:t>为</w:t>
            </w:r>
            <w:r w:rsidR="009B296A" w:rsidRPr="007B3A59">
              <w:rPr>
                <w:rFonts w:asciiTheme="minorEastAsia" w:eastAsiaTheme="minorEastAsia" w:hAnsiTheme="minorEastAsia" w:hint="eastAsia"/>
                <w:sz w:val="21"/>
                <w:szCs w:val="21"/>
                <w:lang w:eastAsia="zh-CN"/>
              </w:rPr>
              <w:t>发展</w:t>
            </w:r>
            <w:r w:rsidR="005801A8" w:rsidRPr="007B3A59">
              <w:rPr>
                <w:rFonts w:asciiTheme="minorEastAsia" w:eastAsiaTheme="minorEastAsia" w:hAnsiTheme="minorEastAsia"/>
                <w:sz w:val="21"/>
                <w:szCs w:val="21"/>
                <w:lang w:eastAsia="zh-CN"/>
              </w:rPr>
              <w:t>集体商标共同开展</w:t>
            </w:r>
            <w:r w:rsidR="00CC6986" w:rsidRPr="007B3A59">
              <w:rPr>
                <w:rFonts w:asciiTheme="minorEastAsia" w:eastAsiaTheme="minorEastAsia" w:hAnsiTheme="minorEastAsia" w:hint="eastAsia"/>
                <w:sz w:val="21"/>
                <w:szCs w:val="21"/>
                <w:lang w:eastAsia="zh-CN"/>
              </w:rPr>
              <w:t>的</w:t>
            </w:r>
            <w:r w:rsidR="005801A8" w:rsidRPr="007B3A59">
              <w:rPr>
                <w:rFonts w:asciiTheme="minorEastAsia" w:eastAsiaTheme="minorEastAsia" w:hAnsiTheme="minorEastAsia"/>
                <w:sz w:val="21"/>
                <w:szCs w:val="21"/>
                <w:lang w:eastAsia="zh-CN"/>
              </w:rPr>
              <w:t>工作，</w:t>
            </w:r>
            <w:r w:rsidR="00D02A07" w:rsidRPr="007B3A59">
              <w:rPr>
                <w:rFonts w:asciiTheme="minorEastAsia" w:eastAsiaTheme="minorEastAsia" w:hAnsiTheme="minorEastAsia" w:hint="eastAsia"/>
                <w:sz w:val="21"/>
                <w:szCs w:val="21"/>
                <w:lang w:eastAsia="zh-CN"/>
              </w:rPr>
              <w:t>选定</w:t>
            </w:r>
            <w:r w:rsidR="005801A8" w:rsidRPr="007B3A59">
              <w:rPr>
                <w:rFonts w:asciiTheme="minorEastAsia" w:eastAsiaTheme="minorEastAsia" w:hAnsiTheme="minorEastAsia"/>
                <w:sz w:val="21"/>
                <w:szCs w:val="21"/>
                <w:lang w:eastAsia="zh-CN"/>
              </w:rPr>
              <w:t>协会成员之间的</w:t>
            </w:r>
            <w:r w:rsidR="0047186C" w:rsidRPr="007B3A59">
              <w:rPr>
                <w:rFonts w:asciiTheme="minorEastAsia" w:eastAsiaTheme="minorEastAsia" w:hAnsiTheme="minorEastAsia" w:hint="eastAsia"/>
                <w:sz w:val="21"/>
                <w:szCs w:val="21"/>
                <w:lang w:eastAsia="zh-CN"/>
              </w:rPr>
              <w:t>治理</w:t>
            </w:r>
            <w:r w:rsidR="005801A8" w:rsidRPr="007B3A59">
              <w:rPr>
                <w:rFonts w:asciiTheme="minorEastAsia" w:eastAsiaTheme="minorEastAsia" w:hAnsiTheme="minorEastAsia"/>
                <w:sz w:val="21"/>
                <w:szCs w:val="21"/>
                <w:lang w:eastAsia="zh-CN"/>
              </w:rPr>
              <w:t>和合作似乎得到加强。</w:t>
            </w:r>
          </w:p>
        </w:tc>
      </w:tr>
      <w:tr w:rsidR="008B7F76" w:rsidRPr="007B3A59" w14:paraId="056A449F" w14:textId="77777777" w:rsidTr="000E0E0C">
        <w:trPr>
          <w:trHeight w:val="703"/>
        </w:trPr>
        <w:tc>
          <w:tcPr>
            <w:tcW w:w="2377" w:type="dxa"/>
            <w:shd w:val="clear" w:color="auto" w:fill="68E089"/>
            <w:vAlign w:val="center"/>
          </w:tcPr>
          <w:p w14:paraId="37959191" w14:textId="446134DF" w:rsidR="00566018" w:rsidRPr="007B3A59" w:rsidRDefault="0062308A"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获得的经验教训</w:t>
            </w:r>
          </w:p>
        </w:tc>
        <w:tc>
          <w:tcPr>
            <w:tcW w:w="6913" w:type="dxa"/>
            <w:vAlign w:val="center"/>
          </w:tcPr>
          <w:p w14:paraId="54D43CC6" w14:textId="2B29B1FB" w:rsidR="007672D8"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以下是迄今</w:t>
            </w:r>
            <w:r w:rsidR="005D6259" w:rsidRPr="007B3A59">
              <w:rPr>
                <w:rFonts w:asciiTheme="minorEastAsia" w:eastAsiaTheme="minorEastAsia" w:hAnsiTheme="minorEastAsia" w:hint="eastAsia"/>
                <w:sz w:val="21"/>
                <w:szCs w:val="21"/>
                <w:lang w:eastAsia="zh-CN"/>
              </w:rPr>
              <w:t>获得</w:t>
            </w:r>
            <w:r w:rsidRPr="007B3A59">
              <w:rPr>
                <w:rFonts w:asciiTheme="minorEastAsia" w:eastAsiaTheme="minorEastAsia" w:hAnsiTheme="minorEastAsia"/>
                <w:sz w:val="21"/>
                <w:szCs w:val="21"/>
                <w:lang w:eastAsia="zh-CN"/>
              </w:rPr>
              <w:t>的经验教训</w:t>
            </w:r>
            <w:r w:rsidR="005D6259" w:rsidRPr="007B3A59">
              <w:rPr>
                <w:rFonts w:asciiTheme="minorEastAsia" w:eastAsiaTheme="minorEastAsia" w:hAnsiTheme="minorEastAsia" w:hint="eastAsia"/>
                <w:sz w:val="21"/>
                <w:szCs w:val="21"/>
                <w:lang w:eastAsia="zh-CN"/>
              </w:rPr>
              <w:t>：</w:t>
            </w:r>
          </w:p>
          <w:p w14:paraId="5C32173B" w14:textId="40CC9D46" w:rsidR="008B7F76" w:rsidRPr="007B3A59" w:rsidRDefault="005801A8" w:rsidP="006D14F9">
            <w:pPr>
              <w:pStyle w:val="TableParagraph"/>
              <w:numPr>
                <w:ilvl w:val="0"/>
                <w:numId w:val="51"/>
              </w:numPr>
              <w:spacing w:afterLines="50" w:after="120" w:line="340" w:lineRule="atLeast"/>
              <w:ind w:left="504"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与</w:t>
            </w:r>
            <w:r w:rsidR="004C417C" w:rsidRPr="007B3A59">
              <w:rPr>
                <w:rFonts w:asciiTheme="minorEastAsia" w:eastAsiaTheme="minorEastAsia" w:hAnsiTheme="minorEastAsia" w:hint="eastAsia"/>
                <w:sz w:val="21"/>
                <w:szCs w:val="21"/>
                <w:lang w:eastAsia="zh-CN"/>
              </w:rPr>
              <w:t>范围</w:t>
            </w:r>
            <w:r w:rsidRPr="007B3A59">
              <w:rPr>
                <w:rFonts w:asciiTheme="minorEastAsia" w:eastAsiaTheme="minorEastAsia" w:hAnsiTheme="minorEastAsia"/>
                <w:sz w:val="21"/>
                <w:szCs w:val="21"/>
                <w:lang w:eastAsia="zh-CN"/>
              </w:rPr>
              <w:t>广泛的国家和</w:t>
            </w:r>
            <w:r w:rsidR="004C417C" w:rsidRPr="007B3A59">
              <w:rPr>
                <w:rFonts w:asciiTheme="minorEastAsia" w:eastAsiaTheme="minorEastAsia" w:hAnsiTheme="minorEastAsia" w:hint="eastAsia"/>
                <w:sz w:val="21"/>
                <w:szCs w:val="21"/>
                <w:lang w:eastAsia="zh-CN"/>
              </w:rPr>
              <w:t>当地</w:t>
            </w:r>
            <w:r w:rsidRPr="007B3A59">
              <w:rPr>
                <w:rFonts w:asciiTheme="minorEastAsia" w:eastAsiaTheme="minorEastAsia" w:hAnsiTheme="minorEastAsia"/>
                <w:sz w:val="21"/>
                <w:szCs w:val="21"/>
                <w:lang w:eastAsia="zh-CN"/>
              </w:rPr>
              <w:t>机构</w:t>
            </w:r>
            <w:r w:rsidR="004C417C" w:rsidRPr="007B3A59">
              <w:rPr>
                <w:rFonts w:asciiTheme="minorEastAsia" w:eastAsiaTheme="minorEastAsia" w:hAnsiTheme="minorEastAsia" w:hint="eastAsia"/>
                <w:sz w:val="21"/>
                <w:szCs w:val="21"/>
                <w:lang w:eastAsia="zh-CN"/>
              </w:rPr>
              <w:t>协作经证明</w:t>
            </w:r>
            <w:r w:rsidRPr="007B3A59">
              <w:rPr>
                <w:rFonts w:asciiTheme="minorEastAsia" w:eastAsiaTheme="minorEastAsia" w:hAnsiTheme="minorEastAsia"/>
                <w:sz w:val="21"/>
                <w:szCs w:val="21"/>
                <w:lang w:eastAsia="zh-CN"/>
              </w:rPr>
              <w:t>是项目成功的关键。</w:t>
            </w:r>
            <w:r w:rsidR="00CB4F81" w:rsidRPr="007B3A59">
              <w:rPr>
                <w:rFonts w:asciiTheme="minorEastAsia" w:eastAsiaTheme="minorEastAsia" w:hAnsiTheme="minorEastAsia" w:hint="eastAsia"/>
                <w:sz w:val="21"/>
                <w:szCs w:val="21"/>
                <w:lang w:eastAsia="zh-CN"/>
              </w:rPr>
              <w:t>尤其</w:t>
            </w:r>
            <w:r w:rsidRPr="007B3A59">
              <w:rPr>
                <w:rFonts w:asciiTheme="minorEastAsia" w:eastAsiaTheme="minorEastAsia" w:hAnsiTheme="minorEastAsia"/>
                <w:sz w:val="21"/>
                <w:szCs w:val="21"/>
                <w:lang w:eastAsia="zh-CN"/>
              </w:rPr>
              <w:t>是，为当地生产者和企业提供支持的机构促进了与选定协会的沟通，并</w:t>
            </w:r>
            <w:r w:rsidR="00FD5F8E" w:rsidRPr="007B3A59">
              <w:rPr>
                <w:rFonts w:asciiTheme="minorEastAsia" w:eastAsiaTheme="minorEastAsia" w:hAnsiTheme="minorEastAsia" w:hint="eastAsia"/>
                <w:sz w:val="21"/>
                <w:szCs w:val="21"/>
                <w:lang w:eastAsia="zh-CN"/>
              </w:rPr>
              <w:t>且</w:t>
            </w:r>
            <w:r w:rsidRPr="007B3A59">
              <w:rPr>
                <w:rFonts w:asciiTheme="minorEastAsia" w:eastAsiaTheme="minorEastAsia" w:hAnsiTheme="minorEastAsia"/>
                <w:sz w:val="21"/>
                <w:szCs w:val="21"/>
                <w:lang w:eastAsia="zh-CN"/>
              </w:rPr>
              <w:t>将在实施后阶段发挥</w:t>
            </w:r>
            <w:r w:rsidR="00E01024" w:rsidRPr="007B3A59">
              <w:rPr>
                <w:rFonts w:asciiTheme="minorEastAsia" w:eastAsiaTheme="minorEastAsia" w:hAnsiTheme="minorEastAsia" w:hint="eastAsia"/>
                <w:sz w:val="21"/>
                <w:szCs w:val="21"/>
                <w:lang w:eastAsia="zh-CN"/>
              </w:rPr>
              <w:t>重要</w:t>
            </w:r>
            <w:r w:rsidRPr="007B3A59">
              <w:rPr>
                <w:rFonts w:asciiTheme="minorEastAsia" w:eastAsiaTheme="minorEastAsia" w:hAnsiTheme="minorEastAsia"/>
                <w:sz w:val="21"/>
                <w:szCs w:val="21"/>
                <w:lang w:eastAsia="zh-CN"/>
              </w:rPr>
              <w:t>作用。</w:t>
            </w:r>
          </w:p>
          <w:p w14:paraId="350E82C1" w14:textId="0585A8F4" w:rsidR="008B7F76" w:rsidRPr="007B3A59" w:rsidRDefault="005801A8" w:rsidP="006D14F9">
            <w:pPr>
              <w:pStyle w:val="TableParagraph"/>
              <w:numPr>
                <w:ilvl w:val="0"/>
                <w:numId w:val="51"/>
              </w:numPr>
              <w:spacing w:afterLines="50" w:after="120" w:line="340" w:lineRule="atLeast"/>
              <w:ind w:left="504"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项目管理方面的灵活性对于应对</w:t>
            </w:r>
            <w:r w:rsidR="001542D9">
              <w:rPr>
                <w:rFonts w:asciiTheme="minorEastAsia" w:eastAsiaTheme="minorEastAsia" w:hAnsiTheme="minorEastAsia" w:hint="eastAsia"/>
                <w:sz w:val="21"/>
                <w:szCs w:val="21"/>
                <w:lang w:eastAsia="zh-CN"/>
              </w:rPr>
              <w:t>2019冠状病毒病</w:t>
            </w:r>
            <w:r w:rsidRPr="007B3A59">
              <w:rPr>
                <w:rFonts w:asciiTheme="minorEastAsia" w:eastAsiaTheme="minorEastAsia" w:hAnsiTheme="minorEastAsia"/>
                <w:sz w:val="21"/>
                <w:szCs w:val="21"/>
                <w:lang w:eastAsia="zh-CN"/>
              </w:rPr>
              <w:t>大流行带来的挑战</w:t>
            </w:r>
            <w:r w:rsidR="004F3625" w:rsidRPr="007B3A59">
              <w:rPr>
                <w:rFonts w:asciiTheme="minorEastAsia" w:eastAsiaTheme="minorEastAsia" w:hAnsiTheme="minorEastAsia" w:hint="eastAsia"/>
                <w:sz w:val="21"/>
                <w:szCs w:val="21"/>
                <w:lang w:eastAsia="zh-CN"/>
              </w:rPr>
              <w:t>以及</w:t>
            </w:r>
            <w:r w:rsidR="004A70CA" w:rsidRPr="007B3A59">
              <w:rPr>
                <w:rFonts w:asciiTheme="minorEastAsia" w:eastAsiaTheme="minorEastAsia" w:hAnsiTheme="minorEastAsia" w:hint="eastAsia"/>
                <w:sz w:val="21"/>
                <w:szCs w:val="21"/>
                <w:lang w:eastAsia="zh-CN"/>
              </w:rPr>
              <w:t>适应</w:t>
            </w:r>
            <w:r w:rsidRPr="007B3A59">
              <w:rPr>
                <w:rFonts w:asciiTheme="minorEastAsia" w:eastAsiaTheme="minorEastAsia" w:hAnsiTheme="minorEastAsia"/>
                <w:sz w:val="21"/>
                <w:szCs w:val="21"/>
                <w:lang w:eastAsia="zh-CN"/>
              </w:rPr>
              <w:t>每个受益国的需求和情况至关重要。</w:t>
            </w:r>
          </w:p>
          <w:p w14:paraId="05F1E83C" w14:textId="676457B5" w:rsidR="008B7F76" w:rsidRPr="007B3A59" w:rsidRDefault="005801A8" w:rsidP="006D14F9">
            <w:pPr>
              <w:pStyle w:val="TableParagraph"/>
              <w:numPr>
                <w:ilvl w:val="0"/>
                <w:numId w:val="51"/>
              </w:numPr>
              <w:spacing w:afterLines="50" w:after="120" w:line="340" w:lineRule="atLeast"/>
              <w:ind w:left="504"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尽管项目的绝大</w:t>
            </w:r>
            <w:r w:rsidR="00F510B7" w:rsidRPr="007B3A59">
              <w:rPr>
                <w:rFonts w:asciiTheme="minorEastAsia" w:eastAsiaTheme="minorEastAsia" w:hAnsiTheme="minorEastAsia" w:hint="eastAsia"/>
                <w:sz w:val="21"/>
                <w:szCs w:val="21"/>
                <w:lang w:eastAsia="zh-CN"/>
              </w:rPr>
              <w:t>部分</w:t>
            </w:r>
            <w:r w:rsidRPr="007B3A59">
              <w:rPr>
                <w:rFonts w:asciiTheme="minorEastAsia" w:eastAsiaTheme="minorEastAsia" w:hAnsiTheme="minorEastAsia"/>
                <w:sz w:val="21"/>
                <w:szCs w:val="21"/>
                <w:lang w:eastAsia="zh-CN"/>
              </w:rPr>
              <w:t>活动通过虚拟/混合方式</w:t>
            </w:r>
            <w:r w:rsidR="00A8319A" w:rsidRPr="007B3A59">
              <w:rPr>
                <w:rFonts w:asciiTheme="minorEastAsia" w:eastAsiaTheme="minorEastAsia" w:hAnsiTheme="minorEastAsia" w:hint="eastAsia"/>
                <w:sz w:val="21"/>
                <w:szCs w:val="21"/>
                <w:lang w:eastAsia="zh-CN"/>
              </w:rPr>
              <w:t>开展</w:t>
            </w:r>
            <w:r w:rsidRPr="007B3A59">
              <w:rPr>
                <w:rFonts w:asciiTheme="minorEastAsia" w:eastAsiaTheme="minorEastAsia" w:hAnsiTheme="minorEastAsia"/>
                <w:sz w:val="21"/>
                <w:szCs w:val="21"/>
                <w:lang w:eastAsia="zh-CN"/>
              </w:rPr>
              <w:t>，但在</w:t>
            </w:r>
            <w:r w:rsidR="00470133" w:rsidRPr="007B3A59">
              <w:rPr>
                <w:rFonts w:asciiTheme="minorEastAsia" w:eastAsiaTheme="minorEastAsia" w:hAnsiTheme="minorEastAsia" w:hint="eastAsia"/>
                <w:sz w:val="21"/>
                <w:szCs w:val="21"/>
                <w:lang w:eastAsia="zh-CN"/>
              </w:rPr>
              <w:t>特定</w:t>
            </w:r>
            <w:r w:rsidRPr="007B3A59">
              <w:rPr>
                <w:rFonts w:asciiTheme="minorEastAsia" w:eastAsiaTheme="minorEastAsia" w:hAnsiTheme="minorEastAsia"/>
                <w:sz w:val="21"/>
                <w:szCs w:val="21"/>
                <w:lang w:eastAsia="zh-CN"/>
              </w:rPr>
              <w:t>情况下，现场</w:t>
            </w:r>
            <w:r w:rsidR="009A13DD" w:rsidRPr="007B3A59">
              <w:rPr>
                <w:rFonts w:asciiTheme="minorEastAsia" w:eastAsiaTheme="minorEastAsia" w:hAnsiTheme="minorEastAsia" w:hint="eastAsia"/>
                <w:sz w:val="21"/>
                <w:szCs w:val="21"/>
                <w:lang w:eastAsia="zh-CN"/>
              </w:rPr>
              <w:t>出席</w:t>
            </w:r>
            <w:r w:rsidRPr="007B3A59">
              <w:rPr>
                <w:rFonts w:asciiTheme="minorEastAsia" w:eastAsiaTheme="minorEastAsia" w:hAnsiTheme="minorEastAsia"/>
                <w:sz w:val="21"/>
                <w:szCs w:val="21"/>
                <w:lang w:eastAsia="zh-CN"/>
              </w:rPr>
              <w:t>的活动仍然非常重要，例如与</w:t>
            </w:r>
            <w:r w:rsidR="00093456" w:rsidRPr="007B3A59">
              <w:rPr>
                <w:rFonts w:asciiTheme="minorEastAsia" w:eastAsiaTheme="minorEastAsia" w:hAnsiTheme="minorEastAsia"/>
                <w:sz w:val="21"/>
                <w:szCs w:val="21"/>
                <w:lang w:eastAsia="zh-CN"/>
              </w:rPr>
              <w:t>生产者协会的互动</w:t>
            </w:r>
            <w:r w:rsidR="00093456" w:rsidRPr="007B3A59">
              <w:rPr>
                <w:rFonts w:asciiTheme="minorEastAsia" w:eastAsiaTheme="minorEastAsia" w:hAnsiTheme="minorEastAsia" w:hint="eastAsia"/>
                <w:sz w:val="21"/>
                <w:szCs w:val="21"/>
                <w:lang w:eastAsia="zh-CN"/>
              </w:rPr>
              <w:t>，它们</w:t>
            </w:r>
            <w:r w:rsidR="003303A4" w:rsidRPr="007B3A59">
              <w:rPr>
                <w:rFonts w:asciiTheme="minorEastAsia" w:eastAsiaTheme="minorEastAsia" w:hAnsiTheme="minorEastAsia" w:hint="eastAsia"/>
                <w:sz w:val="21"/>
                <w:szCs w:val="21"/>
                <w:lang w:eastAsia="zh-CN"/>
              </w:rPr>
              <w:t>通常</w:t>
            </w:r>
            <w:r w:rsidRPr="007B3A59">
              <w:rPr>
                <w:rFonts w:asciiTheme="minorEastAsia" w:eastAsiaTheme="minorEastAsia" w:hAnsiTheme="minorEastAsia"/>
                <w:sz w:val="21"/>
                <w:szCs w:val="21"/>
                <w:lang w:eastAsia="zh-CN"/>
              </w:rPr>
              <w:t>位于农村和偏远地区。</w:t>
            </w:r>
          </w:p>
          <w:p w14:paraId="2C66F8F9" w14:textId="36BDBF7F" w:rsidR="00566018" w:rsidRPr="007B3A59" w:rsidRDefault="009A35E0" w:rsidP="006D14F9">
            <w:pPr>
              <w:pStyle w:val="TableParagraph"/>
              <w:numPr>
                <w:ilvl w:val="0"/>
                <w:numId w:val="51"/>
              </w:numPr>
              <w:spacing w:afterLines="50" w:after="120" w:line="340" w:lineRule="atLeast"/>
              <w:ind w:left="504"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选定</w:t>
            </w:r>
            <w:r w:rsidR="005801A8" w:rsidRPr="007B3A59">
              <w:rPr>
                <w:rFonts w:asciiTheme="minorEastAsia" w:eastAsiaTheme="minorEastAsia" w:hAnsiTheme="minorEastAsia"/>
                <w:sz w:val="21"/>
                <w:szCs w:val="21"/>
                <w:lang w:eastAsia="zh-CN"/>
              </w:rPr>
              <w:t>协会</w:t>
            </w:r>
            <w:r w:rsidRPr="007B3A59">
              <w:rPr>
                <w:rFonts w:asciiTheme="minorEastAsia" w:eastAsiaTheme="minorEastAsia" w:hAnsiTheme="minorEastAsia" w:hint="eastAsia"/>
                <w:sz w:val="21"/>
                <w:szCs w:val="21"/>
                <w:lang w:eastAsia="zh-CN"/>
              </w:rPr>
              <w:t>的</w:t>
            </w:r>
            <w:r w:rsidR="005801A8" w:rsidRPr="007B3A59">
              <w:rPr>
                <w:rFonts w:asciiTheme="minorEastAsia" w:eastAsiaTheme="minorEastAsia" w:hAnsiTheme="minorEastAsia"/>
                <w:sz w:val="21"/>
                <w:szCs w:val="21"/>
                <w:lang w:eastAsia="zh-CN"/>
              </w:rPr>
              <w:t>成员可能需要</w:t>
            </w:r>
            <w:r w:rsidR="00FB78DA" w:rsidRPr="007B3A59">
              <w:rPr>
                <w:rFonts w:asciiTheme="minorEastAsia" w:eastAsiaTheme="minorEastAsia" w:hAnsiTheme="minorEastAsia" w:hint="eastAsia"/>
                <w:sz w:val="21"/>
                <w:szCs w:val="21"/>
                <w:lang w:eastAsia="zh-CN"/>
              </w:rPr>
              <w:t>对</w:t>
            </w:r>
            <w:r w:rsidR="005801A8" w:rsidRPr="007B3A59">
              <w:rPr>
                <w:rFonts w:asciiTheme="minorEastAsia" w:eastAsiaTheme="minorEastAsia" w:hAnsiTheme="minorEastAsia"/>
                <w:sz w:val="21"/>
                <w:szCs w:val="21"/>
                <w:lang w:eastAsia="zh-CN"/>
              </w:rPr>
              <w:t>注册后集体商标管理、使用和控制</w:t>
            </w:r>
            <w:r w:rsidR="0018795A" w:rsidRPr="007B3A59">
              <w:rPr>
                <w:rFonts w:asciiTheme="minorEastAsia" w:eastAsiaTheme="minorEastAsia" w:hAnsiTheme="minorEastAsia" w:hint="eastAsia"/>
                <w:sz w:val="21"/>
                <w:szCs w:val="21"/>
                <w:lang w:eastAsia="zh-CN"/>
              </w:rPr>
              <w:t>的</w:t>
            </w:r>
            <w:r w:rsidR="005801A8" w:rsidRPr="007B3A59">
              <w:rPr>
                <w:rFonts w:asciiTheme="minorEastAsia" w:eastAsiaTheme="minorEastAsia" w:hAnsiTheme="minorEastAsia"/>
                <w:sz w:val="21"/>
                <w:szCs w:val="21"/>
                <w:lang w:eastAsia="zh-CN"/>
              </w:rPr>
              <w:t>进一步支持。</w:t>
            </w:r>
          </w:p>
        </w:tc>
      </w:tr>
      <w:tr w:rsidR="008B7F76" w:rsidRPr="007B3A59" w14:paraId="19E91E14" w14:textId="77777777" w:rsidTr="000E0E0C">
        <w:trPr>
          <w:trHeight w:val="1423"/>
        </w:trPr>
        <w:tc>
          <w:tcPr>
            <w:tcW w:w="2377" w:type="dxa"/>
            <w:shd w:val="clear" w:color="auto" w:fill="68E089"/>
            <w:vAlign w:val="center"/>
          </w:tcPr>
          <w:p w14:paraId="58D74B45" w14:textId="77777777" w:rsidR="00566018" w:rsidRPr="007B3A59" w:rsidRDefault="005801A8"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风险和缓解措施</w:t>
            </w:r>
          </w:p>
        </w:tc>
        <w:tc>
          <w:tcPr>
            <w:tcW w:w="6913" w:type="dxa"/>
            <w:vAlign w:val="center"/>
          </w:tcPr>
          <w:p w14:paraId="0FED9D60" w14:textId="3E060483" w:rsidR="003E72C2"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风险1</w:t>
            </w:r>
            <w:r w:rsidR="00C244CB" w:rsidRPr="007B3A59">
              <w:rPr>
                <w:rFonts w:asciiTheme="minorEastAsia" w:eastAsiaTheme="minorEastAsia" w:hAnsiTheme="minorEastAsia" w:hint="eastAsia"/>
                <w:sz w:val="21"/>
                <w:szCs w:val="21"/>
                <w:u w:val="single"/>
                <w:lang w:eastAsia="zh-CN"/>
              </w:rPr>
              <w:t>：</w:t>
            </w:r>
            <w:r w:rsidR="001542D9">
              <w:rPr>
                <w:rFonts w:asciiTheme="minorEastAsia" w:eastAsiaTheme="minorEastAsia" w:hAnsiTheme="minorEastAsia" w:hint="eastAsia"/>
                <w:sz w:val="21"/>
                <w:szCs w:val="21"/>
                <w:lang w:eastAsia="zh-CN"/>
              </w:rPr>
              <w:t>2019冠状病毒病</w:t>
            </w:r>
            <w:r w:rsidR="002C5AA6" w:rsidRPr="007B3A59">
              <w:rPr>
                <w:rFonts w:asciiTheme="minorEastAsia" w:eastAsiaTheme="minorEastAsia" w:hAnsiTheme="minorEastAsia" w:hint="eastAsia"/>
                <w:sz w:val="21"/>
                <w:szCs w:val="21"/>
                <w:lang w:eastAsia="zh-CN"/>
              </w:rPr>
              <w:t>危机再度爆发的可能性，以及随之而来的封锁和其他限制措施可能妨碍项目实施。</w:t>
            </w:r>
            <w:r w:rsidR="00A653BD" w:rsidRPr="007B3A59">
              <w:rPr>
                <w:rFonts w:asciiTheme="minorEastAsia" w:eastAsiaTheme="minorEastAsia" w:hAnsiTheme="minorEastAsia" w:hint="eastAsia"/>
                <w:sz w:val="21"/>
                <w:szCs w:val="21"/>
                <w:lang w:eastAsia="zh-CN"/>
              </w:rPr>
              <w:t>此乃</w:t>
            </w:r>
            <w:r w:rsidR="007672D8" w:rsidRPr="007B3A59">
              <w:rPr>
                <w:rFonts w:asciiTheme="minorEastAsia" w:eastAsiaTheme="minorEastAsia" w:hAnsiTheme="minorEastAsia"/>
                <w:sz w:val="21"/>
                <w:szCs w:val="21"/>
                <w:lang w:eastAsia="zh-CN"/>
              </w:rPr>
              <w:t>中等风险。</w:t>
            </w:r>
          </w:p>
          <w:p w14:paraId="09753F78" w14:textId="7E374400" w:rsidR="008B7F76"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w:t>
            </w:r>
            <w:r w:rsidR="00FF42FB" w:rsidRPr="007B3A59">
              <w:rPr>
                <w:rFonts w:asciiTheme="minorEastAsia" w:eastAsiaTheme="minorEastAsia" w:hAnsiTheme="minorEastAsia" w:hint="eastAsia"/>
                <w:sz w:val="21"/>
                <w:szCs w:val="21"/>
                <w:u w:val="single"/>
                <w:lang w:eastAsia="zh-CN"/>
              </w:rPr>
              <w:t>：</w:t>
            </w:r>
            <w:r w:rsidR="00EE0F54" w:rsidRPr="007B3A59">
              <w:rPr>
                <w:rFonts w:asciiTheme="minorEastAsia" w:eastAsiaTheme="minorEastAsia" w:hAnsiTheme="minorEastAsia" w:hint="eastAsia"/>
                <w:sz w:val="21"/>
                <w:szCs w:val="21"/>
                <w:lang w:eastAsia="zh-CN"/>
              </w:rPr>
              <w:t>关注</w:t>
            </w:r>
            <w:r w:rsidR="00501D65" w:rsidRPr="007B3A59">
              <w:rPr>
                <w:rFonts w:asciiTheme="minorEastAsia" w:eastAsiaTheme="minorEastAsia" w:hAnsiTheme="minorEastAsia" w:hint="eastAsia"/>
                <w:sz w:val="21"/>
                <w:szCs w:val="21"/>
                <w:lang w:eastAsia="zh-CN"/>
              </w:rPr>
              <w:t>国家</w:t>
            </w:r>
            <w:r w:rsidR="003E2179" w:rsidRPr="007B3A59">
              <w:rPr>
                <w:rFonts w:asciiTheme="minorEastAsia" w:eastAsiaTheme="minorEastAsia" w:hAnsiTheme="minorEastAsia" w:hint="eastAsia"/>
                <w:sz w:val="21"/>
                <w:szCs w:val="21"/>
                <w:lang w:eastAsia="zh-CN"/>
              </w:rPr>
              <w:t>局势，并与当地联络</w:t>
            </w:r>
            <w:r w:rsidR="0065686A" w:rsidRPr="007B3A59">
              <w:rPr>
                <w:rFonts w:asciiTheme="minorEastAsia" w:eastAsiaTheme="minorEastAsia" w:hAnsiTheme="minorEastAsia" w:hint="eastAsia"/>
                <w:sz w:val="21"/>
                <w:szCs w:val="21"/>
                <w:lang w:eastAsia="zh-CN"/>
              </w:rPr>
              <w:t>点</w:t>
            </w:r>
            <w:r w:rsidR="003E2179" w:rsidRPr="007B3A59">
              <w:rPr>
                <w:rFonts w:asciiTheme="minorEastAsia" w:eastAsiaTheme="minorEastAsia" w:hAnsiTheme="minorEastAsia" w:hint="eastAsia"/>
                <w:sz w:val="21"/>
                <w:szCs w:val="21"/>
                <w:lang w:eastAsia="zh-CN"/>
              </w:rPr>
              <w:t>定期讨论。</w:t>
            </w:r>
            <w:r w:rsidRPr="007B3A59">
              <w:rPr>
                <w:rFonts w:asciiTheme="minorEastAsia" w:eastAsiaTheme="minorEastAsia" w:hAnsiTheme="minorEastAsia"/>
                <w:sz w:val="21"/>
                <w:szCs w:val="21"/>
                <w:lang w:eastAsia="zh-CN"/>
              </w:rPr>
              <w:t>如有必要，</w:t>
            </w:r>
            <w:r w:rsidR="008034D3" w:rsidRPr="007B3A59">
              <w:rPr>
                <w:rFonts w:asciiTheme="minorEastAsia" w:eastAsiaTheme="minorEastAsia" w:hAnsiTheme="minorEastAsia" w:hint="eastAsia"/>
                <w:sz w:val="21"/>
                <w:szCs w:val="21"/>
                <w:lang w:eastAsia="zh-CN"/>
              </w:rPr>
              <w:t>请求</w:t>
            </w:r>
            <w:r w:rsidRPr="007B3A59">
              <w:rPr>
                <w:rFonts w:asciiTheme="minorEastAsia" w:eastAsiaTheme="minorEastAsia" w:hAnsiTheme="minorEastAsia"/>
                <w:sz w:val="21"/>
                <w:szCs w:val="21"/>
                <w:lang w:eastAsia="zh-CN"/>
              </w:rPr>
              <w:t>CDIP延长项目期限。</w:t>
            </w:r>
            <w:r w:rsidR="00D248A6" w:rsidRPr="007B3A59">
              <w:rPr>
                <w:rFonts w:asciiTheme="minorEastAsia" w:eastAsiaTheme="minorEastAsia" w:hAnsiTheme="minorEastAsia" w:hint="eastAsia"/>
                <w:sz w:val="21"/>
                <w:szCs w:val="21"/>
                <w:lang w:eastAsia="zh-CN"/>
              </w:rPr>
              <w:t>尽可能调整活动的实施</w:t>
            </w:r>
            <w:r w:rsidR="00712191" w:rsidRPr="007B3A59">
              <w:rPr>
                <w:rFonts w:asciiTheme="minorEastAsia" w:eastAsiaTheme="minorEastAsia" w:hAnsiTheme="minorEastAsia" w:hint="eastAsia"/>
                <w:sz w:val="21"/>
                <w:szCs w:val="21"/>
                <w:lang w:eastAsia="zh-CN"/>
              </w:rPr>
              <w:t>模式</w:t>
            </w:r>
            <w:r w:rsidR="00D248A6" w:rsidRPr="007B3A59">
              <w:rPr>
                <w:rFonts w:asciiTheme="minorEastAsia" w:eastAsiaTheme="minorEastAsia" w:hAnsiTheme="minorEastAsia" w:hint="eastAsia"/>
                <w:sz w:val="21"/>
                <w:szCs w:val="21"/>
                <w:lang w:eastAsia="zh-CN"/>
              </w:rPr>
              <w:t>（优先安排虚拟会议，尽量减少差旅）。</w:t>
            </w:r>
          </w:p>
          <w:p w14:paraId="7F030241" w14:textId="1DF147E6" w:rsidR="007672D8"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风险2：</w:t>
            </w:r>
            <w:r w:rsidRPr="007B3A59">
              <w:rPr>
                <w:rFonts w:asciiTheme="minorEastAsia" w:eastAsiaTheme="minorEastAsia" w:hAnsiTheme="minorEastAsia"/>
                <w:sz w:val="21"/>
                <w:szCs w:val="21"/>
                <w:lang w:eastAsia="zh-CN"/>
              </w:rPr>
              <w:t>鉴于国家知识产权局的平均处理时间，受益国</w:t>
            </w:r>
            <w:r w:rsidR="00D771FF" w:rsidRPr="007B3A59">
              <w:rPr>
                <w:rFonts w:asciiTheme="minorEastAsia" w:eastAsiaTheme="minorEastAsia" w:hAnsiTheme="minorEastAsia" w:hint="eastAsia"/>
                <w:sz w:val="21"/>
                <w:szCs w:val="21"/>
                <w:lang w:eastAsia="zh-CN"/>
              </w:rPr>
              <w:t>开发</w:t>
            </w:r>
            <w:r w:rsidRPr="007B3A59">
              <w:rPr>
                <w:rFonts w:asciiTheme="minorEastAsia" w:eastAsiaTheme="minorEastAsia" w:hAnsiTheme="minorEastAsia"/>
                <w:sz w:val="21"/>
                <w:szCs w:val="21"/>
                <w:lang w:eastAsia="zh-CN"/>
              </w:rPr>
              <w:t>的集体商标的注册时间可能比项目文件中预见的长。</w:t>
            </w:r>
            <w:r w:rsidR="0043611D" w:rsidRPr="007B3A59">
              <w:rPr>
                <w:rFonts w:asciiTheme="minorEastAsia" w:eastAsiaTheme="minorEastAsia" w:hAnsiTheme="minorEastAsia" w:hint="eastAsia"/>
                <w:sz w:val="21"/>
                <w:szCs w:val="21"/>
                <w:lang w:eastAsia="zh-CN"/>
              </w:rPr>
              <w:t>此乃</w:t>
            </w:r>
            <w:r w:rsidR="00A653BD" w:rsidRPr="007B3A59">
              <w:rPr>
                <w:rFonts w:asciiTheme="minorEastAsia" w:eastAsiaTheme="minorEastAsia" w:hAnsiTheme="minorEastAsia" w:hint="eastAsia"/>
                <w:sz w:val="21"/>
                <w:szCs w:val="21"/>
                <w:lang w:eastAsia="zh-CN"/>
              </w:rPr>
              <w:t>中等</w:t>
            </w:r>
            <w:r w:rsidR="007672D8" w:rsidRPr="007B3A59">
              <w:rPr>
                <w:rFonts w:asciiTheme="minorEastAsia" w:eastAsiaTheme="minorEastAsia" w:hAnsiTheme="minorEastAsia"/>
                <w:sz w:val="21"/>
                <w:szCs w:val="21"/>
                <w:lang w:eastAsia="zh-CN"/>
              </w:rPr>
              <w:t>风险。</w:t>
            </w:r>
          </w:p>
          <w:p w14:paraId="40427678" w14:textId="26DF8AF8" w:rsidR="008B7F76"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w:t>
            </w:r>
            <w:r w:rsidR="00D37EB1" w:rsidRPr="007B3A59">
              <w:rPr>
                <w:rFonts w:asciiTheme="minorEastAsia" w:eastAsiaTheme="minorEastAsia" w:hAnsiTheme="minorEastAsia" w:hint="eastAsia"/>
                <w:sz w:val="21"/>
                <w:szCs w:val="21"/>
                <w:u w:val="single"/>
                <w:lang w:eastAsia="zh-CN"/>
              </w:rPr>
              <w:t>：</w:t>
            </w:r>
            <w:r w:rsidRPr="007B3A59">
              <w:rPr>
                <w:rFonts w:asciiTheme="minorEastAsia" w:eastAsiaTheme="minorEastAsia" w:hAnsiTheme="minorEastAsia"/>
                <w:sz w:val="21"/>
                <w:szCs w:val="21"/>
                <w:lang w:eastAsia="zh-CN"/>
              </w:rPr>
              <w:t>尽快提交集体商标注册申请。如有必要，在注册证</w:t>
            </w:r>
            <w:r w:rsidR="005772E7" w:rsidRPr="007B3A59">
              <w:rPr>
                <w:rFonts w:asciiTheme="minorEastAsia" w:eastAsiaTheme="minorEastAsia" w:hAnsiTheme="minorEastAsia" w:hint="eastAsia"/>
                <w:sz w:val="21"/>
                <w:szCs w:val="21"/>
                <w:lang w:eastAsia="zh-CN"/>
              </w:rPr>
              <w:t>授予</w:t>
            </w:r>
            <w:r w:rsidRPr="007B3A59">
              <w:rPr>
                <w:rFonts w:asciiTheme="minorEastAsia" w:eastAsiaTheme="minorEastAsia" w:hAnsiTheme="minorEastAsia"/>
                <w:sz w:val="21"/>
                <w:szCs w:val="21"/>
                <w:lang w:eastAsia="zh-CN"/>
              </w:rPr>
              <w:t>前</w:t>
            </w:r>
            <w:r w:rsidR="005772E7" w:rsidRPr="007B3A59">
              <w:rPr>
                <w:rFonts w:asciiTheme="minorEastAsia" w:eastAsiaTheme="minorEastAsia" w:hAnsiTheme="minorEastAsia" w:hint="eastAsia"/>
                <w:sz w:val="21"/>
                <w:szCs w:val="21"/>
                <w:lang w:eastAsia="zh-CN"/>
              </w:rPr>
              <w:t>举办</w:t>
            </w:r>
            <w:r w:rsidR="00B00268" w:rsidRPr="007B3A59">
              <w:rPr>
                <w:rFonts w:asciiTheme="minorEastAsia" w:eastAsiaTheme="minorEastAsia" w:hAnsiTheme="minorEastAsia" w:hint="eastAsia"/>
                <w:sz w:val="21"/>
                <w:szCs w:val="21"/>
                <w:lang w:eastAsia="zh-CN"/>
              </w:rPr>
              <w:t>发布</w:t>
            </w:r>
            <w:r w:rsidRPr="007B3A59">
              <w:rPr>
                <w:rFonts w:asciiTheme="minorEastAsia" w:eastAsiaTheme="minorEastAsia" w:hAnsiTheme="minorEastAsia"/>
                <w:sz w:val="21"/>
                <w:szCs w:val="21"/>
                <w:lang w:eastAsia="zh-CN"/>
              </w:rPr>
              <w:t>集体商标的活动，以</w:t>
            </w:r>
            <w:r w:rsidR="00DB10D8" w:rsidRPr="007B3A59">
              <w:rPr>
                <w:rFonts w:asciiTheme="minorEastAsia" w:eastAsiaTheme="minorEastAsia" w:hAnsiTheme="minorEastAsia" w:hint="eastAsia"/>
                <w:sz w:val="21"/>
                <w:szCs w:val="21"/>
                <w:lang w:eastAsia="zh-CN"/>
              </w:rPr>
              <w:t>遵守</w:t>
            </w:r>
            <w:r w:rsidRPr="007B3A59">
              <w:rPr>
                <w:rFonts w:asciiTheme="minorEastAsia" w:eastAsiaTheme="minorEastAsia" w:hAnsiTheme="minorEastAsia"/>
                <w:sz w:val="21"/>
                <w:szCs w:val="21"/>
                <w:lang w:eastAsia="zh-CN"/>
              </w:rPr>
              <w:t>项目的时间安排。</w:t>
            </w:r>
          </w:p>
          <w:p w14:paraId="17DC9F44" w14:textId="51863235" w:rsidR="007672D8"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风险3：</w:t>
            </w:r>
            <w:r w:rsidRPr="007B3A59">
              <w:rPr>
                <w:rFonts w:asciiTheme="minorEastAsia" w:eastAsiaTheme="minorEastAsia" w:hAnsiTheme="minorEastAsia"/>
                <w:sz w:val="21"/>
                <w:szCs w:val="21"/>
                <w:lang w:eastAsia="zh-CN"/>
              </w:rPr>
              <w:t>项目完成后，生产者协会可能需要</w:t>
            </w:r>
            <w:r w:rsidR="00191846" w:rsidRPr="007B3A59">
              <w:rPr>
                <w:rFonts w:asciiTheme="minorEastAsia" w:eastAsiaTheme="minorEastAsia" w:hAnsiTheme="minorEastAsia"/>
                <w:sz w:val="21"/>
                <w:szCs w:val="21"/>
                <w:lang w:eastAsia="zh-CN"/>
              </w:rPr>
              <w:t>进一步</w:t>
            </w:r>
            <w:r w:rsidR="00191846" w:rsidRPr="007B3A59">
              <w:rPr>
                <w:rFonts w:asciiTheme="minorEastAsia" w:eastAsiaTheme="minorEastAsia" w:hAnsiTheme="minorEastAsia" w:hint="eastAsia"/>
                <w:sz w:val="21"/>
                <w:szCs w:val="21"/>
                <w:lang w:eastAsia="zh-CN"/>
              </w:rPr>
              <w:t>帮助，</w:t>
            </w:r>
            <w:r w:rsidR="001878EC" w:rsidRPr="007B3A59">
              <w:rPr>
                <w:rFonts w:asciiTheme="minorEastAsia" w:eastAsiaTheme="minorEastAsia" w:hAnsiTheme="minorEastAsia" w:hint="eastAsia"/>
                <w:sz w:val="21"/>
                <w:szCs w:val="21"/>
                <w:lang w:eastAsia="zh-CN"/>
              </w:rPr>
              <w:t>以便</w:t>
            </w:r>
            <w:r w:rsidR="00A522A6" w:rsidRPr="007B3A59">
              <w:rPr>
                <w:rFonts w:asciiTheme="minorEastAsia" w:eastAsiaTheme="minorEastAsia" w:hAnsiTheme="minorEastAsia"/>
                <w:sz w:val="21"/>
                <w:szCs w:val="21"/>
                <w:lang w:eastAsia="zh-CN"/>
              </w:rPr>
              <w:t>有效</w:t>
            </w:r>
            <w:r w:rsidR="00A522A6" w:rsidRPr="007B3A59">
              <w:rPr>
                <w:rFonts w:asciiTheme="minorEastAsia" w:eastAsiaTheme="minorEastAsia" w:hAnsiTheme="minorEastAsia" w:hint="eastAsia"/>
                <w:sz w:val="21"/>
                <w:szCs w:val="21"/>
                <w:lang w:eastAsia="zh-CN"/>
              </w:rPr>
              <w:t>利用</w:t>
            </w:r>
            <w:r w:rsidR="00A522A6" w:rsidRPr="007B3A59">
              <w:rPr>
                <w:rFonts w:asciiTheme="minorEastAsia" w:eastAsiaTheme="minorEastAsia" w:hAnsiTheme="minorEastAsia"/>
                <w:sz w:val="21"/>
                <w:szCs w:val="21"/>
                <w:lang w:eastAsia="zh-CN"/>
              </w:rPr>
              <w:t>集体商标</w:t>
            </w:r>
            <w:r w:rsidRPr="007B3A59">
              <w:rPr>
                <w:rFonts w:asciiTheme="minorEastAsia" w:eastAsiaTheme="minorEastAsia" w:hAnsiTheme="minorEastAsia"/>
                <w:sz w:val="21"/>
                <w:szCs w:val="21"/>
                <w:lang w:eastAsia="zh-CN"/>
              </w:rPr>
              <w:t>。</w:t>
            </w:r>
            <w:r w:rsidR="00F97CA2" w:rsidRPr="007B3A59">
              <w:rPr>
                <w:rFonts w:asciiTheme="minorEastAsia" w:eastAsiaTheme="minorEastAsia" w:hAnsiTheme="minorEastAsia" w:hint="eastAsia"/>
                <w:sz w:val="21"/>
                <w:szCs w:val="21"/>
                <w:lang w:eastAsia="zh-CN"/>
              </w:rPr>
              <w:t>此乃</w:t>
            </w:r>
            <w:r w:rsidR="007672D8" w:rsidRPr="007B3A59">
              <w:rPr>
                <w:rFonts w:asciiTheme="minorEastAsia" w:eastAsiaTheme="minorEastAsia" w:hAnsiTheme="minorEastAsia"/>
                <w:sz w:val="21"/>
                <w:szCs w:val="21"/>
                <w:lang w:eastAsia="zh-CN"/>
              </w:rPr>
              <w:t>中等风险。</w:t>
            </w:r>
          </w:p>
          <w:p w14:paraId="05D6BBA3" w14:textId="63A4819A" w:rsidR="00566018"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w:t>
            </w:r>
            <w:r w:rsidR="001A34D4" w:rsidRPr="007B3A59">
              <w:rPr>
                <w:rFonts w:asciiTheme="minorEastAsia" w:eastAsiaTheme="minorEastAsia" w:hAnsiTheme="minorEastAsia" w:hint="eastAsia"/>
                <w:sz w:val="21"/>
                <w:szCs w:val="21"/>
                <w:u w:val="single"/>
                <w:lang w:eastAsia="zh-CN"/>
              </w:rPr>
              <w:t>：</w:t>
            </w:r>
            <w:r w:rsidRPr="007B3A59">
              <w:rPr>
                <w:rFonts w:asciiTheme="minorEastAsia" w:eastAsiaTheme="minorEastAsia" w:hAnsiTheme="minorEastAsia"/>
                <w:sz w:val="21"/>
                <w:szCs w:val="21"/>
                <w:lang w:eastAsia="zh-CN"/>
              </w:rPr>
              <w:t>在项目时间</w:t>
            </w:r>
            <w:r w:rsidR="009146D2" w:rsidRPr="007B3A59">
              <w:rPr>
                <w:rFonts w:asciiTheme="minorEastAsia" w:eastAsiaTheme="minorEastAsia" w:hAnsiTheme="minorEastAsia" w:hint="eastAsia"/>
                <w:sz w:val="21"/>
                <w:szCs w:val="21"/>
                <w:lang w:eastAsia="zh-CN"/>
              </w:rPr>
              <w:t>安排</w:t>
            </w:r>
            <w:r w:rsidRPr="007B3A59">
              <w:rPr>
                <w:rFonts w:asciiTheme="minorEastAsia" w:eastAsiaTheme="minorEastAsia" w:hAnsiTheme="minorEastAsia"/>
                <w:sz w:val="21"/>
                <w:szCs w:val="21"/>
                <w:lang w:eastAsia="zh-CN"/>
              </w:rPr>
              <w:t>和预算允许的范围内，项目</w:t>
            </w:r>
            <w:r w:rsidR="005A1595" w:rsidRPr="007B3A59">
              <w:rPr>
                <w:rFonts w:asciiTheme="minorEastAsia" w:eastAsiaTheme="minorEastAsia" w:hAnsiTheme="minorEastAsia" w:hint="eastAsia"/>
                <w:sz w:val="21"/>
                <w:szCs w:val="21"/>
                <w:lang w:eastAsia="zh-CN"/>
              </w:rPr>
              <w:t>小</w:t>
            </w:r>
            <w:r w:rsidRPr="007B3A59">
              <w:rPr>
                <w:rFonts w:asciiTheme="minorEastAsia" w:eastAsiaTheme="minorEastAsia" w:hAnsiTheme="minorEastAsia"/>
                <w:sz w:val="21"/>
                <w:szCs w:val="21"/>
                <w:lang w:eastAsia="zh-CN"/>
              </w:rPr>
              <w:t>组将向选定协会提供关于使用和控制集体</w:t>
            </w:r>
            <w:r w:rsidR="0011493D" w:rsidRPr="007B3A59">
              <w:rPr>
                <w:rFonts w:asciiTheme="minorEastAsia" w:eastAsiaTheme="minorEastAsia" w:hAnsiTheme="minorEastAsia" w:hint="eastAsia"/>
                <w:sz w:val="21"/>
                <w:szCs w:val="21"/>
                <w:lang w:eastAsia="zh-CN"/>
              </w:rPr>
              <w:t>商标</w:t>
            </w:r>
            <w:r w:rsidRPr="007B3A59">
              <w:rPr>
                <w:rFonts w:asciiTheme="minorEastAsia" w:eastAsiaTheme="minorEastAsia" w:hAnsiTheme="minorEastAsia"/>
                <w:sz w:val="21"/>
                <w:szCs w:val="21"/>
                <w:lang w:eastAsia="zh-CN"/>
              </w:rPr>
              <w:t>的支持。</w:t>
            </w:r>
          </w:p>
        </w:tc>
      </w:tr>
      <w:tr w:rsidR="008B7F76" w:rsidRPr="007B3A59" w14:paraId="201BF8FE" w14:textId="77777777" w:rsidTr="000E0E0C">
        <w:trPr>
          <w:trHeight w:val="980"/>
        </w:trPr>
        <w:tc>
          <w:tcPr>
            <w:tcW w:w="2377" w:type="dxa"/>
            <w:shd w:val="clear" w:color="auto" w:fill="68E089"/>
            <w:vAlign w:val="center"/>
          </w:tcPr>
          <w:p w14:paraId="1F33B225" w14:textId="2C388054" w:rsidR="00566018" w:rsidRPr="007B3A59" w:rsidRDefault="0062308A" w:rsidP="00460642">
            <w:pPr>
              <w:tabs>
                <w:tab w:val="left" w:pos="6521"/>
              </w:tabs>
              <w:spacing w:afterLines="50" w:after="120" w:line="340" w:lineRule="atLeast"/>
              <w:rPr>
                <w:rFonts w:asciiTheme="minorEastAsia" w:hAnsiTheme="minorEastAsia"/>
                <w:sz w:val="21"/>
                <w:szCs w:val="21"/>
                <w:lang w:eastAsia="zh-CN"/>
              </w:rPr>
            </w:pPr>
            <w:r w:rsidRPr="007B3A59">
              <w:rPr>
                <w:rFonts w:asciiTheme="minorEastAsia" w:hAnsiTheme="minorEastAsia"/>
                <w:sz w:val="21"/>
                <w:szCs w:val="21"/>
                <w:u w:val="single"/>
                <w:lang w:eastAsia="zh-CN"/>
              </w:rPr>
              <w:lastRenderedPageBreak/>
              <w:t>需立即支持/关注的问题</w:t>
            </w:r>
          </w:p>
        </w:tc>
        <w:tc>
          <w:tcPr>
            <w:tcW w:w="6913" w:type="dxa"/>
            <w:vAlign w:val="center"/>
          </w:tcPr>
          <w:p w14:paraId="1D45F6DB" w14:textId="0AB5577B" w:rsidR="00566018"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建议</w:t>
            </w:r>
            <w:r w:rsidR="00851FC0" w:rsidRPr="007B3A59">
              <w:rPr>
                <w:rFonts w:asciiTheme="minorEastAsia" w:eastAsiaTheme="minorEastAsia" w:hAnsiTheme="minorEastAsia" w:hint="eastAsia"/>
                <w:sz w:val="21"/>
                <w:szCs w:val="21"/>
                <w:lang w:eastAsia="zh-CN"/>
              </w:rPr>
              <w:t>在无</w:t>
            </w:r>
            <w:r w:rsidR="00851FC0" w:rsidRPr="007B3A59">
              <w:rPr>
                <w:rFonts w:asciiTheme="minorEastAsia" w:eastAsiaTheme="minorEastAsia" w:hAnsiTheme="minorEastAsia"/>
                <w:sz w:val="21"/>
                <w:szCs w:val="21"/>
                <w:lang w:eastAsia="zh-CN"/>
              </w:rPr>
              <w:t>预算</w:t>
            </w:r>
            <w:r w:rsidR="00851FC0" w:rsidRPr="007B3A59">
              <w:rPr>
                <w:rFonts w:asciiTheme="minorEastAsia" w:eastAsiaTheme="minorEastAsia" w:hAnsiTheme="minorEastAsia" w:hint="eastAsia"/>
                <w:sz w:val="21"/>
                <w:szCs w:val="21"/>
                <w:lang w:eastAsia="zh-CN"/>
              </w:rPr>
              <w:t>影响的情况下，</w:t>
            </w:r>
            <w:r w:rsidRPr="007B3A59">
              <w:rPr>
                <w:rFonts w:asciiTheme="minorEastAsia" w:eastAsiaTheme="minorEastAsia" w:hAnsiTheme="minorEastAsia"/>
                <w:sz w:val="21"/>
                <w:szCs w:val="21"/>
                <w:lang w:eastAsia="zh-CN"/>
              </w:rPr>
              <w:t>延长6个月（至2023年12月底）。</w:t>
            </w:r>
          </w:p>
        </w:tc>
      </w:tr>
      <w:tr w:rsidR="008B7F76" w:rsidRPr="007B3A59" w14:paraId="5264BF46" w14:textId="77777777" w:rsidTr="000E0E0C">
        <w:trPr>
          <w:trHeight w:val="469"/>
        </w:trPr>
        <w:tc>
          <w:tcPr>
            <w:tcW w:w="2377" w:type="dxa"/>
            <w:shd w:val="clear" w:color="auto" w:fill="68E089"/>
            <w:vAlign w:val="center"/>
          </w:tcPr>
          <w:p w14:paraId="6C2BDC0C" w14:textId="29F210FE" w:rsidR="00566018" w:rsidRPr="007B3A59" w:rsidRDefault="0062308A"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下一步工作</w:t>
            </w:r>
          </w:p>
        </w:tc>
        <w:tc>
          <w:tcPr>
            <w:tcW w:w="6913" w:type="dxa"/>
            <w:vAlign w:val="center"/>
          </w:tcPr>
          <w:p w14:paraId="12DA7E57" w14:textId="4E101047" w:rsidR="008B7F76" w:rsidRPr="007B3A59" w:rsidRDefault="005801A8" w:rsidP="008B3B4B">
            <w:pPr>
              <w:pStyle w:val="TableParagraph"/>
              <w:keepNext/>
              <w:widowControl/>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根据项目文件，每个受益国的下一</w:t>
            </w:r>
            <w:r w:rsidRPr="007B3A59">
              <w:rPr>
                <w:rFonts w:asciiTheme="minorEastAsia" w:eastAsiaTheme="minorEastAsia" w:hAnsiTheme="minorEastAsia" w:hint="eastAsia"/>
                <w:sz w:val="21"/>
                <w:szCs w:val="21"/>
                <w:lang w:eastAsia="zh-CN"/>
              </w:rPr>
              <w:t>步</w:t>
            </w:r>
            <w:r w:rsidR="008E5047" w:rsidRPr="007B3A59">
              <w:rPr>
                <w:rFonts w:asciiTheme="minorEastAsia" w:eastAsiaTheme="minorEastAsia" w:hAnsiTheme="minorEastAsia" w:hint="eastAsia"/>
                <w:sz w:val="21"/>
                <w:szCs w:val="21"/>
                <w:lang w:eastAsia="zh-CN"/>
              </w:rPr>
              <w:t>落实工作</w:t>
            </w:r>
            <w:r w:rsidRPr="007B3A59">
              <w:rPr>
                <w:rFonts w:asciiTheme="minorEastAsia" w:eastAsiaTheme="minorEastAsia" w:hAnsiTheme="minorEastAsia" w:hint="eastAsia"/>
                <w:sz w:val="21"/>
                <w:szCs w:val="21"/>
                <w:lang w:eastAsia="zh-CN"/>
              </w:rPr>
              <w:t>如</w:t>
            </w:r>
            <w:r w:rsidRPr="007B3A59">
              <w:rPr>
                <w:rFonts w:asciiTheme="minorEastAsia" w:eastAsiaTheme="minorEastAsia" w:hAnsiTheme="minorEastAsia"/>
                <w:sz w:val="21"/>
                <w:szCs w:val="21"/>
                <w:lang w:eastAsia="zh-CN"/>
              </w:rPr>
              <w:t>下</w:t>
            </w:r>
            <w:r w:rsidR="008E5047" w:rsidRPr="007B3A59">
              <w:rPr>
                <w:rFonts w:asciiTheme="minorEastAsia" w:eastAsiaTheme="minorEastAsia" w:hAnsiTheme="minorEastAsia" w:hint="eastAsia"/>
                <w:sz w:val="21"/>
                <w:szCs w:val="21"/>
                <w:lang w:eastAsia="zh-CN"/>
              </w:rPr>
              <w:t>：</w:t>
            </w:r>
          </w:p>
          <w:p w14:paraId="649D27B4" w14:textId="32DE2170" w:rsidR="008B7F76"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u w:val="single"/>
                <w:lang w:eastAsia="zh-CN"/>
              </w:rPr>
            </w:pPr>
            <w:r w:rsidRPr="007B3A59">
              <w:rPr>
                <w:rFonts w:asciiTheme="minorEastAsia" w:eastAsiaTheme="minorEastAsia" w:hAnsiTheme="minorEastAsia"/>
                <w:sz w:val="21"/>
                <w:szCs w:val="21"/>
                <w:u w:val="single"/>
                <w:lang w:eastAsia="zh-CN"/>
              </w:rPr>
              <w:t>玻利维亚</w:t>
            </w:r>
            <w:r w:rsidRPr="007B3A59">
              <w:rPr>
                <w:rFonts w:asciiTheme="minorEastAsia" w:eastAsiaTheme="minorEastAsia" w:hAnsiTheme="minorEastAsia"/>
                <w:sz w:val="21"/>
                <w:szCs w:val="21"/>
                <w:lang w:eastAsia="zh-CN"/>
              </w:rPr>
              <w:t>：项目</w:t>
            </w:r>
            <w:r w:rsidR="008E5047" w:rsidRPr="007B3A59">
              <w:rPr>
                <w:rFonts w:asciiTheme="minorEastAsia" w:eastAsiaTheme="minorEastAsia" w:hAnsiTheme="minorEastAsia" w:hint="eastAsia"/>
                <w:sz w:val="21"/>
                <w:szCs w:val="21"/>
                <w:lang w:eastAsia="zh-CN"/>
              </w:rPr>
              <w:t>小</w:t>
            </w:r>
            <w:r w:rsidRPr="007B3A59">
              <w:rPr>
                <w:rFonts w:asciiTheme="minorEastAsia" w:eastAsiaTheme="minorEastAsia" w:hAnsiTheme="minorEastAsia"/>
                <w:sz w:val="21"/>
                <w:szCs w:val="21"/>
                <w:lang w:eastAsia="zh-CN"/>
              </w:rPr>
              <w:t>组</w:t>
            </w:r>
            <w:r w:rsidR="008E5047" w:rsidRPr="007B3A59">
              <w:rPr>
                <w:rFonts w:asciiTheme="minorEastAsia" w:eastAsiaTheme="minorEastAsia" w:hAnsiTheme="minorEastAsia" w:hint="eastAsia"/>
                <w:sz w:val="21"/>
                <w:szCs w:val="21"/>
                <w:lang w:eastAsia="zh-CN"/>
              </w:rPr>
              <w:t>将</w:t>
            </w:r>
            <w:r w:rsidR="001E0B04" w:rsidRPr="007B3A59">
              <w:rPr>
                <w:rFonts w:asciiTheme="minorEastAsia" w:eastAsiaTheme="minorEastAsia" w:hAnsiTheme="minorEastAsia" w:hint="eastAsia"/>
                <w:sz w:val="21"/>
                <w:szCs w:val="21"/>
                <w:lang w:eastAsia="zh-CN"/>
              </w:rPr>
              <w:t>重点关注</w:t>
            </w:r>
            <w:r w:rsidRPr="007B3A59">
              <w:rPr>
                <w:rFonts w:asciiTheme="minorEastAsia" w:eastAsiaTheme="minorEastAsia" w:hAnsiTheme="minorEastAsia"/>
                <w:sz w:val="21"/>
                <w:szCs w:val="21"/>
                <w:lang w:eastAsia="zh-CN"/>
              </w:rPr>
              <w:t>与选定生产者协会合作，开发集体商标。将举办</w:t>
            </w:r>
            <w:r w:rsidR="00181A0E" w:rsidRPr="007B3A59">
              <w:rPr>
                <w:rFonts w:asciiTheme="minorEastAsia" w:eastAsiaTheme="minorEastAsia" w:hAnsiTheme="minorEastAsia" w:hint="eastAsia"/>
                <w:sz w:val="21"/>
                <w:szCs w:val="21"/>
                <w:lang w:eastAsia="zh-CN"/>
              </w:rPr>
              <w:t>讲习班</w:t>
            </w:r>
            <w:r w:rsidRPr="007B3A59">
              <w:rPr>
                <w:rFonts w:asciiTheme="minorEastAsia" w:eastAsiaTheme="minorEastAsia" w:hAnsiTheme="minorEastAsia"/>
                <w:sz w:val="21"/>
                <w:szCs w:val="21"/>
                <w:lang w:eastAsia="zh-CN"/>
              </w:rPr>
              <w:t>，</w:t>
            </w:r>
            <w:r w:rsidR="001F2B6D" w:rsidRPr="007B3A59">
              <w:rPr>
                <w:rFonts w:asciiTheme="minorEastAsia" w:eastAsiaTheme="minorEastAsia" w:hAnsiTheme="minorEastAsia" w:hint="eastAsia"/>
                <w:sz w:val="21"/>
                <w:szCs w:val="21"/>
                <w:lang w:eastAsia="zh-CN"/>
              </w:rPr>
              <w:t>以</w:t>
            </w:r>
            <w:r w:rsidR="008D008D" w:rsidRPr="007B3A59">
              <w:rPr>
                <w:rFonts w:asciiTheme="minorEastAsia" w:eastAsiaTheme="minorEastAsia" w:hAnsiTheme="minorEastAsia" w:hint="eastAsia"/>
                <w:sz w:val="21"/>
                <w:szCs w:val="21"/>
                <w:lang w:eastAsia="zh-CN"/>
              </w:rPr>
              <w:t>促进</w:t>
            </w:r>
            <w:r w:rsidRPr="007B3A59">
              <w:rPr>
                <w:rFonts w:asciiTheme="minorEastAsia" w:eastAsiaTheme="minorEastAsia" w:hAnsiTheme="minorEastAsia"/>
                <w:sz w:val="21"/>
                <w:szCs w:val="21"/>
                <w:lang w:eastAsia="zh-CN"/>
              </w:rPr>
              <w:t>协会就</w:t>
            </w:r>
            <w:r w:rsidR="00E77B99" w:rsidRPr="007B3A59">
              <w:rPr>
                <w:rFonts w:asciiTheme="minorEastAsia" w:eastAsiaTheme="minorEastAsia" w:hAnsiTheme="minorEastAsia" w:hint="eastAsia"/>
                <w:sz w:val="21"/>
                <w:szCs w:val="21"/>
                <w:lang w:eastAsia="zh-CN"/>
              </w:rPr>
              <w:t>商标</w:t>
            </w:r>
            <w:r w:rsidR="008D008D" w:rsidRPr="007B3A59">
              <w:rPr>
                <w:rFonts w:asciiTheme="minorEastAsia" w:eastAsiaTheme="minorEastAsia" w:hAnsiTheme="minorEastAsia" w:hint="eastAsia"/>
                <w:sz w:val="21"/>
                <w:szCs w:val="21"/>
                <w:lang w:eastAsia="zh-CN"/>
              </w:rPr>
              <w:t>要素</w:t>
            </w:r>
            <w:r w:rsidRPr="007B3A59">
              <w:rPr>
                <w:rFonts w:asciiTheme="minorEastAsia" w:eastAsiaTheme="minorEastAsia" w:hAnsiTheme="minorEastAsia"/>
                <w:sz w:val="21"/>
                <w:szCs w:val="21"/>
                <w:lang w:eastAsia="zh-CN"/>
              </w:rPr>
              <w:t>达成一致</w:t>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使用条例和</w:t>
            </w:r>
            <w:r w:rsidR="00E44336" w:rsidRPr="007B3A59">
              <w:rPr>
                <w:rFonts w:asciiTheme="minorEastAsia" w:eastAsiaTheme="minorEastAsia" w:hAnsiTheme="minorEastAsia" w:hint="eastAsia"/>
                <w:sz w:val="21"/>
                <w:szCs w:val="21"/>
                <w:lang w:eastAsia="zh-CN"/>
              </w:rPr>
              <w:t>徽</w:t>
            </w:r>
            <w:r w:rsidR="008B3B4B">
              <w:rPr>
                <w:rFonts w:asciiTheme="minorEastAsia" w:eastAsiaTheme="minorEastAsia" w:hAnsiTheme="minorEastAsia" w:hint="cs"/>
                <w:sz w:val="21"/>
                <w:szCs w:val="21"/>
                <w:lang w:eastAsia="zh-CN"/>
              </w:rPr>
              <w:t>‍</w:t>
            </w:r>
            <w:r w:rsidR="00E44336" w:rsidRPr="007B3A59">
              <w:rPr>
                <w:rFonts w:asciiTheme="minorEastAsia" w:eastAsiaTheme="minorEastAsia" w:hAnsiTheme="minorEastAsia" w:hint="eastAsia"/>
                <w:sz w:val="21"/>
                <w:szCs w:val="21"/>
                <w:lang w:eastAsia="zh-CN"/>
              </w:rPr>
              <w:t>标</w:t>
            </w:r>
            <w:r w:rsidRPr="007B3A59">
              <w:rPr>
                <w:rFonts w:asciiTheme="minorEastAsia" w:eastAsiaTheme="minorEastAsia" w:hAnsiTheme="minorEastAsia"/>
                <w:sz w:val="21"/>
                <w:szCs w:val="21"/>
                <w:lang w:eastAsia="zh-CN"/>
              </w:rPr>
              <w:t>。</w:t>
            </w:r>
          </w:p>
          <w:p w14:paraId="02FC2D5B" w14:textId="5BAA37D0" w:rsidR="008B7F76"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巴西</w:t>
            </w:r>
            <w:r w:rsidR="009F71AC"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集体商标实用指南</w:t>
            </w:r>
            <w:r w:rsidR="00521D59" w:rsidRPr="007B3A59">
              <w:rPr>
                <w:rFonts w:asciiTheme="minorEastAsia" w:eastAsiaTheme="minorEastAsia" w:hAnsiTheme="minorEastAsia" w:hint="eastAsia"/>
                <w:sz w:val="21"/>
                <w:szCs w:val="21"/>
                <w:lang w:eastAsia="zh-CN"/>
              </w:rPr>
              <w:t>定稿</w:t>
            </w:r>
            <w:r w:rsidRPr="007B3A59">
              <w:rPr>
                <w:rFonts w:asciiTheme="minorEastAsia" w:eastAsiaTheme="minorEastAsia" w:hAnsiTheme="minorEastAsia"/>
                <w:sz w:val="21"/>
                <w:szCs w:val="21"/>
                <w:lang w:eastAsia="zh-CN"/>
              </w:rPr>
              <w:t>，制作</w:t>
            </w:r>
            <w:r w:rsidR="002F5BB0" w:rsidRPr="007B3A59">
              <w:rPr>
                <w:rFonts w:asciiTheme="minorEastAsia" w:eastAsiaTheme="minorEastAsia" w:hAnsiTheme="minorEastAsia" w:hint="eastAsia"/>
                <w:sz w:val="21"/>
                <w:szCs w:val="21"/>
                <w:lang w:eastAsia="zh-CN"/>
              </w:rPr>
              <w:t>意识提升</w:t>
            </w:r>
            <w:r w:rsidRPr="007B3A59">
              <w:rPr>
                <w:rFonts w:asciiTheme="minorEastAsia" w:eastAsiaTheme="minorEastAsia" w:hAnsiTheme="minorEastAsia" w:hint="eastAsia"/>
                <w:sz w:val="21"/>
                <w:szCs w:val="21"/>
                <w:lang w:eastAsia="zh-CN"/>
              </w:rPr>
              <w:t>材</w:t>
            </w:r>
            <w:r w:rsidRPr="007B3A59">
              <w:rPr>
                <w:rFonts w:asciiTheme="minorEastAsia" w:eastAsiaTheme="minorEastAsia" w:hAnsiTheme="minorEastAsia"/>
                <w:sz w:val="21"/>
                <w:szCs w:val="21"/>
                <w:lang w:eastAsia="zh-CN"/>
              </w:rPr>
              <w:t>料，并举办</w:t>
            </w:r>
            <w:r w:rsidR="002000E6" w:rsidRPr="007B3A59">
              <w:rPr>
                <w:rFonts w:asciiTheme="minorEastAsia" w:eastAsiaTheme="minorEastAsia" w:hAnsiTheme="minorEastAsia" w:hint="eastAsia"/>
                <w:sz w:val="21"/>
                <w:szCs w:val="21"/>
                <w:lang w:eastAsia="zh-CN"/>
              </w:rPr>
              <w:t>发布</w:t>
            </w:r>
            <w:r w:rsidRPr="007B3A59">
              <w:rPr>
                <w:rFonts w:asciiTheme="minorEastAsia" w:eastAsiaTheme="minorEastAsia" w:hAnsiTheme="minorEastAsia"/>
                <w:sz w:val="21"/>
                <w:szCs w:val="21"/>
                <w:lang w:eastAsia="zh-CN"/>
              </w:rPr>
              <w:t>集体商标的活动</w:t>
            </w:r>
            <w:r w:rsidR="00E95F2E" w:rsidRPr="007B3A59">
              <w:rPr>
                <w:rFonts w:asciiTheme="minorEastAsia" w:eastAsiaTheme="minorEastAsia" w:hAnsiTheme="minorEastAsia" w:hint="eastAsia"/>
                <w:sz w:val="21"/>
                <w:szCs w:val="21"/>
                <w:lang w:eastAsia="zh-CN"/>
              </w:rPr>
              <w:t>。</w:t>
            </w:r>
          </w:p>
          <w:p w14:paraId="7469EF8B" w14:textId="714AE427" w:rsidR="008B7F76"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菲律宾</w:t>
            </w:r>
            <w:r w:rsidR="00E95F2E" w:rsidRPr="007B3A59">
              <w:rPr>
                <w:rFonts w:asciiTheme="minorEastAsia" w:eastAsiaTheme="minorEastAsia" w:hAnsiTheme="minorEastAsia" w:hint="eastAsia"/>
                <w:sz w:val="21"/>
                <w:szCs w:val="21"/>
                <w:lang w:eastAsia="zh-CN"/>
              </w:rPr>
              <w:t>：</w:t>
            </w:r>
            <w:r w:rsidR="00757A66" w:rsidRPr="007B3A59">
              <w:rPr>
                <w:rFonts w:asciiTheme="minorEastAsia" w:eastAsiaTheme="minorEastAsia" w:hAnsiTheme="minorEastAsia" w:hint="eastAsia"/>
                <w:sz w:val="21"/>
                <w:szCs w:val="21"/>
                <w:lang w:eastAsia="zh-CN"/>
              </w:rPr>
              <w:t>集体</w:t>
            </w:r>
            <w:r w:rsidRPr="007B3A59">
              <w:rPr>
                <w:rFonts w:asciiTheme="minorEastAsia" w:eastAsiaTheme="minorEastAsia" w:hAnsiTheme="minorEastAsia"/>
                <w:sz w:val="21"/>
                <w:szCs w:val="21"/>
                <w:lang w:eastAsia="zh-CN"/>
              </w:rPr>
              <w:t>商标实用指南</w:t>
            </w:r>
            <w:r w:rsidR="00521D59" w:rsidRPr="007B3A59">
              <w:rPr>
                <w:rFonts w:asciiTheme="minorEastAsia" w:eastAsiaTheme="minorEastAsia" w:hAnsiTheme="minorEastAsia" w:hint="eastAsia"/>
                <w:sz w:val="21"/>
                <w:szCs w:val="21"/>
                <w:lang w:eastAsia="zh-CN"/>
              </w:rPr>
              <w:t>定稿</w:t>
            </w:r>
            <w:r w:rsidRPr="007B3A59">
              <w:rPr>
                <w:rFonts w:asciiTheme="minorEastAsia" w:eastAsiaTheme="minorEastAsia" w:hAnsiTheme="minorEastAsia"/>
                <w:sz w:val="21"/>
                <w:szCs w:val="21"/>
                <w:lang w:eastAsia="zh-CN"/>
              </w:rPr>
              <w:t>，为知识产权局工作人员举办培训活动，并制作</w:t>
            </w:r>
            <w:r w:rsidR="00056538" w:rsidRPr="007B3A59">
              <w:rPr>
                <w:rFonts w:asciiTheme="minorEastAsia" w:eastAsiaTheme="minorEastAsia" w:hAnsiTheme="minorEastAsia" w:hint="eastAsia"/>
                <w:sz w:val="21"/>
                <w:szCs w:val="21"/>
                <w:lang w:eastAsia="zh-CN"/>
              </w:rPr>
              <w:t>意识提升</w:t>
            </w:r>
            <w:r w:rsidRPr="007B3A59">
              <w:rPr>
                <w:rFonts w:asciiTheme="minorEastAsia" w:eastAsiaTheme="minorEastAsia" w:hAnsiTheme="minorEastAsia"/>
                <w:sz w:val="21"/>
                <w:szCs w:val="21"/>
                <w:lang w:eastAsia="zh-CN"/>
              </w:rPr>
              <w:t>材料。</w:t>
            </w:r>
          </w:p>
          <w:p w14:paraId="6A7DA4B4" w14:textId="0CC4D5D4" w:rsidR="008B7F76"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突尼斯</w:t>
            </w:r>
            <w:r w:rsidR="008677E2" w:rsidRPr="007B3A59">
              <w:rPr>
                <w:rFonts w:asciiTheme="minorEastAsia" w:eastAsiaTheme="minorEastAsia" w:hAnsiTheme="minorEastAsia" w:hint="eastAsia"/>
                <w:sz w:val="21"/>
                <w:szCs w:val="21"/>
                <w:u w:val="single"/>
                <w:lang w:eastAsia="zh-CN"/>
              </w:rPr>
              <w:t>：</w:t>
            </w:r>
            <w:r w:rsidRPr="007B3A59">
              <w:rPr>
                <w:rFonts w:asciiTheme="minorEastAsia" w:eastAsiaTheme="minorEastAsia" w:hAnsiTheme="minorEastAsia"/>
                <w:sz w:val="21"/>
                <w:szCs w:val="21"/>
                <w:lang w:eastAsia="zh-CN"/>
              </w:rPr>
              <w:t>向国家知识产权局提交集体商标注册申请，起草实用指南，并</w:t>
            </w:r>
            <w:r w:rsidR="00FD0586" w:rsidRPr="007B3A59">
              <w:rPr>
                <w:rFonts w:asciiTheme="minorEastAsia" w:eastAsiaTheme="minorEastAsia" w:hAnsiTheme="minorEastAsia" w:hint="eastAsia"/>
                <w:sz w:val="21"/>
                <w:szCs w:val="21"/>
                <w:lang w:eastAsia="zh-CN"/>
              </w:rPr>
              <w:t>编写</w:t>
            </w:r>
            <w:r w:rsidR="008622E0" w:rsidRPr="007B3A59">
              <w:rPr>
                <w:rFonts w:asciiTheme="minorEastAsia" w:eastAsiaTheme="minorEastAsia" w:hAnsiTheme="minorEastAsia" w:hint="eastAsia"/>
                <w:sz w:val="21"/>
                <w:szCs w:val="21"/>
                <w:lang w:eastAsia="zh-CN"/>
              </w:rPr>
              <w:t>意识提升</w:t>
            </w:r>
            <w:r w:rsidRPr="007B3A59">
              <w:rPr>
                <w:rFonts w:asciiTheme="minorEastAsia" w:eastAsiaTheme="minorEastAsia" w:hAnsiTheme="minorEastAsia"/>
                <w:sz w:val="21"/>
                <w:szCs w:val="21"/>
                <w:lang w:eastAsia="zh-CN"/>
              </w:rPr>
              <w:t>材料。</w:t>
            </w:r>
          </w:p>
          <w:p w14:paraId="2186FB55" w14:textId="4670CF78" w:rsidR="008B7F76"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此外，项目</w:t>
            </w:r>
            <w:r w:rsidR="008012C6" w:rsidRPr="007B3A59">
              <w:rPr>
                <w:rFonts w:asciiTheme="minorEastAsia" w:eastAsiaTheme="minorEastAsia" w:hAnsiTheme="minorEastAsia" w:hint="eastAsia"/>
                <w:sz w:val="21"/>
                <w:szCs w:val="21"/>
                <w:lang w:eastAsia="zh-CN"/>
              </w:rPr>
              <w:t>小</w:t>
            </w:r>
            <w:r w:rsidRPr="007B3A59">
              <w:rPr>
                <w:rFonts w:asciiTheme="minorEastAsia" w:eastAsiaTheme="minorEastAsia" w:hAnsiTheme="minorEastAsia"/>
                <w:sz w:val="21"/>
                <w:szCs w:val="21"/>
                <w:lang w:eastAsia="zh-CN"/>
              </w:rPr>
              <w:t>组将根据每个受益国的</w:t>
            </w:r>
            <w:r w:rsidR="006C0898" w:rsidRPr="007B3A59">
              <w:rPr>
                <w:rFonts w:asciiTheme="minorEastAsia" w:eastAsiaTheme="minorEastAsia" w:hAnsiTheme="minorEastAsia" w:hint="eastAsia"/>
                <w:sz w:val="21"/>
                <w:szCs w:val="21"/>
                <w:lang w:eastAsia="zh-CN"/>
              </w:rPr>
              <w:t>需求</w:t>
            </w:r>
            <w:r w:rsidRPr="007B3A59">
              <w:rPr>
                <w:rFonts w:asciiTheme="minorEastAsia" w:eastAsiaTheme="minorEastAsia" w:hAnsiTheme="minorEastAsia"/>
                <w:sz w:val="21"/>
                <w:szCs w:val="21"/>
                <w:lang w:eastAsia="zh-CN"/>
              </w:rPr>
              <w:t>，向选定生产者协会提供注册后集体商标</w:t>
            </w:r>
            <w:r w:rsidR="0016322D" w:rsidRPr="007B3A59">
              <w:rPr>
                <w:rFonts w:asciiTheme="minorEastAsia" w:eastAsiaTheme="minorEastAsia" w:hAnsiTheme="minorEastAsia"/>
                <w:sz w:val="21"/>
                <w:szCs w:val="21"/>
                <w:lang w:eastAsia="zh-CN"/>
              </w:rPr>
              <w:t>管理</w:t>
            </w:r>
            <w:r w:rsidR="006A6726" w:rsidRPr="007B3A59">
              <w:rPr>
                <w:rFonts w:asciiTheme="minorEastAsia" w:eastAsiaTheme="minorEastAsia" w:hAnsiTheme="minorEastAsia" w:hint="eastAsia"/>
                <w:sz w:val="21"/>
                <w:szCs w:val="21"/>
                <w:lang w:eastAsia="zh-CN"/>
              </w:rPr>
              <w:t>方面</w:t>
            </w:r>
            <w:r w:rsidR="00226162" w:rsidRPr="007B3A59">
              <w:rPr>
                <w:rFonts w:asciiTheme="minorEastAsia" w:eastAsiaTheme="minorEastAsia" w:hAnsiTheme="minorEastAsia" w:hint="eastAsia"/>
                <w:sz w:val="21"/>
                <w:szCs w:val="21"/>
                <w:lang w:eastAsia="zh-CN"/>
              </w:rPr>
              <w:t>的</w:t>
            </w:r>
            <w:r w:rsidR="00226162" w:rsidRPr="007B3A59">
              <w:rPr>
                <w:rFonts w:asciiTheme="minorEastAsia" w:eastAsiaTheme="minorEastAsia" w:hAnsiTheme="minorEastAsia"/>
                <w:sz w:val="21"/>
                <w:szCs w:val="21"/>
                <w:lang w:eastAsia="zh-CN"/>
              </w:rPr>
              <w:t>支持</w:t>
            </w:r>
            <w:r w:rsidRPr="007B3A59">
              <w:rPr>
                <w:rFonts w:asciiTheme="minorEastAsia" w:eastAsiaTheme="minorEastAsia" w:hAnsiTheme="minorEastAsia"/>
                <w:sz w:val="21"/>
                <w:szCs w:val="21"/>
                <w:lang w:eastAsia="zh-CN"/>
              </w:rPr>
              <w:t>。</w:t>
            </w:r>
          </w:p>
        </w:tc>
      </w:tr>
      <w:tr w:rsidR="008B7F76" w:rsidRPr="007B3A59" w14:paraId="27A1E6D5" w14:textId="77777777" w:rsidTr="000E0E0C">
        <w:trPr>
          <w:trHeight w:val="631"/>
        </w:trPr>
        <w:tc>
          <w:tcPr>
            <w:tcW w:w="2377" w:type="dxa"/>
            <w:shd w:val="clear" w:color="auto" w:fill="68E089"/>
            <w:vAlign w:val="center"/>
          </w:tcPr>
          <w:p w14:paraId="7E0AC0A2" w14:textId="6201EF2E" w:rsidR="00566018" w:rsidRPr="007B3A59" w:rsidRDefault="0062308A"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落实时间安排</w:t>
            </w:r>
          </w:p>
        </w:tc>
        <w:tc>
          <w:tcPr>
            <w:tcW w:w="6913" w:type="dxa"/>
            <w:vAlign w:val="center"/>
          </w:tcPr>
          <w:p w14:paraId="7D8D0FBE" w14:textId="29A79433" w:rsidR="00566018" w:rsidRPr="007B3A59" w:rsidRDefault="00DE3C6B"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总体而言</w:t>
            </w:r>
            <w:r w:rsidR="005801A8" w:rsidRPr="007B3A59">
              <w:rPr>
                <w:rFonts w:asciiTheme="minorEastAsia" w:eastAsiaTheme="minorEastAsia" w:hAnsiTheme="minorEastAsia"/>
                <w:sz w:val="21"/>
                <w:szCs w:val="21"/>
                <w:lang w:eastAsia="zh-CN"/>
              </w:rPr>
              <w:t>，项目</w:t>
            </w:r>
            <w:r w:rsidRPr="007B3A59">
              <w:rPr>
                <w:rFonts w:asciiTheme="minorEastAsia" w:eastAsiaTheme="minorEastAsia" w:hAnsiTheme="minorEastAsia" w:hint="eastAsia"/>
                <w:sz w:val="21"/>
                <w:szCs w:val="21"/>
                <w:lang w:eastAsia="zh-CN"/>
              </w:rPr>
              <w:t>的</w:t>
            </w:r>
            <w:r w:rsidR="005801A8" w:rsidRPr="007B3A59">
              <w:rPr>
                <w:rFonts w:asciiTheme="minorEastAsia" w:eastAsiaTheme="minorEastAsia" w:hAnsiTheme="minorEastAsia"/>
                <w:sz w:val="21"/>
                <w:szCs w:val="21"/>
                <w:lang w:eastAsia="zh-CN"/>
              </w:rPr>
              <w:t>实施按照时间</w:t>
            </w:r>
            <w:r w:rsidR="00D820DB" w:rsidRPr="007B3A59">
              <w:rPr>
                <w:rFonts w:asciiTheme="minorEastAsia" w:eastAsiaTheme="minorEastAsia" w:hAnsiTheme="minorEastAsia" w:hint="eastAsia"/>
                <w:sz w:val="21"/>
                <w:szCs w:val="21"/>
                <w:lang w:eastAsia="zh-CN"/>
              </w:rPr>
              <w:t>安排推进</w:t>
            </w:r>
            <w:r w:rsidR="005801A8" w:rsidRPr="007B3A59">
              <w:rPr>
                <w:rFonts w:asciiTheme="minorEastAsia" w:eastAsiaTheme="minorEastAsia" w:hAnsiTheme="minorEastAsia"/>
                <w:sz w:val="21"/>
                <w:szCs w:val="21"/>
                <w:lang w:eastAsia="zh-CN"/>
              </w:rPr>
              <w:t>。</w:t>
            </w:r>
            <w:r w:rsidR="00DC465C" w:rsidRPr="007B3A59">
              <w:rPr>
                <w:rFonts w:asciiTheme="minorEastAsia" w:eastAsiaTheme="minorEastAsia" w:hAnsiTheme="minorEastAsia" w:hint="eastAsia"/>
                <w:sz w:val="21"/>
                <w:szCs w:val="21"/>
                <w:lang w:eastAsia="zh-CN"/>
              </w:rPr>
              <w:t>不过</w:t>
            </w:r>
            <w:r w:rsidR="005801A8" w:rsidRPr="007B3A59">
              <w:rPr>
                <w:rFonts w:asciiTheme="minorEastAsia" w:eastAsiaTheme="minorEastAsia" w:hAnsiTheme="minorEastAsia"/>
                <w:sz w:val="21"/>
                <w:szCs w:val="21"/>
                <w:lang w:eastAsia="zh-CN"/>
              </w:rPr>
              <w:t>，玻利维亚</w:t>
            </w:r>
            <w:r w:rsidR="00BE2D38" w:rsidRPr="007B3A59">
              <w:rPr>
                <w:rFonts w:asciiTheme="minorEastAsia" w:eastAsiaTheme="minorEastAsia" w:hAnsiTheme="minorEastAsia" w:hint="eastAsia"/>
                <w:sz w:val="21"/>
                <w:szCs w:val="21"/>
                <w:lang w:eastAsia="zh-CN"/>
              </w:rPr>
              <w:t>的落实</w:t>
            </w:r>
            <w:r w:rsidR="00906995" w:rsidRPr="007B3A59">
              <w:rPr>
                <w:rFonts w:asciiTheme="minorEastAsia" w:eastAsiaTheme="minorEastAsia" w:hAnsiTheme="minorEastAsia" w:hint="eastAsia"/>
                <w:sz w:val="21"/>
                <w:szCs w:val="21"/>
                <w:lang w:eastAsia="zh-CN"/>
              </w:rPr>
              <w:t>有所</w:t>
            </w:r>
            <w:r w:rsidR="00420FD1" w:rsidRPr="007B3A59">
              <w:rPr>
                <w:rFonts w:asciiTheme="minorEastAsia" w:eastAsiaTheme="minorEastAsia" w:hAnsiTheme="minorEastAsia" w:hint="eastAsia"/>
                <w:sz w:val="21"/>
                <w:szCs w:val="21"/>
                <w:lang w:eastAsia="zh-CN"/>
              </w:rPr>
              <w:t>延迟</w:t>
            </w:r>
            <w:r w:rsidR="005801A8" w:rsidRPr="007B3A59">
              <w:rPr>
                <w:rFonts w:asciiTheme="minorEastAsia" w:eastAsiaTheme="minorEastAsia" w:hAnsiTheme="minorEastAsia"/>
                <w:sz w:val="21"/>
                <w:szCs w:val="21"/>
                <w:lang w:eastAsia="zh-CN"/>
              </w:rPr>
              <w:t>。</w:t>
            </w:r>
          </w:p>
        </w:tc>
      </w:tr>
      <w:tr w:rsidR="008B7F76" w:rsidRPr="007B3A59" w14:paraId="09820407" w14:textId="77777777" w:rsidTr="000E0E0C">
        <w:trPr>
          <w:trHeight w:val="613"/>
        </w:trPr>
        <w:tc>
          <w:tcPr>
            <w:tcW w:w="2377" w:type="dxa"/>
            <w:shd w:val="clear" w:color="auto" w:fill="68E089"/>
            <w:vAlign w:val="center"/>
          </w:tcPr>
          <w:p w14:paraId="09214822" w14:textId="77777777" w:rsidR="00566018" w:rsidRPr="007B3A59" w:rsidRDefault="005801A8"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项目实施率</w:t>
            </w:r>
          </w:p>
        </w:tc>
        <w:tc>
          <w:tcPr>
            <w:tcW w:w="6913" w:type="dxa"/>
            <w:vAlign w:val="center"/>
          </w:tcPr>
          <w:p w14:paraId="5CD8F028" w14:textId="11A055CE" w:rsidR="00566018" w:rsidRPr="007B3A59" w:rsidRDefault="007D56FE" w:rsidP="00EA14B2">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截至</w:t>
            </w:r>
            <w:r w:rsidR="005801A8" w:rsidRPr="007B3A59">
              <w:rPr>
                <w:rFonts w:asciiTheme="minorEastAsia" w:eastAsiaTheme="minorEastAsia" w:hAnsiTheme="minorEastAsia"/>
                <w:sz w:val="21"/>
                <w:szCs w:val="21"/>
                <w:lang w:eastAsia="zh-CN"/>
              </w:rPr>
              <w:t>2022年7月底</w:t>
            </w:r>
            <w:r w:rsidRPr="007B3A59">
              <w:rPr>
                <w:rFonts w:asciiTheme="minorEastAsia" w:eastAsiaTheme="minorEastAsia" w:hAnsiTheme="minorEastAsia" w:hint="eastAsia"/>
                <w:sz w:val="21"/>
                <w:szCs w:val="21"/>
                <w:lang w:eastAsia="zh-CN"/>
              </w:rPr>
              <w:t>，</w:t>
            </w:r>
            <w:r w:rsidR="00814582" w:rsidRPr="007B3A59">
              <w:rPr>
                <w:rFonts w:asciiTheme="minorEastAsia" w:eastAsiaTheme="minorEastAsia" w:hAnsiTheme="minorEastAsia" w:hint="eastAsia"/>
                <w:sz w:val="21"/>
                <w:szCs w:val="21"/>
                <w:lang w:eastAsia="zh-CN"/>
              </w:rPr>
              <w:t>与项目分配的总预算成比例的预算执行率为</w:t>
            </w:r>
            <w:r w:rsidR="005801A8" w:rsidRPr="007B3A59">
              <w:rPr>
                <w:rFonts w:asciiTheme="minorEastAsia" w:eastAsiaTheme="minorEastAsia" w:hAnsiTheme="minorEastAsia"/>
                <w:sz w:val="21"/>
                <w:szCs w:val="21"/>
                <w:lang w:eastAsia="zh-CN"/>
              </w:rPr>
              <w:t>：</w:t>
            </w:r>
            <w:r w:rsidR="008B7F76" w:rsidRPr="007B3A59">
              <w:rPr>
                <w:rFonts w:asciiTheme="minorEastAsia" w:eastAsiaTheme="minorEastAsia" w:hAnsiTheme="minorEastAsia"/>
                <w:sz w:val="21"/>
                <w:szCs w:val="21"/>
                <w:lang w:eastAsia="zh-CN"/>
              </w:rPr>
              <w:t>25%。</w:t>
            </w:r>
          </w:p>
        </w:tc>
      </w:tr>
      <w:tr w:rsidR="008B7F76" w:rsidRPr="007B3A59" w14:paraId="374471B2" w14:textId="77777777" w:rsidTr="000E0E0C">
        <w:trPr>
          <w:trHeight w:val="703"/>
        </w:trPr>
        <w:tc>
          <w:tcPr>
            <w:tcW w:w="2377" w:type="dxa"/>
            <w:shd w:val="clear" w:color="auto" w:fill="68E089"/>
            <w:vAlign w:val="center"/>
          </w:tcPr>
          <w:p w14:paraId="5BE13DAF" w14:textId="77777777" w:rsidR="00566018" w:rsidRPr="007B3A59" w:rsidRDefault="005801A8" w:rsidP="00460642">
            <w:pPr>
              <w:tabs>
                <w:tab w:val="left" w:pos="6521"/>
              </w:tabs>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以前的报告</w:t>
            </w:r>
          </w:p>
        </w:tc>
        <w:tc>
          <w:tcPr>
            <w:tcW w:w="6913" w:type="dxa"/>
            <w:vAlign w:val="center"/>
          </w:tcPr>
          <w:p w14:paraId="6B0844CE" w14:textId="2194552E" w:rsidR="00566018" w:rsidRPr="007B3A59" w:rsidRDefault="005801A8" w:rsidP="00EA14B2">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lang w:eastAsia="zh-CN"/>
              </w:rPr>
              <w:t>本报告是第二份进展报告。</w:t>
            </w:r>
            <w:r w:rsidRPr="007B3A59">
              <w:rPr>
                <w:rFonts w:asciiTheme="minorEastAsia" w:eastAsiaTheme="minorEastAsia" w:hAnsiTheme="minorEastAsia"/>
                <w:sz w:val="21"/>
                <w:szCs w:val="21"/>
              </w:rPr>
              <w:t>第一份已提交</w:t>
            </w:r>
            <w:r w:rsidR="0036472F" w:rsidRPr="007B3A59">
              <w:rPr>
                <w:rFonts w:asciiTheme="minorEastAsia" w:eastAsiaTheme="minorEastAsia" w:hAnsiTheme="minorEastAsia" w:hint="eastAsia"/>
                <w:sz w:val="21"/>
                <w:szCs w:val="21"/>
                <w:lang w:eastAsia="zh-CN"/>
              </w:rPr>
              <w:t>至</w:t>
            </w:r>
            <w:r w:rsidRPr="007B3A59">
              <w:rPr>
                <w:rFonts w:asciiTheme="minorEastAsia" w:eastAsiaTheme="minorEastAsia" w:hAnsiTheme="minorEastAsia"/>
                <w:sz w:val="21"/>
                <w:szCs w:val="21"/>
              </w:rPr>
              <w:t>CDIP/26，载于</w:t>
            </w:r>
            <w:r w:rsidR="00CE5041" w:rsidRPr="007B3A59">
              <w:rPr>
                <w:rFonts w:asciiTheme="minorEastAsia" w:eastAsiaTheme="minorEastAsia" w:hAnsiTheme="minorEastAsia" w:hint="eastAsia"/>
                <w:sz w:val="21"/>
                <w:szCs w:val="21"/>
                <w:lang w:eastAsia="zh-CN"/>
              </w:rPr>
              <w:t>文件</w:t>
            </w:r>
            <w:hyperlink r:id="rId36" w:history="1">
              <w:r w:rsidRPr="00D12031">
                <w:rPr>
                  <w:rStyle w:val="Hyperlink"/>
                  <w:rFonts w:asciiTheme="minorEastAsia" w:eastAsiaTheme="minorEastAsia" w:hAnsiTheme="minorEastAsia"/>
                  <w:sz w:val="21"/>
                  <w:szCs w:val="21"/>
                </w:rPr>
                <w:t>CDIP/26/2</w:t>
              </w:r>
            </w:hyperlink>
            <w:r w:rsidRPr="007B3A59">
              <w:rPr>
                <w:rFonts w:asciiTheme="minorEastAsia" w:eastAsiaTheme="minorEastAsia" w:hAnsiTheme="minorEastAsia"/>
                <w:sz w:val="21"/>
                <w:szCs w:val="21"/>
              </w:rPr>
              <w:t>附件二。</w:t>
            </w:r>
          </w:p>
        </w:tc>
      </w:tr>
    </w:tbl>
    <w:p w14:paraId="47875458" w14:textId="586BC5BE" w:rsidR="00566018" w:rsidRPr="008B3B4B" w:rsidRDefault="005801A8" w:rsidP="008B3B4B">
      <w:pPr>
        <w:pStyle w:val="BodyText"/>
        <w:spacing w:beforeLines="100" w:before="240" w:afterLines="100" w:after="240" w:line="340" w:lineRule="atLeast"/>
        <w:ind w:left="130"/>
        <w:rPr>
          <w:rFonts w:ascii="SimHei" w:eastAsia="SimHei" w:hAnsi="SimHei"/>
          <w:sz w:val="21"/>
          <w:szCs w:val="21"/>
        </w:rPr>
      </w:pPr>
      <w:r w:rsidRPr="008B3B4B">
        <w:rPr>
          <w:rFonts w:ascii="SimHei" w:eastAsia="SimHei" w:hAnsi="SimHei"/>
          <w:sz w:val="21"/>
          <w:szCs w:val="21"/>
        </w:rPr>
        <w:t>项目自我</w:t>
      </w:r>
      <w:r w:rsidR="005014C3" w:rsidRPr="008B3B4B">
        <w:rPr>
          <w:rFonts w:ascii="SimHei" w:eastAsia="SimHei" w:hAnsi="SimHei" w:hint="eastAsia"/>
          <w:sz w:val="21"/>
          <w:szCs w:val="21"/>
          <w:lang w:eastAsia="zh-CN"/>
        </w:rPr>
        <w:t>审评</w:t>
      </w:r>
    </w:p>
    <w:p w14:paraId="2DBBA111" w14:textId="22FDA8A4" w:rsidR="00566018" w:rsidRPr="007B3A59" w:rsidRDefault="00A86AF2" w:rsidP="00D12031">
      <w:pPr>
        <w:pStyle w:val="BodyText"/>
        <w:spacing w:afterLines="50" w:after="120" w:line="340" w:lineRule="atLeast"/>
        <w:ind w:left="136"/>
        <w:rPr>
          <w:rFonts w:asciiTheme="minorEastAsia" w:hAnsiTheme="minorEastAsia"/>
          <w:sz w:val="21"/>
          <w:szCs w:val="21"/>
          <w:lang w:eastAsia="zh-CN"/>
        </w:rPr>
      </w:pPr>
      <w:r w:rsidRPr="007B3A59">
        <w:rPr>
          <w:rFonts w:asciiTheme="minorEastAsia" w:hAnsiTheme="minorEastAsia"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E00BD6" w:rsidRPr="007B3A59" w14:paraId="36BBF928" w14:textId="77777777" w:rsidTr="00E00BD6">
        <w:trPr>
          <w:trHeight w:val="470"/>
        </w:trPr>
        <w:tc>
          <w:tcPr>
            <w:tcW w:w="1416" w:type="dxa"/>
            <w:shd w:val="clear" w:color="auto" w:fill="7BBEDA"/>
            <w:vAlign w:val="center"/>
          </w:tcPr>
          <w:p w14:paraId="121ECEA3" w14:textId="77777777" w:rsidR="00E00BD6" w:rsidRPr="007B3A59" w:rsidRDefault="00E00BD6"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678" w:type="dxa"/>
            <w:shd w:val="clear" w:color="auto" w:fill="7BBEDA"/>
            <w:vAlign w:val="center"/>
          </w:tcPr>
          <w:p w14:paraId="42EA054D" w14:textId="77777777" w:rsidR="00E00BD6" w:rsidRPr="007B3A59" w:rsidRDefault="00E00BD6"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798" w:type="dxa"/>
            <w:shd w:val="clear" w:color="auto" w:fill="7BBEDA"/>
            <w:vAlign w:val="center"/>
          </w:tcPr>
          <w:p w14:paraId="26DA3CC2" w14:textId="77777777" w:rsidR="00E00BD6" w:rsidRPr="007B3A59" w:rsidRDefault="00E00BD6"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894" w:type="dxa"/>
            <w:shd w:val="clear" w:color="auto" w:fill="7BBEDA"/>
          </w:tcPr>
          <w:p w14:paraId="1D599387" w14:textId="755160CD" w:rsidR="00E00BD6" w:rsidRPr="007B3A59" w:rsidRDefault="00E00BD6"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lang w:eastAsia="zh-CN"/>
              </w:rPr>
              <w:t>无进展</w:t>
            </w:r>
          </w:p>
        </w:tc>
        <w:tc>
          <w:tcPr>
            <w:tcW w:w="2564" w:type="dxa"/>
            <w:shd w:val="clear" w:color="auto" w:fill="7BBEDA"/>
          </w:tcPr>
          <w:p w14:paraId="107D6C9A" w14:textId="476ABE9D" w:rsidR="00E00BD6" w:rsidRPr="007B3A59" w:rsidRDefault="00E00BD6"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lang w:eastAsia="zh-CN"/>
              </w:rPr>
              <w:t>不适用</w:t>
            </w:r>
          </w:p>
        </w:tc>
      </w:tr>
      <w:tr w:rsidR="005F7175" w:rsidRPr="007B3A59" w14:paraId="3FF848A2" w14:textId="77777777" w:rsidTr="00EE02CD">
        <w:trPr>
          <w:trHeight w:val="506"/>
        </w:trPr>
        <w:tc>
          <w:tcPr>
            <w:tcW w:w="1416" w:type="dxa"/>
            <w:shd w:val="clear" w:color="auto" w:fill="7BBEDA"/>
          </w:tcPr>
          <w:p w14:paraId="6452499F" w14:textId="76E4D9D7" w:rsidR="005F7175" w:rsidRPr="007B3A59" w:rsidRDefault="005F7175" w:rsidP="00D12031">
            <w:pPr>
              <w:pStyle w:val="TableParagraph"/>
              <w:spacing w:afterLines="50" w:after="120" w:line="340" w:lineRule="atLeast"/>
              <w:ind w:left="110" w:right="408"/>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lang w:eastAsia="zh-CN"/>
              </w:rPr>
              <w:t>全部实现</w:t>
            </w:r>
          </w:p>
        </w:tc>
        <w:tc>
          <w:tcPr>
            <w:tcW w:w="1678" w:type="dxa"/>
            <w:shd w:val="clear" w:color="auto" w:fill="7BBEDA"/>
          </w:tcPr>
          <w:p w14:paraId="43DF4DA6" w14:textId="66A7F6C9" w:rsidR="005F7175" w:rsidRPr="007B3A59" w:rsidRDefault="005F7175" w:rsidP="00D12031">
            <w:pPr>
              <w:pStyle w:val="TableParagraph"/>
              <w:spacing w:afterLines="50" w:after="120" w:line="340" w:lineRule="atLeast"/>
              <w:ind w:left="110" w:right="687"/>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lang w:eastAsia="zh-CN"/>
              </w:rPr>
              <w:t>显著进展</w:t>
            </w:r>
          </w:p>
        </w:tc>
        <w:tc>
          <w:tcPr>
            <w:tcW w:w="1798" w:type="dxa"/>
            <w:shd w:val="clear" w:color="auto" w:fill="7BBEDA"/>
          </w:tcPr>
          <w:p w14:paraId="68B2C0EE" w14:textId="01990AC2" w:rsidR="005F7175" w:rsidRPr="007B3A59" w:rsidRDefault="005F7175"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lang w:eastAsia="zh-CN"/>
              </w:rPr>
              <w:t>一定进展</w:t>
            </w:r>
          </w:p>
        </w:tc>
        <w:tc>
          <w:tcPr>
            <w:tcW w:w="1894" w:type="dxa"/>
            <w:shd w:val="clear" w:color="auto" w:fill="7BBEDA"/>
          </w:tcPr>
          <w:p w14:paraId="2CA04C52" w14:textId="6057AB1D" w:rsidR="005F7175" w:rsidRPr="007B3A59" w:rsidRDefault="005F7175"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lang w:eastAsia="zh-CN"/>
              </w:rPr>
              <w:t>毫无进展</w:t>
            </w:r>
          </w:p>
        </w:tc>
        <w:tc>
          <w:tcPr>
            <w:tcW w:w="2564" w:type="dxa"/>
            <w:shd w:val="clear" w:color="auto" w:fill="7BBEDA"/>
          </w:tcPr>
          <w:p w14:paraId="1C9CA1CF" w14:textId="73810306" w:rsidR="005F7175" w:rsidRPr="007B3A59" w:rsidRDefault="005F7175" w:rsidP="00D12031">
            <w:pPr>
              <w:pStyle w:val="TableParagraph"/>
              <w:spacing w:afterLines="50" w:after="120" w:line="340" w:lineRule="atLeast"/>
              <w:ind w:left="110" w:right="203"/>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lang w:eastAsia="zh-CN"/>
              </w:rPr>
              <w:t>尚未评估</w:t>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cs="Microsoft YaHei" w:hint="eastAsia"/>
                <w:sz w:val="21"/>
                <w:szCs w:val="21"/>
                <w:lang w:eastAsia="zh-CN"/>
              </w:rPr>
              <w:t>业已停止</w:t>
            </w:r>
          </w:p>
        </w:tc>
      </w:tr>
    </w:tbl>
    <w:p w14:paraId="33073ECD" w14:textId="77777777" w:rsidR="00A84073" w:rsidRPr="007B3A59" w:rsidRDefault="00A84073" w:rsidP="00D12031">
      <w:pPr>
        <w:pStyle w:val="BodyText"/>
        <w:spacing w:afterLines="50" w:after="120" w:line="340" w:lineRule="atLeast"/>
        <w:rPr>
          <w:rFonts w:asciiTheme="minorEastAsia" w:hAnsiTheme="minorEastAsia"/>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5E34AF" w:rsidRPr="007B3A59" w14:paraId="1FD0F3B8" w14:textId="77777777" w:rsidTr="008B3B4B">
        <w:trPr>
          <w:trHeight w:val="756"/>
        </w:trPr>
        <w:tc>
          <w:tcPr>
            <w:tcW w:w="2410" w:type="dxa"/>
            <w:shd w:val="clear" w:color="auto" w:fill="68E089"/>
          </w:tcPr>
          <w:p w14:paraId="1BF7B348" w14:textId="2B0F1C32" w:rsidR="00566018" w:rsidRPr="007B3A59" w:rsidRDefault="005801A8" w:rsidP="004D7E21">
            <w:pPr>
              <w:pStyle w:val="TableParagraph"/>
              <w:spacing w:afterLines="50" w:after="120" w:line="340" w:lineRule="atLeast"/>
              <w:ind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项目产出</w:t>
            </w:r>
            <w:r w:rsidRPr="007B3A59">
              <w:rPr>
                <w:rFonts w:asciiTheme="minorEastAsia" w:eastAsiaTheme="minorEastAsia" w:hAnsiTheme="minorEastAsia"/>
                <w:sz w:val="21"/>
                <w:szCs w:val="21"/>
                <w:vertAlign w:val="superscript"/>
                <w:lang w:eastAsia="zh-CN"/>
              </w:rPr>
              <w:t>3</w:t>
            </w:r>
            <w:r w:rsidR="001F4646">
              <w:rPr>
                <w:rFonts w:asciiTheme="minorEastAsia" w:eastAsiaTheme="minorEastAsia" w:hAnsiTheme="minorEastAsia"/>
                <w:sz w:val="21"/>
                <w:szCs w:val="21"/>
                <w:vertAlign w:val="superscript"/>
                <w:lang w:eastAsia="zh-CN"/>
              </w:rPr>
              <w:br/>
            </w:r>
            <w:r w:rsidR="00B76008"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预期</w:t>
            </w:r>
            <w:r w:rsidR="00B76008" w:rsidRPr="007B3A59">
              <w:rPr>
                <w:rFonts w:asciiTheme="minorEastAsia" w:eastAsiaTheme="minorEastAsia" w:hAnsiTheme="minorEastAsia" w:hint="eastAsia"/>
                <w:sz w:val="21"/>
                <w:szCs w:val="21"/>
                <w:lang w:eastAsia="zh-CN"/>
              </w:rPr>
              <w:t>成果）</w:t>
            </w:r>
          </w:p>
        </w:tc>
        <w:tc>
          <w:tcPr>
            <w:tcW w:w="2695" w:type="dxa"/>
            <w:shd w:val="clear" w:color="auto" w:fill="68E089"/>
          </w:tcPr>
          <w:p w14:paraId="5336D17E" w14:textId="77777777" w:rsidR="00566018" w:rsidRPr="007B3A59" w:rsidRDefault="005801A8" w:rsidP="001F4646">
            <w:pPr>
              <w:pStyle w:val="TableParagraph"/>
              <w:spacing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成功完成的指标</w:t>
            </w:r>
          </w:p>
          <w:p w14:paraId="790FBD37" w14:textId="7CAF8D47" w:rsidR="00566018" w:rsidRPr="007B3A59" w:rsidRDefault="00490B7D" w:rsidP="001F4646">
            <w:pPr>
              <w:pStyle w:val="TableParagraph"/>
              <w:spacing w:afterLines="50" w:after="120" w:line="340" w:lineRule="atLeast"/>
              <w:ind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产出指标</w:t>
            </w:r>
            <w:r w:rsidRPr="007B3A59">
              <w:rPr>
                <w:rFonts w:asciiTheme="minorEastAsia" w:eastAsiaTheme="minorEastAsia" w:hAnsiTheme="minorEastAsia" w:hint="eastAsia"/>
                <w:sz w:val="21"/>
                <w:szCs w:val="21"/>
                <w:lang w:eastAsia="zh-CN"/>
              </w:rPr>
              <w:t>）</w:t>
            </w:r>
          </w:p>
        </w:tc>
        <w:tc>
          <w:tcPr>
            <w:tcW w:w="3401" w:type="dxa"/>
            <w:shd w:val="clear" w:color="auto" w:fill="68E089"/>
          </w:tcPr>
          <w:p w14:paraId="46629927" w14:textId="726EC27C" w:rsidR="00566018" w:rsidRPr="007B3A59" w:rsidRDefault="00D036BD" w:rsidP="001F4646">
            <w:pPr>
              <w:pStyle w:val="TableParagraph"/>
              <w:spacing w:afterLines="50" w:after="120" w:line="340" w:lineRule="atLeast"/>
              <w:ind w:left="108" w:rightChars="50" w:right="110"/>
              <w:jc w:val="both"/>
              <w:rPr>
                <w:rFonts w:asciiTheme="minorEastAsia" w:eastAsiaTheme="minorEastAsia" w:hAnsiTheme="minorEastAsia"/>
                <w:sz w:val="21"/>
                <w:szCs w:val="21"/>
              </w:rPr>
            </w:pPr>
            <w:r w:rsidRPr="007B3A59">
              <w:rPr>
                <w:rFonts w:asciiTheme="minorEastAsia" w:eastAsiaTheme="minorEastAsia" w:hAnsiTheme="minorEastAsia" w:hint="eastAsia"/>
                <w:sz w:val="21"/>
                <w:szCs w:val="21"/>
                <w:u w:val="single"/>
                <w:lang w:eastAsia="zh-CN"/>
              </w:rPr>
              <w:t>绩效</w:t>
            </w:r>
            <w:r w:rsidR="005801A8" w:rsidRPr="007B3A59">
              <w:rPr>
                <w:rFonts w:asciiTheme="minorEastAsia" w:eastAsiaTheme="minorEastAsia" w:hAnsiTheme="minorEastAsia"/>
                <w:sz w:val="21"/>
                <w:szCs w:val="21"/>
                <w:u w:val="single"/>
              </w:rPr>
              <w:t>数据</w:t>
            </w:r>
          </w:p>
        </w:tc>
        <w:tc>
          <w:tcPr>
            <w:tcW w:w="876" w:type="dxa"/>
            <w:shd w:val="clear" w:color="auto" w:fill="68E089"/>
          </w:tcPr>
          <w:p w14:paraId="6A24C61B" w14:textId="77777777" w:rsidR="00566018" w:rsidRPr="007B3A59" w:rsidRDefault="005801A8" w:rsidP="001F4646">
            <w:pPr>
              <w:pStyle w:val="TableParagraph"/>
              <w:spacing w:afterLines="50" w:after="120" w:line="340" w:lineRule="atLeast"/>
              <w:ind w:left="111"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TLS</w:t>
            </w:r>
          </w:p>
        </w:tc>
      </w:tr>
      <w:tr w:rsidR="0052233C" w:rsidRPr="007B3A59" w14:paraId="05961065" w14:textId="77777777" w:rsidTr="0052233C">
        <w:trPr>
          <w:trHeight w:val="885"/>
        </w:trPr>
        <w:tc>
          <w:tcPr>
            <w:tcW w:w="2410" w:type="dxa"/>
            <w:vMerge w:val="restart"/>
            <w:tcBorders>
              <w:right w:val="single" w:sz="6" w:space="0" w:color="000000"/>
            </w:tcBorders>
          </w:tcPr>
          <w:p w14:paraId="2E22A1A0" w14:textId="47BEB3BA" w:rsidR="00566018" w:rsidRPr="007B3A59" w:rsidRDefault="00833682"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选定</w:t>
            </w:r>
            <w:r w:rsidR="00A01FD9" w:rsidRPr="007B3A59">
              <w:rPr>
                <w:rFonts w:asciiTheme="minorEastAsia" w:eastAsiaTheme="minorEastAsia" w:hAnsiTheme="minorEastAsia" w:hint="eastAsia"/>
                <w:sz w:val="21"/>
                <w:szCs w:val="21"/>
                <w:lang w:eastAsia="zh-CN"/>
              </w:rPr>
              <w:t>（除多民族玻利维亚国之外的）</w:t>
            </w:r>
            <w:r w:rsidRPr="007B3A59">
              <w:rPr>
                <w:rFonts w:asciiTheme="minorEastAsia" w:eastAsiaTheme="minorEastAsia" w:hAnsiTheme="minorEastAsia" w:hint="eastAsia"/>
                <w:sz w:val="21"/>
                <w:szCs w:val="21"/>
                <w:lang w:eastAsia="zh-CN"/>
              </w:rPr>
              <w:t>三个受益</w:t>
            </w:r>
            <w:r w:rsidR="001F4646">
              <w:rPr>
                <w:rFonts w:asciiTheme="minorEastAsia" w:eastAsiaTheme="minorEastAsia" w:hAnsiTheme="minorEastAsia" w:hint="cs"/>
                <w:sz w:val="21"/>
                <w:szCs w:val="21"/>
                <w:lang w:eastAsia="zh-CN"/>
              </w:rPr>
              <w:t>‍</w:t>
            </w:r>
            <w:r w:rsidRPr="007B3A59">
              <w:rPr>
                <w:rFonts w:asciiTheme="minorEastAsia" w:eastAsiaTheme="minorEastAsia" w:hAnsiTheme="minorEastAsia" w:hint="eastAsia"/>
                <w:sz w:val="21"/>
                <w:szCs w:val="21"/>
                <w:lang w:eastAsia="zh-CN"/>
              </w:rPr>
              <w:t>国</w:t>
            </w:r>
          </w:p>
        </w:tc>
        <w:tc>
          <w:tcPr>
            <w:tcW w:w="2695" w:type="dxa"/>
            <w:tcBorders>
              <w:left w:val="single" w:sz="6" w:space="0" w:color="000000"/>
              <w:bottom w:val="single" w:sz="6" w:space="0" w:color="000000"/>
            </w:tcBorders>
          </w:tcPr>
          <w:p w14:paraId="0BA0F528" w14:textId="78AB163D" w:rsidR="0052233C" w:rsidRPr="007B3A59" w:rsidRDefault="00AC288C"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选定三个国家（根据商定的甄选标准）；</w:t>
            </w:r>
            <w:r w:rsidR="000870C2" w:rsidRPr="007B3A59">
              <w:rPr>
                <w:rFonts w:asciiTheme="minorEastAsia" w:eastAsiaTheme="minorEastAsia" w:hAnsiTheme="minorEastAsia" w:hint="eastAsia"/>
                <w:sz w:val="21"/>
                <w:szCs w:val="21"/>
                <w:lang w:eastAsia="zh-CN"/>
              </w:rPr>
              <w:t>和</w:t>
            </w:r>
          </w:p>
        </w:tc>
        <w:tc>
          <w:tcPr>
            <w:tcW w:w="3401" w:type="dxa"/>
          </w:tcPr>
          <w:p w14:paraId="78D5A1C6" w14:textId="46FAF638" w:rsidR="0052233C" w:rsidRPr="008B3B4B" w:rsidRDefault="00394EE2"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全部实现：入选国家（除玻利维亚外）</w:t>
            </w:r>
            <w:r w:rsidR="00FB398C" w:rsidRPr="007B3A59">
              <w:rPr>
                <w:rFonts w:asciiTheme="minorEastAsia" w:eastAsiaTheme="minorEastAsia" w:hAnsiTheme="minorEastAsia" w:hint="eastAsia"/>
                <w:sz w:val="21"/>
                <w:szCs w:val="21"/>
                <w:lang w:eastAsia="zh-CN"/>
              </w:rPr>
              <w:t>为</w:t>
            </w:r>
            <w:r w:rsidRPr="007B3A59">
              <w:rPr>
                <w:rFonts w:asciiTheme="minorEastAsia" w:eastAsiaTheme="minorEastAsia" w:hAnsiTheme="minorEastAsia" w:hint="eastAsia"/>
                <w:sz w:val="21"/>
                <w:szCs w:val="21"/>
                <w:lang w:eastAsia="zh-CN"/>
              </w:rPr>
              <w:t>菲律宾、巴西和突尼斯。</w:t>
            </w:r>
          </w:p>
        </w:tc>
        <w:tc>
          <w:tcPr>
            <w:tcW w:w="876" w:type="dxa"/>
            <w:vMerge w:val="restart"/>
          </w:tcPr>
          <w:p w14:paraId="36AC2862"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2233C" w:rsidRPr="007B3A59" w14:paraId="544F6DED" w14:textId="77777777" w:rsidTr="001D4360">
        <w:trPr>
          <w:trHeight w:val="885"/>
        </w:trPr>
        <w:tc>
          <w:tcPr>
            <w:tcW w:w="2410" w:type="dxa"/>
            <w:vMerge/>
            <w:tcBorders>
              <w:right w:val="single" w:sz="6" w:space="0" w:color="000000"/>
            </w:tcBorders>
          </w:tcPr>
          <w:p w14:paraId="68FFAF88" w14:textId="77777777" w:rsidR="0052233C" w:rsidRPr="007B3A59" w:rsidRDefault="0052233C"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p>
        </w:tc>
        <w:tc>
          <w:tcPr>
            <w:tcW w:w="2695" w:type="dxa"/>
            <w:tcBorders>
              <w:left w:val="single" w:sz="6" w:space="0" w:color="000000"/>
              <w:bottom w:val="single" w:sz="6" w:space="0" w:color="000000"/>
            </w:tcBorders>
          </w:tcPr>
          <w:p w14:paraId="33FDE121" w14:textId="746A28BA" w:rsidR="00566018" w:rsidRPr="007B3A59" w:rsidRDefault="00DF4ECE"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指定实施国家项目的联络</w:t>
            </w:r>
            <w:r w:rsidR="001F4646">
              <w:rPr>
                <w:rFonts w:asciiTheme="minorEastAsia" w:eastAsiaTheme="minorEastAsia" w:hAnsiTheme="minorEastAsia" w:hint="cs"/>
                <w:sz w:val="21"/>
                <w:szCs w:val="21"/>
                <w:lang w:eastAsia="zh-CN"/>
              </w:rPr>
              <w:t>‍</w:t>
            </w:r>
            <w:r w:rsidRPr="007B3A59">
              <w:rPr>
                <w:rFonts w:asciiTheme="minorEastAsia" w:eastAsiaTheme="minorEastAsia" w:hAnsiTheme="minorEastAsia" w:hint="eastAsia"/>
                <w:sz w:val="21"/>
                <w:szCs w:val="21"/>
                <w:lang w:eastAsia="zh-CN"/>
              </w:rPr>
              <w:t>点</w:t>
            </w:r>
          </w:p>
        </w:tc>
        <w:tc>
          <w:tcPr>
            <w:tcW w:w="3401" w:type="dxa"/>
          </w:tcPr>
          <w:p w14:paraId="2DB277F8" w14:textId="1D7BC8D0" w:rsidR="00566018" w:rsidRPr="007B3A59" w:rsidRDefault="005A5FDE"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已在所有这些国家指定当地联络</w:t>
            </w:r>
            <w:r w:rsidR="004D7E21">
              <w:rPr>
                <w:rFonts w:asciiTheme="minorEastAsia" w:eastAsiaTheme="minorEastAsia" w:hAnsiTheme="minorEastAsia" w:hint="cs"/>
                <w:sz w:val="21"/>
                <w:szCs w:val="21"/>
                <w:lang w:eastAsia="zh-CN"/>
              </w:rPr>
              <w:t>‍</w:t>
            </w:r>
            <w:r w:rsidRPr="007B3A59">
              <w:rPr>
                <w:rFonts w:asciiTheme="minorEastAsia" w:eastAsiaTheme="minorEastAsia" w:hAnsiTheme="minorEastAsia" w:hint="eastAsia"/>
                <w:sz w:val="21"/>
                <w:szCs w:val="21"/>
                <w:lang w:eastAsia="zh-CN"/>
              </w:rPr>
              <w:t>点。</w:t>
            </w:r>
          </w:p>
        </w:tc>
        <w:tc>
          <w:tcPr>
            <w:tcW w:w="876" w:type="dxa"/>
            <w:vMerge/>
          </w:tcPr>
          <w:p w14:paraId="32B13BC9" w14:textId="77777777" w:rsidR="0052233C" w:rsidRPr="007B3A59" w:rsidRDefault="0052233C"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p>
        </w:tc>
      </w:tr>
      <w:tr w:rsidR="005E34AF" w:rsidRPr="007B3A59" w14:paraId="1707D71A" w14:textId="77777777" w:rsidTr="001D4360">
        <w:trPr>
          <w:trHeight w:val="510"/>
        </w:trPr>
        <w:tc>
          <w:tcPr>
            <w:tcW w:w="2410" w:type="dxa"/>
            <w:tcBorders>
              <w:right w:val="single" w:sz="6" w:space="0" w:color="000000"/>
            </w:tcBorders>
          </w:tcPr>
          <w:p w14:paraId="06390A1F" w14:textId="17F3901A" w:rsidR="00566018" w:rsidRPr="007B3A59" w:rsidRDefault="008A7E60"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lastRenderedPageBreak/>
              <w:t>国家</w:t>
            </w:r>
            <w:r w:rsidR="00C117DE" w:rsidRPr="007B3A59">
              <w:rPr>
                <w:rFonts w:asciiTheme="minorEastAsia" w:eastAsiaTheme="minorEastAsia" w:hAnsiTheme="minorEastAsia" w:hint="eastAsia"/>
                <w:sz w:val="21"/>
                <w:szCs w:val="21"/>
                <w:lang w:eastAsia="zh-CN"/>
              </w:rPr>
              <w:t>层面的</w:t>
            </w:r>
            <w:r w:rsidRPr="007B3A59">
              <w:rPr>
                <w:rFonts w:asciiTheme="minorEastAsia" w:eastAsiaTheme="minorEastAsia" w:hAnsiTheme="minorEastAsia" w:hint="eastAsia"/>
                <w:sz w:val="21"/>
                <w:szCs w:val="21"/>
                <w:lang w:eastAsia="zh-CN"/>
              </w:rPr>
              <w:t>项目计划得到批准</w:t>
            </w:r>
          </w:p>
        </w:tc>
        <w:tc>
          <w:tcPr>
            <w:tcW w:w="2695" w:type="dxa"/>
            <w:tcBorders>
              <w:top w:val="single" w:sz="6" w:space="0" w:color="000000"/>
              <w:left w:val="single" w:sz="6" w:space="0" w:color="000000"/>
              <w:bottom w:val="single" w:sz="6" w:space="0" w:color="000000"/>
            </w:tcBorders>
          </w:tcPr>
          <w:p w14:paraId="554605C0" w14:textId="0EB5CA87" w:rsidR="00566018" w:rsidRPr="007B3A59" w:rsidRDefault="00364759"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起草四份项目实施计划并获得批准（每个受益国一份）。</w:t>
            </w:r>
          </w:p>
        </w:tc>
        <w:tc>
          <w:tcPr>
            <w:tcW w:w="3401" w:type="dxa"/>
          </w:tcPr>
          <w:p w14:paraId="7A578351" w14:textId="4063A415" w:rsidR="00566018" w:rsidRPr="007B3A59" w:rsidRDefault="00DA5F27"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全部</w:t>
            </w:r>
            <w:r w:rsidR="005801A8" w:rsidRPr="007B3A59">
              <w:rPr>
                <w:rFonts w:asciiTheme="minorEastAsia" w:eastAsiaTheme="minorEastAsia" w:hAnsiTheme="minorEastAsia"/>
                <w:sz w:val="21"/>
                <w:szCs w:val="21"/>
                <w:lang w:eastAsia="zh-CN"/>
              </w:rPr>
              <w:t>实现：</w:t>
            </w:r>
            <w:r w:rsidR="00CE52AF" w:rsidRPr="007B3A59">
              <w:rPr>
                <w:rFonts w:asciiTheme="minorEastAsia" w:eastAsiaTheme="minorEastAsia" w:hAnsiTheme="minorEastAsia" w:hint="eastAsia"/>
                <w:sz w:val="21"/>
                <w:szCs w:val="21"/>
                <w:lang w:eastAsia="zh-CN"/>
              </w:rPr>
              <w:t>国家</w:t>
            </w:r>
            <w:r w:rsidR="0091612A" w:rsidRPr="007B3A59">
              <w:rPr>
                <w:rFonts w:asciiTheme="minorEastAsia" w:eastAsiaTheme="minorEastAsia" w:hAnsiTheme="minorEastAsia" w:hint="eastAsia"/>
                <w:sz w:val="21"/>
                <w:szCs w:val="21"/>
                <w:lang w:eastAsia="zh-CN"/>
              </w:rPr>
              <w:t>层面的</w:t>
            </w:r>
            <w:r w:rsidR="00CE52AF" w:rsidRPr="007B3A59">
              <w:rPr>
                <w:rFonts w:asciiTheme="minorEastAsia" w:eastAsiaTheme="minorEastAsia" w:hAnsiTheme="minorEastAsia" w:hint="eastAsia"/>
                <w:sz w:val="21"/>
                <w:szCs w:val="21"/>
                <w:lang w:eastAsia="zh-CN"/>
              </w:rPr>
              <w:t>项目计划已在</w:t>
            </w:r>
            <w:r w:rsidR="005801A8" w:rsidRPr="007B3A59">
              <w:rPr>
                <w:rFonts w:asciiTheme="minorEastAsia" w:eastAsiaTheme="minorEastAsia" w:hAnsiTheme="minorEastAsia"/>
                <w:sz w:val="21"/>
                <w:szCs w:val="21"/>
                <w:lang w:eastAsia="zh-CN"/>
              </w:rPr>
              <w:t>4个受益国</w:t>
            </w:r>
            <w:r w:rsidR="00692E49" w:rsidRPr="007B3A59">
              <w:rPr>
                <w:rFonts w:asciiTheme="minorEastAsia" w:eastAsiaTheme="minorEastAsia" w:hAnsiTheme="minorEastAsia" w:hint="eastAsia"/>
                <w:sz w:val="21"/>
                <w:szCs w:val="21"/>
                <w:lang w:eastAsia="zh-CN"/>
              </w:rPr>
              <w:t>起草</w:t>
            </w:r>
            <w:r w:rsidR="00CE52AF" w:rsidRPr="007B3A59">
              <w:rPr>
                <w:rFonts w:asciiTheme="minorEastAsia" w:eastAsiaTheme="minorEastAsia" w:hAnsiTheme="minorEastAsia" w:hint="eastAsia"/>
                <w:sz w:val="21"/>
                <w:szCs w:val="21"/>
                <w:lang w:eastAsia="zh-CN"/>
              </w:rPr>
              <w:t>并获得批准</w:t>
            </w:r>
            <w:r w:rsidR="005801A8" w:rsidRPr="007B3A59">
              <w:rPr>
                <w:rFonts w:asciiTheme="minorEastAsia" w:eastAsiaTheme="minorEastAsia" w:hAnsiTheme="minorEastAsia"/>
                <w:sz w:val="21"/>
                <w:szCs w:val="21"/>
                <w:lang w:eastAsia="zh-CN"/>
              </w:rPr>
              <w:t>。</w:t>
            </w:r>
          </w:p>
        </w:tc>
        <w:tc>
          <w:tcPr>
            <w:tcW w:w="876" w:type="dxa"/>
          </w:tcPr>
          <w:p w14:paraId="0A55C233"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E34AF" w:rsidRPr="007B3A59" w14:paraId="26A9E192" w14:textId="77777777" w:rsidTr="001D4360">
        <w:trPr>
          <w:trHeight w:val="510"/>
        </w:trPr>
        <w:tc>
          <w:tcPr>
            <w:tcW w:w="2410" w:type="dxa"/>
            <w:tcBorders>
              <w:right w:val="single" w:sz="6" w:space="0" w:color="000000"/>
            </w:tcBorders>
          </w:tcPr>
          <w:p w14:paraId="22D3B93E" w14:textId="283D1FF4" w:rsidR="00566018" w:rsidRPr="007B3A59" w:rsidRDefault="00D759B0"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四份关于从集体商标使用中获益的潜在产品/服务的范围界定研究（每个受益国一份）</w:t>
            </w:r>
          </w:p>
        </w:tc>
        <w:tc>
          <w:tcPr>
            <w:tcW w:w="2695" w:type="dxa"/>
            <w:tcBorders>
              <w:top w:val="single" w:sz="6" w:space="0" w:color="000000"/>
              <w:left w:val="single" w:sz="6" w:space="0" w:color="000000"/>
              <w:bottom w:val="single" w:sz="6" w:space="0" w:color="000000"/>
            </w:tcBorders>
          </w:tcPr>
          <w:p w14:paraId="2F764D3A" w14:textId="569CC57B" w:rsidR="00566018" w:rsidRPr="007B3A59" w:rsidRDefault="0040576E"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最终</w:t>
            </w:r>
            <w:r w:rsidR="00E04844" w:rsidRPr="007B3A59">
              <w:rPr>
                <w:rFonts w:asciiTheme="minorEastAsia" w:eastAsiaTheme="minorEastAsia" w:hAnsiTheme="minorEastAsia" w:hint="eastAsia"/>
                <w:sz w:val="21"/>
                <w:szCs w:val="21"/>
                <w:lang w:eastAsia="zh-CN"/>
              </w:rPr>
              <w:t>范围界定研究由受益国当地联络点和产权组织秘书处</w:t>
            </w:r>
            <w:r w:rsidRPr="007B3A59">
              <w:rPr>
                <w:rFonts w:asciiTheme="minorEastAsia" w:eastAsiaTheme="minorEastAsia" w:hAnsiTheme="minorEastAsia" w:hint="eastAsia"/>
                <w:sz w:val="21"/>
                <w:szCs w:val="21"/>
                <w:lang w:eastAsia="zh-CN"/>
              </w:rPr>
              <w:t>确认</w:t>
            </w:r>
          </w:p>
        </w:tc>
        <w:tc>
          <w:tcPr>
            <w:tcW w:w="3401" w:type="dxa"/>
          </w:tcPr>
          <w:p w14:paraId="687D6B68" w14:textId="1B4E695A" w:rsidR="00566018" w:rsidRPr="007B3A59" w:rsidRDefault="00D70634"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显著</w:t>
            </w:r>
            <w:r w:rsidR="005801A8" w:rsidRPr="007B3A59">
              <w:rPr>
                <w:rFonts w:asciiTheme="minorEastAsia" w:eastAsiaTheme="minorEastAsia" w:hAnsiTheme="minorEastAsia"/>
                <w:sz w:val="21"/>
                <w:szCs w:val="21"/>
                <w:lang w:eastAsia="zh-CN"/>
              </w:rPr>
              <w:t>进展</w:t>
            </w:r>
            <w:r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3</w:t>
            </w:r>
            <w:r w:rsidR="003B5C8A" w:rsidRPr="007B3A59">
              <w:rPr>
                <w:rFonts w:asciiTheme="minorEastAsia" w:eastAsiaTheme="minorEastAsia" w:hAnsiTheme="minorEastAsia" w:hint="eastAsia"/>
                <w:sz w:val="21"/>
                <w:szCs w:val="21"/>
                <w:lang w:eastAsia="zh-CN"/>
              </w:rPr>
              <w:t>个</w:t>
            </w:r>
            <w:r w:rsidR="005801A8" w:rsidRPr="007B3A59">
              <w:rPr>
                <w:rFonts w:asciiTheme="minorEastAsia" w:eastAsiaTheme="minorEastAsia" w:hAnsiTheme="minorEastAsia"/>
                <w:sz w:val="21"/>
                <w:szCs w:val="21"/>
                <w:lang w:eastAsia="zh-CN"/>
              </w:rPr>
              <w:t>范围</w:t>
            </w:r>
            <w:r w:rsidR="003B5C8A" w:rsidRPr="007B3A59">
              <w:rPr>
                <w:rFonts w:asciiTheme="minorEastAsia" w:eastAsiaTheme="minorEastAsia" w:hAnsiTheme="minorEastAsia" w:hint="eastAsia"/>
                <w:sz w:val="21"/>
                <w:szCs w:val="21"/>
                <w:lang w:eastAsia="zh-CN"/>
              </w:rPr>
              <w:t>界定</w:t>
            </w:r>
            <w:r w:rsidR="005801A8" w:rsidRPr="007B3A59">
              <w:rPr>
                <w:rFonts w:asciiTheme="minorEastAsia" w:eastAsiaTheme="minorEastAsia" w:hAnsiTheme="minorEastAsia"/>
                <w:sz w:val="21"/>
                <w:szCs w:val="21"/>
                <w:lang w:eastAsia="zh-CN"/>
              </w:rPr>
              <w:t>研究</w:t>
            </w:r>
            <w:r w:rsidR="003B5C8A" w:rsidRPr="007B3A59">
              <w:rPr>
                <w:rFonts w:asciiTheme="minorEastAsia" w:eastAsiaTheme="minorEastAsia" w:hAnsiTheme="minorEastAsia" w:hint="eastAsia"/>
                <w:sz w:val="21"/>
                <w:szCs w:val="21"/>
                <w:lang w:eastAsia="zh-CN"/>
              </w:rPr>
              <w:t>已完成</w:t>
            </w:r>
            <w:r w:rsidR="005801A8" w:rsidRPr="007B3A59">
              <w:rPr>
                <w:rFonts w:asciiTheme="minorEastAsia" w:eastAsiaTheme="minorEastAsia" w:hAnsiTheme="minorEastAsia"/>
                <w:sz w:val="21"/>
                <w:szCs w:val="21"/>
                <w:lang w:eastAsia="zh-CN"/>
              </w:rPr>
              <w:t>；1</w:t>
            </w:r>
            <w:r w:rsidR="0071235D" w:rsidRPr="007B3A59">
              <w:rPr>
                <w:rFonts w:asciiTheme="minorEastAsia" w:eastAsiaTheme="minorEastAsia" w:hAnsiTheme="minorEastAsia" w:hint="eastAsia"/>
                <w:sz w:val="21"/>
                <w:szCs w:val="21"/>
                <w:lang w:eastAsia="zh-CN"/>
              </w:rPr>
              <w:t>个</w:t>
            </w:r>
            <w:r w:rsidR="005801A8" w:rsidRPr="007B3A59">
              <w:rPr>
                <w:rFonts w:asciiTheme="minorEastAsia" w:eastAsiaTheme="minorEastAsia" w:hAnsiTheme="minorEastAsia"/>
                <w:sz w:val="21"/>
                <w:szCs w:val="21"/>
                <w:lang w:eastAsia="zh-CN"/>
              </w:rPr>
              <w:t>处于最后</w:t>
            </w:r>
            <w:r w:rsidR="0071235D" w:rsidRPr="007B3A59">
              <w:rPr>
                <w:rFonts w:asciiTheme="minorEastAsia" w:eastAsiaTheme="minorEastAsia" w:hAnsiTheme="minorEastAsia" w:hint="eastAsia"/>
                <w:sz w:val="21"/>
                <w:szCs w:val="21"/>
                <w:lang w:eastAsia="zh-CN"/>
              </w:rPr>
              <w:t>编拟</w:t>
            </w:r>
            <w:r w:rsidR="005801A8" w:rsidRPr="007B3A59">
              <w:rPr>
                <w:rFonts w:asciiTheme="minorEastAsia" w:eastAsiaTheme="minorEastAsia" w:hAnsiTheme="minorEastAsia"/>
                <w:sz w:val="21"/>
                <w:szCs w:val="21"/>
                <w:lang w:eastAsia="zh-CN"/>
              </w:rPr>
              <w:t>阶段。</w:t>
            </w:r>
          </w:p>
        </w:tc>
        <w:tc>
          <w:tcPr>
            <w:tcW w:w="876" w:type="dxa"/>
          </w:tcPr>
          <w:p w14:paraId="2E8E5D9B"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E34AF" w:rsidRPr="007B3A59" w14:paraId="009ECA13" w14:textId="77777777" w:rsidTr="001D4360">
        <w:trPr>
          <w:trHeight w:val="510"/>
        </w:trPr>
        <w:tc>
          <w:tcPr>
            <w:tcW w:w="2410" w:type="dxa"/>
            <w:tcBorders>
              <w:right w:val="single" w:sz="6" w:space="0" w:color="000000"/>
            </w:tcBorders>
          </w:tcPr>
          <w:p w14:paraId="5E3F64D8" w14:textId="2F7F51E6" w:rsidR="00566018" w:rsidRPr="007B3A59" w:rsidRDefault="00EA5AEA"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面向当地</w:t>
            </w:r>
            <w:r w:rsidR="00E6503A" w:rsidRPr="007B3A59">
              <w:rPr>
                <w:rFonts w:asciiTheme="minorEastAsia" w:eastAsiaTheme="minorEastAsia" w:hAnsiTheme="minorEastAsia" w:hint="eastAsia"/>
                <w:sz w:val="21"/>
                <w:szCs w:val="21"/>
                <w:lang w:eastAsia="zh-CN"/>
              </w:rPr>
              <w:t>机关</w:t>
            </w:r>
            <w:r w:rsidRPr="007B3A59">
              <w:rPr>
                <w:rFonts w:asciiTheme="minorEastAsia" w:eastAsiaTheme="minorEastAsia" w:hAnsiTheme="minorEastAsia" w:hint="eastAsia"/>
                <w:sz w:val="21"/>
                <w:szCs w:val="21"/>
                <w:lang w:eastAsia="zh-CN"/>
              </w:rPr>
              <w:t>和企业家关于</w:t>
            </w:r>
            <w:r w:rsidR="00366672" w:rsidRPr="007B3A59">
              <w:rPr>
                <w:rFonts w:asciiTheme="minorEastAsia" w:eastAsiaTheme="minorEastAsia" w:hAnsiTheme="minorEastAsia" w:hint="eastAsia"/>
                <w:sz w:val="21"/>
                <w:szCs w:val="21"/>
                <w:lang w:eastAsia="zh-CN"/>
              </w:rPr>
              <w:t>使用</w:t>
            </w:r>
            <w:r w:rsidRPr="007B3A59">
              <w:rPr>
                <w:rFonts w:asciiTheme="minorEastAsia" w:eastAsiaTheme="minorEastAsia" w:hAnsiTheme="minorEastAsia" w:hint="eastAsia"/>
                <w:sz w:val="21"/>
                <w:szCs w:val="21"/>
                <w:lang w:eastAsia="zh-CN"/>
              </w:rPr>
              <w:t>集体商标潜在益处的信息</w:t>
            </w:r>
            <w:r w:rsidR="00197E86" w:rsidRPr="007B3A59">
              <w:rPr>
                <w:rFonts w:asciiTheme="minorEastAsia" w:eastAsiaTheme="minorEastAsia" w:hAnsiTheme="minorEastAsia" w:hint="eastAsia"/>
                <w:sz w:val="21"/>
                <w:szCs w:val="21"/>
                <w:lang w:eastAsia="zh-CN"/>
              </w:rPr>
              <w:t>活动</w:t>
            </w:r>
          </w:p>
        </w:tc>
        <w:tc>
          <w:tcPr>
            <w:tcW w:w="2695" w:type="dxa"/>
            <w:tcBorders>
              <w:top w:val="single" w:sz="6" w:space="0" w:color="000000"/>
              <w:left w:val="single" w:sz="6" w:space="0" w:color="000000"/>
              <w:bottom w:val="single" w:sz="6" w:space="0" w:color="000000"/>
            </w:tcBorders>
          </w:tcPr>
          <w:p w14:paraId="410CA542" w14:textId="4BAF2718" w:rsidR="00566018" w:rsidRPr="007B3A59" w:rsidRDefault="001A074A"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很大</w:t>
            </w:r>
            <w:r w:rsidR="00610272" w:rsidRPr="007B3A59">
              <w:rPr>
                <w:rFonts w:asciiTheme="minorEastAsia" w:eastAsiaTheme="minorEastAsia" w:hAnsiTheme="minorEastAsia" w:hint="eastAsia"/>
                <w:sz w:val="21"/>
                <w:szCs w:val="21"/>
                <w:lang w:eastAsia="zh-CN"/>
              </w:rPr>
              <w:t>比例</w:t>
            </w:r>
            <w:r w:rsidR="00D73843" w:rsidRPr="007B3A59">
              <w:rPr>
                <w:rFonts w:asciiTheme="minorEastAsia" w:eastAsiaTheme="minorEastAsia" w:hAnsiTheme="minorEastAsia" w:hint="eastAsia"/>
                <w:sz w:val="21"/>
                <w:szCs w:val="21"/>
                <w:lang w:eastAsia="zh-CN"/>
              </w:rPr>
              <w:t>的</w:t>
            </w:r>
            <w:r w:rsidR="00484BF0" w:rsidRPr="007B3A59">
              <w:rPr>
                <w:rFonts w:asciiTheme="minorEastAsia" w:eastAsiaTheme="minorEastAsia" w:hAnsiTheme="minorEastAsia" w:hint="eastAsia"/>
                <w:sz w:val="21"/>
                <w:szCs w:val="21"/>
                <w:lang w:eastAsia="zh-CN"/>
              </w:rPr>
              <w:t>活动参与者</w:t>
            </w:r>
            <w:r w:rsidRPr="007B3A59">
              <w:rPr>
                <w:rFonts w:asciiTheme="minorEastAsia" w:eastAsiaTheme="minorEastAsia" w:hAnsiTheme="minorEastAsia" w:hint="eastAsia"/>
                <w:sz w:val="21"/>
                <w:szCs w:val="21"/>
                <w:lang w:eastAsia="zh-CN"/>
              </w:rPr>
              <w:t>表示对</w:t>
            </w:r>
            <w:r w:rsidR="00DD6093" w:rsidRPr="007B3A59">
              <w:rPr>
                <w:rFonts w:asciiTheme="minorEastAsia" w:eastAsiaTheme="minorEastAsia" w:hAnsiTheme="minorEastAsia" w:hint="eastAsia"/>
                <w:sz w:val="21"/>
                <w:szCs w:val="21"/>
                <w:lang w:eastAsia="zh-CN"/>
              </w:rPr>
              <w:t>使用</w:t>
            </w:r>
            <w:r w:rsidRPr="007B3A59">
              <w:rPr>
                <w:rFonts w:asciiTheme="minorEastAsia" w:eastAsiaTheme="minorEastAsia" w:hAnsiTheme="minorEastAsia" w:hint="eastAsia"/>
                <w:sz w:val="21"/>
                <w:szCs w:val="21"/>
                <w:lang w:eastAsia="zh-CN"/>
              </w:rPr>
              <w:t>集体商标</w:t>
            </w:r>
            <w:r w:rsidR="00DD6093"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hint="eastAsia"/>
                <w:sz w:val="21"/>
                <w:szCs w:val="21"/>
                <w:lang w:eastAsia="zh-CN"/>
              </w:rPr>
              <w:t>潜在益处</w:t>
            </w:r>
            <w:r w:rsidR="00A93F7D" w:rsidRPr="007B3A59">
              <w:rPr>
                <w:rFonts w:asciiTheme="minorEastAsia" w:eastAsiaTheme="minorEastAsia" w:hAnsiTheme="minorEastAsia" w:hint="eastAsia"/>
                <w:sz w:val="21"/>
                <w:szCs w:val="21"/>
                <w:lang w:eastAsia="zh-CN"/>
              </w:rPr>
              <w:t>有更好</w:t>
            </w:r>
            <w:r w:rsidR="00F42918"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hint="eastAsia"/>
                <w:sz w:val="21"/>
                <w:szCs w:val="21"/>
                <w:lang w:eastAsia="zh-CN"/>
              </w:rPr>
              <w:t>认识</w:t>
            </w:r>
          </w:p>
        </w:tc>
        <w:tc>
          <w:tcPr>
            <w:tcW w:w="3401" w:type="dxa"/>
          </w:tcPr>
          <w:p w14:paraId="57CDC77E" w14:textId="692F81F8" w:rsidR="005E34AF" w:rsidRPr="007B3A59" w:rsidRDefault="00787D9B"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显著</w:t>
            </w:r>
            <w:r w:rsidR="004E076B" w:rsidRPr="007B3A59">
              <w:rPr>
                <w:rFonts w:asciiTheme="minorEastAsia" w:eastAsiaTheme="minorEastAsia" w:hAnsiTheme="minorEastAsia" w:hint="eastAsia"/>
                <w:sz w:val="21"/>
                <w:szCs w:val="21"/>
                <w:lang w:eastAsia="zh-CN"/>
              </w:rPr>
              <w:t>进展</w:t>
            </w:r>
            <w:r w:rsidRPr="007B3A59">
              <w:rPr>
                <w:rFonts w:asciiTheme="minorEastAsia" w:eastAsiaTheme="minorEastAsia" w:hAnsiTheme="minorEastAsia" w:hint="eastAsia"/>
                <w:sz w:val="21"/>
                <w:szCs w:val="21"/>
                <w:lang w:eastAsia="zh-CN"/>
              </w:rPr>
              <w:t>：</w:t>
            </w:r>
            <w:r w:rsidR="00511411" w:rsidRPr="007B3A59">
              <w:rPr>
                <w:rFonts w:asciiTheme="minorEastAsia" w:eastAsiaTheme="minorEastAsia" w:hAnsiTheme="minorEastAsia" w:hint="eastAsia"/>
                <w:sz w:val="21"/>
                <w:szCs w:val="21"/>
                <w:lang w:eastAsia="zh-CN"/>
              </w:rPr>
              <w:t>已</w:t>
            </w:r>
            <w:r w:rsidR="005801A8" w:rsidRPr="007B3A59">
              <w:rPr>
                <w:rFonts w:asciiTheme="minorEastAsia" w:eastAsiaTheme="minorEastAsia" w:hAnsiTheme="minorEastAsia"/>
                <w:sz w:val="21"/>
                <w:szCs w:val="21"/>
                <w:lang w:eastAsia="zh-CN"/>
              </w:rPr>
              <w:t>举办3次信息活动，平均超过90%的参与者</w:t>
            </w:r>
            <w:r w:rsidR="00C03E57" w:rsidRPr="007B3A59">
              <w:rPr>
                <w:rFonts w:asciiTheme="minorEastAsia" w:eastAsiaTheme="minorEastAsia" w:hAnsiTheme="minorEastAsia" w:hint="eastAsia"/>
                <w:sz w:val="21"/>
                <w:szCs w:val="21"/>
                <w:lang w:eastAsia="zh-CN"/>
              </w:rPr>
              <w:t>表示</w:t>
            </w:r>
            <w:r w:rsidR="005801A8"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活动对更好地了解集体商标有用或非常有用；</w:t>
            </w:r>
            <w:r w:rsidR="00ED3373" w:rsidRPr="007B3A59">
              <w:rPr>
                <w:rFonts w:asciiTheme="minorEastAsia" w:eastAsiaTheme="minorEastAsia" w:hAnsiTheme="minorEastAsia" w:hint="eastAsia"/>
                <w:sz w:val="21"/>
                <w:szCs w:val="21"/>
                <w:lang w:eastAsia="zh-CN"/>
              </w:rPr>
              <w:t>还有1次活动</w:t>
            </w:r>
            <w:r w:rsidR="005801A8" w:rsidRPr="007B3A59">
              <w:rPr>
                <w:rFonts w:asciiTheme="minorEastAsia" w:eastAsiaTheme="minorEastAsia" w:hAnsiTheme="minorEastAsia"/>
                <w:sz w:val="21"/>
                <w:szCs w:val="21"/>
                <w:lang w:eastAsia="zh-CN"/>
              </w:rPr>
              <w:t>计划于2022年7月8日举办。</w:t>
            </w:r>
          </w:p>
        </w:tc>
        <w:tc>
          <w:tcPr>
            <w:tcW w:w="876" w:type="dxa"/>
          </w:tcPr>
          <w:p w14:paraId="0C6B04AB"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E34AF" w:rsidRPr="007B3A59" w14:paraId="4B3102D6" w14:textId="77777777" w:rsidTr="001D4360">
        <w:trPr>
          <w:trHeight w:val="510"/>
        </w:trPr>
        <w:tc>
          <w:tcPr>
            <w:tcW w:w="2410" w:type="dxa"/>
            <w:tcBorders>
              <w:right w:val="single" w:sz="6" w:space="0" w:color="000000"/>
            </w:tcBorders>
          </w:tcPr>
          <w:p w14:paraId="66BAE5FC" w14:textId="7205EC89" w:rsidR="00566018" w:rsidRPr="007B3A59" w:rsidRDefault="00E71714"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每个受益国选定一种产品，为其开发和注册集体商标；每个受益国成立协会或</w:t>
            </w:r>
            <w:r w:rsidR="002A1A38" w:rsidRPr="007B3A59">
              <w:rPr>
                <w:rFonts w:asciiTheme="minorEastAsia" w:eastAsiaTheme="minorEastAsia" w:hAnsiTheme="minorEastAsia" w:hint="eastAsia"/>
                <w:sz w:val="21"/>
                <w:szCs w:val="21"/>
                <w:lang w:eastAsia="zh-CN"/>
              </w:rPr>
              <w:t>确定</w:t>
            </w:r>
            <w:r w:rsidR="00E535A8" w:rsidRPr="007B3A59">
              <w:rPr>
                <w:rFonts w:asciiTheme="minorEastAsia" w:eastAsiaTheme="minorEastAsia" w:hAnsiTheme="minorEastAsia" w:hint="eastAsia"/>
                <w:sz w:val="21"/>
                <w:szCs w:val="21"/>
                <w:lang w:eastAsia="zh-CN"/>
              </w:rPr>
              <w:t>一个</w:t>
            </w:r>
            <w:r w:rsidRPr="007B3A59">
              <w:rPr>
                <w:rFonts w:asciiTheme="minorEastAsia" w:eastAsiaTheme="minorEastAsia" w:hAnsiTheme="minorEastAsia" w:hint="eastAsia"/>
                <w:sz w:val="21"/>
                <w:szCs w:val="21"/>
                <w:lang w:eastAsia="zh-CN"/>
              </w:rPr>
              <w:t>现有协会</w:t>
            </w:r>
          </w:p>
        </w:tc>
        <w:tc>
          <w:tcPr>
            <w:tcW w:w="2695" w:type="dxa"/>
            <w:tcBorders>
              <w:top w:val="single" w:sz="6" w:space="0" w:color="000000"/>
              <w:left w:val="single" w:sz="6" w:space="0" w:color="000000"/>
              <w:bottom w:val="single" w:sz="6" w:space="0" w:color="000000"/>
            </w:tcBorders>
          </w:tcPr>
          <w:p w14:paraId="2B15DF66" w14:textId="46336722" w:rsidR="00566018" w:rsidRPr="007B3A59" w:rsidRDefault="006F30EB"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每个受益国选定一种产品，并成立</w:t>
            </w:r>
            <w:r w:rsidR="00903D1A" w:rsidRPr="007B3A59">
              <w:rPr>
                <w:rFonts w:asciiTheme="minorEastAsia" w:eastAsiaTheme="minorEastAsia" w:hAnsiTheme="minorEastAsia" w:hint="eastAsia"/>
                <w:sz w:val="21"/>
                <w:szCs w:val="21"/>
                <w:lang w:eastAsia="zh-CN"/>
              </w:rPr>
              <w:t>/</w:t>
            </w:r>
            <w:r w:rsidR="002A1A38" w:rsidRPr="007B3A59">
              <w:rPr>
                <w:rFonts w:asciiTheme="minorEastAsia" w:eastAsiaTheme="minorEastAsia" w:hAnsiTheme="minorEastAsia" w:hint="eastAsia"/>
                <w:sz w:val="21"/>
                <w:szCs w:val="21"/>
                <w:lang w:eastAsia="zh-CN"/>
              </w:rPr>
              <w:t>确定</w:t>
            </w:r>
            <w:r w:rsidRPr="007B3A59">
              <w:rPr>
                <w:rFonts w:asciiTheme="minorEastAsia" w:eastAsiaTheme="minorEastAsia" w:hAnsiTheme="minorEastAsia" w:hint="eastAsia"/>
                <w:sz w:val="21"/>
                <w:szCs w:val="21"/>
                <w:lang w:eastAsia="zh-CN"/>
              </w:rPr>
              <w:t>一家协会</w:t>
            </w:r>
          </w:p>
        </w:tc>
        <w:tc>
          <w:tcPr>
            <w:tcW w:w="3401" w:type="dxa"/>
          </w:tcPr>
          <w:p w14:paraId="01280BBF" w14:textId="75DD0AF8" w:rsidR="00566018" w:rsidRPr="007B3A59" w:rsidRDefault="004E3526"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全部</w:t>
            </w:r>
            <w:r w:rsidR="005801A8" w:rsidRPr="007B3A59">
              <w:rPr>
                <w:rFonts w:asciiTheme="minorEastAsia" w:eastAsiaTheme="minorEastAsia" w:hAnsiTheme="minorEastAsia"/>
                <w:sz w:val="21"/>
                <w:szCs w:val="21"/>
                <w:lang w:eastAsia="zh-CN"/>
              </w:rPr>
              <w:t>实现</w:t>
            </w:r>
            <w:r w:rsidRPr="007B3A59">
              <w:rPr>
                <w:rFonts w:asciiTheme="minorEastAsia" w:eastAsiaTheme="minorEastAsia" w:hAnsiTheme="minorEastAsia" w:hint="eastAsia"/>
                <w:sz w:val="21"/>
                <w:szCs w:val="21"/>
                <w:lang w:eastAsia="zh-CN"/>
              </w:rPr>
              <w:t>：</w:t>
            </w:r>
            <w:r w:rsidR="00FF3A90" w:rsidRPr="007B3A59">
              <w:rPr>
                <w:rFonts w:asciiTheme="minorEastAsia" w:eastAsiaTheme="minorEastAsia" w:hAnsiTheme="minorEastAsia" w:hint="eastAsia"/>
                <w:sz w:val="21"/>
                <w:szCs w:val="21"/>
                <w:lang w:eastAsia="zh-CN"/>
              </w:rPr>
              <w:t>已</w:t>
            </w:r>
            <w:r w:rsidR="002A1A38" w:rsidRPr="007B3A59">
              <w:rPr>
                <w:rFonts w:asciiTheme="minorEastAsia" w:eastAsiaTheme="minorEastAsia" w:hAnsiTheme="minorEastAsia" w:hint="eastAsia"/>
                <w:sz w:val="21"/>
                <w:szCs w:val="21"/>
                <w:lang w:eastAsia="zh-CN"/>
              </w:rPr>
              <w:t>选定</w:t>
            </w:r>
            <w:r w:rsidR="005801A8" w:rsidRPr="007B3A59">
              <w:rPr>
                <w:rFonts w:asciiTheme="minorEastAsia" w:eastAsiaTheme="minorEastAsia" w:hAnsiTheme="minorEastAsia"/>
                <w:sz w:val="21"/>
                <w:szCs w:val="21"/>
                <w:lang w:eastAsia="zh-CN"/>
              </w:rPr>
              <w:t>4种产品，建立/确定4个协会</w:t>
            </w:r>
          </w:p>
        </w:tc>
        <w:tc>
          <w:tcPr>
            <w:tcW w:w="876" w:type="dxa"/>
          </w:tcPr>
          <w:p w14:paraId="785760FF"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E34AF" w:rsidRPr="007B3A59" w14:paraId="1DCFC501" w14:textId="77777777" w:rsidTr="001D4360">
        <w:trPr>
          <w:trHeight w:val="510"/>
        </w:trPr>
        <w:tc>
          <w:tcPr>
            <w:tcW w:w="2410" w:type="dxa"/>
            <w:tcBorders>
              <w:right w:val="single" w:sz="6" w:space="0" w:color="000000"/>
            </w:tcBorders>
          </w:tcPr>
          <w:p w14:paraId="324695D9" w14:textId="447B68DD" w:rsidR="00566018" w:rsidRPr="007B3A59" w:rsidRDefault="00AB6FE5"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为</w:t>
            </w:r>
            <w:r w:rsidR="003E6F26" w:rsidRPr="007B3A59">
              <w:rPr>
                <w:rFonts w:asciiTheme="minorEastAsia" w:eastAsiaTheme="minorEastAsia" w:hAnsiTheme="minorEastAsia" w:hint="eastAsia"/>
                <w:sz w:val="21"/>
                <w:szCs w:val="21"/>
                <w:lang w:eastAsia="zh-CN"/>
              </w:rPr>
              <w:t>协会成员</w:t>
            </w:r>
            <w:r w:rsidRPr="007B3A59">
              <w:rPr>
                <w:rFonts w:asciiTheme="minorEastAsia" w:eastAsiaTheme="minorEastAsia" w:hAnsiTheme="minorEastAsia" w:hint="eastAsia"/>
                <w:sz w:val="21"/>
                <w:szCs w:val="21"/>
                <w:lang w:eastAsia="zh-CN"/>
              </w:rPr>
              <w:t>举办</w:t>
            </w:r>
            <w:r w:rsidR="00B871F6" w:rsidRPr="007B3A59">
              <w:rPr>
                <w:rFonts w:asciiTheme="minorEastAsia" w:eastAsiaTheme="minorEastAsia" w:hAnsiTheme="minorEastAsia" w:hint="eastAsia"/>
                <w:sz w:val="21"/>
                <w:szCs w:val="21"/>
                <w:lang w:eastAsia="zh-CN"/>
              </w:rPr>
              <w:t>讲习班</w:t>
            </w:r>
          </w:p>
        </w:tc>
        <w:tc>
          <w:tcPr>
            <w:tcW w:w="2695" w:type="dxa"/>
            <w:tcBorders>
              <w:top w:val="single" w:sz="6" w:space="0" w:color="000000"/>
              <w:left w:val="single" w:sz="6" w:space="0" w:color="000000"/>
              <w:bottom w:val="single" w:sz="6" w:space="0" w:color="000000"/>
            </w:tcBorders>
          </w:tcPr>
          <w:p w14:paraId="58EF71F5" w14:textId="51FDEEFF" w:rsidR="00566018" w:rsidRPr="007B3A59" w:rsidRDefault="002F462A"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协会成员之间就集体商标开发和注册</w:t>
            </w:r>
            <w:r w:rsidR="0063595A" w:rsidRPr="007B3A59">
              <w:rPr>
                <w:rFonts w:asciiTheme="minorEastAsia" w:eastAsiaTheme="minorEastAsia" w:hAnsiTheme="minorEastAsia" w:hint="eastAsia"/>
                <w:sz w:val="21"/>
                <w:szCs w:val="21"/>
                <w:lang w:eastAsia="zh-CN"/>
              </w:rPr>
              <w:t>的</w:t>
            </w:r>
            <w:r w:rsidR="00DA0092" w:rsidRPr="007B3A59">
              <w:rPr>
                <w:rFonts w:asciiTheme="minorEastAsia" w:eastAsiaTheme="minorEastAsia" w:hAnsiTheme="minorEastAsia" w:hint="eastAsia"/>
                <w:sz w:val="21"/>
                <w:szCs w:val="21"/>
                <w:lang w:eastAsia="zh-CN"/>
              </w:rPr>
              <w:t>主要</w:t>
            </w:r>
            <w:r w:rsidRPr="007B3A59">
              <w:rPr>
                <w:rFonts w:asciiTheme="minorEastAsia" w:eastAsiaTheme="minorEastAsia" w:hAnsiTheme="minorEastAsia" w:hint="eastAsia"/>
                <w:sz w:val="21"/>
                <w:szCs w:val="21"/>
                <w:lang w:eastAsia="zh-CN"/>
              </w:rPr>
              <w:t>要素达成</w:t>
            </w:r>
            <w:r w:rsidR="0028652D" w:rsidRPr="007B3A59">
              <w:rPr>
                <w:rFonts w:asciiTheme="minorEastAsia" w:eastAsiaTheme="minorEastAsia" w:hAnsiTheme="minorEastAsia" w:hint="eastAsia"/>
                <w:sz w:val="21"/>
                <w:szCs w:val="21"/>
                <w:lang w:eastAsia="zh-CN"/>
              </w:rPr>
              <w:t>广泛</w:t>
            </w:r>
            <w:r w:rsidRPr="007B3A59">
              <w:rPr>
                <w:rFonts w:asciiTheme="minorEastAsia" w:eastAsiaTheme="minorEastAsia" w:hAnsiTheme="minorEastAsia" w:hint="eastAsia"/>
                <w:sz w:val="21"/>
                <w:szCs w:val="21"/>
                <w:lang w:eastAsia="zh-CN"/>
              </w:rPr>
              <w:t>一致意见</w:t>
            </w:r>
          </w:p>
        </w:tc>
        <w:tc>
          <w:tcPr>
            <w:tcW w:w="3401" w:type="dxa"/>
          </w:tcPr>
          <w:p w14:paraId="74F3B2D2" w14:textId="7F7C0D69" w:rsidR="00566018" w:rsidRPr="007B3A59" w:rsidRDefault="00BE3C3F"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显著</w:t>
            </w:r>
            <w:r w:rsidR="005801A8" w:rsidRPr="007B3A59">
              <w:rPr>
                <w:rFonts w:asciiTheme="minorEastAsia" w:eastAsiaTheme="minorEastAsia" w:hAnsiTheme="minorEastAsia"/>
                <w:sz w:val="21"/>
                <w:szCs w:val="21"/>
                <w:lang w:eastAsia="zh-CN"/>
              </w:rPr>
              <w:t>进展：在3个受益国</w:t>
            </w:r>
            <w:r w:rsidR="00B871F6" w:rsidRPr="007B3A59">
              <w:rPr>
                <w:rFonts w:asciiTheme="minorEastAsia" w:eastAsiaTheme="minorEastAsia" w:hAnsiTheme="minorEastAsia" w:hint="eastAsia"/>
                <w:sz w:val="21"/>
                <w:szCs w:val="21"/>
                <w:lang w:eastAsia="zh-CN"/>
              </w:rPr>
              <w:t>举办</w:t>
            </w:r>
            <w:r w:rsidR="005801A8" w:rsidRPr="007B3A59">
              <w:rPr>
                <w:rFonts w:asciiTheme="minorEastAsia" w:eastAsiaTheme="minorEastAsia" w:hAnsiTheme="minorEastAsia"/>
                <w:sz w:val="21"/>
                <w:szCs w:val="21"/>
                <w:lang w:eastAsia="zh-CN"/>
              </w:rPr>
              <w:t>的</w:t>
            </w:r>
            <w:r w:rsidR="003E5D3B" w:rsidRPr="007B3A59">
              <w:rPr>
                <w:rFonts w:asciiTheme="minorEastAsia" w:eastAsiaTheme="minorEastAsia" w:hAnsiTheme="minorEastAsia" w:hint="eastAsia"/>
                <w:sz w:val="21"/>
                <w:szCs w:val="21"/>
                <w:lang w:eastAsia="zh-CN"/>
              </w:rPr>
              <w:t>讲习班</w:t>
            </w:r>
            <w:r w:rsidR="00E23CB9" w:rsidRPr="007B3A59">
              <w:rPr>
                <w:rFonts w:asciiTheme="minorEastAsia" w:eastAsiaTheme="minorEastAsia" w:hAnsiTheme="minorEastAsia" w:hint="eastAsia"/>
                <w:sz w:val="21"/>
                <w:szCs w:val="21"/>
                <w:lang w:eastAsia="zh-CN"/>
              </w:rPr>
              <w:t>促成了</w:t>
            </w:r>
            <w:r w:rsidR="005801A8" w:rsidRPr="007B3A59">
              <w:rPr>
                <w:rFonts w:asciiTheme="minorEastAsia" w:eastAsiaTheme="minorEastAsia" w:hAnsiTheme="minorEastAsia"/>
                <w:sz w:val="21"/>
                <w:szCs w:val="21"/>
                <w:lang w:eastAsia="zh-CN"/>
              </w:rPr>
              <w:t>就各自集体商标的使用</w:t>
            </w:r>
            <w:r w:rsidR="0063661E" w:rsidRPr="007B3A59">
              <w:rPr>
                <w:rFonts w:asciiTheme="minorEastAsia" w:eastAsiaTheme="minorEastAsia" w:hAnsiTheme="minorEastAsia" w:hint="eastAsia"/>
                <w:sz w:val="21"/>
                <w:szCs w:val="21"/>
                <w:lang w:eastAsia="zh-CN"/>
              </w:rPr>
              <w:t>条例</w:t>
            </w:r>
            <w:r w:rsidR="005801A8" w:rsidRPr="007B3A59">
              <w:rPr>
                <w:rFonts w:asciiTheme="minorEastAsia" w:eastAsiaTheme="minorEastAsia" w:hAnsiTheme="minorEastAsia"/>
                <w:sz w:val="21"/>
                <w:szCs w:val="21"/>
                <w:lang w:eastAsia="zh-CN"/>
              </w:rPr>
              <w:t>和</w:t>
            </w:r>
            <w:r w:rsidR="0095226E" w:rsidRPr="007B3A59">
              <w:rPr>
                <w:rFonts w:asciiTheme="minorEastAsia" w:eastAsiaTheme="minorEastAsia" w:hAnsiTheme="minorEastAsia" w:hint="eastAsia"/>
                <w:sz w:val="21"/>
                <w:szCs w:val="21"/>
                <w:lang w:eastAsia="zh-CN"/>
              </w:rPr>
              <w:t>徽标</w:t>
            </w:r>
            <w:r w:rsidR="005801A8" w:rsidRPr="007B3A59">
              <w:rPr>
                <w:rFonts w:asciiTheme="minorEastAsia" w:eastAsiaTheme="minorEastAsia" w:hAnsiTheme="minorEastAsia"/>
                <w:sz w:val="21"/>
                <w:szCs w:val="21"/>
                <w:lang w:eastAsia="zh-CN"/>
              </w:rPr>
              <w:t>达成</w:t>
            </w:r>
            <w:r w:rsidR="0063661E" w:rsidRPr="007B3A59">
              <w:rPr>
                <w:rFonts w:asciiTheme="minorEastAsia" w:eastAsiaTheme="minorEastAsia" w:hAnsiTheme="minorEastAsia" w:hint="eastAsia"/>
                <w:sz w:val="21"/>
                <w:szCs w:val="21"/>
                <w:lang w:eastAsia="zh-CN"/>
              </w:rPr>
              <w:t>一致</w:t>
            </w:r>
            <w:r w:rsidR="005801A8" w:rsidRPr="007B3A59">
              <w:rPr>
                <w:rFonts w:asciiTheme="minorEastAsia" w:eastAsiaTheme="minorEastAsia" w:hAnsiTheme="minorEastAsia"/>
                <w:sz w:val="21"/>
                <w:szCs w:val="21"/>
                <w:lang w:eastAsia="zh-CN"/>
              </w:rPr>
              <w:t>；</w:t>
            </w:r>
            <w:r w:rsidR="00797B6B" w:rsidRPr="007B3A59">
              <w:rPr>
                <w:rFonts w:asciiTheme="minorEastAsia" w:eastAsiaTheme="minorEastAsia" w:hAnsiTheme="minorEastAsia" w:hint="eastAsia"/>
                <w:sz w:val="21"/>
                <w:szCs w:val="21"/>
                <w:lang w:eastAsia="zh-CN"/>
              </w:rPr>
              <w:t>讲习班尚未在剩余的</w:t>
            </w:r>
            <w:r w:rsidR="005801A8" w:rsidRPr="007B3A59">
              <w:rPr>
                <w:rFonts w:asciiTheme="minorEastAsia" w:eastAsiaTheme="minorEastAsia" w:hAnsiTheme="minorEastAsia" w:hint="eastAsia"/>
                <w:sz w:val="21"/>
                <w:szCs w:val="21"/>
                <w:lang w:eastAsia="zh-CN"/>
              </w:rPr>
              <w:t>国</w:t>
            </w:r>
            <w:r w:rsidR="005801A8" w:rsidRPr="007B3A59">
              <w:rPr>
                <w:rFonts w:asciiTheme="minorEastAsia" w:eastAsiaTheme="minorEastAsia" w:hAnsiTheme="minorEastAsia"/>
                <w:sz w:val="21"/>
                <w:szCs w:val="21"/>
                <w:lang w:eastAsia="zh-CN"/>
              </w:rPr>
              <w:t>家</w:t>
            </w:r>
            <w:r w:rsidR="00797B6B" w:rsidRPr="007B3A59">
              <w:rPr>
                <w:rFonts w:asciiTheme="minorEastAsia" w:eastAsiaTheme="minorEastAsia" w:hAnsiTheme="minorEastAsia" w:hint="eastAsia"/>
                <w:sz w:val="21"/>
                <w:szCs w:val="21"/>
                <w:lang w:eastAsia="zh-CN"/>
              </w:rPr>
              <w:t>举办</w:t>
            </w:r>
            <w:r w:rsidR="005801A8" w:rsidRPr="007B3A59">
              <w:rPr>
                <w:rFonts w:asciiTheme="minorEastAsia" w:eastAsiaTheme="minorEastAsia" w:hAnsiTheme="minorEastAsia"/>
                <w:sz w:val="21"/>
                <w:szCs w:val="21"/>
                <w:lang w:eastAsia="zh-CN"/>
              </w:rPr>
              <w:t>。</w:t>
            </w:r>
          </w:p>
        </w:tc>
        <w:tc>
          <w:tcPr>
            <w:tcW w:w="876" w:type="dxa"/>
          </w:tcPr>
          <w:p w14:paraId="442014EE"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E34AF" w:rsidRPr="007B3A59" w14:paraId="4D937068" w14:textId="77777777" w:rsidTr="001D4360">
        <w:trPr>
          <w:trHeight w:val="510"/>
        </w:trPr>
        <w:tc>
          <w:tcPr>
            <w:tcW w:w="2410" w:type="dxa"/>
            <w:tcBorders>
              <w:right w:val="single" w:sz="6" w:space="0" w:color="000000"/>
            </w:tcBorders>
          </w:tcPr>
          <w:p w14:paraId="46C58956" w14:textId="45563F0F" w:rsidR="00566018" w:rsidRPr="007B3A59" w:rsidRDefault="000246E1"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起草并通过</w:t>
            </w:r>
            <w:r w:rsidR="00B442B6" w:rsidRPr="007B3A59">
              <w:rPr>
                <w:rFonts w:asciiTheme="minorEastAsia" w:eastAsiaTheme="minorEastAsia" w:hAnsiTheme="minorEastAsia" w:hint="eastAsia"/>
                <w:sz w:val="21"/>
                <w:szCs w:val="21"/>
                <w:lang w:eastAsia="zh-CN"/>
              </w:rPr>
              <w:t>集体</w:t>
            </w:r>
            <w:r w:rsidRPr="007B3A59">
              <w:rPr>
                <w:rFonts w:asciiTheme="minorEastAsia" w:eastAsiaTheme="minorEastAsia" w:hAnsiTheme="minorEastAsia" w:hint="eastAsia"/>
                <w:sz w:val="21"/>
                <w:szCs w:val="21"/>
                <w:lang w:eastAsia="zh-CN"/>
              </w:rPr>
              <w:t>商标</w:t>
            </w:r>
            <w:r w:rsidR="005502AD"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hint="eastAsia"/>
                <w:sz w:val="21"/>
                <w:szCs w:val="21"/>
                <w:lang w:eastAsia="zh-CN"/>
              </w:rPr>
              <w:t>使用</w:t>
            </w:r>
            <w:r w:rsidR="000C220A" w:rsidRPr="007B3A59">
              <w:rPr>
                <w:rFonts w:asciiTheme="minorEastAsia" w:eastAsiaTheme="minorEastAsia" w:hAnsiTheme="minorEastAsia" w:hint="eastAsia"/>
                <w:sz w:val="21"/>
                <w:szCs w:val="21"/>
                <w:lang w:eastAsia="zh-CN"/>
              </w:rPr>
              <w:t>条例</w:t>
            </w:r>
            <w:r w:rsidRPr="007B3A59">
              <w:rPr>
                <w:rFonts w:asciiTheme="minorEastAsia" w:eastAsiaTheme="minorEastAsia" w:hAnsiTheme="minorEastAsia" w:hint="eastAsia"/>
                <w:sz w:val="21"/>
                <w:szCs w:val="21"/>
                <w:lang w:eastAsia="zh-CN"/>
              </w:rPr>
              <w:t>（每个受益国）</w:t>
            </w:r>
          </w:p>
        </w:tc>
        <w:tc>
          <w:tcPr>
            <w:tcW w:w="2695" w:type="dxa"/>
            <w:tcBorders>
              <w:top w:val="single" w:sz="6" w:space="0" w:color="000000"/>
              <w:left w:val="single" w:sz="6" w:space="0" w:color="000000"/>
              <w:bottom w:val="single" w:sz="6" w:space="0" w:color="000000"/>
            </w:tcBorders>
          </w:tcPr>
          <w:p w14:paraId="23327725" w14:textId="084A513D" w:rsidR="00566018" w:rsidRPr="007B3A59" w:rsidRDefault="00181D88"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每个受益国起草并通过集体商标</w:t>
            </w:r>
            <w:r w:rsidR="002465CA"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hint="eastAsia"/>
                <w:sz w:val="21"/>
                <w:szCs w:val="21"/>
                <w:lang w:eastAsia="zh-CN"/>
              </w:rPr>
              <w:t>使用</w:t>
            </w:r>
            <w:r w:rsidR="002465CA" w:rsidRPr="007B3A59">
              <w:rPr>
                <w:rFonts w:asciiTheme="minorEastAsia" w:eastAsiaTheme="minorEastAsia" w:hAnsiTheme="minorEastAsia" w:hint="eastAsia"/>
                <w:sz w:val="21"/>
                <w:szCs w:val="21"/>
                <w:lang w:eastAsia="zh-CN"/>
              </w:rPr>
              <w:t>条例</w:t>
            </w:r>
          </w:p>
        </w:tc>
        <w:tc>
          <w:tcPr>
            <w:tcW w:w="3401" w:type="dxa"/>
          </w:tcPr>
          <w:p w14:paraId="6211842E" w14:textId="6483C0AC" w:rsidR="00566018" w:rsidRPr="007B3A59" w:rsidRDefault="00763964"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显著</w:t>
            </w:r>
            <w:r w:rsidR="005801A8" w:rsidRPr="007B3A59">
              <w:rPr>
                <w:rFonts w:asciiTheme="minorEastAsia" w:eastAsiaTheme="minorEastAsia" w:hAnsiTheme="minorEastAsia"/>
                <w:sz w:val="21"/>
                <w:szCs w:val="21"/>
                <w:lang w:eastAsia="zh-CN"/>
              </w:rPr>
              <w:t>进展</w:t>
            </w:r>
            <w:r w:rsidRPr="007B3A59">
              <w:rPr>
                <w:rFonts w:asciiTheme="minorEastAsia" w:eastAsiaTheme="minorEastAsia" w:hAnsiTheme="minorEastAsia" w:hint="eastAsia"/>
                <w:sz w:val="21"/>
                <w:szCs w:val="21"/>
                <w:lang w:eastAsia="zh-CN"/>
              </w:rPr>
              <w:t>：</w:t>
            </w:r>
            <w:r w:rsidR="00A60AD6" w:rsidRPr="007B3A59">
              <w:rPr>
                <w:rFonts w:asciiTheme="minorEastAsia" w:eastAsiaTheme="minorEastAsia" w:hAnsiTheme="minorEastAsia" w:hint="eastAsia"/>
                <w:sz w:val="21"/>
                <w:szCs w:val="21"/>
                <w:lang w:eastAsia="zh-CN"/>
              </w:rPr>
              <w:t>已</w:t>
            </w:r>
            <w:r w:rsidR="005801A8" w:rsidRPr="007B3A59">
              <w:rPr>
                <w:rFonts w:asciiTheme="minorEastAsia" w:eastAsiaTheme="minorEastAsia" w:hAnsiTheme="minorEastAsia"/>
                <w:sz w:val="21"/>
                <w:szCs w:val="21"/>
                <w:lang w:eastAsia="zh-CN"/>
              </w:rPr>
              <w:t>起草并通过3套使用条例；1套</w:t>
            </w:r>
            <w:r w:rsidR="00A47FDB" w:rsidRPr="007B3A59">
              <w:rPr>
                <w:rFonts w:asciiTheme="minorEastAsia" w:eastAsiaTheme="minorEastAsia" w:hAnsiTheme="minorEastAsia" w:hint="eastAsia"/>
                <w:sz w:val="21"/>
                <w:szCs w:val="21"/>
                <w:lang w:eastAsia="zh-CN"/>
              </w:rPr>
              <w:t>待定</w:t>
            </w:r>
            <w:r w:rsidR="005801A8" w:rsidRPr="007B3A59">
              <w:rPr>
                <w:rFonts w:asciiTheme="minorEastAsia" w:eastAsiaTheme="minorEastAsia" w:hAnsiTheme="minorEastAsia"/>
                <w:sz w:val="21"/>
                <w:szCs w:val="21"/>
                <w:lang w:eastAsia="zh-CN"/>
              </w:rPr>
              <w:t>。</w:t>
            </w:r>
          </w:p>
        </w:tc>
        <w:tc>
          <w:tcPr>
            <w:tcW w:w="876" w:type="dxa"/>
          </w:tcPr>
          <w:p w14:paraId="5508CC53"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E34AF" w:rsidRPr="007B3A59" w14:paraId="0DE51D06" w14:textId="77777777" w:rsidTr="001D4360">
        <w:trPr>
          <w:trHeight w:val="510"/>
        </w:trPr>
        <w:tc>
          <w:tcPr>
            <w:tcW w:w="2410" w:type="dxa"/>
            <w:tcBorders>
              <w:right w:val="single" w:sz="6" w:space="0" w:color="000000"/>
            </w:tcBorders>
          </w:tcPr>
          <w:p w14:paraId="2C4C20F8" w14:textId="49FBDE3F" w:rsidR="00566018" w:rsidRPr="007B3A59" w:rsidRDefault="00EE1463"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为集体商标设计</w:t>
            </w:r>
            <w:r w:rsidR="002B0129" w:rsidRPr="007B3A59">
              <w:rPr>
                <w:rFonts w:asciiTheme="minorEastAsia" w:eastAsiaTheme="minorEastAsia" w:hAnsiTheme="minorEastAsia" w:hint="eastAsia"/>
                <w:sz w:val="21"/>
                <w:szCs w:val="21"/>
                <w:lang w:eastAsia="zh-CN"/>
              </w:rPr>
              <w:t>徽标</w:t>
            </w:r>
            <w:r w:rsidRPr="007B3A59">
              <w:rPr>
                <w:rFonts w:asciiTheme="minorEastAsia" w:eastAsiaTheme="minorEastAsia" w:hAnsiTheme="minorEastAsia" w:hint="eastAsia"/>
                <w:sz w:val="21"/>
                <w:szCs w:val="21"/>
                <w:lang w:eastAsia="zh-CN"/>
              </w:rPr>
              <w:t>（每个受益国）</w:t>
            </w:r>
          </w:p>
        </w:tc>
        <w:tc>
          <w:tcPr>
            <w:tcW w:w="2695" w:type="dxa"/>
            <w:tcBorders>
              <w:top w:val="single" w:sz="6" w:space="0" w:color="000000"/>
              <w:left w:val="single" w:sz="6" w:space="0" w:color="000000"/>
              <w:bottom w:val="single" w:sz="6" w:space="0" w:color="000000"/>
            </w:tcBorders>
          </w:tcPr>
          <w:p w14:paraId="7F99A61A" w14:textId="2C3025FE" w:rsidR="00566018" w:rsidRPr="007B3A59" w:rsidRDefault="002D539C"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集体商标</w:t>
            </w:r>
            <w:r w:rsidR="000D4567" w:rsidRPr="007B3A59">
              <w:rPr>
                <w:rFonts w:asciiTheme="minorEastAsia" w:eastAsiaTheme="minorEastAsia" w:hAnsiTheme="minorEastAsia" w:hint="eastAsia"/>
                <w:sz w:val="21"/>
                <w:szCs w:val="21"/>
                <w:lang w:eastAsia="zh-CN"/>
              </w:rPr>
              <w:t>徽标</w:t>
            </w:r>
            <w:r w:rsidR="00E71FF7" w:rsidRPr="007B3A59">
              <w:rPr>
                <w:rFonts w:asciiTheme="minorEastAsia" w:eastAsiaTheme="minorEastAsia" w:hAnsiTheme="minorEastAsia" w:hint="eastAsia"/>
                <w:sz w:val="21"/>
                <w:szCs w:val="21"/>
                <w:lang w:eastAsia="zh-CN"/>
              </w:rPr>
              <w:t>设计</w:t>
            </w:r>
            <w:r w:rsidRPr="007B3A59">
              <w:rPr>
                <w:rFonts w:asciiTheme="minorEastAsia" w:eastAsiaTheme="minorEastAsia" w:hAnsiTheme="minorEastAsia" w:hint="eastAsia"/>
                <w:sz w:val="21"/>
                <w:szCs w:val="21"/>
                <w:lang w:eastAsia="zh-CN"/>
              </w:rPr>
              <w:t>（每个受益国）</w:t>
            </w:r>
          </w:p>
        </w:tc>
        <w:tc>
          <w:tcPr>
            <w:tcW w:w="3401" w:type="dxa"/>
          </w:tcPr>
          <w:p w14:paraId="448635BF" w14:textId="47C4975F" w:rsidR="00566018" w:rsidRPr="007B3A59" w:rsidRDefault="00E71FF7"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显著</w:t>
            </w:r>
            <w:r w:rsidR="00D751C9" w:rsidRPr="007B3A59">
              <w:rPr>
                <w:rFonts w:asciiTheme="minorEastAsia" w:eastAsiaTheme="minorEastAsia" w:hAnsiTheme="minorEastAsia" w:hint="eastAsia"/>
                <w:sz w:val="21"/>
                <w:szCs w:val="21"/>
                <w:lang w:eastAsia="zh-CN"/>
              </w:rPr>
              <w:t>进展</w:t>
            </w:r>
            <w:r w:rsidRPr="007B3A59">
              <w:rPr>
                <w:rFonts w:asciiTheme="minorEastAsia" w:eastAsiaTheme="minorEastAsia" w:hAnsiTheme="minorEastAsia" w:hint="eastAsia"/>
                <w:sz w:val="21"/>
                <w:szCs w:val="21"/>
                <w:lang w:eastAsia="zh-CN"/>
              </w:rPr>
              <w:t>：已</w:t>
            </w:r>
            <w:r w:rsidR="005801A8" w:rsidRPr="007B3A59">
              <w:rPr>
                <w:rFonts w:asciiTheme="minorEastAsia" w:eastAsiaTheme="minorEastAsia" w:hAnsiTheme="minorEastAsia"/>
                <w:sz w:val="21"/>
                <w:szCs w:val="21"/>
                <w:lang w:eastAsia="zh-CN"/>
              </w:rPr>
              <w:t>设计3个</w:t>
            </w:r>
            <w:r w:rsidR="00CA2F00" w:rsidRPr="007B3A59">
              <w:rPr>
                <w:rFonts w:asciiTheme="minorEastAsia" w:eastAsiaTheme="minorEastAsia" w:hAnsiTheme="minorEastAsia" w:hint="eastAsia"/>
                <w:sz w:val="21"/>
                <w:szCs w:val="21"/>
                <w:lang w:eastAsia="zh-CN"/>
              </w:rPr>
              <w:t>徽标</w:t>
            </w:r>
            <w:r w:rsidR="005801A8" w:rsidRPr="007B3A59">
              <w:rPr>
                <w:rFonts w:asciiTheme="minorEastAsia" w:eastAsiaTheme="minorEastAsia" w:hAnsiTheme="minorEastAsia"/>
                <w:sz w:val="21"/>
                <w:szCs w:val="21"/>
                <w:lang w:eastAsia="zh-CN"/>
              </w:rPr>
              <w:t>；1个待</w:t>
            </w:r>
            <w:r w:rsidR="004D7E21">
              <w:rPr>
                <w:rFonts w:asciiTheme="minorEastAsia" w:eastAsiaTheme="minorEastAsia" w:hAnsiTheme="minorEastAsia" w:hint="cs"/>
                <w:sz w:val="21"/>
                <w:szCs w:val="21"/>
                <w:lang w:eastAsia="zh-CN"/>
              </w:rPr>
              <w:t>‍</w:t>
            </w:r>
            <w:r w:rsidR="005801A8" w:rsidRPr="007B3A59">
              <w:rPr>
                <w:rFonts w:asciiTheme="minorEastAsia" w:eastAsiaTheme="minorEastAsia" w:hAnsiTheme="minorEastAsia"/>
                <w:sz w:val="21"/>
                <w:szCs w:val="21"/>
                <w:lang w:eastAsia="zh-CN"/>
              </w:rPr>
              <w:t>定</w:t>
            </w:r>
            <w:r w:rsidR="00753151" w:rsidRPr="007B3A59">
              <w:rPr>
                <w:rFonts w:asciiTheme="minorEastAsia" w:eastAsiaTheme="minorEastAsia" w:hAnsiTheme="minorEastAsia" w:hint="eastAsia"/>
                <w:sz w:val="21"/>
                <w:szCs w:val="21"/>
                <w:lang w:eastAsia="zh-CN"/>
              </w:rPr>
              <w:t>。</w:t>
            </w:r>
          </w:p>
        </w:tc>
        <w:tc>
          <w:tcPr>
            <w:tcW w:w="876" w:type="dxa"/>
          </w:tcPr>
          <w:p w14:paraId="6BC8B56E"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E34AF" w:rsidRPr="007B3A59" w14:paraId="09EFFCC4" w14:textId="77777777" w:rsidTr="001D4360">
        <w:trPr>
          <w:trHeight w:val="510"/>
        </w:trPr>
        <w:tc>
          <w:tcPr>
            <w:tcW w:w="2410" w:type="dxa"/>
            <w:tcBorders>
              <w:right w:val="single" w:sz="6" w:space="0" w:color="000000"/>
            </w:tcBorders>
          </w:tcPr>
          <w:p w14:paraId="29971D90" w14:textId="0F52A8B3" w:rsidR="00566018" w:rsidRPr="007B3A59" w:rsidRDefault="005D45F1"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注册集体商标（每个受益国）</w:t>
            </w:r>
          </w:p>
        </w:tc>
        <w:tc>
          <w:tcPr>
            <w:tcW w:w="2695" w:type="dxa"/>
            <w:tcBorders>
              <w:top w:val="single" w:sz="6" w:space="0" w:color="000000"/>
              <w:left w:val="single" w:sz="6" w:space="0" w:color="000000"/>
              <w:bottom w:val="single" w:sz="6" w:space="0" w:color="000000"/>
            </w:tcBorders>
          </w:tcPr>
          <w:p w14:paraId="2555E180" w14:textId="689D08E7" w:rsidR="00566018" w:rsidRPr="007B3A59" w:rsidRDefault="002A3B9F"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每个受益国注册一件集体商</w:t>
            </w:r>
            <w:r w:rsidR="004D7E21">
              <w:rPr>
                <w:rFonts w:asciiTheme="minorEastAsia" w:eastAsiaTheme="minorEastAsia" w:hAnsiTheme="minorEastAsia" w:hint="cs"/>
                <w:sz w:val="21"/>
                <w:szCs w:val="21"/>
                <w:lang w:eastAsia="zh-CN"/>
              </w:rPr>
              <w:t>‍</w:t>
            </w:r>
            <w:r w:rsidRPr="007B3A59">
              <w:rPr>
                <w:rFonts w:asciiTheme="minorEastAsia" w:eastAsiaTheme="minorEastAsia" w:hAnsiTheme="minorEastAsia" w:hint="eastAsia"/>
                <w:sz w:val="21"/>
                <w:szCs w:val="21"/>
                <w:lang w:eastAsia="zh-CN"/>
              </w:rPr>
              <w:t>标</w:t>
            </w:r>
          </w:p>
        </w:tc>
        <w:tc>
          <w:tcPr>
            <w:tcW w:w="3401" w:type="dxa"/>
          </w:tcPr>
          <w:p w14:paraId="6AB8AA36" w14:textId="1D352D6F" w:rsidR="00566018" w:rsidRPr="007B3A59" w:rsidRDefault="00E06676"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一定</w:t>
            </w:r>
            <w:r w:rsidR="005801A8" w:rsidRPr="007B3A59">
              <w:rPr>
                <w:rFonts w:asciiTheme="minorEastAsia" w:eastAsiaTheme="minorEastAsia" w:hAnsiTheme="minorEastAsia"/>
                <w:sz w:val="21"/>
                <w:szCs w:val="21"/>
                <w:lang w:eastAsia="zh-CN"/>
              </w:rPr>
              <w:t>进展</w:t>
            </w:r>
            <w:r w:rsidRPr="007B3A59">
              <w:rPr>
                <w:rFonts w:asciiTheme="minorEastAsia" w:eastAsiaTheme="minorEastAsia" w:hAnsiTheme="minorEastAsia" w:hint="eastAsia"/>
                <w:sz w:val="21"/>
                <w:szCs w:val="21"/>
                <w:lang w:eastAsia="zh-CN"/>
              </w:rPr>
              <w:t>：</w:t>
            </w:r>
            <w:r w:rsidR="00AF1E1D" w:rsidRPr="007B3A59">
              <w:rPr>
                <w:rFonts w:asciiTheme="minorEastAsia" w:eastAsiaTheme="minorEastAsia" w:hAnsiTheme="minorEastAsia"/>
                <w:sz w:val="21"/>
                <w:szCs w:val="21"/>
                <w:lang w:eastAsia="zh-CN"/>
              </w:rPr>
              <w:t>已注册</w:t>
            </w:r>
            <w:r w:rsidR="005801A8" w:rsidRPr="007B3A59">
              <w:rPr>
                <w:rFonts w:asciiTheme="minorEastAsia" w:eastAsiaTheme="minorEastAsia" w:hAnsiTheme="minorEastAsia"/>
                <w:sz w:val="21"/>
                <w:szCs w:val="21"/>
                <w:lang w:eastAsia="zh-CN"/>
              </w:rPr>
              <w:t>1</w:t>
            </w:r>
            <w:r w:rsidR="00663FDD" w:rsidRPr="007B3A59">
              <w:rPr>
                <w:rFonts w:asciiTheme="minorEastAsia" w:eastAsiaTheme="minorEastAsia" w:hAnsiTheme="minorEastAsia" w:hint="eastAsia"/>
                <w:sz w:val="21"/>
                <w:szCs w:val="21"/>
                <w:lang w:eastAsia="zh-CN"/>
              </w:rPr>
              <w:t>件</w:t>
            </w:r>
            <w:r w:rsidR="005801A8" w:rsidRPr="007B3A59">
              <w:rPr>
                <w:rFonts w:asciiTheme="minorEastAsia" w:eastAsiaTheme="minorEastAsia" w:hAnsiTheme="minorEastAsia"/>
                <w:sz w:val="21"/>
                <w:szCs w:val="21"/>
                <w:lang w:eastAsia="zh-CN"/>
              </w:rPr>
              <w:t>集体商标，1</w:t>
            </w:r>
            <w:r w:rsidR="006E4E35" w:rsidRPr="007B3A59">
              <w:rPr>
                <w:rFonts w:asciiTheme="minorEastAsia" w:eastAsiaTheme="minorEastAsia" w:hAnsiTheme="minorEastAsia" w:hint="eastAsia"/>
                <w:sz w:val="21"/>
                <w:szCs w:val="21"/>
                <w:lang w:eastAsia="zh-CN"/>
              </w:rPr>
              <w:t>件</w:t>
            </w:r>
            <w:r w:rsidR="00AF1E1D" w:rsidRPr="007B3A59">
              <w:rPr>
                <w:rFonts w:asciiTheme="minorEastAsia" w:eastAsiaTheme="minorEastAsia" w:hAnsiTheme="minorEastAsia" w:hint="eastAsia"/>
                <w:sz w:val="21"/>
                <w:szCs w:val="21"/>
                <w:lang w:eastAsia="zh-CN"/>
              </w:rPr>
              <w:t>在</w:t>
            </w:r>
            <w:r w:rsidR="005801A8" w:rsidRPr="007B3A59">
              <w:rPr>
                <w:rFonts w:asciiTheme="minorEastAsia" w:eastAsiaTheme="minorEastAsia" w:hAnsiTheme="minorEastAsia"/>
                <w:sz w:val="21"/>
                <w:szCs w:val="21"/>
                <w:lang w:eastAsia="zh-CN"/>
              </w:rPr>
              <w:t>注册</w:t>
            </w:r>
            <w:r w:rsidR="00AF1E1D" w:rsidRPr="007B3A59">
              <w:rPr>
                <w:rFonts w:asciiTheme="minorEastAsia" w:eastAsiaTheme="minorEastAsia" w:hAnsiTheme="minorEastAsia" w:hint="eastAsia"/>
                <w:sz w:val="21"/>
                <w:szCs w:val="21"/>
                <w:lang w:eastAsia="zh-CN"/>
              </w:rPr>
              <w:t>过程</w:t>
            </w:r>
            <w:r w:rsidR="005801A8" w:rsidRPr="007B3A59">
              <w:rPr>
                <w:rFonts w:asciiTheme="minorEastAsia" w:eastAsiaTheme="minorEastAsia" w:hAnsiTheme="minorEastAsia"/>
                <w:sz w:val="21"/>
                <w:szCs w:val="21"/>
                <w:lang w:eastAsia="zh-CN"/>
              </w:rPr>
              <w:t>中，1</w:t>
            </w:r>
            <w:r w:rsidR="0039757C" w:rsidRPr="007B3A59">
              <w:rPr>
                <w:rFonts w:asciiTheme="minorEastAsia" w:eastAsiaTheme="minorEastAsia" w:hAnsiTheme="minorEastAsia" w:hint="eastAsia"/>
                <w:sz w:val="21"/>
                <w:szCs w:val="21"/>
                <w:lang w:eastAsia="zh-CN"/>
              </w:rPr>
              <w:t>件</w:t>
            </w:r>
            <w:r w:rsidR="00487275" w:rsidRPr="007B3A59">
              <w:rPr>
                <w:rFonts w:asciiTheme="minorEastAsia" w:eastAsiaTheme="minorEastAsia" w:hAnsiTheme="minorEastAsia" w:hint="eastAsia"/>
                <w:sz w:val="21"/>
                <w:szCs w:val="21"/>
                <w:lang w:eastAsia="zh-CN"/>
              </w:rPr>
              <w:t>提交</w:t>
            </w:r>
            <w:r w:rsidR="005801A8" w:rsidRPr="007B3A59">
              <w:rPr>
                <w:rFonts w:asciiTheme="minorEastAsia" w:eastAsiaTheme="minorEastAsia" w:hAnsiTheme="minorEastAsia"/>
                <w:sz w:val="21"/>
                <w:szCs w:val="21"/>
                <w:lang w:eastAsia="zh-CN"/>
              </w:rPr>
              <w:t>集体商标注册</w:t>
            </w:r>
            <w:r w:rsidR="00487275" w:rsidRPr="007B3A59">
              <w:rPr>
                <w:rFonts w:asciiTheme="minorEastAsia" w:eastAsiaTheme="minorEastAsia" w:hAnsiTheme="minorEastAsia" w:hint="eastAsia"/>
                <w:sz w:val="21"/>
                <w:szCs w:val="21"/>
                <w:lang w:eastAsia="zh-CN"/>
              </w:rPr>
              <w:t>的</w:t>
            </w:r>
            <w:r w:rsidR="005801A8" w:rsidRPr="007B3A59">
              <w:rPr>
                <w:rFonts w:asciiTheme="minorEastAsia" w:eastAsiaTheme="minorEastAsia" w:hAnsiTheme="minorEastAsia"/>
                <w:sz w:val="21"/>
                <w:szCs w:val="21"/>
                <w:lang w:eastAsia="zh-CN"/>
              </w:rPr>
              <w:t>申请处于最后</w:t>
            </w:r>
            <w:r w:rsidR="00301D26" w:rsidRPr="007B3A59">
              <w:rPr>
                <w:rFonts w:asciiTheme="minorEastAsia" w:eastAsiaTheme="minorEastAsia" w:hAnsiTheme="minorEastAsia" w:hint="eastAsia"/>
                <w:sz w:val="21"/>
                <w:szCs w:val="21"/>
                <w:lang w:eastAsia="zh-CN"/>
              </w:rPr>
              <w:t>准备</w:t>
            </w:r>
            <w:r w:rsidR="005801A8" w:rsidRPr="007B3A59">
              <w:rPr>
                <w:rFonts w:asciiTheme="minorEastAsia" w:eastAsiaTheme="minorEastAsia" w:hAnsiTheme="minorEastAsia" w:hint="eastAsia"/>
                <w:sz w:val="21"/>
                <w:szCs w:val="21"/>
                <w:lang w:eastAsia="zh-CN"/>
              </w:rPr>
              <w:t>阶</w:t>
            </w:r>
            <w:r w:rsidR="005801A8" w:rsidRPr="007B3A59">
              <w:rPr>
                <w:rFonts w:asciiTheme="minorEastAsia" w:eastAsiaTheme="minorEastAsia" w:hAnsiTheme="minorEastAsia"/>
                <w:sz w:val="21"/>
                <w:szCs w:val="21"/>
                <w:lang w:eastAsia="zh-CN"/>
              </w:rPr>
              <w:t>段，1</w:t>
            </w:r>
            <w:r w:rsidR="000C0CF5" w:rsidRPr="007B3A59">
              <w:rPr>
                <w:rFonts w:asciiTheme="minorEastAsia" w:eastAsiaTheme="minorEastAsia" w:hAnsiTheme="minorEastAsia" w:hint="eastAsia"/>
                <w:sz w:val="21"/>
                <w:szCs w:val="21"/>
                <w:lang w:eastAsia="zh-CN"/>
              </w:rPr>
              <w:t>件</w:t>
            </w:r>
            <w:r w:rsidR="005801A8" w:rsidRPr="007B3A59">
              <w:rPr>
                <w:rFonts w:asciiTheme="minorEastAsia" w:eastAsiaTheme="minorEastAsia" w:hAnsiTheme="minorEastAsia"/>
                <w:sz w:val="21"/>
                <w:szCs w:val="21"/>
                <w:lang w:eastAsia="zh-CN"/>
              </w:rPr>
              <w:t>待定</w:t>
            </w:r>
          </w:p>
        </w:tc>
        <w:tc>
          <w:tcPr>
            <w:tcW w:w="876" w:type="dxa"/>
          </w:tcPr>
          <w:p w14:paraId="4966DB18"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E34AF" w:rsidRPr="007B3A59" w14:paraId="1653B062" w14:textId="77777777" w:rsidTr="001D4360">
        <w:trPr>
          <w:trHeight w:val="510"/>
        </w:trPr>
        <w:tc>
          <w:tcPr>
            <w:tcW w:w="2410" w:type="dxa"/>
            <w:tcBorders>
              <w:right w:val="single" w:sz="6" w:space="0" w:color="000000"/>
            </w:tcBorders>
          </w:tcPr>
          <w:p w14:paraId="56C0A4E6" w14:textId="6D98B0DC" w:rsidR="00566018" w:rsidRPr="007B3A59" w:rsidRDefault="000D5D3B"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hint="eastAsia"/>
                <w:sz w:val="21"/>
                <w:szCs w:val="21"/>
              </w:rPr>
              <w:t>集体商标</w:t>
            </w:r>
            <w:r w:rsidR="00624147" w:rsidRPr="007B3A59">
              <w:rPr>
                <w:rFonts w:asciiTheme="minorEastAsia" w:eastAsiaTheme="minorEastAsia" w:hAnsiTheme="minorEastAsia" w:hint="eastAsia"/>
                <w:sz w:val="21"/>
                <w:szCs w:val="21"/>
                <w:lang w:eastAsia="zh-CN"/>
              </w:rPr>
              <w:t>发布</w:t>
            </w:r>
            <w:r w:rsidRPr="007B3A59">
              <w:rPr>
                <w:rFonts w:asciiTheme="minorEastAsia" w:eastAsiaTheme="minorEastAsia" w:hAnsiTheme="minorEastAsia" w:hint="eastAsia"/>
                <w:sz w:val="21"/>
                <w:szCs w:val="21"/>
              </w:rPr>
              <w:t>活动</w:t>
            </w:r>
          </w:p>
        </w:tc>
        <w:tc>
          <w:tcPr>
            <w:tcW w:w="2695" w:type="dxa"/>
            <w:tcBorders>
              <w:top w:val="single" w:sz="6" w:space="0" w:color="000000"/>
              <w:left w:val="single" w:sz="6" w:space="0" w:color="000000"/>
              <w:bottom w:val="single" w:sz="6" w:space="0" w:color="000000"/>
            </w:tcBorders>
          </w:tcPr>
          <w:p w14:paraId="3782E026" w14:textId="6F4541EA" w:rsidR="00566018" w:rsidRPr="007B3A59" w:rsidRDefault="006B6D0D"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在每个受益国</w:t>
            </w:r>
            <w:r w:rsidR="00D10ABA" w:rsidRPr="007B3A59">
              <w:rPr>
                <w:rFonts w:asciiTheme="minorEastAsia" w:eastAsiaTheme="minorEastAsia" w:hAnsiTheme="minorEastAsia" w:hint="eastAsia"/>
                <w:sz w:val="21"/>
                <w:szCs w:val="21"/>
                <w:lang w:eastAsia="zh-CN"/>
              </w:rPr>
              <w:t>或</w:t>
            </w:r>
            <w:r w:rsidRPr="007B3A59">
              <w:rPr>
                <w:rFonts w:asciiTheme="minorEastAsia" w:eastAsiaTheme="minorEastAsia" w:hAnsiTheme="minorEastAsia" w:hint="eastAsia"/>
                <w:sz w:val="21"/>
                <w:szCs w:val="21"/>
                <w:lang w:eastAsia="zh-CN"/>
              </w:rPr>
              <w:t>为每件集体商标成功举办</w:t>
            </w:r>
            <w:r w:rsidR="0058530D" w:rsidRPr="007B3A59">
              <w:rPr>
                <w:rFonts w:asciiTheme="minorEastAsia" w:eastAsiaTheme="minorEastAsia" w:hAnsiTheme="minorEastAsia" w:hint="eastAsia"/>
                <w:sz w:val="21"/>
                <w:szCs w:val="21"/>
                <w:lang w:eastAsia="zh-CN"/>
              </w:rPr>
              <w:t>发布</w:t>
            </w:r>
            <w:r w:rsidRPr="007B3A59">
              <w:rPr>
                <w:rFonts w:asciiTheme="minorEastAsia" w:eastAsiaTheme="minorEastAsia" w:hAnsiTheme="minorEastAsia" w:hint="eastAsia"/>
                <w:sz w:val="21"/>
                <w:szCs w:val="21"/>
                <w:lang w:eastAsia="zh-CN"/>
              </w:rPr>
              <w:t>活动</w:t>
            </w:r>
          </w:p>
        </w:tc>
        <w:tc>
          <w:tcPr>
            <w:tcW w:w="3401" w:type="dxa"/>
          </w:tcPr>
          <w:p w14:paraId="32DDEE6B" w14:textId="1FA5C3CD" w:rsidR="00566018" w:rsidRPr="007B3A59" w:rsidRDefault="00033A15"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一定</w:t>
            </w:r>
            <w:r w:rsidR="005801A8" w:rsidRPr="007B3A59">
              <w:rPr>
                <w:rFonts w:asciiTheme="minorEastAsia" w:eastAsiaTheme="minorEastAsia" w:hAnsiTheme="minorEastAsia"/>
                <w:sz w:val="21"/>
                <w:szCs w:val="21"/>
                <w:lang w:eastAsia="zh-CN"/>
              </w:rPr>
              <w:t>进展</w:t>
            </w:r>
            <w:r w:rsidRPr="007B3A59">
              <w:rPr>
                <w:rFonts w:asciiTheme="minorEastAsia" w:eastAsiaTheme="minorEastAsia" w:hAnsiTheme="minorEastAsia" w:hint="eastAsia"/>
                <w:sz w:val="21"/>
                <w:szCs w:val="21"/>
                <w:lang w:eastAsia="zh-CN"/>
              </w:rPr>
              <w:t>：</w:t>
            </w:r>
            <w:r w:rsidR="001F1854" w:rsidRPr="007B3A59">
              <w:rPr>
                <w:rFonts w:asciiTheme="minorEastAsia" w:eastAsiaTheme="minorEastAsia" w:hAnsiTheme="minorEastAsia" w:hint="eastAsia"/>
                <w:sz w:val="21"/>
                <w:szCs w:val="21"/>
                <w:lang w:eastAsia="zh-CN"/>
              </w:rPr>
              <w:t>已举办</w:t>
            </w:r>
            <w:r w:rsidR="005801A8" w:rsidRPr="007B3A59">
              <w:rPr>
                <w:rFonts w:asciiTheme="minorEastAsia" w:eastAsiaTheme="minorEastAsia" w:hAnsiTheme="minorEastAsia"/>
                <w:sz w:val="21"/>
                <w:szCs w:val="21"/>
                <w:lang w:eastAsia="zh-CN"/>
              </w:rPr>
              <w:t>1个，3个待定</w:t>
            </w:r>
          </w:p>
        </w:tc>
        <w:tc>
          <w:tcPr>
            <w:tcW w:w="876" w:type="dxa"/>
          </w:tcPr>
          <w:p w14:paraId="071045D5"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E34AF" w:rsidRPr="007B3A59" w14:paraId="1AA06B40" w14:textId="77777777" w:rsidTr="001D4360">
        <w:trPr>
          <w:trHeight w:val="510"/>
        </w:trPr>
        <w:tc>
          <w:tcPr>
            <w:tcW w:w="2410" w:type="dxa"/>
            <w:tcBorders>
              <w:right w:val="single" w:sz="6" w:space="0" w:color="000000"/>
            </w:tcBorders>
          </w:tcPr>
          <w:p w14:paraId="23A25554" w14:textId="6419238C" w:rsidR="00566018" w:rsidRPr="007B3A59" w:rsidRDefault="00832141"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编写</w:t>
            </w:r>
            <w:r w:rsidR="001F1854" w:rsidRPr="007B3A59">
              <w:rPr>
                <w:rFonts w:asciiTheme="minorEastAsia" w:eastAsiaTheme="minorEastAsia" w:hAnsiTheme="minorEastAsia" w:hint="eastAsia"/>
                <w:sz w:val="21"/>
                <w:szCs w:val="21"/>
                <w:lang w:eastAsia="zh-CN"/>
              </w:rPr>
              <w:t>集体商标开发</w:t>
            </w:r>
            <w:r w:rsidRPr="007B3A59">
              <w:rPr>
                <w:rFonts w:asciiTheme="minorEastAsia" w:eastAsiaTheme="minorEastAsia" w:hAnsiTheme="minorEastAsia" w:hint="eastAsia"/>
                <w:sz w:val="21"/>
                <w:szCs w:val="21"/>
                <w:lang w:eastAsia="zh-CN"/>
              </w:rPr>
              <w:t>和</w:t>
            </w:r>
            <w:r w:rsidR="001F1854" w:rsidRPr="007B3A59">
              <w:rPr>
                <w:rFonts w:asciiTheme="minorEastAsia" w:eastAsiaTheme="minorEastAsia" w:hAnsiTheme="minorEastAsia" w:hint="eastAsia"/>
                <w:sz w:val="21"/>
                <w:szCs w:val="21"/>
                <w:lang w:eastAsia="zh-CN"/>
              </w:rPr>
              <w:t>注册实用指南，供在其他情况下仿效</w:t>
            </w:r>
          </w:p>
        </w:tc>
        <w:tc>
          <w:tcPr>
            <w:tcW w:w="2695" w:type="dxa"/>
            <w:tcBorders>
              <w:top w:val="single" w:sz="6" w:space="0" w:color="000000"/>
              <w:left w:val="single" w:sz="6" w:space="0" w:color="000000"/>
              <w:bottom w:val="single" w:sz="6" w:space="0" w:color="000000"/>
            </w:tcBorders>
          </w:tcPr>
          <w:p w14:paraId="25B0340F" w14:textId="4840AA07" w:rsidR="00566018" w:rsidRPr="007B3A59" w:rsidRDefault="00D60BA0"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为每个受益国</w:t>
            </w:r>
            <w:r w:rsidR="00314D53" w:rsidRPr="007B3A59">
              <w:rPr>
                <w:rFonts w:asciiTheme="minorEastAsia" w:eastAsiaTheme="minorEastAsia" w:hAnsiTheme="minorEastAsia" w:hint="eastAsia"/>
                <w:sz w:val="21"/>
                <w:szCs w:val="21"/>
                <w:lang w:eastAsia="zh-CN"/>
              </w:rPr>
              <w:t>编写</w:t>
            </w:r>
            <w:r w:rsidRPr="007B3A59">
              <w:rPr>
                <w:rFonts w:asciiTheme="minorEastAsia" w:eastAsiaTheme="minorEastAsia" w:hAnsiTheme="minorEastAsia" w:hint="eastAsia"/>
                <w:sz w:val="21"/>
                <w:szCs w:val="21"/>
                <w:lang w:eastAsia="zh-CN"/>
              </w:rPr>
              <w:t>实用指南</w:t>
            </w:r>
          </w:p>
        </w:tc>
        <w:tc>
          <w:tcPr>
            <w:tcW w:w="3401" w:type="dxa"/>
          </w:tcPr>
          <w:p w14:paraId="73C9F44B" w14:textId="78A9A5C2" w:rsidR="00566018" w:rsidRPr="007B3A59" w:rsidRDefault="005801A8"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一</w:t>
            </w:r>
            <w:r w:rsidR="00C71374" w:rsidRPr="007B3A59">
              <w:rPr>
                <w:rFonts w:asciiTheme="minorEastAsia" w:eastAsiaTheme="minorEastAsia" w:hAnsiTheme="minorEastAsia" w:hint="eastAsia"/>
                <w:sz w:val="21"/>
                <w:szCs w:val="21"/>
                <w:lang w:eastAsia="zh-CN"/>
              </w:rPr>
              <w:t>定</w:t>
            </w:r>
            <w:r w:rsidRPr="007B3A59">
              <w:rPr>
                <w:rFonts w:asciiTheme="minorEastAsia" w:eastAsiaTheme="minorEastAsia" w:hAnsiTheme="minorEastAsia"/>
                <w:sz w:val="21"/>
                <w:szCs w:val="21"/>
                <w:lang w:eastAsia="zh-CN"/>
              </w:rPr>
              <w:t>进展</w:t>
            </w:r>
            <w:r w:rsidR="00C71374"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2</w:t>
            </w:r>
            <w:r w:rsidR="008341D1" w:rsidRPr="007B3A59">
              <w:rPr>
                <w:rFonts w:asciiTheme="minorEastAsia" w:eastAsiaTheme="minorEastAsia" w:hAnsiTheme="minorEastAsia" w:hint="eastAsia"/>
                <w:sz w:val="21"/>
                <w:szCs w:val="21"/>
                <w:lang w:eastAsia="zh-CN"/>
              </w:rPr>
              <w:t>份</w:t>
            </w:r>
            <w:r w:rsidRPr="007B3A59">
              <w:rPr>
                <w:rFonts w:asciiTheme="minorEastAsia" w:eastAsiaTheme="minorEastAsia" w:hAnsiTheme="minorEastAsia"/>
                <w:sz w:val="21"/>
                <w:szCs w:val="21"/>
                <w:lang w:eastAsia="zh-CN"/>
              </w:rPr>
              <w:t>指南正在编写中，2</w:t>
            </w:r>
            <w:r w:rsidR="008341D1" w:rsidRPr="007B3A59">
              <w:rPr>
                <w:rFonts w:asciiTheme="minorEastAsia" w:eastAsiaTheme="minorEastAsia" w:hAnsiTheme="minorEastAsia" w:hint="eastAsia"/>
                <w:sz w:val="21"/>
                <w:szCs w:val="21"/>
                <w:lang w:eastAsia="zh-CN"/>
              </w:rPr>
              <w:t>份待定</w:t>
            </w:r>
          </w:p>
        </w:tc>
        <w:tc>
          <w:tcPr>
            <w:tcW w:w="876" w:type="dxa"/>
          </w:tcPr>
          <w:p w14:paraId="25ADE113"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5E34AF" w:rsidRPr="007B3A59" w14:paraId="0F1F4198" w14:textId="77777777" w:rsidTr="001D4360">
        <w:trPr>
          <w:trHeight w:val="510"/>
        </w:trPr>
        <w:tc>
          <w:tcPr>
            <w:tcW w:w="2410" w:type="dxa"/>
            <w:tcBorders>
              <w:right w:val="single" w:sz="6" w:space="0" w:color="000000"/>
            </w:tcBorders>
          </w:tcPr>
          <w:p w14:paraId="173F2575" w14:textId="7183C02E" w:rsidR="00566018" w:rsidRPr="007B3A59" w:rsidRDefault="00982940"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开展面向知识产权</w:t>
            </w:r>
            <w:r w:rsidR="001B0A41" w:rsidRPr="007B3A59">
              <w:rPr>
                <w:rFonts w:asciiTheme="minorEastAsia" w:eastAsiaTheme="minorEastAsia" w:hAnsiTheme="minorEastAsia" w:hint="eastAsia"/>
                <w:sz w:val="21"/>
                <w:szCs w:val="21"/>
                <w:lang w:eastAsia="zh-CN"/>
              </w:rPr>
              <w:t>局</w:t>
            </w:r>
            <w:r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hint="eastAsia"/>
                <w:sz w:val="21"/>
                <w:szCs w:val="21"/>
                <w:lang w:eastAsia="zh-CN"/>
              </w:rPr>
              <w:lastRenderedPageBreak/>
              <w:t>集体商标开发</w:t>
            </w:r>
            <w:r w:rsidR="008C5859" w:rsidRPr="007B3A59">
              <w:rPr>
                <w:rFonts w:asciiTheme="minorEastAsia" w:eastAsiaTheme="minorEastAsia" w:hAnsiTheme="minorEastAsia" w:hint="eastAsia"/>
                <w:sz w:val="21"/>
                <w:szCs w:val="21"/>
                <w:lang w:eastAsia="zh-CN"/>
              </w:rPr>
              <w:t>和</w:t>
            </w:r>
            <w:r w:rsidRPr="007B3A59">
              <w:rPr>
                <w:rFonts w:asciiTheme="minorEastAsia" w:eastAsiaTheme="minorEastAsia" w:hAnsiTheme="minorEastAsia" w:hint="eastAsia"/>
                <w:sz w:val="21"/>
                <w:szCs w:val="21"/>
                <w:lang w:eastAsia="zh-CN"/>
              </w:rPr>
              <w:t>注册培训活动（每个受益国）</w:t>
            </w:r>
          </w:p>
        </w:tc>
        <w:tc>
          <w:tcPr>
            <w:tcW w:w="2695" w:type="dxa"/>
            <w:tcBorders>
              <w:top w:val="single" w:sz="6" w:space="0" w:color="000000"/>
              <w:left w:val="single" w:sz="6" w:space="0" w:color="000000"/>
              <w:bottom w:val="single" w:sz="6" w:space="0" w:color="000000"/>
            </w:tcBorders>
          </w:tcPr>
          <w:p w14:paraId="6C8CBD9D" w14:textId="0A289758" w:rsidR="00566018" w:rsidRPr="007B3A59" w:rsidRDefault="001C6895"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lastRenderedPageBreak/>
              <w:t>培训参与者中有很大一部分</w:t>
            </w:r>
            <w:r w:rsidRPr="007B3A59">
              <w:rPr>
                <w:rFonts w:asciiTheme="minorEastAsia" w:eastAsiaTheme="minorEastAsia" w:hAnsiTheme="minorEastAsia" w:hint="eastAsia"/>
                <w:sz w:val="21"/>
                <w:szCs w:val="21"/>
                <w:lang w:eastAsia="zh-CN"/>
              </w:rPr>
              <w:lastRenderedPageBreak/>
              <w:t>表示培训加强了其在集体商标开发</w:t>
            </w:r>
            <w:r w:rsidR="005B5CE3" w:rsidRPr="007B3A59">
              <w:rPr>
                <w:rFonts w:asciiTheme="minorEastAsia" w:eastAsiaTheme="minorEastAsia" w:hAnsiTheme="minorEastAsia" w:hint="eastAsia"/>
                <w:sz w:val="21"/>
                <w:szCs w:val="21"/>
                <w:lang w:eastAsia="zh-CN"/>
              </w:rPr>
              <w:t>和</w:t>
            </w:r>
            <w:r w:rsidRPr="007B3A59">
              <w:rPr>
                <w:rFonts w:asciiTheme="minorEastAsia" w:eastAsiaTheme="minorEastAsia" w:hAnsiTheme="minorEastAsia" w:hint="eastAsia"/>
                <w:sz w:val="21"/>
                <w:szCs w:val="21"/>
                <w:lang w:eastAsia="zh-CN"/>
              </w:rPr>
              <w:t>注册方面的知识和</w:t>
            </w:r>
            <w:r w:rsidR="000F3A64" w:rsidRPr="007B3A59">
              <w:rPr>
                <w:rFonts w:asciiTheme="minorEastAsia" w:eastAsiaTheme="minorEastAsia" w:hAnsiTheme="minorEastAsia" w:hint="eastAsia"/>
                <w:sz w:val="21"/>
                <w:szCs w:val="21"/>
                <w:lang w:eastAsia="zh-CN"/>
              </w:rPr>
              <w:t>技能</w:t>
            </w:r>
          </w:p>
        </w:tc>
        <w:tc>
          <w:tcPr>
            <w:tcW w:w="3401" w:type="dxa"/>
          </w:tcPr>
          <w:p w14:paraId="6E530E25" w14:textId="0A202BFE" w:rsidR="00566018" w:rsidRPr="007B3A59" w:rsidRDefault="002E7043"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lastRenderedPageBreak/>
              <w:t>显著</w:t>
            </w:r>
            <w:r w:rsidR="005801A8" w:rsidRPr="007B3A59">
              <w:rPr>
                <w:rFonts w:asciiTheme="minorEastAsia" w:eastAsiaTheme="minorEastAsia" w:hAnsiTheme="minorEastAsia"/>
                <w:sz w:val="21"/>
                <w:szCs w:val="21"/>
                <w:lang w:eastAsia="zh-CN"/>
              </w:rPr>
              <w:t>进展</w:t>
            </w:r>
            <w:r w:rsidRPr="007B3A59">
              <w:rPr>
                <w:rFonts w:asciiTheme="minorEastAsia" w:eastAsiaTheme="minorEastAsia" w:hAnsiTheme="minorEastAsia" w:hint="eastAsia"/>
                <w:sz w:val="21"/>
                <w:szCs w:val="21"/>
                <w:lang w:eastAsia="zh-CN"/>
              </w:rPr>
              <w:t>：</w:t>
            </w:r>
            <w:r w:rsidR="00690EBF" w:rsidRPr="007B3A59">
              <w:rPr>
                <w:rFonts w:asciiTheme="minorEastAsia" w:eastAsiaTheme="minorEastAsia" w:hAnsiTheme="minorEastAsia" w:hint="eastAsia"/>
                <w:sz w:val="21"/>
                <w:szCs w:val="21"/>
                <w:lang w:eastAsia="zh-CN"/>
              </w:rPr>
              <w:t>已</w:t>
            </w:r>
            <w:r w:rsidR="005801A8" w:rsidRPr="007B3A59">
              <w:rPr>
                <w:rFonts w:asciiTheme="minorEastAsia" w:eastAsiaTheme="minorEastAsia" w:hAnsiTheme="minorEastAsia"/>
                <w:sz w:val="21"/>
                <w:szCs w:val="21"/>
                <w:lang w:eastAsia="zh-CN"/>
              </w:rPr>
              <w:t>举办2次培训活动，平</w:t>
            </w:r>
            <w:r w:rsidR="005801A8" w:rsidRPr="007B3A59">
              <w:rPr>
                <w:rFonts w:asciiTheme="minorEastAsia" w:eastAsiaTheme="minorEastAsia" w:hAnsiTheme="minorEastAsia"/>
                <w:sz w:val="21"/>
                <w:szCs w:val="21"/>
                <w:lang w:eastAsia="zh-CN"/>
              </w:rPr>
              <w:lastRenderedPageBreak/>
              <w:t>均95%以上的参与者表示培训对获得更多关于集体商标开发</w:t>
            </w:r>
            <w:r w:rsidR="00D15CFE"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注册和使用的知识和技能有用或非常有用；2次培训活动正在筹备中</w:t>
            </w:r>
            <w:r w:rsidR="00217147" w:rsidRPr="007B3A59">
              <w:rPr>
                <w:rFonts w:asciiTheme="minorEastAsia" w:eastAsiaTheme="minorEastAsia" w:hAnsiTheme="minorEastAsia" w:hint="eastAsia"/>
                <w:sz w:val="21"/>
                <w:szCs w:val="21"/>
                <w:lang w:eastAsia="zh-CN"/>
              </w:rPr>
              <w:t>。</w:t>
            </w:r>
          </w:p>
        </w:tc>
        <w:tc>
          <w:tcPr>
            <w:tcW w:w="876" w:type="dxa"/>
          </w:tcPr>
          <w:p w14:paraId="035280AE"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lastRenderedPageBreak/>
              <w:t>***</w:t>
            </w:r>
          </w:p>
        </w:tc>
      </w:tr>
      <w:tr w:rsidR="005E34AF" w:rsidRPr="007B3A59" w14:paraId="4A340E8E" w14:textId="77777777" w:rsidTr="001D4360">
        <w:trPr>
          <w:trHeight w:val="510"/>
        </w:trPr>
        <w:tc>
          <w:tcPr>
            <w:tcW w:w="2410" w:type="dxa"/>
            <w:tcBorders>
              <w:right w:val="single" w:sz="6" w:space="0" w:color="000000"/>
            </w:tcBorders>
          </w:tcPr>
          <w:p w14:paraId="3D242868" w14:textId="5FC68A4D" w:rsidR="00566018" w:rsidRPr="007B3A59" w:rsidRDefault="00B236C1" w:rsidP="001F4646">
            <w:pPr>
              <w:pStyle w:val="TableParagraph"/>
              <w:spacing w:afterLines="50" w:after="120" w:line="340" w:lineRule="atLeast"/>
              <w:ind w:left="163"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制作意识提升材料（每个受益国）</w:t>
            </w:r>
          </w:p>
        </w:tc>
        <w:tc>
          <w:tcPr>
            <w:tcW w:w="2695" w:type="dxa"/>
            <w:tcBorders>
              <w:top w:val="single" w:sz="6" w:space="0" w:color="000000"/>
              <w:left w:val="single" w:sz="6" w:space="0" w:color="000000"/>
              <w:bottom w:val="single" w:sz="6" w:space="0" w:color="000000"/>
            </w:tcBorders>
          </w:tcPr>
          <w:p w14:paraId="2F2EF380" w14:textId="17CA670F" w:rsidR="00566018" w:rsidRPr="007B3A59" w:rsidRDefault="00E3163B"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制作宣传单和短视频（每个受益国）</w:t>
            </w:r>
          </w:p>
        </w:tc>
        <w:tc>
          <w:tcPr>
            <w:tcW w:w="3401" w:type="dxa"/>
          </w:tcPr>
          <w:p w14:paraId="3740478C" w14:textId="6EF2AB29" w:rsidR="00566018" w:rsidRPr="007B3A59" w:rsidRDefault="005801A8" w:rsidP="004D7E21">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一</w:t>
            </w:r>
            <w:r w:rsidR="00005CCE" w:rsidRPr="007B3A59">
              <w:rPr>
                <w:rFonts w:asciiTheme="minorEastAsia" w:eastAsiaTheme="minorEastAsia" w:hAnsiTheme="minorEastAsia" w:hint="eastAsia"/>
                <w:sz w:val="21"/>
                <w:szCs w:val="21"/>
                <w:lang w:eastAsia="zh-CN"/>
              </w:rPr>
              <w:t>定</w:t>
            </w:r>
            <w:r w:rsidRPr="007B3A59">
              <w:rPr>
                <w:rFonts w:asciiTheme="minorEastAsia" w:eastAsiaTheme="minorEastAsia" w:hAnsiTheme="minorEastAsia"/>
                <w:sz w:val="21"/>
                <w:szCs w:val="21"/>
                <w:lang w:eastAsia="zh-CN"/>
              </w:rPr>
              <w:t>进展：已开始准备</w:t>
            </w:r>
            <w:r w:rsidR="00BD4AF6" w:rsidRPr="007B3A59">
              <w:rPr>
                <w:rFonts w:asciiTheme="minorEastAsia" w:eastAsiaTheme="minorEastAsia" w:hAnsiTheme="minorEastAsia" w:hint="eastAsia"/>
                <w:sz w:val="21"/>
                <w:szCs w:val="21"/>
                <w:lang w:eastAsia="zh-CN"/>
              </w:rPr>
              <w:t>意识提升</w:t>
            </w:r>
            <w:r w:rsidRPr="007B3A59">
              <w:rPr>
                <w:rFonts w:asciiTheme="minorEastAsia" w:eastAsiaTheme="minorEastAsia" w:hAnsiTheme="minorEastAsia"/>
                <w:sz w:val="21"/>
                <w:szCs w:val="21"/>
                <w:lang w:eastAsia="zh-CN"/>
              </w:rPr>
              <w:t>视频。</w:t>
            </w:r>
          </w:p>
        </w:tc>
        <w:tc>
          <w:tcPr>
            <w:tcW w:w="876" w:type="dxa"/>
          </w:tcPr>
          <w:p w14:paraId="38059BBA" w14:textId="77777777" w:rsidR="00566018" w:rsidRPr="007B3A59" w:rsidRDefault="005801A8" w:rsidP="001F4646">
            <w:pPr>
              <w:pStyle w:val="TableParagraph"/>
              <w:spacing w:afterLines="50" w:after="120" w:line="340" w:lineRule="atLeast"/>
              <w:ind w:left="163"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bl>
    <w:p w14:paraId="56D4488A" w14:textId="23BD6491" w:rsidR="00566018" w:rsidRPr="008B3B4B" w:rsidRDefault="005801A8" w:rsidP="008B3B4B">
      <w:pPr>
        <w:pStyle w:val="Endofdocument-Annex"/>
        <w:overflowPunct w:val="0"/>
        <w:spacing w:before="720" w:afterLines="50" w:after="120" w:line="340" w:lineRule="atLeast"/>
        <w:rPr>
          <w:rFonts w:ascii="KaiTi" w:eastAsia="KaiTi" w:hAnsi="KaiTi"/>
          <w:sz w:val="21"/>
        </w:rPr>
      </w:pPr>
      <w:r w:rsidRPr="008B3B4B">
        <w:rPr>
          <w:rFonts w:ascii="KaiTi" w:eastAsia="KaiTi" w:hAnsi="KaiTi"/>
          <w:sz w:val="21"/>
        </w:rPr>
        <w:t>[</w:t>
      </w:r>
      <w:r w:rsidR="00FE1B54" w:rsidRPr="008B3B4B">
        <w:rPr>
          <w:rFonts w:ascii="KaiTi" w:eastAsia="KaiTi" w:hAnsi="KaiTi" w:hint="eastAsia"/>
          <w:sz w:val="21"/>
        </w:rPr>
        <w:t>后接</w:t>
      </w:r>
      <w:r w:rsidRPr="008B3B4B">
        <w:rPr>
          <w:rFonts w:ascii="KaiTi" w:eastAsia="KaiTi" w:hAnsi="KaiTi"/>
          <w:sz w:val="21"/>
        </w:rPr>
        <w:t>附件三]</w:t>
      </w:r>
      <w:r w:rsidRPr="008B3B4B">
        <w:rPr>
          <w:rFonts w:ascii="KaiTi" w:eastAsia="KaiTi" w:hAnsi="KaiTi"/>
          <w:sz w:val="21"/>
        </w:rPr>
        <w:tab/>
      </w:r>
    </w:p>
    <w:p w14:paraId="28EFB72B" w14:textId="5512EEE8" w:rsidR="00475A21" w:rsidRPr="007B3A59" w:rsidRDefault="00475A21" w:rsidP="00D12031">
      <w:pPr>
        <w:tabs>
          <w:tab w:val="left" w:pos="6398"/>
        </w:tabs>
        <w:spacing w:afterLines="50" w:after="120" w:line="340" w:lineRule="atLeast"/>
        <w:rPr>
          <w:rFonts w:asciiTheme="minorEastAsia" w:hAnsiTheme="minorEastAsia"/>
          <w:sz w:val="21"/>
          <w:szCs w:val="21"/>
        </w:rPr>
        <w:sectPr w:rsidR="00475A21" w:rsidRPr="007B3A59" w:rsidSect="00460642">
          <w:headerReference w:type="default" r:id="rId37"/>
          <w:headerReference w:type="first" r:id="rId38"/>
          <w:pgSz w:w="11907" w:h="16840" w:code="9"/>
          <w:pgMar w:top="562" w:right="1138" w:bottom="1411" w:left="1411" w:header="709" w:footer="709"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A84073" w:rsidRPr="007B3A59" w14:paraId="711F41E1" w14:textId="77777777" w:rsidTr="0026000B">
        <w:trPr>
          <w:trHeight w:val="431"/>
        </w:trPr>
        <w:tc>
          <w:tcPr>
            <w:tcW w:w="9290" w:type="dxa"/>
            <w:gridSpan w:val="2"/>
          </w:tcPr>
          <w:p w14:paraId="0F52A8B8" w14:textId="1C10EE7A" w:rsidR="00566018" w:rsidRPr="008B3B4B" w:rsidRDefault="00080BC4" w:rsidP="00D12031">
            <w:pPr>
              <w:pStyle w:val="TableParagraph"/>
              <w:spacing w:afterLines="50" w:after="120" w:line="340" w:lineRule="atLeast"/>
              <w:ind w:left="110"/>
              <w:rPr>
                <w:rFonts w:ascii="SimHei" w:eastAsia="SimHei" w:hAnsi="SimHei"/>
                <w:sz w:val="21"/>
                <w:szCs w:val="21"/>
                <w:lang w:eastAsia="zh-CN"/>
              </w:rPr>
            </w:pPr>
            <w:r w:rsidRPr="008B3B4B">
              <w:rPr>
                <w:rFonts w:ascii="SimHei" w:eastAsia="SimHei" w:hAnsi="SimHei" w:cs="Microsoft YaHei" w:hint="eastAsia"/>
                <w:sz w:val="21"/>
                <w:szCs w:val="21"/>
              </w:rPr>
              <w:lastRenderedPageBreak/>
              <w:t>项目提要</w:t>
            </w:r>
          </w:p>
        </w:tc>
      </w:tr>
      <w:tr w:rsidR="00A84073" w:rsidRPr="007B3A59" w14:paraId="4313D18B" w14:textId="77777777" w:rsidTr="000E0E0C">
        <w:trPr>
          <w:trHeight w:val="324"/>
        </w:trPr>
        <w:tc>
          <w:tcPr>
            <w:tcW w:w="2377" w:type="dxa"/>
            <w:shd w:val="clear" w:color="auto" w:fill="68E089"/>
            <w:vAlign w:val="center"/>
          </w:tcPr>
          <w:p w14:paraId="572F46EE" w14:textId="77777777" w:rsidR="00566018" w:rsidRPr="005A7D1C" w:rsidRDefault="005801A8" w:rsidP="005A7D1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5A7D1C">
              <w:rPr>
                <w:rFonts w:asciiTheme="minorEastAsia" w:eastAsiaTheme="minorEastAsia" w:hAnsiTheme="minorEastAsia"/>
                <w:sz w:val="21"/>
                <w:szCs w:val="21"/>
                <w:u w:val="single"/>
              </w:rPr>
              <w:t>项目代码</w:t>
            </w:r>
          </w:p>
        </w:tc>
        <w:tc>
          <w:tcPr>
            <w:tcW w:w="6913" w:type="dxa"/>
            <w:vAlign w:val="center"/>
          </w:tcPr>
          <w:p w14:paraId="4BC0EB68" w14:textId="4C2076A4" w:rsidR="00566018" w:rsidRPr="007B3A59" w:rsidRDefault="00497247" w:rsidP="00D12031">
            <w:pPr>
              <w:pStyle w:val="TableParagraph"/>
              <w:spacing w:afterLines="50" w:after="120" w:line="340" w:lineRule="atLeast"/>
              <w:ind w:left="109"/>
              <w:rPr>
                <w:rFonts w:asciiTheme="minorEastAsia" w:eastAsiaTheme="minorEastAsia" w:hAnsiTheme="minorEastAsia"/>
                <w:iCs/>
                <w:sz w:val="21"/>
                <w:szCs w:val="21"/>
              </w:rPr>
            </w:pPr>
            <w:r w:rsidRPr="007B3A59">
              <w:rPr>
                <w:rFonts w:asciiTheme="minorEastAsia" w:eastAsiaTheme="minorEastAsia" w:hAnsiTheme="minorEastAsia" w:hint="eastAsia"/>
                <w:iCs/>
                <w:sz w:val="21"/>
                <w:szCs w:val="21"/>
                <w:lang w:eastAsia="zh-CN"/>
              </w:rPr>
              <w:t>DA</w:t>
            </w:r>
            <w:r w:rsidR="005801A8" w:rsidRPr="007B3A59">
              <w:rPr>
                <w:rFonts w:asciiTheme="minorEastAsia" w:eastAsiaTheme="minorEastAsia" w:hAnsiTheme="minorEastAsia"/>
                <w:iCs/>
                <w:sz w:val="21"/>
                <w:szCs w:val="21"/>
              </w:rPr>
              <w:t>_1_10_12_19_31_01</w:t>
            </w:r>
          </w:p>
        </w:tc>
      </w:tr>
      <w:tr w:rsidR="00A84073" w:rsidRPr="007B3A59" w14:paraId="6982C6E5" w14:textId="77777777" w:rsidTr="000E0E0C">
        <w:trPr>
          <w:trHeight w:val="342"/>
        </w:trPr>
        <w:tc>
          <w:tcPr>
            <w:tcW w:w="2377" w:type="dxa"/>
            <w:shd w:val="clear" w:color="auto" w:fill="68E089"/>
            <w:vAlign w:val="center"/>
          </w:tcPr>
          <w:p w14:paraId="6A5A9663" w14:textId="2C2CEB55" w:rsidR="00566018" w:rsidRPr="005A7D1C" w:rsidRDefault="00080BC4" w:rsidP="005A7D1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5A7D1C">
              <w:rPr>
                <w:rFonts w:asciiTheme="minorEastAsia" w:eastAsiaTheme="minorEastAsia" w:hAnsiTheme="minorEastAsia" w:cs="Microsoft YaHei" w:hint="eastAsia"/>
                <w:sz w:val="21"/>
                <w:szCs w:val="21"/>
                <w:u w:val="single"/>
              </w:rPr>
              <w:t>项目标题</w:t>
            </w:r>
          </w:p>
        </w:tc>
        <w:tc>
          <w:tcPr>
            <w:tcW w:w="6913" w:type="dxa"/>
            <w:vAlign w:val="center"/>
          </w:tcPr>
          <w:p w14:paraId="60A9B49D" w14:textId="4D3C6A70" w:rsidR="008B7F76" w:rsidRPr="00554016" w:rsidRDefault="00CC7E63" w:rsidP="00554016">
            <w:pPr>
              <w:pStyle w:val="TableParagraph"/>
              <w:spacing w:afterLines="50" w:after="120" w:line="340" w:lineRule="atLeast"/>
              <w:ind w:left="109"/>
              <w:rPr>
                <w:rFonts w:ascii="KaiTi" w:eastAsia="KaiTi" w:hAnsi="KaiTi"/>
                <w:sz w:val="21"/>
                <w:szCs w:val="21"/>
                <w:lang w:eastAsia="zh-CN"/>
              </w:rPr>
            </w:pPr>
            <w:hyperlink r:id="rId39" w:history="1">
              <w:r w:rsidR="00FC0330" w:rsidRPr="002D3C70">
                <w:rPr>
                  <w:rFonts w:ascii="KaiTi" w:eastAsia="KaiTi" w:hAnsi="KaiTi" w:hint="eastAsia"/>
                  <w:color w:val="0000FF"/>
                  <w:sz w:val="21"/>
                  <w:szCs w:val="21"/>
                  <w:u w:val="single"/>
                  <w:lang w:eastAsia="zh-CN"/>
                </w:rPr>
                <w:t>加大女性在创新创业方面的作用、鼓励发展中国家女性运用知识产权制度</w:t>
              </w:r>
            </w:hyperlink>
          </w:p>
        </w:tc>
      </w:tr>
      <w:tr w:rsidR="00A84073" w:rsidRPr="007B3A59" w14:paraId="2D368974" w14:textId="77777777" w:rsidTr="000E0E0C">
        <w:trPr>
          <w:trHeight w:val="531"/>
        </w:trPr>
        <w:tc>
          <w:tcPr>
            <w:tcW w:w="2377" w:type="dxa"/>
            <w:shd w:val="clear" w:color="auto" w:fill="68E089"/>
            <w:vAlign w:val="center"/>
          </w:tcPr>
          <w:p w14:paraId="5915338E" w14:textId="21CC20EF" w:rsidR="00566018" w:rsidRPr="005A7D1C" w:rsidRDefault="00CC7E63" w:rsidP="005A7D1C">
            <w:pPr>
              <w:pStyle w:val="TableParagraph"/>
              <w:spacing w:afterLines="50" w:after="120" w:line="340" w:lineRule="atLeast"/>
              <w:ind w:left="115" w:rightChars="50" w:right="110"/>
              <w:jc w:val="both"/>
              <w:rPr>
                <w:rFonts w:asciiTheme="minorEastAsia" w:eastAsiaTheme="minorEastAsia" w:hAnsiTheme="minorEastAsia"/>
                <w:sz w:val="21"/>
                <w:szCs w:val="21"/>
              </w:rPr>
            </w:pPr>
            <w:hyperlink r:id="rId40" w:history="1">
              <w:r w:rsidR="00A84073" w:rsidRPr="005A7D1C">
                <w:rPr>
                  <w:rStyle w:val="Hyperlink"/>
                  <w:rFonts w:asciiTheme="minorEastAsia" w:eastAsiaTheme="minorEastAsia" w:hAnsiTheme="minorEastAsia"/>
                  <w:sz w:val="21"/>
                  <w:szCs w:val="21"/>
                </w:rPr>
                <w:t>发展议程建议</w:t>
              </w:r>
            </w:hyperlink>
          </w:p>
        </w:tc>
        <w:tc>
          <w:tcPr>
            <w:tcW w:w="6913" w:type="dxa"/>
            <w:vAlign w:val="center"/>
          </w:tcPr>
          <w:p w14:paraId="1D67ABCD" w14:textId="77777777" w:rsidR="00566018" w:rsidRPr="007B3A59" w:rsidRDefault="005454E4" w:rsidP="00D12031">
            <w:pPr>
              <w:pStyle w:val="TableParagraph"/>
              <w:spacing w:afterLines="50" w:after="120" w:line="340" w:lineRule="atLeast"/>
              <w:ind w:left="109" w:right="880"/>
              <w:rPr>
                <w:rFonts w:asciiTheme="minorEastAsia" w:eastAsiaTheme="minorEastAsia" w:hAnsiTheme="minorEastAsia"/>
                <w:iCs/>
                <w:sz w:val="21"/>
                <w:szCs w:val="21"/>
              </w:rPr>
            </w:pPr>
            <w:r w:rsidRPr="007B3A59">
              <w:rPr>
                <w:rFonts w:asciiTheme="minorEastAsia" w:eastAsiaTheme="minorEastAsia" w:hAnsiTheme="minorEastAsia"/>
                <w:iCs/>
                <w:sz w:val="21"/>
                <w:szCs w:val="21"/>
              </w:rPr>
              <w:t>建议</w:t>
            </w:r>
            <w:r w:rsidR="005801A8" w:rsidRPr="007B3A59">
              <w:rPr>
                <w:rFonts w:asciiTheme="minorEastAsia" w:eastAsiaTheme="minorEastAsia" w:hAnsiTheme="minorEastAsia"/>
                <w:iCs/>
                <w:sz w:val="21"/>
                <w:szCs w:val="21"/>
              </w:rPr>
              <w:t>1</w:t>
            </w:r>
            <w:r w:rsidRPr="007B3A59">
              <w:rPr>
                <w:rFonts w:asciiTheme="minorEastAsia" w:eastAsiaTheme="minorEastAsia" w:hAnsiTheme="minorEastAsia"/>
                <w:iCs/>
                <w:sz w:val="21"/>
                <w:szCs w:val="21"/>
              </w:rPr>
              <w:t>、10、12、19和31。</w:t>
            </w:r>
          </w:p>
        </w:tc>
      </w:tr>
      <w:tr w:rsidR="00A84073" w:rsidRPr="007B3A59" w14:paraId="7D1E864A" w14:textId="77777777" w:rsidTr="000E0E0C">
        <w:trPr>
          <w:trHeight w:val="621"/>
        </w:trPr>
        <w:tc>
          <w:tcPr>
            <w:tcW w:w="2377" w:type="dxa"/>
            <w:shd w:val="clear" w:color="auto" w:fill="68E089"/>
            <w:vAlign w:val="center"/>
          </w:tcPr>
          <w:p w14:paraId="2043E08A" w14:textId="77777777" w:rsidR="00566018" w:rsidRPr="005A7D1C" w:rsidRDefault="005801A8" w:rsidP="005A7D1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5A7D1C">
              <w:rPr>
                <w:rFonts w:asciiTheme="minorEastAsia" w:eastAsiaTheme="minorEastAsia" w:hAnsiTheme="minorEastAsia"/>
                <w:sz w:val="21"/>
                <w:szCs w:val="21"/>
                <w:u w:val="single"/>
              </w:rPr>
              <w:t>项目预算</w:t>
            </w:r>
          </w:p>
        </w:tc>
        <w:tc>
          <w:tcPr>
            <w:tcW w:w="6913" w:type="dxa"/>
            <w:vAlign w:val="center"/>
          </w:tcPr>
          <w:p w14:paraId="6709C6DA" w14:textId="182C9548" w:rsidR="00566018" w:rsidRPr="007B3A59" w:rsidRDefault="0089649C" w:rsidP="00D12031">
            <w:pPr>
              <w:pStyle w:val="TableParagraph"/>
              <w:spacing w:afterLines="50" w:after="120" w:line="340" w:lineRule="atLeast"/>
              <w:ind w:left="109" w:right="720"/>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项目总预算</w:t>
            </w:r>
            <w:r w:rsidR="0088713D"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415</w:t>
            </w:r>
            <w:r w:rsidR="00554016" w:rsidRPr="007B3A59">
              <w:rPr>
                <w:rFonts w:asciiTheme="minorEastAsia" w:eastAsiaTheme="minorEastAsia" w:hAnsiTheme="minorEastAsia"/>
                <w:sz w:val="21"/>
                <w:szCs w:val="21"/>
                <w:lang w:eastAsia="zh-CN"/>
              </w:rPr>
              <w:t>,</w:t>
            </w:r>
            <w:r w:rsidR="005801A8" w:rsidRPr="007B3A59">
              <w:rPr>
                <w:rFonts w:asciiTheme="minorEastAsia" w:eastAsiaTheme="minorEastAsia" w:hAnsiTheme="minorEastAsia"/>
                <w:sz w:val="21"/>
                <w:szCs w:val="21"/>
                <w:lang w:eastAsia="zh-CN"/>
              </w:rPr>
              <w:t>000</w:t>
            </w:r>
            <w:r w:rsidRPr="007B3A59">
              <w:rPr>
                <w:rFonts w:asciiTheme="minorEastAsia" w:eastAsiaTheme="minorEastAsia" w:hAnsiTheme="minorEastAsia"/>
                <w:sz w:val="21"/>
                <w:szCs w:val="21"/>
                <w:lang w:eastAsia="zh-CN"/>
              </w:rPr>
              <w:t>瑞郎分配给非</w:t>
            </w:r>
            <w:r w:rsidR="00CD535B" w:rsidRPr="007B3A59">
              <w:rPr>
                <w:rFonts w:asciiTheme="minorEastAsia" w:eastAsiaTheme="minorEastAsia" w:hAnsiTheme="minorEastAsia" w:hint="eastAsia"/>
                <w:sz w:val="21"/>
                <w:szCs w:val="21"/>
                <w:lang w:eastAsia="zh-CN"/>
              </w:rPr>
              <w:t>人事</w:t>
            </w:r>
            <w:r w:rsidRPr="007B3A59">
              <w:rPr>
                <w:rFonts w:asciiTheme="minorEastAsia" w:eastAsiaTheme="minorEastAsia" w:hAnsiTheme="minorEastAsia"/>
                <w:sz w:val="21"/>
                <w:szCs w:val="21"/>
                <w:lang w:eastAsia="zh-CN"/>
              </w:rPr>
              <w:t>资源。</w:t>
            </w:r>
          </w:p>
        </w:tc>
      </w:tr>
      <w:tr w:rsidR="00A84073" w:rsidRPr="007B3A59" w14:paraId="1DAEE6C3" w14:textId="77777777" w:rsidTr="000E0E0C">
        <w:trPr>
          <w:trHeight w:val="531"/>
        </w:trPr>
        <w:tc>
          <w:tcPr>
            <w:tcW w:w="2377" w:type="dxa"/>
            <w:shd w:val="clear" w:color="auto" w:fill="68E089"/>
            <w:vAlign w:val="center"/>
          </w:tcPr>
          <w:p w14:paraId="1712B0B5" w14:textId="77777777" w:rsidR="00566018" w:rsidRPr="005A7D1C" w:rsidRDefault="005801A8" w:rsidP="005A7D1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5A7D1C">
              <w:rPr>
                <w:rFonts w:asciiTheme="minorEastAsia" w:eastAsiaTheme="minorEastAsia" w:hAnsiTheme="minorEastAsia"/>
                <w:sz w:val="21"/>
                <w:szCs w:val="21"/>
                <w:u w:val="single"/>
              </w:rPr>
              <w:t>项目开始日期</w:t>
            </w:r>
          </w:p>
        </w:tc>
        <w:tc>
          <w:tcPr>
            <w:tcW w:w="6913" w:type="dxa"/>
            <w:vAlign w:val="center"/>
          </w:tcPr>
          <w:p w14:paraId="4311D1EA" w14:textId="77777777"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rPr>
            </w:pPr>
            <w:r w:rsidRPr="007B3A59">
              <w:rPr>
                <w:rFonts w:asciiTheme="minorEastAsia" w:eastAsiaTheme="minorEastAsia" w:hAnsiTheme="minorEastAsia"/>
                <w:sz w:val="21"/>
                <w:szCs w:val="21"/>
              </w:rPr>
              <w:t>2019年1月</w:t>
            </w:r>
          </w:p>
        </w:tc>
      </w:tr>
      <w:tr w:rsidR="00A84073" w:rsidRPr="007B3A59" w14:paraId="27665331" w14:textId="77777777" w:rsidTr="000E0E0C">
        <w:trPr>
          <w:trHeight w:val="531"/>
        </w:trPr>
        <w:tc>
          <w:tcPr>
            <w:tcW w:w="2377" w:type="dxa"/>
            <w:shd w:val="clear" w:color="auto" w:fill="68E089"/>
            <w:vAlign w:val="center"/>
          </w:tcPr>
          <w:p w14:paraId="59D777C4" w14:textId="77777777" w:rsidR="00566018" w:rsidRPr="005A7D1C" w:rsidRDefault="005801A8" w:rsidP="005A7D1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5A7D1C">
              <w:rPr>
                <w:rFonts w:asciiTheme="minorEastAsia" w:eastAsiaTheme="minorEastAsia" w:hAnsiTheme="minorEastAsia"/>
                <w:sz w:val="21"/>
                <w:szCs w:val="21"/>
                <w:u w:val="single"/>
              </w:rPr>
              <w:t>项目期限</w:t>
            </w:r>
          </w:p>
        </w:tc>
        <w:tc>
          <w:tcPr>
            <w:tcW w:w="6913" w:type="dxa"/>
            <w:vAlign w:val="center"/>
          </w:tcPr>
          <w:p w14:paraId="3A1A8B7F" w14:textId="77777777"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rPr>
            </w:pPr>
            <w:r w:rsidRPr="007B3A59">
              <w:rPr>
                <w:rFonts w:asciiTheme="minorEastAsia" w:eastAsiaTheme="minorEastAsia" w:hAnsiTheme="minorEastAsia"/>
                <w:sz w:val="21"/>
                <w:szCs w:val="21"/>
              </w:rPr>
              <w:t>48个月</w:t>
            </w:r>
          </w:p>
        </w:tc>
      </w:tr>
      <w:tr w:rsidR="00A84073" w:rsidRPr="007B3A59" w14:paraId="449344E7" w14:textId="77777777" w:rsidTr="000E0E0C">
        <w:trPr>
          <w:trHeight w:val="801"/>
        </w:trPr>
        <w:tc>
          <w:tcPr>
            <w:tcW w:w="2377" w:type="dxa"/>
            <w:shd w:val="clear" w:color="auto" w:fill="68E089"/>
            <w:vAlign w:val="center"/>
          </w:tcPr>
          <w:p w14:paraId="54B92748" w14:textId="7BD7D780" w:rsidR="00566018" w:rsidRPr="005A7D1C" w:rsidRDefault="00CD535B" w:rsidP="005A7D1C">
            <w:pPr>
              <w:pStyle w:val="TableParagraph"/>
              <w:spacing w:afterLines="50" w:after="120" w:line="340" w:lineRule="atLeast"/>
              <w:ind w:left="115" w:rightChars="50" w:right="110"/>
              <w:jc w:val="both"/>
              <w:rPr>
                <w:rFonts w:asciiTheme="minorEastAsia" w:eastAsiaTheme="minorEastAsia" w:hAnsiTheme="minorEastAsia"/>
                <w:sz w:val="21"/>
                <w:szCs w:val="21"/>
                <w:u w:val="single"/>
                <w:lang w:eastAsia="zh-CN"/>
              </w:rPr>
            </w:pPr>
            <w:r w:rsidRPr="005A7D1C">
              <w:rPr>
                <w:rFonts w:asciiTheme="minorEastAsia" w:eastAsiaTheme="minorEastAsia" w:hAnsiTheme="minorEastAsia" w:cs="Microsoft YaHei" w:hint="eastAsia"/>
                <w:sz w:val="21"/>
                <w:szCs w:val="21"/>
                <w:u w:val="single"/>
                <w:lang w:eastAsia="zh-CN"/>
              </w:rPr>
              <w:t>所涉的产权组织重要部门</w:t>
            </w:r>
            <w:r w:rsidRPr="005A7D1C">
              <w:rPr>
                <w:rFonts w:asciiTheme="minorEastAsia" w:eastAsiaTheme="minorEastAsia" w:hAnsiTheme="minorEastAsia" w:hint="eastAsia"/>
                <w:sz w:val="21"/>
                <w:szCs w:val="21"/>
                <w:u w:val="single"/>
                <w:lang w:eastAsia="zh-CN"/>
              </w:rPr>
              <w:t>/</w:t>
            </w:r>
            <w:r w:rsidRPr="005A7D1C">
              <w:rPr>
                <w:rFonts w:asciiTheme="minorEastAsia" w:eastAsiaTheme="minorEastAsia" w:hAnsiTheme="minorEastAsia" w:cs="Microsoft YaHei" w:hint="eastAsia"/>
                <w:sz w:val="21"/>
                <w:szCs w:val="21"/>
                <w:u w:val="single"/>
                <w:lang w:eastAsia="zh-CN"/>
              </w:rPr>
              <w:t>领域</w:t>
            </w:r>
          </w:p>
        </w:tc>
        <w:tc>
          <w:tcPr>
            <w:tcW w:w="6913" w:type="dxa"/>
            <w:vAlign w:val="center"/>
          </w:tcPr>
          <w:p w14:paraId="5E24CB2C" w14:textId="0CA44DA1" w:rsidR="00566018" w:rsidRPr="007B3A59" w:rsidRDefault="0088647F" w:rsidP="00D12031">
            <w:pPr>
              <w:pStyle w:val="TableParagraph"/>
              <w:spacing w:afterLines="50" w:after="120" w:line="340" w:lineRule="atLeast"/>
              <w:ind w:left="109" w:right="531"/>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落实</w:t>
            </w:r>
            <w:r w:rsidR="005801A8" w:rsidRPr="007B3A59">
              <w:rPr>
                <w:rFonts w:asciiTheme="minorEastAsia" w:eastAsiaTheme="minorEastAsia" w:hAnsiTheme="minorEastAsia"/>
                <w:sz w:val="21"/>
                <w:szCs w:val="21"/>
                <w:lang w:eastAsia="zh-CN"/>
              </w:rPr>
              <w:t>部门</w:t>
            </w:r>
            <w:r w:rsidRPr="007B3A59">
              <w:rPr>
                <w:rFonts w:asciiTheme="minorEastAsia" w:eastAsiaTheme="minorEastAsia" w:hAnsiTheme="minorEastAsia" w:hint="eastAsia"/>
                <w:sz w:val="21"/>
                <w:szCs w:val="21"/>
                <w:lang w:eastAsia="zh-CN"/>
              </w:rPr>
              <w:t>：</w:t>
            </w:r>
            <w:r w:rsidR="003903DD" w:rsidRPr="007B3A59">
              <w:rPr>
                <w:rFonts w:asciiTheme="minorEastAsia" w:eastAsiaTheme="minorEastAsia" w:hAnsiTheme="minorEastAsia" w:hint="eastAsia"/>
                <w:sz w:val="21"/>
                <w:szCs w:val="21"/>
                <w:lang w:eastAsia="zh-CN"/>
              </w:rPr>
              <w:t>知识产权和创新生态系统</w:t>
            </w:r>
            <w:r w:rsidR="004D7E21">
              <w:rPr>
                <w:rFonts w:asciiTheme="minorEastAsia" w:eastAsiaTheme="minorEastAsia" w:hAnsiTheme="minorEastAsia" w:hint="eastAsia"/>
                <w:sz w:val="21"/>
                <w:szCs w:val="21"/>
                <w:lang w:eastAsia="zh-CN"/>
              </w:rPr>
              <w:t>部门</w:t>
            </w:r>
          </w:p>
        </w:tc>
      </w:tr>
      <w:tr w:rsidR="00A84073" w:rsidRPr="007B3A59" w14:paraId="05EC5A21" w14:textId="77777777" w:rsidTr="000E0E0C">
        <w:trPr>
          <w:trHeight w:val="621"/>
        </w:trPr>
        <w:tc>
          <w:tcPr>
            <w:tcW w:w="2377" w:type="dxa"/>
            <w:shd w:val="clear" w:color="auto" w:fill="68E089"/>
            <w:vAlign w:val="center"/>
          </w:tcPr>
          <w:p w14:paraId="60C73DAA" w14:textId="05F0C562" w:rsidR="00566018" w:rsidRPr="005A7D1C" w:rsidRDefault="00F83906" w:rsidP="005A7D1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5A7D1C">
              <w:rPr>
                <w:rFonts w:asciiTheme="minorEastAsia" w:eastAsiaTheme="minorEastAsia" w:hAnsiTheme="minorEastAsia" w:cs="Microsoft YaHei" w:hint="eastAsia"/>
                <w:sz w:val="21"/>
                <w:szCs w:val="21"/>
                <w:u w:val="single"/>
              </w:rPr>
              <w:t>项目简介</w:t>
            </w:r>
          </w:p>
        </w:tc>
        <w:tc>
          <w:tcPr>
            <w:tcW w:w="6913" w:type="dxa"/>
            <w:vAlign w:val="center"/>
          </w:tcPr>
          <w:p w14:paraId="5CA2DB1A" w14:textId="7F7DBCF8" w:rsidR="008A6491" w:rsidRPr="007B3A59" w:rsidRDefault="005F5969" w:rsidP="005A7D1C">
            <w:pPr>
              <w:pStyle w:val="TableParagraph"/>
              <w:spacing w:afterLines="50" w:after="120" w:line="340" w:lineRule="atLeast"/>
              <w:ind w:left="109"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该项目旨在支持女性发明人和创新者更好地运用知识产权制度，加大她们的参与力度。</w:t>
            </w:r>
          </w:p>
          <w:p w14:paraId="7EF32744" w14:textId="24F5217B" w:rsidR="00A84073" w:rsidRPr="007B3A59" w:rsidRDefault="005F5969" w:rsidP="005A7D1C">
            <w:pPr>
              <w:pStyle w:val="TableParagraph"/>
              <w:spacing w:afterLines="50" w:after="120" w:line="340" w:lineRule="atLeast"/>
              <w:ind w:left="109"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为此，该项目将通过更好的支持计划、获得辅导和网络机会，协助和支持女性发明人和创新者扩大对知识产权制度的认识、了解和运用。</w:t>
            </w:r>
            <w:r w:rsidR="008A6491" w:rsidRPr="007B3A59">
              <w:rPr>
                <w:rFonts w:asciiTheme="minorEastAsia" w:eastAsiaTheme="minorEastAsia" w:hAnsiTheme="minorEastAsia" w:hint="eastAsia"/>
                <w:sz w:val="21"/>
                <w:szCs w:val="21"/>
                <w:lang w:eastAsia="zh-CN"/>
              </w:rPr>
              <w:t>该项目的核心将是建立或加强国家能力，向女性发明人提供知识产权支持。</w:t>
            </w:r>
          </w:p>
          <w:p w14:paraId="2EFD532F" w14:textId="6B122F1E" w:rsidR="00A84073" w:rsidRPr="007B3A59" w:rsidRDefault="001B3483" w:rsidP="005A7D1C">
            <w:pPr>
              <w:pStyle w:val="TableParagraph"/>
              <w:spacing w:afterLines="50" w:after="120" w:line="340" w:lineRule="atLeast"/>
              <w:ind w:left="109"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该项目包括两大类活动，即：</w:t>
            </w:r>
          </w:p>
          <w:p w14:paraId="39ABED01" w14:textId="251DFB64" w:rsidR="00A84073" w:rsidRPr="007B3A59" w:rsidRDefault="00DC0A7E" w:rsidP="005A7D1C">
            <w:pPr>
              <w:pStyle w:val="TableParagraph"/>
              <w:numPr>
                <w:ilvl w:val="0"/>
                <w:numId w:val="21"/>
              </w:numPr>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第一类属一般性、基础性的活动，不针对任何特定国家。相关活动包括编制女性发明人及其运用知识产权制度情况的文献综述、有关初创企业和与之相关的知识产权问题的指南、世界各地女性发明人的故事，以及支持女性发明人的良好做法和模式汇编。</w:t>
            </w:r>
          </w:p>
          <w:p w14:paraId="659E533E" w14:textId="23CB1426" w:rsidR="00A84073" w:rsidRPr="007B3A59" w:rsidRDefault="00A26424" w:rsidP="005A7D1C">
            <w:pPr>
              <w:pStyle w:val="TableParagraph"/>
              <w:numPr>
                <w:ilvl w:val="0"/>
                <w:numId w:val="21"/>
              </w:numPr>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第二类更为具体，且针对各个国家。这类活动重点将放在四个试点国家：墨西哥、阿曼、巴基斯坦和乌干达。将在每个试点国家进行一次国家评估，确定女性发明人的情况、她们对知识产权制度的运用情况、她们所面临的挑战、潜在的支持制度等。将根据收集到的信息提出建议，内容涉及应提供的知识产权支持的性质，以及这种支持的构建和交付方式。</w:t>
            </w:r>
          </w:p>
        </w:tc>
      </w:tr>
      <w:tr w:rsidR="00A84073" w:rsidRPr="007B3A59" w14:paraId="7475FC50" w14:textId="77777777" w:rsidTr="000E0E0C">
        <w:trPr>
          <w:trHeight w:val="432"/>
        </w:trPr>
        <w:tc>
          <w:tcPr>
            <w:tcW w:w="2377" w:type="dxa"/>
            <w:shd w:val="clear" w:color="auto" w:fill="68E089"/>
            <w:vAlign w:val="center"/>
          </w:tcPr>
          <w:p w14:paraId="574A46FB" w14:textId="26101414" w:rsidR="00566018" w:rsidRPr="005A7D1C" w:rsidRDefault="00F83906" w:rsidP="005A7D1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5A7D1C">
              <w:rPr>
                <w:rFonts w:asciiTheme="minorEastAsia" w:eastAsiaTheme="minorEastAsia" w:hAnsiTheme="minorEastAsia" w:cs="Microsoft YaHei" w:hint="eastAsia"/>
                <w:sz w:val="21"/>
                <w:szCs w:val="21"/>
                <w:u w:val="single"/>
              </w:rPr>
              <w:t>项目管理人</w:t>
            </w:r>
          </w:p>
        </w:tc>
        <w:tc>
          <w:tcPr>
            <w:tcW w:w="6913" w:type="dxa"/>
            <w:vAlign w:val="center"/>
          </w:tcPr>
          <w:p w14:paraId="120C145D" w14:textId="344235E0" w:rsidR="00A84073" w:rsidRPr="007B3A59" w:rsidRDefault="005A7D21" w:rsidP="005A7D1C">
            <w:pPr>
              <w:pStyle w:val="TableParagraph"/>
              <w:spacing w:afterLines="50" w:after="120" w:line="340" w:lineRule="atLeast"/>
              <w:ind w:left="109"/>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iCs/>
                <w:sz w:val="21"/>
                <w:szCs w:val="21"/>
                <w:lang w:eastAsia="zh-CN"/>
              </w:rPr>
              <w:t>企业知识产权司</w:t>
            </w:r>
            <w:r w:rsidR="00FC1685" w:rsidRPr="007B3A59">
              <w:rPr>
                <w:rFonts w:asciiTheme="minorEastAsia" w:eastAsiaTheme="minorEastAsia" w:hAnsiTheme="minorEastAsia" w:hint="eastAsia"/>
                <w:iCs/>
                <w:sz w:val="21"/>
                <w:szCs w:val="21"/>
                <w:lang w:eastAsia="zh-CN"/>
              </w:rPr>
              <w:t>顾问塔玛拉·纳纳亚卡拉女士</w:t>
            </w:r>
          </w:p>
        </w:tc>
      </w:tr>
      <w:tr w:rsidR="00A84073" w:rsidRPr="007B3A59" w14:paraId="182700D6" w14:textId="77777777" w:rsidTr="0089649C">
        <w:trPr>
          <w:trHeight w:val="891"/>
        </w:trPr>
        <w:tc>
          <w:tcPr>
            <w:tcW w:w="2377" w:type="dxa"/>
            <w:shd w:val="clear" w:color="auto" w:fill="68E089"/>
            <w:vAlign w:val="center"/>
          </w:tcPr>
          <w:p w14:paraId="6D5D82AB" w14:textId="2F1826EC" w:rsidR="00566018" w:rsidRPr="005A7D1C" w:rsidRDefault="0062308A" w:rsidP="005A7D1C">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5A7D1C">
              <w:rPr>
                <w:rFonts w:asciiTheme="minorEastAsia" w:eastAsiaTheme="minorEastAsia" w:hAnsiTheme="minorEastAsia" w:cs="Microsoft YaHei" w:hint="eastAsia"/>
                <w:sz w:val="21"/>
                <w:szCs w:val="21"/>
                <w:u w:val="single"/>
                <w:lang w:eastAsia="zh-CN"/>
              </w:rPr>
              <w:t>所关联的</w:t>
            </w:r>
            <w:hyperlink r:id="rId41" w:history="1">
              <w:r w:rsidRPr="005A7D1C">
                <w:rPr>
                  <w:rStyle w:val="Hyperlink"/>
                  <w:rFonts w:asciiTheme="minorEastAsia" w:eastAsiaTheme="minorEastAsia" w:hAnsiTheme="minorEastAsia" w:hint="eastAsia"/>
                  <w:sz w:val="21"/>
                  <w:szCs w:val="21"/>
                  <w:lang w:eastAsia="zh-CN"/>
                </w:rPr>
                <w:t>2022/23</w:t>
              </w:r>
              <w:r w:rsidRPr="005A7D1C">
                <w:rPr>
                  <w:rStyle w:val="Hyperlink"/>
                  <w:rFonts w:asciiTheme="minorEastAsia" w:eastAsiaTheme="minorEastAsia" w:hAnsiTheme="minorEastAsia" w:cs="Microsoft YaHei" w:hint="eastAsia"/>
                  <w:sz w:val="21"/>
                  <w:szCs w:val="21"/>
                  <w:lang w:eastAsia="zh-CN"/>
                </w:rPr>
                <w:t>年工作计划和预算</w:t>
              </w:r>
            </w:hyperlink>
            <w:r w:rsidRPr="005A7D1C">
              <w:rPr>
                <w:rFonts w:asciiTheme="minorEastAsia" w:eastAsiaTheme="minorEastAsia" w:hAnsiTheme="minorEastAsia" w:cs="Microsoft YaHei" w:hint="eastAsia"/>
                <w:sz w:val="21"/>
                <w:szCs w:val="21"/>
                <w:u w:val="single"/>
                <w:lang w:eastAsia="zh-CN"/>
              </w:rPr>
              <w:t>预期成果</w:t>
            </w:r>
          </w:p>
        </w:tc>
        <w:tc>
          <w:tcPr>
            <w:tcW w:w="6913" w:type="dxa"/>
          </w:tcPr>
          <w:p w14:paraId="376AD2D5" w14:textId="116B79F5" w:rsidR="00566018" w:rsidRPr="007B3A59" w:rsidRDefault="005801A8" w:rsidP="005A7D1C">
            <w:pPr>
              <w:pStyle w:val="TableParagraph"/>
              <w:spacing w:afterLines="50" w:after="120" w:line="340" w:lineRule="atLeast"/>
              <w:ind w:left="109" w:right="109"/>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4.4</w:t>
            </w:r>
            <w:r w:rsidR="007368A1" w:rsidRPr="007B3A59">
              <w:rPr>
                <w:rFonts w:asciiTheme="minorEastAsia" w:eastAsiaTheme="minorEastAsia" w:hAnsiTheme="minorEastAsia"/>
                <w:iCs/>
                <w:sz w:val="21"/>
                <w:szCs w:val="21"/>
                <w:lang w:eastAsia="zh-CN"/>
              </w:rPr>
              <w:t xml:space="preserve"> </w:t>
            </w:r>
            <w:r w:rsidR="00953F77" w:rsidRPr="007B3A59">
              <w:rPr>
                <w:rFonts w:asciiTheme="minorEastAsia" w:eastAsiaTheme="minorEastAsia" w:hAnsiTheme="minorEastAsia" w:hint="eastAsia"/>
                <w:iCs/>
                <w:sz w:val="21"/>
                <w:szCs w:val="21"/>
                <w:lang w:eastAsia="zh-CN"/>
              </w:rPr>
              <w:t>更多创新者、创造者、中小企业、高校、研究机构和社群成功地运用知识产权</w:t>
            </w:r>
            <w:r w:rsidR="00961916" w:rsidRPr="007B3A59">
              <w:rPr>
                <w:rFonts w:asciiTheme="minorEastAsia" w:eastAsiaTheme="minorEastAsia" w:hAnsiTheme="minorEastAsia" w:hint="eastAsia"/>
                <w:iCs/>
                <w:sz w:val="21"/>
                <w:szCs w:val="21"/>
                <w:lang w:eastAsia="zh-CN"/>
              </w:rPr>
              <w:t>。</w:t>
            </w:r>
          </w:p>
        </w:tc>
      </w:tr>
      <w:tr w:rsidR="00A84073" w:rsidRPr="007B3A59" w14:paraId="4FA9AAEF" w14:textId="77777777" w:rsidTr="000E0E0C">
        <w:trPr>
          <w:trHeight w:val="1071"/>
        </w:trPr>
        <w:tc>
          <w:tcPr>
            <w:tcW w:w="2377" w:type="dxa"/>
            <w:shd w:val="clear" w:color="auto" w:fill="68E089"/>
            <w:vAlign w:val="center"/>
          </w:tcPr>
          <w:p w14:paraId="2B57C1D9" w14:textId="6DE248EC" w:rsidR="00566018" w:rsidRPr="005A7D1C" w:rsidRDefault="0062308A" w:rsidP="005A7D1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5A7D1C">
              <w:rPr>
                <w:rFonts w:asciiTheme="minorEastAsia" w:eastAsiaTheme="minorEastAsia" w:hAnsiTheme="minorEastAsia" w:cs="Microsoft YaHei" w:hint="eastAsia"/>
                <w:sz w:val="21"/>
                <w:szCs w:val="21"/>
                <w:u w:val="single"/>
              </w:rPr>
              <w:t>项目实施进展</w:t>
            </w:r>
          </w:p>
        </w:tc>
        <w:tc>
          <w:tcPr>
            <w:tcW w:w="6913" w:type="dxa"/>
            <w:vAlign w:val="center"/>
          </w:tcPr>
          <w:p w14:paraId="04C020C4" w14:textId="1B4CA49E" w:rsidR="00A84073" w:rsidRPr="007B3A59" w:rsidRDefault="005801A8" w:rsidP="005A7D1C">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在</w:t>
            </w:r>
            <w:r w:rsidR="002173F3" w:rsidRPr="007B3A59">
              <w:rPr>
                <w:rFonts w:asciiTheme="minorEastAsia" w:eastAsiaTheme="minorEastAsia" w:hAnsiTheme="minorEastAsia"/>
                <w:sz w:val="21"/>
                <w:szCs w:val="21"/>
                <w:lang w:eastAsia="zh-CN"/>
              </w:rPr>
              <w:t>2021</w:t>
            </w:r>
            <w:r w:rsidR="002173F3" w:rsidRPr="007B3A59">
              <w:rPr>
                <w:rFonts w:asciiTheme="minorEastAsia" w:eastAsiaTheme="minorEastAsia" w:hAnsiTheme="minorEastAsia" w:hint="eastAsia"/>
                <w:sz w:val="21"/>
                <w:szCs w:val="21"/>
                <w:lang w:eastAsia="zh-CN"/>
              </w:rPr>
              <w:t>年</w:t>
            </w:r>
            <w:r w:rsidR="002173F3" w:rsidRPr="007B3A59">
              <w:rPr>
                <w:rFonts w:asciiTheme="minorEastAsia" w:eastAsiaTheme="minorEastAsia" w:hAnsiTheme="minorEastAsia"/>
                <w:sz w:val="21"/>
                <w:szCs w:val="21"/>
                <w:lang w:eastAsia="zh-CN"/>
              </w:rPr>
              <w:t>1</w:t>
            </w:r>
            <w:r w:rsidR="002173F3" w:rsidRPr="007B3A59">
              <w:rPr>
                <w:rFonts w:asciiTheme="minorEastAsia" w:eastAsiaTheme="minorEastAsia" w:hAnsiTheme="minorEastAsia" w:hint="eastAsia"/>
                <w:sz w:val="21"/>
                <w:szCs w:val="21"/>
                <w:lang w:eastAsia="zh-CN"/>
              </w:rPr>
              <w:t>月至202</w:t>
            </w:r>
            <w:r w:rsidR="002173F3" w:rsidRPr="007B3A59">
              <w:rPr>
                <w:rFonts w:asciiTheme="minorEastAsia" w:eastAsiaTheme="minorEastAsia" w:hAnsiTheme="minorEastAsia"/>
                <w:sz w:val="21"/>
                <w:szCs w:val="21"/>
                <w:lang w:eastAsia="zh-CN"/>
              </w:rPr>
              <w:t>2</w:t>
            </w:r>
            <w:r w:rsidR="002173F3" w:rsidRPr="007B3A59">
              <w:rPr>
                <w:rFonts w:asciiTheme="minorEastAsia" w:eastAsiaTheme="minorEastAsia" w:hAnsiTheme="minorEastAsia" w:hint="eastAsia"/>
                <w:sz w:val="21"/>
                <w:szCs w:val="21"/>
                <w:lang w:eastAsia="zh-CN"/>
              </w:rPr>
              <w:t>年</w:t>
            </w:r>
            <w:r w:rsidR="002173F3" w:rsidRPr="007B3A59">
              <w:rPr>
                <w:rFonts w:asciiTheme="minorEastAsia" w:eastAsiaTheme="minorEastAsia" w:hAnsiTheme="minorEastAsia"/>
                <w:sz w:val="21"/>
                <w:szCs w:val="21"/>
                <w:lang w:eastAsia="zh-CN"/>
              </w:rPr>
              <w:t>6</w:t>
            </w:r>
            <w:r w:rsidR="002173F3" w:rsidRPr="007B3A59">
              <w:rPr>
                <w:rFonts w:asciiTheme="minorEastAsia" w:eastAsiaTheme="minorEastAsia" w:hAnsiTheme="minorEastAsia" w:hint="eastAsia"/>
                <w:sz w:val="21"/>
                <w:szCs w:val="21"/>
                <w:lang w:eastAsia="zh-CN"/>
              </w:rPr>
              <w:t>月</w:t>
            </w:r>
            <w:r w:rsidR="008E423F" w:rsidRPr="007B3A59">
              <w:rPr>
                <w:rFonts w:asciiTheme="minorEastAsia" w:eastAsiaTheme="minorEastAsia" w:hAnsiTheme="minorEastAsia" w:hint="eastAsia"/>
                <w:sz w:val="21"/>
                <w:szCs w:val="21"/>
                <w:lang w:eastAsia="zh-CN"/>
              </w:rPr>
              <w:t>期间</w:t>
            </w:r>
            <w:r w:rsidR="002173F3" w:rsidRPr="007B3A59">
              <w:rPr>
                <w:rFonts w:asciiTheme="minorEastAsia" w:eastAsiaTheme="minorEastAsia" w:hAnsiTheme="minorEastAsia" w:hint="eastAsia"/>
                <w:sz w:val="21"/>
                <w:szCs w:val="21"/>
                <w:lang w:eastAsia="zh-CN"/>
              </w:rPr>
              <w:t>，开展了以下活动：</w:t>
            </w:r>
          </w:p>
          <w:p w14:paraId="2C0FFDD0" w14:textId="4BAAFECE" w:rsidR="00A84073" w:rsidRPr="007B3A59" w:rsidRDefault="005801A8" w:rsidP="005A7D1C">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I.</w:t>
            </w:r>
            <w:r w:rsidR="00063E41" w:rsidRPr="007B3A59">
              <w:rPr>
                <w:rFonts w:asciiTheme="minorEastAsia" w:eastAsiaTheme="minorEastAsia" w:hAnsiTheme="minorEastAsia" w:hint="eastAsia"/>
                <w:sz w:val="21"/>
                <w:szCs w:val="21"/>
                <w:u w:val="single"/>
                <w:lang w:eastAsia="zh-CN"/>
              </w:rPr>
              <w:t>与第一类活动有关的进展</w:t>
            </w:r>
            <w:r w:rsidR="00063E41" w:rsidRPr="00CE34E7">
              <w:rPr>
                <w:rFonts w:asciiTheme="minorEastAsia" w:eastAsiaTheme="minorEastAsia" w:hAnsiTheme="minorEastAsia" w:hint="eastAsia"/>
                <w:sz w:val="21"/>
                <w:szCs w:val="21"/>
                <w:lang w:eastAsia="zh-CN"/>
              </w:rPr>
              <w:t>（不针对任何特定国家）</w:t>
            </w:r>
            <w:r w:rsidR="00B568A6">
              <w:rPr>
                <w:rFonts w:asciiTheme="minorEastAsia" w:eastAsiaTheme="minorEastAsia" w:hAnsiTheme="minorEastAsia" w:hint="eastAsia"/>
                <w:sz w:val="21"/>
                <w:szCs w:val="21"/>
                <w:lang w:eastAsia="zh-CN"/>
              </w:rPr>
              <w:t>：</w:t>
            </w:r>
          </w:p>
          <w:p w14:paraId="2B1503C4" w14:textId="63406A68" w:rsidR="00A84073" w:rsidRPr="007B3A59" w:rsidRDefault="00A66C0B" w:rsidP="005A7D1C">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该项目</w:t>
            </w:r>
            <w:r w:rsidR="00306118" w:rsidRPr="007B3A59">
              <w:rPr>
                <w:rFonts w:asciiTheme="minorEastAsia" w:eastAsiaTheme="minorEastAsia" w:hAnsiTheme="minorEastAsia" w:hint="eastAsia"/>
                <w:sz w:val="21"/>
                <w:szCs w:val="21"/>
                <w:lang w:eastAsia="zh-CN"/>
              </w:rPr>
              <w:t>设想了</w:t>
            </w:r>
            <w:r w:rsidRPr="007B3A59">
              <w:rPr>
                <w:rFonts w:asciiTheme="minorEastAsia" w:eastAsiaTheme="minorEastAsia" w:hAnsiTheme="minorEastAsia" w:hint="eastAsia"/>
                <w:sz w:val="21"/>
                <w:szCs w:val="21"/>
                <w:lang w:eastAsia="zh-CN"/>
              </w:rPr>
              <w:t>四种不同的产出，设定了项目的总体基准，其中包括编写最佳做法报告、文献综述和女性发明人相关故事汇编，以及编制关于将</w:t>
            </w:r>
            <w:r w:rsidRPr="007B3A59">
              <w:rPr>
                <w:rFonts w:asciiTheme="minorEastAsia" w:eastAsiaTheme="minorEastAsia" w:hAnsiTheme="minorEastAsia" w:hint="eastAsia"/>
                <w:sz w:val="21"/>
                <w:szCs w:val="21"/>
                <w:lang w:eastAsia="zh-CN"/>
              </w:rPr>
              <w:lastRenderedPageBreak/>
              <w:t>专利产品推向市场的知识产权问题指南。</w:t>
            </w:r>
          </w:p>
          <w:p w14:paraId="4EC8A7BD" w14:textId="4CA96081" w:rsidR="00A84073" w:rsidRPr="007B3A59" w:rsidRDefault="003F7548" w:rsidP="005A7D1C">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上述</w:t>
            </w:r>
            <w:r w:rsidR="005801A8" w:rsidRPr="007B3A59">
              <w:rPr>
                <w:rFonts w:asciiTheme="minorEastAsia" w:eastAsiaTheme="minorEastAsia" w:hAnsiTheme="minorEastAsia"/>
                <w:sz w:val="21"/>
                <w:szCs w:val="21"/>
                <w:lang w:eastAsia="zh-CN"/>
              </w:rPr>
              <w:t>所有活动现</w:t>
            </w:r>
            <w:r w:rsidR="000E45BF" w:rsidRPr="007B3A59">
              <w:rPr>
                <w:rFonts w:asciiTheme="minorEastAsia" w:eastAsiaTheme="minorEastAsia" w:hAnsiTheme="minorEastAsia" w:hint="eastAsia"/>
                <w:sz w:val="21"/>
                <w:szCs w:val="21"/>
                <w:lang w:eastAsia="zh-CN"/>
              </w:rPr>
              <w:t>均</w:t>
            </w:r>
            <w:r w:rsidR="005801A8" w:rsidRPr="007B3A59">
              <w:rPr>
                <w:rFonts w:asciiTheme="minorEastAsia" w:eastAsiaTheme="minorEastAsia" w:hAnsiTheme="minorEastAsia"/>
                <w:sz w:val="21"/>
                <w:szCs w:val="21"/>
                <w:lang w:eastAsia="zh-CN"/>
              </w:rPr>
              <w:t>已完成。初创企业知识产权指南</w:t>
            </w:r>
            <w:r w:rsidR="00B70B57" w:rsidRPr="007B3A59">
              <w:rPr>
                <w:rFonts w:asciiTheme="minorEastAsia" w:eastAsiaTheme="minorEastAsia" w:hAnsiTheme="minorEastAsia" w:hint="eastAsia"/>
                <w:sz w:val="21"/>
                <w:szCs w:val="21"/>
                <w:lang w:eastAsia="zh-CN"/>
              </w:rPr>
              <w:t>“</w:t>
            </w:r>
            <w:hyperlink r:id="rId42" w:history="1">
              <w:r w:rsidR="00525CFE" w:rsidRPr="007B3A59">
                <w:rPr>
                  <w:rStyle w:val="Hyperlink"/>
                  <w:rFonts w:asciiTheme="minorEastAsia" w:eastAsiaTheme="minorEastAsia" w:hAnsiTheme="minorEastAsia" w:hint="eastAsia"/>
                  <w:sz w:val="21"/>
                  <w:szCs w:val="21"/>
                  <w:lang w:eastAsia="zh-CN"/>
                </w:rPr>
                <w:t>创业理念</w:t>
              </w:r>
            </w:hyperlink>
            <w:r w:rsidR="00B70B57"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已</w:t>
            </w:r>
            <w:r w:rsidR="00DC0269" w:rsidRPr="007B3A59">
              <w:rPr>
                <w:rFonts w:asciiTheme="minorEastAsia" w:eastAsiaTheme="minorEastAsia" w:hAnsiTheme="minorEastAsia" w:hint="eastAsia"/>
                <w:sz w:val="21"/>
                <w:szCs w:val="21"/>
                <w:lang w:eastAsia="zh-CN"/>
              </w:rPr>
              <w:t>发布</w:t>
            </w:r>
            <w:r w:rsidR="005801A8" w:rsidRPr="007B3A59">
              <w:rPr>
                <w:rFonts w:asciiTheme="minorEastAsia" w:eastAsiaTheme="minorEastAsia" w:hAnsiTheme="minorEastAsia"/>
                <w:sz w:val="21"/>
                <w:szCs w:val="21"/>
                <w:lang w:eastAsia="zh-CN"/>
              </w:rPr>
              <w:t>并翻译</w:t>
            </w:r>
            <w:r w:rsidR="00DC0269" w:rsidRPr="007B3A59">
              <w:rPr>
                <w:rFonts w:asciiTheme="minorEastAsia" w:eastAsiaTheme="minorEastAsia" w:hAnsiTheme="minorEastAsia" w:hint="eastAsia"/>
                <w:sz w:val="21"/>
                <w:szCs w:val="21"/>
                <w:lang w:eastAsia="zh-CN"/>
              </w:rPr>
              <w:t>为</w:t>
            </w:r>
            <w:r w:rsidR="005801A8" w:rsidRPr="007B3A59">
              <w:rPr>
                <w:rFonts w:asciiTheme="minorEastAsia" w:eastAsiaTheme="minorEastAsia" w:hAnsiTheme="minorEastAsia"/>
                <w:sz w:val="21"/>
                <w:szCs w:val="21"/>
                <w:lang w:eastAsia="zh-CN"/>
              </w:rPr>
              <w:t>联合国所有</w:t>
            </w:r>
            <w:r w:rsidR="009B709C" w:rsidRPr="007B3A59">
              <w:rPr>
                <w:rFonts w:asciiTheme="minorEastAsia" w:eastAsiaTheme="minorEastAsia" w:hAnsiTheme="minorEastAsia" w:hint="eastAsia"/>
                <w:sz w:val="21"/>
                <w:szCs w:val="21"/>
                <w:lang w:eastAsia="zh-CN"/>
              </w:rPr>
              <w:t>语文</w:t>
            </w:r>
            <w:r w:rsidR="000725A5" w:rsidRPr="007B3A59">
              <w:rPr>
                <w:rFonts w:asciiTheme="minorEastAsia" w:eastAsiaTheme="minorEastAsia" w:hAnsiTheme="minorEastAsia" w:hint="eastAsia"/>
                <w:sz w:val="21"/>
                <w:szCs w:val="21"/>
                <w:lang w:eastAsia="zh-CN"/>
              </w:rPr>
              <w:t>以及</w:t>
            </w:r>
            <w:r w:rsidR="00CE1DCC" w:rsidRPr="007B3A59">
              <w:rPr>
                <w:rFonts w:asciiTheme="minorEastAsia" w:eastAsiaTheme="minorEastAsia" w:hAnsiTheme="minorEastAsia" w:hint="eastAsia"/>
                <w:sz w:val="21"/>
                <w:szCs w:val="21"/>
                <w:lang w:eastAsia="zh-CN"/>
              </w:rPr>
              <w:t>日文</w:t>
            </w:r>
            <w:r w:rsidR="005801A8" w:rsidRPr="007B3A59">
              <w:rPr>
                <w:rFonts w:asciiTheme="minorEastAsia" w:eastAsiaTheme="minorEastAsia" w:hAnsiTheme="minorEastAsia" w:hint="eastAsia"/>
                <w:sz w:val="21"/>
                <w:szCs w:val="21"/>
                <w:lang w:eastAsia="zh-CN"/>
              </w:rPr>
              <w:t>。</w:t>
            </w:r>
            <w:r w:rsidR="00CE1DCC" w:rsidRPr="007B3A59">
              <w:rPr>
                <w:rFonts w:asciiTheme="minorEastAsia" w:eastAsiaTheme="minorEastAsia" w:hAnsiTheme="minorEastAsia" w:hint="eastAsia"/>
                <w:sz w:val="21"/>
                <w:szCs w:val="21"/>
                <w:lang w:eastAsia="zh-CN"/>
              </w:rPr>
              <w:t>文件</w:t>
            </w:r>
            <w:hyperlink r:id="rId43" w:history="1">
              <w:r w:rsidR="005801A8" w:rsidRPr="007B3A59">
                <w:rPr>
                  <w:rStyle w:val="Hyperlink"/>
                  <w:rFonts w:asciiTheme="minorEastAsia" w:eastAsiaTheme="minorEastAsia" w:hAnsiTheme="minorEastAsia"/>
                  <w:sz w:val="21"/>
                  <w:szCs w:val="21"/>
                  <w:lang w:eastAsia="zh-CN"/>
                </w:rPr>
                <w:t>CDIP/28/INF/4</w:t>
              </w:r>
            </w:hyperlink>
            <w:r w:rsidR="005801A8" w:rsidRPr="007B3A59">
              <w:rPr>
                <w:rFonts w:asciiTheme="minorEastAsia" w:eastAsiaTheme="minorEastAsia" w:hAnsiTheme="minorEastAsia"/>
                <w:sz w:val="21"/>
                <w:szCs w:val="21"/>
                <w:lang w:eastAsia="zh-CN"/>
              </w:rPr>
              <w:t>载有该指南的概述，并</w:t>
            </w:r>
            <w:r w:rsidR="00297944" w:rsidRPr="007B3A59">
              <w:rPr>
                <w:rFonts w:asciiTheme="minorEastAsia" w:eastAsiaTheme="minorEastAsia" w:hAnsiTheme="minorEastAsia" w:hint="eastAsia"/>
                <w:sz w:val="21"/>
                <w:szCs w:val="21"/>
                <w:lang w:eastAsia="zh-CN"/>
              </w:rPr>
              <w:t>已提交至</w:t>
            </w:r>
            <w:r w:rsidR="005801A8" w:rsidRPr="007B3A59">
              <w:rPr>
                <w:rFonts w:asciiTheme="minorEastAsia" w:eastAsiaTheme="minorEastAsia" w:hAnsiTheme="minorEastAsia"/>
                <w:sz w:val="21"/>
                <w:szCs w:val="21"/>
                <w:lang w:eastAsia="zh-CN"/>
              </w:rPr>
              <w:t>CDIP第</w:t>
            </w:r>
            <w:r w:rsidR="00CE34E7">
              <w:rPr>
                <w:rFonts w:asciiTheme="minorEastAsia" w:eastAsiaTheme="minorEastAsia" w:hAnsiTheme="minorEastAsia" w:hint="eastAsia"/>
                <w:sz w:val="21"/>
                <w:szCs w:val="21"/>
                <w:lang w:eastAsia="zh-CN"/>
              </w:rPr>
              <w:t>二十八</w:t>
            </w:r>
            <w:r w:rsidR="005801A8" w:rsidRPr="007B3A59">
              <w:rPr>
                <w:rFonts w:asciiTheme="minorEastAsia" w:eastAsiaTheme="minorEastAsia" w:hAnsiTheme="minorEastAsia"/>
                <w:sz w:val="21"/>
                <w:szCs w:val="21"/>
                <w:lang w:eastAsia="zh-CN"/>
              </w:rPr>
              <w:t>届会议。</w:t>
            </w:r>
          </w:p>
          <w:p w14:paraId="02D7EFA1" w14:textId="18E81034" w:rsidR="00566018" w:rsidRPr="007B3A59" w:rsidRDefault="005801A8" w:rsidP="005A7D1C">
            <w:pPr>
              <w:pStyle w:val="TableParagraph"/>
              <w:overflowPunct w:val="0"/>
              <w:topLinePunct/>
              <w:spacing w:afterLines="50" w:after="120" w:line="340" w:lineRule="atLeast"/>
              <w:ind w:left="108" w:right="85"/>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此外，</w:t>
            </w:r>
            <w:r w:rsidR="00867D3C" w:rsidRPr="007B3A59">
              <w:rPr>
                <w:rFonts w:asciiTheme="minorEastAsia" w:eastAsiaTheme="minorEastAsia" w:hAnsiTheme="minorEastAsia" w:hint="eastAsia"/>
                <w:sz w:val="21"/>
                <w:szCs w:val="21"/>
                <w:lang w:eastAsia="zh-CN"/>
              </w:rPr>
              <w:t>根据指南大纲以便于用户使用的形式</w:t>
            </w:r>
            <w:r w:rsidR="00892B25" w:rsidRPr="007B3A59">
              <w:rPr>
                <w:rFonts w:asciiTheme="minorEastAsia" w:eastAsiaTheme="minorEastAsia" w:hAnsiTheme="minorEastAsia" w:hint="eastAsia"/>
                <w:sz w:val="21"/>
                <w:szCs w:val="21"/>
                <w:lang w:eastAsia="zh-CN"/>
              </w:rPr>
              <w:t>制作</w:t>
            </w:r>
            <w:r w:rsidR="00867D3C" w:rsidRPr="007B3A59">
              <w:rPr>
                <w:rFonts w:asciiTheme="minorEastAsia" w:eastAsiaTheme="minorEastAsia" w:hAnsiTheme="minorEastAsia" w:hint="eastAsia"/>
                <w:sz w:val="21"/>
                <w:szCs w:val="21"/>
                <w:lang w:eastAsia="zh-CN"/>
              </w:rPr>
              <w:t>了具有吸引力的</w:t>
            </w:r>
            <w:r w:rsidRPr="007B3A59">
              <w:rPr>
                <w:rFonts w:asciiTheme="minorEastAsia" w:eastAsiaTheme="minorEastAsia" w:hAnsiTheme="minorEastAsia"/>
                <w:sz w:val="21"/>
                <w:szCs w:val="21"/>
              </w:rPr>
              <w:t>信息图，</w:t>
            </w:r>
            <w:r w:rsidR="00C923B6" w:rsidRPr="007B3A59">
              <w:rPr>
                <w:rFonts w:asciiTheme="minorEastAsia" w:eastAsiaTheme="minorEastAsia" w:hAnsiTheme="minorEastAsia" w:hint="eastAsia"/>
                <w:sz w:val="21"/>
                <w:szCs w:val="21"/>
                <w:lang w:eastAsia="zh-CN"/>
              </w:rPr>
              <w:t>可在此处获取：</w:t>
            </w:r>
            <w:hyperlink r:id="rId44" w:history="1">
              <w:r w:rsidR="001A0568" w:rsidRPr="007B3A59">
                <w:rPr>
                  <w:rStyle w:val="Hyperlink"/>
                  <w:rFonts w:asciiTheme="minorEastAsia" w:eastAsiaTheme="minorEastAsia" w:hAnsiTheme="minorEastAsia"/>
                  <w:sz w:val="21"/>
                  <w:szCs w:val="21"/>
                </w:rPr>
                <w:t>https://www.wipo.int/sme/en/enterprising-ideas/</w:t>
              </w:r>
            </w:hyperlink>
            <w:r w:rsidRPr="007B3A59">
              <w:rPr>
                <w:rFonts w:asciiTheme="minorEastAsia" w:eastAsiaTheme="minorEastAsia" w:hAnsiTheme="minorEastAsia"/>
                <w:sz w:val="21"/>
                <w:szCs w:val="21"/>
              </w:rPr>
              <w:t>。</w:t>
            </w:r>
          </w:p>
          <w:p w14:paraId="493D6965" w14:textId="00715E18" w:rsidR="00A84073" w:rsidRPr="007B3A59" w:rsidRDefault="005801A8" w:rsidP="005A7D1C">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故事</w:t>
            </w:r>
            <w:r w:rsidR="002043A9" w:rsidRPr="007B3A59">
              <w:rPr>
                <w:rFonts w:asciiTheme="minorEastAsia" w:eastAsiaTheme="minorEastAsia" w:hAnsiTheme="minorEastAsia" w:hint="eastAsia"/>
                <w:sz w:val="21"/>
                <w:szCs w:val="21"/>
                <w:lang w:eastAsia="zh-CN"/>
              </w:rPr>
              <w:t>汇编</w:t>
            </w:r>
            <w:r w:rsidRPr="007B3A59">
              <w:rPr>
                <w:rFonts w:asciiTheme="minorEastAsia" w:eastAsiaTheme="minorEastAsia" w:hAnsiTheme="minorEastAsia"/>
                <w:sz w:val="21"/>
                <w:szCs w:val="21"/>
                <w:lang w:eastAsia="zh-CN"/>
              </w:rPr>
              <w:t>也已完成，将逐步在</w:t>
            </w:r>
            <w:r w:rsidR="00DC027C" w:rsidRPr="007B3A59">
              <w:rPr>
                <w:rFonts w:asciiTheme="minorEastAsia" w:eastAsiaTheme="minorEastAsia" w:hAnsiTheme="minorEastAsia" w:hint="eastAsia"/>
                <w:sz w:val="21"/>
                <w:szCs w:val="21"/>
                <w:lang w:eastAsia="zh-CN"/>
              </w:rPr>
              <w:t>产权组织</w:t>
            </w:r>
            <w:r w:rsidRPr="007B3A59">
              <w:rPr>
                <w:rFonts w:asciiTheme="minorEastAsia" w:eastAsiaTheme="minorEastAsia" w:hAnsiTheme="minorEastAsia"/>
                <w:sz w:val="21"/>
                <w:szCs w:val="21"/>
                <w:lang w:eastAsia="zh-CN"/>
              </w:rPr>
              <w:t>网站上刊登。</w:t>
            </w:r>
          </w:p>
          <w:p w14:paraId="49819AD0" w14:textId="24E7863C" w:rsidR="00A84073" w:rsidRPr="007B3A59" w:rsidRDefault="005801A8" w:rsidP="005A7D1C">
            <w:pPr>
              <w:pStyle w:val="TableParagraph"/>
              <w:spacing w:afterLines="50" w:after="120" w:line="340" w:lineRule="atLeast"/>
              <w:ind w:left="109" w:right="84"/>
              <w:jc w:val="both"/>
              <w:rPr>
                <w:rFonts w:asciiTheme="minorEastAsia" w:eastAsiaTheme="minorEastAsia" w:hAnsiTheme="minorEastAsia"/>
                <w:sz w:val="21"/>
                <w:szCs w:val="21"/>
                <w:u w:val="single"/>
                <w:lang w:eastAsia="zh-CN"/>
              </w:rPr>
            </w:pPr>
            <w:r w:rsidRPr="007B3A59">
              <w:rPr>
                <w:rFonts w:asciiTheme="minorEastAsia" w:eastAsiaTheme="minorEastAsia" w:hAnsiTheme="minorEastAsia"/>
                <w:sz w:val="21"/>
                <w:szCs w:val="21"/>
                <w:u w:val="single"/>
                <w:lang w:eastAsia="zh-CN"/>
              </w:rPr>
              <w:t>II.与</w:t>
            </w:r>
            <w:r w:rsidR="002C04B1" w:rsidRPr="007B3A59">
              <w:rPr>
                <w:rFonts w:asciiTheme="minorEastAsia" w:eastAsiaTheme="minorEastAsia" w:hAnsiTheme="minorEastAsia" w:hint="eastAsia"/>
                <w:sz w:val="21"/>
                <w:szCs w:val="21"/>
                <w:u w:val="single"/>
                <w:lang w:eastAsia="zh-CN"/>
              </w:rPr>
              <w:t>第二类活动有关的进展</w:t>
            </w:r>
            <w:r w:rsidR="002C04B1" w:rsidRPr="00CE34E7">
              <w:rPr>
                <w:rFonts w:asciiTheme="minorEastAsia" w:eastAsiaTheme="minorEastAsia" w:hAnsiTheme="minorEastAsia" w:hint="eastAsia"/>
                <w:sz w:val="21"/>
                <w:szCs w:val="21"/>
                <w:lang w:eastAsia="zh-CN"/>
              </w:rPr>
              <w:t>（侧重于受益国）</w:t>
            </w:r>
            <w:r w:rsidR="00B568A6">
              <w:rPr>
                <w:rFonts w:asciiTheme="minorEastAsia" w:eastAsiaTheme="minorEastAsia" w:hAnsiTheme="minorEastAsia" w:hint="eastAsia"/>
                <w:sz w:val="21"/>
                <w:szCs w:val="21"/>
                <w:lang w:eastAsia="zh-CN"/>
              </w:rPr>
              <w:t>：</w:t>
            </w:r>
          </w:p>
          <w:p w14:paraId="4DBF226D" w14:textId="28F2B305" w:rsidR="00A84073" w:rsidRPr="007B3A59" w:rsidRDefault="007B1A1C" w:rsidP="005A7D1C">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继</w:t>
            </w:r>
            <w:r w:rsidR="007374E7" w:rsidRPr="007B3A59">
              <w:rPr>
                <w:rFonts w:asciiTheme="minorEastAsia" w:eastAsiaTheme="minorEastAsia" w:hAnsiTheme="minorEastAsia" w:hint="eastAsia"/>
                <w:sz w:val="21"/>
                <w:szCs w:val="21"/>
                <w:lang w:eastAsia="zh-CN"/>
              </w:rPr>
              <w:t>在</w:t>
            </w:r>
            <w:r w:rsidR="005801A8" w:rsidRPr="007B3A59">
              <w:rPr>
                <w:rFonts w:asciiTheme="minorEastAsia" w:eastAsiaTheme="minorEastAsia" w:hAnsiTheme="minorEastAsia"/>
                <w:sz w:val="21"/>
                <w:szCs w:val="21"/>
                <w:lang w:eastAsia="zh-CN"/>
              </w:rPr>
              <w:t>四个试点国家</w:t>
            </w:r>
            <w:r w:rsidR="00574CBA" w:rsidRPr="007B3A59">
              <w:rPr>
                <w:rFonts w:asciiTheme="minorEastAsia" w:eastAsiaTheme="minorEastAsia" w:hAnsiTheme="minorEastAsia" w:hint="eastAsia"/>
                <w:sz w:val="21"/>
                <w:szCs w:val="21"/>
                <w:lang w:eastAsia="zh-CN"/>
              </w:rPr>
              <w:t>中</w:t>
            </w:r>
            <w:r w:rsidR="007374E7" w:rsidRPr="007B3A59">
              <w:rPr>
                <w:rFonts w:asciiTheme="minorEastAsia" w:eastAsiaTheme="minorEastAsia" w:hAnsiTheme="minorEastAsia" w:hint="eastAsia"/>
                <w:sz w:val="21"/>
                <w:szCs w:val="21"/>
                <w:lang w:eastAsia="zh-CN"/>
              </w:rPr>
              <w:t>的</w:t>
            </w:r>
            <w:r w:rsidR="00574CBA" w:rsidRPr="007B3A59">
              <w:rPr>
                <w:rFonts w:asciiTheme="minorEastAsia" w:eastAsiaTheme="minorEastAsia" w:hAnsiTheme="minorEastAsia" w:hint="eastAsia"/>
                <w:sz w:val="21"/>
                <w:szCs w:val="21"/>
                <w:lang w:eastAsia="zh-CN"/>
              </w:rPr>
              <w:t>每个国家</w:t>
            </w:r>
            <w:r w:rsidR="007374E7" w:rsidRPr="007B3A59">
              <w:rPr>
                <w:rFonts w:asciiTheme="minorEastAsia" w:eastAsiaTheme="minorEastAsia" w:hAnsiTheme="minorEastAsia" w:hint="eastAsia"/>
                <w:sz w:val="21"/>
                <w:szCs w:val="21"/>
                <w:lang w:eastAsia="zh-CN"/>
              </w:rPr>
              <w:t>完成</w:t>
            </w:r>
            <w:r w:rsidR="00F628AC" w:rsidRPr="007B3A59">
              <w:rPr>
                <w:rFonts w:asciiTheme="minorEastAsia" w:eastAsiaTheme="minorEastAsia" w:hAnsiTheme="minorEastAsia" w:hint="eastAsia"/>
                <w:sz w:val="21"/>
                <w:szCs w:val="21"/>
                <w:lang w:eastAsia="zh-CN"/>
              </w:rPr>
              <w:t>关于</w:t>
            </w:r>
            <w:r w:rsidR="005801A8" w:rsidRPr="007B3A59">
              <w:rPr>
                <w:rFonts w:asciiTheme="minorEastAsia" w:eastAsiaTheme="minorEastAsia" w:hAnsiTheme="minorEastAsia"/>
                <w:sz w:val="21"/>
                <w:szCs w:val="21"/>
                <w:lang w:eastAsia="zh-CN"/>
              </w:rPr>
              <w:t>女性发明</w:t>
            </w:r>
            <w:r w:rsidRPr="007B3A59">
              <w:rPr>
                <w:rFonts w:asciiTheme="minorEastAsia" w:eastAsiaTheme="minorEastAsia" w:hAnsiTheme="minorEastAsia" w:hint="eastAsia"/>
                <w:sz w:val="21"/>
                <w:szCs w:val="21"/>
                <w:lang w:eastAsia="zh-CN"/>
              </w:rPr>
              <w:t>人</w:t>
            </w:r>
            <w:r w:rsidR="005801A8" w:rsidRPr="007B3A59">
              <w:rPr>
                <w:rFonts w:asciiTheme="minorEastAsia" w:eastAsiaTheme="minorEastAsia" w:hAnsiTheme="minorEastAsia"/>
                <w:sz w:val="21"/>
                <w:szCs w:val="21"/>
                <w:lang w:eastAsia="zh-CN"/>
              </w:rPr>
              <w:t>情况的报告以及在阿曼、巴基斯坦和乌干达</w:t>
            </w:r>
            <w:r w:rsidR="005F083B" w:rsidRPr="007B3A59">
              <w:rPr>
                <w:rFonts w:asciiTheme="minorEastAsia" w:eastAsiaTheme="minorEastAsia" w:hAnsiTheme="minorEastAsia" w:hint="eastAsia"/>
                <w:sz w:val="21"/>
                <w:szCs w:val="21"/>
                <w:lang w:eastAsia="zh-CN"/>
              </w:rPr>
              <w:t>举办</w:t>
            </w:r>
            <w:r w:rsidR="005801A8" w:rsidRPr="007B3A59">
              <w:rPr>
                <w:rFonts w:asciiTheme="minorEastAsia" w:eastAsiaTheme="minorEastAsia" w:hAnsiTheme="minorEastAsia"/>
                <w:sz w:val="21"/>
                <w:szCs w:val="21"/>
                <w:lang w:eastAsia="zh-CN"/>
              </w:rPr>
              <w:t>介绍调查结果的活动</w:t>
            </w:r>
            <w:r w:rsidR="005F083B" w:rsidRPr="007B3A59">
              <w:rPr>
                <w:rFonts w:asciiTheme="minorEastAsia" w:eastAsiaTheme="minorEastAsia" w:hAnsiTheme="minorEastAsia"/>
                <w:sz w:val="21"/>
                <w:szCs w:val="21"/>
                <w:lang w:eastAsia="zh-CN"/>
              </w:rPr>
              <w:t>（</w:t>
            </w:r>
            <w:r w:rsidR="005F083B" w:rsidRPr="007B3A59">
              <w:rPr>
                <w:rFonts w:asciiTheme="minorEastAsia" w:eastAsiaTheme="minorEastAsia" w:hAnsiTheme="minorEastAsia" w:hint="eastAsia"/>
                <w:sz w:val="21"/>
                <w:szCs w:val="21"/>
                <w:lang w:eastAsia="zh-CN"/>
              </w:rPr>
              <w:t>于</w:t>
            </w:r>
            <w:r w:rsidR="005F083B" w:rsidRPr="007B3A59">
              <w:rPr>
                <w:rFonts w:asciiTheme="minorEastAsia" w:eastAsiaTheme="minorEastAsia" w:hAnsiTheme="minorEastAsia"/>
                <w:sz w:val="21"/>
                <w:szCs w:val="21"/>
                <w:lang w:eastAsia="zh-CN"/>
              </w:rPr>
              <w:t>2021年</w:t>
            </w:r>
            <w:r w:rsidR="005F083B" w:rsidRPr="007B3A59">
              <w:rPr>
                <w:rFonts w:asciiTheme="minorEastAsia" w:eastAsiaTheme="minorEastAsia" w:hAnsiTheme="minorEastAsia" w:hint="eastAsia"/>
                <w:sz w:val="21"/>
                <w:szCs w:val="21"/>
                <w:lang w:eastAsia="zh-CN"/>
              </w:rPr>
              <w:t>举办</w:t>
            </w:r>
            <w:r w:rsidR="005F083B" w:rsidRPr="007B3A59">
              <w:rPr>
                <w:rFonts w:asciiTheme="minorEastAsia" w:eastAsiaTheme="minorEastAsia" w:hAnsiTheme="minorEastAsia"/>
                <w:sz w:val="21"/>
                <w:szCs w:val="21"/>
                <w:lang w:eastAsia="zh-CN"/>
              </w:rPr>
              <w:t>）</w:t>
            </w:r>
            <w:r w:rsidR="005801A8" w:rsidRPr="007B3A59">
              <w:rPr>
                <w:rFonts w:asciiTheme="minorEastAsia" w:eastAsiaTheme="minorEastAsia" w:hAnsiTheme="minorEastAsia"/>
                <w:sz w:val="21"/>
                <w:szCs w:val="21"/>
                <w:lang w:eastAsia="zh-CN"/>
              </w:rPr>
              <w:t>之后，墨西哥</w:t>
            </w:r>
            <w:r w:rsidR="00C92481" w:rsidRPr="007B3A59">
              <w:rPr>
                <w:rFonts w:asciiTheme="minorEastAsia" w:eastAsiaTheme="minorEastAsia" w:hAnsiTheme="minorEastAsia" w:hint="eastAsia"/>
                <w:sz w:val="21"/>
                <w:szCs w:val="21"/>
                <w:lang w:eastAsia="zh-CN"/>
              </w:rPr>
              <w:t>举办了</w:t>
            </w:r>
            <w:r w:rsidR="005801A8" w:rsidRPr="007B3A59">
              <w:rPr>
                <w:rFonts w:asciiTheme="minorEastAsia" w:eastAsiaTheme="minorEastAsia" w:hAnsiTheme="minorEastAsia"/>
                <w:sz w:val="21"/>
                <w:szCs w:val="21"/>
                <w:lang w:eastAsia="zh-CN"/>
              </w:rPr>
              <w:t>一次活动，介绍报告的调查结果并与利益攸关方讨论未来</w:t>
            </w:r>
            <w:r w:rsidR="00215F86" w:rsidRPr="007B3A59">
              <w:rPr>
                <w:rFonts w:asciiTheme="minorEastAsia" w:eastAsiaTheme="minorEastAsia" w:hAnsiTheme="minorEastAsia" w:hint="eastAsia"/>
                <w:sz w:val="21"/>
                <w:szCs w:val="21"/>
                <w:lang w:eastAsia="zh-CN"/>
              </w:rPr>
              <w:t>工作</w:t>
            </w:r>
            <w:r w:rsidR="005801A8" w:rsidRPr="007B3A59">
              <w:rPr>
                <w:rFonts w:asciiTheme="minorEastAsia" w:eastAsiaTheme="minorEastAsia" w:hAnsiTheme="minorEastAsia"/>
                <w:sz w:val="21"/>
                <w:szCs w:val="21"/>
                <w:lang w:eastAsia="zh-CN"/>
              </w:rPr>
              <w:t>。</w:t>
            </w:r>
            <w:r w:rsidR="00AC08B7" w:rsidRPr="007B3A59">
              <w:rPr>
                <w:rFonts w:asciiTheme="minorEastAsia" w:eastAsiaTheme="minorEastAsia" w:hAnsiTheme="minorEastAsia" w:hint="eastAsia"/>
                <w:sz w:val="21"/>
                <w:szCs w:val="21"/>
                <w:lang w:eastAsia="zh-CN"/>
              </w:rPr>
              <w:t>鉴于</w:t>
            </w:r>
            <w:r w:rsidR="00164359" w:rsidRPr="007B3A59">
              <w:rPr>
                <w:rFonts w:asciiTheme="minorEastAsia" w:eastAsiaTheme="minorEastAsia" w:hAnsiTheme="minorEastAsia" w:hint="eastAsia"/>
                <w:sz w:val="21"/>
                <w:szCs w:val="21"/>
                <w:lang w:eastAsia="zh-CN"/>
              </w:rPr>
              <w:t>全球</w:t>
            </w:r>
            <w:r w:rsidR="009A1927" w:rsidRPr="007B3A59">
              <w:rPr>
                <w:rFonts w:asciiTheme="minorEastAsia" w:eastAsiaTheme="minorEastAsia" w:hAnsiTheme="minorEastAsia" w:hint="eastAsia"/>
                <w:sz w:val="21"/>
                <w:szCs w:val="21"/>
                <w:lang w:eastAsia="zh-CN"/>
              </w:rPr>
              <w:t>疫情</w:t>
            </w:r>
            <w:r w:rsidR="00164359" w:rsidRPr="007B3A59">
              <w:rPr>
                <w:rFonts w:asciiTheme="minorEastAsia" w:eastAsiaTheme="minorEastAsia" w:hAnsiTheme="minorEastAsia" w:hint="eastAsia"/>
                <w:sz w:val="21"/>
                <w:szCs w:val="21"/>
                <w:lang w:eastAsia="zh-CN"/>
              </w:rPr>
              <w:t>大流行</w:t>
            </w:r>
            <w:r w:rsidR="005801A8" w:rsidRPr="007B3A59">
              <w:rPr>
                <w:rFonts w:asciiTheme="minorEastAsia" w:eastAsiaTheme="minorEastAsia" w:hAnsiTheme="minorEastAsia"/>
                <w:sz w:val="21"/>
                <w:szCs w:val="21"/>
                <w:lang w:eastAsia="zh-CN"/>
              </w:rPr>
              <w:t>的</w:t>
            </w:r>
            <w:r w:rsidR="006C274B" w:rsidRPr="007B3A59">
              <w:rPr>
                <w:rFonts w:asciiTheme="minorEastAsia" w:eastAsiaTheme="minorEastAsia" w:hAnsiTheme="minorEastAsia" w:hint="eastAsia"/>
                <w:sz w:val="21"/>
                <w:szCs w:val="21"/>
                <w:lang w:eastAsia="zh-CN"/>
              </w:rPr>
              <w:t>相关</w:t>
            </w:r>
            <w:r w:rsidR="005801A8" w:rsidRPr="007B3A59">
              <w:rPr>
                <w:rFonts w:asciiTheme="minorEastAsia" w:eastAsiaTheme="minorEastAsia" w:hAnsiTheme="minorEastAsia"/>
                <w:sz w:val="21"/>
                <w:szCs w:val="21"/>
                <w:lang w:eastAsia="zh-CN"/>
              </w:rPr>
              <w:t>情况，这次活动</w:t>
            </w:r>
            <w:r w:rsidR="006C75E7" w:rsidRPr="007B3A59">
              <w:rPr>
                <w:rFonts w:asciiTheme="minorEastAsia" w:eastAsiaTheme="minorEastAsia" w:hAnsiTheme="minorEastAsia" w:hint="eastAsia"/>
                <w:sz w:val="21"/>
                <w:szCs w:val="21"/>
                <w:lang w:eastAsia="zh-CN"/>
              </w:rPr>
              <w:t>作为</w:t>
            </w:r>
            <w:r w:rsidR="006C75E7" w:rsidRPr="007B3A59">
              <w:rPr>
                <w:rFonts w:asciiTheme="minorEastAsia" w:eastAsiaTheme="minorEastAsia" w:hAnsiTheme="minorEastAsia"/>
                <w:sz w:val="21"/>
                <w:szCs w:val="21"/>
                <w:lang w:eastAsia="zh-CN"/>
              </w:rPr>
              <w:t>虚拟会议</w:t>
            </w:r>
            <w:r w:rsidR="005801A8" w:rsidRPr="007B3A59">
              <w:rPr>
                <w:rFonts w:asciiTheme="minorEastAsia" w:eastAsiaTheme="minorEastAsia" w:hAnsiTheme="minorEastAsia"/>
                <w:sz w:val="21"/>
                <w:szCs w:val="21"/>
                <w:lang w:eastAsia="zh-CN"/>
              </w:rPr>
              <w:t>在网络环境下组织。</w:t>
            </w:r>
          </w:p>
          <w:p w14:paraId="50502EAD" w14:textId="137B4F6F" w:rsidR="00A84073" w:rsidRPr="007B3A59" w:rsidRDefault="005801A8" w:rsidP="005A7D1C">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会议的</w:t>
            </w:r>
            <w:r w:rsidR="000375DC" w:rsidRPr="007B3A59">
              <w:rPr>
                <w:rFonts w:asciiTheme="minorEastAsia" w:eastAsiaTheme="minorEastAsia" w:hAnsiTheme="minorEastAsia"/>
                <w:sz w:val="21"/>
                <w:szCs w:val="21"/>
                <w:lang w:eastAsia="zh-CN"/>
              </w:rPr>
              <w:t>结构</w:t>
            </w:r>
            <w:r w:rsidR="00254EB1" w:rsidRPr="007B3A59">
              <w:rPr>
                <w:rFonts w:asciiTheme="minorEastAsia" w:eastAsiaTheme="minorEastAsia" w:hAnsiTheme="minorEastAsia" w:hint="eastAsia"/>
                <w:sz w:val="21"/>
                <w:szCs w:val="21"/>
                <w:lang w:eastAsia="zh-CN"/>
              </w:rPr>
              <w:t>为</w:t>
            </w:r>
            <w:r w:rsidRPr="007B3A59">
              <w:rPr>
                <w:rFonts w:asciiTheme="minorEastAsia" w:eastAsiaTheme="minorEastAsia" w:hAnsiTheme="minorEastAsia"/>
                <w:sz w:val="21"/>
                <w:szCs w:val="21"/>
                <w:lang w:eastAsia="zh-CN"/>
              </w:rPr>
              <w:t>前半部分侧重介绍</w:t>
            </w:r>
            <w:r w:rsidR="00A81D03" w:rsidRPr="007B3A59">
              <w:rPr>
                <w:rFonts w:asciiTheme="minorEastAsia" w:eastAsiaTheme="minorEastAsia" w:hAnsiTheme="minorEastAsia" w:hint="eastAsia"/>
                <w:sz w:val="21"/>
                <w:szCs w:val="21"/>
                <w:lang w:eastAsia="zh-CN"/>
              </w:rPr>
              <w:t>对</w:t>
            </w:r>
            <w:r w:rsidRPr="007B3A59">
              <w:rPr>
                <w:rFonts w:asciiTheme="minorEastAsia" w:eastAsiaTheme="minorEastAsia" w:hAnsiTheme="minorEastAsia"/>
                <w:sz w:val="21"/>
                <w:szCs w:val="21"/>
                <w:lang w:eastAsia="zh-CN"/>
              </w:rPr>
              <w:t>女性发明</w:t>
            </w:r>
            <w:r w:rsidR="000466B5" w:rsidRPr="007B3A59">
              <w:rPr>
                <w:rFonts w:asciiTheme="minorEastAsia" w:eastAsiaTheme="minorEastAsia" w:hAnsiTheme="minorEastAsia" w:hint="eastAsia"/>
                <w:sz w:val="21"/>
                <w:szCs w:val="21"/>
                <w:lang w:eastAsia="zh-CN"/>
              </w:rPr>
              <w:t>人</w:t>
            </w:r>
            <w:r w:rsidRPr="007B3A59">
              <w:rPr>
                <w:rFonts w:asciiTheme="minorEastAsia" w:eastAsiaTheme="minorEastAsia" w:hAnsiTheme="minorEastAsia"/>
                <w:sz w:val="21"/>
                <w:szCs w:val="21"/>
                <w:lang w:eastAsia="zh-CN"/>
              </w:rPr>
              <w:t>所面临挑战的调查结果，并由女性发明</w:t>
            </w:r>
            <w:r w:rsidR="006C285F" w:rsidRPr="007B3A59">
              <w:rPr>
                <w:rFonts w:asciiTheme="minorEastAsia" w:eastAsiaTheme="minorEastAsia" w:hAnsiTheme="minorEastAsia" w:hint="eastAsia"/>
                <w:sz w:val="21"/>
                <w:szCs w:val="21"/>
                <w:lang w:eastAsia="zh-CN"/>
              </w:rPr>
              <w:t>人</w:t>
            </w:r>
            <w:r w:rsidRPr="007B3A59">
              <w:rPr>
                <w:rFonts w:asciiTheme="minorEastAsia" w:eastAsiaTheme="minorEastAsia" w:hAnsiTheme="minorEastAsia"/>
                <w:sz w:val="21"/>
                <w:szCs w:val="21"/>
                <w:lang w:eastAsia="zh-CN"/>
              </w:rPr>
              <w:t>小组对调查结果进行更深入讨论。</w:t>
            </w:r>
            <w:r w:rsidR="00BC1A47" w:rsidRPr="007B3A59">
              <w:rPr>
                <w:rFonts w:asciiTheme="minorEastAsia" w:eastAsiaTheme="minorEastAsia" w:hAnsiTheme="minorEastAsia" w:hint="eastAsia"/>
                <w:sz w:val="21"/>
                <w:szCs w:val="21"/>
                <w:lang w:eastAsia="zh-CN"/>
              </w:rPr>
              <w:t>后半部分</w:t>
            </w:r>
            <w:r w:rsidRPr="007B3A59">
              <w:rPr>
                <w:rFonts w:asciiTheme="minorEastAsia" w:eastAsiaTheme="minorEastAsia" w:hAnsiTheme="minorEastAsia"/>
                <w:sz w:val="21"/>
                <w:szCs w:val="21"/>
                <w:lang w:eastAsia="zh-CN"/>
              </w:rPr>
              <w:t>重点</w:t>
            </w:r>
            <w:r w:rsidR="007862D7" w:rsidRPr="007B3A59">
              <w:rPr>
                <w:rFonts w:asciiTheme="minorEastAsia" w:eastAsiaTheme="minorEastAsia" w:hAnsiTheme="minorEastAsia" w:hint="eastAsia"/>
                <w:sz w:val="21"/>
                <w:szCs w:val="21"/>
                <w:lang w:eastAsia="zh-CN"/>
              </w:rPr>
              <w:t>围绕</w:t>
            </w:r>
            <w:r w:rsidRPr="007B3A59">
              <w:rPr>
                <w:rFonts w:asciiTheme="minorEastAsia" w:eastAsiaTheme="minorEastAsia" w:hAnsiTheme="minorEastAsia"/>
                <w:sz w:val="21"/>
                <w:szCs w:val="21"/>
                <w:lang w:eastAsia="zh-CN"/>
              </w:rPr>
              <w:t>提出的建议，并</w:t>
            </w:r>
            <w:r w:rsidR="004C4F4B" w:rsidRPr="007B3A59">
              <w:rPr>
                <w:rFonts w:asciiTheme="minorEastAsia" w:eastAsiaTheme="minorEastAsia" w:hAnsiTheme="minorEastAsia" w:hint="eastAsia"/>
                <w:sz w:val="21"/>
                <w:szCs w:val="21"/>
                <w:lang w:eastAsia="zh-CN"/>
              </w:rPr>
              <w:t>就</w:t>
            </w:r>
            <w:r w:rsidRPr="007B3A59">
              <w:rPr>
                <w:rFonts w:asciiTheme="minorEastAsia" w:eastAsiaTheme="minorEastAsia" w:hAnsiTheme="minorEastAsia"/>
                <w:sz w:val="21"/>
                <w:szCs w:val="21"/>
                <w:lang w:eastAsia="zh-CN"/>
              </w:rPr>
              <w:t>建立潜在支持提供</w:t>
            </w:r>
            <w:r w:rsidR="0070232E" w:rsidRPr="007B3A59">
              <w:rPr>
                <w:rFonts w:asciiTheme="minorEastAsia" w:eastAsiaTheme="minorEastAsia" w:hAnsiTheme="minorEastAsia" w:hint="eastAsia"/>
                <w:sz w:val="21"/>
                <w:szCs w:val="21"/>
                <w:lang w:eastAsia="zh-CN"/>
              </w:rPr>
              <w:t>方</w:t>
            </w:r>
            <w:r w:rsidRPr="007B3A59">
              <w:rPr>
                <w:rFonts w:asciiTheme="minorEastAsia" w:eastAsiaTheme="minorEastAsia" w:hAnsiTheme="minorEastAsia"/>
                <w:sz w:val="21"/>
                <w:szCs w:val="21"/>
                <w:lang w:eastAsia="zh-CN"/>
              </w:rPr>
              <w:t>网络</w:t>
            </w:r>
            <w:r w:rsidR="0070232E" w:rsidRPr="007B3A59">
              <w:rPr>
                <w:rFonts w:asciiTheme="minorEastAsia" w:eastAsiaTheme="minorEastAsia" w:hAnsiTheme="minorEastAsia" w:hint="eastAsia"/>
                <w:sz w:val="21"/>
                <w:szCs w:val="21"/>
                <w:lang w:eastAsia="zh-CN"/>
              </w:rPr>
              <w:t>的可能性开展小组讨论</w:t>
            </w:r>
            <w:r w:rsidRPr="007B3A59">
              <w:rPr>
                <w:rFonts w:asciiTheme="minorEastAsia" w:eastAsiaTheme="minorEastAsia" w:hAnsiTheme="minorEastAsia"/>
                <w:sz w:val="21"/>
                <w:szCs w:val="21"/>
                <w:lang w:eastAsia="zh-CN"/>
              </w:rPr>
              <w:t>。最后</w:t>
            </w:r>
            <w:r w:rsidR="00924818" w:rsidRPr="007B3A59">
              <w:rPr>
                <w:rFonts w:asciiTheme="minorEastAsia" w:eastAsiaTheme="minorEastAsia" w:hAnsiTheme="minorEastAsia" w:hint="eastAsia"/>
                <w:sz w:val="21"/>
                <w:szCs w:val="21"/>
                <w:lang w:eastAsia="zh-CN"/>
              </w:rPr>
              <w:t>探讨</w:t>
            </w:r>
            <w:r w:rsidR="001D02DA" w:rsidRPr="007B3A59">
              <w:rPr>
                <w:rFonts w:asciiTheme="minorEastAsia" w:eastAsiaTheme="minorEastAsia" w:hAnsiTheme="minorEastAsia" w:hint="eastAsia"/>
                <w:sz w:val="21"/>
                <w:szCs w:val="21"/>
                <w:lang w:eastAsia="zh-CN"/>
              </w:rPr>
              <w:t>可</w:t>
            </w:r>
            <w:r w:rsidRPr="007B3A59">
              <w:rPr>
                <w:rFonts w:asciiTheme="minorEastAsia" w:eastAsiaTheme="minorEastAsia" w:hAnsiTheme="minorEastAsia"/>
                <w:sz w:val="21"/>
                <w:szCs w:val="21"/>
                <w:lang w:eastAsia="zh-CN"/>
              </w:rPr>
              <w:t>如何</w:t>
            </w:r>
            <w:r w:rsidR="000375DC" w:rsidRPr="007B3A59">
              <w:rPr>
                <w:rFonts w:asciiTheme="minorEastAsia" w:eastAsiaTheme="minorEastAsia" w:hAnsiTheme="minorEastAsia"/>
                <w:sz w:val="21"/>
                <w:szCs w:val="21"/>
                <w:lang w:eastAsia="zh-CN"/>
              </w:rPr>
              <w:t>在各国建立支持系统</w:t>
            </w:r>
            <w:r w:rsidRPr="007B3A59">
              <w:rPr>
                <w:rFonts w:asciiTheme="minorEastAsia" w:eastAsiaTheme="minorEastAsia" w:hAnsiTheme="minorEastAsia"/>
                <w:sz w:val="21"/>
                <w:szCs w:val="21"/>
                <w:lang w:eastAsia="zh-CN"/>
              </w:rPr>
              <w:t>。</w:t>
            </w:r>
          </w:p>
          <w:p w14:paraId="4D4BD4F2" w14:textId="1C07CC47" w:rsidR="00A84073" w:rsidRPr="007B3A59" w:rsidRDefault="005801A8" w:rsidP="005A7D1C">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在介绍国家报告</w:t>
            </w:r>
            <w:r w:rsidR="00113B71" w:rsidRPr="007B3A59">
              <w:rPr>
                <w:rFonts w:asciiTheme="minorEastAsia" w:eastAsiaTheme="minorEastAsia" w:hAnsiTheme="minorEastAsia" w:hint="eastAsia"/>
                <w:sz w:val="21"/>
                <w:szCs w:val="21"/>
                <w:lang w:eastAsia="zh-CN"/>
              </w:rPr>
              <w:t>和</w:t>
            </w:r>
            <w:r w:rsidRPr="007B3A59">
              <w:rPr>
                <w:rFonts w:asciiTheme="minorEastAsia" w:eastAsiaTheme="minorEastAsia" w:hAnsiTheme="minorEastAsia"/>
                <w:sz w:val="21"/>
                <w:szCs w:val="21"/>
                <w:lang w:eastAsia="zh-CN"/>
              </w:rPr>
              <w:t>与试点国家</w:t>
            </w:r>
            <w:r w:rsidR="008E2AE4" w:rsidRPr="007B3A59">
              <w:rPr>
                <w:rFonts w:asciiTheme="minorEastAsia" w:eastAsiaTheme="minorEastAsia" w:hAnsiTheme="minorEastAsia" w:hint="eastAsia"/>
                <w:sz w:val="21"/>
                <w:szCs w:val="21"/>
                <w:lang w:eastAsia="zh-CN"/>
              </w:rPr>
              <w:t>开展</w:t>
            </w:r>
            <w:r w:rsidRPr="007B3A59">
              <w:rPr>
                <w:rFonts w:asciiTheme="minorEastAsia" w:eastAsiaTheme="minorEastAsia" w:hAnsiTheme="minorEastAsia"/>
                <w:sz w:val="21"/>
                <w:szCs w:val="21"/>
                <w:lang w:eastAsia="zh-CN"/>
              </w:rPr>
              <w:t>磋商后，表示需要提高对专利制度总体运作的认识，</w:t>
            </w:r>
            <w:r w:rsidR="004652DB" w:rsidRPr="007B3A59">
              <w:rPr>
                <w:rFonts w:asciiTheme="minorEastAsia" w:eastAsiaTheme="minorEastAsia" w:hAnsiTheme="minorEastAsia" w:hint="eastAsia"/>
                <w:sz w:val="21"/>
                <w:szCs w:val="21"/>
                <w:lang w:eastAsia="zh-CN"/>
              </w:rPr>
              <w:t>尤其是</w:t>
            </w:r>
            <w:r w:rsidRPr="007B3A59">
              <w:rPr>
                <w:rFonts w:asciiTheme="minorEastAsia" w:eastAsiaTheme="minorEastAsia" w:hAnsiTheme="minorEastAsia"/>
                <w:sz w:val="21"/>
                <w:szCs w:val="21"/>
                <w:lang w:eastAsia="zh-CN"/>
              </w:rPr>
              <w:t>对数据库的使用和权利要求的起草。因此，</w:t>
            </w:r>
            <w:r w:rsidR="00493B5A" w:rsidRPr="007B3A59">
              <w:rPr>
                <w:rFonts w:asciiTheme="minorEastAsia" w:eastAsiaTheme="minorEastAsia" w:hAnsiTheme="minorEastAsia" w:hint="eastAsia"/>
                <w:sz w:val="21"/>
                <w:szCs w:val="21"/>
                <w:lang w:eastAsia="zh-CN"/>
              </w:rPr>
              <w:t>围绕</w:t>
            </w:r>
            <w:r w:rsidR="00493B5A" w:rsidRPr="007B3A59">
              <w:rPr>
                <w:rFonts w:asciiTheme="minorEastAsia" w:eastAsiaTheme="minorEastAsia" w:hAnsiTheme="minorEastAsia"/>
                <w:sz w:val="21"/>
                <w:szCs w:val="21"/>
                <w:lang w:eastAsia="zh-CN"/>
              </w:rPr>
              <w:t>这些领域</w:t>
            </w:r>
            <w:r w:rsidR="00493B5A" w:rsidRPr="007B3A59">
              <w:rPr>
                <w:rFonts w:asciiTheme="minorEastAsia" w:eastAsiaTheme="minorEastAsia" w:hAnsiTheme="minorEastAsia" w:hint="eastAsia"/>
                <w:sz w:val="21"/>
                <w:szCs w:val="21"/>
                <w:lang w:eastAsia="zh-CN"/>
              </w:rPr>
              <w:t>在线</w:t>
            </w:r>
            <w:r w:rsidRPr="007B3A59">
              <w:rPr>
                <w:rFonts w:asciiTheme="minorEastAsia" w:eastAsiaTheme="minorEastAsia" w:hAnsiTheme="minorEastAsia"/>
                <w:sz w:val="21"/>
                <w:szCs w:val="21"/>
                <w:lang w:eastAsia="zh-CN"/>
              </w:rPr>
              <w:t>举办了培训</w:t>
            </w:r>
            <w:r w:rsidR="003852F3" w:rsidRPr="007B3A59">
              <w:rPr>
                <w:rFonts w:asciiTheme="minorEastAsia" w:eastAsiaTheme="minorEastAsia" w:hAnsiTheme="minorEastAsia" w:hint="eastAsia"/>
                <w:sz w:val="21"/>
                <w:szCs w:val="21"/>
                <w:lang w:eastAsia="zh-CN"/>
              </w:rPr>
              <w:t>计划</w:t>
            </w:r>
            <w:r w:rsidRPr="007B3A59">
              <w:rPr>
                <w:rFonts w:asciiTheme="minorEastAsia" w:eastAsiaTheme="minorEastAsia" w:hAnsiTheme="minorEastAsia"/>
                <w:sz w:val="21"/>
                <w:szCs w:val="21"/>
                <w:lang w:eastAsia="zh-CN"/>
              </w:rPr>
              <w:t>，吸引</w:t>
            </w:r>
            <w:r w:rsidR="00C9712F" w:rsidRPr="007B3A59">
              <w:rPr>
                <w:rFonts w:asciiTheme="minorEastAsia" w:eastAsiaTheme="minorEastAsia" w:hAnsiTheme="minorEastAsia" w:hint="eastAsia"/>
                <w:sz w:val="21"/>
                <w:szCs w:val="21"/>
                <w:lang w:eastAsia="zh-CN"/>
              </w:rPr>
              <w:t>超过</w:t>
            </w:r>
            <w:r w:rsidRPr="007B3A59">
              <w:rPr>
                <w:rFonts w:asciiTheme="minorEastAsia" w:eastAsiaTheme="minorEastAsia" w:hAnsiTheme="minorEastAsia"/>
                <w:sz w:val="21"/>
                <w:szCs w:val="21"/>
                <w:lang w:eastAsia="zh-CN"/>
              </w:rPr>
              <w:t>700人参加。</w:t>
            </w:r>
          </w:p>
          <w:p w14:paraId="1D2928A0" w14:textId="253969F5" w:rsidR="00A84073" w:rsidRPr="007B3A59" w:rsidRDefault="005801A8" w:rsidP="005A7D1C">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Style w:val="Heading3Char"/>
                <w:rFonts w:asciiTheme="minorEastAsia" w:eastAsiaTheme="minorEastAsia" w:hAnsiTheme="minorEastAsia"/>
                <w:sz w:val="21"/>
                <w:szCs w:val="21"/>
                <w:u w:val="none"/>
                <w:lang w:eastAsia="zh-CN"/>
              </w:rPr>
              <w:t>在</w:t>
            </w:r>
            <w:r w:rsidR="00FC45F3" w:rsidRPr="007B3A59">
              <w:rPr>
                <w:rStyle w:val="Heading3Char"/>
                <w:rFonts w:asciiTheme="minorEastAsia" w:eastAsiaTheme="minorEastAsia" w:hAnsiTheme="minorEastAsia" w:hint="eastAsia"/>
                <w:sz w:val="21"/>
                <w:szCs w:val="21"/>
                <w:u w:val="none"/>
                <w:lang w:eastAsia="zh-CN"/>
              </w:rPr>
              <w:t>编写</w:t>
            </w:r>
            <w:r w:rsidRPr="007B3A59">
              <w:rPr>
                <w:rStyle w:val="Heading3Char"/>
                <w:rFonts w:asciiTheme="minorEastAsia" w:eastAsiaTheme="minorEastAsia" w:hAnsiTheme="minorEastAsia"/>
                <w:sz w:val="21"/>
                <w:szCs w:val="21"/>
                <w:u w:val="none"/>
                <w:lang w:eastAsia="zh-CN"/>
              </w:rPr>
              <w:t>国家报告的</w:t>
            </w:r>
            <w:r w:rsidR="003852F3" w:rsidRPr="007B3A59">
              <w:rPr>
                <w:rStyle w:val="Heading3Char"/>
                <w:rFonts w:asciiTheme="minorEastAsia" w:eastAsiaTheme="minorEastAsia" w:hAnsiTheme="minorEastAsia" w:hint="eastAsia"/>
                <w:sz w:val="21"/>
                <w:szCs w:val="21"/>
                <w:u w:val="none"/>
                <w:lang w:eastAsia="zh-CN"/>
              </w:rPr>
              <w:t>框架</w:t>
            </w:r>
            <w:r w:rsidR="00FE7AC7" w:rsidRPr="007B3A59">
              <w:rPr>
                <w:rStyle w:val="Heading3Char"/>
                <w:rFonts w:asciiTheme="minorEastAsia" w:eastAsiaTheme="minorEastAsia" w:hAnsiTheme="minorEastAsia" w:hint="eastAsia"/>
                <w:sz w:val="21"/>
                <w:szCs w:val="21"/>
                <w:u w:val="none"/>
                <w:lang w:eastAsia="zh-CN"/>
              </w:rPr>
              <w:t>下</w:t>
            </w:r>
            <w:r w:rsidRPr="007B3A59">
              <w:rPr>
                <w:rStyle w:val="Heading3Char"/>
                <w:rFonts w:asciiTheme="minorEastAsia" w:eastAsiaTheme="minorEastAsia" w:hAnsiTheme="minorEastAsia"/>
                <w:sz w:val="21"/>
                <w:szCs w:val="21"/>
                <w:u w:val="none"/>
                <w:lang w:eastAsia="zh-CN"/>
              </w:rPr>
              <w:t>，</w:t>
            </w:r>
            <w:r w:rsidRPr="007B3A59">
              <w:rPr>
                <w:rFonts w:asciiTheme="minorEastAsia" w:eastAsiaTheme="minorEastAsia" w:hAnsiTheme="minorEastAsia"/>
                <w:bCs/>
                <w:sz w:val="21"/>
                <w:szCs w:val="21"/>
                <w:lang w:eastAsia="zh-CN"/>
              </w:rPr>
              <w:t>还确定了活跃在知识产权领域的利益攸关方、相关机构、组织和个人名单</w:t>
            </w:r>
            <w:r w:rsidRPr="007B3A59">
              <w:rPr>
                <w:rFonts w:asciiTheme="minorEastAsia" w:eastAsiaTheme="minorEastAsia" w:hAnsiTheme="minorEastAsia"/>
                <w:sz w:val="21"/>
                <w:szCs w:val="21"/>
                <w:lang w:eastAsia="zh-CN"/>
              </w:rPr>
              <w:t>。</w:t>
            </w:r>
          </w:p>
          <w:p w14:paraId="0BC6068C" w14:textId="2941CC5F" w:rsidR="00A84073" w:rsidRPr="007B3A59" w:rsidRDefault="005801A8" w:rsidP="005A7D1C">
            <w:pPr>
              <w:pStyle w:val="TableParagraph"/>
              <w:spacing w:afterLines="50" w:after="120" w:line="340" w:lineRule="atLeast"/>
              <w:ind w:left="109" w:right="84"/>
              <w:jc w:val="both"/>
              <w:rPr>
                <w:rFonts w:asciiTheme="minorEastAsia" w:eastAsiaTheme="minorEastAsia" w:hAnsiTheme="minorEastAsia"/>
                <w:sz w:val="21"/>
                <w:szCs w:val="21"/>
                <w:u w:val="single"/>
                <w:lang w:eastAsia="zh-CN"/>
              </w:rPr>
            </w:pPr>
            <w:r w:rsidRPr="007B3A59">
              <w:rPr>
                <w:rFonts w:asciiTheme="minorEastAsia" w:eastAsiaTheme="minorEastAsia" w:hAnsiTheme="minorEastAsia"/>
                <w:sz w:val="21"/>
                <w:szCs w:val="21"/>
                <w:lang w:eastAsia="zh-CN"/>
              </w:rPr>
              <w:t>在所有四个试点国家，</w:t>
            </w:r>
            <w:r w:rsidRPr="007B3A59">
              <w:rPr>
                <w:rStyle w:val="Heading3Char"/>
                <w:rFonts w:asciiTheme="minorEastAsia" w:eastAsiaTheme="minorEastAsia" w:hAnsiTheme="minorEastAsia"/>
                <w:sz w:val="21"/>
                <w:szCs w:val="21"/>
                <w:u w:val="none"/>
                <w:lang w:eastAsia="zh-CN"/>
              </w:rPr>
              <w:t>未来支持女性发明</w:t>
            </w:r>
            <w:r w:rsidR="00B369E3" w:rsidRPr="007B3A59">
              <w:rPr>
                <w:rStyle w:val="Heading3Char"/>
                <w:rFonts w:asciiTheme="minorEastAsia" w:eastAsiaTheme="minorEastAsia" w:hAnsiTheme="minorEastAsia" w:hint="eastAsia"/>
                <w:sz w:val="21"/>
                <w:szCs w:val="21"/>
                <w:u w:val="none"/>
                <w:lang w:eastAsia="zh-CN"/>
              </w:rPr>
              <w:t>人</w:t>
            </w:r>
            <w:r w:rsidRPr="007B3A59">
              <w:rPr>
                <w:rStyle w:val="Heading3Char"/>
                <w:rFonts w:asciiTheme="minorEastAsia" w:eastAsiaTheme="minorEastAsia" w:hAnsiTheme="minorEastAsia"/>
                <w:sz w:val="21"/>
                <w:szCs w:val="21"/>
                <w:u w:val="none"/>
                <w:lang w:eastAsia="zh-CN"/>
              </w:rPr>
              <w:t>/创新者的机构/中心/联络点</w:t>
            </w:r>
            <w:r w:rsidR="007D7B5F" w:rsidRPr="007B3A59">
              <w:rPr>
                <w:rStyle w:val="Heading3Char"/>
                <w:rFonts w:asciiTheme="minorEastAsia" w:eastAsiaTheme="minorEastAsia" w:hAnsiTheme="minorEastAsia" w:hint="eastAsia"/>
                <w:sz w:val="21"/>
                <w:szCs w:val="21"/>
                <w:u w:val="none"/>
                <w:lang w:eastAsia="zh-CN"/>
              </w:rPr>
              <w:t>均已确认</w:t>
            </w:r>
            <w:r w:rsidR="00402C71" w:rsidRPr="007B3A59">
              <w:rPr>
                <w:rStyle w:val="Heading3Char"/>
                <w:rFonts w:asciiTheme="minorEastAsia" w:eastAsiaTheme="minorEastAsia" w:hAnsiTheme="minorEastAsia" w:hint="eastAsia"/>
                <w:sz w:val="21"/>
                <w:szCs w:val="21"/>
                <w:u w:val="none"/>
                <w:lang w:eastAsia="zh-CN"/>
              </w:rPr>
              <w:t>。</w:t>
            </w:r>
          </w:p>
          <w:p w14:paraId="631249E4" w14:textId="19C25E7B" w:rsidR="00A84073" w:rsidRPr="007B3A59" w:rsidRDefault="005801A8" w:rsidP="005A7D1C">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为</w:t>
            </w:r>
            <w:r w:rsidR="0042799F" w:rsidRPr="007B3A59">
              <w:rPr>
                <w:rFonts w:asciiTheme="minorEastAsia" w:eastAsiaTheme="minorEastAsia" w:hAnsiTheme="minorEastAsia" w:hint="eastAsia"/>
                <w:sz w:val="21"/>
                <w:szCs w:val="21"/>
                <w:lang w:eastAsia="zh-CN"/>
              </w:rPr>
              <w:t>对</w:t>
            </w:r>
            <w:r w:rsidR="006F2DF2" w:rsidRPr="007B3A59">
              <w:rPr>
                <w:rFonts w:asciiTheme="minorEastAsia" w:eastAsiaTheme="minorEastAsia" w:hAnsiTheme="minorEastAsia" w:hint="eastAsia"/>
                <w:sz w:val="21"/>
                <w:szCs w:val="21"/>
                <w:lang w:eastAsia="zh-CN"/>
              </w:rPr>
              <w:t>确定</w:t>
            </w:r>
            <w:r w:rsidRPr="007B3A59">
              <w:rPr>
                <w:rFonts w:asciiTheme="minorEastAsia" w:eastAsiaTheme="minorEastAsia" w:hAnsiTheme="minorEastAsia"/>
                <w:sz w:val="21"/>
                <w:szCs w:val="21"/>
                <w:lang w:eastAsia="zh-CN"/>
              </w:rPr>
              <w:t>当地导师</w:t>
            </w:r>
            <w:r w:rsidR="0042799F" w:rsidRPr="007B3A59">
              <w:rPr>
                <w:rFonts w:asciiTheme="minorEastAsia" w:eastAsiaTheme="minorEastAsia" w:hAnsiTheme="minorEastAsia" w:hint="eastAsia"/>
                <w:sz w:val="21"/>
                <w:szCs w:val="21"/>
                <w:lang w:eastAsia="zh-CN"/>
              </w:rPr>
              <w:t>的工作予以补充</w:t>
            </w:r>
            <w:r w:rsidRPr="007B3A59">
              <w:rPr>
                <w:rFonts w:asciiTheme="minorEastAsia" w:eastAsiaTheme="minorEastAsia" w:hAnsiTheme="minorEastAsia"/>
                <w:sz w:val="21"/>
                <w:szCs w:val="21"/>
                <w:lang w:eastAsia="zh-CN"/>
              </w:rPr>
              <w:t>，并支持</w:t>
            </w:r>
            <w:r w:rsidR="00807A5A" w:rsidRPr="007B3A59">
              <w:rPr>
                <w:rFonts w:asciiTheme="minorEastAsia" w:eastAsiaTheme="minorEastAsia" w:hAnsiTheme="minorEastAsia" w:hint="eastAsia"/>
                <w:sz w:val="21"/>
                <w:szCs w:val="21"/>
                <w:lang w:eastAsia="zh-CN"/>
              </w:rPr>
              <w:t>在</w:t>
            </w:r>
            <w:r w:rsidRPr="007B3A59">
              <w:rPr>
                <w:rFonts w:asciiTheme="minorEastAsia" w:eastAsiaTheme="minorEastAsia" w:hAnsiTheme="minorEastAsia"/>
                <w:sz w:val="21"/>
                <w:szCs w:val="21"/>
                <w:lang w:eastAsia="zh-CN"/>
              </w:rPr>
              <w:t>试点国家</w:t>
            </w:r>
            <w:r w:rsidR="00B435FF"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最终</w:t>
            </w:r>
            <w:r w:rsidR="009D207B" w:rsidRPr="007B3A59">
              <w:rPr>
                <w:rFonts w:asciiTheme="minorEastAsia" w:eastAsiaTheme="minorEastAsia" w:hAnsiTheme="minorEastAsia" w:hint="eastAsia"/>
                <w:sz w:val="21"/>
                <w:szCs w:val="21"/>
                <w:lang w:eastAsia="zh-CN"/>
              </w:rPr>
              <w:t>指导机会</w:t>
            </w:r>
            <w:r w:rsidRPr="007B3A59">
              <w:rPr>
                <w:rFonts w:asciiTheme="minorEastAsia" w:eastAsiaTheme="minorEastAsia" w:hAnsiTheme="minorEastAsia"/>
                <w:sz w:val="21"/>
                <w:szCs w:val="21"/>
                <w:lang w:eastAsia="zh-CN"/>
              </w:rPr>
              <w:t>，组织了国际试点</w:t>
            </w:r>
            <w:r w:rsidR="0032552F" w:rsidRPr="007B3A59">
              <w:rPr>
                <w:rFonts w:asciiTheme="minorEastAsia" w:eastAsiaTheme="minorEastAsia" w:hAnsiTheme="minorEastAsia" w:hint="eastAsia"/>
                <w:sz w:val="21"/>
                <w:szCs w:val="21"/>
                <w:lang w:eastAsia="zh-CN"/>
              </w:rPr>
              <w:t>指导</w:t>
            </w:r>
            <w:r w:rsidRPr="007B3A59">
              <w:rPr>
                <w:rFonts w:asciiTheme="minorEastAsia" w:eastAsiaTheme="minorEastAsia" w:hAnsiTheme="minorEastAsia"/>
                <w:sz w:val="21"/>
                <w:szCs w:val="21"/>
                <w:lang w:eastAsia="zh-CN"/>
              </w:rPr>
              <w:t>计划。</w:t>
            </w:r>
            <w:r w:rsidR="005E61E1" w:rsidRPr="007B3A59">
              <w:rPr>
                <w:rFonts w:asciiTheme="minorEastAsia" w:eastAsiaTheme="minorEastAsia" w:hAnsiTheme="minorEastAsia" w:hint="eastAsia"/>
                <w:sz w:val="21"/>
                <w:szCs w:val="21"/>
                <w:lang w:eastAsia="zh-CN"/>
              </w:rPr>
              <w:t>文件</w:t>
            </w:r>
            <w:hyperlink r:id="rId45" w:history="1">
              <w:r w:rsidRPr="007B3A59">
                <w:rPr>
                  <w:rStyle w:val="Hyperlink"/>
                  <w:rFonts w:asciiTheme="minorEastAsia" w:eastAsiaTheme="minorEastAsia" w:hAnsiTheme="minorEastAsia"/>
                  <w:sz w:val="21"/>
                  <w:szCs w:val="21"/>
                  <w:lang w:eastAsia="zh-CN"/>
                </w:rPr>
                <w:t>CDIP/28/INF/3</w:t>
              </w:r>
            </w:hyperlink>
            <w:r w:rsidRPr="007B3A59">
              <w:rPr>
                <w:rFonts w:asciiTheme="minorEastAsia" w:eastAsiaTheme="minorEastAsia" w:hAnsiTheme="minorEastAsia"/>
                <w:sz w:val="21"/>
                <w:szCs w:val="21"/>
                <w:lang w:eastAsia="zh-CN"/>
              </w:rPr>
              <w:t>载有关于2021年11月至2022年2月期间举办的</w:t>
            </w:r>
            <w:r w:rsidR="00BE0922" w:rsidRPr="007B3A59">
              <w:rPr>
                <w:rFonts w:asciiTheme="minorEastAsia" w:eastAsiaTheme="minorEastAsia" w:hAnsiTheme="minorEastAsia" w:hint="eastAsia"/>
                <w:sz w:val="21"/>
                <w:szCs w:val="21"/>
                <w:lang w:eastAsia="zh-CN"/>
              </w:rPr>
              <w:t>指导</w:t>
            </w:r>
            <w:r w:rsidRPr="007B3A59">
              <w:rPr>
                <w:rFonts w:asciiTheme="minorEastAsia" w:eastAsiaTheme="minorEastAsia" w:hAnsiTheme="minorEastAsia"/>
                <w:sz w:val="21"/>
                <w:szCs w:val="21"/>
                <w:lang w:eastAsia="zh-CN"/>
              </w:rPr>
              <w:t>计划总结报告。该文件已提交</w:t>
            </w:r>
            <w:r w:rsidR="004D33B7" w:rsidRPr="007B3A59">
              <w:rPr>
                <w:rFonts w:asciiTheme="minorEastAsia" w:eastAsiaTheme="minorEastAsia" w:hAnsiTheme="minorEastAsia" w:hint="eastAsia"/>
                <w:sz w:val="21"/>
                <w:szCs w:val="21"/>
                <w:lang w:eastAsia="zh-CN"/>
              </w:rPr>
              <w:t>至</w:t>
            </w:r>
            <w:r w:rsidRPr="007B3A59">
              <w:rPr>
                <w:rFonts w:asciiTheme="minorEastAsia" w:eastAsiaTheme="minorEastAsia" w:hAnsiTheme="minorEastAsia"/>
                <w:sz w:val="21"/>
                <w:szCs w:val="21"/>
                <w:lang w:eastAsia="zh-CN"/>
              </w:rPr>
              <w:t>2022年5月</w:t>
            </w:r>
            <w:r w:rsidR="00702A60" w:rsidRPr="007B3A59">
              <w:rPr>
                <w:rFonts w:asciiTheme="minorEastAsia" w:eastAsiaTheme="minorEastAsia" w:hAnsiTheme="minorEastAsia" w:hint="eastAsia"/>
                <w:sz w:val="21"/>
                <w:szCs w:val="21"/>
                <w:lang w:eastAsia="zh-CN"/>
              </w:rPr>
              <w:t>举办</w:t>
            </w:r>
            <w:r w:rsidRPr="007B3A59">
              <w:rPr>
                <w:rFonts w:asciiTheme="minorEastAsia" w:eastAsiaTheme="minorEastAsia" w:hAnsiTheme="minorEastAsia"/>
                <w:sz w:val="21"/>
                <w:szCs w:val="21"/>
                <w:lang w:eastAsia="zh-CN"/>
              </w:rPr>
              <w:t>的CDIP第</w:t>
            </w:r>
            <w:r w:rsidR="0042079E">
              <w:rPr>
                <w:rFonts w:asciiTheme="minorEastAsia" w:eastAsiaTheme="minorEastAsia" w:hAnsiTheme="minorEastAsia" w:hint="eastAsia"/>
                <w:sz w:val="21"/>
                <w:szCs w:val="21"/>
                <w:lang w:eastAsia="zh-CN"/>
              </w:rPr>
              <w:t>二十八</w:t>
            </w:r>
            <w:r w:rsidRPr="007B3A59">
              <w:rPr>
                <w:rFonts w:asciiTheme="minorEastAsia" w:eastAsiaTheme="minorEastAsia" w:hAnsiTheme="minorEastAsia"/>
                <w:sz w:val="21"/>
                <w:szCs w:val="21"/>
                <w:lang w:eastAsia="zh-CN"/>
              </w:rPr>
              <w:t>届会议。</w:t>
            </w:r>
          </w:p>
        </w:tc>
      </w:tr>
      <w:tr w:rsidR="00A84073" w:rsidRPr="007B3A59" w14:paraId="2D0006C6" w14:textId="77777777" w:rsidTr="000E0E0C">
        <w:trPr>
          <w:trHeight w:val="801"/>
        </w:trPr>
        <w:tc>
          <w:tcPr>
            <w:tcW w:w="2377" w:type="dxa"/>
            <w:shd w:val="clear" w:color="auto" w:fill="68E089"/>
            <w:vAlign w:val="center"/>
          </w:tcPr>
          <w:p w14:paraId="3B0F7D5F" w14:textId="221A8B56" w:rsidR="00566018" w:rsidRPr="007B3A59" w:rsidRDefault="0062308A" w:rsidP="0042079E">
            <w:pPr>
              <w:pStyle w:val="TableParagraph"/>
              <w:spacing w:afterLines="50" w:after="120" w:line="340" w:lineRule="atLeast"/>
              <w:ind w:left="115" w:rightChars="50" w:right="110"/>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lastRenderedPageBreak/>
              <w:t>观察到的初步成果</w:t>
            </w:r>
          </w:p>
        </w:tc>
        <w:tc>
          <w:tcPr>
            <w:tcW w:w="6913" w:type="dxa"/>
            <w:vAlign w:val="center"/>
          </w:tcPr>
          <w:p w14:paraId="0C569DF9" w14:textId="1840E048" w:rsidR="00A84073" w:rsidRPr="007B3A59" w:rsidRDefault="005801A8" w:rsidP="00FA4ADE">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在每个试点国家，已确定</w:t>
            </w:r>
            <w:r w:rsidR="00CB0688" w:rsidRPr="007B3A59">
              <w:rPr>
                <w:rFonts w:asciiTheme="minorEastAsia" w:eastAsiaTheme="minorEastAsia" w:hAnsiTheme="minorEastAsia" w:hint="eastAsia"/>
                <w:iCs/>
                <w:sz w:val="21"/>
                <w:szCs w:val="21"/>
                <w:lang w:eastAsia="zh-CN"/>
              </w:rPr>
              <w:t>联络点</w:t>
            </w:r>
            <w:r w:rsidRPr="007B3A59">
              <w:rPr>
                <w:rFonts w:asciiTheme="minorEastAsia" w:eastAsiaTheme="minorEastAsia" w:hAnsiTheme="minorEastAsia"/>
                <w:iCs/>
                <w:sz w:val="21"/>
                <w:szCs w:val="21"/>
                <w:lang w:eastAsia="zh-CN"/>
              </w:rPr>
              <w:t>，</w:t>
            </w:r>
            <w:r w:rsidR="00B1113F" w:rsidRPr="007B3A59">
              <w:rPr>
                <w:rFonts w:asciiTheme="minorEastAsia" w:eastAsiaTheme="minorEastAsia" w:hAnsiTheme="minorEastAsia" w:hint="eastAsia"/>
                <w:iCs/>
                <w:sz w:val="21"/>
                <w:szCs w:val="21"/>
                <w:lang w:eastAsia="zh-CN"/>
              </w:rPr>
              <w:t>以</w:t>
            </w:r>
            <w:r w:rsidRPr="007B3A59">
              <w:rPr>
                <w:rFonts w:asciiTheme="minorEastAsia" w:eastAsiaTheme="minorEastAsia" w:hAnsiTheme="minorEastAsia"/>
                <w:iCs/>
                <w:sz w:val="21"/>
                <w:szCs w:val="21"/>
                <w:lang w:eastAsia="zh-CN"/>
              </w:rPr>
              <w:t>提供相关支持</w:t>
            </w:r>
            <w:r w:rsidR="007521BD" w:rsidRPr="007B3A59">
              <w:rPr>
                <w:rFonts w:asciiTheme="minorEastAsia" w:eastAsiaTheme="minorEastAsia" w:hAnsiTheme="minorEastAsia" w:hint="eastAsia"/>
                <w:iCs/>
                <w:sz w:val="21"/>
                <w:szCs w:val="21"/>
                <w:lang w:eastAsia="zh-CN"/>
              </w:rPr>
              <w:t>并</w:t>
            </w:r>
            <w:r w:rsidRPr="007B3A59">
              <w:rPr>
                <w:rFonts w:asciiTheme="minorEastAsia" w:eastAsiaTheme="minorEastAsia" w:hAnsiTheme="minorEastAsia"/>
                <w:iCs/>
                <w:sz w:val="21"/>
                <w:szCs w:val="21"/>
                <w:lang w:eastAsia="zh-CN"/>
              </w:rPr>
              <w:t>促进</w:t>
            </w:r>
            <w:r w:rsidR="007521BD" w:rsidRPr="007B3A59">
              <w:rPr>
                <w:rFonts w:asciiTheme="minorEastAsia" w:eastAsiaTheme="minorEastAsia" w:hAnsiTheme="minorEastAsia" w:hint="eastAsia"/>
                <w:iCs/>
                <w:sz w:val="21"/>
                <w:szCs w:val="21"/>
                <w:lang w:eastAsia="zh-CN"/>
              </w:rPr>
              <w:t>对</w:t>
            </w:r>
            <w:r w:rsidRPr="007B3A59">
              <w:rPr>
                <w:rFonts w:asciiTheme="minorEastAsia" w:eastAsiaTheme="minorEastAsia" w:hAnsiTheme="minorEastAsia"/>
                <w:iCs/>
                <w:sz w:val="21"/>
                <w:szCs w:val="21"/>
                <w:lang w:eastAsia="zh-CN"/>
              </w:rPr>
              <w:t>该国其他支持系统</w:t>
            </w:r>
            <w:r w:rsidR="00F93105" w:rsidRPr="007B3A59">
              <w:rPr>
                <w:rFonts w:asciiTheme="minorEastAsia" w:eastAsiaTheme="minorEastAsia" w:hAnsiTheme="minorEastAsia" w:hint="eastAsia"/>
                <w:iCs/>
                <w:sz w:val="21"/>
                <w:szCs w:val="21"/>
                <w:lang w:eastAsia="zh-CN"/>
              </w:rPr>
              <w:t>的使用</w:t>
            </w:r>
            <w:r w:rsidRPr="007B3A59">
              <w:rPr>
                <w:rFonts w:asciiTheme="minorEastAsia" w:eastAsiaTheme="minorEastAsia" w:hAnsiTheme="minorEastAsia"/>
                <w:iCs/>
                <w:sz w:val="21"/>
                <w:szCs w:val="21"/>
                <w:lang w:eastAsia="zh-CN"/>
              </w:rPr>
              <w:t>。</w:t>
            </w:r>
            <w:r w:rsidR="00D45601" w:rsidRPr="007B3A59">
              <w:rPr>
                <w:rFonts w:asciiTheme="minorEastAsia" w:eastAsiaTheme="minorEastAsia" w:hAnsiTheme="minorEastAsia" w:hint="eastAsia"/>
                <w:iCs/>
                <w:sz w:val="21"/>
                <w:szCs w:val="21"/>
                <w:lang w:eastAsia="zh-CN"/>
              </w:rPr>
              <w:t>其中</w:t>
            </w:r>
            <w:r w:rsidRPr="007B3A59">
              <w:rPr>
                <w:rFonts w:asciiTheme="minorEastAsia" w:eastAsiaTheme="minorEastAsia" w:hAnsiTheme="minorEastAsia"/>
                <w:iCs/>
                <w:sz w:val="21"/>
                <w:szCs w:val="21"/>
                <w:lang w:eastAsia="zh-CN"/>
              </w:rPr>
              <w:t>包括当地服务提供</w:t>
            </w:r>
            <w:r w:rsidR="004438FC" w:rsidRPr="007B3A59">
              <w:rPr>
                <w:rFonts w:asciiTheme="minorEastAsia" w:eastAsiaTheme="minorEastAsia" w:hAnsiTheme="minorEastAsia" w:hint="eastAsia"/>
                <w:iCs/>
                <w:sz w:val="21"/>
                <w:szCs w:val="21"/>
                <w:lang w:eastAsia="zh-CN"/>
              </w:rPr>
              <w:t>方</w:t>
            </w:r>
            <w:r w:rsidRPr="007B3A59">
              <w:rPr>
                <w:rFonts w:asciiTheme="minorEastAsia" w:eastAsiaTheme="minorEastAsia" w:hAnsiTheme="minorEastAsia"/>
                <w:iCs/>
                <w:sz w:val="21"/>
                <w:szCs w:val="21"/>
                <w:lang w:eastAsia="zh-CN"/>
              </w:rPr>
              <w:t>、导师和法律支持。</w:t>
            </w:r>
          </w:p>
          <w:p w14:paraId="71F70822" w14:textId="543C3598" w:rsidR="00566018" w:rsidRPr="007B3A59" w:rsidRDefault="005801A8" w:rsidP="00FA4AD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iCs/>
                <w:sz w:val="21"/>
                <w:szCs w:val="21"/>
                <w:lang w:eastAsia="zh-CN"/>
              </w:rPr>
              <w:t>此外，通过国际指导计划，参与国</w:t>
            </w:r>
            <w:r w:rsidR="004438FC" w:rsidRPr="007B3A59">
              <w:rPr>
                <w:rFonts w:asciiTheme="minorEastAsia" w:eastAsiaTheme="minorEastAsia" w:hAnsiTheme="minorEastAsia" w:hint="eastAsia"/>
                <w:iCs/>
                <w:sz w:val="21"/>
                <w:szCs w:val="21"/>
                <w:lang w:eastAsia="zh-CN"/>
              </w:rPr>
              <w:t>的选定女性</w:t>
            </w:r>
            <w:r w:rsidRPr="007B3A59">
              <w:rPr>
                <w:rFonts w:asciiTheme="minorEastAsia" w:eastAsiaTheme="minorEastAsia" w:hAnsiTheme="minorEastAsia"/>
                <w:iCs/>
                <w:sz w:val="21"/>
                <w:szCs w:val="21"/>
                <w:lang w:eastAsia="zh-CN"/>
              </w:rPr>
              <w:t>发明</w:t>
            </w:r>
            <w:r w:rsidR="004438FC" w:rsidRPr="007B3A59">
              <w:rPr>
                <w:rFonts w:asciiTheme="minorEastAsia" w:eastAsiaTheme="minorEastAsia" w:hAnsiTheme="minorEastAsia" w:hint="eastAsia"/>
                <w:iCs/>
                <w:sz w:val="21"/>
                <w:szCs w:val="21"/>
                <w:lang w:eastAsia="zh-CN"/>
              </w:rPr>
              <w:t>人</w:t>
            </w:r>
            <w:r w:rsidR="006D7A6A" w:rsidRPr="007B3A59">
              <w:rPr>
                <w:rFonts w:asciiTheme="minorEastAsia" w:eastAsiaTheme="minorEastAsia" w:hAnsiTheme="minorEastAsia" w:hint="eastAsia"/>
                <w:iCs/>
                <w:sz w:val="21"/>
                <w:szCs w:val="21"/>
                <w:lang w:eastAsia="zh-CN"/>
              </w:rPr>
              <w:t>获得了关于</w:t>
            </w:r>
            <w:r w:rsidR="00977D4F" w:rsidRPr="007B3A59">
              <w:rPr>
                <w:rFonts w:asciiTheme="minorEastAsia" w:eastAsiaTheme="minorEastAsia" w:hAnsiTheme="minorEastAsia" w:hint="eastAsia"/>
                <w:iCs/>
                <w:sz w:val="21"/>
                <w:szCs w:val="21"/>
                <w:lang w:eastAsia="zh-CN"/>
              </w:rPr>
              <w:t>可</w:t>
            </w:r>
            <w:r w:rsidRPr="007B3A59">
              <w:rPr>
                <w:rFonts w:asciiTheme="minorEastAsia" w:eastAsiaTheme="minorEastAsia" w:hAnsiTheme="minorEastAsia"/>
                <w:iCs/>
                <w:sz w:val="21"/>
                <w:szCs w:val="21"/>
                <w:lang w:eastAsia="zh-CN"/>
              </w:rPr>
              <w:t>如何利用知识产权制度</w:t>
            </w:r>
            <w:r w:rsidR="003010CE" w:rsidRPr="007B3A59">
              <w:rPr>
                <w:rFonts w:asciiTheme="minorEastAsia" w:eastAsiaTheme="minorEastAsia" w:hAnsiTheme="minorEastAsia" w:hint="eastAsia"/>
                <w:iCs/>
                <w:sz w:val="21"/>
                <w:szCs w:val="21"/>
                <w:lang w:eastAsia="zh-CN"/>
              </w:rPr>
              <w:t>支持将</w:t>
            </w:r>
            <w:r w:rsidRPr="007B3A59">
              <w:rPr>
                <w:rFonts w:asciiTheme="minorEastAsia" w:eastAsiaTheme="minorEastAsia" w:hAnsiTheme="minorEastAsia"/>
                <w:iCs/>
                <w:sz w:val="21"/>
                <w:szCs w:val="21"/>
                <w:lang w:eastAsia="zh-CN"/>
              </w:rPr>
              <w:t>发明推向市场</w:t>
            </w:r>
            <w:r w:rsidR="009B15C4" w:rsidRPr="007B3A59">
              <w:rPr>
                <w:rFonts w:asciiTheme="minorEastAsia" w:eastAsiaTheme="minorEastAsia" w:hAnsiTheme="minorEastAsia" w:hint="eastAsia"/>
                <w:iCs/>
                <w:sz w:val="21"/>
                <w:szCs w:val="21"/>
                <w:lang w:eastAsia="zh-CN"/>
              </w:rPr>
              <w:t>的努力</w:t>
            </w:r>
            <w:r w:rsidR="003010CE" w:rsidRPr="007B3A59">
              <w:rPr>
                <w:rFonts w:asciiTheme="minorEastAsia" w:eastAsiaTheme="minorEastAsia" w:hAnsiTheme="minorEastAsia" w:hint="eastAsia"/>
                <w:iCs/>
                <w:sz w:val="21"/>
                <w:szCs w:val="21"/>
                <w:lang w:eastAsia="zh-CN"/>
              </w:rPr>
              <w:t>的</w:t>
            </w:r>
            <w:r w:rsidRPr="007B3A59">
              <w:rPr>
                <w:rFonts w:asciiTheme="minorEastAsia" w:eastAsiaTheme="minorEastAsia" w:hAnsiTheme="minorEastAsia"/>
                <w:iCs/>
                <w:sz w:val="21"/>
                <w:szCs w:val="21"/>
                <w:lang w:eastAsia="zh-CN"/>
              </w:rPr>
              <w:t>指</w:t>
            </w:r>
            <w:r w:rsidRPr="007B3A59">
              <w:rPr>
                <w:rFonts w:asciiTheme="minorEastAsia" w:eastAsiaTheme="minorEastAsia" w:hAnsiTheme="minorEastAsia" w:hint="eastAsia"/>
                <w:iCs/>
                <w:sz w:val="21"/>
                <w:szCs w:val="21"/>
                <w:lang w:eastAsia="zh-CN"/>
              </w:rPr>
              <w:t>导</w:t>
            </w:r>
            <w:r w:rsidRPr="007B3A59">
              <w:rPr>
                <w:rFonts w:asciiTheme="minorEastAsia" w:eastAsiaTheme="minorEastAsia" w:hAnsiTheme="minorEastAsia"/>
                <w:iCs/>
                <w:sz w:val="21"/>
                <w:szCs w:val="21"/>
                <w:lang w:eastAsia="zh-CN"/>
              </w:rPr>
              <w:t>。</w:t>
            </w:r>
          </w:p>
        </w:tc>
      </w:tr>
      <w:tr w:rsidR="00A84073" w:rsidRPr="007B3A59" w14:paraId="42F10322" w14:textId="77777777" w:rsidTr="000E0E0C">
        <w:trPr>
          <w:trHeight w:val="703"/>
        </w:trPr>
        <w:tc>
          <w:tcPr>
            <w:tcW w:w="2377" w:type="dxa"/>
            <w:shd w:val="clear" w:color="auto" w:fill="68E089"/>
            <w:vAlign w:val="center"/>
          </w:tcPr>
          <w:p w14:paraId="7510AEAC" w14:textId="720D302B" w:rsidR="00566018" w:rsidRPr="007B3A59" w:rsidRDefault="0062308A" w:rsidP="0042079E">
            <w:pPr>
              <w:pStyle w:val="TableParagraph"/>
              <w:spacing w:afterLines="50" w:after="120" w:line="340" w:lineRule="atLeast"/>
              <w:ind w:left="115" w:rightChars="50" w:right="110"/>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获得的经验教训</w:t>
            </w:r>
          </w:p>
        </w:tc>
        <w:tc>
          <w:tcPr>
            <w:tcW w:w="6913" w:type="dxa"/>
            <w:vAlign w:val="center"/>
          </w:tcPr>
          <w:p w14:paraId="1C09E709" w14:textId="09D1D816" w:rsidR="00566018" w:rsidRPr="007B3A59" w:rsidRDefault="005801A8" w:rsidP="00EE5931">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iCs/>
                <w:sz w:val="21"/>
                <w:szCs w:val="21"/>
                <w:lang w:eastAsia="zh-CN"/>
              </w:rPr>
              <w:t>在虚拟环境中举办</w:t>
            </w:r>
            <w:r w:rsidR="00475CBC" w:rsidRPr="007B3A59">
              <w:rPr>
                <w:rFonts w:asciiTheme="minorEastAsia" w:eastAsiaTheme="minorEastAsia" w:hAnsiTheme="minorEastAsia" w:hint="eastAsia"/>
                <w:iCs/>
                <w:sz w:val="21"/>
                <w:szCs w:val="21"/>
                <w:lang w:eastAsia="zh-CN"/>
              </w:rPr>
              <w:t>特定</w:t>
            </w:r>
            <w:r w:rsidRPr="007B3A59">
              <w:rPr>
                <w:rFonts w:asciiTheme="minorEastAsia" w:eastAsiaTheme="minorEastAsia" w:hAnsiTheme="minorEastAsia" w:hint="eastAsia"/>
                <w:iCs/>
                <w:sz w:val="21"/>
                <w:szCs w:val="21"/>
                <w:lang w:eastAsia="zh-CN"/>
              </w:rPr>
              <w:t>活</w:t>
            </w:r>
            <w:r w:rsidRPr="007B3A59">
              <w:rPr>
                <w:rFonts w:asciiTheme="minorEastAsia" w:eastAsiaTheme="minorEastAsia" w:hAnsiTheme="minorEastAsia"/>
                <w:iCs/>
                <w:sz w:val="21"/>
                <w:szCs w:val="21"/>
                <w:lang w:eastAsia="zh-CN"/>
              </w:rPr>
              <w:t>动</w:t>
            </w:r>
            <w:r w:rsidR="00475CBC" w:rsidRPr="007B3A59">
              <w:rPr>
                <w:rFonts w:asciiTheme="minorEastAsia" w:eastAsiaTheme="minorEastAsia" w:hAnsiTheme="minorEastAsia" w:hint="eastAsia"/>
                <w:iCs/>
                <w:sz w:val="21"/>
                <w:szCs w:val="21"/>
                <w:lang w:eastAsia="zh-CN"/>
              </w:rPr>
              <w:t>经</w:t>
            </w:r>
            <w:r w:rsidRPr="007B3A59">
              <w:rPr>
                <w:rFonts w:asciiTheme="minorEastAsia" w:eastAsiaTheme="minorEastAsia" w:hAnsiTheme="minorEastAsia"/>
                <w:iCs/>
                <w:sz w:val="21"/>
                <w:szCs w:val="21"/>
                <w:lang w:eastAsia="zh-CN"/>
              </w:rPr>
              <w:t>证明是良好做法，因为</w:t>
            </w:r>
            <w:r w:rsidR="004A7B88" w:rsidRPr="007B3A59">
              <w:rPr>
                <w:rFonts w:asciiTheme="minorEastAsia" w:eastAsiaTheme="minorEastAsia" w:hAnsiTheme="minorEastAsia" w:hint="eastAsia"/>
                <w:iCs/>
                <w:sz w:val="21"/>
                <w:szCs w:val="21"/>
                <w:lang w:eastAsia="zh-CN"/>
              </w:rPr>
              <w:t>这</w:t>
            </w:r>
            <w:r w:rsidRPr="007B3A59">
              <w:rPr>
                <w:rFonts w:asciiTheme="minorEastAsia" w:eastAsiaTheme="minorEastAsia" w:hAnsiTheme="minorEastAsia"/>
                <w:iCs/>
                <w:sz w:val="21"/>
                <w:szCs w:val="21"/>
                <w:lang w:eastAsia="zh-CN"/>
              </w:rPr>
              <w:t>允许更多人参与且</w:t>
            </w:r>
            <w:r w:rsidR="00DE6801" w:rsidRPr="007B3A59">
              <w:rPr>
                <w:rFonts w:asciiTheme="minorEastAsia" w:eastAsiaTheme="minorEastAsia" w:hAnsiTheme="minorEastAsia" w:hint="eastAsia"/>
                <w:iCs/>
                <w:sz w:val="21"/>
                <w:szCs w:val="21"/>
                <w:lang w:eastAsia="zh-CN"/>
              </w:rPr>
              <w:t>降低了</w:t>
            </w:r>
            <w:r w:rsidRPr="007B3A59">
              <w:rPr>
                <w:rFonts w:asciiTheme="minorEastAsia" w:eastAsiaTheme="minorEastAsia" w:hAnsiTheme="minorEastAsia"/>
                <w:iCs/>
                <w:sz w:val="21"/>
                <w:szCs w:val="21"/>
                <w:lang w:eastAsia="zh-CN"/>
              </w:rPr>
              <w:t>成本。例如，</w:t>
            </w:r>
            <w:r w:rsidRPr="007B3A59">
              <w:rPr>
                <w:rFonts w:asciiTheme="minorEastAsia" w:eastAsiaTheme="minorEastAsia" w:hAnsiTheme="minorEastAsia"/>
                <w:sz w:val="21"/>
                <w:szCs w:val="21"/>
                <w:lang w:eastAsia="zh-CN"/>
              </w:rPr>
              <w:t>在</w:t>
            </w:r>
            <w:r w:rsidR="00900D9C" w:rsidRPr="007B3A59">
              <w:rPr>
                <w:rFonts w:asciiTheme="minorEastAsia" w:eastAsiaTheme="minorEastAsia" w:hAnsiTheme="minorEastAsia" w:hint="eastAsia"/>
                <w:sz w:val="21"/>
                <w:szCs w:val="21"/>
                <w:lang w:eastAsia="zh-CN"/>
              </w:rPr>
              <w:t>网络</w:t>
            </w:r>
            <w:r w:rsidRPr="007B3A59">
              <w:rPr>
                <w:rFonts w:asciiTheme="minorEastAsia" w:eastAsiaTheme="minorEastAsia" w:hAnsiTheme="minorEastAsia"/>
                <w:sz w:val="21"/>
                <w:szCs w:val="21"/>
                <w:lang w:eastAsia="zh-CN"/>
              </w:rPr>
              <w:t>环境中</w:t>
            </w:r>
            <w:r w:rsidR="004E1E1F" w:rsidRPr="007B3A59">
              <w:rPr>
                <w:rFonts w:asciiTheme="minorEastAsia" w:eastAsiaTheme="minorEastAsia" w:hAnsiTheme="minorEastAsia" w:hint="eastAsia"/>
                <w:sz w:val="21"/>
                <w:szCs w:val="21"/>
                <w:lang w:eastAsia="zh-CN"/>
              </w:rPr>
              <w:t>开展指导</w:t>
            </w:r>
            <w:r w:rsidRPr="007B3A59">
              <w:rPr>
                <w:rFonts w:asciiTheme="minorEastAsia" w:eastAsiaTheme="minorEastAsia" w:hAnsiTheme="minorEastAsia"/>
                <w:sz w:val="21"/>
                <w:szCs w:val="21"/>
                <w:lang w:eastAsia="zh-CN"/>
              </w:rPr>
              <w:t>计划</w:t>
            </w:r>
            <w:r w:rsidR="00DA656A" w:rsidRPr="007B3A59">
              <w:rPr>
                <w:rFonts w:asciiTheme="minorEastAsia" w:eastAsiaTheme="minorEastAsia" w:hAnsiTheme="minorEastAsia" w:hint="eastAsia"/>
                <w:sz w:val="21"/>
                <w:szCs w:val="21"/>
                <w:lang w:eastAsia="zh-CN"/>
              </w:rPr>
              <w:t>经证明是个</w:t>
            </w:r>
            <w:r w:rsidRPr="007B3A59">
              <w:rPr>
                <w:rFonts w:asciiTheme="minorEastAsia" w:eastAsiaTheme="minorEastAsia" w:hAnsiTheme="minorEastAsia"/>
                <w:sz w:val="21"/>
                <w:szCs w:val="21"/>
                <w:lang w:eastAsia="zh-CN"/>
              </w:rPr>
              <w:t>优势，因为使</w:t>
            </w:r>
            <w:r w:rsidR="004975BC" w:rsidRPr="007B3A59">
              <w:rPr>
                <w:rFonts w:asciiTheme="minorEastAsia" w:eastAsiaTheme="minorEastAsia" w:hAnsiTheme="minorEastAsia" w:hint="eastAsia"/>
                <w:sz w:val="21"/>
                <w:szCs w:val="21"/>
                <w:lang w:eastAsia="zh-CN"/>
              </w:rPr>
              <w:t>女性</w:t>
            </w:r>
            <w:r w:rsidRPr="007B3A59">
              <w:rPr>
                <w:rFonts w:asciiTheme="minorEastAsia" w:eastAsiaTheme="minorEastAsia" w:hAnsiTheme="minorEastAsia"/>
                <w:sz w:val="21"/>
                <w:szCs w:val="21"/>
                <w:lang w:eastAsia="zh-CN"/>
              </w:rPr>
              <w:t>发明</w:t>
            </w:r>
            <w:r w:rsidR="004975BC" w:rsidRPr="007B3A59">
              <w:rPr>
                <w:rFonts w:asciiTheme="minorEastAsia" w:eastAsiaTheme="minorEastAsia" w:hAnsiTheme="minorEastAsia" w:hint="eastAsia"/>
                <w:sz w:val="21"/>
                <w:szCs w:val="21"/>
                <w:lang w:eastAsia="zh-CN"/>
              </w:rPr>
              <w:t>人</w:t>
            </w:r>
            <w:r w:rsidRPr="007B3A59">
              <w:rPr>
                <w:rFonts w:asciiTheme="minorEastAsia" w:eastAsiaTheme="minorEastAsia" w:hAnsiTheme="minorEastAsia"/>
                <w:sz w:val="21"/>
                <w:szCs w:val="21"/>
                <w:lang w:eastAsia="zh-CN"/>
              </w:rPr>
              <w:t>能够免费获得最好的国际支持，且时间和日期</w:t>
            </w:r>
            <w:r w:rsidR="001E7223" w:rsidRPr="007B3A59">
              <w:rPr>
                <w:rFonts w:asciiTheme="minorEastAsia" w:eastAsiaTheme="minorEastAsia" w:hAnsiTheme="minorEastAsia" w:hint="eastAsia"/>
                <w:sz w:val="21"/>
                <w:szCs w:val="21"/>
                <w:lang w:eastAsia="zh-CN"/>
              </w:rPr>
              <w:t>更</w:t>
            </w:r>
            <w:r w:rsidRPr="007B3A59">
              <w:rPr>
                <w:rFonts w:asciiTheme="minorEastAsia" w:eastAsiaTheme="minorEastAsia" w:hAnsiTheme="minorEastAsia"/>
                <w:sz w:val="21"/>
                <w:szCs w:val="21"/>
                <w:lang w:eastAsia="zh-CN"/>
              </w:rPr>
              <w:t>灵活。</w:t>
            </w:r>
            <w:r w:rsidRPr="007B3A59">
              <w:rPr>
                <w:rFonts w:asciiTheme="minorEastAsia" w:eastAsiaTheme="minorEastAsia" w:hAnsiTheme="minorEastAsia"/>
                <w:sz w:val="21"/>
                <w:szCs w:val="21"/>
                <w:lang w:eastAsia="zh-CN"/>
              </w:rPr>
              <w:lastRenderedPageBreak/>
              <w:t>同样，关于使用专利制度的在线培训项目</w:t>
            </w:r>
            <w:r w:rsidR="00EB2164" w:rsidRPr="007B3A59">
              <w:rPr>
                <w:rFonts w:asciiTheme="minorEastAsia" w:eastAsiaTheme="minorEastAsia" w:hAnsiTheme="minorEastAsia" w:hint="eastAsia"/>
                <w:sz w:val="21"/>
                <w:szCs w:val="21"/>
                <w:lang w:eastAsia="zh-CN"/>
              </w:rPr>
              <w:t>因</w:t>
            </w:r>
            <w:r w:rsidR="00B74CC2" w:rsidRPr="007B3A59">
              <w:rPr>
                <w:rFonts w:asciiTheme="minorEastAsia" w:eastAsiaTheme="minorEastAsia" w:hAnsiTheme="minorEastAsia" w:hint="eastAsia"/>
                <w:sz w:val="21"/>
                <w:szCs w:val="21"/>
                <w:lang w:eastAsia="zh-CN"/>
              </w:rPr>
              <w:t>在线举办</w:t>
            </w:r>
            <w:r w:rsidR="00194F5B" w:rsidRPr="007B3A59">
              <w:rPr>
                <w:rFonts w:asciiTheme="minorEastAsia" w:eastAsiaTheme="minorEastAsia" w:hAnsiTheme="minorEastAsia" w:hint="eastAsia"/>
                <w:sz w:val="21"/>
                <w:szCs w:val="21"/>
                <w:lang w:eastAsia="zh-CN"/>
              </w:rPr>
              <w:t>，</w:t>
            </w:r>
            <w:r w:rsidR="00EB2164" w:rsidRPr="007B3A59">
              <w:rPr>
                <w:rFonts w:asciiTheme="minorEastAsia" w:eastAsiaTheme="minorEastAsia" w:hAnsiTheme="minorEastAsia" w:hint="eastAsia"/>
                <w:sz w:val="21"/>
                <w:szCs w:val="21"/>
                <w:lang w:eastAsia="zh-CN"/>
              </w:rPr>
              <w:t>而让</w:t>
            </w:r>
            <w:r w:rsidRPr="007B3A59">
              <w:rPr>
                <w:rFonts w:asciiTheme="minorEastAsia" w:eastAsiaTheme="minorEastAsia" w:hAnsiTheme="minorEastAsia" w:hint="eastAsia"/>
                <w:sz w:val="21"/>
                <w:szCs w:val="21"/>
                <w:lang w:eastAsia="zh-CN"/>
              </w:rPr>
              <w:t>更</w:t>
            </w:r>
            <w:r w:rsidRPr="007B3A59">
              <w:rPr>
                <w:rFonts w:asciiTheme="minorEastAsia" w:eastAsiaTheme="minorEastAsia" w:hAnsiTheme="minorEastAsia"/>
                <w:sz w:val="21"/>
                <w:szCs w:val="21"/>
                <w:lang w:eastAsia="zh-CN"/>
              </w:rPr>
              <w:t>多</w:t>
            </w:r>
            <w:r w:rsidR="00A23837" w:rsidRPr="007B3A59">
              <w:rPr>
                <w:rFonts w:asciiTheme="minorEastAsia" w:eastAsiaTheme="minorEastAsia" w:hAnsiTheme="minorEastAsia" w:hint="eastAsia"/>
                <w:sz w:val="21"/>
                <w:szCs w:val="21"/>
                <w:lang w:eastAsia="zh-CN"/>
              </w:rPr>
              <w:t>与会者</w:t>
            </w:r>
            <w:r w:rsidR="00166F53" w:rsidRPr="007B3A59">
              <w:rPr>
                <w:rFonts w:asciiTheme="minorEastAsia" w:eastAsiaTheme="minorEastAsia" w:hAnsiTheme="minorEastAsia" w:hint="eastAsia"/>
                <w:sz w:val="21"/>
                <w:szCs w:val="21"/>
                <w:lang w:eastAsia="zh-CN"/>
              </w:rPr>
              <w:t>能够</w:t>
            </w:r>
            <w:r w:rsidRPr="007B3A59">
              <w:rPr>
                <w:rFonts w:asciiTheme="minorEastAsia" w:eastAsiaTheme="minorEastAsia" w:hAnsiTheme="minorEastAsia"/>
                <w:sz w:val="21"/>
                <w:szCs w:val="21"/>
                <w:lang w:eastAsia="zh-CN"/>
              </w:rPr>
              <w:t>从中受益。</w:t>
            </w:r>
          </w:p>
        </w:tc>
      </w:tr>
      <w:tr w:rsidR="00A84073" w:rsidRPr="007B3A59" w14:paraId="2BEB4E9D" w14:textId="77777777" w:rsidTr="000E0E0C">
        <w:trPr>
          <w:trHeight w:val="1423"/>
        </w:trPr>
        <w:tc>
          <w:tcPr>
            <w:tcW w:w="2377" w:type="dxa"/>
            <w:shd w:val="clear" w:color="auto" w:fill="68E089"/>
            <w:vAlign w:val="center"/>
          </w:tcPr>
          <w:p w14:paraId="33121867" w14:textId="77777777" w:rsidR="00566018" w:rsidRPr="007B3A59" w:rsidRDefault="005801A8" w:rsidP="0042079E">
            <w:pPr>
              <w:pStyle w:val="TableParagraph"/>
              <w:spacing w:afterLines="50" w:after="120" w:line="340" w:lineRule="atLeast"/>
              <w:ind w:left="115" w:rightChars="50" w:right="11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lastRenderedPageBreak/>
              <w:t>风险和缓解措施</w:t>
            </w:r>
          </w:p>
        </w:tc>
        <w:tc>
          <w:tcPr>
            <w:tcW w:w="6913" w:type="dxa"/>
            <w:vAlign w:val="center"/>
          </w:tcPr>
          <w:p w14:paraId="022BE928" w14:textId="2CB8CBFE" w:rsidR="00A84073" w:rsidRPr="007B3A59" w:rsidRDefault="005801A8" w:rsidP="00EE5931">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w:t>
            </w:r>
            <w:r w:rsidR="005E4004" w:rsidRPr="007B3A59">
              <w:rPr>
                <w:rFonts w:asciiTheme="minorEastAsia" w:eastAsiaTheme="minorEastAsia" w:hAnsiTheme="minorEastAsia" w:hint="eastAsia"/>
                <w:sz w:val="21"/>
                <w:szCs w:val="21"/>
                <w:lang w:eastAsia="zh-CN"/>
              </w:rPr>
              <w:t>在</w:t>
            </w:r>
            <w:r w:rsidR="00287D3D" w:rsidRPr="007B3A59">
              <w:rPr>
                <w:rFonts w:asciiTheme="minorEastAsia" w:eastAsiaTheme="minorEastAsia" w:hAnsiTheme="minorEastAsia" w:hint="eastAsia"/>
                <w:sz w:val="21"/>
                <w:szCs w:val="21"/>
                <w:lang w:eastAsia="zh-CN"/>
              </w:rPr>
              <w:t>本报告所述期间，全球疫情</w:t>
            </w:r>
            <w:r w:rsidR="008F5C4C" w:rsidRPr="007B3A59">
              <w:rPr>
                <w:rFonts w:asciiTheme="minorEastAsia" w:eastAsiaTheme="minorEastAsia" w:hAnsiTheme="minorEastAsia" w:hint="eastAsia"/>
                <w:sz w:val="21"/>
                <w:szCs w:val="21"/>
                <w:lang w:eastAsia="zh-CN"/>
              </w:rPr>
              <w:t>使</w:t>
            </w:r>
            <w:r w:rsidR="00287D3D" w:rsidRPr="007B3A59">
              <w:rPr>
                <w:rFonts w:asciiTheme="minorEastAsia" w:eastAsiaTheme="minorEastAsia" w:hAnsiTheme="minorEastAsia" w:hint="eastAsia"/>
                <w:sz w:val="21"/>
                <w:szCs w:val="21"/>
                <w:lang w:eastAsia="zh-CN"/>
              </w:rPr>
              <w:t>原</w:t>
            </w:r>
            <w:r w:rsidR="00142224" w:rsidRPr="007B3A59">
              <w:rPr>
                <w:rFonts w:asciiTheme="minorEastAsia" w:eastAsiaTheme="minorEastAsia" w:hAnsiTheme="minorEastAsia" w:hint="eastAsia"/>
                <w:sz w:val="21"/>
                <w:szCs w:val="21"/>
                <w:lang w:eastAsia="zh-CN"/>
              </w:rPr>
              <w:t>本设想</w:t>
            </w:r>
            <w:r w:rsidR="00287D3D" w:rsidRPr="007B3A59">
              <w:rPr>
                <w:rFonts w:asciiTheme="minorEastAsia" w:eastAsiaTheme="minorEastAsia" w:hAnsiTheme="minorEastAsia" w:hint="eastAsia"/>
                <w:sz w:val="21"/>
                <w:szCs w:val="21"/>
                <w:lang w:eastAsia="zh-CN"/>
              </w:rPr>
              <w:t>的面对面磋商</w:t>
            </w:r>
            <w:r w:rsidR="008F5C4C" w:rsidRPr="007B3A59">
              <w:rPr>
                <w:rFonts w:asciiTheme="minorEastAsia" w:eastAsiaTheme="minorEastAsia" w:hAnsiTheme="minorEastAsia" w:hint="eastAsia"/>
                <w:sz w:val="21"/>
                <w:szCs w:val="21"/>
                <w:lang w:eastAsia="zh-CN"/>
              </w:rPr>
              <w:t>以及</w:t>
            </w:r>
            <w:r w:rsidR="00287D3D" w:rsidRPr="007B3A59">
              <w:rPr>
                <w:rFonts w:asciiTheme="minorEastAsia" w:eastAsiaTheme="minorEastAsia" w:hAnsiTheme="minorEastAsia" w:hint="eastAsia"/>
                <w:sz w:val="21"/>
                <w:szCs w:val="21"/>
                <w:lang w:eastAsia="zh-CN"/>
              </w:rPr>
              <w:t>其他能力建设活动</w:t>
            </w:r>
            <w:r w:rsidR="008F5C4C" w:rsidRPr="007B3A59">
              <w:rPr>
                <w:rFonts w:asciiTheme="minorEastAsia" w:eastAsiaTheme="minorEastAsia" w:hAnsiTheme="minorEastAsia" w:hint="eastAsia"/>
                <w:sz w:val="21"/>
                <w:szCs w:val="21"/>
                <w:lang w:eastAsia="zh-CN"/>
              </w:rPr>
              <w:t>无法开展</w:t>
            </w:r>
            <w:r w:rsidR="00287D3D" w:rsidRPr="007B3A59">
              <w:rPr>
                <w:rFonts w:asciiTheme="minorEastAsia" w:eastAsiaTheme="minorEastAsia" w:hAnsiTheme="minorEastAsia" w:hint="eastAsia"/>
                <w:sz w:val="21"/>
                <w:szCs w:val="21"/>
                <w:lang w:eastAsia="zh-CN"/>
              </w:rPr>
              <w:t>。这导致项目实施出现延迟，</w:t>
            </w:r>
            <w:r w:rsidR="00EE3903" w:rsidRPr="007B3A59">
              <w:rPr>
                <w:rFonts w:asciiTheme="minorEastAsia" w:eastAsiaTheme="minorEastAsia" w:hAnsiTheme="minorEastAsia" w:hint="eastAsia"/>
                <w:sz w:val="21"/>
                <w:szCs w:val="21"/>
                <w:lang w:eastAsia="zh-CN"/>
              </w:rPr>
              <w:t>迫使</w:t>
            </w:r>
            <w:r w:rsidR="00287D3D" w:rsidRPr="007B3A59">
              <w:rPr>
                <w:rFonts w:asciiTheme="minorEastAsia" w:eastAsiaTheme="minorEastAsia" w:hAnsiTheme="minorEastAsia" w:hint="eastAsia"/>
                <w:sz w:val="21"/>
                <w:szCs w:val="21"/>
                <w:lang w:eastAsia="zh-CN"/>
              </w:rPr>
              <w:t>项目小组审查</w:t>
            </w:r>
            <w:r w:rsidR="00100FBF" w:rsidRPr="007B3A59">
              <w:rPr>
                <w:rFonts w:asciiTheme="minorEastAsia" w:eastAsiaTheme="minorEastAsia" w:hAnsiTheme="minorEastAsia" w:hint="eastAsia"/>
                <w:sz w:val="21"/>
                <w:szCs w:val="21"/>
                <w:lang w:eastAsia="zh-CN"/>
              </w:rPr>
              <w:t>部分</w:t>
            </w:r>
            <w:r w:rsidR="00287D3D" w:rsidRPr="007B3A59">
              <w:rPr>
                <w:rFonts w:asciiTheme="minorEastAsia" w:eastAsiaTheme="minorEastAsia" w:hAnsiTheme="minorEastAsia" w:hint="eastAsia"/>
                <w:sz w:val="21"/>
                <w:szCs w:val="21"/>
                <w:lang w:eastAsia="zh-CN"/>
              </w:rPr>
              <w:t>活动的交付战略</w:t>
            </w:r>
            <w:r w:rsidRPr="007B3A59">
              <w:rPr>
                <w:rFonts w:asciiTheme="minorEastAsia" w:eastAsiaTheme="minorEastAsia" w:hAnsiTheme="minorEastAsia"/>
                <w:sz w:val="21"/>
                <w:szCs w:val="21"/>
                <w:lang w:eastAsia="zh-CN"/>
              </w:rPr>
              <w:t>。</w:t>
            </w:r>
          </w:p>
          <w:p w14:paraId="699C4AB7" w14:textId="7D600678" w:rsidR="00566018" w:rsidRPr="007B3A59" w:rsidRDefault="005801A8" w:rsidP="00EE5931">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w:t>
            </w:r>
            <w:r w:rsidR="00100FBF" w:rsidRPr="007B3A59">
              <w:rPr>
                <w:rFonts w:asciiTheme="minorEastAsia" w:eastAsiaTheme="minorEastAsia" w:hAnsiTheme="minorEastAsia" w:hint="eastAsia"/>
                <w:sz w:val="21"/>
                <w:szCs w:val="21"/>
                <w:u w:val="single"/>
                <w:lang w:eastAsia="zh-CN"/>
              </w:rPr>
              <w:t>：</w:t>
            </w:r>
            <w:r w:rsidRPr="007B3A59">
              <w:rPr>
                <w:rFonts w:asciiTheme="minorEastAsia" w:eastAsiaTheme="minorEastAsia" w:hAnsiTheme="minorEastAsia"/>
                <w:sz w:val="21"/>
                <w:szCs w:val="21"/>
                <w:lang w:eastAsia="zh-CN"/>
              </w:rPr>
              <w:t>通过与受益国及其女性发明</w:t>
            </w:r>
            <w:r w:rsidR="00EE5C56" w:rsidRPr="007B3A59">
              <w:rPr>
                <w:rFonts w:asciiTheme="minorEastAsia" w:eastAsiaTheme="minorEastAsia" w:hAnsiTheme="minorEastAsia" w:hint="eastAsia"/>
                <w:sz w:val="21"/>
                <w:szCs w:val="21"/>
                <w:lang w:eastAsia="zh-CN"/>
              </w:rPr>
              <w:t>人</w:t>
            </w:r>
            <w:r w:rsidRPr="007B3A59">
              <w:rPr>
                <w:rFonts w:asciiTheme="minorEastAsia" w:eastAsiaTheme="minorEastAsia" w:hAnsiTheme="minorEastAsia"/>
                <w:sz w:val="21"/>
                <w:szCs w:val="21"/>
                <w:lang w:eastAsia="zh-CN"/>
              </w:rPr>
              <w:t>的在线接触，以及应试点国家利益</w:t>
            </w:r>
            <w:r w:rsidR="006A1711" w:rsidRPr="007B3A59">
              <w:rPr>
                <w:rFonts w:asciiTheme="minorEastAsia" w:eastAsiaTheme="minorEastAsia" w:hAnsiTheme="minorEastAsia" w:hint="eastAsia"/>
                <w:sz w:val="21"/>
                <w:szCs w:val="21"/>
                <w:lang w:eastAsia="zh-CN"/>
              </w:rPr>
              <w:t>攸关方</w:t>
            </w:r>
            <w:r w:rsidRPr="007B3A59">
              <w:rPr>
                <w:rFonts w:asciiTheme="minorEastAsia" w:eastAsiaTheme="minorEastAsia" w:hAnsiTheme="minorEastAsia"/>
                <w:sz w:val="21"/>
                <w:szCs w:val="21"/>
                <w:lang w:eastAsia="zh-CN"/>
              </w:rPr>
              <w:t>要求</w:t>
            </w:r>
            <w:r w:rsidR="00A53D12" w:rsidRPr="007B3A59">
              <w:rPr>
                <w:rFonts w:asciiTheme="minorEastAsia" w:eastAsiaTheme="minorEastAsia" w:hAnsiTheme="minorEastAsia" w:hint="eastAsia"/>
                <w:sz w:val="21"/>
                <w:szCs w:val="21"/>
                <w:lang w:eastAsia="zh-CN"/>
              </w:rPr>
              <w:t>举办</w:t>
            </w:r>
            <w:r w:rsidRPr="007B3A59">
              <w:rPr>
                <w:rFonts w:asciiTheme="minorEastAsia" w:eastAsiaTheme="minorEastAsia" w:hAnsiTheme="minorEastAsia" w:hint="eastAsia"/>
                <w:sz w:val="21"/>
                <w:szCs w:val="21"/>
                <w:lang w:eastAsia="zh-CN"/>
              </w:rPr>
              <w:t>补</w:t>
            </w:r>
            <w:r w:rsidRPr="007B3A59">
              <w:rPr>
                <w:rFonts w:asciiTheme="minorEastAsia" w:eastAsiaTheme="minorEastAsia" w:hAnsiTheme="minorEastAsia"/>
                <w:sz w:val="21"/>
                <w:szCs w:val="21"/>
                <w:lang w:eastAsia="zh-CN"/>
              </w:rPr>
              <w:t>充活动，这种情况</w:t>
            </w:r>
            <w:r w:rsidR="0082534C" w:rsidRPr="007B3A59">
              <w:rPr>
                <w:rFonts w:asciiTheme="minorEastAsia" w:eastAsiaTheme="minorEastAsia" w:hAnsiTheme="minorEastAsia" w:hint="eastAsia"/>
                <w:sz w:val="21"/>
                <w:szCs w:val="21"/>
                <w:lang w:eastAsia="zh-CN"/>
              </w:rPr>
              <w:t>得到缓解</w:t>
            </w:r>
            <w:r w:rsidRPr="007B3A59">
              <w:rPr>
                <w:rFonts w:asciiTheme="minorEastAsia" w:eastAsiaTheme="minorEastAsia" w:hAnsiTheme="minorEastAsia"/>
                <w:sz w:val="21"/>
                <w:szCs w:val="21"/>
                <w:lang w:eastAsia="zh-CN"/>
              </w:rPr>
              <w:t>。</w:t>
            </w:r>
          </w:p>
        </w:tc>
      </w:tr>
      <w:tr w:rsidR="00A84073" w:rsidRPr="007B3A59" w14:paraId="2B5E2B52" w14:textId="77777777" w:rsidTr="000E0E0C">
        <w:trPr>
          <w:trHeight w:val="1124"/>
        </w:trPr>
        <w:tc>
          <w:tcPr>
            <w:tcW w:w="2377" w:type="dxa"/>
            <w:shd w:val="clear" w:color="auto" w:fill="68E089"/>
            <w:vAlign w:val="center"/>
          </w:tcPr>
          <w:p w14:paraId="7D339860" w14:textId="2D9022F0" w:rsidR="00566018" w:rsidRPr="007B3A59" w:rsidRDefault="0062308A" w:rsidP="0042079E">
            <w:pPr>
              <w:pStyle w:val="TableParagraph"/>
              <w:spacing w:afterLines="50" w:after="120" w:line="340" w:lineRule="atLeast"/>
              <w:ind w:left="115"/>
              <w:rPr>
                <w:rFonts w:asciiTheme="minorEastAsia" w:eastAsiaTheme="minorEastAsia" w:hAnsiTheme="minorEastAsia"/>
                <w:sz w:val="21"/>
                <w:szCs w:val="21"/>
                <w:lang w:eastAsia="zh-CN"/>
              </w:rPr>
            </w:pPr>
            <w:r w:rsidRPr="007B3A59">
              <w:rPr>
                <w:rFonts w:asciiTheme="minorEastAsia" w:eastAsiaTheme="minorEastAsia" w:hAnsiTheme="minorEastAsia" w:cs="Microsoft YaHei" w:hint="eastAsia"/>
                <w:sz w:val="21"/>
                <w:szCs w:val="21"/>
                <w:u w:val="single"/>
                <w:lang w:eastAsia="zh-CN"/>
              </w:rPr>
              <w:t>需立即支持/关注的问题</w:t>
            </w:r>
          </w:p>
        </w:tc>
        <w:tc>
          <w:tcPr>
            <w:tcW w:w="6913" w:type="dxa"/>
            <w:vAlign w:val="center"/>
          </w:tcPr>
          <w:p w14:paraId="50A02953" w14:textId="5ADF5FC2" w:rsidR="00A84073" w:rsidRPr="007B3A59" w:rsidRDefault="005801A8" w:rsidP="00EE5931">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iCs/>
                <w:sz w:val="21"/>
                <w:szCs w:val="21"/>
                <w:lang w:eastAsia="zh-CN"/>
              </w:rPr>
              <w:t>项目按照时间</w:t>
            </w:r>
            <w:r w:rsidR="001F1C32" w:rsidRPr="007B3A59">
              <w:rPr>
                <w:rFonts w:asciiTheme="minorEastAsia" w:eastAsiaTheme="minorEastAsia" w:hAnsiTheme="minorEastAsia" w:hint="eastAsia"/>
                <w:iCs/>
                <w:sz w:val="21"/>
                <w:szCs w:val="21"/>
                <w:lang w:eastAsia="zh-CN"/>
              </w:rPr>
              <w:t>安排落实</w:t>
            </w:r>
            <w:r w:rsidRPr="007B3A59">
              <w:rPr>
                <w:rFonts w:asciiTheme="minorEastAsia" w:eastAsiaTheme="minorEastAsia" w:hAnsiTheme="minorEastAsia"/>
                <w:iCs/>
                <w:sz w:val="21"/>
                <w:szCs w:val="21"/>
                <w:lang w:eastAsia="zh-CN"/>
              </w:rPr>
              <w:t>，没有需立即</w:t>
            </w:r>
            <w:r w:rsidR="00B10D28" w:rsidRPr="007B3A59">
              <w:rPr>
                <w:rFonts w:asciiTheme="minorEastAsia" w:eastAsiaTheme="minorEastAsia" w:hAnsiTheme="minorEastAsia" w:hint="eastAsia"/>
                <w:iCs/>
                <w:sz w:val="21"/>
                <w:szCs w:val="21"/>
                <w:lang w:eastAsia="zh-CN"/>
              </w:rPr>
              <w:t>关注的</w:t>
            </w:r>
            <w:r w:rsidR="00B11D9B" w:rsidRPr="007B3A59">
              <w:rPr>
                <w:rFonts w:asciiTheme="minorEastAsia" w:eastAsiaTheme="minorEastAsia" w:hAnsiTheme="minorEastAsia" w:hint="eastAsia"/>
                <w:iCs/>
                <w:sz w:val="21"/>
                <w:szCs w:val="21"/>
                <w:lang w:eastAsia="zh-CN"/>
              </w:rPr>
              <w:t>特定</w:t>
            </w:r>
            <w:r w:rsidR="00B10D28" w:rsidRPr="007B3A59">
              <w:rPr>
                <w:rFonts w:asciiTheme="minorEastAsia" w:eastAsiaTheme="minorEastAsia" w:hAnsiTheme="minorEastAsia"/>
                <w:iCs/>
                <w:sz w:val="21"/>
                <w:szCs w:val="21"/>
                <w:lang w:eastAsia="zh-CN"/>
              </w:rPr>
              <w:t>问题</w:t>
            </w:r>
            <w:r w:rsidRPr="007B3A59">
              <w:rPr>
                <w:rFonts w:asciiTheme="minorEastAsia" w:eastAsiaTheme="minorEastAsia" w:hAnsiTheme="minorEastAsia"/>
                <w:iCs/>
                <w:sz w:val="21"/>
                <w:szCs w:val="21"/>
                <w:lang w:eastAsia="zh-CN"/>
              </w:rPr>
              <w:t>。</w:t>
            </w:r>
          </w:p>
        </w:tc>
      </w:tr>
      <w:tr w:rsidR="00A84073" w:rsidRPr="007B3A59" w14:paraId="41212FBD" w14:textId="77777777" w:rsidTr="000E0E0C">
        <w:trPr>
          <w:trHeight w:val="469"/>
        </w:trPr>
        <w:tc>
          <w:tcPr>
            <w:tcW w:w="2377" w:type="dxa"/>
            <w:shd w:val="clear" w:color="auto" w:fill="68E089"/>
            <w:vAlign w:val="center"/>
          </w:tcPr>
          <w:p w14:paraId="56B0BE48" w14:textId="75D614D0" w:rsidR="00566018" w:rsidRPr="007B3A59" w:rsidRDefault="0062308A" w:rsidP="0042079E">
            <w:pPr>
              <w:pStyle w:val="TableParagraph"/>
              <w:spacing w:afterLines="50" w:after="120" w:line="340" w:lineRule="atLeast"/>
              <w:ind w:left="115" w:rightChars="50" w:right="110"/>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下一步工作</w:t>
            </w:r>
          </w:p>
        </w:tc>
        <w:tc>
          <w:tcPr>
            <w:tcW w:w="6913" w:type="dxa"/>
            <w:vAlign w:val="center"/>
          </w:tcPr>
          <w:p w14:paraId="45793CA0" w14:textId="058FB90A" w:rsidR="00A84073" w:rsidRPr="007B3A59" w:rsidRDefault="00B11D9B" w:rsidP="00EE5931">
            <w:pPr>
              <w:pStyle w:val="TableParagraph"/>
              <w:spacing w:afterLines="50" w:after="120" w:line="340" w:lineRule="atLeast"/>
              <w:ind w:left="115"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项目</w:t>
            </w:r>
            <w:r w:rsidR="00382FCC" w:rsidRPr="007B3A59">
              <w:rPr>
                <w:rFonts w:asciiTheme="minorEastAsia" w:eastAsiaTheme="minorEastAsia" w:hAnsiTheme="minorEastAsia"/>
                <w:iCs/>
                <w:sz w:val="21"/>
                <w:szCs w:val="21"/>
                <w:lang w:eastAsia="zh-CN"/>
              </w:rPr>
              <w:t>预计</w:t>
            </w:r>
            <w:r w:rsidR="005801A8" w:rsidRPr="007B3A59">
              <w:rPr>
                <w:rFonts w:asciiTheme="minorEastAsia" w:eastAsiaTheme="minorEastAsia" w:hAnsiTheme="minorEastAsia"/>
                <w:iCs/>
                <w:sz w:val="21"/>
                <w:szCs w:val="21"/>
                <w:lang w:eastAsia="zh-CN"/>
              </w:rPr>
              <w:t>于2022年</w:t>
            </w:r>
            <w:r w:rsidR="00975DC9" w:rsidRPr="007B3A59">
              <w:rPr>
                <w:rFonts w:asciiTheme="minorEastAsia" w:eastAsiaTheme="minorEastAsia" w:hAnsiTheme="minorEastAsia" w:hint="eastAsia"/>
                <w:iCs/>
                <w:sz w:val="21"/>
                <w:szCs w:val="21"/>
                <w:lang w:eastAsia="zh-CN"/>
              </w:rPr>
              <w:t>末</w:t>
            </w:r>
            <w:r w:rsidR="005801A8" w:rsidRPr="007B3A59">
              <w:rPr>
                <w:rFonts w:asciiTheme="minorEastAsia" w:eastAsiaTheme="minorEastAsia" w:hAnsiTheme="minorEastAsia"/>
                <w:iCs/>
                <w:sz w:val="21"/>
                <w:szCs w:val="21"/>
                <w:lang w:eastAsia="zh-CN"/>
              </w:rPr>
              <w:t>完成。作为项目的</w:t>
            </w:r>
            <w:r w:rsidR="000037D2" w:rsidRPr="007B3A59">
              <w:rPr>
                <w:rFonts w:asciiTheme="minorEastAsia" w:eastAsiaTheme="minorEastAsia" w:hAnsiTheme="minorEastAsia" w:hint="eastAsia"/>
                <w:iCs/>
                <w:sz w:val="21"/>
                <w:szCs w:val="21"/>
                <w:lang w:eastAsia="zh-CN"/>
              </w:rPr>
              <w:t>最后</w:t>
            </w:r>
            <w:r w:rsidR="005801A8" w:rsidRPr="007B3A59">
              <w:rPr>
                <w:rFonts w:asciiTheme="minorEastAsia" w:eastAsiaTheme="minorEastAsia" w:hAnsiTheme="minorEastAsia"/>
                <w:iCs/>
                <w:sz w:val="21"/>
                <w:szCs w:val="21"/>
                <w:lang w:eastAsia="zh-CN"/>
              </w:rPr>
              <w:t>产出，将</w:t>
            </w:r>
            <w:r w:rsidR="00B8706A" w:rsidRPr="007B3A59">
              <w:rPr>
                <w:rFonts w:asciiTheme="minorEastAsia" w:eastAsiaTheme="minorEastAsia" w:hAnsiTheme="minorEastAsia" w:hint="eastAsia"/>
                <w:iCs/>
                <w:sz w:val="21"/>
                <w:szCs w:val="21"/>
                <w:lang w:eastAsia="zh-CN"/>
              </w:rPr>
              <w:t>完成</w:t>
            </w:r>
            <w:r w:rsidR="00C15D9F" w:rsidRPr="007B3A59">
              <w:rPr>
                <w:rFonts w:asciiTheme="minorEastAsia" w:eastAsiaTheme="minorEastAsia" w:hAnsiTheme="minorEastAsia" w:hint="eastAsia"/>
                <w:iCs/>
                <w:sz w:val="21"/>
                <w:szCs w:val="21"/>
                <w:lang w:eastAsia="zh-CN"/>
              </w:rPr>
              <w:t>一个说明</w:t>
            </w:r>
            <w:r w:rsidR="005801A8" w:rsidRPr="007B3A59">
              <w:rPr>
                <w:rFonts w:asciiTheme="minorEastAsia" w:eastAsiaTheme="minorEastAsia" w:hAnsiTheme="minorEastAsia"/>
                <w:iCs/>
                <w:sz w:val="21"/>
                <w:szCs w:val="21"/>
                <w:lang w:eastAsia="zh-CN"/>
              </w:rPr>
              <w:t>项目实施过程中制定和使用的方法</w:t>
            </w:r>
            <w:r w:rsidR="00BC71DD" w:rsidRPr="007B3A59">
              <w:rPr>
                <w:rFonts w:asciiTheme="minorEastAsia" w:eastAsiaTheme="minorEastAsia" w:hAnsiTheme="minorEastAsia" w:hint="eastAsia"/>
                <w:iCs/>
                <w:sz w:val="21"/>
                <w:szCs w:val="21"/>
                <w:lang w:eastAsia="zh-CN"/>
              </w:rPr>
              <w:t>以及</w:t>
            </w:r>
            <w:r w:rsidR="00BC71DD" w:rsidRPr="007B3A59">
              <w:rPr>
                <w:rFonts w:asciiTheme="minorEastAsia" w:eastAsiaTheme="minorEastAsia" w:hAnsiTheme="minorEastAsia"/>
                <w:iCs/>
                <w:sz w:val="21"/>
                <w:szCs w:val="21"/>
                <w:lang w:eastAsia="zh-CN"/>
              </w:rPr>
              <w:t>吸取的经验教训</w:t>
            </w:r>
            <w:r w:rsidR="000037D2" w:rsidRPr="007B3A59">
              <w:rPr>
                <w:rFonts w:asciiTheme="minorEastAsia" w:eastAsiaTheme="minorEastAsia" w:hAnsiTheme="minorEastAsia" w:hint="eastAsia"/>
                <w:iCs/>
                <w:sz w:val="21"/>
                <w:szCs w:val="21"/>
                <w:lang w:eastAsia="zh-CN"/>
              </w:rPr>
              <w:t>的</w:t>
            </w:r>
            <w:r w:rsidR="000037D2" w:rsidRPr="007B3A59">
              <w:rPr>
                <w:rFonts w:asciiTheme="minorEastAsia" w:eastAsiaTheme="minorEastAsia" w:hAnsiTheme="minorEastAsia"/>
                <w:iCs/>
                <w:sz w:val="21"/>
                <w:szCs w:val="21"/>
                <w:lang w:eastAsia="zh-CN"/>
              </w:rPr>
              <w:t>工具包</w:t>
            </w:r>
            <w:r w:rsidR="005801A8" w:rsidRPr="007B3A59">
              <w:rPr>
                <w:rFonts w:asciiTheme="minorEastAsia" w:eastAsiaTheme="minorEastAsia" w:hAnsiTheme="minorEastAsia"/>
                <w:iCs/>
                <w:sz w:val="21"/>
                <w:szCs w:val="21"/>
                <w:lang w:eastAsia="zh-CN"/>
              </w:rPr>
              <w:t>，</w:t>
            </w:r>
            <w:r w:rsidR="000C2FD4" w:rsidRPr="007B3A59">
              <w:rPr>
                <w:rFonts w:asciiTheme="minorEastAsia" w:eastAsiaTheme="minorEastAsia" w:hAnsiTheme="minorEastAsia" w:hint="eastAsia"/>
                <w:iCs/>
                <w:sz w:val="21"/>
                <w:szCs w:val="21"/>
                <w:lang w:eastAsia="zh-CN"/>
              </w:rPr>
              <w:t>和</w:t>
            </w:r>
            <w:r w:rsidR="005801A8" w:rsidRPr="007B3A59">
              <w:rPr>
                <w:rFonts w:asciiTheme="minorEastAsia" w:eastAsiaTheme="minorEastAsia" w:hAnsiTheme="minorEastAsia"/>
                <w:iCs/>
                <w:sz w:val="21"/>
                <w:szCs w:val="21"/>
                <w:lang w:eastAsia="zh-CN"/>
              </w:rPr>
              <w:t>项目期间</w:t>
            </w:r>
            <w:r w:rsidR="000C2FD4" w:rsidRPr="007B3A59">
              <w:rPr>
                <w:rFonts w:asciiTheme="minorEastAsia" w:eastAsiaTheme="minorEastAsia" w:hAnsiTheme="minorEastAsia" w:hint="eastAsia"/>
                <w:iCs/>
                <w:sz w:val="21"/>
                <w:szCs w:val="21"/>
                <w:lang w:eastAsia="zh-CN"/>
              </w:rPr>
              <w:t>所</w:t>
            </w:r>
            <w:r w:rsidR="00B8706A" w:rsidRPr="007B3A59">
              <w:rPr>
                <w:rFonts w:asciiTheme="minorEastAsia" w:eastAsiaTheme="minorEastAsia" w:hAnsiTheme="minorEastAsia" w:hint="eastAsia"/>
                <w:iCs/>
                <w:sz w:val="21"/>
                <w:szCs w:val="21"/>
                <w:lang w:eastAsia="zh-CN"/>
              </w:rPr>
              <w:t>制作</w:t>
            </w:r>
            <w:r w:rsidR="005801A8" w:rsidRPr="007B3A59">
              <w:rPr>
                <w:rFonts w:asciiTheme="minorEastAsia" w:eastAsiaTheme="minorEastAsia" w:hAnsiTheme="minorEastAsia"/>
                <w:iCs/>
                <w:sz w:val="21"/>
                <w:szCs w:val="21"/>
                <w:lang w:eastAsia="zh-CN"/>
              </w:rPr>
              <w:t>材料</w:t>
            </w:r>
            <w:r w:rsidR="000C2FD4" w:rsidRPr="007B3A59">
              <w:rPr>
                <w:rFonts w:asciiTheme="minorEastAsia" w:eastAsiaTheme="minorEastAsia" w:hAnsiTheme="minorEastAsia" w:hint="eastAsia"/>
                <w:iCs/>
                <w:sz w:val="21"/>
                <w:szCs w:val="21"/>
                <w:lang w:eastAsia="zh-CN"/>
              </w:rPr>
              <w:t>的</w:t>
            </w:r>
            <w:r w:rsidR="000C2FD4" w:rsidRPr="007B3A59">
              <w:rPr>
                <w:rFonts w:asciiTheme="minorEastAsia" w:eastAsiaTheme="minorEastAsia" w:hAnsiTheme="minorEastAsia"/>
                <w:iCs/>
                <w:sz w:val="21"/>
                <w:szCs w:val="21"/>
                <w:lang w:eastAsia="zh-CN"/>
              </w:rPr>
              <w:t>汇编</w:t>
            </w:r>
            <w:r w:rsidR="005801A8" w:rsidRPr="007B3A59">
              <w:rPr>
                <w:rFonts w:asciiTheme="minorEastAsia" w:eastAsiaTheme="minorEastAsia" w:hAnsiTheme="minorEastAsia"/>
                <w:iCs/>
                <w:sz w:val="21"/>
                <w:szCs w:val="21"/>
                <w:lang w:eastAsia="zh-CN"/>
              </w:rPr>
              <w:t>（包括</w:t>
            </w:r>
            <w:r w:rsidR="005801A8" w:rsidRPr="007B3A59">
              <w:rPr>
                <w:rStyle w:val="Heading3Char"/>
                <w:rFonts w:asciiTheme="minorEastAsia" w:eastAsiaTheme="minorEastAsia" w:hAnsiTheme="minorEastAsia"/>
                <w:sz w:val="21"/>
                <w:szCs w:val="21"/>
                <w:u w:val="none"/>
                <w:lang w:eastAsia="zh-CN"/>
              </w:rPr>
              <w:t>今后</w:t>
            </w:r>
            <w:r w:rsidR="00C13812" w:rsidRPr="007B3A59">
              <w:rPr>
                <w:rStyle w:val="Heading3Char"/>
                <w:rFonts w:asciiTheme="minorEastAsia" w:eastAsiaTheme="minorEastAsia" w:hAnsiTheme="minorEastAsia" w:hint="eastAsia"/>
                <w:sz w:val="21"/>
                <w:szCs w:val="21"/>
                <w:u w:val="none"/>
                <w:lang w:eastAsia="zh-CN"/>
              </w:rPr>
              <w:t>将在讲习班</w:t>
            </w:r>
            <w:r w:rsidR="005801A8" w:rsidRPr="007B3A59">
              <w:rPr>
                <w:rStyle w:val="Heading3Char"/>
                <w:rFonts w:asciiTheme="minorEastAsia" w:eastAsiaTheme="minorEastAsia" w:hAnsiTheme="minorEastAsia"/>
                <w:sz w:val="21"/>
                <w:szCs w:val="21"/>
                <w:u w:val="none"/>
                <w:lang w:eastAsia="zh-CN"/>
              </w:rPr>
              <w:t>上使用的演示材料</w:t>
            </w:r>
            <w:r w:rsidR="005801A8" w:rsidRPr="007B3A59">
              <w:rPr>
                <w:rFonts w:asciiTheme="minorEastAsia" w:eastAsiaTheme="minorEastAsia" w:hAnsiTheme="minorEastAsia"/>
                <w:iCs/>
                <w:sz w:val="21"/>
                <w:szCs w:val="21"/>
                <w:lang w:eastAsia="zh-CN"/>
              </w:rPr>
              <w:t>）。</w:t>
            </w:r>
          </w:p>
          <w:p w14:paraId="5717A4FC" w14:textId="4B97AA05" w:rsidR="00566018" w:rsidRPr="007B3A59" w:rsidRDefault="005801A8" w:rsidP="00EE5931">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iCs/>
                <w:sz w:val="21"/>
                <w:szCs w:val="21"/>
                <w:lang w:eastAsia="zh-CN"/>
              </w:rPr>
              <w:t>此外，为了使项目成果</w:t>
            </w:r>
            <w:r w:rsidR="00870A8E" w:rsidRPr="007B3A59">
              <w:rPr>
                <w:rFonts w:asciiTheme="minorEastAsia" w:eastAsiaTheme="minorEastAsia" w:hAnsiTheme="minorEastAsia" w:hint="eastAsia"/>
                <w:iCs/>
                <w:sz w:val="21"/>
                <w:szCs w:val="21"/>
                <w:lang w:eastAsia="zh-CN"/>
              </w:rPr>
              <w:t>圆满</w:t>
            </w:r>
            <w:r w:rsidRPr="007B3A59">
              <w:rPr>
                <w:rFonts w:asciiTheme="minorEastAsia" w:eastAsiaTheme="minorEastAsia" w:hAnsiTheme="minorEastAsia"/>
                <w:iCs/>
                <w:sz w:val="21"/>
                <w:szCs w:val="21"/>
                <w:lang w:eastAsia="zh-CN"/>
              </w:rPr>
              <w:t>成功</w:t>
            </w:r>
            <w:r w:rsidR="008E4B5F" w:rsidRPr="007B3A59">
              <w:rPr>
                <w:rFonts w:asciiTheme="minorEastAsia" w:eastAsiaTheme="minorEastAsia" w:hAnsiTheme="minorEastAsia" w:hint="eastAsia"/>
                <w:iCs/>
                <w:sz w:val="21"/>
                <w:szCs w:val="21"/>
                <w:lang w:eastAsia="zh-CN"/>
              </w:rPr>
              <w:t>且</w:t>
            </w:r>
            <w:r w:rsidRPr="007B3A59">
              <w:rPr>
                <w:rFonts w:asciiTheme="minorEastAsia" w:eastAsiaTheme="minorEastAsia" w:hAnsiTheme="minorEastAsia"/>
                <w:iCs/>
                <w:sz w:val="21"/>
                <w:szCs w:val="21"/>
                <w:lang w:eastAsia="zh-CN"/>
              </w:rPr>
              <w:t>长期持续，确保</w:t>
            </w:r>
            <w:r w:rsidR="00343D2B" w:rsidRPr="007B3A59">
              <w:rPr>
                <w:rFonts w:asciiTheme="minorEastAsia" w:eastAsiaTheme="minorEastAsia" w:hAnsiTheme="minorEastAsia" w:hint="eastAsia"/>
                <w:iCs/>
                <w:sz w:val="21"/>
                <w:szCs w:val="21"/>
                <w:lang w:eastAsia="zh-CN"/>
              </w:rPr>
              <w:t>在</w:t>
            </w:r>
            <w:r w:rsidRPr="007B3A59">
              <w:rPr>
                <w:rFonts w:asciiTheme="minorEastAsia" w:eastAsiaTheme="minorEastAsia" w:hAnsiTheme="minorEastAsia"/>
                <w:iCs/>
                <w:sz w:val="21"/>
                <w:szCs w:val="21"/>
                <w:lang w:eastAsia="zh-CN"/>
              </w:rPr>
              <w:t>每个试点国家确定的</w:t>
            </w:r>
            <w:r w:rsidR="007C720A" w:rsidRPr="007B3A59">
              <w:rPr>
                <w:rFonts w:asciiTheme="minorEastAsia" w:eastAsiaTheme="minorEastAsia" w:hAnsiTheme="minorEastAsia" w:hint="eastAsia"/>
                <w:iCs/>
                <w:sz w:val="21"/>
                <w:szCs w:val="21"/>
                <w:lang w:eastAsia="zh-CN"/>
              </w:rPr>
              <w:t>联络</w:t>
            </w:r>
            <w:r w:rsidR="00343D2B" w:rsidRPr="007B3A59">
              <w:rPr>
                <w:rFonts w:asciiTheme="minorEastAsia" w:eastAsiaTheme="minorEastAsia" w:hAnsiTheme="minorEastAsia" w:hint="eastAsia"/>
                <w:iCs/>
                <w:sz w:val="21"/>
                <w:szCs w:val="21"/>
                <w:lang w:eastAsia="zh-CN"/>
              </w:rPr>
              <w:t>点</w:t>
            </w:r>
            <w:r w:rsidRPr="007B3A59">
              <w:rPr>
                <w:rFonts w:asciiTheme="minorEastAsia" w:eastAsiaTheme="minorEastAsia" w:hAnsiTheme="minorEastAsia"/>
                <w:iCs/>
                <w:sz w:val="21"/>
                <w:szCs w:val="21"/>
                <w:lang w:eastAsia="zh-CN"/>
              </w:rPr>
              <w:t>长期</w:t>
            </w:r>
            <w:r w:rsidR="00CC0E8D" w:rsidRPr="007B3A59">
              <w:rPr>
                <w:rFonts w:asciiTheme="minorEastAsia" w:eastAsiaTheme="minorEastAsia" w:hAnsiTheme="minorEastAsia" w:hint="eastAsia"/>
                <w:iCs/>
                <w:sz w:val="21"/>
                <w:szCs w:val="21"/>
                <w:lang w:eastAsia="zh-CN"/>
              </w:rPr>
              <w:t>保持针对</w:t>
            </w:r>
            <w:r w:rsidRPr="007B3A59">
              <w:rPr>
                <w:rFonts w:asciiTheme="minorEastAsia" w:eastAsiaTheme="minorEastAsia" w:hAnsiTheme="minorEastAsia"/>
                <w:iCs/>
                <w:sz w:val="21"/>
                <w:szCs w:val="21"/>
                <w:lang w:eastAsia="zh-CN"/>
              </w:rPr>
              <w:t>性和参与性</w:t>
            </w:r>
            <w:r w:rsidR="00CC0E8D" w:rsidRPr="007B3A59">
              <w:rPr>
                <w:rFonts w:asciiTheme="minorEastAsia" w:eastAsiaTheme="minorEastAsia" w:hAnsiTheme="minorEastAsia" w:hint="eastAsia"/>
                <w:iCs/>
                <w:sz w:val="21"/>
                <w:szCs w:val="21"/>
                <w:lang w:eastAsia="zh-CN"/>
              </w:rPr>
              <w:t>很重要</w:t>
            </w:r>
            <w:r w:rsidRPr="007B3A59">
              <w:rPr>
                <w:rFonts w:asciiTheme="minorEastAsia" w:eastAsiaTheme="minorEastAsia" w:hAnsiTheme="minorEastAsia"/>
                <w:iCs/>
                <w:sz w:val="21"/>
                <w:szCs w:val="21"/>
                <w:lang w:eastAsia="zh-CN"/>
              </w:rPr>
              <w:t>。</w:t>
            </w:r>
            <w:r w:rsidR="00E11126" w:rsidRPr="007B3A59">
              <w:rPr>
                <w:rFonts w:asciiTheme="minorEastAsia" w:eastAsiaTheme="minorEastAsia" w:hAnsiTheme="minorEastAsia" w:hint="eastAsia"/>
                <w:iCs/>
                <w:sz w:val="21"/>
                <w:szCs w:val="21"/>
                <w:lang w:eastAsia="zh-CN"/>
              </w:rPr>
              <w:t>这将</w:t>
            </w:r>
            <w:r w:rsidRPr="007B3A59">
              <w:rPr>
                <w:rFonts w:asciiTheme="minorEastAsia" w:eastAsiaTheme="minorEastAsia" w:hAnsiTheme="minorEastAsia"/>
                <w:iCs/>
                <w:sz w:val="21"/>
                <w:szCs w:val="21"/>
                <w:lang w:eastAsia="zh-CN"/>
              </w:rPr>
              <w:t>在开发工具包时</w:t>
            </w:r>
            <w:r w:rsidR="00E11126" w:rsidRPr="007B3A59">
              <w:rPr>
                <w:rFonts w:asciiTheme="minorEastAsia" w:eastAsiaTheme="minorEastAsia" w:hAnsiTheme="minorEastAsia" w:hint="eastAsia"/>
                <w:iCs/>
                <w:sz w:val="21"/>
                <w:szCs w:val="21"/>
                <w:lang w:eastAsia="zh-CN"/>
              </w:rPr>
              <w:t>纳入</w:t>
            </w:r>
            <w:r w:rsidRPr="007B3A59">
              <w:rPr>
                <w:rFonts w:asciiTheme="minorEastAsia" w:eastAsiaTheme="minorEastAsia" w:hAnsiTheme="minorEastAsia"/>
                <w:iCs/>
                <w:sz w:val="21"/>
                <w:szCs w:val="21"/>
                <w:lang w:eastAsia="zh-CN"/>
              </w:rPr>
              <w:t>考虑，以确保其</w:t>
            </w:r>
            <w:r w:rsidR="00E11B14" w:rsidRPr="007B3A59">
              <w:rPr>
                <w:rFonts w:asciiTheme="minorEastAsia" w:eastAsiaTheme="minorEastAsia" w:hAnsiTheme="minorEastAsia"/>
                <w:iCs/>
                <w:sz w:val="21"/>
                <w:szCs w:val="21"/>
                <w:lang w:eastAsia="zh-CN"/>
              </w:rPr>
              <w:t>内容</w:t>
            </w:r>
            <w:r w:rsidR="00D82132" w:rsidRPr="007B3A59">
              <w:rPr>
                <w:rFonts w:asciiTheme="minorEastAsia" w:eastAsiaTheme="minorEastAsia" w:hAnsiTheme="minorEastAsia" w:hint="eastAsia"/>
                <w:iCs/>
                <w:sz w:val="21"/>
                <w:szCs w:val="21"/>
                <w:lang w:eastAsia="zh-CN"/>
              </w:rPr>
              <w:t>能够</w:t>
            </w:r>
            <w:r w:rsidR="00B512C5" w:rsidRPr="007B3A59">
              <w:rPr>
                <w:rFonts w:asciiTheme="minorEastAsia" w:eastAsiaTheme="minorEastAsia" w:hAnsiTheme="minorEastAsia" w:hint="eastAsia"/>
                <w:iCs/>
                <w:sz w:val="21"/>
                <w:szCs w:val="21"/>
                <w:lang w:eastAsia="zh-CN"/>
              </w:rPr>
              <w:t>供</w:t>
            </w:r>
            <w:r w:rsidRPr="007B3A59">
              <w:rPr>
                <w:rFonts w:asciiTheme="minorEastAsia" w:eastAsiaTheme="minorEastAsia" w:hAnsiTheme="minorEastAsia"/>
                <w:iCs/>
                <w:sz w:val="21"/>
                <w:szCs w:val="21"/>
                <w:lang w:eastAsia="zh-CN"/>
              </w:rPr>
              <w:t>所有试点国家和其他国家的现有或新</w:t>
            </w:r>
            <w:r w:rsidR="00C024C7" w:rsidRPr="007B3A59">
              <w:rPr>
                <w:rFonts w:asciiTheme="minorEastAsia" w:eastAsiaTheme="minorEastAsia" w:hAnsiTheme="minorEastAsia" w:hint="eastAsia"/>
                <w:iCs/>
                <w:sz w:val="21"/>
                <w:szCs w:val="21"/>
                <w:lang w:eastAsia="zh-CN"/>
              </w:rPr>
              <w:t>联络点</w:t>
            </w:r>
            <w:r w:rsidRPr="007B3A59">
              <w:rPr>
                <w:rFonts w:asciiTheme="minorEastAsia" w:eastAsiaTheme="minorEastAsia" w:hAnsiTheme="minorEastAsia"/>
                <w:iCs/>
                <w:sz w:val="21"/>
                <w:szCs w:val="21"/>
                <w:lang w:eastAsia="zh-CN"/>
              </w:rPr>
              <w:t>使</w:t>
            </w:r>
            <w:r w:rsidR="00EE5931">
              <w:rPr>
                <w:rFonts w:asciiTheme="minorEastAsia" w:eastAsiaTheme="minorEastAsia" w:hAnsiTheme="minorEastAsia" w:hint="cs"/>
                <w:iCs/>
                <w:sz w:val="21"/>
                <w:szCs w:val="21"/>
                <w:lang w:eastAsia="zh-CN"/>
              </w:rPr>
              <w:t>‍</w:t>
            </w:r>
            <w:r w:rsidRPr="007B3A59">
              <w:rPr>
                <w:rFonts w:asciiTheme="minorEastAsia" w:eastAsiaTheme="minorEastAsia" w:hAnsiTheme="minorEastAsia"/>
                <w:iCs/>
                <w:sz w:val="21"/>
                <w:szCs w:val="21"/>
                <w:lang w:eastAsia="zh-CN"/>
              </w:rPr>
              <w:t>用。</w:t>
            </w:r>
          </w:p>
        </w:tc>
      </w:tr>
      <w:tr w:rsidR="00A84073" w:rsidRPr="007B3A59" w14:paraId="1A72A613" w14:textId="77777777" w:rsidTr="000E0E0C">
        <w:trPr>
          <w:trHeight w:val="631"/>
        </w:trPr>
        <w:tc>
          <w:tcPr>
            <w:tcW w:w="2377" w:type="dxa"/>
            <w:shd w:val="clear" w:color="auto" w:fill="68E089"/>
            <w:vAlign w:val="center"/>
          </w:tcPr>
          <w:p w14:paraId="3131377C" w14:textId="23901BBB" w:rsidR="00566018" w:rsidRPr="007B3A59" w:rsidRDefault="0062308A" w:rsidP="00D12031">
            <w:pPr>
              <w:pStyle w:val="TableParagraph"/>
              <w:spacing w:afterLines="50" w:after="120" w:line="340" w:lineRule="atLeast"/>
              <w:ind w:left="110" w:right="732"/>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落实时间安排</w:t>
            </w:r>
            <w:r w:rsidRPr="007B3A59">
              <w:rPr>
                <w:rFonts w:asciiTheme="minorEastAsia" w:eastAsiaTheme="minorEastAsia" w:hAnsiTheme="minorEastAsia"/>
                <w:sz w:val="21"/>
                <w:szCs w:val="21"/>
                <w:u w:val="single"/>
              </w:rPr>
              <w:t xml:space="preserve"> </w:t>
            </w:r>
          </w:p>
        </w:tc>
        <w:tc>
          <w:tcPr>
            <w:tcW w:w="6913" w:type="dxa"/>
            <w:vAlign w:val="center"/>
          </w:tcPr>
          <w:p w14:paraId="482A5102" w14:textId="00843A3D" w:rsidR="00566018" w:rsidRPr="007B3A59" w:rsidRDefault="005801A8" w:rsidP="00EE5931">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w:t>
            </w:r>
            <w:r w:rsidR="00A038DB" w:rsidRPr="007B3A59">
              <w:rPr>
                <w:rFonts w:asciiTheme="minorEastAsia" w:eastAsiaTheme="minorEastAsia" w:hAnsiTheme="minorEastAsia" w:hint="eastAsia"/>
                <w:sz w:val="21"/>
                <w:szCs w:val="21"/>
                <w:lang w:eastAsia="zh-CN"/>
              </w:rPr>
              <w:t>根据载于文件</w:t>
            </w:r>
            <w:r w:rsidRPr="007B3A59">
              <w:rPr>
                <w:rFonts w:asciiTheme="minorEastAsia" w:eastAsiaTheme="minorEastAsia" w:hAnsiTheme="minorEastAsia"/>
                <w:sz w:val="21"/>
                <w:szCs w:val="21"/>
                <w:lang w:eastAsia="zh-CN"/>
              </w:rPr>
              <w:t>CDIP/26/2附件一的修订时间</w:t>
            </w:r>
            <w:r w:rsidR="005C0426" w:rsidRPr="007B3A59">
              <w:rPr>
                <w:rFonts w:asciiTheme="minorEastAsia" w:eastAsiaTheme="minorEastAsia" w:hAnsiTheme="minorEastAsia" w:hint="eastAsia"/>
                <w:sz w:val="21"/>
                <w:szCs w:val="21"/>
                <w:lang w:eastAsia="zh-CN"/>
              </w:rPr>
              <w:t>安排落实</w:t>
            </w:r>
            <w:r w:rsidRPr="007B3A59">
              <w:rPr>
                <w:rFonts w:asciiTheme="minorEastAsia" w:eastAsiaTheme="minorEastAsia" w:hAnsiTheme="minorEastAsia"/>
                <w:sz w:val="21"/>
                <w:szCs w:val="21"/>
                <w:lang w:eastAsia="zh-CN"/>
              </w:rPr>
              <w:t>。</w:t>
            </w:r>
          </w:p>
        </w:tc>
      </w:tr>
      <w:tr w:rsidR="00A84073" w:rsidRPr="007B3A59" w14:paraId="78D7C783" w14:textId="77777777" w:rsidTr="000E0E0C">
        <w:trPr>
          <w:trHeight w:val="613"/>
        </w:trPr>
        <w:tc>
          <w:tcPr>
            <w:tcW w:w="2377" w:type="dxa"/>
            <w:shd w:val="clear" w:color="auto" w:fill="68E089"/>
            <w:vAlign w:val="center"/>
          </w:tcPr>
          <w:p w14:paraId="3B59F368" w14:textId="77777777" w:rsidR="00566018" w:rsidRPr="007B3A59" w:rsidRDefault="005801A8" w:rsidP="00D12031">
            <w:pPr>
              <w:pStyle w:val="TableParagraph"/>
              <w:spacing w:afterLines="50" w:after="120" w:line="340" w:lineRule="atLeast"/>
              <w:ind w:left="110" w:right="22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项目实施率</w:t>
            </w:r>
          </w:p>
        </w:tc>
        <w:tc>
          <w:tcPr>
            <w:tcW w:w="6913" w:type="dxa"/>
            <w:vAlign w:val="center"/>
          </w:tcPr>
          <w:p w14:paraId="04DBA1B8" w14:textId="1168B9F0" w:rsidR="00566018" w:rsidRPr="004D7E21" w:rsidRDefault="00A84073" w:rsidP="00EE5931">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4D7E21">
              <w:rPr>
                <w:rFonts w:asciiTheme="minorEastAsia" w:eastAsiaTheme="minorEastAsia" w:hAnsiTheme="minorEastAsia"/>
                <w:iCs/>
                <w:sz w:val="21"/>
                <w:szCs w:val="21"/>
                <w:lang w:eastAsia="zh-CN"/>
              </w:rPr>
              <w:t>截至2022年</w:t>
            </w:r>
            <w:r w:rsidR="005801A8" w:rsidRPr="004D7E21">
              <w:rPr>
                <w:rFonts w:asciiTheme="minorEastAsia" w:eastAsiaTheme="minorEastAsia" w:hAnsiTheme="minorEastAsia"/>
                <w:iCs/>
                <w:sz w:val="21"/>
                <w:szCs w:val="21"/>
                <w:lang w:eastAsia="zh-CN"/>
              </w:rPr>
              <w:t>7</w:t>
            </w:r>
            <w:r w:rsidRPr="004D7E21">
              <w:rPr>
                <w:rFonts w:asciiTheme="minorEastAsia" w:eastAsiaTheme="minorEastAsia" w:hAnsiTheme="minorEastAsia"/>
                <w:iCs/>
                <w:sz w:val="21"/>
                <w:szCs w:val="21"/>
                <w:lang w:eastAsia="zh-CN"/>
              </w:rPr>
              <w:t>月底，</w:t>
            </w:r>
            <w:r w:rsidR="00F54ADF" w:rsidRPr="004D7E21">
              <w:rPr>
                <w:rFonts w:asciiTheme="minorEastAsia" w:eastAsiaTheme="minorEastAsia" w:hAnsiTheme="minorEastAsia" w:hint="eastAsia"/>
                <w:sz w:val="21"/>
                <w:szCs w:val="21"/>
                <w:lang w:eastAsia="zh-CN"/>
              </w:rPr>
              <w:t>与项目分配的总预算成比例的预算执行率为</w:t>
            </w:r>
            <w:r w:rsidR="00030BFF" w:rsidRPr="004D7E21">
              <w:rPr>
                <w:rFonts w:asciiTheme="minorEastAsia" w:eastAsiaTheme="minorEastAsia" w:hAnsiTheme="minorEastAsia" w:hint="eastAsia"/>
                <w:iCs/>
                <w:sz w:val="21"/>
                <w:szCs w:val="21"/>
                <w:lang w:eastAsia="zh-CN"/>
              </w:rPr>
              <w:t>：</w:t>
            </w:r>
            <w:r w:rsidR="005801A8" w:rsidRPr="004D7E21">
              <w:rPr>
                <w:rFonts w:asciiTheme="minorEastAsia" w:eastAsiaTheme="minorEastAsia" w:hAnsiTheme="minorEastAsia"/>
                <w:iCs/>
                <w:sz w:val="21"/>
                <w:szCs w:val="21"/>
                <w:lang w:eastAsia="zh-CN"/>
              </w:rPr>
              <w:t>54%</w:t>
            </w:r>
            <w:r w:rsidR="00FB455F" w:rsidRPr="004D7E21">
              <w:rPr>
                <w:rFonts w:asciiTheme="minorEastAsia" w:eastAsiaTheme="minorEastAsia" w:hAnsiTheme="minorEastAsia" w:hint="eastAsia"/>
                <w:iCs/>
                <w:sz w:val="21"/>
                <w:szCs w:val="21"/>
                <w:lang w:eastAsia="zh-CN"/>
              </w:rPr>
              <w:t>。</w:t>
            </w:r>
          </w:p>
        </w:tc>
      </w:tr>
      <w:tr w:rsidR="00A84073" w:rsidRPr="007B3A59" w14:paraId="5049674C" w14:textId="77777777" w:rsidTr="000E0E0C">
        <w:trPr>
          <w:trHeight w:val="703"/>
        </w:trPr>
        <w:tc>
          <w:tcPr>
            <w:tcW w:w="2377" w:type="dxa"/>
            <w:shd w:val="clear" w:color="auto" w:fill="68E089"/>
            <w:vAlign w:val="center"/>
          </w:tcPr>
          <w:p w14:paraId="090DEB39" w14:textId="77777777" w:rsidR="00566018" w:rsidRPr="007B3A59" w:rsidRDefault="005801A8"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以前的报告</w:t>
            </w:r>
          </w:p>
        </w:tc>
        <w:tc>
          <w:tcPr>
            <w:tcW w:w="6913" w:type="dxa"/>
            <w:vAlign w:val="center"/>
          </w:tcPr>
          <w:p w14:paraId="76059C48" w14:textId="6E84692B" w:rsidR="00566018" w:rsidRPr="004D7E21" w:rsidRDefault="005801A8" w:rsidP="00EE5931">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4D7E21">
              <w:rPr>
                <w:rFonts w:asciiTheme="minorEastAsia" w:eastAsiaTheme="minorEastAsia" w:hAnsiTheme="minorEastAsia"/>
                <w:iCs/>
                <w:sz w:val="21"/>
                <w:szCs w:val="21"/>
                <w:lang w:eastAsia="zh-CN"/>
              </w:rPr>
              <w:t>本报告是提交CDIP的第三份进展报告。第一</w:t>
            </w:r>
            <w:r w:rsidR="00E938D9" w:rsidRPr="004D7E21">
              <w:rPr>
                <w:rFonts w:asciiTheme="minorEastAsia" w:eastAsiaTheme="minorEastAsia" w:hAnsiTheme="minorEastAsia" w:hint="eastAsia"/>
                <w:iCs/>
                <w:sz w:val="21"/>
                <w:szCs w:val="21"/>
                <w:lang w:eastAsia="zh-CN"/>
              </w:rPr>
              <w:t>份</w:t>
            </w:r>
            <w:r w:rsidRPr="004D7E21">
              <w:rPr>
                <w:rFonts w:asciiTheme="minorEastAsia" w:eastAsiaTheme="minorEastAsia" w:hAnsiTheme="minorEastAsia"/>
                <w:iCs/>
                <w:sz w:val="21"/>
                <w:szCs w:val="21"/>
                <w:lang w:eastAsia="zh-CN"/>
              </w:rPr>
              <w:t>报告载于</w:t>
            </w:r>
            <w:r w:rsidR="00145844" w:rsidRPr="004D7E21">
              <w:rPr>
                <w:rFonts w:asciiTheme="minorEastAsia" w:eastAsiaTheme="minorEastAsia" w:hAnsiTheme="minorEastAsia" w:hint="eastAsia"/>
                <w:iCs/>
                <w:sz w:val="21"/>
                <w:szCs w:val="21"/>
                <w:lang w:eastAsia="zh-CN"/>
              </w:rPr>
              <w:t>文件</w:t>
            </w:r>
            <w:hyperlink r:id="rId46" w:history="1">
              <w:r w:rsidRPr="004D7E21">
                <w:rPr>
                  <w:rStyle w:val="Hyperlink"/>
                  <w:rFonts w:asciiTheme="minorEastAsia" w:eastAsiaTheme="minorEastAsia" w:hAnsiTheme="minorEastAsia"/>
                  <w:iCs/>
                  <w:sz w:val="21"/>
                  <w:szCs w:val="21"/>
                  <w:lang w:eastAsia="zh-CN"/>
                </w:rPr>
                <w:t>CDIP/24/2</w:t>
              </w:r>
            </w:hyperlink>
            <w:r w:rsidRPr="004D7E21">
              <w:rPr>
                <w:rFonts w:asciiTheme="minorEastAsia" w:eastAsiaTheme="minorEastAsia" w:hAnsiTheme="minorEastAsia"/>
                <w:iCs/>
                <w:sz w:val="21"/>
                <w:szCs w:val="21"/>
                <w:lang w:eastAsia="zh-CN"/>
              </w:rPr>
              <w:t>附件二，第二</w:t>
            </w:r>
            <w:r w:rsidR="00E44029" w:rsidRPr="004D7E21">
              <w:rPr>
                <w:rFonts w:asciiTheme="minorEastAsia" w:eastAsiaTheme="minorEastAsia" w:hAnsiTheme="minorEastAsia" w:hint="eastAsia"/>
                <w:iCs/>
                <w:sz w:val="21"/>
                <w:szCs w:val="21"/>
                <w:lang w:eastAsia="zh-CN"/>
              </w:rPr>
              <w:t>份</w:t>
            </w:r>
            <w:r w:rsidRPr="004D7E21">
              <w:rPr>
                <w:rFonts w:asciiTheme="minorEastAsia" w:eastAsiaTheme="minorEastAsia" w:hAnsiTheme="minorEastAsia"/>
                <w:iCs/>
                <w:sz w:val="21"/>
                <w:szCs w:val="21"/>
                <w:lang w:eastAsia="zh-CN"/>
              </w:rPr>
              <w:t>报告载于</w:t>
            </w:r>
            <w:r w:rsidR="00F70087" w:rsidRPr="004D7E21">
              <w:rPr>
                <w:rFonts w:asciiTheme="minorEastAsia" w:eastAsiaTheme="minorEastAsia" w:hAnsiTheme="minorEastAsia" w:hint="eastAsia"/>
                <w:iCs/>
                <w:sz w:val="21"/>
                <w:szCs w:val="21"/>
                <w:lang w:eastAsia="zh-CN"/>
              </w:rPr>
              <w:t>文件</w:t>
            </w:r>
            <w:hyperlink r:id="rId47" w:history="1">
              <w:r w:rsidRPr="004D7E21">
                <w:rPr>
                  <w:rStyle w:val="Hyperlink"/>
                  <w:rFonts w:asciiTheme="minorEastAsia" w:eastAsiaTheme="minorEastAsia" w:hAnsiTheme="minorEastAsia"/>
                  <w:iCs/>
                  <w:sz w:val="21"/>
                  <w:szCs w:val="21"/>
                  <w:lang w:eastAsia="zh-CN"/>
                </w:rPr>
                <w:t>CDIP/26/2</w:t>
              </w:r>
            </w:hyperlink>
            <w:r w:rsidRPr="004D7E21">
              <w:rPr>
                <w:rFonts w:asciiTheme="minorEastAsia" w:eastAsiaTheme="minorEastAsia" w:hAnsiTheme="minorEastAsia"/>
                <w:iCs/>
                <w:sz w:val="21"/>
                <w:szCs w:val="21"/>
                <w:lang w:eastAsia="zh-CN"/>
              </w:rPr>
              <w:t>附件一。</w:t>
            </w:r>
          </w:p>
        </w:tc>
      </w:tr>
    </w:tbl>
    <w:p w14:paraId="6F8A466B" w14:textId="3915DE3C" w:rsidR="00566018" w:rsidRPr="00BA2394" w:rsidRDefault="005801A8" w:rsidP="00BA2394">
      <w:pPr>
        <w:pStyle w:val="BodyText"/>
        <w:spacing w:beforeLines="100" w:before="240" w:afterLines="100" w:after="240" w:line="340" w:lineRule="atLeast"/>
        <w:ind w:left="130"/>
        <w:rPr>
          <w:rFonts w:ascii="SimHei" w:eastAsia="SimHei" w:hAnsi="SimHei"/>
          <w:sz w:val="21"/>
          <w:szCs w:val="21"/>
          <w:lang w:eastAsia="zh-CN"/>
        </w:rPr>
      </w:pPr>
      <w:r w:rsidRPr="00BA2394">
        <w:rPr>
          <w:rFonts w:ascii="SimHei" w:eastAsia="SimHei" w:hAnsi="SimHei"/>
          <w:sz w:val="21"/>
          <w:szCs w:val="21"/>
          <w:lang w:eastAsia="zh-CN"/>
        </w:rPr>
        <w:t>项目自我</w:t>
      </w:r>
      <w:r w:rsidR="00531483" w:rsidRPr="00BA2394">
        <w:rPr>
          <w:rFonts w:ascii="SimHei" w:eastAsia="SimHei" w:hAnsi="SimHei" w:hint="eastAsia"/>
          <w:sz w:val="21"/>
          <w:szCs w:val="21"/>
          <w:lang w:eastAsia="zh-CN"/>
        </w:rPr>
        <w:t>审评</w:t>
      </w:r>
    </w:p>
    <w:p w14:paraId="26BC7B0C" w14:textId="64204F29" w:rsidR="00566018" w:rsidRPr="007B3A59" w:rsidRDefault="00636AFA" w:rsidP="00D12031">
      <w:pPr>
        <w:pStyle w:val="BodyText"/>
        <w:spacing w:afterLines="50" w:after="120" w:line="340" w:lineRule="atLeast"/>
        <w:ind w:left="136"/>
        <w:rPr>
          <w:rFonts w:asciiTheme="minorEastAsia" w:hAnsiTheme="minorEastAsia"/>
          <w:sz w:val="21"/>
          <w:szCs w:val="21"/>
          <w:lang w:eastAsia="zh-CN"/>
        </w:rPr>
      </w:pPr>
      <w:r w:rsidRPr="007B3A59">
        <w:rPr>
          <w:rFonts w:asciiTheme="minorEastAsia" w:hAnsiTheme="minorEastAsia"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84616B" w:rsidRPr="007B3A59" w14:paraId="7F6B4B2D" w14:textId="77777777" w:rsidTr="0084616B">
        <w:trPr>
          <w:trHeight w:val="470"/>
        </w:trPr>
        <w:tc>
          <w:tcPr>
            <w:tcW w:w="1416" w:type="dxa"/>
            <w:shd w:val="clear" w:color="auto" w:fill="7BBEDA"/>
            <w:vAlign w:val="center"/>
          </w:tcPr>
          <w:p w14:paraId="27C93EB9" w14:textId="77777777" w:rsidR="0084616B" w:rsidRPr="007B3A59" w:rsidRDefault="0084616B"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678" w:type="dxa"/>
            <w:shd w:val="clear" w:color="auto" w:fill="7BBEDA"/>
            <w:vAlign w:val="center"/>
          </w:tcPr>
          <w:p w14:paraId="6E77FDFF" w14:textId="77777777" w:rsidR="0084616B" w:rsidRPr="007B3A59" w:rsidRDefault="0084616B"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798" w:type="dxa"/>
            <w:shd w:val="clear" w:color="auto" w:fill="7BBEDA"/>
            <w:vAlign w:val="center"/>
          </w:tcPr>
          <w:p w14:paraId="0C5801B9" w14:textId="77777777" w:rsidR="0084616B" w:rsidRPr="007B3A59" w:rsidRDefault="0084616B"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894" w:type="dxa"/>
            <w:shd w:val="clear" w:color="auto" w:fill="7BBEDA"/>
            <w:vAlign w:val="center"/>
          </w:tcPr>
          <w:p w14:paraId="2746C0D8" w14:textId="3814ECF7" w:rsidR="0084616B" w:rsidRPr="007B3A59" w:rsidRDefault="0084616B"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c>
          <w:tcPr>
            <w:tcW w:w="2564" w:type="dxa"/>
            <w:shd w:val="clear" w:color="auto" w:fill="7BBEDA"/>
            <w:vAlign w:val="center"/>
          </w:tcPr>
          <w:p w14:paraId="6060DF81" w14:textId="6EE0086E" w:rsidR="0084616B" w:rsidRPr="007B3A59" w:rsidRDefault="0084616B"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r>
      <w:tr w:rsidR="0084616B" w:rsidRPr="007B3A59" w14:paraId="7D020613" w14:textId="77777777" w:rsidTr="00EE02CD">
        <w:trPr>
          <w:trHeight w:val="506"/>
        </w:trPr>
        <w:tc>
          <w:tcPr>
            <w:tcW w:w="1416" w:type="dxa"/>
            <w:shd w:val="clear" w:color="auto" w:fill="7BBEDA"/>
          </w:tcPr>
          <w:p w14:paraId="522FEC17" w14:textId="0681E9EA" w:rsidR="0084616B" w:rsidRPr="007B3A59" w:rsidRDefault="0084616B" w:rsidP="00D12031">
            <w:pPr>
              <w:pStyle w:val="TableParagraph"/>
              <w:spacing w:afterLines="50" w:after="120" w:line="340" w:lineRule="atLeast"/>
              <w:ind w:left="110" w:right="4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全部实现</w:t>
            </w:r>
          </w:p>
        </w:tc>
        <w:tc>
          <w:tcPr>
            <w:tcW w:w="1678" w:type="dxa"/>
            <w:shd w:val="clear" w:color="auto" w:fill="7BBEDA"/>
          </w:tcPr>
          <w:p w14:paraId="13811A2E" w14:textId="715C8BC6" w:rsidR="0084616B" w:rsidRPr="007B3A59" w:rsidRDefault="0084616B" w:rsidP="00D12031">
            <w:pPr>
              <w:pStyle w:val="TableParagraph"/>
              <w:spacing w:afterLines="50" w:after="120" w:line="340" w:lineRule="atLeast"/>
              <w:ind w:left="110" w:right="687"/>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显著进展</w:t>
            </w:r>
          </w:p>
        </w:tc>
        <w:tc>
          <w:tcPr>
            <w:tcW w:w="1798" w:type="dxa"/>
            <w:shd w:val="clear" w:color="auto" w:fill="7BBEDA"/>
          </w:tcPr>
          <w:p w14:paraId="5AD618CC" w14:textId="55408D1B" w:rsidR="0084616B" w:rsidRPr="007B3A59" w:rsidRDefault="0084616B"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一定进展</w:t>
            </w:r>
          </w:p>
        </w:tc>
        <w:tc>
          <w:tcPr>
            <w:tcW w:w="1894" w:type="dxa"/>
            <w:shd w:val="clear" w:color="auto" w:fill="7BBEDA"/>
          </w:tcPr>
          <w:p w14:paraId="62822BE4" w14:textId="3CD23AB1" w:rsidR="0084616B" w:rsidRPr="007B3A59" w:rsidRDefault="0084616B"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毫无进展</w:t>
            </w:r>
          </w:p>
        </w:tc>
        <w:tc>
          <w:tcPr>
            <w:tcW w:w="2564" w:type="dxa"/>
            <w:shd w:val="clear" w:color="auto" w:fill="7BBEDA"/>
          </w:tcPr>
          <w:p w14:paraId="36DAA53E" w14:textId="0DE8F096" w:rsidR="0084616B" w:rsidRPr="007B3A59" w:rsidRDefault="0084616B" w:rsidP="00D12031">
            <w:pPr>
              <w:pStyle w:val="TableParagraph"/>
              <w:spacing w:afterLines="50" w:after="120" w:line="340" w:lineRule="atLeast"/>
              <w:ind w:left="110" w:right="203"/>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尚未评估/业已停止</w:t>
            </w:r>
          </w:p>
        </w:tc>
      </w:tr>
    </w:tbl>
    <w:p w14:paraId="51AFFCD7" w14:textId="77777777" w:rsidR="00A84073" w:rsidRPr="007B3A59" w:rsidRDefault="00A84073" w:rsidP="00D12031">
      <w:pPr>
        <w:pStyle w:val="BodyText"/>
        <w:spacing w:afterLines="50" w:after="120" w:line="340" w:lineRule="atLeast"/>
        <w:rPr>
          <w:rFonts w:asciiTheme="minorEastAsia" w:hAnsiTheme="minorEastAsia"/>
          <w:sz w:val="21"/>
          <w:szCs w:val="21"/>
        </w:rPr>
      </w:pPr>
    </w:p>
    <w:tbl>
      <w:tblPr>
        <w:tblW w:w="927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6"/>
        <w:gridCol w:w="2695"/>
        <w:gridCol w:w="3401"/>
        <w:gridCol w:w="1028"/>
      </w:tblGrid>
      <w:tr w:rsidR="0084616B" w:rsidRPr="007B3A59" w14:paraId="46D9CD05" w14:textId="77777777" w:rsidTr="00FE44F4">
        <w:trPr>
          <w:trHeight w:val="828"/>
          <w:jc w:val="center"/>
        </w:trPr>
        <w:tc>
          <w:tcPr>
            <w:tcW w:w="2146" w:type="dxa"/>
            <w:shd w:val="clear" w:color="auto" w:fill="68E089"/>
          </w:tcPr>
          <w:p w14:paraId="3EC524CB" w14:textId="10D5AA7D" w:rsidR="0084616B" w:rsidRPr="007B3A59" w:rsidRDefault="0084616B" w:rsidP="0042079E">
            <w:pPr>
              <w:pStyle w:val="TableParagraph"/>
              <w:keepNext/>
              <w:widowControl/>
              <w:spacing w:afterLines="50" w:after="120"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项目产出</w:t>
            </w:r>
            <w:r w:rsidRPr="007B3A59">
              <w:rPr>
                <w:rFonts w:asciiTheme="minorEastAsia" w:eastAsiaTheme="minorEastAsia" w:hAnsiTheme="minorEastAsia"/>
                <w:sz w:val="21"/>
                <w:szCs w:val="21"/>
                <w:vertAlign w:val="superscript"/>
                <w:lang w:eastAsia="zh-CN"/>
              </w:rPr>
              <w:t>3</w:t>
            </w:r>
            <w:r w:rsidR="0042079E">
              <w:rPr>
                <w:rFonts w:asciiTheme="minorEastAsia" w:eastAsiaTheme="minorEastAsia" w:hAnsiTheme="minorEastAsia"/>
                <w:sz w:val="21"/>
                <w:szCs w:val="21"/>
                <w:vertAlign w:val="superscript"/>
                <w:lang w:eastAsia="zh-CN"/>
              </w:rPr>
              <w:br/>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预期</w:t>
            </w:r>
            <w:r w:rsidRPr="007B3A59">
              <w:rPr>
                <w:rFonts w:asciiTheme="minorEastAsia" w:eastAsiaTheme="minorEastAsia" w:hAnsiTheme="minorEastAsia" w:hint="eastAsia"/>
                <w:sz w:val="21"/>
                <w:szCs w:val="21"/>
                <w:lang w:eastAsia="zh-CN"/>
              </w:rPr>
              <w:t>成果）</w:t>
            </w:r>
          </w:p>
        </w:tc>
        <w:tc>
          <w:tcPr>
            <w:tcW w:w="2695" w:type="dxa"/>
            <w:shd w:val="clear" w:color="auto" w:fill="68E089"/>
          </w:tcPr>
          <w:p w14:paraId="637357D0" w14:textId="77777777" w:rsidR="0084616B" w:rsidRPr="007B3A59" w:rsidRDefault="0084616B" w:rsidP="0042079E">
            <w:pPr>
              <w:pStyle w:val="TableParagraph"/>
              <w:keepNext/>
              <w:widowControl/>
              <w:spacing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成功完成的指标</w:t>
            </w:r>
          </w:p>
          <w:p w14:paraId="406C3D8E" w14:textId="5AFCB7ED" w:rsidR="0084616B" w:rsidRPr="007B3A59" w:rsidRDefault="0084616B" w:rsidP="0042079E">
            <w:pPr>
              <w:pStyle w:val="TableParagraph"/>
              <w:keepNext/>
              <w:widowControl/>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产出指标</w:t>
            </w:r>
            <w:r w:rsidRPr="007B3A59">
              <w:rPr>
                <w:rFonts w:asciiTheme="minorEastAsia" w:eastAsiaTheme="minorEastAsia" w:hAnsiTheme="minorEastAsia" w:hint="eastAsia"/>
                <w:sz w:val="21"/>
                <w:szCs w:val="21"/>
                <w:lang w:eastAsia="zh-CN"/>
              </w:rPr>
              <w:t>）</w:t>
            </w:r>
          </w:p>
        </w:tc>
        <w:tc>
          <w:tcPr>
            <w:tcW w:w="3401" w:type="dxa"/>
            <w:shd w:val="clear" w:color="auto" w:fill="68E089"/>
          </w:tcPr>
          <w:p w14:paraId="0AD80D78" w14:textId="0EEC3549" w:rsidR="0084616B" w:rsidRPr="007B3A59" w:rsidRDefault="0084616B" w:rsidP="0042079E">
            <w:pPr>
              <w:pStyle w:val="TableParagraph"/>
              <w:keepNext/>
              <w:widowControl/>
              <w:spacing w:afterLines="50" w:after="120" w:line="340" w:lineRule="atLeast"/>
              <w:ind w:leftChars="50" w:left="110" w:rightChars="50" w:right="110"/>
              <w:rPr>
                <w:rFonts w:asciiTheme="minorEastAsia" w:eastAsiaTheme="minorEastAsia" w:hAnsiTheme="minorEastAsia"/>
                <w:sz w:val="21"/>
                <w:szCs w:val="21"/>
              </w:rPr>
            </w:pPr>
            <w:r w:rsidRPr="007B3A59">
              <w:rPr>
                <w:rFonts w:asciiTheme="minorEastAsia" w:eastAsiaTheme="minorEastAsia" w:hAnsiTheme="minorEastAsia" w:hint="eastAsia"/>
                <w:sz w:val="21"/>
                <w:szCs w:val="21"/>
                <w:u w:val="single"/>
                <w:lang w:eastAsia="zh-CN"/>
              </w:rPr>
              <w:t>绩效</w:t>
            </w:r>
            <w:r w:rsidRPr="007B3A59">
              <w:rPr>
                <w:rFonts w:asciiTheme="minorEastAsia" w:eastAsiaTheme="minorEastAsia" w:hAnsiTheme="minorEastAsia"/>
                <w:sz w:val="21"/>
                <w:szCs w:val="21"/>
                <w:u w:val="single"/>
              </w:rPr>
              <w:t>数据</w:t>
            </w:r>
          </w:p>
        </w:tc>
        <w:tc>
          <w:tcPr>
            <w:tcW w:w="1028" w:type="dxa"/>
            <w:shd w:val="clear" w:color="auto" w:fill="68E089"/>
          </w:tcPr>
          <w:p w14:paraId="3ACC3353" w14:textId="31C912CE" w:rsidR="0084616B" w:rsidRPr="007B3A59" w:rsidRDefault="0084616B" w:rsidP="0042079E">
            <w:pPr>
              <w:pStyle w:val="TableParagraph"/>
              <w:keepNext/>
              <w:widowControl/>
              <w:spacing w:afterLines="50" w:after="120" w:line="340" w:lineRule="atLeast"/>
              <w:ind w:leftChars="50" w:left="110" w:rightChars="50" w:right="11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TLS</w:t>
            </w:r>
          </w:p>
        </w:tc>
      </w:tr>
      <w:tr w:rsidR="000375DC" w:rsidRPr="007B3A59" w14:paraId="119108DE" w14:textId="77777777" w:rsidTr="00FE44F4">
        <w:trPr>
          <w:trHeight w:val="1551"/>
          <w:jc w:val="center"/>
        </w:trPr>
        <w:tc>
          <w:tcPr>
            <w:tcW w:w="2146" w:type="dxa"/>
            <w:vMerge w:val="restart"/>
            <w:tcBorders>
              <w:right w:val="single" w:sz="6" w:space="0" w:color="000000"/>
            </w:tcBorders>
            <w:vAlign w:val="center"/>
          </w:tcPr>
          <w:p w14:paraId="2C9B18CD" w14:textId="39A6DBF3" w:rsidR="00566018" w:rsidRPr="007B3A59" w:rsidRDefault="005801A8" w:rsidP="0042079E">
            <w:pPr>
              <w:pStyle w:val="TableParagraph"/>
              <w:spacing w:afterLines="50" w:after="120"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bCs/>
                <w:sz w:val="21"/>
                <w:szCs w:val="21"/>
                <w:lang w:eastAsia="zh-CN"/>
              </w:rPr>
              <w:t>1.</w:t>
            </w:r>
            <w:r w:rsidR="00EC2DB3" w:rsidRPr="007B3A59">
              <w:rPr>
                <w:rFonts w:asciiTheme="minorEastAsia" w:eastAsiaTheme="minorEastAsia" w:hAnsiTheme="minorEastAsia" w:hint="eastAsia"/>
                <w:bCs/>
                <w:sz w:val="21"/>
                <w:szCs w:val="21"/>
                <w:lang w:eastAsia="zh-CN"/>
              </w:rPr>
              <w:t>更好地了解女性发明人和创新者所面临问题的程度和范围，以及获得的可能解决</w:t>
            </w:r>
            <w:r w:rsidR="00EC2DB3" w:rsidRPr="007B3A59">
              <w:rPr>
                <w:rFonts w:asciiTheme="minorEastAsia" w:eastAsiaTheme="minorEastAsia" w:hAnsiTheme="minorEastAsia" w:hint="eastAsia"/>
                <w:bCs/>
                <w:sz w:val="21"/>
                <w:szCs w:val="21"/>
                <w:lang w:eastAsia="zh-CN"/>
              </w:rPr>
              <w:lastRenderedPageBreak/>
              <w:t>方案</w:t>
            </w:r>
          </w:p>
        </w:tc>
        <w:tc>
          <w:tcPr>
            <w:tcW w:w="2695" w:type="dxa"/>
            <w:tcBorders>
              <w:left w:val="single" w:sz="6" w:space="0" w:color="000000"/>
              <w:bottom w:val="single" w:sz="6" w:space="0" w:color="000000"/>
            </w:tcBorders>
          </w:tcPr>
          <w:p w14:paraId="55133E19" w14:textId="1A338FBE" w:rsidR="00566018" w:rsidRPr="007B3A59" w:rsidRDefault="005801A8" w:rsidP="0042079E">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lastRenderedPageBreak/>
              <w:t>I.</w:t>
            </w:r>
            <w:r w:rsidR="00865B6D" w:rsidRPr="007B3A59">
              <w:rPr>
                <w:rFonts w:asciiTheme="minorEastAsia" w:eastAsiaTheme="minorEastAsia" w:hAnsiTheme="minorEastAsia" w:hint="eastAsia"/>
                <w:sz w:val="21"/>
                <w:szCs w:val="21"/>
                <w:lang w:eastAsia="zh-CN"/>
              </w:rPr>
              <w:t>交付对关于女性发明人、创新者和企业家情况的现有文献综述。</w:t>
            </w:r>
          </w:p>
        </w:tc>
        <w:tc>
          <w:tcPr>
            <w:tcW w:w="3401" w:type="dxa"/>
            <w:vAlign w:val="center"/>
          </w:tcPr>
          <w:p w14:paraId="2AB18983" w14:textId="689E28C6" w:rsidR="000375DC" w:rsidRPr="007B3A59" w:rsidRDefault="005801A8" w:rsidP="00FE44F4">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已</w:t>
            </w:r>
            <w:r w:rsidR="00CE1E0F" w:rsidRPr="007B3A59">
              <w:rPr>
                <w:rFonts w:asciiTheme="minorEastAsia" w:hAnsiTheme="minorEastAsia" w:hint="eastAsia"/>
                <w:sz w:val="21"/>
                <w:szCs w:val="21"/>
                <w:lang w:eastAsia="zh-CN"/>
              </w:rPr>
              <w:t>交付</w:t>
            </w:r>
          </w:p>
        </w:tc>
        <w:tc>
          <w:tcPr>
            <w:tcW w:w="1028" w:type="dxa"/>
            <w:vAlign w:val="center"/>
          </w:tcPr>
          <w:p w14:paraId="77F51E1C" w14:textId="77777777" w:rsidR="00566018" w:rsidRPr="007B3A59" w:rsidRDefault="005801A8" w:rsidP="0042079E">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w:t>
            </w:r>
          </w:p>
        </w:tc>
      </w:tr>
      <w:tr w:rsidR="000375DC" w:rsidRPr="007B3A59" w14:paraId="4D1E48B9" w14:textId="77777777" w:rsidTr="00FE44F4">
        <w:trPr>
          <w:trHeight w:val="1855"/>
          <w:jc w:val="center"/>
        </w:trPr>
        <w:tc>
          <w:tcPr>
            <w:tcW w:w="2146" w:type="dxa"/>
            <w:vMerge/>
            <w:tcBorders>
              <w:right w:val="single" w:sz="6" w:space="0" w:color="000000"/>
            </w:tcBorders>
            <w:vAlign w:val="center"/>
          </w:tcPr>
          <w:p w14:paraId="040DE752" w14:textId="77777777" w:rsidR="000375DC" w:rsidRPr="007B3A59" w:rsidRDefault="000375DC" w:rsidP="0042079E">
            <w:pPr>
              <w:pStyle w:val="TableParagraph"/>
              <w:spacing w:afterLines="50" w:after="120" w:line="340" w:lineRule="atLeast"/>
              <w:ind w:leftChars="50" w:left="110" w:rightChars="50" w:right="110"/>
              <w:rPr>
                <w:rFonts w:asciiTheme="minorEastAsia" w:eastAsiaTheme="minorEastAsia" w:hAnsiTheme="minorEastAsia"/>
                <w:bCs/>
                <w:sz w:val="21"/>
                <w:szCs w:val="21"/>
              </w:rPr>
            </w:pPr>
          </w:p>
        </w:tc>
        <w:tc>
          <w:tcPr>
            <w:tcW w:w="2695" w:type="dxa"/>
            <w:tcBorders>
              <w:left w:val="single" w:sz="6" w:space="0" w:color="000000"/>
              <w:bottom w:val="single" w:sz="6" w:space="0" w:color="000000"/>
            </w:tcBorders>
            <w:vAlign w:val="center"/>
          </w:tcPr>
          <w:p w14:paraId="7578DB80" w14:textId="0563F2CD" w:rsidR="000375DC" w:rsidRPr="007B3A59" w:rsidRDefault="005801A8" w:rsidP="0042079E">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II.</w:t>
            </w:r>
            <w:r w:rsidR="00622D01" w:rsidRPr="007B3A59">
              <w:rPr>
                <w:rFonts w:asciiTheme="minorEastAsia" w:eastAsiaTheme="minorEastAsia" w:hAnsiTheme="minorEastAsia" w:hint="eastAsia"/>
                <w:sz w:val="21"/>
                <w:szCs w:val="21"/>
                <w:lang w:eastAsia="zh-CN"/>
              </w:rPr>
              <w:t>交付旨在支持女性发明人和创新者获取或运用知识产权制度的最佳做法、模式和计划与</w:t>
            </w:r>
            <w:r w:rsidR="009906B1" w:rsidRPr="007B3A59">
              <w:rPr>
                <w:rFonts w:asciiTheme="minorEastAsia" w:eastAsiaTheme="minorEastAsia" w:hAnsiTheme="minorEastAsia" w:hint="eastAsia"/>
                <w:sz w:val="21"/>
                <w:szCs w:val="21"/>
                <w:lang w:eastAsia="zh-CN"/>
              </w:rPr>
              <w:t>举措</w:t>
            </w:r>
            <w:r w:rsidR="00622D01" w:rsidRPr="007B3A59">
              <w:rPr>
                <w:rFonts w:asciiTheme="minorEastAsia" w:eastAsiaTheme="minorEastAsia" w:hAnsiTheme="minorEastAsia" w:hint="eastAsia"/>
                <w:sz w:val="21"/>
                <w:szCs w:val="21"/>
                <w:lang w:eastAsia="zh-CN"/>
              </w:rPr>
              <w:t>实例目</w:t>
            </w:r>
            <w:r w:rsidR="00FE44F4">
              <w:rPr>
                <w:rFonts w:asciiTheme="minorEastAsia" w:eastAsiaTheme="minorEastAsia" w:hAnsiTheme="minorEastAsia" w:hint="cs"/>
                <w:sz w:val="21"/>
                <w:szCs w:val="21"/>
                <w:lang w:eastAsia="zh-CN"/>
              </w:rPr>
              <w:t>‍</w:t>
            </w:r>
            <w:r w:rsidR="00622D01" w:rsidRPr="007B3A59">
              <w:rPr>
                <w:rFonts w:asciiTheme="minorEastAsia" w:eastAsiaTheme="minorEastAsia" w:hAnsiTheme="minorEastAsia" w:hint="eastAsia"/>
                <w:sz w:val="21"/>
                <w:szCs w:val="21"/>
                <w:lang w:eastAsia="zh-CN"/>
              </w:rPr>
              <w:t>录。</w:t>
            </w:r>
          </w:p>
        </w:tc>
        <w:tc>
          <w:tcPr>
            <w:tcW w:w="3401" w:type="dxa"/>
            <w:vAlign w:val="center"/>
          </w:tcPr>
          <w:p w14:paraId="1525EC40" w14:textId="3279BBE5" w:rsidR="000375DC" w:rsidRPr="007B3A59" w:rsidRDefault="005801A8" w:rsidP="0042079E">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已</w:t>
            </w:r>
            <w:r w:rsidR="00E82336" w:rsidRPr="007B3A59">
              <w:rPr>
                <w:rFonts w:asciiTheme="minorEastAsia" w:hAnsiTheme="minorEastAsia" w:hint="eastAsia"/>
                <w:sz w:val="21"/>
                <w:szCs w:val="21"/>
                <w:lang w:eastAsia="zh-CN"/>
              </w:rPr>
              <w:t>交付</w:t>
            </w:r>
          </w:p>
        </w:tc>
        <w:tc>
          <w:tcPr>
            <w:tcW w:w="1028" w:type="dxa"/>
            <w:vAlign w:val="center"/>
          </w:tcPr>
          <w:p w14:paraId="6FAFFA32" w14:textId="198AE4F0" w:rsidR="000375DC" w:rsidRPr="007B3A59" w:rsidRDefault="005801A8" w:rsidP="0042079E">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w:t>
            </w:r>
          </w:p>
        </w:tc>
      </w:tr>
      <w:tr w:rsidR="000375DC" w:rsidRPr="007B3A59" w14:paraId="580FA11D" w14:textId="77777777" w:rsidTr="00FE44F4">
        <w:trPr>
          <w:trHeight w:val="1475"/>
          <w:jc w:val="center"/>
        </w:trPr>
        <w:tc>
          <w:tcPr>
            <w:tcW w:w="2146" w:type="dxa"/>
            <w:vMerge/>
            <w:tcBorders>
              <w:right w:val="single" w:sz="6" w:space="0" w:color="000000"/>
            </w:tcBorders>
            <w:vAlign w:val="center"/>
          </w:tcPr>
          <w:p w14:paraId="1DD8C517" w14:textId="77777777" w:rsidR="000375DC" w:rsidRPr="007B3A59" w:rsidRDefault="000375DC" w:rsidP="0042079E">
            <w:pPr>
              <w:pStyle w:val="TableParagraph"/>
              <w:spacing w:afterLines="50" w:after="120" w:line="340" w:lineRule="atLeast"/>
              <w:ind w:leftChars="50" w:left="110" w:rightChars="50" w:right="110"/>
              <w:rPr>
                <w:rFonts w:asciiTheme="minorEastAsia" w:eastAsiaTheme="minorEastAsia" w:hAnsiTheme="minorEastAsia"/>
                <w:bCs/>
                <w:sz w:val="21"/>
                <w:szCs w:val="21"/>
              </w:rPr>
            </w:pPr>
          </w:p>
        </w:tc>
        <w:tc>
          <w:tcPr>
            <w:tcW w:w="2695" w:type="dxa"/>
            <w:tcBorders>
              <w:left w:val="single" w:sz="6" w:space="0" w:color="000000"/>
              <w:bottom w:val="single" w:sz="6" w:space="0" w:color="000000"/>
            </w:tcBorders>
            <w:vAlign w:val="center"/>
          </w:tcPr>
          <w:p w14:paraId="49E6B2A5" w14:textId="68A88ECF" w:rsidR="000375DC" w:rsidRPr="007B3A59" w:rsidRDefault="005801A8" w:rsidP="0042079E">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III.</w:t>
            </w:r>
            <w:r w:rsidR="00563F00" w:rsidRPr="007B3A59">
              <w:rPr>
                <w:rFonts w:asciiTheme="minorEastAsia" w:eastAsiaTheme="minorEastAsia" w:hAnsiTheme="minorEastAsia" w:hint="eastAsia"/>
                <w:sz w:val="21"/>
                <w:szCs w:val="21"/>
                <w:lang w:eastAsia="zh-CN"/>
              </w:rPr>
              <w:t>收集女性发明人和创新者的个人故事，讲述其在保护创造创新成果并将其推向市场方面的经验。</w:t>
            </w:r>
          </w:p>
        </w:tc>
        <w:tc>
          <w:tcPr>
            <w:tcW w:w="3401" w:type="dxa"/>
            <w:vAlign w:val="center"/>
          </w:tcPr>
          <w:p w14:paraId="32603E02" w14:textId="77777777" w:rsidR="00566018" w:rsidRPr="007B3A59" w:rsidRDefault="005801A8" w:rsidP="0042079E">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已完成</w:t>
            </w:r>
          </w:p>
        </w:tc>
        <w:tc>
          <w:tcPr>
            <w:tcW w:w="1028" w:type="dxa"/>
            <w:vAlign w:val="center"/>
          </w:tcPr>
          <w:p w14:paraId="3C0CF494" w14:textId="19F2DAB4" w:rsidR="000375DC" w:rsidRPr="00FE44F4" w:rsidRDefault="005801A8" w:rsidP="00FE44F4">
            <w:pPr>
              <w:pStyle w:val="TableParagraph"/>
              <w:spacing w:afterLines="50" w:after="120" w:line="340" w:lineRule="atLeast"/>
              <w:ind w:leftChars="50" w:left="110" w:rightChars="50" w:righ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0375DC" w:rsidRPr="007B3A59" w14:paraId="5CF6A4E8" w14:textId="77777777" w:rsidTr="00FE44F4">
        <w:trPr>
          <w:trHeight w:val="1862"/>
          <w:jc w:val="center"/>
        </w:trPr>
        <w:tc>
          <w:tcPr>
            <w:tcW w:w="2146" w:type="dxa"/>
            <w:vMerge w:val="restart"/>
            <w:tcBorders>
              <w:right w:val="single" w:sz="6" w:space="0" w:color="000000"/>
            </w:tcBorders>
            <w:vAlign w:val="center"/>
          </w:tcPr>
          <w:p w14:paraId="6AA4BD15" w14:textId="551FBC11" w:rsidR="00566018" w:rsidRPr="007B3A59" w:rsidRDefault="005801A8" w:rsidP="0042079E">
            <w:pPr>
              <w:spacing w:afterLines="50" w:after="120" w:line="340" w:lineRule="atLeast"/>
              <w:ind w:leftChars="50" w:left="110" w:rightChars="50" w:right="110"/>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t>2.</w:t>
            </w:r>
            <w:r w:rsidR="003C1A4E" w:rsidRPr="007B3A59">
              <w:rPr>
                <w:rStyle w:val="Heading3Char"/>
                <w:rFonts w:asciiTheme="minorEastAsia" w:eastAsiaTheme="minorEastAsia" w:hAnsiTheme="minorEastAsia" w:hint="eastAsia"/>
                <w:sz w:val="21"/>
                <w:szCs w:val="21"/>
                <w:u w:val="none"/>
                <w:lang w:eastAsia="zh-CN"/>
              </w:rPr>
              <w:t>为四个参与国建立国家基准</w:t>
            </w:r>
          </w:p>
        </w:tc>
        <w:tc>
          <w:tcPr>
            <w:tcW w:w="2695" w:type="dxa"/>
            <w:tcBorders>
              <w:top w:val="single" w:sz="6" w:space="0" w:color="000000"/>
              <w:left w:val="single" w:sz="6" w:space="0" w:color="000000"/>
              <w:bottom w:val="single" w:sz="6" w:space="0" w:color="000000"/>
            </w:tcBorders>
            <w:vAlign w:val="center"/>
          </w:tcPr>
          <w:p w14:paraId="4CF6CFE1" w14:textId="48138063" w:rsidR="00566018" w:rsidRPr="007B3A59" w:rsidRDefault="005801A8" w:rsidP="0042079E">
            <w:pPr>
              <w:spacing w:afterLines="50" w:after="120" w:line="340" w:lineRule="atLeast"/>
              <w:ind w:leftChars="50" w:left="110" w:rightChars="50" w:right="110"/>
              <w:jc w:val="both"/>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t>I.</w:t>
            </w:r>
            <w:r w:rsidR="002F64E3" w:rsidRPr="007B3A59">
              <w:rPr>
                <w:rStyle w:val="Heading3Char"/>
                <w:rFonts w:asciiTheme="minorEastAsia" w:eastAsiaTheme="minorEastAsia" w:hAnsiTheme="minorEastAsia" w:hint="eastAsia"/>
                <w:sz w:val="21"/>
                <w:szCs w:val="21"/>
                <w:u w:val="none"/>
                <w:lang w:eastAsia="zh-CN"/>
              </w:rPr>
              <w:t>交付四</w:t>
            </w:r>
            <w:r w:rsidR="00FA62B4" w:rsidRPr="007B3A59">
              <w:rPr>
                <w:rStyle w:val="Heading3Char"/>
                <w:rFonts w:asciiTheme="minorEastAsia" w:eastAsiaTheme="minorEastAsia" w:hAnsiTheme="minorEastAsia" w:hint="eastAsia"/>
                <w:sz w:val="21"/>
                <w:szCs w:val="21"/>
                <w:u w:val="none"/>
                <w:lang w:eastAsia="zh-CN"/>
              </w:rPr>
              <w:t>（4）</w:t>
            </w:r>
            <w:r w:rsidR="002F64E3" w:rsidRPr="007B3A59">
              <w:rPr>
                <w:rStyle w:val="Heading3Char"/>
                <w:rFonts w:asciiTheme="minorEastAsia" w:eastAsiaTheme="minorEastAsia" w:hAnsiTheme="minorEastAsia" w:hint="eastAsia"/>
                <w:sz w:val="21"/>
                <w:szCs w:val="21"/>
                <w:u w:val="none"/>
                <w:lang w:eastAsia="zh-CN"/>
              </w:rPr>
              <w:t>份国情报告（每个试点国家一份），确定女性在获取和运用知识产权制度方面面临的挑战和障碍。</w:t>
            </w:r>
          </w:p>
        </w:tc>
        <w:tc>
          <w:tcPr>
            <w:tcW w:w="3401" w:type="dxa"/>
            <w:vAlign w:val="center"/>
          </w:tcPr>
          <w:p w14:paraId="3391D13E" w14:textId="792CD4E9" w:rsidR="00566018" w:rsidRPr="007B3A59" w:rsidRDefault="005801A8" w:rsidP="0042079E">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已</w:t>
            </w:r>
            <w:r w:rsidR="00747879" w:rsidRPr="007B3A59">
              <w:rPr>
                <w:rFonts w:asciiTheme="minorEastAsia" w:hAnsiTheme="minorEastAsia" w:hint="eastAsia"/>
                <w:sz w:val="21"/>
                <w:szCs w:val="21"/>
                <w:lang w:eastAsia="zh-CN"/>
              </w:rPr>
              <w:t>交付</w:t>
            </w:r>
          </w:p>
        </w:tc>
        <w:tc>
          <w:tcPr>
            <w:tcW w:w="1028" w:type="dxa"/>
            <w:vAlign w:val="center"/>
          </w:tcPr>
          <w:p w14:paraId="4C511099" w14:textId="1F56A068" w:rsidR="000375DC" w:rsidRPr="007B3A59" w:rsidRDefault="005801A8" w:rsidP="0042079E">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w:t>
            </w:r>
          </w:p>
        </w:tc>
      </w:tr>
      <w:tr w:rsidR="000375DC" w:rsidRPr="007B3A59" w14:paraId="326EF76D" w14:textId="77777777" w:rsidTr="00FE44F4">
        <w:trPr>
          <w:trHeight w:val="1853"/>
          <w:jc w:val="center"/>
        </w:trPr>
        <w:tc>
          <w:tcPr>
            <w:tcW w:w="2146" w:type="dxa"/>
            <w:vMerge/>
            <w:tcBorders>
              <w:right w:val="single" w:sz="6" w:space="0" w:color="000000"/>
            </w:tcBorders>
            <w:vAlign w:val="center"/>
          </w:tcPr>
          <w:p w14:paraId="7D2144A0" w14:textId="77777777" w:rsidR="000375DC" w:rsidRPr="007B3A59" w:rsidRDefault="000375DC" w:rsidP="0042079E">
            <w:pPr>
              <w:spacing w:afterLines="50" w:after="120" w:line="340" w:lineRule="atLeast"/>
              <w:ind w:leftChars="50" w:left="110" w:rightChars="50" w:right="110"/>
              <w:rPr>
                <w:rStyle w:val="Heading3Char"/>
                <w:rFonts w:asciiTheme="minorEastAsia" w:eastAsiaTheme="minorEastAsia" w:hAnsiTheme="minorEastAsia"/>
                <w:sz w:val="21"/>
                <w:szCs w:val="21"/>
                <w:u w:val="none"/>
              </w:rPr>
            </w:pPr>
          </w:p>
        </w:tc>
        <w:tc>
          <w:tcPr>
            <w:tcW w:w="2695" w:type="dxa"/>
            <w:tcBorders>
              <w:top w:val="single" w:sz="6" w:space="0" w:color="000000"/>
              <w:left w:val="single" w:sz="6" w:space="0" w:color="000000"/>
              <w:bottom w:val="single" w:sz="6" w:space="0" w:color="000000"/>
            </w:tcBorders>
            <w:vAlign w:val="center"/>
          </w:tcPr>
          <w:p w14:paraId="0052A0FF" w14:textId="0B9A75A6" w:rsidR="00566018" w:rsidRPr="007B3A59" w:rsidRDefault="005801A8" w:rsidP="0042079E">
            <w:pPr>
              <w:spacing w:afterLines="50" w:after="120" w:line="340" w:lineRule="atLeast"/>
              <w:ind w:leftChars="50" w:left="110" w:rightChars="50" w:right="110"/>
              <w:jc w:val="both"/>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t>II.</w:t>
            </w:r>
            <w:r w:rsidR="00F55D10" w:rsidRPr="007B3A59">
              <w:rPr>
                <w:rStyle w:val="Heading3Char"/>
                <w:rFonts w:asciiTheme="minorEastAsia" w:eastAsiaTheme="minorEastAsia" w:hAnsiTheme="minorEastAsia" w:hint="eastAsia"/>
                <w:sz w:val="21"/>
                <w:szCs w:val="21"/>
                <w:u w:val="none"/>
                <w:lang w:eastAsia="zh-CN"/>
              </w:rPr>
              <w:t>在四</w:t>
            </w:r>
            <w:r w:rsidR="00AD3446" w:rsidRPr="007B3A59">
              <w:rPr>
                <w:rStyle w:val="Heading3Char"/>
                <w:rFonts w:asciiTheme="minorEastAsia" w:eastAsiaTheme="minorEastAsia" w:hAnsiTheme="minorEastAsia" w:hint="eastAsia"/>
                <w:sz w:val="21"/>
                <w:szCs w:val="21"/>
                <w:u w:val="none"/>
                <w:lang w:eastAsia="zh-CN"/>
              </w:rPr>
              <w:t>（4）</w:t>
            </w:r>
            <w:r w:rsidR="00F55D10" w:rsidRPr="007B3A59">
              <w:rPr>
                <w:rStyle w:val="Heading3Char"/>
                <w:rFonts w:asciiTheme="minorEastAsia" w:eastAsiaTheme="minorEastAsia" w:hAnsiTheme="minorEastAsia" w:hint="eastAsia"/>
                <w:sz w:val="21"/>
                <w:szCs w:val="21"/>
                <w:u w:val="none"/>
                <w:lang w:eastAsia="zh-CN"/>
              </w:rPr>
              <w:t>个试点国家确定联络点，以及在该领域活跃的利益攸关方、相关机构、组织和个人的名单。</w:t>
            </w:r>
          </w:p>
        </w:tc>
        <w:tc>
          <w:tcPr>
            <w:tcW w:w="3401" w:type="dxa"/>
            <w:vAlign w:val="center"/>
          </w:tcPr>
          <w:p w14:paraId="7CF6F547" w14:textId="77777777" w:rsidR="00566018" w:rsidRPr="007B3A59" w:rsidRDefault="005801A8" w:rsidP="0042079E">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已确定</w:t>
            </w:r>
          </w:p>
        </w:tc>
        <w:tc>
          <w:tcPr>
            <w:tcW w:w="1028" w:type="dxa"/>
            <w:vAlign w:val="center"/>
          </w:tcPr>
          <w:p w14:paraId="292CB02A" w14:textId="77777777" w:rsidR="00566018" w:rsidRPr="007B3A59" w:rsidRDefault="005801A8" w:rsidP="0042079E">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w:t>
            </w:r>
          </w:p>
        </w:tc>
      </w:tr>
      <w:tr w:rsidR="00A84073" w:rsidRPr="007B3A59" w14:paraId="537F5A33" w14:textId="77777777" w:rsidTr="00FE44F4">
        <w:trPr>
          <w:trHeight w:val="510"/>
          <w:jc w:val="center"/>
        </w:trPr>
        <w:tc>
          <w:tcPr>
            <w:tcW w:w="2146" w:type="dxa"/>
            <w:tcBorders>
              <w:right w:val="single" w:sz="6" w:space="0" w:color="000000"/>
            </w:tcBorders>
            <w:vAlign w:val="center"/>
          </w:tcPr>
          <w:p w14:paraId="6616E4F7" w14:textId="0616635B" w:rsidR="00566018" w:rsidRPr="007B3A59" w:rsidRDefault="005801A8" w:rsidP="0042079E">
            <w:pPr>
              <w:spacing w:afterLines="50" w:after="120" w:line="340" w:lineRule="atLeast"/>
              <w:ind w:leftChars="50" w:left="110" w:rightChars="50" w:right="110"/>
              <w:rPr>
                <w:rStyle w:val="Heading3Char"/>
                <w:rFonts w:asciiTheme="minorEastAsia" w:eastAsiaTheme="minorEastAsia" w:hAnsiTheme="minorEastAsia"/>
                <w:sz w:val="21"/>
                <w:szCs w:val="21"/>
                <w:lang w:eastAsia="zh-CN"/>
              </w:rPr>
            </w:pPr>
            <w:r w:rsidRPr="007B3A59">
              <w:rPr>
                <w:rFonts w:asciiTheme="minorEastAsia" w:hAnsiTheme="minorEastAsia"/>
                <w:bCs/>
                <w:sz w:val="21"/>
                <w:szCs w:val="21"/>
                <w:lang w:eastAsia="zh-CN"/>
              </w:rPr>
              <w:t>3.</w:t>
            </w:r>
            <w:r w:rsidR="00ED6741" w:rsidRPr="007B3A59">
              <w:rPr>
                <w:rFonts w:asciiTheme="minorEastAsia" w:hAnsiTheme="minorEastAsia" w:hint="eastAsia"/>
                <w:bCs/>
                <w:sz w:val="21"/>
                <w:szCs w:val="21"/>
                <w:lang w:eastAsia="zh-CN"/>
              </w:rPr>
              <w:t>增强利益攸关方对知识产权制度在保护和商业化发明方面的作用的认识</w:t>
            </w:r>
          </w:p>
        </w:tc>
        <w:tc>
          <w:tcPr>
            <w:tcW w:w="2695" w:type="dxa"/>
            <w:tcBorders>
              <w:top w:val="single" w:sz="6" w:space="0" w:color="000000"/>
              <w:left w:val="single" w:sz="6" w:space="0" w:color="000000"/>
              <w:bottom w:val="single" w:sz="6" w:space="0" w:color="000000"/>
            </w:tcBorders>
            <w:vAlign w:val="center"/>
          </w:tcPr>
          <w:p w14:paraId="175AC5CE" w14:textId="75B70CDF" w:rsidR="00566018" w:rsidRPr="007B3A59" w:rsidRDefault="003A2156" w:rsidP="0042079E">
            <w:pPr>
              <w:spacing w:afterLines="50" w:after="120" w:line="340" w:lineRule="atLeast"/>
              <w:ind w:leftChars="50" w:left="110" w:rightChars="50" w:right="110"/>
              <w:jc w:val="both"/>
              <w:rPr>
                <w:rStyle w:val="Emphasis"/>
                <w:rFonts w:asciiTheme="minorEastAsia" w:hAnsiTheme="minorEastAsia"/>
                <w:i w:val="0"/>
                <w:sz w:val="21"/>
                <w:szCs w:val="21"/>
                <w:lang w:eastAsia="zh-CN"/>
              </w:rPr>
            </w:pPr>
            <w:r w:rsidRPr="007B3A59">
              <w:rPr>
                <w:rStyle w:val="Emphasis"/>
                <w:rFonts w:asciiTheme="minorEastAsia" w:hAnsiTheme="minorEastAsia" w:hint="eastAsia"/>
                <w:i w:val="0"/>
                <w:sz w:val="21"/>
                <w:szCs w:val="21"/>
                <w:lang w:eastAsia="zh-CN"/>
              </w:rPr>
              <w:t>在试点国家举办四</w:t>
            </w:r>
            <w:r w:rsidR="0060441A" w:rsidRPr="007B3A59">
              <w:rPr>
                <w:rStyle w:val="Emphasis"/>
                <w:rFonts w:asciiTheme="minorEastAsia" w:hAnsiTheme="minorEastAsia" w:hint="eastAsia"/>
                <w:i w:val="0"/>
                <w:sz w:val="21"/>
                <w:szCs w:val="21"/>
                <w:lang w:eastAsia="zh-CN"/>
              </w:rPr>
              <w:t>（4）</w:t>
            </w:r>
            <w:r w:rsidRPr="007B3A59">
              <w:rPr>
                <w:rStyle w:val="Emphasis"/>
                <w:rFonts w:asciiTheme="minorEastAsia" w:hAnsiTheme="minorEastAsia" w:hint="eastAsia"/>
                <w:i w:val="0"/>
                <w:sz w:val="21"/>
                <w:szCs w:val="21"/>
                <w:lang w:eastAsia="zh-CN"/>
              </w:rPr>
              <w:t>次活动（每个国家一次），例如会议、圆桌会议、研讨会或网络小组会议。</w:t>
            </w:r>
          </w:p>
        </w:tc>
        <w:tc>
          <w:tcPr>
            <w:tcW w:w="3401" w:type="dxa"/>
            <w:vAlign w:val="center"/>
          </w:tcPr>
          <w:p w14:paraId="10631CCC" w14:textId="05B56E7D"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u w:val="none"/>
              </w:rPr>
            </w:pPr>
            <w:r w:rsidRPr="007B3A59">
              <w:rPr>
                <w:rFonts w:asciiTheme="minorEastAsia" w:eastAsiaTheme="minorEastAsia" w:hAnsiTheme="minorEastAsia"/>
                <w:sz w:val="21"/>
                <w:szCs w:val="21"/>
                <w:u w:val="none"/>
              </w:rPr>
              <w:t>已完成</w:t>
            </w:r>
          </w:p>
        </w:tc>
        <w:tc>
          <w:tcPr>
            <w:tcW w:w="1028" w:type="dxa"/>
            <w:vAlign w:val="center"/>
          </w:tcPr>
          <w:p w14:paraId="455470FC" w14:textId="77777777"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u w:val="none"/>
              </w:rPr>
            </w:pPr>
            <w:r w:rsidRPr="007B3A59">
              <w:rPr>
                <w:rFonts w:asciiTheme="minorEastAsia" w:eastAsiaTheme="minorEastAsia" w:hAnsiTheme="minorEastAsia"/>
                <w:sz w:val="21"/>
                <w:szCs w:val="21"/>
                <w:u w:val="none"/>
              </w:rPr>
              <w:t>****</w:t>
            </w:r>
          </w:p>
        </w:tc>
      </w:tr>
      <w:tr w:rsidR="000375DC" w:rsidRPr="007B3A59" w14:paraId="3FA3FEA9" w14:textId="77777777" w:rsidTr="00FE44F4">
        <w:trPr>
          <w:trHeight w:val="1195"/>
          <w:jc w:val="center"/>
        </w:trPr>
        <w:tc>
          <w:tcPr>
            <w:tcW w:w="2146" w:type="dxa"/>
            <w:vMerge w:val="restart"/>
            <w:tcBorders>
              <w:right w:val="single" w:sz="6" w:space="0" w:color="000000"/>
            </w:tcBorders>
            <w:vAlign w:val="center"/>
          </w:tcPr>
          <w:p w14:paraId="57B42A85" w14:textId="13A46A7A" w:rsidR="00566018" w:rsidRPr="007B3A59" w:rsidRDefault="005801A8" w:rsidP="0042079E">
            <w:pPr>
              <w:spacing w:afterLines="50" w:after="120" w:line="340" w:lineRule="atLeast"/>
              <w:ind w:leftChars="50" w:left="110" w:rightChars="50" w:right="110"/>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t>4.</w:t>
            </w:r>
            <w:r w:rsidR="005C140E" w:rsidRPr="007B3A59">
              <w:rPr>
                <w:rStyle w:val="Heading3Char"/>
                <w:rFonts w:asciiTheme="minorEastAsia" w:eastAsiaTheme="minorEastAsia" w:hAnsiTheme="minorEastAsia" w:hint="eastAsia"/>
                <w:sz w:val="21"/>
                <w:szCs w:val="21"/>
                <w:u w:val="none"/>
                <w:lang w:eastAsia="zh-CN"/>
              </w:rPr>
              <w:t>编制用于培训女性发明人和创新者的材</w:t>
            </w:r>
            <w:r w:rsidR="00FE44F4">
              <w:rPr>
                <w:rStyle w:val="Heading3Char"/>
                <w:rFonts w:asciiTheme="minorEastAsia" w:eastAsiaTheme="minorEastAsia" w:hAnsiTheme="minorEastAsia" w:hint="cs"/>
                <w:sz w:val="21"/>
                <w:szCs w:val="21"/>
                <w:u w:val="none"/>
                <w:lang w:eastAsia="zh-CN"/>
              </w:rPr>
              <w:t>‍</w:t>
            </w:r>
            <w:r w:rsidR="005C140E" w:rsidRPr="007B3A59">
              <w:rPr>
                <w:rStyle w:val="Heading3Char"/>
                <w:rFonts w:asciiTheme="minorEastAsia" w:eastAsiaTheme="minorEastAsia" w:hAnsiTheme="minorEastAsia" w:hint="eastAsia"/>
                <w:sz w:val="21"/>
                <w:szCs w:val="21"/>
                <w:u w:val="none"/>
                <w:lang w:eastAsia="zh-CN"/>
              </w:rPr>
              <w:t>料</w:t>
            </w:r>
          </w:p>
        </w:tc>
        <w:tc>
          <w:tcPr>
            <w:tcW w:w="2695" w:type="dxa"/>
            <w:tcBorders>
              <w:top w:val="single" w:sz="6" w:space="0" w:color="000000"/>
              <w:left w:val="single" w:sz="6" w:space="0" w:color="000000"/>
              <w:bottom w:val="single" w:sz="6" w:space="0" w:color="000000"/>
            </w:tcBorders>
          </w:tcPr>
          <w:p w14:paraId="35D021E9" w14:textId="3BA6A215" w:rsidR="00566018" w:rsidRPr="007B3A59" w:rsidRDefault="005801A8" w:rsidP="0042079E">
            <w:pPr>
              <w:spacing w:afterLines="50" w:after="120" w:line="340" w:lineRule="atLeast"/>
              <w:ind w:leftChars="50" w:left="110" w:rightChars="50" w:right="110"/>
              <w:jc w:val="both"/>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t>I.</w:t>
            </w:r>
            <w:r w:rsidR="00774672" w:rsidRPr="007B3A59">
              <w:rPr>
                <w:rStyle w:val="Heading3Char"/>
                <w:rFonts w:asciiTheme="minorEastAsia" w:eastAsiaTheme="minorEastAsia" w:hAnsiTheme="minorEastAsia" w:hint="eastAsia"/>
                <w:sz w:val="21"/>
                <w:szCs w:val="21"/>
                <w:u w:val="none"/>
                <w:lang w:eastAsia="zh-CN"/>
              </w:rPr>
              <w:t>交付关于将专利产品推向市场和/或创建初创公司的知识产权问题指南</w:t>
            </w:r>
            <w:r w:rsidRPr="007B3A59">
              <w:rPr>
                <w:rStyle w:val="Heading3Char"/>
                <w:rFonts w:asciiTheme="minorEastAsia" w:eastAsiaTheme="minorEastAsia" w:hAnsiTheme="minorEastAsia"/>
                <w:sz w:val="21"/>
                <w:szCs w:val="21"/>
                <w:u w:val="none"/>
                <w:lang w:eastAsia="zh-CN"/>
              </w:rPr>
              <w:t>。</w:t>
            </w:r>
          </w:p>
        </w:tc>
        <w:tc>
          <w:tcPr>
            <w:tcW w:w="3401" w:type="dxa"/>
            <w:vAlign w:val="center"/>
          </w:tcPr>
          <w:p w14:paraId="0CB1A936" w14:textId="7AEFB106"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none"/>
                <w:lang w:eastAsia="zh-CN"/>
              </w:rPr>
              <w:t>指南</w:t>
            </w:r>
            <w:r w:rsidR="0038525D" w:rsidRPr="007B3A59">
              <w:rPr>
                <w:rFonts w:asciiTheme="minorEastAsia" w:eastAsiaTheme="minorEastAsia" w:hAnsiTheme="minorEastAsia" w:hint="eastAsia"/>
                <w:sz w:val="21"/>
                <w:szCs w:val="21"/>
                <w:u w:val="none"/>
                <w:lang w:eastAsia="zh-CN"/>
              </w:rPr>
              <w:t>已发布</w:t>
            </w:r>
            <w:r w:rsidRPr="007B3A59">
              <w:rPr>
                <w:rFonts w:asciiTheme="minorEastAsia" w:eastAsiaTheme="minorEastAsia" w:hAnsiTheme="minorEastAsia"/>
                <w:sz w:val="21"/>
                <w:szCs w:val="21"/>
                <w:u w:val="none"/>
                <w:lang w:eastAsia="zh-CN"/>
              </w:rPr>
              <w:t>。此外，还制作</w:t>
            </w:r>
            <w:r w:rsidR="00D001D0" w:rsidRPr="007B3A59">
              <w:rPr>
                <w:rFonts w:asciiTheme="minorEastAsia" w:eastAsiaTheme="minorEastAsia" w:hAnsiTheme="minorEastAsia" w:hint="eastAsia"/>
                <w:sz w:val="21"/>
                <w:szCs w:val="21"/>
                <w:u w:val="none"/>
                <w:lang w:eastAsia="zh-CN"/>
              </w:rPr>
              <w:t>并在线发布了</w:t>
            </w:r>
            <w:r w:rsidR="00863F5B" w:rsidRPr="007B3A59">
              <w:rPr>
                <w:rFonts w:asciiTheme="minorEastAsia" w:eastAsiaTheme="minorEastAsia" w:hAnsiTheme="minorEastAsia" w:hint="eastAsia"/>
                <w:sz w:val="21"/>
                <w:szCs w:val="21"/>
                <w:u w:val="none"/>
                <w:lang w:eastAsia="zh-CN"/>
              </w:rPr>
              <w:t>为</w:t>
            </w:r>
            <w:r w:rsidRPr="007B3A59">
              <w:rPr>
                <w:rFonts w:asciiTheme="minorEastAsia" w:eastAsiaTheme="minorEastAsia" w:hAnsiTheme="minorEastAsia"/>
                <w:sz w:val="21"/>
                <w:szCs w:val="21"/>
                <w:u w:val="none"/>
                <w:lang w:eastAsia="zh-CN"/>
              </w:rPr>
              <w:t>指南</w:t>
            </w:r>
            <w:r w:rsidR="00863F5B" w:rsidRPr="007B3A59">
              <w:rPr>
                <w:rFonts w:asciiTheme="minorEastAsia" w:eastAsiaTheme="minorEastAsia" w:hAnsiTheme="minorEastAsia" w:hint="eastAsia"/>
                <w:sz w:val="21"/>
                <w:szCs w:val="21"/>
                <w:u w:val="none"/>
                <w:lang w:eastAsia="zh-CN"/>
              </w:rPr>
              <w:t>提供补充</w:t>
            </w:r>
            <w:r w:rsidRPr="007B3A59">
              <w:rPr>
                <w:rFonts w:asciiTheme="minorEastAsia" w:eastAsiaTheme="minorEastAsia" w:hAnsiTheme="minorEastAsia"/>
                <w:sz w:val="21"/>
                <w:szCs w:val="21"/>
                <w:u w:val="none"/>
                <w:lang w:eastAsia="zh-CN"/>
              </w:rPr>
              <w:t>的信息图。</w:t>
            </w:r>
          </w:p>
        </w:tc>
        <w:tc>
          <w:tcPr>
            <w:tcW w:w="1028" w:type="dxa"/>
            <w:vAlign w:val="center"/>
          </w:tcPr>
          <w:p w14:paraId="16B52DA0" w14:textId="77777777"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rPr>
            </w:pPr>
            <w:r w:rsidRPr="007B3A59">
              <w:rPr>
                <w:rFonts w:asciiTheme="minorEastAsia" w:eastAsiaTheme="minorEastAsia" w:hAnsiTheme="minorEastAsia"/>
                <w:sz w:val="21"/>
                <w:szCs w:val="21"/>
                <w:u w:val="none"/>
              </w:rPr>
              <w:t>****</w:t>
            </w:r>
          </w:p>
        </w:tc>
      </w:tr>
      <w:tr w:rsidR="000375DC" w:rsidRPr="007B3A59" w14:paraId="34D7B4B5" w14:textId="77777777" w:rsidTr="00FE44F4">
        <w:trPr>
          <w:trHeight w:val="1195"/>
          <w:jc w:val="center"/>
        </w:trPr>
        <w:tc>
          <w:tcPr>
            <w:tcW w:w="2146" w:type="dxa"/>
            <w:vMerge/>
            <w:tcBorders>
              <w:right w:val="single" w:sz="6" w:space="0" w:color="000000"/>
            </w:tcBorders>
            <w:vAlign w:val="center"/>
          </w:tcPr>
          <w:p w14:paraId="116D6154" w14:textId="77777777" w:rsidR="000375DC" w:rsidRPr="007B3A59" w:rsidRDefault="000375DC" w:rsidP="0042079E">
            <w:pPr>
              <w:spacing w:afterLines="50" w:after="120" w:line="340" w:lineRule="atLeast"/>
              <w:ind w:leftChars="50" w:left="110" w:rightChars="50" w:right="110"/>
              <w:rPr>
                <w:rStyle w:val="Heading3Char"/>
                <w:rFonts w:asciiTheme="minorEastAsia" w:eastAsiaTheme="minorEastAsia" w:hAnsiTheme="minorEastAsia"/>
                <w:sz w:val="21"/>
                <w:szCs w:val="21"/>
                <w:u w:val="none"/>
              </w:rPr>
            </w:pPr>
          </w:p>
        </w:tc>
        <w:tc>
          <w:tcPr>
            <w:tcW w:w="2695" w:type="dxa"/>
            <w:tcBorders>
              <w:top w:val="single" w:sz="6" w:space="0" w:color="000000"/>
              <w:left w:val="single" w:sz="6" w:space="0" w:color="000000"/>
              <w:bottom w:val="single" w:sz="6" w:space="0" w:color="000000"/>
            </w:tcBorders>
          </w:tcPr>
          <w:p w14:paraId="04DE771E" w14:textId="1CBB7AB7" w:rsidR="000375DC" w:rsidRPr="007B3A59" w:rsidRDefault="005801A8" w:rsidP="0042079E">
            <w:pPr>
              <w:spacing w:afterLines="50" w:after="120" w:line="340" w:lineRule="atLeast"/>
              <w:ind w:leftChars="50" w:left="110" w:rightChars="50" w:right="110"/>
              <w:jc w:val="both"/>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t>II.</w:t>
            </w:r>
            <w:r w:rsidR="00004A29" w:rsidRPr="007B3A59">
              <w:rPr>
                <w:rStyle w:val="Heading3Char"/>
                <w:rFonts w:asciiTheme="minorEastAsia" w:eastAsiaTheme="minorEastAsia" w:hAnsiTheme="minorEastAsia" w:hint="eastAsia"/>
                <w:sz w:val="21"/>
                <w:szCs w:val="21"/>
                <w:u w:val="none"/>
                <w:lang w:eastAsia="zh-CN"/>
              </w:rPr>
              <w:t>交付用于</w:t>
            </w:r>
            <w:r w:rsidR="00753B2B" w:rsidRPr="007B3A59">
              <w:rPr>
                <w:rStyle w:val="Heading3Char"/>
                <w:rFonts w:asciiTheme="minorEastAsia" w:eastAsiaTheme="minorEastAsia" w:hAnsiTheme="minorEastAsia" w:hint="eastAsia"/>
                <w:sz w:val="21"/>
                <w:szCs w:val="21"/>
                <w:u w:val="none"/>
                <w:lang w:eastAsia="zh-CN"/>
              </w:rPr>
              <w:t>讲习班</w:t>
            </w:r>
            <w:r w:rsidR="00004A29" w:rsidRPr="007B3A59">
              <w:rPr>
                <w:rStyle w:val="Heading3Char"/>
                <w:rFonts w:asciiTheme="minorEastAsia" w:eastAsiaTheme="minorEastAsia" w:hAnsiTheme="minorEastAsia" w:hint="eastAsia"/>
                <w:sz w:val="21"/>
                <w:szCs w:val="21"/>
                <w:u w:val="none"/>
                <w:lang w:eastAsia="zh-CN"/>
              </w:rPr>
              <w:t>的演示材料。</w:t>
            </w:r>
          </w:p>
        </w:tc>
        <w:tc>
          <w:tcPr>
            <w:tcW w:w="3401" w:type="dxa"/>
            <w:vAlign w:val="center"/>
          </w:tcPr>
          <w:p w14:paraId="5963757E" w14:textId="4E7CA2A0" w:rsidR="000375DC" w:rsidRPr="007B3A59" w:rsidRDefault="005801A8" w:rsidP="0042079E">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正在进行</w:t>
            </w:r>
          </w:p>
        </w:tc>
        <w:tc>
          <w:tcPr>
            <w:tcW w:w="1028" w:type="dxa"/>
            <w:vAlign w:val="center"/>
          </w:tcPr>
          <w:p w14:paraId="12F0A431" w14:textId="35B06EA2" w:rsidR="000375DC" w:rsidRPr="007B3A59" w:rsidRDefault="005801A8" w:rsidP="00FE44F4">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w:t>
            </w:r>
          </w:p>
        </w:tc>
      </w:tr>
      <w:tr w:rsidR="000375DC" w:rsidRPr="007B3A59" w14:paraId="37E9C623" w14:textId="77777777" w:rsidTr="00FE44F4">
        <w:trPr>
          <w:trHeight w:val="1195"/>
          <w:jc w:val="center"/>
        </w:trPr>
        <w:tc>
          <w:tcPr>
            <w:tcW w:w="2146" w:type="dxa"/>
            <w:vMerge/>
            <w:tcBorders>
              <w:right w:val="single" w:sz="6" w:space="0" w:color="000000"/>
            </w:tcBorders>
            <w:vAlign w:val="center"/>
          </w:tcPr>
          <w:p w14:paraId="523C537A" w14:textId="77777777" w:rsidR="000375DC" w:rsidRPr="007B3A59" w:rsidRDefault="000375DC" w:rsidP="0042079E">
            <w:pPr>
              <w:spacing w:afterLines="50" w:after="120" w:line="340" w:lineRule="atLeast"/>
              <w:ind w:leftChars="50" w:left="110" w:rightChars="50" w:right="110"/>
              <w:rPr>
                <w:rStyle w:val="Heading3Char"/>
                <w:rFonts w:asciiTheme="minorEastAsia" w:eastAsiaTheme="minorEastAsia" w:hAnsiTheme="minorEastAsia"/>
                <w:sz w:val="21"/>
                <w:szCs w:val="21"/>
                <w:u w:val="none"/>
              </w:rPr>
            </w:pPr>
          </w:p>
        </w:tc>
        <w:tc>
          <w:tcPr>
            <w:tcW w:w="2695" w:type="dxa"/>
            <w:tcBorders>
              <w:top w:val="single" w:sz="6" w:space="0" w:color="000000"/>
              <w:left w:val="single" w:sz="6" w:space="0" w:color="000000"/>
              <w:bottom w:val="single" w:sz="6" w:space="0" w:color="000000"/>
            </w:tcBorders>
          </w:tcPr>
          <w:p w14:paraId="6F5B5359" w14:textId="09896467" w:rsidR="00566018" w:rsidRPr="007B3A59" w:rsidRDefault="005801A8" w:rsidP="0042079E">
            <w:pPr>
              <w:spacing w:afterLines="50" w:after="120" w:line="340" w:lineRule="atLeast"/>
              <w:ind w:leftChars="50" w:left="110" w:rightChars="50" w:right="110"/>
              <w:jc w:val="both"/>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t>III.</w:t>
            </w:r>
            <w:r w:rsidR="001E7A76" w:rsidRPr="007B3A59">
              <w:rPr>
                <w:rStyle w:val="Heading3Char"/>
                <w:rFonts w:asciiTheme="minorEastAsia" w:eastAsiaTheme="minorEastAsia" w:hAnsiTheme="minorEastAsia" w:hint="eastAsia"/>
                <w:sz w:val="21"/>
                <w:szCs w:val="21"/>
                <w:u w:val="none"/>
                <w:lang w:eastAsia="zh-CN"/>
              </w:rPr>
              <w:t>编拟</w:t>
            </w:r>
            <w:r w:rsidR="00462A39" w:rsidRPr="007B3A59">
              <w:rPr>
                <w:rStyle w:val="Heading3Char"/>
                <w:rFonts w:asciiTheme="minorEastAsia" w:eastAsiaTheme="minorEastAsia" w:hAnsiTheme="minorEastAsia" w:hint="eastAsia"/>
                <w:sz w:val="21"/>
                <w:szCs w:val="21"/>
                <w:u w:val="none"/>
                <w:lang w:eastAsia="zh-CN"/>
              </w:rPr>
              <w:t>产权组织现有相关材料汇编。</w:t>
            </w:r>
          </w:p>
        </w:tc>
        <w:tc>
          <w:tcPr>
            <w:tcW w:w="3401" w:type="dxa"/>
            <w:vAlign w:val="center"/>
          </w:tcPr>
          <w:p w14:paraId="1D9969FB" w14:textId="4CB2A284"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u w:val="none"/>
                <w:lang w:eastAsia="zh-CN"/>
              </w:rPr>
            </w:pPr>
            <w:r w:rsidRPr="007B3A59">
              <w:rPr>
                <w:rFonts w:asciiTheme="minorEastAsia" w:eastAsiaTheme="minorEastAsia" w:hAnsiTheme="minorEastAsia"/>
                <w:sz w:val="21"/>
                <w:szCs w:val="21"/>
              </w:rPr>
              <w:t>正在进行</w:t>
            </w:r>
          </w:p>
        </w:tc>
        <w:tc>
          <w:tcPr>
            <w:tcW w:w="1028" w:type="dxa"/>
            <w:vAlign w:val="center"/>
          </w:tcPr>
          <w:p w14:paraId="4D790CB8" w14:textId="2D1A8657" w:rsidR="000375DC" w:rsidRPr="007B3A59" w:rsidRDefault="005801A8" w:rsidP="00FE44F4">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w:t>
            </w:r>
          </w:p>
        </w:tc>
      </w:tr>
      <w:tr w:rsidR="000375DC" w:rsidRPr="007B3A59" w14:paraId="08886033" w14:textId="77777777" w:rsidTr="00FE44F4">
        <w:trPr>
          <w:trHeight w:val="1808"/>
          <w:jc w:val="center"/>
        </w:trPr>
        <w:tc>
          <w:tcPr>
            <w:tcW w:w="2146" w:type="dxa"/>
            <w:vMerge w:val="restart"/>
            <w:tcBorders>
              <w:right w:val="single" w:sz="6" w:space="0" w:color="000000"/>
            </w:tcBorders>
            <w:vAlign w:val="center"/>
          </w:tcPr>
          <w:p w14:paraId="1E62F7A5" w14:textId="454B9EB0" w:rsidR="00566018" w:rsidRPr="007B3A59" w:rsidRDefault="005801A8" w:rsidP="0042079E">
            <w:pPr>
              <w:spacing w:afterLines="50" w:after="120" w:line="340" w:lineRule="atLeast"/>
              <w:ind w:leftChars="50" w:left="110" w:rightChars="50" w:right="110"/>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lastRenderedPageBreak/>
              <w:t>5.</w:t>
            </w:r>
            <w:r w:rsidR="001E222F" w:rsidRPr="007B3A59">
              <w:rPr>
                <w:rStyle w:val="Heading3Char"/>
                <w:rFonts w:asciiTheme="minorEastAsia" w:eastAsiaTheme="minorEastAsia" w:hAnsiTheme="minorEastAsia" w:hint="eastAsia"/>
                <w:sz w:val="21"/>
                <w:szCs w:val="21"/>
                <w:u w:val="none"/>
                <w:lang w:eastAsia="zh-CN"/>
              </w:rPr>
              <w:t>提高为女性提供知识产权支持服务的能</w:t>
            </w:r>
            <w:r w:rsidR="00FE44F4">
              <w:rPr>
                <w:rStyle w:val="Heading3Char"/>
                <w:rFonts w:asciiTheme="minorEastAsia" w:eastAsiaTheme="minorEastAsia" w:hAnsiTheme="minorEastAsia" w:hint="cs"/>
                <w:sz w:val="21"/>
                <w:szCs w:val="21"/>
                <w:u w:val="none"/>
                <w:lang w:eastAsia="zh-CN"/>
              </w:rPr>
              <w:t>‍</w:t>
            </w:r>
            <w:r w:rsidR="001E222F" w:rsidRPr="007B3A59">
              <w:rPr>
                <w:rStyle w:val="Heading3Char"/>
                <w:rFonts w:asciiTheme="minorEastAsia" w:eastAsiaTheme="minorEastAsia" w:hAnsiTheme="minorEastAsia" w:hint="eastAsia"/>
                <w:sz w:val="21"/>
                <w:szCs w:val="21"/>
                <w:u w:val="none"/>
                <w:lang w:eastAsia="zh-CN"/>
              </w:rPr>
              <w:t>力</w:t>
            </w:r>
          </w:p>
        </w:tc>
        <w:tc>
          <w:tcPr>
            <w:tcW w:w="2695" w:type="dxa"/>
            <w:tcBorders>
              <w:top w:val="single" w:sz="6" w:space="0" w:color="000000"/>
              <w:left w:val="single" w:sz="6" w:space="0" w:color="000000"/>
              <w:bottom w:val="single" w:sz="6" w:space="0" w:color="000000"/>
            </w:tcBorders>
          </w:tcPr>
          <w:p w14:paraId="55C340FE" w14:textId="6B658120" w:rsidR="00566018" w:rsidRPr="007B3A59" w:rsidRDefault="005801A8" w:rsidP="0042079E">
            <w:pPr>
              <w:spacing w:afterLines="50" w:after="120" w:line="340" w:lineRule="atLeast"/>
              <w:ind w:leftChars="50" w:left="110" w:rightChars="50" w:right="110"/>
              <w:jc w:val="both"/>
              <w:rPr>
                <w:rStyle w:val="Heading3Char"/>
                <w:rFonts w:asciiTheme="minorEastAsia" w:eastAsiaTheme="minorEastAsia" w:hAnsiTheme="minorEastAsia"/>
                <w:sz w:val="21"/>
                <w:szCs w:val="21"/>
                <w:lang w:eastAsia="zh-CN"/>
              </w:rPr>
            </w:pPr>
            <w:r w:rsidRPr="007B3A59">
              <w:rPr>
                <w:rStyle w:val="Heading3Char"/>
                <w:rFonts w:asciiTheme="minorEastAsia" w:eastAsiaTheme="minorEastAsia" w:hAnsiTheme="minorEastAsia"/>
                <w:sz w:val="21"/>
                <w:szCs w:val="21"/>
                <w:u w:val="none"/>
                <w:lang w:eastAsia="zh-CN"/>
              </w:rPr>
              <w:t>I.</w:t>
            </w:r>
            <w:r w:rsidR="007B08C7" w:rsidRPr="007B3A59">
              <w:rPr>
                <w:rStyle w:val="Heading3Char"/>
                <w:rFonts w:asciiTheme="minorEastAsia" w:eastAsiaTheme="minorEastAsia" w:hAnsiTheme="minorEastAsia" w:hint="eastAsia"/>
                <w:sz w:val="21"/>
                <w:szCs w:val="21"/>
                <w:u w:val="none"/>
                <w:lang w:eastAsia="zh-CN"/>
              </w:rPr>
              <w:t>确定四</w:t>
            </w:r>
            <w:r w:rsidR="00156603" w:rsidRPr="007B3A59">
              <w:rPr>
                <w:rStyle w:val="Heading3Char"/>
                <w:rFonts w:asciiTheme="minorEastAsia" w:eastAsiaTheme="minorEastAsia" w:hAnsiTheme="minorEastAsia" w:hint="eastAsia"/>
                <w:sz w:val="21"/>
                <w:szCs w:val="21"/>
                <w:u w:val="none"/>
                <w:lang w:eastAsia="zh-CN"/>
              </w:rPr>
              <w:t>（4）</w:t>
            </w:r>
            <w:r w:rsidR="007B08C7" w:rsidRPr="007B3A59">
              <w:rPr>
                <w:rStyle w:val="Heading3Char"/>
                <w:rFonts w:asciiTheme="minorEastAsia" w:eastAsiaTheme="minorEastAsia" w:hAnsiTheme="minorEastAsia" w:hint="eastAsia"/>
                <w:sz w:val="21"/>
                <w:szCs w:val="21"/>
                <w:u w:val="none"/>
                <w:lang w:eastAsia="zh-CN"/>
              </w:rPr>
              <w:t>个机构/中心/组织（每个试点国家一个），由专门单位和/或</w:t>
            </w:r>
            <w:r w:rsidR="00677BF5" w:rsidRPr="007B3A59">
              <w:rPr>
                <w:rStyle w:val="Heading3Char"/>
                <w:rFonts w:asciiTheme="minorEastAsia" w:eastAsiaTheme="minorEastAsia" w:hAnsiTheme="minorEastAsia" w:hint="eastAsia"/>
                <w:sz w:val="21"/>
                <w:szCs w:val="21"/>
                <w:u w:val="none"/>
                <w:lang w:eastAsia="zh-CN"/>
              </w:rPr>
              <w:t>联络点</w:t>
            </w:r>
            <w:r w:rsidR="007B08C7" w:rsidRPr="007B3A59">
              <w:rPr>
                <w:rStyle w:val="Heading3Char"/>
                <w:rFonts w:asciiTheme="minorEastAsia" w:eastAsiaTheme="minorEastAsia" w:hAnsiTheme="minorEastAsia" w:hint="eastAsia"/>
                <w:sz w:val="21"/>
                <w:szCs w:val="21"/>
                <w:u w:val="none"/>
                <w:lang w:eastAsia="zh-CN"/>
              </w:rPr>
              <w:t>负责为女性发明人/创新者提供支持。</w:t>
            </w:r>
          </w:p>
        </w:tc>
        <w:tc>
          <w:tcPr>
            <w:tcW w:w="3401" w:type="dxa"/>
            <w:vAlign w:val="center"/>
          </w:tcPr>
          <w:p w14:paraId="3EA13820" w14:textId="77777777"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rPr>
            </w:pPr>
            <w:r w:rsidRPr="007B3A59">
              <w:rPr>
                <w:rFonts w:asciiTheme="minorEastAsia" w:eastAsiaTheme="minorEastAsia" w:hAnsiTheme="minorEastAsia"/>
                <w:sz w:val="21"/>
                <w:szCs w:val="21"/>
                <w:u w:val="none"/>
              </w:rPr>
              <w:t>已确定。</w:t>
            </w:r>
          </w:p>
        </w:tc>
        <w:tc>
          <w:tcPr>
            <w:tcW w:w="1028" w:type="dxa"/>
            <w:vAlign w:val="center"/>
          </w:tcPr>
          <w:p w14:paraId="49F2F406" w14:textId="77777777"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rPr>
            </w:pPr>
            <w:r w:rsidRPr="007B3A59">
              <w:rPr>
                <w:rFonts w:asciiTheme="minorEastAsia" w:eastAsiaTheme="minorEastAsia" w:hAnsiTheme="minorEastAsia"/>
                <w:sz w:val="21"/>
                <w:szCs w:val="21"/>
                <w:u w:val="none"/>
              </w:rPr>
              <w:t>****</w:t>
            </w:r>
          </w:p>
        </w:tc>
      </w:tr>
      <w:tr w:rsidR="000375DC" w:rsidRPr="007B3A59" w14:paraId="34BE9F27" w14:textId="77777777" w:rsidTr="00FE44F4">
        <w:trPr>
          <w:trHeight w:val="1115"/>
          <w:jc w:val="center"/>
        </w:trPr>
        <w:tc>
          <w:tcPr>
            <w:tcW w:w="2146" w:type="dxa"/>
            <w:vMerge/>
            <w:tcBorders>
              <w:right w:val="single" w:sz="6" w:space="0" w:color="000000"/>
            </w:tcBorders>
            <w:vAlign w:val="center"/>
          </w:tcPr>
          <w:p w14:paraId="72DF4C15" w14:textId="77777777" w:rsidR="000375DC" w:rsidRPr="007B3A59" w:rsidRDefault="000375DC" w:rsidP="0042079E">
            <w:pPr>
              <w:spacing w:afterLines="50" w:after="120" w:line="340" w:lineRule="atLeast"/>
              <w:ind w:leftChars="50" w:left="110" w:rightChars="50" w:right="110"/>
              <w:rPr>
                <w:rStyle w:val="Heading3Char"/>
                <w:rFonts w:asciiTheme="minorEastAsia" w:eastAsiaTheme="minorEastAsia" w:hAnsiTheme="minorEastAsia"/>
                <w:sz w:val="21"/>
                <w:szCs w:val="21"/>
                <w:u w:val="none"/>
              </w:rPr>
            </w:pPr>
          </w:p>
        </w:tc>
        <w:tc>
          <w:tcPr>
            <w:tcW w:w="2695" w:type="dxa"/>
            <w:tcBorders>
              <w:top w:val="single" w:sz="6" w:space="0" w:color="000000"/>
              <w:left w:val="single" w:sz="6" w:space="0" w:color="000000"/>
              <w:bottom w:val="single" w:sz="6" w:space="0" w:color="000000"/>
            </w:tcBorders>
          </w:tcPr>
          <w:p w14:paraId="7B76AD5F" w14:textId="5559D6F5" w:rsidR="00566018" w:rsidRPr="007B3A59" w:rsidRDefault="005801A8" w:rsidP="0042079E">
            <w:pPr>
              <w:spacing w:afterLines="50" w:after="120" w:line="340" w:lineRule="atLeast"/>
              <w:ind w:leftChars="50" w:left="110" w:rightChars="50" w:right="110"/>
              <w:jc w:val="both"/>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t>II.</w:t>
            </w:r>
            <w:r w:rsidR="00503B1B" w:rsidRPr="007B3A59">
              <w:rPr>
                <w:rStyle w:val="Heading3Char"/>
                <w:rFonts w:asciiTheme="minorEastAsia" w:eastAsiaTheme="minorEastAsia" w:hAnsiTheme="minorEastAsia" w:hint="eastAsia"/>
                <w:sz w:val="21"/>
                <w:szCs w:val="21"/>
                <w:u w:val="none"/>
                <w:lang w:eastAsia="zh-CN"/>
              </w:rPr>
              <w:t>在所确定的中心完成四</w:t>
            </w:r>
            <w:r w:rsidR="00251C93" w:rsidRPr="007B3A59">
              <w:rPr>
                <w:rStyle w:val="Heading3Char"/>
                <w:rFonts w:asciiTheme="minorEastAsia" w:eastAsiaTheme="minorEastAsia" w:hAnsiTheme="minorEastAsia" w:hint="eastAsia"/>
                <w:sz w:val="21"/>
                <w:szCs w:val="21"/>
                <w:u w:val="none"/>
                <w:lang w:eastAsia="zh-CN"/>
              </w:rPr>
              <w:t>（4）</w:t>
            </w:r>
            <w:r w:rsidR="00503B1B" w:rsidRPr="007B3A59">
              <w:rPr>
                <w:rStyle w:val="Heading3Char"/>
                <w:rFonts w:asciiTheme="minorEastAsia" w:eastAsiaTheme="minorEastAsia" w:hAnsiTheme="minorEastAsia" w:hint="eastAsia"/>
                <w:sz w:val="21"/>
                <w:szCs w:val="21"/>
                <w:u w:val="none"/>
                <w:lang w:eastAsia="zh-CN"/>
              </w:rPr>
              <w:t>个培训计划（每个试点国家一个）。</w:t>
            </w:r>
          </w:p>
        </w:tc>
        <w:tc>
          <w:tcPr>
            <w:tcW w:w="3401" w:type="dxa"/>
            <w:vAlign w:val="center"/>
          </w:tcPr>
          <w:p w14:paraId="12E61D82" w14:textId="209E1EE6" w:rsidR="00566018" w:rsidRPr="007B3A59" w:rsidRDefault="00041304" w:rsidP="0042079E">
            <w:pPr>
              <w:pStyle w:val="Heading3"/>
              <w:spacing w:before="0" w:afterLines="50" w:after="120" w:line="340" w:lineRule="atLeast"/>
              <w:ind w:leftChars="50" w:left="110" w:rightChars="50" w:right="110"/>
              <w:rPr>
                <w:rFonts w:asciiTheme="minorEastAsia" w:eastAsiaTheme="minorEastAsia" w:hAnsiTheme="minorEastAsia"/>
                <w:sz w:val="21"/>
                <w:szCs w:val="21"/>
                <w:u w:val="none"/>
                <w:lang w:eastAsia="zh-CN"/>
              </w:rPr>
            </w:pPr>
            <w:r w:rsidRPr="007B3A59">
              <w:rPr>
                <w:rFonts w:asciiTheme="minorEastAsia" w:eastAsiaTheme="minorEastAsia" w:hAnsiTheme="minorEastAsia" w:hint="eastAsia"/>
                <w:sz w:val="21"/>
                <w:szCs w:val="21"/>
                <w:u w:val="none"/>
                <w:lang w:eastAsia="zh-CN"/>
              </w:rPr>
              <w:t>已</w:t>
            </w:r>
            <w:r w:rsidR="005801A8" w:rsidRPr="007B3A59">
              <w:rPr>
                <w:rFonts w:asciiTheme="minorEastAsia" w:eastAsiaTheme="minorEastAsia" w:hAnsiTheme="minorEastAsia"/>
                <w:sz w:val="21"/>
                <w:szCs w:val="21"/>
                <w:u w:val="none"/>
                <w:lang w:eastAsia="zh-CN"/>
              </w:rPr>
              <w:t>为四个试点国家</w:t>
            </w:r>
            <w:r w:rsidR="001E4297" w:rsidRPr="007B3A59">
              <w:rPr>
                <w:rFonts w:asciiTheme="minorEastAsia" w:eastAsiaTheme="minorEastAsia" w:hAnsiTheme="minorEastAsia" w:hint="eastAsia"/>
                <w:sz w:val="21"/>
                <w:szCs w:val="21"/>
                <w:u w:val="none"/>
                <w:lang w:eastAsia="zh-CN"/>
              </w:rPr>
              <w:t>开展</w:t>
            </w:r>
            <w:r w:rsidR="005801A8" w:rsidRPr="007B3A59">
              <w:rPr>
                <w:rFonts w:asciiTheme="minorEastAsia" w:eastAsiaTheme="minorEastAsia" w:hAnsiTheme="minorEastAsia"/>
                <w:sz w:val="21"/>
                <w:szCs w:val="21"/>
                <w:u w:val="none"/>
                <w:lang w:eastAsia="zh-CN"/>
              </w:rPr>
              <w:t>集体培训项</w:t>
            </w:r>
            <w:r w:rsidR="0042079E">
              <w:rPr>
                <w:rFonts w:asciiTheme="minorEastAsia" w:eastAsiaTheme="minorEastAsia" w:hAnsiTheme="minorEastAsia" w:hint="cs"/>
                <w:sz w:val="21"/>
                <w:szCs w:val="21"/>
                <w:u w:val="none"/>
                <w:lang w:eastAsia="zh-CN"/>
              </w:rPr>
              <w:t>‍</w:t>
            </w:r>
            <w:r w:rsidR="005801A8" w:rsidRPr="007B3A59">
              <w:rPr>
                <w:rFonts w:asciiTheme="minorEastAsia" w:eastAsiaTheme="minorEastAsia" w:hAnsiTheme="minorEastAsia"/>
                <w:sz w:val="21"/>
                <w:szCs w:val="21"/>
                <w:u w:val="none"/>
                <w:lang w:eastAsia="zh-CN"/>
              </w:rPr>
              <w:t>目。</w:t>
            </w:r>
          </w:p>
        </w:tc>
        <w:tc>
          <w:tcPr>
            <w:tcW w:w="1028" w:type="dxa"/>
            <w:vAlign w:val="center"/>
          </w:tcPr>
          <w:p w14:paraId="1DAA990F" w14:textId="3C4C8F6C" w:rsidR="000375DC" w:rsidRPr="007B3A59" w:rsidRDefault="005801A8" w:rsidP="00FE44F4">
            <w:pPr>
              <w:spacing w:afterLines="50" w:after="120" w:line="340" w:lineRule="atLeast"/>
              <w:ind w:leftChars="50" w:left="110" w:rightChars="50" w:right="110"/>
              <w:rPr>
                <w:rFonts w:asciiTheme="minorEastAsia" w:hAnsiTheme="minorEastAsia"/>
                <w:sz w:val="21"/>
                <w:szCs w:val="21"/>
              </w:rPr>
            </w:pPr>
            <w:r w:rsidRPr="007B3A59">
              <w:rPr>
                <w:rFonts w:asciiTheme="minorEastAsia" w:hAnsiTheme="minorEastAsia"/>
                <w:sz w:val="21"/>
                <w:szCs w:val="21"/>
              </w:rPr>
              <w:t>****</w:t>
            </w:r>
          </w:p>
        </w:tc>
      </w:tr>
      <w:tr w:rsidR="00A84073" w:rsidRPr="007B3A59" w14:paraId="14448E3E" w14:textId="77777777" w:rsidTr="00FE44F4">
        <w:trPr>
          <w:trHeight w:val="510"/>
          <w:jc w:val="center"/>
        </w:trPr>
        <w:tc>
          <w:tcPr>
            <w:tcW w:w="2146" w:type="dxa"/>
            <w:tcBorders>
              <w:right w:val="single" w:sz="6" w:space="0" w:color="000000"/>
            </w:tcBorders>
            <w:vAlign w:val="center"/>
          </w:tcPr>
          <w:p w14:paraId="0FEC78AF" w14:textId="17FA7166" w:rsidR="00566018" w:rsidRPr="007B3A59" w:rsidRDefault="005801A8" w:rsidP="0042079E">
            <w:pPr>
              <w:spacing w:afterLines="50" w:after="120" w:line="340" w:lineRule="atLeast"/>
              <w:ind w:leftChars="50" w:left="110" w:rightChars="50" w:right="110"/>
              <w:rPr>
                <w:rFonts w:asciiTheme="minorEastAsia" w:hAnsiTheme="minorEastAsia"/>
                <w:bCs/>
                <w:sz w:val="21"/>
                <w:szCs w:val="21"/>
                <w:lang w:eastAsia="zh-CN"/>
              </w:rPr>
            </w:pPr>
            <w:r w:rsidRPr="007B3A59">
              <w:rPr>
                <w:rFonts w:asciiTheme="minorEastAsia" w:hAnsiTheme="minorEastAsia"/>
                <w:bCs/>
                <w:sz w:val="21"/>
                <w:szCs w:val="21"/>
                <w:lang w:eastAsia="zh-CN"/>
              </w:rPr>
              <w:t>6.</w:t>
            </w:r>
            <w:r w:rsidR="007D65F0" w:rsidRPr="007B3A59">
              <w:rPr>
                <w:rFonts w:asciiTheme="minorEastAsia" w:hAnsiTheme="minorEastAsia" w:hint="eastAsia"/>
                <w:bCs/>
                <w:sz w:val="21"/>
                <w:szCs w:val="21"/>
                <w:lang w:eastAsia="zh-CN"/>
              </w:rPr>
              <w:t>在选定国家建立主要女性发明人和企业家网络；在网络中确定一个核心团体担任导师</w:t>
            </w:r>
          </w:p>
        </w:tc>
        <w:tc>
          <w:tcPr>
            <w:tcW w:w="2695" w:type="dxa"/>
            <w:tcBorders>
              <w:top w:val="single" w:sz="6" w:space="0" w:color="000000"/>
              <w:left w:val="single" w:sz="6" w:space="0" w:color="000000"/>
              <w:bottom w:val="single" w:sz="6" w:space="0" w:color="000000"/>
            </w:tcBorders>
            <w:vAlign w:val="center"/>
          </w:tcPr>
          <w:p w14:paraId="7DDE790F" w14:textId="15070D80" w:rsidR="00566018" w:rsidRPr="007B3A59" w:rsidRDefault="003B3FBE" w:rsidP="0042079E">
            <w:pPr>
              <w:spacing w:afterLines="50" w:after="120" w:line="340" w:lineRule="atLeast"/>
              <w:ind w:leftChars="50" w:left="110" w:rightChars="50" w:right="110"/>
              <w:jc w:val="both"/>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hint="eastAsia"/>
                <w:sz w:val="21"/>
                <w:szCs w:val="21"/>
                <w:u w:val="none"/>
                <w:lang w:eastAsia="zh-CN"/>
              </w:rPr>
              <w:t>每个试点国家建立一个主要女性发明人、创新者和企业家花名册，从中确定一个愿意提供辅导的核心团体。</w:t>
            </w:r>
          </w:p>
        </w:tc>
        <w:tc>
          <w:tcPr>
            <w:tcW w:w="3401" w:type="dxa"/>
            <w:vAlign w:val="center"/>
          </w:tcPr>
          <w:p w14:paraId="5AD72A16" w14:textId="237BC690" w:rsidR="00566018" w:rsidRPr="007B3A59" w:rsidRDefault="005801A8" w:rsidP="0042079E">
            <w:pPr>
              <w:pStyle w:val="Heading3"/>
              <w:spacing w:before="0" w:afterLines="50" w:after="120" w:line="340" w:lineRule="atLeast"/>
              <w:ind w:leftChars="50" w:left="110" w:rightChars="50" w:right="110"/>
              <w:jc w:val="both"/>
              <w:rPr>
                <w:rFonts w:asciiTheme="minorEastAsia" w:eastAsiaTheme="minorEastAsia" w:hAnsiTheme="minorEastAsia"/>
                <w:sz w:val="21"/>
                <w:szCs w:val="21"/>
                <w:u w:val="none"/>
                <w:lang w:eastAsia="zh-CN"/>
              </w:rPr>
            </w:pPr>
            <w:r w:rsidRPr="007B3A59">
              <w:rPr>
                <w:rFonts w:asciiTheme="minorEastAsia" w:eastAsiaTheme="minorEastAsia" w:hAnsiTheme="minorEastAsia"/>
                <w:sz w:val="21"/>
                <w:szCs w:val="21"/>
                <w:u w:val="none"/>
                <w:lang w:eastAsia="zh-CN"/>
              </w:rPr>
              <w:t>正在进行</w:t>
            </w:r>
          </w:p>
          <w:p w14:paraId="59829C27" w14:textId="71686BB3" w:rsidR="00A84073" w:rsidRPr="007B3A59" w:rsidRDefault="00164B4A" w:rsidP="0042079E">
            <w:pPr>
              <w:pStyle w:val="Heading3"/>
              <w:spacing w:before="0"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u w:val="none"/>
                <w:lang w:eastAsia="zh-CN"/>
              </w:rPr>
              <w:t>已</w:t>
            </w:r>
            <w:r w:rsidR="005801A8" w:rsidRPr="007B3A59">
              <w:rPr>
                <w:rFonts w:asciiTheme="minorEastAsia" w:eastAsiaTheme="minorEastAsia" w:hAnsiTheme="minorEastAsia"/>
                <w:sz w:val="21"/>
                <w:szCs w:val="21"/>
                <w:u w:val="none"/>
                <w:lang w:eastAsia="zh-CN"/>
              </w:rPr>
              <w:t>实施一个试点国际指导计划，来自乌干达、巴基斯坦和阿曼的创新者和企业家作为导师参与。</w:t>
            </w:r>
            <w:r w:rsidR="005801A8" w:rsidRPr="007B3A59">
              <w:rPr>
                <w:rFonts w:asciiTheme="minorEastAsia" w:eastAsiaTheme="minorEastAsia" w:hAnsiTheme="minorEastAsia"/>
                <w:sz w:val="21"/>
                <w:szCs w:val="21"/>
                <w:lang w:eastAsia="zh-CN"/>
              </w:rPr>
              <w:t>墨西哥和乌干达建立了一个</w:t>
            </w:r>
            <w:r w:rsidR="0099385F" w:rsidRPr="007B3A59">
              <w:rPr>
                <w:rFonts w:asciiTheme="minorEastAsia" w:eastAsiaTheme="minorEastAsia" w:hAnsiTheme="minorEastAsia" w:hint="eastAsia"/>
                <w:sz w:val="21"/>
                <w:szCs w:val="21"/>
                <w:lang w:eastAsia="zh-CN"/>
              </w:rPr>
              <w:t>花</w:t>
            </w:r>
            <w:r w:rsidR="005801A8" w:rsidRPr="007B3A59">
              <w:rPr>
                <w:rFonts w:asciiTheme="minorEastAsia" w:eastAsiaTheme="minorEastAsia" w:hAnsiTheme="minorEastAsia"/>
                <w:sz w:val="21"/>
                <w:szCs w:val="21"/>
                <w:lang w:eastAsia="zh-CN"/>
              </w:rPr>
              <w:t>名册。</w:t>
            </w:r>
          </w:p>
          <w:p w14:paraId="02AD620F" w14:textId="213F9D79" w:rsidR="00566018" w:rsidRPr="007B3A59" w:rsidRDefault="005801A8" w:rsidP="0042079E">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在墨西哥，</w:t>
            </w:r>
            <w:r w:rsidR="004C3C8B" w:rsidRPr="007B3A59">
              <w:rPr>
                <w:rFonts w:asciiTheme="minorEastAsia" w:hAnsiTheme="minorEastAsia" w:hint="eastAsia"/>
                <w:sz w:val="21"/>
                <w:szCs w:val="21"/>
                <w:lang w:eastAsia="zh-CN"/>
              </w:rPr>
              <w:t>墨西哥工业产权局（</w:t>
            </w:r>
            <w:r w:rsidRPr="007B3A59">
              <w:rPr>
                <w:rFonts w:asciiTheme="minorEastAsia" w:hAnsiTheme="minorEastAsia"/>
                <w:sz w:val="21"/>
                <w:szCs w:val="21"/>
                <w:lang w:eastAsia="zh-CN"/>
              </w:rPr>
              <w:t>IMPI</w:t>
            </w:r>
            <w:r w:rsidR="004C3C8B" w:rsidRPr="007B3A59">
              <w:rPr>
                <w:rFonts w:asciiTheme="minorEastAsia" w:hAnsiTheme="minorEastAsia" w:hint="eastAsia"/>
                <w:sz w:val="21"/>
                <w:szCs w:val="21"/>
                <w:lang w:eastAsia="zh-CN"/>
              </w:rPr>
              <w:t>）</w:t>
            </w:r>
            <w:r w:rsidRPr="007B3A59">
              <w:rPr>
                <w:rFonts w:asciiTheme="minorEastAsia" w:hAnsiTheme="minorEastAsia"/>
                <w:sz w:val="21"/>
                <w:szCs w:val="21"/>
                <w:lang w:eastAsia="zh-CN"/>
              </w:rPr>
              <w:t>报告</w:t>
            </w:r>
            <w:r w:rsidR="00063748" w:rsidRPr="007B3A59">
              <w:rPr>
                <w:rFonts w:asciiTheme="minorEastAsia" w:hAnsiTheme="minorEastAsia" w:hint="eastAsia"/>
                <w:sz w:val="21"/>
                <w:szCs w:val="21"/>
                <w:lang w:eastAsia="zh-CN"/>
              </w:rPr>
              <w:t>称</w:t>
            </w:r>
            <w:r w:rsidRPr="007B3A59">
              <w:rPr>
                <w:rFonts w:asciiTheme="minorEastAsia" w:hAnsiTheme="minorEastAsia"/>
                <w:sz w:val="21"/>
                <w:szCs w:val="21"/>
                <w:lang w:eastAsia="zh-CN"/>
              </w:rPr>
              <w:t>已建立导师</w:t>
            </w:r>
            <w:r w:rsidR="009B58D0" w:rsidRPr="007B3A59">
              <w:rPr>
                <w:rFonts w:asciiTheme="minorEastAsia" w:hAnsiTheme="minorEastAsia" w:hint="eastAsia"/>
                <w:sz w:val="21"/>
                <w:szCs w:val="21"/>
                <w:lang w:eastAsia="zh-CN"/>
              </w:rPr>
              <w:t>花</w:t>
            </w:r>
            <w:r w:rsidRPr="007B3A59">
              <w:rPr>
                <w:rFonts w:asciiTheme="minorEastAsia" w:hAnsiTheme="minorEastAsia"/>
                <w:sz w:val="21"/>
                <w:szCs w:val="21"/>
                <w:lang w:eastAsia="zh-CN"/>
              </w:rPr>
              <w:t>名册，每半年</w:t>
            </w:r>
            <w:r w:rsidR="005413E1" w:rsidRPr="007B3A59">
              <w:rPr>
                <w:rFonts w:asciiTheme="minorEastAsia" w:hAnsiTheme="minorEastAsia" w:hint="eastAsia"/>
                <w:sz w:val="21"/>
                <w:szCs w:val="21"/>
                <w:lang w:eastAsia="zh-CN"/>
              </w:rPr>
              <w:t>填充</w:t>
            </w:r>
            <w:r w:rsidRPr="007B3A59">
              <w:rPr>
                <w:rFonts w:asciiTheme="minorEastAsia" w:hAnsiTheme="minorEastAsia"/>
                <w:sz w:val="21"/>
                <w:szCs w:val="21"/>
                <w:lang w:eastAsia="zh-CN"/>
              </w:rPr>
              <w:t>一次，</w:t>
            </w:r>
            <w:r w:rsidR="00EA5DC1" w:rsidRPr="007B3A59">
              <w:rPr>
                <w:rFonts w:asciiTheme="minorEastAsia" w:hAnsiTheme="minorEastAsia" w:hint="eastAsia"/>
                <w:sz w:val="21"/>
                <w:szCs w:val="21"/>
                <w:lang w:eastAsia="zh-CN"/>
              </w:rPr>
              <w:t>从</w:t>
            </w:r>
            <w:r w:rsidRPr="007B3A59">
              <w:rPr>
                <w:rFonts w:asciiTheme="minorEastAsia" w:hAnsiTheme="minorEastAsia"/>
                <w:sz w:val="21"/>
                <w:szCs w:val="21"/>
                <w:lang w:eastAsia="zh-CN"/>
              </w:rPr>
              <w:t>2021年7月</w:t>
            </w:r>
            <w:r w:rsidR="00B83EC7" w:rsidRPr="007B3A59">
              <w:rPr>
                <w:rFonts w:asciiTheme="minorEastAsia" w:hAnsiTheme="minorEastAsia" w:hint="eastAsia"/>
                <w:sz w:val="21"/>
                <w:szCs w:val="21"/>
                <w:lang w:eastAsia="zh-CN"/>
              </w:rPr>
              <w:t>至</w:t>
            </w:r>
            <w:r w:rsidRPr="007B3A59">
              <w:rPr>
                <w:rFonts w:asciiTheme="minorEastAsia" w:hAnsiTheme="minorEastAsia"/>
                <w:sz w:val="21"/>
                <w:szCs w:val="21"/>
                <w:lang w:eastAsia="zh-CN"/>
              </w:rPr>
              <w:t>12月，</w:t>
            </w:r>
            <w:r w:rsidR="004F2EA0" w:rsidRPr="007B3A59">
              <w:rPr>
                <w:rFonts w:asciiTheme="minorEastAsia" w:hAnsiTheme="minorEastAsia" w:hint="eastAsia"/>
                <w:sz w:val="21"/>
                <w:szCs w:val="21"/>
                <w:lang w:eastAsia="zh-CN"/>
              </w:rPr>
              <w:t>已</w:t>
            </w:r>
            <w:r w:rsidRPr="007B3A59">
              <w:rPr>
                <w:rFonts w:asciiTheme="minorEastAsia" w:hAnsiTheme="minorEastAsia"/>
                <w:sz w:val="21"/>
                <w:szCs w:val="21"/>
                <w:lang w:eastAsia="zh-CN"/>
              </w:rPr>
              <w:t>有100名导师注册。</w:t>
            </w:r>
          </w:p>
          <w:p w14:paraId="5EB32C8A" w14:textId="3728586A" w:rsidR="00A84073" w:rsidRPr="007B3A59" w:rsidRDefault="005801A8" w:rsidP="0042079E">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在乌干达，</w:t>
            </w:r>
            <w:r w:rsidR="002B298B" w:rsidRPr="007B3A59">
              <w:rPr>
                <w:rFonts w:asciiTheme="minorEastAsia" w:hAnsiTheme="minorEastAsia" w:hint="eastAsia"/>
                <w:sz w:val="21"/>
                <w:szCs w:val="21"/>
                <w:lang w:eastAsia="zh-CN"/>
              </w:rPr>
              <w:t>乌干达注册服务局（URSB）</w:t>
            </w:r>
            <w:r w:rsidRPr="007B3A59">
              <w:rPr>
                <w:rFonts w:asciiTheme="minorEastAsia" w:hAnsiTheme="minorEastAsia"/>
                <w:sz w:val="21"/>
                <w:szCs w:val="21"/>
                <w:lang w:eastAsia="zh-CN"/>
              </w:rPr>
              <w:t>建立了一份由24名导师组成的名单</w:t>
            </w:r>
            <w:r w:rsidR="00CA7D25" w:rsidRPr="007B3A59">
              <w:rPr>
                <w:rFonts w:asciiTheme="minorEastAsia" w:hAnsiTheme="minorEastAsia" w:hint="eastAsia"/>
                <w:sz w:val="21"/>
                <w:szCs w:val="21"/>
                <w:lang w:eastAsia="zh-CN"/>
              </w:rPr>
              <w:t>。</w:t>
            </w:r>
          </w:p>
          <w:p w14:paraId="1AC0A398" w14:textId="0CF50BD4" w:rsidR="00566018" w:rsidRPr="007B3A59" w:rsidRDefault="005801A8" w:rsidP="0042079E">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在这</w:t>
            </w:r>
            <w:r w:rsidR="002A4C7C" w:rsidRPr="007B3A59">
              <w:rPr>
                <w:rFonts w:asciiTheme="minorEastAsia" w:hAnsiTheme="minorEastAsia" w:hint="eastAsia"/>
                <w:sz w:val="21"/>
                <w:szCs w:val="21"/>
                <w:lang w:eastAsia="zh-CN"/>
              </w:rPr>
              <w:t>一</w:t>
            </w:r>
            <w:r w:rsidRPr="007B3A59">
              <w:rPr>
                <w:rFonts w:asciiTheme="minorEastAsia" w:hAnsiTheme="minorEastAsia"/>
                <w:sz w:val="21"/>
                <w:szCs w:val="21"/>
                <w:lang w:eastAsia="zh-CN"/>
              </w:rPr>
              <w:t>阶段，阿曼和巴基斯坦</w:t>
            </w:r>
            <w:r w:rsidR="00C121C2" w:rsidRPr="007B3A59">
              <w:rPr>
                <w:rFonts w:asciiTheme="minorEastAsia" w:hAnsiTheme="minorEastAsia" w:hint="eastAsia"/>
                <w:sz w:val="21"/>
                <w:szCs w:val="21"/>
                <w:lang w:eastAsia="zh-CN"/>
              </w:rPr>
              <w:t>未提供</w:t>
            </w:r>
            <w:r w:rsidRPr="007B3A59">
              <w:rPr>
                <w:rFonts w:asciiTheme="minorEastAsia" w:hAnsiTheme="minorEastAsia"/>
                <w:sz w:val="21"/>
                <w:szCs w:val="21"/>
                <w:lang w:eastAsia="zh-CN"/>
              </w:rPr>
              <w:t>数据。</w:t>
            </w:r>
          </w:p>
        </w:tc>
        <w:tc>
          <w:tcPr>
            <w:tcW w:w="1028" w:type="dxa"/>
            <w:vAlign w:val="center"/>
          </w:tcPr>
          <w:p w14:paraId="6B50C28D" w14:textId="77777777"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u w:val="none"/>
              </w:rPr>
            </w:pPr>
            <w:r w:rsidRPr="007B3A59">
              <w:rPr>
                <w:rFonts w:asciiTheme="minorEastAsia" w:eastAsiaTheme="minorEastAsia" w:hAnsiTheme="minorEastAsia"/>
                <w:sz w:val="21"/>
                <w:szCs w:val="21"/>
                <w:u w:val="none"/>
              </w:rPr>
              <w:t>***</w:t>
            </w:r>
          </w:p>
        </w:tc>
      </w:tr>
      <w:tr w:rsidR="00A84073" w:rsidRPr="007B3A59" w14:paraId="2A91ED9D" w14:textId="77777777" w:rsidTr="00FE44F4">
        <w:trPr>
          <w:trHeight w:val="510"/>
          <w:jc w:val="center"/>
        </w:trPr>
        <w:tc>
          <w:tcPr>
            <w:tcW w:w="2146" w:type="dxa"/>
            <w:tcBorders>
              <w:right w:val="single" w:sz="6" w:space="0" w:color="000000"/>
            </w:tcBorders>
          </w:tcPr>
          <w:p w14:paraId="25118D1C" w14:textId="6D1F69D0" w:rsidR="00566018" w:rsidRPr="007B3A59" w:rsidRDefault="005801A8" w:rsidP="0042079E">
            <w:pPr>
              <w:spacing w:afterLines="50" w:after="120" w:line="340" w:lineRule="atLeast"/>
              <w:ind w:leftChars="50" w:left="110" w:rightChars="50" w:right="110"/>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t>7.</w:t>
            </w:r>
            <w:r w:rsidR="00912520" w:rsidRPr="007B3A59">
              <w:rPr>
                <w:rStyle w:val="Heading3Char"/>
                <w:rFonts w:asciiTheme="minorEastAsia" w:eastAsiaTheme="minorEastAsia" w:hAnsiTheme="minorEastAsia" w:hint="eastAsia"/>
                <w:sz w:val="21"/>
                <w:szCs w:val="21"/>
                <w:u w:val="none"/>
                <w:lang w:eastAsia="zh-CN"/>
              </w:rPr>
              <w:t>建立一个由选定国家同意免费提供法律支持服务的主要律师组成的网络</w:t>
            </w:r>
            <w:r w:rsidR="006F4A31" w:rsidRPr="007B3A59">
              <w:rPr>
                <w:rStyle w:val="Heading3Char"/>
                <w:rFonts w:asciiTheme="minorEastAsia" w:eastAsiaTheme="minorEastAsia" w:hAnsiTheme="minorEastAsia" w:hint="eastAsia"/>
                <w:sz w:val="21"/>
                <w:szCs w:val="21"/>
                <w:u w:val="none"/>
                <w:lang w:eastAsia="zh-CN"/>
              </w:rPr>
              <w:t>。</w:t>
            </w:r>
          </w:p>
        </w:tc>
        <w:tc>
          <w:tcPr>
            <w:tcW w:w="2695" w:type="dxa"/>
            <w:tcBorders>
              <w:top w:val="single" w:sz="6" w:space="0" w:color="000000"/>
              <w:left w:val="single" w:sz="6" w:space="0" w:color="000000"/>
              <w:bottom w:val="single" w:sz="6" w:space="0" w:color="000000"/>
            </w:tcBorders>
          </w:tcPr>
          <w:p w14:paraId="2D5F2192" w14:textId="5561E711" w:rsidR="00566018" w:rsidRPr="007B3A59" w:rsidRDefault="00FC594A" w:rsidP="0042079E">
            <w:pPr>
              <w:spacing w:afterLines="50" w:after="120" w:line="340" w:lineRule="atLeast"/>
              <w:ind w:leftChars="50" w:left="110" w:rightChars="50" w:right="110"/>
              <w:jc w:val="both"/>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hint="eastAsia"/>
                <w:sz w:val="21"/>
                <w:szCs w:val="21"/>
                <w:u w:val="none"/>
                <w:lang w:eastAsia="zh-CN"/>
              </w:rPr>
              <w:t>每个试点国家建立一</w:t>
            </w:r>
            <w:r w:rsidR="00A87538" w:rsidRPr="007B3A59">
              <w:rPr>
                <w:rStyle w:val="Heading3Char"/>
                <w:rFonts w:asciiTheme="minorEastAsia" w:eastAsiaTheme="minorEastAsia" w:hAnsiTheme="minorEastAsia" w:hint="eastAsia"/>
                <w:sz w:val="21"/>
                <w:szCs w:val="21"/>
                <w:u w:val="none"/>
                <w:lang w:eastAsia="zh-CN"/>
              </w:rPr>
              <w:t>份</w:t>
            </w:r>
            <w:r w:rsidRPr="007B3A59">
              <w:rPr>
                <w:rStyle w:val="Heading3Char"/>
                <w:rFonts w:asciiTheme="minorEastAsia" w:eastAsiaTheme="minorEastAsia" w:hAnsiTheme="minorEastAsia" w:hint="eastAsia"/>
                <w:sz w:val="21"/>
                <w:szCs w:val="21"/>
                <w:u w:val="none"/>
                <w:lang w:eastAsia="zh-CN"/>
              </w:rPr>
              <w:t>愿意提供法律支持的人员花名册。</w:t>
            </w:r>
          </w:p>
        </w:tc>
        <w:tc>
          <w:tcPr>
            <w:tcW w:w="3401" w:type="dxa"/>
          </w:tcPr>
          <w:p w14:paraId="3597B2EF" w14:textId="3A7142DE" w:rsidR="00566018" w:rsidRPr="007B3A59" w:rsidRDefault="005801A8" w:rsidP="0042079E">
            <w:pPr>
              <w:pStyle w:val="Heading3"/>
              <w:spacing w:before="0" w:afterLines="50" w:after="120" w:line="340" w:lineRule="atLeast"/>
              <w:ind w:leftChars="50" w:left="110" w:rightChars="50" w:right="110"/>
              <w:jc w:val="both"/>
              <w:rPr>
                <w:rFonts w:asciiTheme="minorEastAsia" w:eastAsiaTheme="minorEastAsia" w:hAnsiTheme="minorEastAsia"/>
                <w:sz w:val="21"/>
                <w:szCs w:val="21"/>
                <w:u w:val="none"/>
                <w:lang w:eastAsia="zh-CN"/>
              </w:rPr>
            </w:pPr>
            <w:r w:rsidRPr="007B3A59">
              <w:rPr>
                <w:rFonts w:asciiTheme="minorEastAsia" w:eastAsiaTheme="minorEastAsia" w:hAnsiTheme="minorEastAsia"/>
                <w:sz w:val="21"/>
                <w:szCs w:val="21"/>
                <w:u w:val="none"/>
                <w:lang w:eastAsia="zh-CN"/>
              </w:rPr>
              <w:t>正在进行</w:t>
            </w:r>
          </w:p>
          <w:p w14:paraId="17B84CF3" w14:textId="11312E4E" w:rsidR="00566018" w:rsidRPr="007B3A59" w:rsidRDefault="005801A8" w:rsidP="0042079E">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墨西哥和乌干达</w:t>
            </w:r>
            <w:r w:rsidR="00E8027D" w:rsidRPr="007B3A59">
              <w:rPr>
                <w:rFonts w:asciiTheme="minorEastAsia" w:hAnsiTheme="minorEastAsia" w:hint="eastAsia"/>
                <w:sz w:val="21"/>
                <w:szCs w:val="21"/>
                <w:lang w:eastAsia="zh-CN"/>
              </w:rPr>
              <w:t>已</w:t>
            </w:r>
            <w:r w:rsidRPr="007B3A59">
              <w:rPr>
                <w:rFonts w:asciiTheme="minorEastAsia" w:hAnsiTheme="minorEastAsia"/>
                <w:sz w:val="21"/>
                <w:szCs w:val="21"/>
                <w:lang w:eastAsia="zh-CN"/>
              </w:rPr>
              <w:t>建立知识产权从业人员</w:t>
            </w:r>
            <w:r w:rsidR="00C4395C" w:rsidRPr="007B3A59">
              <w:rPr>
                <w:rFonts w:asciiTheme="minorEastAsia" w:hAnsiTheme="minorEastAsia" w:hint="eastAsia"/>
                <w:sz w:val="21"/>
                <w:szCs w:val="21"/>
                <w:lang w:eastAsia="zh-CN"/>
              </w:rPr>
              <w:t>花</w:t>
            </w:r>
            <w:r w:rsidRPr="007B3A59">
              <w:rPr>
                <w:rFonts w:asciiTheme="minorEastAsia" w:hAnsiTheme="minorEastAsia"/>
                <w:sz w:val="21"/>
                <w:szCs w:val="21"/>
                <w:lang w:eastAsia="zh-CN"/>
              </w:rPr>
              <w:t>名册。在墨西哥，</w:t>
            </w:r>
            <w:r w:rsidR="002A2543" w:rsidRPr="007B3A59">
              <w:rPr>
                <w:rFonts w:asciiTheme="minorEastAsia" w:hAnsiTheme="minorEastAsia" w:hint="eastAsia"/>
                <w:sz w:val="21"/>
                <w:szCs w:val="21"/>
                <w:lang w:eastAsia="zh-CN"/>
              </w:rPr>
              <w:t>导师花</w:t>
            </w:r>
            <w:r w:rsidRPr="007B3A59">
              <w:rPr>
                <w:rFonts w:asciiTheme="minorEastAsia" w:hAnsiTheme="minorEastAsia"/>
                <w:sz w:val="21"/>
                <w:szCs w:val="21"/>
                <w:lang w:eastAsia="zh-CN"/>
              </w:rPr>
              <w:t>名册包括法律指导和咨询。在这</w:t>
            </w:r>
            <w:r w:rsidR="002318F3" w:rsidRPr="007B3A59">
              <w:rPr>
                <w:rFonts w:asciiTheme="minorEastAsia" w:hAnsiTheme="minorEastAsia" w:hint="eastAsia"/>
                <w:sz w:val="21"/>
                <w:szCs w:val="21"/>
                <w:lang w:eastAsia="zh-CN"/>
              </w:rPr>
              <w:t>一</w:t>
            </w:r>
            <w:r w:rsidRPr="007B3A59">
              <w:rPr>
                <w:rFonts w:asciiTheme="minorEastAsia" w:hAnsiTheme="minorEastAsia"/>
                <w:sz w:val="21"/>
                <w:szCs w:val="21"/>
                <w:lang w:eastAsia="zh-CN"/>
              </w:rPr>
              <w:t>阶段，阿曼和巴基斯坦</w:t>
            </w:r>
            <w:r w:rsidR="00CE6025" w:rsidRPr="007B3A59">
              <w:rPr>
                <w:rFonts w:asciiTheme="minorEastAsia" w:hAnsiTheme="minorEastAsia" w:hint="eastAsia"/>
                <w:sz w:val="21"/>
                <w:szCs w:val="21"/>
                <w:lang w:eastAsia="zh-CN"/>
              </w:rPr>
              <w:t>未</w:t>
            </w:r>
            <w:r w:rsidRPr="007B3A59">
              <w:rPr>
                <w:rFonts w:asciiTheme="minorEastAsia" w:hAnsiTheme="minorEastAsia"/>
                <w:sz w:val="21"/>
                <w:szCs w:val="21"/>
                <w:lang w:eastAsia="zh-CN"/>
              </w:rPr>
              <w:t>提供数</w:t>
            </w:r>
            <w:r w:rsidR="0042079E">
              <w:rPr>
                <w:rFonts w:asciiTheme="minorEastAsia" w:hAnsiTheme="minorEastAsia" w:hint="cs"/>
                <w:sz w:val="21"/>
                <w:szCs w:val="21"/>
                <w:lang w:eastAsia="zh-CN"/>
              </w:rPr>
              <w:t>‍</w:t>
            </w:r>
            <w:r w:rsidRPr="007B3A59">
              <w:rPr>
                <w:rFonts w:asciiTheme="minorEastAsia" w:hAnsiTheme="minorEastAsia"/>
                <w:sz w:val="21"/>
                <w:szCs w:val="21"/>
                <w:lang w:eastAsia="zh-CN"/>
              </w:rPr>
              <w:t>据。</w:t>
            </w:r>
          </w:p>
        </w:tc>
        <w:tc>
          <w:tcPr>
            <w:tcW w:w="1028" w:type="dxa"/>
            <w:vAlign w:val="center"/>
          </w:tcPr>
          <w:p w14:paraId="146CBCC1" w14:textId="77777777"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u w:val="none"/>
              </w:rPr>
            </w:pPr>
            <w:r w:rsidRPr="007B3A59">
              <w:rPr>
                <w:rFonts w:asciiTheme="minorEastAsia" w:eastAsiaTheme="minorEastAsia" w:hAnsiTheme="minorEastAsia"/>
                <w:sz w:val="21"/>
                <w:szCs w:val="21"/>
                <w:u w:val="none"/>
              </w:rPr>
              <w:t>***</w:t>
            </w:r>
          </w:p>
        </w:tc>
      </w:tr>
      <w:tr w:rsidR="00A84073" w:rsidRPr="007B3A59" w14:paraId="09E10246" w14:textId="77777777" w:rsidTr="00FE44F4">
        <w:trPr>
          <w:trHeight w:val="1294"/>
          <w:jc w:val="center"/>
        </w:trPr>
        <w:tc>
          <w:tcPr>
            <w:tcW w:w="2146" w:type="dxa"/>
            <w:tcBorders>
              <w:right w:val="single" w:sz="6" w:space="0" w:color="000000"/>
            </w:tcBorders>
          </w:tcPr>
          <w:p w14:paraId="3B556E09" w14:textId="43E45D9C" w:rsidR="00566018" w:rsidRPr="007B3A59" w:rsidRDefault="005801A8" w:rsidP="0042079E">
            <w:pPr>
              <w:spacing w:afterLines="50" w:after="120" w:line="340" w:lineRule="atLeast"/>
              <w:ind w:leftChars="50" w:left="110" w:rightChars="50" w:right="110"/>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sz w:val="21"/>
                <w:szCs w:val="21"/>
                <w:u w:val="none"/>
                <w:lang w:eastAsia="zh-CN"/>
              </w:rPr>
              <w:t>8.</w:t>
            </w:r>
            <w:r w:rsidR="00A87538" w:rsidRPr="007B3A59">
              <w:rPr>
                <w:rStyle w:val="Heading3Char"/>
                <w:rFonts w:asciiTheme="minorEastAsia" w:eastAsiaTheme="minorEastAsia" w:hAnsiTheme="minorEastAsia" w:hint="eastAsia"/>
                <w:sz w:val="21"/>
                <w:szCs w:val="21"/>
                <w:u w:val="none"/>
                <w:lang w:eastAsia="zh-CN"/>
              </w:rPr>
              <w:t>开发一个可用于在其他国家开展类似项目的工具包</w:t>
            </w:r>
            <w:r w:rsidR="00EF2255" w:rsidRPr="007B3A59">
              <w:rPr>
                <w:rStyle w:val="Heading3Char"/>
                <w:rFonts w:asciiTheme="minorEastAsia" w:eastAsiaTheme="minorEastAsia" w:hAnsiTheme="minorEastAsia" w:hint="eastAsia"/>
                <w:sz w:val="21"/>
                <w:szCs w:val="21"/>
                <w:u w:val="none"/>
                <w:lang w:eastAsia="zh-CN"/>
              </w:rPr>
              <w:t>。</w:t>
            </w:r>
          </w:p>
        </w:tc>
        <w:tc>
          <w:tcPr>
            <w:tcW w:w="2695" w:type="dxa"/>
            <w:tcBorders>
              <w:top w:val="single" w:sz="6" w:space="0" w:color="000000"/>
              <w:left w:val="single" w:sz="6" w:space="0" w:color="000000"/>
              <w:bottom w:val="single" w:sz="6" w:space="0" w:color="000000"/>
            </w:tcBorders>
          </w:tcPr>
          <w:p w14:paraId="576B2C7B" w14:textId="416521BB" w:rsidR="00566018" w:rsidRPr="007B3A59" w:rsidRDefault="00EF2255" w:rsidP="0042079E">
            <w:pPr>
              <w:spacing w:afterLines="50" w:after="120" w:line="340" w:lineRule="atLeast"/>
              <w:ind w:leftChars="50" w:left="110" w:rightChars="50" w:right="110"/>
              <w:jc w:val="both"/>
              <w:rPr>
                <w:rStyle w:val="Heading3Char"/>
                <w:rFonts w:asciiTheme="minorEastAsia" w:eastAsiaTheme="minorEastAsia" w:hAnsiTheme="minorEastAsia"/>
                <w:sz w:val="21"/>
                <w:szCs w:val="21"/>
                <w:u w:val="none"/>
                <w:lang w:eastAsia="zh-CN"/>
              </w:rPr>
            </w:pPr>
            <w:r w:rsidRPr="007B3A59">
              <w:rPr>
                <w:rStyle w:val="Heading3Char"/>
                <w:rFonts w:asciiTheme="minorEastAsia" w:eastAsiaTheme="minorEastAsia" w:hAnsiTheme="minorEastAsia" w:hint="eastAsia"/>
                <w:sz w:val="21"/>
                <w:szCs w:val="21"/>
                <w:u w:val="none"/>
                <w:lang w:eastAsia="zh-CN"/>
              </w:rPr>
              <w:t>发布工具包，其中包括项目落实方法、汲取的经验教训和项目期间</w:t>
            </w:r>
            <w:r w:rsidR="00C71A6F" w:rsidRPr="007B3A59">
              <w:rPr>
                <w:rStyle w:val="Heading3Char"/>
                <w:rFonts w:asciiTheme="minorEastAsia" w:eastAsiaTheme="minorEastAsia" w:hAnsiTheme="minorEastAsia" w:hint="eastAsia"/>
                <w:sz w:val="21"/>
                <w:szCs w:val="21"/>
                <w:u w:val="none"/>
                <w:lang w:eastAsia="zh-CN"/>
              </w:rPr>
              <w:t>制作</w:t>
            </w:r>
            <w:r w:rsidRPr="007B3A59">
              <w:rPr>
                <w:rStyle w:val="Heading3Char"/>
                <w:rFonts w:asciiTheme="minorEastAsia" w:eastAsiaTheme="minorEastAsia" w:hAnsiTheme="minorEastAsia" w:hint="eastAsia"/>
                <w:sz w:val="21"/>
                <w:szCs w:val="21"/>
                <w:u w:val="none"/>
                <w:lang w:eastAsia="zh-CN"/>
              </w:rPr>
              <w:t>的材</w:t>
            </w:r>
            <w:r w:rsidR="0042079E">
              <w:rPr>
                <w:rStyle w:val="Heading3Char"/>
                <w:rFonts w:asciiTheme="minorEastAsia" w:eastAsiaTheme="minorEastAsia" w:hAnsiTheme="minorEastAsia" w:hint="cs"/>
                <w:sz w:val="21"/>
                <w:szCs w:val="21"/>
                <w:u w:val="none"/>
                <w:lang w:eastAsia="zh-CN"/>
              </w:rPr>
              <w:t>‍</w:t>
            </w:r>
            <w:r w:rsidRPr="007B3A59">
              <w:rPr>
                <w:rStyle w:val="Heading3Char"/>
                <w:rFonts w:asciiTheme="minorEastAsia" w:eastAsiaTheme="minorEastAsia" w:hAnsiTheme="minorEastAsia" w:hint="eastAsia"/>
                <w:sz w:val="21"/>
                <w:szCs w:val="21"/>
                <w:u w:val="none"/>
                <w:lang w:eastAsia="zh-CN"/>
              </w:rPr>
              <w:t>料。</w:t>
            </w:r>
          </w:p>
        </w:tc>
        <w:tc>
          <w:tcPr>
            <w:tcW w:w="3401" w:type="dxa"/>
          </w:tcPr>
          <w:p w14:paraId="45964306" w14:textId="3D20F597"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u w:val="none"/>
              </w:rPr>
            </w:pPr>
            <w:r w:rsidRPr="007B3A59">
              <w:rPr>
                <w:rFonts w:asciiTheme="minorEastAsia" w:eastAsiaTheme="minorEastAsia" w:hAnsiTheme="minorEastAsia"/>
                <w:sz w:val="21"/>
                <w:szCs w:val="21"/>
                <w:u w:val="none"/>
              </w:rPr>
              <w:t>正在进行</w:t>
            </w:r>
          </w:p>
        </w:tc>
        <w:tc>
          <w:tcPr>
            <w:tcW w:w="1028" w:type="dxa"/>
            <w:vAlign w:val="center"/>
          </w:tcPr>
          <w:p w14:paraId="30961CF0" w14:textId="77777777" w:rsidR="00566018" w:rsidRPr="007B3A59" w:rsidRDefault="005801A8" w:rsidP="0042079E">
            <w:pPr>
              <w:pStyle w:val="Heading3"/>
              <w:spacing w:before="0" w:afterLines="50" w:after="120" w:line="340" w:lineRule="atLeast"/>
              <w:ind w:leftChars="50" w:left="110" w:rightChars="50" w:right="110"/>
              <w:rPr>
                <w:rFonts w:asciiTheme="minorEastAsia" w:eastAsiaTheme="minorEastAsia" w:hAnsiTheme="minorEastAsia"/>
                <w:sz w:val="21"/>
                <w:szCs w:val="21"/>
                <w:u w:val="none"/>
              </w:rPr>
            </w:pPr>
            <w:r w:rsidRPr="007B3A59">
              <w:rPr>
                <w:rFonts w:asciiTheme="minorEastAsia" w:eastAsiaTheme="minorEastAsia" w:hAnsiTheme="minorEastAsia"/>
                <w:sz w:val="21"/>
                <w:szCs w:val="21"/>
                <w:u w:val="none"/>
              </w:rPr>
              <w:t>**</w:t>
            </w:r>
          </w:p>
        </w:tc>
      </w:tr>
    </w:tbl>
    <w:p w14:paraId="1820FE2A" w14:textId="77777777" w:rsidR="00A84073" w:rsidRPr="007B3A59" w:rsidRDefault="00A84073" w:rsidP="00D12031">
      <w:pPr>
        <w:pStyle w:val="BodyText"/>
        <w:spacing w:afterLines="50" w:after="120" w:line="340" w:lineRule="atLeast"/>
        <w:rPr>
          <w:rFonts w:asciiTheme="minorEastAsia" w:hAnsiTheme="minorEastAsia"/>
          <w:sz w:val="21"/>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A84073" w:rsidRPr="007B3A59" w14:paraId="73DDA3AC" w14:textId="77777777" w:rsidTr="000E0E0C">
        <w:trPr>
          <w:trHeight w:val="616"/>
        </w:trPr>
        <w:tc>
          <w:tcPr>
            <w:tcW w:w="2410" w:type="dxa"/>
            <w:shd w:val="clear" w:color="auto" w:fill="68E089"/>
            <w:vAlign w:val="center"/>
          </w:tcPr>
          <w:p w14:paraId="44C356B7" w14:textId="77777777" w:rsidR="00566018" w:rsidRPr="007B3A59" w:rsidRDefault="005801A8" w:rsidP="00D12031">
            <w:pPr>
              <w:keepNext/>
              <w:spacing w:afterLines="50" w:after="120" w:line="340" w:lineRule="atLeast"/>
              <w:outlineLvl w:val="2"/>
              <w:rPr>
                <w:rFonts w:asciiTheme="minorEastAsia" w:hAnsiTheme="minorEastAsia"/>
                <w:bCs/>
                <w:sz w:val="21"/>
                <w:szCs w:val="21"/>
                <w:u w:val="single"/>
              </w:rPr>
            </w:pPr>
            <w:r w:rsidRPr="007B3A59">
              <w:rPr>
                <w:rFonts w:asciiTheme="minorEastAsia" w:hAnsiTheme="minorEastAsia"/>
                <w:bCs/>
                <w:sz w:val="21"/>
                <w:szCs w:val="21"/>
                <w:u w:val="single"/>
              </w:rPr>
              <w:lastRenderedPageBreak/>
              <w:t>项目目标</w:t>
            </w:r>
          </w:p>
        </w:tc>
        <w:tc>
          <w:tcPr>
            <w:tcW w:w="2694" w:type="dxa"/>
            <w:shd w:val="clear" w:color="auto" w:fill="68E089"/>
            <w:vAlign w:val="center"/>
          </w:tcPr>
          <w:p w14:paraId="4A2FA3F0" w14:textId="3E7BADE5" w:rsidR="00A84073" w:rsidRPr="00BA2394" w:rsidRDefault="00F65C5B" w:rsidP="00BA2394">
            <w:pPr>
              <w:adjustRightInd w:val="0"/>
              <w:spacing w:afterLines="50" w:after="120" w:line="340" w:lineRule="atLeast"/>
              <w:rPr>
                <w:rFonts w:asciiTheme="minorEastAsia" w:hAnsiTheme="minorEastAsia"/>
                <w:bCs/>
                <w:sz w:val="21"/>
                <w:szCs w:val="21"/>
                <w:u w:val="single"/>
                <w:lang w:eastAsia="zh-CN"/>
              </w:rPr>
            </w:pPr>
            <w:r w:rsidRPr="007B3A59">
              <w:rPr>
                <w:rFonts w:asciiTheme="minorEastAsia" w:hAnsiTheme="minorEastAsia" w:hint="eastAsia"/>
                <w:bCs/>
                <w:sz w:val="21"/>
                <w:szCs w:val="21"/>
                <w:u w:val="single"/>
                <w:lang w:eastAsia="zh-CN"/>
              </w:rPr>
              <w:t>成功实现项目目标的指标</w:t>
            </w:r>
            <w:r w:rsidR="00380114" w:rsidRPr="007B3A59">
              <w:rPr>
                <w:rFonts w:asciiTheme="minorEastAsia" w:hAnsiTheme="minorEastAsia" w:hint="eastAsia"/>
                <w:bCs/>
                <w:sz w:val="21"/>
                <w:szCs w:val="21"/>
                <w:u w:val="single"/>
                <w:lang w:eastAsia="zh-CN"/>
              </w:rPr>
              <w:t>（</w:t>
            </w:r>
            <w:r w:rsidR="005801A8" w:rsidRPr="007B3A59">
              <w:rPr>
                <w:rFonts w:asciiTheme="minorEastAsia" w:hAnsiTheme="minorEastAsia"/>
                <w:bCs/>
                <w:sz w:val="21"/>
                <w:szCs w:val="21"/>
                <w:u w:val="single"/>
                <w:lang w:eastAsia="zh-CN"/>
              </w:rPr>
              <w:t>成果指标</w:t>
            </w:r>
            <w:r w:rsidR="00380114" w:rsidRPr="007B3A59">
              <w:rPr>
                <w:rFonts w:asciiTheme="minorEastAsia" w:hAnsiTheme="minorEastAsia" w:hint="eastAsia"/>
                <w:bCs/>
                <w:sz w:val="21"/>
                <w:szCs w:val="21"/>
                <w:u w:val="single"/>
                <w:lang w:eastAsia="zh-CN"/>
              </w:rPr>
              <w:t>）</w:t>
            </w:r>
          </w:p>
        </w:tc>
        <w:tc>
          <w:tcPr>
            <w:tcW w:w="3402" w:type="dxa"/>
            <w:shd w:val="clear" w:color="auto" w:fill="68E089"/>
            <w:vAlign w:val="center"/>
          </w:tcPr>
          <w:p w14:paraId="20B0F8BE" w14:textId="73CCB5EC" w:rsidR="00566018" w:rsidRPr="007B3A59" w:rsidRDefault="006F0386" w:rsidP="00D12031">
            <w:pPr>
              <w:keepNext/>
              <w:spacing w:afterLines="50" w:after="120" w:line="340" w:lineRule="atLeast"/>
              <w:outlineLvl w:val="2"/>
              <w:rPr>
                <w:rFonts w:asciiTheme="minorEastAsia" w:hAnsiTheme="minorEastAsia"/>
                <w:bCs/>
                <w:sz w:val="21"/>
                <w:szCs w:val="21"/>
                <w:u w:val="single"/>
              </w:rPr>
            </w:pPr>
            <w:r w:rsidRPr="007B3A59">
              <w:rPr>
                <w:rFonts w:asciiTheme="minorEastAsia" w:hAnsiTheme="minorEastAsia" w:hint="eastAsia"/>
                <w:sz w:val="21"/>
                <w:szCs w:val="21"/>
                <w:u w:val="single"/>
                <w:lang w:eastAsia="zh-CN"/>
              </w:rPr>
              <w:t>绩效</w:t>
            </w:r>
            <w:r w:rsidR="005801A8" w:rsidRPr="007B3A59">
              <w:rPr>
                <w:rFonts w:asciiTheme="minorEastAsia" w:hAnsiTheme="minorEastAsia"/>
                <w:sz w:val="21"/>
                <w:szCs w:val="21"/>
                <w:u w:val="single"/>
              </w:rPr>
              <w:t>数据</w:t>
            </w:r>
          </w:p>
        </w:tc>
        <w:tc>
          <w:tcPr>
            <w:tcW w:w="850" w:type="dxa"/>
            <w:shd w:val="clear" w:color="auto" w:fill="68E089"/>
            <w:vAlign w:val="center"/>
          </w:tcPr>
          <w:p w14:paraId="40436099" w14:textId="77777777" w:rsidR="00566018" w:rsidRPr="007B3A59" w:rsidRDefault="005801A8" w:rsidP="00D12031">
            <w:pPr>
              <w:keepNext/>
              <w:spacing w:afterLines="50" w:after="120" w:line="340" w:lineRule="atLeast"/>
              <w:outlineLvl w:val="2"/>
              <w:rPr>
                <w:rFonts w:asciiTheme="minorEastAsia" w:hAnsiTheme="minorEastAsia"/>
                <w:bCs/>
                <w:sz w:val="21"/>
                <w:szCs w:val="21"/>
                <w:u w:val="single"/>
              </w:rPr>
            </w:pPr>
            <w:r w:rsidRPr="007B3A59">
              <w:rPr>
                <w:rFonts w:asciiTheme="minorEastAsia" w:hAnsiTheme="minorEastAsia"/>
                <w:sz w:val="21"/>
                <w:szCs w:val="21"/>
                <w:u w:val="single"/>
              </w:rPr>
              <w:t>TLS</w:t>
            </w:r>
          </w:p>
        </w:tc>
      </w:tr>
      <w:tr w:rsidR="000375DC" w:rsidRPr="007B3A59" w14:paraId="5B59FCBF" w14:textId="77777777" w:rsidTr="00FE44F4">
        <w:trPr>
          <w:trHeight w:val="3523"/>
        </w:trPr>
        <w:tc>
          <w:tcPr>
            <w:tcW w:w="2410" w:type="dxa"/>
            <w:vMerge w:val="restart"/>
            <w:shd w:val="clear" w:color="auto" w:fill="auto"/>
            <w:vAlign w:val="center"/>
          </w:tcPr>
          <w:p w14:paraId="6F4B0E23" w14:textId="5E1F5DE4" w:rsidR="000375DC" w:rsidRPr="007B3A59" w:rsidRDefault="004F0A0C" w:rsidP="00D12031">
            <w:pPr>
              <w:keepNext/>
              <w:spacing w:afterLines="50" w:after="120" w:line="340" w:lineRule="atLeast"/>
              <w:outlineLvl w:val="2"/>
              <w:rPr>
                <w:rFonts w:asciiTheme="minorEastAsia" w:hAnsiTheme="minorEastAsia"/>
                <w:bCs/>
                <w:sz w:val="21"/>
                <w:szCs w:val="21"/>
                <w:lang w:eastAsia="zh-CN"/>
              </w:rPr>
            </w:pPr>
            <w:r w:rsidRPr="007B3A59">
              <w:rPr>
                <w:rFonts w:asciiTheme="minorEastAsia" w:hAnsiTheme="minorEastAsia" w:hint="eastAsia"/>
                <w:bCs/>
                <w:sz w:val="21"/>
                <w:szCs w:val="21"/>
                <w:lang w:eastAsia="zh-CN"/>
              </w:rPr>
              <w:t>女性发明人和创新者对知识产权制度的运用得到加强</w:t>
            </w:r>
          </w:p>
        </w:tc>
        <w:tc>
          <w:tcPr>
            <w:tcW w:w="2694" w:type="dxa"/>
            <w:shd w:val="clear" w:color="auto" w:fill="auto"/>
          </w:tcPr>
          <w:p w14:paraId="5EBC6191" w14:textId="646A526A" w:rsidR="000375DC" w:rsidRPr="007B3A59" w:rsidRDefault="005801A8" w:rsidP="0042079E">
            <w:pPr>
              <w:keepNext/>
              <w:spacing w:afterLines="50" w:after="120" w:line="340" w:lineRule="atLeast"/>
              <w:jc w:val="both"/>
              <w:outlineLvl w:val="2"/>
              <w:rPr>
                <w:rFonts w:asciiTheme="minorEastAsia" w:hAnsiTheme="minorEastAsia"/>
                <w:bCs/>
                <w:sz w:val="21"/>
                <w:szCs w:val="21"/>
                <w:lang w:eastAsia="zh-CN"/>
              </w:rPr>
            </w:pPr>
            <w:r w:rsidRPr="007B3A59">
              <w:rPr>
                <w:rFonts w:asciiTheme="minorEastAsia" w:hAnsiTheme="minorEastAsia"/>
                <w:bCs/>
                <w:sz w:val="21"/>
                <w:szCs w:val="21"/>
                <w:lang w:eastAsia="zh-CN"/>
              </w:rPr>
              <w:t>I.</w:t>
            </w:r>
            <w:r w:rsidR="00885CEC" w:rsidRPr="007B3A59">
              <w:rPr>
                <w:rFonts w:asciiTheme="minorEastAsia" w:hAnsiTheme="minorEastAsia" w:hint="eastAsia"/>
                <w:bCs/>
                <w:sz w:val="21"/>
                <w:szCs w:val="21"/>
                <w:lang w:eastAsia="zh-CN"/>
              </w:rPr>
              <w:t>50%</w:t>
            </w:r>
            <w:r w:rsidR="0047230F" w:rsidRPr="007B3A59">
              <w:rPr>
                <w:rFonts w:asciiTheme="minorEastAsia" w:hAnsiTheme="minorEastAsia" w:hint="eastAsia"/>
                <w:bCs/>
                <w:sz w:val="21"/>
                <w:szCs w:val="21"/>
                <w:lang w:eastAsia="zh-CN"/>
              </w:rPr>
              <w:t>参加培训计划的</w:t>
            </w:r>
            <w:r w:rsidR="003C3BF7" w:rsidRPr="007B3A59">
              <w:rPr>
                <w:rFonts w:asciiTheme="minorEastAsia" w:hAnsiTheme="minorEastAsia" w:hint="eastAsia"/>
                <w:bCs/>
                <w:sz w:val="21"/>
                <w:szCs w:val="21"/>
                <w:lang w:eastAsia="zh-CN"/>
              </w:rPr>
              <w:t>妇女</w:t>
            </w:r>
            <w:r w:rsidR="0047230F" w:rsidRPr="007B3A59">
              <w:rPr>
                <w:rFonts w:asciiTheme="minorEastAsia" w:hAnsiTheme="minorEastAsia" w:hint="eastAsia"/>
                <w:bCs/>
                <w:sz w:val="21"/>
                <w:szCs w:val="21"/>
                <w:lang w:eastAsia="zh-CN"/>
              </w:rPr>
              <w:t>表示对知识产权制度的认识有所提高。</w:t>
            </w:r>
          </w:p>
        </w:tc>
        <w:tc>
          <w:tcPr>
            <w:tcW w:w="3402" w:type="dxa"/>
            <w:vMerge w:val="restart"/>
            <w:shd w:val="clear" w:color="auto" w:fill="auto"/>
            <w:vAlign w:val="center"/>
          </w:tcPr>
          <w:p w14:paraId="7BF7F268" w14:textId="4FD399E8" w:rsidR="00566018" w:rsidRPr="007B3A59" w:rsidRDefault="00486884" w:rsidP="00D12031">
            <w:pPr>
              <w:keepNext/>
              <w:spacing w:afterLines="50" w:after="120" w:line="340" w:lineRule="atLeast"/>
              <w:outlineLvl w:val="2"/>
              <w:rPr>
                <w:rFonts w:asciiTheme="minorEastAsia" w:hAnsiTheme="minorEastAsia"/>
                <w:sz w:val="21"/>
                <w:szCs w:val="21"/>
                <w:lang w:eastAsia="zh-CN"/>
              </w:rPr>
            </w:pPr>
            <w:r w:rsidRPr="007B3A59">
              <w:rPr>
                <w:rFonts w:asciiTheme="minorEastAsia" w:hAnsiTheme="minorEastAsia" w:hint="eastAsia"/>
                <w:sz w:val="21"/>
                <w:szCs w:val="21"/>
                <w:lang w:eastAsia="zh-CN"/>
              </w:rPr>
              <w:t>超过</w:t>
            </w:r>
            <w:r w:rsidR="005801A8" w:rsidRPr="007B3A59">
              <w:rPr>
                <w:rFonts w:asciiTheme="minorEastAsia" w:hAnsiTheme="minorEastAsia"/>
                <w:sz w:val="21"/>
                <w:szCs w:val="21"/>
                <w:lang w:eastAsia="zh-CN"/>
              </w:rPr>
              <w:t>95%的人报告</w:t>
            </w:r>
            <w:r w:rsidRPr="007B3A59">
              <w:rPr>
                <w:rFonts w:asciiTheme="minorEastAsia" w:hAnsiTheme="minorEastAsia" w:hint="eastAsia"/>
                <w:sz w:val="21"/>
                <w:szCs w:val="21"/>
                <w:lang w:eastAsia="zh-CN"/>
              </w:rPr>
              <w:t>称</w:t>
            </w:r>
            <w:r w:rsidR="005801A8" w:rsidRPr="007B3A59">
              <w:rPr>
                <w:rFonts w:asciiTheme="minorEastAsia" w:hAnsiTheme="minorEastAsia"/>
                <w:sz w:val="21"/>
                <w:szCs w:val="21"/>
                <w:lang w:eastAsia="zh-CN"/>
              </w:rPr>
              <w:t>，培训对了解专利制度和如何</w:t>
            </w:r>
            <w:r w:rsidR="001369F8" w:rsidRPr="007B3A59">
              <w:rPr>
                <w:rFonts w:asciiTheme="minorEastAsia" w:hAnsiTheme="minorEastAsia" w:hint="eastAsia"/>
                <w:sz w:val="21"/>
                <w:szCs w:val="21"/>
                <w:lang w:eastAsia="zh-CN"/>
              </w:rPr>
              <w:t>予以</w:t>
            </w:r>
            <w:r w:rsidR="005801A8" w:rsidRPr="007B3A59">
              <w:rPr>
                <w:rFonts w:asciiTheme="minorEastAsia" w:hAnsiTheme="minorEastAsia"/>
                <w:sz w:val="21"/>
                <w:szCs w:val="21"/>
                <w:lang w:eastAsia="zh-CN"/>
              </w:rPr>
              <w:t>使用有帮助。</w:t>
            </w:r>
          </w:p>
          <w:p w14:paraId="721B6DD9" w14:textId="757C8A70" w:rsidR="00566018" w:rsidRPr="007B3A59" w:rsidRDefault="005801A8" w:rsidP="00D12031">
            <w:pPr>
              <w:keepNext/>
              <w:spacing w:afterLines="50" w:after="120" w:line="340" w:lineRule="atLeast"/>
              <w:outlineLvl w:val="2"/>
              <w:rPr>
                <w:rFonts w:asciiTheme="minorEastAsia" w:hAnsiTheme="minorEastAsia"/>
                <w:sz w:val="21"/>
                <w:szCs w:val="21"/>
                <w:lang w:eastAsia="zh-CN"/>
              </w:rPr>
            </w:pPr>
            <w:r w:rsidRPr="007B3A59">
              <w:rPr>
                <w:rFonts w:asciiTheme="minorEastAsia" w:hAnsiTheme="minorEastAsia"/>
                <w:sz w:val="21"/>
                <w:szCs w:val="21"/>
                <w:lang w:eastAsia="zh-CN"/>
              </w:rPr>
              <w:t>在墨西哥，IMPI报告</w:t>
            </w:r>
            <w:r w:rsidR="00E72B3D" w:rsidRPr="007B3A59">
              <w:rPr>
                <w:rFonts w:asciiTheme="minorEastAsia" w:hAnsiTheme="minorEastAsia" w:hint="eastAsia"/>
                <w:sz w:val="21"/>
                <w:szCs w:val="21"/>
                <w:lang w:eastAsia="zh-CN"/>
              </w:rPr>
              <w:t>称已</w:t>
            </w:r>
            <w:r w:rsidRPr="007B3A59">
              <w:rPr>
                <w:rFonts w:asciiTheme="minorEastAsia" w:hAnsiTheme="minorEastAsia"/>
                <w:sz w:val="21"/>
                <w:szCs w:val="21"/>
                <w:lang w:eastAsia="zh-CN"/>
              </w:rPr>
              <w:t>组织五次专家咨询会议，使</w:t>
            </w:r>
            <w:r w:rsidR="005C7344" w:rsidRPr="007B3A59">
              <w:rPr>
                <w:rFonts w:asciiTheme="minorEastAsia" w:hAnsiTheme="minorEastAsia" w:hint="eastAsia"/>
                <w:sz w:val="21"/>
                <w:szCs w:val="21"/>
                <w:lang w:eastAsia="zh-CN"/>
              </w:rPr>
              <w:t>超过</w:t>
            </w:r>
            <w:r w:rsidRPr="007B3A59">
              <w:rPr>
                <w:rFonts w:asciiTheme="minorEastAsia" w:hAnsiTheme="minorEastAsia"/>
                <w:sz w:val="21"/>
                <w:szCs w:val="21"/>
                <w:lang w:eastAsia="zh-CN"/>
              </w:rPr>
              <w:t>320名妇女受益（2021年7月至12月）。此外，</w:t>
            </w:r>
            <w:r w:rsidR="007026E6" w:rsidRPr="007B3A59">
              <w:rPr>
                <w:rFonts w:asciiTheme="minorEastAsia" w:hAnsiTheme="minorEastAsia" w:hint="eastAsia"/>
                <w:sz w:val="21"/>
                <w:szCs w:val="21"/>
                <w:lang w:eastAsia="zh-CN"/>
              </w:rPr>
              <w:t>还</w:t>
            </w:r>
            <w:r w:rsidRPr="007B3A59">
              <w:rPr>
                <w:rFonts w:asciiTheme="minorEastAsia" w:hAnsiTheme="minorEastAsia"/>
                <w:sz w:val="21"/>
                <w:szCs w:val="21"/>
                <w:lang w:eastAsia="zh-CN"/>
              </w:rPr>
              <w:t>通过创新妇女和工业产权网络，为妇女提供212次</w:t>
            </w:r>
            <w:r w:rsidR="00257810" w:rsidRPr="007B3A59">
              <w:rPr>
                <w:rFonts w:asciiTheme="minorEastAsia" w:hAnsiTheme="minorEastAsia" w:hint="eastAsia"/>
                <w:sz w:val="21"/>
                <w:szCs w:val="21"/>
                <w:lang w:eastAsia="zh-CN"/>
              </w:rPr>
              <w:t>指导</w:t>
            </w:r>
            <w:r w:rsidRPr="007B3A59">
              <w:rPr>
                <w:rFonts w:asciiTheme="minorEastAsia" w:hAnsiTheme="minorEastAsia"/>
                <w:sz w:val="21"/>
                <w:szCs w:val="21"/>
                <w:lang w:eastAsia="zh-CN"/>
              </w:rPr>
              <w:t>机会，包括学术机构成员和学术界人士作为导师和</w:t>
            </w:r>
            <w:r w:rsidR="00393CC4" w:rsidRPr="007B3A59">
              <w:rPr>
                <w:rFonts w:asciiTheme="minorEastAsia" w:hAnsiTheme="minorEastAsia" w:hint="eastAsia"/>
                <w:sz w:val="21"/>
                <w:szCs w:val="21"/>
                <w:lang w:eastAsia="zh-CN"/>
              </w:rPr>
              <w:t>学员</w:t>
            </w:r>
            <w:r w:rsidRPr="007B3A59">
              <w:rPr>
                <w:rFonts w:asciiTheme="minorEastAsia" w:hAnsiTheme="minorEastAsia"/>
                <w:sz w:val="21"/>
                <w:szCs w:val="21"/>
                <w:lang w:eastAsia="zh-CN"/>
              </w:rPr>
              <w:t>。</w:t>
            </w:r>
          </w:p>
          <w:p w14:paraId="21521798" w14:textId="5ED38D21" w:rsidR="00566018" w:rsidRPr="007B3A59" w:rsidRDefault="005801A8" w:rsidP="00D12031">
            <w:pPr>
              <w:keepNext/>
              <w:spacing w:afterLines="50" w:after="120" w:line="340" w:lineRule="atLeast"/>
              <w:outlineLvl w:val="2"/>
              <w:rPr>
                <w:rFonts w:asciiTheme="minorEastAsia" w:hAnsiTheme="minorEastAsia"/>
                <w:sz w:val="21"/>
                <w:szCs w:val="21"/>
                <w:lang w:eastAsia="zh-CN"/>
              </w:rPr>
            </w:pPr>
            <w:r w:rsidRPr="007B3A59">
              <w:rPr>
                <w:rFonts w:asciiTheme="minorEastAsia" w:hAnsiTheme="minorEastAsia"/>
                <w:sz w:val="21"/>
                <w:szCs w:val="21"/>
                <w:lang w:eastAsia="zh-CN"/>
              </w:rPr>
              <w:t>在乌干达，URSB报告说已向近50</w:t>
            </w:r>
            <w:r w:rsidR="00047B9D" w:rsidRPr="007B3A59">
              <w:rPr>
                <w:rFonts w:asciiTheme="minorEastAsia" w:hAnsiTheme="minorEastAsia" w:hint="eastAsia"/>
                <w:sz w:val="21"/>
                <w:szCs w:val="21"/>
                <w:lang w:eastAsia="zh-CN"/>
              </w:rPr>
              <w:t>位</w:t>
            </w:r>
            <w:r w:rsidR="008B6E00" w:rsidRPr="007B3A59">
              <w:rPr>
                <w:rFonts w:asciiTheme="minorEastAsia" w:hAnsiTheme="minorEastAsia" w:hint="eastAsia"/>
                <w:sz w:val="21"/>
                <w:szCs w:val="21"/>
                <w:lang w:eastAsia="zh-CN"/>
              </w:rPr>
              <w:t>女性</w:t>
            </w:r>
            <w:r w:rsidRPr="007B3A59">
              <w:rPr>
                <w:rFonts w:asciiTheme="minorEastAsia" w:hAnsiTheme="minorEastAsia"/>
                <w:sz w:val="21"/>
                <w:szCs w:val="21"/>
                <w:lang w:eastAsia="zh-CN"/>
              </w:rPr>
              <w:t>发明</w:t>
            </w:r>
            <w:r w:rsidR="008B6E00" w:rsidRPr="007B3A59">
              <w:rPr>
                <w:rFonts w:asciiTheme="minorEastAsia" w:hAnsiTheme="minorEastAsia" w:hint="eastAsia"/>
                <w:sz w:val="21"/>
                <w:szCs w:val="21"/>
                <w:lang w:eastAsia="zh-CN"/>
              </w:rPr>
              <w:t>人</w:t>
            </w:r>
            <w:r w:rsidRPr="007B3A59">
              <w:rPr>
                <w:rFonts w:asciiTheme="minorEastAsia" w:hAnsiTheme="minorEastAsia"/>
                <w:sz w:val="21"/>
                <w:szCs w:val="21"/>
                <w:lang w:eastAsia="zh-CN"/>
              </w:rPr>
              <w:t>提供咨询服务。还对</w:t>
            </w:r>
            <w:r w:rsidR="008C07AE" w:rsidRPr="007B3A59">
              <w:rPr>
                <w:rFonts w:asciiTheme="minorEastAsia" w:hAnsiTheme="minorEastAsia" w:hint="eastAsia"/>
                <w:sz w:val="21"/>
                <w:szCs w:val="21"/>
                <w:lang w:eastAsia="zh-CN"/>
              </w:rPr>
              <w:t>超过</w:t>
            </w:r>
            <w:r w:rsidRPr="007B3A59">
              <w:rPr>
                <w:rFonts w:asciiTheme="minorEastAsia" w:hAnsiTheme="minorEastAsia"/>
                <w:sz w:val="21"/>
                <w:szCs w:val="21"/>
                <w:lang w:eastAsia="zh-CN"/>
              </w:rPr>
              <w:t>3</w:t>
            </w:r>
            <w:r w:rsidR="008C07AE" w:rsidRPr="007B3A59">
              <w:rPr>
                <w:rFonts w:asciiTheme="minorEastAsia" w:hAnsiTheme="minorEastAsia" w:hint="eastAsia"/>
                <w:sz w:val="21"/>
                <w:szCs w:val="21"/>
                <w:lang w:eastAsia="zh-CN"/>
              </w:rPr>
              <w:t>所</w:t>
            </w:r>
            <w:r w:rsidRPr="007B3A59">
              <w:rPr>
                <w:rFonts w:asciiTheme="minorEastAsia" w:hAnsiTheme="minorEastAsia"/>
                <w:sz w:val="21"/>
                <w:szCs w:val="21"/>
                <w:lang w:eastAsia="zh-CN"/>
              </w:rPr>
              <w:t>大学</w:t>
            </w:r>
            <w:r w:rsidR="000D16BB" w:rsidRPr="007B3A59">
              <w:rPr>
                <w:rFonts w:asciiTheme="minorEastAsia" w:hAnsiTheme="minorEastAsia" w:hint="eastAsia"/>
                <w:sz w:val="21"/>
                <w:szCs w:val="21"/>
                <w:lang w:eastAsia="zh-CN"/>
              </w:rPr>
              <w:t>开展</w:t>
            </w:r>
            <w:r w:rsidRPr="007B3A59">
              <w:rPr>
                <w:rFonts w:asciiTheme="minorEastAsia" w:hAnsiTheme="minorEastAsia"/>
                <w:sz w:val="21"/>
                <w:szCs w:val="21"/>
                <w:lang w:eastAsia="zh-CN"/>
              </w:rPr>
              <w:t>宣传，包括：</w:t>
            </w:r>
          </w:p>
          <w:p w14:paraId="655FDC23" w14:textId="6A5936A7" w:rsidR="00566018" w:rsidRPr="007B3A59" w:rsidRDefault="005801A8" w:rsidP="00D12031">
            <w:pPr>
              <w:pStyle w:val="ListParagraph"/>
              <w:keepNext/>
              <w:numPr>
                <w:ilvl w:val="0"/>
                <w:numId w:val="22"/>
              </w:numPr>
              <w:spacing w:afterLines="50" w:after="120" w:line="340" w:lineRule="atLeast"/>
              <w:outlineLvl w:val="2"/>
              <w:rPr>
                <w:rFonts w:asciiTheme="minorEastAsia" w:hAnsiTheme="minorEastAsia"/>
                <w:sz w:val="21"/>
                <w:szCs w:val="21"/>
                <w:lang w:eastAsia="zh-CN"/>
              </w:rPr>
            </w:pPr>
            <w:r w:rsidRPr="007B3A59">
              <w:rPr>
                <w:rFonts w:asciiTheme="minorEastAsia" w:hAnsiTheme="minorEastAsia"/>
                <w:sz w:val="21"/>
                <w:szCs w:val="21"/>
                <w:lang w:eastAsia="zh-CN"/>
              </w:rPr>
              <w:t>乌干达伊斯兰大学（2022年1月）</w:t>
            </w:r>
          </w:p>
          <w:p w14:paraId="298D1437" w14:textId="2FB09AE6" w:rsidR="00566018" w:rsidRPr="007B3A59" w:rsidRDefault="005801A8" w:rsidP="00D12031">
            <w:pPr>
              <w:pStyle w:val="ListParagraph"/>
              <w:keepNext/>
              <w:numPr>
                <w:ilvl w:val="0"/>
                <w:numId w:val="22"/>
              </w:numPr>
              <w:spacing w:afterLines="50" w:after="120" w:line="340" w:lineRule="atLeast"/>
              <w:outlineLvl w:val="2"/>
              <w:rPr>
                <w:rFonts w:asciiTheme="minorEastAsia" w:hAnsiTheme="minorEastAsia"/>
                <w:sz w:val="21"/>
                <w:szCs w:val="21"/>
                <w:lang w:eastAsia="zh-CN"/>
              </w:rPr>
            </w:pPr>
            <w:r w:rsidRPr="007B3A59">
              <w:rPr>
                <w:rFonts w:asciiTheme="minorEastAsia" w:hAnsiTheme="minorEastAsia"/>
                <w:sz w:val="21"/>
                <w:szCs w:val="21"/>
                <w:lang w:eastAsia="zh-CN"/>
              </w:rPr>
              <w:t>马</w:t>
            </w:r>
            <w:r w:rsidR="00CD2D9A" w:rsidRPr="007B3A59">
              <w:rPr>
                <w:rFonts w:asciiTheme="minorEastAsia" w:hAnsiTheme="minorEastAsia" w:hint="eastAsia"/>
                <w:sz w:val="21"/>
                <w:szCs w:val="21"/>
                <w:lang w:eastAsia="zh-CN"/>
              </w:rPr>
              <w:t>克</w:t>
            </w:r>
            <w:r w:rsidRPr="007B3A59">
              <w:rPr>
                <w:rFonts w:asciiTheme="minorEastAsia" w:hAnsiTheme="minorEastAsia"/>
                <w:sz w:val="21"/>
                <w:szCs w:val="21"/>
                <w:lang w:eastAsia="zh-CN"/>
              </w:rPr>
              <w:t>雷雷大学公共卫生学院</w:t>
            </w:r>
            <w:r w:rsidR="004F2F83" w:rsidRPr="007B3A59">
              <w:rPr>
                <w:rFonts w:asciiTheme="minorEastAsia" w:hAnsiTheme="minorEastAsia" w:hint="eastAsia"/>
                <w:sz w:val="21"/>
                <w:szCs w:val="21"/>
                <w:lang w:eastAsia="zh-CN"/>
              </w:rPr>
              <w:t>具有抵御能力的</w:t>
            </w:r>
            <w:r w:rsidRPr="007B3A59">
              <w:rPr>
                <w:rFonts w:asciiTheme="minorEastAsia" w:hAnsiTheme="minorEastAsia"/>
                <w:sz w:val="21"/>
                <w:szCs w:val="21"/>
                <w:lang w:eastAsia="zh-CN"/>
              </w:rPr>
              <w:t>非洲网络（Ran）</w:t>
            </w:r>
          </w:p>
          <w:p w14:paraId="244D523B" w14:textId="77777777" w:rsidR="00566018" w:rsidRPr="007B3A59" w:rsidRDefault="005801A8" w:rsidP="00D12031">
            <w:pPr>
              <w:pStyle w:val="ListParagraph"/>
              <w:keepNext/>
              <w:numPr>
                <w:ilvl w:val="0"/>
                <w:numId w:val="22"/>
              </w:numPr>
              <w:spacing w:afterLines="50" w:after="120" w:line="340" w:lineRule="atLeast"/>
              <w:outlineLvl w:val="2"/>
              <w:rPr>
                <w:rFonts w:asciiTheme="minorEastAsia" w:hAnsiTheme="minorEastAsia"/>
                <w:sz w:val="21"/>
                <w:szCs w:val="21"/>
              </w:rPr>
            </w:pPr>
            <w:r w:rsidRPr="007B3A59">
              <w:rPr>
                <w:rFonts w:asciiTheme="minorEastAsia" w:hAnsiTheme="minorEastAsia"/>
                <w:sz w:val="21"/>
                <w:szCs w:val="21"/>
              </w:rPr>
              <w:t>姆巴拉拉科技大学</w:t>
            </w:r>
          </w:p>
          <w:p w14:paraId="45586984" w14:textId="3B86758F" w:rsidR="00566018" w:rsidRPr="007B3A59" w:rsidRDefault="005801A8" w:rsidP="00D12031">
            <w:pPr>
              <w:keepNext/>
              <w:spacing w:afterLines="50" w:after="120" w:line="340" w:lineRule="atLeast"/>
              <w:outlineLvl w:val="2"/>
              <w:rPr>
                <w:rFonts w:asciiTheme="minorEastAsia" w:hAnsiTheme="minorEastAsia"/>
                <w:sz w:val="21"/>
                <w:szCs w:val="21"/>
                <w:lang w:eastAsia="zh-CN"/>
              </w:rPr>
            </w:pPr>
            <w:r w:rsidRPr="007B3A59">
              <w:rPr>
                <w:rFonts w:asciiTheme="minorEastAsia" w:hAnsiTheme="minorEastAsia"/>
                <w:sz w:val="21"/>
                <w:szCs w:val="21"/>
                <w:lang w:eastAsia="zh-CN"/>
              </w:rPr>
              <w:t>在这</w:t>
            </w:r>
            <w:r w:rsidR="00263E05" w:rsidRPr="007B3A59">
              <w:rPr>
                <w:rFonts w:asciiTheme="minorEastAsia" w:hAnsiTheme="minorEastAsia" w:hint="eastAsia"/>
                <w:sz w:val="21"/>
                <w:szCs w:val="21"/>
                <w:lang w:eastAsia="zh-CN"/>
              </w:rPr>
              <w:t>一</w:t>
            </w:r>
            <w:r w:rsidRPr="007B3A59">
              <w:rPr>
                <w:rFonts w:asciiTheme="minorEastAsia" w:hAnsiTheme="minorEastAsia"/>
                <w:sz w:val="21"/>
                <w:szCs w:val="21"/>
                <w:lang w:eastAsia="zh-CN"/>
              </w:rPr>
              <w:t>阶段，阿曼和巴基斯坦</w:t>
            </w:r>
            <w:r w:rsidR="005458F0" w:rsidRPr="007B3A59">
              <w:rPr>
                <w:rFonts w:asciiTheme="minorEastAsia" w:hAnsiTheme="minorEastAsia" w:hint="eastAsia"/>
                <w:sz w:val="21"/>
                <w:szCs w:val="21"/>
                <w:lang w:eastAsia="zh-CN"/>
              </w:rPr>
              <w:t>未提供</w:t>
            </w:r>
            <w:r w:rsidRPr="007B3A59">
              <w:rPr>
                <w:rFonts w:asciiTheme="minorEastAsia" w:hAnsiTheme="minorEastAsia"/>
                <w:sz w:val="21"/>
                <w:szCs w:val="21"/>
                <w:lang w:eastAsia="zh-CN"/>
              </w:rPr>
              <w:t>数据。</w:t>
            </w:r>
          </w:p>
        </w:tc>
        <w:tc>
          <w:tcPr>
            <w:tcW w:w="850" w:type="dxa"/>
            <w:vMerge w:val="restart"/>
            <w:shd w:val="clear" w:color="auto" w:fill="auto"/>
            <w:vAlign w:val="center"/>
          </w:tcPr>
          <w:p w14:paraId="6BD4BCC0" w14:textId="77777777" w:rsidR="00566018" w:rsidRPr="007B3A59" w:rsidRDefault="005801A8" w:rsidP="00D12031">
            <w:pPr>
              <w:keepNext/>
              <w:spacing w:afterLines="50" w:after="120" w:line="340" w:lineRule="atLeast"/>
              <w:outlineLvl w:val="2"/>
              <w:rPr>
                <w:rFonts w:asciiTheme="minorEastAsia" w:hAnsiTheme="minorEastAsia"/>
                <w:sz w:val="21"/>
                <w:szCs w:val="21"/>
              </w:rPr>
            </w:pPr>
            <w:r w:rsidRPr="007B3A59">
              <w:rPr>
                <w:rFonts w:asciiTheme="minorEastAsia" w:hAnsiTheme="minorEastAsia"/>
                <w:sz w:val="21"/>
                <w:szCs w:val="21"/>
              </w:rPr>
              <w:t>***</w:t>
            </w:r>
          </w:p>
        </w:tc>
      </w:tr>
      <w:tr w:rsidR="000375DC" w:rsidRPr="007B3A59" w14:paraId="7A089D5C" w14:textId="77777777" w:rsidTr="00194ABB">
        <w:trPr>
          <w:trHeight w:val="4927"/>
        </w:trPr>
        <w:tc>
          <w:tcPr>
            <w:tcW w:w="2410" w:type="dxa"/>
            <w:vMerge/>
            <w:shd w:val="clear" w:color="auto" w:fill="auto"/>
            <w:vAlign w:val="center"/>
          </w:tcPr>
          <w:p w14:paraId="264213EA" w14:textId="77777777" w:rsidR="000375DC" w:rsidRPr="007B3A59" w:rsidRDefault="000375DC" w:rsidP="00D12031">
            <w:pPr>
              <w:keepNext/>
              <w:spacing w:afterLines="50" w:after="120" w:line="340" w:lineRule="atLeast"/>
              <w:outlineLvl w:val="2"/>
              <w:rPr>
                <w:rFonts w:asciiTheme="minorEastAsia" w:hAnsiTheme="minorEastAsia"/>
                <w:bCs/>
                <w:sz w:val="21"/>
                <w:szCs w:val="21"/>
              </w:rPr>
            </w:pPr>
          </w:p>
        </w:tc>
        <w:tc>
          <w:tcPr>
            <w:tcW w:w="2694" w:type="dxa"/>
            <w:shd w:val="clear" w:color="auto" w:fill="auto"/>
          </w:tcPr>
          <w:p w14:paraId="13B58BFC" w14:textId="59F75FEA" w:rsidR="000375DC" w:rsidRPr="007B3A59" w:rsidRDefault="005801A8" w:rsidP="0042079E">
            <w:pPr>
              <w:keepNext/>
              <w:spacing w:afterLines="50" w:after="120" w:line="340" w:lineRule="atLeast"/>
              <w:jc w:val="both"/>
              <w:outlineLvl w:val="2"/>
              <w:rPr>
                <w:rFonts w:asciiTheme="minorEastAsia" w:hAnsiTheme="minorEastAsia"/>
                <w:bCs/>
                <w:sz w:val="21"/>
                <w:szCs w:val="21"/>
                <w:lang w:eastAsia="zh-CN"/>
              </w:rPr>
            </w:pPr>
            <w:r w:rsidRPr="007B3A59">
              <w:rPr>
                <w:rFonts w:asciiTheme="minorEastAsia" w:hAnsiTheme="minorEastAsia"/>
                <w:bCs/>
                <w:sz w:val="21"/>
                <w:szCs w:val="21"/>
                <w:lang w:eastAsia="zh-CN"/>
              </w:rPr>
              <w:t>II.</w:t>
            </w:r>
            <w:r w:rsidR="00E3064B" w:rsidRPr="007B3A59">
              <w:rPr>
                <w:rFonts w:asciiTheme="minorEastAsia" w:hAnsiTheme="minorEastAsia" w:hint="eastAsia"/>
                <w:bCs/>
                <w:sz w:val="21"/>
                <w:szCs w:val="21"/>
                <w:lang w:eastAsia="zh-CN"/>
              </w:rPr>
              <w:t>在每个参与国建立的女性创新者资源中心（WIRC）为至少十名女性发明人或创新者提供了知识产权服务，</w:t>
            </w:r>
            <w:r w:rsidR="00E01B79" w:rsidRPr="007B3A59">
              <w:rPr>
                <w:rFonts w:asciiTheme="minorEastAsia" w:hAnsiTheme="minorEastAsia" w:hint="eastAsia"/>
                <w:bCs/>
                <w:sz w:val="21"/>
                <w:szCs w:val="21"/>
                <w:lang w:eastAsia="zh-CN"/>
              </w:rPr>
              <w:t>或</w:t>
            </w:r>
            <w:r w:rsidR="00E3064B" w:rsidRPr="007B3A59">
              <w:rPr>
                <w:rFonts w:asciiTheme="minorEastAsia" w:hAnsiTheme="minorEastAsia" w:hint="eastAsia"/>
                <w:bCs/>
                <w:sz w:val="21"/>
                <w:szCs w:val="21"/>
                <w:lang w:eastAsia="zh-CN"/>
              </w:rPr>
              <w:t>向三</w:t>
            </w:r>
            <w:r w:rsidR="00FD5BBC" w:rsidRPr="007B3A59">
              <w:rPr>
                <w:rFonts w:asciiTheme="minorEastAsia" w:hAnsiTheme="minorEastAsia" w:hint="eastAsia"/>
                <w:bCs/>
                <w:sz w:val="21"/>
                <w:szCs w:val="21"/>
                <w:lang w:eastAsia="zh-CN"/>
              </w:rPr>
              <w:t>（3）</w:t>
            </w:r>
            <w:r w:rsidR="00E3064B" w:rsidRPr="007B3A59">
              <w:rPr>
                <w:rFonts w:asciiTheme="minorEastAsia" w:hAnsiTheme="minorEastAsia" w:hint="eastAsia"/>
                <w:bCs/>
                <w:sz w:val="21"/>
                <w:szCs w:val="21"/>
                <w:lang w:eastAsia="zh-CN"/>
              </w:rPr>
              <w:t>所高校或学校进行了宣传，促成三</w:t>
            </w:r>
            <w:r w:rsidR="0085341D" w:rsidRPr="007B3A59">
              <w:rPr>
                <w:rFonts w:asciiTheme="minorEastAsia" w:hAnsiTheme="minorEastAsia" w:hint="eastAsia"/>
                <w:bCs/>
                <w:sz w:val="21"/>
                <w:szCs w:val="21"/>
                <w:lang w:eastAsia="zh-CN"/>
              </w:rPr>
              <w:t>（3）</w:t>
            </w:r>
            <w:r w:rsidR="00E3064B" w:rsidRPr="007B3A59">
              <w:rPr>
                <w:rFonts w:asciiTheme="minorEastAsia" w:hAnsiTheme="minorEastAsia" w:hint="eastAsia"/>
                <w:bCs/>
                <w:sz w:val="21"/>
                <w:szCs w:val="21"/>
                <w:lang w:eastAsia="zh-CN"/>
              </w:rPr>
              <w:t>次辅导机</w:t>
            </w:r>
            <w:r w:rsidR="0042079E">
              <w:rPr>
                <w:rFonts w:asciiTheme="minorEastAsia" w:hAnsiTheme="minorEastAsia" w:hint="cs"/>
                <w:bCs/>
                <w:sz w:val="21"/>
                <w:szCs w:val="21"/>
                <w:lang w:eastAsia="zh-CN"/>
              </w:rPr>
              <w:t>‍</w:t>
            </w:r>
            <w:r w:rsidR="00E3064B" w:rsidRPr="007B3A59">
              <w:rPr>
                <w:rFonts w:asciiTheme="minorEastAsia" w:hAnsiTheme="minorEastAsia" w:hint="eastAsia"/>
                <w:bCs/>
                <w:sz w:val="21"/>
                <w:szCs w:val="21"/>
                <w:lang w:eastAsia="zh-CN"/>
              </w:rPr>
              <w:t>会</w:t>
            </w:r>
            <w:r w:rsidRPr="007B3A59">
              <w:rPr>
                <w:rFonts w:asciiTheme="minorEastAsia" w:hAnsiTheme="minorEastAsia"/>
                <w:bCs/>
                <w:sz w:val="21"/>
                <w:szCs w:val="21"/>
                <w:lang w:eastAsia="zh-CN"/>
              </w:rPr>
              <w:t>。</w:t>
            </w:r>
          </w:p>
        </w:tc>
        <w:tc>
          <w:tcPr>
            <w:tcW w:w="3402" w:type="dxa"/>
            <w:vMerge/>
            <w:shd w:val="clear" w:color="auto" w:fill="auto"/>
            <w:vAlign w:val="center"/>
          </w:tcPr>
          <w:p w14:paraId="36C80D7A" w14:textId="77777777" w:rsidR="000375DC" w:rsidRPr="007B3A59" w:rsidRDefault="000375DC" w:rsidP="00D12031">
            <w:pPr>
              <w:keepNext/>
              <w:spacing w:afterLines="50" w:after="120" w:line="340" w:lineRule="atLeast"/>
              <w:outlineLvl w:val="2"/>
              <w:rPr>
                <w:rFonts w:asciiTheme="minorEastAsia" w:hAnsiTheme="minorEastAsia"/>
                <w:sz w:val="21"/>
                <w:szCs w:val="21"/>
                <w:lang w:eastAsia="zh-CN"/>
              </w:rPr>
            </w:pPr>
          </w:p>
        </w:tc>
        <w:tc>
          <w:tcPr>
            <w:tcW w:w="850" w:type="dxa"/>
            <w:vMerge/>
            <w:shd w:val="clear" w:color="auto" w:fill="auto"/>
            <w:vAlign w:val="center"/>
          </w:tcPr>
          <w:p w14:paraId="33B9CD60" w14:textId="77777777" w:rsidR="000375DC" w:rsidRPr="007B3A59" w:rsidRDefault="000375DC" w:rsidP="00D12031">
            <w:pPr>
              <w:keepNext/>
              <w:spacing w:afterLines="50" w:after="120" w:line="340" w:lineRule="atLeast"/>
              <w:outlineLvl w:val="2"/>
              <w:rPr>
                <w:rFonts w:asciiTheme="minorEastAsia" w:hAnsiTheme="minorEastAsia"/>
                <w:sz w:val="21"/>
                <w:szCs w:val="21"/>
                <w:lang w:eastAsia="zh-CN"/>
              </w:rPr>
            </w:pPr>
          </w:p>
        </w:tc>
      </w:tr>
    </w:tbl>
    <w:p w14:paraId="3BF7E62B" w14:textId="79334A26" w:rsidR="00566018" w:rsidRPr="0042079E" w:rsidRDefault="005801A8" w:rsidP="0042079E">
      <w:pPr>
        <w:pStyle w:val="Endofdocument-Annex"/>
        <w:overflowPunct w:val="0"/>
        <w:spacing w:before="720" w:afterLines="50" w:after="120" w:line="340" w:lineRule="atLeast"/>
        <w:rPr>
          <w:rFonts w:ascii="KaiTi" w:eastAsia="KaiTi" w:hAnsi="KaiTi"/>
          <w:sz w:val="21"/>
        </w:rPr>
        <w:sectPr w:rsidR="00566018" w:rsidRPr="0042079E" w:rsidSect="008B3B4B">
          <w:headerReference w:type="default" r:id="rId48"/>
          <w:headerReference w:type="first" r:id="rId49"/>
          <w:pgSz w:w="11907" w:h="16840" w:code="9"/>
          <w:pgMar w:top="562" w:right="1138" w:bottom="1411" w:left="1411" w:header="709" w:footer="709" w:gutter="0"/>
          <w:pgNumType w:start="1"/>
          <w:cols w:space="720"/>
          <w:titlePg/>
          <w:docGrid w:linePitch="299"/>
        </w:sectPr>
      </w:pPr>
      <w:r w:rsidRPr="0042079E">
        <w:rPr>
          <w:rFonts w:ascii="KaiTi" w:eastAsia="KaiTi" w:hAnsi="KaiTi"/>
          <w:sz w:val="21"/>
        </w:rPr>
        <w:t>[</w:t>
      </w:r>
      <w:r w:rsidR="005F4650" w:rsidRPr="0042079E">
        <w:rPr>
          <w:rFonts w:ascii="KaiTi" w:eastAsia="KaiTi" w:hAnsi="KaiTi" w:hint="eastAsia"/>
          <w:sz w:val="21"/>
        </w:rPr>
        <w:t>后接</w:t>
      </w:r>
      <w:r w:rsidRPr="0042079E">
        <w:rPr>
          <w:rFonts w:ascii="KaiTi" w:eastAsia="KaiTi" w:hAnsi="KaiTi"/>
          <w:sz w:val="21"/>
        </w:rPr>
        <w:t>附件四]</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0E0E0C" w:rsidRPr="007B3A59" w14:paraId="4FB9F308" w14:textId="77777777" w:rsidTr="000E0E0C">
        <w:trPr>
          <w:trHeight w:val="431"/>
        </w:trPr>
        <w:tc>
          <w:tcPr>
            <w:tcW w:w="9290" w:type="dxa"/>
            <w:gridSpan w:val="2"/>
          </w:tcPr>
          <w:p w14:paraId="01024912" w14:textId="2C1974FA" w:rsidR="00566018" w:rsidRPr="00EB4649" w:rsidRDefault="00080BC4" w:rsidP="00D12031">
            <w:pPr>
              <w:pStyle w:val="TableParagraph"/>
              <w:spacing w:afterLines="50" w:after="120" w:line="340" w:lineRule="atLeast"/>
              <w:ind w:left="110"/>
              <w:rPr>
                <w:rFonts w:ascii="SimHei" w:eastAsia="SimHei" w:hAnsi="SimHei"/>
                <w:sz w:val="21"/>
                <w:szCs w:val="21"/>
              </w:rPr>
            </w:pPr>
            <w:r w:rsidRPr="00EB4649">
              <w:rPr>
                <w:rFonts w:ascii="SimHei" w:eastAsia="SimHei" w:hAnsi="SimHei" w:cs="Microsoft YaHei" w:hint="eastAsia"/>
                <w:sz w:val="21"/>
                <w:szCs w:val="21"/>
              </w:rPr>
              <w:lastRenderedPageBreak/>
              <w:t>项目提要</w:t>
            </w:r>
          </w:p>
        </w:tc>
      </w:tr>
      <w:tr w:rsidR="000E0E0C" w:rsidRPr="007B3A59" w14:paraId="6B534496" w14:textId="77777777" w:rsidTr="000E0E0C">
        <w:trPr>
          <w:trHeight w:val="324"/>
        </w:trPr>
        <w:tc>
          <w:tcPr>
            <w:tcW w:w="2377" w:type="dxa"/>
            <w:shd w:val="clear" w:color="auto" w:fill="68E089"/>
          </w:tcPr>
          <w:p w14:paraId="2BAD5C4A" w14:textId="77777777" w:rsidR="00566018" w:rsidRPr="00ED557C" w:rsidRDefault="005801A8" w:rsidP="00ED557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ED557C">
              <w:rPr>
                <w:rFonts w:asciiTheme="minorEastAsia" w:eastAsiaTheme="minorEastAsia" w:hAnsiTheme="minorEastAsia"/>
                <w:sz w:val="21"/>
                <w:szCs w:val="21"/>
                <w:u w:val="single"/>
              </w:rPr>
              <w:t>项目代码</w:t>
            </w:r>
          </w:p>
        </w:tc>
        <w:tc>
          <w:tcPr>
            <w:tcW w:w="6913" w:type="dxa"/>
          </w:tcPr>
          <w:p w14:paraId="34BA54C8" w14:textId="77777777" w:rsidR="00566018" w:rsidRPr="00EB4649" w:rsidRDefault="005801A8" w:rsidP="00EB4649">
            <w:pPr>
              <w:pStyle w:val="TableParagraph"/>
              <w:spacing w:afterLines="50" w:after="120" w:line="340" w:lineRule="atLeast"/>
              <w:ind w:left="109" w:right="84"/>
              <w:jc w:val="both"/>
              <w:rPr>
                <w:rFonts w:asciiTheme="minorEastAsia" w:eastAsiaTheme="minorEastAsia" w:hAnsiTheme="minorEastAsia"/>
                <w:iCs/>
                <w:sz w:val="21"/>
                <w:szCs w:val="21"/>
              </w:rPr>
            </w:pPr>
            <w:r w:rsidRPr="00EB4649">
              <w:rPr>
                <w:rFonts w:asciiTheme="minorEastAsia" w:eastAsiaTheme="minorEastAsia" w:hAnsiTheme="minorEastAsia"/>
                <w:iCs/>
                <w:sz w:val="21"/>
                <w:szCs w:val="21"/>
              </w:rPr>
              <w:t>DA_1_10_12_01</w:t>
            </w:r>
          </w:p>
        </w:tc>
      </w:tr>
      <w:tr w:rsidR="000E0E0C" w:rsidRPr="007B3A59" w14:paraId="7CAB3DF3" w14:textId="77777777" w:rsidTr="000E0E0C">
        <w:trPr>
          <w:trHeight w:val="342"/>
        </w:trPr>
        <w:tc>
          <w:tcPr>
            <w:tcW w:w="2377" w:type="dxa"/>
            <w:shd w:val="clear" w:color="auto" w:fill="68E089"/>
          </w:tcPr>
          <w:p w14:paraId="747B16B7" w14:textId="6D58E711" w:rsidR="00566018" w:rsidRPr="00ED557C" w:rsidRDefault="00080BC4" w:rsidP="00ED557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ED557C">
              <w:rPr>
                <w:rFonts w:asciiTheme="minorEastAsia" w:eastAsiaTheme="minorEastAsia" w:hAnsiTheme="minorEastAsia" w:cs="Microsoft YaHei" w:hint="eastAsia"/>
                <w:sz w:val="21"/>
                <w:szCs w:val="21"/>
                <w:u w:val="single"/>
              </w:rPr>
              <w:t>项目标题</w:t>
            </w:r>
          </w:p>
        </w:tc>
        <w:tc>
          <w:tcPr>
            <w:tcW w:w="6913" w:type="dxa"/>
          </w:tcPr>
          <w:p w14:paraId="34D22391" w14:textId="7B02DA85" w:rsidR="00AC043E" w:rsidRPr="00EB4649" w:rsidRDefault="00CC7E63" w:rsidP="00EB4649">
            <w:pPr>
              <w:pStyle w:val="TableParagraph"/>
              <w:spacing w:afterLines="50" w:after="120" w:line="340" w:lineRule="atLeast"/>
              <w:ind w:left="109"/>
              <w:jc w:val="both"/>
              <w:rPr>
                <w:rFonts w:asciiTheme="minorEastAsia" w:eastAsiaTheme="minorEastAsia" w:hAnsiTheme="minorEastAsia"/>
                <w:sz w:val="21"/>
                <w:szCs w:val="21"/>
              </w:rPr>
            </w:pPr>
            <w:hyperlink r:id="rId50" w:history="1">
              <w:hyperlink r:id="rId51" w:history="1">
                <w:r w:rsidR="006133E9" w:rsidRPr="00EB4649">
                  <w:rPr>
                    <w:rFonts w:asciiTheme="minorEastAsia" w:eastAsiaTheme="minorEastAsia" w:hAnsiTheme="minorEastAsia" w:hint="eastAsia"/>
                    <w:color w:val="0000FF"/>
                    <w:sz w:val="21"/>
                    <w:szCs w:val="21"/>
                    <w:u w:val="single"/>
                  </w:rPr>
                  <w:t>秘鲁及其他发展中国家的知识产权与美食旅游业：通过知识产权促进美食旅游业发展</w:t>
                </w:r>
              </w:hyperlink>
            </w:hyperlink>
          </w:p>
        </w:tc>
      </w:tr>
      <w:tr w:rsidR="000E0E0C" w:rsidRPr="007B3A59" w14:paraId="249D3591" w14:textId="77777777" w:rsidTr="000E0E0C">
        <w:trPr>
          <w:trHeight w:val="531"/>
        </w:trPr>
        <w:tc>
          <w:tcPr>
            <w:tcW w:w="2377" w:type="dxa"/>
            <w:shd w:val="clear" w:color="auto" w:fill="68E089"/>
          </w:tcPr>
          <w:p w14:paraId="50749008" w14:textId="378627CA" w:rsidR="00566018" w:rsidRPr="00ED557C" w:rsidRDefault="00CC7E63" w:rsidP="00ED557C">
            <w:pPr>
              <w:pStyle w:val="TableParagraph"/>
              <w:spacing w:afterLines="50" w:after="120" w:line="340" w:lineRule="atLeast"/>
              <w:ind w:left="115" w:rightChars="50" w:right="110"/>
              <w:jc w:val="both"/>
              <w:rPr>
                <w:rFonts w:asciiTheme="minorEastAsia" w:eastAsiaTheme="minorEastAsia" w:hAnsiTheme="minorEastAsia"/>
                <w:sz w:val="21"/>
                <w:szCs w:val="21"/>
              </w:rPr>
            </w:pPr>
            <w:hyperlink r:id="rId52" w:history="1">
              <w:r w:rsidR="000E0E0C" w:rsidRPr="00ED557C">
                <w:rPr>
                  <w:rStyle w:val="Hyperlink"/>
                  <w:rFonts w:asciiTheme="minorEastAsia" w:eastAsiaTheme="minorEastAsia" w:hAnsiTheme="minorEastAsia"/>
                  <w:sz w:val="21"/>
                  <w:szCs w:val="21"/>
                </w:rPr>
                <w:t>发展议程</w:t>
              </w:r>
              <w:r w:rsidR="006C7D9E" w:rsidRPr="00ED557C">
                <w:rPr>
                  <w:rStyle w:val="Hyperlink"/>
                  <w:rFonts w:asciiTheme="minorEastAsia" w:eastAsiaTheme="minorEastAsia" w:hAnsiTheme="minorEastAsia"/>
                  <w:sz w:val="21"/>
                  <w:szCs w:val="21"/>
                </w:rPr>
                <w:t>建议</w:t>
              </w:r>
            </w:hyperlink>
          </w:p>
        </w:tc>
        <w:tc>
          <w:tcPr>
            <w:tcW w:w="6913" w:type="dxa"/>
          </w:tcPr>
          <w:p w14:paraId="315F0059" w14:textId="73543B33" w:rsidR="000E0E0C" w:rsidRPr="00EB4649" w:rsidRDefault="005454E4" w:rsidP="00EB4649">
            <w:pPr>
              <w:pStyle w:val="TableParagraph"/>
              <w:spacing w:afterLines="50" w:after="120" w:line="340" w:lineRule="atLeast"/>
              <w:ind w:left="109" w:right="84"/>
              <w:jc w:val="both"/>
              <w:rPr>
                <w:rFonts w:asciiTheme="minorEastAsia" w:eastAsiaTheme="minorEastAsia" w:hAnsiTheme="minorEastAsia"/>
                <w:sz w:val="21"/>
                <w:szCs w:val="21"/>
              </w:rPr>
            </w:pPr>
            <w:r w:rsidRPr="00EB4649">
              <w:rPr>
                <w:rFonts w:asciiTheme="minorEastAsia" w:eastAsiaTheme="minorEastAsia" w:hAnsiTheme="minorEastAsia"/>
                <w:sz w:val="21"/>
                <w:szCs w:val="21"/>
              </w:rPr>
              <w:t>建议1</w:t>
            </w:r>
            <w:r w:rsidR="00EB4649">
              <w:rPr>
                <w:rFonts w:asciiTheme="minorEastAsia" w:eastAsiaTheme="minorEastAsia" w:hAnsiTheme="minorEastAsia" w:hint="eastAsia"/>
                <w:sz w:val="21"/>
                <w:szCs w:val="21"/>
                <w:lang w:eastAsia="zh-CN"/>
              </w:rPr>
              <w:t>、</w:t>
            </w:r>
            <w:r w:rsidRPr="00EB4649">
              <w:rPr>
                <w:rFonts w:asciiTheme="minorEastAsia" w:eastAsiaTheme="minorEastAsia" w:hAnsiTheme="minorEastAsia"/>
                <w:sz w:val="21"/>
                <w:szCs w:val="21"/>
              </w:rPr>
              <w:t>10和12。</w:t>
            </w:r>
          </w:p>
        </w:tc>
      </w:tr>
      <w:tr w:rsidR="000E0E0C" w:rsidRPr="007B3A59" w14:paraId="0C9C1B10" w14:textId="77777777" w:rsidTr="000E0E0C">
        <w:trPr>
          <w:trHeight w:val="621"/>
        </w:trPr>
        <w:tc>
          <w:tcPr>
            <w:tcW w:w="2377" w:type="dxa"/>
            <w:shd w:val="clear" w:color="auto" w:fill="68E089"/>
          </w:tcPr>
          <w:p w14:paraId="3E1CD058" w14:textId="77777777" w:rsidR="00566018" w:rsidRPr="00ED557C" w:rsidRDefault="005801A8" w:rsidP="00ED557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ED557C">
              <w:rPr>
                <w:rFonts w:asciiTheme="minorEastAsia" w:eastAsiaTheme="minorEastAsia" w:hAnsiTheme="minorEastAsia"/>
                <w:sz w:val="21"/>
                <w:szCs w:val="21"/>
                <w:u w:val="single"/>
              </w:rPr>
              <w:t>项目预算</w:t>
            </w:r>
          </w:p>
        </w:tc>
        <w:tc>
          <w:tcPr>
            <w:tcW w:w="6913" w:type="dxa"/>
          </w:tcPr>
          <w:p w14:paraId="7271A38C" w14:textId="4C9A6E58" w:rsidR="00566018" w:rsidRPr="00EB4649" w:rsidRDefault="005801A8" w:rsidP="00EB4649">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iCs/>
                <w:sz w:val="21"/>
                <w:szCs w:val="21"/>
                <w:lang w:eastAsia="zh-CN"/>
              </w:rPr>
              <w:t>项目总预算</w:t>
            </w:r>
            <w:r w:rsidR="00195FF9" w:rsidRPr="00EB4649">
              <w:rPr>
                <w:rFonts w:asciiTheme="minorEastAsia" w:eastAsiaTheme="minorEastAsia" w:hAnsiTheme="minorEastAsia" w:hint="eastAsia"/>
                <w:iCs/>
                <w:sz w:val="21"/>
                <w:szCs w:val="21"/>
                <w:lang w:eastAsia="zh-CN"/>
              </w:rPr>
              <w:t>：</w:t>
            </w:r>
            <w:r w:rsidRPr="00EB4649">
              <w:rPr>
                <w:rFonts w:asciiTheme="minorEastAsia" w:eastAsiaTheme="minorEastAsia" w:hAnsiTheme="minorEastAsia"/>
                <w:iCs/>
                <w:sz w:val="21"/>
                <w:szCs w:val="21"/>
                <w:lang w:eastAsia="zh-CN"/>
              </w:rPr>
              <w:t>540,500瑞郎，其中353,000瑞郎分配给非</w:t>
            </w:r>
            <w:r w:rsidR="00B31782" w:rsidRPr="00EB4649">
              <w:rPr>
                <w:rFonts w:asciiTheme="minorEastAsia" w:eastAsiaTheme="minorEastAsia" w:hAnsiTheme="minorEastAsia" w:hint="eastAsia"/>
                <w:iCs/>
                <w:sz w:val="21"/>
                <w:szCs w:val="21"/>
                <w:lang w:eastAsia="zh-CN"/>
              </w:rPr>
              <w:t>人事资源</w:t>
            </w:r>
            <w:r w:rsidRPr="00EB4649">
              <w:rPr>
                <w:rFonts w:asciiTheme="minorEastAsia" w:eastAsiaTheme="minorEastAsia" w:hAnsiTheme="minorEastAsia"/>
                <w:iCs/>
                <w:sz w:val="21"/>
                <w:szCs w:val="21"/>
                <w:lang w:eastAsia="zh-CN"/>
              </w:rPr>
              <w:t>，187,500瑞郎用于</w:t>
            </w:r>
            <w:r w:rsidR="00B31782" w:rsidRPr="00EB4649">
              <w:rPr>
                <w:rFonts w:asciiTheme="minorEastAsia" w:eastAsiaTheme="minorEastAsia" w:hAnsiTheme="minorEastAsia" w:hint="eastAsia"/>
                <w:iCs/>
                <w:sz w:val="21"/>
                <w:szCs w:val="21"/>
                <w:lang w:eastAsia="zh-CN"/>
              </w:rPr>
              <w:t>人事资源</w:t>
            </w:r>
            <w:r w:rsidRPr="00EB4649">
              <w:rPr>
                <w:rFonts w:asciiTheme="minorEastAsia" w:eastAsiaTheme="minorEastAsia" w:hAnsiTheme="minorEastAsia" w:hint="eastAsia"/>
                <w:iCs/>
                <w:sz w:val="21"/>
                <w:szCs w:val="21"/>
                <w:lang w:eastAsia="zh-CN"/>
              </w:rPr>
              <w:t>。</w:t>
            </w:r>
          </w:p>
        </w:tc>
      </w:tr>
      <w:tr w:rsidR="000E0E0C" w:rsidRPr="007B3A59" w14:paraId="2B0287AA" w14:textId="77777777" w:rsidTr="000E0E0C">
        <w:trPr>
          <w:trHeight w:val="531"/>
        </w:trPr>
        <w:tc>
          <w:tcPr>
            <w:tcW w:w="2377" w:type="dxa"/>
            <w:shd w:val="clear" w:color="auto" w:fill="68E089"/>
          </w:tcPr>
          <w:p w14:paraId="5BC6E930" w14:textId="77777777" w:rsidR="00566018" w:rsidRPr="00ED557C" w:rsidRDefault="005801A8" w:rsidP="00ED557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ED557C">
              <w:rPr>
                <w:rFonts w:asciiTheme="minorEastAsia" w:eastAsiaTheme="minorEastAsia" w:hAnsiTheme="minorEastAsia"/>
                <w:sz w:val="21"/>
                <w:szCs w:val="21"/>
                <w:u w:val="single"/>
              </w:rPr>
              <w:t>项目开始日期</w:t>
            </w:r>
          </w:p>
        </w:tc>
        <w:tc>
          <w:tcPr>
            <w:tcW w:w="6913" w:type="dxa"/>
          </w:tcPr>
          <w:p w14:paraId="78ECAF00" w14:textId="77777777" w:rsidR="00566018" w:rsidRPr="00EB4649" w:rsidRDefault="005801A8" w:rsidP="00EB4649">
            <w:pPr>
              <w:pStyle w:val="TableParagraph"/>
              <w:spacing w:afterLines="50" w:after="120" w:line="340" w:lineRule="atLeast"/>
              <w:ind w:left="109" w:right="84"/>
              <w:jc w:val="both"/>
              <w:rPr>
                <w:rFonts w:asciiTheme="minorEastAsia" w:eastAsiaTheme="minorEastAsia" w:hAnsiTheme="minorEastAsia"/>
                <w:iCs/>
                <w:sz w:val="21"/>
                <w:szCs w:val="21"/>
              </w:rPr>
            </w:pPr>
            <w:r w:rsidRPr="00EB4649">
              <w:rPr>
                <w:rFonts w:asciiTheme="minorEastAsia" w:eastAsiaTheme="minorEastAsia" w:hAnsiTheme="minorEastAsia"/>
                <w:iCs/>
                <w:sz w:val="21"/>
                <w:szCs w:val="21"/>
              </w:rPr>
              <w:t>2019年5月</w:t>
            </w:r>
          </w:p>
        </w:tc>
      </w:tr>
      <w:tr w:rsidR="000E0E0C" w:rsidRPr="007B3A59" w14:paraId="6674E647" w14:textId="77777777" w:rsidTr="000E0E0C">
        <w:trPr>
          <w:trHeight w:val="531"/>
        </w:trPr>
        <w:tc>
          <w:tcPr>
            <w:tcW w:w="2377" w:type="dxa"/>
            <w:shd w:val="clear" w:color="auto" w:fill="68E089"/>
          </w:tcPr>
          <w:p w14:paraId="1B1B578E" w14:textId="77777777" w:rsidR="00566018" w:rsidRPr="00ED557C" w:rsidRDefault="005801A8" w:rsidP="00ED557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ED557C">
              <w:rPr>
                <w:rFonts w:asciiTheme="minorEastAsia" w:eastAsiaTheme="minorEastAsia" w:hAnsiTheme="minorEastAsia"/>
                <w:sz w:val="21"/>
                <w:szCs w:val="21"/>
                <w:u w:val="single"/>
              </w:rPr>
              <w:t>项目期限</w:t>
            </w:r>
          </w:p>
        </w:tc>
        <w:tc>
          <w:tcPr>
            <w:tcW w:w="6913" w:type="dxa"/>
          </w:tcPr>
          <w:p w14:paraId="02FAB16A" w14:textId="77777777" w:rsidR="00566018" w:rsidRPr="00EB4649" w:rsidRDefault="005801A8" w:rsidP="00EB4649">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iCs/>
                <w:sz w:val="21"/>
                <w:szCs w:val="21"/>
              </w:rPr>
              <w:t>36个月</w:t>
            </w:r>
          </w:p>
        </w:tc>
      </w:tr>
      <w:tr w:rsidR="000E0E0C" w:rsidRPr="007B3A59" w14:paraId="37A2D66F" w14:textId="77777777" w:rsidTr="000E0E0C">
        <w:trPr>
          <w:trHeight w:val="801"/>
        </w:trPr>
        <w:tc>
          <w:tcPr>
            <w:tcW w:w="2377" w:type="dxa"/>
            <w:shd w:val="clear" w:color="auto" w:fill="68E089"/>
          </w:tcPr>
          <w:p w14:paraId="4D4D1AED" w14:textId="6E8389F0" w:rsidR="00566018" w:rsidRPr="00ED557C" w:rsidRDefault="000C2A23" w:rsidP="00ED557C">
            <w:pPr>
              <w:pStyle w:val="TableParagraph"/>
              <w:spacing w:afterLines="50" w:after="120" w:line="340" w:lineRule="atLeast"/>
              <w:ind w:left="115" w:rightChars="50" w:right="110"/>
              <w:jc w:val="both"/>
              <w:rPr>
                <w:rFonts w:asciiTheme="minorEastAsia" w:eastAsiaTheme="minorEastAsia" w:hAnsiTheme="minorEastAsia"/>
                <w:sz w:val="21"/>
                <w:szCs w:val="21"/>
                <w:u w:val="single"/>
                <w:lang w:eastAsia="zh-CN"/>
              </w:rPr>
            </w:pPr>
            <w:r w:rsidRPr="00ED557C">
              <w:rPr>
                <w:rFonts w:asciiTheme="minorEastAsia" w:eastAsiaTheme="minorEastAsia" w:hAnsiTheme="minorEastAsia" w:cs="Microsoft YaHei" w:hint="eastAsia"/>
                <w:sz w:val="21"/>
                <w:szCs w:val="21"/>
                <w:u w:val="single"/>
                <w:lang w:eastAsia="zh-CN"/>
              </w:rPr>
              <w:t>所涉的产权组织重要部门</w:t>
            </w:r>
            <w:r w:rsidRPr="00ED557C">
              <w:rPr>
                <w:rFonts w:asciiTheme="minorEastAsia" w:eastAsiaTheme="minorEastAsia" w:hAnsiTheme="minorEastAsia" w:hint="eastAsia"/>
                <w:sz w:val="21"/>
                <w:szCs w:val="21"/>
                <w:u w:val="single"/>
                <w:lang w:eastAsia="zh-CN"/>
              </w:rPr>
              <w:t>/</w:t>
            </w:r>
            <w:r w:rsidRPr="00ED557C">
              <w:rPr>
                <w:rFonts w:asciiTheme="minorEastAsia" w:eastAsiaTheme="minorEastAsia" w:hAnsiTheme="minorEastAsia" w:cs="Microsoft YaHei" w:hint="eastAsia"/>
                <w:sz w:val="21"/>
                <w:szCs w:val="21"/>
                <w:u w:val="single"/>
                <w:lang w:eastAsia="zh-CN"/>
              </w:rPr>
              <w:t>领域</w:t>
            </w:r>
          </w:p>
        </w:tc>
        <w:tc>
          <w:tcPr>
            <w:tcW w:w="6913" w:type="dxa"/>
          </w:tcPr>
          <w:p w14:paraId="220ECBBE" w14:textId="05146210" w:rsidR="00566018" w:rsidRPr="00EB4649" w:rsidRDefault="008A0C21" w:rsidP="00EB4649">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hint="eastAsia"/>
                <w:iCs/>
                <w:sz w:val="21"/>
                <w:szCs w:val="21"/>
                <w:lang w:eastAsia="zh-CN"/>
              </w:rPr>
              <w:t>落实</w:t>
            </w:r>
            <w:r w:rsidR="005801A8" w:rsidRPr="00EB4649">
              <w:rPr>
                <w:rFonts w:asciiTheme="minorEastAsia" w:eastAsiaTheme="minorEastAsia" w:hAnsiTheme="minorEastAsia"/>
                <w:iCs/>
                <w:sz w:val="21"/>
                <w:szCs w:val="21"/>
                <w:lang w:eastAsia="zh-CN"/>
              </w:rPr>
              <w:t>部门</w:t>
            </w:r>
            <w:r w:rsidRPr="00EB4649">
              <w:rPr>
                <w:rFonts w:asciiTheme="minorEastAsia" w:eastAsiaTheme="minorEastAsia" w:hAnsiTheme="minorEastAsia" w:hint="eastAsia"/>
                <w:iCs/>
                <w:sz w:val="21"/>
                <w:szCs w:val="21"/>
                <w:lang w:eastAsia="zh-CN"/>
              </w:rPr>
              <w:t>：</w:t>
            </w:r>
            <w:r w:rsidR="006C7D9E" w:rsidRPr="00EB4649">
              <w:rPr>
                <w:rFonts w:asciiTheme="minorEastAsia" w:eastAsiaTheme="minorEastAsia" w:hAnsiTheme="minorEastAsia"/>
                <w:iCs/>
                <w:sz w:val="21"/>
                <w:szCs w:val="21"/>
                <w:lang w:eastAsia="zh-CN"/>
              </w:rPr>
              <w:t>品牌和</w:t>
            </w:r>
            <w:r w:rsidR="001E0C82" w:rsidRPr="00EB4649">
              <w:rPr>
                <w:rFonts w:asciiTheme="minorEastAsia" w:eastAsiaTheme="minorEastAsia" w:hAnsiTheme="minorEastAsia" w:hint="eastAsia"/>
                <w:iCs/>
                <w:sz w:val="21"/>
                <w:szCs w:val="21"/>
                <w:lang w:eastAsia="zh-CN"/>
              </w:rPr>
              <w:t>外观</w:t>
            </w:r>
            <w:r w:rsidR="006C7D9E" w:rsidRPr="00EB4649">
              <w:rPr>
                <w:rFonts w:asciiTheme="minorEastAsia" w:eastAsiaTheme="minorEastAsia" w:hAnsiTheme="minorEastAsia"/>
                <w:iCs/>
                <w:sz w:val="21"/>
                <w:szCs w:val="21"/>
                <w:lang w:eastAsia="zh-CN"/>
              </w:rPr>
              <w:t>设计</w:t>
            </w:r>
          </w:p>
          <w:p w14:paraId="2CAB031A" w14:textId="41F0F634" w:rsidR="00566018" w:rsidRPr="00EB4649" w:rsidRDefault="005801A8" w:rsidP="00EB4649">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iCs/>
                <w:sz w:val="21"/>
                <w:szCs w:val="21"/>
                <w:lang w:eastAsia="zh-CN"/>
              </w:rPr>
              <w:t>其他</w:t>
            </w:r>
            <w:r w:rsidR="00E611B8" w:rsidRPr="00EB4649">
              <w:rPr>
                <w:rFonts w:asciiTheme="minorEastAsia" w:eastAsiaTheme="minorEastAsia" w:hAnsiTheme="minorEastAsia" w:hint="eastAsia"/>
                <w:iCs/>
                <w:sz w:val="21"/>
                <w:szCs w:val="21"/>
                <w:lang w:eastAsia="zh-CN"/>
              </w:rPr>
              <w:t>所涉</w:t>
            </w:r>
            <w:r w:rsidRPr="00EB4649">
              <w:rPr>
                <w:rFonts w:asciiTheme="minorEastAsia" w:eastAsiaTheme="minorEastAsia" w:hAnsiTheme="minorEastAsia"/>
                <w:iCs/>
                <w:sz w:val="21"/>
                <w:szCs w:val="21"/>
                <w:lang w:eastAsia="zh-CN"/>
              </w:rPr>
              <w:t>部门</w:t>
            </w:r>
            <w:r w:rsidR="00E611B8" w:rsidRPr="00EB4649">
              <w:rPr>
                <w:rFonts w:asciiTheme="minorEastAsia" w:eastAsiaTheme="minorEastAsia" w:hAnsiTheme="minorEastAsia" w:hint="eastAsia"/>
                <w:iCs/>
                <w:sz w:val="21"/>
                <w:szCs w:val="21"/>
                <w:lang w:eastAsia="zh-CN"/>
              </w:rPr>
              <w:t>：</w:t>
            </w:r>
            <w:r w:rsidR="006C7D9E" w:rsidRPr="00EB4649">
              <w:rPr>
                <w:rFonts w:asciiTheme="minorEastAsia" w:eastAsiaTheme="minorEastAsia" w:hAnsiTheme="minorEastAsia"/>
                <w:iCs/>
                <w:sz w:val="21"/>
                <w:szCs w:val="21"/>
                <w:lang w:eastAsia="zh-CN"/>
              </w:rPr>
              <w:t>区域和国家发展</w:t>
            </w:r>
          </w:p>
        </w:tc>
      </w:tr>
      <w:tr w:rsidR="000E0E0C" w:rsidRPr="007B3A59" w14:paraId="778BA76C" w14:textId="77777777" w:rsidTr="000E0E0C">
        <w:trPr>
          <w:trHeight w:val="621"/>
        </w:trPr>
        <w:tc>
          <w:tcPr>
            <w:tcW w:w="2377" w:type="dxa"/>
            <w:shd w:val="clear" w:color="auto" w:fill="68E089"/>
          </w:tcPr>
          <w:p w14:paraId="7D093FEE" w14:textId="6D21BE90" w:rsidR="00566018" w:rsidRPr="00ED557C" w:rsidRDefault="00F83906" w:rsidP="00ED557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ED557C">
              <w:rPr>
                <w:rFonts w:asciiTheme="minorEastAsia" w:eastAsiaTheme="minorEastAsia" w:hAnsiTheme="minorEastAsia" w:cs="Microsoft YaHei" w:hint="eastAsia"/>
                <w:sz w:val="21"/>
                <w:szCs w:val="21"/>
                <w:u w:val="single"/>
              </w:rPr>
              <w:t>项目简介</w:t>
            </w:r>
          </w:p>
        </w:tc>
        <w:tc>
          <w:tcPr>
            <w:tcW w:w="6913" w:type="dxa"/>
          </w:tcPr>
          <w:p w14:paraId="34881382" w14:textId="4BDB8285" w:rsidR="006C7D9E" w:rsidRPr="00EB4649" w:rsidRDefault="00002E08" w:rsidP="00EB4649">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hint="eastAsia"/>
                <w:iCs/>
                <w:sz w:val="21"/>
                <w:szCs w:val="21"/>
                <w:lang w:eastAsia="zh-CN"/>
              </w:rPr>
              <w:t>该项目旨在促进与烹饪传统（饮食）相关的知识产权，供秘鲁及其他三个选定发展中国家（即喀麦隆、马来西亚和摩洛哥）的旅游部门使用。</w:t>
            </w:r>
            <w:r w:rsidR="005801A8" w:rsidRPr="00EB4649">
              <w:rPr>
                <w:rFonts w:asciiTheme="minorEastAsia" w:eastAsiaTheme="minorEastAsia" w:hAnsiTheme="minorEastAsia"/>
                <w:iCs/>
                <w:sz w:val="21"/>
                <w:szCs w:val="21"/>
                <w:lang w:eastAsia="zh-CN"/>
              </w:rPr>
              <w:t>更具体</w:t>
            </w:r>
            <w:r w:rsidR="000E1C4F" w:rsidRPr="00EB4649">
              <w:rPr>
                <w:rFonts w:asciiTheme="minorEastAsia" w:eastAsiaTheme="minorEastAsia" w:hAnsiTheme="minorEastAsia" w:hint="eastAsia"/>
                <w:iCs/>
                <w:sz w:val="21"/>
                <w:szCs w:val="21"/>
                <w:lang w:eastAsia="zh-CN"/>
              </w:rPr>
              <w:t>而言</w:t>
            </w:r>
            <w:r w:rsidR="005801A8" w:rsidRPr="00EB4649">
              <w:rPr>
                <w:rFonts w:asciiTheme="minorEastAsia" w:eastAsiaTheme="minorEastAsia" w:hAnsiTheme="minorEastAsia"/>
                <w:iCs/>
                <w:sz w:val="21"/>
                <w:szCs w:val="21"/>
                <w:lang w:eastAsia="zh-CN"/>
              </w:rPr>
              <w:t>，项目旨在</w:t>
            </w:r>
            <w:r w:rsidR="00CA59AA" w:rsidRPr="00EB4649">
              <w:rPr>
                <w:rFonts w:asciiTheme="minorEastAsia" w:eastAsiaTheme="minorEastAsia" w:hAnsiTheme="minorEastAsia" w:hint="eastAsia"/>
                <w:iCs/>
                <w:sz w:val="21"/>
                <w:szCs w:val="21"/>
                <w:lang w:eastAsia="zh-CN"/>
              </w:rPr>
              <w:t>：</w:t>
            </w:r>
          </w:p>
          <w:p w14:paraId="63612DE7" w14:textId="4E49A9F5" w:rsidR="00566018" w:rsidRPr="00EB4649" w:rsidRDefault="00CA59AA" w:rsidP="00EB4649">
            <w:pPr>
              <w:pStyle w:val="TableParagraph"/>
              <w:numPr>
                <w:ilvl w:val="0"/>
                <w:numId w:val="56"/>
              </w:numPr>
              <w:spacing w:afterLines="50" w:after="120" w:line="340" w:lineRule="atLeast"/>
              <w:ind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hint="eastAsia"/>
                <w:iCs/>
                <w:sz w:val="21"/>
                <w:szCs w:val="21"/>
                <w:lang w:eastAsia="zh-CN"/>
              </w:rPr>
              <w:t>对四个选定国家的烹饪传统进行</w:t>
            </w:r>
            <w:r w:rsidR="003B6CFF" w:rsidRPr="00EB4649">
              <w:rPr>
                <w:rFonts w:asciiTheme="minorEastAsia" w:eastAsiaTheme="minorEastAsia" w:hAnsiTheme="minorEastAsia" w:hint="eastAsia"/>
                <w:iCs/>
                <w:sz w:val="21"/>
                <w:szCs w:val="21"/>
                <w:lang w:eastAsia="zh-CN"/>
              </w:rPr>
              <w:t>摸底调查</w:t>
            </w:r>
            <w:r w:rsidRPr="00EB4649">
              <w:rPr>
                <w:rFonts w:asciiTheme="minorEastAsia" w:eastAsiaTheme="minorEastAsia" w:hAnsiTheme="minorEastAsia" w:hint="eastAsia"/>
                <w:iCs/>
                <w:sz w:val="21"/>
                <w:szCs w:val="21"/>
                <w:lang w:eastAsia="zh-CN"/>
              </w:rPr>
              <w:t>、开发和可持续利用；</w:t>
            </w:r>
          </w:p>
          <w:p w14:paraId="222AE24B" w14:textId="0965EF9A" w:rsidR="00566018" w:rsidRPr="00EB4649" w:rsidRDefault="00221D70" w:rsidP="00EB4649">
            <w:pPr>
              <w:pStyle w:val="TableParagraph"/>
              <w:numPr>
                <w:ilvl w:val="0"/>
                <w:numId w:val="56"/>
              </w:numPr>
              <w:spacing w:afterLines="50" w:after="120" w:line="340" w:lineRule="atLeast"/>
              <w:ind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hint="eastAsia"/>
                <w:iCs/>
                <w:sz w:val="21"/>
                <w:szCs w:val="21"/>
                <w:lang w:eastAsia="zh-CN"/>
              </w:rPr>
              <w:t>加强美食旅游业相关经济经营者和包括知识产权局在内的国家主管部门使用和充分利用知识产权工具和战略的能力；</w:t>
            </w:r>
            <w:r w:rsidR="00367698" w:rsidRPr="00EB4649">
              <w:rPr>
                <w:rFonts w:asciiTheme="minorEastAsia" w:eastAsiaTheme="minorEastAsia" w:hAnsiTheme="minorEastAsia" w:hint="eastAsia"/>
                <w:iCs/>
                <w:sz w:val="21"/>
                <w:szCs w:val="21"/>
                <w:lang w:eastAsia="zh-CN"/>
              </w:rPr>
              <w:t>和</w:t>
            </w:r>
          </w:p>
          <w:p w14:paraId="1CAC799D" w14:textId="410B3F5D" w:rsidR="006C7D9E" w:rsidRPr="00EB4649" w:rsidRDefault="00DF20B1" w:rsidP="00EB4649">
            <w:pPr>
              <w:pStyle w:val="TableParagraph"/>
              <w:numPr>
                <w:ilvl w:val="0"/>
                <w:numId w:val="56"/>
              </w:numPr>
              <w:spacing w:afterLines="50" w:after="120" w:line="340" w:lineRule="atLeast"/>
              <w:ind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hint="eastAsia"/>
                <w:iCs/>
                <w:sz w:val="21"/>
                <w:szCs w:val="21"/>
                <w:lang w:eastAsia="zh-CN"/>
              </w:rPr>
              <w:t>提高人们对运用知识产权可为美食旅游活动带来益处的认识。</w:t>
            </w:r>
          </w:p>
          <w:p w14:paraId="1FC22ED7" w14:textId="4402BDA8" w:rsidR="00566018" w:rsidRPr="00EB4649" w:rsidRDefault="00B610CC" w:rsidP="00EB4649">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hint="eastAsia"/>
                <w:iCs/>
                <w:sz w:val="21"/>
                <w:szCs w:val="21"/>
                <w:lang w:eastAsia="zh-CN"/>
              </w:rPr>
              <w:t>为此，提出战略和行动，让旅游、美食和知识产权部门中的主要公私部门利益攸关方参与其中，共同致力于确定可用的知识产权工具，并推荐使用。</w:t>
            </w:r>
            <w:r w:rsidR="00B51667" w:rsidRPr="00EB4649">
              <w:rPr>
                <w:rFonts w:asciiTheme="minorEastAsia" w:eastAsiaTheme="minorEastAsia" w:hAnsiTheme="minorEastAsia" w:hint="eastAsia"/>
                <w:iCs/>
                <w:sz w:val="21"/>
                <w:szCs w:val="21"/>
                <w:lang w:eastAsia="zh-CN"/>
              </w:rPr>
              <w:t>有关战略和行动将包括，组织活动，宣传在美食旅游背景下利用知识产权的益处。</w:t>
            </w:r>
          </w:p>
        </w:tc>
      </w:tr>
      <w:tr w:rsidR="000E0E0C" w:rsidRPr="007B3A59" w14:paraId="6177CB1F" w14:textId="77777777" w:rsidTr="000E0E0C">
        <w:trPr>
          <w:trHeight w:val="432"/>
        </w:trPr>
        <w:tc>
          <w:tcPr>
            <w:tcW w:w="2377" w:type="dxa"/>
            <w:shd w:val="clear" w:color="auto" w:fill="68E089"/>
          </w:tcPr>
          <w:p w14:paraId="43A2D8B7" w14:textId="55724323" w:rsidR="00566018" w:rsidRPr="00ED557C" w:rsidRDefault="00F83906" w:rsidP="00ED557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ED557C">
              <w:rPr>
                <w:rFonts w:asciiTheme="minorEastAsia" w:eastAsiaTheme="minorEastAsia" w:hAnsiTheme="minorEastAsia" w:cs="Microsoft YaHei" w:hint="eastAsia"/>
                <w:sz w:val="21"/>
                <w:szCs w:val="21"/>
                <w:u w:val="single"/>
              </w:rPr>
              <w:t>项目管理人</w:t>
            </w:r>
          </w:p>
        </w:tc>
        <w:tc>
          <w:tcPr>
            <w:tcW w:w="6913" w:type="dxa"/>
          </w:tcPr>
          <w:p w14:paraId="6D333B53" w14:textId="46C9CEB1" w:rsidR="000E0E0C" w:rsidRPr="00EB4649" w:rsidRDefault="00137BD9" w:rsidP="00EB4649">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hint="eastAsia"/>
                <w:iCs/>
                <w:sz w:val="21"/>
                <w:szCs w:val="21"/>
                <w:lang w:eastAsia="zh-CN"/>
              </w:rPr>
              <w:t>商标、工业品外观设计和地理标志部政策与立法咨询科科长玛丽</w:t>
            </w:r>
            <w:r w:rsidR="00465E43" w:rsidRPr="00EB4649">
              <w:rPr>
                <w:rFonts w:asciiTheme="minorEastAsia" w:eastAsiaTheme="minorEastAsia" w:hAnsiTheme="minorEastAsia" w:hint="eastAsia"/>
                <w:iCs/>
                <w:sz w:val="21"/>
                <w:szCs w:val="21"/>
                <w:lang w:eastAsia="zh-CN"/>
              </w:rPr>
              <w:t>·</w:t>
            </w:r>
            <w:r w:rsidRPr="00EB4649">
              <w:rPr>
                <w:rFonts w:asciiTheme="minorEastAsia" w:eastAsiaTheme="minorEastAsia" w:hAnsiTheme="minorEastAsia" w:hint="eastAsia"/>
                <w:iCs/>
                <w:sz w:val="21"/>
                <w:szCs w:val="21"/>
                <w:lang w:eastAsia="zh-CN"/>
              </w:rPr>
              <w:t>保莱·里索女士</w:t>
            </w:r>
          </w:p>
        </w:tc>
      </w:tr>
      <w:tr w:rsidR="000E0E0C" w:rsidRPr="007B3A59" w14:paraId="2A3C2B89" w14:textId="77777777" w:rsidTr="000E0E0C">
        <w:trPr>
          <w:trHeight w:val="891"/>
        </w:trPr>
        <w:tc>
          <w:tcPr>
            <w:tcW w:w="2377" w:type="dxa"/>
            <w:shd w:val="clear" w:color="auto" w:fill="68E089"/>
          </w:tcPr>
          <w:p w14:paraId="4BB85AB9" w14:textId="30B13372" w:rsidR="00566018" w:rsidRPr="00ED557C" w:rsidRDefault="0062308A" w:rsidP="00ED557C">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ED557C">
              <w:rPr>
                <w:rFonts w:asciiTheme="minorEastAsia" w:eastAsiaTheme="minorEastAsia" w:hAnsiTheme="minorEastAsia" w:cs="Microsoft YaHei" w:hint="eastAsia"/>
                <w:sz w:val="21"/>
                <w:szCs w:val="21"/>
                <w:u w:val="single"/>
                <w:lang w:eastAsia="zh-CN"/>
              </w:rPr>
              <w:t>所关联的</w:t>
            </w:r>
            <w:hyperlink r:id="rId53" w:history="1">
              <w:r w:rsidRPr="00ED557C">
                <w:rPr>
                  <w:rStyle w:val="Hyperlink"/>
                  <w:rFonts w:asciiTheme="minorEastAsia" w:eastAsiaTheme="minorEastAsia" w:hAnsiTheme="minorEastAsia" w:hint="eastAsia"/>
                  <w:sz w:val="21"/>
                  <w:szCs w:val="21"/>
                  <w:lang w:eastAsia="zh-CN"/>
                </w:rPr>
                <w:t>2022/23</w:t>
              </w:r>
              <w:r w:rsidRPr="00ED557C">
                <w:rPr>
                  <w:rStyle w:val="Hyperlink"/>
                  <w:rFonts w:asciiTheme="minorEastAsia" w:eastAsiaTheme="minorEastAsia" w:hAnsiTheme="minorEastAsia" w:cs="Microsoft YaHei" w:hint="eastAsia"/>
                  <w:sz w:val="21"/>
                  <w:szCs w:val="21"/>
                  <w:lang w:eastAsia="zh-CN"/>
                </w:rPr>
                <w:t>年工作计划和预算</w:t>
              </w:r>
            </w:hyperlink>
            <w:r w:rsidRPr="00ED557C">
              <w:rPr>
                <w:rFonts w:asciiTheme="minorEastAsia" w:eastAsiaTheme="minorEastAsia" w:hAnsiTheme="minorEastAsia" w:cs="Microsoft YaHei" w:hint="eastAsia"/>
                <w:sz w:val="21"/>
                <w:szCs w:val="21"/>
                <w:u w:val="single"/>
                <w:lang w:eastAsia="zh-CN"/>
              </w:rPr>
              <w:t>预期成果</w:t>
            </w:r>
          </w:p>
        </w:tc>
        <w:tc>
          <w:tcPr>
            <w:tcW w:w="6913" w:type="dxa"/>
          </w:tcPr>
          <w:p w14:paraId="33CE8386" w14:textId="678ABB9C" w:rsidR="00BB5C7A" w:rsidRPr="00EB4649" w:rsidRDefault="005801A8" w:rsidP="00EB4649">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iCs/>
                <w:sz w:val="21"/>
                <w:szCs w:val="21"/>
                <w:lang w:eastAsia="zh-CN"/>
              </w:rPr>
              <w:t>4.1</w:t>
            </w:r>
            <w:r w:rsidR="00F01468" w:rsidRPr="00EB4649">
              <w:rPr>
                <w:rFonts w:asciiTheme="minorEastAsia" w:eastAsiaTheme="minorEastAsia" w:hAnsiTheme="minorEastAsia" w:hint="eastAsia"/>
                <w:iCs/>
                <w:sz w:val="21"/>
                <w:szCs w:val="21"/>
                <w:lang w:eastAsia="zh-CN"/>
              </w:rPr>
              <w:t xml:space="preserve"> </w:t>
            </w:r>
            <w:r w:rsidR="003A7FA0" w:rsidRPr="00EB4649">
              <w:rPr>
                <w:rFonts w:asciiTheme="minorEastAsia" w:eastAsiaTheme="minorEastAsia" w:hAnsiTheme="minorEastAsia" w:hint="eastAsia"/>
                <w:iCs/>
                <w:sz w:val="21"/>
                <w:szCs w:val="21"/>
                <w:lang w:eastAsia="zh-CN"/>
              </w:rPr>
              <w:t>更有效地利用知识产权支持所有成员国及其相关区域和次区域的增长与发展，包括通过将发展议程建议纳入主流</w:t>
            </w:r>
          </w:p>
          <w:p w14:paraId="36FFB6C1" w14:textId="504C2DEE" w:rsidR="00BB5C7A" w:rsidRPr="00EB4649" w:rsidRDefault="005801A8" w:rsidP="00EB4649">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iCs/>
                <w:sz w:val="21"/>
                <w:szCs w:val="21"/>
                <w:lang w:eastAsia="zh-CN"/>
              </w:rPr>
              <w:t xml:space="preserve">4.3 </w:t>
            </w:r>
            <w:r w:rsidR="00181D2B" w:rsidRPr="00EB4649">
              <w:rPr>
                <w:rFonts w:asciiTheme="minorEastAsia" w:eastAsiaTheme="minorEastAsia" w:hAnsiTheme="minorEastAsia" w:hint="eastAsia"/>
                <w:iCs/>
                <w:sz w:val="21"/>
                <w:szCs w:val="21"/>
                <w:lang w:eastAsia="zh-CN"/>
              </w:rPr>
              <w:t>知识产权知识和技能在所有成员国得到增进</w:t>
            </w:r>
          </w:p>
          <w:p w14:paraId="6B0B43FD" w14:textId="158AF0A2" w:rsidR="000E0E0C" w:rsidRPr="00EB4649" w:rsidRDefault="005801A8" w:rsidP="00EB4649">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EB4649">
              <w:rPr>
                <w:rFonts w:asciiTheme="minorEastAsia" w:eastAsiaTheme="minorEastAsia" w:hAnsiTheme="minorEastAsia"/>
                <w:iCs/>
                <w:sz w:val="21"/>
                <w:szCs w:val="21"/>
                <w:lang w:eastAsia="zh-CN"/>
              </w:rPr>
              <w:t xml:space="preserve">4.4 </w:t>
            </w:r>
            <w:r w:rsidR="003B5F6E" w:rsidRPr="00EB4649">
              <w:rPr>
                <w:rFonts w:asciiTheme="minorEastAsia" w:eastAsiaTheme="minorEastAsia" w:hAnsiTheme="minorEastAsia" w:hint="eastAsia"/>
                <w:iCs/>
                <w:sz w:val="21"/>
                <w:szCs w:val="21"/>
                <w:lang w:eastAsia="zh-CN"/>
              </w:rPr>
              <w:t>更多创新者、创造者、中小企业、高校、研究机构和社群成功地运用知识产权</w:t>
            </w:r>
          </w:p>
        </w:tc>
      </w:tr>
      <w:tr w:rsidR="000E0E0C" w:rsidRPr="007B3A59" w14:paraId="2FFC0282" w14:textId="77777777" w:rsidTr="000E0E0C">
        <w:trPr>
          <w:trHeight w:val="1071"/>
        </w:trPr>
        <w:tc>
          <w:tcPr>
            <w:tcW w:w="2377" w:type="dxa"/>
            <w:shd w:val="clear" w:color="auto" w:fill="68E089"/>
          </w:tcPr>
          <w:p w14:paraId="615EEC87" w14:textId="3ED69F7E" w:rsidR="00566018" w:rsidRPr="00ED557C" w:rsidRDefault="0062308A" w:rsidP="00ED557C">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ED557C">
              <w:rPr>
                <w:rFonts w:asciiTheme="minorEastAsia" w:eastAsiaTheme="minorEastAsia" w:hAnsiTheme="minorEastAsia" w:cs="Microsoft YaHei" w:hint="eastAsia"/>
                <w:sz w:val="21"/>
                <w:szCs w:val="21"/>
                <w:u w:val="single"/>
              </w:rPr>
              <w:t>项目实施进展</w:t>
            </w:r>
          </w:p>
        </w:tc>
        <w:tc>
          <w:tcPr>
            <w:tcW w:w="6913" w:type="dxa"/>
          </w:tcPr>
          <w:p w14:paraId="7B8C58A8" w14:textId="43BE6B0E" w:rsidR="00BB5C7A" w:rsidRPr="00C90DBA" w:rsidRDefault="005801A8" w:rsidP="00ED557C">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自2020年12月的</w:t>
            </w:r>
            <w:r w:rsidR="00A51ABD" w:rsidRPr="00C90DBA">
              <w:rPr>
                <w:rFonts w:asciiTheme="minorEastAsia" w:eastAsiaTheme="minorEastAsia" w:hAnsiTheme="minorEastAsia" w:hint="eastAsia"/>
                <w:iCs/>
                <w:sz w:val="21"/>
                <w:szCs w:val="21"/>
                <w:lang w:eastAsia="zh-CN"/>
              </w:rPr>
              <w:t>上</w:t>
            </w:r>
            <w:r w:rsidRPr="00C90DBA">
              <w:rPr>
                <w:rFonts w:asciiTheme="minorEastAsia" w:eastAsiaTheme="minorEastAsia" w:hAnsiTheme="minorEastAsia"/>
                <w:iCs/>
                <w:sz w:val="21"/>
                <w:szCs w:val="21"/>
                <w:lang w:eastAsia="zh-CN"/>
              </w:rPr>
              <w:t>一份进展报告以来，</w:t>
            </w:r>
            <w:r w:rsidR="00A51ABD" w:rsidRPr="00C90DBA">
              <w:rPr>
                <w:rFonts w:asciiTheme="minorEastAsia" w:eastAsiaTheme="minorEastAsia" w:hAnsiTheme="minorEastAsia" w:hint="eastAsia"/>
                <w:iCs/>
                <w:sz w:val="21"/>
                <w:szCs w:val="21"/>
                <w:lang w:eastAsia="zh-CN"/>
              </w:rPr>
              <w:t>四个参与国的项目实施工作进展如下：</w:t>
            </w:r>
          </w:p>
          <w:p w14:paraId="69411B2A" w14:textId="7B1DD239" w:rsidR="00BB5C7A" w:rsidRPr="00C90DBA" w:rsidRDefault="005801A8" w:rsidP="00ED557C">
            <w:pPr>
              <w:pStyle w:val="TableParagraph"/>
              <w:spacing w:afterLines="50" w:after="120" w:line="340" w:lineRule="atLeast"/>
              <w:ind w:left="109" w:right="84"/>
              <w:jc w:val="both"/>
              <w:rPr>
                <w:rFonts w:asciiTheme="minorEastAsia" w:eastAsiaTheme="minorEastAsia" w:hAnsiTheme="minorEastAsia"/>
                <w:bCs/>
                <w:iCs/>
                <w:sz w:val="21"/>
                <w:szCs w:val="21"/>
                <w:u w:val="single"/>
              </w:rPr>
            </w:pPr>
            <w:r w:rsidRPr="00C90DBA">
              <w:rPr>
                <w:rFonts w:asciiTheme="minorEastAsia" w:eastAsiaTheme="minorEastAsia" w:hAnsiTheme="minorEastAsia"/>
                <w:bCs/>
                <w:iCs/>
                <w:sz w:val="21"/>
                <w:szCs w:val="21"/>
                <w:u w:val="single"/>
              </w:rPr>
              <w:t>喀麦隆</w:t>
            </w:r>
          </w:p>
          <w:p w14:paraId="01BC0A81" w14:textId="2FD0F95A" w:rsidR="00566018" w:rsidRPr="00C90DBA" w:rsidRDefault="005801A8" w:rsidP="00ED557C">
            <w:pPr>
              <w:pStyle w:val="TableParagraph"/>
              <w:numPr>
                <w:ilvl w:val="0"/>
                <w:numId w:val="57"/>
              </w:numPr>
              <w:spacing w:afterLines="50" w:after="120" w:line="340" w:lineRule="atLeast"/>
              <w:ind w:right="84"/>
              <w:jc w:val="both"/>
              <w:rPr>
                <w:rFonts w:asciiTheme="minorEastAsia" w:eastAsiaTheme="minorEastAsia" w:hAnsiTheme="minorEastAsia"/>
                <w:iCs/>
                <w:sz w:val="21"/>
                <w:szCs w:val="21"/>
              </w:rPr>
            </w:pPr>
            <w:r w:rsidRPr="00C90DBA">
              <w:rPr>
                <w:rFonts w:asciiTheme="minorEastAsia" w:eastAsiaTheme="minorEastAsia" w:hAnsiTheme="minorEastAsia"/>
                <w:iCs/>
                <w:sz w:val="21"/>
                <w:szCs w:val="21"/>
                <w:lang w:eastAsia="zh-CN"/>
              </w:rPr>
              <w:lastRenderedPageBreak/>
              <w:t>范围界定研究：顾问</w:t>
            </w:r>
            <w:r w:rsidR="000B2E24" w:rsidRPr="00C90DBA">
              <w:rPr>
                <w:rFonts w:asciiTheme="minorEastAsia" w:eastAsiaTheme="minorEastAsia" w:hAnsiTheme="minorEastAsia" w:hint="eastAsia"/>
                <w:iCs/>
                <w:sz w:val="21"/>
                <w:szCs w:val="21"/>
                <w:lang w:eastAsia="zh-CN"/>
              </w:rPr>
              <w:t>于</w:t>
            </w:r>
            <w:r w:rsidRPr="00C90DBA">
              <w:rPr>
                <w:rFonts w:asciiTheme="minorEastAsia" w:eastAsiaTheme="minorEastAsia" w:hAnsiTheme="minorEastAsia"/>
                <w:iCs/>
                <w:sz w:val="21"/>
                <w:szCs w:val="21"/>
                <w:lang w:eastAsia="zh-CN"/>
              </w:rPr>
              <w:t>2021年7月提供了范围界定研究草案，</w:t>
            </w:r>
            <w:r w:rsidR="000B2E24" w:rsidRPr="00C90DBA">
              <w:rPr>
                <w:rFonts w:asciiTheme="minorEastAsia" w:eastAsiaTheme="minorEastAsia" w:hAnsiTheme="minorEastAsia" w:hint="eastAsia"/>
                <w:iCs/>
                <w:sz w:val="21"/>
                <w:szCs w:val="21"/>
                <w:lang w:eastAsia="zh-CN"/>
              </w:rPr>
              <w:t>并于</w:t>
            </w:r>
            <w:r w:rsidRPr="00C90DBA">
              <w:rPr>
                <w:rFonts w:asciiTheme="minorEastAsia" w:eastAsiaTheme="minorEastAsia" w:hAnsiTheme="minorEastAsia"/>
                <w:iCs/>
                <w:sz w:val="21"/>
                <w:szCs w:val="21"/>
                <w:lang w:eastAsia="zh-CN"/>
              </w:rPr>
              <w:t>2021年10月提供了第二版。2021年12月，顾问提供了范围界定研究的最终版本，其中</w:t>
            </w:r>
            <w:r w:rsidR="00205A0E" w:rsidRPr="00C90DBA">
              <w:rPr>
                <w:rFonts w:asciiTheme="minorEastAsia" w:eastAsiaTheme="minorEastAsia" w:hAnsiTheme="minorEastAsia" w:hint="eastAsia"/>
                <w:iCs/>
                <w:sz w:val="21"/>
                <w:szCs w:val="21"/>
                <w:lang w:eastAsia="zh-CN"/>
              </w:rPr>
              <w:t>纳入了</w:t>
            </w:r>
            <w:r w:rsidRPr="00C90DBA">
              <w:rPr>
                <w:rFonts w:asciiTheme="minorEastAsia" w:eastAsiaTheme="minorEastAsia" w:hAnsiTheme="minorEastAsia"/>
                <w:iCs/>
                <w:sz w:val="21"/>
                <w:szCs w:val="21"/>
                <w:lang w:eastAsia="zh-CN"/>
              </w:rPr>
              <w:t>圆桌会议</w:t>
            </w:r>
            <w:r w:rsidR="00840801" w:rsidRPr="00C90DBA">
              <w:rPr>
                <w:rFonts w:asciiTheme="minorEastAsia" w:eastAsiaTheme="minorEastAsia" w:hAnsiTheme="minorEastAsia"/>
                <w:iCs/>
                <w:sz w:val="21"/>
                <w:szCs w:val="21"/>
                <w:lang w:eastAsia="zh-CN"/>
              </w:rPr>
              <w:t>（见下文）</w:t>
            </w:r>
            <w:r w:rsidRPr="00C90DBA">
              <w:rPr>
                <w:rFonts w:asciiTheme="minorEastAsia" w:eastAsiaTheme="minorEastAsia" w:hAnsiTheme="minorEastAsia"/>
                <w:iCs/>
                <w:sz w:val="21"/>
                <w:szCs w:val="21"/>
                <w:lang w:eastAsia="zh-CN"/>
              </w:rPr>
              <w:t>期间提出的</w:t>
            </w:r>
            <w:r w:rsidR="006B2079" w:rsidRPr="00C90DBA">
              <w:rPr>
                <w:rFonts w:asciiTheme="minorEastAsia" w:eastAsiaTheme="minorEastAsia" w:hAnsiTheme="minorEastAsia" w:hint="eastAsia"/>
                <w:iCs/>
                <w:sz w:val="21"/>
                <w:szCs w:val="21"/>
                <w:lang w:eastAsia="zh-CN"/>
              </w:rPr>
              <w:t>评论</w:t>
            </w:r>
            <w:r w:rsidRPr="00C90DBA">
              <w:rPr>
                <w:rFonts w:asciiTheme="minorEastAsia" w:eastAsiaTheme="minorEastAsia" w:hAnsiTheme="minorEastAsia"/>
                <w:iCs/>
                <w:sz w:val="21"/>
                <w:szCs w:val="21"/>
                <w:lang w:eastAsia="zh-CN"/>
              </w:rPr>
              <w:t>意见。</w:t>
            </w:r>
            <w:r w:rsidRPr="00C90DBA">
              <w:rPr>
                <w:rFonts w:asciiTheme="minorEastAsia" w:eastAsiaTheme="minorEastAsia" w:hAnsiTheme="minorEastAsia"/>
                <w:iCs/>
                <w:sz w:val="21"/>
                <w:szCs w:val="21"/>
              </w:rPr>
              <w:t>范围界定研究重点</w:t>
            </w:r>
            <w:r w:rsidR="002874C1" w:rsidRPr="00C90DBA">
              <w:rPr>
                <w:rFonts w:asciiTheme="minorEastAsia" w:eastAsiaTheme="minorEastAsia" w:hAnsiTheme="minorEastAsia" w:hint="eastAsia"/>
                <w:iCs/>
                <w:sz w:val="21"/>
                <w:szCs w:val="21"/>
                <w:lang w:eastAsia="zh-CN"/>
              </w:rPr>
              <w:t>围绕</w:t>
            </w:r>
            <w:r w:rsidRPr="00C90DBA">
              <w:rPr>
                <w:rFonts w:asciiTheme="minorEastAsia" w:eastAsiaTheme="minorEastAsia" w:hAnsiTheme="minorEastAsia"/>
                <w:iCs/>
                <w:sz w:val="21"/>
                <w:szCs w:val="21"/>
              </w:rPr>
              <w:t>20</w:t>
            </w:r>
            <w:r w:rsidR="00EB2DE6" w:rsidRPr="00C90DBA">
              <w:rPr>
                <w:rFonts w:asciiTheme="minorEastAsia" w:eastAsiaTheme="minorEastAsia" w:hAnsiTheme="minorEastAsia" w:hint="eastAsia"/>
                <w:iCs/>
                <w:sz w:val="21"/>
                <w:szCs w:val="21"/>
                <w:lang w:eastAsia="zh-CN"/>
              </w:rPr>
              <w:t>种</w:t>
            </w:r>
            <w:r w:rsidRPr="00C90DBA">
              <w:rPr>
                <w:rFonts w:asciiTheme="minorEastAsia" w:eastAsiaTheme="minorEastAsia" w:hAnsiTheme="minorEastAsia"/>
                <w:iCs/>
                <w:sz w:val="21"/>
                <w:szCs w:val="21"/>
              </w:rPr>
              <w:t>典型菜肴。</w:t>
            </w:r>
          </w:p>
          <w:p w14:paraId="25EBAE16" w14:textId="566DF39E" w:rsidR="00566018" w:rsidRPr="00C90DBA" w:rsidRDefault="005801A8" w:rsidP="00ED557C">
            <w:pPr>
              <w:pStyle w:val="TableParagraph"/>
              <w:numPr>
                <w:ilvl w:val="0"/>
                <w:numId w:val="57"/>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圆桌会议</w:t>
            </w:r>
            <w:r w:rsidR="00B678B5" w:rsidRPr="00C90DBA">
              <w:rPr>
                <w:rFonts w:asciiTheme="minorEastAsia" w:eastAsiaTheme="minorEastAsia" w:hAnsiTheme="minorEastAsia" w:hint="eastAsia"/>
                <w:iCs/>
                <w:sz w:val="21"/>
                <w:szCs w:val="21"/>
                <w:lang w:eastAsia="zh-CN"/>
              </w:rPr>
              <w:t>：</w:t>
            </w:r>
            <w:r w:rsidRPr="00C90DBA">
              <w:rPr>
                <w:rFonts w:asciiTheme="minorEastAsia" w:eastAsiaTheme="minorEastAsia" w:hAnsiTheme="minorEastAsia"/>
                <w:iCs/>
                <w:sz w:val="21"/>
                <w:szCs w:val="21"/>
                <w:lang w:eastAsia="zh-CN"/>
              </w:rPr>
              <w:t>2021年12月7日，</w:t>
            </w:r>
            <w:r w:rsidR="00B678B5" w:rsidRPr="00C90DBA">
              <w:rPr>
                <w:rFonts w:asciiTheme="minorEastAsia" w:eastAsiaTheme="minorEastAsia" w:hAnsiTheme="minorEastAsia" w:hint="eastAsia"/>
                <w:iCs/>
                <w:sz w:val="21"/>
                <w:szCs w:val="21"/>
                <w:lang w:eastAsia="zh-CN"/>
              </w:rPr>
              <w:t>产权组织</w:t>
            </w:r>
            <w:r w:rsidRPr="00C90DBA">
              <w:rPr>
                <w:rFonts w:asciiTheme="minorEastAsia" w:eastAsiaTheme="minorEastAsia" w:hAnsiTheme="minorEastAsia"/>
                <w:iCs/>
                <w:sz w:val="21"/>
                <w:szCs w:val="21"/>
                <w:lang w:eastAsia="zh-CN"/>
              </w:rPr>
              <w:t>与</w:t>
            </w:r>
            <w:r w:rsidR="00B678B5" w:rsidRPr="00C90DBA">
              <w:rPr>
                <w:rFonts w:asciiTheme="minorEastAsia" w:eastAsiaTheme="minorEastAsia" w:hAnsiTheme="minorEastAsia" w:hint="eastAsia"/>
                <w:iCs/>
                <w:sz w:val="21"/>
                <w:szCs w:val="21"/>
                <w:lang w:eastAsia="zh-CN"/>
              </w:rPr>
              <w:t>喀麦隆休闲旅游部</w:t>
            </w:r>
            <w:r w:rsidRPr="00C90DBA">
              <w:rPr>
                <w:rFonts w:asciiTheme="minorEastAsia" w:eastAsiaTheme="minorEastAsia" w:hAnsiTheme="minorEastAsia"/>
                <w:iCs/>
                <w:sz w:val="21"/>
                <w:szCs w:val="21"/>
                <w:lang w:eastAsia="zh-CN"/>
              </w:rPr>
              <w:t>（MINTOUL）联合举办与利益</w:t>
            </w:r>
            <w:r w:rsidR="001774AB" w:rsidRPr="00C90DBA">
              <w:rPr>
                <w:rFonts w:asciiTheme="minorEastAsia" w:eastAsiaTheme="minorEastAsia" w:hAnsiTheme="minorEastAsia" w:hint="eastAsia"/>
                <w:iCs/>
                <w:sz w:val="21"/>
                <w:szCs w:val="21"/>
                <w:lang w:eastAsia="zh-CN"/>
              </w:rPr>
              <w:t>攸关方</w:t>
            </w:r>
            <w:r w:rsidRPr="00C90DBA">
              <w:rPr>
                <w:rFonts w:asciiTheme="minorEastAsia" w:eastAsiaTheme="minorEastAsia" w:hAnsiTheme="minorEastAsia"/>
                <w:iCs/>
                <w:sz w:val="21"/>
                <w:szCs w:val="21"/>
                <w:lang w:eastAsia="zh-CN"/>
              </w:rPr>
              <w:t>的圆桌会议。</w:t>
            </w:r>
            <w:r w:rsidR="00893400" w:rsidRPr="00C90DBA">
              <w:rPr>
                <w:rFonts w:asciiTheme="minorEastAsia" w:eastAsiaTheme="minorEastAsia" w:hAnsiTheme="minorEastAsia" w:hint="eastAsia"/>
                <w:iCs/>
                <w:sz w:val="21"/>
                <w:szCs w:val="21"/>
                <w:lang w:eastAsia="zh-CN"/>
              </w:rPr>
              <w:t>约</w:t>
            </w:r>
            <w:r w:rsidR="00893400" w:rsidRPr="00C90DBA">
              <w:rPr>
                <w:rFonts w:asciiTheme="minorEastAsia" w:eastAsiaTheme="minorEastAsia" w:hAnsiTheme="minorEastAsia"/>
                <w:iCs/>
                <w:sz w:val="21"/>
                <w:szCs w:val="21"/>
                <w:lang w:eastAsia="zh-CN"/>
              </w:rPr>
              <w:t>100</w:t>
            </w:r>
            <w:r w:rsidR="000A1AAD" w:rsidRPr="00C90DBA">
              <w:rPr>
                <w:rFonts w:asciiTheme="minorEastAsia" w:eastAsiaTheme="minorEastAsia" w:hAnsiTheme="minorEastAsia" w:hint="eastAsia"/>
                <w:iCs/>
                <w:sz w:val="21"/>
                <w:szCs w:val="21"/>
                <w:lang w:eastAsia="zh-CN"/>
              </w:rPr>
              <w:t>名与会者出席</w:t>
            </w:r>
            <w:r w:rsidR="00893400" w:rsidRPr="00C90DBA">
              <w:rPr>
                <w:rFonts w:asciiTheme="minorEastAsia" w:eastAsiaTheme="minorEastAsia" w:hAnsiTheme="minorEastAsia" w:hint="eastAsia"/>
                <w:iCs/>
                <w:sz w:val="21"/>
                <w:szCs w:val="21"/>
                <w:lang w:eastAsia="zh-CN"/>
              </w:rPr>
              <w:t>该</w:t>
            </w:r>
            <w:r w:rsidRPr="00C90DBA">
              <w:rPr>
                <w:rFonts w:asciiTheme="minorEastAsia" w:eastAsiaTheme="minorEastAsia" w:hAnsiTheme="minorEastAsia"/>
                <w:iCs/>
                <w:sz w:val="21"/>
                <w:szCs w:val="21"/>
                <w:lang w:eastAsia="zh-CN"/>
              </w:rPr>
              <w:t>圆桌会议。</w:t>
            </w:r>
            <w:r w:rsidR="001339D6" w:rsidRPr="00C90DBA">
              <w:rPr>
                <w:rFonts w:asciiTheme="minorEastAsia" w:eastAsiaTheme="minorEastAsia" w:hAnsiTheme="minorEastAsia" w:hint="eastAsia"/>
                <w:iCs/>
                <w:sz w:val="21"/>
                <w:szCs w:val="21"/>
                <w:lang w:eastAsia="zh-CN"/>
              </w:rPr>
              <w:t>保留</w:t>
            </w:r>
            <w:r w:rsidR="00B13175" w:rsidRPr="00C90DBA">
              <w:rPr>
                <w:rFonts w:asciiTheme="minorEastAsia" w:eastAsiaTheme="minorEastAsia" w:hAnsiTheme="minorEastAsia" w:hint="eastAsia"/>
                <w:iCs/>
                <w:sz w:val="21"/>
                <w:szCs w:val="21"/>
                <w:lang w:eastAsia="zh-CN"/>
              </w:rPr>
              <w:t>十</w:t>
            </w:r>
            <w:r w:rsidR="00F250C5" w:rsidRPr="00C90DBA">
              <w:rPr>
                <w:rFonts w:asciiTheme="minorEastAsia" w:eastAsiaTheme="minorEastAsia" w:hAnsiTheme="minorEastAsia" w:hint="eastAsia"/>
                <w:iCs/>
                <w:sz w:val="21"/>
                <w:szCs w:val="21"/>
                <w:lang w:eastAsia="zh-CN"/>
              </w:rPr>
              <w:t>道特色菜进行知识产权分析</w:t>
            </w:r>
            <w:r w:rsidRPr="00C90DBA">
              <w:rPr>
                <w:rFonts w:asciiTheme="minorEastAsia" w:eastAsiaTheme="minorEastAsia" w:hAnsiTheme="minorEastAsia"/>
                <w:iCs/>
                <w:sz w:val="21"/>
                <w:szCs w:val="21"/>
                <w:lang w:eastAsia="zh-CN"/>
              </w:rPr>
              <w:t>，</w:t>
            </w:r>
            <w:r w:rsidR="00B13175" w:rsidRPr="00C90DBA">
              <w:rPr>
                <w:rFonts w:asciiTheme="minorEastAsia" w:eastAsiaTheme="minorEastAsia" w:hAnsiTheme="minorEastAsia" w:hint="eastAsia"/>
                <w:iCs/>
                <w:sz w:val="21"/>
                <w:szCs w:val="21"/>
                <w:lang w:eastAsia="zh-CN"/>
              </w:rPr>
              <w:t>四</w:t>
            </w:r>
            <w:r w:rsidR="00FB1A4F" w:rsidRPr="00C90DBA">
              <w:rPr>
                <w:rFonts w:asciiTheme="minorEastAsia" w:eastAsiaTheme="minorEastAsia" w:hAnsiTheme="minorEastAsia" w:hint="eastAsia"/>
                <w:iCs/>
                <w:sz w:val="21"/>
                <w:szCs w:val="21"/>
                <w:lang w:eastAsia="zh-CN"/>
              </w:rPr>
              <w:t>道特色菜</w:t>
            </w:r>
            <w:r w:rsidRPr="00C90DBA">
              <w:rPr>
                <w:rFonts w:asciiTheme="minorEastAsia" w:eastAsiaTheme="minorEastAsia" w:hAnsiTheme="minorEastAsia"/>
                <w:iCs/>
                <w:sz w:val="21"/>
                <w:szCs w:val="21"/>
                <w:lang w:eastAsia="zh-CN"/>
              </w:rPr>
              <w:t>列为</w:t>
            </w:r>
            <w:r w:rsidR="00A21526" w:rsidRPr="00C90DBA">
              <w:rPr>
                <w:rFonts w:asciiTheme="minorEastAsia" w:eastAsiaTheme="minorEastAsia" w:hAnsiTheme="minorEastAsia" w:hint="eastAsia"/>
                <w:iCs/>
                <w:sz w:val="21"/>
                <w:szCs w:val="21"/>
                <w:lang w:eastAsia="zh-CN"/>
              </w:rPr>
              <w:t>待定</w:t>
            </w:r>
            <w:r w:rsidRPr="00C90DBA">
              <w:rPr>
                <w:rFonts w:asciiTheme="minorEastAsia" w:eastAsiaTheme="minorEastAsia" w:hAnsiTheme="minorEastAsia"/>
                <w:iCs/>
                <w:sz w:val="21"/>
                <w:szCs w:val="21"/>
                <w:lang w:eastAsia="zh-CN"/>
              </w:rPr>
              <w:t>。</w:t>
            </w:r>
          </w:p>
          <w:p w14:paraId="5D8256D0" w14:textId="7833AF8F" w:rsidR="00566018" w:rsidRPr="00C90DBA" w:rsidRDefault="00686444" w:rsidP="00ED557C">
            <w:pPr>
              <w:pStyle w:val="TableParagraph"/>
              <w:numPr>
                <w:ilvl w:val="0"/>
                <w:numId w:val="57"/>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hint="eastAsia"/>
                <w:iCs/>
                <w:sz w:val="21"/>
                <w:szCs w:val="21"/>
                <w:lang w:eastAsia="zh-CN"/>
              </w:rPr>
              <w:t>知识产权</w:t>
            </w:r>
            <w:r w:rsidR="005801A8" w:rsidRPr="00C90DBA">
              <w:rPr>
                <w:rFonts w:asciiTheme="minorEastAsia" w:eastAsiaTheme="minorEastAsia" w:hAnsiTheme="minorEastAsia"/>
                <w:iCs/>
                <w:sz w:val="21"/>
                <w:szCs w:val="21"/>
                <w:lang w:eastAsia="zh-CN"/>
              </w:rPr>
              <w:t>分析</w:t>
            </w:r>
            <w:r w:rsidRPr="00C90DBA">
              <w:rPr>
                <w:rFonts w:asciiTheme="minorEastAsia" w:eastAsiaTheme="minorEastAsia" w:hAnsiTheme="minorEastAsia" w:hint="eastAsia"/>
                <w:iCs/>
                <w:sz w:val="21"/>
                <w:szCs w:val="21"/>
                <w:lang w:eastAsia="zh-CN"/>
              </w:rPr>
              <w:t>：</w:t>
            </w:r>
            <w:r w:rsidR="00BD67F7" w:rsidRPr="00C90DBA">
              <w:rPr>
                <w:rFonts w:asciiTheme="minorEastAsia" w:eastAsiaTheme="minorEastAsia" w:hAnsiTheme="minorEastAsia"/>
                <w:iCs/>
                <w:sz w:val="21"/>
                <w:szCs w:val="21"/>
                <w:lang w:eastAsia="zh-CN"/>
              </w:rPr>
              <w:t>顾问</w:t>
            </w:r>
            <w:r w:rsidR="00BD67F7" w:rsidRPr="00C90DBA">
              <w:rPr>
                <w:rFonts w:asciiTheme="minorEastAsia" w:eastAsiaTheme="minorEastAsia" w:hAnsiTheme="minorEastAsia" w:hint="eastAsia"/>
                <w:iCs/>
                <w:sz w:val="21"/>
                <w:szCs w:val="21"/>
                <w:lang w:eastAsia="zh-CN"/>
              </w:rPr>
              <w:t>于</w:t>
            </w:r>
            <w:r w:rsidR="00BD67F7" w:rsidRPr="00C90DBA">
              <w:rPr>
                <w:rFonts w:asciiTheme="minorEastAsia" w:eastAsiaTheme="minorEastAsia" w:hAnsiTheme="minorEastAsia"/>
                <w:iCs/>
                <w:sz w:val="21"/>
                <w:szCs w:val="21"/>
                <w:lang w:eastAsia="zh-CN"/>
              </w:rPr>
              <w:t>2022年5月提供</w:t>
            </w:r>
            <w:r w:rsidR="00D647CA" w:rsidRPr="00C90DBA">
              <w:rPr>
                <w:rFonts w:asciiTheme="minorEastAsia" w:eastAsiaTheme="minorEastAsia" w:hAnsiTheme="minorEastAsia" w:hint="eastAsia"/>
                <w:iCs/>
                <w:sz w:val="21"/>
                <w:szCs w:val="21"/>
                <w:lang w:eastAsia="zh-CN"/>
              </w:rPr>
              <w:t>了</w:t>
            </w:r>
            <w:r w:rsidRPr="00C90DBA">
              <w:rPr>
                <w:rFonts w:asciiTheme="minorEastAsia" w:eastAsiaTheme="minorEastAsia" w:hAnsiTheme="minorEastAsia" w:hint="eastAsia"/>
                <w:iCs/>
                <w:sz w:val="21"/>
                <w:szCs w:val="21"/>
                <w:lang w:eastAsia="zh-CN"/>
              </w:rPr>
              <w:t>知识产权</w:t>
            </w:r>
            <w:r w:rsidR="005801A8" w:rsidRPr="00C90DBA">
              <w:rPr>
                <w:rFonts w:asciiTheme="minorEastAsia" w:eastAsiaTheme="minorEastAsia" w:hAnsiTheme="minorEastAsia"/>
                <w:iCs/>
                <w:sz w:val="21"/>
                <w:szCs w:val="21"/>
                <w:lang w:eastAsia="zh-CN"/>
              </w:rPr>
              <w:t>分析草案，并</w:t>
            </w:r>
            <w:r w:rsidR="006B1EDC" w:rsidRPr="00C90DBA">
              <w:rPr>
                <w:rFonts w:asciiTheme="minorEastAsia" w:eastAsiaTheme="minorEastAsia" w:hAnsiTheme="minorEastAsia" w:hint="eastAsia"/>
                <w:iCs/>
                <w:sz w:val="21"/>
                <w:szCs w:val="21"/>
                <w:lang w:eastAsia="zh-CN"/>
              </w:rPr>
              <w:t>于</w:t>
            </w:r>
            <w:r w:rsidR="005801A8" w:rsidRPr="00C90DBA">
              <w:rPr>
                <w:rFonts w:asciiTheme="minorEastAsia" w:eastAsiaTheme="minorEastAsia" w:hAnsiTheme="minorEastAsia"/>
                <w:iCs/>
                <w:sz w:val="21"/>
                <w:szCs w:val="21"/>
                <w:lang w:eastAsia="zh-CN"/>
              </w:rPr>
              <w:t>2022年6月定稿。</w:t>
            </w:r>
          </w:p>
          <w:p w14:paraId="52EAA9BC" w14:textId="6AB07542" w:rsidR="00BB5C7A" w:rsidRPr="00C90DBA" w:rsidRDefault="005801A8" w:rsidP="00ED557C">
            <w:pPr>
              <w:pStyle w:val="TableParagraph"/>
              <w:numPr>
                <w:ilvl w:val="0"/>
                <w:numId w:val="57"/>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国家研讨会：2022年6月24日，</w:t>
            </w:r>
            <w:r w:rsidR="00161D3B" w:rsidRPr="00C90DBA">
              <w:rPr>
                <w:rFonts w:asciiTheme="minorEastAsia" w:eastAsiaTheme="minorEastAsia" w:hAnsiTheme="minorEastAsia" w:hint="eastAsia"/>
                <w:iCs/>
                <w:sz w:val="21"/>
                <w:szCs w:val="21"/>
                <w:lang w:eastAsia="zh-CN"/>
              </w:rPr>
              <w:t>产权组织</w:t>
            </w:r>
            <w:r w:rsidRPr="00C90DBA">
              <w:rPr>
                <w:rFonts w:asciiTheme="minorEastAsia" w:eastAsiaTheme="minorEastAsia" w:hAnsiTheme="minorEastAsia"/>
                <w:iCs/>
                <w:sz w:val="21"/>
                <w:szCs w:val="21"/>
                <w:lang w:eastAsia="zh-CN"/>
              </w:rPr>
              <w:t>和MINTOUL联合</w:t>
            </w:r>
            <w:r w:rsidR="00196E5F" w:rsidRPr="00C90DBA">
              <w:rPr>
                <w:rFonts w:asciiTheme="minorEastAsia" w:eastAsiaTheme="minorEastAsia" w:hAnsiTheme="minorEastAsia" w:hint="eastAsia"/>
                <w:iCs/>
                <w:sz w:val="21"/>
                <w:szCs w:val="21"/>
                <w:lang w:eastAsia="zh-CN"/>
              </w:rPr>
              <w:t>组织了</w:t>
            </w:r>
            <w:r w:rsidRPr="00C90DBA">
              <w:rPr>
                <w:rFonts w:asciiTheme="minorEastAsia" w:eastAsiaTheme="minorEastAsia" w:hAnsiTheme="minorEastAsia"/>
                <w:iCs/>
                <w:sz w:val="21"/>
                <w:szCs w:val="21"/>
                <w:lang w:eastAsia="zh-CN"/>
              </w:rPr>
              <w:t>国家研讨会（150名与会者）。</w:t>
            </w:r>
          </w:p>
          <w:p w14:paraId="0042AAFE" w14:textId="0E8F43FD" w:rsidR="00BB5C7A" w:rsidRPr="00C90DBA" w:rsidRDefault="005801A8" w:rsidP="00ED557C">
            <w:pPr>
              <w:pStyle w:val="TableParagraph"/>
              <w:spacing w:afterLines="50" w:after="120" w:line="340" w:lineRule="atLeast"/>
              <w:ind w:left="109" w:right="84"/>
              <w:jc w:val="both"/>
              <w:rPr>
                <w:rFonts w:asciiTheme="minorEastAsia" w:eastAsiaTheme="minorEastAsia" w:hAnsiTheme="minorEastAsia"/>
                <w:bCs/>
                <w:iCs/>
                <w:sz w:val="21"/>
                <w:szCs w:val="21"/>
                <w:u w:val="single"/>
              </w:rPr>
            </w:pPr>
            <w:r w:rsidRPr="00C90DBA">
              <w:rPr>
                <w:rFonts w:asciiTheme="minorEastAsia" w:eastAsiaTheme="minorEastAsia" w:hAnsiTheme="minorEastAsia"/>
                <w:bCs/>
                <w:iCs/>
                <w:sz w:val="21"/>
                <w:szCs w:val="21"/>
                <w:u w:val="single"/>
              </w:rPr>
              <w:t>马来西亚</w:t>
            </w:r>
          </w:p>
          <w:p w14:paraId="18A692A4" w14:textId="2A45CE3D" w:rsidR="00566018" w:rsidRPr="00C90DBA" w:rsidRDefault="005801A8" w:rsidP="00ED557C">
            <w:pPr>
              <w:pStyle w:val="TableParagraph"/>
              <w:numPr>
                <w:ilvl w:val="0"/>
                <w:numId w:val="58"/>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范围</w:t>
            </w:r>
            <w:r w:rsidR="00DB1809" w:rsidRPr="00C90DBA">
              <w:rPr>
                <w:rFonts w:asciiTheme="minorEastAsia" w:eastAsiaTheme="minorEastAsia" w:hAnsiTheme="minorEastAsia" w:hint="eastAsia"/>
                <w:iCs/>
                <w:sz w:val="21"/>
                <w:szCs w:val="21"/>
                <w:lang w:eastAsia="zh-CN"/>
              </w:rPr>
              <w:t>界定</w:t>
            </w:r>
            <w:r w:rsidRPr="00C90DBA">
              <w:rPr>
                <w:rFonts w:asciiTheme="minorEastAsia" w:eastAsiaTheme="minorEastAsia" w:hAnsiTheme="minorEastAsia"/>
                <w:iCs/>
                <w:sz w:val="21"/>
                <w:szCs w:val="21"/>
                <w:lang w:eastAsia="zh-CN"/>
              </w:rPr>
              <w:t>研究：顾问</w:t>
            </w:r>
            <w:r w:rsidR="00CD5FCE" w:rsidRPr="00C90DBA">
              <w:rPr>
                <w:rFonts w:asciiTheme="minorEastAsia" w:eastAsiaTheme="minorEastAsia" w:hAnsiTheme="minorEastAsia" w:hint="eastAsia"/>
                <w:iCs/>
                <w:sz w:val="21"/>
                <w:szCs w:val="21"/>
                <w:lang w:eastAsia="zh-CN"/>
              </w:rPr>
              <w:t>于</w:t>
            </w:r>
            <w:r w:rsidRPr="00C90DBA">
              <w:rPr>
                <w:rFonts w:asciiTheme="minorEastAsia" w:eastAsiaTheme="minorEastAsia" w:hAnsiTheme="minorEastAsia"/>
                <w:iCs/>
                <w:sz w:val="21"/>
                <w:szCs w:val="21"/>
                <w:lang w:eastAsia="zh-CN"/>
              </w:rPr>
              <w:t>2021年1月提供了范围</w:t>
            </w:r>
            <w:r w:rsidR="00CD5FCE" w:rsidRPr="00C90DBA">
              <w:rPr>
                <w:rFonts w:asciiTheme="minorEastAsia" w:eastAsiaTheme="minorEastAsia" w:hAnsiTheme="minorEastAsia" w:hint="eastAsia"/>
                <w:iCs/>
                <w:sz w:val="21"/>
                <w:szCs w:val="21"/>
                <w:lang w:eastAsia="zh-CN"/>
              </w:rPr>
              <w:t>界定</w:t>
            </w:r>
            <w:r w:rsidRPr="00C90DBA">
              <w:rPr>
                <w:rFonts w:asciiTheme="minorEastAsia" w:eastAsiaTheme="minorEastAsia" w:hAnsiTheme="minorEastAsia"/>
                <w:iCs/>
                <w:sz w:val="21"/>
                <w:szCs w:val="21"/>
                <w:lang w:eastAsia="zh-CN"/>
              </w:rPr>
              <w:t>研究草案，</w:t>
            </w:r>
            <w:r w:rsidR="00F226D9" w:rsidRPr="00C90DBA">
              <w:rPr>
                <w:rFonts w:asciiTheme="minorEastAsia" w:eastAsiaTheme="minorEastAsia" w:hAnsiTheme="minorEastAsia" w:hint="eastAsia"/>
                <w:iCs/>
                <w:sz w:val="21"/>
                <w:szCs w:val="21"/>
                <w:lang w:eastAsia="zh-CN"/>
              </w:rPr>
              <w:t>并于</w:t>
            </w:r>
            <w:r w:rsidRPr="00C90DBA">
              <w:rPr>
                <w:rFonts w:asciiTheme="minorEastAsia" w:eastAsiaTheme="minorEastAsia" w:hAnsiTheme="minorEastAsia"/>
                <w:iCs/>
                <w:sz w:val="21"/>
                <w:szCs w:val="21"/>
                <w:lang w:eastAsia="zh-CN"/>
              </w:rPr>
              <w:t>2021年11月提供最终版本。范围</w:t>
            </w:r>
            <w:r w:rsidR="00BE7C17" w:rsidRPr="00C90DBA">
              <w:rPr>
                <w:rFonts w:asciiTheme="minorEastAsia" w:eastAsiaTheme="minorEastAsia" w:hAnsiTheme="minorEastAsia" w:hint="eastAsia"/>
                <w:iCs/>
                <w:sz w:val="21"/>
                <w:szCs w:val="21"/>
                <w:lang w:eastAsia="zh-CN"/>
              </w:rPr>
              <w:t>界定</w:t>
            </w:r>
            <w:r w:rsidRPr="00C90DBA">
              <w:rPr>
                <w:rFonts w:asciiTheme="minorEastAsia" w:eastAsiaTheme="minorEastAsia" w:hAnsiTheme="minorEastAsia"/>
                <w:iCs/>
                <w:sz w:val="21"/>
                <w:szCs w:val="21"/>
                <w:lang w:eastAsia="zh-CN"/>
              </w:rPr>
              <w:t>研究</w:t>
            </w:r>
            <w:r w:rsidR="00CB394A" w:rsidRPr="00C90DBA">
              <w:rPr>
                <w:rFonts w:asciiTheme="minorEastAsia" w:eastAsiaTheme="minorEastAsia" w:hAnsiTheme="minorEastAsia" w:hint="eastAsia"/>
                <w:iCs/>
                <w:sz w:val="21"/>
                <w:szCs w:val="21"/>
                <w:lang w:eastAsia="zh-CN"/>
              </w:rPr>
              <w:t>重点围绕</w:t>
            </w:r>
            <w:r w:rsidRPr="00C90DBA">
              <w:rPr>
                <w:rFonts w:asciiTheme="minorEastAsia" w:eastAsiaTheme="minorEastAsia" w:hAnsiTheme="minorEastAsia"/>
                <w:iCs/>
                <w:sz w:val="21"/>
                <w:szCs w:val="21"/>
                <w:lang w:eastAsia="zh-CN"/>
              </w:rPr>
              <w:t>15种典型菜肴和</w:t>
            </w:r>
            <w:r w:rsidR="00790084" w:rsidRPr="00C90DBA">
              <w:rPr>
                <w:rFonts w:asciiTheme="minorEastAsia" w:eastAsiaTheme="minorEastAsia" w:hAnsiTheme="minorEastAsia" w:hint="eastAsia"/>
                <w:iCs/>
                <w:sz w:val="21"/>
                <w:szCs w:val="21"/>
                <w:lang w:eastAsia="zh-CN"/>
              </w:rPr>
              <w:t>食谱</w:t>
            </w:r>
            <w:r w:rsidRPr="00C90DBA">
              <w:rPr>
                <w:rFonts w:asciiTheme="minorEastAsia" w:eastAsiaTheme="minorEastAsia" w:hAnsiTheme="minorEastAsia"/>
                <w:iCs/>
                <w:sz w:val="21"/>
                <w:szCs w:val="21"/>
                <w:lang w:eastAsia="zh-CN"/>
              </w:rPr>
              <w:t>。</w:t>
            </w:r>
          </w:p>
          <w:p w14:paraId="4954522E" w14:textId="0C43CD88" w:rsidR="00566018" w:rsidRPr="00C90DBA" w:rsidRDefault="005801A8" w:rsidP="00ED557C">
            <w:pPr>
              <w:pStyle w:val="TableParagraph"/>
              <w:numPr>
                <w:ilvl w:val="0"/>
                <w:numId w:val="58"/>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2021年12月，</w:t>
            </w:r>
            <w:r w:rsidR="00492375" w:rsidRPr="00C90DBA">
              <w:rPr>
                <w:rFonts w:asciiTheme="minorEastAsia" w:eastAsiaTheme="minorEastAsia" w:hAnsiTheme="minorEastAsia" w:hint="eastAsia"/>
                <w:iCs/>
                <w:sz w:val="21"/>
                <w:szCs w:val="21"/>
                <w:lang w:eastAsia="zh-CN"/>
              </w:rPr>
              <w:t>马来西亚知识产权局（</w:t>
            </w:r>
            <w:r w:rsidRPr="00C90DBA">
              <w:rPr>
                <w:rFonts w:asciiTheme="minorEastAsia" w:eastAsiaTheme="minorEastAsia" w:hAnsiTheme="minorEastAsia"/>
                <w:iCs/>
                <w:sz w:val="21"/>
                <w:szCs w:val="21"/>
                <w:lang w:eastAsia="zh-CN"/>
              </w:rPr>
              <w:t>MyIPO</w:t>
            </w:r>
            <w:r w:rsidR="00492375" w:rsidRPr="00C90DBA">
              <w:rPr>
                <w:rFonts w:asciiTheme="minorEastAsia" w:eastAsiaTheme="minorEastAsia" w:hAnsiTheme="minorEastAsia" w:hint="eastAsia"/>
                <w:iCs/>
                <w:sz w:val="21"/>
                <w:szCs w:val="21"/>
                <w:lang w:eastAsia="zh-CN"/>
              </w:rPr>
              <w:t>）</w:t>
            </w:r>
            <w:r w:rsidRPr="00C90DBA">
              <w:rPr>
                <w:rFonts w:asciiTheme="minorEastAsia" w:eastAsiaTheme="minorEastAsia" w:hAnsiTheme="minorEastAsia"/>
                <w:iCs/>
                <w:sz w:val="21"/>
                <w:szCs w:val="21"/>
                <w:lang w:eastAsia="zh-CN"/>
              </w:rPr>
              <w:t>组织了与利益</w:t>
            </w:r>
            <w:r w:rsidR="00EB2DE6" w:rsidRPr="00C90DBA">
              <w:rPr>
                <w:rFonts w:asciiTheme="minorEastAsia" w:eastAsiaTheme="minorEastAsia" w:hAnsiTheme="minorEastAsia" w:hint="eastAsia"/>
                <w:iCs/>
                <w:sz w:val="21"/>
                <w:szCs w:val="21"/>
                <w:lang w:eastAsia="zh-CN"/>
              </w:rPr>
              <w:t>攸关方</w:t>
            </w:r>
            <w:r w:rsidRPr="00C90DBA">
              <w:rPr>
                <w:rFonts w:asciiTheme="minorEastAsia" w:eastAsiaTheme="minorEastAsia" w:hAnsiTheme="minorEastAsia"/>
                <w:iCs/>
                <w:sz w:val="21"/>
                <w:szCs w:val="21"/>
                <w:lang w:eastAsia="zh-CN"/>
              </w:rPr>
              <w:t>的圆桌会议，讨论范围</w:t>
            </w:r>
            <w:r w:rsidR="00D7754A" w:rsidRPr="00C90DBA">
              <w:rPr>
                <w:rFonts w:asciiTheme="minorEastAsia" w:eastAsiaTheme="minorEastAsia" w:hAnsiTheme="minorEastAsia" w:hint="eastAsia"/>
                <w:iCs/>
                <w:sz w:val="21"/>
                <w:szCs w:val="21"/>
                <w:lang w:eastAsia="zh-CN"/>
              </w:rPr>
              <w:t>界定</w:t>
            </w:r>
            <w:r w:rsidRPr="00C90DBA">
              <w:rPr>
                <w:rFonts w:asciiTheme="minorEastAsia" w:eastAsiaTheme="minorEastAsia" w:hAnsiTheme="minorEastAsia"/>
                <w:iCs/>
                <w:sz w:val="21"/>
                <w:szCs w:val="21"/>
                <w:lang w:eastAsia="zh-CN"/>
              </w:rPr>
              <w:t>研究。保留</w:t>
            </w:r>
            <w:r w:rsidR="002F0F90" w:rsidRPr="00C90DBA">
              <w:rPr>
                <w:rFonts w:asciiTheme="minorEastAsia" w:eastAsiaTheme="minorEastAsia" w:hAnsiTheme="minorEastAsia" w:hint="eastAsia"/>
                <w:iCs/>
                <w:sz w:val="21"/>
                <w:szCs w:val="21"/>
                <w:lang w:eastAsia="zh-CN"/>
              </w:rPr>
              <w:t>了七道特色菜</w:t>
            </w:r>
            <w:r w:rsidRPr="00C90DBA">
              <w:rPr>
                <w:rFonts w:asciiTheme="minorEastAsia" w:eastAsiaTheme="minorEastAsia" w:hAnsiTheme="minorEastAsia"/>
                <w:iCs/>
                <w:sz w:val="21"/>
                <w:szCs w:val="21"/>
                <w:lang w:eastAsia="zh-CN"/>
              </w:rPr>
              <w:t>用于知识产权分析。</w:t>
            </w:r>
          </w:p>
          <w:p w14:paraId="42E1842F" w14:textId="1592D4FF" w:rsidR="00566018" w:rsidRPr="00C90DBA" w:rsidRDefault="005801A8" w:rsidP="00ED557C">
            <w:pPr>
              <w:pStyle w:val="TableParagraph"/>
              <w:numPr>
                <w:ilvl w:val="0"/>
                <w:numId w:val="58"/>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知识产权分析</w:t>
            </w:r>
            <w:r w:rsidR="002F0F90" w:rsidRPr="00C90DBA">
              <w:rPr>
                <w:rFonts w:asciiTheme="minorEastAsia" w:eastAsiaTheme="minorEastAsia" w:hAnsiTheme="minorEastAsia" w:hint="eastAsia"/>
                <w:iCs/>
                <w:sz w:val="21"/>
                <w:szCs w:val="21"/>
                <w:lang w:eastAsia="zh-CN"/>
              </w:rPr>
              <w:t>：</w:t>
            </w:r>
            <w:r w:rsidRPr="00C90DBA">
              <w:rPr>
                <w:rFonts w:asciiTheme="minorEastAsia" w:eastAsiaTheme="minorEastAsia" w:hAnsiTheme="minorEastAsia"/>
                <w:iCs/>
                <w:sz w:val="21"/>
                <w:szCs w:val="21"/>
                <w:lang w:eastAsia="zh-CN"/>
              </w:rPr>
              <w:t>顾问</w:t>
            </w:r>
            <w:r w:rsidR="00ED0F16" w:rsidRPr="00C90DBA">
              <w:rPr>
                <w:rFonts w:asciiTheme="minorEastAsia" w:eastAsiaTheme="minorEastAsia" w:hAnsiTheme="minorEastAsia" w:hint="eastAsia"/>
                <w:iCs/>
                <w:sz w:val="21"/>
                <w:szCs w:val="21"/>
                <w:lang w:eastAsia="zh-CN"/>
              </w:rPr>
              <w:t>于</w:t>
            </w:r>
            <w:r w:rsidRPr="00C90DBA">
              <w:rPr>
                <w:rFonts w:asciiTheme="minorEastAsia" w:eastAsiaTheme="minorEastAsia" w:hAnsiTheme="minorEastAsia"/>
                <w:iCs/>
                <w:sz w:val="21"/>
                <w:szCs w:val="21"/>
                <w:lang w:eastAsia="zh-CN"/>
              </w:rPr>
              <w:t>2022年4月提供</w:t>
            </w:r>
            <w:r w:rsidR="00930B34" w:rsidRPr="00C90DBA">
              <w:rPr>
                <w:rFonts w:asciiTheme="minorEastAsia" w:eastAsiaTheme="minorEastAsia" w:hAnsiTheme="minorEastAsia" w:hint="eastAsia"/>
                <w:iCs/>
                <w:sz w:val="21"/>
                <w:szCs w:val="21"/>
                <w:lang w:eastAsia="zh-CN"/>
              </w:rPr>
              <w:t>了</w:t>
            </w:r>
            <w:r w:rsidRPr="00C90DBA">
              <w:rPr>
                <w:rFonts w:asciiTheme="minorEastAsia" w:eastAsiaTheme="minorEastAsia" w:hAnsiTheme="minorEastAsia"/>
                <w:iCs/>
                <w:sz w:val="21"/>
                <w:szCs w:val="21"/>
                <w:lang w:eastAsia="zh-CN"/>
              </w:rPr>
              <w:t>知识产权分析草案，并</w:t>
            </w:r>
            <w:r w:rsidR="004B2732" w:rsidRPr="00C90DBA">
              <w:rPr>
                <w:rFonts w:asciiTheme="minorEastAsia" w:eastAsiaTheme="minorEastAsia" w:hAnsiTheme="minorEastAsia" w:hint="eastAsia"/>
                <w:iCs/>
                <w:sz w:val="21"/>
                <w:szCs w:val="21"/>
                <w:lang w:eastAsia="zh-CN"/>
              </w:rPr>
              <w:t>于</w:t>
            </w:r>
            <w:r w:rsidRPr="00C90DBA">
              <w:rPr>
                <w:rFonts w:asciiTheme="minorEastAsia" w:eastAsiaTheme="minorEastAsia" w:hAnsiTheme="minorEastAsia"/>
                <w:iCs/>
                <w:sz w:val="21"/>
                <w:szCs w:val="21"/>
                <w:lang w:eastAsia="zh-CN"/>
              </w:rPr>
              <w:t>2022年6月定稿。</w:t>
            </w:r>
          </w:p>
          <w:p w14:paraId="6566FC6A" w14:textId="67E722EF" w:rsidR="00BB5C7A" w:rsidRPr="00C90DBA" w:rsidRDefault="005801A8" w:rsidP="00ED557C">
            <w:pPr>
              <w:pStyle w:val="TableParagraph"/>
              <w:numPr>
                <w:ilvl w:val="0"/>
                <w:numId w:val="58"/>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国家研讨会</w:t>
            </w:r>
            <w:r w:rsidR="00A171D6" w:rsidRPr="00C90DBA">
              <w:rPr>
                <w:rFonts w:asciiTheme="minorEastAsia" w:eastAsiaTheme="minorEastAsia" w:hAnsiTheme="minorEastAsia" w:hint="eastAsia"/>
                <w:iCs/>
                <w:sz w:val="21"/>
                <w:szCs w:val="21"/>
                <w:lang w:eastAsia="zh-CN"/>
              </w:rPr>
              <w:t>：</w:t>
            </w:r>
            <w:r w:rsidR="00E161C1" w:rsidRPr="00C90DBA">
              <w:rPr>
                <w:rFonts w:asciiTheme="minorEastAsia" w:eastAsiaTheme="minorEastAsia" w:hAnsiTheme="minorEastAsia"/>
                <w:iCs/>
                <w:sz w:val="21"/>
                <w:szCs w:val="21"/>
                <w:lang w:eastAsia="zh-CN"/>
              </w:rPr>
              <w:t>2022年6月</w:t>
            </w:r>
            <w:r w:rsidR="00E161C1" w:rsidRPr="00C90DBA">
              <w:rPr>
                <w:rFonts w:asciiTheme="minorEastAsia" w:eastAsiaTheme="minorEastAsia" w:hAnsiTheme="minorEastAsia" w:hint="eastAsia"/>
                <w:iCs/>
                <w:sz w:val="21"/>
                <w:szCs w:val="21"/>
                <w:lang w:eastAsia="zh-CN"/>
              </w:rPr>
              <w:t>，</w:t>
            </w:r>
            <w:r w:rsidR="00A171D6" w:rsidRPr="00C90DBA">
              <w:rPr>
                <w:rFonts w:asciiTheme="minorEastAsia" w:eastAsiaTheme="minorEastAsia" w:hAnsiTheme="minorEastAsia" w:hint="eastAsia"/>
                <w:iCs/>
                <w:sz w:val="21"/>
                <w:szCs w:val="21"/>
                <w:lang w:eastAsia="zh-CN"/>
              </w:rPr>
              <w:t>产权组织</w:t>
            </w:r>
            <w:r w:rsidR="00E161C1" w:rsidRPr="00C90DBA">
              <w:rPr>
                <w:rFonts w:asciiTheme="minorEastAsia" w:eastAsiaTheme="minorEastAsia" w:hAnsiTheme="minorEastAsia" w:hint="eastAsia"/>
                <w:iCs/>
                <w:sz w:val="21"/>
                <w:szCs w:val="21"/>
                <w:lang w:eastAsia="zh-CN"/>
              </w:rPr>
              <w:t>与</w:t>
            </w:r>
            <w:r w:rsidRPr="00C90DBA">
              <w:rPr>
                <w:rFonts w:asciiTheme="minorEastAsia" w:eastAsiaTheme="minorEastAsia" w:hAnsiTheme="minorEastAsia"/>
                <w:iCs/>
                <w:sz w:val="21"/>
                <w:szCs w:val="21"/>
                <w:lang w:eastAsia="zh-CN"/>
              </w:rPr>
              <w:t>MyIPO联合</w:t>
            </w:r>
            <w:r w:rsidR="007B2527" w:rsidRPr="00C90DBA">
              <w:rPr>
                <w:rFonts w:asciiTheme="minorEastAsia" w:eastAsiaTheme="minorEastAsia" w:hAnsiTheme="minorEastAsia" w:hint="eastAsia"/>
                <w:iCs/>
                <w:sz w:val="21"/>
                <w:szCs w:val="21"/>
                <w:lang w:eastAsia="zh-CN"/>
              </w:rPr>
              <w:t>组织了</w:t>
            </w:r>
            <w:r w:rsidRPr="00C90DBA">
              <w:rPr>
                <w:rFonts w:asciiTheme="minorEastAsia" w:eastAsiaTheme="minorEastAsia" w:hAnsiTheme="minorEastAsia"/>
                <w:iCs/>
                <w:sz w:val="21"/>
                <w:szCs w:val="21"/>
                <w:lang w:eastAsia="zh-CN"/>
              </w:rPr>
              <w:t>国家研讨会。</w:t>
            </w:r>
            <w:r w:rsidR="00C77391" w:rsidRPr="00C90DBA">
              <w:rPr>
                <w:rFonts w:asciiTheme="minorEastAsia" w:eastAsiaTheme="minorEastAsia" w:hAnsiTheme="minorEastAsia" w:hint="eastAsia"/>
                <w:iCs/>
                <w:sz w:val="21"/>
                <w:szCs w:val="21"/>
                <w:lang w:eastAsia="zh-CN"/>
              </w:rPr>
              <w:t>超过</w:t>
            </w:r>
            <w:r w:rsidRPr="00C90DBA">
              <w:rPr>
                <w:rFonts w:asciiTheme="minorEastAsia" w:eastAsiaTheme="minorEastAsia" w:hAnsiTheme="minorEastAsia"/>
                <w:iCs/>
                <w:sz w:val="21"/>
                <w:szCs w:val="21"/>
                <w:lang w:eastAsia="zh-CN"/>
              </w:rPr>
              <w:t>30</w:t>
            </w:r>
            <w:r w:rsidR="00C77391" w:rsidRPr="00C90DBA">
              <w:rPr>
                <w:rFonts w:asciiTheme="minorEastAsia" w:eastAsiaTheme="minorEastAsia" w:hAnsiTheme="minorEastAsia" w:hint="eastAsia"/>
                <w:iCs/>
                <w:sz w:val="21"/>
                <w:szCs w:val="21"/>
                <w:lang w:eastAsia="zh-CN"/>
              </w:rPr>
              <w:t>个</w:t>
            </w:r>
            <w:r w:rsidRPr="00C90DBA">
              <w:rPr>
                <w:rFonts w:asciiTheme="minorEastAsia" w:eastAsiaTheme="minorEastAsia" w:hAnsiTheme="minorEastAsia"/>
                <w:iCs/>
                <w:sz w:val="21"/>
                <w:szCs w:val="21"/>
                <w:lang w:eastAsia="zh-CN"/>
              </w:rPr>
              <w:t>利益攸关方</w:t>
            </w:r>
            <w:r w:rsidR="00827ED9" w:rsidRPr="00C90DBA">
              <w:rPr>
                <w:rFonts w:asciiTheme="minorEastAsia" w:eastAsiaTheme="minorEastAsia" w:hAnsiTheme="minorEastAsia" w:hint="eastAsia"/>
                <w:iCs/>
                <w:sz w:val="21"/>
                <w:szCs w:val="21"/>
                <w:lang w:eastAsia="zh-CN"/>
              </w:rPr>
              <w:t>参与</w:t>
            </w:r>
            <w:r w:rsidRPr="00C90DBA">
              <w:rPr>
                <w:rFonts w:asciiTheme="minorEastAsia" w:eastAsiaTheme="minorEastAsia" w:hAnsiTheme="minorEastAsia"/>
                <w:iCs/>
                <w:sz w:val="21"/>
                <w:szCs w:val="21"/>
                <w:lang w:eastAsia="zh-CN"/>
              </w:rPr>
              <w:t>研讨会。</w:t>
            </w:r>
          </w:p>
          <w:p w14:paraId="673F979E" w14:textId="29340796" w:rsidR="00BB5C7A" w:rsidRPr="00C90DBA" w:rsidRDefault="005801A8" w:rsidP="00ED557C">
            <w:pPr>
              <w:pStyle w:val="TableParagraph"/>
              <w:spacing w:afterLines="50" w:after="120" w:line="340" w:lineRule="atLeast"/>
              <w:ind w:left="109" w:right="84"/>
              <w:jc w:val="both"/>
              <w:rPr>
                <w:rFonts w:asciiTheme="minorEastAsia" w:eastAsiaTheme="minorEastAsia" w:hAnsiTheme="minorEastAsia"/>
                <w:bCs/>
                <w:iCs/>
                <w:sz w:val="21"/>
                <w:szCs w:val="21"/>
                <w:u w:val="single"/>
              </w:rPr>
            </w:pPr>
            <w:r w:rsidRPr="00C90DBA">
              <w:rPr>
                <w:rFonts w:asciiTheme="minorEastAsia" w:eastAsiaTheme="minorEastAsia" w:hAnsiTheme="minorEastAsia"/>
                <w:bCs/>
                <w:iCs/>
                <w:sz w:val="21"/>
                <w:szCs w:val="21"/>
                <w:u w:val="single"/>
              </w:rPr>
              <w:t>摩洛哥</w:t>
            </w:r>
          </w:p>
          <w:p w14:paraId="0DA86816" w14:textId="06C24B63" w:rsidR="00566018" w:rsidRPr="00C90DBA" w:rsidRDefault="005801A8" w:rsidP="00ED557C">
            <w:pPr>
              <w:pStyle w:val="TableParagraph"/>
              <w:numPr>
                <w:ilvl w:val="0"/>
                <w:numId w:val="59"/>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范围</w:t>
            </w:r>
            <w:r w:rsidR="00190F3A" w:rsidRPr="00C90DBA">
              <w:rPr>
                <w:rFonts w:asciiTheme="minorEastAsia" w:eastAsiaTheme="minorEastAsia" w:hAnsiTheme="minorEastAsia" w:hint="eastAsia"/>
                <w:iCs/>
                <w:sz w:val="21"/>
                <w:szCs w:val="21"/>
                <w:lang w:eastAsia="zh-CN"/>
              </w:rPr>
              <w:t>界定</w:t>
            </w:r>
            <w:r w:rsidRPr="00C90DBA">
              <w:rPr>
                <w:rFonts w:asciiTheme="minorEastAsia" w:eastAsiaTheme="minorEastAsia" w:hAnsiTheme="minorEastAsia"/>
                <w:iCs/>
                <w:sz w:val="21"/>
                <w:szCs w:val="21"/>
                <w:lang w:eastAsia="zh-CN"/>
              </w:rPr>
              <w:t>研究：范围</w:t>
            </w:r>
            <w:r w:rsidR="00A41A2A" w:rsidRPr="00C90DBA">
              <w:rPr>
                <w:rFonts w:asciiTheme="minorEastAsia" w:eastAsiaTheme="minorEastAsia" w:hAnsiTheme="minorEastAsia" w:hint="eastAsia"/>
                <w:iCs/>
                <w:sz w:val="21"/>
                <w:szCs w:val="21"/>
                <w:lang w:eastAsia="zh-CN"/>
              </w:rPr>
              <w:t>界定</w:t>
            </w:r>
            <w:r w:rsidRPr="00C90DBA">
              <w:rPr>
                <w:rFonts w:asciiTheme="minorEastAsia" w:eastAsiaTheme="minorEastAsia" w:hAnsiTheme="minorEastAsia"/>
                <w:iCs/>
                <w:sz w:val="21"/>
                <w:szCs w:val="21"/>
                <w:lang w:eastAsia="zh-CN"/>
              </w:rPr>
              <w:t>研究的顾问2021年3月提供了范围</w:t>
            </w:r>
            <w:r w:rsidR="00CA625D" w:rsidRPr="00C90DBA">
              <w:rPr>
                <w:rFonts w:asciiTheme="minorEastAsia" w:eastAsiaTheme="minorEastAsia" w:hAnsiTheme="minorEastAsia" w:hint="eastAsia"/>
                <w:iCs/>
                <w:sz w:val="21"/>
                <w:szCs w:val="21"/>
                <w:lang w:eastAsia="zh-CN"/>
              </w:rPr>
              <w:t>界定</w:t>
            </w:r>
            <w:r w:rsidRPr="00C90DBA">
              <w:rPr>
                <w:rFonts w:asciiTheme="minorEastAsia" w:eastAsiaTheme="minorEastAsia" w:hAnsiTheme="minorEastAsia"/>
                <w:iCs/>
                <w:sz w:val="21"/>
                <w:szCs w:val="21"/>
                <w:lang w:eastAsia="zh-CN"/>
              </w:rPr>
              <w:t>研究草案，</w:t>
            </w:r>
            <w:r w:rsidR="00CA625D" w:rsidRPr="00C90DBA">
              <w:rPr>
                <w:rFonts w:asciiTheme="minorEastAsia" w:eastAsiaTheme="minorEastAsia" w:hAnsiTheme="minorEastAsia" w:hint="eastAsia"/>
                <w:iCs/>
                <w:sz w:val="21"/>
                <w:szCs w:val="21"/>
                <w:lang w:eastAsia="zh-CN"/>
              </w:rPr>
              <w:t>并于</w:t>
            </w:r>
            <w:r w:rsidRPr="00C90DBA">
              <w:rPr>
                <w:rFonts w:asciiTheme="minorEastAsia" w:eastAsiaTheme="minorEastAsia" w:hAnsiTheme="minorEastAsia"/>
                <w:iCs/>
                <w:sz w:val="21"/>
                <w:szCs w:val="21"/>
                <w:lang w:eastAsia="zh-CN"/>
              </w:rPr>
              <w:t>2021年11月提供了研究的最终版本。</w:t>
            </w:r>
            <w:r w:rsidR="001318A2" w:rsidRPr="00C90DBA">
              <w:rPr>
                <w:rFonts w:asciiTheme="minorEastAsia" w:eastAsiaTheme="minorEastAsia" w:hAnsiTheme="minorEastAsia" w:hint="eastAsia"/>
                <w:iCs/>
                <w:sz w:val="21"/>
                <w:szCs w:val="21"/>
                <w:lang w:eastAsia="zh-CN"/>
              </w:rPr>
              <w:t>该研究</w:t>
            </w:r>
            <w:r w:rsidR="00FD6287" w:rsidRPr="00C90DBA">
              <w:rPr>
                <w:rFonts w:asciiTheme="minorEastAsia" w:eastAsiaTheme="minorEastAsia" w:hAnsiTheme="minorEastAsia" w:hint="eastAsia"/>
                <w:iCs/>
                <w:sz w:val="21"/>
                <w:szCs w:val="21"/>
                <w:lang w:eastAsia="zh-CN"/>
              </w:rPr>
              <w:t>重点围绕</w:t>
            </w:r>
            <w:r w:rsidRPr="00C90DBA">
              <w:rPr>
                <w:rFonts w:asciiTheme="minorEastAsia" w:eastAsiaTheme="minorEastAsia" w:hAnsiTheme="minorEastAsia"/>
                <w:iCs/>
                <w:sz w:val="21"/>
                <w:szCs w:val="21"/>
                <w:lang w:eastAsia="zh-CN"/>
              </w:rPr>
              <w:t>13个烹饪</w:t>
            </w:r>
            <w:r w:rsidR="005B5819" w:rsidRPr="00C90DBA">
              <w:rPr>
                <w:rFonts w:asciiTheme="minorEastAsia" w:eastAsiaTheme="minorEastAsia" w:hAnsiTheme="minorEastAsia" w:hint="eastAsia"/>
                <w:iCs/>
                <w:sz w:val="21"/>
                <w:szCs w:val="21"/>
                <w:lang w:eastAsia="zh-CN"/>
              </w:rPr>
              <w:t>特色</w:t>
            </w:r>
            <w:r w:rsidRPr="00C90DBA">
              <w:rPr>
                <w:rFonts w:asciiTheme="minorEastAsia" w:eastAsiaTheme="minorEastAsia" w:hAnsiTheme="minorEastAsia"/>
                <w:iCs/>
                <w:sz w:val="21"/>
                <w:szCs w:val="21"/>
                <w:lang w:eastAsia="zh-CN"/>
              </w:rPr>
              <w:t>。</w:t>
            </w:r>
          </w:p>
          <w:p w14:paraId="10ADC5BF" w14:textId="4571E9CE" w:rsidR="00566018" w:rsidRPr="00C90DBA" w:rsidRDefault="00AC056F" w:rsidP="00ED557C">
            <w:pPr>
              <w:pStyle w:val="TableParagraph"/>
              <w:numPr>
                <w:ilvl w:val="0"/>
                <w:numId w:val="59"/>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hint="eastAsia"/>
                <w:iCs/>
                <w:sz w:val="21"/>
                <w:szCs w:val="21"/>
                <w:lang w:eastAsia="zh-CN"/>
              </w:rPr>
              <w:t>摩洛哥工商业产权局</w:t>
            </w:r>
            <w:r w:rsidR="005801A8" w:rsidRPr="00C90DBA">
              <w:rPr>
                <w:rFonts w:asciiTheme="minorEastAsia" w:eastAsiaTheme="minorEastAsia" w:hAnsiTheme="minorEastAsia"/>
                <w:iCs/>
                <w:sz w:val="21"/>
                <w:szCs w:val="21"/>
                <w:lang w:eastAsia="zh-CN"/>
              </w:rPr>
              <w:t>（OMPIC）组织了与利益</w:t>
            </w:r>
            <w:r w:rsidR="003C159F" w:rsidRPr="00C90DBA">
              <w:rPr>
                <w:rFonts w:asciiTheme="minorEastAsia" w:eastAsiaTheme="minorEastAsia" w:hAnsiTheme="minorEastAsia" w:hint="eastAsia"/>
                <w:iCs/>
                <w:sz w:val="21"/>
                <w:szCs w:val="21"/>
                <w:lang w:eastAsia="zh-CN"/>
              </w:rPr>
              <w:t>攸关方</w:t>
            </w:r>
            <w:r w:rsidR="005801A8" w:rsidRPr="00C90DBA">
              <w:rPr>
                <w:rFonts w:asciiTheme="minorEastAsia" w:eastAsiaTheme="minorEastAsia" w:hAnsiTheme="minorEastAsia"/>
                <w:iCs/>
                <w:sz w:val="21"/>
                <w:szCs w:val="21"/>
                <w:lang w:eastAsia="zh-CN"/>
              </w:rPr>
              <w:t>的圆桌会议，</w:t>
            </w:r>
            <w:r w:rsidR="00BD6D7D" w:rsidRPr="00C90DBA">
              <w:rPr>
                <w:rFonts w:asciiTheme="minorEastAsia" w:eastAsiaTheme="minorEastAsia" w:hAnsiTheme="minorEastAsia" w:hint="eastAsia"/>
                <w:iCs/>
                <w:sz w:val="21"/>
                <w:szCs w:val="21"/>
                <w:lang w:eastAsia="zh-CN"/>
              </w:rPr>
              <w:t>讨论</w:t>
            </w:r>
            <w:r w:rsidR="005801A8" w:rsidRPr="00C90DBA">
              <w:rPr>
                <w:rFonts w:asciiTheme="minorEastAsia" w:eastAsiaTheme="minorEastAsia" w:hAnsiTheme="minorEastAsia"/>
                <w:iCs/>
                <w:sz w:val="21"/>
                <w:szCs w:val="21"/>
                <w:lang w:eastAsia="zh-CN"/>
              </w:rPr>
              <w:t>范围</w:t>
            </w:r>
            <w:r w:rsidR="006C252D" w:rsidRPr="00C90DBA">
              <w:rPr>
                <w:rFonts w:asciiTheme="minorEastAsia" w:eastAsiaTheme="minorEastAsia" w:hAnsiTheme="minorEastAsia" w:hint="eastAsia"/>
                <w:iCs/>
                <w:sz w:val="21"/>
                <w:szCs w:val="21"/>
                <w:lang w:eastAsia="zh-CN"/>
              </w:rPr>
              <w:t>界定</w:t>
            </w:r>
            <w:r w:rsidR="005801A8" w:rsidRPr="00C90DBA">
              <w:rPr>
                <w:rFonts w:asciiTheme="minorEastAsia" w:eastAsiaTheme="minorEastAsia" w:hAnsiTheme="minorEastAsia"/>
                <w:iCs/>
                <w:sz w:val="21"/>
                <w:szCs w:val="21"/>
                <w:lang w:eastAsia="zh-CN"/>
              </w:rPr>
              <w:t>研究</w:t>
            </w:r>
            <w:r w:rsidR="005801A8" w:rsidRPr="00C90DBA">
              <w:rPr>
                <w:rFonts w:asciiTheme="minorEastAsia" w:eastAsiaTheme="minorEastAsia" w:hAnsiTheme="minorEastAsia" w:hint="eastAsia"/>
                <w:iCs/>
                <w:sz w:val="21"/>
                <w:szCs w:val="21"/>
                <w:lang w:eastAsia="zh-CN"/>
              </w:rPr>
              <w:t>。</w:t>
            </w:r>
            <w:r w:rsidR="005801A8" w:rsidRPr="00C90DBA">
              <w:rPr>
                <w:rFonts w:asciiTheme="minorEastAsia" w:eastAsiaTheme="minorEastAsia" w:hAnsiTheme="minorEastAsia"/>
                <w:iCs/>
                <w:sz w:val="21"/>
                <w:szCs w:val="21"/>
                <w:lang w:eastAsia="zh-CN"/>
              </w:rPr>
              <w:t>保留了六</w:t>
            </w:r>
            <w:r w:rsidR="00DC67E3" w:rsidRPr="00C90DBA">
              <w:rPr>
                <w:rFonts w:asciiTheme="minorEastAsia" w:eastAsiaTheme="minorEastAsia" w:hAnsiTheme="minorEastAsia" w:hint="eastAsia"/>
                <w:iCs/>
                <w:sz w:val="21"/>
                <w:szCs w:val="21"/>
                <w:lang w:eastAsia="zh-CN"/>
              </w:rPr>
              <w:t>道特色菜用于</w:t>
            </w:r>
            <w:r w:rsidR="00DC67E3" w:rsidRPr="00C90DBA">
              <w:rPr>
                <w:rFonts w:asciiTheme="minorEastAsia" w:eastAsiaTheme="minorEastAsia" w:hAnsiTheme="minorEastAsia"/>
                <w:iCs/>
                <w:sz w:val="21"/>
                <w:szCs w:val="21"/>
                <w:lang w:eastAsia="zh-CN"/>
              </w:rPr>
              <w:t>知识产权分析</w:t>
            </w:r>
            <w:r w:rsidR="005801A8" w:rsidRPr="00C90DBA">
              <w:rPr>
                <w:rFonts w:asciiTheme="minorEastAsia" w:eastAsiaTheme="minorEastAsia" w:hAnsiTheme="minorEastAsia"/>
                <w:iCs/>
                <w:sz w:val="21"/>
                <w:szCs w:val="21"/>
                <w:lang w:eastAsia="zh-CN"/>
              </w:rPr>
              <w:t>。</w:t>
            </w:r>
          </w:p>
          <w:p w14:paraId="7587FB3D" w14:textId="5F143291" w:rsidR="00566018" w:rsidRPr="00C90DBA" w:rsidRDefault="00B44A6F" w:rsidP="00ED557C">
            <w:pPr>
              <w:pStyle w:val="TableParagraph"/>
              <w:numPr>
                <w:ilvl w:val="0"/>
                <w:numId w:val="59"/>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hint="eastAsia"/>
                <w:iCs/>
                <w:sz w:val="21"/>
                <w:szCs w:val="21"/>
                <w:lang w:eastAsia="zh-CN"/>
              </w:rPr>
              <w:t>知识产权</w:t>
            </w:r>
            <w:r w:rsidR="005801A8" w:rsidRPr="00C90DBA">
              <w:rPr>
                <w:rFonts w:asciiTheme="minorEastAsia" w:eastAsiaTheme="minorEastAsia" w:hAnsiTheme="minorEastAsia"/>
                <w:iCs/>
                <w:sz w:val="21"/>
                <w:szCs w:val="21"/>
                <w:lang w:eastAsia="zh-CN"/>
              </w:rPr>
              <w:t>分析：顾问</w:t>
            </w:r>
            <w:r w:rsidR="00541301" w:rsidRPr="00C90DBA">
              <w:rPr>
                <w:rFonts w:asciiTheme="minorEastAsia" w:eastAsiaTheme="minorEastAsia" w:hAnsiTheme="minorEastAsia" w:hint="eastAsia"/>
                <w:iCs/>
                <w:sz w:val="21"/>
                <w:szCs w:val="21"/>
                <w:lang w:eastAsia="zh-CN"/>
              </w:rPr>
              <w:t>于</w:t>
            </w:r>
            <w:r w:rsidR="005801A8" w:rsidRPr="00C90DBA">
              <w:rPr>
                <w:rFonts w:asciiTheme="minorEastAsia" w:eastAsiaTheme="minorEastAsia" w:hAnsiTheme="minorEastAsia"/>
                <w:iCs/>
                <w:sz w:val="21"/>
                <w:szCs w:val="21"/>
                <w:lang w:eastAsia="zh-CN"/>
              </w:rPr>
              <w:t>2022年4月提供了</w:t>
            </w:r>
            <w:r w:rsidR="00EA7E3B" w:rsidRPr="00C90DBA">
              <w:rPr>
                <w:rFonts w:asciiTheme="minorEastAsia" w:eastAsiaTheme="minorEastAsia" w:hAnsiTheme="minorEastAsia" w:hint="eastAsia"/>
                <w:iCs/>
                <w:sz w:val="21"/>
                <w:szCs w:val="21"/>
                <w:lang w:eastAsia="zh-CN"/>
              </w:rPr>
              <w:t>知识产权</w:t>
            </w:r>
            <w:r w:rsidR="005801A8" w:rsidRPr="00C90DBA">
              <w:rPr>
                <w:rFonts w:asciiTheme="minorEastAsia" w:eastAsiaTheme="minorEastAsia" w:hAnsiTheme="minorEastAsia"/>
                <w:iCs/>
                <w:sz w:val="21"/>
                <w:szCs w:val="21"/>
                <w:lang w:eastAsia="zh-CN"/>
              </w:rPr>
              <w:t>分析草案，并</w:t>
            </w:r>
            <w:r w:rsidR="0048438B" w:rsidRPr="00C90DBA">
              <w:rPr>
                <w:rFonts w:asciiTheme="minorEastAsia" w:eastAsiaTheme="minorEastAsia" w:hAnsiTheme="minorEastAsia" w:hint="eastAsia"/>
                <w:iCs/>
                <w:sz w:val="21"/>
                <w:szCs w:val="21"/>
                <w:lang w:eastAsia="zh-CN"/>
              </w:rPr>
              <w:t>于</w:t>
            </w:r>
            <w:r w:rsidR="005801A8" w:rsidRPr="00C90DBA">
              <w:rPr>
                <w:rFonts w:asciiTheme="minorEastAsia" w:eastAsiaTheme="minorEastAsia" w:hAnsiTheme="minorEastAsia"/>
                <w:iCs/>
                <w:sz w:val="21"/>
                <w:szCs w:val="21"/>
                <w:lang w:eastAsia="zh-CN"/>
              </w:rPr>
              <w:t>2022年6月定稿。</w:t>
            </w:r>
          </w:p>
          <w:p w14:paraId="7CBE3E9B" w14:textId="4BA0495F" w:rsidR="00566018" w:rsidRPr="00C90DBA" w:rsidRDefault="00856940" w:rsidP="00ED557C">
            <w:pPr>
              <w:pStyle w:val="TableParagraph"/>
              <w:numPr>
                <w:ilvl w:val="0"/>
                <w:numId w:val="59"/>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国家研讨会</w:t>
            </w:r>
            <w:r w:rsidR="005801A8" w:rsidRPr="00C90DBA">
              <w:rPr>
                <w:rFonts w:asciiTheme="minorEastAsia" w:eastAsiaTheme="minorEastAsia" w:hAnsiTheme="minorEastAsia"/>
                <w:iCs/>
                <w:sz w:val="21"/>
                <w:szCs w:val="21"/>
                <w:lang w:eastAsia="zh-CN"/>
              </w:rPr>
              <w:t>计划于2022年9月在卡萨布兰卡</w:t>
            </w:r>
            <w:r w:rsidR="0004001C" w:rsidRPr="00C90DBA">
              <w:rPr>
                <w:rFonts w:asciiTheme="minorEastAsia" w:eastAsiaTheme="minorEastAsia" w:hAnsiTheme="minorEastAsia" w:hint="eastAsia"/>
                <w:iCs/>
                <w:sz w:val="21"/>
                <w:szCs w:val="21"/>
                <w:lang w:eastAsia="zh-CN"/>
              </w:rPr>
              <w:t>举办</w:t>
            </w:r>
            <w:r w:rsidR="005801A8" w:rsidRPr="00C90DBA">
              <w:rPr>
                <w:rFonts w:asciiTheme="minorEastAsia" w:eastAsiaTheme="minorEastAsia" w:hAnsiTheme="minorEastAsia"/>
                <w:iCs/>
                <w:sz w:val="21"/>
                <w:szCs w:val="21"/>
                <w:lang w:eastAsia="zh-CN"/>
              </w:rPr>
              <w:t>。</w:t>
            </w:r>
          </w:p>
          <w:p w14:paraId="7C07D5FE" w14:textId="1A53FF3E" w:rsidR="00BB5C7A" w:rsidRPr="00C90DBA" w:rsidRDefault="005801A8" w:rsidP="00ED557C">
            <w:pPr>
              <w:pStyle w:val="TableParagraph"/>
              <w:spacing w:afterLines="50" w:after="120" w:line="340" w:lineRule="atLeast"/>
              <w:ind w:left="109" w:right="84"/>
              <w:jc w:val="both"/>
              <w:rPr>
                <w:rFonts w:asciiTheme="minorEastAsia" w:eastAsiaTheme="minorEastAsia" w:hAnsiTheme="minorEastAsia"/>
                <w:bCs/>
                <w:iCs/>
                <w:sz w:val="21"/>
                <w:szCs w:val="21"/>
                <w:u w:val="single"/>
              </w:rPr>
            </w:pPr>
            <w:r w:rsidRPr="00C90DBA">
              <w:rPr>
                <w:rFonts w:asciiTheme="minorEastAsia" w:eastAsiaTheme="minorEastAsia" w:hAnsiTheme="minorEastAsia"/>
                <w:bCs/>
                <w:iCs/>
                <w:sz w:val="21"/>
                <w:szCs w:val="21"/>
                <w:u w:val="single"/>
              </w:rPr>
              <w:t>秘鲁</w:t>
            </w:r>
          </w:p>
          <w:p w14:paraId="53A96FE7" w14:textId="017B6AA8" w:rsidR="00566018" w:rsidRPr="00C90DBA" w:rsidRDefault="005801A8" w:rsidP="00ED557C">
            <w:pPr>
              <w:pStyle w:val="TableParagraph"/>
              <w:numPr>
                <w:ilvl w:val="0"/>
                <w:numId w:val="60"/>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知识产权分析：知识产权分析于2022年3月定稿。</w:t>
            </w:r>
          </w:p>
          <w:p w14:paraId="1EEAC7B4" w14:textId="41F6A6A6" w:rsidR="000E0E0C" w:rsidRPr="00C90DBA" w:rsidRDefault="005801A8" w:rsidP="00ED557C">
            <w:pPr>
              <w:pStyle w:val="TableParagraph"/>
              <w:numPr>
                <w:ilvl w:val="0"/>
                <w:numId w:val="60"/>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国家研讨会：由</w:t>
            </w:r>
            <w:r w:rsidR="006E18D7" w:rsidRPr="00C90DBA">
              <w:rPr>
                <w:rFonts w:asciiTheme="minorEastAsia" w:eastAsiaTheme="minorEastAsia" w:hAnsiTheme="minorEastAsia" w:hint="eastAsia"/>
                <w:iCs/>
                <w:sz w:val="21"/>
                <w:szCs w:val="21"/>
                <w:lang w:eastAsia="zh-CN"/>
              </w:rPr>
              <w:t>产权组织</w:t>
            </w:r>
            <w:r w:rsidR="00AD3CC1" w:rsidRPr="00C90DBA">
              <w:rPr>
                <w:rFonts w:asciiTheme="minorEastAsia" w:eastAsiaTheme="minorEastAsia" w:hAnsiTheme="minorEastAsia" w:hint="eastAsia"/>
                <w:iCs/>
                <w:sz w:val="21"/>
                <w:szCs w:val="21"/>
                <w:lang w:eastAsia="zh-CN"/>
              </w:rPr>
              <w:t>和</w:t>
            </w:r>
            <w:r w:rsidR="00E623B4" w:rsidRPr="00C90DBA">
              <w:rPr>
                <w:rFonts w:asciiTheme="minorEastAsia" w:eastAsiaTheme="minorEastAsia" w:hAnsiTheme="minorEastAsia" w:hint="eastAsia"/>
                <w:iCs/>
                <w:sz w:val="21"/>
                <w:szCs w:val="21"/>
                <w:lang w:eastAsia="zh-CN"/>
              </w:rPr>
              <w:t>国家保护竞争与知识产权局</w:t>
            </w:r>
            <w:r w:rsidRPr="00C90DBA">
              <w:rPr>
                <w:rFonts w:asciiTheme="minorEastAsia" w:eastAsiaTheme="minorEastAsia" w:hAnsiTheme="minorEastAsia"/>
                <w:iCs/>
                <w:sz w:val="21"/>
                <w:szCs w:val="21"/>
                <w:lang w:eastAsia="zh-CN"/>
              </w:rPr>
              <w:lastRenderedPageBreak/>
              <w:t>（INDECOPI）组织的国家研讨会于2022年6月</w:t>
            </w:r>
            <w:r w:rsidR="002337D2" w:rsidRPr="00C90DBA">
              <w:rPr>
                <w:rFonts w:asciiTheme="minorEastAsia" w:eastAsiaTheme="minorEastAsia" w:hAnsiTheme="minorEastAsia" w:hint="eastAsia"/>
                <w:iCs/>
                <w:sz w:val="21"/>
                <w:szCs w:val="21"/>
                <w:lang w:eastAsia="zh-CN"/>
              </w:rPr>
              <w:t>举办</w:t>
            </w:r>
            <w:r w:rsidRPr="00C90DBA">
              <w:rPr>
                <w:rFonts w:asciiTheme="minorEastAsia" w:eastAsiaTheme="minorEastAsia" w:hAnsiTheme="minorEastAsia"/>
                <w:iCs/>
                <w:sz w:val="21"/>
                <w:szCs w:val="21"/>
                <w:lang w:eastAsia="zh-CN"/>
              </w:rPr>
              <w:t>。70</w:t>
            </w:r>
            <w:r w:rsidR="003075BB" w:rsidRPr="00C90DBA">
              <w:rPr>
                <w:rFonts w:asciiTheme="minorEastAsia" w:eastAsiaTheme="minorEastAsia" w:hAnsiTheme="minorEastAsia" w:hint="eastAsia"/>
                <w:iCs/>
                <w:sz w:val="21"/>
                <w:szCs w:val="21"/>
                <w:lang w:eastAsia="zh-CN"/>
              </w:rPr>
              <w:t>名与会者现场出席</w:t>
            </w:r>
            <w:r w:rsidRPr="00C90DBA">
              <w:rPr>
                <w:rFonts w:asciiTheme="minorEastAsia" w:eastAsiaTheme="minorEastAsia" w:hAnsiTheme="minorEastAsia"/>
                <w:iCs/>
                <w:sz w:val="21"/>
                <w:szCs w:val="21"/>
                <w:lang w:eastAsia="zh-CN"/>
              </w:rPr>
              <w:t>，171</w:t>
            </w:r>
            <w:r w:rsidR="003075BB" w:rsidRPr="00C90DBA">
              <w:rPr>
                <w:rFonts w:asciiTheme="minorEastAsia" w:eastAsiaTheme="minorEastAsia" w:hAnsiTheme="minorEastAsia" w:hint="eastAsia"/>
                <w:iCs/>
                <w:sz w:val="21"/>
                <w:szCs w:val="21"/>
                <w:lang w:eastAsia="zh-CN"/>
              </w:rPr>
              <w:t>名与会者远程</w:t>
            </w:r>
            <w:r w:rsidR="009271D6" w:rsidRPr="00C90DBA">
              <w:rPr>
                <w:rFonts w:asciiTheme="minorEastAsia" w:eastAsiaTheme="minorEastAsia" w:hAnsiTheme="minorEastAsia" w:hint="eastAsia"/>
                <w:iCs/>
                <w:sz w:val="21"/>
                <w:szCs w:val="21"/>
                <w:lang w:eastAsia="zh-CN"/>
              </w:rPr>
              <w:t>参与</w:t>
            </w:r>
            <w:r w:rsidR="003075BB" w:rsidRPr="00C90DBA">
              <w:rPr>
                <w:rFonts w:asciiTheme="minorEastAsia" w:eastAsiaTheme="minorEastAsia" w:hAnsiTheme="minorEastAsia" w:hint="eastAsia"/>
                <w:iCs/>
                <w:sz w:val="21"/>
                <w:szCs w:val="21"/>
                <w:lang w:eastAsia="zh-CN"/>
              </w:rPr>
              <w:t>研讨会</w:t>
            </w:r>
            <w:r w:rsidRPr="00C90DBA">
              <w:rPr>
                <w:rFonts w:asciiTheme="minorEastAsia" w:eastAsiaTheme="minorEastAsia" w:hAnsiTheme="minorEastAsia"/>
                <w:iCs/>
                <w:sz w:val="21"/>
                <w:szCs w:val="21"/>
                <w:lang w:eastAsia="zh-CN"/>
              </w:rPr>
              <w:t>。</w:t>
            </w:r>
          </w:p>
        </w:tc>
      </w:tr>
      <w:tr w:rsidR="000E0E0C" w:rsidRPr="007B3A59" w14:paraId="1561889D" w14:textId="77777777" w:rsidTr="000E0E0C">
        <w:trPr>
          <w:trHeight w:val="801"/>
        </w:trPr>
        <w:tc>
          <w:tcPr>
            <w:tcW w:w="2377" w:type="dxa"/>
            <w:shd w:val="clear" w:color="auto" w:fill="68E089"/>
          </w:tcPr>
          <w:p w14:paraId="71F8FEF4" w14:textId="36C838BF" w:rsidR="00566018" w:rsidRPr="007B3A59" w:rsidRDefault="0062308A" w:rsidP="00ED557C">
            <w:pPr>
              <w:pStyle w:val="TableParagraph"/>
              <w:spacing w:afterLines="50" w:after="120" w:line="340" w:lineRule="atLeast"/>
              <w:ind w:left="115" w:right="144"/>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lastRenderedPageBreak/>
              <w:t>观察到的初步成果</w:t>
            </w:r>
          </w:p>
        </w:tc>
        <w:tc>
          <w:tcPr>
            <w:tcW w:w="6913" w:type="dxa"/>
          </w:tcPr>
          <w:p w14:paraId="280CFFCE" w14:textId="44E4E7BE" w:rsidR="00BB5C7A" w:rsidRPr="00C90DBA" w:rsidRDefault="0062308A" w:rsidP="00ED557C">
            <w:pPr>
              <w:pStyle w:val="TableParagraph"/>
              <w:spacing w:afterLines="50" w:after="120" w:line="340" w:lineRule="atLeast"/>
              <w:ind w:left="109" w:right="84"/>
              <w:jc w:val="both"/>
              <w:rPr>
                <w:rFonts w:asciiTheme="minorEastAsia" w:eastAsiaTheme="minorEastAsia" w:hAnsiTheme="minorEastAsia"/>
                <w:bCs/>
                <w:iCs/>
                <w:sz w:val="21"/>
                <w:szCs w:val="21"/>
                <w:lang w:eastAsia="zh-CN"/>
              </w:rPr>
            </w:pPr>
            <w:r w:rsidRPr="00C90DBA">
              <w:rPr>
                <w:rFonts w:asciiTheme="minorEastAsia" w:eastAsiaTheme="minorEastAsia" w:hAnsiTheme="minorEastAsia" w:cs="Microsoft YaHei" w:hint="eastAsia"/>
                <w:bCs/>
                <w:iCs/>
                <w:sz w:val="21"/>
                <w:szCs w:val="21"/>
                <w:lang w:eastAsia="zh-CN"/>
              </w:rPr>
              <w:t>观察到的初步成果</w:t>
            </w:r>
            <w:r w:rsidR="00BC0AE5" w:rsidRPr="00C90DBA">
              <w:rPr>
                <w:rFonts w:asciiTheme="minorEastAsia" w:eastAsiaTheme="minorEastAsia" w:hAnsiTheme="minorEastAsia" w:hint="eastAsia"/>
                <w:bCs/>
                <w:iCs/>
                <w:sz w:val="21"/>
                <w:szCs w:val="21"/>
                <w:lang w:eastAsia="zh-CN"/>
              </w:rPr>
              <w:t>实例如下：</w:t>
            </w:r>
          </w:p>
          <w:p w14:paraId="15BE5349" w14:textId="5FDBDDA9" w:rsidR="00566018" w:rsidRPr="00C90DBA" w:rsidRDefault="005E274A" w:rsidP="00ED557C">
            <w:pPr>
              <w:pStyle w:val="TableParagraph"/>
              <w:numPr>
                <w:ilvl w:val="0"/>
                <w:numId w:val="61"/>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hint="eastAsia"/>
                <w:iCs/>
                <w:sz w:val="21"/>
                <w:szCs w:val="21"/>
                <w:lang w:eastAsia="zh-CN"/>
              </w:rPr>
              <w:t>得益于产权组织</w:t>
            </w:r>
            <w:r w:rsidR="005801A8" w:rsidRPr="00C90DBA">
              <w:rPr>
                <w:rFonts w:asciiTheme="minorEastAsia" w:eastAsiaTheme="minorEastAsia" w:hAnsiTheme="minorEastAsia"/>
                <w:iCs/>
                <w:sz w:val="21"/>
                <w:szCs w:val="21"/>
                <w:lang w:eastAsia="zh-CN"/>
              </w:rPr>
              <w:t>项目管理</w:t>
            </w:r>
            <w:r w:rsidRPr="00C90DBA">
              <w:rPr>
                <w:rFonts w:asciiTheme="minorEastAsia" w:eastAsiaTheme="minorEastAsia" w:hAnsiTheme="minorEastAsia" w:hint="eastAsia"/>
                <w:iCs/>
                <w:sz w:val="21"/>
                <w:szCs w:val="21"/>
                <w:lang w:eastAsia="zh-CN"/>
              </w:rPr>
              <w:t>小组</w:t>
            </w:r>
            <w:r w:rsidR="005801A8" w:rsidRPr="00C90DBA">
              <w:rPr>
                <w:rFonts w:asciiTheme="minorEastAsia" w:eastAsiaTheme="minorEastAsia" w:hAnsiTheme="minorEastAsia"/>
                <w:iCs/>
                <w:sz w:val="21"/>
                <w:szCs w:val="21"/>
                <w:lang w:eastAsia="zh-CN"/>
              </w:rPr>
              <w:t>、当地项目协调员和选定顾问之间</w:t>
            </w:r>
            <w:r w:rsidRPr="00C90DBA">
              <w:rPr>
                <w:rFonts w:asciiTheme="minorEastAsia" w:eastAsiaTheme="minorEastAsia" w:hAnsiTheme="minorEastAsia" w:hint="eastAsia"/>
                <w:iCs/>
                <w:sz w:val="21"/>
                <w:szCs w:val="21"/>
                <w:lang w:eastAsia="zh-CN"/>
              </w:rPr>
              <w:t>的</w:t>
            </w:r>
            <w:r w:rsidR="005801A8" w:rsidRPr="00C90DBA">
              <w:rPr>
                <w:rFonts w:asciiTheme="minorEastAsia" w:eastAsiaTheme="minorEastAsia" w:hAnsiTheme="minorEastAsia"/>
                <w:iCs/>
                <w:sz w:val="21"/>
                <w:szCs w:val="21"/>
                <w:lang w:eastAsia="zh-CN"/>
              </w:rPr>
              <w:t>良好沟通和</w:t>
            </w:r>
            <w:r w:rsidRPr="00C90DBA">
              <w:rPr>
                <w:rFonts w:asciiTheme="minorEastAsia" w:eastAsiaTheme="minorEastAsia" w:hAnsiTheme="minorEastAsia" w:hint="eastAsia"/>
                <w:iCs/>
                <w:sz w:val="21"/>
                <w:szCs w:val="21"/>
                <w:lang w:eastAsia="zh-CN"/>
              </w:rPr>
              <w:t>协作</w:t>
            </w:r>
            <w:r w:rsidR="005801A8" w:rsidRPr="00C90DBA">
              <w:rPr>
                <w:rFonts w:asciiTheme="minorEastAsia" w:eastAsiaTheme="minorEastAsia" w:hAnsiTheme="minorEastAsia"/>
                <w:iCs/>
                <w:sz w:val="21"/>
                <w:szCs w:val="21"/>
                <w:lang w:eastAsia="zh-CN"/>
              </w:rPr>
              <w:t>，</w:t>
            </w:r>
            <w:r w:rsidR="002A3C63" w:rsidRPr="00C90DBA">
              <w:rPr>
                <w:rFonts w:asciiTheme="minorEastAsia" w:eastAsiaTheme="minorEastAsia" w:hAnsiTheme="minorEastAsia" w:hint="eastAsia"/>
                <w:iCs/>
                <w:sz w:val="21"/>
                <w:szCs w:val="21"/>
                <w:lang w:eastAsia="zh-CN"/>
              </w:rPr>
              <w:t>实现</w:t>
            </w:r>
            <w:r w:rsidR="005801A8" w:rsidRPr="00C90DBA">
              <w:rPr>
                <w:rFonts w:asciiTheme="minorEastAsia" w:eastAsiaTheme="minorEastAsia" w:hAnsiTheme="minorEastAsia" w:hint="eastAsia"/>
                <w:iCs/>
                <w:sz w:val="21"/>
                <w:szCs w:val="21"/>
                <w:lang w:eastAsia="zh-CN"/>
              </w:rPr>
              <w:t>喀</w:t>
            </w:r>
            <w:r w:rsidR="005801A8" w:rsidRPr="00C90DBA">
              <w:rPr>
                <w:rFonts w:asciiTheme="minorEastAsia" w:eastAsiaTheme="minorEastAsia" w:hAnsiTheme="minorEastAsia"/>
                <w:iCs/>
                <w:sz w:val="21"/>
                <w:szCs w:val="21"/>
                <w:lang w:eastAsia="zh-CN"/>
              </w:rPr>
              <w:t>麦隆、马来西亚和摩洛哥知识产权分析的无缝</w:t>
            </w:r>
            <w:r w:rsidR="002A3C63" w:rsidRPr="00C90DBA">
              <w:rPr>
                <w:rFonts w:asciiTheme="minorEastAsia" w:eastAsiaTheme="minorEastAsia" w:hAnsiTheme="minorEastAsia" w:hint="eastAsia"/>
                <w:iCs/>
                <w:sz w:val="21"/>
                <w:szCs w:val="21"/>
                <w:lang w:eastAsia="zh-CN"/>
              </w:rPr>
              <w:t>进程；</w:t>
            </w:r>
          </w:p>
          <w:p w14:paraId="418DDC01" w14:textId="6CC8D576" w:rsidR="00566018" w:rsidRPr="00C90DBA" w:rsidRDefault="005801A8" w:rsidP="00ED557C">
            <w:pPr>
              <w:pStyle w:val="TableParagraph"/>
              <w:numPr>
                <w:ilvl w:val="0"/>
                <w:numId w:val="61"/>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圆桌会议和国家研讨会（混合）的顺利组织</w:t>
            </w:r>
            <w:r w:rsidR="002A3C63" w:rsidRPr="00C90DBA">
              <w:rPr>
                <w:rFonts w:asciiTheme="minorEastAsia" w:eastAsiaTheme="minorEastAsia" w:hAnsiTheme="minorEastAsia" w:hint="eastAsia"/>
                <w:iCs/>
                <w:sz w:val="21"/>
                <w:szCs w:val="21"/>
                <w:lang w:eastAsia="zh-CN"/>
              </w:rPr>
              <w:t>；</w:t>
            </w:r>
          </w:p>
          <w:p w14:paraId="34B81745" w14:textId="75E5C382" w:rsidR="000E0E0C" w:rsidRPr="00C90DBA" w:rsidRDefault="005801A8" w:rsidP="00ED557C">
            <w:pPr>
              <w:pStyle w:val="TableParagraph"/>
              <w:numPr>
                <w:ilvl w:val="0"/>
                <w:numId w:val="61"/>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审议</w:t>
            </w:r>
            <w:r w:rsidR="002A3C63" w:rsidRPr="00C90DBA">
              <w:rPr>
                <w:rFonts w:asciiTheme="minorEastAsia" w:eastAsiaTheme="minorEastAsia" w:hAnsiTheme="minorEastAsia" w:hint="eastAsia"/>
                <w:iCs/>
                <w:sz w:val="21"/>
                <w:szCs w:val="21"/>
                <w:lang w:eastAsia="zh-CN"/>
              </w:rPr>
              <w:t>所涉</w:t>
            </w:r>
            <w:r w:rsidRPr="00C90DBA">
              <w:rPr>
                <w:rFonts w:asciiTheme="minorEastAsia" w:eastAsiaTheme="minorEastAsia" w:hAnsiTheme="minorEastAsia"/>
                <w:iCs/>
                <w:sz w:val="21"/>
                <w:szCs w:val="21"/>
                <w:lang w:eastAsia="zh-CN"/>
              </w:rPr>
              <w:t>期间</w:t>
            </w:r>
            <w:r w:rsidR="002A3C63" w:rsidRPr="00C90DBA">
              <w:rPr>
                <w:rFonts w:asciiTheme="minorEastAsia" w:eastAsiaTheme="minorEastAsia" w:hAnsiTheme="minorEastAsia" w:hint="eastAsia"/>
                <w:iCs/>
                <w:sz w:val="21"/>
                <w:szCs w:val="21"/>
                <w:lang w:eastAsia="zh-CN"/>
              </w:rPr>
              <w:t>举办</w:t>
            </w:r>
            <w:r w:rsidRPr="00C90DBA">
              <w:rPr>
                <w:rFonts w:asciiTheme="minorEastAsia" w:eastAsiaTheme="minorEastAsia" w:hAnsiTheme="minorEastAsia"/>
                <w:iCs/>
                <w:sz w:val="21"/>
                <w:szCs w:val="21"/>
                <w:lang w:eastAsia="zh-CN"/>
              </w:rPr>
              <w:t>的研讨会（除</w:t>
            </w:r>
            <w:r w:rsidR="002A3C63" w:rsidRPr="00C90DBA">
              <w:rPr>
                <w:rFonts w:asciiTheme="minorEastAsia" w:eastAsiaTheme="minorEastAsia" w:hAnsiTheme="minorEastAsia" w:hint="eastAsia"/>
                <w:iCs/>
                <w:sz w:val="21"/>
                <w:szCs w:val="21"/>
                <w:lang w:eastAsia="zh-CN"/>
              </w:rPr>
              <w:t>定</w:t>
            </w:r>
            <w:r w:rsidRPr="00C90DBA">
              <w:rPr>
                <w:rFonts w:asciiTheme="minorEastAsia" w:eastAsiaTheme="minorEastAsia" w:hAnsiTheme="minorEastAsia"/>
                <w:iCs/>
                <w:sz w:val="21"/>
                <w:szCs w:val="21"/>
                <w:lang w:eastAsia="zh-CN"/>
              </w:rPr>
              <w:t>于2022年9月在摩洛哥</w:t>
            </w:r>
            <w:r w:rsidR="0028478E" w:rsidRPr="00C90DBA">
              <w:rPr>
                <w:rFonts w:asciiTheme="minorEastAsia" w:eastAsiaTheme="minorEastAsia" w:hAnsiTheme="minorEastAsia" w:hint="eastAsia"/>
                <w:iCs/>
                <w:sz w:val="21"/>
                <w:szCs w:val="21"/>
                <w:lang w:eastAsia="zh-CN"/>
              </w:rPr>
              <w:t>举办</w:t>
            </w:r>
            <w:r w:rsidRPr="00C90DBA">
              <w:rPr>
                <w:rFonts w:asciiTheme="minorEastAsia" w:eastAsiaTheme="minorEastAsia" w:hAnsiTheme="minorEastAsia"/>
                <w:iCs/>
                <w:sz w:val="21"/>
                <w:szCs w:val="21"/>
                <w:lang w:eastAsia="zh-CN"/>
              </w:rPr>
              <w:t>的国家研讨会外的所有研讨会</w:t>
            </w:r>
            <w:r w:rsidR="0084789E" w:rsidRPr="00C90DBA">
              <w:rPr>
                <w:rFonts w:asciiTheme="minorEastAsia" w:eastAsiaTheme="minorEastAsia" w:hAnsiTheme="minorEastAsia" w:hint="eastAsia"/>
                <w:iCs/>
                <w:sz w:val="21"/>
                <w:szCs w:val="21"/>
                <w:lang w:eastAsia="zh-CN"/>
              </w:rPr>
              <w:t>）圆满</w:t>
            </w:r>
            <w:r w:rsidR="00BA43A0" w:rsidRPr="00C90DBA">
              <w:rPr>
                <w:rFonts w:asciiTheme="minorEastAsia" w:eastAsiaTheme="minorEastAsia" w:hAnsiTheme="minorEastAsia" w:hint="eastAsia"/>
                <w:iCs/>
                <w:sz w:val="21"/>
                <w:szCs w:val="21"/>
                <w:lang w:eastAsia="zh-CN"/>
              </w:rPr>
              <w:t>成功，根据与会者的反馈，圆桌会议积极促进了人们对项目的了解和广泛认知</w:t>
            </w:r>
            <w:r w:rsidRPr="00C90DBA">
              <w:rPr>
                <w:rFonts w:asciiTheme="minorEastAsia" w:eastAsiaTheme="minorEastAsia" w:hAnsiTheme="minorEastAsia"/>
                <w:iCs/>
                <w:sz w:val="21"/>
                <w:szCs w:val="21"/>
                <w:lang w:eastAsia="zh-CN"/>
              </w:rPr>
              <w:t>。</w:t>
            </w:r>
          </w:p>
        </w:tc>
      </w:tr>
      <w:tr w:rsidR="000E0E0C" w:rsidRPr="007B3A59" w14:paraId="3A20023A" w14:textId="77777777" w:rsidTr="000E0E0C">
        <w:trPr>
          <w:trHeight w:val="703"/>
        </w:trPr>
        <w:tc>
          <w:tcPr>
            <w:tcW w:w="2377" w:type="dxa"/>
            <w:shd w:val="clear" w:color="auto" w:fill="68E089"/>
          </w:tcPr>
          <w:p w14:paraId="59C29AA4" w14:textId="51825F15" w:rsidR="00566018" w:rsidRPr="007B3A59" w:rsidRDefault="0062308A" w:rsidP="00D12031">
            <w:pPr>
              <w:pStyle w:val="TableParagraph"/>
              <w:spacing w:afterLines="50" w:after="120" w:line="340" w:lineRule="atLeast"/>
              <w:ind w:left="110" w:right="279"/>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获得的经验教训</w:t>
            </w:r>
          </w:p>
        </w:tc>
        <w:tc>
          <w:tcPr>
            <w:tcW w:w="6913" w:type="dxa"/>
          </w:tcPr>
          <w:p w14:paraId="157C6E36" w14:textId="7190315A" w:rsidR="00BB5C7A" w:rsidRPr="00C90DBA" w:rsidRDefault="005801A8" w:rsidP="00ED557C">
            <w:pPr>
              <w:pStyle w:val="TableParagraph"/>
              <w:spacing w:afterLines="50" w:after="120" w:line="340" w:lineRule="atLeast"/>
              <w:ind w:left="109" w:right="84"/>
              <w:jc w:val="both"/>
              <w:rPr>
                <w:rFonts w:asciiTheme="minorEastAsia" w:eastAsiaTheme="minorEastAsia" w:hAnsiTheme="minorEastAsia"/>
                <w:bCs/>
                <w:iCs/>
                <w:sz w:val="21"/>
                <w:szCs w:val="21"/>
                <w:lang w:eastAsia="zh-CN"/>
              </w:rPr>
            </w:pPr>
            <w:r w:rsidRPr="00C90DBA">
              <w:rPr>
                <w:rFonts w:asciiTheme="minorEastAsia" w:eastAsiaTheme="minorEastAsia" w:hAnsiTheme="minorEastAsia"/>
                <w:bCs/>
                <w:iCs/>
                <w:sz w:val="21"/>
                <w:szCs w:val="21"/>
                <w:lang w:eastAsia="zh-CN"/>
              </w:rPr>
              <w:t>以下是迄今为止</w:t>
            </w:r>
            <w:r w:rsidR="004477D6" w:rsidRPr="00C90DBA">
              <w:rPr>
                <w:rFonts w:asciiTheme="minorEastAsia" w:eastAsiaTheme="minorEastAsia" w:hAnsiTheme="minorEastAsia" w:hint="eastAsia"/>
                <w:bCs/>
                <w:iCs/>
                <w:sz w:val="21"/>
                <w:szCs w:val="21"/>
                <w:lang w:eastAsia="zh-CN"/>
              </w:rPr>
              <w:t>吸取</w:t>
            </w:r>
            <w:r w:rsidRPr="00C90DBA">
              <w:rPr>
                <w:rFonts w:asciiTheme="minorEastAsia" w:eastAsiaTheme="minorEastAsia" w:hAnsiTheme="minorEastAsia"/>
                <w:bCs/>
                <w:iCs/>
                <w:sz w:val="21"/>
                <w:szCs w:val="21"/>
                <w:lang w:eastAsia="zh-CN"/>
              </w:rPr>
              <w:t>的一些主要经验教训</w:t>
            </w:r>
            <w:r w:rsidR="004477D6" w:rsidRPr="00C90DBA">
              <w:rPr>
                <w:rFonts w:asciiTheme="minorEastAsia" w:eastAsiaTheme="minorEastAsia" w:hAnsiTheme="minorEastAsia" w:hint="eastAsia"/>
                <w:bCs/>
                <w:iCs/>
                <w:sz w:val="21"/>
                <w:szCs w:val="21"/>
                <w:lang w:eastAsia="zh-CN"/>
              </w:rPr>
              <w:t>：</w:t>
            </w:r>
          </w:p>
          <w:p w14:paraId="59855AE7" w14:textId="79E5901F" w:rsidR="00BB5C7A" w:rsidRPr="00C90DBA" w:rsidRDefault="00043C6D" w:rsidP="00ED557C">
            <w:pPr>
              <w:pStyle w:val="TableParagraph"/>
              <w:numPr>
                <w:ilvl w:val="0"/>
                <w:numId w:val="62"/>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顾问</w:t>
            </w:r>
            <w:r w:rsidR="005801A8" w:rsidRPr="00C90DBA">
              <w:rPr>
                <w:rFonts w:asciiTheme="minorEastAsia" w:eastAsiaTheme="minorEastAsia" w:hAnsiTheme="minorEastAsia"/>
                <w:iCs/>
                <w:sz w:val="21"/>
                <w:szCs w:val="21"/>
                <w:lang w:eastAsia="zh-CN"/>
              </w:rPr>
              <w:t>的选择是</w:t>
            </w:r>
            <w:r w:rsidR="003D3AFF" w:rsidRPr="00C90DBA">
              <w:rPr>
                <w:rFonts w:asciiTheme="minorEastAsia" w:eastAsiaTheme="minorEastAsia" w:hAnsiTheme="minorEastAsia" w:hint="eastAsia"/>
                <w:iCs/>
                <w:sz w:val="21"/>
                <w:szCs w:val="21"/>
                <w:lang w:eastAsia="zh-CN"/>
              </w:rPr>
              <w:t>所涉</w:t>
            </w:r>
            <w:r w:rsidR="005801A8" w:rsidRPr="00C90DBA">
              <w:rPr>
                <w:rFonts w:asciiTheme="minorEastAsia" w:eastAsiaTheme="minorEastAsia" w:hAnsiTheme="minorEastAsia"/>
                <w:iCs/>
                <w:sz w:val="21"/>
                <w:szCs w:val="21"/>
                <w:lang w:eastAsia="zh-CN"/>
              </w:rPr>
              <w:t>产出成功的</w:t>
            </w:r>
            <w:r w:rsidR="00C45886" w:rsidRPr="00C90DBA">
              <w:rPr>
                <w:rFonts w:asciiTheme="minorEastAsia" w:eastAsiaTheme="minorEastAsia" w:hAnsiTheme="minorEastAsia" w:hint="eastAsia"/>
                <w:iCs/>
                <w:sz w:val="21"/>
                <w:szCs w:val="21"/>
                <w:lang w:eastAsia="zh-CN"/>
              </w:rPr>
              <w:t>必要</w:t>
            </w:r>
            <w:r w:rsidR="005801A8" w:rsidRPr="00C90DBA">
              <w:rPr>
                <w:rFonts w:asciiTheme="minorEastAsia" w:eastAsiaTheme="minorEastAsia" w:hAnsiTheme="minorEastAsia"/>
                <w:iCs/>
                <w:sz w:val="21"/>
                <w:szCs w:val="21"/>
                <w:lang w:eastAsia="zh-CN"/>
              </w:rPr>
              <w:t>条件。应</w:t>
            </w:r>
            <w:r w:rsidR="0011243F" w:rsidRPr="00C90DBA">
              <w:rPr>
                <w:rFonts w:asciiTheme="minorEastAsia" w:eastAsiaTheme="minorEastAsia" w:hAnsiTheme="minorEastAsia" w:hint="eastAsia"/>
                <w:iCs/>
                <w:sz w:val="21"/>
                <w:szCs w:val="21"/>
                <w:lang w:eastAsia="zh-CN"/>
              </w:rPr>
              <w:t>投入</w:t>
            </w:r>
            <w:r w:rsidR="005801A8" w:rsidRPr="00C90DBA">
              <w:rPr>
                <w:rFonts w:asciiTheme="minorEastAsia" w:eastAsiaTheme="minorEastAsia" w:hAnsiTheme="minorEastAsia"/>
                <w:iCs/>
                <w:sz w:val="21"/>
                <w:szCs w:val="21"/>
                <w:lang w:eastAsia="zh-CN"/>
              </w:rPr>
              <w:t>足够的时间</w:t>
            </w:r>
            <w:r w:rsidR="0011243F" w:rsidRPr="00C90DBA">
              <w:rPr>
                <w:rFonts w:asciiTheme="minorEastAsia" w:eastAsiaTheme="minorEastAsia" w:hAnsiTheme="minorEastAsia" w:hint="eastAsia"/>
                <w:iCs/>
                <w:sz w:val="21"/>
                <w:szCs w:val="21"/>
                <w:lang w:eastAsia="zh-CN"/>
              </w:rPr>
              <w:t>研究</w:t>
            </w:r>
            <w:r w:rsidR="005801A8" w:rsidRPr="00C90DBA">
              <w:rPr>
                <w:rFonts w:asciiTheme="minorEastAsia" w:eastAsiaTheme="minorEastAsia" w:hAnsiTheme="minorEastAsia"/>
                <w:iCs/>
                <w:sz w:val="21"/>
                <w:szCs w:val="21"/>
                <w:lang w:eastAsia="zh-CN"/>
              </w:rPr>
              <w:t>不同</w:t>
            </w:r>
            <w:r w:rsidR="004B332F" w:rsidRPr="00C90DBA">
              <w:rPr>
                <w:rFonts w:asciiTheme="minorEastAsia" w:eastAsiaTheme="minorEastAsia" w:hAnsiTheme="minorEastAsia" w:hint="eastAsia"/>
                <w:iCs/>
                <w:sz w:val="21"/>
                <w:szCs w:val="21"/>
                <w:lang w:eastAsia="zh-CN"/>
              </w:rPr>
              <w:t>履历</w:t>
            </w:r>
            <w:r w:rsidR="005801A8" w:rsidRPr="00C90DBA">
              <w:rPr>
                <w:rFonts w:asciiTheme="minorEastAsia" w:eastAsiaTheme="minorEastAsia" w:hAnsiTheme="minorEastAsia"/>
                <w:iCs/>
                <w:sz w:val="21"/>
                <w:szCs w:val="21"/>
                <w:lang w:eastAsia="zh-CN"/>
              </w:rPr>
              <w:t>，</w:t>
            </w:r>
            <w:r w:rsidR="005801A8" w:rsidRPr="00C90DBA">
              <w:rPr>
                <w:rFonts w:asciiTheme="minorEastAsia" w:eastAsiaTheme="minorEastAsia" w:hAnsiTheme="minorEastAsia" w:hint="eastAsia"/>
                <w:iCs/>
                <w:sz w:val="21"/>
                <w:szCs w:val="21"/>
                <w:lang w:eastAsia="zh-CN"/>
              </w:rPr>
              <w:t>并</w:t>
            </w:r>
            <w:r w:rsidR="005801A8" w:rsidRPr="00C90DBA">
              <w:rPr>
                <w:rFonts w:asciiTheme="minorEastAsia" w:eastAsiaTheme="minorEastAsia" w:hAnsiTheme="minorEastAsia"/>
                <w:iCs/>
                <w:sz w:val="21"/>
                <w:szCs w:val="21"/>
                <w:lang w:eastAsia="zh-CN"/>
              </w:rPr>
              <w:t>与</w:t>
            </w:r>
            <w:r w:rsidR="0011243F" w:rsidRPr="00C90DBA">
              <w:rPr>
                <w:rFonts w:asciiTheme="minorEastAsia" w:eastAsiaTheme="minorEastAsia" w:hAnsiTheme="minorEastAsia"/>
                <w:iCs/>
                <w:sz w:val="21"/>
                <w:szCs w:val="21"/>
                <w:lang w:eastAsia="zh-CN"/>
              </w:rPr>
              <w:t>应积极参与</w:t>
            </w:r>
            <w:r w:rsidR="005B7ADC" w:rsidRPr="00C90DBA">
              <w:rPr>
                <w:rFonts w:asciiTheme="minorEastAsia" w:eastAsiaTheme="minorEastAsia" w:hAnsiTheme="minorEastAsia" w:hint="eastAsia"/>
                <w:iCs/>
                <w:sz w:val="21"/>
                <w:szCs w:val="21"/>
                <w:lang w:eastAsia="zh-CN"/>
              </w:rPr>
              <w:t>遴选</w:t>
            </w:r>
            <w:r w:rsidR="0011243F" w:rsidRPr="00C90DBA">
              <w:rPr>
                <w:rFonts w:asciiTheme="minorEastAsia" w:eastAsiaTheme="minorEastAsia" w:hAnsiTheme="minorEastAsia" w:hint="eastAsia"/>
                <w:iCs/>
                <w:sz w:val="21"/>
                <w:szCs w:val="21"/>
                <w:lang w:eastAsia="zh-CN"/>
              </w:rPr>
              <w:t>程序的</w:t>
            </w:r>
            <w:r w:rsidR="005801A8" w:rsidRPr="00C90DBA">
              <w:rPr>
                <w:rFonts w:asciiTheme="minorEastAsia" w:eastAsiaTheme="minorEastAsia" w:hAnsiTheme="minorEastAsia"/>
                <w:iCs/>
                <w:sz w:val="21"/>
                <w:szCs w:val="21"/>
                <w:lang w:eastAsia="zh-CN"/>
              </w:rPr>
              <w:t>当地项目协调员</w:t>
            </w:r>
            <w:r w:rsidR="0011243F" w:rsidRPr="00C90DBA">
              <w:rPr>
                <w:rFonts w:asciiTheme="minorEastAsia" w:eastAsiaTheme="minorEastAsia" w:hAnsiTheme="minorEastAsia" w:hint="eastAsia"/>
                <w:iCs/>
                <w:sz w:val="21"/>
                <w:szCs w:val="21"/>
                <w:lang w:eastAsia="zh-CN"/>
              </w:rPr>
              <w:t>合作；</w:t>
            </w:r>
          </w:p>
          <w:p w14:paraId="6A6B86D1" w14:textId="6B1819E1" w:rsidR="000E0E0C" w:rsidRPr="00C90DBA" w:rsidRDefault="005801A8" w:rsidP="00ED557C">
            <w:pPr>
              <w:pStyle w:val="TableParagraph"/>
              <w:numPr>
                <w:ilvl w:val="0"/>
                <w:numId w:val="62"/>
              </w:numPr>
              <w:spacing w:afterLines="50" w:after="120" w:line="340" w:lineRule="atLeast"/>
              <w:ind w:right="84"/>
              <w:jc w:val="both"/>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圆桌会议和国家研讨会的与会者在看到</w:t>
            </w:r>
            <w:r w:rsidR="001938BA" w:rsidRPr="00C90DBA">
              <w:rPr>
                <w:rFonts w:asciiTheme="minorEastAsia" w:eastAsiaTheme="minorEastAsia" w:hAnsiTheme="minorEastAsia" w:hint="eastAsia"/>
                <w:iCs/>
                <w:sz w:val="21"/>
                <w:szCs w:val="21"/>
                <w:lang w:eastAsia="zh-CN"/>
              </w:rPr>
              <w:t>所在</w:t>
            </w:r>
            <w:r w:rsidR="0011243F" w:rsidRPr="00C90DBA">
              <w:rPr>
                <w:rFonts w:asciiTheme="minorEastAsia" w:eastAsiaTheme="minorEastAsia" w:hAnsiTheme="minorEastAsia" w:hint="eastAsia"/>
                <w:iCs/>
                <w:sz w:val="21"/>
                <w:szCs w:val="21"/>
                <w:lang w:eastAsia="zh-CN"/>
              </w:rPr>
              <w:t>区域</w:t>
            </w:r>
            <w:r w:rsidR="00BA5819" w:rsidRPr="00C90DBA">
              <w:rPr>
                <w:rFonts w:asciiTheme="minorEastAsia" w:eastAsiaTheme="minorEastAsia" w:hAnsiTheme="minorEastAsia" w:hint="eastAsia"/>
                <w:iCs/>
                <w:sz w:val="21"/>
                <w:szCs w:val="21"/>
                <w:lang w:eastAsia="zh-CN"/>
              </w:rPr>
              <w:t>的</w:t>
            </w:r>
            <w:r w:rsidRPr="00C90DBA">
              <w:rPr>
                <w:rFonts w:asciiTheme="minorEastAsia" w:eastAsiaTheme="minorEastAsia" w:hAnsiTheme="minorEastAsia" w:hint="eastAsia"/>
                <w:iCs/>
                <w:sz w:val="21"/>
                <w:szCs w:val="21"/>
                <w:lang w:eastAsia="zh-CN"/>
              </w:rPr>
              <w:t>成</w:t>
            </w:r>
            <w:r w:rsidRPr="00C90DBA">
              <w:rPr>
                <w:rFonts w:asciiTheme="minorEastAsia" w:eastAsiaTheme="minorEastAsia" w:hAnsiTheme="minorEastAsia"/>
                <w:iCs/>
                <w:sz w:val="21"/>
                <w:szCs w:val="21"/>
                <w:lang w:eastAsia="zh-CN"/>
              </w:rPr>
              <w:t>功企业家介绍</w:t>
            </w:r>
            <w:r w:rsidR="0011243F" w:rsidRPr="00C90DBA">
              <w:rPr>
                <w:rFonts w:asciiTheme="minorEastAsia" w:eastAsiaTheme="minorEastAsia" w:hAnsiTheme="minorEastAsia"/>
                <w:iCs/>
                <w:sz w:val="21"/>
                <w:szCs w:val="21"/>
                <w:lang w:eastAsia="zh-CN"/>
              </w:rPr>
              <w:t>知识产权</w:t>
            </w:r>
            <w:r w:rsidR="0011243F" w:rsidRPr="00C90DBA">
              <w:rPr>
                <w:rFonts w:asciiTheme="minorEastAsia" w:eastAsiaTheme="minorEastAsia" w:hAnsiTheme="minorEastAsia" w:hint="eastAsia"/>
                <w:iCs/>
                <w:sz w:val="21"/>
                <w:szCs w:val="21"/>
                <w:lang w:eastAsia="zh-CN"/>
              </w:rPr>
              <w:t>在</w:t>
            </w:r>
            <w:r w:rsidRPr="00C90DBA">
              <w:rPr>
                <w:rFonts w:asciiTheme="minorEastAsia" w:eastAsiaTheme="minorEastAsia" w:hAnsiTheme="minorEastAsia"/>
                <w:iCs/>
                <w:sz w:val="21"/>
                <w:szCs w:val="21"/>
                <w:lang w:eastAsia="zh-CN"/>
              </w:rPr>
              <w:t>商业和营销战略中使用的实例时，对知识产权兴趣</w:t>
            </w:r>
            <w:r w:rsidR="00DC7CB2" w:rsidRPr="00C90DBA">
              <w:rPr>
                <w:rFonts w:asciiTheme="minorEastAsia" w:eastAsiaTheme="minorEastAsia" w:hAnsiTheme="minorEastAsia" w:hint="eastAsia"/>
                <w:iCs/>
                <w:sz w:val="21"/>
                <w:szCs w:val="21"/>
                <w:lang w:eastAsia="zh-CN"/>
              </w:rPr>
              <w:t>浓厚</w:t>
            </w:r>
            <w:r w:rsidRPr="00C90DBA">
              <w:rPr>
                <w:rFonts w:asciiTheme="minorEastAsia" w:eastAsiaTheme="minorEastAsia" w:hAnsiTheme="minorEastAsia"/>
                <w:iCs/>
                <w:sz w:val="21"/>
                <w:szCs w:val="21"/>
                <w:lang w:eastAsia="zh-CN"/>
              </w:rPr>
              <w:t>，并渴望了解</w:t>
            </w:r>
            <w:r w:rsidR="00EC7A3B" w:rsidRPr="00C90DBA">
              <w:rPr>
                <w:rFonts w:asciiTheme="minorEastAsia" w:eastAsiaTheme="minorEastAsia" w:hAnsiTheme="minorEastAsia" w:hint="eastAsia"/>
                <w:iCs/>
                <w:sz w:val="21"/>
                <w:szCs w:val="21"/>
                <w:lang w:eastAsia="zh-CN"/>
              </w:rPr>
              <w:t>关于</w:t>
            </w:r>
            <w:r w:rsidRPr="00C90DBA">
              <w:rPr>
                <w:rFonts w:asciiTheme="minorEastAsia" w:eastAsiaTheme="minorEastAsia" w:hAnsiTheme="minorEastAsia"/>
                <w:iCs/>
                <w:sz w:val="21"/>
                <w:szCs w:val="21"/>
                <w:lang w:eastAsia="zh-CN"/>
              </w:rPr>
              <w:t>知识</w:t>
            </w:r>
            <w:r w:rsidR="00EC7A3B" w:rsidRPr="00C90DBA">
              <w:rPr>
                <w:rFonts w:asciiTheme="minorEastAsia" w:eastAsiaTheme="minorEastAsia" w:hAnsiTheme="minorEastAsia" w:hint="eastAsia"/>
                <w:iCs/>
                <w:sz w:val="21"/>
                <w:szCs w:val="21"/>
                <w:lang w:eastAsia="zh-CN"/>
              </w:rPr>
              <w:t>产权的更多内容</w:t>
            </w:r>
            <w:r w:rsidRPr="00C90DBA">
              <w:rPr>
                <w:rFonts w:asciiTheme="minorEastAsia" w:eastAsiaTheme="minorEastAsia" w:hAnsiTheme="minorEastAsia"/>
                <w:iCs/>
                <w:sz w:val="21"/>
                <w:szCs w:val="21"/>
                <w:lang w:eastAsia="zh-CN"/>
              </w:rPr>
              <w:t>。调查</w:t>
            </w:r>
            <w:r w:rsidR="00043C6D" w:rsidRPr="00C90DBA">
              <w:rPr>
                <w:rFonts w:asciiTheme="minorEastAsia" w:eastAsiaTheme="minorEastAsia" w:hAnsiTheme="minorEastAsia"/>
                <w:iCs/>
                <w:sz w:val="21"/>
                <w:szCs w:val="21"/>
                <w:lang w:eastAsia="zh-CN"/>
              </w:rPr>
              <w:t>结果显示</w:t>
            </w:r>
            <w:r w:rsidRPr="00C90DBA">
              <w:rPr>
                <w:rFonts w:asciiTheme="minorEastAsia" w:eastAsiaTheme="minorEastAsia" w:hAnsiTheme="minorEastAsia"/>
                <w:iCs/>
                <w:sz w:val="21"/>
                <w:szCs w:val="21"/>
                <w:lang w:eastAsia="zh-CN"/>
              </w:rPr>
              <w:t>，看到知识产权在现实生活中如何发挥作用会提高</w:t>
            </w:r>
            <w:r w:rsidR="0016005F" w:rsidRPr="00C90DBA">
              <w:rPr>
                <w:rFonts w:asciiTheme="minorEastAsia" w:eastAsiaTheme="minorEastAsia" w:hAnsiTheme="minorEastAsia" w:hint="eastAsia"/>
                <w:iCs/>
                <w:sz w:val="21"/>
                <w:szCs w:val="21"/>
                <w:lang w:eastAsia="zh-CN"/>
              </w:rPr>
              <w:t>与会者</w:t>
            </w:r>
            <w:r w:rsidRPr="00C90DBA">
              <w:rPr>
                <w:rFonts w:asciiTheme="minorEastAsia" w:eastAsiaTheme="minorEastAsia" w:hAnsiTheme="minorEastAsia"/>
                <w:iCs/>
                <w:sz w:val="21"/>
                <w:szCs w:val="21"/>
                <w:lang w:eastAsia="zh-CN"/>
              </w:rPr>
              <w:t>的关注程度和互动意愿。</w:t>
            </w:r>
          </w:p>
        </w:tc>
      </w:tr>
      <w:tr w:rsidR="000E0E0C" w:rsidRPr="007B3A59" w14:paraId="2FC42FFF" w14:textId="77777777" w:rsidTr="00C90DBA">
        <w:trPr>
          <w:trHeight w:val="1282"/>
        </w:trPr>
        <w:tc>
          <w:tcPr>
            <w:tcW w:w="2377" w:type="dxa"/>
            <w:shd w:val="clear" w:color="auto" w:fill="68E089"/>
          </w:tcPr>
          <w:p w14:paraId="79024009" w14:textId="77777777" w:rsidR="00566018" w:rsidRPr="007B3A59" w:rsidRDefault="005801A8"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风险和缓解措施</w:t>
            </w:r>
          </w:p>
        </w:tc>
        <w:tc>
          <w:tcPr>
            <w:tcW w:w="6913" w:type="dxa"/>
          </w:tcPr>
          <w:p w14:paraId="7C72C9FE" w14:textId="0CCD3674" w:rsidR="00BB5C7A" w:rsidRPr="00C90DBA" w:rsidRDefault="005801A8" w:rsidP="00D12031">
            <w:pPr>
              <w:pStyle w:val="TableParagraph"/>
              <w:spacing w:afterLines="50" w:after="120" w:line="340" w:lineRule="atLeast"/>
              <w:ind w:left="109" w:right="84"/>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u w:val="single"/>
                <w:lang w:eastAsia="zh-CN"/>
              </w:rPr>
              <w:t>风险</w:t>
            </w:r>
            <w:r w:rsidRPr="00C90DBA">
              <w:rPr>
                <w:rFonts w:asciiTheme="minorEastAsia" w:eastAsiaTheme="minorEastAsia" w:hAnsiTheme="minorEastAsia"/>
                <w:iCs/>
                <w:sz w:val="21"/>
                <w:szCs w:val="21"/>
                <w:lang w:eastAsia="zh-CN"/>
              </w:rPr>
              <w:t>：</w:t>
            </w:r>
            <w:r w:rsidR="003C69CC" w:rsidRPr="00C90DBA">
              <w:rPr>
                <w:rFonts w:asciiTheme="minorEastAsia" w:eastAsiaTheme="minorEastAsia" w:hAnsiTheme="minorEastAsia" w:hint="eastAsia"/>
                <w:iCs/>
                <w:sz w:val="21"/>
                <w:szCs w:val="21"/>
                <w:lang w:eastAsia="zh-CN"/>
              </w:rPr>
              <w:t>与</w:t>
            </w:r>
            <w:r w:rsidR="001542D9" w:rsidRPr="00C90DBA">
              <w:rPr>
                <w:rFonts w:asciiTheme="minorEastAsia" w:eastAsiaTheme="minorEastAsia" w:hAnsiTheme="minorEastAsia" w:hint="eastAsia"/>
                <w:iCs/>
                <w:sz w:val="21"/>
                <w:szCs w:val="21"/>
                <w:lang w:eastAsia="zh-CN"/>
              </w:rPr>
              <w:t>2019冠状病毒病</w:t>
            </w:r>
            <w:r w:rsidR="00043C6D" w:rsidRPr="00C90DBA">
              <w:rPr>
                <w:rFonts w:asciiTheme="minorEastAsia" w:eastAsiaTheme="minorEastAsia" w:hAnsiTheme="minorEastAsia"/>
                <w:iCs/>
                <w:sz w:val="21"/>
                <w:szCs w:val="21"/>
                <w:lang w:eastAsia="zh-CN"/>
              </w:rPr>
              <w:t>大流行</w:t>
            </w:r>
            <w:r w:rsidR="00E277A8" w:rsidRPr="00C90DBA">
              <w:rPr>
                <w:rFonts w:asciiTheme="minorEastAsia" w:eastAsiaTheme="minorEastAsia" w:hAnsiTheme="minorEastAsia" w:hint="eastAsia"/>
                <w:iCs/>
                <w:sz w:val="21"/>
                <w:szCs w:val="21"/>
                <w:lang w:eastAsia="zh-CN"/>
              </w:rPr>
              <w:t>相关</w:t>
            </w:r>
            <w:r w:rsidR="003C69CC" w:rsidRPr="00C90DBA">
              <w:rPr>
                <w:rFonts w:asciiTheme="minorEastAsia" w:eastAsiaTheme="minorEastAsia" w:hAnsiTheme="minorEastAsia" w:hint="eastAsia"/>
                <w:iCs/>
                <w:sz w:val="21"/>
                <w:szCs w:val="21"/>
                <w:lang w:eastAsia="zh-CN"/>
              </w:rPr>
              <w:t>的</w:t>
            </w:r>
            <w:r w:rsidR="00043C6D" w:rsidRPr="00C90DBA">
              <w:rPr>
                <w:rFonts w:asciiTheme="minorEastAsia" w:eastAsiaTheme="minorEastAsia" w:hAnsiTheme="minorEastAsia"/>
                <w:iCs/>
                <w:sz w:val="21"/>
                <w:szCs w:val="21"/>
                <w:lang w:eastAsia="zh-CN"/>
              </w:rPr>
              <w:t>限制</w:t>
            </w:r>
            <w:r w:rsidRPr="00C90DBA">
              <w:rPr>
                <w:rFonts w:asciiTheme="minorEastAsia" w:eastAsiaTheme="minorEastAsia" w:hAnsiTheme="minorEastAsia"/>
                <w:iCs/>
                <w:sz w:val="21"/>
                <w:szCs w:val="21"/>
                <w:lang w:eastAsia="zh-CN"/>
              </w:rPr>
              <w:t>仍可能影响两项待定活动的</w:t>
            </w:r>
            <w:r w:rsidR="00FA6A88" w:rsidRPr="00C90DBA">
              <w:rPr>
                <w:rFonts w:asciiTheme="minorEastAsia" w:eastAsiaTheme="minorEastAsia" w:hAnsiTheme="minorEastAsia" w:hint="eastAsia"/>
                <w:iCs/>
                <w:sz w:val="21"/>
                <w:szCs w:val="21"/>
                <w:lang w:eastAsia="zh-CN"/>
              </w:rPr>
              <w:t>举办</w:t>
            </w:r>
            <w:r w:rsidRPr="00C90DBA">
              <w:rPr>
                <w:rFonts w:asciiTheme="minorEastAsia" w:eastAsiaTheme="minorEastAsia" w:hAnsiTheme="minorEastAsia"/>
                <w:iCs/>
                <w:sz w:val="21"/>
                <w:szCs w:val="21"/>
                <w:lang w:eastAsia="zh-CN"/>
              </w:rPr>
              <w:t>，即摩洛哥的国家研讨会和日内瓦的国际</w:t>
            </w:r>
            <w:r w:rsidR="00A620EE" w:rsidRPr="00C90DBA">
              <w:rPr>
                <w:rFonts w:asciiTheme="minorEastAsia" w:eastAsiaTheme="minorEastAsia" w:hAnsiTheme="minorEastAsia" w:hint="eastAsia"/>
                <w:iCs/>
                <w:sz w:val="21"/>
                <w:szCs w:val="21"/>
                <w:lang w:eastAsia="zh-CN"/>
              </w:rPr>
              <w:t>讲习班</w:t>
            </w:r>
            <w:r w:rsidRPr="00C90DBA">
              <w:rPr>
                <w:rFonts w:asciiTheme="minorEastAsia" w:eastAsiaTheme="minorEastAsia" w:hAnsiTheme="minorEastAsia"/>
                <w:iCs/>
                <w:sz w:val="21"/>
                <w:szCs w:val="21"/>
                <w:lang w:eastAsia="zh-CN"/>
              </w:rPr>
              <w:t>。</w:t>
            </w:r>
          </w:p>
          <w:p w14:paraId="7DF80AD3" w14:textId="56A136EA" w:rsidR="000E0E0C" w:rsidRPr="00C90DBA" w:rsidRDefault="005801A8" w:rsidP="00693AF3">
            <w:pPr>
              <w:pStyle w:val="TableParagraph"/>
              <w:spacing w:afterLines="50" w:after="120" w:line="340" w:lineRule="atLeast"/>
              <w:ind w:left="109" w:right="84"/>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u w:val="single"/>
                <w:lang w:eastAsia="zh-CN"/>
              </w:rPr>
              <w:t>缓解</w:t>
            </w:r>
            <w:r w:rsidR="00FE44F4">
              <w:rPr>
                <w:rFonts w:asciiTheme="minorEastAsia" w:eastAsiaTheme="minorEastAsia" w:hAnsiTheme="minorEastAsia" w:hint="eastAsia"/>
                <w:iCs/>
                <w:sz w:val="21"/>
                <w:szCs w:val="21"/>
                <w:u w:val="single"/>
                <w:lang w:eastAsia="zh-CN"/>
              </w:rPr>
              <w:t>战略</w:t>
            </w:r>
            <w:r w:rsidR="007A2FAD" w:rsidRPr="00C90DBA">
              <w:rPr>
                <w:rFonts w:asciiTheme="minorEastAsia" w:eastAsiaTheme="minorEastAsia" w:hAnsiTheme="minorEastAsia" w:hint="eastAsia"/>
                <w:iCs/>
                <w:sz w:val="21"/>
                <w:szCs w:val="21"/>
                <w:lang w:eastAsia="zh-CN"/>
              </w:rPr>
              <w:t>：</w:t>
            </w:r>
            <w:r w:rsidRPr="00C90DBA">
              <w:rPr>
                <w:rFonts w:asciiTheme="minorEastAsia" w:eastAsiaTheme="minorEastAsia" w:hAnsiTheme="minorEastAsia"/>
                <w:iCs/>
                <w:sz w:val="21"/>
                <w:szCs w:val="21"/>
                <w:lang w:eastAsia="zh-CN"/>
              </w:rPr>
              <w:t>如有必要，</w:t>
            </w:r>
            <w:r w:rsidR="00E75774" w:rsidRPr="00C90DBA">
              <w:rPr>
                <w:rFonts w:asciiTheme="minorEastAsia" w:eastAsiaTheme="minorEastAsia" w:hAnsiTheme="minorEastAsia" w:hint="eastAsia"/>
                <w:iCs/>
                <w:sz w:val="21"/>
                <w:szCs w:val="21"/>
                <w:lang w:eastAsia="zh-CN"/>
              </w:rPr>
              <w:t>计划</w:t>
            </w:r>
            <w:r w:rsidRPr="00C90DBA">
              <w:rPr>
                <w:rFonts w:asciiTheme="minorEastAsia" w:eastAsiaTheme="minorEastAsia" w:hAnsiTheme="minorEastAsia"/>
                <w:bCs/>
                <w:iCs/>
                <w:sz w:val="21"/>
                <w:szCs w:val="21"/>
                <w:lang w:eastAsia="zh-CN"/>
              </w:rPr>
              <w:t>混合</w:t>
            </w:r>
            <w:r w:rsidRPr="00C90DBA">
              <w:rPr>
                <w:rFonts w:asciiTheme="minorEastAsia" w:eastAsiaTheme="minorEastAsia" w:hAnsiTheme="minorEastAsia"/>
                <w:iCs/>
                <w:sz w:val="21"/>
                <w:szCs w:val="21"/>
                <w:lang w:eastAsia="zh-CN"/>
              </w:rPr>
              <w:t>形式</w:t>
            </w:r>
            <w:r w:rsidR="00E75774" w:rsidRPr="00C90DBA">
              <w:rPr>
                <w:rFonts w:asciiTheme="minorEastAsia" w:eastAsiaTheme="minorEastAsia" w:hAnsiTheme="minorEastAsia" w:hint="eastAsia"/>
                <w:iCs/>
                <w:sz w:val="21"/>
                <w:szCs w:val="21"/>
                <w:lang w:eastAsia="zh-CN"/>
              </w:rPr>
              <w:t>的活动</w:t>
            </w:r>
            <w:r w:rsidR="00693AF3" w:rsidRPr="00C90DBA">
              <w:rPr>
                <w:rFonts w:asciiTheme="minorEastAsia" w:eastAsiaTheme="minorEastAsia" w:hAnsiTheme="minorEastAsia" w:hint="eastAsia"/>
                <w:iCs/>
                <w:sz w:val="21"/>
                <w:szCs w:val="21"/>
                <w:lang w:eastAsia="zh-CN"/>
              </w:rPr>
              <w:t>。</w:t>
            </w:r>
          </w:p>
        </w:tc>
      </w:tr>
      <w:tr w:rsidR="000E0E0C" w:rsidRPr="007B3A59" w14:paraId="59C0B4F2" w14:textId="77777777" w:rsidTr="00C90DBA">
        <w:trPr>
          <w:trHeight w:val="787"/>
        </w:trPr>
        <w:tc>
          <w:tcPr>
            <w:tcW w:w="2377" w:type="dxa"/>
            <w:shd w:val="clear" w:color="auto" w:fill="68E089"/>
          </w:tcPr>
          <w:p w14:paraId="1472207B" w14:textId="3A64469C" w:rsidR="00566018" w:rsidRPr="007B3A59" w:rsidRDefault="0062308A" w:rsidP="002B60BE">
            <w:pPr>
              <w:pStyle w:val="TableParagraph"/>
              <w:spacing w:afterLines="50" w:after="120" w:line="340" w:lineRule="atLeast"/>
              <w:ind w:left="115"/>
              <w:rPr>
                <w:rFonts w:asciiTheme="minorEastAsia" w:eastAsiaTheme="minorEastAsia" w:hAnsiTheme="minorEastAsia"/>
                <w:sz w:val="21"/>
                <w:szCs w:val="21"/>
                <w:lang w:eastAsia="zh-CN"/>
              </w:rPr>
            </w:pPr>
            <w:r w:rsidRPr="007B3A59">
              <w:rPr>
                <w:rFonts w:asciiTheme="minorEastAsia" w:eastAsiaTheme="minorEastAsia" w:hAnsiTheme="minorEastAsia" w:cs="Microsoft YaHei" w:hint="eastAsia"/>
                <w:sz w:val="21"/>
                <w:szCs w:val="21"/>
                <w:u w:val="single"/>
                <w:lang w:eastAsia="zh-CN"/>
              </w:rPr>
              <w:t>需立即支持/关注的问题</w:t>
            </w:r>
          </w:p>
        </w:tc>
        <w:tc>
          <w:tcPr>
            <w:tcW w:w="6913" w:type="dxa"/>
          </w:tcPr>
          <w:p w14:paraId="46A8EE09" w14:textId="661C2AAF" w:rsidR="000E0E0C" w:rsidRPr="00C90DBA" w:rsidRDefault="005801A8" w:rsidP="00693AF3">
            <w:pPr>
              <w:pStyle w:val="TableParagraph"/>
              <w:spacing w:afterLines="50" w:after="120" w:line="340" w:lineRule="atLeast"/>
              <w:ind w:left="109" w:right="84"/>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项目正按照CDIP第二十六届会议修订</w:t>
            </w:r>
            <w:r w:rsidR="00EF7674" w:rsidRPr="00C90DBA">
              <w:rPr>
                <w:rFonts w:asciiTheme="minorEastAsia" w:eastAsiaTheme="minorEastAsia" w:hAnsiTheme="minorEastAsia" w:hint="eastAsia"/>
                <w:iCs/>
                <w:sz w:val="21"/>
                <w:szCs w:val="21"/>
                <w:lang w:eastAsia="zh-CN"/>
              </w:rPr>
              <w:t>和</w:t>
            </w:r>
            <w:r w:rsidR="00043C6D" w:rsidRPr="00C90DBA">
              <w:rPr>
                <w:rFonts w:asciiTheme="minorEastAsia" w:eastAsiaTheme="minorEastAsia" w:hAnsiTheme="minorEastAsia"/>
                <w:iCs/>
                <w:sz w:val="21"/>
                <w:szCs w:val="21"/>
                <w:lang w:eastAsia="zh-CN"/>
              </w:rPr>
              <w:t>批准的</w:t>
            </w:r>
            <w:r w:rsidRPr="00C90DBA">
              <w:rPr>
                <w:rFonts w:asciiTheme="minorEastAsia" w:eastAsiaTheme="minorEastAsia" w:hAnsiTheme="minorEastAsia"/>
                <w:iCs/>
                <w:sz w:val="21"/>
                <w:szCs w:val="21"/>
                <w:lang w:eastAsia="zh-CN"/>
              </w:rPr>
              <w:t>时间</w:t>
            </w:r>
            <w:r w:rsidR="00EC0298" w:rsidRPr="00C90DBA">
              <w:rPr>
                <w:rFonts w:asciiTheme="minorEastAsia" w:eastAsiaTheme="minorEastAsia" w:hAnsiTheme="minorEastAsia" w:hint="eastAsia"/>
                <w:iCs/>
                <w:sz w:val="21"/>
                <w:szCs w:val="21"/>
                <w:lang w:eastAsia="zh-CN"/>
              </w:rPr>
              <w:t>安排</w:t>
            </w:r>
            <w:r w:rsidR="00091CE1" w:rsidRPr="00C90DBA">
              <w:rPr>
                <w:rFonts w:asciiTheme="minorEastAsia" w:eastAsiaTheme="minorEastAsia" w:hAnsiTheme="minorEastAsia" w:hint="eastAsia"/>
                <w:iCs/>
                <w:sz w:val="21"/>
                <w:szCs w:val="21"/>
                <w:lang w:eastAsia="zh-CN"/>
              </w:rPr>
              <w:t>实施</w:t>
            </w:r>
            <w:r w:rsidRPr="00C90DBA">
              <w:rPr>
                <w:rFonts w:asciiTheme="minorEastAsia" w:eastAsiaTheme="minorEastAsia" w:hAnsiTheme="minorEastAsia"/>
                <w:iCs/>
                <w:sz w:val="21"/>
                <w:szCs w:val="21"/>
                <w:lang w:eastAsia="zh-CN"/>
              </w:rPr>
              <w:t>。</w:t>
            </w:r>
            <w:r w:rsidR="00D11623" w:rsidRPr="00C90DBA">
              <w:rPr>
                <w:rFonts w:asciiTheme="minorEastAsia" w:eastAsiaTheme="minorEastAsia" w:hAnsiTheme="minorEastAsia" w:hint="eastAsia"/>
                <w:iCs/>
                <w:sz w:val="21"/>
                <w:szCs w:val="21"/>
                <w:lang w:eastAsia="zh-CN"/>
              </w:rPr>
              <w:t>没有</w:t>
            </w:r>
            <w:r w:rsidRPr="00C90DBA">
              <w:rPr>
                <w:rFonts w:asciiTheme="minorEastAsia" w:eastAsiaTheme="minorEastAsia" w:hAnsiTheme="minorEastAsia"/>
                <w:iCs/>
                <w:sz w:val="21"/>
                <w:szCs w:val="21"/>
                <w:lang w:eastAsia="zh-CN"/>
              </w:rPr>
              <w:t>需立即支持或关注的问题。</w:t>
            </w:r>
          </w:p>
        </w:tc>
      </w:tr>
      <w:tr w:rsidR="000E0E0C" w:rsidRPr="007B3A59" w14:paraId="1B64E463" w14:textId="77777777" w:rsidTr="000E0E0C">
        <w:trPr>
          <w:trHeight w:val="469"/>
        </w:trPr>
        <w:tc>
          <w:tcPr>
            <w:tcW w:w="2377" w:type="dxa"/>
            <w:shd w:val="clear" w:color="auto" w:fill="68E089"/>
          </w:tcPr>
          <w:p w14:paraId="50EA9469" w14:textId="091E51F5" w:rsidR="00566018" w:rsidRPr="007B3A59" w:rsidRDefault="0062308A"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下一步工作</w:t>
            </w:r>
          </w:p>
        </w:tc>
        <w:tc>
          <w:tcPr>
            <w:tcW w:w="6913" w:type="dxa"/>
          </w:tcPr>
          <w:p w14:paraId="563BE92F" w14:textId="77806B52" w:rsidR="00043C6D" w:rsidRPr="00C90DBA" w:rsidRDefault="005801A8" w:rsidP="00D12031">
            <w:pPr>
              <w:pStyle w:val="TableParagraph"/>
              <w:spacing w:afterLines="50" w:after="120" w:line="340" w:lineRule="atLeast"/>
              <w:ind w:left="109" w:right="84"/>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两</w:t>
            </w:r>
            <w:r w:rsidR="003000DA" w:rsidRPr="00C90DBA">
              <w:rPr>
                <w:rFonts w:asciiTheme="minorEastAsia" w:eastAsiaTheme="minorEastAsia" w:hAnsiTheme="minorEastAsia" w:hint="eastAsia"/>
                <w:iCs/>
                <w:sz w:val="21"/>
                <w:szCs w:val="21"/>
                <w:lang w:eastAsia="zh-CN"/>
              </w:rPr>
              <w:t>个</w:t>
            </w:r>
            <w:r w:rsidRPr="00C90DBA">
              <w:rPr>
                <w:rFonts w:asciiTheme="minorEastAsia" w:eastAsiaTheme="minorEastAsia" w:hAnsiTheme="minorEastAsia"/>
                <w:iCs/>
                <w:sz w:val="21"/>
                <w:szCs w:val="21"/>
                <w:lang w:eastAsia="zh-CN"/>
              </w:rPr>
              <w:t>活动计划</w:t>
            </w:r>
            <w:r w:rsidR="00092AD6" w:rsidRPr="00C90DBA">
              <w:rPr>
                <w:rFonts w:asciiTheme="minorEastAsia" w:eastAsiaTheme="minorEastAsia" w:hAnsiTheme="minorEastAsia" w:hint="eastAsia"/>
                <w:iCs/>
                <w:sz w:val="21"/>
                <w:szCs w:val="21"/>
                <w:lang w:eastAsia="zh-CN"/>
              </w:rPr>
              <w:t>于</w:t>
            </w:r>
            <w:r w:rsidRPr="00C90DBA">
              <w:rPr>
                <w:rFonts w:asciiTheme="minorEastAsia" w:eastAsiaTheme="minorEastAsia" w:hAnsiTheme="minorEastAsia"/>
                <w:iCs/>
                <w:sz w:val="21"/>
                <w:szCs w:val="21"/>
                <w:lang w:eastAsia="zh-CN"/>
              </w:rPr>
              <w:t>2022年第四季度</w:t>
            </w:r>
            <w:r w:rsidR="00092AD6" w:rsidRPr="00C90DBA">
              <w:rPr>
                <w:rFonts w:asciiTheme="minorEastAsia" w:eastAsiaTheme="minorEastAsia" w:hAnsiTheme="minorEastAsia" w:hint="eastAsia"/>
                <w:iCs/>
                <w:sz w:val="21"/>
                <w:szCs w:val="21"/>
                <w:lang w:eastAsia="zh-CN"/>
              </w:rPr>
              <w:t>开展</w:t>
            </w:r>
            <w:r w:rsidRPr="00C90DBA">
              <w:rPr>
                <w:rFonts w:asciiTheme="minorEastAsia" w:eastAsiaTheme="minorEastAsia" w:hAnsiTheme="minorEastAsia"/>
                <w:iCs/>
                <w:sz w:val="21"/>
                <w:szCs w:val="21"/>
                <w:lang w:eastAsia="zh-CN"/>
              </w:rPr>
              <w:t>，即摩洛哥的国家研讨会（推迟</w:t>
            </w:r>
            <w:r w:rsidR="00563650" w:rsidRPr="00C90DBA">
              <w:rPr>
                <w:rFonts w:asciiTheme="minorEastAsia" w:eastAsiaTheme="minorEastAsia" w:hAnsiTheme="minorEastAsia" w:hint="eastAsia"/>
                <w:iCs/>
                <w:sz w:val="21"/>
                <w:szCs w:val="21"/>
                <w:lang w:eastAsia="zh-CN"/>
              </w:rPr>
              <w:t>至</w:t>
            </w:r>
            <w:r w:rsidRPr="00C90DBA">
              <w:rPr>
                <w:rFonts w:asciiTheme="minorEastAsia" w:eastAsiaTheme="minorEastAsia" w:hAnsiTheme="minorEastAsia"/>
                <w:iCs/>
                <w:sz w:val="21"/>
                <w:szCs w:val="21"/>
                <w:lang w:eastAsia="zh-CN"/>
              </w:rPr>
              <w:t>9月）和</w:t>
            </w:r>
            <w:r w:rsidR="00696BC6" w:rsidRPr="00C90DBA">
              <w:rPr>
                <w:rFonts w:asciiTheme="minorEastAsia" w:eastAsiaTheme="minorEastAsia" w:hAnsiTheme="minorEastAsia"/>
                <w:iCs/>
                <w:sz w:val="21"/>
                <w:szCs w:val="21"/>
                <w:lang w:eastAsia="zh-CN"/>
              </w:rPr>
              <w:t>将于2022年10月18日在日内瓦</w:t>
            </w:r>
            <w:r w:rsidR="00696BC6" w:rsidRPr="00C90DBA">
              <w:rPr>
                <w:rFonts w:asciiTheme="minorEastAsia" w:eastAsiaTheme="minorEastAsia" w:hAnsiTheme="minorEastAsia" w:hint="eastAsia"/>
                <w:iCs/>
                <w:sz w:val="21"/>
                <w:szCs w:val="21"/>
                <w:lang w:eastAsia="zh-CN"/>
              </w:rPr>
              <w:t>举办的</w:t>
            </w:r>
            <w:r w:rsidRPr="00C90DBA">
              <w:rPr>
                <w:rFonts w:asciiTheme="minorEastAsia" w:eastAsiaTheme="minorEastAsia" w:hAnsiTheme="minorEastAsia"/>
                <w:iCs/>
                <w:sz w:val="21"/>
                <w:szCs w:val="21"/>
                <w:lang w:eastAsia="zh-CN"/>
              </w:rPr>
              <w:t>国际</w:t>
            </w:r>
            <w:r w:rsidR="00563650" w:rsidRPr="00C90DBA">
              <w:rPr>
                <w:rFonts w:asciiTheme="minorEastAsia" w:eastAsiaTheme="minorEastAsia" w:hAnsiTheme="minorEastAsia" w:hint="eastAsia"/>
                <w:iCs/>
                <w:sz w:val="21"/>
                <w:szCs w:val="21"/>
                <w:lang w:eastAsia="zh-CN"/>
              </w:rPr>
              <w:t>讲习班</w:t>
            </w:r>
            <w:r w:rsidRPr="00C90DBA">
              <w:rPr>
                <w:rFonts w:asciiTheme="minorEastAsia" w:eastAsiaTheme="minorEastAsia" w:hAnsiTheme="minorEastAsia"/>
                <w:iCs/>
                <w:sz w:val="21"/>
                <w:szCs w:val="21"/>
                <w:lang w:eastAsia="zh-CN"/>
              </w:rPr>
              <w:t>。</w:t>
            </w:r>
          </w:p>
          <w:p w14:paraId="2D0E5F25" w14:textId="4D7205B5" w:rsidR="000E0E0C" w:rsidRPr="00C90DBA" w:rsidRDefault="00043C6D" w:rsidP="00322738">
            <w:pPr>
              <w:pStyle w:val="TableParagraph"/>
              <w:spacing w:afterLines="50" w:after="120" w:line="340" w:lineRule="atLeast"/>
              <w:ind w:left="109" w:right="84"/>
              <w:rPr>
                <w:rFonts w:asciiTheme="minorEastAsia" w:eastAsiaTheme="minorEastAsia" w:hAnsiTheme="minorEastAsia"/>
                <w:iCs/>
                <w:sz w:val="21"/>
                <w:szCs w:val="21"/>
                <w:lang w:eastAsia="zh-CN"/>
              </w:rPr>
            </w:pPr>
            <w:r w:rsidRPr="00C90DBA">
              <w:rPr>
                <w:rFonts w:asciiTheme="minorEastAsia" w:eastAsiaTheme="minorEastAsia" w:hAnsiTheme="minorEastAsia"/>
                <w:iCs/>
                <w:sz w:val="21"/>
                <w:szCs w:val="21"/>
                <w:lang w:eastAsia="zh-CN"/>
              </w:rPr>
              <w:t>2022年10月19日，在</w:t>
            </w:r>
            <w:r w:rsidR="005801A8" w:rsidRPr="00C90DBA">
              <w:rPr>
                <w:rFonts w:asciiTheme="minorEastAsia" w:eastAsiaTheme="minorEastAsia" w:hAnsiTheme="minorEastAsia"/>
                <w:iCs/>
                <w:sz w:val="21"/>
                <w:szCs w:val="21"/>
                <w:lang w:eastAsia="zh-CN"/>
              </w:rPr>
              <w:t>CDIP会议间隙，将</w:t>
            </w:r>
            <w:r w:rsidR="00A01905" w:rsidRPr="00C90DBA">
              <w:rPr>
                <w:rFonts w:asciiTheme="minorEastAsia" w:eastAsiaTheme="minorEastAsia" w:hAnsiTheme="minorEastAsia" w:hint="eastAsia"/>
                <w:iCs/>
                <w:sz w:val="21"/>
                <w:szCs w:val="21"/>
                <w:lang w:eastAsia="zh-CN"/>
              </w:rPr>
              <w:t>举办</w:t>
            </w:r>
            <w:r w:rsidR="00A01905" w:rsidRPr="00C90DBA">
              <w:rPr>
                <w:rFonts w:asciiTheme="minorEastAsia" w:eastAsiaTheme="minorEastAsia" w:hAnsiTheme="minorEastAsia"/>
                <w:iCs/>
                <w:sz w:val="21"/>
                <w:szCs w:val="21"/>
                <w:lang w:eastAsia="zh-CN"/>
              </w:rPr>
              <w:t>介绍该项目在这四个国家</w:t>
            </w:r>
            <w:r w:rsidR="00A01905" w:rsidRPr="00C90DBA">
              <w:rPr>
                <w:rFonts w:asciiTheme="minorEastAsia" w:eastAsiaTheme="minorEastAsia" w:hAnsiTheme="minorEastAsia" w:hint="eastAsia"/>
                <w:iCs/>
                <w:sz w:val="21"/>
                <w:szCs w:val="21"/>
                <w:lang w:eastAsia="zh-CN"/>
              </w:rPr>
              <w:t>应交</w:t>
            </w:r>
            <w:r w:rsidR="00A01905" w:rsidRPr="00C90DBA">
              <w:rPr>
                <w:rFonts w:asciiTheme="minorEastAsia" w:eastAsiaTheme="minorEastAsia" w:hAnsiTheme="minorEastAsia"/>
                <w:iCs/>
                <w:sz w:val="21"/>
                <w:szCs w:val="21"/>
                <w:lang w:eastAsia="zh-CN"/>
              </w:rPr>
              <w:t>付成果</w:t>
            </w:r>
            <w:r w:rsidR="00A01905" w:rsidRPr="00C90DBA">
              <w:rPr>
                <w:rFonts w:asciiTheme="minorEastAsia" w:eastAsiaTheme="minorEastAsia" w:hAnsiTheme="minorEastAsia" w:hint="eastAsia"/>
                <w:iCs/>
                <w:sz w:val="21"/>
                <w:szCs w:val="21"/>
                <w:lang w:eastAsia="zh-CN"/>
              </w:rPr>
              <w:t>的</w:t>
            </w:r>
            <w:r w:rsidR="005801A8" w:rsidRPr="00C90DBA">
              <w:rPr>
                <w:rFonts w:asciiTheme="minorEastAsia" w:eastAsiaTheme="minorEastAsia" w:hAnsiTheme="minorEastAsia"/>
                <w:iCs/>
                <w:sz w:val="21"/>
                <w:szCs w:val="21"/>
                <w:lang w:eastAsia="zh-CN"/>
              </w:rPr>
              <w:t>会外活动。</w:t>
            </w:r>
          </w:p>
        </w:tc>
      </w:tr>
      <w:tr w:rsidR="000E0E0C" w:rsidRPr="007B3A59" w14:paraId="5C75BA76" w14:textId="77777777" w:rsidTr="000E0E0C">
        <w:trPr>
          <w:trHeight w:val="631"/>
        </w:trPr>
        <w:tc>
          <w:tcPr>
            <w:tcW w:w="2377" w:type="dxa"/>
            <w:shd w:val="clear" w:color="auto" w:fill="68E089"/>
          </w:tcPr>
          <w:p w14:paraId="089A6A8F" w14:textId="5D4B557F" w:rsidR="00566018" w:rsidRPr="007B3A59" w:rsidRDefault="0062308A" w:rsidP="00D12031">
            <w:pPr>
              <w:pStyle w:val="TableParagraph"/>
              <w:spacing w:afterLines="50" w:after="120" w:line="340" w:lineRule="atLeast"/>
              <w:ind w:left="110" w:right="732"/>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落实时间安排</w:t>
            </w:r>
          </w:p>
        </w:tc>
        <w:tc>
          <w:tcPr>
            <w:tcW w:w="6913" w:type="dxa"/>
          </w:tcPr>
          <w:p w14:paraId="26F69318" w14:textId="113B1AEC" w:rsidR="00566018" w:rsidRPr="00C90DBA"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C90DBA">
              <w:rPr>
                <w:rFonts w:asciiTheme="minorEastAsia" w:eastAsiaTheme="minorEastAsia" w:hAnsiTheme="minorEastAsia"/>
                <w:iCs/>
                <w:sz w:val="21"/>
                <w:szCs w:val="21"/>
                <w:lang w:eastAsia="zh-CN"/>
              </w:rPr>
              <w:t>项目正按照</w:t>
            </w:r>
            <w:r w:rsidR="00043C6D" w:rsidRPr="00C90DBA">
              <w:rPr>
                <w:rFonts w:asciiTheme="minorEastAsia" w:eastAsiaTheme="minorEastAsia" w:hAnsiTheme="minorEastAsia"/>
                <w:iCs/>
                <w:sz w:val="21"/>
                <w:szCs w:val="21"/>
                <w:lang w:eastAsia="zh-CN"/>
              </w:rPr>
              <w:t>提交</w:t>
            </w:r>
            <w:r w:rsidRPr="00C90DBA">
              <w:rPr>
                <w:rFonts w:asciiTheme="minorEastAsia" w:eastAsiaTheme="minorEastAsia" w:hAnsiTheme="minorEastAsia"/>
                <w:iCs/>
                <w:sz w:val="21"/>
                <w:szCs w:val="21"/>
                <w:lang w:eastAsia="zh-CN"/>
              </w:rPr>
              <w:t>CDIP第二十六届会议</w:t>
            </w:r>
            <w:r w:rsidR="00043C6D" w:rsidRPr="00C90DBA">
              <w:rPr>
                <w:rFonts w:asciiTheme="minorEastAsia" w:eastAsiaTheme="minorEastAsia" w:hAnsiTheme="minorEastAsia"/>
                <w:iCs/>
                <w:sz w:val="21"/>
                <w:szCs w:val="21"/>
                <w:lang w:eastAsia="zh-CN"/>
              </w:rPr>
              <w:t>并</w:t>
            </w:r>
            <w:r w:rsidR="00322738" w:rsidRPr="00C90DBA">
              <w:rPr>
                <w:rFonts w:asciiTheme="minorEastAsia" w:eastAsiaTheme="minorEastAsia" w:hAnsiTheme="minorEastAsia" w:hint="eastAsia"/>
                <w:iCs/>
                <w:sz w:val="21"/>
                <w:szCs w:val="21"/>
                <w:lang w:val="fr-CH" w:eastAsia="zh-CN"/>
              </w:rPr>
              <w:t>达成一致</w:t>
            </w:r>
            <w:r w:rsidR="00043C6D" w:rsidRPr="00C90DBA">
              <w:rPr>
                <w:rFonts w:asciiTheme="minorEastAsia" w:eastAsiaTheme="minorEastAsia" w:hAnsiTheme="minorEastAsia"/>
                <w:iCs/>
                <w:sz w:val="21"/>
                <w:szCs w:val="21"/>
                <w:lang w:eastAsia="zh-CN"/>
              </w:rPr>
              <w:t>的</w:t>
            </w:r>
            <w:r w:rsidRPr="00C90DBA">
              <w:rPr>
                <w:rFonts w:asciiTheme="minorEastAsia" w:eastAsiaTheme="minorEastAsia" w:hAnsiTheme="minorEastAsia"/>
                <w:iCs/>
                <w:sz w:val="21"/>
                <w:szCs w:val="21"/>
                <w:lang w:eastAsia="zh-CN"/>
              </w:rPr>
              <w:t>时间</w:t>
            </w:r>
            <w:r w:rsidR="00D84EEE" w:rsidRPr="00C90DBA">
              <w:rPr>
                <w:rFonts w:asciiTheme="minorEastAsia" w:eastAsiaTheme="minorEastAsia" w:hAnsiTheme="minorEastAsia" w:hint="eastAsia"/>
                <w:iCs/>
                <w:sz w:val="21"/>
                <w:szCs w:val="21"/>
                <w:lang w:eastAsia="zh-CN"/>
              </w:rPr>
              <w:t>安排落实</w:t>
            </w:r>
            <w:r w:rsidRPr="00C90DBA">
              <w:rPr>
                <w:rFonts w:asciiTheme="minorEastAsia" w:eastAsiaTheme="minorEastAsia" w:hAnsiTheme="minorEastAsia"/>
                <w:iCs/>
                <w:sz w:val="21"/>
                <w:szCs w:val="21"/>
                <w:lang w:eastAsia="zh-CN"/>
              </w:rPr>
              <w:t>。</w:t>
            </w:r>
          </w:p>
        </w:tc>
      </w:tr>
      <w:tr w:rsidR="000E0E0C" w:rsidRPr="007B3A59" w14:paraId="29B65350" w14:textId="77777777" w:rsidTr="000E0E0C">
        <w:trPr>
          <w:trHeight w:val="613"/>
        </w:trPr>
        <w:tc>
          <w:tcPr>
            <w:tcW w:w="2377" w:type="dxa"/>
            <w:shd w:val="clear" w:color="auto" w:fill="68E089"/>
          </w:tcPr>
          <w:p w14:paraId="2B7F2A4B" w14:textId="77777777" w:rsidR="00566018" w:rsidRPr="007B3A59" w:rsidRDefault="005801A8" w:rsidP="00D12031">
            <w:pPr>
              <w:pStyle w:val="TableParagraph"/>
              <w:spacing w:afterLines="50" w:after="120" w:line="340" w:lineRule="atLeast"/>
              <w:ind w:left="110" w:right="22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项目实施率</w:t>
            </w:r>
          </w:p>
        </w:tc>
        <w:tc>
          <w:tcPr>
            <w:tcW w:w="6913" w:type="dxa"/>
          </w:tcPr>
          <w:p w14:paraId="62992F3E" w14:textId="67C062C0" w:rsidR="000E0E0C" w:rsidRPr="00C90DBA" w:rsidRDefault="005801A8" w:rsidP="00DD7E58">
            <w:pPr>
              <w:pStyle w:val="TableParagraph"/>
              <w:spacing w:afterLines="50" w:after="120" w:line="340" w:lineRule="atLeast"/>
              <w:ind w:left="109" w:right="84"/>
              <w:rPr>
                <w:rFonts w:asciiTheme="minorEastAsia" w:eastAsiaTheme="minorEastAsia" w:hAnsiTheme="minorEastAsia"/>
                <w:sz w:val="21"/>
                <w:szCs w:val="21"/>
                <w:lang w:eastAsia="zh-CN"/>
              </w:rPr>
            </w:pPr>
            <w:r w:rsidRPr="00C90DBA">
              <w:rPr>
                <w:rFonts w:asciiTheme="minorEastAsia" w:eastAsiaTheme="minorEastAsia" w:hAnsiTheme="minorEastAsia"/>
                <w:sz w:val="21"/>
                <w:szCs w:val="21"/>
                <w:lang w:eastAsia="zh-CN"/>
              </w:rPr>
              <w:t>截至2022年7月底，</w:t>
            </w:r>
            <w:r w:rsidR="00DD7E58" w:rsidRPr="00C90DBA">
              <w:rPr>
                <w:rFonts w:eastAsia="SimSun" w:hint="eastAsia"/>
                <w:sz w:val="21"/>
                <w:szCs w:val="21"/>
                <w:lang w:eastAsia="zh-CN"/>
              </w:rPr>
              <w:t>与项目分配的总预算成比例的预算执行率为</w:t>
            </w:r>
            <w:r w:rsidRPr="00C90DBA">
              <w:rPr>
                <w:rFonts w:asciiTheme="minorEastAsia" w:eastAsiaTheme="minorEastAsia" w:hAnsiTheme="minorEastAsia"/>
                <w:sz w:val="21"/>
                <w:szCs w:val="21"/>
                <w:lang w:eastAsia="zh-CN"/>
              </w:rPr>
              <w:t>：</w:t>
            </w:r>
            <w:r w:rsidR="007068BD" w:rsidRPr="00C90DBA">
              <w:rPr>
                <w:rFonts w:asciiTheme="minorEastAsia" w:eastAsiaTheme="minorEastAsia" w:hAnsiTheme="minorEastAsia"/>
                <w:sz w:val="21"/>
                <w:szCs w:val="21"/>
                <w:lang w:eastAsia="zh-CN"/>
              </w:rPr>
              <w:t>20%</w:t>
            </w:r>
            <w:r w:rsidRPr="00C90DBA">
              <w:rPr>
                <w:rFonts w:asciiTheme="minorEastAsia" w:eastAsiaTheme="minorEastAsia" w:hAnsiTheme="minorEastAsia"/>
                <w:sz w:val="21"/>
                <w:szCs w:val="21"/>
                <w:lang w:eastAsia="zh-CN"/>
              </w:rPr>
              <w:t>。</w:t>
            </w:r>
          </w:p>
        </w:tc>
      </w:tr>
      <w:tr w:rsidR="000E0E0C" w:rsidRPr="007B3A59" w14:paraId="4DD4D40C" w14:textId="77777777" w:rsidTr="000E0E0C">
        <w:trPr>
          <w:trHeight w:val="703"/>
        </w:trPr>
        <w:tc>
          <w:tcPr>
            <w:tcW w:w="2377" w:type="dxa"/>
            <w:shd w:val="clear" w:color="auto" w:fill="68E089"/>
          </w:tcPr>
          <w:p w14:paraId="52A6EC38" w14:textId="77777777" w:rsidR="00566018" w:rsidRPr="007B3A59" w:rsidRDefault="005801A8"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以前的报告</w:t>
            </w:r>
          </w:p>
        </w:tc>
        <w:tc>
          <w:tcPr>
            <w:tcW w:w="6913" w:type="dxa"/>
          </w:tcPr>
          <w:p w14:paraId="68C0F71C" w14:textId="66F950B5" w:rsidR="00566018" w:rsidRPr="00C90DBA" w:rsidRDefault="005801A8" w:rsidP="00D12031">
            <w:pPr>
              <w:pStyle w:val="TableParagraph"/>
              <w:spacing w:afterLines="50" w:after="120" w:line="340" w:lineRule="atLeast"/>
              <w:ind w:left="109" w:right="892"/>
              <w:rPr>
                <w:rFonts w:asciiTheme="minorEastAsia" w:eastAsiaTheme="minorEastAsia" w:hAnsiTheme="minorEastAsia"/>
                <w:sz w:val="21"/>
                <w:szCs w:val="21"/>
                <w:lang w:eastAsia="zh-CN"/>
              </w:rPr>
            </w:pPr>
            <w:r w:rsidRPr="00C90DBA">
              <w:rPr>
                <w:rFonts w:asciiTheme="minorEastAsia" w:eastAsiaTheme="minorEastAsia" w:hAnsiTheme="minorEastAsia"/>
                <w:iCs/>
                <w:sz w:val="21"/>
                <w:szCs w:val="21"/>
                <w:lang w:eastAsia="zh-CN"/>
              </w:rPr>
              <w:t>本报告是提交CDIP的第三份报告。第一</w:t>
            </w:r>
            <w:r w:rsidR="00E75213" w:rsidRPr="00C90DBA">
              <w:rPr>
                <w:rFonts w:asciiTheme="minorEastAsia" w:eastAsiaTheme="minorEastAsia" w:hAnsiTheme="minorEastAsia" w:hint="eastAsia"/>
                <w:iCs/>
                <w:sz w:val="21"/>
                <w:szCs w:val="21"/>
                <w:lang w:eastAsia="zh-CN"/>
              </w:rPr>
              <w:t>份</w:t>
            </w:r>
            <w:r w:rsidRPr="00C90DBA">
              <w:rPr>
                <w:rFonts w:asciiTheme="minorEastAsia" w:eastAsiaTheme="minorEastAsia" w:hAnsiTheme="minorEastAsia"/>
                <w:iCs/>
                <w:sz w:val="21"/>
                <w:szCs w:val="21"/>
                <w:lang w:eastAsia="zh-CN"/>
              </w:rPr>
              <w:t>进展报告载于</w:t>
            </w:r>
            <w:r w:rsidR="00E75213" w:rsidRPr="00C90DBA">
              <w:rPr>
                <w:rFonts w:asciiTheme="minorEastAsia" w:eastAsiaTheme="minorEastAsia" w:hAnsiTheme="minorEastAsia" w:hint="eastAsia"/>
                <w:iCs/>
                <w:sz w:val="21"/>
                <w:szCs w:val="21"/>
                <w:lang w:eastAsia="zh-CN"/>
              </w:rPr>
              <w:t>文件</w:t>
            </w:r>
            <w:r w:rsidRPr="00C90DBA">
              <w:rPr>
                <w:rFonts w:asciiTheme="minorEastAsia" w:eastAsiaTheme="minorEastAsia" w:hAnsiTheme="minorEastAsia"/>
                <w:iCs/>
                <w:sz w:val="21"/>
                <w:szCs w:val="21"/>
                <w:lang w:eastAsia="zh-CN"/>
              </w:rPr>
              <w:t>CDIP/24/2附件四</w:t>
            </w:r>
            <w:r w:rsidR="007068BD" w:rsidRPr="00C90DBA">
              <w:rPr>
                <w:rFonts w:asciiTheme="minorEastAsia" w:eastAsiaTheme="minorEastAsia" w:hAnsiTheme="minorEastAsia"/>
                <w:iCs/>
                <w:sz w:val="21"/>
                <w:szCs w:val="21"/>
                <w:lang w:eastAsia="zh-CN"/>
              </w:rPr>
              <w:t>，</w:t>
            </w:r>
            <w:r w:rsidRPr="00C90DBA">
              <w:rPr>
                <w:rFonts w:asciiTheme="minorEastAsia" w:eastAsiaTheme="minorEastAsia" w:hAnsiTheme="minorEastAsia"/>
                <w:iCs/>
                <w:sz w:val="21"/>
                <w:szCs w:val="21"/>
                <w:lang w:eastAsia="zh-CN"/>
              </w:rPr>
              <w:t>第二</w:t>
            </w:r>
            <w:r w:rsidR="00140500" w:rsidRPr="00C90DBA">
              <w:rPr>
                <w:rFonts w:asciiTheme="minorEastAsia" w:eastAsiaTheme="minorEastAsia" w:hAnsiTheme="minorEastAsia" w:hint="eastAsia"/>
                <w:iCs/>
                <w:sz w:val="21"/>
                <w:szCs w:val="21"/>
                <w:lang w:eastAsia="zh-CN"/>
              </w:rPr>
              <w:t>份</w:t>
            </w:r>
            <w:r w:rsidRPr="00C90DBA">
              <w:rPr>
                <w:rFonts w:asciiTheme="minorEastAsia" w:eastAsiaTheme="minorEastAsia" w:hAnsiTheme="minorEastAsia"/>
                <w:iCs/>
                <w:sz w:val="21"/>
                <w:szCs w:val="21"/>
                <w:lang w:eastAsia="zh-CN"/>
              </w:rPr>
              <w:t>进展报告载于</w:t>
            </w:r>
            <w:r w:rsidR="001128E5" w:rsidRPr="00C90DBA">
              <w:rPr>
                <w:rFonts w:asciiTheme="minorEastAsia" w:eastAsiaTheme="minorEastAsia" w:hAnsiTheme="minorEastAsia" w:hint="eastAsia"/>
                <w:iCs/>
                <w:sz w:val="21"/>
                <w:szCs w:val="21"/>
                <w:lang w:eastAsia="zh-CN"/>
              </w:rPr>
              <w:t>文件</w:t>
            </w:r>
            <w:r w:rsidRPr="00C90DBA">
              <w:rPr>
                <w:rFonts w:asciiTheme="minorEastAsia" w:eastAsiaTheme="minorEastAsia" w:hAnsiTheme="minorEastAsia"/>
                <w:iCs/>
                <w:sz w:val="21"/>
                <w:szCs w:val="21"/>
                <w:lang w:eastAsia="zh-CN"/>
              </w:rPr>
              <w:t>CDIP/26/2附件五。</w:t>
            </w:r>
          </w:p>
        </w:tc>
      </w:tr>
    </w:tbl>
    <w:p w14:paraId="06EAFE35" w14:textId="77777777" w:rsidR="005454E4" w:rsidRPr="007B3A59" w:rsidRDefault="005454E4" w:rsidP="00C3592E">
      <w:pPr>
        <w:pStyle w:val="BodyText"/>
        <w:spacing w:afterLines="50" w:after="120" w:line="340" w:lineRule="atLeast"/>
        <w:rPr>
          <w:rFonts w:asciiTheme="minorEastAsia" w:hAnsiTheme="minorEastAsia"/>
          <w:sz w:val="21"/>
          <w:szCs w:val="21"/>
          <w:lang w:eastAsia="zh-CN"/>
        </w:rPr>
      </w:pPr>
    </w:p>
    <w:p w14:paraId="0026FA05" w14:textId="4655884D" w:rsidR="00566018" w:rsidRPr="002B60BE" w:rsidRDefault="005801A8" w:rsidP="00D12031">
      <w:pPr>
        <w:pStyle w:val="BodyText"/>
        <w:spacing w:afterLines="50" w:after="120" w:line="340" w:lineRule="atLeast"/>
        <w:ind w:left="130"/>
        <w:rPr>
          <w:rFonts w:ascii="SimHei" w:eastAsia="SimHei" w:hAnsi="SimHei"/>
          <w:sz w:val="21"/>
          <w:szCs w:val="21"/>
          <w:lang w:eastAsia="zh-CN"/>
        </w:rPr>
      </w:pPr>
      <w:r w:rsidRPr="002B60BE">
        <w:rPr>
          <w:rFonts w:ascii="SimHei" w:eastAsia="SimHei" w:hAnsi="SimHei"/>
          <w:sz w:val="21"/>
          <w:szCs w:val="21"/>
          <w:lang w:eastAsia="zh-CN"/>
        </w:rPr>
        <w:lastRenderedPageBreak/>
        <w:t>项目自我</w:t>
      </w:r>
      <w:r w:rsidR="00FD7115" w:rsidRPr="002B60BE">
        <w:rPr>
          <w:rFonts w:ascii="SimHei" w:eastAsia="SimHei" w:hAnsi="SimHei" w:hint="eastAsia"/>
          <w:sz w:val="21"/>
          <w:szCs w:val="21"/>
          <w:lang w:eastAsia="zh-CN"/>
        </w:rPr>
        <w:t>审评</w:t>
      </w:r>
    </w:p>
    <w:p w14:paraId="72523F38" w14:textId="587DF081" w:rsidR="00566018" w:rsidRPr="007B3A59" w:rsidRDefault="00F464FA" w:rsidP="00D12031">
      <w:pPr>
        <w:pStyle w:val="BodyText"/>
        <w:spacing w:afterLines="50" w:after="120" w:line="340" w:lineRule="atLeast"/>
        <w:ind w:left="136"/>
        <w:rPr>
          <w:rFonts w:asciiTheme="minorEastAsia" w:hAnsiTheme="minorEastAsia"/>
          <w:sz w:val="21"/>
          <w:szCs w:val="21"/>
          <w:lang w:eastAsia="zh-CN"/>
        </w:rPr>
      </w:pPr>
      <w:bookmarkStart w:id="6" w:name="OLE_LINK28"/>
      <w:bookmarkStart w:id="7" w:name="OLE_LINK29"/>
      <w:r w:rsidRPr="007B3A59">
        <w:rPr>
          <w:rFonts w:asciiTheme="minorEastAsia" w:hAnsiTheme="minorEastAsia" w:hint="eastAsia"/>
          <w:sz w:val="21"/>
          <w:szCs w:val="21"/>
          <w:lang w:eastAsia="zh-CN"/>
        </w:rPr>
        <w:t>红绿灯系统（TLS）标识</w:t>
      </w:r>
      <w:bookmarkEnd w:id="6"/>
      <w:bookmarkEnd w:id="7"/>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937D06" w:rsidRPr="007B3A59" w14:paraId="7FD42E38" w14:textId="77777777" w:rsidTr="00937D06">
        <w:trPr>
          <w:trHeight w:val="470"/>
        </w:trPr>
        <w:tc>
          <w:tcPr>
            <w:tcW w:w="1416" w:type="dxa"/>
            <w:shd w:val="clear" w:color="auto" w:fill="7BBEDA"/>
          </w:tcPr>
          <w:p w14:paraId="58504A65" w14:textId="77777777" w:rsidR="00937D06" w:rsidRPr="007B3A59" w:rsidRDefault="00937D06"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678" w:type="dxa"/>
            <w:shd w:val="clear" w:color="auto" w:fill="7BBEDA"/>
          </w:tcPr>
          <w:p w14:paraId="1B42E115" w14:textId="77777777" w:rsidR="00937D06" w:rsidRPr="007B3A59" w:rsidRDefault="00937D06"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798" w:type="dxa"/>
            <w:shd w:val="clear" w:color="auto" w:fill="7BBEDA"/>
          </w:tcPr>
          <w:p w14:paraId="6FC194AE" w14:textId="77777777" w:rsidR="00937D06" w:rsidRPr="007B3A59" w:rsidRDefault="00937D06"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894" w:type="dxa"/>
            <w:shd w:val="clear" w:color="auto" w:fill="7BBEDA"/>
            <w:vAlign w:val="center"/>
          </w:tcPr>
          <w:p w14:paraId="7071BDEF" w14:textId="47E2A9B8" w:rsidR="00937D06" w:rsidRPr="007B3A59" w:rsidRDefault="00937D06"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c>
          <w:tcPr>
            <w:tcW w:w="2564" w:type="dxa"/>
            <w:shd w:val="clear" w:color="auto" w:fill="7BBEDA"/>
            <w:vAlign w:val="center"/>
          </w:tcPr>
          <w:p w14:paraId="56907B39" w14:textId="566F05B2" w:rsidR="00937D06" w:rsidRPr="007B3A59" w:rsidRDefault="00937D06"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r>
      <w:tr w:rsidR="00937D06" w:rsidRPr="007B3A59" w14:paraId="41D06A6C" w14:textId="77777777" w:rsidTr="00937D06">
        <w:trPr>
          <w:trHeight w:val="506"/>
        </w:trPr>
        <w:tc>
          <w:tcPr>
            <w:tcW w:w="1416" w:type="dxa"/>
            <w:shd w:val="clear" w:color="auto" w:fill="7BBEDA"/>
          </w:tcPr>
          <w:p w14:paraId="09FE057F" w14:textId="3B301B24" w:rsidR="00937D06" w:rsidRPr="007B3A59" w:rsidRDefault="00937D06" w:rsidP="00D12031">
            <w:pPr>
              <w:pStyle w:val="TableParagraph"/>
              <w:spacing w:afterLines="50" w:after="120" w:line="340" w:lineRule="atLeast"/>
              <w:ind w:left="110" w:right="4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全部实现</w:t>
            </w:r>
          </w:p>
        </w:tc>
        <w:tc>
          <w:tcPr>
            <w:tcW w:w="1678" w:type="dxa"/>
            <w:shd w:val="clear" w:color="auto" w:fill="7BBEDA"/>
          </w:tcPr>
          <w:p w14:paraId="71258305" w14:textId="47EF5F96" w:rsidR="00937D06" w:rsidRPr="007B3A59" w:rsidRDefault="00937D06" w:rsidP="00D12031">
            <w:pPr>
              <w:pStyle w:val="TableParagraph"/>
              <w:spacing w:afterLines="50" w:after="120" w:line="340" w:lineRule="atLeast"/>
              <w:ind w:left="110" w:right="687"/>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显著进展</w:t>
            </w:r>
          </w:p>
        </w:tc>
        <w:tc>
          <w:tcPr>
            <w:tcW w:w="1798" w:type="dxa"/>
            <w:shd w:val="clear" w:color="auto" w:fill="7BBEDA"/>
          </w:tcPr>
          <w:p w14:paraId="47204543" w14:textId="4A2E0D0B" w:rsidR="00937D06" w:rsidRPr="007B3A59" w:rsidRDefault="00937D06"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一定进展</w:t>
            </w:r>
          </w:p>
        </w:tc>
        <w:tc>
          <w:tcPr>
            <w:tcW w:w="1894" w:type="dxa"/>
            <w:shd w:val="clear" w:color="auto" w:fill="7BBEDA"/>
          </w:tcPr>
          <w:p w14:paraId="3C0DEB4A" w14:textId="066862CA" w:rsidR="00937D06" w:rsidRPr="007B3A59" w:rsidRDefault="00937D06"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毫无进展</w:t>
            </w:r>
          </w:p>
        </w:tc>
        <w:tc>
          <w:tcPr>
            <w:tcW w:w="2564" w:type="dxa"/>
            <w:shd w:val="clear" w:color="auto" w:fill="7BBEDA"/>
          </w:tcPr>
          <w:p w14:paraId="7D084873" w14:textId="118CAC3A" w:rsidR="00937D06" w:rsidRPr="007B3A59" w:rsidRDefault="00937D06" w:rsidP="00D12031">
            <w:pPr>
              <w:pStyle w:val="TableParagraph"/>
              <w:spacing w:afterLines="50" w:after="120" w:line="340" w:lineRule="atLeast"/>
              <w:ind w:left="110" w:right="203"/>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尚未评估/业已停止</w:t>
            </w:r>
          </w:p>
        </w:tc>
      </w:tr>
    </w:tbl>
    <w:p w14:paraId="738F9ACE" w14:textId="77777777" w:rsidR="000E0E0C" w:rsidRPr="007B3A59" w:rsidRDefault="000E0E0C" w:rsidP="00D12031">
      <w:pPr>
        <w:pStyle w:val="BodyText"/>
        <w:spacing w:afterLines="50" w:after="120" w:line="340" w:lineRule="atLeast"/>
        <w:rPr>
          <w:rFonts w:asciiTheme="minorEastAsia" w:hAnsiTheme="minorEastAsia"/>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304A24" w:rsidRPr="007B3A59" w14:paraId="60F5C1E0" w14:textId="77777777" w:rsidTr="00FE44F4">
        <w:trPr>
          <w:trHeight w:val="891"/>
        </w:trPr>
        <w:tc>
          <w:tcPr>
            <w:tcW w:w="2410" w:type="dxa"/>
            <w:shd w:val="clear" w:color="auto" w:fill="68E089"/>
          </w:tcPr>
          <w:p w14:paraId="2325A2D5" w14:textId="5624E418" w:rsidR="00304A24" w:rsidRPr="007B3A59" w:rsidRDefault="00304A24" w:rsidP="002B60BE">
            <w:pPr>
              <w:pStyle w:val="TableParagraph"/>
              <w:spacing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项目产出</w:t>
            </w:r>
            <w:r w:rsidRPr="007B3A59">
              <w:rPr>
                <w:rFonts w:asciiTheme="minorEastAsia" w:eastAsiaTheme="minorEastAsia" w:hAnsiTheme="minorEastAsia"/>
                <w:sz w:val="21"/>
                <w:szCs w:val="21"/>
                <w:vertAlign w:val="superscript"/>
                <w:lang w:eastAsia="zh-CN"/>
              </w:rPr>
              <w:t>3</w:t>
            </w:r>
            <w:r w:rsidR="002B60BE">
              <w:rPr>
                <w:rFonts w:asciiTheme="minorEastAsia" w:eastAsiaTheme="minorEastAsia" w:hAnsiTheme="minorEastAsia"/>
                <w:sz w:val="21"/>
                <w:szCs w:val="21"/>
                <w:vertAlign w:val="superscript"/>
                <w:lang w:eastAsia="zh-CN"/>
              </w:rPr>
              <w:br/>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预期</w:t>
            </w:r>
            <w:r w:rsidRPr="007B3A59">
              <w:rPr>
                <w:rFonts w:asciiTheme="minorEastAsia" w:eastAsiaTheme="minorEastAsia" w:hAnsiTheme="minorEastAsia" w:hint="eastAsia"/>
                <w:sz w:val="21"/>
                <w:szCs w:val="21"/>
                <w:lang w:eastAsia="zh-CN"/>
              </w:rPr>
              <w:t>成果）</w:t>
            </w:r>
          </w:p>
        </w:tc>
        <w:tc>
          <w:tcPr>
            <w:tcW w:w="2695" w:type="dxa"/>
            <w:shd w:val="clear" w:color="auto" w:fill="68E089"/>
          </w:tcPr>
          <w:p w14:paraId="102278F4" w14:textId="77777777" w:rsidR="00304A24" w:rsidRPr="007B3A59" w:rsidRDefault="00304A24" w:rsidP="002B60BE">
            <w:pPr>
              <w:pStyle w:val="TableParagraph"/>
              <w:spacing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成功完成的指标</w:t>
            </w:r>
          </w:p>
          <w:p w14:paraId="012E8C07" w14:textId="1586D8D3" w:rsidR="00304A24" w:rsidRPr="007B3A59" w:rsidRDefault="00304A24" w:rsidP="002B60BE">
            <w:pPr>
              <w:pStyle w:val="TableParagraph"/>
              <w:spacing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产出指标</w:t>
            </w:r>
            <w:r w:rsidRPr="007B3A59">
              <w:rPr>
                <w:rFonts w:asciiTheme="minorEastAsia" w:eastAsiaTheme="minorEastAsia" w:hAnsiTheme="minorEastAsia" w:hint="eastAsia"/>
                <w:sz w:val="21"/>
                <w:szCs w:val="21"/>
                <w:lang w:eastAsia="zh-CN"/>
              </w:rPr>
              <w:t>）</w:t>
            </w:r>
          </w:p>
        </w:tc>
        <w:tc>
          <w:tcPr>
            <w:tcW w:w="3401" w:type="dxa"/>
            <w:shd w:val="clear" w:color="auto" w:fill="68E089"/>
          </w:tcPr>
          <w:p w14:paraId="3643B6B5" w14:textId="61632F56" w:rsidR="00304A24" w:rsidRPr="007B3A59" w:rsidRDefault="00304A24" w:rsidP="002B60BE">
            <w:pPr>
              <w:pStyle w:val="TableParagraph"/>
              <w:spacing w:line="340" w:lineRule="atLeast"/>
              <w:ind w:leftChars="50" w:left="110" w:rightChars="50" w:right="110"/>
              <w:rPr>
                <w:rFonts w:asciiTheme="minorEastAsia" w:eastAsiaTheme="minorEastAsia" w:hAnsiTheme="minorEastAsia"/>
                <w:sz w:val="21"/>
                <w:szCs w:val="21"/>
              </w:rPr>
            </w:pPr>
            <w:r w:rsidRPr="007B3A59">
              <w:rPr>
                <w:rFonts w:asciiTheme="minorEastAsia" w:eastAsiaTheme="minorEastAsia" w:hAnsiTheme="minorEastAsia" w:hint="eastAsia"/>
                <w:sz w:val="21"/>
                <w:szCs w:val="21"/>
                <w:u w:val="single"/>
                <w:lang w:eastAsia="zh-CN"/>
              </w:rPr>
              <w:t>绩效</w:t>
            </w:r>
            <w:r w:rsidRPr="007B3A59">
              <w:rPr>
                <w:rFonts w:asciiTheme="minorEastAsia" w:eastAsiaTheme="minorEastAsia" w:hAnsiTheme="minorEastAsia"/>
                <w:sz w:val="21"/>
                <w:szCs w:val="21"/>
                <w:u w:val="single"/>
              </w:rPr>
              <w:t>数据</w:t>
            </w:r>
          </w:p>
        </w:tc>
        <w:tc>
          <w:tcPr>
            <w:tcW w:w="876" w:type="dxa"/>
            <w:shd w:val="clear" w:color="auto" w:fill="68E089"/>
          </w:tcPr>
          <w:p w14:paraId="4B85A41D" w14:textId="78283094" w:rsidR="00304A24" w:rsidRPr="007B3A59" w:rsidRDefault="00304A24" w:rsidP="00D12031">
            <w:pPr>
              <w:pStyle w:val="TableParagraph"/>
              <w:spacing w:afterLines="50" w:after="120" w:line="340" w:lineRule="atLeast"/>
              <w:ind w:left="111"/>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TLS</w:t>
            </w:r>
          </w:p>
        </w:tc>
      </w:tr>
      <w:tr w:rsidR="007068BD" w:rsidRPr="007B3A59" w14:paraId="0C073E3A" w14:textId="77777777" w:rsidTr="007068BD">
        <w:trPr>
          <w:trHeight w:val="508"/>
        </w:trPr>
        <w:tc>
          <w:tcPr>
            <w:tcW w:w="2410" w:type="dxa"/>
            <w:vMerge w:val="restart"/>
            <w:tcBorders>
              <w:right w:val="single" w:sz="6" w:space="0" w:color="000000"/>
            </w:tcBorders>
          </w:tcPr>
          <w:p w14:paraId="73615CCE" w14:textId="16E114B4" w:rsidR="007068BD" w:rsidRPr="007B3A59" w:rsidRDefault="009A1B99" w:rsidP="00D306D5">
            <w:pPr>
              <w:spacing w:line="340" w:lineRule="atLeast"/>
              <w:ind w:leftChars="50" w:left="110" w:rightChars="50" w:right="110"/>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选定</w:t>
            </w:r>
            <w:r w:rsidR="008F4E74" w:rsidRPr="007B3A59">
              <w:rPr>
                <w:rFonts w:asciiTheme="minorEastAsia" w:hAnsiTheme="minorEastAsia" w:hint="eastAsia"/>
                <w:sz w:val="21"/>
                <w:szCs w:val="21"/>
                <w:lang w:val="en-GB" w:eastAsia="zh-CN"/>
              </w:rPr>
              <w:t>（除秘鲁外</w:t>
            </w:r>
            <w:r w:rsidR="00D07DCA" w:rsidRPr="007B3A59">
              <w:rPr>
                <w:rFonts w:asciiTheme="minorEastAsia" w:hAnsiTheme="minorEastAsia" w:hint="eastAsia"/>
                <w:sz w:val="21"/>
                <w:szCs w:val="21"/>
                <w:lang w:val="en-GB" w:eastAsia="zh-CN"/>
              </w:rPr>
              <w:t>的</w:t>
            </w:r>
            <w:r w:rsidR="008F4E74" w:rsidRPr="007B3A59">
              <w:rPr>
                <w:rFonts w:asciiTheme="minorEastAsia" w:hAnsiTheme="minorEastAsia" w:hint="eastAsia"/>
                <w:sz w:val="21"/>
                <w:szCs w:val="21"/>
                <w:lang w:val="en-GB" w:eastAsia="zh-CN"/>
              </w:rPr>
              <w:t>）</w:t>
            </w:r>
            <w:r w:rsidRPr="007B3A59">
              <w:rPr>
                <w:rFonts w:asciiTheme="minorEastAsia" w:hAnsiTheme="minorEastAsia" w:hint="eastAsia"/>
                <w:sz w:val="21"/>
                <w:szCs w:val="21"/>
                <w:lang w:val="en-GB" w:eastAsia="zh-CN"/>
              </w:rPr>
              <w:t>三个试点国家</w:t>
            </w:r>
            <w:r w:rsidR="00B8787C" w:rsidRPr="007B3A59">
              <w:rPr>
                <w:rFonts w:asciiTheme="minorEastAsia" w:hAnsiTheme="minorEastAsia" w:hint="eastAsia"/>
                <w:sz w:val="21"/>
                <w:szCs w:val="21"/>
                <w:lang w:val="en-GB" w:eastAsia="zh-CN"/>
              </w:rPr>
              <w:t>。</w:t>
            </w:r>
          </w:p>
        </w:tc>
        <w:tc>
          <w:tcPr>
            <w:tcW w:w="2695" w:type="dxa"/>
            <w:tcBorders>
              <w:left w:val="single" w:sz="6" w:space="0" w:color="000000"/>
              <w:bottom w:val="single" w:sz="6" w:space="0" w:color="000000"/>
            </w:tcBorders>
          </w:tcPr>
          <w:p w14:paraId="79324F4E" w14:textId="25E628A3" w:rsidR="00566018" w:rsidRPr="007B3A59" w:rsidRDefault="00B8787C" w:rsidP="00D306D5">
            <w:pPr>
              <w:pStyle w:val="TableParagraph"/>
              <w:spacing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val="en-GB" w:eastAsia="zh-CN"/>
              </w:rPr>
              <w:t>选定三个国家（根据商定的遴选标准）；</w:t>
            </w:r>
          </w:p>
        </w:tc>
        <w:tc>
          <w:tcPr>
            <w:tcW w:w="3401" w:type="dxa"/>
          </w:tcPr>
          <w:p w14:paraId="1A1968F0" w14:textId="1CC225A6" w:rsidR="00566018" w:rsidRPr="007B3A59" w:rsidRDefault="00C6050E" w:rsidP="00D306D5">
            <w:pPr>
              <w:pStyle w:val="TableParagraph"/>
              <w:spacing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2019年7月</w:t>
            </w:r>
            <w:r w:rsidR="002F7D31"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hint="eastAsia"/>
                <w:sz w:val="21"/>
                <w:szCs w:val="21"/>
                <w:lang w:eastAsia="zh-CN"/>
              </w:rPr>
              <w:t>喀麦隆、马来西亚和摩洛哥入选</w:t>
            </w:r>
            <w:r w:rsidR="005C1B79" w:rsidRPr="007B3A59">
              <w:rPr>
                <w:rFonts w:asciiTheme="minorEastAsia" w:eastAsiaTheme="minorEastAsia" w:hAnsiTheme="minorEastAsia" w:hint="eastAsia"/>
                <w:sz w:val="21"/>
                <w:szCs w:val="21"/>
                <w:lang w:eastAsia="zh-CN"/>
              </w:rPr>
              <w:t>。</w:t>
            </w:r>
          </w:p>
        </w:tc>
        <w:tc>
          <w:tcPr>
            <w:tcW w:w="876" w:type="dxa"/>
          </w:tcPr>
          <w:p w14:paraId="5BDB6D91"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7068BD" w:rsidRPr="007B3A59" w14:paraId="4A3A5058" w14:textId="77777777" w:rsidTr="007068BD">
        <w:trPr>
          <w:trHeight w:val="510"/>
        </w:trPr>
        <w:tc>
          <w:tcPr>
            <w:tcW w:w="2410" w:type="dxa"/>
            <w:vMerge/>
            <w:tcBorders>
              <w:right w:val="single" w:sz="6" w:space="0" w:color="000000"/>
            </w:tcBorders>
          </w:tcPr>
          <w:p w14:paraId="0CEAF5CA" w14:textId="77777777" w:rsidR="007068BD" w:rsidRPr="007B3A59" w:rsidRDefault="007068BD" w:rsidP="00D306D5">
            <w:pPr>
              <w:pStyle w:val="TableParagraph"/>
              <w:spacing w:line="340" w:lineRule="atLeast"/>
              <w:ind w:leftChars="50" w:left="110" w:rightChars="50" w:right="110"/>
              <w:jc w:val="both"/>
              <w:rP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2CE3FB22" w14:textId="28D714B7" w:rsidR="00566018" w:rsidRPr="007B3A59" w:rsidRDefault="00BE43E0" w:rsidP="00D306D5">
            <w:pPr>
              <w:pStyle w:val="TableParagraph"/>
              <w:spacing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val="en-GB" w:eastAsia="zh-CN"/>
              </w:rPr>
              <w:t>指定国家项目</w:t>
            </w:r>
            <w:r w:rsidR="0088274E" w:rsidRPr="007B3A59">
              <w:rPr>
                <w:rFonts w:asciiTheme="minorEastAsia" w:eastAsiaTheme="minorEastAsia" w:hAnsiTheme="minorEastAsia" w:hint="eastAsia"/>
                <w:sz w:val="21"/>
                <w:szCs w:val="21"/>
                <w:lang w:val="en-GB" w:eastAsia="zh-CN"/>
              </w:rPr>
              <w:t>实施</w:t>
            </w:r>
            <w:r w:rsidRPr="007B3A59">
              <w:rPr>
                <w:rFonts w:asciiTheme="minorEastAsia" w:eastAsiaTheme="minorEastAsia" w:hAnsiTheme="minorEastAsia" w:hint="eastAsia"/>
                <w:sz w:val="21"/>
                <w:szCs w:val="21"/>
                <w:lang w:val="en-GB" w:eastAsia="zh-CN"/>
              </w:rPr>
              <w:t>联络</w:t>
            </w:r>
            <w:r w:rsidR="00FE44F4">
              <w:rPr>
                <w:rFonts w:asciiTheme="minorEastAsia" w:eastAsiaTheme="minorEastAsia" w:hAnsiTheme="minorEastAsia" w:hint="cs"/>
                <w:sz w:val="21"/>
                <w:szCs w:val="21"/>
                <w:lang w:eastAsia="zh-CN"/>
              </w:rPr>
              <w:t>‍</w:t>
            </w:r>
            <w:r w:rsidR="009F6A18" w:rsidRPr="007B3A59">
              <w:rPr>
                <w:rFonts w:asciiTheme="minorEastAsia" w:eastAsiaTheme="minorEastAsia" w:hAnsiTheme="minorEastAsia" w:hint="eastAsia"/>
                <w:sz w:val="21"/>
                <w:szCs w:val="21"/>
                <w:lang w:val="en-GB" w:eastAsia="zh-CN"/>
              </w:rPr>
              <w:t>点</w:t>
            </w:r>
            <w:r w:rsidRPr="007B3A59">
              <w:rPr>
                <w:rFonts w:asciiTheme="minorEastAsia" w:eastAsiaTheme="minorEastAsia" w:hAnsiTheme="minorEastAsia" w:hint="eastAsia"/>
                <w:sz w:val="21"/>
                <w:szCs w:val="21"/>
                <w:lang w:val="en-GB" w:eastAsia="zh-CN"/>
              </w:rPr>
              <w:t>。</w:t>
            </w:r>
          </w:p>
        </w:tc>
        <w:tc>
          <w:tcPr>
            <w:tcW w:w="3401" w:type="dxa"/>
          </w:tcPr>
          <w:p w14:paraId="41261C65" w14:textId="53D2DA84" w:rsidR="00566018" w:rsidRPr="007B3A59" w:rsidRDefault="007E4FC6" w:rsidP="00D306D5">
            <w:pPr>
              <w:pStyle w:val="TableParagraph"/>
              <w:spacing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喀麦隆、马来西亚、摩洛哥和秘鲁</w:t>
            </w:r>
            <w:r w:rsidR="002F7D31" w:rsidRPr="007B3A59">
              <w:rPr>
                <w:rFonts w:asciiTheme="minorEastAsia" w:eastAsiaTheme="minorEastAsia" w:hAnsiTheme="minorEastAsia" w:hint="eastAsia"/>
                <w:sz w:val="21"/>
                <w:szCs w:val="21"/>
                <w:lang w:eastAsia="zh-CN"/>
              </w:rPr>
              <w:t>指定</w:t>
            </w:r>
            <w:r w:rsidRPr="007B3A59">
              <w:rPr>
                <w:rFonts w:asciiTheme="minorEastAsia" w:eastAsiaTheme="minorEastAsia" w:hAnsiTheme="minorEastAsia" w:hint="eastAsia"/>
                <w:sz w:val="21"/>
                <w:szCs w:val="21"/>
                <w:lang w:eastAsia="zh-CN"/>
              </w:rPr>
              <w:t>了联络</w:t>
            </w:r>
            <w:r w:rsidR="002F7D31" w:rsidRPr="007B3A59">
              <w:rPr>
                <w:rFonts w:asciiTheme="minorEastAsia" w:eastAsiaTheme="minorEastAsia" w:hAnsiTheme="minorEastAsia" w:hint="eastAsia"/>
                <w:sz w:val="21"/>
                <w:szCs w:val="21"/>
                <w:lang w:eastAsia="zh-CN"/>
              </w:rPr>
              <w:t>点</w:t>
            </w:r>
            <w:r w:rsidRPr="007B3A59">
              <w:rPr>
                <w:rFonts w:asciiTheme="minorEastAsia" w:eastAsiaTheme="minorEastAsia" w:hAnsiTheme="minorEastAsia" w:hint="eastAsia"/>
                <w:sz w:val="21"/>
                <w:szCs w:val="21"/>
                <w:lang w:eastAsia="zh-CN"/>
              </w:rPr>
              <w:t>（当地项目协调员）。</w:t>
            </w:r>
          </w:p>
        </w:tc>
        <w:tc>
          <w:tcPr>
            <w:tcW w:w="876" w:type="dxa"/>
          </w:tcPr>
          <w:p w14:paraId="6E1C2EBF"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7068BD" w:rsidRPr="007B3A59" w14:paraId="2A84A1B8" w14:textId="77777777" w:rsidTr="007068BD">
        <w:trPr>
          <w:trHeight w:val="510"/>
        </w:trPr>
        <w:tc>
          <w:tcPr>
            <w:tcW w:w="2410" w:type="dxa"/>
            <w:tcBorders>
              <w:right w:val="single" w:sz="6" w:space="0" w:color="000000"/>
            </w:tcBorders>
          </w:tcPr>
          <w:p w14:paraId="3A291CA8" w14:textId="75E1BD91" w:rsidR="00566018" w:rsidRPr="007B3A59" w:rsidRDefault="00A95600" w:rsidP="00D306D5">
            <w:pPr>
              <w:pStyle w:val="TableParagraph"/>
              <w:spacing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批准国家</w:t>
            </w:r>
            <w:r w:rsidR="00D05C42" w:rsidRPr="007B3A59">
              <w:rPr>
                <w:rFonts w:asciiTheme="minorEastAsia" w:eastAsiaTheme="minorEastAsia" w:hAnsiTheme="minorEastAsia" w:hint="eastAsia"/>
                <w:sz w:val="21"/>
                <w:szCs w:val="21"/>
                <w:lang w:eastAsia="zh-CN"/>
              </w:rPr>
              <w:t>层面的</w:t>
            </w:r>
            <w:r w:rsidRPr="007B3A59">
              <w:rPr>
                <w:rFonts w:asciiTheme="minorEastAsia" w:eastAsiaTheme="minorEastAsia" w:hAnsiTheme="minorEastAsia" w:hint="eastAsia"/>
                <w:sz w:val="21"/>
                <w:szCs w:val="21"/>
                <w:lang w:eastAsia="zh-CN"/>
              </w:rPr>
              <w:t>项目计</w:t>
            </w:r>
            <w:r w:rsidR="00FE44F4">
              <w:rPr>
                <w:rFonts w:asciiTheme="minorEastAsia" w:eastAsiaTheme="minorEastAsia" w:hAnsiTheme="minorEastAsia" w:hint="cs"/>
                <w:sz w:val="21"/>
                <w:szCs w:val="21"/>
                <w:lang w:eastAsia="zh-CN"/>
              </w:rPr>
              <w:t>‍</w:t>
            </w:r>
            <w:r w:rsidRPr="007B3A59">
              <w:rPr>
                <w:rFonts w:asciiTheme="minorEastAsia" w:eastAsiaTheme="minorEastAsia" w:hAnsiTheme="minorEastAsia" w:hint="eastAsia"/>
                <w:sz w:val="21"/>
                <w:szCs w:val="21"/>
                <w:lang w:eastAsia="zh-CN"/>
              </w:rPr>
              <w:t>划</w:t>
            </w:r>
          </w:p>
        </w:tc>
        <w:tc>
          <w:tcPr>
            <w:tcW w:w="2695" w:type="dxa"/>
            <w:tcBorders>
              <w:top w:val="single" w:sz="6" w:space="0" w:color="000000"/>
              <w:left w:val="single" w:sz="6" w:space="0" w:color="000000"/>
              <w:bottom w:val="single" w:sz="6" w:space="0" w:color="000000"/>
            </w:tcBorders>
          </w:tcPr>
          <w:p w14:paraId="563D26F5" w14:textId="2989D5F5" w:rsidR="00566018" w:rsidRPr="007B3A59" w:rsidRDefault="006257B6" w:rsidP="00D306D5">
            <w:pPr>
              <w:pStyle w:val="TableParagraph"/>
              <w:spacing w:line="340" w:lineRule="atLeast"/>
              <w:ind w:leftChars="50" w:left="110" w:rightChars="50" w:right="110"/>
              <w:jc w:val="both"/>
              <w:rPr>
                <w:rFonts w:asciiTheme="minorEastAsia" w:eastAsiaTheme="minorEastAsia" w:hAnsiTheme="minorEastAsia"/>
                <w:sz w:val="21"/>
                <w:szCs w:val="21"/>
                <w:lang w:val="en-GB" w:eastAsia="zh-CN"/>
              </w:rPr>
            </w:pPr>
            <w:r w:rsidRPr="007B3A59">
              <w:rPr>
                <w:rFonts w:asciiTheme="minorEastAsia" w:eastAsiaTheme="minorEastAsia" w:hAnsiTheme="minorEastAsia" w:hint="eastAsia"/>
                <w:sz w:val="21"/>
                <w:szCs w:val="21"/>
                <w:lang w:val="en-GB" w:eastAsia="zh-CN"/>
              </w:rPr>
              <w:t>起草四份项目实施计划并获批准（每个国家一份）。</w:t>
            </w:r>
          </w:p>
        </w:tc>
        <w:tc>
          <w:tcPr>
            <w:tcW w:w="3401" w:type="dxa"/>
          </w:tcPr>
          <w:p w14:paraId="030C5B40" w14:textId="27C7BFFF" w:rsidR="00566018" w:rsidRPr="007B3A59" w:rsidRDefault="0070105A" w:rsidP="00D306D5">
            <w:pPr>
              <w:pStyle w:val="TableParagraph"/>
              <w:spacing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喀麦隆、马来西亚、摩洛哥和秘鲁批准了国家</w:t>
            </w:r>
            <w:r w:rsidR="00596735" w:rsidRPr="007B3A59">
              <w:rPr>
                <w:rFonts w:asciiTheme="minorEastAsia" w:eastAsiaTheme="minorEastAsia" w:hAnsiTheme="minorEastAsia" w:hint="eastAsia"/>
                <w:sz w:val="21"/>
                <w:szCs w:val="21"/>
                <w:lang w:eastAsia="zh-CN"/>
              </w:rPr>
              <w:t>层面的</w:t>
            </w:r>
            <w:r w:rsidRPr="007B3A59">
              <w:rPr>
                <w:rFonts w:asciiTheme="minorEastAsia" w:eastAsiaTheme="minorEastAsia" w:hAnsiTheme="minorEastAsia" w:hint="eastAsia"/>
                <w:sz w:val="21"/>
                <w:szCs w:val="21"/>
                <w:lang w:eastAsia="zh-CN"/>
              </w:rPr>
              <w:t>项目计划。</w:t>
            </w:r>
          </w:p>
        </w:tc>
        <w:tc>
          <w:tcPr>
            <w:tcW w:w="876" w:type="dxa"/>
          </w:tcPr>
          <w:p w14:paraId="0C155C5A"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7068BD" w:rsidRPr="007B3A59" w14:paraId="7D2894D3" w14:textId="77777777" w:rsidTr="007068BD">
        <w:trPr>
          <w:trHeight w:val="510"/>
        </w:trPr>
        <w:tc>
          <w:tcPr>
            <w:tcW w:w="2410" w:type="dxa"/>
            <w:tcBorders>
              <w:right w:val="single" w:sz="6" w:space="0" w:color="000000"/>
            </w:tcBorders>
          </w:tcPr>
          <w:p w14:paraId="3D3CE315" w14:textId="0333DA96" w:rsidR="00566018" w:rsidRPr="007B3A59" w:rsidRDefault="00F82088" w:rsidP="00D306D5">
            <w:pPr>
              <w:pStyle w:val="TableParagraph"/>
              <w:tabs>
                <w:tab w:val="left" w:pos="1710"/>
              </w:tabs>
              <w:spacing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val="en-GB" w:eastAsia="zh-CN"/>
              </w:rPr>
              <w:t>四份关于美食旅游部门的范围界定研究报告（每个试点国家一份）。</w:t>
            </w:r>
          </w:p>
        </w:tc>
        <w:tc>
          <w:tcPr>
            <w:tcW w:w="2695" w:type="dxa"/>
            <w:tcBorders>
              <w:top w:val="single" w:sz="6" w:space="0" w:color="000000"/>
              <w:left w:val="single" w:sz="6" w:space="0" w:color="000000"/>
              <w:bottom w:val="single" w:sz="6" w:space="0" w:color="000000"/>
            </w:tcBorders>
          </w:tcPr>
          <w:p w14:paraId="63E05FA7" w14:textId="2B0C99EA" w:rsidR="00566018" w:rsidRPr="007B3A59" w:rsidRDefault="0005769C" w:rsidP="00D306D5">
            <w:pPr>
              <w:pStyle w:val="TableParagraph"/>
              <w:spacing w:line="340" w:lineRule="atLeast"/>
              <w:ind w:leftChars="50" w:left="110" w:rightChars="50" w:right="110"/>
              <w:jc w:val="both"/>
              <w:rPr>
                <w:rFonts w:asciiTheme="minorEastAsia" w:eastAsiaTheme="minorEastAsia" w:hAnsiTheme="minorEastAsia"/>
                <w:sz w:val="21"/>
                <w:szCs w:val="21"/>
                <w:lang w:val="en-GB" w:eastAsia="zh-CN"/>
              </w:rPr>
            </w:pPr>
            <w:r w:rsidRPr="007B3A59">
              <w:rPr>
                <w:rFonts w:asciiTheme="minorEastAsia" w:eastAsiaTheme="minorEastAsia" w:hAnsiTheme="minorEastAsia" w:hint="eastAsia"/>
                <w:sz w:val="21"/>
                <w:szCs w:val="21"/>
                <w:lang w:val="en-GB" w:eastAsia="zh-CN"/>
              </w:rPr>
              <w:t>对</w:t>
            </w:r>
            <w:r w:rsidR="006F741A" w:rsidRPr="007B3A59">
              <w:rPr>
                <w:rFonts w:asciiTheme="minorEastAsia" w:eastAsiaTheme="minorEastAsia" w:hAnsiTheme="minorEastAsia" w:hint="eastAsia"/>
                <w:sz w:val="21"/>
                <w:szCs w:val="21"/>
                <w:lang w:val="en-GB" w:eastAsia="zh-CN"/>
              </w:rPr>
              <w:t>每个</w:t>
            </w:r>
            <w:r w:rsidRPr="007B3A59">
              <w:rPr>
                <w:rFonts w:asciiTheme="minorEastAsia" w:eastAsiaTheme="minorEastAsia" w:hAnsiTheme="minorEastAsia" w:hint="eastAsia"/>
                <w:sz w:val="21"/>
                <w:szCs w:val="21"/>
                <w:lang w:val="en-GB" w:eastAsia="zh-CN"/>
              </w:rPr>
              <w:t>试点国家</w:t>
            </w:r>
            <w:r w:rsidR="00BA3522" w:rsidRPr="007B3A59">
              <w:rPr>
                <w:rFonts w:asciiTheme="minorEastAsia" w:eastAsiaTheme="minorEastAsia" w:hAnsiTheme="minorEastAsia" w:hint="eastAsia"/>
                <w:sz w:val="21"/>
                <w:szCs w:val="21"/>
                <w:lang w:val="en-GB" w:eastAsia="zh-CN"/>
              </w:rPr>
              <w:t>烹饪</w:t>
            </w:r>
            <w:r w:rsidRPr="007B3A59">
              <w:rPr>
                <w:rFonts w:asciiTheme="minorEastAsia" w:eastAsiaTheme="minorEastAsia" w:hAnsiTheme="minorEastAsia" w:hint="eastAsia"/>
                <w:sz w:val="21"/>
                <w:szCs w:val="21"/>
                <w:lang w:val="en-GB" w:eastAsia="zh-CN"/>
              </w:rPr>
              <w:t>传统</w:t>
            </w:r>
            <w:r w:rsidR="006C593C" w:rsidRPr="007B3A59">
              <w:rPr>
                <w:rFonts w:asciiTheme="minorEastAsia" w:eastAsiaTheme="minorEastAsia" w:hAnsiTheme="minorEastAsia" w:hint="eastAsia"/>
                <w:sz w:val="21"/>
                <w:szCs w:val="21"/>
                <w:lang w:val="en-GB" w:eastAsia="zh-CN"/>
              </w:rPr>
              <w:t>进行</w:t>
            </w:r>
            <w:r w:rsidR="00DA02E1" w:rsidRPr="007B3A59">
              <w:rPr>
                <w:rFonts w:asciiTheme="minorEastAsia" w:eastAsiaTheme="minorEastAsia" w:hAnsiTheme="minorEastAsia" w:hint="eastAsia"/>
                <w:sz w:val="21"/>
                <w:szCs w:val="21"/>
                <w:lang w:val="en-GB" w:eastAsia="zh-CN"/>
              </w:rPr>
              <w:t>有意义的摸底</w:t>
            </w:r>
            <w:r w:rsidRPr="007B3A59">
              <w:rPr>
                <w:rFonts w:asciiTheme="minorEastAsia" w:eastAsiaTheme="minorEastAsia" w:hAnsiTheme="minorEastAsia" w:hint="eastAsia"/>
                <w:sz w:val="21"/>
                <w:szCs w:val="21"/>
                <w:lang w:val="en-GB" w:eastAsia="zh-CN"/>
              </w:rPr>
              <w:t>。</w:t>
            </w:r>
          </w:p>
        </w:tc>
        <w:tc>
          <w:tcPr>
            <w:tcW w:w="3401" w:type="dxa"/>
          </w:tcPr>
          <w:p w14:paraId="0950A553" w14:textId="3A27DA9F" w:rsidR="007068BD" w:rsidRPr="007B3A59" w:rsidRDefault="00D176F1" w:rsidP="00D306D5">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秘鲁的范围界定研究于2020年3月完成。</w:t>
            </w:r>
            <w:r w:rsidR="005A45F6" w:rsidRPr="007B3A59">
              <w:rPr>
                <w:rFonts w:asciiTheme="minorEastAsia" w:eastAsiaTheme="minorEastAsia" w:hAnsiTheme="minorEastAsia" w:hint="eastAsia"/>
                <w:sz w:val="21"/>
                <w:szCs w:val="21"/>
                <w:lang w:eastAsia="zh-CN"/>
              </w:rPr>
              <w:t>现已对14种烹饪传统进行分析，</w:t>
            </w:r>
            <w:r w:rsidR="00FF6F4D" w:rsidRPr="007B3A59">
              <w:rPr>
                <w:rFonts w:asciiTheme="minorEastAsia" w:eastAsiaTheme="minorEastAsia" w:hAnsiTheme="minorEastAsia" w:hint="eastAsia"/>
                <w:sz w:val="21"/>
                <w:szCs w:val="21"/>
                <w:lang w:eastAsia="zh-CN"/>
              </w:rPr>
              <w:t>并</w:t>
            </w:r>
            <w:r w:rsidR="005A45F6" w:rsidRPr="007B3A59">
              <w:rPr>
                <w:rFonts w:asciiTheme="minorEastAsia" w:eastAsiaTheme="minorEastAsia" w:hAnsiTheme="minorEastAsia" w:hint="eastAsia"/>
                <w:sz w:val="21"/>
                <w:szCs w:val="21"/>
                <w:lang w:eastAsia="zh-CN"/>
              </w:rPr>
              <w:t>将利益攸关方和受益方在圆桌会议</w:t>
            </w:r>
            <w:r w:rsidR="00EB11B5" w:rsidRPr="007B3A59">
              <w:rPr>
                <w:rFonts w:asciiTheme="minorEastAsia" w:eastAsiaTheme="minorEastAsia" w:hAnsiTheme="minorEastAsia" w:hint="eastAsia"/>
                <w:sz w:val="21"/>
                <w:szCs w:val="21"/>
                <w:lang w:eastAsia="zh-CN"/>
              </w:rPr>
              <w:t>上</w:t>
            </w:r>
            <w:r w:rsidR="005A45F6" w:rsidRPr="007B3A59">
              <w:rPr>
                <w:rFonts w:asciiTheme="minorEastAsia" w:eastAsiaTheme="minorEastAsia" w:hAnsiTheme="minorEastAsia" w:hint="eastAsia"/>
                <w:sz w:val="21"/>
                <w:szCs w:val="21"/>
                <w:lang w:eastAsia="zh-CN"/>
              </w:rPr>
              <w:t>提出的意见</w:t>
            </w:r>
            <w:r w:rsidR="00521AB8" w:rsidRPr="007B3A59">
              <w:rPr>
                <w:rFonts w:asciiTheme="minorEastAsia" w:eastAsiaTheme="minorEastAsia" w:hAnsiTheme="minorEastAsia" w:hint="eastAsia"/>
                <w:sz w:val="21"/>
                <w:szCs w:val="21"/>
                <w:lang w:eastAsia="zh-CN"/>
              </w:rPr>
              <w:t>纳入</w:t>
            </w:r>
            <w:r w:rsidR="005A45F6" w:rsidRPr="007B3A59">
              <w:rPr>
                <w:rFonts w:asciiTheme="minorEastAsia" w:eastAsiaTheme="minorEastAsia" w:hAnsiTheme="minorEastAsia" w:hint="eastAsia"/>
                <w:sz w:val="21"/>
                <w:szCs w:val="21"/>
                <w:lang w:eastAsia="zh-CN"/>
              </w:rPr>
              <w:t>考虑。</w:t>
            </w:r>
            <w:r w:rsidR="005801A8" w:rsidRPr="007B3A59">
              <w:rPr>
                <w:rFonts w:asciiTheme="minorEastAsia" w:eastAsiaTheme="minorEastAsia" w:hAnsiTheme="minorEastAsia"/>
                <w:sz w:val="21"/>
                <w:szCs w:val="21"/>
                <w:lang w:eastAsia="zh-CN"/>
              </w:rPr>
              <w:t>圆桌会议期间增加了两个烹饪传统。</w:t>
            </w:r>
          </w:p>
          <w:p w14:paraId="24954AE9" w14:textId="397FF2A4" w:rsidR="007068BD" w:rsidRPr="007B3A59" w:rsidRDefault="005801A8" w:rsidP="00D306D5">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喀麦隆的范围</w:t>
            </w:r>
            <w:r w:rsidR="00E76803" w:rsidRPr="007B3A59">
              <w:rPr>
                <w:rFonts w:asciiTheme="minorEastAsia" w:eastAsiaTheme="minorEastAsia" w:hAnsiTheme="minorEastAsia" w:hint="eastAsia"/>
                <w:sz w:val="21"/>
                <w:szCs w:val="21"/>
                <w:lang w:eastAsia="zh-CN"/>
              </w:rPr>
              <w:t>界定</w:t>
            </w:r>
            <w:r w:rsidRPr="007B3A59">
              <w:rPr>
                <w:rFonts w:asciiTheme="minorEastAsia" w:eastAsiaTheme="minorEastAsia" w:hAnsiTheme="minorEastAsia"/>
                <w:sz w:val="21"/>
                <w:szCs w:val="21"/>
                <w:lang w:eastAsia="zh-CN"/>
              </w:rPr>
              <w:t>研究已于2021年12月</w:t>
            </w:r>
            <w:r w:rsidR="00E33F0C" w:rsidRPr="007B3A59">
              <w:rPr>
                <w:rFonts w:asciiTheme="minorEastAsia" w:eastAsiaTheme="minorEastAsia" w:hAnsiTheme="minorEastAsia" w:hint="eastAsia"/>
                <w:sz w:val="21"/>
                <w:szCs w:val="21"/>
                <w:lang w:eastAsia="zh-CN"/>
              </w:rPr>
              <w:t>完成</w:t>
            </w:r>
            <w:r w:rsidRPr="007B3A59">
              <w:rPr>
                <w:rFonts w:asciiTheme="minorEastAsia" w:eastAsiaTheme="minorEastAsia" w:hAnsiTheme="minorEastAsia"/>
                <w:sz w:val="21"/>
                <w:szCs w:val="21"/>
                <w:lang w:eastAsia="zh-CN"/>
              </w:rPr>
              <w:t>。</w:t>
            </w:r>
            <w:r w:rsidR="00A3594E" w:rsidRPr="007B3A59">
              <w:rPr>
                <w:rFonts w:asciiTheme="minorEastAsia" w:eastAsiaTheme="minorEastAsia" w:hAnsiTheme="minorEastAsia" w:hint="eastAsia"/>
                <w:sz w:val="21"/>
                <w:szCs w:val="21"/>
                <w:lang w:eastAsia="zh-CN"/>
              </w:rPr>
              <w:t>对</w:t>
            </w:r>
            <w:r w:rsidR="00C364B7" w:rsidRPr="007B3A59">
              <w:rPr>
                <w:rFonts w:asciiTheme="minorEastAsia" w:eastAsiaTheme="minorEastAsia" w:hAnsiTheme="minorEastAsia"/>
                <w:sz w:val="21"/>
                <w:szCs w:val="21"/>
                <w:lang w:eastAsia="zh-CN"/>
              </w:rPr>
              <w:t>20</w:t>
            </w:r>
            <w:r w:rsidR="00A3594E" w:rsidRPr="007B3A59">
              <w:rPr>
                <w:rFonts w:asciiTheme="minorEastAsia" w:eastAsiaTheme="minorEastAsia" w:hAnsiTheme="minorEastAsia" w:hint="eastAsia"/>
                <w:sz w:val="21"/>
                <w:szCs w:val="21"/>
                <w:lang w:eastAsia="zh-CN"/>
              </w:rPr>
              <w:t>种烹饪传统进行了</w:t>
            </w:r>
            <w:r w:rsidR="009036D9" w:rsidRPr="007B3A59">
              <w:rPr>
                <w:rFonts w:asciiTheme="minorEastAsia" w:eastAsiaTheme="minorEastAsia" w:hAnsiTheme="minorEastAsia" w:hint="eastAsia"/>
                <w:sz w:val="21"/>
                <w:szCs w:val="21"/>
                <w:lang w:eastAsia="zh-CN"/>
              </w:rPr>
              <w:t>摸底</w:t>
            </w:r>
            <w:r w:rsidR="00A3594E" w:rsidRPr="007B3A59">
              <w:rPr>
                <w:rFonts w:asciiTheme="minorEastAsia" w:eastAsiaTheme="minorEastAsia" w:hAnsiTheme="minorEastAsia" w:hint="eastAsia"/>
                <w:sz w:val="21"/>
                <w:szCs w:val="21"/>
                <w:lang w:eastAsia="zh-CN"/>
              </w:rPr>
              <w:t>，</w:t>
            </w:r>
            <w:r w:rsidR="009036D9" w:rsidRPr="007B3A59">
              <w:rPr>
                <w:rFonts w:asciiTheme="minorEastAsia" w:eastAsiaTheme="minorEastAsia" w:hAnsiTheme="minorEastAsia" w:hint="eastAsia"/>
                <w:sz w:val="21"/>
                <w:szCs w:val="21"/>
                <w:lang w:eastAsia="zh-CN"/>
              </w:rPr>
              <w:t>亦</w:t>
            </w:r>
            <w:r w:rsidR="00A3594E" w:rsidRPr="007B3A59">
              <w:rPr>
                <w:rFonts w:asciiTheme="minorEastAsia" w:eastAsiaTheme="minorEastAsia" w:hAnsiTheme="minorEastAsia" w:hint="eastAsia"/>
                <w:sz w:val="21"/>
                <w:szCs w:val="21"/>
                <w:lang w:eastAsia="zh-CN"/>
              </w:rPr>
              <w:t>将利益攸关方和受益方在圆桌会议期间提出的意见考虑在</w:t>
            </w:r>
            <w:r w:rsidR="00D306D5">
              <w:rPr>
                <w:rFonts w:asciiTheme="minorEastAsia" w:eastAsiaTheme="minorEastAsia" w:hAnsiTheme="minorEastAsia" w:hint="cs"/>
                <w:sz w:val="21"/>
                <w:szCs w:val="21"/>
                <w:lang w:eastAsia="zh-CN"/>
              </w:rPr>
              <w:t>‍</w:t>
            </w:r>
            <w:r w:rsidR="00A3594E" w:rsidRPr="007B3A59">
              <w:rPr>
                <w:rFonts w:asciiTheme="minorEastAsia" w:eastAsiaTheme="minorEastAsia" w:hAnsiTheme="minorEastAsia" w:hint="eastAsia"/>
                <w:sz w:val="21"/>
                <w:szCs w:val="21"/>
                <w:lang w:eastAsia="zh-CN"/>
              </w:rPr>
              <w:t>内。</w:t>
            </w:r>
          </w:p>
          <w:p w14:paraId="375F8C42" w14:textId="0B8744C6" w:rsidR="007068BD" w:rsidRPr="007B3A59" w:rsidRDefault="005801A8" w:rsidP="00D306D5">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马来西亚的范围</w:t>
            </w:r>
            <w:r w:rsidR="00AE6942" w:rsidRPr="007B3A59">
              <w:rPr>
                <w:rFonts w:asciiTheme="minorEastAsia" w:eastAsiaTheme="minorEastAsia" w:hAnsiTheme="minorEastAsia" w:hint="eastAsia"/>
                <w:sz w:val="21"/>
                <w:szCs w:val="21"/>
                <w:lang w:eastAsia="zh-CN"/>
              </w:rPr>
              <w:t>界定</w:t>
            </w:r>
            <w:r w:rsidRPr="007B3A59">
              <w:rPr>
                <w:rFonts w:asciiTheme="minorEastAsia" w:eastAsiaTheme="minorEastAsia" w:hAnsiTheme="minorEastAsia"/>
                <w:sz w:val="21"/>
                <w:szCs w:val="21"/>
                <w:lang w:eastAsia="zh-CN"/>
              </w:rPr>
              <w:t>研究</w:t>
            </w:r>
            <w:r w:rsidR="00AE6942" w:rsidRPr="007B3A59">
              <w:rPr>
                <w:rFonts w:asciiTheme="minorEastAsia" w:eastAsiaTheme="minorEastAsia" w:hAnsiTheme="minorEastAsia" w:hint="eastAsia"/>
                <w:sz w:val="21"/>
                <w:szCs w:val="21"/>
                <w:lang w:eastAsia="zh-CN"/>
              </w:rPr>
              <w:t>已</w:t>
            </w:r>
            <w:r w:rsidRPr="007B3A59">
              <w:rPr>
                <w:rFonts w:asciiTheme="minorEastAsia" w:eastAsiaTheme="minorEastAsia" w:hAnsiTheme="minorEastAsia"/>
                <w:sz w:val="21"/>
                <w:szCs w:val="21"/>
                <w:lang w:eastAsia="zh-CN"/>
              </w:rPr>
              <w:t>于2021年11月</w:t>
            </w:r>
            <w:r w:rsidR="00AE6942" w:rsidRPr="007B3A59">
              <w:rPr>
                <w:rFonts w:asciiTheme="minorEastAsia" w:eastAsiaTheme="minorEastAsia" w:hAnsiTheme="minorEastAsia" w:hint="eastAsia"/>
                <w:sz w:val="21"/>
                <w:szCs w:val="21"/>
                <w:lang w:eastAsia="zh-CN"/>
              </w:rPr>
              <w:t>完成</w:t>
            </w:r>
            <w:r w:rsidRPr="007B3A59">
              <w:rPr>
                <w:rFonts w:asciiTheme="minorEastAsia" w:eastAsiaTheme="minorEastAsia" w:hAnsiTheme="minorEastAsia"/>
                <w:sz w:val="21"/>
                <w:szCs w:val="21"/>
                <w:lang w:eastAsia="zh-CN"/>
              </w:rPr>
              <w:t>。</w:t>
            </w:r>
            <w:r w:rsidR="00997F49" w:rsidRPr="007B3A59">
              <w:rPr>
                <w:rFonts w:asciiTheme="minorEastAsia" w:eastAsiaTheme="minorEastAsia" w:hAnsiTheme="minorEastAsia" w:hint="eastAsia"/>
                <w:sz w:val="21"/>
                <w:szCs w:val="21"/>
                <w:lang w:eastAsia="zh-CN"/>
              </w:rPr>
              <w:t>其中</w:t>
            </w:r>
            <w:r w:rsidRPr="007B3A59">
              <w:rPr>
                <w:rFonts w:asciiTheme="minorEastAsia" w:eastAsiaTheme="minorEastAsia" w:hAnsiTheme="minorEastAsia"/>
                <w:sz w:val="21"/>
                <w:szCs w:val="21"/>
                <w:lang w:eastAsia="zh-CN"/>
              </w:rPr>
              <w:t>分析了15种典型的菜肴和</w:t>
            </w:r>
            <w:r w:rsidR="00CE49D8" w:rsidRPr="007B3A59">
              <w:rPr>
                <w:rFonts w:asciiTheme="minorEastAsia" w:eastAsiaTheme="minorEastAsia" w:hAnsiTheme="minorEastAsia" w:hint="eastAsia"/>
                <w:sz w:val="21"/>
                <w:szCs w:val="21"/>
                <w:lang w:eastAsia="zh-CN"/>
              </w:rPr>
              <w:t>食谱</w:t>
            </w:r>
            <w:r w:rsidRPr="007B3A59">
              <w:rPr>
                <w:rFonts w:asciiTheme="minorEastAsia" w:eastAsiaTheme="minorEastAsia" w:hAnsiTheme="minorEastAsia"/>
                <w:sz w:val="21"/>
                <w:szCs w:val="21"/>
                <w:lang w:eastAsia="zh-CN"/>
              </w:rPr>
              <w:t>。圆桌会议期间，</w:t>
            </w:r>
            <w:r w:rsidR="006F6EEA" w:rsidRPr="007B3A59">
              <w:rPr>
                <w:rFonts w:asciiTheme="minorEastAsia" w:eastAsiaTheme="minorEastAsia" w:hAnsiTheme="minorEastAsia" w:hint="eastAsia"/>
                <w:sz w:val="21"/>
                <w:szCs w:val="21"/>
                <w:lang w:eastAsia="zh-CN"/>
              </w:rPr>
              <w:t>修正了一道特色菜</w:t>
            </w:r>
            <w:r w:rsidRPr="007B3A59">
              <w:rPr>
                <w:rFonts w:asciiTheme="minorEastAsia" w:eastAsiaTheme="minorEastAsia" w:hAnsiTheme="minorEastAsia"/>
                <w:sz w:val="21"/>
                <w:szCs w:val="21"/>
                <w:lang w:eastAsia="zh-CN"/>
              </w:rPr>
              <w:t>的名称，以更好地反映传统。</w:t>
            </w:r>
          </w:p>
          <w:p w14:paraId="67948821" w14:textId="6D60BCDF" w:rsidR="00566018" w:rsidRPr="007B3A59" w:rsidRDefault="005801A8" w:rsidP="00D306D5">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在摩洛哥，范围</w:t>
            </w:r>
            <w:r w:rsidR="00077550" w:rsidRPr="007B3A59">
              <w:rPr>
                <w:rFonts w:asciiTheme="minorEastAsia" w:eastAsiaTheme="minorEastAsia" w:hAnsiTheme="minorEastAsia" w:hint="eastAsia"/>
                <w:sz w:val="21"/>
                <w:szCs w:val="21"/>
                <w:lang w:eastAsia="zh-CN"/>
              </w:rPr>
              <w:t>界定</w:t>
            </w:r>
            <w:r w:rsidRPr="007B3A59">
              <w:rPr>
                <w:rFonts w:asciiTheme="minorEastAsia" w:eastAsiaTheme="minorEastAsia" w:hAnsiTheme="minorEastAsia"/>
                <w:sz w:val="21"/>
                <w:szCs w:val="21"/>
                <w:lang w:eastAsia="zh-CN"/>
              </w:rPr>
              <w:t>研究</w:t>
            </w:r>
            <w:r w:rsidR="00287E04" w:rsidRPr="007B3A59">
              <w:rPr>
                <w:rFonts w:asciiTheme="minorEastAsia" w:eastAsiaTheme="minorEastAsia" w:hAnsiTheme="minorEastAsia" w:hint="eastAsia"/>
                <w:sz w:val="21"/>
                <w:szCs w:val="21"/>
                <w:lang w:eastAsia="zh-CN"/>
              </w:rPr>
              <w:t>已</w:t>
            </w:r>
            <w:r w:rsidRPr="007B3A59">
              <w:rPr>
                <w:rFonts w:asciiTheme="minorEastAsia" w:eastAsiaTheme="minorEastAsia" w:hAnsiTheme="minorEastAsia"/>
                <w:sz w:val="21"/>
                <w:szCs w:val="21"/>
                <w:lang w:eastAsia="zh-CN"/>
              </w:rPr>
              <w:t>于2021年11月</w:t>
            </w:r>
            <w:r w:rsidR="00DD2042" w:rsidRPr="007B3A59">
              <w:rPr>
                <w:rFonts w:asciiTheme="minorEastAsia" w:eastAsiaTheme="minorEastAsia" w:hAnsiTheme="minorEastAsia" w:hint="eastAsia"/>
                <w:sz w:val="21"/>
                <w:szCs w:val="21"/>
                <w:lang w:eastAsia="zh-CN"/>
              </w:rPr>
              <w:t>完成</w:t>
            </w:r>
            <w:r w:rsidRPr="007B3A59">
              <w:rPr>
                <w:rFonts w:asciiTheme="minorEastAsia" w:eastAsiaTheme="minorEastAsia" w:hAnsiTheme="minorEastAsia"/>
                <w:sz w:val="21"/>
                <w:szCs w:val="21"/>
                <w:lang w:eastAsia="zh-CN"/>
              </w:rPr>
              <w:t>。</w:t>
            </w:r>
            <w:r w:rsidR="00B02416" w:rsidRPr="007B3A59">
              <w:rPr>
                <w:rFonts w:asciiTheme="minorEastAsia" w:eastAsiaTheme="minorEastAsia" w:hAnsiTheme="minorEastAsia" w:hint="eastAsia"/>
                <w:sz w:val="21"/>
                <w:szCs w:val="21"/>
                <w:lang w:eastAsia="zh-CN"/>
              </w:rPr>
              <w:t>其中重点关注</w:t>
            </w:r>
            <w:r w:rsidRPr="007B3A59">
              <w:rPr>
                <w:rFonts w:asciiTheme="minorEastAsia" w:eastAsiaTheme="minorEastAsia" w:hAnsiTheme="minorEastAsia"/>
                <w:sz w:val="21"/>
                <w:szCs w:val="21"/>
                <w:lang w:eastAsia="zh-CN"/>
              </w:rPr>
              <w:t>13种传统特色菜。圆桌会议期间增加了两个烹饪传统和</w:t>
            </w:r>
            <w:r w:rsidR="00695AF6" w:rsidRPr="007B3A59">
              <w:rPr>
                <w:rFonts w:asciiTheme="minorEastAsia" w:eastAsiaTheme="minorEastAsia" w:hAnsiTheme="minorEastAsia" w:hint="eastAsia"/>
                <w:sz w:val="21"/>
                <w:szCs w:val="21"/>
                <w:lang w:eastAsia="zh-CN"/>
              </w:rPr>
              <w:t>一</w:t>
            </w:r>
            <w:r w:rsidR="004C68E5" w:rsidRPr="007B3A59">
              <w:rPr>
                <w:rFonts w:asciiTheme="minorEastAsia" w:eastAsiaTheme="minorEastAsia" w:hAnsiTheme="minorEastAsia" w:hint="eastAsia"/>
                <w:sz w:val="21"/>
                <w:szCs w:val="21"/>
                <w:lang w:eastAsia="zh-CN"/>
              </w:rPr>
              <w:t>个</w:t>
            </w:r>
            <w:r w:rsidR="00695AF6" w:rsidRPr="007B3A59">
              <w:rPr>
                <w:rFonts w:asciiTheme="minorEastAsia" w:eastAsiaTheme="minorEastAsia" w:hAnsiTheme="minorEastAsia" w:hint="eastAsia"/>
                <w:sz w:val="21"/>
                <w:szCs w:val="21"/>
                <w:lang w:eastAsia="zh-CN"/>
              </w:rPr>
              <w:t>改良</w:t>
            </w:r>
            <w:r w:rsidRPr="007B3A59">
              <w:rPr>
                <w:rFonts w:asciiTheme="minorEastAsia" w:eastAsiaTheme="minorEastAsia" w:hAnsiTheme="minorEastAsia"/>
                <w:sz w:val="21"/>
                <w:szCs w:val="21"/>
                <w:lang w:eastAsia="zh-CN"/>
              </w:rPr>
              <w:t>。</w:t>
            </w:r>
          </w:p>
        </w:tc>
        <w:tc>
          <w:tcPr>
            <w:tcW w:w="876" w:type="dxa"/>
          </w:tcPr>
          <w:p w14:paraId="4837571E"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p w14:paraId="0E1600C7" w14:textId="77777777" w:rsidR="007068BD" w:rsidRPr="007B3A59" w:rsidRDefault="007068BD" w:rsidP="00D12031">
            <w:pPr>
              <w:pStyle w:val="TableParagraph"/>
              <w:spacing w:afterLines="50" w:after="120" w:line="340" w:lineRule="atLeast"/>
              <w:rPr>
                <w:rFonts w:asciiTheme="minorEastAsia" w:eastAsiaTheme="minorEastAsia" w:hAnsiTheme="minorEastAsia"/>
                <w:sz w:val="21"/>
                <w:szCs w:val="21"/>
              </w:rPr>
            </w:pPr>
          </w:p>
        </w:tc>
      </w:tr>
      <w:tr w:rsidR="007068BD" w:rsidRPr="007B3A59" w14:paraId="4A9950C8" w14:textId="77777777" w:rsidTr="007068BD">
        <w:trPr>
          <w:trHeight w:val="510"/>
        </w:trPr>
        <w:tc>
          <w:tcPr>
            <w:tcW w:w="2410" w:type="dxa"/>
            <w:tcBorders>
              <w:right w:val="single" w:sz="6" w:space="0" w:color="000000"/>
            </w:tcBorders>
          </w:tcPr>
          <w:p w14:paraId="18E26E3F" w14:textId="5D15A393" w:rsidR="00566018" w:rsidRPr="007B3A59" w:rsidRDefault="00107A3F" w:rsidP="002B60BE">
            <w:pPr>
              <w:pStyle w:val="TableParagraph"/>
              <w:spacing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确定美食</w:t>
            </w:r>
            <w:r w:rsidR="00C107B8"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hint="eastAsia"/>
                <w:sz w:val="21"/>
                <w:szCs w:val="21"/>
                <w:lang w:eastAsia="zh-CN"/>
              </w:rPr>
              <w:t>旅游和知识产权公共实体及利益攸</w:t>
            </w:r>
            <w:r w:rsidRPr="007B3A59">
              <w:rPr>
                <w:rFonts w:asciiTheme="minorEastAsia" w:eastAsiaTheme="minorEastAsia" w:hAnsiTheme="minorEastAsia" w:hint="eastAsia"/>
                <w:sz w:val="21"/>
                <w:szCs w:val="21"/>
                <w:lang w:eastAsia="zh-CN"/>
              </w:rPr>
              <w:lastRenderedPageBreak/>
              <w:t>关方。</w:t>
            </w:r>
          </w:p>
        </w:tc>
        <w:tc>
          <w:tcPr>
            <w:tcW w:w="2695" w:type="dxa"/>
            <w:tcBorders>
              <w:top w:val="single" w:sz="6" w:space="0" w:color="000000"/>
              <w:left w:val="single" w:sz="6" w:space="0" w:color="000000"/>
              <w:bottom w:val="single" w:sz="6" w:space="0" w:color="000000"/>
            </w:tcBorders>
          </w:tcPr>
          <w:p w14:paraId="41AC29A6" w14:textId="12A073AA" w:rsidR="00566018" w:rsidRPr="007B3A59" w:rsidRDefault="00206842" w:rsidP="002B60BE">
            <w:pPr>
              <w:pStyle w:val="TableParagraph"/>
              <w:spacing w:line="340" w:lineRule="atLeast"/>
              <w:ind w:leftChars="50" w:left="110" w:rightChars="50" w:right="110"/>
              <w:rPr>
                <w:rFonts w:asciiTheme="minorEastAsia" w:eastAsiaTheme="minorEastAsia" w:hAnsiTheme="minorEastAsia"/>
                <w:sz w:val="21"/>
                <w:szCs w:val="21"/>
                <w:lang w:val="en-GB" w:eastAsia="zh-CN"/>
              </w:rPr>
            </w:pPr>
            <w:r w:rsidRPr="007B3A59">
              <w:rPr>
                <w:rFonts w:asciiTheme="minorEastAsia" w:eastAsiaTheme="minorEastAsia" w:hAnsiTheme="minorEastAsia" w:hint="eastAsia"/>
                <w:sz w:val="21"/>
                <w:szCs w:val="21"/>
                <w:lang w:val="en-GB" w:eastAsia="zh-CN"/>
              </w:rPr>
              <w:lastRenderedPageBreak/>
              <w:t>确定</w:t>
            </w:r>
            <w:r w:rsidR="00583A38" w:rsidRPr="007B3A59">
              <w:rPr>
                <w:rFonts w:asciiTheme="minorEastAsia" w:eastAsiaTheme="minorEastAsia" w:hAnsiTheme="minorEastAsia" w:hint="eastAsia"/>
                <w:sz w:val="21"/>
                <w:szCs w:val="21"/>
                <w:lang w:val="en-GB" w:eastAsia="zh-CN"/>
              </w:rPr>
              <w:t>每个</w:t>
            </w:r>
            <w:r w:rsidRPr="007B3A59">
              <w:rPr>
                <w:rFonts w:asciiTheme="minorEastAsia" w:eastAsiaTheme="minorEastAsia" w:hAnsiTheme="minorEastAsia" w:hint="eastAsia"/>
                <w:sz w:val="21"/>
                <w:szCs w:val="21"/>
                <w:lang w:val="en-GB" w:eastAsia="zh-CN"/>
              </w:rPr>
              <w:t>试点国家的相关利益攸关方。</w:t>
            </w:r>
          </w:p>
        </w:tc>
        <w:tc>
          <w:tcPr>
            <w:tcW w:w="3401" w:type="dxa"/>
          </w:tcPr>
          <w:p w14:paraId="04C69914" w14:textId="68DB0327" w:rsidR="00566018" w:rsidRPr="007B3A59" w:rsidRDefault="005801A8" w:rsidP="002B60BE">
            <w:pPr>
              <w:pStyle w:val="TableParagraph"/>
              <w:spacing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所有试点国家的利益</w:t>
            </w:r>
            <w:r w:rsidR="00DB7A9C" w:rsidRPr="007B3A59">
              <w:rPr>
                <w:rFonts w:asciiTheme="minorEastAsia" w:eastAsiaTheme="minorEastAsia" w:hAnsiTheme="minorEastAsia" w:hint="eastAsia"/>
                <w:sz w:val="21"/>
                <w:szCs w:val="21"/>
                <w:lang w:eastAsia="zh-CN"/>
              </w:rPr>
              <w:t>攸关方均</w:t>
            </w:r>
            <w:r w:rsidRPr="007B3A59">
              <w:rPr>
                <w:rFonts w:asciiTheme="minorEastAsia" w:eastAsiaTheme="minorEastAsia" w:hAnsiTheme="minorEastAsia"/>
                <w:sz w:val="21"/>
                <w:szCs w:val="21"/>
                <w:lang w:eastAsia="zh-CN"/>
              </w:rPr>
              <w:t>已完全确定。</w:t>
            </w:r>
          </w:p>
        </w:tc>
        <w:tc>
          <w:tcPr>
            <w:tcW w:w="876" w:type="dxa"/>
          </w:tcPr>
          <w:p w14:paraId="51EB4A96"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7068BD" w:rsidRPr="007B3A59" w14:paraId="0DD14E24" w14:textId="77777777" w:rsidTr="007068BD">
        <w:trPr>
          <w:trHeight w:val="510"/>
        </w:trPr>
        <w:tc>
          <w:tcPr>
            <w:tcW w:w="2410" w:type="dxa"/>
            <w:tcBorders>
              <w:right w:val="single" w:sz="6" w:space="0" w:color="000000"/>
            </w:tcBorders>
          </w:tcPr>
          <w:p w14:paraId="76BCDEE5" w14:textId="6059001E" w:rsidR="00566018" w:rsidRPr="007B3A59" w:rsidRDefault="0006794C" w:rsidP="002B60BE">
            <w:pPr>
              <w:pStyle w:val="TableParagraph"/>
              <w:spacing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w:t>
            </w:r>
            <w:r w:rsidR="00C107B8" w:rsidRPr="007B3A59">
              <w:rPr>
                <w:rFonts w:asciiTheme="minorEastAsia" w:eastAsiaTheme="minorEastAsia" w:hAnsiTheme="minorEastAsia" w:hint="eastAsia"/>
                <w:sz w:val="21"/>
                <w:szCs w:val="21"/>
                <w:lang w:eastAsia="zh-CN"/>
              </w:rPr>
              <w:t>每个</w:t>
            </w:r>
            <w:r w:rsidRPr="007B3A59">
              <w:rPr>
                <w:rFonts w:asciiTheme="minorEastAsia" w:eastAsiaTheme="minorEastAsia" w:hAnsiTheme="minorEastAsia" w:hint="eastAsia"/>
                <w:sz w:val="21"/>
                <w:szCs w:val="21"/>
                <w:lang w:eastAsia="zh-CN"/>
              </w:rPr>
              <w:t>试点国家与美食旅游和知识产权</w:t>
            </w:r>
            <w:r w:rsidR="00D7019F" w:rsidRPr="007B3A59">
              <w:rPr>
                <w:rFonts w:asciiTheme="minorEastAsia" w:eastAsiaTheme="minorEastAsia" w:hAnsiTheme="minorEastAsia" w:hint="eastAsia"/>
                <w:sz w:val="21"/>
                <w:szCs w:val="21"/>
                <w:lang w:eastAsia="zh-CN"/>
              </w:rPr>
              <w:t>部门</w:t>
            </w:r>
            <w:r w:rsidRPr="007B3A59">
              <w:rPr>
                <w:rFonts w:asciiTheme="minorEastAsia" w:eastAsiaTheme="minorEastAsia" w:hAnsiTheme="minorEastAsia" w:hint="eastAsia"/>
                <w:sz w:val="21"/>
                <w:szCs w:val="21"/>
                <w:lang w:eastAsia="zh-CN"/>
              </w:rPr>
              <w:t>的相关利益攸关方举行一次圆桌会议。</w:t>
            </w:r>
          </w:p>
        </w:tc>
        <w:tc>
          <w:tcPr>
            <w:tcW w:w="2695" w:type="dxa"/>
            <w:tcBorders>
              <w:top w:val="single" w:sz="6" w:space="0" w:color="000000"/>
              <w:left w:val="single" w:sz="6" w:space="0" w:color="000000"/>
              <w:bottom w:val="single" w:sz="6" w:space="0" w:color="000000"/>
            </w:tcBorders>
          </w:tcPr>
          <w:p w14:paraId="46BFFA04" w14:textId="48C90AD6" w:rsidR="00566018" w:rsidRPr="007B3A59" w:rsidRDefault="002E205A" w:rsidP="002B60BE">
            <w:pPr>
              <w:pStyle w:val="TableParagraph"/>
              <w:spacing w:line="340" w:lineRule="atLeast"/>
              <w:ind w:leftChars="50" w:left="110" w:rightChars="50" w:right="110"/>
              <w:rPr>
                <w:rFonts w:asciiTheme="minorEastAsia" w:eastAsiaTheme="minorEastAsia" w:hAnsiTheme="minorEastAsia"/>
                <w:sz w:val="21"/>
                <w:szCs w:val="21"/>
                <w:lang w:val="en-GB" w:eastAsia="zh-CN"/>
              </w:rPr>
            </w:pPr>
            <w:r w:rsidRPr="007B3A59">
              <w:rPr>
                <w:rFonts w:asciiTheme="minorEastAsia" w:eastAsiaTheme="minorEastAsia" w:hAnsiTheme="minorEastAsia" w:hint="eastAsia"/>
                <w:sz w:val="21"/>
                <w:szCs w:val="21"/>
                <w:lang w:eastAsia="zh-CN"/>
              </w:rPr>
              <w:t>绝大部分圆桌会议与会者</w:t>
            </w:r>
            <w:r w:rsidR="009E25E6" w:rsidRPr="007B3A59">
              <w:rPr>
                <w:rFonts w:asciiTheme="minorEastAsia" w:eastAsiaTheme="minorEastAsia" w:hAnsiTheme="minorEastAsia" w:hint="eastAsia"/>
                <w:sz w:val="21"/>
                <w:szCs w:val="21"/>
                <w:lang w:eastAsia="zh-CN"/>
              </w:rPr>
              <w:t>表示</w:t>
            </w:r>
            <w:r w:rsidRPr="007B3A59">
              <w:rPr>
                <w:rFonts w:asciiTheme="minorEastAsia" w:eastAsiaTheme="minorEastAsia" w:hAnsiTheme="minorEastAsia" w:hint="eastAsia"/>
                <w:sz w:val="21"/>
                <w:szCs w:val="21"/>
                <w:lang w:eastAsia="zh-CN"/>
              </w:rPr>
              <w:t>，圆桌会议有助于</w:t>
            </w:r>
            <w:r w:rsidR="00A12AEA" w:rsidRPr="007B3A59">
              <w:rPr>
                <w:rFonts w:asciiTheme="minorEastAsia" w:eastAsiaTheme="minorEastAsia" w:hAnsiTheme="minorEastAsia" w:hint="eastAsia"/>
                <w:sz w:val="21"/>
                <w:szCs w:val="21"/>
                <w:lang w:eastAsia="zh-CN"/>
              </w:rPr>
              <w:t>更好地</w:t>
            </w:r>
            <w:r w:rsidRPr="007B3A59">
              <w:rPr>
                <w:rFonts w:asciiTheme="minorEastAsia" w:eastAsiaTheme="minorEastAsia" w:hAnsiTheme="minorEastAsia" w:hint="eastAsia"/>
                <w:sz w:val="21"/>
                <w:szCs w:val="21"/>
                <w:lang w:eastAsia="zh-CN"/>
              </w:rPr>
              <w:t>应对知识产权与美食旅游部门中的挑战。</w:t>
            </w:r>
          </w:p>
        </w:tc>
        <w:tc>
          <w:tcPr>
            <w:tcW w:w="3401" w:type="dxa"/>
          </w:tcPr>
          <w:p w14:paraId="4DE74AFC" w14:textId="476997CD" w:rsidR="00566018" w:rsidRPr="007B3A59" w:rsidRDefault="00A2733C" w:rsidP="00D306D5">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hint="eastAsia"/>
                <w:sz w:val="21"/>
                <w:szCs w:val="21"/>
                <w:lang w:eastAsia="zh-CN"/>
              </w:rPr>
              <w:t>2020年3月在</w:t>
            </w:r>
            <w:r w:rsidRPr="007B3A59">
              <w:rPr>
                <w:rFonts w:asciiTheme="minorEastAsia" w:hAnsiTheme="minorEastAsia" w:hint="eastAsia"/>
                <w:b/>
                <w:bCs/>
                <w:sz w:val="21"/>
                <w:szCs w:val="21"/>
                <w:lang w:eastAsia="zh-CN"/>
              </w:rPr>
              <w:t>秘鲁</w:t>
            </w:r>
            <w:r w:rsidRPr="007B3A59">
              <w:rPr>
                <w:rFonts w:asciiTheme="minorEastAsia" w:hAnsiTheme="minorEastAsia" w:hint="eastAsia"/>
                <w:sz w:val="21"/>
                <w:szCs w:val="21"/>
                <w:lang w:eastAsia="zh-CN"/>
              </w:rPr>
              <w:t>举行了一次圆桌会议。</w:t>
            </w:r>
            <w:r w:rsidR="005801A8" w:rsidRPr="007B3A59">
              <w:rPr>
                <w:rFonts w:asciiTheme="minorEastAsia" w:hAnsiTheme="minorEastAsia"/>
                <w:sz w:val="21"/>
                <w:szCs w:val="21"/>
              </w:rPr>
              <w:t>统计数据</w:t>
            </w:r>
            <w:r w:rsidR="005671E0" w:rsidRPr="007B3A59">
              <w:rPr>
                <w:rFonts w:asciiTheme="minorEastAsia" w:hAnsiTheme="minorEastAsia" w:hint="eastAsia"/>
                <w:sz w:val="21"/>
                <w:szCs w:val="21"/>
                <w:lang w:eastAsia="zh-CN"/>
              </w:rPr>
              <w:t>如下：</w:t>
            </w:r>
          </w:p>
          <w:p w14:paraId="3D349617" w14:textId="7D09F1D0" w:rsidR="00566018" w:rsidRPr="007B3A59" w:rsidRDefault="005801A8" w:rsidP="00D306D5">
            <w:pPr>
              <w:numPr>
                <w:ilvl w:val="0"/>
                <w:numId w:val="63"/>
              </w:numPr>
              <w:spacing w:afterLines="50" w:after="120" w:line="340" w:lineRule="atLeast"/>
              <w:ind w:leftChars="50" w:left="470" w:rightChars="50" w:right="110"/>
              <w:jc w:val="both"/>
              <w:rPr>
                <w:rFonts w:asciiTheme="minorEastAsia" w:hAnsiTheme="minorEastAsia"/>
                <w:sz w:val="21"/>
                <w:szCs w:val="21"/>
              </w:rPr>
            </w:pPr>
            <w:r w:rsidRPr="007B3A59">
              <w:rPr>
                <w:rFonts w:asciiTheme="minorEastAsia" w:hAnsiTheme="minorEastAsia"/>
                <w:sz w:val="21"/>
                <w:szCs w:val="21"/>
              </w:rPr>
              <w:t>17名</w:t>
            </w:r>
            <w:r w:rsidR="00CD757F" w:rsidRPr="007B3A59">
              <w:rPr>
                <w:rFonts w:asciiTheme="minorEastAsia" w:hAnsiTheme="minorEastAsia" w:hint="eastAsia"/>
                <w:sz w:val="21"/>
                <w:szCs w:val="21"/>
                <w:lang w:eastAsia="zh-CN"/>
              </w:rPr>
              <w:t>与会者</w:t>
            </w:r>
          </w:p>
          <w:p w14:paraId="256EC374" w14:textId="52FAE424" w:rsidR="00566018" w:rsidRPr="007B3A59" w:rsidRDefault="005801A8" w:rsidP="00D306D5">
            <w:pPr>
              <w:numPr>
                <w:ilvl w:val="0"/>
                <w:numId w:val="63"/>
              </w:numPr>
              <w:spacing w:afterLines="50" w:after="120" w:line="340" w:lineRule="atLeast"/>
              <w:ind w:leftChars="50" w:left="47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15名</w:t>
            </w:r>
            <w:r w:rsidR="0047253F" w:rsidRPr="007B3A59">
              <w:rPr>
                <w:rFonts w:asciiTheme="minorEastAsia" w:hAnsiTheme="minorEastAsia" w:hint="eastAsia"/>
                <w:sz w:val="21"/>
                <w:szCs w:val="21"/>
                <w:lang w:eastAsia="zh-CN"/>
              </w:rPr>
              <w:t>与会者</w:t>
            </w:r>
            <w:r w:rsidR="00F976C5" w:rsidRPr="007B3A59">
              <w:rPr>
                <w:rFonts w:asciiTheme="minorEastAsia" w:hAnsiTheme="minorEastAsia" w:hint="eastAsia"/>
                <w:sz w:val="21"/>
                <w:szCs w:val="21"/>
                <w:lang w:eastAsia="zh-CN"/>
              </w:rPr>
              <w:t>回复</w:t>
            </w:r>
            <w:r w:rsidR="0047253F" w:rsidRPr="007B3A59">
              <w:rPr>
                <w:rFonts w:asciiTheme="minorEastAsia" w:hAnsiTheme="minorEastAsia" w:hint="eastAsia"/>
                <w:sz w:val="21"/>
                <w:szCs w:val="21"/>
                <w:lang w:eastAsia="zh-CN"/>
              </w:rPr>
              <w:t>调查</w:t>
            </w:r>
          </w:p>
          <w:p w14:paraId="254CFD7A" w14:textId="4514589E" w:rsidR="00566018" w:rsidRPr="007B3A59" w:rsidRDefault="005801A8" w:rsidP="00D306D5">
            <w:pPr>
              <w:numPr>
                <w:ilvl w:val="0"/>
                <w:numId w:val="63"/>
              </w:numPr>
              <w:spacing w:afterLines="50" w:after="120" w:line="340" w:lineRule="atLeast"/>
              <w:ind w:leftChars="50" w:left="47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87%</w:t>
            </w:r>
            <w:r w:rsidR="00E01D4D" w:rsidRPr="007B3A59">
              <w:rPr>
                <w:rFonts w:asciiTheme="minorEastAsia" w:hAnsiTheme="minorEastAsia" w:hint="eastAsia"/>
                <w:sz w:val="21"/>
                <w:szCs w:val="21"/>
                <w:lang w:eastAsia="zh-CN"/>
              </w:rPr>
              <w:t>回复的与会者</w:t>
            </w:r>
            <w:r w:rsidR="000749E1" w:rsidRPr="007B3A59">
              <w:rPr>
                <w:rFonts w:asciiTheme="minorEastAsia" w:hAnsiTheme="minorEastAsia" w:hint="eastAsia"/>
                <w:sz w:val="21"/>
                <w:szCs w:val="21"/>
                <w:lang w:eastAsia="zh-CN"/>
              </w:rPr>
              <w:t>认为圆桌会议有用/非常有用</w:t>
            </w:r>
          </w:p>
          <w:p w14:paraId="15A4FDFA" w14:textId="29A5F18F" w:rsidR="00566018" w:rsidRPr="007B3A59" w:rsidRDefault="005801A8" w:rsidP="00D306D5">
            <w:pPr>
              <w:numPr>
                <w:ilvl w:val="0"/>
                <w:numId w:val="63"/>
              </w:numPr>
              <w:spacing w:afterLines="50" w:after="120" w:line="340" w:lineRule="atLeast"/>
              <w:ind w:leftChars="50" w:left="47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87%</w:t>
            </w:r>
            <w:r w:rsidR="00821814" w:rsidRPr="007B3A59">
              <w:rPr>
                <w:rFonts w:asciiTheme="minorEastAsia" w:hAnsiTheme="minorEastAsia" w:hint="eastAsia"/>
                <w:sz w:val="21"/>
                <w:szCs w:val="21"/>
                <w:lang w:eastAsia="zh-CN"/>
              </w:rPr>
              <w:t>回复的与会者</w:t>
            </w:r>
            <w:r w:rsidR="00740D30" w:rsidRPr="007B3A59">
              <w:rPr>
                <w:rFonts w:asciiTheme="minorEastAsia" w:hAnsiTheme="minorEastAsia" w:hint="eastAsia"/>
                <w:sz w:val="21"/>
                <w:szCs w:val="21"/>
                <w:lang w:eastAsia="zh-CN"/>
              </w:rPr>
              <w:t>称自己</w:t>
            </w:r>
            <w:r w:rsidR="006602C6" w:rsidRPr="007B3A59">
              <w:rPr>
                <w:rFonts w:asciiTheme="minorEastAsia" w:hAnsiTheme="minorEastAsia" w:hint="eastAsia"/>
                <w:sz w:val="21"/>
                <w:szCs w:val="21"/>
                <w:lang w:eastAsia="zh-CN"/>
              </w:rPr>
              <w:t>对知识产权</w:t>
            </w:r>
            <w:r w:rsidR="00740D30" w:rsidRPr="007B3A59">
              <w:rPr>
                <w:rFonts w:asciiTheme="minorEastAsia" w:hAnsiTheme="minorEastAsia" w:hint="eastAsia"/>
                <w:sz w:val="21"/>
                <w:szCs w:val="21"/>
                <w:lang w:eastAsia="zh-CN"/>
              </w:rPr>
              <w:t>有了更好的</w:t>
            </w:r>
            <w:r w:rsidR="006602C6" w:rsidRPr="007B3A59">
              <w:rPr>
                <w:rFonts w:asciiTheme="minorEastAsia" w:hAnsiTheme="minorEastAsia" w:hint="eastAsia"/>
                <w:sz w:val="21"/>
                <w:szCs w:val="21"/>
                <w:lang w:eastAsia="zh-CN"/>
              </w:rPr>
              <w:t>了解</w:t>
            </w:r>
          </w:p>
          <w:p w14:paraId="75B00C53" w14:textId="678ED993" w:rsidR="00566018" w:rsidRPr="007B3A59" w:rsidRDefault="005801A8" w:rsidP="00D306D5">
            <w:pPr>
              <w:numPr>
                <w:ilvl w:val="0"/>
                <w:numId w:val="63"/>
              </w:numPr>
              <w:spacing w:afterLines="50" w:after="120" w:line="340" w:lineRule="atLeast"/>
              <w:ind w:leftChars="50" w:left="47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100%</w:t>
            </w:r>
            <w:r w:rsidR="00024D0A" w:rsidRPr="007B3A59">
              <w:rPr>
                <w:rFonts w:asciiTheme="minorEastAsia" w:hAnsiTheme="minorEastAsia" w:hint="eastAsia"/>
                <w:sz w:val="21"/>
                <w:szCs w:val="21"/>
                <w:lang w:eastAsia="zh-CN"/>
              </w:rPr>
              <w:t>回复的与会者认为所选烹饪传统将会从运用知识产权工具中受益</w:t>
            </w:r>
          </w:p>
          <w:p w14:paraId="7DD5C84E" w14:textId="2CEE8D86" w:rsidR="00566018" w:rsidRPr="007B3A59" w:rsidRDefault="005801A8" w:rsidP="00D306D5">
            <w:pPr>
              <w:spacing w:afterLines="50" w:after="120" w:line="340" w:lineRule="atLeast"/>
              <w:ind w:leftChars="50" w:left="110" w:rightChars="50" w:right="110"/>
              <w:jc w:val="both"/>
              <w:rPr>
                <w:rFonts w:asciiTheme="minorEastAsia" w:hAnsiTheme="minorEastAsia"/>
                <w:sz w:val="21"/>
                <w:szCs w:val="21"/>
              </w:rPr>
            </w:pPr>
            <w:r w:rsidRPr="007B3A59">
              <w:rPr>
                <w:rFonts w:asciiTheme="minorEastAsia" w:hAnsiTheme="minorEastAsia"/>
                <w:sz w:val="21"/>
                <w:szCs w:val="21"/>
                <w:lang w:eastAsia="zh-CN"/>
              </w:rPr>
              <w:t>2021年12月在</w:t>
            </w:r>
            <w:r w:rsidRPr="007B3A59">
              <w:rPr>
                <w:rFonts w:asciiTheme="minorEastAsia" w:hAnsiTheme="minorEastAsia"/>
                <w:b/>
                <w:sz w:val="21"/>
                <w:szCs w:val="21"/>
                <w:lang w:eastAsia="zh-CN"/>
              </w:rPr>
              <w:t>马来西亚</w:t>
            </w:r>
            <w:r w:rsidR="00A969B2" w:rsidRPr="007B3A59">
              <w:rPr>
                <w:rFonts w:asciiTheme="minorEastAsia" w:hAnsiTheme="minorEastAsia" w:hint="eastAsia"/>
                <w:bCs/>
                <w:sz w:val="21"/>
                <w:szCs w:val="21"/>
                <w:lang w:eastAsia="zh-CN"/>
              </w:rPr>
              <w:t>举办</w:t>
            </w:r>
            <w:r w:rsidRPr="007B3A59">
              <w:rPr>
                <w:rFonts w:asciiTheme="minorEastAsia" w:hAnsiTheme="minorEastAsia"/>
                <w:bCs/>
                <w:sz w:val="21"/>
                <w:szCs w:val="21"/>
                <w:lang w:eastAsia="zh-CN"/>
              </w:rPr>
              <w:t>了</w:t>
            </w:r>
            <w:r w:rsidRPr="007B3A59">
              <w:rPr>
                <w:rFonts w:asciiTheme="minorEastAsia" w:hAnsiTheme="minorEastAsia"/>
                <w:sz w:val="21"/>
                <w:szCs w:val="21"/>
                <w:lang w:eastAsia="zh-CN"/>
              </w:rPr>
              <w:t>一次圆桌会议。</w:t>
            </w:r>
            <w:r w:rsidRPr="007B3A59">
              <w:rPr>
                <w:rFonts w:asciiTheme="minorEastAsia" w:hAnsiTheme="minorEastAsia"/>
                <w:sz w:val="21"/>
                <w:szCs w:val="21"/>
              </w:rPr>
              <w:t>统计数据</w:t>
            </w:r>
            <w:r w:rsidR="00F66B15" w:rsidRPr="007B3A59">
              <w:rPr>
                <w:rFonts w:asciiTheme="minorEastAsia" w:hAnsiTheme="minorEastAsia" w:hint="eastAsia"/>
                <w:sz w:val="21"/>
                <w:szCs w:val="21"/>
                <w:lang w:eastAsia="zh-CN"/>
              </w:rPr>
              <w:t>如下：</w:t>
            </w:r>
          </w:p>
          <w:p w14:paraId="0D7257CB" w14:textId="5262A17A" w:rsidR="00566018" w:rsidRPr="007B3A59" w:rsidRDefault="005801A8" w:rsidP="00D306D5">
            <w:pPr>
              <w:numPr>
                <w:ilvl w:val="0"/>
                <w:numId w:val="63"/>
              </w:numPr>
              <w:spacing w:afterLines="50" w:after="120" w:line="340" w:lineRule="atLeast"/>
              <w:ind w:leftChars="50" w:left="470" w:rightChars="50" w:right="110"/>
              <w:jc w:val="both"/>
              <w:rPr>
                <w:rFonts w:asciiTheme="minorEastAsia" w:hAnsiTheme="minorEastAsia"/>
                <w:sz w:val="21"/>
                <w:szCs w:val="21"/>
              </w:rPr>
            </w:pPr>
            <w:r w:rsidRPr="007B3A59">
              <w:rPr>
                <w:rFonts w:asciiTheme="minorEastAsia" w:hAnsiTheme="minorEastAsia"/>
                <w:sz w:val="21"/>
                <w:szCs w:val="21"/>
              </w:rPr>
              <w:t>21名</w:t>
            </w:r>
            <w:r w:rsidR="00F66B15" w:rsidRPr="007B3A59">
              <w:rPr>
                <w:rFonts w:asciiTheme="minorEastAsia" w:hAnsiTheme="minorEastAsia" w:hint="eastAsia"/>
                <w:sz w:val="21"/>
                <w:szCs w:val="21"/>
                <w:lang w:eastAsia="zh-CN"/>
              </w:rPr>
              <w:t>与会者</w:t>
            </w:r>
            <w:r w:rsidR="00C758F9" w:rsidRPr="007B3A59">
              <w:rPr>
                <w:rFonts w:asciiTheme="minorEastAsia" w:hAnsiTheme="minorEastAsia" w:hint="eastAsia"/>
                <w:sz w:val="21"/>
                <w:szCs w:val="21"/>
                <w:lang w:eastAsia="zh-CN"/>
              </w:rPr>
              <w:t>；</w:t>
            </w:r>
          </w:p>
          <w:p w14:paraId="769EB92B" w14:textId="2C975AB5" w:rsidR="00566018" w:rsidRPr="007B3A59" w:rsidRDefault="005801A8" w:rsidP="00D306D5">
            <w:pPr>
              <w:numPr>
                <w:ilvl w:val="0"/>
                <w:numId w:val="63"/>
              </w:numPr>
              <w:spacing w:afterLines="50" w:after="120" w:line="340" w:lineRule="atLeast"/>
              <w:ind w:leftChars="50" w:left="47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1名</w:t>
            </w:r>
            <w:r w:rsidR="000D5336" w:rsidRPr="007B3A59">
              <w:rPr>
                <w:rFonts w:asciiTheme="minorEastAsia" w:hAnsiTheme="minorEastAsia" w:hint="eastAsia"/>
                <w:sz w:val="21"/>
                <w:szCs w:val="21"/>
                <w:lang w:eastAsia="zh-CN"/>
              </w:rPr>
              <w:t>与会者</w:t>
            </w:r>
            <w:r w:rsidR="00DA7D77" w:rsidRPr="007B3A59">
              <w:rPr>
                <w:rFonts w:asciiTheme="minorEastAsia" w:hAnsiTheme="minorEastAsia" w:hint="eastAsia"/>
                <w:sz w:val="21"/>
                <w:szCs w:val="21"/>
                <w:lang w:eastAsia="zh-CN"/>
              </w:rPr>
              <w:t>回复</w:t>
            </w:r>
            <w:r w:rsidR="00C758F9" w:rsidRPr="007B3A59">
              <w:rPr>
                <w:rFonts w:asciiTheme="minorEastAsia" w:hAnsiTheme="minorEastAsia" w:hint="eastAsia"/>
                <w:sz w:val="21"/>
                <w:szCs w:val="21"/>
                <w:lang w:eastAsia="zh-CN"/>
              </w:rPr>
              <w:t>在线</w:t>
            </w:r>
            <w:r w:rsidR="000D5336" w:rsidRPr="007B3A59">
              <w:rPr>
                <w:rFonts w:asciiTheme="minorEastAsia" w:hAnsiTheme="minorEastAsia" w:hint="eastAsia"/>
                <w:sz w:val="21"/>
                <w:szCs w:val="21"/>
                <w:lang w:eastAsia="zh-CN"/>
              </w:rPr>
              <w:t>调查</w:t>
            </w:r>
            <w:r w:rsidR="00C758F9" w:rsidRPr="007B3A59">
              <w:rPr>
                <w:rFonts w:asciiTheme="minorEastAsia" w:hAnsiTheme="minorEastAsia" w:hint="eastAsia"/>
                <w:sz w:val="21"/>
                <w:szCs w:val="21"/>
                <w:lang w:eastAsia="zh-CN"/>
              </w:rPr>
              <w:t>；</w:t>
            </w:r>
          </w:p>
          <w:p w14:paraId="4232B031" w14:textId="262D50F8" w:rsidR="00566018" w:rsidRPr="007B3A59" w:rsidRDefault="005801A8" w:rsidP="00D306D5">
            <w:pPr>
              <w:numPr>
                <w:ilvl w:val="0"/>
                <w:numId w:val="63"/>
              </w:numPr>
              <w:spacing w:afterLines="50" w:after="120" w:line="340" w:lineRule="atLeast"/>
              <w:ind w:leftChars="50" w:left="47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根据MyIPO提供的报告，</w:t>
            </w:r>
            <w:r w:rsidR="00205376" w:rsidRPr="007B3A59">
              <w:rPr>
                <w:rFonts w:asciiTheme="minorEastAsia" w:hAnsiTheme="minorEastAsia" w:hint="eastAsia"/>
                <w:sz w:val="21"/>
                <w:szCs w:val="21"/>
                <w:lang w:eastAsia="zh-CN"/>
              </w:rPr>
              <w:t>与会者</w:t>
            </w:r>
            <w:r w:rsidRPr="007B3A59">
              <w:rPr>
                <w:rFonts w:asciiTheme="minorEastAsia" w:hAnsiTheme="minorEastAsia"/>
                <w:sz w:val="21"/>
                <w:szCs w:val="21"/>
                <w:lang w:eastAsia="zh-CN"/>
              </w:rPr>
              <w:t>支持该项目，其中一些人表示有兴趣参与项目的下一阶段，包括国家研讨会。</w:t>
            </w:r>
          </w:p>
          <w:p w14:paraId="2D9E0E29" w14:textId="6FFAFA2E" w:rsidR="00566018" w:rsidRPr="007B3A59" w:rsidRDefault="005801A8" w:rsidP="00D306D5">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2021年12月在</w:t>
            </w:r>
            <w:r w:rsidRPr="007B3A59">
              <w:rPr>
                <w:rFonts w:asciiTheme="minorEastAsia" w:hAnsiTheme="minorEastAsia"/>
                <w:b/>
                <w:bCs/>
                <w:sz w:val="21"/>
                <w:szCs w:val="21"/>
                <w:lang w:eastAsia="zh-CN"/>
              </w:rPr>
              <w:t>喀麦隆</w:t>
            </w:r>
            <w:r w:rsidR="009C53C7" w:rsidRPr="007B3A59">
              <w:rPr>
                <w:rFonts w:asciiTheme="minorEastAsia" w:hAnsiTheme="minorEastAsia" w:hint="eastAsia"/>
                <w:sz w:val="21"/>
                <w:szCs w:val="21"/>
                <w:lang w:eastAsia="zh-CN"/>
              </w:rPr>
              <w:t>举办</w:t>
            </w:r>
            <w:r w:rsidRPr="007B3A59">
              <w:rPr>
                <w:rFonts w:asciiTheme="minorEastAsia" w:hAnsiTheme="minorEastAsia"/>
                <w:sz w:val="21"/>
                <w:szCs w:val="21"/>
                <w:lang w:eastAsia="zh-CN"/>
              </w:rPr>
              <w:t>了一次圆桌会议。统计数据</w:t>
            </w:r>
            <w:r w:rsidR="004E681F" w:rsidRPr="007B3A59">
              <w:rPr>
                <w:rFonts w:asciiTheme="minorEastAsia" w:hAnsiTheme="minorEastAsia" w:hint="eastAsia"/>
                <w:sz w:val="21"/>
                <w:szCs w:val="21"/>
                <w:lang w:eastAsia="zh-CN"/>
              </w:rPr>
              <w:t>如下：</w:t>
            </w:r>
          </w:p>
          <w:p w14:paraId="239203E0" w14:textId="722BA6D2" w:rsidR="00566018" w:rsidRPr="007B3A59" w:rsidRDefault="005801A8" w:rsidP="00D306D5">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w:t>
            </w:r>
            <w:r w:rsidR="00510A51" w:rsidRPr="007B3A59">
              <w:rPr>
                <w:rFonts w:asciiTheme="minorEastAsia" w:hAnsiTheme="minorEastAsia"/>
                <w:sz w:val="21"/>
                <w:szCs w:val="21"/>
                <w:lang w:eastAsia="zh-CN"/>
              </w:rPr>
              <w:tab/>
            </w:r>
            <w:r w:rsidRPr="007B3A59">
              <w:rPr>
                <w:rFonts w:asciiTheme="minorEastAsia" w:hAnsiTheme="minorEastAsia"/>
                <w:sz w:val="21"/>
                <w:szCs w:val="21"/>
                <w:lang w:eastAsia="zh-CN"/>
              </w:rPr>
              <w:t>100名</w:t>
            </w:r>
            <w:r w:rsidR="00510A51" w:rsidRPr="007B3A59">
              <w:rPr>
                <w:rFonts w:asciiTheme="minorEastAsia" w:hAnsiTheme="minorEastAsia" w:hint="eastAsia"/>
                <w:sz w:val="21"/>
                <w:szCs w:val="21"/>
                <w:lang w:eastAsia="zh-CN"/>
              </w:rPr>
              <w:t>与会者；</w:t>
            </w:r>
          </w:p>
          <w:p w14:paraId="33AB7F11" w14:textId="0F399937" w:rsidR="00566018" w:rsidRPr="007B3A59" w:rsidRDefault="005801A8" w:rsidP="00D306D5">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w:t>
            </w:r>
            <w:r w:rsidRPr="007B3A59">
              <w:rPr>
                <w:rFonts w:asciiTheme="minorEastAsia" w:hAnsiTheme="minorEastAsia"/>
                <w:sz w:val="21"/>
                <w:szCs w:val="21"/>
                <w:lang w:eastAsia="zh-CN"/>
              </w:rPr>
              <w:tab/>
            </w:r>
            <w:r w:rsidR="00510A51" w:rsidRPr="007B3A59">
              <w:rPr>
                <w:rFonts w:asciiTheme="minorEastAsia" w:hAnsiTheme="minorEastAsia"/>
                <w:sz w:val="21"/>
                <w:szCs w:val="21"/>
                <w:lang w:eastAsia="zh-CN"/>
              </w:rPr>
              <w:t>40名</w:t>
            </w:r>
            <w:r w:rsidR="00574B2A" w:rsidRPr="007B3A59">
              <w:rPr>
                <w:rFonts w:asciiTheme="minorEastAsia" w:hAnsiTheme="minorEastAsia" w:hint="eastAsia"/>
                <w:sz w:val="21"/>
                <w:szCs w:val="21"/>
                <w:lang w:eastAsia="zh-CN"/>
              </w:rPr>
              <w:t>与会者</w:t>
            </w:r>
            <w:r w:rsidR="008545F2" w:rsidRPr="007B3A59">
              <w:rPr>
                <w:rFonts w:asciiTheme="minorEastAsia" w:hAnsiTheme="minorEastAsia" w:hint="eastAsia"/>
                <w:sz w:val="21"/>
                <w:szCs w:val="21"/>
                <w:lang w:eastAsia="zh-CN"/>
              </w:rPr>
              <w:t>回复</w:t>
            </w:r>
            <w:r w:rsidRPr="007B3A59">
              <w:rPr>
                <w:rFonts w:asciiTheme="minorEastAsia" w:hAnsiTheme="minorEastAsia"/>
                <w:sz w:val="21"/>
                <w:szCs w:val="21"/>
                <w:lang w:eastAsia="zh-CN"/>
              </w:rPr>
              <w:t>调查</w:t>
            </w:r>
            <w:r w:rsidR="00EC2D1E" w:rsidRPr="007B3A59">
              <w:rPr>
                <w:rFonts w:asciiTheme="minorEastAsia" w:hAnsiTheme="minorEastAsia" w:hint="eastAsia"/>
                <w:sz w:val="21"/>
                <w:szCs w:val="21"/>
                <w:lang w:eastAsia="zh-CN"/>
              </w:rPr>
              <w:t>；</w:t>
            </w:r>
          </w:p>
          <w:p w14:paraId="55368F15" w14:textId="21B42394" w:rsidR="00566018" w:rsidRPr="007B3A59" w:rsidRDefault="005801A8" w:rsidP="00D306D5">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w:t>
            </w:r>
            <w:r w:rsidRPr="007B3A59">
              <w:rPr>
                <w:rFonts w:asciiTheme="minorEastAsia" w:hAnsiTheme="minorEastAsia"/>
                <w:sz w:val="21"/>
                <w:szCs w:val="21"/>
                <w:lang w:eastAsia="zh-CN"/>
              </w:rPr>
              <w:tab/>
            </w:r>
            <w:r w:rsidR="00EC2D1E" w:rsidRPr="007B3A59">
              <w:rPr>
                <w:rFonts w:asciiTheme="minorEastAsia" w:hAnsiTheme="minorEastAsia"/>
                <w:sz w:val="21"/>
                <w:szCs w:val="21"/>
                <w:lang w:eastAsia="zh-CN"/>
              </w:rPr>
              <w:t>80%</w:t>
            </w:r>
            <w:r w:rsidR="00A07BBC" w:rsidRPr="007B3A59">
              <w:rPr>
                <w:rFonts w:asciiTheme="minorEastAsia" w:hAnsiTheme="minorEastAsia" w:hint="eastAsia"/>
                <w:sz w:val="21"/>
                <w:szCs w:val="21"/>
                <w:lang w:eastAsia="zh-CN"/>
              </w:rPr>
              <w:t>回复的与会者</w:t>
            </w:r>
            <w:r w:rsidRPr="007B3A59">
              <w:rPr>
                <w:rFonts w:asciiTheme="minorEastAsia" w:hAnsiTheme="minorEastAsia"/>
                <w:sz w:val="21"/>
                <w:szCs w:val="21"/>
                <w:lang w:eastAsia="zh-CN"/>
              </w:rPr>
              <w:t>认为，圆桌会议的讨论对项目</w:t>
            </w:r>
            <w:r w:rsidR="00AB7041" w:rsidRPr="007B3A59">
              <w:rPr>
                <w:rFonts w:asciiTheme="minorEastAsia" w:hAnsiTheme="minorEastAsia" w:hint="eastAsia"/>
                <w:sz w:val="21"/>
                <w:szCs w:val="21"/>
                <w:lang w:eastAsia="zh-CN"/>
              </w:rPr>
              <w:t>推进</w:t>
            </w:r>
            <w:r w:rsidRPr="007B3A59">
              <w:rPr>
                <w:rFonts w:asciiTheme="minorEastAsia" w:hAnsiTheme="minorEastAsia"/>
                <w:sz w:val="21"/>
                <w:szCs w:val="21"/>
                <w:lang w:eastAsia="zh-CN"/>
              </w:rPr>
              <w:t>有用/非常有用</w:t>
            </w:r>
          </w:p>
          <w:p w14:paraId="291C05A7" w14:textId="0B1736A2" w:rsidR="00566018" w:rsidRPr="007B3A59" w:rsidRDefault="005801A8" w:rsidP="00D306D5">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w:t>
            </w:r>
            <w:r w:rsidR="00197217" w:rsidRPr="007B3A59">
              <w:rPr>
                <w:rFonts w:asciiTheme="minorEastAsia" w:hAnsiTheme="minorEastAsia"/>
                <w:sz w:val="21"/>
                <w:szCs w:val="21"/>
                <w:lang w:eastAsia="zh-CN"/>
              </w:rPr>
              <w:tab/>
            </w:r>
            <w:r w:rsidRPr="007B3A59">
              <w:rPr>
                <w:rFonts w:asciiTheme="minorEastAsia" w:hAnsiTheme="minorEastAsia"/>
                <w:sz w:val="21"/>
                <w:szCs w:val="21"/>
                <w:lang w:eastAsia="zh-CN"/>
              </w:rPr>
              <w:t>90%</w:t>
            </w:r>
            <w:r w:rsidR="00197217" w:rsidRPr="007B3A59">
              <w:rPr>
                <w:rFonts w:asciiTheme="minorEastAsia" w:hAnsiTheme="minorEastAsia" w:hint="eastAsia"/>
                <w:sz w:val="21"/>
                <w:szCs w:val="21"/>
                <w:lang w:eastAsia="zh-CN"/>
              </w:rPr>
              <w:t>回复的与会者</w:t>
            </w:r>
            <w:r w:rsidR="00257AB2" w:rsidRPr="007B3A59">
              <w:rPr>
                <w:rFonts w:asciiTheme="minorEastAsia" w:hAnsiTheme="minorEastAsia" w:hint="eastAsia"/>
                <w:sz w:val="21"/>
                <w:szCs w:val="21"/>
                <w:lang w:eastAsia="zh-CN"/>
              </w:rPr>
              <w:t>称，</w:t>
            </w:r>
            <w:r w:rsidRPr="007B3A59">
              <w:rPr>
                <w:rFonts w:asciiTheme="minorEastAsia" w:hAnsiTheme="minorEastAsia"/>
                <w:sz w:val="21"/>
                <w:szCs w:val="21"/>
                <w:lang w:eastAsia="zh-CN"/>
              </w:rPr>
              <w:t>在圆桌会议后对知识产权有了更好的了解</w:t>
            </w:r>
          </w:p>
          <w:p w14:paraId="33119629" w14:textId="3AFCA5CD" w:rsidR="00566018" w:rsidRPr="007B3A59" w:rsidRDefault="005801A8" w:rsidP="00D306D5">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w:t>
            </w:r>
            <w:r w:rsidRPr="007B3A59">
              <w:rPr>
                <w:rFonts w:asciiTheme="minorEastAsia" w:hAnsiTheme="minorEastAsia"/>
                <w:sz w:val="21"/>
                <w:szCs w:val="21"/>
                <w:lang w:eastAsia="zh-CN"/>
              </w:rPr>
              <w:tab/>
            </w:r>
            <w:r w:rsidR="00BA5E26" w:rsidRPr="007B3A59">
              <w:rPr>
                <w:rFonts w:asciiTheme="minorEastAsia" w:hAnsiTheme="minorEastAsia"/>
                <w:sz w:val="21"/>
                <w:szCs w:val="21"/>
                <w:lang w:eastAsia="zh-CN"/>
              </w:rPr>
              <w:t>100%</w:t>
            </w:r>
            <w:r w:rsidR="00BA5E26" w:rsidRPr="007B3A59">
              <w:rPr>
                <w:rFonts w:asciiTheme="minorEastAsia" w:hAnsiTheme="minorEastAsia" w:hint="eastAsia"/>
                <w:sz w:val="21"/>
                <w:szCs w:val="21"/>
                <w:lang w:eastAsia="zh-CN"/>
              </w:rPr>
              <w:t>回复的与会者</w:t>
            </w:r>
            <w:r w:rsidRPr="007B3A59">
              <w:rPr>
                <w:rFonts w:asciiTheme="minorEastAsia" w:hAnsiTheme="minorEastAsia"/>
                <w:sz w:val="21"/>
                <w:szCs w:val="21"/>
                <w:lang w:eastAsia="zh-CN"/>
              </w:rPr>
              <w:t>认为，</w:t>
            </w:r>
            <w:r w:rsidR="00531ED6" w:rsidRPr="007B3A59">
              <w:rPr>
                <w:rFonts w:asciiTheme="minorEastAsia" w:hAnsiTheme="minorEastAsia" w:hint="eastAsia"/>
                <w:sz w:val="21"/>
                <w:szCs w:val="21"/>
                <w:lang w:eastAsia="zh-CN"/>
              </w:rPr>
              <w:t>选定的</w:t>
            </w:r>
            <w:r w:rsidRPr="007B3A59">
              <w:rPr>
                <w:rFonts w:asciiTheme="minorEastAsia" w:hAnsiTheme="minorEastAsia"/>
                <w:sz w:val="21"/>
                <w:szCs w:val="21"/>
                <w:lang w:eastAsia="zh-CN"/>
              </w:rPr>
              <w:t>烹饪传统将</w:t>
            </w:r>
            <w:r w:rsidR="00666014" w:rsidRPr="007B3A59">
              <w:rPr>
                <w:rFonts w:asciiTheme="minorEastAsia" w:hAnsiTheme="minorEastAsia" w:hint="eastAsia"/>
                <w:sz w:val="21"/>
                <w:szCs w:val="21"/>
                <w:lang w:eastAsia="zh-CN"/>
              </w:rPr>
              <w:t>受益于</w:t>
            </w:r>
            <w:r w:rsidRPr="007B3A59">
              <w:rPr>
                <w:rFonts w:asciiTheme="minorEastAsia" w:hAnsiTheme="minorEastAsia"/>
                <w:sz w:val="21"/>
                <w:szCs w:val="21"/>
                <w:lang w:eastAsia="zh-CN"/>
              </w:rPr>
              <w:t>知识产权工具</w:t>
            </w:r>
            <w:r w:rsidR="00666014" w:rsidRPr="007B3A59">
              <w:rPr>
                <w:rFonts w:asciiTheme="minorEastAsia" w:hAnsiTheme="minorEastAsia" w:hint="eastAsia"/>
                <w:sz w:val="21"/>
                <w:szCs w:val="21"/>
                <w:lang w:eastAsia="zh-CN"/>
              </w:rPr>
              <w:t>的使用</w:t>
            </w:r>
          </w:p>
          <w:p w14:paraId="44BA691A" w14:textId="55C7E1D7" w:rsidR="00566018" w:rsidRPr="007B3A59" w:rsidRDefault="005801A8" w:rsidP="00D306D5">
            <w:pPr>
              <w:spacing w:afterLines="50" w:after="120" w:line="340" w:lineRule="atLeast"/>
              <w:ind w:leftChars="50" w:left="470" w:rightChars="50" w:right="110" w:hanging="360"/>
              <w:jc w:val="both"/>
              <w:rPr>
                <w:rFonts w:asciiTheme="minorEastAsia" w:hAnsiTheme="minorEastAsia"/>
                <w:sz w:val="21"/>
                <w:szCs w:val="21"/>
                <w:lang w:eastAsia="zh-CN"/>
              </w:rPr>
            </w:pPr>
            <w:r w:rsidRPr="007B3A59">
              <w:rPr>
                <w:rFonts w:asciiTheme="minorEastAsia" w:hAnsiTheme="minorEastAsia"/>
                <w:sz w:val="21"/>
                <w:szCs w:val="21"/>
                <w:lang w:eastAsia="zh-CN"/>
              </w:rPr>
              <w:t>2021年12月在</w:t>
            </w:r>
            <w:r w:rsidRPr="007B3A59">
              <w:rPr>
                <w:rFonts w:asciiTheme="minorEastAsia" w:hAnsiTheme="minorEastAsia"/>
                <w:b/>
                <w:bCs/>
                <w:sz w:val="21"/>
                <w:szCs w:val="21"/>
                <w:lang w:eastAsia="zh-CN"/>
              </w:rPr>
              <w:t>摩洛哥</w:t>
            </w:r>
            <w:r w:rsidRPr="007B3A59">
              <w:rPr>
                <w:rFonts w:asciiTheme="minorEastAsia" w:hAnsiTheme="minorEastAsia"/>
                <w:sz w:val="21"/>
                <w:szCs w:val="21"/>
                <w:lang w:eastAsia="zh-CN"/>
              </w:rPr>
              <w:t>举</w:t>
            </w:r>
            <w:r w:rsidR="00407340" w:rsidRPr="007B3A59">
              <w:rPr>
                <w:rFonts w:asciiTheme="minorEastAsia" w:hAnsiTheme="minorEastAsia" w:hint="eastAsia"/>
                <w:sz w:val="21"/>
                <w:szCs w:val="21"/>
                <w:lang w:eastAsia="zh-CN"/>
              </w:rPr>
              <w:t>办</w:t>
            </w:r>
            <w:r w:rsidRPr="007B3A59">
              <w:rPr>
                <w:rFonts w:asciiTheme="minorEastAsia" w:hAnsiTheme="minorEastAsia"/>
                <w:sz w:val="21"/>
                <w:szCs w:val="21"/>
                <w:lang w:eastAsia="zh-CN"/>
              </w:rPr>
              <w:t>了一次圆桌会议。统计数据</w:t>
            </w:r>
            <w:r w:rsidR="006825E3" w:rsidRPr="007B3A59">
              <w:rPr>
                <w:rFonts w:asciiTheme="minorEastAsia" w:hAnsiTheme="minorEastAsia" w:hint="eastAsia"/>
                <w:sz w:val="21"/>
                <w:szCs w:val="21"/>
                <w:lang w:eastAsia="zh-CN"/>
              </w:rPr>
              <w:t>如下：</w:t>
            </w:r>
          </w:p>
          <w:p w14:paraId="3E5EEBDA" w14:textId="26AF027B" w:rsidR="00566018" w:rsidRPr="007B3A59" w:rsidRDefault="005801A8" w:rsidP="00D306D5">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lastRenderedPageBreak/>
              <w:t>-</w:t>
            </w:r>
            <w:r w:rsidRPr="007B3A59">
              <w:rPr>
                <w:rFonts w:asciiTheme="minorEastAsia" w:hAnsiTheme="minorEastAsia"/>
                <w:sz w:val="21"/>
                <w:szCs w:val="21"/>
                <w:lang w:eastAsia="zh-CN"/>
              </w:rPr>
              <w:tab/>
            </w:r>
            <w:r w:rsidR="0087584C" w:rsidRPr="007B3A59">
              <w:rPr>
                <w:rFonts w:asciiTheme="minorEastAsia" w:hAnsiTheme="minorEastAsia"/>
                <w:sz w:val="21"/>
                <w:szCs w:val="21"/>
                <w:lang w:eastAsia="zh-CN"/>
              </w:rPr>
              <w:t>14名</w:t>
            </w:r>
            <w:r w:rsidR="0087584C" w:rsidRPr="007B3A59">
              <w:rPr>
                <w:rFonts w:asciiTheme="minorEastAsia" w:hAnsiTheme="minorEastAsia" w:hint="eastAsia"/>
                <w:sz w:val="21"/>
                <w:szCs w:val="21"/>
                <w:lang w:eastAsia="zh-CN"/>
              </w:rPr>
              <w:t>与会者</w:t>
            </w:r>
            <w:r w:rsidR="00F629B0" w:rsidRPr="007B3A59">
              <w:rPr>
                <w:rFonts w:asciiTheme="minorEastAsia" w:hAnsiTheme="minorEastAsia" w:hint="eastAsia"/>
                <w:sz w:val="21"/>
                <w:szCs w:val="21"/>
                <w:lang w:eastAsia="zh-CN"/>
              </w:rPr>
              <w:t>；</w:t>
            </w:r>
          </w:p>
          <w:p w14:paraId="1E1E7626" w14:textId="2DFF4127" w:rsidR="007068BD" w:rsidRPr="007B3A59" w:rsidRDefault="00E84847" w:rsidP="00D306D5">
            <w:pPr>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w:t>
            </w:r>
            <w:r w:rsidR="005801A8" w:rsidRPr="007B3A59">
              <w:rPr>
                <w:rFonts w:asciiTheme="minorEastAsia" w:hAnsiTheme="minorEastAsia"/>
                <w:sz w:val="21"/>
                <w:szCs w:val="21"/>
                <w:lang w:eastAsia="zh-CN"/>
              </w:rPr>
              <w:tab/>
              <w:t>1</w:t>
            </w:r>
            <w:r w:rsidR="00780BC4" w:rsidRPr="007B3A59">
              <w:rPr>
                <w:rFonts w:asciiTheme="minorEastAsia" w:hAnsiTheme="minorEastAsia" w:hint="eastAsia"/>
                <w:sz w:val="21"/>
                <w:szCs w:val="21"/>
                <w:lang w:eastAsia="zh-CN"/>
              </w:rPr>
              <w:t>名与会者</w:t>
            </w:r>
            <w:r w:rsidR="00295511" w:rsidRPr="007B3A59">
              <w:rPr>
                <w:rFonts w:asciiTheme="minorEastAsia" w:hAnsiTheme="minorEastAsia" w:hint="eastAsia"/>
                <w:sz w:val="21"/>
                <w:szCs w:val="21"/>
                <w:lang w:eastAsia="zh-CN"/>
              </w:rPr>
              <w:t>回复</w:t>
            </w:r>
            <w:r w:rsidR="005801A8" w:rsidRPr="007B3A59">
              <w:rPr>
                <w:rFonts w:asciiTheme="minorEastAsia" w:hAnsiTheme="minorEastAsia"/>
                <w:sz w:val="21"/>
                <w:szCs w:val="21"/>
                <w:lang w:eastAsia="zh-CN"/>
              </w:rPr>
              <w:t>调查，</w:t>
            </w:r>
            <w:r w:rsidR="00C336EA" w:rsidRPr="007B3A59">
              <w:rPr>
                <w:rFonts w:asciiTheme="minorEastAsia" w:hAnsiTheme="minorEastAsia" w:hint="eastAsia"/>
                <w:sz w:val="21"/>
                <w:szCs w:val="21"/>
                <w:lang w:eastAsia="zh-CN"/>
              </w:rPr>
              <w:t>表示</w:t>
            </w:r>
            <w:r w:rsidR="005801A8" w:rsidRPr="007B3A59">
              <w:rPr>
                <w:rFonts w:asciiTheme="minorEastAsia" w:hAnsiTheme="minorEastAsia"/>
                <w:sz w:val="21"/>
                <w:szCs w:val="21"/>
                <w:lang w:eastAsia="zh-CN"/>
              </w:rPr>
              <w:t>对知识产权</w:t>
            </w:r>
            <w:r w:rsidR="005A7F9B" w:rsidRPr="007B3A59">
              <w:rPr>
                <w:rFonts w:asciiTheme="minorEastAsia" w:hAnsiTheme="minorEastAsia" w:hint="eastAsia"/>
                <w:sz w:val="21"/>
                <w:szCs w:val="21"/>
                <w:lang w:eastAsia="zh-CN"/>
              </w:rPr>
              <w:t>有</w:t>
            </w:r>
            <w:r w:rsidR="005801A8" w:rsidRPr="007B3A59">
              <w:rPr>
                <w:rFonts w:asciiTheme="minorEastAsia" w:hAnsiTheme="minorEastAsia"/>
                <w:sz w:val="21"/>
                <w:szCs w:val="21"/>
                <w:lang w:eastAsia="zh-CN"/>
              </w:rPr>
              <w:t>更好</w:t>
            </w:r>
            <w:r w:rsidR="006F3700" w:rsidRPr="007B3A59">
              <w:rPr>
                <w:rFonts w:asciiTheme="minorEastAsia" w:hAnsiTheme="minorEastAsia" w:hint="eastAsia"/>
                <w:sz w:val="21"/>
                <w:szCs w:val="21"/>
                <w:lang w:eastAsia="zh-CN"/>
              </w:rPr>
              <w:t>的了解</w:t>
            </w:r>
            <w:r w:rsidR="005801A8" w:rsidRPr="007B3A59">
              <w:rPr>
                <w:rFonts w:asciiTheme="minorEastAsia" w:hAnsiTheme="minorEastAsia"/>
                <w:sz w:val="21"/>
                <w:szCs w:val="21"/>
                <w:lang w:eastAsia="zh-CN"/>
              </w:rPr>
              <w:t>，认为圆桌会议期间的讨论很有用，并相信</w:t>
            </w:r>
            <w:r w:rsidR="00BF773A" w:rsidRPr="007B3A59">
              <w:rPr>
                <w:rFonts w:asciiTheme="minorEastAsia" w:hAnsiTheme="minorEastAsia" w:hint="eastAsia"/>
                <w:sz w:val="21"/>
                <w:szCs w:val="21"/>
                <w:lang w:eastAsia="zh-CN"/>
              </w:rPr>
              <w:t>选定</w:t>
            </w:r>
            <w:r w:rsidR="005801A8" w:rsidRPr="007B3A59">
              <w:rPr>
                <w:rFonts w:asciiTheme="minorEastAsia" w:hAnsiTheme="minorEastAsia"/>
                <w:sz w:val="21"/>
                <w:szCs w:val="21"/>
                <w:lang w:eastAsia="zh-CN"/>
              </w:rPr>
              <w:t>的烹饪传统将</w:t>
            </w:r>
            <w:r w:rsidR="00461A8B" w:rsidRPr="007B3A59">
              <w:rPr>
                <w:rFonts w:asciiTheme="minorEastAsia" w:hAnsiTheme="minorEastAsia" w:hint="eastAsia"/>
                <w:sz w:val="21"/>
                <w:szCs w:val="21"/>
                <w:lang w:eastAsia="zh-CN"/>
              </w:rPr>
              <w:t>受益于</w:t>
            </w:r>
            <w:r w:rsidR="005801A8" w:rsidRPr="007B3A59">
              <w:rPr>
                <w:rFonts w:asciiTheme="minorEastAsia" w:hAnsiTheme="minorEastAsia"/>
                <w:sz w:val="21"/>
                <w:szCs w:val="21"/>
                <w:lang w:eastAsia="zh-CN"/>
              </w:rPr>
              <w:t>知识产权工</w:t>
            </w:r>
            <w:r w:rsidR="00947638">
              <w:rPr>
                <w:rFonts w:asciiTheme="minorEastAsia" w:hAnsiTheme="minorEastAsia" w:hint="cs"/>
                <w:sz w:val="21"/>
                <w:szCs w:val="21"/>
                <w:lang w:eastAsia="zh-CN"/>
              </w:rPr>
              <w:t>‍</w:t>
            </w:r>
            <w:r w:rsidR="005801A8" w:rsidRPr="007B3A59">
              <w:rPr>
                <w:rFonts w:asciiTheme="minorEastAsia" w:hAnsiTheme="minorEastAsia"/>
                <w:sz w:val="21"/>
                <w:szCs w:val="21"/>
                <w:lang w:eastAsia="zh-CN"/>
              </w:rPr>
              <w:t>具。</w:t>
            </w:r>
          </w:p>
        </w:tc>
        <w:tc>
          <w:tcPr>
            <w:tcW w:w="876" w:type="dxa"/>
          </w:tcPr>
          <w:p w14:paraId="11A75D82" w14:textId="77777777" w:rsidR="007068BD" w:rsidRPr="007B3A59" w:rsidRDefault="007068BD" w:rsidP="00D12031">
            <w:pPr>
              <w:pStyle w:val="TableParagraph"/>
              <w:spacing w:afterLines="50" w:after="120" w:line="340" w:lineRule="atLeast"/>
              <w:rPr>
                <w:rFonts w:asciiTheme="minorEastAsia" w:eastAsiaTheme="minorEastAsia" w:hAnsiTheme="minorEastAsia"/>
                <w:sz w:val="21"/>
                <w:szCs w:val="21"/>
                <w:lang w:eastAsia="zh-CN"/>
              </w:rPr>
            </w:pPr>
          </w:p>
          <w:p w14:paraId="5CBB0590"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7068BD" w:rsidRPr="007B3A59" w14:paraId="26ADC010" w14:textId="77777777" w:rsidTr="007068BD">
        <w:trPr>
          <w:trHeight w:val="510"/>
        </w:trPr>
        <w:tc>
          <w:tcPr>
            <w:tcW w:w="2410" w:type="dxa"/>
            <w:tcBorders>
              <w:right w:val="single" w:sz="6" w:space="0" w:color="000000"/>
            </w:tcBorders>
          </w:tcPr>
          <w:p w14:paraId="31AF72FA" w14:textId="6FCA7A72" w:rsidR="00566018" w:rsidRPr="007B3A59" w:rsidRDefault="004854B3" w:rsidP="002B60BE">
            <w:pPr>
              <w:pStyle w:val="TableParagraph"/>
              <w:spacing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编写各试点国家所选烹饪传统的知识产权相关领域的分析报告，确定用于促进烹饪传统价值链发展的潜在知识产权工具。</w:t>
            </w:r>
          </w:p>
        </w:tc>
        <w:tc>
          <w:tcPr>
            <w:tcW w:w="2695" w:type="dxa"/>
            <w:tcBorders>
              <w:top w:val="single" w:sz="6" w:space="0" w:color="000000"/>
              <w:left w:val="single" w:sz="6" w:space="0" w:color="000000"/>
              <w:bottom w:val="single" w:sz="6" w:space="0" w:color="000000"/>
            </w:tcBorders>
          </w:tcPr>
          <w:p w14:paraId="32DAA7A1" w14:textId="5383153E" w:rsidR="00566018" w:rsidRPr="007B3A59" w:rsidRDefault="00425769" w:rsidP="002B60BE">
            <w:pPr>
              <w:pStyle w:val="TableParagraph"/>
              <w:spacing w:line="340" w:lineRule="atLeast"/>
              <w:ind w:leftChars="50" w:left="110" w:rightChars="50" w:right="110"/>
              <w:rPr>
                <w:rFonts w:asciiTheme="minorEastAsia" w:eastAsiaTheme="minorEastAsia" w:hAnsiTheme="minorEastAsia"/>
                <w:sz w:val="21"/>
                <w:szCs w:val="21"/>
                <w:lang w:val="en-GB" w:eastAsia="zh-CN"/>
              </w:rPr>
            </w:pPr>
            <w:r w:rsidRPr="007B3A59">
              <w:rPr>
                <w:rFonts w:asciiTheme="minorEastAsia" w:eastAsiaTheme="minorEastAsia" w:hAnsiTheme="minorEastAsia" w:hint="eastAsia"/>
                <w:sz w:val="21"/>
                <w:szCs w:val="21"/>
                <w:lang w:eastAsia="zh-CN"/>
              </w:rPr>
              <w:t>确定</w:t>
            </w:r>
            <w:r w:rsidR="00417850" w:rsidRPr="007B3A59">
              <w:rPr>
                <w:rFonts w:asciiTheme="minorEastAsia" w:eastAsiaTheme="minorEastAsia" w:hAnsiTheme="minorEastAsia" w:hint="eastAsia"/>
                <w:sz w:val="21"/>
                <w:szCs w:val="21"/>
                <w:lang w:eastAsia="zh-CN"/>
              </w:rPr>
              <w:t>可</w:t>
            </w:r>
            <w:r w:rsidRPr="007B3A59">
              <w:rPr>
                <w:rFonts w:asciiTheme="minorEastAsia" w:eastAsiaTheme="minorEastAsia" w:hAnsiTheme="minorEastAsia" w:hint="eastAsia"/>
                <w:sz w:val="21"/>
                <w:szCs w:val="21"/>
                <w:lang w:eastAsia="zh-CN"/>
              </w:rPr>
              <w:t>用于促进所选烹饪传统价值链发展的重要知识产权工具。</w:t>
            </w:r>
          </w:p>
        </w:tc>
        <w:tc>
          <w:tcPr>
            <w:tcW w:w="3401" w:type="dxa"/>
          </w:tcPr>
          <w:p w14:paraId="6699D056" w14:textId="08ECE923" w:rsidR="00CD2D47" w:rsidRPr="007B3A59" w:rsidRDefault="00782A03" w:rsidP="00947638">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b/>
                <w:sz w:val="21"/>
                <w:szCs w:val="21"/>
                <w:lang w:eastAsia="zh-CN"/>
              </w:rPr>
              <w:t>秘鲁</w:t>
            </w:r>
            <w:r w:rsidR="005801A8" w:rsidRPr="007B3A59">
              <w:rPr>
                <w:rFonts w:asciiTheme="minorEastAsia" w:eastAsiaTheme="minorEastAsia" w:hAnsiTheme="minorEastAsia"/>
                <w:sz w:val="21"/>
                <w:szCs w:val="21"/>
                <w:lang w:eastAsia="zh-CN"/>
              </w:rPr>
              <w:t>于2022年3月</w:t>
            </w:r>
            <w:r w:rsidRPr="007B3A59">
              <w:rPr>
                <w:rFonts w:asciiTheme="minorEastAsia" w:eastAsiaTheme="minorEastAsia" w:hAnsiTheme="minorEastAsia" w:hint="eastAsia"/>
                <w:sz w:val="21"/>
                <w:szCs w:val="21"/>
                <w:lang w:eastAsia="zh-CN"/>
              </w:rPr>
              <w:t>完成</w:t>
            </w:r>
            <w:r w:rsidRPr="007B3A59">
              <w:rPr>
                <w:rFonts w:asciiTheme="minorEastAsia" w:eastAsiaTheme="minorEastAsia" w:hAnsiTheme="minorEastAsia"/>
                <w:sz w:val="21"/>
                <w:szCs w:val="21"/>
                <w:lang w:eastAsia="zh-CN"/>
              </w:rPr>
              <w:t>知识产权分析</w:t>
            </w:r>
            <w:r w:rsidR="005801A8" w:rsidRPr="007B3A59">
              <w:rPr>
                <w:rFonts w:asciiTheme="minorEastAsia" w:eastAsiaTheme="minorEastAsia" w:hAnsiTheme="minorEastAsia"/>
                <w:sz w:val="21"/>
                <w:szCs w:val="21"/>
                <w:lang w:eastAsia="zh-CN"/>
              </w:rPr>
              <w:t>。为每种烹饪传统提出了4至5种知识产权工具。</w:t>
            </w:r>
            <w:r w:rsidR="00A83F32" w:rsidRPr="007B3A59">
              <w:rPr>
                <w:rFonts w:asciiTheme="minorEastAsia" w:eastAsiaTheme="minorEastAsia" w:hAnsiTheme="minorEastAsia" w:hint="eastAsia"/>
                <w:sz w:val="21"/>
                <w:szCs w:val="21"/>
                <w:lang w:eastAsia="zh-CN"/>
              </w:rPr>
              <w:t>建议</w:t>
            </w:r>
            <w:r w:rsidR="00A83F32" w:rsidRPr="007B3A59">
              <w:rPr>
                <w:rFonts w:asciiTheme="minorEastAsia" w:eastAsiaTheme="minorEastAsia" w:hAnsiTheme="minorEastAsia"/>
                <w:sz w:val="21"/>
                <w:szCs w:val="21"/>
                <w:lang w:eastAsia="zh-CN"/>
              </w:rPr>
              <w:t>的知识产权工具</w:t>
            </w:r>
            <w:r w:rsidR="005801A8" w:rsidRPr="007B3A59">
              <w:rPr>
                <w:rFonts w:asciiTheme="minorEastAsia" w:eastAsiaTheme="minorEastAsia" w:hAnsiTheme="minorEastAsia"/>
                <w:sz w:val="21"/>
                <w:szCs w:val="21"/>
                <w:lang w:eastAsia="zh-CN"/>
              </w:rPr>
              <w:t>在</w:t>
            </w:r>
            <w:r w:rsidR="00903B2D" w:rsidRPr="007B3A59">
              <w:rPr>
                <w:rFonts w:asciiTheme="minorEastAsia" w:eastAsiaTheme="minorEastAsia" w:hAnsiTheme="minorEastAsia" w:hint="eastAsia"/>
                <w:sz w:val="21"/>
                <w:szCs w:val="21"/>
                <w:lang w:eastAsia="zh-CN"/>
              </w:rPr>
              <w:t>可</w:t>
            </w:r>
            <w:r w:rsidR="005801A8" w:rsidRPr="007B3A59">
              <w:rPr>
                <w:rFonts w:asciiTheme="minorEastAsia" w:eastAsiaTheme="minorEastAsia" w:hAnsiTheme="minorEastAsia"/>
                <w:sz w:val="21"/>
                <w:szCs w:val="21"/>
                <w:lang w:eastAsia="zh-CN"/>
              </w:rPr>
              <w:t>适用的国家和</w:t>
            </w:r>
            <w:r w:rsidR="00903B2D" w:rsidRPr="007B3A59">
              <w:rPr>
                <w:rFonts w:asciiTheme="minorEastAsia" w:eastAsiaTheme="minorEastAsia" w:hAnsiTheme="minorEastAsia" w:hint="eastAsia"/>
                <w:sz w:val="21"/>
                <w:szCs w:val="21"/>
                <w:lang w:eastAsia="zh-CN"/>
              </w:rPr>
              <w:t>地区</w:t>
            </w:r>
            <w:r w:rsidR="005801A8" w:rsidRPr="007B3A59">
              <w:rPr>
                <w:rFonts w:asciiTheme="minorEastAsia" w:eastAsiaTheme="minorEastAsia" w:hAnsiTheme="minorEastAsia"/>
                <w:sz w:val="21"/>
                <w:szCs w:val="21"/>
                <w:lang w:eastAsia="zh-CN"/>
              </w:rPr>
              <w:t>立法</w:t>
            </w:r>
            <w:r w:rsidR="00051F00" w:rsidRPr="007B3A59">
              <w:rPr>
                <w:rFonts w:asciiTheme="minorEastAsia" w:eastAsiaTheme="minorEastAsia" w:hAnsiTheme="minorEastAsia" w:hint="eastAsia"/>
                <w:sz w:val="21"/>
                <w:szCs w:val="21"/>
                <w:lang w:eastAsia="zh-CN"/>
              </w:rPr>
              <w:t>中</w:t>
            </w:r>
            <w:r w:rsidR="00730BBE" w:rsidRPr="007B3A59">
              <w:rPr>
                <w:rFonts w:asciiTheme="minorEastAsia" w:eastAsiaTheme="minorEastAsia" w:hAnsiTheme="minorEastAsia" w:hint="eastAsia"/>
                <w:sz w:val="21"/>
                <w:szCs w:val="21"/>
                <w:lang w:eastAsia="zh-CN"/>
              </w:rPr>
              <w:t>得到考虑</w:t>
            </w:r>
            <w:r w:rsidR="005801A8" w:rsidRPr="007B3A59">
              <w:rPr>
                <w:rFonts w:asciiTheme="minorEastAsia" w:eastAsiaTheme="minorEastAsia" w:hAnsiTheme="minorEastAsia"/>
                <w:sz w:val="21"/>
                <w:szCs w:val="21"/>
                <w:lang w:eastAsia="zh-CN"/>
              </w:rPr>
              <w:t>。</w:t>
            </w:r>
          </w:p>
          <w:p w14:paraId="140B01F3" w14:textId="1FD4A839" w:rsidR="00CD2D47" w:rsidRPr="007B3A59" w:rsidRDefault="005801A8" w:rsidP="00947638">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b/>
                <w:sz w:val="21"/>
                <w:szCs w:val="21"/>
                <w:lang w:eastAsia="zh-CN"/>
              </w:rPr>
              <w:t>喀麦隆</w:t>
            </w:r>
            <w:r w:rsidR="00B906F9" w:rsidRPr="007B3A59">
              <w:rPr>
                <w:rFonts w:asciiTheme="minorEastAsia" w:eastAsiaTheme="minorEastAsia" w:hAnsiTheme="minorEastAsia"/>
                <w:sz w:val="21"/>
                <w:szCs w:val="21"/>
                <w:lang w:eastAsia="zh-CN"/>
              </w:rPr>
              <w:t>于2022年6</w:t>
            </w:r>
            <w:r w:rsidR="00B906F9" w:rsidRPr="007B3A59">
              <w:rPr>
                <w:rFonts w:asciiTheme="minorEastAsia" w:eastAsiaTheme="minorEastAsia" w:hAnsiTheme="minorEastAsia" w:hint="eastAsia"/>
                <w:sz w:val="21"/>
                <w:szCs w:val="21"/>
                <w:lang w:eastAsia="zh-CN"/>
              </w:rPr>
              <w:t>月完成</w:t>
            </w:r>
            <w:r w:rsidRPr="007B3A59">
              <w:rPr>
                <w:rFonts w:asciiTheme="minorEastAsia" w:eastAsiaTheme="minorEastAsia" w:hAnsiTheme="minorEastAsia"/>
                <w:sz w:val="21"/>
                <w:szCs w:val="21"/>
                <w:lang w:eastAsia="zh-CN"/>
              </w:rPr>
              <w:t>知识产权分析。为每种烹饪传统提出了3至5种知识产权工具</w:t>
            </w:r>
            <w:r w:rsidR="003C5B2D" w:rsidRPr="007B3A59">
              <w:rPr>
                <w:rFonts w:asciiTheme="minorEastAsia" w:eastAsiaTheme="minorEastAsia" w:hAnsiTheme="minorEastAsia" w:hint="eastAsia"/>
                <w:sz w:val="21"/>
                <w:szCs w:val="21"/>
                <w:lang w:eastAsia="zh-CN"/>
              </w:rPr>
              <w:t>。</w:t>
            </w:r>
            <w:r w:rsidR="00051F00" w:rsidRPr="007B3A59">
              <w:rPr>
                <w:rFonts w:asciiTheme="minorEastAsia" w:eastAsiaTheme="minorEastAsia" w:hAnsiTheme="minorEastAsia" w:hint="eastAsia"/>
                <w:sz w:val="21"/>
                <w:szCs w:val="21"/>
                <w:lang w:eastAsia="zh-CN"/>
              </w:rPr>
              <w:t>建议</w:t>
            </w:r>
            <w:r w:rsidR="00051F00" w:rsidRPr="007B3A59">
              <w:rPr>
                <w:rFonts w:asciiTheme="minorEastAsia" w:eastAsiaTheme="minorEastAsia" w:hAnsiTheme="minorEastAsia"/>
                <w:sz w:val="21"/>
                <w:szCs w:val="21"/>
                <w:lang w:eastAsia="zh-CN"/>
              </w:rPr>
              <w:t>的知识产权工具在</w:t>
            </w:r>
            <w:r w:rsidR="00051F00" w:rsidRPr="007B3A59">
              <w:rPr>
                <w:rFonts w:asciiTheme="minorEastAsia" w:eastAsiaTheme="minorEastAsia" w:hAnsiTheme="minorEastAsia" w:hint="eastAsia"/>
                <w:sz w:val="21"/>
                <w:szCs w:val="21"/>
                <w:lang w:eastAsia="zh-CN"/>
              </w:rPr>
              <w:t>可</w:t>
            </w:r>
            <w:r w:rsidR="00051F00" w:rsidRPr="007B3A59">
              <w:rPr>
                <w:rFonts w:asciiTheme="minorEastAsia" w:eastAsiaTheme="minorEastAsia" w:hAnsiTheme="minorEastAsia"/>
                <w:sz w:val="21"/>
                <w:szCs w:val="21"/>
                <w:lang w:eastAsia="zh-CN"/>
              </w:rPr>
              <w:t>适用的国家和</w:t>
            </w:r>
            <w:r w:rsidR="00051F00" w:rsidRPr="007B3A59">
              <w:rPr>
                <w:rFonts w:asciiTheme="minorEastAsia" w:eastAsiaTheme="minorEastAsia" w:hAnsiTheme="minorEastAsia" w:hint="eastAsia"/>
                <w:sz w:val="21"/>
                <w:szCs w:val="21"/>
                <w:lang w:eastAsia="zh-CN"/>
              </w:rPr>
              <w:t>地区</w:t>
            </w:r>
            <w:r w:rsidR="00051F00" w:rsidRPr="007B3A59">
              <w:rPr>
                <w:rFonts w:asciiTheme="minorEastAsia" w:eastAsiaTheme="minorEastAsia" w:hAnsiTheme="minorEastAsia"/>
                <w:sz w:val="21"/>
                <w:szCs w:val="21"/>
                <w:lang w:eastAsia="zh-CN"/>
              </w:rPr>
              <w:t>立法</w:t>
            </w:r>
            <w:r w:rsidR="00051F00" w:rsidRPr="007B3A59">
              <w:rPr>
                <w:rFonts w:asciiTheme="minorEastAsia" w:eastAsiaTheme="minorEastAsia" w:hAnsiTheme="minorEastAsia" w:hint="eastAsia"/>
                <w:sz w:val="21"/>
                <w:szCs w:val="21"/>
                <w:lang w:eastAsia="zh-CN"/>
              </w:rPr>
              <w:t>中得到考虑</w:t>
            </w:r>
            <w:r w:rsidR="00051F00" w:rsidRPr="007B3A59">
              <w:rPr>
                <w:rFonts w:asciiTheme="minorEastAsia" w:eastAsiaTheme="minorEastAsia" w:hAnsiTheme="minorEastAsia"/>
                <w:sz w:val="21"/>
                <w:szCs w:val="21"/>
                <w:lang w:eastAsia="zh-CN"/>
              </w:rPr>
              <w:t>。</w:t>
            </w:r>
          </w:p>
          <w:p w14:paraId="05567D3B" w14:textId="4A126E60" w:rsidR="00566018" w:rsidRPr="007B3A59" w:rsidRDefault="005801A8" w:rsidP="00947638">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b/>
                <w:sz w:val="21"/>
                <w:szCs w:val="21"/>
                <w:lang w:eastAsia="zh-CN"/>
              </w:rPr>
              <w:t>马来西亚</w:t>
            </w:r>
            <w:r w:rsidRPr="007B3A59">
              <w:rPr>
                <w:rFonts w:asciiTheme="minorEastAsia" w:eastAsiaTheme="minorEastAsia" w:hAnsiTheme="minorEastAsia"/>
                <w:sz w:val="21"/>
                <w:szCs w:val="21"/>
                <w:lang w:eastAsia="zh-CN"/>
              </w:rPr>
              <w:t>于2022年6月</w:t>
            </w:r>
            <w:r w:rsidR="00296EEB" w:rsidRPr="007B3A59">
              <w:rPr>
                <w:rFonts w:asciiTheme="minorEastAsia" w:eastAsiaTheme="minorEastAsia" w:hAnsiTheme="minorEastAsia" w:hint="eastAsia"/>
                <w:sz w:val="21"/>
                <w:szCs w:val="21"/>
                <w:lang w:eastAsia="zh-CN"/>
              </w:rPr>
              <w:t>完成</w:t>
            </w:r>
            <w:r w:rsidR="00296EEB" w:rsidRPr="007B3A59">
              <w:rPr>
                <w:rFonts w:asciiTheme="minorEastAsia" w:eastAsiaTheme="minorEastAsia" w:hAnsiTheme="minorEastAsia"/>
                <w:sz w:val="21"/>
                <w:szCs w:val="21"/>
                <w:lang w:eastAsia="zh-CN"/>
              </w:rPr>
              <w:t>知识产权分析</w:t>
            </w:r>
            <w:r w:rsidRPr="007B3A59">
              <w:rPr>
                <w:rFonts w:asciiTheme="minorEastAsia" w:eastAsiaTheme="minorEastAsia" w:hAnsiTheme="minorEastAsia"/>
                <w:sz w:val="21"/>
                <w:szCs w:val="21"/>
                <w:lang w:eastAsia="zh-CN"/>
              </w:rPr>
              <w:t>。为每种烹饪传统提出了4至6种知识产权工具。</w:t>
            </w:r>
            <w:r w:rsidR="0014242E" w:rsidRPr="007B3A59">
              <w:rPr>
                <w:rFonts w:asciiTheme="minorEastAsia" w:eastAsiaTheme="minorEastAsia" w:hAnsiTheme="minorEastAsia" w:hint="eastAsia"/>
                <w:sz w:val="21"/>
                <w:szCs w:val="21"/>
                <w:lang w:eastAsia="zh-CN"/>
              </w:rPr>
              <w:t>建议</w:t>
            </w:r>
            <w:r w:rsidR="0014242E" w:rsidRPr="007B3A59">
              <w:rPr>
                <w:rFonts w:asciiTheme="minorEastAsia" w:eastAsiaTheme="minorEastAsia" w:hAnsiTheme="minorEastAsia"/>
                <w:sz w:val="21"/>
                <w:szCs w:val="21"/>
                <w:lang w:eastAsia="zh-CN"/>
              </w:rPr>
              <w:t>的知识产权工具在</w:t>
            </w:r>
            <w:r w:rsidR="0014242E" w:rsidRPr="007B3A59">
              <w:rPr>
                <w:rFonts w:asciiTheme="minorEastAsia" w:eastAsiaTheme="minorEastAsia" w:hAnsiTheme="minorEastAsia" w:hint="eastAsia"/>
                <w:sz w:val="21"/>
                <w:szCs w:val="21"/>
                <w:lang w:eastAsia="zh-CN"/>
              </w:rPr>
              <w:t>可</w:t>
            </w:r>
            <w:r w:rsidR="0014242E" w:rsidRPr="007B3A59">
              <w:rPr>
                <w:rFonts w:asciiTheme="minorEastAsia" w:eastAsiaTheme="minorEastAsia" w:hAnsiTheme="minorEastAsia"/>
                <w:sz w:val="21"/>
                <w:szCs w:val="21"/>
                <w:lang w:eastAsia="zh-CN"/>
              </w:rPr>
              <w:t>适用的国家和</w:t>
            </w:r>
            <w:r w:rsidR="0014242E" w:rsidRPr="007B3A59">
              <w:rPr>
                <w:rFonts w:asciiTheme="minorEastAsia" w:eastAsiaTheme="minorEastAsia" w:hAnsiTheme="minorEastAsia" w:hint="eastAsia"/>
                <w:sz w:val="21"/>
                <w:szCs w:val="21"/>
                <w:lang w:eastAsia="zh-CN"/>
              </w:rPr>
              <w:t>地区</w:t>
            </w:r>
            <w:r w:rsidR="0014242E" w:rsidRPr="007B3A59">
              <w:rPr>
                <w:rFonts w:asciiTheme="minorEastAsia" w:eastAsiaTheme="minorEastAsia" w:hAnsiTheme="minorEastAsia"/>
                <w:sz w:val="21"/>
                <w:szCs w:val="21"/>
                <w:lang w:eastAsia="zh-CN"/>
              </w:rPr>
              <w:t>立法</w:t>
            </w:r>
            <w:r w:rsidR="0014242E" w:rsidRPr="007B3A59">
              <w:rPr>
                <w:rFonts w:asciiTheme="minorEastAsia" w:eastAsiaTheme="minorEastAsia" w:hAnsiTheme="minorEastAsia" w:hint="eastAsia"/>
                <w:sz w:val="21"/>
                <w:szCs w:val="21"/>
                <w:lang w:eastAsia="zh-CN"/>
              </w:rPr>
              <w:t>中得到考虑</w:t>
            </w:r>
            <w:r w:rsidR="0014242E" w:rsidRPr="007B3A59">
              <w:rPr>
                <w:rFonts w:asciiTheme="minorEastAsia" w:eastAsiaTheme="minorEastAsia" w:hAnsiTheme="minorEastAsia"/>
                <w:sz w:val="21"/>
                <w:szCs w:val="21"/>
                <w:lang w:eastAsia="zh-CN"/>
              </w:rPr>
              <w:t>。</w:t>
            </w:r>
          </w:p>
          <w:p w14:paraId="620EEB84" w14:textId="6596CCB0" w:rsidR="00566018" w:rsidRPr="007B3A59" w:rsidRDefault="005801A8" w:rsidP="00947638">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b/>
                <w:bCs/>
                <w:sz w:val="21"/>
                <w:szCs w:val="21"/>
                <w:lang w:eastAsia="zh-CN"/>
              </w:rPr>
              <w:t>摩洛哥</w:t>
            </w:r>
            <w:r w:rsidRPr="007B3A59">
              <w:rPr>
                <w:rFonts w:asciiTheme="minorEastAsia" w:eastAsiaTheme="minorEastAsia" w:hAnsiTheme="minorEastAsia"/>
                <w:sz w:val="21"/>
                <w:szCs w:val="21"/>
                <w:lang w:eastAsia="zh-CN"/>
              </w:rPr>
              <w:t>于2022年6月</w:t>
            </w:r>
            <w:r w:rsidR="00BA4BE5" w:rsidRPr="007B3A59">
              <w:rPr>
                <w:rFonts w:asciiTheme="minorEastAsia" w:eastAsiaTheme="minorEastAsia" w:hAnsiTheme="minorEastAsia" w:hint="eastAsia"/>
                <w:sz w:val="21"/>
                <w:szCs w:val="21"/>
                <w:lang w:eastAsia="zh-CN"/>
              </w:rPr>
              <w:t>完成</w:t>
            </w:r>
            <w:r w:rsidR="00BA4BE5" w:rsidRPr="007B3A59">
              <w:rPr>
                <w:rFonts w:asciiTheme="minorEastAsia" w:eastAsiaTheme="minorEastAsia" w:hAnsiTheme="minorEastAsia"/>
                <w:sz w:val="21"/>
                <w:szCs w:val="21"/>
                <w:lang w:eastAsia="zh-CN"/>
              </w:rPr>
              <w:t>知识产权分析</w:t>
            </w:r>
            <w:r w:rsidRPr="007B3A59">
              <w:rPr>
                <w:rFonts w:asciiTheme="minorEastAsia" w:eastAsiaTheme="minorEastAsia" w:hAnsiTheme="minorEastAsia"/>
                <w:sz w:val="21"/>
                <w:szCs w:val="21"/>
                <w:lang w:eastAsia="zh-CN"/>
              </w:rPr>
              <w:t>。为每种烹饪传统提出</w:t>
            </w:r>
            <w:r w:rsidR="008215BA" w:rsidRPr="007B3A59">
              <w:rPr>
                <w:rFonts w:asciiTheme="minorEastAsia" w:eastAsiaTheme="minorEastAsia" w:hAnsiTheme="minorEastAsia" w:hint="eastAsia"/>
                <w:sz w:val="21"/>
                <w:szCs w:val="21"/>
                <w:lang w:eastAsia="zh-CN"/>
              </w:rPr>
              <w:t>了</w:t>
            </w:r>
            <w:r w:rsidRPr="007B3A59">
              <w:rPr>
                <w:rFonts w:asciiTheme="minorEastAsia" w:eastAsiaTheme="minorEastAsia" w:hAnsiTheme="minorEastAsia"/>
                <w:sz w:val="21"/>
                <w:szCs w:val="21"/>
                <w:lang w:eastAsia="zh-CN"/>
              </w:rPr>
              <w:t>3至7种知识产权工具。</w:t>
            </w:r>
            <w:r w:rsidR="000575A6" w:rsidRPr="007B3A59">
              <w:rPr>
                <w:rFonts w:asciiTheme="minorEastAsia" w:eastAsiaTheme="minorEastAsia" w:hAnsiTheme="minorEastAsia" w:hint="eastAsia"/>
                <w:sz w:val="21"/>
                <w:szCs w:val="21"/>
                <w:lang w:eastAsia="zh-CN"/>
              </w:rPr>
              <w:t>建议</w:t>
            </w:r>
            <w:r w:rsidR="000575A6" w:rsidRPr="007B3A59">
              <w:rPr>
                <w:rFonts w:asciiTheme="minorEastAsia" w:eastAsiaTheme="minorEastAsia" w:hAnsiTheme="minorEastAsia"/>
                <w:sz w:val="21"/>
                <w:szCs w:val="21"/>
                <w:lang w:eastAsia="zh-CN"/>
              </w:rPr>
              <w:t>的知识产权工具在</w:t>
            </w:r>
            <w:r w:rsidR="000575A6" w:rsidRPr="007B3A59">
              <w:rPr>
                <w:rFonts w:asciiTheme="minorEastAsia" w:eastAsiaTheme="minorEastAsia" w:hAnsiTheme="minorEastAsia" w:hint="eastAsia"/>
                <w:sz w:val="21"/>
                <w:szCs w:val="21"/>
                <w:lang w:eastAsia="zh-CN"/>
              </w:rPr>
              <w:t>可</w:t>
            </w:r>
            <w:r w:rsidR="000575A6" w:rsidRPr="007B3A59">
              <w:rPr>
                <w:rFonts w:asciiTheme="minorEastAsia" w:eastAsiaTheme="minorEastAsia" w:hAnsiTheme="minorEastAsia"/>
                <w:sz w:val="21"/>
                <w:szCs w:val="21"/>
                <w:lang w:eastAsia="zh-CN"/>
              </w:rPr>
              <w:t>适用的国家和</w:t>
            </w:r>
            <w:r w:rsidR="000575A6" w:rsidRPr="007B3A59">
              <w:rPr>
                <w:rFonts w:asciiTheme="minorEastAsia" w:eastAsiaTheme="minorEastAsia" w:hAnsiTheme="minorEastAsia" w:hint="eastAsia"/>
                <w:sz w:val="21"/>
                <w:szCs w:val="21"/>
                <w:lang w:eastAsia="zh-CN"/>
              </w:rPr>
              <w:t>地区</w:t>
            </w:r>
            <w:r w:rsidR="000575A6" w:rsidRPr="007B3A59">
              <w:rPr>
                <w:rFonts w:asciiTheme="minorEastAsia" w:eastAsiaTheme="minorEastAsia" w:hAnsiTheme="minorEastAsia"/>
                <w:sz w:val="21"/>
                <w:szCs w:val="21"/>
                <w:lang w:eastAsia="zh-CN"/>
              </w:rPr>
              <w:t>立法</w:t>
            </w:r>
            <w:r w:rsidR="000575A6" w:rsidRPr="007B3A59">
              <w:rPr>
                <w:rFonts w:asciiTheme="minorEastAsia" w:eastAsiaTheme="minorEastAsia" w:hAnsiTheme="minorEastAsia" w:hint="eastAsia"/>
                <w:sz w:val="21"/>
                <w:szCs w:val="21"/>
                <w:lang w:eastAsia="zh-CN"/>
              </w:rPr>
              <w:t>中得到考虑</w:t>
            </w:r>
            <w:r w:rsidR="000575A6" w:rsidRPr="007B3A59">
              <w:rPr>
                <w:rFonts w:asciiTheme="minorEastAsia" w:eastAsiaTheme="minorEastAsia" w:hAnsiTheme="minorEastAsia"/>
                <w:sz w:val="21"/>
                <w:szCs w:val="21"/>
                <w:lang w:eastAsia="zh-CN"/>
              </w:rPr>
              <w:t>。</w:t>
            </w:r>
          </w:p>
        </w:tc>
        <w:tc>
          <w:tcPr>
            <w:tcW w:w="876" w:type="dxa"/>
          </w:tcPr>
          <w:p w14:paraId="716E11CC"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7068BD" w:rsidRPr="007B3A59" w14:paraId="4DC32B3E" w14:textId="77777777" w:rsidTr="007068BD">
        <w:trPr>
          <w:trHeight w:val="510"/>
        </w:trPr>
        <w:tc>
          <w:tcPr>
            <w:tcW w:w="2410" w:type="dxa"/>
            <w:tcBorders>
              <w:right w:val="single" w:sz="6" w:space="0" w:color="000000"/>
            </w:tcBorders>
          </w:tcPr>
          <w:p w14:paraId="72ADF083" w14:textId="10293C8E" w:rsidR="00566018" w:rsidRPr="007B3A59" w:rsidRDefault="0067139E" w:rsidP="002B60BE">
            <w:pPr>
              <w:pStyle w:val="TableParagraph"/>
              <w:spacing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组织四次研讨会（每个试点国家一次），介绍所选烹饪传统价值链知识产权相关领域的分析报告。</w:t>
            </w:r>
          </w:p>
        </w:tc>
        <w:tc>
          <w:tcPr>
            <w:tcW w:w="2695" w:type="dxa"/>
            <w:tcBorders>
              <w:top w:val="single" w:sz="6" w:space="0" w:color="000000"/>
              <w:left w:val="single" w:sz="6" w:space="0" w:color="000000"/>
              <w:bottom w:val="single" w:sz="6" w:space="0" w:color="000000"/>
            </w:tcBorders>
          </w:tcPr>
          <w:p w14:paraId="15F0D577" w14:textId="0934B386" w:rsidR="00566018" w:rsidRPr="007B3A59" w:rsidRDefault="00651320" w:rsidP="002B60BE">
            <w:pPr>
              <w:pStyle w:val="TableParagraph"/>
              <w:spacing w:line="340" w:lineRule="atLeast"/>
              <w:ind w:leftChars="50" w:left="110" w:rightChars="50" w:right="110"/>
              <w:rPr>
                <w:rFonts w:asciiTheme="minorEastAsia" w:eastAsiaTheme="minorEastAsia" w:hAnsiTheme="minorEastAsia"/>
                <w:sz w:val="21"/>
                <w:szCs w:val="21"/>
                <w:lang w:val="en-GB" w:eastAsia="zh-CN"/>
              </w:rPr>
            </w:pPr>
            <w:r w:rsidRPr="007B3A59">
              <w:rPr>
                <w:rFonts w:asciiTheme="minorEastAsia" w:eastAsiaTheme="minorEastAsia" w:hAnsiTheme="minorEastAsia" w:hint="eastAsia"/>
                <w:sz w:val="21"/>
                <w:szCs w:val="21"/>
                <w:lang w:eastAsia="zh-CN"/>
              </w:rPr>
              <w:t>绝大多数研讨会的与会者</w:t>
            </w:r>
            <w:r w:rsidR="0073719D" w:rsidRPr="007B3A59">
              <w:rPr>
                <w:rFonts w:asciiTheme="minorEastAsia" w:eastAsiaTheme="minorEastAsia" w:hAnsiTheme="minorEastAsia" w:hint="eastAsia"/>
                <w:sz w:val="21"/>
                <w:szCs w:val="21"/>
                <w:lang w:eastAsia="zh-CN"/>
              </w:rPr>
              <w:t>表示</w:t>
            </w:r>
            <w:r w:rsidRPr="007B3A59">
              <w:rPr>
                <w:rFonts w:asciiTheme="minorEastAsia" w:eastAsiaTheme="minorEastAsia" w:hAnsiTheme="minorEastAsia" w:hint="eastAsia"/>
                <w:sz w:val="21"/>
                <w:szCs w:val="21"/>
                <w:lang w:eastAsia="zh-CN"/>
              </w:rPr>
              <w:t>，对可用于促进所选烹饪传统价值链发展的潜在知识产权工具</w:t>
            </w:r>
            <w:r w:rsidR="00376D24" w:rsidRPr="007B3A59">
              <w:rPr>
                <w:rFonts w:asciiTheme="minorEastAsia" w:eastAsiaTheme="minorEastAsia" w:hAnsiTheme="minorEastAsia" w:hint="eastAsia"/>
                <w:sz w:val="21"/>
                <w:szCs w:val="21"/>
                <w:lang w:eastAsia="zh-CN"/>
              </w:rPr>
              <w:t>有更好的</w:t>
            </w:r>
            <w:r w:rsidRPr="007B3A59">
              <w:rPr>
                <w:rFonts w:asciiTheme="minorEastAsia" w:eastAsiaTheme="minorEastAsia" w:hAnsiTheme="minorEastAsia" w:hint="eastAsia"/>
                <w:sz w:val="21"/>
                <w:szCs w:val="21"/>
                <w:lang w:eastAsia="zh-CN"/>
              </w:rPr>
              <w:t>认识</w:t>
            </w:r>
            <w:r w:rsidR="005801A8" w:rsidRPr="007B3A59">
              <w:rPr>
                <w:rFonts w:asciiTheme="minorEastAsia" w:eastAsiaTheme="minorEastAsia" w:hAnsiTheme="minorEastAsia"/>
                <w:sz w:val="21"/>
                <w:szCs w:val="21"/>
                <w:lang w:eastAsia="zh-CN"/>
              </w:rPr>
              <w:t>。</w:t>
            </w:r>
          </w:p>
        </w:tc>
        <w:tc>
          <w:tcPr>
            <w:tcW w:w="3401" w:type="dxa"/>
          </w:tcPr>
          <w:p w14:paraId="73BB68E6" w14:textId="417B5976" w:rsidR="00CD2D47" w:rsidRPr="007B3A59" w:rsidRDefault="005801A8" w:rsidP="00D306D5">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2022年6月在秘鲁、马来西亚和喀麦隆</w:t>
            </w:r>
            <w:r w:rsidR="00135C9A" w:rsidRPr="007B3A59">
              <w:rPr>
                <w:rFonts w:asciiTheme="minorEastAsia" w:eastAsiaTheme="minorEastAsia" w:hAnsiTheme="minorEastAsia" w:hint="eastAsia"/>
                <w:sz w:val="21"/>
                <w:szCs w:val="21"/>
                <w:lang w:eastAsia="zh-CN"/>
              </w:rPr>
              <w:t>举办了</w:t>
            </w:r>
            <w:r w:rsidRPr="007B3A59">
              <w:rPr>
                <w:rFonts w:asciiTheme="minorEastAsia" w:eastAsiaTheme="minorEastAsia" w:hAnsiTheme="minorEastAsia"/>
                <w:sz w:val="21"/>
                <w:szCs w:val="21"/>
                <w:lang w:eastAsia="zh-CN"/>
              </w:rPr>
              <w:t>国家研讨会。</w:t>
            </w:r>
          </w:p>
          <w:p w14:paraId="77B4467F" w14:textId="338B17CE" w:rsidR="00566018" w:rsidRPr="007B3A59" w:rsidRDefault="005801A8" w:rsidP="00D306D5">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rPr>
              <w:t>在</w:t>
            </w:r>
            <w:r w:rsidRPr="007B3A59">
              <w:rPr>
                <w:rFonts w:asciiTheme="minorEastAsia" w:eastAsiaTheme="minorEastAsia" w:hAnsiTheme="minorEastAsia"/>
                <w:b/>
                <w:bCs/>
                <w:sz w:val="21"/>
                <w:szCs w:val="21"/>
              </w:rPr>
              <w:t>秘鲁</w:t>
            </w:r>
            <w:r w:rsidR="00260B32" w:rsidRPr="007B3A59">
              <w:rPr>
                <w:rFonts w:asciiTheme="minorEastAsia" w:eastAsiaTheme="minorEastAsia" w:hAnsiTheme="minorEastAsia" w:hint="eastAsia"/>
                <w:sz w:val="21"/>
                <w:szCs w:val="21"/>
                <w:lang w:eastAsia="zh-CN"/>
              </w:rPr>
              <w:t>：</w:t>
            </w:r>
          </w:p>
          <w:p w14:paraId="5A017B95" w14:textId="2DA31283" w:rsidR="00566018"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70人参加研讨会（</w:t>
            </w:r>
            <w:r w:rsidR="00947638">
              <w:rPr>
                <w:rFonts w:asciiTheme="minorEastAsia" w:eastAsiaTheme="minorEastAsia" w:hAnsiTheme="minorEastAsia" w:hint="eastAsia"/>
                <w:sz w:val="21"/>
                <w:szCs w:val="21"/>
                <w:lang w:eastAsia="zh-CN"/>
              </w:rPr>
              <w:t>超过</w:t>
            </w:r>
            <w:r w:rsidRPr="007B3A59">
              <w:rPr>
                <w:rFonts w:asciiTheme="minorEastAsia" w:eastAsiaTheme="minorEastAsia" w:hAnsiTheme="minorEastAsia"/>
                <w:sz w:val="21"/>
                <w:szCs w:val="21"/>
                <w:lang w:eastAsia="zh-CN"/>
              </w:rPr>
              <w:t>171人远程</w:t>
            </w:r>
            <w:r w:rsidR="00936F5A" w:rsidRPr="007B3A59">
              <w:rPr>
                <w:rFonts w:asciiTheme="minorEastAsia" w:eastAsiaTheme="minorEastAsia" w:hAnsiTheme="minorEastAsia" w:hint="eastAsia"/>
                <w:sz w:val="21"/>
                <w:szCs w:val="21"/>
                <w:lang w:eastAsia="zh-CN"/>
              </w:rPr>
              <w:t>参会</w:t>
            </w:r>
            <w:r w:rsidRPr="007B3A59">
              <w:rPr>
                <w:rFonts w:asciiTheme="minorEastAsia" w:eastAsiaTheme="minorEastAsia" w:hAnsiTheme="minorEastAsia"/>
                <w:sz w:val="21"/>
                <w:szCs w:val="21"/>
                <w:lang w:eastAsia="zh-CN"/>
              </w:rPr>
              <w:t>）</w:t>
            </w:r>
            <w:r w:rsidR="00936F5A" w:rsidRPr="007B3A59">
              <w:rPr>
                <w:rFonts w:asciiTheme="minorEastAsia" w:eastAsiaTheme="minorEastAsia" w:hAnsiTheme="minorEastAsia" w:hint="eastAsia"/>
                <w:sz w:val="21"/>
                <w:szCs w:val="21"/>
                <w:lang w:eastAsia="zh-CN"/>
              </w:rPr>
              <w:t>；</w:t>
            </w:r>
          </w:p>
          <w:p w14:paraId="05EEF04E" w14:textId="266ED99A" w:rsidR="00566018"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6名</w:t>
            </w:r>
            <w:r w:rsidR="0081137C" w:rsidRPr="007B3A59">
              <w:rPr>
                <w:rFonts w:asciiTheme="minorEastAsia" w:eastAsiaTheme="minorEastAsia" w:hAnsiTheme="minorEastAsia" w:hint="eastAsia"/>
                <w:sz w:val="21"/>
                <w:szCs w:val="21"/>
                <w:lang w:eastAsia="zh-CN"/>
              </w:rPr>
              <w:t>与会者</w:t>
            </w:r>
            <w:r w:rsidR="00470974" w:rsidRPr="007B3A59">
              <w:rPr>
                <w:rFonts w:asciiTheme="minorEastAsia" w:eastAsiaTheme="minorEastAsia" w:hAnsiTheme="minorEastAsia" w:hint="eastAsia"/>
                <w:sz w:val="21"/>
                <w:szCs w:val="21"/>
                <w:lang w:eastAsia="zh-CN"/>
              </w:rPr>
              <w:t>回复</w:t>
            </w:r>
            <w:r w:rsidRPr="007B3A59">
              <w:rPr>
                <w:rFonts w:asciiTheme="minorEastAsia" w:eastAsiaTheme="minorEastAsia" w:hAnsiTheme="minorEastAsia"/>
                <w:sz w:val="21"/>
                <w:szCs w:val="21"/>
              </w:rPr>
              <w:t>调查</w:t>
            </w:r>
            <w:r w:rsidR="00500363" w:rsidRPr="007B3A59">
              <w:rPr>
                <w:rFonts w:asciiTheme="minorEastAsia" w:eastAsiaTheme="minorEastAsia" w:hAnsiTheme="minorEastAsia" w:hint="eastAsia"/>
                <w:sz w:val="21"/>
                <w:szCs w:val="21"/>
                <w:lang w:eastAsia="zh-CN"/>
              </w:rPr>
              <w:t>；</w:t>
            </w:r>
          </w:p>
          <w:p w14:paraId="23CA20C2" w14:textId="3B25548D" w:rsidR="005454E4"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100%的受访者表示对可用于推广</w:t>
            </w:r>
            <w:r w:rsidR="00071D30" w:rsidRPr="007B3A59">
              <w:rPr>
                <w:rFonts w:asciiTheme="minorEastAsia" w:eastAsiaTheme="minorEastAsia" w:hAnsiTheme="minorEastAsia" w:hint="eastAsia"/>
                <w:sz w:val="21"/>
                <w:szCs w:val="21"/>
                <w:lang w:eastAsia="zh-CN"/>
              </w:rPr>
              <w:t>选定</w:t>
            </w:r>
            <w:r w:rsidRPr="007B3A59">
              <w:rPr>
                <w:rFonts w:asciiTheme="minorEastAsia" w:eastAsiaTheme="minorEastAsia" w:hAnsiTheme="minorEastAsia"/>
                <w:sz w:val="21"/>
                <w:szCs w:val="21"/>
                <w:lang w:eastAsia="zh-CN"/>
              </w:rPr>
              <w:t>烹饪传统的潜在知识产权工具有更好</w:t>
            </w:r>
            <w:r w:rsidR="00EE6DDC" w:rsidRPr="007B3A59">
              <w:rPr>
                <w:rFonts w:asciiTheme="minorEastAsia" w:eastAsiaTheme="minorEastAsia" w:hAnsiTheme="minorEastAsia" w:hint="eastAsia"/>
                <w:sz w:val="21"/>
                <w:szCs w:val="21"/>
                <w:lang w:eastAsia="zh-CN"/>
              </w:rPr>
              <w:t>认识</w:t>
            </w:r>
            <w:r w:rsidRPr="007B3A59">
              <w:rPr>
                <w:rFonts w:asciiTheme="minorEastAsia" w:eastAsiaTheme="minorEastAsia" w:hAnsiTheme="minorEastAsia"/>
                <w:sz w:val="21"/>
                <w:szCs w:val="21"/>
                <w:lang w:eastAsia="zh-CN"/>
              </w:rPr>
              <w:t>，67%的受访者认为</w:t>
            </w:r>
            <w:r w:rsidRPr="007B3A59">
              <w:rPr>
                <w:rFonts w:asciiTheme="minorEastAsia" w:eastAsiaTheme="minorEastAsia" w:hAnsiTheme="minorEastAsia" w:hint="eastAsia"/>
                <w:sz w:val="21"/>
                <w:szCs w:val="21"/>
                <w:lang w:eastAsia="zh-CN"/>
              </w:rPr>
              <w:t>研</w:t>
            </w:r>
            <w:r w:rsidRPr="007B3A59">
              <w:rPr>
                <w:rFonts w:asciiTheme="minorEastAsia" w:eastAsiaTheme="minorEastAsia" w:hAnsiTheme="minorEastAsia"/>
                <w:sz w:val="21"/>
                <w:szCs w:val="21"/>
                <w:lang w:eastAsia="zh-CN"/>
              </w:rPr>
              <w:t>讨会期间的讨论有</w:t>
            </w:r>
            <w:r w:rsidRPr="007B3A59">
              <w:rPr>
                <w:rFonts w:asciiTheme="minorEastAsia" w:eastAsiaTheme="minorEastAsia" w:hAnsiTheme="minorEastAsia"/>
                <w:sz w:val="21"/>
                <w:szCs w:val="21"/>
                <w:lang w:eastAsia="zh-CN"/>
              </w:rPr>
              <w:lastRenderedPageBreak/>
              <w:t>用</w:t>
            </w:r>
          </w:p>
          <w:p w14:paraId="1C578A5F" w14:textId="0BDE037E" w:rsidR="00566018" w:rsidRPr="007B3A59" w:rsidRDefault="005801A8" w:rsidP="00D306D5">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rPr>
              <w:t>在</w:t>
            </w:r>
            <w:r w:rsidRPr="007B3A59">
              <w:rPr>
                <w:rFonts w:asciiTheme="minorEastAsia" w:eastAsiaTheme="minorEastAsia" w:hAnsiTheme="minorEastAsia"/>
                <w:b/>
                <w:bCs/>
                <w:sz w:val="21"/>
                <w:szCs w:val="21"/>
              </w:rPr>
              <w:t>马来西亚</w:t>
            </w:r>
            <w:r w:rsidR="00BF3FA5" w:rsidRPr="007B3A59">
              <w:rPr>
                <w:rFonts w:asciiTheme="minorEastAsia" w:eastAsiaTheme="minorEastAsia" w:hAnsiTheme="minorEastAsia" w:hint="eastAsia"/>
                <w:sz w:val="21"/>
                <w:szCs w:val="21"/>
                <w:lang w:eastAsia="zh-CN"/>
              </w:rPr>
              <w:t>：</w:t>
            </w:r>
          </w:p>
          <w:p w14:paraId="65641475" w14:textId="13AB0C9B" w:rsidR="00566018"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30名利益</w:t>
            </w:r>
            <w:r w:rsidR="00904178" w:rsidRPr="007B3A59">
              <w:rPr>
                <w:rFonts w:asciiTheme="minorEastAsia" w:eastAsiaTheme="minorEastAsia" w:hAnsiTheme="minorEastAsia" w:hint="eastAsia"/>
                <w:sz w:val="21"/>
                <w:szCs w:val="21"/>
                <w:lang w:eastAsia="zh-CN"/>
              </w:rPr>
              <w:t>攸关方</w:t>
            </w:r>
            <w:r w:rsidRPr="007B3A59">
              <w:rPr>
                <w:rFonts w:asciiTheme="minorEastAsia" w:eastAsiaTheme="minorEastAsia" w:hAnsiTheme="minorEastAsia"/>
                <w:sz w:val="21"/>
                <w:szCs w:val="21"/>
                <w:lang w:eastAsia="zh-CN"/>
              </w:rPr>
              <w:t>参加研讨会</w:t>
            </w:r>
            <w:r w:rsidR="00407AB3" w:rsidRPr="007B3A59">
              <w:rPr>
                <w:rFonts w:asciiTheme="minorEastAsia" w:eastAsiaTheme="minorEastAsia" w:hAnsiTheme="minorEastAsia" w:hint="eastAsia"/>
                <w:sz w:val="21"/>
                <w:szCs w:val="21"/>
                <w:lang w:eastAsia="zh-CN"/>
              </w:rPr>
              <w:t>；</w:t>
            </w:r>
          </w:p>
          <w:p w14:paraId="4B71C450" w14:textId="456FE1B6" w:rsidR="00566018"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11名</w:t>
            </w:r>
            <w:r w:rsidR="007A77ED" w:rsidRPr="007B3A59">
              <w:rPr>
                <w:rFonts w:asciiTheme="minorEastAsia" w:eastAsiaTheme="minorEastAsia" w:hAnsiTheme="minorEastAsia" w:hint="eastAsia"/>
                <w:sz w:val="21"/>
                <w:szCs w:val="21"/>
                <w:lang w:eastAsia="zh-CN"/>
              </w:rPr>
              <w:t>与会者</w:t>
            </w:r>
            <w:r w:rsidR="009A688E" w:rsidRPr="007B3A59">
              <w:rPr>
                <w:rFonts w:asciiTheme="minorEastAsia" w:eastAsiaTheme="minorEastAsia" w:hAnsiTheme="minorEastAsia" w:hint="eastAsia"/>
                <w:sz w:val="21"/>
                <w:szCs w:val="21"/>
                <w:lang w:eastAsia="zh-CN"/>
              </w:rPr>
              <w:t>回复</w:t>
            </w:r>
            <w:r w:rsidRPr="007B3A59">
              <w:rPr>
                <w:rFonts w:asciiTheme="minorEastAsia" w:eastAsiaTheme="minorEastAsia" w:hAnsiTheme="minorEastAsia"/>
                <w:sz w:val="21"/>
                <w:szCs w:val="21"/>
              </w:rPr>
              <w:t>调查</w:t>
            </w:r>
            <w:r w:rsidR="0055505D" w:rsidRPr="007B3A59">
              <w:rPr>
                <w:rFonts w:asciiTheme="minorEastAsia" w:eastAsiaTheme="minorEastAsia" w:hAnsiTheme="minorEastAsia" w:hint="eastAsia"/>
                <w:sz w:val="21"/>
                <w:szCs w:val="21"/>
                <w:lang w:eastAsia="zh-CN"/>
              </w:rPr>
              <w:t>；</w:t>
            </w:r>
          </w:p>
          <w:p w14:paraId="66851BE9" w14:textId="12DB0492" w:rsidR="00566018"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91%的受访者表示</w:t>
            </w:r>
            <w:r w:rsidR="00F63F73" w:rsidRPr="007B3A59">
              <w:rPr>
                <w:rFonts w:asciiTheme="minorEastAsia" w:eastAsiaTheme="minorEastAsia" w:hAnsiTheme="minorEastAsia" w:hint="eastAsia"/>
                <w:sz w:val="21"/>
                <w:szCs w:val="21"/>
                <w:lang w:eastAsia="zh-CN"/>
              </w:rPr>
              <w:t>自己</w:t>
            </w:r>
            <w:r w:rsidRPr="007B3A59">
              <w:rPr>
                <w:rFonts w:asciiTheme="minorEastAsia" w:eastAsiaTheme="minorEastAsia" w:hAnsiTheme="minorEastAsia"/>
                <w:sz w:val="21"/>
                <w:szCs w:val="21"/>
                <w:lang w:eastAsia="zh-CN"/>
              </w:rPr>
              <w:t>对项目目标的认识和理解水平有所提高</w:t>
            </w:r>
            <w:r w:rsidR="0004386D" w:rsidRPr="007B3A59">
              <w:rPr>
                <w:rFonts w:asciiTheme="minorEastAsia" w:eastAsiaTheme="minorEastAsia" w:hAnsiTheme="minorEastAsia" w:hint="eastAsia"/>
                <w:sz w:val="21"/>
                <w:szCs w:val="21"/>
                <w:lang w:eastAsia="zh-CN"/>
              </w:rPr>
              <w:t>；</w:t>
            </w:r>
          </w:p>
          <w:p w14:paraId="1B8C943C" w14:textId="1ABCD686" w:rsidR="00566018"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100%的受访者</w:t>
            </w:r>
            <w:r w:rsidR="006951AF" w:rsidRPr="007B3A59">
              <w:rPr>
                <w:rFonts w:asciiTheme="minorEastAsia" w:eastAsiaTheme="minorEastAsia" w:hAnsiTheme="minorEastAsia" w:hint="eastAsia"/>
                <w:sz w:val="21"/>
                <w:szCs w:val="21"/>
                <w:lang w:eastAsia="zh-CN"/>
              </w:rPr>
              <w:t>称</w:t>
            </w:r>
            <w:r w:rsidRPr="007B3A59">
              <w:rPr>
                <w:rFonts w:asciiTheme="minorEastAsia" w:eastAsiaTheme="minorEastAsia" w:hAnsiTheme="minorEastAsia"/>
                <w:sz w:val="21"/>
                <w:szCs w:val="21"/>
                <w:lang w:eastAsia="zh-CN"/>
              </w:rPr>
              <w:t>，</w:t>
            </w:r>
            <w:r w:rsidR="002B4CF0" w:rsidRPr="007B3A59">
              <w:rPr>
                <w:rFonts w:asciiTheme="minorEastAsia" w:eastAsiaTheme="minorEastAsia" w:hAnsiTheme="minorEastAsia" w:hint="eastAsia"/>
                <w:sz w:val="21"/>
                <w:szCs w:val="21"/>
                <w:lang w:eastAsia="zh-CN"/>
              </w:rPr>
              <w:t>会</w:t>
            </w:r>
            <w:r w:rsidRPr="007B3A59">
              <w:rPr>
                <w:rFonts w:asciiTheme="minorEastAsia" w:eastAsiaTheme="minorEastAsia" w:hAnsiTheme="minorEastAsia"/>
                <w:sz w:val="21"/>
                <w:szCs w:val="21"/>
                <w:lang w:eastAsia="zh-CN"/>
              </w:rPr>
              <w:t>考虑在今后的活动中使用知识产权工具</w:t>
            </w:r>
            <w:r w:rsidR="00D4099A" w:rsidRPr="007B3A59">
              <w:rPr>
                <w:rFonts w:asciiTheme="minorEastAsia" w:eastAsiaTheme="minorEastAsia" w:hAnsiTheme="minorEastAsia" w:hint="eastAsia"/>
                <w:sz w:val="21"/>
                <w:szCs w:val="21"/>
                <w:lang w:eastAsia="zh-CN"/>
              </w:rPr>
              <w:t>；</w:t>
            </w:r>
          </w:p>
          <w:p w14:paraId="045B0825" w14:textId="60517B7B" w:rsidR="00CD2D47"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77%的受访者认为国家研讨会上的讨论有用/非常有用</w:t>
            </w:r>
          </w:p>
          <w:p w14:paraId="33541F20" w14:textId="7053AC64" w:rsidR="00566018" w:rsidRPr="007B3A59" w:rsidRDefault="005801A8" w:rsidP="00D306D5">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rPr>
              <w:t>在</w:t>
            </w:r>
            <w:r w:rsidRPr="007B3A59">
              <w:rPr>
                <w:rFonts w:asciiTheme="minorEastAsia" w:eastAsiaTheme="minorEastAsia" w:hAnsiTheme="minorEastAsia"/>
                <w:b/>
                <w:bCs/>
                <w:sz w:val="21"/>
                <w:szCs w:val="21"/>
              </w:rPr>
              <w:t>喀麦隆</w:t>
            </w:r>
            <w:r w:rsidR="00BD0DC9" w:rsidRPr="007B3A59">
              <w:rPr>
                <w:rFonts w:asciiTheme="minorEastAsia" w:eastAsiaTheme="minorEastAsia" w:hAnsiTheme="minorEastAsia" w:hint="eastAsia"/>
                <w:sz w:val="21"/>
                <w:szCs w:val="21"/>
                <w:lang w:eastAsia="zh-CN"/>
              </w:rPr>
              <w:t>：</w:t>
            </w:r>
          </w:p>
          <w:p w14:paraId="3D3AE47E" w14:textId="1DC28303" w:rsidR="00566018"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rPr>
              <w:t>150名</w:t>
            </w:r>
            <w:r w:rsidR="00A22335" w:rsidRPr="007B3A59">
              <w:rPr>
                <w:rFonts w:asciiTheme="minorEastAsia" w:eastAsiaTheme="minorEastAsia" w:hAnsiTheme="minorEastAsia" w:hint="eastAsia"/>
                <w:sz w:val="21"/>
                <w:szCs w:val="21"/>
                <w:lang w:eastAsia="zh-CN"/>
              </w:rPr>
              <w:t>与会者；</w:t>
            </w:r>
          </w:p>
          <w:p w14:paraId="175C95C2" w14:textId="5560FD9E" w:rsidR="00566018"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77名</w:t>
            </w:r>
            <w:r w:rsidR="00DE0E25" w:rsidRPr="007B3A59">
              <w:rPr>
                <w:rFonts w:asciiTheme="minorEastAsia" w:eastAsiaTheme="minorEastAsia" w:hAnsiTheme="minorEastAsia" w:hint="eastAsia"/>
                <w:sz w:val="21"/>
                <w:szCs w:val="21"/>
                <w:lang w:eastAsia="zh-CN"/>
              </w:rPr>
              <w:t>与会者</w:t>
            </w:r>
            <w:r w:rsidR="00713289" w:rsidRPr="007B3A59">
              <w:rPr>
                <w:rFonts w:asciiTheme="minorEastAsia" w:eastAsiaTheme="minorEastAsia" w:hAnsiTheme="minorEastAsia" w:hint="eastAsia"/>
                <w:sz w:val="21"/>
                <w:szCs w:val="21"/>
                <w:lang w:eastAsia="zh-CN"/>
              </w:rPr>
              <w:t>回复</w:t>
            </w:r>
            <w:r w:rsidRPr="007B3A59">
              <w:rPr>
                <w:rFonts w:asciiTheme="minorEastAsia" w:eastAsiaTheme="minorEastAsia" w:hAnsiTheme="minorEastAsia"/>
                <w:sz w:val="21"/>
                <w:szCs w:val="21"/>
                <w:lang w:eastAsia="zh-CN"/>
              </w:rPr>
              <w:t>了满意度调查</w:t>
            </w:r>
            <w:r w:rsidR="00346245" w:rsidRPr="007B3A59">
              <w:rPr>
                <w:rFonts w:asciiTheme="minorEastAsia" w:eastAsiaTheme="minorEastAsia" w:hAnsiTheme="minorEastAsia" w:hint="eastAsia"/>
                <w:sz w:val="21"/>
                <w:szCs w:val="21"/>
                <w:lang w:eastAsia="zh-CN"/>
              </w:rPr>
              <w:t>；</w:t>
            </w:r>
          </w:p>
          <w:p w14:paraId="55EA011A" w14:textId="77777777" w:rsidR="00566018"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66%的受访者表示，国家研讨会鼓励他们在业务中使用知识产权工具</w:t>
            </w:r>
          </w:p>
          <w:p w14:paraId="6407624B" w14:textId="25B75E33" w:rsidR="00CD2D47" w:rsidRPr="007B3A59" w:rsidRDefault="005801A8" w:rsidP="00D306D5">
            <w:pPr>
              <w:pStyle w:val="TableParagraph"/>
              <w:numPr>
                <w:ilvl w:val="0"/>
                <w:numId w:val="64"/>
              </w:numPr>
              <w:spacing w:afterLines="50" w:after="120" w:line="340" w:lineRule="atLeast"/>
              <w:ind w:leftChars="50" w:left="47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76%的受访者认为国家研讨会上的讨论有用/非常有用</w:t>
            </w:r>
          </w:p>
          <w:p w14:paraId="0A52B523" w14:textId="116B5CA5" w:rsidR="00566018" w:rsidRPr="007B3A59" w:rsidRDefault="005801A8" w:rsidP="00D306D5">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b/>
                <w:bCs/>
                <w:sz w:val="21"/>
                <w:szCs w:val="21"/>
                <w:lang w:eastAsia="zh-CN"/>
              </w:rPr>
              <w:t>摩洛哥</w:t>
            </w:r>
            <w:r w:rsidRPr="007B3A59">
              <w:rPr>
                <w:rFonts w:asciiTheme="minorEastAsia" w:eastAsiaTheme="minorEastAsia" w:hAnsiTheme="minorEastAsia"/>
                <w:sz w:val="21"/>
                <w:szCs w:val="21"/>
                <w:lang w:eastAsia="zh-CN"/>
              </w:rPr>
              <w:t>的国家研讨会计划于2022年9月</w:t>
            </w:r>
            <w:r w:rsidR="00302148" w:rsidRPr="007B3A59">
              <w:rPr>
                <w:rFonts w:asciiTheme="minorEastAsia" w:eastAsiaTheme="minorEastAsia" w:hAnsiTheme="minorEastAsia" w:hint="eastAsia"/>
                <w:sz w:val="21"/>
                <w:szCs w:val="21"/>
                <w:lang w:eastAsia="zh-CN"/>
              </w:rPr>
              <w:t>举办</w:t>
            </w:r>
            <w:r w:rsidRPr="007B3A59">
              <w:rPr>
                <w:rFonts w:asciiTheme="minorEastAsia" w:eastAsiaTheme="minorEastAsia" w:hAnsiTheme="minorEastAsia"/>
                <w:sz w:val="21"/>
                <w:szCs w:val="21"/>
                <w:lang w:eastAsia="zh-CN"/>
              </w:rPr>
              <w:t>。</w:t>
            </w:r>
          </w:p>
        </w:tc>
        <w:tc>
          <w:tcPr>
            <w:tcW w:w="876" w:type="dxa"/>
          </w:tcPr>
          <w:p w14:paraId="21FBA3AF"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lastRenderedPageBreak/>
              <w:t>***</w:t>
            </w:r>
          </w:p>
        </w:tc>
      </w:tr>
      <w:tr w:rsidR="007068BD" w:rsidRPr="007B3A59" w14:paraId="1DACF80F" w14:textId="77777777" w:rsidTr="007068BD">
        <w:trPr>
          <w:trHeight w:val="510"/>
        </w:trPr>
        <w:tc>
          <w:tcPr>
            <w:tcW w:w="2410" w:type="dxa"/>
            <w:tcBorders>
              <w:right w:val="single" w:sz="6" w:space="0" w:color="000000"/>
            </w:tcBorders>
          </w:tcPr>
          <w:p w14:paraId="535ECBFA" w14:textId="3E99692E" w:rsidR="00566018" w:rsidRPr="007B3A59" w:rsidRDefault="00A01693" w:rsidP="002B60BE">
            <w:pPr>
              <w:pStyle w:val="TableParagraph"/>
              <w:spacing w:line="340" w:lineRule="atLeast"/>
              <w:ind w:leftChars="50" w:left="110" w:rightChars="50" w:right="110"/>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组织一次国际研讨会，介绍</w:t>
            </w:r>
            <w:r w:rsidR="002753B6" w:rsidRPr="007B3A59">
              <w:rPr>
                <w:rFonts w:asciiTheme="minorEastAsia" w:eastAsiaTheme="minorEastAsia" w:hAnsiTheme="minorEastAsia" w:hint="eastAsia"/>
                <w:sz w:val="21"/>
                <w:szCs w:val="21"/>
                <w:lang w:eastAsia="zh-CN"/>
              </w:rPr>
              <w:t>每个</w:t>
            </w:r>
            <w:r w:rsidRPr="007B3A59">
              <w:rPr>
                <w:rFonts w:asciiTheme="minorEastAsia" w:eastAsiaTheme="minorEastAsia" w:hAnsiTheme="minorEastAsia" w:hint="eastAsia"/>
                <w:sz w:val="21"/>
                <w:szCs w:val="21"/>
                <w:lang w:eastAsia="zh-CN"/>
              </w:rPr>
              <w:t>试点国家的项目经验和结论。</w:t>
            </w:r>
          </w:p>
        </w:tc>
        <w:tc>
          <w:tcPr>
            <w:tcW w:w="2695" w:type="dxa"/>
            <w:tcBorders>
              <w:top w:val="single" w:sz="6" w:space="0" w:color="000000"/>
              <w:left w:val="single" w:sz="6" w:space="0" w:color="000000"/>
              <w:bottom w:val="single" w:sz="6" w:space="0" w:color="000000"/>
            </w:tcBorders>
          </w:tcPr>
          <w:p w14:paraId="76C42995" w14:textId="72FC580D" w:rsidR="00566018" w:rsidRPr="007B3A59" w:rsidRDefault="00251DDB" w:rsidP="002B60BE">
            <w:pPr>
              <w:pStyle w:val="TableParagraph"/>
              <w:spacing w:line="340" w:lineRule="atLeast"/>
              <w:ind w:leftChars="50" w:left="110" w:rightChars="50" w:right="110"/>
              <w:rPr>
                <w:rFonts w:asciiTheme="minorEastAsia" w:eastAsiaTheme="minorEastAsia" w:hAnsiTheme="minorEastAsia"/>
                <w:sz w:val="21"/>
                <w:szCs w:val="21"/>
                <w:lang w:val="en-GB" w:eastAsia="zh-CN"/>
              </w:rPr>
            </w:pPr>
            <w:r w:rsidRPr="007B3A59">
              <w:rPr>
                <w:rFonts w:asciiTheme="minorEastAsia" w:eastAsiaTheme="minorEastAsia" w:hAnsiTheme="minorEastAsia" w:hint="eastAsia"/>
                <w:sz w:val="21"/>
                <w:szCs w:val="21"/>
                <w:lang w:val="en-GB" w:eastAsia="zh-CN"/>
              </w:rPr>
              <w:t>不同</w:t>
            </w:r>
            <w:r w:rsidR="00A0121F" w:rsidRPr="007B3A59">
              <w:rPr>
                <w:rFonts w:asciiTheme="minorEastAsia" w:eastAsiaTheme="minorEastAsia" w:hAnsiTheme="minorEastAsia" w:hint="eastAsia"/>
                <w:sz w:val="21"/>
                <w:szCs w:val="21"/>
                <w:lang w:val="en-GB" w:eastAsia="zh-CN"/>
              </w:rPr>
              <w:t>国家知识产权和美食旅游部门的相关利益攸关方与会。</w:t>
            </w:r>
          </w:p>
        </w:tc>
        <w:tc>
          <w:tcPr>
            <w:tcW w:w="3401" w:type="dxa"/>
          </w:tcPr>
          <w:p w14:paraId="5E7C2B51" w14:textId="6930C5BE" w:rsidR="00566018" w:rsidRPr="007B3A59" w:rsidRDefault="003E2362" w:rsidP="00D306D5">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根据修订后的</w:t>
            </w:r>
            <w:r w:rsidR="001D5D40" w:rsidRPr="007B3A59">
              <w:rPr>
                <w:rFonts w:asciiTheme="minorEastAsia" w:eastAsiaTheme="minorEastAsia" w:hAnsiTheme="minorEastAsia" w:hint="eastAsia"/>
                <w:sz w:val="21"/>
                <w:szCs w:val="21"/>
                <w:lang w:eastAsia="zh-CN"/>
              </w:rPr>
              <w:t>实施</w:t>
            </w:r>
            <w:r w:rsidRPr="007B3A59">
              <w:rPr>
                <w:rFonts w:asciiTheme="minorEastAsia" w:eastAsiaTheme="minorEastAsia" w:hAnsiTheme="minorEastAsia" w:hint="eastAsia"/>
                <w:sz w:val="21"/>
                <w:szCs w:val="21"/>
                <w:lang w:eastAsia="zh-CN"/>
              </w:rPr>
              <w:t>时间</w:t>
            </w:r>
            <w:r w:rsidR="00035C66" w:rsidRPr="007B3A59">
              <w:rPr>
                <w:rFonts w:asciiTheme="minorEastAsia" w:eastAsiaTheme="minorEastAsia" w:hAnsiTheme="minorEastAsia" w:hint="eastAsia"/>
                <w:sz w:val="21"/>
                <w:szCs w:val="21"/>
                <w:lang w:eastAsia="zh-CN"/>
              </w:rPr>
              <w:t>安排</w:t>
            </w:r>
            <w:r w:rsidRPr="007B3A59">
              <w:rPr>
                <w:rFonts w:asciiTheme="minorEastAsia" w:eastAsiaTheme="minorEastAsia" w:hAnsiTheme="minorEastAsia" w:hint="eastAsia"/>
                <w:sz w:val="21"/>
                <w:szCs w:val="21"/>
                <w:lang w:eastAsia="zh-CN"/>
              </w:rPr>
              <w:t>，国际研讨会定于2022年第四季度</w:t>
            </w:r>
            <w:r w:rsidR="009E5F10" w:rsidRPr="007B3A59">
              <w:rPr>
                <w:rFonts w:asciiTheme="minorEastAsia" w:eastAsiaTheme="minorEastAsia" w:hAnsiTheme="minorEastAsia" w:hint="eastAsia"/>
                <w:sz w:val="21"/>
                <w:szCs w:val="21"/>
                <w:lang w:eastAsia="zh-CN"/>
              </w:rPr>
              <w:t>举办</w:t>
            </w:r>
            <w:r w:rsidRPr="007B3A59">
              <w:rPr>
                <w:rFonts w:asciiTheme="minorEastAsia" w:eastAsiaTheme="minorEastAsia" w:hAnsiTheme="minorEastAsia" w:hint="eastAsia"/>
                <w:sz w:val="21"/>
                <w:szCs w:val="21"/>
                <w:lang w:eastAsia="zh-CN"/>
              </w:rPr>
              <w:t>。</w:t>
            </w:r>
          </w:p>
        </w:tc>
        <w:tc>
          <w:tcPr>
            <w:tcW w:w="876" w:type="dxa"/>
          </w:tcPr>
          <w:p w14:paraId="5C96BBBC" w14:textId="3D9617DE" w:rsidR="00566018" w:rsidRPr="007B3A59" w:rsidRDefault="003D3567"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r>
    </w:tbl>
    <w:p w14:paraId="0FB52C59" w14:textId="77777777" w:rsidR="000E0E0C" w:rsidRPr="007B3A59" w:rsidRDefault="000E0E0C" w:rsidP="00D12031">
      <w:pPr>
        <w:spacing w:afterLines="50" w:after="120" w:line="340" w:lineRule="atLeast"/>
        <w:rPr>
          <w:rFonts w:asciiTheme="minorEastAsia" w:hAnsiTheme="minorEastAsia"/>
          <w:sz w:val="21"/>
          <w:szCs w:val="21"/>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4D63B1" w:rsidRPr="007B3A59" w14:paraId="04A84583" w14:textId="77777777" w:rsidTr="00CD2D47">
        <w:trPr>
          <w:trHeight w:val="616"/>
        </w:trPr>
        <w:tc>
          <w:tcPr>
            <w:tcW w:w="2410" w:type="dxa"/>
            <w:shd w:val="clear" w:color="auto" w:fill="68E089"/>
          </w:tcPr>
          <w:p w14:paraId="3A8A9531" w14:textId="7CC1CA02" w:rsidR="004D63B1" w:rsidRPr="007B3A59" w:rsidRDefault="004D63B1" w:rsidP="00D12031">
            <w:pPr>
              <w:pStyle w:val="Heading3"/>
              <w:spacing w:before="0"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bCs w:val="0"/>
                <w:sz w:val="21"/>
                <w:szCs w:val="21"/>
              </w:rPr>
              <w:t>项目目标</w:t>
            </w:r>
          </w:p>
        </w:tc>
        <w:tc>
          <w:tcPr>
            <w:tcW w:w="2694" w:type="dxa"/>
            <w:shd w:val="clear" w:color="auto" w:fill="68E089"/>
          </w:tcPr>
          <w:p w14:paraId="183BAEC4" w14:textId="7667A916" w:rsidR="004D63B1" w:rsidRPr="00947638" w:rsidRDefault="004D63B1" w:rsidP="00947638">
            <w:pPr>
              <w:pStyle w:val="TableParagraph"/>
              <w:spacing w:afterLines="50" w:after="120" w:line="340" w:lineRule="atLeast"/>
              <w:rPr>
                <w:rFonts w:asciiTheme="minorEastAsia" w:eastAsiaTheme="minorEastAsia" w:hAnsiTheme="minorEastAsia"/>
                <w:sz w:val="21"/>
                <w:szCs w:val="21"/>
                <w:u w:val="single"/>
                <w:lang w:eastAsia="zh-CN"/>
              </w:rPr>
            </w:pPr>
            <w:r w:rsidRPr="007B3A59">
              <w:rPr>
                <w:rFonts w:asciiTheme="minorEastAsia" w:eastAsiaTheme="minorEastAsia" w:hAnsiTheme="minorEastAsia" w:hint="eastAsia"/>
                <w:sz w:val="21"/>
                <w:szCs w:val="21"/>
                <w:u w:val="single"/>
                <w:lang w:eastAsia="zh-CN"/>
              </w:rPr>
              <w:t>成功实现项目目标的指标（</w:t>
            </w:r>
            <w:r w:rsidRPr="007B3A59">
              <w:rPr>
                <w:rFonts w:asciiTheme="minorEastAsia" w:eastAsiaTheme="minorEastAsia" w:hAnsiTheme="minorEastAsia"/>
                <w:sz w:val="21"/>
                <w:szCs w:val="21"/>
                <w:u w:val="single"/>
                <w:lang w:eastAsia="zh-CN"/>
              </w:rPr>
              <w:t>成果指标</w:t>
            </w:r>
            <w:r w:rsidRPr="007B3A59">
              <w:rPr>
                <w:rFonts w:asciiTheme="minorEastAsia" w:eastAsiaTheme="minorEastAsia" w:hAnsiTheme="minorEastAsia" w:hint="eastAsia"/>
                <w:sz w:val="21"/>
                <w:szCs w:val="21"/>
                <w:u w:val="single"/>
                <w:lang w:eastAsia="zh-CN"/>
              </w:rPr>
              <w:t>）</w:t>
            </w:r>
          </w:p>
        </w:tc>
        <w:tc>
          <w:tcPr>
            <w:tcW w:w="3402" w:type="dxa"/>
            <w:shd w:val="clear" w:color="auto" w:fill="68E089"/>
          </w:tcPr>
          <w:p w14:paraId="44AC4E26" w14:textId="2C51E504" w:rsidR="004D63B1" w:rsidRPr="007B3A59" w:rsidRDefault="004D63B1" w:rsidP="00D12031">
            <w:pPr>
              <w:pStyle w:val="Heading3"/>
              <w:spacing w:before="0"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rPr>
              <w:t>绩效</w:t>
            </w:r>
            <w:r w:rsidRPr="007B3A59">
              <w:rPr>
                <w:rFonts w:asciiTheme="minorEastAsia" w:eastAsiaTheme="minorEastAsia" w:hAnsiTheme="minorEastAsia"/>
                <w:sz w:val="21"/>
                <w:szCs w:val="21"/>
              </w:rPr>
              <w:t>数据</w:t>
            </w:r>
          </w:p>
        </w:tc>
        <w:tc>
          <w:tcPr>
            <w:tcW w:w="850" w:type="dxa"/>
            <w:shd w:val="clear" w:color="auto" w:fill="68E089"/>
          </w:tcPr>
          <w:p w14:paraId="213EE372" w14:textId="06C49876" w:rsidR="004D63B1" w:rsidRPr="007B3A59" w:rsidRDefault="004D63B1" w:rsidP="00D12031">
            <w:pPr>
              <w:pStyle w:val="Heading3"/>
              <w:spacing w:before="0"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TLS</w:t>
            </w:r>
          </w:p>
        </w:tc>
      </w:tr>
      <w:tr w:rsidR="00CD2D47" w:rsidRPr="007B3A59" w14:paraId="44B2D118" w14:textId="77777777" w:rsidTr="003A7A3F">
        <w:trPr>
          <w:trHeight w:val="509"/>
        </w:trPr>
        <w:tc>
          <w:tcPr>
            <w:tcW w:w="2410" w:type="dxa"/>
            <w:shd w:val="clear" w:color="auto" w:fill="auto"/>
          </w:tcPr>
          <w:p w14:paraId="467F75CD" w14:textId="65235AD2" w:rsidR="00566018" w:rsidRPr="007B3A59" w:rsidRDefault="00DC2ACF" w:rsidP="00947638">
            <w:pPr>
              <w:pStyle w:val="TableParagraph"/>
              <w:spacing w:afterLines="50" w:after="120" w:line="340" w:lineRule="atLeast"/>
              <w:jc w:val="both"/>
              <w:rPr>
                <w:rFonts w:asciiTheme="minorEastAsia" w:eastAsiaTheme="minorEastAsia" w:hAnsiTheme="minorEastAsia"/>
                <w:sz w:val="21"/>
                <w:szCs w:val="21"/>
                <w:lang w:val="en-GB" w:eastAsia="zh-CN"/>
              </w:rPr>
            </w:pPr>
            <w:r w:rsidRPr="007B3A59">
              <w:rPr>
                <w:rFonts w:asciiTheme="minorEastAsia" w:eastAsiaTheme="minorEastAsia" w:hAnsiTheme="minorEastAsia" w:hint="eastAsia"/>
                <w:sz w:val="21"/>
                <w:szCs w:val="21"/>
                <w:lang w:val="en-GB" w:eastAsia="zh-CN"/>
              </w:rPr>
              <w:t>加强从事美食旅游业的经营者和包括知识产权局在内的国家主管部门的能力，</w:t>
            </w:r>
            <w:r w:rsidR="00054AAE" w:rsidRPr="007B3A59">
              <w:rPr>
                <w:rFonts w:asciiTheme="minorEastAsia" w:eastAsiaTheme="minorEastAsia" w:hAnsiTheme="minorEastAsia" w:hint="eastAsia"/>
                <w:sz w:val="21"/>
                <w:szCs w:val="21"/>
                <w:lang w:val="en-GB" w:eastAsia="zh-CN"/>
              </w:rPr>
              <w:t>以便</w:t>
            </w:r>
            <w:r w:rsidRPr="007B3A59">
              <w:rPr>
                <w:rFonts w:asciiTheme="minorEastAsia" w:eastAsiaTheme="minorEastAsia" w:hAnsiTheme="minorEastAsia" w:hint="eastAsia"/>
                <w:sz w:val="21"/>
                <w:szCs w:val="21"/>
                <w:lang w:val="en-GB" w:eastAsia="zh-CN"/>
              </w:rPr>
              <w:t>能够使用和利用知识产权工具和战略区分其产品和服务</w:t>
            </w:r>
            <w:r w:rsidRPr="007B3A59">
              <w:rPr>
                <w:rFonts w:asciiTheme="minorEastAsia" w:eastAsiaTheme="minorEastAsia" w:hAnsiTheme="minorEastAsia" w:hint="eastAsia"/>
                <w:sz w:val="21"/>
                <w:szCs w:val="21"/>
                <w:lang w:val="en-GB" w:eastAsia="zh-CN"/>
              </w:rPr>
              <w:lastRenderedPageBreak/>
              <w:t>以增加价值，并在尊重当地传统和文化的同时实现经济活动的多样化。</w:t>
            </w:r>
          </w:p>
        </w:tc>
        <w:tc>
          <w:tcPr>
            <w:tcW w:w="2694" w:type="dxa"/>
            <w:shd w:val="clear" w:color="auto" w:fill="auto"/>
          </w:tcPr>
          <w:p w14:paraId="22D710B1" w14:textId="5DCF9FA3" w:rsidR="00566018" w:rsidRPr="007B3A59" w:rsidRDefault="008E3035" w:rsidP="00947638">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lastRenderedPageBreak/>
              <w:t>项目完成后开始</w:t>
            </w:r>
            <w:r w:rsidR="002B4DCB" w:rsidRPr="007B3A59">
              <w:rPr>
                <w:rFonts w:asciiTheme="minorEastAsia" w:eastAsiaTheme="minorEastAsia" w:hAnsiTheme="minorEastAsia" w:hint="eastAsia"/>
                <w:sz w:val="21"/>
                <w:szCs w:val="21"/>
                <w:lang w:eastAsia="zh-CN"/>
              </w:rPr>
              <w:t>计划</w:t>
            </w:r>
            <w:r w:rsidRPr="007B3A59">
              <w:rPr>
                <w:rFonts w:asciiTheme="minorEastAsia" w:eastAsiaTheme="minorEastAsia" w:hAnsiTheme="minorEastAsia" w:hint="eastAsia"/>
                <w:sz w:val="21"/>
                <w:szCs w:val="21"/>
                <w:lang w:eastAsia="zh-CN"/>
              </w:rPr>
              <w:t>使用和利用知识产权工具增加其产品或服务价值的经济经营者的数量。</w:t>
            </w:r>
          </w:p>
          <w:p w14:paraId="2FA81A43" w14:textId="57B28949" w:rsidR="00566018" w:rsidRPr="007B3A59" w:rsidRDefault="008E3035" w:rsidP="00947638">
            <w:pPr>
              <w:spacing w:afterLines="50" w:after="120" w:line="340" w:lineRule="atLeast"/>
              <w:jc w:val="both"/>
              <w:rPr>
                <w:rFonts w:asciiTheme="minorEastAsia" w:hAnsiTheme="minorEastAsia"/>
                <w:sz w:val="21"/>
                <w:szCs w:val="21"/>
                <w:lang w:eastAsia="zh-CN"/>
              </w:rPr>
            </w:pPr>
            <w:r w:rsidRPr="007B3A59">
              <w:rPr>
                <w:rFonts w:asciiTheme="minorEastAsia" w:hAnsiTheme="minorEastAsia" w:hint="eastAsia"/>
                <w:sz w:val="21"/>
                <w:szCs w:val="21"/>
                <w:lang w:eastAsia="zh-CN"/>
              </w:rPr>
              <w:t>包括知识产权局在内的国家主管部门开展能力建设</w:t>
            </w:r>
            <w:r w:rsidRPr="007B3A59">
              <w:rPr>
                <w:rFonts w:asciiTheme="minorEastAsia" w:hAnsiTheme="minorEastAsia" w:hint="eastAsia"/>
                <w:sz w:val="21"/>
                <w:szCs w:val="21"/>
                <w:lang w:eastAsia="zh-CN"/>
              </w:rPr>
              <w:lastRenderedPageBreak/>
              <w:t>活动，以便为在美食旅游部门中使用知识产权工具提供咨询服务的数量和相关性。</w:t>
            </w:r>
          </w:p>
        </w:tc>
        <w:tc>
          <w:tcPr>
            <w:tcW w:w="3402" w:type="dxa"/>
            <w:shd w:val="clear" w:color="auto" w:fill="auto"/>
          </w:tcPr>
          <w:p w14:paraId="5F044C83" w14:textId="2E3549E3" w:rsidR="00566018" w:rsidRPr="007B3A59" w:rsidRDefault="002D1B58" w:rsidP="00947638">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lastRenderedPageBreak/>
              <w:t>有待</w:t>
            </w:r>
            <w:r w:rsidR="008E4E69" w:rsidRPr="007B3A59">
              <w:rPr>
                <w:rFonts w:asciiTheme="minorEastAsia" w:eastAsiaTheme="minorEastAsia" w:hAnsiTheme="minorEastAsia" w:hint="eastAsia"/>
                <w:sz w:val="21"/>
                <w:szCs w:val="21"/>
                <w:lang w:eastAsia="zh-CN"/>
              </w:rPr>
              <w:t>根据国家工作计划</w:t>
            </w:r>
            <w:r w:rsidR="002B4DCB" w:rsidRPr="007B3A59">
              <w:rPr>
                <w:rFonts w:asciiTheme="minorEastAsia" w:eastAsiaTheme="minorEastAsia" w:hAnsiTheme="minorEastAsia" w:hint="eastAsia"/>
                <w:sz w:val="21"/>
                <w:szCs w:val="21"/>
                <w:lang w:eastAsia="zh-CN"/>
              </w:rPr>
              <w:t>（尚未制定）</w:t>
            </w:r>
            <w:r w:rsidR="008E4E69" w:rsidRPr="007B3A59">
              <w:rPr>
                <w:rFonts w:asciiTheme="minorEastAsia" w:eastAsiaTheme="minorEastAsia" w:hAnsiTheme="minorEastAsia" w:hint="eastAsia"/>
                <w:sz w:val="21"/>
                <w:szCs w:val="21"/>
                <w:lang w:eastAsia="zh-CN"/>
              </w:rPr>
              <w:t>确定</w:t>
            </w:r>
          </w:p>
        </w:tc>
        <w:tc>
          <w:tcPr>
            <w:tcW w:w="850" w:type="dxa"/>
            <w:shd w:val="clear" w:color="auto" w:fill="auto"/>
          </w:tcPr>
          <w:p w14:paraId="42F82511" w14:textId="308FF216" w:rsidR="00566018" w:rsidRPr="007B3A59" w:rsidRDefault="00536A92"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r>
      <w:tr w:rsidR="00CD2D47" w:rsidRPr="007B3A59" w14:paraId="0DD36373" w14:textId="77777777" w:rsidTr="006E16C1">
        <w:trPr>
          <w:trHeight w:val="3094"/>
        </w:trPr>
        <w:tc>
          <w:tcPr>
            <w:tcW w:w="2410" w:type="dxa"/>
            <w:vMerge w:val="restart"/>
            <w:shd w:val="clear" w:color="auto" w:fill="auto"/>
            <w:vAlign w:val="center"/>
          </w:tcPr>
          <w:p w14:paraId="1B0C7058" w14:textId="38C6084C" w:rsidR="00566018" w:rsidRPr="007B3A59" w:rsidRDefault="00726A54" w:rsidP="00947638">
            <w:pPr>
              <w:pStyle w:val="TableParagraph"/>
              <w:spacing w:afterLines="50" w:after="120" w:line="340" w:lineRule="atLeast"/>
              <w:jc w:val="both"/>
              <w:rPr>
                <w:rFonts w:asciiTheme="minorEastAsia" w:eastAsiaTheme="minorEastAsia" w:hAnsiTheme="minorEastAsia"/>
                <w:bCs/>
                <w:sz w:val="21"/>
                <w:szCs w:val="21"/>
                <w:lang w:eastAsia="zh-CN"/>
              </w:rPr>
            </w:pPr>
            <w:r w:rsidRPr="007B3A59">
              <w:rPr>
                <w:rFonts w:asciiTheme="minorEastAsia" w:eastAsiaTheme="minorEastAsia" w:hAnsiTheme="minorEastAsia" w:hint="eastAsia"/>
                <w:sz w:val="21"/>
                <w:szCs w:val="21"/>
                <w:lang w:eastAsia="zh-CN"/>
              </w:rPr>
              <w:t>提高对于利用知识产权可为美食旅游活动所做贡献的意识。</w:t>
            </w:r>
          </w:p>
        </w:tc>
        <w:tc>
          <w:tcPr>
            <w:tcW w:w="2694" w:type="dxa"/>
            <w:shd w:val="clear" w:color="auto" w:fill="auto"/>
          </w:tcPr>
          <w:p w14:paraId="59336659" w14:textId="1738391F" w:rsidR="00CD2D47" w:rsidRPr="00FE44F4" w:rsidRDefault="00016340" w:rsidP="00FE44F4">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圆桌会议和研讨会与会者中报告称对知识产权对美食旅游部门所做贡献的认识有所提高的比例。</w:t>
            </w:r>
          </w:p>
        </w:tc>
        <w:tc>
          <w:tcPr>
            <w:tcW w:w="3402" w:type="dxa"/>
            <w:shd w:val="clear" w:color="auto" w:fill="auto"/>
          </w:tcPr>
          <w:p w14:paraId="23EA3987" w14:textId="3AC1D320" w:rsidR="00566018" w:rsidRPr="007B3A59" w:rsidRDefault="005801A8" w:rsidP="00947638">
            <w:pPr>
              <w:numPr>
                <w:ilvl w:val="0"/>
                <w:numId w:val="63"/>
              </w:numPr>
              <w:spacing w:afterLines="50" w:after="120" w:line="340" w:lineRule="atLeast"/>
              <w:ind w:left="420"/>
              <w:jc w:val="both"/>
              <w:rPr>
                <w:rFonts w:asciiTheme="minorEastAsia" w:hAnsiTheme="minorEastAsia"/>
                <w:sz w:val="21"/>
                <w:szCs w:val="21"/>
                <w:lang w:eastAsia="zh-CN"/>
              </w:rPr>
            </w:pPr>
            <w:r w:rsidRPr="007B3A59">
              <w:rPr>
                <w:rFonts w:asciiTheme="minorEastAsia" w:hAnsiTheme="minorEastAsia"/>
                <w:sz w:val="21"/>
                <w:szCs w:val="21"/>
                <w:lang w:eastAsia="zh-CN"/>
              </w:rPr>
              <w:t>在秘鲁，87%</w:t>
            </w:r>
            <w:r w:rsidR="00656DD4" w:rsidRPr="007B3A59">
              <w:rPr>
                <w:rFonts w:asciiTheme="minorEastAsia" w:hAnsiTheme="minorEastAsia" w:hint="eastAsia"/>
                <w:sz w:val="21"/>
                <w:szCs w:val="21"/>
                <w:lang w:eastAsia="zh-CN"/>
              </w:rPr>
              <w:t>回复调查</w:t>
            </w:r>
            <w:r w:rsidRPr="007B3A59">
              <w:rPr>
                <w:rFonts w:asciiTheme="minorEastAsia" w:hAnsiTheme="minorEastAsia"/>
                <w:sz w:val="21"/>
                <w:szCs w:val="21"/>
                <w:lang w:eastAsia="zh-CN"/>
              </w:rPr>
              <w:t>的与会者</w:t>
            </w:r>
            <w:r w:rsidR="00356F61" w:rsidRPr="007B3A59">
              <w:rPr>
                <w:rFonts w:asciiTheme="minorEastAsia" w:hAnsiTheme="minorEastAsia" w:hint="eastAsia"/>
                <w:sz w:val="21"/>
                <w:szCs w:val="21"/>
                <w:lang w:eastAsia="zh-CN"/>
              </w:rPr>
              <w:t>称</w:t>
            </w:r>
            <w:r w:rsidRPr="007B3A59">
              <w:rPr>
                <w:rFonts w:asciiTheme="minorEastAsia" w:hAnsiTheme="minorEastAsia"/>
                <w:sz w:val="21"/>
                <w:szCs w:val="21"/>
                <w:lang w:eastAsia="zh-CN"/>
              </w:rPr>
              <w:t>，</w:t>
            </w:r>
            <w:r w:rsidR="00356F61" w:rsidRPr="007B3A59">
              <w:rPr>
                <w:rFonts w:asciiTheme="minorEastAsia" w:hAnsiTheme="minorEastAsia" w:hint="eastAsia"/>
                <w:sz w:val="21"/>
                <w:szCs w:val="21"/>
                <w:lang w:eastAsia="zh-CN"/>
              </w:rPr>
              <w:t>自己</w:t>
            </w:r>
            <w:r w:rsidRPr="007B3A59">
              <w:rPr>
                <w:rFonts w:asciiTheme="minorEastAsia" w:hAnsiTheme="minorEastAsia"/>
                <w:sz w:val="21"/>
                <w:szCs w:val="21"/>
                <w:lang w:eastAsia="zh-CN"/>
              </w:rPr>
              <w:t>在圆桌会议后对知识产权有更好的了解。</w:t>
            </w:r>
            <w:r w:rsidR="00554D87" w:rsidRPr="007B3A59">
              <w:rPr>
                <w:rFonts w:asciiTheme="minorEastAsia" w:hAnsiTheme="minorEastAsia" w:hint="eastAsia"/>
                <w:sz w:val="21"/>
                <w:szCs w:val="21"/>
                <w:lang w:eastAsia="zh-CN"/>
              </w:rPr>
              <w:t>在</w:t>
            </w:r>
            <w:r w:rsidR="003130A9" w:rsidRPr="007B3A59">
              <w:rPr>
                <w:rFonts w:asciiTheme="minorEastAsia" w:hAnsiTheme="minorEastAsia" w:hint="eastAsia"/>
                <w:sz w:val="21"/>
                <w:szCs w:val="21"/>
                <w:lang w:eastAsia="zh-CN"/>
              </w:rPr>
              <w:t>答复问卷</w:t>
            </w:r>
            <w:r w:rsidRPr="007B3A59">
              <w:rPr>
                <w:rFonts w:asciiTheme="minorEastAsia" w:hAnsiTheme="minorEastAsia"/>
                <w:sz w:val="21"/>
                <w:szCs w:val="21"/>
                <w:lang w:eastAsia="zh-CN"/>
              </w:rPr>
              <w:t>调查的国家研讨会与会者中，100%的人表示对可用于推广</w:t>
            </w:r>
            <w:r w:rsidR="0000343C" w:rsidRPr="007B3A59">
              <w:rPr>
                <w:rFonts w:asciiTheme="minorEastAsia" w:hAnsiTheme="minorEastAsia" w:hint="eastAsia"/>
                <w:sz w:val="21"/>
                <w:szCs w:val="21"/>
                <w:lang w:eastAsia="zh-CN"/>
              </w:rPr>
              <w:t>选定</w:t>
            </w:r>
            <w:r w:rsidRPr="007B3A59">
              <w:rPr>
                <w:rFonts w:asciiTheme="minorEastAsia" w:hAnsiTheme="minorEastAsia"/>
                <w:sz w:val="21"/>
                <w:szCs w:val="21"/>
                <w:lang w:eastAsia="zh-CN"/>
              </w:rPr>
              <w:t>烹饪传统的潜在知识产权工具有了更好的了解。</w:t>
            </w:r>
          </w:p>
          <w:p w14:paraId="0C1B65F7" w14:textId="28861C08" w:rsidR="00CD2D47" w:rsidRPr="007B3A59" w:rsidRDefault="005801A8" w:rsidP="00947638">
            <w:pPr>
              <w:numPr>
                <w:ilvl w:val="0"/>
                <w:numId w:val="63"/>
              </w:numPr>
              <w:spacing w:afterLines="50" w:after="120" w:line="340" w:lineRule="atLeast"/>
              <w:ind w:left="420"/>
              <w:jc w:val="both"/>
              <w:rPr>
                <w:rFonts w:asciiTheme="minorEastAsia" w:hAnsiTheme="minorEastAsia"/>
                <w:sz w:val="21"/>
                <w:szCs w:val="21"/>
                <w:lang w:eastAsia="zh-CN"/>
              </w:rPr>
            </w:pPr>
            <w:r w:rsidRPr="007B3A59">
              <w:rPr>
                <w:rFonts w:asciiTheme="minorEastAsia" w:hAnsiTheme="minorEastAsia"/>
                <w:sz w:val="21"/>
                <w:szCs w:val="21"/>
                <w:lang w:eastAsia="zh-CN"/>
              </w:rPr>
              <w:t>在马来西亚，参加圆桌会议的</w:t>
            </w:r>
            <w:r w:rsidR="00FF4153" w:rsidRPr="007B3A59">
              <w:rPr>
                <w:rFonts w:asciiTheme="minorEastAsia" w:hAnsiTheme="minorEastAsia" w:hint="eastAsia"/>
                <w:sz w:val="21"/>
                <w:szCs w:val="21"/>
                <w:lang w:eastAsia="zh-CN"/>
              </w:rPr>
              <w:t>与会者</w:t>
            </w:r>
            <w:r w:rsidR="005745FB" w:rsidRPr="007B3A59">
              <w:rPr>
                <w:rFonts w:asciiTheme="minorEastAsia" w:hAnsiTheme="minorEastAsia" w:hint="eastAsia"/>
                <w:sz w:val="21"/>
                <w:szCs w:val="21"/>
                <w:lang w:eastAsia="zh-CN"/>
              </w:rPr>
              <w:t>均</w:t>
            </w:r>
            <w:r w:rsidRPr="007B3A59">
              <w:rPr>
                <w:rFonts w:asciiTheme="minorEastAsia" w:hAnsiTheme="minorEastAsia"/>
                <w:sz w:val="21"/>
                <w:szCs w:val="21"/>
                <w:lang w:eastAsia="zh-CN"/>
              </w:rPr>
              <w:t>支持</w:t>
            </w:r>
            <w:r w:rsidR="00B76F15" w:rsidRPr="007B3A59">
              <w:rPr>
                <w:rFonts w:asciiTheme="minorEastAsia" w:hAnsiTheme="minorEastAsia" w:hint="eastAsia"/>
                <w:sz w:val="21"/>
                <w:szCs w:val="21"/>
                <w:lang w:eastAsia="zh-CN"/>
              </w:rPr>
              <w:t>该</w:t>
            </w:r>
            <w:r w:rsidRPr="007B3A59">
              <w:rPr>
                <w:rFonts w:asciiTheme="minorEastAsia" w:hAnsiTheme="minorEastAsia"/>
                <w:sz w:val="21"/>
                <w:szCs w:val="21"/>
                <w:lang w:eastAsia="zh-CN"/>
              </w:rPr>
              <w:t>项目，其中一些表示有兴趣参与项目的下一阶段。在国家研讨会之后，91%的满意度调查</w:t>
            </w:r>
            <w:r w:rsidR="007D2C8A" w:rsidRPr="007B3A59">
              <w:rPr>
                <w:rFonts w:asciiTheme="minorEastAsia" w:hAnsiTheme="minorEastAsia" w:hint="eastAsia"/>
                <w:sz w:val="21"/>
                <w:szCs w:val="21"/>
                <w:lang w:eastAsia="zh-CN"/>
              </w:rPr>
              <w:t>受访者</w:t>
            </w:r>
            <w:r w:rsidRPr="007B3A59">
              <w:rPr>
                <w:rFonts w:asciiTheme="minorEastAsia" w:hAnsiTheme="minorEastAsia"/>
                <w:sz w:val="21"/>
                <w:szCs w:val="21"/>
                <w:lang w:eastAsia="zh-CN"/>
              </w:rPr>
              <w:t>表示，对项目目标的认识和理解程度有所提高。</w:t>
            </w:r>
          </w:p>
          <w:p w14:paraId="12237B9E" w14:textId="71D0BBCD" w:rsidR="00566018" w:rsidRPr="007B3A59" w:rsidRDefault="005801A8" w:rsidP="00947638">
            <w:pPr>
              <w:numPr>
                <w:ilvl w:val="0"/>
                <w:numId w:val="64"/>
              </w:numPr>
              <w:tabs>
                <w:tab w:val="left" w:pos="370"/>
              </w:tabs>
              <w:spacing w:afterLines="50" w:after="120" w:line="340" w:lineRule="atLeast"/>
              <w:ind w:left="317" w:hanging="255"/>
              <w:jc w:val="both"/>
              <w:rPr>
                <w:rFonts w:asciiTheme="minorEastAsia" w:hAnsiTheme="minorEastAsia"/>
                <w:sz w:val="21"/>
                <w:szCs w:val="21"/>
                <w:lang w:eastAsia="zh-CN"/>
              </w:rPr>
            </w:pPr>
            <w:r w:rsidRPr="007B3A59">
              <w:rPr>
                <w:rFonts w:asciiTheme="minorEastAsia" w:hAnsiTheme="minorEastAsia"/>
                <w:sz w:val="21"/>
                <w:szCs w:val="21"/>
                <w:lang w:eastAsia="zh-CN"/>
              </w:rPr>
              <w:t>在喀麦隆，90%</w:t>
            </w:r>
            <w:r w:rsidR="00A426B8" w:rsidRPr="007B3A59">
              <w:rPr>
                <w:rFonts w:asciiTheme="minorEastAsia" w:hAnsiTheme="minorEastAsia" w:hint="eastAsia"/>
                <w:sz w:val="21"/>
                <w:szCs w:val="21"/>
                <w:lang w:eastAsia="zh-CN"/>
              </w:rPr>
              <w:t>回复</w:t>
            </w:r>
            <w:r w:rsidRPr="007B3A59">
              <w:rPr>
                <w:rFonts w:asciiTheme="minorEastAsia" w:hAnsiTheme="minorEastAsia" w:hint="eastAsia"/>
                <w:sz w:val="21"/>
                <w:szCs w:val="21"/>
                <w:lang w:eastAsia="zh-CN"/>
              </w:rPr>
              <w:t>满</w:t>
            </w:r>
            <w:r w:rsidRPr="007B3A59">
              <w:rPr>
                <w:rFonts w:asciiTheme="minorEastAsia" w:hAnsiTheme="minorEastAsia"/>
                <w:sz w:val="21"/>
                <w:szCs w:val="21"/>
                <w:lang w:eastAsia="zh-CN"/>
              </w:rPr>
              <w:t>意度调查的与会者</w:t>
            </w:r>
            <w:r w:rsidR="006344EA" w:rsidRPr="007B3A59">
              <w:rPr>
                <w:rFonts w:asciiTheme="minorEastAsia" w:hAnsiTheme="minorEastAsia" w:hint="eastAsia"/>
                <w:sz w:val="21"/>
                <w:szCs w:val="21"/>
                <w:lang w:eastAsia="zh-CN"/>
              </w:rPr>
              <w:t>称</w:t>
            </w:r>
            <w:r w:rsidRPr="007B3A59">
              <w:rPr>
                <w:rFonts w:asciiTheme="minorEastAsia" w:hAnsiTheme="minorEastAsia"/>
                <w:sz w:val="21"/>
                <w:szCs w:val="21"/>
                <w:lang w:eastAsia="zh-CN"/>
              </w:rPr>
              <w:t>，</w:t>
            </w:r>
            <w:r w:rsidR="0061040C" w:rsidRPr="007B3A59">
              <w:rPr>
                <w:rFonts w:asciiTheme="minorEastAsia" w:hAnsiTheme="minorEastAsia" w:hint="eastAsia"/>
                <w:sz w:val="21"/>
                <w:szCs w:val="21"/>
                <w:lang w:eastAsia="zh-CN"/>
              </w:rPr>
              <w:t>自己</w:t>
            </w:r>
            <w:r w:rsidRPr="007B3A59">
              <w:rPr>
                <w:rFonts w:asciiTheme="minorEastAsia" w:hAnsiTheme="minorEastAsia"/>
                <w:sz w:val="21"/>
                <w:szCs w:val="21"/>
                <w:lang w:eastAsia="zh-CN"/>
              </w:rPr>
              <w:t>在圆桌会议之后对知识产权有了更好的了解。在国家研讨会之后，66%的调查</w:t>
            </w:r>
            <w:r w:rsidR="00776822" w:rsidRPr="007B3A59">
              <w:rPr>
                <w:rFonts w:asciiTheme="minorEastAsia" w:hAnsiTheme="minorEastAsia" w:hint="eastAsia"/>
                <w:sz w:val="21"/>
                <w:szCs w:val="21"/>
                <w:lang w:eastAsia="zh-CN"/>
              </w:rPr>
              <w:t>受访者</w:t>
            </w:r>
            <w:r w:rsidR="008055C0" w:rsidRPr="007B3A59">
              <w:rPr>
                <w:rFonts w:asciiTheme="minorEastAsia" w:hAnsiTheme="minorEastAsia" w:hint="eastAsia"/>
                <w:sz w:val="21"/>
                <w:szCs w:val="21"/>
                <w:lang w:eastAsia="zh-CN"/>
              </w:rPr>
              <w:t>表示</w:t>
            </w:r>
            <w:r w:rsidRPr="007B3A59">
              <w:rPr>
                <w:rFonts w:asciiTheme="minorEastAsia" w:hAnsiTheme="minorEastAsia"/>
                <w:sz w:val="21"/>
                <w:szCs w:val="21"/>
                <w:lang w:eastAsia="zh-CN"/>
              </w:rPr>
              <w:t>，国家研讨会鼓励其</w:t>
            </w:r>
            <w:r w:rsidR="001C6189" w:rsidRPr="007B3A59">
              <w:rPr>
                <w:rFonts w:asciiTheme="minorEastAsia" w:hAnsiTheme="minorEastAsia" w:hint="eastAsia"/>
                <w:sz w:val="21"/>
                <w:szCs w:val="21"/>
                <w:lang w:eastAsia="zh-CN"/>
              </w:rPr>
              <w:t>在</w:t>
            </w:r>
            <w:r w:rsidRPr="007B3A59">
              <w:rPr>
                <w:rFonts w:asciiTheme="minorEastAsia" w:hAnsiTheme="minorEastAsia"/>
                <w:sz w:val="21"/>
                <w:szCs w:val="21"/>
                <w:lang w:eastAsia="zh-CN"/>
              </w:rPr>
              <w:t>业务中使用知识产权工具。</w:t>
            </w:r>
          </w:p>
          <w:p w14:paraId="14CABD7F" w14:textId="4E9A80D0" w:rsidR="00566018" w:rsidRPr="007B3A59" w:rsidRDefault="005801A8" w:rsidP="00947638">
            <w:pPr>
              <w:numPr>
                <w:ilvl w:val="0"/>
                <w:numId w:val="63"/>
              </w:numPr>
              <w:spacing w:afterLines="50" w:after="120" w:line="340" w:lineRule="atLeast"/>
              <w:ind w:left="420"/>
              <w:jc w:val="both"/>
              <w:rPr>
                <w:rFonts w:asciiTheme="minorEastAsia" w:hAnsiTheme="minorEastAsia"/>
                <w:sz w:val="21"/>
                <w:szCs w:val="21"/>
                <w:lang w:eastAsia="zh-CN"/>
              </w:rPr>
            </w:pPr>
            <w:r w:rsidRPr="007B3A59">
              <w:rPr>
                <w:rFonts w:asciiTheme="minorEastAsia" w:hAnsiTheme="minorEastAsia"/>
                <w:sz w:val="21"/>
                <w:szCs w:val="21"/>
                <w:lang w:eastAsia="zh-CN"/>
              </w:rPr>
              <w:t>在摩洛哥，收到的满意度调查</w:t>
            </w:r>
            <w:r w:rsidR="00EF01EC" w:rsidRPr="007B3A59">
              <w:rPr>
                <w:rFonts w:asciiTheme="minorEastAsia" w:hAnsiTheme="minorEastAsia" w:hint="eastAsia"/>
                <w:sz w:val="21"/>
                <w:szCs w:val="21"/>
                <w:lang w:eastAsia="zh-CN"/>
              </w:rPr>
              <w:t>回复</w:t>
            </w:r>
            <w:r w:rsidR="0001686B" w:rsidRPr="007B3A59">
              <w:rPr>
                <w:rFonts w:asciiTheme="minorEastAsia" w:hAnsiTheme="minorEastAsia" w:hint="eastAsia"/>
                <w:sz w:val="21"/>
                <w:szCs w:val="21"/>
                <w:lang w:eastAsia="zh-CN"/>
              </w:rPr>
              <w:t>显示</w:t>
            </w:r>
            <w:r w:rsidRPr="007B3A59">
              <w:rPr>
                <w:rFonts w:asciiTheme="minorEastAsia" w:hAnsiTheme="minorEastAsia"/>
                <w:sz w:val="21"/>
                <w:szCs w:val="21"/>
                <w:lang w:eastAsia="zh-CN"/>
              </w:rPr>
              <w:t>，圆桌会议后对知识产权</w:t>
            </w:r>
            <w:r w:rsidR="004E5311" w:rsidRPr="007B3A59">
              <w:rPr>
                <w:rFonts w:asciiTheme="minorEastAsia" w:hAnsiTheme="minorEastAsia" w:hint="eastAsia"/>
                <w:sz w:val="21"/>
                <w:szCs w:val="21"/>
                <w:lang w:eastAsia="zh-CN"/>
              </w:rPr>
              <w:t>的了解加深</w:t>
            </w:r>
            <w:r w:rsidRPr="007B3A59">
              <w:rPr>
                <w:rFonts w:asciiTheme="minorEastAsia" w:hAnsiTheme="minorEastAsia"/>
                <w:sz w:val="21"/>
                <w:szCs w:val="21"/>
                <w:lang w:eastAsia="zh-CN"/>
              </w:rPr>
              <w:t>。</w:t>
            </w:r>
          </w:p>
        </w:tc>
        <w:tc>
          <w:tcPr>
            <w:tcW w:w="850" w:type="dxa"/>
            <w:shd w:val="clear" w:color="auto" w:fill="auto"/>
          </w:tcPr>
          <w:p w14:paraId="40D45C5F"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w:t>
            </w:r>
          </w:p>
          <w:p w14:paraId="2DE87AEF"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4AC0F52C"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678A645C"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43391349"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7FA5A6A4"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10F6DA97"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692C93D1"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6E2FA545"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34E43AEF"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32B5A7D6"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7DF47B61"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272E32BF"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325DA2A1"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4D34BAC7"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7AEE3849"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1FF23A1D" w14:textId="77777777"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p w14:paraId="18E11445" w14:textId="30C2DDF2" w:rsidR="00CD2D47" w:rsidRPr="007B3A59" w:rsidRDefault="00CD2D47" w:rsidP="00D12031">
            <w:pPr>
              <w:pStyle w:val="TableParagraph"/>
              <w:spacing w:afterLines="50" w:after="120" w:line="340" w:lineRule="atLeast"/>
              <w:rPr>
                <w:rFonts w:asciiTheme="minorEastAsia" w:eastAsiaTheme="minorEastAsia" w:hAnsiTheme="minorEastAsia"/>
                <w:sz w:val="21"/>
                <w:szCs w:val="21"/>
                <w:lang w:eastAsia="zh-CN"/>
              </w:rPr>
            </w:pPr>
          </w:p>
        </w:tc>
      </w:tr>
      <w:tr w:rsidR="00CD2D47" w:rsidRPr="007B3A59" w14:paraId="6E4FE6BB" w14:textId="77777777" w:rsidTr="00284E81">
        <w:trPr>
          <w:trHeight w:val="2087"/>
        </w:trPr>
        <w:tc>
          <w:tcPr>
            <w:tcW w:w="2410" w:type="dxa"/>
            <w:vMerge/>
            <w:shd w:val="clear" w:color="auto" w:fill="auto"/>
          </w:tcPr>
          <w:p w14:paraId="019AF817" w14:textId="77777777" w:rsidR="00CD2D47" w:rsidRPr="007B3A59" w:rsidRDefault="00CD2D47" w:rsidP="00D12031">
            <w:pPr>
              <w:spacing w:afterLines="50" w:after="120" w:line="340" w:lineRule="atLeast"/>
              <w:rPr>
                <w:rFonts w:asciiTheme="minorEastAsia" w:hAnsiTheme="minorEastAsia"/>
                <w:sz w:val="21"/>
                <w:szCs w:val="21"/>
                <w:lang w:eastAsia="zh-CN"/>
              </w:rPr>
            </w:pPr>
          </w:p>
        </w:tc>
        <w:tc>
          <w:tcPr>
            <w:tcW w:w="2694" w:type="dxa"/>
            <w:shd w:val="clear" w:color="auto" w:fill="auto"/>
          </w:tcPr>
          <w:p w14:paraId="312C3E82" w14:textId="403F78C8" w:rsidR="00566018" w:rsidRPr="007B3A59" w:rsidRDefault="00E17038"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其他感兴趣的成员国和利益攸关方</w:t>
            </w:r>
            <w:r w:rsidR="00D1227D" w:rsidRPr="007B3A59">
              <w:rPr>
                <w:rFonts w:asciiTheme="minorEastAsia" w:eastAsiaTheme="minorEastAsia" w:hAnsiTheme="minorEastAsia" w:hint="eastAsia"/>
                <w:sz w:val="21"/>
                <w:szCs w:val="21"/>
                <w:lang w:eastAsia="zh-CN"/>
              </w:rPr>
              <w:t>获取</w:t>
            </w:r>
            <w:r w:rsidRPr="007B3A59">
              <w:rPr>
                <w:rFonts w:asciiTheme="minorEastAsia" w:eastAsiaTheme="minorEastAsia" w:hAnsiTheme="minorEastAsia" w:hint="eastAsia"/>
                <w:sz w:val="21"/>
                <w:szCs w:val="21"/>
                <w:lang w:eastAsia="zh-CN"/>
              </w:rPr>
              <w:t>和使用项目主要成果和结论汇编的程</w:t>
            </w:r>
            <w:r w:rsidR="00FE44F4">
              <w:rPr>
                <w:rFonts w:asciiTheme="minorEastAsia" w:eastAsiaTheme="minorEastAsia" w:hAnsiTheme="minorEastAsia" w:hint="cs"/>
                <w:sz w:val="21"/>
                <w:szCs w:val="21"/>
                <w:lang w:eastAsia="zh-CN"/>
              </w:rPr>
              <w:t>‍</w:t>
            </w:r>
            <w:r w:rsidRPr="007B3A59">
              <w:rPr>
                <w:rFonts w:asciiTheme="minorEastAsia" w:eastAsiaTheme="minorEastAsia" w:hAnsiTheme="minorEastAsia" w:hint="eastAsia"/>
                <w:sz w:val="21"/>
                <w:szCs w:val="21"/>
                <w:lang w:eastAsia="zh-CN"/>
              </w:rPr>
              <w:t>度。</w:t>
            </w:r>
          </w:p>
        </w:tc>
        <w:tc>
          <w:tcPr>
            <w:tcW w:w="3402" w:type="dxa"/>
            <w:shd w:val="clear" w:color="auto" w:fill="auto"/>
          </w:tcPr>
          <w:p w14:paraId="0966C4E4" w14:textId="77777777" w:rsidR="00CD2D47" w:rsidRPr="007B3A59" w:rsidRDefault="00CD2D47" w:rsidP="00D12031">
            <w:pPr>
              <w:spacing w:afterLines="50" w:after="120" w:line="340" w:lineRule="atLeast"/>
              <w:rPr>
                <w:rFonts w:asciiTheme="minorEastAsia" w:hAnsiTheme="minorEastAsia"/>
                <w:sz w:val="21"/>
                <w:szCs w:val="21"/>
                <w:lang w:eastAsia="zh-CN"/>
              </w:rPr>
            </w:pPr>
          </w:p>
        </w:tc>
        <w:tc>
          <w:tcPr>
            <w:tcW w:w="850" w:type="dxa"/>
            <w:shd w:val="clear" w:color="auto" w:fill="auto"/>
          </w:tcPr>
          <w:p w14:paraId="469C1EA1" w14:textId="24E6E11E" w:rsidR="00566018" w:rsidRPr="007B3A59" w:rsidRDefault="00E3789B"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r>
    </w:tbl>
    <w:p w14:paraId="425B8090" w14:textId="1F2B68B1" w:rsidR="00566018" w:rsidRPr="00947638" w:rsidRDefault="005801A8" w:rsidP="00947638">
      <w:pPr>
        <w:pStyle w:val="Endofdocument-Annex"/>
        <w:overflowPunct w:val="0"/>
        <w:spacing w:before="720" w:afterLines="50" w:after="120" w:line="340" w:lineRule="atLeast"/>
        <w:rPr>
          <w:rFonts w:ascii="KaiTi" w:eastAsia="KaiTi" w:hAnsi="KaiTi"/>
          <w:sz w:val="21"/>
        </w:rPr>
      </w:pPr>
      <w:r w:rsidRPr="00947638">
        <w:rPr>
          <w:rFonts w:ascii="KaiTi" w:eastAsia="KaiTi" w:hAnsi="KaiTi"/>
          <w:sz w:val="21"/>
        </w:rPr>
        <w:t>[</w:t>
      </w:r>
      <w:r w:rsidR="00757692" w:rsidRPr="00947638">
        <w:rPr>
          <w:rFonts w:ascii="KaiTi" w:eastAsia="KaiTi" w:hAnsi="KaiTi" w:hint="eastAsia"/>
          <w:sz w:val="21"/>
        </w:rPr>
        <w:t>后接</w:t>
      </w:r>
      <w:r w:rsidRPr="00947638">
        <w:rPr>
          <w:rFonts w:ascii="KaiTi" w:eastAsia="KaiTi" w:hAnsi="KaiTi"/>
          <w:sz w:val="21"/>
        </w:rPr>
        <w:t>附件五]</w:t>
      </w:r>
    </w:p>
    <w:p w14:paraId="4B5FFB43" w14:textId="77777777" w:rsidR="0047458E" w:rsidRPr="007B3A59" w:rsidRDefault="004D4E4C" w:rsidP="00D12031">
      <w:pPr>
        <w:tabs>
          <w:tab w:val="left" w:pos="7635"/>
        </w:tabs>
        <w:spacing w:afterLines="50" w:after="120" w:line="340" w:lineRule="atLeast"/>
        <w:rPr>
          <w:rFonts w:asciiTheme="minorEastAsia" w:hAnsiTheme="minorEastAsia"/>
          <w:sz w:val="21"/>
          <w:szCs w:val="21"/>
          <w:lang w:eastAsia="zh-CN"/>
        </w:rPr>
        <w:sectPr w:rsidR="0047458E" w:rsidRPr="007B3A59" w:rsidSect="00EB4649">
          <w:headerReference w:type="default" r:id="rId54"/>
          <w:headerReference w:type="first" r:id="rId55"/>
          <w:pgSz w:w="11907" w:h="16840" w:code="9"/>
          <w:pgMar w:top="562" w:right="1138" w:bottom="1411" w:left="1411" w:header="709" w:footer="709" w:gutter="0"/>
          <w:pgNumType w:start="1"/>
          <w:cols w:space="720"/>
          <w:titlePg/>
          <w:docGrid w:linePitch="299"/>
        </w:sectPr>
      </w:pPr>
      <w:r w:rsidRPr="007B3A59">
        <w:rPr>
          <w:rFonts w:asciiTheme="minorEastAsia" w:hAnsiTheme="minorEastAsia"/>
          <w:sz w:val="21"/>
          <w:szCs w:val="21"/>
          <w:lang w:eastAsia="zh-CN"/>
        </w:rPr>
        <w:tab/>
      </w:r>
    </w:p>
    <w:tbl>
      <w:tblPr>
        <w:tblW w:w="9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73"/>
      </w:tblGrid>
      <w:tr w:rsidR="00E11B14" w:rsidRPr="007B3A59" w14:paraId="2B34B75D" w14:textId="77777777" w:rsidTr="005454E4">
        <w:trPr>
          <w:trHeight w:val="431"/>
        </w:trPr>
        <w:tc>
          <w:tcPr>
            <w:tcW w:w="9441" w:type="dxa"/>
            <w:gridSpan w:val="2"/>
          </w:tcPr>
          <w:p w14:paraId="3C372935" w14:textId="6A4F302D" w:rsidR="00566018" w:rsidRPr="001E659C" w:rsidRDefault="00080BC4" w:rsidP="00D12031">
            <w:pPr>
              <w:spacing w:afterLines="50" w:after="120" w:line="340" w:lineRule="atLeast"/>
              <w:rPr>
                <w:rFonts w:ascii="SimHei" w:eastAsia="SimHei" w:hAnsi="SimHei"/>
                <w:sz w:val="21"/>
                <w:szCs w:val="21"/>
              </w:rPr>
            </w:pPr>
            <w:r w:rsidRPr="001E659C">
              <w:rPr>
                <w:rFonts w:ascii="SimHei" w:eastAsia="SimHei" w:hAnsi="SimHei"/>
                <w:sz w:val="21"/>
                <w:szCs w:val="21"/>
              </w:rPr>
              <w:lastRenderedPageBreak/>
              <w:t>项目提要</w:t>
            </w:r>
          </w:p>
        </w:tc>
      </w:tr>
      <w:tr w:rsidR="00E11B14" w:rsidRPr="007B3A59" w14:paraId="5B79CFBC" w14:textId="77777777" w:rsidTr="00E040AD">
        <w:trPr>
          <w:trHeight w:val="324"/>
        </w:trPr>
        <w:tc>
          <w:tcPr>
            <w:tcW w:w="2268" w:type="dxa"/>
            <w:shd w:val="clear" w:color="auto" w:fill="68E089"/>
            <w:vAlign w:val="center"/>
          </w:tcPr>
          <w:p w14:paraId="206B2DD9" w14:textId="77777777" w:rsidR="00566018" w:rsidRPr="007B3A59" w:rsidRDefault="005801A8" w:rsidP="00D834CE">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项目代码</w:t>
            </w:r>
          </w:p>
        </w:tc>
        <w:tc>
          <w:tcPr>
            <w:tcW w:w="7173" w:type="dxa"/>
            <w:vAlign w:val="center"/>
          </w:tcPr>
          <w:p w14:paraId="4ACAA71D" w14:textId="12F9FE43" w:rsidR="00566018" w:rsidRPr="007B3A59" w:rsidRDefault="005801A8" w:rsidP="00D12031">
            <w:pPr>
              <w:pStyle w:val="TableParagraph"/>
              <w:spacing w:afterLines="50" w:after="120" w:line="340" w:lineRule="atLeast"/>
              <w:ind w:left="109" w:right="84"/>
              <w:rPr>
                <w:rFonts w:asciiTheme="minorEastAsia" w:eastAsiaTheme="minorEastAsia" w:hAnsiTheme="minorEastAsia"/>
                <w:sz w:val="21"/>
                <w:szCs w:val="21"/>
              </w:rPr>
            </w:pPr>
            <w:r w:rsidRPr="007B3A59">
              <w:rPr>
                <w:rFonts w:asciiTheme="minorEastAsia" w:eastAsiaTheme="minorEastAsia" w:hAnsiTheme="minorEastAsia"/>
                <w:sz w:val="21"/>
                <w:szCs w:val="21"/>
              </w:rPr>
              <w:t>DA_16_20_04</w:t>
            </w:r>
          </w:p>
        </w:tc>
      </w:tr>
      <w:tr w:rsidR="00E11B14" w:rsidRPr="007B3A59" w14:paraId="726089A5" w14:textId="77777777" w:rsidTr="00E040AD">
        <w:trPr>
          <w:trHeight w:val="342"/>
        </w:trPr>
        <w:tc>
          <w:tcPr>
            <w:tcW w:w="2268" w:type="dxa"/>
            <w:shd w:val="clear" w:color="auto" w:fill="68E089"/>
            <w:vAlign w:val="center"/>
          </w:tcPr>
          <w:p w14:paraId="6B235515" w14:textId="10BA05D7" w:rsidR="00566018" w:rsidRPr="007B3A59" w:rsidRDefault="00080BC4" w:rsidP="00D834CE">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项目标题</w:t>
            </w:r>
          </w:p>
        </w:tc>
        <w:tc>
          <w:tcPr>
            <w:tcW w:w="7173" w:type="dxa"/>
            <w:vAlign w:val="center"/>
          </w:tcPr>
          <w:p w14:paraId="4583F526" w14:textId="190F65B2" w:rsidR="00566018" w:rsidRPr="007B3A59" w:rsidRDefault="00CC7E63" w:rsidP="00D12031">
            <w:pPr>
              <w:spacing w:afterLines="50" w:after="120" w:line="340" w:lineRule="atLeast"/>
              <w:rPr>
                <w:rFonts w:asciiTheme="minorEastAsia" w:hAnsiTheme="minorEastAsia"/>
                <w:sz w:val="21"/>
                <w:szCs w:val="21"/>
                <w:lang w:eastAsia="zh-CN"/>
              </w:rPr>
            </w:pPr>
            <w:hyperlink r:id="rId56" w:history="1">
              <w:r w:rsidR="00946D8C" w:rsidRPr="007B3A59">
                <w:rPr>
                  <w:rFonts w:asciiTheme="minorEastAsia" w:hAnsiTheme="minorEastAsia" w:hint="eastAsia"/>
                  <w:color w:val="0000FF"/>
                  <w:sz w:val="21"/>
                  <w:szCs w:val="21"/>
                  <w:u w:val="single"/>
                  <w:lang w:eastAsia="zh-CN"/>
                </w:rPr>
                <w:t>识别和运用公有领域的发明</w:t>
              </w:r>
            </w:hyperlink>
          </w:p>
        </w:tc>
      </w:tr>
      <w:tr w:rsidR="00E11B14" w:rsidRPr="007B3A59" w14:paraId="0C4B914D" w14:textId="77777777" w:rsidTr="00E040AD">
        <w:trPr>
          <w:trHeight w:val="531"/>
        </w:trPr>
        <w:tc>
          <w:tcPr>
            <w:tcW w:w="2268" w:type="dxa"/>
            <w:shd w:val="clear" w:color="auto" w:fill="68E089"/>
            <w:vAlign w:val="center"/>
          </w:tcPr>
          <w:p w14:paraId="7C8D6CC8" w14:textId="7EBD29DD" w:rsidR="00566018" w:rsidRPr="007B3A59" w:rsidRDefault="00CC7E63" w:rsidP="00D834CE">
            <w:pPr>
              <w:spacing w:afterLines="50" w:after="120" w:line="340" w:lineRule="atLeast"/>
              <w:rPr>
                <w:rFonts w:asciiTheme="minorEastAsia" w:hAnsiTheme="minorEastAsia"/>
                <w:sz w:val="21"/>
                <w:szCs w:val="21"/>
              </w:rPr>
            </w:pPr>
            <w:hyperlink r:id="rId57" w:history="1">
              <w:r w:rsidR="00E11B14" w:rsidRPr="007B3A59">
                <w:rPr>
                  <w:rStyle w:val="Hyperlink"/>
                  <w:rFonts w:asciiTheme="minorEastAsia" w:hAnsiTheme="minorEastAsia"/>
                  <w:sz w:val="21"/>
                  <w:szCs w:val="21"/>
                </w:rPr>
                <w:t>发展议程</w:t>
              </w:r>
              <w:r w:rsidR="00E31381" w:rsidRPr="007B3A59">
                <w:rPr>
                  <w:rStyle w:val="Hyperlink"/>
                  <w:rFonts w:asciiTheme="minorEastAsia" w:hAnsiTheme="minorEastAsia"/>
                  <w:sz w:val="21"/>
                  <w:szCs w:val="21"/>
                </w:rPr>
                <w:t>建议</w:t>
              </w:r>
            </w:hyperlink>
          </w:p>
        </w:tc>
        <w:tc>
          <w:tcPr>
            <w:tcW w:w="7173" w:type="dxa"/>
            <w:vAlign w:val="center"/>
          </w:tcPr>
          <w:p w14:paraId="24091A88" w14:textId="4A536910" w:rsidR="00E11B14" w:rsidRPr="00E73362" w:rsidRDefault="005454E4" w:rsidP="00E73362">
            <w:pPr>
              <w:pStyle w:val="TableParagraph"/>
              <w:spacing w:afterLines="50" w:after="120" w:line="340" w:lineRule="atLeast"/>
              <w:ind w:right="84"/>
              <w:rPr>
                <w:rFonts w:asciiTheme="minorEastAsia" w:eastAsiaTheme="minorEastAsia" w:hAnsiTheme="minorEastAsia"/>
                <w:iCs/>
                <w:sz w:val="21"/>
                <w:szCs w:val="21"/>
              </w:rPr>
            </w:pPr>
            <w:r w:rsidRPr="007B3A59">
              <w:rPr>
                <w:rFonts w:asciiTheme="minorEastAsia" w:eastAsiaTheme="minorEastAsia" w:hAnsiTheme="minorEastAsia"/>
                <w:iCs/>
                <w:sz w:val="21"/>
                <w:szCs w:val="21"/>
              </w:rPr>
              <w:t>建议</w:t>
            </w:r>
            <w:r w:rsidR="005801A8" w:rsidRPr="007B3A59">
              <w:rPr>
                <w:rFonts w:asciiTheme="minorEastAsia" w:eastAsiaTheme="minorEastAsia" w:hAnsiTheme="minorEastAsia"/>
                <w:iCs/>
                <w:sz w:val="21"/>
                <w:szCs w:val="21"/>
              </w:rPr>
              <w:t>16</w:t>
            </w:r>
            <w:r w:rsidRPr="007B3A59">
              <w:rPr>
                <w:rFonts w:asciiTheme="minorEastAsia" w:eastAsiaTheme="minorEastAsia" w:hAnsiTheme="minorEastAsia"/>
                <w:iCs/>
                <w:sz w:val="21"/>
                <w:szCs w:val="21"/>
              </w:rPr>
              <w:t>和20。</w:t>
            </w:r>
          </w:p>
        </w:tc>
      </w:tr>
      <w:tr w:rsidR="00E11B14" w:rsidRPr="007B3A59" w14:paraId="23BCFA33" w14:textId="77777777" w:rsidTr="00E040AD">
        <w:trPr>
          <w:trHeight w:val="508"/>
        </w:trPr>
        <w:tc>
          <w:tcPr>
            <w:tcW w:w="2268" w:type="dxa"/>
            <w:shd w:val="clear" w:color="auto" w:fill="68E089"/>
            <w:vAlign w:val="center"/>
          </w:tcPr>
          <w:p w14:paraId="4A11EBCC" w14:textId="77777777" w:rsidR="00566018" w:rsidRPr="007B3A59" w:rsidRDefault="005801A8" w:rsidP="00D834CE">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项目预算</w:t>
            </w:r>
          </w:p>
        </w:tc>
        <w:tc>
          <w:tcPr>
            <w:tcW w:w="7173" w:type="dxa"/>
            <w:vAlign w:val="center"/>
          </w:tcPr>
          <w:p w14:paraId="2C8FCD1F" w14:textId="2F051509" w:rsidR="00566018" w:rsidRPr="007B3A59" w:rsidRDefault="008E11F6" w:rsidP="0039159E">
            <w:pPr>
              <w:pStyle w:val="TableParagraph"/>
              <w:spacing w:afterLines="50" w:after="120" w:line="340" w:lineRule="atLeast"/>
              <w:ind w:right="84"/>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项目总预算</w:t>
            </w:r>
            <w:r w:rsidR="00C31C8C"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80,000瑞郎，分配给</w:t>
            </w:r>
            <w:r w:rsidR="005801A8" w:rsidRPr="007B3A59">
              <w:rPr>
                <w:rFonts w:asciiTheme="minorEastAsia" w:eastAsiaTheme="minorEastAsia" w:hAnsiTheme="minorEastAsia"/>
                <w:sz w:val="21"/>
                <w:szCs w:val="21"/>
                <w:lang w:eastAsia="zh-CN"/>
              </w:rPr>
              <w:t>非人事资源</w:t>
            </w:r>
            <w:r w:rsidRPr="007B3A59">
              <w:rPr>
                <w:rFonts w:asciiTheme="minorEastAsia" w:eastAsiaTheme="minorEastAsia" w:hAnsiTheme="minorEastAsia"/>
                <w:sz w:val="21"/>
                <w:szCs w:val="21"/>
                <w:lang w:eastAsia="zh-CN"/>
              </w:rPr>
              <w:t>。</w:t>
            </w:r>
          </w:p>
        </w:tc>
      </w:tr>
      <w:tr w:rsidR="00E11B14" w:rsidRPr="007B3A59" w14:paraId="3C7929C9" w14:textId="77777777" w:rsidTr="00E040AD">
        <w:trPr>
          <w:trHeight w:val="436"/>
        </w:trPr>
        <w:tc>
          <w:tcPr>
            <w:tcW w:w="2268" w:type="dxa"/>
            <w:shd w:val="clear" w:color="auto" w:fill="68E089"/>
            <w:vAlign w:val="center"/>
          </w:tcPr>
          <w:p w14:paraId="23D74B80" w14:textId="77777777" w:rsidR="00566018" w:rsidRPr="007B3A59" w:rsidRDefault="005801A8" w:rsidP="00D834CE">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项目开始日期</w:t>
            </w:r>
          </w:p>
        </w:tc>
        <w:tc>
          <w:tcPr>
            <w:tcW w:w="7173" w:type="dxa"/>
            <w:vAlign w:val="center"/>
          </w:tcPr>
          <w:p w14:paraId="1578203B" w14:textId="77777777" w:rsidR="00566018" w:rsidRPr="007B3A59" w:rsidRDefault="005801A8" w:rsidP="00D12031">
            <w:pPr>
              <w:pStyle w:val="TableParagraph"/>
              <w:spacing w:afterLines="50" w:after="120" w:line="340" w:lineRule="atLeast"/>
              <w:ind w:left="109" w:right="84"/>
              <w:rPr>
                <w:rFonts w:asciiTheme="minorEastAsia" w:eastAsiaTheme="minorEastAsia" w:hAnsiTheme="minorEastAsia"/>
                <w:sz w:val="21"/>
                <w:szCs w:val="21"/>
              </w:rPr>
            </w:pPr>
            <w:r w:rsidRPr="007B3A59">
              <w:rPr>
                <w:rFonts w:asciiTheme="minorEastAsia" w:eastAsiaTheme="minorEastAsia" w:hAnsiTheme="minorEastAsia"/>
                <w:sz w:val="21"/>
                <w:szCs w:val="21"/>
              </w:rPr>
              <w:t>2022年1月</w:t>
            </w:r>
          </w:p>
        </w:tc>
      </w:tr>
      <w:tr w:rsidR="00E11B14" w:rsidRPr="007B3A59" w14:paraId="46A3671C" w14:textId="77777777" w:rsidTr="00E040AD">
        <w:trPr>
          <w:trHeight w:val="436"/>
        </w:trPr>
        <w:tc>
          <w:tcPr>
            <w:tcW w:w="2268" w:type="dxa"/>
            <w:shd w:val="clear" w:color="auto" w:fill="68E089"/>
            <w:vAlign w:val="center"/>
          </w:tcPr>
          <w:p w14:paraId="0F44E042" w14:textId="77777777" w:rsidR="00566018" w:rsidRPr="007B3A59" w:rsidRDefault="005801A8" w:rsidP="00D834CE">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项目期限</w:t>
            </w:r>
          </w:p>
        </w:tc>
        <w:tc>
          <w:tcPr>
            <w:tcW w:w="7173" w:type="dxa"/>
            <w:vAlign w:val="center"/>
          </w:tcPr>
          <w:p w14:paraId="605C0E74" w14:textId="77777777" w:rsidR="00566018" w:rsidRPr="007B3A59" w:rsidRDefault="005801A8" w:rsidP="00D12031">
            <w:pPr>
              <w:pStyle w:val="TableParagraph"/>
              <w:spacing w:afterLines="50" w:after="120" w:line="340" w:lineRule="atLeast"/>
              <w:ind w:left="109" w:right="84"/>
              <w:rPr>
                <w:rFonts w:asciiTheme="minorEastAsia" w:eastAsiaTheme="minorEastAsia" w:hAnsiTheme="minorEastAsia"/>
                <w:sz w:val="21"/>
                <w:szCs w:val="21"/>
              </w:rPr>
            </w:pPr>
            <w:r w:rsidRPr="007B3A59">
              <w:rPr>
                <w:rFonts w:asciiTheme="minorEastAsia" w:eastAsiaTheme="minorEastAsia" w:hAnsiTheme="minorEastAsia"/>
                <w:sz w:val="21"/>
                <w:szCs w:val="21"/>
              </w:rPr>
              <w:t>24个月</w:t>
            </w:r>
          </w:p>
        </w:tc>
      </w:tr>
      <w:tr w:rsidR="00E11B14" w:rsidRPr="007B3A59" w14:paraId="74A4A550" w14:textId="77777777" w:rsidTr="00E040AD">
        <w:trPr>
          <w:trHeight w:val="801"/>
        </w:trPr>
        <w:tc>
          <w:tcPr>
            <w:tcW w:w="2268" w:type="dxa"/>
            <w:shd w:val="clear" w:color="auto" w:fill="68E089"/>
            <w:vAlign w:val="center"/>
          </w:tcPr>
          <w:p w14:paraId="6A6BDF1D" w14:textId="1A2302E2" w:rsidR="00566018" w:rsidRPr="007B3A59" w:rsidRDefault="001F2CA5" w:rsidP="00D834CE">
            <w:pPr>
              <w:spacing w:afterLines="50" w:after="120" w:line="340" w:lineRule="atLeast"/>
              <w:rPr>
                <w:rFonts w:asciiTheme="minorEastAsia" w:hAnsiTheme="minorEastAsia"/>
                <w:sz w:val="21"/>
                <w:szCs w:val="21"/>
                <w:u w:val="single"/>
                <w:lang w:eastAsia="zh-CN"/>
              </w:rPr>
            </w:pPr>
            <w:r w:rsidRPr="007B3A59">
              <w:rPr>
                <w:rFonts w:asciiTheme="minorEastAsia" w:hAnsiTheme="minorEastAsia" w:cs="Microsoft YaHei" w:hint="eastAsia"/>
                <w:sz w:val="21"/>
                <w:szCs w:val="21"/>
                <w:u w:val="single"/>
                <w:lang w:eastAsia="zh-CN"/>
              </w:rPr>
              <w:t>所涉的产权组织重要部门</w:t>
            </w:r>
            <w:r w:rsidRPr="007B3A59">
              <w:rPr>
                <w:rFonts w:asciiTheme="minorEastAsia" w:hAnsiTheme="minorEastAsia" w:hint="eastAsia"/>
                <w:sz w:val="21"/>
                <w:szCs w:val="21"/>
                <w:u w:val="single"/>
                <w:lang w:eastAsia="zh-CN"/>
              </w:rPr>
              <w:t>/</w:t>
            </w:r>
            <w:r w:rsidRPr="007B3A59">
              <w:rPr>
                <w:rFonts w:asciiTheme="minorEastAsia" w:hAnsiTheme="minorEastAsia" w:cs="Microsoft YaHei" w:hint="eastAsia"/>
                <w:sz w:val="21"/>
                <w:szCs w:val="21"/>
                <w:u w:val="single"/>
                <w:lang w:eastAsia="zh-CN"/>
              </w:rPr>
              <w:t>领域</w:t>
            </w:r>
          </w:p>
        </w:tc>
        <w:tc>
          <w:tcPr>
            <w:tcW w:w="7173" w:type="dxa"/>
            <w:vAlign w:val="center"/>
          </w:tcPr>
          <w:p w14:paraId="13B377AD" w14:textId="0D44A0D9" w:rsidR="00860FF3" w:rsidRPr="007B3A59" w:rsidRDefault="007F0950" w:rsidP="0039159E">
            <w:pPr>
              <w:pStyle w:val="TableParagraph"/>
              <w:spacing w:afterLines="50" w:after="120" w:line="340" w:lineRule="atLeast"/>
              <w:ind w:left="109" w:right="84"/>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落实</w:t>
            </w:r>
            <w:r w:rsidR="005801A8" w:rsidRPr="007B3A59">
              <w:rPr>
                <w:rFonts w:asciiTheme="minorEastAsia" w:eastAsiaTheme="minorEastAsia" w:hAnsiTheme="minorEastAsia"/>
                <w:sz w:val="21"/>
                <w:szCs w:val="21"/>
                <w:lang w:eastAsia="zh-CN"/>
              </w:rPr>
              <w:t>部门</w:t>
            </w:r>
            <w:r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知识产权和创新生态系统</w:t>
            </w:r>
          </w:p>
          <w:p w14:paraId="6702E1FD" w14:textId="135D21FD" w:rsidR="00566018" w:rsidRPr="007B3A59" w:rsidRDefault="00BF71AA" w:rsidP="00D12031">
            <w:pPr>
              <w:pStyle w:val="TableParagraph"/>
              <w:spacing w:afterLines="50" w:after="120" w:line="340" w:lineRule="atLeast"/>
              <w:ind w:left="109" w:right="84"/>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所涉</w:t>
            </w:r>
            <w:r w:rsidR="005801A8" w:rsidRPr="007B3A59">
              <w:rPr>
                <w:rFonts w:asciiTheme="minorEastAsia" w:eastAsiaTheme="minorEastAsia" w:hAnsiTheme="minorEastAsia"/>
                <w:sz w:val="21"/>
                <w:szCs w:val="21"/>
                <w:lang w:eastAsia="zh-CN"/>
              </w:rPr>
              <w:t>其他部门</w:t>
            </w:r>
            <w:r w:rsidR="00B63F25"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专利和技术、</w:t>
            </w:r>
            <w:r w:rsidR="00C9734D" w:rsidRPr="007B3A59">
              <w:rPr>
                <w:rFonts w:asciiTheme="minorEastAsia" w:eastAsiaTheme="minorEastAsia" w:hAnsiTheme="minorEastAsia" w:hint="eastAsia"/>
                <w:sz w:val="21"/>
                <w:szCs w:val="21"/>
                <w:lang w:eastAsia="zh-CN"/>
              </w:rPr>
              <w:t>区域和国家发展</w:t>
            </w:r>
            <w:r w:rsidR="008E11F6" w:rsidRPr="007B3A59">
              <w:rPr>
                <w:rFonts w:asciiTheme="minorEastAsia" w:eastAsiaTheme="minorEastAsia" w:hAnsiTheme="minorEastAsia"/>
                <w:sz w:val="21"/>
                <w:szCs w:val="21"/>
                <w:lang w:eastAsia="zh-CN"/>
              </w:rPr>
              <w:t>以及基础设施和平台</w:t>
            </w:r>
          </w:p>
        </w:tc>
      </w:tr>
      <w:tr w:rsidR="00E11B14" w:rsidRPr="007B3A59" w14:paraId="7C790846" w14:textId="77777777" w:rsidTr="00E040AD">
        <w:trPr>
          <w:trHeight w:val="621"/>
        </w:trPr>
        <w:tc>
          <w:tcPr>
            <w:tcW w:w="2268" w:type="dxa"/>
            <w:shd w:val="clear" w:color="auto" w:fill="68E089"/>
            <w:vAlign w:val="center"/>
          </w:tcPr>
          <w:p w14:paraId="6B66D84F" w14:textId="6FFFDE9B" w:rsidR="00566018" w:rsidRPr="007B3A59" w:rsidRDefault="00F83906" w:rsidP="00D834CE">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项目简介</w:t>
            </w:r>
          </w:p>
        </w:tc>
        <w:tc>
          <w:tcPr>
            <w:tcW w:w="7173" w:type="dxa"/>
            <w:vAlign w:val="center"/>
          </w:tcPr>
          <w:p w14:paraId="34EAA657" w14:textId="693A4468" w:rsidR="00456663" w:rsidRPr="007B3A59" w:rsidRDefault="004A1E0E" w:rsidP="00D834CE">
            <w:pPr>
              <w:pStyle w:val="TableParagraph"/>
              <w:spacing w:afterLines="50" w:after="120" w:line="340" w:lineRule="atLeast"/>
              <w:ind w:left="109" w:right="84"/>
              <w:jc w:val="both"/>
              <w:rPr>
                <w:rFonts w:asciiTheme="minorEastAsia" w:eastAsiaTheme="minorEastAsia" w:hAnsiTheme="minorEastAsia"/>
                <w:sz w:val="21"/>
                <w:szCs w:val="21"/>
                <w:lang w:val="fr-CH" w:eastAsia="zh-CN"/>
              </w:rPr>
            </w:pPr>
            <w:r w:rsidRPr="007B3A59">
              <w:rPr>
                <w:rFonts w:asciiTheme="minorEastAsia" w:eastAsiaTheme="minorEastAsia" w:hAnsiTheme="minorEastAsia" w:hint="eastAsia"/>
                <w:sz w:val="21"/>
                <w:szCs w:val="21"/>
                <w:lang w:eastAsia="zh-CN"/>
              </w:rPr>
              <w:t>该拟议项目以</w:t>
            </w:r>
            <w:r w:rsidR="00294E78"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hint="eastAsia"/>
                <w:sz w:val="21"/>
                <w:szCs w:val="21"/>
                <w:lang w:eastAsia="zh-CN"/>
              </w:rPr>
              <w:t>运用公有领域信息促进经济发展”项目成果，以及正在进行的建立和发展技术与创新支持中心（TISC）的计划活动为基础。</w:t>
            </w:r>
          </w:p>
          <w:p w14:paraId="66A4CD06" w14:textId="5D91C7D8" w:rsidR="00BA75A5" w:rsidRPr="007B3A59" w:rsidRDefault="00456663"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该项目旨在增强TISC提供与识别和运用公有领域的发明相关服务的能力。</w:t>
            </w:r>
            <w:r w:rsidR="00D23097" w:rsidRPr="007B3A59">
              <w:rPr>
                <w:rFonts w:asciiTheme="minorEastAsia" w:eastAsiaTheme="minorEastAsia" w:hAnsiTheme="minorEastAsia" w:hint="eastAsia"/>
                <w:sz w:val="21"/>
                <w:szCs w:val="21"/>
                <w:lang w:eastAsia="zh-CN"/>
              </w:rPr>
              <w:t>该目标将通过为TISC的工作人员、研究人员和企业家配备与识别和运用公有领域的发明所涉步骤相关的补充工具和知识来实现，并考虑发展中国家的特殊需求和背景。</w:t>
            </w:r>
          </w:p>
          <w:p w14:paraId="4C5BE550" w14:textId="30F1E20C" w:rsidR="00566018" w:rsidRPr="007B3A59" w:rsidRDefault="00D23097"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该项目包括开发一个由实用工具组成的工具包，以支持《发现公有领域的发明：发明人和企业家指南》和《运用公有领域的发明：发明人和企业家指南》这两份指南中介绍的概念和程序。</w:t>
            </w:r>
            <w:r w:rsidR="00D26E82" w:rsidRPr="007B3A59">
              <w:rPr>
                <w:rFonts w:asciiTheme="minorEastAsia" w:eastAsiaTheme="minorEastAsia" w:hAnsiTheme="minorEastAsia" w:hint="eastAsia"/>
                <w:sz w:val="21"/>
                <w:szCs w:val="21"/>
                <w:lang w:eastAsia="zh-CN"/>
              </w:rPr>
              <w:t>除其他外，工具包中将包括一项工具，以支持</w:t>
            </w:r>
            <w:r w:rsidR="003923E4" w:rsidRPr="007B3A59">
              <w:rPr>
                <w:rFonts w:asciiTheme="minorEastAsia" w:eastAsiaTheme="minorEastAsia" w:hAnsiTheme="minorEastAsia" w:hint="eastAsia"/>
                <w:sz w:val="21"/>
                <w:szCs w:val="21"/>
                <w:lang w:eastAsia="zh-CN"/>
              </w:rPr>
              <w:t>基于对</w:t>
            </w:r>
            <w:r w:rsidR="00D26E82" w:rsidRPr="007B3A59">
              <w:rPr>
                <w:rFonts w:asciiTheme="minorEastAsia" w:eastAsiaTheme="minorEastAsia" w:hAnsiTheme="minorEastAsia" w:hint="eastAsia"/>
                <w:sz w:val="21"/>
                <w:szCs w:val="21"/>
                <w:lang w:eastAsia="zh-CN"/>
              </w:rPr>
              <w:t>自由</w:t>
            </w:r>
            <w:r w:rsidR="0005669A" w:rsidRPr="007B3A59">
              <w:rPr>
                <w:rFonts w:asciiTheme="minorEastAsia" w:eastAsiaTheme="minorEastAsia" w:hAnsiTheme="minorEastAsia" w:hint="eastAsia"/>
                <w:sz w:val="21"/>
                <w:szCs w:val="21"/>
                <w:lang w:eastAsia="zh-CN"/>
              </w:rPr>
              <w:t>使用权</w:t>
            </w:r>
            <w:r w:rsidR="003923E4" w:rsidRPr="007B3A59">
              <w:rPr>
                <w:rFonts w:asciiTheme="minorEastAsia" w:eastAsiaTheme="minorEastAsia" w:hAnsiTheme="minorEastAsia" w:hint="eastAsia"/>
                <w:sz w:val="21"/>
                <w:szCs w:val="21"/>
                <w:lang w:eastAsia="zh-CN"/>
              </w:rPr>
              <w:t>的评估</w:t>
            </w:r>
            <w:r w:rsidR="00D26E82" w:rsidRPr="007B3A59">
              <w:rPr>
                <w:rFonts w:asciiTheme="minorEastAsia" w:eastAsiaTheme="minorEastAsia" w:hAnsiTheme="minorEastAsia" w:hint="eastAsia"/>
                <w:sz w:val="21"/>
                <w:szCs w:val="21"/>
                <w:lang w:eastAsia="zh-CN"/>
              </w:rPr>
              <w:t>决定是否继续进行新产品开发的举措。该项目还将编制关于有效使用该工具包的新培训材料，并开展试点培训研讨会，以完善该工具包和培训材料。</w:t>
            </w:r>
          </w:p>
        </w:tc>
      </w:tr>
      <w:tr w:rsidR="00E11B14" w:rsidRPr="007B3A59" w14:paraId="3A9C4BFF" w14:textId="77777777" w:rsidTr="00E040AD">
        <w:trPr>
          <w:trHeight w:val="432"/>
        </w:trPr>
        <w:tc>
          <w:tcPr>
            <w:tcW w:w="2268" w:type="dxa"/>
            <w:shd w:val="clear" w:color="auto" w:fill="68E089"/>
            <w:vAlign w:val="center"/>
          </w:tcPr>
          <w:p w14:paraId="4A3F59F1" w14:textId="10CE3C9D" w:rsidR="00566018" w:rsidRPr="007B3A59" w:rsidRDefault="00F83906"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项目管理人</w:t>
            </w:r>
          </w:p>
        </w:tc>
        <w:tc>
          <w:tcPr>
            <w:tcW w:w="7173" w:type="dxa"/>
            <w:vAlign w:val="center"/>
          </w:tcPr>
          <w:p w14:paraId="7B6A5DC5" w14:textId="60E6CE04" w:rsidR="00566018" w:rsidRPr="007B3A59" w:rsidRDefault="00DA2E9E"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技术和创新支持司司长</w:t>
            </w:r>
            <w:r w:rsidR="00D01FCC" w:rsidRPr="007B3A59">
              <w:rPr>
                <w:rFonts w:asciiTheme="minorEastAsia" w:eastAsiaTheme="minorEastAsia" w:hAnsiTheme="minorEastAsia" w:hint="eastAsia"/>
                <w:sz w:val="21"/>
                <w:szCs w:val="21"/>
                <w:lang w:eastAsia="zh-CN"/>
              </w:rPr>
              <w:t>安德鲁·柴可夫斯基先生</w:t>
            </w:r>
          </w:p>
        </w:tc>
      </w:tr>
      <w:tr w:rsidR="00E11B14" w:rsidRPr="007B3A59" w14:paraId="0F4C7075" w14:textId="77777777" w:rsidTr="00E040AD">
        <w:trPr>
          <w:trHeight w:val="440"/>
        </w:trPr>
        <w:tc>
          <w:tcPr>
            <w:tcW w:w="2268" w:type="dxa"/>
            <w:shd w:val="clear" w:color="auto" w:fill="68E089"/>
            <w:vAlign w:val="center"/>
          </w:tcPr>
          <w:p w14:paraId="191C522D" w14:textId="39FBF913" w:rsidR="00566018" w:rsidRPr="007B3A59" w:rsidRDefault="00FE44F4" w:rsidP="00D12031">
            <w:pPr>
              <w:spacing w:afterLines="50" w:after="120" w:line="340" w:lineRule="atLeast"/>
              <w:rPr>
                <w:rFonts w:asciiTheme="minorEastAsia" w:hAnsiTheme="minorEastAsia"/>
                <w:sz w:val="21"/>
                <w:szCs w:val="21"/>
                <w:lang w:eastAsia="zh-CN"/>
              </w:rPr>
            </w:pPr>
            <w:r w:rsidRPr="00ED557C">
              <w:rPr>
                <w:rFonts w:asciiTheme="minorEastAsia" w:hAnsiTheme="minorEastAsia" w:cs="Microsoft YaHei" w:hint="eastAsia"/>
                <w:sz w:val="21"/>
                <w:szCs w:val="21"/>
                <w:u w:val="single"/>
                <w:lang w:eastAsia="zh-CN"/>
              </w:rPr>
              <w:t>所关联的</w:t>
            </w:r>
            <w:hyperlink r:id="rId58" w:history="1">
              <w:r w:rsidRPr="00ED557C">
                <w:rPr>
                  <w:rStyle w:val="Hyperlink"/>
                  <w:rFonts w:asciiTheme="minorEastAsia" w:hAnsiTheme="minorEastAsia" w:hint="eastAsia"/>
                  <w:sz w:val="21"/>
                  <w:szCs w:val="21"/>
                  <w:lang w:eastAsia="zh-CN"/>
                </w:rPr>
                <w:t>2022/23</w:t>
              </w:r>
              <w:r w:rsidRPr="00ED557C">
                <w:rPr>
                  <w:rStyle w:val="Hyperlink"/>
                  <w:rFonts w:asciiTheme="minorEastAsia" w:hAnsiTheme="minorEastAsia" w:cs="Microsoft YaHei" w:hint="eastAsia"/>
                  <w:sz w:val="21"/>
                  <w:szCs w:val="21"/>
                  <w:lang w:eastAsia="zh-CN"/>
                </w:rPr>
                <w:t>年工作计划和预算</w:t>
              </w:r>
            </w:hyperlink>
            <w:r w:rsidRPr="00ED557C">
              <w:rPr>
                <w:rFonts w:asciiTheme="minorEastAsia" w:hAnsiTheme="minorEastAsia" w:cs="Microsoft YaHei" w:hint="eastAsia"/>
                <w:sz w:val="21"/>
                <w:szCs w:val="21"/>
                <w:u w:val="single"/>
                <w:lang w:eastAsia="zh-CN"/>
              </w:rPr>
              <w:t>预期成果</w:t>
            </w:r>
          </w:p>
        </w:tc>
        <w:tc>
          <w:tcPr>
            <w:tcW w:w="7173" w:type="dxa"/>
            <w:vAlign w:val="center"/>
          </w:tcPr>
          <w:p w14:paraId="23A8E9BB" w14:textId="16C14221" w:rsidR="00860FF3" w:rsidRPr="007B3A59" w:rsidRDefault="005801A8" w:rsidP="00D834CE">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3.3</w:t>
            </w:r>
            <w:r w:rsidR="00E85E24" w:rsidRPr="007B3A59">
              <w:rPr>
                <w:rFonts w:asciiTheme="minorEastAsia" w:eastAsiaTheme="minorEastAsia" w:hAnsiTheme="minorEastAsia"/>
                <w:iCs/>
                <w:sz w:val="21"/>
                <w:szCs w:val="21"/>
                <w:lang w:eastAsia="zh-CN"/>
              </w:rPr>
              <w:t xml:space="preserve"> </w:t>
            </w:r>
            <w:r w:rsidR="00E85E24" w:rsidRPr="007B3A59">
              <w:rPr>
                <w:rFonts w:asciiTheme="minorEastAsia" w:eastAsiaTheme="minorEastAsia" w:hAnsiTheme="minorEastAsia" w:hint="eastAsia"/>
                <w:iCs/>
                <w:sz w:val="21"/>
                <w:szCs w:val="21"/>
                <w:lang w:eastAsia="zh-CN"/>
              </w:rPr>
              <w:t>通过产权组织基于知识产权的平台和工具，促进知识转让和技术调适，应对全球挑战</w:t>
            </w:r>
            <w:r w:rsidR="006B3EEB" w:rsidRPr="007B3A59">
              <w:rPr>
                <w:rFonts w:asciiTheme="minorEastAsia" w:eastAsiaTheme="minorEastAsia" w:hAnsiTheme="minorEastAsia" w:hint="eastAsia"/>
                <w:iCs/>
                <w:sz w:val="21"/>
                <w:szCs w:val="21"/>
                <w:lang w:eastAsia="zh-CN"/>
              </w:rPr>
              <w:t>。</w:t>
            </w:r>
          </w:p>
          <w:p w14:paraId="221B605C" w14:textId="59678F8A" w:rsidR="00566018" w:rsidRPr="007B3A59" w:rsidRDefault="005801A8" w:rsidP="00D834CE">
            <w:pPr>
              <w:pStyle w:val="TableParagraph"/>
              <w:spacing w:afterLines="50" w:after="120" w:line="340" w:lineRule="atLeast"/>
              <w:ind w:left="109" w:right="84"/>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4.4</w:t>
            </w:r>
            <w:r w:rsidR="00B24E5D" w:rsidRPr="007B3A59">
              <w:rPr>
                <w:rFonts w:asciiTheme="minorEastAsia" w:eastAsiaTheme="minorEastAsia" w:hAnsiTheme="minorEastAsia"/>
                <w:iCs/>
                <w:sz w:val="21"/>
                <w:szCs w:val="21"/>
                <w:lang w:eastAsia="zh-CN"/>
              </w:rPr>
              <w:t xml:space="preserve"> </w:t>
            </w:r>
            <w:r w:rsidR="00FF3474" w:rsidRPr="007B3A59">
              <w:rPr>
                <w:rFonts w:asciiTheme="minorEastAsia" w:eastAsiaTheme="minorEastAsia" w:hAnsiTheme="minorEastAsia" w:hint="eastAsia"/>
                <w:iCs/>
                <w:sz w:val="21"/>
                <w:szCs w:val="21"/>
                <w:lang w:eastAsia="zh-CN"/>
              </w:rPr>
              <w:t>更多创新者、创造者、中小企业、高校、研究机构和社群成功地运用知识产权</w:t>
            </w:r>
            <w:r w:rsidR="006B3EEB" w:rsidRPr="007B3A59">
              <w:rPr>
                <w:rFonts w:asciiTheme="minorEastAsia" w:eastAsiaTheme="minorEastAsia" w:hAnsiTheme="minorEastAsia" w:hint="eastAsia"/>
                <w:iCs/>
                <w:sz w:val="21"/>
                <w:szCs w:val="21"/>
                <w:lang w:eastAsia="zh-CN"/>
              </w:rPr>
              <w:t>。</w:t>
            </w:r>
          </w:p>
        </w:tc>
      </w:tr>
      <w:tr w:rsidR="00E11B14" w:rsidRPr="007B3A59" w14:paraId="1B05D1F2" w14:textId="77777777" w:rsidTr="00E040AD">
        <w:trPr>
          <w:trHeight w:val="1071"/>
        </w:trPr>
        <w:tc>
          <w:tcPr>
            <w:tcW w:w="2268" w:type="dxa"/>
            <w:shd w:val="clear" w:color="auto" w:fill="68E089"/>
            <w:vAlign w:val="center"/>
          </w:tcPr>
          <w:p w14:paraId="74C340EC" w14:textId="5A91240A" w:rsidR="00E11B14" w:rsidRPr="00F2406B" w:rsidRDefault="0062308A" w:rsidP="00D12031">
            <w:pPr>
              <w:spacing w:afterLines="50" w:after="120" w:line="340" w:lineRule="atLeast"/>
              <w:rPr>
                <w:rFonts w:asciiTheme="minorEastAsia" w:hAnsiTheme="minorEastAsia"/>
                <w:sz w:val="21"/>
                <w:szCs w:val="21"/>
                <w:u w:val="single"/>
              </w:rPr>
            </w:pPr>
            <w:r w:rsidRPr="007B3A59">
              <w:rPr>
                <w:rFonts w:asciiTheme="minorEastAsia" w:hAnsiTheme="minorEastAsia"/>
                <w:sz w:val="21"/>
                <w:szCs w:val="21"/>
                <w:u w:val="single"/>
              </w:rPr>
              <w:t>项目实施进展</w:t>
            </w:r>
          </w:p>
        </w:tc>
        <w:tc>
          <w:tcPr>
            <w:tcW w:w="7173" w:type="dxa"/>
            <w:vAlign w:val="center"/>
          </w:tcPr>
          <w:p w14:paraId="38C85AC8" w14:textId="5E73CB30" w:rsidR="00E11B14" w:rsidRPr="007B3A59" w:rsidRDefault="00A32B13"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u w:val="single"/>
                <w:lang w:eastAsia="zh-CN"/>
              </w:rPr>
              <w:t>制作</w:t>
            </w:r>
            <w:r w:rsidR="005C0331" w:rsidRPr="007B3A59">
              <w:rPr>
                <w:rFonts w:asciiTheme="minorEastAsia" w:eastAsiaTheme="minorEastAsia" w:hAnsiTheme="minorEastAsia" w:hint="eastAsia"/>
                <w:sz w:val="21"/>
                <w:szCs w:val="21"/>
                <w:u w:val="single"/>
                <w:lang w:eastAsia="zh-CN"/>
              </w:rPr>
              <w:t>涵盖产品或服务开发四个阶段和识别发明是否处于公有领域的工具包</w:t>
            </w:r>
            <w:r w:rsidR="005C0331" w:rsidRPr="007B3A59">
              <w:rPr>
                <w:rFonts w:asciiTheme="minorEastAsia" w:eastAsiaTheme="minorEastAsia" w:hAnsiTheme="minorEastAsia" w:hint="eastAsia"/>
                <w:sz w:val="21"/>
                <w:szCs w:val="21"/>
                <w:lang w:eastAsia="zh-CN"/>
              </w:rPr>
              <w:t>：</w:t>
            </w:r>
          </w:p>
          <w:p w14:paraId="7BD9EAEA" w14:textId="778CE4A2" w:rsidR="00B336BF"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如项目</w:t>
            </w:r>
            <w:r w:rsidR="009857E6" w:rsidRPr="007B3A59">
              <w:rPr>
                <w:rFonts w:asciiTheme="minorEastAsia" w:eastAsiaTheme="minorEastAsia" w:hAnsiTheme="minorEastAsia" w:hint="eastAsia"/>
                <w:sz w:val="21"/>
                <w:szCs w:val="21"/>
                <w:lang w:eastAsia="zh-CN"/>
              </w:rPr>
              <w:t>简介</w:t>
            </w:r>
            <w:r w:rsidR="00E965A8" w:rsidRPr="007B3A59">
              <w:rPr>
                <w:rFonts w:asciiTheme="minorEastAsia" w:eastAsiaTheme="minorEastAsia" w:hAnsiTheme="minorEastAsia" w:hint="eastAsia"/>
                <w:sz w:val="21"/>
                <w:szCs w:val="21"/>
                <w:lang w:eastAsia="zh-CN"/>
              </w:rPr>
              <w:t>所述</w:t>
            </w:r>
            <w:r w:rsidRPr="007B3A59">
              <w:rPr>
                <w:rFonts w:asciiTheme="minorEastAsia" w:eastAsiaTheme="minorEastAsia" w:hAnsiTheme="minorEastAsia"/>
                <w:sz w:val="21"/>
                <w:szCs w:val="21"/>
                <w:lang w:eastAsia="zh-CN"/>
              </w:rPr>
              <w:t>，本项目</w:t>
            </w:r>
            <w:r w:rsidR="003E44B8" w:rsidRPr="007B3A59">
              <w:rPr>
                <w:rFonts w:asciiTheme="minorEastAsia" w:eastAsiaTheme="minorEastAsia" w:hAnsiTheme="minorEastAsia" w:hint="eastAsia"/>
                <w:sz w:val="21"/>
                <w:szCs w:val="21"/>
                <w:lang w:eastAsia="zh-CN"/>
              </w:rPr>
              <w:t>以“运用公有领域信息促进经济发展”项目成果为基础</w:t>
            </w:r>
            <w:r w:rsidRPr="007B3A59">
              <w:rPr>
                <w:rFonts w:asciiTheme="minorEastAsia" w:eastAsiaTheme="minorEastAsia" w:hAnsiTheme="minorEastAsia"/>
                <w:sz w:val="21"/>
                <w:szCs w:val="21"/>
                <w:lang w:eastAsia="zh-CN"/>
              </w:rPr>
              <w:t>，尤其</w:t>
            </w:r>
            <w:r w:rsidR="00E1630D" w:rsidRPr="007B3A59">
              <w:rPr>
                <w:rFonts w:asciiTheme="minorEastAsia" w:eastAsiaTheme="minorEastAsia" w:hAnsiTheme="minorEastAsia" w:hint="eastAsia"/>
                <w:sz w:val="21"/>
                <w:szCs w:val="21"/>
                <w:lang w:eastAsia="zh-CN"/>
              </w:rPr>
              <w:t>是</w:t>
            </w:r>
            <w:r w:rsidRPr="007B3A59">
              <w:rPr>
                <w:rFonts w:asciiTheme="minorEastAsia" w:eastAsiaTheme="minorEastAsia" w:hAnsiTheme="minorEastAsia"/>
                <w:sz w:val="21"/>
                <w:szCs w:val="21"/>
                <w:lang w:eastAsia="zh-CN"/>
              </w:rPr>
              <w:t>以下两份</w:t>
            </w:r>
            <w:r w:rsidR="00211439" w:rsidRPr="007B3A59">
              <w:rPr>
                <w:rFonts w:asciiTheme="minorEastAsia" w:eastAsiaTheme="minorEastAsia" w:hAnsiTheme="minorEastAsia" w:hint="eastAsia"/>
                <w:sz w:val="21"/>
                <w:szCs w:val="21"/>
                <w:lang w:eastAsia="zh-CN"/>
              </w:rPr>
              <w:t>发布的</w:t>
            </w:r>
            <w:r w:rsidRPr="007B3A59">
              <w:rPr>
                <w:rFonts w:asciiTheme="minorEastAsia" w:eastAsiaTheme="minorEastAsia" w:hAnsiTheme="minorEastAsia"/>
                <w:sz w:val="21"/>
                <w:szCs w:val="21"/>
                <w:lang w:eastAsia="zh-CN"/>
              </w:rPr>
              <w:t>指南</w:t>
            </w:r>
            <w:r w:rsidR="00212863" w:rsidRPr="007B3A59">
              <w:rPr>
                <w:rFonts w:asciiTheme="minorEastAsia" w:eastAsiaTheme="minorEastAsia" w:hAnsiTheme="minorEastAsia" w:hint="eastAsia"/>
                <w:sz w:val="21"/>
                <w:szCs w:val="21"/>
                <w:lang w:eastAsia="zh-CN"/>
              </w:rPr>
              <w:t>：</w:t>
            </w:r>
          </w:p>
          <w:p w14:paraId="72160DD0" w14:textId="128F1610" w:rsidR="00566018" w:rsidRPr="007B3A59" w:rsidRDefault="00CC7E63" w:rsidP="00D834CE">
            <w:pPr>
              <w:pStyle w:val="ListParagraph"/>
              <w:numPr>
                <w:ilvl w:val="0"/>
                <w:numId w:val="63"/>
              </w:numPr>
              <w:spacing w:afterLines="50" w:after="120" w:line="340" w:lineRule="atLeast"/>
              <w:contextualSpacing w:val="0"/>
              <w:jc w:val="both"/>
              <w:rPr>
                <w:rFonts w:asciiTheme="minorEastAsia" w:hAnsiTheme="minorEastAsia"/>
                <w:sz w:val="21"/>
                <w:szCs w:val="21"/>
                <w:lang w:eastAsia="zh-CN"/>
              </w:rPr>
            </w:pPr>
            <w:hyperlink r:id="rId59" w:history="1">
              <w:r w:rsidR="000E7CB9" w:rsidRPr="007B3A59">
                <w:rPr>
                  <w:rFonts w:asciiTheme="minorEastAsia" w:hAnsiTheme="minorEastAsia" w:hint="eastAsia"/>
                  <w:sz w:val="21"/>
                  <w:szCs w:val="21"/>
                  <w:lang w:eastAsia="zh-CN"/>
                </w:rPr>
                <w:t>产权组织</w:t>
              </w:r>
              <w:r w:rsidR="00E11B14" w:rsidRPr="007B3A59">
                <w:rPr>
                  <w:rFonts w:asciiTheme="minorEastAsia" w:hAnsiTheme="minorEastAsia"/>
                  <w:sz w:val="21"/>
                  <w:szCs w:val="21"/>
                  <w:lang w:eastAsia="zh-CN"/>
                </w:rPr>
                <w:t>（2020年），《</w:t>
              </w:r>
              <w:r w:rsidR="005C0EFC" w:rsidRPr="007B3A59">
                <w:rPr>
                  <w:rFonts w:asciiTheme="minorEastAsia" w:hAnsiTheme="minorEastAsia" w:hint="eastAsia"/>
                  <w:sz w:val="21"/>
                  <w:szCs w:val="21"/>
                  <w:lang w:eastAsia="zh-CN"/>
                </w:rPr>
                <w:t>发现公有领域的发明</w:t>
              </w:r>
              <w:r w:rsidR="000E7CB9" w:rsidRPr="007B3A59">
                <w:rPr>
                  <w:rFonts w:asciiTheme="minorEastAsia" w:hAnsiTheme="minorEastAsia" w:hint="eastAsia"/>
                  <w:sz w:val="21"/>
                  <w:szCs w:val="21"/>
                  <w:lang w:eastAsia="zh-CN"/>
                </w:rPr>
                <w:t>：发明人和企业家指南</w:t>
              </w:r>
              <w:r w:rsidR="00E11B14" w:rsidRPr="007B3A59">
                <w:rPr>
                  <w:rFonts w:asciiTheme="minorEastAsia" w:hAnsiTheme="minorEastAsia"/>
                  <w:sz w:val="21"/>
                  <w:szCs w:val="21"/>
                  <w:lang w:eastAsia="zh-CN"/>
                </w:rPr>
                <w:t>》</w:t>
              </w:r>
            </w:hyperlink>
            <w:r w:rsidR="00E11B14" w:rsidRPr="007B3A59">
              <w:rPr>
                <w:rFonts w:asciiTheme="minorEastAsia" w:hAnsiTheme="minorEastAsia"/>
                <w:sz w:val="21"/>
                <w:szCs w:val="21"/>
                <w:lang w:eastAsia="zh-CN"/>
              </w:rPr>
              <w:t>；</w:t>
            </w:r>
            <w:r w:rsidR="000E7CB9" w:rsidRPr="007B3A59">
              <w:rPr>
                <w:rFonts w:asciiTheme="minorEastAsia" w:hAnsiTheme="minorEastAsia" w:hint="eastAsia"/>
                <w:sz w:val="21"/>
                <w:szCs w:val="21"/>
                <w:lang w:eastAsia="zh-CN"/>
              </w:rPr>
              <w:t>和</w:t>
            </w:r>
          </w:p>
          <w:p w14:paraId="14D79818" w14:textId="164E1438" w:rsidR="00E11B14" w:rsidRPr="007B3A59" w:rsidRDefault="00CC7E63" w:rsidP="00D834CE">
            <w:pPr>
              <w:pStyle w:val="ListParagraph"/>
              <w:numPr>
                <w:ilvl w:val="0"/>
                <w:numId w:val="63"/>
              </w:numPr>
              <w:spacing w:afterLines="50" w:after="120" w:line="340" w:lineRule="atLeast"/>
              <w:contextualSpacing w:val="0"/>
              <w:jc w:val="both"/>
              <w:rPr>
                <w:rFonts w:asciiTheme="minorEastAsia" w:hAnsiTheme="minorEastAsia"/>
                <w:sz w:val="21"/>
                <w:szCs w:val="21"/>
                <w:lang w:eastAsia="zh-CN"/>
              </w:rPr>
            </w:pPr>
            <w:hyperlink r:id="rId60" w:history="1">
              <w:r w:rsidR="00911EBF" w:rsidRPr="007B3A59">
                <w:rPr>
                  <w:rFonts w:asciiTheme="minorEastAsia" w:hAnsiTheme="minorEastAsia" w:hint="eastAsia"/>
                  <w:sz w:val="21"/>
                  <w:szCs w:val="21"/>
                  <w:lang w:eastAsia="zh-CN"/>
                </w:rPr>
                <w:t>产权组织</w:t>
              </w:r>
              <w:r w:rsidR="00E11B14" w:rsidRPr="007B3A59">
                <w:rPr>
                  <w:rFonts w:asciiTheme="minorEastAsia" w:hAnsiTheme="minorEastAsia"/>
                  <w:sz w:val="21"/>
                  <w:szCs w:val="21"/>
                  <w:lang w:eastAsia="zh-CN"/>
                </w:rPr>
                <w:t>（2020年），《</w:t>
              </w:r>
              <w:r w:rsidR="00716EC7" w:rsidRPr="007B3A59">
                <w:rPr>
                  <w:rFonts w:asciiTheme="minorEastAsia" w:hAnsiTheme="minorEastAsia" w:hint="eastAsia"/>
                  <w:sz w:val="21"/>
                  <w:szCs w:val="21"/>
                  <w:lang w:eastAsia="zh-CN"/>
                </w:rPr>
                <w:t>运用公有领域的发明：发明人和企业家指南</w:t>
              </w:r>
              <w:r w:rsidR="00E11B14" w:rsidRPr="007B3A59">
                <w:rPr>
                  <w:rFonts w:asciiTheme="minorEastAsia" w:hAnsiTheme="minorEastAsia"/>
                  <w:sz w:val="21"/>
                  <w:szCs w:val="21"/>
                  <w:lang w:eastAsia="zh-CN"/>
                </w:rPr>
                <w:t>》。</w:t>
              </w:r>
            </w:hyperlink>
          </w:p>
          <w:p w14:paraId="4C2ADF4F" w14:textId="1A975B57" w:rsidR="00E11B14"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lastRenderedPageBreak/>
              <w:t>为了支持这两份指南中</w:t>
            </w:r>
            <w:r w:rsidR="00F87614" w:rsidRPr="007B3A59">
              <w:rPr>
                <w:rFonts w:asciiTheme="minorEastAsia" w:eastAsiaTheme="minorEastAsia" w:hAnsiTheme="minorEastAsia" w:hint="eastAsia"/>
                <w:sz w:val="21"/>
                <w:szCs w:val="21"/>
                <w:lang w:eastAsia="zh-CN"/>
              </w:rPr>
              <w:t>介绍</w:t>
            </w:r>
            <w:r w:rsidRPr="007B3A59">
              <w:rPr>
                <w:rFonts w:asciiTheme="minorEastAsia" w:eastAsiaTheme="minorEastAsia" w:hAnsiTheme="minorEastAsia"/>
                <w:sz w:val="21"/>
                <w:szCs w:val="21"/>
                <w:lang w:eastAsia="zh-CN"/>
              </w:rPr>
              <w:t>的概念和</w:t>
            </w:r>
            <w:r w:rsidR="00F87614" w:rsidRPr="007B3A59">
              <w:rPr>
                <w:rFonts w:asciiTheme="minorEastAsia" w:eastAsiaTheme="minorEastAsia" w:hAnsiTheme="minorEastAsia" w:hint="eastAsia"/>
                <w:sz w:val="21"/>
                <w:szCs w:val="21"/>
                <w:lang w:eastAsia="zh-CN"/>
              </w:rPr>
              <w:t>进程</w:t>
            </w:r>
            <w:r w:rsidRPr="007B3A59">
              <w:rPr>
                <w:rFonts w:asciiTheme="minorEastAsia" w:eastAsiaTheme="minorEastAsia" w:hAnsiTheme="minorEastAsia"/>
                <w:sz w:val="21"/>
                <w:szCs w:val="21"/>
                <w:lang w:eastAsia="zh-CN"/>
              </w:rPr>
              <w:t>，本项目的主要产出之一是开发一系列实用工具和说明，介绍每种工具如何支持新产品开发（NPD）期间的数据收集、分析和决策</w:t>
            </w:r>
            <w:r w:rsidR="002B5B90" w:rsidRPr="007B3A59">
              <w:rPr>
                <w:rFonts w:asciiTheme="minorEastAsia" w:eastAsiaTheme="minorEastAsia" w:hAnsiTheme="minorEastAsia" w:hint="eastAsia"/>
                <w:sz w:val="21"/>
                <w:szCs w:val="21"/>
                <w:lang w:eastAsia="zh-CN"/>
              </w:rPr>
              <w:t>制定</w:t>
            </w:r>
            <w:r w:rsidRPr="007B3A59">
              <w:rPr>
                <w:rFonts w:asciiTheme="minorEastAsia" w:eastAsiaTheme="minorEastAsia" w:hAnsiTheme="minorEastAsia"/>
                <w:sz w:val="21"/>
                <w:szCs w:val="21"/>
                <w:lang w:eastAsia="zh-CN"/>
              </w:rPr>
              <w:t>，以及</w:t>
            </w:r>
            <w:r w:rsidR="00454904" w:rsidRPr="007B3A59">
              <w:rPr>
                <w:rFonts w:asciiTheme="minorEastAsia" w:eastAsiaTheme="minorEastAsia" w:hAnsiTheme="minorEastAsia" w:hint="eastAsia"/>
                <w:sz w:val="21"/>
                <w:szCs w:val="21"/>
                <w:lang w:eastAsia="zh-CN"/>
              </w:rPr>
              <w:t>关于</w:t>
            </w:r>
            <w:r w:rsidR="00D57967" w:rsidRPr="007B3A59">
              <w:rPr>
                <w:rFonts w:asciiTheme="minorEastAsia" w:eastAsiaTheme="minorEastAsia" w:hAnsiTheme="minorEastAsia" w:hint="eastAsia"/>
                <w:sz w:val="21"/>
                <w:szCs w:val="21"/>
                <w:lang w:eastAsia="zh-CN"/>
              </w:rPr>
              <w:t>有效</w:t>
            </w:r>
            <w:r w:rsidRPr="007B3A59">
              <w:rPr>
                <w:rFonts w:asciiTheme="minorEastAsia" w:eastAsiaTheme="minorEastAsia" w:hAnsiTheme="minorEastAsia"/>
                <w:sz w:val="21"/>
                <w:szCs w:val="21"/>
                <w:lang w:eastAsia="zh-CN"/>
              </w:rPr>
              <w:t>使用每种工具的</w:t>
            </w:r>
            <w:r w:rsidR="0059520C" w:rsidRPr="007B3A59">
              <w:rPr>
                <w:rFonts w:asciiTheme="minorEastAsia" w:eastAsiaTheme="minorEastAsia" w:hAnsiTheme="minorEastAsia" w:hint="eastAsia"/>
                <w:sz w:val="21"/>
                <w:szCs w:val="21"/>
                <w:lang w:eastAsia="zh-CN"/>
              </w:rPr>
              <w:t>指南</w:t>
            </w:r>
            <w:r w:rsidR="0059520C" w:rsidRPr="007B3A59">
              <w:rPr>
                <w:rFonts w:asciiTheme="minorEastAsia" w:eastAsiaTheme="minorEastAsia" w:hAnsiTheme="minorEastAsia"/>
                <w:sz w:val="21"/>
                <w:szCs w:val="21"/>
                <w:lang w:eastAsia="zh-CN"/>
              </w:rPr>
              <w:t>——“</w:t>
            </w:r>
            <w:r w:rsidRPr="007B3A59">
              <w:rPr>
                <w:rFonts w:asciiTheme="minorEastAsia" w:eastAsiaTheme="minorEastAsia" w:hAnsiTheme="minorEastAsia"/>
                <w:sz w:val="21"/>
                <w:szCs w:val="21"/>
                <w:lang w:eastAsia="zh-CN"/>
              </w:rPr>
              <w:t>工具包</w:t>
            </w:r>
            <w:r w:rsidR="0059520C"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w:t>
            </w:r>
          </w:p>
          <w:p w14:paraId="73D5D7AC" w14:textId="48FBB91F" w:rsidR="00E11B14"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val="fr-CH" w:eastAsia="zh-CN"/>
              </w:rPr>
            </w:pPr>
            <w:r w:rsidRPr="007B3A59">
              <w:rPr>
                <w:rFonts w:asciiTheme="minorEastAsia" w:eastAsiaTheme="minorEastAsia" w:hAnsiTheme="minorEastAsia"/>
                <w:sz w:val="21"/>
                <w:szCs w:val="21"/>
                <w:lang w:eastAsia="zh-CN"/>
              </w:rPr>
              <w:t>该工具包将特别旨在支持对基于</w:t>
            </w:r>
            <w:r w:rsidR="00186D32" w:rsidRPr="007B3A59">
              <w:rPr>
                <w:rFonts w:asciiTheme="minorEastAsia" w:eastAsiaTheme="minorEastAsia" w:hAnsiTheme="minorEastAsia" w:hint="eastAsia"/>
                <w:sz w:val="21"/>
                <w:szCs w:val="21"/>
                <w:lang w:eastAsia="zh-CN"/>
              </w:rPr>
              <w:t>属于</w:t>
            </w:r>
            <w:r w:rsidRPr="007B3A59">
              <w:rPr>
                <w:rFonts w:asciiTheme="minorEastAsia" w:eastAsiaTheme="minorEastAsia" w:hAnsiTheme="minorEastAsia"/>
                <w:sz w:val="21"/>
                <w:szCs w:val="21"/>
                <w:lang w:eastAsia="zh-CN"/>
              </w:rPr>
              <w:t>或已进入</w:t>
            </w:r>
            <w:r w:rsidR="00A7312C" w:rsidRPr="007B3A59">
              <w:rPr>
                <w:rFonts w:asciiTheme="minorEastAsia" w:eastAsiaTheme="minorEastAsia" w:hAnsiTheme="minorEastAsia" w:hint="eastAsia"/>
                <w:sz w:val="21"/>
                <w:szCs w:val="21"/>
                <w:lang w:eastAsia="zh-CN"/>
              </w:rPr>
              <w:t>公有</w:t>
            </w:r>
            <w:r w:rsidRPr="007B3A59">
              <w:rPr>
                <w:rFonts w:asciiTheme="minorEastAsia" w:eastAsiaTheme="minorEastAsia" w:hAnsiTheme="minorEastAsia"/>
                <w:sz w:val="21"/>
                <w:szCs w:val="21"/>
                <w:lang w:eastAsia="zh-CN"/>
              </w:rPr>
              <w:t>领域的</w:t>
            </w:r>
            <w:r w:rsidR="00C51786" w:rsidRPr="007B3A59">
              <w:rPr>
                <w:rFonts w:asciiTheme="minorEastAsia" w:eastAsiaTheme="minorEastAsia" w:hAnsiTheme="minorEastAsia" w:hint="eastAsia"/>
                <w:sz w:val="21"/>
                <w:szCs w:val="21"/>
                <w:lang w:eastAsia="zh-CN"/>
              </w:rPr>
              <w:t>客体</w:t>
            </w:r>
            <w:r w:rsidRPr="007B3A59">
              <w:rPr>
                <w:rFonts w:asciiTheme="minorEastAsia" w:eastAsiaTheme="minorEastAsia" w:hAnsiTheme="minorEastAsia"/>
                <w:sz w:val="21"/>
                <w:szCs w:val="21"/>
                <w:lang w:eastAsia="zh-CN"/>
              </w:rPr>
              <w:t>的NPD</w:t>
            </w:r>
            <w:r w:rsidR="005A4865" w:rsidRPr="007B3A59">
              <w:rPr>
                <w:rFonts w:asciiTheme="minorEastAsia" w:eastAsiaTheme="minorEastAsia" w:hAnsiTheme="minorEastAsia" w:hint="eastAsia"/>
                <w:sz w:val="21"/>
                <w:szCs w:val="21"/>
                <w:lang w:eastAsia="zh-CN"/>
              </w:rPr>
              <w:t>举措</w:t>
            </w:r>
            <w:r w:rsidRPr="007B3A59">
              <w:rPr>
                <w:rFonts w:asciiTheme="minorEastAsia" w:eastAsiaTheme="minorEastAsia" w:hAnsiTheme="minorEastAsia"/>
                <w:sz w:val="21"/>
                <w:szCs w:val="21"/>
                <w:lang w:eastAsia="zh-CN"/>
              </w:rPr>
              <w:t>进行系统</w:t>
            </w:r>
            <w:r w:rsidR="004C2979" w:rsidRPr="007B3A59">
              <w:rPr>
                <w:rFonts w:asciiTheme="minorEastAsia" w:eastAsiaTheme="minorEastAsia" w:hAnsiTheme="minorEastAsia" w:hint="eastAsia"/>
                <w:sz w:val="21"/>
                <w:szCs w:val="21"/>
                <w:lang w:eastAsia="zh-CN"/>
              </w:rPr>
              <w:t>审评</w:t>
            </w:r>
            <w:r w:rsidRPr="007B3A59">
              <w:rPr>
                <w:rFonts w:asciiTheme="minorEastAsia" w:eastAsiaTheme="minorEastAsia" w:hAnsiTheme="minorEastAsia"/>
                <w:sz w:val="21"/>
                <w:szCs w:val="21"/>
                <w:lang w:eastAsia="zh-CN"/>
              </w:rPr>
              <w:t>，并将包括</w:t>
            </w:r>
            <w:r w:rsidR="00377B76" w:rsidRPr="007B3A59">
              <w:rPr>
                <w:rFonts w:asciiTheme="minorEastAsia" w:eastAsiaTheme="minorEastAsia" w:hAnsiTheme="minorEastAsia" w:hint="eastAsia"/>
                <w:sz w:val="21"/>
                <w:szCs w:val="21"/>
                <w:lang w:eastAsia="zh-CN"/>
              </w:rPr>
              <w:t>支持</w:t>
            </w:r>
            <w:r w:rsidRPr="007B3A59">
              <w:rPr>
                <w:rFonts w:asciiTheme="minorEastAsia" w:eastAsiaTheme="minorEastAsia" w:hAnsiTheme="minorEastAsia"/>
                <w:sz w:val="21"/>
                <w:szCs w:val="21"/>
                <w:lang w:eastAsia="zh-CN"/>
              </w:rPr>
              <w:t>基于评估的</w:t>
            </w:r>
            <w:r w:rsidR="004E259C" w:rsidRPr="007B3A59">
              <w:rPr>
                <w:rFonts w:asciiTheme="minorEastAsia" w:eastAsiaTheme="minorEastAsia" w:hAnsiTheme="minorEastAsia" w:hint="eastAsia"/>
                <w:sz w:val="21"/>
                <w:szCs w:val="21"/>
                <w:lang w:eastAsia="zh-CN"/>
              </w:rPr>
              <w:t>自由使用权</w:t>
            </w:r>
            <w:r w:rsidR="00E04F3E" w:rsidRPr="007B3A59">
              <w:rPr>
                <w:rFonts w:asciiTheme="minorEastAsia" w:eastAsiaTheme="minorEastAsia" w:hAnsiTheme="minorEastAsia" w:hint="eastAsia"/>
                <w:sz w:val="21"/>
                <w:szCs w:val="21"/>
                <w:lang w:eastAsia="zh-CN"/>
              </w:rPr>
              <w:t>，</w:t>
            </w:r>
            <w:r w:rsidR="008B2311" w:rsidRPr="007B3A59">
              <w:rPr>
                <w:rFonts w:asciiTheme="minorEastAsia" w:eastAsiaTheme="minorEastAsia" w:hAnsiTheme="minorEastAsia" w:hint="eastAsia"/>
                <w:sz w:val="21"/>
                <w:szCs w:val="21"/>
                <w:lang w:eastAsia="zh-CN"/>
              </w:rPr>
              <w:t>就是否推进</w:t>
            </w:r>
            <w:r w:rsidRPr="007B3A59">
              <w:rPr>
                <w:rFonts w:asciiTheme="minorEastAsia" w:eastAsiaTheme="minorEastAsia" w:hAnsiTheme="minorEastAsia"/>
                <w:sz w:val="21"/>
                <w:szCs w:val="21"/>
                <w:lang w:eastAsia="zh-CN"/>
              </w:rPr>
              <w:t>NPD</w:t>
            </w:r>
            <w:r w:rsidR="008B2311" w:rsidRPr="007B3A59">
              <w:rPr>
                <w:rFonts w:asciiTheme="minorEastAsia" w:eastAsiaTheme="minorEastAsia" w:hAnsiTheme="minorEastAsia" w:hint="eastAsia"/>
                <w:sz w:val="21"/>
                <w:szCs w:val="21"/>
                <w:lang w:eastAsia="zh-CN"/>
              </w:rPr>
              <w:t>举措</w:t>
            </w:r>
            <w:r w:rsidR="00F65560" w:rsidRPr="007B3A59">
              <w:rPr>
                <w:rFonts w:asciiTheme="minorEastAsia" w:eastAsiaTheme="minorEastAsia" w:hAnsiTheme="minorEastAsia" w:hint="eastAsia"/>
                <w:sz w:val="21"/>
                <w:szCs w:val="21"/>
                <w:lang w:eastAsia="zh-CN"/>
              </w:rPr>
              <w:t>做出决定</w:t>
            </w:r>
            <w:r w:rsidRPr="007B3A59">
              <w:rPr>
                <w:rFonts w:asciiTheme="minorEastAsia" w:eastAsiaTheme="minorEastAsia" w:hAnsiTheme="minorEastAsia"/>
                <w:sz w:val="21"/>
                <w:szCs w:val="21"/>
                <w:lang w:eastAsia="zh-CN"/>
              </w:rPr>
              <w:t>的工具</w:t>
            </w:r>
            <w:r w:rsidR="00DB59BB" w:rsidRPr="007B3A59">
              <w:rPr>
                <w:rFonts w:asciiTheme="minorEastAsia" w:eastAsiaTheme="minorEastAsia" w:hAnsiTheme="minorEastAsia" w:hint="eastAsia"/>
                <w:sz w:val="21"/>
                <w:szCs w:val="21"/>
                <w:lang w:eastAsia="zh-CN"/>
              </w:rPr>
              <w:t>等</w:t>
            </w:r>
            <w:r w:rsidRPr="007B3A59">
              <w:rPr>
                <w:rFonts w:asciiTheme="minorEastAsia" w:eastAsiaTheme="minorEastAsia" w:hAnsiTheme="minorEastAsia"/>
                <w:sz w:val="21"/>
                <w:szCs w:val="21"/>
                <w:lang w:eastAsia="zh-CN"/>
              </w:rPr>
              <w:t>。</w:t>
            </w:r>
          </w:p>
          <w:p w14:paraId="71EC352B" w14:textId="2B8432F0" w:rsidR="00E11B14"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为</w:t>
            </w:r>
            <w:r w:rsidR="00BF3B83" w:rsidRPr="007B3A59">
              <w:rPr>
                <w:rFonts w:asciiTheme="minorEastAsia" w:eastAsiaTheme="minorEastAsia" w:hAnsiTheme="minorEastAsia" w:hint="eastAsia"/>
                <w:sz w:val="21"/>
                <w:szCs w:val="21"/>
                <w:lang w:eastAsia="zh-CN"/>
              </w:rPr>
              <w:t>制作</w:t>
            </w:r>
            <w:r w:rsidRPr="007B3A59">
              <w:rPr>
                <w:rFonts w:asciiTheme="minorEastAsia" w:eastAsiaTheme="minorEastAsia" w:hAnsiTheme="minorEastAsia"/>
                <w:sz w:val="21"/>
                <w:szCs w:val="21"/>
                <w:lang w:eastAsia="zh-CN"/>
              </w:rPr>
              <w:t>工具包的材料，</w:t>
            </w:r>
            <w:r w:rsidR="00860FF3" w:rsidRPr="007B3A59">
              <w:rPr>
                <w:rFonts w:asciiTheme="minorEastAsia" w:eastAsiaTheme="minorEastAsia" w:hAnsiTheme="minorEastAsia"/>
                <w:sz w:val="21"/>
                <w:szCs w:val="21"/>
                <w:lang w:eastAsia="zh-CN"/>
              </w:rPr>
              <w:t>与</w:t>
            </w:r>
            <w:r w:rsidRPr="007B3A59">
              <w:rPr>
                <w:rFonts w:asciiTheme="minorEastAsia" w:eastAsiaTheme="minorEastAsia" w:hAnsiTheme="minorEastAsia"/>
                <w:sz w:val="21"/>
                <w:szCs w:val="21"/>
                <w:lang w:eastAsia="zh-CN"/>
              </w:rPr>
              <w:t>一家服务</w:t>
            </w:r>
            <w:r w:rsidR="00BF3B83" w:rsidRPr="007B3A59">
              <w:rPr>
                <w:rFonts w:asciiTheme="minorEastAsia" w:eastAsiaTheme="minorEastAsia" w:hAnsiTheme="minorEastAsia" w:hint="eastAsia"/>
                <w:sz w:val="21"/>
                <w:szCs w:val="21"/>
                <w:lang w:eastAsia="zh-CN"/>
              </w:rPr>
              <w:t>提供商订立</w:t>
            </w:r>
            <w:r w:rsidR="00860FF3" w:rsidRPr="007B3A59">
              <w:rPr>
                <w:rFonts w:asciiTheme="minorEastAsia" w:eastAsiaTheme="minorEastAsia" w:hAnsiTheme="minorEastAsia"/>
                <w:sz w:val="21"/>
                <w:szCs w:val="21"/>
                <w:lang w:eastAsia="zh-CN"/>
              </w:rPr>
              <w:t>了合同，该</w:t>
            </w:r>
            <w:r w:rsidR="002B219C" w:rsidRPr="007B3A59">
              <w:rPr>
                <w:rFonts w:asciiTheme="minorEastAsia" w:eastAsiaTheme="minorEastAsia" w:hAnsiTheme="minorEastAsia" w:hint="eastAsia"/>
                <w:sz w:val="21"/>
                <w:szCs w:val="21"/>
                <w:lang w:eastAsia="zh-CN"/>
              </w:rPr>
              <w:t>提供</w:t>
            </w:r>
            <w:r w:rsidRPr="007B3A59">
              <w:rPr>
                <w:rFonts w:asciiTheme="minorEastAsia" w:eastAsiaTheme="minorEastAsia" w:hAnsiTheme="minorEastAsia"/>
                <w:sz w:val="21"/>
                <w:szCs w:val="21"/>
                <w:lang w:eastAsia="zh-CN"/>
              </w:rPr>
              <w:t>商拥有产品开发和技术转让领域的专业知识，以及向包括发展中国家在内的广大受众提供有关</w:t>
            </w:r>
            <w:r w:rsidR="00C50816" w:rsidRPr="007B3A59">
              <w:rPr>
                <w:rFonts w:asciiTheme="minorEastAsia" w:eastAsiaTheme="minorEastAsia" w:hAnsiTheme="minorEastAsia" w:hint="eastAsia"/>
                <w:sz w:val="21"/>
                <w:szCs w:val="21"/>
                <w:lang w:eastAsia="zh-CN"/>
              </w:rPr>
              <w:t>这些</w:t>
            </w:r>
            <w:r w:rsidR="002C7E34" w:rsidRPr="007B3A59">
              <w:rPr>
                <w:rFonts w:asciiTheme="minorEastAsia" w:eastAsiaTheme="minorEastAsia" w:hAnsiTheme="minorEastAsia" w:hint="eastAsia"/>
                <w:sz w:val="21"/>
                <w:szCs w:val="21"/>
                <w:lang w:eastAsia="zh-CN"/>
              </w:rPr>
              <w:t>客体</w:t>
            </w:r>
            <w:r w:rsidRPr="007B3A59">
              <w:rPr>
                <w:rFonts w:asciiTheme="minorEastAsia" w:eastAsiaTheme="minorEastAsia" w:hAnsiTheme="minorEastAsia"/>
                <w:sz w:val="21"/>
                <w:szCs w:val="21"/>
                <w:lang w:eastAsia="zh-CN"/>
              </w:rPr>
              <w:t>的培训经验。</w:t>
            </w:r>
            <w:r w:rsidR="006A4E51" w:rsidRPr="007B3A59">
              <w:rPr>
                <w:rFonts w:asciiTheme="minorEastAsia" w:eastAsiaTheme="minorEastAsia" w:hAnsiTheme="minorEastAsia" w:hint="eastAsia"/>
                <w:sz w:val="21"/>
                <w:szCs w:val="21"/>
                <w:lang w:eastAsia="zh-CN"/>
              </w:rPr>
              <w:t>选定的</w:t>
            </w:r>
            <w:r w:rsidRPr="007B3A59">
              <w:rPr>
                <w:rFonts w:asciiTheme="minorEastAsia" w:eastAsiaTheme="minorEastAsia" w:hAnsiTheme="minorEastAsia"/>
                <w:sz w:val="21"/>
                <w:szCs w:val="21"/>
                <w:lang w:eastAsia="zh-CN"/>
              </w:rPr>
              <w:t>服务</w:t>
            </w:r>
            <w:r w:rsidR="006A4E51" w:rsidRPr="007B3A59">
              <w:rPr>
                <w:rFonts w:asciiTheme="minorEastAsia" w:eastAsiaTheme="minorEastAsia" w:hAnsiTheme="minorEastAsia" w:hint="eastAsia"/>
                <w:sz w:val="21"/>
                <w:szCs w:val="21"/>
                <w:lang w:eastAsia="zh-CN"/>
              </w:rPr>
              <w:t>提供</w:t>
            </w:r>
            <w:r w:rsidRPr="007B3A59">
              <w:rPr>
                <w:rFonts w:asciiTheme="minorEastAsia" w:eastAsiaTheme="minorEastAsia" w:hAnsiTheme="minorEastAsia"/>
                <w:sz w:val="21"/>
                <w:szCs w:val="21"/>
                <w:lang w:eastAsia="zh-CN"/>
              </w:rPr>
              <w:t>商</w:t>
            </w:r>
            <w:r w:rsidR="002A18BD" w:rsidRPr="007B3A59">
              <w:rPr>
                <w:rFonts w:asciiTheme="minorEastAsia" w:eastAsiaTheme="minorEastAsia" w:hAnsiTheme="minorEastAsia" w:hint="eastAsia"/>
                <w:sz w:val="21"/>
                <w:szCs w:val="21"/>
                <w:lang w:eastAsia="zh-CN"/>
              </w:rPr>
              <w:t>还</w:t>
            </w:r>
            <w:r w:rsidR="002A18BD" w:rsidRPr="007B3A59">
              <w:rPr>
                <w:rFonts w:asciiTheme="minorEastAsia" w:eastAsiaTheme="minorEastAsia" w:hAnsiTheme="minorEastAsia"/>
                <w:sz w:val="21"/>
                <w:szCs w:val="21"/>
                <w:lang w:eastAsia="zh-CN"/>
              </w:rPr>
              <w:t>对</w:t>
            </w:r>
            <w:r w:rsidR="002A18BD" w:rsidRPr="007B3A59">
              <w:rPr>
                <w:rFonts w:asciiTheme="minorEastAsia" w:eastAsiaTheme="minorEastAsia" w:hAnsiTheme="minorEastAsia" w:hint="eastAsia"/>
                <w:sz w:val="21"/>
                <w:szCs w:val="21"/>
                <w:lang w:eastAsia="zh-CN"/>
              </w:rPr>
              <w:t>产权组织</w:t>
            </w:r>
            <w:r w:rsidR="002A18BD" w:rsidRPr="007B3A59">
              <w:rPr>
                <w:rFonts w:asciiTheme="minorEastAsia" w:eastAsiaTheme="minorEastAsia" w:hAnsiTheme="minorEastAsia"/>
                <w:sz w:val="21"/>
                <w:szCs w:val="21"/>
                <w:lang w:eastAsia="zh-CN"/>
              </w:rPr>
              <w:t>指南的内容有深入了解</w:t>
            </w:r>
            <w:r w:rsidR="002A18BD" w:rsidRPr="007B3A59">
              <w:rPr>
                <w:rFonts w:asciiTheme="minorEastAsia" w:eastAsiaTheme="minorEastAsia" w:hAnsiTheme="minorEastAsia" w:hint="eastAsia"/>
                <w:sz w:val="21"/>
                <w:szCs w:val="21"/>
                <w:lang w:eastAsia="zh-CN"/>
              </w:rPr>
              <w:t>，因其曾</w:t>
            </w:r>
            <w:r w:rsidR="005E1CA3" w:rsidRPr="007B3A59">
              <w:rPr>
                <w:rFonts w:asciiTheme="minorEastAsia" w:eastAsiaTheme="minorEastAsia" w:hAnsiTheme="minorEastAsia" w:hint="eastAsia"/>
                <w:sz w:val="21"/>
                <w:szCs w:val="21"/>
                <w:lang w:eastAsia="zh-CN"/>
              </w:rPr>
              <w:t>对</w:t>
            </w:r>
            <w:r w:rsidR="00CD3E69" w:rsidRPr="007B3A59">
              <w:rPr>
                <w:rFonts w:asciiTheme="minorEastAsia" w:eastAsiaTheme="minorEastAsia" w:hAnsiTheme="minorEastAsia" w:hint="eastAsia"/>
                <w:sz w:val="21"/>
                <w:szCs w:val="21"/>
                <w:lang w:eastAsia="zh-CN"/>
              </w:rPr>
              <w:t>作为本项目基础的</w:t>
            </w:r>
            <w:r w:rsidR="001945FC" w:rsidRPr="007B3A59">
              <w:rPr>
                <w:rFonts w:asciiTheme="minorEastAsia" w:eastAsiaTheme="minorEastAsia" w:hAnsiTheme="minorEastAsia" w:hint="eastAsia"/>
                <w:sz w:val="21"/>
                <w:szCs w:val="21"/>
                <w:lang w:eastAsia="zh-CN"/>
              </w:rPr>
              <w:t>“运用公有领域信息促进经济发展”</w:t>
            </w:r>
            <w:r w:rsidRPr="007B3A59">
              <w:rPr>
                <w:rFonts w:asciiTheme="minorEastAsia" w:eastAsiaTheme="minorEastAsia" w:hAnsiTheme="minorEastAsia"/>
                <w:sz w:val="21"/>
                <w:szCs w:val="21"/>
                <w:lang w:eastAsia="zh-CN"/>
              </w:rPr>
              <w:t>发展议程项目下的实质性同行</w:t>
            </w:r>
            <w:r w:rsidR="009959B5" w:rsidRPr="007B3A59">
              <w:rPr>
                <w:rFonts w:asciiTheme="minorEastAsia" w:eastAsiaTheme="minorEastAsia" w:hAnsiTheme="minorEastAsia" w:hint="eastAsia"/>
                <w:sz w:val="21"/>
                <w:szCs w:val="21"/>
                <w:lang w:eastAsia="zh-CN"/>
              </w:rPr>
              <w:t>评议</w:t>
            </w:r>
            <w:r w:rsidR="00D57373" w:rsidRPr="007B3A59">
              <w:rPr>
                <w:rFonts w:asciiTheme="minorEastAsia" w:eastAsiaTheme="minorEastAsia" w:hAnsiTheme="minorEastAsia" w:hint="eastAsia"/>
                <w:sz w:val="21"/>
                <w:szCs w:val="21"/>
                <w:lang w:eastAsia="zh-CN"/>
              </w:rPr>
              <w:t>进程</w:t>
            </w:r>
            <w:r w:rsidRPr="007B3A59">
              <w:rPr>
                <w:rFonts w:asciiTheme="minorEastAsia" w:eastAsiaTheme="minorEastAsia" w:hAnsiTheme="minorEastAsia"/>
                <w:sz w:val="21"/>
                <w:szCs w:val="21"/>
                <w:lang w:eastAsia="zh-CN"/>
              </w:rPr>
              <w:t>做出</w:t>
            </w:r>
            <w:r w:rsidR="00BE3719" w:rsidRPr="007B3A59">
              <w:rPr>
                <w:rFonts w:asciiTheme="minorEastAsia" w:eastAsiaTheme="minorEastAsia" w:hAnsiTheme="minorEastAsia" w:hint="eastAsia"/>
                <w:sz w:val="21"/>
                <w:szCs w:val="21"/>
                <w:lang w:eastAsia="zh-CN"/>
              </w:rPr>
              <w:t>过</w:t>
            </w:r>
            <w:r w:rsidRPr="007B3A59">
              <w:rPr>
                <w:rFonts w:asciiTheme="minorEastAsia" w:eastAsiaTheme="minorEastAsia" w:hAnsiTheme="minorEastAsia"/>
                <w:sz w:val="21"/>
                <w:szCs w:val="21"/>
                <w:lang w:eastAsia="zh-CN"/>
              </w:rPr>
              <w:t>贡献。</w:t>
            </w:r>
          </w:p>
          <w:p w14:paraId="3054CB8B" w14:textId="0E02A1DF" w:rsidR="00E11B14"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为</w:t>
            </w:r>
            <w:r w:rsidR="00B81FC7" w:rsidRPr="007B3A59">
              <w:rPr>
                <w:rFonts w:asciiTheme="minorEastAsia" w:eastAsiaTheme="minorEastAsia" w:hAnsiTheme="minorEastAsia" w:hint="eastAsia"/>
                <w:sz w:val="21"/>
                <w:szCs w:val="21"/>
                <w:u w:val="single"/>
                <w:lang w:eastAsia="zh-CN"/>
              </w:rPr>
              <w:t>TISC制作</w:t>
            </w:r>
            <w:r w:rsidRPr="007B3A59">
              <w:rPr>
                <w:rFonts w:asciiTheme="minorEastAsia" w:eastAsiaTheme="minorEastAsia" w:hAnsiTheme="minorEastAsia"/>
                <w:sz w:val="21"/>
                <w:szCs w:val="21"/>
                <w:u w:val="single"/>
                <w:lang w:eastAsia="zh-CN"/>
              </w:rPr>
              <w:t>培训材料</w:t>
            </w:r>
            <w:r w:rsidR="00B81FC7" w:rsidRPr="007B3A59">
              <w:rPr>
                <w:rFonts w:asciiTheme="minorEastAsia" w:eastAsiaTheme="minorEastAsia" w:hAnsiTheme="minorEastAsia" w:hint="eastAsia"/>
                <w:sz w:val="21"/>
                <w:szCs w:val="21"/>
                <w:u w:val="single"/>
                <w:lang w:eastAsia="zh-CN"/>
              </w:rPr>
              <w:t>：</w:t>
            </w:r>
          </w:p>
          <w:p w14:paraId="60AD928B" w14:textId="14FC4419" w:rsidR="00BC417C"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在开发工具包的同时，还开始</w:t>
            </w:r>
            <w:r w:rsidR="00F21BD0" w:rsidRPr="007B3A59">
              <w:rPr>
                <w:rFonts w:asciiTheme="minorEastAsia" w:eastAsiaTheme="minorEastAsia" w:hAnsiTheme="minorEastAsia" w:hint="eastAsia"/>
                <w:sz w:val="21"/>
                <w:szCs w:val="21"/>
                <w:lang w:eastAsia="zh-CN"/>
              </w:rPr>
              <w:t>制作</w:t>
            </w:r>
            <w:r w:rsidRPr="007B3A59">
              <w:rPr>
                <w:rFonts w:asciiTheme="minorEastAsia" w:eastAsiaTheme="minorEastAsia" w:hAnsiTheme="minorEastAsia"/>
                <w:sz w:val="21"/>
                <w:szCs w:val="21"/>
                <w:lang w:eastAsia="zh-CN"/>
              </w:rPr>
              <w:t>相关培训材料，为工具包的模块化混合学习虚拟培训方法提供基础。培训包将</w:t>
            </w:r>
            <w:r w:rsidR="002C33D9" w:rsidRPr="007B3A59">
              <w:rPr>
                <w:rFonts w:asciiTheme="minorEastAsia" w:eastAsiaTheme="minorEastAsia" w:hAnsiTheme="minorEastAsia" w:hint="eastAsia"/>
                <w:sz w:val="21"/>
                <w:szCs w:val="21"/>
                <w:lang w:eastAsia="zh-CN"/>
              </w:rPr>
              <w:t>含有</w:t>
            </w:r>
            <w:r w:rsidRPr="007B3A59">
              <w:rPr>
                <w:rFonts w:asciiTheme="minorEastAsia" w:eastAsiaTheme="minorEastAsia" w:hAnsiTheme="minorEastAsia" w:hint="eastAsia"/>
                <w:sz w:val="21"/>
                <w:szCs w:val="21"/>
                <w:lang w:eastAsia="zh-CN"/>
              </w:rPr>
              <w:t>学</w:t>
            </w:r>
            <w:r w:rsidRPr="007B3A59">
              <w:rPr>
                <w:rFonts w:asciiTheme="minorEastAsia" w:eastAsiaTheme="minorEastAsia" w:hAnsiTheme="minorEastAsia"/>
                <w:sz w:val="21"/>
                <w:szCs w:val="21"/>
                <w:lang w:eastAsia="zh-CN"/>
              </w:rPr>
              <w:t>习者指南和模块化学习材料（介绍关键概念和补充工具</w:t>
            </w:r>
            <w:r w:rsidR="003D369F" w:rsidRPr="007B3A59">
              <w:rPr>
                <w:rFonts w:asciiTheme="minorEastAsia" w:eastAsiaTheme="minorEastAsia" w:hAnsiTheme="minorEastAsia" w:hint="eastAsia"/>
                <w:sz w:val="21"/>
                <w:szCs w:val="21"/>
                <w:lang w:eastAsia="zh-CN"/>
              </w:rPr>
              <w:t>说明</w:t>
            </w:r>
            <w:r w:rsidRPr="007B3A59">
              <w:rPr>
                <w:rFonts w:asciiTheme="minorEastAsia" w:eastAsiaTheme="minorEastAsia" w:hAnsiTheme="minorEastAsia"/>
                <w:sz w:val="21"/>
                <w:szCs w:val="21"/>
                <w:lang w:eastAsia="zh-CN"/>
              </w:rPr>
              <w:t>的解释视频，以及在</w:t>
            </w:r>
            <w:r w:rsidR="006322DE" w:rsidRPr="007B3A59">
              <w:rPr>
                <w:rFonts w:asciiTheme="minorEastAsia" w:eastAsiaTheme="minorEastAsia" w:hAnsiTheme="minorEastAsia" w:hint="eastAsia"/>
                <w:sz w:val="21"/>
                <w:szCs w:val="21"/>
                <w:lang w:eastAsia="zh-CN"/>
              </w:rPr>
              <w:t>教员指导</w:t>
            </w:r>
            <w:r w:rsidRPr="007B3A59">
              <w:rPr>
                <w:rFonts w:asciiTheme="minorEastAsia" w:eastAsiaTheme="minorEastAsia" w:hAnsiTheme="minorEastAsia"/>
                <w:sz w:val="21"/>
                <w:szCs w:val="21"/>
                <w:lang w:eastAsia="zh-CN"/>
              </w:rPr>
              <w:t>的课堂或在线研讨会上</w:t>
            </w:r>
            <w:r w:rsidR="00F8421A" w:rsidRPr="007B3A59">
              <w:rPr>
                <w:rFonts w:asciiTheme="minorEastAsia" w:eastAsiaTheme="minorEastAsia" w:hAnsiTheme="minorEastAsia" w:hint="eastAsia"/>
                <w:sz w:val="21"/>
                <w:szCs w:val="21"/>
                <w:lang w:eastAsia="zh-CN"/>
              </w:rPr>
              <w:t>用于</w:t>
            </w:r>
            <w:r w:rsidRPr="007B3A59">
              <w:rPr>
                <w:rFonts w:asciiTheme="minorEastAsia" w:eastAsiaTheme="minorEastAsia" w:hAnsiTheme="minorEastAsia"/>
                <w:sz w:val="21"/>
                <w:szCs w:val="21"/>
                <w:lang w:eastAsia="zh-CN"/>
              </w:rPr>
              <w:t>培训模拟的资源/数据集），以支持关于工具包的</w:t>
            </w:r>
            <w:r w:rsidR="00C920DE" w:rsidRPr="007B3A59">
              <w:rPr>
                <w:rFonts w:asciiTheme="minorEastAsia" w:eastAsiaTheme="minorEastAsia" w:hAnsiTheme="minorEastAsia" w:hint="eastAsia"/>
                <w:sz w:val="21"/>
                <w:szCs w:val="21"/>
                <w:lang w:eastAsia="zh-CN"/>
              </w:rPr>
              <w:t>实用</w:t>
            </w:r>
            <w:r w:rsidRPr="007B3A59">
              <w:rPr>
                <w:rFonts w:asciiTheme="minorEastAsia" w:eastAsiaTheme="minorEastAsia" w:hAnsiTheme="minorEastAsia"/>
                <w:sz w:val="21"/>
                <w:szCs w:val="21"/>
                <w:lang w:eastAsia="zh-CN"/>
              </w:rPr>
              <w:t>培训。</w:t>
            </w:r>
          </w:p>
          <w:p w14:paraId="778DEE8F" w14:textId="790358C8" w:rsidR="00566018"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在</w:t>
            </w:r>
            <w:r w:rsidR="00BC417C" w:rsidRPr="007B3A59">
              <w:rPr>
                <w:rFonts w:asciiTheme="minorEastAsia" w:eastAsiaTheme="minorEastAsia" w:hAnsiTheme="minorEastAsia" w:hint="eastAsia"/>
                <w:sz w:val="21"/>
                <w:szCs w:val="21"/>
                <w:lang w:eastAsia="zh-CN"/>
              </w:rPr>
              <w:t>此</w:t>
            </w:r>
            <w:r w:rsidRPr="007B3A59">
              <w:rPr>
                <w:rFonts w:asciiTheme="minorEastAsia" w:eastAsiaTheme="minorEastAsia" w:hAnsiTheme="minorEastAsia"/>
                <w:sz w:val="21"/>
                <w:szCs w:val="21"/>
                <w:lang w:eastAsia="zh-CN"/>
              </w:rPr>
              <w:t>方面，</w:t>
            </w:r>
            <w:r w:rsidR="002C7E34" w:rsidRPr="007B3A59">
              <w:rPr>
                <w:rFonts w:asciiTheme="minorEastAsia" w:eastAsiaTheme="minorEastAsia" w:hAnsiTheme="minorEastAsia" w:hint="eastAsia"/>
                <w:sz w:val="21"/>
                <w:szCs w:val="21"/>
                <w:lang w:eastAsia="zh-CN"/>
              </w:rPr>
              <w:t>围绕客体</w:t>
            </w:r>
            <w:r w:rsidRPr="007B3A59">
              <w:rPr>
                <w:rFonts w:asciiTheme="minorEastAsia" w:eastAsiaTheme="minorEastAsia" w:hAnsiTheme="minorEastAsia"/>
                <w:sz w:val="21"/>
                <w:szCs w:val="21"/>
                <w:lang w:eastAsia="zh-CN"/>
              </w:rPr>
              <w:t>的</w:t>
            </w:r>
            <w:r w:rsidR="00860FF3" w:rsidRPr="007B3A59">
              <w:rPr>
                <w:rFonts w:asciiTheme="minorEastAsia" w:eastAsiaTheme="minorEastAsia" w:hAnsiTheme="minorEastAsia"/>
                <w:sz w:val="21"/>
                <w:szCs w:val="21"/>
                <w:lang w:eastAsia="zh-CN"/>
              </w:rPr>
              <w:t>工作已开始，</w:t>
            </w:r>
            <w:r w:rsidRPr="007B3A59">
              <w:rPr>
                <w:rFonts w:asciiTheme="minorEastAsia" w:eastAsiaTheme="minorEastAsia" w:hAnsiTheme="minorEastAsia"/>
                <w:sz w:val="21"/>
                <w:szCs w:val="21"/>
                <w:lang w:eastAsia="zh-CN"/>
              </w:rPr>
              <w:t>学习专家</w:t>
            </w:r>
            <w:r w:rsidR="00080852" w:rsidRPr="007B3A59">
              <w:rPr>
                <w:rFonts w:asciiTheme="minorEastAsia" w:eastAsiaTheme="minorEastAsia" w:hAnsiTheme="minorEastAsia" w:hint="eastAsia"/>
                <w:sz w:val="21"/>
                <w:szCs w:val="21"/>
                <w:lang w:eastAsia="zh-CN"/>
              </w:rPr>
              <w:t>基于</w:t>
            </w:r>
            <w:r w:rsidRPr="007B3A59">
              <w:rPr>
                <w:rFonts w:asciiTheme="minorEastAsia" w:eastAsiaTheme="minorEastAsia" w:hAnsiTheme="minorEastAsia"/>
                <w:sz w:val="21"/>
                <w:szCs w:val="21"/>
                <w:lang w:eastAsia="zh-CN"/>
              </w:rPr>
              <w:t>本项目</w:t>
            </w:r>
            <w:r w:rsidR="00FF59C6" w:rsidRPr="007B3A59">
              <w:rPr>
                <w:rFonts w:asciiTheme="minorEastAsia" w:eastAsiaTheme="minorEastAsia" w:hAnsiTheme="minorEastAsia" w:hint="eastAsia"/>
                <w:sz w:val="21"/>
                <w:szCs w:val="21"/>
                <w:lang w:eastAsia="zh-CN"/>
              </w:rPr>
              <w:t>启动</w:t>
            </w:r>
            <w:r w:rsidRPr="007B3A59">
              <w:rPr>
                <w:rFonts w:asciiTheme="minorEastAsia" w:eastAsiaTheme="minorEastAsia" w:hAnsiTheme="minorEastAsia"/>
                <w:sz w:val="21"/>
                <w:szCs w:val="21"/>
                <w:lang w:eastAsia="zh-CN"/>
              </w:rPr>
              <w:t>前</w:t>
            </w:r>
            <w:r w:rsidR="00080852" w:rsidRPr="007B3A59">
              <w:rPr>
                <w:rFonts w:asciiTheme="minorEastAsia" w:eastAsiaTheme="minorEastAsia" w:hAnsiTheme="minorEastAsia" w:hint="eastAsia"/>
                <w:sz w:val="21"/>
                <w:szCs w:val="21"/>
                <w:lang w:eastAsia="zh-CN"/>
              </w:rPr>
              <w:t>开展的</w:t>
            </w:r>
            <w:r w:rsidRPr="007B3A59">
              <w:rPr>
                <w:rFonts w:asciiTheme="minorEastAsia" w:eastAsiaTheme="minorEastAsia" w:hAnsiTheme="minorEastAsia"/>
                <w:sz w:val="21"/>
                <w:szCs w:val="21"/>
                <w:lang w:eastAsia="zh-CN"/>
              </w:rPr>
              <w:t>评估，</w:t>
            </w:r>
            <w:r w:rsidR="00296AEA" w:rsidRPr="007B3A59">
              <w:rPr>
                <w:rFonts w:asciiTheme="minorEastAsia" w:eastAsiaTheme="minorEastAsia" w:hAnsiTheme="minorEastAsia" w:hint="eastAsia"/>
                <w:sz w:val="21"/>
                <w:szCs w:val="21"/>
                <w:lang w:eastAsia="zh-CN"/>
              </w:rPr>
              <w:t>已着手</w:t>
            </w:r>
            <w:r w:rsidR="00E47748" w:rsidRPr="007B3A59">
              <w:rPr>
                <w:rFonts w:asciiTheme="minorEastAsia" w:eastAsiaTheme="minorEastAsia" w:hAnsiTheme="minorEastAsia" w:hint="eastAsia"/>
                <w:sz w:val="21"/>
                <w:szCs w:val="21"/>
                <w:lang w:eastAsia="zh-CN"/>
              </w:rPr>
              <w:t>制作</w:t>
            </w:r>
            <w:r w:rsidR="00213B14" w:rsidRPr="007B3A59">
              <w:rPr>
                <w:rFonts w:asciiTheme="minorEastAsia" w:eastAsiaTheme="minorEastAsia" w:hAnsiTheme="minorEastAsia" w:hint="eastAsia"/>
                <w:sz w:val="21"/>
                <w:szCs w:val="21"/>
                <w:lang w:eastAsia="zh-CN"/>
              </w:rPr>
              <w:t>适合</w:t>
            </w:r>
            <w:r w:rsidR="00902AC5" w:rsidRPr="007B3A59">
              <w:rPr>
                <w:rFonts w:asciiTheme="minorEastAsia" w:eastAsiaTheme="minorEastAsia" w:hAnsiTheme="minorEastAsia" w:hint="eastAsia"/>
                <w:sz w:val="21"/>
                <w:szCs w:val="21"/>
                <w:lang w:eastAsia="zh-CN"/>
              </w:rPr>
              <w:t>TISC</w:t>
            </w:r>
            <w:r w:rsidRPr="007B3A59">
              <w:rPr>
                <w:rFonts w:asciiTheme="minorEastAsia" w:eastAsiaTheme="minorEastAsia" w:hAnsiTheme="minorEastAsia"/>
                <w:sz w:val="21"/>
                <w:szCs w:val="21"/>
                <w:lang w:eastAsia="zh-CN"/>
              </w:rPr>
              <w:t>能力的培训材料，</w:t>
            </w:r>
            <w:r w:rsidR="007A2896" w:rsidRPr="007B3A59">
              <w:rPr>
                <w:rFonts w:asciiTheme="minorEastAsia" w:eastAsiaTheme="minorEastAsia" w:hAnsiTheme="minorEastAsia" w:hint="eastAsia"/>
                <w:sz w:val="21"/>
                <w:szCs w:val="21"/>
                <w:lang w:eastAsia="zh-CN"/>
              </w:rPr>
              <w:t>如</w:t>
            </w:r>
            <w:r w:rsidRPr="007B3A59">
              <w:rPr>
                <w:rFonts w:asciiTheme="minorEastAsia" w:eastAsiaTheme="minorEastAsia" w:hAnsiTheme="minorEastAsia"/>
                <w:sz w:val="21"/>
                <w:szCs w:val="21"/>
                <w:lang w:eastAsia="zh-CN"/>
              </w:rPr>
              <w:t>项目文件</w:t>
            </w:r>
            <w:r w:rsidR="0003162D"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交付战略中</w:t>
            </w:r>
            <w:r w:rsidR="00034E50" w:rsidRPr="007B3A59">
              <w:rPr>
                <w:rFonts w:asciiTheme="minorEastAsia" w:eastAsiaTheme="minorEastAsia" w:hAnsiTheme="minorEastAsia" w:hint="eastAsia"/>
                <w:sz w:val="21"/>
                <w:szCs w:val="21"/>
                <w:lang w:eastAsia="zh-CN"/>
              </w:rPr>
              <w:t>所述</w:t>
            </w:r>
            <w:r w:rsidRPr="007B3A59">
              <w:rPr>
                <w:rFonts w:asciiTheme="minorEastAsia" w:eastAsiaTheme="minorEastAsia" w:hAnsiTheme="minorEastAsia"/>
                <w:sz w:val="21"/>
                <w:szCs w:val="21"/>
                <w:lang w:eastAsia="zh-CN"/>
              </w:rPr>
              <w:t>。</w:t>
            </w:r>
          </w:p>
        </w:tc>
      </w:tr>
      <w:tr w:rsidR="00E11B14" w:rsidRPr="007B3A59" w14:paraId="363E0717" w14:textId="77777777" w:rsidTr="00E040AD">
        <w:trPr>
          <w:trHeight w:val="643"/>
        </w:trPr>
        <w:tc>
          <w:tcPr>
            <w:tcW w:w="2268" w:type="dxa"/>
            <w:shd w:val="clear" w:color="auto" w:fill="68E089"/>
            <w:vAlign w:val="center"/>
          </w:tcPr>
          <w:p w14:paraId="4953FD44" w14:textId="48747AE0" w:rsidR="00566018" w:rsidRPr="007B3A59" w:rsidRDefault="0062308A"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lastRenderedPageBreak/>
              <w:t>观察到的初步成果</w:t>
            </w:r>
          </w:p>
        </w:tc>
        <w:tc>
          <w:tcPr>
            <w:tcW w:w="7173" w:type="dxa"/>
            <w:vAlign w:val="center"/>
          </w:tcPr>
          <w:p w14:paraId="3627F711" w14:textId="2DDC4545" w:rsidR="00566018"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在项目实施</w:t>
            </w:r>
            <w:r w:rsidR="00AB64D5" w:rsidRPr="007B3A59">
              <w:rPr>
                <w:rFonts w:asciiTheme="minorEastAsia" w:eastAsiaTheme="minorEastAsia" w:hAnsiTheme="minorEastAsia" w:hint="eastAsia"/>
                <w:sz w:val="21"/>
                <w:szCs w:val="21"/>
                <w:lang w:eastAsia="zh-CN"/>
              </w:rPr>
              <w:t>中</w:t>
            </w:r>
            <w:r w:rsidRPr="007B3A59">
              <w:rPr>
                <w:rFonts w:asciiTheme="minorEastAsia" w:eastAsiaTheme="minorEastAsia" w:hAnsiTheme="minorEastAsia"/>
                <w:sz w:val="21"/>
                <w:szCs w:val="21"/>
                <w:lang w:eastAsia="zh-CN"/>
              </w:rPr>
              <w:t>观察/识别</w:t>
            </w:r>
            <w:r w:rsidR="005D5ADA" w:rsidRPr="007B3A59">
              <w:rPr>
                <w:rFonts w:asciiTheme="minorEastAsia" w:eastAsiaTheme="minorEastAsia" w:hAnsiTheme="minorEastAsia" w:hint="eastAsia"/>
                <w:sz w:val="21"/>
                <w:szCs w:val="21"/>
                <w:lang w:eastAsia="zh-CN"/>
              </w:rPr>
              <w:t>到</w:t>
            </w:r>
            <w:r w:rsidRPr="007B3A59">
              <w:rPr>
                <w:rFonts w:asciiTheme="minorEastAsia" w:eastAsiaTheme="minorEastAsia" w:hAnsiTheme="minorEastAsia"/>
                <w:sz w:val="21"/>
                <w:szCs w:val="21"/>
                <w:lang w:eastAsia="zh-CN"/>
              </w:rPr>
              <w:t>任何积极或消极变化</w:t>
            </w:r>
            <w:r w:rsidR="008E4EE8" w:rsidRPr="007B3A59">
              <w:rPr>
                <w:rFonts w:asciiTheme="minorEastAsia" w:eastAsiaTheme="minorEastAsia" w:hAnsiTheme="minorEastAsia" w:hint="eastAsia"/>
                <w:sz w:val="21"/>
                <w:szCs w:val="21"/>
                <w:lang w:eastAsia="zh-CN"/>
              </w:rPr>
              <w:t>尚</w:t>
            </w:r>
            <w:r w:rsidRPr="007B3A59">
              <w:rPr>
                <w:rFonts w:asciiTheme="minorEastAsia" w:eastAsiaTheme="minorEastAsia" w:hAnsiTheme="minorEastAsia"/>
                <w:sz w:val="21"/>
                <w:szCs w:val="21"/>
                <w:lang w:eastAsia="zh-CN"/>
              </w:rPr>
              <w:t>为时过早。</w:t>
            </w:r>
          </w:p>
        </w:tc>
      </w:tr>
      <w:tr w:rsidR="00E11B14" w:rsidRPr="007B3A59" w14:paraId="4FA6C7D2" w14:textId="77777777" w:rsidTr="00E040AD">
        <w:trPr>
          <w:trHeight w:val="703"/>
        </w:trPr>
        <w:tc>
          <w:tcPr>
            <w:tcW w:w="2268" w:type="dxa"/>
            <w:shd w:val="clear" w:color="auto" w:fill="68E089"/>
            <w:vAlign w:val="center"/>
          </w:tcPr>
          <w:p w14:paraId="75CD4ED8" w14:textId="19513545" w:rsidR="00E11B14" w:rsidRPr="00D834CE" w:rsidRDefault="0062308A" w:rsidP="00D12031">
            <w:pPr>
              <w:spacing w:afterLines="50" w:after="120" w:line="340" w:lineRule="atLeast"/>
              <w:rPr>
                <w:rFonts w:asciiTheme="minorEastAsia" w:hAnsiTheme="minorEastAsia"/>
                <w:sz w:val="21"/>
                <w:szCs w:val="21"/>
                <w:u w:val="single"/>
              </w:rPr>
            </w:pPr>
            <w:r w:rsidRPr="007B3A59">
              <w:rPr>
                <w:rFonts w:asciiTheme="minorEastAsia" w:hAnsiTheme="minorEastAsia"/>
                <w:sz w:val="21"/>
                <w:szCs w:val="21"/>
                <w:u w:val="single"/>
              </w:rPr>
              <w:t>获得的经验教训</w:t>
            </w:r>
          </w:p>
        </w:tc>
        <w:tc>
          <w:tcPr>
            <w:tcW w:w="7173" w:type="dxa"/>
            <w:vAlign w:val="center"/>
          </w:tcPr>
          <w:p w14:paraId="7572C970" w14:textId="5E8B0F4B" w:rsidR="00E11B14"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选择既</w:t>
            </w:r>
            <w:r w:rsidR="00604549" w:rsidRPr="007B3A59">
              <w:rPr>
                <w:rFonts w:asciiTheme="minorEastAsia" w:eastAsiaTheme="minorEastAsia" w:hAnsiTheme="minorEastAsia" w:hint="eastAsia"/>
                <w:sz w:val="21"/>
                <w:szCs w:val="21"/>
                <w:lang w:eastAsia="zh-CN"/>
              </w:rPr>
              <w:t>通晓</w:t>
            </w:r>
            <w:r w:rsidRPr="007B3A59">
              <w:rPr>
                <w:rFonts w:asciiTheme="minorEastAsia" w:eastAsiaTheme="minorEastAsia" w:hAnsiTheme="minorEastAsia"/>
                <w:sz w:val="21"/>
                <w:szCs w:val="21"/>
                <w:lang w:eastAsia="zh-CN"/>
              </w:rPr>
              <w:t>主题，又</w:t>
            </w:r>
            <w:r w:rsidR="00E316BC" w:rsidRPr="007B3A59">
              <w:rPr>
                <w:rFonts w:asciiTheme="minorEastAsia" w:eastAsiaTheme="minorEastAsia" w:hAnsiTheme="minorEastAsia" w:hint="eastAsia"/>
                <w:sz w:val="21"/>
                <w:szCs w:val="21"/>
                <w:lang w:eastAsia="zh-CN"/>
              </w:rPr>
              <w:t>在提供</w:t>
            </w:r>
            <w:r w:rsidR="009D58B1" w:rsidRPr="007B3A59">
              <w:rPr>
                <w:rFonts w:asciiTheme="minorEastAsia" w:eastAsiaTheme="minorEastAsia" w:hAnsiTheme="minorEastAsia" w:hint="eastAsia"/>
                <w:sz w:val="21"/>
                <w:szCs w:val="21"/>
                <w:lang w:eastAsia="zh-CN"/>
              </w:rPr>
              <w:t>关于</w:t>
            </w:r>
            <w:r w:rsidRPr="007B3A59">
              <w:rPr>
                <w:rFonts w:asciiTheme="minorEastAsia" w:eastAsiaTheme="minorEastAsia" w:hAnsiTheme="minorEastAsia"/>
                <w:sz w:val="21"/>
                <w:szCs w:val="21"/>
                <w:lang w:eastAsia="zh-CN"/>
              </w:rPr>
              <w:t>该主题</w:t>
            </w:r>
            <w:r w:rsidR="009D58B1"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实践培训</w:t>
            </w:r>
            <w:r w:rsidR="00E316BC" w:rsidRPr="007B3A59">
              <w:rPr>
                <w:rFonts w:asciiTheme="minorEastAsia" w:eastAsiaTheme="minorEastAsia" w:hAnsiTheme="minorEastAsia" w:hint="eastAsia"/>
                <w:sz w:val="21"/>
                <w:szCs w:val="21"/>
                <w:lang w:eastAsia="zh-CN"/>
              </w:rPr>
              <w:t>方面</w:t>
            </w:r>
            <w:r w:rsidR="008B3C91" w:rsidRPr="007B3A59">
              <w:rPr>
                <w:rFonts w:asciiTheme="minorEastAsia" w:eastAsiaTheme="minorEastAsia" w:hAnsiTheme="minorEastAsia" w:hint="eastAsia"/>
                <w:sz w:val="21"/>
                <w:szCs w:val="21"/>
                <w:lang w:eastAsia="zh-CN"/>
              </w:rPr>
              <w:t>（包括对</w:t>
            </w:r>
            <w:r w:rsidR="00C47169" w:rsidRPr="007B3A59">
              <w:rPr>
                <w:rFonts w:asciiTheme="minorEastAsia" w:eastAsiaTheme="minorEastAsia" w:hAnsiTheme="minorEastAsia" w:hint="eastAsia"/>
                <w:sz w:val="21"/>
                <w:szCs w:val="21"/>
                <w:lang w:eastAsia="zh-CN"/>
              </w:rPr>
              <w:t>发展</w:t>
            </w:r>
            <w:r w:rsidR="00C47169" w:rsidRPr="007B3A59">
              <w:rPr>
                <w:rFonts w:asciiTheme="minorEastAsia" w:eastAsiaTheme="minorEastAsia" w:hAnsiTheme="minorEastAsia"/>
                <w:sz w:val="21"/>
                <w:szCs w:val="21"/>
                <w:lang w:eastAsia="zh-CN"/>
              </w:rPr>
              <w:t>中国家的受众</w:t>
            </w:r>
            <w:r w:rsidR="008B3C91" w:rsidRPr="007B3A59">
              <w:rPr>
                <w:rFonts w:asciiTheme="minorEastAsia" w:eastAsiaTheme="minorEastAsia" w:hAnsiTheme="minorEastAsia" w:hint="eastAsia"/>
                <w:sz w:val="21"/>
                <w:szCs w:val="21"/>
                <w:lang w:eastAsia="zh-CN"/>
              </w:rPr>
              <w:t>）</w:t>
            </w:r>
            <w:r w:rsidR="00E316BC" w:rsidRPr="007B3A59">
              <w:rPr>
                <w:rFonts w:asciiTheme="minorEastAsia" w:eastAsiaTheme="minorEastAsia" w:hAnsiTheme="minorEastAsia" w:hint="eastAsia"/>
                <w:sz w:val="21"/>
                <w:szCs w:val="21"/>
                <w:lang w:eastAsia="zh-CN"/>
              </w:rPr>
              <w:t>拥有</w:t>
            </w:r>
            <w:r w:rsidRPr="007B3A59">
              <w:rPr>
                <w:rFonts w:asciiTheme="minorEastAsia" w:eastAsiaTheme="minorEastAsia" w:hAnsiTheme="minorEastAsia"/>
                <w:sz w:val="21"/>
                <w:szCs w:val="21"/>
                <w:lang w:eastAsia="zh-CN"/>
              </w:rPr>
              <w:t>实际经验的专家</w:t>
            </w:r>
            <w:r w:rsidR="00C47169" w:rsidRPr="007B3A59">
              <w:rPr>
                <w:rFonts w:asciiTheme="minorEastAsia" w:eastAsiaTheme="minorEastAsia" w:hAnsiTheme="minorEastAsia" w:hint="eastAsia"/>
                <w:sz w:val="21"/>
                <w:szCs w:val="21"/>
                <w:lang w:eastAsia="zh-CN"/>
              </w:rPr>
              <w:t>经</w:t>
            </w:r>
            <w:r w:rsidRPr="007B3A59">
              <w:rPr>
                <w:rFonts w:asciiTheme="minorEastAsia" w:eastAsiaTheme="minorEastAsia" w:hAnsiTheme="minorEastAsia"/>
                <w:sz w:val="21"/>
                <w:szCs w:val="21"/>
                <w:lang w:eastAsia="zh-CN"/>
              </w:rPr>
              <w:t>证明是</w:t>
            </w:r>
            <w:r w:rsidR="00184AFE" w:rsidRPr="007B3A59">
              <w:rPr>
                <w:rFonts w:asciiTheme="minorEastAsia" w:eastAsiaTheme="minorEastAsia" w:hAnsiTheme="minorEastAsia" w:hint="eastAsia"/>
                <w:sz w:val="21"/>
                <w:szCs w:val="21"/>
                <w:lang w:eastAsia="zh-CN"/>
              </w:rPr>
              <w:t>制作</w:t>
            </w:r>
            <w:r w:rsidR="00184AFE" w:rsidRPr="007B3A59">
              <w:rPr>
                <w:rFonts w:asciiTheme="minorEastAsia" w:eastAsiaTheme="minorEastAsia" w:hAnsiTheme="minorEastAsia"/>
                <w:sz w:val="21"/>
                <w:szCs w:val="21"/>
                <w:lang w:eastAsia="zh-CN"/>
              </w:rPr>
              <w:t>工具包和相关培训材料</w:t>
            </w:r>
            <w:r w:rsidR="00184AFE"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有效方法。同样，确保参与项目的专家之间有良好的沟通，并定期</w:t>
            </w:r>
            <w:r w:rsidR="00562224" w:rsidRPr="007B3A59">
              <w:rPr>
                <w:rFonts w:asciiTheme="minorEastAsia" w:eastAsiaTheme="minorEastAsia" w:hAnsiTheme="minorEastAsia" w:hint="eastAsia"/>
                <w:sz w:val="21"/>
                <w:szCs w:val="21"/>
                <w:lang w:eastAsia="zh-CN"/>
              </w:rPr>
              <w:t>组织</w:t>
            </w:r>
            <w:r w:rsidRPr="007B3A59">
              <w:rPr>
                <w:rFonts w:asciiTheme="minorEastAsia" w:eastAsiaTheme="minorEastAsia" w:hAnsiTheme="minorEastAsia"/>
                <w:sz w:val="21"/>
                <w:szCs w:val="21"/>
                <w:lang w:eastAsia="zh-CN"/>
              </w:rPr>
              <w:t>与项目</w:t>
            </w:r>
            <w:r w:rsidR="00562224" w:rsidRPr="007B3A59">
              <w:rPr>
                <w:rFonts w:asciiTheme="minorEastAsia" w:eastAsiaTheme="minorEastAsia" w:hAnsiTheme="minorEastAsia" w:hint="eastAsia"/>
                <w:sz w:val="21"/>
                <w:szCs w:val="21"/>
                <w:lang w:eastAsia="zh-CN"/>
              </w:rPr>
              <w:t>小</w:t>
            </w:r>
            <w:r w:rsidRPr="007B3A59">
              <w:rPr>
                <w:rFonts w:asciiTheme="minorEastAsia" w:eastAsiaTheme="minorEastAsia" w:hAnsiTheme="minorEastAsia"/>
                <w:sz w:val="21"/>
                <w:szCs w:val="21"/>
                <w:lang w:eastAsia="zh-CN"/>
              </w:rPr>
              <w:t>组</w:t>
            </w:r>
            <w:r w:rsidR="00562224"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虚拟会议，以确保任何问题</w:t>
            </w:r>
            <w:r w:rsidR="00A37237" w:rsidRPr="007B3A59">
              <w:rPr>
                <w:rFonts w:asciiTheme="minorEastAsia" w:eastAsiaTheme="minorEastAsia" w:hAnsiTheme="minorEastAsia" w:hint="eastAsia"/>
                <w:sz w:val="21"/>
                <w:szCs w:val="21"/>
                <w:lang w:eastAsia="zh-CN"/>
              </w:rPr>
              <w:t>尽早</w:t>
            </w:r>
            <w:r w:rsidRPr="007B3A59">
              <w:rPr>
                <w:rFonts w:asciiTheme="minorEastAsia" w:eastAsiaTheme="minorEastAsia" w:hAnsiTheme="minorEastAsia"/>
                <w:sz w:val="21"/>
                <w:szCs w:val="21"/>
                <w:lang w:eastAsia="zh-CN"/>
              </w:rPr>
              <w:t>得到澄清和处理，</w:t>
            </w:r>
            <w:r w:rsidR="00336254" w:rsidRPr="007B3A59">
              <w:rPr>
                <w:rFonts w:asciiTheme="minorEastAsia" w:eastAsiaTheme="minorEastAsia" w:hAnsiTheme="minorEastAsia" w:hint="eastAsia"/>
                <w:sz w:val="21"/>
                <w:szCs w:val="21"/>
                <w:lang w:eastAsia="zh-CN"/>
              </w:rPr>
              <w:t>亦经</w:t>
            </w:r>
            <w:r w:rsidRPr="007B3A59">
              <w:rPr>
                <w:rFonts w:asciiTheme="minorEastAsia" w:eastAsiaTheme="minorEastAsia" w:hAnsiTheme="minorEastAsia"/>
                <w:sz w:val="21"/>
                <w:szCs w:val="21"/>
                <w:lang w:eastAsia="zh-CN"/>
              </w:rPr>
              <w:t>证明是有效的</w:t>
            </w:r>
            <w:r w:rsidR="00220AC5" w:rsidRPr="007B3A59">
              <w:rPr>
                <w:rFonts w:asciiTheme="minorEastAsia" w:eastAsiaTheme="minorEastAsia" w:hAnsiTheme="minorEastAsia" w:hint="eastAsia"/>
                <w:sz w:val="21"/>
                <w:szCs w:val="21"/>
                <w:lang w:eastAsia="zh-CN"/>
              </w:rPr>
              <w:t>方</w:t>
            </w:r>
            <w:r w:rsidR="00F2406B">
              <w:rPr>
                <w:rFonts w:asciiTheme="minorEastAsia" w:eastAsiaTheme="minorEastAsia" w:hAnsiTheme="minorEastAsia" w:hint="cs"/>
                <w:sz w:val="21"/>
                <w:szCs w:val="21"/>
                <w:lang w:eastAsia="zh-CN"/>
              </w:rPr>
              <w:t>‍</w:t>
            </w:r>
            <w:r w:rsidR="00220AC5" w:rsidRPr="007B3A59">
              <w:rPr>
                <w:rFonts w:asciiTheme="minorEastAsia" w:eastAsiaTheme="minorEastAsia" w:hAnsiTheme="minorEastAsia" w:hint="eastAsia"/>
                <w:sz w:val="21"/>
                <w:szCs w:val="21"/>
                <w:lang w:eastAsia="zh-CN"/>
              </w:rPr>
              <w:t>法</w:t>
            </w:r>
            <w:r w:rsidRPr="007B3A59">
              <w:rPr>
                <w:rFonts w:asciiTheme="minorEastAsia" w:eastAsiaTheme="minorEastAsia" w:hAnsiTheme="minorEastAsia"/>
                <w:sz w:val="21"/>
                <w:szCs w:val="21"/>
                <w:lang w:eastAsia="zh-CN"/>
              </w:rPr>
              <w:t>。</w:t>
            </w:r>
          </w:p>
        </w:tc>
      </w:tr>
      <w:tr w:rsidR="00E11B14" w:rsidRPr="007B3A59" w14:paraId="597892FD" w14:textId="77777777" w:rsidTr="00E040AD">
        <w:trPr>
          <w:trHeight w:val="985"/>
        </w:trPr>
        <w:tc>
          <w:tcPr>
            <w:tcW w:w="2268" w:type="dxa"/>
            <w:shd w:val="clear" w:color="auto" w:fill="68E089"/>
            <w:vAlign w:val="center"/>
          </w:tcPr>
          <w:p w14:paraId="32A7C77D" w14:textId="5B6AAD92" w:rsidR="00E11B14" w:rsidRPr="00D834CE" w:rsidRDefault="005801A8" w:rsidP="00D12031">
            <w:pPr>
              <w:spacing w:afterLines="50" w:after="120" w:line="340" w:lineRule="atLeast"/>
              <w:rPr>
                <w:rFonts w:asciiTheme="minorEastAsia" w:hAnsiTheme="minorEastAsia"/>
                <w:sz w:val="21"/>
                <w:szCs w:val="21"/>
                <w:u w:val="single"/>
              </w:rPr>
            </w:pPr>
            <w:r w:rsidRPr="007B3A59">
              <w:rPr>
                <w:rFonts w:asciiTheme="minorEastAsia" w:hAnsiTheme="minorEastAsia"/>
                <w:sz w:val="21"/>
                <w:szCs w:val="21"/>
                <w:u w:val="single"/>
              </w:rPr>
              <w:t>风险和缓解措施</w:t>
            </w:r>
          </w:p>
        </w:tc>
        <w:tc>
          <w:tcPr>
            <w:tcW w:w="7173" w:type="dxa"/>
            <w:vAlign w:val="center"/>
          </w:tcPr>
          <w:p w14:paraId="408D9D5B" w14:textId="0E8183E7" w:rsidR="008E11F6"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风险1</w:t>
            </w:r>
            <w:r w:rsidRPr="007B3A59">
              <w:rPr>
                <w:rFonts w:asciiTheme="minorEastAsia" w:eastAsiaTheme="minorEastAsia" w:hAnsiTheme="minorEastAsia"/>
                <w:sz w:val="21"/>
                <w:szCs w:val="21"/>
                <w:lang w:eastAsia="zh-CN"/>
              </w:rPr>
              <w:t>：</w:t>
            </w:r>
            <w:r w:rsidR="0089207D" w:rsidRPr="007B3A59">
              <w:rPr>
                <w:rFonts w:asciiTheme="minorEastAsia" w:eastAsiaTheme="minorEastAsia" w:hAnsiTheme="minorEastAsia" w:hint="eastAsia"/>
                <w:sz w:val="21"/>
                <w:szCs w:val="21"/>
                <w:lang w:eastAsia="zh-CN"/>
              </w:rPr>
              <w:t>TISC工作人员没有足够的能力理解和有效运用工具包中所</w:t>
            </w:r>
            <w:r w:rsidR="0085267E" w:rsidRPr="007B3A59">
              <w:rPr>
                <w:rFonts w:asciiTheme="minorEastAsia" w:eastAsiaTheme="minorEastAsia" w:hAnsiTheme="minorEastAsia" w:hint="eastAsia"/>
                <w:sz w:val="21"/>
                <w:szCs w:val="21"/>
                <w:lang w:eastAsia="zh-CN"/>
              </w:rPr>
              <w:t>含</w:t>
            </w:r>
            <w:r w:rsidR="0089207D" w:rsidRPr="007B3A59">
              <w:rPr>
                <w:rFonts w:asciiTheme="minorEastAsia" w:eastAsiaTheme="minorEastAsia" w:hAnsiTheme="minorEastAsia" w:hint="eastAsia"/>
                <w:sz w:val="21"/>
                <w:szCs w:val="21"/>
                <w:lang w:eastAsia="zh-CN"/>
              </w:rPr>
              <w:t>的信</w:t>
            </w:r>
            <w:r w:rsidR="00D834CE">
              <w:rPr>
                <w:rFonts w:asciiTheme="minorEastAsia" w:eastAsiaTheme="minorEastAsia" w:hAnsiTheme="minorEastAsia" w:hint="cs"/>
                <w:sz w:val="21"/>
                <w:szCs w:val="21"/>
                <w:lang w:eastAsia="zh-CN"/>
              </w:rPr>
              <w:t>‍</w:t>
            </w:r>
            <w:r w:rsidR="0089207D" w:rsidRPr="007B3A59">
              <w:rPr>
                <w:rFonts w:asciiTheme="minorEastAsia" w:eastAsiaTheme="minorEastAsia" w:hAnsiTheme="minorEastAsia" w:hint="eastAsia"/>
                <w:sz w:val="21"/>
                <w:szCs w:val="21"/>
                <w:lang w:eastAsia="zh-CN"/>
              </w:rPr>
              <w:t>息。</w:t>
            </w:r>
          </w:p>
          <w:p w14:paraId="41161CD0" w14:textId="5533DE36" w:rsidR="00E11B14"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缓解1</w:t>
            </w:r>
            <w:r w:rsidRPr="007B3A59">
              <w:rPr>
                <w:rFonts w:asciiTheme="minorEastAsia" w:eastAsiaTheme="minorEastAsia" w:hAnsiTheme="minorEastAsia"/>
                <w:sz w:val="21"/>
                <w:szCs w:val="21"/>
                <w:lang w:eastAsia="zh-CN"/>
              </w:rPr>
              <w:t>：</w:t>
            </w:r>
            <w:r w:rsidR="00315B9E" w:rsidRPr="007B3A59">
              <w:rPr>
                <w:rFonts w:asciiTheme="minorEastAsia" w:eastAsiaTheme="minorEastAsia" w:hAnsiTheme="minorEastAsia" w:hint="eastAsia"/>
                <w:sz w:val="21"/>
                <w:szCs w:val="21"/>
                <w:lang w:eastAsia="zh-CN"/>
              </w:rPr>
              <w:t>工具包将根据</w:t>
            </w:r>
            <w:r w:rsidR="006A6F65" w:rsidRPr="007B3A59">
              <w:rPr>
                <w:rFonts w:asciiTheme="minorEastAsia" w:eastAsiaTheme="minorEastAsia" w:hAnsiTheme="minorEastAsia" w:hint="eastAsia"/>
                <w:sz w:val="21"/>
                <w:szCs w:val="21"/>
                <w:lang w:eastAsia="zh-CN"/>
              </w:rPr>
              <w:t>经评估的</w:t>
            </w:r>
            <w:r w:rsidR="00315B9E" w:rsidRPr="007B3A59">
              <w:rPr>
                <w:rFonts w:asciiTheme="minorEastAsia" w:eastAsiaTheme="minorEastAsia" w:hAnsiTheme="minorEastAsia" w:hint="eastAsia"/>
                <w:sz w:val="21"/>
                <w:szCs w:val="21"/>
                <w:lang w:eastAsia="zh-CN"/>
              </w:rPr>
              <w:t>TISC工作人员能力进行调整。</w:t>
            </w:r>
          </w:p>
          <w:p w14:paraId="54A94509" w14:textId="1A4FFCD2" w:rsidR="008E11F6"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风险2</w:t>
            </w:r>
            <w:r w:rsidRPr="007B3A59">
              <w:rPr>
                <w:rFonts w:asciiTheme="minorEastAsia" w:eastAsiaTheme="minorEastAsia" w:hAnsiTheme="minorEastAsia"/>
                <w:sz w:val="21"/>
                <w:szCs w:val="21"/>
                <w:lang w:eastAsia="zh-CN"/>
              </w:rPr>
              <w:t>：</w:t>
            </w:r>
            <w:r w:rsidR="00504D12" w:rsidRPr="007B3A59">
              <w:rPr>
                <w:rFonts w:asciiTheme="minorEastAsia" w:eastAsiaTheme="minorEastAsia" w:hAnsiTheme="minorEastAsia" w:hint="eastAsia"/>
                <w:sz w:val="21"/>
                <w:szCs w:val="21"/>
                <w:lang w:eastAsia="zh-CN"/>
              </w:rPr>
              <w:t>TISC的成熟度不足以开发和提供与运用公有领域的发明相关的服</w:t>
            </w:r>
            <w:r w:rsidR="00D834CE">
              <w:rPr>
                <w:rFonts w:asciiTheme="minorEastAsia" w:eastAsiaTheme="minorEastAsia" w:hAnsiTheme="minorEastAsia" w:hint="cs"/>
                <w:sz w:val="21"/>
                <w:szCs w:val="21"/>
                <w:lang w:eastAsia="zh-CN"/>
              </w:rPr>
              <w:t>‍</w:t>
            </w:r>
            <w:r w:rsidR="00504D12" w:rsidRPr="007B3A59">
              <w:rPr>
                <w:rFonts w:asciiTheme="minorEastAsia" w:eastAsiaTheme="minorEastAsia" w:hAnsiTheme="minorEastAsia" w:hint="eastAsia"/>
                <w:sz w:val="21"/>
                <w:szCs w:val="21"/>
                <w:lang w:eastAsia="zh-CN"/>
              </w:rPr>
              <w:t>务。</w:t>
            </w:r>
          </w:p>
          <w:p w14:paraId="795598CD" w14:textId="60E86C1F" w:rsidR="00E11B14"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缓解2</w:t>
            </w:r>
            <w:r w:rsidRPr="007B3A59">
              <w:rPr>
                <w:rFonts w:asciiTheme="minorEastAsia" w:eastAsiaTheme="minorEastAsia" w:hAnsiTheme="minorEastAsia"/>
                <w:sz w:val="21"/>
                <w:szCs w:val="21"/>
                <w:lang w:eastAsia="zh-CN"/>
              </w:rPr>
              <w:t>：</w:t>
            </w:r>
            <w:r w:rsidR="009050BF" w:rsidRPr="007B3A59">
              <w:rPr>
                <w:rFonts w:asciiTheme="minorEastAsia" w:eastAsiaTheme="minorEastAsia" w:hAnsiTheme="minorEastAsia" w:hint="eastAsia"/>
                <w:sz w:val="21"/>
                <w:szCs w:val="21"/>
                <w:lang w:eastAsia="zh-CN"/>
              </w:rPr>
              <w:t>将选择具有足够成熟度的TISC参与该项目。</w:t>
            </w:r>
          </w:p>
          <w:p w14:paraId="55FB60A0" w14:textId="76238D93" w:rsidR="008E11F6"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风险3</w:t>
            </w:r>
            <w:r w:rsidRPr="007B3A59">
              <w:rPr>
                <w:rFonts w:asciiTheme="minorEastAsia" w:eastAsiaTheme="minorEastAsia" w:hAnsiTheme="minorEastAsia"/>
                <w:sz w:val="21"/>
                <w:szCs w:val="21"/>
                <w:lang w:eastAsia="zh-CN"/>
              </w:rPr>
              <w:t>：</w:t>
            </w:r>
            <w:r w:rsidR="009971AF" w:rsidRPr="007B3A59">
              <w:rPr>
                <w:rFonts w:asciiTheme="minorEastAsia" w:eastAsiaTheme="minorEastAsia" w:hAnsiTheme="minorEastAsia" w:hint="eastAsia"/>
                <w:sz w:val="21"/>
                <w:szCs w:val="21"/>
                <w:lang w:eastAsia="zh-CN"/>
              </w:rPr>
              <w:t>由于与</w:t>
            </w:r>
            <w:r w:rsidR="001542D9">
              <w:rPr>
                <w:rFonts w:asciiTheme="minorEastAsia" w:eastAsiaTheme="minorEastAsia" w:hAnsiTheme="minorEastAsia" w:hint="eastAsia"/>
                <w:sz w:val="21"/>
                <w:szCs w:val="21"/>
                <w:lang w:eastAsia="zh-CN"/>
              </w:rPr>
              <w:t>2</w:t>
            </w:r>
            <w:r w:rsidR="001542D9">
              <w:rPr>
                <w:rFonts w:asciiTheme="minorEastAsia" w:eastAsiaTheme="minorEastAsia" w:hAnsiTheme="minorEastAsia"/>
                <w:sz w:val="21"/>
                <w:szCs w:val="21"/>
                <w:lang w:eastAsia="zh-CN"/>
              </w:rPr>
              <w:t>019</w:t>
            </w:r>
            <w:r w:rsidR="00D834CE">
              <w:rPr>
                <w:rFonts w:asciiTheme="minorEastAsia" w:eastAsiaTheme="minorEastAsia" w:hAnsiTheme="minorEastAsia" w:hint="eastAsia"/>
                <w:sz w:val="21"/>
                <w:szCs w:val="21"/>
                <w:lang w:eastAsia="zh-CN"/>
              </w:rPr>
              <w:t>冠状病毒病</w:t>
            </w:r>
            <w:r w:rsidR="009971AF" w:rsidRPr="007B3A59">
              <w:rPr>
                <w:rFonts w:asciiTheme="minorEastAsia" w:eastAsiaTheme="minorEastAsia" w:hAnsiTheme="minorEastAsia" w:hint="eastAsia"/>
                <w:sz w:val="21"/>
                <w:szCs w:val="21"/>
                <w:lang w:eastAsia="zh-CN"/>
              </w:rPr>
              <w:t>大流行</w:t>
            </w:r>
            <w:r w:rsidR="00E7127A" w:rsidRPr="007B3A59">
              <w:rPr>
                <w:rFonts w:asciiTheme="minorEastAsia" w:eastAsiaTheme="minorEastAsia" w:hAnsiTheme="minorEastAsia" w:hint="eastAsia"/>
                <w:sz w:val="21"/>
                <w:szCs w:val="21"/>
                <w:lang w:eastAsia="zh-CN"/>
              </w:rPr>
              <w:t>相关</w:t>
            </w:r>
            <w:r w:rsidR="009971AF" w:rsidRPr="007B3A59">
              <w:rPr>
                <w:rFonts w:asciiTheme="minorEastAsia" w:eastAsiaTheme="minorEastAsia" w:hAnsiTheme="minorEastAsia" w:hint="eastAsia"/>
                <w:sz w:val="21"/>
                <w:szCs w:val="21"/>
                <w:lang w:eastAsia="zh-CN"/>
              </w:rPr>
              <w:t>的进一步限制，无法实地举办培训研讨会。</w:t>
            </w:r>
          </w:p>
          <w:p w14:paraId="2A6756C5" w14:textId="48F5762B" w:rsidR="00E11B14" w:rsidRPr="007B3A59" w:rsidRDefault="005801A8"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缓解3</w:t>
            </w:r>
            <w:r w:rsidRPr="007B3A59">
              <w:rPr>
                <w:rFonts w:asciiTheme="minorEastAsia" w:eastAsiaTheme="minorEastAsia" w:hAnsiTheme="minorEastAsia"/>
                <w:sz w:val="21"/>
                <w:szCs w:val="21"/>
                <w:lang w:eastAsia="zh-CN"/>
              </w:rPr>
              <w:t>：</w:t>
            </w:r>
            <w:r w:rsidR="00CE7720" w:rsidRPr="007B3A59">
              <w:rPr>
                <w:rFonts w:asciiTheme="minorEastAsia" w:eastAsiaTheme="minorEastAsia" w:hAnsiTheme="minorEastAsia" w:hint="eastAsia"/>
                <w:sz w:val="21"/>
                <w:szCs w:val="21"/>
                <w:lang w:eastAsia="zh-CN"/>
              </w:rPr>
              <w:t>培训研讨会将以虚拟方式组织。预计用于工作人员和第三方差旅（非人事资源）的费用将相应地重新分配，以确保组织更多研讨会。</w:t>
            </w:r>
          </w:p>
        </w:tc>
      </w:tr>
      <w:tr w:rsidR="00E11B14" w:rsidRPr="007B3A59" w14:paraId="3ACCCF51" w14:textId="77777777" w:rsidTr="00E040AD">
        <w:trPr>
          <w:trHeight w:val="1891"/>
        </w:trPr>
        <w:tc>
          <w:tcPr>
            <w:tcW w:w="2268" w:type="dxa"/>
            <w:shd w:val="clear" w:color="auto" w:fill="68E089"/>
            <w:vAlign w:val="center"/>
          </w:tcPr>
          <w:p w14:paraId="3A1A6CBB" w14:textId="4C1990BF" w:rsidR="00E11B14" w:rsidRPr="00D834CE" w:rsidRDefault="0062308A" w:rsidP="00D12031">
            <w:pPr>
              <w:spacing w:afterLines="50" w:after="120" w:line="340" w:lineRule="atLeast"/>
              <w:rPr>
                <w:rFonts w:asciiTheme="minorEastAsia" w:hAnsiTheme="minorEastAsia"/>
                <w:sz w:val="21"/>
                <w:szCs w:val="21"/>
                <w:u w:val="single"/>
              </w:rPr>
            </w:pPr>
            <w:r w:rsidRPr="007B3A59">
              <w:rPr>
                <w:rFonts w:asciiTheme="minorEastAsia" w:hAnsiTheme="minorEastAsia"/>
                <w:sz w:val="21"/>
                <w:szCs w:val="21"/>
                <w:u w:val="single"/>
              </w:rPr>
              <w:lastRenderedPageBreak/>
              <w:t>需立即支持/关注的问题</w:t>
            </w:r>
          </w:p>
        </w:tc>
        <w:tc>
          <w:tcPr>
            <w:tcW w:w="7173" w:type="dxa"/>
            <w:vAlign w:val="center"/>
          </w:tcPr>
          <w:p w14:paraId="22CA0274" w14:textId="430D9A46" w:rsidR="00566018" w:rsidRPr="007B3A59" w:rsidRDefault="00F72D5E" w:rsidP="00D834CE">
            <w:pPr>
              <w:pStyle w:val="TableParagraph"/>
              <w:spacing w:afterLines="50" w:after="120" w:line="340" w:lineRule="atLeast"/>
              <w:ind w:left="109" w:right="84"/>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考虑到制</w:t>
            </w:r>
            <w:r w:rsidRPr="007B3A59">
              <w:rPr>
                <w:rFonts w:asciiTheme="minorEastAsia" w:eastAsiaTheme="minorEastAsia" w:hAnsiTheme="minorEastAsia"/>
                <w:sz w:val="21"/>
                <w:szCs w:val="21"/>
                <w:lang w:eastAsia="zh-CN"/>
              </w:rPr>
              <w:t>作视频的成本</w:t>
            </w:r>
            <w:r w:rsidRPr="007B3A59">
              <w:rPr>
                <w:rFonts w:asciiTheme="minorEastAsia" w:eastAsiaTheme="minorEastAsia" w:hAnsiTheme="minorEastAsia" w:hint="eastAsia"/>
                <w:sz w:val="21"/>
                <w:szCs w:val="21"/>
                <w:lang w:eastAsia="zh-CN"/>
              </w:rPr>
              <w:t>（基于</w:t>
            </w:r>
            <w:r w:rsidR="005801A8" w:rsidRPr="007B3A59">
              <w:rPr>
                <w:rFonts w:asciiTheme="minorEastAsia" w:eastAsiaTheme="minorEastAsia" w:hAnsiTheme="minorEastAsia"/>
                <w:sz w:val="21"/>
                <w:szCs w:val="21"/>
                <w:lang w:eastAsia="zh-CN"/>
              </w:rPr>
              <w:t>秘书处最近在该领域的经验</w:t>
            </w:r>
            <w:r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，分配</w:t>
            </w:r>
            <w:r w:rsidR="00CF7D74" w:rsidRPr="007B3A59">
              <w:rPr>
                <w:rFonts w:asciiTheme="minorEastAsia" w:eastAsiaTheme="minorEastAsia" w:hAnsiTheme="minorEastAsia" w:hint="eastAsia"/>
                <w:sz w:val="21"/>
                <w:szCs w:val="21"/>
                <w:lang w:eastAsia="zh-CN"/>
              </w:rPr>
              <w:t>给</w:t>
            </w:r>
            <w:r w:rsidR="008B5123" w:rsidRPr="007B3A59">
              <w:rPr>
                <w:rFonts w:asciiTheme="minorEastAsia" w:eastAsiaTheme="minorEastAsia" w:hAnsiTheme="minorEastAsia" w:hint="eastAsia"/>
                <w:sz w:val="21"/>
                <w:szCs w:val="21"/>
                <w:lang w:eastAsia="zh-CN"/>
              </w:rPr>
              <w:t>制作</w:t>
            </w:r>
            <w:r w:rsidR="005801A8" w:rsidRPr="007B3A59">
              <w:rPr>
                <w:rFonts w:asciiTheme="minorEastAsia" w:eastAsiaTheme="minorEastAsia" w:hAnsiTheme="minorEastAsia"/>
                <w:sz w:val="21"/>
                <w:szCs w:val="21"/>
                <w:lang w:eastAsia="zh-CN"/>
              </w:rPr>
              <w:t>培训材料（包括视频教程以及指导文件和用于实际练习和培训模拟的数据集）的资源</w:t>
            </w:r>
            <w:r w:rsidR="00D935BB" w:rsidRPr="007B3A59">
              <w:rPr>
                <w:rFonts w:asciiTheme="minorEastAsia" w:eastAsiaTheme="minorEastAsia" w:hAnsiTheme="minorEastAsia" w:hint="eastAsia"/>
                <w:sz w:val="21"/>
                <w:szCs w:val="21"/>
                <w:lang w:eastAsia="zh-CN"/>
              </w:rPr>
              <w:t>将</w:t>
            </w:r>
            <w:r w:rsidR="008B5123" w:rsidRPr="007B3A59">
              <w:rPr>
                <w:rFonts w:asciiTheme="minorEastAsia" w:eastAsiaTheme="minorEastAsia" w:hAnsiTheme="minorEastAsia"/>
                <w:sz w:val="21"/>
                <w:szCs w:val="21"/>
                <w:lang w:eastAsia="zh-CN"/>
              </w:rPr>
              <w:t>需要调整</w:t>
            </w:r>
            <w:r w:rsidR="005801A8" w:rsidRPr="007B3A59">
              <w:rPr>
                <w:rFonts w:asciiTheme="minorEastAsia" w:eastAsiaTheme="minorEastAsia" w:hAnsiTheme="minorEastAsia"/>
                <w:sz w:val="21"/>
                <w:szCs w:val="21"/>
                <w:lang w:eastAsia="zh-CN"/>
              </w:rPr>
              <w:t>，以确保高质量的产出。在这方面，为不影响分配给本项目的总预算，建议重新分配</w:t>
            </w:r>
            <w:r w:rsidR="006F208E" w:rsidRPr="007B3A59">
              <w:rPr>
                <w:rFonts w:asciiTheme="minorEastAsia" w:eastAsiaTheme="minorEastAsia" w:hAnsiTheme="minorEastAsia" w:hint="eastAsia"/>
                <w:sz w:val="21"/>
                <w:szCs w:val="21"/>
                <w:lang w:eastAsia="zh-CN"/>
              </w:rPr>
              <w:t>划拨</w:t>
            </w:r>
            <w:r w:rsidR="005801A8" w:rsidRPr="007B3A59">
              <w:rPr>
                <w:rFonts w:asciiTheme="minorEastAsia" w:eastAsiaTheme="minorEastAsia" w:hAnsiTheme="minorEastAsia"/>
                <w:sz w:val="21"/>
                <w:szCs w:val="21"/>
                <w:lang w:eastAsia="zh-CN"/>
              </w:rPr>
              <w:t>给2023年举办培训研讨会的部分资金，以虚拟形式而</w:t>
            </w:r>
            <w:r w:rsidR="00344F47" w:rsidRPr="007B3A59">
              <w:rPr>
                <w:rFonts w:asciiTheme="minorEastAsia" w:eastAsiaTheme="minorEastAsia" w:hAnsiTheme="minorEastAsia" w:hint="eastAsia"/>
                <w:sz w:val="21"/>
                <w:szCs w:val="21"/>
                <w:lang w:eastAsia="zh-CN"/>
              </w:rPr>
              <w:t>非</w:t>
            </w:r>
            <w:r w:rsidR="005801A8" w:rsidRPr="007B3A59">
              <w:rPr>
                <w:rFonts w:asciiTheme="minorEastAsia" w:eastAsiaTheme="minorEastAsia" w:hAnsiTheme="minorEastAsia"/>
                <w:sz w:val="21"/>
                <w:szCs w:val="21"/>
                <w:lang w:eastAsia="zh-CN"/>
              </w:rPr>
              <w:t>现场组织这些培训，并将剩余资金用于</w:t>
            </w:r>
            <w:r w:rsidR="003A3717" w:rsidRPr="007B3A59">
              <w:rPr>
                <w:rFonts w:asciiTheme="minorEastAsia" w:eastAsiaTheme="minorEastAsia" w:hAnsiTheme="minorEastAsia" w:hint="eastAsia"/>
                <w:sz w:val="21"/>
                <w:szCs w:val="21"/>
                <w:lang w:eastAsia="zh-CN"/>
              </w:rPr>
              <w:t>制作</w:t>
            </w:r>
            <w:r w:rsidR="005801A8" w:rsidRPr="007B3A59">
              <w:rPr>
                <w:rFonts w:asciiTheme="minorEastAsia" w:eastAsiaTheme="minorEastAsia" w:hAnsiTheme="minorEastAsia"/>
                <w:sz w:val="21"/>
                <w:szCs w:val="21"/>
                <w:lang w:eastAsia="zh-CN"/>
              </w:rPr>
              <w:t>培训材料。</w:t>
            </w:r>
          </w:p>
        </w:tc>
      </w:tr>
      <w:tr w:rsidR="00E11B14" w:rsidRPr="007B3A59" w14:paraId="2B852C05" w14:textId="77777777" w:rsidTr="00E040AD">
        <w:trPr>
          <w:trHeight w:val="469"/>
        </w:trPr>
        <w:tc>
          <w:tcPr>
            <w:tcW w:w="2268" w:type="dxa"/>
            <w:shd w:val="clear" w:color="auto" w:fill="68E089"/>
            <w:vAlign w:val="center"/>
          </w:tcPr>
          <w:p w14:paraId="79B38E5D" w14:textId="5F6BD935" w:rsidR="00E11B14" w:rsidRPr="00D834CE" w:rsidRDefault="0062308A" w:rsidP="00D12031">
            <w:pPr>
              <w:spacing w:afterLines="50" w:after="120" w:line="340" w:lineRule="atLeast"/>
              <w:rPr>
                <w:rFonts w:asciiTheme="minorEastAsia" w:hAnsiTheme="minorEastAsia"/>
                <w:sz w:val="21"/>
                <w:szCs w:val="21"/>
                <w:u w:val="single"/>
              </w:rPr>
            </w:pPr>
            <w:r w:rsidRPr="007B3A59">
              <w:rPr>
                <w:rFonts w:asciiTheme="minorEastAsia" w:hAnsiTheme="minorEastAsia"/>
                <w:sz w:val="21"/>
                <w:szCs w:val="21"/>
                <w:u w:val="single"/>
              </w:rPr>
              <w:t>下一步工作</w:t>
            </w:r>
          </w:p>
        </w:tc>
        <w:tc>
          <w:tcPr>
            <w:tcW w:w="7173" w:type="dxa"/>
            <w:vAlign w:val="center"/>
          </w:tcPr>
          <w:p w14:paraId="014F0338" w14:textId="2177C23F" w:rsidR="00E11B14" w:rsidRPr="007B3A59" w:rsidRDefault="005801A8" w:rsidP="00020A77">
            <w:pPr>
              <w:pStyle w:val="TableParagraph"/>
              <w:spacing w:afterLines="50" w:after="120" w:line="340" w:lineRule="atLeast"/>
              <w:ind w:left="109" w:right="84"/>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根据迄今取得的进展，预计工具包将按计划</w:t>
            </w:r>
            <w:r w:rsidR="009D407D" w:rsidRPr="007B3A59">
              <w:rPr>
                <w:rFonts w:asciiTheme="minorEastAsia" w:eastAsiaTheme="minorEastAsia" w:hAnsiTheme="minorEastAsia" w:hint="eastAsia"/>
                <w:sz w:val="21"/>
                <w:szCs w:val="21"/>
                <w:lang w:eastAsia="zh-CN"/>
              </w:rPr>
              <w:t>于</w:t>
            </w:r>
            <w:r w:rsidRPr="007B3A59">
              <w:rPr>
                <w:rFonts w:asciiTheme="minorEastAsia" w:eastAsiaTheme="minorEastAsia" w:hAnsiTheme="minorEastAsia"/>
                <w:sz w:val="21"/>
                <w:szCs w:val="21"/>
                <w:lang w:eastAsia="zh-CN"/>
              </w:rPr>
              <w:t>2022年底前完成（有待为出版</w:t>
            </w:r>
            <w:r w:rsidR="00BA2432" w:rsidRPr="007B3A59">
              <w:rPr>
                <w:rFonts w:asciiTheme="minorEastAsia" w:eastAsiaTheme="minorEastAsia" w:hAnsiTheme="minorEastAsia" w:hint="eastAsia"/>
                <w:sz w:val="21"/>
                <w:szCs w:val="21"/>
                <w:lang w:eastAsia="zh-CN"/>
              </w:rPr>
              <w:t>目的</w:t>
            </w:r>
            <w:r w:rsidRPr="007B3A59">
              <w:rPr>
                <w:rFonts w:asciiTheme="minorEastAsia" w:eastAsiaTheme="minorEastAsia" w:hAnsiTheme="minorEastAsia"/>
                <w:sz w:val="21"/>
                <w:szCs w:val="21"/>
                <w:lang w:eastAsia="zh-CN"/>
              </w:rPr>
              <w:t>进行专业编辑和设计）。</w:t>
            </w:r>
          </w:p>
          <w:p w14:paraId="2B498DEE" w14:textId="51B0435F" w:rsidR="00E11B14" w:rsidRPr="007B3A59" w:rsidRDefault="005801A8" w:rsidP="00020A77">
            <w:pPr>
              <w:pStyle w:val="TableParagraph"/>
              <w:spacing w:afterLines="50" w:after="120" w:line="340" w:lineRule="atLeast"/>
              <w:ind w:left="109" w:right="84"/>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相关培训材料包括学习者指南和模块化学习材料（</w:t>
            </w:r>
            <w:r w:rsidR="000472A9" w:rsidRPr="007B3A59">
              <w:rPr>
                <w:rFonts w:asciiTheme="minorEastAsia" w:eastAsiaTheme="minorEastAsia" w:hAnsiTheme="minorEastAsia" w:hint="eastAsia"/>
                <w:sz w:val="21"/>
                <w:szCs w:val="21"/>
                <w:lang w:eastAsia="zh-CN"/>
              </w:rPr>
              <w:t>尤其是</w:t>
            </w:r>
            <w:r w:rsidRPr="007B3A59">
              <w:rPr>
                <w:rFonts w:asciiTheme="minorEastAsia" w:eastAsiaTheme="minorEastAsia" w:hAnsiTheme="minorEastAsia"/>
                <w:sz w:val="21"/>
                <w:szCs w:val="21"/>
                <w:lang w:eastAsia="zh-CN"/>
              </w:rPr>
              <w:t>讲解视频和培训模拟资源），将继续与工具包同步开发。</w:t>
            </w:r>
            <w:r w:rsidR="00080625" w:rsidRPr="007B3A59">
              <w:rPr>
                <w:rFonts w:asciiTheme="minorEastAsia" w:eastAsiaTheme="minorEastAsia" w:hAnsiTheme="minorEastAsia" w:hint="eastAsia"/>
                <w:sz w:val="21"/>
                <w:szCs w:val="21"/>
                <w:lang w:eastAsia="zh-CN"/>
              </w:rPr>
              <w:t>具体而言</w:t>
            </w:r>
            <w:r w:rsidRPr="007B3A59">
              <w:rPr>
                <w:rFonts w:asciiTheme="minorEastAsia" w:eastAsiaTheme="minorEastAsia" w:hAnsiTheme="minorEastAsia"/>
                <w:sz w:val="21"/>
                <w:szCs w:val="21"/>
                <w:lang w:eastAsia="zh-CN"/>
              </w:rPr>
              <w:t>，将与一家选定的视频制作公司合作，</w:t>
            </w:r>
            <w:r w:rsidR="00CC48D7" w:rsidRPr="007B3A59">
              <w:rPr>
                <w:rFonts w:asciiTheme="minorEastAsia" w:eastAsiaTheme="minorEastAsia" w:hAnsiTheme="minorEastAsia" w:hint="eastAsia"/>
                <w:sz w:val="21"/>
                <w:szCs w:val="21"/>
                <w:lang w:eastAsia="zh-CN"/>
              </w:rPr>
              <w:t>并</w:t>
            </w:r>
            <w:r w:rsidRPr="007B3A59">
              <w:rPr>
                <w:rFonts w:asciiTheme="minorEastAsia" w:eastAsiaTheme="minorEastAsia" w:hAnsiTheme="minorEastAsia"/>
                <w:sz w:val="21"/>
                <w:szCs w:val="21"/>
                <w:lang w:eastAsia="zh-CN"/>
              </w:rPr>
              <w:t>在</w:t>
            </w:r>
            <w:r w:rsidR="00CC48D7" w:rsidRPr="007B3A59">
              <w:rPr>
                <w:rFonts w:asciiTheme="minorEastAsia" w:eastAsiaTheme="minorEastAsia" w:hAnsiTheme="minorEastAsia" w:hint="eastAsia"/>
                <w:sz w:val="21"/>
                <w:szCs w:val="21"/>
                <w:lang w:eastAsia="zh-CN"/>
              </w:rPr>
              <w:t>产权组织新闻媒体司</w:t>
            </w:r>
            <w:r w:rsidR="00E83130" w:rsidRPr="007B3A59">
              <w:rPr>
                <w:rFonts w:asciiTheme="minorEastAsia" w:eastAsiaTheme="minorEastAsia" w:hAnsiTheme="minorEastAsia" w:hint="eastAsia"/>
                <w:sz w:val="21"/>
                <w:szCs w:val="21"/>
                <w:lang w:eastAsia="zh-CN"/>
              </w:rPr>
              <w:t>以及信息和数字外联司</w:t>
            </w:r>
            <w:r w:rsidRPr="007B3A59">
              <w:rPr>
                <w:rFonts w:asciiTheme="minorEastAsia" w:eastAsiaTheme="minorEastAsia" w:hAnsiTheme="minorEastAsia"/>
                <w:sz w:val="21"/>
                <w:szCs w:val="21"/>
                <w:lang w:eastAsia="zh-CN"/>
              </w:rPr>
              <w:t>的支持和指导下</w:t>
            </w:r>
            <w:r w:rsidR="002D0AFA" w:rsidRPr="007B3A59">
              <w:rPr>
                <w:rFonts w:asciiTheme="minorEastAsia" w:eastAsiaTheme="minorEastAsia" w:hAnsiTheme="minorEastAsia" w:hint="eastAsia"/>
                <w:sz w:val="21"/>
                <w:szCs w:val="21"/>
                <w:lang w:eastAsia="zh-CN"/>
              </w:rPr>
              <w:t>开展工作</w:t>
            </w:r>
            <w:r w:rsidRPr="007B3A59">
              <w:rPr>
                <w:rFonts w:asciiTheme="minorEastAsia" w:eastAsiaTheme="minorEastAsia" w:hAnsiTheme="minorEastAsia"/>
                <w:sz w:val="21"/>
                <w:szCs w:val="21"/>
                <w:lang w:eastAsia="zh-CN"/>
              </w:rPr>
              <w:t>，为工具包中的所有工具制作讲解视频。</w:t>
            </w:r>
          </w:p>
          <w:p w14:paraId="3FD6B908" w14:textId="77C9401A" w:rsidR="00566018" w:rsidRPr="007B3A59" w:rsidRDefault="005801A8" w:rsidP="00D12031">
            <w:pPr>
              <w:pStyle w:val="TableParagraph"/>
              <w:spacing w:afterLines="50" w:after="120" w:line="340" w:lineRule="atLeast"/>
              <w:ind w:left="109" w:right="84"/>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在完成工具包和相关培训材料后，</w:t>
            </w:r>
            <w:r w:rsidR="00C64D8D" w:rsidRPr="007B3A59">
              <w:rPr>
                <w:rFonts w:asciiTheme="minorEastAsia" w:eastAsiaTheme="minorEastAsia" w:hAnsiTheme="minorEastAsia" w:hint="eastAsia"/>
                <w:sz w:val="21"/>
                <w:szCs w:val="21"/>
                <w:lang w:eastAsia="zh-CN"/>
              </w:rPr>
              <w:t>将</w:t>
            </w:r>
            <w:r w:rsidRPr="007B3A59">
              <w:rPr>
                <w:rFonts w:asciiTheme="minorEastAsia" w:eastAsiaTheme="minorEastAsia" w:hAnsiTheme="minorEastAsia"/>
                <w:sz w:val="21"/>
                <w:szCs w:val="21"/>
                <w:lang w:eastAsia="zh-CN"/>
              </w:rPr>
              <w:t>根据项目交付战略在2023年为</w:t>
            </w:r>
            <w:r w:rsidR="00157DAE" w:rsidRPr="007B3A59">
              <w:rPr>
                <w:rFonts w:asciiTheme="minorEastAsia" w:eastAsiaTheme="minorEastAsia" w:hAnsiTheme="minorEastAsia" w:hint="eastAsia"/>
                <w:sz w:val="21"/>
                <w:szCs w:val="21"/>
                <w:lang w:eastAsia="zh-CN"/>
              </w:rPr>
              <w:t>TISC</w:t>
            </w:r>
            <w:r w:rsidRPr="007B3A59">
              <w:rPr>
                <w:rFonts w:asciiTheme="minorEastAsia" w:eastAsiaTheme="minorEastAsia" w:hAnsiTheme="minorEastAsia"/>
                <w:sz w:val="21"/>
                <w:szCs w:val="21"/>
                <w:lang w:eastAsia="zh-CN"/>
              </w:rPr>
              <w:t>组织两次培训研讨会。</w:t>
            </w:r>
          </w:p>
        </w:tc>
      </w:tr>
      <w:tr w:rsidR="00E11B14" w:rsidRPr="007B3A59" w14:paraId="42BEDB9F" w14:textId="77777777" w:rsidTr="00E040AD">
        <w:trPr>
          <w:trHeight w:val="631"/>
        </w:trPr>
        <w:tc>
          <w:tcPr>
            <w:tcW w:w="2268" w:type="dxa"/>
            <w:shd w:val="clear" w:color="auto" w:fill="68E089"/>
            <w:vAlign w:val="center"/>
          </w:tcPr>
          <w:p w14:paraId="3FBC3A8C" w14:textId="07812278" w:rsidR="00E11B14" w:rsidRPr="00D834CE" w:rsidRDefault="0062308A" w:rsidP="00D12031">
            <w:pPr>
              <w:spacing w:afterLines="50" w:after="120" w:line="340" w:lineRule="atLeast"/>
              <w:rPr>
                <w:rFonts w:asciiTheme="minorEastAsia" w:hAnsiTheme="minorEastAsia"/>
                <w:sz w:val="21"/>
                <w:szCs w:val="21"/>
                <w:u w:val="single"/>
              </w:rPr>
            </w:pPr>
            <w:r w:rsidRPr="007B3A59">
              <w:rPr>
                <w:rFonts w:asciiTheme="minorEastAsia" w:hAnsiTheme="minorEastAsia"/>
                <w:sz w:val="21"/>
                <w:szCs w:val="21"/>
                <w:u w:val="single"/>
              </w:rPr>
              <w:t>落实时间安排</w:t>
            </w:r>
          </w:p>
        </w:tc>
        <w:tc>
          <w:tcPr>
            <w:tcW w:w="7173" w:type="dxa"/>
            <w:vAlign w:val="center"/>
          </w:tcPr>
          <w:p w14:paraId="331EE188" w14:textId="7543080B" w:rsidR="00566018" w:rsidRPr="00F2406B" w:rsidRDefault="005801A8" w:rsidP="00D12031">
            <w:pPr>
              <w:pStyle w:val="TableParagraph"/>
              <w:spacing w:afterLines="50" w:after="120" w:line="340" w:lineRule="atLeast"/>
              <w:ind w:left="109" w:right="84"/>
              <w:rPr>
                <w:rFonts w:asciiTheme="minorEastAsia" w:eastAsiaTheme="minorEastAsia" w:hAnsiTheme="minorEastAsia"/>
                <w:sz w:val="21"/>
                <w:szCs w:val="21"/>
                <w:lang w:eastAsia="zh-CN"/>
              </w:rPr>
            </w:pPr>
            <w:r w:rsidRPr="00F2406B">
              <w:rPr>
                <w:rFonts w:asciiTheme="minorEastAsia" w:eastAsiaTheme="minorEastAsia" w:hAnsiTheme="minorEastAsia"/>
                <w:sz w:val="21"/>
                <w:szCs w:val="21"/>
                <w:lang w:eastAsia="zh-CN"/>
              </w:rPr>
              <w:t>该项目正在进行，</w:t>
            </w:r>
            <w:r w:rsidR="00020A77" w:rsidRPr="00F2406B">
              <w:rPr>
                <w:rFonts w:asciiTheme="minorEastAsia" w:eastAsiaTheme="minorEastAsia" w:hAnsiTheme="minorEastAsia" w:hint="eastAsia"/>
                <w:sz w:val="21"/>
                <w:szCs w:val="21"/>
                <w:lang w:eastAsia="zh-CN"/>
              </w:rPr>
              <w:t>截至目前</w:t>
            </w:r>
            <w:r w:rsidR="008C27D4" w:rsidRPr="00F2406B">
              <w:rPr>
                <w:rFonts w:asciiTheme="minorEastAsia" w:eastAsiaTheme="minorEastAsia" w:hAnsiTheme="minorEastAsia" w:hint="eastAsia"/>
                <w:sz w:val="21"/>
                <w:szCs w:val="21"/>
                <w:lang w:eastAsia="zh-CN"/>
              </w:rPr>
              <w:t>未</w:t>
            </w:r>
            <w:r w:rsidRPr="00F2406B">
              <w:rPr>
                <w:rFonts w:asciiTheme="minorEastAsia" w:eastAsiaTheme="minorEastAsia" w:hAnsiTheme="minorEastAsia"/>
                <w:sz w:val="21"/>
                <w:szCs w:val="21"/>
                <w:lang w:eastAsia="zh-CN"/>
              </w:rPr>
              <w:t>预见任何重大变化或</w:t>
            </w:r>
            <w:r w:rsidR="007C7199" w:rsidRPr="00F2406B">
              <w:rPr>
                <w:rFonts w:asciiTheme="minorEastAsia" w:eastAsiaTheme="minorEastAsia" w:hAnsiTheme="minorEastAsia" w:hint="eastAsia"/>
                <w:sz w:val="21"/>
                <w:szCs w:val="21"/>
                <w:lang w:eastAsia="zh-CN"/>
              </w:rPr>
              <w:t>延迟</w:t>
            </w:r>
            <w:r w:rsidRPr="00F2406B">
              <w:rPr>
                <w:rFonts w:asciiTheme="minorEastAsia" w:eastAsiaTheme="minorEastAsia" w:hAnsiTheme="minorEastAsia"/>
                <w:sz w:val="21"/>
                <w:szCs w:val="21"/>
                <w:lang w:eastAsia="zh-CN"/>
              </w:rPr>
              <w:t>。</w:t>
            </w:r>
          </w:p>
        </w:tc>
      </w:tr>
      <w:tr w:rsidR="00E11B14" w:rsidRPr="007B3A59" w14:paraId="17B03525" w14:textId="77777777" w:rsidTr="00E040AD">
        <w:trPr>
          <w:trHeight w:val="613"/>
        </w:trPr>
        <w:tc>
          <w:tcPr>
            <w:tcW w:w="2268" w:type="dxa"/>
            <w:shd w:val="clear" w:color="auto" w:fill="68E089"/>
            <w:vAlign w:val="center"/>
          </w:tcPr>
          <w:p w14:paraId="1FFAF71C" w14:textId="4AAED9E7" w:rsidR="00E11B14" w:rsidRPr="00D834CE" w:rsidRDefault="005801A8" w:rsidP="00D12031">
            <w:pPr>
              <w:spacing w:afterLines="50" w:after="120" w:line="340" w:lineRule="atLeast"/>
              <w:rPr>
                <w:rFonts w:asciiTheme="minorEastAsia" w:hAnsiTheme="minorEastAsia"/>
                <w:sz w:val="21"/>
                <w:szCs w:val="21"/>
                <w:u w:val="single"/>
              </w:rPr>
            </w:pPr>
            <w:r w:rsidRPr="007B3A59">
              <w:rPr>
                <w:rFonts w:asciiTheme="minorEastAsia" w:hAnsiTheme="minorEastAsia"/>
                <w:sz w:val="21"/>
                <w:szCs w:val="21"/>
                <w:u w:val="single"/>
              </w:rPr>
              <w:t>项目实施率</w:t>
            </w:r>
          </w:p>
        </w:tc>
        <w:tc>
          <w:tcPr>
            <w:tcW w:w="7173" w:type="dxa"/>
            <w:vAlign w:val="center"/>
          </w:tcPr>
          <w:p w14:paraId="1F7CF42D" w14:textId="3B621C28" w:rsidR="00E11B14" w:rsidRPr="00F2406B" w:rsidRDefault="005801A8" w:rsidP="006758EC">
            <w:pPr>
              <w:pStyle w:val="TableParagraph"/>
              <w:spacing w:afterLines="50" w:after="120" w:line="340" w:lineRule="atLeast"/>
              <w:ind w:left="109" w:right="84"/>
              <w:rPr>
                <w:rFonts w:asciiTheme="minorEastAsia" w:eastAsiaTheme="minorEastAsia" w:hAnsiTheme="minorEastAsia"/>
                <w:sz w:val="21"/>
                <w:szCs w:val="21"/>
                <w:lang w:eastAsia="zh-CN"/>
              </w:rPr>
            </w:pPr>
            <w:r w:rsidRPr="00F2406B">
              <w:rPr>
                <w:rFonts w:asciiTheme="minorEastAsia" w:eastAsiaTheme="minorEastAsia" w:hAnsiTheme="minorEastAsia"/>
                <w:iCs/>
                <w:sz w:val="21"/>
                <w:szCs w:val="21"/>
                <w:lang w:eastAsia="zh-CN"/>
              </w:rPr>
              <w:t>截至2022年7月底，</w:t>
            </w:r>
            <w:r w:rsidR="00D71C02" w:rsidRPr="00F2406B">
              <w:rPr>
                <w:rFonts w:eastAsia="SimSun" w:hint="eastAsia"/>
                <w:sz w:val="21"/>
                <w:szCs w:val="21"/>
                <w:lang w:eastAsia="zh-CN"/>
              </w:rPr>
              <w:t>与项目分配的总预算成比例的预算执行率为：</w:t>
            </w:r>
            <w:r w:rsidR="00E11B14" w:rsidRPr="00F2406B">
              <w:rPr>
                <w:rFonts w:asciiTheme="minorEastAsia" w:eastAsiaTheme="minorEastAsia" w:hAnsiTheme="minorEastAsia"/>
                <w:sz w:val="21"/>
                <w:szCs w:val="21"/>
                <w:lang w:eastAsia="zh-CN"/>
              </w:rPr>
              <w:t>5%</w:t>
            </w:r>
            <w:r w:rsidR="00E0299D" w:rsidRPr="00F2406B">
              <w:rPr>
                <w:rFonts w:asciiTheme="minorEastAsia" w:eastAsiaTheme="minorEastAsia" w:hAnsiTheme="minorEastAsia" w:hint="eastAsia"/>
                <w:sz w:val="21"/>
                <w:szCs w:val="21"/>
                <w:lang w:eastAsia="zh-CN"/>
              </w:rPr>
              <w:t>。</w:t>
            </w:r>
          </w:p>
        </w:tc>
      </w:tr>
      <w:tr w:rsidR="00E11B14" w:rsidRPr="007B3A59" w14:paraId="212E757B" w14:textId="77777777" w:rsidTr="00E040AD">
        <w:trPr>
          <w:trHeight w:val="517"/>
        </w:trPr>
        <w:tc>
          <w:tcPr>
            <w:tcW w:w="2268" w:type="dxa"/>
            <w:shd w:val="clear" w:color="auto" w:fill="68E089"/>
            <w:vAlign w:val="center"/>
          </w:tcPr>
          <w:p w14:paraId="5DF39B44"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以前的报告</w:t>
            </w:r>
          </w:p>
        </w:tc>
        <w:tc>
          <w:tcPr>
            <w:tcW w:w="7173" w:type="dxa"/>
            <w:vAlign w:val="center"/>
          </w:tcPr>
          <w:p w14:paraId="65985CD6" w14:textId="00C4F5BD" w:rsidR="00566018" w:rsidRPr="00F2406B" w:rsidRDefault="005801A8" w:rsidP="00D12031">
            <w:pPr>
              <w:pStyle w:val="TableParagraph"/>
              <w:spacing w:afterLines="50" w:after="120" w:line="340" w:lineRule="atLeast"/>
              <w:ind w:left="109" w:right="84"/>
              <w:rPr>
                <w:rFonts w:asciiTheme="minorEastAsia" w:eastAsiaTheme="minorEastAsia" w:hAnsiTheme="minorEastAsia"/>
                <w:sz w:val="21"/>
                <w:szCs w:val="21"/>
                <w:lang w:eastAsia="zh-CN"/>
              </w:rPr>
            </w:pPr>
            <w:r w:rsidRPr="00F2406B">
              <w:rPr>
                <w:rFonts w:asciiTheme="minorEastAsia" w:eastAsiaTheme="minorEastAsia" w:hAnsiTheme="minorEastAsia"/>
                <w:sz w:val="21"/>
                <w:szCs w:val="21"/>
                <w:lang w:eastAsia="zh-CN"/>
              </w:rPr>
              <w:t>这是</w:t>
            </w:r>
            <w:r w:rsidR="001E4D66" w:rsidRPr="00F2406B">
              <w:rPr>
                <w:rFonts w:asciiTheme="minorEastAsia" w:eastAsiaTheme="minorEastAsia" w:hAnsiTheme="minorEastAsia" w:hint="eastAsia"/>
                <w:sz w:val="21"/>
                <w:szCs w:val="21"/>
                <w:lang w:eastAsia="zh-CN"/>
              </w:rPr>
              <w:t>提交</w:t>
            </w:r>
            <w:r w:rsidRPr="00F2406B">
              <w:rPr>
                <w:rFonts w:asciiTheme="minorEastAsia" w:eastAsiaTheme="minorEastAsia" w:hAnsiTheme="minorEastAsia"/>
                <w:sz w:val="21"/>
                <w:szCs w:val="21"/>
                <w:lang w:eastAsia="zh-CN"/>
              </w:rPr>
              <w:t>CDIP的第一份进展报告。</w:t>
            </w:r>
          </w:p>
        </w:tc>
      </w:tr>
    </w:tbl>
    <w:p w14:paraId="00415A6B" w14:textId="11FC085D" w:rsidR="00566018" w:rsidRPr="00D834CE" w:rsidRDefault="005801A8" w:rsidP="00D834CE">
      <w:pPr>
        <w:spacing w:beforeLines="100" w:before="240" w:afterLines="100" w:after="240" w:line="340" w:lineRule="atLeast"/>
        <w:rPr>
          <w:rFonts w:ascii="SimHei" w:eastAsia="SimHei" w:hAnsi="SimHei"/>
          <w:sz w:val="21"/>
          <w:szCs w:val="21"/>
        </w:rPr>
      </w:pPr>
      <w:r w:rsidRPr="00D834CE">
        <w:rPr>
          <w:rFonts w:ascii="SimHei" w:eastAsia="SimHei" w:hAnsi="SimHei"/>
          <w:sz w:val="21"/>
          <w:szCs w:val="21"/>
        </w:rPr>
        <w:t>项目自我</w:t>
      </w:r>
      <w:r w:rsidR="000F1663" w:rsidRPr="00D834CE">
        <w:rPr>
          <w:rFonts w:ascii="SimHei" w:eastAsia="SimHei" w:hAnsi="SimHei" w:hint="eastAsia"/>
          <w:sz w:val="21"/>
          <w:szCs w:val="21"/>
          <w:lang w:eastAsia="zh-CN"/>
        </w:rPr>
        <w:t>审评</w:t>
      </w:r>
    </w:p>
    <w:tbl>
      <w:tblPr>
        <w:tblW w:w="9604" w:type="dxa"/>
        <w:tblInd w:w="-110" w:type="dxa"/>
        <w:tblLook w:val="01E0" w:firstRow="1" w:lastRow="1" w:firstColumn="1" w:lastColumn="1" w:noHBand="0" w:noVBand="0"/>
      </w:tblPr>
      <w:tblGrid>
        <w:gridCol w:w="110"/>
        <w:gridCol w:w="1560"/>
        <w:gridCol w:w="1678"/>
        <w:gridCol w:w="1798"/>
        <w:gridCol w:w="1894"/>
        <w:gridCol w:w="2141"/>
        <w:gridCol w:w="423"/>
      </w:tblGrid>
      <w:tr w:rsidR="006C5368" w:rsidRPr="007B3A59" w14:paraId="224331D0" w14:textId="77777777" w:rsidTr="00D834CE">
        <w:trPr>
          <w:gridAfter w:val="1"/>
          <w:wAfter w:w="423" w:type="dxa"/>
          <w:trHeight w:val="494"/>
        </w:trPr>
        <w:tc>
          <w:tcPr>
            <w:tcW w:w="9181" w:type="dxa"/>
            <w:gridSpan w:val="6"/>
            <w:vAlign w:val="center"/>
          </w:tcPr>
          <w:p w14:paraId="513CBD9E" w14:textId="19F376AF" w:rsidR="00566018" w:rsidRPr="007B3A59" w:rsidRDefault="009F5449"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hint="eastAsia"/>
                <w:sz w:val="21"/>
                <w:szCs w:val="21"/>
                <w:lang w:eastAsia="zh-CN"/>
              </w:rPr>
              <w:t>红绿灯系统（TLS）标识</w:t>
            </w:r>
          </w:p>
        </w:tc>
      </w:tr>
      <w:tr w:rsidR="00CB65DA" w:rsidRPr="007B3A59" w14:paraId="711F24CB" w14:textId="77777777" w:rsidTr="00D834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gridBefore w:val="1"/>
          <w:wBefore w:w="110" w:type="dxa"/>
          <w:trHeight w:val="470"/>
        </w:trPr>
        <w:tc>
          <w:tcPr>
            <w:tcW w:w="1560" w:type="dxa"/>
            <w:shd w:val="clear" w:color="auto" w:fill="7BBEDA"/>
            <w:vAlign w:val="center"/>
          </w:tcPr>
          <w:p w14:paraId="117C257A" w14:textId="77777777" w:rsidR="00CB65DA" w:rsidRPr="007B3A59" w:rsidRDefault="00CB65DA" w:rsidP="00D12031">
            <w:pPr>
              <w:widowControl w:val="0"/>
              <w:autoSpaceDE w:val="0"/>
              <w:autoSpaceDN w:val="0"/>
              <w:spacing w:afterLines="50" w:after="120" w:line="340" w:lineRule="atLeast"/>
              <w:ind w:left="110"/>
              <w:rPr>
                <w:rFonts w:asciiTheme="minorEastAsia" w:hAnsiTheme="minorEastAsia"/>
                <w:sz w:val="21"/>
                <w:szCs w:val="21"/>
              </w:rPr>
            </w:pPr>
            <w:r w:rsidRPr="007B3A59">
              <w:rPr>
                <w:rFonts w:asciiTheme="minorEastAsia" w:hAnsiTheme="minorEastAsia"/>
                <w:sz w:val="21"/>
                <w:szCs w:val="21"/>
              </w:rPr>
              <w:t>****</w:t>
            </w:r>
          </w:p>
        </w:tc>
        <w:tc>
          <w:tcPr>
            <w:tcW w:w="1678" w:type="dxa"/>
            <w:shd w:val="clear" w:color="auto" w:fill="7BBEDA"/>
            <w:vAlign w:val="center"/>
          </w:tcPr>
          <w:p w14:paraId="62B6690C" w14:textId="77777777" w:rsidR="00CB65DA" w:rsidRPr="007B3A59" w:rsidRDefault="00CB65DA" w:rsidP="00D12031">
            <w:pPr>
              <w:widowControl w:val="0"/>
              <w:autoSpaceDE w:val="0"/>
              <w:autoSpaceDN w:val="0"/>
              <w:spacing w:afterLines="50" w:after="120" w:line="340" w:lineRule="atLeast"/>
              <w:ind w:left="110"/>
              <w:rPr>
                <w:rFonts w:asciiTheme="minorEastAsia" w:hAnsiTheme="minorEastAsia"/>
                <w:sz w:val="21"/>
                <w:szCs w:val="21"/>
              </w:rPr>
            </w:pPr>
            <w:r w:rsidRPr="007B3A59">
              <w:rPr>
                <w:rFonts w:asciiTheme="minorEastAsia" w:hAnsiTheme="minorEastAsia"/>
                <w:sz w:val="21"/>
                <w:szCs w:val="21"/>
              </w:rPr>
              <w:t>***</w:t>
            </w:r>
          </w:p>
        </w:tc>
        <w:tc>
          <w:tcPr>
            <w:tcW w:w="1798" w:type="dxa"/>
            <w:shd w:val="clear" w:color="auto" w:fill="7BBEDA"/>
            <w:vAlign w:val="center"/>
          </w:tcPr>
          <w:p w14:paraId="0AE8E640" w14:textId="77777777" w:rsidR="00CB65DA" w:rsidRPr="007B3A59" w:rsidRDefault="00CB65DA" w:rsidP="00D12031">
            <w:pPr>
              <w:widowControl w:val="0"/>
              <w:autoSpaceDE w:val="0"/>
              <w:autoSpaceDN w:val="0"/>
              <w:spacing w:afterLines="50" w:after="120" w:line="340" w:lineRule="atLeast"/>
              <w:ind w:left="108"/>
              <w:rPr>
                <w:rFonts w:asciiTheme="minorEastAsia" w:hAnsiTheme="minorEastAsia"/>
                <w:sz w:val="21"/>
                <w:szCs w:val="21"/>
              </w:rPr>
            </w:pPr>
            <w:r w:rsidRPr="007B3A59">
              <w:rPr>
                <w:rFonts w:asciiTheme="minorEastAsia" w:hAnsiTheme="minorEastAsia"/>
                <w:sz w:val="21"/>
                <w:szCs w:val="21"/>
              </w:rPr>
              <w:t>**</w:t>
            </w:r>
          </w:p>
        </w:tc>
        <w:tc>
          <w:tcPr>
            <w:tcW w:w="1894" w:type="dxa"/>
            <w:shd w:val="clear" w:color="auto" w:fill="7BBEDA"/>
            <w:vAlign w:val="center"/>
          </w:tcPr>
          <w:p w14:paraId="23D5E684" w14:textId="328A4CB7" w:rsidR="00CB65DA" w:rsidRPr="007B3A59" w:rsidRDefault="00CB65DA" w:rsidP="00D12031">
            <w:pPr>
              <w:widowControl w:val="0"/>
              <w:autoSpaceDE w:val="0"/>
              <w:autoSpaceDN w:val="0"/>
              <w:spacing w:afterLines="50" w:after="120" w:line="340" w:lineRule="atLeast"/>
              <w:ind w:left="108"/>
              <w:rPr>
                <w:rFonts w:asciiTheme="minorEastAsia" w:hAnsiTheme="minorEastAsia"/>
                <w:sz w:val="21"/>
                <w:szCs w:val="21"/>
              </w:rPr>
            </w:pPr>
            <w:r w:rsidRPr="007B3A59">
              <w:rPr>
                <w:rFonts w:asciiTheme="minorEastAsia" w:hAnsiTheme="minorEastAsia" w:hint="eastAsia"/>
                <w:sz w:val="21"/>
                <w:szCs w:val="21"/>
                <w:lang w:eastAsia="zh-CN"/>
              </w:rPr>
              <w:t>无进展</w:t>
            </w:r>
          </w:p>
        </w:tc>
        <w:tc>
          <w:tcPr>
            <w:tcW w:w="2564" w:type="dxa"/>
            <w:gridSpan w:val="2"/>
            <w:shd w:val="clear" w:color="auto" w:fill="7BBEDA"/>
            <w:vAlign w:val="center"/>
          </w:tcPr>
          <w:p w14:paraId="5FF91172" w14:textId="6C329F1A" w:rsidR="00CB65DA" w:rsidRPr="007B3A59" w:rsidRDefault="00CB65DA" w:rsidP="00D12031">
            <w:pPr>
              <w:widowControl w:val="0"/>
              <w:autoSpaceDE w:val="0"/>
              <w:autoSpaceDN w:val="0"/>
              <w:spacing w:afterLines="50" w:after="120" w:line="340" w:lineRule="atLeast"/>
              <w:ind w:left="110"/>
              <w:rPr>
                <w:rFonts w:asciiTheme="minorEastAsia" w:hAnsiTheme="minorEastAsia"/>
                <w:sz w:val="21"/>
                <w:szCs w:val="21"/>
              </w:rPr>
            </w:pPr>
            <w:r w:rsidRPr="007B3A59">
              <w:rPr>
                <w:rFonts w:asciiTheme="minorEastAsia" w:hAnsiTheme="minorEastAsia" w:hint="eastAsia"/>
                <w:sz w:val="21"/>
                <w:szCs w:val="21"/>
                <w:lang w:eastAsia="zh-CN"/>
              </w:rPr>
              <w:t>不适用</w:t>
            </w:r>
          </w:p>
        </w:tc>
      </w:tr>
      <w:tr w:rsidR="00CB65DA" w:rsidRPr="007B3A59" w14:paraId="47D42C34" w14:textId="77777777" w:rsidTr="00D834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gridBefore w:val="1"/>
          <w:wBefore w:w="110" w:type="dxa"/>
          <w:trHeight w:val="506"/>
        </w:trPr>
        <w:tc>
          <w:tcPr>
            <w:tcW w:w="1560" w:type="dxa"/>
            <w:shd w:val="clear" w:color="auto" w:fill="7BBEDA"/>
          </w:tcPr>
          <w:p w14:paraId="52D36C8B" w14:textId="2EFD3B91" w:rsidR="00CB65DA" w:rsidRPr="007B3A59" w:rsidRDefault="00CB65DA" w:rsidP="00D12031">
            <w:pPr>
              <w:widowControl w:val="0"/>
              <w:autoSpaceDE w:val="0"/>
              <w:autoSpaceDN w:val="0"/>
              <w:spacing w:afterLines="50" w:after="120" w:line="340" w:lineRule="atLeast"/>
              <w:ind w:left="110" w:right="408"/>
              <w:rPr>
                <w:rFonts w:asciiTheme="minorEastAsia" w:hAnsiTheme="minorEastAsia"/>
                <w:sz w:val="21"/>
                <w:szCs w:val="21"/>
              </w:rPr>
            </w:pPr>
            <w:r w:rsidRPr="007B3A59">
              <w:rPr>
                <w:rFonts w:asciiTheme="minorEastAsia" w:hAnsiTheme="minorEastAsia" w:hint="eastAsia"/>
                <w:sz w:val="21"/>
                <w:szCs w:val="21"/>
                <w:lang w:eastAsia="zh-CN"/>
              </w:rPr>
              <w:t>全部实现</w:t>
            </w:r>
          </w:p>
        </w:tc>
        <w:tc>
          <w:tcPr>
            <w:tcW w:w="1678" w:type="dxa"/>
            <w:shd w:val="clear" w:color="auto" w:fill="7BBEDA"/>
          </w:tcPr>
          <w:p w14:paraId="13F7E073" w14:textId="779D4A07" w:rsidR="00CB65DA" w:rsidRPr="007B3A59" w:rsidRDefault="00CB65DA" w:rsidP="00D12031">
            <w:pPr>
              <w:widowControl w:val="0"/>
              <w:autoSpaceDE w:val="0"/>
              <w:autoSpaceDN w:val="0"/>
              <w:spacing w:afterLines="50" w:after="120" w:line="340" w:lineRule="atLeast"/>
              <w:ind w:left="110" w:right="687"/>
              <w:rPr>
                <w:rFonts w:asciiTheme="minorEastAsia" w:hAnsiTheme="minorEastAsia"/>
                <w:sz w:val="21"/>
                <w:szCs w:val="21"/>
              </w:rPr>
            </w:pPr>
            <w:r w:rsidRPr="007B3A59">
              <w:rPr>
                <w:rFonts w:asciiTheme="minorEastAsia" w:hAnsiTheme="minorEastAsia" w:hint="eastAsia"/>
                <w:sz w:val="21"/>
                <w:szCs w:val="21"/>
                <w:lang w:eastAsia="zh-CN"/>
              </w:rPr>
              <w:t>显著进展</w:t>
            </w:r>
          </w:p>
        </w:tc>
        <w:tc>
          <w:tcPr>
            <w:tcW w:w="1798" w:type="dxa"/>
            <w:shd w:val="clear" w:color="auto" w:fill="7BBEDA"/>
          </w:tcPr>
          <w:p w14:paraId="276A47FD" w14:textId="425B6785" w:rsidR="00CB65DA" w:rsidRPr="007B3A59" w:rsidRDefault="00CB65DA" w:rsidP="00D12031">
            <w:pPr>
              <w:widowControl w:val="0"/>
              <w:autoSpaceDE w:val="0"/>
              <w:autoSpaceDN w:val="0"/>
              <w:spacing w:afterLines="50" w:after="120" w:line="340" w:lineRule="atLeast"/>
              <w:ind w:left="108"/>
              <w:rPr>
                <w:rFonts w:asciiTheme="minorEastAsia" w:hAnsiTheme="minorEastAsia"/>
                <w:sz w:val="21"/>
                <w:szCs w:val="21"/>
              </w:rPr>
            </w:pPr>
            <w:r w:rsidRPr="007B3A59">
              <w:rPr>
                <w:rFonts w:asciiTheme="minorEastAsia" w:hAnsiTheme="minorEastAsia" w:hint="eastAsia"/>
                <w:sz w:val="21"/>
                <w:szCs w:val="21"/>
                <w:lang w:eastAsia="zh-CN"/>
              </w:rPr>
              <w:t>一定进展</w:t>
            </w:r>
          </w:p>
        </w:tc>
        <w:tc>
          <w:tcPr>
            <w:tcW w:w="1894" w:type="dxa"/>
            <w:shd w:val="clear" w:color="auto" w:fill="7BBEDA"/>
          </w:tcPr>
          <w:p w14:paraId="33586ED5" w14:textId="41327A70" w:rsidR="00CB65DA" w:rsidRPr="007B3A59" w:rsidRDefault="00CB65DA" w:rsidP="00D12031">
            <w:pPr>
              <w:widowControl w:val="0"/>
              <w:autoSpaceDE w:val="0"/>
              <w:autoSpaceDN w:val="0"/>
              <w:spacing w:afterLines="50" w:after="120" w:line="340" w:lineRule="atLeast"/>
              <w:ind w:left="108"/>
              <w:rPr>
                <w:rFonts w:asciiTheme="minorEastAsia" w:hAnsiTheme="minorEastAsia"/>
                <w:sz w:val="21"/>
                <w:szCs w:val="21"/>
              </w:rPr>
            </w:pPr>
            <w:r w:rsidRPr="007B3A59">
              <w:rPr>
                <w:rFonts w:asciiTheme="minorEastAsia" w:hAnsiTheme="minorEastAsia" w:hint="eastAsia"/>
                <w:sz w:val="21"/>
                <w:szCs w:val="21"/>
                <w:lang w:eastAsia="zh-CN"/>
              </w:rPr>
              <w:t>毫无进展</w:t>
            </w:r>
          </w:p>
        </w:tc>
        <w:tc>
          <w:tcPr>
            <w:tcW w:w="2564" w:type="dxa"/>
            <w:gridSpan w:val="2"/>
            <w:shd w:val="clear" w:color="auto" w:fill="7BBEDA"/>
          </w:tcPr>
          <w:p w14:paraId="62A0A483" w14:textId="53C4A650" w:rsidR="00CB65DA" w:rsidRPr="007B3A59" w:rsidRDefault="00CB65DA" w:rsidP="00D12031">
            <w:pPr>
              <w:widowControl w:val="0"/>
              <w:autoSpaceDE w:val="0"/>
              <w:autoSpaceDN w:val="0"/>
              <w:spacing w:afterLines="50" w:after="120" w:line="340" w:lineRule="atLeast"/>
              <w:ind w:left="110" w:right="203"/>
              <w:rPr>
                <w:rFonts w:asciiTheme="minorEastAsia" w:hAnsiTheme="minorEastAsia"/>
                <w:sz w:val="21"/>
                <w:szCs w:val="21"/>
              </w:rPr>
            </w:pPr>
            <w:r w:rsidRPr="007B3A59">
              <w:rPr>
                <w:rFonts w:asciiTheme="minorEastAsia" w:hAnsiTheme="minorEastAsia" w:hint="eastAsia"/>
                <w:sz w:val="21"/>
                <w:szCs w:val="21"/>
                <w:lang w:eastAsia="zh-CN"/>
              </w:rPr>
              <w:t>尚未评估/业已停止</w:t>
            </w:r>
          </w:p>
        </w:tc>
      </w:tr>
    </w:tbl>
    <w:p w14:paraId="31B08EF9" w14:textId="77777777" w:rsidR="006C5368" w:rsidRPr="007B3A59" w:rsidRDefault="006C5368" w:rsidP="00D12031">
      <w:pPr>
        <w:spacing w:afterLines="50" w:after="120" w:line="340" w:lineRule="atLeast"/>
        <w:rPr>
          <w:rFonts w:asciiTheme="minorEastAsia" w:hAnsiTheme="minorEastAsia"/>
          <w:sz w:val="21"/>
          <w:szCs w:val="21"/>
        </w:rPr>
      </w:pPr>
    </w:p>
    <w:tbl>
      <w:tblPr>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401"/>
        <w:gridCol w:w="876"/>
      </w:tblGrid>
      <w:tr w:rsidR="00176F31" w:rsidRPr="007B3A59" w14:paraId="48F1D7E5" w14:textId="77777777" w:rsidTr="004D41D4">
        <w:trPr>
          <w:trHeight w:val="819"/>
        </w:trPr>
        <w:tc>
          <w:tcPr>
            <w:tcW w:w="2520" w:type="dxa"/>
            <w:shd w:val="clear" w:color="auto" w:fill="68E089"/>
          </w:tcPr>
          <w:p w14:paraId="3B81C69D" w14:textId="549BBBE6" w:rsidR="00176F31" w:rsidRPr="00D834CE" w:rsidRDefault="00176F31" w:rsidP="004D41D4">
            <w:pPr>
              <w:spacing w:afterLines="50" w:after="120" w:line="340" w:lineRule="atLeast"/>
              <w:rPr>
                <w:rFonts w:asciiTheme="minorEastAsia" w:hAnsiTheme="minorEastAsia"/>
                <w:sz w:val="21"/>
                <w:szCs w:val="21"/>
                <w:lang w:eastAsia="zh-CN"/>
              </w:rPr>
            </w:pPr>
            <w:r w:rsidRPr="00D834CE">
              <w:rPr>
                <w:rFonts w:asciiTheme="minorEastAsia" w:hAnsiTheme="minorEastAsia"/>
                <w:sz w:val="21"/>
                <w:szCs w:val="21"/>
                <w:u w:val="single"/>
                <w:lang w:eastAsia="zh-CN"/>
              </w:rPr>
              <w:t>项目产出</w:t>
            </w:r>
            <w:r w:rsidRPr="00D834CE">
              <w:rPr>
                <w:rFonts w:asciiTheme="minorEastAsia" w:hAnsiTheme="minorEastAsia"/>
                <w:sz w:val="21"/>
                <w:szCs w:val="21"/>
                <w:vertAlign w:val="superscript"/>
                <w:lang w:eastAsia="zh-CN"/>
              </w:rPr>
              <w:t>3</w:t>
            </w:r>
            <w:r w:rsidR="004D41D4">
              <w:rPr>
                <w:rFonts w:asciiTheme="minorEastAsia" w:hAnsiTheme="minorEastAsia"/>
                <w:sz w:val="21"/>
                <w:szCs w:val="21"/>
                <w:vertAlign w:val="superscript"/>
                <w:lang w:eastAsia="zh-CN"/>
              </w:rPr>
              <w:br/>
            </w:r>
            <w:r w:rsidRPr="00D834CE">
              <w:rPr>
                <w:rFonts w:asciiTheme="minorEastAsia" w:hAnsiTheme="minorEastAsia" w:hint="eastAsia"/>
                <w:sz w:val="21"/>
                <w:szCs w:val="21"/>
                <w:lang w:eastAsia="zh-CN"/>
              </w:rPr>
              <w:t>（</w:t>
            </w:r>
            <w:r w:rsidRPr="00D834CE">
              <w:rPr>
                <w:rFonts w:asciiTheme="minorEastAsia" w:hAnsiTheme="minorEastAsia"/>
                <w:sz w:val="21"/>
                <w:szCs w:val="21"/>
                <w:lang w:eastAsia="zh-CN"/>
              </w:rPr>
              <w:t>预期</w:t>
            </w:r>
            <w:r w:rsidRPr="00D834CE">
              <w:rPr>
                <w:rFonts w:asciiTheme="minorEastAsia" w:hAnsiTheme="minorEastAsia" w:hint="eastAsia"/>
                <w:sz w:val="21"/>
                <w:szCs w:val="21"/>
                <w:lang w:eastAsia="zh-CN"/>
              </w:rPr>
              <w:t>成果）</w:t>
            </w:r>
          </w:p>
        </w:tc>
        <w:tc>
          <w:tcPr>
            <w:tcW w:w="2695" w:type="dxa"/>
            <w:shd w:val="clear" w:color="auto" w:fill="68E089"/>
          </w:tcPr>
          <w:p w14:paraId="47582573" w14:textId="5C70C6A2" w:rsidR="00176F31" w:rsidRPr="00D834CE" w:rsidRDefault="00176F31" w:rsidP="004D41D4">
            <w:pPr>
              <w:pStyle w:val="TableParagraph"/>
              <w:spacing w:afterLines="50" w:after="120" w:line="340" w:lineRule="atLeast"/>
              <w:ind w:left="110" w:right="236"/>
              <w:rPr>
                <w:rFonts w:asciiTheme="minorEastAsia" w:eastAsiaTheme="minorEastAsia" w:hAnsiTheme="minorEastAsia"/>
                <w:sz w:val="21"/>
                <w:szCs w:val="21"/>
                <w:lang w:eastAsia="zh-CN"/>
              </w:rPr>
            </w:pPr>
            <w:r w:rsidRPr="00D834CE">
              <w:rPr>
                <w:rFonts w:asciiTheme="minorEastAsia" w:eastAsiaTheme="minorEastAsia" w:hAnsiTheme="minorEastAsia"/>
                <w:sz w:val="21"/>
                <w:szCs w:val="21"/>
                <w:u w:val="single"/>
                <w:lang w:eastAsia="zh-CN"/>
              </w:rPr>
              <w:t>成功完成的指标</w:t>
            </w:r>
            <w:r w:rsidR="004D41D4">
              <w:rPr>
                <w:rFonts w:asciiTheme="minorEastAsia" w:eastAsiaTheme="minorEastAsia" w:hAnsiTheme="minorEastAsia"/>
                <w:sz w:val="21"/>
                <w:szCs w:val="21"/>
                <w:u w:val="single"/>
                <w:lang w:eastAsia="zh-CN"/>
              </w:rPr>
              <w:br/>
            </w:r>
            <w:r w:rsidRPr="00D834CE">
              <w:rPr>
                <w:rFonts w:asciiTheme="minorEastAsia" w:eastAsiaTheme="minorEastAsia" w:hAnsiTheme="minorEastAsia" w:cs="Microsoft YaHei" w:hint="eastAsia"/>
                <w:sz w:val="21"/>
                <w:szCs w:val="21"/>
                <w:lang w:eastAsia="zh-CN"/>
              </w:rPr>
              <w:t>（产出指标）</w:t>
            </w:r>
          </w:p>
        </w:tc>
        <w:tc>
          <w:tcPr>
            <w:tcW w:w="3401" w:type="dxa"/>
            <w:shd w:val="clear" w:color="auto" w:fill="68E089"/>
          </w:tcPr>
          <w:p w14:paraId="1E90CEC1" w14:textId="259549FD" w:rsidR="00176F31" w:rsidRPr="00D834CE" w:rsidRDefault="00176F31" w:rsidP="004D41D4">
            <w:pPr>
              <w:spacing w:afterLines="50" w:after="120" w:line="340" w:lineRule="atLeast"/>
              <w:jc w:val="both"/>
              <w:rPr>
                <w:rFonts w:asciiTheme="minorEastAsia" w:hAnsiTheme="minorEastAsia"/>
                <w:sz w:val="21"/>
                <w:szCs w:val="21"/>
              </w:rPr>
            </w:pPr>
            <w:r w:rsidRPr="00D834CE">
              <w:rPr>
                <w:rFonts w:asciiTheme="minorEastAsia" w:hAnsiTheme="minorEastAsia" w:hint="eastAsia"/>
                <w:sz w:val="21"/>
                <w:szCs w:val="21"/>
                <w:u w:val="single"/>
                <w:lang w:eastAsia="zh-CN"/>
              </w:rPr>
              <w:t>绩效</w:t>
            </w:r>
            <w:r w:rsidRPr="00D834CE">
              <w:rPr>
                <w:rFonts w:asciiTheme="minorEastAsia" w:hAnsiTheme="minorEastAsia"/>
                <w:sz w:val="21"/>
                <w:szCs w:val="21"/>
                <w:u w:val="single"/>
              </w:rPr>
              <w:t>数据</w:t>
            </w:r>
          </w:p>
        </w:tc>
        <w:tc>
          <w:tcPr>
            <w:tcW w:w="876" w:type="dxa"/>
            <w:shd w:val="clear" w:color="auto" w:fill="68E089"/>
          </w:tcPr>
          <w:p w14:paraId="42DA3A0D" w14:textId="490E73F3" w:rsidR="00176F31" w:rsidRPr="00D834CE" w:rsidRDefault="00176F31" w:rsidP="00D12031">
            <w:pPr>
              <w:spacing w:afterLines="50" w:after="120" w:line="340" w:lineRule="atLeast"/>
              <w:rPr>
                <w:rFonts w:asciiTheme="minorEastAsia" w:hAnsiTheme="minorEastAsia"/>
                <w:sz w:val="21"/>
                <w:szCs w:val="21"/>
              </w:rPr>
            </w:pPr>
            <w:r w:rsidRPr="00D834CE">
              <w:rPr>
                <w:rFonts w:asciiTheme="minorEastAsia" w:hAnsiTheme="minorEastAsia"/>
                <w:sz w:val="21"/>
                <w:szCs w:val="21"/>
                <w:u w:val="single"/>
              </w:rPr>
              <w:t>TLS</w:t>
            </w:r>
          </w:p>
        </w:tc>
      </w:tr>
      <w:tr w:rsidR="00E11B14" w:rsidRPr="007B3A59" w14:paraId="30C4B9C2" w14:textId="77777777" w:rsidTr="00AC043E">
        <w:trPr>
          <w:trHeight w:val="508"/>
        </w:trPr>
        <w:tc>
          <w:tcPr>
            <w:tcW w:w="2520" w:type="dxa"/>
            <w:tcBorders>
              <w:right w:val="single" w:sz="6" w:space="0" w:color="000000"/>
            </w:tcBorders>
            <w:vAlign w:val="center"/>
          </w:tcPr>
          <w:p w14:paraId="00F43780" w14:textId="44DE2718" w:rsidR="00566018" w:rsidRPr="007B3A59" w:rsidRDefault="00DF11F6" w:rsidP="004D41D4">
            <w:pPr>
              <w:spacing w:afterLines="50" w:after="120" w:line="340" w:lineRule="atLeast"/>
              <w:jc w:val="both"/>
              <w:rPr>
                <w:rFonts w:asciiTheme="minorEastAsia" w:hAnsiTheme="minorEastAsia"/>
                <w:sz w:val="21"/>
                <w:szCs w:val="21"/>
                <w:lang w:eastAsia="zh-CN"/>
              </w:rPr>
            </w:pPr>
            <w:r w:rsidRPr="007B3A59">
              <w:rPr>
                <w:rFonts w:asciiTheme="minorEastAsia" w:hAnsiTheme="minorEastAsia" w:hint="eastAsia"/>
                <w:sz w:val="21"/>
                <w:szCs w:val="21"/>
                <w:lang w:eastAsia="zh-CN"/>
              </w:rPr>
              <w:t>涵盖产品或服务开发四个阶段和识别发明是否处于公有领域的工具包</w:t>
            </w:r>
          </w:p>
        </w:tc>
        <w:tc>
          <w:tcPr>
            <w:tcW w:w="2695" w:type="dxa"/>
            <w:tcBorders>
              <w:left w:val="single" w:sz="6" w:space="0" w:color="000000"/>
              <w:bottom w:val="single" w:sz="6" w:space="0" w:color="000000"/>
            </w:tcBorders>
            <w:vAlign w:val="center"/>
          </w:tcPr>
          <w:p w14:paraId="3401CBAB" w14:textId="5C4F2C6F" w:rsidR="00566018" w:rsidRPr="007B3A59" w:rsidRDefault="005F227F" w:rsidP="004D41D4">
            <w:pPr>
              <w:spacing w:afterLines="50" w:after="120" w:line="340" w:lineRule="atLeast"/>
              <w:jc w:val="both"/>
              <w:rPr>
                <w:rFonts w:asciiTheme="minorEastAsia" w:hAnsiTheme="minorEastAsia"/>
                <w:sz w:val="21"/>
                <w:szCs w:val="21"/>
                <w:lang w:eastAsia="zh-CN"/>
              </w:rPr>
            </w:pPr>
            <w:r w:rsidRPr="007B3A59">
              <w:rPr>
                <w:rFonts w:asciiTheme="minorEastAsia" w:hAnsiTheme="minorEastAsia" w:hint="eastAsia"/>
                <w:sz w:val="21"/>
                <w:szCs w:val="21"/>
              </w:rPr>
              <w:t>开发并</w:t>
            </w:r>
            <w:r w:rsidR="00953CF1" w:rsidRPr="007B3A59">
              <w:rPr>
                <w:rFonts w:asciiTheme="minorEastAsia" w:hAnsiTheme="minorEastAsia" w:hint="eastAsia"/>
                <w:sz w:val="21"/>
                <w:szCs w:val="21"/>
                <w:lang w:eastAsia="zh-CN"/>
              </w:rPr>
              <w:t>发布</w:t>
            </w:r>
            <w:r w:rsidRPr="007B3A59">
              <w:rPr>
                <w:rFonts w:asciiTheme="minorEastAsia" w:hAnsiTheme="minorEastAsia" w:hint="eastAsia"/>
                <w:sz w:val="21"/>
                <w:szCs w:val="21"/>
              </w:rPr>
              <w:t>工具包</w:t>
            </w:r>
            <w:r w:rsidR="009E5B1C" w:rsidRPr="007B3A59">
              <w:rPr>
                <w:rFonts w:asciiTheme="minorEastAsia" w:hAnsiTheme="minorEastAsia" w:hint="eastAsia"/>
                <w:sz w:val="21"/>
                <w:szCs w:val="21"/>
                <w:lang w:eastAsia="zh-CN"/>
              </w:rPr>
              <w:t>。</w:t>
            </w:r>
          </w:p>
        </w:tc>
        <w:tc>
          <w:tcPr>
            <w:tcW w:w="3401" w:type="dxa"/>
            <w:vAlign w:val="center"/>
          </w:tcPr>
          <w:p w14:paraId="43EF325E" w14:textId="2DB3EA35" w:rsidR="00566018" w:rsidRPr="007B3A59" w:rsidRDefault="005801A8" w:rsidP="004D41D4">
            <w:pPr>
              <w:spacing w:afterLines="50" w:after="120" w:line="340" w:lineRule="atLeast"/>
              <w:jc w:val="both"/>
              <w:rPr>
                <w:rFonts w:asciiTheme="minorEastAsia" w:hAnsiTheme="minorEastAsia"/>
                <w:sz w:val="21"/>
                <w:szCs w:val="21"/>
                <w:lang w:eastAsia="zh-CN"/>
              </w:rPr>
            </w:pPr>
            <w:r w:rsidRPr="007B3A59">
              <w:rPr>
                <w:rFonts w:asciiTheme="minorEastAsia" w:hAnsiTheme="minorEastAsia"/>
                <w:sz w:val="21"/>
                <w:szCs w:val="21"/>
                <w:lang w:eastAsia="zh-CN"/>
              </w:rPr>
              <w:t>工具包的内容</w:t>
            </w:r>
            <w:r w:rsidR="00AE5DBD" w:rsidRPr="007B3A59">
              <w:rPr>
                <w:rFonts w:asciiTheme="minorEastAsia" w:hAnsiTheme="minorEastAsia" w:hint="eastAsia"/>
                <w:sz w:val="21"/>
                <w:szCs w:val="21"/>
                <w:lang w:eastAsia="zh-CN"/>
              </w:rPr>
              <w:t>正在进行</w:t>
            </w:r>
          </w:p>
        </w:tc>
        <w:tc>
          <w:tcPr>
            <w:tcW w:w="876" w:type="dxa"/>
            <w:vAlign w:val="center"/>
          </w:tcPr>
          <w:p w14:paraId="4A6C1DEC" w14:textId="558CB7ED"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w:t>
            </w:r>
          </w:p>
        </w:tc>
      </w:tr>
      <w:tr w:rsidR="00E11B14" w:rsidRPr="007B3A59" w14:paraId="7B7E689B" w14:textId="77777777" w:rsidTr="00AC043E">
        <w:trPr>
          <w:trHeight w:val="510"/>
        </w:trPr>
        <w:tc>
          <w:tcPr>
            <w:tcW w:w="2520" w:type="dxa"/>
            <w:tcBorders>
              <w:right w:val="single" w:sz="6" w:space="0" w:color="000000"/>
            </w:tcBorders>
            <w:vAlign w:val="center"/>
          </w:tcPr>
          <w:p w14:paraId="061704D9" w14:textId="0ECC2DC2" w:rsidR="00566018" w:rsidRPr="007B3A59" w:rsidRDefault="00F344A4" w:rsidP="004D41D4">
            <w:pPr>
              <w:spacing w:afterLines="50" w:after="120" w:line="340" w:lineRule="atLeast"/>
              <w:jc w:val="both"/>
              <w:rPr>
                <w:rFonts w:asciiTheme="minorEastAsia" w:hAnsiTheme="minorEastAsia"/>
                <w:sz w:val="21"/>
                <w:szCs w:val="21"/>
                <w:lang w:eastAsia="zh-CN"/>
              </w:rPr>
            </w:pPr>
            <w:r w:rsidRPr="007B3A59">
              <w:rPr>
                <w:rFonts w:asciiTheme="minorEastAsia" w:hAnsiTheme="minorEastAsia" w:hint="eastAsia"/>
                <w:sz w:val="21"/>
                <w:szCs w:val="21"/>
                <w:lang w:eastAsia="zh-CN"/>
              </w:rPr>
              <w:t>针对TISC的培训材料</w:t>
            </w:r>
          </w:p>
        </w:tc>
        <w:tc>
          <w:tcPr>
            <w:tcW w:w="2695" w:type="dxa"/>
            <w:tcBorders>
              <w:top w:val="single" w:sz="6" w:space="0" w:color="000000"/>
              <w:left w:val="single" w:sz="6" w:space="0" w:color="000000"/>
              <w:bottom w:val="single" w:sz="6" w:space="0" w:color="000000"/>
            </w:tcBorders>
            <w:vAlign w:val="center"/>
          </w:tcPr>
          <w:p w14:paraId="3C21A33E" w14:textId="26D63041" w:rsidR="00566018" w:rsidRPr="007B3A59" w:rsidRDefault="00A54807" w:rsidP="004D41D4">
            <w:pPr>
              <w:spacing w:afterLines="50" w:after="120" w:line="340" w:lineRule="atLeast"/>
              <w:jc w:val="both"/>
              <w:rPr>
                <w:rFonts w:asciiTheme="minorEastAsia" w:hAnsiTheme="minorEastAsia"/>
                <w:sz w:val="21"/>
                <w:szCs w:val="21"/>
                <w:lang w:eastAsia="zh-CN"/>
              </w:rPr>
            </w:pPr>
            <w:r w:rsidRPr="007B3A59">
              <w:rPr>
                <w:rFonts w:asciiTheme="minorEastAsia" w:hAnsiTheme="minorEastAsia" w:hint="eastAsia"/>
                <w:sz w:val="21"/>
                <w:szCs w:val="21"/>
                <w:lang w:eastAsia="zh-CN"/>
              </w:rPr>
              <w:t>针对</w:t>
            </w:r>
            <w:r w:rsidR="006F05A1" w:rsidRPr="007B3A59">
              <w:rPr>
                <w:rFonts w:asciiTheme="minorEastAsia" w:hAnsiTheme="minorEastAsia" w:hint="eastAsia"/>
                <w:sz w:val="21"/>
                <w:szCs w:val="21"/>
                <w:lang w:eastAsia="zh-CN"/>
              </w:rPr>
              <w:t>TISC</w:t>
            </w:r>
            <w:r w:rsidRPr="007B3A59">
              <w:rPr>
                <w:rFonts w:asciiTheme="minorEastAsia" w:hAnsiTheme="minorEastAsia" w:hint="eastAsia"/>
                <w:sz w:val="21"/>
                <w:szCs w:val="21"/>
                <w:lang w:eastAsia="zh-CN"/>
              </w:rPr>
              <w:t>的</w:t>
            </w:r>
            <w:r w:rsidR="006F05A1" w:rsidRPr="007B3A59">
              <w:rPr>
                <w:rFonts w:asciiTheme="minorEastAsia" w:hAnsiTheme="minorEastAsia" w:hint="eastAsia"/>
                <w:sz w:val="21"/>
                <w:szCs w:val="21"/>
                <w:lang w:eastAsia="zh-CN"/>
              </w:rPr>
              <w:t>培训材料</w:t>
            </w:r>
            <w:r w:rsidRPr="007B3A59">
              <w:rPr>
                <w:rFonts w:asciiTheme="minorEastAsia" w:hAnsiTheme="minorEastAsia" w:hint="eastAsia"/>
                <w:sz w:val="21"/>
                <w:szCs w:val="21"/>
                <w:lang w:eastAsia="zh-CN"/>
              </w:rPr>
              <w:t>制作完</w:t>
            </w:r>
            <w:r w:rsidR="004D41D4">
              <w:rPr>
                <w:rFonts w:asciiTheme="minorEastAsia" w:hAnsiTheme="minorEastAsia" w:hint="cs"/>
                <w:sz w:val="21"/>
                <w:szCs w:val="21"/>
                <w:lang w:eastAsia="zh-CN"/>
              </w:rPr>
              <w:t>‍</w:t>
            </w:r>
            <w:r w:rsidRPr="007B3A59">
              <w:rPr>
                <w:rFonts w:asciiTheme="minorEastAsia" w:hAnsiTheme="minorEastAsia" w:hint="eastAsia"/>
                <w:sz w:val="21"/>
                <w:szCs w:val="21"/>
                <w:lang w:eastAsia="zh-CN"/>
              </w:rPr>
              <w:t>成</w:t>
            </w:r>
            <w:r w:rsidR="006B691D" w:rsidRPr="007B3A59">
              <w:rPr>
                <w:rFonts w:asciiTheme="minorEastAsia" w:hAnsiTheme="minorEastAsia" w:hint="eastAsia"/>
                <w:sz w:val="21"/>
                <w:szCs w:val="21"/>
                <w:lang w:eastAsia="zh-CN"/>
              </w:rPr>
              <w:t>。</w:t>
            </w:r>
          </w:p>
        </w:tc>
        <w:tc>
          <w:tcPr>
            <w:tcW w:w="3401" w:type="dxa"/>
            <w:vAlign w:val="center"/>
          </w:tcPr>
          <w:p w14:paraId="71805404" w14:textId="72AD45BF" w:rsidR="00566018" w:rsidRPr="007B3A59" w:rsidRDefault="005801A8" w:rsidP="004D41D4">
            <w:pPr>
              <w:spacing w:afterLines="50" w:after="120" w:line="340" w:lineRule="atLeast"/>
              <w:jc w:val="both"/>
              <w:rPr>
                <w:rFonts w:asciiTheme="minorEastAsia" w:hAnsiTheme="minorEastAsia"/>
                <w:sz w:val="21"/>
                <w:szCs w:val="21"/>
              </w:rPr>
            </w:pPr>
            <w:r w:rsidRPr="007B3A59">
              <w:rPr>
                <w:rFonts w:asciiTheme="minorEastAsia" w:hAnsiTheme="minorEastAsia"/>
                <w:sz w:val="21"/>
                <w:szCs w:val="21"/>
              </w:rPr>
              <w:t>培训材料正在进行</w:t>
            </w:r>
          </w:p>
        </w:tc>
        <w:tc>
          <w:tcPr>
            <w:tcW w:w="876" w:type="dxa"/>
            <w:vAlign w:val="center"/>
          </w:tcPr>
          <w:p w14:paraId="63241D21" w14:textId="19D11A01"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w:t>
            </w:r>
          </w:p>
        </w:tc>
      </w:tr>
      <w:tr w:rsidR="00E11B14" w:rsidRPr="007B3A59" w14:paraId="4E71684F" w14:textId="77777777" w:rsidTr="00AC043E">
        <w:trPr>
          <w:trHeight w:val="510"/>
        </w:trPr>
        <w:tc>
          <w:tcPr>
            <w:tcW w:w="2520" w:type="dxa"/>
            <w:tcBorders>
              <w:right w:val="single" w:sz="6" w:space="0" w:color="000000"/>
            </w:tcBorders>
            <w:vAlign w:val="center"/>
          </w:tcPr>
          <w:p w14:paraId="3B7FF88C" w14:textId="3144FC44" w:rsidR="00566018" w:rsidRPr="007B3A59" w:rsidRDefault="001906CA" w:rsidP="004D41D4">
            <w:pPr>
              <w:spacing w:afterLines="50" w:after="120" w:line="340" w:lineRule="atLeast"/>
              <w:jc w:val="both"/>
              <w:rPr>
                <w:rFonts w:asciiTheme="minorEastAsia" w:hAnsiTheme="minorEastAsia"/>
                <w:sz w:val="21"/>
                <w:szCs w:val="21"/>
                <w:lang w:eastAsia="zh-CN"/>
              </w:rPr>
            </w:pPr>
            <w:r w:rsidRPr="007B3A59">
              <w:rPr>
                <w:rFonts w:asciiTheme="minorEastAsia" w:hAnsiTheme="minorEastAsia" w:hint="eastAsia"/>
                <w:sz w:val="21"/>
                <w:szCs w:val="21"/>
                <w:lang w:eastAsia="zh-CN"/>
              </w:rPr>
              <w:t>使用新的培训材料举办培训研讨会</w:t>
            </w:r>
          </w:p>
        </w:tc>
        <w:tc>
          <w:tcPr>
            <w:tcW w:w="2695" w:type="dxa"/>
            <w:tcBorders>
              <w:top w:val="single" w:sz="6" w:space="0" w:color="000000"/>
              <w:left w:val="single" w:sz="6" w:space="0" w:color="000000"/>
              <w:bottom w:val="single" w:sz="6" w:space="0" w:color="000000"/>
            </w:tcBorders>
            <w:vAlign w:val="center"/>
          </w:tcPr>
          <w:p w14:paraId="335EF903" w14:textId="3975DF7D" w:rsidR="00E11B14" w:rsidRPr="007B3A59" w:rsidRDefault="005801A8" w:rsidP="004D41D4">
            <w:pPr>
              <w:spacing w:afterLines="50" w:after="120" w:line="340" w:lineRule="atLeast"/>
              <w:jc w:val="both"/>
              <w:rPr>
                <w:rFonts w:asciiTheme="minorEastAsia" w:hAnsiTheme="minorEastAsia"/>
                <w:sz w:val="21"/>
                <w:szCs w:val="21"/>
                <w:lang w:eastAsia="zh-CN"/>
              </w:rPr>
            </w:pPr>
            <w:r w:rsidRPr="007B3A59">
              <w:rPr>
                <w:rFonts w:asciiTheme="minorEastAsia" w:hAnsiTheme="minorEastAsia"/>
                <w:sz w:val="21"/>
                <w:szCs w:val="21"/>
                <w:lang w:eastAsia="zh-CN"/>
              </w:rPr>
              <w:t>举办2次研讨会。</w:t>
            </w:r>
          </w:p>
          <w:p w14:paraId="5D83C8F8" w14:textId="7DD88CFB" w:rsidR="00566018" w:rsidRPr="007B3A59" w:rsidRDefault="006F3BD5" w:rsidP="004D41D4">
            <w:pPr>
              <w:spacing w:afterLines="50" w:after="120" w:line="340" w:lineRule="atLeast"/>
              <w:jc w:val="both"/>
              <w:rPr>
                <w:rFonts w:asciiTheme="minorEastAsia" w:hAnsiTheme="minorEastAsia"/>
                <w:sz w:val="21"/>
                <w:szCs w:val="21"/>
                <w:lang w:eastAsia="zh-CN"/>
              </w:rPr>
            </w:pPr>
            <w:r w:rsidRPr="007B3A59">
              <w:rPr>
                <w:rFonts w:asciiTheme="minorEastAsia" w:hAnsiTheme="minorEastAsia" w:hint="eastAsia"/>
                <w:sz w:val="21"/>
                <w:szCs w:val="21"/>
                <w:lang w:eastAsia="zh-CN"/>
              </w:rPr>
              <w:lastRenderedPageBreak/>
              <w:t>表示培训提高其运用公有领域发明的知识和技能的与会者百分比（目标：70％）</w:t>
            </w:r>
            <w:r w:rsidR="00C27E81" w:rsidRPr="007B3A59">
              <w:rPr>
                <w:rFonts w:asciiTheme="minorEastAsia" w:hAnsiTheme="minorEastAsia" w:hint="eastAsia"/>
                <w:sz w:val="21"/>
                <w:szCs w:val="21"/>
                <w:lang w:eastAsia="zh-CN"/>
              </w:rPr>
              <w:t>。</w:t>
            </w:r>
          </w:p>
        </w:tc>
        <w:tc>
          <w:tcPr>
            <w:tcW w:w="3401" w:type="dxa"/>
            <w:vAlign w:val="center"/>
          </w:tcPr>
          <w:p w14:paraId="23C1CCFA" w14:textId="7D876E08" w:rsidR="00566018" w:rsidRPr="007B3A59" w:rsidRDefault="003F403A" w:rsidP="004D41D4">
            <w:pPr>
              <w:spacing w:afterLines="50" w:after="120" w:line="340" w:lineRule="atLeast"/>
              <w:jc w:val="both"/>
              <w:rPr>
                <w:rFonts w:asciiTheme="minorEastAsia" w:hAnsiTheme="minorEastAsia"/>
                <w:sz w:val="21"/>
                <w:szCs w:val="21"/>
              </w:rPr>
            </w:pPr>
            <w:r w:rsidRPr="007B3A59">
              <w:rPr>
                <w:rFonts w:asciiTheme="minorEastAsia" w:hAnsiTheme="minorEastAsia" w:hint="eastAsia"/>
                <w:sz w:val="21"/>
                <w:szCs w:val="21"/>
                <w:lang w:eastAsia="zh-CN"/>
              </w:rPr>
              <w:lastRenderedPageBreak/>
              <w:t>不适用</w:t>
            </w:r>
          </w:p>
        </w:tc>
        <w:tc>
          <w:tcPr>
            <w:tcW w:w="876" w:type="dxa"/>
            <w:vAlign w:val="center"/>
          </w:tcPr>
          <w:p w14:paraId="5CE16876" w14:textId="665F5546" w:rsidR="00566018" w:rsidRPr="007B3A59" w:rsidRDefault="0023588F" w:rsidP="00D12031">
            <w:pPr>
              <w:spacing w:afterLines="50" w:after="120" w:line="340" w:lineRule="atLeast"/>
              <w:rPr>
                <w:rFonts w:asciiTheme="minorEastAsia" w:hAnsiTheme="minorEastAsia"/>
                <w:sz w:val="21"/>
                <w:szCs w:val="21"/>
              </w:rPr>
            </w:pPr>
            <w:r w:rsidRPr="007B3A59">
              <w:rPr>
                <w:rFonts w:asciiTheme="minorEastAsia" w:hAnsiTheme="minorEastAsia" w:hint="eastAsia"/>
                <w:sz w:val="21"/>
                <w:szCs w:val="21"/>
                <w:lang w:eastAsia="zh-CN"/>
              </w:rPr>
              <w:t>不适用</w:t>
            </w:r>
          </w:p>
        </w:tc>
      </w:tr>
    </w:tbl>
    <w:p w14:paraId="7586E701" w14:textId="438B3F15" w:rsidR="00566018" w:rsidRPr="004D41D4" w:rsidRDefault="005801A8" w:rsidP="004D41D4">
      <w:pPr>
        <w:pStyle w:val="Endofdocument-Annex"/>
        <w:overflowPunct w:val="0"/>
        <w:spacing w:before="720" w:afterLines="50" w:after="120" w:line="340" w:lineRule="atLeast"/>
        <w:rPr>
          <w:rFonts w:ascii="KaiTi" w:eastAsia="KaiTi" w:hAnsi="KaiTi"/>
          <w:sz w:val="21"/>
        </w:rPr>
        <w:sectPr w:rsidR="00566018" w:rsidRPr="004D41D4" w:rsidSect="001E659C">
          <w:headerReference w:type="default" r:id="rId61"/>
          <w:headerReference w:type="first" r:id="rId62"/>
          <w:pgSz w:w="11907" w:h="16840" w:code="9"/>
          <w:pgMar w:top="562" w:right="1138" w:bottom="1411" w:left="1411" w:header="709" w:footer="709" w:gutter="0"/>
          <w:pgNumType w:start="1"/>
          <w:cols w:space="720"/>
          <w:titlePg/>
          <w:docGrid w:linePitch="299"/>
        </w:sectPr>
      </w:pPr>
      <w:r w:rsidRPr="004D41D4">
        <w:rPr>
          <w:rFonts w:ascii="KaiTi" w:eastAsia="KaiTi" w:hAnsi="KaiTi"/>
          <w:sz w:val="21"/>
        </w:rPr>
        <w:t>[</w:t>
      </w:r>
      <w:r w:rsidR="00A87C2B" w:rsidRPr="004D41D4">
        <w:rPr>
          <w:rFonts w:ascii="KaiTi" w:eastAsia="KaiTi" w:hAnsi="KaiTi" w:hint="eastAsia"/>
          <w:sz w:val="21"/>
        </w:rPr>
        <w:t>后接</w:t>
      </w:r>
      <w:r w:rsidRPr="004D41D4">
        <w:rPr>
          <w:rFonts w:ascii="KaiTi" w:eastAsia="KaiTi" w:hAnsi="KaiTi"/>
          <w:sz w:val="21"/>
        </w:rPr>
        <w:t>附件六]</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7B3A59" w14:paraId="1962EC41" w14:textId="77777777" w:rsidTr="000E0E0C">
        <w:trPr>
          <w:trHeight w:val="431"/>
        </w:trPr>
        <w:tc>
          <w:tcPr>
            <w:tcW w:w="9290" w:type="dxa"/>
            <w:gridSpan w:val="2"/>
          </w:tcPr>
          <w:p w14:paraId="535906B3" w14:textId="1D864FC0" w:rsidR="00566018" w:rsidRPr="00B2277D" w:rsidRDefault="00080BC4" w:rsidP="00D12031">
            <w:pPr>
              <w:pStyle w:val="TableParagraph"/>
              <w:spacing w:afterLines="50" w:after="120" w:line="340" w:lineRule="atLeast"/>
              <w:ind w:left="110"/>
              <w:rPr>
                <w:rFonts w:ascii="SimHei" w:eastAsia="SimHei" w:hAnsi="SimHei"/>
                <w:sz w:val="21"/>
                <w:szCs w:val="21"/>
              </w:rPr>
            </w:pPr>
            <w:r w:rsidRPr="00B2277D">
              <w:rPr>
                <w:rFonts w:ascii="SimHei" w:eastAsia="SimHei" w:hAnsi="SimHei" w:cs="Microsoft YaHei" w:hint="eastAsia"/>
                <w:sz w:val="21"/>
                <w:szCs w:val="21"/>
              </w:rPr>
              <w:lastRenderedPageBreak/>
              <w:t>项目提要</w:t>
            </w:r>
          </w:p>
        </w:tc>
      </w:tr>
      <w:tr w:rsidR="00F778DD" w:rsidRPr="007B3A59" w14:paraId="5A3BA0FB" w14:textId="77777777" w:rsidTr="00AC043E">
        <w:trPr>
          <w:trHeight w:val="324"/>
        </w:trPr>
        <w:tc>
          <w:tcPr>
            <w:tcW w:w="2377" w:type="dxa"/>
            <w:shd w:val="clear" w:color="auto" w:fill="68E089"/>
            <w:vAlign w:val="center"/>
          </w:tcPr>
          <w:p w14:paraId="030E2A52" w14:textId="77777777" w:rsidR="00566018" w:rsidRPr="00B2277D" w:rsidRDefault="005801A8" w:rsidP="00B2277D">
            <w:pPr>
              <w:pStyle w:val="TableParagraph"/>
              <w:spacing w:afterLines="50" w:after="120" w:line="340" w:lineRule="atLeast"/>
              <w:ind w:left="115"/>
              <w:jc w:val="both"/>
              <w:rPr>
                <w:rFonts w:asciiTheme="minorEastAsia" w:eastAsiaTheme="minorEastAsia" w:hAnsiTheme="minorEastAsia"/>
                <w:sz w:val="21"/>
                <w:szCs w:val="21"/>
              </w:rPr>
            </w:pPr>
            <w:r w:rsidRPr="00B2277D">
              <w:rPr>
                <w:rFonts w:asciiTheme="minorEastAsia" w:eastAsiaTheme="minorEastAsia" w:hAnsiTheme="minorEastAsia"/>
                <w:sz w:val="21"/>
                <w:szCs w:val="21"/>
                <w:u w:val="single"/>
              </w:rPr>
              <w:t>项目代码</w:t>
            </w:r>
          </w:p>
        </w:tc>
        <w:tc>
          <w:tcPr>
            <w:tcW w:w="6913" w:type="dxa"/>
            <w:vAlign w:val="center"/>
          </w:tcPr>
          <w:p w14:paraId="517A41D0" w14:textId="6FC66F5B" w:rsidR="00566018" w:rsidRPr="007B3A59" w:rsidRDefault="009C68D4" w:rsidP="00D12031">
            <w:pPr>
              <w:pStyle w:val="TableParagraph"/>
              <w:spacing w:afterLines="50" w:after="120" w:line="340" w:lineRule="atLeast"/>
              <w:ind w:left="109"/>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DA</w:t>
            </w:r>
            <w:r w:rsidR="005801A8" w:rsidRPr="007B3A59">
              <w:rPr>
                <w:rFonts w:asciiTheme="minorEastAsia" w:eastAsiaTheme="minorEastAsia" w:hAnsiTheme="minorEastAsia"/>
                <w:sz w:val="21"/>
                <w:szCs w:val="21"/>
              </w:rPr>
              <w:t>_1_4_10_11_23_01</w:t>
            </w:r>
          </w:p>
        </w:tc>
      </w:tr>
      <w:tr w:rsidR="00F778DD" w:rsidRPr="007B3A59" w14:paraId="5EE3E831" w14:textId="77777777" w:rsidTr="00AC043E">
        <w:trPr>
          <w:trHeight w:val="342"/>
        </w:trPr>
        <w:tc>
          <w:tcPr>
            <w:tcW w:w="2377" w:type="dxa"/>
            <w:shd w:val="clear" w:color="auto" w:fill="68E089"/>
            <w:vAlign w:val="center"/>
          </w:tcPr>
          <w:p w14:paraId="3C9B948D" w14:textId="5799D75C" w:rsidR="00566018" w:rsidRPr="00B2277D" w:rsidRDefault="00080BC4" w:rsidP="00B2277D">
            <w:pPr>
              <w:pStyle w:val="TableParagraph"/>
              <w:spacing w:afterLines="50" w:after="120" w:line="340" w:lineRule="atLeast"/>
              <w:ind w:left="115"/>
              <w:jc w:val="both"/>
              <w:rPr>
                <w:rFonts w:asciiTheme="minorEastAsia" w:eastAsiaTheme="minorEastAsia" w:hAnsiTheme="minorEastAsia"/>
                <w:sz w:val="21"/>
                <w:szCs w:val="21"/>
              </w:rPr>
            </w:pPr>
            <w:r w:rsidRPr="00B2277D">
              <w:rPr>
                <w:rFonts w:asciiTheme="minorEastAsia" w:eastAsiaTheme="minorEastAsia" w:hAnsiTheme="minorEastAsia" w:cs="Microsoft YaHei" w:hint="eastAsia"/>
                <w:sz w:val="21"/>
                <w:szCs w:val="21"/>
                <w:u w:val="single"/>
              </w:rPr>
              <w:t>项目标题</w:t>
            </w:r>
          </w:p>
        </w:tc>
        <w:tc>
          <w:tcPr>
            <w:tcW w:w="6913" w:type="dxa"/>
            <w:vAlign w:val="center"/>
          </w:tcPr>
          <w:p w14:paraId="379EB71F" w14:textId="4C6A68DB" w:rsidR="00566018" w:rsidRPr="007B3A59" w:rsidRDefault="00CC7E63" w:rsidP="00D12031">
            <w:pPr>
              <w:pStyle w:val="TableParagraph"/>
              <w:spacing w:afterLines="50" w:after="120" w:line="340" w:lineRule="atLeast"/>
              <w:ind w:left="109"/>
              <w:rPr>
                <w:rFonts w:asciiTheme="minorEastAsia" w:eastAsiaTheme="minorEastAsia" w:hAnsiTheme="minorEastAsia"/>
                <w:sz w:val="21"/>
                <w:szCs w:val="21"/>
                <w:lang w:eastAsia="zh-CN"/>
              </w:rPr>
            </w:pPr>
            <w:hyperlink r:id="rId63" w:history="1">
              <w:r w:rsidR="00C10F19" w:rsidRPr="007B3A59">
                <w:rPr>
                  <w:rFonts w:asciiTheme="minorEastAsia" w:eastAsiaTheme="minorEastAsia" w:hAnsiTheme="minorEastAsia" w:hint="eastAsia"/>
                  <w:color w:val="0000FF"/>
                  <w:sz w:val="21"/>
                  <w:szCs w:val="21"/>
                  <w:u w:val="single"/>
                  <w:lang w:eastAsia="zh-CN"/>
                </w:rPr>
                <w:t>发展布基纳法索和西非经济货币联盟（西非经货联）若干国家音乐领域和新音乐经济模式</w:t>
              </w:r>
            </w:hyperlink>
          </w:p>
        </w:tc>
      </w:tr>
      <w:tr w:rsidR="00F778DD" w:rsidRPr="007B3A59" w14:paraId="622AE2BC" w14:textId="77777777" w:rsidTr="00AC043E">
        <w:trPr>
          <w:trHeight w:val="531"/>
        </w:trPr>
        <w:tc>
          <w:tcPr>
            <w:tcW w:w="2377" w:type="dxa"/>
            <w:shd w:val="clear" w:color="auto" w:fill="68E089"/>
            <w:vAlign w:val="center"/>
          </w:tcPr>
          <w:p w14:paraId="684F8806" w14:textId="29458276" w:rsidR="00566018" w:rsidRPr="00B2277D" w:rsidRDefault="00CC7E63" w:rsidP="00B2277D">
            <w:pPr>
              <w:pStyle w:val="TableParagraph"/>
              <w:spacing w:afterLines="50" w:after="120" w:line="340" w:lineRule="atLeast"/>
              <w:ind w:left="115"/>
              <w:jc w:val="both"/>
              <w:rPr>
                <w:rFonts w:asciiTheme="minorEastAsia" w:eastAsiaTheme="minorEastAsia" w:hAnsiTheme="minorEastAsia"/>
                <w:sz w:val="21"/>
                <w:szCs w:val="21"/>
              </w:rPr>
            </w:pPr>
            <w:hyperlink r:id="rId64" w:history="1">
              <w:r w:rsidR="00F778DD" w:rsidRPr="00B2277D">
                <w:rPr>
                  <w:rStyle w:val="Hyperlink"/>
                  <w:rFonts w:asciiTheme="minorEastAsia" w:eastAsiaTheme="minorEastAsia" w:hAnsiTheme="minorEastAsia"/>
                  <w:sz w:val="21"/>
                  <w:szCs w:val="21"/>
                </w:rPr>
                <w:t>发展议程建议</w:t>
              </w:r>
            </w:hyperlink>
          </w:p>
        </w:tc>
        <w:tc>
          <w:tcPr>
            <w:tcW w:w="6913" w:type="dxa"/>
            <w:vAlign w:val="center"/>
          </w:tcPr>
          <w:p w14:paraId="13348DA6" w14:textId="39690017" w:rsidR="00F778DD" w:rsidRPr="007B3A59" w:rsidRDefault="005454E4" w:rsidP="00935868">
            <w:pPr>
              <w:pStyle w:val="TableParagraph"/>
              <w:spacing w:afterLines="50" w:after="120" w:line="340" w:lineRule="atLeast"/>
              <w:ind w:left="109" w:right="880"/>
              <w:rPr>
                <w:rFonts w:asciiTheme="minorEastAsia" w:eastAsiaTheme="minorEastAsia" w:hAnsiTheme="minorEastAsia"/>
                <w:sz w:val="21"/>
                <w:szCs w:val="21"/>
              </w:rPr>
            </w:pPr>
            <w:r w:rsidRPr="007B3A59">
              <w:rPr>
                <w:rFonts w:asciiTheme="minorEastAsia" w:eastAsiaTheme="minorEastAsia" w:hAnsiTheme="minorEastAsia"/>
                <w:sz w:val="21"/>
                <w:szCs w:val="21"/>
              </w:rPr>
              <w:t>建议1</w:t>
            </w:r>
            <w:r w:rsidR="00D83D36"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rPr>
              <w:t>4</w:t>
            </w:r>
            <w:r w:rsidR="00D83D36"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rPr>
              <w:t>10</w:t>
            </w:r>
            <w:r w:rsidR="00D83D36"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rPr>
              <w:t>11和23。</w:t>
            </w:r>
          </w:p>
        </w:tc>
      </w:tr>
      <w:tr w:rsidR="00F778DD" w:rsidRPr="007B3A59" w14:paraId="202F46EB" w14:textId="77777777" w:rsidTr="00AC043E">
        <w:trPr>
          <w:trHeight w:val="621"/>
        </w:trPr>
        <w:tc>
          <w:tcPr>
            <w:tcW w:w="2377" w:type="dxa"/>
            <w:shd w:val="clear" w:color="auto" w:fill="68E089"/>
            <w:vAlign w:val="center"/>
          </w:tcPr>
          <w:p w14:paraId="22492070" w14:textId="77777777" w:rsidR="00566018" w:rsidRPr="00B2277D" w:rsidRDefault="005801A8" w:rsidP="00B2277D">
            <w:pPr>
              <w:pStyle w:val="TableParagraph"/>
              <w:spacing w:afterLines="50" w:after="120" w:line="340" w:lineRule="atLeast"/>
              <w:ind w:left="115"/>
              <w:jc w:val="both"/>
              <w:rPr>
                <w:rFonts w:asciiTheme="minorEastAsia" w:eastAsiaTheme="minorEastAsia" w:hAnsiTheme="minorEastAsia"/>
                <w:sz w:val="21"/>
                <w:szCs w:val="21"/>
              </w:rPr>
            </w:pPr>
            <w:r w:rsidRPr="00B2277D">
              <w:rPr>
                <w:rFonts w:asciiTheme="minorEastAsia" w:eastAsiaTheme="minorEastAsia" w:hAnsiTheme="minorEastAsia"/>
                <w:sz w:val="21"/>
                <w:szCs w:val="21"/>
                <w:u w:val="single"/>
              </w:rPr>
              <w:t>项目预算</w:t>
            </w:r>
          </w:p>
        </w:tc>
        <w:tc>
          <w:tcPr>
            <w:tcW w:w="6913" w:type="dxa"/>
            <w:vAlign w:val="center"/>
          </w:tcPr>
          <w:p w14:paraId="6A6E2FDE" w14:textId="6F74A5CA" w:rsidR="00566018" w:rsidRPr="007B3A59" w:rsidRDefault="00E078FB" w:rsidP="00B2277D">
            <w:pPr>
              <w:pStyle w:val="TableParagraph"/>
              <w:spacing w:afterLines="50" w:after="120" w:line="340" w:lineRule="atLeast"/>
              <w:ind w:left="115" w:right="144"/>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w:t>
            </w:r>
            <w:r w:rsidR="006D7765" w:rsidRPr="007B3A59">
              <w:rPr>
                <w:rFonts w:asciiTheme="minorEastAsia" w:eastAsiaTheme="minorEastAsia" w:hAnsiTheme="minorEastAsia" w:hint="eastAsia"/>
                <w:sz w:val="21"/>
                <w:szCs w:val="21"/>
                <w:lang w:eastAsia="zh-CN"/>
              </w:rPr>
              <w:t>总</w:t>
            </w:r>
            <w:r w:rsidRPr="007B3A59">
              <w:rPr>
                <w:rFonts w:asciiTheme="minorEastAsia" w:eastAsiaTheme="minorEastAsia" w:hAnsiTheme="minorEastAsia"/>
                <w:sz w:val="21"/>
                <w:szCs w:val="21"/>
                <w:lang w:eastAsia="zh-CN"/>
              </w:rPr>
              <w:t>预算</w:t>
            </w:r>
            <w:r w:rsidR="00892EEE" w:rsidRPr="007B3A59">
              <w:rPr>
                <w:rFonts w:asciiTheme="minorEastAsia" w:eastAsiaTheme="minorEastAsia" w:hAnsiTheme="minorEastAsia" w:hint="eastAsia"/>
                <w:sz w:val="21"/>
                <w:szCs w:val="21"/>
                <w:lang w:eastAsia="zh-CN"/>
              </w:rPr>
              <w:t>：</w:t>
            </w:r>
            <w:r w:rsidR="005801A8" w:rsidRPr="007B3A59">
              <w:rPr>
                <w:rFonts w:asciiTheme="minorEastAsia" w:eastAsiaTheme="minorEastAsia" w:hAnsiTheme="minorEastAsia"/>
                <w:sz w:val="21"/>
                <w:szCs w:val="21"/>
                <w:lang w:eastAsia="zh-CN"/>
              </w:rPr>
              <w:t>568,200瑞郎，其中114,200瑞郎</w:t>
            </w:r>
            <w:r w:rsidRPr="007B3A59">
              <w:rPr>
                <w:rFonts w:asciiTheme="minorEastAsia" w:eastAsiaTheme="minorEastAsia" w:hAnsiTheme="minorEastAsia"/>
                <w:sz w:val="21"/>
                <w:szCs w:val="21"/>
                <w:lang w:eastAsia="zh-CN"/>
              </w:rPr>
              <w:t>用于人事费用，454,000瑞郎用于</w:t>
            </w:r>
            <w:r w:rsidR="005801A8" w:rsidRPr="007B3A59">
              <w:rPr>
                <w:rFonts w:asciiTheme="minorEastAsia" w:eastAsiaTheme="minorEastAsia" w:hAnsiTheme="minorEastAsia"/>
                <w:sz w:val="21"/>
                <w:szCs w:val="21"/>
                <w:lang w:eastAsia="zh-CN"/>
              </w:rPr>
              <w:t>非人事</w:t>
            </w:r>
            <w:r w:rsidRPr="007B3A59">
              <w:rPr>
                <w:rFonts w:asciiTheme="minorEastAsia" w:eastAsiaTheme="minorEastAsia" w:hAnsiTheme="minorEastAsia"/>
                <w:sz w:val="21"/>
                <w:szCs w:val="21"/>
                <w:lang w:eastAsia="zh-CN"/>
              </w:rPr>
              <w:t>费用。</w:t>
            </w:r>
          </w:p>
        </w:tc>
      </w:tr>
      <w:tr w:rsidR="00F778DD" w:rsidRPr="007B3A59" w14:paraId="2B0B7509" w14:textId="77777777" w:rsidTr="00AC043E">
        <w:trPr>
          <w:trHeight w:val="531"/>
        </w:trPr>
        <w:tc>
          <w:tcPr>
            <w:tcW w:w="2377" w:type="dxa"/>
            <w:shd w:val="clear" w:color="auto" w:fill="68E089"/>
            <w:vAlign w:val="center"/>
          </w:tcPr>
          <w:p w14:paraId="50C07518" w14:textId="77777777" w:rsidR="00566018" w:rsidRPr="00B2277D" w:rsidRDefault="005801A8" w:rsidP="00B2277D">
            <w:pPr>
              <w:pStyle w:val="TableParagraph"/>
              <w:spacing w:afterLines="50" w:after="120" w:line="340" w:lineRule="atLeast"/>
              <w:ind w:left="115"/>
              <w:jc w:val="both"/>
              <w:rPr>
                <w:rFonts w:asciiTheme="minorEastAsia" w:eastAsiaTheme="minorEastAsia" w:hAnsiTheme="minorEastAsia"/>
                <w:sz w:val="21"/>
                <w:szCs w:val="21"/>
              </w:rPr>
            </w:pPr>
            <w:r w:rsidRPr="00B2277D">
              <w:rPr>
                <w:rFonts w:asciiTheme="minorEastAsia" w:eastAsiaTheme="minorEastAsia" w:hAnsiTheme="minorEastAsia"/>
                <w:sz w:val="21"/>
                <w:szCs w:val="21"/>
                <w:u w:val="single"/>
              </w:rPr>
              <w:t>项目开始日期</w:t>
            </w:r>
          </w:p>
        </w:tc>
        <w:tc>
          <w:tcPr>
            <w:tcW w:w="6913" w:type="dxa"/>
            <w:vAlign w:val="center"/>
          </w:tcPr>
          <w:p w14:paraId="0258FDC1" w14:textId="77777777"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rPr>
            </w:pPr>
            <w:r w:rsidRPr="007B3A59">
              <w:rPr>
                <w:rFonts w:asciiTheme="minorEastAsia" w:eastAsiaTheme="minorEastAsia" w:hAnsiTheme="minorEastAsia"/>
                <w:sz w:val="21"/>
                <w:szCs w:val="21"/>
              </w:rPr>
              <w:t>2022年1月</w:t>
            </w:r>
          </w:p>
        </w:tc>
      </w:tr>
      <w:tr w:rsidR="00F778DD" w:rsidRPr="007B3A59" w14:paraId="7F3691FF" w14:textId="77777777" w:rsidTr="00AC043E">
        <w:trPr>
          <w:trHeight w:val="531"/>
        </w:trPr>
        <w:tc>
          <w:tcPr>
            <w:tcW w:w="2377" w:type="dxa"/>
            <w:shd w:val="clear" w:color="auto" w:fill="68E089"/>
            <w:vAlign w:val="center"/>
          </w:tcPr>
          <w:p w14:paraId="71959C48" w14:textId="77777777" w:rsidR="00566018" w:rsidRPr="00B2277D" w:rsidRDefault="005801A8" w:rsidP="00B2277D">
            <w:pPr>
              <w:pStyle w:val="TableParagraph"/>
              <w:spacing w:afterLines="50" w:after="120" w:line="340" w:lineRule="atLeast"/>
              <w:ind w:left="115"/>
              <w:jc w:val="both"/>
              <w:rPr>
                <w:rFonts w:asciiTheme="minorEastAsia" w:eastAsiaTheme="minorEastAsia" w:hAnsiTheme="minorEastAsia"/>
                <w:sz w:val="21"/>
                <w:szCs w:val="21"/>
              </w:rPr>
            </w:pPr>
            <w:r w:rsidRPr="00B2277D">
              <w:rPr>
                <w:rFonts w:asciiTheme="minorEastAsia" w:eastAsiaTheme="minorEastAsia" w:hAnsiTheme="minorEastAsia"/>
                <w:sz w:val="21"/>
                <w:szCs w:val="21"/>
                <w:u w:val="single"/>
              </w:rPr>
              <w:t>项目期限</w:t>
            </w:r>
          </w:p>
        </w:tc>
        <w:tc>
          <w:tcPr>
            <w:tcW w:w="6913" w:type="dxa"/>
            <w:vAlign w:val="center"/>
          </w:tcPr>
          <w:p w14:paraId="139967FA" w14:textId="3CC8F3FA"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rPr>
            </w:pPr>
            <w:r w:rsidRPr="007B3A59">
              <w:rPr>
                <w:rFonts w:asciiTheme="minorEastAsia" w:eastAsiaTheme="minorEastAsia" w:hAnsiTheme="minorEastAsia"/>
                <w:sz w:val="21"/>
                <w:szCs w:val="21"/>
              </w:rPr>
              <w:t>30个月</w:t>
            </w:r>
          </w:p>
        </w:tc>
      </w:tr>
      <w:tr w:rsidR="00F778DD" w:rsidRPr="007B3A59" w14:paraId="017E66A7" w14:textId="77777777" w:rsidTr="00AC043E">
        <w:trPr>
          <w:trHeight w:val="801"/>
        </w:trPr>
        <w:tc>
          <w:tcPr>
            <w:tcW w:w="2377" w:type="dxa"/>
            <w:shd w:val="clear" w:color="auto" w:fill="68E089"/>
            <w:vAlign w:val="center"/>
          </w:tcPr>
          <w:p w14:paraId="6F82AE81" w14:textId="05E840CC" w:rsidR="00566018" w:rsidRPr="00B2277D" w:rsidRDefault="00AA3207" w:rsidP="00B2277D">
            <w:pPr>
              <w:pStyle w:val="TableParagraph"/>
              <w:spacing w:afterLines="50" w:after="120" w:line="340" w:lineRule="atLeast"/>
              <w:ind w:left="115"/>
              <w:jc w:val="both"/>
              <w:rPr>
                <w:rFonts w:asciiTheme="minorEastAsia" w:eastAsiaTheme="minorEastAsia" w:hAnsiTheme="minorEastAsia"/>
                <w:sz w:val="21"/>
                <w:szCs w:val="21"/>
                <w:u w:val="single"/>
                <w:lang w:eastAsia="zh-CN"/>
              </w:rPr>
            </w:pPr>
            <w:r w:rsidRPr="00B2277D">
              <w:rPr>
                <w:rFonts w:asciiTheme="minorEastAsia" w:eastAsiaTheme="minorEastAsia" w:hAnsiTheme="minorEastAsia" w:cs="Microsoft YaHei" w:hint="eastAsia"/>
                <w:sz w:val="21"/>
                <w:szCs w:val="21"/>
                <w:u w:val="single"/>
                <w:lang w:eastAsia="zh-CN"/>
              </w:rPr>
              <w:t>所涉的产权组织重要部门</w:t>
            </w:r>
            <w:r w:rsidRPr="00B2277D">
              <w:rPr>
                <w:rFonts w:asciiTheme="minorEastAsia" w:eastAsiaTheme="minorEastAsia" w:hAnsiTheme="minorEastAsia" w:hint="eastAsia"/>
                <w:sz w:val="21"/>
                <w:szCs w:val="21"/>
                <w:u w:val="single"/>
                <w:lang w:eastAsia="zh-CN"/>
              </w:rPr>
              <w:t>/</w:t>
            </w:r>
            <w:r w:rsidRPr="00B2277D">
              <w:rPr>
                <w:rFonts w:asciiTheme="minorEastAsia" w:eastAsiaTheme="minorEastAsia" w:hAnsiTheme="minorEastAsia" w:cs="Microsoft YaHei" w:hint="eastAsia"/>
                <w:sz w:val="21"/>
                <w:szCs w:val="21"/>
                <w:u w:val="single"/>
                <w:lang w:eastAsia="zh-CN"/>
              </w:rPr>
              <w:t>领域</w:t>
            </w:r>
          </w:p>
        </w:tc>
        <w:tc>
          <w:tcPr>
            <w:tcW w:w="6913" w:type="dxa"/>
            <w:vAlign w:val="center"/>
          </w:tcPr>
          <w:p w14:paraId="1A60753D" w14:textId="6EFE4891" w:rsidR="00F778DD" w:rsidRPr="007B3A59" w:rsidRDefault="00E4073E" w:rsidP="009C4E0C">
            <w:pPr>
              <w:pStyle w:val="TableParagraph"/>
              <w:spacing w:afterLines="50" w:after="120" w:line="340" w:lineRule="atLeast"/>
              <w:ind w:left="109" w:right="531"/>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落实</w:t>
            </w:r>
            <w:r w:rsidR="005801A8" w:rsidRPr="007B3A59">
              <w:rPr>
                <w:rFonts w:asciiTheme="minorEastAsia" w:eastAsiaTheme="minorEastAsia" w:hAnsiTheme="minorEastAsia"/>
                <w:sz w:val="21"/>
                <w:szCs w:val="21"/>
                <w:lang w:eastAsia="zh-CN"/>
              </w:rPr>
              <w:t>部门</w:t>
            </w:r>
            <w:r w:rsidR="00E5192B" w:rsidRPr="007B3A59">
              <w:rPr>
                <w:rFonts w:asciiTheme="minorEastAsia" w:eastAsiaTheme="minorEastAsia" w:hAnsiTheme="minorEastAsia" w:hint="eastAsia"/>
                <w:sz w:val="21"/>
                <w:szCs w:val="21"/>
                <w:lang w:eastAsia="zh-CN"/>
              </w:rPr>
              <w:t>：</w:t>
            </w:r>
            <w:r w:rsidR="00344345" w:rsidRPr="007B3A59">
              <w:rPr>
                <w:rFonts w:asciiTheme="minorEastAsia" w:eastAsiaTheme="minorEastAsia" w:hAnsiTheme="minorEastAsia" w:hint="eastAsia"/>
                <w:sz w:val="21"/>
                <w:szCs w:val="21"/>
                <w:lang w:eastAsia="zh-CN"/>
              </w:rPr>
              <w:t>版权和创意产业部门</w:t>
            </w:r>
          </w:p>
        </w:tc>
      </w:tr>
      <w:tr w:rsidR="00F778DD" w:rsidRPr="007B3A59" w14:paraId="604659CF" w14:textId="77777777" w:rsidTr="00AC043E">
        <w:trPr>
          <w:trHeight w:val="621"/>
        </w:trPr>
        <w:tc>
          <w:tcPr>
            <w:tcW w:w="2377" w:type="dxa"/>
            <w:shd w:val="clear" w:color="auto" w:fill="68E089"/>
            <w:vAlign w:val="center"/>
          </w:tcPr>
          <w:p w14:paraId="6934BEB3" w14:textId="4F1B85A5" w:rsidR="00566018" w:rsidRPr="00B2277D" w:rsidRDefault="00F83906" w:rsidP="00B2277D">
            <w:pPr>
              <w:pStyle w:val="TableParagraph"/>
              <w:spacing w:afterLines="50" w:after="120" w:line="340" w:lineRule="atLeast"/>
              <w:ind w:left="115"/>
              <w:jc w:val="both"/>
              <w:rPr>
                <w:rFonts w:asciiTheme="minorEastAsia" w:eastAsiaTheme="minorEastAsia" w:hAnsiTheme="minorEastAsia"/>
                <w:sz w:val="21"/>
                <w:szCs w:val="21"/>
              </w:rPr>
            </w:pPr>
            <w:r w:rsidRPr="00B2277D">
              <w:rPr>
                <w:rFonts w:asciiTheme="minorEastAsia" w:eastAsiaTheme="minorEastAsia" w:hAnsiTheme="minorEastAsia" w:cs="Microsoft YaHei" w:hint="eastAsia"/>
                <w:sz w:val="21"/>
                <w:szCs w:val="21"/>
                <w:u w:val="single"/>
              </w:rPr>
              <w:t>项目简介</w:t>
            </w:r>
          </w:p>
        </w:tc>
        <w:tc>
          <w:tcPr>
            <w:tcW w:w="6913" w:type="dxa"/>
            <w:vAlign w:val="center"/>
          </w:tcPr>
          <w:p w14:paraId="40B305CA" w14:textId="2F3AFAE2" w:rsidR="00021FD6" w:rsidRPr="007B3A59" w:rsidRDefault="00B6530F" w:rsidP="00B2277D">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音乐是非洲最有前景的经济领域之一。</w:t>
            </w:r>
            <w:r w:rsidR="009F0350" w:rsidRPr="007B3A59">
              <w:rPr>
                <w:rFonts w:asciiTheme="minorEastAsia" w:eastAsiaTheme="minorEastAsia" w:hAnsiTheme="minorEastAsia" w:hint="eastAsia"/>
                <w:sz w:val="21"/>
                <w:szCs w:val="21"/>
                <w:lang w:eastAsia="zh-CN"/>
              </w:rPr>
              <w:t>其</w:t>
            </w:r>
            <w:r w:rsidRPr="007B3A59">
              <w:rPr>
                <w:rFonts w:asciiTheme="minorEastAsia" w:eastAsiaTheme="minorEastAsia" w:hAnsiTheme="minorEastAsia" w:hint="eastAsia"/>
                <w:sz w:val="21"/>
                <w:szCs w:val="21"/>
                <w:lang w:eastAsia="zh-CN"/>
              </w:rPr>
              <w:t>就业增长率高，潜力极大，并有助于打造各国的文化影响。非洲在线音乐消费激增，但该领域尚未充分利用数字环境和新音乐商业模式的机遇。</w:t>
            </w:r>
          </w:p>
          <w:p w14:paraId="2DFBF02B" w14:textId="6209904C" w:rsidR="00B00758" w:rsidRPr="007B3A59" w:rsidRDefault="00B6530F" w:rsidP="00B2277D">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共享平台和订阅服务正不断扩大，新的商业模式与新的消费者行为飞速发展。新参与方也进入市场，其中包括对音像和音乐内容兴趣日益浓厚的电信运营商。</w:t>
            </w:r>
          </w:p>
          <w:p w14:paraId="6F93C18F" w14:textId="7DC46906" w:rsidR="00F46FC4" w:rsidRPr="007B3A59" w:rsidRDefault="00021FD6" w:rsidP="00B2277D">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然而，大部分新商业模式几乎没有为版权及相关权权利人（即创作和</w:t>
            </w:r>
            <w:r w:rsidR="00B6093E" w:rsidRPr="007B3A59">
              <w:rPr>
                <w:rFonts w:asciiTheme="minorEastAsia" w:eastAsiaTheme="minorEastAsia" w:hAnsiTheme="minorEastAsia" w:hint="eastAsia"/>
                <w:sz w:val="21"/>
                <w:szCs w:val="21"/>
                <w:lang w:eastAsia="zh-CN"/>
              </w:rPr>
              <w:t>投资</w:t>
            </w:r>
            <w:r w:rsidR="00AD024E" w:rsidRPr="007B3A59">
              <w:rPr>
                <w:rFonts w:asciiTheme="minorEastAsia" w:eastAsiaTheme="minorEastAsia" w:hAnsiTheme="minorEastAsia" w:hint="eastAsia"/>
                <w:sz w:val="21"/>
                <w:szCs w:val="21"/>
                <w:lang w:eastAsia="zh-CN"/>
              </w:rPr>
              <w:t>于</w:t>
            </w:r>
            <w:r w:rsidRPr="007B3A59">
              <w:rPr>
                <w:rFonts w:asciiTheme="minorEastAsia" w:eastAsiaTheme="minorEastAsia" w:hAnsiTheme="minorEastAsia" w:hint="eastAsia"/>
                <w:sz w:val="21"/>
                <w:szCs w:val="21"/>
                <w:lang w:eastAsia="zh-CN"/>
              </w:rPr>
              <w:t>内容与服务的人）带来收入。造成这一情况的部分原因在于价值链结构脆弱，依赖于薄弱、零散的文化生态系统。</w:t>
            </w:r>
          </w:p>
          <w:p w14:paraId="157C078E" w14:textId="32547396" w:rsidR="00021FD6" w:rsidRPr="007B3A59" w:rsidRDefault="00021FD6" w:rsidP="00B2277D">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结果往往是权利人的报酬偏低，未经授权的使用日趋严重。根据国际作者和作曲家协会联合会（CISAC）的全球报告，2019年CISAC成员协会的音乐</w:t>
            </w:r>
            <w:r w:rsidR="00B569E8" w:rsidRPr="007B3A59">
              <w:rPr>
                <w:rFonts w:asciiTheme="minorEastAsia" w:eastAsiaTheme="minorEastAsia" w:hAnsiTheme="minorEastAsia" w:hint="eastAsia"/>
                <w:sz w:val="21"/>
                <w:szCs w:val="21"/>
                <w:lang w:eastAsia="zh-CN"/>
              </w:rPr>
              <w:t>集</w:t>
            </w:r>
            <w:r w:rsidRPr="007B3A59">
              <w:rPr>
                <w:rFonts w:asciiTheme="minorEastAsia" w:eastAsiaTheme="minorEastAsia" w:hAnsiTheme="minorEastAsia" w:hint="eastAsia"/>
                <w:sz w:val="21"/>
                <w:szCs w:val="21"/>
                <w:lang w:eastAsia="zh-CN"/>
              </w:rPr>
              <w:t>接近90亿欧元，但整个非洲大陆所占比例不到1%，数字内容方面的收入仍然寥寥无几。</w:t>
            </w:r>
          </w:p>
          <w:p w14:paraId="5032FA56" w14:textId="3E45F0E0" w:rsidR="007C0BE8" w:rsidRPr="007B3A59" w:rsidRDefault="007C0BE8" w:rsidP="00B2277D">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在此背景下，该项目预见了一系列相互关联的活动，其中包括编拟研究报告、开展实践培训，以及促进音乐生态系统主要参与者之间</w:t>
            </w:r>
            <w:r w:rsidR="004F17F3"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hint="eastAsia"/>
                <w:sz w:val="21"/>
                <w:szCs w:val="21"/>
                <w:lang w:eastAsia="zh-CN"/>
              </w:rPr>
              <w:t>部门间对话，具体目标如下：</w:t>
            </w:r>
          </w:p>
          <w:p w14:paraId="0F490795" w14:textId="0B8421E7" w:rsidR="009D23C8" w:rsidRPr="007B3A59" w:rsidRDefault="00CF199C" w:rsidP="00B2277D">
            <w:pPr>
              <w:pStyle w:val="TableParagraph"/>
              <w:numPr>
                <w:ilvl w:val="0"/>
                <w:numId w:val="80"/>
              </w:numPr>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针对在线音乐的新用途和利用情况，推动受益成员国和专业人士更好地了解和使用版权及相关权法律和监管框架。</w:t>
            </w:r>
          </w:p>
          <w:p w14:paraId="73C9DCFA" w14:textId="2AED88F0" w:rsidR="008F3789" w:rsidRPr="007B3A59" w:rsidRDefault="00CF199C" w:rsidP="00B2277D">
            <w:pPr>
              <w:pStyle w:val="TableParagraph"/>
              <w:numPr>
                <w:ilvl w:val="0"/>
                <w:numId w:val="80"/>
              </w:numPr>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推动音乐专业人士和用户了解涉及数字权利管理的集体管理知识和合同谈判机制。</w:t>
            </w:r>
          </w:p>
          <w:p w14:paraId="4DD89399" w14:textId="75AB3461" w:rsidR="00583738" w:rsidRPr="007B3A59" w:rsidRDefault="00CF199C" w:rsidP="00B2277D">
            <w:pPr>
              <w:pStyle w:val="TableParagraph"/>
              <w:numPr>
                <w:ilvl w:val="0"/>
                <w:numId w:val="80"/>
              </w:numPr>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促进和发展在线使用的管理和许可做法，让合法利用流媒体及其他在线平台的内容成为可能，为权利人创造收入并打击盗版。</w:t>
            </w:r>
          </w:p>
          <w:p w14:paraId="782E6CDD" w14:textId="44055B3C" w:rsidR="00831927" w:rsidRPr="007B3A59" w:rsidRDefault="00CF199C" w:rsidP="00B2277D">
            <w:pPr>
              <w:pStyle w:val="TableParagraph"/>
              <w:numPr>
                <w:ilvl w:val="0"/>
                <w:numId w:val="80"/>
              </w:numPr>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让传播领域的监管机构对其规范进行现代化，以更好地考虑版权</w:t>
            </w:r>
            <w:r w:rsidRPr="007B3A59">
              <w:rPr>
                <w:rFonts w:asciiTheme="minorEastAsia" w:eastAsiaTheme="minorEastAsia" w:hAnsiTheme="minorEastAsia" w:hint="eastAsia"/>
                <w:sz w:val="21"/>
                <w:szCs w:val="21"/>
                <w:lang w:eastAsia="zh-CN"/>
              </w:rPr>
              <w:lastRenderedPageBreak/>
              <w:t>问</w:t>
            </w:r>
            <w:r w:rsidR="00B2277D">
              <w:rPr>
                <w:rFonts w:asciiTheme="minorEastAsia" w:eastAsiaTheme="minorEastAsia" w:hAnsiTheme="minorEastAsia" w:hint="cs"/>
                <w:sz w:val="21"/>
                <w:szCs w:val="21"/>
                <w:lang w:eastAsia="zh-CN"/>
              </w:rPr>
              <w:t>‍</w:t>
            </w:r>
            <w:r w:rsidRPr="007B3A59">
              <w:rPr>
                <w:rFonts w:asciiTheme="minorEastAsia" w:eastAsiaTheme="minorEastAsia" w:hAnsiTheme="minorEastAsia" w:hint="eastAsia"/>
                <w:sz w:val="21"/>
                <w:szCs w:val="21"/>
                <w:lang w:eastAsia="zh-CN"/>
              </w:rPr>
              <w:t>题。</w:t>
            </w:r>
          </w:p>
          <w:p w14:paraId="22D87CE1" w14:textId="1C89D927" w:rsidR="007C7632" w:rsidRPr="007B3A59" w:rsidRDefault="00CF199C" w:rsidP="00B2277D">
            <w:pPr>
              <w:pStyle w:val="TableParagraph"/>
              <w:numPr>
                <w:ilvl w:val="0"/>
                <w:numId w:val="80"/>
              </w:numPr>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分析制定地区战略的条件，促进受益国数字音乐市场的发展，以期让该领域成为可持续增长的驱动力。</w:t>
            </w:r>
          </w:p>
          <w:p w14:paraId="311CE0AD" w14:textId="6F5C642A" w:rsidR="00B00758" w:rsidRPr="007B3A59" w:rsidRDefault="00CF199C" w:rsidP="00B2277D">
            <w:pPr>
              <w:pStyle w:val="TableParagraph"/>
              <w:numPr>
                <w:ilvl w:val="0"/>
                <w:numId w:val="80"/>
              </w:numPr>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推动对创作者社会条件的改善，以促进设计和发展音乐产业中创新、统一的贸易链。</w:t>
            </w:r>
          </w:p>
          <w:p w14:paraId="3F30858D" w14:textId="77777777" w:rsidR="006A76AD" w:rsidRDefault="006A76AD" w:rsidP="006A76AD">
            <w:pPr>
              <w:pStyle w:val="TableParagraph"/>
              <w:numPr>
                <w:ilvl w:val="0"/>
                <w:numId w:val="80"/>
              </w:numPr>
              <w:spacing w:afterLines="50" w:after="120" w:line="340" w:lineRule="atLeast"/>
              <w:ind w:rightChars="50" w:right="110"/>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开发参考工具，让司法官员能够处理数字环境中有关音乐的争议。</w:t>
            </w:r>
          </w:p>
          <w:p w14:paraId="53BEF83F" w14:textId="023826AE" w:rsidR="00F778DD" w:rsidRPr="006A76AD" w:rsidRDefault="00EC6AEE" w:rsidP="006A76AD">
            <w:pPr>
              <w:pStyle w:val="TableParagraph"/>
              <w:numPr>
                <w:ilvl w:val="0"/>
                <w:numId w:val="80"/>
              </w:numPr>
              <w:spacing w:afterLines="50" w:after="120" w:line="340" w:lineRule="atLeast"/>
              <w:ind w:rightChars="50" w:right="110"/>
              <w:jc w:val="both"/>
              <w:rPr>
                <w:rFonts w:asciiTheme="minorEastAsia" w:eastAsiaTheme="minorEastAsia" w:hAnsiTheme="minorEastAsia"/>
                <w:sz w:val="21"/>
                <w:szCs w:val="21"/>
                <w:lang w:eastAsia="zh-CN"/>
              </w:rPr>
            </w:pPr>
            <w:r w:rsidRPr="006A76AD">
              <w:rPr>
                <w:rFonts w:asciiTheme="minorEastAsia" w:eastAsiaTheme="minorEastAsia" w:hAnsiTheme="minorEastAsia" w:hint="eastAsia"/>
                <w:sz w:val="21"/>
                <w:szCs w:val="21"/>
                <w:lang w:eastAsia="zh-CN"/>
              </w:rPr>
              <w:t>支持地区战略的制定，以推动开发适当的工具。</w:t>
            </w:r>
          </w:p>
        </w:tc>
      </w:tr>
      <w:tr w:rsidR="00F778DD" w:rsidRPr="007B3A59" w14:paraId="4383311B" w14:textId="77777777" w:rsidTr="00AC043E">
        <w:trPr>
          <w:trHeight w:val="432"/>
        </w:trPr>
        <w:tc>
          <w:tcPr>
            <w:tcW w:w="2377" w:type="dxa"/>
            <w:shd w:val="clear" w:color="auto" w:fill="68E089"/>
            <w:vAlign w:val="center"/>
          </w:tcPr>
          <w:p w14:paraId="05F03AA3" w14:textId="101041E9" w:rsidR="00566018" w:rsidRPr="007B3A59" w:rsidRDefault="00F83906"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lastRenderedPageBreak/>
              <w:t>项目管理人</w:t>
            </w:r>
          </w:p>
        </w:tc>
        <w:tc>
          <w:tcPr>
            <w:tcW w:w="6913" w:type="dxa"/>
            <w:vAlign w:val="center"/>
          </w:tcPr>
          <w:p w14:paraId="6C0629EC" w14:textId="3D97A8A7" w:rsidR="00566018" w:rsidRPr="007B3A59" w:rsidRDefault="00AB5BB2" w:rsidP="00B2277D">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版权法司法律</w:t>
            </w:r>
            <w:r w:rsidR="005413D1" w:rsidRPr="007B3A59">
              <w:rPr>
                <w:rFonts w:asciiTheme="minorEastAsia" w:eastAsiaTheme="minorEastAsia" w:hAnsiTheme="minorEastAsia" w:hint="eastAsia"/>
                <w:sz w:val="21"/>
                <w:szCs w:val="21"/>
                <w:lang w:eastAsia="zh-CN"/>
              </w:rPr>
              <w:t>顾问</w:t>
            </w:r>
            <w:r w:rsidRPr="007B3A59">
              <w:rPr>
                <w:rFonts w:asciiTheme="minorEastAsia" w:eastAsiaTheme="minorEastAsia" w:hAnsiTheme="minorEastAsia" w:hint="eastAsia"/>
                <w:sz w:val="21"/>
                <w:szCs w:val="21"/>
                <w:lang w:eastAsia="zh-CN"/>
              </w:rPr>
              <w:t>保罗·兰泰里先生</w:t>
            </w:r>
          </w:p>
        </w:tc>
      </w:tr>
      <w:tr w:rsidR="00F778DD" w:rsidRPr="007B3A59" w14:paraId="688AFF40" w14:textId="77777777" w:rsidTr="00B00758">
        <w:trPr>
          <w:trHeight w:val="684"/>
        </w:trPr>
        <w:tc>
          <w:tcPr>
            <w:tcW w:w="2377" w:type="dxa"/>
            <w:shd w:val="clear" w:color="auto" w:fill="68E089"/>
            <w:vAlign w:val="center"/>
          </w:tcPr>
          <w:p w14:paraId="1AFFA1B7" w14:textId="6AAAA7BB" w:rsidR="00566018" w:rsidRPr="007B3A59" w:rsidRDefault="00EC0721" w:rsidP="00D12031">
            <w:pPr>
              <w:pStyle w:val="TableParagraph"/>
              <w:spacing w:afterLines="50" w:after="120" w:line="340" w:lineRule="atLeast"/>
              <w:ind w:left="110" w:right="221"/>
              <w:rPr>
                <w:rFonts w:asciiTheme="minorEastAsia" w:eastAsiaTheme="minorEastAsia" w:hAnsiTheme="minorEastAsia"/>
                <w:sz w:val="21"/>
                <w:szCs w:val="21"/>
                <w:lang w:eastAsia="zh-CN"/>
              </w:rPr>
            </w:pPr>
            <w:r w:rsidRPr="005A7D1C">
              <w:rPr>
                <w:rFonts w:asciiTheme="minorEastAsia" w:eastAsiaTheme="minorEastAsia" w:hAnsiTheme="minorEastAsia" w:cs="Microsoft YaHei" w:hint="eastAsia"/>
                <w:sz w:val="21"/>
                <w:szCs w:val="21"/>
                <w:u w:val="single"/>
                <w:lang w:eastAsia="zh-CN"/>
              </w:rPr>
              <w:t>所关联的</w:t>
            </w:r>
            <w:hyperlink r:id="rId65" w:history="1">
              <w:r w:rsidRPr="005A7D1C">
                <w:rPr>
                  <w:rStyle w:val="Hyperlink"/>
                  <w:rFonts w:asciiTheme="minorEastAsia" w:eastAsiaTheme="minorEastAsia" w:hAnsiTheme="minorEastAsia" w:hint="eastAsia"/>
                  <w:sz w:val="21"/>
                  <w:szCs w:val="21"/>
                  <w:lang w:eastAsia="zh-CN"/>
                </w:rPr>
                <w:t>2022/23</w:t>
              </w:r>
              <w:r w:rsidRPr="005A7D1C">
                <w:rPr>
                  <w:rStyle w:val="Hyperlink"/>
                  <w:rFonts w:asciiTheme="minorEastAsia" w:eastAsiaTheme="minorEastAsia" w:hAnsiTheme="minorEastAsia" w:cs="Microsoft YaHei" w:hint="eastAsia"/>
                  <w:sz w:val="21"/>
                  <w:szCs w:val="21"/>
                  <w:lang w:eastAsia="zh-CN"/>
                </w:rPr>
                <w:t>年工作计划和预算</w:t>
              </w:r>
            </w:hyperlink>
            <w:r w:rsidRPr="005A7D1C">
              <w:rPr>
                <w:rFonts w:asciiTheme="minorEastAsia" w:eastAsiaTheme="minorEastAsia" w:hAnsiTheme="minorEastAsia" w:cs="Microsoft YaHei" w:hint="eastAsia"/>
                <w:sz w:val="21"/>
                <w:szCs w:val="21"/>
                <w:u w:val="single"/>
                <w:lang w:eastAsia="zh-CN"/>
              </w:rPr>
              <w:t>预期成果</w:t>
            </w:r>
          </w:p>
        </w:tc>
        <w:tc>
          <w:tcPr>
            <w:tcW w:w="6913" w:type="dxa"/>
            <w:vAlign w:val="center"/>
          </w:tcPr>
          <w:p w14:paraId="7D2CE3EB" w14:textId="1DAC50F5" w:rsidR="00B00758" w:rsidRPr="007B3A59" w:rsidRDefault="005801A8" w:rsidP="00B2277D">
            <w:pPr>
              <w:pStyle w:val="TableParagraph"/>
              <w:spacing w:afterLines="50" w:after="120" w:line="340" w:lineRule="atLeast"/>
              <w:ind w:left="115"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2.1</w:t>
            </w:r>
            <w:r w:rsidR="00456751" w:rsidRPr="007B3A59">
              <w:rPr>
                <w:rFonts w:asciiTheme="minorEastAsia" w:eastAsiaTheme="minorEastAsia" w:hAnsiTheme="minorEastAsia"/>
                <w:iCs/>
                <w:sz w:val="21"/>
                <w:szCs w:val="21"/>
                <w:lang w:eastAsia="zh-CN"/>
              </w:rPr>
              <w:t xml:space="preserve"> </w:t>
            </w:r>
            <w:r w:rsidR="00456751" w:rsidRPr="007B3A59">
              <w:rPr>
                <w:rFonts w:asciiTheme="minorEastAsia" w:eastAsiaTheme="minorEastAsia" w:hAnsiTheme="minorEastAsia" w:hint="eastAsia"/>
                <w:iCs/>
                <w:sz w:val="21"/>
                <w:szCs w:val="21"/>
                <w:lang w:eastAsia="zh-CN"/>
              </w:rPr>
              <w:t>兼顾各方利益的有效知识产权国际准则制定框架得到发展</w:t>
            </w:r>
            <w:r w:rsidR="008A4F29" w:rsidRPr="007B3A59">
              <w:rPr>
                <w:rFonts w:asciiTheme="minorEastAsia" w:eastAsiaTheme="minorEastAsia" w:hAnsiTheme="minorEastAsia" w:hint="eastAsia"/>
                <w:iCs/>
                <w:sz w:val="21"/>
                <w:szCs w:val="21"/>
                <w:lang w:eastAsia="zh-CN"/>
              </w:rPr>
              <w:t>。</w:t>
            </w:r>
          </w:p>
          <w:p w14:paraId="69B7D0FA" w14:textId="76AA82B8" w:rsidR="00B00758" w:rsidRPr="007B3A59" w:rsidRDefault="005801A8" w:rsidP="00B2277D">
            <w:pPr>
              <w:pStyle w:val="TableParagraph"/>
              <w:spacing w:afterLines="50" w:after="120" w:line="340" w:lineRule="atLeast"/>
              <w:ind w:left="115"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 xml:space="preserve">4.1 </w:t>
            </w:r>
            <w:r w:rsidR="009603CE" w:rsidRPr="007B3A59">
              <w:rPr>
                <w:rFonts w:asciiTheme="minorEastAsia" w:eastAsiaTheme="minorEastAsia" w:hAnsiTheme="minorEastAsia" w:hint="eastAsia"/>
                <w:iCs/>
                <w:sz w:val="21"/>
                <w:szCs w:val="21"/>
                <w:lang w:eastAsia="zh-CN"/>
              </w:rPr>
              <w:t>更有效地利用知识产权支持所有成员国及其相关区域和次区域的增长与发展，包括通过将发展议程建议纳入主流</w:t>
            </w:r>
            <w:r w:rsidR="00281542" w:rsidRPr="007B3A59">
              <w:rPr>
                <w:rFonts w:asciiTheme="minorEastAsia" w:eastAsiaTheme="minorEastAsia" w:hAnsiTheme="minorEastAsia" w:hint="eastAsia"/>
                <w:iCs/>
                <w:sz w:val="21"/>
                <w:szCs w:val="21"/>
                <w:lang w:eastAsia="zh-CN"/>
              </w:rPr>
              <w:t>。</w:t>
            </w:r>
          </w:p>
          <w:p w14:paraId="5C6B8B54" w14:textId="0665C422" w:rsidR="00E954D5" w:rsidRPr="007B3A59" w:rsidRDefault="005801A8" w:rsidP="00B2277D">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iCs/>
                <w:sz w:val="21"/>
                <w:szCs w:val="21"/>
                <w:lang w:eastAsia="zh-CN"/>
              </w:rPr>
              <w:t>4.2</w:t>
            </w:r>
            <w:r w:rsidR="00933C50" w:rsidRPr="007B3A59">
              <w:rPr>
                <w:rFonts w:asciiTheme="minorEastAsia" w:eastAsiaTheme="minorEastAsia" w:hAnsiTheme="minorEastAsia" w:hint="eastAsia"/>
                <w:sz w:val="21"/>
                <w:szCs w:val="21"/>
                <w:lang w:eastAsia="zh-CN"/>
              </w:rPr>
              <w:t xml:space="preserve"> 兼顾各方利益的有效知识产权、创新和创造生态系统在成员国得到发展</w:t>
            </w:r>
            <w:r w:rsidR="003F73EE" w:rsidRPr="007B3A59">
              <w:rPr>
                <w:rFonts w:asciiTheme="minorEastAsia" w:eastAsiaTheme="minorEastAsia" w:hAnsiTheme="minorEastAsia" w:hint="eastAsia"/>
                <w:sz w:val="21"/>
                <w:szCs w:val="21"/>
                <w:lang w:eastAsia="zh-CN"/>
              </w:rPr>
              <w:t>。</w:t>
            </w:r>
          </w:p>
          <w:p w14:paraId="24CD06CF" w14:textId="516F7C26" w:rsidR="00566018" w:rsidRPr="007B3A59" w:rsidRDefault="005801A8" w:rsidP="00B2277D">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iCs/>
                <w:sz w:val="21"/>
                <w:szCs w:val="21"/>
                <w:lang w:eastAsia="zh-CN"/>
              </w:rPr>
              <w:t>4.3</w:t>
            </w:r>
            <w:r w:rsidR="008B62C2" w:rsidRPr="007B3A59">
              <w:rPr>
                <w:rFonts w:asciiTheme="minorEastAsia" w:eastAsiaTheme="minorEastAsia" w:hAnsiTheme="minorEastAsia" w:hint="eastAsia"/>
                <w:sz w:val="21"/>
                <w:szCs w:val="21"/>
                <w:lang w:eastAsia="zh-CN"/>
              </w:rPr>
              <w:t xml:space="preserve"> 知识产权知识和技能在所有成员国得到增进</w:t>
            </w:r>
            <w:r w:rsidR="00144110" w:rsidRPr="007B3A59">
              <w:rPr>
                <w:rFonts w:asciiTheme="minorEastAsia" w:eastAsiaTheme="minorEastAsia" w:hAnsiTheme="minorEastAsia" w:hint="eastAsia"/>
                <w:sz w:val="21"/>
                <w:szCs w:val="21"/>
                <w:lang w:eastAsia="zh-CN"/>
              </w:rPr>
              <w:t>。</w:t>
            </w:r>
          </w:p>
        </w:tc>
      </w:tr>
      <w:tr w:rsidR="00F778DD" w:rsidRPr="007B3A59" w14:paraId="77CE4237" w14:textId="77777777" w:rsidTr="00AC043E">
        <w:trPr>
          <w:trHeight w:val="1071"/>
        </w:trPr>
        <w:tc>
          <w:tcPr>
            <w:tcW w:w="2377" w:type="dxa"/>
            <w:shd w:val="clear" w:color="auto" w:fill="68E089"/>
            <w:vAlign w:val="center"/>
          </w:tcPr>
          <w:p w14:paraId="376F221A" w14:textId="5A4217C8" w:rsidR="00566018" w:rsidRPr="007B3A59" w:rsidRDefault="0062308A" w:rsidP="00D12031">
            <w:pPr>
              <w:pStyle w:val="TableParagraph"/>
              <w:spacing w:afterLines="50" w:after="120" w:line="340" w:lineRule="atLeast"/>
              <w:ind w:left="110" w:right="378"/>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项目实施进展</w:t>
            </w:r>
          </w:p>
        </w:tc>
        <w:tc>
          <w:tcPr>
            <w:tcW w:w="6913" w:type="dxa"/>
            <w:vAlign w:val="center"/>
          </w:tcPr>
          <w:p w14:paraId="5B78A77C" w14:textId="0922066D" w:rsidR="00B00758" w:rsidRPr="007B3A59" w:rsidRDefault="00FC6C20"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hint="eastAsia"/>
                <w:iCs/>
                <w:sz w:val="21"/>
                <w:szCs w:val="21"/>
                <w:lang w:eastAsia="zh-CN"/>
              </w:rPr>
              <w:t>根据</w:t>
            </w:r>
            <w:r w:rsidR="00C46FFE" w:rsidRPr="007B3A59">
              <w:rPr>
                <w:rFonts w:asciiTheme="minorEastAsia" w:eastAsiaTheme="minorEastAsia" w:hAnsiTheme="minorEastAsia" w:hint="eastAsia"/>
                <w:iCs/>
                <w:sz w:val="21"/>
                <w:szCs w:val="21"/>
                <w:lang w:eastAsia="zh-CN"/>
              </w:rPr>
              <w:t>之前</w:t>
            </w:r>
            <w:r w:rsidR="005801A8" w:rsidRPr="007B3A59">
              <w:rPr>
                <w:rFonts w:asciiTheme="minorEastAsia" w:eastAsiaTheme="minorEastAsia" w:hAnsiTheme="minorEastAsia" w:hint="eastAsia"/>
                <w:iCs/>
                <w:sz w:val="21"/>
                <w:szCs w:val="21"/>
                <w:lang w:eastAsia="zh-CN"/>
              </w:rPr>
              <w:t>关</w:t>
            </w:r>
            <w:r w:rsidR="005801A8" w:rsidRPr="007B3A59">
              <w:rPr>
                <w:rFonts w:asciiTheme="minorEastAsia" w:eastAsiaTheme="minorEastAsia" w:hAnsiTheme="minorEastAsia"/>
                <w:iCs/>
                <w:sz w:val="21"/>
                <w:szCs w:val="21"/>
                <w:lang w:eastAsia="zh-CN"/>
              </w:rPr>
              <w:t>于正在进行的发展议程项目</w:t>
            </w:r>
            <w:r w:rsidR="007F5376" w:rsidRPr="007B3A59">
              <w:rPr>
                <w:rFonts w:asciiTheme="minorEastAsia" w:eastAsiaTheme="minorEastAsia" w:hAnsiTheme="minorEastAsia" w:hint="eastAsia"/>
                <w:iCs/>
                <w:sz w:val="21"/>
                <w:szCs w:val="21"/>
                <w:lang w:eastAsia="zh-CN"/>
              </w:rPr>
              <w:t>落实进展</w:t>
            </w:r>
            <w:r w:rsidR="005801A8" w:rsidRPr="007B3A59">
              <w:rPr>
                <w:rFonts w:asciiTheme="minorEastAsia" w:eastAsiaTheme="minorEastAsia" w:hAnsiTheme="minorEastAsia"/>
                <w:iCs/>
                <w:sz w:val="21"/>
                <w:szCs w:val="21"/>
                <w:lang w:eastAsia="zh-CN"/>
              </w:rPr>
              <w:t>报告（CDIP/26/2附件七）中反映的</w:t>
            </w:r>
            <w:r w:rsidR="001E6742" w:rsidRPr="007B3A59">
              <w:rPr>
                <w:rFonts w:asciiTheme="minorEastAsia" w:eastAsiaTheme="minorEastAsia" w:hAnsiTheme="minorEastAsia" w:hint="eastAsia"/>
                <w:iCs/>
                <w:sz w:val="21"/>
                <w:szCs w:val="21"/>
                <w:lang w:eastAsia="zh-CN"/>
              </w:rPr>
              <w:t>实施</w:t>
            </w:r>
            <w:r w:rsidR="005801A8" w:rsidRPr="007B3A59">
              <w:rPr>
                <w:rFonts w:asciiTheme="minorEastAsia" w:eastAsiaTheme="minorEastAsia" w:hAnsiTheme="minorEastAsia"/>
                <w:iCs/>
                <w:sz w:val="21"/>
                <w:szCs w:val="21"/>
                <w:lang w:eastAsia="zh-CN"/>
              </w:rPr>
              <w:t>战略和修正时间</w:t>
            </w:r>
            <w:r w:rsidR="00DB64C1" w:rsidRPr="007B3A59">
              <w:rPr>
                <w:rFonts w:asciiTheme="minorEastAsia" w:eastAsiaTheme="minorEastAsia" w:hAnsiTheme="minorEastAsia" w:hint="eastAsia"/>
                <w:iCs/>
                <w:sz w:val="21"/>
                <w:szCs w:val="21"/>
                <w:lang w:eastAsia="zh-CN"/>
              </w:rPr>
              <w:t>安排，多项活动已启动</w:t>
            </w:r>
            <w:r w:rsidR="005801A8" w:rsidRPr="007B3A59">
              <w:rPr>
                <w:rFonts w:asciiTheme="minorEastAsia" w:eastAsiaTheme="minorEastAsia" w:hAnsiTheme="minorEastAsia" w:hint="eastAsia"/>
                <w:iCs/>
                <w:sz w:val="21"/>
                <w:szCs w:val="21"/>
                <w:lang w:eastAsia="zh-CN"/>
              </w:rPr>
              <w:t>。</w:t>
            </w:r>
          </w:p>
          <w:p w14:paraId="20F6487B" w14:textId="795D2E4E" w:rsidR="00B00758" w:rsidRPr="007B3A59" w:rsidRDefault="005801A8"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u w:val="single"/>
                <w:lang w:eastAsia="zh-CN"/>
              </w:rPr>
              <w:t>地理</w:t>
            </w:r>
            <w:r w:rsidR="00EA21EE" w:rsidRPr="007B3A59">
              <w:rPr>
                <w:rFonts w:asciiTheme="minorEastAsia" w:eastAsiaTheme="minorEastAsia" w:hAnsiTheme="minorEastAsia" w:hint="eastAsia"/>
                <w:iCs/>
                <w:sz w:val="21"/>
                <w:szCs w:val="21"/>
                <w:u w:val="single"/>
                <w:lang w:eastAsia="zh-CN"/>
              </w:rPr>
              <w:t>覆盖</w:t>
            </w:r>
            <w:r w:rsidRPr="007B3A59">
              <w:rPr>
                <w:rFonts w:asciiTheme="minorEastAsia" w:eastAsiaTheme="minorEastAsia" w:hAnsiTheme="minorEastAsia"/>
                <w:iCs/>
                <w:sz w:val="21"/>
                <w:szCs w:val="21"/>
                <w:u w:val="single"/>
                <w:lang w:eastAsia="zh-CN"/>
              </w:rPr>
              <w:t>范围</w:t>
            </w:r>
            <w:r w:rsidR="00EA21EE" w:rsidRPr="007B3A59">
              <w:rPr>
                <w:rFonts w:asciiTheme="minorEastAsia" w:eastAsiaTheme="minorEastAsia" w:hAnsiTheme="minorEastAsia" w:hint="eastAsia"/>
                <w:iCs/>
                <w:sz w:val="21"/>
                <w:szCs w:val="21"/>
                <w:u w:val="single"/>
                <w:lang w:eastAsia="zh-CN"/>
              </w:rPr>
              <w:t>的扩大</w:t>
            </w:r>
            <w:r w:rsidR="00EA21EE" w:rsidRPr="007B3A59">
              <w:rPr>
                <w:rFonts w:asciiTheme="minorEastAsia" w:eastAsiaTheme="minorEastAsia" w:hAnsiTheme="minorEastAsia" w:hint="eastAsia"/>
                <w:iCs/>
                <w:sz w:val="21"/>
                <w:szCs w:val="21"/>
                <w:lang w:eastAsia="zh-CN"/>
              </w:rPr>
              <w:t>：</w:t>
            </w:r>
          </w:p>
          <w:p w14:paraId="021A0B61" w14:textId="30507EAB" w:rsidR="00B00758" w:rsidRPr="007B3A59" w:rsidRDefault="005801A8"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该项目旨在让布基纳法索和</w:t>
            </w:r>
            <w:r w:rsidR="00BB569C" w:rsidRPr="007B3A59">
              <w:rPr>
                <w:rFonts w:asciiTheme="minorEastAsia" w:eastAsiaTheme="minorEastAsia" w:hAnsiTheme="minorEastAsia" w:hint="eastAsia"/>
                <w:iCs/>
                <w:sz w:val="21"/>
                <w:szCs w:val="21"/>
                <w:lang w:eastAsia="zh-CN"/>
              </w:rPr>
              <w:t>从</w:t>
            </w:r>
            <w:r w:rsidRPr="007B3A59">
              <w:rPr>
                <w:rFonts w:asciiTheme="minorEastAsia" w:eastAsiaTheme="minorEastAsia" w:hAnsiTheme="minorEastAsia"/>
                <w:iCs/>
                <w:sz w:val="21"/>
                <w:szCs w:val="21"/>
                <w:lang w:eastAsia="zh-CN"/>
              </w:rPr>
              <w:t>西非经货联成员中选出的三</w:t>
            </w:r>
            <w:r w:rsidR="0077285E" w:rsidRPr="007B3A59">
              <w:rPr>
                <w:rFonts w:asciiTheme="minorEastAsia" w:eastAsiaTheme="minorEastAsia" w:hAnsiTheme="minorEastAsia" w:hint="eastAsia"/>
                <w:iCs/>
                <w:sz w:val="21"/>
                <w:szCs w:val="21"/>
                <w:lang w:eastAsia="zh-CN"/>
              </w:rPr>
              <w:t>或</w:t>
            </w:r>
            <w:r w:rsidRPr="007B3A59">
              <w:rPr>
                <w:rFonts w:asciiTheme="minorEastAsia" w:eastAsiaTheme="minorEastAsia" w:hAnsiTheme="minorEastAsia"/>
                <w:iCs/>
                <w:sz w:val="21"/>
                <w:szCs w:val="21"/>
                <w:lang w:eastAsia="zh-CN"/>
              </w:rPr>
              <w:t>四个成员国参与。鉴于</w:t>
            </w:r>
            <w:r w:rsidR="00AE55B7" w:rsidRPr="007B3A59">
              <w:rPr>
                <w:rFonts w:asciiTheme="minorEastAsia" w:eastAsiaTheme="minorEastAsia" w:hAnsiTheme="minorEastAsia" w:hint="eastAsia"/>
                <w:iCs/>
                <w:sz w:val="21"/>
                <w:szCs w:val="21"/>
                <w:lang w:eastAsia="zh-CN"/>
              </w:rPr>
              <w:t>若干</w:t>
            </w:r>
            <w:r w:rsidRPr="007B3A59">
              <w:rPr>
                <w:rFonts w:asciiTheme="minorEastAsia" w:eastAsiaTheme="minorEastAsia" w:hAnsiTheme="minorEastAsia"/>
                <w:iCs/>
                <w:sz w:val="21"/>
                <w:szCs w:val="21"/>
                <w:lang w:eastAsia="zh-CN"/>
              </w:rPr>
              <w:t>政治和资源管理方面的</w:t>
            </w:r>
            <w:r w:rsidR="00C25C76" w:rsidRPr="007B3A59">
              <w:rPr>
                <w:rFonts w:asciiTheme="minorEastAsia" w:eastAsiaTheme="minorEastAsia" w:hAnsiTheme="minorEastAsia" w:hint="eastAsia"/>
                <w:iCs/>
                <w:sz w:val="21"/>
                <w:szCs w:val="21"/>
                <w:lang w:eastAsia="zh-CN"/>
              </w:rPr>
              <w:t>考量</w:t>
            </w:r>
            <w:r w:rsidRPr="007B3A59">
              <w:rPr>
                <w:rFonts w:asciiTheme="minorEastAsia" w:eastAsiaTheme="minorEastAsia" w:hAnsiTheme="minorEastAsia"/>
                <w:iCs/>
                <w:sz w:val="21"/>
                <w:szCs w:val="21"/>
                <w:lang w:eastAsia="zh-CN"/>
              </w:rPr>
              <w:t>，决定扩大地理</w:t>
            </w:r>
            <w:r w:rsidR="00190196" w:rsidRPr="007B3A59">
              <w:rPr>
                <w:rFonts w:asciiTheme="minorEastAsia" w:eastAsiaTheme="minorEastAsia" w:hAnsiTheme="minorEastAsia" w:hint="eastAsia"/>
                <w:iCs/>
                <w:sz w:val="21"/>
                <w:szCs w:val="21"/>
                <w:lang w:eastAsia="zh-CN"/>
              </w:rPr>
              <w:t>覆盖</w:t>
            </w:r>
            <w:r w:rsidRPr="007B3A59">
              <w:rPr>
                <w:rFonts w:asciiTheme="minorEastAsia" w:eastAsiaTheme="minorEastAsia" w:hAnsiTheme="minorEastAsia"/>
                <w:iCs/>
                <w:sz w:val="21"/>
                <w:szCs w:val="21"/>
                <w:lang w:eastAsia="zh-CN"/>
              </w:rPr>
              <w:t>范围，在不影响</w:t>
            </w:r>
            <w:r w:rsidR="005D3705" w:rsidRPr="007B3A59">
              <w:rPr>
                <w:rFonts w:asciiTheme="minorEastAsia" w:eastAsiaTheme="minorEastAsia" w:hAnsiTheme="minorEastAsia" w:hint="eastAsia"/>
                <w:iCs/>
                <w:sz w:val="21"/>
                <w:szCs w:val="21"/>
                <w:lang w:eastAsia="zh-CN"/>
              </w:rPr>
              <w:t>分配的</w:t>
            </w:r>
            <w:r w:rsidRPr="007B3A59">
              <w:rPr>
                <w:rFonts w:asciiTheme="minorEastAsia" w:eastAsiaTheme="minorEastAsia" w:hAnsiTheme="minorEastAsia"/>
                <w:iCs/>
                <w:sz w:val="21"/>
                <w:szCs w:val="21"/>
                <w:lang w:eastAsia="zh-CN"/>
              </w:rPr>
              <w:t>总体预算情况下，</w:t>
            </w:r>
            <w:r w:rsidR="00721764" w:rsidRPr="007B3A59">
              <w:rPr>
                <w:rFonts w:asciiTheme="minorEastAsia" w:eastAsiaTheme="minorEastAsia" w:hAnsiTheme="minorEastAsia" w:hint="eastAsia"/>
                <w:iCs/>
                <w:sz w:val="21"/>
                <w:szCs w:val="21"/>
                <w:lang w:eastAsia="zh-CN"/>
              </w:rPr>
              <w:t>向</w:t>
            </w:r>
            <w:r w:rsidRPr="007B3A59">
              <w:rPr>
                <w:rFonts w:asciiTheme="minorEastAsia" w:eastAsiaTheme="minorEastAsia" w:hAnsiTheme="minorEastAsia"/>
                <w:iCs/>
                <w:sz w:val="21"/>
                <w:szCs w:val="21"/>
                <w:lang w:eastAsia="zh-CN"/>
              </w:rPr>
              <w:t>西非经货联</w:t>
            </w:r>
            <w:r w:rsidR="00121DD8" w:rsidRPr="007B3A59">
              <w:rPr>
                <w:rFonts w:asciiTheme="minorEastAsia" w:eastAsiaTheme="minorEastAsia" w:hAnsiTheme="minorEastAsia" w:hint="eastAsia"/>
                <w:iCs/>
                <w:sz w:val="21"/>
                <w:szCs w:val="21"/>
                <w:lang w:eastAsia="zh-CN"/>
              </w:rPr>
              <w:t>所有</w:t>
            </w:r>
            <w:r w:rsidRPr="007B3A59">
              <w:rPr>
                <w:rFonts w:asciiTheme="minorEastAsia" w:eastAsiaTheme="minorEastAsia" w:hAnsiTheme="minorEastAsia"/>
                <w:iCs/>
                <w:sz w:val="21"/>
                <w:szCs w:val="21"/>
                <w:lang w:eastAsia="zh-CN"/>
              </w:rPr>
              <w:t>成员提供参与的可能性。</w:t>
            </w:r>
          </w:p>
          <w:p w14:paraId="14B4AB17" w14:textId="6786CEB1" w:rsidR="00B00758" w:rsidRPr="007B3A59" w:rsidRDefault="005801A8"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西非经货联秘书处</w:t>
            </w:r>
            <w:r w:rsidR="007625D8" w:rsidRPr="007B3A59">
              <w:rPr>
                <w:rFonts w:asciiTheme="minorEastAsia" w:eastAsiaTheme="minorEastAsia" w:hAnsiTheme="minorEastAsia" w:hint="eastAsia"/>
                <w:iCs/>
                <w:sz w:val="21"/>
                <w:szCs w:val="21"/>
                <w:lang w:eastAsia="zh-CN"/>
              </w:rPr>
              <w:t>亦</w:t>
            </w:r>
            <w:r w:rsidRPr="007B3A59">
              <w:rPr>
                <w:rFonts w:asciiTheme="minorEastAsia" w:eastAsiaTheme="minorEastAsia" w:hAnsiTheme="minorEastAsia"/>
                <w:iCs/>
                <w:sz w:val="21"/>
                <w:szCs w:val="21"/>
                <w:lang w:eastAsia="zh-CN"/>
              </w:rPr>
              <w:t>同意参与项目</w:t>
            </w:r>
            <w:r w:rsidR="00466AC8" w:rsidRPr="007B3A59">
              <w:rPr>
                <w:rFonts w:asciiTheme="minorEastAsia" w:eastAsiaTheme="minorEastAsia" w:hAnsiTheme="minorEastAsia" w:hint="eastAsia"/>
                <w:iCs/>
                <w:sz w:val="21"/>
                <w:szCs w:val="21"/>
                <w:lang w:eastAsia="zh-CN"/>
              </w:rPr>
              <w:t>实施</w:t>
            </w:r>
            <w:r w:rsidRPr="007B3A59">
              <w:rPr>
                <w:rFonts w:asciiTheme="minorEastAsia" w:eastAsiaTheme="minorEastAsia" w:hAnsiTheme="minorEastAsia"/>
                <w:iCs/>
                <w:sz w:val="21"/>
                <w:szCs w:val="21"/>
                <w:lang w:eastAsia="zh-CN"/>
              </w:rPr>
              <w:t>。此外，</w:t>
            </w:r>
            <w:r w:rsidR="00033DED" w:rsidRPr="007B3A59">
              <w:rPr>
                <w:rFonts w:asciiTheme="minorEastAsia" w:eastAsiaTheme="minorEastAsia" w:hAnsiTheme="minorEastAsia" w:hint="eastAsia"/>
                <w:iCs/>
                <w:sz w:val="21"/>
                <w:szCs w:val="21"/>
                <w:lang w:eastAsia="zh-CN"/>
              </w:rPr>
              <w:t>多个</w:t>
            </w:r>
            <w:r w:rsidRPr="007B3A59">
              <w:rPr>
                <w:rFonts w:asciiTheme="minorEastAsia" w:eastAsiaTheme="minorEastAsia" w:hAnsiTheme="minorEastAsia"/>
                <w:iCs/>
                <w:sz w:val="21"/>
                <w:szCs w:val="21"/>
                <w:lang w:eastAsia="zh-CN"/>
              </w:rPr>
              <w:t>其他公共机构和代表相关利益</w:t>
            </w:r>
            <w:r w:rsidR="00405963" w:rsidRPr="007B3A59">
              <w:rPr>
                <w:rFonts w:asciiTheme="minorEastAsia" w:eastAsiaTheme="minorEastAsia" w:hAnsiTheme="minorEastAsia" w:hint="eastAsia"/>
                <w:iCs/>
                <w:sz w:val="21"/>
                <w:szCs w:val="21"/>
                <w:lang w:eastAsia="zh-CN"/>
              </w:rPr>
              <w:t>攸关方</w:t>
            </w:r>
            <w:r w:rsidRPr="007B3A59">
              <w:rPr>
                <w:rFonts w:asciiTheme="minorEastAsia" w:eastAsiaTheme="minorEastAsia" w:hAnsiTheme="minorEastAsia"/>
                <w:iCs/>
                <w:sz w:val="21"/>
                <w:szCs w:val="21"/>
                <w:lang w:eastAsia="zh-CN"/>
              </w:rPr>
              <w:t>的组织也表示有兴趣支持</w:t>
            </w:r>
            <w:r w:rsidR="007F062D" w:rsidRPr="007B3A59">
              <w:rPr>
                <w:rFonts w:asciiTheme="minorEastAsia" w:eastAsiaTheme="minorEastAsia" w:hAnsiTheme="minorEastAsia" w:hint="eastAsia"/>
                <w:iCs/>
                <w:sz w:val="21"/>
                <w:szCs w:val="21"/>
                <w:lang w:eastAsia="zh-CN"/>
              </w:rPr>
              <w:t>实施</w:t>
            </w:r>
            <w:r w:rsidRPr="007B3A59">
              <w:rPr>
                <w:rFonts w:asciiTheme="minorEastAsia" w:eastAsiaTheme="minorEastAsia" w:hAnsiTheme="minorEastAsia"/>
                <w:iCs/>
                <w:sz w:val="21"/>
                <w:szCs w:val="21"/>
                <w:lang w:eastAsia="zh-CN"/>
              </w:rPr>
              <w:t>战略中</w:t>
            </w:r>
            <w:r w:rsidR="00A423E5" w:rsidRPr="007B3A59">
              <w:rPr>
                <w:rFonts w:asciiTheme="minorEastAsia" w:eastAsiaTheme="minorEastAsia" w:hAnsiTheme="minorEastAsia" w:hint="eastAsia"/>
                <w:iCs/>
                <w:sz w:val="21"/>
                <w:szCs w:val="21"/>
                <w:lang w:eastAsia="zh-CN"/>
              </w:rPr>
              <w:t>包括</w:t>
            </w:r>
            <w:r w:rsidRPr="007B3A59">
              <w:rPr>
                <w:rFonts w:asciiTheme="minorEastAsia" w:eastAsiaTheme="minorEastAsia" w:hAnsiTheme="minorEastAsia"/>
                <w:iCs/>
                <w:sz w:val="21"/>
                <w:szCs w:val="21"/>
                <w:lang w:eastAsia="zh-CN"/>
              </w:rPr>
              <w:t>的各</w:t>
            </w:r>
            <w:r w:rsidR="00F4252F" w:rsidRPr="007B3A59">
              <w:rPr>
                <w:rFonts w:asciiTheme="minorEastAsia" w:eastAsiaTheme="minorEastAsia" w:hAnsiTheme="minorEastAsia" w:hint="eastAsia"/>
                <w:iCs/>
                <w:sz w:val="21"/>
                <w:szCs w:val="21"/>
                <w:lang w:eastAsia="zh-CN"/>
              </w:rPr>
              <w:t>项</w:t>
            </w:r>
            <w:r w:rsidRPr="007B3A59">
              <w:rPr>
                <w:rFonts w:asciiTheme="minorEastAsia" w:eastAsiaTheme="minorEastAsia" w:hAnsiTheme="minorEastAsia"/>
                <w:iCs/>
                <w:sz w:val="21"/>
                <w:szCs w:val="21"/>
                <w:lang w:eastAsia="zh-CN"/>
              </w:rPr>
              <w:t>活</w:t>
            </w:r>
            <w:r w:rsidR="006A76AD">
              <w:rPr>
                <w:rFonts w:asciiTheme="minorEastAsia" w:eastAsiaTheme="minorEastAsia" w:hAnsiTheme="minorEastAsia" w:hint="cs"/>
                <w:iCs/>
                <w:sz w:val="21"/>
                <w:szCs w:val="21"/>
                <w:lang w:eastAsia="zh-CN"/>
              </w:rPr>
              <w:t>‍</w:t>
            </w:r>
            <w:r w:rsidRPr="007B3A59">
              <w:rPr>
                <w:rFonts w:asciiTheme="minorEastAsia" w:eastAsiaTheme="minorEastAsia" w:hAnsiTheme="minorEastAsia"/>
                <w:iCs/>
                <w:sz w:val="21"/>
                <w:szCs w:val="21"/>
                <w:lang w:eastAsia="zh-CN"/>
              </w:rPr>
              <w:t>动。</w:t>
            </w:r>
          </w:p>
          <w:p w14:paraId="0DE0D9B8" w14:textId="61E0CA47" w:rsidR="00B00758" w:rsidRPr="007B3A59" w:rsidRDefault="005801A8"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u w:val="single"/>
                <w:lang w:eastAsia="zh-CN"/>
              </w:rPr>
              <w:t>指定</w:t>
            </w:r>
            <w:r w:rsidR="00E03305" w:rsidRPr="007B3A59">
              <w:rPr>
                <w:rFonts w:asciiTheme="minorEastAsia" w:eastAsiaTheme="minorEastAsia" w:hAnsiTheme="minorEastAsia" w:hint="eastAsia"/>
                <w:iCs/>
                <w:sz w:val="21"/>
                <w:szCs w:val="21"/>
                <w:u w:val="single"/>
                <w:lang w:eastAsia="zh-CN"/>
              </w:rPr>
              <w:t>联络点</w:t>
            </w:r>
            <w:r w:rsidR="00750A56" w:rsidRPr="007B3A59">
              <w:rPr>
                <w:rFonts w:asciiTheme="minorEastAsia" w:eastAsiaTheme="minorEastAsia" w:hAnsiTheme="minorEastAsia" w:hint="eastAsia"/>
                <w:iCs/>
                <w:sz w:val="21"/>
                <w:szCs w:val="21"/>
                <w:lang w:eastAsia="zh-CN"/>
              </w:rPr>
              <w:t>：</w:t>
            </w:r>
          </w:p>
          <w:p w14:paraId="40F1DE0C" w14:textId="0701625B" w:rsidR="00B00758" w:rsidRPr="007B3A59" w:rsidRDefault="005801A8"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秘书处</w:t>
            </w:r>
            <w:r w:rsidR="00A00B3A" w:rsidRPr="007B3A59">
              <w:rPr>
                <w:rFonts w:asciiTheme="minorEastAsia" w:eastAsiaTheme="minorEastAsia" w:hAnsiTheme="minorEastAsia" w:hint="eastAsia"/>
                <w:iCs/>
                <w:sz w:val="21"/>
                <w:szCs w:val="21"/>
                <w:lang w:eastAsia="zh-CN"/>
              </w:rPr>
              <w:t>已</w:t>
            </w:r>
            <w:r w:rsidRPr="007B3A59">
              <w:rPr>
                <w:rFonts w:asciiTheme="minorEastAsia" w:eastAsiaTheme="minorEastAsia" w:hAnsiTheme="minorEastAsia"/>
                <w:iCs/>
                <w:sz w:val="21"/>
                <w:szCs w:val="21"/>
                <w:lang w:eastAsia="zh-CN"/>
              </w:rPr>
              <w:t>向西非经货联所有国家的文化部发出正式信函，请他们在2021年12月指定国家</w:t>
            </w:r>
            <w:r w:rsidR="003619BF" w:rsidRPr="007B3A59">
              <w:rPr>
                <w:rFonts w:asciiTheme="minorEastAsia" w:eastAsiaTheme="minorEastAsia" w:hAnsiTheme="minorEastAsia" w:hint="eastAsia"/>
                <w:iCs/>
                <w:sz w:val="21"/>
                <w:szCs w:val="21"/>
                <w:lang w:eastAsia="zh-CN"/>
              </w:rPr>
              <w:t>联络点</w:t>
            </w:r>
            <w:r w:rsidRPr="007B3A59">
              <w:rPr>
                <w:rFonts w:asciiTheme="minorEastAsia" w:eastAsiaTheme="minorEastAsia" w:hAnsiTheme="minorEastAsia"/>
                <w:iCs/>
                <w:sz w:val="21"/>
                <w:szCs w:val="21"/>
                <w:lang w:eastAsia="zh-CN"/>
              </w:rPr>
              <w:t>。指定</w:t>
            </w:r>
            <w:r w:rsidR="00AE01CD" w:rsidRPr="007B3A59">
              <w:rPr>
                <w:rFonts w:asciiTheme="minorEastAsia" w:eastAsiaTheme="minorEastAsia" w:hAnsiTheme="minorEastAsia" w:hint="eastAsia"/>
                <w:iCs/>
                <w:sz w:val="21"/>
                <w:szCs w:val="21"/>
                <w:lang w:eastAsia="zh-CN"/>
              </w:rPr>
              <w:t>程序</w:t>
            </w:r>
            <w:r w:rsidRPr="007B3A59">
              <w:rPr>
                <w:rFonts w:asciiTheme="minorEastAsia" w:eastAsiaTheme="minorEastAsia" w:hAnsiTheme="minorEastAsia"/>
                <w:iCs/>
                <w:sz w:val="21"/>
                <w:szCs w:val="21"/>
                <w:lang w:eastAsia="zh-CN"/>
              </w:rPr>
              <w:t>已于2022年5月完成。</w:t>
            </w:r>
          </w:p>
          <w:p w14:paraId="4AFAE7AB" w14:textId="5B26F6AD" w:rsidR="00B00758" w:rsidRPr="007B3A59" w:rsidRDefault="005801A8"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u w:val="single"/>
                <w:lang w:eastAsia="zh-CN"/>
              </w:rPr>
              <w:t>范围</w:t>
            </w:r>
            <w:r w:rsidR="003523A4" w:rsidRPr="007B3A59">
              <w:rPr>
                <w:rFonts w:asciiTheme="minorEastAsia" w:eastAsiaTheme="minorEastAsia" w:hAnsiTheme="minorEastAsia" w:hint="eastAsia"/>
                <w:iCs/>
                <w:sz w:val="21"/>
                <w:szCs w:val="21"/>
                <w:u w:val="single"/>
                <w:lang w:eastAsia="zh-CN"/>
              </w:rPr>
              <w:t>界定</w:t>
            </w:r>
            <w:r w:rsidRPr="007B3A59">
              <w:rPr>
                <w:rFonts w:asciiTheme="minorEastAsia" w:eastAsiaTheme="minorEastAsia" w:hAnsiTheme="minorEastAsia"/>
                <w:iCs/>
                <w:sz w:val="21"/>
                <w:szCs w:val="21"/>
                <w:u w:val="single"/>
                <w:lang w:eastAsia="zh-CN"/>
              </w:rPr>
              <w:t>研究</w:t>
            </w:r>
            <w:r w:rsidR="003523A4" w:rsidRPr="007B3A59">
              <w:rPr>
                <w:rFonts w:asciiTheme="minorEastAsia" w:eastAsiaTheme="minorEastAsia" w:hAnsiTheme="minorEastAsia" w:hint="eastAsia"/>
                <w:iCs/>
                <w:sz w:val="21"/>
                <w:szCs w:val="21"/>
                <w:lang w:eastAsia="zh-CN"/>
              </w:rPr>
              <w:t>：</w:t>
            </w:r>
          </w:p>
          <w:p w14:paraId="16965E12" w14:textId="06BF4F1A" w:rsidR="00566018" w:rsidRPr="007B3A59" w:rsidRDefault="005801A8"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关于</w:t>
            </w:r>
            <w:r w:rsidR="00F94C0B" w:rsidRPr="007B3A59">
              <w:rPr>
                <w:rFonts w:asciiTheme="minorEastAsia" w:eastAsiaTheme="minorEastAsia" w:hAnsiTheme="minorEastAsia" w:hint="eastAsia"/>
                <w:iCs/>
                <w:sz w:val="21"/>
                <w:szCs w:val="21"/>
                <w:lang w:eastAsia="zh-CN"/>
              </w:rPr>
              <w:t>发展</w:t>
            </w:r>
            <w:r w:rsidRPr="007B3A59">
              <w:rPr>
                <w:rFonts w:asciiTheme="minorEastAsia" w:eastAsiaTheme="minorEastAsia" w:hAnsiTheme="minorEastAsia"/>
                <w:iCs/>
                <w:sz w:val="21"/>
                <w:szCs w:val="21"/>
                <w:lang w:eastAsia="zh-CN"/>
              </w:rPr>
              <w:t>西非经货联</w:t>
            </w:r>
            <w:r w:rsidR="00CE378E" w:rsidRPr="007B3A59">
              <w:rPr>
                <w:rFonts w:asciiTheme="minorEastAsia" w:eastAsiaTheme="minorEastAsia" w:hAnsiTheme="minorEastAsia" w:hint="eastAsia"/>
                <w:iCs/>
                <w:sz w:val="21"/>
                <w:szCs w:val="21"/>
                <w:lang w:eastAsia="zh-CN"/>
              </w:rPr>
              <w:t>各国</w:t>
            </w:r>
            <w:r w:rsidRPr="007B3A59">
              <w:rPr>
                <w:rFonts w:asciiTheme="minorEastAsia" w:eastAsiaTheme="minorEastAsia" w:hAnsiTheme="minorEastAsia"/>
                <w:iCs/>
                <w:sz w:val="21"/>
                <w:szCs w:val="21"/>
                <w:lang w:eastAsia="zh-CN"/>
              </w:rPr>
              <w:t>音乐产业和新商业模式的范围</w:t>
            </w:r>
            <w:r w:rsidR="00BA5688" w:rsidRPr="007B3A59">
              <w:rPr>
                <w:rFonts w:asciiTheme="minorEastAsia" w:eastAsiaTheme="minorEastAsia" w:hAnsiTheme="minorEastAsia" w:hint="eastAsia"/>
                <w:iCs/>
                <w:sz w:val="21"/>
                <w:szCs w:val="21"/>
                <w:lang w:eastAsia="zh-CN"/>
              </w:rPr>
              <w:t>界定</w:t>
            </w:r>
            <w:r w:rsidRPr="007B3A59">
              <w:rPr>
                <w:rFonts w:asciiTheme="minorEastAsia" w:eastAsiaTheme="minorEastAsia" w:hAnsiTheme="minorEastAsia"/>
                <w:iCs/>
                <w:sz w:val="21"/>
                <w:szCs w:val="21"/>
                <w:lang w:eastAsia="zh-CN"/>
              </w:rPr>
              <w:t>研究旨在</w:t>
            </w:r>
            <w:r w:rsidR="00792C59" w:rsidRPr="007B3A59">
              <w:rPr>
                <w:rFonts w:asciiTheme="minorEastAsia" w:eastAsiaTheme="minorEastAsia" w:hAnsiTheme="minorEastAsia" w:hint="eastAsia"/>
                <w:iCs/>
                <w:sz w:val="21"/>
                <w:szCs w:val="21"/>
                <w:lang w:eastAsia="zh-CN"/>
              </w:rPr>
              <w:t>明确</w:t>
            </w:r>
            <w:r w:rsidRPr="007B3A59">
              <w:rPr>
                <w:rFonts w:asciiTheme="minorEastAsia" w:eastAsiaTheme="minorEastAsia" w:hAnsiTheme="minorEastAsia"/>
                <w:iCs/>
                <w:sz w:val="21"/>
                <w:szCs w:val="21"/>
                <w:lang w:eastAsia="zh-CN"/>
              </w:rPr>
              <w:t>受益国的需求，并至少分析以下部分</w:t>
            </w:r>
            <w:r w:rsidR="0075666F" w:rsidRPr="007B3A59">
              <w:rPr>
                <w:rFonts w:asciiTheme="minorEastAsia" w:eastAsiaTheme="minorEastAsia" w:hAnsiTheme="minorEastAsia" w:hint="eastAsia"/>
                <w:iCs/>
                <w:sz w:val="21"/>
                <w:szCs w:val="21"/>
                <w:lang w:eastAsia="zh-CN"/>
              </w:rPr>
              <w:t>：</w:t>
            </w:r>
          </w:p>
          <w:p w14:paraId="555291C0" w14:textId="106F2917" w:rsidR="00B00758" w:rsidRPr="007B3A59" w:rsidRDefault="005801A8" w:rsidP="006A76AD">
            <w:pPr>
              <w:pStyle w:val="TableParagraph"/>
              <w:numPr>
                <w:ilvl w:val="0"/>
                <w:numId w:val="30"/>
              </w:numPr>
              <w:spacing w:afterLines="50" w:after="120" w:line="340" w:lineRule="atLeast"/>
              <w:ind w:leftChars="50" w:left="47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第一部分</w:t>
            </w:r>
            <w:r w:rsidR="00807368" w:rsidRPr="007B3A59">
              <w:rPr>
                <w:rFonts w:asciiTheme="minorEastAsia" w:eastAsiaTheme="minorEastAsia" w:hAnsiTheme="minorEastAsia" w:hint="eastAsia"/>
                <w:iCs/>
                <w:sz w:val="21"/>
                <w:szCs w:val="21"/>
                <w:lang w:eastAsia="zh-CN"/>
              </w:rPr>
              <w:t>：</w:t>
            </w:r>
            <w:r w:rsidRPr="007B3A59">
              <w:rPr>
                <w:rFonts w:asciiTheme="minorEastAsia" w:eastAsiaTheme="minorEastAsia" w:hAnsiTheme="minorEastAsia" w:hint="eastAsia"/>
                <w:iCs/>
                <w:sz w:val="21"/>
                <w:szCs w:val="21"/>
                <w:lang w:eastAsia="zh-CN"/>
              </w:rPr>
              <w:t>分</w:t>
            </w:r>
            <w:r w:rsidRPr="007B3A59">
              <w:rPr>
                <w:rFonts w:asciiTheme="minorEastAsia" w:eastAsiaTheme="minorEastAsia" w:hAnsiTheme="minorEastAsia"/>
                <w:iCs/>
                <w:sz w:val="21"/>
                <w:szCs w:val="21"/>
                <w:lang w:eastAsia="zh-CN"/>
              </w:rPr>
              <w:t>析适用于在线音乐市场的法律框架。</w:t>
            </w:r>
          </w:p>
          <w:p w14:paraId="4930095B" w14:textId="502435A8" w:rsidR="00B00758" w:rsidRPr="007B3A59" w:rsidRDefault="005801A8" w:rsidP="006A76AD">
            <w:pPr>
              <w:pStyle w:val="TableParagraph"/>
              <w:numPr>
                <w:ilvl w:val="0"/>
                <w:numId w:val="30"/>
              </w:numPr>
              <w:spacing w:afterLines="50" w:after="120" w:line="340" w:lineRule="atLeast"/>
              <w:ind w:leftChars="50" w:left="47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第二部分</w:t>
            </w:r>
            <w:r w:rsidR="00652A2F" w:rsidRPr="007B3A59">
              <w:rPr>
                <w:rFonts w:asciiTheme="minorEastAsia" w:eastAsiaTheme="minorEastAsia" w:hAnsiTheme="minorEastAsia" w:hint="eastAsia"/>
                <w:iCs/>
                <w:sz w:val="21"/>
                <w:szCs w:val="21"/>
                <w:lang w:eastAsia="zh-CN"/>
              </w:rPr>
              <w:t>：</w:t>
            </w:r>
            <w:r w:rsidRPr="007B3A59">
              <w:rPr>
                <w:rFonts w:asciiTheme="minorEastAsia" w:eastAsiaTheme="minorEastAsia" w:hAnsiTheme="minorEastAsia"/>
                <w:iCs/>
                <w:sz w:val="21"/>
                <w:szCs w:val="21"/>
                <w:lang w:eastAsia="zh-CN"/>
              </w:rPr>
              <w:t>在线音乐市场</w:t>
            </w:r>
            <w:r w:rsidR="005502F4" w:rsidRPr="007B3A59">
              <w:rPr>
                <w:rFonts w:asciiTheme="minorEastAsia" w:eastAsiaTheme="minorEastAsia" w:hAnsiTheme="minorEastAsia" w:hint="eastAsia"/>
                <w:iCs/>
                <w:sz w:val="21"/>
                <w:szCs w:val="21"/>
                <w:lang w:eastAsia="zh-CN"/>
              </w:rPr>
              <w:t>介绍</w:t>
            </w:r>
            <w:r w:rsidR="009C7CAA" w:rsidRPr="007B3A59">
              <w:rPr>
                <w:rFonts w:asciiTheme="minorEastAsia" w:eastAsiaTheme="minorEastAsia" w:hAnsiTheme="minorEastAsia" w:hint="eastAsia"/>
                <w:iCs/>
                <w:sz w:val="21"/>
                <w:szCs w:val="21"/>
                <w:lang w:eastAsia="zh-CN"/>
              </w:rPr>
              <w:t>和</w:t>
            </w:r>
            <w:r w:rsidRPr="007B3A59">
              <w:rPr>
                <w:rFonts w:asciiTheme="minorEastAsia" w:eastAsiaTheme="minorEastAsia" w:hAnsiTheme="minorEastAsia"/>
                <w:iCs/>
                <w:sz w:val="21"/>
                <w:szCs w:val="21"/>
                <w:lang w:eastAsia="zh-CN"/>
              </w:rPr>
              <w:t>确定数字市场的主要利益</w:t>
            </w:r>
            <w:r w:rsidR="001720E5" w:rsidRPr="007B3A59">
              <w:rPr>
                <w:rFonts w:asciiTheme="minorEastAsia" w:eastAsiaTheme="minorEastAsia" w:hAnsiTheme="minorEastAsia" w:hint="eastAsia"/>
                <w:iCs/>
                <w:sz w:val="21"/>
                <w:szCs w:val="21"/>
                <w:lang w:eastAsia="zh-CN"/>
              </w:rPr>
              <w:t>攸关方</w:t>
            </w:r>
            <w:r w:rsidRPr="007B3A59">
              <w:rPr>
                <w:rFonts w:asciiTheme="minorEastAsia" w:eastAsiaTheme="minorEastAsia" w:hAnsiTheme="minorEastAsia"/>
                <w:iCs/>
                <w:sz w:val="21"/>
                <w:szCs w:val="21"/>
                <w:lang w:eastAsia="zh-CN"/>
              </w:rPr>
              <w:t>。</w:t>
            </w:r>
          </w:p>
          <w:p w14:paraId="04CC3AAA" w14:textId="14AB4DB3" w:rsidR="00B00758" w:rsidRPr="007B3A59" w:rsidRDefault="00AB2D9E"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hint="eastAsia"/>
                <w:iCs/>
                <w:sz w:val="21"/>
                <w:szCs w:val="21"/>
                <w:lang w:eastAsia="zh-CN"/>
              </w:rPr>
              <w:t>初稿</w:t>
            </w:r>
            <w:r w:rsidR="005801A8" w:rsidRPr="007B3A59">
              <w:rPr>
                <w:rFonts w:asciiTheme="minorEastAsia" w:eastAsiaTheme="minorEastAsia" w:hAnsiTheme="minorEastAsia"/>
                <w:iCs/>
                <w:sz w:val="21"/>
                <w:szCs w:val="21"/>
                <w:lang w:eastAsia="zh-CN"/>
              </w:rPr>
              <w:t>由两位国际专家</w:t>
            </w:r>
            <w:r w:rsidR="00285848" w:rsidRPr="007B3A59">
              <w:rPr>
                <w:rFonts w:asciiTheme="minorEastAsia" w:eastAsiaTheme="minorEastAsia" w:hAnsiTheme="minorEastAsia" w:hint="eastAsia"/>
                <w:iCs/>
                <w:sz w:val="21"/>
                <w:szCs w:val="21"/>
                <w:lang w:eastAsia="zh-CN"/>
              </w:rPr>
              <w:t>基于</w:t>
            </w:r>
            <w:r w:rsidR="00BD0EA3" w:rsidRPr="007B3A59">
              <w:rPr>
                <w:rFonts w:asciiTheme="minorEastAsia" w:eastAsiaTheme="minorEastAsia" w:hAnsiTheme="minorEastAsia" w:hint="eastAsia"/>
                <w:iCs/>
                <w:sz w:val="21"/>
                <w:szCs w:val="21"/>
                <w:lang w:eastAsia="zh-CN"/>
              </w:rPr>
              <w:t>可</w:t>
            </w:r>
            <w:r w:rsidR="005801A8" w:rsidRPr="007B3A59">
              <w:rPr>
                <w:rFonts w:asciiTheme="minorEastAsia" w:eastAsiaTheme="minorEastAsia" w:hAnsiTheme="minorEastAsia"/>
                <w:iCs/>
                <w:sz w:val="21"/>
                <w:szCs w:val="21"/>
                <w:lang w:eastAsia="zh-CN"/>
              </w:rPr>
              <w:t>公开</w:t>
            </w:r>
            <w:r w:rsidR="00BD0EA3" w:rsidRPr="007B3A59">
              <w:rPr>
                <w:rFonts w:asciiTheme="minorEastAsia" w:eastAsiaTheme="minorEastAsia" w:hAnsiTheme="minorEastAsia" w:hint="eastAsia"/>
                <w:iCs/>
                <w:sz w:val="21"/>
                <w:szCs w:val="21"/>
                <w:lang w:eastAsia="zh-CN"/>
              </w:rPr>
              <w:t>获取</w:t>
            </w:r>
            <w:r w:rsidR="005801A8" w:rsidRPr="007B3A59">
              <w:rPr>
                <w:rFonts w:asciiTheme="minorEastAsia" w:eastAsiaTheme="minorEastAsia" w:hAnsiTheme="minorEastAsia"/>
                <w:iCs/>
                <w:sz w:val="21"/>
                <w:szCs w:val="21"/>
                <w:lang w:eastAsia="zh-CN"/>
              </w:rPr>
              <w:t>的信息和</w:t>
            </w:r>
            <w:r w:rsidR="00A77C77" w:rsidRPr="007B3A59">
              <w:rPr>
                <w:rFonts w:asciiTheme="minorEastAsia" w:eastAsiaTheme="minorEastAsia" w:hAnsiTheme="minorEastAsia" w:hint="eastAsia"/>
                <w:iCs/>
                <w:sz w:val="21"/>
                <w:szCs w:val="21"/>
                <w:lang w:eastAsia="zh-CN"/>
              </w:rPr>
              <w:t>回复</w:t>
            </w:r>
            <w:r w:rsidR="005801A8" w:rsidRPr="007B3A59">
              <w:rPr>
                <w:rFonts w:asciiTheme="minorEastAsia" w:eastAsiaTheme="minorEastAsia" w:hAnsiTheme="minorEastAsia"/>
                <w:iCs/>
                <w:sz w:val="21"/>
                <w:szCs w:val="21"/>
                <w:lang w:eastAsia="zh-CN"/>
              </w:rPr>
              <w:t>专题调查问卷的</w:t>
            </w:r>
            <w:r w:rsidR="00304F2A" w:rsidRPr="007B3A59">
              <w:rPr>
                <w:rFonts w:asciiTheme="minorEastAsia" w:eastAsiaTheme="minorEastAsia" w:hAnsiTheme="minorEastAsia" w:hint="eastAsia"/>
                <w:iCs/>
                <w:sz w:val="21"/>
                <w:szCs w:val="21"/>
                <w:lang w:eastAsia="zh-CN"/>
              </w:rPr>
              <w:t>联络</w:t>
            </w:r>
            <w:r w:rsidR="00304F2A" w:rsidRPr="007B3A59">
              <w:rPr>
                <w:rFonts w:asciiTheme="minorEastAsia" w:eastAsiaTheme="minorEastAsia" w:hAnsiTheme="minorEastAsia" w:hint="eastAsia"/>
                <w:iCs/>
                <w:sz w:val="21"/>
                <w:szCs w:val="21"/>
                <w:lang w:eastAsia="zh-CN"/>
              </w:rPr>
              <w:lastRenderedPageBreak/>
              <w:t>点</w:t>
            </w:r>
            <w:r w:rsidR="005801A8" w:rsidRPr="007B3A59">
              <w:rPr>
                <w:rFonts w:asciiTheme="minorEastAsia" w:eastAsiaTheme="minorEastAsia" w:hAnsiTheme="minorEastAsia"/>
                <w:iCs/>
                <w:sz w:val="21"/>
                <w:szCs w:val="21"/>
                <w:lang w:eastAsia="zh-CN"/>
              </w:rPr>
              <w:t>的宝贵意见</w:t>
            </w:r>
            <w:r w:rsidR="00BD2866" w:rsidRPr="007B3A59">
              <w:rPr>
                <w:rFonts w:asciiTheme="minorEastAsia" w:eastAsiaTheme="minorEastAsia" w:hAnsiTheme="minorEastAsia" w:hint="eastAsia"/>
                <w:iCs/>
                <w:sz w:val="21"/>
                <w:szCs w:val="21"/>
                <w:lang w:eastAsia="zh-CN"/>
              </w:rPr>
              <w:t>编拟</w:t>
            </w:r>
            <w:r w:rsidR="005801A8" w:rsidRPr="007B3A59">
              <w:rPr>
                <w:rFonts w:asciiTheme="minorEastAsia" w:eastAsiaTheme="minorEastAsia" w:hAnsiTheme="minorEastAsia"/>
                <w:iCs/>
                <w:sz w:val="21"/>
                <w:szCs w:val="21"/>
                <w:lang w:eastAsia="zh-CN"/>
              </w:rPr>
              <w:t>。</w:t>
            </w:r>
          </w:p>
          <w:p w14:paraId="7394350D" w14:textId="1DCA8C2B" w:rsidR="00B00758" w:rsidRPr="007B3A59" w:rsidRDefault="00B06994"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hint="eastAsia"/>
                <w:iCs/>
                <w:sz w:val="21"/>
                <w:szCs w:val="21"/>
                <w:lang w:eastAsia="zh-CN"/>
              </w:rPr>
              <w:t>初稿</w:t>
            </w:r>
            <w:r w:rsidR="005801A8" w:rsidRPr="007B3A59">
              <w:rPr>
                <w:rFonts w:asciiTheme="minorEastAsia" w:eastAsiaTheme="minorEastAsia" w:hAnsiTheme="minorEastAsia"/>
                <w:iCs/>
                <w:sz w:val="21"/>
                <w:szCs w:val="21"/>
                <w:lang w:eastAsia="zh-CN"/>
              </w:rPr>
              <w:t>已于8月在各</w:t>
            </w:r>
            <w:r w:rsidR="00856FA3" w:rsidRPr="007B3A59">
              <w:rPr>
                <w:rFonts w:asciiTheme="minorEastAsia" w:eastAsiaTheme="minorEastAsia" w:hAnsiTheme="minorEastAsia" w:hint="eastAsia"/>
                <w:iCs/>
                <w:sz w:val="21"/>
                <w:szCs w:val="21"/>
                <w:lang w:eastAsia="zh-CN"/>
              </w:rPr>
              <w:t>联络点</w:t>
            </w:r>
            <w:r w:rsidR="005801A8" w:rsidRPr="007B3A59">
              <w:rPr>
                <w:rFonts w:asciiTheme="minorEastAsia" w:eastAsiaTheme="minorEastAsia" w:hAnsiTheme="minorEastAsia"/>
                <w:iCs/>
                <w:sz w:val="21"/>
                <w:szCs w:val="21"/>
                <w:lang w:eastAsia="zh-CN"/>
              </w:rPr>
              <w:t>之间分发供</w:t>
            </w:r>
            <w:r w:rsidR="002440D6" w:rsidRPr="007B3A59">
              <w:rPr>
                <w:rFonts w:asciiTheme="minorEastAsia" w:eastAsiaTheme="minorEastAsia" w:hAnsiTheme="minorEastAsia" w:hint="eastAsia"/>
                <w:iCs/>
                <w:sz w:val="21"/>
                <w:szCs w:val="21"/>
                <w:lang w:eastAsia="zh-CN"/>
              </w:rPr>
              <w:t>其审阅</w:t>
            </w:r>
            <w:r w:rsidR="005801A8" w:rsidRPr="007B3A59">
              <w:rPr>
                <w:rFonts w:asciiTheme="minorEastAsia" w:eastAsiaTheme="minorEastAsia" w:hAnsiTheme="minorEastAsia"/>
                <w:iCs/>
                <w:sz w:val="21"/>
                <w:szCs w:val="21"/>
                <w:lang w:eastAsia="zh-CN"/>
              </w:rPr>
              <w:t>，</w:t>
            </w:r>
            <w:r w:rsidR="00D2737C" w:rsidRPr="007B3A59">
              <w:rPr>
                <w:rFonts w:asciiTheme="minorEastAsia" w:eastAsiaTheme="minorEastAsia" w:hAnsiTheme="minorEastAsia" w:hint="eastAsia"/>
                <w:iCs/>
                <w:sz w:val="21"/>
                <w:szCs w:val="21"/>
                <w:lang w:eastAsia="zh-CN"/>
              </w:rPr>
              <w:t>评论意见</w:t>
            </w:r>
            <w:r w:rsidR="00F41471" w:rsidRPr="007B3A59">
              <w:rPr>
                <w:rFonts w:asciiTheme="minorEastAsia" w:eastAsiaTheme="minorEastAsia" w:hAnsiTheme="minorEastAsia" w:hint="eastAsia"/>
                <w:iCs/>
                <w:sz w:val="21"/>
                <w:szCs w:val="21"/>
                <w:lang w:eastAsia="zh-CN"/>
              </w:rPr>
              <w:t>将</w:t>
            </w:r>
            <w:r w:rsidR="00AA590C" w:rsidRPr="007B3A59">
              <w:rPr>
                <w:rFonts w:asciiTheme="minorEastAsia" w:eastAsiaTheme="minorEastAsia" w:hAnsiTheme="minorEastAsia" w:hint="eastAsia"/>
                <w:iCs/>
                <w:sz w:val="21"/>
                <w:szCs w:val="21"/>
                <w:lang w:eastAsia="zh-CN"/>
              </w:rPr>
              <w:t>在</w:t>
            </w:r>
            <w:r w:rsidR="005801A8" w:rsidRPr="007B3A59">
              <w:rPr>
                <w:rFonts w:asciiTheme="minorEastAsia" w:eastAsiaTheme="minorEastAsia" w:hAnsiTheme="minorEastAsia" w:hint="eastAsia"/>
                <w:iCs/>
                <w:sz w:val="21"/>
                <w:szCs w:val="21"/>
                <w:lang w:eastAsia="zh-CN"/>
              </w:rPr>
              <w:t>最</w:t>
            </w:r>
            <w:r w:rsidR="005801A8" w:rsidRPr="007B3A59">
              <w:rPr>
                <w:rFonts w:asciiTheme="minorEastAsia" w:eastAsiaTheme="minorEastAsia" w:hAnsiTheme="minorEastAsia"/>
                <w:iCs/>
                <w:sz w:val="21"/>
                <w:szCs w:val="21"/>
                <w:lang w:eastAsia="zh-CN"/>
              </w:rPr>
              <w:t>终版本中</w:t>
            </w:r>
            <w:r w:rsidR="00AA590C" w:rsidRPr="007B3A59">
              <w:rPr>
                <w:rFonts w:asciiTheme="minorEastAsia" w:eastAsiaTheme="minorEastAsia" w:hAnsiTheme="minorEastAsia" w:hint="eastAsia"/>
                <w:iCs/>
                <w:sz w:val="21"/>
                <w:szCs w:val="21"/>
                <w:lang w:eastAsia="zh-CN"/>
              </w:rPr>
              <w:t>纳入</w:t>
            </w:r>
            <w:r w:rsidR="005801A8" w:rsidRPr="007B3A59">
              <w:rPr>
                <w:rFonts w:asciiTheme="minorEastAsia" w:eastAsiaTheme="minorEastAsia" w:hAnsiTheme="minorEastAsia"/>
                <w:iCs/>
                <w:sz w:val="21"/>
                <w:szCs w:val="21"/>
                <w:lang w:eastAsia="zh-CN"/>
              </w:rPr>
              <w:t>考虑。</w:t>
            </w:r>
          </w:p>
          <w:p w14:paraId="5DD213CA" w14:textId="5529E896" w:rsidR="00B00758" w:rsidRPr="007B3A59" w:rsidRDefault="005801A8"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iCs/>
                <w:sz w:val="21"/>
                <w:szCs w:val="21"/>
                <w:lang w:eastAsia="zh-CN"/>
              </w:rPr>
              <w:t>与</w:t>
            </w:r>
            <w:r w:rsidR="005C655A" w:rsidRPr="007B3A59">
              <w:rPr>
                <w:rFonts w:asciiTheme="minorEastAsia" w:eastAsiaTheme="minorEastAsia" w:hAnsiTheme="minorEastAsia" w:hint="eastAsia"/>
                <w:iCs/>
                <w:sz w:val="21"/>
                <w:szCs w:val="21"/>
                <w:lang w:eastAsia="zh-CN"/>
              </w:rPr>
              <w:t>联络点</w:t>
            </w:r>
            <w:r w:rsidRPr="007B3A59">
              <w:rPr>
                <w:rFonts w:asciiTheme="minorEastAsia" w:eastAsiaTheme="minorEastAsia" w:hAnsiTheme="minorEastAsia"/>
                <w:iCs/>
                <w:sz w:val="21"/>
                <w:szCs w:val="21"/>
                <w:lang w:eastAsia="zh-CN"/>
              </w:rPr>
              <w:t>的沟通</w:t>
            </w:r>
            <w:r w:rsidR="005C655A" w:rsidRPr="007B3A59">
              <w:rPr>
                <w:rFonts w:asciiTheme="minorEastAsia" w:eastAsiaTheme="minorEastAsia" w:hAnsiTheme="minorEastAsia" w:hint="eastAsia"/>
                <w:iCs/>
                <w:sz w:val="21"/>
                <w:szCs w:val="21"/>
                <w:lang w:eastAsia="zh-CN"/>
              </w:rPr>
              <w:t>：</w:t>
            </w:r>
          </w:p>
          <w:p w14:paraId="530EBF50" w14:textId="45AB2DD6" w:rsidR="00F778DD" w:rsidRPr="007B3A59" w:rsidRDefault="009E0CEA" w:rsidP="006A76AD">
            <w:pPr>
              <w:pStyle w:val="TableParagraph"/>
              <w:spacing w:afterLines="50" w:after="120" w:line="340" w:lineRule="atLeast"/>
              <w:ind w:leftChars="50" w:left="110" w:rightChars="50" w:right="110"/>
              <w:jc w:val="both"/>
              <w:rPr>
                <w:rFonts w:asciiTheme="minorEastAsia" w:eastAsiaTheme="minorEastAsia" w:hAnsiTheme="minorEastAsia"/>
                <w:iCs/>
                <w:sz w:val="21"/>
                <w:szCs w:val="21"/>
                <w:lang w:eastAsia="zh-CN"/>
              </w:rPr>
            </w:pPr>
            <w:r w:rsidRPr="007B3A59">
              <w:rPr>
                <w:rFonts w:asciiTheme="minorEastAsia" w:eastAsiaTheme="minorEastAsia" w:hAnsiTheme="minorEastAsia" w:hint="eastAsia"/>
                <w:iCs/>
                <w:sz w:val="21"/>
                <w:szCs w:val="21"/>
                <w:lang w:eastAsia="zh-CN"/>
              </w:rPr>
              <w:t>已</w:t>
            </w:r>
            <w:r w:rsidR="005801A8" w:rsidRPr="007B3A59">
              <w:rPr>
                <w:rFonts w:asciiTheme="minorEastAsia" w:eastAsiaTheme="minorEastAsia" w:hAnsiTheme="minorEastAsia"/>
                <w:iCs/>
                <w:sz w:val="21"/>
                <w:szCs w:val="21"/>
                <w:lang w:eastAsia="zh-CN"/>
              </w:rPr>
              <w:t>组织</w:t>
            </w:r>
            <w:r w:rsidR="00AD7CD2" w:rsidRPr="007B3A59">
              <w:rPr>
                <w:rFonts w:asciiTheme="minorEastAsia" w:eastAsiaTheme="minorEastAsia" w:hAnsiTheme="minorEastAsia" w:hint="eastAsia"/>
                <w:iCs/>
                <w:sz w:val="21"/>
                <w:szCs w:val="21"/>
                <w:lang w:eastAsia="zh-CN"/>
              </w:rPr>
              <w:t>多个</w:t>
            </w:r>
            <w:r w:rsidR="005801A8" w:rsidRPr="007B3A59">
              <w:rPr>
                <w:rFonts w:asciiTheme="minorEastAsia" w:eastAsiaTheme="minorEastAsia" w:hAnsiTheme="minorEastAsia"/>
                <w:iCs/>
                <w:sz w:val="21"/>
                <w:szCs w:val="21"/>
                <w:lang w:eastAsia="zh-CN"/>
              </w:rPr>
              <w:t>电话和在线会议</w:t>
            </w:r>
            <w:r w:rsidR="005F6FE8" w:rsidRPr="007B3A59">
              <w:rPr>
                <w:rFonts w:asciiTheme="minorEastAsia" w:eastAsiaTheme="minorEastAsia" w:hAnsiTheme="minorEastAsia" w:hint="eastAsia"/>
                <w:iCs/>
                <w:sz w:val="21"/>
                <w:szCs w:val="21"/>
                <w:lang w:eastAsia="zh-CN"/>
              </w:rPr>
              <w:t>，促进</w:t>
            </w:r>
            <w:r w:rsidR="004C273B" w:rsidRPr="007B3A59">
              <w:rPr>
                <w:rFonts w:asciiTheme="minorEastAsia" w:eastAsiaTheme="minorEastAsia" w:hAnsiTheme="minorEastAsia" w:hint="eastAsia"/>
                <w:iCs/>
                <w:sz w:val="21"/>
                <w:szCs w:val="21"/>
                <w:lang w:eastAsia="zh-CN"/>
              </w:rPr>
              <w:t>各</w:t>
            </w:r>
            <w:r w:rsidR="00266F1E" w:rsidRPr="007B3A59">
              <w:rPr>
                <w:rFonts w:asciiTheme="minorEastAsia" w:eastAsiaTheme="minorEastAsia" w:hAnsiTheme="minorEastAsia" w:hint="eastAsia"/>
                <w:iCs/>
                <w:sz w:val="21"/>
                <w:szCs w:val="21"/>
                <w:lang w:eastAsia="zh-CN"/>
              </w:rPr>
              <w:t>联络点</w:t>
            </w:r>
            <w:r w:rsidR="004C273B" w:rsidRPr="007B3A59">
              <w:rPr>
                <w:rFonts w:asciiTheme="minorEastAsia" w:eastAsiaTheme="minorEastAsia" w:hAnsiTheme="minorEastAsia" w:hint="eastAsia"/>
                <w:iCs/>
                <w:sz w:val="21"/>
                <w:szCs w:val="21"/>
                <w:lang w:eastAsia="zh-CN"/>
              </w:rPr>
              <w:t>之间及其与</w:t>
            </w:r>
            <w:r w:rsidR="00266F1E" w:rsidRPr="007B3A59">
              <w:rPr>
                <w:rFonts w:asciiTheme="minorEastAsia" w:eastAsiaTheme="minorEastAsia" w:hAnsiTheme="minorEastAsia"/>
                <w:iCs/>
                <w:sz w:val="21"/>
                <w:szCs w:val="21"/>
                <w:lang w:eastAsia="zh-CN"/>
              </w:rPr>
              <w:t>专家的沟通</w:t>
            </w:r>
            <w:r w:rsidR="005801A8" w:rsidRPr="007B3A59">
              <w:rPr>
                <w:rFonts w:asciiTheme="minorEastAsia" w:eastAsiaTheme="minorEastAsia" w:hAnsiTheme="minorEastAsia"/>
                <w:iCs/>
                <w:sz w:val="21"/>
                <w:szCs w:val="21"/>
                <w:lang w:eastAsia="zh-CN"/>
              </w:rPr>
              <w:t>。</w:t>
            </w:r>
          </w:p>
        </w:tc>
      </w:tr>
      <w:tr w:rsidR="00F778DD" w:rsidRPr="007B3A59" w14:paraId="45EF7B7D" w14:textId="77777777" w:rsidTr="00AC043E">
        <w:trPr>
          <w:trHeight w:val="801"/>
        </w:trPr>
        <w:tc>
          <w:tcPr>
            <w:tcW w:w="2377" w:type="dxa"/>
            <w:shd w:val="clear" w:color="auto" w:fill="68E089"/>
            <w:vAlign w:val="center"/>
          </w:tcPr>
          <w:p w14:paraId="3ECF363C" w14:textId="47C9A819" w:rsidR="00566018" w:rsidRPr="007B3A59" w:rsidRDefault="0062308A" w:rsidP="006A76AD">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lastRenderedPageBreak/>
              <w:t>观察到的初步成果</w:t>
            </w:r>
          </w:p>
        </w:tc>
        <w:tc>
          <w:tcPr>
            <w:tcW w:w="6913" w:type="dxa"/>
            <w:vAlign w:val="center"/>
          </w:tcPr>
          <w:p w14:paraId="2E60782F" w14:textId="179F8B08" w:rsidR="00566018" w:rsidRPr="007B3A59" w:rsidRDefault="005801A8" w:rsidP="006A76AD">
            <w:pPr>
              <w:pStyle w:val="TableParagraph"/>
              <w:spacing w:afterLines="50" w:after="120" w:line="340" w:lineRule="atLeast"/>
              <w:ind w:leftChars="50" w:left="110" w:right="5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范围</w:t>
            </w:r>
            <w:r w:rsidR="009F1A22" w:rsidRPr="007B3A59">
              <w:rPr>
                <w:rFonts w:asciiTheme="minorEastAsia" w:eastAsiaTheme="minorEastAsia" w:hAnsiTheme="minorEastAsia" w:hint="eastAsia"/>
                <w:sz w:val="21"/>
                <w:szCs w:val="21"/>
                <w:lang w:eastAsia="zh-CN"/>
              </w:rPr>
              <w:t>界定</w:t>
            </w:r>
            <w:r w:rsidRPr="007B3A59">
              <w:rPr>
                <w:rFonts w:asciiTheme="minorEastAsia" w:eastAsiaTheme="minorEastAsia" w:hAnsiTheme="minorEastAsia"/>
                <w:sz w:val="21"/>
                <w:szCs w:val="21"/>
                <w:lang w:eastAsia="zh-CN"/>
              </w:rPr>
              <w:t>研究初稿</w:t>
            </w:r>
            <w:r w:rsidR="00F47452"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交付</w:t>
            </w:r>
            <w:r w:rsidR="00F47452" w:rsidRPr="007B3A59">
              <w:rPr>
                <w:rFonts w:asciiTheme="minorEastAsia" w:eastAsiaTheme="minorEastAsia" w:hAnsiTheme="minorEastAsia" w:hint="eastAsia"/>
                <w:sz w:val="21"/>
                <w:szCs w:val="21"/>
                <w:lang w:eastAsia="zh-CN"/>
              </w:rPr>
              <w:t>有所延迟</w:t>
            </w:r>
            <w:r w:rsidRPr="007B3A59">
              <w:rPr>
                <w:rFonts w:asciiTheme="minorEastAsia" w:eastAsiaTheme="minorEastAsia" w:hAnsiTheme="minorEastAsia"/>
                <w:sz w:val="21"/>
                <w:szCs w:val="21"/>
                <w:lang w:eastAsia="zh-CN"/>
              </w:rPr>
              <w:t>，</w:t>
            </w:r>
            <w:r w:rsidR="00F47452" w:rsidRPr="007B3A59">
              <w:rPr>
                <w:rFonts w:asciiTheme="minorEastAsia" w:eastAsiaTheme="minorEastAsia" w:hAnsiTheme="minorEastAsia" w:hint="eastAsia"/>
                <w:sz w:val="21"/>
                <w:szCs w:val="21"/>
                <w:lang w:eastAsia="zh-CN"/>
              </w:rPr>
              <w:t>亦</w:t>
            </w:r>
            <w:r w:rsidRPr="007B3A59">
              <w:rPr>
                <w:rFonts w:asciiTheme="minorEastAsia" w:eastAsiaTheme="minorEastAsia" w:hAnsiTheme="minorEastAsia"/>
                <w:sz w:val="21"/>
                <w:szCs w:val="21"/>
                <w:lang w:eastAsia="zh-CN"/>
              </w:rPr>
              <w:t>是由于联络点指定</w:t>
            </w:r>
            <w:r w:rsidR="00F47452" w:rsidRPr="007B3A59">
              <w:rPr>
                <w:rFonts w:asciiTheme="minorEastAsia" w:eastAsiaTheme="minorEastAsia" w:hAnsiTheme="minorEastAsia" w:hint="eastAsia"/>
                <w:sz w:val="21"/>
                <w:szCs w:val="21"/>
                <w:lang w:eastAsia="zh-CN"/>
              </w:rPr>
              <w:t>程序</w:t>
            </w:r>
            <w:r w:rsidRPr="007B3A59">
              <w:rPr>
                <w:rFonts w:asciiTheme="minorEastAsia" w:eastAsiaTheme="minorEastAsia" w:hAnsiTheme="minorEastAsia"/>
                <w:sz w:val="21"/>
                <w:szCs w:val="21"/>
                <w:lang w:eastAsia="zh-CN"/>
              </w:rPr>
              <w:t>的复杂性以及缺乏有关当地数字音乐市场的可靠数据和信息。</w:t>
            </w:r>
          </w:p>
        </w:tc>
      </w:tr>
      <w:tr w:rsidR="00F778DD" w:rsidRPr="007B3A59" w14:paraId="7BA58851" w14:textId="77777777" w:rsidTr="00AC043E">
        <w:trPr>
          <w:trHeight w:val="703"/>
        </w:trPr>
        <w:tc>
          <w:tcPr>
            <w:tcW w:w="2377" w:type="dxa"/>
            <w:shd w:val="clear" w:color="auto" w:fill="68E089"/>
            <w:vAlign w:val="center"/>
          </w:tcPr>
          <w:p w14:paraId="0F615124" w14:textId="7BE0A923" w:rsidR="00566018" w:rsidRPr="007B3A59" w:rsidRDefault="0062308A" w:rsidP="006A76AD">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获得的经验教训</w:t>
            </w:r>
          </w:p>
        </w:tc>
        <w:tc>
          <w:tcPr>
            <w:tcW w:w="6913" w:type="dxa"/>
            <w:vAlign w:val="center"/>
          </w:tcPr>
          <w:p w14:paraId="237286AE" w14:textId="298099FE" w:rsidR="00566018" w:rsidRPr="007B3A59" w:rsidRDefault="00F47452" w:rsidP="006A76AD">
            <w:pPr>
              <w:pStyle w:val="TableParagraph"/>
              <w:spacing w:afterLines="50" w:after="120" w:line="340" w:lineRule="atLeast"/>
              <w:ind w:leftChars="50" w:left="110" w:right="5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联络点的</w:t>
            </w:r>
            <w:r w:rsidR="005801A8" w:rsidRPr="007B3A59">
              <w:rPr>
                <w:rFonts w:asciiTheme="minorEastAsia" w:eastAsiaTheme="minorEastAsia" w:hAnsiTheme="minorEastAsia"/>
                <w:sz w:val="21"/>
                <w:szCs w:val="21"/>
                <w:lang w:eastAsia="zh-CN"/>
              </w:rPr>
              <w:t>积极参与对项目</w:t>
            </w:r>
            <w:r w:rsidRPr="007B3A59">
              <w:rPr>
                <w:rFonts w:asciiTheme="minorEastAsia" w:eastAsiaTheme="minorEastAsia" w:hAnsiTheme="minorEastAsia" w:hint="eastAsia"/>
                <w:sz w:val="21"/>
                <w:szCs w:val="21"/>
                <w:lang w:eastAsia="zh-CN"/>
              </w:rPr>
              <w:t>产生</w:t>
            </w:r>
            <w:r w:rsidR="005801A8" w:rsidRPr="007B3A59">
              <w:rPr>
                <w:rFonts w:asciiTheme="minorEastAsia" w:eastAsiaTheme="minorEastAsia" w:hAnsiTheme="minorEastAsia"/>
                <w:sz w:val="21"/>
                <w:szCs w:val="21"/>
                <w:lang w:eastAsia="zh-CN"/>
              </w:rPr>
              <w:t>积极成果绝对</w:t>
            </w:r>
            <w:r w:rsidR="00305BCD" w:rsidRPr="007B3A59">
              <w:rPr>
                <w:rFonts w:asciiTheme="minorEastAsia" w:eastAsiaTheme="minorEastAsia" w:hAnsiTheme="minorEastAsia" w:hint="eastAsia"/>
                <w:sz w:val="21"/>
                <w:szCs w:val="21"/>
                <w:lang w:eastAsia="zh-CN"/>
              </w:rPr>
              <w:t>必不可少</w:t>
            </w:r>
            <w:r w:rsidR="005801A8" w:rsidRPr="007B3A59">
              <w:rPr>
                <w:rFonts w:asciiTheme="minorEastAsia" w:eastAsiaTheme="minorEastAsia" w:hAnsiTheme="minorEastAsia"/>
                <w:sz w:val="21"/>
                <w:szCs w:val="21"/>
                <w:lang w:eastAsia="zh-CN"/>
              </w:rPr>
              <w:t>。除</w:t>
            </w:r>
            <w:r w:rsidR="00893E78" w:rsidRPr="007B3A59">
              <w:rPr>
                <w:rFonts w:asciiTheme="minorEastAsia" w:eastAsiaTheme="minorEastAsia" w:hAnsiTheme="minorEastAsia" w:hint="eastAsia"/>
                <w:sz w:val="21"/>
                <w:szCs w:val="21"/>
                <w:lang w:eastAsia="zh-CN"/>
              </w:rPr>
              <w:t>参与</w:t>
            </w:r>
            <w:r w:rsidR="005801A8" w:rsidRPr="007B3A59">
              <w:rPr>
                <w:rFonts w:asciiTheme="minorEastAsia" w:eastAsiaTheme="minorEastAsia" w:hAnsiTheme="minorEastAsia"/>
                <w:sz w:val="21"/>
                <w:szCs w:val="21"/>
                <w:lang w:eastAsia="zh-CN"/>
              </w:rPr>
              <w:t>会议外，还需要更多努力</w:t>
            </w:r>
            <w:r w:rsidR="00366B1B" w:rsidRPr="007B3A59">
              <w:rPr>
                <w:rFonts w:asciiTheme="minorEastAsia" w:eastAsiaTheme="minorEastAsia" w:hAnsiTheme="minorEastAsia" w:hint="eastAsia"/>
                <w:sz w:val="21"/>
                <w:szCs w:val="21"/>
                <w:lang w:eastAsia="zh-CN"/>
              </w:rPr>
              <w:t>以</w:t>
            </w:r>
            <w:r w:rsidR="005801A8" w:rsidRPr="007B3A59">
              <w:rPr>
                <w:rFonts w:asciiTheme="minorEastAsia" w:eastAsiaTheme="minorEastAsia" w:hAnsiTheme="minorEastAsia"/>
                <w:sz w:val="21"/>
                <w:szCs w:val="21"/>
                <w:lang w:eastAsia="zh-CN"/>
              </w:rPr>
              <w:t>建立持续的沟通渠道。</w:t>
            </w:r>
          </w:p>
        </w:tc>
      </w:tr>
      <w:tr w:rsidR="00F778DD" w:rsidRPr="007B3A59" w14:paraId="6103E9AE" w14:textId="77777777" w:rsidTr="005454E4">
        <w:trPr>
          <w:trHeight w:val="386"/>
        </w:trPr>
        <w:tc>
          <w:tcPr>
            <w:tcW w:w="2377" w:type="dxa"/>
            <w:shd w:val="clear" w:color="auto" w:fill="68E089"/>
          </w:tcPr>
          <w:p w14:paraId="6D437A6A" w14:textId="77777777" w:rsidR="00566018" w:rsidRPr="007B3A59" w:rsidRDefault="005801A8" w:rsidP="006A76AD">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风险和缓解措施</w:t>
            </w:r>
          </w:p>
        </w:tc>
        <w:tc>
          <w:tcPr>
            <w:tcW w:w="6913" w:type="dxa"/>
            <w:vAlign w:val="center"/>
          </w:tcPr>
          <w:p w14:paraId="5AF7CD36" w14:textId="52E7721A" w:rsidR="00B00758" w:rsidRPr="007B3A59" w:rsidRDefault="005801A8" w:rsidP="006A76AD">
            <w:pPr>
              <w:pStyle w:val="TableParagraph"/>
              <w:spacing w:afterLines="50" w:after="120" w:line="340" w:lineRule="atLeast"/>
              <w:ind w:leftChars="50" w:left="110" w:right="50"/>
              <w:jc w:val="both"/>
              <w:rPr>
                <w:rFonts w:asciiTheme="minorEastAsia" w:eastAsiaTheme="minorEastAsia" w:hAnsiTheme="minorEastAsia"/>
                <w:sz w:val="21"/>
                <w:szCs w:val="21"/>
                <w:u w:val="single"/>
                <w:lang w:eastAsia="zh-CN"/>
              </w:rPr>
            </w:pPr>
            <w:r w:rsidRPr="007B3A59">
              <w:rPr>
                <w:rFonts w:asciiTheme="minorEastAsia" w:eastAsiaTheme="minorEastAsia" w:hAnsiTheme="minorEastAsia"/>
                <w:sz w:val="21"/>
                <w:szCs w:val="21"/>
                <w:u w:val="single"/>
                <w:lang w:eastAsia="zh-CN"/>
              </w:rPr>
              <w:t>风险</w:t>
            </w:r>
            <w:r w:rsidRPr="007B3A59">
              <w:rPr>
                <w:rFonts w:asciiTheme="minorEastAsia" w:eastAsiaTheme="minorEastAsia" w:hAnsiTheme="minorEastAsia"/>
                <w:sz w:val="21"/>
                <w:szCs w:val="21"/>
                <w:lang w:eastAsia="zh-CN"/>
              </w:rPr>
              <w:t>：与</w:t>
            </w:r>
            <w:r w:rsidR="00D96AE1" w:rsidRPr="007B3A59">
              <w:rPr>
                <w:rFonts w:asciiTheme="minorEastAsia" w:eastAsiaTheme="minorEastAsia" w:hAnsiTheme="minorEastAsia" w:hint="eastAsia"/>
                <w:sz w:val="21"/>
                <w:szCs w:val="21"/>
                <w:lang w:eastAsia="zh-CN"/>
              </w:rPr>
              <w:t>联络点</w:t>
            </w:r>
            <w:r w:rsidRPr="007B3A59">
              <w:rPr>
                <w:rFonts w:asciiTheme="minorEastAsia" w:eastAsiaTheme="minorEastAsia" w:hAnsiTheme="minorEastAsia"/>
                <w:sz w:val="21"/>
                <w:szCs w:val="21"/>
                <w:lang w:eastAsia="zh-CN"/>
              </w:rPr>
              <w:t>沟通缓慢；缺乏关于当地数字音乐市场的</w:t>
            </w:r>
            <w:r w:rsidR="003A159C" w:rsidRPr="007B3A59">
              <w:rPr>
                <w:rFonts w:asciiTheme="minorEastAsia" w:eastAsiaTheme="minorEastAsia" w:hAnsiTheme="minorEastAsia" w:hint="eastAsia"/>
                <w:sz w:val="21"/>
                <w:szCs w:val="21"/>
                <w:lang w:eastAsia="zh-CN"/>
              </w:rPr>
              <w:t>可靠</w:t>
            </w:r>
            <w:r w:rsidRPr="007B3A59">
              <w:rPr>
                <w:rFonts w:asciiTheme="minorEastAsia" w:eastAsiaTheme="minorEastAsia" w:hAnsiTheme="minorEastAsia"/>
                <w:sz w:val="21"/>
                <w:szCs w:val="21"/>
                <w:lang w:eastAsia="zh-CN"/>
              </w:rPr>
              <w:t>数据。</w:t>
            </w:r>
          </w:p>
          <w:p w14:paraId="6F88752B" w14:textId="3D3664D6" w:rsidR="00566018" w:rsidRPr="007B3A59" w:rsidRDefault="005801A8" w:rsidP="006A76AD">
            <w:pPr>
              <w:pStyle w:val="TableParagraph"/>
              <w:spacing w:afterLines="50" w:after="120" w:line="340" w:lineRule="atLeast"/>
              <w:ind w:leftChars="50" w:left="110" w:right="5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w:t>
            </w:r>
            <w:r w:rsidR="0062238D"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促进更多沟通渠道；组织由参与成员国主办的第一次</w:t>
            </w:r>
            <w:r w:rsidR="007569E9" w:rsidRPr="007B3A59">
              <w:rPr>
                <w:rFonts w:asciiTheme="minorEastAsia" w:eastAsiaTheme="minorEastAsia" w:hAnsiTheme="minorEastAsia" w:hint="eastAsia"/>
                <w:sz w:val="21"/>
                <w:szCs w:val="21"/>
                <w:lang w:eastAsia="zh-CN"/>
              </w:rPr>
              <w:t>现场</w:t>
            </w:r>
            <w:r w:rsidRPr="007B3A59">
              <w:rPr>
                <w:rFonts w:asciiTheme="minorEastAsia" w:eastAsiaTheme="minorEastAsia" w:hAnsiTheme="minorEastAsia"/>
                <w:sz w:val="21"/>
                <w:szCs w:val="21"/>
                <w:lang w:eastAsia="zh-CN"/>
              </w:rPr>
              <w:t>会议；以及</w:t>
            </w:r>
            <w:r w:rsidR="009136AD" w:rsidRPr="007B3A59">
              <w:rPr>
                <w:rFonts w:asciiTheme="minorEastAsia" w:eastAsiaTheme="minorEastAsia" w:hAnsiTheme="minorEastAsia" w:hint="eastAsia"/>
                <w:sz w:val="21"/>
                <w:szCs w:val="21"/>
                <w:lang w:eastAsia="zh-CN"/>
              </w:rPr>
              <w:t>让</w:t>
            </w:r>
            <w:r w:rsidRPr="007B3A59">
              <w:rPr>
                <w:rFonts w:asciiTheme="minorEastAsia" w:eastAsiaTheme="minorEastAsia" w:hAnsiTheme="minorEastAsia"/>
                <w:sz w:val="21"/>
                <w:szCs w:val="21"/>
                <w:lang w:eastAsia="zh-CN"/>
              </w:rPr>
              <w:t>代表相关利益</w:t>
            </w:r>
            <w:r w:rsidR="009136AD" w:rsidRPr="007B3A59">
              <w:rPr>
                <w:rFonts w:asciiTheme="minorEastAsia" w:eastAsiaTheme="minorEastAsia" w:hAnsiTheme="minorEastAsia" w:hint="eastAsia"/>
                <w:sz w:val="21"/>
                <w:szCs w:val="21"/>
                <w:lang w:eastAsia="zh-CN"/>
              </w:rPr>
              <w:t>攸关方</w:t>
            </w:r>
            <w:r w:rsidRPr="007B3A59">
              <w:rPr>
                <w:rFonts w:asciiTheme="minorEastAsia" w:eastAsiaTheme="minorEastAsia" w:hAnsiTheme="minorEastAsia"/>
                <w:sz w:val="21"/>
                <w:szCs w:val="21"/>
                <w:lang w:eastAsia="zh-CN"/>
              </w:rPr>
              <w:t>的战略伙伴参与。</w:t>
            </w:r>
          </w:p>
        </w:tc>
      </w:tr>
      <w:tr w:rsidR="00F778DD" w:rsidRPr="007B3A59" w14:paraId="51C61F25" w14:textId="77777777" w:rsidTr="006A76AD">
        <w:trPr>
          <w:trHeight w:val="517"/>
        </w:trPr>
        <w:tc>
          <w:tcPr>
            <w:tcW w:w="2377" w:type="dxa"/>
            <w:shd w:val="clear" w:color="auto" w:fill="68E089"/>
          </w:tcPr>
          <w:p w14:paraId="6E28AA2D" w14:textId="59B4E7E4" w:rsidR="00566018" w:rsidRPr="007B3A59" w:rsidRDefault="0062308A" w:rsidP="006A76AD">
            <w:pPr>
              <w:pStyle w:val="TableParagraph"/>
              <w:spacing w:afterLines="50" w:after="120" w:line="340" w:lineRule="atLeast"/>
              <w:ind w:left="115"/>
              <w:jc w:val="both"/>
              <w:rPr>
                <w:rFonts w:asciiTheme="minorEastAsia" w:eastAsiaTheme="minorEastAsia" w:hAnsiTheme="minorEastAsia"/>
                <w:sz w:val="21"/>
                <w:szCs w:val="21"/>
                <w:lang w:eastAsia="zh-CN"/>
              </w:rPr>
            </w:pPr>
            <w:r w:rsidRPr="007B3A59">
              <w:rPr>
                <w:rFonts w:asciiTheme="minorEastAsia" w:eastAsiaTheme="minorEastAsia" w:hAnsiTheme="minorEastAsia" w:cs="Microsoft YaHei" w:hint="eastAsia"/>
                <w:sz w:val="21"/>
                <w:szCs w:val="21"/>
                <w:u w:val="single"/>
                <w:lang w:eastAsia="zh-CN"/>
              </w:rPr>
              <w:t>需立即支持/关注的问题</w:t>
            </w:r>
          </w:p>
        </w:tc>
        <w:tc>
          <w:tcPr>
            <w:tcW w:w="6913" w:type="dxa"/>
          </w:tcPr>
          <w:p w14:paraId="34C702E0" w14:textId="7F896FE6" w:rsidR="00566018" w:rsidRPr="007B3A59" w:rsidRDefault="005801A8" w:rsidP="006A76AD">
            <w:pPr>
              <w:pStyle w:val="TableParagraph"/>
              <w:spacing w:afterLines="50" w:after="120" w:line="340" w:lineRule="atLeast"/>
              <w:ind w:leftChars="50" w:left="110" w:right="50"/>
              <w:jc w:val="both"/>
              <w:rPr>
                <w:rFonts w:asciiTheme="minorEastAsia" w:eastAsiaTheme="minorEastAsia" w:hAnsiTheme="minorEastAsia"/>
                <w:sz w:val="21"/>
                <w:szCs w:val="21"/>
                <w:lang w:eastAsia="zh-CN"/>
              </w:rPr>
            </w:pPr>
            <w:r w:rsidRPr="007B3A59">
              <w:rPr>
                <w:rFonts w:asciiTheme="minorEastAsia" w:eastAsiaTheme="minorEastAsia" w:hAnsiTheme="minorEastAsia"/>
                <w:bCs/>
                <w:iCs/>
                <w:sz w:val="21"/>
                <w:szCs w:val="21"/>
                <w:lang w:eastAsia="zh-CN"/>
              </w:rPr>
              <w:t>目前</w:t>
            </w:r>
            <w:r w:rsidR="00F65FBC" w:rsidRPr="007B3A59">
              <w:rPr>
                <w:rFonts w:asciiTheme="minorEastAsia" w:eastAsiaTheme="minorEastAsia" w:hAnsiTheme="minorEastAsia" w:hint="eastAsia"/>
                <w:bCs/>
                <w:iCs/>
                <w:sz w:val="21"/>
                <w:szCs w:val="21"/>
                <w:lang w:eastAsia="zh-CN"/>
              </w:rPr>
              <w:t>没有</w:t>
            </w:r>
            <w:r w:rsidRPr="007B3A59">
              <w:rPr>
                <w:rFonts w:asciiTheme="minorEastAsia" w:eastAsiaTheme="minorEastAsia" w:hAnsiTheme="minorEastAsia" w:hint="eastAsia"/>
                <w:bCs/>
                <w:iCs/>
                <w:sz w:val="21"/>
                <w:szCs w:val="21"/>
                <w:lang w:eastAsia="zh-CN"/>
              </w:rPr>
              <w:t>需</w:t>
            </w:r>
            <w:r w:rsidRPr="007B3A59">
              <w:rPr>
                <w:rFonts w:asciiTheme="minorEastAsia" w:eastAsiaTheme="minorEastAsia" w:hAnsiTheme="minorEastAsia"/>
                <w:bCs/>
                <w:iCs/>
                <w:sz w:val="21"/>
                <w:szCs w:val="21"/>
                <w:lang w:eastAsia="zh-CN"/>
              </w:rPr>
              <w:t>立即关注的问题。</w:t>
            </w:r>
          </w:p>
        </w:tc>
      </w:tr>
      <w:tr w:rsidR="00F778DD" w:rsidRPr="007B3A59" w14:paraId="3BC730E0" w14:textId="77777777" w:rsidTr="00AC043E">
        <w:trPr>
          <w:trHeight w:val="469"/>
        </w:trPr>
        <w:tc>
          <w:tcPr>
            <w:tcW w:w="2377" w:type="dxa"/>
            <w:shd w:val="clear" w:color="auto" w:fill="68E089"/>
            <w:vAlign w:val="center"/>
          </w:tcPr>
          <w:p w14:paraId="38A5AB21" w14:textId="201D9180" w:rsidR="00566018" w:rsidRPr="007B3A59" w:rsidRDefault="0062308A" w:rsidP="006A76AD">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下一步工作</w:t>
            </w:r>
          </w:p>
        </w:tc>
        <w:tc>
          <w:tcPr>
            <w:tcW w:w="6913" w:type="dxa"/>
            <w:vAlign w:val="center"/>
          </w:tcPr>
          <w:p w14:paraId="714E8D3F" w14:textId="7C41FADB" w:rsidR="00B00758" w:rsidRPr="007B3A59" w:rsidRDefault="005801A8" w:rsidP="006A76AD">
            <w:pPr>
              <w:pStyle w:val="TableParagraph"/>
              <w:spacing w:afterLines="50" w:after="120" w:line="340" w:lineRule="atLeast"/>
              <w:ind w:leftChars="50" w:left="110" w:right="5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在收到</w:t>
            </w:r>
            <w:r w:rsidR="00F53821" w:rsidRPr="007B3A59">
              <w:rPr>
                <w:rFonts w:asciiTheme="minorEastAsia" w:eastAsiaTheme="minorEastAsia" w:hAnsiTheme="minorEastAsia" w:hint="eastAsia"/>
                <w:sz w:val="21"/>
                <w:szCs w:val="21"/>
                <w:lang w:eastAsia="zh-CN"/>
              </w:rPr>
              <w:t>联络点</w:t>
            </w:r>
            <w:r w:rsidRPr="007B3A59">
              <w:rPr>
                <w:rFonts w:asciiTheme="minorEastAsia" w:eastAsiaTheme="minorEastAsia" w:hAnsiTheme="minorEastAsia"/>
                <w:sz w:val="21"/>
                <w:szCs w:val="21"/>
                <w:lang w:eastAsia="zh-CN"/>
              </w:rPr>
              <w:t>的</w:t>
            </w:r>
            <w:r w:rsidR="00F53821" w:rsidRPr="007B3A59">
              <w:rPr>
                <w:rFonts w:asciiTheme="minorEastAsia" w:eastAsiaTheme="minorEastAsia" w:hAnsiTheme="minorEastAsia" w:hint="eastAsia"/>
                <w:sz w:val="21"/>
                <w:szCs w:val="21"/>
                <w:lang w:eastAsia="zh-CN"/>
              </w:rPr>
              <w:t>评论</w:t>
            </w:r>
            <w:r w:rsidRPr="007B3A59">
              <w:rPr>
                <w:rFonts w:asciiTheme="minorEastAsia" w:eastAsiaTheme="minorEastAsia" w:hAnsiTheme="minorEastAsia"/>
                <w:sz w:val="21"/>
                <w:szCs w:val="21"/>
                <w:lang w:eastAsia="zh-CN"/>
              </w:rPr>
              <w:t>意见后，范围</w:t>
            </w:r>
            <w:r w:rsidR="00B22E86" w:rsidRPr="007B3A59">
              <w:rPr>
                <w:rFonts w:asciiTheme="minorEastAsia" w:eastAsiaTheme="minorEastAsia" w:hAnsiTheme="minorEastAsia" w:hint="eastAsia"/>
                <w:sz w:val="21"/>
                <w:szCs w:val="21"/>
                <w:lang w:eastAsia="zh-CN"/>
              </w:rPr>
              <w:t>界定</w:t>
            </w:r>
            <w:r w:rsidRPr="007B3A59">
              <w:rPr>
                <w:rFonts w:asciiTheme="minorEastAsia" w:eastAsiaTheme="minorEastAsia" w:hAnsiTheme="minorEastAsia"/>
                <w:sz w:val="21"/>
                <w:szCs w:val="21"/>
                <w:lang w:eastAsia="zh-CN"/>
              </w:rPr>
              <w:t>研究的最终版本将得到确认并公开</w:t>
            </w:r>
            <w:r w:rsidR="00EA51E2" w:rsidRPr="007B3A59">
              <w:rPr>
                <w:rFonts w:asciiTheme="minorEastAsia" w:eastAsiaTheme="minorEastAsia" w:hAnsiTheme="minorEastAsia" w:hint="eastAsia"/>
                <w:sz w:val="21"/>
                <w:szCs w:val="21"/>
                <w:lang w:eastAsia="zh-CN"/>
              </w:rPr>
              <w:t>散发</w:t>
            </w:r>
            <w:r w:rsidRPr="007B3A59">
              <w:rPr>
                <w:rFonts w:asciiTheme="minorEastAsia" w:eastAsiaTheme="minorEastAsia" w:hAnsiTheme="minorEastAsia" w:hint="eastAsia"/>
                <w:sz w:val="21"/>
                <w:szCs w:val="21"/>
                <w:lang w:eastAsia="zh-CN"/>
              </w:rPr>
              <w:t>。</w:t>
            </w:r>
          </w:p>
          <w:p w14:paraId="6F27A1A6" w14:textId="77392056" w:rsidR="00B00758" w:rsidRPr="007B3A59" w:rsidRDefault="00081F57" w:rsidP="006A76AD">
            <w:pPr>
              <w:pStyle w:val="TableParagraph"/>
              <w:spacing w:afterLines="50" w:after="120" w:line="340" w:lineRule="atLeast"/>
              <w:ind w:leftChars="50" w:left="110" w:right="5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汇集所有联络点的</w:t>
            </w:r>
            <w:r w:rsidR="005801A8" w:rsidRPr="007B3A59">
              <w:rPr>
                <w:rFonts w:asciiTheme="minorEastAsia" w:eastAsiaTheme="minorEastAsia" w:hAnsiTheme="minorEastAsia"/>
                <w:sz w:val="21"/>
                <w:szCs w:val="21"/>
                <w:lang w:eastAsia="zh-CN"/>
              </w:rPr>
              <w:t>第一次年度协调会议将</w:t>
            </w:r>
            <w:r w:rsidR="008011A0" w:rsidRPr="007B3A59">
              <w:rPr>
                <w:rFonts w:asciiTheme="minorEastAsia" w:eastAsiaTheme="minorEastAsia" w:hAnsiTheme="minorEastAsia" w:hint="eastAsia"/>
                <w:sz w:val="21"/>
                <w:szCs w:val="21"/>
                <w:lang w:eastAsia="zh-CN"/>
              </w:rPr>
              <w:t>于</w:t>
            </w:r>
            <w:r w:rsidR="005801A8" w:rsidRPr="007B3A59">
              <w:rPr>
                <w:rFonts w:asciiTheme="minorEastAsia" w:eastAsiaTheme="minorEastAsia" w:hAnsiTheme="minorEastAsia"/>
                <w:sz w:val="21"/>
                <w:szCs w:val="21"/>
                <w:lang w:eastAsia="zh-CN"/>
              </w:rPr>
              <w:t>2022年底前在</w:t>
            </w:r>
            <w:r w:rsidR="007E7C4D" w:rsidRPr="007B3A59">
              <w:rPr>
                <w:rFonts w:asciiTheme="minorEastAsia" w:eastAsiaTheme="minorEastAsia" w:hAnsiTheme="minorEastAsia" w:hint="eastAsia"/>
                <w:sz w:val="21"/>
                <w:szCs w:val="21"/>
                <w:lang w:eastAsia="zh-CN"/>
              </w:rPr>
              <w:t>其中</w:t>
            </w:r>
            <w:r w:rsidR="005801A8" w:rsidRPr="007B3A59">
              <w:rPr>
                <w:rFonts w:asciiTheme="minorEastAsia" w:eastAsiaTheme="minorEastAsia" w:hAnsiTheme="minorEastAsia"/>
                <w:sz w:val="21"/>
                <w:szCs w:val="21"/>
                <w:lang w:eastAsia="zh-CN"/>
              </w:rPr>
              <w:t>一个受益成员国</w:t>
            </w:r>
            <w:r w:rsidR="008011A0" w:rsidRPr="007B3A59">
              <w:rPr>
                <w:rFonts w:asciiTheme="minorEastAsia" w:eastAsiaTheme="minorEastAsia" w:hAnsiTheme="minorEastAsia" w:hint="eastAsia"/>
                <w:sz w:val="21"/>
                <w:szCs w:val="21"/>
                <w:lang w:eastAsia="zh-CN"/>
              </w:rPr>
              <w:t>召开</w:t>
            </w:r>
            <w:r w:rsidR="005801A8" w:rsidRPr="007B3A59">
              <w:rPr>
                <w:rFonts w:asciiTheme="minorEastAsia" w:eastAsiaTheme="minorEastAsia" w:hAnsiTheme="minorEastAsia"/>
                <w:sz w:val="21"/>
                <w:szCs w:val="21"/>
                <w:lang w:eastAsia="zh-CN"/>
              </w:rPr>
              <w:t>。</w:t>
            </w:r>
          </w:p>
          <w:p w14:paraId="5E714DEC" w14:textId="19D5DAB4" w:rsidR="00566018" w:rsidRPr="007B3A59" w:rsidRDefault="005801A8" w:rsidP="006A76AD">
            <w:pPr>
              <w:pStyle w:val="TableParagraph"/>
              <w:spacing w:afterLines="50" w:after="120" w:line="340" w:lineRule="atLeast"/>
              <w:ind w:leftChars="50" w:left="110" w:right="5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还将在2022年底或2023年初组织许可</w:t>
            </w:r>
            <w:r w:rsidR="004A4D75" w:rsidRPr="007B3A59">
              <w:rPr>
                <w:rFonts w:asciiTheme="minorEastAsia" w:eastAsiaTheme="minorEastAsia" w:hAnsiTheme="minorEastAsia" w:hint="eastAsia"/>
                <w:sz w:val="21"/>
                <w:szCs w:val="21"/>
                <w:lang w:eastAsia="zh-CN"/>
              </w:rPr>
              <w:t>讲习班</w:t>
            </w:r>
            <w:r w:rsidRPr="007B3A59">
              <w:rPr>
                <w:rFonts w:asciiTheme="minorEastAsia" w:eastAsiaTheme="minorEastAsia" w:hAnsiTheme="minorEastAsia"/>
                <w:sz w:val="21"/>
                <w:szCs w:val="21"/>
                <w:lang w:eastAsia="zh-CN"/>
              </w:rPr>
              <w:t>。</w:t>
            </w:r>
          </w:p>
        </w:tc>
      </w:tr>
      <w:tr w:rsidR="00F778DD" w:rsidRPr="007B3A59" w14:paraId="195E4749" w14:textId="77777777" w:rsidTr="00AC043E">
        <w:trPr>
          <w:trHeight w:val="631"/>
        </w:trPr>
        <w:tc>
          <w:tcPr>
            <w:tcW w:w="2377" w:type="dxa"/>
            <w:shd w:val="clear" w:color="auto" w:fill="68E089"/>
            <w:vAlign w:val="center"/>
          </w:tcPr>
          <w:p w14:paraId="63AAC88E" w14:textId="53FE8160" w:rsidR="00566018" w:rsidRPr="007B3A59" w:rsidRDefault="0062308A" w:rsidP="006A76AD">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落实时间安排</w:t>
            </w:r>
          </w:p>
        </w:tc>
        <w:tc>
          <w:tcPr>
            <w:tcW w:w="6913" w:type="dxa"/>
            <w:vAlign w:val="center"/>
          </w:tcPr>
          <w:p w14:paraId="29DCDEDB" w14:textId="304290C3" w:rsidR="00566018" w:rsidRPr="007B3A59" w:rsidRDefault="005801A8" w:rsidP="006A76AD">
            <w:pPr>
              <w:pStyle w:val="TableParagraph"/>
              <w:spacing w:afterLines="50" w:after="120" w:line="340" w:lineRule="atLeast"/>
              <w:ind w:leftChars="50" w:left="110" w:right="5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范围</w:t>
            </w:r>
            <w:r w:rsidR="00720D63" w:rsidRPr="007B3A59">
              <w:rPr>
                <w:rFonts w:asciiTheme="minorEastAsia" w:eastAsiaTheme="minorEastAsia" w:hAnsiTheme="minorEastAsia" w:hint="eastAsia"/>
                <w:sz w:val="21"/>
                <w:szCs w:val="21"/>
                <w:lang w:eastAsia="zh-CN"/>
              </w:rPr>
              <w:t>界定</w:t>
            </w:r>
            <w:r w:rsidRPr="007B3A59">
              <w:rPr>
                <w:rFonts w:asciiTheme="minorEastAsia" w:eastAsiaTheme="minorEastAsia" w:hAnsiTheme="minorEastAsia"/>
                <w:sz w:val="21"/>
                <w:szCs w:val="21"/>
                <w:lang w:eastAsia="zh-CN"/>
              </w:rPr>
              <w:t>研究预计将于2022年3月完成。其最后定稿的延迟可能</w:t>
            </w:r>
            <w:r w:rsidR="004A29B9" w:rsidRPr="007B3A59">
              <w:rPr>
                <w:rFonts w:asciiTheme="minorEastAsia" w:eastAsiaTheme="minorEastAsia" w:hAnsiTheme="minorEastAsia" w:hint="eastAsia"/>
                <w:sz w:val="21"/>
                <w:szCs w:val="21"/>
                <w:lang w:eastAsia="zh-CN"/>
              </w:rPr>
              <w:t>影响</w:t>
            </w:r>
            <w:r w:rsidRPr="007B3A59">
              <w:rPr>
                <w:rFonts w:asciiTheme="minorEastAsia" w:eastAsiaTheme="minorEastAsia" w:hAnsiTheme="minorEastAsia"/>
                <w:sz w:val="21"/>
                <w:szCs w:val="21"/>
                <w:lang w:eastAsia="zh-CN"/>
              </w:rPr>
              <w:t>整个计划</w:t>
            </w:r>
            <w:r w:rsidR="00494947"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时间</w:t>
            </w:r>
            <w:r w:rsidR="00494947" w:rsidRPr="007B3A59">
              <w:rPr>
                <w:rFonts w:asciiTheme="minorEastAsia" w:eastAsiaTheme="minorEastAsia" w:hAnsiTheme="minorEastAsia" w:hint="eastAsia"/>
                <w:sz w:val="21"/>
                <w:szCs w:val="21"/>
                <w:lang w:eastAsia="zh-CN"/>
              </w:rPr>
              <w:t>安排</w:t>
            </w:r>
            <w:r w:rsidRPr="007B3A59">
              <w:rPr>
                <w:rFonts w:asciiTheme="minorEastAsia" w:eastAsiaTheme="minorEastAsia" w:hAnsiTheme="minorEastAsia"/>
                <w:sz w:val="21"/>
                <w:szCs w:val="21"/>
                <w:lang w:eastAsia="zh-CN"/>
              </w:rPr>
              <w:t>。</w:t>
            </w:r>
            <w:r w:rsidR="00E078FB" w:rsidRPr="007B3A59">
              <w:rPr>
                <w:rFonts w:asciiTheme="minorEastAsia" w:eastAsiaTheme="minorEastAsia" w:hAnsiTheme="minorEastAsia"/>
                <w:sz w:val="21"/>
                <w:szCs w:val="21"/>
                <w:lang w:eastAsia="zh-CN"/>
              </w:rPr>
              <w:t>如有</w:t>
            </w:r>
            <w:r w:rsidR="00DF6B33" w:rsidRPr="007B3A59">
              <w:rPr>
                <w:rFonts w:asciiTheme="minorEastAsia" w:eastAsiaTheme="minorEastAsia" w:hAnsiTheme="minorEastAsia" w:hint="eastAsia"/>
                <w:sz w:val="21"/>
                <w:szCs w:val="21"/>
                <w:lang w:eastAsia="zh-CN"/>
              </w:rPr>
              <w:t>需要</w:t>
            </w:r>
            <w:r w:rsidR="00E078FB" w:rsidRPr="007B3A59">
              <w:rPr>
                <w:rFonts w:asciiTheme="minorEastAsia" w:eastAsiaTheme="minorEastAsia" w:hAnsiTheme="minorEastAsia"/>
                <w:sz w:val="21"/>
                <w:szCs w:val="21"/>
                <w:lang w:eastAsia="zh-CN"/>
              </w:rPr>
              <w:t>，将在未来会议上向CDIP提交</w:t>
            </w:r>
            <w:r w:rsidR="00B42DB6" w:rsidRPr="007B3A59">
              <w:rPr>
                <w:rFonts w:asciiTheme="minorEastAsia" w:eastAsiaTheme="minorEastAsia" w:hAnsiTheme="minorEastAsia" w:hint="eastAsia"/>
                <w:sz w:val="21"/>
                <w:szCs w:val="21"/>
                <w:lang w:eastAsia="zh-CN"/>
              </w:rPr>
              <w:t>经</w:t>
            </w:r>
            <w:r w:rsidR="00E078FB" w:rsidRPr="007B3A59">
              <w:rPr>
                <w:rFonts w:asciiTheme="minorEastAsia" w:eastAsiaTheme="minorEastAsia" w:hAnsiTheme="minorEastAsia"/>
                <w:sz w:val="21"/>
                <w:szCs w:val="21"/>
                <w:lang w:eastAsia="zh-CN"/>
              </w:rPr>
              <w:t>修订的时间</w:t>
            </w:r>
            <w:r w:rsidR="007837E1" w:rsidRPr="007B3A59">
              <w:rPr>
                <w:rFonts w:asciiTheme="minorEastAsia" w:eastAsiaTheme="minorEastAsia" w:hAnsiTheme="minorEastAsia" w:hint="eastAsia"/>
                <w:sz w:val="21"/>
                <w:szCs w:val="21"/>
                <w:lang w:eastAsia="zh-CN"/>
              </w:rPr>
              <w:t>安</w:t>
            </w:r>
            <w:r w:rsidR="006A76AD">
              <w:rPr>
                <w:rFonts w:asciiTheme="minorEastAsia" w:eastAsiaTheme="minorEastAsia" w:hAnsiTheme="minorEastAsia" w:hint="cs"/>
                <w:sz w:val="21"/>
                <w:szCs w:val="21"/>
                <w:lang w:eastAsia="zh-CN"/>
              </w:rPr>
              <w:t>‍</w:t>
            </w:r>
            <w:r w:rsidR="007837E1" w:rsidRPr="007B3A59">
              <w:rPr>
                <w:rFonts w:asciiTheme="minorEastAsia" w:eastAsiaTheme="minorEastAsia" w:hAnsiTheme="minorEastAsia" w:hint="eastAsia"/>
                <w:sz w:val="21"/>
                <w:szCs w:val="21"/>
                <w:lang w:eastAsia="zh-CN"/>
              </w:rPr>
              <w:t>排</w:t>
            </w:r>
            <w:r w:rsidR="00E078FB" w:rsidRPr="007B3A59">
              <w:rPr>
                <w:rFonts w:asciiTheme="minorEastAsia" w:eastAsiaTheme="minorEastAsia" w:hAnsiTheme="minorEastAsia"/>
                <w:sz w:val="21"/>
                <w:szCs w:val="21"/>
                <w:lang w:eastAsia="zh-CN"/>
              </w:rPr>
              <w:t>。</w:t>
            </w:r>
          </w:p>
        </w:tc>
      </w:tr>
      <w:tr w:rsidR="00F778DD" w:rsidRPr="007B3A59" w14:paraId="26703739" w14:textId="77777777" w:rsidTr="00AC043E">
        <w:trPr>
          <w:trHeight w:val="613"/>
        </w:trPr>
        <w:tc>
          <w:tcPr>
            <w:tcW w:w="2377" w:type="dxa"/>
            <w:shd w:val="clear" w:color="auto" w:fill="68E089"/>
            <w:vAlign w:val="center"/>
          </w:tcPr>
          <w:p w14:paraId="50E1792F" w14:textId="77777777" w:rsidR="00566018" w:rsidRPr="007B3A59" w:rsidRDefault="005801A8" w:rsidP="006A76AD">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项目实施率</w:t>
            </w:r>
          </w:p>
        </w:tc>
        <w:tc>
          <w:tcPr>
            <w:tcW w:w="6913" w:type="dxa"/>
            <w:vAlign w:val="center"/>
          </w:tcPr>
          <w:p w14:paraId="74F2ECB8" w14:textId="4E4A800C" w:rsidR="00566018" w:rsidRPr="007B3A59" w:rsidRDefault="005801A8" w:rsidP="006A76AD">
            <w:pPr>
              <w:pStyle w:val="TableParagraph"/>
              <w:spacing w:afterLines="50" w:after="120" w:line="340" w:lineRule="atLeast"/>
              <w:ind w:leftChars="50" w:left="110" w:right="50"/>
              <w:jc w:val="both"/>
              <w:rPr>
                <w:rFonts w:asciiTheme="minorEastAsia" w:eastAsiaTheme="minorEastAsia" w:hAnsiTheme="minorEastAsia"/>
                <w:sz w:val="21"/>
                <w:szCs w:val="21"/>
                <w:lang w:eastAsia="zh-CN"/>
              </w:rPr>
            </w:pPr>
            <w:r w:rsidRPr="007B3A59">
              <w:rPr>
                <w:rFonts w:asciiTheme="minorEastAsia" w:eastAsiaTheme="minorEastAsia" w:hAnsiTheme="minorEastAsia"/>
                <w:iCs/>
                <w:sz w:val="21"/>
                <w:szCs w:val="21"/>
                <w:lang w:eastAsia="zh-CN"/>
              </w:rPr>
              <w:t>截至2022年7月底，</w:t>
            </w:r>
            <w:r w:rsidR="001F4D91" w:rsidRPr="002D3C70">
              <w:rPr>
                <w:rFonts w:eastAsia="SimSun" w:hint="eastAsia"/>
                <w:szCs w:val="20"/>
                <w:lang w:eastAsia="zh-CN"/>
              </w:rPr>
              <w:t>与项目分配的总预算成比例的预算执行率为</w:t>
            </w:r>
            <w:r w:rsidR="00B459B3" w:rsidRPr="007B3A59">
              <w:rPr>
                <w:rFonts w:asciiTheme="minorEastAsia" w:eastAsiaTheme="minorEastAsia" w:hAnsiTheme="minorEastAsia" w:hint="eastAsia"/>
                <w:sz w:val="21"/>
                <w:szCs w:val="21"/>
                <w:lang w:eastAsia="zh-CN"/>
              </w:rPr>
              <w:t>：</w:t>
            </w:r>
            <w:r w:rsidR="00B00758" w:rsidRPr="007B3A59">
              <w:rPr>
                <w:rFonts w:asciiTheme="minorEastAsia" w:eastAsiaTheme="minorEastAsia" w:hAnsiTheme="minorEastAsia"/>
                <w:sz w:val="21"/>
                <w:szCs w:val="21"/>
                <w:lang w:eastAsia="zh-CN"/>
              </w:rPr>
              <w:t>3%</w:t>
            </w:r>
            <w:r w:rsidR="001F4D91" w:rsidRPr="007B3A59">
              <w:rPr>
                <w:rFonts w:asciiTheme="minorEastAsia" w:eastAsiaTheme="minorEastAsia" w:hAnsiTheme="minorEastAsia" w:hint="eastAsia"/>
                <w:sz w:val="21"/>
                <w:szCs w:val="21"/>
                <w:lang w:eastAsia="zh-CN"/>
              </w:rPr>
              <w:t>。</w:t>
            </w:r>
          </w:p>
        </w:tc>
      </w:tr>
      <w:tr w:rsidR="00F778DD" w:rsidRPr="007B3A59" w14:paraId="607EF03E" w14:textId="77777777" w:rsidTr="00AC043E">
        <w:trPr>
          <w:trHeight w:val="703"/>
        </w:trPr>
        <w:tc>
          <w:tcPr>
            <w:tcW w:w="2377" w:type="dxa"/>
            <w:shd w:val="clear" w:color="auto" w:fill="68E089"/>
            <w:vAlign w:val="center"/>
          </w:tcPr>
          <w:p w14:paraId="3A033A3C" w14:textId="77777777" w:rsidR="00566018" w:rsidRPr="007B3A59" w:rsidRDefault="005801A8" w:rsidP="006A76AD">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以前的报告</w:t>
            </w:r>
          </w:p>
        </w:tc>
        <w:tc>
          <w:tcPr>
            <w:tcW w:w="6913" w:type="dxa"/>
            <w:vAlign w:val="center"/>
          </w:tcPr>
          <w:p w14:paraId="28DDCFF0" w14:textId="68D73A86" w:rsidR="00566018" w:rsidRPr="007B3A59" w:rsidRDefault="005801A8" w:rsidP="006A76AD">
            <w:pPr>
              <w:pStyle w:val="TableParagraph"/>
              <w:spacing w:afterLines="50" w:after="120" w:line="340" w:lineRule="atLeast"/>
              <w:ind w:leftChars="50" w:left="110" w:right="5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本报告是提交CDIP的第二份进展报告。第一份报告载于</w:t>
            </w:r>
            <w:r w:rsidR="00123D6B" w:rsidRPr="007B3A59">
              <w:rPr>
                <w:rFonts w:asciiTheme="minorEastAsia" w:eastAsiaTheme="minorEastAsia" w:hAnsiTheme="minorEastAsia" w:hint="eastAsia"/>
                <w:sz w:val="21"/>
                <w:szCs w:val="21"/>
                <w:lang w:eastAsia="zh-CN"/>
              </w:rPr>
              <w:t>文件</w:t>
            </w:r>
            <w:r w:rsidRPr="007B3A59">
              <w:rPr>
                <w:rFonts w:asciiTheme="minorEastAsia" w:eastAsiaTheme="minorEastAsia" w:hAnsiTheme="minorEastAsia"/>
                <w:sz w:val="21"/>
                <w:szCs w:val="21"/>
                <w:lang w:eastAsia="zh-CN"/>
              </w:rPr>
              <w:t>CDIP/26/2附件七。</w:t>
            </w:r>
          </w:p>
        </w:tc>
      </w:tr>
    </w:tbl>
    <w:p w14:paraId="32E01235" w14:textId="16D4970E" w:rsidR="00566018" w:rsidRPr="006A76AD" w:rsidRDefault="005801A8" w:rsidP="006A76AD">
      <w:pPr>
        <w:pStyle w:val="BodyText"/>
        <w:spacing w:beforeLines="100" w:before="240" w:afterLines="100" w:after="240" w:line="340" w:lineRule="atLeast"/>
        <w:ind w:left="130"/>
        <w:rPr>
          <w:rFonts w:ascii="SimHei" w:eastAsia="SimHei" w:hAnsi="SimHei"/>
          <w:sz w:val="21"/>
          <w:szCs w:val="21"/>
          <w:lang w:eastAsia="zh-CN"/>
        </w:rPr>
      </w:pPr>
      <w:r w:rsidRPr="006A76AD">
        <w:rPr>
          <w:rFonts w:ascii="SimHei" w:eastAsia="SimHei" w:hAnsi="SimHei"/>
          <w:sz w:val="21"/>
          <w:szCs w:val="21"/>
          <w:lang w:eastAsia="zh-CN"/>
        </w:rPr>
        <w:t>项目自我</w:t>
      </w:r>
      <w:r w:rsidR="00DD5134" w:rsidRPr="006A76AD">
        <w:rPr>
          <w:rFonts w:ascii="SimHei" w:eastAsia="SimHei" w:hAnsi="SimHei" w:hint="eastAsia"/>
          <w:sz w:val="21"/>
          <w:szCs w:val="21"/>
          <w:lang w:eastAsia="zh-CN"/>
        </w:rPr>
        <w:t>审评</w:t>
      </w:r>
    </w:p>
    <w:p w14:paraId="59275B76" w14:textId="26596447" w:rsidR="00566018" w:rsidRPr="007B3A59" w:rsidRDefault="000C6724" w:rsidP="00D12031">
      <w:pPr>
        <w:pStyle w:val="BodyText"/>
        <w:spacing w:afterLines="50" w:after="120" w:line="340" w:lineRule="atLeast"/>
        <w:ind w:left="130"/>
        <w:rPr>
          <w:rFonts w:asciiTheme="minorEastAsia" w:hAnsiTheme="minorEastAsia"/>
          <w:sz w:val="21"/>
          <w:szCs w:val="21"/>
          <w:lang w:eastAsia="zh-CN"/>
        </w:rPr>
      </w:pPr>
      <w:r w:rsidRPr="007B3A59">
        <w:rPr>
          <w:rFonts w:asciiTheme="minorEastAsia" w:hAnsiTheme="minorEastAsia"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EC5BE5" w:rsidRPr="007B3A59" w14:paraId="20ED4B0B" w14:textId="77777777" w:rsidTr="00EC5BE5">
        <w:trPr>
          <w:trHeight w:val="470"/>
        </w:trPr>
        <w:tc>
          <w:tcPr>
            <w:tcW w:w="1416" w:type="dxa"/>
            <w:shd w:val="clear" w:color="auto" w:fill="7BBEDA"/>
            <w:vAlign w:val="center"/>
          </w:tcPr>
          <w:p w14:paraId="71D23D6C" w14:textId="77777777" w:rsidR="00EC5BE5" w:rsidRPr="007B3A59" w:rsidRDefault="00EC5BE5"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678" w:type="dxa"/>
            <w:shd w:val="clear" w:color="auto" w:fill="7BBEDA"/>
            <w:vAlign w:val="center"/>
          </w:tcPr>
          <w:p w14:paraId="298B464E" w14:textId="77777777" w:rsidR="00EC5BE5" w:rsidRPr="007B3A59" w:rsidRDefault="00EC5BE5"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798" w:type="dxa"/>
            <w:shd w:val="clear" w:color="auto" w:fill="7BBEDA"/>
            <w:vAlign w:val="center"/>
          </w:tcPr>
          <w:p w14:paraId="5F14F1BB" w14:textId="77777777" w:rsidR="00EC5BE5" w:rsidRPr="007B3A59" w:rsidRDefault="00EC5BE5"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894" w:type="dxa"/>
            <w:shd w:val="clear" w:color="auto" w:fill="7BBEDA"/>
            <w:vAlign w:val="center"/>
          </w:tcPr>
          <w:p w14:paraId="418A7324" w14:textId="5D618DEE" w:rsidR="00EC5BE5" w:rsidRPr="007B3A59" w:rsidRDefault="00EC5BE5"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c>
          <w:tcPr>
            <w:tcW w:w="2564" w:type="dxa"/>
            <w:shd w:val="clear" w:color="auto" w:fill="7BBEDA"/>
            <w:vAlign w:val="center"/>
          </w:tcPr>
          <w:p w14:paraId="77700E9B" w14:textId="3D7BF10B" w:rsidR="00EC5BE5" w:rsidRPr="007B3A59" w:rsidRDefault="00EC5BE5"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r>
      <w:tr w:rsidR="00EC5BE5" w:rsidRPr="007B3A59" w14:paraId="645B0F93" w14:textId="77777777" w:rsidTr="00EE02CD">
        <w:trPr>
          <w:trHeight w:val="506"/>
        </w:trPr>
        <w:tc>
          <w:tcPr>
            <w:tcW w:w="1416" w:type="dxa"/>
            <w:shd w:val="clear" w:color="auto" w:fill="7BBEDA"/>
          </w:tcPr>
          <w:p w14:paraId="4A64ACDA" w14:textId="14951BFA" w:rsidR="00EC5BE5" w:rsidRPr="007B3A59" w:rsidRDefault="00EC5BE5" w:rsidP="00D12031">
            <w:pPr>
              <w:pStyle w:val="TableParagraph"/>
              <w:spacing w:afterLines="50" w:after="120" w:line="340" w:lineRule="atLeast"/>
              <w:ind w:left="110" w:right="4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全部实现</w:t>
            </w:r>
          </w:p>
        </w:tc>
        <w:tc>
          <w:tcPr>
            <w:tcW w:w="1678" w:type="dxa"/>
            <w:shd w:val="clear" w:color="auto" w:fill="7BBEDA"/>
          </w:tcPr>
          <w:p w14:paraId="13480875" w14:textId="5101D09E" w:rsidR="00EC5BE5" w:rsidRPr="007B3A59" w:rsidRDefault="00EC5BE5" w:rsidP="00D12031">
            <w:pPr>
              <w:pStyle w:val="TableParagraph"/>
              <w:spacing w:afterLines="50" w:after="120" w:line="340" w:lineRule="atLeast"/>
              <w:ind w:left="110" w:right="687"/>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显著进展</w:t>
            </w:r>
          </w:p>
        </w:tc>
        <w:tc>
          <w:tcPr>
            <w:tcW w:w="1798" w:type="dxa"/>
            <w:shd w:val="clear" w:color="auto" w:fill="7BBEDA"/>
          </w:tcPr>
          <w:p w14:paraId="4D791B23" w14:textId="05D42027" w:rsidR="00EC5BE5" w:rsidRPr="007B3A59" w:rsidRDefault="00EC5BE5"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一定进展</w:t>
            </w:r>
          </w:p>
        </w:tc>
        <w:tc>
          <w:tcPr>
            <w:tcW w:w="1894" w:type="dxa"/>
            <w:shd w:val="clear" w:color="auto" w:fill="7BBEDA"/>
          </w:tcPr>
          <w:p w14:paraId="3A12F51E" w14:textId="4171C1F3" w:rsidR="00EC5BE5" w:rsidRPr="007B3A59" w:rsidRDefault="00EC5BE5"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毫无进展</w:t>
            </w:r>
          </w:p>
        </w:tc>
        <w:tc>
          <w:tcPr>
            <w:tcW w:w="2564" w:type="dxa"/>
            <w:shd w:val="clear" w:color="auto" w:fill="7BBEDA"/>
          </w:tcPr>
          <w:p w14:paraId="04524CDB" w14:textId="27A8FB69" w:rsidR="00EC5BE5" w:rsidRPr="007B3A59" w:rsidRDefault="00EC5BE5" w:rsidP="00D12031">
            <w:pPr>
              <w:pStyle w:val="TableParagraph"/>
              <w:spacing w:afterLines="50" w:after="120" w:line="340" w:lineRule="atLeast"/>
              <w:ind w:left="110" w:right="203"/>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尚未评估/业已停止</w:t>
            </w:r>
          </w:p>
        </w:tc>
      </w:tr>
    </w:tbl>
    <w:p w14:paraId="14716614" w14:textId="77777777" w:rsidR="00F778DD" w:rsidRPr="007B3A59" w:rsidRDefault="00F778DD" w:rsidP="00D12031">
      <w:pPr>
        <w:pStyle w:val="BodyText"/>
        <w:spacing w:afterLines="50" w:after="120" w:line="340" w:lineRule="atLeast"/>
        <w:rPr>
          <w:rFonts w:asciiTheme="minorEastAsia" w:hAnsiTheme="minorEastAsia"/>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814B18" w:rsidRPr="007B3A59" w14:paraId="1AA271BB" w14:textId="77777777" w:rsidTr="006A76AD">
        <w:trPr>
          <w:trHeight w:val="837"/>
        </w:trPr>
        <w:tc>
          <w:tcPr>
            <w:tcW w:w="2410" w:type="dxa"/>
            <w:shd w:val="clear" w:color="auto" w:fill="68E089"/>
          </w:tcPr>
          <w:p w14:paraId="23B9E989" w14:textId="16FBDE5F" w:rsidR="00814B18" w:rsidRPr="007B3A59" w:rsidRDefault="00814B18" w:rsidP="006A76AD">
            <w:pPr>
              <w:pStyle w:val="TableParagraph"/>
              <w:keepNext/>
              <w:widowControl/>
              <w:spacing w:afterLines="50" w:after="120" w:line="340" w:lineRule="atLeast"/>
              <w:ind w:left="110" w:right="624"/>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lastRenderedPageBreak/>
              <w:t>项目产出</w:t>
            </w:r>
            <w:r w:rsidRPr="007B3A59">
              <w:rPr>
                <w:rFonts w:asciiTheme="minorEastAsia" w:eastAsiaTheme="minorEastAsia" w:hAnsiTheme="minorEastAsia"/>
                <w:sz w:val="21"/>
                <w:szCs w:val="21"/>
                <w:vertAlign w:val="superscript"/>
                <w:lang w:eastAsia="zh-CN"/>
              </w:rPr>
              <w:t>3</w:t>
            </w:r>
            <w:r w:rsidR="006A76AD">
              <w:rPr>
                <w:rFonts w:asciiTheme="minorEastAsia" w:eastAsiaTheme="minorEastAsia" w:hAnsiTheme="minorEastAsia"/>
                <w:sz w:val="21"/>
                <w:szCs w:val="21"/>
                <w:vertAlign w:val="superscript"/>
                <w:lang w:eastAsia="zh-CN"/>
              </w:rPr>
              <w:br/>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预期</w:t>
            </w:r>
            <w:r w:rsidRPr="007B3A59">
              <w:rPr>
                <w:rFonts w:asciiTheme="minorEastAsia" w:eastAsiaTheme="minorEastAsia" w:hAnsiTheme="minorEastAsia" w:hint="eastAsia"/>
                <w:sz w:val="21"/>
                <w:szCs w:val="21"/>
                <w:lang w:eastAsia="zh-CN"/>
              </w:rPr>
              <w:t>成果）</w:t>
            </w:r>
          </w:p>
        </w:tc>
        <w:tc>
          <w:tcPr>
            <w:tcW w:w="2695" w:type="dxa"/>
            <w:shd w:val="clear" w:color="auto" w:fill="68E089"/>
          </w:tcPr>
          <w:p w14:paraId="535AAE23" w14:textId="1C4F0E66" w:rsidR="00814B18" w:rsidRPr="007B3A59" w:rsidRDefault="00814B18" w:rsidP="006A76AD">
            <w:pPr>
              <w:pStyle w:val="TableParagraph"/>
              <w:keepNext/>
              <w:widowControl/>
              <w:spacing w:afterLines="50" w:after="120" w:line="340" w:lineRule="atLeast"/>
              <w:ind w:left="110" w:right="236"/>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成功完成的指标</w:t>
            </w:r>
            <w:r w:rsidR="006A76AD">
              <w:rPr>
                <w:rFonts w:asciiTheme="minorEastAsia" w:eastAsiaTheme="minorEastAsia" w:hAnsiTheme="minorEastAsia"/>
                <w:sz w:val="21"/>
                <w:szCs w:val="21"/>
                <w:u w:val="single"/>
                <w:lang w:eastAsia="zh-CN"/>
              </w:rPr>
              <w:br/>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产出指标</w:t>
            </w:r>
            <w:r w:rsidRPr="007B3A59">
              <w:rPr>
                <w:rFonts w:asciiTheme="minorEastAsia" w:eastAsiaTheme="minorEastAsia" w:hAnsiTheme="minorEastAsia" w:hint="eastAsia"/>
                <w:sz w:val="21"/>
                <w:szCs w:val="21"/>
                <w:lang w:eastAsia="zh-CN"/>
              </w:rPr>
              <w:t>）</w:t>
            </w:r>
          </w:p>
        </w:tc>
        <w:tc>
          <w:tcPr>
            <w:tcW w:w="3401" w:type="dxa"/>
            <w:shd w:val="clear" w:color="auto" w:fill="68E089"/>
          </w:tcPr>
          <w:p w14:paraId="55CDFC30" w14:textId="47AD74E4" w:rsidR="00814B18" w:rsidRPr="007B3A59" w:rsidRDefault="00814B18" w:rsidP="006A76AD">
            <w:pPr>
              <w:pStyle w:val="TableParagraph"/>
              <w:keepNext/>
              <w:widowControl/>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u w:val="single"/>
                <w:lang w:eastAsia="zh-CN"/>
              </w:rPr>
              <w:t>绩效</w:t>
            </w:r>
            <w:r w:rsidRPr="007B3A59">
              <w:rPr>
                <w:rFonts w:asciiTheme="minorEastAsia" w:eastAsiaTheme="minorEastAsia" w:hAnsiTheme="minorEastAsia"/>
                <w:sz w:val="21"/>
                <w:szCs w:val="21"/>
                <w:u w:val="single"/>
              </w:rPr>
              <w:t>数据</w:t>
            </w:r>
          </w:p>
        </w:tc>
        <w:tc>
          <w:tcPr>
            <w:tcW w:w="876" w:type="dxa"/>
            <w:shd w:val="clear" w:color="auto" w:fill="68E089"/>
          </w:tcPr>
          <w:p w14:paraId="64FB6018" w14:textId="27EB05C0" w:rsidR="00814B18" w:rsidRPr="007B3A59" w:rsidRDefault="00814B18" w:rsidP="006A76AD">
            <w:pPr>
              <w:pStyle w:val="TableParagraph"/>
              <w:keepNext/>
              <w:widowControl/>
              <w:spacing w:afterLines="50" w:after="120" w:line="340" w:lineRule="atLeast"/>
              <w:ind w:left="111"/>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TLS</w:t>
            </w:r>
          </w:p>
        </w:tc>
      </w:tr>
      <w:tr w:rsidR="00E078FB" w:rsidRPr="007B3A59" w14:paraId="770E3BEA" w14:textId="77777777" w:rsidTr="00461ED7">
        <w:trPr>
          <w:trHeight w:val="891"/>
        </w:trPr>
        <w:tc>
          <w:tcPr>
            <w:tcW w:w="2410" w:type="dxa"/>
            <w:vMerge w:val="restart"/>
            <w:tcBorders>
              <w:right w:val="single" w:sz="6" w:space="0" w:color="000000"/>
            </w:tcBorders>
          </w:tcPr>
          <w:p w14:paraId="2C5804AB" w14:textId="22A10248" w:rsidR="00E078FB" w:rsidRPr="007B3A59" w:rsidRDefault="00C01795" w:rsidP="00D12031">
            <w:pPr>
              <w:widowControl w:val="0"/>
              <w:spacing w:afterLines="50" w:after="120" w:line="340" w:lineRule="atLeast"/>
              <w:rPr>
                <w:rFonts w:asciiTheme="minorEastAsia" w:hAnsiTheme="minorEastAsia"/>
                <w:sz w:val="21"/>
                <w:szCs w:val="21"/>
                <w:lang w:eastAsia="zh-CN"/>
              </w:rPr>
            </w:pPr>
            <w:r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指定联络点</w:t>
            </w:r>
          </w:p>
          <w:p w14:paraId="4CA22078" w14:textId="18920F5E" w:rsidR="00E078FB" w:rsidRPr="007B3A59" w:rsidRDefault="00E078FB" w:rsidP="00D12031">
            <w:pPr>
              <w:widowControl w:val="0"/>
              <w:spacing w:afterLines="50" w:after="120" w:line="340" w:lineRule="atLeast"/>
              <w:rPr>
                <w:rFonts w:asciiTheme="minorEastAsia" w:hAnsiTheme="minorEastAsia"/>
                <w:sz w:val="21"/>
                <w:szCs w:val="21"/>
                <w:lang w:eastAsia="zh-CN"/>
              </w:rPr>
            </w:pPr>
          </w:p>
          <w:p w14:paraId="02C4889E"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t>年度协调会议</w:t>
            </w:r>
          </w:p>
        </w:tc>
        <w:tc>
          <w:tcPr>
            <w:tcW w:w="2695" w:type="dxa"/>
            <w:tcBorders>
              <w:left w:val="single" w:sz="6" w:space="0" w:color="000000"/>
              <w:bottom w:val="single" w:sz="6" w:space="0" w:color="000000"/>
            </w:tcBorders>
          </w:tcPr>
          <w:p w14:paraId="48B9D3E3" w14:textId="6AA0593D" w:rsidR="006A76AD" w:rsidRPr="006A76AD" w:rsidRDefault="005801A8" w:rsidP="00D12031">
            <w:pPr>
              <w:pStyle w:val="Corps"/>
              <w:widowControl/>
              <w:spacing w:afterLines="50" w:after="120" w:line="340" w:lineRule="atLeast"/>
              <w:rPr>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1.</w:t>
            </w:r>
            <w:r w:rsidRPr="007B3A59">
              <w:rPr>
                <w:rStyle w:val="Aucun"/>
                <w:rFonts w:asciiTheme="minorEastAsia" w:eastAsiaTheme="minorEastAsia" w:hAnsiTheme="minorEastAsia" w:cs="Arial"/>
                <w:sz w:val="21"/>
                <w:szCs w:val="21"/>
                <w:lang w:eastAsia="zh-CN"/>
              </w:rPr>
              <w:tab/>
            </w:r>
            <w:r w:rsidR="00342364" w:rsidRPr="007B3A59">
              <w:rPr>
                <w:rStyle w:val="Aucun"/>
                <w:rFonts w:asciiTheme="minorEastAsia" w:eastAsiaTheme="minorEastAsia" w:hAnsiTheme="minorEastAsia" w:cs="Arial" w:hint="eastAsia"/>
                <w:sz w:val="21"/>
                <w:szCs w:val="21"/>
                <w:lang w:eastAsia="zh-CN"/>
              </w:rPr>
              <w:t>联络点依照落实时间表指定</w:t>
            </w:r>
          </w:p>
        </w:tc>
        <w:tc>
          <w:tcPr>
            <w:tcW w:w="3401" w:type="dxa"/>
          </w:tcPr>
          <w:p w14:paraId="105C05E1" w14:textId="08F13619" w:rsidR="00E078FB" w:rsidRPr="007B3A59" w:rsidRDefault="00CD405A" w:rsidP="006A76AD">
            <w:pPr>
              <w:widowControl w:val="0"/>
              <w:spacing w:afterLines="50" w:after="120" w:line="340" w:lineRule="atLeast"/>
              <w:rPr>
                <w:rFonts w:asciiTheme="minorEastAsia" w:hAnsiTheme="minorEastAsia"/>
                <w:sz w:val="21"/>
                <w:szCs w:val="21"/>
                <w:lang w:eastAsia="zh-CN"/>
              </w:rPr>
            </w:pPr>
            <w:r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全部</w:t>
            </w:r>
            <w:r w:rsidR="005801A8" w:rsidRPr="007B3A59">
              <w:rPr>
                <w:rFonts w:asciiTheme="minorEastAsia" w:hAnsiTheme="minorEastAsia"/>
                <w:color w:val="000000"/>
                <w:sz w:val="21"/>
                <w:szCs w:val="21"/>
                <w:u w:color="000000"/>
                <w:lang w:eastAsia="zh-CN"/>
                <w14:textOutline w14:w="0" w14:cap="flat" w14:cmpd="sng" w14:algn="ctr">
                  <w14:noFill/>
                  <w14:prstDash w14:val="solid"/>
                  <w14:bevel/>
                </w14:textOutline>
              </w:rPr>
              <w:t>实现</w:t>
            </w:r>
            <w:r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w:t>
            </w:r>
            <w:r w:rsidR="0096451D"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已</w:t>
            </w:r>
            <w:r w:rsidR="009F0924"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在</w:t>
            </w:r>
            <w:r w:rsidR="005801A8" w:rsidRPr="007B3A59">
              <w:rPr>
                <w:rFonts w:asciiTheme="minorEastAsia" w:hAnsiTheme="minorEastAsia"/>
                <w:color w:val="000000"/>
                <w:sz w:val="21"/>
                <w:szCs w:val="21"/>
                <w:u w:color="000000"/>
                <w:lang w:eastAsia="zh-CN"/>
                <w14:textOutline w14:w="0" w14:cap="flat" w14:cmpd="sng" w14:algn="ctr">
                  <w14:noFill/>
                  <w14:prstDash w14:val="solid"/>
                  <w14:bevel/>
                </w14:textOutline>
              </w:rPr>
              <w:t>所有受益国</w:t>
            </w:r>
            <w:r w:rsidR="009C174F"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指定</w:t>
            </w:r>
            <w:r w:rsidR="005801A8" w:rsidRPr="007B3A59">
              <w:rPr>
                <w:rFonts w:asciiTheme="minorEastAsia" w:hAnsiTheme="minorEastAsia"/>
                <w:color w:val="000000"/>
                <w:sz w:val="21"/>
                <w:szCs w:val="21"/>
                <w:u w:color="000000"/>
                <w:lang w:eastAsia="zh-CN"/>
                <w14:textOutline w14:w="0" w14:cap="flat" w14:cmpd="sng" w14:algn="ctr">
                  <w14:noFill/>
                  <w14:prstDash w14:val="solid"/>
                  <w14:bevel/>
                </w14:textOutline>
              </w:rPr>
              <w:t>当地</w:t>
            </w:r>
            <w:r w:rsidR="009F0924"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联络点</w:t>
            </w:r>
            <w:r w:rsidR="005801A8" w:rsidRPr="007B3A59">
              <w:rPr>
                <w:rFonts w:asciiTheme="minorEastAsia" w:hAnsiTheme="minorEastAsia"/>
                <w:color w:val="000000"/>
                <w:sz w:val="21"/>
                <w:szCs w:val="21"/>
                <w:u w:color="000000"/>
                <w:lang w:eastAsia="zh-CN"/>
                <w14:textOutline w14:w="0" w14:cap="flat" w14:cmpd="sng" w14:algn="ctr">
                  <w14:noFill/>
                  <w14:prstDash w14:val="solid"/>
                  <w14:bevel/>
                </w14:textOutline>
              </w:rPr>
              <w:t>。</w:t>
            </w:r>
          </w:p>
        </w:tc>
        <w:tc>
          <w:tcPr>
            <w:tcW w:w="876" w:type="dxa"/>
            <w:vMerge w:val="restart"/>
          </w:tcPr>
          <w:p w14:paraId="355A431C" w14:textId="77777777" w:rsidR="00566018" w:rsidRPr="007B3A59" w:rsidRDefault="005801A8" w:rsidP="00D12031">
            <w:pPr>
              <w:widowControl w:val="0"/>
              <w:spacing w:afterLines="50" w:after="120" w:line="340" w:lineRule="atLeast"/>
              <w:rPr>
                <w:rFonts w:asciiTheme="minorEastAsia" w:hAnsiTheme="minorEastAsia"/>
                <w:sz w:val="21"/>
                <w:szCs w:val="21"/>
              </w:rPr>
            </w:pPr>
            <w:r w:rsidRPr="007B3A59">
              <w:rPr>
                <w:rFonts w:asciiTheme="minorEastAsia" w:hAnsiTheme="minorEastAsia"/>
                <w:color w:val="000000"/>
                <w:sz w:val="21"/>
                <w:szCs w:val="21"/>
                <w:u w:color="000000"/>
                <w14:textOutline w14:w="0" w14:cap="flat" w14:cmpd="sng" w14:algn="ctr">
                  <w14:noFill/>
                  <w14:prstDash w14:val="solid"/>
                  <w14:bevel/>
                </w14:textOutline>
              </w:rPr>
              <w:t>****</w:t>
            </w:r>
          </w:p>
          <w:p w14:paraId="14E3F145" w14:textId="249DEA8B" w:rsidR="006A76AD" w:rsidRPr="007B3A59" w:rsidRDefault="006A76AD" w:rsidP="00D12031">
            <w:pPr>
              <w:widowControl w:val="0"/>
              <w:spacing w:afterLines="50" w:after="120" w:line="340" w:lineRule="atLeast"/>
              <w:rPr>
                <w:rFonts w:asciiTheme="minorEastAsia" w:hAnsiTheme="minorEastAsia"/>
                <w:sz w:val="21"/>
                <w:szCs w:val="21"/>
              </w:rPr>
            </w:pPr>
          </w:p>
          <w:p w14:paraId="0A97A7D5"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color w:val="000000"/>
                <w:sz w:val="21"/>
                <w:szCs w:val="21"/>
                <w:u w:color="000000"/>
                <w14:textOutline w14:w="0" w14:cap="flat" w14:cmpd="sng" w14:algn="ctr">
                  <w14:noFill/>
                  <w14:prstDash w14:val="solid"/>
                  <w14:bevel/>
                </w14:textOutline>
              </w:rPr>
              <w:t>**</w:t>
            </w:r>
          </w:p>
        </w:tc>
      </w:tr>
      <w:tr w:rsidR="00E078FB" w:rsidRPr="007B3A59" w14:paraId="35A6F60B" w14:textId="77777777" w:rsidTr="00461ED7">
        <w:trPr>
          <w:trHeight w:val="1070"/>
        </w:trPr>
        <w:tc>
          <w:tcPr>
            <w:tcW w:w="2410" w:type="dxa"/>
            <w:vMerge/>
            <w:tcBorders>
              <w:right w:val="single" w:sz="6" w:space="0" w:color="000000"/>
            </w:tcBorders>
          </w:tcPr>
          <w:p w14:paraId="781D8048" w14:textId="77777777" w:rsidR="00E078FB" w:rsidRPr="007B3A59" w:rsidRDefault="00E078FB" w:rsidP="00D12031">
            <w:pPr>
              <w:widowControl w:val="0"/>
              <w:spacing w:afterLines="50" w:after="120" w:line="340" w:lineRule="atLeast"/>
              <w:rPr>
                <w:rFonts w:asciiTheme="minorEastAsia" w:hAnsiTheme="minorEastAsia"/>
                <w:color w:val="000000"/>
                <w:sz w:val="21"/>
                <w:szCs w:val="21"/>
                <w:u w:color="000000"/>
                <w14:textOutline w14:w="0" w14:cap="flat" w14:cmpd="sng" w14:algn="ctr">
                  <w14:noFill/>
                  <w14:prstDash w14:val="solid"/>
                  <w14:bevel/>
                </w14:textOutline>
              </w:rPr>
            </w:pPr>
          </w:p>
        </w:tc>
        <w:tc>
          <w:tcPr>
            <w:tcW w:w="2695" w:type="dxa"/>
            <w:tcBorders>
              <w:left w:val="single" w:sz="6" w:space="0" w:color="000000"/>
              <w:bottom w:val="single" w:sz="6" w:space="0" w:color="000000"/>
            </w:tcBorders>
          </w:tcPr>
          <w:p w14:paraId="1ECF4929" w14:textId="4DE2CA48"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sz w:val="21"/>
                <w:szCs w:val="21"/>
                <w:lang w:eastAsia="zh-CN"/>
              </w:rPr>
              <w:t>2.</w:t>
            </w:r>
            <w:r w:rsidRPr="007B3A59">
              <w:rPr>
                <w:rStyle w:val="Aucun"/>
                <w:rFonts w:asciiTheme="minorEastAsia" w:eastAsiaTheme="minorEastAsia" w:hAnsiTheme="minorEastAsia"/>
                <w:sz w:val="21"/>
                <w:szCs w:val="21"/>
                <w:lang w:eastAsia="zh-CN"/>
              </w:rPr>
              <w:tab/>
            </w:r>
            <w:r w:rsidR="00435C08" w:rsidRPr="007B3A59">
              <w:rPr>
                <w:rStyle w:val="Aucun"/>
                <w:rFonts w:asciiTheme="minorEastAsia" w:eastAsiaTheme="minorEastAsia" w:hAnsiTheme="minorEastAsia" w:hint="eastAsia"/>
                <w:sz w:val="21"/>
                <w:szCs w:val="21"/>
                <w:lang w:eastAsia="zh-CN"/>
              </w:rPr>
              <w:t>定期召开会议，并通过落实的后续</w:t>
            </w:r>
            <w:r w:rsidR="00FC0309" w:rsidRPr="007B3A59">
              <w:rPr>
                <w:rStyle w:val="Aucun"/>
                <w:rFonts w:asciiTheme="minorEastAsia" w:eastAsiaTheme="minorEastAsia" w:hAnsiTheme="minorEastAsia" w:hint="eastAsia"/>
                <w:sz w:val="21"/>
                <w:szCs w:val="21"/>
                <w:lang w:eastAsia="zh-CN"/>
              </w:rPr>
              <w:t>跟进</w:t>
            </w:r>
            <w:r w:rsidR="00435C08" w:rsidRPr="007B3A59">
              <w:rPr>
                <w:rStyle w:val="Aucun"/>
                <w:rFonts w:asciiTheme="minorEastAsia" w:eastAsiaTheme="minorEastAsia" w:hAnsiTheme="minorEastAsia" w:hint="eastAsia"/>
                <w:sz w:val="21"/>
                <w:szCs w:val="21"/>
                <w:lang w:eastAsia="zh-CN"/>
              </w:rPr>
              <w:t>工作</w:t>
            </w:r>
          </w:p>
        </w:tc>
        <w:tc>
          <w:tcPr>
            <w:tcW w:w="3401" w:type="dxa"/>
          </w:tcPr>
          <w:p w14:paraId="11367F3E" w14:textId="77777777" w:rsidR="00566018" w:rsidRPr="007B3A59" w:rsidRDefault="005801A8" w:rsidP="00D12031">
            <w:pPr>
              <w:widowControl w:val="0"/>
              <w:spacing w:afterLines="50" w:after="120" w:line="340" w:lineRule="atLeast"/>
              <w:rPr>
                <w:rFonts w:ascii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hAnsiTheme="minorEastAsia"/>
                <w:color w:val="000000"/>
                <w:sz w:val="21"/>
                <w:szCs w:val="21"/>
                <w:u w:color="000000"/>
                <w14:textOutline w14:w="0" w14:cap="flat" w14:cmpd="sng" w14:algn="ctr">
                  <w14:noFill/>
                  <w14:prstDash w14:val="solid"/>
                  <w14:bevel/>
                </w14:textOutline>
              </w:rPr>
              <w:t>已启动</w:t>
            </w:r>
          </w:p>
        </w:tc>
        <w:tc>
          <w:tcPr>
            <w:tcW w:w="876" w:type="dxa"/>
            <w:vMerge/>
          </w:tcPr>
          <w:p w14:paraId="72BC1CBA" w14:textId="77777777" w:rsidR="00E078FB" w:rsidRPr="007B3A59" w:rsidRDefault="00E078FB" w:rsidP="00D12031">
            <w:pPr>
              <w:widowControl w:val="0"/>
              <w:spacing w:afterLines="50" w:after="120" w:line="340" w:lineRule="atLeast"/>
              <w:rPr>
                <w:rFonts w:asciiTheme="minorEastAsia" w:hAnsiTheme="minorEastAsia"/>
                <w:color w:val="000000"/>
                <w:sz w:val="21"/>
                <w:szCs w:val="21"/>
                <w:u w:color="000000"/>
                <w14:textOutline w14:w="0" w14:cap="flat" w14:cmpd="sng" w14:algn="ctr">
                  <w14:noFill/>
                  <w14:prstDash w14:val="solid"/>
                  <w14:bevel/>
                </w14:textOutline>
              </w:rPr>
            </w:pPr>
          </w:p>
        </w:tc>
      </w:tr>
      <w:tr w:rsidR="00E078FB" w:rsidRPr="007B3A59" w14:paraId="61B19780" w14:textId="77777777" w:rsidTr="00461ED7">
        <w:trPr>
          <w:trHeight w:val="881"/>
        </w:trPr>
        <w:tc>
          <w:tcPr>
            <w:tcW w:w="2410" w:type="dxa"/>
            <w:vMerge w:val="restart"/>
            <w:tcBorders>
              <w:right w:val="single" w:sz="6" w:space="0" w:color="000000"/>
            </w:tcBorders>
          </w:tcPr>
          <w:p w14:paraId="6139E22E" w14:textId="41979388"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color w:val="000000"/>
                <w:sz w:val="21"/>
                <w:szCs w:val="21"/>
                <w:u w:color="000000"/>
                <w14:textOutline w14:w="0" w14:cap="flat" w14:cmpd="sng" w14:algn="ctr">
                  <w14:noFill/>
                  <w14:prstDash w14:val="solid"/>
                  <w14:bevel/>
                </w14:textOutline>
              </w:rPr>
              <w:t>范围</w:t>
            </w:r>
            <w:r w:rsidR="00292054"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界定</w:t>
            </w:r>
            <w:r w:rsidRPr="007B3A59">
              <w:rPr>
                <w:rFonts w:asciiTheme="minorEastAsia" w:eastAsiaTheme="minorEastAsia" w:hAnsiTheme="minorEastAsia"/>
                <w:color w:val="000000"/>
                <w:sz w:val="21"/>
                <w:szCs w:val="21"/>
                <w:u w:color="000000"/>
                <w14:textOutline w14:w="0" w14:cap="flat" w14:cmpd="sng" w14:algn="ctr">
                  <w14:noFill/>
                  <w14:prstDash w14:val="solid"/>
                  <w14:bevel/>
                </w14:textOutline>
              </w:rPr>
              <w:t>研究</w:t>
            </w:r>
          </w:p>
        </w:tc>
        <w:tc>
          <w:tcPr>
            <w:tcW w:w="2695" w:type="dxa"/>
            <w:tcBorders>
              <w:top w:val="single" w:sz="6" w:space="0" w:color="000000"/>
              <w:left w:val="single" w:sz="6" w:space="0" w:color="000000"/>
              <w:bottom w:val="single" w:sz="6" w:space="0" w:color="000000"/>
            </w:tcBorders>
          </w:tcPr>
          <w:p w14:paraId="04A6E4EB" w14:textId="1D1D3CA2" w:rsidR="00566018" w:rsidRPr="007B3A59" w:rsidRDefault="005801A8" w:rsidP="00D12031">
            <w:pPr>
              <w:pStyle w:val="Corps"/>
              <w:widowControl/>
              <w:spacing w:afterLines="50" w:after="120" w:line="340" w:lineRule="atLeast"/>
              <w:rPr>
                <w:rFonts w:asciiTheme="minorEastAsia" w:eastAsiaTheme="minorEastAsia" w:hAnsiTheme="minorEastAsia"/>
                <w:sz w:val="21"/>
                <w:szCs w:val="21"/>
                <w:lang w:eastAsia="zh-CN"/>
              </w:rPr>
            </w:pPr>
            <w:r w:rsidRPr="007B3A59">
              <w:rPr>
                <w:rStyle w:val="Aucun"/>
                <w:rFonts w:asciiTheme="minorEastAsia" w:eastAsiaTheme="minorEastAsia" w:hAnsiTheme="minorEastAsia" w:cs="Arial"/>
                <w:sz w:val="21"/>
                <w:szCs w:val="21"/>
                <w:lang w:eastAsia="zh-CN"/>
              </w:rPr>
              <w:t>1.</w:t>
            </w:r>
            <w:r w:rsidRPr="007B3A59">
              <w:rPr>
                <w:rStyle w:val="Aucun"/>
                <w:rFonts w:asciiTheme="minorEastAsia" w:eastAsiaTheme="minorEastAsia" w:hAnsiTheme="minorEastAsia" w:cs="Arial"/>
                <w:sz w:val="21"/>
                <w:szCs w:val="21"/>
                <w:lang w:eastAsia="zh-CN"/>
              </w:rPr>
              <w:tab/>
            </w:r>
            <w:r w:rsidR="00DB6CC1" w:rsidRPr="007B3A59">
              <w:rPr>
                <w:rStyle w:val="Aucun"/>
                <w:rFonts w:asciiTheme="minorEastAsia" w:eastAsiaTheme="minorEastAsia" w:hAnsiTheme="minorEastAsia" w:cs="Arial" w:hint="eastAsia"/>
                <w:sz w:val="21"/>
                <w:szCs w:val="21"/>
                <w:lang w:eastAsia="zh-CN"/>
              </w:rPr>
              <w:t>范围界定研究阐明受益国的需求</w:t>
            </w:r>
          </w:p>
        </w:tc>
        <w:tc>
          <w:tcPr>
            <w:tcW w:w="3401" w:type="dxa"/>
          </w:tcPr>
          <w:p w14:paraId="6376A4B2" w14:textId="3800C1AD" w:rsidR="00E078FB" w:rsidRPr="007B3A59" w:rsidRDefault="00156082" w:rsidP="006A76AD">
            <w:pPr>
              <w:widowControl w:val="0"/>
              <w:spacing w:afterLines="50" w:after="120" w:line="340" w:lineRule="atLeast"/>
              <w:rPr>
                <w:rFonts w:asciiTheme="minorEastAsia" w:hAnsiTheme="minorEastAsia"/>
                <w:sz w:val="21"/>
                <w:szCs w:val="21"/>
                <w:lang w:eastAsia="zh-CN"/>
              </w:rPr>
            </w:pPr>
            <w:r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显著</w:t>
            </w:r>
            <w:r w:rsidR="005801A8" w:rsidRPr="007B3A59">
              <w:rPr>
                <w:rFonts w:asciiTheme="minorEastAsia" w:hAnsiTheme="minorEastAsia"/>
                <w:color w:val="000000"/>
                <w:sz w:val="21"/>
                <w:szCs w:val="21"/>
                <w:u w:color="000000"/>
                <w:lang w:eastAsia="zh-CN"/>
                <w14:textOutline w14:w="0" w14:cap="flat" w14:cmpd="sng" w14:algn="ctr">
                  <w14:noFill/>
                  <w14:prstDash w14:val="solid"/>
                  <w14:bevel/>
                </w14:textOutline>
              </w:rPr>
              <w:t>进展</w:t>
            </w:r>
            <w:r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w:t>
            </w:r>
            <w:r w:rsidR="00C03921" w:rsidRPr="007B3A59">
              <w:rPr>
                <w:rFonts w:asciiTheme="minorEastAsia" w:hAnsiTheme="minorEastAsia"/>
                <w:color w:val="000000"/>
                <w:sz w:val="21"/>
                <w:szCs w:val="21"/>
                <w:u w:color="000000"/>
                <w:lang w:eastAsia="zh-CN"/>
                <w14:textOutline w14:w="0" w14:cap="flat" w14:cmpd="sng" w14:algn="ctr">
                  <w14:noFill/>
                  <w14:prstDash w14:val="solid"/>
                  <w14:bevel/>
                </w14:textOutline>
              </w:rPr>
              <w:t>第一版</w:t>
            </w:r>
            <w:r w:rsidR="00C03921"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已由</w:t>
            </w:r>
            <w:r w:rsidR="005801A8" w:rsidRPr="007B3A59">
              <w:rPr>
                <w:rFonts w:asciiTheme="minorEastAsia" w:hAnsiTheme="minorEastAsia"/>
                <w:color w:val="000000"/>
                <w:sz w:val="21"/>
                <w:szCs w:val="21"/>
                <w:u w:color="000000"/>
                <w:lang w:eastAsia="zh-CN"/>
                <w14:textOutline w14:w="0" w14:cap="flat" w14:cmpd="sng" w14:algn="ctr">
                  <w14:noFill/>
                  <w14:prstDash w14:val="solid"/>
                  <w14:bevel/>
                </w14:textOutline>
              </w:rPr>
              <w:t>专家交付，并</w:t>
            </w:r>
            <w:r w:rsidR="0024638F"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分享给联络点</w:t>
            </w:r>
            <w:r w:rsidR="005801A8" w:rsidRPr="007B3A59">
              <w:rPr>
                <w:rFonts w:asciiTheme="minorEastAsia" w:hAnsiTheme="minorEastAsia"/>
                <w:color w:val="000000"/>
                <w:sz w:val="21"/>
                <w:szCs w:val="21"/>
                <w:u w:color="000000"/>
                <w:lang w:eastAsia="zh-CN"/>
                <w14:textOutline w14:w="0" w14:cap="flat" w14:cmpd="sng" w14:algn="ctr">
                  <w14:noFill/>
                  <w14:prstDash w14:val="solid"/>
                  <w14:bevel/>
                </w14:textOutline>
              </w:rPr>
              <w:t>供批准和评论</w:t>
            </w:r>
            <w:r w:rsidR="00807B54" w:rsidRPr="007B3A59">
              <w:rPr>
                <w:rFonts w:asciiTheme="minorEastAsia" w:hAnsiTheme="minorEastAsia" w:hint="eastAsia"/>
                <w:color w:val="000000"/>
                <w:sz w:val="21"/>
                <w:szCs w:val="21"/>
                <w:u w:color="000000"/>
                <w:lang w:eastAsia="zh-CN"/>
                <w14:textOutline w14:w="0" w14:cap="flat" w14:cmpd="sng" w14:algn="ctr">
                  <w14:noFill/>
                  <w14:prstDash w14:val="solid"/>
                  <w14:bevel/>
                </w14:textOutline>
              </w:rPr>
              <w:t>。</w:t>
            </w:r>
          </w:p>
        </w:tc>
        <w:tc>
          <w:tcPr>
            <w:tcW w:w="876" w:type="dxa"/>
          </w:tcPr>
          <w:p w14:paraId="59991B1A"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color w:val="000000"/>
                <w:sz w:val="21"/>
                <w:szCs w:val="21"/>
                <w:u w:color="000000"/>
                <w14:textOutline w14:w="0" w14:cap="flat" w14:cmpd="sng" w14:algn="ctr">
                  <w14:noFill/>
                  <w14:prstDash w14:val="solid"/>
                  <w14:bevel/>
                </w14:textOutline>
              </w:rPr>
              <w:t>***</w:t>
            </w:r>
          </w:p>
        </w:tc>
      </w:tr>
      <w:tr w:rsidR="00E078FB" w:rsidRPr="007B3A59" w14:paraId="3AFA7014" w14:textId="77777777" w:rsidTr="00461ED7">
        <w:trPr>
          <w:trHeight w:val="611"/>
        </w:trPr>
        <w:tc>
          <w:tcPr>
            <w:tcW w:w="2410" w:type="dxa"/>
            <w:vMerge/>
            <w:tcBorders>
              <w:right w:val="single" w:sz="6" w:space="0" w:color="000000"/>
            </w:tcBorders>
          </w:tcPr>
          <w:p w14:paraId="750DE848"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319509BE" w14:textId="48E80D7F"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sz w:val="21"/>
                <w:szCs w:val="21"/>
              </w:rPr>
              <w:t>2.</w:t>
            </w:r>
            <w:r w:rsidRPr="007B3A59">
              <w:rPr>
                <w:rStyle w:val="Aucun"/>
                <w:rFonts w:asciiTheme="minorEastAsia" w:eastAsiaTheme="minorEastAsia" w:hAnsiTheme="minorEastAsia"/>
                <w:sz w:val="21"/>
                <w:szCs w:val="21"/>
              </w:rPr>
              <w:tab/>
            </w:r>
            <w:r w:rsidR="00970E90" w:rsidRPr="007B3A59">
              <w:rPr>
                <w:rStyle w:val="Aucun"/>
                <w:rFonts w:asciiTheme="minorEastAsia" w:eastAsiaTheme="minorEastAsia" w:hAnsiTheme="minorEastAsia" w:hint="eastAsia"/>
                <w:sz w:val="21"/>
                <w:szCs w:val="21"/>
              </w:rPr>
              <w:t>研究获受益国批准</w:t>
            </w:r>
          </w:p>
        </w:tc>
        <w:tc>
          <w:tcPr>
            <w:tcW w:w="3401" w:type="dxa"/>
          </w:tcPr>
          <w:p w14:paraId="3DA393F7" w14:textId="2D1AC6C3" w:rsidR="00566018" w:rsidRPr="007B3A59" w:rsidRDefault="005801A8" w:rsidP="00D12031">
            <w:pPr>
              <w:widowControl w:val="0"/>
              <w:spacing w:afterLines="50" w:after="120" w:line="340" w:lineRule="atLeast"/>
              <w:rPr>
                <w:rFonts w:ascii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hAnsiTheme="minorEastAsia"/>
                <w:color w:val="000000"/>
                <w:sz w:val="21"/>
                <w:szCs w:val="21"/>
                <w:u w:color="000000"/>
                <w14:textOutline w14:w="0" w14:cap="flat" w14:cmpd="sng" w14:algn="ctr">
                  <w14:noFill/>
                  <w14:prstDash w14:val="solid"/>
                  <w14:bevel/>
                </w14:textOutline>
              </w:rPr>
              <w:t>正在进行</w:t>
            </w:r>
          </w:p>
        </w:tc>
        <w:tc>
          <w:tcPr>
            <w:tcW w:w="876" w:type="dxa"/>
          </w:tcPr>
          <w:p w14:paraId="477051AF" w14:textId="77777777" w:rsidR="00566018" w:rsidRPr="007B3A59" w:rsidRDefault="005801A8"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color w:val="000000"/>
                <w:sz w:val="21"/>
                <w:szCs w:val="21"/>
                <w:u w:color="000000"/>
                <w14:textOutline w14:w="0" w14:cap="flat" w14:cmpd="sng" w14:algn="ctr">
                  <w14:noFill/>
                  <w14:prstDash w14:val="solid"/>
                  <w14:bevel/>
                </w14:textOutline>
              </w:rPr>
              <w:t>**</w:t>
            </w:r>
          </w:p>
        </w:tc>
      </w:tr>
      <w:tr w:rsidR="00E078FB" w:rsidRPr="007B3A59" w14:paraId="41C42AF1" w14:textId="77777777" w:rsidTr="00461ED7">
        <w:trPr>
          <w:trHeight w:val="890"/>
        </w:trPr>
        <w:tc>
          <w:tcPr>
            <w:tcW w:w="2410" w:type="dxa"/>
            <w:vMerge w:val="restart"/>
            <w:tcBorders>
              <w:right w:val="single" w:sz="6" w:space="0" w:color="000000"/>
            </w:tcBorders>
          </w:tcPr>
          <w:p w14:paraId="34AA9060" w14:textId="4D5AFBCE" w:rsidR="00566018" w:rsidRPr="007B3A59" w:rsidRDefault="00724BBD"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14:textOutline w14:w="0" w14:cap="flat" w14:cmpd="sng" w14:algn="ctr">
                  <w14:noFill/>
                  <w14:prstDash w14:val="solid"/>
                  <w14:bevel/>
                </w14:textOutline>
              </w:rPr>
              <w:t>四场次区域讲习班</w:t>
            </w:r>
          </w:p>
        </w:tc>
        <w:tc>
          <w:tcPr>
            <w:tcW w:w="2695" w:type="dxa"/>
            <w:tcBorders>
              <w:top w:val="single" w:sz="6" w:space="0" w:color="000000"/>
              <w:left w:val="single" w:sz="6" w:space="0" w:color="000000"/>
              <w:bottom w:val="single" w:sz="6" w:space="0" w:color="000000"/>
            </w:tcBorders>
          </w:tcPr>
          <w:p w14:paraId="0E7175F0" w14:textId="5353518D"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1.</w:t>
            </w:r>
            <w:r w:rsidRPr="007B3A59">
              <w:rPr>
                <w:rStyle w:val="Aucun"/>
                <w:rFonts w:asciiTheme="minorEastAsia" w:eastAsiaTheme="minorEastAsia" w:hAnsiTheme="minorEastAsia" w:cs="Arial"/>
                <w:sz w:val="21"/>
                <w:szCs w:val="21"/>
                <w:lang w:eastAsia="zh-CN"/>
              </w:rPr>
              <w:tab/>
            </w:r>
            <w:r w:rsidR="00F31215" w:rsidRPr="007B3A59">
              <w:rPr>
                <w:rStyle w:val="Aucun"/>
                <w:rFonts w:asciiTheme="minorEastAsia" w:eastAsiaTheme="minorEastAsia" w:hAnsiTheme="minorEastAsia" w:cs="Arial" w:hint="eastAsia"/>
                <w:sz w:val="21"/>
                <w:szCs w:val="21"/>
                <w:lang w:eastAsia="zh-CN"/>
              </w:rPr>
              <w:t>就建议做法的</w:t>
            </w:r>
            <w:r w:rsidR="00C77974" w:rsidRPr="007B3A59">
              <w:rPr>
                <w:rStyle w:val="Aucun"/>
                <w:rFonts w:asciiTheme="minorEastAsia" w:eastAsiaTheme="minorEastAsia" w:hAnsiTheme="minorEastAsia" w:cs="Arial" w:hint="eastAsia"/>
                <w:sz w:val="21"/>
                <w:szCs w:val="21"/>
                <w:lang w:eastAsia="zh-CN"/>
              </w:rPr>
              <w:t>“</w:t>
            </w:r>
            <w:r w:rsidR="00F31215" w:rsidRPr="007B3A59">
              <w:rPr>
                <w:rStyle w:val="Aucun"/>
                <w:rFonts w:asciiTheme="minorEastAsia" w:eastAsiaTheme="minorEastAsia" w:hAnsiTheme="minorEastAsia" w:cs="Arial" w:hint="eastAsia"/>
                <w:sz w:val="21"/>
                <w:szCs w:val="21"/>
                <w:lang w:eastAsia="zh-CN"/>
              </w:rPr>
              <w:t>基准”做演示报告</w:t>
            </w:r>
          </w:p>
        </w:tc>
        <w:tc>
          <w:tcPr>
            <w:tcW w:w="3401" w:type="dxa"/>
            <w:vMerge w:val="restart"/>
            <w:vAlign w:val="center"/>
          </w:tcPr>
          <w:p w14:paraId="31C64178" w14:textId="77777777" w:rsidR="00566018" w:rsidRPr="007B3A59" w:rsidRDefault="005801A8" w:rsidP="00D12031">
            <w:pPr>
              <w:widowControl w:val="0"/>
              <w:spacing w:afterLines="50" w:after="120" w:line="340" w:lineRule="atLeast"/>
              <w:rPr>
                <w:rFonts w:ascii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hAnsiTheme="minorEastAsia"/>
                <w:color w:val="000000"/>
                <w:sz w:val="21"/>
                <w:szCs w:val="21"/>
                <w:u w:color="000000"/>
                <w14:textOutline w14:w="0" w14:cap="flat" w14:cmpd="sng" w14:algn="ctr">
                  <w14:noFill/>
                  <w14:prstDash w14:val="solid"/>
                  <w14:bevel/>
                </w14:textOutline>
              </w:rPr>
              <w:t>尚未启动</w:t>
            </w:r>
          </w:p>
        </w:tc>
        <w:tc>
          <w:tcPr>
            <w:tcW w:w="876" w:type="dxa"/>
            <w:vMerge w:val="restart"/>
          </w:tcPr>
          <w:p w14:paraId="1DCA64CC"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p>
          <w:p w14:paraId="560610ED" w14:textId="7444D9FE" w:rsidR="00566018" w:rsidRPr="007B3A59" w:rsidRDefault="005A48C0"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无进展</w:t>
            </w:r>
          </w:p>
        </w:tc>
      </w:tr>
      <w:tr w:rsidR="00E078FB" w:rsidRPr="007B3A59" w14:paraId="2ADC4803" w14:textId="77777777" w:rsidTr="00461ED7">
        <w:trPr>
          <w:trHeight w:val="575"/>
        </w:trPr>
        <w:tc>
          <w:tcPr>
            <w:tcW w:w="2410" w:type="dxa"/>
            <w:vMerge/>
            <w:tcBorders>
              <w:right w:val="single" w:sz="6" w:space="0" w:color="000000"/>
            </w:tcBorders>
          </w:tcPr>
          <w:p w14:paraId="1DB02709"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9D642B0" w14:textId="7D792395"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rPr>
            </w:pPr>
            <w:r w:rsidRPr="007B3A59">
              <w:rPr>
                <w:rStyle w:val="Aucun"/>
                <w:rFonts w:asciiTheme="minorEastAsia" w:eastAsiaTheme="minorEastAsia" w:hAnsiTheme="minorEastAsia" w:cs="Arial"/>
                <w:sz w:val="21"/>
                <w:szCs w:val="21"/>
              </w:rPr>
              <w:t>2.</w:t>
            </w:r>
            <w:r w:rsidRPr="007B3A59">
              <w:rPr>
                <w:rStyle w:val="Aucun"/>
                <w:rFonts w:asciiTheme="minorEastAsia" w:eastAsiaTheme="minorEastAsia" w:hAnsiTheme="minorEastAsia" w:cs="Arial"/>
                <w:sz w:val="21"/>
                <w:szCs w:val="21"/>
              </w:rPr>
              <w:tab/>
            </w:r>
            <w:r w:rsidR="00BE01B2" w:rsidRPr="007B3A59">
              <w:rPr>
                <w:rStyle w:val="Aucun"/>
                <w:rFonts w:asciiTheme="minorEastAsia" w:eastAsiaTheme="minorEastAsia" w:hAnsiTheme="minorEastAsia" w:cs="Arial" w:hint="eastAsia"/>
                <w:sz w:val="21"/>
                <w:szCs w:val="21"/>
              </w:rPr>
              <w:t>起草标准合同条款</w:t>
            </w:r>
          </w:p>
        </w:tc>
        <w:tc>
          <w:tcPr>
            <w:tcW w:w="3401" w:type="dxa"/>
            <w:vMerge/>
          </w:tcPr>
          <w:p w14:paraId="7BC9192C" w14:textId="77777777" w:rsidR="00E078FB" w:rsidRPr="007B3A59" w:rsidRDefault="00E078FB" w:rsidP="00D12031">
            <w:pPr>
              <w:widowControl w:val="0"/>
              <w:spacing w:afterLines="50" w:after="120" w:line="340" w:lineRule="atLeast"/>
              <w:rPr>
                <w:rFonts w:asciiTheme="minorEastAsia" w:hAnsiTheme="minorEastAsia"/>
                <w:color w:val="000000"/>
                <w:sz w:val="21"/>
                <w:szCs w:val="21"/>
                <w:u w:color="000000"/>
                <w14:textOutline w14:w="0" w14:cap="flat" w14:cmpd="sng" w14:algn="ctr">
                  <w14:noFill/>
                  <w14:prstDash w14:val="solid"/>
                  <w14:bevel/>
                </w14:textOutline>
              </w:rPr>
            </w:pPr>
          </w:p>
        </w:tc>
        <w:tc>
          <w:tcPr>
            <w:tcW w:w="876" w:type="dxa"/>
            <w:vMerge/>
          </w:tcPr>
          <w:p w14:paraId="6CD7B8E0"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p>
        </w:tc>
      </w:tr>
      <w:tr w:rsidR="00E078FB" w:rsidRPr="007B3A59" w14:paraId="23C46352" w14:textId="77777777" w:rsidTr="00461ED7">
        <w:trPr>
          <w:trHeight w:val="836"/>
        </w:trPr>
        <w:tc>
          <w:tcPr>
            <w:tcW w:w="2410" w:type="dxa"/>
            <w:vMerge w:val="restart"/>
            <w:tcBorders>
              <w:right w:val="single" w:sz="6" w:space="0" w:color="000000"/>
            </w:tcBorders>
          </w:tcPr>
          <w:p w14:paraId="5FC35E73" w14:textId="6616BE6B" w:rsidR="00566018" w:rsidRPr="007B3A59" w:rsidRDefault="005A48C0"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音乐产业跨部门对话——支持立法实施</w:t>
            </w:r>
          </w:p>
        </w:tc>
        <w:tc>
          <w:tcPr>
            <w:tcW w:w="2695" w:type="dxa"/>
            <w:tcBorders>
              <w:top w:val="single" w:sz="6" w:space="0" w:color="000000"/>
              <w:left w:val="single" w:sz="6" w:space="0" w:color="000000"/>
              <w:bottom w:val="single" w:sz="6" w:space="0" w:color="000000"/>
            </w:tcBorders>
          </w:tcPr>
          <w:p w14:paraId="650B46EE" w14:textId="31C0DA2A"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1.</w:t>
            </w:r>
            <w:r w:rsidRPr="007B3A59">
              <w:rPr>
                <w:rStyle w:val="Aucun"/>
                <w:rFonts w:asciiTheme="minorEastAsia" w:eastAsiaTheme="minorEastAsia" w:hAnsiTheme="minorEastAsia" w:cs="Arial"/>
                <w:sz w:val="21"/>
                <w:szCs w:val="21"/>
                <w:lang w:eastAsia="zh-CN"/>
              </w:rPr>
              <w:tab/>
            </w:r>
            <w:r w:rsidR="00E718D9" w:rsidRPr="007B3A59">
              <w:rPr>
                <w:rStyle w:val="Aucun"/>
                <w:rFonts w:asciiTheme="minorEastAsia" w:eastAsiaTheme="minorEastAsia" w:hAnsiTheme="minorEastAsia" w:cs="Arial" w:hint="eastAsia"/>
                <w:sz w:val="21"/>
                <w:szCs w:val="21"/>
                <w:lang w:eastAsia="zh-CN"/>
              </w:rPr>
              <w:t>利益</w:t>
            </w:r>
            <w:r w:rsidR="0037454A" w:rsidRPr="007B3A59">
              <w:rPr>
                <w:rStyle w:val="Aucun"/>
                <w:rFonts w:asciiTheme="minorEastAsia" w:eastAsiaTheme="minorEastAsia" w:hAnsiTheme="minorEastAsia" w:cs="Arial" w:hint="eastAsia"/>
                <w:sz w:val="21"/>
                <w:szCs w:val="21"/>
                <w:lang w:eastAsia="zh-CN"/>
              </w:rPr>
              <w:t>攸关方确定并参加会议</w:t>
            </w:r>
          </w:p>
        </w:tc>
        <w:tc>
          <w:tcPr>
            <w:tcW w:w="3401" w:type="dxa"/>
            <w:vMerge w:val="restart"/>
            <w:vAlign w:val="center"/>
          </w:tcPr>
          <w:p w14:paraId="2F222CA7" w14:textId="14D04FC9" w:rsidR="00E078FB" w:rsidRPr="00461ED7" w:rsidRDefault="005801A8" w:rsidP="00D12031">
            <w:pPr>
              <w:widowControl w:val="0"/>
              <w:spacing w:afterLines="50" w:after="120" w:line="340" w:lineRule="atLeast"/>
              <w:rPr>
                <w:rFonts w:asciiTheme="minorEastAsia" w:hAnsiTheme="minorEastAsia"/>
                <w:sz w:val="21"/>
                <w:szCs w:val="21"/>
              </w:rPr>
            </w:pPr>
            <w:r w:rsidRPr="007B3A59">
              <w:rPr>
                <w:rFonts w:asciiTheme="minorEastAsia" w:hAnsiTheme="minorEastAsia"/>
                <w:color w:val="000000"/>
                <w:sz w:val="21"/>
                <w:szCs w:val="21"/>
                <w:u w:color="000000"/>
                <w14:textOutline w14:w="0" w14:cap="flat" w14:cmpd="sng" w14:algn="ctr">
                  <w14:noFill/>
                  <w14:prstDash w14:val="solid"/>
                  <w14:bevel/>
                </w14:textOutline>
              </w:rPr>
              <w:t>尚未启动</w:t>
            </w:r>
          </w:p>
        </w:tc>
        <w:tc>
          <w:tcPr>
            <w:tcW w:w="876" w:type="dxa"/>
            <w:vMerge w:val="restart"/>
            <w:vAlign w:val="center"/>
          </w:tcPr>
          <w:p w14:paraId="4D17C3EE" w14:textId="071B41AE" w:rsidR="00566018" w:rsidRPr="007B3A59" w:rsidRDefault="00D7757A"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无进展</w:t>
            </w:r>
          </w:p>
        </w:tc>
      </w:tr>
      <w:tr w:rsidR="00E078FB" w:rsidRPr="007B3A59" w14:paraId="0B44FE48" w14:textId="77777777" w:rsidTr="00461ED7">
        <w:trPr>
          <w:trHeight w:val="791"/>
        </w:trPr>
        <w:tc>
          <w:tcPr>
            <w:tcW w:w="2410" w:type="dxa"/>
            <w:vMerge/>
            <w:tcBorders>
              <w:right w:val="single" w:sz="6" w:space="0" w:color="000000"/>
            </w:tcBorders>
          </w:tcPr>
          <w:p w14:paraId="4022FCCF"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94957A2" w14:textId="6CB5FF0D"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2.</w:t>
            </w:r>
            <w:r w:rsidRPr="007B3A59">
              <w:rPr>
                <w:rStyle w:val="Aucun"/>
                <w:rFonts w:asciiTheme="minorEastAsia" w:eastAsiaTheme="minorEastAsia" w:hAnsiTheme="minorEastAsia" w:cs="Arial"/>
                <w:sz w:val="21"/>
                <w:szCs w:val="21"/>
                <w:lang w:eastAsia="zh-CN"/>
              </w:rPr>
              <w:tab/>
            </w:r>
            <w:r w:rsidR="00E718D9" w:rsidRPr="007B3A59">
              <w:rPr>
                <w:rStyle w:val="Aucun"/>
                <w:rFonts w:asciiTheme="minorEastAsia" w:eastAsiaTheme="minorEastAsia" w:hAnsiTheme="minorEastAsia" w:cs="Arial" w:hint="eastAsia"/>
                <w:sz w:val="21"/>
                <w:szCs w:val="21"/>
                <w:lang w:eastAsia="zh-CN"/>
              </w:rPr>
              <w:t>立法至少在三个国家得到实施</w:t>
            </w:r>
          </w:p>
        </w:tc>
        <w:tc>
          <w:tcPr>
            <w:tcW w:w="3401" w:type="dxa"/>
            <w:vMerge/>
          </w:tcPr>
          <w:p w14:paraId="2DB3B1CD" w14:textId="77777777" w:rsidR="00E078FB" w:rsidRPr="007B3A59" w:rsidRDefault="00E078FB" w:rsidP="00D12031">
            <w:pPr>
              <w:widowControl w:val="0"/>
              <w:spacing w:afterLines="50" w:after="120" w:line="340" w:lineRule="atLeast"/>
              <w:rPr>
                <w:rFonts w:asciiTheme="minorEastAsia" w:hAnsiTheme="minorEastAsia"/>
                <w:sz w:val="21"/>
                <w:szCs w:val="21"/>
                <w:lang w:eastAsia="zh-CN"/>
              </w:rPr>
            </w:pPr>
          </w:p>
        </w:tc>
        <w:tc>
          <w:tcPr>
            <w:tcW w:w="876" w:type="dxa"/>
            <w:vMerge/>
          </w:tcPr>
          <w:p w14:paraId="61B8D80B"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r>
      <w:tr w:rsidR="00E078FB" w:rsidRPr="007B3A59" w14:paraId="7C4B71F7" w14:textId="77777777" w:rsidTr="00461ED7">
        <w:trPr>
          <w:trHeight w:val="872"/>
        </w:trPr>
        <w:tc>
          <w:tcPr>
            <w:tcW w:w="2410" w:type="dxa"/>
            <w:vMerge/>
            <w:tcBorders>
              <w:right w:val="single" w:sz="6" w:space="0" w:color="000000"/>
            </w:tcBorders>
          </w:tcPr>
          <w:p w14:paraId="70DBD34A"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3C45B47F" w14:textId="71E0C311"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3.</w:t>
            </w:r>
            <w:r w:rsidRPr="007B3A59">
              <w:rPr>
                <w:rStyle w:val="Aucun"/>
                <w:rFonts w:asciiTheme="minorEastAsia" w:eastAsiaTheme="minorEastAsia" w:hAnsiTheme="minorEastAsia" w:cs="Arial"/>
                <w:sz w:val="21"/>
                <w:szCs w:val="21"/>
                <w:lang w:eastAsia="zh-CN"/>
              </w:rPr>
              <w:tab/>
            </w:r>
            <w:r w:rsidR="00DC3DD5" w:rsidRPr="007B3A59">
              <w:rPr>
                <w:rStyle w:val="Aucun"/>
                <w:rFonts w:asciiTheme="minorEastAsia" w:eastAsiaTheme="minorEastAsia" w:hAnsiTheme="minorEastAsia" w:cs="Arial" w:hint="eastAsia"/>
                <w:sz w:val="21"/>
                <w:szCs w:val="21"/>
                <w:lang w:eastAsia="zh-CN"/>
              </w:rPr>
              <w:t>制定次区域合作战略的条件</w:t>
            </w:r>
            <w:r w:rsidR="00F03ABC" w:rsidRPr="007B3A59">
              <w:rPr>
                <w:rStyle w:val="Aucun"/>
                <w:rFonts w:asciiTheme="minorEastAsia" w:eastAsiaTheme="minorEastAsia" w:hAnsiTheme="minorEastAsia" w:cs="Arial" w:hint="eastAsia"/>
                <w:sz w:val="21"/>
                <w:szCs w:val="21"/>
                <w:lang w:eastAsia="zh-CN"/>
              </w:rPr>
              <w:t>得到</w:t>
            </w:r>
            <w:r w:rsidR="00DC3DD5" w:rsidRPr="007B3A59">
              <w:rPr>
                <w:rStyle w:val="Aucun"/>
                <w:rFonts w:asciiTheme="minorEastAsia" w:eastAsiaTheme="minorEastAsia" w:hAnsiTheme="minorEastAsia" w:cs="Arial" w:hint="eastAsia"/>
                <w:sz w:val="21"/>
                <w:szCs w:val="21"/>
                <w:lang w:eastAsia="zh-CN"/>
              </w:rPr>
              <w:t>确定</w:t>
            </w:r>
          </w:p>
        </w:tc>
        <w:tc>
          <w:tcPr>
            <w:tcW w:w="3401" w:type="dxa"/>
            <w:vMerge/>
          </w:tcPr>
          <w:p w14:paraId="592A344B" w14:textId="77777777" w:rsidR="00E078FB" w:rsidRPr="007B3A59" w:rsidRDefault="00E078FB" w:rsidP="00D12031">
            <w:pPr>
              <w:widowControl w:val="0"/>
              <w:spacing w:afterLines="50" w:after="120" w:line="340" w:lineRule="atLeast"/>
              <w:rPr>
                <w:rFonts w:asciiTheme="minorEastAsia" w:hAnsiTheme="minorEastAsia"/>
                <w:sz w:val="21"/>
                <w:szCs w:val="21"/>
                <w:lang w:eastAsia="zh-CN"/>
              </w:rPr>
            </w:pPr>
          </w:p>
        </w:tc>
        <w:tc>
          <w:tcPr>
            <w:tcW w:w="876" w:type="dxa"/>
            <w:vMerge/>
          </w:tcPr>
          <w:p w14:paraId="4324F803"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r>
      <w:tr w:rsidR="00461ED7" w:rsidRPr="007B3A59" w14:paraId="3877E84B" w14:textId="77777777" w:rsidTr="003B4E24">
        <w:trPr>
          <w:trHeight w:val="1034"/>
        </w:trPr>
        <w:tc>
          <w:tcPr>
            <w:tcW w:w="2410" w:type="dxa"/>
            <w:vMerge w:val="restart"/>
            <w:tcBorders>
              <w:right w:val="single" w:sz="6" w:space="0" w:color="000000"/>
            </w:tcBorders>
          </w:tcPr>
          <w:p w14:paraId="755FF9A1" w14:textId="7056B7D5" w:rsidR="00461ED7" w:rsidRPr="007B3A59" w:rsidRDefault="00461ED7" w:rsidP="00461ED7">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包括私人复制在内的各国权利管理培训</w:t>
            </w:r>
          </w:p>
        </w:tc>
        <w:tc>
          <w:tcPr>
            <w:tcW w:w="2695" w:type="dxa"/>
            <w:tcBorders>
              <w:top w:val="single" w:sz="6" w:space="0" w:color="000000"/>
              <w:left w:val="single" w:sz="6" w:space="0" w:color="000000"/>
              <w:bottom w:val="single" w:sz="6" w:space="0" w:color="000000"/>
            </w:tcBorders>
          </w:tcPr>
          <w:p w14:paraId="7DF87AB7" w14:textId="5FEC145F" w:rsidR="00461ED7" w:rsidRPr="007B3A59" w:rsidRDefault="00461ED7" w:rsidP="00461ED7">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1.</w:t>
            </w:r>
            <w:r w:rsidRPr="007B3A59">
              <w:rPr>
                <w:rStyle w:val="Aucun"/>
                <w:rFonts w:asciiTheme="minorEastAsia" w:eastAsiaTheme="minorEastAsia" w:hAnsiTheme="minorEastAsia" w:cs="Arial"/>
                <w:sz w:val="21"/>
                <w:szCs w:val="21"/>
                <w:lang w:eastAsia="zh-CN"/>
              </w:rPr>
              <w:tab/>
            </w:r>
            <w:r w:rsidRPr="007B3A59">
              <w:rPr>
                <w:rStyle w:val="Aucun"/>
                <w:rFonts w:asciiTheme="minorEastAsia" w:eastAsiaTheme="minorEastAsia" w:hAnsiTheme="minorEastAsia" w:cs="Arial" w:hint="eastAsia"/>
                <w:sz w:val="21"/>
                <w:szCs w:val="21"/>
                <w:lang w:eastAsia="zh-CN"/>
              </w:rPr>
              <w:t>给予内容积极评价的受益方百分比（按国家分用户组）</w:t>
            </w:r>
          </w:p>
        </w:tc>
        <w:tc>
          <w:tcPr>
            <w:tcW w:w="3401" w:type="dxa"/>
            <w:vMerge w:val="restart"/>
            <w:vAlign w:val="center"/>
          </w:tcPr>
          <w:p w14:paraId="6604D6E0" w14:textId="390F9905" w:rsidR="00461ED7" w:rsidRPr="007B3A59" w:rsidRDefault="00461ED7" w:rsidP="00461ED7">
            <w:pPr>
              <w:widowControl w:val="0"/>
              <w:spacing w:afterLines="50" w:after="120" w:line="340" w:lineRule="atLeast"/>
              <w:rPr>
                <w:rFonts w:asciiTheme="minorEastAsia" w:hAnsiTheme="minorEastAsia"/>
                <w:sz w:val="21"/>
                <w:szCs w:val="21"/>
              </w:rPr>
            </w:pPr>
            <w:r w:rsidRPr="007B3A59">
              <w:rPr>
                <w:rFonts w:asciiTheme="minorEastAsia" w:hAnsiTheme="minorEastAsia"/>
                <w:color w:val="000000"/>
                <w:sz w:val="21"/>
                <w:szCs w:val="21"/>
                <w:u w:color="000000"/>
                <w14:textOutline w14:w="0" w14:cap="flat" w14:cmpd="sng" w14:algn="ctr">
                  <w14:noFill/>
                  <w14:prstDash w14:val="solid"/>
                  <w14:bevel/>
                </w14:textOutline>
              </w:rPr>
              <w:t>尚未启动</w:t>
            </w:r>
          </w:p>
        </w:tc>
        <w:tc>
          <w:tcPr>
            <w:tcW w:w="876" w:type="dxa"/>
            <w:vMerge w:val="restart"/>
            <w:vAlign w:val="center"/>
          </w:tcPr>
          <w:p w14:paraId="62B442EA" w14:textId="6B2BFE45" w:rsidR="00461ED7" w:rsidRPr="007B3A59" w:rsidRDefault="00461ED7" w:rsidP="00461ED7">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无进展</w:t>
            </w:r>
          </w:p>
        </w:tc>
      </w:tr>
      <w:tr w:rsidR="00E078FB" w:rsidRPr="007B3A59" w14:paraId="45917D6F" w14:textId="77777777" w:rsidTr="00461ED7">
        <w:trPr>
          <w:trHeight w:val="818"/>
        </w:trPr>
        <w:tc>
          <w:tcPr>
            <w:tcW w:w="2410" w:type="dxa"/>
            <w:vMerge/>
            <w:tcBorders>
              <w:right w:val="single" w:sz="6" w:space="0" w:color="000000"/>
            </w:tcBorders>
          </w:tcPr>
          <w:p w14:paraId="6B17648D"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B797738" w14:textId="05857B4F"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2.</w:t>
            </w:r>
            <w:r w:rsidRPr="007B3A59">
              <w:rPr>
                <w:rStyle w:val="Aucun"/>
                <w:rFonts w:asciiTheme="minorEastAsia" w:eastAsiaTheme="minorEastAsia" w:hAnsiTheme="minorEastAsia" w:cs="Arial"/>
                <w:sz w:val="21"/>
                <w:szCs w:val="21"/>
                <w:lang w:eastAsia="zh-CN"/>
              </w:rPr>
              <w:tab/>
            </w:r>
            <w:r w:rsidR="005834EC" w:rsidRPr="007B3A59">
              <w:rPr>
                <w:rStyle w:val="Aucun"/>
                <w:rFonts w:asciiTheme="minorEastAsia" w:eastAsiaTheme="minorEastAsia" w:hAnsiTheme="minorEastAsia" w:cs="Arial" w:hint="eastAsia"/>
                <w:sz w:val="21"/>
                <w:szCs w:val="21"/>
                <w:lang w:eastAsia="zh-CN"/>
              </w:rPr>
              <w:t>工具和培训得到受益方应用</w:t>
            </w:r>
          </w:p>
        </w:tc>
        <w:tc>
          <w:tcPr>
            <w:tcW w:w="3401" w:type="dxa"/>
            <w:vMerge/>
          </w:tcPr>
          <w:p w14:paraId="7DDFA53D" w14:textId="77777777" w:rsidR="00E078FB" w:rsidRPr="007B3A59" w:rsidRDefault="00E078FB" w:rsidP="00D12031">
            <w:pPr>
              <w:widowControl w:val="0"/>
              <w:spacing w:afterLines="50" w:after="120" w:line="340" w:lineRule="atLeast"/>
              <w:rPr>
                <w:rFonts w:asciiTheme="minorEastAsia" w:hAnsiTheme="minorEastAsia"/>
                <w:sz w:val="21"/>
                <w:szCs w:val="21"/>
                <w:lang w:eastAsia="zh-CN"/>
              </w:rPr>
            </w:pPr>
          </w:p>
        </w:tc>
        <w:tc>
          <w:tcPr>
            <w:tcW w:w="876" w:type="dxa"/>
            <w:vMerge/>
          </w:tcPr>
          <w:p w14:paraId="07D305C8"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r>
      <w:tr w:rsidR="00E078FB" w:rsidRPr="007B3A59" w14:paraId="5BED3AFF" w14:textId="77777777" w:rsidTr="00461ED7">
        <w:trPr>
          <w:trHeight w:val="737"/>
        </w:trPr>
        <w:tc>
          <w:tcPr>
            <w:tcW w:w="2410" w:type="dxa"/>
            <w:vMerge/>
            <w:tcBorders>
              <w:right w:val="single" w:sz="6" w:space="0" w:color="000000"/>
            </w:tcBorders>
          </w:tcPr>
          <w:p w14:paraId="7985D281"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DE98E22" w14:textId="487380CC"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3.</w:t>
            </w:r>
            <w:r w:rsidRPr="007B3A59">
              <w:rPr>
                <w:rStyle w:val="Aucun"/>
                <w:rFonts w:asciiTheme="minorEastAsia" w:eastAsiaTheme="minorEastAsia" w:hAnsiTheme="minorEastAsia" w:cs="Arial"/>
                <w:sz w:val="21"/>
                <w:szCs w:val="21"/>
                <w:lang w:eastAsia="zh-CN"/>
              </w:rPr>
              <w:tab/>
            </w:r>
            <w:r w:rsidR="000E59C3" w:rsidRPr="007B3A59">
              <w:rPr>
                <w:rStyle w:val="Aucun"/>
                <w:rFonts w:asciiTheme="minorEastAsia" w:eastAsiaTheme="minorEastAsia" w:hAnsiTheme="minorEastAsia" w:cs="Arial" w:hint="eastAsia"/>
                <w:sz w:val="21"/>
                <w:szCs w:val="21"/>
                <w:lang w:eastAsia="zh-CN"/>
              </w:rPr>
              <w:t>各主管局基于协议建立更密切的合作</w:t>
            </w:r>
          </w:p>
        </w:tc>
        <w:tc>
          <w:tcPr>
            <w:tcW w:w="3401" w:type="dxa"/>
            <w:vMerge/>
          </w:tcPr>
          <w:p w14:paraId="23FE7E27" w14:textId="77777777" w:rsidR="00E078FB" w:rsidRPr="007B3A59" w:rsidRDefault="00E078FB" w:rsidP="00D12031">
            <w:pPr>
              <w:widowControl w:val="0"/>
              <w:spacing w:afterLines="50" w:after="120" w:line="340" w:lineRule="atLeast"/>
              <w:rPr>
                <w:rFonts w:asciiTheme="minorEastAsia" w:hAnsiTheme="minorEastAsia"/>
                <w:sz w:val="21"/>
                <w:szCs w:val="21"/>
                <w:lang w:eastAsia="zh-CN"/>
              </w:rPr>
            </w:pPr>
          </w:p>
        </w:tc>
        <w:tc>
          <w:tcPr>
            <w:tcW w:w="876" w:type="dxa"/>
            <w:vMerge/>
          </w:tcPr>
          <w:p w14:paraId="753A62CD"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r>
      <w:tr w:rsidR="00461ED7" w:rsidRPr="007B3A59" w14:paraId="02E5AD47" w14:textId="77777777" w:rsidTr="003B4E24">
        <w:trPr>
          <w:trHeight w:val="881"/>
        </w:trPr>
        <w:tc>
          <w:tcPr>
            <w:tcW w:w="2410" w:type="dxa"/>
            <w:vMerge w:val="restart"/>
            <w:tcBorders>
              <w:right w:val="single" w:sz="6" w:space="0" w:color="000000"/>
            </w:tcBorders>
          </w:tcPr>
          <w:p w14:paraId="36FD3176" w14:textId="394DD4D3" w:rsidR="00461ED7" w:rsidRPr="007B3A59" w:rsidRDefault="00461ED7" w:rsidP="00461ED7">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14:textOutline w14:w="0" w14:cap="flat" w14:cmpd="sng" w14:algn="ctr">
                  <w14:noFill/>
                  <w14:prstDash w14:val="solid"/>
                  <w14:bevel/>
                </w14:textOutline>
              </w:rPr>
              <w:t>编写相关判例法指南</w:t>
            </w:r>
          </w:p>
        </w:tc>
        <w:tc>
          <w:tcPr>
            <w:tcW w:w="2695" w:type="dxa"/>
            <w:tcBorders>
              <w:top w:val="single" w:sz="6" w:space="0" w:color="000000"/>
              <w:left w:val="single" w:sz="6" w:space="0" w:color="000000"/>
              <w:bottom w:val="single" w:sz="6" w:space="0" w:color="000000"/>
            </w:tcBorders>
          </w:tcPr>
          <w:p w14:paraId="2A5F5A21" w14:textId="7B341398" w:rsidR="00461ED7" w:rsidRPr="007B3A59" w:rsidRDefault="00461ED7" w:rsidP="00461ED7">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1.</w:t>
            </w:r>
            <w:r w:rsidRPr="007B3A59">
              <w:rPr>
                <w:rStyle w:val="Aucun"/>
                <w:rFonts w:asciiTheme="minorEastAsia" w:eastAsiaTheme="minorEastAsia" w:hAnsiTheme="minorEastAsia" w:cs="Arial"/>
                <w:sz w:val="21"/>
                <w:szCs w:val="21"/>
                <w:lang w:eastAsia="zh-CN"/>
              </w:rPr>
              <w:tab/>
            </w:r>
            <w:r w:rsidRPr="007B3A59">
              <w:rPr>
                <w:rStyle w:val="Aucun"/>
                <w:rFonts w:asciiTheme="minorEastAsia" w:eastAsiaTheme="minorEastAsia" w:hAnsiTheme="minorEastAsia" w:cs="Arial" w:hint="eastAsia"/>
                <w:sz w:val="21"/>
                <w:szCs w:val="21"/>
                <w:lang w:eastAsia="zh-CN"/>
              </w:rPr>
              <w:t>建立由两名专家组成的工作组，并召开小组会议</w:t>
            </w:r>
          </w:p>
        </w:tc>
        <w:tc>
          <w:tcPr>
            <w:tcW w:w="3401" w:type="dxa"/>
            <w:vMerge w:val="restart"/>
            <w:vAlign w:val="center"/>
          </w:tcPr>
          <w:p w14:paraId="6351EAB7" w14:textId="02BA7EEE" w:rsidR="00461ED7" w:rsidRPr="007B3A59" w:rsidRDefault="00461ED7" w:rsidP="00461ED7">
            <w:pPr>
              <w:widowControl w:val="0"/>
              <w:spacing w:afterLines="50" w:after="120" w:line="340" w:lineRule="atLeast"/>
              <w:rPr>
                <w:rFonts w:asciiTheme="minorEastAsia" w:hAnsiTheme="minorEastAsia"/>
                <w:sz w:val="21"/>
                <w:szCs w:val="21"/>
              </w:rPr>
            </w:pPr>
            <w:r w:rsidRPr="007B3A59">
              <w:rPr>
                <w:rFonts w:asciiTheme="minorEastAsia" w:hAnsiTheme="minorEastAsia"/>
                <w:color w:val="000000"/>
                <w:sz w:val="21"/>
                <w:szCs w:val="21"/>
                <w:u w:color="000000"/>
                <w14:textOutline w14:w="0" w14:cap="flat" w14:cmpd="sng" w14:algn="ctr">
                  <w14:noFill/>
                  <w14:prstDash w14:val="solid"/>
                  <w14:bevel/>
                </w14:textOutline>
              </w:rPr>
              <w:t>尚未启动</w:t>
            </w:r>
          </w:p>
        </w:tc>
        <w:tc>
          <w:tcPr>
            <w:tcW w:w="876" w:type="dxa"/>
            <w:vMerge w:val="restart"/>
            <w:vAlign w:val="center"/>
          </w:tcPr>
          <w:p w14:paraId="58A667B7" w14:textId="7CE723AB" w:rsidR="00461ED7" w:rsidRPr="007B3A59" w:rsidRDefault="00461ED7" w:rsidP="00461ED7">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无进展</w:t>
            </w:r>
          </w:p>
        </w:tc>
      </w:tr>
      <w:tr w:rsidR="00E078FB" w:rsidRPr="007B3A59" w14:paraId="0AD43568" w14:textId="77777777" w:rsidTr="00B00758">
        <w:trPr>
          <w:trHeight w:val="1125"/>
        </w:trPr>
        <w:tc>
          <w:tcPr>
            <w:tcW w:w="2410" w:type="dxa"/>
            <w:vMerge/>
            <w:tcBorders>
              <w:right w:val="single" w:sz="6" w:space="0" w:color="000000"/>
            </w:tcBorders>
          </w:tcPr>
          <w:p w14:paraId="40352F72"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5369FA2A" w14:textId="11FF9F79"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2.</w:t>
            </w:r>
            <w:r w:rsidRPr="007B3A59">
              <w:rPr>
                <w:rStyle w:val="Aucun"/>
                <w:rFonts w:asciiTheme="minorEastAsia" w:eastAsiaTheme="minorEastAsia" w:hAnsiTheme="minorEastAsia" w:cs="Arial"/>
                <w:sz w:val="21"/>
                <w:szCs w:val="21"/>
                <w:lang w:eastAsia="zh-CN"/>
              </w:rPr>
              <w:tab/>
            </w:r>
            <w:r w:rsidR="001A3DCE" w:rsidRPr="007B3A59">
              <w:rPr>
                <w:rStyle w:val="Aucun"/>
                <w:rFonts w:asciiTheme="minorEastAsia" w:eastAsiaTheme="minorEastAsia" w:hAnsiTheme="minorEastAsia" w:cs="Arial" w:hint="eastAsia"/>
                <w:sz w:val="21"/>
                <w:szCs w:val="21"/>
                <w:lang w:eastAsia="zh-CN"/>
              </w:rPr>
              <w:t>裁决数字化，并通过超链接在</w:t>
            </w:r>
            <w:r w:rsidR="00CE44CF" w:rsidRPr="007B3A59">
              <w:rPr>
                <w:rStyle w:val="Aucun"/>
                <w:rFonts w:asciiTheme="minorEastAsia" w:eastAsiaTheme="minorEastAsia" w:hAnsiTheme="minorEastAsia" w:cs="Arial" w:hint="eastAsia"/>
                <w:sz w:val="21"/>
                <w:szCs w:val="21"/>
                <w:lang w:eastAsia="zh-CN"/>
              </w:rPr>
              <w:t>线</w:t>
            </w:r>
            <w:r w:rsidR="001A3DCE" w:rsidRPr="007B3A59">
              <w:rPr>
                <w:rStyle w:val="Aucun"/>
                <w:rFonts w:asciiTheme="minorEastAsia" w:eastAsiaTheme="minorEastAsia" w:hAnsiTheme="minorEastAsia" w:cs="Arial" w:hint="eastAsia"/>
                <w:sz w:val="21"/>
                <w:szCs w:val="21"/>
                <w:lang w:eastAsia="zh-CN"/>
              </w:rPr>
              <w:t>提供</w:t>
            </w:r>
          </w:p>
        </w:tc>
        <w:tc>
          <w:tcPr>
            <w:tcW w:w="3401" w:type="dxa"/>
            <w:vMerge/>
          </w:tcPr>
          <w:p w14:paraId="23AEEE42" w14:textId="77777777" w:rsidR="00E078FB" w:rsidRPr="007B3A59" w:rsidRDefault="00E078FB" w:rsidP="00D12031">
            <w:pPr>
              <w:widowControl w:val="0"/>
              <w:spacing w:afterLines="50" w:after="120" w:line="340" w:lineRule="atLeast"/>
              <w:rPr>
                <w:rFonts w:asciiTheme="minorEastAsia" w:hAnsiTheme="minorEastAsia"/>
                <w:sz w:val="21"/>
                <w:szCs w:val="21"/>
                <w:lang w:eastAsia="zh-CN"/>
              </w:rPr>
            </w:pPr>
          </w:p>
        </w:tc>
        <w:tc>
          <w:tcPr>
            <w:tcW w:w="876" w:type="dxa"/>
            <w:vMerge/>
          </w:tcPr>
          <w:p w14:paraId="08F71B05"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r>
      <w:tr w:rsidR="00E078FB" w:rsidRPr="007B3A59" w14:paraId="39D17488" w14:textId="77777777" w:rsidTr="00461ED7">
        <w:trPr>
          <w:trHeight w:val="827"/>
        </w:trPr>
        <w:tc>
          <w:tcPr>
            <w:tcW w:w="2410" w:type="dxa"/>
            <w:vMerge/>
            <w:tcBorders>
              <w:right w:val="single" w:sz="6" w:space="0" w:color="000000"/>
            </w:tcBorders>
          </w:tcPr>
          <w:p w14:paraId="0A119F2A"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6113D391" w14:textId="12ED4B1A"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3.</w:t>
            </w:r>
            <w:r w:rsidRPr="007B3A59">
              <w:rPr>
                <w:rStyle w:val="Aucun"/>
                <w:rFonts w:asciiTheme="minorEastAsia" w:eastAsiaTheme="minorEastAsia" w:hAnsiTheme="minorEastAsia" w:cs="Arial"/>
                <w:sz w:val="21"/>
                <w:szCs w:val="21"/>
                <w:lang w:eastAsia="zh-CN"/>
              </w:rPr>
              <w:tab/>
            </w:r>
            <w:r w:rsidR="006A3B1F" w:rsidRPr="007B3A59">
              <w:rPr>
                <w:rStyle w:val="Aucun"/>
                <w:rFonts w:asciiTheme="minorEastAsia" w:eastAsiaTheme="minorEastAsia" w:hAnsiTheme="minorEastAsia" w:cs="Arial" w:hint="eastAsia"/>
                <w:sz w:val="21"/>
                <w:szCs w:val="21"/>
                <w:lang w:eastAsia="zh-CN"/>
              </w:rPr>
              <w:t>开发的工具得到接受和使用</w:t>
            </w:r>
          </w:p>
        </w:tc>
        <w:tc>
          <w:tcPr>
            <w:tcW w:w="3401" w:type="dxa"/>
            <w:vMerge/>
          </w:tcPr>
          <w:p w14:paraId="50A83C30" w14:textId="77777777" w:rsidR="00E078FB" w:rsidRPr="007B3A59" w:rsidRDefault="00E078FB" w:rsidP="00D12031">
            <w:pPr>
              <w:widowControl w:val="0"/>
              <w:spacing w:afterLines="50" w:after="120" w:line="340" w:lineRule="atLeast"/>
              <w:rPr>
                <w:rFonts w:asciiTheme="minorEastAsia" w:hAnsiTheme="minorEastAsia"/>
                <w:sz w:val="21"/>
                <w:szCs w:val="21"/>
                <w:lang w:eastAsia="zh-CN"/>
              </w:rPr>
            </w:pPr>
          </w:p>
        </w:tc>
        <w:tc>
          <w:tcPr>
            <w:tcW w:w="876" w:type="dxa"/>
            <w:vMerge/>
          </w:tcPr>
          <w:p w14:paraId="6119E776"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r>
      <w:tr w:rsidR="00461ED7" w:rsidRPr="007B3A59" w14:paraId="14BCC216" w14:textId="77777777" w:rsidTr="003B4E24">
        <w:trPr>
          <w:trHeight w:val="1313"/>
        </w:trPr>
        <w:tc>
          <w:tcPr>
            <w:tcW w:w="2410" w:type="dxa"/>
            <w:vMerge w:val="restart"/>
            <w:tcBorders>
              <w:right w:val="single" w:sz="6" w:space="0" w:color="000000"/>
            </w:tcBorders>
          </w:tcPr>
          <w:p w14:paraId="33705701" w14:textId="397D7FFB" w:rsidR="00461ED7" w:rsidRPr="007B3A59" w:rsidRDefault="00461ED7" w:rsidP="00461ED7">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面向司法官员关于合同的次区域讲习班</w:t>
            </w:r>
          </w:p>
        </w:tc>
        <w:tc>
          <w:tcPr>
            <w:tcW w:w="2695" w:type="dxa"/>
            <w:tcBorders>
              <w:top w:val="single" w:sz="6" w:space="0" w:color="000000"/>
              <w:left w:val="single" w:sz="6" w:space="0" w:color="000000"/>
              <w:bottom w:val="single" w:sz="6" w:space="0" w:color="000000"/>
            </w:tcBorders>
          </w:tcPr>
          <w:p w14:paraId="77C693C8" w14:textId="2E1E211C" w:rsidR="00461ED7" w:rsidRPr="007B3A59" w:rsidRDefault="00461ED7" w:rsidP="00461ED7">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1.</w:t>
            </w:r>
            <w:r w:rsidRPr="007B3A59">
              <w:rPr>
                <w:rStyle w:val="Aucun"/>
                <w:rFonts w:asciiTheme="minorEastAsia" w:eastAsiaTheme="minorEastAsia" w:hAnsiTheme="minorEastAsia" w:cs="Arial"/>
                <w:sz w:val="21"/>
                <w:szCs w:val="21"/>
                <w:lang w:eastAsia="zh-CN"/>
              </w:rPr>
              <w:tab/>
            </w:r>
            <w:r w:rsidRPr="007B3A59">
              <w:rPr>
                <w:rStyle w:val="Aucun"/>
                <w:rFonts w:asciiTheme="minorEastAsia" w:eastAsiaTheme="minorEastAsia" w:hAnsiTheme="minorEastAsia" w:cs="Arial" w:hint="eastAsia"/>
                <w:sz w:val="21"/>
                <w:szCs w:val="21"/>
                <w:lang w:eastAsia="zh-CN"/>
              </w:rPr>
              <w:t>开发的判例法工具获受益方接受并使用</w:t>
            </w:r>
          </w:p>
        </w:tc>
        <w:tc>
          <w:tcPr>
            <w:tcW w:w="3401" w:type="dxa"/>
            <w:vMerge w:val="restart"/>
            <w:vAlign w:val="center"/>
          </w:tcPr>
          <w:p w14:paraId="4F4C44AF" w14:textId="399D1B75" w:rsidR="00461ED7" w:rsidRPr="007B3A59" w:rsidRDefault="00461ED7" w:rsidP="00461ED7">
            <w:pPr>
              <w:widowControl w:val="0"/>
              <w:spacing w:afterLines="50" w:after="120" w:line="340" w:lineRule="atLeast"/>
              <w:rPr>
                <w:rFonts w:asciiTheme="minorEastAsia" w:hAnsiTheme="minorEastAsia"/>
                <w:sz w:val="21"/>
                <w:szCs w:val="21"/>
              </w:rPr>
            </w:pPr>
            <w:r w:rsidRPr="007B3A59">
              <w:rPr>
                <w:rFonts w:asciiTheme="minorEastAsia" w:hAnsiTheme="minorEastAsia"/>
                <w:color w:val="000000"/>
                <w:sz w:val="21"/>
                <w:szCs w:val="21"/>
                <w:u w:color="000000"/>
                <w14:textOutline w14:w="0" w14:cap="flat" w14:cmpd="sng" w14:algn="ctr">
                  <w14:noFill/>
                  <w14:prstDash w14:val="solid"/>
                  <w14:bevel/>
                </w14:textOutline>
              </w:rPr>
              <w:t>尚未启动</w:t>
            </w:r>
          </w:p>
        </w:tc>
        <w:tc>
          <w:tcPr>
            <w:tcW w:w="876" w:type="dxa"/>
            <w:vMerge w:val="restart"/>
            <w:vAlign w:val="center"/>
          </w:tcPr>
          <w:p w14:paraId="3BF3D846" w14:textId="52BCF3E3" w:rsidR="00461ED7" w:rsidRPr="007B3A59" w:rsidRDefault="00461ED7" w:rsidP="00461ED7">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无进展</w:t>
            </w:r>
          </w:p>
        </w:tc>
      </w:tr>
      <w:tr w:rsidR="00E078FB" w:rsidRPr="007B3A59" w14:paraId="57F68459" w14:textId="77777777" w:rsidTr="00E078FB">
        <w:trPr>
          <w:trHeight w:val="1312"/>
        </w:trPr>
        <w:tc>
          <w:tcPr>
            <w:tcW w:w="2410" w:type="dxa"/>
            <w:vMerge/>
            <w:tcBorders>
              <w:right w:val="single" w:sz="6" w:space="0" w:color="000000"/>
            </w:tcBorders>
          </w:tcPr>
          <w:p w14:paraId="286E7280"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302B6E4B" w14:textId="709AF2C5"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2.</w:t>
            </w:r>
            <w:r w:rsidRPr="007B3A59">
              <w:rPr>
                <w:rStyle w:val="Aucun"/>
                <w:rFonts w:asciiTheme="minorEastAsia" w:eastAsiaTheme="minorEastAsia" w:hAnsiTheme="minorEastAsia" w:cs="Arial"/>
                <w:sz w:val="21"/>
                <w:szCs w:val="21"/>
                <w:lang w:eastAsia="zh-CN"/>
              </w:rPr>
              <w:tab/>
            </w:r>
            <w:r w:rsidR="00DB1F04" w:rsidRPr="007B3A59">
              <w:rPr>
                <w:rStyle w:val="Aucun"/>
                <w:rFonts w:asciiTheme="minorEastAsia" w:eastAsiaTheme="minorEastAsia" w:hAnsiTheme="minorEastAsia" w:cs="Arial" w:hint="eastAsia"/>
                <w:sz w:val="21"/>
                <w:szCs w:val="21"/>
                <w:lang w:eastAsia="zh-CN"/>
              </w:rPr>
              <w:t>给予内容积极评价的受益方百分比（按国家分用户组）</w:t>
            </w:r>
          </w:p>
        </w:tc>
        <w:tc>
          <w:tcPr>
            <w:tcW w:w="3401" w:type="dxa"/>
            <w:vMerge/>
          </w:tcPr>
          <w:p w14:paraId="0D330C44" w14:textId="77777777" w:rsidR="00E078FB" w:rsidRPr="007B3A59" w:rsidRDefault="00E078FB" w:rsidP="00D12031">
            <w:pPr>
              <w:widowControl w:val="0"/>
              <w:spacing w:afterLines="50" w:after="120" w:line="340" w:lineRule="atLeast"/>
              <w:rPr>
                <w:rFonts w:asciiTheme="minorEastAsia" w:hAnsiTheme="minorEastAsia"/>
                <w:sz w:val="21"/>
                <w:szCs w:val="21"/>
                <w:lang w:eastAsia="zh-CN"/>
              </w:rPr>
            </w:pPr>
          </w:p>
        </w:tc>
        <w:tc>
          <w:tcPr>
            <w:tcW w:w="876" w:type="dxa"/>
            <w:vMerge/>
            <w:vAlign w:val="center"/>
          </w:tcPr>
          <w:p w14:paraId="7A6A3815"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r>
      <w:tr w:rsidR="00461ED7" w:rsidRPr="007B3A59" w14:paraId="09A5354D" w14:textId="77777777" w:rsidTr="003B4E24">
        <w:trPr>
          <w:trHeight w:val="510"/>
        </w:trPr>
        <w:tc>
          <w:tcPr>
            <w:tcW w:w="2410" w:type="dxa"/>
            <w:tcBorders>
              <w:right w:val="single" w:sz="6" w:space="0" w:color="000000"/>
            </w:tcBorders>
          </w:tcPr>
          <w:p w14:paraId="27403AF3" w14:textId="6C7EBAC4" w:rsidR="00461ED7" w:rsidRPr="007B3A59" w:rsidRDefault="00461ED7" w:rsidP="00461ED7">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关于音像领域中的音乐远程学习模块</w:t>
            </w:r>
          </w:p>
        </w:tc>
        <w:tc>
          <w:tcPr>
            <w:tcW w:w="2695" w:type="dxa"/>
            <w:tcBorders>
              <w:top w:val="single" w:sz="6" w:space="0" w:color="000000"/>
              <w:left w:val="single" w:sz="6" w:space="0" w:color="000000"/>
              <w:bottom w:val="single" w:sz="6" w:space="0" w:color="000000"/>
            </w:tcBorders>
          </w:tcPr>
          <w:p w14:paraId="66225657" w14:textId="119E407F" w:rsidR="00461ED7" w:rsidRPr="007B3A59" w:rsidRDefault="00461ED7" w:rsidP="00461ED7">
            <w:pPr>
              <w:pStyle w:val="Salutation"/>
              <w:spacing w:afterLines="50" w:after="120" w:line="340" w:lineRule="atLeast"/>
              <w:rPr>
                <w:rFonts w:asciiTheme="minorEastAsia" w:hAnsiTheme="minorEastAsia"/>
                <w:sz w:val="21"/>
                <w:szCs w:val="21"/>
                <w:lang w:eastAsia="zh-CN"/>
              </w:rPr>
            </w:pPr>
            <w:r w:rsidRPr="007B3A59">
              <w:rPr>
                <w:rStyle w:val="Aucun"/>
                <w:rFonts w:asciiTheme="minorEastAsia" w:hAnsiTheme="minorEastAsia" w:hint="eastAsia"/>
                <w:sz w:val="21"/>
                <w:szCs w:val="21"/>
                <w:lang w:eastAsia="zh-CN"/>
              </w:rPr>
              <w:t>受益方实施并使用远程学习模块</w:t>
            </w:r>
          </w:p>
        </w:tc>
        <w:tc>
          <w:tcPr>
            <w:tcW w:w="3401" w:type="dxa"/>
            <w:vAlign w:val="center"/>
          </w:tcPr>
          <w:p w14:paraId="01938E1B" w14:textId="1DD1951E" w:rsidR="00461ED7" w:rsidRPr="007B3A59" w:rsidRDefault="00461ED7" w:rsidP="00461ED7">
            <w:pPr>
              <w:widowControl w:val="0"/>
              <w:spacing w:afterLines="50" w:after="120" w:line="340" w:lineRule="atLeast"/>
              <w:rPr>
                <w:rFonts w:asciiTheme="minorEastAsia" w:hAnsiTheme="minorEastAsia"/>
                <w:sz w:val="21"/>
                <w:szCs w:val="21"/>
              </w:rPr>
            </w:pPr>
            <w:r w:rsidRPr="007B3A59">
              <w:rPr>
                <w:rFonts w:asciiTheme="minorEastAsia" w:hAnsiTheme="minorEastAsia"/>
                <w:color w:val="000000"/>
                <w:sz w:val="21"/>
                <w:szCs w:val="21"/>
                <w:u w:color="000000"/>
                <w14:textOutline w14:w="0" w14:cap="flat" w14:cmpd="sng" w14:algn="ctr">
                  <w14:noFill/>
                  <w14:prstDash w14:val="solid"/>
                  <w14:bevel/>
                </w14:textOutline>
              </w:rPr>
              <w:t>尚未启动</w:t>
            </w:r>
          </w:p>
        </w:tc>
        <w:tc>
          <w:tcPr>
            <w:tcW w:w="876" w:type="dxa"/>
            <w:vAlign w:val="center"/>
          </w:tcPr>
          <w:p w14:paraId="14BF4ACC" w14:textId="51630CDC" w:rsidR="00461ED7" w:rsidRPr="007B3A59" w:rsidRDefault="00461ED7" w:rsidP="00461ED7">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无进展</w:t>
            </w:r>
          </w:p>
        </w:tc>
      </w:tr>
      <w:tr w:rsidR="00461ED7" w:rsidRPr="007B3A59" w14:paraId="28E6E368" w14:textId="77777777" w:rsidTr="003B4E24">
        <w:trPr>
          <w:trHeight w:val="1185"/>
        </w:trPr>
        <w:tc>
          <w:tcPr>
            <w:tcW w:w="2410" w:type="dxa"/>
            <w:vMerge w:val="restart"/>
            <w:tcBorders>
              <w:right w:val="single" w:sz="6" w:space="0" w:color="000000"/>
            </w:tcBorders>
          </w:tcPr>
          <w:p w14:paraId="21FA8B00" w14:textId="2145FF18" w:rsidR="00461ED7" w:rsidRPr="007B3A59" w:rsidRDefault="00461ED7" w:rsidP="00461ED7">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14:textOutline w14:w="0" w14:cap="flat" w14:cmpd="sng" w14:algn="ctr">
                  <w14:noFill/>
                  <w14:prstDash w14:val="solid"/>
                  <w14:bevel/>
                </w14:textOutline>
              </w:rPr>
              <w:t>对话/监管培训</w:t>
            </w:r>
          </w:p>
        </w:tc>
        <w:tc>
          <w:tcPr>
            <w:tcW w:w="2695" w:type="dxa"/>
            <w:tcBorders>
              <w:top w:val="single" w:sz="6" w:space="0" w:color="000000"/>
              <w:left w:val="single" w:sz="6" w:space="0" w:color="000000"/>
              <w:bottom w:val="single" w:sz="6" w:space="0" w:color="000000"/>
            </w:tcBorders>
          </w:tcPr>
          <w:p w14:paraId="23B34DCA" w14:textId="321365B6" w:rsidR="00461ED7" w:rsidRPr="007B3A59" w:rsidRDefault="00461ED7" w:rsidP="00461ED7">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cs="Arial"/>
                <w:sz w:val="21"/>
                <w:szCs w:val="21"/>
                <w:lang w:eastAsia="zh-CN"/>
              </w:rPr>
              <w:t>1.</w:t>
            </w:r>
            <w:r w:rsidRPr="007B3A59">
              <w:rPr>
                <w:rStyle w:val="Aucun"/>
                <w:rFonts w:asciiTheme="minorEastAsia" w:eastAsiaTheme="minorEastAsia" w:hAnsiTheme="minorEastAsia" w:cs="Arial"/>
                <w:sz w:val="21"/>
                <w:szCs w:val="21"/>
                <w:lang w:eastAsia="zh-CN"/>
              </w:rPr>
              <w:tab/>
            </w:r>
            <w:r w:rsidRPr="007B3A59">
              <w:rPr>
                <w:rStyle w:val="Aucun"/>
                <w:rFonts w:asciiTheme="minorEastAsia" w:eastAsiaTheme="minorEastAsia" w:hAnsiTheme="minorEastAsia" w:cs="Arial" w:hint="eastAsia"/>
                <w:sz w:val="21"/>
                <w:szCs w:val="21"/>
                <w:lang w:eastAsia="zh-CN"/>
              </w:rPr>
              <w:t>与监管机构组织至少两场多国会议</w:t>
            </w:r>
          </w:p>
        </w:tc>
        <w:tc>
          <w:tcPr>
            <w:tcW w:w="3401" w:type="dxa"/>
            <w:vMerge w:val="restart"/>
            <w:vAlign w:val="center"/>
          </w:tcPr>
          <w:p w14:paraId="4B324056" w14:textId="039BE877" w:rsidR="00461ED7" w:rsidRPr="007B3A59" w:rsidRDefault="00461ED7" w:rsidP="00461ED7">
            <w:pPr>
              <w:widowControl w:val="0"/>
              <w:spacing w:afterLines="50" w:after="120" w:line="340" w:lineRule="atLeast"/>
              <w:rPr>
                <w:rFonts w:asciiTheme="minorEastAsia" w:hAnsiTheme="minorEastAsia"/>
                <w:sz w:val="21"/>
                <w:szCs w:val="21"/>
              </w:rPr>
            </w:pPr>
            <w:r w:rsidRPr="007B3A59">
              <w:rPr>
                <w:rFonts w:asciiTheme="minorEastAsia" w:hAnsiTheme="minorEastAsia"/>
                <w:color w:val="000000"/>
                <w:sz w:val="21"/>
                <w:szCs w:val="21"/>
                <w:u w:color="000000"/>
                <w14:textOutline w14:w="0" w14:cap="flat" w14:cmpd="sng" w14:algn="ctr">
                  <w14:noFill/>
                  <w14:prstDash w14:val="solid"/>
                  <w14:bevel/>
                </w14:textOutline>
              </w:rPr>
              <w:t>尚未启动</w:t>
            </w:r>
          </w:p>
        </w:tc>
        <w:tc>
          <w:tcPr>
            <w:tcW w:w="876" w:type="dxa"/>
            <w:vMerge w:val="restart"/>
            <w:vAlign w:val="center"/>
          </w:tcPr>
          <w:p w14:paraId="61DAFB48" w14:textId="05993BFF" w:rsidR="00461ED7" w:rsidRPr="007B3A59" w:rsidRDefault="00461ED7" w:rsidP="00461ED7">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r w:rsidRPr="007B3A59">
              <w:rPr>
                <w:rFonts w:asciiTheme="minorEastAsia" w:eastAsiaTheme="minorEastAsia" w:hAnsiTheme="minorEastAsia" w:hint="eastAsia"/>
                <w:color w:val="000000"/>
                <w:sz w:val="21"/>
                <w:szCs w:val="21"/>
                <w:u w:color="000000"/>
                <w:lang w:eastAsia="zh-CN"/>
                <w14:textOutline w14:w="0" w14:cap="flat" w14:cmpd="sng" w14:algn="ctr">
                  <w14:noFill/>
                  <w14:prstDash w14:val="solid"/>
                  <w14:bevel/>
                </w14:textOutline>
              </w:rPr>
              <w:t>无进展</w:t>
            </w:r>
          </w:p>
        </w:tc>
      </w:tr>
      <w:tr w:rsidR="00E078FB" w:rsidRPr="007B3A59" w14:paraId="55CDCB97" w14:textId="77777777" w:rsidTr="00B00758">
        <w:trPr>
          <w:trHeight w:val="1185"/>
        </w:trPr>
        <w:tc>
          <w:tcPr>
            <w:tcW w:w="2410" w:type="dxa"/>
            <w:vMerge/>
            <w:tcBorders>
              <w:right w:val="single" w:sz="6" w:space="0" w:color="000000"/>
            </w:tcBorders>
          </w:tcPr>
          <w:p w14:paraId="3CAED5FD"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A541026" w14:textId="0E597C6F" w:rsidR="00566018" w:rsidRPr="007B3A59" w:rsidRDefault="005801A8" w:rsidP="00D12031">
            <w:pPr>
              <w:pStyle w:val="Corps"/>
              <w:widowControl/>
              <w:spacing w:afterLines="50" w:after="120" w:line="340" w:lineRule="atLeast"/>
              <w:rPr>
                <w:rStyle w:val="Aucun"/>
                <w:rFonts w:asciiTheme="minorEastAsia" w:eastAsiaTheme="minorEastAsia" w:hAnsiTheme="minorEastAsia" w:cs="Arial"/>
                <w:sz w:val="21"/>
                <w:szCs w:val="21"/>
                <w:lang w:eastAsia="zh-CN"/>
              </w:rPr>
            </w:pPr>
            <w:r w:rsidRPr="007B3A59">
              <w:rPr>
                <w:rStyle w:val="Aucun"/>
                <w:rFonts w:asciiTheme="minorEastAsia" w:eastAsiaTheme="minorEastAsia" w:hAnsiTheme="minorEastAsia"/>
                <w:sz w:val="21"/>
                <w:szCs w:val="21"/>
                <w:lang w:eastAsia="zh-CN"/>
              </w:rPr>
              <w:t>2.</w:t>
            </w:r>
            <w:r w:rsidRPr="007B3A59">
              <w:rPr>
                <w:rStyle w:val="Aucun"/>
                <w:rFonts w:asciiTheme="minorEastAsia" w:eastAsiaTheme="minorEastAsia" w:hAnsiTheme="minorEastAsia"/>
                <w:sz w:val="21"/>
                <w:szCs w:val="21"/>
                <w:lang w:eastAsia="zh-CN"/>
              </w:rPr>
              <w:tab/>
            </w:r>
            <w:r w:rsidR="00C95FAB" w:rsidRPr="007B3A59">
              <w:rPr>
                <w:rStyle w:val="Aucun"/>
                <w:rFonts w:asciiTheme="minorEastAsia" w:eastAsiaTheme="minorEastAsia" w:hAnsiTheme="minorEastAsia" w:hint="eastAsia"/>
                <w:sz w:val="21"/>
                <w:szCs w:val="21"/>
                <w:lang w:eastAsia="zh-CN"/>
              </w:rPr>
              <w:t>至少两个国家修改其规范/有关规定的立法</w:t>
            </w:r>
          </w:p>
        </w:tc>
        <w:tc>
          <w:tcPr>
            <w:tcW w:w="3401" w:type="dxa"/>
            <w:vMerge/>
          </w:tcPr>
          <w:p w14:paraId="25FC2EFD" w14:textId="77777777" w:rsidR="00E078FB" w:rsidRPr="007B3A59" w:rsidRDefault="00E078FB" w:rsidP="00D12031">
            <w:pPr>
              <w:widowControl w:val="0"/>
              <w:spacing w:afterLines="50" w:after="120" w:line="340" w:lineRule="atLeast"/>
              <w:rPr>
                <w:rFonts w:asciiTheme="minorEastAsia" w:hAnsiTheme="minorEastAsia"/>
                <w:sz w:val="21"/>
                <w:szCs w:val="21"/>
                <w:lang w:eastAsia="zh-CN"/>
              </w:rPr>
            </w:pPr>
          </w:p>
        </w:tc>
        <w:tc>
          <w:tcPr>
            <w:tcW w:w="876" w:type="dxa"/>
            <w:vMerge/>
          </w:tcPr>
          <w:p w14:paraId="56A367B1" w14:textId="77777777" w:rsidR="00E078FB" w:rsidRPr="007B3A59" w:rsidRDefault="00E078FB" w:rsidP="00D12031">
            <w:pPr>
              <w:pStyle w:val="TableParagraph"/>
              <w:spacing w:afterLines="50" w:after="120" w:line="340" w:lineRule="atLeast"/>
              <w:rPr>
                <w:rFonts w:asciiTheme="minorEastAsia" w:eastAsiaTheme="minorEastAsia" w:hAnsiTheme="minorEastAsia"/>
                <w:color w:val="000000"/>
                <w:sz w:val="21"/>
                <w:szCs w:val="21"/>
                <w:u w:color="000000"/>
                <w:lang w:eastAsia="zh-CN"/>
                <w14:textOutline w14:w="0" w14:cap="flat" w14:cmpd="sng" w14:algn="ctr">
                  <w14:noFill/>
                  <w14:prstDash w14:val="solid"/>
                  <w14:bevel/>
                </w14:textOutline>
              </w:rPr>
            </w:pPr>
          </w:p>
        </w:tc>
      </w:tr>
    </w:tbl>
    <w:p w14:paraId="7CE51B7B" w14:textId="32A58254" w:rsidR="00566018" w:rsidRPr="00461ED7" w:rsidRDefault="005801A8" w:rsidP="00461ED7">
      <w:pPr>
        <w:pStyle w:val="Endofdocument-Annex"/>
        <w:overflowPunct w:val="0"/>
        <w:spacing w:before="720" w:afterLines="50" w:after="120" w:line="340" w:lineRule="atLeast"/>
        <w:rPr>
          <w:rFonts w:ascii="KaiTi" w:eastAsia="KaiTi" w:hAnsi="KaiTi"/>
          <w:sz w:val="21"/>
        </w:rPr>
      </w:pPr>
      <w:r w:rsidRPr="00461ED7">
        <w:rPr>
          <w:rFonts w:ascii="KaiTi" w:eastAsia="KaiTi" w:hAnsi="KaiTi"/>
          <w:sz w:val="21"/>
        </w:rPr>
        <w:t>[</w:t>
      </w:r>
      <w:r w:rsidR="006A79B6" w:rsidRPr="00461ED7">
        <w:rPr>
          <w:rFonts w:ascii="KaiTi" w:eastAsia="KaiTi" w:hAnsi="KaiTi" w:hint="eastAsia"/>
          <w:sz w:val="21"/>
        </w:rPr>
        <w:t>后接</w:t>
      </w:r>
      <w:r w:rsidRPr="00461ED7">
        <w:rPr>
          <w:rFonts w:ascii="KaiTi" w:eastAsia="KaiTi" w:hAnsi="KaiTi"/>
          <w:sz w:val="21"/>
        </w:rPr>
        <w:t>附件七]</w:t>
      </w:r>
    </w:p>
    <w:p w14:paraId="7C5C3484" w14:textId="77777777" w:rsidR="00F778DD" w:rsidRPr="007B3A59" w:rsidRDefault="00266E29" w:rsidP="00D12031">
      <w:pPr>
        <w:spacing w:afterLines="50" w:after="120" w:line="340" w:lineRule="atLeast"/>
        <w:rPr>
          <w:rFonts w:asciiTheme="minorEastAsia" w:hAnsiTheme="minorEastAsia"/>
          <w:sz w:val="21"/>
          <w:szCs w:val="21"/>
        </w:rPr>
        <w:sectPr w:rsidR="00F778DD" w:rsidRPr="007B3A59" w:rsidSect="00B2277D">
          <w:headerReference w:type="even" r:id="rId66"/>
          <w:headerReference w:type="default" r:id="rId67"/>
          <w:headerReference w:type="first" r:id="rId68"/>
          <w:pgSz w:w="11907" w:h="16840" w:code="9"/>
          <w:pgMar w:top="562" w:right="1138" w:bottom="1411" w:left="1411" w:header="709" w:footer="709" w:gutter="0"/>
          <w:pgNumType w:start="1"/>
          <w:cols w:space="720"/>
          <w:titlePg/>
          <w:docGrid w:linePitch="299"/>
        </w:sectPr>
      </w:pPr>
      <w:r w:rsidRPr="007B3A59">
        <w:rPr>
          <w:rFonts w:asciiTheme="minorEastAsia" w:hAnsiTheme="minorEastAsia"/>
          <w:sz w:val="21"/>
          <w:szCs w:val="21"/>
        </w:rPr>
        <w:br w:type="page"/>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7B3A59" w14:paraId="56F2C696" w14:textId="77777777" w:rsidTr="00AC043E">
        <w:trPr>
          <w:trHeight w:val="431"/>
        </w:trPr>
        <w:tc>
          <w:tcPr>
            <w:tcW w:w="9290" w:type="dxa"/>
            <w:gridSpan w:val="2"/>
            <w:vAlign w:val="center"/>
          </w:tcPr>
          <w:p w14:paraId="7857AF73" w14:textId="6CD1917A" w:rsidR="00566018" w:rsidRPr="00286C84" w:rsidRDefault="00080BC4" w:rsidP="00D12031">
            <w:pPr>
              <w:pStyle w:val="TableParagraph"/>
              <w:spacing w:afterLines="50" w:after="120" w:line="340" w:lineRule="atLeast"/>
              <w:ind w:left="110"/>
              <w:rPr>
                <w:rFonts w:ascii="SimHei" w:eastAsia="SimHei" w:hAnsi="SimHei"/>
                <w:sz w:val="21"/>
                <w:szCs w:val="21"/>
              </w:rPr>
            </w:pPr>
            <w:r w:rsidRPr="00286C84">
              <w:rPr>
                <w:rFonts w:ascii="SimHei" w:eastAsia="SimHei" w:hAnsi="SimHei" w:cs="Microsoft YaHei" w:hint="eastAsia"/>
                <w:sz w:val="21"/>
                <w:szCs w:val="21"/>
              </w:rPr>
              <w:lastRenderedPageBreak/>
              <w:t>项目提要</w:t>
            </w:r>
          </w:p>
        </w:tc>
      </w:tr>
      <w:tr w:rsidR="00F778DD" w:rsidRPr="007B3A59" w14:paraId="6FA65917" w14:textId="77777777" w:rsidTr="00AC043E">
        <w:trPr>
          <w:trHeight w:val="324"/>
        </w:trPr>
        <w:tc>
          <w:tcPr>
            <w:tcW w:w="2377" w:type="dxa"/>
            <w:shd w:val="clear" w:color="auto" w:fill="68E089"/>
            <w:vAlign w:val="center"/>
          </w:tcPr>
          <w:p w14:paraId="3AB9536A" w14:textId="77777777" w:rsidR="00566018" w:rsidRPr="007B3A59" w:rsidRDefault="005801A8" w:rsidP="00286C84">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项目代码</w:t>
            </w:r>
          </w:p>
        </w:tc>
        <w:tc>
          <w:tcPr>
            <w:tcW w:w="6913" w:type="dxa"/>
            <w:vAlign w:val="center"/>
          </w:tcPr>
          <w:p w14:paraId="4FA45D91" w14:textId="1209F505" w:rsidR="00B0630A" w:rsidRPr="007B3A59" w:rsidRDefault="005801A8" w:rsidP="009F696C">
            <w:pPr>
              <w:pStyle w:val="TableParagraph"/>
              <w:spacing w:afterLines="50" w:after="120" w:line="340" w:lineRule="atLeast"/>
              <w:ind w:left="109"/>
              <w:rPr>
                <w:rFonts w:asciiTheme="minorEastAsia" w:eastAsiaTheme="minorEastAsia" w:hAnsiTheme="minorEastAsia"/>
                <w:sz w:val="21"/>
                <w:szCs w:val="21"/>
              </w:rPr>
            </w:pPr>
            <w:r w:rsidRPr="007B3A59">
              <w:rPr>
                <w:rFonts w:asciiTheme="minorEastAsia" w:eastAsiaTheme="minorEastAsia" w:hAnsiTheme="minorEastAsia"/>
                <w:sz w:val="21"/>
                <w:szCs w:val="21"/>
              </w:rPr>
              <w:t>DA_1_4_10_12_19_24_27_01</w:t>
            </w:r>
            <w:r w:rsidR="00B0630A" w:rsidRPr="007B3A59">
              <w:rPr>
                <w:rFonts w:asciiTheme="minorEastAsia" w:eastAsiaTheme="minorEastAsia" w:hAnsiTheme="minorEastAsia"/>
                <w:sz w:val="21"/>
                <w:szCs w:val="21"/>
              </w:rPr>
              <w:t xml:space="preserve"> </w:t>
            </w:r>
          </w:p>
        </w:tc>
      </w:tr>
      <w:tr w:rsidR="00F778DD" w:rsidRPr="007B3A59" w14:paraId="7EB49315" w14:textId="77777777" w:rsidTr="00AC043E">
        <w:trPr>
          <w:trHeight w:val="342"/>
        </w:trPr>
        <w:tc>
          <w:tcPr>
            <w:tcW w:w="2377" w:type="dxa"/>
            <w:shd w:val="clear" w:color="auto" w:fill="68E089"/>
            <w:vAlign w:val="center"/>
          </w:tcPr>
          <w:p w14:paraId="5BB4CA41" w14:textId="2FF8D9CB" w:rsidR="00566018" w:rsidRPr="007B3A59" w:rsidRDefault="00080BC4" w:rsidP="00286C84">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项目标题</w:t>
            </w:r>
          </w:p>
        </w:tc>
        <w:tc>
          <w:tcPr>
            <w:tcW w:w="6913" w:type="dxa"/>
            <w:vAlign w:val="center"/>
          </w:tcPr>
          <w:p w14:paraId="41C0060A" w14:textId="277EA824" w:rsidR="00566018" w:rsidRPr="007B3A59" w:rsidRDefault="00CC7E63" w:rsidP="00D12031">
            <w:pPr>
              <w:pStyle w:val="TableParagraph"/>
              <w:spacing w:afterLines="50" w:after="120" w:line="340" w:lineRule="atLeast"/>
              <w:ind w:left="109"/>
              <w:rPr>
                <w:rFonts w:asciiTheme="minorEastAsia" w:eastAsiaTheme="minorEastAsia" w:hAnsiTheme="minorEastAsia"/>
                <w:sz w:val="21"/>
                <w:szCs w:val="21"/>
                <w:lang w:eastAsia="zh-CN"/>
              </w:rPr>
            </w:pPr>
            <w:hyperlink r:id="rId69" w:history="1">
              <w:r w:rsidR="00EE5DA7" w:rsidRPr="002D3C70">
                <w:rPr>
                  <w:rFonts w:asciiTheme="minorEastAsia" w:eastAsiaTheme="minorEastAsia" w:hAnsiTheme="minorEastAsia" w:hint="eastAsia"/>
                  <w:color w:val="0000FF"/>
                  <w:sz w:val="21"/>
                  <w:szCs w:val="21"/>
                  <w:u w:val="single"/>
                  <w:lang w:eastAsia="zh-CN"/>
                </w:rPr>
                <w:t>推动发展中国家的创意产业在数字时代运用知识产权</w:t>
              </w:r>
            </w:hyperlink>
          </w:p>
        </w:tc>
      </w:tr>
      <w:tr w:rsidR="00F778DD" w:rsidRPr="007B3A59" w14:paraId="29844771" w14:textId="77777777" w:rsidTr="00AC043E">
        <w:trPr>
          <w:trHeight w:val="531"/>
        </w:trPr>
        <w:tc>
          <w:tcPr>
            <w:tcW w:w="2377" w:type="dxa"/>
            <w:shd w:val="clear" w:color="auto" w:fill="68E089"/>
            <w:vAlign w:val="center"/>
          </w:tcPr>
          <w:p w14:paraId="707B8A95" w14:textId="41053AA1" w:rsidR="00566018" w:rsidRPr="007B3A59" w:rsidRDefault="00CC7E63" w:rsidP="00286C84">
            <w:pPr>
              <w:pStyle w:val="TableParagraph"/>
              <w:spacing w:afterLines="50" w:after="120" w:line="340" w:lineRule="atLeast"/>
              <w:ind w:left="115" w:rightChars="50" w:right="110"/>
              <w:jc w:val="both"/>
              <w:rPr>
                <w:rFonts w:asciiTheme="minorEastAsia" w:eastAsiaTheme="minorEastAsia" w:hAnsiTheme="minorEastAsia"/>
                <w:sz w:val="21"/>
                <w:szCs w:val="21"/>
              </w:rPr>
            </w:pPr>
            <w:hyperlink r:id="rId70" w:history="1">
              <w:r w:rsidR="00F778DD" w:rsidRPr="00D12031">
                <w:rPr>
                  <w:rStyle w:val="Hyperlink"/>
                  <w:rFonts w:asciiTheme="minorEastAsia" w:eastAsiaTheme="minorEastAsia" w:hAnsiTheme="minorEastAsia"/>
                  <w:sz w:val="21"/>
                  <w:szCs w:val="21"/>
                </w:rPr>
                <w:t>发展议程</w:t>
              </w:r>
            </w:hyperlink>
            <w:r w:rsidR="00FA57B3" w:rsidRPr="007B3A59">
              <w:rPr>
                <w:rStyle w:val="Hyperlink"/>
                <w:rFonts w:asciiTheme="minorEastAsia" w:eastAsiaTheme="minorEastAsia" w:hAnsiTheme="minorEastAsia"/>
                <w:sz w:val="21"/>
                <w:szCs w:val="21"/>
              </w:rPr>
              <w:t>建议</w:t>
            </w:r>
          </w:p>
        </w:tc>
        <w:tc>
          <w:tcPr>
            <w:tcW w:w="6913" w:type="dxa"/>
            <w:vAlign w:val="center"/>
          </w:tcPr>
          <w:p w14:paraId="2D7CD857" w14:textId="230981B5" w:rsidR="00FA57B3" w:rsidRPr="007B3A59" w:rsidRDefault="005454E4" w:rsidP="009F696C">
            <w:pPr>
              <w:pStyle w:val="TableParagraph"/>
              <w:spacing w:afterLines="50" w:after="120" w:line="340" w:lineRule="atLeast"/>
              <w:ind w:left="109" w:right="880"/>
              <w:rPr>
                <w:rFonts w:asciiTheme="minorEastAsia" w:eastAsiaTheme="minorEastAsia" w:hAnsiTheme="minorEastAsia"/>
                <w:iCs/>
                <w:sz w:val="21"/>
                <w:szCs w:val="21"/>
              </w:rPr>
            </w:pPr>
            <w:r w:rsidRPr="007B3A59">
              <w:rPr>
                <w:rFonts w:asciiTheme="minorEastAsia" w:eastAsiaTheme="minorEastAsia" w:hAnsiTheme="minorEastAsia"/>
                <w:iCs/>
                <w:sz w:val="21"/>
                <w:szCs w:val="21"/>
              </w:rPr>
              <w:t>建议</w:t>
            </w:r>
            <w:r w:rsidR="005801A8" w:rsidRPr="007B3A59">
              <w:rPr>
                <w:rFonts w:asciiTheme="minorEastAsia" w:eastAsiaTheme="minorEastAsia" w:hAnsiTheme="minorEastAsia"/>
                <w:iCs/>
                <w:sz w:val="21"/>
                <w:szCs w:val="21"/>
              </w:rPr>
              <w:t>1</w:t>
            </w:r>
            <w:r w:rsidR="00564450" w:rsidRPr="007B3A59">
              <w:rPr>
                <w:rFonts w:asciiTheme="minorEastAsia" w:eastAsiaTheme="minorEastAsia" w:hAnsiTheme="minorEastAsia" w:hint="eastAsia"/>
                <w:iCs/>
                <w:sz w:val="21"/>
                <w:szCs w:val="21"/>
                <w:lang w:eastAsia="zh-CN"/>
              </w:rPr>
              <w:t>、</w:t>
            </w:r>
            <w:r w:rsidRPr="007B3A59">
              <w:rPr>
                <w:rFonts w:asciiTheme="minorEastAsia" w:eastAsiaTheme="minorEastAsia" w:hAnsiTheme="minorEastAsia"/>
                <w:iCs/>
                <w:sz w:val="21"/>
                <w:szCs w:val="21"/>
              </w:rPr>
              <w:t>4</w:t>
            </w:r>
            <w:r w:rsidR="00564450" w:rsidRPr="007B3A59">
              <w:rPr>
                <w:rFonts w:asciiTheme="minorEastAsia" w:eastAsiaTheme="minorEastAsia" w:hAnsiTheme="minorEastAsia" w:hint="eastAsia"/>
                <w:iCs/>
                <w:sz w:val="21"/>
                <w:szCs w:val="21"/>
                <w:lang w:eastAsia="zh-CN"/>
              </w:rPr>
              <w:t>、</w:t>
            </w:r>
            <w:r w:rsidRPr="007B3A59">
              <w:rPr>
                <w:rFonts w:asciiTheme="minorEastAsia" w:eastAsiaTheme="minorEastAsia" w:hAnsiTheme="minorEastAsia"/>
                <w:iCs/>
                <w:sz w:val="21"/>
                <w:szCs w:val="21"/>
              </w:rPr>
              <w:t>10</w:t>
            </w:r>
            <w:r w:rsidR="00564450" w:rsidRPr="007B3A59">
              <w:rPr>
                <w:rFonts w:asciiTheme="minorEastAsia" w:eastAsiaTheme="minorEastAsia" w:hAnsiTheme="minorEastAsia" w:hint="eastAsia"/>
                <w:iCs/>
                <w:sz w:val="21"/>
                <w:szCs w:val="21"/>
                <w:lang w:eastAsia="zh-CN"/>
              </w:rPr>
              <w:t>、</w:t>
            </w:r>
            <w:r w:rsidRPr="007B3A59">
              <w:rPr>
                <w:rFonts w:asciiTheme="minorEastAsia" w:eastAsiaTheme="minorEastAsia" w:hAnsiTheme="minorEastAsia"/>
                <w:iCs/>
                <w:sz w:val="21"/>
                <w:szCs w:val="21"/>
              </w:rPr>
              <w:t>12</w:t>
            </w:r>
            <w:r w:rsidR="00564450" w:rsidRPr="007B3A59">
              <w:rPr>
                <w:rFonts w:asciiTheme="minorEastAsia" w:eastAsiaTheme="minorEastAsia" w:hAnsiTheme="minorEastAsia" w:hint="eastAsia"/>
                <w:iCs/>
                <w:sz w:val="21"/>
                <w:szCs w:val="21"/>
                <w:lang w:eastAsia="zh-CN"/>
              </w:rPr>
              <w:t>、</w:t>
            </w:r>
            <w:r w:rsidRPr="007B3A59">
              <w:rPr>
                <w:rFonts w:asciiTheme="minorEastAsia" w:eastAsiaTheme="minorEastAsia" w:hAnsiTheme="minorEastAsia"/>
                <w:iCs/>
                <w:sz w:val="21"/>
                <w:szCs w:val="21"/>
              </w:rPr>
              <w:t>19</w:t>
            </w:r>
            <w:r w:rsidR="005F5311" w:rsidRPr="007B3A59">
              <w:rPr>
                <w:rFonts w:asciiTheme="minorEastAsia" w:eastAsiaTheme="minorEastAsia" w:hAnsiTheme="minorEastAsia" w:hint="eastAsia"/>
                <w:iCs/>
                <w:sz w:val="21"/>
                <w:szCs w:val="21"/>
                <w:lang w:eastAsia="zh-CN"/>
              </w:rPr>
              <w:t>、</w:t>
            </w:r>
            <w:r w:rsidRPr="007B3A59">
              <w:rPr>
                <w:rFonts w:asciiTheme="minorEastAsia" w:eastAsiaTheme="minorEastAsia" w:hAnsiTheme="minorEastAsia"/>
                <w:iCs/>
                <w:sz w:val="21"/>
                <w:szCs w:val="21"/>
              </w:rPr>
              <w:t>24和27。</w:t>
            </w:r>
          </w:p>
        </w:tc>
      </w:tr>
      <w:tr w:rsidR="00F778DD" w:rsidRPr="007B3A59" w14:paraId="53926EB0" w14:textId="77777777" w:rsidTr="00AC043E">
        <w:trPr>
          <w:trHeight w:val="621"/>
        </w:trPr>
        <w:tc>
          <w:tcPr>
            <w:tcW w:w="2377" w:type="dxa"/>
            <w:shd w:val="clear" w:color="auto" w:fill="68E089"/>
            <w:vAlign w:val="center"/>
          </w:tcPr>
          <w:p w14:paraId="52B5789D" w14:textId="77777777" w:rsidR="00566018" w:rsidRPr="007B3A59" w:rsidRDefault="005801A8" w:rsidP="00286C84">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项目预算</w:t>
            </w:r>
          </w:p>
        </w:tc>
        <w:tc>
          <w:tcPr>
            <w:tcW w:w="6913" w:type="dxa"/>
            <w:vAlign w:val="center"/>
          </w:tcPr>
          <w:p w14:paraId="16E11294" w14:textId="4824FFFA" w:rsidR="00566018" w:rsidRPr="007B3A59" w:rsidRDefault="002107C3" w:rsidP="00D12031">
            <w:pPr>
              <w:pStyle w:val="TableParagraph"/>
              <w:spacing w:afterLines="50" w:after="120" w:line="340" w:lineRule="atLeast"/>
              <w:ind w:left="109" w:right="720"/>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分配给</w:t>
            </w:r>
            <w:r w:rsidR="00090E1A" w:rsidRPr="007B3A59">
              <w:rPr>
                <w:rFonts w:asciiTheme="minorEastAsia" w:eastAsiaTheme="minorEastAsia" w:hAnsiTheme="minorEastAsia"/>
                <w:sz w:val="21"/>
                <w:szCs w:val="21"/>
                <w:lang w:eastAsia="zh-CN"/>
              </w:rPr>
              <w:t>非人事资源的</w:t>
            </w:r>
            <w:r w:rsidR="005801A8" w:rsidRPr="007B3A59">
              <w:rPr>
                <w:rFonts w:asciiTheme="minorEastAsia" w:eastAsiaTheme="minorEastAsia" w:hAnsiTheme="minorEastAsia"/>
                <w:sz w:val="21"/>
                <w:szCs w:val="21"/>
                <w:lang w:eastAsia="zh-CN"/>
              </w:rPr>
              <w:t>总预算</w:t>
            </w:r>
            <w:r w:rsidR="00090E1A" w:rsidRPr="007B3A59">
              <w:rPr>
                <w:rFonts w:asciiTheme="minorEastAsia" w:eastAsiaTheme="minorEastAsia" w:hAnsiTheme="minorEastAsia"/>
                <w:sz w:val="21"/>
                <w:szCs w:val="21"/>
                <w:lang w:eastAsia="zh-CN"/>
              </w:rPr>
              <w:t>为795,000瑞郎。</w:t>
            </w:r>
          </w:p>
        </w:tc>
      </w:tr>
      <w:tr w:rsidR="00F778DD" w:rsidRPr="007B3A59" w14:paraId="3FA22D24" w14:textId="77777777" w:rsidTr="00AC043E">
        <w:trPr>
          <w:trHeight w:val="531"/>
        </w:trPr>
        <w:tc>
          <w:tcPr>
            <w:tcW w:w="2377" w:type="dxa"/>
            <w:shd w:val="clear" w:color="auto" w:fill="68E089"/>
            <w:vAlign w:val="center"/>
          </w:tcPr>
          <w:p w14:paraId="33AD353F" w14:textId="77777777" w:rsidR="00566018" w:rsidRPr="007B3A59" w:rsidRDefault="005801A8" w:rsidP="00286C84">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项目开始日期</w:t>
            </w:r>
          </w:p>
        </w:tc>
        <w:tc>
          <w:tcPr>
            <w:tcW w:w="6913" w:type="dxa"/>
            <w:vAlign w:val="center"/>
          </w:tcPr>
          <w:p w14:paraId="16E08D87" w14:textId="37D6E0EB"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项目于1月开始零阶段（准备）。实际项目</w:t>
            </w:r>
            <w:r w:rsidR="009D62D7" w:rsidRPr="007B3A59">
              <w:rPr>
                <w:rFonts w:asciiTheme="minorEastAsia" w:eastAsiaTheme="minorEastAsia" w:hAnsiTheme="minorEastAsia" w:hint="eastAsia"/>
                <w:sz w:val="21"/>
                <w:szCs w:val="21"/>
                <w:lang w:eastAsia="zh-CN"/>
              </w:rPr>
              <w:t>落实</w:t>
            </w:r>
            <w:r w:rsidRPr="007B3A59">
              <w:rPr>
                <w:rFonts w:asciiTheme="minorEastAsia" w:eastAsiaTheme="minorEastAsia" w:hAnsiTheme="minorEastAsia"/>
                <w:sz w:val="21"/>
                <w:szCs w:val="21"/>
                <w:lang w:eastAsia="zh-CN"/>
              </w:rPr>
              <w:t>于</w:t>
            </w:r>
            <w:r w:rsidR="00EC7BE4" w:rsidRPr="007B3A59">
              <w:rPr>
                <w:rFonts w:asciiTheme="minorEastAsia" w:eastAsiaTheme="minorEastAsia" w:hAnsiTheme="minorEastAsia"/>
                <w:sz w:val="21"/>
                <w:szCs w:val="21"/>
                <w:lang w:eastAsia="zh-CN"/>
              </w:rPr>
              <w:t>2022年4月</w:t>
            </w:r>
            <w:r w:rsidRPr="007B3A59">
              <w:rPr>
                <w:rFonts w:asciiTheme="minorEastAsia" w:eastAsiaTheme="minorEastAsia" w:hAnsiTheme="minorEastAsia"/>
                <w:sz w:val="21"/>
                <w:szCs w:val="21"/>
                <w:lang w:eastAsia="zh-CN"/>
              </w:rPr>
              <w:t>开始</w:t>
            </w:r>
            <w:r w:rsidR="00226213" w:rsidRPr="007B3A59">
              <w:rPr>
                <w:rFonts w:asciiTheme="minorEastAsia" w:eastAsiaTheme="minorEastAsia" w:hAnsiTheme="minorEastAsia" w:hint="eastAsia"/>
                <w:sz w:val="21"/>
                <w:szCs w:val="21"/>
                <w:lang w:eastAsia="zh-CN"/>
              </w:rPr>
              <w:t>。</w:t>
            </w:r>
          </w:p>
        </w:tc>
      </w:tr>
      <w:tr w:rsidR="00F778DD" w:rsidRPr="007B3A59" w14:paraId="09326869" w14:textId="77777777" w:rsidTr="00AC043E">
        <w:trPr>
          <w:trHeight w:val="531"/>
        </w:trPr>
        <w:tc>
          <w:tcPr>
            <w:tcW w:w="2377" w:type="dxa"/>
            <w:shd w:val="clear" w:color="auto" w:fill="68E089"/>
            <w:vAlign w:val="center"/>
          </w:tcPr>
          <w:p w14:paraId="4BAA814A" w14:textId="77777777" w:rsidR="00566018" w:rsidRPr="007B3A59" w:rsidRDefault="005801A8" w:rsidP="00286C84">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项目期限</w:t>
            </w:r>
          </w:p>
        </w:tc>
        <w:tc>
          <w:tcPr>
            <w:tcW w:w="6913" w:type="dxa"/>
            <w:vAlign w:val="center"/>
          </w:tcPr>
          <w:p w14:paraId="672ECB19" w14:textId="77777777"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rPr>
            </w:pPr>
            <w:r w:rsidRPr="007B3A59">
              <w:rPr>
                <w:rFonts w:asciiTheme="minorEastAsia" w:eastAsiaTheme="minorEastAsia" w:hAnsiTheme="minorEastAsia"/>
                <w:sz w:val="21"/>
                <w:szCs w:val="21"/>
              </w:rPr>
              <w:t>36个月</w:t>
            </w:r>
          </w:p>
        </w:tc>
      </w:tr>
      <w:tr w:rsidR="00F778DD" w:rsidRPr="007B3A59" w14:paraId="2989FF6C" w14:textId="77777777" w:rsidTr="00AC043E">
        <w:trPr>
          <w:trHeight w:val="801"/>
        </w:trPr>
        <w:tc>
          <w:tcPr>
            <w:tcW w:w="2377" w:type="dxa"/>
            <w:shd w:val="clear" w:color="auto" w:fill="68E089"/>
            <w:vAlign w:val="center"/>
          </w:tcPr>
          <w:p w14:paraId="32DBD11E" w14:textId="7B715F6A" w:rsidR="00566018" w:rsidRPr="007B3A59" w:rsidRDefault="00413DE7" w:rsidP="00286C84">
            <w:pPr>
              <w:pStyle w:val="TableParagraph"/>
              <w:spacing w:afterLines="50" w:after="120" w:line="340" w:lineRule="atLeast"/>
              <w:ind w:left="115" w:rightChars="50" w:right="110"/>
              <w:jc w:val="both"/>
              <w:rPr>
                <w:rFonts w:asciiTheme="minorEastAsia" w:eastAsiaTheme="minorEastAsia" w:hAnsiTheme="minorEastAsia"/>
                <w:sz w:val="21"/>
                <w:szCs w:val="21"/>
                <w:u w:val="single"/>
                <w:lang w:eastAsia="zh-CN"/>
              </w:rPr>
            </w:pPr>
            <w:r w:rsidRPr="007B3A59">
              <w:rPr>
                <w:rFonts w:asciiTheme="minorEastAsia" w:eastAsiaTheme="minorEastAsia" w:hAnsiTheme="minorEastAsia" w:cs="Microsoft YaHei" w:hint="eastAsia"/>
                <w:sz w:val="21"/>
                <w:szCs w:val="21"/>
                <w:u w:val="single"/>
                <w:lang w:eastAsia="zh-CN"/>
              </w:rPr>
              <w:t>所涉的产权组织重要部门</w:t>
            </w:r>
            <w:r w:rsidRPr="007B3A59">
              <w:rPr>
                <w:rFonts w:asciiTheme="minorEastAsia" w:eastAsiaTheme="minorEastAsia" w:hAnsiTheme="minorEastAsia" w:hint="eastAsia"/>
                <w:sz w:val="21"/>
                <w:szCs w:val="21"/>
                <w:u w:val="single"/>
                <w:lang w:eastAsia="zh-CN"/>
              </w:rPr>
              <w:t>/</w:t>
            </w:r>
            <w:r w:rsidRPr="007B3A59">
              <w:rPr>
                <w:rFonts w:asciiTheme="minorEastAsia" w:eastAsiaTheme="minorEastAsia" w:hAnsiTheme="minorEastAsia" w:cs="Microsoft YaHei" w:hint="eastAsia"/>
                <w:sz w:val="21"/>
                <w:szCs w:val="21"/>
                <w:u w:val="single"/>
                <w:lang w:eastAsia="zh-CN"/>
              </w:rPr>
              <w:t>领域</w:t>
            </w:r>
          </w:p>
        </w:tc>
        <w:tc>
          <w:tcPr>
            <w:tcW w:w="6913" w:type="dxa"/>
            <w:vAlign w:val="center"/>
          </w:tcPr>
          <w:p w14:paraId="35F23FE5" w14:textId="78AFB581" w:rsidR="00566018" w:rsidRPr="007B3A59" w:rsidRDefault="00DE01F8" w:rsidP="00D12031">
            <w:pPr>
              <w:pStyle w:val="TableParagraph"/>
              <w:spacing w:afterLines="50" w:after="120" w:line="340" w:lineRule="atLeast"/>
              <w:ind w:left="109" w:right="531"/>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版权和创意产业部门、</w:t>
            </w:r>
            <w:r w:rsidR="009C5F18" w:rsidRPr="007B3A59">
              <w:rPr>
                <w:rFonts w:asciiTheme="minorEastAsia" w:eastAsiaTheme="minorEastAsia" w:hAnsiTheme="minorEastAsia" w:hint="eastAsia"/>
                <w:sz w:val="21"/>
                <w:szCs w:val="21"/>
                <w:lang w:eastAsia="zh-CN"/>
              </w:rPr>
              <w:t>信息和数字外联司以及</w:t>
            </w:r>
            <w:r w:rsidR="0022480E" w:rsidRPr="007B3A59">
              <w:rPr>
                <w:rFonts w:asciiTheme="minorEastAsia" w:eastAsiaTheme="minorEastAsia" w:hAnsiTheme="minorEastAsia" w:hint="eastAsia"/>
                <w:sz w:val="21"/>
                <w:szCs w:val="21"/>
                <w:lang w:eastAsia="zh-CN"/>
              </w:rPr>
              <w:t>区域和国家发展部门</w:t>
            </w:r>
          </w:p>
        </w:tc>
      </w:tr>
      <w:tr w:rsidR="00F778DD" w:rsidRPr="007B3A59" w14:paraId="3D57D2AB" w14:textId="77777777" w:rsidTr="00AC043E">
        <w:trPr>
          <w:trHeight w:val="621"/>
        </w:trPr>
        <w:tc>
          <w:tcPr>
            <w:tcW w:w="2377" w:type="dxa"/>
            <w:shd w:val="clear" w:color="auto" w:fill="68E089"/>
            <w:vAlign w:val="center"/>
          </w:tcPr>
          <w:p w14:paraId="2E1893CC" w14:textId="374C9D5A" w:rsidR="00566018" w:rsidRPr="007B3A59" w:rsidRDefault="00F83906" w:rsidP="00286C84">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项目简介</w:t>
            </w:r>
          </w:p>
        </w:tc>
        <w:tc>
          <w:tcPr>
            <w:tcW w:w="6913" w:type="dxa"/>
            <w:vAlign w:val="center"/>
          </w:tcPr>
          <w:p w14:paraId="7CBDBD34" w14:textId="0A2A038C" w:rsidR="00282E83" w:rsidRPr="007B3A59" w:rsidRDefault="00035A37"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拟议项目旨在通过促进当地企业对知识产权制度的运用，加强创意产业，并提高参与国知识产权主管机关顺应数字时代变化的能力。</w:t>
            </w:r>
          </w:p>
          <w:p w14:paraId="2006BB9A" w14:textId="4DA9EBA2" w:rsidR="00F778DD" w:rsidRPr="007B3A59" w:rsidRDefault="00035A37"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该项目特别旨在：（1）使创意产业的利益攸关方能够保护、管理、利用和执行知识产权，支持创意和文化产品和服务的营销，以及（2）在当地创意产业之间建立网络，以便为信息交流、合作和提升市场表现提供便</w:t>
            </w:r>
            <w:r w:rsidR="00A1612A">
              <w:rPr>
                <w:rFonts w:asciiTheme="minorEastAsia" w:eastAsiaTheme="minorEastAsia" w:hAnsiTheme="minorEastAsia" w:hint="cs"/>
                <w:sz w:val="21"/>
                <w:szCs w:val="21"/>
                <w:lang w:eastAsia="zh-CN"/>
              </w:rPr>
              <w:t>‍</w:t>
            </w:r>
            <w:r w:rsidRPr="007B3A59">
              <w:rPr>
                <w:rFonts w:asciiTheme="minorEastAsia" w:eastAsiaTheme="minorEastAsia" w:hAnsiTheme="minorEastAsia" w:hint="eastAsia"/>
                <w:sz w:val="21"/>
                <w:szCs w:val="21"/>
                <w:lang w:eastAsia="zh-CN"/>
              </w:rPr>
              <w:t>利。</w:t>
            </w:r>
          </w:p>
        </w:tc>
      </w:tr>
      <w:tr w:rsidR="00F778DD" w:rsidRPr="007B3A59" w14:paraId="65B89AB8" w14:textId="77777777" w:rsidTr="00AC043E">
        <w:trPr>
          <w:trHeight w:val="432"/>
        </w:trPr>
        <w:tc>
          <w:tcPr>
            <w:tcW w:w="2377" w:type="dxa"/>
            <w:shd w:val="clear" w:color="auto" w:fill="68E089"/>
            <w:vAlign w:val="center"/>
          </w:tcPr>
          <w:p w14:paraId="6D39CE26" w14:textId="17CCE1C1" w:rsidR="00566018" w:rsidRPr="007B3A59" w:rsidRDefault="00F83906" w:rsidP="00286C84">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项目管理人</w:t>
            </w:r>
          </w:p>
        </w:tc>
        <w:tc>
          <w:tcPr>
            <w:tcW w:w="6913" w:type="dxa"/>
            <w:vAlign w:val="center"/>
          </w:tcPr>
          <w:p w14:paraId="55CE484D" w14:textId="08D6BA79" w:rsidR="00FA57B3" w:rsidRPr="007B3A59" w:rsidRDefault="001A6A02"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版权和创意产业部门信息和数字外联司副司长兼高级管理人</w:t>
            </w:r>
            <w:r w:rsidR="00440FA2" w:rsidRPr="007B3A59">
              <w:rPr>
                <w:rFonts w:asciiTheme="minorEastAsia" w:eastAsiaTheme="minorEastAsia" w:hAnsiTheme="minorEastAsia" w:hint="eastAsia"/>
                <w:sz w:val="21"/>
                <w:szCs w:val="21"/>
                <w:lang w:eastAsia="zh-CN"/>
              </w:rPr>
              <w:t>迪米特·甘切夫先生</w:t>
            </w:r>
          </w:p>
        </w:tc>
      </w:tr>
      <w:tr w:rsidR="00F778DD" w:rsidRPr="007B3A59" w14:paraId="75161ABD" w14:textId="77777777" w:rsidTr="00AC043E">
        <w:trPr>
          <w:trHeight w:val="891"/>
        </w:trPr>
        <w:tc>
          <w:tcPr>
            <w:tcW w:w="2377" w:type="dxa"/>
            <w:shd w:val="clear" w:color="auto" w:fill="68E089"/>
            <w:vAlign w:val="center"/>
          </w:tcPr>
          <w:p w14:paraId="7614827F" w14:textId="00A70C42" w:rsidR="00566018" w:rsidRPr="007B3A59" w:rsidRDefault="001848A9" w:rsidP="00286C84">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5A7D1C">
              <w:rPr>
                <w:rFonts w:asciiTheme="minorEastAsia" w:eastAsiaTheme="minorEastAsia" w:hAnsiTheme="minorEastAsia" w:cs="Microsoft YaHei" w:hint="eastAsia"/>
                <w:sz w:val="21"/>
                <w:szCs w:val="21"/>
                <w:u w:val="single"/>
                <w:lang w:eastAsia="zh-CN"/>
              </w:rPr>
              <w:t>所关联的</w:t>
            </w:r>
            <w:hyperlink r:id="rId71" w:history="1">
              <w:r w:rsidRPr="005A7D1C">
                <w:rPr>
                  <w:rStyle w:val="Hyperlink"/>
                  <w:rFonts w:asciiTheme="minorEastAsia" w:eastAsiaTheme="minorEastAsia" w:hAnsiTheme="minorEastAsia" w:hint="eastAsia"/>
                  <w:sz w:val="21"/>
                  <w:szCs w:val="21"/>
                  <w:lang w:eastAsia="zh-CN"/>
                </w:rPr>
                <w:t>2022/23</w:t>
              </w:r>
              <w:r w:rsidRPr="005A7D1C">
                <w:rPr>
                  <w:rStyle w:val="Hyperlink"/>
                  <w:rFonts w:asciiTheme="minorEastAsia" w:eastAsiaTheme="minorEastAsia" w:hAnsiTheme="minorEastAsia" w:cs="Microsoft YaHei" w:hint="eastAsia"/>
                  <w:sz w:val="21"/>
                  <w:szCs w:val="21"/>
                  <w:lang w:eastAsia="zh-CN"/>
                </w:rPr>
                <w:t>年工作计划和预算</w:t>
              </w:r>
            </w:hyperlink>
            <w:r w:rsidRPr="005A7D1C">
              <w:rPr>
                <w:rFonts w:asciiTheme="minorEastAsia" w:eastAsiaTheme="minorEastAsia" w:hAnsiTheme="minorEastAsia" w:cs="Microsoft YaHei" w:hint="eastAsia"/>
                <w:sz w:val="21"/>
                <w:szCs w:val="21"/>
                <w:u w:val="single"/>
                <w:lang w:eastAsia="zh-CN"/>
              </w:rPr>
              <w:t>预期成果</w:t>
            </w:r>
          </w:p>
        </w:tc>
        <w:tc>
          <w:tcPr>
            <w:tcW w:w="6913" w:type="dxa"/>
            <w:vAlign w:val="center"/>
          </w:tcPr>
          <w:p w14:paraId="0CC4CF04" w14:textId="08009077" w:rsidR="00902C81"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4.1</w:t>
            </w:r>
            <w:r w:rsidR="001A6A02" w:rsidRPr="007B3A59">
              <w:rPr>
                <w:rFonts w:asciiTheme="minorEastAsia" w:eastAsiaTheme="minorEastAsia" w:hAnsiTheme="minorEastAsia"/>
                <w:sz w:val="21"/>
                <w:szCs w:val="21"/>
                <w:lang w:eastAsia="zh-CN"/>
              </w:rPr>
              <w:t xml:space="preserve"> </w:t>
            </w:r>
            <w:r w:rsidR="001A6A02" w:rsidRPr="007B3A59">
              <w:rPr>
                <w:rFonts w:asciiTheme="minorEastAsia" w:eastAsiaTheme="minorEastAsia" w:hAnsiTheme="minorEastAsia" w:hint="eastAsia"/>
                <w:sz w:val="21"/>
                <w:szCs w:val="21"/>
                <w:lang w:eastAsia="zh-CN"/>
              </w:rPr>
              <w:t>更有效地利用知识产权支持所有成员国及其相关区域和次区域的增长与发展，包括通过将发展议程建议纳入主流</w:t>
            </w:r>
            <w:r w:rsidR="00106D06" w:rsidRPr="007B3A59">
              <w:rPr>
                <w:rFonts w:asciiTheme="minorEastAsia" w:eastAsiaTheme="minorEastAsia" w:hAnsiTheme="minorEastAsia" w:hint="eastAsia"/>
                <w:sz w:val="21"/>
                <w:szCs w:val="21"/>
                <w:lang w:eastAsia="zh-CN"/>
              </w:rPr>
              <w:t>。</w:t>
            </w:r>
          </w:p>
          <w:p w14:paraId="2EC026F3" w14:textId="18B2CC6C" w:rsidR="00902C81"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4.2</w:t>
            </w:r>
            <w:r w:rsidR="00275BE3" w:rsidRPr="007B3A59">
              <w:rPr>
                <w:rFonts w:asciiTheme="minorEastAsia" w:eastAsiaTheme="minorEastAsia" w:hAnsiTheme="minorEastAsia"/>
                <w:sz w:val="21"/>
                <w:szCs w:val="21"/>
                <w:lang w:eastAsia="zh-CN"/>
              </w:rPr>
              <w:t xml:space="preserve"> </w:t>
            </w:r>
            <w:r w:rsidR="009835B7" w:rsidRPr="007B3A59">
              <w:rPr>
                <w:rFonts w:asciiTheme="minorEastAsia" w:eastAsiaTheme="minorEastAsia" w:hAnsiTheme="minorEastAsia" w:hint="eastAsia"/>
                <w:sz w:val="21"/>
                <w:szCs w:val="21"/>
                <w:lang w:eastAsia="zh-CN"/>
              </w:rPr>
              <w:t>兼顾各方利益的有效知识产权、创新和创造生态系统在成员国得到发展</w:t>
            </w:r>
            <w:r w:rsidR="00106D06" w:rsidRPr="007B3A59">
              <w:rPr>
                <w:rFonts w:asciiTheme="minorEastAsia" w:eastAsiaTheme="minorEastAsia" w:hAnsiTheme="minorEastAsia" w:hint="eastAsia"/>
                <w:sz w:val="21"/>
                <w:szCs w:val="21"/>
                <w:lang w:eastAsia="zh-CN"/>
              </w:rPr>
              <w:t>。</w:t>
            </w:r>
          </w:p>
          <w:p w14:paraId="366B210A" w14:textId="40A9BD2B" w:rsidR="00902C81"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4.3</w:t>
            </w:r>
            <w:r w:rsidR="00106D06" w:rsidRPr="007B3A59">
              <w:rPr>
                <w:rFonts w:asciiTheme="minorEastAsia" w:eastAsiaTheme="minorEastAsia" w:hAnsiTheme="minorEastAsia"/>
                <w:sz w:val="21"/>
                <w:szCs w:val="21"/>
                <w:lang w:eastAsia="zh-CN"/>
              </w:rPr>
              <w:t xml:space="preserve"> </w:t>
            </w:r>
            <w:r w:rsidR="00106D06" w:rsidRPr="007B3A59">
              <w:rPr>
                <w:rFonts w:asciiTheme="minorEastAsia" w:eastAsiaTheme="minorEastAsia" w:hAnsiTheme="minorEastAsia" w:hint="eastAsia"/>
                <w:sz w:val="21"/>
                <w:szCs w:val="21"/>
                <w:lang w:eastAsia="zh-CN"/>
              </w:rPr>
              <w:t>知识产权知识和技能在所有成员国得到增进。</w:t>
            </w:r>
          </w:p>
          <w:p w14:paraId="7D565C0B" w14:textId="17C4F879" w:rsidR="00902C81"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4.4</w:t>
            </w:r>
            <w:r w:rsidR="00026454" w:rsidRPr="007B3A59">
              <w:rPr>
                <w:rFonts w:asciiTheme="minorEastAsia" w:eastAsiaTheme="minorEastAsia" w:hAnsiTheme="minorEastAsia"/>
                <w:sz w:val="21"/>
                <w:szCs w:val="21"/>
                <w:lang w:eastAsia="zh-CN"/>
              </w:rPr>
              <w:t xml:space="preserve"> </w:t>
            </w:r>
            <w:r w:rsidR="00026454" w:rsidRPr="007B3A59">
              <w:rPr>
                <w:rFonts w:asciiTheme="minorEastAsia" w:eastAsiaTheme="minorEastAsia" w:hAnsiTheme="minorEastAsia" w:hint="eastAsia"/>
                <w:sz w:val="21"/>
                <w:szCs w:val="21"/>
                <w:lang w:eastAsia="zh-CN"/>
              </w:rPr>
              <w:t>更多创新者、创造者、中小企业、高校、研究机构和社群成功地运用知识产权</w:t>
            </w:r>
            <w:r w:rsidR="000401EE" w:rsidRPr="007B3A59">
              <w:rPr>
                <w:rFonts w:asciiTheme="minorEastAsia" w:eastAsiaTheme="minorEastAsia" w:hAnsiTheme="minorEastAsia" w:hint="eastAsia"/>
                <w:sz w:val="21"/>
                <w:szCs w:val="21"/>
                <w:lang w:eastAsia="zh-CN"/>
              </w:rPr>
              <w:t>。</w:t>
            </w:r>
          </w:p>
        </w:tc>
      </w:tr>
      <w:tr w:rsidR="00F778DD" w:rsidRPr="007B3A59" w14:paraId="0FD86FB6" w14:textId="77777777" w:rsidTr="00AC043E">
        <w:trPr>
          <w:trHeight w:val="1071"/>
        </w:trPr>
        <w:tc>
          <w:tcPr>
            <w:tcW w:w="2377" w:type="dxa"/>
            <w:shd w:val="clear" w:color="auto" w:fill="68E089"/>
            <w:vAlign w:val="center"/>
          </w:tcPr>
          <w:p w14:paraId="6C0CB187" w14:textId="00C37036" w:rsidR="00566018" w:rsidRPr="007B3A59" w:rsidRDefault="0062308A" w:rsidP="00286C84">
            <w:pPr>
              <w:pStyle w:val="TableParagraph"/>
              <w:spacing w:afterLines="50" w:after="120" w:line="340" w:lineRule="atLeast"/>
              <w:ind w:left="115" w:rightChars="50" w:right="110"/>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项目实施进展</w:t>
            </w:r>
          </w:p>
        </w:tc>
        <w:tc>
          <w:tcPr>
            <w:tcW w:w="6913" w:type="dxa"/>
            <w:vAlign w:val="center"/>
          </w:tcPr>
          <w:p w14:paraId="28216F8D" w14:textId="2C6A3FD2" w:rsidR="00E1552D" w:rsidRPr="007B3A59" w:rsidRDefault="007B081E"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该</w:t>
            </w:r>
            <w:r w:rsidR="005801A8" w:rsidRPr="007B3A59">
              <w:rPr>
                <w:rFonts w:asciiTheme="minorEastAsia" w:eastAsiaTheme="minorEastAsia" w:hAnsiTheme="minorEastAsia"/>
                <w:sz w:val="21"/>
                <w:szCs w:val="21"/>
                <w:lang w:eastAsia="zh-CN"/>
              </w:rPr>
              <w:t>项目</w:t>
            </w:r>
            <w:r w:rsidR="00243BF7" w:rsidRPr="007B3A59">
              <w:rPr>
                <w:rFonts w:asciiTheme="minorEastAsia" w:eastAsiaTheme="minorEastAsia" w:hAnsiTheme="minorEastAsia" w:hint="eastAsia"/>
                <w:sz w:val="21"/>
                <w:szCs w:val="21"/>
                <w:lang w:eastAsia="zh-CN"/>
              </w:rPr>
              <w:t>根据</w:t>
            </w:r>
            <w:r w:rsidR="00EC7BE4" w:rsidRPr="007B3A59">
              <w:rPr>
                <w:rFonts w:asciiTheme="minorEastAsia" w:eastAsiaTheme="minorEastAsia" w:hAnsiTheme="minorEastAsia"/>
                <w:sz w:val="21"/>
                <w:szCs w:val="21"/>
                <w:lang w:eastAsia="zh-CN"/>
              </w:rPr>
              <w:t>项目文件</w:t>
            </w:r>
            <w:r w:rsidR="005801A8" w:rsidRPr="007B3A59">
              <w:rPr>
                <w:rFonts w:asciiTheme="minorEastAsia" w:eastAsiaTheme="minorEastAsia" w:hAnsiTheme="minorEastAsia"/>
                <w:sz w:val="21"/>
                <w:szCs w:val="21"/>
                <w:lang w:eastAsia="zh-CN"/>
              </w:rPr>
              <w:t>（CDIP/26/5）</w:t>
            </w:r>
            <w:r w:rsidR="005015D4" w:rsidRPr="007B3A59">
              <w:rPr>
                <w:rFonts w:asciiTheme="minorEastAsia" w:eastAsiaTheme="minorEastAsia" w:hAnsiTheme="minorEastAsia" w:hint="eastAsia"/>
                <w:sz w:val="21"/>
                <w:szCs w:val="21"/>
                <w:lang w:eastAsia="zh-CN"/>
              </w:rPr>
              <w:t>中</w:t>
            </w:r>
            <w:r w:rsidR="003F7644" w:rsidRPr="007B3A59">
              <w:rPr>
                <w:rFonts w:asciiTheme="minorEastAsia" w:eastAsiaTheme="minorEastAsia" w:hAnsiTheme="minorEastAsia" w:hint="eastAsia"/>
                <w:sz w:val="21"/>
                <w:szCs w:val="21"/>
                <w:lang w:eastAsia="zh-CN"/>
              </w:rPr>
              <w:t>所述的</w:t>
            </w:r>
            <w:r w:rsidR="004D74E9" w:rsidRPr="007B3A59">
              <w:rPr>
                <w:rFonts w:asciiTheme="minorEastAsia" w:eastAsiaTheme="minorEastAsia" w:hAnsiTheme="minorEastAsia" w:hint="eastAsia"/>
                <w:sz w:val="21"/>
                <w:szCs w:val="21"/>
                <w:lang w:eastAsia="zh-CN"/>
              </w:rPr>
              <w:t>遴选</w:t>
            </w:r>
            <w:r w:rsidR="005801A8" w:rsidRPr="007B3A59">
              <w:rPr>
                <w:rFonts w:asciiTheme="minorEastAsia" w:eastAsiaTheme="minorEastAsia" w:hAnsiTheme="minorEastAsia"/>
                <w:sz w:val="21"/>
                <w:szCs w:val="21"/>
                <w:lang w:eastAsia="zh-CN"/>
              </w:rPr>
              <w:t>标准，</w:t>
            </w:r>
            <w:r w:rsidR="000401EE" w:rsidRPr="007B3A59">
              <w:rPr>
                <w:rFonts w:asciiTheme="minorEastAsia" w:eastAsiaTheme="minorEastAsia" w:hAnsiTheme="minorEastAsia" w:hint="eastAsia"/>
                <w:sz w:val="21"/>
                <w:szCs w:val="21"/>
                <w:lang w:eastAsia="zh-CN"/>
              </w:rPr>
              <w:t>从</w:t>
            </w:r>
            <w:r w:rsidR="005801A8" w:rsidRPr="007B3A59">
              <w:rPr>
                <w:rFonts w:asciiTheme="minorEastAsia" w:eastAsiaTheme="minorEastAsia" w:hAnsiTheme="minorEastAsia"/>
                <w:sz w:val="21"/>
                <w:szCs w:val="21"/>
                <w:lang w:eastAsia="zh-CN"/>
              </w:rPr>
              <w:t>选择四个</w:t>
            </w:r>
            <w:r w:rsidR="00EC7BE4" w:rsidRPr="007B3A59">
              <w:rPr>
                <w:rFonts w:asciiTheme="minorEastAsia" w:eastAsiaTheme="minorEastAsia" w:hAnsiTheme="minorEastAsia"/>
                <w:sz w:val="21"/>
                <w:szCs w:val="21"/>
                <w:lang w:eastAsia="zh-CN"/>
              </w:rPr>
              <w:t>受益国</w:t>
            </w:r>
            <w:r w:rsidR="001850CD" w:rsidRPr="007B3A59">
              <w:rPr>
                <w:rFonts w:asciiTheme="minorEastAsia" w:eastAsiaTheme="minorEastAsia" w:hAnsiTheme="minorEastAsia" w:hint="eastAsia"/>
                <w:sz w:val="21"/>
                <w:szCs w:val="21"/>
                <w:lang w:eastAsia="zh-CN"/>
              </w:rPr>
              <w:t>着手</w:t>
            </w:r>
            <w:r w:rsidR="000401EE" w:rsidRPr="007B3A59">
              <w:rPr>
                <w:rFonts w:asciiTheme="minorEastAsia" w:eastAsiaTheme="minorEastAsia" w:hAnsiTheme="minorEastAsia" w:hint="eastAsia"/>
                <w:sz w:val="21"/>
                <w:szCs w:val="21"/>
                <w:lang w:eastAsia="zh-CN"/>
              </w:rPr>
              <w:t>实施</w:t>
            </w:r>
            <w:r w:rsidR="00EC7BE4" w:rsidRPr="007B3A59">
              <w:rPr>
                <w:rFonts w:asciiTheme="minorEastAsia" w:eastAsiaTheme="minorEastAsia" w:hAnsiTheme="minorEastAsia"/>
                <w:sz w:val="21"/>
                <w:szCs w:val="21"/>
                <w:lang w:eastAsia="zh-CN"/>
              </w:rPr>
              <w:t>。</w:t>
            </w:r>
            <w:r w:rsidR="00B6628D" w:rsidRPr="007B3A59">
              <w:rPr>
                <w:rFonts w:asciiTheme="minorEastAsia" w:eastAsiaTheme="minorEastAsia" w:hAnsiTheme="minorEastAsia" w:hint="eastAsia"/>
                <w:sz w:val="21"/>
                <w:szCs w:val="21"/>
                <w:lang w:eastAsia="zh-CN"/>
              </w:rPr>
              <w:t>选定的</w:t>
            </w:r>
            <w:r w:rsidR="00EC7BE4" w:rsidRPr="007B3A59">
              <w:rPr>
                <w:rFonts w:asciiTheme="minorEastAsia" w:eastAsiaTheme="minorEastAsia" w:hAnsiTheme="minorEastAsia"/>
                <w:sz w:val="21"/>
                <w:szCs w:val="21"/>
                <w:lang w:eastAsia="zh-CN"/>
              </w:rPr>
              <w:t>受益国</w:t>
            </w:r>
            <w:r w:rsidR="003647D5" w:rsidRPr="007B3A59">
              <w:rPr>
                <w:rFonts w:asciiTheme="minorEastAsia" w:eastAsiaTheme="minorEastAsia" w:hAnsiTheme="minorEastAsia" w:hint="eastAsia"/>
                <w:sz w:val="21"/>
                <w:szCs w:val="21"/>
                <w:lang w:eastAsia="zh-CN"/>
              </w:rPr>
              <w:t>为：</w:t>
            </w:r>
            <w:r w:rsidR="00EC7BE4" w:rsidRPr="007B3A59">
              <w:rPr>
                <w:rFonts w:asciiTheme="minorEastAsia" w:eastAsiaTheme="minorEastAsia" w:hAnsiTheme="minorEastAsia"/>
                <w:sz w:val="21"/>
                <w:szCs w:val="21"/>
                <w:lang w:eastAsia="zh-CN"/>
              </w:rPr>
              <w:t>智利、印度尼西亚、阿拉伯联合酋长国和乌拉圭。</w:t>
            </w:r>
          </w:p>
          <w:p w14:paraId="7F8F9F03" w14:textId="1897DBF5" w:rsidR="00E1552D"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每个受益国</w:t>
            </w:r>
            <w:r w:rsidR="00F50E51" w:rsidRPr="007B3A59">
              <w:rPr>
                <w:rFonts w:asciiTheme="minorEastAsia" w:eastAsiaTheme="minorEastAsia" w:hAnsiTheme="minorEastAsia" w:hint="eastAsia"/>
                <w:sz w:val="21"/>
                <w:szCs w:val="21"/>
                <w:lang w:eastAsia="zh-CN"/>
              </w:rPr>
              <w:t>指定</w:t>
            </w:r>
            <w:r w:rsidRPr="007B3A59">
              <w:rPr>
                <w:rFonts w:asciiTheme="minorEastAsia" w:eastAsiaTheme="minorEastAsia" w:hAnsiTheme="minorEastAsia"/>
                <w:sz w:val="21"/>
                <w:szCs w:val="21"/>
                <w:lang w:eastAsia="zh-CN"/>
              </w:rPr>
              <w:t>一</w:t>
            </w:r>
            <w:r w:rsidR="00F50E51" w:rsidRPr="007B3A59">
              <w:rPr>
                <w:rFonts w:asciiTheme="minorEastAsia" w:eastAsiaTheme="minorEastAsia" w:hAnsiTheme="minorEastAsia" w:hint="eastAsia"/>
                <w:sz w:val="21"/>
                <w:szCs w:val="21"/>
                <w:lang w:eastAsia="zh-CN"/>
              </w:rPr>
              <w:t>个</w:t>
            </w:r>
            <w:r w:rsidRPr="007B3A59">
              <w:rPr>
                <w:rFonts w:asciiTheme="minorEastAsia" w:eastAsiaTheme="minorEastAsia" w:hAnsiTheme="minorEastAsia"/>
                <w:sz w:val="21"/>
                <w:szCs w:val="21"/>
                <w:lang w:eastAsia="zh-CN"/>
              </w:rPr>
              <w:t>国家联络</w:t>
            </w:r>
            <w:r w:rsidR="00F50E51" w:rsidRPr="007B3A59">
              <w:rPr>
                <w:rFonts w:asciiTheme="minorEastAsia" w:eastAsiaTheme="minorEastAsia" w:hAnsiTheme="minorEastAsia" w:hint="eastAsia"/>
                <w:sz w:val="21"/>
                <w:szCs w:val="21"/>
                <w:lang w:eastAsia="zh-CN"/>
              </w:rPr>
              <w:t>点</w:t>
            </w:r>
            <w:r w:rsidRPr="007B3A59">
              <w:rPr>
                <w:rFonts w:asciiTheme="minorEastAsia" w:eastAsiaTheme="minorEastAsia" w:hAnsiTheme="minorEastAsia"/>
                <w:sz w:val="21"/>
                <w:szCs w:val="21"/>
                <w:lang w:eastAsia="zh-CN"/>
              </w:rPr>
              <w:t>（NFP），在整个项目实施阶段与</w:t>
            </w:r>
            <w:r w:rsidR="00F83906" w:rsidRPr="007B3A59">
              <w:rPr>
                <w:rFonts w:asciiTheme="minorEastAsia" w:eastAsiaTheme="minorEastAsia" w:hAnsiTheme="minorEastAsia" w:cs="Microsoft YaHei" w:hint="eastAsia"/>
                <w:sz w:val="21"/>
                <w:szCs w:val="21"/>
                <w:lang w:eastAsia="zh-CN"/>
              </w:rPr>
              <w:t>项目管理人</w:t>
            </w:r>
            <w:r w:rsidR="001C686D" w:rsidRPr="007B3A59">
              <w:rPr>
                <w:rFonts w:asciiTheme="minorEastAsia" w:eastAsiaTheme="minorEastAsia" w:hAnsiTheme="minorEastAsia" w:hint="eastAsia"/>
                <w:sz w:val="21"/>
                <w:szCs w:val="21"/>
                <w:lang w:eastAsia="zh-CN"/>
              </w:rPr>
              <w:t>密切协作</w:t>
            </w:r>
            <w:r w:rsidRPr="007B3A59">
              <w:rPr>
                <w:rFonts w:asciiTheme="minorEastAsia" w:eastAsiaTheme="minorEastAsia" w:hAnsiTheme="minorEastAsia"/>
                <w:sz w:val="21"/>
                <w:szCs w:val="21"/>
                <w:lang w:eastAsia="zh-CN"/>
              </w:rPr>
              <w:t>。</w:t>
            </w:r>
            <w:r w:rsidR="00BA4E0F" w:rsidRPr="007B3A59">
              <w:rPr>
                <w:rFonts w:asciiTheme="minorEastAsia" w:eastAsiaTheme="minorEastAsia" w:hAnsiTheme="minorEastAsia" w:hint="eastAsia"/>
                <w:sz w:val="21"/>
                <w:szCs w:val="21"/>
                <w:lang w:eastAsia="zh-CN"/>
              </w:rPr>
              <w:t>此后</w:t>
            </w:r>
            <w:r w:rsidRPr="007B3A59">
              <w:rPr>
                <w:rFonts w:asciiTheme="minorEastAsia" w:eastAsiaTheme="minorEastAsia" w:hAnsiTheme="minorEastAsia"/>
                <w:sz w:val="21"/>
                <w:szCs w:val="21"/>
                <w:lang w:eastAsia="zh-CN"/>
              </w:rPr>
              <w:t>，</w:t>
            </w:r>
            <w:r w:rsidR="0022442B" w:rsidRPr="007B3A59">
              <w:rPr>
                <w:rFonts w:asciiTheme="minorEastAsia" w:eastAsiaTheme="minorEastAsia" w:hAnsiTheme="minorEastAsia"/>
                <w:sz w:val="21"/>
                <w:szCs w:val="21"/>
                <w:lang w:eastAsia="zh-CN"/>
              </w:rPr>
              <w:t>国家联络</w:t>
            </w:r>
            <w:r w:rsidR="0022442B" w:rsidRPr="007B3A59">
              <w:rPr>
                <w:rFonts w:asciiTheme="minorEastAsia" w:eastAsiaTheme="minorEastAsia" w:hAnsiTheme="minorEastAsia" w:hint="eastAsia"/>
                <w:sz w:val="21"/>
                <w:szCs w:val="21"/>
                <w:lang w:eastAsia="zh-CN"/>
              </w:rPr>
              <w:t>点</w:t>
            </w:r>
            <w:r w:rsidR="0096774B" w:rsidRPr="007B3A59">
              <w:rPr>
                <w:rFonts w:asciiTheme="minorEastAsia" w:eastAsiaTheme="minorEastAsia" w:hAnsiTheme="minorEastAsia" w:hint="eastAsia"/>
                <w:sz w:val="21"/>
                <w:szCs w:val="21"/>
                <w:lang w:eastAsia="zh-CN"/>
              </w:rPr>
              <w:t>与</w:t>
            </w:r>
            <w:r w:rsidRPr="007B3A59">
              <w:rPr>
                <w:rFonts w:asciiTheme="minorEastAsia" w:eastAsiaTheme="minorEastAsia" w:hAnsiTheme="minorEastAsia"/>
                <w:sz w:val="21"/>
                <w:szCs w:val="21"/>
                <w:lang w:eastAsia="zh-CN"/>
              </w:rPr>
              <w:t>项目</w:t>
            </w:r>
            <w:r w:rsidR="0096774B" w:rsidRPr="007B3A59">
              <w:rPr>
                <w:rFonts w:asciiTheme="minorEastAsia" w:eastAsiaTheme="minorEastAsia" w:hAnsiTheme="minorEastAsia" w:hint="eastAsia"/>
                <w:sz w:val="21"/>
                <w:szCs w:val="21"/>
                <w:lang w:eastAsia="zh-CN"/>
              </w:rPr>
              <w:t>小</w:t>
            </w:r>
            <w:r w:rsidRPr="007B3A59">
              <w:rPr>
                <w:rFonts w:asciiTheme="minorEastAsia" w:eastAsiaTheme="minorEastAsia" w:hAnsiTheme="minorEastAsia"/>
                <w:sz w:val="21"/>
                <w:szCs w:val="21"/>
                <w:lang w:eastAsia="zh-CN"/>
              </w:rPr>
              <w:t>组</w:t>
            </w:r>
            <w:r w:rsidR="00EC7BE4" w:rsidRPr="007B3A59">
              <w:rPr>
                <w:rFonts w:asciiTheme="minorEastAsia" w:eastAsiaTheme="minorEastAsia" w:hAnsiTheme="minorEastAsia"/>
                <w:sz w:val="21"/>
                <w:szCs w:val="21"/>
                <w:lang w:eastAsia="zh-CN"/>
              </w:rPr>
              <w:t>每月定期</w:t>
            </w:r>
            <w:r w:rsidR="00AF4542" w:rsidRPr="007B3A59">
              <w:rPr>
                <w:rFonts w:asciiTheme="minorEastAsia" w:eastAsiaTheme="minorEastAsia" w:hAnsiTheme="minorEastAsia" w:hint="eastAsia"/>
                <w:sz w:val="21"/>
                <w:szCs w:val="21"/>
                <w:lang w:eastAsia="zh-CN"/>
              </w:rPr>
              <w:t>召开</w:t>
            </w:r>
            <w:r w:rsidRPr="007B3A59">
              <w:rPr>
                <w:rFonts w:asciiTheme="minorEastAsia" w:eastAsiaTheme="minorEastAsia" w:hAnsiTheme="minorEastAsia"/>
                <w:sz w:val="21"/>
                <w:szCs w:val="21"/>
                <w:lang w:eastAsia="zh-CN"/>
              </w:rPr>
              <w:t>协调会议</w:t>
            </w:r>
            <w:r w:rsidR="00EC7BE4" w:rsidRPr="007B3A59">
              <w:rPr>
                <w:rFonts w:asciiTheme="minorEastAsia" w:eastAsiaTheme="minorEastAsia" w:hAnsiTheme="minorEastAsia"/>
                <w:sz w:val="21"/>
                <w:szCs w:val="21"/>
                <w:lang w:eastAsia="zh-CN"/>
              </w:rPr>
              <w:t>。</w:t>
            </w:r>
            <w:r w:rsidR="007C47D5" w:rsidRPr="007B3A59">
              <w:rPr>
                <w:rFonts w:asciiTheme="minorEastAsia" w:eastAsiaTheme="minorEastAsia" w:hAnsiTheme="minorEastAsia"/>
                <w:sz w:val="21"/>
                <w:szCs w:val="21"/>
                <w:lang w:eastAsia="zh-CN"/>
              </w:rPr>
              <w:t>在每个受益国，</w:t>
            </w:r>
            <w:r w:rsidR="00CD5514" w:rsidRPr="007B3A59">
              <w:rPr>
                <w:rFonts w:asciiTheme="minorEastAsia" w:eastAsiaTheme="minorEastAsia" w:hAnsiTheme="minorEastAsia"/>
                <w:sz w:val="21"/>
                <w:szCs w:val="21"/>
                <w:lang w:eastAsia="zh-CN"/>
              </w:rPr>
              <w:t>为进一步</w:t>
            </w:r>
            <w:r w:rsidR="00BC16F5" w:rsidRPr="007B3A59">
              <w:rPr>
                <w:rFonts w:asciiTheme="minorEastAsia" w:eastAsiaTheme="minorEastAsia" w:hAnsiTheme="minorEastAsia" w:hint="eastAsia"/>
                <w:sz w:val="21"/>
                <w:szCs w:val="21"/>
                <w:lang w:eastAsia="zh-CN"/>
              </w:rPr>
              <w:t>落实</w:t>
            </w:r>
            <w:r w:rsidR="007C47D5" w:rsidRPr="007B3A59">
              <w:rPr>
                <w:rFonts w:asciiTheme="minorEastAsia" w:eastAsiaTheme="minorEastAsia" w:hAnsiTheme="minorEastAsia"/>
                <w:sz w:val="21"/>
                <w:szCs w:val="21"/>
                <w:lang w:eastAsia="zh-CN"/>
              </w:rPr>
              <w:t>本项目，已</w:t>
            </w:r>
            <w:r w:rsidR="002D0F09" w:rsidRPr="007B3A59">
              <w:rPr>
                <w:rFonts w:asciiTheme="minorEastAsia" w:eastAsiaTheme="minorEastAsia" w:hAnsiTheme="minorEastAsia" w:hint="eastAsia"/>
                <w:sz w:val="21"/>
                <w:szCs w:val="21"/>
                <w:lang w:eastAsia="zh-CN"/>
              </w:rPr>
              <w:t>选定</w:t>
            </w:r>
            <w:r w:rsidR="00CD5514" w:rsidRPr="007B3A59">
              <w:rPr>
                <w:rFonts w:asciiTheme="minorEastAsia" w:eastAsiaTheme="minorEastAsia" w:hAnsiTheme="minorEastAsia"/>
                <w:sz w:val="21"/>
                <w:szCs w:val="21"/>
                <w:lang w:eastAsia="zh-CN"/>
              </w:rPr>
              <w:t>或正在选择</w:t>
            </w:r>
            <w:r w:rsidR="007C47D5" w:rsidRPr="007B3A59">
              <w:rPr>
                <w:rFonts w:asciiTheme="minorEastAsia" w:eastAsiaTheme="minorEastAsia" w:hAnsiTheme="minorEastAsia"/>
                <w:sz w:val="21"/>
                <w:szCs w:val="21"/>
                <w:lang w:eastAsia="zh-CN"/>
              </w:rPr>
              <w:t>具体的创意产业领域。</w:t>
            </w:r>
          </w:p>
          <w:p w14:paraId="3FF44467" w14:textId="0092D131" w:rsidR="00EC7BE4"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此外，在零阶段，项目</w:t>
            </w:r>
            <w:r w:rsidR="00BD5BE0" w:rsidRPr="007B3A59">
              <w:rPr>
                <w:rFonts w:asciiTheme="minorEastAsia" w:eastAsiaTheme="minorEastAsia" w:hAnsiTheme="minorEastAsia" w:hint="eastAsia"/>
                <w:sz w:val="21"/>
                <w:szCs w:val="21"/>
                <w:lang w:eastAsia="zh-CN"/>
              </w:rPr>
              <w:t>小</w:t>
            </w:r>
            <w:r w:rsidRPr="007B3A59">
              <w:rPr>
                <w:rFonts w:asciiTheme="minorEastAsia" w:eastAsiaTheme="minorEastAsia" w:hAnsiTheme="minorEastAsia"/>
                <w:sz w:val="21"/>
                <w:szCs w:val="21"/>
                <w:lang w:eastAsia="zh-CN"/>
              </w:rPr>
              <w:t>组通过</w:t>
            </w:r>
            <w:r w:rsidR="006948E0" w:rsidRPr="007B3A59">
              <w:rPr>
                <w:rFonts w:asciiTheme="minorEastAsia" w:eastAsiaTheme="minorEastAsia" w:hAnsiTheme="minorEastAsia" w:hint="eastAsia"/>
                <w:sz w:val="21"/>
                <w:szCs w:val="21"/>
                <w:lang w:eastAsia="zh-CN"/>
              </w:rPr>
              <w:t>竞聘</w:t>
            </w:r>
            <w:r w:rsidRPr="007B3A59">
              <w:rPr>
                <w:rFonts w:asciiTheme="minorEastAsia" w:eastAsiaTheme="minorEastAsia" w:hAnsiTheme="minorEastAsia"/>
                <w:sz w:val="21"/>
                <w:szCs w:val="21"/>
                <w:lang w:eastAsia="zh-CN"/>
              </w:rPr>
              <w:t>选出一名</w:t>
            </w:r>
            <w:r w:rsidR="00EC7BE4" w:rsidRPr="007B3A59">
              <w:rPr>
                <w:rFonts w:asciiTheme="minorEastAsia" w:eastAsiaTheme="minorEastAsia" w:hAnsiTheme="minorEastAsia"/>
                <w:sz w:val="21"/>
                <w:szCs w:val="21"/>
                <w:lang w:eastAsia="zh-CN"/>
              </w:rPr>
              <w:t>研究员</w:t>
            </w:r>
            <w:r w:rsidRPr="007B3A59">
              <w:rPr>
                <w:rFonts w:asciiTheme="minorEastAsia" w:eastAsiaTheme="minorEastAsia" w:hAnsiTheme="minorEastAsia"/>
                <w:sz w:val="21"/>
                <w:szCs w:val="21"/>
                <w:lang w:eastAsia="zh-CN"/>
              </w:rPr>
              <w:t>，为项目</w:t>
            </w:r>
            <w:r w:rsidR="00944009" w:rsidRPr="007B3A59">
              <w:rPr>
                <w:rFonts w:asciiTheme="minorEastAsia" w:eastAsiaTheme="minorEastAsia" w:hAnsiTheme="minorEastAsia" w:hint="eastAsia"/>
                <w:sz w:val="21"/>
                <w:szCs w:val="21"/>
                <w:lang w:eastAsia="zh-CN"/>
              </w:rPr>
              <w:t>落实</w:t>
            </w:r>
            <w:r w:rsidRPr="007B3A59">
              <w:rPr>
                <w:rFonts w:asciiTheme="minorEastAsia" w:eastAsiaTheme="minorEastAsia" w:hAnsiTheme="minorEastAsia"/>
                <w:sz w:val="21"/>
                <w:szCs w:val="21"/>
                <w:lang w:eastAsia="zh-CN"/>
              </w:rPr>
              <w:t>提供</w:t>
            </w:r>
            <w:r w:rsidRPr="007B3A59">
              <w:rPr>
                <w:rFonts w:asciiTheme="minorEastAsia" w:eastAsiaTheme="minorEastAsia" w:hAnsiTheme="minorEastAsia"/>
                <w:sz w:val="21"/>
                <w:szCs w:val="21"/>
                <w:lang w:eastAsia="zh-CN"/>
              </w:rPr>
              <w:lastRenderedPageBreak/>
              <w:t>帮助和支持。</w:t>
            </w:r>
          </w:p>
          <w:p w14:paraId="7113B46E" w14:textId="611B4C35" w:rsidR="00EC7BE4"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为确立项目</w:t>
            </w:r>
            <w:r w:rsidR="005F61B8" w:rsidRPr="007B3A59">
              <w:rPr>
                <w:rFonts w:asciiTheme="minorEastAsia" w:eastAsiaTheme="minorEastAsia" w:hAnsiTheme="minorEastAsia" w:hint="eastAsia"/>
                <w:sz w:val="21"/>
                <w:szCs w:val="21"/>
                <w:lang w:eastAsia="zh-CN"/>
              </w:rPr>
              <w:t>实施</w:t>
            </w:r>
            <w:r w:rsidRPr="007B3A59">
              <w:rPr>
                <w:rFonts w:asciiTheme="minorEastAsia" w:eastAsiaTheme="minorEastAsia" w:hAnsiTheme="minorEastAsia"/>
                <w:sz w:val="21"/>
                <w:szCs w:val="21"/>
                <w:lang w:eastAsia="zh-CN"/>
              </w:rPr>
              <w:t>的战略</w:t>
            </w:r>
            <w:r w:rsidR="00973D2C" w:rsidRPr="007B3A59">
              <w:rPr>
                <w:rFonts w:asciiTheme="minorEastAsia" w:eastAsiaTheme="minorEastAsia" w:hAnsiTheme="minorEastAsia" w:hint="eastAsia"/>
                <w:sz w:val="21"/>
                <w:szCs w:val="21"/>
                <w:lang w:eastAsia="zh-CN"/>
              </w:rPr>
              <w:t>方法</w:t>
            </w:r>
            <w:r w:rsidRPr="007B3A59">
              <w:rPr>
                <w:rFonts w:asciiTheme="minorEastAsia" w:eastAsiaTheme="minorEastAsia" w:hAnsiTheme="minorEastAsia"/>
                <w:sz w:val="21"/>
                <w:szCs w:val="21"/>
                <w:lang w:eastAsia="zh-CN"/>
              </w:rPr>
              <w:t>，2022年6月启动了</w:t>
            </w:r>
            <w:r w:rsidR="007C47D5" w:rsidRPr="007B3A59">
              <w:rPr>
                <w:rFonts w:asciiTheme="minorEastAsia" w:eastAsiaTheme="minorEastAsia" w:hAnsiTheme="minorEastAsia"/>
                <w:sz w:val="21"/>
                <w:szCs w:val="21"/>
                <w:lang w:eastAsia="zh-CN"/>
              </w:rPr>
              <w:t>对受益国选定创意产业的情况</w:t>
            </w:r>
            <w:r w:rsidR="00973D2C" w:rsidRPr="007B3A59">
              <w:rPr>
                <w:rFonts w:asciiTheme="minorEastAsia" w:eastAsiaTheme="minorEastAsia" w:hAnsiTheme="minorEastAsia" w:hint="eastAsia"/>
                <w:sz w:val="21"/>
                <w:szCs w:val="21"/>
                <w:lang w:eastAsia="zh-CN"/>
              </w:rPr>
              <w:t>开展</w:t>
            </w:r>
            <w:r w:rsidRPr="007B3A59">
              <w:rPr>
                <w:rFonts w:asciiTheme="minorEastAsia" w:eastAsiaTheme="minorEastAsia" w:hAnsiTheme="minorEastAsia"/>
                <w:sz w:val="21"/>
                <w:szCs w:val="21"/>
                <w:lang w:eastAsia="zh-CN"/>
              </w:rPr>
              <w:t>范围</w:t>
            </w:r>
            <w:r w:rsidR="00973D2C" w:rsidRPr="007B3A59">
              <w:rPr>
                <w:rFonts w:asciiTheme="minorEastAsia" w:eastAsiaTheme="minorEastAsia" w:hAnsiTheme="minorEastAsia" w:hint="eastAsia"/>
                <w:sz w:val="21"/>
                <w:szCs w:val="21"/>
                <w:lang w:eastAsia="zh-CN"/>
              </w:rPr>
              <w:t>界定</w:t>
            </w:r>
            <w:r w:rsidRPr="007B3A59">
              <w:rPr>
                <w:rFonts w:asciiTheme="minorEastAsia" w:eastAsiaTheme="minorEastAsia" w:hAnsiTheme="minorEastAsia"/>
                <w:sz w:val="21"/>
                <w:szCs w:val="21"/>
                <w:lang w:eastAsia="zh-CN"/>
              </w:rPr>
              <w:t>研究的</w:t>
            </w:r>
            <w:r w:rsidR="007C47D5" w:rsidRPr="007B3A59">
              <w:rPr>
                <w:rFonts w:asciiTheme="minorEastAsia" w:eastAsiaTheme="minorEastAsia" w:hAnsiTheme="minorEastAsia"/>
                <w:sz w:val="21"/>
                <w:szCs w:val="21"/>
                <w:lang w:eastAsia="zh-CN"/>
              </w:rPr>
              <w:t>相关工作</w:t>
            </w:r>
            <w:r w:rsidRPr="007B3A59">
              <w:rPr>
                <w:rFonts w:asciiTheme="minorEastAsia" w:eastAsiaTheme="minorEastAsia" w:hAnsiTheme="minorEastAsia"/>
                <w:sz w:val="21"/>
                <w:szCs w:val="21"/>
                <w:lang w:eastAsia="zh-CN"/>
              </w:rPr>
              <w:t>。</w:t>
            </w:r>
            <w:r w:rsidR="00D272A3" w:rsidRPr="007B3A59">
              <w:rPr>
                <w:rFonts w:asciiTheme="minorEastAsia" w:eastAsiaTheme="minorEastAsia" w:hAnsiTheme="minorEastAsia" w:hint="eastAsia"/>
                <w:sz w:val="21"/>
                <w:szCs w:val="21"/>
                <w:lang w:eastAsia="zh-CN"/>
              </w:rPr>
              <w:t>已选择</w:t>
            </w:r>
            <w:r w:rsidRPr="007B3A59">
              <w:rPr>
                <w:rFonts w:asciiTheme="minorEastAsia" w:eastAsiaTheme="minorEastAsia" w:hAnsiTheme="minorEastAsia"/>
                <w:sz w:val="21"/>
                <w:szCs w:val="21"/>
                <w:lang w:eastAsia="zh-CN"/>
              </w:rPr>
              <w:t>顾问</w:t>
            </w:r>
            <w:r w:rsidR="002D2A7A" w:rsidRPr="007B3A59">
              <w:rPr>
                <w:rFonts w:asciiTheme="minorEastAsia" w:eastAsiaTheme="minorEastAsia" w:hAnsiTheme="minorEastAsia" w:hint="eastAsia"/>
                <w:sz w:val="21"/>
                <w:szCs w:val="21"/>
                <w:lang w:eastAsia="zh-CN"/>
              </w:rPr>
              <w:t>开展</w:t>
            </w:r>
            <w:r w:rsidRPr="007B3A59">
              <w:rPr>
                <w:rFonts w:asciiTheme="minorEastAsia" w:eastAsiaTheme="minorEastAsia" w:hAnsiTheme="minorEastAsia"/>
                <w:sz w:val="21"/>
                <w:szCs w:val="21"/>
                <w:lang w:eastAsia="zh-CN"/>
              </w:rPr>
              <w:t>分析，并向</w:t>
            </w:r>
            <w:r w:rsidR="00F86550" w:rsidRPr="007B3A59">
              <w:rPr>
                <w:rFonts w:asciiTheme="minorEastAsia" w:eastAsiaTheme="minorEastAsia" w:hAnsiTheme="minorEastAsia"/>
                <w:sz w:val="21"/>
                <w:szCs w:val="21"/>
                <w:lang w:eastAsia="zh-CN"/>
              </w:rPr>
              <w:t>国家联络</w:t>
            </w:r>
            <w:r w:rsidR="00F86550" w:rsidRPr="007B3A59">
              <w:rPr>
                <w:rFonts w:asciiTheme="minorEastAsia" w:eastAsiaTheme="minorEastAsia" w:hAnsiTheme="minorEastAsia" w:hint="eastAsia"/>
                <w:sz w:val="21"/>
                <w:szCs w:val="21"/>
                <w:lang w:eastAsia="zh-CN"/>
              </w:rPr>
              <w:t>点</w:t>
            </w:r>
            <w:r w:rsidR="00A858B4" w:rsidRPr="007B3A59">
              <w:rPr>
                <w:rFonts w:asciiTheme="minorEastAsia" w:eastAsiaTheme="minorEastAsia" w:hAnsiTheme="minorEastAsia" w:hint="eastAsia"/>
                <w:sz w:val="21"/>
                <w:szCs w:val="21"/>
                <w:lang w:eastAsia="zh-CN"/>
              </w:rPr>
              <w:t>发送了</w:t>
            </w:r>
            <w:r w:rsidRPr="007B3A59">
              <w:rPr>
                <w:rFonts w:asciiTheme="minorEastAsia" w:eastAsiaTheme="minorEastAsia" w:hAnsiTheme="minorEastAsia" w:hint="eastAsia"/>
                <w:sz w:val="21"/>
                <w:szCs w:val="21"/>
                <w:lang w:eastAsia="zh-CN"/>
              </w:rPr>
              <w:t>调</w:t>
            </w:r>
            <w:r w:rsidRPr="007B3A59">
              <w:rPr>
                <w:rFonts w:asciiTheme="minorEastAsia" w:eastAsiaTheme="minorEastAsia" w:hAnsiTheme="minorEastAsia"/>
                <w:sz w:val="21"/>
                <w:szCs w:val="21"/>
                <w:lang w:eastAsia="zh-CN"/>
              </w:rPr>
              <w:t>查问卷。范围</w:t>
            </w:r>
            <w:r w:rsidR="0082316F" w:rsidRPr="007B3A59">
              <w:rPr>
                <w:rFonts w:asciiTheme="minorEastAsia" w:eastAsiaTheme="minorEastAsia" w:hAnsiTheme="minorEastAsia" w:hint="eastAsia"/>
                <w:sz w:val="21"/>
                <w:szCs w:val="21"/>
                <w:lang w:eastAsia="zh-CN"/>
              </w:rPr>
              <w:t>界定</w:t>
            </w:r>
            <w:r w:rsidRPr="007B3A59">
              <w:rPr>
                <w:rFonts w:asciiTheme="minorEastAsia" w:eastAsiaTheme="minorEastAsia" w:hAnsiTheme="minorEastAsia"/>
                <w:sz w:val="21"/>
                <w:szCs w:val="21"/>
                <w:lang w:eastAsia="zh-CN"/>
              </w:rPr>
              <w:t>研究预计将在2022年第三季度完成。</w:t>
            </w:r>
          </w:p>
          <w:p w14:paraId="72B07DE8" w14:textId="5774A757" w:rsidR="00EC7BE4" w:rsidRPr="007B3A59" w:rsidRDefault="00580585"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围绕</w:t>
            </w:r>
            <w:r w:rsidR="005801A8" w:rsidRPr="007B3A59">
              <w:rPr>
                <w:rFonts w:asciiTheme="minorEastAsia" w:eastAsiaTheme="minorEastAsia" w:hAnsiTheme="minorEastAsia"/>
                <w:sz w:val="21"/>
                <w:szCs w:val="21"/>
                <w:lang w:eastAsia="zh-CN"/>
              </w:rPr>
              <w:t>项目第一年</w:t>
            </w:r>
            <w:r w:rsidR="009D2219" w:rsidRPr="007B3A59">
              <w:rPr>
                <w:rFonts w:asciiTheme="minorEastAsia" w:eastAsiaTheme="minorEastAsia" w:hAnsiTheme="minorEastAsia"/>
                <w:sz w:val="21"/>
                <w:szCs w:val="21"/>
                <w:lang w:eastAsia="zh-CN"/>
              </w:rPr>
              <w:t>受益方</w:t>
            </w:r>
            <w:r w:rsidR="005801A8" w:rsidRPr="007B3A59">
              <w:rPr>
                <w:rFonts w:asciiTheme="minorEastAsia" w:eastAsiaTheme="minorEastAsia" w:hAnsiTheme="minorEastAsia"/>
                <w:sz w:val="21"/>
                <w:szCs w:val="21"/>
                <w:lang w:eastAsia="zh-CN"/>
              </w:rPr>
              <w:t>的技能发展</w:t>
            </w:r>
            <w:r w:rsidR="009F10AE" w:rsidRPr="007B3A59">
              <w:rPr>
                <w:rFonts w:asciiTheme="minorEastAsia" w:eastAsiaTheme="minorEastAsia" w:hAnsiTheme="minorEastAsia" w:hint="eastAsia"/>
                <w:sz w:val="21"/>
                <w:szCs w:val="21"/>
                <w:lang w:eastAsia="zh-CN"/>
              </w:rPr>
              <w:t>重点</w:t>
            </w:r>
            <w:r w:rsidR="00DF5E17" w:rsidRPr="007B3A59">
              <w:rPr>
                <w:rFonts w:asciiTheme="minorEastAsia" w:eastAsiaTheme="minorEastAsia" w:hAnsiTheme="minorEastAsia" w:hint="eastAsia"/>
                <w:sz w:val="21"/>
                <w:szCs w:val="21"/>
                <w:lang w:eastAsia="zh-CN"/>
              </w:rPr>
              <w:t>发起了</w:t>
            </w:r>
            <w:r w:rsidR="005801A8" w:rsidRPr="007B3A59">
              <w:rPr>
                <w:rFonts w:asciiTheme="minorEastAsia" w:eastAsiaTheme="minorEastAsia" w:hAnsiTheme="minorEastAsia"/>
                <w:sz w:val="21"/>
                <w:szCs w:val="21"/>
                <w:lang w:eastAsia="zh-CN"/>
              </w:rPr>
              <w:t>初步交流，以期确定国家优先事项。对</w:t>
            </w:r>
            <w:r w:rsidR="00792906" w:rsidRPr="007B3A59">
              <w:rPr>
                <w:rFonts w:asciiTheme="minorEastAsia" w:eastAsiaTheme="minorEastAsia" w:hAnsiTheme="minorEastAsia"/>
                <w:sz w:val="21"/>
                <w:szCs w:val="21"/>
                <w:lang w:eastAsia="zh-CN"/>
              </w:rPr>
              <w:t>可用于技能发展活动</w:t>
            </w:r>
            <w:r w:rsidR="00792906" w:rsidRPr="007B3A59">
              <w:rPr>
                <w:rFonts w:asciiTheme="minorEastAsia" w:eastAsiaTheme="minorEastAsia" w:hAnsiTheme="minorEastAsia" w:hint="eastAsia"/>
                <w:sz w:val="21"/>
                <w:szCs w:val="21"/>
                <w:lang w:eastAsia="zh-CN"/>
              </w:rPr>
              <w:t>的</w:t>
            </w:r>
            <w:r w:rsidR="00456981" w:rsidRPr="007B3A59">
              <w:rPr>
                <w:rFonts w:asciiTheme="minorEastAsia" w:eastAsiaTheme="minorEastAsia" w:hAnsiTheme="minorEastAsia" w:hint="eastAsia"/>
                <w:sz w:val="21"/>
                <w:szCs w:val="21"/>
                <w:lang w:eastAsia="zh-CN"/>
              </w:rPr>
              <w:t>产权组织</w:t>
            </w:r>
            <w:r w:rsidR="005801A8" w:rsidRPr="007B3A59">
              <w:rPr>
                <w:rFonts w:asciiTheme="minorEastAsia" w:eastAsiaTheme="minorEastAsia" w:hAnsiTheme="minorEastAsia"/>
                <w:sz w:val="21"/>
                <w:szCs w:val="21"/>
                <w:lang w:eastAsia="zh-CN"/>
              </w:rPr>
              <w:t>现有材料</w:t>
            </w:r>
            <w:r w:rsidR="008F1204" w:rsidRPr="007B3A59">
              <w:rPr>
                <w:rFonts w:asciiTheme="minorEastAsia" w:eastAsiaTheme="minorEastAsia" w:hAnsiTheme="minorEastAsia" w:hint="eastAsia"/>
                <w:sz w:val="21"/>
                <w:szCs w:val="21"/>
                <w:lang w:eastAsia="zh-CN"/>
              </w:rPr>
              <w:t>开展</w:t>
            </w:r>
            <w:r w:rsidR="006A4477" w:rsidRPr="007B3A59">
              <w:rPr>
                <w:rFonts w:asciiTheme="minorEastAsia" w:eastAsiaTheme="minorEastAsia" w:hAnsiTheme="minorEastAsia" w:hint="eastAsia"/>
                <w:sz w:val="21"/>
                <w:szCs w:val="21"/>
                <w:lang w:eastAsia="zh-CN"/>
              </w:rPr>
              <w:t>了</w:t>
            </w:r>
            <w:r w:rsidR="005801A8" w:rsidRPr="007B3A59">
              <w:rPr>
                <w:rFonts w:asciiTheme="minorEastAsia" w:eastAsiaTheme="minorEastAsia" w:hAnsiTheme="minorEastAsia" w:hint="eastAsia"/>
                <w:sz w:val="21"/>
                <w:szCs w:val="21"/>
                <w:lang w:eastAsia="zh-CN"/>
              </w:rPr>
              <w:t>审</w:t>
            </w:r>
            <w:r w:rsidR="005801A8" w:rsidRPr="007B3A59">
              <w:rPr>
                <w:rFonts w:asciiTheme="minorEastAsia" w:eastAsiaTheme="minorEastAsia" w:hAnsiTheme="minorEastAsia"/>
                <w:sz w:val="21"/>
                <w:szCs w:val="21"/>
                <w:lang w:eastAsia="zh-CN"/>
              </w:rPr>
              <w:t>查。</w:t>
            </w:r>
            <w:r w:rsidR="006A4477" w:rsidRPr="007B3A59">
              <w:rPr>
                <w:rFonts w:asciiTheme="minorEastAsia" w:eastAsiaTheme="minorEastAsia" w:hAnsiTheme="minorEastAsia" w:hint="eastAsia"/>
                <w:sz w:val="21"/>
                <w:szCs w:val="21"/>
                <w:lang w:eastAsia="zh-CN"/>
              </w:rPr>
              <w:t>努力</w:t>
            </w:r>
            <w:r w:rsidR="005801A8" w:rsidRPr="007B3A59">
              <w:rPr>
                <w:rFonts w:asciiTheme="minorEastAsia" w:eastAsiaTheme="minorEastAsia" w:hAnsiTheme="minorEastAsia"/>
                <w:sz w:val="21"/>
                <w:szCs w:val="21"/>
                <w:lang w:eastAsia="zh-CN"/>
              </w:rPr>
              <w:t>确保</w:t>
            </w:r>
            <w:r w:rsidR="00B10F32" w:rsidRPr="007B3A59">
              <w:rPr>
                <w:rFonts w:asciiTheme="minorEastAsia" w:eastAsiaTheme="minorEastAsia" w:hAnsiTheme="minorEastAsia" w:hint="eastAsia"/>
                <w:sz w:val="21"/>
                <w:szCs w:val="21"/>
                <w:lang w:eastAsia="zh-CN"/>
              </w:rPr>
              <w:t>材料以</w:t>
            </w:r>
            <w:r w:rsidR="00043C7B" w:rsidRPr="007B3A59">
              <w:rPr>
                <w:rFonts w:asciiTheme="minorEastAsia" w:eastAsiaTheme="minorEastAsia" w:hAnsiTheme="minorEastAsia" w:hint="eastAsia"/>
                <w:sz w:val="21"/>
                <w:szCs w:val="21"/>
                <w:lang w:eastAsia="zh-CN"/>
              </w:rPr>
              <w:t>与</w:t>
            </w:r>
            <w:r w:rsidR="005801A8" w:rsidRPr="007B3A59">
              <w:rPr>
                <w:rFonts w:asciiTheme="minorEastAsia" w:eastAsiaTheme="minorEastAsia" w:hAnsiTheme="minorEastAsia"/>
                <w:sz w:val="21"/>
                <w:szCs w:val="21"/>
                <w:lang w:eastAsia="zh-CN"/>
              </w:rPr>
              <w:t>受益国相关的</w:t>
            </w:r>
            <w:r w:rsidR="007C47D5" w:rsidRPr="007B3A59">
              <w:rPr>
                <w:rFonts w:asciiTheme="minorEastAsia" w:eastAsiaTheme="minorEastAsia" w:hAnsiTheme="minorEastAsia"/>
                <w:sz w:val="21"/>
                <w:szCs w:val="21"/>
                <w:lang w:eastAsia="zh-CN"/>
              </w:rPr>
              <w:t>联合国</w:t>
            </w:r>
            <w:r w:rsidR="003E5AA2" w:rsidRPr="007B3A59">
              <w:rPr>
                <w:rFonts w:asciiTheme="minorEastAsia" w:eastAsiaTheme="minorEastAsia" w:hAnsiTheme="minorEastAsia" w:hint="eastAsia"/>
                <w:sz w:val="21"/>
                <w:szCs w:val="21"/>
                <w:lang w:eastAsia="zh-CN"/>
              </w:rPr>
              <w:t>正式语文</w:t>
            </w:r>
            <w:r w:rsidR="005801A8" w:rsidRPr="007B3A59">
              <w:rPr>
                <w:rFonts w:asciiTheme="minorEastAsia" w:eastAsiaTheme="minorEastAsia" w:hAnsiTheme="minorEastAsia"/>
                <w:sz w:val="21"/>
                <w:szCs w:val="21"/>
                <w:lang w:eastAsia="zh-CN"/>
              </w:rPr>
              <w:t>提供。</w:t>
            </w:r>
          </w:p>
          <w:p w14:paraId="2ADD88DE" w14:textId="2C030372" w:rsidR="00F778DD" w:rsidRPr="007B3A59" w:rsidRDefault="00EC7BE4"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关于组织</w:t>
            </w:r>
            <w:r w:rsidR="00741006" w:rsidRPr="007B3A59">
              <w:rPr>
                <w:rFonts w:asciiTheme="minorEastAsia" w:eastAsiaTheme="minorEastAsia" w:hAnsiTheme="minorEastAsia" w:hint="eastAsia"/>
                <w:sz w:val="21"/>
                <w:szCs w:val="21"/>
                <w:lang w:eastAsia="zh-CN"/>
              </w:rPr>
              <w:t>意识提升</w:t>
            </w:r>
            <w:r w:rsidRPr="007B3A59">
              <w:rPr>
                <w:rFonts w:asciiTheme="minorEastAsia" w:eastAsiaTheme="minorEastAsia" w:hAnsiTheme="minorEastAsia"/>
                <w:sz w:val="21"/>
                <w:szCs w:val="21"/>
                <w:lang w:eastAsia="zh-CN"/>
              </w:rPr>
              <w:t>活动的指南</w:t>
            </w:r>
            <w:r w:rsidR="005801A8" w:rsidRPr="007B3A59">
              <w:rPr>
                <w:rFonts w:asciiTheme="minorEastAsia" w:eastAsiaTheme="minorEastAsia" w:hAnsiTheme="minorEastAsia"/>
                <w:sz w:val="21"/>
                <w:szCs w:val="21"/>
                <w:lang w:eastAsia="zh-CN"/>
              </w:rPr>
              <w:t>起草工作</w:t>
            </w:r>
            <w:r w:rsidRPr="007B3A59">
              <w:rPr>
                <w:rFonts w:asciiTheme="minorEastAsia" w:eastAsiaTheme="minorEastAsia" w:hAnsiTheme="minorEastAsia"/>
                <w:sz w:val="21"/>
                <w:szCs w:val="21"/>
                <w:lang w:eastAsia="zh-CN"/>
              </w:rPr>
              <w:t>已委托进行，将在今年第三季度完成。</w:t>
            </w:r>
            <w:r w:rsidR="005801A8" w:rsidRPr="007B3A59">
              <w:rPr>
                <w:rFonts w:asciiTheme="minorEastAsia" w:eastAsiaTheme="minorEastAsia" w:hAnsiTheme="minorEastAsia"/>
                <w:sz w:val="21"/>
                <w:szCs w:val="21"/>
                <w:lang w:eastAsia="zh-CN"/>
              </w:rPr>
              <w:t>决定</w:t>
            </w:r>
            <w:r w:rsidR="006924AC" w:rsidRPr="007B3A59">
              <w:rPr>
                <w:rFonts w:asciiTheme="minorEastAsia" w:eastAsiaTheme="minorEastAsia" w:hAnsiTheme="minorEastAsia" w:hint="eastAsia"/>
                <w:sz w:val="21"/>
                <w:szCs w:val="21"/>
                <w:lang w:eastAsia="zh-CN"/>
              </w:rPr>
              <w:t>早于</w:t>
            </w:r>
            <w:r w:rsidR="005801A8" w:rsidRPr="007B3A59">
              <w:rPr>
                <w:rFonts w:asciiTheme="minorEastAsia" w:eastAsiaTheme="minorEastAsia" w:hAnsiTheme="minorEastAsia"/>
                <w:sz w:val="21"/>
                <w:szCs w:val="21"/>
                <w:lang w:eastAsia="zh-CN"/>
              </w:rPr>
              <w:t>最初</w:t>
            </w:r>
            <w:r w:rsidR="006924AC" w:rsidRPr="007B3A59">
              <w:rPr>
                <w:rFonts w:asciiTheme="minorEastAsia" w:eastAsiaTheme="minorEastAsia" w:hAnsiTheme="minorEastAsia" w:hint="eastAsia"/>
                <w:sz w:val="21"/>
                <w:szCs w:val="21"/>
                <w:lang w:eastAsia="zh-CN"/>
              </w:rPr>
              <w:t>的</w:t>
            </w:r>
            <w:r w:rsidR="005801A8" w:rsidRPr="007B3A59">
              <w:rPr>
                <w:rFonts w:asciiTheme="minorEastAsia" w:eastAsiaTheme="minorEastAsia" w:hAnsiTheme="minorEastAsia"/>
                <w:sz w:val="21"/>
                <w:szCs w:val="21"/>
                <w:lang w:eastAsia="zh-CN"/>
              </w:rPr>
              <w:t>计划</w:t>
            </w:r>
            <w:r w:rsidR="00DA62ED" w:rsidRPr="007B3A59">
              <w:rPr>
                <w:rFonts w:asciiTheme="minorEastAsia" w:eastAsiaTheme="minorEastAsia" w:hAnsiTheme="minorEastAsia" w:hint="eastAsia"/>
                <w:sz w:val="21"/>
                <w:szCs w:val="21"/>
                <w:lang w:eastAsia="zh-CN"/>
              </w:rPr>
              <w:t>提前</w:t>
            </w:r>
            <w:r w:rsidR="006924AC" w:rsidRPr="007B3A59">
              <w:rPr>
                <w:rFonts w:asciiTheme="minorEastAsia" w:eastAsiaTheme="minorEastAsia" w:hAnsiTheme="minorEastAsia" w:hint="eastAsia"/>
                <w:sz w:val="21"/>
                <w:szCs w:val="21"/>
                <w:lang w:eastAsia="zh-CN"/>
              </w:rPr>
              <w:t>编拟</w:t>
            </w:r>
            <w:r w:rsidR="005801A8" w:rsidRPr="007B3A59">
              <w:rPr>
                <w:rFonts w:asciiTheme="minorEastAsia" w:eastAsiaTheme="minorEastAsia" w:hAnsiTheme="minorEastAsia"/>
                <w:sz w:val="21"/>
                <w:szCs w:val="21"/>
                <w:lang w:eastAsia="zh-CN"/>
              </w:rPr>
              <w:t>，</w:t>
            </w:r>
            <w:r w:rsidRPr="007B3A59">
              <w:rPr>
                <w:rFonts w:asciiTheme="minorEastAsia" w:eastAsiaTheme="minorEastAsia" w:hAnsiTheme="minorEastAsia"/>
                <w:sz w:val="21"/>
                <w:szCs w:val="21"/>
                <w:lang w:eastAsia="zh-CN"/>
              </w:rPr>
              <w:t>以确保在整个项目实施周期内应</w:t>
            </w:r>
            <w:r w:rsidR="00A1612A">
              <w:rPr>
                <w:rFonts w:asciiTheme="minorEastAsia" w:eastAsiaTheme="minorEastAsia" w:hAnsiTheme="minorEastAsia" w:hint="cs"/>
                <w:sz w:val="21"/>
                <w:szCs w:val="21"/>
                <w:lang w:eastAsia="zh-CN"/>
              </w:rPr>
              <w:t>‍</w:t>
            </w:r>
            <w:r w:rsidRPr="007B3A59">
              <w:rPr>
                <w:rFonts w:asciiTheme="minorEastAsia" w:eastAsiaTheme="minorEastAsia" w:hAnsiTheme="minorEastAsia"/>
                <w:sz w:val="21"/>
                <w:szCs w:val="21"/>
                <w:lang w:eastAsia="zh-CN"/>
              </w:rPr>
              <w:t>用。</w:t>
            </w:r>
          </w:p>
        </w:tc>
      </w:tr>
      <w:tr w:rsidR="00F778DD" w:rsidRPr="007B3A59" w14:paraId="18E1467A" w14:textId="77777777" w:rsidTr="00AC043E">
        <w:trPr>
          <w:trHeight w:val="801"/>
        </w:trPr>
        <w:tc>
          <w:tcPr>
            <w:tcW w:w="2377" w:type="dxa"/>
            <w:shd w:val="clear" w:color="auto" w:fill="68E089"/>
            <w:vAlign w:val="center"/>
          </w:tcPr>
          <w:p w14:paraId="7D426265" w14:textId="4014F906" w:rsidR="00566018" w:rsidRPr="007B3A59" w:rsidRDefault="0062308A" w:rsidP="00A1612A">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lastRenderedPageBreak/>
              <w:t>观察到的初步成果</w:t>
            </w:r>
          </w:p>
        </w:tc>
        <w:tc>
          <w:tcPr>
            <w:tcW w:w="6913" w:type="dxa"/>
            <w:vAlign w:val="center"/>
          </w:tcPr>
          <w:p w14:paraId="76C5AF41" w14:textId="7555A180" w:rsidR="00566018"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项目小组已成立，</w:t>
            </w:r>
            <w:r w:rsidR="001365EA" w:rsidRPr="007B3A59">
              <w:rPr>
                <w:rFonts w:asciiTheme="minorEastAsia" w:eastAsiaTheme="minorEastAsia" w:hAnsiTheme="minorEastAsia" w:hint="eastAsia"/>
                <w:sz w:val="21"/>
                <w:szCs w:val="21"/>
                <w:lang w:eastAsia="zh-CN"/>
              </w:rPr>
              <w:t>并</w:t>
            </w:r>
            <w:r w:rsidR="00AA753D" w:rsidRPr="007B3A59">
              <w:rPr>
                <w:rFonts w:asciiTheme="minorEastAsia" w:eastAsiaTheme="minorEastAsia" w:hAnsiTheme="minorEastAsia" w:hint="eastAsia"/>
                <w:sz w:val="21"/>
                <w:szCs w:val="21"/>
                <w:lang w:eastAsia="zh-CN"/>
              </w:rPr>
              <w:t>确立</w:t>
            </w:r>
            <w:r w:rsidR="001365EA" w:rsidRPr="007B3A59">
              <w:rPr>
                <w:rFonts w:asciiTheme="minorEastAsia" w:eastAsiaTheme="minorEastAsia" w:hAnsiTheme="minorEastAsia" w:hint="eastAsia"/>
                <w:sz w:val="21"/>
                <w:szCs w:val="21"/>
                <w:lang w:eastAsia="zh-CN"/>
              </w:rPr>
              <w:t>了</w:t>
            </w:r>
            <w:r w:rsidR="00AA753D" w:rsidRPr="007B3A59">
              <w:rPr>
                <w:rFonts w:asciiTheme="minorEastAsia" w:eastAsiaTheme="minorEastAsia" w:hAnsiTheme="minorEastAsia" w:hint="eastAsia"/>
                <w:sz w:val="21"/>
                <w:szCs w:val="21"/>
                <w:lang w:eastAsia="zh-CN"/>
              </w:rPr>
              <w:t>与</w:t>
            </w:r>
            <w:r w:rsidR="001365EA" w:rsidRPr="007B3A59">
              <w:rPr>
                <w:rFonts w:asciiTheme="minorEastAsia" w:eastAsiaTheme="minorEastAsia" w:hAnsiTheme="minorEastAsia" w:hint="eastAsia"/>
                <w:sz w:val="21"/>
                <w:szCs w:val="21"/>
                <w:lang w:eastAsia="zh-CN"/>
              </w:rPr>
              <w:t>国家联络点</w:t>
            </w:r>
            <w:r w:rsidR="005C5983" w:rsidRPr="007B3A59">
              <w:rPr>
                <w:rFonts w:asciiTheme="minorEastAsia" w:eastAsiaTheme="minorEastAsia" w:hAnsiTheme="minorEastAsia"/>
                <w:sz w:val="21"/>
                <w:szCs w:val="21"/>
                <w:lang w:eastAsia="zh-CN"/>
              </w:rPr>
              <w:t>的</w:t>
            </w:r>
            <w:r w:rsidRPr="007B3A59">
              <w:rPr>
                <w:rFonts w:asciiTheme="minorEastAsia" w:eastAsiaTheme="minorEastAsia" w:hAnsiTheme="minorEastAsia"/>
                <w:sz w:val="21"/>
                <w:szCs w:val="21"/>
                <w:lang w:eastAsia="zh-CN"/>
              </w:rPr>
              <w:t>沟通渠道和互动</w:t>
            </w:r>
            <w:r w:rsidR="00C23F72" w:rsidRPr="007B3A59">
              <w:rPr>
                <w:rFonts w:asciiTheme="minorEastAsia" w:eastAsiaTheme="minorEastAsia" w:hAnsiTheme="minorEastAsia" w:hint="eastAsia"/>
                <w:sz w:val="21"/>
                <w:szCs w:val="21"/>
                <w:lang w:eastAsia="zh-CN"/>
              </w:rPr>
              <w:t>模式</w:t>
            </w:r>
            <w:r w:rsidRPr="007B3A59">
              <w:rPr>
                <w:rFonts w:asciiTheme="minorEastAsia" w:eastAsiaTheme="minorEastAsia" w:hAnsiTheme="minorEastAsia"/>
                <w:sz w:val="21"/>
                <w:szCs w:val="21"/>
                <w:lang w:eastAsia="zh-CN"/>
              </w:rPr>
              <w:t>。</w:t>
            </w:r>
          </w:p>
        </w:tc>
      </w:tr>
      <w:tr w:rsidR="00F778DD" w:rsidRPr="007B3A59" w14:paraId="4093BCB0" w14:textId="77777777" w:rsidTr="005454E4">
        <w:trPr>
          <w:trHeight w:val="386"/>
        </w:trPr>
        <w:tc>
          <w:tcPr>
            <w:tcW w:w="2377" w:type="dxa"/>
            <w:shd w:val="clear" w:color="auto" w:fill="68E089"/>
            <w:vAlign w:val="center"/>
          </w:tcPr>
          <w:p w14:paraId="15598586" w14:textId="35534D84" w:rsidR="00566018" w:rsidRPr="007B3A59" w:rsidRDefault="0062308A" w:rsidP="00A1612A">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获得的经验教训</w:t>
            </w:r>
          </w:p>
        </w:tc>
        <w:tc>
          <w:tcPr>
            <w:tcW w:w="6913" w:type="dxa"/>
            <w:vAlign w:val="center"/>
          </w:tcPr>
          <w:p w14:paraId="691D4597" w14:textId="4C7FF665" w:rsidR="00EC7BE4" w:rsidRPr="007B3A59" w:rsidRDefault="005C5983"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由于时区</w:t>
            </w:r>
            <w:r w:rsidR="004A3F05" w:rsidRPr="007B3A59">
              <w:rPr>
                <w:rFonts w:asciiTheme="minorEastAsia" w:eastAsiaTheme="minorEastAsia" w:hAnsiTheme="minorEastAsia" w:hint="eastAsia"/>
                <w:sz w:val="21"/>
                <w:szCs w:val="21"/>
                <w:lang w:eastAsia="zh-CN"/>
              </w:rPr>
              <w:t>差异</w:t>
            </w:r>
            <w:r w:rsidR="005801A8" w:rsidRPr="007B3A59">
              <w:rPr>
                <w:rFonts w:asciiTheme="minorEastAsia" w:eastAsiaTheme="minorEastAsia" w:hAnsiTheme="minorEastAsia"/>
                <w:sz w:val="21"/>
                <w:szCs w:val="21"/>
                <w:lang w:eastAsia="zh-CN"/>
              </w:rPr>
              <w:t>，</w:t>
            </w:r>
            <w:r w:rsidR="004554F1" w:rsidRPr="007B3A59">
              <w:rPr>
                <w:rFonts w:asciiTheme="minorEastAsia" w:eastAsiaTheme="minorEastAsia" w:hAnsiTheme="minorEastAsia"/>
                <w:sz w:val="21"/>
                <w:szCs w:val="21"/>
                <w:lang w:eastAsia="zh-CN"/>
              </w:rPr>
              <w:t>无法同时进行</w:t>
            </w:r>
            <w:r w:rsidR="00FF5C56" w:rsidRPr="007B3A59">
              <w:rPr>
                <w:rFonts w:asciiTheme="minorEastAsia" w:eastAsiaTheme="minorEastAsia" w:hAnsiTheme="minorEastAsia"/>
                <w:sz w:val="21"/>
                <w:szCs w:val="21"/>
                <w:lang w:eastAsia="zh-CN"/>
              </w:rPr>
              <w:t>与所有受益</w:t>
            </w:r>
            <w:r w:rsidR="00242E91" w:rsidRPr="007B3A59">
              <w:rPr>
                <w:rFonts w:asciiTheme="minorEastAsia" w:eastAsiaTheme="minorEastAsia" w:hAnsiTheme="minorEastAsia" w:hint="eastAsia"/>
                <w:sz w:val="21"/>
                <w:szCs w:val="21"/>
                <w:lang w:eastAsia="zh-CN"/>
              </w:rPr>
              <w:t>国</w:t>
            </w:r>
            <w:r w:rsidR="00FF5C56" w:rsidRPr="007B3A59">
              <w:rPr>
                <w:rFonts w:asciiTheme="minorEastAsia" w:eastAsiaTheme="minorEastAsia" w:hAnsiTheme="minorEastAsia"/>
                <w:sz w:val="21"/>
                <w:szCs w:val="21"/>
                <w:lang w:eastAsia="zh-CN"/>
              </w:rPr>
              <w:t>的协调工作</w:t>
            </w:r>
            <w:r w:rsidR="005801A8" w:rsidRPr="007B3A59">
              <w:rPr>
                <w:rFonts w:asciiTheme="minorEastAsia" w:eastAsiaTheme="minorEastAsia" w:hAnsiTheme="minorEastAsia"/>
                <w:sz w:val="21"/>
                <w:szCs w:val="21"/>
                <w:lang w:eastAsia="zh-CN"/>
              </w:rPr>
              <w:t>。因此</w:t>
            </w:r>
            <w:r w:rsidRPr="007B3A59">
              <w:rPr>
                <w:rFonts w:asciiTheme="minorEastAsia" w:eastAsiaTheme="minorEastAsia" w:hAnsiTheme="minorEastAsia"/>
                <w:sz w:val="21"/>
                <w:szCs w:val="21"/>
                <w:lang w:eastAsia="zh-CN"/>
              </w:rPr>
              <w:t>，</w:t>
            </w:r>
            <w:r w:rsidR="005801A8" w:rsidRPr="007B3A59">
              <w:rPr>
                <w:rFonts w:asciiTheme="minorEastAsia" w:eastAsiaTheme="minorEastAsia" w:hAnsiTheme="minorEastAsia"/>
                <w:sz w:val="21"/>
                <w:szCs w:val="21"/>
                <w:lang w:eastAsia="zh-CN"/>
              </w:rPr>
              <w:t>将与</w:t>
            </w:r>
            <w:r w:rsidRPr="007B3A59">
              <w:rPr>
                <w:rFonts w:asciiTheme="minorEastAsia" w:eastAsiaTheme="minorEastAsia" w:hAnsiTheme="minorEastAsia"/>
                <w:sz w:val="21"/>
                <w:szCs w:val="21"/>
                <w:lang w:eastAsia="zh-CN"/>
              </w:rPr>
              <w:t>每个</w:t>
            </w:r>
            <w:r w:rsidR="005801A8" w:rsidRPr="007B3A59">
              <w:rPr>
                <w:rFonts w:asciiTheme="minorEastAsia" w:eastAsiaTheme="minorEastAsia" w:hAnsiTheme="minorEastAsia"/>
                <w:sz w:val="21"/>
                <w:szCs w:val="21"/>
                <w:lang w:eastAsia="zh-CN"/>
              </w:rPr>
              <w:t>受益</w:t>
            </w:r>
            <w:r w:rsidRPr="007B3A59">
              <w:rPr>
                <w:rFonts w:asciiTheme="minorEastAsia" w:eastAsiaTheme="minorEastAsia" w:hAnsiTheme="minorEastAsia"/>
                <w:sz w:val="21"/>
                <w:szCs w:val="21"/>
                <w:lang w:eastAsia="zh-CN"/>
              </w:rPr>
              <w:t>国</w:t>
            </w:r>
            <w:r w:rsidR="005801A8" w:rsidRPr="007B3A59">
              <w:rPr>
                <w:rFonts w:asciiTheme="minorEastAsia" w:eastAsiaTheme="minorEastAsia" w:hAnsiTheme="minorEastAsia"/>
                <w:sz w:val="21"/>
                <w:szCs w:val="21"/>
                <w:lang w:eastAsia="zh-CN"/>
              </w:rPr>
              <w:t>单独</w:t>
            </w:r>
            <w:r w:rsidR="00EF67AC" w:rsidRPr="007B3A59">
              <w:rPr>
                <w:rFonts w:asciiTheme="minorEastAsia" w:eastAsiaTheme="minorEastAsia" w:hAnsiTheme="minorEastAsia" w:hint="eastAsia"/>
                <w:sz w:val="21"/>
                <w:szCs w:val="21"/>
                <w:lang w:eastAsia="zh-CN"/>
              </w:rPr>
              <w:t>召开</w:t>
            </w:r>
            <w:r w:rsidR="005801A8" w:rsidRPr="007B3A59">
              <w:rPr>
                <w:rFonts w:asciiTheme="minorEastAsia" w:eastAsiaTheme="minorEastAsia" w:hAnsiTheme="minorEastAsia"/>
                <w:sz w:val="21"/>
                <w:szCs w:val="21"/>
                <w:lang w:eastAsia="zh-CN"/>
              </w:rPr>
              <w:t>会议，</w:t>
            </w:r>
            <w:r w:rsidR="003046A5" w:rsidRPr="007B3A59">
              <w:rPr>
                <w:rFonts w:asciiTheme="minorEastAsia" w:eastAsiaTheme="minorEastAsia" w:hAnsiTheme="minorEastAsia" w:hint="eastAsia"/>
                <w:sz w:val="21"/>
                <w:szCs w:val="21"/>
                <w:lang w:eastAsia="zh-CN"/>
              </w:rPr>
              <w:t>如有</w:t>
            </w:r>
            <w:r w:rsidR="005801A8" w:rsidRPr="007B3A59">
              <w:rPr>
                <w:rFonts w:asciiTheme="minorEastAsia" w:eastAsiaTheme="minorEastAsia" w:hAnsiTheme="minorEastAsia"/>
                <w:sz w:val="21"/>
                <w:szCs w:val="21"/>
                <w:lang w:eastAsia="zh-CN"/>
              </w:rPr>
              <w:t>可能，地理上</w:t>
            </w:r>
            <w:r w:rsidR="008823EB" w:rsidRPr="007B3A59">
              <w:rPr>
                <w:rFonts w:asciiTheme="minorEastAsia" w:eastAsiaTheme="minorEastAsia" w:hAnsiTheme="minorEastAsia" w:hint="eastAsia"/>
                <w:sz w:val="21"/>
                <w:szCs w:val="21"/>
                <w:lang w:eastAsia="zh-CN"/>
              </w:rPr>
              <w:t>靠近</w:t>
            </w:r>
            <w:r w:rsidR="005801A8" w:rsidRPr="007B3A59">
              <w:rPr>
                <w:rFonts w:asciiTheme="minorEastAsia" w:eastAsiaTheme="minorEastAsia" w:hAnsiTheme="minorEastAsia"/>
                <w:sz w:val="21"/>
                <w:szCs w:val="21"/>
                <w:lang w:eastAsia="zh-CN"/>
              </w:rPr>
              <w:t>的受益国</w:t>
            </w:r>
            <w:r w:rsidR="00864DCE" w:rsidRPr="007B3A59">
              <w:rPr>
                <w:rFonts w:asciiTheme="minorEastAsia" w:eastAsiaTheme="minorEastAsia" w:hAnsiTheme="minorEastAsia" w:hint="eastAsia"/>
                <w:sz w:val="21"/>
                <w:szCs w:val="21"/>
                <w:lang w:eastAsia="zh-CN"/>
              </w:rPr>
              <w:t>合并召开</w:t>
            </w:r>
            <w:r w:rsidR="005801A8" w:rsidRPr="007B3A59">
              <w:rPr>
                <w:rFonts w:asciiTheme="minorEastAsia" w:eastAsiaTheme="minorEastAsia" w:hAnsiTheme="minorEastAsia"/>
                <w:sz w:val="21"/>
                <w:szCs w:val="21"/>
                <w:lang w:eastAsia="zh-CN"/>
              </w:rPr>
              <w:t>。</w:t>
            </w:r>
          </w:p>
          <w:p w14:paraId="5BDC08C6" w14:textId="451AFAAD" w:rsidR="00EC7BE4"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受益国</w:t>
            </w:r>
            <w:r w:rsidR="00DE7D66"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优先</w:t>
            </w:r>
            <w:r w:rsidR="00DE7D66" w:rsidRPr="007B3A59">
              <w:rPr>
                <w:rFonts w:asciiTheme="minorEastAsia" w:eastAsiaTheme="minorEastAsia" w:hAnsiTheme="minorEastAsia" w:hint="eastAsia"/>
                <w:sz w:val="21"/>
                <w:szCs w:val="21"/>
                <w:lang w:eastAsia="zh-CN"/>
              </w:rPr>
              <w:t>领域不同</w:t>
            </w:r>
            <w:r w:rsidR="001D5C9B" w:rsidRPr="007B3A59">
              <w:rPr>
                <w:rFonts w:asciiTheme="minorEastAsia" w:eastAsiaTheme="minorEastAsia" w:hAnsiTheme="minorEastAsia"/>
                <w:sz w:val="21"/>
                <w:szCs w:val="21"/>
                <w:lang w:eastAsia="zh-CN"/>
              </w:rPr>
              <w:t>；</w:t>
            </w:r>
            <w:r w:rsidRPr="007B3A59">
              <w:rPr>
                <w:rFonts w:asciiTheme="minorEastAsia" w:eastAsiaTheme="minorEastAsia" w:hAnsiTheme="minorEastAsia"/>
                <w:sz w:val="21"/>
                <w:szCs w:val="21"/>
                <w:lang w:eastAsia="zh-CN"/>
              </w:rPr>
              <w:t>因此，将相应地</w:t>
            </w:r>
            <w:r w:rsidR="00185E17" w:rsidRPr="007B3A59">
              <w:rPr>
                <w:rFonts w:asciiTheme="minorEastAsia" w:eastAsiaTheme="minorEastAsia" w:hAnsiTheme="minorEastAsia" w:hint="eastAsia"/>
                <w:sz w:val="21"/>
                <w:szCs w:val="21"/>
                <w:lang w:eastAsia="zh-CN"/>
              </w:rPr>
              <w:t>计划</w:t>
            </w:r>
            <w:r w:rsidRPr="007B3A59">
              <w:rPr>
                <w:rFonts w:asciiTheme="minorEastAsia" w:eastAsiaTheme="minorEastAsia" w:hAnsiTheme="minorEastAsia"/>
                <w:sz w:val="21"/>
                <w:szCs w:val="21"/>
                <w:lang w:eastAsia="zh-CN"/>
              </w:rPr>
              <w:t>活动。这将为测试选定领域的培训材料和模式提供机会，在不同创意部门分阶段开展活动可为其他受益</w:t>
            </w:r>
            <w:r w:rsidR="00EE4566" w:rsidRPr="007B3A59">
              <w:rPr>
                <w:rFonts w:asciiTheme="minorEastAsia" w:eastAsiaTheme="minorEastAsia" w:hAnsiTheme="minorEastAsia" w:hint="eastAsia"/>
                <w:sz w:val="21"/>
                <w:szCs w:val="21"/>
                <w:lang w:eastAsia="zh-CN"/>
              </w:rPr>
              <w:t>国</w:t>
            </w:r>
            <w:r w:rsidRPr="007B3A59">
              <w:rPr>
                <w:rFonts w:asciiTheme="minorEastAsia" w:eastAsiaTheme="minorEastAsia" w:hAnsiTheme="minorEastAsia"/>
                <w:sz w:val="21"/>
                <w:szCs w:val="21"/>
                <w:lang w:eastAsia="zh-CN"/>
              </w:rPr>
              <w:t>提供宝贵经验。</w:t>
            </w:r>
          </w:p>
          <w:p w14:paraId="527DD651" w14:textId="5823DF23" w:rsidR="00F778DD"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活动</w:t>
            </w:r>
            <w:r w:rsidR="00356360" w:rsidRPr="007B3A59">
              <w:rPr>
                <w:rFonts w:asciiTheme="minorEastAsia" w:eastAsiaTheme="minorEastAsia" w:hAnsiTheme="minorEastAsia" w:hint="eastAsia"/>
                <w:sz w:val="21"/>
                <w:szCs w:val="21"/>
                <w:lang w:eastAsia="zh-CN"/>
              </w:rPr>
              <w:t>落实</w:t>
            </w:r>
            <w:r w:rsidRPr="007B3A59">
              <w:rPr>
                <w:rFonts w:asciiTheme="minorEastAsia" w:eastAsiaTheme="minorEastAsia" w:hAnsiTheme="minorEastAsia"/>
                <w:sz w:val="21"/>
                <w:szCs w:val="21"/>
                <w:lang w:eastAsia="zh-CN"/>
              </w:rPr>
              <w:t>将包括在线和实体会议</w:t>
            </w:r>
            <w:r w:rsidR="005C5983" w:rsidRPr="007B3A59">
              <w:rPr>
                <w:rFonts w:asciiTheme="minorEastAsia" w:eastAsiaTheme="minorEastAsia" w:hAnsiTheme="minorEastAsia"/>
                <w:sz w:val="21"/>
                <w:szCs w:val="21"/>
                <w:lang w:eastAsia="zh-CN"/>
              </w:rPr>
              <w:t>，</w:t>
            </w:r>
            <w:r w:rsidRPr="007B3A59">
              <w:rPr>
                <w:rFonts w:asciiTheme="minorEastAsia" w:eastAsiaTheme="minorEastAsia" w:hAnsiTheme="minorEastAsia"/>
                <w:sz w:val="21"/>
                <w:szCs w:val="21"/>
                <w:lang w:eastAsia="zh-CN"/>
              </w:rPr>
              <w:t>这将提供机会，在组织实体活动时</w:t>
            </w:r>
            <w:r w:rsidR="00BA7793" w:rsidRPr="007B3A59">
              <w:rPr>
                <w:rFonts w:asciiTheme="minorEastAsia" w:eastAsiaTheme="minorEastAsia" w:hAnsiTheme="minorEastAsia" w:hint="eastAsia"/>
                <w:sz w:val="21"/>
                <w:szCs w:val="21"/>
                <w:lang w:eastAsia="zh-CN"/>
              </w:rPr>
              <w:t>将</w:t>
            </w:r>
            <w:r w:rsidRPr="007B3A59">
              <w:rPr>
                <w:rFonts w:asciiTheme="minorEastAsia" w:eastAsiaTheme="minorEastAsia" w:hAnsiTheme="minorEastAsia"/>
                <w:sz w:val="21"/>
                <w:szCs w:val="21"/>
                <w:lang w:eastAsia="zh-CN"/>
              </w:rPr>
              <w:t>国家优先事项</w:t>
            </w:r>
            <w:r w:rsidR="00BA7793" w:rsidRPr="007B3A59">
              <w:rPr>
                <w:rFonts w:asciiTheme="minorEastAsia" w:eastAsiaTheme="minorEastAsia" w:hAnsiTheme="minorEastAsia" w:hint="eastAsia"/>
                <w:sz w:val="21"/>
                <w:szCs w:val="21"/>
                <w:lang w:eastAsia="zh-CN"/>
              </w:rPr>
              <w:t>纳入考虑</w:t>
            </w:r>
            <w:r w:rsidRPr="007B3A59">
              <w:rPr>
                <w:rFonts w:asciiTheme="minorEastAsia" w:eastAsiaTheme="minorEastAsia" w:hAnsiTheme="minorEastAsia"/>
                <w:sz w:val="21"/>
                <w:szCs w:val="21"/>
                <w:lang w:eastAsia="zh-CN"/>
              </w:rPr>
              <w:t>。</w:t>
            </w:r>
          </w:p>
        </w:tc>
      </w:tr>
      <w:tr w:rsidR="00F778DD" w:rsidRPr="007B3A59" w14:paraId="019E0F95" w14:textId="77777777" w:rsidTr="00E5131D">
        <w:trPr>
          <w:trHeight w:val="259"/>
        </w:trPr>
        <w:tc>
          <w:tcPr>
            <w:tcW w:w="2377" w:type="dxa"/>
            <w:shd w:val="clear" w:color="auto" w:fill="68E089"/>
            <w:vAlign w:val="center"/>
          </w:tcPr>
          <w:p w14:paraId="7EBA8EEA" w14:textId="77777777" w:rsidR="00566018" w:rsidRPr="007B3A59" w:rsidRDefault="005801A8" w:rsidP="00A1612A">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风险和缓解措施</w:t>
            </w:r>
          </w:p>
        </w:tc>
        <w:tc>
          <w:tcPr>
            <w:tcW w:w="6913" w:type="dxa"/>
            <w:vAlign w:val="center"/>
          </w:tcPr>
          <w:p w14:paraId="4B12F7C8" w14:textId="6881C546" w:rsidR="005C5983"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风险1</w:t>
            </w:r>
            <w:r w:rsidR="00351110" w:rsidRPr="007B3A59">
              <w:rPr>
                <w:rFonts w:asciiTheme="minorEastAsia" w:eastAsiaTheme="minorEastAsia" w:hAnsiTheme="minorEastAsia" w:hint="eastAsia"/>
                <w:sz w:val="21"/>
                <w:szCs w:val="21"/>
                <w:u w:val="single"/>
                <w:lang w:eastAsia="zh-CN"/>
              </w:rPr>
              <w:t>：</w:t>
            </w:r>
            <w:r w:rsidR="005E25D5" w:rsidRPr="007B3A59">
              <w:rPr>
                <w:rFonts w:asciiTheme="minorEastAsia" w:eastAsiaTheme="minorEastAsia" w:hAnsiTheme="minorEastAsia" w:hint="eastAsia"/>
                <w:sz w:val="21"/>
                <w:szCs w:val="21"/>
                <w:lang w:eastAsia="zh-CN"/>
              </w:rPr>
              <w:t>可能没有建立与知识产权制度相关联的创意产业国家网络。</w:t>
            </w:r>
          </w:p>
          <w:p w14:paraId="0F753A2F" w14:textId="01FB346B" w:rsidR="005C5983"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缓解1：</w:t>
            </w:r>
            <w:r w:rsidR="00F83906" w:rsidRPr="007B3A59">
              <w:rPr>
                <w:rFonts w:asciiTheme="minorEastAsia" w:eastAsiaTheme="minorEastAsia" w:hAnsiTheme="minorEastAsia" w:cs="Microsoft YaHei" w:hint="eastAsia"/>
                <w:sz w:val="21"/>
                <w:szCs w:val="21"/>
                <w:lang w:eastAsia="zh-CN"/>
              </w:rPr>
              <w:t>项目管理人</w:t>
            </w:r>
            <w:r w:rsidRPr="007B3A59">
              <w:rPr>
                <w:rFonts w:asciiTheme="minorEastAsia" w:eastAsiaTheme="minorEastAsia" w:hAnsiTheme="minorEastAsia"/>
                <w:sz w:val="21"/>
                <w:szCs w:val="21"/>
                <w:lang w:eastAsia="zh-CN"/>
              </w:rPr>
              <w:t>将与</w:t>
            </w:r>
            <w:r w:rsidR="00623D0A" w:rsidRPr="007B3A59">
              <w:rPr>
                <w:rFonts w:asciiTheme="minorEastAsia" w:eastAsiaTheme="minorEastAsia" w:hAnsiTheme="minorEastAsia" w:hint="eastAsia"/>
                <w:sz w:val="21"/>
                <w:szCs w:val="21"/>
                <w:lang w:eastAsia="zh-CN"/>
              </w:rPr>
              <w:t>国家联络点</w:t>
            </w:r>
            <w:r w:rsidR="00CF6068" w:rsidRPr="007B3A59">
              <w:rPr>
                <w:rFonts w:asciiTheme="minorEastAsia" w:eastAsiaTheme="minorEastAsia" w:hAnsiTheme="minorEastAsia" w:hint="eastAsia"/>
                <w:sz w:val="21"/>
                <w:szCs w:val="21"/>
                <w:lang w:eastAsia="zh-CN"/>
              </w:rPr>
              <w:t>合作</w:t>
            </w:r>
            <w:r w:rsidRPr="007B3A59">
              <w:rPr>
                <w:rFonts w:asciiTheme="minorEastAsia" w:eastAsiaTheme="minorEastAsia" w:hAnsiTheme="minorEastAsia"/>
                <w:sz w:val="21"/>
                <w:szCs w:val="21"/>
                <w:lang w:eastAsia="zh-CN"/>
              </w:rPr>
              <w:t>，将项目</w:t>
            </w:r>
            <w:r w:rsidR="007944BA" w:rsidRPr="007B3A59">
              <w:rPr>
                <w:rFonts w:asciiTheme="minorEastAsia" w:eastAsiaTheme="minorEastAsia" w:hAnsiTheme="minorEastAsia" w:hint="eastAsia"/>
                <w:sz w:val="21"/>
                <w:szCs w:val="21"/>
                <w:lang w:eastAsia="zh-CN"/>
              </w:rPr>
              <w:t>落实</w:t>
            </w:r>
            <w:r w:rsidRPr="007B3A59">
              <w:rPr>
                <w:rFonts w:asciiTheme="minorEastAsia" w:eastAsiaTheme="minorEastAsia" w:hAnsiTheme="minorEastAsia"/>
                <w:sz w:val="21"/>
                <w:szCs w:val="21"/>
                <w:lang w:eastAsia="zh-CN"/>
              </w:rPr>
              <w:t>与政府</w:t>
            </w:r>
            <w:r w:rsidR="00DC087B" w:rsidRPr="007B3A59">
              <w:rPr>
                <w:rFonts w:asciiTheme="minorEastAsia" w:eastAsiaTheme="minorEastAsia" w:hAnsiTheme="minorEastAsia" w:hint="eastAsia"/>
                <w:sz w:val="21"/>
                <w:szCs w:val="21"/>
                <w:lang w:eastAsia="zh-CN"/>
              </w:rPr>
              <w:t>当前</w:t>
            </w:r>
            <w:r w:rsidRPr="007B3A59">
              <w:rPr>
                <w:rFonts w:asciiTheme="minorEastAsia" w:eastAsiaTheme="minorEastAsia" w:hAnsiTheme="minorEastAsia"/>
                <w:sz w:val="21"/>
                <w:szCs w:val="21"/>
                <w:lang w:eastAsia="zh-CN"/>
              </w:rPr>
              <w:t>发展创意产业的优先事项</w:t>
            </w:r>
            <w:r w:rsidR="00DC087B" w:rsidRPr="007B3A59">
              <w:rPr>
                <w:rFonts w:asciiTheme="minorEastAsia" w:eastAsiaTheme="minorEastAsia" w:hAnsiTheme="minorEastAsia" w:hint="eastAsia"/>
                <w:sz w:val="21"/>
                <w:szCs w:val="21"/>
                <w:lang w:eastAsia="zh-CN"/>
              </w:rPr>
              <w:t>相</w:t>
            </w:r>
            <w:r w:rsidRPr="007B3A59">
              <w:rPr>
                <w:rFonts w:asciiTheme="minorEastAsia" w:eastAsiaTheme="minorEastAsia" w:hAnsiTheme="minorEastAsia"/>
                <w:sz w:val="21"/>
                <w:szCs w:val="21"/>
                <w:lang w:eastAsia="zh-CN"/>
              </w:rPr>
              <w:t>结合。</w:t>
            </w:r>
            <w:r w:rsidR="00053A32" w:rsidRPr="007B3A59">
              <w:rPr>
                <w:rFonts w:asciiTheme="minorEastAsia" w:eastAsiaTheme="minorEastAsia" w:hAnsiTheme="minorEastAsia"/>
                <w:sz w:val="21"/>
                <w:szCs w:val="21"/>
                <w:lang w:eastAsia="zh-CN"/>
              </w:rPr>
              <w:t>他们将共同决定如何</w:t>
            </w:r>
            <w:r w:rsidR="00526762" w:rsidRPr="007B3A59">
              <w:rPr>
                <w:rFonts w:asciiTheme="minorEastAsia" w:eastAsiaTheme="minorEastAsia" w:hAnsiTheme="minorEastAsia" w:hint="eastAsia"/>
                <w:sz w:val="21"/>
                <w:szCs w:val="21"/>
                <w:lang w:eastAsia="zh-CN"/>
              </w:rPr>
              <w:t>处理</w:t>
            </w:r>
            <w:r w:rsidR="00053A32" w:rsidRPr="007B3A59">
              <w:rPr>
                <w:rFonts w:asciiTheme="minorEastAsia" w:eastAsiaTheme="minorEastAsia" w:hAnsiTheme="minorEastAsia"/>
                <w:sz w:val="21"/>
                <w:szCs w:val="21"/>
                <w:lang w:eastAsia="zh-CN"/>
              </w:rPr>
              <w:t>国家创意产业网络或支持其建立（如适用）。</w:t>
            </w:r>
          </w:p>
          <w:p w14:paraId="55025B86" w14:textId="212AFA97" w:rsidR="005C5983"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风险2：</w:t>
            </w:r>
            <w:r w:rsidR="009F4771" w:rsidRPr="007B3A59">
              <w:rPr>
                <w:rFonts w:asciiTheme="minorEastAsia" w:eastAsiaTheme="minorEastAsia" w:hAnsiTheme="minorEastAsia" w:hint="eastAsia"/>
                <w:sz w:val="21"/>
                <w:szCs w:val="21"/>
                <w:lang w:eastAsia="zh-CN"/>
              </w:rPr>
              <w:t>企业可能看不到利用知识产权制度的实际</w:t>
            </w:r>
            <w:r w:rsidR="007855DD" w:rsidRPr="007B3A59">
              <w:rPr>
                <w:rFonts w:asciiTheme="minorEastAsia" w:eastAsiaTheme="minorEastAsia" w:hAnsiTheme="minorEastAsia" w:hint="eastAsia"/>
                <w:sz w:val="21"/>
                <w:szCs w:val="21"/>
                <w:lang w:eastAsia="zh-CN"/>
              </w:rPr>
              <w:t>益处</w:t>
            </w:r>
            <w:r w:rsidR="00E573AE" w:rsidRPr="007B3A59">
              <w:rPr>
                <w:rFonts w:asciiTheme="minorEastAsia" w:eastAsiaTheme="minorEastAsia" w:hAnsiTheme="minorEastAsia" w:hint="eastAsia"/>
                <w:sz w:val="21"/>
                <w:szCs w:val="21"/>
                <w:lang w:eastAsia="zh-CN"/>
              </w:rPr>
              <w:t>。</w:t>
            </w:r>
          </w:p>
          <w:p w14:paraId="39AD51EA" w14:textId="08DC2CA1" w:rsidR="005C5983"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缓解2：</w:t>
            </w:r>
            <w:r w:rsidR="009323BE" w:rsidRPr="007B3A59">
              <w:rPr>
                <w:rFonts w:asciiTheme="minorEastAsia" w:eastAsiaTheme="minorEastAsia" w:hAnsiTheme="minorEastAsia" w:hint="eastAsia"/>
                <w:sz w:val="21"/>
                <w:szCs w:val="21"/>
                <w:lang w:eastAsia="zh-CN"/>
              </w:rPr>
              <w:t>应在选择</w:t>
            </w:r>
            <w:r w:rsidR="003217AC" w:rsidRPr="007B3A59">
              <w:rPr>
                <w:rFonts w:asciiTheme="minorEastAsia" w:eastAsiaTheme="minorEastAsia" w:hAnsiTheme="minorEastAsia" w:hint="eastAsia"/>
                <w:sz w:val="21"/>
                <w:szCs w:val="21"/>
                <w:lang w:eastAsia="zh-CN"/>
              </w:rPr>
              <w:t>参与</w:t>
            </w:r>
            <w:r w:rsidR="009323BE" w:rsidRPr="007B3A59">
              <w:rPr>
                <w:rFonts w:asciiTheme="minorEastAsia" w:eastAsiaTheme="minorEastAsia" w:hAnsiTheme="minorEastAsia" w:hint="eastAsia"/>
                <w:sz w:val="21"/>
                <w:szCs w:val="21"/>
                <w:lang w:eastAsia="zh-CN"/>
              </w:rPr>
              <w:t>国</w:t>
            </w:r>
            <w:r w:rsidR="00E62D63" w:rsidRPr="007B3A59">
              <w:rPr>
                <w:rFonts w:asciiTheme="minorEastAsia" w:eastAsiaTheme="minorEastAsia" w:hAnsiTheme="minorEastAsia" w:hint="eastAsia"/>
                <w:sz w:val="21"/>
                <w:szCs w:val="21"/>
                <w:lang w:eastAsia="zh-CN"/>
              </w:rPr>
              <w:t>之前</w:t>
            </w:r>
            <w:r w:rsidR="009323BE" w:rsidRPr="007B3A59">
              <w:rPr>
                <w:rFonts w:asciiTheme="minorEastAsia" w:eastAsiaTheme="minorEastAsia" w:hAnsiTheme="minorEastAsia" w:hint="eastAsia"/>
                <w:sz w:val="21"/>
                <w:szCs w:val="21"/>
                <w:lang w:eastAsia="zh-CN"/>
              </w:rPr>
              <w:t>对当地</w:t>
            </w:r>
            <w:r w:rsidR="00CF6C6F" w:rsidRPr="007B3A59">
              <w:rPr>
                <w:rFonts w:asciiTheme="minorEastAsia" w:eastAsiaTheme="minorEastAsia" w:hAnsiTheme="minorEastAsia" w:hint="eastAsia"/>
                <w:sz w:val="21"/>
                <w:szCs w:val="21"/>
                <w:lang w:eastAsia="zh-CN"/>
              </w:rPr>
              <w:t>主体提供的业务</w:t>
            </w:r>
            <w:r w:rsidR="009323BE" w:rsidRPr="007B3A59">
              <w:rPr>
                <w:rFonts w:asciiTheme="minorEastAsia" w:eastAsiaTheme="minorEastAsia" w:hAnsiTheme="minorEastAsia" w:hint="eastAsia"/>
                <w:sz w:val="21"/>
                <w:szCs w:val="21"/>
                <w:lang w:eastAsia="zh-CN"/>
              </w:rPr>
              <w:t>类型和市场条件进行彻底评估。</w:t>
            </w:r>
          </w:p>
          <w:p w14:paraId="41C07935" w14:textId="32A95BE3" w:rsidR="005C5983"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风险3：</w:t>
            </w:r>
            <w:r w:rsidR="001542D9">
              <w:rPr>
                <w:rFonts w:asciiTheme="minorEastAsia" w:eastAsiaTheme="minorEastAsia" w:hAnsiTheme="minorEastAsia" w:hint="eastAsia"/>
                <w:sz w:val="21"/>
                <w:szCs w:val="21"/>
                <w:u w:val="single"/>
                <w:lang w:eastAsia="zh-CN"/>
              </w:rPr>
              <w:t>2</w:t>
            </w:r>
            <w:r w:rsidR="001542D9">
              <w:rPr>
                <w:rFonts w:asciiTheme="minorEastAsia" w:eastAsiaTheme="minorEastAsia" w:hAnsiTheme="minorEastAsia"/>
                <w:sz w:val="21"/>
                <w:szCs w:val="21"/>
                <w:u w:val="single"/>
                <w:lang w:eastAsia="zh-CN"/>
              </w:rPr>
              <w:t>019</w:t>
            </w:r>
            <w:r w:rsidR="00A1612A">
              <w:rPr>
                <w:rFonts w:asciiTheme="minorEastAsia" w:eastAsiaTheme="minorEastAsia" w:hAnsiTheme="minorEastAsia" w:hint="eastAsia"/>
                <w:sz w:val="21"/>
                <w:szCs w:val="21"/>
                <w:lang w:eastAsia="zh-CN"/>
              </w:rPr>
              <w:t>冠状病毒病</w:t>
            </w:r>
            <w:r w:rsidRPr="007B3A59">
              <w:rPr>
                <w:rFonts w:asciiTheme="minorEastAsia" w:eastAsiaTheme="minorEastAsia" w:hAnsiTheme="minorEastAsia"/>
                <w:sz w:val="21"/>
                <w:szCs w:val="21"/>
                <w:lang w:eastAsia="zh-CN"/>
              </w:rPr>
              <w:t>大流行</w:t>
            </w:r>
            <w:r w:rsidR="001E475E" w:rsidRPr="007B3A59">
              <w:rPr>
                <w:rFonts w:asciiTheme="minorEastAsia" w:eastAsiaTheme="minorEastAsia" w:hAnsiTheme="minorEastAsia" w:hint="eastAsia"/>
                <w:sz w:val="21"/>
                <w:szCs w:val="21"/>
                <w:lang w:eastAsia="zh-CN"/>
              </w:rPr>
              <w:t>相关</w:t>
            </w:r>
            <w:r w:rsidRPr="007B3A59">
              <w:rPr>
                <w:rFonts w:asciiTheme="minorEastAsia" w:eastAsiaTheme="minorEastAsia" w:hAnsiTheme="minorEastAsia"/>
                <w:sz w:val="21"/>
                <w:szCs w:val="21"/>
                <w:lang w:eastAsia="zh-CN"/>
              </w:rPr>
              <w:t>的全球公共卫生状况可能对创意产业利益</w:t>
            </w:r>
            <w:r w:rsidR="00544008" w:rsidRPr="007B3A59">
              <w:rPr>
                <w:rFonts w:asciiTheme="minorEastAsia" w:eastAsiaTheme="minorEastAsia" w:hAnsiTheme="minorEastAsia" w:hint="eastAsia"/>
                <w:sz w:val="21"/>
                <w:szCs w:val="21"/>
                <w:lang w:eastAsia="zh-CN"/>
              </w:rPr>
              <w:t>攸关方</w:t>
            </w:r>
            <w:r w:rsidRPr="007B3A59">
              <w:rPr>
                <w:rFonts w:asciiTheme="minorEastAsia" w:eastAsiaTheme="minorEastAsia" w:hAnsiTheme="minorEastAsia"/>
                <w:sz w:val="21"/>
                <w:szCs w:val="21"/>
                <w:lang w:eastAsia="zh-CN"/>
              </w:rPr>
              <w:t>的参与产生负面影响。</w:t>
            </w:r>
          </w:p>
          <w:p w14:paraId="08034C98" w14:textId="2C4AC883" w:rsidR="00F778DD"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缓解3：</w:t>
            </w:r>
            <w:r w:rsidR="00053A32" w:rsidRPr="007B3A59">
              <w:rPr>
                <w:rFonts w:asciiTheme="minorEastAsia" w:eastAsiaTheme="minorEastAsia" w:hAnsiTheme="minorEastAsia"/>
                <w:sz w:val="21"/>
                <w:szCs w:val="21"/>
                <w:lang w:eastAsia="zh-CN"/>
              </w:rPr>
              <w:t>正</w:t>
            </w:r>
            <w:r w:rsidR="004114C5" w:rsidRPr="007B3A59">
              <w:rPr>
                <w:rFonts w:asciiTheme="minorEastAsia" w:eastAsiaTheme="minorEastAsia" w:hAnsiTheme="minorEastAsia" w:hint="eastAsia"/>
                <w:sz w:val="21"/>
                <w:szCs w:val="21"/>
                <w:lang w:eastAsia="zh-CN"/>
              </w:rPr>
              <w:t>对情况</w:t>
            </w:r>
            <w:r w:rsidR="00053A32" w:rsidRPr="007B3A59">
              <w:rPr>
                <w:rFonts w:asciiTheme="minorEastAsia" w:eastAsiaTheme="minorEastAsia" w:hAnsiTheme="minorEastAsia" w:hint="eastAsia"/>
                <w:sz w:val="21"/>
                <w:szCs w:val="21"/>
                <w:lang w:eastAsia="zh-CN"/>
              </w:rPr>
              <w:t>不</w:t>
            </w:r>
            <w:r w:rsidR="00053A32" w:rsidRPr="007B3A59">
              <w:rPr>
                <w:rFonts w:asciiTheme="minorEastAsia" w:eastAsiaTheme="minorEastAsia" w:hAnsiTheme="minorEastAsia"/>
                <w:sz w:val="21"/>
                <w:szCs w:val="21"/>
                <w:lang w:eastAsia="zh-CN"/>
              </w:rPr>
              <w:t>断</w:t>
            </w:r>
            <w:r w:rsidR="004114C5" w:rsidRPr="007B3A59">
              <w:rPr>
                <w:rFonts w:asciiTheme="minorEastAsia" w:eastAsiaTheme="minorEastAsia" w:hAnsiTheme="minorEastAsia" w:hint="eastAsia"/>
                <w:sz w:val="21"/>
                <w:szCs w:val="21"/>
                <w:lang w:eastAsia="zh-CN"/>
              </w:rPr>
              <w:t>进行</w:t>
            </w:r>
            <w:r w:rsidR="00BF11DF" w:rsidRPr="007B3A59">
              <w:rPr>
                <w:rFonts w:asciiTheme="minorEastAsia" w:eastAsiaTheme="minorEastAsia" w:hAnsiTheme="minorEastAsia" w:hint="eastAsia"/>
                <w:sz w:val="21"/>
                <w:szCs w:val="21"/>
                <w:lang w:eastAsia="zh-CN"/>
              </w:rPr>
              <w:t>监控</w:t>
            </w:r>
            <w:r w:rsidR="00053A32" w:rsidRPr="007B3A59">
              <w:rPr>
                <w:rFonts w:asciiTheme="minorEastAsia" w:eastAsiaTheme="minorEastAsia" w:hAnsiTheme="minorEastAsia"/>
                <w:sz w:val="21"/>
                <w:szCs w:val="21"/>
                <w:lang w:eastAsia="zh-CN"/>
              </w:rPr>
              <w:t>。如有需要，</w:t>
            </w:r>
            <w:r w:rsidRPr="007B3A59">
              <w:rPr>
                <w:rFonts w:asciiTheme="minorEastAsia" w:eastAsiaTheme="minorEastAsia" w:hAnsiTheme="minorEastAsia"/>
                <w:sz w:val="21"/>
                <w:szCs w:val="21"/>
                <w:lang w:eastAsia="zh-CN"/>
              </w:rPr>
              <w:t>将通过数字渠道积极宣传项目，并制定方案，主要以虚拟模式开展活动。</w:t>
            </w:r>
          </w:p>
        </w:tc>
      </w:tr>
      <w:tr w:rsidR="00F778DD" w:rsidRPr="007B3A59" w14:paraId="33630551" w14:textId="77777777" w:rsidTr="00E5131D">
        <w:trPr>
          <w:trHeight w:val="733"/>
        </w:trPr>
        <w:tc>
          <w:tcPr>
            <w:tcW w:w="2377" w:type="dxa"/>
            <w:shd w:val="clear" w:color="auto" w:fill="68E089"/>
            <w:vAlign w:val="center"/>
          </w:tcPr>
          <w:p w14:paraId="27C868A0" w14:textId="1ACF3D22" w:rsidR="00566018" w:rsidRPr="007B3A59" w:rsidRDefault="0062308A" w:rsidP="00A1612A">
            <w:pPr>
              <w:pStyle w:val="TableParagraph"/>
              <w:spacing w:afterLines="50" w:after="120" w:line="340" w:lineRule="atLeast"/>
              <w:ind w:left="115"/>
              <w:jc w:val="both"/>
              <w:rPr>
                <w:rFonts w:asciiTheme="minorEastAsia" w:eastAsiaTheme="minorEastAsia" w:hAnsiTheme="minorEastAsia"/>
                <w:sz w:val="21"/>
                <w:szCs w:val="21"/>
                <w:lang w:eastAsia="zh-CN"/>
              </w:rPr>
            </w:pPr>
            <w:r w:rsidRPr="007B3A59">
              <w:rPr>
                <w:rFonts w:asciiTheme="minorEastAsia" w:eastAsiaTheme="minorEastAsia" w:hAnsiTheme="minorEastAsia" w:cs="Microsoft YaHei" w:hint="eastAsia"/>
                <w:sz w:val="21"/>
                <w:szCs w:val="21"/>
                <w:u w:val="single"/>
                <w:lang w:eastAsia="zh-CN"/>
              </w:rPr>
              <w:t>需立即支持/关注的问题</w:t>
            </w:r>
          </w:p>
        </w:tc>
        <w:tc>
          <w:tcPr>
            <w:tcW w:w="6913" w:type="dxa"/>
            <w:vAlign w:val="center"/>
          </w:tcPr>
          <w:p w14:paraId="4E627D05" w14:textId="04CFB936" w:rsidR="00566018" w:rsidRPr="007B3A59" w:rsidRDefault="0047608A"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没有</w:t>
            </w:r>
            <w:r w:rsidR="005801A8" w:rsidRPr="007B3A59">
              <w:rPr>
                <w:rFonts w:asciiTheme="minorEastAsia" w:eastAsiaTheme="minorEastAsia" w:hAnsiTheme="minorEastAsia"/>
                <w:sz w:val="21"/>
                <w:szCs w:val="21"/>
                <w:lang w:eastAsia="zh-CN"/>
              </w:rPr>
              <w:t>需立即关注或支持的问题。</w:t>
            </w:r>
          </w:p>
        </w:tc>
      </w:tr>
      <w:tr w:rsidR="00F778DD" w:rsidRPr="007B3A59" w14:paraId="031ECBD5" w14:textId="77777777" w:rsidTr="00AC043E">
        <w:trPr>
          <w:trHeight w:val="469"/>
        </w:trPr>
        <w:tc>
          <w:tcPr>
            <w:tcW w:w="2377" w:type="dxa"/>
            <w:shd w:val="clear" w:color="auto" w:fill="68E089"/>
            <w:vAlign w:val="center"/>
          </w:tcPr>
          <w:p w14:paraId="78CFC425" w14:textId="2B6B1287" w:rsidR="00566018" w:rsidRPr="007B3A59" w:rsidRDefault="0062308A" w:rsidP="00A1612A">
            <w:pPr>
              <w:pStyle w:val="TableParagraph"/>
              <w:spacing w:afterLines="50" w:after="120" w:line="340" w:lineRule="atLeast"/>
              <w:ind w:left="115"/>
              <w:jc w:val="both"/>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t>下一步工作</w:t>
            </w:r>
          </w:p>
        </w:tc>
        <w:tc>
          <w:tcPr>
            <w:tcW w:w="6913" w:type="dxa"/>
            <w:vAlign w:val="center"/>
          </w:tcPr>
          <w:p w14:paraId="2DDFDD1A" w14:textId="43C72681" w:rsidR="00092F29"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范围</w:t>
            </w:r>
            <w:r w:rsidR="00A96093" w:rsidRPr="007B3A59">
              <w:rPr>
                <w:rFonts w:asciiTheme="minorEastAsia" w:eastAsiaTheme="minorEastAsia" w:hAnsiTheme="minorEastAsia" w:hint="eastAsia"/>
                <w:sz w:val="21"/>
                <w:szCs w:val="21"/>
                <w:lang w:eastAsia="zh-CN"/>
              </w:rPr>
              <w:t>界定</w:t>
            </w:r>
            <w:r w:rsidRPr="007B3A59">
              <w:rPr>
                <w:rFonts w:asciiTheme="minorEastAsia" w:eastAsiaTheme="minorEastAsia" w:hAnsiTheme="minorEastAsia"/>
                <w:sz w:val="21"/>
                <w:szCs w:val="21"/>
                <w:lang w:eastAsia="zh-CN"/>
              </w:rPr>
              <w:t>研究将</w:t>
            </w:r>
            <w:r w:rsidR="00A96093" w:rsidRPr="007B3A59">
              <w:rPr>
                <w:rFonts w:asciiTheme="minorEastAsia" w:eastAsiaTheme="minorEastAsia" w:hAnsiTheme="minorEastAsia" w:hint="eastAsia"/>
                <w:sz w:val="21"/>
                <w:szCs w:val="21"/>
                <w:lang w:eastAsia="zh-CN"/>
              </w:rPr>
              <w:t>定稿</w:t>
            </w:r>
            <w:r w:rsidRPr="007B3A59">
              <w:rPr>
                <w:rFonts w:asciiTheme="minorEastAsia" w:eastAsiaTheme="minorEastAsia" w:hAnsiTheme="minorEastAsia"/>
                <w:sz w:val="21"/>
                <w:szCs w:val="21"/>
                <w:lang w:eastAsia="zh-CN"/>
              </w:rPr>
              <w:t>并为国家实施</w:t>
            </w:r>
            <w:r w:rsidR="00933010" w:rsidRPr="007B3A59">
              <w:rPr>
                <w:rFonts w:asciiTheme="minorEastAsia" w:eastAsiaTheme="minorEastAsia" w:hAnsiTheme="minorEastAsia" w:hint="eastAsia"/>
                <w:sz w:val="21"/>
                <w:szCs w:val="21"/>
                <w:lang w:eastAsia="zh-CN"/>
              </w:rPr>
              <w:t>工作</w:t>
            </w:r>
            <w:r w:rsidRPr="007B3A59">
              <w:rPr>
                <w:rFonts w:asciiTheme="minorEastAsia" w:eastAsiaTheme="minorEastAsia" w:hAnsiTheme="minorEastAsia"/>
                <w:sz w:val="21"/>
                <w:szCs w:val="21"/>
                <w:lang w:eastAsia="zh-CN"/>
              </w:rPr>
              <w:t>提供重要的战略参考。将就初步</w:t>
            </w:r>
            <w:r w:rsidR="00CF6DC1" w:rsidRPr="007B3A59">
              <w:rPr>
                <w:rFonts w:asciiTheme="minorEastAsia" w:eastAsiaTheme="minorEastAsia" w:hAnsiTheme="minorEastAsia" w:hint="eastAsia"/>
                <w:sz w:val="21"/>
                <w:szCs w:val="21"/>
                <w:lang w:eastAsia="zh-CN"/>
              </w:rPr>
              <w:t>调查结果</w:t>
            </w:r>
            <w:r w:rsidRPr="007B3A59">
              <w:rPr>
                <w:rFonts w:asciiTheme="minorEastAsia" w:eastAsiaTheme="minorEastAsia" w:hAnsiTheme="minorEastAsia"/>
                <w:sz w:val="21"/>
                <w:szCs w:val="21"/>
                <w:lang w:eastAsia="zh-CN"/>
              </w:rPr>
              <w:t>组织讨论，以确保建议得到接受。</w:t>
            </w:r>
          </w:p>
          <w:p w14:paraId="17EDE74B" w14:textId="6BA9881D" w:rsidR="00092F29" w:rsidRPr="007B3A59" w:rsidRDefault="00714187"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lastRenderedPageBreak/>
              <w:t>将制定</w:t>
            </w:r>
            <w:r w:rsidR="005801A8" w:rsidRPr="007B3A59">
              <w:rPr>
                <w:rFonts w:asciiTheme="minorEastAsia" w:eastAsiaTheme="minorEastAsia" w:hAnsiTheme="minorEastAsia"/>
                <w:sz w:val="21"/>
                <w:szCs w:val="21"/>
                <w:lang w:eastAsia="zh-CN"/>
              </w:rPr>
              <w:t>项目第一年技能发展活动计划。</w:t>
            </w:r>
            <w:r w:rsidR="00BB2FB6" w:rsidRPr="007B3A59">
              <w:rPr>
                <w:rFonts w:asciiTheme="minorEastAsia" w:eastAsiaTheme="minorEastAsia" w:hAnsiTheme="minorEastAsia" w:hint="eastAsia"/>
                <w:sz w:val="21"/>
                <w:szCs w:val="21"/>
                <w:lang w:eastAsia="zh-CN"/>
              </w:rPr>
              <w:t>其中</w:t>
            </w:r>
            <w:r w:rsidR="005801A8" w:rsidRPr="007B3A59">
              <w:rPr>
                <w:rFonts w:asciiTheme="minorEastAsia" w:eastAsiaTheme="minorEastAsia" w:hAnsiTheme="minorEastAsia"/>
                <w:sz w:val="21"/>
                <w:szCs w:val="21"/>
                <w:lang w:eastAsia="zh-CN"/>
              </w:rPr>
              <w:t>将结合在线和</w:t>
            </w:r>
            <w:r w:rsidR="00FF7990" w:rsidRPr="007B3A59">
              <w:rPr>
                <w:rFonts w:asciiTheme="minorEastAsia" w:eastAsiaTheme="minorEastAsia" w:hAnsiTheme="minorEastAsia" w:hint="eastAsia"/>
                <w:sz w:val="21"/>
                <w:szCs w:val="21"/>
                <w:lang w:eastAsia="zh-CN"/>
              </w:rPr>
              <w:t>实体</w:t>
            </w:r>
            <w:r w:rsidR="005801A8" w:rsidRPr="007B3A59">
              <w:rPr>
                <w:rFonts w:asciiTheme="minorEastAsia" w:eastAsiaTheme="minorEastAsia" w:hAnsiTheme="minorEastAsia"/>
                <w:sz w:val="21"/>
                <w:szCs w:val="21"/>
                <w:lang w:eastAsia="zh-CN"/>
              </w:rPr>
              <w:t>活动。</w:t>
            </w:r>
          </w:p>
          <w:p w14:paraId="47B8FDC5" w14:textId="126223FB" w:rsidR="00092F29"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将与</w:t>
            </w:r>
            <w:r w:rsidR="005F0A77" w:rsidRPr="007B3A59">
              <w:rPr>
                <w:rFonts w:asciiTheme="minorEastAsia" w:eastAsiaTheme="minorEastAsia" w:hAnsiTheme="minorEastAsia" w:hint="eastAsia"/>
                <w:sz w:val="21"/>
                <w:szCs w:val="21"/>
                <w:lang w:eastAsia="zh-CN"/>
              </w:rPr>
              <w:t>联络点</w:t>
            </w:r>
            <w:r w:rsidRPr="007B3A59">
              <w:rPr>
                <w:rFonts w:asciiTheme="minorEastAsia" w:eastAsiaTheme="minorEastAsia" w:hAnsiTheme="minorEastAsia"/>
                <w:sz w:val="21"/>
                <w:szCs w:val="21"/>
                <w:lang w:eastAsia="zh-CN"/>
              </w:rPr>
              <w:t>讨论拟编写的通用培训材料的</w:t>
            </w:r>
            <w:r w:rsidR="005B1C04" w:rsidRPr="007B3A59">
              <w:rPr>
                <w:rFonts w:asciiTheme="minorEastAsia" w:eastAsiaTheme="minorEastAsia" w:hAnsiTheme="minorEastAsia" w:hint="eastAsia"/>
                <w:sz w:val="21"/>
                <w:szCs w:val="21"/>
                <w:lang w:eastAsia="zh-CN"/>
              </w:rPr>
              <w:t>优先</w:t>
            </w:r>
            <w:r w:rsidR="00EA6454" w:rsidRPr="007B3A59">
              <w:rPr>
                <w:rFonts w:asciiTheme="minorEastAsia" w:eastAsiaTheme="minorEastAsia" w:hAnsiTheme="minorEastAsia" w:hint="eastAsia"/>
                <w:sz w:val="21"/>
                <w:szCs w:val="21"/>
                <w:lang w:eastAsia="zh-CN"/>
              </w:rPr>
              <w:t>重点</w:t>
            </w:r>
            <w:r w:rsidRPr="007B3A59">
              <w:rPr>
                <w:rFonts w:asciiTheme="minorEastAsia" w:eastAsiaTheme="minorEastAsia" w:hAnsiTheme="minorEastAsia"/>
                <w:sz w:val="21"/>
                <w:szCs w:val="21"/>
                <w:lang w:eastAsia="zh-CN"/>
              </w:rPr>
              <w:t>和格式。</w:t>
            </w:r>
            <w:r w:rsidR="008A0AF7" w:rsidRPr="007B3A59">
              <w:rPr>
                <w:rFonts w:asciiTheme="minorEastAsia" w:eastAsiaTheme="minorEastAsia" w:hAnsiTheme="minorEastAsia" w:hint="eastAsia"/>
                <w:sz w:val="21"/>
                <w:szCs w:val="21"/>
                <w:lang w:eastAsia="zh-CN"/>
              </w:rPr>
              <w:t>此后</w:t>
            </w:r>
            <w:r w:rsidR="00592A56" w:rsidRPr="007B3A59">
              <w:rPr>
                <w:rFonts w:asciiTheme="minorEastAsia" w:eastAsiaTheme="minorEastAsia" w:hAnsiTheme="minorEastAsia"/>
                <w:sz w:val="21"/>
                <w:szCs w:val="21"/>
                <w:lang w:eastAsia="zh-CN"/>
              </w:rPr>
              <w:t>，</w:t>
            </w:r>
            <w:r w:rsidRPr="007B3A59">
              <w:rPr>
                <w:rFonts w:asciiTheme="minorEastAsia" w:eastAsiaTheme="minorEastAsia" w:hAnsiTheme="minorEastAsia"/>
                <w:sz w:val="21"/>
                <w:szCs w:val="21"/>
                <w:lang w:eastAsia="zh-CN"/>
              </w:rPr>
              <w:t>将启动材料的编写工作。其他需注意和达成共识的概念性问题是建立国家/</w:t>
            </w:r>
            <w:r w:rsidR="00586088" w:rsidRPr="007B3A59">
              <w:rPr>
                <w:rFonts w:asciiTheme="minorEastAsia" w:eastAsiaTheme="minorEastAsia" w:hAnsiTheme="minorEastAsia" w:hint="eastAsia"/>
                <w:sz w:val="21"/>
                <w:szCs w:val="21"/>
                <w:lang w:eastAsia="zh-CN"/>
              </w:rPr>
              <w:t>地区</w:t>
            </w:r>
            <w:r w:rsidRPr="007B3A59">
              <w:rPr>
                <w:rFonts w:asciiTheme="minorEastAsia" w:eastAsiaTheme="minorEastAsia" w:hAnsiTheme="minorEastAsia" w:hint="eastAsia"/>
                <w:sz w:val="21"/>
                <w:szCs w:val="21"/>
                <w:lang w:eastAsia="zh-CN"/>
              </w:rPr>
              <w:t>网</w:t>
            </w:r>
            <w:r w:rsidRPr="007B3A59">
              <w:rPr>
                <w:rFonts w:asciiTheme="minorEastAsia" w:eastAsiaTheme="minorEastAsia" w:hAnsiTheme="minorEastAsia"/>
                <w:sz w:val="21"/>
                <w:szCs w:val="21"/>
                <w:lang w:eastAsia="zh-CN"/>
              </w:rPr>
              <w:t>络</w:t>
            </w:r>
            <w:r w:rsidR="009448C7" w:rsidRPr="007B3A59">
              <w:rPr>
                <w:rFonts w:asciiTheme="minorEastAsia" w:eastAsiaTheme="minorEastAsia" w:hAnsiTheme="minorEastAsia" w:hint="eastAsia"/>
                <w:sz w:val="21"/>
                <w:szCs w:val="21"/>
                <w:lang w:eastAsia="zh-CN"/>
              </w:rPr>
              <w:t>以及</w:t>
            </w:r>
            <w:r w:rsidRPr="007B3A59">
              <w:rPr>
                <w:rFonts w:asciiTheme="minorEastAsia" w:eastAsiaTheme="minorEastAsia" w:hAnsiTheme="minorEastAsia"/>
                <w:sz w:val="21"/>
                <w:szCs w:val="21"/>
                <w:lang w:eastAsia="zh-CN"/>
              </w:rPr>
              <w:t>组织</w:t>
            </w:r>
            <w:r w:rsidR="00C12C98" w:rsidRPr="007B3A59">
              <w:rPr>
                <w:rFonts w:asciiTheme="minorEastAsia" w:eastAsiaTheme="minorEastAsia" w:hAnsiTheme="minorEastAsia" w:hint="eastAsia"/>
                <w:sz w:val="21"/>
                <w:szCs w:val="21"/>
                <w:lang w:eastAsia="zh-CN"/>
              </w:rPr>
              <w:t>指导</w:t>
            </w:r>
            <w:r w:rsidRPr="007B3A59">
              <w:rPr>
                <w:rFonts w:asciiTheme="minorEastAsia" w:eastAsiaTheme="minorEastAsia" w:hAnsiTheme="minorEastAsia"/>
                <w:sz w:val="21"/>
                <w:szCs w:val="21"/>
                <w:lang w:eastAsia="zh-CN"/>
              </w:rPr>
              <w:t>计划。</w:t>
            </w:r>
          </w:p>
          <w:p w14:paraId="6BBEF723" w14:textId="0A637948" w:rsidR="00092F29" w:rsidRPr="007B3A59" w:rsidRDefault="00EA6454"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w:t>
            </w:r>
            <w:r w:rsidR="00DB16D7" w:rsidRPr="007B3A59">
              <w:rPr>
                <w:rFonts w:asciiTheme="minorEastAsia" w:eastAsiaTheme="minorEastAsia" w:hAnsiTheme="minorEastAsia" w:hint="eastAsia"/>
                <w:sz w:val="21"/>
                <w:szCs w:val="21"/>
                <w:lang w:eastAsia="zh-CN"/>
              </w:rPr>
              <w:t>意识提升指南</w:t>
            </w:r>
            <w:r w:rsidR="005801A8" w:rsidRPr="007B3A59">
              <w:rPr>
                <w:rFonts w:asciiTheme="minorEastAsia" w:eastAsiaTheme="minorEastAsia" w:hAnsiTheme="minorEastAsia"/>
                <w:sz w:val="21"/>
                <w:szCs w:val="21"/>
                <w:lang w:eastAsia="zh-CN"/>
              </w:rPr>
              <w:t>（将在今年第三季度定稿）</w:t>
            </w:r>
            <w:r w:rsidRPr="007B3A59">
              <w:rPr>
                <w:rFonts w:asciiTheme="minorEastAsia" w:eastAsiaTheme="minorEastAsia" w:hAnsiTheme="minorEastAsia" w:hint="eastAsia"/>
                <w:sz w:val="21"/>
                <w:szCs w:val="21"/>
                <w:lang w:eastAsia="zh-CN"/>
              </w:rPr>
              <w:t>的基础上</w:t>
            </w:r>
            <w:r w:rsidR="005801A8" w:rsidRPr="007B3A59">
              <w:rPr>
                <w:rFonts w:asciiTheme="minorEastAsia" w:eastAsiaTheme="minorEastAsia" w:hAnsiTheme="minorEastAsia"/>
                <w:sz w:val="21"/>
                <w:szCs w:val="21"/>
                <w:lang w:eastAsia="zh-CN"/>
              </w:rPr>
              <w:t>，将</w:t>
            </w:r>
            <w:r w:rsidR="00217B29" w:rsidRPr="007B3A59">
              <w:rPr>
                <w:rFonts w:asciiTheme="minorEastAsia" w:eastAsiaTheme="minorEastAsia" w:hAnsiTheme="minorEastAsia" w:hint="eastAsia"/>
                <w:sz w:val="21"/>
                <w:szCs w:val="21"/>
                <w:lang w:eastAsia="zh-CN"/>
              </w:rPr>
              <w:t>有</w:t>
            </w:r>
            <w:r w:rsidR="005801A8" w:rsidRPr="007B3A59">
              <w:rPr>
                <w:rFonts w:asciiTheme="minorEastAsia" w:eastAsiaTheme="minorEastAsia" w:hAnsiTheme="minorEastAsia"/>
                <w:sz w:val="21"/>
                <w:szCs w:val="21"/>
                <w:lang w:eastAsia="zh-CN"/>
              </w:rPr>
              <w:t>可能开始</w:t>
            </w:r>
            <w:r w:rsidR="00E524DA" w:rsidRPr="007B3A59">
              <w:rPr>
                <w:rFonts w:asciiTheme="minorEastAsia" w:eastAsiaTheme="minorEastAsia" w:hAnsiTheme="minorEastAsia" w:hint="eastAsia"/>
                <w:sz w:val="21"/>
                <w:szCs w:val="21"/>
                <w:lang w:eastAsia="zh-CN"/>
              </w:rPr>
              <w:t>计划</w:t>
            </w:r>
            <w:r w:rsidR="005801A8" w:rsidRPr="007B3A59">
              <w:rPr>
                <w:rFonts w:asciiTheme="minorEastAsia" w:eastAsiaTheme="minorEastAsia" w:hAnsiTheme="minorEastAsia"/>
                <w:sz w:val="21"/>
                <w:szCs w:val="21"/>
                <w:lang w:eastAsia="zh-CN"/>
              </w:rPr>
              <w:t>这方面的活动。</w:t>
            </w:r>
          </w:p>
          <w:p w14:paraId="181BF1FA" w14:textId="5DE0DCFE" w:rsidR="00566018" w:rsidRPr="007B3A59" w:rsidRDefault="005801A8" w:rsidP="00A1612A">
            <w:pPr>
              <w:pStyle w:val="TableParagraph"/>
              <w:spacing w:afterLines="50" w:after="120" w:line="340" w:lineRule="atLeast"/>
              <w:ind w:left="115"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将继续</w:t>
            </w:r>
            <w:r w:rsidR="00406C55" w:rsidRPr="007B3A59">
              <w:rPr>
                <w:rFonts w:asciiTheme="minorEastAsia" w:eastAsiaTheme="minorEastAsia" w:hAnsiTheme="minorEastAsia" w:hint="eastAsia"/>
                <w:sz w:val="21"/>
                <w:szCs w:val="21"/>
                <w:lang w:eastAsia="zh-CN"/>
              </w:rPr>
              <w:t>通过每月例会</w:t>
            </w:r>
            <w:r w:rsidRPr="007B3A59">
              <w:rPr>
                <w:rFonts w:asciiTheme="minorEastAsia" w:eastAsiaTheme="minorEastAsia" w:hAnsiTheme="minorEastAsia" w:hint="eastAsia"/>
                <w:sz w:val="21"/>
                <w:szCs w:val="21"/>
                <w:lang w:eastAsia="zh-CN"/>
              </w:rPr>
              <w:t>与</w:t>
            </w:r>
            <w:r w:rsidR="00E8594D" w:rsidRPr="007B3A59">
              <w:rPr>
                <w:rFonts w:asciiTheme="minorEastAsia" w:eastAsiaTheme="minorEastAsia" w:hAnsiTheme="minorEastAsia" w:hint="eastAsia"/>
                <w:sz w:val="21"/>
                <w:szCs w:val="21"/>
                <w:lang w:eastAsia="zh-CN"/>
              </w:rPr>
              <w:t>联络点</w:t>
            </w:r>
            <w:r w:rsidRPr="007B3A59">
              <w:rPr>
                <w:rFonts w:asciiTheme="minorEastAsia" w:eastAsiaTheme="minorEastAsia" w:hAnsiTheme="minorEastAsia"/>
                <w:sz w:val="21"/>
                <w:szCs w:val="21"/>
                <w:lang w:eastAsia="zh-CN"/>
              </w:rPr>
              <w:t>密切协调。</w:t>
            </w:r>
          </w:p>
        </w:tc>
      </w:tr>
      <w:tr w:rsidR="00F778DD" w:rsidRPr="007B3A59" w14:paraId="104C1EA6" w14:textId="77777777" w:rsidTr="00AC043E">
        <w:trPr>
          <w:trHeight w:val="631"/>
        </w:trPr>
        <w:tc>
          <w:tcPr>
            <w:tcW w:w="2377" w:type="dxa"/>
            <w:shd w:val="clear" w:color="auto" w:fill="68E089"/>
            <w:vAlign w:val="center"/>
          </w:tcPr>
          <w:p w14:paraId="4F7E4CD8" w14:textId="4D47F843" w:rsidR="00566018" w:rsidRPr="007B3A59" w:rsidRDefault="0062308A" w:rsidP="00D12031">
            <w:pPr>
              <w:pStyle w:val="TableParagraph"/>
              <w:spacing w:afterLines="50" w:after="120" w:line="340" w:lineRule="atLeast"/>
              <w:ind w:left="110" w:right="732"/>
              <w:rPr>
                <w:rFonts w:asciiTheme="minorEastAsia" w:eastAsiaTheme="minorEastAsia" w:hAnsiTheme="minorEastAsia"/>
                <w:sz w:val="21"/>
                <w:szCs w:val="21"/>
              </w:rPr>
            </w:pPr>
            <w:r w:rsidRPr="007B3A59">
              <w:rPr>
                <w:rFonts w:asciiTheme="minorEastAsia" w:eastAsiaTheme="minorEastAsia" w:hAnsiTheme="minorEastAsia" w:cs="Microsoft YaHei" w:hint="eastAsia"/>
                <w:sz w:val="21"/>
                <w:szCs w:val="21"/>
                <w:u w:val="single"/>
              </w:rPr>
              <w:lastRenderedPageBreak/>
              <w:t>落实时间安排</w:t>
            </w:r>
          </w:p>
        </w:tc>
        <w:tc>
          <w:tcPr>
            <w:tcW w:w="6913" w:type="dxa"/>
            <w:vAlign w:val="center"/>
          </w:tcPr>
          <w:p w14:paraId="3B56E997" w14:textId="36C7F987" w:rsidR="00566018" w:rsidRPr="00E7119E"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E7119E">
              <w:rPr>
                <w:rFonts w:asciiTheme="minorEastAsia" w:eastAsiaTheme="minorEastAsia" w:hAnsiTheme="minorEastAsia"/>
                <w:sz w:val="21"/>
                <w:szCs w:val="21"/>
                <w:lang w:eastAsia="zh-CN"/>
              </w:rPr>
              <w:t>项目</w:t>
            </w:r>
            <w:r w:rsidR="00147686" w:rsidRPr="00E7119E">
              <w:rPr>
                <w:rFonts w:asciiTheme="minorEastAsia" w:eastAsiaTheme="minorEastAsia" w:hAnsiTheme="minorEastAsia" w:hint="eastAsia"/>
                <w:sz w:val="21"/>
                <w:szCs w:val="21"/>
                <w:lang w:eastAsia="zh-CN"/>
              </w:rPr>
              <w:t>实施</w:t>
            </w:r>
            <w:r w:rsidR="00A960DF" w:rsidRPr="00E7119E">
              <w:rPr>
                <w:rFonts w:asciiTheme="minorEastAsia" w:eastAsiaTheme="minorEastAsia" w:hAnsiTheme="minorEastAsia" w:hint="eastAsia"/>
                <w:sz w:val="21"/>
                <w:szCs w:val="21"/>
                <w:lang w:eastAsia="zh-CN"/>
              </w:rPr>
              <w:t>目前</w:t>
            </w:r>
            <w:r w:rsidRPr="00E7119E">
              <w:rPr>
                <w:rFonts w:asciiTheme="minorEastAsia" w:eastAsiaTheme="minorEastAsia" w:hAnsiTheme="minorEastAsia"/>
                <w:sz w:val="21"/>
                <w:szCs w:val="21"/>
                <w:lang w:eastAsia="zh-CN"/>
              </w:rPr>
              <w:t>按照</w:t>
            </w:r>
            <w:r w:rsidR="00CD5514" w:rsidRPr="00E7119E">
              <w:rPr>
                <w:rFonts w:asciiTheme="minorEastAsia" w:eastAsiaTheme="minorEastAsia" w:hAnsiTheme="minorEastAsia"/>
                <w:sz w:val="21"/>
                <w:szCs w:val="21"/>
                <w:lang w:eastAsia="zh-CN"/>
              </w:rPr>
              <w:t>时间</w:t>
            </w:r>
            <w:r w:rsidR="001E2A6B" w:rsidRPr="00E7119E">
              <w:rPr>
                <w:rFonts w:asciiTheme="minorEastAsia" w:eastAsiaTheme="minorEastAsia" w:hAnsiTheme="minorEastAsia" w:hint="eastAsia"/>
                <w:sz w:val="21"/>
                <w:szCs w:val="21"/>
                <w:lang w:eastAsia="zh-CN"/>
              </w:rPr>
              <w:t>安排</w:t>
            </w:r>
            <w:r w:rsidR="00CD5514" w:rsidRPr="00E7119E">
              <w:rPr>
                <w:rFonts w:asciiTheme="minorEastAsia" w:eastAsiaTheme="minorEastAsia" w:hAnsiTheme="minorEastAsia"/>
                <w:sz w:val="21"/>
                <w:szCs w:val="21"/>
                <w:lang w:eastAsia="zh-CN"/>
              </w:rPr>
              <w:t>进行</w:t>
            </w:r>
            <w:r w:rsidRPr="00E7119E">
              <w:rPr>
                <w:rFonts w:asciiTheme="minorEastAsia" w:eastAsiaTheme="minorEastAsia" w:hAnsiTheme="minorEastAsia"/>
                <w:sz w:val="21"/>
                <w:szCs w:val="21"/>
                <w:lang w:eastAsia="zh-CN"/>
              </w:rPr>
              <w:t>。</w:t>
            </w:r>
          </w:p>
        </w:tc>
      </w:tr>
      <w:tr w:rsidR="00F778DD" w:rsidRPr="007B3A59" w14:paraId="69F6873C" w14:textId="77777777" w:rsidTr="00AC043E">
        <w:trPr>
          <w:trHeight w:val="613"/>
        </w:trPr>
        <w:tc>
          <w:tcPr>
            <w:tcW w:w="2377" w:type="dxa"/>
            <w:shd w:val="clear" w:color="auto" w:fill="68E089"/>
            <w:vAlign w:val="center"/>
          </w:tcPr>
          <w:p w14:paraId="53408325" w14:textId="77777777" w:rsidR="00566018" w:rsidRPr="007B3A59" w:rsidRDefault="005801A8" w:rsidP="00D12031">
            <w:pPr>
              <w:pStyle w:val="TableParagraph"/>
              <w:spacing w:afterLines="50" w:after="120" w:line="340" w:lineRule="atLeast"/>
              <w:ind w:left="110" w:right="22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项目实施率</w:t>
            </w:r>
          </w:p>
        </w:tc>
        <w:tc>
          <w:tcPr>
            <w:tcW w:w="6913" w:type="dxa"/>
            <w:vAlign w:val="center"/>
          </w:tcPr>
          <w:p w14:paraId="6CF40F29" w14:textId="6951F328" w:rsidR="00566018" w:rsidRPr="00E7119E" w:rsidRDefault="005801A8" w:rsidP="00D12031">
            <w:pPr>
              <w:pStyle w:val="TableParagraph"/>
              <w:spacing w:afterLines="50" w:after="120" w:line="340" w:lineRule="atLeast"/>
              <w:ind w:left="109" w:right="84"/>
              <w:rPr>
                <w:rFonts w:asciiTheme="minorEastAsia" w:eastAsiaTheme="minorEastAsia" w:hAnsiTheme="minorEastAsia"/>
                <w:sz w:val="21"/>
                <w:szCs w:val="21"/>
                <w:lang w:eastAsia="zh-CN"/>
              </w:rPr>
            </w:pPr>
            <w:r w:rsidRPr="00E7119E">
              <w:rPr>
                <w:rFonts w:asciiTheme="minorEastAsia" w:eastAsiaTheme="minorEastAsia" w:hAnsiTheme="minorEastAsia"/>
                <w:iCs/>
                <w:sz w:val="21"/>
                <w:szCs w:val="21"/>
                <w:lang w:eastAsia="zh-CN"/>
              </w:rPr>
              <w:t>截至2022年7月底，</w:t>
            </w:r>
            <w:r w:rsidR="00A5030A" w:rsidRPr="00E7119E">
              <w:rPr>
                <w:rFonts w:eastAsia="SimSun" w:hint="eastAsia"/>
                <w:sz w:val="21"/>
                <w:szCs w:val="21"/>
                <w:lang w:eastAsia="zh-CN"/>
              </w:rPr>
              <w:t>与项目分配的总预算成比例的预算执行率为：</w:t>
            </w:r>
            <w:r w:rsidR="00CD5514" w:rsidRPr="00E7119E">
              <w:rPr>
                <w:rFonts w:asciiTheme="minorEastAsia" w:eastAsiaTheme="minorEastAsia" w:hAnsiTheme="minorEastAsia"/>
                <w:sz w:val="21"/>
                <w:szCs w:val="21"/>
                <w:lang w:eastAsia="zh-CN"/>
              </w:rPr>
              <w:t>6%。</w:t>
            </w:r>
          </w:p>
        </w:tc>
      </w:tr>
      <w:tr w:rsidR="00F778DD" w:rsidRPr="007B3A59" w14:paraId="0DE71240" w14:textId="77777777" w:rsidTr="00AC043E">
        <w:trPr>
          <w:trHeight w:val="703"/>
        </w:trPr>
        <w:tc>
          <w:tcPr>
            <w:tcW w:w="2377" w:type="dxa"/>
            <w:shd w:val="clear" w:color="auto" w:fill="68E089"/>
            <w:vAlign w:val="center"/>
          </w:tcPr>
          <w:p w14:paraId="31AF0601" w14:textId="77777777" w:rsidR="00566018" w:rsidRPr="007B3A59" w:rsidRDefault="005801A8"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以前的报告</w:t>
            </w:r>
          </w:p>
        </w:tc>
        <w:tc>
          <w:tcPr>
            <w:tcW w:w="6913" w:type="dxa"/>
            <w:vAlign w:val="center"/>
          </w:tcPr>
          <w:p w14:paraId="22861BD9" w14:textId="7670839D" w:rsidR="00566018" w:rsidRPr="00E7119E" w:rsidRDefault="005801A8" w:rsidP="00D12031">
            <w:pPr>
              <w:pStyle w:val="TableParagraph"/>
              <w:spacing w:afterLines="50" w:after="120" w:line="340" w:lineRule="atLeast"/>
              <w:ind w:left="109" w:right="892"/>
              <w:rPr>
                <w:rFonts w:asciiTheme="minorEastAsia" w:eastAsiaTheme="minorEastAsia" w:hAnsiTheme="minorEastAsia"/>
                <w:sz w:val="21"/>
                <w:szCs w:val="21"/>
                <w:lang w:eastAsia="zh-CN"/>
              </w:rPr>
            </w:pPr>
            <w:r w:rsidRPr="00E7119E">
              <w:rPr>
                <w:rFonts w:asciiTheme="minorEastAsia" w:eastAsiaTheme="minorEastAsia" w:hAnsiTheme="minorEastAsia"/>
                <w:sz w:val="21"/>
                <w:szCs w:val="21"/>
                <w:lang w:eastAsia="zh-CN"/>
              </w:rPr>
              <w:t>这是</w:t>
            </w:r>
            <w:r w:rsidR="00164C4D" w:rsidRPr="00E7119E">
              <w:rPr>
                <w:rFonts w:asciiTheme="minorEastAsia" w:eastAsiaTheme="minorEastAsia" w:hAnsiTheme="minorEastAsia" w:hint="eastAsia"/>
                <w:sz w:val="21"/>
                <w:szCs w:val="21"/>
                <w:lang w:eastAsia="zh-CN"/>
              </w:rPr>
              <w:t>提交</w:t>
            </w:r>
            <w:r w:rsidRPr="00E7119E">
              <w:rPr>
                <w:rFonts w:asciiTheme="minorEastAsia" w:eastAsiaTheme="minorEastAsia" w:hAnsiTheme="minorEastAsia"/>
                <w:sz w:val="21"/>
                <w:szCs w:val="21"/>
                <w:lang w:eastAsia="zh-CN"/>
              </w:rPr>
              <w:t>CDIP的第一份报告。</w:t>
            </w:r>
          </w:p>
        </w:tc>
      </w:tr>
    </w:tbl>
    <w:p w14:paraId="3508D5D3" w14:textId="585FDF94" w:rsidR="00566018" w:rsidRPr="00A1612A" w:rsidRDefault="005801A8" w:rsidP="00A1612A">
      <w:pPr>
        <w:pStyle w:val="BodyText"/>
        <w:spacing w:beforeLines="100" w:before="240" w:afterLines="100" w:after="240" w:line="340" w:lineRule="atLeast"/>
        <w:ind w:left="130"/>
        <w:rPr>
          <w:rFonts w:ascii="SimHei" w:eastAsia="SimHei" w:hAnsi="SimHei"/>
          <w:sz w:val="21"/>
          <w:szCs w:val="21"/>
          <w:lang w:eastAsia="zh-CN"/>
        </w:rPr>
      </w:pPr>
      <w:r w:rsidRPr="00A1612A">
        <w:rPr>
          <w:rFonts w:ascii="SimHei" w:eastAsia="SimHei" w:hAnsi="SimHei"/>
          <w:sz w:val="21"/>
          <w:szCs w:val="21"/>
          <w:lang w:eastAsia="zh-CN"/>
        </w:rPr>
        <w:t>项目自我</w:t>
      </w:r>
      <w:r w:rsidR="00890FBB" w:rsidRPr="00A1612A">
        <w:rPr>
          <w:rFonts w:ascii="SimHei" w:eastAsia="SimHei" w:hAnsi="SimHei" w:hint="eastAsia"/>
          <w:sz w:val="21"/>
          <w:szCs w:val="21"/>
          <w:lang w:eastAsia="zh-CN"/>
        </w:rPr>
        <w:t>审评</w:t>
      </w:r>
    </w:p>
    <w:p w14:paraId="2EFFC2F0" w14:textId="7534AE81" w:rsidR="00566018" w:rsidRPr="007B3A59" w:rsidRDefault="006A1C2F" w:rsidP="00D12031">
      <w:pPr>
        <w:pStyle w:val="BodyText"/>
        <w:spacing w:afterLines="50" w:after="120" w:line="340" w:lineRule="atLeast"/>
        <w:ind w:left="136"/>
        <w:rPr>
          <w:rFonts w:asciiTheme="minorEastAsia" w:hAnsiTheme="minorEastAsia"/>
          <w:sz w:val="21"/>
          <w:szCs w:val="21"/>
          <w:lang w:eastAsia="zh-CN"/>
        </w:rPr>
      </w:pPr>
      <w:r w:rsidRPr="007B3A59">
        <w:rPr>
          <w:rFonts w:asciiTheme="minorEastAsia" w:hAnsiTheme="minorEastAsia"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05587B" w:rsidRPr="007B3A59" w14:paraId="529B76CD" w14:textId="77777777" w:rsidTr="0005587B">
        <w:trPr>
          <w:trHeight w:val="470"/>
        </w:trPr>
        <w:tc>
          <w:tcPr>
            <w:tcW w:w="1416" w:type="dxa"/>
            <w:shd w:val="clear" w:color="auto" w:fill="7BBEDA"/>
            <w:vAlign w:val="center"/>
          </w:tcPr>
          <w:p w14:paraId="24E64F60" w14:textId="77777777" w:rsidR="0005587B" w:rsidRPr="007B3A59" w:rsidRDefault="0005587B"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678" w:type="dxa"/>
            <w:shd w:val="clear" w:color="auto" w:fill="7BBEDA"/>
            <w:vAlign w:val="center"/>
          </w:tcPr>
          <w:p w14:paraId="327FD5B7" w14:textId="77777777" w:rsidR="0005587B" w:rsidRPr="007B3A59" w:rsidRDefault="0005587B"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798" w:type="dxa"/>
            <w:shd w:val="clear" w:color="auto" w:fill="7BBEDA"/>
            <w:vAlign w:val="center"/>
          </w:tcPr>
          <w:p w14:paraId="6D369E07" w14:textId="77777777" w:rsidR="0005587B" w:rsidRPr="007B3A59" w:rsidRDefault="0005587B"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894" w:type="dxa"/>
            <w:shd w:val="clear" w:color="auto" w:fill="7BBEDA"/>
            <w:vAlign w:val="center"/>
          </w:tcPr>
          <w:p w14:paraId="6359567F" w14:textId="6798A0BC" w:rsidR="0005587B" w:rsidRPr="007B3A59" w:rsidRDefault="0005587B"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c>
          <w:tcPr>
            <w:tcW w:w="2564" w:type="dxa"/>
            <w:shd w:val="clear" w:color="auto" w:fill="7BBEDA"/>
            <w:vAlign w:val="center"/>
          </w:tcPr>
          <w:p w14:paraId="75582BF6" w14:textId="78EEEF0D" w:rsidR="0005587B" w:rsidRPr="007B3A59" w:rsidRDefault="0005587B"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r>
      <w:tr w:rsidR="0005587B" w:rsidRPr="007B3A59" w14:paraId="2DA18C6D" w14:textId="77777777" w:rsidTr="00EE02CD">
        <w:trPr>
          <w:trHeight w:val="506"/>
        </w:trPr>
        <w:tc>
          <w:tcPr>
            <w:tcW w:w="1416" w:type="dxa"/>
            <w:shd w:val="clear" w:color="auto" w:fill="7BBEDA"/>
          </w:tcPr>
          <w:p w14:paraId="312968D2" w14:textId="2D75BC8B" w:rsidR="0005587B" w:rsidRPr="007B3A59" w:rsidRDefault="0005587B" w:rsidP="00D12031">
            <w:pPr>
              <w:pStyle w:val="TableParagraph"/>
              <w:spacing w:afterLines="50" w:after="120" w:line="340" w:lineRule="atLeast"/>
              <w:ind w:left="110" w:right="4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全部实现</w:t>
            </w:r>
          </w:p>
        </w:tc>
        <w:tc>
          <w:tcPr>
            <w:tcW w:w="1678" w:type="dxa"/>
            <w:shd w:val="clear" w:color="auto" w:fill="7BBEDA"/>
          </w:tcPr>
          <w:p w14:paraId="1CA70BAB" w14:textId="54CE84CA" w:rsidR="0005587B" w:rsidRPr="007B3A59" w:rsidRDefault="0005587B" w:rsidP="00D12031">
            <w:pPr>
              <w:pStyle w:val="TableParagraph"/>
              <w:spacing w:afterLines="50" w:after="120" w:line="340" w:lineRule="atLeast"/>
              <w:ind w:left="110" w:right="687"/>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显著进展</w:t>
            </w:r>
          </w:p>
        </w:tc>
        <w:tc>
          <w:tcPr>
            <w:tcW w:w="1798" w:type="dxa"/>
            <w:shd w:val="clear" w:color="auto" w:fill="7BBEDA"/>
          </w:tcPr>
          <w:p w14:paraId="4F776E9F" w14:textId="68D0F070" w:rsidR="0005587B" w:rsidRPr="007B3A59" w:rsidRDefault="0005587B"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一定进展</w:t>
            </w:r>
          </w:p>
        </w:tc>
        <w:tc>
          <w:tcPr>
            <w:tcW w:w="1894" w:type="dxa"/>
            <w:shd w:val="clear" w:color="auto" w:fill="7BBEDA"/>
          </w:tcPr>
          <w:p w14:paraId="33DB98E3" w14:textId="7CFE7F3B" w:rsidR="0005587B" w:rsidRPr="007B3A59" w:rsidRDefault="0005587B"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毫无进展</w:t>
            </w:r>
          </w:p>
        </w:tc>
        <w:tc>
          <w:tcPr>
            <w:tcW w:w="2564" w:type="dxa"/>
            <w:shd w:val="clear" w:color="auto" w:fill="7BBEDA"/>
          </w:tcPr>
          <w:p w14:paraId="0A850F1D" w14:textId="7806375F" w:rsidR="0005587B" w:rsidRPr="007B3A59" w:rsidRDefault="0005587B" w:rsidP="00D12031">
            <w:pPr>
              <w:pStyle w:val="TableParagraph"/>
              <w:spacing w:afterLines="50" w:after="120" w:line="340" w:lineRule="atLeast"/>
              <w:ind w:left="110" w:right="203"/>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尚未评估/业已停止</w:t>
            </w:r>
          </w:p>
        </w:tc>
      </w:tr>
    </w:tbl>
    <w:p w14:paraId="2994F09D" w14:textId="77777777" w:rsidR="00F778DD" w:rsidRPr="007B3A59" w:rsidRDefault="00F778DD" w:rsidP="00D12031">
      <w:pPr>
        <w:pStyle w:val="BodyText"/>
        <w:spacing w:afterLines="50" w:after="120" w:line="340" w:lineRule="atLeast"/>
        <w:rPr>
          <w:rFonts w:asciiTheme="minorEastAsia" w:hAnsiTheme="minorEastAsia"/>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B5D54" w:rsidRPr="007B3A59" w14:paraId="6D54B372" w14:textId="77777777" w:rsidTr="00A1612A">
        <w:trPr>
          <w:trHeight w:val="882"/>
        </w:trPr>
        <w:tc>
          <w:tcPr>
            <w:tcW w:w="2410" w:type="dxa"/>
            <w:shd w:val="clear" w:color="auto" w:fill="68E089"/>
          </w:tcPr>
          <w:p w14:paraId="076422F5" w14:textId="3720621F" w:rsidR="00FB5D54" w:rsidRPr="007B3A59" w:rsidRDefault="00FB5D54" w:rsidP="00D12031">
            <w:pPr>
              <w:pStyle w:val="TableParagraph"/>
              <w:spacing w:afterLines="50" w:after="120" w:line="340" w:lineRule="atLeast"/>
              <w:ind w:left="110" w:right="624"/>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项目产出</w:t>
            </w:r>
            <w:r w:rsidRPr="007B3A59">
              <w:rPr>
                <w:rFonts w:asciiTheme="minorEastAsia" w:eastAsiaTheme="minorEastAsia" w:hAnsiTheme="minorEastAsia"/>
                <w:sz w:val="21"/>
                <w:szCs w:val="21"/>
                <w:vertAlign w:val="superscript"/>
                <w:lang w:eastAsia="zh-CN"/>
              </w:rPr>
              <w:t>3</w:t>
            </w:r>
            <w:r w:rsidR="00A1612A">
              <w:rPr>
                <w:rFonts w:asciiTheme="minorEastAsia" w:eastAsiaTheme="minorEastAsia" w:hAnsiTheme="minorEastAsia"/>
                <w:sz w:val="21"/>
                <w:szCs w:val="21"/>
                <w:vertAlign w:val="superscript"/>
                <w:lang w:eastAsia="zh-CN"/>
              </w:rPr>
              <w:br/>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预期</w:t>
            </w:r>
            <w:r w:rsidRPr="007B3A59">
              <w:rPr>
                <w:rFonts w:asciiTheme="minorEastAsia" w:eastAsiaTheme="minorEastAsia" w:hAnsiTheme="minorEastAsia" w:hint="eastAsia"/>
                <w:sz w:val="21"/>
                <w:szCs w:val="21"/>
                <w:lang w:eastAsia="zh-CN"/>
              </w:rPr>
              <w:t>成果）</w:t>
            </w:r>
          </w:p>
        </w:tc>
        <w:tc>
          <w:tcPr>
            <w:tcW w:w="2695" w:type="dxa"/>
            <w:shd w:val="clear" w:color="auto" w:fill="68E089"/>
          </w:tcPr>
          <w:p w14:paraId="47DC3B30" w14:textId="7DC696E7" w:rsidR="00FB5D54" w:rsidRPr="007B3A59" w:rsidRDefault="00FB5D54" w:rsidP="00A1612A">
            <w:pPr>
              <w:pStyle w:val="TableParagraph"/>
              <w:spacing w:afterLines="50" w:after="120" w:line="340" w:lineRule="atLeast"/>
              <w:ind w:left="110" w:right="236"/>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成功完成的指标</w:t>
            </w:r>
            <w:r w:rsidR="00A1612A">
              <w:rPr>
                <w:rFonts w:asciiTheme="minorEastAsia" w:eastAsiaTheme="minorEastAsia" w:hAnsiTheme="minorEastAsia"/>
                <w:sz w:val="21"/>
                <w:szCs w:val="21"/>
                <w:u w:val="single"/>
                <w:lang w:eastAsia="zh-CN"/>
              </w:rPr>
              <w:br/>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产出指标</w:t>
            </w:r>
            <w:r w:rsidRPr="007B3A59">
              <w:rPr>
                <w:rFonts w:asciiTheme="minorEastAsia" w:eastAsiaTheme="minorEastAsia" w:hAnsiTheme="minorEastAsia" w:hint="eastAsia"/>
                <w:sz w:val="21"/>
                <w:szCs w:val="21"/>
                <w:lang w:eastAsia="zh-CN"/>
              </w:rPr>
              <w:t>）</w:t>
            </w:r>
          </w:p>
        </w:tc>
        <w:tc>
          <w:tcPr>
            <w:tcW w:w="3401" w:type="dxa"/>
            <w:shd w:val="clear" w:color="auto" w:fill="68E089"/>
          </w:tcPr>
          <w:p w14:paraId="71C5DB1F" w14:textId="1709357D" w:rsidR="00FB5D54" w:rsidRPr="007B3A59" w:rsidRDefault="00FB5D54"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u w:val="single"/>
                <w:lang w:eastAsia="zh-CN"/>
              </w:rPr>
              <w:t>绩效</w:t>
            </w:r>
            <w:r w:rsidRPr="007B3A59">
              <w:rPr>
                <w:rFonts w:asciiTheme="minorEastAsia" w:eastAsiaTheme="minorEastAsia" w:hAnsiTheme="minorEastAsia"/>
                <w:sz w:val="21"/>
                <w:szCs w:val="21"/>
                <w:u w:val="single"/>
              </w:rPr>
              <w:t>数据</w:t>
            </w:r>
          </w:p>
        </w:tc>
        <w:tc>
          <w:tcPr>
            <w:tcW w:w="876" w:type="dxa"/>
            <w:shd w:val="clear" w:color="auto" w:fill="68E089"/>
          </w:tcPr>
          <w:p w14:paraId="571F783D" w14:textId="75C06826" w:rsidR="00FB5D54" w:rsidRPr="007B3A59" w:rsidRDefault="00FB5D54" w:rsidP="00D12031">
            <w:pPr>
              <w:pStyle w:val="TableParagraph"/>
              <w:spacing w:afterLines="50" w:after="120" w:line="340" w:lineRule="atLeast"/>
              <w:ind w:left="111"/>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TLS</w:t>
            </w:r>
          </w:p>
        </w:tc>
      </w:tr>
      <w:tr w:rsidR="003D6851" w:rsidRPr="007B3A59" w14:paraId="4F1BD970" w14:textId="77777777" w:rsidTr="003D6851">
        <w:trPr>
          <w:trHeight w:val="2382"/>
        </w:trPr>
        <w:tc>
          <w:tcPr>
            <w:tcW w:w="2410" w:type="dxa"/>
            <w:vMerge w:val="restart"/>
            <w:tcBorders>
              <w:right w:val="single" w:sz="6" w:space="0" w:color="000000"/>
            </w:tcBorders>
            <w:vAlign w:val="center"/>
          </w:tcPr>
          <w:p w14:paraId="6574FCD8" w14:textId="24B450CD" w:rsidR="00566018" w:rsidRPr="007B3A59" w:rsidRDefault="009748A6"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采用可行的战略方法，在受益国的选定创意部门实现改善。</w:t>
            </w:r>
          </w:p>
        </w:tc>
        <w:tc>
          <w:tcPr>
            <w:tcW w:w="2695" w:type="dxa"/>
            <w:tcBorders>
              <w:left w:val="single" w:sz="6" w:space="0" w:color="000000"/>
              <w:bottom w:val="single" w:sz="6" w:space="0" w:color="000000"/>
            </w:tcBorders>
          </w:tcPr>
          <w:p w14:paraId="5414E1FA" w14:textId="5A83782F" w:rsidR="00566018" w:rsidRPr="007B3A59" w:rsidRDefault="00231EDD"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详细拟定</w:t>
            </w:r>
            <w:r w:rsidR="007549C0" w:rsidRPr="007B3A59">
              <w:rPr>
                <w:rFonts w:asciiTheme="minorEastAsia" w:eastAsiaTheme="minorEastAsia" w:hAnsiTheme="minorEastAsia" w:hint="eastAsia"/>
                <w:sz w:val="21"/>
                <w:szCs w:val="21"/>
                <w:lang w:eastAsia="zh-CN"/>
              </w:rPr>
              <w:t>关于参与国选定创意部门的范围界定研究，内容涉及创意企业对知识产权制度的</w:t>
            </w:r>
            <w:r w:rsidR="00ED5CC8" w:rsidRPr="007B3A59">
              <w:rPr>
                <w:rFonts w:asciiTheme="minorEastAsia" w:eastAsiaTheme="minorEastAsia" w:hAnsiTheme="minorEastAsia" w:hint="eastAsia"/>
                <w:sz w:val="21"/>
                <w:szCs w:val="21"/>
                <w:lang w:eastAsia="zh-CN"/>
              </w:rPr>
              <w:t>使用</w:t>
            </w:r>
            <w:r w:rsidR="007549C0" w:rsidRPr="007B3A59">
              <w:rPr>
                <w:rFonts w:asciiTheme="minorEastAsia" w:eastAsiaTheme="minorEastAsia" w:hAnsiTheme="minorEastAsia" w:hint="eastAsia"/>
                <w:sz w:val="21"/>
                <w:szCs w:val="21"/>
                <w:lang w:eastAsia="zh-CN"/>
              </w:rPr>
              <w:t>、国家战略重点以及知识产权制度利用不足的原因和范围，就实现战略目标提出可行</w:t>
            </w:r>
            <w:r w:rsidR="003123CE" w:rsidRPr="007B3A59">
              <w:rPr>
                <w:rFonts w:asciiTheme="minorEastAsia" w:eastAsiaTheme="minorEastAsia" w:hAnsiTheme="minorEastAsia" w:hint="eastAsia"/>
                <w:sz w:val="21"/>
                <w:szCs w:val="21"/>
                <w:lang w:eastAsia="zh-CN"/>
              </w:rPr>
              <w:t>的</w:t>
            </w:r>
            <w:r w:rsidR="007549C0" w:rsidRPr="007B3A59">
              <w:rPr>
                <w:rFonts w:asciiTheme="minorEastAsia" w:eastAsiaTheme="minorEastAsia" w:hAnsiTheme="minorEastAsia" w:hint="eastAsia"/>
                <w:sz w:val="21"/>
                <w:szCs w:val="21"/>
                <w:lang w:eastAsia="zh-CN"/>
              </w:rPr>
              <w:t>方法。</w:t>
            </w:r>
          </w:p>
        </w:tc>
        <w:tc>
          <w:tcPr>
            <w:tcW w:w="3401" w:type="dxa"/>
          </w:tcPr>
          <w:p w14:paraId="402E2929" w14:textId="53BABDC5" w:rsidR="00566018" w:rsidRPr="007B3A59" w:rsidRDefault="008E6333" w:rsidP="00A1612A">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编拟</w:t>
            </w:r>
            <w:r w:rsidR="005801A8" w:rsidRPr="007B3A59">
              <w:rPr>
                <w:rFonts w:asciiTheme="minorEastAsia" w:eastAsiaTheme="minorEastAsia" w:hAnsiTheme="minorEastAsia"/>
                <w:sz w:val="21"/>
                <w:szCs w:val="21"/>
                <w:lang w:eastAsia="zh-CN"/>
              </w:rPr>
              <w:t>范围</w:t>
            </w:r>
            <w:r w:rsidR="003F558E" w:rsidRPr="007B3A59">
              <w:rPr>
                <w:rFonts w:asciiTheme="minorEastAsia" w:eastAsiaTheme="minorEastAsia" w:hAnsiTheme="minorEastAsia" w:hint="eastAsia"/>
                <w:sz w:val="21"/>
                <w:szCs w:val="21"/>
                <w:lang w:eastAsia="zh-CN"/>
              </w:rPr>
              <w:t>界定</w:t>
            </w:r>
            <w:r w:rsidR="005801A8" w:rsidRPr="007B3A59">
              <w:rPr>
                <w:rFonts w:asciiTheme="minorEastAsia" w:eastAsiaTheme="minorEastAsia" w:hAnsiTheme="minorEastAsia"/>
                <w:sz w:val="21"/>
                <w:szCs w:val="21"/>
                <w:lang w:eastAsia="zh-CN"/>
              </w:rPr>
              <w:t>研究的</w:t>
            </w:r>
            <w:r w:rsidRPr="007B3A59">
              <w:rPr>
                <w:rFonts w:asciiTheme="minorEastAsia" w:eastAsiaTheme="minorEastAsia" w:hAnsiTheme="minorEastAsia" w:hint="eastAsia"/>
                <w:sz w:val="21"/>
                <w:szCs w:val="21"/>
                <w:lang w:eastAsia="zh-CN"/>
              </w:rPr>
              <w:t>相关</w:t>
            </w:r>
            <w:r w:rsidR="005801A8" w:rsidRPr="007B3A59">
              <w:rPr>
                <w:rFonts w:asciiTheme="minorEastAsia" w:eastAsiaTheme="minorEastAsia" w:hAnsiTheme="minorEastAsia"/>
                <w:sz w:val="21"/>
                <w:szCs w:val="21"/>
                <w:lang w:eastAsia="zh-CN"/>
              </w:rPr>
              <w:t>工作已开</w:t>
            </w:r>
            <w:r w:rsidR="00A1612A">
              <w:rPr>
                <w:rFonts w:asciiTheme="minorEastAsia" w:eastAsiaTheme="minorEastAsia" w:hAnsiTheme="minorEastAsia" w:hint="cs"/>
                <w:sz w:val="21"/>
                <w:szCs w:val="21"/>
                <w:lang w:eastAsia="zh-CN"/>
              </w:rPr>
              <w:t>‍</w:t>
            </w:r>
            <w:r w:rsidR="005801A8" w:rsidRPr="007B3A59">
              <w:rPr>
                <w:rFonts w:asciiTheme="minorEastAsia" w:eastAsiaTheme="minorEastAsia" w:hAnsiTheme="minorEastAsia"/>
                <w:sz w:val="21"/>
                <w:szCs w:val="21"/>
                <w:lang w:eastAsia="zh-CN"/>
              </w:rPr>
              <w:t>始。</w:t>
            </w:r>
          </w:p>
        </w:tc>
        <w:tc>
          <w:tcPr>
            <w:tcW w:w="876" w:type="dxa"/>
          </w:tcPr>
          <w:p w14:paraId="45EDCE9B"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3D6851" w:rsidRPr="007B3A59" w14:paraId="31770DB4" w14:textId="77777777" w:rsidTr="00A6683E">
        <w:trPr>
          <w:trHeight w:val="809"/>
        </w:trPr>
        <w:tc>
          <w:tcPr>
            <w:tcW w:w="2410" w:type="dxa"/>
            <w:vMerge/>
            <w:tcBorders>
              <w:right w:val="single" w:sz="6" w:space="0" w:color="000000"/>
            </w:tcBorders>
            <w:vAlign w:val="center"/>
          </w:tcPr>
          <w:p w14:paraId="7A718250" w14:textId="77777777" w:rsidR="003D6851" w:rsidRPr="007B3A59" w:rsidRDefault="003D6851" w:rsidP="00D12031">
            <w:pPr>
              <w:pStyle w:val="TableParagraph"/>
              <w:spacing w:afterLines="50" w:after="120" w:line="340" w:lineRule="atLeast"/>
              <w:rPr>
                <w:rFonts w:asciiTheme="minorEastAsia" w:eastAsiaTheme="minorEastAsia" w:hAnsiTheme="minorEastAsia"/>
                <w:sz w:val="21"/>
                <w:szCs w:val="21"/>
              </w:rPr>
            </w:pPr>
          </w:p>
        </w:tc>
        <w:tc>
          <w:tcPr>
            <w:tcW w:w="2695" w:type="dxa"/>
            <w:tcBorders>
              <w:left w:val="single" w:sz="6" w:space="0" w:color="000000"/>
              <w:bottom w:val="single" w:sz="6" w:space="0" w:color="000000"/>
            </w:tcBorders>
          </w:tcPr>
          <w:p w14:paraId="6FA13517" w14:textId="623A3C99" w:rsidR="00566018" w:rsidRPr="007B3A59" w:rsidRDefault="00FD2D29"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范围界定研究得到受益国和产权组织秘书处的认可。</w:t>
            </w:r>
          </w:p>
        </w:tc>
        <w:tc>
          <w:tcPr>
            <w:tcW w:w="3401" w:type="dxa"/>
            <w:vAlign w:val="center"/>
          </w:tcPr>
          <w:p w14:paraId="167EA147" w14:textId="1F7AD0A7" w:rsidR="00566018" w:rsidRPr="007B3A59" w:rsidRDefault="006A6D25"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Align w:val="center"/>
          </w:tcPr>
          <w:p w14:paraId="12FDE641" w14:textId="410B041D" w:rsidR="00566018" w:rsidRPr="007B3A59" w:rsidRDefault="00853E42"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r>
      <w:tr w:rsidR="00BF15CE" w:rsidRPr="007B3A59" w14:paraId="4B75FF9C" w14:textId="77777777" w:rsidTr="00A6683E">
        <w:trPr>
          <w:trHeight w:val="1187"/>
        </w:trPr>
        <w:tc>
          <w:tcPr>
            <w:tcW w:w="2410" w:type="dxa"/>
            <w:vMerge w:val="restart"/>
            <w:tcBorders>
              <w:right w:val="single" w:sz="6" w:space="0" w:color="000000"/>
            </w:tcBorders>
            <w:vAlign w:val="center"/>
          </w:tcPr>
          <w:p w14:paraId="3F556DCF" w14:textId="2CE171B5" w:rsidR="00566018" w:rsidRPr="007B3A59" w:rsidRDefault="00170770"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为创意产业利益攸关方提升与选定创意部门相关的知识产权保护、管理、利</w:t>
            </w:r>
            <w:r w:rsidRPr="007B3A59">
              <w:rPr>
                <w:rFonts w:asciiTheme="minorEastAsia" w:eastAsiaTheme="minorEastAsia" w:hAnsiTheme="minorEastAsia" w:hint="eastAsia"/>
                <w:sz w:val="21"/>
                <w:szCs w:val="21"/>
                <w:lang w:eastAsia="zh-CN"/>
              </w:rPr>
              <w:lastRenderedPageBreak/>
              <w:t>用和</w:t>
            </w:r>
            <w:r w:rsidR="008F32FD" w:rsidRPr="007B3A59">
              <w:rPr>
                <w:rFonts w:asciiTheme="minorEastAsia" w:eastAsiaTheme="minorEastAsia" w:hAnsiTheme="minorEastAsia" w:hint="eastAsia"/>
                <w:sz w:val="21"/>
                <w:szCs w:val="21"/>
                <w:lang w:eastAsia="zh-CN"/>
              </w:rPr>
              <w:t>执行</w:t>
            </w:r>
            <w:r w:rsidRPr="007B3A59">
              <w:rPr>
                <w:rFonts w:asciiTheme="minorEastAsia" w:eastAsiaTheme="minorEastAsia" w:hAnsiTheme="minorEastAsia" w:hint="eastAsia"/>
                <w:sz w:val="21"/>
                <w:szCs w:val="21"/>
                <w:lang w:eastAsia="zh-CN"/>
              </w:rPr>
              <w:t>以及数字营销方面的技能。</w:t>
            </w:r>
          </w:p>
        </w:tc>
        <w:tc>
          <w:tcPr>
            <w:tcW w:w="2695" w:type="dxa"/>
            <w:tcBorders>
              <w:top w:val="single" w:sz="6" w:space="0" w:color="000000"/>
              <w:left w:val="single" w:sz="6" w:space="0" w:color="000000"/>
              <w:bottom w:val="single" w:sz="6" w:space="0" w:color="000000"/>
            </w:tcBorders>
          </w:tcPr>
          <w:p w14:paraId="4B62799D" w14:textId="722663B9" w:rsidR="00566018" w:rsidRPr="007B3A59" w:rsidRDefault="008D73E9"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lastRenderedPageBreak/>
              <w:t>为政府机构</w:t>
            </w:r>
            <w:r w:rsidR="005B65DD" w:rsidRPr="007B3A59">
              <w:rPr>
                <w:rFonts w:asciiTheme="minorEastAsia" w:eastAsiaTheme="minorEastAsia" w:hAnsiTheme="minorEastAsia" w:hint="eastAsia"/>
                <w:sz w:val="21"/>
                <w:szCs w:val="21"/>
                <w:lang w:eastAsia="zh-CN"/>
              </w:rPr>
              <w:t>制作</w:t>
            </w:r>
            <w:r w:rsidRPr="007B3A59">
              <w:rPr>
                <w:rFonts w:asciiTheme="minorEastAsia" w:eastAsiaTheme="minorEastAsia" w:hAnsiTheme="minorEastAsia" w:hint="eastAsia"/>
                <w:sz w:val="21"/>
                <w:szCs w:val="21"/>
                <w:lang w:eastAsia="zh-CN"/>
              </w:rPr>
              <w:t>有关数字环境中知识产权管理和商业化的通用材料。</w:t>
            </w:r>
          </w:p>
        </w:tc>
        <w:tc>
          <w:tcPr>
            <w:tcW w:w="3401" w:type="dxa"/>
            <w:vAlign w:val="center"/>
          </w:tcPr>
          <w:p w14:paraId="1BE04697" w14:textId="37F515DD" w:rsidR="00566018" w:rsidRPr="007B3A59" w:rsidRDefault="00840375"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Merge w:val="restart"/>
            <w:vAlign w:val="center"/>
          </w:tcPr>
          <w:p w14:paraId="6A61F80D" w14:textId="221A9E1C" w:rsidR="00BF15CE" w:rsidRPr="007B3A59" w:rsidRDefault="00840375"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r>
      <w:tr w:rsidR="00BF15CE" w:rsidRPr="007B3A59" w14:paraId="4F71876A" w14:textId="77777777" w:rsidTr="003D6851">
        <w:trPr>
          <w:trHeight w:val="1470"/>
        </w:trPr>
        <w:tc>
          <w:tcPr>
            <w:tcW w:w="2410" w:type="dxa"/>
            <w:vMerge/>
            <w:tcBorders>
              <w:right w:val="single" w:sz="6" w:space="0" w:color="000000"/>
            </w:tcBorders>
            <w:vAlign w:val="center"/>
          </w:tcPr>
          <w:p w14:paraId="08DBEB4D" w14:textId="77777777" w:rsidR="00BF15CE" w:rsidRPr="007B3A59" w:rsidRDefault="00BF15CE" w:rsidP="00D12031">
            <w:pPr>
              <w:pStyle w:val="TableParagraph"/>
              <w:spacing w:afterLines="50" w:after="120" w:line="340" w:lineRule="atLeast"/>
              <w:rP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77DEA476" w14:textId="2E7738FC" w:rsidR="00566018" w:rsidRPr="007B3A59" w:rsidRDefault="0068753F"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为选定创意部门的创作者开发关于知识产权保护、管理和商业化的六种工具。</w:t>
            </w:r>
          </w:p>
        </w:tc>
        <w:tc>
          <w:tcPr>
            <w:tcW w:w="3401" w:type="dxa"/>
            <w:vAlign w:val="center"/>
          </w:tcPr>
          <w:p w14:paraId="33584B9D" w14:textId="49CB52FF" w:rsidR="00566018" w:rsidRPr="007B3A59" w:rsidRDefault="00163A4E"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Merge/>
            <w:vAlign w:val="center"/>
          </w:tcPr>
          <w:p w14:paraId="5D598C8B" w14:textId="77777777" w:rsidR="00BF15CE" w:rsidRPr="007B3A59" w:rsidRDefault="00BF15CE" w:rsidP="00D12031">
            <w:pPr>
              <w:pStyle w:val="TableParagraph"/>
              <w:spacing w:afterLines="50" w:after="120" w:line="340" w:lineRule="atLeast"/>
              <w:rPr>
                <w:rFonts w:asciiTheme="minorEastAsia" w:eastAsiaTheme="minorEastAsia" w:hAnsiTheme="minorEastAsia"/>
                <w:sz w:val="21"/>
                <w:szCs w:val="21"/>
              </w:rPr>
            </w:pPr>
          </w:p>
        </w:tc>
      </w:tr>
      <w:tr w:rsidR="00BF15CE" w:rsidRPr="007B3A59" w14:paraId="1FEFFD46" w14:textId="77777777" w:rsidTr="00A6683E">
        <w:trPr>
          <w:trHeight w:val="917"/>
        </w:trPr>
        <w:tc>
          <w:tcPr>
            <w:tcW w:w="2410" w:type="dxa"/>
            <w:vMerge/>
            <w:tcBorders>
              <w:right w:val="single" w:sz="6" w:space="0" w:color="000000"/>
            </w:tcBorders>
            <w:vAlign w:val="center"/>
          </w:tcPr>
          <w:p w14:paraId="5164BBF5" w14:textId="77777777" w:rsidR="00BF15CE" w:rsidRPr="007B3A59" w:rsidRDefault="00BF15CE" w:rsidP="00D12031">
            <w:pPr>
              <w:pStyle w:val="TableParagraph"/>
              <w:spacing w:afterLines="50" w:after="120" w:line="340" w:lineRule="atLeast"/>
              <w:rP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208B86AA" w14:textId="3A3651D4" w:rsidR="00566018" w:rsidRPr="007B3A59" w:rsidRDefault="000D13FB"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w:t>
            </w:r>
            <w:r w:rsidR="001A0641" w:rsidRPr="007B3A59">
              <w:rPr>
                <w:rFonts w:asciiTheme="minorEastAsia" w:eastAsiaTheme="minorEastAsia" w:hAnsiTheme="minorEastAsia" w:hint="eastAsia"/>
                <w:sz w:val="21"/>
                <w:szCs w:val="21"/>
                <w:lang w:eastAsia="zh-CN"/>
              </w:rPr>
              <w:t>每个</w:t>
            </w:r>
            <w:r w:rsidRPr="007B3A59">
              <w:rPr>
                <w:rFonts w:asciiTheme="minorEastAsia" w:eastAsiaTheme="minorEastAsia" w:hAnsiTheme="minorEastAsia" w:hint="eastAsia"/>
                <w:sz w:val="21"/>
                <w:szCs w:val="21"/>
                <w:lang w:eastAsia="zh-CN"/>
              </w:rPr>
              <w:t>受益国的选定创意部门举办能力建设活动。</w:t>
            </w:r>
          </w:p>
        </w:tc>
        <w:tc>
          <w:tcPr>
            <w:tcW w:w="3401" w:type="dxa"/>
            <w:vAlign w:val="center"/>
          </w:tcPr>
          <w:p w14:paraId="23B9E760" w14:textId="26FC78DC" w:rsidR="00566018" w:rsidRPr="007B3A59" w:rsidRDefault="00AD64D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Merge/>
            <w:vAlign w:val="center"/>
          </w:tcPr>
          <w:p w14:paraId="2DEE0985" w14:textId="77777777" w:rsidR="00BF15CE" w:rsidRPr="007B3A59" w:rsidRDefault="00BF15CE" w:rsidP="00D12031">
            <w:pPr>
              <w:pStyle w:val="TableParagraph"/>
              <w:spacing w:afterLines="50" w:after="120" w:line="340" w:lineRule="atLeast"/>
              <w:rPr>
                <w:rFonts w:asciiTheme="minorEastAsia" w:eastAsiaTheme="minorEastAsia" w:hAnsiTheme="minorEastAsia"/>
                <w:sz w:val="21"/>
                <w:szCs w:val="21"/>
              </w:rPr>
            </w:pPr>
          </w:p>
        </w:tc>
      </w:tr>
      <w:tr w:rsidR="00BF15CE" w:rsidRPr="007B3A59" w14:paraId="5CC21AF2" w14:textId="77777777" w:rsidTr="00A6683E">
        <w:trPr>
          <w:trHeight w:val="791"/>
        </w:trPr>
        <w:tc>
          <w:tcPr>
            <w:tcW w:w="2410" w:type="dxa"/>
            <w:vMerge/>
            <w:tcBorders>
              <w:right w:val="single" w:sz="6" w:space="0" w:color="000000"/>
            </w:tcBorders>
            <w:vAlign w:val="center"/>
          </w:tcPr>
          <w:p w14:paraId="54D4249F" w14:textId="77777777" w:rsidR="00BF15CE" w:rsidRPr="007B3A59" w:rsidRDefault="00BF15CE" w:rsidP="00D12031">
            <w:pPr>
              <w:pStyle w:val="TableParagraph"/>
              <w:spacing w:afterLines="50" w:after="120" w:line="340" w:lineRule="atLeast"/>
              <w:rP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698DB875" w14:textId="66D55BF4" w:rsidR="00566018" w:rsidRPr="007B3A59" w:rsidRDefault="00893934"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成功启动</w:t>
            </w:r>
            <w:r w:rsidR="00933E98" w:rsidRPr="007B3A59">
              <w:rPr>
                <w:rFonts w:asciiTheme="minorEastAsia" w:eastAsiaTheme="minorEastAsia" w:hAnsiTheme="minorEastAsia" w:hint="eastAsia"/>
                <w:sz w:val="21"/>
                <w:szCs w:val="21"/>
                <w:lang w:eastAsia="zh-CN"/>
              </w:rPr>
              <w:t>4</w:t>
            </w:r>
            <w:r w:rsidRPr="007B3A59">
              <w:rPr>
                <w:rFonts w:asciiTheme="minorEastAsia" w:eastAsiaTheme="minorEastAsia" w:hAnsiTheme="minorEastAsia" w:hint="eastAsia"/>
                <w:sz w:val="21"/>
                <w:szCs w:val="21"/>
                <w:lang w:eastAsia="zh-CN"/>
              </w:rPr>
              <w:t>项</w:t>
            </w:r>
            <w:r w:rsidR="00F25FC4" w:rsidRPr="007B3A59">
              <w:rPr>
                <w:rFonts w:asciiTheme="minorEastAsia" w:eastAsiaTheme="minorEastAsia" w:hAnsiTheme="minorEastAsia" w:hint="eastAsia"/>
                <w:sz w:val="21"/>
                <w:szCs w:val="21"/>
                <w:lang w:eastAsia="zh-CN"/>
              </w:rPr>
              <w:t>指导</w:t>
            </w:r>
            <w:r w:rsidRPr="007B3A59">
              <w:rPr>
                <w:rFonts w:asciiTheme="minorEastAsia" w:eastAsiaTheme="minorEastAsia" w:hAnsiTheme="minorEastAsia" w:hint="eastAsia"/>
                <w:sz w:val="21"/>
                <w:szCs w:val="21"/>
                <w:lang w:eastAsia="zh-CN"/>
              </w:rPr>
              <w:t>计划（每个国家一项）。</w:t>
            </w:r>
          </w:p>
        </w:tc>
        <w:tc>
          <w:tcPr>
            <w:tcW w:w="3401" w:type="dxa"/>
            <w:vAlign w:val="center"/>
          </w:tcPr>
          <w:p w14:paraId="7CEA5264" w14:textId="5F0C7EB6" w:rsidR="00566018" w:rsidRPr="007B3A59" w:rsidRDefault="0017204B"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Merge/>
            <w:vAlign w:val="center"/>
          </w:tcPr>
          <w:p w14:paraId="4467CA21" w14:textId="77777777" w:rsidR="00BF15CE" w:rsidRPr="007B3A59" w:rsidRDefault="00BF15CE" w:rsidP="00D12031">
            <w:pPr>
              <w:pStyle w:val="TableParagraph"/>
              <w:spacing w:afterLines="50" w:after="120" w:line="340" w:lineRule="atLeast"/>
              <w:rPr>
                <w:rFonts w:asciiTheme="minorEastAsia" w:eastAsiaTheme="minorEastAsia" w:hAnsiTheme="minorEastAsia"/>
                <w:sz w:val="21"/>
                <w:szCs w:val="21"/>
              </w:rPr>
            </w:pPr>
          </w:p>
        </w:tc>
      </w:tr>
      <w:tr w:rsidR="003D6851" w:rsidRPr="007B3A59" w14:paraId="0C3635DA" w14:textId="77777777" w:rsidTr="00A6683E">
        <w:trPr>
          <w:trHeight w:val="1772"/>
        </w:trPr>
        <w:tc>
          <w:tcPr>
            <w:tcW w:w="2410" w:type="dxa"/>
            <w:vMerge w:val="restart"/>
            <w:tcBorders>
              <w:right w:val="single" w:sz="6" w:space="0" w:color="000000"/>
            </w:tcBorders>
            <w:vAlign w:val="center"/>
          </w:tcPr>
          <w:p w14:paraId="1D909048" w14:textId="1D7D9FB4" w:rsidR="00566018" w:rsidRPr="007B3A59" w:rsidRDefault="00D75DA3"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增强当地政府和创意企业对利用知识产权制度重要性的认识，提高其就相关事项做出知情战略选择的能力。</w:t>
            </w:r>
          </w:p>
        </w:tc>
        <w:tc>
          <w:tcPr>
            <w:tcW w:w="2695" w:type="dxa"/>
            <w:tcBorders>
              <w:top w:val="single" w:sz="6" w:space="0" w:color="000000"/>
              <w:left w:val="single" w:sz="6" w:space="0" w:color="000000"/>
              <w:bottom w:val="single" w:sz="6" w:space="0" w:color="000000"/>
            </w:tcBorders>
            <w:vAlign w:val="center"/>
          </w:tcPr>
          <w:p w14:paraId="4DFBCFE1" w14:textId="76D8C8CD" w:rsidR="00566018" w:rsidRPr="007B3A59" w:rsidRDefault="004357CC" w:rsidP="00A6683E">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在每个参与国建立信息渠道，促进传播关于合作机会、知识产权保护和知识产权管理的知识。</w:t>
            </w:r>
          </w:p>
        </w:tc>
        <w:tc>
          <w:tcPr>
            <w:tcW w:w="3401" w:type="dxa"/>
            <w:vAlign w:val="center"/>
          </w:tcPr>
          <w:p w14:paraId="5062CDA5" w14:textId="41908653" w:rsidR="00566018" w:rsidRPr="007B3A59" w:rsidRDefault="00A63475" w:rsidP="00D12031">
            <w:pPr>
              <w:pStyle w:val="TableParagraph"/>
              <w:spacing w:afterLines="50" w:after="120" w:line="340" w:lineRule="atLeast"/>
              <w:rPr>
                <w:rFonts w:asciiTheme="minorEastAsia" w:eastAsiaTheme="minorEastAsia" w:hAnsiTheme="minorEastAsia"/>
                <w:b/>
                <w:sz w:val="21"/>
                <w:szCs w:val="21"/>
              </w:rPr>
            </w:pPr>
            <w:r w:rsidRPr="007B3A59">
              <w:rPr>
                <w:rFonts w:asciiTheme="minorEastAsia" w:eastAsiaTheme="minorEastAsia" w:hAnsiTheme="minorEastAsia" w:hint="eastAsia"/>
                <w:sz w:val="21"/>
                <w:szCs w:val="21"/>
                <w:lang w:eastAsia="zh-CN"/>
              </w:rPr>
              <w:t>不适用</w:t>
            </w:r>
          </w:p>
        </w:tc>
        <w:tc>
          <w:tcPr>
            <w:tcW w:w="876" w:type="dxa"/>
            <w:vAlign w:val="center"/>
          </w:tcPr>
          <w:p w14:paraId="797803C9" w14:textId="5A9C3AD5" w:rsidR="00566018" w:rsidRPr="007B3A59" w:rsidRDefault="00A63475"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r>
      <w:tr w:rsidR="003D6851" w:rsidRPr="007B3A59" w14:paraId="725E63FA" w14:textId="77777777" w:rsidTr="00A6683E">
        <w:trPr>
          <w:trHeight w:val="1880"/>
        </w:trPr>
        <w:tc>
          <w:tcPr>
            <w:tcW w:w="2410" w:type="dxa"/>
            <w:vMerge/>
            <w:tcBorders>
              <w:right w:val="single" w:sz="6" w:space="0" w:color="000000"/>
            </w:tcBorders>
            <w:vAlign w:val="center"/>
          </w:tcPr>
          <w:p w14:paraId="16BC9B2E" w14:textId="77777777" w:rsidR="003D6851" w:rsidRPr="007B3A59" w:rsidRDefault="003D6851" w:rsidP="00D12031">
            <w:pPr>
              <w:pStyle w:val="TableParagraph"/>
              <w:spacing w:afterLines="50" w:after="120" w:line="340" w:lineRule="atLeast"/>
              <w:rP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5C99E2EA" w14:textId="73D74BEC" w:rsidR="00566018" w:rsidRPr="007B3A59" w:rsidRDefault="00E11A03" w:rsidP="00A6683E">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为创意企业成功举办四场旨在提高对知识产权保护、知识产权管理和企业知识产权战略重要性的认识的国家活动（每个国家各一场）。</w:t>
            </w:r>
          </w:p>
        </w:tc>
        <w:tc>
          <w:tcPr>
            <w:tcW w:w="3401" w:type="dxa"/>
            <w:vAlign w:val="center"/>
          </w:tcPr>
          <w:p w14:paraId="16A3157C" w14:textId="4A342D64" w:rsidR="00566018" w:rsidRPr="007B3A59" w:rsidRDefault="00B959C9"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Align w:val="center"/>
          </w:tcPr>
          <w:p w14:paraId="097BEDCC" w14:textId="1B2D73E1" w:rsidR="00566018" w:rsidRPr="007B3A59" w:rsidRDefault="00FC7629"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r>
      <w:tr w:rsidR="003D6851" w:rsidRPr="007B3A59" w14:paraId="5AE9DEC0" w14:textId="77777777" w:rsidTr="00A6683E">
        <w:trPr>
          <w:trHeight w:val="3410"/>
        </w:trPr>
        <w:tc>
          <w:tcPr>
            <w:tcW w:w="2410" w:type="dxa"/>
            <w:vMerge/>
            <w:tcBorders>
              <w:right w:val="single" w:sz="6" w:space="0" w:color="000000"/>
            </w:tcBorders>
            <w:vAlign w:val="center"/>
          </w:tcPr>
          <w:p w14:paraId="2A2E68DB" w14:textId="77777777" w:rsidR="003D6851" w:rsidRPr="007B3A59" w:rsidRDefault="003D6851" w:rsidP="00D12031">
            <w:pPr>
              <w:pStyle w:val="TableParagraph"/>
              <w:spacing w:afterLines="50" w:after="120" w:line="340" w:lineRule="atLeast"/>
              <w:rP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vAlign w:val="center"/>
          </w:tcPr>
          <w:p w14:paraId="370892DF" w14:textId="06E76AC6" w:rsidR="00BF15CE" w:rsidRPr="007B3A59" w:rsidRDefault="0002304D" w:rsidP="00A6683E">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成功开发并分发为国家主管部门（包括但不限于知识产权局）代表量身定制的关于在选定领域提高认识的成套指南，介绍如何利用知识产权管理和</w:t>
            </w:r>
            <w:r w:rsidR="004223B4" w:rsidRPr="007B3A59">
              <w:rPr>
                <w:rFonts w:asciiTheme="minorEastAsia" w:eastAsiaTheme="minorEastAsia" w:hAnsiTheme="minorEastAsia" w:hint="eastAsia"/>
                <w:sz w:val="21"/>
                <w:szCs w:val="21"/>
                <w:lang w:eastAsia="zh-CN"/>
              </w:rPr>
              <w:t>执行</w:t>
            </w:r>
            <w:r w:rsidRPr="007B3A59">
              <w:rPr>
                <w:rFonts w:asciiTheme="minorEastAsia" w:eastAsiaTheme="minorEastAsia" w:hAnsiTheme="minorEastAsia" w:hint="eastAsia"/>
                <w:sz w:val="21"/>
                <w:szCs w:val="21"/>
                <w:lang w:eastAsia="zh-CN"/>
              </w:rPr>
              <w:t>来加强创意产业的政策战略、增加知识产权制度运用的无障碍性，以及完善知识产权体系的管</w:t>
            </w:r>
            <w:r w:rsidR="00A6683E">
              <w:rPr>
                <w:rFonts w:asciiTheme="minorEastAsia" w:eastAsiaTheme="minorEastAsia" w:hAnsiTheme="minorEastAsia" w:hint="cs"/>
                <w:sz w:val="21"/>
                <w:szCs w:val="21"/>
                <w:lang w:eastAsia="zh-CN"/>
              </w:rPr>
              <w:t>‍</w:t>
            </w:r>
            <w:r w:rsidRPr="007B3A59">
              <w:rPr>
                <w:rFonts w:asciiTheme="minorEastAsia" w:eastAsiaTheme="minorEastAsia" w:hAnsiTheme="minorEastAsia" w:hint="eastAsia"/>
                <w:sz w:val="21"/>
                <w:szCs w:val="21"/>
                <w:lang w:eastAsia="zh-CN"/>
              </w:rPr>
              <w:t>理。</w:t>
            </w:r>
          </w:p>
        </w:tc>
        <w:tc>
          <w:tcPr>
            <w:tcW w:w="3401" w:type="dxa"/>
          </w:tcPr>
          <w:p w14:paraId="5EF74782" w14:textId="5149ABBE" w:rsidR="00566018" w:rsidRPr="007B3A59" w:rsidRDefault="00BB2D5A"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意识提升</w:t>
            </w:r>
            <w:r w:rsidR="005801A8" w:rsidRPr="007B3A59">
              <w:rPr>
                <w:rFonts w:asciiTheme="minorEastAsia" w:eastAsiaTheme="minorEastAsia" w:hAnsiTheme="minorEastAsia"/>
                <w:sz w:val="21"/>
                <w:szCs w:val="21"/>
                <w:lang w:eastAsia="zh-CN"/>
              </w:rPr>
              <w:t>指南的</w:t>
            </w:r>
            <w:r w:rsidRPr="007B3A59">
              <w:rPr>
                <w:rFonts w:asciiTheme="minorEastAsia" w:eastAsiaTheme="minorEastAsia" w:hAnsiTheme="minorEastAsia" w:hint="eastAsia"/>
                <w:sz w:val="21"/>
                <w:szCs w:val="21"/>
                <w:lang w:eastAsia="zh-CN"/>
              </w:rPr>
              <w:t>编写</w:t>
            </w:r>
            <w:r w:rsidR="005801A8" w:rsidRPr="007B3A59">
              <w:rPr>
                <w:rFonts w:asciiTheme="minorEastAsia" w:eastAsiaTheme="minorEastAsia" w:hAnsiTheme="minorEastAsia"/>
                <w:sz w:val="21"/>
                <w:szCs w:val="21"/>
                <w:lang w:eastAsia="zh-CN"/>
              </w:rPr>
              <w:t>工作已开始。</w:t>
            </w:r>
          </w:p>
        </w:tc>
        <w:tc>
          <w:tcPr>
            <w:tcW w:w="876" w:type="dxa"/>
          </w:tcPr>
          <w:p w14:paraId="4F7F1F8A"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BF15CE" w:rsidRPr="007B3A59" w14:paraId="4E55537D" w14:textId="77777777" w:rsidTr="00A6683E">
        <w:trPr>
          <w:trHeight w:val="1223"/>
        </w:trPr>
        <w:tc>
          <w:tcPr>
            <w:tcW w:w="2410" w:type="dxa"/>
            <w:vMerge w:val="restart"/>
            <w:tcBorders>
              <w:right w:val="single" w:sz="6" w:space="0" w:color="000000"/>
            </w:tcBorders>
            <w:vAlign w:val="center"/>
          </w:tcPr>
          <w:p w14:paraId="591361FC" w14:textId="31633A88" w:rsidR="00566018" w:rsidRPr="007B3A59" w:rsidRDefault="00B61608" w:rsidP="00A6683E">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在创意产业的利益攸关方之间建立国家和区域网</w:t>
            </w:r>
            <w:r w:rsidR="00A6683E">
              <w:rPr>
                <w:rFonts w:asciiTheme="minorEastAsia" w:eastAsiaTheme="minorEastAsia" w:hAnsiTheme="minorEastAsia" w:hint="cs"/>
                <w:sz w:val="21"/>
                <w:szCs w:val="21"/>
                <w:lang w:eastAsia="zh-CN"/>
              </w:rPr>
              <w:t>‍</w:t>
            </w:r>
            <w:r w:rsidRPr="007B3A59">
              <w:rPr>
                <w:rFonts w:asciiTheme="minorEastAsia" w:eastAsiaTheme="minorEastAsia" w:hAnsiTheme="minorEastAsia" w:hint="eastAsia"/>
                <w:sz w:val="21"/>
                <w:szCs w:val="21"/>
                <w:lang w:eastAsia="zh-CN"/>
              </w:rPr>
              <w:t>络。</w:t>
            </w:r>
          </w:p>
        </w:tc>
        <w:tc>
          <w:tcPr>
            <w:tcW w:w="2695" w:type="dxa"/>
            <w:tcBorders>
              <w:top w:val="single" w:sz="6" w:space="0" w:color="000000"/>
              <w:left w:val="single" w:sz="6" w:space="0" w:color="000000"/>
              <w:bottom w:val="single" w:sz="6" w:space="0" w:color="000000"/>
            </w:tcBorders>
            <w:vAlign w:val="center"/>
          </w:tcPr>
          <w:p w14:paraId="213E6FFF" w14:textId="34F1C731" w:rsidR="00BF15CE" w:rsidRPr="007B3A59" w:rsidRDefault="001C0FFA" w:rsidP="00A6683E">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建立提供选定创意产业相关最新信息的系统，供利益攸关方使用。</w:t>
            </w:r>
          </w:p>
        </w:tc>
        <w:tc>
          <w:tcPr>
            <w:tcW w:w="3401" w:type="dxa"/>
            <w:vAlign w:val="center"/>
          </w:tcPr>
          <w:p w14:paraId="735B4C65" w14:textId="6C426D04" w:rsidR="00566018" w:rsidRPr="007B3A59" w:rsidRDefault="00866EA2"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Merge w:val="restart"/>
            <w:vAlign w:val="center"/>
          </w:tcPr>
          <w:p w14:paraId="108EB8D4" w14:textId="114ED35B" w:rsidR="00566018" w:rsidRPr="007B3A59" w:rsidRDefault="00B80942"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r>
      <w:tr w:rsidR="00BF15CE" w:rsidRPr="007B3A59" w14:paraId="0D1275EA" w14:textId="77777777" w:rsidTr="00A6683E">
        <w:trPr>
          <w:trHeight w:val="1331"/>
        </w:trPr>
        <w:tc>
          <w:tcPr>
            <w:tcW w:w="2410" w:type="dxa"/>
            <w:vMerge/>
            <w:tcBorders>
              <w:right w:val="single" w:sz="6" w:space="0" w:color="000000"/>
            </w:tcBorders>
            <w:vAlign w:val="center"/>
          </w:tcPr>
          <w:p w14:paraId="3A70BE46" w14:textId="77777777" w:rsidR="00BF15CE" w:rsidRPr="007B3A59" w:rsidRDefault="00BF15CE" w:rsidP="00A6683E">
            <w:pPr>
              <w:pStyle w:val="TableParagraph"/>
              <w:spacing w:afterLines="50" w:after="120" w:line="340" w:lineRule="atLeast"/>
              <w:jc w:val="both"/>
              <w:rP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vAlign w:val="center"/>
          </w:tcPr>
          <w:p w14:paraId="1240516F" w14:textId="5A60ADAF" w:rsidR="00566018" w:rsidRPr="007B3A59" w:rsidRDefault="00173149" w:rsidP="00A6683E">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w:t>
            </w:r>
            <w:r w:rsidR="00004F0B" w:rsidRPr="007B3A59">
              <w:rPr>
                <w:rFonts w:asciiTheme="minorEastAsia" w:eastAsiaTheme="minorEastAsia" w:hAnsiTheme="minorEastAsia" w:hint="eastAsia"/>
                <w:sz w:val="21"/>
                <w:szCs w:val="21"/>
                <w:lang w:eastAsia="zh-CN"/>
              </w:rPr>
              <w:t>每个</w:t>
            </w:r>
            <w:r w:rsidRPr="007B3A59">
              <w:rPr>
                <w:rFonts w:asciiTheme="minorEastAsia" w:eastAsiaTheme="minorEastAsia" w:hAnsiTheme="minorEastAsia" w:hint="eastAsia"/>
                <w:sz w:val="21"/>
                <w:szCs w:val="21"/>
                <w:lang w:eastAsia="zh-CN"/>
              </w:rPr>
              <w:t>参与国成功举办两场活动，帮助网络中的成员彼此建立联系。</w:t>
            </w:r>
          </w:p>
        </w:tc>
        <w:tc>
          <w:tcPr>
            <w:tcW w:w="3401" w:type="dxa"/>
            <w:vAlign w:val="center"/>
          </w:tcPr>
          <w:p w14:paraId="4880C62C" w14:textId="1C592056" w:rsidR="00566018" w:rsidRPr="007B3A59" w:rsidRDefault="002A4387"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Merge/>
            <w:vAlign w:val="center"/>
          </w:tcPr>
          <w:p w14:paraId="0F3F5E54" w14:textId="77777777" w:rsidR="00BF15CE" w:rsidRPr="007B3A59" w:rsidRDefault="00BF15CE" w:rsidP="00D12031">
            <w:pPr>
              <w:pStyle w:val="TableParagraph"/>
              <w:spacing w:afterLines="50" w:after="120" w:line="340" w:lineRule="atLeast"/>
              <w:rPr>
                <w:rFonts w:asciiTheme="minorEastAsia" w:eastAsiaTheme="minorEastAsia" w:hAnsiTheme="minorEastAsia"/>
                <w:sz w:val="21"/>
                <w:szCs w:val="21"/>
              </w:rPr>
            </w:pPr>
          </w:p>
        </w:tc>
      </w:tr>
      <w:tr w:rsidR="00BF15CE" w:rsidRPr="007B3A59" w14:paraId="75DED0C2" w14:textId="77777777" w:rsidTr="00A6683E">
        <w:trPr>
          <w:trHeight w:val="980"/>
        </w:trPr>
        <w:tc>
          <w:tcPr>
            <w:tcW w:w="2410" w:type="dxa"/>
            <w:vMerge/>
            <w:tcBorders>
              <w:right w:val="single" w:sz="6" w:space="0" w:color="000000"/>
            </w:tcBorders>
            <w:vAlign w:val="center"/>
          </w:tcPr>
          <w:p w14:paraId="18424ABB" w14:textId="77777777" w:rsidR="00BF15CE" w:rsidRPr="007B3A59" w:rsidRDefault="00BF15CE" w:rsidP="00A6683E">
            <w:pPr>
              <w:pStyle w:val="TableParagraph"/>
              <w:spacing w:afterLines="50" w:after="120" w:line="340" w:lineRule="atLeast"/>
              <w:jc w:val="both"/>
              <w:rP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vAlign w:val="center"/>
          </w:tcPr>
          <w:p w14:paraId="4239AEAB" w14:textId="466C270B" w:rsidR="00566018" w:rsidRPr="007B3A59" w:rsidRDefault="001671F9" w:rsidP="00A6683E">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为</w:t>
            </w:r>
            <w:r w:rsidR="002A7284" w:rsidRPr="007B3A59">
              <w:rPr>
                <w:rFonts w:asciiTheme="minorEastAsia" w:eastAsiaTheme="minorEastAsia" w:hAnsiTheme="minorEastAsia" w:hint="eastAsia"/>
                <w:sz w:val="21"/>
                <w:szCs w:val="21"/>
                <w:lang w:eastAsia="zh-CN"/>
              </w:rPr>
              <w:t>创意企业</w:t>
            </w:r>
            <w:r w:rsidRPr="007B3A59">
              <w:rPr>
                <w:rFonts w:asciiTheme="minorEastAsia" w:eastAsiaTheme="minorEastAsia" w:hAnsiTheme="minorEastAsia" w:hint="eastAsia"/>
                <w:sz w:val="21"/>
                <w:szCs w:val="21"/>
                <w:lang w:eastAsia="zh-CN"/>
              </w:rPr>
              <w:t>建立国家</w:t>
            </w:r>
            <w:r w:rsidR="002A7284" w:rsidRPr="007B3A59">
              <w:rPr>
                <w:rFonts w:asciiTheme="minorEastAsia" w:eastAsiaTheme="minorEastAsia" w:hAnsiTheme="minorEastAsia" w:hint="eastAsia"/>
                <w:sz w:val="21"/>
                <w:szCs w:val="21"/>
                <w:lang w:eastAsia="zh-CN"/>
              </w:rPr>
              <w:t>中心，酌情</w:t>
            </w:r>
            <w:r w:rsidR="001F2F52" w:rsidRPr="007B3A59">
              <w:rPr>
                <w:rFonts w:asciiTheme="minorEastAsia" w:eastAsiaTheme="minorEastAsia" w:hAnsiTheme="minorEastAsia" w:hint="eastAsia"/>
                <w:sz w:val="21"/>
                <w:szCs w:val="21"/>
                <w:lang w:eastAsia="zh-CN"/>
              </w:rPr>
              <w:t>建立</w:t>
            </w:r>
            <w:r w:rsidR="002A7284" w:rsidRPr="007B3A59">
              <w:rPr>
                <w:rFonts w:asciiTheme="minorEastAsia" w:eastAsiaTheme="minorEastAsia" w:hAnsiTheme="minorEastAsia" w:hint="eastAsia"/>
                <w:sz w:val="21"/>
                <w:szCs w:val="21"/>
                <w:lang w:eastAsia="zh-CN"/>
              </w:rPr>
              <w:t>区域中心。</w:t>
            </w:r>
          </w:p>
        </w:tc>
        <w:tc>
          <w:tcPr>
            <w:tcW w:w="3401" w:type="dxa"/>
            <w:vAlign w:val="center"/>
          </w:tcPr>
          <w:p w14:paraId="39EE9B95" w14:textId="30A8DCCB" w:rsidR="00566018" w:rsidRPr="007B3A59" w:rsidRDefault="00ED2CAC"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Merge/>
            <w:vAlign w:val="center"/>
          </w:tcPr>
          <w:p w14:paraId="11D36538" w14:textId="77777777" w:rsidR="00BF15CE" w:rsidRPr="007B3A59" w:rsidRDefault="00BF15CE" w:rsidP="00D12031">
            <w:pPr>
              <w:pStyle w:val="TableParagraph"/>
              <w:spacing w:afterLines="50" w:after="120" w:line="340" w:lineRule="atLeast"/>
              <w:rPr>
                <w:rFonts w:asciiTheme="minorEastAsia" w:eastAsiaTheme="minorEastAsia" w:hAnsiTheme="minorEastAsia"/>
                <w:sz w:val="21"/>
                <w:szCs w:val="21"/>
              </w:rPr>
            </w:pPr>
          </w:p>
        </w:tc>
      </w:tr>
    </w:tbl>
    <w:p w14:paraId="6B1A6D44" w14:textId="72F65F02" w:rsidR="00F778DD" w:rsidRPr="007B3A59" w:rsidRDefault="005801A8" w:rsidP="00A6683E">
      <w:pPr>
        <w:pStyle w:val="Endofdocument-Annex"/>
        <w:overflowPunct w:val="0"/>
        <w:spacing w:before="720" w:afterLines="50" w:after="120" w:line="340" w:lineRule="atLeast"/>
        <w:rPr>
          <w:rFonts w:asciiTheme="minorEastAsia" w:hAnsiTheme="minorEastAsia"/>
          <w:sz w:val="21"/>
          <w:szCs w:val="21"/>
        </w:rPr>
      </w:pPr>
      <w:r w:rsidRPr="00A6683E">
        <w:rPr>
          <w:rFonts w:ascii="KaiTi" w:eastAsia="KaiTi" w:hAnsi="KaiTi"/>
          <w:sz w:val="21"/>
        </w:rPr>
        <w:t>[</w:t>
      </w:r>
      <w:r w:rsidR="007F765C" w:rsidRPr="00A6683E">
        <w:rPr>
          <w:rFonts w:ascii="KaiTi" w:eastAsia="KaiTi" w:hAnsi="KaiTi" w:hint="eastAsia"/>
          <w:sz w:val="21"/>
        </w:rPr>
        <w:t>后接</w:t>
      </w:r>
      <w:r w:rsidRPr="00A6683E">
        <w:rPr>
          <w:rFonts w:ascii="KaiTi" w:eastAsia="KaiTi" w:hAnsi="KaiTi"/>
          <w:sz w:val="21"/>
        </w:rPr>
        <w:t>附件八]</w:t>
      </w:r>
    </w:p>
    <w:p w14:paraId="6FDECD33" w14:textId="77777777" w:rsidR="00F778DD" w:rsidRPr="007B3A59" w:rsidRDefault="00F778DD" w:rsidP="00D12031">
      <w:pPr>
        <w:spacing w:afterLines="50" w:after="120" w:line="340" w:lineRule="atLeast"/>
        <w:rPr>
          <w:rFonts w:asciiTheme="minorEastAsia" w:hAnsiTheme="minorEastAsia"/>
          <w:sz w:val="21"/>
          <w:szCs w:val="21"/>
        </w:rPr>
        <w:sectPr w:rsidR="00F778DD" w:rsidRPr="007B3A59" w:rsidSect="00286C84">
          <w:headerReference w:type="default" r:id="rId72"/>
          <w:headerReference w:type="first" r:id="rId73"/>
          <w:pgSz w:w="11907" w:h="16840" w:code="9"/>
          <w:pgMar w:top="562" w:right="1138" w:bottom="1411" w:left="1411" w:header="709" w:footer="709"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7B3A59" w14:paraId="47066F2A" w14:textId="77777777" w:rsidTr="000E0E0C">
        <w:trPr>
          <w:trHeight w:val="431"/>
        </w:trPr>
        <w:tc>
          <w:tcPr>
            <w:tcW w:w="9290" w:type="dxa"/>
            <w:gridSpan w:val="2"/>
          </w:tcPr>
          <w:p w14:paraId="51731556" w14:textId="6E450FC6" w:rsidR="00566018" w:rsidRPr="00C63742" w:rsidRDefault="00080BC4" w:rsidP="00D12031">
            <w:pPr>
              <w:spacing w:afterLines="50" w:after="120" w:line="340" w:lineRule="atLeast"/>
              <w:rPr>
                <w:rFonts w:ascii="SimHei" w:eastAsia="SimHei" w:hAnsi="SimHei"/>
                <w:sz w:val="21"/>
                <w:szCs w:val="21"/>
              </w:rPr>
            </w:pPr>
            <w:r w:rsidRPr="00C63742">
              <w:rPr>
                <w:rFonts w:ascii="SimHei" w:eastAsia="SimHei" w:hAnsi="SimHei"/>
                <w:sz w:val="21"/>
                <w:szCs w:val="21"/>
              </w:rPr>
              <w:lastRenderedPageBreak/>
              <w:t>项目提要</w:t>
            </w:r>
          </w:p>
        </w:tc>
      </w:tr>
      <w:tr w:rsidR="00F778DD" w:rsidRPr="007B3A59" w14:paraId="2A13E83E" w14:textId="77777777" w:rsidTr="00AC043E">
        <w:trPr>
          <w:trHeight w:val="324"/>
        </w:trPr>
        <w:tc>
          <w:tcPr>
            <w:tcW w:w="2377" w:type="dxa"/>
            <w:shd w:val="clear" w:color="auto" w:fill="68E089"/>
            <w:vAlign w:val="center"/>
          </w:tcPr>
          <w:p w14:paraId="5CE37FD0"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项目代码</w:t>
            </w:r>
          </w:p>
        </w:tc>
        <w:tc>
          <w:tcPr>
            <w:tcW w:w="6913" w:type="dxa"/>
            <w:vAlign w:val="center"/>
          </w:tcPr>
          <w:p w14:paraId="1EAB3B70" w14:textId="2491C0F8" w:rsidR="00566018" w:rsidRPr="007B3A59" w:rsidRDefault="00674A10" w:rsidP="00D12031">
            <w:pPr>
              <w:pStyle w:val="TableParagraph"/>
              <w:spacing w:afterLines="50" w:after="120" w:line="340" w:lineRule="atLeast"/>
              <w:ind w:left="109"/>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DA</w:t>
            </w:r>
            <w:r w:rsidR="005801A8" w:rsidRPr="007B3A59">
              <w:rPr>
                <w:rFonts w:asciiTheme="minorEastAsia" w:eastAsiaTheme="minorEastAsia" w:hAnsiTheme="minorEastAsia"/>
                <w:sz w:val="21"/>
                <w:szCs w:val="21"/>
              </w:rPr>
              <w:t>_1_4_10_35_37_01</w:t>
            </w:r>
          </w:p>
        </w:tc>
      </w:tr>
      <w:tr w:rsidR="00F778DD" w:rsidRPr="007B3A59" w14:paraId="03476B84" w14:textId="77777777" w:rsidTr="00AC043E">
        <w:trPr>
          <w:trHeight w:val="342"/>
        </w:trPr>
        <w:tc>
          <w:tcPr>
            <w:tcW w:w="2377" w:type="dxa"/>
            <w:shd w:val="clear" w:color="auto" w:fill="68E089"/>
            <w:vAlign w:val="center"/>
          </w:tcPr>
          <w:p w14:paraId="58C160F9" w14:textId="2D46B9F8" w:rsidR="00566018" w:rsidRPr="007B3A59" w:rsidRDefault="00080BC4"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项目标题</w:t>
            </w:r>
          </w:p>
        </w:tc>
        <w:tc>
          <w:tcPr>
            <w:tcW w:w="6913" w:type="dxa"/>
            <w:vAlign w:val="center"/>
          </w:tcPr>
          <w:p w14:paraId="0DB2111E" w14:textId="7101D489" w:rsidR="00566018" w:rsidRPr="007B3A59" w:rsidRDefault="00CC7E63" w:rsidP="00D12031">
            <w:pPr>
              <w:pStyle w:val="TableParagraph"/>
              <w:spacing w:afterLines="50" w:after="120" w:line="340" w:lineRule="atLeast"/>
              <w:ind w:left="109"/>
              <w:rPr>
                <w:rFonts w:asciiTheme="minorEastAsia" w:eastAsiaTheme="minorEastAsia" w:hAnsiTheme="minorEastAsia"/>
                <w:sz w:val="21"/>
                <w:szCs w:val="21"/>
                <w:lang w:eastAsia="zh-CN"/>
              </w:rPr>
            </w:pPr>
            <w:hyperlink r:id="rId74" w:history="1">
              <w:r w:rsidR="00A73230" w:rsidRPr="002D3C70">
                <w:rPr>
                  <w:rFonts w:asciiTheme="minorEastAsia" w:eastAsiaTheme="minorEastAsia" w:hAnsiTheme="minorEastAsia" w:hint="eastAsia"/>
                  <w:color w:val="0000FF"/>
                  <w:sz w:val="21"/>
                  <w:szCs w:val="21"/>
                  <w:u w:val="single"/>
                  <w:lang w:eastAsia="zh-CN"/>
                </w:rPr>
                <w:t>系统化统计数据并制定和实施对采用知识产权制度的影响进行评估的方法</w:t>
              </w:r>
            </w:hyperlink>
          </w:p>
        </w:tc>
      </w:tr>
      <w:tr w:rsidR="00F778DD" w:rsidRPr="007B3A59" w14:paraId="5B7FF053" w14:textId="77777777" w:rsidTr="00AC043E">
        <w:trPr>
          <w:trHeight w:val="531"/>
        </w:trPr>
        <w:tc>
          <w:tcPr>
            <w:tcW w:w="2377" w:type="dxa"/>
            <w:shd w:val="clear" w:color="auto" w:fill="68E089"/>
            <w:vAlign w:val="center"/>
          </w:tcPr>
          <w:p w14:paraId="65F46298" w14:textId="6E43900E" w:rsidR="00566018" w:rsidRPr="007B3A59" w:rsidRDefault="00CC7E63" w:rsidP="00D12031">
            <w:pPr>
              <w:spacing w:afterLines="50" w:after="120" w:line="340" w:lineRule="atLeast"/>
              <w:rPr>
                <w:rFonts w:asciiTheme="minorEastAsia" w:hAnsiTheme="minorEastAsia"/>
                <w:sz w:val="21"/>
                <w:szCs w:val="21"/>
              </w:rPr>
            </w:pPr>
            <w:hyperlink r:id="rId75" w:history="1">
              <w:r w:rsidR="00F778DD" w:rsidRPr="007B3A59">
                <w:rPr>
                  <w:rStyle w:val="Hyperlink"/>
                  <w:rFonts w:asciiTheme="minorEastAsia" w:hAnsiTheme="minorEastAsia"/>
                  <w:sz w:val="21"/>
                  <w:szCs w:val="21"/>
                </w:rPr>
                <w:t>发展议程建议</w:t>
              </w:r>
            </w:hyperlink>
          </w:p>
        </w:tc>
        <w:tc>
          <w:tcPr>
            <w:tcW w:w="6913" w:type="dxa"/>
            <w:vAlign w:val="center"/>
          </w:tcPr>
          <w:p w14:paraId="6B775189" w14:textId="60361EBF" w:rsidR="00566018" w:rsidRPr="007B3A59" w:rsidRDefault="005454E4" w:rsidP="00D12031">
            <w:pPr>
              <w:pStyle w:val="TableParagraph"/>
              <w:spacing w:afterLines="50" w:after="120" w:line="340" w:lineRule="atLeast"/>
              <w:ind w:left="109"/>
              <w:rPr>
                <w:rFonts w:asciiTheme="minorEastAsia" w:eastAsiaTheme="minorEastAsia" w:hAnsiTheme="minorEastAsia"/>
                <w:iCs/>
                <w:sz w:val="21"/>
                <w:szCs w:val="21"/>
              </w:rPr>
            </w:pPr>
            <w:r w:rsidRPr="007B3A59">
              <w:rPr>
                <w:rFonts w:asciiTheme="minorEastAsia" w:eastAsiaTheme="minorEastAsia" w:hAnsiTheme="minorEastAsia"/>
                <w:iCs/>
                <w:sz w:val="21"/>
                <w:szCs w:val="21"/>
              </w:rPr>
              <w:t>建议1</w:t>
            </w:r>
            <w:r w:rsidR="009F2B88" w:rsidRPr="007B3A59">
              <w:rPr>
                <w:rFonts w:asciiTheme="minorEastAsia" w:eastAsiaTheme="minorEastAsia" w:hAnsiTheme="minorEastAsia" w:hint="eastAsia"/>
                <w:iCs/>
                <w:sz w:val="21"/>
                <w:szCs w:val="21"/>
                <w:lang w:eastAsia="zh-CN"/>
              </w:rPr>
              <w:t>、</w:t>
            </w:r>
            <w:r w:rsidRPr="007B3A59">
              <w:rPr>
                <w:rFonts w:asciiTheme="minorEastAsia" w:eastAsiaTheme="minorEastAsia" w:hAnsiTheme="minorEastAsia"/>
                <w:iCs/>
                <w:sz w:val="21"/>
                <w:szCs w:val="21"/>
              </w:rPr>
              <w:t>4</w:t>
            </w:r>
            <w:r w:rsidR="009F2B88" w:rsidRPr="007B3A59">
              <w:rPr>
                <w:rFonts w:asciiTheme="minorEastAsia" w:eastAsiaTheme="minorEastAsia" w:hAnsiTheme="minorEastAsia" w:hint="eastAsia"/>
                <w:iCs/>
                <w:sz w:val="21"/>
                <w:szCs w:val="21"/>
                <w:lang w:eastAsia="zh-CN"/>
              </w:rPr>
              <w:t>、</w:t>
            </w:r>
            <w:r w:rsidRPr="007B3A59">
              <w:rPr>
                <w:rFonts w:asciiTheme="minorEastAsia" w:eastAsiaTheme="minorEastAsia" w:hAnsiTheme="minorEastAsia"/>
                <w:iCs/>
                <w:sz w:val="21"/>
                <w:szCs w:val="21"/>
              </w:rPr>
              <w:t>10</w:t>
            </w:r>
            <w:r w:rsidR="009F2B88" w:rsidRPr="007B3A59">
              <w:rPr>
                <w:rFonts w:asciiTheme="minorEastAsia" w:eastAsiaTheme="minorEastAsia" w:hAnsiTheme="minorEastAsia" w:hint="eastAsia"/>
                <w:iCs/>
                <w:sz w:val="21"/>
                <w:szCs w:val="21"/>
                <w:lang w:eastAsia="zh-CN"/>
              </w:rPr>
              <w:t>、</w:t>
            </w:r>
            <w:r w:rsidRPr="007B3A59">
              <w:rPr>
                <w:rFonts w:asciiTheme="minorEastAsia" w:eastAsiaTheme="minorEastAsia" w:hAnsiTheme="minorEastAsia"/>
                <w:iCs/>
                <w:sz w:val="21"/>
                <w:szCs w:val="21"/>
              </w:rPr>
              <w:t>35和37。</w:t>
            </w:r>
          </w:p>
        </w:tc>
      </w:tr>
      <w:tr w:rsidR="00F778DD" w:rsidRPr="007B3A59" w14:paraId="4E1589C8" w14:textId="77777777" w:rsidTr="00AC043E">
        <w:trPr>
          <w:trHeight w:val="621"/>
        </w:trPr>
        <w:tc>
          <w:tcPr>
            <w:tcW w:w="2377" w:type="dxa"/>
            <w:shd w:val="clear" w:color="auto" w:fill="68E089"/>
            <w:vAlign w:val="center"/>
          </w:tcPr>
          <w:p w14:paraId="56338E39"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项目预算</w:t>
            </w:r>
          </w:p>
        </w:tc>
        <w:tc>
          <w:tcPr>
            <w:tcW w:w="6913" w:type="dxa"/>
            <w:vAlign w:val="center"/>
          </w:tcPr>
          <w:p w14:paraId="12E3F408" w14:textId="691F7BC4"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分配给非人事资源的项目</w:t>
            </w:r>
            <w:r w:rsidR="00C64C3D" w:rsidRPr="007B3A59">
              <w:rPr>
                <w:rFonts w:asciiTheme="minorEastAsia" w:eastAsiaTheme="minorEastAsia" w:hAnsiTheme="minorEastAsia" w:hint="eastAsia"/>
                <w:sz w:val="21"/>
                <w:szCs w:val="21"/>
                <w:lang w:eastAsia="zh-CN"/>
              </w:rPr>
              <w:t>总</w:t>
            </w:r>
            <w:r w:rsidRPr="007B3A59">
              <w:rPr>
                <w:rFonts w:asciiTheme="minorEastAsia" w:eastAsiaTheme="minorEastAsia" w:hAnsiTheme="minorEastAsia"/>
                <w:sz w:val="21"/>
                <w:szCs w:val="21"/>
                <w:lang w:eastAsia="zh-CN"/>
              </w:rPr>
              <w:t>预算</w:t>
            </w:r>
            <w:r w:rsidR="00C64C3D" w:rsidRPr="007B3A59">
              <w:rPr>
                <w:rFonts w:asciiTheme="minorEastAsia" w:eastAsiaTheme="minorEastAsia" w:hAnsiTheme="minorEastAsia" w:hint="eastAsia"/>
                <w:sz w:val="21"/>
                <w:szCs w:val="21"/>
                <w:lang w:eastAsia="zh-CN"/>
              </w:rPr>
              <w:t>为：</w:t>
            </w:r>
            <w:r w:rsidR="007412B2" w:rsidRPr="007B3A59">
              <w:rPr>
                <w:rFonts w:asciiTheme="minorEastAsia" w:eastAsiaTheme="minorEastAsia" w:hAnsiTheme="minorEastAsia"/>
                <w:sz w:val="21"/>
                <w:szCs w:val="21"/>
                <w:lang w:eastAsia="zh-CN"/>
              </w:rPr>
              <w:t>499,300瑞郎，其中234,300瑞郎</w:t>
            </w:r>
            <w:r w:rsidR="00F85D1D" w:rsidRPr="007B3A59">
              <w:rPr>
                <w:rFonts w:asciiTheme="minorEastAsia" w:eastAsiaTheme="minorEastAsia" w:hAnsiTheme="minorEastAsia" w:hint="eastAsia"/>
                <w:sz w:val="21"/>
                <w:szCs w:val="21"/>
                <w:lang w:eastAsia="zh-CN"/>
              </w:rPr>
              <w:t>为</w:t>
            </w:r>
            <w:r w:rsidR="00503599" w:rsidRPr="007B3A59">
              <w:rPr>
                <w:rFonts w:asciiTheme="minorEastAsia" w:eastAsiaTheme="minorEastAsia" w:hAnsiTheme="minorEastAsia" w:hint="eastAsia"/>
                <w:sz w:val="21"/>
                <w:szCs w:val="21"/>
                <w:lang w:eastAsia="zh-CN"/>
              </w:rPr>
              <w:t>聘用</w:t>
            </w:r>
            <w:r w:rsidR="00126669">
              <w:rPr>
                <w:rFonts w:asciiTheme="minorEastAsia" w:eastAsiaTheme="minorEastAsia" w:hAnsiTheme="minorEastAsia" w:hint="eastAsia"/>
                <w:sz w:val="21"/>
                <w:szCs w:val="21"/>
                <w:lang w:eastAsia="zh-CN"/>
              </w:rPr>
              <w:t>一名</w:t>
            </w:r>
            <w:r w:rsidRPr="007B3A59">
              <w:rPr>
                <w:rFonts w:asciiTheme="minorEastAsia" w:eastAsiaTheme="minorEastAsia" w:hAnsiTheme="minorEastAsia"/>
                <w:sz w:val="21"/>
                <w:szCs w:val="21"/>
                <w:lang w:eastAsia="zh-CN"/>
              </w:rPr>
              <w:t>研究员</w:t>
            </w:r>
            <w:r w:rsidR="002156E4" w:rsidRPr="007B3A59">
              <w:rPr>
                <w:rFonts w:asciiTheme="minorEastAsia" w:eastAsiaTheme="minorEastAsia" w:hAnsiTheme="minorEastAsia" w:hint="eastAsia"/>
                <w:sz w:val="21"/>
                <w:szCs w:val="21"/>
                <w:lang w:eastAsia="zh-CN"/>
              </w:rPr>
              <w:t>相关</w:t>
            </w:r>
            <w:r w:rsidRPr="007B3A59">
              <w:rPr>
                <w:rFonts w:asciiTheme="minorEastAsia" w:eastAsiaTheme="minorEastAsia" w:hAnsiTheme="minorEastAsia"/>
                <w:sz w:val="21"/>
                <w:szCs w:val="21"/>
                <w:lang w:eastAsia="zh-CN"/>
              </w:rPr>
              <w:t>的</w:t>
            </w:r>
            <w:r w:rsidR="007412B2" w:rsidRPr="007B3A59">
              <w:rPr>
                <w:rFonts w:asciiTheme="minorEastAsia" w:eastAsiaTheme="minorEastAsia" w:hAnsiTheme="minorEastAsia"/>
                <w:sz w:val="21"/>
                <w:szCs w:val="21"/>
                <w:lang w:eastAsia="zh-CN"/>
              </w:rPr>
              <w:t>非人事费用</w:t>
            </w:r>
            <w:r w:rsidRPr="007B3A59">
              <w:rPr>
                <w:rFonts w:asciiTheme="minorEastAsia" w:eastAsiaTheme="minorEastAsia" w:hAnsiTheme="minorEastAsia"/>
                <w:sz w:val="21"/>
                <w:szCs w:val="21"/>
                <w:lang w:eastAsia="zh-CN"/>
              </w:rPr>
              <w:t>。</w:t>
            </w:r>
          </w:p>
        </w:tc>
      </w:tr>
      <w:tr w:rsidR="00F778DD" w:rsidRPr="007B3A59" w14:paraId="3D18FDE4" w14:textId="77777777" w:rsidTr="00AC043E">
        <w:trPr>
          <w:trHeight w:val="531"/>
        </w:trPr>
        <w:tc>
          <w:tcPr>
            <w:tcW w:w="2377" w:type="dxa"/>
            <w:shd w:val="clear" w:color="auto" w:fill="68E089"/>
            <w:vAlign w:val="center"/>
          </w:tcPr>
          <w:p w14:paraId="2B53A44F"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项目开始日期</w:t>
            </w:r>
          </w:p>
        </w:tc>
        <w:tc>
          <w:tcPr>
            <w:tcW w:w="6913" w:type="dxa"/>
            <w:vAlign w:val="center"/>
          </w:tcPr>
          <w:p w14:paraId="42D33EB2" w14:textId="1C0F48B5"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项目于1月开始零阶段（准备）</w:t>
            </w:r>
            <w:r w:rsidR="00EA6CE0" w:rsidRPr="007B3A59">
              <w:rPr>
                <w:rFonts w:asciiTheme="minorEastAsia" w:eastAsiaTheme="minorEastAsia" w:hAnsiTheme="minorEastAsia"/>
                <w:sz w:val="21"/>
                <w:szCs w:val="21"/>
                <w:lang w:eastAsia="zh-CN"/>
              </w:rPr>
              <w:t>。</w:t>
            </w:r>
            <w:r w:rsidRPr="007B3A59">
              <w:rPr>
                <w:rFonts w:asciiTheme="minorEastAsia" w:eastAsiaTheme="minorEastAsia" w:hAnsiTheme="minorEastAsia"/>
                <w:sz w:val="21"/>
                <w:szCs w:val="21"/>
                <w:lang w:eastAsia="zh-CN"/>
              </w:rPr>
              <w:t>实际项目</w:t>
            </w:r>
            <w:r w:rsidR="00006502" w:rsidRPr="007B3A59">
              <w:rPr>
                <w:rFonts w:asciiTheme="minorEastAsia" w:eastAsiaTheme="minorEastAsia" w:hAnsiTheme="minorEastAsia" w:hint="eastAsia"/>
                <w:sz w:val="21"/>
                <w:szCs w:val="21"/>
                <w:lang w:eastAsia="zh-CN"/>
              </w:rPr>
              <w:t>实施</w:t>
            </w:r>
            <w:r w:rsidRPr="007B3A59">
              <w:rPr>
                <w:rFonts w:asciiTheme="minorEastAsia" w:eastAsiaTheme="minorEastAsia" w:hAnsiTheme="minorEastAsia"/>
                <w:sz w:val="21"/>
                <w:szCs w:val="21"/>
                <w:lang w:eastAsia="zh-CN"/>
              </w:rPr>
              <w:t>于2022年6月开始。</w:t>
            </w:r>
          </w:p>
        </w:tc>
      </w:tr>
      <w:tr w:rsidR="00F778DD" w:rsidRPr="007B3A59" w14:paraId="70A12A94" w14:textId="77777777" w:rsidTr="00AC043E">
        <w:trPr>
          <w:trHeight w:val="531"/>
        </w:trPr>
        <w:tc>
          <w:tcPr>
            <w:tcW w:w="2377" w:type="dxa"/>
            <w:shd w:val="clear" w:color="auto" w:fill="68E089"/>
            <w:vAlign w:val="center"/>
          </w:tcPr>
          <w:p w14:paraId="02D0FBC2"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项目期限</w:t>
            </w:r>
          </w:p>
        </w:tc>
        <w:tc>
          <w:tcPr>
            <w:tcW w:w="6913" w:type="dxa"/>
            <w:vAlign w:val="center"/>
          </w:tcPr>
          <w:p w14:paraId="2656F27B" w14:textId="77777777"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rPr>
            </w:pPr>
            <w:r w:rsidRPr="007B3A59">
              <w:rPr>
                <w:rFonts w:asciiTheme="minorEastAsia" w:eastAsiaTheme="minorEastAsia" w:hAnsiTheme="minorEastAsia"/>
                <w:sz w:val="21"/>
                <w:szCs w:val="21"/>
              </w:rPr>
              <w:t>36个月</w:t>
            </w:r>
          </w:p>
        </w:tc>
      </w:tr>
      <w:tr w:rsidR="00F778DD" w:rsidRPr="007B3A59" w14:paraId="007A14B4" w14:textId="77777777" w:rsidTr="00AC043E">
        <w:trPr>
          <w:trHeight w:val="801"/>
        </w:trPr>
        <w:tc>
          <w:tcPr>
            <w:tcW w:w="2377" w:type="dxa"/>
            <w:shd w:val="clear" w:color="auto" w:fill="68E089"/>
            <w:vAlign w:val="center"/>
          </w:tcPr>
          <w:p w14:paraId="70F6C60B" w14:textId="4A5A533C" w:rsidR="00566018" w:rsidRPr="007B3A59" w:rsidRDefault="00D01D64" w:rsidP="00D12031">
            <w:pPr>
              <w:spacing w:afterLines="50" w:after="120" w:line="340" w:lineRule="atLeast"/>
              <w:rPr>
                <w:rFonts w:asciiTheme="minorEastAsia" w:hAnsiTheme="minorEastAsia"/>
                <w:sz w:val="21"/>
                <w:szCs w:val="21"/>
                <w:u w:val="single"/>
                <w:lang w:eastAsia="zh-CN"/>
              </w:rPr>
            </w:pPr>
            <w:r w:rsidRPr="007B3A59">
              <w:rPr>
                <w:rFonts w:asciiTheme="minorEastAsia" w:hAnsiTheme="minorEastAsia" w:cs="Microsoft YaHei" w:hint="eastAsia"/>
                <w:sz w:val="21"/>
                <w:szCs w:val="21"/>
                <w:u w:val="single"/>
                <w:lang w:eastAsia="zh-CN"/>
              </w:rPr>
              <w:t>所涉的产权组织重要部门</w:t>
            </w:r>
            <w:r w:rsidRPr="007B3A59">
              <w:rPr>
                <w:rFonts w:asciiTheme="minorEastAsia" w:hAnsiTheme="minorEastAsia" w:hint="eastAsia"/>
                <w:sz w:val="21"/>
                <w:szCs w:val="21"/>
                <w:u w:val="single"/>
                <w:lang w:eastAsia="zh-CN"/>
              </w:rPr>
              <w:t>/</w:t>
            </w:r>
            <w:r w:rsidRPr="007B3A59">
              <w:rPr>
                <w:rFonts w:asciiTheme="minorEastAsia" w:hAnsiTheme="minorEastAsia" w:cs="Microsoft YaHei" w:hint="eastAsia"/>
                <w:sz w:val="21"/>
                <w:szCs w:val="21"/>
                <w:u w:val="single"/>
                <w:lang w:eastAsia="zh-CN"/>
              </w:rPr>
              <w:t>领域</w:t>
            </w:r>
          </w:p>
        </w:tc>
        <w:tc>
          <w:tcPr>
            <w:tcW w:w="6913" w:type="dxa"/>
            <w:vAlign w:val="center"/>
          </w:tcPr>
          <w:p w14:paraId="3736C312" w14:textId="60F09CA9" w:rsidR="003A7A3F" w:rsidRPr="007B3A59" w:rsidRDefault="007E5EE1" w:rsidP="002A15E3">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落实</w:t>
            </w:r>
            <w:r w:rsidR="005801A8" w:rsidRPr="007B3A59">
              <w:rPr>
                <w:rFonts w:asciiTheme="minorEastAsia" w:eastAsiaTheme="minorEastAsia" w:hAnsiTheme="minorEastAsia"/>
                <w:sz w:val="21"/>
                <w:szCs w:val="21"/>
                <w:lang w:eastAsia="zh-CN"/>
              </w:rPr>
              <w:t>部门</w:t>
            </w:r>
            <w:r w:rsidRPr="007B3A59">
              <w:rPr>
                <w:rFonts w:asciiTheme="minorEastAsia" w:eastAsiaTheme="minorEastAsia" w:hAnsiTheme="minorEastAsia" w:hint="eastAsia"/>
                <w:sz w:val="21"/>
                <w:szCs w:val="21"/>
                <w:lang w:eastAsia="zh-CN"/>
              </w:rPr>
              <w:t>：</w:t>
            </w:r>
            <w:r w:rsidR="003B20CA" w:rsidRPr="007B3A59">
              <w:rPr>
                <w:rFonts w:asciiTheme="minorEastAsia" w:eastAsiaTheme="minorEastAsia" w:hAnsiTheme="minorEastAsia" w:hint="eastAsia"/>
                <w:sz w:val="21"/>
                <w:szCs w:val="21"/>
                <w:lang w:eastAsia="zh-CN"/>
              </w:rPr>
              <w:t>知识产权和创新生态系统部门</w:t>
            </w:r>
          </w:p>
          <w:p w14:paraId="4AE64F39" w14:textId="34AAEC2C" w:rsidR="00566018" w:rsidRPr="007B3A59" w:rsidRDefault="005775F7"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所涉</w:t>
            </w:r>
            <w:r w:rsidR="005801A8" w:rsidRPr="007B3A59">
              <w:rPr>
                <w:rFonts w:asciiTheme="minorEastAsia" w:eastAsiaTheme="minorEastAsia" w:hAnsiTheme="minorEastAsia"/>
                <w:sz w:val="21"/>
                <w:szCs w:val="21"/>
                <w:lang w:eastAsia="zh-CN"/>
              </w:rPr>
              <w:t>其他部门</w:t>
            </w:r>
            <w:r w:rsidRPr="007B3A59">
              <w:rPr>
                <w:rFonts w:asciiTheme="minorEastAsia" w:eastAsiaTheme="minorEastAsia" w:hAnsiTheme="minorEastAsia" w:hint="eastAsia"/>
                <w:sz w:val="21"/>
                <w:szCs w:val="21"/>
                <w:lang w:eastAsia="zh-CN"/>
              </w:rPr>
              <w:t>：</w:t>
            </w:r>
            <w:r w:rsidR="00595F91" w:rsidRPr="007B3A59">
              <w:rPr>
                <w:rFonts w:asciiTheme="minorEastAsia" w:eastAsiaTheme="minorEastAsia" w:hAnsiTheme="minorEastAsia" w:hint="eastAsia"/>
                <w:sz w:val="21"/>
                <w:szCs w:val="21"/>
                <w:lang w:eastAsia="zh-CN"/>
              </w:rPr>
              <w:t>区域和国家发展</w:t>
            </w:r>
            <w:r w:rsidR="003B4E24">
              <w:rPr>
                <w:rFonts w:asciiTheme="minorEastAsia" w:eastAsiaTheme="minorEastAsia" w:hAnsiTheme="minorEastAsia" w:hint="eastAsia"/>
                <w:sz w:val="21"/>
                <w:szCs w:val="21"/>
                <w:lang w:eastAsia="zh-CN"/>
              </w:rPr>
              <w:t>部门</w:t>
            </w:r>
          </w:p>
        </w:tc>
      </w:tr>
      <w:tr w:rsidR="00F778DD" w:rsidRPr="007B3A59" w14:paraId="00D2B031" w14:textId="77777777" w:rsidTr="00AC043E">
        <w:trPr>
          <w:trHeight w:val="621"/>
        </w:trPr>
        <w:tc>
          <w:tcPr>
            <w:tcW w:w="2377" w:type="dxa"/>
            <w:shd w:val="clear" w:color="auto" w:fill="68E089"/>
            <w:vAlign w:val="center"/>
          </w:tcPr>
          <w:p w14:paraId="6678EC72" w14:textId="7836B714" w:rsidR="00566018" w:rsidRPr="007B3A59" w:rsidRDefault="00F83906"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项目简介</w:t>
            </w:r>
          </w:p>
        </w:tc>
        <w:tc>
          <w:tcPr>
            <w:tcW w:w="6913" w:type="dxa"/>
            <w:vAlign w:val="center"/>
          </w:tcPr>
          <w:p w14:paraId="36053518" w14:textId="7F841612" w:rsidR="007E119E" w:rsidRPr="007B3A59" w:rsidRDefault="003E1421"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项目</w:t>
            </w:r>
            <w:r w:rsidR="008E0363" w:rsidRPr="007B3A59">
              <w:rPr>
                <w:rFonts w:asciiTheme="minorEastAsia" w:eastAsiaTheme="minorEastAsia" w:hAnsiTheme="minorEastAsia" w:hint="eastAsia"/>
                <w:sz w:val="21"/>
                <w:szCs w:val="21"/>
                <w:lang w:eastAsia="zh-CN"/>
              </w:rPr>
              <w:t>旨在</w:t>
            </w:r>
            <w:r w:rsidRPr="007B3A59">
              <w:rPr>
                <w:rFonts w:asciiTheme="minorEastAsia" w:eastAsiaTheme="minorEastAsia" w:hAnsiTheme="minorEastAsia" w:hint="eastAsia"/>
                <w:sz w:val="21"/>
                <w:szCs w:val="21"/>
                <w:lang w:eastAsia="zh-CN"/>
              </w:rPr>
              <w:t>进行能力建设，使负责管理知识产权相关数据库的人员能够将这些数据库中的数据</w:t>
            </w:r>
            <w:r w:rsidR="00BD61F9" w:rsidRPr="007B3A59">
              <w:rPr>
                <w:rFonts w:asciiTheme="minorEastAsia" w:eastAsiaTheme="minorEastAsia" w:hAnsiTheme="minorEastAsia" w:hint="eastAsia"/>
                <w:sz w:val="21"/>
                <w:szCs w:val="21"/>
                <w:lang w:eastAsia="zh-CN"/>
              </w:rPr>
              <w:t>尽可能</w:t>
            </w:r>
            <w:r w:rsidRPr="007B3A59">
              <w:rPr>
                <w:rFonts w:asciiTheme="minorEastAsia" w:eastAsiaTheme="minorEastAsia" w:hAnsiTheme="minorEastAsia" w:hint="eastAsia"/>
                <w:sz w:val="21"/>
                <w:szCs w:val="21"/>
                <w:lang w:eastAsia="zh-CN"/>
              </w:rPr>
              <w:t>转化为最可靠的证据，以支持知识产权相关实证研究</w:t>
            </w:r>
            <w:r w:rsidR="00251614"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hint="eastAsia"/>
                <w:sz w:val="21"/>
                <w:szCs w:val="21"/>
                <w:lang w:eastAsia="zh-CN"/>
              </w:rPr>
              <w:t>为此，</w:t>
            </w:r>
            <w:r w:rsidR="00251614" w:rsidRPr="007B3A59">
              <w:rPr>
                <w:rFonts w:asciiTheme="minorEastAsia" w:eastAsiaTheme="minorEastAsia" w:hAnsiTheme="minorEastAsia" w:hint="eastAsia"/>
                <w:sz w:val="21"/>
                <w:szCs w:val="21"/>
                <w:lang w:eastAsia="zh-CN"/>
              </w:rPr>
              <w:t>项目还</w:t>
            </w:r>
            <w:r w:rsidR="00F76A51" w:rsidRPr="007B3A59">
              <w:rPr>
                <w:rFonts w:asciiTheme="minorEastAsia" w:eastAsiaTheme="minorEastAsia" w:hAnsiTheme="minorEastAsia" w:hint="eastAsia"/>
                <w:sz w:val="21"/>
                <w:szCs w:val="21"/>
                <w:lang w:eastAsia="zh-CN"/>
              </w:rPr>
              <w:t>力求</w:t>
            </w:r>
            <w:r w:rsidRPr="007B3A59">
              <w:rPr>
                <w:rFonts w:asciiTheme="minorEastAsia" w:eastAsiaTheme="minorEastAsia" w:hAnsiTheme="minorEastAsia" w:hint="eastAsia"/>
                <w:sz w:val="21"/>
                <w:szCs w:val="21"/>
                <w:lang w:eastAsia="zh-CN"/>
              </w:rPr>
              <w:t>在知识产权数据库中的数据和其他相关统计数据与现有数据之间建立协同作用，并在需要时可随之将其转化为实证数据，以帮助监测国家层面的知识产权使用情况。</w:t>
            </w:r>
          </w:p>
        </w:tc>
      </w:tr>
      <w:tr w:rsidR="00F778DD" w:rsidRPr="007B3A59" w14:paraId="150567C6" w14:textId="77777777" w:rsidTr="00AC043E">
        <w:trPr>
          <w:trHeight w:val="432"/>
        </w:trPr>
        <w:tc>
          <w:tcPr>
            <w:tcW w:w="2377" w:type="dxa"/>
            <w:shd w:val="clear" w:color="auto" w:fill="68E089"/>
            <w:vAlign w:val="center"/>
          </w:tcPr>
          <w:p w14:paraId="2DBDEC71" w14:textId="6C271CE9" w:rsidR="00566018" w:rsidRPr="007B3A59" w:rsidRDefault="00F83906"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项目管理人</w:t>
            </w:r>
          </w:p>
        </w:tc>
        <w:tc>
          <w:tcPr>
            <w:tcW w:w="6913" w:type="dxa"/>
            <w:vAlign w:val="center"/>
          </w:tcPr>
          <w:p w14:paraId="6A247E12" w14:textId="100280A8" w:rsidR="00566018" w:rsidRPr="007B3A59" w:rsidRDefault="006C0FF0"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经济学和数据分析部</w:t>
            </w:r>
            <w:r w:rsidR="009E28FC" w:rsidRPr="007B3A59">
              <w:rPr>
                <w:rFonts w:asciiTheme="minorEastAsia" w:eastAsiaTheme="minorEastAsia" w:hAnsiTheme="minorEastAsia" w:hint="eastAsia"/>
                <w:sz w:val="21"/>
                <w:szCs w:val="21"/>
                <w:lang w:eastAsia="zh-CN"/>
              </w:rPr>
              <w:t>创新经济科科长</w:t>
            </w:r>
            <w:r w:rsidR="00431F97" w:rsidRPr="007B3A59">
              <w:rPr>
                <w:rFonts w:asciiTheme="minorEastAsia" w:eastAsiaTheme="minorEastAsia" w:hAnsiTheme="minorEastAsia" w:hint="eastAsia"/>
                <w:sz w:val="21"/>
                <w:szCs w:val="21"/>
                <w:lang w:eastAsia="zh-CN"/>
              </w:rPr>
              <w:t>胡里奥·拉福</w:t>
            </w:r>
          </w:p>
        </w:tc>
      </w:tr>
      <w:tr w:rsidR="00F778DD" w:rsidRPr="007B3A59" w14:paraId="131801E1" w14:textId="77777777" w:rsidTr="00AC043E">
        <w:trPr>
          <w:trHeight w:val="891"/>
        </w:trPr>
        <w:tc>
          <w:tcPr>
            <w:tcW w:w="2377" w:type="dxa"/>
            <w:shd w:val="clear" w:color="auto" w:fill="68E089"/>
            <w:vAlign w:val="center"/>
          </w:tcPr>
          <w:p w14:paraId="0B6AD007" w14:textId="30FA4A1F" w:rsidR="00566018" w:rsidRPr="007B3A59" w:rsidRDefault="000601F1" w:rsidP="00D12031">
            <w:pPr>
              <w:spacing w:afterLines="50" w:after="120" w:line="340" w:lineRule="atLeast"/>
              <w:rPr>
                <w:rFonts w:asciiTheme="minorEastAsia" w:hAnsiTheme="minorEastAsia"/>
                <w:sz w:val="21"/>
                <w:szCs w:val="21"/>
                <w:lang w:eastAsia="zh-CN"/>
              </w:rPr>
            </w:pPr>
            <w:r w:rsidRPr="005A7D1C">
              <w:rPr>
                <w:rFonts w:asciiTheme="minorEastAsia" w:hAnsiTheme="minorEastAsia" w:cs="Microsoft YaHei" w:hint="eastAsia"/>
                <w:sz w:val="21"/>
                <w:szCs w:val="21"/>
                <w:u w:val="single"/>
                <w:lang w:eastAsia="zh-CN"/>
              </w:rPr>
              <w:t>所关联的</w:t>
            </w:r>
            <w:hyperlink r:id="rId76" w:history="1">
              <w:r w:rsidRPr="005A7D1C">
                <w:rPr>
                  <w:rStyle w:val="Hyperlink"/>
                  <w:rFonts w:asciiTheme="minorEastAsia" w:hAnsiTheme="minorEastAsia" w:hint="eastAsia"/>
                  <w:sz w:val="21"/>
                  <w:szCs w:val="21"/>
                  <w:lang w:eastAsia="zh-CN"/>
                </w:rPr>
                <w:t>2022/23</w:t>
              </w:r>
              <w:r w:rsidRPr="005A7D1C">
                <w:rPr>
                  <w:rStyle w:val="Hyperlink"/>
                  <w:rFonts w:asciiTheme="minorEastAsia" w:hAnsiTheme="minorEastAsia" w:cs="Microsoft YaHei" w:hint="eastAsia"/>
                  <w:sz w:val="21"/>
                  <w:szCs w:val="21"/>
                  <w:lang w:eastAsia="zh-CN"/>
                </w:rPr>
                <w:t>年工作计划和预算</w:t>
              </w:r>
            </w:hyperlink>
            <w:r w:rsidRPr="005A7D1C">
              <w:rPr>
                <w:rFonts w:asciiTheme="minorEastAsia" w:hAnsiTheme="minorEastAsia" w:cs="Microsoft YaHei" w:hint="eastAsia"/>
                <w:sz w:val="21"/>
                <w:szCs w:val="21"/>
                <w:u w:val="single"/>
                <w:lang w:eastAsia="zh-CN"/>
              </w:rPr>
              <w:t>预期成果</w:t>
            </w:r>
          </w:p>
        </w:tc>
        <w:tc>
          <w:tcPr>
            <w:tcW w:w="6913" w:type="dxa"/>
            <w:vAlign w:val="center"/>
          </w:tcPr>
          <w:p w14:paraId="7E554654" w14:textId="2C5232EC" w:rsidR="00B62138" w:rsidRPr="007B3A59"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3.1</w:t>
            </w:r>
            <w:r w:rsidR="00370630" w:rsidRPr="007B3A59">
              <w:rPr>
                <w:rFonts w:asciiTheme="minorEastAsia" w:eastAsiaTheme="minorEastAsia" w:hAnsiTheme="minorEastAsia"/>
                <w:sz w:val="21"/>
                <w:szCs w:val="21"/>
                <w:lang w:eastAsia="zh-CN"/>
              </w:rPr>
              <w:t xml:space="preserve"> </w:t>
            </w:r>
            <w:r w:rsidR="00370630" w:rsidRPr="007B3A59">
              <w:rPr>
                <w:rFonts w:asciiTheme="minorEastAsia" w:eastAsiaTheme="minorEastAsia" w:hAnsiTheme="minorEastAsia" w:hint="eastAsia"/>
                <w:sz w:val="21"/>
                <w:szCs w:val="21"/>
                <w:lang w:eastAsia="zh-CN"/>
              </w:rPr>
              <w:t>产权组织的全球知识产权体系、服务、知识和数据得到更广泛、更有效的使用</w:t>
            </w:r>
            <w:r w:rsidR="00EA6BA8" w:rsidRPr="007B3A59">
              <w:rPr>
                <w:rFonts w:asciiTheme="minorEastAsia" w:eastAsiaTheme="minorEastAsia" w:hAnsiTheme="minorEastAsia" w:hint="eastAsia"/>
                <w:sz w:val="21"/>
                <w:szCs w:val="21"/>
                <w:lang w:eastAsia="zh-CN"/>
              </w:rPr>
              <w:t>。</w:t>
            </w:r>
          </w:p>
          <w:p w14:paraId="1C127E5B" w14:textId="2BFEEE9C" w:rsidR="00B62138" w:rsidRPr="007B3A59"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4.1</w:t>
            </w:r>
            <w:r w:rsidR="00222F5B" w:rsidRPr="007B3A59">
              <w:rPr>
                <w:rFonts w:asciiTheme="minorEastAsia" w:eastAsiaTheme="minorEastAsia" w:hAnsiTheme="minorEastAsia"/>
                <w:sz w:val="21"/>
                <w:szCs w:val="21"/>
                <w:lang w:eastAsia="zh-CN"/>
              </w:rPr>
              <w:t xml:space="preserve"> </w:t>
            </w:r>
            <w:r w:rsidR="00F65029" w:rsidRPr="007B3A59">
              <w:rPr>
                <w:rFonts w:asciiTheme="minorEastAsia" w:eastAsiaTheme="minorEastAsia" w:hAnsiTheme="minorEastAsia" w:hint="eastAsia"/>
                <w:sz w:val="21"/>
                <w:szCs w:val="21"/>
                <w:lang w:eastAsia="zh-CN"/>
              </w:rPr>
              <w:t>更有效地利用知识产权支持所有成员国及其相关区域和次区域的增长与发展，包括通过将发展议程建议纳入主流</w:t>
            </w:r>
            <w:r w:rsidRPr="007B3A59">
              <w:rPr>
                <w:rFonts w:asciiTheme="minorEastAsia" w:eastAsiaTheme="minorEastAsia" w:hAnsiTheme="minorEastAsia"/>
                <w:sz w:val="21"/>
                <w:szCs w:val="21"/>
                <w:lang w:eastAsia="zh-CN"/>
              </w:rPr>
              <w:t>。</w:t>
            </w:r>
          </w:p>
          <w:p w14:paraId="0C863125" w14:textId="3C4DD9B4"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4.5</w:t>
            </w:r>
            <w:r w:rsidR="00684852" w:rsidRPr="007B3A59">
              <w:rPr>
                <w:rFonts w:asciiTheme="minorEastAsia" w:eastAsiaTheme="minorEastAsia" w:hAnsiTheme="minorEastAsia"/>
                <w:sz w:val="21"/>
                <w:szCs w:val="21"/>
                <w:lang w:eastAsia="zh-CN"/>
              </w:rPr>
              <w:t xml:space="preserve"> </w:t>
            </w:r>
            <w:r w:rsidR="00D531E3" w:rsidRPr="007B3A59">
              <w:rPr>
                <w:rFonts w:asciiTheme="minorEastAsia" w:eastAsiaTheme="minorEastAsia" w:hAnsiTheme="minorEastAsia" w:hint="eastAsia"/>
                <w:sz w:val="21"/>
                <w:szCs w:val="21"/>
                <w:lang w:eastAsia="zh-CN"/>
              </w:rPr>
              <w:t>为知识产权局完善知识产权基础设施</w:t>
            </w:r>
            <w:r w:rsidRPr="007B3A59">
              <w:rPr>
                <w:rFonts w:asciiTheme="minorEastAsia" w:eastAsiaTheme="minorEastAsia" w:hAnsiTheme="minorEastAsia"/>
                <w:sz w:val="21"/>
                <w:szCs w:val="21"/>
                <w:lang w:eastAsia="zh-CN"/>
              </w:rPr>
              <w:t>。</w:t>
            </w:r>
          </w:p>
        </w:tc>
      </w:tr>
      <w:tr w:rsidR="00F778DD" w:rsidRPr="007B3A59" w14:paraId="59843CCD" w14:textId="77777777" w:rsidTr="005454E4">
        <w:trPr>
          <w:trHeight w:val="528"/>
        </w:trPr>
        <w:tc>
          <w:tcPr>
            <w:tcW w:w="2377" w:type="dxa"/>
            <w:shd w:val="clear" w:color="auto" w:fill="68E089"/>
          </w:tcPr>
          <w:p w14:paraId="56FBFA09" w14:textId="1B5A4BA7" w:rsidR="00566018" w:rsidRPr="007B3A59" w:rsidRDefault="0062308A"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项目实施进展</w:t>
            </w:r>
          </w:p>
        </w:tc>
        <w:tc>
          <w:tcPr>
            <w:tcW w:w="6913" w:type="dxa"/>
            <w:vAlign w:val="center"/>
          </w:tcPr>
          <w:p w14:paraId="6670DB1B" w14:textId="72C216A3" w:rsidR="007412B2" w:rsidRPr="007B3A59" w:rsidRDefault="005801A8" w:rsidP="00126669">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自项目</w:t>
            </w:r>
            <w:r w:rsidR="00F6773A" w:rsidRPr="007B3A59">
              <w:rPr>
                <w:rFonts w:asciiTheme="minorEastAsia" w:eastAsiaTheme="minorEastAsia" w:hAnsiTheme="minorEastAsia" w:hint="eastAsia"/>
                <w:sz w:val="21"/>
                <w:szCs w:val="21"/>
                <w:lang w:eastAsia="zh-CN"/>
              </w:rPr>
              <w:t>启动</w:t>
            </w:r>
            <w:r w:rsidRPr="007B3A59">
              <w:rPr>
                <w:rFonts w:asciiTheme="minorEastAsia" w:eastAsiaTheme="minorEastAsia" w:hAnsiTheme="minorEastAsia"/>
                <w:sz w:val="21"/>
                <w:szCs w:val="21"/>
                <w:lang w:eastAsia="zh-CN"/>
              </w:rPr>
              <w:t>以来，</w:t>
            </w:r>
            <w:r w:rsidR="007E119E" w:rsidRPr="007B3A59">
              <w:rPr>
                <w:rFonts w:asciiTheme="minorEastAsia" w:eastAsiaTheme="minorEastAsia" w:hAnsiTheme="minorEastAsia"/>
                <w:sz w:val="21"/>
                <w:szCs w:val="21"/>
                <w:lang w:eastAsia="zh-CN"/>
              </w:rPr>
              <w:t>项目</w:t>
            </w:r>
            <w:r w:rsidR="00F6773A" w:rsidRPr="007B3A59">
              <w:rPr>
                <w:rFonts w:asciiTheme="minorEastAsia" w:eastAsiaTheme="minorEastAsia" w:hAnsiTheme="minorEastAsia" w:hint="eastAsia"/>
                <w:sz w:val="21"/>
                <w:szCs w:val="21"/>
                <w:lang w:eastAsia="zh-CN"/>
              </w:rPr>
              <w:t>小</w:t>
            </w:r>
            <w:r w:rsidR="007E119E" w:rsidRPr="007B3A59">
              <w:rPr>
                <w:rFonts w:asciiTheme="minorEastAsia" w:eastAsiaTheme="minorEastAsia" w:hAnsiTheme="minorEastAsia"/>
                <w:sz w:val="21"/>
                <w:szCs w:val="21"/>
                <w:lang w:eastAsia="zh-CN"/>
              </w:rPr>
              <w:t>组</w:t>
            </w:r>
            <w:r w:rsidRPr="007B3A59">
              <w:rPr>
                <w:rFonts w:asciiTheme="minorEastAsia" w:eastAsiaTheme="minorEastAsia" w:hAnsiTheme="minorEastAsia"/>
                <w:sz w:val="21"/>
                <w:szCs w:val="21"/>
                <w:lang w:eastAsia="zh-CN"/>
              </w:rPr>
              <w:t>已</w:t>
            </w:r>
            <w:r w:rsidR="00F6773A" w:rsidRPr="007B3A59">
              <w:rPr>
                <w:rFonts w:asciiTheme="minorEastAsia" w:eastAsiaTheme="minorEastAsia" w:hAnsiTheme="minorEastAsia" w:hint="eastAsia"/>
                <w:sz w:val="21"/>
                <w:szCs w:val="21"/>
                <w:lang w:eastAsia="zh-CN"/>
              </w:rPr>
              <w:t>：</w:t>
            </w:r>
          </w:p>
          <w:p w14:paraId="12928C1A" w14:textId="2D5A5917" w:rsidR="00566018" w:rsidRPr="007B3A59" w:rsidRDefault="003048BD" w:rsidP="00126669">
            <w:pPr>
              <w:pStyle w:val="TableParagraph"/>
              <w:numPr>
                <w:ilvl w:val="0"/>
                <w:numId w:val="65"/>
              </w:numPr>
              <w:spacing w:afterLines="50" w:after="120" w:line="340" w:lineRule="atLeast"/>
              <w:ind w:leftChars="200" w:left="80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在</w:t>
            </w:r>
            <w:r w:rsidR="005801A8" w:rsidRPr="007B3A59">
              <w:rPr>
                <w:rFonts w:asciiTheme="minorEastAsia" w:eastAsiaTheme="minorEastAsia" w:hAnsiTheme="minorEastAsia"/>
                <w:sz w:val="21"/>
                <w:szCs w:val="21"/>
                <w:lang w:eastAsia="zh-CN"/>
              </w:rPr>
              <w:t>2021年11月的CDIP第27届会议期间，</w:t>
            </w:r>
            <w:r w:rsidR="0037062D" w:rsidRPr="007B3A59">
              <w:rPr>
                <w:rFonts w:asciiTheme="minorEastAsia" w:eastAsiaTheme="minorEastAsia" w:hAnsiTheme="minorEastAsia" w:hint="eastAsia"/>
                <w:sz w:val="21"/>
                <w:szCs w:val="21"/>
                <w:lang w:eastAsia="zh-CN"/>
              </w:rPr>
              <w:t>举办</w:t>
            </w:r>
            <w:r w:rsidR="005801A8" w:rsidRPr="007B3A59">
              <w:rPr>
                <w:rFonts w:asciiTheme="minorEastAsia" w:eastAsiaTheme="minorEastAsia" w:hAnsiTheme="minorEastAsia"/>
                <w:sz w:val="21"/>
                <w:szCs w:val="21"/>
                <w:lang w:eastAsia="zh-CN"/>
              </w:rPr>
              <w:t>关于项目目标和实施战略的信息会议。</w:t>
            </w:r>
          </w:p>
          <w:p w14:paraId="1B158D80" w14:textId="07A0CEC2" w:rsidR="00566018" w:rsidRPr="007B3A59" w:rsidRDefault="005801A8" w:rsidP="00126669">
            <w:pPr>
              <w:pStyle w:val="TableParagraph"/>
              <w:numPr>
                <w:ilvl w:val="0"/>
                <w:numId w:val="65"/>
              </w:numPr>
              <w:spacing w:afterLines="50" w:after="120" w:line="340" w:lineRule="atLeast"/>
              <w:ind w:leftChars="200" w:left="80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探讨</w:t>
            </w:r>
            <w:r w:rsidR="00321336" w:rsidRPr="007B3A59">
              <w:rPr>
                <w:rFonts w:asciiTheme="minorEastAsia" w:eastAsiaTheme="minorEastAsia" w:hAnsiTheme="minorEastAsia" w:hint="eastAsia"/>
                <w:sz w:val="21"/>
                <w:szCs w:val="21"/>
                <w:lang w:eastAsia="zh-CN"/>
              </w:rPr>
              <w:t>并</w:t>
            </w:r>
            <w:r w:rsidRPr="007B3A59">
              <w:rPr>
                <w:rFonts w:asciiTheme="minorEastAsia" w:eastAsiaTheme="minorEastAsia" w:hAnsiTheme="minorEastAsia"/>
                <w:sz w:val="21"/>
                <w:szCs w:val="21"/>
                <w:lang w:eastAsia="zh-CN"/>
              </w:rPr>
              <w:t>设计适用于</w:t>
            </w:r>
            <w:r w:rsidR="000F08FE" w:rsidRPr="007B3A59">
              <w:rPr>
                <w:rFonts w:asciiTheme="minorEastAsia" w:eastAsiaTheme="minorEastAsia" w:hAnsiTheme="minorEastAsia" w:hint="eastAsia"/>
                <w:sz w:val="21"/>
                <w:szCs w:val="21"/>
                <w:lang w:eastAsia="zh-CN"/>
              </w:rPr>
              <w:t>首个</w:t>
            </w:r>
            <w:r w:rsidRPr="007B3A59">
              <w:rPr>
                <w:rFonts w:asciiTheme="minorEastAsia" w:eastAsiaTheme="minorEastAsia" w:hAnsiTheme="minorEastAsia"/>
                <w:sz w:val="21"/>
                <w:szCs w:val="21"/>
                <w:lang w:eastAsia="zh-CN"/>
              </w:rPr>
              <w:t>试点国家的方法学方法</w:t>
            </w:r>
            <w:r w:rsidR="004A7086" w:rsidRPr="007B3A59">
              <w:rPr>
                <w:rFonts w:asciiTheme="minorEastAsia" w:eastAsiaTheme="minorEastAsia" w:hAnsiTheme="minorEastAsia" w:hint="eastAsia"/>
                <w:sz w:val="21"/>
                <w:szCs w:val="21"/>
                <w:lang w:eastAsia="zh-CN"/>
              </w:rPr>
              <w:t>。</w:t>
            </w:r>
          </w:p>
          <w:p w14:paraId="24E228FD" w14:textId="59874E32" w:rsidR="00566018" w:rsidRPr="007B3A59" w:rsidRDefault="005801A8" w:rsidP="00126669">
            <w:pPr>
              <w:pStyle w:val="TableParagraph"/>
              <w:numPr>
                <w:ilvl w:val="0"/>
                <w:numId w:val="65"/>
              </w:numPr>
              <w:spacing w:afterLines="50" w:after="120" w:line="340" w:lineRule="atLeast"/>
              <w:ind w:leftChars="200" w:left="80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根据项目文件（CDIP/26/4）所述的选择标准，选定两个受益国。</w:t>
            </w:r>
            <w:r w:rsidR="00D5144E" w:rsidRPr="007B3A59">
              <w:rPr>
                <w:rFonts w:asciiTheme="minorEastAsia" w:eastAsiaTheme="minorEastAsia" w:hAnsiTheme="minorEastAsia" w:hint="eastAsia"/>
                <w:sz w:val="21"/>
                <w:szCs w:val="21"/>
                <w:lang w:eastAsia="zh-CN"/>
              </w:rPr>
              <w:t>分别为</w:t>
            </w:r>
            <w:r w:rsidRPr="007B3A59">
              <w:rPr>
                <w:rFonts w:asciiTheme="minorEastAsia" w:eastAsiaTheme="minorEastAsia" w:hAnsiTheme="minorEastAsia"/>
                <w:sz w:val="21"/>
                <w:szCs w:val="21"/>
                <w:lang w:eastAsia="zh-CN"/>
              </w:rPr>
              <w:t>萨尔瓦多</w:t>
            </w:r>
            <w:r w:rsidR="000237CF" w:rsidRPr="007B3A59">
              <w:rPr>
                <w:rFonts w:asciiTheme="minorEastAsia" w:eastAsiaTheme="minorEastAsia" w:hAnsiTheme="minorEastAsia"/>
                <w:sz w:val="21"/>
                <w:szCs w:val="21"/>
                <w:lang w:eastAsia="zh-CN"/>
              </w:rPr>
              <w:t>（国家1）</w:t>
            </w:r>
            <w:r w:rsidRPr="007B3A59">
              <w:rPr>
                <w:rFonts w:asciiTheme="minorEastAsia" w:eastAsiaTheme="minorEastAsia" w:hAnsiTheme="minorEastAsia"/>
                <w:sz w:val="21"/>
                <w:szCs w:val="21"/>
                <w:lang w:eastAsia="zh-CN"/>
              </w:rPr>
              <w:t>和不丹</w:t>
            </w:r>
            <w:r w:rsidR="000237CF" w:rsidRPr="007B3A59">
              <w:rPr>
                <w:rFonts w:asciiTheme="minorEastAsia" w:eastAsiaTheme="minorEastAsia" w:hAnsiTheme="minorEastAsia"/>
                <w:sz w:val="21"/>
                <w:szCs w:val="21"/>
                <w:lang w:eastAsia="zh-CN"/>
              </w:rPr>
              <w:t>（国家2）</w:t>
            </w:r>
            <w:r w:rsidRPr="007B3A59">
              <w:rPr>
                <w:rFonts w:asciiTheme="minorEastAsia" w:eastAsiaTheme="minorEastAsia" w:hAnsiTheme="minorEastAsia"/>
                <w:sz w:val="21"/>
                <w:szCs w:val="21"/>
                <w:lang w:eastAsia="zh-CN"/>
              </w:rPr>
              <w:t>。另外两个受益国仍有待</w:t>
            </w:r>
            <w:r w:rsidR="00BD2E99" w:rsidRPr="007B3A59">
              <w:rPr>
                <w:rFonts w:asciiTheme="minorEastAsia" w:eastAsiaTheme="minorEastAsia" w:hAnsiTheme="minorEastAsia" w:hint="eastAsia"/>
                <w:sz w:val="21"/>
                <w:szCs w:val="21"/>
                <w:lang w:eastAsia="zh-CN"/>
              </w:rPr>
              <w:t>选定</w:t>
            </w:r>
            <w:r w:rsidRPr="007B3A59">
              <w:rPr>
                <w:rFonts w:asciiTheme="minorEastAsia" w:eastAsiaTheme="minorEastAsia" w:hAnsiTheme="minorEastAsia"/>
                <w:sz w:val="21"/>
                <w:szCs w:val="21"/>
                <w:lang w:eastAsia="zh-CN"/>
              </w:rPr>
              <w:t>。</w:t>
            </w:r>
          </w:p>
          <w:p w14:paraId="134B4250" w14:textId="13D727FA" w:rsidR="00566018" w:rsidRPr="007B3A59" w:rsidRDefault="005801A8" w:rsidP="00126669">
            <w:pPr>
              <w:pStyle w:val="TableParagraph"/>
              <w:numPr>
                <w:ilvl w:val="0"/>
                <w:numId w:val="65"/>
              </w:numPr>
              <w:spacing w:afterLines="50" w:after="120" w:line="340" w:lineRule="atLeast"/>
              <w:ind w:leftChars="200" w:left="80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w:t>
            </w:r>
            <w:r w:rsidR="00675FAD" w:rsidRPr="007B3A59">
              <w:rPr>
                <w:rFonts w:asciiTheme="minorEastAsia" w:eastAsiaTheme="minorEastAsia" w:hAnsiTheme="minorEastAsia" w:hint="eastAsia"/>
                <w:sz w:val="21"/>
                <w:szCs w:val="21"/>
                <w:lang w:eastAsia="zh-CN"/>
              </w:rPr>
              <w:t>小</w:t>
            </w:r>
            <w:r w:rsidRPr="007B3A59">
              <w:rPr>
                <w:rFonts w:asciiTheme="minorEastAsia" w:eastAsiaTheme="minorEastAsia" w:hAnsiTheme="minorEastAsia"/>
                <w:sz w:val="21"/>
                <w:szCs w:val="21"/>
                <w:lang w:eastAsia="zh-CN"/>
              </w:rPr>
              <w:t>组</w:t>
            </w:r>
            <w:r w:rsidR="007412B2" w:rsidRPr="007B3A59">
              <w:rPr>
                <w:rFonts w:asciiTheme="minorEastAsia" w:eastAsiaTheme="minorEastAsia" w:hAnsiTheme="minorEastAsia"/>
                <w:sz w:val="21"/>
                <w:szCs w:val="21"/>
                <w:lang w:eastAsia="zh-CN"/>
              </w:rPr>
              <w:t>与</w:t>
            </w:r>
            <w:r w:rsidRPr="007B3A59">
              <w:rPr>
                <w:rFonts w:asciiTheme="minorEastAsia" w:eastAsiaTheme="minorEastAsia" w:hAnsiTheme="minorEastAsia"/>
                <w:sz w:val="21"/>
                <w:szCs w:val="21"/>
                <w:lang w:eastAsia="zh-CN"/>
              </w:rPr>
              <w:t>两个受益国</w:t>
            </w:r>
            <w:r w:rsidR="007412B2" w:rsidRPr="007B3A59">
              <w:rPr>
                <w:rFonts w:asciiTheme="minorEastAsia" w:eastAsiaTheme="minorEastAsia" w:hAnsiTheme="minorEastAsia"/>
                <w:sz w:val="21"/>
                <w:szCs w:val="21"/>
                <w:lang w:eastAsia="zh-CN"/>
              </w:rPr>
              <w:t>联络</w:t>
            </w:r>
            <w:r w:rsidRPr="007B3A59">
              <w:rPr>
                <w:rFonts w:asciiTheme="minorEastAsia" w:eastAsiaTheme="minorEastAsia" w:hAnsiTheme="minorEastAsia"/>
                <w:sz w:val="21"/>
                <w:szCs w:val="21"/>
                <w:lang w:eastAsia="zh-CN"/>
              </w:rPr>
              <w:t>，</w:t>
            </w:r>
            <w:r w:rsidR="00D22C07" w:rsidRPr="007B3A59">
              <w:rPr>
                <w:rFonts w:asciiTheme="minorEastAsia" w:eastAsiaTheme="minorEastAsia" w:hAnsiTheme="minorEastAsia" w:hint="eastAsia"/>
                <w:sz w:val="21"/>
                <w:szCs w:val="21"/>
                <w:lang w:eastAsia="zh-CN"/>
              </w:rPr>
              <w:t>根据</w:t>
            </w:r>
            <w:r w:rsidRPr="007B3A59">
              <w:rPr>
                <w:rFonts w:asciiTheme="minorEastAsia" w:eastAsiaTheme="minorEastAsia" w:hAnsiTheme="minorEastAsia"/>
                <w:sz w:val="21"/>
                <w:szCs w:val="21"/>
                <w:lang w:eastAsia="zh-CN"/>
              </w:rPr>
              <w:t>时间</w:t>
            </w:r>
            <w:r w:rsidR="005E1C06" w:rsidRPr="007B3A59">
              <w:rPr>
                <w:rFonts w:asciiTheme="minorEastAsia" w:eastAsiaTheme="minorEastAsia" w:hAnsiTheme="minorEastAsia" w:hint="eastAsia"/>
                <w:sz w:val="21"/>
                <w:szCs w:val="21"/>
                <w:lang w:eastAsia="zh-CN"/>
              </w:rPr>
              <w:t>安排</w:t>
            </w:r>
            <w:r w:rsidRPr="007B3A59">
              <w:rPr>
                <w:rFonts w:asciiTheme="minorEastAsia" w:eastAsiaTheme="minorEastAsia" w:hAnsiTheme="minorEastAsia"/>
                <w:sz w:val="21"/>
                <w:szCs w:val="21"/>
                <w:lang w:eastAsia="zh-CN"/>
              </w:rPr>
              <w:t>启动项目实施。</w:t>
            </w:r>
          </w:p>
          <w:p w14:paraId="493BA6B7" w14:textId="69F1B843" w:rsidR="00566018" w:rsidRPr="007B3A59" w:rsidRDefault="005801A8" w:rsidP="00126669">
            <w:pPr>
              <w:pStyle w:val="TableParagraph"/>
              <w:numPr>
                <w:ilvl w:val="0"/>
                <w:numId w:val="65"/>
              </w:numPr>
              <w:spacing w:afterLines="50" w:after="120" w:line="340" w:lineRule="atLeast"/>
              <w:ind w:leftChars="200" w:left="80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项目</w:t>
            </w:r>
            <w:r w:rsidR="00412422" w:rsidRPr="007B3A59">
              <w:rPr>
                <w:rFonts w:asciiTheme="minorEastAsia" w:eastAsiaTheme="minorEastAsia" w:hAnsiTheme="minorEastAsia" w:hint="eastAsia"/>
                <w:sz w:val="21"/>
                <w:szCs w:val="21"/>
                <w:lang w:eastAsia="zh-CN"/>
              </w:rPr>
              <w:t>小</w:t>
            </w:r>
            <w:r w:rsidRPr="007B3A59">
              <w:rPr>
                <w:rFonts w:asciiTheme="minorEastAsia" w:eastAsiaTheme="minorEastAsia" w:hAnsiTheme="minorEastAsia"/>
                <w:sz w:val="21"/>
                <w:szCs w:val="21"/>
                <w:lang w:eastAsia="zh-CN"/>
              </w:rPr>
              <w:t>组</w:t>
            </w:r>
            <w:r w:rsidR="007412B2" w:rsidRPr="007B3A59">
              <w:rPr>
                <w:rFonts w:asciiTheme="minorEastAsia" w:eastAsiaTheme="minorEastAsia" w:hAnsiTheme="minorEastAsia"/>
                <w:sz w:val="21"/>
                <w:szCs w:val="21"/>
                <w:lang w:eastAsia="zh-CN"/>
              </w:rPr>
              <w:t>收到</w:t>
            </w:r>
            <w:r w:rsidRPr="007B3A59">
              <w:rPr>
                <w:rFonts w:asciiTheme="minorEastAsia" w:eastAsiaTheme="minorEastAsia" w:hAnsiTheme="minorEastAsia"/>
                <w:sz w:val="21"/>
                <w:szCs w:val="21"/>
                <w:lang w:eastAsia="zh-CN"/>
              </w:rPr>
              <w:t>并审查两个受益国</w:t>
            </w:r>
            <w:r w:rsidR="007412B2" w:rsidRPr="007B3A59">
              <w:rPr>
                <w:rFonts w:asciiTheme="minorEastAsia" w:eastAsiaTheme="minorEastAsia" w:hAnsiTheme="minorEastAsia"/>
                <w:sz w:val="21"/>
                <w:szCs w:val="21"/>
                <w:lang w:eastAsia="zh-CN"/>
              </w:rPr>
              <w:t>的样本数据</w:t>
            </w:r>
            <w:r w:rsidRPr="007B3A59">
              <w:rPr>
                <w:rFonts w:asciiTheme="minorEastAsia" w:eastAsiaTheme="minorEastAsia" w:hAnsiTheme="minorEastAsia"/>
                <w:sz w:val="21"/>
                <w:szCs w:val="21"/>
                <w:lang w:eastAsia="zh-CN"/>
              </w:rPr>
              <w:t>，并提供反馈。</w:t>
            </w:r>
          </w:p>
          <w:p w14:paraId="1077A867" w14:textId="0BAEEF5B" w:rsidR="00566018" w:rsidRPr="007B3A59" w:rsidRDefault="005801A8" w:rsidP="00126669">
            <w:pPr>
              <w:pStyle w:val="TableParagraph"/>
              <w:numPr>
                <w:ilvl w:val="0"/>
                <w:numId w:val="65"/>
              </w:numPr>
              <w:spacing w:afterLines="50" w:after="120" w:line="340" w:lineRule="atLeast"/>
              <w:ind w:leftChars="200" w:left="80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确定</w:t>
            </w:r>
            <w:r w:rsidR="007E119E" w:rsidRPr="007B3A59">
              <w:rPr>
                <w:rFonts w:asciiTheme="minorEastAsia" w:eastAsiaTheme="minorEastAsia" w:hAnsiTheme="minorEastAsia"/>
                <w:sz w:val="21"/>
                <w:szCs w:val="21"/>
                <w:lang w:eastAsia="zh-CN"/>
              </w:rPr>
              <w:t>研究员</w:t>
            </w:r>
            <w:r w:rsidR="00CB3386" w:rsidRPr="007B3A59">
              <w:rPr>
                <w:rFonts w:asciiTheme="minorEastAsia" w:eastAsiaTheme="minorEastAsia" w:hAnsiTheme="minorEastAsia" w:hint="eastAsia"/>
                <w:sz w:val="21"/>
                <w:szCs w:val="21"/>
                <w:lang w:eastAsia="zh-CN"/>
              </w:rPr>
              <w:t>资料</w:t>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并启动</w:t>
            </w:r>
            <w:r w:rsidR="0073599C" w:rsidRPr="007B3A59">
              <w:rPr>
                <w:rFonts w:asciiTheme="minorEastAsia" w:eastAsiaTheme="minorEastAsia" w:hAnsiTheme="minorEastAsia" w:hint="eastAsia"/>
                <w:sz w:val="21"/>
                <w:szCs w:val="21"/>
                <w:lang w:eastAsia="zh-CN"/>
              </w:rPr>
              <w:t>征聘</w:t>
            </w:r>
            <w:r w:rsidRPr="007B3A59">
              <w:rPr>
                <w:rFonts w:asciiTheme="minorEastAsia" w:eastAsiaTheme="minorEastAsia" w:hAnsiTheme="minorEastAsia"/>
                <w:sz w:val="21"/>
                <w:szCs w:val="21"/>
                <w:lang w:eastAsia="zh-CN"/>
              </w:rPr>
              <w:t>程序。</w:t>
            </w:r>
          </w:p>
        </w:tc>
      </w:tr>
      <w:tr w:rsidR="00F778DD" w:rsidRPr="007B3A59" w14:paraId="0242DA8A" w14:textId="77777777" w:rsidTr="00AC043E">
        <w:trPr>
          <w:trHeight w:val="801"/>
        </w:trPr>
        <w:tc>
          <w:tcPr>
            <w:tcW w:w="2377" w:type="dxa"/>
            <w:shd w:val="clear" w:color="auto" w:fill="68E089"/>
            <w:vAlign w:val="center"/>
          </w:tcPr>
          <w:p w14:paraId="411D65F4" w14:textId="319A7130" w:rsidR="00566018" w:rsidRPr="007B3A59" w:rsidRDefault="0062308A"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lastRenderedPageBreak/>
              <w:t>观察到的初步成果</w:t>
            </w:r>
          </w:p>
        </w:tc>
        <w:tc>
          <w:tcPr>
            <w:tcW w:w="6913" w:type="dxa"/>
            <w:vAlign w:val="center"/>
          </w:tcPr>
          <w:p w14:paraId="1FDD278C" w14:textId="02D2299F" w:rsidR="00566018" w:rsidRPr="007B3A59" w:rsidRDefault="00502623" w:rsidP="00D12031">
            <w:pPr>
              <w:spacing w:afterLines="50" w:after="120" w:line="340" w:lineRule="atLeast"/>
              <w:rPr>
                <w:rFonts w:asciiTheme="minorEastAsia" w:hAnsiTheme="minorEastAsia"/>
                <w:sz w:val="21"/>
                <w:szCs w:val="21"/>
              </w:rPr>
            </w:pPr>
            <w:r w:rsidRPr="007B3A59">
              <w:rPr>
                <w:rFonts w:asciiTheme="minorEastAsia" w:hAnsiTheme="minorEastAsia" w:hint="eastAsia"/>
                <w:sz w:val="21"/>
                <w:szCs w:val="21"/>
                <w:lang w:eastAsia="zh-CN"/>
              </w:rPr>
              <w:t xml:space="preserve"> </w:t>
            </w:r>
            <w:r w:rsidR="005801A8" w:rsidRPr="007B3A59">
              <w:rPr>
                <w:rFonts w:asciiTheme="minorEastAsia" w:hAnsiTheme="minorEastAsia"/>
                <w:sz w:val="21"/>
                <w:szCs w:val="21"/>
              </w:rPr>
              <w:t>评估为时过早。</w:t>
            </w:r>
          </w:p>
        </w:tc>
      </w:tr>
      <w:tr w:rsidR="00F778DD" w:rsidRPr="007B3A59" w14:paraId="79EDC486" w14:textId="77777777" w:rsidTr="00AC043E">
        <w:trPr>
          <w:trHeight w:val="703"/>
        </w:trPr>
        <w:tc>
          <w:tcPr>
            <w:tcW w:w="2377" w:type="dxa"/>
            <w:shd w:val="clear" w:color="auto" w:fill="68E089"/>
            <w:vAlign w:val="center"/>
          </w:tcPr>
          <w:p w14:paraId="59C687D8" w14:textId="6CDD0A27" w:rsidR="00566018" w:rsidRPr="007B3A59" w:rsidRDefault="0062308A"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获得的经验教训</w:t>
            </w:r>
          </w:p>
        </w:tc>
        <w:tc>
          <w:tcPr>
            <w:tcW w:w="6913" w:type="dxa"/>
            <w:vAlign w:val="center"/>
          </w:tcPr>
          <w:p w14:paraId="30564DA7" w14:textId="46B959FC"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rPr>
              <w:t xml:space="preserve"> 评估为时过早。</w:t>
            </w:r>
          </w:p>
        </w:tc>
      </w:tr>
      <w:tr w:rsidR="00F778DD" w:rsidRPr="007B3A59" w14:paraId="3A346DE2" w14:textId="77777777" w:rsidTr="009B1246">
        <w:trPr>
          <w:trHeight w:val="967"/>
        </w:trPr>
        <w:tc>
          <w:tcPr>
            <w:tcW w:w="2377" w:type="dxa"/>
            <w:shd w:val="clear" w:color="auto" w:fill="68E089"/>
            <w:vAlign w:val="center"/>
          </w:tcPr>
          <w:p w14:paraId="3199461C"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风险和缓解措施</w:t>
            </w:r>
          </w:p>
        </w:tc>
        <w:tc>
          <w:tcPr>
            <w:tcW w:w="6913" w:type="dxa"/>
            <w:vAlign w:val="center"/>
          </w:tcPr>
          <w:p w14:paraId="4C74121B" w14:textId="2C639B6E" w:rsidR="007E119E" w:rsidRPr="007B3A59" w:rsidRDefault="005801A8" w:rsidP="00AF658B">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风险1</w:t>
            </w:r>
            <w:r w:rsidR="009E502D" w:rsidRPr="007B3A59">
              <w:rPr>
                <w:rFonts w:asciiTheme="minorEastAsia" w:eastAsiaTheme="minorEastAsia" w:hAnsiTheme="minorEastAsia" w:hint="eastAsia"/>
                <w:sz w:val="21"/>
                <w:szCs w:val="21"/>
                <w:lang w:eastAsia="zh-CN"/>
              </w:rPr>
              <w:t>：</w:t>
            </w:r>
            <w:r w:rsidR="001542D9">
              <w:rPr>
                <w:rFonts w:asciiTheme="minorEastAsia" w:eastAsiaTheme="minorEastAsia" w:hAnsiTheme="minorEastAsia" w:hint="eastAsia"/>
                <w:sz w:val="21"/>
                <w:szCs w:val="21"/>
                <w:lang w:eastAsia="zh-CN"/>
              </w:rPr>
              <w:t>2</w:t>
            </w:r>
            <w:r w:rsidR="001542D9">
              <w:rPr>
                <w:rFonts w:asciiTheme="minorEastAsia" w:eastAsiaTheme="minorEastAsia" w:hAnsiTheme="minorEastAsia"/>
                <w:sz w:val="21"/>
                <w:szCs w:val="21"/>
                <w:lang w:eastAsia="zh-CN"/>
              </w:rPr>
              <w:t>019</w:t>
            </w:r>
            <w:r w:rsidR="00126669">
              <w:rPr>
                <w:rFonts w:asciiTheme="minorEastAsia" w:eastAsiaTheme="minorEastAsia" w:hAnsiTheme="minorEastAsia" w:hint="eastAsia"/>
                <w:sz w:val="21"/>
                <w:szCs w:val="21"/>
                <w:lang w:eastAsia="zh-CN"/>
              </w:rPr>
              <w:t>冠状病毒病</w:t>
            </w:r>
            <w:r w:rsidRPr="007B3A59">
              <w:rPr>
                <w:rFonts w:asciiTheme="minorEastAsia" w:eastAsiaTheme="minorEastAsia" w:hAnsiTheme="minorEastAsia"/>
                <w:sz w:val="21"/>
                <w:szCs w:val="21"/>
                <w:lang w:eastAsia="zh-CN"/>
              </w:rPr>
              <w:t>大流行的潜在限制和</w:t>
            </w:r>
            <w:r w:rsidR="007115C1" w:rsidRPr="007B3A59">
              <w:rPr>
                <w:rFonts w:asciiTheme="minorEastAsia" w:eastAsiaTheme="minorEastAsia" w:hAnsiTheme="minorEastAsia" w:hint="eastAsia"/>
                <w:sz w:val="21"/>
                <w:szCs w:val="21"/>
                <w:lang w:eastAsia="zh-CN"/>
              </w:rPr>
              <w:t>新</w:t>
            </w:r>
            <w:r w:rsidR="00AF658B" w:rsidRPr="007B3A59">
              <w:rPr>
                <w:rFonts w:asciiTheme="minorEastAsia" w:eastAsiaTheme="minorEastAsia" w:hAnsiTheme="minorEastAsia" w:hint="eastAsia"/>
                <w:sz w:val="21"/>
                <w:szCs w:val="21"/>
                <w:lang w:eastAsia="zh-CN"/>
              </w:rPr>
              <w:t>轮疫情</w:t>
            </w:r>
            <w:r w:rsidR="00992960" w:rsidRPr="007B3A59">
              <w:rPr>
                <w:rFonts w:asciiTheme="minorEastAsia" w:eastAsiaTheme="minorEastAsia" w:hAnsiTheme="minorEastAsia" w:hint="eastAsia"/>
                <w:sz w:val="21"/>
                <w:szCs w:val="21"/>
                <w:lang w:eastAsia="zh-CN"/>
              </w:rPr>
              <w:t>可</w:t>
            </w:r>
            <w:r w:rsidRPr="007B3A59">
              <w:rPr>
                <w:rFonts w:asciiTheme="minorEastAsia" w:eastAsiaTheme="minorEastAsia" w:hAnsiTheme="minorEastAsia"/>
                <w:sz w:val="21"/>
                <w:szCs w:val="21"/>
                <w:lang w:eastAsia="zh-CN"/>
              </w:rPr>
              <w:t>构成具体实施挑战。很难</w:t>
            </w:r>
            <w:r w:rsidR="00C711AD" w:rsidRPr="007B3A59">
              <w:rPr>
                <w:rFonts w:asciiTheme="minorEastAsia" w:eastAsiaTheme="minorEastAsia" w:hAnsiTheme="minorEastAsia" w:hint="eastAsia"/>
                <w:sz w:val="21"/>
                <w:szCs w:val="21"/>
                <w:lang w:eastAsia="zh-CN"/>
              </w:rPr>
              <w:t>确定</w:t>
            </w:r>
            <w:r w:rsidRPr="007B3A59">
              <w:rPr>
                <w:rFonts w:asciiTheme="minorEastAsia" w:eastAsiaTheme="minorEastAsia" w:hAnsiTheme="minorEastAsia"/>
                <w:sz w:val="21"/>
                <w:szCs w:val="21"/>
                <w:lang w:eastAsia="zh-CN"/>
              </w:rPr>
              <w:t>培训、</w:t>
            </w:r>
            <w:r w:rsidR="009944CF" w:rsidRPr="007B3A59">
              <w:rPr>
                <w:rFonts w:asciiTheme="minorEastAsia" w:eastAsiaTheme="minorEastAsia" w:hAnsiTheme="minorEastAsia" w:hint="eastAsia"/>
                <w:sz w:val="21"/>
                <w:szCs w:val="21"/>
                <w:lang w:eastAsia="zh-CN"/>
              </w:rPr>
              <w:t>实地</w:t>
            </w:r>
            <w:r w:rsidRPr="007B3A59">
              <w:rPr>
                <w:rFonts w:asciiTheme="minorEastAsia" w:eastAsiaTheme="minorEastAsia" w:hAnsiTheme="minorEastAsia"/>
                <w:sz w:val="21"/>
                <w:szCs w:val="21"/>
                <w:lang w:eastAsia="zh-CN"/>
              </w:rPr>
              <w:t>调查团和传播活动的最佳实施地点。</w:t>
            </w:r>
          </w:p>
          <w:p w14:paraId="19653CF6" w14:textId="25DE0F0A" w:rsidR="007E119E" w:rsidRPr="007B3A59" w:rsidRDefault="005801A8" w:rsidP="00AF658B">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缓解1：实施</w:t>
            </w:r>
            <w:r w:rsidR="00EC58FC" w:rsidRPr="007B3A59">
              <w:rPr>
                <w:rFonts w:asciiTheme="minorEastAsia" w:eastAsiaTheme="minorEastAsia" w:hAnsiTheme="minorEastAsia" w:hint="eastAsia"/>
                <w:sz w:val="21"/>
                <w:szCs w:val="21"/>
                <w:lang w:eastAsia="zh-CN"/>
              </w:rPr>
              <w:t>工作</w:t>
            </w:r>
            <w:r w:rsidRPr="007B3A59">
              <w:rPr>
                <w:rFonts w:asciiTheme="minorEastAsia" w:eastAsiaTheme="minorEastAsia" w:hAnsiTheme="minorEastAsia"/>
                <w:sz w:val="21"/>
                <w:szCs w:val="21"/>
                <w:lang w:eastAsia="zh-CN"/>
              </w:rPr>
              <w:t>将同时考虑</w:t>
            </w:r>
            <w:r w:rsidR="001D035F" w:rsidRPr="007B3A59">
              <w:rPr>
                <w:rFonts w:asciiTheme="minorEastAsia" w:eastAsiaTheme="minorEastAsia" w:hAnsiTheme="minorEastAsia" w:hint="eastAsia"/>
                <w:sz w:val="21"/>
                <w:szCs w:val="21"/>
                <w:lang w:eastAsia="zh-CN"/>
              </w:rPr>
              <w:t>差旅</w:t>
            </w:r>
            <w:r w:rsidRPr="007B3A59">
              <w:rPr>
                <w:rFonts w:asciiTheme="minorEastAsia" w:eastAsiaTheme="minorEastAsia" w:hAnsiTheme="minorEastAsia"/>
                <w:sz w:val="21"/>
                <w:szCs w:val="21"/>
                <w:lang w:eastAsia="zh-CN"/>
              </w:rPr>
              <w:t>和在线替代方案。</w:t>
            </w:r>
          </w:p>
          <w:p w14:paraId="4B39866A" w14:textId="7653F2F4" w:rsidR="007E119E" w:rsidRPr="007B3A59" w:rsidRDefault="005801A8" w:rsidP="004B4365">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风险2：开始每个国家项目之前</w:t>
            </w:r>
            <w:r w:rsidR="0085081E"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数据质量不确定性。</w:t>
            </w:r>
          </w:p>
          <w:p w14:paraId="78E66819" w14:textId="668D7D1E"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缓解2：在国家</w:t>
            </w:r>
            <w:r w:rsidR="004B4365" w:rsidRPr="007B3A59">
              <w:rPr>
                <w:rFonts w:asciiTheme="minorEastAsia" w:eastAsiaTheme="minorEastAsia" w:hAnsiTheme="minorEastAsia" w:hint="eastAsia"/>
                <w:sz w:val="21"/>
                <w:szCs w:val="21"/>
                <w:lang w:eastAsia="zh-CN"/>
              </w:rPr>
              <w:t>选择</w:t>
            </w:r>
            <w:r w:rsidRPr="007B3A59">
              <w:rPr>
                <w:rFonts w:asciiTheme="minorEastAsia" w:eastAsiaTheme="minorEastAsia" w:hAnsiTheme="minorEastAsia"/>
                <w:sz w:val="21"/>
                <w:szCs w:val="21"/>
                <w:lang w:eastAsia="zh-CN"/>
              </w:rPr>
              <w:t>过程中</w:t>
            </w:r>
            <w:r w:rsidR="00CE6264" w:rsidRPr="007B3A59">
              <w:rPr>
                <w:rFonts w:asciiTheme="minorEastAsia" w:eastAsiaTheme="minorEastAsia" w:hAnsiTheme="minorEastAsia" w:hint="eastAsia"/>
                <w:sz w:val="21"/>
                <w:szCs w:val="21"/>
                <w:lang w:eastAsia="zh-CN"/>
              </w:rPr>
              <w:t>进行</w:t>
            </w:r>
            <w:r w:rsidR="007674AD" w:rsidRPr="007B3A59">
              <w:rPr>
                <w:rFonts w:asciiTheme="minorEastAsia" w:eastAsiaTheme="minorEastAsia" w:hAnsiTheme="minorEastAsia" w:hint="eastAsia"/>
                <w:sz w:val="21"/>
                <w:szCs w:val="21"/>
                <w:lang w:eastAsia="zh-CN"/>
              </w:rPr>
              <w:t>全面</w:t>
            </w:r>
            <w:r w:rsidR="00D735D3" w:rsidRPr="007B3A59">
              <w:rPr>
                <w:rFonts w:asciiTheme="minorEastAsia" w:eastAsiaTheme="minorEastAsia" w:hAnsiTheme="minorEastAsia" w:hint="eastAsia"/>
                <w:sz w:val="21"/>
                <w:szCs w:val="21"/>
                <w:lang w:eastAsia="zh-CN"/>
              </w:rPr>
              <w:t>的</w:t>
            </w:r>
            <w:r w:rsidRPr="007B3A59">
              <w:rPr>
                <w:rFonts w:asciiTheme="minorEastAsia" w:eastAsiaTheme="minorEastAsia" w:hAnsiTheme="minorEastAsia"/>
                <w:sz w:val="21"/>
                <w:szCs w:val="21"/>
                <w:lang w:eastAsia="zh-CN"/>
              </w:rPr>
              <w:t>预评估，并由项目实施小组提供</w:t>
            </w:r>
            <w:r w:rsidR="007332F1" w:rsidRPr="007B3A59">
              <w:rPr>
                <w:rFonts w:asciiTheme="minorEastAsia" w:eastAsiaTheme="minorEastAsia" w:hAnsiTheme="minorEastAsia" w:hint="eastAsia"/>
                <w:sz w:val="21"/>
                <w:szCs w:val="21"/>
                <w:lang w:eastAsia="zh-CN"/>
              </w:rPr>
              <w:t>综合</w:t>
            </w:r>
            <w:r w:rsidRPr="007B3A59">
              <w:rPr>
                <w:rFonts w:asciiTheme="minorEastAsia" w:eastAsiaTheme="minorEastAsia" w:hAnsiTheme="minorEastAsia"/>
                <w:sz w:val="21"/>
                <w:szCs w:val="21"/>
                <w:lang w:eastAsia="zh-CN"/>
              </w:rPr>
              <w:t>反馈。</w:t>
            </w:r>
          </w:p>
        </w:tc>
      </w:tr>
      <w:tr w:rsidR="00F778DD" w:rsidRPr="007B3A59" w14:paraId="1201B34B" w14:textId="77777777" w:rsidTr="00314B01">
        <w:trPr>
          <w:trHeight w:val="1273"/>
        </w:trPr>
        <w:tc>
          <w:tcPr>
            <w:tcW w:w="2377" w:type="dxa"/>
            <w:shd w:val="clear" w:color="auto" w:fill="68E089"/>
            <w:vAlign w:val="center"/>
          </w:tcPr>
          <w:p w14:paraId="08685909" w14:textId="23C0CC42" w:rsidR="00566018" w:rsidRPr="007B3A59" w:rsidRDefault="0062308A" w:rsidP="00D12031">
            <w:pPr>
              <w:spacing w:afterLines="50" w:after="120" w:line="340" w:lineRule="atLeast"/>
              <w:rPr>
                <w:rFonts w:asciiTheme="minorEastAsia" w:hAnsiTheme="minorEastAsia"/>
                <w:sz w:val="21"/>
                <w:szCs w:val="21"/>
                <w:lang w:eastAsia="zh-CN"/>
              </w:rPr>
            </w:pPr>
            <w:r w:rsidRPr="007B3A59">
              <w:rPr>
                <w:rFonts w:asciiTheme="minorEastAsia" w:hAnsiTheme="minorEastAsia"/>
                <w:sz w:val="21"/>
                <w:szCs w:val="21"/>
                <w:u w:val="single"/>
                <w:lang w:eastAsia="zh-CN"/>
              </w:rPr>
              <w:t>需立即支持/关注的问题</w:t>
            </w:r>
          </w:p>
        </w:tc>
        <w:tc>
          <w:tcPr>
            <w:tcW w:w="6913" w:type="dxa"/>
          </w:tcPr>
          <w:p w14:paraId="262C7142" w14:textId="5A233413" w:rsidR="00566018" w:rsidRPr="007B3A59"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根据项目</w:t>
            </w:r>
            <w:r w:rsidR="000237CF" w:rsidRPr="007B3A59">
              <w:rPr>
                <w:rFonts w:asciiTheme="minorEastAsia" w:eastAsiaTheme="minorEastAsia" w:hAnsiTheme="minorEastAsia"/>
                <w:sz w:val="21"/>
                <w:szCs w:val="21"/>
                <w:lang w:eastAsia="zh-CN"/>
              </w:rPr>
              <w:t>文件，该项目将在四个受益国实施。有意参与项目的国家应向秘书处提交</w:t>
            </w:r>
            <w:r w:rsidR="00984128" w:rsidRPr="007B3A59">
              <w:rPr>
                <w:rFonts w:asciiTheme="minorEastAsia" w:eastAsiaTheme="minorEastAsia" w:hAnsiTheme="minorEastAsia" w:hint="eastAsia"/>
                <w:sz w:val="21"/>
                <w:szCs w:val="21"/>
                <w:lang w:eastAsia="zh-CN"/>
              </w:rPr>
              <w:t>请求</w:t>
            </w:r>
            <w:r w:rsidR="000237CF" w:rsidRPr="007B3A59">
              <w:rPr>
                <w:rFonts w:asciiTheme="minorEastAsia" w:eastAsiaTheme="minorEastAsia" w:hAnsiTheme="minorEastAsia"/>
                <w:sz w:val="21"/>
                <w:szCs w:val="21"/>
                <w:lang w:eastAsia="zh-CN"/>
              </w:rPr>
              <w:t>，并附上</w:t>
            </w:r>
            <w:r w:rsidR="0098374F" w:rsidRPr="007B3A59">
              <w:rPr>
                <w:rFonts w:asciiTheme="minorEastAsia" w:eastAsiaTheme="minorEastAsia" w:hAnsiTheme="minorEastAsia" w:hint="eastAsia"/>
                <w:sz w:val="21"/>
                <w:szCs w:val="21"/>
                <w:lang w:eastAsia="zh-CN"/>
              </w:rPr>
              <w:t>文件</w:t>
            </w:r>
            <w:r w:rsidR="000237CF" w:rsidRPr="007B3A59">
              <w:rPr>
                <w:rFonts w:asciiTheme="minorEastAsia" w:eastAsiaTheme="minorEastAsia" w:hAnsiTheme="minorEastAsia"/>
                <w:sz w:val="21"/>
                <w:szCs w:val="21"/>
                <w:lang w:eastAsia="zh-CN"/>
              </w:rPr>
              <w:t>CDIP/26/4附件二所要求的信息。</w:t>
            </w:r>
            <w:r w:rsidR="004B3285" w:rsidRPr="007B3A59">
              <w:rPr>
                <w:rFonts w:asciiTheme="minorEastAsia" w:eastAsiaTheme="minorEastAsia" w:hAnsiTheme="minorEastAsia" w:hint="eastAsia"/>
                <w:sz w:val="21"/>
                <w:szCs w:val="21"/>
                <w:lang w:eastAsia="zh-CN"/>
              </w:rPr>
              <w:t>在</w:t>
            </w:r>
            <w:r w:rsidR="000237CF" w:rsidRPr="007B3A59">
              <w:rPr>
                <w:rFonts w:asciiTheme="minorEastAsia" w:eastAsiaTheme="minorEastAsia" w:hAnsiTheme="minorEastAsia"/>
                <w:sz w:val="21"/>
                <w:szCs w:val="21"/>
                <w:lang w:eastAsia="zh-CN"/>
              </w:rPr>
              <w:t>国家3和4的</w:t>
            </w:r>
            <w:r w:rsidR="004B3285" w:rsidRPr="007B3A59">
              <w:rPr>
                <w:rFonts w:asciiTheme="minorEastAsia" w:eastAsiaTheme="minorEastAsia" w:hAnsiTheme="minorEastAsia" w:hint="eastAsia"/>
                <w:sz w:val="21"/>
                <w:szCs w:val="21"/>
                <w:lang w:eastAsia="zh-CN"/>
              </w:rPr>
              <w:t>实施</w:t>
            </w:r>
            <w:r w:rsidR="000237CF" w:rsidRPr="007B3A59">
              <w:rPr>
                <w:rFonts w:asciiTheme="minorEastAsia" w:eastAsiaTheme="minorEastAsia" w:hAnsiTheme="minorEastAsia"/>
                <w:sz w:val="21"/>
                <w:szCs w:val="21"/>
                <w:lang w:eastAsia="zh-CN"/>
              </w:rPr>
              <w:t>工作将</w:t>
            </w:r>
            <w:r w:rsidR="0066260B" w:rsidRPr="007B3A59">
              <w:rPr>
                <w:rFonts w:asciiTheme="minorEastAsia" w:eastAsiaTheme="minorEastAsia" w:hAnsiTheme="minorEastAsia" w:hint="eastAsia"/>
                <w:sz w:val="21"/>
                <w:szCs w:val="21"/>
                <w:lang w:eastAsia="zh-CN"/>
              </w:rPr>
              <w:t>依照</w:t>
            </w:r>
            <w:r w:rsidR="000237CF" w:rsidRPr="007B3A59">
              <w:rPr>
                <w:rFonts w:asciiTheme="minorEastAsia" w:eastAsiaTheme="minorEastAsia" w:hAnsiTheme="minorEastAsia" w:hint="eastAsia"/>
                <w:sz w:val="21"/>
                <w:szCs w:val="21"/>
                <w:lang w:eastAsia="zh-CN"/>
              </w:rPr>
              <w:t>批</w:t>
            </w:r>
            <w:r w:rsidR="000237CF" w:rsidRPr="007B3A59">
              <w:rPr>
                <w:rFonts w:asciiTheme="minorEastAsia" w:eastAsiaTheme="minorEastAsia" w:hAnsiTheme="minorEastAsia"/>
                <w:sz w:val="21"/>
                <w:szCs w:val="21"/>
                <w:lang w:eastAsia="zh-CN"/>
              </w:rPr>
              <w:t>准的项目时间</w:t>
            </w:r>
            <w:r w:rsidR="005C032B" w:rsidRPr="007B3A59">
              <w:rPr>
                <w:rFonts w:asciiTheme="minorEastAsia" w:eastAsiaTheme="minorEastAsia" w:hAnsiTheme="minorEastAsia" w:hint="eastAsia"/>
                <w:sz w:val="21"/>
                <w:szCs w:val="21"/>
                <w:lang w:eastAsia="zh-CN"/>
              </w:rPr>
              <w:t>安排</w:t>
            </w:r>
            <w:r w:rsidR="000237CF" w:rsidRPr="007B3A59">
              <w:rPr>
                <w:rFonts w:asciiTheme="minorEastAsia" w:eastAsiaTheme="minorEastAsia" w:hAnsiTheme="minorEastAsia"/>
                <w:sz w:val="21"/>
                <w:szCs w:val="21"/>
                <w:lang w:eastAsia="zh-CN"/>
              </w:rPr>
              <w:t>开始。</w:t>
            </w:r>
          </w:p>
        </w:tc>
      </w:tr>
      <w:tr w:rsidR="00F778DD" w:rsidRPr="007B3A59" w14:paraId="5081F011" w14:textId="77777777" w:rsidTr="00AC043E">
        <w:trPr>
          <w:trHeight w:val="469"/>
        </w:trPr>
        <w:tc>
          <w:tcPr>
            <w:tcW w:w="2377" w:type="dxa"/>
            <w:shd w:val="clear" w:color="auto" w:fill="68E089"/>
            <w:vAlign w:val="center"/>
          </w:tcPr>
          <w:p w14:paraId="6647EE34" w14:textId="62DD5E33" w:rsidR="00566018" w:rsidRPr="007B3A59" w:rsidRDefault="0062308A"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下一步工作</w:t>
            </w:r>
          </w:p>
        </w:tc>
        <w:tc>
          <w:tcPr>
            <w:tcW w:w="6913" w:type="dxa"/>
            <w:vAlign w:val="center"/>
          </w:tcPr>
          <w:p w14:paraId="73B74AC5" w14:textId="77777777" w:rsidR="00314B01" w:rsidRDefault="005801A8" w:rsidP="00314B0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新</w:t>
            </w:r>
            <w:r w:rsidR="00341725" w:rsidRPr="007B3A59">
              <w:rPr>
                <w:rFonts w:asciiTheme="minorEastAsia" w:eastAsiaTheme="minorEastAsia" w:hAnsiTheme="minorEastAsia" w:hint="eastAsia"/>
                <w:sz w:val="21"/>
                <w:szCs w:val="21"/>
                <w:lang w:eastAsia="zh-CN"/>
              </w:rPr>
              <w:t>征聘</w:t>
            </w:r>
            <w:r w:rsidRPr="007B3A59">
              <w:rPr>
                <w:rFonts w:asciiTheme="minorEastAsia" w:eastAsiaTheme="minorEastAsia" w:hAnsiTheme="minorEastAsia"/>
                <w:sz w:val="21"/>
                <w:szCs w:val="21"/>
                <w:lang w:eastAsia="zh-CN"/>
              </w:rPr>
              <w:t>的</w:t>
            </w:r>
            <w:r w:rsidR="007412B2" w:rsidRPr="007B3A59">
              <w:rPr>
                <w:rFonts w:asciiTheme="minorEastAsia" w:eastAsiaTheme="minorEastAsia" w:hAnsiTheme="minorEastAsia"/>
                <w:sz w:val="21"/>
                <w:szCs w:val="21"/>
                <w:lang w:eastAsia="zh-CN"/>
              </w:rPr>
              <w:t>研究员（2022年7月</w:t>
            </w:r>
            <w:r w:rsidR="00EE4AE4" w:rsidRPr="007B3A59">
              <w:rPr>
                <w:rFonts w:asciiTheme="minorEastAsia" w:eastAsiaTheme="minorEastAsia" w:hAnsiTheme="minorEastAsia" w:hint="eastAsia"/>
                <w:sz w:val="21"/>
                <w:szCs w:val="21"/>
                <w:lang w:eastAsia="zh-CN"/>
              </w:rPr>
              <w:t>选定</w:t>
            </w:r>
            <w:r w:rsidRPr="007B3A59">
              <w:rPr>
                <w:rFonts w:asciiTheme="minorEastAsia" w:eastAsiaTheme="minorEastAsia" w:hAnsiTheme="minorEastAsia"/>
                <w:sz w:val="21"/>
                <w:szCs w:val="21"/>
                <w:lang w:eastAsia="zh-CN"/>
              </w:rPr>
              <w:t>，预计2022年9月加入</w:t>
            </w:r>
            <w:r w:rsidR="004A66B3" w:rsidRPr="007B3A59">
              <w:rPr>
                <w:rFonts w:asciiTheme="minorEastAsia" w:eastAsiaTheme="minorEastAsia" w:hAnsiTheme="minorEastAsia" w:hint="eastAsia"/>
                <w:sz w:val="21"/>
                <w:szCs w:val="21"/>
                <w:lang w:eastAsia="zh-CN"/>
              </w:rPr>
              <w:t>小组</w:t>
            </w:r>
            <w:r w:rsidRPr="007B3A59">
              <w:rPr>
                <w:rFonts w:asciiTheme="minorEastAsia" w:eastAsiaTheme="minorEastAsia" w:hAnsiTheme="minorEastAsia"/>
                <w:sz w:val="21"/>
                <w:szCs w:val="21"/>
                <w:lang w:eastAsia="zh-CN"/>
              </w:rPr>
              <w:t>）将完成</w:t>
            </w:r>
            <w:r w:rsidR="007412B2" w:rsidRPr="007B3A59">
              <w:rPr>
                <w:rFonts w:asciiTheme="minorEastAsia" w:eastAsiaTheme="minorEastAsia" w:hAnsiTheme="minorEastAsia"/>
                <w:sz w:val="21"/>
                <w:szCs w:val="21"/>
                <w:lang w:eastAsia="zh-CN"/>
              </w:rPr>
              <w:t>项目</w:t>
            </w:r>
            <w:r w:rsidR="00A60776" w:rsidRPr="007B3A59">
              <w:rPr>
                <w:rFonts w:asciiTheme="minorEastAsia" w:eastAsiaTheme="minorEastAsia" w:hAnsiTheme="minorEastAsia" w:hint="eastAsia"/>
                <w:sz w:val="21"/>
                <w:szCs w:val="21"/>
                <w:lang w:eastAsia="zh-CN"/>
              </w:rPr>
              <w:t>小组</w:t>
            </w:r>
            <w:r w:rsidRPr="007B3A59">
              <w:rPr>
                <w:rFonts w:asciiTheme="minorEastAsia" w:eastAsiaTheme="minorEastAsia" w:hAnsiTheme="minorEastAsia"/>
                <w:sz w:val="21"/>
                <w:szCs w:val="21"/>
                <w:lang w:eastAsia="zh-CN"/>
              </w:rPr>
              <w:t>的建立</w:t>
            </w:r>
            <w:r w:rsidR="007412B2" w:rsidRPr="007B3A59">
              <w:rPr>
                <w:rFonts w:asciiTheme="minorEastAsia" w:eastAsiaTheme="minorEastAsia" w:hAnsiTheme="minorEastAsia"/>
                <w:sz w:val="21"/>
                <w:szCs w:val="21"/>
                <w:lang w:eastAsia="zh-CN"/>
              </w:rPr>
              <w:t>。</w:t>
            </w:r>
          </w:p>
          <w:p w14:paraId="45BCD09D" w14:textId="27409595" w:rsidR="00566018" w:rsidRPr="007B3A59" w:rsidRDefault="005801A8" w:rsidP="00314B01">
            <w:pPr>
              <w:pStyle w:val="TableParagraph"/>
              <w:spacing w:afterLines="50" w:after="120" w:line="340" w:lineRule="atLeast"/>
              <w:ind w:left="10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根据项目</w:t>
            </w:r>
            <w:r w:rsidR="0000576C" w:rsidRPr="007B3A59">
              <w:rPr>
                <w:rFonts w:asciiTheme="minorEastAsia" w:eastAsiaTheme="minorEastAsia" w:hAnsiTheme="minorEastAsia" w:cs="Microsoft YaHei" w:hint="eastAsia"/>
                <w:sz w:val="21"/>
                <w:szCs w:val="21"/>
                <w:lang w:eastAsia="zh-CN"/>
              </w:rPr>
              <w:t>实施</w:t>
            </w:r>
            <w:r w:rsidR="0062308A" w:rsidRPr="007B3A59">
              <w:rPr>
                <w:rFonts w:asciiTheme="minorEastAsia" w:eastAsiaTheme="minorEastAsia" w:hAnsiTheme="minorEastAsia" w:cs="Microsoft YaHei" w:hint="eastAsia"/>
                <w:sz w:val="21"/>
                <w:szCs w:val="21"/>
                <w:lang w:eastAsia="zh-CN"/>
              </w:rPr>
              <w:t>时间安排</w:t>
            </w:r>
            <w:r w:rsidRPr="007B3A59">
              <w:rPr>
                <w:rFonts w:asciiTheme="minorEastAsia" w:eastAsiaTheme="minorEastAsia" w:hAnsiTheme="minorEastAsia"/>
                <w:sz w:val="21"/>
                <w:szCs w:val="21"/>
                <w:lang w:eastAsia="zh-CN"/>
              </w:rPr>
              <w:t>，</w:t>
            </w:r>
            <w:r w:rsidR="000237CF" w:rsidRPr="007B3A59">
              <w:rPr>
                <w:rFonts w:asciiTheme="minorEastAsia" w:eastAsiaTheme="minorEastAsia" w:hAnsiTheme="minorEastAsia"/>
                <w:sz w:val="21"/>
                <w:szCs w:val="21"/>
                <w:lang w:eastAsia="zh-CN"/>
              </w:rPr>
              <w:t>今年第三和第四季度的</w:t>
            </w:r>
            <w:r w:rsidRPr="007B3A59">
              <w:rPr>
                <w:rFonts w:asciiTheme="minorEastAsia" w:eastAsiaTheme="minorEastAsia" w:hAnsiTheme="minorEastAsia"/>
                <w:sz w:val="21"/>
                <w:szCs w:val="21"/>
                <w:lang w:eastAsia="zh-CN"/>
              </w:rPr>
              <w:t>主要活动</w:t>
            </w:r>
            <w:r w:rsidR="008F1C71" w:rsidRPr="007B3A59">
              <w:rPr>
                <w:rFonts w:asciiTheme="minorEastAsia" w:eastAsiaTheme="minorEastAsia" w:hAnsiTheme="minorEastAsia" w:hint="eastAsia"/>
                <w:sz w:val="21"/>
                <w:szCs w:val="21"/>
                <w:lang w:eastAsia="zh-CN"/>
              </w:rPr>
              <w:t>为</w:t>
            </w:r>
            <w:r w:rsidR="000237CF" w:rsidRPr="007B3A59">
              <w:rPr>
                <w:rFonts w:asciiTheme="minorEastAsia" w:eastAsiaTheme="minorEastAsia" w:hAnsiTheme="minorEastAsia"/>
                <w:sz w:val="21"/>
                <w:szCs w:val="21"/>
                <w:lang w:eastAsia="zh-CN"/>
              </w:rPr>
              <w:t>：</w:t>
            </w:r>
          </w:p>
          <w:p w14:paraId="779BE39C" w14:textId="68985550" w:rsidR="00566018" w:rsidRPr="007B3A59" w:rsidRDefault="005801A8" w:rsidP="00D12031">
            <w:pPr>
              <w:pStyle w:val="TableParagraph"/>
              <w:numPr>
                <w:ilvl w:val="0"/>
                <w:numId w:val="66"/>
              </w:numPr>
              <w:spacing w:afterLines="50" w:after="120" w:line="340" w:lineRule="atLeast"/>
              <w:ind w:left="46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最后完成对</w:t>
            </w:r>
            <w:r w:rsidR="000959C1" w:rsidRPr="007B3A59">
              <w:rPr>
                <w:rFonts w:asciiTheme="minorEastAsia" w:eastAsiaTheme="minorEastAsia" w:hAnsiTheme="minorEastAsia" w:hint="eastAsia"/>
                <w:sz w:val="21"/>
                <w:szCs w:val="21"/>
                <w:lang w:eastAsia="zh-CN"/>
              </w:rPr>
              <w:t>来自</w:t>
            </w:r>
            <w:r w:rsidRPr="007B3A59">
              <w:rPr>
                <w:rFonts w:asciiTheme="minorEastAsia" w:eastAsiaTheme="minorEastAsia" w:hAnsiTheme="minorEastAsia"/>
                <w:sz w:val="21"/>
                <w:szCs w:val="21"/>
                <w:lang w:eastAsia="zh-CN"/>
              </w:rPr>
              <w:t>试点国家1和2的样本数据评估，并提供反馈。</w:t>
            </w:r>
          </w:p>
          <w:p w14:paraId="3277D567" w14:textId="05CC985B" w:rsidR="00566018" w:rsidRPr="007B3A59" w:rsidRDefault="00053A82" w:rsidP="00D12031">
            <w:pPr>
              <w:pStyle w:val="TableParagraph"/>
              <w:numPr>
                <w:ilvl w:val="0"/>
                <w:numId w:val="66"/>
              </w:numPr>
              <w:spacing w:afterLines="50" w:after="120" w:line="340" w:lineRule="atLeast"/>
              <w:ind w:left="469"/>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为</w:t>
            </w:r>
            <w:r w:rsidR="005801A8" w:rsidRPr="007B3A59">
              <w:rPr>
                <w:rFonts w:asciiTheme="minorEastAsia" w:eastAsiaTheme="minorEastAsia" w:hAnsiTheme="minorEastAsia"/>
                <w:sz w:val="21"/>
                <w:szCs w:val="21"/>
                <w:lang w:eastAsia="zh-CN"/>
              </w:rPr>
              <w:t>国家1</w:t>
            </w:r>
            <w:r w:rsidRPr="007B3A59">
              <w:rPr>
                <w:rFonts w:asciiTheme="minorEastAsia" w:eastAsiaTheme="minorEastAsia" w:hAnsiTheme="minorEastAsia" w:hint="eastAsia"/>
                <w:sz w:val="21"/>
                <w:szCs w:val="21"/>
                <w:lang w:eastAsia="zh-CN"/>
              </w:rPr>
              <w:t>整合</w:t>
            </w:r>
            <w:r w:rsidR="005801A8" w:rsidRPr="007B3A59">
              <w:rPr>
                <w:rFonts w:asciiTheme="minorEastAsia" w:eastAsiaTheme="minorEastAsia" w:hAnsiTheme="minorEastAsia"/>
                <w:sz w:val="21"/>
                <w:szCs w:val="21"/>
                <w:lang w:eastAsia="zh-CN"/>
              </w:rPr>
              <w:t>数据库，开始国家2</w:t>
            </w:r>
            <w:r w:rsidRPr="007B3A59">
              <w:rPr>
                <w:rFonts w:asciiTheme="minorEastAsia" w:eastAsiaTheme="minorEastAsia" w:hAnsiTheme="minorEastAsia" w:hint="eastAsia"/>
                <w:sz w:val="21"/>
                <w:szCs w:val="21"/>
                <w:lang w:eastAsia="zh-CN"/>
              </w:rPr>
              <w:t>的工作</w:t>
            </w:r>
            <w:r w:rsidR="005801A8" w:rsidRPr="007B3A59">
              <w:rPr>
                <w:rFonts w:asciiTheme="minorEastAsia" w:eastAsiaTheme="minorEastAsia" w:hAnsiTheme="minorEastAsia"/>
                <w:sz w:val="21"/>
                <w:szCs w:val="21"/>
                <w:lang w:eastAsia="zh-CN"/>
              </w:rPr>
              <w:t>。</w:t>
            </w:r>
          </w:p>
          <w:p w14:paraId="3A42A277" w14:textId="77777777" w:rsidR="00566018" w:rsidRPr="007B3A59" w:rsidRDefault="005801A8" w:rsidP="00D12031">
            <w:pPr>
              <w:pStyle w:val="TableParagraph"/>
              <w:numPr>
                <w:ilvl w:val="0"/>
                <w:numId w:val="66"/>
              </w:numPr>
              <w:spacing w:afterLines="50" w:after="120" w:line="340" w:lineRule="atLeast"/>
              <w:ind w:left="469"/>
              <w:rPr>
                <w:rFonts w:asciiTheme="minorEastAsia" w:eastAsiaTheme="minorEastAsia" w:hAnsiTheme="minorEastAsia"/>
                <w:sz w:val="21"/>
                <w:szCs w:val="21"/>
              </w:rPr>
            </w:pPr>
            <w:r w:rsidRPr="007B3A59">
              <w:rPr>
                <w:rFonts w:asciiTheme="minorEastAsia" w:eastAsiaTheme="minorEastAsia" w:hAnsiTheme="minorEastAsia"/>
                <w:sz w:val="21"/>
                <w:szCs w:val="21"/>
              </w:rPr>
              <w:t>确定试点国家3和4。</w:t>
            </w:r>
          </w:p>
          <w:p w14:paraId="295F851A" w14:textId="044A51A0" w:rsidR="00566018" w:rsidRPr="007B3A59" w:rsidRDefault="005801A8" w:rsidP="00D12031">
            <w:pPr>
              <w:pStyle w:val="TableParagraph"/>
              <w:numPr>
                <w:ilvl w:val="0"/>
                <w:numId w:val="66"/>
              </w:numPr>
              <w:spacing w:afterLines="50" w:after="120" w:line="340" w:lineRule="atLeast"/>
              <w:ind w:left="469"/>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为国家1的数据库</w:t>
            </w:r>
            <w:r w:rsidR="00CA09E4" w:rsidRPr="007B3A59">
              <w:rPr>
                <w:rFonts w:asciiTheme="minorEastAsia" w:eastAsiaTheme="minorEastAsia" w:hAnsiTheme="minorEastAsia" w:hint="eastAsia"/>
                <w:sz w:val="21"/>
                <w:szCs w:val="21"/>
                <w:lang w:eastAsia="zh-CN"/>
              </w:rPr>
              <w:t>编拟</w:t>
            </w:r>
            <w:r w:rsidRPr="007B3A59">
              <w:rPr>
                <w:rFonts w:asciiTheme="minorEastAsia" w:eastAsiaTheme="minorEastAsia" w:hAnsiTheme="minorEastAsia"/>
                <w:sz w:val="21"/>
                <w:szCs w:val="21"/>
                <w:lang w:eastAsia="zh-CN"/>
              </w:rPr>
              <w:t>第一份经济分析，并培训当地利益</w:t>
            </w:r>
            <w:r w:rsidR="006C75C3" w:rsidRPr="007B3A59">
              <w:rPr>
                <w:rFonts w:asciiTheme="minorEastAsia" w:eastAsiaTheme="minorEastAsia" w:hAnsiTheme="minorEastAsia" w:hint="eastAsia"/>
                <w:sz w:val="21"/>
                <w:szCs w:val="21"/>
                <w:lang w:eastAsia="zh-CN"/>
              </w:rPr>
              <w:t>攸关方</w:t>
            </w:r>
            <w:r w:rsidRPr="007B3A59">
              <w:rPr>
                <w:rFonts w:asciiTheme="minorEastAsia" w:eastAsiaTheme="minorEastAsia" w:hAnsiTheme="minorEastAsia"/>
                <w:sz w:val="21"/>
                <w:szCs w:val="21"/>
                <w:lang w:eastAsia="zh-CN"/>
              </w:rPr>
              <w:t>。</w:t>
            </w:r>
          </w:p>
        </w:tc>
      </w:tr>
      <w:tr w:rsidR="00F778DD" w:rsidRPr="007B3A59" w14:paraId="536CDDD6" w14:textId="77777777" w:rsidTr="00AC043E">
        <w:trPr>
          <w:trHeight w:val="631"/>
        </w:trPr>
        <w:tc>
          <w:tcPr>
            <w:tcW w:w="2377" w:type="dxa"/>
            <w:shd w:val="clear" w:color="auto" w:fill="68E089"/>
            <w:vAlign w:val="center"/>
          </w:tcPr>
          <w:p w14:paraId="23E389CE" w14:textId="0B76D287" w:rsidR="00566018" w:rsidRPr="007B3A59" w:rsidRDefault="0062308A"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落实时间安排</w:t>
            </w:r>
          </w:p>
        </w:tc>
        <w:tc>
          <w:tcPr>
            <w:tcW w:w="6913" w:type="dxa"/>
            <w:vAlign w:val="center"/>
          </w:tcPr>
          <w:p w14:paraId="6B2A5E34" w14:textId="1A1B80F9" w:rsidR="00566018" w:rsidRPr="0037425A"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37425A">
              <w:rPr>
                <w:rFonts w:asciiTheme="minorEastAsia" w:eastAsiaTheme="minorEastAsia" w:hAnsiTheme="minorEastAsia"/>
                <w:sz w:val="21"/>
                <w:szCs w:val="21"/>
                <w:lang w:eastAsia="zh-CN"/>
              </w:rPr>
              <w:t>项目</w:t>
            </w:r>
            <w:r w:rsidR="000237CF" w:rsidRPr="0037425A">
              <w:rPr>
                <w:rFonts w:asciiTheme="minorEastAsia" w:eastAsiaTheme="minorEastAsia" w:hAnsiTheme="minorEastAsia"/>
                <w:sz w:val="21"/>
                <w:szCs w:val="21"/>
                <w:lang w:eastAsia="zh-CN"/>
              </w:rPr>
              <w:t>实施</w:t>
            </w:r>
            <w:r w:rsidR="007066FE" w:rsidRPr="0037425A">
              <w:rPr>
                <w:rFonts w:asciiTheme="minorEastAsia" w:eastAsiaTheme="minorEastAsia" w:hAnsiTheme="minorEastAsia" w:hint="eastAsia"/>
                <w:sz w:val="21"/>
                <w:szCs w:val="21"/>
                <w:lang w:eastAsia="zh-CN"/>
              </w:rPr>
              <w:t>目前正在进行</w:t>
            </w:r>
            <w:r w:rsidRPr="0037425A">
              <w:rPr>
                <w:rFonts w:asciiTheme="minorEastAsia" w:eastAsiaTheme="minorEastAsia" w:hAnsiTheme="minorEastAsia"/>
                <w:sz w:val="21"/>
                <w:szCs w:val="21"/>
                <w:lang w:eastAsia="zh-CN"/>
              </w:rPr>
              <w:t>。</w:t>
            </w:r>
          </w:p>
        </w:tc>
      </w:tr>
      <w:tr w:rsidR="00F778DD" w:rsidRPr="007B3A59" w14:paraId="776100BC" w14:textId="77777777" w:rsidTr="00AC043E">
        <w:trPr>
          <w:trHeight w:val="613"/>
        </w:trPr>
        <w:tc>
          <w:tcPr>
            <w:tcW w:w="2377" w:type="dxa"/>
            <w:shd w:val="clear" w:color="auto" w:fill="68E089"/>
            <w:vAlign w:val="center"/>
          </w:tcPr>
          <w:p w14:paraId="128738C8"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项目实施率</w:t>
            </w:r>
          </w:p>
        </w:tc>
        <w:tc>
          <w:tcPr>
            <w:tcW w:w="6913" w:type="dxa"/>
            <w:vAlign w:val="center"/>
          </w:tcPr>
          <w:p w14:paraId="689A028E" w14:textId="09186794" w:rsidR="00566018" w:rsidRPr="0037425A"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37425A">
              <w:rPr>
                <w:rFonts w:asciiTheme="minorEastAsia" w:eastAsiaTheme="minorEastAsia" w:hAnsiTheme="minorEastAsia"/>
                <w:iCs/>
                <w:sz w:val="21"/>
                <w:szCs w:val="21"/>
                <w:lang w:eastAsia="zh-CN"/>
              </w:rPr>
              <w:t>截至2022年7月底，</w:t>
            </w:r>
            <w:r w:rsidR="00BA5C48" w:rsidRPr="0037425A">
              <w:rPr>
                <w:rFonts w:eastAsia="SimSun" w:hint="eastAsia"/>
                <w:sz w:val="21"/>
                <w:szCs w:val="21"/>
                <w:lang w:eastAsia="zh-CN"/>
              </w:rPr>
              <w:t>与项目分配的总预算成比例的预算执行率为</w:t>
            </w:r>
            <w:r w:rsidR="004C7669" w:rsidRPr="0037425A">
              <w:rPr>
                <w:rFonts w:asciiTheme="minorEastAsia" w:eastAsiaTheme="minorEastAsia" w:hAnsiTheme="minorEastAsia"/>
                <w:sz w:val="21"/>
                <w:szCs w:val="21"/>
                <w:lang w:eastAsia="zh-CN"/>
              </w:rPr>
              <w:t>：0%。</w:t>
            </w:r>
          </w:p>
        </w:tc>
      </w:tr>
      <w:tr w:rsidR="00F778DD" w:rsidRPr="007B3A59" w14:paraId="37C9B1B5" w14:textId="77777777" w:rsidTr="00AC043E">
        <w:trPr>
          <w:trHeight w:val="703"/>
        </w:trPr>
        <w:tc>
          <w:tcPr>
            <w:tcW w:w="2377" w:type="dxa"/>
            <w:shd w:val="clear" w:color="auto" w:fill="68E089"/>
            <w:vAlign w:val="center"/>
          </w:tcPr>
          <w:p w14:paraId="5F6635DD" w14:textId="77777777" w:rsidR="00566018" w:rsidRPr="007B3A59" w:rsidRDefault="005801A8" w:rsidP="00D12031">
            <w:pPr>
              <w:spacing w:afterLines="50" w:after="120" w:line="340" w:lineRule="atLeast"/>
              <w:rPr>
                <w:rFonts w:asciiTheme="minorEastAsia" w:hAnsiTheme="minorEastAsia"/>
                <w:sz w:val="21"/>
                <w:szCs w:val="21"/>
              </w:rPr>
            </w:pPr>
            <w:r w:rsidRPr="007B3A59">
              <w:rPr>
                <w:rFonts w:asciiTheme="minorEastAsia" w:hAnsiTheme="minorEastAsia"/>
                <w:sz w:val="21"/>
                <w:szCs w:val="21"/>
                <w:u w:val="single"/>
              </w:rPr>
              <w:t>以前的报告</w:t>
            </w:r>
          </w:p>
        </w:tc>
        <w:tc>
          <w:tcPr>
            <w:tcW w:w="6913" w:type="dxa"/>
            <w:vAlign w:val="center"/>
          </w:tcPr>
          <w:p w14:paraId="6F2D4C01" w14:textId="5BB553E1" w:rsidR="00566018" w:rsidRPr="0037425A" w:rsidRDefault="005801A8" w:rsidP="00D12031">
            <w:pPr>
              <w:pStyle w:val="TableParagraph"/>
              <w:spacing w:afterLines="50" w:after="120" w:line="340" w:lineRule="atLeast"/>
              <w:ind w:left="109"/>
              <w:rPr>
                <w:rFonts w:asciiTheme="minorEastAsia" w:eastAsiaTheme="minorEastAsia" w:hAnsiTheme="minorEastAsia"/>
                <w:sz w:val="21"/>
                <w:szCs w:val="21"/>
                <w:lang w:eastAsia="zh-CN"/>
              </w:rPr>
            </w:pPr>
            <w:r w:rsidRPr="0037425A">
              <w:rPr>
                <w:rFonts w:asciiTheme="minorEastAsia" w:eastAsiaTheme="minorEastAsia" w:hAnsiTheme="minorEastAsia"/>
                <w:sz w:val="21"/>
                <w:szCs w:val="21"/>
                <w:lang w:eastAsia="zh-CN"/>
              </w:rPr>
              <w:t>这是</w:t>
            </w:r>
            <w:r w:rsidR="0048799B" w:rsidRPr="0037425A">
              <w:rPr>
                <w:rFonts w:asciiTheme="minorEastAsia" w:eastAsiaTheme="minorEastAsia" w:hAnsiTheme="minorEastAsia" w:hint="eastAsia"/>
                <w:sz w:val="21"/>
                <w:szCs w:val="21"/>
                <w:lang w:eastAsia="zh-CN"/>
              </w:rPr>
              <w:t>提交</w:t>
            </w:r>
            <w:r w:rsidRPr="0037425A">
              <w:rPr>
                <w:rFonts w:asciiTheme="minorEastAsia" w:eastAsiaTheme="minorEastAsia" w:hAnsiTheme="minorEastAsia"/>
                <w:sz w:val="21"/>
                <w:szCs w:val="21"/>
                <w:lang w:eastAsia="zh-CN"/>
              </w:rPr>
              <w:t>CDIP的第一份进展报告。</w:t>
            </w:r>
          </w:p>
        </w:tc>
      </w:tr>
    </w:tbl>
    <w:p w14:paraId="28F67209" w14:textId="18C6AD58" w:rsidR="00566018" w:rsidRPr="00314B01" w:rsidRDefault="005801A8" w:rsidP="00314B01">
      <w:pPr>
        <w:pStyle w:val="BodyText"/>
        <w:spacing w:beforeLines="100" w:before="240" w:afterLines="100" w:after="240" w:line="340" w:lineRule="atLeast"/>
        <w:ind w:left="130"/>
        <w:rPr>
          <w:rFonts w:ascii="SimHei" w:eastAsia="SimHei" w:hAnsi="SimHei"/>
          <w:sz w:val="21"/>
          <w:szCs w:val="21"/>
          <w:lang w:eastAsia="zh-CN"/>
        </w:rPr>
      </w:pPr>
      <w:r w:rsidRPr="00314B01">
        <w:rPr>
          <w:rFonts w:ascii="SimHei" w:eastAsia="SimHei" w:hAnsi="SimHei"/>
          <w:sz w:val="21"/>
          <w:szCs w:val="21"/>
          <w:lang w:eastAsia="zh-CN"/>
        </w:rPr>
        <w:t>项目自我</w:t>
      </w:r>
      <w:r w:rsidR="007645F0" w:rsidRPr="00314B01">
        <w:rPr>
          <w:rFonts w:ascii="SimHei" w:eastAsia="SimHei" w:hAnsi="SimHei" w:hint="eastAsia"/>
          <w:sz w:val="21"/>
          <w:szCs w:val="21"/>
          <w:lang w:eastAsia="zh-CN"/>
        </w:rPr>
        <w:t>审评</w:t>
      </w:r>
    </w:p>
    <w:p w14:paraId="11817B78" w14:textId="2EFF878A" w:rsidR="00566018" w:rsidRPr="007B3A59" w:rsidRDefault="00D80F28" w:rsidP="00D12031">
      <w:pPr>
        <w:pStyle w:val="BodyText"/>
        <w:spacing w:afterLines="50" w:after="120" w:line="340" w:lineRule="atLeast"/>
        <w:ind w:left="136"/>
        <w:rPr>
          <w:rFonts w:asciiTheme="minorEastAsia" w:hAnsiTheme="minorEastAsia"/>
          <w:sz w:val="21"/>
          <w:szCs w:val="21"/>
          <w:lang w:eastAsia="zh-CN"/>
        </w:rPr>
      </w:pPr>
      <w:r w:rsidRPr="007B3A59">
        <w:rPr>
          <w:rFonts w:asciiTheme="minorEastAsia" w:hAnsiTheme="minorEastAsia"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C050B4" w:rsidRPr="007B3A59" w14:paraId="414EDA5F" w14:textId="77777777" w:rsidTr="00C050B4">
        <w:trPr>
          <w:trHeight w:val="470"/>
        </w:trPr>
        <w:tc>
          <w:tcPr>
            <w:tcW w:w="1416" w:type="dxa"/>
            <w:shd w:val="clear" w:color="auto" w:fill="7BBEDA"/>
            <w:vAlign w:val="center"/>
          </w:tcPr>
          <w:p w14:paraId="2F6A66EA" w14:textId="77777777" w:rsidR="00C050B4" w:rsidRPr="007B3A59" w:rsidRDefault="00C050B4"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678" w:type="dxa"/>
            <w:shd w:val="clear" w:color="auto" w:fill="7BBEDA"/>
            <w:vAlign w:val="center"/>
          </w:tcPr>
          <w:p w14:paraId="1FFADAF4" w14:textId="77777777" w:rsidR="00C050B4" w:rsidRPr="007B3A59" w:rsidRDefault="00C050B4"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798" w:type="dxa"/>
            <w:shd w:val="clear" w:color="auto" w:fill="7BBEDA"/>
            <w:vAlign w:val="center"/>
          </w:tcPr>
          <w:p w14:paraId="75AE821A" w14:textId="77777777" w:rsidR="00C050B4" w:rsidRPr="007B3A59" w:rsidRDefault="00C050B4"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894" w:type="dxa"/>
            <w:shd w:val="clear" w:color="auto" w:fill="7BBEDA"/>
            <w:vAlign w:val="center"/>
          </w:tcPr>
          <w:p w14:paraId="42C219E1" w14:textId="0FB9E655" w:rsidR="00C050B4" w:rsidRPr="007B3A59" w:rsidRDefault="00C050B4"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c>
          <w:tcPr>
            <w:tcW w:w="2564" w:type="dxa"/>
            <w:shd w:val="clear" w:color="auto" w:fill="7BBEDA"/>
            <w:vAlign w:val="center"/>
          </w:tcPr>
          <w:p w14:paraId="2B679F16" w14:textId="6BFAF7E2" w:rsidR="00C050B4" w:rsidRPr="007B3A59" w:rsidRDefault="00C050B4" w:rsidP="00D12031">
            <w:pPr>
              <w:pStyle w:val="TableParagraph"/>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r>
      <w:tr w:rsidR="00C050B4" w:rsidRPr="007B3A59" w14:paraId="11B8F73D" w14:textId="77777777" w:rsidTr="00EE02CD">
        <w:trPr>
          <w:trHeight w:val="506"/>
        </w:trPr>
        <w:tc>
          <w:tcPr>
            <w:tcW w:w="1416" w:type="dxa"/>
            <w:shd w:val="clear" w:color="auto" w:fill="7BBEDA"/>
          </w:tcPr>
          <w:p w14:paraId="091C3E04" w14:textId="5CB34C16" w:rsidR="00C050B4" w:rsidRPr="007B3A59" w:rsidRDefault="00C050B4" w:rsidP="00D12031">
            <w:pPr>
              <w:pStyle w:val="TableParagraph"/>
              <w:spacing w:afterLines="50" w:after="120" w:line="340" w:lineRule="atLeast"/>
              <w:ind w:left="110" w:right="4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全部实现</w:t>
            </w:r>
          </w:p>
        </w:tc>
        <w:tc>
          <w:tcPr>
            <w:tcW w:w="1678" w:type="dxa"/>
            <w:shd w:val="clear" w:color="auto" w:fill="7BBEDA"/>
          </w:tcPr>
          <w:p w14:paraId="1B83C837" w14:textId="31D53544" w:rsidR="00C050B4" w:rsidRPr="007B3A59" w:rsidRDefault="00C050B4" w:rsidP="00D12031">
            <w:pPr>
              <w:pStyle w:val="TableParagraph"/>
              <w:spacing w:afterLines="50" w:after="120" w:line="340" w:lineRule="atLeast"/>
              <w:ind w:left="110" w:right="687"/>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显著进展</w:t>
            </w:r>
          </w:p>
        </w:tc>
        <w:tc>
          <w:tcPr>
            <w:tcW w:w="1798" w:type="dxa"/>
            <w:shd w:val="clear" w:color="auto" w:fill="7BBEDA"/>
          </w:tcPr>
          <w:p w14:paraId="29A4B8A1" w14:textId="71980443" w:rsidR="00C050B4" w:rsidRPr="007B3A59" w:rsidRDefault="00C050B4"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一定进展</w:t>
            </w:r>
          </w:p>
        </w:tc>
        <w:tc>
          <w:tcPr>
            <w:tcW w:w="1894" w:type="dxa"/>
            <w:shd w:val="clear" w:color="auto" w:fill="7BBEDA"/>
          </w:tcPr>
          <w:p w14:paraId="2F4BB961" w14:textId="40E77EBC" w:rsidR="00C050B4" w:rsidRPr="007B3A59" w:rsidRDefault="00C050B4"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毫无进展</w:t>
            </w:r>
          </w:p>
        </w:tc>
        <w:tc>
          <w:tcPr>
            <w:tcW w:w="2564" w:type="dxa"/>
            <w:shd w:val="clear" w:color="auto" w:fill="7BBEDA"/>
          </w:tcPr>
          <w:p w14:paraId="07137D42" w14:textId="6F99ACE7" w:rsidR="00C050B4" w:rsidRPr="007B3A59" w:rsidRDefault="00C050B4" w:rsidP="00D12031">
            <w:pPr>
              <w:pStyle w:val="TableParagraph"/>
              <w:spacing w:afterLines="50" w:after="120" w:line="340" w:lineRule="atLeast"/>
              <w:ind w:left="110" w:right="203"/>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尚未评估/业已停止</w:t>
            </w:r>
          </w:p>
        </w:tc>
      </w:tr>
    </w:tbl>
    <w:p w14:paraId="7FF1A3B7" w14:textId="77777777" w:rsidR="00F778DD" w:rsidRPr="007B3A59" w:rsidRDefault="00F778DD" w:rsidP="00D12031">
      <w:pPr>
        <w:pStyle w:val="BodyText"/>
        <w:spacing w:afterLines="50" w:after="120" w:line="340" w:lineRule="atLeast"/>
        <w:rPr>
          <w:rFonts w:asciiTheme="minorEastAsia" w:hAnsiTheme="minorEastAsia"/>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EE20EE" w:rsidRPr="007B3A59" w14:paraId="180C3598" w14:textId="77777777" w:rsidTr="00AD179F">
        <w:trPr>
          <w:trHeight w:val="837"/>
        </w:trPr>
        <w:tc>
          <w:tcPr>
            <w:tcW w:w="2410" w:type="dxa"/>
            <w:shd w:val="clear" w:color="auto" w:fill="68E089"/>
          </w:tcPr>
          <w:p w14:paraId="71165513" w14:textId="2061A628" w:rsidR="00EE20EE" w:rsidRPr="007B3A59" w:rsidRDefault="00EE20EE" w:rsidP="00D12031">
            <w:pPr>
              <w:pStyle w:val="TableParagraph"/>
              <w:spacing w:afterLines="50" w:after="120" w:line="340" w:lineRule="atLeast"/>
              <w:ind w:left="110" w:right="624"/>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lastRenderedPageBreak/>
              <w:t>项目产出</w:t>
            </w:r>
            <w:r w:rsidRPr="007B3A59">
              <w:rPr>
                <w:rFonts w:asciiTheme="minorEastAsia" w:eastAsiaTheme="minorEastAsia" w:hAnsiTheme="minorEastAsia"/>
                <w:sz w:val="21"/>
                <w:szCs w:val="21"/>
                <w:vertAlign w:val="superscript"/>
                <w:lang w:eastAsia="zh-CN"/>
              </w:rPr>
              <w:t>3</w:t>
            </w:r>
            <w:r w:rsidR="00AD179F">
              <w:rPr>
                <w:rFonts w:asciiTheme="minorEastAsia" w:eastAsiaTheme="minorEastAsia" w:hAnsiTheme="minorEastAsia"/>
                <w:sz w:val="21"/>
                <w:szCs w:val="21"/>
                <w:vertAlign w:val="superscript"/>
                <w:lang w:eastAsia="zh-CN"/>
              </w:rPr>
              <w:br/>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预期</w:t>
            </w:r>
            <w:r w:rsidRPr="007B3A59">
              <w:rPr>
                <w:rFonts w:asciiTheme="minorEastAsia" w:eastAsiaTheme="minorEastAsia" w:hAnsiTheme="minorEastAsia" w:hint="eastAsia"/>
                <w:sz w:val="21"/>
                <w:szCs w:val="21"/>
                <w:lang w:eastAsia="zh-CN"/>
              </w:rPr>
              <w:t>成果）</w:t>
            </w:r>
          </w:p>
        </w:tc>
        <w:tc>
          <w:tcPr>
            <w:tcW w:w="2695" w:type="dxa"/>
            <w:shd w:val="clear" w:color="auto" w:fill="68E089"/>
          </w:tcPr>
          <w:p w14:paraId="356FEABF" w14:textId="6AF4B961" w:rsidR="00EE20EE" w:rsidRPr="007B3A59" w:rsidRDefault="00EE20EE" w:rsidP="00AD179F">
            <w:pPr>
              <w:pStyle w:val="TableParagraph"/>
              <w:spacing w:afterLines="50" w:after="120" w:line="340" w:lineRule="atLeast"/>
              <w:ind w:left="110" w:right="236"/>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成功完成的指标</w:t>
            </w:r>
            <w:r w:rsidR="00AD179F">
              <w:rPr>
                <w:rFonts w:asciiTheme="minorEastAsia" w:eastAsiaTheme="minorEastAsia" w:hAnsiTheme="minorEastAsia"/>
                <w:sz w:val="21"/>
                <w:szCs w:val="21"/>
                <w:u w:val="single"/>
                <w:lang w:eastAsia="zh-CN"/>
              </w:rPr>
              <w:br/>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产出指标</w:t>
            </w:r>
            <w:r w:rsidRPr="007B3A59">
              <w:rPr>
                <w:rFonts w:asciiTheme="minorEastAsia" w:eastAsiaTheme="minorEastAsia" w:hAnsiTheme="minorEastAsia" w:hint="eastAsia"/>
                <w:sz w:val="21"/>
                <w:szCs w:val="21"/>
                <w:lang w:eastAsia="zh-CN"/>
              </w:rPr>
              <w:t>）</w:t>
            </w:r>
          </w:p>
        </w:tc>
        <w:tc>
          <w:tcPr>
            <w:tcW w:w="3401" w:type="dxa"/>
            <w:shd w:val="clear" w:color="auto" w:fill="68E089"/>
          </w:tcPr>
          <w:p w14:paraId="47EBDDB6" w14:textId="53C05249" w:rsidR="00EE20EE" w:rsidRPr="007B3A59" w:rsidRDefault="00EE20EE"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u w:val="single"/>
                <w:lang w:eastAsia="zh-CN"/>
              </w:rPr>
              <w:t>绩效</w:t>
            </w:r>
            <w:r w:rsidRPr="007B3A59">
              <w:rPr>
                <w:rFonts w:asciiTheme="minorEastAsia" w:eastAsiaTheme="minorEastAsia" w:hAnsiTheme="minorEastAsia"/>
                <w:sz w:val="21"/>
                <w:szCs w:val="21"/>
                <w:u w:val="single"/>
              </w:rPr>
              <w:t>数据</w:t>
            </w:r>
          </w:p>
        </w:tc>
        <w:tc>
          <w:tcPr>
            <w:tcW w:w="876" w:type="dxa"/>
            <w:shd w:val="clear" w:color="auto" w:fill="68E089"/>
          </w:tcPr>
          <w:p w14:paraId="6DA96ECA" w14:textId="4FC4935C" w:rsidR="00EE20EE" w:rsidRPr="007B3A59" w:rsidRDefault="00EE20EE" w:rsidP="00D12031">
            <w:pPr>
              <w:pStyle w:val="TableParagraph"/>
              <w:spacing w:afterLines="50" w:after="120" w:line="340" w:lineRule="atLeast"/>
              <w:ind w:left="111"/>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TLS</w:t>
            </w:r>
          </w:p>
        </w:tc>
      </w:tr>
      <w:tr w:rsidR="005A515D" w:rsidRPr="007B3A59" w14:paraId="191135BA" w14:textId="77777777" w:rsidTr="006F6E25">
        <w:trPr>
          <w:trHeight w:val="1051"/>
        </w:trPr>
        <w:tc>
          <w:tcPr>
            <w:tcW w:w="2410" w:type="dxa"/>
            <w:vMerge w:val="restart"/>
            <w:tcBorders>
              <w:right w:val="single" w:sz="6" w:space="0" w:color="000000"/>
            </w:tcBorders>
            <w:vAlign w:val="center"/>
          </w:tcPr>
          <w:p w14:paraId="2770C596" w14:textId="6FFF7814"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lang w:val="en-GB"/>
              </w:rPr>
              <w:t>实现所有项目里程碑</w:t>
            </w:r>
          </w:p>
        </w:tc>
        <w:tc>
          <w:tcPr>
            <w:tcW w:w="2695" w:type="dxa"/>
            <w:tcBorders>
              <w:left w:val="single" w:sz="6" w:space="0" w:color="000000"/>
              <w:bottom w:val="single" w:sz="6" w:space="0" w:color="000000"/>
            </w:tcBorders>
          </w:tcPr>
          <w:p w14:paraId="2C58DC44" w14:textId="7E5D6AD8" w:rsidR="00566018" w:rsidRPr="007B3A59" w:rsidRDefault="0081797F" w:rsidP="00D12031">
            <w:pPr>
              <w:pStyle w:val="TableParagraph"/>
              <w:spacing w:afterLines="50" w:after="120" w:line="340" w:lineRule="atLeast"/>
              <w:rPr>
                <w:rFonts w:asciiTheme="minorEastAsia" w:eastAsiaTheme="minorEastAsia" w:hAnsiTheme="minorEastAsia"/>
                <w:sz w:val="21"/>
                <w:szCs w:val="21"/>
                <w:lang w:val="en-GB" w:eastAsia="zh-CN"/>
              </w:rPr>
            </w:pPr>
            <w:r w:rsidRPr="007B3A59">
              <w:rPr>
                <w:rFonts w:asciiTheme="minorEastAsia" w:eastAsiaTheme="minorEastAsia" w:hAnsiTheme="minorEastAsia" w:hint="eastAsia"/>
                <w:sz w:val="21"/>
                <w:szCs w:val="21"/>
                <w:lang w:val="en-GB" w:eastAsia="zh-CN"/>
              </w:rPr>
              <w:t>选定</w:t>
            </w:r>
            <w:r w:rsidR="005801A8" w:rsidRPr="007B3A59">
              <w:rPr>
                <w:rFonts w:asciiTheme="minorEastAsia" w:eastAsiaTheme="minorEastAsia" w:hAnsiTheme="minorEastAsia"/>
                <w:sz w:val="21"/>
                <w:szCs w:val="21"/>
                <w:lang w:val="en-GB" w:eastAsia="zh-CN"/>
              </w:rPr>
              <w:t>受益国，</w:t>
            </w:r>
            <w:r w:rsidR="0042379C" w:rsidRPr="007B3A59">
              <w:rPr>
                <w:rFonts w:asciiTheme="minorEastAsia" w:eastAsiaTheme="minorEastAsia" w:hAnsiTheme="minorEastAsia" w:hint="eastAsia"/>
                <w:sz w:val="21"/>
                <w:szCs w:val="21"/>
                <w:lang w:val="en-GB" w:eastAsia="zh-CN"/>
              </w:rPr>
              <w:t>并</w:t>
            </w:r>
            <w:r w:rsidR="005801A8" w:rsidRPr="007B3A59">
              <w:rPr>
                <w:rFonts w:asciiTheme="minorEastAsia" w:eastAsiaTheme="minorEastAsia" w:hAnsiTheme="minorEastAsia"/>
                <w:sz w:val="21"/>
                <w:szCs w:val="21"/>
                <w:lang w:val="en-GB" w:eastAsia="zh-CN"/>
              </w:rPr>
              <w:t>及时任命当地</w:t>
            </w:r>
            <w:r w:rsidR="00301537" w:rsidRPr="007B3A59">
              <w:rPr>
                <w:rFonts w:asciiTheme="minorEastAsia" w:eastAsiaTheme="minorEastAsia" w:hAnsiTheme="minorEastAsia" w:hint="eastAsia"/>
                <w:sz w:val="21"/>
                <w:szCs w:val="21"/>
                <w:lang w:val="en-GB" w:eastAsia="zh-CN"/>
              </w:rPr>
              <w:t>联络点</w:t>
            </w:r>
            <w:r w:rsidR="005801A8" w:rsidRPr="007B3A59">
              <w:rPr>
                <w:rFonts w:asciiTheme="minorEastAsia" w:eastAsiaTheme="minorEastAsia" w:hAnsiTheme="minorEastAsia"/>
                <w:sz w:val="21"/>
                <w:szCs w:val="21"/>
                <w:lang w:val="en-GB" w:eastAsia="zh-CN"/>
              </w:rPr>
              <w:t>。</w:t>
            </w:r>
          </w:p>
        </w:tc>
        <w:tc>
          <w:tcPr>
            <w:tcW w:w="3401" w:type="dxa"/>
          </w:tcPr>
          <w:p w14:paraId="6806EF32" w14:textId="66813405" w:rsidR="00566018" w:rsidRPr="007B3A59" w:rsidRDefault="005801A8" w:rsidP="00AD179F">
            <w:pPr>
              <w:pStyle w:val="TableParagraph"/>
              <w:spacing w:afterLines="50" w:after="120" w:line="340" w:lineRule="atLeast"/>
              <w:ind w:leftChars="50" w:left="110"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两个受益国（萨尔瓦多和不丹）</w:t>
            </w:r>
            <w:r w:rsidR="00114EC5" w:rsidRPr="007B3A59">
              <w:rPr>
                <w:rFonts w:asciiTheme="minorEastAsia" w:eastAsiaTheme="minorEastAsia" w:hAnsiTheme="minorEastAsia"/>
                <w:sz w:val="21"/>
                <w:szCs w:val="21"/>
                <w:lang w:eastAsia="zh-CN"/>
              </w:rPr>
              <w:t>已选定</w:t>
            </w:r>
            <w:r w:rsidRPr="007B3A59">
              <w:rPr>
                <w:rFonts w:asciiTheme="minorEastAsia" w:eastAsiaTheme="minorEastAsia" w:hAnsiTheme="minorEastAsia"/>
                <w:sz w:val="21"/>
                <w:szCs w:val="21"/>
                <w:lang w:eastAsia="zh-CN"/>
              </w:rPr>
              <w:t>。</w:t>
            </w:r>
          </w:p>
        </w:tc>
        <w:tc>
          <w:tcPr>
            <w:tcW w:w="876" w:type="dxa"/>
          </w:tcPr>
          <w:p w14:paraId="6D1350D7"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D50A45" w:rsidRPr="007B3A59" w14:paraId="5BBAD095" w14:textId="77777777" w:rsidTr="006F6E25">
        <w:trPr>
          <w:trHeight w:val="821"/>
        </w:trPr>
        <w:tc>
          <w:tcPr>
            <w:tcW w:w="2410" w:type="dxa"/>
            <w:vMerge/>
            <w:tcBorders>
              <w:right w:val="single" w:sz="6" w:space="0" w:color="000000"/>
            </w:tcBorders>
            <w:vAlign w:val="center"/>
          </w:tcPr>
          <w:p w14:paraId="4446F085" w14:textId="77777777" w:rsidR="00D50A45" w:rsidRPr="007B3A59" w:rsidRDefault="00D50A45" w:rsidP="00D12031">
            <w:pPr>
              <w:pStyle w:val="TableParagraph"/>
              <w:spacing w:afterLines="50" w:after="120" w:line="340" w:lineRule="atLeast"/>
              <w:rPr>
                <w:rFonts w:asciiTheme="minorEastAsia" w:eastAsiaTheme="minorEastAsia" w:hAnsiTheme="minorEastAsia"/>
                <w:sz w:val="21"/>
                <w:szCs w:val="21"/>
                <w:lang w:val="en-GB"/>
              </w:rPr>
            </w:pPr>
          </w:p>
        </w:tc>
        <w:tc>
          <w:tcPr>
            <w:tcW w:w="2695" w:type="dxa"/>
            <w:tcBorders>
              <w:left w:val="single" w:sz="6" w:space="0" w:color="000000"/>
              <w:bottom w:val="single" w:sz="6" w:space="0" w:color="000000"/>
            </w:tcBorders>
          </w:tcPr>
          <w:p w14:paraId="7085F0E2" w14:textId="574A9EE7" w:rsidR="00566018" w:rsidRPr="007B3A59" w:rsidRDefault="005801A8" w:rsidP="00D12031">
            <w:pPr>
              <w:pStyle w:val="TableParagraph"/>
              <w:spacing w:afterLines="50" w:after="120" w:line="340" w:lineRule="atLeast"/>
              <w:rPr>
                <w:rFonts w:asciiTheme="minorEastAsia" w:eastAsiaTheme="minorEastAsia" w:hAnsiTheme="minorEastAsia"/>
                <w:sz w:val="21"/>
                <w:szCs w:val="21"/>
                <w:lang w:val="en-GB" w:eastAsia="zh-CN"/>
              </w:rPr>
            </w:pPr>
            <w:r w:rsidRPr="007B3A59">
              <w:rPr>
                <w:rFonts w:asciiTheme="minorEastAsia" w:eastAsiaTheme="minorEastAsia" w:hAnsiTheme="minorEastAsia"/>
                <w:sz w:val="21"/>
                <w:szCs w:val="21"/>
                <w:lang w:val="en-GB" w:eastAsia="zh-CN"/>
              </w:rPr>
              <w:t>及时</w:t>
            </w:r>
            <w:r w:rsidR="004C0A1F" w:rsidRPr="007B3A59">
              <w:rPr>
                <w:rFonts w:asciiTheme="minorEastAsia" w:eastAsiaTheme="minorEastAsia" w:hAnsiTheme="minorEastAsia" w:hint="eastAsia"/>
                <w:sz w:val="21"/>
                <w:szCs w:val="21"/>
                <w:lang w:val="en-GB" w:eastAsia="zh-CN"/>
              </w:rPr>
              <w:t>选定和聘用</w:t>
            </w:r>
            <w:r w:rsidRPr="007B3A59">
              <w:rPr>
                <w:rFonts w:asciiTheme="minorEastAsia" w:eastAsiaTheme="minorEastAsia" w:hAnsiTheme="minorEastAsia"/>
                <w:sz w:val="21"/>
                <w:szCs w:val="21"/>
                <w:lang w:val="en-GB" w:eastAsia="zh-CN"/>
              </w:rPr>
              <w:t>专家</w:t>
            </w:r>
            <w:r w:rsidR="006F6E25" w:rsidRPr="007B3A59">
              <w:rPr>
                <w:rFonts w:asciiTheme="minorEastAsia" w:eastAsiaTheme="minorEastAsia" w:hAnsiTheme="minorEastAsia"/>
                <w:sz w:val="21"/>
                <w:szCs w:val="21"/>
                <w:lang w:val="en-GB" w:eastAsia="zh-CN"/>
              </w:rPr>
              <w:t>。</w:t>
            </w:r>
          </w:p>
        </w:tc>
        <w:tc>
          <w:tcPr>
            <w:tcW w:w="3401" w:type="dxa"/>
            <w:vMerge w:val="restart"/>
            <w:vAlign w:val="center"/>
          </w:tcPr>
          <w:p w14:paraId="5D7714BF" w14:textId="2E5D0C18" w:rsidR="00566018" w:rsidRPr="007B3A59" w:rsidRDefault="000E3740"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Merge w:val="restart"/>
            <w:vAlign w:val="center"/>
          </w:tcPr>
          <w:p w14:paraId="3C63CCF6" w14:textId="78775184" w:rsidR="00566018" w:rsidRPr="007B3A59" w:rsidRDefault="000E3740"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r>
      <w:tr w:rsidR="00D50A45" w:rsidRPr="007B3A59" w14:paraId="19774359" w14:textId="77777777" w:rsidTr="006F6E25">
        <w:trPr>
          <w:trHeight w:val="1048"/>
        </w:trPr>
        <w:tc>
          <w:tcPr>
            <w:tcW w:w="2410" w:type="dxa"/>
            <w:vMerge/>
            <w:tcBorders>
              <w:right w:val="single" w:sz="6" w:space="0" w:color="000000"/>
            </w:tcBorders>
            <w:vAlign w:val="center"/>
          </w:tcPr>
          <w:p w14:paraId="28E0CE74" w14:textId="77777777" w:rsidR="00D50A45" w:rsidRPr="007B3A59" w:rsidRDefault="00D50A45" w:rsidP="00D12031">
            <w:pPr>
              <w:pStyle w:val="TableParagraph"/>
              <w:spacing w:afterLines="50" w:after="120" w:line="340" w:lineRule="atLeast"/>
              <w:rPr>
                <w:rFonts w:asciiTheme="minorEastAsia" w:eastAsiaTheme="minorEastAsia" w:hAnsiTheme="minorEastAsia"/>
                <w:sz w:val="21"/>
                <w:szCs w:val="21"/>
                <w:lang w:val="en-GB"/>
              </w:rPr>
            </w:pPr>
          </w:p>
        </w:tc>
        <w:tc>
          <w:tcPr>
            <w:tcW w:w="2695" w:type="dxa"/>
            <w:tcBorders>
              <w:left w:val="single" w:sz="6" w:space="0" w:color="000000"/>
              <w:bottom w:val="single" w:sz="6" w:space="0" w:color="000000"/>
            </w:tcBorders>
          </w:tcPr>
          <w:p w14:paraId="535D0850" w14:textId="5A1852D1" w:rsidR="00566018" w:rsidRPr="007B3A59" w:rsidRDefault="00EA10E8" w:rsidP="00D12031">
            <w:pPr>
              <w:pStyle w:val="TableParagraph"/>
              <w:spacing w:afterLines="50" w:after="120" w:line="340" w:lineRule="atLeast"/>
              <w:rPr>
                <w:rFonts w:asciiTheme="minorEastAsia" w:eastAsiaTheme="minorEastAsia" w:hAnsiTheme="minorEastAsia"/>
                <w:i/>
                <w:sz w:val="21"/>
                <w:szCs w:val="21"/>
                <w:lang w:val="en-GB" w:eastAsia="zh-CN"/>
              </w:rPr>
            </w:pPr>
            <w:r w:rsidRPr="007B3A59">
              <w:rPr>
                <w:rFonts w:asciiTheme="minorEastAsia" w:eastAsiaTheme="minorEastAsia" w:hAnsiTheme="minorEastAsia" w:hint="eastAsia"/>
                <w:sz w:val="21"/>
                <w:szCs w:val="21"/>
                <w:lang w:val="en-GB" w:eastAsia="zh-CN"/>
              </w:rPr>
              <w:t>开展</w:t>
            </w:r>
            <w:r w:rsidR="005801A8" w:rsidRPr="007B3A59">
              <w:rPr>
                <w:rFonts w:asciiTheme="minorEastAsia" w:eastAsiaTheme="minorEastAsia" w:hAnsiTheme="minorEastAsia"/>
                <w:sz w:val="21"/>
                <w:szCs w:val="21"/>
                <w:lang w:val="en-GB" w:eastAsia="zh-CN"/>
              </w:rPr>
              <w:t>对每个受益国知识产权和经济数据</w:t>
            </w:r>
            <w:r w:rsidRPr="007B3A59">
              <w:rPr>
                <w:rFonts w:asciiTheme="minorEastAsia" w:eastAsiaTheme="minorEastAsia" w:hAnsiTheme="minorEastAsia" w:hint="eastAsia"/>
                <w:sz w:val="21"/>
                <w:szCs w:val="21"/>
                <w:lang w:val="en-GB" w:eastAsia="zh-CN"/>
              </w:rPr>
              <w:t>的</w:t>
            </w:r>
            <w:r w:rsidR="005801A8" w:rsidRPr="007B3A59">
              <w:rPr>
                <w:rFonts w:asciiTheme="minorEastAsia" w:eastAsiaTheme="minorEastAsia" w:hAnsiTheme="minorEastAsia"/>
                <w:sz w:val="21"/>
                <w:szCs w:val="21"/>
                <w:lang w:val="en-GB" w:eastAsia="zh-CN"/>
              </w:rPr>
              <w:t>评估</w:t>
            </w:r>
            <w:r w:rsidR="006F6E25" w:rsidRPr="007B3A59">
              <w:rPr>
                <w:rFonts w:asciiTheme="minorEastAsia" w:eastAsiaTheme="minorEastAsia" w:hAnsiTheme="minorEastAsia"/>
                <w:sz w:val="21"/>
                <w:szCs w:val="21"/>
                <w:lang w:val="en-GB" w:eastAsia="zh-CN"/>
              </w:rPr>
              <w:t>。</w:t>
            </w:r>
          </w:p>
        </w:tc>
        <w:tc>
          <w:tcPr>
            <w:tcW w:w="3401" w:type="dxa"/>
            <w:vMerge/>
          </w:tcPr>
          <w:p w14:paraId="3314CC8A" w14:textId="77777777" w:rsidR="00D50A45" w:rsidRPr="007B3A59" w:rsidRDefault="00D50A45" w:rsidP="00D12031">
            <w:pPr>
              <w:pStyle w:val="TableParagraph"/>
              <w:spacing w:afterLines="50" w:after="120" w:line="340" w:lineRule="atLeast"/>
              <w:rPr>
                <w:rFonts w:asciiTheme="minorEastAsia" w:eastAsiaTheme="minorEastAsia" w:hAnsiTheme="minorEastAsia"/>
                <w:sz w:val="21"/>
                <w:szCs w:val="21"/>
                <w:lang w:eastAsia="zh-CN"/>
              </w:rPr>
            </w:pPr>
          </w:p>
        </w:tc>
        <w:tc>
          <w:tcPr>
            <w:tcW w:w="876" w:type="dxa"/>
            <w:vMerge/>
          </w:tcPr>
          <w:p w14:paraId="3FF79E0E" w14:textId="77777777" w:rsidR="00D50A45" w:rsidRPr="007B3A59" w:rsidRDefault="00D50A45" w:rsidP="00D12031">
            <w:pPr>
              <w:pStyle w:val="TableParagraph"/>
              <w:spacing w:afterLines="50" w:after="120" w:line="340" w:lineRule="atLeast"/>
              <w:rPr>
                <w:rFonts w:asciiTheme="minorEastAsia" w:eastAsiaTheme="minorEastAsia" w:hAnsiTheme="minorEastAsia"/>
                <w:sz w:val="21"/>
                <w:szCs w:val="21"/>
                <w:lang w:eastAsia="zh-CN"/>
              </w:rPr>
            </w:pPr>
          </w:p>
        </w:tc>
      </w:tr>
      <w:tr w:rsidR="00D50A45" w:rsidRPr="007B3A59" w14:paraId="41320F5C" w14:textId="77777777" w:rsidTr="006F6E25">
        <w:trPr>
          <w:trHeight w:val="1048"/>
        </w:trPr>
        <w:tc>
          <w:tcPr>
            <w:tcW w:w="2410" w:type="dxa"/>
            <w:vMerge/>
            <w:tcBorders>
              <w:right w:val="single" w:sz="6" w:space="0" w:color="000000"/>
            </w:tcBorders>
            <w:vAlign w:val="center"/>
          </w:tcPr>
          <w:p w14:paraId="0F5F7305" w14:textId="77777777" w:rsidR="00D50A45" w:rsidRPr="007B3A59" w:rsidRDefault="00D50A45" w:rsidP="00D12031">
            <w:pPr>
              <w:pStyle w:val="TableParagraph"/>
              <w:spacing w:afterLines="50" w:after="120" w:line="340" w:lineRule="atLeast"/>
              <w:rPr>
                <w:rFonts w:asciiTheme="minorEastAsia" w:eastAsiaTheme="minorEastAsia" w:hAnsiTheme="minorEastAsia"/>
                <w:sz w:val="21"/>
                <w:szCs w:val="21"/>
                <w:lang w:val="en-GB" w:eastAsia="zh-CN"/>
              </w:rPr>
            </w:pPr>
          </w:p>
        </w:tc>
        <w:tc>
          <w:tcPr>
            <w:tcW w:w="2695" w:type="dxa"/>
            <w:tcBorders>
              <w:left w:val="single" w:sz="6" w:space="0" w:color="000000"/>
              <w:bottom w:val="single" w:sz="6" w:space="0" w:color="000000"/>
            </w:tcBorders>
          </w:tcPr>
          <w:p w14:paraId="5BCC3772" w14:textId="32611C7F" w:rsidR="00566018" w:rsidRPr="007B3A59" w:rsidRDefault="005801A8" w:rsidP="00D12031">
            <w:pPr>
              <w:pStyle w:val="TableParagraph"/>
              <w:spacing w:afterLines="50" w:after="120" w:line="340" w:lineRule="atLeast"/>
              <w:rPr>
                <w:rFonts w:asciiTheme="minorEastAsia" w:eastAsiaTheme="minorEastAsia" w:hAnsiTheme="minorEastAsia"/>
                <w:sz w:val="21"/>
                <w:szCs w:val="21"/>
                <w:lang w:val="en-GB" w:eastAsia="zh-CN"/>
              </w:rPr>
            </w:pPr>
            <w:r w:rsidRPr="007B3A59">
              <w:rPr>
                <w:rFonts w:asciiTheme="minorEastAsia" w:eastAsiaTheme="minorEastAsia" w:hAnsiTheme="minorEastAsia"/>
                <w:sz w:val="21"/>
                <w:szCs w:val="21"/>
                <w:lang w:val="en-GB" w:eastAsia="zh-CN"/>
              </w:rPr>
              <w:t>在CDIP</w:t>
            </w:r>
            <w:r w:rsidR="00DF2C5A" w:rsidRPr="007B3A59">
              <w:rPr>
                <w:rFonts w:asciiTheme="minorEastAsia" w:eastAsiaTheme="minorEastAsia" w:hAnsiTheme="minorEastAsia" w:hint="eastAsia"/>
                <w:sz w:val="21"/>
                <w:szCs w:val="21"/>
                <w:lang w:val="en-GB" w:eastAsia="zh-CN"/>
              </w:rPr>
              <w:t>介绍和</w:t>
            </w:r>
            <w:r w:rsidRPr="007B3A59">
              <w:rPr>
                <w:rFonts w:asciiTheme="minorEastAsia" w:eastAsiaTheme="minorEastAsia" w:hAnsiTheme="minorEastAsia"/>
                <w:sz w:val="21"/>
                <w:szCs w:val="21"/>
                <w:lang w:val="en-GB" w:eastAsia="zh-CN"/>
              </w:rPr>
              <w:t>讨论项目实施</w:t>
            </w:r>
            <w:r w:rsidR="00DF2C5A" w:rsidRPr="007B3A59">
              <w:rPr>
                <w:rFonts w:asciiTheme="minorEastAsia" w:eastAsiaTheme="minorEastAsia" w:hAnsiTheme="minorEastAsia" w:hint="eastAsia"/>
                <w:sz w:val="21"/>
                <w:szCs w:val="21"/>
                <w:lang w:val="en-GB" w:eastAsia="zh-CN"/>
              </w:rPr>
              <w:t>情况</w:t>
            </w:r>
            <w:r w:rsidR="006F6E25" w:rsidRPr="007B3A59">
              <w:rPr>
                <w:rFonts w:asciiTheme="minorEastAsia" w:eastAsiaTheme="minorEastAsia" w:hAnsiTheme="minorEastAsia"/>
                <w:sz w:val="21"/>
                <w:szCs w:val="21"/>
                <w:lang w:val="en-GB" w:eastAsia="zh-CN"/>
              </w:rPr>
              <w:t>。</w:t>
            </w:r>
          </w:p>
        </w:tc>
        <w:tc>
          <w:tcPr>
            <w:tcW w:w="3401" w:type="dxa"/>
            <w:vMerge/>
          </w:tcPr>
          <w:p w14:paraId="4477E5D5" w14:textId="77777777" w:rsidR="00D50A45" w:rsidRPr="007B3A59" w:rsidRDefault="00D50A45" w:rsidP="00D12031">
            <w:pPr>
              <w:pStyle w:val="TableParagraph"/>
              <w:spacing w:afterLines="50" w:after="120" w:line="340" w:lineRule="atLeast"/>
              <w:rPr>
                <w:rFonts w:asciiTheme="minorEastAsia" w:eastAsiaTheme="minorEastAsia" w:hAnsiTheme="minorEastAsia"/>
                <w:sz w:val="21"/>
                <w:szCs w:val="21"/>
                <w:lang w:eastAsia="zh-CN"/>
              </w:rPr>
            </w:pPr>
          </w:p>
        </w:tc>
        <w:tc>
          <w:tcPr>
            <w:tcW w:w="876" w:type="dxa"/>
            <w:vMerge/>
          </w:tcPr>
          <w:p w14:paraId="46B8F8EA" w14:textId="77777777" w:rsidR="00D50A45" w:rsidRPr="007B3A59" w:rsidRDefault="00D50A45" w:rsidP="00D12031">
            <w:pPr>
              <w:pStyle w:val="TableParagraph"/>
              <w:spacing w:afterLines="50" w:after="120" w:line="340" w:lineRule="atLeast"/>
              <w:rPr>
                <w:rFonts w:asciiTheme="minorEastAsia" w:eastAsiaTheme="minorEastAsia" w:hAnsiTheme="minorEastAsia"/>
                <w:sz w:val="21"/>
                <w:szCs w:val="21"/>
                <w:lang w:eastAsia="zh-CN"/>
              </w:rPr>
            </w:pPr>
          </w:p>
        </w:tc>
      </w:tr>
      <w:tr w:rsidR="005A515D" w:rsidRPr="007B3A59" w14:paraId="5D4BF94E" w14:textId="77777777" w:rsidTr="005A515D">
        <w:trPr>
          <w:trHeight w:val="623"/>
        </w:trPr>
        <w:tc>
          <w:tcPr>
            <w:tcW w:w="2410" w:type="dxa"/>
            <w:vMerge w:val="restart"/>
            <w:tcBorders>
              <w:right w:val="single" w:sz="6" w:space="0" w:color="000000"/>
            </w:tcBorders>
            <w:vAlign w:val="center"/>
          </w:tcPr>
          <w:p w14:paraId="3F0911FE" w14:textId="64528DA6" w:rsidR="005A515D" w:rsidRPr="00AD179F" w:rsidRDefault="005801A8" w:rsidP="00AD179F">
            <w:pPr>
              <w:spacing w:afterLines="50" w:after="120" w:line="340" w:lineRule="atLeast"/>
              <w:rPr>
                <w:rFonts w:asciiTheme="minorEastAsia" w:hAnsiTheme="minorEastAsia"/>
                <w:sz w:val="21"/>
                <w:szCs w:val="21"/>
                <w:lang w:val="en-GB" w:eastAsia="zh-CN"/>
              </w:rPr>
            </w:pPr>
            <w:r w:rsidRPr="007B3A59">
              <w:rPr>
                <w:rFonts w:asciiTheme="minorEastAsia" w:hAnsiTheme="minorEastAsia"/>
                <w:sz w:val="21"/>
                <w:szCs w:val="21"/>
                <w:lang w:val="en-GB" w:eastAsia="zh-CN"/>
              </w:rPr>
              <w:t>完成项目</w:t>
            </w:r>
            <w:r w:rsidR="00A845F5" w:rsidRPr="007B3A59">
              <w:rPr>
                <w:rFonts w:asciiTheme="minorEastAsia" w:hAnsiTheme="minorEastAsia" w:hint="eastAsia"/>
                <w:sz w:val="21"/>
                <w:szCs w:val="21"/>
                <w:lang w:val="en-GB" w:eastAsia="zh-CN"/>
              </w:rPr>
              <w:t>所有应</w:t>
            </w:r>
            <w:r w:rsidRPr="007B3A59">
              <w:rPr>
                <w:rFonts w:asciiTheme="minorEastAsia" w:hAnsiTheme="minorEastAsia"/>
                <w:sz w:val="21"/>
                <w:szCs w:val="21"/>
                <w:lang w:val="en-GB" w:eastAsia="zh-CN"/>
              </w:rPr>
              <w:t>交付成果</w:t>
            </w:r>
          </w:p>
        </w:tc>
        <w:tc>
          <w:tcPr>
            <w:tcW w:w="2695" w:type="dxa"/>
            <w:tcBorders>
              <w:top w:val="single" w:sz="6" w:space="0" w:color="000000"/>
              <w:left w:val="single" w:sz="6" w:space="0" w:color="000000"/>
              <w:bottom w:val="single" w:sz="6" w:space="0" w:color="000000"/>
            </w:tcBorders>
          </w:tcPr>
          <w:p w14:paraId="5A0423B3" w14:textId="713DBE47" w:rsidR="00566018" w:rsidRPr="007B3A59" w:rsidRDefault="00985B9A" w:rsidP="00AD179F">
            <w:pPr>
              <w:pStyle w:val="TableParagraph"/>
              <w:spacing w:afterLines="50" w:after="120" w:line="340" w:lineRule="atLeast"/>
              <w:jc w:val="both"/>
              <w:rPr>
                <w:rFonts w:asciiTheme="minorEastAsia" w:eastAsiaTheme="minorEastAsia" w:hAnsiTheme="minorEastAsia"/>
                <w:i/>
                <w:sz w:val="21"/>
                <w:szCs w:val="21"/>
                <w:lang w:val="en-GB" w:eastAsia="zh-CN"/>
              </w:rPr>
            </w:pPr>
            <w:r w:rsidRPr="007B3A59">
              <w:rPr>
                <w:rFonts w:asciiTheme="minorEastAsia" w:eastAsiaTheme="minorEastAsia" w:hAnsiTheme="minorEastAsia" w:hint="eastAsia"/>
                <w:sz w:val="21"/>
                <w:szCs w:val="21"/>
                <w:lang w:val="en-GB" w:eastAsia="zh-CN"/>
              </w:rPr>
              <w:t>提出、</w:t>
            </w:r>
            <w:r w:rsidR="005801A8" w:rsidRPr="007B3A59">
              <w:rPr>
                <w:rFonts w:asciiTheme="minorEastAsia" w:eastAsiaTheme="minorEastAsia" w:hAnsiTheme="minorEastAsia"/>
                <w:sz w:val="21"/>
                <w:szCs w:val="21"/>
                <w:lang w:val="en-GB" w:eastAsia="zh-CN"/>
              </w:rPr>
              <w:t>测试</w:t>
            </w:r>
            <w:r w:rsidRPr="007B3A59">
              <w:rPr>
                <w:rFonts w:asciiTheme="minorEastAsia" w:eastAsiaTheme="minorEastAsia" w:hAnsiTheme="minorEastAsia" w:hint="eastAsia"/>
                <w:sz w:val="21"/>
                <w:szCs w:val="21"/>
                <w:lang w:val="en-GB" w:eastAsia="zh-CN"/>
              </w:rPr>
              <w:t>并确认方法</w:t>
            </w:r>
            <w:r w:rsidR="006F6E25" w:rsidRPr="007B3A59">
              <w:rPr>
                <w:rFonts w:asciiTheme="minorEastAsia" w:eastAsiaTheme="minorEastAsia" w:hAnsiTheme="minorEastAsia"/>
                <w:sz w:val="21"/>
                <w:szCs w:val="21"/>
                <w:lang w:val="en-GB" w:eastAsia="zh-CN"/>
              </w:rPr>
              <w:t>。</w:t>
            </w:r>
          </w:p>
        </w:tc>
        <w:tc>
          <w:tcPr>
            <w:tcW w:w="3401" w:type="dxa"/>
            <w:vMerge w:val="restart"/>
            <w:vAlign w:val="center"/>
          </w:tcPr>
          <w:p w14:paraId="6BDA6F7A" w14:textId="1D11F585" w:rsidR="00566018" w:rsidRPr="007B3A59" w:rsidRDefault="00562B83"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c>
          <w:tcPr>
            <w:tcW w:w="876" w:type="dxa"/>
            <w:vMerge w:val="restart"/>
            <w:vAlign w:val="center"/>
          </w:tcPr>
          <w:p w14:paraId="35F39947" w14:textId="155E7F37" w:rsidR="00566018" w:rsidRPr="007B3A59" w:rsidRDefault="00562B83"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r>
      <w:tr w:rsidR="005A515D" w:rsidRPr="007B3A59" w14:paraId="4F8FD69B" w14:textId="77777777" w:rsidTr="00D50A45">
        <w:trPr>
          <w:trHeight w:val="831"/>
        </w:trPr>
        <w:tc>
          <w:tcPr>
            <w:tcW w:w="2410" w:type="dxa"/>
            <w:vMerge/>
            <w:tcBorders>
              <w:right w:val="single" w:sz="6" w:space="0" w:color="000000"/>
            </w:tcBorders>
            <w:vAlign w:val="center"/>
          </w:tcPr>
          <w:p w14:paraId="46A80E3C" w14:textId="77777777" w:rsidR="005A515D" w:rsidRPr="007B3A59" w:rsidRDefault="005A515D" w:rsidP="00D12031">
            <w:pPr>
              <w:spacing w:afterLines="50" w:after="120" w:line="340" w:lineRule="atLeast"/>
              <w:rPr>
                <w:rFonts w:asciiTheme="minorEastAsia" w:hAnsiTheme="minorEastAsia"/>
                <w:sz w:val="21"/>
                <w:szCs w:val="21"/>
                <w:lang w:val="en-GB"/>
              </w:rPr>
            </w:pPr>
          </w:p>
        </w:tc>
        <w:tc>
          <w:tcPr>
            <w:tcW w:w="2695" w:type="dxa"/>
            <w:tcBorders>
              <w:top w:val="single" w:sz="6" w:space="0" w:color="000000"/>
              <w:left w:val="single" w:sz="6" w:space="0" w:color="000000"/>
              <w:bottom w:val="single" w:sz="6" w:space="0" w:color="000000"/>
            </w:tcBorders>
          </w:tcPr>
          <w:p w14:paraId="3836F907" w14:textId="1DE6065F" w:rsidR="00566018" w:rsidRPr="007B3A59" w:rsidRDefault="005801A8" w:rsidP="00AD179F">
            <w:pPr>
              <w:pStyle w:val="TableParagraph"/>
              <w:spacing w:afterLines="50" w:after="120" w:line="340" w:lineRule="atLeast"/>
              <w:jc w:val="both"/>
              <w:rPr>
                <w:rFonts w:asciiTheme="minorEastAsia" w:eastAsiaTheme="minorEastAsia" w:hAnsiTheme="minorEastAsia"/>
                <w:sz w:val="21"/>
                <w:szCs w:val="21"/>
                <w:lang w:val="en-GB" w:eastAsia="zh-CN"/>
              </w:rPr>
            </w:pPr>
            <w:r w:rsidRPr="007B3A59">
              <w:rPr>
                <w:rFonts w:asciiTheme="minorEastAsia" w:eastAsiaTheme="minorEastAsia" w:hAnsiTheme="minorEastAsia"/>
                <w:sz w:val="21"/>
                <w:szCs w:val="21"/>
                <w:lang w:val="en-GB" w:eastAsia="zh-CN"/>
              </w:rPr>
              <w:t>开发数据库</w:t>
            </w:r>
            <w:r w:rsidR="00E52804" w:rsidRPr="007B3A59">
              <w:rPr>
                <w:rFonts w:asciiTheme="minorEastAsia" w:eastAsiaTheme="minorEastAsia" w:hAnsiTheme="minorEastAsia" w:hint="eastAsia"/>
                <w:sz w:val="21"/>
                <w:szCs w:val="21"/>
                <w:lang w:val="en-GB" w:eastAsia="zh-CN"/>
              </w:rPr>
              <w:t>并提供</w:t>
            </w:r>
            <w:r w:rsidRPr="007B3A59">
              <w:rPr>
                <w:rFonts w:asciiTheme="minorEastAsia" w:eastAsiaTheme="minorEastAsia" w:hAnsiTheme="minorEastAsia"/>
                <w:sz w:val="21"/>
                <w:szCs w:val="21"/>
                <w:lang w:val="en-GB" w:eastAsia="zh-CN"/>
              </w:rPr>
              <w:t>每个受益国使用</w:t>
            </w:r>
            <w:r w:rsidR="006F6E25" w:rsidRPr="007B3A59">
              <w:rPr>
                <w:rFonts w:asciiTheme="minorEastAsia" w:eastAsiaTheme="minorEastAsia" w:hAnsiTheme="minorEastAsia"/>
                <w:sz w:val="21"/>
                <w:szCs w:val="21"/>
                <w:lang w:val="en-GB" w:eastAsia="zh-CN"/>
              </w:rPr>
              <w:t>。</w:t>
            </w:r>
          </w:p>
        </w:tc>
        <w:tc>
          <w:tcPr>
            <w:tcW w:w="3401" w:type="dxa"/>
            <w:vMerge/>
            <w:vAlign w:val="center"/>
          </w:tcPr>
          <w:p w14:paraId="2FFC443B" w14:textId="77777777" w:rsidR="005A515D" w:rsidRPr="007B3A59" w:rsidRDefault="005A515D" w:rsidP="00D12031">
            <w:pPr>
              <w:pStyle w:val="TableParagraph"/>
              <w:spacing w:afterLines="50" w:after="120" w:line="340" w:lineRule="atLeast"/>
              <w:rPr>
                <w:rFonts w:asciiTheme="minorEastAsia" w:eastAsiaTheme="minorEastAsia" w:hAnsiTheme="minorEastAsia"/>
                <w:sz w:val="21"/>
                <w:szCs w:val="21"/>
                <w:lang w:eastAsia="zh-CN"/>
              </w:rPr>
            </w:pPr>
          </w:p>
        </w:tc>
        <w:tc>
          <w:tcPr>
            <w:tcW w:w="876" w:type="dxa"/>
            <w:vMerge/>
            <w:vAlign w:val="center"/>
          </w:tcPr>
          <w:p w14:paraId="7BD2583B" w14:textId="77777777" w:rsidR="005A515D" w:rsidRPr="007B3A59" w:rsidRDefault="005A515D" w:rsidP="00D12031">
            <w:pPr>
              <w:pStyle w:val="TableParagraph"/>
              <w:spacing w:afterLines="50" w:after="120" w:line="340" w:lineRule="atLeast"/>
              <w:rPr>
                <w:rFonts w:asciiTheme="minorEastAsia" w:eastAsiaTheme="minorEastAsia" w:hAnsiTheme="minorEastAsia"/>
                <w:sz w:val="21"/>
                <w:szCs w:val="21"/>
                <w:lang w:eastAsia="zh-CN"/>
              </w:rPr>
            </w:pPr>
          </w:p>
        </w:tc>
      </w:tr>
      <w:tr w:rsidR="005A515D" w:rsidRPr="007B3A59" w14:paraId="72EB3134" w14:textId="77777777" w:rsidTr="00D50A45">
        <w:trPr>
          <w:trHeight w:val="843"/>
        </w:trPr>
        <w:tc>
          <w:tcPr>
            <w:tcW w:w="2410" w:type="dxa"/>
            <w:vMerge/>
            <w:tcBorders>
              <w:right w:val="single" w:sz="6" w:space="0" w:color="000000"/>
            </w:tcBorders>
            <w:vAlign w:val="center"/>
          </w:tcPr>
          <w:p w14:paraId="5C28C5DC" w14:textId="77777777" w:rsidR="005A515D" w:rsidRPr="007B3A59" w:rsidRDefault="005A515D" w:rsidP="00D12031">
            <w:pPr>
              <w:spacing w:afterLines="50" w:after="120" w:line="340" w:lineRule="atLeast"/>
              <w:rPr>
                <w:rFonts w:asciiTheme="minorEastAsia" w:hAnsiTheme="minorEastAsia"/>
                <w:sz w:val="21"/>
                <w:szCs w:val="21"/>
                <w:lang w:val="en-GB" w:eastAsia="zh-CN"/>
              </w:rPr>
            </w:pPr>
          </w:p>
        </w:tc>
        <w:tc>
          <w:tcPr>
            <w:tcW w:w="2695" w:type="dxa"/>
            <w:tcBorders>
              <w:top w:val="single" w:sz="6" w:space="0" w:color="000000"/>
              <w:left w:val="single" w:sz="6" w:space="0" w:color="000000"/>
              <w:bottom w:val="single" w:sz="6" w:space="0" w:color="000000"/>
            </w:tcBorders>
          </w:tcPr>
          <w:p w14:paraId="233B62B0" w14:textId="09BFD58E" w:rsidR="00566018" w:rsidRPr="007B3A59" w:rsidRDefault="005801A8" w:rsidP="00AD179F">
            <w:pPr>
              <w:pStyle w:val="TableParagraph"/>
              <w:spacing w:afterLines="50" w:after="120" w:line="340" w:lineRule="atLeast"/>
              <w:jc w:val="both"/>
              <w:rPr>
                <w:rFonts w:asciiTheme="minorEastAsia" w:eastAsiaTheme="minorEastAsia" w:hAnsiTheme="minorEastAsia"/>
                <w:sz w:val="21"/>
                <w:szCs w:val="21"/>
                <w:lang w:val="en-GB" w:eastAsia="zh-CN"/>
              </w:rPr>
            </w:pPr>
            <w:r w:rsidRPr="007B3A59">
              <w:rPr>
                <w:rFonts w:asciiTheme="minorEastAsia" w:eastAsiaTheme="minorEastAsia" w:hAnsiTheme="minorEastAsia"/>
                <w:sz w:val="21"/>
                <w:szCs w:val="21"/>
                <w:lang w:val="en-GB" w:eastAsia="zh-CN"/>
              </w:rPr>
              <w:t>在每个受益国交付研究报告，包括外部同行</w:t>
            </w:r>
            <w:r w:rsidR="009656EA" w:rsidRPr="007B3A59">
              <w:rPr>
                <w:rFonts w:asciiTheme="minorEastAsia" w:eastAsiaTheme="minorEastAsia" w:hAnsiTheme="minorEastAsia" w:hint="eastAsia"/>
                <w:sz w:val="21"/>
                <w:szCs w:val="21"/>
                <w:lang w:val="en-GB" w:eastAsia="zh-CN"/>
              </w:rPr>
              <w:t>评议</w:t>
            </w:r>
            <w:r w:rsidR="006F6E25" w:rsidRPr="007B3A59">
              <w:rPr>
                <w:rFonts w:asciiTheme="minorEastAsia" w:eastAsiaTheme="minorEastAsia" w:hAnsiTheme="minorEastAsia"/>
                <w:sz w:val="21"/>
                <w:szCs w:val="21"/>
                <w:lang w:val="en-GB" w:eastAsia="zh-CN"/>
              </w:rPr>
              <w:t>。</w:t>
            </w:r>
          </w:p>
        </w:tc>
        <w:tc>
          <w:tcPr>
            <w:tcW w:w="3401" w:type="dxa"/>
            <w:vMerge/>
            <w:vAlign w:val="center"/>
          </w:tcPr>
          <w:p w14:paraId="3845C4A4" w14:textId="77777777" w:rsidR="005A515D" w:rsidRPr="007B3A59" w:rsidRDefault="005A515D" w:rsidP="00D12031">
            <w:pPr>
              <w:pStyle w:val="TableParagraph"/>
              <w:spacing w:afterLines="50" w:after="120" w:line="340" w:lineRule="atLeast"/>
              <w:rPr>
                <w:rFonts w:asciiTheme="minorEastAsia" w:eastAsiaTheme="minorEastAsia" w:hAnsiTheme="minorEastAsia"/>
                <w:sz w:val="21"/>
                <w:szCs w:val="21"/>
                <w:lang w:eastAsia="zh-CN"/>
              </w:rPr>
            </w:pPr>
          </w:p>
        </w:tc>
        <w:tc>
          <w:tcPr>
            <w:tcW w:w="876" w:type="dxa"/>
            <w:vMerge/>
            <w:vAlign w:val="center"/>
          </w:tcPr>
          <w:p w14:paraId="6795A516" w14:textId="77777777" w:rsidR="005A515D" w:rsidRPr="007B3A59" w:rsidRDefault="005A515D" w:rsidP="00D12031">
            <w:pPr>
              <w:pStyle w:val="TableParagraph"/>
              <w:spacing w:afterLines="50" w:after="120" w:line="340" w:lineRule="atLeast"/>
              <w:rPr>
                <w:rFonts w:asciiTheme="minorEastAsia" w:eastAsiaTheme="minorEastAsia" w:hAnsiTheme="minorEastAsia"/>
                <w:sz w:val="21"/>
                <w:szCs w:val="21"/>
                <w:lang w:eastAsia="zh-CN"/>
              </w:rPr>
            </w:pPr>
          </w:p>
        </w:tc>
      </w:tr>
      <w:tr w:rsidR="005A515D" w:rsidRPr="007B3A59" w14:paraId="12C4E36A" w14:textId="77777777" w:rsidTr="00D50A45">
        <w:trPr>
          <w:trHeight w:val="1284"/>
        </w:trPr>
        <w:tc>
          <w:tcPr>
            <w:tcW w:w="2410" w:type="dxa"/>
            <w:vMerge/>
            <w:tcBorders>
              <w:right w:val="single" w:sz="6" w:space="0" w:color="000000"/>
            </w:tcBorders>
            <w:vAlign w:val="center"/>
          </w:tcPr>
          <w:p w14:paraId="43CB8D87" w14:textId="77777777" w:rsidR="005A515D" w:rsidRPr="007B3A59" w:rsidRDefault="005A515D" w:rsidP="00D12031">
            <w:pPr>
              <w:spacing w:afterLines="50" w:after="120" w:line="340" w:lineRule="atLeast"/>
              <w:rPr>
                <w:rFonts w:asciiTheme="minorEastAsia" w:hAnsiTheme="minorEastAsia"/>
                <w:sz w:val="21"/>
                <w:szCs w:val="21"/>
                <w:lang w:val="en-GB" w:eastAsia="zh-CN"/>
              </w:rPr>
            </w:pPr>
          </w:p>
        </w:tc>
        <w:tc>
          <w:tcPr>
            <w:tcW w:w="2695" w:type="dxa"/>
            <w:tcBorders>
              <w:top w:val="single" w:sz="6" w:space="0" w:color="000000"/>
              <w:left w:val="single" w:sz="6" w:space="0" w:color="000000"/>
              <w:bottom w:val="single" w:sz="6" w:space="0" w:color="000000"/>
            </w:tcBorders>
          </w:tcPr>
          <w:p w14:paraId="730154C6" w14:textId="0342950E" w:rsidR="00566018" w:rsidRPr="007B3A59" w:rsidRDefault="005801A8" w:rsidP="00AD179F">
            <w:pPr>
              <w:pStyle w:val="TableParagraph"/>
              <w:spacing w:afterLines="50" w:after="120" w:line="340" w:lineRule="atLeast"/>
              <w:jc w:val="both"/>
              <w:rPr>
                <w:rFonts w:asciiTheme="minorEastAsia" w:eastAsiaTheme="minorEastAsia" w:hAnsiTheme="minorEastAsia"/>
                <w:sz w:val="21"/>
                <w:szCs w:val="21"/>
                <w:lang w:val="en-GB" w:eastAsia="zh-CN"/>
              </w:rPr>
            </w:pPr>
            <w:r w:rsidRPr="007B3A59">
              <w:rPr>
                <w:rFonts w:asciiTheme="minorEastAsia" w:eastAsiaTheme="minorEastAsia" w:hAnsiTheme="minorEastAsia"/>
                <w:sz w:val="21"/>
                <w:szCs w:val="21"/>
                <w:lang w:val="en-GB" w:eastAsia="zh-CN"/>
              </w:rPr>
              <w:t>在</w:t>
            </w:r>
            <w:r w:rsidR="000F0D8D" w:rsidRPr="007B3A59">
              <w:rPr>
                <w:rFonts w:asciiTheme="minorEastAsia" w:eastAsiaTheme="minorEastAsia" w:hAnsiTheme="minorEastAsia" w:hint="eastAsia"/>
                <w:sz w:val="21"/>
                <w:szCs w:val="21"/>
                <w:lang w:val="en-GB" w:eastAsia="zh-CN"/>
              </w:rPr>
              <w:t>产权组织</w:t>
            </w:r>
            <w:r w:rsidRPr="007B3A59">
              <w:rPr>
                <w:rFonts w:asciiTheme="minorEastAsia" w:eastAsiaTheme="minorEastAsia" w:hAnsiTheme="minorEastAsia"/>
                <w:sz w:val="21"/>
                <w:szCs w:val="21"/>
                <w:lang w:val="en-GB" w:eastAsia="zh-CN"/>
              </w:rPr>
              <w:t>网站上</w:t>
            </w:r>
            <w:r w:rsidR="00C05DD8" w:rsidRPr="007B3A59">
              <w:rPr>
                <w:rFonts w:asciiTheme="minorEastAsia" w:eastAsiaTheme="minorEastAsia" w:hAnsiTheme="minorEastAsia" w:hint="eastAsia"/>
                <w:sz w:val="21"/>
                <w:szCs w:val="21"/>
                <w:lang w:val="en-GB" w:eastAsia="zh-CN"/>
              </w:rPr>
              <w:t>发布</w:t>
            </w:r>
            <w:r w:rsidRPr="007B3A59">
              <w:rPr>
                <w:rFonts w:asciiTheme="minorEastAsia" w:eastAsiaTheme="minorEastAsia" w:hAnsiTheme="minorEastAsia"/>
                <w:sz w:val="21"/>
                <w:szCs w:val="21"/>
                <w:lang w:val="en-GB" w:eastAsia="zh-CN"/>
              </w:rPr>
              <w:t>每个受益国的最终经济分析，并在CDIP讨论</w:t>
            </w:r>
            <w:r w:rsidR="006F6E25" w:rsidRPr="007B3A59">
              <w:rPr>
                <w:rFonts w:asciiTheme="minorEastAsia" w:eastAsiaTheme="minorEastAsia" w:hAnsiTheme="minorEastAsia"/>
                <w:sz w:val="21"/>
                <w:szCs w:val="21"/>
                <w:lang w:val="en-GB" w:eastAsia="zh-CN"/>
              </w:rPr>
              <w:t>。</w:t>
            </w:r>
          </w:p>
        </w:tc>
        <w:tc>
          <w:tcPr>
            <w:tcW w:w="3401" w:type="dxa"/>
            <w:vMerge/>
            <w:vAlign w:val="center"/>
          </w:tcPr>
          <w:p w14:paraId="151E1CE1" w14:textId="77777777" w:rsidR="005A515D" w:rsidRPr="007B3A59" w:rsidRDefault="005A515D" w:rsidP="00D12031">
            <w:pPr>
              <w:pStyle w:val="TableParagraph"/>
              <w:spacing w:afterLines="50" w:after="120" w:line="340" w:lineRule="atLeast"/>
              <w:rPr>
                <w:rFonts w:asciiTheme="minorEastAsia" w:eastAsiaTheme="minorEastAsia" w:hAnsiTheme="minorEastAsia"/>
                <w:sz w:val="21"/>
                <w:szCs w:val="21"/>
                <w:lang w:eastAsia="zh-CN"/>
              </w:rPr>
            </w:pPr>
          </w:p>
        </w:tc>
        <w:tc>
          <w:tcPr>
            <w:tcW w:w="876" w:type="dxa"/>
            <w:vMerge/>
            <w:vAlign w:val="center"/>
          </w:tcPr>
          <w:p w14:paraId="3F469B69" w14:textId="77777777" w:rsidR="005A515D" w:rsidRPr="007B3A59" w:rsidRDefault="005A515D" w:rsidP="00D12031">
            <w:pPr>
              <w:pStyle w:val="TableParagraph"/>
              <w:spacing w:afterLines="50" w:after="120" w:line="340" w:lineRule="atLeast"/>
              <w:rPr>
                <w:rFonts w:asciiTheme="minorEastAsia" w:eastAsiaTheme="minorEastAsia" w:hAnsiTheme="minorEastAsia"/>
                <w:sz w:val="21"/>
                <w:szCs w:val="21"/>
                <w:lang w:eastAsia="zh-CN"/>
              </w:rPr>
            </w:pPr>
          </w:p>
        </w:tc>
      </w:tr>
      <w:tr w:rsidR="005A515D" w:rsidRPr="007B3A59" w14:paraId="04B18545" w14:textId="77777777" w:rsidTr="00D50A45">
        <w:trPr>
          <w:trHeight w:val="469"/>
        </w:trPr>
        <w:tc>
          <w:tcPr>
            <w:tcW w:w="2410" w:type="dxa"/>
            <w:vMerge/>
            <w:tcBorders>
              <w:right w:val="single" w:sz="6" w:space="0" w:color="000000"/>
            </w:tcBorders>
            <w:vAlign w:val="center"/>
          </w:tcPr>
          <w:p w14:paraId="26550BF0" w14:textId="77777777" w:rsidR="005A515D" w:rsidRPr="007B3A59" w:rsidRDefault="005A515D" w:rsidP="00D12031">
            <w:pPr>
              <w:spacing w:afterLines="50" w:after="120" w:line="340" w:lineRule="atLeast"/>
              <w:rPr>
                <w:rFonts w:asciiTheme="minorEastAsia" w:hAnsiTheme="minorEastAsia"/>
                <w:sz w:val="21"/>
                <w:szCs w:val="21"/>
                <w:lang w:val="en-GB" w:eastAsia="zh-CN"/>
              </w:rPr>
            </w:pPr>
          </w:p>
        </w:tc>
        <w:tc>
          <w:tcPr>
            <w:tcW w:w="2695" w:type="dxa"/>
            <w:tcBorders>
              <w:top w:val="single" w:sz="6" w:space="0" w:color="000000"/>
              <w:left w:val="single" w:sz="6" w:space="0" w:color="000000"/>
              <w:bottom w:val="single" w:sz="6" w:space="0" w:color="000000"/>
            </w:tcBorders>
          </w:tcPr>
          <w:p w14:paraId="27B7B308" w14:textId="79CE3CCB" w:rsidR="00566018" w:rsidRPr="007B3A59" w:rsidRDefault="005801A8" w:rsidP="00AD179F">
            <w:pPr>
              <w:pStyle w:val="TableParagraph"/>
              <w:spacing w:afterLines="50" w:after="120" w:line="340" w:lineRule="atLeast"/>
              <w:jc w:val="both"/>
              <w:rPr>
                <w:rFonts w:asciiTheme="minorEastAsia" w:eastAsiaTheme="minorEastAsia" w:hAnsiTheme="minorEastAsia"/>
                <w:sz w:val="21"/>
                <w:szCs w:val="21"/>
                <w:lang w:val="en-GB"/>
              </w:rPr>
            </w:pPr>
            <w:r w:rsidRPr="007B3A59">
              <w:rPr>
                <w:rFonts w:asciiTheme="minorEastAsia" w:eastAsiaTheme="minorEastAsia" w:hAnsiTheme="minorEastAsia"/>
                <w:sz w:val="21"/>
                <w:szCs w:val="21"/>
                <w:lang w:val="en-GB"/>
              </w:rPr>
              <w:t>提供培训</w:t>
            </w:r>
            <w:r w:rsidR="006F6E25" w:rsidRPr="007B3A59">
              <w:rPr>
                <w:rFonts w:asciiTheme="minorEastAsia" w:eastAsiaTheme="minorEastAsia" w:hAnsiTheme="minorEastAsia"/>
                <w:sz w:val="21"/>
                <w:szCs w:val="21"/>
                <w:lang w:val="en-GB"/>
              </w:rPr>
              <w:t>。</w:t>
            </w:r>
          </w:p>
        </w:tc>
        <w:tc>
          <w:tcPr>
            <w:tcW w:w="3401" w:type="dxa"/>
            <w:vMerge/>
            <w:vAlign w:val="center"/>
          </w:tcPr>
          <w:p w14:paraId="4D5C0043" w14:textId="77777777" w:rsidR="005A515D" w:rsidRPr="007B3A59" w:rsidRDefault="005A515D" w:rsidP="00D12031">
            <w:pPr>
              <w:pStyle w:val="TableParagraph"/>
              <w:spacing w:afterLines="50" w:after="120" w:line="340" w:lineRule="atLeast"/>
              <w:rPr>
                <w:rFonts w:asciiTheme="minorEastAsia" w:eastAsiaTheme="minorEastAsia" w:hAnsiTheme="minorEastAsia"/>
                <w:sz w:val="21"/>
                <w:szCs w:val="21"/>
              </w:rPr>
            </w:pPr>
          </w:p>
        </w:tc>
        <w:tc>
          <w:tcPr>
            <w:tcW w:w="876" w:type="dxa"/>
            <w:vMerge/>
            <w:vAlign w:val="center"/>
          </w:tcPr>
          <w:p w14:paraId="5D82F9AF" w14:textId="77777777" w:rsidR="005A515D" w:rsidRPr="007B3A59" w:rsidRDefault="005A515D" w:rsidP="00D12031">
            <w:pPr>
              <w:pStyle w:val="TableParagraph"/>
              <w:spacing w:afterLines="50" w:after="120" w:line="340" w:lineRule="atLeast"/>
              <w:rPr>
                <w:rFonts w:asciiTheme="minorEastAsia" w:eastAsiaTheme="minorEastAsia" w:hAnsiTheme="minorEastAsia"/>
                <w:sz w:val="21"/>
                <w:szCs w:val="21"/>
              </w:rPr>
            </w:pPr>
          </w:p>
        </w:tc>
      </w:tr>
    </w:tbl>
    <w:p w14:paraId="58778AB1" w14:textId="7AF33E99" w:rsidR="00566018" w:rsidRPr="00AD179F" w:rsidRDefault="005801A8" w:rsidP="00AD179F">
      <w:pPr>
        <w:pStyle w:val="Endofdocument-Annex"/>
        <w:overflowPunct w:val="0"/>
        <w:spacing w:before="720" w:afterLines="50" w:after="120" w:line="340" w:lineRule="atLeast"/>
        <w:rPr>
          <w:rFonts w:ascii="KaiTi" w:eastAsia="KaiTi" w:hAnsi="KaiTi"/>
          <w:sz w:val="21"/>
        </w:rPr>
      </w:pPr>
      <w:r w:rsidRPr="00AD179F">
        <w:rPr>
          <w:rFonts w:ascii="KaiTi" w:eastAsia="KaiTi" w:hAnsi="KaiTi"/>
          <w:sz w:val="21"/>
        </w:rPr>
        <w:t>[</w:t>
      </w:r>
      <w:r w:rsidR="00241D84" w:rsidRPr="00AD179F">
        <w:rPr>
          <w:rFonts w:ascii="KaiTi" w:eastAsia="KaiTi" w:hAnsi="KaiTi" w:hint="eastAsia"/>
          <w:sz w:val="21"/>
        </w:rPr>
        <w:t>后接</w:t>
      </w:r>
      <w:r w:rsidRPr="00AD179F">
        <w:rPr>
          <w:rFonts w:ascii="KaiTi" w:eastAsia="KaiTi" w:hAnsi="KaiTi"/>
          <w:sz w:val="21"/>
        </w:rPr>
        <w:t>附件九]</w:t>
      </w:r>
    </w:p>
    <w:p w14:paraId="7D108D27" w14:textId="77777777" w:rsidR="00F778DD" w:rsidRPr="007B3A59" w:rsidRDefault="00F778DD" w:rsidP="00D12031">
      <w:pPr>
        <w:spacing w:afterLines="50" w:after="120" w:line="340" w:lineRule="atLeast"/>
        <w:rPr>
          <w:rFonts w:asciiTheme="minorEastAsia" w:hAnsiTheme="minorEastAsia"/>
          <w:sz w:val="21"/>
          <w:szCs w:val="21"/>
        </w:rPr>
        <w:sectPr w:rsidR="00F778DD" w:rsidRPr="007B3A59" w:rsidSect="00C63742">
          <w:headerReference w:type="default" r:id="rId77"/>
          <w:headerReference w:type="first" r:id="rId78"/>
          <w:pgSz w:w="11907" w:h="16840" w:code="9"/>
          <w:pgMar w:top="562" w:right="1138" w:bottom="1411" w:left="1411" w:header="709" w:footer="709" w:gutter="0"/>
          <w:pgNumType w:start="1"/>
          <w:cols w:space="720"/>
          <w:titlePg/>
          <w:docGrid w:linePitch="299"/>
        </w:sectPr>
      </w:pPr>
      <w:r w:rsidRPr="007B3A59">
        <w:rPr>
          <w:rFonts w:asciiTheme="minorEastAsia" w:hAnsiTheme="minorEastAsia"/>
          <w:sz w:val="21"/>
          <w:szCs w:val="21"/>
        </w:rPr>
        <w:br w:type="page"/>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797B5D" w:rsidRPr="007B3A59" w14:paraId="05ACD40F" w14:textId="77777777" w:rsidTr="000E0E0C">
        <w:trPr>
          <w:trHeight w:val="431"/>
        </w:trPr>
        <w:tc>
          <w:tcPr>
            <w:tcW w:w="9290" w:type="dxa"/>
            <w:gridSpan w:val="2"/>
          </w:tcPr>
          <w:p w14:paraId="572A1D24" w14:textId="0E976200" w:rsidR="00566018" w:rsidRPr="003B4E24" w:rsidRDefault="00080BC4" w:rsidP="00D12031">
            <w:pPr>
              <w:widowControl w:val="0"/>
              <w:autoSpaceDE w:val="0"/>
              <w:autoSpaceDN w:val="0"/>
              <w:spacing w:afterLines="50" w:after="120" w:line="340" w:lineRule="atLeast"/>
              <w:ind w:left="110"/>
              <w:rPr>
                <w:rFonts w:ascii="SimHei" w:eastAsia="SimHei" w:hAnsi="SimHei"/>
                <w:sz w:val="21"/>
                <w:szCs w:val="21"/>
              </w:rPr>
            </w:pPr>
            <w:r w:rsidRPr="003B4E24">
              <w:rPr>
                <w:rFonts w:ascii="SimHei" w:eastAsia="SimHei" w:hAnsi="SimHei" w:cs="Microsoft YaHei" w:hint="eastAsia"/>
                <w:sz w:val="21"/>
                <w:szCs w:val="21"/>
              </w:rPr>
              <w:lastRenderedPageBreak/>
              <w:t>项目提要</w:t>
            </w:r>
          </w:p>
        </w:tc>
      </w:tr>
      <w:tr w:rsidR="00797B5D" w:rsidRPr="007B3A59" w14:paraId="4FB87C0A" w14:textId="77777777" w:rsidTr="000E0E0C">
        <w:trPr>
          <w:trHeight w:val="324"/>
        </w:trPr>
        <w:tc>
          <w:tcPr>
            <w:tcW w:w="2377" w:type="dxa"/>
            <w:shd w:val="clear" w:color="auto" w:fill="68E089"/>
          </w:tcPr>
          <w:p w14:paraId="524FFF17" w14:textId="77777777" w:rsidR="00566018" w:rsidRPr="003B4E24" w:rsidRDefault="005801A8" w:rsidP="003B4E24">
            <w:pPr>
              <w:widowControl w:val="0"/>
              <w:autoSpaceDE w:val="0"/>
              <w:autoSpaceDN w:val="0"/>
              <w:spacing w:afterLines="50" w:after="120" w:line="340" w:lineRule="atLeast"/>
              <w:ind w:left="115"/>
              <w:jc w:val="both"/>
              <w:rPr>
                <w:rFonts w:asciiTheme="minorEastAsia" w:hAnsiTheme="minorEastAsia"/>
                <w:sz w:val="21"/>
                <w:szCs w:val="21"/>
              </w:rPr>
            </w:pPr>
            <w:r w:rsidRPr="003B4E24">
              <w:rPr>
                <w:rFonts w:asciiTheme="minorEastAsia" w:hAnsiTheme="minorEastAsia"/>
                <w:sz w:val="21"/>
                <w:szCs w:val="21"/>
                <w:u w:val="single"/>
              </w:rPr>
              <w:t>项目代码</w:t>
            </w:r>
          </w:p>
        </w:tc>
        <w:tc>
          <w:tcPr>
            <w:tcW w:w="6913" w:type="dxa"/>
          </w:tcPr>
          <w:p w14:paraId="61FA05AC" w14:textId="5E774025" w:rsidR="00566018" w:rsidRPr="007B3A59" w:rsidRDefault="007D6BB1" w:rsidP="00D12031">
            <w:pPr>
              <w:widowControl w:val="0"/>
              <w:autoSpaceDE w:val="0"/>
              <w:autoSpaceDN w:val="0"/>
              <w:spacing w:afterLines="50" w:after="120" w:line="340" w:lineRule="atLeast"/>
              <w:rPr>
                <w:rFonts w:asciiTheme="minorEastAsia" w:hAnsiTheme="minorEastAsia"/>
                <w:sz w:val="21"/>
                <w:szCs w:val="21"/>
              </w:rPr>
            </w:pPr>
            <w:r w:rsidRPr="007B3A59">
              <w:rPr>
                <w:rFonts w:asciiTheme="minorEastAsia" w:hAnsiTheme="minorEastAsia" w:hint="eastAsia"/>
                <w:sz w:val="21"/>
                <w:szCs w:val="21"/>
                <w:lang w:eastAsia="zh-CN"/>
              </w:rPr>
              <w:t>DA</w:t>
            </w:r>
            <w:r w:rsidR="005801A8" w:rsidRPr="007B3A59">
              <w:rPr>
                <w:rFonts w:asciiTheme="minorEastAsia" w:hAnsiTheme="minorEastAsia"/>
                <w:sz w:val="21"/>
                <w:szCs w:val="21"/>
              </w:rPr>
              <w:t>_1_4_10_11_01</w:t>
            </w:r>
          </w:p>
        </w:tc>
      </w:tr>
      <w:tr w:rsidR="00797B5D" w:rsidRPr="007B3A59" w14:paraId="205A1738" w14:textId="77777777" w:rsidTr="000E0E0C">
        <w:trPr>
          <w:trHeight w:val="342"/>
        </w:trPr>
        <w:tc>
          <w:tcPr>
            <w:tcW w:w="2377" w:type="dxa"/>
            <w:shd w:val="clear" w:color="auto" w:fill="68E089"/>
          </w:tcPr>
          <w:p w14:paraId="737B5C54" w14:textId="336874CF" w:rsidR="00566018" w:rsidRPr="003B4E24" w:rsidRDefault="00080BC4" w:rsidP="003B4E24">
            <w:pPr>
              <w:widowControl w:val="0"/>
              <w:autoSpaceDE w:val="0"/>
              <w:autoSpaceDN w:val="0"/>
              <w:spacing w:afterLines="50" w:after="120" w:line="340" w:lineRule="atLeast"/>
              <w:ind w:left="115"/>
              <w:jc w:val="both"/>
              <w:rPr>
                <w:rFonts w:asciiTheme="minorEastAsia" w:hAnsiTheme="minorEastAsia"/>
                <w:sz w:val="21"/>
                <w:szCs w:val="21"/>
              </w:rPr>
            </w:pPr>
            <w:r w:rsidRPr="003B4E24">
              <w:rPr>
                <w:rFonts w:asciiTheme="minorEastAsia" w:hAnsiTheme="minorEastAsia" w:cs="Microsoft YaHei" w:hint="eastAsia"/>
                <w:sz w:val="21"/>
                <w:szCs w:val="21"/>
                <w:u w:val="single"/>
              </w:rPr>
              <w:t>项目标题</w:t>
            </w:r>
          </w:p>
        </w:tc>
        <w:tc>
          <w:tcPr>
            <w:tcW w:w="6913" w:type="dxa"/>
          </w:tcPr>
          <w:p w14:paraId="5E91F468" w14:textId="3F952F96" w:rsidR="00566018" w:rsidRPr="007B3A59" w:rsidRDefault="00CC7E63" w:rsidP="00D12031">
            <w:pPr>
              <w:widowControl w:val="0"/>
              <w:autoSpaceDE w:val="0"/>
              <w:autoSpaceDN w:val="0"/>
              <w:spacing w:afterLines="50" w:after="120" w:line="340" w:lineRule="atLeast"/>
              <w:ind w:left="109"/>
              <w:rPr>
                <w:rFonts w:asciiTheme="minorEastAsia" w:hAnsiTheme="minorEastAsia"/>
                <w:sz w:val="21"/>
                <w:szCs w:val="21"/>
                <w:lang w:eastAsia="zh-CN"/>
              </w:rPr>
            </w:pPr>
            <w:hyperlink r:id="rId79" w:history="1">
              <w:r w:rsidR="002321AC" w:rsidRPr="007B3A59">
                <w:rPr>
                  <w:rFonts w:asciiTheme="minorEastAsia" w:hAnsiTheme="minorEastAsia" w:hint="eastAsia"/>
                  <w:color w:val="0000FF"/>
                  <w:sz w:val="21"/>
                  <w:szCs w:val="21"/>
                  <w:u w:val="single"/>
                  <w:lang w:eastAsia="zh-CN"/>
                </w:rPr>
                <w:t>通过知识产权增强小企业能力：制定在注册后阶段为地理标志或集体商标提供支持的战略</w:t>
              </w:r>
            </w:hyperlink>
          </w:p>
        </w:tc>
      </w:tr>
      <w:tr w:rsidR="00797B5D" w:rsidRPr="007B3A59" w14:paraId="159FDF71" w14:textId="77777777" w:rsidTr="000E0E0C">
        <w:trPr>
          <w:trHeight w:val="531"/>
        </w:trPr>
        <w:tc>
          <w:tcPr>
            <w:tcW w:w="2377" w:type="dxa"/>
            <w:shd w:val="clear" w:color="auto" w:fill="68E089"/>
          </w:tcPr>
          <w:p w14:paraId="3B39863A" w14:textId="594F60E3" w:rsidR="00566018" w:rsidRPr="003B4E24" w:rsidRDefault="00CC7E63" w:rsidP="003B4E24">
            <w:pPr>
              <w:widowControl w:val="0"/>
              <w:autoSpaceDE w:val="0"/>
              <w:autoSpaceDN w:val="0"/>
              <w:spacing w:afterLines="50" w:after="120" w:line="340" w:lineRule="atLeast"/>
              <w:ind w:left="115"/>
              <w:jc w:val="both"/>
              <w:rPr>
                <w:rFonts w:asciiTheme="minorEastAsia" w:hAnsiTheme="minorEastAsia"/>
                <w:sz w:val="21"/>
                <w:szCs w:val="21"/>
              </w:rPr>
            </w:pPr>
            <w:hyperlink r:id="rId80" w:history="1">
              <w:r w:rsidR="00797B5D" w:rsidRPr="003B4E24">
                <w:rPr>
                  <w:rFonts w:asciiTheme="minorEastAsia" w:hAnsiTheme="minorEastAsia"/>
                  <w:color w:val="0000FF"/>
                  <w:sz w:val="21"/>
                  <w:szCs w:val="21"/>
                  <w:u w:val="single"/>
                </w:rPr>
                <w:t>发展议程</w:t>
              </w:r>
            </w:hyperlink>
            <w:r w:rsidR="009B1246" w:rsidRPr="003B4E24">
              <w:rPr>
                <w:rFonts w:asciiTheme="minorEastAsia" w:hAnsiTheme="minorEastAsia"/>
                <w:color w:val="0000FF"/>
                <w:sz w:val="21"/>
                <w:szCs w:val="21"/>
                <w:u w:val="single"/>
              </w:rPr>
              <w:t>建议</w:t>
            </w:r>
          </w:p>
        </w:tc>
        <w:tc>
          <w:tcPr>
            <w:tcW w:w="6913" w:type="dxa"/>
          </w:tcPr>
          <w:p w14:paraId="28DF3278" w14:textId="6420E9CF" w:rsidR="00566018" w:rsidRPr="007B3A59" w:rsidRDefault="0087708E" w:rsidP="00D12031">
            <w:pPr>
              <w:widowControl w:val="0"/>
              <w:autoSpaceDE w:val="0"/>
              <w:autoSpaceDN w:val="0"/>
              <w:spacing w:afterLines="50" w:after="120" w:line="340" w:lineRule="atLeast"/>
              <w:ind w:left="109" w:right="880"/>
              <w:rPr>
                <w:rFonts w:asciiTheme="minorEastAsia" w:hAnsiTheme="minorEastAsia"/>
                <w:sz w:val="21"/>
                <w:szCs w:val="21"/>
              </w:rPr>
            </w:pPr>
            <w:r w:rsidRPr="007B3A59">
              <w:rPr>
                <w:rFonts w:asciiTheme="minorEastAsia" w:hAnsiTheme="minorEastAsia"/>
                <w:sz w:val="21"/>
                <w:szCs w:val="21"/>
              </w:rPr>
              <w:t>建议</w:t>
            </w:r>
            <w:r w:rsidR="005801A8" w:rsidRPr="007B3A59">
              <w:rPr>
                <w:rFonts w:asciiTheme="minorEastAsia" w:hAnsiTheme="minorEastAsia"/>
                <w:iCs/>
                <w:sz w:val="21"/>
                <w:szCs w:val="21"/>
              </w:rPr>
              <w:t>1</w:t>
            </w:r>
            <w:r w:rsidRPr="007B3A59">
              <w:rPr>
                <w:rFonts w:asciiTheme="minorEastAsia" w:hAnsiTheme="minorEastAsia"/>
                <w:sz w:val="21"/>
                <w:szCs w:val="21"/>
              </w:rPr>
              <w:t>、4、10和11。</w:t>
            </w:r>
          </w:p>
        </w:tc>
      </w:tr>
      <w:tr w:rsidR="00797B5D" w:rsidRPr="007B3A59" w14:paraId="7E0F2A2F" w14:textId="77777777" w:rsidTr="000E0E0C">
        <w:trPr>
          <w:trHeight w:val="621"/>
        </w:trPr>
        <w:tc>
          <w:tcPr>
            <w:tcW w:w="2377" w:type="dxa"/>
            <w:shd w:val="clear" w:color="auto" w:fill="68E089"/>
          </w:tcPr>
          <w:p w14:paraId="314BAE38" w14:textId="77777777" w:rsidR="00566018" w:rsidRPr="003B4E24" w:rsidRDefault="005801A8" w:rsidP="003B4E24">
            <w:pPr>
              <w:widowControl w:val="0"/>
              <w:autoSpaceDE w:val="0"/>
              <w:autoSpaceDN w:val="0"/>
              <w:spacing w:afterLines="50" w:after="120" w:line="340" w:lineRule="atLeast"/>
              <w:ind w:left="115"/>
              <w:jc w:val="both"/>
              <w:rPr>
                <w:rFonts w:asciiTheme="minorEastAsia" w:hAnsiTheme="minorEastAsia"/>
                <w:sz w:val="21"/>
                <w:szCs w:val="21"/>
              </w:rPr>
            </w:pPr>
            <w:r w:rsidRPr="003B4E24">
              <w:rPr>
                <w:rFonts w:asciiTheme="minorEastAsia" w:hAnsiTheme="minorEastAsia"/>
                <w:sz w:val="21"/>
                <w:szCs w:val="21"/>
                <w:u w:val="single"/>
              </w:rPr>
              <w:t>项目预算</w:t>
            </w:r>
          </w:p>
        </w:tc>
        <w:tc>
          <w:tcPr>
            <w:tcW w:w="6913" w:type="dxa"/>
          </w:tcPr>
          <w:p w14:paraId="3F676EB7" w14:textId="6FC6084F" w:rsidR="00566018" w:rsidRPr="007B3A59" w:rsidRDefault="004C7669" w:rsidP="00D12031">
            <w:pPr>
              <w:widowControl w:val="0"/>
              <w:autoSpaceDE w:val="0"/>
              <w:autoSpaceDN w:val="0"/>
              <w:spacing w:afterLines="50" w:after="120" w:line="340" w:lineRule="atLeast"/>
              <w:ind w:left="109" w:right="720"/>
              <w:rPr>
                <w:rFonts w:asciiTheme="minorEastAsia" w:hAnsiTheme="minorEastAsia"/>
                <w:sz w:val="21"/>
                <w:szCs w:val="21"/>
                <w:lang w:eastAsia="zh-CN"/>
              </w:rPr>
            </w:pPr>
            <w:r w:rsidRPr="007B3A59">
              <w:rPr>
                <w:rFonts w:asciiTheme="minorEastAsia" w:hAnsiTheme="minorEastAsia"/>
                <w:sz w:val="21"/>
                <w:szCs w:val="21"/>
                <w:lang w:eastAsia="zh-CN"/>
              </w:rPr>
              <w:t>项目</w:t>
            </w:r>
            <w:r w:rsidR="005801A8" w:rsidRPr="007B3A59">
              <w:rPr>
                <w:rFonts w:asciiTheme="minorEastAsia" w:hAnsiTheme="minorEastAsia"/>
                <w:sz w:val="21"/>
                <w:szCs w:val="21"/>
                <w:lang w:eastAsia="zh-CN"/>
              </w:rPr>
              <w:t>总预算</w:t>
            </w:r>
            <w:r w:rsidR="008634C6" w:rsidRPr="007B3A59">
              <w:rPr>
                <w:rFonts w:asciiTheme="minorEastAsia" w:hAnsiTheme="minorEastAsia" w:hint="eastAsia"/>
                <w:sz w:val="21"/>
                <w:szCs w:val="21"/>
                <w:lang w:eastAsia="zh-CN"/>
              </w:rPr>
              <w:t>：</w:t>
            </w:r>
            <w:r w:rsidR="005801A8" w:rsidRPr="007B3A59">
              <w:rPr>
                <w:rFonts w:asciiTheme="minorEastAsia" w:hAnsiTheme="minorEastAsia"/>
                <w:sz w:val="21"/>
                <w:szCs w:val="21"/>
                <w:lang w:eastAsia="zh-CN"/>
              </w:rPr>
              <w:t>592,300</w:t>
            </w:r>
            <w:r w:rsidRPr="007B3A59">
              <w:rPr>
                <w:rFonts w:asciiTheme="minorEastAsia" w:hAnsiTheme="minorEastAsia"/>
                <w:sz w:val="21"/>
                <w:szCs w:val="21"/>
                <w:lang w:eastAsia="zh-CN"/>
              </w:rPr>
              <w:t>瑞郎</w:t>
            </w:r>
            <w:r w:rsidR="006B6B06" w:rsidRPr="007B3A59">
              <w:rPr>
                <w:rFonts w:asciiTheme="minorEastAsia" w:hAnsiTheme="minorEastAsia" w:hint="eastAsia"/>
                <w:sz w:val="21"/>
                <w:szCs w:val="21"/>
                <w:lang w:eastAsia="zh-CN"/>
              </w:rPr>
              <w:t>，</w:t>
            </w:r>
            <w:r w:rsidRPr="007B3A59">
              <w:rPr>
                <w:rFonts w:asciiTheme="minorEastAsia" w:hAnsiTheme="minorEastAsia"/>
                <w:sz w:val="21"/>
                <w:szCs w:val="21"/>
                <w:lang w:eastAsia="zh-CN"/>
              </w:rPr>
              <w:t>分配给非人事资源。</w:t>
            </w:r>
          </w:p>
        </w:tc>
      </w:tr>
      <w:tr w:rsidR="00797B5D" w:rsidRPr="007B3A59" w14:paraId="4B3DF47F" w14:textId="77777777" w:rsidTr="000E0E0C">
        <w:trPr>
          <w:trHeight w:val="531"/>
        </w:trPr>
        <w:tc>
          <w:tcPr>
            <w:tcW w:w="2377" w:type="dxa"/>
            <w:shd w:val="clear" w:color="auto" w:fill="68E089"/>
          </w:tcPr>
          <w:p w14:paraId="26D246C2" w14:textId="77777777" w:rsidR="00566018" w:rsidRPr="003B4E24" w:rsidRDefault="005801A8" w:rsidP="003B4E24">
            <w:pPr>
              <w:widowControl w:val="0"/>
              <w:autoSpaceDE w:val="0"/>
              <w:autoSpaceDN w:val="0"/>
              <w:spacing w:afterLines="50" w:after="120" w:line="340" w:lineRule="atLeast"/>
              <w:ind w:left="115"/>
              <w:jc w:val="both"/>
              <w:rPr>
                <w:rFonts w:asciiTheme="minorEastAsia" w:hAnsiTheme="minorEastAsia"/>
                <w:sz w:val="21"/>
                <w:szCs w:val="21"/>
              </w:rPr>
            </w:pPr>
            <w:r w:rsidRPr="003B4E24">
              <w:rPr>
                <w:rFonts w:asciiTheme="minorEastAsia" w:hAnsiTheme="minorEastAsia"/>
                <w:sz w:val="21"/>
                <w:szCs w:val="21"/>
                <w:u w:val="single"/>
              </w:rPr>
              <w:t>项目开始日期</w:t>
            </w:r>
          </w:p>
        </w:tc>
        <w:tc>
          <w:tcPr>
            <w:tcW w:w="6913" w:type="dxa"/>
          </w:tcPr>
          <w:p w14:paraId="250BA822" w14:textId="21BEDDD4" w:rsidR="00797B5D" w:rsidRPr="007B3A59" w:rsidRDefault="00336637" w:rsidP="00336637">
            <w:pPr>
              <w:widowControl w:val="0"/>
              <w:autoSpaceDE w:val="0"/>
              <w:autoSpaceDN w:val="0"/>
              <w:spacing w:afterLines="50" w:after="120" w:line="340" w:lineRule="atLeast"/>
              <w:ind w:left="109"/>
              <w:rPr>
                <w:rFonts w:asciiTheme="minorEastAsia" w:hAnsiTheme="minorEastAsia"/>
                <w:sz w:val="21"/>
                <w:szCs w:val="21"/>
              </w:rPr>
            </w:pPr>
            <w:r w:rsidRPr="00336637">
              <w:rPr>
                <w:rFonts w:asciiTheme="minorEastAsia" w:hAnsiTheme="minorEastAsia" w:hint="eastAsia"/>
                <w:sz w:val="21"/>
                <w:szCs w:val="21"/>
              </w:rPr>
              <w:t>该项目于一月份开始了零阶段（准备）。实际项目实施于 2022 年 11 月开始。</w:t>
            </w:r>
          </w:p>
        </w:tc>
      </w:tr>
      <w:tr w:rsidR="00797B5D" w:rsidRPr="007B3A59" w14:paraId="41949726" w14:textId="77777777" w:rsidTr="000E0E0C">
        <w:trPr>
          <w:trHeight w:val="531"/>
        </w:trPr>
        <w:tc>
          <w:tcPr>
            <w:tcW w:w="2377" w:type="dxa"/>
            <w:shd w:val="clear" w:color="auto" w:fill="68E089"/>
          </w:tcPr>
          <w:p w14:paraId="22D9854E" w14:textId="77777777" w:rsidR="00566018" w:rsidRPr="003B4E24" w:rsidRDefault="005801A8" w:rsidP="003B4E24">
            <w:pPr>
              <w:widowControl w:val="0"/>
              <w:autoSpaceDE w:val="0"/>
              <w:autoSpaceDN w:val="0"/>
              <w:spacing w:afterLines="50" w:after="120" w:line="340" w:lineRule="atLeast"/>
              <w:ind w:left="115"/>
              <w:jc w:val="both"/>
              <w:rPr>
                <w:rFonts w:asciiTheme="minorEastAsia" w:hAnsiTheme="minorEastAsia"/>
                <w:sz w:val="21"/>
                <w:szCs w:val="21"/>
              </w:rPr>
            </w:pPr>
            <w:r w:rsidRPr="003B4E24">
              <w:rPr>
                <w:rFonts w:asciiTheme="minorEastAsia" w:hAnsiTheme="minorEastAsia"/>
                <w:sz w:val="21"/>
                <w:szCs w:val="21"/>
                <w:u w:val="single"/>
              </w:rPr>
              <w:t>项目期限</w:t>
            </w:r>
          </w:p>
        </w:tc>
        <w:tc>
          <w:tcPr>
            <w:tcW w:w="6913" w:type="dxa"/>
          </w:tcPr>
          <w:p w14:paraId="0DDBBAA9" w14:textId="285808DC" w:rsidR="00566018" w:rsidRPr="007B3A59" w:rsidRDefault="005801A8" w:rsidP="00D12031">
            <w:pPr>
              <w:widowControl w:val="0"/>
              <w:autoSpaceDE w:val="0"/>
              <w:autoSpaceDN w:val="0"/>
              <w:spacing w:afterLines="50" w:after="120" w:line="340" w:lineRule="atLeast"/>
              <w:ind w:left="109"/>
              <w:rPr>
                <w:rFonts w:asciiTheme="minorEastAsia" w:hAnsiTheme="minorEastAsia"/>
                <w:sz w:val="21"/>
                <w:szCs w:val="21"/>
              </w:rPr>
            </w:pPr>
            <w:r w:rsidRPr="007B3A59">
              <w:rPr>
                <w:rFonts w:asciiTheme="minorEastAsia" w:hAnsiTheme="minorEastAsia"/>
                <w:sz w:val="21"/>
                <w:szCs w:val="21"/>
              </w:rPr>
              <w:t>36个月</w:t>
            </w:r>
          </w:p>
        </w:tc>
      </w:tr>
      <w:tr w:rsidR="00797B5D" w:rsidRPr="007B3A59" w14:paraId="672182E0" w14:textId="77777777" w:rsidTr="000E0E0C">
        <w:trPr>
          <w:trHeight w:val="801"/>
        </w:trPr>
        <w:tc>
          <w:tcPr>
            <w:tcW w:w="2377" w:type="dxa"/>
            <w:shd w:val="clear" w:color="auto" w:fill="68E089"/>
          </w:tcPr>
          <w:p w14:paraId="096AB37B" w14:textId="68EB6133" w:rsidR="00566018" w:rsidRPr="003B4E24" w:rsidRDefault="00EE61FE" w:rsidP="003B4E24">
            <w:pPr>
              <w:widowControl w:val="0"/>
              <w:autoSpaceDE w:val="0"/>
              <w:autoSpaceDN w:val="0"/>
              <w:spacing w:afterLines="50" w:after="120" w:line="340" w:lineRule="atLeast"/>
              <w:ind w:left="115"/>
              <w:jc w:val="both"/>
              <w:rPr>
                <w:rFonts w:asciiTheme="minorEastAsia" w:hAnsiTheme="minorEastAsia"/>
                <w:sz w:val="21"/>
                <w:szCs w:val="21"/>
                <w:u w:val="single"/>
                <w:lang w:eastAsia="zh-CN"/>
              </w:rPr>
            </w:pPr>
            <w:r w:rsidRPr="003B4E24">
              <w:rPr>
                <w:rFonts w:asciiTheme="minorEastAsia" w:hAnsiTheme="minorEastAsia" w:cs="Microsoft YaHei" w:hint="eastAsia"/>
                <w:sz w:val="21"/>
                <w:szCs w:val="21"/>
                <w:u w:val="single"/>
                <w:lang w:eastAsia="zh-CN"/>
              </w:rPr>
              <w:t>所涉的产权组织重要部门</w:t>
            </w:r>
            <w:r w:rsidRPr="003B4E24">
              <w:rPr>
                <w:rFonts w:asciiTheme="minorEastAsia" w:hAnsiTheme="minorEastAsia" w:hint="eastAsia"/>
                <w:sz w:val="21"/>
                <w:szCs w:val="21"/>
                <w:u w:val="single"/>
                <w:lang w:eastAsia="zh-CN"/>
              </w:rPr>
              <w:t>/</w:t>
            </w:r>
            <w:r w:rsidRPr="003B4E24">
              <w:rPr>
                <w:rFonts w:asciiTheme="minorEastAsia" w:hAnsiTheme="minorEastAsia" w:cs="Microsoft YaHei" w:hint="eastAsia"/>
                <w:sz w:val="21"/>
                <w:szCs w:val="21"/>
                <w:u w:val="single"/>
                <w:lang w:eastAsia="zh-CN"/>
              </w:rPr>
              <w:t>领域</w:t>
            </w:r>
          </w:p>
        </w:tc>
        <w:tc>
          <w:tcPr>
            <w:tcW w:w="6913" w:type="dxa"/>
          </w:tcPr>
          <w:p w14:paraId="4F193C03" w14:textId="0D1B4DD4" w:rsidR="00803A56" w:rsidRPr="007B3A59" w:rsidRDefault="00B86CAE" w:rsidP="00516CD3">
            <w:pPr>
              <w:widowControl w:val="0"/>
              <w:autoSpaceDE w:val="0"/>
              <w:autoSpaceDN w:val="0"/>
              <w:spacing w:afterLines="50" w:after="120" w:line="340" w:lineRule="atLeast"/>
              <w:ind w:left="109" w:right="531"/>
              <w:rPr>
                <w:rFonts w:asciiTheme="minorEastAsia" w:hAnsiTheme="minorEastAsia"/>
                <w:sz w:val="21"/>
                <w:szCs w:val="21"/>
                <w:lang w:eastAsia="zh-CN"/>
              </w:rPr>
            </w:pPr>
            <w:r w:rsidRPr="007B3A59">
              <w:rPr>
                <w:rFonts w:asciiTheme="minorEastAsia" w:hAnsiTheme="minorEastAsia" w:hint="eastAsia"/>
                <w:sz w:val="21"/>
                <w:szCs w:val="21"/>
                <w:lang w:eastAsia="zh-CN"/>
              </w:rPr>
              <w:t>落实</w:t>
            </w:r>
            <w:r w:rsidR="005801A8" w:rsidRPr="007B3A59">
              <w:rPr>
                <w:rFonts w:asciiTheme="minorEastAsia" w:hAnsiTheme="minorEastAsia"/>
                <w:sz w:val="21"/>
                <w:szCs w:val="21"/>
                <w:lang w:eastAsia="zh-CN"/>
              </w:rPr>
              <w:t>部门</w:t>
            </w:r>
            <w:r w:rsidRPr="007B3A59">
              <w:rPr>
                <w:rFonts w:asciiTheme="minorEastAsia" w:hAnsiTheme="minorEastAsia" w:hint="eastAsia"/>
                <w:sz w:val="21"/>
                <w:szCs w:val="21"/>
                <w:lang w:eastAsia="zh-CN"/>
              </w:rPr>
              <w:t>：</w:t>
            </w:r>
            <w:r w:rsidR="009878E3" w:rsidRPr="007B3A59">
              <w:rPr>
                <w:rFonts w:asciiTheme="minorEastAsia" w:hAnsiTheme="minorEastAsia" w:hint="eastAsia"/>
                <w:sz w:val="21"/>
                <w:szCs w:val="21"/>
                <w:lang w:eastAsia="zh-CN"/>
              </w:rPr>
              <w:t>品牌和外观设计部门</w:t>
            </w:r>
          </w:p>
          <w:p w14:paraId="16201064" w14:textId="7646F09F" w:rsidR="00566018" w:rsidRPr="007B3A59" w:rsidRDefault="00E81896" w:rsidP="00D12031">
            <w:pPr>
              <w:widowControl w:val="0"/>
              <w:autoSpaceDE w:val="0"/>
              <w:autoSpaceDN w:val="0"/>
              <w:spacing w:afterLines="50" w:after="120" w:line="340" w:lineRule="atLeast"/>
              <w:ind w:left="109" w:right="531"/>
              <w:rPr>
                <w:rFonts w:asciiTheme="minorEastAsia" w:hAnsiTheme="minorEastAsia"/>
                <w:sz w:val="21"/>
                <w:szCs w:val="21"/>
                <w:lang w:eastAsia="zh-CN"/>
              </w:rPr>
            </w:pPr>
            <w:r w:rsidRPr="007B3A59">
              <w:rPr>
                <w:rFonts w:asciiTheme="minorEastAsia" w:hAnsiTheme="minorEastAsia" w:hint="eastAsia"/>
                <w:sz w:val="21"/>
                <w:szCs w:val="21"/>
                <w:lang w:eastAsia="zh-CN"/>
              </w:rPr>
              <w:t>所涉</w:t>
            </w:r>
            <w:r w:rsidR="005801A8" w:rsidRPr="007B3A59">
              <w:rPr>
                <w:rFonts w:asciiTheme="minorEastAsia" w:hAnsiTheme="minorEastAsia"/>
                <w:sz w:val="21"/>
                <w:szCs w:val="21"/>
                <w:lang w:eastAsia="zh-CN"/>
              </w:rPr>
              <w:t>其他部门</w:t>
            </w:r>
            <w:r w:rsidRPr="007B3A59">
              <w:rPr>
                <w:rFonts w:asciiTheme="minorEastAsia" w:hAnsiTheme="minorEastAsia" w:hint="eastAsia"/>
                <w:sz w:val="21"/>
                <w:szCs w:val="21"/>
                <w:lang w:eastAsia="zh-CN"/>
              </w:rPr>
              <w:t>：</w:t>
            </w:r>
            <w:r w:rsidR="00803A56" w:rsidRPr="007B3A59">
              <w:rPr>
                <w:rFonts w:asciiTheme="minorEastAsia" w:hAnsiTheme="minorEastAsia"/>
                <w:sz w:val="21"/>
                <w:szCs w:val="21"/>
                <w:lang w:eastAsia="zh-CN"/>
              </w:rPr>
              <w:t>区域和国家发展部门</w:t>
            </w:r>
          </w:p>
        </w:tc>
      </w:tr>
      <w:tr w:rsidR="00797B5D" w:rsidRPr="007B3A59" w14:paraId="3A48A9B2" w14:textId="77777777" w:rsidTr="000E0E0C">
        <w:trPr>
          <w:trHeight w:val="621"/>
        </w:trPr>
        <w:tc>
          <w:tcPr>
            <w:tcW w:w="2377" w:type="dxa"/>
            <w:shd w:val="clear" w:color="auto" w:fill="68E089"/>
          </w:tcPr>
          <w:p w14:paraId="0BA6AE35" w14:textId="21859795" w:rsidR="00566018" w:rsidRPr="003B4E24" w:rsidRDefault="00F83906" w:rsidP="003B4E24">
            <w:pPr>
              <w:widowControl w:val="0"/>
              <w:autoSpaceDE w:val="0"/>
              <w:autoSpaceDN w:val="0"/>
              <w:spacing w:afterLines="50" w:after="120" w:line="340" w:lineRule="atLeast"/>
              <w:ind w:left="115"/>
              <w:jc w:val="both"/>
              <w:rPr>
                <w:rFonts w:asciiTheme="minorEastAsia" w:hAnsiTheme="minorEastAsia"/>
                <w:sz w:val="21"/>
                <w:szCs w:val="21"/>
              </w:rPr>
            </w:pPr>
            <w:r w:rsidRPr="003B4E24">
              <w:rPr>
                <w:rFonts w:asciiTheme="minorEastAsia" w:hAnsiTheme="minorEastAsia" w:cs="Microsoft YaHei" w:hint="eastAsia"/>
                <w:sz w:val="21"/>
                <w:szCs w:val="21"/>
                <w:u w:val="single"/>
              </w:rPr>
              <w:t>项目简介</w:t>
            </w:r>
          </w:p>
        </w:tc>
        <w:tc>
          <w:tcPr>
            <w:tcW w:w="6913" w:type="dxa"/>
          </w:tcPr>
          <w:p w14:paraId="75A4904F" w14:textId="20B79E62" w:rsidR="00B27D1A" w:rsidRPr="007B3A59" w:rsidRDefault="00BA18B0"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hint="eastAsia"/>
                <w:sz w:val="21"/>
                <w:szCs w:val="21"/>
                <w:lang w:eastAsia="zh-CN"/>
              </w:rPr>
              <w:t>项目的目标是开发能力建设工具和举措，使发展中国家的地理标志或集体/证明商标的使用者或权利人在注册后阶段能够有效利用其知识产权。</w:t>
            </w:r>
          </w:p>
          <w:p w14:paraId="359F45E1" w14:textId="4E9B7C41" w:rsidR="00FD0DED" w:rsidRPr="007B3A59" w:rsidRDefault="00F22618"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hint="eastAsia"/>
                <w:sz w:val="21"/>
                <w:szCs w:val="21"/>
                <w:lang w:eastAsia="zh-CN"/>
              </w:rPr>
              <w:t>该</w:t>
            </w:r>
            <w:r w:rsidR="00BA18B0" w:rsidRPr="007B3A59">
              <w:rPr>
                <w:rFonts w:asciiTheme="minorEastAsia" w:hAnsiTheme="minorEastAsia" w:hint="eastAsia"/>
                <w:sz w:val="21"/>
                <w:szCs w:val="21"/>
                <w:lang w:eastAsia="zh-CN"/>
              </w:rPr>
              <w:t>项目侧重于参与发展中国家的特定地理标志或集体/证明商标，并将制定战略/计划和工具，供地理标志或集体/证明商标的其他使用者或权利人复制，并由国家或区域范围内的相关机构和利益攸关方纳入主流。</w:t>
            </w:r>
          </w:p>
        </w:tc>
      </w:tr>
      <w:tr w:rsidR="00797B5D" w:rsidRPr="007B3A59" w14:paraId="61E9CBC0" w14:textId="77777777" w:rsidTr="000E0E0C">
        <w:trPr>
          <w:trHeight w:val="432"/>
        </w:trPr>
        <w:tc>
          <w:tcPr>
            <w:tcW w:w="2377" w:type="dxa"/>
            <w:shd w:val="clear" w:color="auto" w:fill="68E089"/>
          </w:tcPr>
          <w:p w14:paraId="10A2ED28" w14:textId="629F00B7" w:rsidR="00566018" w:rsidRPr="003B4E24" w:rsidRDefault="00F83906" w:rsidP="003B4E24">
            <w:pPr>
              <w:widowControl w:val="0"/>
              <w:autoSpaceDE w:val="0"/>
              <w:autoSpaceDN w:val="0"/>
              <w:spacing w:afterLines="50" w:after="120" w:line="340" w:lineRule="atLeast"/>
              <w:ind w:left="115"/>
              <w:jc w:val="both"/>
              <w:rPr>
                <w:rFonts w:asciiTheme="minorEastAsia" w:hAnsiTheme="minorEastAsia"/>
                <w:sz w:val="21"/>
                <w:szCs w:val="21"/>
              </w:rPr>
            </w:pPr>
            <w:r w:rsidRPr="003B4E24">
              <w:rPr>
                <w:rFonts w:asciiTheme="minorEastAsia" w:hAnsiTheme="minorEastAsia" w:cs="Microsoft YaHei" w:hint="eastAsia"/>
                <w:sz w:val="21"/>
                <w:szCs w:val="21"/>
                <w:u w:val="single"/>
              </w:rPr>
              <w:t>项目管理人</w:t>
            </w:r>
          </w:p>
        </w:tc>
        <w:tc>
          <w:tcPr>
            <w:tcW w:w="6913" w:type="dxa"/>
          </w:tcPr>
          <w:p w14:paraId="5570C2B0" w14:textId="73FC989B" w:rsidR="00566018" w:rsidRPr="007B3A59" w:rsidRDefault="00127194"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val="pt-BR" w:eastAsia="zh-CN"/>
              </w:rPr>
            </w:pPr>
            <w:r w:rsidRPr="007B3A59">
              <w:rPr>
                <w:rFonts w:asciiTheme="minorEastAsia" w:hAnsiTheme="minorEastAsia" w:hint="eastAsia"/>
                <w:sz w:val="21"/>
                <w:szCs w:val="21"/>
                <w:lang w:val="pt-BR" w:eastAsia="zh-CN"/>
              </w:rPr>
              <w:t>里斯本注册部主任</w:t>
            </w:r>
            <w:r w:rsidR="00530E17" w:rsidRPr="007B3A59">
              <w:rPr>
                <w:rFonts w:asciiTheme="minorEastAsia" w:hAnsiTheme="minorEastAsia" w:hint="eastAsia"/>
                <w:sz w:val="21"/>
                <w:szCs w:val="21"/>
                <w:lang w:val="pt-BR" w:eastAsia="zh-CN"/>
              </w:rPr>
              <w:t>亚历山德拉·格拉齐奥利</w:t>
            </w:r>
          </w:p>
        </w:tc>
      </w:tr>
      <w:tr w:rsidR="00797B5D" w:rsidRPr="007B3A59" w14:paraId="424F4C29" w14:textId="77777777" w:rsidTr="000E0E0C">
        <w:trPr>
          <w:trHeight w:val="891"/>
        </w:trPr>
        <w:tc>
          <w:tcPr>
            <w:tcW w:w="2377" w:type="dxa"/>
            <w:shd w:val="clear" w:color="auto" w:fill="68E089"/>
          </w:tcPr>
          <w:p w14:paraId="613A8194" w14:textId="5544C4AC" w:rsidR="00566018" w:rsidRPr="003B4E24" w:rsidRDefault="00F3375A" w:rsidP="003B4E24">
            <w:pPr>
              <w:widowControl w:val="0"/>
              <w:autoSpaceDE w:val="0"/>
              <w:autoSpaceDN w:val="0"/>
              <w:spacing w:afterLines="50" w:after="120" w:line="340" w:lineRule="atLeast"/>
              <w:ind w:left="115"/>
              <w:jc w:val="both"/>
              <w:rPr>
                <w:rFonts w:asciiTheme="minorEastAsia" w:hAnsiTheme="minorEastAsia"/>
                <w:sz w:val="21"/>
                <w:szCs w:val="21"/>
                <w:lang w:eastAsia="zh-CN"/>
              </w:rPr>
            </w:pPr>
            <w:r w:rsidRPr="005A7D1C">
              <w:rPr>
                <w:rFonts w:asciiTheme="minorEastAsia" w:hAnsiTheme="minorEastAsia" w:cs="Microsoft YaHei" w:hint="eastAsia"/>
                <w:sz w:val="21"/>
                <w:szCs w:val="21"/>
                <w:u w:val="single"/>
                <w:lang w:eastAsia="zh-CN"/>
              </w:rPr>
              <w:t>所关联的</w:t>
            </w:r>
            <w:hyperlink r:id="rId81" w:history="1">
              <w:r w:rsidRPr="005A7D1C">
                <w:rPr>
                  <w:rStyle w:val="Hyperlink"/>
                  <w:rFonts w:asciiTheme="minorEastAsia" w:hAnsiTheme="minorEastAsia" w:hint="eastAsia"/>
                  <w:sz w:val="21"/>
                  <w:szCs w:val="21"/>
                  <w:lang w:eastAsia="zh-CN"/>
                </w:rPr>
                <w:t>2022/23</w:t>
              </w:r>
              <w:r w:rsidRPr="005A7D1C">
                <w:rPr>
                  <w:rStyle w:val="Hyperlink"/>
                  <w:rFonts w:asciiTheme="minorEastAsia" w:hAnsiTheme="minorEastAsia" w:cs="Microsoft YaHei" w:hint="eastAsia"/>
                  <w:sz w:val="21"/>
                  <w:szCs w:val="21"/>
                  <w:lang w:eastAsia="zh-CN"/>
                </w:rPr>
                <w:t>年工作计划和预算</w:t>
              </w:r>
            </w:hyperlink>
            <w:r w:rsidRPr="005A7D1C">
              <w:rPr>
                <w:rFonts w:asciiTheme="minorEastAsia" w:hAnsiTheme="minorEastAsia" w:cs="Microsoft YaHei" w:hint="eastAsia"/>
                <w:sz w:val="21"/>
                <w:szCs w:val="21"/>
                <w:u w:val="single"/>
                <w:lang w:eastAsia="zh-CN"/>
              </w:rPr>
              <w:t>预期成果</w:t>
            </w:r>
          </w:p>
        </w:tc>
        <w:tc>
          <w:tcPr>
            <w:tcW w:w="6913" w:type="dxa"/>
          </w:tcPr>
          <w:p w14:paraId="749A775F" w14:textId="1B1DA944" w:rsidR="00803A56" w:rsidRPr="007B3A59" w:rsidRDefault="005801A8"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iCs/>
                <w:sz w:val="21"/>
                <w:szCs w:val="21"/>
                <w:lang w:eastAsia="zh-CN"/>
              </w:rPr>
              <w:t>4.1</w:t>
            </w:r>
            <w:r w:rsidR="008C6376" w:rsidRPr="007B3A59">
              <w:rPr>
                <w:rFonts w:asciiTheme="minorEastAsia" w:hAnsiTheme="minorEastAsia"/>
                <w:iCs/>
                <w:sz w:val="21"/>
                <w:szCs w:val="21"/>
                <w:lang w:eastAsia="zh-CN"/>
              </w:rPr>
              <w:t xml:space="preserve"> </w:t>
            </w:r>
            <w:r w:rsidR="008C6376" w:rsidRPr="007B3A59">
              <w:rPr>
                <w:rFonts w:asciiTheme="minorEastAsia" w:hAnsiTheme="minorEastAsia" w:hint="eastAsia"/>
                <w:sz w:val="21"/>
                <w:szCs w:val="21"/>
                <w:lang w:eastAsia="zh-CN"/>
              </w:rPr>
              <w:t>更有效地利用知识产权支持所有成员国及其相关区域和次区域的增长与发展，包括通过将发展议程建议纳入主流</w:t>
            </w:r>
            <w:r w:rsidRPr="007B3A59">
              <w:rPr>
                <w:rFonts w:asciiTheme="minorEastAsia" w:hAnsiTheme="minorEastAsia"/>
                <w:sz w:val="21"/>
                <w:szCs w:val="21"/>
                <w:lang w:eastAsia="zh-CN"/>
              </w:rPr>
              <w:t>。</w:t>
            </w:r>
          </w:p>
          <w:p w14:paraId="5AD32A5F" w14:textId="030A4140" w:rsidR="00803A56" w:rsidRPr="007B3A59" w:rsidRDefault="005801A8"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4.3</w:t>
            </w:r>
            <w:r w:rsidR="00BC145E" w:rsidRPr="007B3A59">
              <w:rPr>
                <w:rFonts w:asciiTheme="minorEastAsia" w:hAnsiTheme="minorEastAsia"/>
                <w:sz w:val="21"/>
                <w:szCs w:val="21"/>
                <w:lang w:eastAsia="zh-CN"/>
              </w:rPr>
              <w:t xml:space="preserve"> </w:t>
            </w:r>
            <w:r w:rsidR="003D12FE" w:rsidRPr="007B3A59">
              <w:rPr>
                <w:rFonts w:asciiTheme="minorEastAsia" w:hAnsiTheme="minorEastAsia" w:hint="eastAsia"/>
                <w:sz w:val="21"/>
                <w:szCs w:val="21"/>
                <w:lang w:eastAsia="zh-CN"/>
              </w:rPr>
              <w:t>知识产权知识和技能在所有成员国得到增进</w:t>
            </w:r>
            <w:r w:rsidR="00CF59DF" w:rsidRPr="007B3A59">
              <w:rPr>
                <w:rFonts w:asciiTheme="minorEastAsia" w:hAnsiTheme="minorEastAsia" w:hint="eastAsia"/>
                <w:sz w:val="21"/>
                <w:szCs w:val="21"/>
                <w:lang w:eastAsia="zh-CN"/>
              </w:rPr>
              <w:t>。</w:t>
            </w:r>
          </w:p>
          <w:p w14:paraId="04F4E705" w14:textId="324D12A5" w:rsidR="00FD0DED" w:rsidRPr="007B3A59" w:rsidRDefault="005801A8"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iCs/>
                <w:sz w:val="21"/>
                <w:szCs w:val="21"/>
                <w:lang w:eastAsia="zh-CN"/>
              </w:rPr>
              <w:t>4.4</w:t>
            </w:r>
            <w:r w:rsidR="00D61A7F" w:rsidRPr="007B3A59">
              <w:rPr>
                <w:rFonts w:asciiTheme="minorEastAsia" w:hAnsiTheme="minorEastAsia"/>
                <w:iCs/>
                <w:sz w:val="21"/>
                <w:szCs w:val="21"/>
                <w:lang w:eastAsia="zh-CN"/>
              </w:rPr>
              <w:t xml:space="preserve"> </w:t>
            </w:r>
            <w:r w:rsidR="00C74E7E" w:rsidRPr="007B3A59">
              <w:rPr>
                <w:rFonts w:asciiTheme="minorEastAsia" w:hAnsiTheme="minorEastAsia" w:hint="eastAsia"/>
                <w:sz w:val="21"/>
                <w:szCs w:val="21"/>
                <w:lang w:eastAsia="zh-CN"/>
              </w:rPr>
              <w:t>更多创新者、创造者、中小企业、高校、研究机构和社群成功地运用知识产权</w:t>
            </w:r>
            <w:r w:rsidRPr="007B3A59">
              <w:rPr>
                <w:rFonts w:asciiTheme="minorEastAsia" w:hAnsiTheme="minorEastAsia"/>
                <w:sz w:val="21"/>
                <w:szCs w:val="21"/>
                <w:lang w:eastAsia="zh-CN"/>
              </w:rPr>
              <w:t>。</w:t>
            </w:r>
          </w:p>
        </w:tc>
      </w:tr>
      <w:tr w:rsidR="00797B5D" w:rsidRPr="007B3A59" w14:paraId="372C616D" w14:textId="77777777" w:rsidTr="000E0E0C">
        <w:trPr>
          <w:trHeight w:val="1071"/>
        </w:trPr>
        <w:tc>
          <w:tcPr>
            <w:tcW w:w="2377" w:type="dxa"/>
            <w:shd w:val="clear" w:color="auto" w:fill="68E089"/>
          </w:tcPr>
          <w:p w14:paraId="77299436" w14:textId="39DF22E9" w:rsidR="00566018" w:rsidRPr="007B3A59" w:rsidRDefault="0062308A" w:rsidP="00D12031">
            <w:pPr>
              <w:widowControl w:val="0"/>
              <w:autoSpaceDE w:val="0"/>
              <w:autoSpaceDN w:val="0"/>
              <w:spacing w:afterLines="50" w:after="120" w:line="340" w:lineRule="atLeast"/>
              <w:ind w:left="110" w:right="378"/>
              <w:rPr>
                <w:rFonts w:asciiTheme="minorEastAsia" w:hAnsiTheme="minorEastAsia"/>
                <w:sz w:val="21"/>
                <w:szCs w:val="21"/>
              </w:rPr>
            </w:pPr>
            <w:r w:rsidRPr="007B3A59">
              <w:rPr>
                <w:rFonts w:asciiTheme="minorEastAsia" w:hAnsiTheme="minorEastAsia" w:cs="Microsoft YaHei" w:hint="eastAsia"/>
                <w:sz w:val="21"/>
                <w:szCs w:val="21"/>
                <w:u w:val="single"/>
              </w:rPr>
              <w:t>项目实施进展</w:t>
            </w:r>
          </w:p>
        </w:tc>
        <w:tc>
          <w:tcPr>
            <w:tcW w:w="6913" w:type="dxa"/>
          </w:tcPr>
          <w:p w14:paraId="4111DA12" w14:textId="06B58DF3" w:rsidR="00803A56" w:rsidRPr="007B3A59" w:rsidRDefault="00803A56"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项目在2021年11月</w:t>
            </w:r>
            <w:r w:rsidR="00F07F40" w:rsidRPr="007B3A59">
              <w:rPr>
                <w:rFonts w:asciiTheme="minorEastAsia" w:hAnsiTheme="minorEastAsia" w:hint="eastAsia"/>
                <w:sz w:val="21"/>
                <w:szCs w:val="21"/>
                <w:lang w:eastAsia="zh-CN"/>
              </w:rPr>
              <w:t>召开</w:t>
            </w:r>
            <w:r w:rsidRPr="007B3A59">
              <w:rPr>
                <w:rFonts w:asciiTheme="minorEastAsia" w:hAnsiTheme="minorEastAsia"/>
                <w:sz w:val="21"/>
                <w:szCs w:val="21"/>
                <w:lang w:eastAsia="zh-CN"/>
              </w:rPr>
              <w:t>的CDIP第</w:t>
            </w:r>
            <w:r w:rsidR="003B4E24">
              <w:rPr>
                <w:rFonts w:asciiTheme="minorEastAsia" w:hAnsiTheme="minorEastAsia" w:hint="eastAsia"/>
                <w:sz w:val="21"/>
                <w:szCs w:val="21"/>
                <w:lang w:eastAsia="zh-CN"/>
              </w:rPr>
              <w:t>二十七</w:t>
            </w:r>
            <w:r w:rsidRPr="007B3A59">
              <w:rPr>
                <w:rFonts w:asciiTheme="minorEastAsia" w:hAnsiTheme="minorEastAsia"/>
                <w:sz w:val="21"/>
                <w:szCs w:val="21"/>
                <w:lang w:eastAsia="zh-CN"/>
              </w:rPr>
              <w:t>届会议上获得批准。</w:t>
            </w:r>
          </w:p>
          <w:p w14:paraId="29AA7EF9" w14:textId="4F750A32" w:rsidR="00ED2F5B" w:rsidRPr="007B3A59" w:rsidRDefault="005801A8"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2022年，根据项目文件中概述的交付战略，已开展以下</w:t>
            </w:r>
            <w:r w:rsidR="004C7669" w:rsidRPr="007B3A59">
              <w:rPr>
                <w:rFonts w:asciiTheme="minorEastAsia" w:hAnsiTheme="minorEastAsia"/>
                <w:sz w:val="21"/>
                <w:szCs w:val="21"/>
                <w:lang w:eastAsia="zh-CN"/>
              </w:rPr>
              <w:t>筹备和</w:t>
            </w:r>
            <w:r w:rsidRPr="007B3A59">
              <w:rPr>
                <w:rFonts w:asciiTheme="minorEastAsia" w:hAnsiTheme="minorEastAsia"/>
                <w:sz w:val="21"/>
                <w:szCs w:val="21"/>
                <w:lang w:eastAsia="zh-CN"/>
              </w:rPr>
              <w:t>实施前的活动</w:t>
            </w:r>
            <w:r w:rsidR="00226B8E" w:rsidRPr="007B3A59">
              <w:rPr>
                <w:rFonts w:asciiTheme="minorEastAsia" w:hAnsiTheme="minorEastAsia" w:hint="eastAsia"/>
                <w:sz w:val="21"/>
                <w:szCs w:val="21"/>
                <w:lang w:eastAsia="zh-CN"/>
              </w:rPr>
              <w:t>：（</w:t>
            </w:r>
            <w:r w:rsidRPr="007B3A59">
              <w:rPr>
                <w:rFonts w:asciiTheme="minorEastAsia" w:hAnsiTheme="minorEastAsia"/>
                <w:sz w:val="21"/>
                <w:szCs w:val="21"/>
                <w:lang w:eastAsia="zh-CN"/>
              </w:rPr>
              <w:t>i</w:t>
            </w:r>
            <w:r w:rsidR="00226B8E" w:rsidRPr="007B3A59">
              <w:rPr>
                <w:rFonts w:asciiTheme="minorEastAsia" w:hAnsiTheme="minorEastAsia" w:hint="eastAsia"/>
                <w:sz w:val="21"/>
                <w:szCs w:val="21"/>
                <w:lang w:eastAsia="zh-CN"/>
              </w:rPr>
              <w:t>）</w:t>
            </w:r>
            <w:r w:rsidR="008277F5" w:rsidRPr="007B3A59">
              <w:rPr>
                <w:rFonts w:asciiTheme="minorEastAsia" w:hAnsiTheme="minorEastAsia" w:hint="eastAsia"/>
                <w:sz w:val="21"/>
                <w:szCs w:val="21"/>
                <w:lang w:eastAsia="zh-CN"/>
              </w:rPr>
              <w:t>选定</w:t>
            </w:r>
            <w:r w:rsidRPr="007B3A59">
              <w:rPr>
                <w:rFonts w:asciiTheme="minorEastAsia" w:hAnsiTheme="minorEastAsia"/>
                <w:sz w:val="21"/>
                <w:szCs w:val="21"/>
                <w:lang w:eastAsia="zh-CN"/>
              </w:rPr>
              <w:t>受益国（阿尔及利亚、巴西、巴基斯坦和乌干达）；</w:t>
            </w:r>
            <w:r w:rsidR="005F73DC" w:rsidRPr="007B3A59">
              <w:rPr>
                <w:rFonts w:asciiTheme="minorEastAsia" w:hAnsiTheme="minorEastAsia" w:hint="eastAsia"/>
                <w:sz w:val="21"/>
                <w:szCs w:val="21"/>
                <w:lang w:eastAsia="zh-CN"/>
              </w:rPr>
              <w:t>（</w:t>
            </w:r>
            <w:r w:rsidRPr="007B3A59">
              <w:rPr>
                <w:rFonts w:asciiTheme="minorEastAsia" w:hAnsiTheme="minorEastAsia"/>
                <w:sz w:val="21"/>
                <w:szCs w:val="21"/>
                <w:lang w:eastAsia="zh-CN"/>
              </w:rPr>
              <w:t>ii</w:t>
            </w:r>
            <w:r w:rsidR="005F73DC" w:rsidRPr="007B3A59">
              <w:rPr>
                <w:rFonts w:asciiTheme="minorEastAsia" w:hAnsiTheme="minorEastAsia" w:hint="eastAsia"/>
                <w:sz w:val="21"/>
                <w:szCs w:val="21"/>
                <w:lang w:eastAsia="zh-CN"/>
              </w:rPr>
              <w:t>）</w:t>
            </w:r>
            <w:r w:rsidRPr="007B3A59">
              <w:rPr>
                <w:rFonts w:asciiTheme="minorEastAsia" w:hAnsiTheme="minorEastAsia"/>
                <w:sz w:val="21"/>
                <w:szCs w:val="21"/>
                <w:lang w:eastAsia="zh-CN"/>
              </w:rPr>
              <w:t>在</w:t>
            </w:r>
            <w:r w:rsidR="00ED2F5B" w:rsidRPr="007B3A59">
              <w:rPr>
                <w:rFonts w:asciiTheme="minorEastAsia" w:hAnsiTheme="minorEastAsia"/>
                <w:sz w:val="21"/>
                <w:szCs w:val="21"/>
                <w:lang w:eastAsia="zh-CN"/>
              </w:rPr>
              <w:t>受益国</w:t>
            </w:r>
            <w:r w:rsidRPr="007B3A59">
              <w:rPr>
                <w:rFonts w:asciiTheme="minorEastAsia" w:hAnsiTheme="minorEastAsia"/>
                <w:sz w:val="21"/>
                <w:szCs w:val="21"/>
                <w:lang w:eastAsia="zh-CN"/>
              </w:rPr>
              <w:t>选择一名国家协调员；</w:t>
            </w:r>
            <w:r w:rsidR="00DF45AF" w:rsidRPr="007B3A59">
              <w:rPr>
                <w:rFonts w:asciiTheme="minorEastAsia" w:hAnsiTheme="minorEastAsia" w:hint="eastAsia"/>
                <w:sz w:val="21"/>
                <w:szCs w:val="21"/>
                <w:lang w:eastAsia="zh-CN"/>
              </w:rPr>
              <w:t>和</w:t>
            </w:r>
            <w:r w:rsidR="00D3002D" w:rsidRPr="007B3A59">
              <w:rPr>
                <w:rFonts w:asciiTheme="minorEastAsia" w:hAnsiTheme="minorEastAsia" w:hint="eastAsia"/>
                <w:sz w:val="21"/>
                <w:szCs w:val="21"/>
                <w:lang w:eastAsia="zh-CN"/>
              </w:rPr>
              <w:t>（</w:t>
            </w:r>
            <w:r w:rsidRPr="007B3A59">
              <w:rPr>
                <w:rFonts w:asciiTheme="minorEastAsia" w:hAnsiTheme="minorEastAsia"/>
                <w:sz w:val="21"/>
                <w:szCs w:val="21"/>
                <w:lang w:eastAsia="zh-CN"/>
              </w:rPr>
              <w:t>iii</w:t>
            </w:r>
            <w:r w:rsidR="00D3002D" w:rsidRPr="007B3A59">
              <w:rPr>
                <w:rFonts w:asciiTheme="minorEastAsia" w:hAnsiTheme="minorEastAsia" w:hint="eastAsia"/>
                <w:sz w:val="21"/>
                <w:szCs w:val="21"/>
                <w:lang w:eastAsia="zh-CN"/>
              </w:rPr>
              <w:t>）</w:t>
            </w:r>
            <w:r w:rsidR="00DF45AF" w:rsidRPr="007B3A59">
              <w:rPr>
                <w:rFonts w:asciiTheme="minorEastAsia" w:hAnsiTheme="minorEastAsia" w:hint="eastAsia"/>
                <w:sz w:val="21"/>
                <w:szCs w:val="21"/>
                <w:lang w:eastAsia="zh-CN"/>
              </w:rPr>
              <w:t>征聘</w:t>
            </w:r>
            <w:r w:rsidR="00ED2F5B" w:rsidRPr="007B3A59">
              <w:rPr>
                <w:rFonts w:asciiTheme="minorEastAsia" w:hAnsiTheme="minorEastAsia"/>
                <w:sz w:val="21"/>
                <w:szCs w:val="21"/>
                <w:lang w:eastAsia="zh-CN"/>
              </w:rPr>
              <w:t>一名</w:t>
            </w:r>
            <w:r w:rsidRPr="007B3A59">
              <w:rPr>
                <w:rFonts w:asciiTheme="minorEastAsia" w:hAnsiTheme="minorEastAsia"/>
                <w:sz w:val="21"/>
                <w:szCs w:val="21"/>
                <w:lang w:eastAsia="zh-CN"/>
              </w:rPr>
              <w:t>研究员</w:t>
            </w:r>
            <w:r w:rsidR="00ED2F5B" w:rsidRPr="007B3A59">
              <w:rPr>
                <w:rFonts w:asciiTheme="minorEastAsia" w:hAnsiTheme="minorEastAsia"/>
                <w:sz w:val="21"/>
                <w:szCs w:val="21"/>
                <w:lang w:eastAsia="zh-CN"/>
              </w:rPr>
              <w:t>，为项目实施提供支持</w:t>
            </w:r>
            <w:r w:rsidRPr="007B3A59">
              <w:rPr>
                <w:rFonts w:asciiTheme="minorEastAsia" w:hAnsiTheme="minorEastAsia"/>
                <w:sz w:val="21"/>
                <w:szCs w:val="21"/>
                <w:lang w:eastAsia="zh-CN"/>
              </w:rPr>
              <w:t>。</w:t>
            </w:r>
            <w:r w:rsidR="00ED2F5B" w:rsidRPr="007B3A59">
              <w:rPr>
                <w:rFonts w:asciiTheme="minorEastAsia" w:hAnsiTheme="minorEastAsia"/>
                <w:sz w:val="21"/>
                <w:szCs w:val="21"/>
                <w:lang w:eastAsia="zh-CN"/>
              </w:rPr>
              <w:t>该研究员将于2022年10月</w:t>
            </w:r>
            <w:r w:rsidR="00DF6586" w:rsidRPr="007B3A59">
              <w:rPr>
                <w:rFonts w:asciiTheme="minorEastAsia" w:hAnsiTheme="minorEastAsia" w:hint="eastAsia"/>
                <w:sz w:val="21"/>
                <w:szCs w:val="21"/>
                <w:lang w:eastAsia="zh-CN"/>
              </w:rPr>
              <w:t>上任</w:t>
            </w:r>
            <w:r w:rsidR="00ED2F5B" w:rsidRPr="007B3A59">
              <w:rPr>
                <w:rFonts w:asciiTheme="minorEastAsia" w:hAnsiTheme="minorEastAsia"/>
                <w:sz w:val="21"/>
                <w:szCs w:val="21"/>
                <w:lang w:eastAsia="zh-CN"/>
              </w:rPr>
              <w:t>。</w:t>
            </w:r>
          </w:p>
          <w:p w14:paraId="02DB6E8A" w14:textId="2E4B0CD9" w:rsidR="00797B5D" w:rsidRPr="007B3A59" w:rsidRDefault="005801A8"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7B3A59">
              <w:rPr>
                <w:rFonts w:asciiTheme="minorEastAsia" w:hAnsiTheme="minorEastAsia"/>
                <w:sz w:val="21"/>
                <w:szCs w:val="21"/>
                <w:lang w:eastAsia="zh-CN"/>
              </w:rPr>
              <w:t>在</w:t>
            </w:r>
            <w:r w:rsidR="00ED2F5B" w:rsidRPr="007B3A59">
              <w:rPr>
                <w:rFonts w:asciiTheme="minorEastAsia" w:hAnsiTheme="minorEastAsia"/>
                <w:sz w:val="21"/>
                <w:szCs w:val="21"/>
                <w:lang w:eastAsia="zh-CN"/>
              </w:rPr>
              <w:t>2022年4月</w:t>
            </w:r>
            <w:r w:rsidRPr="007B3A59">
              <w:rPr>
                <w:rFonts w:asciiTheme="minorEastAsia" w:hAnsiTheme="minorEastAsia"/>
                <w:sz w:val="21"/>
                <w:szCs w:val="21"/>
                <w:lang w:eastAsia="zh-CN"/>
              </w:rPr>
              <w:t>选定受益国后</w:t>
            </w:r>
            <w:r w:rsidR="00ED2F5B" w:rsidRPr="007B3A59">
              <w:rPr>
                <w:rFonts w:asciiTheme="minorEastAsia" w:hAnsiTheme="minorEastAsia"/>
                <w:sz w:val="21"/>
                <w:szCs w:val="21"/>
                <w:lang w:eastAsia="zh-CN"/>
              </w:rPr>
              <w:t>，项目</w:t>
            </w:r>
            <w:r w:rsidR="006748BA" w:rsidRPr="007B3A59">
              <w:rPr>
                <w:rFonts w:asciiTheme="minorEastAsia" w:hAnsiTheme="minorEastAsia" w:hint="eastAsia"/>
                <w:sz w:val="21"/>
                <w:szCs w:val="21"/>
                <w:lang w:eastAsia="zh-CN"/>
              </w:rPr>
              <w:t>小</w:t>
            </w:r>
            <w:r w:rsidR="00ED2F5B" w:rsidRPr="007B3A59">
              <w:rPr>
                <w:rFonts w:asciiTheme="minorEastAsia" w:hAnsiTheme="minorEastAsia"/>
                <w:sz w:val="21"/>
                <w:szCs w:val="21"/>
                <w:lang w:eastAsia="zh-CN"/>
              </w:rPr>
              <w:t>组</w:t>
            </w:r>
            <w:r w:rsidRPr="007B3A59">
              <w:rPr>
                <w:rFonts w:asciiTheme="minorEastAsia" w:hAnsiTheme="minorEastAsia"/>
                <w:sz w:val="21"/>
                <w:szCs w:val="21"/>
                <w:lang w:eastAsia="zh-CN"/>
              </w:rPr>
              <w:t>与这些国家合作</w:t>
            </w:r>
            <w:r w:rsidR="000F2853" w:rsidRPr="007B3A59">
              <w:rPr>
                <w:rFonts w:asciiTheme="minorEastAsia" w:hAnsiTheme="minorEastAsia" w:hint="eastAsia"/>
                <w:sz w:val="21"/>
                <w:szCs w:val="21"/>
                <w:lang w:eastAsia="zh-CN"/>
              </w:rPr>
              <w:t>遴选</w:t>
            </w:r>
            <w:r w:rsidRPr="007B3A59">
              <w:rPr>
                <w:rFonts w:asciiTheme="minorEastAsia" w:hAnsiTheme="minorEastAsia" w:hint="eastAsia"/>
                <w:sz w:val="21"/>
                <w:szCs w:val="21"/>
                <w:lang w:eastAsia="zh-CN"/>
              </w:rPr>
              <w:t>国</w:t>
            </w:r>
            <w:r w:rsidRPr="007B3A59">
              <w:rPr>
                <w:rFonts w:asciiTheme="minorEastAsia" w:hAnsiTheme="minorEastAsia"/>
                <w:sz w:val="21"/>
                <w:szCs w:val="21"/>
                <w:lang w:eastAsia="zh-CN"/>
              </w:rPr>
              <w:t>家协调员，并启动选择将受益于项目的</w:t>
            </w:r>
            <w:r w:rsidR="00ED2F5B" w:rsidRPr="007B3A59">
              <w:rPr>
                <w:rFonts w:asciiTheme="minorEastAsia" w:hAnsiTheme="minorEastAsia"/>
                <w:sz w:val="21"/>
                <w:szCs w:val="21"/>
                <w:lang w:eastAsia="zh-CN"/>
              </w:rPr>
              <w:t>地理标志</w:t>
            </w:r>
            <w:r w:rsidRPr="007B3A59">
              <w:rPr>
                <w:rFonts w:asciiTheme="minorEastAsia" w:hAnsiTheme="minorEastAsia"/>
                <w:sz w:val="21"/>
                <w:szCs w:val="21"/>
                <w:lang w:eastAsia="zh-CN"/>
              </w:rPr>
              <w:t>或集体/</w:t>
            </w:r>
            <w:r w:rsidR="005C6C22" w:rsidRPr="007B3A59">
              <w:rPr>
                <w:rFonts w:asciiTheme="minorEastAsia" w:hAnsiTheme="minorEastAsia" w:hint="eastAsia"/>
                <w:sz w:val="21"/>
                <w:szCs w:val="21"/>
                <w:lang w:eastAsia="zh-CN"/>
              </w:rPr>
              <w:t>证明商标</w:t>
            </w:r>
            <w:r w:rsidRPr="007B3A59">
              <w:rPr>
                <w:rFonts w:asciiTheme="minorEastAsia" w:hAnsiTheme="minorEastAsia"/>
                <w:sz w:val="21"/>
                <w:szCs w:val="21"/>
                <w:lang w:eastAsia="zh-CN"/>
              </w:rPr>
              <w:t>的讨论。</w:t>
            </w:r>
          </w:p>
        </w:tc>
      </w:tr>
      <w:tr w:rsidR="00797B5D" w:rsidRPr="007B3A59" w14:paraId="47905482" w14:textId="77777777" w:rsidTr="00967A18">
        <w:trPr>
          <w:trHeight w:val="645"/>
        </w:trPr>
        <w:tc>
          <w:tcPr>
            <w:tcW w:w="2377" w:type="dxa"/>
            <w:shd w:val="clear" w:color="auto" w:fill="68E089"/>
          </w:tcPr>
          <w:p w14:paraId="3CA25C68" w14:textId="06ED6F63" w:rsidR="00566018" w:rsidRPr="007B3A59" w:rsidRDefault="0062308A" w:rsidP="003B4E24">
            <w:pPr>
              <w:widowControl w:val="0"/>
              <w:autoSpaceDE w:val="0"/>
              <w:autoSpaceDN w:val="0"/>
              <w:spacing w:afterLines="50" w:after="120" w:line="340" w:lineRule="atLeast"/>
              <w:ind w:left="115" w:right="144"/>
              <w:jc w:val="both"/>
              <w:rPr>
                <w:rFonts w:asciiTheme="minorEastAsia" w:hAnsiTheme="minorEastAsia"/>
                <w:sz w:val="21"/>
                <w:szCs w:val="21"/>
              </w:rPr>
            </w:pPr>
            <w:r w:rsidRPr="007B3A59">
              <w:rPr>
                <w:rFonts w:asciiTheme="minorEastAsia" w:hAnsiTheme="minorEastAsia" w:cs="Microsoft YaHei" w:hint="eastAsia"/>
                <w:sz w:val="21"/>
                <w:szCs w:val="21"/>
                <w:u w:val="single"/>
              </w:rPr>
              <w:t>观察到的初步成果</w:t>
            </w:r>
          </w:p>
        </w:tc>
        <w:tc>
          <w:tcPr>
            <w:tcW w:w="6913" w:type="dxa"/>
          </w:tcPr>
          <w:p w14:paraId="3BBFC90A" w14:textId="7AC5A2CF" w:rsidR="00566018" w:rsidRPr="007B3A59" w:rsidRDefault="005801A8" w:rsidP="00D12031">
            <w:pPr>
              <w:widowControl w:val="0"/>
              <w:autoSpaceDE w:val="0"/>
              <w:autoSpaceDN w:val="0"/>
              <w:spacing w:afterLines="50" w:after="120" w:line="340" w:lineRule="atLeast"/>
              <w:ind w:left="109" w:right="84"/>
              <w:rPr>
                <w:rFonts w:asciiTheme="minorEastAsia" w:hAnsiTheme="minorEastAsia"/>
                <w:sz w:val="21"/>
                <w:szCs w:val="21"/>
                <w:lang w:eastAsia="zh-CN"/>
              </w:rPr>
            </w:pPr>
            <w:r w:rsidRPr="007B3A59">
              <w:rPr>
                <w:rFonts w:asciiTheme="minorEastAsia" w:hAnsiTheme="minorEastAsia"/>
                <w:sz w:val="21"/>
                <w:szCs w:val="21"/>
                <w:lang w:eastAsia="zh-CN"/>
              </w:rPr>
              <w:t>本报告涵盖了项目实施前</w:t>
            </w:r>
            <w:r w:rsidR="00E6227A" w:rsidRPr="007B3A59">
              <w:rPr>
                <w:rFonts w:asciiTheme="minorEastAsia" w:hAnsiTheme="minorEastAsia" w:hint="eastAsia"/>
                <w:sz w:val="21"/>
                <w:szCs w:val="21"/>
                <w:lang w:eastAsia="zh-CN"/>
              </w:rPr>
              <w:t>的</w:t>
            </w:r>
            <w:r w:rsidRPr="007B3A59">
              <w:rPr>
                <w:rFonts w:asciiTheme="minorEastAsia" w:hAnsiTheme="minorEastAsia"/>
                <w:sz w:val="21"/>
                <w:szCs w:val="21"/>
                <w:lang w:eastAsia="zh-CN"/>
              </w:rPr>
              <w:t>阶段，因此，</w:t>
            </w:r>
            <w:r w:rsidR="008D229A" w:rsidRPr="007B3A59">
              <w:rPr>
                <w:rFonts w:asciiTheme="minorEastAsia" w:hAnsiTheme="minorEastAsia" w:hint="eastAsia"/>
                <w:sz w:val="21"/>
                <w:szCs w:val="21"/>
                <w:lang w:eastAsia="zh-CN"/>
              </w:rPr>
              <w:t>介绍</w:t>
            </w:r>
            <w:r w:rsidRPr="007B3A59">
              <w:rPr>
                <w:rFonts w:asciiTheme="minorEastAsia" w:hAnsiTheme="minorEastAsia"/>
                <w:sz w:val="21"/>
                <w:szCs w:val="21"/>
                <w:lang w:eastAsia="zh-CN"/>
              </w:rPr>
              <w:t>任何初步成果</w:t>
            </w:r>
            <w:r w:rsidR="000930BD" w:rsidRPr="007B3A59">
              <w:rPr>
                <w:rFonts w:asciiTheme="minorEastAsia" w:hAnsiTheme="minorEastAsia" w:hint="eastAsia"/>
                <w:sz w:val="21"/>
                <w:szCs w:val="21"/>
                <w:lang w:eastAsia="zh-CN"/>
              </w:rPr>
              <w:t>为</w:t>
            </w:r>
            <w:r w:rsidRPr="007B3A59">
              <w:rPr>
                <w:rFonts w:asciiTheme="minorEastAsia" w:hAnsiTheme="minorEastAsia"/>
                <w:sz w:val="21"/>
                <w:szCs w:val="21"/>
                <w:lang w:eastAsia="zh-CN"/>
              </w:rPr>
              <w:t>时过早。</w:t>
            </w:r>
          </w:p>
        </w:tc>
      </w:tr>
      <w:tr w:rsidR="00797B5D" w:rsidRPr="007B3A59" w14:paraId="58E2F0FF" w14:textId="77777777" w:rsidTr="000E0E0C">
        <w:trPr>
          <w:trHeight w:val="703"/>
        </w:trPr>
        <w:tc>
          <w:tcPr>
            <w:tcW w:w="2377" w:type="dxa"/>
            <w:shd w:val="clear" w:color="auto" w:fill="68E089"/>
          </w:tcPr>
          <w:p w14:paraId="0706CAD5" w14:textId="4B0878AA" w:rsidR="00566018" w:rsidRPr="007B3A59" w:rsidRDefault="0062308A" w:rsidP="00D12031">
            <w:pPr>
              <w:widowControl w:val="0"/>
              <w:autoSpaceDE w:val="0"/>
              <w:autoSpaceDN w:val="0"/>
              <w:spacing w:afterLines="50" w:after="120" w:line="340" w:lineRule="atLeast"/>
              <w:ind w:left="110" w:right="279"/>
              <w:rPr>
                <w:rFonts w:asciiTheme="minorEastAsia" w:hAnsiTheme="minorEastAsia"/>
                <w:sz w:val="21"/>
                <w:szCs w:val="21"/>
              </w:rPr>
            </w:pPr>
            <w:r w:rsidRPr="007B3A59">
              <w:rPr>
                <w:rFonts w:asciiTheme="minorEastAsia" w:hAnsiTheme="minorEastAsia" w:cs="Microsoft YaHei" w:hint="eastAsia"/>
                <w:sz w:val="21"/>
                <w:szCs w:val="21"/>
                <w:u w:val="single"/>
              </w:rPr>
              <w:t>获得的经验教训</w:t>
            </w:r>
          </w:p>
        </w:tc>
        <w:tc>
          <w:tcPr>
            <w:tcW w:w="6913" w:type="dxa"/>
          </w:tcPr>
          <w:p w14:paraId="2AA00B6C" w14:textId="3F0948D1" w:rsidR="00566018" w:rsidRPr="007B3A59" w:rsidRDefault="005801A8" w:rsidP="00D12031">
            <w:pPr>
              <w:widowControl w:val="0"/>
              <w:autoSpaceDE w:val="0"/>
              <w:autoSpaceDN w:val="0"/>
              <w:spacing w:afterLines="50" w:after="120" w:line="340" w:lineRule="atLeast"/>
              <w:ind w:left="109" w:right="84"/>
              <w:rPr>
                <w:rFonts w:asciiTheme="minorEastAsia" w:hAnsiTheme="minorEastAsia"/>
                <w:sz w:val="21"/>
                <w:szCs w:val="21"/>
                <w:lang w:eastAsia="zh-CN"/>
              </w:rPr>
            </w:pPr>
            <w:r w:rsidRPr="007B3A59">
              <w:rPr>
                <w:rFonts w:asciiTheme="minorEastAsia" w:hAnsiTheme="minorEastAsia"/>
                <w:sz w:val="21"/>
                <w:szCs w:val="21"/>
                <w:lang w:eastAsia="zh-CN"/>
              </w:rPr>
              <w:t>本报告涵盖了项目实施前</w:t>
            </w:r>
            <w:r w:rsidR="00587B60" w:rsidRPr="007B3A59">
              <w:rPr>
                <w:rFonts w:asciiTheme="minorEastAsia" w:hAnsiTheme="minorEastAsia" w:hint="eastAsia"/>
                <w:sz w:val="21"/>
                <w:szCs w:val="21"/>
                <w:lang w:eastAsia="zh-CN"/>
              </w:rPr>
              <w:t>的</w:t>
            </w:r>
            <w:r w:rsidRPr="007B3A59">
              <w:rPr>
                <w:rFonts w:asciiTheme="minorEastAsia" w:hAnsiTheme="minorEastAsia"/>
                <w:sz w:val="21"/>
                <w:szCs w:val="21"/>
                <w:lang w:eastAsia="zh-CN"/>
              </w:rPr>
              <w:t>阶段，因此</w:t>
            </w:r>
            <w:r w:rsidR="00DD1525" w:rsidRPr="007B3A59">
              <w:rPr>
                <w:rFonts w:asciiTheme="minorEastAsia" w:hAnsiTheme="minorEastAsia" w:hint="eastAsia"/>
                <w:sz w:val="21"/>
                <w:szCs w:val="21"/>
                <w:lang w:eastAsia="zh-CN"/>
              </w:rPr>
              <w:t>，</w:t>
            </w:r>
            <w:r w:rsidRPr="007B3A59">
              <w:rPr>
                <w:rFonts w:asciiTheme="minorEastAsia" w:hAnsiTheme="minorEastAsia"/>
                <w:sz w:val="21"/>
                <w:szCs w:val="21"/>
                <w:lang w:eastAsia="zh-CN"/>
              </w:rPr>
              <w:t>要确定任何获得的经验或教训</w:t>
            </w:r>
            <w:r w:rsidRPr="007B3A59">
              <w:rPr>
                <w:rFonts w:asciiTheme="minorEastAsia" w:hAnsiTheme="minorEastAsia"/>
                <w:sz w:val="21"/>
                <w:szCs w:val="21"/>
                <w:lang w:eastAsia="zh-CN"/>
              </w:rPr>
              <w:lastRenderedPageBreak/>
              <w:t>为时过早。</w:t>
            </w:r>
          </w:p>
        </w:tc>
      </w:tr>
      <w:tr w:rsidR="00797B5D" w:rsidRPr="007B3A59" w14:paraId="1AB2D2D1" w14:textId="77777777" w:rsidTr="00967A18">
        <w:trPr>
          <w:trHeight w:val="1095"/>
        </w:trPr>
        <w:tc>
          <w:tcPr>
            <w:tcW w:w="2377" w:type="dxa"/>
            <w:shd w:val="clear" w:color="auto" w:fill="68E089"/>
          </w:tcPr>
          <w:p w14:paraId="15443A69" w14:textId="77777777" w:rsidR="00566018" w:rsidRPr="007B3A59" w:rsidRDefault="005801A8" w:rsidP="00D12031">
            <w:pPr>
              <w:widowControl w:val="0"/>
              <w:autoSpaceDE w:val="0"/>
              <w:autoSpaceDN w:val="0"/>
              <w:spacing w:afterLines="50" w:after="120" w:line="340" w:lineRule="atLeast"/>
              <w:ind w:left="110"/>
              <w:rPr>
                <w:rFonts w:asciiTheme="minorEastAsia" w:hAnsiTheme="minorEastAsia"/>
                <w:sz w:val="21"/>
                <w:szCs w:val="21"/>
              </w:rPr>
            </w:pPr>
            <w:r w:rsidRPr="007B3A59">
              <w:rPr>
                <w:rFonts w:asciiTheme="minorEastAsia" w:hAnsiTheme="minorEastAsia"/>
                <w:sz w:val="21"/>
                <w:szCs w:val="21"/>
                <w:u w:val="single"/>
              </w:rPr>
              <w:lastRenderedPageBreak/>
              <w:t>风险和缓解措施</w:t>
            </w:r>
          </w:p>
        </w:tc>
        <w:tc>
          <w:tcPr>
            <w:tcW w:w="6913" w:type="dxa"/>
          </w:tcPr>
          <w:p w14:paraId="04C3BD86" w14:textId="79586026" w:rsidR="00803A56" w:rsidRPr="007B3A59" w:rsidRDefault="005801A8" w:rsidP="003B4E24">
            <w:pPr>
              <w:widowControl w:val="0"/>
              <w:autoSpaceDE w:val="0"/>
              <w:autoSpaceDN w:val="0"/>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u w:val="single"/>
                <w:lang w:eastAsia="zh-CN"/>
              </w:rPr>
              <w:t>风险1</w:t>
            </w:r>
            <w:r w:rsidR="007C3A2B" w:rsidRPr="007B3A59">
              <w:rPr>
                <w:rFonts w:asciiTheme="minorEastAsia" w:hAnsiTheme="minorEastAsia" w:hint="eastAsia"/>
                <w:sz w:val="21"/>
                <w:szCs w:val="21"/>
                <w:u w:val="single"/>
                <w:lang w:eastAsia="zh-CN"/>
              </w:rPr>
              <w:t>：</w:t>
            </w:r>
            <w:r w:rsidR="00A711E7" w:rsidRPr="007B3A59">
              <w:rPr>
                <w:rFonts w:asciiTheme="minorEastAsia" w:hAnsiTheme="minorEastAsia" w:hint="eastAsia"/>
                <w:sz w:val="21"/>
                <w:szCs w:val="21"/>
                <w:lang w:eastAsia="zh-CN"/>
              </w:rPr>
              <w:t>一些当地生产者和生产者</w:t>
            </w:r>
            <w:r w:rsidR="00780BC2" w:rsidRPr="007B3A59">
              <w:rPr>
                <w:rFonts w:asciiTheme="minorEastAsia" w:hAnsiTheme="minorEastAsia" w:hint="eastAsia"/>
                <w:sz w:val="21"/>
                <w:szCs w:val="21"/>
                <w:lang w:eastAsia="zh-CN"/>
              </w:rPr>
              <w:t>群体</w:t>
            </w:r>
            <w:r w:rsidR="00A711E7" w:rsidRPr="007B3A59">
              <w:rPr>
                <w:rFonts w:asciiTheme="minorEastAsia" w:hAnsiTheme="minorEastAsia" w:hint="eastAsia"/>
                <w:sz w:val="21"/>
                <w:szCs w:val="21"/>
                <w:lang w:eastAsia="zh-CN"/>
              </w:rPr>
              <w:t>反对</w:t>
            </w:r>
            <w:r w:rsidR="003A228A" w:rsidRPr="007B3A59">
              <w:rPr>
                <w:rFonts w:asciiTheme="minorEastAsia" w:hAnsiTheme="minorEastAsia" w:hint="eastAsia"/>
                <w:sz w:val="21"/>
                <w:szCs w:val="21"/>
                <w:lang w:eastAsia="zh-CN"/>
              </w:rPr>
              <w:t>为</w:t>
            </w:r>
            <w:r w:rsidR="00A711E7" w:rsidRPr="007B3A59">
              <w:rPr>
                <w:rFonts w:asciiTheme="minorEastAsia" w:hAnsiTheme="minorEastAsia" w:hint="eastAsia"/>
                <w:sz w:val="21"/>
                <w:szCs w:val="21"/>
                <w:lang w:eastAsia="zh-CN"/>
              </w:rPr>
              <w:t>实施原产地产品的集体质量制度而改变</w:t>
            </w:r>
            <w:r w:rsidR="0092277F" w:rsidRPr="007B3A59">
              <w:rPr>
                <w:rFonts w:asciiTheme="minorEastAsia" w:hAnsiTheme="minorEastAsia" w:hint="eastAsia"/>
                <w:sz w:val="21"/>
                <w:szCs w:val="21"/>
                <w:lang w:eastAsia="zh-CN"/>
              </w:rPr>
              <w:t>自己的</w:t>
            </w:r>
            <w:r w:rsidR="00A711E7" w:rsidRPr="007B3A59">
              <w:rPr>
                <w:rFonts w:asciiTheme="minorEastAsia" w:hAnsiTheme="minorEastAsia" w:hint="eastAsia"/>
                <w:sz w:val="21"/>
                <w:szCs w:val="21"/>
                <w:lang w:eastAsia="zh-CN"/>
              </w:rPr>
              <w:t>生产和商业化做法。</w:t>
            </w:r>
          </w:p>
          <w:p w14:paraId="1659E36A" w14:textId="308ECF4B" w:rsidR="00803A56" w:rsidRPr="007B3A59" w:rsidRDefault="005801A8" w:rsidP="003B4E24">
            <w:pPr>
              <w:widowControl w:val="0"/>
              <w:autoSpaceDE w:val="0"/>
              <w:autoSpaceDN w:val="0"/>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u w:val="single"/>
                <w:lang w:eastAsia="zh-CN"/>
              </w:rPr>
              <w:t>缓解1：</w:t>
            </w:r>
            <w:r w:rsidR="003C5789" w:rsidRPr="007B3A59">
              <w:rPr>
                <w:rFonts w:asciiTheme="minorEastAsia" w:hAnsiTheme="minorEastAsia" w:hint="eastAsia"/>
                <w:sz w:val="21"/>
                <w:szCs w:val="21"/>
                <w:lang w:eastAsia="zh-CN"/>
              </w:rPr>
              <w:t>开展</w:t>
            </w:r>
            <w:r w:rsidR="005E3398" w:rsidRPr="007B3A59">
              <w:rPr>
                <w:rFonts w:asciiTheme="minorEastAsia" w:hAnsiTheme="minorEastAsia" w:hint="eastAsia"/>
                <w:sz w:val="21"/>
                <w:szCs w:val="21"/>
                <w:lang w:eastAsia="zh-CN"/>
              </w:rPr>
              <w:t>极具</w:t>
            </w:r>
            <w:r w:rsidR="003C5789" w:rsidRPr="007B3A59">
              <w:rPr>
                <w:rFonts w:asciiTheme="minorEastAsia" w:hAnsiTheme="minorEastAsia" w:hint="eastAsia"/>
                <w:sz w:val="21"/>
                <w:szCs w:val="21"/>
                <w:lang w:eastAsia="zh-CN"/>
              </w:rPr>
              <w:t>影响力的信息和提高认识活动，介绍使用地理标志和集体/证明商标及相关集体质量制度的比较优势。</w:t>
            </w:r>
          </w:p>
          <w:p w14:paraId="79B1A7A5" w14:textId="1A84768A" w:rsidR="00803A56" w:rsidRPr="007B3A59" w:rsidRDefault="005801A8" w:rsidP="003B4E24">
            <w:pPr>
              <w:widowControl w:val="0"/>
              <w:autoSpaceDE w:val="0"/>
              <w:autoSpaceDN w:val="0"/>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u w:val="single"/>
                <w:lang w:eastAsia="zh-CN"/>
              </w:rPr>
              <w:t>风险2：</w:t>
            </w:r>
            <w:r w:rsidR="00123D0C" w:rsidRPr="007B3A59">
              <w:rPr>
                <w:rFonts w:asciiTheme="minorEastAsia" w:hAnsiTheme="minorEastAsia" w:hint="eastAsia"/>
                <w:sz w:val="21"/>
                <w:szCs w:val="21"/>
                <w:lang w:eastAsia="zh-CN"/>
              </w:rPr>
              <w:t>生产者</w:t>
            </w:r>
            <w:r w:rsidR="00277C71" w:rsidRPr="007B3A59">
              <w:rPr>
                <w:rFonts w:asciiTheme="minorEastAsia" w:hAnsiTheme="minorEastAsia" w:hint="eastAsia"/>
                <w:sz w:val="21"/>
                <w:szCs w:val="21"/>
                <w:lang w:eastAsia="zh-CN"/>
              </w:rPr>
              <w:t>群体</w:t>
            </w:r>
            <w:r w:rsidR="00123D0C" w:rsidRPr="007B3A59">
              <w:rPr>
                <w:rFonts w:asciiTheme="minorEastAsia" w:hAnsiTheme="minorEastAsia" w:hint="eastAsia"/>
                <w:sz w:val="21"/>
                <w:szCs w:val="21"/>
                <w:lang w:eastAsia="zh-CN"/>
              </w:rPr>
              <w:t>内部</w:t>
            </w:r>
            <w:r w:rsidR="00EB6EB0" w:rsidRPr="007B3A59">
              <w:rPr>
                <w:rFonts w:asciiTheme="minorEastAsia" w:hAnsiTheme="minorEastAsia" w:hint="eastAsia"/>
                <w:sz w:val="21"/>
                <w:szCs w:val="21"/>
                <w:lang w:eastAsia="zh-CN"/>
              </w:rPr>
              <w:t>的</w:t>
            </w:r>
            <w:r w:rsidR="00123D0C" w:rsidRPr="007B3A59">
              <w:rPr>
                <w:rFonts w:asciiTheme="minorEastAsia" w:hAnsiTheme="minorEastAsia" w:hint="eastAsia"/>
                <w:sz w:val="21"/>
                <w:szCs w:val="21"/>
                <w:lang w:eastAsia="zh-CN"/>
              </w:rPr>
              <w:t>可能冲突，</w:t>
            </w:r>
            <w:r w:rsidR="00210A7C" w:rsidRPr="007B3A59">
              <w:rPr>
                <w:rFonts w:asciiTheme="minorEastAsia" w:hAnsiTheme="minorEastAsia" w:hint="eastAsia"/>
                <w:sz w:val="21"/>
                <w:szCs w:val="21"/>
                <w:lang w:eastAsia="zh-CN"/>
              </w:rPr>
              <w:t>可能</w:t>
            </w:r>
            <w:r w:rsidR="00123D0C" w:rsidRPr="007B3A59">
              <w:rPr>
                <w:rFonts w:asciiTheme="minorEastAsia" w:hAnsiTheme="minorEastAsia" w:hint="eastAsia"/>
                <w:sz w:val="21"/>
                <w:szCs w:val="21"/>
                <w:lang w:eastAsia="zh-CN"/>
              </w:rPr>
              <w:t>延迟适当实施地理标志或集体</w:t>
            </w:r>
            <w:r w:rsidR="003B4E24">
              <w:rPr>
                <w:rFonts w:asciiTheme="minorEastAsia" w:hAnsiTheme="minorEastAsia" w:hint="cs"/>
                <w:sz w:val="21"/>
                <w:szCs w:val="21"/>
                <w:lang w:eastAsia="zh-CN"/>
              </w:rPr>
              <w:t>‍</w:t>
            </w:r>
            <w:r w:rsidR="00123D0C" w:rsidRPr="007B3A59">
              <w:rPr>
                <w:rFonts w:asciiTheme="minorEastAsia" w:hAnsiTheme="minorEastAsia" w:hint="eastAsia"/>
                <w:sz w:val="21"/>
                <w:szCs w:val="21"/>
                <w:lang w:eastAsia="zh-CN"/>
              </w:rPr>
              <w:t>/证明商标及相关质量制度的集体管理。</w:t>
            </w:r>
          </w:p>
          <w:p w14:paraId="5F638B9A" w14:textId="14D09BE3" w:rsidR="00803A56" w:rsidRPr="007B3A59" w:rsidRDefault="005801A8" w:rsidP="003B4E24">
            <w:pPr>
              <w:widowControl w:val="0"/>
              <w:autoSpaceDE w:val="0"/>
              <w:autoSpaceDN w:val="0"/>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u w:val="single"/>
                <w:lang w:eastAsia="zh-CN"/>
              </w:rPr>
              <w:t>缓解2：</w:t>
            </w:r>
            <w:r w:rsidR="004E340B" w:rsidRPr="007B3A59">
              <w:rPr>
                <w:rFonts w:asciiTheme="minorEastAsia" w:hAnsiTheme="minorEastAsia" w:hint="eastAsia"/>
                <w:sz w:val="21"/>
                <w:szCs w:val="21"/>
                <w:lang w:eastAsia="zh-CN"/>
              </w:rPr>
              <w:t>采取行动使当地主管部门和当地生产者认识到在形成集体</w:t>
            </w:r>
            <w:r w:rsidR="00E7545F" w:rsidRPr="007B3A59">
              <w:rPr>
                <w:rFonts w:asciiTheme="minorEastAsia" w:hAnsiTheme="minorEastAsia" w:hint="eastAsia"/>
                <w:sz w:val="21"/>
                <w:szCs w:val="21"/>
                <w:lang w:eastAsia="zh-CN"/>
              </w:rPr>
              <w:t>举措</w:t>
            </w:r>
            <w:r w:rsidR="004E340B" w:rsidRPr="007B3A59">
              <w:rPr>
                <w:rFonts w:asciiTheme="minorEastAsia" w:hAnsiTheme="minorEastAsia" w:hint="eastAsia"/>
                <w:sz w:val="21"/>
                <w:szCs w:val="21"/>
                <w:lang w:eastAsia="zh-CN"/>
              </w:rPr>
              <w:t>方面存在的组织性弱点所造成的影响。</w:t>
            </w:r>
          </w:p>
          <w:p w14:paraId="644CCB44" w14:textId="36A1E6D3" w:rsidR="00803A56" w:rsidRPr="007B3A59" w:rsidRDefault="005801A8" w:rsidP="003B4E24">
            <w:pPr>
              <w:widowControl w:val="0"/>
              <w:autoSpaceDE w:val="0"/>
              <w:autoSpaceDN w:val="0"/>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u w:val="single"/>
                <w:lang w:eastAsia="zh-CN"/>
              </w:rPr>
              <w:t>风险3：</w:t>
            </w:r>
            <w:r w:rsidR="001E34D9" w:rsidRPr="007B3A59">
              <w:rPr>
                <w:rFonts w:asciiTheme="minorEastAsia" w:hAnsiTheme="minorEastAsia" w:hint="eastAsia"/>
                <w:sz w:val="21"/>
                <w:szCs w:val="21"/>
                <w:lang w:eastAsia="zh-CN"/>
              </w:rPr>
              <w:t>生产者</w:t>
            </w:r>
            <w:r w:rsidR="00A249AC" w:rsidRPr="007B3A59">
              <w:rPr>
                <w:rFonts w:asciiTheme="minorEastAsia" w:hAnsiTheme="minorEastAsia" w:hint="eastAsia"/>
                <w:sz w:val="21"/>
                <w:szCs w:val="21"/>
                <w:lang w:eastAsia="zh-CN"/>
              </w:rPr>
              <w:t>群体</w:t>
            </w:r>
            <w:r w:rsidR="001E34D9" w:rsidRPr="007B3A59">
              <w:rPr>
                <w:rFonts w:asciiTheme="minorEastAsia" w:hAnsiTheme="minorEastAsia" w:hint="eastAsia"/>
                <w:sz w:val="21"/>
                <w:szCs w:val="21"/>
                <w:lang w:eastAsia="zh-CN"/>
              </w:rPr>
              <w:t>建立和实施地理标志或集体/证明商标的集体管理制度的机构能力有限。</w:t>
            </w:r>
          </w:p>
          <w:p w14:paraId="49C9D5C2" w14:textId="1E0B4412" w:rsidR="00803A56" w:rsidRPr="007B3A59" w:rsidRDefault="005801A8" w:rsidP="003B4E24">
            <w:pPr>
              <w:widowControl w:val="0"/>
              <w:autoSpaceDE w:val="0"/>
              <w:autoSpaceDN w:val="0"/>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u w:val="single"/>
                <w:lang w:eastAsia="zh-CN"/>
              </w:rPr>
              <w:t>缓解3：</w:t>
            </w:r>
            <w:r w:rsidR="00B42B24" w:rsidRPr="007B3A59">
              <w:rPr>
                <w:rFonts w:asciiTheme="minorEastAsia" w:hAnsiTheme="minorEastAsia" w:hint="eastAsia"/>
                <w:sz w:val="21"/>
                <w:szCs w:val="21"/>
                <w:lang w:eastAsia="zh-CN"/>
              </w:rPr>
              <w:t>在</w:t>
            </w:r>
            <w:r w:rsidR="00113C1A" w:rsidRPr="007B3A59">
              <w:rPr>
                <w:rFonts w:asciiTheme="minorEastAsia" w:hAnsiTheme="minorEastAsia" w:hint="eastAsia"/>
                <w:sz w:val="21"/>
                <w:szCs w:val="21"/>
                <w:lang w:eastAsia="zh-CN"/>
              </w:rPr>
              <w:t>选择</w:t>
            </w:r>
            <w:r w:rsidR="00B42B24" w:rsidRPr="007B3A59">
              <w:rPr>
                <w:rFonts w:asciiTheme="minorEastAsia" w:hAnsiTheme="minorEastAsia" w:hint="eastAsia"/>
                <w:sz w:val="21"/>
                <w:szCs w:val="21"/>
                <w:lang w:eastAsia="zh-CN"/>
              </w:rPr>
              <w:t>前对潜在受益群体</w:t>
            </w:r>
            <w:r w:rsidR="00F87BF7" w:rsidRPr="007B3A59">
              <w:rPr>
                <w:rFonts w:asciiTheme="minorEastAsia" w:hAnsiTheme="minorEastAsia" w:hint="eastAsia"/>
                <w:sz w:val="21"/>
                <w:szCs w:val="21"/>
                <w:lang w:eastAsia="zh-CN"/>
              </w:rPr>
              <w:t>开展</w:t>
            </w:r>
            <w:r w:rsidR="00B42B24" w:rsidRPr="007B3A59">
              <w:rPr>
                <w:rFonts w:asciiTheme="minorEastAsia" w:hAnsiTheme="minorEastAsia" w:hint="eastAsia"/>
                <w:sz w:val="21"/>
                <w:szCs w:val="21"/>
                <w:lang w:eastAsia="zh-CN"/>
              </w:rPr>
              <w:t>机构评估。</w:t>
            </w:r>
          </w:p>
          <w:p w14:paraId="0CED06EE" w14:textId="23D269FA" w:rsidR="00803A56" w:rsidRPr="007B3A59" w:rsidRDefault="005801A8" w:rsidP="003B4E24">
            <w:pPr>
              <w:widowControl w:val="0"/>
              <w:autoSpaceDE w:val="0"/>
              <w:autoSpaceDN w:val="0"/>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u w:val="single"/>
                <w:lang w:eastAsia="zh-CN"/>
              </w:rPr>
              <w:t>风险4：</w:t>
            </w:r>
            <w:r w:rsidR="00D45B52" w:rsidRPr="007B3A59">
              <w:rPr>
                <w:rFonts w:asciiTheme="minorEastAsia" w:hAnsiTheme="minorEastAsia" w:hint="eastAsia"/>
                <w:sz w:val="21"/>
                <w:szCs w:val="21"/>
                <w:lang w:eastAsia="zh-CN"/>
              </w:rPr>
              <w:t>国家主管部门的机构以及法律框架和投资有限。</w:t>
            </w:r>
          </w:p>
          <w:p w14:paraId="4A9EDF40" w14:textId="2787BB83" w:rsidR="00803A56" w:rsidRPr="007B3A59" w:rsidRDefault="005801A8" w:rsidP="003B4E24">
            <w:pPr>
              <w:widowControl w:val="0"/>
              <w:autoSpaceDE w:val="0"/>
              <w:autoSpaceDN w:val="0"/>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u w:val="single"/>
                <w:lang w:eastAsia="zh-CN"/>
              </w:rPr>
              <w:t>缓解4：</w:t>
            </w:r>
            <w:r w:rsidR="002612D4" w:rsidRPr="007B3A59">
              <w:rPr>
                <w:rFonts w:asciiTheme="minorEastAsia" w:hAnsiTheme="minorEastAsia" w:hint="eastAsia"/>
                <w:sz w:val="21"/>
                <w:szCs w:val="21"/>
                <w:lang w:eastAsia="zh-CN"/>
              </w:rPr>
              <w:t>在</w:t>
            </w:r>
            <w:r w:rsidR="00FB5ADC" w:rsidRPr="007B3A59">
              <w:rPr>
                <w:rFonts w:asciiTheme="minorEastAsia" w:hAnsiTheme="minorEastAsia" w:hint="eastAsia"/>
                <w:sz w:val="21"/>
                <w:szCs w:val="21"/>
                <w:lang w:eastAsia="zh-CN"/>
              </w:rPr>
              <w:t>选择</w:t>
            </w:r>
            <w:r w:rsidR="002612D4" w:rsidRPr="007B3A59">
              <w:rPr>
                <w:rFonts w:asciiTheme="minorEastAsia" w:hAnsiTheme="minorEastAsia" w:hint="eastAsia"/>
                <w:sz w:val="21"/>
                <w:szCs w:val="21"/>
                <w:lang w:eastAsia="zh-CN"/>
              </w:rPr>
              <w:t>受益国前进行彻底的评估。</w:t>
            </w:r>
          </w:p>
          <w:p w14:paraId="0AD8D6F6" w14:textId="75D982ED" w:rsidR="00803A56" w:rsidRPr="007B3A59" w:rsidRDefault="005801A8" w:rsidP="003B4E24">
            <w:pPr>
              <w:widowControl w:val="0"/>
              <w:autoSpaceDE w:val="0"/>
              <w:autoSpaceDN w:val="0"/>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u w:val="single"/>
                <w:lang w:eastAsia="zh-CN"/>
              </w:rPr>
              <w:t>风险5：</w:t>
            </w:r>
            <w:r w:rsidR="00A94C75" w:rsidRPr="007B3A59">
              <w:rPr>
                <w:rFonts w:asciiTheme="minorEastAsia" w:hAnsiTheme="minorEastAsia" w:hint="eastAsia"/>
                <w:sz w:val="21"/>
                <w:szCs w:val="21"/>
                <w:lang w:eastAsia="zh-CN"/>
              </w:rPr>
              <w:t>2019冠状病毒病危机可能再次发生，从而导致封锁和其他限制性措施，阻碍项目实施。</w:t>
            </w:r>
          </w:p>
          <w:p w14:paraId="3BBB4780" w14:textId="05A57265" w:rsidR="00566018" w:rsidRPr="007B3A59" w:rsidRDefault="005801A8" w:rsidP="003B4E24">
            <w:pPr>
              <w:widowControl w:val="0"/>
              <w:overflowPunct w:val="0"/>
              <w:autoSpaceDE w:val="0"/>
              <w:autoSpaceDN w:val="0"/>
              <w:spacing w:afterLines="50" w:after="120" w:line="340" w:lineRule="atLeast"/>
              <w:ind w:leftChars="50" w:left="110" w:rightChars="50" w:right="110"/>
              <w:jc w:val="both"/>
              <w:rPr>
                <w:rFonts w:asciiTheme="minorEastAsia" w:hAnsiTheme="minorEastAsia"/>
                <w:sz w:val="21"/>
                <w:szCs w:val="21"/>
                <w:lang w:eastAsia="zh-CN"/>
              </w:rPr>
            </w:pPr>
            <w:r w:rsidRPr="007B3A59">
              <w:rPr>
                <w:rFonts w:asciiTheme="minorEastAsia" w:hAnsiTheme="minorEastAsia"/>
                <w:sz w:val="21"/>
                <w:szCs w:val="21"/>
                <w:u w:val="single"/>
                <w:lang w:eastAsia="zh-CN"/>
              </w:rPr>
              <w:t>缓解5：</w:t>
            </w:r>
            <w:r w:rsidR="00715783" w:rsidRPr="007B3A59">
              <w:rPr>
                <w:rFonts w:asciiTheme="minorEastAsia" w:hAnsiTheme="minorEastAsia" w:hint="eastAsia"/>
                <w:sz w:val="21"/>
                <w:szCs w:val="21"/>
                <w:lang w:eastAsia="zh-CN"/>
              </w:rPr>
              <w:t>与国家协调员协调，密切跟踪每个受益国的卫生状况；在可行的情况下，调整活动的实施</w:t>
            </w:r>
            <w:r w:rsidR="002C66E2" w:rsidRPr="007B3A59">
              <w:rPr>
                <w:rFonts w:asciiTheme="minorEastAsia" w:hAnsiTheme="minorEastAsia" w:hint="eastAsia"/>
                <w:sz w:val="21"/>
                <w:szCs w:val="21"/>
                <w:lang w:eastAsia="zh-CN"/>
              </w:rPr>
              <w:t>模式</w:t>
            </w:r>
            <w:r w:rsidR="00715783" w:rsidRPr="007B3A59">
              <w:rPr>
                <w:rFonts w:asciiTheme="minorEastAsia" w:hAnsiTheme="minorEastAsia" w:hint="eastAsia"/>
                <w:sz w:val="21"/>
                <w:szCs w:val="21"/>
                <w:lang w:eastAsia="zh-CN"/>
              </w:rPr>
              <w:t>（优先考虑虚拟会议，尽量减少差旅）。</w:t>
            </w:r>
          </w:p>
        </w:tc>
      </w:tr>
      <w:tr w:rsidR="00797B5D" w:rsidRPr="007B3A59" w14:paraId="6F54F624" w14:textId="77777777" w:rsidTr="00ED2F5B">
        <w:trPr>
          <w:trHeight w:val="868"/>
        </w:trPr>
        <w:tc>
          <w:tcPr>
            <w:tcW w:w="2377" w:type="dxa"/>
            <w:shd w:val="clear" w:color="auto" w:fill="68E089"/>
          </w:tcPr>
          <w:p w14:paraId="594E632E" w14:textId="2BAC0DA5" w:rsidR="00566018" w:rsidRPr="007B3A59" w:rsidRDefault="0062308A" w:rsidP="003B4E24">
            <w:pPr>
              <w:widowControl w:val="0"/>
              <w:autoSpaceDE w:val="0"/>
              <w:autoSpaceDN w:val="0"/>
              <w:spacing w:afterLines="50" w:after="120" w:line="340" w:lineRule="atLeast"/>
              <w:rPr>
                <w:rFonts w:asciiTheme="minorEastAsia" w:hAnsiTheme="minorEastAsia"/>
                <w:sz w:val="21"/>
                <w:szCs w:val="21"/>
                <w:lang w:eastAsia="zh-CN"/>
              </w:rPr>
            </w:pPr>
            <w:r w:rsidRPr="007B3A59">
              <w:rPr>
                <w:rFonts w:asciiTheme="minorEastAsia" w:hAnsiTheme="minorEastAsia" w:cs="Microsoft YaHei" w:hint="eastAsia"/>
                <w:sz w:val="21"/>
                <w:szCs w:val="21"/>
                <w:u w:val="single"/>
                <w:lang w:eastAsia="zh-CN"/>
              </w:rPr>
              <w:t>需立即支持/关注的问题</w:t>
            </w:r>
          </w:p>
        </w:tc>
        <w:tc>
          <w:tcPr>
            <w:tcW w:w="6913" w:type="dxa"/>
          </w:tcPr>
          <w:p w14:paraId="2F3FD1F3" w14:textId="422F8601" w:rsidR="00566018" w:rsidRPr="003B4E24" w:rsidRDefault="0040257F"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3B4E24">
              <w:rPr>
                <w:rFonts w:asciiTheme="minorEastAsia" w:hAnsiTheme="minorEastAsia" w:hint="eastAsia"/>
                <w:sz w:val="21"/>
                <w:szCs w:val="21"/>
                <w:lang w:eastAsia="zh-CN"/>
              </w:rPr>
              <w:t>没有</w:t>
            </w:r>
            <w:r w:rsidR="005801A8" w:rsidRPr="003B4E24">
              <w:rPr>
                <w:rFonts w:asciiTheme="minorEastAsia" w:hAnsiTheme="minorEastAsia"/>
                <w:sz w:val="21"/>
                <w:szCs w:val="21"/>
                <w:lang w:eastAsia="zh-CN"/>
              </w:rPr>
              <w:t>需立即关注的问题。</w:t>
            </w:r>
          </w:p>
          <w:p w14:paraId="3E6622E1" w14:textId="0525D608" w:rsidR="00566018" w:rsidRPr="003B4E24" w:rsidRDefault="005801A8"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3B4E24">
              <w:rPr>
                <w:rFonts w:asciiTheme="minorEastAsia" w:hAnsiTheme="minorEastAsia"/>
                <w:sz w:val="21"/>
                <w:szCs w:val="21"/>
                <w:lang w:eastAsia="zh-CN"/>
              </w:rPr>
              <w:t>已向委员会提出对</w:t>
            </w:r>
            <w:r w:rsidR="0062308A" w:rsidRPr="003B4E24">
              <w:rPr>
                <w:rFonts w:asciiTheme="minorEastAsia" w:hAnsiTheme="minorEastAsia" w:cs="Microsoft YaHei" w:hint="eastAsia"/>
                <w:sz w:val="21"/>
                <w:szCs w:val="21"/>
                <w:lang w:eastAsia="zh-CN"/>
              </w:rPr>
              <w:t>落实时间安排</w:t>
            </w:r>
            <w:r w:rsidRPr="003B4E24">
              <w:rPr>
                <w:rFonts w:asciiTheme="minorEastAsia" w:hAnsiTheme="minorEastAsia"/>
                <w:sz w:val="21"/>
                <w:szCs w:val="21"/>
                <w:lang w:eastAsia="zh-CN"/>
              </w:rPr>
              <w:t>的</w:t>
            </w:r>
            <w:r w:rsidR="00E8185F" w:rsidRPr="003B4E24">
              <w:rPr>
                <w:rFonts w:asciiTheme="minorEastAsia" w:hAnsiTheme="minorEastAsia" w:hint="eastAsia"/>
                <w:sz w:val="21"/>
                <w:szCs w:val="21"/>
                <w:lang w:eastAsia="zh-CN"/>
              </w:rPr>
              <w:t>微小</w:t>
            </w:r>
            <w:r w:rsidRPr="003B4E24">
              <w:rPr>
                <w:rFonts w:asciiTheme="minorEastAsia" w:hAnsiTheme="minorEastAsia"/>
                <w:sz w:val="21"/>
                <w:szCs w:val="21"/>
                <w:lang w:eastAsia="zh-CN"/>
              </w:rPr>
              <w:t>更新。这些更新没有财务影响，</w:t>
            </w:r>
            <w:r w:rsidR="00723D2F" w:rsidRPr="003B4E24">
              <w:rPr>
                <w:rFonts w:asciiTheme="minorEastAsia" w:hAnsiTheme="minorEastAsia" w:hint="eastAsia"/>
                <w:sz w:val="21"/>
                <w:szCs w:val="21"/>
                <w:lang w:eastAsia="zh-CN"/>
              </w:rPr>
              <w:t>亦</w:t>
            </w:r>
            <w:r w:rsidRPr="003B4E24">
              <w:rPr>
                <w:rFonts w:asciiTheme="minorEastAsia" w:hAnsiTheme="minorEastAsia"/>
                <w:sz w:val="21"/>
                <w:szCs w:val="21"/>
                <w:lang w:eastAsia="zh-CN"/>
              </w:rPr>
              <w:t>不</w:t>
            </w:r>
            <w:r w:rsidR="00723D2F" w:rsidRPr="003B4E24">
              <w:rPr>
                <w:rFonts w:asciiTheme="minorEastAsia" w:hAnsiTheme="minorEastAsia" w:hint="eastAsia"/>
                <w:sz w:val="21"/>
                <w:szCs w:val="21"/>
                <w:lang w:eastAsia="zh-CN"/>
              </w:rPr>
              <w:t>要求</w:t>
            </w:r>
            <w:r w:rsidRPr="003B4E24">
              <w:rPr>
                <w:rFonts w:asciiTheme="minorEastAsia" w:hAnsiTheme="minorEastAsia"/>
                <w:sz w:val="21"/>
                <w:szCs w:val="21"/>
                <w:lang w:eastAsia="zh-CN"/>
              </w:rPr>
              <w:t>项目延期。</w:t>
            </w:r>
          </w:p>
        </w:tc>
      </w:tr>
      <w:tr w:rsidR="00797B5D" w:rsidRPr="007B3A59" w14:paraId="4EA2AD9C" w14:textId="77777777" w:rsidTr="000E0E0C">
        <w:trPr>
          <w:trHeight w:val="469"/>
        </w:trPr>
        <w:tc>
          <w:tcPr>
            <w:tcW w:w="2377" w:type="dxa"/>
            <w:shd w:val="clear" w:color="auto" w:fill="68E089"/>
          </w:tcPr>
          <w:p w14:paraId="2973AC34" w14:textId="7137E18C" w:rsidR="00566018" w:rsidRPr="007B3A59" w:rsidRDefault="0062308A" w:rsidP="003B4E24">
            <w:pPr>
              <w:widowControl w:val="0"/>
              <w:autoSpaceDE w:val="0"/>
              <w:autoSpaceDN w:val="0"/>
              <w:spacing w:afterLines="50" w:after="120" w:line="340" w:lineRule="atLeast"/>
              <w:rPr>
                <w:rFonts w:asciiTheme="minorEastAsia" w:hAnsiTheme="minorEastAsia"/>
                <w:sz w:val="21"/>
                <w:szCs w:val="21"/>
              </w:rPr>
            </w:pPr>
            <w:r w:rsidRPr="007B3A59">
              <w:rPr>
                <w:rFonts w:asciiTheme="minorEastAsia" w:hAnsiTheme="minorEastAsia" w:cs="Microsoft YaHei" w:hint="eastAsia"/>
                <w:sz w:val="21"/>
                <w:szCs w:val="21"/>
                <w:u w:val="single"/>
              </w:rPr>
              <w:t>下一步工作</w:t>
            </w:r>
          </w:p>
        </w:tc>
        <w:tc>
          <w:tcPr>
            <w:tcW w:w="6913" w:type="dxa"/>
          </w:tcPr>
          <w:p w14:paraId="46E881F4" w14:textId="04C2DDB3" w:rsidR="00803A56" w:rsidRPr="003B4E24" w:rsidRDefault="005801A8"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3B4E24">
              <w:rPr>
                <w:rFonts w:asciiTheme="minorEastAsia" w:hAnsiTheme="minorEastAsia"/>
                <w:sz w:val="21"/>
                <w:szCs w:val="21"/>
                <w:lang w:eastAsia="zh-CN"/>
              </w:rPr>
              <w:t>国家协调员的任命将在9月底前完成。</w:t>
            </w:r>
          </w:p>
          <w:p w14:paraId="6231E708" w14:textId="767E23A0" w:rsidR="00803A56" w:rsidRPr="003B4E24" w:rsidRDefault="005801A8" w:rsidP="003B4E24">
            <w:pPr>
              <w:widowControl w:val="0"/>
              <w:autoSpaceDE w:val="0"/>
              <w:autoSpaceDN w:val="0"/>
              <w:spacing w:afterLines="50" w:after="120" w:line="340" w:lineRule="atLeast"/>
              <w:ind w:left="115" w:rightChars="50" w:right="110"/>
              <w:jc w:val="both"/>
              <w:rPr>
                <w:rFonts w:asciiTheme="minorEastAsia" w:hAnsiTheme="minorEastAsia"/>
                <w:bCs/>
                <w:sz w:val="21"/>
                <w:szCs w:val="21"/>
                <w:lang w:eastAsia="zh-CN"/>
              </w:rPr>
            </w:pPr>
            <w:r w:rsidRPr="003B4E24">
              <w:rPr>
                <w:rFonts w:asciiTheme="minorEastAsia" w:hAnsiTheme="minorEastAsia"/>
                <w:sz w:val="21"/>
                <w:szCs w:val="21"/>
                <w:lang w:eastAsia="zh-CN"/>
              </w:rPr>
              <w:t>在</w:t>
            </w:r>
            <w:r w:rsidR="004C7669" w:rsidRPr="003B4E24">
              <w:rPr>
                <w:rFonts w:asciiTheme="minorEastAsia" w:hAnsiTheme="minorEastAsia"/>
                <w:sz w:val="21"/>
                <w:szCs w:val="21"/>
                <w:lang w:eastAsia="zh-CN"/>
              </w:rPr>
              <w:t>项目</w:t>
            </w:r>
            <w:r w:rsidR="00F825E1" w:rsidRPr="003B4E24">
              <w:rPr>
                <w:rFonts w:asciiTheme="minorEastAsia" w:hAnsiTheme="minorEastAsia" w:hint="eastAsia"/>
                <w:sz w:val="21"/>
                <w:szCs w:val="21"/>
                <w:lang w:eastAsia="zh-CN"/>
              </w:rPr>
              <w:t>实施</w:t>
            </w:r>
            <w:r w:rsidR="004C7669" w:rsidRPr="003B4E24">
              <w:rPr>
                <w:rFonts w:asciiTheme="minorEastAsia" w:hAnsiTheme="minorEastAsia"/>
                <w:sz w:val="21"/>
                <w:szCs w:val="21"/>
                <w:lang w:eastAsia="zh-CN"/>
              </w:rPr>
              <w:t>正式开始</w:t>
            </w:r>
            <w:r w:rsidRPr="003B4E24">
              <w:rPr>
                <w:rFonts w:asciiTheme="minorEastAsia" w:hAnsiTheme="minorEastAsia"/>
                <w:sz w:val="21"/>
                <w:szCs w:val="21"/>
                <w:lang w:eastAsia="zh-CN"/>
              </w:rPr>
              <w:t>后，将立即完成</w:t>
            </w:r>
            <w:r w:rsidR="00ED2F5B" w:rsidRPr="003B4E24">
              <w:rPr>
                <w:rFonts w:asciiTheme="minorEastAsia" w:hAnsiTheme="minorEastAsia"/>
                <w:sz w:val="21"/>
                <w:szCs w:val="21"/>
                <w:lang w:eastAsia="zh-CN"/>
              </w:rPr>
              <w:t>地理标志</w:t>
            </w:r>
            <w:r w:rsidRPr="003B4E24">
              <w:rPr>
                <w:rFonts w:asciiTheme="minorEastAsia" w:hAnsiTheme="minorEastAsia"/>
                <w:sz w:val="21"/>
                <w:szCs w:val="21"/>
                <w:lang w:eastAsia="zh-CN"/>
              </w:rPr>
              <w:t>或集体/证明商标的选择，</w:t>
            </w:r>
            <w:r w:rsidR="0059743C" w:rsidRPr="003B4E24">
              <w:rPr>
                <w:rFonts w:asciiTheme="minorEastAsia" w:hAnsiTheme="minorEastAsia" w:hint="eastAsia"/>
                <w:sz w:val="21"/>
                <w:szCs w:val="21"/>
                <w:lang w:eastAsia="zh-CN"/>
              </w:rPr>
              <w:t>并</w:t>
            </w:r>
            <w:r w:rsidR="00D92D94" w:rsidRPr="003B4E24">
              <w:rPr>
                <w:rFonts w:asciiTheme="minorEastAsia" w:hAnsiTheme="minorEastAsia" w:hint="eastAsia"/>
                <w:sz w:val="21"/>
                <w:szCs w:val="21"/>
                <w:lang w:eastAsia="zh-CN"/>
              </w:rPr>
              <w:t>由</w:t>
            </w:r>
            <w:r w:rsidR="00D92D94" w:rsidRPr="003B4E24">
              <w:rPr>
                <w:rFonts w:asciiTheme="minorEastAsia" w:hAnsiTheme="minorEastAsia" w:hint="eastAsia"/>
                <w:bCs/>
                <w:sz w:val="21"/>
                <w:szCs w:val="21"/>
                <w:lang w:eastAsia="zh-CN"/>
              </w:rPr>
              <w:t>产权组织</w:t>
            </w:r>
            <w:r w:rsidR="00ED2F5B" w:rsidRPr="003B4E24">
              <w:rPr>
                <w:rFonts w:asciiTheme="minorEastAsia" w:hAnsiTheme="minorEastAsia"/>
                <w:bCs/>
                <w:sz w:val="21"/>
                <w:szCs w:val="21"/>
                <w:lang w:eastAsia="zh-CN"/>
              </w:rPr>
              <w:t>项目小组</w:t>
            </w:r>
            <w:r w:rsidRPr="003B4E24">
              <w:rPr>
                <w:rFonts w:asciiTheme="minorEastAsia" w:hAnsiTheme="minorEastAsia"/>
                <w:bCs/>
                <w:sz w:val="21"/>
                <w:szCs w:val="21"/>
                <w:lang w:eastAsia="zh-CN"/>
              </w:rPr>
              <w:t>和每个受益国</w:t>
            </w:r>
            <w:r w:rsidR="000C2584" w:rsidRPr="003B4E24">
              <w:rPr>
                <w:rFonts w:asciiTheme="minorEastAsia" w:hAnsiTheme="minorEastAsia" w:hint="eastAsia"/>
                <w:bCs/>
                <w:sz w:val="21"/>
                <w:szCs w:val="21"/>
                <w:lang w:eastAsia="zh-CN"/>
              </w:rPr>
              <w:t>的</w:t>
            </w:r>
            <w:r w:rsidRPr="003B4E24">
              <w:rPr>
                <w:rFonts w:asciiTheme="minorEastAsia" w:hAnsiTheme="minorEastAsia"/>
                <w:bCs/>
                <w:sz w:val="21"/>
                <w:szCs w:val="21"/>
                <w:lang w:eastAsia="zh-CN"/>
              </w:rPr>
              <w:t>国家协调员</w:t>
            </w:r>
            <w:r w:rsidRPr="003B4E24">
              <w:rPr>
                <w:rFonts w:asciiTheme="minorEastAsia" w:hAnsiTheme="minorEastAsia"/>
                <w:sz w:val="21"/>
                <w:szCs w:val="21"/>
                <w:lang w:eastAsia="zh-CN"/>
              </w:rPr>
              <w:t>制定和批准</w:t>
            </w:r>
            <w:r w:rsidRPr="003B4E24">
              <w:rPr>
                <w:rFonts w:asciiTheme="minorEastAsia" w:hAnsiTheme="minorEastAsia"/>
                <w:bCs/>
                <w:sz w:val="21"/>
                <w:szCs w:val="21"/>
                <w:lang w:eastAsia="zh-CN"/>
              </w:rPr>
              <w:t>国家</w:t>
            </w:r>
            <w:r w:rsidR="006E4FDB" w:rsidRPr="003B4E24">
              <w:rPr>
                <w:rFonts w:asciiTheme="minorEastAsia" w:hAnsiTheme="minorEastAsia" w:hint="eastAsia"/>
                <w:bCs/>
                <w:sz w:val="21"/>
                <w:szCs w:val="21"/>
                <w:lang w:eastAsia="zh-CN"/>
              </w:rPr>
              <w:t>层面</w:t>
            </w:r>
            <w:r w:rsidRPr="003B4E24">
              <w:rPr>
                <w:rFonts w:asciiTheme="minorEastAsia" w:hAnsiTheme="minorEastAsia"/>
                <w:bCs/>
                <w:sz w:val="21"/>
                <w:szCs w:val="21"/>
                <w:lang w:eastAsia="zh-CN"/>
              </w:rPr>
              <w:t>的项目计划。</w:t>
            </w:r>
          </w:p>
          <w:p w14:paraId="2F78F6D9" w14:textId="35F11783" w:rsidR="00566018" w:rsidRPr="003B4E24" w:rsidRDefault="0096404D"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3B4E24">
              <w:rPr>
                <w:rFonts w:asciiTheme="minorEastAsia" w:hAnsiTheme="minorEastAsia" w:hint="eastAsia"/>
                <w:bCs/>
                <w:sz w:val="21"/>
                <w:szCs w:val="21"/>
                <w:lang w:eastAsia="zh-CN"/>
              </w:rPr>
              <w:t>之后</w:t>
            </w:r>
            <w:r w:rsidR="005801A8" w:rsidRPr="003B4E24">
              <w:rPr>
                <w:rFonts w:asciiTheme="minorEastAsia" w:hAnsiTheme="minorEastAsia"/>
                <w:bCs/>
                <w:sz w:val="21"/>
                <w:szCs w:val="21"/>
                <w:lang w:eastAsia="zh-CN"/>
              </w:rPr>
              <w:t>将在每个受益国启动关于</w:t>
            </w:r>
            <w:r w:rsidR="002B1C0D" w:rsidRPr="003B4E24">
              <w:rPr>
                <w:rFonts w:asciiTheme="minorEastAsia" w:hAnsiTheme="minorEastAsia" w:hint="eastAsia"/>
                <w:bCs/>
                <w:sz w:val="21"/>
                <w:szCs w:val="21"/>
                <w:lang w:eastAsia="zh-CN"/>
              </w:rPr>
              <w:t>注册</w:t>
            </w:r>
            <w:r w:rsidR="005801A8" w:rsidRPr="003B4E24">
              <w:rPr>
                <w:rFonts w:asciiTheme="minorEastAsia" w:hAnsiTheme="minorEastAsia"/>
                <w:bCs/>
                <w:sz w:val="21"/>
                <w:szCs w:val="21"/>
                <w:lang w:eastAsia="zh-CN"/>
              </w:rPr>
              <w:t>后阶段挑战的研究。</w:t>
            </w:r>
          </w:p>
        </w:tc>
      </w:tr>
      <w:tr w:rsidR="00797B5D" w:rsidRPr="007B3A59" w14:paraId="7D9A5233" w14:textId="77777777" w:rsidTr="000E0E0C">
        <w:trPr>
          <w:trHeight w:val="631"/>
        </w:trPr>
        <w:tc>
          <w:tcPr>
            <w:tcW w:w="2377" w:type="dxa"/>
            <w:shd w:val="clear" w:color="auto" w:fill="68E089"/>
          </w:tcPr>
          <w:p w14:paraId="51EB1E26" w14:textId="583F4EBA" w:rsidR="00566018" w:rsidRPr="007B3A59" w:rsidRDefault="0062308A" w:rsidP="00D12031">
            <w:pPr>
              <w:widowControl w:val="0"/>
              <w:autoSpaceDE w:val="0"/>
              <w:autoSpaceDN w:val="0"/>
              <w:spacing w:afterLines="50" w:after="120" w:line="340" w:lineRule="atLeast"/>
              <w:ind w:left="110" w:right="732"/>
              <w:rPr>
                <w:rFonts w:asciiTheme="minorEastAsia" w:hAnsiTheme="minorEastAsia"/>
                <w:sz w:val="21"/>
                <w:szCs w:val="21"/>
              </w:rPr>
            </w:pPr>
            <w:r w:rsidRPr="007B3A59">
              <w:rPr>
                <w:rFonts w:asciiTheme="minorEastAsia" w:hAnsiTheme="minorEastAsia" w:cs="Microsoft YaHei" w:hint="eastAsia"/>
                <w:sz w:val="21"/>
                <w:szCs w:val="21"/>
                <w:u w:val="single"/>
              </w:rPr>
              <w:t>落实时间安排</w:t>
            </w:r>
          </w:p>
        </w:tc>
        <w:tc>
          <w:tcPr>
            <w:tcW w:w="6913" w:type="dxa"/>
          </w:tcPr>
          <w:p w14:paraId="43F087E6" w14:textId="0DDE1FC4" w:rsidR="00566018" w:rsidRPr="003B4E24" w:rsidRDefault="005801A8"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3B4E24">
              <w:rPr>
                <w:rFonts w:asciiTheme="minorEastAsia" w:hAnsiTheme="minorEastAsia"/>
                <w:sz w:val="21"/>
                <w:szCs w:val="21"/>
                <w:lang w:eastAsia="zh-CN"/>
              </w:rPr>
              <w:t>项目（实施前阶段）在受益国正按计划</w:t>
            </w:r>
            <w:r w:rsidR="00A364BD" w:rsidRPr="003B4E24">
              <w:rPr>
                <w:rFonts w:asciiTheme="minorEastAsia" w:hAnsiTheme="minorEastAsia" w:hint="eastAsia"/>
                <w:sz w:val="21"/>
                <w:szCs w:val="21"/>
                <w:lang w:eastAsia="zh-CN"/>
              </w:rPr>
              <w:t>推进</w:t>
            </w:r>
            <w:r w:rsidRPr="003B4E24">
              <w:rPr>
                <w:rFonts w:asciiTheme="minorEastAsia" w:hAnsiTheme="minorEastAsia"/>
                <w:sz w:val="21"/>
                <w:szCs w:val="21"/>
                <w:lang w:eastAsia="zh-CN"/>
              </w:rPr>
              <w:t>。</w:t>
            </w:r>
          </w:p>
        </w:tc>
      </w:tr>
      <w:tr w:rsidR="00797B5D" w:rsidRPr="007B3A59" w14:paraId="051A15BE" w14:textId="77777777" w:rsidTr="000E0E0C">
        <w:trPr>
          <w:trHeight w:val="613"/>
        </w:trPr>
        <w:tc>
          <w:tcPr>
            <w:tcW w:w="2377" w:type="dxa"/>
            <w:shd w:val="clear" w:color="auto" w:fill="68E089"/>
          </w:tcPr>
          <w:p w14:paraId="245071F4" w14:textId="77777777" w:rsidR="00566018" w:rsidRPr="007B3A59" w:rsidRDefault="005801A8" w:rsidP="00D12031">
            <w:pPr>
              <w:widowControl w:val="0"/>
              <w:autoSpaceDE w:val="0"/>
              <w:autoSpaceDN w:val="0"/>
              <w:spacing w:afterLines="50" w:after="120" w:line="340" w:lineRule="atLeast"/>
              <w:ind w:left="110" w:right="220"/>
              <w:rPr>
                <w:rFonts w:asciiTheme="minorEastAsia" w:hAnsiTheme="minorEastAsia"/>
                <w:sz w:val="21"/>
                <w:szCs w:val="21"/>
              </w:rPr>
            </w:pPr>
            <w:r w:rsidRPr="007B3A59">
              <w:rPr>
                <w:rFonts w:asciiTheme="minorEastAsia" w:hAnsiTheme="minorEastAsia"/>
                <w:sz w:val="21"/>
                <w:szCs w:val="21"/>
                <w:u w:val="single"/>
              </w:rPr>
              <w:t>项目实施率</w:t>
            </w:r>
          </w:p>
        </w:tc>
        <w:tc>
          <w:tcPr>
            <w:tcW w:w="6913" w:type="dxa"/>
          </w:tcPr>
          <w:p w14:paraId="3D306832" w14:textId="586F7BC6" w:rsidR="00566018" w:rsidRPr="003B4E24" w:rsidRDefault="005801A8" w:rsidP="003B4E24">
            <w:pPr>
              <w:widowControl w:val="0"/>
              <w:autoSpaceDE w:val="0"/>
              <w:autoSpaceDN w:val="0"/>
              <w:spacing w:afterLines="50" w:after="120" w:line="340" w:lineRule="atLeast"/>
              <w:ind w:left="115" w:rightChars="50" w:right="110"/>
              <w:jc w:val="both"/>
              <w:rPr>
                <w:rFonts w:asciiTheme="minorEastAsia" w:hAnsiTheme="minorEastAsia"/>
                <w:sz w:val="21"/>
                <w:szCs w:val="21"/>
                <w:lang w:eastAsia="zh-CN"/>
              </w:rPr>
            </w:pPr>
            <w:r w:rsidRPr="003B4E24">
              <w:rPr>
                <w:rFonts w:asciiTheme="minorEastAsia" w:hAnsiTheme="minorEastAsia"/>
                <w:iCs/>
                <w:sz w:val="21"/>
                <w:szCs w:val="21"/>
                <w:lang w:eastAsia="zh-CN"/>
              </w:rPr>
              <w:t>截至2022年7月底，</w:t>
            </w:r>
            <w:r w:rsidR="00E6207D" w:rsidRPr="003B4E24">
              <w:rPr>
                <w:rFonts w:eastAsia="SimSun" w:hint="eastAsia"/>
                <w:sz w:val="21"/>
                <w:szCs w:val="21"/>
                <w:lang w:eastAsia="zh-CN"/>
              </w:rPr>
              <w:t>与项目分配的总预算成比例的预算执行率为</w:t>
            </w:r>
            <w:r w:rsidR="004C7669" w:rsidRPr="003B4E24">
              <w:rPr>
                <w:rFonts w:asciiTheme="minorEastAsia" w:hAnsiTheme="minorEastAsia"/>
                <w:sz w:val="21"/>
                <w:szCs w:val="21"/>
                <w:lang w:eastAsia="zh-CN"/>
              </w:rPr>
              <w:t>：0%。</w:t>
            </w:r>
          </w:p>
        </w:tc>
      </w:tr>
      <w:tr w:rsidR="00797B5D" w:rsidRPr="007B3A59" w14:paraId="01ACB7D8" w14:textId="77777777" w:rsidTr="00967A18">
        <w:trPr>
          <w:trHeight w:val="393"/>
        </w:trPr>
        <w:tc>
          <w:tcPr>
            <w:tcW w:w="2377" w:type="dxa"/>
            <w:shd w:val="clear" w:color="auto" w:fill="68E089"/>
          </w:tcPr>
          <w:p w14:paraId="54C0C9C0" w14:textId="77777777" w:rsidR="00566018" w:rsidRPr="007B3A59" w:rsidRDefault="005801A8" w:rsidP="00D12031">
            <w:pPr>
              <w:widowControl w:val="0"/>
              <w:autoSpaceDE w:val="0"/>
              <w:autoSpaceDN w:val="0"/>
              <w:spacing w:afterLines="50" w:after="120" w:line="340" w:lineRule="atLeast"/>
              <w:ind w:left="110"/>
              <w:rPr>
                <w:rFonts w:asciiTheme="minorEastAsia" w:hAnsiTheme="minorEastAsia"/>
                <w:sz w:val="21"/>
                <w:szCs w:val="21"/>
              </w:rPr>
            </w:pPr>
            <w:r w:rsidRPr="007B3A59">
              <w:rPr>
                <w:rFonts w:asciiTheme="minorEastAsia" w:hAnsiTheme="minorEastAsia"/>
                <w:sz w:val="21"/>
                <w:szCs w:val="21"/>
                <w:u w:val="single"/>
              </w:rPr>
              <w:t>以前的报告</w:t>
            </w:r>
          </w:p>
        </w:tc>
        <w:tc>
          <w:tcPr>
            <w:tcW w:w="6913" w:type="dxa"/>
          </w:tcPr>
          <w:p w14:paraId="0308BFA4" w14:textId="7F4A7481" w:rsidR="00566018" w:rsidRPr="007B3A59" w:rsidRDefault="005801A8" w:rsidP="00D12031">
            <w:pPr>
              <w:widowControl w:val="0"/>
              <w:autoSpaceDE w:val="0"/>
              <w:autoSpaceDN w:val="0"/>
              <w:spacing w:afterLines="50" w:after="120" w:line="340" w:lineRule="atLeast"/>
              <w:ind w:left="109" w:right="892"/>
              <w:rPr>
                <w:rFonts w:asciiTheme="minorEastAsia" w:hAnsiTheme="minorEastAsia"/>
                <w:sz w:val="21"/>
                <w:szCs w:val="21"/>
                <w:lang w:eastAsia="zh-CN"/>
              </w:rPr>
            </w:pPr>
            <w:r w:rsidRPr="007B3A59">
              <w:rPr>
                <w:rFonts w:asciiTheme="minorEastAsia" w:hAnsiTheme="minorEastAsia"/>
                <w:sz w:val="21"/>
                <w:szCs w:val="21"/>
                <w:lang w:eastAsia="zh-CN"/>
              </w:rPr>
              <w:t>这是</w:t>
            </w:r>
            <w:r w:rsidR="001F187F" w:rsidRPr="007B3A59">
              <w:rPr>
                <w:rFonts w:asciiTheme="minorEastAsia" w:hAnsiTheme="minorEastAsia" w:hint="eastAsia"/>
                <w:sz w:val="21"/>
                <w:szCs w:val="21"/>
                <w:lang w:eastAsia="zh-CN"/>
              </w:rPr>
              <w:t>提交</w:t>
            </w:r>
            <w:r w:rsidRPr="007B3A59">
              <w:rPr>
                <w:rFonts w:asciiTheme="minorEastAsia" w:hAnsiTheme="minorEastAsia"/>
                <w:sz w:val="21"/>
                <w:szCs w:val="21"/>
                <w:lang w:eastAsia="zh-CN"/>
              </w:rPr>
              <w:t>CDIP的第一份报告。</w:t>
            </w:r>
          </w:p>
        </w:tc>
      </w:tr>
    </w:tbl>
    <w:p w14:paraId="773D6D78" w14:textId="39DAC3DC" w:rsidR="00566018" w:rsidRPr="003B4E24" w:rsidRDefault="005801A8" w:rsidP="003B4E24">
      <w:pPr>
        <w:pStyle w:val="BodyText"/>
        <w:keepNext/>
        <w:spacing w:beforeLines="100" w:before="240" w:afterLines="100" w:after="240" w:line="340" w:lineRule="atLeast"/>
        <w:ind w:left="130"/>
        <w:rPr>
          <w:rFonts w:ascii="SimHei" w:eastAsia="SimHei" w:hAnsi="SimHei"/>
          <w:sz w:val="21"/>
          <w:szCs w:val="21"/>
          <w:lang w:eastAsia="zh-CN"/>
        </w:rPr>
      </w:pPr>
      <w:r w:rsidRPr="003B4E24">
        <w:rPr>
          <w:rFonts w:ascii="SimHei" w:eastAsia="SimHei" w:hAnsi="SimHei"/>
          <w:sz w:val="21"/>
          <w:szCs w:val="21"/>
          <w:lang w:eastAsia="zh-CN"/>
        </w:rPr>
        <w:lastRenderedPageBreak/>
        <w:t>项目自我</w:t>
      </w:r>
      <w:r w:rsidR="00D81894" w:rsidRPr="003B4E24">
        <w:rPr>
          <w:rFonts w:ascii="SimHei" w:eastAsia="SimHei" w:hAnsi="SimHei" w:hint="eastAsia"/>
          <w:sz w:val="21"/>
          <w:szCs w:val="21"/>
          <w:lang w:eastAsia="zh-CN"/>
        </w:rPr>
        <w:t>审评</w:t>
      </w:r>
    </w:p>
    <w:p w14:paraId="5BBDF822" w14:textId="10FF2D90" w:rsidR="00797B5D" w:rsidRPr="007B3A59" w:rsidRDefault="000030F5" w:rsidP="003B4E24">
      <w:pPr>
        <w:pStyle w:val="BodyText"/>
        <w:keepNext/>
        <w:spacing w:afterLines="50" w:after="120" w:line="340" w:lineRule="atLeast"/>
        <w:ind w:left="136"/>
        <w:rPr>
          <w:rFonts w:asciiTheme="minorEastAsia" w:hAnsiTheme="minorEastAsia"/>
          <w:sz w:val="21"/>
          <w:szCs w:val="21"/>
          <w:lang w:eastAsia="zh-CN"/>
        </w:rPr>
      </w:pPr>
      <w:r w:rsidRPr="007B3A59">
        <w:rPr>
          <w:rFonts w:asciiTheme="minorEastAsia" w:hAnsiTheme="minorEastAsia"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8F1A16" w:rsidRPr="007B3A59" w14:paraId="6633F1B4" w14:textId="77777777" w:rsidTr="008F1A16">
        <w:trPr>
          <w:trHeight w:val="470"/>
        </w:trPr>
        <w:tc>
          <w:tcPr>
            <w:tcW w:w="1416" w:type="dxa"/>
            <w:shd w:val="clear" w:color="auto" w:fill="7BBEDA"/>
            <w:vAlign w:val="center"/>
          </w:tcPr>
          <w:p w14:paraId="21E509D1" w14:textId="77777777" w:rsidR="008F1A16" w:rsidRPr="007B3A59" w:rsidRDefault="008F1A16" w:rsidP="003B4E24">
            <w:pPr>
              <w:pStyle w:val="TableParagraph"/>
              <w:keepNext/>
              <w:widowControl/>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678" w:type="dxa"/>
            <w:shd w:val="clear" w:color="auto" w:fill="7BBEDA"/>
            <w:vAlign w:val="center"/>
          </w:tcPr>
          <w:p w14:paraId="6AB66C1E" w14:textId="77777777" w:rsidR="008F1A16" w:rsidRPr="007B3A59" w:rsidRDefault="008F1A16" w:rsidP="003B4E24">
            <w:pPr>
              <w:pStyle w:val="TableParagraph"/>
              <w:keepNext/>
              <w:widowControl/>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798" w:type="dxa"/>
            <w:shd w:val="clear" w:color="auto" w:fill="7BBEDA"/>
            <w:vAlign w:val="center"/>
          </w:tcPr>
          <w:p w14:paraId="735EA8E4" w14:textId="77777777" w:rsidR="008F1A16" w:rsidRPr="007B3A59" w:rsidRDefault="008F1A16" w:rsidP="003B4E24">
            <w:pPr>
              <w:pStyle w:val="TableParagraph"/>
              <w:keepNext/>
              <w:widowControl/>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c>
          <w:tcPr>
            <w:tcW w:w="1894" w:type="dxa"/>
            <w:shd w:val="clear" w:color="auto" w:fill="7BBEDA"/>
            <w:vAlign w:val="center"/>
          </w:tcPr>
          <w:p w14:paraId="1182258C" w14:textId="6CE975F5" w:rsidR="008F1A16" w:rsidRPr="007B3A59" w:rsidRDefault="008F1A16" w:rsidP="003B4E24">
            <w:pPr>
              <w:pStyle w:val="TableParagraph"/>
              <w:keepNext/>
              <w:widowControl/>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c>
          <w:tcPr>
            <w:tcW w:w="2564" w:type="dxa"/>
            <w:shd w:val="clear" w:color="auto" w:fill="7BBEDA"/>
            <w:vAlign w:val="center"/>
          </w:tcPr>
          <w:p w14:paraId="48E722EE" w14:textId="02AC4CAA" w:rsidR="008F1A16" w:rsidRPr="007B3A59" w:rsidRDefault="008F1A16" w:rsidP="003B4E24">
            <w:pPr>
              <w:pStyle w:val="TableParagraph"/>
              <w:keepNext/>
              <w:widowControl/>
              <w:spacing w:afterLines="50" w:after="120" w:line="340" w:lineRule="atLeast"/>
              <w:ind w:left="110"/>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不适用</w:t>
            </w:r>
          </w:p>
        </w:tc>
      </w:tr>
      <w:tr w:rsidR="008F1A16" w:rsidRPr="007B3A59" w14:paraId="2B81B5C5" w14:textId="77777777" w:rsidTr="00EE02CD">
        <w:trPr>
          <w:trHeight w:val="506"/>
        </w:trPr>
        <w:tc>
          <w:tcPr>
            <w:tcW w:w="1416" w:type="dxa"/>
            <w:shd w:val="clear" w:color="auto" w:fill="7BBEDA"/>
          </w:tcPr>
          <w:p w14:paraId="71CC8025" w14:textId="79ADEB6B" w:rsidR="008F1A16" w:rsidRPr="007B3A59" w:rsidRDefault="008F1A16" w:rsidP="00D12031">
            <w:pPr>
              <w:pStyle w:val="TableParagraph"/>
              <w:spacing w:afterLines="50" w:after="120" w:line="340" w:lineRule="atLeast"/>
              <w:ind w:left="110" w:right="4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全部实现</w:t>
            </w:r>
          </w:p>
        </w:tc>
        <w:tc>
          <w:tcPr>
            <w:tcW w:w="1678" w:type="dxa"/>
            <w:shd w:val="clear" w:color="auto" w:fill="7BBEDA"/>
          </w:tcPr>
          <w:p w14:paraId="4D5D1203" w14:textId="05F095D4" w:rsidR="008F1A16" w:rsidRPr="007B3A59" w:rsidRDefault="008F1A16" w:rsidP="00D12031">
            <w:pPr>
              <w:pStyle w:val="TableParagraph"/>
              <w:spacing w:afterLines="50" w:after="120" w:line="340" w:lineRule="atLeast"/>
              <w:ind w:left="110" w:right="687"/>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显著进展</w:t>
            </w:r>
          </w:p>
        </w:tc>
        <w:tc>
          <w:tcPr>
            <w:tcW w:w="1798" w:type="dxa"/>
            <w:shd w:val="clear" w:color="auto" w:fill="7BBEDA"/>
          </w:tcPr>
          <w:p w14:paraId="0688DFA0" w14:textId="09394EB7" w:rsidR="008F1A16" w:rsidRPr="007B3A59" w:rsidRDefault="008F1A16"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一定进展</w:t>
            </w:r>
          </w:p>
        </w:tc>
        <w:tc>
          <w:tcPr>
            <w:tcW w:w="1894" w:type="dxa"/>
            <w:shd w:val="clear" w:color="auto" w:fill="7BBEDA"/>
          </w:tcPr>
          <w:p w14:paraId="4BF7AB21" w14:textId="29B9E349" w:rsidR="008F1A16" w:rsidRPr="007B3A59" w:rsidRDefault="008F1A16"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毫无进展</w:t>
            </w:r>
          </w:p>
        </w:tc>
        <w:tc>
          <w:tcPr>
            <w:tcW w:w="2564" w:type="dxa"/>
            <w:shd w:val="clear" w:color="auto" w:fill="7BBEDA"/>
          </w:tcPr>
          <w:p w14:paraId="776CFF0E" w14:textId="5300E93D" w:rsidR="008F1A16" w:rsidRPr="007B3A59" w:rsidRDefault="008F1A16" w:rsidP="00D12031">
            <w:pPr>
              <w:pStyle w:val="TableParagraph"/>
              <w:spacing w:afterLines="50" w:after="120" w:line="340" w:lineRule="atLeast"/>
              <w:ind w:left="110" w:right="203"/>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尚未评估/业已停止</w:t>
            </w:r>
          </w:p>
        </w:tc>
      </w:tr>
    </w:tbl>
    <w:p w14:paraId="2A271FCF" w14:textId="77777777" w:rsidR="00797B5D" w:rsidRPr="007B3A59" w:rsidRDefault="00797B5D" w:rsidP="00D12031">
      <w:pPr>
        <w:pStyle w:val="BodyText"/>
        <w:spacing w:afterLines="50" w:after="120" w:line="340" w:lineRule="atLeast"/>
        <w:rPr>
          <w:rFonts w:asciiTheme="minorEastAsia" w:hAnsiTheme="minorEastAsia"/>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360027" w:rsidRPr="007B3A59" w14:paraId="26978572" w14:textId="77777777" w:rsidTr="003B4E24">
        <w:trPr>
          <w:trHeight w:val="855"/>
        </w:trPr>
        <w:tc>
          <w:tcPr>
            <w:tcW w:w="2410" w:type="dxa"/>
            <w:shd w:val="clear" w:color="auto" w:fill="68E089"/>
          </w:tcPr>
          <w:p w14:paraId="14DE7768" w14:textId="17833753" w:rsidR="00360027" w:rsidRPr="007B3A59" w:rsidRDefault="00360027" w:rsidP="00D12031">
            <w:pPr>
              <w:pStyle w:val="TableParagraph"/>
              <w:spacing w:afterLines="50" w:after="120" w:line="340" w:lineRule="atLeast"/>
              <w:ind w:left="110" w:right="624"/>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项目产出</w:t>
            </w:r>
            <w:r w:rsidRPr="007B3A59">
              <w:rPr>
                <w:rFonts w:asciiTheme="minorEastAsia" w:eastAsiaTheme="minorEastAsia" w:hAnsiTheme="minorEastAsia"/>
                <w:sz w:val="21"/>
                <w:szCs w:val="21"/>
                <w:vertAlign w:val="superscript"/>
                <w:lang w:eastAsia="zh-CN"/>
              </w:rPr>
              <w:t>3</w:t>
            </w:r>
            <w:r w:rsidR="003B4E24">
              <w:rPr>
                <w:rFonts w:asciiTheme="minorEastAsia" w:eastAsiaTheme="minorEastAsia" w:hAnsiTheme="minorEastAsia"/>
                <w:sz w:val="21"/>
                <w:szCs w:val="21"/>
                <w:vertAlign w:val="superscript"/>
                <w:lang w:eastAsia="zh-CN"/>
              </w:rPr>
              <w:br/>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预期</w:t>
            </w:r>
            <w:r w:rsidRPr="007B3A59">
              <w:rPr>
                <w:rFonts w:asciiTheme="minorEastAsia" w:eastAsiaTheme="minorEastAsia" w:hAnsiTheme="minorEastAsia" w:hint="eastAsia"/>
                <w:sz w:val="21"/>
                <w:szCs w:val="21"/>
                <w:lang w:eastAsia="zh-CN"/>
              </w:rPr>
              <w:t>成果）</w:t>
            </w:r>
          </w:p>
        </w:tc>
        <w:tc>
          <w:tcPr>
            <w:tcW w:w="2695" w:type="dxa"/>
            <w:shd w:val="clear" w:color="auto" w:fill="68E089"/>
          </w:tcPr>
          <w:p w14:paraId="4ADF3E09" w14:textId="70ECEA1B" w:rsidR="00360027" w:rsidRPr="007B3A59" w:rsidRDefault="00360027" w:rsidP="003B4E24">
            <w:pPr>
              <w:pStyle w:val="TableParagraph"/>
              <w:spacing w:afterLines="50" w:after="120" w:line="340" w:lineRule="atLeast"/>
              <w:ind w:left="110" w:right="236"/>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u w:val="single"/>
                <w:lang w:eastAsia="zh-CN"/>
              </w:rPr>
              <w:t>成功完成的指标</w:t>
            </w:r>
            <w:r w:rsidR="003B4E24">
              <w:rPr>
                <w:rFonts w:asciiTheme="minorEastAsia" w:eastAsiaTheme="minorEastAsia" w:hAnsiTheme="minorEastAsia"/>
                <w:sz w:val="21"/>
                <w:szCs w:val="21"/>
                <w:u w:val="single"/>
                <w:lang w:eastAsia="zh-CN"/>
              </w:rPr>
              <w:br/>
            </w:r>
            <w:r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产出指标</w:t>
            </w:r>
            <w:r w:rsidRPr="007B3A59">
              <w:rPr>
                <w:rFonts w:asciiTheme="minorEastAsia" w:eastAsiaTheme="minorEastAsia" w:hAnsiTheme="minorEastAsia" w:hint="eastAsia"/>
                <w:sz w:val="21"/>
                <w:szCs w:val="21"/>
                <w:lang w:eastAsia="zh-CN"/>
              </w:rPr>
              <w:t>）</w:t>
            </w:r>
          </w:p>
        </w:tc>
        <w:tc>
          <w:tcPr>
            <w:tcW w:w="3401" w:type="dxa"/>
            <w:shd w:val="clear" w:color="auto" w:fill="68E089"/>
          </w:tcPr>
          <w:p w14:paraId="65A8868D" w14:textId="751ECC44" w:rsidR="00360027" w:rsidRPr="007B3A59" w:rsidRDefault="00360027" w:rsidP="00D12031">
            <w:pPr>
              <w:pStyle w:val="TableParagraph"/>
              <w:spacing w:afterLines="50" w:after="120" w:line="340" w:lineRule="atLeast"/>
              <w:ind w:left="108"/>
              <w:rPr>
                <w:rFonts w:asciiTheme="minorEastAsia" w:eastAsiaTheme="minorEastAsia" w:hAnsiTheme="minorEastAsia"/>
                <w:sz w:val="21"/>
                <w:szCs w:val="21"/>
              </w:rPr>
            </w:pPr>
            <w:r w:rsidRPr="007B3A59">
              <w:rPr>
                <w:rFonts w:asciiTheme="minorEastAsia" w:eastAsiaTheme="minorEastAsia" w:hAnsiTheme="minorEastAsia" w:hint="eastAsia"/>
                <w:sz w:val="21"/>
                <w:szCs w:val="21"/>
                <w:u w:val="single"/>
                <w:lang w:eastAsia="zh-CN"/>
              </w:rPr>
              <w:t>绩效</w:t>
            </w:r>
            <w:r w:rsidRPr="007B3A59">
              <w:rPr>
                <w:rFonts w:asciiTheme="minorEastAsia" w:eastAsiaTheme="minorEastAsia" w:hAnsiTheme="minorEastAsia"/>
                <w:sz w:val="21"/>
                <w:szCs w:val="21"/>
                <w:u w:val="single"/>
              </w:rPr>
              <w:t>数据</w:t>
            </w:r>
          </w:p>
        </w:tc>
        <w:tc>
          <w:tcPr>
            <w:tcW w:w="876" w:type="dxa"/>
            <w:shd w:val="clear" w:color="auto" w:fill="68E089"/>
          </w:tcPr>
          <w:p w14:paraId="3A1083A8" w14:textId="05295062" w:rsidR="00360027" w:rsidRPr="007B3A59" w:rsidRDefault="00360027" w:rsidP="00D12031">
            <w:pPr>
              <w:pStyle w:val="TableParagraph"/>
              <w:spacing w:afterLines="50" w:after="120" w:line="340" w:lineRule="atLeast"/>
              <w:ind w:left="111"/>
              <w:rPr>
                <w:rFonts w:asciiTheme="minorEastAsia" w:eastAsiaTheme="minorEastAsia" w:hAnsiTheme="minorEastAsia"/>
                <w:sz w:val="21"/>
                <w:szCs w:val="21"/>
              </w:rPr>
            </w:pPr>
            <w:r w:rsidRPr="007B3A59">
              <w:rPr>
                <w:rFonts w:asciiTheme="minorEastAsia" w:eastAsiaTheme="minorEastAsia" w:hAnsiTheme="minorEastAsia"/>
                <w:sz w:val="21"/>
                <w:szCs w:val="21"/>
                <w:u w:val="single"/>
              </w:rPr>
              <w:t>TLS</w:t>
            </w:r>
          </w:p>
        </w:tc>
      </w:tr>
      <w:tr w:rsidR="00797B5D" w:rsidRPr="007B3A59" w14:paraId="5EA1BCC4" w14:textId="77777777" w:rsidTr="00803A56">
        <w:trPr>
          <w:trHeight w:val="508"/>
        </w:trPr>
        <w:tc>
          <w:tcPr>
            <w:tcW w:w="2410" w:type="dxa"/>
            <w:tcBorders>
              <w:right w:val="single" w:sz="6" w:space="0" w:color="000000"/>
            </w:tcBorders>
            <w:vAlign w:val="center"/>
          </w:tcPr>
          <w:p w14:paraId="49234B9B" w14:textId="49828667" w:rsidR="00797B5D" w:rsidRPr="007B3A59" w:rsidRDefault="00994CD0"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选定</w:t>
            </w:r>
            <w:r w:rsidR="00E936BD" w:rsidRPr="007B3A59">
              <w:rPr>
                <w:rFonts w:asciiTheme="minorEastAsia" w:eastAsiaTheme="minorEastAsia" w:hAnsiTheme="minorEastAsia"/>
                <w:sz w:val="21"/>
                <w:szCs w:val="21"/>
                <w:lang w:eastAsia="zh-CN"/>
              </w:rPr>
              <w:t>除巴西外</w:t>
            </w:r>
            <w:r w:rsidR="00E936BD" w:rsidRPr="007B3A59">
              <w:rPr>
                <w:rFonts w:asciiTheme="minorEastAsia" w:eastAsiaTheme="minorEastAsia" w:hAnsiTheme="minorEastAsia" w:hint="eastAsia"/>
                <w:sz w:val="21"/>
                <w:szCs w:val="21"/>
                <w:lang w:eastAsia="zh-CN"/>
              </w:rPr>
              <w:t>的</w:t>
            </w:r>
            <w:r w:rsidR="005801A8" w:rsidRPr="007B3A59">
              <w:rPr>
                <w:rFonts w:asciiTheme="minorEastAsia" w:eastAsiaTheme="minorEastAsia" w:hAnsiTheme="minorEastAsia"/>
                <w:sz w:val="21"/>
                <w:szCs w:val="21"/>
                <w:lang w:eastAsia="zh-CN"/>
              </w:rPr>
              <w:t>三个受益</w:t>
            </w:r>
            <w:r w:rsidR="003B4E24">
              <w:rPr>
                <w:rFonts w:asciiTheme="minorEastAsia" w:eastAsiaTheme="minorEastAsia" w:hAnsiTheme="minorEastAsia" w:hint="cs"/>
                <w:sz w:val="21"/>
                <w:szCs w:val="21"/>
                <w:lang w:eastAsia="zh-CN"/>
              </w:rPr>
              <w:t>‍</w:t>
            </w:r>
            <w:r w:rsidR="005801A8" w:rsidRPr="007B3A59">
              <w:rPr>
                <w:rFonts w:asciiTheme="minorEastAsia" w:eastAsiaTheme="minorEastAsia" w:hAnsiTheme="minorEastAsia"/>
                <w:sz w:val="21"/>
                <w:szCs w:val="21"/>
                <w:lang w:eastAsia="zh-CN"/>
              </w:rPr>
              <w:t>国</w:t>
            </w:r>
          </w:p>
        </w:tc>
        <w:tc>
          <w:tcPr>
            <w:tcW w:w="2695" w:type="dxa"/>
            <w:tcBorders>
              <w:left w:val="single" w:sz="6" w:space="0" w:color="000000"/>
              <w:bottom w:val="single" w:sz="6" w:space="0" w:color="000000"/>
            </w:tcBorders>
            <w:vAlign w:val="center"/>
          </w:tcPr>
          <w:p w14:paraId="6A1866DA" w14:textId="2DB3692A" w:rsidR="00566018" w:rsidRPr="007B3A59" w:rsidRDefault="00522B2E"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（根据项目文件中概述的选择标准）</w:t>
            </w:r>
            <w:r w:rsidR="00A7515A" w:rsidRPr="007B3A59">
              <w:rPr>
                <w:rFonts w:asciiTheme="minorEastAsia" w:eastAsiaTheme="minorEastAsia" w:hAnsiTheme="minorEastAsia" w:hint="eastAsia"/>
                <w:sz w:val="21"/>
                <w:szCs w:val="21"/>
                <w:lang w:eastAsia="zh-CN"/>
              </w:rPr>
              <w:t>选定</w:t>
            </w:r>
            <w:r w:rsidR="005801A8" w:rsidRPr="007B3A59">
              <w:rPr>
                <w:rFonts w:asciiTheme="minorEastAsia" w:eastAsiaTheme="minorEastAsia" w:hAnsiTheme="minorEastAsia"/>
                <w:sz w:val="21"/>
                <w:szCs w:val="21"/>
                <w:lang w:eastAsia="zh-CN"/>
              </w:rPr>
              <w:t>三个受益国</w:t>
            </w:r>
          </w:p>
        </w:tc>
        <w:tc>
          <w:tcPr>
            <w:tcW w:w="3401" w:type="dxa"/>
            <w:vAlign w:val="center"/>
          </w:tcPr>
          <w:p w14:paraId="2A01ACF5" w14:textId="45CD4998" w:rsidR="00EF2B54" w:rsidRPr="007B3A59" w:rsidRDefault="005801A8" w:rsidP="003B4E24">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除巴西外，另外三个</w:t>
            </w:r>
            <w:r w:rsidR="00EF2B54" w:rsidRPr="007B3A59">
              <w:rPr>
                <w:rFonts w:asciiTheme="minorEastAsia" w:eastAsiaTheme="minorEastAsia" w:hAnsiTheme="minorEastAsia"/>
                <w:sz w:val="21"/>
                <w:szCs w:val="21"/>
                <w:lang w:eastAsia="zh-CN"/>
              </w:rPr>
              <w:t>受益国</w:t>
            </w:r>
            <w:r w:rsidR="00C67D2C" w:rsidRPr="007B3A59">
              <w:rPr>
                <w:rFonts w:asciiTheme="minorEastAsia" w:eastAsiaTheme="minorEastAsia" w:hAnsiTheme="minorEastAsia" w:hint="eastAsia"/>
                <w:sz w:val="21"/>
                <w:szCs w:val="21"/>
                <w:lang w:eastAsia="zh-CN"/>
              </w:rPr>
              <w:t>已选定</w:t>
            </w:r>
            <w:r w:rsidR="00EF2B54" w:rsidRPr="007B3A59">
              <w:rPr>
                <w:rFonts w:asciiTheme="minorEastAsia" w:eastAsiaTheme="minorEastAsia" w:hAnsiTheme="minorEastAsia"/>
                <w:sz w:val="21"/>
                <w:szCs w:val="21"/>
                <w:lang w:eastAsia="zh-CN"/>
              </w:rPr>
              <w:t>，即</w:t>
            </w:r>
            <w:r w:rsidR="00C67D2C" w:rsidRPr="007B3A59">
              <w:rPr>
                <w:rFonts w:asciiTheme="minorEastAsia" w:eastAsiaTheme="minorEastAsia" w:hAnsiTheme="minorEastAsia" w:hint="eastAsia"/>
                <w:sz w:val="21"/>
                <w:szCs w:val="21"/>
                <w:lang w:eastAsia="zh-CN"/>
              </w:rPr>
              <w:t>：</w:t>
            </w:r>
            <w:r w:rsidRPr="007B3A59">
              <w:rPr>
                <w:rFonts w:asciiTheme="minorEastAsia" w:eastAsiaTheme="minorEastAsia" w:hAnsiTheme="minorEastAsia"/>
                <w:sz w:val="21"/>
                <w:szCs w:val="21"/>
                <w:lang w:eastAsia="zh-CN"/>
              </w:rPr>
              <w:t>阿尔及利亚、</w:t>
            </w:r>
            <w:r w:rsidR="00EF2B54" w:rsidRPr="007B3A59">
              <w:rPr>
                <w:rFonts w:asciiTheme="minorEastAsia" w:eastAsiaTheme="minorEastAsia" w:hAnsiTheme="minorEastAsia"/>
                <w:sz w:val="21"/>
                <w:szCs w:val="21"/>
                <w:lang w:eastAsia="zh-CN"/>
              </w:rPr>
              <w:t>巴基斯坦和乌干达。</w:t>
            </w:r>
          </w:p>
        </w:tc>
        <w:tc>
          <w:tcPr>
            <w:tcW w:w="876" w:type="dxa"/>
            <w:vAlign w:val="center"/>
          </w:tcPr>
          <w:p w14:paraId="1D54F0AC"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797B5D" w:rsidRPr="007B3A59" w14:paraId="45DAE80A" w14:textId="77777777" w:rsidTr="00803A56">
        <w:trPr>
          <w:trHeight w:val="510"/>
        </w:trPr>
        <w:tc>
          <w:tcPr>
            <w:tcW w:w="2410" w:type="dxa"/>
            <w:tcBorders>
              <w:right w:val="single" w:sz="6" w:space="0" w:color="000000"/>
            </w:tcBorders>
            <w:vAlign w:val="center"/>
          </w:tcPr>
          <w:p w14:paraId="7DD39393" w14:textId="6C88E34A" w:rsidR="00566018" w:rsidRPr="007B3A59" w:rsidRDefault="00705993"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任命</w:t>
            </w:r>
            <w:r w:rsidR="005801A8" w:rsidRPr="007B3A59">
              <w:rPr>
                <w:rFonts w:asciiTheme="minorEastAsia" w:eastAsiaTheme="minorEastAsia" w:hAnsiTheme="minorEastAsia"/>
                <w:sz w:val="21"/>
                <w:szCs w:val="21"/>
              </w:rPr>
              <w:t>国家协调员</w:t>
            </w:r>
          </w:p>
        </w:tc>
        <w:tc>
          <w:tcPr>
            <w:tcW w:w="2695" w:type="dxa"/>
            <w:tcBorders>
              <w:top w:val="single" w:sz="6" w:space="0" w:color="000000"/>
              <w:left w:val="single" w:sz="6" w:space="0" w:color="000000"/>
              <w:bottom w:val="single" w:sz="6" w:space="0" w:color="000000"/>
            </w:tcBorders>
            <w:vAlign w:val="center"/>
          </w:tcPr>
          <w:p w14:paraId="38D16F94" w14:textId="738D07DC" w:rsidR="00566018" w:rsidRPr="007B3A59" w:rsidRDefault="005801A8"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任命国家协调员</w:t>
            </w:r>
            <w:r w:rsidRPr="007B3A59">
              <w:rPr>
                <w:rFonts w:asciiTheme="minorEastAsia" w:eastAsiaTheme="minorEastAsia" w:hAnsiTheme="minorEastAsia"/>
                <w:bCs/>
                <w:sz w:val="21"/>
                <w:szCs w:val="21"/>
                <w:lang w:eastAsia="zh-CN"/>
              </w:rPr>
              <w:t>（每个受益国一个）</w:t>
            </w:r>
          </w:p>
        </w:tc>
        <w:tc>
          <w:tcPr>
            <w:tcW w:w="3401" w:type="dxa"/>
            <w:vAlign w:val="center"/>
          </w:tcPr>
          <w:p w14:paraId="37253427" w14:textId="309FDDBB" w:rsidR="00EF2B54" w:rsidRPr="007B3A59" w:rsidRDefault="005801A8" w:rsidP="003B4E24">
            <w:pPr>
              <w:pStyle w:val="TableParagraph"/>
              <w:spacing w:afterLines="50" w:after="120" w:line="340" w:lineRule="atLeast"/>
              <w:ind w:rightChars="50" w:right="110"/>
              <w:jc w:val="both"/>
              <w:rPr>
                <w:rFonts w:asciiTheme="minorEastAsia" w:eastAsiaTheme="minorEastAsia" w:hAnsiTheme="minorEastAsia"/>
                <w:sz w:val="21"/>
                <w:szCs w:val="21"/>
                <w:lang w:eastAsia="zh-CN"/>
              </w:rPr>
            </w:pPr>
            <w:r w:rsidRPr="007B3A59">
              <w:rPr>
                <w:rFonts w:asciiTheme="minorEastAsia" w:eastAsiaTheme="minorEastAsia" w:hAnsiTheme="minorEastAsia"/>
                <w:sz w:val="21"/>
                <w:szCs w:val="21"/>
                <w:lang w:eastAsia="zh-CN"/>
              </w:rPr>
              <w:t>在大</w:t>
            </w:r>
            <w:r w:rsidR="008F5B37" w:rsidRPr="007B3A59">
              <w:rPr>
                <w:rFonts w:asciiTheme="minorEastAsia" w:eastAsiaTheme="minorEastAsia" w:hAnsiTheme="minorEastAsia" w:hint="eastAsia"/>
                <w:sz w:val="21"/>
                <w:szCs w:val="21"/>
                <w:lang w:eastAsia="zh-CN"/>
              </w:rPr>
              <w:t>部分</w:t>
            </w:r>
            <w:r w:rsidRPr="007B3A59">
              <w:rPr>
                <w:rFonts w:asciiTheme="minorEastAsia" w:eastAsiaTheme="minorEastAsia" w:hAnsiTheme="minorEastAsia"/>
                <w:sz w:val="21"/>
                <w:szCs w:val="21"/>
                <w:lang w:eastAsia="zh-CN"/>
              </w:rPr>
              <w:t>受益国，国家协调员</w:t>
            </w:r>
            <w:r w:rsidR="008F5B37" w:rsidRPr="007B3A59">
              <w:rPr>
                <w:rFonts w:asciiTheme="minorEastAsia" w:eastAsiaTheme="minorEastAsia" w:hAnsiTheme="minorEastAsia" w:hint="eastAsia"/>
                <w:sz w:val="21"/>
                <w:szCs w:val="21"/>
                <w:lang w:eastAsia="zh-CN"/>
              </w:rPr>
              <w:t>已任命</w:t>
            </w:r>
            <w:r w:rsidRPr="007B3A59">
              <w:rPr>
                <w:rFonts w:asciiTheme="minorEastAsia" w:eastAsiaTheme="minorEastAsia" w:hAnsiTheme="minorEastAsia"/>
                <w:sz w:val="21"/>
                <w:szCs w:val="21"/>
                <w:lang w:eastAsia="zh-CN"/>
              </w:rPr>
              <w:t>。</w:t>
            </w:r>
          </w:p>
        </w:tc>
        <w:tc>
          <w:tcPr>
            <w:tcW w:w="876" w:type="dxa"/>
            <w:vAlign w:val="center"/>
          </w:tcPr>
          <w:p w14:paraId="294E8F44"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803A56" w:rsidRPr="007B3A59" w14:paraId="73C2EEE5"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A049448" w14:textId="70D65D95"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bCs/>
                <w:sz w:val="21"/>
                <w:szCs w:val="21"/>
              </w:rPr>
              <w:t>国家</w:t>
            </w:r>
            <w:r w:rsidR="002D765D" w:rsidRPr="007B3A59">
              <w:rPr>
                <w:rFonts w:asciiTheme="minorEastAsia" w:eastAsiaTheme="minorEastAsia" w:hAnsiTheme="minorEastAsia" w:hint="eastAsia"/>
                <w:bCs/>
                <w:sz w:val="21"/>
                <w:szCs w:val="21"/>
                <w:lang w:eastAsia="zh-CN"/>
              </w:rPr>
              <w:t>层面</w:t>
            </w:r>
            <w:r w:rsidRPr="007B3A59">
              <w:rPr>
                <w:rFonts w:asciiTheme="minorEastAsia" w:eastAsiaTheme="minorEastAsia" w:hAnsiTheme="minorEastAsia"/>
                <w:bCs/>
                <w:sz w:val="21"/>
                <w:szCs w:val="21"/>
              </w:rPr>
              <w:t>的项目计划</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148BDD46" w14:textId="751532C6" w:rsidR="00EF2B54" w:rsidRPr="003B4E24" w:rsidRDefault="00117ABC" w:rsidP="00D12031">
            <w:pPr>
              <w:pStyle w:val="TableParagraph"/>
              <w:spacing w:afterLines="50" w:after="120" w:line="340" w:lineRule="atLeast"/>
              <w:rPr>
                <w:rFonts w:asciiTheme="minorEastAsia" w:eastAsiaTheme="minorEastAsia" w:hAnsiTheme="minorEastAsia"/>
                <w:bCs/>
                <w:sz w:val="21"/>
                <w:szCs w:val="21"/>
                <w:lang w:eastAsia="zh-CN"/>
              </w:rPr>
            </w:pPr>
            <w:r w:rsidRPr="007B3A59">
              <w:rPr>
                <w:rFonts w:asciiTheme="minorEastAsia" w:eastAsiaTheme="minorEastAsia" w:hAnsiTheme="minorEastAsia" w:hint="eastAsia"/>
                <w:bCs/>
                <w:sz w:val="21"/>
                <w:szCs w:val="21"/>
                <w:lang w:eastAsia="zh-CN"/>
              </w:rPr>
              <w:t>国家层面</w:t>
            </w:r>
            <w:r w:rsidR="005801A8" w:rsidRPr="007B3A59">
              <w:rPr>
                <w:rFonts w:asciiTheme="minorEastAsia" w:eastAsiaTheme="minorEastAsia" w:hAnsiTheme="minorEastAsia"/>
                <w:bCs/>
                <w:sz w:val="21"/>
                <w:szCs w:val="21"/>
                <w:lang w:eastAsia="zh-CN"/>
              </w:rPr>
              <w:t>的项目计划</w:t>
            </w:r>
            <w:r w:rsidRPr="007B3A59">
              <w:rPr>
                <w:rFonts w:asciiTheme="minorEastAsia" w:eastAsiaTheme="minorEastAsia" w:hAnsiTheme="minorEastAsia" w:hint="eastAsia"/>
                <w:bCs/>
                <w:sz w:val="21"/>
                <w:szCs w:val="21"/>
                <w:lang w:eastAsia="zh-CN"/>
              </w:rPr>
              <w:t>得到批准</w:t>
            </w:r>
            <w:r w:rsidR="005801A8" w:rsidRPr="007B3A59">
              <w:rPr>
                <w:rFonts w:asciiTheme="minorEastAsia" w:eastAsiaTheme="minorEastAsia" w:hAnsiTheme="minorEastAsia"/>
                <w:bCs/>
                <w:sz w:val="21"/>
                <w:szCs w:val="21"/>
                <w:lang w:eastAsia="zh-CN"/>
              </w:rPr>
              <w:t>（每个受益国一个）</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4B48704" w14:textId="7545F264" w:rsidR="00566018" w:rsidRPr="007B3A59" w:rsidRDefault="00226857"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005801A8" w:rsidRPr="007B3A59">
              <w:rPr>
                <w:rFonts w:asciiTheme="minorEastAsia" w:eastAsiaTheme="minorEastAsia" w:hAnsiTheme="minorEastAsia"/>
                <w:bCs/>
                <w:sz w:val="21"/>
                <w:szCs w:val="21"/>
              </w:rPr>
              <w:t>进展</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2CAC9453" w14:textId="425A2C11" w:rsidR="00566018" w:rsidRPr="007B3A59" w:rsidRDefault="00226857"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无进展</w:t>
            </w:r>
          </w:p>
        </w:tc>
      </w:tr>
      <w:tr w:rsidR="00803A56" w:rsidRPr="007B3A59" w14:paraId="6D604B2E"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853B09E" w14:textId="2A56160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bCs/>
                <w:sz w:val="21"/>
                <w:szCs w:val="21"/>
              </w:rPr>
              <w:t>信息</w:t>
            </w:r>
            <w:r w:rsidR="00982767" w:rsidRPr="007B3A59">
              <w:rPr>
                <w:rFonts w:asciiTheme="minorEastAsia" w:eastAsiaTheme="minorEastAsia" w:hAnsiTheme="minorEastAsia" w:hint="eastAsia"/>
                <w:bCs/>
                <w:sz w:val="21"/>
                <w:szCs w:val="21"/>
                <w:lang w:eastAsia="zh-CN"/>
              </w:rPr>
              <w:t>活动</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5DAB66C0" w14:textId="2C9BA98C" w:rsidR="00566018" w:rsidRPr="007B3A59" w:rsidRDefault="00E97A5F"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举办</w:t>
            </w:r>
            <w:r w:rsidR="005801A8" w:rsidRPr="007B3A59">
              <w:rPr>
                <w:rFonts w:asciiTheme="minorEastAsia" w:eastAsiaTheme="minorEastAsia" w:hAnsiTheme="minorEastAsia"/>
                <w:bCs/>
                <w:sz w:val="21"/>
                <w:szCs w:val="21"/>
              </w:rPr>
              <w:t>信息活动</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391CD49" w14:textId="1B5026DC" w:rsidR="00566018" w:rsidRPr="007B3A59" w:rsidRDefault="005C7B01"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005801A8" w:rsidRPr="007B3A59">
              <w:rPr>
                <w:rFonts w:asciiTheme="minorEastAsia" w:eastAsiaTheme="minorEastAsia" w:hAnsiTheme="minorEastAsia" w:hint="eastAsia"/>
                <w:bCs/>
                <w:sz w:val="21"/>
                <w:szCs w:val="21"/>
                <w:lang w:eastAsia="zh-CN"/>
              </w:rPr>
              <w:t>进</w:t>
            </w:r>
            <w:r w:rsidR="005801A8" w:rsidRPr="007B3A59">
              <w:rPr>
                <w:rFonts w:asciiTheme="minorEastAsia" w:eastAsiaTheme="minorEastAsia" w:hAnsiTheme="minorEastAsia"/>
                <w:bCs/>
                <w:sz w:val="21"/>
                <w:szCs w:val="21"/>
              </w:rPr>
              <w:t>展</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5B7D34D2" w14:textId="7B9835C9" w:rsidR="00566018" w:rsidRPr="007B3A59" w:rsidRDefault="005C7B01"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无进</w:t>
            </w:r>
            <w:r w:rsidRPr="007B3A59">
              <w:rPr>
                <w:rFonts w:asciiTheme="minorEastAsia" w:eastAsiaTheme="minorEastAsia" w:hAnsiTheme="minorEastAsia"/>
                <w:bCs/>
                <w:sz w:val="21"/>
                <w:szCs w:val="21"/>
              </w:rPr>
              <w:t>展</w:t>
            </w:r>
          </w:p>
        </w:tc>
      </w:tr>
      <w:tr w:rsidR="00EF2B54" w:rsidRPr="007B3A59" w14:paraId="720AF4B9" w14:textId="77777777" w:rsidTr="00EF2B54">
        <w:trPr>
          <w:trHeight w:val="510"/>
        </w:trPr>
        <w:tc>
          <w:tcPr>
            <w:tcW w:w="2410" w:type="dxa"/>
            <w:vMerge w:val="restart"/>
            <w:tcBorders>
              <w:top w:val="single" w:sz="4" w:space="0" w:color="auto"/>
              <w:left w:val="single" w:sz="4" w:space="0" w:color="auto"/>
              <w:right w:val="single" w:sz="4" w:space="0" w:color="auto"/>
            </w:tcBorders>
            <w:shd w:val="clear" w:color="auto" w:fill="auto"/>
          </w:tcPr>
          <w:p w14:paraId="22311D52"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bCs/>
                <w:sz w:val="21"/>
                <w:szCs w:val="21"/>
                <w:lang w:eastAsia="zh-CN"/>
              </w:rPr>
              <w:t>关于注册后挑战的研究</w:t>
            </w:r>
          </w:p>
        </w:tc>
        <w:tc>
          <w:tcPr>
            <w:tcW w:w="2695" w:type="dxa"/>
            <w:tcBorders>
              <w:top w:val="single" w:sz="4" w:space="0" w:color="auto"/>
              <w:left w:val="single" w:sz="4" w:space="0" w:color="auto"/>
              <w:right w:val="single" w:sz="4" w:space="0" w:color="auto"/>
            </w:tcBorders>
            <w:shd w:val="clear" w:color="auto" w:fill="auto"/>
          </w:tcPr>
          <w:p w14:paraId="6B51FB17" w14:textId="15850C54" w:rsidR="00EF2B54" w:rsidRPr="003B4E24" w:rsidRDefault="0035038A" w:rsidP="00B00D52">
            <w:pPr>
              <w:pStyle w:val="TableParagraph"/>
              <w:spacing w:afterLines="50" w:after="120" w:line="340" w:lineRule="atLeast"/>
              <w:jc w:val="both"/>
              <w:rPr>
                <w:rFonts w:asciiTheme="minorEastAsia" w:eastAsiaTheme="minorEastAsia" w:hAnsiTheme="minorEastAsia"/>
                <w:bCs/>
                <w:sz w:val="21"/>
                <w:szCs w:val="21"/>
                <w:lang w:eastAsia="zh-CN"/>
              </w:rPr>
            </w:pPr>
            <w:r w:rsidRPr="007B3A59">
              <w:rPr>
                <w:rFonts w:asciiTheme="minorEastAsia" w:eastAsiaTheme="minorEastAsia" w:hAnsiTheme="minorEastAsia" w:hint="eastAsia"/>
                <w:bCs/>
                <w:sz w:val="21"/>
                <w:szCs w:val="21"/>
                <w:lang w:eastAsia="zh-CN"/>
              </w:rPr>
              <w:t>在</w:t>
            </w:r>
            <w:r w:rsidR="005801A8" w:rsidRPr="007B3A59">
              <w:rPr>
                <w:rFonts w:asciiTheme="minorEastAsia" w:eastAsiaTheme="minorEastAsia" w:hAnsiTheme="minorEastAsia"/>
                <w:bCs/>
                <w:sz w:val="21"/>
                <w:szCs w:val="21"/>
                <w:lang w:eastAsia="zh-CN"/>
              </w:rPr>
              <w:t>每个受益国开展关于</w:t>
            </w:r>
            <w:r w:rsidR="00F33CB1" w:rsidRPr="007B3A59">
              <w:rPr>
                <w:rFonts w:asciiTheme="minorEastAsia" w:eastAsiaTheme="minorEastAsia" w:hAnsiTheme="minorEastAsia" w:hint="eastAsia"/>
                <w:bCs/>
                <w:sz w:val="21"/>
                <w:szCs w:val="21"/>
                <w:lang w:eastAsia="zh-CN"/>
              </w:rPr>
              <w:t>注册</w:t>
            </w:r>
            <w:r w:rsidR="005801A8" w:rsidRPr="007B3A59">
              <w:rPr>
                <w:rFonts w:asciiTheme="minorEastAsia" w:eastAsiaTheme="minorEastAsia" w:hAnsiTheme="minorEastAsia"/>
                <w:bCs/>
                <w:sz w:val="21"/>
                <w:szCs w:val="21"/>
                <w:lang w:eastAsia="zh-CN"/>
              </w:rPr>
              <w:t>后挑战的研究；</w:t>
            </w:r>
            <w:r w:rsidRPr="007B3A59">
              <w:rPr>
                <w:rFonts w:asciiTheme="minorEastAsia" w:eastAsiaTheme="minorEastAsia" w:hAnsiTheme="minorEastAsia" w:hint="eastAsia"/>
                <w:bCs/>
                <w:sz w:val="21"/>
                <w:szCs w:val="21"/>
                <w:lang w:eastAsia="zh-CN"/>
              </w:rPr>
              <w:t>和</w:t>
            </w:r>
          </w:p>
        </w:tc>
        <w:tc>
          <w:tcPr>
            <w:tcW w:w="3401" w:type="dxa"/>
            <w:vMerge w:val="restart"/>
            <w:tcBorders>
              <w:top w:val="single" w:sz="4" w:space="0" w:color="auto"/>
              <w:left w:val="single" w:sz="4" w:space="0" w:color="auto"/>
              <w:right w:val="single" w:sz="4" w:space="0" w:color="auto"/>
            </w:tcBorders>
            <w:shd w:val="clear" w:color="auto" w:fill="auto"/>
            <w:vAlign w:val="center"/>
          </w:tcPr>
          <w:p w14:paraId="6E280E8A" w14:textId="78689378" w:rsidR="00EF2B54" w:rsidRPr="007B3A59" w:rsidRDefault="005C7B01"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无进</w:t>
            </w:r>
            <w:r w:rsidRPr="007B3A59">
              <w:rPr>
                <w:rFonts w:asciiTheme="minorEastAsia" w:eastAsiaTheme="minorEastAsia" w:hAnsiTheme="minorEastAsia"/>
                <w:bCs/>
                <w:sz w:val="21"/>
                <w:szCs w:val="21"/>
              </w:rPr>
              <w:t>展</w:t>
            </w:r>
          </w:p>
        </w:tc>
        <w:tc>
          <w:tcPr>
            <w:tcW w:w="876" w:type="dxa"/>
            <w:vMerge w:val="restart"/>
            <w:tcBorders>
              <w:top w:val="single" w:sz="4" w:space="0" w:color="auto"/>
              <w:left w:val="single" w:sz="4" w:space="0" w:color="auto"/>
              <w:right w:val="single" w:sz="4" w:space="0" w:color="auto"/>
            </w:tcBorders>
            <w:shd w:val="clear" w:color="auto" w:fill="auto"/>
            <w:vAlign w:val="center"/>
          </w:tcPr>
          <w:p w14:paraId="11C2C41D" w14:textId="4241FBE0" w:rsidR="00566018" w:rsidRPr="007B3A59" w:rsidRDefault="005C7B01"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无进</w:t>
            </w:r>
            <w:r w:rsidRPr="007B3A59">
              <w:rPr>
                <w:rFonts w:asciiTheme="minorEastAsia" w:eastAsiaTheme="minorEastAsia" w:hAnsiTheme="minorEastAsia"/>
                <w:bCs/>
                <w:sz w:val="21"/>
                <w:szCs w:val="21"/>
              </w:rPr>
              <w:t>展</w:t>
            </w:r>
          </w:p>
          <w:p w14:paraId="77EA494D"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rPr>
            </w:pPr>
          </w:p>
        </w:tc>
      </w:tr>
      <w:tr w:rsidR="00EF2B54" w:rsidRPr="007B3A59" w14:paraId="696D7A4C" w14:textId="77777777" w:rsidTr="00803A56">
        <w:trPr>
          <w:trHeight w:val="510"/>
        </w:trPr>
        <w:tc>
          <w:tcPr>
            <w:tcW w:w="2410" w:type="dxa"/>
            <w:vMerge/>
            <w:tcBorders>
              <w:left w:val="single" w:sz="4" w:space="0" w:color="auto"/>
              <w:bottom w:val="single" w:sz="4" w:space="0" w:color="auto"/>
              <w:right w:val="single" w:sz="4" w:space="0" w:color="auto"/>
            </w:tcBorders>
            <w:shd w:val="clear" w:color="auto" w:fill="auto"/>
          </w:tcPr>
          <w:p w14:paraId="295B50D3"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rPr>
            </w:pPr>
          </w:p>
        </w:tc>
        <w:tc>
          <w:tcPr>
            <w:tcW w:w="2695" w:type="dxa"/>
            <w:tcBorders>
              <w:left w:val="single" w:sz="4" w:space="0" w:color="auto"/>
              <w:bottom w:val="single" w:sz="4" w:space="0" w:color="auto"/>
              <w:right w:val="single" w:sz="4" w:space="0" w:color="auto"/>
            </w:tcBorders>
            <w:shd w:val="clear" w:color="auto" w:fill="auto"/>
          </w:tcPr>
          <w:p w14:paraId="22ABCB8E" w14:textId="50A787DA" w:rsidR="00EF2B54" w:rsidRPr="003B4E24" w:rsidRDefault="00824272" w:rsidP="00B00D52">
            <w:pPr>
              <w:pStyle w:val="TableParagraph"/>
              <w:spacing w:afterLines="50" w:after="120" w:line="340" w:lineRule="atLeast"/>
              <w:jc w:val="both"/>
              <w:rPr>
                <w:rFonts w:asciiTheme="minorEastAsia" w:eastAsiaTheme="minorEastAsia" w:hAnsiTheme="minorEastAsia"/>
                <w:bCs/>
                <w:sz w:val="21"/>
                <w:szCs w:val="21"/>
                <w:lang w:eastAsia="zh-CN"/>
              </w:rPr>
            </w:pPr>
            <w:r w:rsidRPr="007B3A59">
              <w:rPr>
                <w:rFonts w:asciiTheme="minorEastAsia" w:eastAsiaTheme="minorEastAsia" w:hAnsiTheme="minorEastAsia" w:hint="eastAsia"/>
                <w:bCs/>
                <w:sz w:val="21"/>
                <w:szCs w:val="21"/>
                <w:lang w:eastAsia="zh-CN"/>
              </w:rPr>
              <w:t>产权组织</w:t>
            </w:r>
            <w:r w:rsidR="005801A8" w:rsidRPr="007B3A59">
              <w:rPr>
                <w:rFonts w:asciiTheme="minorEastAsia" w:eastAsiaTheme="minorEastAsia" w:hAnsiTheme="minorEastAsia"/>
                <w:bCs/>
                <w:sz w:val="21"/>
                <w:szCs w:val="21"/>
                <w:lang w:eastAsia="zh-CN"/>
              </w:rPr>
              <w:t>项目管理小组和每个受益国的国家协调员</w:t>
            </w:r>
            <w:r w:rsidRPr="007B3A59">
              <w:rPr>
                <w:rFonts w:asciiTheme="minorEastAsia" w:eastAsiaTheme="minorEastAsia" w:hAnsiTheme="minorEastAsia" w:hint="eastAsia"/>
                <w:bCs/>
                <w:sz w:val="21"/>
                <w:szCs w:val="21"/>
                <w:lang w:eastAsia="zh-CN"/>
              </w:rPr>
              <w:t>确认</w:t>
            </w:r>
            <w:r w:rsidR="005801A8" w:rsidRPr="007B3A59">
              <w:rPr>
                <w:rFonts w:asciiTheme="minorEastAsia" w:eastAsiaTheme="minorEastAsia" w:hAnsiTheme="minorEastAsia"/>
                <w:bCs/>
                <w:sz w:val="21"/>
                <w:szCs w:val="21"/>
                <w:lang w:eastAsia="zh-CN"/>
              </w:rPr>
              <w:t>关于注册后挑战的研究报告</w:t>
            </w:r>
          </w:p>
        </w:tc>
        <w:tc>
          <w:tcPr>
            <w:tcW w:w="3401" w:type="dxa"/>
            <w:vMerge/>
            <w:tcBorders>
              <w:left w:val="single" w:sz="4" w:space="0" w:color="auto"/>
              <w:bottom w:val="single" w:sz="4" w:space="0" w:color="auto"/>
              <w:right w:val="single" w:sz="4" w:space="0" w:color="auto"/>
            </w:tcBorders>
            <w:shd w:val="clear" w:color="auto" w:fill="auto"/>
          </w:tcPr>
          <w:p w14:paraId="33ACDE7A"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lang w:eastAsia="zh-CN"/>
              </w:rPr>
            </w:pPr>
          </w:p>
        </w:tc>
        <w:tc>
          <w:tcPr>
            <w:tcW w:w="876" w:type="dxa"/>
            <w:vMerge/>
            <w:tcBorders>
              <w:left w:val="single" w:sz="4" w:space="0" w:color="auto"/>
              <w:bottom w:val="single" w:sz="4" w:space="0" w:color="auto"/>
              <w:right w:val="single" w:sz="4" w:space="0" w:color="auto"/>
            </w:tcBorders>
            <w:shd w:val="clear" w:color="auto" w:fill="auto"/>
          </w:tcPr>
          <w:p w14:paraId="09DFCAA3"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lang w:eastAsia="zh-CN"/>
              </w:rPr>
            </w:pPr>
          </w:p>
        </w:tc>
      </w:tr>
      <w:tr w:rsidR="00803A56" w:rsidRPr="007B3A59" w14:paraId="0A958A3C"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7F9A075" w14:textId="36025959" w:rsidR="00566018" w:rsidRPr="007B3A59" w:rsidRDefault="009D43EA"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hint="eastAsia"/>
                <w:bCs/>
                <w:sz w:val="21"/>
                <w:szCs w:val="21"/>
                <w:lang w:eastAsia="zh-CN"/>
              </w:rPr>
              <w:t>选定</w:t>
            </w:r>
            <w:r w:rsidR="005801A8" w:rsidRPr="007B3A59">
              <w:rPr>
                <w:rFonts w:asciiTheme="minorEastAsia" w:eastAsiaTheme="minorEastAsia" w:hAnsiTheme="minorEastAsia"/>
                <w:bCs/>
                <w:sz w:val="21"/>
                <w:szCs w:val="21"/>
                <w:lang w:eastAsia="zh-CN"/>
              </w:rPr>
              <w:t>地理标志或集体/</w:t>
            </w:r>
            <w:r w:rsidR="005801A8" w:rsidRPr="007B3A59">
              <w:rPr>
                <w:rFonts w:asciiTheme="minorEastAsia" w:eastAsiaTheme="minorEastAsia" w:hAnsiTheme="minorEastAsia"/>
                <w:bCs/>
                <w:sz w:val="21"/>
                <w:szCs w:val="21"/>
                <w:lang w:eastAsia="zh-CN"/>
              </w:rPr>
              <w:br/>
              <w:t>证明商标</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5EAFA5A" w14:textId="1065BD59" w:rsidR="00EF2B54" w:rsidRPr="003B4E24" w:rsidRDefault="005801A8" w:rsidP="00B00D52">
            <w:pPr>
              <w:pStyle w:val="TableParagraph"/>
              <w:spacing w:afterLines="50" w:after="120" w:line="340" w:lineRule="atLeast"/>
              <w:jc w:val="both"/>
              <w:rPr>
                <w:rFonts w:asciiTheme="minorEastAsia" w:eastAsiaTheme="minorEastAsia" w:hAnsiTheme="minorEastAsia"/>
                <w:bCs/>
                <w:sz w:val="21"/>
                <w:szCs w:val="21"/>
                <w:lang w:eastAsia="zh-CN"/>
              </w:rPr>
            </w:pPr>
            <w:r w:rsidRPr="007B3A59">
              <w:rPr>
                <w:rFonts w:asciiTheme="minorEastAsia" w:eastAsiaTheme="minorEastAsia" w:hAnsiTheme="minorEastAsia"/>
                <w:bCs/>
                <w:sz w:val="21"/>
                <w:szCs w:val="21"/>
                <w:lang w:eastAsia="zh-CN"/>
              </w:rPr>
              <w:t>地理标志或集体/证明商标</w:t>
            </w:r>
            <w:r w:rsidR="005A3793" w:rsidRPr="007B3A59">
              <w:rPr>
                <w:rFonts w:asciiTheme="minorEastAsia" w:eastAsiaTheme="minorEastAsia" w:hAnsiTheme="minorEastAsia" w:hint="eastAsia"/>
                <w:bCs/>
                <w:sz w:val="21"/>
                <w:szCs w:val="21"/>
                <w:lang w:eastAsia="zh-CN"/>
              </w:rPr>
              <w:t>选定</w:t>
            </w:r>
            <w:r w:rsidRPr="007B3A59">
              <w:rPr>
                <w:rFonts w:asciiTheme="minorEastAsia" w:eastAsiaTheme="minorEastAsia" w:hAnsiTheme="minorEastAsia"/>
                <w:bCs/>
                <w:sz w:val="21"/>
                <w:szCs w:val="21"/>
                <w:lang w:eastAsia="zh-CN"/>
              </w:rPr>
              <w:t>（每</w:t>
            </w:r>
            <w:r w:rsidR="00E3330F" w:rsidRPr="007B3A59">
              <w:rPr>
                <w:rFonts w:asciiTheme="minorEastAsia" w:eastAsiaTheme="minorEastAsia" w:hAnsiTheme="minorEastAsia" w:hint="eastAsia"/>
                <w:bCs/>
                <w:sz w:val="21"/>
                <w:szCs w:val="21"/>
                <w:lang w:eastAsia="zh-CN"/>
              </w:rPr>
              <w:t>个</w:t>
            </w:r>
            <w:r w:rsidRPr="007B3A59">
              <w:rPr>
                <w:rFonts w:asciiTheme="minorEastAsia" w:eastAsiaTheme="minorEastAsia" w:hAnsiTheme="minorEastAsia"/>
                <w:bCs/>
                <w:sz w:val="21"/>
                <w:szCs w:val="21"/>
                <w:lang w:eastAsia="zh-CN"/>
              </w:rPr>
              <w:t>受益国一个）</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292FEE0" w14:textId="3E2879F2" w:rsidR="00566018" w:rsidRPr="007B3A59" w:rsidRDefault="00E20F19"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sz w:val="21"/>
                <w:szCs w:val="21"/>
                <w:lang w:eastAsia="zh-CN"/>
              </w:rPr>
              <w:t>一定</w:t>
            </w:r>
            <w:r w:rsidR="005801A8" w:rsidRPr="007B3A59">
              <w:rPr>
                <w:rFonts w:asciiTheme="minorEastAsia" w:eastAsiaTheme="minorEastAsia" w:hAnsiTheme="minorEastAsia"/>
                <w:sz w:val="21"/>
                <w:szCs w:val="21"/>
              </w:rPr>
              <w:t>进展</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7C48A958"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sz w:val="21"/>
                <w:szCs w:val="21"/>
              </w:rPr>
              <w:t>**</w:t>
            </w:r>
          </w:p>
        </w:tc>
      </w:tr>
      <w:tr w:rsidR="00803A56" w:rsidRPr="007B3A59" w14:paraId="6414C5A3" w14:textId="77777777" w:rsidTr="00803A56">
        <w:trPr>
          <w:trHeight w:val="510"/>
        </w:trPr>
        <w:tc>
          <w:tcPr>
            <w:tcW w:w="2410" w:type="dxa"/>
            <w:tcBorders>
              <w:right w:val="single" w:sz="6" w:space="0" w:color="000000"/>
            </w:tcBorders>
          </w:tcPr>
          <w:p w14:paraId="25E4DD9D"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bCs/>
                <w:sz w:val="21"/>
                <w:szCs w:val="21"/>
                <w:lang w:eastAsia="zh-CN"/>
              </w:rPr>
              <w:t>战略、指南或培训材料</w:t>
            </w:r>
          </w:p>
        </w:tc>
        <w:tc>
          <w:tcPr>
            <w:tcW w:w="2695" w:type="dxa"/>
            <w:tcBorders>
              <w:top w:val="single" w:sz="6" w:space="0" w:color="000000"/>
              <w:left w:val="single" w:sz="6" w:space="0" w:color="000000"/>
              <w:bottom w:val="single" w:sz="6" w:space="0" w:color="000000"/>
            </w:tcBorders>
          </w:tcPr>
          <w:p w14:paraId="77A831BE" w14:textId="2AE0587E" w:rsidR="00EF2B54" w:rsidRPr="003B4E24" w:rsidRDefault="00A15817" w:rsidP="00B00D52">
            <w:pPr>
              <w:pStyle w:val="TableParagraph"/>
              <w:spacing w:afterLines="50" w:after="120" w:line="340" w:lineRule="atLeast"/>
              <w:jc w:val="both"/>
              <w:rPr>
                <w:rFonts w:asciiTheme="minorEastAsia" w:eastAsiaTheme="minorEastAsia" w:hAnsiTheme="minorEastAsia"/>
                <w:bCs/>
                <w:sz w:val="21"/>
                <w:szCs w:val="21"/>
                <w:lang w:eastAsia="zh-CN"/>
              </w:rPr>
            </w:pPr>
            <w:r w:rsidRPr="007B3A59">
              <w:rPr>
                <w:rFonts w:asciiTheme="minorEastAsia" w:eastAsiaTheme="minorEastAsia" w:hAnsiTheme="minorEastAsia" w:hint="eastAsia"/>
                <w:bCs/>
                <w:sz w:val="21"/>
                <w:szCs w:val="21"/>
                <w:lang w:eastAsia="zh-CN"/>
              </w:rPr>
              <w:t>制作</w:t>
            </w:r>
            <w:r w:rsidR="005801A8" w:rsidRPr="007B3A59">
              <w:rPr>
                <w:rFonts w:asciiTheme="minorEastAsia" w:eastAsiaTheme="minorEastAsia" w:hAnsiTheme="minorEastAsia"/>
                <w:bCs/>
                <w:sz w:val="21"/>
                <w:szCs w:val="21"/>
                <w:lang w:eastAsia="zh-CN"/>
              </w:rPr>
              <w:t>战略、指南或培训材料</w:t>
            </w:r>
            <w:r w:rsidR="005A2CF1" w:rsidRPr="007B3A59">
              <w:rPr>
                <w:rFonts w:asciiTheme="minorEastAsia" w:eastAsiaTheme="minorEastAsia" w:hAnsiTheme="minorEastAsia" w:hint="eastAsia"/>
                <w:bCs/>
                <w:sz w:val="21"/>
                <w:szCs w:val="21"/>
                <w:lang w:eastAsia="zh-CN"/>
              </w:rPr>
              <w:t>，以</w:t>
            </w:r>
            <w:r w:rsidR="00F50684" w:rsidRPr="007B3A59">
              <w:rPr>
                <w:rFonts w:asciiTheme="minorEastAsia" w:eastAsiaTheme="minorEastAsia" w:hAnsiTheme="minorEastAsia"/>
                <w:bCs/>
                <w:sz w:val="21"/>
                <w:szCs w:val="21"/>
                <w:lang w:eastAsia="zh-CN"/>
              </w:rPr>
              <w:t>加强</w:t>
            </w:r>
            <w:r w:rsidR="00710144" w:rsidRPr="007B3A59">
              <w:rPr>
                <w:rFonts w:asciiTheme="minorEastAsia" w:eastAsiaTheme="minorEastAsia" w:hAnsiTheme="minorEastAsia" w:hint="eastAsia"/>
                <w:bCs/>
                <w:sz w:val="21"/>
                <w:szCs w:val="21"/>
                <w:lang w:eastAsia="zh-CN"/>
              </w:rPr>
              <w:t>对</w:t>
            </w:r>
            <w:r w:rsidR="00F50684" w:rsidRPr="007B3A59">
              <w:rPr>
                <w:rFonts w:asciiTheme="minorEastAsia" w:eastAsiaTheme="minorEastAsia" w:hAnsiTheme="minorEastAsia"/>
                <w:bCs/>
                <w:sz w:val="21"/>
                <w:szCs w:val="21"/>
                <w:lang w:eastAsia="zh-CN"/>
              </w:rPr>
              <w:t>地理标志或集体</w:t>
            </w:r>
            <w:r w:rsidR="001C6034" w:rsidRPr="007B3A59">
              <w:rPr>
                <w:rFonts w:asciiTheme="minorEastAsia" w:eastAsiaTheme="minorEastAsia" w:hAnsiTheme="minorEastAsia" w:hint="eastAsia"/>
                <w:bCs/>
                <w:sz w:val="21"/>
                <w:szCs w:val="21"/>
                <w:lang w:eastAsia="zh-CN"/>
              </w:rPr>
              <w:t>证明商标</w:t>
            </w:r>
            <w:r w:rsidR="00F50684" w:rsidRPr="007B3A59">
              <w:rPr>
                <w:rFonts w:asciiTheme="minorEastAsia" w:eastAsiaTheme="minorEastAsia" w:hAnsiTheme="minorEastAsia"/>
                <w:bCs/>
                <w:sz w:val="21"/>
                <w:szCs w:val="21"/>
                <w:lang w:eastAsia="zh-CN"/>
              </w:rPr>
              <w:t>的集体管理</w:t>
            </w:r>
          </w:p>
        </w:tc>
        <w:tc>
          <w:tcPr>
            <w:tcW w:w="3401" w:type="dxa"/>
          </w:tcPr>
          <w:p w14:paraId="0A8947F4" w14:textId="13B7D5B3" w:rsidR="00566018" w:rsidRPr="007B3A59" w:rsidRDefault="003B1FDE"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005801A8" w:rsidRPr="007B3A59">
              <w:rPr>
                <w:rFonts w:asciiTheme="minorEastAsia" w:eastAsiaTheme="minorEastAsia" w:hAnsiTheme="minorEastAsia"/>
                <w:bCs/>
                <w:sz w:val="21"/>
                <w:szCs w:val="21"/>
              </w:rPr>
              <w:t>进展</w:t>
            </w:r>
          </w:p>
        </w:tc>
        <w:tc>
          <w:tcPr>
            <w:tcW w:w="876" w:type="dxa"/>
          </w:tcPr>
          <w:p w14:paraId="4F9A0DEB" w14:textId="3E20ED0A" w:rsidR="00566018" w:rsidRPr="007B3A59" w:rsidRDefault="003D4D86"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r>
      <w:tr w:rsidR="00803A56" w:rsidRPr="007B3A59" w14:paraId="18489DD7" w14:textId="77777777" w:rsidTr="00803A56">
        <w:trPr>
          <w:trHeight w:val="510"/>
        </w:trPr>
        <w:tc>
          <w:tcPr>
            <w:tcW w:w="2410" w:type="dxa"/>
            <w:tcBorders>
              <w:right w:val="single" w:sz="6" w:space="0" w:color="000000"/>
            </w:tcBorders>
          </w:tcPr>
          <w:p w14:paraId="0BEEF32E" w14:textId="5707980F" w:rsidR="00566018" w:rsidRPr="007B3A59" w:rsidRDefault="005801A8"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bCs/>
                <w:sz w:val="21"/>
                <w:szCs w:val="21"/>
                <w:lang w:eastAsia="zh-CN"/>
              </w:rPr>
              <w:t>关于农村和</w:t>
            </w:r>
            <w:r w:rsidR="003A15AF" w:rsidRPr="007B3A59">
              <w:rPr>
                <w:rFonts w:asciiTheme="minorEastAsia" w:eastAsiaTheme="minorEastAsia" w:hAnsiTheme="minorEastAsia" w:hint="eastAsia"/>
                <w:bCs/>
                <w:sz w:val="21"/>
                <w:szCs w:val="21"/>
                <w:lang w:eastAsia="zh-CN"/>
              </w:rPr>
              <w:t>当地</w:t>
            </w:r>
            <w:r w:rsidRPr="007B3A59">
              <w:rPr>
                <w:rFonts w:asciiTheme="minorEastAsia" w:eastAsiaTheme="minorEastAsia" w:hAnsiTheme="minorEastAsia"/>
                <w:bCs/>
                <w:sz w:val="21"/>
                <w:szCs w:val="21"/>
                <w:lang w:eastAsia="zh-CN"/>
              </w:rPr>
              <w:t>发展的讲习班和培训活动</w:t>
            </w:r>
          </w:p>
        </w:tc>
        <w:tc>
          <w:tcPr>
            <w:tcW w:w="2695" w:type="dxa"/>
            <w:tcBorders>
              <w:top w:val="single" w:sz="6" w:space="0" w:color="000000"/>
              <w:left w:val="single" w:sz="6" w:space="0" w:color="000000"/>
              <w:bottom w:val="single" w:sz="6" w:space="0" w:color="000000"/>
            </w:tcBorders>
          </w:tcPr>
          <w:p w14:paraId="71E24249" w14:textId="45A12DD2" w:rsidR="0052017C" w:rsidRPr="007B3A59" w:rsidRDefault="0030581B" w:rsidP="00B00D52">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sz w:val="21"/>
                <w:szCs w:val="21"/>
                <w:lang w:eastAsia="zh-CN"/>
              </w:rPr>
              <w:t>为相关利益攸关方和促进农村和当地发展</w:t>
            </w:r>
            <w:r w:rsidR="00617089" w:rsidRPr="007B3A59">
              <w:rPr>
                <w:rFonts w:asciiTheme="minorEastAsia" w:eastAsiaTheme="minorEastAsia" w:hAnsiTheme="minorEastAsia" w:hint="eastAsia"/>
                <w:sz w:val="21"/>
                <w:szCs w:val="21"/>
                <w:lang w:eastAsia="zh-CN"/>
              </w:rPr>
              <w:t>举措</w:t>
            </w:r>
            <w:r w:rsidRPr="007B3A59">
              <w:rPr>
                <w:rFonts w:asciiTheme="minorEastAsia" w:eastAsiaTheme="minorEastAsia" w:hAnsiTheme="minorEastAsia" w:hint="eastAsia"/>
                <w:sz w:val="21"/>
                <w:szCs w:val="21"/>
                <w:lang w:eastAsia="zh-CN"/>
              </w:rPr>
              <w:t>的当地</w:t>
            </w:r>
            <w:r w:rsidR="00305224" w:rsidRPr="007B3A59">
              <w:rPr>
                <w:rFonts w:asciiTheme="minorEastAsia" w:eastAsiaTheme="minorEastAsia" w:hAnsiTheme="minorEastAsia" w:hint="eastAsia"/>
                <w:sz w:val="21"/>
                <w:szCs w:val="21"/>
                <w:lang w:eastAsia="zh-CN"/>
              </w:rPr>
              <w:t>主体</w:t>
            </w:r>
            <w:r w:rsidRPr="007B3A59">
              <w:rPr>
                <w:rFonts w:asciiTheme="minorEastAsia" w:eastAsiaTheme="minorEastAsia" w:hAnsiTheme="minorEastAsia" w:hint="eastAsia"/>
                <w:sz w:val="21"/>
                <w:szCs w:val="21"/>
                <w:lang w:eastAsia="zh-CN"/>
              </w:rPr>
              <w:t>开展讲习班和培训活动</w:t>
            </w:r>
          </w:p>
        </w:tc>
        <w:tc>
          <w:tcPr>
            <w:tcW w:w="3401" w:type="dxa"/>
          </w:tcPr>
          <w:p w14:paraId="1015CD47" w14:textId="0514AC21" w:rsidR="00566018" w:rsidRPr="007B3A59" w:rsidRDefault="00D04F76"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c>
          <w:tcPr>
            <w:tcW w:w="876" w:type="dxa"/>
          </w:tcPr>
          <w:p w14:paraId="2F70DFDB" w14:textId="234A1CD4" w:rsidR="00566018" w:rsidRPr="007B3A59" w:rsidRDefault="00D04F76"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r>
      <w:tr w:rsidR="00803A56" w:rsidRPr="007B3A59" w14:paraId="28F977F7" w14:textId="77777777" w:rsidTr="00803A56">
        <w:trPr>
          <w:trHeight w:val="510"/>
        </w:trPr>
        <w:tc>
          <w:tcPr>
            <w:tcW w:w="2410" w:type="dxa"/>
            <w:tcBorders>
              <w:right w:val="single" w:sz="6" w:space="0" w:color="000000"/>
            </w:tcBorders>
          </w:tcPr>
          <w:p w14:paraId="34DC0D4F"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bCs/>
                <w:sz w:val="21"/>
                <w:szCs w:val="21"/>
                <w:lang w:eastAsia="zh-CN"/>
              </w:rPr>
              <w:t>关于集体管理的讲习班和培训活动</w:t>
            </w:r>
          </w:p>
        </w:tc>
        <w:tc>
          <w:tcPr>
            <w:tcW w:w="2695" w:type="dxa"/>
            <w:tcBorders>
              <w:top w:val="single" w:sz="6" w:space="0" w:color="000000"/>
              <w:left w:val="single" w:sz="6" w:space="0" w:color="000000"/>
              <w:bottom w:val="single" w:sz="6" w:space="0" w:color="000000"/>
            </w:tcBorders>
          </w:tcPr>
          <w:p w14:paraId="450916C8" w14:textId="3D1800E1" w:rsidR="00EF2B54" w:rsidRPr="007B3A59" w:rsidRDefault="008D4D6F" w:rsidP="00B00D52">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bCs/>
                <w:sz w:val="21"/>
                <w:szCs w:val="21"/>
                <w:lang w:eastAsia="zh-CN"/>
              </w:rPr>
              <w:t>为选定生产者</w:t>
            </w:r>
            <w:r w:rsidR="00642ACE" w:rsidRPr="007B3A59">
              <w:rPr>
                <w:rFonts w:asciiTheme="minorEastAsia" w:eastAsiaTheme="minorEastAsia" w:hAnsiTheme="minorEastAsia" w:hint="eastAsia"/>
                <w:bCs/>
                <w:sz w:val="21"/>
                <w:szCs w:val="21"/>
                <w:lang w:eastAsia="zh-CN"/>
              </w:rPr>
              <w:t>群体开</w:t>
            </w:r>
            <w:r w:rsidRPr="007B3A59">
              <w:rPr>
                <w:rFonts w:asciiTheme="minorEastAsia" w:eastAsiaTheme="minorEastAsia" w:hAnsiTheme="minorEastAsia" w:hint="eastAsia"/>
                <w:bCs/>
                <w:sz w:val="21"/>
                <w:szCs w:val="21"/>
                <w:lang w:eastAsia="zh-CN"/>
              </w:rPr>
              <w:t>展关于</w:t>
            </w:r>
            <w:r w:rsidR="005D0694" w:rsidRPr="007B3A59">
              <w:rPr>
                <w:rFonts w:asciiTheme="minorEastAsia" w:eastAsiaTheme="minorEastAsia" w:hAnsiTheme="minorEastAsia" w:hint="eastAsia"/>
                <w:bCs/>
                <w:sz w:val="21"/>
                <w:szCs w:val="21"/>
                <w:lang w:eastAsia="zh-CN"/>
              </w:rPr>
              <w:t>原产地产品质量制度的集体管理和加强内部治理的讲习班和培训活动</w:t>
            </w:r>
          </w:p>
        </w:tc>
        <w:tc>
          <w:tcPr>
            <w:tcW w:w="3401" w:type="dxa"/>
          </w:tcPr>
          <w:p w14:paraId="08BBCD80" w14:textId="07809219" w:rsidR="00566018" w:rsidRPr="007B3A59" w:rsidRDefault="00D04F76"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c>
          <w:tcPr>
            <w:tcW w:w="876" w:type="dxa"/>
          </w:tcPr>
          <w:p w14:paraId="27C76EFC" w14:textId="2CA87B4B" w:rsidR="00566018" w:rsidRPr="007B3A59" w:rsidRDefault="00D04F76"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r>
      <w:tr w:rsidR="00EF2B54" w:rsidRPr="007B3A59" w14:paraId="0F50953C" w14:textId="77777777" w:rsidTr="00EF2B54">
        <w:trPr>
          <w:trHeight w:val="510"/>
        </w:trPr>
        <w:tc>
          <w:tcPr>
            <w:tcW w:w="2410" w:type="dxa"/>
            <w:vMerge w:val="restart"/>
            <w:tcBorders>
              <w:right w:val="single" w:sz="6" w:space="0" w:color="000000"/>
            </w:tcBorders>
          </w:tcPr>
          <w:p w14:paraId="057BFDF9" w14:textId="63728FDC" w:rsidR="00566018" w:rsidRPr="007B3A59" w:rsidRDefault="00C707B8" w:rsidP="00B00D52">
            <w:pPr>
              <w:pStyle w:val="TableParagraph"/>
              <w:keepNext/>
              <w:widowControl/>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rPr>
              <w:lastRenderedPageBreak/>
              <w:t>控制和认证制度</w:t>
            </w:r>
          </w:p>
        </w:tc>
        <w:tc>
          <w:tcPr>
            <w:tcW w:w="2695" w:type="dxa"/>
            <w:tcBorders>
              <w:top w:val="single" w:sz="6" w:space="0" w:color="000000"/>
              <w:left w:val="single" w:sz="6" w:space="0" w:color="000000"/>
              <w:bottom w:val="single" w:sz="6" w:space="0" w:color="000000"/>
            </w:tcBorders>
          </w:tcPr>
          <w:p w14:paraId="05B0CA53" w14:textId="3F151A57" w:rsidR="00EF2B54" w:rsidRPr="00B00D52" w:rsidRDefault="0054473F" w:rsidP="00B00D52">
            <w:pPr>
              <w:pStyle w:val="TableParagraph"/>
              <w:keepNext/>
              <w:widowControl/>
              <w:spacing w:afterLines="50" w:after="120" w:line="340" w:lineRule="atLeast"/>
              <w:jc w:val="both"/>
              <w:rPr>
                <w:rFonts w:asciiTheme="minorEastAsia" w:eastAsiaTheme="minorEastAsia" w:hAnsiTheme="minorEastAsia"/>
                <w:bCs/>
                <w:sz w:val="21"/>
                <w:szCs w:val="21"/>
              </w:rPr>
            </w:pPr>
            <w:r w:rsidRPr="007B3A59">
              <w:rPr>
                <w:rFonts w:asciiTheme="minorEastAsia" w:eastAsiaTheme="minorEastAsia" w:hAnsiTheme="minorEastAsia" w:hint="eastAsia"/>
                <w:bCs/>
                <w:sz w:val="21"/>
                <w:szCs w:val="21"/>
                <w:lang w:eastAsia="zh-CN"/>
              </w:rPr>
              <w:t>制定</w:t>
            </w:r>
            <w:r w:rsidR="005801A8" w:rsidRPr="007B3A59">
              <w:rPr>
                <w:rFonts w:asciiTheme="minorEastAsia" w:eastAsiaTheme="minorEastAsia" w:hAnsiTheme="minorEastAsia"/>
                <w:bCs/>
                <w:sz w:val="21"/>
                <w:szCs w:val="21"/>
              </w:rPr>
              <w:t>控制和认证</w:t>
            </w:r>
            <w:r w:rsidRPr="007B3A59">
              <w:rPr>
                <w:rFonts w:asciiTheme="minorEastAsia" w:eastAsiaTheme="minorEastAsia" w:hAnsiTheme="minorEastAsia" w:hint="eastAsia"/>
                <w:bCs/>
                <w:sz w:val="21"/>
                <w:szCs w:val="21"/>
                <w:lang w:eastAsia="zh-CN"/>
              </w:rPr>
              <w:t>制度</w:t>
            </w:r>
          </w:p>
        </w:tc>
        <w:tc>
          <w:tcPr>
            <w:tcW w:w="3401" w:type="dxa"/>
            <w:vMerge w:val="restart"/>
            <w:vAlign w:val="center"/>
          </w:tcPr>
          <w:p w14:paraId="62BC7F65" w14:textId="11C6AD74" w:rsidR="00EF2B54" w:rsidRPr="007B3A59" w:rsidRDefault="00D7614B" w:rsidP="00B00D52">
            <w:pPr>
              <w:pStyle w:val="TableParagraph"/>
              <w:keepNext/>
              <w:widowControl/>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c>
          <w:tcPr>
            <w:tcW w:w="876" w:type="dxa"/>
            <w:vMerge w:val="restart"/>
            <w:vAlign w:val="center"/>
          </w:tcPr>
          <w:p w14:paraId="7470328F" w14:textId="31903161" w:rsidR="00566018" w:rsidRPr="007B3A59" w:rsidRDefault="001F3F39" w:rsidP="00B00D52">
            <w:pPr>
              <w:pStyle w:val="TableParagraph"/>
              <w:keepNext/>
              <w:widowControl/>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r>
      <w:tr w:rsidR="00EF2B54" w:rsidRPr="007B3A59" w14:paraId="066B4E09" w14:textId="77777777" w:rsidTr="00EF2B54">
        <w:trPr>
          <w:trHeight w:val="510"/>
        </w:trPr>
        <w:tc>
          <w:tcPr>
            <w:tcW w:w="2410" w:type="dxa"/>
            <w:vMerge/>
            <w:tcBorders>
              <w:right w:val="single" w:sz="6" w:space="0" w:color="000000"/>
            </w:tcBorders>
          </w:tcPr>
          <w:p w14:paraId="2179C6E3"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55237474" w14:textId="0258A548" w:rsidR="00EF2B54" w:rsidRPr="00B00D52" w:rsidRDefault="00A8290A" w:rsidP="00D12031">
            <w:pPr>
              <w:pStyle w:val="TableParagraph"/>
              <w:spacing w:afterLines="50" w:after="120" w:line="340" w:lineRule="atLeast"/>
              <w:rPr>
                <w:rFonts w:asciiTheme="minorEastAsia" w:eastAsiaTheme="minorEastAsia" w:hAnsiTheme="minorEastAsia"/>
                <w:bCs/>
                <w:sz w:val="21"/>
                <w:szCs w:val="21"/>
              </w:rPr>
            </w:pPr>
            <w:r w:rsidRPr="007B3A59">
              <w:rPr>
                <w:rFonts w:asciiTheme="minorEastAsia" w:eastAsiaTheme="minorEastAsia" w:hAnsiTheme="minorEastAsia" w:hint="eastAsia"/>
                <w:bCs/>
                <w:sz w:val="21"/>
                <w:szCs w:val="21"/>
                <w:lang w:eastAsia="zh-CN"/>
              </w:rPr>
              <w:t>实施</w:t>
            </w:r>
            <w:r w:rsidR="005801A8" w:rsidRPr="007B3A59">
              <w:rPr>
                <w:rFonts w:asciiTheme="minorEastAsia" w:eastAsiaTheme="minorEastAsia" w:hAnsiTheme="minorEastAsia"/>
                <w:bCs/>
                <w:sz w:val="21"/>
                <w:szCs w:val="21"/>
              </w:rPr>
              <w:t>控制和认证</w:t>
            </w:r>
            <w:r w:rsidR="00D7614B" w:rsidRPr="007B3A59">
              <w:rPr>
                <w:rFonts w:asciiTheme="minorEastAsia" w:eastAsiaTheme="minorEastAsia" w:hAnsiTheme="minorEastAsia" w:hint="eastAsia"/>
                <w:bCs/>
                <w:sz w:val="21"/>
                <w:szCs w:val="21"/>
                <w:lang w:eastAsia="zh-CN"/>
              </w:rPr>
              <w:t>制度</w:t>
            </w:r>
          </w:p>
        </w:tc>
        <w:tc>
          <w:tcPr>
            <w:tcW w:w="3401" w:type="dxa"/>
            <w:vMerge/>
            <w:vAlign w:val="center"/>
          </w:tcPr>
          <w:p w14:paraId="4C376825"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rPr>
            </w:pPr>
          </w:p>
        </w:tc>
        <w:tc>
          <w:tcPr>
            <w:tcW w:w="876" w:type="dxa"/>
            <w:vMerge/>
            <w:vAlign w:val="center"/>
          </w:tcPr>
          <w:p w14:paraId="04A343C3"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rPr>
            </w:pPr>
          </w:p>
        </w:tc>
      </w:tr>
      <w:tr w:rsidR="00EF2B54" w:rsidRPr="007B3A59" w14:paraId="26F12B23" w14:textId="77777777" w:rsidTr="00EF2B54">
        <w:trPr>
          <w:trHeight w:val="510"/>
        </w:trPr>
        <w:tc>
          <w:tcPr>
            <w:tcW w:w="2410" w:type="dxa"/>
            <w:vMerge w:val="restart"/>
            <w:tcBorders>
              <w:right w:val="single" w:sz="6" w:space="0" w:color="000000"/>
            </w:tcBorders>
          </w:tcPr>
          <w:p w14:paraId="5D9D599A" w14:textId="77777777" w:rsidR="00566018" w:rsidRPr="007B3A59" w:rsidRDefault="005801A8" w:rsidP="00D12031">
            <w:pPr>
              <w:pStyle w:val="TableParagraph"/>
              <w:spacing w:afterLines="50" w:after="120" w:line="340" w:lineRule="atLeast"/>
              <w:rPr>
                <w:rFonts w:asciiTheme="minorEastAsia" w:eastAsiaTheme="minorEastAsia" w:hAnsiTheme="minorEastAsia"/>
                <w:sz w:val="21"/>
                <w:szCs w:val="21"/>
                <w:lang w:eastAsia="zh-CN"/>
              </w:rPr>
            </w:pPr>
            <w:r w:rsidRPr="007B3A59">
              <w:rPr>
                <w:rFonts w:asciiTheme="minorEastAsia" w:eastAsiaTheme="minorEastAsia" w:hAnsiTheme="minorEastAsia"/>
                <w:bCs/>
                <w:sz w:val="21"/>
                <w:szCs w:val="21"/>
                <w:lang w:eastAsia="zh-CN"/>
              </w:rPr>
              <w:t>品牌建设和商业化战略</w:t>
            </w:r>
          </w:p>
        </w:tc>
        <w:tc>
          <w:tcPr>
            <w:tcW w:w="2695" w:type="dxa"/>
            <w:tcBorders>
              <w:top w:val="single" w:sz="6" w:space="0" w:color="000000"/>
              <w:left w:val="single" w:sz="6" w:space="0" w:color="000000"/>
              <w:bottom w:val="single" w:sz="6" w:space="0" w:color="000000"/>
            </w:tcBorders>
          </w:tcPr>
          <w:p w14:paraId="78835AD5" w14:textId="383FEC27" w:rsidR="00566018" w:rsidRPr="007B3A59" w:rsidRDefault="00B44F4C" w:rsidP="00B00D52">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hint="eastAsia"/>
                <w:bCs/>
                <w:sz w:val="21"/>
                <w:szCs w:val="21"/>
                <w:lang w:eastAsia="zh-CN"/>
              </w:rPr>
              <w:t>制定</w:t>
            </w:r>
            <w:r w:rsidR="005801A8" w:rsidRPr="007B3A59">
              <w:rPr>
                <w:rFonts w:asciiTheme="minorEastAsia" w:eastAsiaTheme="minorEastAsia" w:hAnsiTheme="minorEastAsia"/>
                <w:bCs/>
                <w:sz w:val="21"/>
                <w:szCs w:val="21"/>
                <w:lang w:eastAsia="zh-CN"/>
              </w:rPr>
              <w:t>和实施品牌和商业化战</w:t>
            </w:r>
            <w:r w:rsidR="00B00D52">
              <w:rPr>
                <w:rFonts w:asciiTheme="minorEastAsia" w:eastAsiaTheme="minorEastAsia" w:hAnsiTheme="minorEastAsia" w:hint="cs"/>
                <w:bCs/>
                <w:sz w:val="21"/>
                <w:szCs w:val="21"/>
                <w:lang w:eastAsia="zh-CN"/>
              </w:rPr>
              <w:t>‍</w:t>
            </w:r>
            <w:r w:rsidR="005801A8" w:rsidRPr="007B3A59">
              <w:rPr>
                <w:rFonts w:asciiTheme="minorEastAsia" w:eastAsiaTheme="minorEastAsia" w:hAnsiTheme="minorEastAsia"/>
                <w:bCs/>
                <w:sz w:val="21"/>
                <w:szCs w:val="21"/>
                <w:lang w:eastAsia="zh-CN"/>
              </w:rPr>
              <w:t>略</w:t>
            </w:r>
          </w:p>
        </w:tc>
        <w:tc>
          <w:tcPr>
            <w:tcW w:w="3401" w:type="dxa"/>
            <w:vMerge w:val="restart"/>
            <w:vAlign w:val="center"/>
          </w:tcPr>
          <w:p w14:paraId="647428AB" w14:textId="53836A64" w:rsidR="00EF2B54" w:rsidRPr="007B3A59" w:rsidRDefault="00A1607D"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c>
          <w:tcPr>
            <w:tcW w:w="876" w:type="dxa"/>
            <w:vMerge w:val="restart"/>
            <w:vAlign w:val="center"/>
          </w:tcPr>
          <w:p w14:paraId="5749027C" w14:textId="72DA2C0C" w:rsidR="00566018" w:rsidRPr="007B3A59" w:rsidRDefault="00A1607D"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r>
      <w:tr w:rsidR="00EF2B54" w:rsidRPr="007B3A59" w14:paraId="6DEB5A59" w14:textId="77777777" w:rsidTr="00EF2B54">
        <w:trPr>
          <w:trHeight w:val="510"/>
        </w:trPr>
        <w:tc>
          <w:tcPr>
            <w:tcW w:w="2410" w:type="dxa"/>
            <w:vMerge/>
            <w:tcBorders>
              <w:right w:val="single" w:sz="6" w:space="0" w:color="000000"/>
            </w:tcBorders>
          </w:tcPr>
          <w:p w14:paraId="0D109A43"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50FAA6D3" w14:textId="5AE822C3" w:rsidR="00566018" w:rsidRPr="007B3A59" w:rsidRDefault="005801A8" w:rsidP="00B00D52">
            <w:pPr>
              <w:pStyle w:val="TableParagraph"/>
              <w:spacing w:afterLines="50" w:after="120" w:line="340" w:lineRule="atLeast"/>
              <w:jc w:val="both"/>
              <w:rPr>
                <w:rFonts w:asciiTheme="minorEastAsia" w:eastAsiaTheme="minorEastAsia" w:hAnsiTheme="minorEastAsia"/>
                <w:sz w:val="21"/>
                <w:szCs w:val="21"/>
                <w:lang w:eastAsia="zh-CN"/>
              </w:rPr>
            </w:pPr>
            <w:r w:rsidRPr="007B3A59">
              <w:rPr>
                <w:rFonts w:asciiTheme="minorEastAsia" w:eastAsiaTheme="minorEastAsia" w:hAnsiTheme="minorEastAsia"/>
                <w:bCs/>
                <w:sz w:val="21"/>
                <w:szCs w:val="21"/>
                <w:lang w:eastAsia="zh-CN"/>
              </w:rPr>
              <w:t>实施品牌和商业化战略</w:t>
            </w:r>
          </w:p>
        </w:tc>
        <w:tc>
          <w:tcPr>
            <w:tcW w:w="3401" w:type="dxa"/>
            <w:vMerge/>
            <w:vAlign w:val="center"/>
          </w:tcPr>
          <w:p w14:paraId="3ADEC61E"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lang w:eastAsia="zh-CN"/>
              </w:rPr>
            </w:pPr>
          </w:p>
        </w:tc>
        <w:tc>
          <w:tcPr>
            <w:tcW w:w="876" w:type="dxa"/>
            <w:vMerge/>
            <w:vAlign w:val="center"/>
          </w:tcPr>
          <w:p w14:paraId="0F634218"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lang w:eastAsia="zh-CN"/>
              </w:rPr>
            </w:pPr>
          </w:p>
        </w:tc>
      </w:tr>
      <w:tr w:rsidR="00EF2B54" w:rsidRPr="007B3A59" w14:paraId="1EF5DFC1" w14:textId="77777777" w:rsidTr="00EF2B54">
        <w:trPr>
          <w:trHeight w:val="510"/>
        </w:trPr>
        <w:tc>
          <w:tcPr>
            <w:tcW w:w="2410" w:type="dxa"/>
            <w:vMerge w:val="restart"/>
            <w:tcBorders>
              <w:right w:val="single" w:sz="6" w:space="0" w:color="000000"/>
            </w:tcBorders>
          </w:tcPr>
          <w:p w14:paraId="78F5FB0B" w14:textId="2671C27E" w:rsidR="00566018" w:rsidRPr="007B3A59" w:rsidRDefault="00DC1499"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意识提升</w:t>
            </w:r>
          </w:p>
        </w:tc>
        <w:tc>
          <w:tcPr>
            <w:tcW w:w="2695" w:type="dxa"/>
            <w:tcBorders>
              <w:top w:val="single" w:sz="6" w:space="0" w:color="000000"/>
              <w:left w:val="single" w:sz="6" w:space="0" w:color="000000"/>
              <w:bottom w:val="single" w:sz="6" w:space="0" w:color="000000"/>
            </w:tcBorders>
          </w:tcPr>
          <w:p w14:paraId="0FACD8CC" w14:textId="4945A5FE" w:rsidR="00566018" w:rsidRPr="007B3A59" w:rsidRDefault="005801A8" w:rsidP="00B00D52">
            <w:pPr>
              <w:pStyle w:val="TableParagraph"/>
              <w:spacing w:afterLines="50" w:after="120" w:line="340" w:lineRule="atLeast"/>
              <w:jc w:val="both"/>
              <w:rPr>
                <w:rFonts w:asciiTheme="minorEastAsia" w:eastAsiaTheme="minorEastAsia" w:hAnsiTheme="minorEastAsia"/>
                <w:sz w:val="21"/>
                <w:szCs w:val="21"/>
              </w:rPr>
            </w:pPr>
            <w:r w:rsidRPr="007B3A59">
              <w:rPr>
                <w:rFonts w:asciiTheme="minorEastAsia" w:eastAsiaTheme="minorEastAsia" w:hAnsiTheme="minorEastAsia"/>
                <w:bCs/>
                <w:sz w:val="21"/>
                <w:szCs w:val="21"/>
              </w:rPr>
              <w:t>开展</w:t>
            </w:r>
            <w:r w:rsidR="002B5ACA" w:rsidRPr="007B3A59">
              <w:rPr>
                <w:rFonts w:asciiTheme="minorEastAsia" w:eastAsiaTheme="minorEastAsia" w:hAnsiTheme="minorEastAsia" w:hint="eastAsia"/>
                <w:bCs/>
                <w:sz w:val="21"/>
                <w:szCs w:val="21"/>
                <w:lang w:eastAsia="zh-CN"/>
              </w:rPr>
              <w:t>意识提升</w:t>
            </w:r>
            <w:r w:rsidRPr="007B3A59">
              <w:rPr>
                <w:rFonts w:asciiTheme="minorEastAsia" w:eastAsiaTheme="minorEastAsia" w:hAnsiTheme="minorEastAsia"/>
                <w:bCs/>
                <w:sz w:val="21"/>
                <w:szCs w:val="21"/>
              </w:rPr>
              <w:t>活动</w:t>
            </w:r>
          </w:p>
        </w:tc>
        <w:tc>
          <w:tcPr>
            <w:tcW w:w="3401" w:type="dxa"/>
            <w:vMerge w:val="restart"/>
            <w:vAlign w:val="center"/>
          </w:tcPr>
          <w:p w14:paraId="7B325389" w14:textId="010539F7" w:rsidR="00EF2B54" w:rsidRPr="007B3A59" w:rsidRDefault="00A1607D"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c>
          <w:tcPr>
            <w:tcW w:w="876" w:type="dxa"/>
            <w:vMerge w:val="restart"/>
            <w:vAlign w:val="center"/>
          </w:tcPr>
          <w:p w14:paraId="3F905411" w14:textId="1976E915" w:rsidR="00566018" w:rsidRPr="007B3A59" w:rsidRDefault="00A1607D" w:rsidP="00D12031">
            <w:pPr>
              <w:pStyle w:val="TableParagraph"/>
              <w:spacing w:afterLines="50" w:after="120" w:line="340" w:lineRule="atLeast"/>
              <w:rPr>
                <w:rFonts w:asciiTheme="minorEastAsia" w:eastAsiaTheme="minorEastAsia" w:hAnsiTheme="minorEastAsia"/>
                <w:sz w:val="21"/>
                <w:szCs w:val="21"/>
              </w:rPr>
            </w:pPr>
            <w:r w:rsidRPr="007B3A59">
              <w:rPr>
                <w:rFonts w:asciiTheme="minorEastAsia" w:eastAsiaTheme="minorEastAsia" w:hAnsiTheme="minorEastAsia" w:hint="eastAsia"/>
                <w:bCs/>
                <w:sz w:val="21"/>
                <w:szCs w:val="21"/>
                <w:lang w:eastAsia="zh-CN"/>
              </w:rPr>
              <w:t>无</w:t>
            </w:r>
            <w:r w:rsidRPr="007B3A59">
              <w:rPr>
                <w:rFonts w:asciiTheme="minorEastAsia" w:eastAsiaTheme="minorEastAsia" w:hAnsiTheme="minorEastAsia"/>
                <w:bCs/>
                <w:sz w:val="21"/>
                <w:szCs w:val="21"/>
              </w:rPr>
              <w:t>进展</w:t>
            </w:r>
          </w:p>
        </w:tc>
      </w:tr>
      <w:tr w:rsidR="00EF2B54" w:rsidRPr="007B3A59" w14:paraId="72DEBC86" w14:textId="77777777" w:rsidTr="00803A56">
        <w:trPr>
          <w:trHeight w:val="510"/>
        </w:trPr>
        <w:tc>
          <w:tcPr>
            <w:tcW w:w="2410" w:type="dxa"/>
            <w:vMerge/>
            <w:tcBorders>
              <w:right w:val="single" w:sz="6" w:space="0" w:color="000000"/>
            </w:tcBorders>
          </w:tcPr>
          <w:p w14:paraId="59959ED7" w14:textId="77777777" w:rsidR="00EF2B54" w:rsidRPr="007B3A59" w:rsidRDefault="00EF2B54" w:rsidP="00D12031">
            <w:pPr>
              <w:pStyle w:val="TableParagraph"/>
              <w:spacing w:afterLines="50" w:after="120" w:line="340" w:lineRule="atLeast"/>
              <w:rPr>
                <w:rFonts w:asciiTheme="minorEastAsia" w:eastAsiaTheme="minorEastAsia" w:hAnsiTheme="minorEastAsia"/>
                <w:bCs/>
                <w:sz w:val="21"/>
                <w:szCs w:val="21"/>
              </w:rPr>
            </w:pPr>
          </w:p>
        </w:tc>
        <w:tc>
          <w:tcPr>
            <w:tcW w:w="2695" w:type="dxa"/>
            <w:tcBorders>
              <w:top w:val="single" w:sz="6" w:space="0" w:color="000000"/>
              <w:left w:val="single" w:sz="6" w:space="0" w:color="000000"/>
              <w:bottom w:val="single" w:sz="6" w:space="0" w:color="000000"/>
            </w:tcBorders>
          </w:tcPr>
          <w:p w14:paraId="5BFB92FE" w14:textId="670967CC" w:rsidR="00566018" w:rsidRPr="007B3A59" w:rsidRDefault="005801A8" w:rsidP="00B00D52">
            <w:pPr>
              <w:pStyle w:val="TableParagraph"/>
              <w:spacing w:afterLines="50" w:after="120" w:line="340" w:lineRule="atLeast"/>
              <w:jc w:val="both"/>
              <w:rPr>
                <w:rFonts w:asciiTheme="minorEastAsia" w:eastAsiaTheme="minorEastAsia" w:hAnsiTheme="minorEastAsia"/>
                <w:bCs/>
                <w:sz w:val="21"/>
                <w:szCs w:val="21"/>
              </w:rPr>
            </w:pPr>
            <w:r w:rsidRPr="007B3A59">
              <w:rPr>
                <w:rFonts w:asciiTheme="minorEastAsia" w:eastAsiaTheme="minorEastAsia" w:hAnsiTheme="minorEastAsia"/>
                <w:bCs/>
                <w:sz w:val="21"/>
                <w:szCs w:val="21"/>
              </w:rPr>
              <w:t>制作</w:t>
            </w:r>
            <w:r w:rsidR="00B07031" w:rsidRPr="007B3A59">
              <w:rPr>
                <w:rFonts w:asciiTheme="minorEastAsia" w:eastAsiaTheme="minorEastAsia" w:hAnsiTheme="minorEastAsia" w:hint="eastAsia"/>
                <w:bCs/>
                <w:sz w:val="21"/>
                <w:szCs w:val="21"/>
                <w:lang w:eastAsia="zh-CN"/>
              </w:rPr>
              <w:t>意识提升</w:t>
            </w:r>
            <w:r w:rsidRPr="007B3A59">
              <w:rPr>
                <w:rFonts w:asciiTheme="minorEastAsia" w:eastAsiaTheme="minorEastAsia" w:hAnsiTheme="minorEastAsia"/>
                <w:bCs/>
                <w:sz w:val="21"/>
                <w:szCs w:val="21"/>
              </w:rPr>
              <w:t>材料</w:t>
            </w:r>
          </w:p>
        </w:tc>
        <w:tc>
          <w:tcPr>
            <w:tcW w:w="3401" w:type="dxa"/>
            <w:vMerge/>
          </w:tcPr>
          <w:p w14:paraId="5D4301E6" w14:textId="77777777" w:rsidR="00EF2B54" w:rsidRPr="007B3A59" w:rsidRDefault="00EF2B54" w:rsidP="00D12031">
            <w:pPr>
              <w:pStyle w:val="TableParagraph"/>
              <w:spacing w:afterLines="50" w:after="120" w:line="340" w:lineRule="atLeast"/>
              <w:rPr>
                <w:rFonts w:asciiTheme="minorEastAsia" w:eastAsiaTheme="minorEastAsia" w:hAnsiTheme="minorEastAsia"/>
                <w:bCs/>
                <w:sz w:val="21"/>
                <w:szCs w:val="21"/>
              </w:rPr>
            </w:pPr>
          </w:p>
        </w:tc>
        <w:tc>
          <w:tcPr>
            <w:tcW w:w="876" w:type="dxa"/>
            <w:vMerge/>
          </w:tcPr>
          <w:p w14:paraId="6EACB669" w14:textId="77777777" w:rsidR="00EF2B54" w:rsidRPr="007B3A59" w:rsidRDefault="00EF2B54" w:rsidP="00D12031">
            <w:pPr>
              <w:pStyle w:val="TableParagraph"/>
              <w:spacing w:afterLines="50" w:after="120" w:line="340" w:lineRule="atLeast"/>
              <w:rPr>
                <w:rFonts w:asciiTheme="minorEastAsia" w:eastAsiaTheme="minorEastAsia" w:hAnsiTheme="minorEastAsia"/>
                <w:sz w:val="21"/>
                <w:szCs w:val="21"/>
              </w:rPr>
            </w:pPr>
          </w:p>
        </w:tc>
      </w:tr>
    </w:tbl>
    <w:p w14:paraId="65F34D8C" w14:textId="77777777" w:rsidR="0002667E" w:rsidRPr="007B3A59" w:rsidRDefault="0002667E" w:rsidP="00D12031">
      <w:pPr>
        <w:pStyle w:val="BodyText"/>
        <w:spacing w:afterLines="50" w:after="120" w:line="340" w:lineRule="atLeast"/>
        <w:rPr>
          <w:rFonts w:asciiTheme="minorEastAsia" w:hAnsiTheme="minorEastAsia"/>
          <w:sz w:val="21"/>
          <w:szCs w:val="21"/>
        </w:rPr>
        <w:sectPr w:rsidR="0002667E" w:rsidRPr="007B3A59" w:rsidSect="003B4E24">
          <w:headerReference w:type="default" r:id="rId82"/>
          <w:headerReference w:type="first" r:id="rId83"/>
          <w:pgSz w:w="11907" w:h="16840" w:code="9"/>
          <w:pgMar w:top="562" w:right="1138" w:bottom="1411" w:left="1411" w:header="709" w:footer="709" w:gutter="0"/>
          <w:pgNumType w:start="1"/>
          <w:cols w:space="720"/>
          <w:titlePg/>
          <w:docGrid w:linePitch="299"/>
        </w:sectPr>
      </w:pPr>
    </w:p>
    <w:p w14:paraId="41F2F137" w14:textId="328152DF" w:rsidR="00566018" w:rsidRPr="00B00D52" w:rsidRDefault="00E64C16" w:rsidP="00B00D52">
      <w:pPr>
        <w:pStyle w:val="BodyText"/>
        <w:spacing w:beforeLines="100" w:before="240" w:afterLines="100" w:after="240" w:line="340" w:lineRule="atLeast"/>
        <w:rPr>
          <w:rFonts w:ascii="SimHei" w:eastAsia="SimHei" w:hAnsi="SimHei"/>
          <w:sz w:val="21"/>
          <w:szCs w:val="21"/>
        </w:rPr>
      </w:pPr>
      <w:r w:rsidRPr="00B00D52">
        <w:rPr>
          <w:rFonts w:ascii="SimHei" w:eastAsia="SimHei" w:hAnsi="SimHei" w:hint="eastAsia"/>
          <w:sz w:val="21"/>
          <w:szCs w:val="21"/>
          <w:lang w:eastAsia="zh-CN"/>
        </w:rPr>
        <w:lastRenderedPageBreak/>
        <w:t>更新的</w:t>
      </w:r>
      <w:r w:rsidR="0062308A" w:rsidRPr="00B00D52">
        <w:rPr>
          <w:rFonts w:ascii="SimHei" w:eastAsia="SimHei" w:hAnsi="SimHei"/>
          <w:sz w:val="21"/>
          <w:szCs w:val="21"/>
        </w:rPr>
        <w:t>落实时间安排</w:t>
      </w:r>
    </w:p>
    <w:tbl>
      <w:tblPr>
        <w:tblpPr w:leftFromText="180" w:rightFromText="180" w:vertAnchor="text" w:tblpY="1"/>
        <w:tblOverlap w:val="never"/>
        <w:tblW w:w="13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025"/>
        <w:gridCol w:w="900"/>
        <w:gridCol w:w="711"/>
        <w:gridCol w:w="711"/>
        <w:gridCol w:w="756"/>
        <w:gridCol w:w="702"/>
        <w:gridCol w:w="639"/>
        <w:gridCol w:w="693"/>
        <w:gridCol w:w="648"/>
        <w:gridCol w:w="720"/>
        <w:gridCol w:w="810"/>
        <w:gridCol w:w="711"/>
        <w:gridCol w:w="729"/>
      </w:tblGrid>
      <w:tr w:rsidR="00AA75DF" w:rsidRPr="007B3A59" w14:paraId="5A749835" w14:textId="77777777" w:rsidTr="00686002">
        <w:trPr>
          <w:trHeight w:val="277"/>
          <w:tblHeader/>
        </w:trPr>
        <w:tc>
          <w:tcPr>
            <w:tcW w:w="5025" w:type="dxa"/>
            <w:tcBorders>
              <w:bottom w:val="single" w:sz="12" w:space="0" w:color="auto"/>
              <w:right w:val="single" w:sz="12" w:space="0" w:color="auto"/>
            </w:tcBorders>
            <w:shd w:val="clear" w:color="auto" w:fill="auto"/>
          </w:tcPr>
          <w:p w14:paraId="201CA067" w14:textId="19B1889D" w:rsidR="00566018" w:rsidRPr="007B3A59" w:rsidRDefault="00595F52"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hint="eastAsia"/>
                <w:sz w:val="21"/>
                <w:szCs w:val="21"/>
                <w:lang w:val="en-GB" w:eastAsia="zh-CN"/>
              </w:rPr>
              <w:t>应</w:t>
            </w:r>
            <w:r w:rsidR="005801A8" w:rsidRPr="007B3A59">
              <w:rPr>
                <w:rFonts w:asciiTheme="minorEastAsia" w:hAnsiTheme="minorEastAsia"/>
                <w:sz w:val="21"/>
                <w:szCs w:val="21"/>
                <w:lang w:val="en-GB"/>
              </w:rPr>
              <w:t>交付成果</w:t>
            </w:r>
          </w:p>
        </w:tc>
        <w:tc>
          <w:tcPr>
            <w:tcW w:w="8730" w:type="dxa"/>
            <w:gridSpan w:val="12"/>
            <w:tcBorders>
              <w:left w:val="single" w:sz="12" w:space="0" w:color="auto"/>
              <w:bottom w:val="single" w:sz="12" w:space="0" w:color="auto"/>
            </w:tcBorders>
          </w:tcPr>
          <w:p w14:paraId="05424598" w14:textId="2FACB84B" w:rsidR="00566018" w:rsidRPr="007B3A59" w:rsidRDefault="00595F52"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hint="eastAsia"/>
                <w:sz w:val="21"/>
                <w:szCs w:val="21"/>
                <w:lang w:val="en-GB"/>
              </w:rPr>
              <w:t>季度</w:t>
            </w:r>
          </w:p>
        </w:tc>
      </w:tr>
      <w:tr w:rsidR="00AA75DF" w:rsidRPr="007B3A59" w14:paraId="68B8A66C" w14:textId="77777777" w:rsidTr="00686002">
        <w:trPr>
          <w:trHeight w:val="283"/>
          <w:tblHeader/>
        </w:trPr>
        <w:tc>
          <w:tcPr>
            <w:tcW w:w="5025" w:type="dxa"/>
            <w:tcBorders>
              <w:top w:val="single" w:sz="12" w:space="0" w:color="auto"/>
              <w:bottom w:val="single" w:sz="12" w:space="0" w:color="auto"/>
              <w:right w:val="single" w:sz="12" w:space="0" w:color="auto"/>
            </w:tcBorders>
            <w:shd w:val="clear" w:color="auto" w:fill="auto"/>
          </w:tcPr>
          <w:p w14:paraId="460007BD"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900" w:type="dxa"/>
            <w:tcBorders>
              <w:top w:val="single" w:sz="12" w:space="0" w:color="auto"/>
              <w:left w:val="single" w:sz="12" w:space="0" w:color="auto"/>
              <w:bottom w:val="single" w:sz="12" w:space="0" w:color="auto"/>
              <w:right w:val="single" w:sz="12" w:space="0" w:color="auto"/>
            </w:tcBorders>
            <w:shd w:val="clear" w:color="auto" w:fill="68E089"/>
          </w:tcPr>
          <w:p w14:paraId="0A35B960" w14:textId="5A706145"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2022</w:t>
            </w:r>
            <w:r w:rsidR="00A15998" w:rsidRPr="007B3A59">
              <w:rPr>
                <w:rFonts w:asciiTheme="minorEastAsia" w:hAnsiTheme="minorEastAsia" w:hint="eastAsia"/>
                <w:sz w:val="21"/>
                <w:szCs w:val="21"/>
                <w:lang w:val="en-GB" w:eastAsia="zh-CN"/>
              </w:rPr>
              <w:t>年</w:t>
            </w:r>
          </w:p>
        </w:tc>
        <w:tc>
          <w:tcPr>
            <w:tcW w:w="288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A1557F0" w14:textId="5B014ED0"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2023</w:t>
            </w:r>
            <w:r w:rsidR="009446F6" w:rsidRPr="007B3A59">
              <w:rPr>
                <w:rFonts w:asciiTheme="minorEastAsia" w:hAnsiTheme="minorEastAsia" w:hint="eastAsia"/>
                <w:sz w:val="21"/>
                <w:szCs w:val="21"/>
                <w:lang w:val="en-GB" w:eastAsia="zh-CN"/>
              </w:rPr>
              <w:t>年</w:t>
            </w:r>
          </w:p>
        </w:tc>
        <w:tc>
          <w:tcPr>
            <w:tcW w:w="2700" w:type="dxa"/>
            <w:gridSpan w:val="4"/>
            <w:tcBorders>
              <w:left w:val="single" w:sz="12" w:space="0" w:color="auto"/>
              <w:bottom w:val="single" w:sz="12" w:space="0" w:color="auto"/>
              <w:right w:val="single" w:sz="12" w:space="0" w:color="auto"/>
            </w:tcBorders>
            <w:shd w:val="clear" w:color="auto" w:fill="68E089"/>
          </w:tcPr>
          <w:p w14:paraId="2FDB77A4" w14:textId="133D36CD"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2024</w:t>
            </w:r>
            <w:r w:rsidR="00A15998" w:rsidRPr="007B3A59">
              <w:rPr>
                <w:rFonts w:asciiTheme="minorEastAsia" w:hAnsiTheme="minorEastAsia" w:hint="eastAsia"/>
                <w:sz w:val="21"/>
                <w:szCs w:val="21"/>
                <w:lang w:val="en-GB" w:eastAsia="zh-CN"/>
              </w:rPr>
              <w:t>年</w:t>
            </w:r>
          </w:p>
        </w:tc>
        <w:tc>
          <w:tcPr>
            <w:tcW w:w="2250" w:type="dxa"/>
            <w:gridSpan w:val="3"/>
            <w:tcBorders>
              <w:left w:val="single" w:sz="12" w:space="0" w:color="auto"/>
              <w:bottom w:val="single" w:sz="12" w:space="0" w:color="auto"/>
            </w:tcBorders>
            <w:shd w:val="clear" w:color="auto" w:fill="FFFFFF" w:themeFill="background1"/>
          </w:tcPr>
          <w:p w14:paraId="1189A62C" w14:textId="330F6F92"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2025</w:t>
            </w:r>
            <w:r w:rsidR="00A15998" w:rsidRPr="007B3A59">
              <w:rPr>
                <w:rFonts w:asciiTheme="minorEastAsia" w:hAnsiTheme="minorEastAsia" w:hint="eastAsia"/>
                <w:sz w:val="21"/>
                <w:szCs w:val="21"/>
                <w:lang w:val="en-GB" w:eastAsia="zh-CN"/>
              </w:rPr>
              <w:t>年</w:t>
            </w:r>
          </w:p>
        </w:tc>
      </w:tr>
      <w:tr w:rsidR="00B00D52" w:rsidRPr="007B3A59" w14:paraId="39CDC48E" w14:textId="77777777" w:rsidTr="00686002">
        <w:trPr>
          <w:trHeight w:val="283"/>
          <w:tblHeader/>
        </w:trPr>
        <w:tc>
          <w:tcPr>
            <w:tcW w:w="5025" w:type="dxa"/>
            <w:tcBorders>
              <w:top w:val="single" w:sz="12" w:space="0" w:color="auto"/>
              <w:bottom w:val="single" w:sz="12" w:space="0" w:color="auto"/>
              <w:right w:val="single" w:sz="12" w:space="0" w:color="auto"/>
            </w:tcBorders>
            <w:shd w:val="clear" w:color="auto" w:fill="auto"/>
          </w:tcPr>
          <w:p w14:paraId="0ED55F2B"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900" w:type="dxa"/>
            <w:tcBorders>
              <w:top w:val="single" w:sz="12" w:space="0" w:color="auto"/>
              <w:left w:val="single" w:sz="12" w:space="0" w:color="auto"/>
              <w:bottom w:val="single" w:sz="12" w:space="0" w:color="auto"/>
              <w:right w:val="single" w:sz="12" w:space="0" w:color="auto"/>
            </w:tcBorders>
            <w:shd w:val="clear" w:color="auto" w:fill="68E089"/>
          </w:tcPr>
          <w:p w14:paraId="2AB0B79C" w14:textId="0F320B04"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第四</w:t>
            </w:r>
            <w:r w:rsidR="00B00D52">
              <w:rPr>
                <w:rFonts w:asciiTheme="minorEastAsia" w:hAnsiTheme="minorEastAsia"/>
                <w:sz w:val="21"/>
                <w:szCs w:val="21"/>
                <w:lang w:val="en-GB"/>
              </w:rPr>
              <w:br/>
            </w:r>
            <w:r w:rsidR="00605239" w:rsidRPr="007B3A59">
              <w:rPr>
                <w:rFonts w:asciiTheme="minorEastAsia" w:hAnsiTheme="minorEastAsia" w:hint="eastAsia"/>
                <w:sz w:val="21"/>
                <w:szCs w:val="21"/>
                <w:lang w:val="en-GB" w:eastAsia="zh-CN"/>
              </w:rPr>
              <w:t>季度</w:t>
            </w:r>
          </w:p>
        </w:tc>
        <w:tc>
          <w:tcPr>
            <w:tcW w:w="711" w:type="dxa"/>
            <w:tcBorders>
              <w:top w:val="single" w:sz="12" w:space="0" w:color="auto"/>
              <w:left w:val="single" w:sz="12" w:space="0" w:color="auto"/>
              <w:bottom w:val="single" w:sz="12" w:space="0" w:color="auto"/>
            </w:tcBorders>
            <w:shd w:val="clear" w:color="auto" w:fill="FFFFFF" w:themeFill="background1"/>
          </w:tcPr>
          <w:p w14:paraId="58809DFB" w14:textId="3D3D84F9"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第一</w:t>
            </w:r>
            <w:r w:rsidR="00605239" w:rsidRPr="007B3A59">
              <w:rPr>
                <w:rFonts w:asciiTheme="minorEastAsia" w:hAnsiTheme="minorEastAsia" w:hint="eastAsia"/>
                <w:sz w:val="21"/>
                <w:szCs w:val="21"/>
                <w:lang w:val="en-GB" w:eastAsia="zh-CN"/>
              </w:rPr>
              <w:t>季度</w:t>
            </w:r>
          </w:p>
        </w:tc>
        <w:tc>
          <w:tcPr>
            <w:tcW w:w="711" w:type="dxa"/>
            <w:tcBorders>
              <w:top w:val="single" w:sz="12" w:space="0" w:color="auto"/>
              <w:bottom w:val="single" w:sz="12" w:space="0" w:color="auto"/>
            </w:tcBorders>
            <w:shd w:val="clear" w:color="auto" w:fill="FFFFFF" w:themeFill="background1"/>
          </w:tcPr>
          <w:p w14:paraId="59399CDE" w14:textId="0B0E35AC"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w:t>
            </w:r>
            <w:r w:rsidR="00605239" w:rsidRPr="007B3A59">
              <w:rPr>
                <w:rFonts w:asciiTheme="minorEastAsia" w:hAnsiTheme="minorEastAsia" w:hint="eastAsia"/>
                <w:sz w:val="21"/>
                <w:szCs w:val="21"/>
                <w:lang w:val="en-GB" w:eastAsia="zh-CN"/>
              </w:rPr>
              <w:t>二季度</w:t>
            </w:r>
          </w:p>
        </w:tc>
        <w:tc>
          <w:tcPr>
            <w:tcW w:w="756" w:type="dxa"/>
            <w:tcBorders>
              <w:top w:val="single" w:sz="6" w:space="0" w:color="auto"/>
              <w:bottom w:val="single" w:sz="12" w:space="0" w:color="auto"/>
            </w:tcBorders>
            <w:shd w:val="clear" w:color="auto" w:fill="FFFFFF" w:themeFill="background1"/>
          </w:tcPr>
          <w:p w14:paraId="1243E610" w14:textId="7AAAA500"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第三</w:t>
            </w:r>
            <w:r w:rsidR="00605239" w:rsidRPr="007B3A59">
              <w:rPr>
                <w:rFonts w:asciiTheme="minorEastAsia" w:hAnsiTheme="minorEastAsia" w:hint="eastAsia"/>
                <w:sz w:val="21"/>
                <w:szCs w:val="21"/>
                <w:lang w:val="en-GB" w:eastAsia="zh-CN"/>
              </w:rPr>
              <w:t>季度</w:t>
            </w:r>
          </w:p>
        </w:tc>
        <w:tc>
          <w:tcPr>
            <w:tcW w:w="702" w:type="dxa"/>
            <w:tcBorders>
              <w:bottom w:val="single" w:sz="12" w:space="0" w:color="auto"/>
              <w:right w:val="single" w:sz="12" w:space="0" w:color="auto"/>
            </w:tcBorders>
            <w:shd w:val="clear" w:color="auto" w:fill="auto"/>
          </w:tcPr>
          <w:p w14:paraId="51DDBF7D" w14:textId="4346CD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第四</w:t>
            </w:r>
            <w:r w:rsidR="00605239" w:rsidRPr="007B3A59">
              <w:rPr>
                <w:rFonts w:asciiTheme="minorEastAsia" w:hAnsiTheme="minorEastAsia" w:hint="eastAsia"/>
                <w:sz w:val="21"/>
                <w:szCs w:val="21"/>
                <w:lang w:val="en-GB" w:eastAsia="zh-CN"/>
              </w:rPr>
              <w:t>季度</w:t>
            </w:r>
          </w:p>
        </w:tc>
        <w:tc>
          <w:tcPr>
            <w:tcW w:w="639" w:type="dxa"/>
            <w:tcBorders>
              <w:left w:val="single" w:sz="12" w:space="0" w:color="auto"/>
              <w:bottom w:val="single" w:sz="12" w:space="0" w:color="auto"/>
            </w:tcBorders>
            <w:shd w:val="clear" w:color="auto" w:fill="68E089"/>
          </w:tcPr>
          <w:p w14:paraId="430809C8" w14:textId="0B112F64"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第一</w:t>
            </w:r>
            <w:r w:rsidR="00605239" w:rsidRPr="007B3A59">
              <w:rPr>
                <w:rFonts w:asciiTheme="minorEastAsia" w:hAnsiTheme="minorEastAsia" w:hint="eastAsia"/>
                <w:sz w:val="21"/>
                <w:szCs w:val="21"/>
                <w:lang w:val="en-GB" w:eastAsia="zh-CN"/>
              </w:rPr>
              <w:t>季度</w:t>
            </w:r>
          </w:p>
        </w:tc>
        <w:tc>
          <w:tcPr>
            <w:tcW w:w="693" w:type="dxa"/>
            <w:tcBorders>
              <w:bottom w:val="single" w:sz="12" w:space="0" w:color="auto"/>
            </w:tcBorders>
            <w:shd w:val="clear" w:color="auto" w:fill="68E089"/>
          </w:tcPr>
          <w:p w14:paraId="266C22A9" w14:textId="58EE826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w:t>
            </w:r>
            <w:r w:rsidR="00605239" w:rsidRPr="007B3A59">
              <w:rPr>
                <w:rFonts w:asciiTheme="minorEastAsia" w:hAnsiTheme="minorEastAsia" w:hint="eastAsia"/>
                <w:sz w:val="21"/>
                <w:szCs w:val="21"/>
                <w:lang w:val="en-GB" w:eastAsia="zh-CN"/>
              </w:rPr>
              <w:t>二季度</w:t>
            </w:r>
          </w:p>
        </w:tc>
        <w:tc>
          <w:tcPr>
            <w:tcW w:w="648" w:type="dxa"/>
            <w:tcBorders>
              <w:bottom w:val="single" w:sz="12" w:space="0" w:color="auto"/>
            </w:tcBorders>
            <w:shd w:val="clear" w:color="auto" w:fill="68E089"/>
          </w:tcPr>
          <w:p w14:paraId="1D7A818B" w14:textId="0EADA9F0"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第三</w:t>
            </w:r>
            <w:r w:rsidR="00605239" w:rsidRPr="007B3A59">
              <w:rPr>
                <w:rFonts w:asciiTheme="minorEastAsia" w:hAnsiTheme="minorEastAsia" w:hint="eastAsia"/>
                <w:sz w:val="21"/>
                <w:szCs w:val="21"/>
                <w:lang w:val="en-GB" w:eastAsia="zh-CN"/>
              </w:rPr>
              <w:t>季度</w:t>
            </w:r>
          </w:p>
        </w:tc>
        <w:tc>
          <w:tcPr>
            <w:tcW w:w="720" w:type="dxa"/>
            <w:tcBorders>
              <w:bottom w:val="single" w:sz="12" w:space="0" w:color="auto"/>
              <w:right w:val="single" w:sz="12" w:space="0" w:color="auto"/>
            </w:tcBorders>
            <w:shd w:val="clear" w:color="auto" w:fill="68E089"/>
          </w:tcPr>
          <w:p w14:paraId="7FC8644B" w14:textId="06A4F02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第四</w:t>
            </w:r>
            <w:r w:rsidR="00605239" w:rsidRPr="007B3A59">
              <w:rPr>
                <w:rFonts w:asciiTheme="minorEastAsia" w:hAnsiTheme="minorEastAsia" w:hint="eastAsia"/>
                <w:sz w:val="21"/>
                <w:szCs w:val="21"/>
                <w:lang w:val="en-GB" w:eastAsia="zh-CN"/>
              </w:rPr>
              <w:t>季度</w:t>
            </w:r>
          </w:p>
        </w:tc>
        <w:tc>
          <w:tcPr>
            <w:tcW w:w="810" w:type="dxa"/>
            <w:tcBorders>
              <w:left w:val="single" w:sz="12" w:space="0" w:color="auto"/>
              <w:bottom w:val="single" w:sz="12" w:space="0" w:color="auto"/>
            </w:tcBorders>
            <w:shd w:val="clear" w:color="auto" w:fill="FFFFFF" w:themeFill="background1"/>
          </w:tcPr>
          <w:p w14:paraId="45BC974B" w14:textId="3C826E24"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第一</w:t>
            </w:r>
            <w:r w:rsidR="00605239" w:rsidRPr="007B3A59">
              <w:rPr>
                <w:rFonts w:asciiTheme="minorEastAsia" w:hAnsiTheme="minorEastAsia" w:hint="eastAsia"/>
                <w:sz w:val="21"/>
                <w:szCs w:val="21"/>
                <w:lang w:val="en-GB" w:eastAsia="zh-CN"/>
              </w:rPr>
              <w:t>季度</w:t>
            </w:r>
          </w:p>
        </w:tc>
        <w:tc>
          <w:tcPr>
            <w:tcW w:w="711" w:type="dxa"/>
            <w:tcBorders>
              <w:bottom w:val="single" w:sz="12" w:space="0" w:color="auto"/>
            </w:tcBorders>
            <w:shd w:val="clear" w:color="auto" w:fill="FFFFFF" w:themeFill="background1"/>
          </w:tcPr>
          <w:p w14:paraId="6F04F06F" w14:textId="2B8A4E4F"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w:t>
            </w:r>
            <w:r w:rsidR="00605239" w:rsidRPr="007B3A59">
              <w:rPr>
                <w:rFonts w:asciiTheme="minorEastAsia" w:hAnsiTheme="minorEastAsia" w:hint="eastAsia"/>
                <w:sz w:val="21"/>
                <w:szCs w:val="21"/>
                <w:lang w:val="en-GB" w:eastAsia="zh-CN"/>
              </w:rPr>
              <w:t>二季度</w:t>
            </w:r>
          </w:p>
        </w:tc>
        <w:tc>
          <w:tcPr>
            <w:tcW w:w="729" w:type="dxa"/>
            <w:tcBorders>
              <w:bottom w:val="single" w:sz="12" w:space="0" w:color="auto"/>
            </w:tcBorders>
            <w:shd w:val="clear" w:color="auto" w:fill="FFFFFF" w:themeFill="background1"/>
          </w:tcPr>
          <w:p w14:paraId="2B88CA83" w14:textId="15F46105"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第三</w:t>
            </w:r>
            <w:r w:rsidR="00605239" w:rsidRPr="007B3A59">
              <w:rPr>
                <w:rFonts w:asciiTheme="minorEastAsia" w:hAnsiTheme="minorEastAsia" w:hint="eastAsia"/>
                <w:sz w:val="21"/>
                <w:szCs w:val="21"/>
                <w:lang w:val="en-GB" w:eastAsia="zh-CN"/>
              </w:rPr>
              <w:t>季度</w:t>
            </w:r>
          </w:p>
        </w:tc>
      </w:tr>
      <w:tr w:rsidR="00B00D52" w:rsidRPr="007B3A59" w14:paraId="150E3F53" w14:textId="77777777" w:rsidTr="00686002">
        <w:trPr>
          <w:trHeight w:val="283"/>
        </w:trPr>
        <w:tc>
          <w:tcPr>
            <w:tcW w:w="5025" w:type="dxa"/>
            <w:tcBorders>
              <w:top w:val="single" w:sz="12" w:space="0" w:color="auto"/>
              <w:right w:val="single" w:sz="12" w:space="0" w:color="auto"/>
            </w:tcBorders>
            <w:shd w:val="clear" w:color="auto" w:fill="auto"/>
          </w:tcPr>
          <w:p w14:paraId="73C7DE1B" w14:textId="05F4F66E" w:rsidR="00A2160B" w:rsidRPr="007B3A59" w:rsidRDefault="003C791B"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实施前活动：</w:t>
            </w:r>
          </w:p>
          <w:p w14:paraId="0C6D61CB" w14:textId="6A66059D" w:rsidR="00A2160B" w:rsidRPr="007B3A59" w:rsidRDefault="003C791B"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-选定受益国</w:t>
            </w:r>
          </w:p>
          <w:p w14:paraId="2EE27B6E" w14:textId="55A0947D" w:rsidR="00566018" w:rsidRPr="007B3A59" w:rsidRDefault="003C791B"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-任命国家协调员</w:t>
            </w:r>
          </w:p>
        </w:tc>
        <w:tc>
          <w:tcPr>
            <w:tcW w:w="900" w:type="dxa"/>
            <w:tcBorders>
              <w:top w:val="single" w:sz="12" w:space="0" w:color="auto"/>
              <w:left w:val="single" w:sz="12" w:space="0" w:color="auto"/>
              <w:bottom w:val="single" w:sz="6" w:space="0" w:color="auto"/>
              <w:right w:val="single" w:sz="12" w:space="0" w:color="auto"/>
            </w:tcBorders>
            <w:shd w:val="clear" w:color="auto" w:fill="68E089"/>
          </w:tcPr>
          <w:p w14:paraId="41A608FF"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12" w:space="0" w:color="auto"/>
              <w:left w:val="single" w:sz="12" w:space="0" w:color="auto"/>
              <w:bottom w:val="single" w:sz="6" w:space="0" w:color="auto"/>
            </w:tcBorders>
            <w:shd w:val="clear" w:color="auto" w:fill="FFFFFF" w:themeFill="background1"/>
          </w:tcPr>
          <w:p w14:paraId="19B3F6E8"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12" w:space="0" w:color="auto"/>
              <w:bottom w:val="single" w:sz="6" w:space="0" w:color="auto"/>
            </w:tcBorders>
            <w:shd w:val="clear" w:color="auto" w:fill="FFFFFF" w:themeFill="background1"/>
          </w:tcPr>
          <w:p w14:paraId="2813D4B6"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56" w:type="dxa"/>
            <w:tcBorders>
              <w:top w:val="single" w:sz="12" w:space="0" w:color="auto"/>
              <w:bottom w:val="single" w:sz="6" w:space="0" w:color="auto"/>
            </w:tcBorders>
            <w:shd w:val="clear" w:color="auto" w:fill="FFFFFF" w:themeFill="background1"/>
          </w:tcPr>
          <w:p w14:paraId="1BD406F6"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02" w:type="dxa"/>
            <w:tcBorders>
              <w:top w:val="single" w:sz="12" w:space="0" w:color="auto"/>
              <w:right w:val="single" w:sz="12" w:space="0" w:color="auto"/>
            </w:tcBorders>
            <w:shd w:val="clear" w:color="auto" w:fill="auto"/>
          </w:tcPr>
          <w:p w14:paraId="301BD1BA"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39" w:type="dxa"/>
            <w:tcBorders>
              <w:top w:val="single" w:sz="12" w:space="0" w:color="auto"/>
              <w:left w:val="single" w:sz="12" w:space="0" w:color="auto"/>
            </w:tcBorders>
            <w:shd w:val="clear" w:color="auto" w:fill="68E089"/>
          </w:tcPr>
          <w:p w14:paraId="3649958D"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93" w:type="dxa"/>
            <w:tcBorders>
              <w:top w:val="single" w:sz="12" w:space="0" w:color="auto"/>
            </w:tcBorders>
            <w:shd w:val="clear" w:color="auto" w:fill="68E089"/>
          </w:tcPr>
          <w:p w14:paraId="3FFB18EA"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48" w:type="dxa"/>
            <w:tcBorders>
              <w:top w:val="single" w:sz="12" w:space="0" w:color="auto"/>
            </w:tcBorders>
            <w:shd w:val="clear" w:color="auto" w:fill="68E089"/>
          </w:tcPr>
          <w:p w14:paraId="1EF7A8EB"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20" w:type="dxa"/>
            <w:tcBorders>
              <w:top w:val="single" w:sz="12" w:space="0" w:color="auto"/>
              <w:right w:val="single" w:sz="12" w:space="0" w:color="auto"/>
            </w:tcBorders>
            <w:shd w:val="clear" w:color="auto" w:fill="68E089"/>
          </w:tcPr>
          <w:p w14:paraId="1E180608"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810" w:type="dxa"/>
            <w:tcBorders>
              <w:top w:val="single" w:sz="12" w:space="0" w:color="auto"/>
              <w:left w:val="single" w:sz="12" w:space="0" w:color="auto"/>
            </w:tcBorders>
            <w:shd w:val="clear" w:color="auto" w:fill="FFFFFF" w:themeFill="background1"/>
          </w:tcPr>
          <w:p w14:paraId="1AAC1F66"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12" w:space="0" w:color="auto"/>
            </w:tcBorders>
            <w:shd w:val="clear" w:color="auto" w:fill="FFFFFF" w:themeFill="background1"/>
          </w:tcPr>
          <w:p w14:paraId="583D5243"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29" w:type="dxa"/>
            <w:tcBorders>
              <w:top w:val="single" w:sz="12" w:space="0" w:color="auto"/>
            </w:tcBorders>
            <w:shd w:val="clear" w:color="auto" w:fill="FFFFFF" w:themeFill="background1"/>
          </w:tcPr>
          <w:p w14:paraId="4389B5BF"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r>
      <w:tr w:rsidR="00B00D52" w:rsidRPr="007B3A59" w14:paraId="3090BCF9" w14:textId="77777777" w:rsidTr="00686002">
        <w:trPr>
          <w:trHeight w:val="283"/>
        </w:trPr>
        <w:tc>
          <w:tcPr>
            <w:tcW w:w="5025" w:type="dxa"/>
            <w:tcBorders>
              <w:right w:val="single" w:sz="12" w:space="0" w:color="auto"/>
            </w:tcBorders>
            <w:shd w:val="clear" w:color="auto" w:fill="auto"/>
          </w:tcPr>
          <w:p w14:paraId="5EA00BF2" w14:textId="6C6C0C7F" w:rsidR="00566018" w:rsidRPr="007B3A59" w:rsidRDefault="005A6403"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批准国家层面的项目计划</w:t>
            </w:r>
          </w:p>
        </w:tc>
        <w:tc>
          <w:tcPr>
            <w:tcW w:w="900" w:type="dxa"/>
            <w:tcBorders>
              <w:top w:val="single" w:sz="6" w:space="0" w:color="auto"/>
              <w:left w:val="single" w:sz="12" w:space="0" w:color="auto"/>
              <w:bottom w:val="single" w:sz="6" w:space="0" w:color="auto"/>
              <w:right w:val="single" w:sz="12" w:space="0" w:color="auto"/>
            </w:tcBorders>
            <w:shd w:val="clear" w:color="auto" w:fill="68E089"/>
          </w:tcPr>
          <w:p w14:paraId="3CF736FA"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11" w:type="dxa"/>
            <w:tcBorders>
              <w:top w:val="single" w:sz="6" w:space="0" w:color="auto"/>
              <w:left w:val="single" w:sz="12" w:space="0" w:color="auto"/>
              <w:bottom w:val="single" w:sz="6" w:space="0" w:color="auto"/>
            </w:tcBorders>
            <w:shd w:val="clear" w:color="auto" w:fill="FFFFFF" w:themeFill="background1"/>
          </w:tcPr>
          <w:p w14:paraId="7304FC85"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tcBorders>
              <w:top w:val="single" w:sz="6" w:space="0" w:color="auto"/>
              <w:bottom w:val="single" w:sz="6" w:space="0" w:color="auto"/>
            </w:tcBorders>
            <w:shd w:val="clear" w:color="auto" w:fill="FFFFFF" w:themeFill="background1"/>
          </w:tcPr>
          <w:p w14:paraId="21586325"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56" w:type="dxa"/>
            <w:tcBorders>
              <w:top w:val="single" w:sz="6" w:space="0" w:color="auto"/>
              <w:bottom w:val="single" w:sz="6" w:space="0" w:color="auto"/>
            </w:tcBorders>
            <w:shd w:val="clear" w:color="auto" w:fill="FFFFFF" w:themeFill="background1"/>
          </w:tcPr>
          <w:p w14:paraId="56E03A69"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02" w:type="dxa"/>
            <w:tcBorders>
              <w:right w:val="single" w:sz="12" w:space="0" w:color="auto"/>
            </w:tcBorders>
            <w:shd w:val="clear" w:color="auto" w:fill="auto"/>
          </w:tcPr>
          <w:p w14:paraId="732DC248"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39" w:type="dxa"/>
            <w:tcBorders>
              <w:left w:val="single" w:sz="12" w:space="0" w:color="auto"/>
            </w:tcBorders>
            <w:shd w:val="clear" w:color="auto" w:fill="68E089"/>
          </w:tcPr>
          <w:p w14:paraId="3D8332D3"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93" w:type="dxa"/>
            <w:shd w:val="clear" w:color="auto" w:fill="68E089"/>
          </w:tcPr>
          <w:p w14:paraId="6D41AD6E"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48" w:type="dxa"/>
            <w:shd w:val="clear" w:color="auto" w:fill="68E089"/>
          </w:tcPr>
          <w:p w14:paraId="0BA73A91"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0" w:type="dxa"/>
            <w:tcBorders>
              <w:right w:val="single" w:sz="12" w:space="0" w:color="auto"/>
            </w:tcBorders>
            <w:shd w:val="clear" w:color="auto" w:fill="68E089"/>
          </w:tcPr>
          <w:p w14:paraId="297E8BD8"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810" w:type="dxa"/>
            <w:tcBorders>
              <w:left w:val="single" w:sz="12" w:space="0" w:color="auto"/>
            </w:tcBorders>
            <w:shd w:val="clear" w:color="auto" w:fill="FFFFFF" w:themeFill="background1"/>
          </w:tcPr>
          <w:p w14:paraId="76C795A9"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shd w:val="clear" w:color="auto" w:fill="FFFFFF" w:themeFill="background1"/>
          </w:tcPr>
          <w:p w14:paraId="61C57D70"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9" w:type="dxa"/>
            <w:shd w:val="clear" w:color="auto" w:fill="FFFFFF" w:themeFill="background1"/>
          </w:tcPr>
          <w:p w14:paraId="706A1411"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1B97C5D8" w14:textId="77777777" w:rsidTr="00686002">
        <w:trPr>
          <w:trHeight w:val="259"/>
        </w:trPr>
        <w:tc>
          <w:tcPr>
            <w:tcW w:w="5025" w:type="dxa"/>
            <w:tcBorders>
              <w:right w:val="single" w:sz="12" w:space="0" w:color="auto"/>
            </w:tcBorders>
            <w:shd w:val="clear" w:color="auto" w:fill="auto"/>
          </w:tcPr>
          <w:p w14:paraId="3BAE6C68" w14:textId="3E08882E" w:rsidR="00566018" w:rsidRPr="007B3A59" w:rsidRDefault="005C701B"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编写关于注册后挑战的研究</w:t>
            </w:r>
          </w:p>
        </w:tc>
        <w:tc>
          <w:tcPr>
            <w:tcW w:w="900" w:type="dxa"/>
            <w:tcBorders>
              <w:top w:val="single" w:sz="6" w:space="0" w:color="auto"/>
              <w:left w:val="single" w:sz="12" w:space="0" w:color="auto"/>
              <w:bottom w:val="single" w:sz="6" w:space="0" w:color="auto"/>
              <w:right w:val="single" w:sz="12" w:space="0" w:color="auto"/>
            </w:tcBorders>
            <w:shd w:val="clear" w:color="auto" w:fill="68E089"/>
          </w:tcPr>
          <w:p w14:paraId="2D81A45B"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11" w:type="dxa"/>
            <w:tcBorders>
              <w:top w:val="single" w:sz="6" w:space="0" w:color="auto"/>
              <w:left w:val="single" w:sz="12" w:space="0" w:color="auto"/>
              <w:bottom w:val="single" w:sz="6" w:space="0" w:color="auto"/>
            </w:tcBorders>
            <w:shd w:val="clear" w:color="auto" w:fill="FFFFFF" w:themeFill="background1"/>
          </w:tcPr>
          <w:p w14:paraId="618AF0FA"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11" w:type="dxa"/>
            <w:tcBorders>
              <w:top w:val="single" w:sz="6" w:space="0" w:color="auto"/>
              <w:bottom w:val="single" w:sz="6" w:space="0" w:color="auto"/>
            </w:tcBorders>
            <w:shd w:val="clear" w:color="auto" w:fill="FFFFFF" w:themeFill="background1"/>
          </w:tcPr>
          <w:p w14:paraId="2A4B9052"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56" w:type="dxa"/>
            <w:tcBorders>
              <w:top w:val="single" w:sz="6" w:space="0" w:color="auto"/>
              <w:bottom w:val="single" w:sz="6" w:space="0" w:color="auto"/>
            </w:tcBorders>
            <w:shd w:val="clear" w:color="auto" w:fill="FFFFFF" w:themeFill="background1"/>
          </w:tcPr>
          <w:p w14:paraId="2FEC6A0A"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02" w:type="dxa"/>
            <w:tcBorders>
              <w:right w:val="single" w:sz="12" w:space="0" w:color="auto"/>
            </w:tcBorders>
            <w:shd w:val="clear" w:color="auto" w:fill="auto"/>
          </w:tcPr>
          <w:p w14:paraId="1BACC9B7"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39" w:type="dxa"/>
            <w:tcBorders>
              <w:left w:val="single" w:sz="12" w:space="0" w:color="auto"/>
            </w:tcBorders>
            <w:shd w:val="clear" w:color="auto" w:fill="68E089"/>
          </w:tcPr>
          <w:p w14:paraId="4EC34147"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93" w:type="dxa"/>
            <w:shd w:val="clear" w:color="auto" w:fill="68E089"/>
          </w:tcPr>
          <w:p w14:paraId="33AC2BCB"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48" w:type="dxa"/>
            <w:shd w:val="clear" w:color="auto" w:fill="68E089"/>
          </w:tcPr>
          <w:p w14:paraId="6F18CCE8"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0" w:type="dxa"/>
            <w:tcBorders>
              <w:right w:val="single" w:sz="12" w:space="0" w:color="auto"/>
            </w:tcBorders>
            <w:shd w:val="clear" w:color="auto" w:fill="68E089"/>
          </w:tcPr>
          <w:p w14:paraId="2579C908"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810" w:type="dxa"/>
            <w:tcBorders>
              <w:left w:val="single" w:sz="12" w:space="0" w:color="auto"/>
            </w:tcBorders>
            <w:shd w:val="clear" w:color="auto" w:fill="FFFFFF" w:themeFill="background1"/>
          </w:tcPr>
          <w:p w14:paraId="4C220F59"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shd w:val="clear" w:color="auto" w:fill="FFFFFF" w:themeFill="background1"/>
          </w:tcPr>
          <w:p w14:paraId="51B3A232"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9" w:type="dxa"/>
            <w:shd w:val="clear" w:color="auto" w:fill="FFFFFF" w:themeFill="background1"/>
          </w:tcPr>
          <w:p w14:paraId="73624256"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3ACFD103" w14:textId="77777777" w:rsidTr="00686002">
        <w:trPr>
          <w:trHeight w:val="259"/>
        </w:trPr>
        <w:tc>
          <w:tcPr>
            <w:tcW w:w="5025" w:type="dxa"/>
            <w:tcBorders>
              <w:right w:val="single" w:sz="12" w:space="0" w:color="auto"/>
            </w:tcBorders>
            <w:shd w:val="clear" w:color="auto" w:fill="auto"/>
          </w:tcPr>
          <w:p w14:paraId="288DB8D3" w14:textId="5B36DD67" w:rsidR="00566018" w:rsidRPr="007B3A59" w:rsidRDefault="005801A8"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sz w:val="21"/>
                <w:szCs w:val="21"/>
                <w:lang w:val="en-GB" w:eastAsia="zh-CN"/>
              </w:rPr>
              <w:t>在每个受益国</w:t>
            </w:r>
            <w:r w:rsidRPr="007B3A59">
              <w:rPr>
                <w:rFonts w:asciiTheme="minorEastAsia" w:hAnsiTheme="minorEastAsia"/>
                <w:sz w:val="21"/>
                <w:szCs w:val="21"/>
                <w:lang w:eastAsia="zh-CN"/>
              </w:rPr>
              <w:t>举办信息活动，介绍集体管理与受保护地理标志或集体/</w:t>
            </w:r>
            <w:r w:rsidR="00E47286" w:rsidRPr="007B3A59">
              <w:rPr>
                <w:rFonts w:asciiTheme="minorEastAsia" w:hAnsiTheme="minorEastAsia" w:hint="eastAsia"/>
                <w:sz w:val="21"/>
                <w:szCs w:val="21"/>
                <w:lang w:eastAsia="zh-CN"/>
              </w:rPr>
              <w:t>证明商标</w:t>
            </w:r>
            <w:r w:rsidR="00F73F65" w:rsidRPr="007B3A59">
              <w:rPr>
                <w:rFonts w:asciiTheme="minorEastAsia" w:hAnsiTheme="minorEastAsia" w:hint="eastAsia"/>
                <w:sz w:val="21"/>
                <w:szCs w:val="21"/>
                <w:lang w:eastAsia="zh-CN"/>
              </w:rPr>
              <w:t>相关</w:t>
            </w:r>
            <w:r w:rsidRPr="007B3A59">
              <w:rPr>
                <w:rFonts w:asciiTheme="minorEastAsia" w:hAnsiTheme="minorEastAsia"/>
                <w:sz w:val="21"/>
                <w:szCs w:val="21"/>
                <w:lang w:eastAsia="zh-CN"/>
              </w:rPr>
              <w:t>的原产地产品质量</w:t>
            </w:r>
            <w:r w:rsidR="00FA2DB6" w:rsidRPr="007B3A59">
              <w:rPr>
                <w:rFonts w:asciiTheme="minorEastAsia" w:hAnsiTheme="minorEastAsia" w:hint="eastAsia"/>
                <w:sz w:val="21"/>
                <w:szCs w:val="21"/>
                <w:lang w:eastAsia="zh-CN"/>
              </w:rPr>
              <w:t>制度</w:t>
            </w:r>
            <w:r w:rsidRPr="007B3A59">
              <w:rPr>
                <w:rFonts w:asciiTheme="minorEastAsia" w:hAnsiTheme="minorEastAsia"/>
                <w:sz w:val="21"/>
                <w:szCs w:val="21"/>
                <w:lang w:eastAsia="zh-CN"/>
              </w:rPr>
              <w:t>的潜在</w:t>
            </w:r>
            <w:r w:rsidR="00486104" w:rsidRPr="007B3A59">
              <w:rPr>
                <w:rFonts w:asciiTheme="minorEastAsia" w:hAnsiTheme="minorEastAsia" w:hint="eastAsia"/>
                <w:sz w:val="21"/>
                <w:szCs w:val="21"/>
                <w:lang w:eastAsia="zh-CN"/>
              </w:rPr>
              <w:t>益处</w:t>
            </w:r>
          </w:p>
        </w:tc>
        <w:tc>
          <w:tcPr>
            <w:tcW w:w="900" w:type="dxa"/>
            <w:tcBorders>
              <w:top w:val="single" w:sz="6" w:space="0" w:color="auto"/>
              <w:left w:val="single" w:sz="12" w:space="0" w:color="auto"/>
              <w:bottom w:val="single" w:sz="6" w:space="0" w:color="auto"/>
              <w:right w:val="single" w:sz="12" w:space="0" w:color="auto"/>
            </w:tcBorders>
            <w:shd w:val="clear" w:color="auto" w:fill="68E089"/>
          </w:tcPr>
          <w:p w14:paraId="5FF849D2"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left w:val="single" w:sz="12" w:space="0" w:color="auto"/>
              <w:bottom w:val="single" w:sz="6" w:space="0" w:color="auto"/>
            </w:tcBorders>
            <w:shd w:val="clear" w:color="auto" w:fill="FFFFFF" w:themeFill="background1"/>
          </w:tcPr>
          <w:p w14:paraId="5334EEF4"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11" w:type="dxa"/>
            <w:tcBorders>
              <w:top w:val="single" w:sz="6" w:space="0" w:color="auto"/>
              <w:bottom w:val="single" w:sz="6" w:space="0" w:color="auto"/>
            </w:tcBorders>
            <w:shd w:val="clear" w:color="auto" w:fill="FFFFFF" w:themeFill="background1"/>
          </w:tcPr>
          <w:p w14:paraId="30BFF589"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56" w:type="dxa"/>
            <w:tcBorders>
              <w:top w:val="single" w:sz="6" w:space="0" w:color="auto"/>
              <w:bottom w:val="single" w:sz="6" w:space="0" w:color="auto"/>
            </w:tcBorders>
            <w:shd w:val="clear" w:color="auto" w:fill="FFFFFF" w:themeFill="background1"/>
          </w:tcPr>
          <w:p w14:paraId="4F3B5C04"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02" w:type="dxa"/>
            <w:tcBorders>
              <w:right w:val="single" w:sz="12" w:space="0" w:color="auto"/>
            </w:tcBorders>
            <w:shd w:val="clear" w:color="auto" w:fill="auto"/>
          </w:tcPr>
          <w:p w14:paraId="3345D7BA"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39" w:type="dxa"/>
            <w:tcBorders>
              <w:left w:val="single" w:sz="12" w:space="0" w:color="auto"/>
            </w:tcBorders>
            <w:shd w:val="clear" w:color="auto" w:fill="68E089"/>
          </w:tcPr>
          <w:p w14:paraId="1971BEFC"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93" w:type="dxa"/>
            <w:shd w:val="clear" w:color="auto" w:fill="68E089"/>
          </w:tcPr>
          <w:p w14:paraId="3BB876CE"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48" w:type="dxa"/>
            <w:shd w:val="clear" w:color="auto" w:fill="68E089"/>
          </w:tcPr>
          <w:p w14:paraId="2EB28B96"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0" w:type="dxa"/>
            <w:tcBorders>
              <w:right w:val="single" w:sz="12" w:space="0" w:color="auto"/>
            </w:tcBorders>
            <w:shd w:val="clear" w:color="auto" w:fill="68E089"/>
          </w:tcPr>
          <w:p w14:paraId="12A1CFAA"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810" w:type="dxa"/>
            <w:tcBorders>
              <w:left w:val="single" w:sz="12" w:space="0" w:color="auto"/>
            </w:tcBorders>
            <w:shd w:val="clear" w:color="auto" w:fill="FFFFFF" w:themeFill="background1"/>
          </w:tcPr>
          <w:p w14:paraId="64A85BE3"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shd w:val="clear" w:color="auto" w:fill="FFFFFF" w:themeFill="background1"/>
          </w:tcPr>
          <w:p w14:paraId="29D9F6F9"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9" w:type="dxa"/>
            <w:shd w:val="clear" w:color="auto" w:fill="FFFFFF" w:themeFill="background1"/>
          </w:tcPr>
          <w:p w14:paraId="29E46A54"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187F1787" w14:textId="77777777" w:rsidTr="00686002">
        <w:trPr>
          <w:trHeight w:val="283"/>
        </w:trPr>
        <w:tc>
          <w:tcPr>
            <w:tcW w:w="5025" w:type="dxa"/>
            <w:tcBorders>
              <w:right w:val="single" w:sz="12" w:space="0" w:color="auto"/>
            </w:tcBorders>
            <w:shd w:val="clear" w:color="auto" w:fill="auto"/>
          </w:tcPr>
          <w:p w14:paraId="51923848" w14:textId="045CDDD6" w:rsidR="00566018" w:rsidRPr="007B3A59" w:rsidRDefault="005032F6"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在</w:t>
            </w:r>
            <w:r w:rsidR="005A2A91" w:rsidRPr="007B3A59">
              <w:rPr>
                <w:rFonts w:asciiTheme="minorEastAsia" w:hAnsiTheme="minorEastAsia" w:hint="eastAsia"/>
                <w:sz w:val="21"/>
                <w:szCs w:val="21"/>
                <w:lang w:val="en-GB" w:eastAsia="zh-CN"/>
              </w:rPr>
              <w:t>每个</w:t>
            </w:r>
            <w:r w:rsidRPr="007B3A59">
              <w:rPr>
                <w:rFonts w:asciiTheme="minorEastAsia" w:hAnsiTheme="minorEastAsia" w:hint="eastAsia"/>
                <w:sz w:val="21"/>
                <w:szCs w:val="21"/>
                <w:lang w:val="en-GB" w:eastAsia="zh-CN"/>
              </w:rPr>
              <w:t>受益国选定一个地理标志或集体/证明商标，加强其生产者</w:t>
            </w:r>
            <w:r w:rsidR="007F5F6F" w:rsidRPr="007B3A59">
              <w:rPr>
                <w:rFonts w:asciiTheme="minorEastAsia" w:hAnsiTheme="minorEastAsia" w:hint="eastAsia"/>
                <w:sz w:val="21"/>
                <w:szCs w:val="21"/>
                <w:lang w:val="en-GB" w:eastAsia="zh-CN"/>
              </w:rPr>
              <w:t>群体</w:t>
            </w:r>
            <w:r w:rsidRPr="007B3A59">
              <w:rPr>
                <w:rFonts w:asciiTheme="minorEastAsia" w:hAnsiTheme="minorEastAsia" w:hint="eastAsia"/>
                <w:sz w:val="21"/>
                <w:szCs w:val="21"/>
                <w:lang w:val="en-GB" w:eastAsia="zh-CN"/>
              </w:rPr>
              <w:t>、控制质量制度和商业化战略</w:t>
            </w:r>
          </w:p>
        </w:tc>
        <w:tc>
          <w:tcPr>
            <w:tcW w:w="900" w:type="dxa"/>
            <w:tcBorders>
              <w:top w:val="single" w:sz="6" w:space="0" w:color="auto"/>
              <w:left w:val="single" w:sz="12" w:space="0" w:color="auto"/>
              <w:bottom w:val="single" w:sz="6" w:space="0" w:color="auto"/>
              <w:right w:val="single" w:sz="12" w:space="0" w:color="auto"/>
            </w:tcBorders>
            <w:shd w:val="clear" w:color="auto" w:fill="68E089"/>
          </w:tcPr>
          <w:p w14:paraId="7185F3FA"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left w:val="single" w:sz="12" w:space="0" w:color="auto"/>
              <w:bottom w:val="single" w:sz="6" w:space="0" w:color="auto"/>
            </w:tcBorders>
            <w:shd w:val="clear" w:color="auto" w:fill="FFFFFF" w:themeFill="background1"/>
          </w:tcPr>
          <w:p w14:paraId="3AEDA526"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11" w:type="dxa"/>
            <w:tcBorders>
              <w:top w:val="single" w:sz="6" w:space="0" w:color="auto"/>
              <w:bottom w:val="single" w:sz="6" w:space="0" w:color="auto"/>
            </w:tcBorders>
            <w:shd w:val="clear" w:color="auto" w:fill="FFFFFF" w:themeFill="background1"/>
          </w:tcPr>
          <w:p w14:paraId="49E568DD"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56" w:type="dxa"/>
            <w:tcBorders>
              <w:top w:val="single" w:sz="6" w:space="0" w:color="auto"/>
              <w:bottom w:val="single" w:sz="6" w:space="0" w:color="auto"/>
            </w:tcBorders>
            <w:shd w:val="clear" w:color="auto" w:fill="FFFFFF" w:themeFill="background1"/>
          </w:tcPr>
          <w:p w14:paraId="00F4B9C2"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02" w:type="dxa"/>
            <w:tcBorders>
              <w:right w:val="single" w:sz="12" w:space="0" w:color="auto"/>
            </w:tcBorders>
            <w:shd w:val="clear" w:color="auto" w:fill="auto"/>
          </w:tcPr>
          <w:p w14:paraId="4787084A"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39" w:type="dxa"/>
            <w:tcBorders>
              <w:left w:val="single" w:sz="12" w:space="0" w:color="auto"/>
            </w:tcBorders>
            <w:shd w:val="clear" w:color="auto" w:fill="68E089"/>
          </w:tcPr>
          <w:p w14:paraId="2255DD4C"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93" w:type="dxa"/>
            <w:shd w:val="clear" w:color="auto" w:fill="68E089"/>
          </w:tcPr>
          <w:p w14:paraId="53176674"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48" w:type="dxa"/>
            <w:shd w:val="clear" w:color="auto" w:fill="68E089"/>
          </w:tcPr>
          <w:p w14:paraId="43C252AC"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0" w:type="dxa"/>
            <w:tcBorders>
              <w:right w:val="single" w:sz="12" w:space="0" w:color="auto"/>
            </w:tcBorders>
            <w:shd w:val="clear" w:color="auto" w:fill="68E089"/>
          </w:tcPr>
          <w:p w14:paraId="10EA64DB"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810" w:type="dxa"/>
            <w:tcBorders>
              <w:left w:val="single" w:sz="12" w:space="0" w:color="auto"/>
            </w:tcBorders>
            <w:shd w:val="clear" w:color="auto" w:fill="FFFFFF" w:themeFill="background1"/>
          </w:tcPr>
          <w:p w14:paraId="0B2BED45"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shd w:val="clear" w:color="auto" w:fill="FFFFFF" w:themeFill="background1"/>
          </w:tcPr>
          <w:p w14:paraId="2F3A1D06"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9" w:type="dxa"/>
            <w:shd w:val="clear" w:color="auto" w:fill="FFFFFF" w:themeFill="background1"/>
          </w:tcPr>
          <w:p w14:paraId="6378486B"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15ACCDFF" w14:textId="77777777" w:rsidTr="00686002">
        <w:trPr>
          <w:trHeight w:val="283"/>
        </w:trPr>
        <w:tc>
          <w:tcPr>
            <w:tcW w:w="5025" w:type="dxa"/>
            <w:tcBorders>
              <w:right w:val="single" w:sz="12" w:space="0" w:color="auto"/>
            </w:tcBorders>
            <w:shd w:val="clear" w:color="auto" w:fill="auto"/>
          </w:tcPr>
          <w:p w14:paraId="5EB643AC" w14:textId="7B5EDDC2" w:rsidR="00566018" w:rsidRPr="007B3A59" w:rsidRDefault="00497730" w:rsidP="00F14094">
            <w:pPr>
              <w:pStyle w:val="BodyText"/>
              <w:spacing w:afterLines="50" w:after="120" w:line="340" w:lineRule="atLeast"/>
              <w:jc w:val="both"/>
              <w:rPr>
                <w:rFonts w:asciiTheme="minorEastAsia" w:hAnsiTheme="minorEastAsia"/>
                <w:sz w:val="21"/>
                <w:szCs w:val="21"/>
                <w:lang w:eastAsia="zh-CN"/>
              </w:rPr>
            </w:pPr>
            <w:r w:rsidRPr="007B3A59">
              <w:rPr>
                <w:rFonts w:asciiTheme="minorEastAsia" w:hAnsiTheme="minorEastAsia" w:hint="eastAsia"/>
                <w:sz w:val="21"/>
                <w:szCs w:val="21"/>
                <w:lang w:eastAsia="zh-CN"/>
              </w:rPr>
              <w:t>制定有关地理标志或集体/证明商标及相关质量制度的集体管理的战略、指南或培训材料</w:t>
            </w:r>
          </w:p>
        </w:tc>
        <w:tc>
          <w:tcPr>
            <w:tcW w:w="900" w:type="dxa"/>
            <w:tcBorders>
              <w:top w:val="single" w:sz="6" w:space="0" w:color="auto"/>
              <w:left w:val="single" w:sz="12" w:space="0" w:color="auto"/>
              <w:bottom w:val="single" w:sz="6" w:space="0" w:color="auto"/>
              <w:right w:val="single" w:sz="12" w:space="0" w:color="auto"/>
            </w:tcBorders>
            <w:shd w:val="clear" w:color="auto" w:fill="68E089"/>
          </w:tcPr>
          <w:p w14:paraId="114F0F14"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left w:val="single" w:sz="12" w:space="0" w:color="auto"/>
              <w:bottom w:val="single" w:sz="6" w:space="0" w:color="auto"/>
            </w:tcBorders>
            <w:shd w:val="clear" w:color="auto" w:fill="FFFFFF" w:themeFill="background1"/>
          </w:tcPr>
          <w:p w14:paraId="210233D5"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bottom w:val="single" w:sz="6" w:space="0" w:color="auto"/>
            </w:tcBorders>
            <w:shd w:val="clear" w:color="auto" w:fill="FFFFFF" w:themeFill="background1"/>
          </w:tcPr>
          <w:p w14:paraId="6C8B2361"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56" w:type="dxa"/>
            <w:tcBorders>
              <w:top w:val="single" w:sz="6" w:space="0" w:color="auto"/>
              <w:bottom w:val="single" w:sz="6" w:space="0" w:color="auto"/>
            </w:tcBorders>
            <w:shd w:val="clear" w:color="auto" w:fill="FFFFFF" w:themeFill="background1"/>
          </w:tcPr>
          <w:p w14:paraId="30D93880"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02" w:type="dxa"/>
            <w:tcBorders>
              <w:right w:val="single" w:sz="12" w:space="0" w:color="auto"/>
            </w:tcBorders>
            <w:shd w:val="clear" w:color="auto" w:fill="auto"/>
          </w:tcPr>
          <w:p w14:paraId="18594E82"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639" w:type="dxa"/>
            <w:tcBorders>
              <w:left w:val="single" w:sz="12" w:space="0" w:color="auto"/>
            </w:tcBorders>
            <w:shd w:val="clear" w:color="auto" w:fill="68E089"/>
          </w:tcPr>
          <w:p w14:paraId="35259A0F"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693" w:type="dxa"/>
            <w:shd w:val="clear" w:color="auto" w:fill="68E089"/>
          </w:tcPr>
          <w:p w14:paraId="7E93FA33"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648" w:type="dxa"/>
            <w:shd w:val="clear" w:color="auto" w:fill="68E089"/>
          </w:tcPr>
          <w:p w14:paraId="0DF2850B"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20" w:type="dxa"/>
            <w:tcBorders>
              <w:right w:val="single" w:sz="12" w:space="0" w:color="auto"/>
            </w:tcBorders>
            <w:shd w:val="clear" w:color="auto" w:fill="68E089"/>
          </w:tcPr>
          <w:p w14:paraId="2BE6BD0E"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810" w:type="dxa"/>
            <w:tcBorders>
              <w:left w:val="single" w:sz="12" w:space="0" w:color="auto"/>
            </w:tcBorders>
            <w:shd w:val="clear" w:color="auto" w:fill="FFFFFF" w:themeFill="background1"/>
          </w:tcPr>
          <w:p w14:paraId="4DEF958E"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shd w:val="clear" w:color="auto" w:fill="FFFFFF" w:themeFill="background1"/>
          </w:tcPr>
          <w:p w14:paraId="7B494FC2"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9" w:type="dxa"/>
            <w:shd w:val="clear" w:color="auto" w:fill="FFFFFF" w:themeFill="background1"/>
          </w:tcPr>
          <w:p w14:paraId="4685CA40"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54F53AB1" w14:textId="77777777" w:rsidTr="00686002">
        <w:trPr>
          <w:trHeight w:val="283"/>
        </w:trPr>
        <w:tc>
          <w:tcPr>
            <w:tcW w:w="5025" w:type="dxa"/>
            <w:tcBorders>
              <w:right w:val="single" w:sz="12" w:space="0" w:color="auto"/>
            </w:tcBorders>
            <w:shd w:val="clear" w:color="auto" w:fill="auto"/>
          </w:tcPr>
          <w:p w14:paraId="216773D3" w14:textId="6F45E618" w:rsidR="00566018" w:rsidRPr="007B3A59" w:rsidRDefault="00FA72A3"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在</w:t>
            </w:r>
            <w:r w:rsidR="00D40B9B" w:rsidRPr="007B3A59">
              <w:rPr>
                <w:rFonts w:asciiTheme="minorEastAsia" w:hAnsiTheme="minorEastAsia" w:hint="eastAsia"/>
                <w:sz w:val="21"/>
                <w:szCs w:val="21"/>
                <w:lang w:val="en-GB" w:eastAsia="zh-CN"/>
              </w:rPr>
              <w:t>每个</w:t>
            </w:r>
            <w:r w:rsidRPr="007B3A59">
              <w:rPr>
                <w:rFonts w:asciiTheme="minorEastAsia" w:hAnsiTheme="minorEastAsia" w:hint="eastAsia"/>
                <w:sz w:val="21"/>
                <w:szCs w:val="21"/>
                <w:lang w:val="en-GB" w:eastAsia="zh-CN"/>
              </w:rPr>
              <w:t>受益国为促进农村和当地发展</w:t>
            </w:r>
            <w:r w:rsidR="006221B5" w:rsidRPr="007B3A59">
              <w:rPr>
                <w:rFonts w:asciiTheme="minorEastAsia" w:hAnsiTheme="minorEastAsia" w:hint="eastAsia"/>
                <w:sz w:val="21"/>
                <w:szCs w:val="21"/>
                <w:lang w:val="en-GB" w:eastAsia="zh-CN"/>
              </w:rPr>
              <w:t>举措</w:t>
            </w:r>
            <w:r w:rsidRPr="007B3A59">
              <w:rPr>
                <w:rFonts w:asciiTheme="minorEastAsia" w:hAnsiTheme="minorEastAsia" w:hint="eastAsia"/>
                <w:sz w:val="21"/>
                <w:szCs w:val="21"/>
                <w:lang w:val="en-GB" w:eastAsia="zh-CN"/>
              </w:rPr>
              <w:t>的有关主管部门和当地</w:t>
            </w:r>
            <w:r w:rsidR="00253D54" w:rsidRPr="007B3A59">
              <w:rPr>
                <w:rFonts w:asciiTheme="minorEastAsia" w:hAnsiTheme="minorEastAsia" w:hint="eastAsia"/>
                <w:sz w:val="21"/>
                <w:szCs w:val="21"/>
                <w:lang w:val="en-GB" w:eastAsia="zh-CN"/>
              </w:rPr>
              <w:t>主体</w:t>
            </w:r>
            <w:r w:rsidRPr="007B3A59">
              <w:rPr>
                <w:rFonts w:asciiTheme="minorEastAsia" w:hAnsiTheme="minorEastAsia" w:hint="eastAsia"/>
                <w:sz w:val="21"/>
                <w:szCs w:val="21"/>
                <w:lang w:val="en-GB" w:eastAsia="zh-CN"/>
              </w:rPr>
              <w:t>举办讲习班和培训活动，介绍受地理标志或集体/</w:t>
            </w:r>
            <w:r w:rsidR="00F9127A" w:rsidRPr="007B3A59">
              <w:rPr>
                <w:rFonts w:asciiTheme="minorEastAsia" w:hAnsiTheme="minorEastAsia" w:hint="eastAsia"/>
                <w:sz w:val="21"/>
                <w:szCs w:val="21"/>
                <w:lang w:val="en-GB" w:eastAsia="zh-CN"/>
              </w:rPr>
              <w:t>证明商标</w:t>
            </w:r>
            <w:r w:rsidRPr="007B3A59">
              <w:rPr>
                <w:rFonts w:asciiTheme="minorEastAsia" w:hAnsiTheme="minorEastAsia" w:hint="eastAsia"/>
                <w:sz w:val="21"/>
                <w:szCs w:val="21"/>
                <w:lang w:val="en-GB" w:eastAsia="zh-CN"/>
              </w:rPr>
              <w:t>保护的原产地产品质量制度的集体管理</w:t>
            </w:r>
          </w:p>
        </w:tc>
        <w:tc>
          <w:tcPr>
            <w:tcW w:w="900" w:type="dxa"/>
            <w:tcBorders>
              <w:top w:val="single" w:sz="6" w:space="0" w:color="auto"/>
              <w:left w:val="single" w:sz="12" w:space="0" w:color="auto"/>
              <w:bottom w:val="single" w:sz="6" w:space="0" w:color="auto"/>
              <w:right w:val="single" w:sz="12" w:space="0" w:color="auto"/>
            </w:tcBorders>
            <w:shd w:val="clear" w:color="auto" w:fill="68E089"/>
          </w:tcPr>
          <w:p w14:paraId="18D3245F"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left w:val="single" w:sz="12" w:space="0" w:color="auto"/>
              <w:bottom w:val="single" w:sz="6" w:space="0" w:color="auto"/>
            </w:tcBorders>
            <w:shd w:val="clear" w:color="auto" w:fill="FFFFFF" w:themeFill="background1"/>
          </w:tcPr>
          <w:p w14:paraId="77270542"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bottom w:val="single" w:sz="6" w:space="0" w:color="auto"/>
            </w:tcBorders>
            <w:shd w:val="clear" w:color="auto" w:fill="FFFFFF" w:themeFill="background1"/>
          </w:tcPr>
          <w:p w14:paraId="2F01B063"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56" w:type="dxa"/>
            <w:tcBorders>
              <w:top w:val="single" w:sz="6" w:space="0" w:color="auto"/>
              <w:bottom w:val="single" w:sz="6" w:space="0" w:color="auto"/>
            </w:tcBorders>
            <w:shd w:val="clear" w:color="auto" w:fill="FFFFFF" w:themeFill="background1"/>
          </w:tcPr>
          <w:p w14:paraId="6ED87FBB"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02" w:type="dxa"/>
            <w:tcBorders>
              <w:right w:val="single" w:sz="12" w:space="0" w:color="auto"/>
            </w:tcBorders>
            <w:shd w:val="clear" w:color="auto" w:fill="auto"/>
          </w:tcPr>
          <w:p w14:paraId="02A92ADD"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39" w:type="dxa"/>
            <w:tcBorders>
              <w:left w:val="single" w:sz="12" w:space="0" w:color="auto"/>
            </w:tcBorders>
            <w:shd w:val="clear" w:color="auto" w:fill="68E089"/>
          </w:tcPr>
          <w:p w14:paraId="2EDE1290"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93" w:type="dxa"/>
            <w:shd w:val="clear" w:color="auto" w:fill="68E089"/>
          </w:tcPr>
          <w:p w14:paraId="187AF396"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648" w:type="dxa"/>
            <w:shd w:val="clear" w:color="auto" w:fill="68E089"/>
          </w:tcPr>
          <w:p w14:paraId="3FDF80BB"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20" w:type="dxa"/>
            <w:tcBorders>
              <w:right w:val="single" w:sz="12" w:space="0" w:color="auto"/>
            </w:tcBorders>
            <w:shd w:val="clear" w:color="auto" w:fill="68E089"/>
          </w:tcPr>
          <w:p w14:paraId="7C5A6B75"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810" w:type="dxa"/>
            <w:tcBorders>
              <w:left w:val="single" w:sz="12" w:space="0" w:color="auto"/>
            </w:tcBorders>
            <w:shd w:val="clear" w:color="auto" w:fill="FFFFFF" w:themeFill="background1"/>
          </w:tcPr>
          <w:p w14:paraId="33D96C6E"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shd w:val="clear" w:color="auto" w:fill="FFFFFF" w:themeFill="background1"/>
          </w:tcPr>
          <w:p w14:paraId="3721746E"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9" w:type="dxa"/>
            <w:shd w:val="clear" w:color="auto" w:fill="FFFFFF" w:themeFill="background1"/>
          </w:tcPr>
          <w:p w14:paraId="197C69D8"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6323FD5A" w14:textId="77777777" w:rsidTr="00686002">
        <w:trPr>
          <w:trHeight w:val="259"/>
        </w:trPr>
        <w:tc>
          <w:tcPr>
            <w:tcW w:w="5025" w:type="dxa"/>
            <w:tcBorders>
              <w:right w:val="single" w:sz="12" w:space="0" w:color="auto"/>
            </w:tcBorders>
            <w:shd w:val="clear" w:color="auto" w:fill="auto"/>
          </w:tcPr>
          <w:p w14:paraId="5ED96D1E" w14:textId="3DA04836" w:rsidR="00566018" w:rsidRPr="007B3A59" w:rsidRDefault="00967EEE"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lastRenderedPageBreak/>
              <w:t>在</w:t>
            </w:r>
            <w:r w:rsidR="003F6ED6" w:rsidRPr="007B3A59">
              <w:rPr>
                <w:rFonts w:asciiTheme="minorEastAsia" w:hAnsiTheme="minorEastAsia" w:hint="eastAsia"/>
                <w:sz w:val="21"/>
                <w:szCs w:val="21"/>
                <w:lang w:val="en-GB" w:eastAsia="zh-CN"/>
              </w:rPr>
              <w:t>每个</w:t>
            </w:r>
            <w:r w:rsidRPr="007B3A59">
              <w:rPr>
                <w:rFonts w:asciiTheme="minorEastAsia" w:hAnsiTheme="minorEastAsia" w:hint="eastAsia"/>
                <w:sz w:val="21"/>
                <w:szCs w:val="21"/>
                <w:lang w:val="en-GB" w:eastAsia="zh-CN"/>
              </w:rPr>
              <w:t>受益国向选定的生产者</w:t>
            </w:r>
            <w:r w:rsidR="001427CB" w:rsidRPr="007B3A59">
              <w:rPr>
                <w:rFonts w:asciiTheme="minorEastAsia" w:hAnsiTheme="minorEastAsia" w:hint="eastAsia"/>
                <w:sz w:val="21"/>
                <w:szCs w:val="21"/>
                <w:lang w:val="en-GB" w:eastAsia="zh-CN"/>
              </w:rPr>
              <w:t>群体</w:t>
            </w:r>
            <w:r w:rsidRPr="007B3A59">
              <w:rPr>
                <w:rFonts w:asciiTheme="minorEastAsia" w:hAnsiTheme="minorEastAsia" w:hint="eastAsia"/>
                <w:sz w:val="21"/>
                <w:szCs w:val="21"/>
                <w:lang w:val="en-GB" w:eastAsia="zh-CN"/>
              </w:rPr>
              <w:t>举办讲习班和培训活动，介绍原产地产品质量制度的集体管理</w:t>
            </w:r>
          </w:p>
        </w:tc>
        <w:tc>
          <w:tcPr>
            <w:tcW w:w="900" w:type="dxa"/>
            <w:tcBorders>
              <w:top w:val="single" w:sz="6" w:space="0" w:color="auto"/>
              <w:left w:val="single" w:sz="12" w:space="0" w:color="auto"/>
              <w:bottom w:val="single" w:sz="4" w:space="0" w:color="auto"/>
              <w:right w:val="single" w:sz="12" w:space="0" w:color="auto"/>
            </w:tcBorders>
            <w:shd w:val="clear" w:color="auto" w:fill="68E089"/>
          </w:tcPr>
          <w:p w14:paraId="563C096A"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left w:val="single" w:sz="12" w:space="0" w:color="auto"/>
              <w:bottom w:val="single" w:sz="4" w:space="0" w:color="auto"/>
            </w:tcBorders>
            <w:shd w:val="clear" w:color="auto" w:fill="FFFFFF" w:themeFill="background1"/>
          </w:tcPr>
          <w:p w14:paraId="58420877"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bottom w:val="single" w:sz="4" w:space="0" w:color="auto"/>
            </w:tcBorders>
            <w:shd w:val="clear" w:color="auto" w:fill="FFFFFF" w:themeFill="background1"/>
          </w:tcPr>
          <w:p w14:paraId="784B98B7"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56" w:type="dxa"/>
            <w:tcBorders>
              <w:top w:val="single" w:sz="6" w:space="0" w:color="auto"/>
              <w:bottom w:val="single" w:sz="4" w:space="0" w:color="auto"/>
            </w:tcBorders>
            <w:shd w:val="clear" w:color="auto" w:fill="FFFFFF" w:themeFill="background1"/>
          </w:tcPr>
          <w:p w14:paraId="072E9C5F"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02" w:type="dxa"/>
            <w:tcBorders>
              <w:bottom w:val="single" w:sz="4" w:space="0" w:color="auto"/>
              <w:right w:val="single" w:sz="12" w:space="0" w:color="auto"/>
            </w:tcBorders>
            <w:shd w:val="clear" w:color="auto" w:fill="auto"/>
          </w:tcPr>
          <w:p w14:paraId="22318D9A"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39" w:type="dxa"/>
            <w:tcBorders>
              <w:left w:val="single" w:sz="12" w:space="0" w:color="auto"/>
            </w:tcBorders>
            <w:shd w:val="clear" w:color="auto" w:fill="68E089"/>
          </w:tcPr>
          <w:p w14:paraId="62122369"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93" w:type="dxa"/>
            <w:shd w:val="clear" w:color="auto" w:fill="68E089"/>
          </w:tcPr>
          <w:p w14:paraId="6CE56482"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648" w:type="dxa"/>
            <w:shd w:val="clear" w:color="auto" w:fill="68E089"/>
          </w:tcPr>
          <w:p w14:paraId="374DC89C"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20" w:type="dxa"/>
            <w:tcBorders>
              <w:right w:val="single" w:sz="12" w:space="0" w:color="auto"/>
            </w:tcBorders>
            <w:shd w:val="clear" w:color="auto" w:fill="68E089"/>
          </w:tcPr>
          <w:p w14:paraId="3E15EC67"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810" w:type="dxa"/>
            <w:tcBorders>
              <w:left w:val="single" w:sz="12" w:space="0" w:color="auto"/>
            </w:tcBorders>
            <w:shd w:val="clear" w:color="auto" w:fill="FFFFFF" w:themeFill="background1"/>
          </w:tcPr>
          <w:p w14:paraId="6A1AFC30"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shd w:val="clear" w:color="auto" w:fill="FFFFFF" w:themeFill="background1"/>
          </w:tcPr>
          <w:p w14:paraId="2849B64C"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9" w:type="dxa"/>
            <w:shd w:val="clear" w:color="auto" w:fill="FFFFFF" w:themeFill="background1"/>
          </w:tcPr>
          <w:p w14:paraId="2EE35AED"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643FD4BE" w14:textId="77777777" w:rsidTr="00686002">
        <w:trPr>
          <w:trHeight w:val="259"/>
        </w:trPr>
        <w:tc>
          <w:tcPr>
            <w:tcW w:w="5025" w:type="dxa"/>
            <w:tcBorders>
              <w:right w:val="single" w:sz="12" w:space="0" w:color="auto"/>
            </w:tcBorders>
            <w:shd w:val="clear" w:color="auto" w:fill="auto"/>
          </w:tcPr>
          <w:p w14:paraId="76BB5BEE" w14:textId="635EFD0F" w:rsidR="00566018" w:rsidRPr="007B3A59" w:rsidRDefault="004E617C"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在</w:t>
            </w:r>
            <w:r w:rsidR="00CC0598" w:rsidRPr="007B3A59">
              <w:rPr>
                <w:rFonts w:asciiTheme="minorEastAsia" w:hAnsiTheme="minorEastAsia" w:hint="eastAsia"/>
                <w:sz w:val="21"/>
                <w:szCs w:val="21"/>
                <w:lang w:val="en-GB" w:eastAsia="zh-CN"/>
              </w:rPr>
              <w:t>每个</w:t>
            </w:r>
            <w:r w:rsidRPr="007B3A59">
              <w:rPr>
                <w:rFonts w:asciiTheme="minorEastAsia" w:hAnsiTheme="minorEastAsia" w:hint="eastAsia"/>
                <w:sz w:val="21"/>
                <w:szCs w:val="21"/>
                <w:lang w:val="en-GB" w:eastAsia="zh-CN"/>
              </w:rPr>
              <w:t>受益国举办讲习班和培训活动，以加强选定生产者</w:t>
            </w:r>
            <w:r w:rsidR="00835751" w:rsidRPr="007B3A59">
              <w:rPr>
                <w:rFonts w:asciiTheme="minorEastAsia" w:hAnsiTheme="minorEastAsia" w:hint="eastAsia"/>
                <w:sz w:val="21"/>
                <w:szCs w:val="21"/>
                <w:lang w:val="en-GB" w:eastAsia="zh-CN"/>
              </w:rPr>
              <w:t>群体</w:t>
            </w:r>
            <w:r w:rsidRPr="007B3A59">
              <w:rPr>
                <w:rFonts w:asciiTheme="minorEastAsia" w:hAnsiTheme="minorEastAsia" w:hint="eastAsia"/>
                <w:sz w:val="21"/>
                <w:szCs w:val="21"/>
                <w:lang w:val="en-GB" w:eastAsia="zh-CN"/>
              </w:rPr>
              <w:t>的内部治理</w:t>
            </w:r>
          </w:p>
        </w:tc>
        <w:tc>
          <w:tcPr>
            <w:tcW w:w="900" w:type="dxa"/>
            <w:tcBorders>
              <w:top w:val="single" w:sz="4" w:space="0" w:color="auto"/>
              <w:left w:val="single" w:sz="12" w:space="0" w:color="auto"/>
              <w:bottom w:val="single" w:sz="6" w:space="0" w:color="auto"/>
              <w:right w:val="single" w:sz="12" w:space="0" w:color="auto"/>
            </w:tcBorders>
            <w:shd w:val="clear" w:color="auto" w:fill="68E089"/>
          </w:tcPr>
          <w:p w14:paraId="0CC2AB6E"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4" w:space="0" w:color="auto"/>
              <w:left w:val="single" w:sz="12" w:space="0" w:color="auto"/>
              <w:bottom w:val="single" w:sz="6" w:space="0" w:color="auto"/>
            </w:tcBorders>
            <w:shd w:val="clear" w:color="auto" w:fill="FFFFFF" w:themeFill="background1"/>
          </w:tcPr>
          <w:p w14:paraId="23375914"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4" w:space="0" w:color="auto"/>
              <w:bottom w:val="single" w:sz="6" w:space="0" w:color="auto"/>
            </w:tcBorders>
            <w:shd w:val="clear" w:color="auto" w:fill="FFFFFF" w:themeFill="background1"/>
          </w:tcPr>
          <w:p w14:paraId="1D611DFF"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56" w:type="dxa"/>
            <w:tcBorders>
              <w:top w:val="single" w:sz="4" w:space="0" w:color="auto"/>
              <w:bottom w:val="single" w:sz="6" w:space="0" w:color="auto"/>
            </w:tcBorders>
            <w:shd w:val="clear" w:color="auto" w:fill="FFFFFF" w:themeFill="background1"/>
          </w:tcPr>
          <w:p w14:paraId="31C88F49"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02" w:type="dxa"/>
            <w:tcBorders>
              <w:top w:val="single" w:sz="4" w:space="0" w:color="auto"/>
              <w:right w:val="single" w:sz="12" w:space="0" w:color="auto"/>
            </w:tcBorders>
            <w:shd w:val="clear" w:color="auto" w:fill="auto"/>
          </w:tcPr>
          <w:p w14:paraId="762DC094"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39" w:type="dxa"/>
            <w:tcBorders>
              <w:left w:val="single" w:sz="12" w:space="0" w:color="auto"/>
            </w:tcBorders>
            <w:shd w:val="clear" w:color="auto" w:fill="68E089"/>
          </w:tcPr>
          <w:p w14:paraId="5441DE88"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93" w:type="dxa"/>
            <w:shd w:val="clear" w:color="auto" w:fill="68E089"/>
          </w:tcPr>
          <w:p w14:paraId="7E02EF7A"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48" w:type="dxa"/>
            <w:shd w:val="clear" w:color="auto" w:fill="68E089"/>
          </w:tcPr>
          <w:p w14:paraId="51AA26FC"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20" w:type="dxa"/>
            <w:tcBorders>
              <w:right w:val="single" w:sz="12" w:space="0" w:color="auto"/>
            </w:tcBorders>
            <w:shd w:val="clear" w:color="auto" w:fill="68E089"/>
          </w:tcPr>
          <w:p w14:paraId="07A68192"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810" w:type="dxa"/>
            <w:tcBorders>
              <w:left w:val="single" w:sz="12" w:space="0" w:color="auto"/>
            </w:tcBorders>
            <w:shd w:val="clear" w:color="auto" w:fill="FFFFFF" w:themeFill="background1"/>
          </w:tcPr>
          <w:p w14:paraId="19C5605C"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11" w:type="dxa"/>
            <w:shd w:val="clear" w:color="auto" w:fill="FFFFFF" w:themeFill="background1"/>
          </w:tcPr>
          <w:p w14:paraId="440E643E"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29" w:type="dxa"/>
            <w:shd w:val="clear" w:color="auto" w:fill="FFFFFF" w:themeFill="background1"/>
          </w:tcPr>
          <w:p w14:paraId="7728688D"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639D0CDE" w14:textId="77777777" w:rsidTr="00686002">
        <w:trPr>
          <w:trHeight w:val="259"/>
        </w:trPr>
        <w:tc>
          <w:tcPr>
            <w:tcW w:w="5025" w:type="dxa"/>
            <w:tcBorders>
              <w:right w:val="single" w:sz="12" w:space="0" w:color="auto"/>
            </w:tcBorders>
            <w:shd w:val="clear" w:color="auto" w:fill="auto"/>
          </w:tcPr>
          <w:p w14:paraId="7FD17009" w14:textId="7E9EC312" w:rsidR="00566018" w:rsidRPr="007B3A59" w:rsidRDefault="00DF1142"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在</w:t>
            </w:r>
            <w:r w:rsidR="00815088" w:rsidRPr="007B3A59">
              <w:rPr>
                <w:rFonts w:asciiTheme="minorEastAsia" w:hAnsiTheme="minorEastAsia" w:hint="eastAsia"/>
                <w:sz w:val="21"/>
                <w:szCs w:val="21"/>
                <w:lang w:val="en-GB" w:eastAsia="zh-CN"/>
              </w:rPr>
              <w:t>每个</w:t>
            </w:r>
            <w:r w:rsidRPr="007B3A59">
              <w:rPr>
                <w:rFonts w:asciiTheme="minorEastAsia" w:hAnsiTheme="minorEastAsia" w:hint="eastAsia"/>
                <w:sz w:val="21"/>
                <w:szCs w:val="21"/>
                <w:lang w:val="en-GB" w:eastAsia="zh-CN"/>
              </w:rPr>
              <w:t>受益国酌情与选定的生产者</w:t>
            </w:r>
            <w:r w:rsidR="00E62861" w:rsidRPr="007B3A59">
              <w:rPr>
                <w:rFonts w:asciiTheme="minorEastAsia" w:hAnsiTheme="minorEastAsia" w:hint="eastAsia"/>
                <w:sz w:val="21"/>
                <w:szCs w:val="21"/>
                <w:lang w:val="en-GB" w:eastAsia="zh-CN"/>
              </w:rPr>
              <w:t>群体</w:t>
            </w:r>
            <w:r w:rsidRPr="007B3A59">
              <w:rPr>
                <w:rFonts w:asciiTheme="minorEastAsia" w:hAnsiTheme="minorEastAsia" w:hint="eastAsia"/>
                <w:sz w:val="21"/>
                <w:szCs w:val="21"/>
                <w:lang w:val="en-GB" w:eastAsia="zh-CN"/>
              </w:rPr>
              <w:t>组织活动，以支持发展和实施具有成本效益的控制和认证制度</w:t>
            </w:r>
          </w:p>
        </w:tc>
        <w:tc>
          <w:tcPr>
            <w:tcW w:w="900" w:type="dxa"/>
            <w:tcBorders>
              <w:top w:val="single" w:sz="6" w:space="0" w:color="auto"/>
              <w:left w:val="single" w:sz="12" w:space="0" w:color="auto"/>
              <w:bottom w:val="single" w:sz="6" w:space="0" w:color="auto"/>
              <w:right w:val="single" w:sz="12" w:space="0" w:color="auto"/>
            </w:tcBorders>
            <w:shd w:val="clear" w:color="auto" w:fill="68E089"/>
          </w:tcPr>
          <w:p w14:paraId="20C40281"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left w:val="single" w:sz="12" w:space="0" w:color="auto"/>
              <w:bottom w:val="single" w:sz="6" w:space="0" w:color="auto"/>
            </w:tcBorders>
            <w:shd w:val="clear" w:color="auto" w:fill="FFFFFF" w:themeFill="background1"/>
          </w:tcPr>
          <w:p w14:paraId="1AA0E4CF"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bottom w:val="single" w:sz="6" w:space="0" w:color="auto"/>
            </w:tcBorders>
            <w:shd w:val="clear" w:color="auto" w:fill="FFFFFF" w:themeFill="background1"/>
          </w:tcPr>
          <w:p w14:paraId="297699CA"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56" w:type="dxa"/>
            <w:tcBorders>
              <w:top w:val="single" w:sz="6" w:space="0" w:color="auto"/>
              <w:bottom w:val="single" w:sz="6" w:space="0" w:color="auto"/>
            </w:tcBorders>
            <w:shd w:val="clear" w:color="auto" w:fill="FFFFFF" w:themeFill="background1"/>
          </w:tcPr>
          <w:p w14:paraId="45F6A3E3"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02" w:type="dxa"/>
            <w:tcBorders>
              <w:right w:val="single" w:sz="12" w:space="0" w:color="auto"/>
            </w:tcBorders>
            <w:shd w:val="clear" w:color="auto" w:fill="auto"/>
          </w:tcPr>
          <w:p w14:paraId="21FA1C93"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39" w:type="dxa"/>
            <w:tcBorders>
              <w:left w:val="single" w:sz="12" w:space="0" w:color="auto"/>
            </w:tcBorders>
            <w:shd w:val="clear" w:color="auto" w:fill="68E089"/>
          </w:tcPr>
          <w:p w14:paraId="1326F677"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93" w:type="dxa"/>
            <w:shd w:val="clear" w:color="auto" w:fill="68E089"/>
          </w:tcPr>
          <w:p w14:paraId="58C9FC82"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48" w:type="dxa"/>
            <w:shd w:val="clear" w:color="auto" w:fill="68E089"/>
          </w:tcPr>
          <w:p w14:paraId="57E8F9CA"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20" w:type="dxa"/>
            <w:tcBorders>
              <w:right w:val="single" w:sz="12" w:space="0" w:color="auto"/>
            </w:tcBorders>
            <w:shd w:val="clear" w:color="auto" w:fill="68E089"/>
          </w:tcPr>
          <w:p w14:paraId="1FC3B02C"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810" w:type="dxa"/>
            <w:tcBorders>
              <w:left w:val="single" w:sz="12" w:space="0" w:color="auto"/>
            </w:tcBorders>
            <w:shd w:val="clear" w:color="auto" w:fill="FFFFFF" w:themeFill="background1"/>
          </w:tcPr>
          <w:p w14:paraId="314A5024"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11" w:type="dxa"/>
            <w:shd w:val="clear" w:color="auto" w:fill="FFFFFF" w:themeFill="background1"/>
          </w:tcPr>
          <w:p w14:paraId="0AF14BD9"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29" w:type="dxa"/>
            <w:shd w:val="clear" w:color="auto" w:fill="FFFFFF" w:themeFill="background1"/>
          </w:tcPr>
          <w:p w14:paraId="65F78458"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0FFAFC00" w14:textId="77777777" w:rsidTr="00686002">
        <w:trPr>
          <w:trHeight w:val="259"/>
        </w:trPr>
        <w:tc>
          <w:tcPr>
            <w:tcW w:w="5025" w:type="dxa"/>
            <w:tcBorders>
              <w:right w:val="single" w:sz="12" w:space="0" w:color="auto"/>
            </w:tcBorders>
            <w:shd w:val="clear" w:color="auto" w:fill="auto"/>
          </w:tcPr>
          <w:p w14:paraId="1B0385E1" w14:textId="6DDD18AD" w:rsidR="00566018" w:rsidRPr="007B3A59" w:rsidRDefault="004F5E63"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val="en-GB" w:eastAsia="zh-CN"/>
              </w:rPr>
              <w:t>在</w:t>
            </w:r>
            <w:r w:rsidR="00E211BC" w:rsidRPr="007B3A59">
              <w:rPr>
                <w:rFonts w:asciiTheme="minorEastAsia" w:hAnsiTheme="minorEastAsia" w:hint="eastAsia"/>
                <w:sz w:val="21"/>
                <w:szCs w:val="21"/>
                <w:lang w:val="en-GB" w:eastAsia="zh-CN"/>
              </w:rPr>
              <w:t>每个</w:t>
            </w:r>
            <w:r w:rsidRPr="007B3A59">
              <w:rPr>
                <w:rFonts w:asciiTheme="minorEastAsia" w:hAnsiTheme="minorEastAsia" w:hint="eastAsia"/>
                <w:sz w:val="21"/>
                <w:szCs w:val="21"/>
                <w:lang w:val="en-GB" w:eastAsia="zh-CN"/>
              </w:rPr>
              <w:t>受益国为选定的地理标志或集体/证明商标制定品牌建设和商业化战略，并组织活动加以实施</w:t>
            </w:r>
          </w:p>
        </w:tc>
        <w:tc>
          <w:tcPr>
            <w:tcW w:w="900" w:type="dxa"/>
            <w:tcBorders>
              <w:top w:val="single" w:sz="6" w:space="0" w:color="auto"/>
              <w:left w:val="single" w:sz="12" w:space="0" w:color="auto"/>
              <w:bottom w:val="single" w:sz="6" w:space="0" w:color="auto"/>
              <w:right w:val="single" w:sz="12" w:space="0" w:color="auto"/>
            </w:tcBorders>
            <w:shd w:val="clear" w:color="auto" w:fill="68E089"/>
          </w:tcPr>
          <w:p w14:paraId="7133CB6C"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left w:val="single" w:sz="12" w:space="0" w:color="auto"/>
              <w:bottom w:val="single" w:sz="6" w:space="0" w:color="auto"/>
            </w:tcBorders>
            <w:shd w:val="clear" w:color="auto" w:fill="FFFFFF" w:themeFill="background1"/>
          </w:tcPr>
          <w:p w14:paraId="6B0FE166"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bottom w:val="single" w:sz="6" w:space="0" w:color="auto"/>
            </w:tcBorders>
            <w:shd w:val="clear" w:color="auto" w:fill="FFFFFF" w:themeFill="background1"/>
          </w:tcPr>
          <w:p w14:paraId="5B46E6F0"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56" w:type="dxa"/>
            <w:tcBorders>
              <w:top w:val="single" w:sz="6" w:space="0" w:color="auto"/>
              <w:bottom w:val="single" w:sz="6" w:space="0" w:color="auto"/>
            </w:tcBorders>
            <w:shd w:val="clear" w:color="auto" w:fill="FFFFFF" w:themeFill="background1"/>
          </w:tcPr>
          <w:p w14:paraId="4A1659C8"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02" w:type="dxa"/>
            <w:tcBorders>
              <w:right w:val="single" w:sz="12" w:space="0" w:color="auto"/>
            </w:tcBorders>
            <w:shd w:val="clear" w:color="auto" w:fill="auto"/>
          </w:tcPr>
          <w:p w14:paraId="567F2A44"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39" w:type="dxa"/>
            <w:tcBorders>
              <w:left w:val="single" w:sz="12" w:space="0" w:color="auto"/>
            </w:tcBorders>
            <w:shd w:val="clear" w:color="auto" w:fill="68E089"/>
          </w:tcPr>
          <w:p w14:paraId="67856005"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93" w:type="dxa"/>
            <w:shd w:val="clear" w:color="auto" w:fill="68E089"/>
          </w:tcPr>
          <w:p w14:paraId="02C1A08C"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48" w:type="dxa"/>
            <w:shd w:val="clear" w:color="auto" w:fill="68E089"/>
          </w:tcPr>
          <w:p w14:paraId="5938D095"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20" w:type="dxa"/>
            <w:tcBorders>
              <w:right w:val="single" w:sz="12" w:space="0" w:color="auto"/>
            </w:tcBorders>
            <w:shd w:val="clear" w:color="auto" w:fill="68E089"/>
          </w:tcPr>
          <w:p w14:paraId="73A6C709"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810" w:type="dxa"/>
            <w:tcBorders>
              <w:left w:val="single" w:sz="12" w:space="0" w:color="auto"/>
            </w:tcBorders>
            <w:shd w:val="clear" w:color="auto" w:fill="FFFFFF" w:themeFill="background1"/>
          </w:tcPr>
          <w:p w14:paraId="602E8C1E"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11" w:type="dxa"/>
            <w:shd w:val="clear" w:color="auto" w:fill="FFFFFF" w:themeFill="background1"/>
          </w:tcPr>
          <w:p w14:paraId="74C251CF"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29" w:type="dxa"/>
            <w:shd w:val="clear" w:color="auto" w:fill="FFFFFF" w:themeFill="background1"/>
          </w:tcPr>
          <w:p w14:paraId="5DC95627"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7939967A" w14:textId="77777777" w:rsidTr="00686002">
        <w:trPr>
          <w:trHeight w:val="283"/>
        </w:trPr>
        <w:tc>
          <w:tcPr>
            <w:tcW w:w="5025" w:type="dxa"/>
            <w:tcBorders>
              <w:right w:val="single" w:sz="12" w:space="0" w:color="auto"/>
            </w:tcBorders>
            <w:shd w:val="clear" w:color="auto" w:fill="auto"/>
          </w:tcPr>
          <w:p w14:paraId="2AA239B5" w14:textId="39548F71" w:rsidR="00566018" w:rsidRPr="007B3A59" w:rsidRDefault="00333BBB" w:rsidP="00F14094">
            <w:pPr>
              <w:pStyle w:val="BodyText"/>
              <w:spacing w:afterLines="50" w:after="120" w:line="340" w:lineRule="atLeast"/>
              <w:jc w:val="both"/>
              <w:rPr>
                <w:rFonts w:asciiTheme="minorEastAsia" w:hAnsiTheme="minorEastAsia"/>
                <w:sz w:val="21"/>
                <w:szCs w:val="21"/>
                <w:lang w:val="en-GB" w:eastAsia="zh-CN"/>
              </w:rPr>
            </w:pPr>
            <w:r w:rsidRPr="007B3A59">
              <w:rPr>
                <w:rFonts w:asciiTheme="minorEastAsia" w:hAnsiTheme="minorEastAsia" w:hint="eastAsia"/>
                <w:sz w:val="21"/>
                <w:szCs w:val="21"/>
                <w:lang w:eastAsia="zh-CN"/>
              </w:rPr>
              <w:t>在</w:t>
            </w:r>
            <w:r w:rsidR="008F5D3C" w:rsidRPr="007B3A59">
              <w:rPr>
                <w:rFonts w:asciiTheme="minorEastAsia" w:hAnsiTheme="minorEastAsia" w:hint="eastAsia"/>
                <w:sz w:val="21"/>
                <w:szCs w:val="21"/>
                <w:lang w:eastAsia="zh-CN"/>
              </w:rPr>
              <w:t>每个</w:t>
            </w:r>
            <w:r w:rsidRPr="007B3A59">
              <w:rPr>
                <w:rFonts w:asciiTheme="minorEastAsia" w:hAnsiTheme="minorEastAsia" w:hint="eastAsia"/>
                <w:sz w:val="21"/>
                <w:szCs w:val="21"/>
                <w:lang w:eastAsia="zh-CN"/>
              </w:rPr>
              <w:t>受益国开展提高认识的活动，介绍地理标志或集体/证明商标的集体管理对当地发展和保护传统与文化的潜在益处；并制作提高认识的材料。</w:t>
            </w:r>
          </w:p>
        </w:tc>
        <w:tc>
          <w:tcPr>
            <w:tcW w:w="900" w:type="dxa"/>
            <w:tcBorders>
              <w:top w:val="single" w:sz="6" w:space="0" w:color="auto"/>
              <w:left w:val="single" w:sz="12" w:space="0" w:color="auto"/>
              <w:bottom w:val="single" w:sz="6" w:space="0" w:color="auto"/>
              <w:right w:val="single" w:sz="12" w:space="0" w:color="auto"/>
            </w:tcBorders>
            <w:shd w:val="clear" w:color="auto" w:fill="68E089"/>
          </w:tcPr>
          <w:p w14:paraId="2C8CA6F4"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left w:val="single" w:sz="12" w:space="0" w:color="auto"/>
              <w:bottom w:val="single" w:sz="6" w:space="0" w:color="auto"/>
            </w:tcBorders>
            <w:shd w:val="clear" w:color="auto" w:fill="FFFFFF" w:themeFill="background1"/>
          </w:tcPr>
          <w:p w14:paraId="2AED9C15"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11" w:type="dxa"/>
            <w:tcBorders>
              <w:top w:val="single" w:sz="6" w:space="0" w:color="auto"/>
              <w:bottom w:val="single" w:sz="6" w:space="0" w:color="auto"/>
            </w:tcBorders>
            <w:shd w:val="clear" w:color="auto" w:fill="FFFFFF" w:themeFill="background1"/>
          </w:tcPr>
          <w:p w14:paraId="7889A95E"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56" w:type="dxa"/>
            <w:tcBorders>
              <w:top w:val="single" w:sz="6" w:space="0" w:color="auto"/>
              <w:bottom w:val="single" w:sz="6" w:space="0" w:color="auto"/>
            </w:tcBorders>
            <w:shd w:val="clear" w:color="auto" w:fill="FFFFFF" w:themeFill="background1"/>
          </w:tcPr>
          <w:p w14:paraId="54336FE3"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02" w:type="dxa"/>
            <w:tcBorders>
              <w:right w:val="single" w:sz="12" w:space="0" w:color="auto"/>
            </w:tcBorders>
            <w:shd w:val="clear" w:color="auto" w:fill="auto"/>
          </w:tcPr>
          <w:p w14:paraId="5458314E"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39" w:type="dxa"/>
            <w:tcBorders>
              <w:left w:val="single" w:sz="12" w:space="0" w:color="auto"/>
            </w:tcBorders>
            <w:shd w:val="clear" w:color="auto" w:fill="68E089"/>
          </w:tcPr>
          <w:p w14:paraId="56684F02"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93" w:type="dxa"/>
            <w:shd w:val="clear" w:color="auto" w:fill="68E089"/>
          </w:tcPr>
          <w:p w14:paraId="7AABD91D"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648" w:type="dxa"/>
            <w:shd w:val="clear" w:color="auto" w:fill="68E089"/>
          </w:tcPr>
          <w:p w14:paraId="2DB52220" w14:textId="77777777" w:rsidR="00AA75DF" w:rsidRPr="007B3A59" w:rsidRDefault="00AA75DF" w:rsidP="00D12031">
            <w:pPr>
              <w:pStyle w:val="BodyText"/>
              <w:spacing w:afterLines="50" w:after="120" w:line="340" w:lineRule="atLeast"/>
              <w:rPr>
                <w:rFonts w:asciiTheme="minorEastAsia" w:hAnsiTheme="minorEastAsia"/>
                <w:sz w:val="21"/>
                <w:szCs w:val="21"/>
                <w:lang w:val="en-GB" w:eastAsia="zh-CN"/>
              </w:rPr>
            </w:pPr>
          </w:p>
        </w:tc>
        <w:tc>
          <w:tcPr>
            <w:tcW w:w="720" w:type="dxa"/>
            <w:tcBorders>
              <w:right w:val="single" w:sz="12" w:space="0" w:color="auto"/>
            </w:tcBorders>
            <w:shd w:val="clear" w:color="auto" w:fill="68E089"/>
          </w:tcPr>
          <w:p w14:paraId="18EAF161"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810" w:type="dxa"/>
            <w:tcBorders>
              <w:left w:val="single" w:sz="12" w:space="0" w:color="auto"/>
            </w:tcBorders>
            <w:shd w:val="clear" w:color="auto" w:fill="FFFFFF" w:themeFill="background1"/>
          </w:tcPr>
          <w:p w14:paraId="083AE238"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11" w:type="dxa"/>
            <w:shd w:val="clear" w:color="auto" w:fill="FFFFFF" w:themeFill="background1"/>
          </w:tcPr>
          <w:p w14:paraId="560538DD"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c>
          <w:tcPr>
            <w:tcW w:w="729" w:type="dxa"/>
            <w:shd w:val="clear" w:color="auto" w:fill="FFFFFF" w:themeFill="background1"/>
          </w:tcPr>
          <w:p w14:paraId="21634ACE"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r>
      <w:tr w:rsidR="00B00D52" w:rsidRPr="007B3A59" w14:paraId="31C54E6C" w14:textId="77777777" w:rsidTr="00686002">
        <w:trPr>
          <w:trHeight w:val="283"/>
        </w:trPr>
        <w:tc>
          <w:tcPr>
            <w:tcW w:w="5025" w:type="dxa"/>
            <w:tcBorders>
              <w:right w:val="single" w:sz="12" w:space="0" w:color="auto"/>
            </w:tcBorders>
            <w:shd w:val="clear" w:color="auto" w:fill="auto"/>
          </w:tcPr>
          <w:p w14:paraId="314EB7C3" w14:textId="22642977" w:rsidR="00566018" w:rsidRPr="007B3A59" w:rsidRDefault="00052C5C" w:rsidP="00F14094">
            <w:pPr>
              <w:pStyle w:val="BodyText"/>
              <w:spacing w:afterLines="50" w:after="120" w:line="340" w:lineRule="atLeast"/>
              <w:jc w:val="both"/>
              <w:rPr>
                <w:rFonts w:asciiTheme="minorEastAsia" w:hAnsiTheme="minorEastAsia"/>
                <w:sz w:val="21"/>
                <w:szCs w:val="21"/>
                <w:lang w:val="en-GB"/>
              </w:rPr>
            </w:pPr>
            <w:r w:rsidRPr="007B3A59">
              <w:rPr>
                <w:rFonts w:asciiTheme="minorEastAsia" w:hAnsiTheme="minorEastAsia" w:hint="eastAsia"/>
                <w:sz w:val="21"/>
                <w:szCs w:val="21"/>
                <w:lang w:val="en-GB" w:eastAsia="zh-CN"/>
              </w:rPr>
              <w:t>审评</w:t>
            </w:r>
          </w:p>
        </w:tc>
        <w:tc>
          <w:tcPr>
            <w:tcW w:w="900" w:type="dxa"/>
            <w:tcBorders>
              <w:top w:val="single" w:sz="6" w:space="0" w:color="auto"/>
              <w:left w:val="single" w:sz="12" w:space="0" w:color="auto"/>
              <w:bottom w:val="single" w:sz="12" w:space="0" w:color="auto"/>
              <w:right w:val="single" w:sz="12" w:space="0" w:color="auto"/>
            </w:tcBorders>
            <w:shd w:val="clear" w:color="auto" w:fill="68E089"/>
          </w:tcPr>
          <w:p w14:paraId="33EC8DFB"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tcBorders>
              <w:top w:val="single" w:sz="6" w:space="0" w:color="auto"/>
              <w:left w:val="single" w:sz="12" w:space="0" w:color="auto"/>
              <w:bottom w:val="single" w:sz="12" w:space="0" w:color="auto"/>
            </w:tcBorders>
            <w:shd w:val="clear" w:color="auto" w:fill="FFFFFF" w:themeFill="background1"/>
          </w:tcPr>
          <w:p w14:paraId="150F9D5E"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tcBorders>
              <w:top w:val="single" w:sz="6" w:space="0" w:color="auto"/>
              <w:bottom w:val="single" w:sz="12" w:space="0" w:color="auto"/>
            </w:tcBorders>
            <w:shd w:val="clear" w:color="auto" w:fill="FFFFFF" w:themeFill="background1"/>
          </w:tcPr>
          <w:p w14:paraId="1314E80F"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56" w:type="dxa"/>
            <w:tcBorders>
              <w:top w:val="single" w:sz="6" w:space="0" w:color="auto"/>
              <w:bottom w:val="single" w:sz="12" w:space="0" w:color="auto"/>
            </w:tcBorders>
            <w:shd w:val="clear" w:color="auto" w:fill="FFFFFF" w:themeFill="background1"/>
          </w:tcPr>
          <w:p w14:paraId="241730D0"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02" w:type="dxa"/>
            <w:tcBorders>
              <w:right w:val="single" w:sz="12" w:space="0" w:color="auto"/>
            </w:tcBorders>
            <w:shd w:val="clear" w:color="auto" w:fill="auto"/>
          </w:tcPr>
          <w:p w14:paraId="28B8593B"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39" w:type="dxa"/>
            <w:tcBorders>
              <w:left w:val="single" w:sz="12" w:space="0" w:color="auto"/>
            </w:tcBorders>
            <w:shd w:val="clear" w:color="auto" w:fill="68E089"/>
          </w:tcPr>
          <w:p w14:paraId="4343F2B7"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93" w:type="dxa"/>
            <w:shd w:val="clear" w:color="auto" w:fill="68E089"/>
          </w:tcPr>
          <w:p w14:paraId="20C33EDC"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648" w:type="dxa"/>
            <w:shd w:val="clear" w:color="auto" w:fill="68E089"/>
          </w:tcPr>
          <w:p w14:paraId="7D4F325E"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0" w:type="dxa"/>
            <w:tcBorders>
              <w:right w:val="single" w:sz="12" w:space="0" w:color="auto"/>
            </w:tcBorders>
            <w:shd w:val="clear" w:color="auto" w:fill="68E089"/>
          </w:tcPr>
          <w:p w14:paraId="624C460B"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810" w:type="dxa"/>
            <w:tcBorders>
              <w:left w:val="single" w:sz="12" w:space="0" w:color="auto"/>
            </w:tcBorders>
            <w:shd w:val="clear" w:color="auto" w:fill="FFFFFF" w:themeFill="background1"/>
          </w:tcPr>
          <w:p w14:paraId="2328049E"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11" w:type="dxa"/>
            <w:shd w:val="clear" w:color="auto" w:fill="FFFFFF" w:themeFill="background1"/>
          </w:tcPr>
          <w:p w14:paraId="5145D519" w14:textId="77777777" w:rsidR="00AA75DF" w:rsidRPr="007B3A59" w:rsidRDefault="00AA75DF" w:rsidP="00D12031">
            <w:pPr>
              <w:pStyle w:val="BodyText"/>
              <w:spacing w:afterLines="50" w:after="120" w:line="340" w:lineRule="atLeast"/>
              <w:rPr>
                <w:rFonts w:asciiTheme="minorEastAsia" w:hAnsiTheme="minorEastAsia"/>
                <w:sz w:val="21"/>
                <w:szCs w:val="21"/>
                <w:lang w:val="en-GB"/>
              </w:rPr>
            </w:pPr>
          </w:p>
        </w:tc>
        <w:tc>
          <w:tcPr>
            <w:tcW w:w="729" w:type="dxa"/>
            <w:shd w:val="clear" w:color="auto" w:fill="FFFFFF" w:themeFill="background1"/>
          </w:tcPr>
          <w:p w14:paraId="7F0D06A8" w14:textId="77777777" w:rsidR="00566018" w:rsidRPr="007B3A59" w:rsidRDefault="005801A8" w:rsidP="00D12031">
            <w:pPr>
              <w:pStyle w:val="BodyText"/>
              <w:spacing w:afterLines="50" w:after="120" w:line="340" w:lineRule="atLeast"/>
              <w:rPr>
                <w:rFonts w:asciiTheme="minorEastAsia" w:hAnsiTheme="minorEastAsia"/>
                <w:sz w:val="21"/>
                <w:szCs w:val="21"/>
                <w:lang w:val="en-GB"/>
              </w:rPr>
            </w:pPr>
            <w:r w:rsidRPr="007B3A59">
              <w:rPr>
                <w:rFonts w:asciiTheme="minorEastAsia" w:hAnsiTheme="minorEastAsia"/>
                <w:sz w:val="21"/>
                <w:szCs w:val="21"/>
                <w:lang w:val="en-GB"/>
              </w:rPr>
              <w:t>X</w:t>
            </w:r>
          </w:p>
        </w:tc>
      </w:tr>
    </w:tbl>
    <w:p w14:paraId="4CC95140" w14:textId="501EE66B" w:rsidR="00566018" w:rsidRPr="00583958" w:rsidRDefault="005801A8" w:rsidP="00583958">
      <w:pPr>
        <w:overflowPunct w:val="0"/>
        <w:spacing w:before="480" w:afterLines="50" w:after="120" w:line="340" w:lineRule="atLeast"/>
        <w:ind w:left="9503" w:firstLine="136"/>
        <w:rPr>
          <w:rFonts w:ascii="KaiTi" w:eastAsia="KaiTi" w:hAnsi="KaiTi"/>
          <w:sz w:val="21"/>
          <w:lang w:eastAsia="zh-CN"/>
        </w:rPr>
      </w:pPr>
      <w:r w:rsidRPr="00583958">
        <w:rPr>
          <w:rFonts w:ascii="KaiTi" w:eastAsia="KaiTi" w:hAnsi="KaiTi"/>
          <w:sz w:val="21"/>
          <w:lang w:eastAsia="zh-CN"/>
        </w:rPr>
        <w:t>[</w:t>
      </w:r>
      <w:r w:rsidR="00072A57" w:rsidRPr="00583958">
        <w:rPr>
          <w:rFonts w:ascii="KaiTi" w:eastAsia="KaiTi" w:hAnsi="KaiTi"/>
          <w:sz w:val="21"/>
          <w:lang w:eastAsia="zh-CN"/>
        </w:rPr>
        <w:t>附件九和文件</w:t>
      </w:r>
      <w:r w:rsidR="00BC0F17" w:rsidRPr="00583958">
        <w:rPr>
          <w:rFonts w:ascii="KaiTi" w:eastAsia="KaiTi" w:hAnsi="KaiTi" w:hint="eastAsia"/>
          <w:sz w:val="21"/>
          <w:lang w:eastAsia="zh-CN"/>
        </w:rPr>
        <w:t>完</w:t>
      </w:r>
      <w:r w:rsidRPr="00583958">
        <w:rPr>
          <w:rFonts w:ascii="KaiTi" w:eastAsia="KaiTi" w:hAnsi="KaiTi"/>
          <w:sz w:val="21"/>
          <w:lang w:eastAsia="zh-CN"/>
        </w:rPr>
        <w:t>]</w:t>
      </w:r>
    </w:p>
    <w:sectPr w:rsidR="00566018" w:rsidRPr="00583958" w:rsidSect="00686002">
      <w:headerReference w:type="default" r:id="rId84"/>
      <w:headerReference w:type="first" r:id="rId85"/>
      <w:pgSz w:w="16840" w:h="11907" w:orient="landscape" w:code="9"/>
      <w:pgMar w:top="1411" w:right="1138" w:bottom="562" w:left="1411"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D79D7" w14:textId="77777777" w:rsidR="003B4E24" w:rsidRPr="007B3A59" w:rsidRDefault="003B4E24" w:rsidP="00780CEE">
      <w:r w:rsidRPr="007B3A59">
        <w:separator/>
      </w:r>
    </w:p>
  </w:endnote>
  <w:endnote w:type="continuationSeparator" w:id="0">
    <w:p w14:paraId="135FAF6A" w14:textId="77777777" w:rsidR="003B4E24" w:rsidRPr="007B3A59" w:rsidRDefault="003B4E24" w:rsidP="00780CEE">
      <w:r w:rsidRPr="007B3A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05144" w14:textId="77777777" w:rsidR="00336637" w:rsidRDefault="0033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5A54" w14:textId="77777777" w:rsidR="00336637" w:rsidRDefault="00336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1300A" w14:textId="77777777" w:rsidR="00336637" w:rsidRDefault="0033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CCE02" w14:textId="77777777" w:rsidR="003B4E24" w:rsidRPr="007B3A59" w:rsidRDefault="003B4E24" w:rsidP="00780CEE">
      <w:r w:rsidRPr="007B3A59">
        <w:separator/>
      </w:r>
    </w:p>
  </w:footnote>
  <w:footnote w:type="continuationSeparator" w:id="0">
    <w:p w14:paraId="63028F62" w14:textId="77777777" w:rsidR="003B4E24" w:rsidRPr="007B3A59" w:rsidRDefault="003B4E24" w:rsidP="00780CEE">
      <w:r w:rsidRPr="007B3A59">
        <w:continuationSeparator/>
      </w:r>
    </w:p>
  </w:footnote>
  <w:footnote w:id="1">
    <w:p w14:paraId="0F942411" w14:textId="48680112" w:rsidR="003B4E24" w:rsidRPr="00460642" w:rsidRDefault="003B4E24" w:rsidP="00460642">
      <w:pPr>
        <w:pStyle w:val="FootnoteText"/>
        <w:jc w:val="both"/>
        <w:rPr>
          <w:rFonts w:asciiTheme="minorEastAsia" w:hAnsiTheme="minorEastAsia"/>
          <w:lang w:eastAsia="zh-CN"/>
        </w:rPr>
      </w:pPr>
      <w:r w:rsidRPr="00460642">
        <w:rPr>
          <w:rStyle w:val="FootnoteReference"/>
          <w:rFonts w:asciiTheme="minorEastAsia" w:hAnsiTheme="minorEastAsia"/>
        </w:rPr>
        <w:footnoteRef/>
      </w:r>
      <w:r w:rsidRPr="00460642">
        <w:rPr>
          <w:rFonts w:asciiTheme="minorEastAsia" w:hAnsiTheme="minorEastAsia"/>
          <w:lang w:eastAsia="zh-CN"/>
        </w:rPr>
        <w:t xml:space="preserve"> </w:t>
      </w:r>
      <w:r w:rsidRPr="00460642">
        <w:rPr>
          <w:rFonts w:asciiTheme="minorEastAsia" w:hAnsiTheme="minorEastAsia" w:hint="eastAsia"/>
          <w:lang w:eastAsia="zh-CN"/>
        </w:rPr>
        <w:t>这些是当前计划和预算的预期成果。项目文件（</w:t>
      </w:r>
      <w:r w:rsidRPr="00460642">
        <w:rPr>
          <w:rFonts w:asciiTheme="minorEastAsia" w:hAnsiTheme="minorEastAsia"/>
          <w:lang w:eastAsia="zh-CN"/>
        </w:rPr>
        <w:t>CDIP/24/9</w:t>
      </w:r>
      <w:r w:rsidRPr="00460642">
        <w:rPr>
          <w:rFonts w:asciiTheme="minorEastAsia" w:hAnsiTheme="minorEastAsia" w:hint="eastAsia"/>
          <w:lang w:eastAsia="zh-CN"/>
        </w:rPr>
        <w:t>）所载的预期成果参见之前的计划和预算。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271F" w14:textId="77777777" w:rsidR="003B4E24" w:rsidRPr="007B3A59" w:rsidRDefault="003B4E24">
    <w:pPr>
      <w:pStyle w:val="Header"/>
      <w:jc w:val="right"/>
    </w:pPr>
    <w:r w:rsidRPr="007B3A59">
      <w:t xml:space="preserve">CDIP/24/2 </w:t>
    </w:r>
  </w:p>
  <w:p w14:paraId="0770932D" w14:textId="664F1F09" w:rsidR="003B4E24" w:rsidRPr="007B3A59" w:rsidRDefault="003B4E24">
    <w:pPr>
      <w:pStyle w:val="Header"/>
      <w:jc w:val="right"/>
    </w:pPr>
    <w:r w:rsidRPr="007B3A59">
      <w:t>页码</w:t>
    </w:r>
    <w:r w:rsidRPr="007B3A59">
      <w:t xml:space="preserve"> </w:t>
    </w:r>
    <w:sdt>
      <w:sdtPr>
        <w:id w:val="1915587947"/>
        <w:docPartObj>
          <w:docPartGallery w:val="Page Numbers (Top of Page)"/>
          <w:docPartUnique/>
        </w:docPartObj>
      </w:sdtPr>
      <w:sdtEndPr>
        <w:rPr>
          <w:noProof/>
        </w:rPr>
      </w:sdtEndPr>
      <w:sdtContent>
        <w:r w:rsidRPr="007B3A59">
          <w:fldChar w:fldCharType="begin"/>
        </w:r>
        <w:r w:rsidRPr="007B3A59">
          <w:instrText xml:space="preserve"> PAGE   \* MERGEFORMAT </w:instrText>
        </w:r>
        <w:r w:rsidRPr="007B3A59">
          <w:fldChar w:fldCharType="separate"/>
        </w:r>
        <w:r w:rsidR="00B508A3">
          <w:rPr>
            <w:noProof/>
          </w:rPr>
          <w:t>2</w:t>
        </w:r>
        <w:r w:rsidRPr="007B3A59">
          <w:rPr>
            <w:noProof/>
          </w:rPr>
          <w:fldChar w:fldCharType="end"/>
        </w:r>
      </w:sdtContent>
    </w:sdt>
  </w:p>
  <w:p w14:paraId="04CAE0B2" w14:textId="77777777" w:rsidR="003B4E24" w:rsidRPr="007B3A59" w:rsidRDefault="003B4E24" w:rsidP="00D317EA">
    <w:pPr>
      <w:pStyle w:val="Header"/>
      <w:jc w:val="right"/>
    </w:pPr>
  </w:p>
  <w:p w14:paraId="761ABABE" w14:textId="77777777" w:rsidR="003B4E24" w:rsidRPr="007B3A59" w:rsidRDefault="003B4E24" w:rsidP="00D317E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1DD9" w14:textId="77777777" w:rsidR="003B4E24" w:rsidRPr="00FA4ADE" w:rsidRDefault="003B4E24">
    <w:pPr>
      <w:pStyle w:val="Header"/>
      <w:jc w:val="right"/>
      <w:rPr>
        <w:rStyle w:val="PageNumber"/>
        <w:rFonts w:asciiTheme="minorEastAsia" w:hAnsiTheme="minorEastAsia"/>
        <w:sz w:val="21"/>
        <w:szCs w:val="21"/>
      </w:rPr>
    </w:pPr>
    <w:r w:rsidRPr="00FA4ADE">
      <w:rPr>
        <w:rStyle w:val="PageNumber"/>
        <w:rFonts w:asciiTheme="minorEastAsia" w:hAnsiTheme="minorEastAsia"/>
        <w:sz w:val="21"/>
        <w:szCs w:val="21"/>
      </w:rPr>
      <w:t>CDIP/29/2</w:t>
    </w:r>
  </w:p>
  <w:p w14:paraId="141BC8F4" w14:textId="6AC6E7BA" w:rsidR="003B4E24" w:rsidRPr="00FA4ADE" w:rsidRDefault="003B4E24">
    <w:pPr>
      <w:pStyle w:val="Header"/>
      <w:tabs>
        <w:tab w:val="clear" w:pos="4536"/>
        <w:tab w:val="clear" w:pos="9072"/>
      </w:tabs>
      <w:ind w:right="-92"/>
      <w:jc w:val="right"/>
      <w:rPr>
        <w:rFonts w:asciiTheme="minorEastAsia" w:hAnsiTheme="minorEastAsia"/>
        <w:sz w:val="21"/>
        <w:szCs w:val="21"/>
      </w:rPr>
    </w:pPr>
    <w:r w:rsidRPr="00FA4ADE">
      <w:rPr>
        <w:rFonts w:asciiTheme="minorEastAsia" w:hAnsiTheme="minorEastAsia"/>
        <w:sz w:val="21"/>
        <w:szCs w:val="21"/>
        <w:lang w:val="en-GB"/>
      </w:rPr>
      <w:t>附件三第</w:t>
    </w:r>
    <w:sdt>
      <w:sdtPr>
        <w:rPr>
          <w:rFonts w:asciiTheme="minorEastAsia" w:hAnsiTheme="minorEastAsia"/>
          <w:sz w:val="21"/>
          <w:szCs w:val="21"/>
        </w:rPr>
        <w:id w:val="580413706"/>
        <w:docPartObj>
          <w:docPartGallery w:val="Page Numbers (Top of Page)"/>
          <w:docPartUnique/>
        </w:docPartObj>
      </w:sdtPr>
      <w:sdtEndPr>
        <w:rPr>
          <w:noProof/>
        </w:rPr>
      </w:sdtEndPr>
      <w:sdtContent>
        <w:r w:rsidRPr="00FA4ADE">
          <w:rPr>
            <w:rFonts w:asciiTheme="minorEastAsia" w:hAnsiTheme="minorEastAsia"/>
            <w:sz w:val="21"/>
            <w:szCs w:val="21"/>
          </w:rPr>
          <w:fldChar w:fldCharType="begin"/>
        </w:r>
        <w:r w:rsidRPr="00FA4ADE">
          <w:rPr>
            <w:rFonts w:asciiTheme="minorEastAsia" w:hAnsiTheme="minorEastAsia"/>
            <w:sz w:val="21"/>
            <w:szCs w:val="21"/>
          </w:rPr>
          <w:instrText xml:space="preserve"> PAGE   \* MERGEFORMAT </w:instrText>
        </w:r>
        <w:r w:rsidRPr="00FA4ADE">
          <w:rPr>
            <w:rFonts w:asciiTheme="minorEastAsia" w:hAnsiTheme="minorEastAsia"/>
            <w:sz w:val="21"/>
            <w:szCs w:val="21"/>
          </w:rPr>
          <w:fldChar w:fldCharType="separate"/>
        </w:r>
        <w:r w:rsidR="00CC7E63">
          <w:rPr>
            <w:rFonts w:asciiTheme="minorEastAsia" w:hAnsiTheme="minorEastAsia"/>
            <w:noProof/>
            <w:sz w:val="21"/>
            <w:szCs w:val="21"/>
          </w:rPr>
          <w:t>6</w:t>
        </w:r>
        <w:r w:rsidRPr="00FA4ADE">
          <w:rPr>
            <w:rFonts w:asciiTheme="minorEastAsia" w:hAnsiTheme="minorEastAsia"/>
            <w:noProof/>
            <w:sz w:val="21"/>
            <w:szCs w:val="21"/>
          </w:rPr>
          <w:fldChar w:fldCharType="end"/>
        </w:r>
        <w:r w:rsidRPr="00FA4ADE">
          <w:rPr>
            <w:rFonts w:asciiTheme="minorEastAsia" w:hAnsiTheme="minorEastAsia" w:hint="eastAsia"/>
            <w:noProof/>
            <w:sz w:val="21"/>
            <w:szCs w:val="21"/>
            <w:lang w:eastAsia="zh-CN"/>
          </w:rPr>
          <w:t>页</w:t>
        </w:r>
      </w:sdtContent>
    </w:sdt>
  </w:p>
  <w:p w14:paraId="5255D7BF" w14:textId="77777777" w:rsidR="003B4E24" w:rsidRPr="00FA4ADE" w:rsidRDefault="003B4E24" w:rsidP="00EA1A2E">
    <w:pPr>
      <w:pStyle w:val="Header"/>
      <w:jc w:val="right"/>
      <w:rPr>
        <w:rFonts w:asciiTheme="minorEastAsia" w:hAnsiTheme="minorEastAsia"/>
        <w:sz w:val="21"/>
        <w:szCs w:val="21"/>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9B8D6" w14:textId="77777777" w:rsidR="003B4E24" w:rsidRPr="008B3B4B" w:rsidRDefault="003B4E24">
    <w:pPr>
      <w:pStyle w:val="Header"/>
      <w:jc w:val="right"/>
      <w:rPr>
        <w:rStyle w:val="PageNumber"/>
        <w:rFonts w:asciiTheme="minorEastAsia" w:hAnsiTheme="minorEastAsia"/>
        <w:sz w:val="21"/>
        <w:szCs w:val="21"/>
      </w:rPr>
    </w:pPr>
    <w:r w:rsidRPr="008B3B4B">
      <w:rPr>
        <w:rStyle w:val="PageNumber"/>
        <w:rFonts w:asciiTheme="minorEastAsia" w:hAnsiTheme="minorEastAsia"/>
        <w:sz w:val="21"/>
        <w:szCs w:val="21"/>
      </w:rPr>
      <w:t>CDIP/29/2</w:t>
    </w:r>
  </w:p>
  <w:p w14:paraId="2874979A" w14:textId="77777777" w:rsidR="003B4E24" w:rsidRPr="008B3B4B" w:rsidRDefault="003B4E24">
    <w:pPr>
      <w:pStyle w:val="Header"/>
      <w:jc w:val="right"/>
      <w:rPr>
        <w:rStyle w:val="PageNumber"/>
        <w:rFonts w:asciiTheme="minorEastAsia" w:hAnsiTheme="minorEastAsia"/>
        <w:sz w:val="21"/>
        <w:szCs w:val="21"/>
      </w:rPr>
    </w:pPr>
    <w:r w:rsidRPr="008B3B4B">
      <w:rPr>
        <w:rStyle w:val="PageNumber"/>
        <w:rFonts w:asciiTheme="minorEastAsia" w:hAnsiTheme="minorEastAsia"/>
        <w:sz w:val="21"/>
        <w:szCs w:val="21"/>
      </w:rPr>
      <w:t>附件三</w:t>
    </w:r>
  </w:p>
  <w:p w14:paraId="479D500B" w14:textId="77777777" w:rsidR="003B4E24" w:rsidRPr="008B3B4B" w:rsidRDefault="003B4E24" w:rsidP="00EA1A2E">
    <w:pPr>
      <w:pStyle w:val="Header"/>
      <w:jc w:val="right"/>
      <w:rPr>
        <w:rFonts w:asciiTheme="minorEastAsia" w:hAnsiTheme="minorEastAsia"/>
        <w:sz w:val="21"/>
        <w:szCs w:val="21"/>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18BE" w14:textId="77777777" w:rsidR="003B4E24" w:rsidRPr="00ED557C" w:rsidRDefault="003B4E24">
    <w:pPr>
      <w:pStyle w:val="Header"/>
      <w:jc w:val="right"/>
      <w:rPr>
        <w:rFonts w:asciiTheme="minorEastAsia" w:hAnsiTheme="minorEastAsia"/>
        <w:sz w:val="21"/>
        <w:szCs w:val="21"/>
        <w:lang w:val="fr-CH"/>
      </w:rPr>
    </w:pPr>
    <w:r w:rsidRPr="00ED557C">
      <w:rPr>
        <w:rFonts w:asciiTheme="minorEastAsia" w:hAnsiTheme="minorEastAsia"/>
        <w:sz w:val="21"/>
        <w:szCs w:val="21"/>
        <w:lang w:val="fr-CH"/>
      </w:rPr>
      <w:t>CDIP/29/2</w:t>
    </w:r>
  </w:p>
  <w:p w14:paraId="52E107DD" w14:textId="2D5F46E7" w:rsidR="003B4E24" w:rsidRPr="00ED557C" w:rsidRDefault="003B4E24">
    <w:pPr>
      <w:pStyle w:val="Header"/>
      <w:jc w:val="right"/>
      <w:rPr>
        <w:rStyle w:val="PageNumber"/>
        <w:rFonts w:asciiTheme="minorEastAsia" w:hAnsiTheme="minorEastAsia"/>
        <w:sz w:val="21"/>
        <w:szCs w:val="21"/>
      </w:rPr>
    </w:pPr>
    <w:r w:rsidRPr="00ED557C">
      <w:rPr>
        <w:rFonts w:asciiTheme="minorEastAsia" w:hAnsiTheme="minorEastAsia"/>
        <w:sz w:val="21"/>
        <w:szCs w:val="21"/>
      </w:rPr>
      <w:t>附件四第</w:t>
    </w:r>
    <w:r w:rsidRPr="00ED557C">
      <w:rPr>
        <w:rStyle w:val="PageNumber"/>
        <w:rFonts w:asciiTheme="minorEastAsia" w:hAnsiTheme="minorEastAsia"/>
        <w:sz w:val="21"/>
        <w:szCs w:val="21"/>
      </w:rPr>
      <w:fldChar w:fldCharType="begin"/>
    </w:r>
    <w:r w:rsidRPr="00ED557C">
      <w:rPr>
        <w:rStyle w:val="PageNumber"/>
        <w:rFonts w:asciiTheme="minorEastAsia" w:hAnsiTheme="minorEastAsia"/>
        <w:sz w:val="21"/>
        <w:szCs w:val="21"/>
      </w:rPr>
      <w:instrText xml:space="preserve"> PAGE  \* Arabic  \* MERGEFORMAT </w:instrText>
    </w:r>
    <w:r w:rsidRPr="00ED557C">
      <w:rPr>
        <w:rStyle w:val="PageNumber"/>
        <w:rFonts w:asciiTheme="minorEastAsia" w:hAnsiTheme="minorEastAsia"/>
        <w:sz w:val="21"/>
        <w:szCs w:val="21"/>
      </w:rPr>
      <w:fldChar w:fldCharType="separate"/>
    </w:r>
    <w:r w:rsidR="00CC7E63">
      <w:rPr>
        <w:rStyle w:val="PageNumber"/>
        <w:rFonts w:asciiTheme="minorEastAsia" w:hAnsiTheme="minorEastAsia"/>
        <w:noProof/>
        <w:sz w:val="21"/>
        <w:szCs w:val="21"/>
      </w:rPr>
      <w:t>8</w:t>
    </w:r>
    <w:r w:rsidRPr="00ED557C">
      <w:rPr>
        <w:rStyle w:val="PageNumber"/>
        <w:rFonts w:asciiTheme="minorEastAsia" w:hAnsiTheme="minorEastAsia"/>
        <w:sz w:val="21"/>
        <w:szCs w:val="21"/>
      </w:rPr>
      <w:fldChar w:fldCharType="end"/>
    </w:r>
    <w:r w:rsidRPr="00ED557C">
      <w:rPr>
        <w:rStyle w:val="PageNumber"/>
        <w:rFonts w:asciiTheme="minorEastAsia" w:hAnsiTheme="minorEastAsia" w:hint="eastAsia"/>
        <w:sz w:val="21"/>
        <w:szCs w:val="21"/>
        <w:lang w:eastAsia="zh-CN"/>
      </w:rPr>
      <w:t>页</w:t>
    </w:r>
  </w:p>
  <w:p w14:paraId="1DF79722" w14:textId="77777777" w:rsidR="003B4E24" w:rsidRPr="00ED557C" w:rsidRDefault="003B4E24" w:rsidP="00475A21">
    <w:pPr>
      <w:pStyle w:val="Header"/>
      <w:jc w:val="right"/>
      <w:rPr>
        <w:rFonts w:asciiTheme="minorEastAsia" w:hAnsiTheme="minorEastAsia"/>
        <w:sz w:val="21"/>
        <w:szCs w:val="21"/>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B715D" w14:textId="77777777" w:rsidR="003B4E24" w:rsidRPr="00EB4649" w:rsidRDefault="003B4E24">
    <w:pPr>
      <w:pStyle w:val="Header"/>
      <w:jc w:val="right"/>
      <w:rPr>
        <w:rStyle w:val="PageNumber"/>
        <w:rFonts w:asciiTheme="minorEastAsia" w:hAnsiTheme="minorEastAsia"/>
        <w:sz w:val="21"/>
        <w:szCs w:val="21"/>
      </w:rPr>
    </w:pPr>
    <w:r w:rsidRPr="00EB4649">
      <w:rPr>
        <w:rStyle w:val="PageNumber"/>
        <w:rFonts w:asciiTheme="minorEastAsia" w:hAnsiTheme="minorEastAsia"/>
        <w:sz w:val="21"/>
        <w:szCs w:val="21"/>
      </w:rPr>
      <w:t>CDIP/29/2</w:t>
    </w:r>
  </w:p>
  <w:p w14:paraId="0AE8DB59" w14:textId="77777777" w:rsidR="003B4E24" w:rsidRPr="00EB4649" w:rsidRDefault="003B4E24">
    <w:pPr>
      <w:pStyle w:val="Header"/>
      <w:jc w:val="right"/>
      <w:rPr>
        <w:rStyle w:val="PageNumber"/>
        <w:rFonts w:asciiTheme="minorEastAsia" w:hAnsiTheme="minorEastAsia"/>
        <w:sz w:val="21"/>
        <w:szCs w:val="21"/>
      </w:rPr>
    </w:pPr>
    <w:r w:rsidRPr="00EB4649">
      <w:rPr>
        <w:rStyle w:val="PageNumber"/>
        <w:rFonts w:asciiTheme="minorEastAsia" w:hAnsiTheme="minorEastAsia"/>
        <w:sz w:val="21"/>
        <w:szCs w:val="21"/>
      </w:rPr>
      <w:t>附件四</w:t>
    </w:r>
  </w:p>
  <w:p w14:paraId="31CD3F9D" w14:textId="77777777" w:rsidR="003B4E24" w:rsidRPr="00EB4649" w:rsidRDefault="003B4E24" w:rsidP="00EA1A2E">
    <w:pPr>
      <w:pStyle w:val="Header"/>
      <w:jc w:val="right"/>
      <w:rPr>
        <w:rFonts w:asciiTheme="minorEastAsia" w:hAnsiTheme="minorEastAsia"/>
        <w:sz w:val="21"/>
        <w:szCs w:val="21"/>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E791" w14:textId="77777777" w:rsidR="003B4E24" w:rsidRPr="00D834CE" w:rsidRDefault="003B4E24">
    <w:pPr>
      <w:pStyle w:val="Header"/>
      <w:jc w:val="right"/>
      <w:rPr>
        <w:rFonts w:asciiTheme="minorEastAsia" w:hAnsiTheme="minorEastAsia"/>
        <w:sz w:val="21"/>
        <w:szCs w:val="21"/>
        <w:lang w:val="fr-CH"/>
      </w:rPr>
    </w:pPr>
    <w:r w:rsidRPr="00D834CE">
      <w:rPr>
        <w:rFonts w:asciiTheme="minorEastAsia" w:hAnsiTheme="minorEastAsia"/>
        <w:sz w:val="21"/>
        <w:szCs w:val="21"/>
        <w:lang w:val="fr-CH"/>
      </w:rPr>
      <w:t>CDIP/29/2</w:t>
    </w:r>
  </w:p>
  <w:p w14:paraId="46729E3C" w14:textId="5A3A93A1" w:rsidR="003B4E24" w:rsidRPr="00D834CE" w:rsidRDefault="003B4E24">
    <w:pPr>
      <w:pStyle w:val="Header"/>
      <w:jc w:val="right"/>
      <w:rPr>
        <w:rStyle w:val="PageNumber"/>
        <w:rFonts w:asciiTheme="minorEastAsia" w:hAnsiTheme="minorEastAsia"/>
        <w:sz w:val="21"/>
        <w:szCs w:val="21"/>
      </w:rPr>
    </w:pPr>
    <w:r w:rsidRPr="00D834CE">
      <w:rPr>
        <w:rFonts w:asciiTheme="minorEastAsia" w:hAnsiTheme="minorEastAsia"/>
        <w:sz w:val="21"/>
        <w:szCs w:val="21"/>
      </w:rPr>
      <w:t>附件五第</w:t>
    </w:r>
    <w:r w:rsidRPr="00D834CE">
      <w:rPr>
        <w:rStyle w:val="PageNumber"/>
        <w:rFonts w:asciiTheme="minorEastAsia" w:hAnsiTheme="minorEastAsia"/>
        <w:sz w:val="21"/>
        <w:szCs w:val="21"/>
      </w:rPr>
      <w:fldChar w:fldCharType="begin"/>
    </w:r>
    <w:r w:rsidRPr="00D834CE">
      <w:rPr>
        <w:rStyle w:val="PageNumber"/>
        <w:rFonts w:asciiTheme="minorEastAsia" w:hAnsiTheme="minorEastAsia"/>
        <w:sz w:val="21"/>
        <w:szCs w:val="21"/>
      </w:rPr>
      <w:instrText xml:space="preserve"> PAGE  \* Arabic  \* MERGEFORMAT </w:instrText>
    </w:r>
    <w:r w:rsidRPr="00D834CE">
      <w:rPr>
        <w:rStyle w:val="PageNumber"/>
        <w:rFonts w:asciiTheme="minorEastAsia" w:hAnsiTheme="minorEastAsia"/>
        <w:sz w:val="21"/>
        <w:szCs w:val="21"/>
      </w:rPr>
      <w:fldChar w:fldCharType="separate"/>
    </w:r>
    <w:r w:rsidR="00CC7E63">
      <w:rPr>
        <w:rStyle w:val="PageNumber"/>
        <w:rFonts w:asciiTheme="minorEastAsia" w:hAnsiTheme="minorEastAsia"/>
        <w:noProof/>
        <w:sz w:val="21"/>
        <w:szCs w:val="21"/>
      </w:rPr>
      <w:t>4</w:t>
    </w:r>
    <w:r w:rsidRPr="00D834CE">
      <w:rPr>
        <w:rStyle w:val="PageNumber"/>
        <w:rFonts w:asciiTheme="minorEastAsia" w:hAnsiTheme="minorEastAsia"/>
        <w:sz w:val="21"/>
        <w:szCs w:val="21"/>
      </w:rPr>
      <w:fldChar w:fldCharType="end"/>
    </w:r>
    <w:r w:rsidRPr="00D834CE">
      <w:rPr>
        <w:rStyle w:val="PageNumber"/>
        <w:rFonts w:asciiTheme="minorEastAsia" w:hAnsiTheme="minorEastAsia" w:hint="eastAsia"/>
        <w:sz w:val="21"/>
        <w:szCs w:val="21"/>
        <w:lang w:eastAsia="zh-CN"/>
      </w:rPr>
      <w:t>页</w:t>
    </w:r>
  </w:p>
  <w:p w14:paraId="02239690" w14:textId="1C51B53B" w:rsidR="003B4E24" w:rsidRPr="00D834CE" w:rsidRDefault="003B4E24" w:rsidP="00475A21">
    <w:pPr>
      <w:pStyle w:val="Header"/>
      <w:jc w:val="right"/>
      <w:rPr>
        <w:rFonts w:asciiTheme="minorEastAsia" w:hAnsiTheme="minorEastAsia"/>
        <w:sz w:val="21"/>
        <w:szCs w:val="21"/>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C2F4" w14:textId="77777777" w:rsidR="003B4E24" w:rsidRPr="001E659C" w:rsidRDefault="003B4E24">
    <w:pPr>
      <w:pStyle w:val="Header"/>
      <w:jc w:val="right"/>
      <w:rPr>
        <w:rStyle w:val="PageNumber"/>
        <w:rFonts w:asciiTheme="minorEastAsia" w:hAnsiTheme="minorEastAsia"/>
        <w:sz w:val="21"/>
        <w:szCs w:val="21"/>
      </w:rPr>
    </w:pPr>
    <w:r w:rsidRPr="001E659C">
      <w:rPr>
        <w:rStyle w:val="PageNumber"/>
        <w:rFonts w:asciiTheme="minorEastAsia" w:hAnsiTheme="minorEastAsia"/>
        <w:sz w:val="21"/>
        <w:szCs w:val="21"/>
      </w:rPr>
      <w:t>CDIP/29/2</w:t>
    </w:r>
  </w:p>
  <w:p w14:paraId="55210838" w14:textId="77777777" w:rsidR="003B4E24" w:rsidRPr="001E659C" w:rsidRDefault="003B4E24">
    <w:pPr>
      <w:pStyle w:val="Header"/>
      <w:jc w:val="right"/>
      <w:rPr>
        <w:rStyle w:val="PageNumber"/>
        <w:rFonts w:asciiTheme="minorEastAsia" w:hAnsiTheme="minorEastAsia"/>
        <w:sz w:val="21"/>
        <w:szCs w:val="21"/>
      </w:rPr>
    </w:pPr>
    <w:r w:rsidRPr="001E659C">
      <w:rPr>
        <w:rStyle w:val="PageNumber"/>
        <w:rFonts w:asciiTheme="minorEastAsia" w:hAnsiTheme="minorEastAsia"/>
        <w:sz w:val="21"/>
        <w:szCs w:val="21"/>
      </w:rPr>
      <w:t>附件五</w:t>
    </w:r>
  </w:p>
  <w:p w14:paraId="4D4F0E4B" w14:textId="16663C7D" w:rsidR="003B4E24" w:rsidRPr="001E659C" w:rsidRDefault="003B4E24" w:rsidP="00EA1A2E">
    <w:pPr>
      <w:pStyle w:val="Header"/>
      <w:jc w:val="right"/>
      <w:rPr>
        <w:rFonts w:asciiTheme="minorEastAsia" w:hAnsiTheme="minorEastAsia"/>
        <w:sz w:val="21"/>
        <w:szCs w:val="21"/>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35EDF" w14:textId="77777777" w:rsidR="003B4E24" w:rsidRPr="007B3A59" w:rsidRDefault="003B4E24">
    <w:pPr>
      <w:pStyle w:val="Header"/>
      <w:jc w:val="right"/>
    </w:pPr>
    <w:r w:rsidRPr="007B3A59">
      <w:t>CDIP/24/2</w:t>
    </w:r>
  </w:p>
  <w:p w14:paraId="1E4B4D2E" w14:textId="77777777" w:rsidR="003B4E24" w:rsidRPr="007B3A59" w:rsidRDefault="003B4E24">
    <w:pPr>
      <w:pStyle w:val="Header"/>
      <w:jc w:val="right"/>
    </w:pPr>
    <w:r w:rsidRPr="007B3A59">
      <w:t xml:space="preserve"> </w:t>
    </w:r>
    <w:r w:rsidRPr="007B3A59">
      <w:t>附件六，第</w:t>
    </w:r>
    <w:r w:rsidRPr="007B3A59">
      <w:t>97</w:t>
    </w:r>
    <w:r w:rsidRPr="007B3A59">
      <w:t>页</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89756" w14:textId="77777777" w:rsidR="003B4E24" w:rsidRPr="00B2277D" w:rsidRDefault="003B4E24">
    <w:pPr>
      <w:pStyle w:val="Header"/>
      <w:jc w:val="right"/>
      <w:rPr>
        <w:rStyle w:val="PageNumber"/>
        <w:rFonts w:asciiTheme="minorEastAsia" w:hAnsiTheme="minorEastAsia"/>
        <w:sz w:val="21"/>
        <w:szCs w:val="21"/>
      </w:rPr>
    </w:pPr>
    <w:r w:rsidRPr="00B2277D">
      <w:rPr>
        <w:rStyle w:val="PageNumber"/>
        <w:rFonts w:asciiTheme="minorEastAsia" w:hAnsiTheme="minorEastAsia"/>
        <w:sz w:val="21"/>
        <w:szCs w:val="21"/>
      </w:rPr>
      <w:t>CDIP/29/2</w:t>
    </w:r>
  </w:p>
  <w:p w14:paraId="2B571A8E" w14:textId="2F4570F6" w:rsidR="003B4E24" w:rsidRPr="00B2277D" w:rsidRDefault="003B4E24" w:rsidP="00CF07C0">
    <w:pPr>
      <w:pStyle w:val="Header"/>
      <w:jc w:val="right"/>
      <w:rPr>
        <w:rFonts w:asciiTheme="minorEastAsia" w:hAnsiTheme="minorEastAsia"/>
        <w:sz w:val="21"/>
        <w:szCs w:val="21"/>
      </w:rPr>
    </w:pPr>
    <w:r w:rsidRPr="00B2277D">
      <w:rPr>
        <w:rStyle w:val="PageNumber"/>
        <w:rFonts w:asciiTheme="minorEastAsia" w:hAnsiTheme="minorEastAsia"/>
        <w:sz w:val="21"/>
        <w:szCs w:val="21"/>
      </w:rPr>
      <w:t>附件六</w:t>
    </w:r>
    <w:r w:rsidRPr="00B2277D">
      <w:rPr>
        <w:rFonts w:asciiTheme="minorEastAsia" w:hAnsiTheme="minorEastAsia"/>
        <w:sz w:val="21"/>
        <w:szCs w:val="21"/>
      </w:rPr>
      <w:t>第</w:t>
    </w:r>
    <w:sdt>
      <w:sdtPr>
        <w:rPr>
          <w:rFonts w:asciiTheme="minorEastAsia" w:hAnsiTheme="minorEastAsia"/>
          <w:sz w:val="21"/>
          <w:szCs w:val="21"/>
        </w:rPr>
        <w:id w:val="1531224073"/>
        <w:docPartObj>
          <w:docPartGallery w:val="Page Numbers (Top of Page)"/>
          <w:docPartUnique/>
        </w:docPartObj>
      </w:sdtPr>
      <w:sdtEndPr>
        <w:rPr>
          <w:noProof/>
        </w:rPr>
      </w:sdtEndPr>
      <w:sdtContent>
        <w:r w:rsidRPr="00B2277D">
          <w:rPr>
            <w:rFonts w:asciiTheme="minorEastAsia" w:hAnsiTheme="minorEastAsia"/>
            <w:sz w:val="21"/>
            <w:szCs w:val="21"/>
          </w:rPr>
          <w:fldChar w:fldCharType="begin"/>
        </w:r>
        <w:r w:rsidRPr="00B2277D">
          <w:rPr>
            <w:rFonts w:asciiTheme="minorEastAsia" w:hAnsiTheme="minorEastAsia"/>
            <w:sz w:val="21"/>
            <w:szCs w:val="21"/>
          </w:rPr>
          <w:instrText xml:space="preserve"> PAGE   \* MERGEFORMAT </w:instrText>
        </w:r>
        <w:r w:rsidRPr="00B2277D">
          <w:rPr>
            <w:rFonts w:asciiTheme="minorEastAsia" w:hAnsiTheme="minorEastAsia"/>
            <w:sz w:val="21"/>
            <w:szCs w:val="21"/>
          </w:rPr>
          <w:fldChar w:fldCharType="separate"/>
        </w:r>
        <w:r w:rsidR="00CC7E63">
          <w:rPr>
            <w:rFonts w:asciiTheme="minorEastAsia" w:hAnsiTheme="minorEastAsia"/>
            <w:noProof/>
            <w:sz w:val="21"/>
            <w:szCs w:val="21"/>
          </w:rPr>
          <w:t>5</w:t>
        </w:r>
        <w:r w:rsidRPr="00B2277D">
          <w:rPr>
            <w:rFonts w:asciiTheme="minorEastAsia" w:hAnsiTheme="minorEastAsia"/>
            <w:noProof/>
            <w:sz w:val="21"/>
            <w:szCs w:val="21"/>
          </w:rPr>
          <w:fldChar w:fldCharType="end"/>
        </w:r>
        <w:r w:rsidRPr="00B2277D">
          <w:rPr>
            <w:rFonts w:asciiTheme="minorEastAsia" w:hAnsiTheme="minorEastAsia" w:hint="eastAsia"/>
            <w:noProof/>
            <w:sz w:val="21"/>
            <w:szCs w:val="21"/>
            <w:lang w:eastAsia="zh-CN"/>
          </w:rPr>
          <w:t>页</w:t>
        </w:r>
      </w:sdtContent>
    </w:sdt>
  </w:p>
  <w:p w14:paraId="47A279E0" w14:textId="77777777" w:rsidR="003B4E24" w:rsidRPr="00B2277D" w:rsidRDefault="003B4E24" w:rsidP="00CF07C0">
    <w:pPr>
      <w:pStyle w:val="Header"/>
      <w:jc w:val="right"/>
      <w:rPr>
        <w:rFonts w:asciiTheme="minorEastAsia" w:hAnsiTheme="minorEastAsia"/>
        <w:sz w:val="21"/>
        <w:szCs w:val="21"/>
        <w:lang w:val="fr-CH"/>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B9BD" w14:textId="77777777" w:rsidR="003B4E24" w:rsidRPr="00B2277D" w:rsidRDefault="003B4E24" w:rsidP="00B2277D">
    <w:pPr>
      <w:pStyle w:val="Header"/>
      <w:jc w:val="right"/>
      <w:rPr>
        <w:rStyle w:val="PageNumber"/>
        <w:rFonts w:asciiTheme="minorEastAsia" w:hAnsiTheme="minorEastAsia"/>
        <w:sz w:val="21"/>
        <w:szCs w:val="21"/>
      </w:rPr>
    </w:pPr>
    <w:r w:rsidRPr="00B2277D">
      <w:rPr>
        <w:rStyle w:val="PageNumber"/>
        <w:rFonts w:asciiTheme="minorEastAsia" w:hAnsiTheme="minorEastAsia"/>
        <w:sz w:val="21"/>
        <w:szCs w:val="21"/>
      </w:rPr>
      <w:t>CDIP/29/2</w:t>
    </w:r>
  </w:p>
  <w:p w14:paraId="79B76F95" w14:textId="77777777" w:rsidR="003B4E24" w:rsidRPr="00B2277D" w:rsidRDefault="003B4E24" w:rsidP="00B2277D">
    <w:pPr>
      <w:pStyle w:val="Header"/>
      <w:jc w:val="right"/>
      <w:rPr>
        <w:rStyle w:val="PageNumber"/>
        <w:rFonts w:asciiTheme="minorEastAsia" w:hAnsiTheme="minorEastAsia"/>
        <w:sz w:val="21"/>
        <w:szCs w:val="21"/>
      </w:rPr>
    </w:pPr>
    <w:r w:rsidRPr="00B2277D">
      <w:rPr>
        <w:rStyle w:val="PageNumber"/>
        <w:rFonts w:asciiTheme="minorEastAsia" w:hAnsiTheme="minorEastAsia"/>
        <w:sz w:val="21"/>
        <w:szCs w:val="21"/>
      </w:rPr>
      <w:t>附件六</w:t>
    </w:r>
  </w:p>
  <w:p w14:paraId="04015DF9" w14:textId="77777777" w:rsidR="003B4E24" w:rsidRPr="00B2277D" w:rsidRDefault="003B4E24" w:rsidP="00B2277D">
    <w:pPr>
      <w:pStyle w:val="Header"/>
      <w:jc w:val="right"/>
      <w:rPr>
        <w:rFonts w:asciiTheme="minorEastAsia" w:hAnsiTheme="minorEastAsia"/>
        <w:sz w:val="21"/>
        <w:szCs w:val="21"/>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6559" w14:textId="77777777" w:rsidR="003B4E24" w:rsidRPr="00A1612A" w:rsidRDefault="003B4E24">
    <w:pPr>
      <w:pStyle w:val="Header"/>
      <w:jc w:val="right"/>
      <w:rPr>
        <w:rStyle w:val="PageNumber"/>
        <w:rFonts w:asciiTheme="minorEastAsia" w:hAnsiTheme="minorEastAsia"/>
        <w:sz w:val="21"/>
        <w:szCs w:val="21"/>
      </w:rPr>
    </w:pPr>
    <w:r w:rsidRPr="00A1612A">
      <w:rPr>
        <w:rStyle w:val="PageNumber"/>
        <w:rFonts w:asciiTheme="minorEastAsia" w:hAnsiTheme="minorEastAsia"/>
        <w:sz w:val="21"/>
        <w:szCs w:val="21"/>
      </w:rPr>
      <w:t>CDIP/29/2</w:t>
    </w:r>
  </w:p>
  <w:p w14:paraId="2E6CFB53" w14:textId="78A43B7A" w:rsidR="003B4E24" w:rsidRPr="00A1612A" w:rsidRDefault="003B4E24">
    <w:pPr>
      <w:pStyle w:val="Header"/>
      <w:jc w:val="right"/>
      <w:rPr>
        <w:rFonts w:asciiTheme="minorEastAsia" w:hAnsiTheme="minorEastAsia"/>
        <w:sz w:val="21"/>
        <w:szCs w:val="21"/>
      </w:rPr>
    </w:pPr>
    <w:r w:rsidRPr="00A1612A">
      <w:rPr>
        <w:rStyle w:val="PageNumber"/>
        <w:rFonts w:asciiTheme="minorEastAsia" w:hAnsiTheme="minorEastAsia"/>
        <w:sz w:val="21"/>
        <w:szCs w:val="21"/>
      </w:rPr>
      <w:t>附件七</w:t>
    </w:r>
    <w:r w:rsidRPr="00A1612A">
      <w:rPr>
        <w:rFonts w:asciiTheme="minorEastAsia" w:hAnsiTheme="minorEastAsia"/>
        <w:sz w:val="21"/>
        <w:szCs w:val="21"/>
      </w:rPr>
      <w:t>第</w:t>
    </w:r>
    <w:sdt>
      <w:sdtPr>
        <w:rPr>
          <w:rFonts w:asciiTheme="minorEastAsia" w:hAnsiTheme="minorEastAsia"/>
          <w:sz w:val="21"/>
          <w:szCs w:val="21"/>
        </w:rPr>
        <w:id w:val="1747535373"/>
        <w:docPartObj>
          <w:docPartGallery w:val="Page Numbers (Top of Page)"/>
          <w:docPartUnique/>
        </w:docPartObj>
      </w:sdtPr>
      <w:sdtEndPr>
        <w:rPr>
          <w:noProof/>
        </w:rPr>
      </w:sdtEndPr>
      <w:sdtContent>
        <w:r w:rsidRPr="00A1612A">
          <w:rPr>
            <w:rFonts w:asciiTheme="minorEastAsia" w:hAnsiTheme="minorEastAsia"/>
            <w:sz w:val="21"/>
            <w:szCs w:val="21"/>
          </w:rPr>
          <w:fldChar w:fldCharType="begin"/>
        </w:r>
        <w:r w:rsidRPr="00A1612A">
          <w:rPr>
            <w:rFonts w:asciiTheme="minorEastAsia" w:hAnsiTheme="minorEastAsia"/>
            <w:sz w:val="21"/>
            <w:szCs w:val="21"/>
          </w:rPr>
          <w:instrText xml:space="preserve"> PAGE   \* MERGEFORMAT </w:instrText>
        </w:r>
        <w:r w:rsidRPr="00A1612A">
          <w:rPr>
            <w:rFonts w:asciiTheme="minorEastAsia" w:hAnsiTheme="minorEastAsia"/>
            <w:sz w:val="21"/>
            <w:szCs w:val="21"/>
          </w:rPr>
          <w:fldChar w:fldCharType="separate"/>
        </w:r>
        <w:r w:rsidR="00CC7E63">
          <w:rPr>
            <w:rFonts w:asciiTheme="minorEastAsia" w:hAnsiTheme="minorEastAsia"/>
            <w:noProof/>
            <w:sz w:val="21"/>
            <w:szCs w:val="21"/>
          </w:rPr>
          <w:t>5</w:t>
        </w:r>
        <w:r w:rsidRPr="00A1612A">
          <w:rPr>
            <w:rFonts w:asciiTheme="minorEastAsia" w:hAnsiTheme="minorEastAsia"/>
            <w:noProof/>
            <w:sz w:val="21"/>
            <w:szCs w:val="21"/>
          </w:rPr>
          <w:fldChar w:fldCharType="end"/>
        </w:r>
        <w:r w:rsidRPr="00A1612A">
          <w:rPr>
            <w:rFonts w:asciiTheme="minorEastAsia" w:hAnsiTheme="minorEastAsia" w:hint="eastAsia"/>
            <w:noProof/>
            <w:sz w:val="21"/>
            <w:szCs w:val="21"/>
            <w:lang w:eastAsia="zh-CN"/>
          </w:rPr>
          <w:t>页</w:t>
        </w:r>
      </w:sdtContent>
    </w:sdt>
  </w:p>
  <w:p w14:paraId="5D613043" w14:textId="77777777" w:rsidR="003B4E24" w:rsidRPr="00A1612A" w:rsidRDefault="003B4E24" w:rsidP="00CF07C0">
    <w:pPr>
      <w:pStyle w:val="Header"/>
      <w:jc w:val="right"/>
      <w:rPr>
        <w:rFonts w:asciiTheme="minorEastAsia" w:hAnsiTheme="minorEastAsia"/>
        <w:sz w:val="21"/>
        <w:szCs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E3529" w14:textId="77777777" w:rsidR="003B4E24" w:rsidRPr="00A31496" w:rsidRDefault="003B4E24" w:rsidP="00A31496">
    <w:pPr>
      <w:pStyle w:val="Header"/>
      <w:jc w:val="right"/>
      <w:rPr>
        <w:rStyle w:val="PageNumber"/>
        <w:rFonts w:asciiTheme="minorEastAsia" w:hAnsiTheme="minorEastAsia"/>
        <w:sz w:val="21"/>
        <w:szCs w:val="21"/>
      </w:rPr>
    </w:pPr>
    <w:r w:rsidRPr="00A31496">
      <w:rPr>
        <w:rStyle w:val="PageNumber"/>
        <w:rFonts w:asciiTheme="minorEastAsia" w:hAnsiTheme="minorEastAsia"/>
        <w:sz w:val="21"/>
        <w:szCs w:val="21"/>
      </w:rPr>
      <w:t>CDIP/29/2</w:t>
    </w:r>
  </w:p>
  <w:p w14:paraId="2B0A4D86" w14:textId="77777777" w:rsidR="003B4E24" w:rsidRPr="00A31496" w:rsidRDefault="003B4E24" w:rsidP="00A31496">
    <w:pPr>
      <w:pStyle w:val="Header"/>
      <w:jc w:val="right"/>
      <w:rPr>
        <w:rStyle w:val="PageNumber"/>
        <w:rFonts w:asciiTheme="minorEastAsia" w:hAnsiTheme="minorEastAsia"/>
        <w:sz w:val="21"/>
        <w:szCs w:val="21"/>
      </w:rPr>
    </w:pPr>
    <w:r w:rsidRPr="00A31496">
      <w:rPr>
        <w:rStyle w:val="PageNumber"/>
        <w:rFonts w:asciiTheme="minorEastAsia" w:hAnsiTheme="minorEastAsia"/>
        <w:sz w:val="21"/>
        <w:szCs w:val="21"/>
      </w:rPr>
      <w:t>第2页</w:t>
    </w:r>
  </w:p>
  <w:p w14:paraId="2DCE7F5E" w14:textId="77777777" w:rsidR="003B4E24" w:rsidRPr="00A31496" w:rsidRDefault="003B4E24" w:rsidP="00A31496">
    <w:pPr>
      <w:pStyle w:val="Header"/>
      <w:jc w:val="right"/>
      <w:rPr>
        <w:rFonts w:asciiTheme="minorEastAsia" w:hAnsiTheme="minorEastAsia"/>
        <w:sz w:val="21"/>
        <w:szCs w:val="21"/>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7366" w14:textId="77777777" w:rsidR="003B4E24" w:rsidRPr="00286C84" w:rsidRDefault="003B4E24" w:rsidP="00286C84">
    <w:pPr>
      <w:pStyle w:val="Header"/>
      <w:jc w:val="right"/>
      <w:rPr>
        <w:rStyle w:val="PageNumber"/>
        <w:rFonts w:asciiTheme="minorEastAsia" w:hAnsiTheme="minorEastAsia"/>
        <w:sz w:val="21"/>
        <w:szCs w:val="21"/>
      </w:rPr>
    </w:pPr>
    <w:r w:rsidRPr="00286C84">
      <w:rPr>
        <w:rStyle w:val="PageNumber"/>
        <w:rFonts w:asciiTheme="minorEastAsia" w:hAnsiTheme="minorEastAsia"/>
        <w:sz w:val="21"/>
        <w:szCs w:val="21"/>
      </w:rPr>
      <w:t>CDIP/29/2</w:t>
    </w:r>
  </w:p>
  <w:p w14:paraId="38D5F116" w14:textId="77777777" w:rsidR="003B4E24" w:rsidRPr="00286C84" w:rsidRDefault="003B4E24" w:rsidP="00286C84">
    <w:pPr>
      <w:pStyle w:val="Header"/>
      <w:jc w:val="right"/>
      <w:rPr>
        <w:rStyle w:val="PageNumber"/>
        <w:rFonts w:asciiTheme="minorEastAsia" w:hAnsiTheme="minorEastAsia"/>
        <w:sz w:val="21"/>
        <w:szCs w:val="21"/>
      </w:rPr>
    </w:pPr>
    <w:r w:rsidRPr="00286C84">
      <w:rPr>
        <w:rStyle w:val="PageNumber"/>
        <w:rFonts w:asciiTheme="minorEastAsia" w:hAnsiTheme="minorEastAsia"/>
        <w:sz w:val="21"/>
        <w:szCs w:val="21"/>
      </w:rPr>
      <w:t>附件七</w:t>
    </w:r>
  </w:p>
  <w:p w14:paraId="38B9F82E" w14:textId="77777777" w:rsidR="003B4E24" w:rsidRPr="00286C84" w:rsidRDefault="003B4E24" w:rsidP="00286C84">
    <w:pPr>
      <w:pStyle w:val="Header"/>
      <w:jc w:val="right"/>
      <w:rPr>
        <w:rFonts w:asciiTheme="minorEastAsia" w:hAnsiTheme="minorEastAsia"/>
        <w:sz w:val="21"/>
        <w:szCs w:val="21"/>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4015" w14:textId="77777777" w:rsidR="003B4E24" w:rsidRPr="00126669" w:rsidRDefault="003B4E24">
    <w:pPr>
      <w:pStyle w:val="Header"/>
      <w:jc w:val="right"/>
      <w:rPr>
        <w:rStyle w:val="PageNumber"/>
        <w:rFonts w:asciiTheme="minorEastAsia" w:hAnsiTheme="minorEastAsia"/>
        <w:sz w:val="21"/>
        <w:szCs w:val="21"/>
      </w:rPr>
    </w:pPr>
    <w:r w:rsidRPr="00126669">
      <w:rPr>
        <w:rStyle w:val="PageNumber"/>
        <w:rFonts w:asciiTheme="minorEastAsia" w:hAnsiTheme="minorEastAsia"/>
        <w:sz w:val="21"/>
        <w:szCs w:val="21"/>
      </w:rPr>
      <w:t>CDIP/29/2</w:t>
    </w:r>
  </w:p>
  <w:p w14:paraId="5B9B3953" w14:textId="73614653" w:rsidR="003B4E24" w:rsidRPr="00126669" w:rsidRDefault="003B4E24">
    <w:pPr>
      <w:pStyle w:val="Header"/>
      <w:jc w:val="right"/>
      <w:rPr>
        <w:rFonts w:asciiTheme="minorEastAsia" w:hAnsiTheme="minorEastAsia"/>
        <w:sz w:val="21"/>
        <w:szCs w:val="21"/>
      </w:rPr>
    </w:pPr>
    <w:r w:rsidRPr="00126669">
      <w:rPr>
        <w:rStyle w:val="PageNumber"/>
        <w:rFonts w:asciiTheme="minorEastAsia" w:hAnsiTheme="minorEastAsia"/>
        <w:sz w:val="21"/>
        <w:szCs w:val="21"/>
      </w:rPr>
      <w:t>附件八第</w:t>
    </w:r>
    <w:sdt>
      <w:sdtPr>
        <w:rPr>
          <w:rFonts w:asciiTheme="minorEastAsia" w:hAnsiTheme="minorEastAsia"/>
          <w:sz w:val="21"/>
          <w:szCs w:val="21"/>
        </w:rPr>
        <w:id w:val="-1536414106"/>
        <w:docPartObj>
          <w:docPartGallery w:val="Page Numbers (Top of Page)"/>
          <w:docPartUnique/>
        </w:docPartObj>
      </w:sdtPr>
      <w:sdtEndPr>
        <w:rPr>
          <w:noProof/>
        </w:rPr>
      </w:sdtEndPr>
      <w:sdtContent>
        <w:r w:rsidRPr="00126669">
          <w:rPr>
            <w:rFonts w:asciiTheme="minorEastAsia" w:hAnsiTheme="minorEastAsia"/>
            <w:sz w:val="21"/>
            <w:szCs w:val="21"/>
          </w:rPr>
          <w:fldChar w:fldCharType="begin"/>
        </w:r>
        <w:r w:rsidRPr="00126669">
          <w:rPr>
            <w:rFonts w:asciiTheme="minorEastAsia" w:hAnsiTheme="minorEastAsia"/>
            <w:sz w:val="21"/>
            <w:szCs w:val="21"/>
          </w:rPr>
          <w:instrText xml:space="preserve"> PAGE   \* MERGEFORMAT </w:instrText>
        </w:r>
        <w:r w:rsidRPr="00126669">
          <w:rPr>
            <w:rFonts w:asciiTheme="minorEastAsia" w:hAnsiTheme="minorEastAsia"/>
            <w:sz w:val="21"/>
            <w:szCs w:val="21"/>
          </w:rPr>
          <w:fldChar w:fldCharType="separate"/>
        </w:r>
        <w:r w:rsidR="00CC7E63">
          <w:rPr>
            <w:rFonts w:asciiTheme="minorEastAsia" w:hAnsiTheme="minorEastAsia"/>
            <w:noProof/>
            <w:sz w:val="21"/>
            <w:szCs w:val="21"/>
          </w:rPr>
          <w:t>3</w:t>
        </w:r>
        <w:r w:rsidRPr="00126669">
          <w:rPr>
            <w:rFonts w:asciiTheme="minorEastAsia" w:hAnsiTheme="minorEastAsia"/>
            <w:noProof/>
            <w:sz w:val="21"/>
            <w:szCs w:val="21"/>
          </w:rPr>
          <w:fldChar w:fldCharType="end"/>
        </w:r>
        <w:r w:rsidRPr="00126669">
          <w:rPr>
            <w:rFonts w:asciiTheme="minorEastAsia" w:hAnsiTheme="minorEastAsia" w:hint="eastAsia"/>
            <w:noProof/>
            <w:sz w:val="21"/>
            <w:szCs w:val="21"/>
            <w:lang w:eastAsia="zh-CN"/>
          </w:rPr>
          <w:t>页</w:t>
        </w:r>
      </w:sdtContent>
    </w:sdt>
  </w:p>
  <w:p w14:paraId="408F0F0F" w14:textId="09EF9AFE" w:rsidR="003B4E24" w:rsidRPr="00126669" w:rsidRDefault="003B4E24" w:rsidP="00CF07C0">
    <w:pPr>
      <w:pStyle w:val="Header"/>
      <w:jc w:val="right"/>
      <w:rPr>
        <w:rFonts w:asciiTheme="minorEastAsia" w:hAnsiTheme="minorEastAsia"/>
        <w:sz w:val="21"/>
        <w:szCs w:val="21"/>
        <w:lang w:val="fr-CH"/>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A4B48" w14:textId="77777777" w:rsidR="003B4E24" w:rsidRPr="00C63742" w:rsidRDefault="003B4E24" w:rsidP="00C63742">
    <w:pPr>
      <w:pStyle w:val="Header"/>
      <w:jc w:val="right"/>
      <w:rPr>
        <w:rStyle w:val="PageNumber"/>
        <w:rFonts w:asciiTheme="minorEastAsia" w:hAnsiTheme="minorEastAsia"/>
        <w:sz w:val="21"/>
        <w:szCs w:val="21"/>
      </w:rPr>
    </w:pPr>
    <w:r w:rsidRPr="00C63742">
      <w:rPr>
        <w:rStyle w:val="PageNumber"/>
        <w:rFonts w:asciiTheme="minorEastAsia" w:hAnsiTheme="minorEastAsia"/>
        <w:sz w:val="21"/>
        <w:szCs w:val="21"/>
      </w:rPr>
      <w:t>CDIP/29/2</w:t>
    </w:r>
  </w:p>
  <w:p w14:paraId="07C6D2AA" w14:textId="77777777" w:rsidR="003B4E24" w:rsidRPr="00C63742" w:rsidRDefault="003B4E24" w:rsidP="00C63742">
    <w:pPr>
      <w:pStyle w:val="Header"/>
      <w:jc w:val="right"/>
      <w:rPr>
        <w:rStyle w:val="PageNumber"/>
        <w:rFonts w:asciiTheme="minorEastAsia" w:hAnsiTheme="minorEastAsia"/>
        <w:sz w:val="21"/>
        <w:szCs w:val="21"/>
      </w:rPr>
    </w:pPr>
    <w:r w:rsidRPr="00C63742">
      <w:rPr>
        <w:rStyle w:val="PageNumber"/>
        <w:rFonts w:asciiTheme="minorEastAsia" w:hAnsiTheme="minorEastAsia"/>
        <w:sz w:val="21"/>
        <w:szCs w:val="21"/>
      </w:rPr>
      <w:t>附件八</w:t>
    </w:r>
  </w:p>
  <w:p w14:paraId="35DDDDED" w14:textId="4F3EE30D" w:rsidR="003B4E24" w:rsidRPr="00C63742" w:rsidRDefault="003B4E24" w:rsidP="00C63742">
    <w:pPr>
      <w:pStyle w:val="Header"/>
      <w:jc w:val="right"/>
      <w:rPr>
        <w:rFonts w:asciiTheme="minorEastAsia" w:hAnsiTheme="minorEastAsia"/>
        <w:sz w:val="21"/>
        <w:szCs w:val="21"/>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B350" w14:textId="77777777" w:rsidR="003B4E24" w:rsidRPr="003B4E24" w:rsidRDefault="003B4E24">
    <w:pPr>
      <w:pStyle w:val="Header"/>
      <w:jc w:val="right"/>
      <w:rPr>
        <w:rStyle w:val="PageNumber"/>
        <w:rFonts w:asciiTheme="minorEastAsia" w:hAnsiTheme="minorEastAsia"/>
        <w:sz w:val="21"/>
        <w:szCs w:val="21"/>
      </w:rPr>
    </w:pPr>
    <w:r w:rsidRPr="003B4E24">
      <w:rPr>
        <w:rStyle w:val="PageNumber"/>
        <w:rFonts w:asciiTheme="minorEastAsia" w:hAnsiTheme="minorEastAsia"/>
        <w:sz w:val="21"/>
        <w:szCs w:val="21"/>
      </w:rPr>
      <w:t>CDIP/29/2</w:t>
    </w:r>
  </w:p>
  <w:p w14:paraId="6EB2CF5D" w14:textId="5C977575" w:rsidR="003B4E24" w:rsidRPr="003B4E24" w:rsidRDefault="003B4E24">
    <w:pPr>
      <w:pStyle w:val="Header"/>
      <w:jc w:val="right"/>
      <w:rPr>
        <w:rFonts w:asciiTheme="minorEastAsia" w:hAnsiTheme="minorEastAsia"/>
        <w:sz w:val="21"/>
        <w:szCs w:val="21"/>
      </w:rPr>
    </w:pPr>
    <w:r w:rsidRPr="003B4E24">
      <w:rPr>
        <w:rStyle w:val="PageNumber"/>
        <w:rFonts w:asciiTheme="minorEastAsia" w:hAnsiTheme="minorEastAsia"/>
        <w:sz w:val="21"/>
        <w:szCs w:val="21"/>
      </w:rPr>
      <w:t>附件九第</w:t>
    </w:r>
    <w:sdt>
      <w:sdtPr>
        <w:rPr>
          <w:rFonts w:asciiTheme="minorEastAsia" w:hAnsiTheme="minorEastAsia"/>
          <w:sz w:val="21"/>
          <w:szCs w:val="21"/>
        </w:rPr>
        <w:id w:val="1872569479"/>
        <w:docPartObj>
          <w:docPartGallery w:val="Page Numbers (Top of Page)"/>
          <w:docPartUnique/>
        </w:docPartObj>
      </w:sdtPr>
      <w:sdtEndPr>
        <w:rPr>
          <w:noProof/>
        </w:rPr>
      </w:sdtEndPr>
      <w:sdtContent>
        <w:r w:rsidRPr="003B4E24">
          <w:rPr>
            <w:rFonts w:asciiTheme="minorEastAsia" w:hAnsiTheme="minorEastAsia"/>
            <w:sz w:val="21"/>
            <w:szCs w:val="21"/>
          </w:rPr>
          <w:fldChar w:fldCharType="begin"/>
        </w:r>
        <w:r w:rsidRPr="003B4E24">
          <w:rPr>
            <w:rFonts w:asciiTheme="minorEastAsia" w:hAnsiTheme="minorEastAsia"/>
            <w:sz w:val="21"/>
            <w:szCs w:val="21"/>
          </w:rPr>
          <w:instrText xml:space="preserve"> PAGE   \* MERGEFORMAT </w:instrText>
        </w:r>
        <w:r w:rsidRPr="003B4E24">
          <w:rPr>
            <w:rFonts w:asciiTheme="minorEastAsia" w:hAnsiTheme="minorEastAsia"/>
            <w:sz w:val="21"/>
            <w:szCs w:val="21"/>
          </w:rPr>
          <w:fldChar w:fldCharType="separate"/>
        </w:r>
        <w:r w:rsidR="00CC7E63">
          <w:rPr>
            <w:rFonts w:asciiTheme="minorEastAsia" w:hAnsiTheme="minorEastAsia"/>
            <w:noProof/>
            <w:sz w:val="21"/>
            <w:szCs w:val="21"/>
          </w:rPr>
          <w:t>4</w:t>
        </w:r>
        <w:r w:rsidRPr="003B4E24">
          <w:rPr>
            <w:rFonts w:asciiTheme="minorEastAsia" w:hAnsiTheme="minorEastAsia"/>
            <w:noProof/>
            <w:sz w:val="21"/>
            <w:szCs w:val="21"/>
          </w:rPr>
          <w:fldChar w:fldCharType="end"/>
        </w:r>
        <w:r w:rsidRPr="003B4E24">
          <w:rPr>
            <w:rFonts w:asciiTheme="minorEastAsia" w:hAnsiTheme="minorEastAsia" w:hint="eastAsia"/>
            <w:noProof/>
            <w:sz w:val="21"/>
            <w:szCs w:val="21"/>
            <w:lang w:eastAsia="zh-CN"/>
          </w:rPr>
          <w:t>页</w:t>
        </w:r>
      </w:sdtContent>
    </w:sdt>
  </w:p>
  <w:p w14:paraId="4F151375" w14:textId="77777777" w:rsidR="003B4E24" w:rsidRPr="003B4E24" w:rsidRDefault="003B4E24" w:rsidP="00CF07C0">
    <w:pPr>
      <w:pStyle w:val="Header"/>
      <w:jc w:val="right"/>
      <w:rPr>
        <w:rFonts w:asciiTheme="minorEastAsia" w:hAnsiTheme="minorEastAsia"/>
        <w:sz w:val="21"/>
        <w:szCs w:val="21"/>
        <w:lang w:val="fr-CH"/>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033B4" w14:textId="77777777" w:rsidR="003B4E24" w:rsidRPr="003B4E24" w:rsidRDefault="003B4E24" w:rsidP="003B4E24">
    <w:pPr>
      <w:pStyle w:val="Header"/>
      <w:jc w:val="right"/>
      <w:rPr>
        <w:rStyle w:val="PageNumber"/>
        <w:rFonts w:asciiTheme="minorEastAsia" w:hAnsiTheme="minorEastAsia"/>
        <w:sz w:val="21"/>
        <w:szCs w:val="21"/>
      </w:rPr>
    </w:pPr>
    <w:r w:rsidRPr="003B4E24">
      <w:rPr>
        <w:rStyle w:val="PageNumber"/>
        <w:rFonts w:asciiTheme="minorEastAsia" w:hAnsiTheme="minorEastAsia"/>
        <w:sz w:val="21"/>
        <w:szCs w:val="21"/>
      </w:rPr>
      <w:t>CDIP/29/2</w:t>
    </w:r>
  </w:p>
  <w:p w14:paraId="506C5416" w14:textId="77777777" w:rsidR="003B4E24" w:rsidRPr="003B4E24" w:rsidRDefault="003B4E24" w:rsidP="003B4E24">
    <w:pPr>
      <w:pStyle w:val="Header"/>
      <w:jc w:val="right"/>
      <w:rPr>
        <w:rFonts w:asciiTheme="minorEastAsia" w:hAnsiTheme="minorEastAsia"/>
        <w:sz w:val="21"/>
        <w:szCs w:val="21"/>
      </w:rPr>
    </w:pPr>
    <w:r w:rsidRPr="003B4E24">
      <w:rPr>
        <w:rStyle w:val="PageNumber"/>
        <w:rFonts w:asciiTheme="minorEastAsia" w:hAnsiTheme="minorEastAsia"/>
        <w:sz w:val="21"/>
        <w:szCs w:val="21"/>
      </w:rPr>
      <w:t>附件九</w:t>
    </w:r>
  </w:p>
  <w:p w14:paraId="66E2A5B5" w14:textId="77777777" w:rsidR="003B4E24" w:rsidRPr="003B4E24" w:rsidRDefault="003B4E24" w:rsidP="003B4E24">
    <w:pPr>
      <w:pStyle w:val="Header"/>
      <w:jc w:val="right"/>
      <w:rPr>
        <w:rFonts w:asciiTheme="minorEastAsia" w:hAnsiTheme="minorEastAsia"/>
        <w:sz w:val="21"/>
        <w:szCs w:val="21"/>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86621" w14:textId="77777777" w:rsidR="003B4E24" w:rsidRPr="005C2B25" w:rsidRDefault="003B4E24">
    <w:pPr>
      <w:pStyle w:val="Header"/>
      <w:jc w:val="right"/>
      <w:rPr>
        <w:rStyle w:val="PageNumber"/>
        <w:rFonts w:asciiTheme="minorEastAsia" w:hAnsiTheme="minorEastAsia"/>
        <w:sz w:val="21"/>
        <w:szCs w:val="21"/>
      </w:rPr>
    </w:pPr>
    <w:r w:rsidRPr="005C2B25">
      <w:rPr>
        <w:rStyle w:val="PageNumber"/>
        <w:rFonts w:asciiTheme="minorEastAsia" w:hAnsiTheme="minorEastAsia"/>
        <w:sz w:val="21"/>
        <w:szCs w:val="21"/>
      </w:rPr>
      <w:t>CDIP/29/2</w:t>
    </w:r>
  </w:p>
  <w:p w14:paraId="2E72B99C" w14:textId="568330CF" w:rsidR="003B4E24" w:rsidRPr="005C2B25" w:rsidRDefault="003B4E24">
    <w:pPr>
      <w:pStyle w:val="Header"/>
      <w:jc w:val="right"/>
      <w:rPr>
        <w:rFonts w:asciiTheme="minorEastAsia" w:hAnsiTheme="minorEastAsia"/>
        <w:sz w:val="21"/>
        <w:szCs w:val="21"/>
      </w:rPr>
    </w:pPr>
    <w:r w:rsidRPr="005C2B25">
      <w:rPr>
        <w:rStyle w:val="PageNumber"/>
        <w:rFonts w:asciiTheme="minorEastAsia" w:hAnsiTheme="minorEastAsia"/>
        <w:sz w:val="21"/>
        <w:szCs w:val="21"/>
      </w:rPr>
      <w:t>附件九第7页</w:t>
    </w:r>
  </w:p>
  <w:p w14:paraId="07B93B58" w14:textId="3573E834" w:rsidR="003B4E24" w:rsidRPr="005C2B25" w:rsidRDefault="003B4E24" w:rsidP="00CF07C0">
    <w:pPr>
      <w:pStyle w:val="Header"/>
      <w:jc w:val="right"/>
      <w:rPr>
        <w:rFonts w:asciiTheme="minorEastAsia" w:hAnsiTheme="minorEastAsia"/>
        <w:sz w:val="21"/>
        <w:szCs w:val="21"/>
        <w:lang w:val="fr-CH"/>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C71A" w14:textId="77777777" w:rsidR="003B4E24" w:rsidRPr="00B00D52" w:rsidRDefault="003B4E24" w:rsidP="00B00D52">
    <w:pPr>
      <w:pStyle w:val="Header"/>
      <w:jc w:val="right"/>
      <w:rPr>
        <w:rStyle w:val="PageNumber"/>
        <w:rFonts w:asciiTheme="minorEastAsia" w:hAnsiTheme="minorEastAsia"/>
        <w:sz w:val="21"/>
        <w:szCs w:val="21"/>
      </w:rPr>
    </w:pPr>
    <w:r w:rsidRPr="00B00D52">
      <w:rPr>
        <w:rStyle w:val="PageNumber"/>
        <w:rFonts w:asciiTheme="minorEastAsia" w:hAnsiTheme="minorEastAsia"/>
        <w:sz w:val="21"/>
        <w:szCs w:val="21"/>
      </w:rPr>
      <w:t>CDIP/29/2</w:t>
    </w:r>
  </w:p>
  <w:p w14:paraId="7F6D08C8" w14:textId="50788279" w:rsidR="003B4E24" w:rsidRPr="00B00D52" w:rsidRDefault="003B4E24" w:rsidP="00B00D52">
    <w:pPr>
      <w:pStyle w:val="Header"/>
      <w:jc w:val="right"/>
      <w:rPr>
        <w:rStyle w:val="PageNumber"/>
        <w:rFonts w:asciiTheme="minorEastAsia" w:hAnsiTheme="minorEastAsia"/>
        <w:sz w:val="21"/>
        <w:szCs w:val="21"/>
      </w:rPr>
    </w:pPr>
    <w:r w:rsidRPr="00B00D52">
      <w:rPr>
        <w:rStyle w:val="PageNumber"/>
        <w:rFonts w:asciiTheme="minorEastAsia" w:hAnsiTheme="minorEastAsia"/>
        <w:sz w:val="21"/>
        <w:szCs w:val="21"/>
      </w:rPr>
      <w:t>附件九第6页</w:t>
    </w:r>
  </w:p>
  <w:p w14:paraId="5F003F86" w14:textId="66BC083C" w:rsidR="003B4E24" w:rsidRPr="00B00D52" w:rsidRDefault="003B4E24" w:rsidP="00B00D52">
    <w:pPr>
      <w:pStyle w:val="Header"/>
      <w:jc w:val="right"/>
      <w:rPr>
        <w:rFonts w:ascii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4AFB2" w14:textId="77777777" w:rsidR="00336637" w:rsidRDefault="003366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1C714" w14:textId="77777777" w:rsidR="003B4E24" w:rsidRPr="00EE02CD" w:rsidRDefault="003B4E24" w:rsidP="00EE02CD">
    <w:pPr>
      <w:pStyle w:val="Header"/>
      <w:jc w:val="right"/>
      <w:rPr>
        <w:rStyle w:val="PageNumber"/>
        <w:rFonts w:asciiTheme="minorEastAsia" w:hAnsiTheme="minorEastAsia"/>
        <w:sz w:val="21"/>
        <w:szCs w:val="21"/>
      </w:rPr>
    </w:pPr>
    <w:r w:rsidRPr="00EE02CD">
      <w:rPr>
        <w:rStyle w:val="PageNumber"/>
        <w:rFonts w:asciiTheme="minorEastAsia" w:hAnsiTheme="minorEastAsia"/>
        <w:sz w:val="21"/>
        <w:szCs w:val="21"/>
      </w:rPr>
      <w:t>CDIP/29/2</w:t>
    </w:r>
  </w:p>
  <w:p w14:paraId="53EF1CD6" w14:textId="63CDEC9C" w:rsidR="003B4E24" w:rsidRPr="00EE02CD" w:rsidRDefault="003B4E24" w:rsidP="00EE02CD">
    <w:pPr>
      <w:pStyle w:val="Header"/>
      <w:jc w:val="right"/>
      <w:rPr>
        <w:rFonts w:asciiTheme="minorEastAsia" w:hAnsiTheme="minorEastAsia"/>
        <w:sz w:val="21"/>
        <w:szCs w:val="21"/>
      </w:rPr>
    </w:pPr>
    <w:r w:rsidRPr="00EE02CD">
      <w:rPr>
        <w:rStyle w:val="PageNumber"/>
        <w:rFonts w:asciiTheme="minorEastAsia" w:hAnsiTheme="minorEastAsia"/>
        <w:sz w:val="21"/>
        <w:szCs w:val="21"/>
      </w:rPr>
      <w:t>附件一第</w:t>
    </w:r>
    <w:sdt>
      <w:sdtPr>
        <w:rPr>
          <w:rFonts w:asciiTheme="minorEastAsia" w:hAnsiTheme="minorEastAsia"/>
          <w:sz w:val="21"/>
          <w:szCs w:val="21"/>
        </w:rPr>
        <w:id w:val="374051884"/>
        <w:docPartObj>
          <w:docPartGallery w:val="Page Numbers (Top of Page)"/>
          <w:docPartUnique/>
        </w:docPartObj>
      </w:sdtPr>
      <w:sdtEndPr>
        <w:rPr>
          <w:noProof/>
        </w:rPr>
      </w:sdtEndPr>
      <w:sdtContent>
        <w:r w:rsidRPr="00EE02CD">
          <w:rPr>
            <w:rFonts w:asciiTheme="minorEastAsia" w:hAnsiTheme="minorEastAsia"/>
            <w:sz w:val="21"/>
            <w:szCs w:val="21"/>
          </w:rPr>
          <w:fldChar w:fldCharType="begin"/>
        </w:r>
        <w:r w:rsidRPr="00EE02CD">
          <w:rPr>
            <w:rFonts w:asciiTheme="minorEastAsia" w:hAnsiTheme="minorEastAsia"/>
            <w:sz w:val="21"/>
            <w:szCs w:val="21"/>
          </w:rPr>
          <w:instrText xml:space="preserve"> PAGE   \* MERGEFORMAT </w:instrText>
        </w:r>
        <w:r w:rsidRPr="00EE02CD">
          <w:rPr>
            <w:rFonts w:asciiTheme="minorEastAsia" w:hAnsiTheme="minorEastAsia"/>
            <w:sz w:val="21"/>
            <w:szCs w:val="21"/>
          </w:rPr>
          <w:fldChar w:fldCharType="separate"/>
        </w:r>
        <w:r w:rsidR="00CC7E63">
          <w:rPr>
            <w:rFonts w:asciiTheme="minorEastAsia" w:hAnsiTheme="minorEastAsia"/>
            <w:noProof/>
            <w:sz w:val="21"/>
            <w:szCs w:val="21"/>
          </w:rPr>
          <w:t>4</w:t>
        </w:r>
        <w:r w:rsidRPr="00EE02CD">
          <w:rPr>
            <w:rFonts w:asciiTheme="minorEastAsia" w:hAnsiTheme="minorEastAsia"/>
            <w:noProof/>
            <w:sz w:val="21"/>
            <w:szCs w:val="21"/>
          </w:rPr>
          <w:fldChar w:fldCharType="end"/>
        </w:r>
        <w:r w:rsidRPr="00EE02CD">
          <w:rPr>
            <w:rFonts w:asciiTheme="minorEastAsia" w:hAnsiTheme="minorEastAsia"/>
            <w:sz w:val="21"/>
            <w:szCs w:val="21"/>
          </w:rPr>
          <w:t>页</w:t>
        </w:r>
      </w:sdtContent>
    </w:sdt>
  </w:p>
  <w:p w14:paraId="78B6B5AD" w14:textId="77777777" w:rsidR="003B4E24" w:rsidRPr="00EE02CD" w:rsidRDefault="003B4E24" w:rsidP="00EE02CD">
    <w:pPr>
      <w:pStyle w:val="Header"/>
      <w:jc w:val="right"/>
      <w:rPr>
        <w:rFonts w:ascii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0B05" w14:textId="77777777" w:rsidR="003B4E24" w:rsidRPr="00EE02CD" w:rsidRDefault="003B4E24">
    <w:pPr>
      <w:pStyle w:val="Header"/>
      <w:jc w:val="right"/>
      <w:rPr>
        <w:rStyle w:val="PageNumber"/>
        <w:rFonts w:ascii="SimSun" w:eastAsia="SimSun" w:hAnsi="SimSun"/>
        <w:sz w:val="21"/>
        <w:szCs w:val="21"/>
      </w:rPr>
    </w:pPr>
    <w:r w:rsidRPr="00EE02CD">
      <w:rPr>
        <w:rStyle w:val="PageNumber"/>
        <w:rFonts w:ascii="SimSun" w:eastAsia="SimSun" w:hAnsi="SimSun"/>
        <w:sz w:val="21"/>
        <w:szCs w:val="21"/>
      </w:rPr>
      <w:t>CDIP/29/2</w:t>
    </w:r>
  </w:p>
  <w:p w14:paraId="26E1BBF3" w14:textId="77777777" w:rsidR="003B4E24" w:rsidRPr="00EE02CD" w:rsidRDefault="003B4E24">
    <w:pPr>
      <w:pStyle w:val="Header"/>
      <w:jc w:val="right"/>
      <w:rPr>
        <w:rStyle w:val="PageNumber"/>
        <w:rFonts w:ascii="SimSun" w:eastAsia="SimSun" w:hAnsi="SimSun"/>
        <w:sz w:val="21"/>
        <w:szCs w:val="21"/>
      </w:rPr>
    </w:pPr>
    <w:r w:rsidRPr="00EE02CD">
      <w:rPr>
        <w:rStyle w:val="PageNumber"/>
        <w:rFonts w:ascii="SimSun" w:eastAsia="SimSun" w:hAnsi="SimSun"/>
        <w:sz w:val="21"/>
        <w:szCs w:val="21"/>
      </w:rPr>
      <w:t>附件一</w:t>
    </w:r>
  </w:p>
  <w:p w14:paraId="7B940305" w14:textId="46595C0C" w:rsidR="003B4E24" w:rsidRPr="00EE02CD" w:rsidRDefault="003B4E24" w:rsidP="00EA1A2E">
    <w:pPr>
      <w:pStyle w:val="Header"/>
      <w:jc w:val="right"/>
      <w:rPr>
        <w:rFonts w:ascii="SimSun" w:eastAsia="SimSun" w:hAnsi="SimSun"/>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26723" w14:textId="77777777" w:rsidR="003B4E24" w:rsidRPr="007B3A59" w:rsidRDefault="003B4E24">
    <w:pPr>
      <w:pStyle w:val="Header"/>
      <w:jc w:val="right"/>
    </w:pPr>
    <w:r w:rsidRPr="007B3A59">
      <w:t>CDIP/24/2</w:t>
    </w:r>
  </w:p>
  <w:p w14:paraId="33EB5027" w14:textId="77777777" w:rsidR="003B4E24" w:rsidRPr="007B3A59" w:rsidRDefault="003B4E24">
    <w:pPr>
      <w:pStyle w:val="Header"/>
      <w:jc w:val="right"/>
    </w:pPr>
    <w:r w:rsidRPr="007B3A59">
      <w:t xml:space="preserve"> </w:t>
    </w:r>
    <w:r w:rsidRPr="007B3A59">
      <w:t>附件二，第</w:t>
    </w:r>
    <w:r w:rsidRPr="007B3A59">
      <w:t>7</w:t>
    </w:r>
    <w:r w:rsidRPr="007B3A59">
      <w:t>页</w:t>
    </w:r>
  </w:p>
  <w:p w14:paraId="656EC8F9" w14:textId="77777777" w:rsidR="003B4E24" w:rsidRPr="007B3A59" w:rsidRDefault="003B4E24" w:rsidP="00D317EA">
    <w:pPr>
      <w:pStyle w:val="Header"/>
      <w:jc w:val="right"/>
    </w:pPr>
  </w:p>
  <w:p w14:paraId="6620EC5E" w14:textId="77777777" w:rsidR="003B4E24" w:rsidRPr="007B3A59" w:rsidRDefault="003B4E24" w:rsidP="00D317EA">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B880" w14:textId="77777777" w:rsidR="003B4E24" w:rsidRPr="007B3A59" w:rsidRDefault="003B4E24">
    <w:pPr>
      <w:pStyle w:val="Header"/>
      <w:jc w:val="right"/>
      <w:rPr>
        <w:lang w:val="fr-CH"/>
      </w:rPr>
    </w:pPr>
    <w:r w:rsidRPr="007B3A59">
      <w:rPr>
        <w:lang w:val="fr-CH"/>
      </w:rPr>
      <w:t>CDIP/24/2</w:t>
    </w:r>
  </w:p>
  <w:p w14:paraId="597DBDA5" w14:textId="77777777" w:rsidR="003B4E24" w:rsidRPr="007B3A59" w:rsidRDefault="003B4E24">
    <w:pPr>
      <w:pStyle w:val="Header"/>
      <w:jc w:val="right"/>
      <w:rPr>
        <w:caps/>
      </w:rPr>
    </w:pPr>
    <w:r w:rsidRPr="007B3A59">
      <w:rPr>
        <w:caps/>
      </w:rPr>
      <w:t>附件二</w:t>
    </w:r>
  </w:p>
  <w:p w14:paraId="47E15728" w14:textId="77777777" w:rsidR="003B4E24" w:rsidRPr="007B3A59" w:rsidRDefault="003B4E24" w:rsidP="00EA1A2E">
    <w:pPr>
      <w:pStyle w:val="Header"/>
      <w:jc w:val="right"/>
      <w:rPr>
        <w:lang w:val="fr-CH"/>
      </w:rPr>
    </w:pPr>
  </w:p>
  <w:p w14:paraId="2AD968CF" w14:textId="77777777" w:rsidR="003B4E24" w:rsidRPr="007B3A59" w:rsidRDefault="003B4E24" w:rsidP="00EA1A2E">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F2E2" w14:textId="77777777" w:rsidR="003B4E24" w:rsidRPr="00460642" w:rsidRDefault="003B4E24">
    <w:pPr>
      <w:pStyle w:val="Header"/>
      <w:jc w:val="right"/>
      <w:rPr>
        <w:rFonts w:asciiTheme="minorEastAsia" w:hAnsiTheme="minorEastAsia"/>
        <w:sz w:val="21"/>
        <w:szCs w:val="21"/>
        <w:lang w:val="fr-CH"/>
      </w:rPr>
    </w:pPr>
    <w:r w:rsidRPr="00460642">
      <w:rPr>
        <w:rFonts w:asciiTheme="minorEastAsia" w:hAnsiTheme="minorEastAsia"/>
        <w:sz w:val="21"/>
        <w:szCs w:val="21"/>
        <w:lang w:val="fr-CH"/>
      </w:rPr>
      <w:t>CDIP/29/2</w:t>
    </w:r>
  </w:p>
  <w:p w14:paraId="48D387DE" w14:textId="1BFB9CD6" w:rsidR="003B4E24" w:rsidRPr="00460642" w:rsidRDefault="003B4E24">
    <w:pPr>
      <w:pStyle w:val="Header"/>
      <w:tabs>
        <w:tab w:val="clear" w:pos="4536"/>
        <w:tab w:val="clear" w:pos="9072"/>
      </w:tabs>
      <w:ind w:right="-92"/>
      <w:jc w:val="right"/>
      <w:rPr>
        <w:rFonts w:asciiTheme="minorEastAsia" w:hAnsiTheme="minorEastAsia"/>
        <w:sz w:val="21"/>
        <w:szCs w:val="21"/>
      </w:rPr>
    </w:pPr>
    <w:r w:rsidRPr="00460642">
      <w:rPr>
        <w:rFonts w:asciiTheme="minorEastAsia" w:hAnsiTheme="minorEastAsia"/>
        <w:sz w:val="21"/>
        <w:szCs w:val="21"/>
        <w:lang w:val="en-GB"/>
      </w:rPr>
      <w:t>附件二第</w:t>
    </w:r>
    <w:sdt>
      <w:sdtPr>
        <w:rPr>
          <w:rFonts w:asciiTheme="minorEastAsia" w:hAnsiTheme="minorEastAsia"/>
          <w:sz w:val="21"/>
          <w:szCs w:val="21"/>
        </w:rPr>
        <w:id w:val="504481364"/>
        <w:docPartObj>
          <w:docPartGallery w:val="Page Numbers (Top of Page)"/>
          <w:docPartUnique/>
        </w:docPartObj>
      </w:sdtPr>
      <w:sdtEndPr>
        <w:rPr>
          <w:noProof/>
        </w:rPr>
      </w:sdtEndPr>
      <w:sdtContent>
        <w:r w:rsidRPr="00460642">
          <w:rPr>
            <w:rFonts w:asciiTheme="minorEastAsia" w:hAnsiTheme="minorEastAsia"/>
            <w:sz w:val="21"/>
            <w:szCs w:val="21"/>
          </w:rPr>
          <w:fldChar w:fldCharType="begin"/>
        </w:r>
        <w:r w:rsidRPr="00460642">
          <w:rPr>
            <w:rFonts w:asciiTheme="minorEastAsia" w:hAnsiTheme="minorEastAsia"/>
            <w:sz w:val="21"/>
            <w:szCs w:val="21"/>
          </w:rPr>
          <w:instrText xml:space="preserve"> PAGE   \* MERGEFORMAT </w:instrText>
        </w:r>
        <w:r w:rsidRPr="00460642">
          <w:rPr>
            <w:rFonts w:asciiTheme="minorEastAsia" w:hAnsiTheme="minorEastAsia"/>
            <w:sz w:val="21"/>
            <w:szCs w:val="21"/>
          </w:rPr>
          <w:fldChar w:fldCharType="separate"/>
        </w:r>
        <w:r w:rsidR="00CC7E63">
          <w:rPr>
            <w:rFonts w:asciiTheme="minorEastAsia" w:hAnsiTheme="minorEastAsia"/>
            <w:noProof/>
            <w:sz w:val="21"/>
            <w:szCs w:val="21"/>
          </w:rPr>
          <w:t>7</w:t>
        </w:r>
        <w:r w:rsidRPr="00460642">
          <w:rPr>
            <w:rFonts w:asciiTheme="minorEastAsia" w:hAnsiTheme="minorEastAsia"/>
            <w:noProof/>
            <w:sz w:val="21"/>
            <w:szCs w:val="21"/>
          </w:rPr>
          <w:fldChar w:fldCharType="end"/>
        </w:r>
        <w:r w:rsidRPr="00460642">
          <w:rPr>
            <w:rFonts w:asciiTheme="minorEastAsia" w:hAnsiTheme="minorEastAsia"/>
            <w:sz w:val="21"/>
            <w:szCs w:val="21"/>
          </w:rPr>
          <w:t>页</w:t>
        </w:r>
      </w:sdtContent>
    </w:sdt>
  </w:p>
  <w:p w14:paraId="62A4AE25" w14:textId="3E4DA0F9" w:rsidR="003B4E24" w:rsidRPr="00460642" w:rsidRDefault="003B4E24" w:rsidP="00445068">
    <w:pPr>
      <w:jc w:val="right"/>
      <w:rPr>
        <w:rFonts w:asciiTheme="minorEastAsia" w:hAnsiTheme="minorEastAsia"/>
        <w:sz w:val="21"/>
        <w:szCs w:val="21"/>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96EA" w14:textId="77777777" w:rsidR="003B4E24" w:rsidRPr="00460642" w:rsidRDefault="003B4E24">
    <w:pPr>
      <w:pStyle w:val="Header"/>
      <w:jc w:val="right"/>
      <w:rPr>
        <w:rStyle w:val="PageNumber"/>
        <w:rFonts w:asciiTheme="minorEastAsia" w:hAnsiTheme="minorEastAsia"/>
        <w:sz w:val="21"/>
        <w:szCs w:val="21"/>
      </w:rPr>
    </w:pPr>
    <w:r w:rsidRPr="00460642">
      <w:rPr>
        <w:rStyle w:val="PageNumber"/>
        <w:rFonts w:asciiTheme="minorEastAsia" w:hAnsiTheme="minorEastAsia"/>
        <w:sz w:val="21"/>
        <w:szCs w:val="21"/>
      </w:rPr>
      <w:t>CDIP/29/2</w:t>
    </w:r>
  </w:p>
  <w:p w14:paraId="7A475390" w14:textId="77777777" w:rsidR="003B4E24" w:rsidRPr="00460642" w:rsidRDefault="003B4E24">
    <w:pPr>
      <w:pStyle w:val="Header"/>
      <w:jc w:val="right"/>
      <w:rPr>
        <w:rStyle w:val="PageNumber"/>
        <w:rFonts w:asciiTheme="minorEastAsia" w:hAnsiTheme="minorEastAsia"/>
        <w:sz w:val="21"/>
        <w:szCs w:val="21"/>
      </w:rPr>
    </w:pPr>
    <w:r w:rsidRPr="00460642">
      <w:rPr>
        <w:rStyle w:val="PageNumber"/>
        <w:rFonts w:asciiTheme="minorEastAsia" w:hAnsiTheme="minorEastAsia"/>
        <w:sz w:val="21"/>
        <w:szCs w:val="21"/>
      </w:rPr>
      <w:t>附件二</w:t>
    </w:r>
  </w:p>
  <w:p w14:paraId="31179B75" w14:textId="7D5692CF" w:rsidR="003B4E24" w:rsidRPr="00460642" w:rsidRDefault="003B4E24" w:rsidP="00EA1A2E">
    <w:pPr>
      <w:pStyle w:val="Header"/>
      <w:jc w:val="right"/>
      <w:rPr>
        <w:rFonts w:ascii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1F7F"/>
    <w:multiLevelType w:val="hybridMultilevel"/>
    <w:tmpl w:val="EA044E58"/>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4716D"/>
    <w:multiLevelType w:val="hybridMultilevel"/>
    <w:tmpl w:val="6466F69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04DC100E"/>
    <w:multiLevelType w:val="hybridMultilevel"/>
    <w:tmpl w:val="1CF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43E62"/>
    <w:multiLevelType w:val="hybridMultilevel"/>
    <w:tmpl w:val="9E30421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844055"/>
    <w:multiLevelType w:val="hybridMultilevel"/>
    <w:tmpl w:val="940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C2C2C"/>
    <w:multiLevelType w:val="hybridMultilevel"/>
    <w:tmpl w:val="8996D59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 w15:restartNumberingAfterBreak="0">
    <w:nsid w:val="0A9D5641"/>
    <w:multiLevelType w:val="hybridMultilevel"/>
    <w:tmpl w:val="211EC2C4"/>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0C526447"/>
    <w:multiLevelType w:val="hybridMultilevel"/>
    <w:tmpl w:val="6D6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 w15:restartNumberingAfterBreak="0">
    <w:nsid w:val="13914EE2"/>
    <w:multiLevelType w:val="hybridMultilevel"/>
    <w:tmpl w:val="EC96C6C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7177BA"/>
    <w:multiLevelType w:val="hybridMultilevel"/>
    <w:tmpl w:val="C9DA3FC2"/>
    <w:lvl w:ilvl="0" w:tplc="5380DF66">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F92159"/>
    <w:multiLevelType w:val="hybridMultilevel"/>
    <w:tmpl w:val="26E2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471C3F"/>
    <w:multiLevelType w:val="hybridMultilevel"/>
    <w:tmpl w:val="8FA095CA"/>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7" w15:restartNumberingAfterBreak="0">
    <w:nsid w:val="19AB7672"/>
    <w:multiLevelType w:val="hybridMultilevel"/>
    <w:tmpl w:val="DD84A550"/>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094C0D"/>
    <w:multiLevelType w:val="hybridMultilevel"/>
    <w:tmpl w:val="CB540FA0"/>
    <w:lvl w:ilvl="0" w:tplc="0E866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83482"/>
    <w:multiLevelType w:val="hybridMultilevel"/>
    <w:tmpl w:val="2A42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F31DE"/>
    <w:multiLevelType w:val="hybridMultilevel"/>
    <w:tmpl w:val="84BC9714"/>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2" w15:restartNumberingAfterBreak="0">
    <w:nsid w:val="20E064E3"/>
    <w:multiLevelType w:val="hybridMultilevel"/>
    <w:tmpl w:val="49DE22CA"/>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8"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C4042C"/>
    <w:multiLevelType w:val="hybridMultilevel"/>
    <w:tmpl w:val="5D24A1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0" w15:restartNumberingAfterBreak="0">
    <w:nsid w:val="30F430E6"/>
    <w:multiLevelType w:val="hybridMultilevel"/>
    <w:tmpl w:val="57FE03AC"/>
    <w:lvl w:ilvl="0" w:tplc="04090001">
      <w:start w:val="1"/>
      <w:numFmt w:val="bullet"/>
      <w:lvlText w:val=""/>
      <w:lvlJc w:val="left"/>
      <w:pPr>
        <w:ind w:left="60" w:hanging="420"/>
      </w:pPr>
      <w:rPr>
        <w:rFonts w:ascii="Symbol" w:hAnsi="Symbol" w:hint="default"/>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31"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7BE36A2"/>
    <w:multiLevelType w:val="hybridMultilevel"/>
    <w:tmpl w:val="49860D26"/>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C92656"/>
    <w:multiLevelType w:val="hybridMultilevel"/>
    <w:tmpl w:val="B5B4430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DDB2E69"/>
    <w:multiLevelType w:val="hybridMultilevel"/>
    <w:tmpl w:val="6688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432980"/>
    <w:multiLevelType w:val="hybridMultilevel"/>
    <w:tmpl w:val="0BB2EC1E"/>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C55FB7"/>
    <w:multiLevelType w:val="hybridMultilevel"/>
    <w:tmpl w:val="6A92BFC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9272000"/>
    <w:multiLevelType w:val="hybridMultilevel"/>
    <w:tmpl w:val="D5A484F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551715"/>
    <w:multiLevelType w:val="hybridMultilevel"/>
    <w:tmpl w:val="A0707BAA"/>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C64C62"/>
    <w:multiLevelType w:val="hybridMultilevel"/>
    <w:tmpl w:val="2F1C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F929F7"/>
    <w:multiLevelType w:val="multilevel"/>
    <w:tmpl w:val="E1C2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42841A7"/>
    <w:multiLevelType w:val="hybridMultilevel"/>
    <w:tmpl w:val="DC50634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5EC0E8F"/>
    <w:multiLevelType w:val="hybridMultilevel"/>
    <w:tmpl w:val="DD4C4EDC"/>
    <w:lvl w:ilvl="0" w:tplc="BEF652E8">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153594"/>
    <w:multiLevelType w:val="hybridMultilevel"/>
    <w:tmpl w:val="7056F38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2"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E441DE4"/>
    <w:multiLevelType w:val="hybridMultilevel"/>
    <w:tmpl w:val="CDD044F8"/>
    <w:lvl w:ilvl="0" w:tplc="0409001B">
      <w:start w:val="1"/>
      <w:numFmt w:val="lowerRoman"/>
      <w:lvlText w:val="%1."/>
      <w:lvlJc w:val="righ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5" w15:restartNumberingAfterBreak="0">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6" w15:restartNumberingAfterBreak="0">
    <w:nsid w:val="5FE82220"/>
    <w:multiLevelType w:val="hybridMultilevel"/>
    <w:tmpl w:val="C0D66DE2"/>
    <w:lvl w:ilvl="0" w:tplc="C44ADF90">
      <w:start w:val="1"/>
      <w:numFmt w:val="upperRoman"/>
      <w:lvlText w:val="%1."/>
      <w:lvlJc w:val="left"/>
      <w:pPr>
        <w:ind w:left="535" w:hanging="420"/>
      </w:pPr>
      <w:rPr>
        <w:rFonts w:hint="eastAsia"/>
      </w:rPr>
    </w:lvl>
    <w:lvl w:ilvl="1" w:tplc="04090019" w:tentative="1">
      <w:start w:val="1"/>
      <w:numFmt w:val="lowerLetter"/>
      <w:lvlText w:val="%2)"/>
      <w:lvlJc w:val="left"/>
      <w:pPr>
        <w:ind w:left="955" w:hanging="420"/>
      </w:pPr>
    </w:lvl>
    <w:lvl w:ilvl="2" w:tplc="0409001B" w:tentative="1">
      <w:start w:val="1"/>
      <w:numFmt w:val="lowerRoman"/>
      <w:lvlText w:val="%3."/>
      <w:lvlJc w:val="right"/>
      <w:pPr>
        <w:ind w:left="1375" w:hanging="420"/>
      </w:pPr>
    </w:lvl>
    <w:lvl w:ilvl="3" w:tplc="0409000F" w:tentative="1">
      <w:start w:val="1"/>
      <w:numFmt w:val="decimal"/>
      <w:lvlText w:val="%4."/>
      <w:lvlJc w:val="left"/>
      <w:pPr>
        <w:ind w:left="1795" w:hanging="420"/>
      </w:pPr>
    </w:lvl>
    <w:lvl w:ilvl="4" w:tplc="04090019" w:tentative="1">
      <w:start w:val="1"/>
      <w:numFmt w:val="lowerLetter"/>
      <w:lvlText w:val="%5)"/>
      <w:lvlJc w:val="left"/>
      <w:pPr>
        <w:ind w:left="2215" w:hanging="420"/>
      </w:pPr>
    </w:lvl>
    <w:lvl w:ilvl="5" w:tplc="0409001B" w:tentative="1">
      <w:start w:val="1"/>
      <w:numFmt w:val="lowerRoman"/>
      <w:lvlText w:val="%6."/>
      <w:lvlJc w:val="right"/>
      <w:pPr>
        <w:ind w:left="2635" w:hanging="420"/>
      </w:pPr>
    </w:lvl>
    <w:lvl w:ilvl="6" w:tplc="0409000F" w:tentative="1">
      <w:start w:val="1"/>
      <w:numFmt w:val="decimal"/>
      <w:lvlText w:val="%7."/>
      <w:lvlJc w:val="left"/>
      <w:pPr>
        <w:ind w:left="3055" w:hanging="420"/>
      </w:pPr>
    </w:lvl>
    <w:lvl w:ilvl="7" w:tplc="04090019" w:tentative="1">
      <w:start w:val="1"/>
      <w:numFmt w:val="lowerLetter"/>
      <w:lvlText w:val="%8)"/>
      <w:lvlJc w:val="left"/>
      <w:pPr>
        <w:ind w:left="3475" w:hanging="420"/>
      </w:pPr>
    </w:lvl>
    <w:lvl w:ilvl="8" w:tplc="0409001B" w:tentative="1">
      <w:start w:val="1"/>
      <w:numFmt w:val="lowerRoman"/>
      <w:lvlText w:val="%9."/>
      <w:lvlJc w:val="right"/>
      <w:pPr>
        <w:ind w:left="3895" w:hanging="420"/>
      </w:pPr>
    </w:lvl>
  </w:abstractNum>
  <w:abstractNum w:abstractNumId="57" w15:restartNumberingAfterBreak="0">
    <w:nsid w:val="6141349C"/>
    <w:multiLevelType w:val="hybridMultilevel"/>
    <w:tmpl w:val="0C64DEBE"/>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8"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A41FC6"/>
    <w:multiLevelType w:val="hybridMultilevel"/>
    <w:tmpl w:val="428C7560"/>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7143741"/>
    <w:multiLevelType w:val="hybridMultilevel"/>
    <w:tmpl w:val="1D28F562"/>
    <w:lvl w:ilvl="0" w:tplc="DDEC429E">
      <w:start w:val="1"/>
      <w:numFmt w:val="decimal"/>
      <w:lvlText w:val="%1."/>
      <w:lvlJc w:val="left"/>
      <w:pPr>
        <w:ind w:left="565" w:hanging="450"/>
      </w:pPr>
      <w:rPr>
        <w:rFonts w:hint="default"/>
      </w:rPr>
    </w:lvl>
    <w:lvl w:ilvl="1" w:tplc="04090019" w:tentative="1">
      <w:start w:val="1"/>
      <w:numFmt w:val="lowerLetter"/>
      <w:lvlText w:val="%2)"/>
      <w:lvlJc w:val="left"/>
      <w:pPr>
        <w:ind w:left="955" w:hanging="420"/>
      </w:pPr>
    </w:lvl>
    <w:lvl w:ilvl="2" w:tplc="0409001B" w:tentative="1">
      <w:start w:val="1"/>
      <w:numFmt w:val="lowerRoman"/>
      <w:lvlText w:val="%3."/>
      <w:lvlJc w:val="right"/>
      <w:pPr>
        <w:ind w:left="1375" w:hanging="420"/>
      </w:pPr>
    </w:lvl>
    <w:lvl w:ilvl="3" w:tplc="0409000F" w:tentative="1">
      <w:start w:val="1"/>
      <w:numFmt w:val="decimal"/>
      <w:lvlText w:val="%4."/>
      <w:lvlJc w:val="left"/>
      <w:pPr>
        <w:ind w:left="1795" w:hanging="420"/>
      </w:pPr>
    </w:lvl>
    <w:lvl w:ilvl="4" w:tplc="04090019" w:tentative="1">
      <w:start w:val="1"/>
      <w:numFmt w:val="lowerLetter"/>
      <w:lvlText w:val="%5)"/>
      <w:lvlJc w:val="left"/>
      <w:pPr>
        <w:ind w:left="2215" w:hanging="420"/>
      </w:pPr>
    </w:lvl>
    <w:lvl w:ilvl="5" w:tplc="0409001B" w:tentative="1">
      <w:start w:val="1"/>
      <w:numFmt w:val="lowerRoman"/>
      <w:lvlText w:val="%6."/>
      <w:lvlJc w:val="right"/>
      <w:pPr>
        <w:ind w:left="2635" w:hanging="420"/>
      </w:pPr>
    </w:lvl>
    <w:lvl w:ilvl="6" w:tplc="0409000F" w:tentative="1">
      <w:start w:val="1"/>
      <w:numFmt w:val="decimal"/>
      <w:lvlText w:val="%7."/>
      <w:lvlJc w:val="left"/>
      <w:pPr>
        <w:ind w:left="3055" w:hanging="420"/>
      </w:pPr>
    </w:lvl>
    <w:lvl w:ilvl="7" w:tplc="04090019" w:tentative="1">
      <w:start w:val="1"/>
      <w:numFmt w:val="lowerLetter"/>
      <w:lvlText w:val="%8)"/>
      <w:lvlJc w:val="left"/>
      <w:pPr>
        <w:ind w:left="3475" w:hanging="420"/>
      </w:pPr>
    </w:lvl>
    <w:lvl w:ilvl="8" w:tplc="0409001B" w:tentative="1">
      <w:start w:val="1"/>
      <w:numFmt w:val="lowerRoman"/>
      <w:lvlText w:val="%9."/>
      <w:lvlJc w:val="right"/>
      <w:pPr>
        <w:ind w:left="3895" w:hanging="420"/>
      </w:pPr>
    </w:lvl>
  </w:abstractNum>
  <w:abstractNum w:abstractNumId="64" w15:restartNumberingAfterBreak="0">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67D46F6A"/>
    <w:multiLevelType w:val="hybridMultilevel"/>
    <w:tmpl w:val="03540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7"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1D83F77"/>
    <w:multiLevelType w:val="multilevel"/>
    <w:tmpl w:val="EB8E630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6"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83D156B"/>
    <w:multiLevelType w:val="hybridMultilevel"/>
    <w:tmpl w:val="D08E679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8" w15:restartNumberingAfterBreak="0">
    <w:nsid w:val="78A350CA"/>
    <w:multiLevelType w:val="hybridMultilevel"/>
    <w:tmpl w:val="4D2C1C7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9" w15:restartNumberingAfterBreak="0">
    <w:nsid w:val="7AF2633B"/>
    <w:multiLevelType w:val="hybridMultilevel"/>
    <w:tmpl w:val="34BA3786"/>
    <w:lvl w:ilvl="0" w:tplc="04090001">
      <w:start w:val="1"/>
      <w:numFmt w:val="bullet"/>
      <w:lvlText w:val=""/>
      <w:lvlJc w:val="left"/>
      <w:pPr>
        <w:ind w:left="60" w:hanging="420"/>
      </w:pPr>
      <w:rPr>
        <w:rFonts w:ascii="Symbol" w:hAnsi="Symbol" w:hint="default"/>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80"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5"/>
  </w:num>
  <w:num w:numId="2">
    <w:abstractNumId w:val="66"/>
  </w:num>
  <w:num w:numId="3">
    <w:abstractNumId w:val="53"/>
  </w:num>
  <w:num w:numId="4">
    <w:abstractNumId w:val="68"/>
  </w:num>
  <w:num w:numId="5">
    <w:abstractNumId w:val="42"/>
  </w:num>
  <w:num w:numId="6">
    <w:abstractNumId w:val="70"/>
  </w:num>
  <w:num w:numId="7">
    <w:abstractNumId w:val="37"/>
  </w:num>
  <w:num w:numId="8">
    <w:abstractNumId w:val="2"/>
  </w:num>
  <w:num w:numId="9">
    <w:abstractNumId w:val="25"/>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4"/>
  </w:num>
  <w:num w:numId="12">
    <w:abstractNumId w:val="8"/>
  </w:num>
  <w:num w:numId="13">
    <w:abstractNumId w:val="23"/>
  </w:num>
  <w:num w:numId="14">
    <w:abstractNumId w:val="39"/>
  </w:num>
  <w:num w:numId="15">
    <w:abstractNumId w:val="58"/>
  </w:num>
  <w:num w:numId="16">
    <w:abstractNumId w:val="36"/>
  </w:num>
  <w:num w:numId="17">
    <w:abstractNumId w:val="17"/>
  </w:num>
  <w:num w:numId="18">
    <w:abstractNumId w:val="24"/>
  </w:num>
  <w:num w:numId="19">
    <w:abstractNumId w:val="69"/>
  </w:num>
  <w:num w:numId="20">
    <w:abstractNumId w:val="27"/>
  </w:num>
  <w:num w:numId="21">
    <w:abstractNumId w:val="54"/>
  </w:num>
  <w:num w:numId="22">
    <w:abstractNumId w:val="50"/>
  </w:num>
  <w:num w:numId="23">
    <w:abstractNumId w:val="43"/>
  </w:num>
  <w:num w:numId="24">
    <w:abstractNumId w:val="44"/>
  </w:num>
  <w:num w:numId="25">
    <w:abstractNumId w:val="80"/>
  </w:num>
  <w:num w:numId="26">
    <w:abstractNumId w:val="5"/>
  </w:num>
  <w:num w:numId="27">
    <w:abstractNumId w:val="32"/>
  </w:num>
  <w:num w:numId="28">
    <w:abstractNumId w:val="0"/>
  </w:num>
  <w:num w:numId="29">
    <w:abstractNumId w:val="46"/>
  </w:num>
  <w:num w:numId="30">
    <w:abstractNumId w:val="77"/>
  </w:num>
  <w:num w:numId="31">
    <w:abstractNumId w:val="48"/>
  </w:num>
  <w:num w:numId="32">
    <w:abstractNumId w:val="15"/>
  </w:num>
  <w:num w:numId="33">
    <w:abstractNumId w:val="14"/>
  </w:num>
  <w:num w:numId="34">
    <w:abstractNumId w:val="38"/>
  </w:num>
  <w:num w:numId="35">
    <w:abstractNumId w:val="34"/>
  </w:num>
  <w:num w:numId="36">
    <w:abstractNumId w:val="61"/>
  </w:num>
  <w:num w:numId="37">
    <w:abstractNumId w:val="52"/>
  </w:num>
  <w:num w:numId="38">
    <w:abstractNumId w:val="19"/>
  </w:num>
  <w:num w:numId="39">
    <w:abstractNumId w:val="28"/>
  </w:num>
  <w:num w:numId="40">
    <w:abstractNumId w:val="26"/>
  </w:num>
  <w:num w:numId="41">
    <w:abstractNumId w:val="10"/>
  </w:num>
  <w:num w:numId="42">
    <w:abstractNumId w:val="6"/>
  </w:num>
  <w:num w:numId="43">
    <w:abstractNumId w:val="74"/>
  </w:num>
  <w:num w:numId="44">
    <w:abstractNumId w:val="60"/>
  </w:num>
  <w:num w:numId="45">
    <w:abstractNumId w:val="13"/>
  </w:num>
  <w:num w:numId="46">
    <w:abstractNumId w:val="35"/>
  </w:num>
  <w:num w:numId="47">
    <w:abstractNumId w:val="49"/>
  </w:num>
  <w:num w:numId="48">
    <w:abstractNumId w:val="71"/>
  </w:num>
  <w:num w:numId="49">
    <w:abstractNumId w:val="72"/>
  </w:num>
  <w:num w:numId="50">
    <w:abstractNumId w:val="65"/>
  </w:num>
  <w:num w:numId="51">
    <w:abstractNumId w:val="73"/>
  </w:num>
  <w:num w:numId="52">
    <w:abstractNumId w:val="3"/>
  </w:num>
  <w:num w:numId="53">
    <w:abstractNumId w:val="29"/>
  </w:num>
  <w:num w:numId="54">
    <w:abstractNumId w:val="78"/>
  </w:num>
  <w:num w:numId="55">
    <w:abstractNumId w:val="11"/>
  </w:num>
  <w:num w:numId="56">
    <w:abstractNumId w:val="31"/>
  </w:num>
  <w:num w:numId="57">
    <w:abstractNumId w:val="9"/>
  </w:num>
  <w:num w:numId="58">
    <w:abstractNumId w:val="4"/>
  </w:num>
  <w:num w:numId="59">
    <w:abstractNumId w:val="20"/>
  </w:num>
  <w:num w:numId="60">
    <w:abstractNumId w:val="45"/>
  </w:num>
  <w:num w:numId="61">
    <w:abstractNumId w:val="22"/>
  </w:num>
  <w:num w:numId="62">
    <w:abstractNumId w:val="57"/>
  </w:num>
  <w:num w:numId="63">
    <w:abstractNumId w:val="18"/>
  </w:num>
  <w:num w:numId="64">
    <w:abstractNumId w:val="33"/>
  </w:num>
  <w:num w:numId="65">
    <w:abstractNumId w:val="16"/>
  </w:num>
  <w:num w:numId="66">
    <w:abstractNumId w:val="21"/>
  </w:num>
  <w:num w:numId="67">
    <w:abstractNumId w:val="41"/>
  </w:num>
  <w:num w:numId="68">
    <w:abstractNumId w:val="62"/>
  </w:num>
  <w:num w:numId="69">
    <w:abstractNumId w:val="40"/>
  </w:num>
  <w:num w:numId="70">
    <w:abstractNumId w:val="59"/>
  </w:num>
  <w:num w:numId="71">
    <w:abstractNumId w:val="47"/>
  </w:num>
  <w:num w:numId="72">
    <w:abstractNumId w:val="76"/>
  </w:num>
  <w:num w:numId="73">
    <w:abstractNumId w:val="67"/>
  </w:num>
  <w:num w:numId="74">
    <w:abstractNumId w:val="1"/>
  </w:num>
  <w:num w:numId="75">
    <w:abstractNumId w:val="51"/>
  </w:num>
  <w:num w:numId="76">
    <w:abstractNumId w:val="12"/>
  </w:num>
  <w:num w:numId="77">
    <w:abstractNumId w:val="79"/>
  </w:num>
  <w:num w:numId="78">
    <w:abstractNumId w:val="30"/>
  </w:num>
  <w:num w:numId="79">
    <w:abstractNumId w:val="7"/>
  </w:num>
  <w:num w:numId="80">
    <w:abstractNumId w:val="56"/>
  </w:num>
  <w:num w:numId="81">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3B"/>
    <w:rsid w:val="00000079"/>
    <w:rsid w:val="00001C40"/>
    <w:rsid w:val="00001FEB"/>
    <w:rsid w:val="00002E08"/>
    <w:rsid w:val="000030F5"/>
    <w:rsid w:val="0000321E"/>
    <w:rsid w:val="0000343C"/>
    <w:rsid w:val="000034CA"/>
    <w:rsid w:val="00003735"/>
    <w:rsid w:val="000037D2"/>
    <w:rsid w:val="00003C91"/>
    <w:rsid w:val="00003FB5"/>
    <w:rsid w:val="00004569"/>
    <w:rsid w:val="0000477A"/>
    <w:rsid w:val="00004A29"/>
    <w:rsid w:val="00004F0B"/>
    <w:rsid w:val="000054F4"/>
    <w:rsid w:val="0000576C"/>
    <w:rsid w:val="00005C98"/>
    <w:rsid w:val="00005CCE"/>
    <w:rsid w:val="00006223"/>
    <w:rsid w:val="00006502"/>
    <w:rsid w:val="00006AAC"/>
    <w:rsid w:val="00006DB9"/>
    <w:rsid w:val="000076BF"/>
    <w:rsid w:val="000079C3"/>
    <w:rsid w:val="00007CBC"/>
    <w:rsid w:val="00007FE0"/>
    <w:rsid w:val="00007FEA"/>
    <w:rsid w:val="0001158A"/>
    <w:rsid w:val="000116BA"/>
    <w:rsid w:val="000116E0"/>
    <w:rsid w:val="000123EE"/>
    <w:rsid w:val="00012DF6"/>
    <w:rsid w:val="00013ACF"/>
    <w:rsid w:val="00013F4C"/>
    <w:rsid w:val="00014222"/>
    <w:rsid w:val="00014595"/>
    <w:rsid w:val="00015764"/>
    <w:rsid w:val="00015A08"/>
    <w:rsid w:val="00016340"/>
    <w:rsid w:val="0001686B"/>
    <w:rsid w:val="00016EF6"/>
    <w:rsid w:val="00017164"/>
    <w:rsid w:val="00017778"/>
    <w:rsid w:val="00017D25"/>
    <w:rsid w:val="00020127"/>
    <w:rsid w:val="00020422"/>
    <w:rsid w:val="00020932"/>
    <w:rsid w:val="00020A77"/>
    <w:rsid w:val="00020F4F"/>
    <w:rsid w:val="00021FD6"/>
    <w:rsid w:val="00021FE5"/>
    <w:rsid w:val="000221E8"/>
    <w:rsid w:val="0002268D"/>
    <w:rsid w:val="0002304D"/>
    <w:rsid w:val="00023342"/>
    <w:rsid w:val="000237CF"/>
    <w:rsid w:val="00023A6F"/>
    <w:rsid w:val="00023B9C"/>
    <w:rsid w:val="00023CB3"/>
    <w:rsid w:val="000243D5"/>
    <w:rsid w:val="000245C1"/>
    <w:rsid w:val="000246E1"/>
    <w:rsid w:val="00024D0A"/>
    <w:rsid w:val="0002522C"/>
    <w:rsid w:val="00025391"/>
    <w:rsid w:val="00025A93"/>
    <w:rsid w:val="00025FDC"/>
    <w:rsid w:val="0002633C"/>
    <w:rsid w:val="00026454"/>
    <w:rsid w:val="0002667E"/>
    <w:rsid w:val="00026B79"/>
    <w:rsid w:val="00026C5E"/>
    <w:rsid w:val="00026C8B"/>
    <w:rsid w:val="00026CBF"/>
    <w:rsid w:val="00030307"/>
    <w:rsid w:val="00030A18"/>
    <w:rsid w:val="00030BFF"/>
    <w:rsid w:val="000311C0"/>
    <w:rsid w:val="0003162D"/>
    <w:rsid w:val="0003223F"/>
    <w:rsid w:val="000324D7"/>
    <w:rsid w:val="00033033"/>
    <w:rsid w:val="00033A15"/>
    <w:rsid w:val="00033DED"/>
    <w:rsid w:val="00034187"/>
    <w:rsid w:val="000343E8"/>
    <w:rsid w:val="00034520"/>
    <w:rsid w:val="000349DA"/>
    <w:rsid w:val="00034E50"/>
    <w:rsid w:val="000351CA"/>
    <w:rsid w:val="00035551"/>
    <w:rsid w:val="00035A37"/>
    <w:rsid w:val="00035B4C"/>
    <w:rsid w:val="00035BBF"/>
    <w:rsid w:val="00035C66"/>
    <w:rsid w:val="00035F6C"/>
    <w:rsid w:val="0003616B"/>
    <w:rsid w:val="000366F8"/>
    <w:rsid w:val="00036B73"/>
    <w:rsid w:val="000375BF"/>
    <w:rsid w:val="000375DC"/>
    <w:rsid w:val="00037A0A"/>
    <w:rsid w:val="00037DE7"/>
    <w:rsid w:val="00037DEA"/>
    <w:rsid w:val="0004001C"/>
    <w:rsid w:val="000401EE"/>
    <w:rsid w:val="000409B1"/>
    <w:rsid w:val="00041304"/>
    <w:rsid w:val="0004154C"/>
    <w:rsid w:val="00041F14"/>
    <w:rsid w:val="00042A1A"/>
    <w:rsid w:val="000430E4"/>
    <w:rsid w:val="00043103"/>
    <w:rsid w:val="00043597"/>
    <w:rsid w:val="00043680"/>
    <w:rsid w:val="0004386D"/>
    <w:rsid w:val="00043B1A"/>
    <w:rsid w:val="00043C6D"/>
    <w:rsid w:val="00043C7B"/>
    <w:rsid w:val="00043E7C"/>
    <w:rsid w:val="000449C8"/>
    <w:rsid w:val="000466B5"/>
    <w:rsid w:val="00046847"/>
    <w:rsid w:val="00046AC1"/>
    <w:rsid w:val="00046B8F"/>
    <w:rsid w:val="000472A9"/>
    <w:rsid w:val="000476AF"/>
    <w:rsid w:val="00047909"/>
    <w:rsid w:val="00047B9D"/>
    <w:rsid w:val="00047E80"/>
    <w:rsid w:val="00050599"/>
    <w:rsid w:val="0005080E"/>
    <w:rsid w:val="00051108"/>
    <w:rsid w:val="00051732"/>
    <w:rsid w:val="00051954"/>
    <w:rsid w:val="00051AFB"/>
    <w:rsid w:val="00051B5A"/>
    <w:rsid w:val="00051F00"/>
    <w:rsid w:val="00052090"/>
    <w:rsid w:val="000521EF"/>
    <w:rsid w:val="0005244B"/>
    <w:rsid w:val="00052869"/>
    <w:rsid w:val="00052A62"/>
    <w:rsid w:val="00052C5C"/>
    <w:rsid w:val="00052DA9"/>
    <w:rsid w:val="00053A32"/>
    <w:rsid w:val="00053A82"/>
    <w:rsid w:val="00053D01"/>
    <w:rsid w:val="00054AAE"/>
    <w:rsid w:val="00054F9F"/>
    <w:rsid w:val="000554D2"/>
    <w:rsid w:val="0005587B"/>
    <w:rsid w:val="00055C4B"/>
    <w:rsid w:val="00055E45"/>
    <w:rsid w:val="00056177"/>
    <w:rsid w:val="00056389"/>
    <w:rsid w:val="00056538"/>
    <w:rsid w:val="000565DF"/>
    <w:rsid w:val="0005669A"/>
    <w:rsid w:val="00056BA6"/>
    <w:rsid w:val="00056ED3"/>
    <w:rsid w:val="000575A6"/>
    <w:rsid w:val="0005769B"/>
    <w:rsid w:val="0005769C"/>
    <w:rsid w:val="00057717"/>
    <w:rsid w:val="00057DD1"/>
    <w:rsid w:val="000601F1"/>
    <w:rsid w:val="00060EF7"/>
    <w:rsid w:val="00061562"/>
    <w:rsid w:val="00061D85"/>
    <w:rsid w:val="00062308"/>
    <w:rsid w:val="0006293A"/>
    <w:rsid w:val="00062DE9"/>
    <w:rsid w:val="00063157"/>
    <w:rsid w:val="00063748"/>
    <w:rsid w:val="00063E41"/>
    <w:rsid w:val="00063F5F"/>
    <w:rsid w:val="0006527D"/>
    <w:rsid w:val="000657B7"/>
    <w:rsid w:val="00065E9C"/>
    <w:rsid w:val="0006628F"/>
    <w:rsid w:val="000668F7"/>
    <w:rsid w:val="00066CE4"/>
    <w:rsid w:val="000675F5"/>
    <w:rsid w:val="0006794C"/>
    <w:rsid w:val="000719B5"/>
    <w:rsid w:val="00071B63"/>
    <w:rsid w:val="00071D30"/>
    <w:rsid w:val="00071F9D"/>
    <w:rsid w:val="00072321"/>
    <w:rsid w:val="000725A5"/>
    <w:rsid w:val="000729FF"/>
    <w:rsid w:val="00072A57"/>
    <w:rsid w:val="00072E0E"/>
    <w:rsid w:val="000735F4"/>
    <w:rsid w:val="00073A21"/>
    <w:rsid w:val="000742FA"/>
    <w:rsid w:val="000744B1"/>
    <w:rsid w:val="000749E1"/>
    <w:rsid w:val="00074D63"/>
    <w:rsid w:val="0007570B"/>
    <w:rsid w:val="00075AE6"/>
    <w:rsid w:val="00075D90"/>
    <w:rsid w:val="00076520"/>
    <w:rsid w:val="00076952"/>
    <w:rsid w:val="000770F6"/>
    <w:rsid w:val="00077216"/>
    <w:rsid w:val="000773C5"/>
    <w:rsid w:val="00077550"/>
    <w:rsid w:val="00080093"/>
    <w:rsid w:val="000802C6"/>
    <w:rsid w:val="00080625"/>
    <w:rsid w:val="00080852"/>
    <w:rsid w:val="00080ABD"/>
    <w:rsid w:val="00080BC4"/>
    <w:rsid w:val="00081114"/>
    <w:rsid w:val="00081E2D"/>
    <w:rsid w:val="00081EA7"/>
    <w:rsid w:val="00081F27"/>
    <w:rsid w:val="00081F57"/>
    <w:rsid w:val="0008208E"/>
    <w:rsid w:val="000846B8"/>
    <w:rsid w:val="00084D13"/>
    <w:rsid w:val="000855F9"/>
    <w:rsid w:val="000857B9"/>
    <w:rsid w:val="00085C9D"/>
    <w:rsid w:val="000868EE"/>
    <w:rsid w:val="000870C2"/>
    <w:rsid w:val="0008743F"/>
    <w:rsid w:val="000900F8"/>
    <w:rsid w:val="000909B2"/>
    <w:rsid w:val="00090E1A"/>
    <w:rsid w:val="00090ED4"/>
    <w:rsid w:val="00091556"/>
    <w:rsid w:val="00091680"/>
    <w:rsid w:val="0009168D"/>
    <w:rsid w:val="000916A6"/>
    <w:rsid w:val="00091CE1"/>
    <w:rsid w:val="00091DC4"/>
    <w:rsid w:val="0009212D"/>
    <w:rsid w:val="0009258B"/>
    <w:rsid w:val="00092AD6"/>
    <w:rsid w:val="00092F29"/>
    <w:rsid w:val="000930BD"/>
    <w:rsid w:val="00093456"/>
    <w:rsid w:val="000946F7"/>
    <w:rsid w:val="00094B8E"/>
    <w:rsid w:val="00094BAF"/>
    <w:rsid w:val="0009539A"/>
    <w:rsid w:val="000959C1"/>
    <w:rsid w:val="00095EEE"/>
    <w:rsid w:val="0009611D"/>
    <w:rsid w:val="00096574"/>
    <w:rsid w:val="00096B6D"/>
    <w:rsid w:val="000970AC"/>
    <w:rsid w:val="0009784A"/>
    <w:rsid w:val="000A0217"/>
    <w:rsid w:val="000A08F1"/>
    <w:rsid w:val="000A0C86"/>
    <w:rsid w:val="000A0D18"/>
    <w:rsid w:val="000A0EB6"/>
    <w:rsid w:val="000A1197"/>
    <w:rsid w:val="000A1253"/>
    <w:rsid w:val="000A1492"/>
    <w:rsid w:val="000A150B"/>
    <w:rsid w:val="000A1AAD"/>
    <w:rsid w:val="000A1D68"/>
    <w:rsid w:val="000A1E7D"/>
    <w:rsid w:val="000A208B"/>
    <w:rsid w:val="000A2874"/>
    <w:rsid w:val="000A2B2F"/>
    <w:rsid w:val="000A2FF3"/>
    <w:rsid w:val="000A3AFD"/>
    <w:rsid w:val="000A3D5E"/>
    <w:rsid w:val="000A402B"/>
    <w:rsid w:val="000A4281"/>
    <w:rsid w:val="000A46AC"/>
    <w:rsid w:val="000A4E93"/>
    <w:rsid w:val="000A5DCC"/>
    <w:rsid w:val="000A6818"/>
    <w:rsid w:val="000A6860"/>
    <w:rsid w:val="000A696D"/>
    <w:rsid w:val="000A7864"/>
    <w:rsid w:val="000A7EC7"/>
    <w:rsid w:val="000A7F74"/>
    <w:rsid w:val="000B0761"/>
    <w:rsid w:val="000B1C7A"/>
    <w:rsid w:val="000B1E64"/>
    <w:rsid w:val="000B1F8E"/>
    <w:rsid w:val="000B2111"/>
    <w:rsid w:val="000B21C9"/>
    <w:rsid w:val="000B2BDC"/>
    <w:rsid w:val="000B2E24"/>
    <w:rsid w:val="000B3486"/>
    <w:rsid w:val="000B3749"/>
    <w:rsid w:val="000B41BD"/>
    <w:rsid w:val="000B4D64"/>
    <w:rsid w:val="000B5AB7"/>
    <w:rsid w:val="000B6752"/>
    <w:rsid w:val="000B6B2B"/>
    <w:rsid w:val="000B6EC7"/>
    <w:rsid w:val="000B7AF5"/>
    <w:rsid w:val="000C02DE"/>
    <w:rsid w:val="000C0394"/>
    <w:rsid w:val="000C042B"/>
    <w:rsid w:val="000C054B"/>
    <w:rsid w:val="000C0CF5"/>
    <w:rsid w:val="000C15C8"/>
    <w:rsid w:val="000C1CCA"/>
    <w:rsid w:val="000C2038"/>
    <w:rsid w:val="000C21A4"/>
    <w:rsid w:val="000C220A"/>
    <w:rsid w:val="000C2256"/>
    <w:rsid w:val="000C2584"/>
    <w:rsid w:val="000C2A23"/>
    <w:rsid w:val="000C2FD4"/>
    <w:rsid w:val="000C3C43"/>
    <w:rsid w:val="000C4708"/>
    <w:rsid w:val="000C65C2"/>
    <w:rsid w:val="000C6724"/>
    <w:rsid w:val="000C6A5A"/>
    <w:rsid w:val="000C6E40"/>
    <w:rsid w:val="000D091A"/>
    <w:rsid w:val="000D09E4"/>
    <w:rsid w:val="000D0B81"/>
    <w:rsid w:val="000D0BCC"/>
    <w:rsid w:val="000D13FB"/>
    <w:rsid w:val="000D16BB"/>
    <w:rsid w:val="000D1EAF"/>
    <w:rsid w:val="000D1EC6"/>
    <w:rsid w:val="000D2137"/>
    <w:rsid w:val="000D2308"/>
    <w:rsid w:val="000D23B0"/>
    <w:rsid w:val="000D2BB1"/>
    <w:rsid w:val="000D2C1C"/>
    <w:rsid w:val="000D3428"/>
    <w:rsid w:val="000D3478"/>
    <w:rsid w:val="000D3F85"/>
    <w:rsid w:val="000D4027"/>
    <w:rsid w:val="000D42F1"/>
    <w:rsid w:val="000D43ED"/>
    <w:rsid w:val="000D4567"/>
    <w:rsid w:val="000D507D"/>
    <w:rsid w:val="000D5336"/>
    <w:rsid w:val="000D5424"/>
    <w:rsid w:val="000D5477"/>
    <w:rsid w:val="000D5AC5"/>
    <w:rsid w:val="000D5D3B"/>
    <w:rsid w:val="000D6515"/>
    <w:rsid w:val="000D65AF"/>
    <w:rsid w:val="000D69D1"/>
    <w:rsid w:val="000D702A"/>
    <w:rsid w:val="000D7089"/>
    <w:rsid w:val="000D70F0"/>
    <w:rsid w:val="000D7282"/>
    <w:rsid w:val="000D7436"/>
    <w:rsid w:val="000D7D7A"/>
    <w:rsid w:val="000E0E0C"/>
    <w:rsid w:val="000E12B7"/>
    <w:rsid w:val="000E136F"/>
    <w:rsid w:val="000E1C4F"/>
    <w:rsid w:val="000E20E6"/>
    <w:rsid w:val="000E21B3"/>
    <w:rsid w:val="000E2849"/>
    <w:rsid w:val="000E2DFC"/>
    <w:rsid w:val="000E2ECC"/>
    <w:rsid w:val="000E3509"/>
    <w:rsid w:val="000E3561"/>
    <w:rsid w:val="000E3740"/>
    <w:rsid w:val="000E3B7A"/>
    <w:rsid w:val="000E4203"/>
    <w:rsid w:val="000E45BF"/>
    <w:rsid w:val="000E45E8"/>
    <w:rsid w:val="000E46F5"/>
    <w:rsid w:val="000E59C3"/>
    <w:rsid w:val="000E5E1A"/>
    <w:rsid w:val="000E61D0"/>
    <w:rsid w:val="000E64B1"/>
    <w:rsid w:val="000E6B72"/>
    <w:rsid w:val="000E74CB"/>
    <w:rsid w:val="000E7CB9"/>
    <w:rsid w:val="000F06CB"/>
    <w:rsid w:val="000F08FE"/>
    <w:rsid w:val="000F0D8D"/>
    <w:rsid w:val="000F104F"/>
    <w:rsid w:val="000F133C"/>
    <w:rsid w:val="000F1663"/>
    <w:rsid w:val="000F1BE1"/>
    <w:rsid w:val="000F2853"/>
    <w:rsid w:val="000F2A10"/>
    <w:rsid w:val="000F2E07"/>
    <w:rsid w:val="000F3267"/>
    <w:rsid w:val="000F373C"/>
    <w:rsid w:val="000F3A64"/>
    <w:rsid w:val="000F3D5A"/>
    <w:rsid w:val="000F45BD"/>
    <w:rsid w:val="000F4C94"/>
    <w:rsid w:val="000F5932"/>
    <w:rsid w:val="000F5BDF"/>
    <w:rsid w:val="000F5C13"/>
    <w:rsid w:val="000F5D00"/>
    <w:rsid w:val="000F5E56"/>
    <w:rsid w:val="000F6633"/>
    <w:rsid w:val="000F68BF"/>
    <w:rsid w:val="000F7746"/>
    <w:rsid w:val="000F7B06"/>
    <w:rsid w:val="000F7B63"/>
    <w:rsid w:val="000F7CCF"/>
    <w:rsid w:val="001000FB"/>
    <w:rsid w:val="00100AF4"/>
    <w:rsid w:val="00100D3E"/>
    <w:rsid w:val="00100FBF"/>
    <w:rsid w:val="0010162E"/>
    <w:rsid w:val="00102035"/>
    <w:rsid w:val="00102335"/>
    <w:rsid w:val="00102428"/>
    <w:rsid w:val="00103406"/>
    <w:rsid w:val="00103545"/>
    <w:rsid w:val="00103DE0"/>
    <w:rsid w:val="00103FA1"/>
    <w:rsid w:val="00104101"/>
    <w:rsid w:val="0010428A"/>
    <w:rsid w:val="00104A15"/>
    <w:rsid w:val="00104C6C"/>
    <w:rsid w:val="0010533A"/>
    <w:rsid w:val="001057F5"/>
    <w:rsid w:val="001059CC"/>
    <w:rsid w:val="00105C35"/>
    <w:rsid w:val="00105E79"/>
    <w:rsid w:val="00106656"/>
    <w:rsid w:val="0010667E"/>
    <w:rsid w:val="0010689B"/>
    <w:rsid w:val="00106D06"/>
    <w:rsid w:val="0010728A"/>
    <w:rsid w:val="001075F7"/>
    <w:rsid w:val="001077DD"/>
    <w:rsid w:val="00107836"/>
    <w:rsid w:val="00107A3F"/>
    <w:rsid w:val="00107EF8"/>
    <w:rsid w:val="0011011C"/>
    <w:rsid w:val="001102DD"/>
    <w:rsid w:val="00110501"/>
    <w:rsid w:val="00110748"/>
    <w:rsid w:val="00110FEB"/>
    <w:rsid w:val="00111715"/>
    <w:rsid w:val="00111E90"/>
    <w:rsid w:val="00112010"/>
    <w:rsid w:val="00112310"/>
    <w:rsid w:val="0011243F"/>
    <w:rsid w:val="001128E5"/>
    <w:rsid w:val="00113017"/>
    <w:rsid w:val="0011364F"/>
    <w:rsid w:val="00113A51"/>
    <w:rsid w:val="00113B71"/>
    <w:rsid w:val="00113C1A"/>
    <w:rsid w:val="00113E2C"/>
    <w:rsid w:val="00114121"/>
    <w:rsid w:val="001144D7"/>
    <w:rsid w:val="001147D6"/>
    <w:rsid w:val="0011493D"/>
    <w:rsid w:val="00114BEB"/>
    <w:rsid w:val="00114EC5"/>
    <w:rsid w:val="001150E1"/>
    <w:rsid w:val="00116D3C"/>
    <w:rsid w:val="00116DA4"/>
    <w:rsid w:val="00116E29"/>
    <w:rsid w:val="001171FD"/>
    <w:rsid w:val="00117ABC"/>
    <w:rsid w:val="00117F13"/>
    <w:rsid w:val="00120467"/>
    <w:rsid w:val="00120DF0"/>
    <w:rsid w:val="00120EDD"/>
    <w:rsid w:val="001212EF"/>
    <w:rsid w:val="00121A6D"/>
    <w:rsid w:val="00121DD8"/>
    <w:rsid w:val="00121FAE"/>
    <w:rsid w:val="00122835"/>
    <w:rsid w:val="001231A5"/>
    <w:rsid w:val="00123C77"/>
    <w:rsid w:val="00123D0C"/>
    <w:rsid w:val="00123D6B"/>
    <w:rsid w:val="00124AC6"/>
    <w:rsid w:val="00125257"/>
    <w:rsid w:val="00125E80"/>
    <w:rsid w:val="00126214"/>
    <w:rsid w:val="0012630F"/>
    <w:rsid w:val="00126669"/>
    <w:rsid w:val="00126BB1"/>
    <w:rsid w:val="00126E97"/>
    <w:rsid w:val="00126F01"/>
    <w:rsid w:val="00127194"/>
    <w:rsid w:val="00127A91"/>
    <w:rsid w:val="00127B42"/>
    <w:rsid w:val="001305F7"/>
    <w:rsid w:val="001308BC"/>
    <w:rsid w:val="00130AB3"/>
    <w:rsid w:val="001318A2"/>
    <w:rsid w:val="001320FC"/>
    <w:rsid w:val="0013293A"/>
    <w:rsid w:val="00132C0F"/>
    <w:rsid w:val="00132C40"/>
    <w:rsid w:val="00132E1E"/>
    <w:rsid w:val="00133646"/>
    <w:rsid w:val="0013364F"/>
    <w:rsid w:val="001339D6"/>
    <w:rsid w:val="00134FF8"/>
    <w:rsid w:val="0013567F"/>
    <w:rsid w:val="00135C9A"/>
    <w:rsid w:val="00136257"/>
    <w:rsid w:val="001365EA"/>
    <w:rsid w:val="001369F8"/>
    <w:rsid w:val="00137602"/>
    <w:rsid w:val="0013771A"/>
    <w:rsid w:val="00137770"/>
    <w:rsid w:val="00137BD9"/>
    <w:rsid w:val="00137FE0"/>
    <w:rsid w:val="00140166"/>
    <w:rsid w:val="0014017C"/>
    <w:rsid w:val="001401C0"/>
    <w:rsid w:val="00140500"/>
    <w:rsid w:val="001405FA"/>
    <w:rsid w:val="00140AB1"/>
    <w:rsid w:val="00140E10"/>
    <w:rsid w:val="00141969"/>
    <w:rsid w:val="001421A0"/>
    <w:rsid w:val="00142224"/>
    <w:rsid w:val="0014242E"/>
    <w:rsid w:val="001427CB"/>
    <w:rsid w:val="00142F55"/>
    <w:rsid w:val="00143095"/>
    <w:rsid w:val="00143108"/>
    <w:rsid w:val="0014310F"/>
    <w:rsid w:val="001436F3"/>
    <w:rsid w:val="001440E5"/>
    <w:rsid w:val="00144110"/>
    <w:rsid w:val="00144494"/>
    <w:rsid w:val="00144D4B"/>
    <w:rsid w:val="001451B4"/>
    <w:rsid w:val="00145844"/>
    <w:rsid w:val="00145C74"/>
    <w:rsid w:val="001462C6"/>
    <w:rsid w:val="001462EB"/>
    <w:rsid w:val="00146DC7"/>
    <w:rsid w:val="00146DD4"/>
    <w:rsid w:val="00147686"/>
    <w:rsid w:val="001477F3"/>
    <w:rsid w:val="001501DE"/>
    <w:rsid w:val="00150213"/>
    <w:rsid w:val="00150A5F"/>
    <w:rsid w:val="0015116C"/>
    <w:rsid w:val="0015152A"/>
    <w:rsid w:val="00151691"/>
    <w:rsid w:val="00151E0F"/>
    <w:rsid w:val="0015227A"/>
    <w:rsid w:val="00152A86"/>
    <w:rsid w:val="00152B1B"/>
    <w:rsid w:val="00152D3A"/>
    <w:rsid w:val="00152D82"/>
    <w:rsid w:val="00152EB1"/>
    <w:rsid w:val="00153976"/>
    <w:rsid w:val="00153ACF"/>
    <w:rsid w:val="001542D9"/>
    <w:rsid w:val="001548C5"/>
    <w:rsid w:val="00154D7B"/>
    <w:rsid w:val="00155012"/>
    <w:rsid w:val="0015502F"/>
    <w:rsid w:val="0015554D"/>
    <w:rsid w:val="00156082"/>
    <w:rsid w:val="00156603"/>
    <w:rsid w:val="00156955"/>
    <w:rsid w:val="00156E32"/>
    <w:rsid w:val="00157994"/>
    <w:rsid w:val="00157C99"/>
    <w:rsid w:val="00157DAE"/>
    <w:rsid w:val="0016005F"/>
    <w:rsid w:val="0016012B"/>
    <w:rsid w:val="00160164"/>
    <w:rsid w:val="00160306"/>
    <w:rsid w:val="00160958"/>
    <w:rsid w:val="00160C2D"/>
    <w:rsid w:val="001615BE"/>
    <w:rsid w:val="001615D8"/>
    <w:rsid w:val="00161ACB"/>
    <w:rsid w:val="00161D3B"/>
    <w:rsid w:val="001624BB"/>
    <w:rsid w:val="0016254B"/>
    <w:rsid w:val="0016322D"/>
    <w:rsid w:val="001633E7"/>
    <w:rsid w:val="00163A4E"/>
    <w:rsid w:val="00163AA8"/>
    <w:rsid w:val="00163B39"/>
    <w:rsid w:val="00163F16"/>
    <w:rsid w:val="00164359"/>
    <w:rsid w:val="00164905"/>
    <w:rsid w:val="00164B4A"/>
    <w:rsid w:val="00164C4D"/>
    <w:rsid w:val="00164CBD"/>
    <w:rsid w:val="00164F46"/>
    <w:rsid w:val="001662B7"/>
    <w:rsid w:val="00166593"/>
    <w:rsid w:val="00166A40"/>
    <w:rsid w:val="00166F53"/>
    <w:rsid w:val="001671A9"/>
    <w:rsid w:val="001671F9"/>
    <w:rsid w:val="00167FBC"/>
    <w:rsid w:val="001705F3"/>
    <w:rsid w:val="00170770"/>
    <w:rsid w:val="001708EC"/>
    <w:rsid w:val="00170E86"/>
    <w:rsid w:val="0017134A"/>
    <w:rsid w:val="00171543"/>
    <w:rsid w:val="00171758"/>
    <w:rsid w:val="0017204B"/>
    <w:rsid w:val="001720E5"/>
    <w:rsid w:val="00173149"/>
    <w:rsid w:val="00174678"/>
    <w:rsid w:val="00174B41"/>
    <w:rsid w:val="00176CEE"/>
    <w:rsid w:val="00176DC3"/>
    <w:rsid w:val="00176F31"/>
    <w:rsid w:val="00177094"/>
    <w:rsid w:val="001774AB"/>
    <w:rsid w:val="0017776D"/>
    <w:rsid w:val="00177C88"/>
    <w:rsid w:val="001805E0"/>
    <w:rsid w:val="0018089A"/>
    <w:rsid w:val="00180FD8"/>
    <w:rsid w:val="0018177F"/>
    <w:rsid w:val="00181A0E"/>
    <w:rsid w:val="00181AAB"/>
    <w:rsid w:val="00181D2B"/>
    <w:rsid w:val="00181D88"/>
    <w:rsid w:val="00182C83"/>
    <w:rsid w:val="00182ECD"/>
    <w:rsid w:val="00183C3C"/>
    <w:rsid w:val="00183F38"/>
    <w:rsid w:val="0018421D"/>
    <w:rsid w:val="001843B5"/>
    <w:rsid w:val="00184401"/>
    <w:rsid w:val="001848A9"/>
    <w:rsid w:val="00184A7B"/>
    <w:rsid w:val="00184AFE"/>
    <w:rsid w:val="001850CD"/>
    <w:rsid w:val="0018570F"/>
    <w:rsid w:val="00185E17"/>
    <w:rsid w:val="00185E42"/>
    <w:rsid w:val="001866C5"/>
    <w:rsid w:val="00186823"/>
    <w:rsid w:val="00186D32"/>
    <w:rsid w:val="00186F65"/>
    <w:rsid w:val="001870D0"/>
    <w:rsid w:val="0018759D"/>
    <w:rsid w:val="001878EC"/>
    <w:rsid w:val="0018795A"/>
    <w:rsid w:val="00190196"/>
    <w:rsid w:val="001906CA"/>
    <w:rsid w:val="00190EEB"/>
    <w:rsid w:val="00190F3A"/>
    <w:rsid w:val="00191621"/>
    <w:rsid w:val="00191846"/>
    <w:rsid w:val="00192059"/>
    <w:rsid w:val="001920B9"/>
    <w:rsid w:val="001923E7"/>
    <w:rsid w:val="00192F04"/>
    <w:rsid w:val="00193035"/>
    <w:rsid w:val="00193415"/>
    <w:rsid w:val="001938BA"/>
    <w:rsid w:val="00193B29"/>
    <w:rsid w:val="001945FC"/>
    <w:rsid w:val="001946C7"/>
    <w:rsid w:val="00194ABB"/>
    <w:rsid w:val="00194F24"/>
    <w:rsid w:val="00194F5B"/>
    <w:rsid w:val="00194F63"/>
    <w:rsid w:val="00195D61"/>
    <w:rsid w:val="00195FF9"/>
    <w:rsid w:val="001961A6"/>
    <w:rsid w:val="001964C8"/>
    <w:rsid w:val="001965E9"/>
    <w:rsid w:val="0019668C"/>
    <w:rsid w:val="00196E5F"/>
    <w:rsid w:val="00197217"/>
    <w:rsid w:val="00197466"/>
    <w:rsid w:val="001976FB"/>
    <w:rsid w:val="00197E86"/>
    <w:rsid w:val="001A0568"/>
    <w:rsid w:val="001A0641"/>
    <w:rsid w:val="001A074A"/>
    <w:rsid w:val="001A0931"/>
    <w:rsid w:val="001A2320"/>
    <w:rsid w:val="001A23B0"/>
    <w:rsid w:val="001A2A6D"/>
    <w:rsid w:val="001A2C9D"/>
    <w:rsid w:val="001A32E9"/>
    <w:rsid w:val="001A339F"/>
    <w:rsid w:val="001A34D4"/>
    <w:rsid w:val="001A3DCE"/>
    <w:rsid w:val="001A42B0"/>
    <w:rsid w:val="001A474A"/>
    <w:rsid w:val="001A4D32"/>
    <w:rsid w:val="001A4E7C"/>
    <w:rsid w:val="001A5122"/>
    <w:rsid w:val="001A5142"/>
    <w:rsid w:val="001A5404"/>
    <w:rsid w:val="001A6881"/>
    <w:rsid w:val="001A6A02"/>
    <w:rsid w:val="001A6ACC"/>
    <w:rsid w:val="001A71DE"/>
    <w:rsid w:val="001A7513"/>
    <w:rsid w:val="001A7BFB"/>
    <w:rsid w:val="001B00D3"/>
    <w:rsid w:val="001B0A41"/>
    <w:rsid w:val="001B0EEB"/>
    <w:rsid w:val="001B1208"/>
    <w:rsid w:val="001B21A4"/>
    <w:rsid w:val="001B2385"/>
    <w:rsid w:val="001B24B9"/>
    <w:rsid w:val="001B257C"/>
    <w:rsid w:val="001B32FA"/>
    <w:rsid w:val="001B347D"/>
    <w:rsid w:val="001B3483"/>
    <w:rsid w:val="001B3C8F"/>
    <w:rsid w:val="001B47EB"/>
    <w:rsid w:val="001B4872"/>
    <w:rsid w:val="001B4986"/>
    <w:rsid w:val="001B4B86"/>
    <w:rsid w:val="001B58F5"/>
    <w:rsid w:val="001B5917"/>
    <w:rsid w:val="001B5C70"/>
    <w:rsid w:val="001B5E43"/>
    <w:rsid w:val="001B6574"/>
    <w:rsid w:val="001B6577"/>
    <w:rsid w:val="001B7118"/>
    <w:rsid w:val="001B78E7"/>
    <w:rsid w:val="001B7D1A"/>
    <w:rsid w:val="001B7D29"/>
    <w:rsid w:val="001B7DD2"/>
    <w:rsid w:val="001C0AE6"/>
    <w:rsid w:val="001C0FFA"/>
    <w:rsid w:val="001C13B2"/>
    <w:rsid w:val="001C2380"/>
    <w:rsid w:val="001C26D0"/>
    <w:rsid w:val="001C3574"/>
    <w:rsid w:val="001C3FBB"/>
    <w:rsid w:val="001C3FE1"/>
    <w:rsid w:val="001C4493"/>
    <w:rsid w:val="001C4517"/>
    <w:rsid w:val="001C4FA6"/>
    <w:rsid w:val="001C555E"/>
    <w:rsid w:val="001C6034"/>
    <w:rsid w:val="001C6189"/>
    <w:rsid w:val="001C684C"/>
    <w:rsid w:val="001C686D"/>
    <w:rsid w:val="001C6895"/>
    <w:rsid w:val="001C712C"/>
    <w:rsid w:val="001C72BB"/>
    <w:rsid w:val="001D02DA"/>
    <w:rsid w:val="001D035F"/>
    <w:rsid w:val="001D0852"/>
    <w:rsid w:val="001D1140"/>
    <w:rsid w:val="001D1A90"/>
    <w:rsid w:val="001D271B"/>
    <w:rsid w:val="001D3292"/>
    <w:rsid w:val="001D398F"/>
    <w:rsid w:val="001D4360"/>
    <w:rsid w:val="001D4407"/>
    <w:rsid w:val="001D4ED5"/>
    <w:rsid w:val="001D50B2"/>
    <w:rsid w:val="001D5C9B"/>
    <w:rsid w:val="001D5D18"/>
    <w:rsid w:val="001D5D40"/>
    <w:rsid w:val="001D60B1"/>
    <w:rsid w:val="001D6B00"/>
    <w:rsid w:val="001D6EAD"/>
    <w:rsid w:val="001E05A7"/>
    <w:rsid w:val="001E0B04"/>
    <w:rsid w:val="001E0C82"/>
    <w:rsid w:val="001E10DC"/>
    <w:rsid w:val="001E1127"/>
    <w:rsid w:val="001E1417"/>
    <w:rsid w:val="001E1972"/>
    <w:rsid w:val="001E1FBB"/>
    <w:rsid w:val="001E222F"/>
    <w:rsid w:val="001E2A6B"/>
    <w:rsid w:val="001E34D9"/>
    <w:rsid w:val="001E4052"/>
    <w:rsid w:val="001E4297"/>
    <w:rsid w:val="001E437F"/>
    <w:rsid w:val="001E464F"/>
    <w:rsid w:val="001E469B"/>
    <w:rsid w:val="001E475E"/>
    <w:rsid w:val="001E4D66"/>
    <w:rsid w:val="001E5739"/>
    <w:rsid w:val="001E576E"/>
    <w:rsid w:val="001E5905"/>
    <w:rsid w:val="001E5B8D"/>
    <w:rsid w:val="001E659C"/>
    <w:rsid w:val="001E6742"/>
    <w:rsid w:val="001E707B"/>
    <w:rsid w:val="001E7223"/>
    <w:rsid w:val="001E7670"/>
    <w:rsid w:val="001E7A76"/>
    <w:rsid w:val="001E7AFA"/>
    <w:rsid w:val="001E7C5B"/>
    <w:rsid w:val="001F0763"/>
    <w:rsid w:val="001F0B5F"/>
    <w:rsid w:val="001F1854"/>
    <w:rsid w:val="001F187F"/>
    <w:rsid w:val="001F1C32"/>
    <w:rsid w:val="001F2429"/>
    <w:rsid w:val="001F2B6D"/>
    <w:rsid w:val="001F2CA5"/>
    <w:rsid w:val="001F2F52"/>
    <w:rsid w:val="001F381B"/>
    <w:rsid w:val="001F3F39"/>
    <w:rsid w:val="001F42D4"/>
    <w:rsid w:val="001F4646"/>
    <w:rsid w:val="001F4666"/>
    <w:rsid w:val="001F47EF"/>
    <w:rsid w:val="001F4D91"/>
    <w:rsid w:val="001F5324"/>
    <w:rsid w:val="001F541D"/>
    <w:rsid w:val="001F5893"/>
    <w:rsid w:val="001F62DC"/>
    <w:rsid w:val="001F78A9"/>
    <w:rsid w:val="002000E6"/>
    <w:rsid w:val="00200200"/>
    <w:rsid w:val="002014D9"/>
    <w:rsid w:val="002026E9"/>
    <w:rsid w:val="00202A13"/>
    <w:rsid w:val="00202DF8"/>
    <w:rsid w:val="0020337D"/>
    <w:rsid w:val="002034B6"/>
    <w:rsid w:val="00203D8A"/>
    <w:rsid w:val="002043A9"/>
    <w:rsid w:val="00204B95"/>
    <w:rsid w:val="00204EBB"/>
    <w:rsid w:val="00205376"/>
    <w:rsid w:val="002057C4"/>
    <w:rsid w:val="002058B9"/>
    <w:rsid w:val="00205A0E"/>
    <w:rsid w:val="00206018"/>
    <w:rsid w:val="0020622C"/>
    <w:rsid w:val="00206842"/>
    <w:rsid w:val="0020704E"/>
    <w:rsid w:val="00207709"/>
    <w:rsid w:val="00207898"/>
    <w:rsid w:val="0020795C"/>
    <w:rsid w:val="00207B0F"/>
    <w:rsid w:val="002104CD"/>
    <w:rsid w:val="002106BE"/>
    <w:rsid w:val="002107C3"/>
    <w:rsid w:val="00210A7C"/>
    <w:rsid w:val="00210CD1"/>
    <w:rsid w:val="00211439"/>
    <w:rsid w:val="002118AC"/>
    <w:rsid w:val="00212173"/>
    <w:rsid w:val="00212863"/>
    <w:rsid w:val="002129F8"/>
    <w:rsid w:val="00212DBB"/>
    <w:rsid w:val="00213B14"/>
    <w:rsid w:val="002142C5"/>
    <w:rsid w:val="002147C9"/>
    <w:rsid w:val="0021553E"/>
    <w:rsid w:val="00215577"/>
    <w:rsid w:val="002156E4"/>
    <w:rsid w:val="00215A59"/>
    <w:rsid w:val="00215DAD"/>
    <w:rsid w:val="00215F86"/>
    <w:rsid w:val="00216527"/>
    <w:rsid w:val="0021660E"/>
    <w:rsid w:val="00216B8D"/>
    <w:rsid w:val="00216E2E"/>
    <w:rsid w:val="00217147"/>
    <w:rsid w:val="002172E4"/>
    <w:rsid w:val="002173F3"/>
    <w:rsid w:val="00217764"/>
    <w:rsid w:val="0021789D"/>
    <w:rsid w:val="0021796C"/>
    <w:rsid w:val="00217B29"/>
    <w:rsid w:val="00217CD8"/>
    <w:rsid w:val="00220AC5"/>
    <w:rsid w:val="00220B15"/>
    <w:rsid w:val="00220B28"/>
    <w:rsid w:val="00220E75"/>
    <w:rsid w:val="00221B0E"/>
    <w:rsid w:val="00221D70"/>
    <w:rsid w:val="00222400"/>
    <w:rsid w:val="00222B32"/>
    <w:rsid w:val="00222F5B"/>
    <w:rsid w:val="00223BC2"/>
    <w:rsid w:val="0022422C"/>
    <w:rsid w:val="0022442B"/>
    <w:rsid w:val="0022480E"/>
    <w:rsid w:val="00224899"/>
    <w:rsid w:val="0022498D"/>
    <w:rsid w:val="002249C8"/>
    <w:rsid w:val="002250EC"/>
    <w:rsid w:val="00225D97"/>
    <w:rsid w:val="00226162"/>
    <w:rsid w:val="00226213"/>
    <w:rsid w:val="00226583"/>
    <w:rsid w:val="00226857"/>
    <w:rsid w:val="002269B3"/>
    <w:rsid w:val="002269C9"/>
    <w:rsid w:val="00226AF2"/>
    <w:rsid w:val="00226B8E"/>
    <w:rsid w:val="00226EC3"/>
    <w:rsid w:val="00227265"/>
    <w:rsid w:val="002300B2"/>
    <w:rsid w:val="002301FF"/>
    <w:rsid w:val="00230446"/>
    <w:rsid w:val="002309AC"/>
    <w:rsid w:val="002309C8"/>
    <w:rsid w:val="00230C40"/>
    <w:rsid w:val="00230C7F"/>
    <w:rsid w:val="0023142F"/>
    <w:rsid w:val="002318F3"/>
    <w:rsid w:val="00231EDD"/>
    <w:rsid w:val="002321AC"/>
    <w:rsid w:val="002331D7"/>
    <w:rsid w:val="002332B9"/>
    <w:rsid w:val="00233598"/>
    <w:rsid w:val="00233756"/>
    <w:rsid w:val="002337D2"/>
    <w:rsid w:val="00234CF7"/>
    <w:rsid w:val="0023588F"/>
    <w:rsid w:val="00236209"/>
    <w:rsid w:val="0023657D"/>
    <w:rsid w:val="00236589"/>
    <w:rsid w:val="002370D5"/>
    <w:rsid w:val="002371FF"/>
    <w:rsid w:val="00237993"/>
    <w:rsid w:val="00237C9B"/>
    <w:rsid w:val="00237DF6"/>
    <w:rsid w:val="002400AD"/>
    <w:rsid w:val="002407A3"/>
    <w:rsid w:val="00240EE7"/>
    <w:rsid w:val="00240F7B"/>
    <w:rsid w:val="002411E2"/>
    <w:rsid w:val="0024139A"/>
    <w:rsid w:val="00241D84"/>
    <w:rsid w:val="002420BD"/>
    <w:rsid w:val="00242634"/>
    <w:rsid w:val="00242C5A"/>
    <w:rsid w:val="00242E91"/>
    <w:rsid w:val="00242F50"/>
    <w:rsid w:val="002430CD"/>
    <w:rsid w:val="0024382E"/>
    <w:rsid w:val="00243BF7"/>
    <w:rsid w:val="00243ED4"/>
    <w:rsid w:val="002440D6"/>
    <w:rsid w:val="00244328"/>
    <w:rsid w:val="0024439A"/>
    <w:rsid w:val="00244EF8"/>
    <w:rsid w:val="00245588"/>
    <w:rsid w:val="00245C5A"/>
    <w:rsid w:val="00246270"/>
    <w:rsid w:val="0024638F"/>
    <w:rsid w:val="002465CA"/>
    <w:rsid w:val="002469D9"/>
    <w:rsid w:val="00246D00"/>
    <w:rsid w:val="00247BB1"/>
    <w:rsid w:val="00250075"/>
    <w:rsid w:val="002512C6"/>
    <w:rsid w:val="00251526"/>
    <w:rsid w:val="00251614"/>
    <w:rsid w:val="00251C93"/>
    <w:rsid w:val="00251DDB"/>
    <w:rsid w:val="00251E57"/>
    <w:rsid w:val="002526BC"/>
    <w:rsid w:val="00252A43"/>
    <w:rsid w:val="00252B9F"/>
    <w:rsid w:val="00252C20"/>
    <w:rsid w:val="0025358F"/>
    <w:rsid w:val="002538DC"/>
    <w:rsid w:val="00253B03"/>
    <w:rsid w:val="00253B1A"/>
    <w:rsid w:val="00253D54"/>
    <w:rsid w:val="00253FA5"/>
    <w:rsid w:val="00254944"/>
    <w:rsid w:val="00254A04"/>
    <w:rsid w:val="00254EB1"/>
    <w:rsid w:val="002552A6"/>
    <w:rsid w:val="00255985"/>
    <w:rsid w:val="00255CBF"/>
    <w:rsid w:val="002562B6"/>
    <w:rsid w:val="00256883"/>
    <w:rsid w:val="002568B5"/>
    <w:rsid w:val="00257810"/>
    <w:rsid w:val="00257A3D"/>
    <w:rsid w:val="00257AB2"/>
    <w:rsid w:val="00257D36"/>
    <w:rsid w:val="00257F14"/>
    <w:rsid w:val="0026000B"/>
    <w:rsid w:val="00260584"/>
    <w:rsid w:val="00260B32"/>
    <w:rsid w:val="00260F76"/>
    <w:rsid w:val="002612D4"/>
    <w:rsid w:val="0026131D"/>
    <w:rsid w:val="0026140A"/>
    <w:rsid w:val="00261617"/>
    <w:rsid w:val="00261C38"/>
    <w:rsid w:val="00262034"/>
    <w:rsid w:val="0026263F"/>
    <w:rsid w:val="0026303B"/>
    <w:rsid w:val="002630C5"/>
    <w:rsid w:val="00263437"/>
    <w:rsid w:val="00263E05"/>
    <w:rsid w:val="00264152"/>
    <w:rsid w:val="00264AB6"/>
    <w:rsid w:val="00264F1E"/>
    <w:rsid w:val="00265350"/>
    <w:rsid w:val="002656DA"/>
    <w:rsid w:val="0026587F"/>
    <w:rsid w:val="00265E0D"/>
    <w:rsid w:val="00266C53"/>
    <w:rsid w:val="00266E29"/>
    <w:rsid w:val="00266F1E"/>
    <w:rsid w:val="002677DA"/>
    <w:rsid w:val="002701C3"/>
    <w:rsid w:val="002702FF"/>
    <w:rsid w:val="00270574"/>
    <w:rsid w:val="0027061B"/>
    <w:rsid w:val="00270EE5"/>
    <w:rsid w:val="0027128B"/>
    <w:rsid w:val="00271484"/>
    <w:rsid w:val="002719AD"/>
    <w:rsid w:val="00271C12"/>
    <w:rsid w:val="00272401"/>
    <w:rsid w:val="00272998"/>
    <w:rsid w:val="00272EF4"/>
    <w:rsid w:val="002733DC"/>
    <w:rsid w:val="002734F4"/>
    <w:rsid w:val="00274031"/>
    <w:rsid w:val="002742CB"/>
    <w:rsid w:val="00274D8E"/>
    <w:rsid w:val="002753B6"/>
    <w:rsid w:val="002757EE"/>
    <w:rsid w:val="00275BE3"/>
    <w:rsid w:val="00276039"/>
    <w:rsid w:val="0027659D"/>
    <w:rsid w:val="00276800"/>
    <w:rsid w:val="0027706D"/>
    <w:rsid w:val="00277AF8"/>
    <w:rsid w:val="00277BC7"/>
    <w:rsid w:val="00277C71"/>
    <w:rsid w:val="002800CE"/>
    <w:rsid w:val="002801BF"/>
    <w:rsid w:val="002803DB"/>
    <w:rsid w:val="00280FD4"/>
    <w:rsid w:val="00281542"/>
    <w:rsid w:val="00282463"/>
    <w:rsid w:val="00282C5C"/>
    <w:rsid w:val="00282D96"/>
    <w:rsid w:val="00282E83"/>
    <w:rsid w:val="00283DA0"/>
    <w:rsid w:val="002846C4"/>
    <w:rsid w:val="0028478E"/>
    <w:rsid w:val="00284C38"/>
    <w:rsid w:val="00284E81"/>
    <w:rsid w:val="00285848"/>
    <w:rsid w:val="0028652D"/>
    <w:rsid w:val="002867BF"/>
    <w:rsid w:val="00286A1E"/>
    <w:rsid w:val="00286C84"/>
    <w:rsid w:val="002874C1"/>
    <w:rsid w:val="002876A9"/>
    <w:rsid w:val="00287D3D"/>
    <w:rsid w:val="00287E04"/>
    <w:rsid w:val="002908C8"/>
    <w:rsid w:val="00292054"/>
    <w:rsid w:val="002923AB"/>
    <w:rsid w:val="002938FD"/>
    <w:rsid w:val="00294492"/>
    <w:rsid w:val="00294548"/>
    <w:rsid w:val="002946DF"/>
    <w:rsid w:val="00294BE4"/>
    <w:rsid w:val="00294E65"/>
    <w:rsid w:val="00294E78"/>
    <w:rsid w:val="0029500E"/>
    <w:rsid w:val="00295511"/>
    <w:rsid w:val="0029558A"/>
    <w:rsid w:val="002958BB"/>
    <w:rsid w:val="00295D54"/>
    <w:rsid w:val="00295E31"/>
    <w:rsid w:val="0029620D"/>
    <w:rsid w:val="00296A37"/>
    <w:rsid w:val="00296AEA"/>
    <w:rsid w:val="00296D41"/>
    <w:rsid w:val="00296EEB"/>
    <w:rsid w:val="00297060"/>
    <w:rsid w:val="002976EE"/>
    <w:rsid w:val="00297944"/>
    <w:rsid w:val="00297ECE"/>
    <w:rsid w:val="002A03FF"/>
    <w:rsid w:val="002A0754"/>
    <w:rsid w:val="002A07DD"/>
    <w:rsid w:val="002A12C6"/>
    <w:rsid w:val="002A15E3"/>
    <w:rsid w:val="002A15FD"/>
    <w:rsid w:val="002A18BD"/>
    <w:rsid w:val="002A1A38"/>
    <w:rsid w:val="002A205C"/>
    <w:rsid w:val="002A2543"/>
    <w:rsid w:val="002A2CC4"/>
    <w:rsid w:val="002A3B9F"/>
    <w:rsid w:val="002A3C2F"/>
    <w:rsid w:val="002A3C63"/>
    <w:rsid w:val="002A4387"/>
    <w:rsid w:val="002A4C7C"/>
    <w:rsid w:val="002A540F"/>
    <w:rsid w:val="002A554E"/>
    <w:rsid w:val="002A571C"/>
    <w:rsid w:val="002A5A22"/>
    <w:rsid w:val="002A60AA"/>
    <w:rsid w:val="002A7284"/>
    <w:rsid w:val="002A75B1"/>
    <w:rsid w:val="002B0129"/>
    <w:rsid w:val="002B0E6A"/>
    <w:rsid w:val="002B1805"/>
    <w:rsid w:val="002B1C0D"/>
    <w:rsid w:val="002B1E92"/>
    <w:rsid w:val="002B219C"/>
    <w:rsid w:val="002B2547"/>
    <w:rsid w:val="002B298B"/>
    <w:rsid w:val="002B2E78"/>
    <w:rsid w:val="002B372E"/>
    <w:rsid w:val="002B39D6"/>
    <w:rsid w:val="002B406B"/>
    <w:rsid w:val="002B4147"/>
    <w:rsid w:val="002B4562"/>
    <w:rsid w:val="002B4CF0"/>
    <w:rsid w:val="002B4DCB"/>
    <w:rsid w:val="002B50B2"/>
    <w:rsid w:val="002B57B2"/>
    <w:rsid w:val="002B5A92"/>
    <w:rsid w:val="002B5ACA"/>
    <w:rsid w:val="002B5B90"/>
    <w:rsid w:val="002B60BE"/>
    <w:rsid w:val="002B642B"/>
    <w:rsid w:val="002B68AA"/>
    <w:rsid w:val="002B6E24"/>
    <w:rsid w:val="002B7B3E"/>
    <w:rsid w:val="002B7C89"/>
    <w:rsid w:val="002B7E64"/>
    <w:rsid w:val="002B7EBF"/>
    <w:rsid w:val="002C04B1"/>
    <w:rsid w:val="002C07A5"/>
    <w:rsid w:val="002C12AD"/>
    <w:rsid w:val="002C142C"/>
    <w:rsid w:val="002C149E"/>
    <w:rsid w:val="002C1AFD"/>
    <w:rsid w:val="002C1CB6"/>
    <w:rsid w:val="002C20A3"/>
    <w:rsid w:val="002C25B0"/>
    <w:rsid w:val="002C2AAB"/>
    <w:rsid w:val="002C2C93"/>
    <w:rsid w:val="002C33D9"/>
    <w:rsid w:val="002C355C"/>
    <w:rsid w:val="002C3570"/>
    <w:rsid w:val="002C3BE0"/>
    <w:rsid w:val="002C3EDA"/>
    <w:rsid w:val="002C44AE"/>
    <w:rsid w:val="002C5AA6"/>
    <w:rsid w:val="002C61F6"/>
    <w:rsid w:val="002C66E2"/>
    <w:rsid w:val="002C7E34"/>
    <w:rsid w:val="002D086D"/>
    <w:rsid w:val="002D08E5"/>
    <w:rsid w:val="002D0AFA"/>
    <w:rsid w:val="002D0B6A"/>
    <w:rsid w:val="002D0F09"/>
    <w:rsid w:val="002D128C"/>
    <w:rsid w:val="002D1997"/>
    <w:rsid w:val="002D1B58"/>
    <w:rsid w:val="002D208C"/>
    <w:rsid w:val="002D2A7A"/>
    <w:rsid w:val="002D2FD0"/>
    <w:rsid w:val="002D4565"/>
    <w:rsid w:val="002D4F83"/>
    <w:rsid w:val="002D539C"/>
    <w:rsid w:val="002D6DB5"/>
    <w:rsid w:val="002D765D"/>
    <w:rsid w:val="002D7865"/>
    <w:rsid w:val="002D7E4D"/>
    <w:rsid w:val="002D7FB3"/>
    <w:rsid w:val="002E0082"/>
    <w:rsid w:val="002E0811"/>
    <w:rsid w:val="002E0F7D"/>
    <w:rsid w:val="002E205A"/>
    <w:rsid w:val="002E20C0"/>
    <w:rsid w:val="002E23AA"/>
    <w:rsid w:val="002E2B12"/>
    <w:rsid w:val="002E3231"/>
    <w:rsid w:val="002E331E"/>
    <w:rsid w:val="002E3444"/>
    <w:rsid w:val="002E35D9"/>
    <w:rsid w:val="002E3821"/>
    <w:rsid w:val="002E3E52"/>
    <w:rsid w:val="002E460A"/>
    <w:rsid w:val="002E48B7"/>
    <w:rsid w:val="002E4B68"/>
    <w:rsid w:val="002E4F33"/>
    <w:rsid w:val="002E5A18"/>
    <w:rsid w:val="002E5B9B"/>
    <w:rsid w:val="002E6654"/>
    <w:rsid w:val="002E7043"/>
    <w:rsid w:val="002E75AC"/>
    <w:rsid w:val="002E7AB3"/>
    <w:rsid w:val="002E7C49"/>
    <w:rsid w:val="002F02A1"/>
    <w:rsid w:val="002F05E9"/>
    <w:rsid w:val="002F0860"/>
    <w:rsid w:val="002F0D6D"/>
    <w:rsid w:val="002F0F90"/>
    <w:rsid w:val="002F133A"/>
    <w:rsid w:val="002F1AA9"/>
    <w:rsid w:val="002F1DAB"/>
    <w:rsid w:val="002F28AB"/>
    <w:rsid w:val="002F29BA"/>
    <w:rsid w:val="002F2E42"/>
    <w:rsid w:val="002F2F64"/>
    <w:rsid w:val="002F462A"/>
    <w:rsid w:val="002F4EFB"/>
    <w:rsid w:val="002F5385"/>
    <w:rsid w:val="002F562C"/>
    <w:rsid w:val="002F5BB0"/>
    <w:rsid w:val="002F61F8"/>
    <w:rsid w:val="002F64E3"/>
    <w:rsid w:val="002F6597"/>
    <w:rsid w:val="002F6F54"/>
    <w:rsid w:val="002F6F5A"/>
    <w:rsid w:val="002F71C5"/>
    <w:rsid w:val="002F7D00"/>
    <w:rsid w:val="002F7D31"/>
    <w:rsid w:val="003000DA"/>
    <w:rsid w:val="003001D3"/>
    <w:rsid w:val="00300361"/>
    <w:rsid w:val="00300A52"/>
    <w:rsid w:val="0030101A"/>
    <w:rsid w:val="003010CE"/>
    <w:rsid w:val="00301537"/>
    <w:rsid w:val="003018BA"/>
    <w:rsid w:val="00301D26"/>
    <w:rsid w:val="00302049"/>
    <w:rsid w:val="00302148"/>
    <w:rsid w:val="003037A6"/>
    <w:rsid w:val="00303A2B"/>
    <w:rsid w:val="00304236"/>
    <w:rsid w:val="003046A5"/>
    <w:rsid w:val="003048BD"/>
    <w:rsid w:val="00304A24"/>
    <w:rsid w:val="00304E1C"/>
    <w:rsid w:val="00304F2A"/>
    <w:rsid w:val="00305224"/>
    <w:rsid w:val="003057BE"/>
    <w:rsid w:val="0030581B"/>
    <w:rsid w:val="00305BCD"/>
    <w:rsid w:val="00306118"/>
    <w:rsid w:val="00306898"/>
    <w:rsid w:val="003075BB"/>
    <w:rsid w:val="003075D5"/>
    <w:rsid w:val="00310031"/>
    <w:rsid w:val="003102CA"/>
    <w:rsid w:val="003109D7"/>
    <w:rsid w:val="00311C10"/>
    <w:rsid w:val="00311D6C"/>
    <w:rsid w:val="00312128"/>
    <w:rsid w:val="0031212B"/>
    <w:rsid w:val="003123CE"/>
    <w:rsid w:val="00312C7B"/>
    <w:rsid w:val="003130A9"/>
    <w:rsid w:val="0031333A"/>
    <w:rsid w:val="00313B6E"/>
    <w:rsid w:val="00313FE1"/>
    <w:rsid w:val="00314B01"/>
    <w:rsid w:val="00314D53"/>
    <w:rsid w:val="0031544A"/>
    <w:rsid w:val="00315B9E"/>
    <w:rsid w:val="00315C4E"/>
    <w:rsid w:val="00315FAD"/>
    <w:rsid w:val="00316105"/>
    <w:rsid w:val="003162A9"/>
    <w:rsid w:val="00316394"/>
    <w:rsid w:val="00316547"/>
    <w:rsid w:val="00317153"/>
    <w:rsid w:val="00320A18"/>
    <w:rsid w:val="00320CEB"/>
    <w:rsid w:val="0032125B"/>
    <w:rsid w:val="00321336"/>
    <w:rsid w:val="00321608"/>
    <w:rsid w:val="0032167F"/>
    <w:rsid w:val="003217AC"/>
    <w:rsid w:val="003217AD"/>
    <w:rsid w:val="003218CF"/>
    <w:rsid w:val="00321D84"/>
    <w:rsid w:val="00321DBC"/>
    <w:rsid w:val="00321DF9"/>
    <w:rsid w:val="00321EAC"/>
    <w:rsid w:val="0032244B"/>
    <w:rsid w:val="00322509"/>
    <w:rsid w:val="00322738"/>
    <w:rsid w:val="0032281C"/>
    <w:rsid w:val="00322C86"/>
    <w:rsid w:val="00323CBC"/>
    <w:rsid w:val="003249FE"/>
    <w:rsid w:val="003250B1"/>
    <w:rsid w:val="00325390"/>
    <w:rsid w:val="0032552F"/>
    <w:rsid w:val="003259ED"/>
    <w:rsid w:val="00326110"/>
    <w:rsid w:val="00326324"/>
    <w:rsid w:val="003267BE"/>
    <w:rsid w:val="003268C3"/>
    <w:rsid w:val="00326B73"/>
    <w:rsid w:val="00326C7A"/>
    <w:rsid w:val="003271D3"/>
    <w:rsid w:val="003301D4"/>
    <w:rsid w:val="003303A4"/>
    <w:rsid w:val="0033086F"/>
    <w:rsid w:val="00330B38"/>
    <w:rsid w:val="0033103D"/>
    <w:rsid w:val="00332833"/>
    <w:rsid w:val="00333BBB"/>
    <w:rsid w:val="00333E6B"/>
    <w:rsid w:val="003340EC"/>
    <w:rsid w:val="00334A55"/>
    <w:rsid w:val="00334A96"/>
    <w:rsid w:val="00335913"/>
    <w:rsid w:val="003360A6"/>
    <w:rsid w:val="00336254"/>
    <w:rsid w:val="00336637"/>
    <w:rsid w:val="003367F3"/>
    <w:rsid w:val="00336909"/>
    <w:rsid w:val="00336A90"/>
    <w:rsid w:val="003370CD"/>
    <w:rsid w:val="003374A4"/>
    <w:rsid w:val="00341725"/>
    <w:rsid w:val="00341819"/>
    <w:rsid w:val="00341BEE"/>
    <w:rsid w:val="003422A7"/>
    <w:rsid w:val="00342364"/>
    <w:rsid w:val="00342BB9"/>
    <w:rsid w:val="00342CF4"/>
    <w:rsid w:val="00343A0F"/>
    <w:rsid w:val="00343CC5"/>
    <w:rsid w:val="00343D2B"/>
    <w:rsid w:val="00343FEE"/>
    <w:rsid w:val="00344345"/>
    <w:rsid w:val="00344711"/>
    <w:rsid w:val="003448E4"/>
    <w:rsid w:val="00344D39"/>
    <w:rsid w:val="00344F47"/>
    <w:rsid w:val="003450DC"/>
    <w:rsid w:val="0034525A"/>
    <w:rsid w:val="00345368"/>
    <w:rsid w:val="003453A8"/>
    <w:rsid w:val="003457E3"/>
    <w:rsid w:val="00346245"/>
    <w:rsid w:val="003462E9"/>
    <w:rsid w:val="0034767E"/>
    <w:rsid w:val="00347883"/>
    <w:rsid w:val="0035038A"/>
    <w:rsid w:val="00350454"/>
    <w:rsid w:val="003509ED"/>
    <w:rsid w:val="00351110"/>
    <w:rsid w:val="003520FD"/>
    <w:rsid w:val="003523A4"/>
    <w:rsid w:val="0035299E"/>
    <w:rsid w:val="00352E21"/>
    <w:rsid w:val="0035347B"/>
    <w:rsid w:val="00353854"/>
    <w:rsid w:val="00353B3D"/>
    <w:rsid w:val="003540FF"/>
    <w:rsid w:val="003555BF"/>
    <w:rsid w:val="003556F2"/>
    <w:rsid w:val="00355CE2"/>
    <w:rsid w:val="00356360"/>
    <w:rsid w:val="00356F61"/>
    <w:rsid w:val="00356FD6"/>
    <w:rsid w:val="00357458"/>
    <w:rsid w:val="00357F2A"/>
    <w:rsid w:val="00360027"/>
    <w:rsid w:val="00360121"/>
    <w:rsid w:val="0036041F"/>
    <w:rsid w:val="003619BF"/>
    <w:rsid w:val="003624CC"/>
    <w:rsid w:val="00362C4B"/>
    <w:rsid w:val="00362CCB"/>
    <w:rsid w:val="003632BF"/>
    <w:rsid w:val="00363314"/>
    <w:rsid w:val="003639C6"/>
    <w:rsid w:val="00363A9B"/>
    <w:rsid w:val="00363E57"/>
    <w:rsid w:val="00363F64"/>
    <w:rsid w:val="003646C0"/>
    <w:rsid w:val="0036472F"/>
    <w:rsid w:val="00364759"/>
    <w:rsid w:val="003647D5"/>
    <w:rsid w:val="00364C55"/>
    <w:rsid w:val="00365C74"/>
    <w:rsid w:val="00366672"/>
    <w:rsid w:val="00366777"/>
    <w:rsid w:val="00366B1B"/>
    <w:rsid w:val="00366C82"/>
    <w:rsid w:val="00367698"/>
    <w:rsid w:val="0037024A"/>
    <w:rsid w:val="0037062D"/>
    <w:rsid w:val="00370630"/>
    <w:rsid w:val="00370E71"/>
    <w:rsid w:val="0037162C"/>
    <w:rsid w:val="003726EA"/>
    <w:rsid w:val="00372C02"/>
    <w:rsid w:val="00373143"/>
    <w:rsid w:val="00373552"/>
    <w:rsid w:val="0037425A"/>
    <w:rsid w:val="00374532"/>
    <w:rsid w:val="0037454A"/>
    <w:rsid w:val="00374DCE"/>
    <w:rsid w:val="00374F04"/>
    <w:rsid w:val="0037541A"/>
    <w:rsid w:val="0037551D"/>
    <w:rsid w:val="00376B45"/>
    <w:rsid w:val="00376BA1"/>
    <w:rsid w:val="00376D24"/>
    <w:rsid w:val="00376F0A"/>
    <w:rsid w:val="00377508"/>
    <w:rsid w:val="003776C8"/>
    <w:rsid w:val="00377B53"/>
    <w:rsid w:val="00377B76"/>
    <w:rsid w:val="00377BCD"/>
    <w:rsid w:val="00377CE0"/>
    <w:rsid w:val="00380114"/>
    <w:rsid w:val="0038029C"/>
    <w:rsid w:val="00381F79"/>
    <w:rsid w:val="00382AD0"/>
    <w:rsid w:val="00382FCC"/>
    <w:rsid w:val="00383000"/>
    <w:rsid w:val="00383089"/>
    <w:rsid w:val="003832A8"/>
    <w:rsid w:val="00383318"/>
    <w:rsid w:val="00383DC1"/>
    <w:rsid w:val="00383FE8"/>
    <w:rsid w:val="00384983"/>
    <w:rsid w:val="00384F36"/>
    <w:rsid w:val="0038525D"/>
    <w:rsid w:val="003852F3"/>
    <w:rsid w:val="00385FCD"/>
    <w:rsid w:val="003860AF"/>
    <w:rsid w:val="00386439"/>
    <w:rsid w:val="00386688"/>
    <w:rsid w:val="00387B98"/>
    <w:rsid w:val="00387DD7"/>
    <w:rsid w:val="003903DD"/>
    <w:rsid w:val="0039159E"/>
    <w:rsid w:val="003915CA"/>
    <w:rsid w:val="0039193A"/>
    <w:rsid w:val="0039238F"/>
    <w:rsid w:val="003923E4"/>
    <w:rsid w:val="00393C84"/>
    <w:rsid w:val="00393CC4"/>
    <w:rsid w:val="003945AA"/>
    <w:rsid w:val="00394EE2"/>
    <w:rsid w:val="00395542"/>
    <w:rsid w:val="00395E52"/>
    <w:rsid w:val="00396066"/>
    <w:rsid w:val="00396CF9"/>
    <w:rsid w:val="0039757C"/>
    <w:rsid w:val="00397A65"/>
    <w:rsid w:val="003A06DB"/>
    <w:rsid w:val="003A1292"/>
    <w:rsid w:val="003A13D5"/>
    <w:rsid w:val="003A159C"/>
    <w:rsid w:val="003A15AF"/>
    <w:rsid w:val="003A172F"/>
    <w:rsid w:val="003A1743"/>
    <w:rsid w:val="003A197D"/>
    <w:rsid w:val="003A1D9B"/>
    <w:rsid w:val="003A2156"/>
    <w:rsid w:val="003A228A"/>
    <w:rsid w:val="003A2B3E"/>
    <w:rsid w:val="003A2C94"/>
    <w:rsid w:val="003A30AC"/>
    <w:rsid w:val="003A31DD"/>
    <w:rsid w:val="003A3717"/>
    <w:rsid w:val="003A494E"/>
    <w:rsid w:val="003A4A81"/>
    <w:rsid w:val="003A4AA3"/>
    <w:rsid w:val="003A4ABB"/>
    <w:rsid w:val="003A621D"/>
    <w:rsid w:val="003A7004"/>
    <w:rsid w:val="003A72AA"/>
    <w:rsid w:val="003A7A3F"/>
    <w:rsid w:val="003A7FA0"/>
    <w:rsid w:val="003B0065"/>
    <w:rsid w:val="003B01A1"/>
    <w:rsid w:val="003B06DF"/>
    <w:rsid w:val="003B0A7E"/>
    <w:rsid w:val="003B0AF3"/>
    <w:rsid w:val="003B0DC1"/>
    <w:rsid w:val="003B0E26"/>
    <w:rsid w:val="003B0EC7"/>
    <w:rsid w:val="003B0F24"/>
    <w:rsid w:val="003B1F73"/>
    <w:rsid w:val="003B1FDE"/>
    <w:rsid w:val="003B2013"/>
    <w:rsid w:val="003B20CA"/>
    <w:rsid w:val="003B2652"/>
    <w:rsid w:val="003B2A89"/>
    <w:rsid w:val="003B2B93"/>
    <w:rsid w:val="003B2BE5"/>
    <w:rsid w:val="003B31F0"/>
    <w:rsid w:val="003B339F"/>
    <w:rsid w:val="003B3832"/>
    <w:rsid w:val="003B3AB1"/>
    <w:rsid w:val="003B3FBE"/>
    <w:rsid w:val="003B4220"/>
    <w:rsid w:val="003B4D3D"/>
    <w:rsid w:val="003B4E24"/>
    <w:rsid w:val="003B4E28"/>
    <w:rsid w:val="003B4ED8"/>
    <w:rsid w:val="003B569B"/>
    <w:rsid w:val="003B59F7"/>
    <w:rsid w:val="003B5A30"/>
    <w:rsid w:val="003B5A47"/>
    <w:rsid w:val="003B5C8A"/>
    <w:rsid w:val="003B5F6E"/>
    <w:rsid w:val="003B600C"/>
    <w:rsid w:val="003B6CAE"/>
    <w:rsid w:val="003B6CFF"/>
    <w:rsid w:val="003B6D56"/>
    <w:rsid w:val="003B7470"/>
    <w:rsid w:val="003B7625"/>
    <w:rsid w:val="003B7CE4"/>
    <w:rsid w:val="003B7CE7"/>
    <w:rsid w:val="003C017D"/>
    <w:rsid w:val="003C0688"/>
    <w:rsid w:val="003C13E9"/>
    <w:rsid w:val="003C1416"/>
    <w:rsid w:val="003C159F"/>
    <w:rsid w:val="003C1A4E"/>
    <w:rsid w:val="003C240F"/>
    <w:rsid w:val="003C26C2"/>
    <w:rsid w:val="003C39E0"/>
    <w:rsid w:val="003C3BF7"/>
    <w:rsid w:val="003C3E01"/>
    <w:rsid w:val="003C41FF"/>
    <w:rsid w:val="003C4D6B"/>
    <w:rsid w:val="003C4EAA"/>
    <w:rsid w:val="003C53EB"/>
    <w:rsid w:val="003C545B"/>
    <w:rsid w:val="003C567B"/>
    <w:rsid w:val="003C5789"/>
    <w:rsid w:val="003C5B2D"/>
    <w:rsid w:val="003C6002"/>
    <w:rsid w:val="003C6403"/>
    <w:rsid w:val="003C69CC"/>
    <w:rsid w:val="003C6E98"/>
    <w:rsid w:val="003C71D5"/>
    <w:rsid w:val="003C71E1"/>
    <w:rsid w:val="003C725C"/>
    <w:rsid w:val="003C791B"/>
    <w:rsid w:val="003C7A56"/>
    <w:rsid w:val="003C7AE9"/>
    <w:rsid w:val="003C7E59"/>
    <w:rsid w:val="003D0742"/>
    <w:rsid w:val="003D1024"/>
    <w:rsid w:val="003D12FE"/>
    <w:rsid w:val="003D182C"/>
    <w:rsid w:val="003D26AC"/>
    <w:rsid w:val="003D2ACF"/>
    <w:rsid w:val="003D2D21"/>
    <w:rsid w:val="003D324E"/>
    <w:rsid w:val="003D33AA"/>
    <w:rsid w:val="003D3567"/>
    <w:rsid w:val="003D360E"/>
    <w:rsid w:val="003D369F"/>
    <w:rsid w:val="003D37FB"/>
    <w:rsid w:val="003D396C"/>
    <w:rsid w:val="003D3AFF"/>
    <w:rsid w:val="003D47D3"/>
    <w:rsid w:val="003D4A00"/>
    <w:rsid w:val="003D4D86"/>
    <w:rsid w:val="003D5392"/>
    <w:rsid w:val="003D55E9"/>
    <w:rsid w:val="003D5BE7"/>
    <w:rsid w:val="003D62E1"/>
    <w:rsid w:val="003D64D6"/>
    <w:rsid w:val="003D6851"/>
    <w:rsid w:val="003D6FEC"/>
    <w:rsid w:val="003D6FF0"/>
    <w:rsid w:val="003D73E1"/>
    <w:rsid w:val="003D75CC"/>
    <w:rsid w:val="003D7806"/>
    <w:rsid w:val="003E01F1"/>
    <w:rsid w:val="003E0B92"/>
    <w:rsid w:val="003E1421"/>
    <w:rsid w:val="003E1536"/>
    <w:rsid w:val="003E20C5"/>
    <w:rsid w:val="003E2179"/>
    <w:rsid w:val="003E2333"/>
    <w:rsid w:val="003E2362"/>
    <w:rsid w:val="003E2C38"/>
    <w:rsid w:val="003E3118"/>
    <w:rsid w:val="003E3158"/>
    <w:rsid w:val="003E3496"/>
    <w:rsid w:val="003E34E0"/>
    <w:rsid w:val="003E3858"/>
    <w:rsid w:val="003E44B8"/>
    <w:rsid w:val="003E55D0"/>
    <w:rsid w:val="003E5AA2"/>
    <w:rsid w:val="003E5AE0"/>
    <w:rsid w:val="003E5B4E"/>
    <w:rsid w:val="003E5D3B"/>
    <w:rsid w:val="003E6370"/>
    <w:rsid w:val="003E6BC9"/>
    <w:rsid w:val="003E6C07"/>
    <w:rsid w:val="003E6F26"/>
    <w:rsid w:val="003E7154"/>
    <w:rsid w:val="003E72C2"/>
    <w:rsid w:val="003E7647"/>
    <w:rsid w:val="003E792B"/>
    <w:rsid w:val="003F04CF"/>
    <w:rsid w:val="003F0D82"/>
    <w:rsid w:val="003F1058"/>
    <w:rsid w:val="003F12C8"/>
    <w:rsid w:val="003F16C7"/>
    <w:rsid w:val="003F36B1"/>
    <w:rsid w:val="003F3A1E"/>
    <w:rsid w:val="003F403A"/>
    <w:rsid w:val="003F4080"/>
    <w:rsid w:val="003F5177"/>
    <w:rsid w:val="003F52CD"/>
    <w:rsid w:val="003F54E3"/>
    <w:rsid w:val="003F558E"/>
    <w:rsid w:val="003F561D"/>
    <w:rsid w:val="003F568B"/>
    <w:rsid w:val="003F56AC"/>
    <w:rsid w:val="003F5CBF"/>
    <w:rsid w:val="003F5CEE"/>
    <w:rsid w:val="003F6B09"/>
    <w:rsid w:val="003F6ED6"/>
    <w:rsid w:val="003F73EE"/>
    <w:rsid w:val="003F7401"/>
    <w:rsid w:val="003F7548"/>
    <w:rsid w:val="003F7644"/>
    <w:rsid w:val="003F77AB"/>
    <w:rsid w:val="003F784B"/>
    <w:rsid w:val="004000E9"/>
    <w:rsid w:val="004002D9"/>
    <w:rsid w:val="004006A8"/>
    <w:rsid w:val="00400BCB"/>
    <w:rsid w:val="00401557"/>
    <w:rsid w:val="00401D39"/>
    <w:rsid w:val="0040257F"/>
    <w:rsid w:val="00402649"/>
    <w:rsid w:val="0040293B"/>
    <w:rsid w:val="0040294C"/>
    <w:rsid w:val="00402C4E"/>
    <w:rsid w:val="00402C71"/>
    <w:rsid w:val="00403288"/>
    <w:rsid w:val="004034FD"/>
    <w:rsid w:val="004041AC"/>
    <w:rsid w:val="004044B7"/>
    <w:rsid w:val="004047DE"/>
    <w:rsid w:val="00404C6B"/>
    <w:rsid w:val="00404FA5"/>
    <w:rsid w:val="0040525C"/>
    <w:rsid w:val="0040576E"/>
    <w:rsid w:val="0040587E"/>
    <w:rsid w:val="00405963"/>
    <w:rsid w:val="004059B1"/>
    <w:rsid w:val="004059CD"/>
    <w:rsid w:val="00405A96"/>
    <w:rsid w:val="00405B32"/>
    <w:rsid w:val="00405E37"/>
    <w:rsid w:val="00405FEB"/>
    <w:rsid w:val="0040653B"/>
    <w:rsid w:val="00406C55"/>
    <w:rsid w:val="00407340"/>
    <w:rsid w:val="0040736C"/>
    <w:rsid w:val="00407AB3"/>
    <w:rsid w:val="00410274"/>
    <w:rsid w:val="0041070A"/>
    <w:rsid w:val="004107D1"/>
    <w:rsid w:val="00410FC6"/>
    <w:rsid w:val="0041124E"/>
    <w:rsid w:val="004114C5"/>
    <w:rsid w:val="00412422"/>
    <w:rsid w:val="00413940"/>
    <w:rsid w:val="00413B13"/>
    <w:rsid w:val="00413DE7"/>
    <w:rsid w:val="0041408C"/>
    <w:rsid w:val="00414833"/>
    <w:rsid w:val="00414CD0"/>
    <w:rsid w:val="00414D79"/>
    <w:rsid w:val="00414EB6"/>
    <w:rsid w:val="00415022"/>
    <w:rsid w:val="00415490"/>
    <w:rsid w:val="0041600D"/>
    <w:rsid w:val="00417850"/>
    <w:rsid w:val="0042016E"/>
    <w:rsid w:val="0042079E"/>
    <w:rsid w:val="00420FD1"/>
    <w:rsid w:val="0042130B"/>
    <w:rsid w:val="00421711"/>
    <w:rsid w:val="00421825"/>
    <w:rsid w:val="004223B4"/>
    <w:rsid w:val="00422561"/>
    <w:rsid w:val="0042377C"/>
    <w:rsid w:val="0042379C"/>
    <w:rsid w:val="00423F14"/>
    <w:rsid w:val="0042491F"/>
    <w:rsid w:val="0042499F"/>
    <w:rsid w:val="00424F21"/>
    <w:rsid w:val="00425159"/>
    <w:rsid w:val="00425769"/>
    <w:rsid w:val="00425993"/>
    <w:rsid w:val="00426A20"/>
    <w:rsid w:val="00426DDF"/>
    <w:rsid w:val="0042701F"/>
    <w:rsid w:val="00427111"/>
    <w:rsid w:val="0042737F"/>
    <w:rsid w:val="004274F0"/>
    <w:rsid w:val="0042799F"/>
    <w:rsid w:val="00427B74"/>
    <w:rsid w:val="004304B6"/>
    <w:rsid w:val="00430815"/>
    <w:rsid w:val="00430F2C"/>
    <w:rsid w:val="00431118"/>
    <w:rsid w:val="004317CD"/>
    <w:rsid w:val="0043183E"/>
    <w:rsid w:val="00431B61"/>
    <w:rsid w:val="00431C6A"/>
    <w:rsid w:val="00431F97"/>
    <w:rsid w:val="00432051"/>
    <w:rsid w:val="00432577"/>
    <w:rsid w:val="00432F4A"/>
    <w:rsid w:val="00433A26"/>
    <w:rsid w:val="00433BAD"/>
    <w:rsid w:val="0043429E"/>
    <w:rsid w:val="00434C2E"/>
    <w:rsid w:val="004357CC"/>
    <w:rsid w:val="0043583A"/>
    <w:rsid w:val="00435C08"/>
    <w:rsid w:val="00435CE4"/>
    <w:rsid w:val="00435F23"/>
    <w:rsid w:val="00436000"/>
    <w:rsid w:val="0043611D"/>
    <w:rsid w:val="004368C3"/>
    <w:rsid w:val="00436B36"/>
    <w:rsid w:val="004372B9"/>
    <w:rsid w:val="0043730B"/>
    <w:rsid w:val="004379AD"/>
    <w:rsid w:val="0044017F"/>
    <w:rsid w:val="004403BB"/>
    <w:rsid w:val="00440C1D"/>
    <w:rsid w:val="00440FA2"/>
    <w:rsid w:val="00441312"/>
    <w:rsid w:val="004415A6"/>
    <w:rsid w:val="004415FB"/>
    <w:rsid w:val="00441A7B"/>
    <w:rsid w:val="0044267F"/>
    <w:rsid w:val="0044292D"/>
    <w:rsid w:val="00443301"/>
    <w:rsid w:val="00443898"/>
    <w:rsid w:val="004438FC"/>
    <w:rsid w:val="004441E7"/>
    <w:rsid w:val="004442A1"/>
    <w:rsid w:val="00444647"/>
    <w:rsid w:val="00445068"/>
    <w:rsid w:val="00445862"/>
    <w:rsid w:val="00445BC4"/>
    <w:rsid w:val="00445E4B"/>
    <w:rsid w:val="00447371"/>
    <w:rsid w:val="004477D6"/>
    <w:rsid w:val="00450086"/>
    <w:rsid w:val="004503DE"/>
    <w:rsid w:val="00450E13"/>
    <w:rsid w:val="00452240"/>
    <w:rsid w:val="00453695"/>
    <w:rsid w:val="004548C2"/>
    <w:rsid w:val="00454904"/>
    <w:rsid w:val="00454E5D"/>
    <w:rsid w:val="004554F1"/>
    <w:rsid w:val="00455A67"/>
    <w:rsid w:val="00455B77"/>
    <w:rsid w:val="00455C93"/>
    <w:rsid w:val="00456663"/>
    <w:rsid w:val="00456751"/>
    <w:rsid w:val="00456839"/>
    <w:rsid w:val="00456981"/>
    <w:rsid w:val="00456B78"/>
    <w:rsid w:val="00456D67"/>
    <w:rsid w:val="004576DE"/>
    <w:rsid w:val="0046055C"/>
    <w:rsid w:val="00460566"/>
    <w:rsid w:val="00460642"/>
    <w:rsid w:val="0046095F"/>
    <w:rsid w:val="00460B68"/>
    <w:rsid w:val="004610FD"/>
    <w:rsid w:val="004611A3"/>
    <w:rsid w:val="004611FD"/>
    <w:rsid w:val="004614B9"/>
    <w:rsid w:val="004617A0"/>
    <w:rsid w:val="00461A8B"/>
    <w:rsid w:val="00461ED7"/>
    <w:rsid w:val="004620C8"/>
    <w:rsid w:val="00462A39"/>
    <w:rsid w:val="004644F7"/>
    <w:rsid w:val="00464EC8"/>
    <w:rsid w:val="004652DB"/>
    <w:rsid w:val="004654AB"/>
    <w:rsid w:val="00465E43"/>
    <w:rsid w:val="00465F03"/>
    <w:rsid w:val="004667D4"/>
    <w:rsid w:val="00466AC8"/>
    <w:rsid w:val="0047001A"/>
    <w:rsid w:val="00470133"/>
    <w:rsid w:val="00470974"/>
    <w:rsid w:val="00471171"/>
    <w:rsid w:val="0047186C"/>
    <w:rsid w:val="00472084"/>
    <w:rsid w:val="0047230F"/>
    <w:rsid w:val="0047253F"/>
    <w:rsid w:val="00472D67"/>
    <w:rsid w:val="0047334C"/>
    <w:rsid w:val="004738AE"/>
    <w:rsid w:val="0047412A"/>
    <w:rsid w:val="00474217"/>
    <w:rsid w:val="0047458E"/>
    <w:rsid w:val="004747D3"/>
    <w:rsid w:val="00474FA4"/>
    <w:rsid w:val="00475098"/>
    <w:rsid w:val="00475251"/>
    <w:rsid w:val="00475A21"/>
    <w:rsid w:val="00475CBC"/>
    <w:rsid w:val="0047608A"/>
    <w:rsid w:val="00476ACE"/>
    <w:rsid w:val="00476B29"/>
    <w:rsid w:val="00476D5B"/>
    <w:rsid w:val="00476FBD"/>
    <w:rsid w:val="0047749E"/>
    <w:rsid w:val="004779E7"/>
    <w:rsid w:val="00480389"/>
    <w:rsid w:val="00480C5B"/>
    <w:rsid w:val="0048122B"/>
    <w:rsid w:val="004827BF"/>
    <w:rsid w:val="00482AB0"/>
    <w:rsid w:val="00482D7F"/>
    <w:rsid w:val="004833D1"/>
    <w:rsid w:val="00483E98"/>
    <w:rsid w:val="0048438B"/>
    <w:rsid w:val="00484878"/>
    <w:rsid w:val="00484BF0"/>
    <w:rsid w:val="004850B3"/>
    <w:rsid w:val="004854B3"/>
    <w:rsid w:val="0048588F"/>
    <w:rsid w:val="004858B6"/>
    <w:rsid w:val="00486104"/>
    <w:rsid w:val="00486884"/>
    <w:rsid w:val="00486C06"/>
    <w:rsid w:val="00486F67"/>
    <w:rsid w:val="00487275"/>
    <w:rsid w:val="0048799B"/>
    <w:rsid w:val="00487F25"/>
    <w:rsid w:val="00490B7D"/>
    <w:rsid w:val="00490D98"/>
    <w:rsid w:val="00490EAD"/>
    <w:rsid w:val="00491B32"/>
    <w:rsid w:val="00492375"/>
    <w:rsid w:val="00492513"/>
    <w:rsid w:val="00492634"/>
    <w:rsid w:val="004926FF"/>
    <w:rsid w:val="00492A22"/>
    <w:rsid w:val="00492B64"/>
    <w:rsid w:val="00493161"/>
    <w:rsid w:val="00493231"/>
    <w:rsid w:val="0049361E"/>
    <w:rsid w:val="004938DC"/>
    <w:rsid w:val="00493A51"/>
    <w:rsid w:val="00493A79"/>
    <w:rsid w:val="00493B5A"/>
    <w:rsid w:val="00494947"/>
    <w:rsid w:val="00494A24"/>
    <w:rsid w:val="00494A9E"/>
    <w:rsid w:val="00495413"/>
    <w:rsid w:val="00496160"/>
    <w:rsid w:val="00496365"/>
    <w:rsid w:val="00496381"/>
    <w:rsid w:val="00496E7E"/>
    <w:rsid w:val="00497247"/>
    <w:rsid w:val="004975BC"/>
    <w:rsid w:val="00497730"/>
    <w:rsid w:val="00497E82"/>
    <w:rsid w:val="004A000E"/>
    <w:rsid w:val="004A07BB"/>
    <w:rsid w:val="004A0F06"/>
    <w:rsid w:val="004A1E0E"/>
    <w:rsid w:val="004A20F2"/>
    <w:rsid w:val="004A2131"/>
    <w:rsid w:val="004A29B9"/>
    <w:rsid w:val="004A2F48"/>
    <w:rsid w:val="004A30FA"/>
    <w:rsid w:val="004A36DA"/>
    <w:rsid w:val="004A3F05"/>
    <w:rsid w:val="004A402F"/>
    <w:rsid w:val="004A4113"/>
    <w:rsid w:val="004A4B22"/>
    <w:rsid w:val="004A4D75"/>
    <w:rsid w:val="004A502C"/>
    <w:rsid w:val="004A5FE4"/>
    <w:rsid w:val="004A614D"/>
    <w:rsid w:val="004A63D1"/>
    <w:rsid w:val="004A65BA"/>
    <w:rsid w:val="004A66B3"/>
    <w:rsid w:val="004A6B4E"/>
    <w:rsid w:val="004A6E07"/>
    <w:rsid w:val="004A7086"/>
    <w:rsid w:val="004A70CA"/>
    <w:rsid w:val="004A70D2"/>
    <w:rsid w:val="004A73C3"/>
    <w:rsid w:val="004A741F"/>
    <w:rsid w:val="004A7B88"/>
    <w:rsid w:val="004A7B94"/>
    <w:rsid w:val="004B0761"/>
    <w:rsid w:val="004B0AD3"/>
    <w:rsid w:val="004B14A2"/>
    <w:rsid w:val="004B1B0E"/>
    <w:rsid w:val="004B1C6C"/>
    <w:rsid w:val="004B1E29"/>
    <w:rsid w:val="004B2678"/>
    <w:rsid w:val="004B270A"/>
    <w:rsid w:val="004B2732"/>
    <w:rsid w:val="004B2A8A"/>
    <w:rsid w:val="004B2BB5"/>
    <w:rsid w:val="004B3285"/>
    <w:rsid w:val="004B332F"/>
    <w:rsid w:val="004B4365"/>
    <w:rsid w:val="004B49F8"/>
    <w:rsid w:val="004B5771"/>
    <w:rsid w:val="004B59BE"/>
    <w:rsid w:val="004B5B4C"/>
    <w:rsid w:val="004B5C49"/>
    <w:rsid w:val="004B6596"/>
    <w:rsid w:val="004B6CAA"/>
    <w:rsid w:val="004B7259"/>
    <w:rsid w:val="004B73B5"/>
    <w:rsid w:val="004B79B0"/>
    <w:rsid w:val="004C01D5"/>
    <w:rsid w:val="004C06D5"/>
    <w:rsid w:val="004C0A1F"/>
    <w:rsid w:val="004C0AD8"/>
    <w:rsid w:val="004C0C39"/>
    <w:rsid w:val="004C14A4"/>
    <w:rsid w:val="004C1ED2"/>
    <w:rsid w:val="004C209F"/>
    <w:rsid w:val="004C25FE"/>
    <w:rsid w:val="004C273B"/>
    <w:rsid w:val="004C2979"/>
    <w:rsid w:val="004C2A41"/>
    <w:rsid w:val="004C2F5D"/>
    <w:rsid w:val="004C30E4"/>
    <w:rsid w:val="004C3C8B"/>
    <w:rsid w:val="004C417C"/>
    <w:rsid w:val="004C41C7"/>
    <w:rsid w:val="004C48C7"/>
    <w:rsid w:val="004C4F4B"/>
    <w:rsid w:val="004C5F26"/>
    <w:rsid w:val="004C608B"/>
    <w:rsid w:val="004C68E5"/>
    <w:rsid w:val="004C6D29"/>
    <w:rsid w:val="004C7490"/>
    <w:rsid w:val="004C7669"/>
    <w:rsid w:val="004C7D84"/>
    <w:rsid w:val="004D03FF"/>
    <w:rsid w:val="004D0618"/>
    <w:rsid w:val="004D0689"/>
    <w:rsid w:val="004D074C"/>
    <w:rsid w:val="004D0C66"/>
    <w:rsid w:val="004D0D34"/>
    <w:rsid w:val="004D0DAE"/>
    <w:rsid w:val="004D0EEC"/>
    <w:rsid w:val="004D1CBD"/>
    <w:rsid w:val="004D21C2"/>
    <w:rsid w:val="004D2D04"/>
    <w:rsid w:val="004D3295"/>
    <w:rsid w:val="004D33B7"/>
    <w:rsid w:val="004D3669"/>
    <w:rsid w:val="004D36EF"/>
    <w:rsid w:val="004D41D4"/>
    <w:rsid w:val="004D4E4C"/>
    <w:rsid w:val="004D5026"/>
    <w:rsid w:val="004D5418"/>
    <w:rsid w:val="004D63B1"/>
    <w:rsid w:val="004D6483"/>
    <w:rsid w:val="004D74E9"/>
    <w:rsid w:val="004D7ACC"/>
    <w:rsid w:val="004D7E21"/>
    <w:rsid w:val="004E076B"/>
    <w:rsid w:val="004E190A"/>
    <w:rsid w:val="004E19FF"/>
    <w:rsid w:val="004E1E1F"/>
    <w:rsid w:val="004E1E9C"/>
    <w:rsid w:val="004E259C"/>
    <w:rsid w:val="004E266A"/>
    <w:rsid w:val="004E2FBA"/>
    <w:rsid w:val="004E31D0"/>
    <w:rsid w:val="004E340B"/>
    <w:rsid w:val="004E3526"/>
    <w:rsid w:val="004E36AD"/>
    <w:rsid w:val="004E373C"/>
    <w:rsid w:val="004E3FC7"/>
    <w:rsid w:val="004E4AF0"/>
    <w:rsid w:val="004E4C4C"/>
    <w:rsid w:val="004E5213"/>
    <w:rsid w:val="004E5311"/>
    <w:rsid w:val="004E5510"/>
    <w:rsid w:val="004E611E"/>
    <w:rsid w:val="004E617C"/>
    <w:rsid w:val="004E681F"/>
    <w:rsid w:val="004E6D11"/>
    <w:rsid w:val="004E6DC4"/>
    <w:rsid w:val="004E7501"/>
    <w:rsid w:val="004E767C"/>
    <w:rsid w:val="004E78F9"/>
    <w:rsid w:val="004E7EF0"/>
    <w:rsid w:val="004F002F"/>
    <w:rsid w:val="004F0688"/>
    <w:rsid w:val="004F0852"/>
    <w:rsid w:val="004F0A0C"/>
    <w:rsid w:val="004F0BE7"/>
    <w:rsid w:val="004F0E6F"/>
    <w:rsid w:val="004F0E84"/>
    <w:rsid w:val="004F0F7B"/>
    <w:rsid w:val="004F17F3"/>
    <w:rsid w:val="004F18CE"/>
    <w:rsid w:val="004F1BBC"/>
    <w:rsid w:val="004F2020"/>
    <w:rsid w:val="004F26CF"/>
    <w:rsid w:val="004F2EA0"/>
    <w:rsid w:val="004F2F83"/>
    <w:rsid w:val="004F3625"/>
    <w:rsid w:val="004F36A5"/>
    <w:rsid w:val="004F4698"/>
    <w:rsid w:val="004F4D3C"/>
    <w:rsid w:val="004F50CD"/>
    <w:rsid w:val="004F5398"/>
    <w:rsid w:val="004F5C42"/>
    <w:rsid w:val="004F5E3A"/>
    <w:rsid w:val="004F5E63"/>
    <w:rsid w:val="004F6306"/>
    <w:rsid w:val="004F6355"/>
    <w:rsid w:val="004F6FCF"/>
    <w:rsid w:val="004F7DC7"/>
    <w:rsid w:val="0050034D"/>
    <w:rsid w:val="00500363"/>
    <w:rsid w:val="00500755"/>
    <w:rsid w:val="005007DD"/>
    <w:rsid w:val="00500BD4"/>
    <w:rsid w:val="00500C35"/>
    <w:rsid w:val="00501085"/>
    <w:rsid w:val="005014C3"/>
    <w:rsid w:val="005015D4"/>
    <w:rsid w:val="00501ABE"/>
    <w:rsid w:val="00501BD7"/>
    <w:rsid w:val="00501D65"/>
    <w:rsid w:val="005020AE"/>
    <w:rsid w:val="0050241A"/>
    <w:rsid w:val="005024A0"/>
    <w:rsid w:val="00502623"/>
    <w:rsid w:val="0050279E"/>
    <w:rsid w:val="00502A4B"/>
    <w:rsid w:val="005032F6"/>
    <w:rsid w:val="00503599"/>
    <w:rsid w:val="00503B1B"/>
    <w:rsid w:val="00504184"/>
    <w:rsid w:val="00504338"/>
    <w:rsid w:val="00504925"/>
    <w:rsid w:val="00504D12"/>
    <w:rsid w:val="005056E7"/>
    <w:rsid w:val="00505724"/>
    <w:rsid w:val="0050622E"/>
    <w:rsid w:val="0050630A"/>
    <w:rsid w:val="005065A9"/>
    <w:rsid w:val="00506619"/>
    <w:rsid w:val="00506651"/>
    <w:rsid w:val="005067C5"/>
    <w:rsid w:val="00506992"/>
    <w:rsid w:val="00506B36"/>
    <w:rsid w:val="0050714B"/>
    <w:rsid w:val="00507162"/>
    <w:rsid w:val="005075C0"/>
    <w:rsid w:val="00510578"/>
    <w:rsid w:val="00510673"/>
    <w:rsid w:val="00510A51"/>
    <w:rsid w:val="00510DDA"/>
    <w:rsid w:val="00510E56"/>
    <w:rsid w:val="00511297"/>
    <w:rsid w:val="00511411"/>
    <w:rsid w:val="0051223F"/>
    <w:rsid w:val="005128BF"/>
    <w:rsid w:val="0051299A"/>
    <w:rsid w:val="00512CC9"/>
    <w:rsid w:val="005131FF"/>
    <w:rsid w:val="00514055"/>
    <w:rsid w:val="00514064"/>
    <w:rsid w:val="005148DB"/>
    <w:rsid w:val="00514BF8"/>
    <w:rsid w:val="00515553"/>
    <w:rsid w:val="0051588A"/>
    <w:rsid w:val="00515B9D"/>
    <w:rsid w:val="00516260"/>
    <w:rsid w:val="00516B3E"/>
    <w:rsid w:val="00516BEE"/>
    <w:rsid w:val="00516CD3"/>
    <w:rsid w:val="005200AF"/>
    <w:rsid w:val="0052017C"/>
    <w:rsid w:val="00520B1F"/>
    <w:rsid w:val="00520C47"/>
    <w:rsid w:val="00520E28"/>
    <w:rsid w:val="00521127"/>
    <w:rsid w:val="005214A1"/>
    <w:rsid w:val="00521AB8"/>
    <w:rsid w:val="00521AB9"/>
    <w:rsid w:val="00521D59"/>
    <w:rsid w:val="0052219E"/>
    <w:rsid w:val="0052233C"/>
    <w:rsid w:val="00522398"/>
    <w:rsid w:val="00522B2E"/>
    <w:rsid w:val="005240BE"/>
    <w:rsid w:val="00524327"/>
    <w:rsid w:val="00525CFE"/>
    <w:rsid w:val="00526311"/>
    <w:rsid w:val="00526762"/>
    <w:rsid w:val="00526FCB"/>
    <w:rsid w:val="00527254"/>
    <w:rsid w:val="00527567"/>
    <w:rsid w:val="005278B7"/>
    <w:rsid w:val="00527DA8"/>
    <w:rsid w:val="00527DE2"/>
    <w:rsid w:val="00530B6E"/>
    <w:rsid w:val="00530E17"/>
    <w:rsid w:val="00531010"/>
    <w:rsid w:val="005311B2"/>
    <w:rsid w:val="005312B3"/>
    <w:rsid w:val="00531316"/>
    <w:rsid w:val="00531483"/>
    <w:rsid w:val="0053163D"/>
    <w:rsid w:val="005316B6"/>
    <w:rsid w:val="00531AC1"/>
    <w:rsid w:val="00531ED6"/>
    <w:rsid w:val="00532599"/>
    <w:rsid w:val="005327AF"/>
    <w:rsid w:val="00532AEA"/>
    <w:rsid w:val="0053374C"/>
    <w:rsid w:val="00534819"/>
    <w:rsid w:val="00534A9A"/>
    <w:rsid w:val="00534E61"/>
    <w:rsid w:val="00535B51"/>
    <w:rsid w:val="0053689E"/>
    <w:rsid w:val="00536A92"/>
    <w:rsid w:val="00536CDB"/>
    <w:rsid w:val="00537131"/>
    <w:rsid w:val="00537327"/>
    <w:rsid w:val="0053734C"/>
    <w:rsid w:val="005376E7"/>
    <w:rsid w:val="0054051F"/>
    <w:rsid w:val="00540AC4"/>
    <w:rsid w:val="00540B48"/>
    <w:rsid w:val="00540D61"/>
    <w:rsid w:val="0054104C"/>
    <w:rsid w:val="00541301"/>
    <w:rsid w:val="005413D1"/>
    <w:rsid w:val="005413E1"/>
    <w:rsid w:val="005422C1"/>
    <w:rsid w:val="005431FE"/>
    <w:rsid w:val="00543236"/>
    <w:rsid w:val="0054364F"/>
    <w:rsid w:val="0054376A"/>
    <w:rsid w:val="00544008"/>
    <w:rsid w:val="0054473F"/>
    <w:rsid w:val="00544EE3"/>
    <w:rsid w:val="0054549A"/>
    <w:rsid w:val="005454E4"/>
    <w:rsid w:val="00545819"/>
    <w:rsid w:val="005458F0"/>
    <w:rsid w:val="00546491"/>
    <w:rsid w:val="00546CDA"/>
    <w:rsid w:val="00546F4D"/>
    <w:rsid w:val="00547939"/>
    <w:rsid w:val="00547B9B"/>
    <w:rsid w:val="00547E6F"/>
    <w:rsid w:val="005502AD"/>
    <w:rsid w:val="005502F4"/>
    <w:rsid w:val="00551E2A"/>
    <w:rsid w:val="00551F85"/>
    <w:rsid w:val="005521FC"/>
    <w:rsid w:val="00552563"/>
    <w:rsid w:val="00552FD9"/>
    <w:rsid w:val="005530E8"/>
    <w:rsid w:val="00554007"/>
    <w:rsid w:val="00554016"/>
    <w:rsid w:val="00554329"/>
    <w:rsid w:val="005545DA"/>
    <w:rsid w:val="00554973"/>
    <w:rsid w:val="00554D87"/>
    <w:rsid w:val="0055505D"/>
    <w:rsid w:val="005550FF"/>
    <w:rsid w:val="00555B68"/>
    <w:rsid w:val="00556B3B"/>
    <w:rsid w:val="0055712D"/>
    <w:rsid w:val="005603F3"/>
    <w:rsid w:val="005609F0"/>
    <w:rsid w:val="00561A59"/>
    <w:rsid w:val="00561E6E"/>
    <w:rsid w:val="00562131"/>
    <w:rsid w:val="00562224"/>
    <w:rsid w:val="00562B83"/>
    <w:rsid w:val="005635B5"/>
    <w:rsid w:val="00563650"/>
    <w:rsid w:val="00563F00"/>
    <w:rsid w:val="00563F67"/>
    <w:rsid w:val="00564450"/>
    <w:rsid w:val="00564465"/>
    <w:rsid w:val="00564BD9"/>
    <w:rsid w:val="00564D3F"/>
    <w:rsid w:val="00564E7D"/>
    <w:rsid w:val="00565179"/>
    <w:rsid w:val="00565374"/>
    <w:rsid w:val="00565C74"/>
    <w:rsid w:val="00566018"/>
    <w:rsid w:val="00566E4B"/>
    <w:rsid w:val="005671E0"/>
    <w:rsid w:val="00567AF3"/>
    <w:rsid w:val="00570D65"/>
    <w:rsid w:val="005711DB"/>
    <w:rsid w:val="0057122A"/>
    <w:rsid w:val="005720E6"/>
    <w:rsid w:val="00572CA1"/>
    <w:rsid w:val="00572D46"/>
    <w:rsid w:val="00573317"/>
    <w:rsid w:val="00573701"/>
    <w:rsid w:val="00573899"/>
    <w:rsid w:val="005745FB"/>
    <w:rsid w:val="00574B2A"/>
    <w:rsid w:val="00574CBA"/>
    <w:rsid w:val="00574D22"/>
    <w:rsid w:val="00575B1A"/>
    <w:rsid w:val="005766A2"/>
    <w:rsid w:val="0057686F"/>
    <w:rsid w:val="0057691D"/>
    <w:rsid w:val="005769B2"/>
    <w:rsid w:val="005772E7"/>
    <w:rsid w:val="005775F7"/>
    <w:rsid w:val="0057764F"/>
    <w:rsid w:val="00577ACB"/>
    <w:rsid w:val="005801A8"/>
    <w:rsid w:val="00580585"/>
    <w:rsid w:val="00580DA1"/>
    <w:rsid w:val="00581240"/>
    <w:rsid w:val="005816AD"/>
    <w:rsid w:val="005818A8"/>
    <w:rsid w:val="005824B7"/>
    <w:rsid w:val="00582749"/>
    <w:rsid w:val="005834EC"/>
    <w:rsid w:val="00583738"/>
    <w:rsid w:val="00583958"/>
    <w:rsid w:val="00583A38"/>
    <w:rsid w:val="00583A94"/>
    <w:rsid w:val="00583DB1"/>
    <w:rsid w:val="00584BF4"/>
    <w:rsid w:val="00584E22"/>
    <w:rsid w:val="00584EFF"/>
    <w:rsid w:val="0058530D"/>
    <w:rsid w:val="00585E99"/>
    <w:rsid w:val="00586088"/>
    <w:rsid w:val="00586551"/>
    <w:rsid w:val="00586652"/>
    <w:rsid w:val="00586850"/>
    <w:rsid w:val="00587B60"/>
    <w:rsid w:val="00587DB7"/>
    <w:rsid w:val="00587DDD"/>
    <w:rsid w:val="0059045C"/>
    <w:rsid w:val="00590C1D"/>
    <w:rsid w:val="0059166D"/>
    <w:rsid w:val="00591D39"/>
    <w:rsid w:val="00591DC4"/>
    <w:rsid w:val="00591E90"/>
    <w:rsid w:val="00591FFA"/>
    <w:rsid w:val="0059241C"/>
    <w:rsid w:val="0059265F"/>
    <w:rsid w:val="00592898"/>
    <w:rsid w:val="0059289B"/>
    <w:rsid w:val="00592A56"/>
    <w:rsid w:val="00592B51"/>
    <w:rsid w:val="00593511"/>
    <w:rsid w:val="00593B8F"/>
    <w:rsid w:val="005947FF"/>
    <w:rsid w:val="00594C2F"/>
    <w:rsid w:val="0059520C"/>
    <w:rsid w:val="0059592F"/>
    <w:rsid w:val="00595A7E"/>
    <w:rsid w:val="00595BE1"/>
    <w:rsid w:val="00595F52"/>
    <w:rsid w:val="00595F91"/>
    <w:rsid w:val="005966AF"/>
    <w:rsid w:val="00596735"/>
    <w:rsid w:val="00596794"/>
    <w:rsid w:val="00596C41"/>
    <w:rsid w:val="005972E2"/>
    <w:rsid w:val="0059743C"/>
    <w:rsid w:val="005978D1"/>
    <w:rsid w:val="005A011D"/>
    <w:rsid w:val="005A01B4"/>
    <w:rsid w:val="005A05BD"/>
    <w:rsid w:val="005A1595"/>
    <w:rsid w:val="005A1783"/>
    <w:rsid w:val="005A1F75"/>
    <w:rsid w:val="005A2A91"/>
    <w:rsid w:val="005A2CF1"/>
    <w:rsid w:val="005A2EF7"/>
    <w:rsid w:val="005A31C2"/>
    <w:rsid w:val="005A3631"/>
    <w:rsid w:val="005A3793"/>
    <w:rsid w:val="005A3838"/>
    <w:rsid w:val="005A3C20"/>
    <w:rsid w:val="005A4360"/>
    <w:rsid w:val="005A457A"/>
    <w:rsid w:val="005A45F6"/>
    <w:rsid w:val="005A4824"/>
    <w:rsid w:val="005A4865"/>
    <w:rsid w:val="005A48C0"/>
    <w:rsid w:val="005A515D"/>
    <w:rsid w:val="005A5633"/>
    <w:rsid w:val="005A5EF8"/>
    <w:rsid w:val="005A5FDE"/>
    <w:rsid w:val="005A63CA"/>
    <w:rsid w:val="005A6403"/>
    <w:rsid w:val="005A655E"/>
    <w:rsid w:val="005A6F05"/>
    <w:rsid w:val="005A7D1C"/>
    <w:rsid w:val="005A7D21"/>
    <w:rsid w:val="005A7F9B"/>
    <w:rsid w:val="005B0721"/>
    <w:rsid w:val="005B124B"/>
    <w:rsid w:val="005B12E0"/>
    <w:rsid w:val="005B1C04"/>
    <w:rsid w:val="005B1EB7"/>
    <w:rsid w:val="005B2900"/>
    <w:rsid w:val="005B2DE7"/>
    <w:rsid w:val="005B2ED2"/>
    <w:rsid w:val="005B3C9F"/>
    <w:rsid w:val="005B4636"/>
    <w:rsid w:val="005B49E4"/>
    <w:rsid w:val="005B4CB9"/>
    <w:rsid w:val="005B5629"/>
    <w:rsid w:val="005B5819"/>
    <w:rsid w:val="005B589D"/>
    <w:rsid w:val="005B5B80"/>
    <w:rsid w:val="005B5CE3"/>
    <w:rsid w:val="005B6240"/>
    <w:rsid w:val="005B65DD"/>
    <w:rsid w:val="005B66C3"/>
    <w:rsid w:val="005B6734"/>
    <w:rsid w:val="005B6A48"/>
    <w:rsid w:val="005B6D1A"/>
    <w:rsid w:val="005B6FB6"/>
    <w:rsid w:val="005B70D3"/>
    <w:rsid w:val="005B75FD"/>
    <w:rsid w:val="005B7ADC"/>
    <w:rsid w:val="005B7C6E"/>
    <w:rsid w:val="005C003D"/>
    <w:rsid w:val="005C0300"/>
    <w:rsid w:val="005C032B"/>
    <w:rsid w:val="005C0330"/>
    <w:rsid w:val="005C0331"/>
    <w:rsid w:val="005C0426"/>
    <w:rsid w:val="005C081A"/>
    <w:rsid w:val="005C0E5A"/>
    <w:rsid w:val="005C0EFC"/>
    <w:rsid w:val="005C140E"/>
    <w:rsid w:val="005C1B79"/>
    <w:rsid w:val="005C1F15"/>
    <w:rsid w:val="005C2134"/>
    <w:rsid w:val="005C2256"/>
    <w:rsid w:val="005C2B25"/>
    <w:rsid w:val="005C4142"/>
    <w:rsid w:val="005C5983"/>
    <w:rsid w:val="005C6006"/>
    <w:rsid w:val="005C655A"/>
    <w:rsid w:val="005C6C22"/>
    <w:rsid w:val="005C6F30"/>
    <w:rsid w:val="005C701B"/>
    <w:rsid w:val="005C707F"/>
    <w:rsid w:val="005C7344"/>
    <w:rsid w:val="005C7806"/>
    <w:rsid w:val="005C7B01"/>
    <w:rsid w:val="005C7C53"/>
    <w:rsid w:val="005D02D6"/>
    <w:rsid w:val="005D0694"/>
    <w:rsid w:val="005D1088"/>
    <w:rsid w:val="005D19F4"/>
    <w:rsid w:val="005D1EE1"/>
    <w:rsid w:val="005D2FD3"/>
    <w:rsid w:val="005D3705"/>
    <w:rsid w:val="005D45F1"/>
    <w:rsid w:val="005D4824"/>
    <w:rsid w:val="005D4CFB"/>
    <w:rsid w:val="005D4FA6"/>
    <w:rsid w:val="005D5ADA"/>
    <w:rsid w:val="005D5D58"/>
    <w:rsid w:val="005D608E"/>
    <w:rsid w:val="005D6259"/>
    <w:rsid w:val="005D6456"/>
    <w:rsid w:val="005D6817"/>
    <w:rsid w:val="005D7286"/>
    <w:rsid w:val="005D73E4"/>
    <w:rsid w:val="005E01C4"/>
    <w:rsid w:val="005E0525"/>
    <w:rsid w:val="005E0BC1"/>
    <w:rsid w:val="005E0DD3"/>
    <w:rsid w:val="005E0EAB"/>
    <w:rsid w:val="005E1467"/>
    <w:rsid w:val="005E14A8"/>
    <w:rsid w:val="005E191D"/>
    <w:rsid w:val="005E1C06"/>
    <w:rsid w:val="005E1CA3"/>
    <w:rsid w:val="005E256B"/>
    <w:rsid w:val="005E25D4"/>
    <w:rsid w:val="005E25D5"/>
    <w:rsid w:val="005E26A0"/>
    <w:rsid w:val="005E274A"/>
    <w:rsid w:val="005E3206"/>
    <w:rsid w:val="005E3398"/>
    <w:rsid w:val="005E34AF"/>
    <w:rsid w:val="005E3A1A"/>
    <w:rsid w:val="005E4004"/>
    <w:rsid w:val="005E40A3"/>
    <w:rsid w:val="005E4E22"/>
    <w:rsid w:val="005E54D0"/>
    <w:rsid w:val="005E58C9"/>
    <w:rsid w:val="005E61E1"/>
    <w:rsid w:val="005E6BA4"/>
    <w:rsid w:val="005E6D6A"/>
    <w:rsid w:val="005E6D95"/>
    <w:rsid w:val="005E6F3B"/>
    <w:rsid w:val="005F083B"/>
    <w:rsid w:val="005F0A77"/>
    <w:rsid w:val="005F1B78"/>
    <w:rsid w:val="005F1BEF"/>
    <w:rsid w:val="005F1D0C"/>
    <w:rsid w:val="005F2156"/>
    <w:rsid w:val="005F227F"/>
    <w:rsid w:val="005F346D"/>
    <w:rsid w:val="005F3A35"/>
    <w:rsid w:val="005F3D61"/>
    <w:rsid w:val="005F4225"/>
    <w:rsid w:val="005F4650"/>
    <w:rsid w:val="005F5311"/>
    <w:rsid w:val="005F5725"/>
    <w:rsid w:val="005F5969"/>
    <w:rsid w:val="005F5E79"/>
    <w:rsid w:val="005F5EDF"/>
    <w:rsid w:val="005F61B8"/>
    <w:rsid w:val="005F6614"/>
    <w:rsid w:val="005F6FE8"/>
    <w:rsid w:val="005F7175"/>
    <w:rsid w:val="005F7305"/>
    <w:rsid w:val="005F73DC"/>
    <w:rsid w:val="005F76A4"/>
    <w:rsid w:val="005F7AB1"/>
    <w:rsid w:val="005F7BC2"/>
    <w:rsid w:val="006006B8"/>
    <w:rsid w:val="00600B18"/>
    <w:rsid w:val="00600CE1"/>
    <w:rsid w:val="006013CB"/>
    <w:rsid w:val="0060292A"/>
    <w:rsid w:val="00602EA9"/>
    <w:rsid w:val="00603131"/>
    <w:rsid w:val="006031CF"/>
    <w:rsid w:val="0060441A"/>
    <w:rsid w:val="00604549"/>
    <w:rsid w:val="00604564"/>
    <w:rsid w:val="00604D00"/>
    <w:rsid w:val="00605239"/>
    <w:rsid w:val="006060D8"/>
    <w:rsid w:val="00606706"/>
    <w:rsid w:val="006078FB"/>
    <w:rsid w:val="00607C57"/>
    <w:rsid w:val="00607CED"/>
    <w:rsid w:val="00610272"/>
    <w:rsid w:val="0061040C"/>
    <w:rsid w:val="00610660"/>
    <w:rsid w:val="0061072C"/>
    <w:rsid w:val="006108AF"/>
    <w:rsid w:val="00610971"/>
    <w:rsid w:val="0061135C"/>
    <w:rsid w:val="00611376"/>
    <w:rsid w:val="00611EDD"/>
    <w:rsid w:val="006123B0"/>
    <w:rsid w:val="00612784"/>
    <w:rsid w:val="00612DF3"/>
    <w:rsid w:val="006133E9"/>
    <w:rsid w:val="006138D2"/>
    <w:rsid w:val="00613F1D"/>
    <w:rsid w:val="00614090"/>
    <w:rsid w:val="006141C2"/>
    <w:rsid w:val="00614498"/>
    <w:rsid w:val="00614FA6"/>
    <w:rsid w:val="00615382"/>
    <w:rsid w:val="00615D9F"/>
    <w:rsid w:val="00617089"/>
    <w:rsid w:val="00617F3F"/>
    <w:rsid w:val="006202FE"/>
    <w:rsid w:val="00621295"/>
    <w:rsid w:val="00621EE0"/>
    <w:rsid w:val="006221B5"/>
    <w:rsid w:val="0062238D"/>
    <w:rsid w:val="00622D01"/>
    <w:rsid w:val="00622F30"/>
    <w:rsid w:val="00623074"/>
    <w:rsid w:val="0062308A"/>
    <w:rsid w:val="00623D0A"/>
    <w:rsid w:val="00623D6C"/>
    <w:rsid w:val="00623E04"/>
    <w:rsid w:val="00624147"/>
    <w:rsid w:val="00624325"/>
    <w:rsid w:val="0062441C"/>
    <w:rsid w:val="006245BB"/>
    <w:rsid w:val="0062495E"/>
    <w:rsid w:val="00625287"/>
    <w:rsid w:val="006253A3"/>
    <w:rsid w:val="00625661"/>
    <w:rsid w:val="006257B6"/>
    <w:rsid w:val="00626866"/>
    <w:rsid w:val="006279E6"/>
    <w:rsid w:val="0063053A"/>
    <w:rsid w:val="006305C8"/>
    <w:rsid w:val="00630690"/>
    <w:rsid w:val="00630BA8"/>
    <w:rsid w:val="00630D03"/>
    <w:rsid w:val="00630D23"/>
    <w:rsid w:val="00630E00"/>
    <w:rsid w:val="00631137"/>
    <w:rsid w:val="0063139D"/>
    <w:rsid w:val="0063168D"/>
    <w:rsid w:val="0063175C"/>
    <w:rsid w:val="006318A6"/>
    <w:rsid w:val="006322DE"/>
    <w:rsid w:val="00632749"/>
    <w:rsid w:val="00633175"/>
    <w:rsid w:val="0063341D"/>
    <w:rsid w:val="006344EA"/>
    <w:rsid w:val="00634AAD"/>
    <w:rsid w:val="00635520"/>
    <w:rsid w:val="0063595A"/>
    <w:rsid w:val="00635B0C"/>
    <w:rsid w:val="0063661E"/>
    <w:rsid w:val="00636AFA"/>
    <w:rsid w:val="00636EA3"/>
    <w:rsid w:val="00637719"/>
    <w:rsid w:val="00637DDB"/>
    <w:rsid w:val="0064192D"/>
    <w:rsid w:val="00641FED"/>
    <w:rsid w:val="00642ACE"/>
    <w:rsid w:val="00642C4E"/>
    <w:rsid w:val="00642F94"/>
    <w:rsid w:val="00643641"/>
    <w:rsid w:val="006436F0"/>
    <w:rsid w:val="0064438D"/>
    <w:rsid w:val="00644AB0"/>
    <w:rsid w:val="00644C5A"/>
    <w:rsid w:val="0064522C"/>
    <w:rsid w:val="006457E9"/>
    <w:rsid w:val="0064624D"/>
    <w:rsid w:val="006468A5"/>
    <w:rsid w:val="006468FA"/>
    <w:rsid w:val="00646CB5"/>
    <w:rsid w:val="006470E0"/>
    <w:rsid w:val="006475FB"/>
    <w:rsid w:val="006503DC"/>
    <w:rsid w:val="00650E6F"/>
    <w:rsid w:val="006510B5"/>
    <w:rsid w:val="00651199"/>
    <w:rsid w:val="00651320"/>
    <w:rsid w:val="0065179E"/>
    <w:rsid w:val="006519C0"/>
    <w:rsid w:val="00651CE3"/>
    <w:rsid w:val="00651FDF"/>
    <w:rsid w:val="0065225A"/>
    <w:rsid w:val="00652A2F"/>
    <w:rsid w:val="00652A7D"/>
    <w:rsid w:val="00652A7F"/>
    <w:rsid w:val="00652F28"/>
    <w:rsid w:val="00654C35"/>
    <w:rsid w:val="00654C95"/>
    <w:rsid w:val="00654D00"/>
    <w:rsid w:val="00655011"/>
    <w:rsid w:val="00655541"/>
    <w:rsid w:val="00655968"/>
    <w:rsid w:val="0065656F"/>
    <w:rsid w:val="0065686A"/>
    <w:rsid w:val="00656969"/>
    <w:rsid w:val="00656DD4"/>
    <w:rsid w:val="0065700A"/>
    <w:rsid w:val="00657BBD"/>
    <w:rsid w:val="00657D07"/>
    <w:rsid w:val="006602C6"/>
    <w:rsid w:val="00660CFF"/>
    <w:rsid w:val="00661D92"/>
    <w:rsid w:val="0066253D"/>
    <w:rsid w:val="0066260B"/>
    <w:rsid w:val="00662D3E"/>
    <w:rsid w:val="00663492"/>
    <w:rsid w:val="0066399B"/>
    <w:rsid w:val="00663FDD"/>
    <w:rsid w:val="0066454B"/>
    <w:rsid w:val="00666014"/>
    <w:rsid w:val="00666D34"/>
    <w:rsid w:val="00667522"/>
    <w:rsid w:val="00667F07"/>
    <w:rsid w:val="0067016B"/>
    <w:rsid w:val="0067091A"/>
    <w:rsid w:val="0067139E"/>
    <w:rsid w:val="00671ADF"/>
    <w:rsid w:val="00672388"/>
    <w:rsid w:val="006724AD"/>
    <w:rsid w:val="00674018"/>
    <w:rsid w:val="00674583"/>
    <w:rsid w:val="006746E2"/>
    <w:rsid w:val="006746FE"/>
    <w:rsid w:val="006748BA"/>
    <w:rsid w:val="00674A10"/>
    <w:rsid w:val="006758EC"/>
    <w:rsid w:val="00675FAD"/>
    <w:rsid w:val="0067705B"/>
    <w:rsid w:val="00677923"/>
    <w:rsid w:val="00677BF5"/>
    <w:rsid w:val="00677EB9"/>
    <w:rsid w:val="0068009B"/>
    <w:rsid w:val="006800BC"/>
    <w:rsid w:val="00680A38"/>
    <w:rsid w:val="00680F98"/>
    <w:rsid w:val="00680FF6"/>
    <w:rsid w:val="006812F1"/>
    <w:rsid w:val="0068165D"/>
    <w:rsid w:val="00682507"/>
    <w:rsid w:val="006825E3"/>
    <w:rsid w:val="00682784"/>
    <w:rsid w:val="00682852"/>
    <w:rsid w:val="00682BA2"/>
    <w:rsid w:val="00682DF2"/>
    <w:rsid w:val="0068362C"/>
    <w:rsid w:val="0068428B"/>
    <w:rsid w:val="00684506"/>
    <w:rsid w:val="00684852"/>
    <w:rsid w:val="00684E61"/>
    <w:rsid w:val="00685B31"/>
    <w:rsid w:val="00686002"/>
    <w:rsid w:val="006861CE"/>
    <w:rsid w:val="00686444"/>
    <w:rsid w:val="00686998"/>
    <w:rsid w:val="00686A65"/>
    <w:rsid w:val="00686C2F"/>
    <w:rsid w:val="00686D68"/>
    <w:rsid w:val="00686E6B"/>
    <w:rsid w:val="00686F48"/>
    <w:rsid w:val="0068753F"/>
    <w:rsid w:val="006900BE"/>
    <w:rsid w:val="006905A3"/>
    <w:rsid w:val="00690783"/>
    <w:rsid w:val="00690D9F"/>
    <w:rsid w:val="00690DCB"/>
    <w:rsid w:val="00690EBF"/>
    <w:rsid w:val="00691421"/>
    <w:rsid w:val="0069169A"/>
    <w:rsid w:val="006922B2"/>
    <w:rsid w:val="006924AC"/>
    <w:rsid w:val="00692E49"/>
    <w:rsid w:val="00693AF3"/>
    <w:rsid w:val="00693B2F"/>
    <w:rsid w:val="00693EB4"/>
    <w:rsid w:val="006943A7"/>
    <w:rsid w:val="006948E0"/>
    <w:rsid w:val="00694D43"/>
    <w:rsid w:val="00694D94"/>
    <w:rsid w:val="00694E25"/>
    <w:rsid w:val="006951AF"/>
    <w:rsid w:val="00695AF6"/>
    <w:rsid w:val="00695F91"/>
    <w:rsid w:val="00695FEC"/>
    <w:rsid w:val="006966C4"/>
    <w:rsid w:val="00696BC6"/>
    <w:rsid w:val="006976BD"/>
    <w:rsid w:val="00697FB9"/>
    <w:rsid w:val="006A030A"/>
    <w:rsid w:val="006A08E2"/>
    <w:rsid w:val="006A1014"/>
    <w:rsid w:val="006A1711"/>
    <w:rsid w:val="006A1778"/>
    <w:rsid w:val="006A1C2F"/>
    <w:rsid w:val="006A200E"/>
    <w:rsid w:val="006A228D"/>
    <w:rsid w:val="006A229D"/>
    <w:rsid w:val="006A356D"/>
    <w:rsid w:val="006A3B1F"/>
    <w:rsid w:val="006A3B92"/>
    <w:rsid w:val="006A3F62"/>
    <w:rsid w:val="006A4477"/>
    <w:rsid w:val="006A4E51"/>
    <w:rsid w:val="006A501C"/>
    <w:rsid w:val="006A5157"/>
    <w:rsid w:val="006A54A5"/>
    <w:rsid w:val="006A5D0B"/>
    <w:rsid w:val="006A5FB8"/>
    <w:rsid w:val="006A6726"/>
    <w:rsid w:val="006A6D25"/>
    <w:rsid w:val="006A6F65"/>
    <w:rsid w:val="006A73A8"/>
    <w:rsid w:val="006A76AD"/>
    <w:rsid w:val="006A79B6"/>
    <w:rsid w:val="006B07C6"/>
    <w:rsid w:val="006B11F0"/>
    <w:rsid w:val="006B1B16"/>
    <w:rsid w:val="006B1E3E"/>
    <w:rsid w:val="006B1EDC"/>
    <w:rsid w:val="006B2079"/>
    <w:rsid w:val="006B2388"/>
    <w:rsid w:val="006B24E1"/>
    <w:rsid w:val="006B2CE8"/>
    <w:rsid w:val="006B34F4"/>
    <w:rsid w:val="006B350C"/>
    <w:rsid w:val="006B3617"/>
    <w:rsid w:val="006B380B"/>
    <w:rsid w:val="006B396B"/>
    <w:rsid w:val="006B3EEB"/>
    <w:rsid w:val="006B3F9B"/>
    <w:rsid w:val="006B42AF"/>
    <w:rsid w:val="006B42FE"/>
    <w:rsid w:val="006B43FA"/>
    <w:rsid w:val="006B50CC"/>
    <w:rsid w:val="006B5521"/>
    <w:rsid w:val="006B5838"/>
    <w:rsid w:val="006B5AFD"/>
    <w:rsid w:val="006B691D"/>
    <w:rsid w:val="006B6B06"/>
    <w:rsid w:val="006B6D0D"/>
    <w:rsid w:val="006B77B3"/>
    <w:rsid w:val="006C00C6"/>
    <w:rsid w:val="006C0761"/>
    <w:rsid w:val="006C0898"/>
    <w:rsid w:val="006C0E44"/>
    <w:rsid w:val="006C0FF0"/>
    <w:rsid w:val="006C1C9E"/>
    <w:rsid w:val="006C252D"/>
    <w:rsid w:val="006C274B"/>
    <w:rsid w:val="006C285F"/>
    <w:rsid w:val="006C289F"/>
    <w:rsid w:val="006C2DB1"/>
    <w:rsid w:val="006C34C4"/>
    <w:rsid w:val="006C413D"/>
    <w:rsid w:val="006C43E6"/>
    <w:rsid w:val="006C5368"/>
    <w:rsid w:val="006C593C"/>
    <w:rsid w:val="006C6423"/>
    <w:rsid w:val="006C658F"/>
    <w:rsid w:val="006C6752"/>
    <w:rsid w:val="006C6A8C"/>
    <w:rsid w:val="006C6B23"/>
    <w:rsid w:val="006C6D74"/>
    <w:rsid w:val="006C744E"/>
    <w:rsid w:val="006C75C3"/>
    <w:rsid w:val="006C75E7"/>
    <w:rsid w:val="006C7D9E"/>
    <w:rsid w:val="006D0192"/>
    <w:rsid w:val="006D02C8"/>
    <w:rsid w:val="006D02FC"/>
    <w:rsid w:val="006D0756"/>
    <w:rsid w:val="006D0ACF"/>
    <w:rsid w:val="006D14B2"/>
    <w:rsid w:val="006D14F9"/>
    <w:rsid w:val="006D1F51"/>
    <w:rsid w:val="006D48A9"/>
    <w:rsid w:val="006D4B68"/>
    <w:rsid w:val="006D5BD0"/>
    <w:rsid w:val="006D631B"/>
    <w:rsid w:val="006D686F"/>
    <w:rsid w:val="006D693A"/>
    <w:rsid w:val="006D6F92"/>
    <w:rsid w:val="006D7765"/>
    <w:rsid w:val="006D7A6A"/>
    <w:rsid w:val="006E1070"/>
    <w:rsid w:val="006E16C1"/>
    <w:rsid w:val="006E18D7"/>
    <w:rsid w:val="006E2A02"/>
    <w:rsid w:val="006E465A"/>
    <w:rsid w:val="006E47F7"/>
    <w:rsid w:val="006E4E35"/>
    <w:rsid w:val="006E4F92"/>
    <w:rsid w:val="006E4FDB"/>
    <w:rsid w:val="006E5237"/>
    <w:rsid w:val="006E5A6A"/>
    <w:rsid w:val="006E604B"/>
    <w:rsid w:val="006E7AD5"/>
    <w:rsid w:val="006F0046"/>
    <w:rsid w:val="006F0386"/>
    <w:rsid w:val="006F05A1"/>
    <w:rsid w:val="006F08C0"/>
    <w:rsid w:val="006F10A2"/>
    <w:rsid w:val="006F13D2"/>
    <w:rsid w:val="006F208E"/>
    <w:rsid w:val="006F2DF2"/>
    <w:rsid w:val="006F2F12"/>
    <w:rsid w:val="006F30A8"/>
    <w:rsid w:val="006F30EB"/>
    <w:rsid w:val="006F3218"/>
    <w:rsid w:val="006F3700"/>
    <w:rsid w:val="006F37FC"/>
    <w:rsid w:val="006F3BD5"/>
    <w:rsid w:val="006F4356"/>
    <w:rsid w:val="006F46AC"/>
    <w:rsid w:val="006F4A31"/>
    <w:rsid w:val="006F4C63"/>
    <w:rsid w:val="006F53BC"/>
    <w:rsid w:val="006F5873"/>
    <w:rsid w:val="006F6DCA"/>
    <w:rsid w:val="006F6E25"/>
    <w:rsid w:val="006F6EEA"/>
    <w:rsid w:val="006F741A"/>
    <w:rsid w:val="006F74BF"/>
    <w:rsid w:val="006F784E"/>
    <w:rsid w:val="006F7B49"/>
    <w:rsid w:val="007008C6"/>
    <w:rsid w:val="0070105A"/>
    <w:rsid w:val="00701808"/>
    <w:rsid w:val="0070232E"/>
    <w:rsid w:val="007026E6"/>
    <w:rsid w:val="007028AF"/>
    <w:rsid w:val="00702A60"/>
    <w:rsid w:val="00702BDF"/>
    <w:rsid w:val="00702C3A"/>
    <w:rsid w:val="00702D20"/>
    <w:rsid w:val="00702E2E"/>
    <w:rsid w:val="007032B2"/>
    <w:rsid w:val="007038C0"/>
    <w:rsid w:val="007040A2"/>
    <w:rsid w:val="00704142"/>
    <w:rsid w:val="00704614"/>
    <w:rsid w:val="00705993"/>
    <w:rsid w:val="00705FA0"/>
    <w:rsid w:val="007066FE"/>
    <w:rsid w:val="0070688C"/>
    <w:rsid w:val="007068B8"/>
    <w:rsid w:val="007068BD"/>
    <w:rsid w:val="00706EE8"/>
    <w:rsid w:val="00710144"/>
    <w:rsid w:val="00710DAF"/>
    <w:rsid w:val="00710DFE"/>
    <w:rsid w:val="00711489"/>
    <w:rsid w:val="007115C1"/>
    <w:rsid w:val="00711A3C"/>
    <w:rsid w:val="00711CBA"/>
    <w:rsid w:val="00711F8F"/>
    <w:rsid w:val="00712191"/>
    <w:rsid w:val="0071235D"/>
    <w:rsid w:val="00712C5E"/>
    <w:rsid w:val="00713289"/>
    <w:rsid w:val="00713959"/>
    <w:rsid w:val="00714187"/>
    <w:rsid w:val="00714334"/>
    <w:rsid w:val="00715000"/>
    <w:rsid w:val="007150CD"/>
    <w:rsid w:val="00715218"/>
    <w:rsid w:val="0071556D"/>
    <w:rsid w:val="00715783"/>
    <w:rsid w:val="00716778"/>
    <w:rsid w:val="00716802"/>
    <w:rsid w:val="00716EC7"/>
    <w:rsid w:val="00716F43"/>
    <w:rsid w:val="007179E6"/>
    <w:rsid w:val="00717A68"/>
    <w:rsid w:val="00717BCE"/>
    <w:rsid w:val="00717C93"/>
    <w:rsid w:val="00720D63"/>
    <w:rsid w:val="00720EE2"/>
    <w:rsid w:val="007210F8"/>
    <w:rsid w:val="0072138E"/>
    <w:rsid w:val="007214C5"/>
    <w:rsid w:val="00721764"/>
    <w:rsid w:val="007223D6"/>
    <w:rsid w:val="007237D5"/>
    <w:rsid w:val="00723B99"/>
    <w:rsid w:val="00723D2F"/>
    <w:rsid w:val="00723D72"/>
    <w:rsid w:val="007248BC"/>
    <w:rsid w:val="00724BBD"/>
    <w:rsid w:val="00724C06"/>
    <w:rsid w:val="0072513F"/>
    <w:rsid w:val="00725FFE"/>
    <w:rsid w:val="0072661C"/>
    <w:rsid w:val="007267C3"/>
    <w:rsid w:val="00726A54"/>
    <w:rsid w:val="00727522"/>
    <w:rsid w:val="00727E40"/>
    <w:rsid w:val="00727F17"/>
    <w:rsid w:val="00730281"/>
    <w:rsid w:val="0073078C"/>
    <w:rsid w:val="00730BBE"/>
    <w:rsid w:val="007315DB"/>
    <w:rsid w:val="00731F73"/>
    <w:rsid w:val="007323E1"/>
    <w:rsid w:val="0073274D"/>
    <w:rsid w:val="007332F1"/>
    <w:rsid w:val="007339EB"/>
    <w:rsid w:val="00733CFC"/>
    <w:rsid w:val="00734554"/>
    <w:rsid w:val="00734568"/>
    <w:rsid w:val="0073488E"/>
    <w:rsid w:val="00734AF1"/>
    <w:rsid w:val="00734F59"/>
    <w:rsid w:val="007351D1"/>
    <w:rsid w:val="007356CC"/>
    <w:rsid w:val="007357DD"/>
    <w:rsid w:val="0073585B"/>
    <w:rsid w:val="0073599C"/>
    <w:rsid w:val="007359F5"/>
    <w:rsid w:val="00736214"/>
    <w:rsid w:val="007368A1"/>
    <w:rsid w:val="0073719D"/>
    <w:rsid w:val="007373CA"/>
    <w:rsid w:val="007374E7"/>
    <w:rsid w:val="0074032D"/>
    <w:rsid w:val="00740D30"/>
    <w:rsid w:val="00741006"/>
    <w:rsid w:val="00741011"/>
    <w:rsid w:val="00741077"/>
    <w:rsid w:val="007412B2"/>
    <w:rsid w:val="00741917"/>
    <w:rsid w:val="00742241"/>
    <w:rsid w:val="00742C57"/>
    <w:rsid w:val="00742E51"/>
    <w:rsid w:val="007431BE"/>
    <w:rsid w:val="007436B6"/>
    <w:rsid w:val="00744AB9"/>
    <w:rsid w:val="00744CBF"/>
    <w:rsid w:val="00744E37"/>
    <w:rsid w:val="0074524E"/>
    <w:rsid w:val="0074541E"/>
    <w:rsid w:val="00746267"/>
    <w:rsid w:val="007462E4"/>
    <w:rsid w:val="0074705D"/>
    <w:rsid w:val="00747879"/>
    <w:rsid w:val="00747E9A"/>
    <w:rsid w:val="0075015D"/>
    <w:rsid w:val="00750292"/>
    <w:rsid w:val="0075031F"/>
    <w:rsid w:val="007504DF"/>
    <w:rsid w:val="00750A56"/>
    <w:rsid w:val="00750AB1"/>
    <w:rsid w:val="00750EB5"/>
    <w:rsid w:val="0075117C"/>
    <w:rsid w:val="0075134B"/>
    <w:rsid w:val="007516F0"/>
    <w:rsid w:val="007521BD"/>
    <w:rsid w:val="00752800"/>
    <w:rsid w:val="00753151"/>
    <w:rsid w:val="00753637"/>
    <w:rsid w:val="007538C1"/>
    <w:rsid w:val="00753ACA"/>
    <w:rsid w:val="00753B2B"/>
    <w:rsid w:val="007543A6"/>
    <w:rsid w:val="007549C0"/>
    <w:rsid w:val="00754B38"/>
    <w:rsid w:val="00754D57"/>
    <w:rsid w:val="00755496"/>
    <w:rsid w:val="00755C79"/>
    <w:rsid w:val="00755EAB"/>
    <w:rsid w:val="00756203"/>
    <w:rsid w:val="0075666F"/>
    <w:rsid w:val="007569E9"/>
    <w:rsid w:val="0075710D"/>
    <w:rsid w:val="0075767D"/>
    <w:rsid w:val="00757692"/>
    <w:rsid w:val="00757A66"/>
    <w:rsid w:val="00757B85"/>
    <w:rsid w:val="00760349"/>
    <w:rsid w:val="007608D8"/>
    <w:rsid w:val="00760B3A"/>
    <w:rsid w:val="0076148E"/>
    <w:rsid w:val="007625D8"/>
    <w:rsid w:val="00762C44"/>
    <w:rsid w:val="00763158"/>
    <w:rsid w:val="00763964"/>
    <w:rsid w:val="007641AC"/>
    <w:rsid w:val="007645F0"/>
    <w:rsid w:val="00765336"/>
    <w:rsid w:val="00765837"/>
    <w:rsid w:val="007666AE"/>
    <w:rsid w:val="00766728"/>
    <w:rsid w:val="00766DF9"/>
    <w:rsid w:val="007672D8"/>
    <w:rsid w:val="007674AD"/>
    <w:rsid w:val="007677CF"/>
    <w:rsid w:val="00767CC2"/>
    <w:rsid w:val="007705BF"/>
    <w:rsid w:val="00770B54"/>
    <w:rsid w:val="00770ED1"/>
    <w:rsid w:val="00770FEB"/>
    <w:rsid w:val="00771172"/>
    <w:rsid w:val="007716DF"/>
    <w:rsid w:val="007717F4"/>
    <w:rsid w:val="00771C80"/>
    <w:rsid w:val="007721F0"/>
    <w:rsid w:val="0077285E"/>
    <w:rsid w:val="00772896"/>
    <w:rsid w:val="0077375A"/>
    <w:rsid w:val="007737CD"/>
    <w:rsid w:val="00773B97"/>
    <w:rsid w:val="00773EBC"/>
    <w:rsid w:val="0077423B"/>
    <w:rsid w:val="00774672"/>
    <w:rsid w:val="00774A74"/>
    <w:rsid w:val="00774BE7"/>
    <w:rsid w:val="007750B1"/>
    <w:rsid w:val="00775D5C"/>
    <w:rsid w:val="00775E71"/>
    <w:rsid w:val="00775FF2"/>
    <w:rsid w:val="007760FF"/>
    <w:rsid w:val="00776202"/>
    <w:rsid w:val="007765BF"/>
    <w:rsid w:val="007766BA"/>
    <w:rsid w:val="00776822"/>
    <w:rsid w:val="00776840"/>
    <w:rsid w:val="0077730F"/>
    <w:rsid w:val="00777B1E"/>
    <w:rsid w:val="00777E99"/>
    <w:rsid w:val="007800E9"/>
    <w:rsid w:val="007807AD"/>
    <w:rsid w:val="00780AF0"/>
    <w:rsid w:val="00780BC2"/>
    <w:rsid w:val="00780BC4"/>
    <w:rsid w:val="00780CEE"/>
    <w:rsid w:val="00781683"/>
    <w:rsid w:val="00782048"/>
    <w:rsid w:val="0078236A"/>
    <w:rsid w:val="00782A03"/>
    <w:rsid w:val="00782B91"/>
    <w:rsid w:val="00782DEB"/>
    <w:rsid w:val="007833F6"/>
    <w:rsid w:val="007837E1"/>
    <w:rsid w:val="00783D33"/>
    <w:rsid w:val="0078413F"/>
    <w:rsid w:val="00784EF2"/>
    <w:rsid w:val="007855DD"/>
    <w:rsid w:val="007862D7"/>
    <w:rsid w:val="00786671"/>
    <w:rsid w:val="00786711"/>
    <w:rsid w:val="007869CF"/>
    <w:rsid w:val="00787D9B"/>
    <w:rsid w:val="00787FCA"/>
    <w:rsid w:val="00790084"/>
    <w:rsid w:val="00790315"/>
    <w:rsid w:val="007910FF"/>
    <w:rsid w:val="00792430"/>
    <w:rsid w:val="0079282D"/>
    <w:rsid w:val="00792906"/>
    <w:rsid w:val="00792AF6"/>
    <w:rsid w:val="00792B06"/>
    <w:rsid w:val="00792BEA"/>
    <w:rsid w:val="00792C59"/>
    <w:rsid w:val="00793FF3"/>
    <w:rsid w:val="007944BA"/>
    <w:rsid w:val="0079453A"/>
    <w:rsid w:val="0079542E"/>
    <w:rsid w:val="007957F5"/>
    <w:rsid w:val="00797A10"/>
    <w:rsid w:val="00797ABD"/>
    <w:rsid w:val="00797B5D"/>
    <w:rsid w:val="00797B6B"/>
    <w:rsid w:val="007A0C7A"/>
    <w:rsid w:val="007A10A1"/>
    <w:rsid w:val="007A11D4"/>
    <w:rsid w:val="007A1650"/>
    <w:rsid w:val="007A16FD"/>
    <w:rsid w:val="007A1839"/>
    <w:rsid w:val="007A2097"/>
    <w:rsid w:val="007A218F"/>
    <w:rsid w:val="007A2626"/>
    <w:rsid w:val="007A2716"/>
    <w:rsid w:val="007A276D"/>
    <w:rsid w:val="007A2782"/>
    <w:rsid w:val="007A2896"/>
    <w:rsid w:val="007A2A00"/>
    <w:rsid w:val="007A2C62"/>
    <w:rsid w:val="007A2FAD"/>
    <w:rsid w:val="007A3233"/>
    <w:rsid w:val="007A3C18"/>
    <w:rsid w:val="007A3E91"/>
    <w:rsid w:val="007A4079"/>
    <w:rsid w:val="007A4329"/>
    <w:rsid w:val="007A438E"/>
    <w:rsid w:val="007A4958"/>
    <w:rsid w:val="007A5108"/>
    <w:rsid w:val="007A578D"/>
    <w:rsid w:val="007A599A"/>
    <w:rsid w:val="007A5A1D"/>
    <w:rsid w:val="007A5AD6"/>
    <w:rsid w:val="007A60DA"/>
    <w:rsid w:val="007A64F8"/>
    <w:rsid w:val="007A6FD4"/>
    <w:rsid w:val="007A77ED"/>
    <w:rsid w:val="007B0153"/>
    <w:rsid w:val="007B0430"/>
    <w:rsid w:val="007B081E"/>
    <w:rsid w:val="007B08C7"/>
    <w:rsid w:val="007B1406"/>
    <w:rsid w:val="007B1734"/>
    <w:rsid w:val="007B1950"/>
    <w:rsid w:val="007B1A1C"/>
    <w:rsid w:val="007B1B4D"/>
    <w:rsid w:val="007B1D03"/>
    <w:rsid w:val="007B2081"/>
    <w:rsid w:val="007B240C"/>
    <w:rsid w:val="007B2527"/>
    <w:rsid w:val="007B3629"/>
    <w:rsid w:val="007B3658"/>
    <w:rsid w:val="007B368E"/>
    <w:rsid w:val="007B3692"/>
    <w:rsid w:val="007B3A59"/>
    <w:rsid w:val="007B40CC"/>
    <w:rsid w:val="007B4919"/>
    <w:rsid w:val="007B5549"/>
    <w:rsid w:val="007B5E09"/>
    <w:rsid w:val="007B60A1"/>
    <w:rsid w:val="007B63E0"/>
    <w:rsid w:val="007B6A31"/>
    <w:rsid w:val="007B6F7E"/>
    <w:rsid w:val="007B7648"/>
    <w:rsid w:val="007B7800"/>
    <w:rsid w:val="007C0029"/>
    <w:rsid w:val="007C0074"/>
    <w:rsid w:val="007C05B9"/>
    <w:rsid w:val="007C0893"/>
    <w:rsid w:val="007C0A48"/>
    <w:rsid w:val="007C0BE8"/>
    <w:rsid w:val="007C1086"/>
    <w:rsid w:val="007C15E2"/>
    <w:rsid w:val="007C1A89"/>
    <w:rsid w:val="007C1BA3"/>
    <w:rsid w:val="007C1F8A"/>
    <w:rsid w:val="007C23AC"/>
    <w:rsid w:val="007C23B8"/>
    <w:rsid w:val="007C28B0"/>
    <w:rsid w:val="007C2DFE"/>
    <w:rsid w:val="007C32FB"/>
    <w:rsid w:val="007C3A2B"/>
    <w:rsid w:val="007C45CA"/>
    <w:rsid w:val="007C47D5"/>
    <w:rsid w:val="007C4879"/>
    <w:rsid w:val="007C5171"/>
    <w:rsid w:val="007C51CD"/>
    <w:rsid w:val="007C522F"/>
    <w:rsid w:val="007C524D"/>
    <w:rsid w:val="007C594A"/>
    <w:rsid w:val="007C5BBA"/>
    <w:rsid w:val="007C62A2"/>
    <w:rsid w:val="007C6B9C"/>
    <w:rsid w:val="007C70B2"/>
    <w:rsid w:val="007C7199"/>
    <w:rsid w:val="007C720A"/>
    <w:rsid w:val="007C7632"/>
    <w:rsid w:val="007C7652"/>
    <w:rsid w:val="007C7C77"/>
    <w:rsid w:val="007C7E5B"/>
    <w:rsid w:val="007D0566"/>
    <w:rsid w:val="007D05D3"/>
    <w:rsid w:val="007D0C45"/>
    <w:rsid w:val="007D17FE"/>
    <w:rsid w:val="007D1CF2"/>
    <w:rsid w:val="007D2124"/>
    <w:rsid w:val="007D266A"/>
    <w:rsid w:val="007D2C8A"/>
    <w:rsid w:val="007D380F"/>
    <w:rsid w:val="007D3D5E"/>
    <w:rsid w:val="007D3FAD"/>
    <w:rsid w:val="007D42E9"/>
    <w:rsid w:val="007D53C1"/>
    <w:rsid w:val="007D53C7"/>
    <w:rsid w:val="007D541E"/>
    <w:rsid w:val="007D56FE"/>
    <w:rsid w:val="007D60C8"/>
    <w:rsid w:val="007D65F0"/>
    <w:rsid w:val="007D6B95"/>
    <w:rsid w:val="007D6BB1"/>
    <w:rsid w:val="007D79BD"/>
    <w:rsid w:val="007D7B5F"/>
    <w:rsid w:val="007D7D08"/>
    <w:rsid w:val="007D7D3C"/>
    <w:rsid w:val="007E092C"/>
    <w:rsid w:val="007E119E"/>
    <w:rsid w:val="007E1677"/>
    <w:rsid w:val="007E17D1"/>
    <w:rsid w:val="007E1B5D"/>
    <w:rsid w:val="007E1D92"/>
    <w:rsid w:val="007E26C6"/>
    <w:rsid w:val="007E28F8"/>
    <w:rsid w:val="007E28FA"/>
    <w:rsid w:val="007E2CB8"/>
    <w:rsid w:val="007E2DF3"/>
    <w:rsid w:val="007E34AE"/>
    <w:rsid w:val="007E442D"/>
    <w:rsid w:val="007E4593"/>
    <w:rsid w:val="007E4663"/>
    <w:rsid w:val="007E4691"/>
    <w:rsid w:val="007E4FC6"/>
    <w:rsid w:val="007E4FFF"/>
    <w:rsid w:val="007E5216"/>
    <w:rsid w:val="007E5EE1"/>
    <w:rsid w:val="007E62DF"/>
    <w:rsid w:val="007E74FE"/>
    <w:rsid w:val="007E77DF"/>
    <w:rsid w:val="007E7C4D"/>
    <w:rsid w:val="007F062D"/>
    <w:rsid w:val="007F0950"/>
    <w:rsid w:val="007F1168"/>
    <w:rsid w:val="007F13A5"/>
    <w:rsid w:val="007F13AB"/>
    <w:rsid w:val="007F2801"/>
    <w:rsid w:val="007F3221"/>
    <w:rsid w:val="007F3242"/>
    <w:rsid w:val="007F3486"/>
    <w:rsid w:val="007F3CF1"/>
    <w:rsid w:val="007F416A"/>
    <w:rsid w:val="007F424A"/>
    <w:rsid w:val="007F46A2"/>
    <w:rsid w:val="007F4A85"/>
    <w:rsid w:val="007F4C3E"/>
    <w:rsid w:val="007F4CE6"/>
    <w:rsid w:val="007F4E16"/>
    <w:rsid w:val="007F5376"/>
    <w:rsid w:val="007F5CC1"/>
    <w:rsid w:val="007F5F6F"/>
    <w:rsid w:val="007F65F0"/>
    <w:rsid w:val="007F6AFC"/>
    <w:rsid w:val="007F6E1C"/>
    <w:rsid w:val="007F6F24"/>
    <w:rsid w:val="007F6F44"/>
    <w:rsid w:val="007F7458"/>
    <w:rsid w:val="007F7498"/>
    <w:rsid w:val="007F765C"/>
    <w:rsid w:val="007F7C70"/>
    <w:rsid w:val="0080001D"/>
    <w:rsid w:val="00800545"/>
    <w:rsid w:val="008011A0"/>
    <w:rsid w:val="008012C6"/>
    <w:rsid w:val="008024A7"/>
    <w:rsid w:val="00802709"/>
    <w:rsid w:val="00802A30"/>
    <w:rsid w:val="008034D3"/>
    <w:rsid w:val="00803A56"/>
    <w:rsid w:val="00803A86"/>
    <w:rsid w:val="008040E4"/>
    <w:rsid w:val="008048E7"/>
    <w:rsid w:val="00804DB7"/>
    <w:rsid w:val="00804E9A"/>
    <w:rsid w:val="0080543D"/>
    <w:rsid w:val="008055C0"/>
    <w:rsid w:val="00805747"/>
    <w:rsid w:val="008066A2"/>
    <w:rsid w:val="00807368"/>
    <w:rsid w:val="008073EC"/>
    <w:rsid w:val="008078C6"/>
    <w:rsid w:val="00807A5A"/>
    <w:rsid w:val="00807B54"/>
    <w:rsid w:val="008100F4"/>
    <w:rsid w:val="0081018C"/>
    <w:rsid w:val="00810597"/>
    <w:rsid w:val="0081064B"/>
    <w:rsid w:val="00810D8C"/>
    <w:rsid w:val="0081137C"/>
    <w:rsid w:val="008113CB"/>
    <w:rsid w:val="00811539"/>
    <w:rsid w:val="0081167A"/>
    <w:rsid w:val="00812B38"/>
    <w:rsid w:val="0081313D"/>
    <w:rsid w:val="008132C7"/>
    <w:rsid w:val="00814432"/>
    <w:rsid w:val="00814582"/>
    <w:rsid w:val="00814A7D"/>
    <w:rsid w:val="00814AB7"/>
    <w:rsid w:val="00814B18"/>
    <w:rsid w:val="00814DAE"/>
    <w:rsid w:val="00815088"/>
    <w:rsid w:val="00815D0F"/>
    <w:rsid w:val="008165BF"/>
    <w:rsid w:val="008166A9"/>
    <w:rsid w:val="00816AC0"/>
    <w:rsid w:val="0081797F"/>
    <w:rsid w:val="00817C1E"/>
    <w:rsid w:val="00817E72"/>
    <w:rsid w:val="008200B4"/>
    <w:rsid w:val="00820309"/>
    <w:rsid w:val="00820B6D"/>
    <w:rsid w:val="00820D36"/>
    <w:rsid w:val="008215BA"/>
    <w:rsid w:val="00821814"/>
    <w:rsid w:val="00822082"/>
    <w:rsid w:val="00822844"/>
    <w:rsid w:val="00822D03"/>
    <w:rsid w:val="00822F02"/>
    <w:rsid w:val="0082316F"/>
    <w:rsid w:val="0082354E"/>
    <w:rsid w:val="0082365B"/>
    <w:rsid w:val="008239B8"/>
    <w:rsid w:val="00823FB9"/>
    <w:rsid w:val="00824272"/>
    <w:rsid w:val="0082439C"/>
    <w:rsid w:val="0082448F"/>
    <w:rsid w:val="008245CF"/>
    <w:rsid w:val="00824B60"/>
    <w:rsid w:val="0082534C"/>
    <w:rsid w:val="0082577B"/>
    <w:rsid w:val="00825DD6"/>
    <w:rsid w:val="00825F11"/>
    <w:rsid w:val="00826BB8"/>
    <w:rsid w:val="00826CE5"/>
    <w:rsid w:val="00826F80"/>
    <w:rsid w:val="008270EC"/>
    <w:rsid w:val="00827497"/>
    <w:rsid w:val="008277F5"/>
    <w:rsid w:val="00827938"/>
    <w:rsid w:val="00827AB3"/>
    <w:rsid w:val="00827ED9"/>
    <w:rsid w:val="008304C2"/>
    <w:rsid w:val="00830EF5"/>
    <w:rsid w:val="00831927"/>
    <w:rsid w:val="00831C6F"/>
    <w:rsid w:val="00831FE4"/>
    <w:rsid w:val="00832141"/>
    <w:rsid w:val="00832353"/>
    <w:rsid w:val="00832450"/>
    <w:rsid w:val="008330B0"/>
    <w:rsid w:val="00833280"/>
    <w:rsid w:val="0083331F"/>
    <w:rsid w:val="00833682"/>
    <w:rsid w:val="00833E40"/>
    <w:rsid w:val="008341D1"/>
    <w:rsid w:val="00834603"/>
    <w:rsid w:val="00834636"/>
    <w:rsid w:val="0083485D"/>
    <w:rsid w:val="00834DAF"/>
    <w:rsid w:val="00835751"/>
    <w:rsid w:val="00835B85"/>
    <w:rsid w:val="00835D47"/>
    <w:rsid w:val="0083631D"/>
    <w:rsid w:val="008369BB"/>
    <w:rsid w:val="00836BB2"/>
    <w:rsid w:val="00837B4B"/>
    <w:rsid w:val="00837EC4"/>
    <w:rsid w:val="00840375"/>
    <w:rsid w:val="00840801"/>
    <w:rsid w:val="0084093E"/>
    <w:rsid w:val="00840BD5"/>
    <w:rsid w:val="008413C1"/>
    <w:rsid w:val="008415BA"/>
    <w:rsid w:val="00841956"/>
    <w:rsid w:val="00841BDC"/>
    <w:rsid w:val="00841D18"/>
    <w:rsid w:val="0084209E"/>
    <w:rsid w:val="00842787"/>
    <w:rsid w:val="0084280F"/>
    <w:rsid w:val="00843040"/>
    <w:rsid w:val="0084359C"/>
    <w:rsid w:val="00843A08"/>
    <w:rsid w:val="00843FE1"/>
    <w:rsid w:val="00844E5F"/>
    <w:rsid w:val="00845457"/>
    <w:rsid w:val="00845BED"/>
    <w:rsid w:val="0084616B"/>
    <w:rsid w:val="00846243"/>
    <w:rsid w:val="00846ADF"/>
    <w:rsid w:val="00847282"/>
    <w:rsid w:val="00847623"/>
    <w:rsid w:val="0084789E"/>
    <w:rsid w:val="00847CC2"/>
    <w:rsid w:val="00847DE4"/>
    <w:rsid w:val="00847EED"/>
    <w:rsid w:val="0085081E"/>
    <w:rsid w:val="00850F81"/>
    <w:rsid w:val="00851A49"/>
    <w:rsid w:val="00851FC0"/>
    <w:rsid w:val="0085235B"/>
    <w:rsid w:val="0085267E"/>
    <w:rsid w:val="00852C73"/>
    <w:rsid w:val="008530E3"/>
    <w:rsid w:val="0085341D"/>
    <w:rsid w:val="0085344C"/>
    <w:rsid w:val="008536AB"/>
    <w:rsid w:val="00853938"/>
    <w:rsid w:val="00853E42"/>
    <w:rsid w:val="008540FB"/>
    <w:rsid w:val="008542A5"/>
    <w:rsid w:val="0085444D"/>
    <w:rsid w:val="008545F2"/>
    <w:rsid w:val="008548FF"/>
    <w:rsid w:val="00854B92"/>
    <w:rsid w:val="00854C65"/>
    <w:rsid w:val="00854D70"/>
    <w:rsid w:val="008550B4"/>
    <w:rsid w:val="00855AD2"/>
    <w:rsid w:val="00855FC8"/>
    <w:rsid w:val="00856713"/>
    <w:rsid w:val="00856940"/>
    <w:rsid w:val="00856FA3"/>
    <w:rsid w:val="00860697"/>
    <w:rsid w:val="00860E55"/>
    <w:rsid w:val="00860EF0"/>
    <w:rsid w:val="00860FF3"/>
    <w:rsid w:val="00861152"/>
    <w:rsid w:val="00861327"/>
    <w:rsid w:val="0086189B"/>
    <w:rsid w:val="00861A56"/>
    <w:rsid w:val="00861FB3"/>
    <w:rsid w:val="008622E0"/>
    <w:rsid w:val="00862301"/>
    <w:rsid w:val="0086230F"/>
    <w:rsid w:val="008634C6"/>
    <w:rsid w:val="00863F5B"/>
    <w:rsid w:val="0086417E"/>
    <w:rsid w:val="008642CA"/>
    <w:rsid w:val="00864A4D"/>
    <w:rsid w:val="00864DCE"/>
    <w:rsid w:val="0086524A"/>
    <w:rsid w:val="00865482"/>
    <w:rsid w:val="00865B6D"/>
    <w:rsid w:val="00866103"/>
    <w:rsid w:val="00866C6F"/>
    <w:rsid w:val="00866DC9"/>
    <w:rsid w:val="00866EA2"/>
    <w:rsid w:val="008677E2"/>
    <w:rsid w:val="00867A71"/>
    <w:rsid w:val="00867D3C"/>
    <w:rsid w:val="008700EC"/>
    <w:rsid w:val="00870514"/>
    <w:rsid w:val="00870696"/>
    <w:rsid w:val="008706EC"/>
    <w:rsid w:val="00870A8E"/>
    <w:rsid w:val="00871609"/>
    <w:rsid w:val="00871E07"/>
    <w:rsid w:val="008725EA"/>
    <w:rsid w:val="00872740"/>
    <w:rsid w:val="00872811"/>
    <w:rsid w:val="00873165"/>
    <w:rsid w:val="00873762"/>
    <w:rsid w:val="00873DAC"/>
    <w:rsid w:val="00873FA5"/>
    <w:rsid w:val="008740AB"/>
    <w:rsid w:val="00874494"/>
    <w:rsid w:val="00874753"/>
    <w:rsid w:val="00875163"/>
    <w:rsid w:val="0087584C"/>
    <w:rsid w:val="00876A55"/>
    <w:rsid w:val="00876B42"/>
    <w:rsid w:val="0087708E"/>
    <w:rsid w:val="0087711C"/>
    <w:rsid w:val="008802B3"/>
    <w:rsid w:val="00881137"/>
    <w:rsid w:val="00881232"/>
    <w:rsid w:val="0088182E"/>
    <w:rsid w:val="00881927"/>
    <w:rsid w:val="008823EB"/>
    <w:rsid w:val="0088268D"/>
    <w:rsid w:val="008826C7"/>
    <w:rsid w:val="0088274E"/>
    <w:rsid w:val="00882E0D"/>
    <w:rsid w:val="0088347E"/>
    <w:rsid w:val="008844CF"/>
    <w:rsid w:val="00884E48"/>
    <w:rsid w:val="00885804"/>
    <w:rsid w:val="00885988"/>
    <w:rsid w:val="00885CEC"/>
    <w:rsid w:val="0088640D"/>
    <w:rsid w:val="0088647F"/>
    <w:rsid w:val="0088713D"/>
    <w:rsid w:val="00887EBC"/>
    <w:rsid w:val="00887FC5"/>
    <w:rsid w:val="0089069C"/>
    <w:rsid w:val="00890A89"/>
    <w:rsid w:val="00890C82"/>
    <w:rsid w:val="00890FBB"/>
    <w:rsid w:val="00890FEB"/>
    <w:rsid w:val="008917C2"/>
    <w:rsid w:val="0089207D"/>
    <w:rsid w:val="00892B25"/>
    <w:rsid w:val="00892BA8"/>
    <w:rsid w:val="00892EEE"/>
    <w:rsid w:val="00893377"/>
    <w:rsid w:val="00893400"/>
    <w:rsid w:val="00893934"/>
    <w:rsid w:val="00893E78"/>
    <w:rsid w:val="00894276"/>
    <w:rsid w:val="008951BC"/>
    <w:rsid w:val="00895A0B"/>
    <w:rsid w:val="00896170"/>
    <w:rsid w:val="0089649C"/>
    <w:rsid w:val="00896CD0"/>
    <w:rsid w:val="008A001C"/>
    <w:rsid w:val="008A073B"/>
    <w:rsid w:val="008A0AF7"/>
    <w:rsid w:val="008A0C21"/>
    <w:rsid w:val="008A3571"/>
    <w:rsid w:val="008A3A16"/>
    <w:rsid w:val="008A4053"/>
    <w:rsid w:val="008A44C7"/>
    <w:rsid w:val="008A4BF7"/>
    <w:rsid w:val="008A4D25"/>
    <w:rsid w:val="008A4F29"/>
    <w:rsid w:val="008A519B"/>
    <w:rsid w:val="008A55F1"/>
    <w:rsid w:val="008A6491"/>
    <w:rsid w:val="008A719A"/>
    <w:rsid w:val="008A743C"/>
    <w:rsid w:val="008A7E60"/>
    <w:rsid w:val="008B1732"/>
    <w:rsid w:val="008B1C01"/>
    <w:rsid w:val="008B2311"/>
    <w:rsid w:val="008B2345"/>
    <w:rsid w:val="008B2940"/>
    <w:rsid w:val="008B2A74"/>
    <w:rsid w:val="008B30AF"/>
    <w:rsid w:val="008B3635"/>
    <w:rsid w:val="008B3B4B"/>
    <w:rsid w:val="008B3C40"/>
    <w:rsid w:val="008B3C91"/>
    <w:rsid w:val="008B44DB"/>
    <w:rsid w:val="008B4CD8"/>
    <w:rsid w:val="008B50F9"/>
    <w:rsid w:val="008B5123"/>
    <w:rsid w:val="008B5895"/>
    <w:rsid w:val="008B58CF"/>
    <w:rsid w:val="008B62C2"/>
    <w:rsid w:val="008B62DD"/>
    <w:rsid w:val="008B65BE"/>
    <w:rsid w:val="008B6934"/>
    <w:rsid w:val="008B6E00"/>
    <w:rsid w:val="008B70F9"/>
    <w:rsid w:val="008B73DC"/>
    <w:rsid w:val="008B7545"/>
    <w:rsid w:val="008B77C8"/>
    <w:rsid w:val="008B7F76"/>
    <w:rsid w:val="008C062F"/>
    <w:rsid w:val="008C0794"/>
    <w:rsid w:val="008C07AE"/>
    <w:rsid w:val="008C0A25"/>
    <w:rsid w:val="008C1DD3"/>
    <w:rsid w:val="008C22BF"/>
    <w:rsid w:val="008C2382"/>
    <w:rsid w:val="008C27D4"/>
    <w:rsid w:val="008C3291"/>
    <w:rsid w:val="008C33DB"/>
    <w:rsid w:val="008C37B7"/>
    <w:rsid w:val="008C5259"/>
    <w:rsid w:val="008C5859"/>
    <w:rsid w:val="008C5C46"/>
    <w:rsid w:val="008C6376"/>
    <w:rsid w:val="008C67F6"/>
    <w:rsid w:val="008C6E7D"/>
    <w:rsid w:val="008C7317"/>
    <w:rsid w:val="008D008D"/>
    <w:rsid w:val="008D1303"/>
    <w:rsid w:val="008D229A"/>
    <w:rsid w:val="008D2686"/>
    <w:rsid w:val="008D2CBA"/>
    <w:rsid w:val="008D3558"/>
    <w:rsid w:val="008D380A"/>
    <w:rsid w:val="008D39B4"/>
    <w:rsid w:val="008D3C48"/>
    <w:rsid w:val="008D43B8"/>
    <w:rsid w:val="008D475F"/>
    <w:rsid w:val="008D4A44"/>
    <w:rsid w:val="008D4D6F"/>
    <w:rsid w:val="008D4D8C"/>
    <w:rsid w:val="008D5E5D"/>
    <w:rsid w:val="008D62AE"/>
    <w:rsid w:val="008D6337"/>
    <w:rsid w:val="008D679B"/>
    <w:rsid w:val="008D6C9D"/>
    <w:rsid w:val="008D73E9"/>
    <w:rsid w:val="008D7986"/>
    <w:rsid w:val="008D7A8E"/>
    <w:rsid w:val="008D7C1F"/>
    <w:rsid w:val="008E0363"/>
    <w:rsid w:val="008E0519"/>
    <w:rsid w:val="008E05DB"/>
    <w:rsid w:val="008E0947"/>
    <w:rsid w:val="008E0A41"/>
    <w:rsid w:val="008E11F6"/>
    <w:rsid w:val="008E1E42"/>
    <w:rsid w:val="008E2659"/>
    <w:rsid w:val="008E2779"/>
    <w:rsid w:val="008E2AE4"/>
    <w:rsid w:val="008E3035"/>
    <w:rsid w:val="008E3F96"/>
    <w:rsid w:val="008E423F"/>
    <w:rsid w:val="008E43AB"/>
    <w:rsid w:val="008E46D8"/>
    <w:rsid w:val="008E4B5F"/>
    <w:rsid w:val="008E4E69"/>
    <w:rsid w:val="008E4EE8"/>
    <w:rsid w:val="008E5047"/>
    <w:rsid w:val="008E507A"/>
    <w:rsid w:val="008E5117"/>
    <w:rsid w:val="008E5CAE"/>
    <w:rsid w:val="008E5F8C"/>
    <w:rsid w:val="008E60E9"/>
    <w:rsid w:val="008E6333"/>
    <w:rsid w:val="008E6858"/>
    <w:rsid w:val="008E6A3A"/>
    <w:rsid w:val="008E7DAA"/>
    <w:rsid w:val="008E7F66"/>
    <w:rsid w:val="008F027A"/>
    <w:rsid w:val="008F0A4D"/>
    <w:rsid w:val="008F1204"/>
    <w:rsid w:val="008F12DB"/>
    <w:rsid w:val="008F1A16"/>
    <w:rsid w:val="008F1C71"/>
    <w:rsid w:val="008F1D0E"/>
    <w:rsid w:val="008F1F83"/>
    <w:rsid w:val="008F2AE4"/>
    <w:rsid w:val="008F2D5C"/>
    <w:rsid w:val="008F32FD"/>
    <w:rsid w:val="008F3789"/>
    <w:rsid w:val="008F3A29"/>
    <w:rsid w:val="008F3BED"/>
    <w:rsid w:val="008F3EFB"/>
    <w:rsid w:val="008F4602"/>
    <w:rsid w:val="008F4E74"/>
    <w:rsid w:val="008F4FEA"/>
    <w:rsid w:val="008F593D"/>
    <w:rsid w:val="008F59BB"/>
    <w:rsid w:val="008F59F2"/>
    <w:rsid w:val="008F5B37"/>
    <w:rsid w:val="008F5C4C"/>
    <w:rsid w:val="008F5D3C"/>
    <w:rsid w:val="008F6175"/>
    <w:rsid w:val="008F6492"/>
    <w:rsid w:val="008F65D8"/>
    <w:rsid w:val="008F6739"/>
    <w:rsid w:val="008F6EEE"/>
    <w:rsid w:val="008F6F4E"/>
    <w:rsid w:val="008F7392"/>
    <w:rsid w:val="0090053F"/>
    <w:rsid w:val="00900D9C"/>
    <w:rsid w:val="00900FD9"/>
    <w:rsid w:val="00901841"/>
    <w:rsid w:val="00901DE3"/>
    <w:rsid w:val="009020B6"/>
    <w:rsid w:val="00902105"/>
    <w:rsid w:val="009023BE"/>
    <w:rsid w:val="00902609"/>
    <w:rsid w:val="00902AC5"/>
    <w:rsid w:val="00902BEE"/>
    <w:rsid w:val="00902C81"/>
    <w:rsid w:val="00902CCE"/>
    <w:rsid w:val="009036D9"/>
    <w:rsid w:val="0090389A"/>
    <w:rsid w:val="00903B2D"/>
    <w:rsid w:val="00903D1A"/>
    <w:rsid w:val="00903E9F"/>
    <w:rsid w:val="00904178"/>
    <w:rsid w:val="00904389"/>
    <w:rsid w:val="009043AA"/>
    <w:rsid w:val="009050BF"/>
    <w:rsid w:val="00905701"/>
    <w:rsid w:val="00905BB2"/>
    <w:rsid w:val="00906248"/>
    <w:rsid w:val="00906738"/>
    <w:rsid w:val="00906749"/>
    <w:rsid w:val="00906995"/>
    <w:rsid w:val="00906F28"/>
    <w:rsid w:val="00906FCE"/>
    <w:rsid w:val="009076C3"/>
    <w:rsid w:val="00907949"/>
    <w:rsid w:val="00907B07"/>
    <w:rsid w:val="009106E3"/>
    <w:rsid w:val="00910BE8"/>
    <w:rsid w:val="00910D57"/>
    <w:rsid w:val="00910E9A"/>
    <w:rsid w:val="00910EE7"/>
    <w:rsid w:val="00911096"/>
    <w:rsid w:val="00911EBF"/>
    <w:rsid w:val="00911ED8"/>
    <w:rsid w:val="009121CA"/>
    <w:rsid w:val="00912520"/>
    <w:rsid w:val="00912F00"/>
    <w:rsid w:val="00913517"/>
    <w:rsid w:val="009136AD"/>
    <w:rsid w:val="009137B7"/>
    <w:rsid w:val="009139E7"/>
    <w:rsid w:val="00913D7E"/>
    <w:rsid w:val="00914101"/>
    <w:rsid w:val="009146D2"/>
    <w:rsid w:val="00914B8B"/>
    <w:rsid w:val="00915686"/>
    <w:rsid w:val="00915AC5"/>
    <w:rsid w:val="0091612A"/>
    <w:rsid w:val="0091688E"/>
    <w:rsid w:val="00916EDD"/>
    <w:rsid w:val="00917955"/>
    <w:rsid w:val="00917C55"/>
    <w:rsid w:val="0092004A"/>
    <w:rsid w:val="00920305"/>
    <w:rsid w:val="009203E7"/>
    <w:rsid w:val="0092127B"/>
    <w:rsid w:val="009213EC"/>
    <w:rsid w:val="00921973"/>
    <w:rsid w:val="00921A03"/>
    <w:rsid w:val="00922051"/>
    <w:rsid w:val="0092255D"/>
    <w:rsid w:val="00922743"/>
    <w:rsid w:val="00922771"/>
    <w:rsid w:val="0092277F"/>
    <w:rsid w:val="0092285B"/>
    <w:rsid w:val="00922A6B"/>
    <w:rsid w:val="00922B33"/>
    <w:rsid w:val="00922C94"/>
    <w:rsid w:val="00923D43"/>
    <w:rsid w:val="00924818"/>
    <w:rsid w:val="009251CD"/>
    <w:rsid w:val="009253E1"/>
    <w:rsid w:val="00925809"/>
    <w:rsid w:val="0092595F"/>
    <w:rsid w:val="0092676F"/>
    <w:rsid w:val="0092717B"/>
    <w:rsid w:val="009271D6"/>
    <w:rsid w:val="009308E5"/>
    <w:rsid w:val="00930B34"/>
    <w:rsid w:val="00931079"/>
    <w:rsid w:val="009312F0"/>
    <w:rsid w:val="0093141F"/>
    <w:rsid w:val="009315BF"/>
    <w:rsid w:val="00931B31"/>
    <w:rsid w:val="009322F9"/>
    <w:rsid w:val="009323BE"/>
    <w:rsid w:val="00932ACC"/>
    <w:rsid w:val="00932E29"/>
    <w:rsid w:val="00932EAE"/>
    <w:rsid w:val="00933010"/>
    <w:rsid w:val="00933C50"/>
    <w:rsid w:val="00933D3F"/>
    <w:rsid w:val="00933E98"/>
    <w:rsid w:val="00934114"/>
    <w:rsid w:val="009343AB"/>
    <w:rsid w:val="00934902"/>
    <w:rsid w:val="00934DC9"/>
    <w:rsid w:val="009355E1"/>
    <w:rsid w:val="0093563D"/>
    <w:rsid w:val="00935868"/>
    <w:rsid w:val="00935A90"/>
    <w:rsid w:val="00935FF1"/>
    <w:rsid w:val="009360FF"/>
    <w:rsid w:val="009362C5"/>
    <w:rsid w:val="00936F5A"/>
    <w:rsid w:val="009373F6"/>
    <w:rsid w:val="00937B7E"/>
    <w:rsid w:val="00937D06"/>
    <w:rsid w:val="00937F16"/>
    <w:rsid w:val="0094007D"/>
    <w:rsid w:val="00941359"/>
    <w:rsid w:val="00941B4F"/>
    <w:rsid w:val="00941F52"/>
    <w:rsid w:val="00943923"/>
    <w:rsid w:val="00944009"/>
    <w:rsid w:val="009444EA"/>
    <w:rsid w:val="009446F6"/>
    <w:rsid w:val="009448C7"/>
    <w:rsid w:val="009459DC"/>
    <w:rsid w:val="00946D8C"/>
    <w:rsid w:val="00947638"/>
    <w:rsid w:val="0094780D"/>
    <w:rsid w:val="00947BF5"/>
    <w:rsid w:val="00950418"/>
    <w:rsid w:val="0095130F"/>
    <w:rsid w:val="009515C5"/>
    <w:rsid w:val="0095226E"/>
    <w:rsid w:val="00952D04"/>
    <w:rsid w:val="00952EDA"/>
    <w:rsid w:val="009534B2"/>
    <w:rsid w:val="00953786"/>
    <w:rsid w:val="00953CF1"/>
    <w:rsid w:val="00953F77"/>
    <w:rsid w:val="009561CA"/>
    <w:rsid w:val="009568B9"/>
    <w:rsid w:val="00957038"/>
    <w:rsid w:val="009577EA"/>
    <w:rsid w:val="00960367"/>
    <w:rsid w:val="009603CE"/>
    <w:rsid w:val="009610A8"/>
    <w:rsid w:val="00961443"/>
    <w:rsid w:val="0096168C"/>
    <w:rsid w:val="0096170F"/>
    <w:rsid w:val="00961916"/>
    <w:rsid w:val="00961D10"/>
    <w:rsid w:val="00961DC5"/>
    <w:rsid w:val="00961EF4"/>
    <w:rsid w:val="009622DE"/>
    <w:rsid w:val="009624DE"/>
    <w:rsid w:val="0096333D"/>
    <w:rsid w:val="00963A48"/>
    <w:rsid w:val="00964002"/>
    <w:rsid w:val="0096404D"/>
    <w:rsid w:val="0096451D"/>
    <w:rsid w:val="009646EA"/>
    <w:rsid w:val="00964A7C"/>
    <w:rsid w:val="00964DA2"/>
    <w:rsid w:val="0096545D"/>
    <w:rsid w:val="009656EA"/>
    <w:rsid w:val="00966C07"/>
    <w:rsid w:val="00966CC9"/>
    <w:rsid w:val="0096746F"/>
    <w:rsid w:val="0096774B"/>
    <w:rsid w:val="00967832"/>
    <w:rsid w:val="00967941"/>
    <w:rsid w:val="00967A18"/>
    <w:rsid w:val="00967D04"/>
    <w:rsid w:val="00967EEE"/>
    <w:rsid w:val="0097056F"/>
    <w:rsid w:val="0097062E"/>
    <w:rsid w:val="00970C02"/>
    <w:rsid w:val="00970E90"/>
    <w:rsid w:val="009717D8"/>
    <w:rsid w:val="00971822"/>
    <w:rsid w:val="00971F00"/>
    <w:rsid w:val="00972A10"/>
    <w:rsid w:val="00972DA1"/>
    <w:rsid w:val="00973AD9"/>
    <w:rsid w:val="00973D2C"/>
    <w:rsid w:val="009748A6"/>
    <w:rsid w:val="00974F70"/>
    <w:rsid w:val="00974FF7"/>
    <w:rsid w:val="00975298"/>
    <w:rsid w:val="009753C6"/>
    <w:rsid w:val="00975864"/>
    <w:rsid w:val="00975D81"/>
    <w:rsid w:val="00975DC9"/>
    <w:rsid w:val="00975FEF"/>
    <w:rsid w:val="009766BB"/>
    <w:rsid w:val="00976F15"/>
    <w:rsid w:val="0097738D"/>
    <w:rsid w:val="00977420"/>
    <w:rsid w:val="00977434"/>
    <w:rsid w:val="009774A3"/>
    <w:rsid w:val="00977579"/>
    <w:rsid w:val="009777EA"/>
    <w:rsid w:val="00977930"/>
    <w:rsid w:val="00977D4F"/>
    <w:rsid w:val="00980E70"/>
    <w:rsid w:val="00980EF2"/>
    <w:rsid w:val="0098145E"/>
    <w:rsid w:val="00981596"/>
    <w:rsid w:val="00981705"/>
    <w:rsid w:val="009821F5"/>
    <w:rsid w:val="00982347"/>
    <w:rsid w:val="0098254B"/>
    <w:rsid w:val="00982767"/>
    <w:rsid w:val="009828BE"/>
    <w:rsid w:val="00982940"/>
    <w:rsid w:val="00982F6A"/>
    <w:rsid w:val="009831BD"/>
    <w:rsid w:val="009835B7"/>
    <w:rsid w:val="0098374F"/>
    <w:rsid w:val="009838EE"/>
    <w:rsid w:val="00983D59"/>
    <w:rsid w:val="00984128"/>
    <w:rsid w:val="009843DC"/>
    <w:rsid w:val="00984BAB"/>
    <w:rsid w:val="009851EF"/>
    <w:rsid w:val="009857E6"/>
    <w:rsid w:val="00985945"/>
    <w:rsid w:val="00985B9A"/>
    <w:rsid w:val="00985C9D"/>
    <w:rsid w:val="009865AC"/>
    <w:rsid w:val="00986629"/>
    <w:rsid w:val="009878E3"/>
    <w:rsid w:val="0099006C"/>
    <w:rsid w:val="009906B1"/>
    <w:rsid w:val="00990B69"/>
    <w:rsid w:val="00992727"/>
    <w:rsid w:val="00992960"/>
    <w:rsid w:val="00993195"/>
    <w:rsid w:val="00993580"/>
    <w:rsid w:val="0099385F"/>
    <w:rsid w:val="009938DF"/>
    <w:rsid w:val="009944CF"/>
    <w:rsid w:val="00994CD0"/>
    <w:rsid w:val="00994FB4"/>
    <w:rsid w:val="009951FB"/>
    <w:rsid w:val="009959B5"/>
    <w:rsid w:val="00995BE4"/>
    <w:rsid w:val="0099633C"/>
    <w:rsid w:val="00996AB6"/>
    <w:rsid w:val="00996E73"/>
    <w:rsid w:val="0099704B"/>
    <w:rsid w:val="009971AF"/>
    <w:rsid w:val="009977D3"/>
    <w:rsid w:val="0099782E"/>
    <w:rsid w:val="00997AF8"/>
    <w:rsid w:val="00997F49"/>
    <w:rsid w:val="009A0304"/>
    <w:rsid w:val="009A13DD"/>
    <w:rsid w:val="009A1927"/>
    <w:rsid w:val="009A1B99"/>
    <w:rsid w:val="009A1CBF"/>
    <w:rsid w:val="009A35E0"/>
    <w:rsid w:val="009A436B"/>
    <w:rsid w:val="009A45DE"/>
    <w:rsid w:val="009A4E1C"/>
    <w:rsid w:val="009A5829"/>
    <w:rsid w:val="009A5D90"/>
    <w:rsid w:val="009A651D"/>
    <w:rsid w:val="009A688E"/>
    <w:rsid w:val="009A6D8F"/>
    <w:rsid w:val="009A6FFB"/>
    <w:rsid w:val="009A7DBD"/>
    <w:rsid w:val="009A7F58"/>
    <w:rsid w:val="009B013F"/>
    <w:rsid w:val="009B083D"/>
    <w:rsid w:val="009B0D65"/>
    <w:rsid w:val="009B1048"/>
    <w:rsid w:val="009B1246"/>
    <w:rsid w:val="009B15C4"/>
    <w:rsid w:val="009B1E78"/>
    <w:rsid w:val="009B296A"/>
    <w:rsid w:val="009B2AEA"/>
    <w:rsid w:val="009B35AE"/>
    <w:rsid w:val="009B3608"/>
    <w:rsid w:val="009B4307"/>
    <w:rsid w:val="009B48F9"/>
    <w:rsid w:val="009B58D0"/>
    <w:rsid w:val="009B67FD"/>
    <w:rsid w:val="009B6B69"/>
    <w:rsid w:val="009B6D77"/>
    <w:rsid w:val="009B6E2F"/>
    <w:rsid w:val="009B6F3E"/>
    <w:rsid w:val="009B709C"/>
    <w:rsid w:val="009B7156"/>
    <w:rsid w:val="009B7673"/>
    <w:rsid w:val="009B7B72"/>
    <w:rsid w:val="009C031B"/>
    <w:rsid w:val="009C0DD7"/>
    <w:rsid w:val="009C10E3"/>
    <w:rsid w:val="009C174F"/>
    <w:rsid w:val="009C228B"/>
    <w:rsid w:val="009C34A6"/>
    <w:rsid w:val="009C3E01"/>
    <w:rsid w:val="009C455A"/>
    <w:rsid w:val="009C4B3C"/>
    <w:rsid w:val="009C4E0C"/>
    <w:rsid w:val="009C53C7"/>
    <w:rsid w:val="009C568F"/>
    <w:rsid w:val="009C5C13"/>
    <w:rsid w:val="009C5F18"/>
    <w:rsid w:val="009C6345"/>
    <w:rsid w:val="009C66CB"/>
    <w:rsid w:val="009C6763"/>
    <w:rsid w:val="009C67B0"/>
    <w:rsid w:val="009C681E"/>
    <w:rsid w:val="009C68D4"/>
    <w:rsid w:val="009C6D09"/>
    <w:rsid w:val="009C7281"/>
    <w:rsid w:val="009C72FD"/>
    <w:rsid w:val="009C7C1F"/>
    <w:rsid w:val="009C7CAA"/>
    <w:rsid w:val="009D076D"/>
    <w:rsid w:val="009D13FB"/>
    <w:rsid w:val="009D1548"/>
    <w:rsid w:val="009D16E7"/>
    <w:rsid w:val="009D1809"/>
    <w:rsid w:val="009D1904"/>
    <w:rsid w:val="009D207B"/>
    <w:rsid w:val="009D20D4"/>
    <w:rsid w:val="009D2107"/>
    <w:rsid w:val="009D2219"/>
    <w:rsid w:val="009D22C1"/>
    <w:rsid w:val="009D23C8"/>
    <w:rsid w:val="009D31BE"/>
    <w:rsid w:val="009D3A16"/>
    <w:rsid w:val="009D407D"/>
    <w:rsid w:val="009D40D5"/>
    <w:rsid w:val="009D43EA"/>
    <w:rsid w:val="009D5293"/>
    <w:rsid w:val="009D52BB"/>
    <w:rsid w:val="009D56DF"/>
    <w:rsid w:val="009D58B1"/>
    <w:rsid w:val="009D5CC3"/>
    <w:rsid w:val="009D5E43"/>
    <w:rsid w:val="009D62D7"/>
    <w:rsid w:val="009D6A7C"/>
    <w:rsid w:val="009D738F"/>
    <w:rsid w:val="009D73D9"/>
    <w:rsid w:val="009D7413"/>
    <w:rsid w:val="009D7C7E"/>
    <w:rsid w:val="009E0CEA"/>
    <w:rsid w:val="009E0F04"/>
    <w:rsid w:val="009E1475"/>
    <w:rsid w:val="009E170B"/>
    <w:rsid w:val="009E25E6"/>
    <w:rsid w:val="009E28FC"/>
    <w:rsid w:val="009E2AC3"/>
    <w:rsid w:val="009E2F22"/>
    <w:rsid w:val="009E2FC8"/>
    <w:rsid w:val="009E43B6"/>
    <w:rsid w:val="009E43FD"/>
    <w:rsid w:val="009E4479"/>
    <w:rsid w:val="009E502D"/>
    <w:rsid w:val="009E5B1C"/>
    <w:rsid w:val="009E5F10"/>
    <w:rsid w:val="009E7390"/>
    <w:rsid w:val="009E7715"/>
    <w:rsid w:val="009F0350"/>
    <w:rsid w:val="009F0924"/>
    <w:rsid w:val="009F10AE"/>
    <w:rsid w:val="009F13D7"/>
    <w:rsid w:val="009F17E0"/>
    <w:rsid w:val="009F1A22"/>
    <w:rsid w:val="009F2266"/>
    <w:rsid w:val="009F26FB"/>
    <w:rsid w:val="009F2AD0"/>
    <w:rsid w:val="009F2B88"/>
    <w:rsid w:val="009F2C70"/>
    <w:rsid w:val="009F3AA4"/>
    <w:rsid w:val="009F3B22"/>
    <w:rsid w:val="009F43EF"/>
    <w:rsid w:val="009F4771"/>
    <w:rsid w:val="009F4A54"/>
    <w:rsid w:val="009F4B61"/>
    <w:rsid w:val="009F50BE"/>
    <w:rsid w:val="009F5449"/>
    <w:rsid w:val="009F5B43"/>
    <w:rsid w:val="009F5BFB"/>
    <w:rsid w:val="009F67C4"/>
    <w:rsid w:val="009F696C"/>
    <w:rsid w:val="009F6A18"/>
    <w:rsid w:val="009F7134"/>
    <w:rsid w:val="009F71AC"/>
    <w:rsid w:val="009F78B0"/>
    <w:rsid w:val="009F79F4"/>
    <w:rsid w:val="00A00B3A"/>
    <w:rsid w:val="00A00F6D"/>
    <w:rsid w:val="00A0121F"/>
    <w:rsid w:val="00A01693"/>
    <w:rsid w:val="00A01905"/>
    <w:rsid w:val="00A01FD9"/>
    <w:rsid w:val="00A02A26"/>
    <w:rsid w:val="00A02E60"/>
    <w:rsid w:val="00A031EC"/>
    <w:rsid w:val="00A0333A"/>
    <w:rsid w:val="00A038DB"/>
    <w:rsid w:val="00A03BEA"/>
    <w:rsid w:val="00A0453A"/>
    <w:rsid w:val="00A048E9"/>
    <w:rsid w:val="00A05272"/>
    <w:rsid w:val="00A05547"/>
    <w:rsid w:val="00A06177"/>
    <w:rsid w:val="00A062F0"/>
    <w:rsid w:val="00A0674D"/>
    <w:rsid w:val="00A074D1"/>
    <w:rsid w:val="00A07BBC"/>
    <w:rsid w:val="00A10178"/>
    <w:rsid w:val="00A116E3"/>
    <w:rsid w:val="00A116EC"/>
    <w:rsid w:val="00A11AEF"/>
    <w:rsid w:val="00A11B56"/>
    <w:rsid w:val="00A1272F"/>
    <w:rsid w:val="00A129DF"/>
    <w:rsid w:val="00A12AEA"/>
    <w:rsid w:val="00A12CAA"/>
    <w:rsid w:val="00A13905"/>
    <w:rsid w:val="00A14991"/>
    <w:rsid w:val="00A14AC9"/>
    <w:rsid w:val="00A15817"/>
    <w:rsid w:val="00A15998"/>
    <w:rsid w:val="00A1607D"/>
    <w:rsid w:val="00A1612A"/>
    <w:rsid w:val="00A16482"/>
    <w:rsid w:val="00A166DE"/>
    <w:rsid w:val="00A16E0C"/>
    <w:rsid w:val="00A171D6"/>
    <w:rsid w:val="00A173BA"/>
    <w:rsid w:val="00A17789"/>
    <w:rsid w:val="00A17828"/>
    <w:rsid w:val="00A20708"/>
    <w:rsid w:val="00A2076D"/>
    <w:rsid w:val="00A209E3"/>
    <w:rsid w:val="00A20EBA"/>
    <w:rsid w:val="00A21526"/>
    <w:rsid w:val="00A2160B"/>
    <w:rsid w:val="00A217E8"/>
    <w:rsid w:val="00A21B45"/>
    <w:rsid w:val="00A21F5F"/>
    <w:rsid w:val="00A221B3"/>
    <w:rsid w:val="00A22335"/>
    <w:rsid w:val="00A22348"/>
    <w:rsid w:val="00A224A9"/>
    <w:rsid w:val="00A23393"/>
    <w:rsid w:val="00A2368B"/>
    <w:rsid w:val="00A23837"/>
    <w:rsid w:val="00A239F7"/>
    <w:rsid w:val="00A2443B"/>
    <w:rsid w:val="00A249AC"/>
    <w:rsid w:val="00A24FF5"/>
    <w:rsid w:val="00A252A7"/>
    <w:rsid w:val="00A25750"/>
    <w:rsid w:val="00A25B03"/>
    <w:rsid w:val="00A25D8E"/>
    <w:rsid w:val="00A25E4D"/>
    <w:rsid w:val="00A26189"/>
    <w:rsid w:val="00A26424"/>
    <w:rsid w:val="00A265A0"/>
    <w:rsid w:val="00A26893"/>
    <w:rsid w:val="00A27140"/>
    <w:rsid w:val="00A27265"/>
    <w:rsid w:val="00A2733C"/>
    <w:rsid w:val="00A277BB"/>
    <w:rsid w:val="00A308A9"/>
    <w:rsid w:val="00A310E4"/>
    <w:rsid w:val="00A31496"/>
    <w:rsid w:val="00A31B01"/>
    <w:rsid w:val="00A31B5F"/>
    <w:rsid w:val="00A31CF3"/>
    <w:rsid w:val="00A3224F"/>
    <w:rsid w:val="00A325B5"/>
    <w:rsid w:val="00A32B13"/>
    <w:rsid w:val="00A346AC"/>
    <w:rsid w:val="00A3485D"/>
    <w:rsid w:val="00A34981"/>
    <w:rsid w:val="00A352B3"/>
    <w:rsid w:val="00A3561B"/>
    <w:rsid w:val="00A3594E"/>
    <w:rsid w:val="00A35FB2"/>
    <w:rsid w:val="00A364BD"/>
    <w:rsid w:val="00A366B4"/>
    <w:rsid w:val="00A36EFC"/>
    <w:rsid w:val="00A37237"/>
    <w:rsid w:val="00A37446"/>
    <w:rsid w:val="00A37789"/>
    <w:rsid w:val="00A3780B"/>
    <w:rsid w:val="00A37CE4"/>
    <w:rsid w:val="00A37CEA"/>
    <w:rsid w:val="00A401C2"/>
    <w:rsid w:val="00A40760"/>
    <w:rsid w:val="00A41738"/>
    <w:rsid w:val="00A41A2A"/>
    <w:rsid w:val="00A423E5"/>
    <w:rsid w:val="00A42400"/>
    <w:rsid w:val="00A4251A"/>
    <w:rsid w:val="00A42625"/>
    <w:rsid w:val="00A426B8"/>
    <w:rsid w:val="00A43128"/>
    <w:rsid w:val="00A433EE"/>
    <w:rsid w:val="00A4352E"/>
    <w:rsid w:val="00A43815"/>
    <w:rsid w:val="00A4416D"/>
    <w:rsid w:val="00A444AE"/>
    <w:rsid w:val="00A4473C"/>
    <w:rsid w:val="00A456FE"/>
    <w:rsid w:val="00A45774"/>
    <w:rsid w:val="00A45DA7"/>
    <w:rsid w:val="00A45DD0"/>
    <w:rsid w:val="00A46586"/>
    <w:rsid w:val="00A46701"/>
    <w:rsid w:val="00A47571"/>
    <w:rsid w:val="00A47FDB"/>
    <w:rsid w:val="00A501BB"/>
    <w:rsid w:val="00A5030A"/>
    <w:rsid w:val="00A50DE5"/>
    <w:rsid w:val="00A512F5"/>
    <w:rsid w:val="00A5168D"/>
    <w:rsid w:val="00A51ABD"/>
    <w:rsid w:val="00A522A6"/>
    <w:rsid w:val="00A539A0"/>
    <w:rsid w:val="00A53D12"/>
    <w:rsid w:val="00A54022"/>
    <w:rsid w:val="00A54097"/>
    <w:rsid w:val="00A540A2"/>
    <w:rsid w:val="00A540BB"/>
    <w:rsid w:val="00A5438F"/>
    <w:rsid w:val="00A54807"/>
    <w:rsid w:val="00A55472"/>
    <w:rsid w:val="00A55699"/>
    <w:rsid w:val="00A55830"/>
    <w:rsid w:val="00A5587A"/>
    <w:rsid w:val="00A56326"/>
    <w:rsid w:val="00A56551"/>
    <w:rsid w:val="00A57CC7"/>
    <w:rsid w:val="00A601C0"/>
    <w:rsid w:val="00A60278"/>
    <w:rsid w:val="00A60776"/>
    <w:rsid w:val="00A60AD6"/>
    <w:rsid w:val="00A61563"/>
    <w:rsid w:val="00A61622"/>
    <w:rsid w:val="00A620EE"/>
    <w:rsid w:val="00A62758"/>
    <w:rsid w:val="00A627C5"/>
    <w:rsid w:val="00A628CB"/>
    <w:rsid w:val="00A63475"/>
    <w:rsid w:val="00A63BDD"/>
    <w:rsid w:val="00A64079"/>
    <w:rsid w:val="00A64E23"/>
    <w:rsid w:val="00A653BD"/>
    <w:rsid w:val="00A656B4"/>
    <w:rsid w:val="00A65B52"/>
    <w:rsid w:val="00A65D61"/>
    <w:rsid w:val="00A6683E"/>
    <w:rsid w:val="00A6697F"/>
    <w:rsid w:val="00A66C0B"/>
    <w:rsid w:val="00A67AE6"/>
    <w:rsid w:val="00A67E00"/>
    <w:rsid w:val="00A67E8F"/>
    <w:rsid w:val="00A701B1"/>
    <w:rsid w:val="00A70A1B"/>
    <w:rsid w:val="00A70B28"/>
    <w:rsid w:val="00A70F47"/>
    <w:rsid w:val="00A711E7"/>
    <w:rsid w:val="00A71B8A"/>
    <w:rsid w:val="00A72A17"/>
    <w:rsid w:val="00A72D1D"/>
    <w:rsid w:val="00A72DE9"/>
    <w:rsid w:val="00A7312C"/>
    <w:rsid w:val="00A73230"/>
    <w:rsid w:val="00A73629"/>
    <w:rsid w:val="00A7401F"/>
    <w:rsid w:val="00A74645"/>
    <w:rsid w:val="00A74832"/>
    <w:rsid w:val="00A74E67"/>
    <w:rsid w:val="00A74F40"/>
    <w:rsid w:val="00A7515A"/>
    <w:rsid w:val="00A75CD7"/>
    <w:rsid w:val="00A7646D"/>
    <w:rsid w:val="00A76974"/>
    <w:rsid w:val="00A769EC"/>
    <w:rsid w:val="00A76C72"/>
    <w:rsid w:val="00A76F31"/>
    <w:rsid w:val="00A77C77"/>
    <w:rsid w:val="00A800F7"/>
    <w:rsid w:val="00A8099C"/>
    <w:rsid w:val="00A80AD3"/>
    <w:rsid w:val="00A81899"/>
    <w:rsid w:val="00A81942"/>
    <w:rsid w:val="00A81A0A"/>
    <w:rsid w:val="00A81D03"/>
    <w:rsid w:val="00A8290A"/>
    <w:rsid w:val="00A82956"/>
    <w:rsid w:val="00A82EC6"/>
    <w:rsid w:val="00A830A2"/>
    <w:rsid w:val="00A8319A"/>
    <w:rsid w:val="00A831DE"/>
    <w:rsid w:val="00A83F32"/>
    <w:rsid w:val="00A84073"/>
    <w:rsid w:val="00A840AC"/>
    <w:rsid w:val="00A84485"/>
    <w:rsid w:val="00A845F5"/>
    <w:rsid w:val="00A8560D"/>
    <w:rsid w:val="00A85748"/>
    <w:rsid w:val="00A858B4"/>
    <w:rsid w:val="00A85B9E"/>
    <w:rsid w:val="00A863CC"/>
    <w:rsid w:val="00A867A7"/>
    <w:rsid w:val="00A86AF2"/>
    <w:rsid w:val="00A86B55"/>
    <w:rsid w:val="00A873B1"/>
    <w:rsid w:val="00A87538"/>
    <w:rsid w:val="00A87A5C"/>
    <w:rsid w:val="00A87C2B"/>
    <w:rsid w:val="00A87D4C"/>
    <w:rsid w:val="00A9006B"/>
    <w:rsid w:val="00A90B00"/>
    <w:rsid w:val="00A90F8D"/>
    <w:rsid w:val="00A91094"/>
    <w:rsid w:val="00A911AB"/>
    <w:rsid w:val="00A914CC"/>
    <w:rsid w:val="00A91863"/>
    <w:rsid w:val="00A922BC"/>
    <w:rsid w:val="00A92F2A"/>
    <w:rsid w:val="00A93576"/>
    <w:rsid w:val="00A938AB"/>
    <w:rsid w:val="00A93F7D"/>
    <w:rsid w:val="00A943DE"/>
    <w:rsid w:val="00A94ADC"/>
    <w:rsid w:val="00A94C75"/>
    <w:rsid w:val="00A95069"/>
    <w:rsid w:val="00A95600"/>
    <w:rsid w:val="00A956CC"/>
    <w:rsid w:val="00A96089"/>
    <w:rsid w:val="00A96093"/>
    <w:rsid w:val="00A960DF"/>
    <w:rsid w:val="00A96124"/>
    <w:rsid w:val="00A96522"/>
    <w:rsid w:val="00A9662D"/>
    <w:rsid w:val="00A969B2"/>
    <w:rsid w:val="00A96B09"/>
    <w:rsid w:val="00A970D7"/>
    <w:rsid w:val="00A9782B"/>
    <w:rsid w:val="00A97C2B"/>
    <w:rsid w:val="00A97E40"/>
    <w:rsid w:val="00AA0054"/>
    <w:rsid w:val="00AA057A"/>
    <w:rsid w:val="00AA0D44"/>
    <w:rsid w:val="00AA1422"/>
    <w:rsid w:val="00AA19F2"/>
    <w:rsid w:val="00AA1C69"/>
    <w:rsid w:val="00AA3207"/>
    <w:rsid w:val="00AA33C5"/>
    <w:rsid w:val="00AA3BDC"/>
    <w:rsid w:val="00AA3EC2"/>
    <w:rsid w:val="00AA3F01"/>
    <w:rsid w:val="00AA4471"/>
    <w:rsid w:val="00AA48C9"/>
    <w:rsid w:val="00AA52AD"/>
    <w:rsid w:val="00AA5645"/>
    <w:rsid w:val="00AA590C"/>
    <w:rsid w:val="00AA648C"/>
    <w:rsid w:val="00AA6586"/>
    <w:rsid w:val="00AA6611"/>
    <w:rsid w:val="00AA662D"/>
    <w:rsid w:val="00AA753D"/>
    <w:rsid w:val="00AA75DF"/>
    <w:rsid w:val="00AA7F24"/>
    <w:rsid w:val="00AB023D"/>
    <w:rsid w:val="00AB034E"/>
    <w:rsid w:val="00AB0A62"/>
    <w:rsid w:val="00AB12F2"/>
    <w:rsid w:val="00AB193B"/>
    <w:rsid w:val="00AB1B58"/>
    <w:rsid w:val="00AB2013"/>
    <w:rsid w:val="00AB20F2"/>
    <w:rsid w:val="00AB2D9E"/>
    <w:rsid w:val="00AB2E3B"/>
    <w:rsid w:val="00AB355D"/>
    <w:rsid w:val="00AB3EF4"/>
    <w:rsid w:val="00AB5765"/>
    <w:rsid w:val="00AB5BB2"/>
    <w:rsid w:val="00AB5F49"/>
    <w:rsid w:val="00AB64D5"/>
    <w:rsid w:val="00AB67E9"/>
    <w:rsid w:val="00AB6C7B"/>
    <w:rsid w:val="00AB6E70"/>
    <w:rsid w:val="00AB6FE5"/>
    <w:rsid w:val="00AB7041"/>
    <w:rsid w:val="00AB770D"/>
    <w:rsid w:val="00AB7A8A"/>
    <w:rsid w:val="00AB7D53"/>
    <w:rsid w:val="00AB7D54"/>
    <w:rsid w:val="00AB7EC2"/>
    <w:rsid w:val="00AC043E"/>
    <w:rsid w:val="00AC056F"/>
    <w:rsid w:val="00AC0645"/>
    <w:rsid w:val="00AC08B7"/>
    <w:rsid w:val="00AC0A60"/>
    <w:rsid w:val="00AC15D4"/>
    <w:rsid w:val="00AC23B3"/>
    <w:rsid w:val="00AC288C"/>
    <w:rsid w:val="00AC2F0B"/>
    <w:rsid w:val="00AC3304"/>
    <w:rsid w:val="00AC38AB"/>
    <w:rsid w:val="00AC3E6D"/>
    <w:rsid w:val="00AC7612"/>
    <w:rsid w:val="00AC7BC7"/>
    <w:rsid w:val="00AC7D33"/>
    <w:rsid w:val="00AD024E"/>
    <w:rsid w:val="00AD05AB"/>
    <w:rsid w:val="00AD0AB5"/>
    <w:rsid w:val="00AD1582"/>
    <w:rsid w:val="00AD174A"/>
    <w:rsid w:val="00AD179F"/>
    <w:rsid w:val="00AD3358"/>
    <w:rsid w:val="00AD3446"/>
    <w:rsid w:val="00AD3B8F"/>
    <w:rsid w:val="00AD3C64"/>
    <w:rsid w:val="00AD3CC1"/>
    <w:rsid w:val="00AD45AD"/>
    <w:rsid w:val="00AD4697"/>
    <w:rsid w:val="00AD49C9"/>
    <w:rsid w:val="00AD4B88"/>
    <w:rsid w:val="00AD4C10"/>
    <w:rsid w:val="00AD53B8"/>
    <w:rsid w:val="00AD551E"/>
    <w:rsid w:val="00AD5BF2"/>
    <w:rsid w:val="00AD5EF8"/>
    <w:rsid w:val="00AD607A"/>
    <w:rsid w:val="00AD64D8"/>
    <w:rsid w:val="00AD6999"/>
    <w:rsid w:val="00AD6AB4"/>
    <w:rsid w:val="00AD7954"/>
    <w:rsid w:val="00AD7A51"/>
    <w:rsid w:val="00AD7BDE"/>
    <w:rsid w:val="00AD7CD2"/>
    <w:rsid w:val="00AE01CD"/>
    <w:rsid w:val="00AE07CC"/>
    <w:rsid w:val="00AE0D64"/>
    <w:rsid w:val="00AE0F09"/>
    <w:rsid w:val="00AE1009"/>
    <w:rsid w:val="00AE104B"/>
    <w:rsid w:val="00AE1705"/>
    <w:rsid w:val="00AE19A4"/>
    <w:rsid w:val="00AE1E51"/>
    <w:rsid w:val="00AE1F0C"/>
    <w:rsid w:val="00AE20F2"/>
    <w:rsid w:val="00AE2125"/>
    <w:rsid w:val="00AE2CE2"/>
    <w:rsid w:val="00AE2D9C"/>
    <w:rsid w:val="00AE326D"/>
    <w:rsid w:val="00AE341F"/>
    <w:rsid w:val="00AE3563"/>
    <w:rsid w:val="00AE36F7"/>
    <w:rsid w:val="00AE4525"/>
    <w:rsid w:val="00AE463D"/>
    <w:rsid w:val="00AE4EA5"/>
    <w:rsid w:val="00AE55B7"/>
    <w:rsid w:val="00AE5A48"/>
    <w:rsid w:val="00AE5DBD"/>
    <w:rsid w:val="00AE65A6"/>
    <w:rsid w:val="00AE66CA"/>
    <w:rsid w:val="00AE6942"/>
    <w:rsid w:val="00AE780E"/>
    <w:rsid w:val="00AE7B71"/>
    <w:rsid w:val="00AF0189"/>
    <w:rsid w:val="00AF0793"/>
    <w:rsid w:val="00AF1302"/>
    <w:rsid w:val="00AF1743"/>
    <w:rsid w:val="00AF1E1D"/>
    <w:rsid w:val="00AF2FDF"/>
    <w:rsid w:val="00AF3F44"/>
    <w:rsid w:val="00AF4542"/>
    <w:rsid w:val="00AF46C1"/>
    <w:rsid w:val="00AF4C8A"/>
    <w:rsid w:val="00AF4D5E"/>
    <w:rsid w:val="00AF4F1C"/>
    <w:rsid w:val="00AF5CF8"/>
    <w:rsid w:val="00AF5DE9"/>
    <w:rsid w:val="00AF658B"/>
    <w:rsid w:val="00AF70C4"/>
    <w:rsid w:val="00AF7A12"/>
    <w:rsid w:val="00AF7B0B"/>
    <w:rsid w:val="00AF7C0D"/>
    <w:rsid w:val="00B0010D"/>
    <w:rsid w:val="00B00268"/>
    <w:rsid w:val="00B00719"/>
    <w:rsid w:val="00B00758"/>
    <w:rsid w:val="00B00D52"/>
    <w:rsid w:val="00B01224"/>
    <w:rsid w:val="00B020DE"/>
    <w:rsid w:val="00B02164"/>
    <w:rsid w:val="00B022CE"/>
    <w:rsid w:val="00B02416"/>
    <w:rsid w:val="00B036F9"/>
    <w:rsid w:val="00B040AD"/>
    <w:rsid w:val="00B04193"/>
    <w:rsid w:val="00B05CCF"/>
    <w:rsid w:val="00B05DB0"/>
    <w:rsid w:val="00B05E59"/>
    <w:rsid w:val="00B0630A"/>
    <w:rsid w:val="00B066B4"/>
    <w:rsid w:val="00B0670D"/>
    <w:rsid w:val="00B068CB"/>
    <w:rsid w:val="00B06994"/>
    <w:rsid w:val="00B06BBA"/>
    <w:rsid w:val="00B06E04"/>
    <w:rsid w:val="00B07031"/>
    <w:rsid w:val="00B070DB"/>
    <w:rsid w:val="00B07571"/>
    <w:rsid w:val="00B0774A"/>
    <w:rsid w:val="00B1067F"/>
    <w:rsid w:val="00B10D28"/>
    <w:rsid w:val="00B10F32"/>
    <w:rsid w:val="00B1113F"/>
    <w:rsid w:val="00B114DB"/>
    <w:rsid w:val="00B11D9B"/>
    <w:rsid w:val="00B12123"/>
    <w:rsid w:val="00B121EF"/>
    <w:rsid w:val="00B12357"/>
    <w:rsid w:val="00B13175"/>
    <w:rsid w:val="00B13498"/>
    <w:rsid w:val="00B13ED5"/>
    <w:rsid w:val="00B1441C"/>
    <w:rsid w:val="00B14669"/>
    <w:rsid w:val="00B148E9"/>
    <w:rsid w:val="00B14931"/>
    <w:rsid w:val="00B14F93"/>
    <w:rsid w:val="00B15014"/>
    <w:rsid w:val="00B15155"/>
    <w:rsid w:val="00B1552E"/>
    <w:rsid w:val="00B1573E"/>
    <w:rsid w:val="00B15757"/>
    <w:rsid w:val="00B15AB5"/>
    <w:rsid w:val="00B15D3B"/>
    <w:rsid w:val="00B165EA"/>
    <w:rsid w:val="00B167B3"/>
    <w:rsid w:val="00B16A44"/>
    <w:rsid w:val="00B17D31"/>
    <w:rsid w:val="00B20BD0"/>
    <w:rsid w:val="00B21796"/>
    <w:rsid w:val="00B22289"/>
    <w:rsid w:val="00B2277D"/>
    <w:rsid w:val="00B22E30"/>
    <w:rsid w:val="00B22E86"/>
    <w:rsid w:val="00B23157"/>
    <w:rsid w:val="00B231E5"/>
    <w:rsid w:val="00B236C1"/>
    <w:rsid w:val="00B2373A"/>
    <w:rsid w:val="00B23DBB"/>
    <w:rsid w:val="00B24E5D"/>
    <w:rsid w:val="00B24EBA"/>
    <w:rsid w:val="00B2515F"/>
    <w:rsid w:val="00B2537B"/>
    <w:rsid w:val="00B255DA"/>
    <w:rsid w:val="00B2562B"/>
    <w:rsid w:val="00B25CC3"/>
    <w:rsid w:val="00B25DCA"/>
    <w:rsid w:val="00B25E71"/>
    <w:rsid w:val="00B266F5"/>
    <w:rsid w:val="00B2672D"/>
    <w:rsid w:val="00B27D1A"/>
    <w:rsid w:val="00B27D76"/>
    <w:rsid w:val="00B27EA2"/>
    <w:rsid w:val="00B30867"/>
    <w:rsid w:val="00B30D63"/>
    <w:rsid w:val="00B31782"/>
    <w:rsid w:val="00B326F1"/>
    <w:rsid w:val="00B32CC0"/>
    <w:rsid w:val="00B32CF3"/>
    <w:rsid w:val="00B3307C"/>
    <w:rsid w:val="00B330A3"/>
    <w:rsid w:val="00B33140"/>
    <w:rsid w:val="00B332D3"/>
    <w:rsid w:val="00B335B3"/>
    <w:rsid w:val="00B335ED"/>
    <w:rsid w:val="00B336BA"/>
    <w:rsid w:val="00B336BF"/>
    <w:rsid w:val="00B341DA"/>
    <w:rsid w:val="00B34861"/>
    <w:rsid w:val="00B34C9F"/>
    <w:rsid w:val="00B351FA"/>
    <w:rsid w:val="00B3585A"/>
    <w:rsid w:val="00B35D67"/>
    <w:rsid w:val="00B369E3"/>
    <w:rsid w:val="00B37669"/>
    <w:rsid w:val="00B3784C"/>
    <w:rsid w:val="00B3794E"/>
    <w:rsid w:val="00B379F6"/>
    <w:rsid w:val="00B4043C"/>
    <w:rsid w:val="00B40664"/>
    <w:rsid w:val="00B41217"/>
    <w:rsid w:val="00B4141D"/>
    <w:rsid w:val="00B415C3"/>
    <w:rsid w:val="00B41C35"/>
    <w:rsid w:val="00B423FF"/>
    <w:rsid w:val="00B42B24"/>
    <w:rsid w:val="00B42CF7"/>
    <w:rsid w:val="00B42DB6"/>
    <w:rsid w:val="00B43009"/>
    <w:rsid w:val="00B43104"/>
    <w:rsid w:val="00B434AC"/>
    <w:rsid w:val="00B435FF"/>
    <w:rsid w:val="00B442B6"/>
    <w:rsid w:val="00B44A6F"/>
    <w:rsid w:val="00B44F4C"/>
    <w:rsid w:val="00B44FBB"/>
    <w:rsid w:val="00B45015"/>
    <w:rsid w:val="00B459B3"/>
    <w:rsid w:val="00B46483"/>
    <w:rsid w:val="00B46A7C"/>
    <w:rsid w:val="00B46D4E"/>
    <w:rsid w:val="00B46E50"/>
    <w:rsid w:val="00B50059"/>
    <w:rsid w:val="00B50247"/>
    <w:rsid w:val="00B508A3"/>
    <w:rsid w:val="00B512C5"/>
    <w:rsid w:val="00B515BF"/>
    <w:rsid w:val="00B51667"/>
    <w:rsid w:val="00B51B78"/>
    <w:rsid w:val="00B5243B"/>
    <w:rsid w:val="00B53D1F"/>
    <w:rsid w:val="00B548F3"/>
    <w:rsid w:val="00B549BB"/>
    <w:rsid w:val="00B54CE7"/>
    <w:rsid w:val="00B55262"/>
    <w:rsid w:val="00B55616"/>
    <w:rsid w:val="00B55B14"/>
    <w:rsid w:val="00B55D23"/>
    <w:rsid w:val="00B56195"/>
    <w:rsid w:val="00B563EA"/>
    <w:rsid w:val="00B564D8"/>
    <w:rsid w:val="00B568A6"/>
    <w:rsid w:val="00B568E3"/>
    <w:rsid w:val="00B56900"/>
    <w:rsid w:val="00B569E8"/>
    <w:rsid w:val="00B57014"/>
    <w:rsid w:val="00B57DC6"/>
    <w:rsid w:val="00B60242"/>
    <w:rsid w:val="00B604C0"/>
    <w:rsid w:val="00B6093E"/>
    <w:rsid w:val="00B60DBA"/>
    <w:rsid w:val="00B610CC"/>
    <w:rsid w:val="00B6133D"/>
    <w:rsid w:val="00B61372"/>
    <w:rsid w:val="00B61608"/>
    <w:rsid w:val="00B61637"/>
    <w:rsid w:val="00B61F7C"/>
    <w:rsid w:val="00B62039"/>
    <w:rsid w:val="00B62055"/>
    <w:rsid w:val="00B62138"/>
    <w:rsid w:val="00B627BE"/>
    <w:rsid w:val="00B62D4E"/>
    <w:rsid w:val="00B632AB"/>
    <w:rsid w:val="00B63A64"/>
    <w:rsid w:val="00B63CC1"/>
    <w:rsid w:val="00B63F25"/>
    <w:rsid w:val="00B640F1"/>
    <w:rsid w:val="00B64228"/>
    <w:rsid w:val="00B6530F"/>
    <w:rsid w:val="00B66080"/>
    <w:rsid w:val="00B6628D"/>
    <w:rsid w:val="00B664E0"/>
    <w:rsid w:val="00B66ED0"/>
    <w:rsid w:val="00B6762C"/>
    <w:rsid w:val="00B678B5"/>
    <w:rsid w:val="00B705CF"/>
    <w:rsid w:val="00B7090D"/>
    <w:rsid w:val="00B70B57"/>
    <w:rsid w:val="00B70B62"/>
    <w:rsid w:val="00B70D33"/>
    <w:rsid w:val="00B71AF6"/>
    <w:rsid w:val="00B7220A"/>
    <w:rsid w:val="00B72770"/>
    <w:rsid w:val="00B73081"/>
    <w:rsid w:val="00B73C32"/>
    <w:rsid w:val="00B7468B"/>
    <w:rsid w:val="00B74CC2"/>
    <w:rsid w:val="00B754B7"/>
    <w:rsid w:val="00B759DE"/>
    <w:rsid w:val="00B75E97"/>
    <w:rsid w:val="00B76008"/>
    <w:rsid w:val="00B76690"/>
    <w:rsid w:val="00B76952"/>
    <w:rsid w:val="00B76B7B"/>
    <w:rsid w:val="00B76F15"/>
    <w:rsid w:val="00B76F3A"/>
    <w:rsid w:val="00B77272"/>
    <w:rsid w:val="00B7759B"/>
    <w:rsid w:val="00B776F4"/>
    <w:rsid w:val="00B779E1"/>
    <w:rsid w:val="00B77AAE"/>
    <w:rsid w:val="00B801A5"/>
    <w:rsid w:val="00B80942"/>
    <w:rsid w:val="00B80E66"/>
    <w:rsid w:val="00B8135D"/>
    <w:rsid w:val="00B81DDF"/>
    <w:rsid w:val="00B81FC7"/>
    <w:rsid w:val="00B822F6"/>
    <w:rsid w:val="00B8263A"/>
    <w:rsid w:val="00B82821"/>
    <w:rsid w:val="00B829E6"/>
    <w:rsid w:val="00B83EC7"/>
    <w:rsid w:val="00B8509F"/>
    <w:rsid w:val="00B85223"/>
    <w:rsid w:val="00B8571C"/>
    <w:rsid w:val="00B85D9F"/>
    <w:rsid w:val="00B8633A"/>
    <w:rsid w:val="00B867B1"/>
    <w:rsid w:val="00B869D6"/>
    <w:rsid w:val="00B86CAE"/>
    <w:rsid w:val="00B8706A"/>
    <w:rsid w:val="00B871F6"/>
    <w:rsid w:val="00B8787C"/>
    <w:rsid w:val="00B87DCE"/>
    <w:rsid w:val="00B9037A"/>
    <w:rsid w:val="00B90559"/>
    <w:rsid w:val="00B906F9"/>
    <w:rsid w:val="00B90C4D"/>
    <w:rsid w:val="00B916B2"/>
    <w:rsid w:val="00B91CD3"/>
    <w:rsid w:val="00B92854"/>
    <w:rsid w:val="00B93213"/>
    <w:rsid w:val="00B9348E"/>
    <w:rsid w:val="00B93576"/>
    <w:rsid w:val="00B9372D"/>
    <w:rsid w:val="00B9384C"/>
    <w:rsid w:val="00B93ACF"/>
    <w:rsid w:val="00B9410F"/>
    <w:rsid w:val="00B94F49"/>
    <w:rsid w:val="00B9539E"/>
    <w:rsid w:val="00B959C9"/>
    <w:rsid w:val="00B95C47"/>
    <w:rsid w:val="00B961D4"/>
    <w:rsid w:val="00B96C1B"/>
    <w:rsid w:val="00B978CF"/>
    <w:rsid w:val="00BA0030"/>
    <w:rsid w:val="00BA05B1"/>
    <w:rsid w:val="00BA127D"/>
    <w:rsid w:val="00BA1560"/>
    <w:rsid w:val="00BA18B0"/>
    <w:rsid w:val="00BA1A60"/>
    <w:rsid w:val="00BA1E49"/>
    <w:rsid w:val="00BA2394"/>
    <w:rsid w:val="00BA2432"/>
    <w:rsid w:val="00BA3522"/>
    <w:rsid w:val="00BA363F"/>
    <w:rsid w:val="00BA3D6C"/>
    <w:rsid w:val="00BA41CF"/>
    <w:rsid w:val="00BA426B"/>
    <w:rsid w:val="00BA43A0"/>
    <w:rsid w:val="00BA44CB"/>
    <w:rsid w:val="00BA4BE5"/>
    <w:rsid w:val="00BA4C26"/>
    <w:rsid w:val="00BA4E0F"/>
    <w:rsid w:val="00BA53FE"/>
    <w:rsid w:val="00BA5628"/>
    <w:rsid w:val="00BA5688"/>
    <w:rsid w:val="00BA5768"/>
    <w:rsid w:val="00BA5819"/>
    <w:rsid w:val="00BA5C48"/>
    <w:rsid w:val="00BA5C70"/>
    <w:rsid w:val="00BA5E26"/>
    <w:rsid w:val="00BA653A"/>
    <w:rsid w:val="00BA68B3"/>
    <w:rsid w:val="00BA6934"/>
    <w:rsid w:val="00BA6AA4"/>
    <w:rsid w:val="00BA6CD9"/>
    <w:rsid w:val="00BA75A5"/>
    <w:rsid w:val="00BA7793"/>
    <w:rsid w:val="00BA7AD4"/>
    <w:rsid w:val="00BB0C6B"/>
    <w:rsid w:val="00BB0FE0"/>
    <w:rsid w:val="00BB12D2"/>
    <w:rsid w:val="00BB1FBE"/>
    <w:rsid w:val="00BB202F"/>
    <w:rsid w:val="00BB27E4"/>
    <w:rsid w:val="00BB2851"/>
    <w:rsid w:val="00BB2D5A"/>
    <w:rsid w:val="00BB2FB6"/>
    <w:rsid w:val="00BB31B0"/>
    <w:rsid w:val="00BB330D"/>
    <w:rsid w:val="00BB3D1D"/>
    <w:rsid w:val="00BB3DF6"/>
    <w:rsid w:val="00BB3E39"/>
    <w:rsid w:val="00BB5348"/>
    <w:rsid w:val="00BB569C"/>
    <w:rsid w:val="00BB5C7A"/>
    <w:rsid w:val="00BB5D59"/>
    <w:rsid w:val="00BB6BE3"/>
    <w:rsid w:val="00BB78F3"/>
    <w:rsid w:val="00BB7913"/>
    <w:rsid w:val="00BB7FA2"/>
    <w:rsid w:val="00BC0AE5"/>
    <w:rsid w:val="00BC0B4F"/>
    <w:rsid w:val="00BC0F17"/>
    <w:rsid w:val="00BC145E"/>
    <w:rsid w:val="00BC16F5"/>
    <w:rsid w:val="00BC1A47"/>
    <w:rsid w:val="00BC1D8F"/>
    <w:rsid w:val="00BC1E50"/>
    <w:rsid w:val="00BC2A01"/>
    <w:rsid w:val="00BC2E66"/>
    <w:rsid w:val="00BC3089"/>
    <w:rsid w:val="00BC37F0"/>
    <w:rsid w:val="00BC39CA"/>
    <w:rsid w:val="00BC3B2E"/>
    <w:rsid w:val="00BC417C"/>
    <w:rsid w:val="00BC4F60"/>
    <w:rsid w:val="00BC53B8"/>
    <w:rsid w:val="00BC54A9"/>
    <w:rsid w:val="00BC56DE"/>
    <w:rsid w:val="00BC6633"/>
    <w:rsid w:val="00BC6BD2"/>
    <w:rsid w:val="00BC71DD"/>
    <w:rsid w:val="00BC777F"/>
    <w:rsid w:val="00BC7808"/>
    <w:rsid w:val="00BC7DD4"/>
    <w:rsid w:val="00BD0306"/>
    <w:rsid w:val="00BD0DC9"/>
    <w:rsid w:val="00BD0EA3"/>
    <w:rsid w:val="00BD1CAD"/>
    <w:rsid w:val="00BD1ED9"/>
    <w:rsid w:val="00BD25F4"/>
    <w:rsid w:val="00BD2866"/>
    <w:rsid w:val="00BD2B5F"/>
    <w:rsid w:val="00BD2BA6"/>
    <w:rsid w:val="00BD2D1B"/>
    <w:rsid w:val="00BD2E99"/>
    <w:rsid w:val="00BD2F44"/>
    <w:rsid w:val="00BD38C7"/>
    <w:rsid w:val="00BD43A2"/>
    <w:rsid w:val="00BD4AF6"/>
    <w:rsid w:val="00BD4D0A"/>
    <w:rsid w:val="00BD5242"/>
    <w:rsid w:val="00BD54FE"/>
    <w:rsid w:val="00BD565F"/>
    <w:rsid w:val="00BD5ABD"/>
    <w:rsid w:val="00BD5BE0"/>
    <w:rsid w:val="00BD61F9"/>
    <w:rsid w:val="00BD67F7"/>
    <w:rsid w:val="00BD6D7D"/>
    <w:rsid w:val="00BD7506"/>
    <w:rsid w:val="00BD75B0"/>
    <w:rsid w:val="00BD767C"/>
    <w:rsid w:val="00BD7808"/>
    <w:rsid w:val="00BE01B2"/>
    <w:rsid w:val="00BE047C"/>
    <w:rsid w:val="00BE07C7"/>
    <w:rsid w:val="00BE0922"/>
    <w:rsid w:val="00BE12BB"/>
    <w:rsid w:val="00BE18AB"/>
    <w:rsid w:val="00BE1E28"/>
    <w:rsid w:val="00BE21AF"/>
    <w:rsid w:val="00BE25BC"/>
    <w:rsid w:val="00BE26FB"/>
    <w:rsid w:val="00BE27C0"/>
    <w:rsid w:val="00BE27F1"/>
    <w:rsid w:val="00BE2D38"/>
    <w:rsid w:val="00BE308A"/>
    <w:rsid w:val="00BE3353"/>
    <w:rsid w:val="00BE3719"/>
    <w:rsid w:val="00BE3A5C"/>
    <w:rsid w:val="00BE3C3F"/>
    <w:rsid w:val="00BE43E0"/>
    <w:rsid w:val="00BE4582"/>
    <w:rsid w:val="00BE4AF4"/>
    <w:rsid w:val="00BE4B79"/>
    <w:rsid w:val="00BE4DAE"/>
    <w:rsid w:val="00BE53B6"/>
    <w:rsid w:val="00BE5CCD"/>
    <w:rsid w:val="00BE6ED0"/>
    <w:rsid w:val="00BE7C17"/>
    <w:rsid w:val="00BE7F59"/>
    <w:rsid w:val="00BF01D2"/>
    <w:rsid w:val="00BF0679"/>
    <w:rsid w:val="00BF0CB3"/>
    <w:rsid w:val="00BF0F87"/>
    <w:rsid w:val="00BF11DF"/>
    <w:rsid w:val="00BF12EA"/>
    <w:rsid w:val="00BF1325"/>
    <w:rsid w:val="00BF15CE"/>
    <w:rsid w:val="00BF1B95"/>
    <w:rsid w:val="00BF3B83"/>
    <w:rsid w:val="00BF3FA5"/>
    <w:rsid w:val="00BF4318"/>
    <w:rsid w:val="00BF4962"/>
    <w:rsid w:val="00BF4993"/>
    <w:rsid w:val="00BF5A7E"/>
    <w:rsid w:val="00BF5B40"/>
    <w:rsid w:val="00BF5E48"/>
    <w:rsid w:val="00BF5FA1"/>
    <w:rsid w:val="00BF60BC"/>
    <w:rsid w:val="00BF68BE"/>
    <w:rsid w:val="00BF6903"/>
    <w:rsid w:val="00BF71AA"/>
    <w:rsid w:val="00BF773A"/>
    <w:rsid w:val="00C002AF"/>
    <w:rsid w:val="00C008B3"/>
    <w:rsid w:val="00C00926"/>
    <w:rsid w:val="00C00F1D"/>
    <w:rsid w:val="00C01091"/>
    <w:rsid w:val="00C01795"/>
    <w:rsid w:val="00C01C53"/>
    <w:rsid w:val="00C01CBB"/>
    <w:rsid w:val="00C02293"/>
    <w:rsid w:val="00C024C7"/>
    <w:rsid w:val="00C0286F"/>
    <w:rsid w:val="00C02AC8"/>
    <w:rsid w:val="00C02D09"/>
    <w:rsid w:val="00C0376A"/>
    <w:rsid w:val="00C03921"/>
    <w:rsid w:val="00C0392D"/>
    <w:rsid w:val="00C03E57"/>
    <w:rsid w:val="00C0484D"/>
    <w:rsid w:val="00C04DBE"/>
    <w:rsid w:val="00C050B4"/>
    <w:rsid w:val="00C053D3"/>
    <w:rsid w:val="00C05A42"/>
    <w:rsid w:val="00C05B25"/>
    <w:rsid w:val="00C05DD8"/>
    <w:rsid w:val="00C06033"/>
    <w:rsid w:val="00C06CAD"/>
    <w:rsid w:val="00C1010D"/>
    <w:rsid w:val="00C10270"/>
    <w:rsid w:val="00C106C5"/>
    <w:rsid w:val="00C107B8"/>
    <w:rsid w:val="00C10EB0"/>
    <w:rsid w:val="00C10F19"/>
    <w:rsid w:val="00C117D8"/>
    <w:rsid w:val="00C117DE"/>
    <w:rsid w:val="00C11D3D"/>
    <w:rsid w:val="00C11F43"/>
    <w:rsid w:val="00C121C2"/>
    <w:rsid w:val="00C12390"/>
    <w:rsid w:val="00C12700"/>
    <w:rsid w:val="00C12942"/>
    <w:rsid w:val="00C12C98"/>
    <w:rsid w:val="00C13017"/>
    <w:rsid w:val="00C13752"/>
    <w:rsid w:val="00C13812"/>
    <w:rsid w:val="00C13A5D"/>
    <w:rsid w:val="00C13CD7"/>
    <w:rsid w:val="00C13D0F"/>
    <w:rsid w:val="00C13F91"/>
    <w:rsid w:val="00C14C19"/>
    <w:rsid w:val="00C14D0E"/>
    <w:rsid w:val="00C151EF"/>
    <w:rsid w:val="00C15D9F"/>
    <w:rsid w:val="00C16102"/>
    <w:rsid w:val="00C16608"/>
    <w:rsid w:val="00C1675B"/>
    <w:rsid w:val="00C1679D"/>
    <w:rsid w:val="00C17980"/>
    <w:rsid w:val="00C17C13"/>
    <w:rsid w:val="00C21B9C"/>
    <w:rsid w:val="00C21E79"/>
    <w:rsid w:val="00C2337A"/>
    <w:rsid w:val="00C23F72"/>
    <w:rsid w:val="00C244CB"/>
    <w:rsid w:val="00C2478E"/>
    <w:rsid w:val="00C24B5B"/>
    <w:rsid w:val="00C25B06"/>
    <w:rsid w:val="00C25BFF"/>
    <w:rsid w:val="00C25C76"/>
    <w:rsid w:val="00C26306"/>
    <w:rsid w:val="00C26ADD"/>
    <w:rsid w:val="00C27512"/>
    <w:rsid w:val="00C27E81"/>
    <w:rsid w:val="00C30002"/>
    <w:rsid w:val="00C307E1"/>
    <w:rsid w:val="00C30CCC"/>
    <w:rsid w:val="00C31148"/>
    <w:rsid w:val="00C31865"/>
    <w:rsid w:val="00C31A37"/>
    <w:rsid w:val="00C31C8C"/>
    <w:rsid w:val="00C31D63"/>
    <w:rsid w:val="00C320EF"/>
    <w:rsid w:val="00C3235F"/>
    <w:rsid w:val="00C32744"/>
    <w:rsid w:val="00C329C6"/>
    <w:rsid w:val="00C32FDB"/>
    <w:rsid w:val="00C33297"/>
    <w:rsid w:val="00C336EA"/>
    <w:rsid w:val="00C33F7E"/>
    <w:rsid w:val="00C34A54"/>
    <w:rsid w:val="00C34F8C"/>
    <w:rsid w:val="00C351D7"/>
    <w:rsid w:val="00C357A4"/>
    <w:rsid w:val="00C3592E"/>
    <w:rsid w:val="00C35D98"/>
    <w:rsid w:val="00C360E5"/>
    <w:rsid w:val="00C364B7"/>
    <w:rsid w:val="00C3651B"/>
    <w:rsid w:val="00C373C7"/>
    <w:rsid w:val="00C4055A"/>
    <w:rsid w:val="00C406A3"/>
    <w:rsid w:val="00C40779"/>
    <w:rsid w:val="00C40934"/>
    <w:rsid w:val="00C40C83"/>
    <w:rsid w:val="00C412A8"/>
    <w:rsid w:val="00C41372"/>
    <w:rsid w:val="00C413B3"/>
    <w:rsid w:val="00C414C8"/>
    <w:rsid w:val="00C42B4E"/>
    <w:rsid w:val="00C432A6"/>
    <w:rsid w:val="00C436FE"/>
    <w:rsid w:val="00C4395C"/>
    <w:rsid w:val="00C441F4"/>
    <w:rsid w:val="00C44682"/>
    <w:rsid w:val="00C45886"/>
    <w:rsid w:val="00C4592C"/>
    <w:rsid w:val="00C45BC2"/>
    <w:rsid w:val="00C45E5B"/>
    <w:rsid w:val="00C469B4"/>
    <w:rsid w:val="00C46FFE"/>
    <w:rsid w:val="00C47169"/>
    <w:rsid w:val="00C474AE"/>
    <w:rsid w:val="00C47559"/>
    <w:rsid w:val="00C476D3"/>
    <w:rsid w:val="00C477F1"/>
    <w:rsid w:val="00C501D8"/>
    <w:rsid w:val="00C503E6"/>
    <w:rsid w:val="00C5048B"/>
    <w:rsid w:val="00C50816"/>
    <w:rsid w:val="00C50F94"/>
    <w:rsid w:val="00C513CC"/>
    <w:rsid w:val="00C51769"/>
    <w:rsid w:val="00C51786"/>
    <w:rsid w:val="00C51D74"/>
    <w:rsid w:val="00C5201C"/>
    <w:rsid w:val="00C52790"/>
    <w:rsid w:val="00C53864"/>
    <w:rsid w:val="00C538CD"/>
    <w:rsid w:val="00C545C4"/>
    <w:rsid w:val="00C54820"/>
    <w:rsid w:val="00C54875"/>
    <w:rsid w:val="00C54FFD"/>
    <w:rsid w:val="00C55065"/>
    <w:rsid w:val="00C550B5"/>
    <w:rsid w:val="00C5547A"/>
    <w:rsid w:val="00C554EC"/>
    <w:rsid w:val="00C564D6"/>
    <w:rsid w:val="00C56529"/>
    <w:rsid w:val="00C56A2F"/>
    <w:rsid w:val="00C56F44"/>
    <w:rsid w:val="00C57386"/>
    <w:rsid w:val="00C575EA"/>
    <w:rsid w:val="00C578BD"/>
    <w:rsid w:val="00C6050E"/>
    <w:rsid w:val="00C6149C"/>
    <w:rsid w:val="00C61746"/>
    <w:rsid w:val="00C61A21"/>
    <w:rsid w:val="00C62020"/>
    <w:rsid w:val="00C624EF"/>
    <w:rsid w:val="00C62FD7"/>
    <w:rsid w:val="00C63742"/>
    <w:rsid w:val="00C63B80"/>
    <w:rsid w:val="00C63CF3"/>
    <w:rsid w:val="00C64169"/>
    <w:rsid w:val="00C64C3D"/>
    <w:rsid w:val="00C64D8D"/>
    <w:rsid w:val="00C6642E"/>
    <w:rsid w:val="00C66AB6"/>
    <w:rsid w:val="00C672C0"/>
    <w:rsid w:val="00C6773C"/>
    <w:rsid w:val="00C678BC"/>
    <w:rsid w:val="00C67D23"/>
    <w:rsid w:val="00C67D2C"/>
    <w:rsid w:val="00C703A0"/>
    <w:rsid w:val="00C704D7"/>
    <w:rsid w:val="00C707B8"/>
    <w:rsid w:val="00C70BE1"/>
    <w:rsid w:val="00C70C96"/>
    <w:rsid w:val="00C70D3D"/>
    <w:rsid w:val="00C7119F"/>
    <w:rsid w:val="00C711AD"/>
    <w:rsid w:val="00C71374"/>
    <w:rsid w:val="00C71A6F"/>
    <w:rsid w:val="00C71C65"/>
    <w:rsid w:val="00C7266B"/>
    <w:rsid w:val="00C72CFF"/>
    <w:rsid w:val="00C73CEB"/>
    <w:rsid w:val="00C742B1"/>
    <w:rsid w:val="00C743FE"/>
    <w:rsid w:val="00C74A87"/>
    <w:rsid w:val="00C74E7E"/>
    <w:rsid w:val="00C752DF"/>
    <w:rsid w:val="00C7564E"/>
    <w:rsid w:val="00C757CF"/>
    <w:rsid w:val="00C758F9"/>
    <w:rsid w:val="00C75E3F"/>
    <w:rsid w:val="00C7630A"/>
    <w:rsid w:val="00C767D0"/>
    <w:rsid w:val="00C77391"/>
    <w:rsid w:val="00C77415"/>
    <w:rsid w:val="00C777DA"/>
    <w:rsid w:val="00C77974"/>
    <w:rsid w:val="00C77C1F"/>
    <w:rsid w:val="00C8008B"/>
    <w:rsid w:val="00C801FB"/>
    <w:rsid w:val="00C816C9"/>
    <w:rsid w:val="00C82870"/>
    <w:rsid w:val="00C82C66"/>
    <w:rsid w:val="00C833B7"/>
    <w:rsid w:val="00C83515"/>
    <w:rsid w:val="00C84146"/>
    <w:rsid w:val="00C84F2B"/>
    <w:rsid w:val="00C859B3"/>
    <w:rsid w:val="00C86594"/>
    <w:rsid w:val="00C86C99"/>
    <w:rsid w:val="00C86EF5"/>
    <w:rsid w:val="00C873FF"/>
    <w:rsid w:val="00C87E12"/>
    <w:rsid w:val="00C90327"/>
    <w:rsid w:val="00C906BA"/>
    <w:rsid w:val="00C909AA"/>
    <w:rsid w:val="00C90D41"/>
    <w:rsid w:val="00C90DBA"/>
    <w:rsid w:val="00C90E1F"/>
    <w:rsid w:val="00C913A8"/>
    <w:rsid w:val="00C91678"/>
    <w:rsid w:val="00C920DE"/>
    <w:rsid w:val="00C921DD"/>
    <w:rsid w:val="00C923B6"/>
    <w:rsid w:val="00C92481"/>
    <w:rsid w:val="00C92F5C"/>
    <w:rsid w:val="00C9376D"/>
    <w:rsid w:val="00C93AFC"/>
    <w:rsid w:val="00C94BB8"/>
    <w:rsid w:val="00C94CAD"/>
    <w:rsid w:val="00C94FBF"/>
    <w:rsid w:val="00C95405"/>
    <w:rsid w:val="00C95CD9"/>
    <w:rsid w:val="00C95FAB"/>
    <w:rsid w:val="00C964C2"/>
    <w:rsid w:val="00C965DA"/>
    <w:rsid w:val="00C96AD4"/>
    <w:rsid w:val="00C96B5C"/>
    <w:rsid w:val="00C9712F"/>
    <w:rsid w:val="00C972DC"/>
    <w:rsid w:val="00C9734D"/>
    <w:rsid w:val="00CA00BA"/>
    <w:rsid w:val="00CA01AD"/>
    <w:rsid w:val="00CA03ED"/>
    <w:rsid w:val="00CA046A"/>
    <w:rsid w:val="00CA0565"/>
    <w:rsid w:val="00CA0697"/>
    <w:rsid w:val="00CA09E4"/>
    <w:rsid w:val="00CA0AEB"/>
    <w:rsid w:val="00CA0E9B"/>
    <w:rsid w:val="00CA1A78"/>
    <w:rsid w:val="00CA1B24"/>
    <w:rsid w:val="00CA2090"/>
    <w:rsid w:val="00CA270D"/>
    <w:rsid w:val="00CA274A"/>
    <w:rsid w:val="00CA29AD"/>
    <w:rsid w:val="00CA2E28"/>
    <w:rsid w:val="00CA2F00"/>
    <w:rsid w:val="00CA36E0"/>
    <w:rsid w:val="00CA388D"/>
    <w:rsid w:val="00CA39B8"/>
    <w:rsid w:val="00CA3D72"/>
    <w:rsid w:val="00CA51BB"/>
    <w:rsid w:val="00CA57F7"/>
    <w:rsid w:val="00CA59AA"/>
    <w:rsid w:val="00CA5A06"/>
    <w:rsid w:val="00CA5B11"/>
    <w:rsid w:val="00CA6187"/>
    <w:rsid w:val="00CA625D"/>
    <w:rsid w:val="00CA6A6E"/>
    <w:rsid w:val="00CA6F46"/>
    <w:rsid w:val="00CA750B"/>
    <w:rsid w:val="00CA75B5"/>
    <w:rsid w:val="00CA7C63"/>
    <w:rsid w:val="00CA7D25"/>
    <w:rsid w:val="00CB0688"/>
    <w:rsid w:val="00CB0B75"/>
    <w:rsid w:val="00CB1CC0"/>
    <w:rsid w:val="00CB2150"/>
    <w:rsid w:val="00CB2366"/>
    <w:rsid w:val="00CB27BC"/>
    <w:rsid w:val="00CB27C3"/>
    <w:rsid w:val="00CB2961"/>
    <w:rsid w:val="00CB31C8"/>
    <w:rsid w:val="00CB3386"/>
    <w:rsid w:val="00CB3484"/>
    <w:rsid w:val="00CB383F"/>
    <w:rsid w:val="00CB394A"/>
    <w:rsid w:val="00CB3AEF"/>
    <w:rsid w:val="00CB3ED7"/>
    <w:rsid w:val="00CB40F0"/>
    <w:rsid w:val="00CB410A"/>
    <w:rsid w:val="00CB465A"/>
    <w:rsid w:val="00CB4EAE"/>
    <w:rsid w:val="00CB4F81"/>
    <w:rsid w:val="00CB5D6C"/>
    <w:rsid w:val="00CB5E43"/>
    <w:rsid w:val="00CB65DA"/>
    <w:rsid w:val="00CB6971"/>
    <w:rsid w:val="00CB7011"/>
    <w:rsid w:val="00CB72A5"/>
    <w:rsid w:val="00CB742B"/>
    <w:rsid w:val="00CB78C6"/>
    <w:rsid w:val="00CB7B49"/>
    <w:rsid w:val="00CC0598"/>
    <w:rsid w:val="00CC081B"/>
    <w:rsid w:val="00CC0CF2"/>
    <w:rsid w:val="00CC0E8D"/>
    <w:rsid w:val="00CC14E4"/>
    <w:rsid w:val="00CC14E7"/>
    <w:rsid w:val="00CC15B4"/>
    <w:rsid w:val="00CC186D"/>
    <w:rsid w:val="00CC1B2B"/>
    <w:rsid w:val="00CC1C63"/>
    <w:rsid w:val="00CC3391"/>
    <w:rsid w:val="00CC3914"/>
    <w:rsid w:val="00CC3B15"/>
    <w:rsid w:val="00CC4197"/>
    <w:rsid w:val="00CC4199"/>
    <w:rsid w:val="00CC48D7"/>
    <w:rsid w:val="00CC4EDE"/>
    <w:rsid w:val="00CC579F"/>
    <w:rsid w:val="00CC591D"/>
    <w:rsid w:val="00CC67AB"/>
    <w:rsid w:val="00CC6986"/>
    <w:rsid w:val="00CC7E63"/>
    <w:rsid w:val="00CD01FC"/>
    <w:rsid w:val="00CD0986"/>
    <w:rsid w:val="00CD09B0"/>
    <w:rsid w:val="00CD0D2B"/>
    <w:rsid w:val="00CD15BB"/>
    <w:rsid w:val="00CD1675"/>
    <w:rsid w:val="00CD16D4"/>
    <w:rsid w:val="00CD2092"/>
    <w:rsid w:val="00CD224A"/>
    <w:rsid w:val="00CD233D"/>
    <w:rsid w:val="00CD2462"/>
    <w:rsid w:val="00CD25C1"/>
    <w:rsid w:val="00CD2D47"/>
    <w:rsid w:val="00CD2D9A"/>
    <w:rsid w:val="00CD3338"/>
    <w:rsid w:val="00CD3445"/>
    <w:rsid w:val="00CD3759"/>
    <w:rsid w:val="00CD376D"/>
    <w:rsid w:val="00CD3B97"/>
    <w:rsid w:val="00CD3BC4"/>
    <w:rsid w:val="00CD3E69"/>
    <w:rsid w:val="00CD3F2B"/>
    <w:rsid w:val="00CD405A"/>
    <w:rsid w:val="00CD41AF"/>
    <w:rsid w:val="00CD503F"/>
    <w:rsid w:val="00CD50D5"/>
    <w:rsid w:val="00CD535B"/>
    <w:rsid w:val="00CD5514"/>
    <w:rsid w:val="00CD596D"/>
    <w:rsid w:val="00CD5AAE"/>
    <w:rsid w:val="00CD5B18"/>
    <w:rsid w:val="00CD5DE6"/>
    <w:rsid w:val="00CD5FCE"/>
    <w:rsid w:val="00CD6CD2"/>
    <w:rsid w:val="00CD757F"/>
    <w:rsid w:val="00CD79D9"/>
    <w:rsid w:val="00CE0739"/>
    <w:rsid w:val="00CE0B5E"/>
    <w:rsid w:val="00CE0E8E"/>
    <w:rsid w:val="00CE13F3"/>
    <w:rsid w:val="00CE161B"/>
    <w:rsid w:val="00CE1DCC"/>
    <w:rsid w:val="00CE1E0F"/>
    <w:rsid w:val="00CE2342"/>
    <w:rsid w:val="00CE2A7F"/>
    <w:rsid w:val="00CE321E"/>
    <w:rsid w:val="00CE34E7"/>
    <w:rsid w:val="00CE378E"/>
    <w:rsid w:val="00CE3D24"/>
    <w:rsid w:val="00CE3E78"/>
    <w:rsid w:val="00CE44CF"/>
    <w:rsid w:val="00CE4957"/>
    <w:rsid w:val="00CE49D8"/>
    <w:rsid w:val="00CE5041"/>
    <w:rsid w:val="00CE52AB"/>
    <w:rsid w:val="00CE52AF"/>
    <w:rsid w:val="00CE5C66"/>
    <w:rsid w:val="00CE5D1C"/>
    <w:rsid w:val="00CE6025"/>
    <w:rsid w:val="00CE61D3"/>
    <w:rsid w:val="00CE6264"/>
    <w:rsid w:val="00CE764A"/>
    <w:rsid w:val="00CE7720"/>
    <w:rsid w:val="00CF07C0"/>
    <w:rsid w:val="00CF0F03"/>
    <w:rsid w:val="00CF199C"/>
    <w:rsid w:val="00CF28A7"/>
    <w:rsid w:val="00CF2A03"/>
    <w:rsid w:val="00CF3B92"/>
    <w:rsid w:val="00CF59DF"/>
    <w:rsid w:val="00CF6068"/>
    <w:rsid w:val="00CF6C6F"/>
    <w:rsid w:val="00CF6DC1"/>
    <w:rsid w:val="00CF7825"/>
    <w:rsid w:val="00CF7983"/>
    <w:rsid w:val="00CF7D74"/>
    <w:rsid w:val="00D001D0"/>
    <w:rsid w:val="00D00E75"/>
    <w:rsid w:val="00D01D64"/>
    <w:rsid w:val="00D01FCC"/>
    <w:rsid w:val="00D0267F"/>
    <w:rsid w:val="00D02806"/>
    <w:rsid w:val="00D02A07"/>
    <w:rsid w:val="00D02B3D"/>
    <w:rsid w:val="00D02FDE"/>
    <w:rsid w:val="00D036BD"/>
    <w:rsid w:val="00D03829"/>
    <w:rsid w:val="00D03BA7"/>
    <w:rsid w:val="00D03F50"/>
    <w:rsid w:val="00D04092"/>
    <w:rsid w:val="00D049F5"/>
    <w:rsid w:val="00D04A16"/>
    <w:rsid w:val="00D04F76"/>
    <w:rsid w:val="00D0577A"/>
    <w:rsid w:val="00D05C42"/>
    <w:rsid w:val="00D05FE0"/>
    <w:rsid w:val="00D0695E"/>
    <w:rsid w:val="00D06EF3"/>
    <w:rsid w:val="00D0722B"/>
    <w:rsid w:val="00D07B28"/>
    <w:rsid w:val="00D07DCA"/>
    <w:rsid w:val="00D10ABA"/>
    <w:rsid w:val="00D10EE7"/>
    <w:rsid w:val="00D112F8"/>
    <w:rsid w:val="00D11623"/>
    <w:rsid w:val="00D117DE"/>
    <w:rsid w:val="00D118E9"/>
    <w:rsid w:val="00D1190D"/>
    <w:rsid w:val="00D12031"/>
    <w:rsid w:val="00D1227D"/>
    <w:rsid w:val="00D12349"/>
    <w:rsid w:val="00D12FC0"/>
    <w:rsid w:val="00D13451"/>
    <w:rsid w:val="00D1402C"/>
    <w:rsid w:val="00D14774"/>
    <w:rsid w:val="00D15136"/>
    <w:rsid w:val="00D151BD"/>
    <w:rsid w:val="00D1576E"/>
    <w:rsid w:val="00D15CFE"/>
    <w:rsid w:val="00D173D8"/>
    <w:rsid w:val="00D176F1"/>
    <w:rsid w:val="00D20261"/>
    <w:rsid w:val="00D20731"/>
    <w:rsid w:val="00D20AD1"/>
    <w:rsid w:val="00D20E53"/>
    <w:rsid w:val="00D2156F"/>
    <w:rsid w:val="00D224EF"/>
    <w:rsid w:val="00D22C07"/>
    <w:rsid w:val="00D23097"/>
    <w:rsid w:val="00D2349D"/>
    <w:rsid w:val="00D23892"/>
    <w:rsid w:val="00D240AB"/>
    <w:rsid w:val="00D24224"/>
    <w:rsid w:val="00D248A6"/>
    <w:rsid w:val="00D24D81"/>
    <w:rsid w:val="00D24DE7"/>
    <w:rsid w:val="00D25465"/>
    <w:rsid w:val="00D2630F"/>
    <w:rsid w:val="00D26CDB"/>
    <w:rsid w:val="00D26E82"/>
    <w:rsid w:val="00D271A3"/>
    <w:rsid w:val="00D271FE"/>
    <w:rsid w:val="00D27204"/>
    <w:rsid w:val="00D272A3"/>
    <w:rsid w:val="00D2737C"/>
    <w:rsid w:val="00D277AE"/>
    <w:rsid w:val="00D27959"/>
    <w:rsid w:val="00D3002D"/>
    <w:rsid w:val="00D3041E"/>
    <w:rsid w:val="00D306D5"/>
    <w:rsid w:val="00D30E27"/>
    <w:rsid w:val="00D30E7F"/>
    <w:rsid w:val="00D31043"/>
    <w:rsid w:val="00D310CD"/>
    <w:rsid w:val="00D317EA"/>
    <w:rsid w:val="00D31B1C"/>
    <w:rsid w:val="00D31C8C"/>
    <w:rsid w:val="00D32190"/>
    <w:rsid w:val="00D32258"/>
    <w:rsid w:val="00D32331"/>
    <w:rsid w:val="00D32832"/>
    <w:rsid w:val="00D331A2"/>
    <w:rsid w:val="00D331E6"/>
    <w:rsid w:val="00D33FAB"/>
    <w:rsid w:val="00D342F4"/>
    <w:rsid w:val="00D34479"/>
    <w:rsid w:val="00D34613"/>
    <w:rsid w:val="00D34DB2"/>
    <w:rsid w:val="00D351FE"/>
    <w:rsid w:val="00D35331"/>
    <w:rsid w:val="00D358CE"/>
    <w:rsid w:val="00D35B0B"/>
    <w:rsid w:val="00D3631A"/>
    <w:rsid w:val="00D36423"/>
    <w:rsid w:val="00D3650D"/>
    <w:rsid w:val="00D36516"/>
    <w:rsid w:val="00D36563"/>
    <w:rsid w:val="00D372D5"/>
    <w:rsid w:val="00D37697"/>
    <w:rsid w:val="00D37EB1"/>
    <w:rsid w:val="00D37FF4"/>
    <w:rsid w:val="00D4099A"/>
    <w:rsid w:val="00D40B9B"/>
    <w:rsid w:val="00D4101E"/>
    <w:rsid w:val="00D4219B"/>
    <w:rsid w:val="00D42322"/>
    <w:rsid w:val="00D4327F"/>
    <w:rsid w:val="00D4360F"/>
    <w:rsid w:val="00D4408B"/>
    <w:rsid w:val="00D442AC"/>
    <w:rsid w:val="00D442EA"/>
    <w:rsid w:val="00D44399"/>
    <w:rsid w:val="00D4447A"/>
    <w:rsid w:val="00D44A48"/>
    <w:rsid w:val="00D44D39"/>
    <w:rsid w:val="00D44F65"/>
    <w:rsid w:val="00D45601"/>
    <w:rsid w:val="00D45B20"/>
    <w:rsid w:val="00D45B52"/>
    <w:rsid w:val="00D45B9B"/>
    <w:rsid w:val="00D46144"/>
    <w:rsid w:val="00D463E5"/>
    <w:rsid w:val="00D4669D"/>
    <w:rsid w:val="00D479F5"/>
    <w:rsid w:val="00D50441"/>
    <w:rsid w:val="00D508E1"/>
    <w:rsid w:val="00D50A45"/>
    <w:rsid w:val="00D50BAB"/>
    <w:rsid w:val="00D50C72"/>
    <w:rsid w:val="00D50E4E"/>
    <w:rsid w:val="00D50EA4"/>
    <w:rsid w:val="00D5144E"/>
    <w:rsid w:val="00D51589"/>
    <w:rsid w:val="00D517CC"/>
    <w:rsid w:val="00D51873"/>
    <w:rsid w:val="00D51B05"/>
    <w:rsid w:val="00D51B37"/>
    <w:rsid w:val="00D51B49"/>
    <w:rsid w:val="00D524BE"/>
    <w:rsid w:val="00D527E8"/>
    <w:rsid w:val="00D52D87"/>
    <w:rsid w:val="00D530C8"/>
    <w:rsid w:val="00D531E3"/>
    <w:rsid w:val="00D53DB5"/>
    <w:rsid w:val="00D545FE"/>
    <w:rsid w:val="00D5520B"/>
    <w:rsid w:val="00D55519"/>
    <w:rsid w:val="00D559A9"/>
    <w:rsid w:val="00D55A5C"/>
    <w:rsid w:val="00D56AEA"/>
    <w:rsid w:val="00D571A0"/>
    <w:rsid w:val="00D57236"/>
    <w:rsid w:val="00D57373"/>
    <w:rsid w:val="00D5738D"/>
    <w:rsid w:val="00D575FA"/>
    <w:rsid w:val="00D57967"/>
    <w:rsid w:val="00D57AAA"/>
    <w:rsid w:val="00D6007D"/>
    <w:rsid w:val="00D60BA0"/>
    <w:rsid w:val="00D610EF"/>
    <w:rsid w:val="00D6195C"/>
    <w:rsid w:val="00D61A7F"/>
    <w:rsid w:val="00D61BD0"/>
    <w:rsid w:val="00D61CAF"/>
    <w:rsid w:val="00D62321"/>
    <w:rsid w:val="00D6366D"/>
    <w:rsid w:val="00D63836"/>
    <w:rsid w:val="00D63E52"/>
    <w:rsid w:val="00D6435E"/>
    <w:rsid w:val="00D64520"/>
    <w:rsid w:val="00D64615"/>
    <w:rsid w:val="00D647CA"/>
    <w:rsid w:val="00D64EC3"/>
    <w:rsid w:val="00D64F3C"/>
    <w:rsid w:val="00D652A3"/>
    <w:rsid w:val="00D66843"/>
    <w:rsid w:val="00D668D3"/>
    <w:rsid w:val="00D66972"/>
    <w:rsid w:val="00D66B39"/>
    <w:rsid w:val="00D66B93"/>
    <w:rsid w:val="00D66E46"/>
    <w:rsid w:val="00D67501"/>
    <w:rsid w:val="00D7019F"/>
    <w:rsid w:val="00D70634"/>
    <w:rsid w:val="00D71132"/>
    <w:rsid w:val="00D719F0"/>
    <w:rsid w:val="00D71C02"/>
    <w:rsid w:val="00D71D78"/>
    <w:rsid w:val="00D72538"/>
    <w:rsid w:val="00D72CCF"/>
    <w:rsid w:val="00D735D3"/>
    <w:rsid w:val="00D73843"/>
    <w:rsid w:val="00D73B77"/>
    <w:rsid w:val="00D73CA3"/>
    <w:rsid w:val="00D73DFE"/>
    <w:rsid w:val="00D73E7B"/>
    <w:rsid w:val="00D73EC8"/>
    <w:rsid w:val="00D751C9"/>
    <w:rsid w:val="00D753CD"/>
    <w:rsid w:val="00D757B3"/>
    <w:rsid w:val="00D759B0"/>
    <w:rsid w:val="00D75DA3"/>
    <w:rsid w:val="00D760FC"/>
    <w:rsid w:val="00D7614B"/>
    <w:rsid w:val="00D76F54"/>
    <w:rsid w:val="00D771FF"/>
    <w:rsid w:val="00D7754A"/>
    <w:rsid w:val="00D7757A"/>
    <w:rsid w:val="00D776F4"/>
    <w:rsid w:val="00D77C6A"/>
    <w:rsid w:val="00D8021F"/>
    <w:rsid w:val="00D80F28"/>
    <w:rsid w:val="00D80F74"/>
    <w:rsid w:val="00D81894"/>
    <w:rsid w:val="00D81DD7"/>
    <w:rsid w:val="00D820DB"/>
    <w:rsid w:val="00D82132"/>
    <w:rsid w:val="00D82EA1"/>
    <w:rsid w:val="00D82FA1"/>
    <w:rsid w:val="00D833E8"/>
    <w:rsid w:val="00D834AE"/>
    <w:rsid w:val="00D834CE"/>
    <w:rsid w:val="00D83D36"/>
    <w:rsid w:val="00D844DC"/>
    <w:rsid w:val="00D845AE"/>
    <w:rsid w:val="00D848B3"/>
    <w:rsid w:val="00D84A22"/>
    <w:rsid w:val="00D84E6E"/>
    <w:rsid w:val="00D84EEE"/>
    <w:rsid w:val="00D84FAD"/>
    <w:rsid w:val="00D84FB3"/>
    <w:rsid w:val="00D85667"/>
    <w:rsid w:val="00D85B86"/>
    <w:rsid w:val="00D85E39"/>
    <w:rsid w:val="00D861C7"/>
    <w:rsid w:val="00D86214"/>
    <w:rsid w:val="00D865D8"/>
    <w:rsid w:val="00D9129E"/>
    <w:rsid w:val="00D926A2"/>
    <w:rsid w:val="00D92D94"/>
    <w:rsid w:val="00D935BB"/>
    <w:rsid w:val="00D939F6"/>
    <w:rsid w:val="00D943FA"/>
    <w:rsid w:val="00D946B2"/>
    <w:rsid w:val="00D94C9A"/>
    <w:rsid w:val="00D94CB8"/>
    <w:rsid w:val="00D95450"/>
    <w:rsid w:val="00D954AB"/>
    <w:rsid w:val="00D956BB"/>
    <w:rsid w:val="00D95ADE"/>
    <w:rsid w:val="00D95E89"/>
    <w:rsid w:val="00D968D0"/>
    <w:rsid w:val="00D968D8"/>
    <w:rsid w:val="00D96AC0"/>
    <w:rsid w:val="00D96AE1"/>
    <w:rsid w:val="00D96C6C"/>
    <w:rsid w:val="00D9704A"/>
    <w:rsid w:val="00D979AB"/>
    <w:rsid w:val="00D97C7C"/>
    <w:rsid w:val="00DA0092"/>
    <w:rsid w:val="00DA02E1"/>
    <w:rsid w:val="00DA0B3C"/>
    <w:rsid w:val="00DA0E08"/>
    <w:rsid w:val="00DA0FD5"/>
    <w:rsid w:val="00DA21F7"/>
    <w:rsid w:val="00DA287F"/>
    <w:rsid w:val="00DA2E9E"/>
    <w:rsid w:val="00DA3525"/>
    <w:rsid w:val="00DA44A0"/>
    <w:rsid w:val="00DA4732"/>
    <w:rsid w:val="00DA4741"/>
    <w:rsid w:val="00DA4A57"/>
    <w:rsid w:val="00DA57EC"/>
    <w:rsid w:val="00DA5F27"/>
    <w:rsid w:val="00DA62ED"/>
    <w:rsid w:val="00DA656A"/>
    <w:rsid w:val="00DA702D"/>
    <w:rsid w:val="00DA756E"/>
    <w:rsid w:val="00DA78ED"/>
    <w:rsid w:val="00DA799F"/>
    <w:rsid w:val="00DA7ACA"/>
    <w:rsid w:val="00DA7D77"/>
    <w:rsid w:val="00DB052E"/>
    <w:rsid w:val="00DB1081"/>
    <w:rsid w:val="00DB10D8"/>
    <w:rsid w:val="00DB11B6"/>
    <w:rsid w:val="00DB16D7"/>
    <w:rsid w:val="00DB1809"/>
    <w:rsid w:val="00DB1F04"/>
    <w:rsid w:val="00DB37E7"/>
    <w:rsid w:val="00DB4791"/>
    <w:rsid w:val="00DB4948"/>
    <w:rsid w:val="00DB4B43"/>
    <w:rsid w:val="00DB4DFF"/>
    <w:rsid w:val="00DB545D"/>
    <w:rsid w:val="00DB59BB"/>
    <w:rsid w:val="00DB5F62"/>
    <w:rsid w:val="00DB5FDE"/>
    <w:rsid w:val="00DB64C1"/>
    <w:rsid w:val="00DB6557"/>
    <w:rsid w:val="00DB6830"/>
    <w:rsid w:val="00DB6CC1"/>
    <w:rsid w:val="00DB7A14"/>
    <w:rsid w:val="00DB7A9C"/>
    <w:rsid w:val="00DC0269"/>
    <w:rsid w:val="00DC027C"/>
    <w:rsid w:val="00DC0600"/>
    <w:rsid w:val="00DC06F6"/>
    <w:rsid w:val="00DC07BA"/>
    <w:rsid w:val="00DC0840"/>
    <w:rsid w:val="00DC087B"/>
    <w:rsid w:val="00DC0A7E"/>
    <w:rsid w:val="00DC142C"/>
    <w:rsid w:val="00DC1499"/>
    <w:rsid w:val="00DC1AA7"/>
    <w:rsid w:val="00DC1E15"/>
    <w:rsid w:val="00DC2010"/>
    <w:rsid w:val="00DC2A5B"/>
    <w:rsid w:val="00DC2ACF"/>
    <w:rsid w:val="00DC35CA"/>
    <w:rsid w:val="00DC3DD5"/>
    <w:rsid w:val="00DC465C"/>
    <w:rsid w:val="00DC4D13"/>
    <w:rsid w:val="00DC55C1"/>
    <w:rsid w:val="00DC5AAA"/>
    <w:rsid w:val="00DC67E3"/>
    <w:rsid w:val="00DC7B68"/>
    <w:rsid w:val="00DC7CB2"/>
    <w:rsid w:val="00DD0064"/>
    <w:rsid w:val="00DD00B0"/>
    <w:rsid w:val="00DD0261"/>
    <w:rsid w:val="00DD04FF"/>
    <w:rsid w:val="00DD093C"/>
    <w:rsid w:val="00DD09C5"/>
    <w:rsid w:val="00DD0B47"/>
    <w:rsid w:val="00DD1525"/>
    <w:rsid w:val="00DD153B"/>
    <w:rsid w:val="00DD1633"/>
    <w:rsid w:val="00DD1892"/>
    <w:rsid w:val="00DD193C"/>
    <w:rsid w:val="00DD1A52"/>
    <w:rsid w:val="00DD2042"/>
    <w:rsid w:val="00DD35A5"/>
    <w:rsid w:val="00DD3826"/>
    <w:rsid w:val="00DD3DBC"/>
    <w:rsid w:val="00DD4403"/>
    <w:rsid w:val="00DD44FA"/>
    <w:rsid w:val="00DD4CDF"/>
    <w:rsid w:val="00DD4D9B"/>
    <w:rsid w:val="00DD5134"/>
    <w:rsid w:val="00DD51CE"/>
    <w:rsid w:val="00DD530E"/>
    <w:rsid w:val="00DD57D0"/>
    <w:rsid w:val="00DD6093"/>
    <w:rsid w:val="00DD60B1"/>
    <w:rsid w:val="00DD671B"/>
    <w:rsid w:val="00DD71BD"/>
    <w:rsid w:val="00DD7283"/>
    <w:rsid w:val="00DD7BEB"/>
    <w:rsid w:val="00DD7E58"/>
    <w:rsid w:val="00DE007B"/>
    <w:rsid w:val="00DE00E3"/>
    <w:rsid w:val="00DE01F8"/>
    <w:rsid w:val="00DE0E25"/>
    <w:rsid w:val="00DE12C0"/>
    <w:rsid w:val="00DE15B8"/>
    <w:rsid w:val="00DE18A0"/>
    <w:rsid w:val="00DE3C6B"/>
    <w:rsid w:val="00DE3F2A"/>
    <w:rsid w:val="00DE4379"/>
    <w:rsid w:val="00DE4786"/>
    <w:rsid w:val="00DE5715"/>
    <w:rsid w:val="00DE58D1"/>
    <w:rsid w:val="00DE5B03"/>
    <w:rsid w:val="00DE6801"/>
    <w:rsid w:val="00DE7094"/>
    <w:rsid w:val="00DE7D66"/>
    <w:rsid w:val="00DE7E4B"/>
    <w:rsid w:val="00DF00A2"/>
    <w:rsid w:val="00DF00F8"/>
    <w:rsid w:val="00DF0D1D"/>
    <w:rsid w:val="00DF1142"/>
    <w:rsid w:val="00DF11F6"/>
    <w:rsid w:val="00DF1C6E"/>
    <w:rsid w:val="00DF20B1"/>
    <w:rsid w:val="00DF2409"/>
    <w:rsid w:val="00DF268E"/>
    <w:rsid w:val="00DF2A89"/>
    <w:rsid w:val="00DF2C5A"/>
    <w:rsid w:val="00DF33E0"/>
    <w:rsid w:val="00DF36A7"/>
    <w:rsid w:val="00DF3BC7"/>
    <w:rsid w:val="00DF3C47"/>
    <w:rsid w:val="00DF3FCB"/>
    <w:rsid w:val="00DF45AF"/>
    <w:rsid w:val="00DF4754"/>
    <w:rsid w:val="00DF4C24"/>
    <w:rsid w:val="00DF4ECE"/>
    <w:rsid w:val="00DF526D"/>
    <w:rsid w:val="00DF5439"/>
    <w:rsid w:val="00DF55A4"/>
    <w:rsid w:val="00DF5DD6"/>
    <w:rsid w:val="00DF5E17"/>
    <w:rsid w:val="00DF61B1"/>
    <w:rsid w:val="00DF6586"/>
    <w:rsid w:val="00DF6B33"/>
    <w:rsid w:val="00DF7E90"/>
    <w:rsid w:val="00E0076A"/>
    <w:rsid w:val="00E00B1B"/>
    <w:rsid w:val="00E00BD6"/>
    <w:rsid w:val="00E01024"/>
    <w:rsid w:val="00E0125F"/>
    <w:rsid w:val="00E01B79"/>
    <w:rsid w:val="00E01D4D"/>
    <w:rsid w:val="00E01F69"/>
    <w:rsid w:val="00E0299D"/>
    <w:rsid w:val="00E030B9"/>
    <w:rsid w:val="00E03305"/>
    <w:rsid w:val="00E040AD"/>
    <w:rsid w:val="00E04145"/>
    <w:rsid w:val="00E04844"/>
    <w:rsid w:val="00E04F3E"/>
    <w:rsid w:val="00E05539"/>
    <w:rsid w:val="00E059B8"/>
    <w:rsid w:val="00E064A3"/>
    <w:rsid w:val="00E06676"/>
    <w:rsid w:val="00E06856"/>
    <w:rsid w:val="00E069F4"/>
    <w:rsid w:val="00E06ECE"/>
    <w:rsid w:val="00E078FB"/>
    <w:rsid w:val="00E1039D"/>
    <w:rsid w:val="00E11126"/>
    <w:rsid w:val="00E111FC"/>
    <w:rsid w:val="00E11A03"/>
    <w:rsid w:val="00E11A83"/>
    <w:rsid w:val="00E11B14"/>
    <w:rsid w:val="00E12397"/>
    <w:rsid w:val="00E12598"/>
    <w:rsid w:val="00E135F8"/>
    <w:rsid w:val="00E136D7"/>
    <w:rsid w:val="00E13BCD"/>
    <w:rsid w:val="00E13C1D"/>
    <w:rsid w:val="00E13DE7"/>
    <w:rsid w:val="00E146D1"/>
    <w:rsid w:val="00E14A24"/>
    <w:rsid w:val="00E14DCA"/>
    <w:rsid w:val="00E15340"/>
    <w:rsid w:val="00E1552D"/>
    <w:rsid w:val="00E159BD"/>
    <w:rsid w:val="00E15BC7"/>
    <w:rsid w:val="00E16099"/>
    <w:rsid w:val="00E161C1"/>
    <w:rsid w:val="00E1630D"/>
    <w:rsid w:val="00E1697C"/>
    <w:rsid w:val="00E16F91"/>
    <w:rsid w:val="00E17038"/>
    <w:rsid w:val="00E17538"/>
    <w:rsid w:val="00E17818"/>
    <w:rsid w:val="00E17DB0"/>
    <w:rsid w:val="00E200E2"/>
    <w:rsid w:val="00E2034A"/>
    <w:rsid w:val="00E20810"/>
    <w:rsid w:val="00E20F19"/>
    <w:rsid w:val="00E211BC"/>
    <w:rsid w:val="00E211F5"/>
    <w:rsid w:val="00E216DD"/>
    <w:rsid w:val="00E2170E"/>
    <w:rsid w:val="00E21C22"/>
    <w:rsid w:val="00E221B2"/>
    <w:rsid w:val="00E226E7"/>
    <w:rsid w:val="00E23192"/>
    <w:rsid w:val="00E23CB9"/>
    <w:rsid w:val="00E244C0"/>
    <w:rsid w:val="00E249C8"/>
    <w:rsid w:val="00E24D98"/>
    <w:rsid w:val="00E24E2A"/>
    <w:rsid w:val="00E25039"/>
    <w:rsid w:val="00E25559"/>
    <w:rsid w:val="00E25A01"/>
    <w:rsid w:val="00E25D15"/>
    <w:rsid w:val="00E25F0F"/>
    <w:rsid w:val="00E2617A"/>
    <w:rsid w:val="00E262DF"/>
    <w:rsid w:val="00E262FB"/>
    <w:rsid w:val="00E26E58"/>
    <w:rsid w:val="00E2747D"/>
    <w:rsid w:val="00E274B8"/>
    <w:rsid w:val="00E277A8"/>
    <w:rsid w:val="00E2786F"/>
    <w:rsid w:val="00E279EC"/>
    <w:rsid w:val="00E3064B"/>
    <w:rsid w:val="00E30736"/>
    <w:rsid w:val="00E30756"/>
    <w:rsid w:val="00E30794"/>
    <w:rsid w:val="00E31348"/>
    <w:rsid w:val="00E31381"/>
    <w:rsid w:val="00E3163B"/>
    <w:rsid w:val="00E316BC"/>
    <w:rsid w:val="00E31A5C"/>
    <w:rsid w:val="00E31AB7"/>
    <w:rsid w:val="00E31F83"/>
    <w:rsid w:val="00E32B2C"/>
    <w:rsid w:val="00E32B9F"/>
    <w:rsid w:val="00E3330F"/>
    <w:rsid w:val="00E337EC"/>
    <w:rsid w:val="00E33ECF"/>
    <w:rsid w:val="00E33F0C"/>
    <w:rsid w:val="00E33FC9"/>
    <w:rsid w:val="00E345D8"/>
    <w:rsid w:val="00E35136"/>
    <w:rsid w:val="00E35147"/>
    <w:rsid w:val="00E35ABA"/>
    <w:rsid w:val="00E3610E"/>
    <w:rsid w:val="00E362C9"/>
    <w:rsid w:val="00E3668A"/>
    <w:rsid w:val="00E36818"/>
    <w:rsid w:val="00E372F0"/>
    <w:rsid w:val="00E3789B"/>
    <w:rsid w:val="00E37913"/>
    <w:rsid w:val="00E37A76"/>
    <w:rsid w:val="00E37F0B"/>
    <w:rsid w:val="00E40437"/>
    <w:rsid w:val="00E4073E"/>
    <w:rsid w:val="00E408DC"/>
    <w:rsid w:val="00E4185F"/>
    <w:rsid w:val="00E41EB5"/>
    <w:rsid w:val="00E420B4"/>
    <w:rsid w:val="00E42350"/>
    <w:rsid w:val="00E439F2"/>
    <w:rsid w:val="00E43ABF"/>
    <w:rsid w:val="00E43AEF"/>
    <w:rsid w:val="00E44029"/>
    <w:rsid w:val="00E44336"/>
    <w:rsid w:val="00E4439F"/>
    <w:rsid w:val="00E45F94"/>
    <w:rsid w:val="00E466B3"/>
    <w:rsid w:val="00E46846"/>
    <w:rsid w:val="00E46912"/>
    <w:rsid w:val="00E47285"/>
    <w:rsid w:val="00E47286"/>
    <w:rsid w:val="00E4770F"/>
    <w:rsid w:val="00E47748"/>
    <w:rsid w:val="00E478B0"/>
    <w:rsid w:val="00E47DCE"/>
    <w:rsid w:val="00E47FEE"/>
    <w:rsid w:val="00E500CA"/>
    <w:rsid w:val="00E50102"/>
    <w:rsid w:val="00E5131D"/>
    <w:rsid w:val="00E5192B"/>
    <w:rsid w:val="00E524DA"/>
    <w:rsid w:val="00E52705"/>
    <w:rsid w:val="00E52804"/>
    <w:rsid w:val="00E534ED"/>
    <w:rsid w:val="00E535A8"/>
    <w:rsid w:val="00E53D3D"/>
    <w:rsid w:val="00E550EB"/>
    <w:rsid w:val="00E55721"/>
    <w:rsid w:val="00E55E1D"/>
    <w:rsid w:val="00E5605B"/>
    <w:rsid w:val="00E56824"/>
    <w:rsid w:val="00E57161"/>
    <w:rsid w:val="00E573AE"/>
    <w:rsid w:val="00E573F0"/>
    <w:rsid w:val="00E6018B"/>
    <w:rsid w:val="00E60190"/>
    <w:rsid w:val="00E601D0"/>
    <w:rsid w:val="00E6026E"/>
    <w:rsid w:val="00E6096D"/>
    <w:rsid w:val="00E60F0A"/>
    <w:rsid w:val="00E61040"/>
    <w:rsid w:val="00E611B8"/>
    <w:rsid w:val="00E615E0"/>
    <w:rsid w:val="00E61A37"/>
    <w:rsid w:val="00E61AE8"/>
    <w:rsid w:val="00E61D73"/>
    <w:rsid w:val="00E6207D"/>
    <w:rsid w:val="00E620CA"/>
    <w:rsid w:val="00E6227A"/>
    <w:rsid w:val="00E623B4"/>
    <w:rsid w:val="00E62755"/>
    <w:rsid w:val="00E62861"/>
    <w:rsid w:val="00E62D63"/>
    <w:rsid w:val="00E631D4"/>
    <w:rsid w:val="00E6393E"/>
    <w:rsid w:val="00E63FCC"/>
    <w:rsid w:val="00E64849"/>
    <w:rsid w:val="00E64C16"/>
    <w:rsid w:val="00E64CA0"/>
    <w:rsid w:val="00E6503A"/>
    <w:rsid w:val="00E659FB"/>
    <w:rsid w:val="00E65C3A"/>
    <w:rsid w:val="00E65C64"/>
    <w:rsid w:val="00E65D4A"/>
    <w:rsid w:val="00E66231"/>
    <w:rsid w:val="00E666A2"/>
    <w:rsid w:val="00E66967"/>
    <w:rsid w:val="00E66F90"/>
    <w:rsid w:val="00E670B0"/>
    <w:rsid w:val="00E67EB4"/>
    <w:rsid w:val="00E7053D"/>
    <w:rsid w:val="00E70B81"/>
    <w:rsid w:val="00E7119E"/>
    <w:rsid w:val="00E7127A"/>
    <w:rsid w:val="00E7165E"/>
    <w:rsid w:val="00E71714"/>
    <w:rsid w:val="00E718D9"/>
    <w:rsid w:val="00E71FB4"/>
    <w:rsid w:val="00E71FB5"/>
    <w:rsid w:val="00E71FF7"/>
    <w:rsid w:val="00E720DE"/>
    <w:rsid w:val="00E72B19"/>
    <w:rsid w:val="00E72B3D"/>
    <w:rsid w:val="00E72BEA"/>
    <w:rsid w:val="00E73362"/>
    <w:rsid w:val="00E74BB9"/>
    <w:rsid w:val="00E74E68"/>
    <w:rsid w:val="00E7505D"/>
    <w:rsid w:val="00E75213"/>
    <w:rsid w:val="00E75370"/>
    <w:rsid w:val="00E7545F"/>
    <w:rsid w:val="00E75716"/>
    <w:rsid w:val="00E75753"/>
    <w:rsid w:val="00E75774"/>
    <w:rsid w:val="00E76803"/>
    <w:rsid w:val="00E77297"/>
    <w:rsid w:val="00E77407"/>
    <w:rsid w:val="00E7740D"/>
    <w:rsid w:val="00E77B99"/>
    <w:rsid w:val="00E8027D"/>
    <w:rsid w:val="00E8041D"/>
    <w:rsid w:val="00E80C39"/>
    <w:rsid w:val="00E8185F"/>
    <w:rsid w:val="00E81896"/>
    <w:rsid w:val="00E82055"/>
    <w:rsid w:val="00E82336"/>
    <w:rsid w:val="00E82C11"/>
    <w:rsid w:val="00E82C67"/>
    <w:rsid w:val="00E8310D"/>
    <w:rsid w:val="00E83130"/>
    <w:rsid w:val="00E8321E"/>
    <w:rsid w:val="00E83300"/>
    <w:rsid w:val="00E8385A"/>
    <w:rsid w:val="00E83A4A"/>
    <w:rsid w:val="00E83F58"/>
    <w:rsid w:val="00E844C5"/>
    <w:rsid w:val="00E84847"/>
    <w:rsid w:val="00E84B7B"/>
    <w:rsid w:val="00E8506A"/>
    <w:rsid w:val="00E85521"/>
    <w:rsid w:val="00E8594D"/>
    <w:rsid w:val="00E85AA4"/>
    <w:rsid w:val="00E85C9D"/>
    <w:rsid w:val="00E85E24"/>
    <w:rsid w:val="00E85E51"/>
    <w:rsid w:val="00E862DA"/>
    <w:rsid w:val="00E865BD"/>
    <w:rsid w:val="00E868ED"/>
    <w:rsid w:val="00E870C9"/>
    <w:rsid w:val="00E872FF"/>
    <w:rsid w:val="00E87819"/>
    <w:rsid w:val="00E87CDE"/>
    <w:rsid w:val="00E87D0B"/>
    <w:rsid w:val="00E87D93"/>
    <w:rsid w:val="00E90916"/>
    <w:rsid w:val="00E90C89"/>
    <w:rsid w:val="00E914F0"/>
    <w:rsid w:val="00E91CE0"/>
    <w:rsid w:val="00E92511"/>
    <w:rsid w:val="00E92AFC"/>
    <w:rsid w:val="00E92F2D"/>
    <w:rsid w:val="00E93229"/>
    <w:rsid w:val="00E934E1"/>
    <w:rsid w:val="00E936BD"/>
    <w:rsid w:val="00E938D9"/>
    <w:rsid w:val="00E9497F"/>
    <w:rsid w:val="00E94B81"/>
    <w:rsid w:val="00E94D3F"/>
    <w:rsid w:val="00E95053"/>
    <w:rsid w:val="00E954D5"/>
    <w:rsid w:val="00E95F2E"/>
    <w:rsid w:val="00E960EE"/>
    <w:rsid w:val="00E965A8"/>
    <w:rsid w:val="00E965CB"/>
    <w:rsid w:val="00E9774E"/>
    <w:rsid w:val="00E979B7"/>
    <w:rsid w:val="00E97A5F"/>
    <w:rsid w:val="00E97ACB"/>
    <w:rsid w:val="00EA10E8"/>
    <w:rsid w:val="00EA14B2"/>
    <w:rsid w:val="00EA1959"/>
    <w:rsid w:val="00EA1A2A"/>
    <w:rsid w:val="00EA1A2E"/>
    <w:rsid w:val="00EA1B9A"/>
    <w:rsid w:val="00EA219F"/>
    <w:rsid w:val="00EA21EE"/>
    <w:rsid w:val="00EA339C"/>
    <w:rsid w:val="00EA343F"/>
    <w:rsid w:val="00EA4039"/>
    <w:rsid w:val="00EA4951"/>
    <w:rsid w:val="00EA4C25"/>
    <w:rsid w:val="00EA51E2"/>
    <w:rsid w:val="00EA51E9"/>
    <w:rsid w:val="00EA5255"/>
    <w:rsid w:val="00EA594E"/>
    <w:rsid w:val="00EA5AEA"/>
    <w:rsid w:val="00EA5DC1"/>
    <w:rsid w:val="00EA62C7"/>
    <w:rsid w:val="00EA6454"/>
    <w:rsid w:val="00EA69C5"/>
    <w:rsid w:val="00EA6BA8"/>
    <w:rsid w:val="00EA6CE0"/>
    <w:rsid w:val="00EA73C7"/>
    <w:rsid w:val="00EA77EF"/>
    <w:rsid w:val="00EA7E3B"/>
    <w:rsid w:val="00EB11B5"/>
    <w:rsid w:val="00EB1466"/>
    <w:rsid w:val="00EB15F2"/>
    <w:rsid w:val="00EB195F"/>
    <w:rsid w:val="00EB2164"/>
    <w:rsid w:val="00EB29CD"/>
    <w:rsid w:val="00EB2DC5"/>
    <w:rsid w:val="00EB2DE6"/>
    <w:rsid w:val="00EB2F58"/>
    <w:rsid w:val="00EB3440"/>
    <w:rsid w:val="00EB38E2"/>
    <w:rsid w:val="00EB4649"/>
    <w:rsid w:val="00EB4BE2"/>
    <w:rsid w:val="00EB52C7"/>
    <w:rsid w:val="00EB552A"/>
    <w:rsid w:val="00EB5DDE"/>
    <w:rsid w:val="00EB61F0"/>
    <w:rsid w:val="00EB6DFE"/>
    <w:rsid w:val="00EB6EB0"/>
    <w:rsid w:val="00EB72FE"/>
    <w:rsid w:val="00EB76BD"/>
    <w:rsid w:val="00EB7D31"/>
    <w:rsid w:val="00EC0087"/>
    <w:rsid w:val="00EC0269"/>
    <w:rsid w:val="00EC0298"/>
    <w:rsid w:val="00EC0465"/>
    <w:rsid w:val="00EC06FA"/>
    <w:rsid w:val="00EC0721"/>
    <w:rsid w:val="00EC0778"/>
    <w:rsid w:val="00EC081F"/>
    <w:rsid w:val="00EC0B0A"/>
    <w:rsid w:val="00EC0D9B"/>
    <w:rsid w:val="00EC146E"/>
    <w:rsid w:val="00EC187C"/>
    <w:rsid w:val="00EC2734"/>
    <w:rsid w:val="00EC2752"/>
    <w:rsid w:val="00EC2D1E"/>
    <w:rsid w:val="00EC2DB3"/>
    <w:rsid w:val="00EC3708"/>
    <w:rsid w:val="00EC412E"/>
    <w:rsid w:val="00EC439B"/>
    <w:rsid w:val="00EC455D"/>
    <w:rsid w:val="00EC4662"/>
    <w:rsid w:val="00EC4BC7"/>
    <w:rsid w:val="00EC52F6"/>
    <w:rsid w:val="00EC58FC"/>
    <w:rsid w:val="00EC5BE5"/>
    <w:rsid w:val="00EC5F71"/>
    <w:rsid w:val="00EC67B6"/>
    <w:rsid w:val="00EC6AEE"/>
    <w:rsid w:val="00EC7A3B"/>
    <w:rsid w:val="00EC7BE4"/>
    <w:rsid w:val="00ED085E"/>
    <w:rsid w:val="00ED08D3"/>
    <w:rsid w:val="00ED0929"/>
    <w:rsid w:val="00ED0B74"/>
    <w:rsid w:val="00ED0DDC"/>
    <w:rsid w:val="00ED0F16"/>
    <w:rsid w:val="00ED10E5"/>
    <w:rsid w:val="00ED11EA"/>
    <w:rsid w:val="00ED1A3F"/>
    <w:rsid w:val="00ED2760"/>
    <w:rsid w:val="00ED2A12"/>
    <w:rsid w:val="00ED2CAC"/>
    <w:rsid w:val="00ED2F5B"/>
    <w:rsid w:val="00ED3305"/>
    <w:rsid w:val="00ED3373"/>
    <w:rsid w:val="00ED338B"/>
    <w:rsid w:val="00ED35C2"/>
    <w:rsid w:val="00ED367E"/>
    <w:rsid w:val="00ED416F"/>
    <w:rsid w:val="00ED422F"/>
    <w:rsid w:val="00ED48E4"/>
    <w:rsid w:val="00ED557C"/>
    <w:rsid w:val="00ED55EB"/>
    <w:rsid w:val="00ED56EA"/>
    <w:rsid w:val="00ED57E5"/>
    <w:rsid w:val="00ED5CC8"/>
    <w:rsid w:val="00ED5FC5"/>
    <w:rsid w:val="00ED6741"/>
    <w:rsid w:val="00ED69F6"/>
    <w:rsid w:val="00ED743B"/>
    <w:rsid w:val="00ED7574"/>
    <w:rsid w:val="00ED771B"/>
    <w:rsid w:val="00ED7A6D"/>
    <w:rsid w:val="00ED7A93"/>
    <w:rsid w:val="00EE02CD"/>
    <w:rsid w:val="00EE0E87"/>
    <w:rsid w:val="00EE0F54"/>
    <w:rsid w:val="00EE12F2"/>
    <w:rsid w:val="00EE1463"/>
    <w:rsid w:val="00EE17E0"/>
    <w:rsid w:val="00EE19C7"/>
    <w:rsid w:val="00EE1B2C"/>
    <w:rsid w:val="00EE1C44"/>
    <w:rsid w:val="00EE1E05"/>
    <w:rsid w:val="00EE20EE"/>
    <w:rsid w:val="00EE262C"/>
    <w:rsid w:val="00EE279F"/>
    <w:rsid w:val="00EE29CB"/>
    <w:rsid w:val="00EE2F95"/>
    <w:rsid w:val="00EE3903"/>
    <w:rsid w:val="00EE410A"/>
    <w:rsid w:val="00EE4566"/>
    <w:rsid w:val="00EE4AE4"/>
    <w:rsid w:val="00EE4FE6"/>
    <w:rsid w:val="00EE4FF1"/>
    <w:rsid w:val="00EE5931"/>
    <w:rsid w:val="00EE5A0F"/>
    <w:rsid w:val="00EE5C56"/>
    <w:rsid w:val="00EE5DA7"/>
    <w:rsid w:val="00EE5FCF"/>
    <w:rsid w:val="00EE61FE"/>
    <w:rsid w:val="00EE6B6A"/>
    <w:rsid w:val="00EE6DDC"/>
    <w:rsid w:val="00EE6E1A"/>
    <w:rsid w:val="00EE6F20"/>
    <w:rsid w:val="00EE712C"/>
    <w:rsid w:val="00EE77B5"/>
    <w:rsid w:val="00EE7AC4"/>
    <w:rsid w:val="00EE7E11"/>
    <w:rsid w:val="00EF01EC"/>
    <w:rsid w:val="00EF0549"/>
    <w:rsid w:val="00EF0ABC"/>
    <w:rsid w:val="00EF0ABF"/>
    <w:rsid w:val="00EF18B4"/>
    <w:rsid w:val="00EF1C71"/>
    <w:rsid w:val="00EF2104"/>
    <w:rsid w:val="00EF2255"/>
    <w:rsid w:val="00EF22A6"/>
    <w:rsid w:val="00EF2526"/>
    <w:rsid w:val="00EF258D"/>
    <w:rsid w:val="00EF2B54"/>
    <w:rsid w:val="00EF2E16"/>
    <w:rsid w:val="00EF3C5A"/>
    <w:rsid w:val="00EF3E5A"/>
    <w:rsid w:val="00EF3FA5"/>
    <w:rsid w:val="00EF4022"/>
    <w:rsid w:val="00EF5392"/>
    <w:rsid w:val="00EF67AC"/>
    <w:rsid w:val="00EF6F43"/>
    <w:rsid w:val="00EF716C"/>
    <w:rsid w:val="00EF72C9"/>
    <w:rsid w:val="00EF7338"/>
    <w:rsid w:val="00EF7674"/>
    <w:rsid w:val="00EF7E18"/>
    <w:rsid w:val="00F00571"/>
    <w:rsid w:val="00F01388"/>
    <w:rsid w:val="00F01468"/>
    <w:rsid w:val="00F0191F"/>
    <w:rsid w:val="00F01F2C"/>
    <w:rsid w:val="00F02457"/>
    <w:rsid w:val="00F02518"/>
    <w:rsid w:val="00F02733"/>
    <w:rsid w:val="00F030BC"/>
    <w:rsid w:val="00F0329B"/>
    <w:rsid w:val="00F032A3"/>
    <w:rsid w:val="00F0339D"/>
    <w:rsid w:val="00F035A8"/>
    <w:rsid w:val="00F03ABC"/>
    <w:rsid w:val="00F04E90"/>
    <w:rsid w:val="00F05663"/>
    <w:rsid w:val="00F0613B"/>
    <w:rsid w:val="00F06713"/>
    <w:rsid w:val="00F067AF"/>
    <w:rsid w:val="00F06943"/>
    <w:rsid w:val="00F07456"/>
    <w:rsid w:val="00F0771C"/>
    <w:rsid w:val="00F07F40"/>
    <w:rsid w:val="00F1003D"/>
    <w:rsid w:val="00F101EB"/>
    <w:rsid w:val="00F1045E"/>
    <w:rsid w:val="00F105AC"/>
    <w:rsid w:val="00F106E0"/>
    <w:rsid w:val="00F10757"/>
    <w:rsid w:val="00F12442"/>
    <w:rsid w:val="00F12948"/>
    <w:rsid w:val="00F12D9D"/>
    <w:rsid w:val="00F1311F"/>
    <w:rsid w:val="00F13205"/>
    <w:rsid w:val="00F1391D"/>
    <w:rsid w:val="00F13BF8"/>
    <w:rsid w:val="00F14094"/>
    <w:rsid w:val="00F1573A"/>
    <w:rsid w:val="00F15895"/>
    <w:rsid w:val="00F163C7"/>
    <w:rsid w:val="00F164F8"/>
    <w:rsid w:val="00F16EE5"/>
    <w:rsid w:val="00F16F59"/>
    <w:rsid w:val="00F17076"/>
    <w:rsid w:val="00F171C1"/>
    <w:rsid w:val="00F17495"/>
    <w:rsid w:val="00F17755"/>
    <w:rsid w:val="00F17E6B"/>
    <w:rsid w:val="00F202D1"/>
    <w:rsid w:val="00F20C6D"/>
    <w:rsid w:val="00F20CEA"/>
    <w:rsid w:val="00F20EA9"/>
    <w:rsid w:val="00F2160D"/>
    <w:rsid w:val="00F21BD0"/>
    <w:rsid w:val="00F22281"/>
    <w:rsid w:val="00F22618"/>
    <w:rsid w:val="00F226D9"/>
    <w:rsid w:val="00F22BEA"/>
    <w:rsid w:val="00F2395A"/>
    <w:rsid w:val="00F23C49"/>
    <w:rsid w:val="00F23EFF"/>
    <w:rsid w:val="00F2406B"/>
    <w:rsid w:val="00F248F8"/>
    <w:rsid w:val="00F250C5"/>
    <w:rsid w:val="00F25141"/>
    <w:rsid w:val="00F2590F"/>
    <w:rsid w:val="00F25FC4"/>
    <w:rsid w:val="00F27E1B"/>
    <w:rsid w:val="00F303F8"/>
    <w:rsid w:val="00F30A95"/>
    <w:rsid w:val="00F30C51"/>
    <w:rsid w:val="00F30CFB"/>
    <w:rsid w:val="00F31215"/>
    <w:rsid w:val="00F31499"/>
    <w:rsid w:val="00F31716"/>
    <w:rsid w:val="00F317CC"/>
    <w:rsid w:val="00F31B43"/>
    <w:rsid w:val="00F32105"/>
    <w:rsid w:val="00F32177"/>
    <w:rsid w:val="00F32C81"/>
    <w:rsid w:val="00F3375A"/>
    <w:rsid w:val="00F33B0E"/>
    <w:rsid w:val="00F33CB1"/>
    <w:rsid w:val="00F344A4"/>
    <w:rsid w:val="00F34645"/>
    <w:rsid w:val="00F34BF3"/>
    <w:rsid w:val="00F3510E"/>
    <w:rsid w:val="00F35331"/>
    <w:rsid w:val="00F364C4"/>
    <w:rsid w:val="00F3692A"/>
    <w:rsid w:val="00F36941"/>
    <w:rsid w:val="00F37521"/>
    <w:rsid w:val="00F37840"/>
    <w:rsid w:val="00F37A53"/>
    <w:rsid w:val="00F37AA7"/>
    <w:rsid w:val="00F37EAB"/>
    <w:rsid w:val="00F401C8"/>
    <w:rsid w:val="00F41471"/>
    <w:rsid w:val="00F4187F"/>
    <w:rsid w:val="00F41D51"/>
    <w:rsid w:val="00F4252F"/>
    <w:rsid w:val="00F42918"/>
    <w:rsid w:val="00F42C75"/>
    <w:rsid w:val="00F431D4"/>
    <w:rsid w:val="00F44749"/>
    <w:rsid w:val="00F44D18"/>
    <w:rsid w:val="00F44D25"/>
    <w:rsid w:val="00F45319"/>
    <w:rsid w:val="00F45974"/>
    <w:rsid w:val="00F464FA"/>
    <w:rsid w:val="00F46DE6"/>
    <w:rsid w:val="00F46EFA"/>
    <w:rsid w:val="00F46FC4"/>
    <w:rsid w:val="00F47452"/>
    <w:rsid w:val="00F50684"/>
    <w:rsid w:val="00F507CC"/>
    <w:rsid w:val="00F50E51"/>
    <w:rsid w:val="00F510B7"/>
    <w:rsid w:val="00F510D8"/>
    <w:rsid w:val="00F513F3"/>
    <w:rsid w:val="00F516C5"/>
    <w:rsid w:val="00F527A0"/>
    <w:rsid w:val="00F52AE8"/>
    <w:rsid w:val="00F52D09"/>
    <w:rsid w:val="00F52DC0"/>
    <w:rsid w:val="00F52EA0"/>
    <w:rsid w:val="00F53821"/>
    <w:rsid w:val="00F53862"/>
    <w:rsid w:val="00F542F2"/>
    <w:rsid w:val="00F54ADF"/>
    <w:rsid w:val="00F55BAC"/>
    <w:rsid w:val="00F55C27"/>
    <w:rsid w:val="00F55D10"/>
    <w:rsid w:val="00F562EE"/>
    <w:rsid w:val="00F5725C"/>
    <w:rsid w:val="00F57484"/>
    <w:rsid w:val="00F57766"/>
    <w:rsid w:val="00F57A18"/>
    <w:rsid w:val="00F57ACA"/>
    <w:rsid w:val="00F60142"/>
    <w:rsid w:val="00F60595"/>
    <w:rsid w:val="00F60690"/>
    <w:rsid w:val="00F60848"/>
    <w:rsid w:val="00F60AA3"/>
    <w:rsid w:val="00F61182"/>
    <w:rsid w:val="00F62155"/>
    <w:rsid w:val="00F628AC"/>
    <w:rsid w:val="00F62919"/>
    <w:rsid w:val="00F629B0"/>
    <w:rsid w:val="00F62AFD"/>
    <w:rsid w:val="00F635AC"/>
    <w:rsid w:val="00F63C73"/>
    <w:rsid w:val="00F63E49"/>
    <w:rsid w:val="00F63F73"/>
    <w:rsid w:val="00F648AA"/>
    <w:rsid w:val="00F65029"/>
    <w:rsid w:val="00F6530F"/>
    <w:rsid w:val="00F65560"/>
    <w:rsid w:val="00F655BF"/>
    <w:rsid w:val="00F65C5B"/>
    <w:rsid w:val="00F65CF8"/>
    <w:rsid w:val="00F65DAB"/>
    <w:rsid w:val="00F65E3C"/>
    <w:rsid w:val="00F65FBC"/>
    <w:rsid w:val="00F663F8"/>
    <w:rsid w:val="00F66682"/>
    <w:rsid w:val="00F666F2"/>
    <w:rsid w:val="00F66B15"/>
    <w:rsid w:val="00F67110"/>
    <w:rsid w:val="00F6712D"/>
    <w:rsid w:val="00F673CA"/>
    <w:rsid w:val="00F6773A"/>
    <w:rsid w:val="00F677F6"/>
    <w:rsid w:val="00F70087"/>
    <w:rsid w:val="00F718A3"/>
    <w:rsid w:val="00F71B8A"/>
    <w:rsid w:val="00F72394"/>
    <w:rsid w:val="00F72D5E"/>
    <w:rsid w:val="00F72D77"/>
    <w:rsid w:val="00F73862"/>
    <w:rsid w:val="00F73EF1"/>
    <w:rsid w:val="00F73F65"/>
    <w:rsid w:val="00F74535"/>
    <w:rsid w:val="00F74992"/>
    <w:rsid w:val="00F74D5D"/>
    <w:rsid w:val="00F74EED"/>
    <w:rsid w:val="00F75D50"/>
    <w:rsid w:val="00F7614C"/>
    <w:rsid w:val="00F762EA"/>
    <w:rsid w:val="00F7673A"/>
    <w:rsid w:val="00F76A51"/>
    <w:rsid w:val="00F77842"/>
    <w:rsid w:val="00F778DD"/>
    <w:rsid w:val="00F77A28"/>
    <w:rsid w:val="00F77B7E"/>
    <w:rsid w:val="00F77D6F"/>
    <w:rsid w:val="00F80B00"/>
    <w:rsid w:val="00F80C50"/>
    <w:rsid w:val="00F80E24"/>
    <w:rsid w:val="00F8121E"/>
    <w:rsid w:val="00F81E79"/>
    <w:rsid w:val="00F81F22"/>
    <w:rsid w:val="00F82088"/>
    <w:rsid w:val="00F825E1"/>
    <w:rsid w:val="00F82D79"/>
    <w:rsid w:val="00F82FF3"/>
    <w:rsid w:val="00F83906"/>
    <w:rsid w:val="00F8421A"/>
    <w:rsid w:val="00F84ACA"/>
    <w:rsid w:val="00F84CED"/>
    <w:rsid w:val="00F857D4"/>
    <w:rsid w:val="00F8584F"/>
    <w:rsid w:val="00F85AFC"/>
    <w:rsid w:val="00F85D1D"/>
    <w:rsid w:val="00F85F0C"/>
    <w:rsid w:val="00F860C5"/>
    <w:rsid w:val="00F86550"/>
    <w:rsid w:val="00F86FFB"/>
    <w:rsid w:val="00F872E7"/>
    <w:rsid w:val="00F87614"/>
    <w:rsid w:val="00F87A43"/>
    <w:rsid w:val="00F87AD3"/>
    <w:rsid w:val="00F87BF7"/>
    <w:rsid w:val="00F87D40"/>
    <w:rsid w:val="00F902C4"/>
    <w:rsid w:val="00F908EB"/>
    <w:rsid w:val="00F90B70"/>
    <w:rsid w:val="00F9127A"/>
    <w:rsid w:val="00F91F66"/>
    <w:rsid w:val="00F92BF4"/>
    <w:rsid w:val="00F92D3E"/>
    <w:rsid w:val="00F92F63"/>
    <w:rsid w:val="00F93105"/>
    <w:rsid w:val="00F932B6"/>
    <w:rsid w:val="00F93B24"/>
    <w:rsid w:val="00F93F8A"/>
    <w:rsid w:val="00F94C0B"/>
    <w:rsid w:val="00F95A59"/>
    <w:rsid w:val="00F95CB8"/>
    <w:rsid w:val="00F9612F"/>
    <w:rsid w:val="00F976C5"/>
    <w:rsid w:val="00F97C2C"/>
    <w:rsid w:val="00F97CA2"/>
    <w:rsid w:val="00FA0438"/>
    <w:rsid w:val="00FA081D"/>
    <w:rsid w:val="00FA0E11"/>
    <w:rsid w:val="00FA1528"/>
    <w:rsid w:val="00FA17D0"/>
    <w:rsid w:val="00FA1C4B"/>
    <w:rsid w:val="00FA228C"/>
    <w:rsid w:val="00FA2942"/>
    <w:rsid w:val="00FA2CCC"/>
    <w:rsid w:val="00FA2DB6"/>
    <w:rsid w:val="00FA2F37"/>
    <w:rsid w:val="00FA33C2"/>
    <w:rsid w:val="00FA4ADE"/>
    <w:rsid w:val="00FA4FC1"/>
    <w:rsid w:val="00FA51B5"/>
    <w:rsid w:val="00FA53C4"/>
    <w:rsid w:val="00FA56DE"/>
    <w:rsid w:val="00FA57B3"/>
    <w:rsid w:val="00FA57FF"/>
    <w:rsid w:val="00FA5C4B"/>
    <w:rsid w:val="00FA5E0C"/>
    <w:rsid w:val="00FA62B4"/>
    <w:rsid w:val="00FA65D3"/>
    <w:rsid w:val="00FA6A88"/>
    <w:rsid w:val="00FA6C3C"/>
    <w:rsid w:val="00FA6E7D"/>
    <w:rsid w:val="00FA6F01"/>
    <w:rsid w:val="00FA7095"/>
    <w:rsid w:val="00FA72A3"/>
    <w:rsid w:val="00FB055C"/>
    <w:rsid w:val="00FB0682"/>
    <w:rsid w:val="00FB06CE"/>
    <w:rsid w:val="00FB089C"/>
    <w:rsid w:val="00FB0F17"/>
    <w:rsid w:val="00FB127A"/>
    <w:rsid w:val="00FB160A"/>
    <w:rsid w:val="00FB17D1"/>
    <w:rsid w:val="00FB1A4F"/>
    <w:rsid w:val="00FB1A70"/>
    <w:rsid w:val="00FB1AA6"/>
    <w:rsid w:val="00FB2403"/>
    <w:rsid w:val="00FB26E4"/>
    <w:rsid w:val="00FB2B22"/>
    <w:rsid w:val="00FB33C2"/>
    <w:rsid w:val="00FB398C"/>
    <w:rsid w:val="00FB4158"/>
    <w:rsid w:val="00FB455F"/>
    <w:rsid w:val="00FB4564"/>
    <w:rsid w:val="00FB4672"/>
    <w:rsid w:val="00FB4993"/>
    <w:rsid w:val="00FB5070"/>
    <w:rsid w:val="00FB53C4"/>
    <w:rsid w:val="00FB5ADC"/>
    <w:rsid w:val="00FB5D54"/>
    <w:rsid w:val="00FB6063"/>
    <w:rsid w:val="00FB6096"/>
    <w:rsid w:val="00FB65E0"/>
    <w:rsid w:val="00FB6607"/>
    <w:rsid w:val="00FB6BEC"/>
    <w:rsid w:val="00FB6D39"/>
    <w:rsid w:val="00FB78DA"/>
    <w:rsid w:val="00FB7C9B"/>
    <w:rsid w:val="00FC0309"/>
    <w:rsid w:val="00FC0330"/>
    <w:rsid w:val="00FC0424"/>
    <w:rsid w:val="00FC045E"/>
    <w:rsid w:val="00FC0EA2"/>
    <w:rsid w:val="00FC0F88"/>
    <w:rsid w:val="00FC1685"/>
    <w:rsid w:val="00FC2362"/>
    <w:rsid w:val="00FC24A5"/>
    <w:rsid w:val="00FC2815"/>
    <w:rsid w:val="00FC420A"/>
    <w:rsid w:val="00FC45F3"/>
    <w:rsid w:val="00FC4D43"/>
    <w:rsid w:val="00FC4E61"/>
    <w:rsid w:val="00FC4FC6"/>
    <w:rsid w:val="00FC594A"/>
    <w:rsid w:val="00FC5B55"/>
    <w:rsid w:val="00FC5E15"/>
    <w:rsid w:val="00FC6663"/>
    <w:rsid w:val="00FC6717"/>
    <w:rsid w:val="00FC67D6"/>
    <w:rsid w:val="00FC6C20"/>
    <w:rsid w:val="00FC6C8C"/>
    <w:rsid w:val="00FC7629"/>
    <w:rsid w:val="00FC78E9"/>
    <w:rsid w:val="00FC7EEC"/>
    <w:rsid w:val="00FD0586"/>
    <w:rsid w:val="00FD0961"/>
    <w:rsid w:val="00FD0DED"/>
    <w:rsid w:val="00FD17F8"/>
    <w:rsid w:val="00FD1953"/>
    <w:rsid w:val="00FD1B22"/>
    <w:rsid w:val="00FD1C6B"/>
    <w:rsid w:val="00FD2288"/>
    <w:rsid w:val="00FD2BC4"/>
    <w:rsid w:val="00FD2D29"/>
    <w:rsid w:val="00FD2E8D"/>
    <w:rsid w:val="00FD3516"/>
    <w:rsid w:val="00FD47CD"/>
    <w:rsid w:val="00FD48C6"/>
    <w:rsid w:val="00FD4C3F"/>
    <w:rsid w:val="00FD5A31"/>
    <w:rsid w:val="00FD5BBC"/>
    <w:rsid w:val="00FD5E11"/>
    <w:rsid w:val="00FD5F8E"/>
    <w:rsid w:val="00FD6287"/>
    <w:rsid w:val="00FD6317"/>
    <w:rsid w:val="00FD6453"/>
    <w:rsid w:val="00FD6BC1"/>
    <w:rsid w:val="00FD7115"/>
    <w:rsid w:val="00FD715B"/>
    <w:rsid w:val="00FD7994"/>
    <w:rsid w:val="00FD7B02"/>
    <w:rsid w:val="00FD7B39"/>
    <w:rsid w:val="00FD7F47"/>
    <w:rsid w:val="00FE0B61"/>
    <w:rsid w:val="00FE0E2E"/>
    <w:rsid w:val="00FE0EE9"/>
    <w:rsid w:val="00FE14DD"/>
    <w:rsid w:val="00FE1AD8"/>
    <w:rsid w:val="00FE1B54"/>
    <w:rsid w:val="00FE1E78"/>
    <w:rsid w:val="00FE217E"/>
    <w:rsid w:val="00FE24FA"/>
    <w:rsid w:val="00FE2B46"/>
    <w:rsid w:val="00FE2C0A"/>
    <w:rsid w:val="00FE2D71"/>
    <w:rsid w:val="00FE2FCC"/>
    <w:rsid w:val="00FE3209"/>
    <w:rsid w:val="00FE3968"/>
    <w:rsid w:val="00FE39AD"/>
    <w:rsid w:val="00FE3A1E"/>
    <w:rsid w:val="00FE3D6B"/>
    <w:rsid w:val="00FE44F4"/>
    <w:rsid w:val="00FE4778"/>
    <w:rsid w:val="00FE4F16"/>
    <w:rsid w:val="00FE54FB"/>
    <w:rsid w:val="00FE60EE"/>
    <w:rsid w:val="00FE615A"/>
    <w:rsid w:val="00FE61D3"/>
    <w:rsid w:val="00FE6355"/>
    <w:rsid w:val="00FE6B4D"/>
    <w:rsid w:val="00FE6BBD"/>
    <w:rsid w:val="00FE6D7D"/>
    <w:rsid w:val="00FE6E41"/>
    <w:rsid w:val="00FE75A6"/>
    <w:rsid w:val="00FE7AC7"/>
    <w:rsid w:val="00FF0628"/>
    <w:rsid w:val="00FF226B"/>
    <w:rsid w:val="00FF2788"/>
    <w:rsid w:val="00FF3474"/>
    <w:rsid w:val="00FF3A90"/>
    <w:rsid w:val="00FF4153"/>
    <w:rsid w:val="00FF42FB"/>
    <w:rsid w:val="00FF468E"/>
    <w:rsid w:val="00FF4A7D"/>
    <w:rsid w:val="00FF4B4A"/>
    <w:rsid w:val="00FF4ED2"/>
    <w:rsid w:val="00FF59C6"/>
    <w:rsid w:val="00FF5C56"/>
    <w:rsid w:val="00FF5C62"/>
    <w:rsid w:val="00FF6F4D"/>
    <w:rsid w:val="00FF6FE7"/>
    <w:rsid w:val="00FF79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460B1"/>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SimSun"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28"/>
      </w:numPr>
      <w:spacing w:after="160" w:line="252" w:lineRule="auto"/>
      <w:contextualSpacing/>
    </w:pPr>
    <w:rPr>
      <w:rFonts w:ascii="Calibri" w:eastAsia="SimSun"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SimSun" w:hAnsi="Arial" w:cs="SimSun"/>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en-US"/>
    </w:rPr>
  </w:style>
  <w:style w:type="character" w:customStyle="1" w:styleId="UnresolvedMention">
    <w:name w:val="Unresolved Mention"/>
    <w:basedOn w:val="DefaultParagraphFont"/>
    <w:uiPriority w:val="99"/>
    <w:semiHidden/>
    <w:unhideWhenUsed/>
    <w:rsid w:val="00CC0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195629145">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18789818">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67724787">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1686930">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36069390">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1507768">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130436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1714760">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01598772">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23564834">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ip-development/zh/agenda/recommendations.html" TargetMode="External"/><Relationship Id="rId21" Type="http://schemas.openxmlformats.org/officeDocument/2006/relationships/footer" Target="footer1.xml"/><Relationship Id="rId42" Type="http://schemas.openxmlformats.org/officeDocument/2006/relationships/hyperlink" Target="https://www.wipo.int/publications/zh/details.jsp?id=4545" TargetMode="External"/><Relationship Id="rId47" Type="http://schemas.openxmlformats.org/officeDocument/2006/relationships/hyperlink" Target="https://www.wipo.int/meetings/zh/doc_details.jsp?doc_id=538652" TargetMode="External"/><Relationship Id="rId63" Type="http://schemas.openxmlformats.org/officeDocument/2006/relationships/hyperlink" Target="https://www.wipo.int/meetings/zh/doc_details.jsp?doc_id=432072" TargetMode="External"/><Relationship Id="rId68" Type="http://schemas.openxmlformats.org/officeDocument/2006/relationships/header" Target="header18.xml"/><Relationship Id="rId84" Type="http://schemas.openxmlformats.org/officeDocument/2006/relationships/header" Target="header25.xml"/><Relationship Id="rId16" Type="http://schemas.openxmlformats.org/officeDocument/2006/relationships/hyperlink" Target="https://www.wipo.int/meetings/zh/doc_details.jsp?doc_id=539054" TargetMode="External"/><Relationship Id="rId11" Type="http://schemas.openxmlformats.org/officeDocument/2006/relationships/hyperlink" Target="https://www.wipo.int/meetings/zh/doc_details.jsp?doc_id=406377" TargetMode="External"/><Relationship Id="rId32" Type="http://schemas.openxmlformats.org/officeDocument/2006/relationships/hyperlink" Target="https://www.wipo.int/meetings/zh/doc_details.jsp?doc_id=456923" TargetMode="External"/><Relationship Id="rId37" Type="http://schemas.openxmlformats.org/officeDocument/2006/relationships/header" Target="header8.xml"/><Relationship Id="rId53" Type="http://schemas.openxmlformats.org/officeDocument/2006/relationships/hyperlink" Target="https://www.wipo.int/export/sites/www/about-wipo/en/budget/pdf/strategy-house-w-sdgs-and-figures-pwb2022-23.pdf" TargetMode="External"/><Relationship Id="rId58" Type="http://schemas.openxmlformats.org/officeDocument/2006/relationships/hyperlink" Target="https://www.wipo.int/export/sites/www/about-wipo/en/budget/pdf/strategy-house-w-sdgs-and-figures-pwb2022-23.pdf" TargetMode="External"/><Relationship Id="rId74" Type="http://schemas.openxmlformats.org/officeDocument/2006/relationships/hyperlink" Target="https://www.wipo.int/meetings/zh/doc_details.jsp?doc_id=539054" TargetMode="External"/><Relationship Id="rId79" Type="http://schemas.openxmlformats.org/officeDocument/2006/relationships/hyperlink" Target="https://www.wipo.int/meetings/zh/doc_details.jsp?doc_id=552483" TargetMode="External"/><Relationship Id="rId5" Type="http://schemas.openxmlformats.org/officeDocument/2006/relationships/webSettings" Target="webSettings.xml"/><Relationship Id="rId19" Type="http://schemas.openxmlformats.org/officeDocument/2006/relationships/header" Target="header1.xml"/><Relationship Id="rId14" Type="http://schemas.openxmlformats.org/officeDocument/2006/relationships/hyperlink" Target="https://www.wipo.int/meetings/zh/doc_details.jsp?doc_id=432072" TargetMode="External"/><Relationship Id="rId22" Type="http://schemas.openxmlformats.org/officeDocument/2006/relationships/footer" Target="footer2.xml"/><Relationship Id="rId27" Type="http://schemas.openxmlformats.org/officeDocument/2006/relationships/hyperlink" Target="https://www.wipo.int/export/sites/www/about-wipo/en/budget/pdf/strategy-house-w-sdgs-and-figures-pwb2022-23.pdf" TargetMode="External"/><Relationship Id="rId30" Type="http://schemas.openxmlformats.org/officeDocument/2006/relationships/header" Target="header6.xml"/><Relationship Id="rId35" Type="http://schemas.openxmlformats.org/officeDocument/2006/relationships/hyperlink" Target="https://www.wipo.int/collective-marks/zh/index.html" TargetMode="External"/><Relationship Id="rId43" Type="http://schemas.openxmlformats.org/officeDocument/2006/relationships/hyperlink" Target="https://www.wipo.int/meetings/zh/doc_details.jsp?doc_id=571475" TargetMode="External"/><Relationship Id="rId48" Type="http://schemas.openxmlformats.org/officeDocument/2006/relationships/header" Target="header10.xml"/><Relationship Id="rId56" Type="http://schemas.openxmlformats.org/officeDocument/2006/relationships/hyperlink" Target="https://www.wipo.int/meetings/zh/doc_details.jsp?doc_id=552082" TargetMode="External"/><Relationship Id="rId64" Type="http://schemas.openxmlformats.org/officeDocument/2006/relationships/hyperlink" Target="https://www.wipo.int/ip-development/zh/agenda/recommendations.html" TargetMode="External"/><Relationship Id="rId69" Type="http://schemas.openxmlformats.org/officeDocument/2006/relationships/hyperlink" Target="https://www.wipo.int/meetings/zh/doc_details.jsp?doc_id=537938" TargetMode="External"/><Relationship Id="rId77" Type="http://schemas.openxmlformats.org/officeDocument/2006/relationships/header" Target="header21.xml"/><Relationship Id="rId8" Type="http://schemas.openxmlformats.org/officeDocument/2006/relationships/image" Target="media/image1.png"/><Relationship Id="rId51" Type="http://schemas.openxmlformats.org/officeDocument/2006/relationships/hyperlink" Target="https://www.wipo.int/meetings/zh/doc_details.jsp?doc_id=421371" TargetMode="External"/><Relationship Id="rId72" Type="http://schemas.openxmlformats.org/officeDocument/2006/relationships/header" Target="header19.xml"/><Relationship Id="rId80" Type="http://schemas.openxmlformats.org/officeDocument/2006/relationships/hyperlink" Target="https://www.wipo.int/ip-development/zh/agenda/recommendations.html" TargetMode="External"/><Relationship Id="rId85" Type="http://schemas.openxmlformats.org/officeDocument/2006/relationships/header" Target="header26.xml"/><Relationship Id="rId3" Type="http://schemas.openxmlformats.org/officeDocument/2006/relationships/styles" Target="styles.xml"/><Relationship Id="rId12" Type="http://schemas.openxmlformats.org/officeDocument/2006/relationships/hyperlink" Target="https://www.wipo.int/meetings/zh/doc_details.jsp?doc_id=421371" TargetMode="External"/><Relationship Id="rId17" Type="http://schemas.openxmlformats.org/officeDocument/2006/relationships/hyperlink" Target="https://www.wipo.int/meetings/zh/doc_details.jsp?doc_id=552483" TargetMode="External"/><Relationship Id="rId25" Type="http://schemas.openxmlformats.org/officeDocument/2006/relationships/hyperlink" Target="https://www.wipo.int/meetings/zh/doc_details.jsp?doc_id=421771" TargetMode="External"/><Relationship Id="rId33" Type="http://schemas.openxmlformats.org/officeDocument/2006/relationships/hyperlink" Target="https://www.wipo.int/ip-development/zh/agenda/recommendations.html" TargetMode="External"/><Relationship Id="rId38" Type="http://schemas.openxmlformats.org/officeDocument/2006/relationships/header" Target="header9.xml"/><Relationship Id="rId46" Type="http://schemas.openxmlformats.org/officeDocument/2006/relationships/hyperlink" Target="https://www.wipo.int/meetings/zh/doc_details.jsp?doc_id=453432" TargetMode="External"/><Relationship Id="rId59" Type="http://schemas.openxmlformats.org/officeDocument/2006/relationships/hyperlink" Target="https://www.wipo.int/edocs/pubdocs/en/wipo_pub_1062.pdf" TargetMode="External"/><Relationship Id="rId67" Type="http://schemas.openxmlformats.org/officeDocument/2006/relationships/header" Target="header17.xml"/><Relationship Id="rId20" Type="http://schemas.openxmlformats.org/officeDocument/2006/relationships/header" Target="header2.xml"/><Relationship Id="rId41" Type="http://schemas.openxmlformats.org/officeDocument/2006/relationships/hyperlink" Target="https://www.wipo.int/export/sites/www/about-wipo/en/budget/pdf/strategy-house-w-sdgs-and-figures-pwb2022-23.pdf" TargetMode="External"/><Relationship Id="rId54" Type="http://schemas.openxmlformats.org/officeDocument/2006/relationships/header" Target="header12.xml"/><Relationship Id="rId62" Type="http://schemas.openxmlformats.org/officeDocument/2006/relationships/header" Target="header15.xml"/><Relationship Id="rId70" Type="http://schemas.openxmlformats.org/officeDocument/2006/relationships/hyperlink" Target="https://www.wipo.int/ip-development/zh/agenda/recommendations.html" TargetMode="External"/><Relationship Id="rId75" Type="http://schemas.openxmlformats.org/officeDocument/2006/relationships/hyperlink" Target="https://www.wipo.int/ip-development/zh/agenda/recommendations.html" TargetMode="External"/><Relationship Id="rId83"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zh/doc_details.jsp?doc_id=537938" TargetMode="External"/><Relationship Id="rId23" Type="http://schemas.openxmlformats.org/officeDocument/2006/relationships/header" Target="header3.xml"/><Relationship Id="rId28" Type="http://schemas.openxmlformats.org/officeDocument/2006/relationships/header" Target="header4.xml"/><Relationship Id="rId36" Type="http://schemas.openxmlformats.org/officeDocument/2006/relationships/hyperlink" Target="https://www.wipo.int/meetings/zh/doc_details.jsp?doc_id=538652" TargetMode="External"/><Relationship Id="rId49" Type="http://schemas.openxmlformats.org/officeDocument/2006/relationships/header" Target="header11.xml"/><Relationship Id="rId57" Type="http://schemas.openxmlformats.org/officeDocument/2006/relationships/hyperlink" Target="https://www.wipo.int/ip-development/zh/agenda/recommendations.html" TargetMode="External"/><Relationship Id="rId10" Type="http://schemas.openxmlformats.org/officeDocument/2006/relationships/hyperlink" Target="https://www.wipo.int/meetings/zh/doc_details.jsp?doc_id=456923" TargetMode="External"/><Relationship Id="rId31" Type="http://schemas.openxmlformats.org/officeDocument/2006/relationships/header" Target="header7.xml"/><Relationship Id="rId44" Type="http://schemas.openxmlformats.org/officeDocument/2006/relationships/hyperlink" Target="https://www.wipo.int/sme/en/enterprising-ideas/" TargetMode="External"/><Relationship Id="rId52" Type="http://schemas.openxmlformats.org/officeDocument/2006/relationships/hyperlink" Target="https://www.wipo.int/ip-development/zh/agenda/recommendations.html" TargetMode="External"/><Relationship Id="rId60" Type="http://schemas.openxmlformats.org/officeDocument/2006/relationships/hyperlink" Target="https://www.wipo.int/edocs/pubdocs/en/wipo_pub_1063.pdf" TargetMode="External"/><Relationship Id="rId65" Type="http://schemas.openxmlformats.org/officeDocument/2006/relationships/hyperlink" Target="https://www.wipo.int/export/sites/www/about-wipo/en/budget/pdf/strategy-house-w-sdgs-and-figures-pwb2022-23.pdf" TargetMode="External"/><Relationship Id="rId73" Type="http://schemas.openxmlformats.org/officeDocument/2006/relationships/header" Target="header20.xml"/><Relationship Id="rId78" Type="http://schemas.openxmlformats.org/officeDocument/2006/relationships/header" Target="header22.xml"/><Relationship Id="rId81" Type="http://schemas.openxmlformats.org/officeDocument/2006/relationships/hyperlink" Target="https://www.wipo.int/export/sites/www/about-wipo/en/budget/pdf/strategy-house-w-sdgs-and-figures-pwb2022-23.pdf"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zh/doc_details.jsp?doc_id=421771" TargetMode="External"/><Relationship Id="rId13" Type="http://schemas.openxmlformats.org/officeDocument/2006/relationships/hyperlink" Target="https://www.wipo.int/meetings/zh/doc_details.jsp?doc_id=552082" TargetMode="External"/><Relationship Id="rId18" Type="http://schemas.openxmlformats.org/officeDocument/2006/relationships/hyperlink" Target="https://dacatalogue.wipo.int/projects/DA_01_05_01" TargetMode="External"/><Relationship Id="rId39" Type="http://schemas.openxmlformats.org/officeDocument/2006/relationships/hyperlink" Target="https://www.wipo.int/meetings/zh/doc_details.jsp?doc_id=406377" TargetMode="External"/><Relationship Id="rId34" Type="http://schemas.openxmlformats.org/officeDocument/2006/relationships/hyperlink" Target="https://www.wipo.int/export/sites/www/about-wipo/en/budget/pdf/strategy-house-w-sdgs-and-figures-pwb2022-23.pdf" TargetMode="External"/><Relationship Id="rId50" Type="http://schemas.openxmlformats.org/officeDocument/2006/relationships/hyperlink" Target="https://www.wipo.int/meetings/en/doc_details.jsp?doc_id=421771" TargetMode="External"/><Relationship Id="rId55" Type="http://schemas.openxmlformats.org/officeDocument/2006/relationships/header" Target="header13.xml"/><Relationship Id="rId76" Type="http://schemas.openxmlformats.org/officeDocument/2006/relationships/hyperlink" Target="https://www.wipo.int/export/sites/www/about-wipo/en/budget/pdf/strategy-house-w-sdgs-and-figures-pwb2022-23.pdf" TargetMode="External"/><Relationship Id="rId7" Type="http://schemas.openxmlformats.org/officeDocument/2006/relationships/endnotes" Target="endnotes.xml"/><Relationship Id="rId71" Type="http://schemas.openxmlformats.org/officeDocument/2006/relationships/hyperlink" Target="https://www.wipo.int/export/sites/www/about-wipo/en/budget/pdf/strategy-house-w-sdgs-and-figures-pwb2022-23.pdf" TargetMode="External"/><Relationship Id="rId2" Type="http://schemas.openxmlformats.org/officeDocument/2006/relationships/numbering" Target="numbering.xml"/><Relationship Id="rId29" Type="http://schemas.openxmlformats.org/officeDocument/2006/relationships/header" Target="header5.xml"/><Relationship Id="rId24" Type="http://schemas.openxmlformats.org/officeDocument/2006/relationships/footer" Target="footer3.xml"/><Relationship Id="rId40" Type="http://schemas.openxmlformats.org/officeDocument/2006/relationships/hyperlink" Target="https://www.wipo.int/ip-development/zh/agenda/recommendations.html" TargetMode="External"/><Relationship Id="rId45" Type="http://schemas.openxmlformats.org/officeDocument/2006/relationships/hyperlink" Target="https://www.wipo.int/meetings/zh/doc_details.jsp?doc_id=571474" TargetMode="External"/><Relationship Id="rId66" Type="http://schemas.openxmlformats.org/officeDocument/2006/relationships/header" Target="header16.xml"/><Relationship Id="rId87" Type="http://schemas.openxmlformats.org/officeDocument/2006/relationships/theme" Target="theme/theme1.xml"/><Relationship Id="rId61" Type="http://schemas.openxmlformats.org/officeDocument/2006/relationships/header" Target="header14.xml"/><Relationship Id="rId8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CD57-FDA4-40AC-9F6B-9AAA3D38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27423</Words>
  <Characters>29292</Characters>
  <Application>Microsoft Office Word</Application>
  <DocSecurity>0</DocSecurity>
  <Lines>2435</Lines>
  <Paragraphs>1281</Paragraphs>
  <ScaleCrop>false</ScaleCrop>
  <HeadingPairs>
    <vt:vector size="2" baseType="variant">
      <vt:variant>
        <vt:lpstr>Title</vt:lpstr>
      </vt:variant>
      <vt:variant>
        <vt:i4>1</vt:i4>
      </vt:variant>
    </vt:vector>
  </HeadingPairs>
  <TitlesOfParts>
    <vt:vector size="1" baseType="lpstr">
      <vt:lpstr>CDIP/29/2</vt:lpstr>
    </vt:vector>
  </TitlesOfParts>
  <Company>World Intellectual Property Organization</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CDIP/29/2</dc:title>
  <dc:subject>进展报告——正在进行的发展议程项目</dc:subject>
  <dc:creator>CERBARI Mihaela</dc:creator>
  <cp:keywords>FOR OFFICIAL USE ONLY</cp:keywords>
  <cp:lastModifiedBy>CERBARI Mihaela</cp:lastModifiedBy>
  <cp:revision>5</cp:revision>
  <cp:lastPrinted>2022-10-07T08:23:00Z</cp:lastPrinted>
  <dcterms:created xsi:type="dcterms:W3CDTF">2022-10-07T08:17:00Z</dcterms:created>
  <dcterms:modified xsi:type="dcterms:W3CDTF">2022-10-07T08:27:00Z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126b70d3-664b-4528-a161-9aeeec63a14b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