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E60" w:rsidRPr="00E22BD8" w:rsidRDefault="009B4E60" w:rsidP="009B4E60">
      <w:pPr>
        <w:jc w:val="right"/>
        <w:rPr>
          <w:rFonts w:ascii="Arial Black" w:hAnsi="Arial Black"/>
          <w:caps/>
          <w:sz w:val="15"/>
        </w:rPr>
      </w:pPr>
      <w:r w:rsidRPr="00E22BD8">
        <w:rPr>
          <w:rFonts w:cs="Times New Roman"/>
          <w:noProof/>
          <w:lang w:eastAsia="en-US"/>
        </w:rPr>
        <w:drawing>
          <wp:inline distT="0" distB="0" distL="0" distR="0" wp14:anchorId="281DB7B8" wp14:editId="171DC4FE">
            <wp:extent cx="3102650" cy="1333676"/>
            <wp:effectExtent l="0" t="0" r="2540" b="0"/>
            <wp:docPr id="2"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7">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9B4E60" w:rsidRPr="00E22BD8" w:rsidRDefault="009B4E60" w:rsidP="009B4E60">
      <w:pPr>
        <w:pBdr>
          <w:top w:val="single" w:sz="4" w:space="10" w:color="auto"/>
        </w:pBdr>
        <w:spacing w:before="120"/>
        <w:jc w:val="right"/>
        <w:rPr>
          <w:rFonts w:ascii="Arial Black" w:hAnsi="Arial Black"/>
          <w:b/>
          <w:caps/>
          <w:sz w:val="15"/>
        </w:rPr>
      </w:pPr>
      <w:r w:rsidRPr="00E22BD8">
        <w:rPr>
          <w:rFonts w:ascii="Arial Black" w:hAnsi="Arial Black"/>
          <w:b/>
          <w:caps/>
          <w:sz w:val="15"/>
        </w:rPr>
        <w:t>CDIP/2</w:t>
      </w:r>
      <w:r>
        <w:rPr>
          <w:rFonts w:ascii="Arial Black" w:hAnsi="Arial Black"/>
          <w:b/>
          <w:caps/>
          <w:sz w:val="15"/>
        </w:rPr>
        <w:t>9</w:t>
      </w:r>
      <w:r w:rsidRPr="00E22BD8">
        <w:rPr>
          <w:rFonts w:ascii="Arial Black" w:hAnsi="Arial Black"/>
          <w:b/>
          <w:caps/>
          <w:sz w:val="15"/>
        </w:rPr>
        <w:t>/</w:t>
      </w:r>
      <w:bookmarkStart w:id="0" w:name="Code"/>
      <w:r>
        <w:rPr>
          <w:rFonts w:ascii="Arial Black" w:hAnsi="Arial Black"/>
          <w:b/>
          <w:caps/>
          <w:sz w:val="15"/>
        </w:rPr>
        <w:t>3</w:t>
      </w:r>
    </w:p>
    <w:bookmarkEnd w:id="0"/>
    <w:p w:rsidR="009B4E60" w:rsidRPr="00E22BD8" w:rsidRDefault="009B4E60" w:rsidP="009B4E60">
      <w:pPr>
        <w:jc w:val="right"/>
        <w:rPr>
          <w:rFonts w:ascii="Arial Black" w:hAnsi="Arial Black"/>
          <w:b/>
          <w:caps/>
          <w:sz w:val="15"/>
          <w:szCs w:val="15"/>
        </w:rPr>
      </w:pPr>
      <w:r w:rsidRPr="00E22BD8">
        <w:rPr>
          <w:rFonts w:eastAsia="SimHei" w:hint="eastAsia"/>
          <w:b/>
          <w:sz w:val="15"/>
          <w:szCs w:val="15"/>
        </w:rPr>
        <w:t>原文</w:t>
      </w:r>
      <w:r w:rsidRPr="00E22BD8">
        <w:rPr>
          <w:rFonts w:eastAsia="SimHei" w:hint="eastAsia"/>
          <w:b/>
          <w:sz w:val="15"/>
          <w:szCs w:val="15"/>
          <w:lang w:val="pt-BR"/>
        </w:rPr>
        <w:t>：</w:t>
      </w:r>
      <w:bookmarkStart w:id="1" w:name="Original"/>
      <w:r w:rsidRPr="00E22BD8">
        <w:rPr>
          <w:rFonts w:eastAsia="SimHei" w:hint="eastAsia"/>
          <w:b/>
          <w:sz w:val="15"/>
          <w:szCs w:val="15"/>
          <w:lang w:val="pt-BR"/>
        </w:rPr>
        <w:t>英</w:t>
      </w:r>
      <w:r w:rsidRPr="00E22BD8">
        <w:rPr>
          <w:rFonts w:eastAsia="SimHei" w:hint="eastAsia"/>
          <w:b/>
          <w:sz w:val="15"/>
          <w:szCs w:val="15"/>
        </w:rPr>
        <w:t>文</w:t>
      </w:r>
      <w:bookmarkEnd w:id="1"/>
    </w:p>
    <w:p w:rsidR="009B4E60" w:rsidRPr="00E22BD8" w:rsidRDefault="009B4E60" w:rsidP="009B4E60">
      <w:pPr>
        <w:spacing w:line="1680" w:lineRule="auto"/>
        <w:jc w:val="right"/>
        <w:rPr>
          <w:rFonts w:ascii="SimHei" w:eastAsia="SimHei" w:hAnsi="Arial Black"/>
          <w:b/>
          <w:caps/>
          <w:sz w:val="15"/>
          <w:szCs w:val="15"/>
        </w:rPr>
      </w:pPr>
      <w:r w:rsidRPr="00E22BD8">
        <w:rPr>
          <w:rFonts w:ascii="SimHei" w:eastAsia="SimHei" w:hint="eastAsia"/>
          <w:b/>
          <w:sz w:val="15"/>
          <w:szCs w:val="15"/>
        </w:rPr>
        <w:t>日期</w:t>
      </w:r>
      <w:r w:rsidRPr="00E22BD8">
        <w:rPr>
          <w:rFonts w:ascii="SimHei" w:eastAsia="SimHei" w:hAnsi="SimSun" w:hint="eastAsia"/>
          <w:b/>
          <w:sz w:val="15"/>
          <w:szCs w:val="15"/>
          <w:lang w:val="pt-BR"/>
        </w:rPr>
        <w:t>：</w:t>
      </w:r>
      <w:bookmarkStart w:id="2" w:name="Date"/>
      <w:r w:rsidRPr="00E22BD8">
        <w:rPr>
          <w:rFonts w:ascii="Arial Black" w:eastAsia="SimHei" w:hAnsi="Arial Black"/>
          <w:b/>
          <w:sz w:val="15"/>
          <w:szCs w:val="15"/>
          <w:lang w:val="pt-BR"/>
        </w:rPr>
        <w:t>20</w:t>
      </w:r>
      <w:r w:rsidRPr="00E22BD8">
        <w:rPr>
          <w:rFonts w:ascii="Arial Black" w:eastAsia="SimHei" w:hAnsi="Arial Black" w:hint="eastAsia"/>
          <w:b/>
          <w:sz w:val="15"/>
          <w:szCs w:val="15"/>
          <w:lang w:val="pt-BR"/>
        </w:rPr>
        <w:t>2</w:t>
      </w:r>
      <w:r>
        <w:rPr>
          <w:rFonts w:ascii="Arial Black" w:eastAsia="SimHei" w:hAnsi="Arial Black"/>
          <w:b/>
          <w:sz w:val="15"/>
          <w:szCs w:val="15"/>
          <w:lang w:val="pt-BR"/>
        </w:rPr>
        <w:t>2</w:t>
      </w:r>
      <w:r w:rsidRPr="00E22BD8">
        <w:rPr>
          <w:rFonts w:ascii="SimHei" w:eastAsia="SimHei" w:hAnsi="Times New Roman" w:hint="eastAsia"/>
          <w:b/>
          <w:sz w:val="15"/>
          <w:szCs w:val="15"/>
        </w:rPr>
        <w:t>年</w:t>
      </w:r>
      <w:r>
        <w:rPr>
          <w:rFonts w:ascii="Arial Black" w:eastAsia="SimHei" w:hAnsi="Arial Black"/>
          <w:b/>
          <w:sz w:val="15"/>
          <w:szCs w:val="15"/>
          <w:lang w:val="pt-BR"/>
        </w:rPr>
        <w:t>7</w:t>
      </w:r>
      <w:r w:rsidRPr="00E22BD8">
        <w:rPr>
          <w:rFonts w:ascii="SimHei" w:eastAsia="SimHei" w:hAnsi="Times New Roman" w:hint="eastAsia"/>
          <w:b/>
          <w:sz w:val="15"/>
          <w:szCs w:val="15"/>
        </w:rPr>
        <w:t>月</w:t>
      </w:r>
      <w:r>
        <w:rPr>
          <w:rFonts w:ascii="Arial Black" w:eastAsia="SimHei" w:hAnsi="Arial Black"/>
          <w:b/>
          <w:sz w:val="15"/>
          <w:szCs w:val="15"/>
          <w:lang w:val="pt-BR"/>
        </w:rPr>
        <w:t>2</w:t>
      </w:r>
      <w:r w:rsidR="0086243A">
        <w:rPr>
          <w:rFonts w:ascii="Arial Black" w:eastAsia="SimHei" w:hAnsi="Arial Black"/>
          <w:b/>
          <w:sz w:val="15"/>
          <w:szCs w:val="15"/>
          <w:lang w:val="pt-BR"/>
        </w:rPr>
        <w:t>6</w:t>
      </w:r>
      <w:bookmarkStart w:id="3" w:name="_GoBack"/>
      <w:bookmarkEnd w:id="3"/>
      <w:r w:rsidRPr="00E22BD8">
        <w:rPr>
          <w:rFonts w:ascii="SimHei" w:eastAsia="SimHei" w:hAnsi="Times New Roman" w:hint="eastAsia"/>
          <w:b/>
          <w:sz w:val="15"/>
          <w:szCs w:val="15"/>
        </w:rPr>
        <w:t>日</w:t>
      </w:r>
      <w:bookmarkEnd w:id="2"/>
    </w:p>
    <w:p w:rsidR="009B4E60" w:rsidRPr="00E22BD8" w:rsidRDefault="009B4E60" w:rsidP="009B4E60">
      <w:pPr>
        <w:spacing w:after="600"/>
        <w:rPr>
          <w:rFonts w:ascii="SimHei" w:eastAsia="SimHei"/>
          <w:sz w:val="28"/>
          <w:szCs w:val="28"/>
        </w:rPr>
      </w:pPr>
      <w:r w:rsidRPr="00E22BD8">
        <w:rPr>
          <w:rFonts w:ascii="SimHei" w:eastAsia="SimHei" w:hint="eastAsia"/>
          <w:sz w:val="28"/>
          <w:szCs w:val="28"/>
        </w:rPr>
        <w:t>发展与知识产权委员会（CDIP）</w:t>
      </w:r>
    </w:p>
    <w:p w:rsidR="009B4E60" w:rsidRPr="0080619C" w:rsidRDefault="009B4E60" w:rsidP="009B4E60">
      <w:pPr>
        <w:spacing w:after="720"/>
        <w:textAlignment w:val="bottom"/>
        <w:rPr>
          <w:rFonts w:ascii="KaiTi" w:eastAsia="KaiTi" w:hAnsi="KaiTi"/>
          <w:b/>
          <w:sz w:val="24"/>
        </w:rPr>
      </w:pPr>
      <w:r w:rsidRPr="0080619C">
        <w:rPr>
          <w:rFonts w:ascii="KaiTi" w:eastAsia="KaiTi" w:hint="eastAsia"/>
          <w:b/>
          <w:sz w:val="24"/>
        </w:rPr>
        <w:t>第二十</w:t>
      </w:r>
      <w:r>
        <w:rPr>
          <w:rFonts w:ascii="KaiTi" w:eastAsia="KaiTi" w:hint="eastAsia"/>
          <w:b/>
          <w:sz w:val="24"/>
        </w:rPr>
        <w:t>九</w:t>
      </w:r>
      <w:r w:rsidRPr="0080619C">
        <w:rPr>
          <w:rFonts w:ascii="KaiTi" w:eastAsia="KaiTi" w:hint="eastAsia"/>
          <w:b/>
          <w:sz w:val="24"/>
        </w:rPr>
        <w:t>届会议</w:t>
      </w:r>
      <w:r w:rsidRPr="0080619C">
        <w:rPr>
          <w:rFonts w:ascii="KaiTi" w:eastAsia="KaiTi"/>
          <w:b/>
          <w:sz w:val="24"/>
        </w:rPr>
        <w:br/>
      </w:r>
      <w:r w:rsidRPr="0080619C">
        <w:rPr>
          <w:rFonts w:ascii="KaiTi" w:eastAsia="KaiTi" w:hAnsi="KaiTi" w:hint="eastAsia"/>
          <w:sz w:val="24"/>
        </w:rPr>
        <w:t>202</w:t>
      </w:r>
      <w:r>
        <w:rPr>
          <w:rFonts w:ascii="KaiTi" w:eastAsia="KaiTi" w:hAnsi="KaiTi" w:hint="eastAsia"/>
          <w:sz w:val="24"/>
        </w:rPr>
        <w:t>2</w:t>
      </w:r>
      <w:r w:rsidRPr="0080619C">
        <w:rPr>
          <w:rFonts w:ascii="KaiTi" w:eastAsia="KaiTi" w:hAnsi="KaiTi" w:hint="eastAsia"/>
          <w:b/>
          <w:sz w:val="24"/>
        </w:rPr>
        <w:t>年</w:t>
      </w:r>
      <w:r>
        <w:rPr>
          <w:rFonts w:ascii="KaiTi" w:eastAsia="KaiTi" w:hAnsi="KaiTi"/>
          <w:sz w:val="24"/>
        </w:rPr>
        <w:t>10</w:t>
      </w:r>
      <w:r w:rsidRPr="0080619C">
        <w:rPr>
          <w:rFonts w:ascii="KaiTi" w:eastAsia="KaiTi" w:hAnsi="KaiTi" w:hint="eastAsia"/>
          <w:b/>
          <w:sz w:val="24"/>
        </w:rPr>
        <w:t>月</w:t>
      </w:r>
      <w:r>
        <w:rPr>
          <w:rFonts w:ascii="KaiTi" w:eastAsia="KaiTi" w:hAnsi="KaiTi" w:hint="eastAsia"/>
          <w:sz w:val="24"/>
        </w:rPr>
        <w:t>1</w:t>
      </w:r>
      <w:r>
        <w:rPr>
          <w:rFonts w:ascii="KaiTi" w:eastAsia="KaiTi" w:hAnsi="KaiTi"/>
          <w:sz w:val="24"/>
        </w:rPr>
        <w:t>7</w:t>
      </w:r>
      <w:r w:rsidRPr="0080619C">
        <w:rPr>
          <w:rFonts w:ascii="KaiTi" w:eastAsia="KaiTi" w:hAnsi="KaiTi" w:hint="eastAsia"/>
          <w:b/>
          <w:sz w:val="24"/>
        </w:rPr>
        <w:t>日至</w:t>
      </w:r>
      <w:r>
        <w:rPr>
          <w:rFonts w:ascii="KaiTi" w:eastAsia="KaiTi" w:hAnsi="KaiTi" w:hint="eastAsia"/>
          <w:sz w:val="24"/>
        </w:rPr>
        <w:t>2</w:t>
      </w:r>
      <w:r>
        <w:rPr>
          <w:rFonts w:ascii="KaiTi" w:eastAsia="KaiTi" w:hAnsi="KaiTi"/>
          <w:sz w:val="24"/>
        </w:rPr>
        <w:t>1</w:t>
      </w:r>
      <w:r w:rsidRPr="0080619C">
        <w:rPr>
          <w:rFonts w:ascii="KaiTi" w:eastAsia="KaiTi" w:hAnsi="KaiTi" w:hint="eastAsia"/>
          <w:b/>
          <w:sz w:val="24"/>
        </w:rPr>
        <w:t>日，日内瓦</w:t>
      </w:r>
    </w:p>
    <w:p w:rsidR="009B4E60" w:rsidRPr="003142A5" w:rsidRDefault="009B4E60" w:rsidP="009B4E60">
      <w:pPr>
        <w:spacing w:after="360"/>
        <w:rPr>
          <w:rFonts w:ascii="KaiTi" w:eastAsia="KaiTi" w:hAnsi="KaiTi" w:cs="Times New Roman"/>
          <w:sz w:val="24"/>
          <w:szCs w:val="32"/>
        </w:rPr>
      </w:pPr>
      <w:bookmarkStart w:id="4" w:name="TitleOfDoc"/>
      <w:r w:rsidRPr="009B4E60">
        <w:rPr>
          <w:rFonts w:ascii="KaiTi" w:eastAsia="KaiTi" w:hAnsi="KaiTi" w:cs="Times New Roman" w:hint="eastAsia"/>
          <w:sz w:val="24"/>
          <w:szCs w:val="32"/>
        </w:rPr>
        <w:t>非洲集团关于每两年组织一次知识产权与发展国际会议的提案</w:t>
      </w:r>
    </w:p>
    <w:p w:rsidR="009B4E60" w:rsidRPr="006646AD" w:rsidRDefault="009B4E60" w:rsidP="009B4E60">
      <w:pPr>
        <w:spacing w:after="960"/>
        <w:rPr>
          <w:rFonts w:ascii="KaiTi" w:eastAsia="KaiTi" w:hAnsi="KaiTi" w:cs="Times New Roman"/>
          <w:sz w:val="21"/>
          <w:szCs w:val="21"/>
        </w:rPr>
      </w:pPr>
      <w:bookmarkStart w:id="5" w:name="Prepared"/>
      <w:bookmarkEnd w:id="4"/>
      <w:r>
        <w:rPr>
          <w:rFonts w:ascii="KaiTi" w:eastAsia="KaiTi" w:hAnsi="KaiTi" w:cs="Times New Roman" w:hint="eastAsia"/>
          <w:sz w:val="21"/>
          <w:szCs w:val="21"/>
        </w:rPr>
        <w:t>秘书处编拟</w:t>
      </w:r>
    </w:p>
    <w:bookmarkEnd w:id="5"/>
    <w:p w:rsidR="00AE1CF1" w:rsidRPr="009B4E60" w:rsidRDefault="00BC4D9B" w:rsidP="009B4E60">
      <w:pPr>
        <w:pStyle w:val="ListParagraph"/>
        <w:numPr>
          <w:ilvl w:val="0"/>
          <w:numId w:val="8"/>
        </w:numPr>
        <w:overflowPunct w:val="0"/>
        <w:spacing w:afterLines="50" w:after="120" w:line="340" w:lineRule="atLeast"/>
        <w:ind w:left="0" w:firstLine="0"/>
        <w:contextualSpacing w:val="0"/>
        <w:jc w:val="both"/>
        <w:rPr>
          <w:rFonts w:ascii="SimSun" w:hAnsi="SimSun"/>
          <w:sz w:val="21"/>
          <w:szCs w:val="21"/>
        </w:rPr>
      </w:pPr>
      <w:r w:rsidRPr="009B4E60">
        <w:rPr>
          <w:rFonts w:ascii="SimSun" w:hAnsi="SimSun" w:hint="eastAsia"/>
          <w:sz w:val="21"/>
          <w:szCs w:val="21"/>
        </w:rPr>
        <w:t>通过</w:t>
      </w:r>
      <w:r w:rsidR="00B70B8A" w:rsidRPr="009B4E60">
        <w:rPr>
          <w:rFonts w:ascii="SimSun" w:hAnsi="SimSun" w:hint="eastAsia"/>
          <w:sz w:val="21"/>
          <w:szCs w:val="21"/>
        </w:rPr>
        <w:t>2</w:t>
      </w:r>
      <w:r w:rsidR="00B70B8A" w:rsidRPr="009B4E60">
        <w:rPr>
          <w:rFonts w:ascii="SimSun" w:hAnsi="SimSun"/>
          <w:sz w:val="21"/>
          <w:szCs w:val="21"/>
        </w:rPr>
        <w:t>022</w:t>
      </w:r>
      <w:r w:rsidR="00B70B8A" w:rsidRPr="009B4E60">
        <w:rPr>
          <w:rFonts w:ascii="SimSun" w:hAnsi="SimSun" w:hint="eastAsia"/>
          <w:sz w:val="21"/>
          <w:szCs w:val="21"/>
        </w:rPr>
        <w:t>年6月</w:t>
      </w:r>
      <w:r w:rsidR="00B70B8A" w:rsidRPr="009B4E60">
        <w:rPr>
          <w:rFonts w:ascii="SimSun" w:hAnsi="SimSun"/>
          <w:sz w:val="21"/>
          <w:szCs w:val="21"/>
        </w:rPr>
        <w:t>20</w:t>
      </w:r>
      <w:r w:rsidR="00B70B8A" w:rsidRPr="009B4E60">
        <w:rPr>
          <w:rFonts w:ascii="SimSun" w:hAnsi="SimSun" w:hint="eastAsia"/>
          <w:sz w:val="21"/>
          <w:szCs w:val="21"/>
        </w:rPr>
        <w:t>日的来文，秘书处收到了阿尔及利亚代表团代表非洲集团提出的关于每两年组织一次知识产权与发展国际会议的提案，供C</w:t>
      </w:r>
      <w:r w:rsidR="00B70B8A" w:rsidRPr="009B4E60">
        <w:rPr>
          <w:rFonts w:ascii="SimSun" w:hAnsi="SimSun"/>
          <w:sz w:val="21"/>
          <w:szCs w:val="21"/>
        </w:rPr>
        <w:t>DIP</w:t>
      </w:r>
      <w:r w:rsidR="00B70B8A" w:rsidRPr="009B4E60">
        <w:rPr>
          <w:rFonts w:ascii="SimSun" w:hAnsi="SimSun" w:hint="eastAsia"/>
          <w:sz w:val="21"/>
          <w:szCs w:val="21"/>
        </w:rPr>
        <w:t>第二十九届会议审议。</w:t>
      </w:r>
    </w:p>
    <w:p w:rsidR="00255DAC" w:rsidRPr="009B4E60" w:rsidRDefault="00B70B8A" w:rsidP="009B4E60">
      <w:pPr>
        <w:pStyle w:val="ListParagraph"/>
        <w:numPr>
          <w:ilvl w:val="0"/>
          <w:numId w:val="8"/>
        </w:numPr>
        <w:overflowPunct w:val="0"/>
        <w:spacing w:afterLines="50" w:after="120" w:line="340" w:lineRule="atLeast"/>
        <w:ind w:left="0" w:firstLine="0"/>
        <w:contextualSpacing w:val="0"/>
        <w:jc w:val="both"/>
        <w:rPr>
          <w:rFonts w:ascii="SimSun" w:hAnsi="SimSun"/>
          <w:sz w:val="21"/>
          <w:szCs w:val="21"/>
        </w:rPr>
      </w:pPr>
      <w:r w:rsidRPr="009B4E60">
        <w:rPr>
          <w:rFonts w:ascii="SimSun" w:hAnsi="SimSun" w:hint="eastAsia"/>
          <w:sz w:val="21"/>
          <w:szCs w:val="21"/>
        </w:rPr>
        <w:t>上述提案载于本文件附件中。</w:t>
      </w:r>
    </w:p>
    <w:p w:rsidR="00534F68" w:rsidRPr="009B4E60" w:rsidRDefault="00B70B8A" w:rsidP="009B4E60">
      <w:pPr>
        <w:pStyle w:val="ListParagraph"/>
        <w:numPr>
          <w:ilvl w:val="0"/>
          <w:numId w:val="8"/>
        </w:numPr>
        <w:overflowPunct w:val="0"/>
        <w:spacing w:afterLines="50" w:after="120" w:line="340" w:lineRule="atLeast"/>
        <w:ind w:left="5534" w:firstLine="0"/>
        <w:contextualSpacing w:val="0"/>
        <w:jc w:val="both"/>
        <w:rPr>
          <w:rFonts w:ascii="KaiTi" w:eastAsia="KaiTi" w:hAnsi="KaiTi"/>
          <w:sz w:val="21"/>
          <w:szCs w:val="21"/>
        </w:rPr>
      </w:pPr>
      <w:r w:rsidRPr="009B4E60">
        <w:rPr>
          <w:rFonts w:ascii="KaiTi" w:eastAsia="KaiTi" w:hAnsi="KaiTi" w:hint="eastAsia"/>
          <w:sz w:val="21"/>
          <w:szCs w:val="21"/>
        </w:rPr>
        <w:t>请C</w:t>
      </w:r>
      <w:r w:rsidRPr="009B4E60">
        <w:rPr>
          <w:rFonts w:ascii="KaiTi" w:eastAsia="KaiTi" w:hAnsi="KaiTi"/>
          <w:sz w:val="21"/>
          <w:szCs w:val="21"/>
        </w:rPr>
        <w:t>DIP</w:t>
      </w:r>
      <w:r w:rsidRPr="009B4E60">
        <w:rPr>
          <w:rFonts w:ascii="KaiTi" w:eastAsia="KaiTi" w:hAnsi="KaiTi" w:hint="eastAsia"/>
          <w:sz w:val="21"/>
          <w:szCs w:val="21"/>
        </w:rPr>
        <w:t>审议本文件附件中所载的信息。</w:t>
      </w:r>
    </w:p>
    <w:p w:rsidR="0012583E" w:rsidRDefault="00AE1CF1" w:rsidP="009B4E60">
      <w:pPr>
        <w:pStyle w:val="ListParagraph"/>
        <w:overflowPunct w:val="0"/>
        <w:spacing w:before="720" w:afterLines="50" w:after="120" w:line="340" w:lineRule="atLeast"/>
        <w:ind w:left="5534"/>
        <w:contextualSpacing w:val="0"/>
        <w:rPr>
          <w:rFonts w:ascii="KaiTi" w:eastAsia="KaiTi" w:hAnsi="KaiTi"/>
          <w:sz w:val="21"/>
          <w:szCs w:val="21"/>
        </w:rPr>
      </w:pPr>
      <w:r w:rsidRPr="009B4E60">
        <w:rPr>
          <w:rFonts w:ascii="KaiTi" w:eastAsia="KaiTi" w:hAnsi="KaiTi"/>
          <w:sz w:val="21"/>
          <w:szCs w:val="21"/>
        </w:rPr>
        <w:t>[</w:t>
      </w:r>
      <w:r w:rsidR="003B2330" w:rsidRPr="009B4E60">
        <w:rPr>
          <w:rFonts w:ascii="KaiTi" w:eastAsia="KaiTi" w:hAnsi="KaiTi" w:hint="eastAsia"/>
          <w:sz w:val="21"/>
          <w:szCs w:val="21"/>
        </w:rPr>
        <w:t>后接附件</w:t>
      </w:r>
      <w:r w:rsidRPr="009B4E60">
        <w:rPr>
          <w:rFonts w:ascii="KaiTi" w:eastAsia="KaiTi" w:hAnsi="KaiTi"/>
          <w:sz w:val="21"/>
          <w:szCs w:val="21"/>
        </w:rPr>
        <w:t>]</w:t>
      </w:r>
    </w:p>
    <w:p w:rsidR="00B33AB4" w:rsidRDefault="00B33AB4" w:rsidP="00AE1CF1">
      <w:pPr>
        <w:pStyle w:val="ListParagraph"/>
        <w:spacing w:after="960"/>
        <w:ind w:left="4962"/>
      </w:pPr>
    </w:p>
    <w:p w:rsidR="00B401F4" w:rsidRDefault="00B401F4" w:rsidP="00AE1CF1">
      <w:pPr>
        <w:pStyle w:val="ListParagraph"/>
        <w:spacing w:after="960"/>
        <w:ind w:left="4962"/>
        <w:sectPr w:rsidR="00B401F4" w:rsidSect="009B4E60">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pPr>
    </w:p>
    <w:p w:rsidR="00534F68" w:rsidRPr="009B4E60" w:rsidRDefault="00B70B8A" w:rsidP="009B4E60">
      <w:pPr>
        <w:keepLines/>
        <w:spacing w:beforeLines="100" w:before="240" w:afterLines="100" w:after="240" w:line="340" w:lineRule="atLeast"/>
        <w:jc w:val="center"/>
        <w:rPr>
          <w:rFonts w:ascii="SimHei" w:eastAsia="SimHei" w:hAnsi="SimHei"/>
          <w:sz w:val="21"/>
          <w:szCs w:val="21"/>
        </w:rPr>
      </w:pPr>
      <w:r w:rsidRPr="009B4E60">
        <w:rPr>
          <w:rFonts w:ascii="SimHei" w:eastAsia="SimHei" w:hAnsi="SimHei"/>
          <w:caps/>
          <w:sz w:val="21"/>
          <w:szCs w:val="21"/>
        </w:rPr>
        <w:lastRenderedPageBreak/>
        <w:t>非洲集团关于每两年组织一次知识产权与发展国际会议的提案</w:t>
      </w:r>
    </w:p>
    <w:p w:rsidR="00534F68" w:rsidRPr="009B4E60" w:rsidRDefault="00B70B8A" w:rsidP="009B4E60">
      <w:pPr>
        <w:overflowPunct w:val="0"/>
        <w:spacing w:beforeLines="100" w:before="240" w:afterLines="50" w:after="120" w:line="340" w:lineRule="atLeast"/>
        <w:rPr>
          <w:rFonts w:ascii="SimHei" w:eastAsia="SimHei" w:hAnsi="SimHei"/>
          <w:sz w:val="21"/>
          <w:szCs w:val="21"/>
        </w:rPr>
      </w:pPr>
      <w:r w:rsidRPr="009B4E60">
        <w:rPr>
          <w:rFonts w:ascii="SimHei" w:eastAsia="SimHei" w:hAnsi="SimHei" w:hint="eastAsia"/>
          <w:sz w:val="21"/>
          <w:szCs w:val="21"/>
        </w:rPr>
        <w:t>引　言</w:t>
      </w:r>
    </w:p>
    <w:p w:rsidR="00534F68" w:rsidRPr="009B4E60" w:rsidRDefault="00B70B8A" w:rsidP="009B4E60">
      <w:pPr>
        <w:overflowPunct w:val="0"/>
        <w:spacing w:afterLines="50" w:after="120" w:line="340" w:lineRule="atLeast"/>
        <w:ind w:firstLineChars="200" w:firstLine="420"/>
        <w:jc w:val="both"/>
        <w:rPr>
          <w:sz w:val="21"/>
          <w:szCs w:val="21"/>
        </w:rPr>
      </w:pPr>
      <w:r w:rsidRPr="009B4E60">
        <w:rPr>
          <w:rFonts w:ascii="SimSun" w:hAnsi="SimSun" w:hint="eastAsia"/>
          <w:sz w:val="21"/>
          <w:szCs w:val="21"/>
        </w:rPr>
        <w:t>在2017年5月15日至19日举行的发展与知识产权委员会（CDIP）第十九届会议上，非洲集团提交了关于每两年组织一次知识产权与发展国际会议的提案（CDIP/19/7）。</w:t>
      </w:r>
    </w:p>
    <w:p w:rsidR="00534F68" w:rsidRPr="009B4E60" w:rsidRDefault="00B70B8A" w:rsidP="009B4E60">
      <w:pPr>
        <w:overflowPunct w:val="0"/>
        <w:spacing w:afterLines="50" w:after="120" w:line="340" w:lineRule="atLeast"/>
        <w:ind w:firstLineChars="200" w:firstLine="420"/>
        <w:jc w:val="both"/>
        <w:rPr>
          <w:sz w:val="21"/>
          <w:szCs w:val="21"/>
        </w:rPr>
      </w:pPr>
      <w:r w:rsidRPr="009B4E60">
        <w:rPr>
          <w:rFonts w:ascii="SimSun" w:hAnsi="SimSun" w:hint="eastAsia"/>
          <w:sz w:val="21"/>
          <w:szCs w:val="21"/>
        </w:rPr>
        <w:t>CDIP第二十二届会议同意</w:t>
      </w:r>
      <w:r w:rsidR="00142D7D" w:rsidRPr="009B4E60">
        <w:rPr>
          <w:rFonts w:ascii="SimSun" w:hAnsi="SimSun" w:hint="eastAsia"/>
          <w:sz w:val="21"/>
          <w:szCs w:val="21"/>
        </w:rPr>
        <w:t>从CDIP第二十三届会议开始，</w:t>
      </w:r>
      <w:r w:rsidR="004C29F6" w:rsidRPr="009B4E60">
        <w:rPr>
          <w:rFonts w:ascii="SimSun" w:hAnsi="SimSun" w:hint="eastAsia"/>
          <w:sz w:val="21"/>
          <w:szCs w:val="21"/>
        </w:rPr>
        <w:t>两年一次，连续召开三次为期一天的知识产权与发展国际会</w:t>
      </w:r>
      <w:r w:rsidR="004C29F6" w:rsidRPr="009B4E60">
        <w:rPr>
          <w:rFonts w:hint="eastAsia"/>
          <w:sz w:val="21"/>
          <w:szCs w:val="21"/>
        </w:rPr>
        <w:t>议，</w:t>
      </w:r>
      <w:r w:rsidR="004C29F6" w:rsidRPr="009B4E60">
        <w:rPr>
          <w:rFonts w:ascii="SimSun" w:hAnsi="SimSun" w:hint="eastAsia"/>
          <w:sz w:val="21"/>
          <w:szCs w:val="21"/>
        </w:rPr>
        <w:t>于CDIP周的第一天举行</w:t>
      </w:r>
      <w:r w:rsidRPr="009B4E60">
        <w:rPr>
          <w:rFonts w:hint="eastAsia"/>
          <w:sz w:val="21"/>
          <w:szCs w:val="21"/>
        </w:rPr>
        <w:t>。</w:t>
      </w:r>
    </w:p>
    <w:p w:rsidR="00534F68" w:rsidRPr="009B4E60" w:rsidRDefault="00B70B8A" w:rsidP="009B4E60">
      <w:pPr>
        <w:overflowPunct w:val="0"/>
        <w:spacing w:afterLines="50" w:after="120" w:line="340" w:lineRule="atLeast"/>
        <w:ind w:firstLineChars="200" w:firstLine="420"/>
        <w:jc w:val="both"/>
        <w:rPr>
          <w:sz w:val="21"/>
          <w:szCs w:val="21"/>
        </w:rPr>
      </w:pPr>
      <w:r w:rsidRPr="009B4E60">
        <w:rPr>
          <w:rFonts w:ascii="SimSun" w:hAnsi="SimSun" w:hint="eastAsia"/>
          <w:sz w:val="21"/>
          <w:szCs w:val="21"/>
        </w:rPr>
        <w:t>第一次知识产权与发展国际会议于2019年5月20</w:t>
      </w:r>
      <w:r w:rsidR="00142D7D" w:rsidRPr="009B4E60">
        <w:rPr>
          <w:rFonts w:ascii="SimSun" w:hAnsi="SimSun" w:hint="eastAsia"/>
          <w:sz w:val="21"/>
          <w:szCs w:val="21"/>
        </w:rPr>
        <w:t>日举行，议题</w:t>
      </w:r>
      <w:r w:rsidRPr="009B4E60">
        <w:rPr>
          <w:rFonts w:ascii="SimSun" w:hAnsi="SimSun" w:hint="eastAsia"/>
          <w:sz w:val="21"/>
          <w:szCs w:val="21"/>
        </w:rPr>
        <w:t>是</w:t>
      </w:r>
      <w:r w:rsidR="004C29F6" w:rsidRPr="009B4E60">
        <w:rPr>
          <w:rFonts w:ascii="SimSun" w:hAnsi="SimSun" w:hint="eastAsia"/>
          <w:sz w:val="21"/>
          <w:szCs w:val="21"/>
        </w:rPr>
        <w:t>“</w:t>
      </w:r>
      <w:r w:rsidRPr="009B4E60">
        <w:rPr>
          <w:rFonts w:ascii="SimSun" w:hAnsi="SimSun" w:hint="eastAsia"/>
          <w:sz w:val="21"/>
          <w:szCs w:val="21"/>
        </w:rPr>
        <w:t>如何从知识产权制度中获益</w:t>
      </w:r>
      <w:r w:rsidR="004C29F6" w:rsidRPr="009B4E60">
        <w:rPr>
          <w:rFonts w:ascii="SimSun" w:hAnsi="SimSun" w:hint="eastAsia"/>
          <w:sz w:val="21"/>
          <w:szCs w:val="21"/>
        </w:rPr>
        <w:t>”</w:t>
      </w:r>
      <w:r w:rsidRPr="009B4E60">
        <w:rPr>
          <w:rFonts w:ascii="SimSun" w:hAnsi="SimSun" w:hint="eastAsia"/>
          <w:sz w:val="21"/>
          <w:szCs w:val="21"/>
        </w:rPr>
        <w:t>。第二次会议于2021年11月22日至23日举行，涉及</w:t>
      </w:r>
      <w:r w:rsidR="004C29F6" w:rsidRPr="009B4E60">
        <w:rPr>
          <w:rFonts w:ascii="SimSun" w:hAnsi="SimSun" w:hint="eastAsia"/>
          <w:sz w:val="21"/>
          <w:szCs w:val="21"/>
        </w:rPr>
        <w:t>“</w:t>
      </w:r>
      <w:r w:rsidRPr="009B4E60">
        <w:rPr>
          <w:rFonts w:ascii="SimSun" w:hAnsi="SimSun" w:hint="eastAsia"/>
          <w:sz w:val="21"/>
          <w:szCs w:val="21"/>
        </w:rPr>
        <w:t>绿色技术</w:t>
      </w:r>
      <w:r w:rsidR="00142D7D" w:rsidRPr="009B4E60">
        <w:rPr>
          <w:rFonts w:ascii="SimSun" w:hAnsi="SimSun" w:hint="eastAsia"/>
          <w:sz w:val="21"/>
          <w:szCs w:val="21"/>
        </w:rPr>
        <w:t>创新</w:t>
      </w:r>
      <w:r w:rsidRPr="009B4E60">
        <w:rPr>
          <w:rFonts w:ascii="SimSun" w:hAnsi="SimSun" w:hint="eastAsia"/>
          <w:sz w:val="21"/>
          <w:szCs w:val="21"/>
        </w:rPr>
        <w:t>促进可持续发展</w:t>
      </w:r>
      <w:r w:rsidR="004C29F6" w:rsidRPr="009B4E60">
        <w:rPr>
          <w:rFonts w:ascii="SimSun" w:hAnsi="SimSun" w:hint="eastAsia"/>
          <w:sz w:val="21"/>
          <w:szCs w:val="21"/>
        </w:rPr>
        <w:t>”</w:t>
      </w:r>
      <w:r w:rsidRPr="009B4E60">
        <w:rPr>
          <w:rFonts w:ascii="SimSun" w:hAnsi="SimSun" w:hint="eastAsia"/>
          <w:sz w:val="21"/>
          <w:szCs w:val="21"/>
        </w:rPr>
        <w:t>。第三次会议将于2023</w:t>
      </w:r>
      <w:r w:rsidR="00142D7D" w:rsidRPr="009B4E60">
        <w:rPr>
          <w:rFonts w:ascii="SimSun" w:hAnsi="SimSun" w:hint="eastAsia"/>
          <w:sz w:val="21"/>
          <w:szCs w:val="21"/>
        </w:rPr>
        <w:t>年举行，</w:t>
      </w:r>
      <w:r w:rsidR="002A3B4E" w:rsidRPr="009B4E60">
        <w:rPr>
          <w:rFonts w:ascii="SimSun" w:hAnsi="SimSun" w:hint="eastAsia"/>
          <w:sz w:val="21"/>
          <w:szCs w:val="21"/>
        </w:rPr>
        <w:t>将</w:t>
      </w:r>
      <w:r w:rsidR="00142D7D" w:rsidRPr="009B4E60">
        <w:rPr>
          <w:rFonts w:ascii="SimSun" w:hAnsi="SimSun" w:hint="eastAsia"/>
          <w:sz w:val="21"/>
          <w:szCs w:val="21"/>
        </w:rPr>
        <w:t>聚焦</w:t>
      </w:r>
      <w:r w:rsidR="004C29F6" w:rsidRPr="009B4E60">
        <w:rPr>
          <w:rFonts w:ascii="SimSun" w:hAnsi="SimSun" w:hint="eastAsia"/>
          <w:sz w:val="21"/>
          <w:szCs w:val="21"/>
        </w:rPr>
        <w:t>“</w:t>
      </w:r>
      <w:r w:rsidRPr="009B4E60">
        <w:rPr>
          <w:rFonts w:ascii="SimSun" w:hAnsi="SimSun" w:hint="eastAsia"/>
          <w:sz w:val="21"/>
          <w:szCs w:val="21"/>
        </w:rPr>
        <w:t>知识产权和创新促进可持续农业</w:t>
      </w:r>
      <w:r w:rsidR="004C29F6" w:rsidRPr="009B4E60">
        <w:rPr>
          <w:rFonts w:ascii="SimSun" w:hAnsi="SimSun" w:hint="eastAsia"/>
          <w:sz w:val="21"/>
          <w:szCs w:val="21"/>
        </w:rPr>
        <w:t>”</w:t>
      </w:r>
      <w:r w:rsidR="00142D7D" w:rsidRPr="009B4E60">
        <w:rPr>
          <w:rFonts w:ascii="SimSun" w:hAnsi="SimSun" w:hint="eastAsia"/>
          <w:sz w:val="21"/>
          <w:szCs w:val="21"/>
        </w:rPr>
        <w:t>。</w:t>
      </w:r>
    </w:p>
    <w:p w:rsidR="00534F68" w:rsidRPr="009B4E60" w:rsidRDefault="00B70B8A" w:rsidP="009B4E60">
      <w:pPr>
        <w:overflowPunct w:val="0"/>
        <w:spacing w:afterLines="50" w:after="120" w:line="340" w:lineRule="atLeast"/>
        <w:ind w:firstLineChars="200" w:firstLine="420"/>
        <w:jc w:val="both"/>
        <w:rPr>
          <w:sz w:val="21"/>
          <w:szCs w:val="21"/>
        </w:rPr>
      </w:pPr>
      <w:r w:rsidRPr="009B4E60">
        <w:rPr>
          <w:rFonts w:ascii="SimSun" w:hAnsi="SimSun" w:hint="eastAsia"/>
          <w:sz w:val="21"/>
          <w:szCs w:val="21"/>
        </w:rPr>
        <w:t>鉴于(1)2019年和2021年</w:t>
      </w:r>
      <w:r w:rsidR="00142D7D" w:rsidRPr="009B4E60">
        <w:rPr>
          <w:rFonts w:ascii="SimSun" w:hAnsi="SimSun" w:hint="eastAsia"/>
          <w:sz w:val="21"/>
          <w:szCs w:val="21"/>
        </w:rPr>
        <w:t>成功举办两次知识产权与发展国际会议</w:t>
      </w:r>
      <w:r w:rsidRPr="009B4E60">
        <w:rPr>
          <w:rFonts w:ascii="SimSun" w:hAnsi="SimSun" w:hint="eastAsia"/>
          <w:sz w:val="21"/>
          <w:szCs w:val="21"/>
        </w:rPr>
        <w:t>，分别反映在</w:t>
      </w:r>
      <w:r w:rsidR="00142D7D" w:rsidRPr="009B4E60">
        <w:rPr>
          <w:rFonts w:ascii="SimSun" w:hAnsi="SimSun" w:hint="eastAsia"/>
          <w:sz w:val="21"/>
          <w:szCs w:val="21"/>
        </w:rPr>
        <w:t>文件</w:t>
      </w:r>
      <w:r w:rsidRPr="009B4E60">
        <w:rPr>
          <w:rFonts w:ascii="SimSun" w:hAnsi="SimSun" w:hint="eastAsia"/>
          <w:sz w:val="21"/>
          <w:szCs w:val="21"/>
        </w:rPr>
        <w:t>CDIP/24/5和CDIP/28/3所载的会议报告中；以及(2)</w:t>
      </w:r>
      <w:r w:rsidR="00F72620" w:rsidRPr="009B4E60">
        <w:rPr>
          <w:rFonts w:ascii="SimSun" w:hAnsi="SimSun" w:hint="eastAsia"/>
          <w:sz w:val="21"/>
          <w:szCs w:val="21"/>
        </w:rPr>
        <w:t>成员国对会议的相关性及其对实现发展议程目标的贡献</w:t>
      </w:r>
      <w:r w:rsidR="002A3B4E" w:rsidRPr="009B4E60">
        <w:rPr>
          <w:rFonts w:ascii="SimSun" w:hAnsi="SimSun" w:hint="eastAsia"/>
          <w:sz w:val="21"/>
          <w:szCs w:val="21"/>
        </w:rPr>
        <w:t>具有</w:t>
      </w:r>
      <w:r w:rsidR="00F72620" w:rsidRPr="009B4E60">
        <w:rPr>
          <w:rFonts w:ascii="SimSun" w:hAnsi="SimSun" w:hint="eastAsia"/>
          <w:sz w:val="21"/>
          <w:szCs w:val="21"/>
        </w:rPr>
        <w:t>浓厚</w:t>
      </w:r>
      <w:r w:rsidRPr="009B4E60">
        <w:rPr>
          <w:rFonts w:ascii="SimSun" w:hAnsi="SimSun" w:hint="eastAsia"/>
          <w:sz w:val="21"/>
          <w:szCs w:val="21"/>
        </w:rPr>
        <w:t>兴趣和积极评价；非洲集团建议CDIP从2023</w:t>
      </w:r>
      <w:r w:rsidR="00F72620" w:rsidRPr="009B4E60">
        <w:rPr>
          <w:rFonts w:ascii="SimSun" w:hAnsi="SimSun" w:hint="eastAsia"/>
          <w:sz w:val="21"/>
          <w:szCs w:val="21"/>
        </w:rPr>
        <w:t>年起将</w:t>
      </w:r>
      <w:r w:rsidRPr="009B4E60">
        <w:rPr>
          <w:rFonts w:ascii="SimSun" w:hAnsi="SimSun" w:hint="eastAsia"/>
          <w:sz w:val="21"/>
          <w:szCs w:val="21"/>
        </w:rPr>
        <w:t>知识产权与发展国际会议</w:t>
      </w:r>
      <w:r w:rsidR="00F72620" w:rsidRPr="009B4E60">
        <w:rPr>
          <w:rFonts w:ascii="SimSun" w:hAnsi="SimSun" w:hint="eastAsia"/>
          <w:sz w:val="21"/>
          <w:szCs w:val="21"/>
        </w:rPr>
        <w:t>的组织正式化</w:t>
      </w:r>
      <w:r w:rsidRPr="009B4E60">
        <w:rPr>
          <w:rFonts w:ascii="SimSun" w:hAnsi="SimSun" w:hint="eastAsia"/>
          <w:sz w:val="21"/>
          <w:szCs w:val="21"/>
        </w:rPr>
        <w:t>，具体如下：</w:t>
      </w:r>
    </w:p>
    <w:p w:rsidR="00534F68" w:rsidRPr="009B4E60" w:rsidRDefault="00F72620" w:rsidP="009B4E60">
      <w:pPr>
        <w:overflowPunct w:val="0"/>
        <w:spacing w:beforeLines="100" w:before="240" w:afterLines="50" w:after="120" w:line="340" w:lineRule="atLeast"/>
        <w:rPr>
          <w:rFonts w:ascii="SimHei" w:eastAsia="SimHei" w:hAnsi="SimHei"/>
          <w:sz w:val="21"/>
          <w:szCs w:val="21"/>
        </w:rPr>
      </w:pPr>
      <w:r w:rsidRPr="009B4E60">
        <w:rPr>
          <w:rFonts w:ascii="SimHei" w:eastAsia="SimHei" w:hAnsi="SimHei" w:hint="eastAsia"/>
          <w:sz w:val="21"/>
          <w:szCs w:val="21"/>
        </w:rPr>
        <w:t>标</w:t>
      </w:r>
      <w:r w:rsidR="0012583E" w:rsidRPr="009B4E60">
        <w:rPr>
          <w:rFonts w:ascii="SimHei" w:eastAsia="SimHei" w:hAnsi="SimHei" w:hint="eastAsia"/>
          <w:sz w:val="21"/>
          <w:szCs w:val="21"/>
        </w:rPr>
        <w:t xml:space="preserve">　</w:t>
      </w:r>
      <w:r w:rsidRPr="009B4E60">
        <w:rPr>
          <w:rFonts w:ascii="SimHei" w:eastAsia="SimHei" w:hAnsi="SimHei" w:hint="eastAsia"/>
          <w:sz w:val="21"/>
          <w:szCs w:val="21"/>
        </w:rPr>
        <w:t>题</w:t>
      </w:r>
    </w:p>
    <w:p w:rsidR="00534F68" w:rsidRPr="009B4E60" w:rsidRDefault="00F72620" w:rsidP="009B4E60">
      <w:pPr>
        <w:overflowPunct w:val="0"/>
        <w:spacing w:afterLines="50" w:after="120" w:line="340" w:lineRule="atLeast"/>
        <w:ind w:firstLineChars="200" w:firstLine="420"/>
        <w:jc w:val="both"/>
        <w:rPr>
          <w:sz w:val="21"/>
          <w:szCs w:val="21"/>
        </w:rPr>
      </w:pPr>
      <w:r w:rsidRPr="009B4E60">
        <w:rPr>
          <w:rFonts w:hint="eastAsia"/>
          <w:sz w:val="21"/>
          <w:szCs w:val="21"/>
        </w:rPr>
        <w:t>知识产权与发展国际会议</w:t>
      </w:r>
    </w:p>
    <w:p w:rsidR="00534F68" w:rsidRPr="009B4E60" w:rsidRDefault="00F72620" w:rsidP="009B4E60">
      <w:pPr>
        <w:overflowPunct w:val="0"/>
        <w:spacing w:beforeLines="100" w:before="240" w:afterLines="50" w:after="120" w:line="340" w:lineRule="atLeast"/>
        <w:rPr>
          <w:rFonts w:ascii="SimHei" w:eastAsia="SimHei" w:hAnsi="SimHei"/>
          <w:sz w:val="21"/>
          <w:szCs w:val="21"/>
        </w:rPr>
      </w:pPr>
      <w:r w:rsidRPr="009B4E60">
        <w:rPr>
          <w:rFonts w:ascii="SimHei" w:eastAsia="SimHei" w:hAnsi="SimHei" w:hint="eastAsia"/>
          <w:sz w:val="21"/>
          <w:szCs w:val="21"/>
        </w:rPr>
        <w:t>副标题</w:t>
      </w:r>
    </w:p>
    <w:p w:rsidR="00534F68" w:rsidRPr="009B4E60" w:rsidRDefault="00F72620" w:rsidP="009B4E60">
      <w:pPr>
        <w:overflowPunct w:val="0"/>
        <w:spacing w:afterLines="50" w:after="120" w:line="340" w:lineRule="atLeast"/>
        <w:ind w:firstLineChars="200" w:firstLine="420"/>
        <w:jc w:val="both"/>
        <w:rPr>
          <w:sz w:val="21"/>
          <w:szCs w:val="21"/>
        </w:rPr>
      </w:pPr>
      <w:r w:rsidRPr="009B4E60">
        <w:rPr>
          <w:rFonts w:hint="eastAsia"/>
          <w:sz w:val="21"/>
          <w:szCs w:val="21"/>
        </w:rPr>
        <w:t>副标题将基于</w:t>
      </w:r>
      <w:r w:rsidR="002A3B4E" w:rsidRPr="009B4E60">
        <w:rPr>
          <w:rFonts w:hint="eastAsia"/>
          <w:sz w:val="21"/>
          <w:szCs w:val="21"/>
        </w:rPr>
        <w:t>与</w:t>
      </w:r>
      <w:r w:rsidRPr="009B4E60">
        <w:rPr>
          <w:rFonts w:hint="eastAsia"/>
          <w:sz w:val="21"/>
          <w:szCs w:val="21"/>
        </w:rPr>
        <w:t>知识产权与发展</w:t>
      </w:r>
      <w:r w:rsidR="002A3B4E" w:rsidRPr="009B4E60">
        <w:rPr>
          <w:rFonts w:hint="eastAsia"/>
          <w:sz w:val="21"/>
          <w:szCs w:val="21"/>
        </w:rPr>
        <w:t>相关</w:t>
      </w:r>
      <w:r w:rsidRPr="009B4E60">
        <w:rPr>
          <w:rFonts w:hint="eastAsia"/>
          <w:sz w:val="21"/>
          <w:szCs w:val="21"/>
        </w:rPr>
        <w:t>的主题以及相关实际问题。副标题必须在委员会于产权组织预算周期第一年举行第一次会议时得到批准</w:t>
      </w:r>
      <w:r w:rsidR="002A3B4E" w:rsidRPr="009B4E60">
        <w:rPr>
          <w:rFonts w:hint="eastAsia"/>
          <w:sz w:val="21"/>
          <w:szCs w:val="21"/>
        </w:rPr>
        <w:t>。</w:t>
      </w:r>
    </w:p>
    <w:p w:rsidR="00534F68" w:rsidRPr="009B4E60" w:rsidRDefault="002A3B4E" w:rsidP="009B4E60">
      <w:pPr>
        <w:overflowPunct w:val="0"/>
        <w:spacing w:beforeLines="100" w:before="240" w:afterLines="50" w:after="120" w:line="340" w:lineRule="atLeast"/>
        <w:rPr>
          <w:rFonts w:ascii="SimHei" w:eastAsia="SimHei" w:hAnsi="SimHei"/>
          <w:sz w:val="21"/>
          <w:szCs w:val="21"/>
        </w:rPr>
      </w:pPr>
      <w:r w:rsidRPr="009B4E60">
        <w:rPr>
          <w:rFonts w:ascii="SimHei" w:eastAsia="SimHei" w:hAnsi="SimHei" w:hint="eastAsia"/>
          <w:sz w:val="21"/>
          <w:szCs w:val="21"/>
        </w:rPr>
        <w:t>核心</w:t>
      </w:r>
      <w:r w:rsidR="00F72620" w:rsidRPr="009B4E60">
        <w:rPr>
          <w:rFonts w:ascii="SimHei" w:eastAsia="SimHei" w:hAnsi="SimHei" w:hint="eastAsia"/>
          <w:sz w:val="21"/>
          <w:szCs w:val="21"/>
        </w:rPr>
        <w:t>目标</w:t>
      </w:r>
    </w:p>
    <w:p w:rsidR="00534F68" w:rsidRPr="009B4E60" w:rsidRDefault="00534F68" w:rsidP="009B4E60">
      <w:pPr>
        <w:overflowPunct w:val="0"/>
        <w:spacing w:afterLines="50" w:after="120" w:line="340" w:lineRule="atLeast"/>
        <w:ind w:firstLineChars="200" w:firstLine="420"/>
        <w:jc w:val="both"/>
        <w:rPr>
          <w:rFonts w:asciiTheme="minorEastAsia" w:eastAsiaTheme="minorEastAsia" w:hAnsiTheme="minorEastAsia"/>
          <w:sz w:val="21"/>
          <w:szCs w:val="21"/>
        </w:rPr>
      </w:pPr>
      <w:r w:rsidRPr="009B4E60">
        <w:rPr>
          <w:rFonts w:asciiTheme="minorEastAsia" w:eastAsiaTheme="minorEastAsia" w:hAnsiTheme="minorEastAsia"/>
          <w:sz w:val="21"/>
          <w:szCs w:val="21"/>
        </w:rPr>
        <w:t>-</w:t>
      </w:r>
      <w:r w:rsidR="00E31662" w:rsidRPr="009B4E60">
        <w:rPr>
          <w:rFonts w:asciiTheme="minorEastAsia" w:eastAsiaTheme="minorEastAsia" w:hAnsiTheme="minorEastAsia"/>
          <w:sz w:val="21"/>
          <w:szCs w:val="21"/>
        </w:rPr>
        <w:t xml:space="preserve"> </w:t>
      </w:r>
      <w:r w:rsidR="002A3B4E" w:rsidRPr="009B4E60">
        <w:rPr>
          <w:rFonts w:asciiTheme="minorEastAsia" w:eastAsiaTheme="minorEastAsia" w:hAnsiTheme="minorEastAsia" w:hint="eastAsia"/>
          <w:sz w:val="21"/>
          <w:szCs w:val="21"/>
        </w:rPr>
        <w:t>探讨</w:t>
      </w:r>
      <w:r w:rsidR="003C1910" w:rsidRPr="009B4E60">
        <w:rPr>
          <w:rFonts w:asciiTheme="minorEastAsia" w:eastAsiaTheme="minorEastAsia" w:hAnsiTheme="minorEastAsia" w:hint="eastAsia"/>
          <w:sz w:val="21"/>
          <w:szCs w:val="21"/>
        </w:rPr>
        <w:t>知识产权与发展领域的紧迫问题和新问题；</w:t>
      </w:r>
    </w:p>
    <w:p w:rsidR="00C70CE2" w:rsidRPr="009B4E60" w:rsidRDefault="00534F68" w:rsidP="009B4E60">
      <w:pPr>
        <w:overflowPunct w:val="0"/>
        <w:spacing w:afterLines="50" w:after="120" w:line="340" w:lineRule="atLeast"/>
        <w:ind w:firstLineChars="200" w:firstLine="420"/>
        <w:jc w:val="both"/>
        <w:rPr>
          <w:rFonts w:asciiTheme="minorEastAsia" w:eastAsiaTheme="minorEastAsia" w:hAnsiTheme="minorEastAsia"/>
          <w:sz w:val="21"/>
          <w:szCs w:val="21"/>
        </w:rPr>
      </w:pPr>
      <w:r w:rsidRPr="009B4E60">
        <w:rPr>
          <w:rFonts w:asciiTheme="minorEastAsia" w:eastAsiaTheme="minorEastAsia" w:hAnsiTheme="minorEastAsia"/>
          <w:sz w:val="21"/>
          <w:szCs w:val="21"/>
        </w:rPr>
        <w:t>-</w:t>
      </w:r>
      <w:r w:rsidR="00E31662" w:rsidRPr="009B4E60">
        <w:rPr>
          <w:rFonts w:asciiTheme="minorEastAsia" w:eastAsiaTheme="minorEastAsia" w:hAnsiTheme="minorEastAsia"/>
          <w:sz w:val="21"/>
          <w:szCs w:val="21"/>
        </w:rPr>
        <w:t xml:space="preserve"> </w:t>
      </w:r>
      <w:r w:rsidR="00BC4D9B" w:rsidRPr="009B4E60">
        <w:rPr>
          <w:rFonts w:asciiTheme="minorEastAsia" w:eastAsiaTheme="minorEastAsia" w:hAnsiTheme="minorEastAsia" w:hint="eastAsia"/>
          <w:sz w:val="21"/>
          <w:szCs w:val="21"/>
        </w:rPr>
        <w:t>强调知识产权</w:t>
      </w:r>
      <w:r w:rsidR="002A3B4E" w:rsidRPr="009B4E60">
        <w:rPr>
          <w:rFonts w:asciiTheme="minorEastAsia" w:eastAsiaTheme="minorEastAsia" w:hAnsiTheme="minorEastAsia" w:hint="eastAsia"/>
          <w:sz w:val="21"/>
          <w:szCs w:val="21"/>
        </w:rPr>
        <w:t>在</w:t>
      </w:r>
      <w:r w:rsidR="003C1910" w:rsidRPr="009B4E60">
        <w:rPr>
          <w:rFonts w:asciiTheme="minorEastAsia" w:eastAsiaTheme="minorEastAsia" w:hAnsiTheme="minorEastAsia" w:hint="eastAsia"/>
          <w:sz w:val="21"/>
          <w:szCs w:val="21"/>
        </w:rPr>
        <w:t>促进</w:t>
      </w:r>
      <w:r w:rsidR="002A3B4E" w:rsidRPr="009B4E60">
        <w:rPr>
          <w:rFonts w:asciiTheme="minorEastAsia" w:eastAsiaTheme="minorEastAsia" w:hAnsiTheme="minorEastAsia" w:hint="eastAsia"/>
          <w:sz w:val="21"/>
          <w:szCs w:val="21"/>
        </w:rPr>
        <w:t>创造和</w:t>
      </w:r>
      <w:r w:rsidR="00BC4D9B" w:rsidRPr="009B4E60">
        <w:rPr>
          <w:rFonts w:asciiTheme="minorEastAsia" w:eastAsiaTheme="minorEastAsia" w:hAnsiTheme="minorEastAsia" w:hint="eastAsia"/>
          <w:sz w:val="21"/>
          <w:szCs w:val="21"/>
        </w:rPr>
        <w:t>创新</w:t>
      </w:r>
      <w:r w:rsidR="002A3B4E" w:rsidRPr="009B4E60">
        <w:rPr>
          <w:rFonts w:asciiTheme="minorEastAsia" w:eastAsiaTheme="minorEastAsia" w:hAnsiTheme="minorEastAsia" w:hint="eastAsia"/>
          <w:sz w:val="21"/>
          <w:szCs w:val="21"/>
        </w:rPr>
        <w:t>从而推动经济、社会和文化发展</w:t>
      </w:r>
      <w:r w:rsidR="00BC4D9B" w:rsidRPr="009B4E60">
        <w:rPr>
          <w:rFonts w:asciiTheme="minorEastAsia" w:eastAsiaTheme="minorEastAsia" w:hAnsiTheme="minorEastAsia" w:hint="eastAsia"/>
          <w:sz w:val="21"/>
          <w:szCs w:val="21"/>
        </w:rPr>
        <w:t>方面的作用</w:t>
      </w:r>
      <w:r w:rsidR="003C1910" w:rsidRPr="009B4E60">
        <w:rPr>
          <w:rFonts w:asciiTheme="minorEastAsia" w:eastAsiaTheme="minorEastAsia" w:hAnsiTheme="minorEastAsia" w:hint="eastAsia"/>
          <w:sz w:val="21"/>
          <w:szCs w:val="21"/>
        </w:rPr>
        <w:t>；</w:t>
      </w:r>
    </w:p>
    <w:p w:rsidR="00C70CE2" w:rsidRPr="009B4E60" w:rsidRDefault="00534F68" w:rsidP="009B4E60">
      <w:pPr>
        <w:overflowPunct w:val="0"/>
        <w:spacing w:afterLines="50" w:after="120" w:line="340" w:lineRule="atLeast"/>
        <w:ind w:firstLineChars="200" w:firstLine="420"/>
        <w:jc w:val="both"/>
        <w:rPr>
          <w:sz w:val="21"/>
          <w:szCs w:val="21"/>
        </w:rPr>
      </w:pPr>
      <w:r w:rsidRPr="009B4E60">
        <w:rPr>
          <w:rFonts w:asciiTheme="minorEastAsia" w:eastAsiaTheme="minorEastAsia" w:hAnsiTheme="minorEastAsia"/>
          <w:sz w:val="21"/>
          <w:szCs w:val="21"/>
        </w:rPr>
        <w:t>-</w:t>
      </w:r>
      <w:r w:rsidR="00E31662" w:rsidRPr="009B4E60">
        <w:rPr>
          <w:rFonts w:asciiTheme="minorEastAsia" w:eastAsiaTheme="minorEastAsia" w:hAnsiTheme="minorEastAsia"/>
          <w:sz w:val="21"/>
          <w:szCs w:val="21"/>
        </w:rPr>
        <w:t xml:space="preserve"> </w:t>
      </w:r>
      <w:r w:rsidR="00BC4D9B" w:rsidRPr="009B4E60">
        <w:rPr>
          <w:rFonts w:asciiTheme="minorEastAsia" w:eastAsiaTheme="minorEastAsia" w:hAnsiTheme="minorEastAsia" w:hint="eastAsia"/>
          <w:sz w:val="21"/>
          <w:szCs w:val="21"/>
        </w:rPr>
        <w:t>分享各</w:t>
      </w:r>
      <w:r w:rsidR="00BC4D9B" w:rsidRPr="009B4E60">
        <w:rPr>
          <w:rFonts w:hint="eastAsia"/>
          <w:sz w:val="21"/>
          <w:szCs w:val="21"/>
        </w:rPr>
        <w:t>国在利用知识产权方面的经验和最佳做法，以应对全球挑战。</w:t>
      </w:r>
    </w:p>
    <w:p w:rsidR="00534F68" w:rsidRPr="009B4E60" w:rsidRDefault="00F72620" w:rsidP="009B4E60">
      <w:pPr>
        <w:overflowPunct w:val="0"/>
        <w:spacing w:beforeLines="100" w:before="240" w:afterLines="50" w:after="120" w:line="340" w:lineRule="atLeast"/>
        <w:rPr>
          <w:rFonts w:ascii="SimHei" w:eastAsia="SimHei" w:hAnsi="SimHei"/>
          <w:sz w:val="21"/>
          <w:szCs w:val="21"/>
        </w:rPr>
      </w:pPr>
      <w:r w:rsidRPr="009B4E60">
        <w:rPr>
          <w:rFonts w:ascii="SimHei" w:eastAsia="SimHei" w:hAnsi="SimHei" w:hint="eastAsia"/>
          <w:sz w:val="21"/>
          <w:szCs w:val="21"/>
        </w:rPr>
        <w:t>频</w:t>
      </w:r>
      <w:r w:rsidR="0012583E" w:rsidRPr="009B4E60">
        <w:rPr>
          <w:rFonts w:ascii="SimHei" w:eastAsia="SimHei" w:hAnsi="SimHei" w:hint="eastAsia"/>
          <w:sz w:val="21"/>
          <w:szCs w:val="21"/>
        </w:rPr>
        <w:t xml:space="preserve">　</w:t>
      </w:r>
      <w:r w:rsidRPr="009B4E60">
        <w:rPr>
          <w:rFonts w:ascii="SimHei" w:eastAsia="SimHei" w:hAnsi="SimHei" w:hint="eastAsia"/>
          <w:sz w:val="21"/>
          <w:szCs w:val="21"/>
        </w:rPr>
        <w:t>率</w:t>
      </w:r>
    </w:p>
    <w:p w:rsidR="00534F68" w:rsidRPr="009B4E60" w:rsidRDefault="00F72620" w:rsidP="009B4E60">
      <w:pPr>
        <w:overflowPunct w:val="0"/>
        <w:spacing w:afterLines="50" w:after="120" w:line="340" w:lineRule="atLeast"/>
        <w:ind w:firstLineChars="200" w:firstLine="420"/>
        <w:jc w:val="both"/>
        <w:rPr>
          <w:sz w:val="21"/>
          <w:szCs w:val="21"/>
        </w:rPr>
      </w:pPr>
      <w:r w:rsidRPr="009B4E60">
        <w:rPr>
          <w:rFonts w:hint="eastAsia"/>
          <w:sz w:val="21"/>
          <w:szCs w:val="21"/>
        </w:rPr>
        <w:t>每两年一次</w:t>
      </w:r>
    </w:p>
    <w:p w:rsidR="00534F68" w:rsidRPr="009B4E60" w:rsidRDefault="00B70B8A" w:rsidP="009B4E60">
      <w:pPr>
        <w:overflowPunct w:val="0"/>
        <w:spacing w:beforeLines="100" w:before="240" w:afterLines="50" w:after="120" w:line="340" w:lineRule="atLeast"/>
        <w:rPr>
          <w:rFonts w:ascii="SimHei" w:eastAsia="SimHei" w:hAnsi="SimHei"/>
          <w:sz w:val="21"/>
          <w:szCs w:val="21"/>
        </w:rPr>
      </w:pPr>
      <w:r w:rsidRPr="009B4E60">
        <w:rPr>
          <w:rFonts w:ascii="SimHei" w:eastAsia="SimHei" w:hAnsi="SimHei" w:hint="eastAsia"/>
          <w:sz w:val="21"/>
          <w:szCs w:val="21"/>
        </w:rPr>
        <w:t>地</w:t>
      </w:r>
      <w:r w:rsidR="0012583E" w:rsidRPr="009B4E60">
        <w:rPr>
          <w:rFonts w:ascii="SimHei" w:eastAsia="SimHei" w:hAnsi="SimHei" w:hint="eastAsia"/>
          <w:sz w:val="21"/>
          <w:szCs w:val="21"/>
        </w:rPr>
        <w:t xml:space="preserve">　</w:t>
      </w:r>
      <w:r w:rsidRPr="009B4E60">
        <w:rPr>
          <w:rFonts w:ascii="SimHei" w:eastAsia="SimHei" w:hAnsi="SimHei" w:hint="eastAsia"/>
          <w:sz w:val="21"/>
          <w:szCs w:val="21"/>
        </w:rPr>
        <w:t>点</w:t>
      </w:r>
    </w:p>
    <w:p w:rsidR="00534F68" w:rsidRPr="009B4E60" w:rsidRDefault="00F72620" w:rsidP="009B4E60">
      <w:pPr>
        <w:overflowPunct w:val="0"/>
        <w:spacing w:afterLines="50" w:after="120" w:line="340" w:lineRule="atLeast"/>
        <w:ind w:firstLineChars="200" w:firstLine="420"/>
        <w:jc w:val="both"/>
        <w:rPr>
          <w:sz w:val="21"/>
          <w:szCs w:val="21"/>
        </w:rPr>
      </w:pPr>
      <w:r w:rsidRPr="009B4E60">
        <w:rPr>
          <w:rFonts w:hint="eastAsia"/>
          <w:sz w:val="21"/>
          <w:szCs w:val="21"/>
        </w:rPr>
        <w:t>产权组织日内瓦总部或成员国建议的其他国家</w:t>
      </w:r>
    </w:p>
    <w:p w:rsidR="00534F68" w:rsidRPr="009B4E60" w:rsidRDefault="00F72620" w:rsidP="009B4E60">
      <w:pPr>
        <w:overflowPunct w:val="0"/>
        <w:spacing w:beforeLines="100" w:before="240" w:afterLines="50" w:after="120" w:line="340" w:lineRule="atLeast"/>
        <w:rPr>
          <w:rFonts w:ascii="SimHei" w:eastAsia="SimHei" w:hAnsi="SimHei"/>
          <w:sz w:val="21"/>
          <w:szCs w:val="21"/>
        </w:rPr>
      </w:pPr>
      <w:r w:rsidRPr="009B4E60">
        <w:rPr>
          <w:rFonts w:ascii="SimHei" w:eastAsia="SimHei" w:hAnsi="SimHei" w:hint="eastAsia"/>
          <w:sz w:val="21"/>
          <w:szCs w:val="21"/>
        </w:rPr>
        <w:t>会</w:t>
      </w:r>
      <w:r w:rsidR="0012583E" w:rsidRPr="009B4E60">
        <w:rPr>
          <w:rFonts w:ascii="SimHei" w:eastAsia="SimHei" w:hAnsi="SimHei" w:hint="eastAsia"/>
          <w:sz w:val="21"/>
          <w:szCs w:val="21"/>
        </w:rPr>
        <w:t xml:space="preserve">　</w:t>
      </w:r>
      <w:r w:rsidRPr="009B4E60">
        <w:rPr>
          <w:rFonts w:ascii="SimHei" w:eastAsia="SimHei" w:hAnsi="SimHei" w:hint="eastAsia"/>
          <w:sz w:val="21"/>
          <w:szCs w:val="21"/>
        </w:rPr>
        <w:t>期</w:t>
      </w:r>
    </w:p>
    <w:p w:rsidR="00534F68" w:rsidRPr="009B4E60" w:rsidRDefault="00F72620" w:rsidP="009B4E60">
      <w:pPr>
        <w:overflowPunct w:val="0"/>
        <w:spacing w:afterLines="50" w:after="120" w:line="340" w:lineRule="atLeast"/>
        <w:ind w:firstLineChars="200" w:firstLine="420"/>
        <w:jc w:val="both"/>
        <w:rPr>
          <w:sz w:val="21"/>
          <w:szCs w:val="21"/>
        </w:rPr>
      </w:pPr>
      <w:r w:rsidRPr="009B4E60">
        <w:rPr>
          <w:rFonts w:hint="eastAsia"/>
          <w:sz w:val="21"/>
          <w:szCs w:val="21"/>
        </w:rPr>
        <w:t>一天或两天</w:t>
      </w:r>
    </w:p>
    <w:p w:rsidR="00534F68" w:rsidRPr="009B4E60" w:rsidRDefault="00F72620" w:rsidP="009B4E60">
      <w:pPr>
        <w:overflowPunct w:val="0"/>
        <w:spacing w:beforeLines="100" w:before="240" w:afterLines="50" w:after="120" w:line="340" w:lineRule="atLeast"/>
        <w:rPr>
          <w:rFonts w:ascii="SimHei" w:eastAsia="SimHei" w:hAnsi="SimHei"/>
          <w:sz w:val="21"/>
          <w:szCs w:val="21"/>
        </w:rPr>
      </w:pPr>
      <w:r w:rsidRPr="009B4E60">
        <w:rPr>
          <w:rFonts w:ascii="SimHei" w:eastAsia="SimHei" w:hAnsi="SimHei" w:hint="eastAsia"/>
          <w:sz w:val="21"/>
          <w:szCs w:val="21"/>
        </w:rPr>
        <w:t>日</w:t>
      </w:r>
      <w:r w:rsidR="0012583E" w:rsidRPr="009B4E60">
        <w:rPr>
          <w:rFonts w:ascii="SimHei" w:eastAsia="SimHei" w:hAnsi="SimHei" w:hint="eastAsia"/>
          <w:sz w:val="21"/>
          <w:szCs w:val="21"/>
        </w:rPr>
        <w:t xml:space="preserve">　</w:t>
      </w:r>
      <w:r w:rsidRPr="009B4E60">
        <w:rPr>
          <w:rFonts w:ascii="SimHei" w:eastAsia="SimHei" w:hAnsi="SimHei" w:hint="eastAsia"/>
          <w:sz w:val="21"/>
          <w:szCs w:val="21"/>
        </w:rPr>
        <w:t>期</w:t>
      </w:r>
    </w:p>
    <w:p w:rsidR="00534F68" w:rsidRPr="009B4E60" w:rsidRDefault="00F72620" w:rsidP="009B4E60">
      <w:pPr>
        <w:overflowPunct w:val="0"/>
        <w:spacing w:afterLines="50" w:after="120" w:line="340" w:lineRule="atLeast"/>
        <w:ind w:firstLineChars="200" w:firstLine="420"/>
        <w:jc w:val="both"/>
        <w:rPr>
          <w:sz w:val="21"/>
          <w:szCs w:val="21"/>
        </w:rPr>
      </w:pPr>
      <w:r w:rsidRPr="009B4E60">
        <w:rPr>
          <w:rFonts w:hint="eastAsia"/>
          <w:sz w:val="21"/>
          <w:szCs w:val="21"/>
        </w:rPr>
        <w:t>产权组织预算周期第二年的上半年</w:t>
      </w:r>
    </w:p>
    <w:p w:rsidR="00534F68" w:rsidRPr="009B4E60" w:rsidRDefault="00F72620" w:rsidP="009B4E60">
      <w:pPr>
        <w:overflowPunct w:val="0"/>
        <w:spacing w:beforeLines="100" w:before="240" w:afterLines="50" w:after="120" w:line="340" w:lineRule="atLeast"/>
        <w:rPr>
          <w:rFonts w:ascii="SimHei" w:eastAsia="SimHei" w:hAnsi="SimHei"/>
          <w:sz w:val="21"/>
          <w:szCs w:val="21"/>
        </w:rPr>
      </w:pPr>
      <w:r w:rsidRPr="009B4E60">
        <w:rPr>
          <w:rFonts w:ascii="SimHei" w:eastAsia="SimHei" w:hAnsi="SimHei" w:hint="eastAsia"/>
          <w:sz w:val="21"/>
          <w:szCs w:val="21"/>
        </w:rPr>
        <w:t>参</w:t>
      </w:r>
      <w:r w:rsidR="0012583E" w:rsidRPr="009B4E60">
        <w:rPr>
          <w:rFonts w:ascii="SimHei" w:eastAsia="SimHei" w:hAnsi="SimHei" w:hint="eastAsia"/>
          <w:sz w:val="21"/>
          <w:szCs w:val="21"/>
        </w:rPr>
        <w:t xml:space="preserve">　</w:t>
      </w:r>
      <w:r w:rsidRPr="009B4E60">
        <w:rPr>
          <w:rFonts w:ascii="SimHei" w:eastAsia="SimHei" w:hAnsi="SimHei" w:hint="eastAsia"/>
          <w:sz w:val="21"/>
          <w:szCs w:val="21"/>
        </w:rPr>
        <w:t>会</w:t>
      </w:r>
    </w:p>
    <w:p w:rsidR="00534F68" w:rsidRPr="009B4E60" w:rsidRDefault="00A74E84" w:rsidP="009B4E60">
      <w:pPr>
        <w:overflowPunct w:val="0"/>
        <w:spacing w:afterLines="50" w:after="120" w:line="340" w:lineRule="atLeast"/>
        <w:ind w:firstLineChars="200" w:firstLine="420"/>
        <w:jc w:val="both"/>
        <w:rPr>
          <w:sz w:val="21"/>
          <w:szCs w:val="21"/>
        </w:rPr>
      </w:pPr>
      <w:r w:rsidRPr="009B4E60">
        <w:rPr>
          <w:rFonts w:hint="eastAsia"/>
          <w:sz w:val="21"/>
          <w:szCs w:val="21"/>
        </w:rPr>
        <w:t>成员国、政府间组织和非政府组织、大学、政治决策者和民间社会的代表均可参</w:t>
      </w:r>
      <w:r w:rsidR="00E31662" w:rsidRPr="009B4E60">
        <w:rPr>
          <w:rFonts w:hint="eastAsia"/>
          <w:sz w:val="21"/>
          <w:szCs w:val="21"/>
        </w:rPr>
        <w:t>加</w:t>
      </w:r>
      <w:r w:rsidRPr="009B4E60">
        <w:rPr>
          <w:rFonts w:hint="eastAsia"/>
          <w:sz w:val="21"/>
          <w:szCs w:val="21"/>
        </w:rPr>
        <w:t>会议。</w:t>
      </w:r>
      <w:r w:rsidR="002A3B4E" w:rsidRPr="009B4E60">
        <w:rPr>
          <w:rFonts w:hint="eastAsia"/>
          <w:sz w:val="21"/>
          <w:szCs w:val="21"/>
        </w:rPr>
        <w:t>与会者可以提前在线或到现</w:t>
      </w:r>
      <w:r w:rsidRPr="009B4E60">
        <w:rPr>
          <w:rFonts w:hint="eastAsia"/>
          <w:sz w:val="21"/>
          <w:szCs w:val="21"/>
        </w:rPr>
        <w:t>场注册。</w:t>
      </w:r>
    </w:p>
    <w:p w:rsidR="00534F68" w:rsidRPr="009B4E60" w:rsidRDefault="00F72620" w:rsidP="009B4E60">
      <w:pPr>
        <w:overflowPunct w:val="0"/>
        <w:spacing w:beforeLines="100" w:before="240" w:afterLines="50" w:after="120" w:line="340" w:lineRule="atLeast"/>
        <w:rPr>
          <w:rFonts w:ascii="SimHei" w:eastAsia="SimHei" w:hAnsi="SimHei"/>
          <w:sz w:val="21"/>
          <w:szCs w:val="21"/>
        </w:rPr>
      </w:pPr>
      <w:r w:rsidRPr="009B4E60">
        <w:rPr>
          <w:rFonts w:ascii="SimHei" w:eastAsia="SimHei" w:hAnsi="SimHei" w:hint="eastAsia"/>
          <w:sz w:val="21"/>
          <w:szCs w:val="21"/>
        </w:rPr>
        <w:t>议</w:t>
      </w:r>
      <w:r w:rsidR="0012583E" w:rsidRPr="009B4E60">
        <w:rPr>
          <w:rFonts w:ascii="SimHei" w:eastAsia="SimHei" w:hAnsi="SimHei" w:hint="eastAsia"/>
          <w:sz w:val="21"/>
          <w:szCs w:val="21"/>
        </w:rPr>
        <w:t xml:space="preserve">　</w:t>
      </w:r>
      <w:r w:rsidRPr="009B4E60">
        <w:rPr>
          <w:rFonts w:ascii="SimHei" w:eastAsia="SimHei" w:hAnsi="SimHei" w:hint="eastAsia"/>
          <w:sz w:val="21"/>
          <w:szCs w:val="21"/>
        </w:rPr>
        <w:t>题</w:t>
      </w:r>
    </w:p>
    <w:p w:rsidR="0079023F" w:rsidRPr="009B4E60" w:rsidRDefault="002A3B4E" w:rsidP="009B4E60">
      <w:pPr>
        <w:overflowPunct w:val="0"/>
        <w:spacing w:afterLines="50" w:after="120" w:line="340" w:lineRule="atLeast"/>
        <w:ind w:firstLineChars="200" w:firstLine="420"/>
        <w:jc w:val="both"/>
        <w:rPr>
          <w:sz w:val="21"/>
          <w:szCs w:val="21"/>
        </w:rPr>
      </w:pPr>
      <w:r w:rsidRPr="009B4E60">
        <w:rPr>
          <w:rFonts w:hint="eastAsia"/>
          <w:sz w:val="21"/>
          <w:szCs w:val="21"/>
        </w:rPr>
        <w:t>国际会议将围绕与副标题相关的议题进行讨论，</w:t>
      </w:r>
      <w:r w:rsidR="00A74E84" w:rsidRPr="009B4E60">
        <w:rPr>
          <w:rFonts w:hint="eastAsia"/>
          <w:sz w:val="21"/>
          <w:szCs w:val="21"/>
        </w:rPr>
        <w:t>由成员国在委员会于产权组织预算周期第一年举行的第一次会议上达成一致。</w:t>
      </w:r>
    </w:p>
    <w:p w:rsidR="00534F68" w:rsidRPr="009B4E60" w:rsidRDefault="002A3B4E" w:rsidP="009B4E60">
      <w:pPr>
        <w:overflowPunct w:val="0"/>
        <w:spacing w:afterLines="50" w:after="120" w:line="340" w:lineRule="atLeast"/>
        <w:ind w:firstLineChars="200" w:firstLine="420"/>
        <w:jc w:val="both"/>
        <w:rPr>
          <w:sz w:val="21"/>
          <w:szCs w:val="21"/>
        </w:rPr>
      </w:pPr>
      <w:r w:rsidRPr="009B4E60">
        <w:rPr>
          <w:rFonts w:hint="eastAsia"/>
          <w:sz w:val="21"/>
          <w:szCs w:val="21"/>
        </w:rPr>
        <w:t>将</w:t>
      </w:r>
      <w:r w:rsidR="00FE79BF" w:rsidRPr="009B4E60">
        <w:rPr>
          <w:rFonts w:hint="eastAsia"/>
          <w:sz w:val="21"/>
          <w:szCs w:val="21"/>
        </w:rPr>
        <w:t>请秘书处安排国际会议的日程</w:t>
      </w:r>
      <w:r w:rsidR="00EE42D5" w:rsidRPr="009B4E60">
        <w:rPr>
          <w:rFonts w:hint="eastAsia"/>
          <w:sz w:val="21"/>
          <w:szCs w:val="21"/>
        </w:rPr>
        <w:t>，起草每个议题的内容，并</w:t>
      </w:r>
      <w:r w:rsidR="00FE79BF" w:rsidRPr="009B4E60">
        <w:rPr>
          <w:rFonts w:hint="eastAsia"/>
          <w:sz w:val="21"/>
          <w:szCs w:val="21"/>
        </w:rPr>
        <w:t>与各地区集团的协调员进行非正式磋</w:t>
      </w:r>
      <w:r w:rsidR="0012583E">
        <w:rPr>
          <w:sz w:val="21"/>
          <w:szCs w:val="21"/>
        </w:rPr>
        <w:t>‍</w:t>
      </w:r>
      <w:r w:rsidR="00FE79BF" w:rsidRPr="009B4E60">
        <w:rPr>
          <w:rFonts w:hint="eastAsia"/>
          <w:sz w:val="21"/>
          <w:szCs w:val="21"/>
        </w:rPr>
        <w:t>商。</w:t>
      </w:r>
    </w:p>
    <w:p w:rsidR="00534F68" w:rsidRPr="009B4E60" w:rsidRDefault="002A3B4E" w:rsidP="009B4E60">
      <w:pPr>
        <w:overflowPunct w:val="0"/>
        <w:spacing w:beforeLines="100" w:before="240" w:afterLines="50" w:after="120" w:line="340" w:lineRule="atLeast"/>
        <w:rPr>
          <w:rFonts w:ascii="SimHei" w:eastAsia="SimHei" w:hAnsi="SimHei"/>
          <w:sz w:val="21"/>
          <w:szCs w:val="21"/>
        </w:rPr>
      </w:pPr>
      <w:r w:rsidRPr="009B4E60">
        <w:rPr>
          <w:rFonts w:ascii="SimHei" w:eastAsia="SimHei" w:hAnsi="SimHei" w:hint="eastAsia"/>
          <w:sz w:val="21"/>
          <w:szCs w:val="21"/>
        </w:rPr>
        <w:t>方</w:t>
      </w:r>
      <w:r w:rsidR="0012583E" w:rsidRPr="009B4E60">
        <w:rPr>
          <w:rFonts w:ascii="SimHei" w:eastAsia="SimHei" w:hAnsi="SimHei" w:hint="eastAsia"/>
          <w:sz w:val="21"/>
          <w:szCs w:val="21"/>
        </w:rPr>
        <w:t xml:space="preserve">　</w:t>
      </w:r>
      <w:r w:rsidRPr="009B4E60">
        <w:rPr>
          <w:rFonts w:ascii="SimHei" w:eastAsia="SimHei" w:hAnsi="SimHei" w:hint="eastAsia"/>
          <w:sz w:val="21"/>
          <w:szCs w:val="21"/>
        </w:rPr>
        <w:t>式</w:t>
      </w:r>
    </w:p>
    <w:p w:rsidR="00534F68" w:rsidRPr="009B4E60" w:rsidRDefault="00FE79BF" w:rsidP="009B4E60">
      <w:pPr>
        <w:overflowPunct w:val="0"/>
        <w:spacing w:afterLines="50" w:after="120" w:line="340" w:lineRule="atLeast"/>
        <w:ind w:firstLineChars="200" w:firstLine="420"/>
        <w:jc w:val="both"/>
        <w:rPr>
          <w:sz w:val="21"/>
          <w:szCs w:val="21"/>
        </w:rPr>
      </w:pPr>
      <w:r w:rsidRPr="009B4E60">
        <w:rPr>
          <w:rFonts w:hint="eastAsia"/>
          <w:sz w:val="21"/>
          <w:szCs w:val="21"/>
        </w:rPr>
        <w:t>会议将在产权组织预算周期第二年的上半年举行。所有会议将以全会形式举行。</w:t>
      </w:r>
      <w:r w:rsidR="00EE42D5" w:rsidRPr="009B4E60">
        <w:rPr>
          <w:rStyle w:val="q4iawc"/>
          <w:rFonts w:hint="eastAsia"/>
          <w:sz w:val="21"/>
          <w:szCs w:val="21"/>
        </w:rPr>
        <w:t>每次会议将</w:t>
      </w:r>
      <w:r w:rsidRPr="009B4E60">
        <w:rPr>
          <w:rStyle w:val="q4iawc"/>
          <w:rFonts w:hint="eastAsia"/>
          <w:sz w:val="21"/>
          <w:szCs w:val="21"/>
        </w:rPr>
        <w:t>需要进行开放、动态的讨论；</w:t>
      </w:r>
      <w:r w:rsidR="00EE42D5" w:rsidRPr="009B4E60">
        <w:rPr>
          <w:rStyle w:val="q4iawc"/>
          <w:rFonts w:hint="eastAsia"/>
          <w:sz w:val="21"/>
          <w:szCs w:val="21"/>
        </w:rPr>
        <w:t>并包含</w:t>
      </w:r>
      <w:r w:rsidRPr="009B4E60">
        <w:rPr>
          <w:rStyle w:val="q4iawc"/>
          <w:rFonts w:hint="eastAsia"/>
          <w:sz w:val="21"/>
          <w:szCs w:val="21"/>
        </w:rPr>
        <w:t>问答环节。</w:t>
      </w:r>
      <w:r w:rsidR="00EE42D5" w:rsidRPr="009B4E60">
        <w:rPr>
          <w:rFonts w:hint="eastAsia"/>
          <w:sz w:val="21"/>
          <w:szCs w:val="21"/>
        </w:rPr>
        <w:t>工作语言为联合国六种正式语言，并提供所有</w:t>
      </w:r>
      <w:r w:rsidRPr="009B4E60">
        <w:rPr>
          <w:rFonts w:hint="eastAsia"/>
          <w:sz w:val="21"/>
          <w:szCs w:val="21"/>
        </w:rPr>
        <w:t>六种语言的同声传译。</w:t>
      </w:r>
    </w:p>
    <w:p w:rsidR="00534F68" w:rsidRPr="009B4E60" w:rsidRDefault="00EE42D5" w:rsidP="009B4E60">
      <w:pPr>
        <w:overflowPunct w:val="0"/>
        <w:spacing w:beforeLines="100" w:before="240" w:afterLines="50" w:after="120" w:line="340" w:lineRule="atLeast"/>
        <w:rPr>
          <w:rFonts w:ascii="SimHei" w:eastAsia="SimHei" w:hAnsi="SimHei"/>
          <w:sz w:val="21"/>
          <w:szCs w:val="21"/>
        </w:rPr>
      </w:pPr>
      <w:r w:rsidRPr="009B4E60">
        <w:rPr>
          <w:rFonts w:ascii="SimHei" w:eastAsia="SimHei" w:hAnsi="SimHei" w:hint="eastAsia"/>
          <w:sz w:val="21"/>
          <w:szCs w:val="21"/>
        </w:rPr>
        <w:t>发言人</w:t>
      </w:r>
    </w:p>
    <w:p w:rsidR="00534F68" w:rsidRPr="009B4E60" w:rsidRDefault="003C1910" w:rsidP="009B4E60">
      <w:pPr>
        <w:overflowPunct w:val="0"/>
        <w:spacing w:afterLines="50" w:after="120" w:line="340" w:lineRule="atLeast"/>
        <w:ind w:firstLineChars="200" w:firstLine="420"/>
        <w:jc w:val="both"/>
        <w:rPr>
          <w:sz w:val="21"/>
          <w:szCs w:val="21"/>
        </w:rPr>
      </w:pPr>
      <w:r w:rsidRPr="009B4E60">
        <w:rPr>
          <w:rFonts w:hint="eastAsia"/>
          <w:sz w:val="21"/>
          <w:szCs w:val="21"/>
        </w:rPr>
        <w:t>发言人的选择应充分考虑</w:t>
      </w:r>
      <w:r w:rsidR="00FE79BF" w:rsidRPr="009B4E60">
        <w:rPr>
          <w:rFonts w:hint="eastAsia"/>
          <w:sz w:val="21"/>
          <w:szCs w:val="21"/>
        </w:rPr>
        <w:t>地域平衡、</w:t>
      </w:r>
      <w:r w:rsidRPr="009B4E60">
        <w:rPr>
          <w:rFonts w:hint="eastAsia"/>
          <w:sz w:val="21"/>
          <w:szCs w:val="21"/>
        </w:rPr>
        <w:t>性别平等、</w:t>
      </w:r>
      <w:r w:rsidR="00FE79BF" w:rsidRPr="009B4E60">
        <w:rPr>
          <w:rFonts w:hint="eastAsia"/>
          <w:sz w:val="21"/>
          <w:szCs w:val="21"/>
        </w:rPr>
        <w:t>适当专门知识和观点平衡等原则</w:t>
      </w:r>
      <w:r w:rsidRPr="009B4E60">
        <w:rPr>
          <w:rFonts w:hint="eastAsia"/>
          <w:sz w:val="21"/>
          <w:szCs w:val="21"/>
        </w:rPr>
        <w:t>。</w:t>
      </w:r>
    </w:p>
    <w:p w:rsidR="00534F68" w:rsidRPr="009B4E60" w:rsidRDefault="00F72620" w:rsidP="009B4E60">
      <w:pPr>
        <w:overflowPunct w:val="0"/>
        <w:spacing w:beforeLines="100" w:before="240" w:afterLines="50" w:after="120" w:line="340" w:lineRule="atLeast"/>
        <w:rPr>
          <w:rFonts w:ascii="SimHei" w:eastAsia="SimHei" w:hAnsi="SimHei"/>
          <w:sz w:val="21"/>
          <w:szCs w:val="21"/>
        </w:rPr>
      </w:pPr>
      <w:r w:rsidRPr="009B4E60">
        <w:rPr>
          <w:rFonts w:ascii="SimHei" w:eastAsia="SimHei" w:hAnsi="SimHei" w:hint="eastAsia"/>
          <w:sz w:val="21"/>
          <w:szCs w:val="21"/>
        </w:rPr>
        <w:t>成果和发言文稿</w:t>
      </w:r>
    </w:p>
    <w:p w:rsidR="00534F68" w:rsidRPr="009B4E60" w:rsidRDefault="003C1910" w:rsidP="009B4E60">
      <w:pPr>
        <w:overflowPunct w:val="0"/>
        <w:spacing w:afterLines="50" w:after="120" w:line="340" w:lineRule="atLeast"/>
        <w:ind w:firstLineChars="200" w:firstLine="420"/>
        <w:jc w:val="both"/>
        <w:rPr>
          <w:sz w:val="21"/>
          <w:szCs w:val="21"/>
        </w:rPr>
      </w:pPr>
      <w:r w:rsidRPr="009B4E60">
        <w:rPr>
          <w:rFonts w:hint="eastAsia"/>
          <w:sz w:val="21"/>
          <w:szCs w:val="21"/>
        </w:rPr>
        <w:t>秘书处将编拟事实报告，总结国际会议</w:t>
      </w:r>
      <w:r w:rsidR="00EE42D5" w:rsidRPr="009B4E60">
        <w:rPr>
          <w:rFonts w:hint="eastAsia"/>
          <w:sz w:val="21"/>
          <w:szCs w:val="21"/>
        </w:rPr>
        <w:t>的</w:t>
      </w:r>
      <w:r w:rsidRPr="009B4E60">
        <w:rPr>
          <w:rFonts w:hint="eastAsia"/>
          <w:sz w:val="21"/>
          <w:szCs w:val="21"/>
        </w:rPr>
        <w:t>主要讨论情况，并提交至</w:t>
      </w:r>
      <w:r w:rsidRPr="009B4E60">
        <w:rPr>
          <w:rFonts w:ascii="SimSun" w:hAnsi="SimSun" w:hint="eastAsia"/>
          <w:sz w:val="21"/>
          <w:szCs w:val="21"/>
        </w:rPr>
        <w:t>C</w:t>
      </w:r>
      <w:r w:rsidRPr="009B4E60">
        <w:rPr>
          <w:rFonts w:ascii="SimSun" w:hAnsi="SimSun"/>
          <w:sz w:val="21"/>
          <w:szCs w:val="21"/>
        </w:rPr>
        <w:t>DIP</w:t>
      </w:r>
      <w:r w:rsidRPr="009B4E60">
        <w:rPr>
          <w:rFonts w:hint="eastAsia"/>
          <w:sz w:val="21"/>
          <w:szCs w:val="21"/>
        </w:rPr>
        <w:t>。</w:t>
      </w:r>
    </w:p>
    <w:p w:rsidR="00534F68" w:rsidRPr="009B4E60" w:rsidRDefault="003C1910" w:rsidP="009B4E60">
      <w:pPr>
        <w:overflowPunct w:val="0"/>
        <w:spacing w:afterLines="50" w:after="120" w:line="340" w:lineRule="atLeast"/>
        <w:ind w:firstLineChars="200" w:firstLine="420"/>
        <w:jc w:val="both"/>
        <w:rPr>
          <w:sz w:val="21"/>
          <w:szCs w:val="21"/>
        </w:rPr>
      </w:pPr>
      <w:r w:rsidRPr="009B4E60">
        <w:rPr>
          <w:rFonts w:hint="eastAsia"/>
          <w:sz w:val="21"/>
          <w:szCs w:val="21"/>
        </w:rPr>
        <w:t>将在产权组织网站上创建一个网页，提供关于国际会议的详细信息。</w:t>
      </w:r>
      <w:r w:rsidR="00EE42D5" w:rsidRPr="009B4E60">
        <w:rPr>
          <w:rFonts w:hint="eastAsia"/>
          <w:sz w:val="21"/>
          <w:szCs w:val="21"/>
        </w:rPr>
        <w:t>网页将免费提供</w:t>
      </w:r>
      <w:r w:rsidRPr="009B4E60">
        <w:rPr>
          <w:rFonts w:hint="eastAsia"/>
          <w:sz w:val="21"/>
          <w:szCs w:val="21"/>
        </w:rPr>
        <w:t>所有会议文件——包括日程安排、演示报告书面</w:t>
      </w:r>
      <w:r w:rsidR="00EE42D5" w:rsidRPr="009B4E60">
        <w:rPr>
          <w:rFonts w:hint="eastAsia"/>
          <w:sz w:val="21"/>
          <w:szCs w:val="21"/>
        </w:rPr>
        <w:t>文</w:t>
      </w:r>
      <w:r w:rsidRPr="009B4E60">
        <w:rPr>
          <w:rFonts w:hint="eastAsia"/>
          <w:sz w:val="21"/>
          <w:szCs w:val="21"/>
        </w:rPr>
        <w:t>稿</w:t>
      </w:r>
      <w:r w:rsidR="00EE42D5" w:rsidRPr="009B4E60">
        <w:rPr>
          <w:rFonts w:hint="eastAsia"/>
          <w:sz w:val="21"/>
          <w:szCs w:val="21"/>
        </w:rPr>
        <w:t>、会议进程</w:t>
      </w:r>
      <w:r w:rsidRPr="009B4E60">
        <w:rPr>
          <w:rFonts w:hint="eastAsia"/>
          <w:sz w:val="21"/>
          <w:szCs w:val="21"/>
        </w:rPr>
        <w:t>的音频和视频文件以及会议报告。</w:t>
      </w:r>
      <w:r w:rsidR="00EE42D5" w:rsidRPr="009B4E60">
        <w:rPr>
          <w:rFonts w:hint="eastAsia"/>
          <w:sz w:val="21"/>
          <w:szCs w:val="21"/>
        </w:rPr>
        <w:t>还将提供</w:t>
      </w:r>
      <w:r w:rsidRPr="009B4E60">
        <w:rPr>
          <w:rFonts w:hint="eastAsia"/>
          <w:sz w:val="21"/>
          <w:szCs w:val="21"/>
        </w:rPr>
        <w:t>会议进程的现场网播。</w:t>
      </w:r>
    </w:p>
    <w:p w:rsidR="000F5E56" w:rsidRDefault="00534F68" w:rsidP="009B4E60">
      <w:pPr>
        <w:pStyle w:val="ListParagraph"/>
        <w:overflowPunct w:val="0"/>
        <w:spacing w:before="720" w:afterLines="50" w:after="120" w:line="340" w:lineRule="atLeast"/>
        <w:ind w:left="5534"/>
        <w:contextualSpacing w:val="0"/>
      </w:pPr>
      <w:r w:rsidRPr="009B4E60">
        <w:rPr>
          <w:rFonts w:ascii="KaiTi" w:eastAsia="KaiTi" w:hAnsi="KaiTi"/>
          <w:sz w:val="21"/>
          <w:szCs w:val="21"/>
        </w:rPr>
        <w:t>[</w:t>
      </w:r>
      <w:r w:rsidR="00F72620" w:rsidRPr="00E31662">
        <w:rPr>
          <w:rFonts w:ascii="KaiTi" w:eastAsia="KaiTi" w:hAnsi="KaiTi" w:hint="eastAsia"/>
          <w:sz w:val="21"/>
          <w:szCs w:val="21"/>
        </w:rPr>
        <w:t>附件和文件完</w:t>
      </w:r>
      <w:r w:rsidRPr="009B4E60">
        <w:rPr>
          <w:rFonts w:ascii="KaiTi" w:eastAsia="KaiTi" w:hAnsi="KaiTi"/>
          <w:sz w:val="21"/>
          <w:szCs w:val="21"/>
        </w:rPr>
        <w:t>]</w:t>
      </w:r>
    </w:p>
    <w:sectPr w:rsidR="000F5E56" w:rsidSect="009B4E60">
      <w:headerReference w:type="default" r:id="rId14"/>
      <w:headerReference w:type="first" r:id="rId15"/>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CF1" w:rsidRDefault="00AE1CF1" w:rsidP="00AE1CF1">
      <w:r>
        <w:separator/>
      </w:r>
    </w:p>
  </w:endnote>
  <w:endnote w:type="continuationSeparator" w:id="0">
    <w:p w:rsidR="00AE1CF1" w:rsidRDefault="00AE1CF1" w:rsidP="00AE1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UI"/>
    <w:panose1 w:val="0201060003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00000000"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43A" w:rsidRDefault="008624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43A" w:rsidRDefault="008624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43A" w:rsidRDefault="008624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CF1" w:rsidRDefault="00AE1CF1" w:rsidP="00AE1CF1">
      <w:r>
        <w:separator/>
      </w:r>
    </w:p>
  </w:footnote>
  <w:footnote w:type="continuationSeparator" w:id="0">
    <w:p w:rsidR="00AE1CF1" w:rsidRDefault="00AE1CF1" w:rsidP="00AE1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E44" w:rsidRPr="002326AB" w:rsidRDefault="00187E44" w:rsidP="00187E44">
    <w:pPr>
      <w:jc w:val="right"/>
      <w:rPr>
        <w:caps/>
      </w:rPr>
    </w:pPr>
    <w:r>
      <w:rPr>
        <w:caps/>
      </w:rPr>
      <w:t>CDIP/29/3</w:t>
    </w:r>
  </w:p>
  <w:p w:rsidR="00187E44" w:rsidRDefault="00E31662" w:rsidP="00187E44">
    <w:pPr>
      <w:jc w:val="right"/>
    </w:pPr>
    <w:r w:rsidRPr="00BE2F24">
      <w:rPr>
        <w:rFonts w:ascii="SimSun" w:hAnsi="SimSun"/>
        <w:sz w:val="21"/>
      </w:rPr>
      <w:t>附件第</w:t>
    </w:r>
    <w:r w:rsidR="00187E44">
      <w:t xml:space="preserve"> </w:t>
    </w:r>
    <w:r w:rsidR="00187E44">
      <w:fldChar w:fldCharType="begin"/>
    </w:r>
    <w:r w:rsidR="00187E44">
      <w:instrText xml:space="preserve"> PAGE  \* MERGEFORMAT </w:instrText>
    </w:r>
    <w:r w:rsidR="00187E44">
      <w:fldChar w:fldCharType="separate"/>
    </w:r>
    <w:r w:rsidR="009B4E60">
      <w:rPr>
        <w:noProof/>
      </w:rPr>
      <w:t>2</w:t>
    </w:r>
    <w:r w:rsidR="00187E44">
      <w:fldChar w:fldCharType="end"/>
    </w:r>
    <w:r w:rsidRPr="00BE2F24">
      <w:rPr>
        <w:rFonts w:ascii="SimSun" w:hAnsi="SimSun" w:cs="Microsoft YaHei" w:hint="eastAsia"/>
        <w:noProof/>
        <w:sz w:val="21"/>
      </w:rPr>
      <w:t>页</w:t>
    </w:r>
  </w:p>
  <w:p w:rsidR="00187E44" w:rsidRDefault="00187E44" w:rsidP="00187E44">
    <w:pPr>
      <w:jc w:val="right"/>
    </w:pPr>
  </w:p>
  <w:p w:rsidR="00AE1CF1" w:rsidRDefault="00AE1CF1" w:rsidP="00AE1C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E44" w:rsidRPr="002326AB" w:rsidRDefault="00187E44" w:rsidP="00187E44">
    <w:pPr>
      <w:jc w:val="right"/>
      <w:rPr>
        <w:caps/>
      </w:rPr>
    </w:pPr>
    <w:bookmarkStart w:id="6" w:name="Code2"/>
    <w:r>
      <w:rPr>
        <w:caps/>
      </w:rPr>
      <w:t>CDIP/29/3</w:t>
    </w:r>
  </w:p>
  <w:bookmarkEnd w:id="6"/>
  <w:p w:rsidR="002353AA" w:rsidRDefault="009B4E60" w:rsidP="009B4E60">
    <w:pPr>
      <w:jc w:val="right"/>
    </w:pPr>
    <w:r>
      <w:rPr>
        <w:rFonts w:hint="eastAsia"/>
      </w:rPr>
      <w:t>第</w:t>
    </w:r>
    <w:r w:rsidR="00187E44">
      <w:fldChar w:fldCharType="begin"/>
    </w:r>
    <w:r w:rsidR="00187E44">
      <w:instrText xml:space="preserve"> PAGE  \* MERGEFORMAT </w:instrText>
    </w:r>
    <w:r w:rsidR="00187E44">
      <w:fldChar w:fldCharType="separate"/>
    </w:r>
    <w:r w:rsidR="0012583E">
      <w:rPr>
        <w:noProof/>
      </w:rPr>
      <w:t>2</w:t>
    </w:r>
    <w:r w:rsidR="00187E44">
      <w:fldChar w:fldCharType="end"/>
    </w:r>
    <w:r>
      <w:rPr>
        <w:rFonts w:hint="eastAsia"/>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43A" w:rsidRDefault="008624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E60" w:rsidRPr="009B4E60" w:rsidRDefault="009B4E60" w:rsidP="00187E44">
    <w:pPr>
      <w:jc w:val="right"/>
      <w:rPr>
        <w:rFonts w:asciiTheme="minorEastAsia" w:eastAsiaTheme="minorEastAsia" w:hAnsiTheme="minorEastAsia"/>
        <w:caps/>
        <w:sz w:val="21"/>
        <w:szCs w:val="21"/>
      </w:rPr>
    </w:pPr>
    <w:r w:rsidRPr="009B4E60">
      <w:rPr>
        <w:rFonts w:asciiTheme="minorEastAsia" w:eastAsiaTheme="minorEastAsia" w:hAnsiTheme="minorEastAsia"/>
        <w:caps/>
        <w:sz w:val="21"/>
        <w:szCs w:val="21"/>
      </w:rPr>
      <w:t>CDIP/29/3</w:t>
    </w:r>
  </w:p>
  <w:p w:rsidR="009B4E60" w:rsidRPr="009B4E60" w:rsidRDefault="009B4E60" w:rsidP="009B4E60">
    <w:pPr>
      <w:spacing w:afterLines="100" w:after="240"/>
      <w:jc w:val="right"/>
      <w:rPr>
        <w:rFonts w:asciiTheme="minorEastAsia" w:eastAsiaTheme="minorEastAsia" w:hAnsiTheme="minorEastAsia"/>
        <w:sz w:val="21"/>
        <w:szCs w:val="21"/>
      </w:rPr>
    </w:pPr>
    <w:r w:rsidRPr="009B4E60">
      <w:rPr>
        <w:rFonts w:asciiTheme="minorEastAsia" w:eastAsiaTheme="minorEastAsia" w:hAnsiTheme="minorEastAsia"/>
        <w:sz w:val="21"/>
        <w:szCs w:val="21"/>
      </w:rPr>
      <w:t>附件</w:t>
    </w:r>
    <w:r w:rsidRPr="009B4E60">
      <w:rPr>
        <w:rFonts w:asciiTheme="minorEastAsia" w:eastAsiaTheme="minorEastAsia" w:hAnsiTheme="minorEastAsia" w:hint="eastAsia"/>
        <w:sz w:val="21"/>
        <w:szCs w:val="21"/>
      </w:rPr>
      <w:t>第</w:t>
    </w:r>
    <w:r w:rsidRPr="009B4E60">
      <w:rPr>
        <w:rFonts w:asciiTheme="minorEastAsia" w:eastAsiaTheme="minorEastAsia" w:hAnsiTheme="minorEastAsia"/>
        <w:sz w:val="21"/>
        <w:szCs w:val="21"/>
      </w:rPr>
      <w:fldChar w:fldCharType="begin"/>
    </w:r>
    <w:r w:rsidRPr="009B4E60">
      <w:rPr>
        <w:rFonts w:asciiTheme="minorEastAsia" w:eastAsiaTheme="minorEastAsia" w:hAnsiTheme="minorEastAsia"/>
        <w:sz w:val="21"/>
        <w:szCs w:val="21"/>
      </w:rPr>
      <w:instrText xml:space="preserve"> PAGE  \* MERGEFORMAT </w:instrText>
    </w:r>
    <w:r w:rsidRPr="009B4E60">
      <w:rPr>
        <w:rFonts w:asciiTheme="minorEastAsia" w:eastAsiaTheme="minorEastAsia" w:hAnsiTheme="minorEastAsia"/>
        <w:sz w:val="21"/>
        <w:szCs w:val="21"/>
      </w:rPr>
      <w:fldChar w:fldCharType="separate"/>
    </w:r>
    <w:r w:rsidR="0086243A">
      <w:rPr>
        <w:rFonts w:asciiTheme="minorEastAsia" w:eastAsiaTheme="minorEastAsia" w:hAnsiTheme="minorEastAsia"/>
        <w:noProof/>
        <w:sz w:val="21"/>
        <w:szCs w:val="21"/>
      </w:rPr>
      <w:t>2</w:t>
    </w:r>
    <w:r w:rsidRPr="009B4E60">
      <w:rPr>
        <w:rFonts w:asciiTheme="minorEastAsia" w:eastAsiaTheme="minorEastAsia" w:hAnsiTheme="minorEastAsia"/>
        <w:sz w:val="21"/>
        <w:szCs w:val="21"/>
      </w:rPr>
      <w:fldChar w:fldCharType="end"/>
    </w:r>
    <w:r w:rsidRPr="009B4E60">
      <w:rPr>
        <w:rFonts w:asciiTheme="minorEastAsia" w:eastAsiaTheme="minorEastAsia" w:hAnsiTheme="minorEastAsia" w:hint="eastAsia"/>
        <w:sz w:val="21"/>
        <w:szCs w:val="21"/>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1F4" w:rsidRPr="009B4E60" w:rsidRDefault="00B401F4" w:rsidP="00B401F4">
    <w:pPr>
      <w:pStyle w:val="Header"/>
      <w:jc w:val="right"/>
      <w:rPr>
        <w:rFonts w:asciiTheme="minorEastAsia" w:eastAsiaTheme="minorEastAsia" w:hAnsiTheme="minorEastAsia"/>
        <w:sz w:val="21"/>
        <w:szCs w:val="21"/>
        <w:lang w:val="en-GB"/>
      </w:rPr>
    </w:pPr>
    <w:r w:rsidRPr="009B4E60">
      <w:rPr>
        <w:rFonts w:asciiTheme="minorEastAsia" w:eastAsiaTheme="minorEastAsia" w:hAnsiTheme="minorEastAsia"/>
        <w:sz w:val="21"/>
        <w:szCs w:val="21"/>
        <w:lang w:val="en-GB"/>
      </w:rPr>
      <w:t>CDIP/29/3</w:t>
    </w:r>
  </w:p>
  <w:p w:rsidR="002353AA" w:rsidRPr="009B4E60" w:rsidRDefault="00E31662" w:rsidP="009B4E60">
    <w:pPr>
      <w:pStyle w:val="Header"/>
      <w:spacing w:afterLines="100" w:after="240"/>
      <w:jc w:val="right"/>
      <w:rPr>
        <w:rFonts w:asciiTheme="minorEastAsia" w:eastAsiaTheme="minorEastAsia" w:hAnsiTheme="minorEastAsia"/>
        <w:sz w:val="21"/>
        <w:szCs w:val="21"/>
      </w:rPr>
    </w:pPr>
    <w:r w:rsidRPr="009B4E60">
      <w:rPr>
        <w:rFonts w:asciiTheme="minorEastAsia" w:eastAsiaTheme="minorEastAsia" w:hAnsiTheme="minorEastAsia"/>
        <w:sz w:val="21"/>
        <w:szCs w:val="21"/>
      </w:rPr>
      <w:t>附</w:t>
    </w:r>
    <w:r w:rsidRPr="009B4E60">
      <w:rPr>
        <w:rFonts w:asciiTheme="minorEastAsia" w:eastAsiaTheme="minorEastAsia" w:hAnsiTheme="minorEastAsia" w:hint="eastAsia"/>
        <w:sz w:val="21"/>
        <w:szCs w:val="21"/>
        <w:lang w:eastAsia="zh-CN"/>
      </w:rPr>
      <w:t xml:space="preserve">　</w:t>
    </w:r>
    <w:r w:rsidRPr="009B4E60">
      <w:rPr>
        <w:rFonts w:asciiTheme="minorEastAsia" w:eastAsiaTheme="minorEastAsia" w:hAnsiTheme="minorEastAsia"/>
        <w:sz w:val="21"/>
        <w:szCs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15:restartNumberingAfterBreak="0">
    <w:nsid w:val="796D2021"/>
    <w:multiLevelType w:val="hybridMultilevel"/>
    <w:tmpl w:val="2D7C7502"/>
    <w:lvl w:ilvl="0" w:tplc="491410F0">
      <w:start w:val="1"/>
      <w:numFmt w:val="decimal"/>
      <w:lvlText w:val="%1."/>
      <w:lvlJc w:val="left"/>
      <w:pPr>
        <w:ind w:left="720" w:hanging="360"/>
      </w:pPr>
      <w:rPr>
        <w:rFonts w:asciiTheme="minorEastAsia" w:eastAsiaTheme="minorEastAsia" w:hAnsi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A63B4A"/>
    <w:multiLevelType w:val="hybridMultilevel"/>
    <w:tmpl w:val="10FCF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4"/>
  </w:num>
  <w:num w:numId="5">
    <w:abstractNumId w:val="0"/>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209"/>
    <w:rsid w:val="000226ED"/>
    <w:rsid w:val="00031E87"/>
    <w:rsid w:val="000B0552"/>
    <w:rsid w:val="000E5A17"/>
    <w:rsid w:val="000F5E56"/>
    <w:rsid w:val="0012583E"/>
    <w:rsid w:val="00142D7D"/>
    <w:rsid w:val="00187E44"/>
    <w:rsid w:val="001E33D6"/>
    <w:rsid w:val="002353AA"/>
    <w:rsid w:val="00255DAC"/>
    <w:rsid w:val="002761AC"/>
    <w:rsid w:val="002A3B4E"/>
    <w:rsid w:val="003477AA"/>
    <w:rsid w:val="003A1C24"/>
    <w:rsid w:val="003B2330"/>
    <w:rsid w:val="003C1910"/>
    <w:rsid w:val="003E6531"/>
    <w:rsid w:val="00431118"/>
    <w:rsid w:val="00495C85"/>
    <w:rsid w:val="004C29F6"/>
    <w:rsid w:val="004E2E12"/>
    <w:rsid w:val="00534F68"/>
    <w:rsid w:val="005C0D21"/>
    <w:rsid w:val="00646B53"/>
    <w:rsid w:val="00664111"/>
    <w:rsid w:val="00673597"/>
    <w:rsid w:val="006944F6"/>
    <w:rsid w:val="00753209"/>
    <w:rsid w:val="0079023F"/>
    <w:rsid w:val="007B240C"/>
    <w:rsid w:val="007D53C7"/>
    <w:rsid w:val="007E3591"/>
    <w:rsid w:val="00804DB7"/>
    <w:rsid w:val="00834135"/>
    <w:rsid w:val="00857249"/>
    <w:rsid w:val="0086243A"/>
    <w:rsid w:val="008E2C0E"/>
    <w:rsid w:val="00967D01"/>
    <w:rsid w:val="009A029B"/>
    <w:rsid w:val="009B4E60"/>
    <w:rsid w:val="00A5065D"/>
    <w:rsid w:val="00A74E84"/>
    <w:rsid w:val="00AE1CF1"/>
    <w:rsid w:val="00B33AB4"/>
    <w:rsid w:val="00B401F4"/>
    <w:rsid w:val="00B5182F"/>
    <w:rsid w:val="00B70B8A"/>
    <w:rsid w:val="00B9497F"/>
    <w:rsid w:val="00BC4D9B"/>
    <w:rsid w:val="00C554EC"/>
    <w:rsid w:val="00C70CE2"/>
    <w:rsid w:val="00D25C62"/>
    <w:rsid w:val="00D53A50"/>
    <w:rsid w:val="00DC1E5C"/>
    <w:rsid w:val="00E31662"/>
    <w:rsid w:val="00E70810"/>
    <w:rsid w:val="00E80BCA"/>
    <w:rsid w:val="00EA7C73"/>
    <w:rsid w:val="00EE42D5"/>
    <w:rsid w:val="00F25AF1"/>
    <w:rsid w:val="00F72620"/>
    <w:rsid w:val="00FD7571"/>
    <w:rsid w:val="00FE7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FF32B65"/>
  <w15:chartTrackingRefBased/>
  <w15:docId w15:val="{C39BD37A-DB46-4D15-A6DF-B4CE0E97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CF1"/>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lang w:eastAsia="en-US"/>
    </w:rPr>
  </w:style>
  <w:style w:type="paragraph" w:styleId="Heading2">
    <w:name w:val="heading 2"/>
    <w:basedOn w:val="Normal"/>
    <w:next w:val="Normal"/>
    <w:qFormat/>
    <w:rsid w:val="00804DB7"/>
    <w:pPr>
      <w:keepNext/>
      <w:spacing w:before="240" w:after="60"/>
      <w:outlineLvl w:val="1"/>
    </w:pPr>
    <w:rPr>
      <w:bCs/>
      <w:iCs/>
      <w:caps/>
      <w:szCs w:val="28"/>
      <w:lang w:eastAsia="en-US"/>
    </w:rPr>
  </w:style>
  <w:style w:type="paragraph" w:styleId="Heading3">
    <w:name w:val="heading 3"/>
    <w:basedOn w:val="Normal"/>
    <w:next w:val="Normal"/>
    <w:qFormat/>
    <w:rsid w:val="00804DB7"/>
    <w:pPr>
      <w:keepNext/>
      <w:spacing w:before="240" w:after="60"/>
      <w:outlineLvl w:val="2"/>
    </w:pPr>
    <w:rPr>
      <w:bCs/>
      <w:szCs w:val="26"/>
      <w:u w:val="single"/>
      <w:lang w:eastAsia="en-US"/>
    </w:rPr>
  </w:style>
  <w:style w:type="paragraph" w:styleId="Heading4">
    <w:name w:val="heading 4"/>
    <w:basedOn w:val="Normal"/>
    <w:next w:val="Normal"/>
    <w:qFormat/>
    <w:rsid w:val="00804DB7"/>
    <w:pPr>
      <w:keepNext/>
      <w:spacing w:before="240" w:after="60"/>
      <w:outlineLvl w:val="3"/>
    </w:pPr>
    <w:rPr>
      <w:bCs/>
      <w:i/>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rPr>
      <w:rFonts w:eastAsia="Times New Roman"/>
      <w:lang w:eastAsia="en-US"/>
    </w:rPr>
  </w:style>
  <w:style w:type="paragraph" w:styleId="Footer">
    <w:name w:val="footer"/>
    <w:basedOn w:val="Normal"/>
    <w:semiHidden/>
    <w:rsid w:val="00804DB7"/>
    <w:pPr>
      <w:tabs>
        <w:tab w:val="center" w:pos="4320"/>
        <w:tab w:val="right" w:pos="8640"/>
      </w:tabs>
    </w:pPr>
    <w:rPr>
      <w:rFonts w:eastAsia="Times New Roman"/>
      <w:lang w:eastAsia="en-US"/>
    </w:rPr>
  </w:style>
  <w:style w:type="paragraph" w:styleId="Salutation">
    <w:name w:val="Salutation"/>
    <w:basedOn w:val="Normal"/>
    <w:next w:val="Normal"/>
    <w:semiHidden/>
    <w:rsid w:val="00804DB7"/>
    <w:rPr>
      <w:rFonts w:eastAsia="Times New Roman"/>
      <w:lang w:eastAsia="en-US"/>
    </w:rPr>
  </w:style>
  <w:style w:type="paragraph" w:styleId="Signature">
    <w:name w:val="Signature"/>
    <w:basedOn w:val="Normal"/>
    <w:semiHidden/>
    <w:rsid w:val="00804DB7"/>
    <w:pPr>
      <w:ind w:left="5250"/>
    </w:pPr>
    <w:rPr>
      <w:rFonts w:eastAsia="Times New Roman"/>
      <w:lang w:eastAsia="en-US"/>
    </w:rPr>
  </w:style>
  <w:style w:type="paragraph" w:styleId="FootnoteText">
    <w:name w:val="footnote text"/>
    <w:basedOn w:val="Normal"/>
    <w:semiHidden/>
    <w:rsid w:val="00804DB7"/>
    <w:rPr>
      <w:rFonts w:eastAsia="Times New Roman"/>
      <w:sz w:val="18"/>
      <w:lang w:eastAsia="en-US"/>
    </w:rPr>
  </w:style>
  <w:style w:type="paragraph" w:styleId="EndnoteText">
    <w:name w:val="endnote text"/>
    <w:basedOn w:val="Normal"/>
    <w:semiHidden/>
    <w:rsid w:val="00804DB7"/>
    <w:rPr>
      <w:rFonts w:eastAsia="Times New Roman"/>
      <w:sz w:val="18"/>
      <w:lang w:eastAsia="en-US"/>
    </w:rPr>
  </w:style>
  <w:style w:type="paragraph" w:styleId="Caption">
    <w:name w:val="caption"/>
    <w:basedOn w:val="Normal"/>
    <w:next w:val="Normal"/>
    <w:qFormat/>
    <w:rsid w:val="00804DB7"/>
    <w:rPr>
      <w:rFonts w:eastAsia="Times New Roman"/>
      <w:b/>
      <w:bCs/>
      <w:sz w:val="18"/>
      <w:lang w:eastAsia="en-US"/>
    </w:rPr>
  </w:style>
  <w:style w:type="paragraph" w:styleId="CommentText">
    <w:name w:val="annotation text"/>
    <w:basedOn w:val="Normal"/>
    <w:semiHidden/>
    <w:rsid w:val="00804DB7"/>
    <w:rPr>
      <w:rFonts w:eastAsia="Times New Roman"/>
      <w:sz w:val="18"/>
      <w:lang w:eastAsia="en-US"/>
    </w:rPr>
  </w:style>
  <w:style w:type="paragraph" w:styleId="BodyText">
    <w:name w:val="Body Text"/>
    <w:basedOn w:val="Normal"/>
    <w:rsid w:val="00804DB7"/>
    <w:pPr>
      <w:spacing w:after="220"/>
    </w:pPr>
    <w:rPr>
      <w:rFonts w:eastAsia="Times New Roman"/>
      <w:lang w:eastAsia="en-US"/>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rPr>
      <w:rFonts w:eastAsia="Times New Roman"/>
      <w:lang w:eastAsia="en-US"/>
    </w:rPr>
  </w:style>
  <w:style w:type="paragraph" w:styleId="ListParagraph">
    <w:name w:val="List Paragraph"/>
    <w:basedOn w:val="Normal"/>
    <w:uiPriority w:val="34"/>
    <w:qFormat/>
    <w:rsid w:val="00AE1CF1"/>
    <w:pPr>
      <w:ind w:left="720"/>
      <w:contextualSpacing/>
    </w:pPr>
  </w:style>
  <w:style w:type="character" w:customStyle="1" w:styleId="size">
    <w:name w:val="size"/>
    <w:basedOn w:val="DefaultParagraphFont"/>
    <w:rsid w:val="009A029B"/>
  </w:style>
  <w:style w:type="paragraph" w:styleId="BalloonText">
    <w:name w:val="Balloon Text"/>
    <w:basedOn w:val="Normal"/>
    <w:link w:val="BalloonTextChar"/>
    <w:semiHidden/>
    <w:unhideWhenUsed/>
    <w:rsid w:val="00834135"/>
    <w:rPr>
      <w:rFonts w:ascii="Segoe UI" w:hAnsi="Segoe UI" w:cs="Segoe UI"/>
      <w:sz w:val="18"/>
      <w:szCs w:val="18"/>
    </w:rPr>
  </w:style>
  <w:style w:type="character" w:customStyle="1" w:styleId="BalloonTextChar">
    <w:name w:val="Balloon Text Char"/>
    <w:basedOn w:val="DefaultParagraphFont"/>
    <w:link w:val="BalloonText"/>
    <w:semiHidden/>
    <w:rsid w:val="00834135"/>
    <w:rPr>
      <w:rFonts w:ascii="Segoe UI" w:eastAsia="SimSun" w:hAnsi="Segoe UI" w:cs="Segoe UI"/>
      <w:sz w:val="18"/>
      <w:szCs w:val="18"/>
      <w:lang w:eastAsia="zh-CN"/>
    </w:rPr>
  </w:style>
  <w:style w:type="character" w:customStyle="1" w:styleId="HeaderChar">
    <w:name w:val="Header Char"/>
    <w:basedOn w:val="DefaultParagraphFont"/>
    <w:link w:val="Header"/>
    <w:rsid w:val="00B401F4"/>
    <w:rPr>
      <w:rFonts w:ascii="Arial" w:hAnsi="Arial" w:cs="Arial"/>
      <w:sz w:val="22"/>
    </w:rPr>
  </w:style>
  <w:style w:type="character" w:customStyle="1" w:styleId="viiyi">
    <w:name w:val="viiyi"/>
    <w:basedOn w:val="DefaultParagraphFont"/>
    <w:rsid w:val="00FE79BF"/>
  </w:style>
  <w:style w:type="character" w:customStyle="1" w:styleId="q4iawc">
    <w:name w:val="q4iawc"/>
    <w:basedOn w:val="DefaultParagraphFont"/>
    <w:rsid w:val="00FE7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3</Pages>
  <Words>1225</Words>
  <Characters>1335</Characters>
  <Application>Microsoft Office Word</Application>
  <DocSecurity>0</DocSecurity>
  <Lines>67</Lines>
  <Paragraphs>46</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CDIP/29/3</dc:title>
  <dc:subject>非洲集团关于每两年组织一次知识产权与发展国际会议的提案</dc:subject>
  <dc:creator>MARTINEZ LIMÓN Cristina</dc:creator>
  <cp:keywords>FOR OFFICIAL USE ONLY</cp:keywords>
  <dc:description/>
  <cp:lastModifiedBy>ESTEVES DOS SANTOS Anabela</cp:lastModifiedBy>
  <cp:revision>25</cp:revision>
  <dcterms:created xsi:type="dcterms:W3CDTF">2022-07-15T13:03:00Z</dcterms:created>
  <dcterms:modified xsi:type="dcterms:W3CDTF">2022-07-26T16:43:00Z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df8a586e-fa39-4ca7-84af-78043ad16842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