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D7D6D" w14:textId="77777777" w:rsidR="00220992" w:rsidRPr="00E22BD8" w:rsidRDefault="00220992" w:rsidP="00220992">
      <w:pPr>
        <w:jc w:val="right"/>
        <w:rPr>
          <w:rFonts w:ascii="Arial Black" w:hAnsi="Arial Black"/>
          <w:caps/>
          <w:sz w:val="15"/>
        </w:rPr>
      </w:pPr>
      <w:r w:rsidRPr="00E22BD8">
        <w:rPr>
          <w:rFonts w:cs="Times New Roman"/>
          <w:noProof/>
        </w:rPr>
        <w:drawing>
          <wp:inline distT="0" distB="0" distL="0" distR="0" wp14:anchorId="48022C1F" wp14:editId="16636C45">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17175D2" w14:textId="46B8F51A" w:rsidR="00220992" w:rsidRPr="00E22BD8" w:rsidRDefault="00220992" w:rsidP="00220992">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9</w:t>
      </w:r>
      <w:r w:rsidRPr="00E22BD8">
        <w:rPr>
          <w:rFonts w:ascii="Arial Black" w:hAnsi="Arial Black"/>
          <w:b/>
          <w:caps/>
          <w:sz w:val="15"/>
        </w:rPr>
        <w:t>/</w:t>
      </w:r>
      <w:bookmarkStart w:id="0" w:name="Code"/>
      <w:r>
        <w:rPr>
          <w:rFonts w:ascii="Arial Black" w:hAnsi="Arial Black"/>
          <w:b/>
          <w:caps/>
          <w:sz w:val="15"/>
        </w:rPr>
        <w:t>4</w:t>
      </w:r>
    </w:p>
    <w:bookmarkEnd w:id="0"/>
    <w:p w14:paraId="08C1CE1D" w14:textId="77777777" w:rsidR="00220992" w:rsidRPr="00E22BD8" w:rsidRDefault="00220992" w:rsidP="00220992">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0E0CD354" w14:textId="782EABC6" w:rsidR="00220992" w:rsidRPr="00E22BD8" w:rsidRDefault="00220992" w:rsidP="00220992">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Pr>
          <w:rFonts w:ascii="Arial Black" w:eastAsia="SimHei" w:hAnsi="Arial Black"/>
          <w:b/>
          <w:sz w:val="15"/>
          <w:szCs w:val="15"/>
          <w:lang w:val="pt-BR"/>
        </w:rPr>
        <w:t>8</w:t>
      </w:r>
      <w:r w:rsidRPr="00E22BD8">
        <w:rPr>
          <w:rFonts w:ascii="SimHei" w:eastAsia="SimHei" w:hAnsi="Times New Roman" w:hint="eastAsia"/>
          <w:b/>
          <w:sz w:val="15"/>
          <w:szCs w:val="15"/>
        </w:rPr>
        <w:t>月</w:t>
      </w:r>
      <w:r>
        <w:rPr>
          <w:rFonts w:ascii="Arial Black" w:eastAsia="SimHei" w:hAnsi="Arial Black"/>
          <w:b/>
          <w:sz w:val="15"/>
          <w:szCs w:val="15"/>
          <w:lang w:val="pt-BR"/>
        </w:rPr>
        <w:t>17</w:t>
      </w:r>
      <w:r w:rsidRPr="00E22BD8">
        <w:rPr>
          <w:rFonts w:ascii="SimHei" w:eastAsia="SimHei" w:hAnsi="Times New Roman" w:hint="eastAsia"/>
          <w:b/>
          <w:sz w:val="15"/>
          <w:szCs w:val="15"/>
        </w:rPr>
        <w:t>日</w:t>
      </w:r>
      <w:bookmarkEnd w:id="2"/>
    </w:p>
    <w:p w14:paraId="1D13F81D" w14:textId="77777777" w:rsidR="00220992" w:rsidRPr="00E22BD8" w:rsidRDefault="00220992" w:rsidP="00220992">
      <w:pPr>
        <w:spacing w:after="600"/>
        <w:rPr>
          <w:rFonts w:ascii="SimHei" w:eastAsia="SimHei"/>
          <w:sz w:val="28"/>
          <w:szCs w:val="28"/>
        </w:rPr>
      </w:pPr>
      <w:r w:rsidRPr="00E22BD8">
        <w:rPr>
          <w:rFonts w:ascii="SimHei" w:eastAsia="SimHei" w:hint="eastAsia"/>
          <w:sz w:val="28"/>
          <w:szCs w:val="28"/>
        </w:rPr>
        <w:t>发展与知识产权委员会（CDIP）</w:t>
      </w:r>
    </w:p>
    <w:p w14:paraId="222225A9" w14:textId="77777777" w:rsidR="00220992" w:rsidRPr="0080619C" w:rsidRDefault="00220992" w:rsidP="00220992">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九</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sz w:val="24"/>
        </w:rPr>
        <w:t>10</w:t>
      </w:r>
      <w:r w:rsidRPr="0080619C">
        <w:rPr>
          <w:rFonts w:ascii="KaiTi" w:eastAsia="KaiTi" w:hAnsi="KaiTi" w:hint="eastAsia"/>
          <w:b/>
          <w:sz w:val="24"/>
        </w:rPr>
        <w:t>月</w:t>
      </w:r>
      <w:r>
        <w:rPr>
          <w:rFonts w:ascii="KaiTi" w:eastAsia="KaiTi" w:hAnsi="KaiTi" w:hint="eastAsia"/>
          <w:sz w:val="24"/>
        </w:rPr>
        <w:t>1</w:t>
      </w:r>
      <w:r>
        <w:rPr>
          <w:rFonts w:ascii="KaiTi" w:eastAsia="KaiTi" w:hAnsi="KaiTi"/>
          <w:sz w:val="24"/>
        </w:rPr>
        <w:t>7</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1</w:t>
      </w:r>
      <w:r w:rsidRPr="0080619C">
        <w:rPr>
          <w:rFonts w:ascii="KaiTi" w:eastAsia="KaiTi" w:hAnsi="KaiTi" w:hint="eastAsia"/>
          <w:b/>
          <w:sz w:val="24"/>
        </w:rPr>
        <w:t>日，日内瓦</w:t>
      </w:r>
    </w:p>
    <w:p w14:paraId="130B95EB" w14:textId="09D9D4AA" w:rsidR="00220992" w:rsidRPr="003142A5" w:rsidRDefault="00220992" w:rsidP="00220992">
      <w:pPr>
        <w:spacing w:after="360"/>
        <w:rPr>
          <w:rFonts w:ascii="KaiTi" w:eastAsia="KaiTi" w:hAnsi="KaiTi" w:cs="Times New Roman"/>
          <w:sz w:val="24"/>
          <w:szCs w:val="32"/>
        </w:rPr>
      </w:pPr>
      <w:bookmarkStart w:id="3" w:name="TitleOfDoc"/>
      <w:r w:rsidRPr="00220992">
        <w:rPr>
          <w:rFonts w:ascii="KaiTi" w:eastAsia="KaiTi" w:hAnsi="KaiTi" w:cs="Times New Roman" w:hint="eastAsia"/>
          <w:sz w:val="24"/>
          <w:szCs w:val="32"/>
        </w:rPr>
        <w:t>“成功的发展议程项目提案用工具”发展议程项目完成报告</w:t>
      </w:r>
    </w:p>
    <w:p w14:paraId="3E8323D3" w14:textId="77777777" w:rsidR="00220992" w:rsidRPr="006646AD" w:rsidRDefault="00220992" w:rsidP="00220992">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秘书处编拟</w:t>
      </w:r>
    </w:p>
    <w:bookmarkEnd w:id="4"/>
    <w:p w14:paraId="5FB9DBC3" w14:textId="53774FFE" w:rsidR="00364508" w:rsidRPr="00220992" w:rsidRDefault="00364508" w:rsidP="008E78F6">
      <w:pPr>
        <w:overflowPunct w:val="0"/>
        <w:adjustRightInd w:val="0"/>
        <w:spacing w:afterLines="50" w:after="120" w:line="340" w:lineRule="atLeast"/>
        <w:jc w:val="both"/>
        <w:rPr>
          <w:rFonts w:ascii="SimSun" w:hAnsi="SimSun"/>
          <w:color w:val="000000"/>
          <w:sz w:val="21"/>
          <w:szCs w:val="22"/>
          <w:lang w:eastAsia="ko-KR"/>
        </w:rPr>
      </w:pPr>
      <w:r w:rsidRPr="00377C78">
        <w:rPr>
          <w:rFonts w:ascii="SimSun" w:hAnsi="SimSun"/>
          <w:color w:val="000000"/>
          <w:sz w:val="21"/>
          <w:szCs w:val="21"/>
          <w:lang w:eastAsia="ko-KR"/>
        </w:rPr>
        <w:fldChar w:fldCharType="begin"/>
      </w:r>
      <w:r w:rsidRPr="00377C78">
        <w:rPr>
          <w:rFonts w:ascii="SimSun" w:hAnsi="SimSun"/>
          <w:color w:val="000000"/>
          <w:sz w:val="21"/>
          <w:szCs w:val="21"/>
          <w:lang w:eastAsia="ko-KR"/>
        </w:rPr>
        <w:instrText xml:space="preserve"> AUTONUM  </w:instrText>
      </w:r>
      <w:r w:rsidRPr="00377C78">
        <w:rPr>
          <w:rFonts w:ascii="SimSun" w:hAnsi="SimSun"/>
          <w:color w:val="000000"/>
          <w:sz w:val="21"/>
          <w:szCs w:val="21"/>
          <w:lang w:eastAsia="ko-KR"/>
        </w:rPr>
        <w:fldChar w:fldCharType="end"/>
      </w:r>
      <w:r w:rsidR="00220992">
        <w:rPr>
          <w:rFonts w:ascii="SimSun" w:hAnsi="SimSun"/>
          <w:color w:val="000000"/>
          <w:sz w:val="21"/>
          <w:szCs w:val="21"/>
          <w:lang w:eastAsia="ko-KR"/>
        </w:rPr>
        <w:t>.</w:t>
      </w:r>
      <w:r w:rsidRPr="00220992">
        <w:rPr>
          <w:rFonts w:ascii="SimSun" w:hAnsi="SimSun"/>
          <w:color w:val="000000"/>
          <w:sz w:val="21"/>
          <w:szCs w:val="22"/>
          <w:lang w:eastAsia="ko-KR"/>
        </w:rPr>
        <w:tab/>
      </w:r>
      <w:r w:rsidR="00BF2D70" w:rsidRPr="00377C78">
        <w:rPr>
          <w:rFonts w:ascii="SimSun" w:hAnsi="SimSun" w:hint="eastAsia"/>
          <w:color w:val="000000"/>
          <w:sz w:val="21"/>
          <w:szCs w:val="21"/>
        </w:rPr>
        <w:t>本文件附件载有“成功的发展议程项目提案用工具”</w:t>
      </w:r>
      <w:r w:rsidR="008F088D" w:rsidRPr="00377C78">
        <w:rPr>
          <w:rFonts w:ascii="SimSun" w:hAnsi="SimSun" w:hint="eastAsia"/>
          <w:color w:val="000000"/>
          <w:sz w:val="21"/>
          <w:szCs w:val="21"/>
        </w:rPr>
        <w:t>发展议程项目完成报告。报告涵盖项目实施的全部期间，即从2</w:t>
      </w:r>
      <w:r w:rsidR="008F088D" w:rsidRPr="00377C78">
        <w:rPr>
          <w:rFonts w:ascii="SimSun" w:hAnsi="SimSun"/>
          <w:color w:val="000000"/>
          <w:sz w:val="21"/>
          <w:szCs w:val="21"/>
        </w:rPr>
        <w:t>020</w:t>
      </w:r>
      <w:r w:rsidR="008F088D" w:rsidRPr="00377C78">
        <w:rPr>
          <w:rFonts w:ascii="SimSun" w:hAnsi="SimSun" w:hint="eastAsia"/>
          <w:color w:val="000000"/>
          <w:sz w:val="21"/>
          <w:szCs w:val="21"/>
        </w:rPr>
        <w:t>年1月到2</w:t>
      </w:r>
      <w:r w:rsidR="008F088D" w:rsidRPr="00377C78">
        <w:rPr>
          <w:rFonts w:ascii="SimSun" w:hAnsi="SimSun"/>
          <w:color w:val="000000"/>
          <w:sz w:val="21"/>
          <w:szCs w:val="21"/>
        </w:rPr>
        <w:t>022</w:t>
      </w:r>
      <w:r w:rsidR="008F088D" w:rsidRPr="00377C78">
        <w:rPr>
          <w:rFonts w:ascii="SimSun" w:hAnsi="SimSun" w:hint="eastAsia"/>
          <w:color w:val="000000"/>
          <w:sz w:val="21"/>
          <w:szCs w:val="21"/>
        </w:rPr>
        <w:t>年6月。</w:t>
      </w:r>
    </w:p>
    <w:p w14:paraId="7830A26D" w14:textId="141C34F6" w:rsidR="00364508" w:rsidRPr="00377C78" w:rsidRDefault="00364508" w:rsidP="00220992">
      <w:pPr>
        <w:overflowPunct w:val="0"/>
        <w:spacing w:afterLines="50" w:after="120" w:line="340" w:lineRule="atLeast"/>
        <w:ind w:left="5534"/>
        <w:rPr>
          <w:rFonts w:ascii="KaiTi" w:eastAsia="KaiTi" w:hAnsi="KaiTi" w:cs="Times New Roman"/>
          <w:i/>
          <w:iCs/>
          <w:sz w:val="21"/>
          <w:szCs w:val="21"/>
        </w:rPr>
      </w:pPr>
      <w:r w:rsidRPr="00377C78">
        <w:rPr>
          <w:rFonts w:ascii="KaiTi" w:eastAsia="KaiTi" w:hAnsi="KaiTi" w:cs="Times New Roman"/>
          <w:sz w:val="21"/>
          <w:szCs w:val="21"/>
          <w:lang w:eastAsia="en-US"/>
        </w:rPr>
        <w:fldChar w:fldCharType="begin"/>
      </w:r>
      <w:r w:rsidRPr="00377C78">
        <w:rPr>
          <w:rFonts w:ascii="KaiTi" w:eastAsia="KaiTi" w:hAnsi="KaiTi" w:cs="Times New Roman"/>
          <w:sz w:val="21"/>
          <w:szCs w:val="21"/>
        </w:rPr>
        <w:instrText xml:space="preserve"> AUTONUM  </w:instrText>
      </w:r>
      <w:r w:rsidRPr="00377C78">
        <w:rPr>
          <w:rFonts w:ascii="KaiTi" w:eastAsia="KaiTi" w:hAnsi="KaiTi" w:cs="Times New Roman"/>
          <w:sz w:val="21"/>
          <w:szCs w:val="21"/>
          <w:lang w:eastAsia="en-US"/>
        </w:rPr>
        <w:fldChar w:fldCharType="end"/>
      </w:r>
      <w:r w:rsidR="00220992">
        <w:rPr>
          <w:rFonts w:ascii="KaiTi" w:eastAsia="KaiTi" w:hAnsi="KaiTi" w:cs="Times New Roman"/>
          <w:sz w:val="21"/>
          <w:szCs w:val="21"/>
          <w:lang w:eastAsia="en-US"/>
        </w:rPr>
        <w:t>.</w:t>
      </w:r>
      <w:r w:rsidRPr="00377C78">
        <w:rPr>
          <w:rFonts w:ascii="KaiTi" w:eastAsia="KaiTi" w:hAnsi="KaiTi" w:cs="Times New Roman"/>
          <w:i/>
          <w:iCs/>
          <w:sz w:val="21"/>
          <w:szCs w:val="21"/>
        </w:rPr>
        <w:tab/>
      </w:r>
      <w:r w:rsidR="008F088D" w:rsidRPr="00377C78">
        <w:rPr>
          <w:rFonts w:ascii="KaiTi" w:eastAsia="KaiTi" w:hAnsi="KaiTi" w:cs="Microsoft JhengHei" w:hint="eastAsia"/>
          <w:iCs/>
          <w:sz w:val="21"/>
          <w:szCs w:val="21"/>
        </w:rPr>
        <w:t>请C</w:t>
      </w:r>
      <w:r w:rsidR="008F088D" w:rsidRPr="00377C78">
        <w:rPr>
          <w:rFonts w:ascii="KaiTi" w:eastAsia="KaiTi" w:hAnsi="KaiTi" w:cs="Microsoft JhengHei"/>
          <w:iCs/>
          <w:sz w:val="21"/>
          <w:szCs w:val="21"/>
        </w:rPr>
        <w:t>DIP</w:t>
      </w:r>
      <w:r w:rsidR="008F088D" w:rsidRPr="00377C78">
        <w:rPr>
          <w:rFonts w:ascii="KaiTi" w:eastAsia="KaiTi" w:hAnsi="KaiTi" w:cs="Microsoft JhengHei" w:hint="eastAsia"/>
          <w:iCs/>
          <w:sz w:val="21"/>
          <w:szCs w:val="21"/>
        </w:rPr>
        <w:t>注意本文件附件</w:t>
      </w:r>
      <w:r w:rsidR="00220992">
        <w:rPr>
          <w:rFonts w:ascii="KaiTi" w:eastAsia="KaiTi" w:hAnsi="KaiTi" w:cs="Microsoft JhengHei" w:hint="eastAsia"/>
          <w:iCs/>
          <w:sz w:val="21"/>
          <w:szCs w:val="21"/>
        </w:rPr>
        <w:t>中</w:t>
      </w:r>
      <w:r w:rsidR="008F088D" w:rsidRPr="00377C78">
        <w:rPr>
          <w:rFonts w:ascii="KaiTi" w:eastAsia="KaiTi" w:hAnsi="KaiTi" w:cs="Microsoft JhengHei" w:hint="eastAsia"/>
          <w:iCs/>
          <w:sz w:val="21"/>
          <w:szCs w:val="21"/>
        </w:rPr>
        <w:t>所载的信息</w:t>
      </w:r>
      <w:r w:rsidR="008F088D" w:rsidRPr="00377C78">
        <w:rPr>
          <w:rFonts w:ascii="KaiTi" w:eastAsia="KaiTi" w:hAnsi="KaiTi" w:cs="Microsoft JhengHei" w:hint="eastAsia"/>
          <w:i/>
          <w:iCs/>
          <w:sz w:val="21"/>
          <w:szCs w:val="21"/>
        </w:rPr>
        <w:t>。</w:t>
      </w:r>
    </w:p>
    <w:p w14:paraId="4E47DC4A" w14:textId="29942D91" w:rsidR="008B2CC1" w:rsidRPr="00220992" w:rsidRDefault="00364508" w:rsidP="00220992">
      <w:pPr>
        <w:overflowPunct w:val="0"/>
        <w:spacing w:before="720" w:afterLines="50" w:after="120" w:line="340" w:lineRule="atLeast"/>
        <w:ind w:left="5534"/>
        <w:rPr>
          <w:rFonts w:ascii="KaiTi" w:eastAsia="KaiTi" w:hAnsi="KaiTi"/>
          <w:i/>
          <w:sz w:val="21"/>
          <w:szCs w:val="21"/>
        </w:rPr>
      </w:pPr>
      <w:r w:rsidRPr="00220992">
        <w:rPr>
          <w:rFonts w:ascii="KaiTi" w:eastAsia="KaiTi" w:hAnsi="KaiTi"/>
          <w:sz w:val="21"/>
          <w:szCs w:val="21"/>
          <w:lang w:eastAsia="en-US"/>
        </w:rPr>
        <w:t>[</w:t>
      </w:r>
      <w:r w:rsidR="008F088D" w:rsidRPr="00220992">
        <w:rPr>
          <w:rFonts w:ascii="KaiTi" w:eastAsia="KaiTi" w:hAnsi="KaiTi" w:hint="eastAsia"/>
          <w:sz w:val="21"/>
          <w:szCs w:val="21"/>
        </w:rPr>
        <w:t>后接附件</w:t>
      </w:r>
      <w:r w:rsidRPr="00220992">
        <w:rPr>
          <w:rFonts w:ascii="KaiTi" w:eastAsia="KaiTi" w:hAnsi="KaiTi"/>
          <w:sz w:val="21"/>
          <w:szCs w:val="21"/>
          <w:lang w:eastAsia="en-US"/>
        </w:rPr>
        <w:t>]</w:t>
      </w:r>
    </w:p>
    <w:p w14:paraId="634C4797" w14:textId="77777777" w:rsidR="00EC5F68" w:rsidRPr="00220992" w:rsidRDefault="00EC5F68" w:rsidP="003D352A">
      <w:pPr>
        <w:spacing w:after="220"/>
        <w:rPr>
          <w:rFonts w:ascii="SimSun" w:hAnsi="SimSun"/>
          <w:sz w:val="21"/>
        </w:rPr>
      </w:pPr>
    </w:p>
    <w:p w14:paraId="00635C1A" w14:textId="77777777" w:rsidR="00EC5F68" w:rsidRPr="00220992" w:rsidRDefault="00EC5F68" w:rsidP="003D352A">
      <w:pPr>
        <w:spacing w:after="220"/>
        <w:rPr>
          <w:rFonts w:ascii="SimSun" w:hAnsi="SimSun"/>
          <w:sz w:val="21"/>
        </w:rPr>
        <w:sectPr w:rsidR="00EC5F68" w:rsidRPr="00220992" w:rsidSect="00EC5F68">
          <w:headerReference w:type="default" r:id="rId9"/>
          <w:endnotePr>
            <w:numFmt w:val="decimal"/>
          </w:endnotePr>
          <w:pgSz w:w="11907" w:h="16840" w:code="9"/>
          <w:pgMar w:top="567" w:right="1134" w:bottom="1418" w:left="1418" w:header="510" w:footer="1021" w:gutter="0"/>
          <w:cols w:space="720"/>
          <w:titlePg/>
          <w:docGrid w:linePitch="299"/>
        </w:sectPr>
      </w:pPr>
    </w:p>
    <w:p w14:paraId="34465CF1" w14:textId="77777777" w:rsidR="00EC5F68" w:rsidRPr="00220992" w:rsidRDefault="00EC5F68" w:rsidP="008E78F6">
      <w:pPr>
        <w:widowControl w:val="0"/>
        <w:overflowPunct w:val="0"/>
        <w:spacing w:before="71"/>
        <w:ind w:left="136"/>
        <w:jc w:val="center"/>
        <w:rPr>
          <w:rFonts w:ascii="SimSun" w:hAnsi="SimSun"/>
          <w:b/>
          <w:szCs w:val="22"/>
          <w:lang w:eastAsia="en-US"/>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Description w:val="Tools for Successful Development Agenda (DA) Project Proposals"/>
      </w:tblPr>
      <w:tblGrid>
        <w:gridCol w:w="2377"/>
        <w:gridCol w:w="6913"/>
      </w:tblGrid>
      <w:tr w:rsidR="00EC5F68" w:rsidRPr="00EC5F68" w14:paraId="61AE4584" w14:textId="77777777" w:rsidTr="0010482C">
        <w:trPr>
          <w:trHeight w:val="431"/>
        </w:trPr>
        <w:tc>
          <w:tcPr>
            <w:tcW w:w="9290" w:type="dxa"/>
            <w:gridSpan w:val="2"/>
            <w:tcMar>
              <w:left w:w="113" w:type="dxa"/>
              <w:right w:w="113" w:type="dxa"/>
            </w:tcMar>
          </w:tcPr>
          <w:p w14:paraId="0A686318" w14:textId="049FF936" w:rsidR="00EC5F68" w:rsidRPr="00377C78" w:rsidRDefault="008F088D" w:rsidP="0010482C">
            <w:pPr>
              <w:keepNext/>
              <w:widowControl w:val="0"/>
              <w:overflowPunct w:val="0"/>
              <w:spacing w:afterLines="50" w:after="120" w:line="340" w:lineRule="atLeast"/>
              <w:ind w:left="85"/>
              <w:jc w:val="both"/>
              <w:outlineLvl w:val="2"/>
              <w:rPr>
                <w:rFonts w:ascii="SimHei" w:eastAsia="SimHei" w:hAnsi="SimHei"/>
                <w:sz w:val="21"/>
                <w:szCs w:val="21"/>
                <w:lang w:eastAsia="en-US"/>
              </w:rPr>
            </w:pPr>
            <w:r w:rsidRPr="00377C78">
              <w:rPr>
                <w:rFonts w:ascii="SimHei" w:eastAsia="SimHei" w:hAnsi="SimHei" w:cs="Microsoft JhengHei" w:hint="eastAsia"/>
                <w:sz w:val="21"/>
                <w:szCs w:val="21"/>
              </w:rPr>
              <w:t>项目提要</w:t>
            </w:r>
          </w:p>
        </w:tc>
      </w:tr>
      <w:tr w:rsidR="00EC5F68" w:rsidRPr="00EC5F68" w14:paraId="038751DE" w14:textId="77777777" w:rsidTr="0010482C">
        <w:trPr>
          <w:trHeight w:val="414"/>
        </w:trPr>
        <w:tc>
          <w:tcPr>
            <w:tcW w:w="2377" w:type="dxa"/>
            <w:shd w:val="clear" w:color="auto" w:fill="8DB3E1"/>
            <w:tcMar>
              <w:left w:w="113" w:type="dxa"/>
              <w:right w:w="113" w:type="dxa"/>
            </w:tcMar>
            <w:vAlign w:val="center"/>
          </w:tcPr>
          <w:p w14:paraId="75ADC2D3" w14:textId="53919E8A" w:rsidR="00EC5F68" w:rsidRPr="00BA7351" w:rsidRDefault="00757BEE" w:rsidP="00FA190F">
            <w:pPr>
              <w:keepNext/>
              <w:widowControl w:val="0"/>
              <w:overflowPunct w:val="0"/>
              <w:spacing w:afterLines="50" w:after="120" w:line="340" w:lineRule="atLeast"/>
              <w:ind w:left="85"/>
              <w:jc w:val="both"/>
              <w:outlineLvl w:val="2"/>
              <w:rPr>
                <w:rFonts w:eastAsia="Arial"/>
                <w:sz w:val="21"/>
                <w:szCs w:val="21"/>
                <w:lang w:eastAsia="en-US"/>
              </w:rPr>
            </w:pPr>
            <w:r w:rsidRPr="00BA7351">
              <w:rPr>
                <w:rFonts w:ascii="SimSun" w:hAnsi="SimSun" w:cs="Microsoft JhengHei" w:hint="eastAsia"/>
                <w:sz w:val="21"/>
                <w:szCs w:val="21"/>
                <w:u w:val="single"/>
              </w:rPr>
              <w:t>项目编号</w:t>
            </w:r>
          </w:p>
        </w:tc>
        <w:tc>
          <w:tcPr>
            <w:tcW w:w="6913" w:type="dxa"/>
            <w:tcMar>
              <w:left w:w="113" w:type="dxa"/>
              <w:right w:w="113" w:type="dxa"/>
            </w:tcMar>
            <w:vAlign w:val="center"/>
          </w:tcPr>
          <w:p w14:paraId="26180BBE" w14:textId="77777777" w:rsidR="00EC5F68" w:rsidRPr="00377C78" w:rsidRDefault="00EC5F68" w:rsidP="00FA190F">
            <w:pPr>
              <w:keepNext/>
              <w:widowControl w:val="0"/>
              <w:overflowPunct w:val="0"/>
              <w:spacing w:afterLines="50" w:after="120" w:line="340" w:lineRule="atLeast"/>
              <w:jc w:val="both"/>
              <w:outlineLvl w:val="2"/>
              <w:rPr>
                <w:rFonts w:ascii="SimSun" w:hAnsi="SimSun"/>
                <w:sz w:val="21"/>
                <w:szCs w:val="21"/>
                <w:lang w:eastAsia="en-US"/>
              </w:rPr>
            </w:pPr>
            <w:r w:rsidRPr="00377C78">
              <w:rPr>
                <w:rFonts w:ascii="SimSun" w:hAnsi="SimSun"/>
                <w:sz w:val="21"/>
                <w:szCs w:val="21"/>
                <w:lang w:eastAsia="en-US"/>
              </w:rPr>
              <w:t>DA_01_05_01</w:t>
            </w:r>
          </w:p>
        </w:tc>
      </w:tr>
      <w:tr w:rsidR="00EC5F68" w:rsidRPr="00EC5F68" w14:paraId="74ED7CFD" w14:textId="77777777" w:rsidTr="0010482C">
        <w:trPr>
          <w:trHeight w:val="342"/>
        </w:trPr>
        <w:tc>
          <w:tcPr>
            <w:tcW w:w="2377" w:type="dxa"/>
            <w:shd w:val="clear" w:color="auto" w:fill="8DB3E1"/>
            <w:tcMar>
              <w:left w:w="113" w:type="dxa"/>
              <w:right w:w="113" w:type="dxa"/>
            </w:tcMar>
            <w:vAlign w:val="center"/>
          </w:tcPr>
          <w:p w14:paraId="795C5CF4" w14:textId="1B61C38C" w:rsidR="00EC5F68" w:rsidRPr="00BA7351" w:rsidRDefault="00757BEE" w:rsidP="00FA190F">
            <w:pPr>
              <w:keepNext/>
              <w:widowControl w:val="0"/>
              <w:overflowPunct w:val="0"/>
              <w:spacing w:afterLines="50" w:after="120" w:line="340" w:lineRule="atLeast"/>
              <w:ind w:left="85"/>
              <w:jc w:val="both"/>
              <w:outlineLvl w:val="2"/>
              <w:rPr>
                <w:rFonts w:eastAsia="Arial"/>
                <w:sz w:val="21"/>
                <w:szCs w:val="21"/>
                <w:lang w:eastAsia="en-US"/>
              </w:rPr>
            </w:pPr>
            <w:r w:rsidRPr="00BA7351">
              <w:rPr>
                <w:rFonts w:ascii="SimSun" w:hAnsi="SimSun" w:cs="Microsoft JhengHei" w:hint="eastAsia"/>
                <w:sz w:val="21"/>
                <w:szCs w:val="21"/>
                <w:u w:val="single"/>
              </w:rPr>
              <w:t>名称</w:t>
            </w:r>
          </w:p>
        </w:tc>
        <w:tc>
          <w:tcPr>
            <w:tcW w:w="6913" w:type="dxa"/>
            <w:tcMar>
              <w:left w:w="113" w:type="dxa"/>
              <w:right w:w="113" w:type="dxa"/>
            </w:tcMar>
            <w:vAlign w:val="center"/>
          </w:tcPr>
          <w:p w14:paraId="6766FC64" w14:textId="0F0FBBAC" w:rsidR="00EC5F68" w:rsidRPr="00BA7351" w:rsidRDefault="00FA310D" w:rsidP="00FA190F">
            <w:pPr>
              <w:keepNext/>
              <w:widowControl w:val="0"/>
              <w:overflowPunct w:val="0"/>
              <w:spacing w:afterLines="50" w:after="120" w:line="340" w:lineRule="atLeast"/>
              <w:jc w:val="both"/>
              <w:outlineLvl w:val="2"/>
              <w:rPr>
                <w:rFonts w:ascii="KaiTi" w:eastAsia="KaiTi" w:hAnsi="KaiTi"/>
                <w:sz w:val="21"/>
                <w:szCs w:val="21"/>
              </w:rPr>
            </w:pPr>
            <w:hyperlink r:id="rId10" w:history="1">
              <w:r w:rsidR="008F088D" w:rsidRPr="00BA7351">
                <w:rPr>
                  <w:rStyle w:val="Hyperlink"/>
                  <w:rFonts w:ascii="KaiTi" w:eastAsia="KaiTi" w:hAnsi="KaiTi"/>
                  <w:bCs/>
                  <w:sz w:val="21"/>
                  <w:szCs w:val="21"/>
                </w:rPr>
                <w:t>成功的</w:t>
              </w:r>
              <w:r w:rsidR="008F088D" w:rsidRPr="00BA7351">
                <w:rPr>
                  <w:rStyle w:val="Hyperlink"/>
                  <w:rFonts w:ascii="KaiTi" w:eastAsia="KaiTi" w:hAnsi="KaiTi" w:hint="eastAsia"/>
                  <w:bCs/>
                  <w:sz w:val="21"/>
                  <w:szCs w:val="21"/>
                </w:rPr>
                <w:t>发展议程项目提案用工具</w:t>
              </w:r>
            </w:hyperlink>
          </w:p>
        </w:tc>
      </w:tr>
      <w:tr w:rsidR="00EC5F68" w:rsidRPr="00EC5F68" w14:paraId="5472FB51" w14:textId="77777777" w:rsidTr="0010482C">
        <w:trPr>
          <w:trHeight w:val="621"/>
        </w:trPr>
        <w:tc>
          <w:tcPr>
            <w:tcW w:w="2377" w:type="dxa"/>
            <w:shd w:val="clear" w:color="auto" w:fill="8DB3E1"/>
            <w:tcMar>
              <w:left w:w="113" w:type="dxa"/>
              <w:right w:w="113" w:type="dxa"/>
            </w:tcMar>
            <w:vAlign w:val="center"/>
          </w:tcPr>
          <w:p w14:paraId="55E0EEFE" w14:textId="699F813C" w:rsidR="00EC5F68" w:rsidRPr="00BA7351" w:rsidRDefault="00FA310D" w:rsidP="00FA190F">
            <w:pPr>
              <w:keepNext/>
              <w:widowControl w:val="0"/>
              <w:overflowPunct w:val="0"/>
              <w:spacing w:afterLines="50" w:after="120" w:line="340" w:lineRule="atLeast"/>
              <w:ind w:left="85"/>
              <w:jc w:val="both"/>
              <w:outlineLvl w:val="2"/>
              <w:rPr>
                <w:rFonts w:eastAsia="Arial"/>
                <w:sz w:val="21"/>
                <w:szCs w:val="21"/>
                <w:lang w:eastAsia="en-US"/>
              </w:rPr>
            </w:pPr>
            <w:hyperlink r:id="rId11" w:history="1">
              <w:r w:rsidR="008F088D" w:rsidRPr="00BA7351">
                <w:rPr>
                  <w:rStyle w:val="Hyperlink"/>
                  <w:rFonts w:ascii="SimSun" w:hAnsi="SimSun" w:cs="Microsoft JhengHei"/>
                  <w:sz w:val="21"/>
                  <w:szCs w:val="21"/>
                </w:rPr>
                <w:t>发展议程建议</w:t>
              </w:r>
            </w:hyperlink>
          </w:p>
        </w:tc>
        <w:tc>
          <w:tcPr>
            <w:tcW w:w="6913" w:type="dxa"/>
            <w:tcMar>
              <w:left w:w="113" w:type="dxa"/>
              <w:right w:w="113" w:type="dxa"/>
            </w:tcMar>
            <w:vAlign w:val="center"/>
          </w:tcPr>
          <w:p w14:paraId="313D747F" w14:textId="3286C1A1" w:rsidR="00EC5F68" w:rsidRPr="00BA7351" w:rsidRDefault="00F66D5F" w:rsidP="00FA190F">
            <w:pPr>
              <w:keepNext/>
              <w:widowControl w:val="0"/>
              <w:overflowPunct w:val="0"/>
              <w:spacing w:afterLines="50" w:after="120" w:line="340" w:lineRule="atLeast"/>
              <w:jc w:val="both"/>
              <w:outlineLvl w:val="2"/>
              <w:rPr>
                <w:rFonts w:hint="eastAsia"/>
                <w:bCs/>
                <w:iCs/>
                <w:sz w:val="21"/>
                <w:szCs w:val="21"/>
              </w:rPr>
            </w:pPr>
            <w:r w:rsidRPr="00BA7351">
              <w:rPr>
                <w:rFonts w:ascii="KaiTi" w:eastAsia="KaiTi" w:hAnsi="KaiTi" w:hint="eastAsia"/>
                <w:iCs/>
                <w:sz w:val="21"/>
                <w:szCs w:val="21"/>
              </w:rPr>
              <w:t>建议1：</w:t>
            </w:r>
            <w:r w:rsidRPr="00BA7351">
              <w:rPr>
                <w:rFonts w:ascii="SimSun" w:hAnsi="SimSun" w:hint="eastAsia"/>
                <w:iCs/>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14:paraId="1DAAE708" w14:textId="1A3FEF00" w:rsidR="00EC5F68" w:rsidRPr="00220992" w:rsidRDefault="00F66D5F" w:rsidP="00FA190F">
            <w:pPr>
              <w:keepNext/>
              <w:widowControl w:val="0"/>
              <w:overflowPunct w:val="0"/>
              <w:spacing w:afterLines="50" w:after="120" w:line="340" w:lineRule="atLeast"/>
              <w:jc w:val="both"/>
              <w:outlineLvl w:val="2"/>
              <w:rPr>
                <w:rFonts w:ascii="SimSun" w:hAnsi="SimSun" w:hint="eastAsia"/>
                <w:bCs/>
                <w:iCs/>
                <w:sz w:val="21"/>
                <w:szCs w:val="21"/>
              </w:rPr>
            </w:pPr>
            <w:r w:rsidRPr="00BA7351">
              <w:rPr>
                <w:rFonts w:ascii="KaiTi" w:eastAsia="KaiTi" w:hAnsi="KaiTi" w:hint="eastAsia"/>
                <w:color w:val="3B3B3B"/>
                <w:sz w:val="21"/>
                <w:szCs w:val="21"/>
              </w:rPr>
              <w:t>建议5：</w:t>
            </w:r>
            <w:r w:rsidRPr="00BA7351">
              <w:rPr>
                <w:rFonts w:ascii="SimSun" w:hAnsi="SimSun" w:hint="eastAsia"/>
                <w:color w:val="3B3B3B"/>
                <w:sz w:val="21"/>
                <w:szCs w:val="21"/>
              </w:rPr>
              <w:t>产权组织</w:t>
            </w:r>
            <w:r w:rsidRPr="00BA7351">
              <w:rPr>
                <w:rFonts w:ascii="SimSun" w:hAnsi="SimSun" w:hint="eastAsia"/>
                <w:iCs/>
                <w:sz w:val="21"/>
                <w:szCs w:val="21"/>
              </w:rPr>
              <w:t>应在其网站上介绍关于所有技术援助活动的一般信息，并根据成员国的请求，在得到有关活动所涉成员国及其他受援国同意的情况下，提供具体活动的详情。</w:t>
            </w:r>
          </w:p>
          <w:p w14:paraId="406DEEE7" w14:textId="7F7183F5" w:rsidR="00EC5F68" w:rsidRPr="00BA7351" w:rsidRDefault="00EC5F68" w:rsidP="00FA190F">
            <w:pPr>
              <w:keepNext/>
              <w:widowControl w:val="0"/>
              <w:overflowPunct w:val="0"/>
              <w:spacing w:afterLines="50" w:after="120" w:line="340" w:lineRule="atLeast"/>
              <w:jc w:val="both"/>
              <w:outlineLvl w:val="2"/>
              <w:rPr>
                <w:rFonts w:hint="eastAsia"/>
                <w:bCs/>
                <w:iCs/>
                <w:sz w:val="21"/>
                <w:szCs w:val="21"/>
              </w:rPr>
            </w:pPr>
            <w:r w:rsidRPr="008E78F6">
              <w:rPr>
                <w:rFonts w:ascii="SimSun" w:hAnsi="SimSun" w:hint="eastAsia"/>
                <w:bCs/>
                <w:iCs/>
                <w:sz w:val="21"/>
                <w:szCs w:val="21"/>
                <w:vertAlign w:val="superscript"/>
              </w:rPr>
              <w:t>*</w:t>
            </w:r>
            <w:r w:rsidR="00F66D5F" w:rsidRPr="00220992">
              <w:rPr>
                <w:rFonts w:ascii="SimSun" w:hAnsi="SimSun" w:hint="eastAsia"/>
                <w:bCs/>
                <w:iCs/>
                <w:sz w:val="21"/>
                <w:szCs w:val="21"/>
              </w:rPr>
              <w:t>该项目下开发的工具通过为制定新的发展议程项目提案提供便利，而对其他发展议程建议的落实工作给予支持。</w:t>
            </w:r>
          </w:p>
        </w:tc>
      </w:tr>
      <w:tr w:rsidR="00EC5F68" w:rsidRPr="001B78B2" w14:paraId="2A062517" w14:textId="77777777" w:rsidTr="0010482C">
        <w:trPr>
          <w:trHeight w:val="531"/>
        </w:trPr>
        <w:tc>
          <w:tcPr>
            <w:tcW w:w="2377" w:type="dxa"/>
            <w:shd w:val="clear" w:color="auto" w:fill="8DB3E1"/>
            <w:tcMar>
              <w:left w:w="113" w:type="dxa"/>
              <w:right w:w="113" w:type="dxa"/>
            </w:tcMar>
            <w:vAlign w:val="center"/>
          </w:tcPr>
          <w:p w14:paraId="5A2045BD" w14:textId="023DB805" w:rsidR="00EC5F68" w:rsidRPr="00BA7351" w:rsidRDefault="008F088D" w:rsidP="00FA190F">
            <w:pPr>
              <w:keepNext/>
              <w:widowControl w:val="0"/>
              <w:overflowPunct w:val="0"/>
              <w:spacing w:afterLines="50" w:after="120" w:line="340" w:lineRule="atLeast"/>
              <w:ind w:left="85"/>
              <w:jc w:val="both"/>
              <w:outlineLvl w:val="2"/>
              <w:rPr>
                <w:rFonts w:eastAsia="Arial"/>
                <w:sz w:val="21"/>
                <w:szCs w:val="21"/>
                <w:lang w:eastAsia="en-US"/>
              </w:rPr>
            </w:pPr>
            <w:r w:rsidRPr="00BA7351">
              <w:rPr>
                <w:rFonts w:ascii="SimSun" w:hAnsi="SimSun" w:cs="Microsoft JhengHei" w:hint="eastAsia"/>
                <w:sz w:val="21"/>
                <w:szCs w:val="21"/>
                <w:u w:val="single"/>
              </w:rPr>
              <w:t>项目预算</w:t>
            </w:r>
          </w:p>
        </w:tc>
        <w:tc>
          <w:tcPr>
            <w:tcW w:w="6913" w:type="dxa"/>
            <w:tcMar>
              <w:left w:w="113" w:type="dxa"/>
              <w:right w:w="113" w:type="dxa"/>
            </w:tcMar>
            <w:vAlign w:val="center"/>
          </w:tcPr>
          <w:p w14:paraId="23205268" w14:textId="34B6CC63" w:rsidR="00EC5F68" w:rsidRPr="00377C78" w:rsidRDefault="00F66D5F" w:rsidP="00FA190F">
            <w:pPr>
              <w:keepNext/>
              <w:widowControl w:val="0"/>
              <w:overflowPunct w:val="0"/>
              <w:spacing w:afterLines="50" w:after="120" w:line="340" w:lineRule="atLeast"/>
              <w:jc w:val="both"/>
              <w:outlineLvl w:val="2"/>
              <w:rPr>
                <w:rFonts w:ascii="SimSun" w:hAnsi="SimSun"/>
                <w:sz w:val="21"/>
                <w:szCs w:val="21"/>
              </w:rPr>
            </w:pPr>
            <w:r w:rsidRPr="00377C78">
              <w:rPr>
                <w:rFonts w:ascii="SimSun" w:hAnsi="SimSun" w:hint="eastAsia"/>
                <w:bCs/>
                <w:iCs/>
                <w:sz w:val="21"/>
                <w:szCs w:val="21"/>
              </w:rPr>
              <w:t>非人事费用的</w:t>
            </w:r>
            <w:r w:rsidR="0042643B" w:rsidRPr="00377C78">
              <w:rPr>
                <w:rFonts w:ascii="SimSun" w:hAnsi="SimSun" w:hint="eastAsia"/>
                <w:bCs/>
                <w:iCs/>
                <w:sz w:val="21"/>
                <w:szCs w:val="21"/>
              </w:rPr>
              <w:t>划拨预算</w:t>
            </w:r>
            <w:r w:rsidRPr="00377C78">
              <w:rPr>
                <w:rFonts w:ascii="SimSun" w:hAnsi="SimSun" w:hint="eastAsia"/>
                <w:bCs/>
                <w:iCs/>
                <w:sz w:val="21"/>
                <w:szCs w:val="21"/>
              </w:rPr>
              <w:t>总额为2</w:t>
            </w:r>
            <w:r w:rsidRPr="00377C78">
              <w:rPr>
                <w:rFonts w:ascii="SimSun" w:hAnsi="SimSun"/>
                <w:bCs/>
                <w:iCs/>
                <w:sz w:val="21"/>
                <w:szCs w:val="21"/>
              </w:rPr>
              <w:t>1</w:t>
            </w:r>
            <w:r w:rsidRPr="00377C78">
              <w:rPr>
                <w:rFonts w:ascii="SimSun" w:hAnsi="SimSun" w:hint="eastAsia"/>
                <w:bCs/>
                <w:iCs/>
                <w:sz w:val="21"/>
                <w:szCs w:val="21"/>
              </w:rPr>
              <w:t>万瑞郎。</w:t>
            </w:r>
          </w:p>
        </w:tc>
      </w:tr>
      <w:tr w:rsidR="00EC5F68" w:rsidRPr="00EC5F68" w14:paraId="6FAFBC25" w14:textId="77777777" w:rsidTr="0010482C">
        <w:trPr>
          <w:trHeight w:val="441"/>
        </w:trPr>
        <w:tc>
          <w:tcPr>
            <w:tcW w:w="2377" w:type="dxa"/>
            <w:shd w:val="clear" w:color="auto" w:fill="8DB3E1"/>
            <w:tcMar>
              <w:left w:w="113" w:type="dxa"/>
              <w:right w:w="113" w:type="dxa"/>
            </w:tcMar>
            <w:vAlign w:val="center"/>
          </w:tcPr>
          <w:p w14:paraId="48C9BDDE" w14:textId="14C9532A" w:rsidR="00EC5F68" w:rsidRPr="00BA7351" w:rsidRDefault="008F088D" w:rsidP="00FA190F">
            <w:pPr>
              <w:keepNext/>
              <w:widowControl w:val="0"/>
              <w:overflowPunct w:val="0"/>
              <w:spacing w:afterLines="50" w:after="120" w:line="340" w:lineRule="atLeast"/>
              <w:ind w:left="85"/>
              <w:jc w:val="both"/>
              <w:outlineLvl w:val="2"/>
              <w:rPr>
                <w:rFonts w:eastAsia="Arial"/>
                <w:sz w:val="21"/>
                <w:szCs w:val="21"/>
                <w:lang w:eastAsia="en-US"/>
              </w:rPr>
            </w:pPr>
            <w:r w:rsidRPr="00BA7351">
              <w:rPr>
                <w:rFonts w:ascii="SimSun" w:hAnsi="SimSun" w:cs="Microsoft JhengHei" w:hint="eastAsia"/>
                <w:sz w:val="21"/>
                <w:szCs w:val="21"/>
                <w:u w:val="single"/>
              </w:rPr>
              <w:t>项目期限</w:t>
            </w:r>
          </w:p>
        </w:tc>
        <w:tc>
          <w:tcPr>
            <w:tcW w:w="6913" w:type="dxa"/>
            <w:tcMar>
              <w:left w:w="113" w:type="dxa"/>
              <w:right w:w="113" w:type="dxa"/>
            </w:tcMar>
            <w:vAlign w:val="center"/>
          </w:tcPr>
          <w:p w14:paraId="7E85D7AB" w14:textId="53D9EBBA" w:rsidR="00EC5F68" w:rsidRPr="00377C78" w:rsidRDefault="00F66D5F" w:rsidP="00FA190F">
            <w:pPr>
              <w:keepNext/>
              <w:widowControl w:val="0"/>
              <w:overflowPunct w:val="0"/>
              <w:spacing w:afterLines="50" w:after="120" w:line="340" w:lineRule="atLeast"/>
              <w:jc w:val="both"/>
              <w:outlineLvl w:val="2"/>
              <w:rPr>
                <w:rFonts w:ascii="SimSun" w:hAnsi="SimSun"/>
                <w:sz w:val="21"/>
                <w:szCs w:val="21"/>
              </w:rPr>
            </w:pPr>
            <w:r w:rsidRPr="00377C78">
              <w:rPr>
                <w:rFonts w:ascii="SimSun" w:hAnsi="SimSun"/>
                <w:sz w:val="21"/>
                <w:szCs w:val="21"/>
              </w:rPr>
              <w:t>30</w:t>
            </w:r>
            <w:r w:rsidRPr="00377C78">
              <w:rPr>
                <w:rFonts w:ascii="SimSun" w:hAnsi="SimSun" w:hint="eastAsia"/>
                <w:sz w:val="21"/>
                <w:szCs w:val="21"/>
              </w:rPr>
              <w:t>个月（2</w:t>
            </w:r>
            <w:r w:rsidRPr="00377C78">
              <w:rPr>
                <w:rFonts w:ascii="SimSun" w:hAnsi="SimSun"/>
                <w:sz w:val="21"/>
                <w:szCs w:val="21"/>
              </w:rPr>
              <w:t>4</w:t>
            </w:r>
            <w:r w:rsidRPr="00377C78">
              <w:rPr>
                <w:rFonts w:ascii="SimSun" w:hAnsi="SimSun" w:hint="eastAsia"/>
                <w:sz w:val="21"/>
                <w:szCs w:val="21"/>
              </w:rPr>
              <w:t>个月，加上C</w:t>
            </w:r>
            <w:r w:rsidRPr="00377C78">
              <w:rPr>
                <w:rFonts w:ascii="SimSun" w:hAnsi="SimSun"/>
                <w:sz w:val="21"/>
                <w:szCs w:val="21"/>
              </w:rPr>
              <w:t>DIP</w:t>
            </w:r>
            <w:r w:rsidRPr="00377C78">
              <w:rPr>
                <w:rFonts w:ascii="SimSun" w:hAnsi="SimSun" w:hint="eastAsia"/>
                <w:sz w:val="21"/>
                <w:szCs w:val="21"/>
              </w:rPr>
              <w:t>第二十六届会议批准的延期）</w:t>
            </w:r>
          </w:p>
        </w:tc>
      </w:tr>
      <w:tr w:rsidR="00EC5F68" w:rsidRPr="00EC5F68" w14:paraId="1CD2EDD1" w14:textId="77777777" w:rsidTr="0010482C">
        <w:trPr>
          <w:trHeight w:val="891"/>
        </w:trPr>
        <w:tc>
          <w:tcPr>
            <w:tcW w:w="2377" w:type="dxa"/>
            <w:shd w:val="clear" w:color="auto" w:fill="8DB3E1"/>
            <w:tcMar>
              <w:left w:w="113" w:type="dxa"/>
              <w:right w:w="113" w:type="dxa"/>
            </w:tcMar>
            <w:vAlign w:val="center"/>
          </w:tcPr>
          <w:p w14:paraId="43D1CF8D" w14:textId="0A882058" w:rsidR="00EC5F68" w:rsidRPr="00BA7351" w:rsidRDefault="00F66D5F" w:rsidP="00FA190F">
            <w:pPr>
              <w:keepNext/>
              <w:widowControl w:val="0"/>
              <w:overflowPunct w:val="0"/>
              <w:spacing w:afterLines="50" w:after="120" w:line="340" w:lineRule="atLeast"/>
              <w:ind w:left="85"/>
              <w:jc w:val="both"/>
              <w:outlineLvl w:val="2"/>
              <w:rPr>
                <w:sz w:val="21"/>
                <w:szCs w:val="21"/>
              </w:rPr>
            </w:pPr>
            <w:r w:rsidRPr="00BA7351">
              <w:rPr>
                <w:rFonts w:ascii="SimSun" w:hAnsi="SimSun" w:cs="Microsoft JhengHei" w:hint="eastAsia"/>
                <w:sz w:val="21"/>
                <w:szCs w:val="21"/>
                <w:u w:val="single"/>
              </w:rPr>
              <w:t>项目实施所涉的产权组织重要部门</w:t>
            </w:r>
            <w:r w:rsidRPr="00BA7351">
              <w:rPr>
                <w:rFonts w:ascii="Microsoft JhengHei" w:hAnsi="Microsoft JhengHei" w:cs="Microsoft JhengHei" w:hint="eastAsia"/>
                <w:sz w:val="21"/>
                <w:szCs w:val="21"/>
                <w:u w:val="single"/>
              </w:rPr>
              <w:t>/</w:t>
            </w:r>
            <w:r w:rsidRPr="00BA7351">
              <w:rPr>
                <w:rFonts w:ascii="Microsoft JhengHei" w:hAnsi="Microsoft JhengHei" w:cs="Microsoft JhengHei" w:hint="eastAsia"/>
                <w:sz w:val="21"/>
                <w:szCs w:val="21"/>
                <w:u w:val="single"/>
              </w:rPr>
              <w:t>领域</w:t>
            </w:r>
          </w:p>
        </w:tc>
        <w:tc>
          <w:tcPr>
            <w:tcW w:w="6913" w:type="dxa"/>
            <w:tcMar>
              <w:left w:w="113" w:type="dxa"/>
              <w:right w:w="113" w:type="dxa"/>
            </w:tcMar>
            <w:vAlign w:val="center"/>
          </w:tcPr>
          <w:p w14:paraId="1934E21B" w14:textId="4161195F" w:rsidR="00EC5F68" w:rsidRPr="00BA7351" w:rsidRDefault="00F66D5F" w:rsidP="00FA190F">
            <w:pPr>
              <w:keepNext/>
              <w:widowControl w:val="0"/>
              <w:overflowPunct w:val="0"/>
              <w:spacing w:afterLines="50" w:after="120" w:line="340" w:lineRule="atLeast"/>
              <w:jc w:val="both"/>
              <w:outlineLvl w:val="2"/>
              <w:rPr>
                <w:rFonts w:eastAsia="Arial"/>
                <w:sz w:val="21"/>
                <w:szCs w:val="21"/>
              </w:rPr>
            </w:pPr>
            <w:r w:rsidRPr="00BA7351">
              <w:rPr>
                <w:rFonts w:ascii="SimSun" w:hAnsi="SimSun" w:cs="MS Gothic" w:hint="eastAsia"/>
                <w:sz w:val="21"/>
                <w:szCs w:val="21"/>
              </w:rPr>
              <w:t>区域和国家</w:t>
            </w:r>
            <w:r w:rsidRPr="00BA7351">
              <w:rPr>
                <w:rFonts w:ascii="SimSun" w:hAnsi="SimSun" w:cs="Microsoft JhengHei" w:hint="eastAsia"/>
                <w:sz w:val="21"/>
                <w:szCs w:val="21"/>
              </w:rPr>
              <w:t>发展部门发展议程协调司</w:t>
            </w:r>
          </w:p>
        </w:tc>
      </w:tr>
      <w:tr w:rsidR="00EC5F68" w:rsidRPr="00EC5F68" w14:paraId="7F7D504D" w14:textId="77777777" w:rsidTr="0010482C">
        <w:trPr>
          <w:trHeight w:val="621"/>
        </w:trPr>
        <w:tc>
          <w:tcPr>
            <w:tcW w:w="2377" w:type="dxa"/>
            <w:shd w:val="clear" w:color="auto" w:fill="8DB3E1"/>
            <w:tcMar>
              <w:left w:w="113" w:type="dxa"/>
              <w:right w:w="113" w:type="dxa"/>
            </w:tcMar>
            <w:vAlign w:val="center"/>
          </w:tcPr>
          <w:p w14:paraId="62FA33C1" w14:textId="7A2A740C" w:rsidR="00EC5F68" w:rsidRPr="00BA7351" w:rsidRDefault="008F088D" w:rsidP="00FA190F">
            <w:pPr>
              <w:widowControl w:val="0"/>
              <w:overflowPunct w:val="0"/>
              <w:spacing w:after="50" w:line="340" w:lineRule="atLeast"/>
              <w:ind w:left="110" w:right="378"/>
              <w:rPr>
                <w:rFonts w:eastAsia="Arial"/>
                <w:sz w:val="21"/>
                <w:szCs w:val="21"/>
                <w:lang w:eastAsia="en-US"/>
              </w:rPr>
            </w:pPr>
            <w:r w:rsidRPr="00BA7351">
              <w:rPr>
                <w:rFonts w:ascii="SimSun" w:hAnsi="SimSun" w:cs="Microsoft JhengHei" w:hint="eastAsia"/>
                <w:sz w:val="21"/>
                <w:szCs w:val="21"/>
                <w:u w:val="single"/>
              </w:rPr>
              <w:t>项目简介</w:t>
            </w:r>
          </w:p>
        </w:tc>
        <w:tc>
          <w:tcPr>
            <w:tcW w:w="6913" w:type="dxa"/>
            <w:tcMar>
              <w:left w:w="113" w:type="dxa"/>
              <w:right w:w="113" w:type="dxa"/>
            </w:tcMar>
            <w:vAlign w:val="center"/>
          </w:tcPr>
          <w:p w14:paraId="33A0623C" w14:textId="703F67B4" w:rsidR="00EC5F68" w:rsidRPr="00220992" w:rsidRDefault="00F66D5F" w:rsidP="00FA190F">
            <w:pPr>
              <w:keepNext/>
              <w:widowControl w:val="0"/>
              <w:overflowPunct w:val="0"/>
              <w:spacing w:afterLines="50" w:after="120" w:line="340" w:lineRule="atLeast"/>
              <w:jc w:val="both"/>
              <w:outlineLvl w:val="2"/>
              <w:rPr>
                <w:rFonts w:ascii="SimSun" w:hAnsi="SimSun"/>
                <w:bCs/>
                <w:iCs/>
                <w:sz w:val="21"/>
                <w:szCs w:val="21"/>
              </w:rPr>
            </w:pPr>
            <w:r w:rsidRPr="00BA7351">
              <w:rPr>
                <w:rFonts w:ascii="SimSun" w:hAnsi="SimSun" w:cs="Microsoft JhengHei" w:hint="eastAsia"/>
                <w:bCs/>
                <w:iCs/>
                <w:sz w:val="21"/>
                <w:szCs w:val="21"/>
              </w:rPr>
              <w:t>该项目的长期目标是促进发展与知识产权委员会（</w:t>
            </w:r>
            <w:r w:rsidRPr="00BA7351">
              <w:rPr>
                <w:rFonts w:ascii="SimSun" w:hAnsi="SimSun" w:hint="eastAsia"/>
                <w:bCs/>
                <w:iCs/>
                <w:sz w:val="21"/>
                <w:szCs w:val="21"/>
              </w:rPr>
              <w:t>CDIP</w:t>
            </w:r>
            <w:r w:rsidRPr="00BA7351">
              <w:rPr>
                <w:rFonts w:ascii="SimSun" w:hAnsi="SimSun" w:cs="MS Gothic" w:hint="eastAsia"/>
                <w:bCs/>
                <w:iCs/>
                <w:sz w:val="21"/>
                <w:szCs w:val="21"/>
              </w:rPr>
              <w:t>）正在</w:t>
            </w:r>
            <w:r w:rsidRPr="00BA7351">
              <w:rPr>
                <w:rFonts w:ascii="SimSun" w:hAnsi="SimSun" w:cs="Microsoft JhengHei" w:hint="eastAsia"/>
                <w:bCs/>
                <w:iCs/>
                <w:sz w:val="21"/>
                <w:szCs w:val="21"/>
              </w:rPr>
              <w:t>审议的发展议程项目提案的制定工作，提高其完整性和有效实施。</w:t>
            </w:r>
          </w:p>
          <w:p w14:paraId="2AE55996" w14:textId="409A1620" w:rsidR="00EC5F68" w:rsidRPr="00BA7351" w:rsidRDefault="00F304AB" w:rsidP="00FA190F">
            <w:pPr>
              <w:keepNext/>
              <w:widowControl w:val="0"/>
              <w:overflowPunct w:val="0"/>
              <w:spacing w:afterLines="50" w:after="120" w:line="340" w:lineRule="atLeast"/>
              <w:jc w:val="both"/>
              <w:outlineLvl w:val="2"/>
              <w:rPr>
                <w:rFonts w:ascii="SimSun" w:hAnsi="SimSun"/>
                <w:bCs/>
                <w:iCs/>
                <w:sz w:val="21"/>
                <w:szCs w:val="21"/>
              </w:rPr>
            </w:pPr>
            <w:r w:rsidRPr="00BA7351">
              <w:rPr>
                <w:rFonts w:ascii="SimSun" w:hAnsi="SimSun" w:cs="Microsoft JhengHei" w:hint="eastAsia"/>
                <w:bCs/>
                <w:iCs/>
                <w:sz w:val="21"/>
                <w:szCs w:val="21"/>
              </w:rPr>
              <w:t>该项目的直接目标是开发若干</w:t>
            </w:r>
            <w:r w:rsidR="0042643B" w:rsidRPr="00BA7351">
              <w:rPr>
                <w:rFonts w:ascii="SimSun" w:hAnsi="SimSun" w:cs="Microsoft JhengHei" w:hint="eastAsia"/>
                <w:bCs/>
                <w:iCs/>
                <w:sz w:val="21"/>
                <w:szCs w:val="21"/>
              </w:rPr>
              <w:t>工具，</w:t>
            </w:r>
            <w:r w:rsidR="00F66D5F" w:rsidRPr="00BA7351">
              <w:rPr>
                <w:rFonts w:ascii="SimSun" w:hAnsi="SimSun" w:cs="Microsoft JhengHei" w:hint="eastAsia"/>
                <w:bCs/>
                <w:iCs/>
                <w:sz w:val="21"/>
                <w:szCs w:val="21"/>
              </w:rPr>
              <w:t>帮助建立对成功的</w:t>
            </w:r>
            <w:r w:rsidR="00F66D5F" w:rsidRPr="00BA7351">
              <w:rPr>
                <w:rFonts w:ascii="SimSun" w:hAnsi="SimSun" w:hint="eastAsia"/>
                <w:bCs/>
                <w:iCs/>
                <w:sz w:val="21"/>
                <w:szCs w:val="21"/>
              </w:rPr>
              <w:t>发展议程</w:t>
            </w:r>
            <w:r w:rsidRPr="00BA7351">
              <w:rPr>
                <w:rFonts w:ascii="SimSun" w:hAnsi="SimSun" w:cs="Microsoft JhengHei" w:hint="eastAsia"/>
                <w:bCs/>
                <w:iCs/>
                <w:sz w:val="21"/>
                <w:szCs w:val="21"/>
              </w:rPr>
              <w:t>项目提案</w:t>
            </w:r>
            <w:r w:rsidR="00F66D5F" w:rsidRPr="00BA7351">
              <w:rPr>
                <w:rFonts w:ascii="SimSun" w:hAnsi="SimSun" w:cs="Microsoft JhengHei" w:hint="eastAsia"/>
                <w:bCs/>
                <w:iCs/>
                <w:sz w:val="21"/>
                <w:szCs w:val="21"/>
              </w:rPr>
              <w:t>关键要素的认识和理解，以便：</w:t>
            </w:r>
          </w:p>
          <w:p w14:paraId="3BAA9567" w14:textId="550700BB" w:rsidR="00EC5F68" w:rsidRPr="00220992" w:rsidRDefault="00F304AB" w:rsidP="00FA190F">
            <w:pPr>
              <w:widowControl w:val="0"/>
              <w:numPr>
                <w:ilvl w:val="0"/>
                <w:numId w:val="9"/>
              </w:numPr>
              <w:overflowPunct w:val="0"/>
              <w:spacing w:afterLines="50" w:after="120" w:line="340" w:lineRule="atLeast"/>
              <w:ind w:leftChars="300" w:left="1017" w:hanging="357"/>
              <w:jc w:val="both"/>
              <w:rPr>
                <w:rFonts w:ascii="SimSun" w:hAnsi="SimSun"/>
                <w:bCs/>
                <w:iCs/>
                <w:sz w:val="21"/>
                <w:szCs w:val="21"/>
              </w:rPr>
            </w:pPr>
            <w:r w:rsidRPr="00BA7351">
              <w:rPr>
                <w:rFonts w:ascii="SimSun" w:hAnsi="SimSun" w:cs="MS Gothic" w:hint="eastAsia"/>
                <w:bCs/>
                <w:iCs/>
                <w:sz w:val="21"/>
                <w:szCs w:val="21"/>
              </w:rPr>
              <w:t>推</w:t>
            </w:r>
            <w:r w:rsidRPr="00BA7351">
              <w:rPr>
                <w:rFonts w:ascii="SimSun" w:hAnsi="SimSun" w:cs="Microsoft JhengHei" w:hint="eastAsia"/>
                <w:bCs/>
                <w:iCs/>
                <w:sz w:val="21"/>
                <w:szCs w:val="21"/>
              </w:rPr>
              <w:t>动以需求为导向的方法落实成员国的发展议程各项建议；</w:t>
            </w:r>
          </w:p>
          <w:p w14:paraId="1A3255F4" w14:textId="40E83E21" w:rsidR="00EC5F68" w:rsidRPr="00220992" w:rsidRDefault="00F304AB" w:rsidP="00FA190F">
            <w:pPr>
              <w:widowControl w:val="0"/>
              <w:numPr>
                <w:ilvl w:val="0"/>
                <w:numId w:val="9"/>
              </w:numPr>
              <w:overflowPunct w:val="0"/>
              <w:spacing w:afterLines="50" w:after="120" w:line="340" w:lineRule="atLeast"/>
              <w:ind w:leftChars="300" w:left="1017" w:hanging="357"/>
              <w:jc w:val="both"/>
              <w:rPr>
                <w:rFonts w:ascii="SimSun" w:hAnsi="SimSun"/>
                <w:bCs/>
                <w:iCs/>
                <w:sz w:val="21"/>
                <w:szCs w:val="21"/>
              </w:rPr>
            </w:pPr>
            <w:r w:rsidRPr="00BA7351">
              <w:rPr>
                <w:rFonts w:ascii="SimSun" w:hAnsi="SimSun" w:cs="MS Gothic" w:hint="eastAsia"/>
                <w:bCs/>
                <w:iCs/>
                <w:sz w:val="21"/>
                <w:szCs w:val="21"/>
              </w:rPr>
              <w:t>鼓励他</w:t>
            </w:r>
            <w:r w:rsidRPr="00BA7351">
              <w:rPr>
                <w:rFonts w:ascii="SimSun" w:hAnsi="SimSun" w:cs="Microsoft JhengHei" w:hint="eastAsia"/>
                <w:bCs/>
                <w:iCs/>
                <w:sz w:val="21"/>
                <w:szCs w:val="21"/>
              </w:rPr>
              <w:t>们向</w:t>
            </w:r>
            <w:r w:rsidRPr="00BA7351">
              <w:rPr>
                <w:rFonts w:ascii="SimSun" w:hAnsi="SimSun" w:hint="eastAsia"/>
                <w:bCs/>
                <w:iCs/>
                <w:sz w:val="21"/>
                <w:szCs w:val="21"/>
              </w:rPr>
              <w:t>CDIP</w:t>
            </w:r>
            <w:r w:rsidRPr="00BA7351">
              <w:rPr>
                <w:rFonts w:ascii="SimSun" w:hAnsi="SimSun" w:cs="MS Gothic" w:hint="eastAsia"/>
                <w:bCs/>
                <w:iCs/>
                <w:sz w:val="21"/>
                <w:szCs w:val="21"/>
              </w:rPr>
              <w:t>提交全面的新</w:t>
            </w:r>
            <w:r w:rsidRPr="00BA7351">
              <w:rPr>
                <w:rFonts w:ascii="SimSun" w:hAnsi="SimSun" w:cs="Microsoft JhengHei" w:hint="eastAsia"/>
                <w:bCs/>
                <w:iCs/>
                <w:sz w:val="21"/>
                <w:szCs w:val="21"/>
              </w:rPr>
              <w:t>项目提案；</w:t>
            </w:r>
          </w:p>
          <w:p w14:paraId="18183AB3" w14:textId="770C2688" w:rsidR="00EC5F68" w:rsidRPr="00220992" w:rsidRDefault="00F304AB" w:rsidP="00FA190F">
            <w:pPr>
              <w:widowControl w:val="0"/>
              <w:numPr>
                <w:ilvl w:val="0"/>
                <w:numId w:val="9"/>
              </w:numPr>
              <w:overflowPunct w:val="0"/>
              <w:spacing w:afterLines="50" w:after="120" w:line="340" w:lineRule="atLeast"/>
              <w:ind w:leftChars="300" w:left="1017" w:hanging="357"/>
              <w:jc w:val="both"/>
              <w:rPr>
                <w:rFonts w:ascii="SimSun" w:hAnsi="SimSun"/>
                <w:bCs/>
                <w:iCs/>
                <w:sz w:val="21"/>
                <w:szCs w:val="21"/>
              </w:rPr>
            </w:pPr>
            <w:r w:rsidRPr="00BA7351">
              <w:rPr>
                <w:rFonts w:ascii="SimSun" w:hAnsi="SimSun" w:cs="MS Gothic" w:hint="eastAsia"/>
                <w:bCs/>
                <w:iCs/>
                <w:sz w:val="21"/>
                <w:szCs w:val="21"/>
              </w:rPr>
              <w:t>加快和</w:t>
            </w:r>
            <w:r w:rsidRPr="00BA7351">
              <w:rPr>
                <w:rFonts w:ascii="SimSun" w:hAnsi="SimSun" w:cs="MS Gothic"/>
                <w:bCs/>
                <w:iCs/>
                <w:sz w:val="21"/>
                <w:szCs w:val="21"/>
              </w:rPr>
              <w:t>/</w:t>
            </w:r>
            <w:r w:rsidRPr="00BA7351">
              <w:rPr>
                <w:rFonts w:ascii="SimSun" w:hAnsi="SimSun" w:cs="MS Gothic" w:hint="eastAsia"/>
                <w:bCs/>
                <w:iCs/>
                <w:sz w:val="21"/>
                <w:szCs w:val="21"/>
              </w:rPr>
              <w:t>或</w:t>
            </w:r>
            <w:r w:rsidRPr="00BA7351">
              <w:rPr>
                <w:rFonts w:ascii="SimSun" w:hAnsi="SimSun" w:cs="Microsoft JhengHei" w:hint="eastAsia"/>
                <w:bCs/>
                <w:iCs/>
                <w:sz w:val="21"/>
                <w:szCs w:val="21"/>
              </w:rPr>
              <w:t>简化</w:t>
            </w:r>
            <w:r w:rsidR="0042643B" w:rsidRPr="00BA7351">
              <w:rPr>
                <w:rFonts w:ascii="SimSun" w:hAnsi="SimSun" w:cs="Microsoft JhengHei" w:hint="eastAsia"/>
                <w:bCs/>
                <w:iCs/>
                <w:sz w:val="21"/>
                <w:szCs w:val="21"/>
              </w:rPr>
              <w:t>新提案的通过</w:t>
            </w:r>
            <w:r w:rsidRPr="00BA7351">
              <w:rPr>
                <w:rFonts w:ascii="SimSun" w:hAnsi="SimSun" w:cs="Microsoft JhengHei" w:hint="eastAsia"/>
                <w:bCs/>
                <w:iCs/>
                <w:sz w:val="21"/>
                <w:szCs w:val="21"/>
              </w:rPr>
              <w:t>；</w:t>
            </w:r>
          </w:p>
          <w:p w14:paraId="74909C52" w14:textId="757FE21C" w:rsidR="00EC5F68" w:rsidRPr="00220992" w:rsidRDefault="00F304AB" w:rsidP="00FA190F">
            <w:pPr>
              <w:widowControl w:val="0"/>
              <w:numPr>
                <w:ilvl w:val="0"/>
                <w:numId w:val="9"/>
              </w:numPr>
              <w:overflowPunct w:val="0"/>
              <w:spacing w:afterLines="50" w:after="120" w:line="340" w:lineRule="atLeast"/>
              <w:ind w:leftChars="300" w:left="1017" w:hanging="357"/>
              <w:jc w:val="both"/>
              <w:rPr>
                <w:rFonts w:ascii="SimSun" w:hAnsi="SimSun"/>
                <w:bCs/>
                <w:iCs/>
                <w:sz w:val="21"/>
                <w:szCs w:val="21"/>
                <w:lang w:eastAsia="en-US"/>
              </w:rPr>
            </w:pPr>
            <w:r w:rsidRPr="00BA7351">
              <w:rPr>
                <w:rFonts w:ascii="SimSun" w:hAnsi="SimSun" w:hint="eastAsia"/>
                <w:bCs/>
                <w:iCs/>
                <w:sz w:val="21"/>
                <w:szCs w:val="21"/>
              </w:rPr>
              <w:t>促进其落实；以及</w:t>
            </w:r>
          </w:p>
          <w:p w14:paraId="6AC9F7F0" w14:textId="70222C7A" w:rsidR="00EC5F68" w:rsidRPr="00220992" w:rsidRDefault="00F304AB" w:rsidP="00FA190F">
            <w:pPr>
              <w:widowControl w:val="0"/>
              <w:numPr>
                <w:ilvl w:val="0"/>
                <w:numId w:val="9"/>
              </w:numPr>
              <w:overflowPunct w:val="0"/>
              <w:spacing w:afterLines="50" w:after="120" w:line="340" w:lineRule="atLeast"/>
              <w:ind w:leftChars="300" w:left="1017" w:hanging="357"/>
              <w:jc w:val="both"/>
              <w:rPr>
                <w:rFonts w:ascii="SimSun" w:hAnsi="SimSun"/>
                <w:bCs/>
                <w:iCs/>
                <w:sz w:val="21"/>
                <w:szCs w:val="21"/>
              </w:rPr>
            </w:pPr>
            <w:r w:rsidRPr="00BA7351">
              <w:rPr>
                <w:rFonts w:ascii="SimSun" w:hAnsi="SimSun" w:hint="eastAsia"/>
                <w:bCs/>
                <w:iCs/>
                <w:sz w:val="21"/>
                <w:szCs w:val="21"/>
              </w:rPr>
              <w:t>提高</w:t>
            </w:r>
            <w:r w:rsidRPr="00BA7351">
              <w:rPr>
                <w:rFonts w:ascii="SimSun" w:hAnsi="SimSun" w:cs="Microsoft JhengHei" w:hint="eastAsia"/>
                <w:bCs/>
                <w:iCs/>
                <w:sz w:val="21"/>
                <w:szCs w:val="21"/>
              </w:rPr>
              <w:t>发展议程项目成果的可持续性。</w:t>
            </w:r>
          </w:p>
          <w:p w14:paraId="61399FA8" w14:textId="5CCFFA4E" w:rsidR="00EC5F68" w:rsidRPr="00220992" w:rsidRDefault="00F304AB" w:rsidP="00FA190F">
            <w:pPr>
              <w:keepNext/>
              <w:widowControl w:val="0"/>
              <w:overflowPunct w:val="0"/>
              <w:spacing w:afterLines="50" w:after="120" w:line="340" w:lineRule="atLeast"/>
              <w:jc w:val="both"/>
              <w:outlineLvl w:val="2"/>
              <w:rPr>
                <w:rFonts w:ascii="SimSun" w:hAnsi="SimSun"/>
                <w:bCs/>
                <w:iCs/>
                <w:sz w:val="21"/>
                <w:szCs w:val="21"/>
              </w:rPr>
            </w:pPr>
            <w:r w:rsidRPr="00BA7351">
              <w:rPr>
                <w:rFonts w:ascii="SimSun" w:hAnsi="SimSun" w:cs="Microsoft JhengHei" w:hint="eastAsia"/>
                <w:bCs/>
                <w:iCs/>
                <w:sz w:val="21"/>
                <w:szCs w:val="21"/>
              </w:rPr>
              <w:t>为实现这些目标，该项目重点关注以下可交付成果：</w:t>
            </w:r>
          </w:p>
          <w:p w14:paraId="7AAED867" w14:textId="51C27ED9" w:rsidR="00EC5F68" w:rsidRPr="00220992" w:rsidRDefault="00F304AB" w:rsidP="00FA190F">
            <w:pPr>
              <w:widowControl w:val="0"/>
              <w:numPr>
                <w:ilvl w:val="0"/>
                <w:numId w:val="10"/>
              </w:numPr>
              <w:overflowPunct w:val="0"/>
              <w:spacing w:afterLines="50" w:after="120" w:line="340" w:lineRule="atLeast"/>
              <w:ind w:left="828" w:hanging="357"/>
              <w:jc w:val="both"/>
              <w:rPr>
                <w:rFonts w:ascii="SimSun" w:hAnsi="SimSun"/>
                <w:bCs/>
                <w:iCs/>
                <w:sz w:val="21"/>
                <w:szCs w:val="21"/>
              </w:rPr>
            </w:pPr>
            <w:r w:rsidRPr="00BA7351">
              <w:rPr>
                <w:rFonts w:ascii="SimSun" w:hAnsi="SimSun" w:cs="Microsoft JhengHei" w:hint="eastAsia"/>
                <w:bCs/>
                <w:iCs/>
                <w:sz w:val="21"/>
                <w:szCs w:val="21"/>
              </w:rPr>
              <w:t>为成员国、</w:t>
            </w:r>
            <w:r w:rsidRPr="00BA7351">
              <w:rPr>
                <w:rFonts w:ascii="SimSun" w:hAnsi="SimSun" w:hint="eastAsia"/>
                <w:bCs/>
                <w:iCs/>
                <w:sz w:val="21"/>
                <w:szCs w:val="21"/>
              </w:rPr>
              <w:t>产权组织</w:t>
            </w:r>
            <w:r w:rsidRPr="00BA7351">
              <w:rPr>
                <w:rFonts w:ascii="SimSun" w:hAnsi="SimSun" w:cs="MS Gothic" w:hint="eastAsia"/>
                <w:bCs/>
                <w:iCs/>
                <w:sz w:val="21"/>
                <w:szCs w:val="21"/>
              </w:rPr>
              <w:t>工作人</w:t>
            </w:r>
            <w:r w:rsidRPr="00BA7351">
              <w:rPr>
                <w:rFonts w:ascii="SimSun" w:hAnsi="SimSun" w:cs="Microsoft JhengHei" w:hint="eastAsia"/>
                <w:bCs/>
                <w:iCs/>
                <w:sz w:val="21"/>
                <w:szCs w:val="21"/>
              </w:rPr>
              <w:t>员和</w:t>
            </w:r>
            <w:r w:rsidR="00A4723F" w:rsidRPr="00BA7351">
              <w:rPr>
                <w:rFonts w:ascii="SimSun" w:hAnsi="SimSun" w:cs="Microsoft JhengHei" w:hint="eastAsia"/>
                <w:bCs/>
                <w:iCs/>
                <w:sz w:val="21"/>
                <w:szCs w:val="21"/>
              </w:rPr>
              <w:t>审评员</w:t>
            </w:r>
            <w:r w:rsidRPr="00BA7351">
              <w:rPr>
                <w:rFonts w:ascii="SimSun" w:hAnsi="SimSun" w:cs="Microsoft JhengHei" w:hint="eastAsia"/>
                <w:bCs/>
                <w:iCs/>
                <w:sz w:val="21"/>
                <w:szCs w:val="21"/>
              </w:rPr>
              <w:t>编写的</w:t>
            </w:r>
            <w:r w:rsidRPr="002A01F4">
              <w:rPr>
                <w:rFonts w:ascii="SimSun" w:hAnsi="SimSun" w:cs="Microsoft JhengHei" w:hint="eastAsia"/>
                <w:bCs/>
                <w:iCs/>
                <w:sz w:val="21"/>
                <w:szCs w:val="21"/>
              </w:rPr>
              <w:t>指导手册</w:t>
            </w:r>
            <w:r w:rsidR="00D65FDB" w:rsidRPr="002A01F4">
              <w:rPr>
                <w:rFonts w:ascii="SimSun" w:hAnsi="SimSun"/>
                <w:bCs/>
                <w:iCs/>
                <w:sz w:val="21"/>
                <w:szCs w:val="21"/>
                <w:vertAlign w:val="superscript"/>
                <w:lang w:eastAsia="en-US"/>
              </w:rPr>
              <w:footnoteReference w:id="2"/>
            </w:r>
            <w:r w:rsidR="0042643B" w:rsidRPr="002A01F4">
              <w:rPr>
                <w:rFonts w:ascii="SimSun" w:hAnsi="SimSun" w:cs="Microsoft JhengHei" w:hint="eastAsia"/>
                <w:bCs/>
                <w:iCs/>
                <w:sz w:val="21"/>
                <w:szCs w:val="21"/>
              </w:rPr>
              <w:t>，提</w:t>
            </w:r>
            <w:r w:rsidR="0042643B" w:rsidRPr="00BA7351">
              <w:rPr>
                <w:rFonts w:ascii="SimSun" w:hAnsi="SimSun" w:cs="Microsoft JhengHei" w:hint="eastAsia"/>
                <w:bCs/>
                <w:iCs/>
                <w:sz w:val="21"/>
                <w:szCs w:val="21"/>
              </w:rPr>
              <w:t>供了关于如何设计、制定和实施发展议程项目提案</w:t>
            </w:r>
            <w:r w:rsidRPr="00BA7351">
              <w:rPr>
                <w:rFonts w:ascii="SimSun" w:hAnsi="SimSun" w:cs="Microsoft JhengHei" w:hint="eastAsia"/>
                <w:bCs/>
                <w:iCs/>
                <w:sz w:val="21"/>
                <w:szCs w:val="21"/>
              </w:rPr>
              <w:t>的全面信息，以及希望向</w:t>
            </w:r>
            <w:r w:rsidRPr="00BA7351">
              <w:rPr>
                <w:rFonts w:ascii="SimSun" w:hAnsi="SimSun" w:hint="eastAsia"/>
                <w:bCs/>
                <w:iCs/>
                <w:sz w:val="21"/>
                <w:szCs w:val="21"/>
              </w:rPr>
              <w:t>CDIP</w:t>
            </w:r>
            <w:r w:rsidR="0042643B" w:rsidRPr="00BA7351">
              <w:rPr>
                <w:rFonts w:ascii="SimSun" w:hAnsi="SimSun" w:cs="MS Gothic" w:hint="eastAsia"/>
                <w:bCs/>
                <w:iCs/>
                <w:sz w:val="21"/>
                <w:szCs w:val="21"/>
              </w:rPr>
              <w:t>提出提案</w:t>
            </w:r>
            <w:r w:rsidRPr="00BA7351">
              <w:rPr>
                <w:rFonts w:ascii="SimSun" w:hAnsi="SimSun" w:cs="Microsoft JhengHei" w:hint="eastAsia"/>
                <w:bCs/>
                <w:iCs/>
                <w:sz w:val="21"/>
                <w:szCs w:val="21"/>
              </w:rPr>
              <w:t>的成员国可以遵循的程序。该指导手册还包括为发展议程项目的各个步骤（制定</w:t>
            </w:r>
            <w:r w:rsidR="00D65FDB" w:rsidRPr="00BA7351">
              <w:rPr>
                <w:rFonts w:ascii="SimSun" w:hAnsi="SimSun" w:cs="Microsoft JhengHei" w:hint="eastAsia"/>
                <w:bCs/>
                <w:iCs/>
                <w:sz w:val="21"/>
                <w:szCs w:val="21"/>
              </w:rPr>
              <w:t>、实施、报告、</w:t>
            </w:r>
            <w:r w:rsidR="00A4723F" w:rsidRPr="00BA7351">
              <w:rPr>
                <w:rFonts w:ascii="SimSun" w:hAnsi="SimSun" w:cs="Microsoft JhengHei" w:hint="eastAsia"/>
                <w:bCs/>
                <w:iCs/>
                <w:sz w:val="21"/>
                <w:szCs w:val="21"/>
              </w:rPr>
              <w:t>审评</w:t>
            </w:r>
            <w:r w:rsidR="00D65FDB" w:rsidRPr="00BA7351">
              <w:rPr>
                <w:rFonts w:ascii="SimSun" w:hAnsi="SimSun" w:cs="Microsoft JhengHei" w:hint="eastAsia"/>
                <w:bCs/>
                <w:iCs/>
                <w:sz w:val="21"/>
                <w:szCs w:val="21"/>
              </w:rPr>
              <w:t>等）提供便利的带注释的</w:t>
            </w:r>
            <w:r w:rsidRPr="00BA7351">
              <w:rPr>
                <w:rFonts w:ascii="SimSun" w:hAnsi="SimSun" w:cs="Microsoft JhengHei" w:hint="eastAsia"/>
                <w:bCs/>
                <w:iCs/>
                <w:sz w:val="21"/>
                <w:szCs w:val="21"/>
              </w:rPr>
              <w:t>模板</w:t>
            </w:r>
            <w:r w:rsidR="00D65FDB" w:rsidRPr="00BA7351">
              <w:rPr>
                <w:rFonts w:ascii="SimSun" w:hAnsi="SimSun" w:cs="Microsoft JhengHei" w:hint="eastAsia"/>
                <w:bCs/>
                <w:iCs/>
                <w:sz w:val="21"/>
                <w:szCs w:val="21"/>
              </w:rPr>
              <w:t>；</w:t>
            </w:r>
          </w:p>
          <w:p w14:paraId="20B0E899" w14:textId="7EAA8C3A" w:rsidR="00EC5F68" w:rsidRPr="00220992" w:rsidRDefault="00D65FDB" w:rsidP="00C52699">
            <w:pPr>
              <w:widowControl w:val="0"/>
              <w:numPr>
                <w:ilvl w:val="0"/>
                <w:numId w:val="10"/>
              </w:numPr>
              <w:overflowPunct w:val="0"/>
              <w:spacing w:afterLines="50" w:after="120" w:line="340" w:lineRule="atLeast"/>
              <w:ind w:left="828" w:hanging="357"/>
              <w:jc w:val="both"/>
              <w:rPr>
                <w:rFonts w:ascii="SimSun" w:hAnsi="SimSun"/>
                <w:bCs/>
                <w:iCs/>
                <w:sz w:val="21"/>
                <w:szCs w:val="21"/>
              </w:rPr>
            </w:pPr>
            <w:r w:rsidRPr="00BA7351">
              <w:rPr>
                <w:rFonts w:ascii="SimSun" w:hAnsi="SimSun" w:cs="MS Gothic" w:hint="eastAsia"/>
                <w:bCs/>
                <w:iCs/>
                <w:sz w:val="21"/>
                <w:szCs w:val="21"/>
              </w:rPr>
              <w:t>所有正在</w:t>
            </w:r>
            <w:r w:rsidRPr="00BA7351">
              <w:rPr>
                <w:rFonts w:ascii="SimSun" w:hAnsi="SimSun" w:cs="Microsoft JhengHei" w:hint="eastAsia"/>
                <w:bCs/>
                <w:iCs/>
                <w:sz w:val="21"/>
                <w:szCs w:val="21"/>
              </w:rPr>
              <w:t>进行和已完成的发展议程项目及其产出的在线检索目</w:t>
            </w:r>
            <w:r w:rsidRPr="00BA7351">
              <w:rPr>
                <w:rFonts w:ascii="SimSun" w:hAnsi="SimSun" w:cs="Microsoft JhengHei" w:hint="eastAsia"/>
                <w:bCs/>
                <w:iCs/>
                <w:sz w:val="21"/>
                <w:szCs w:val="21"/>
              </w:rPr>
              <w:lastRenderedPageBreak/>
              <w:t>录；</w:t>
            </w:r>
          </w:p>
          <w:p w14:paraId="3DD7EEC1" w14:textId="4AA4C27D" w:rsidR="00EC5F68" w:rsidRPr="00220992" w:rsidRDefault="00D65FDB" w:rsidP="00C52699">
            <w:pPr>
              <w:widowControl w:val="0"/>
              <w:numPr>
                <w:ilvl w:val="0"/>
                <w:numId w:val="10"/>
              </w:numPr>
              <w:overflowPunct w:val="0"/>
              <w:spacing w:afterLines="50" w:after="120" w:line="340" w:lineRule="atLeast"/>
              <w:ind w:left="828" w:hanging="357"/>
              <w:jc w:val="both"/>
              <w:rPr>
                <w:rFonts w:ascii="SimSun" w:hAnsi="SimSun"/>
                <w:bCs/>
                <w:iCs/>
                <w:sz w:val="21"/>
                <w:szCs w:val="21"/>
              </w:rPr>
            </w:pPr>
            <w:r w:rsidRPr="00BA7351">
              <w:rPr>
                <w:rFonts w:ascii="SimSun" w:hAnsi="SimSun" w:hint="eastAsia"/>
                <w:bCs/>
                <w:iCs/>
                <w:sz w:val="21"/>
                <w:szCs w:val="21"/>
              </w:rPr>
              <w:t>关于“成果的</w:t>
            </w:r>
            <w:r w:rsidRPr="00BA7351">
              <w:rPr>
                <w:rFonts w:ascii="SimSun" w:hAnsi="SimSun" w:cs="Microsoft JhengHei" w:hint="eastAsia"/>
                <w:bCs/>
                <w:iCs/>
                <w:sz w:val="21"/>
                <w:szCs w:val="21"/>
              </w:rPr>
              <w:t>发展议程项目”的远程学习课程；以及</w:t>
            </w:r>
          </w:p>
          <w:p w14:paraId="35830C58" w14:textId="3EEF510A" w:rsidR="00EC5F68" w:rsidRPr="00BA7351" w:rsidRDefault="00D65FDB" w:rsidP="00C52699">
            <w:pPr>
              <w:widowControl w:val="0"/>
              <w:numPr>
                <w:ilvl w:val="0"/>
                <w:numId w:val="10"/>
              </w:numPr>
              <w:overflowPunct w:val="0"/>
              <w:spacing w:afterLines="50" w:after="120" w:line="340" w:lineRule="atLeast"/>
              <w:ind w:left="828" w:hanging="357"/>
              <w:jc w:val="both"/>
              <w:rPr>
                <w:rFonts w:eastAsia="Arial"/>
                <w:bCs/>
                <w:iCs/>
                <w:sz w:val="21"/>
                <w:szCs w:val="21"/>
              </w:rPr>
            </w:pPr>
            <w:r w:rsidRPr="00BA7351">
              <w:rPr>
                <w:rFonts w:ascii="SimSun" w:hAnsi="SimSun" w:hint="eastAsia"/>
                <w:bCs/>
                <w:iCs/>
                <w:sz w:val="21"/>
                <w:szCs w:val="21"/>
              </w:rPr>
              <w:t>提高认识的材料和活动。</w:t>
            </w:r>
          </w:p>
        </w:tc>
      </w:tr>
      <w:tr w:rsidR="00EC5F68" w:rsidRPr="00EC5F68" w14:paraId="363BE652" w14:textId="77777777" w:rsidTr="0010482C">
        <w:trPr>
          <w:trHeight w:val="441"/>
        </w:trPr>
        <w:tc>
          <w:tcPr>
            <w:tcW w:w="2377" w:type="dxa"/>
            <w:shd w:val="clear" w:color="auto" w:fill="8DB3E1"/>
            <w:tcMar>
              <w:left w:w="113" w:type="dxa"/>
              <w:right w:w="113" w:type="dxa"/>
            </w:tcMar>
            <w:vAlign w:val="center"/>
          </w:tcPr>
          <w:p w14:paraId="057E8CFE" w14:textId="461403AB" w:rsidR="00EC5F68" w:rsidRPr="00BA7351" w:rsidRDefault="008F088D" w:rsidP="00FA190F">
            <w:pPr>
              <w:widowControl w:val="0"/>
              <w:overflowPunct w:val="0"/>
              <w:spacing w:after="50" w:line="340" w:lineRule="atLeast"/>
              <w:ind w:left="110"/>
              <w:rPr>
                <w:rFonts w:eastAsia="Arial"/>
                <w:sz w:val="21"/>
                <w:szCs w:val="21"/>
                <w:lang w:eastAsia="en-US"/>
              </w:rPr>
            </w:pPr>
            <w:r w:rsidRPr="00BA7351">
              <w:rPr>
                <w:rFonts w:ascii="SimSun" w:hAnsi="SimSun" w:cs="Microsoft JhengHei" w:hint="eastAsia"/>
                <w:sz w:val="21"/>
                <w:szCs w:val="21"/>
                <w:u w:val="single"/>
              </w:rPr>
              <w:lastRenderedPageBreak/>
              <w:t>项目管理人</w:t>
            </w:r>
          </w:p>
        </w:tc>
        <w:tc>
          <w:tcPr>
            <w:tcW w:w="6913" w:type="dxa"/>
            <w:tcMar>
              <w:left w:w="113" w:type="dxa"/>
              <w:right w:w="113" w:type="dxa"/>
            </w:tcMar>
            <w:vAlign w:val="center"/>
          </w:tcPr>
          <w:p w14:paraId="62F398DB" w14:textId="1B1CF5F2" w:rsidR="00EC5F68" w:rsidRPr="00BA7351" w:rsidRDefault="00F1675B" w:rsidP="00FA190F">
            <w:pPr>
              <w:keepNext/>
              <w:widowControl w:val="0"/>
              <w:overflowPunct w:val="0"/>
              <w:spacing w:afterLines="50" w:after="120" w:line="340" w:lineRule="atLeast"/>
              <w:jc w:val="both"/>
              <w:outlineLvl w:val="2"/>
              <w:rPr>
                <w:rFonts w:eastAsia="Arial"/>
                <w:sz w:val="21"/>
                <w:szCs w:val="21"/>
              </w:rPr>
            </w:pPr>
            <w:r w:rsidRPr="00BA7351">
              <w:rPr>
                <w:rFonts w:ascii="SimSun" w:hAnsi="SimSun" w:cs="Microsoft JhengHei" w:hint="eastAsia"/>
                <w:bCs/>
                <w:iCs/>
                <w:sz w:val="21"/>
                <w:szCs w:val="21"/>
              </w:rPr>
              <w:t>发展议程协调司高级顾问乔治</w:t>
            </w:r>
            <w:r w:rsidRPr="00BA7351">
              <w:rPr>
                <w:rFonts w:ascii="SimSun" w:hAnsi="SimSun" w:hint="eastAsia"/>
                <w:bCs/>
                <w:iCs/>
                <w:sz w:val="21"/>
                <w:szCs w:val="21"/>
              </w:rPr>
              <w:t>·</w:t>
            </w:r>
            <w:r w:rsidRPr="00BA7351">
              <w:rPr>
                <w:rFonts w:ascii="SimSun" w:hAnsi="SimSun" w:cs="MS Gothic" w:hint="eastAsia"/>
                <w:bCs/>
                <w:iCs/>
                <w:sz w:val="21"/>
                <w:szCs w:val="21"/>
              </w:rPr>
              <w:t>甘杜</w:t>
            </w:r>
            <w:r w:rsidRPr="00BA7351">
              <w:rPr>
                <w:rFonts w:ascii="SimSun" w:hAnsi="SimSun" w:cs="Malgun Gothic" w:hint="eastAsia"/>
                <w:bCs/>
                <w:iCs/>
                <w:sz w:val="21"/>
                <w:szCs w:val="21"/>
              </w:rPr>
              <w:t>尔先生</w:t>
            </w:r>
          </w:p>
        </w:tc>
      </w:tr>
      <w:tr w:rsidR="00EC5F68" w:rsidRPr="00EC5F68" w14:paraId="4C96633B" w14:textId="77777777" w:rsidTr="0010482C">
        <w:trPr>
          <w:trHeight w:val="792"/>
        </w:trPr>
        <w:tc>
          <w:tcPr>
            <w:tcW w:w="2377" w:type="dxa"/>
            <w:shd w:val="clear" w:color="auto" w:fill="8DB3E1"/>
            <w:tcMar>
              <w:left w:w="113" w:type="dxa"/>
              <w:right w:w="113" w:type="dxa"/>
            </w:tcMar>
            <w:vAlign w:val="center"/>
          </w:tcPr>
          <w:p w14:paraId="32FFACAF" w14:textId="663A751B" w:rsidR="00EC5F68" w:rsidRPr="00BA7351" w:rsidRDefault="00757BEE" w:rsidP="00FA190F">
            <w:pPr>
              <w:widowControl w:val="0"/>
              <w:overflowPunct w:val="0"/>
              <w:spacing w:after="50" w:line="340" w:lineRule="atLeast"/>
              <w:ind w:left="110" w:right="221"/>
              <w:rPr>
                <w:rFonts w:eastAsia="Arial"/>
                <w:sz w:val="21"/>
                <w:szCs w:val="21"/>
              </w:rPr>
            </w:pPr>
            <w:r w:rsidRPr="00BA7351">
              <w:rPr>
                <w:rFonts w:ascii="SimSun" w:hAnsi="SimSun" w:hint="eastAsia"/>
                <w:sz w:val="21"/>
                <w:szCs w:val="21"/>
                <w:u w:val="single"/>
              </w:rPr>
              <w:t>与</w:t>
            </w:r>
            <w:r w:rsidR="00F1675B" w:rsidRPr="00BA7351">
              <w:rPr>
                <w:rFonts w:ascii="SimSun" w:hAnsi="SimSun" w:cs="Microsoft JhengHei" w:hint="eastAsia"/>
                <w:sz w:val="21"/>
                <w:szCs w:val="21"/>
                <w:u w:val="single"/>
              </w:rPr>
              <w:t>计划和预算</w:t>
            </w:r>
            <w:r w:rsidRPr="00BA7351">
              <w:rPr>
                <w:rFonts w:ascii="SimSun" w:hAnsi="SimSun" w:cs="Microsoft JhengHei" w:hint="eastAsia"/>
                <w:sz w:val="21"/>
                <w:szCs w:val="21"/>
                <w:u w:val="single"/>
              </w:rPr>
              <w:t>中</w:t>
            </w:r>
            <w:r w:rsidR="00F1675B" w:rsidRPr="00BA7351">
              <w:rPr>
                <w:rFonts w:ascii="SimSun" w:hAnsi="SimSun" w:cs="Microsoft JhengHei" w:hint="eastAsia"/>
                <w:sz w:val="21"/>
                <w:szCs w:val="21"/>
                <w:u w:val="single"/>
              </w:rPr>
              <w:t>预期成果</w:t>
            </w:r>
            <w:r w:rsidRPr="00BA7351">
              <w:rPr>
                <w:rFonts w:ascii="SimSun" w:hAnsi="SimSun" w:cs="Microsoft JhengHei" w:hint="eastAsia"/>
                <w:sz w:val="21"/>
                <w:szCs w:val="21"/>
                <w:u w:val="single"/>
              </w:rPr>
              <w:t>的联系</w:t>
            </w:r>
          </w:p>
        </w:tc>
        <w:tc>
          <w:tcPr>
            <w:tcW w:w="6913" w:type="dxa"/>
            <w:tcMar>
              <w:left w:w="113" w:type="dxa"/>
              <w:right w:w="113" w:type="dxa"/>
            </w:tcMar>
            <w:vAlign w:val="center"/>
          </w:tcPr>
          <w:p w14:paraId="159087B3" w14:textId="4954BDA9" w:rsidR="00EC5F68" w:rsidRPr="00220992" w:rsidRDefault="00C02E37" w:rsidP="00FA190F">
            <w:pPr>
              <w:keepNext/>
              <w:widowControl w:val="0"/>
              <w:overflowPunct w:val="0"/>
              <w:spacing w:afterLines="50" w:after="120" w:line="340" w:lineRule="atLeast"/>
              <w:jc w:val="both"/>
              <w:outlineLvl w:val="2"/>
              <w:rPr>
                <w:rFonts w:ascii="SimSun" w:hAnsi="SimSun"/>
                <w:bCs/>
                <w:iCs/>
                <w:sz w:val="21"/>
                <w:szCs w:val="21"/>
              </w:rPr>
            </w:pPr>
            <w:r w:rsidRPr="00BA7351">
              <w:rPr>
                <w:rFonts w:ascii="SimSun" w:hAnsi="SimSun" w:hint="eastAsia"/>
                <w:bCs/>
                <w:iCs/>
                <w:sz w:val="21"/>
                <w:szCs w:val="21"/>
              </w:rPr>
              <w:t>该项目在制定时，与</w:t>
            </w:r>
            <w:r w:rsidRPr="00BA7351">
              <w:rPr>
                <w:rFonts w:ascii="SimSun" w:hAnsi="SimSun" w:cs="Microsoft JhengHei" w:hint="eastAsia"/>
                <w:bCs/>
                <w:iCs/>
                <w:sz w:val="21"/>
                <w:szCs w:val="21"/>
              </w:rPr>
              <w:t>预期成果三.</w:t>
            </w:r>
            <w:r w:rsidRPr="00BA7351">
              <w:rPr>
                <w:rFonts w:ascii="SimSun" w:hAnsi="SimSun" w:cs="Microsoft JhengHei"/>
                <w:bCs/>
                <w:iCs/>
                <w:sz w:val="21"/>
                <w:szCs w:val="21"/>
              </w:rPr>
              <w:t>3</w:t>
            </w:r>
            <w:r w:rsidRPr="00BA7351">
              <w:rPr>
                <w:rFonts w:ascii="SimSun" w:hAnsi="SimSun" w:cs="Microsoft JhengHei" w:hint="eastAsia"/>
                <w:bCs/>
                <w:iCs/>
                <w:sz w:val="21"/>
                <w:szCs w:val="21"/>
              </w:rPr>
              <w:t>（</w:t>
            </w:r>
            <w:r w:rsidRPr="00BA7351">
              <w:rPr>
                <w:rFonts w:ascii="SimSun" w:hAnsi="SimSun" w:cs="Microsoft JhengHei"/>
                <w:bCs/>
                <w:iCs/>
                <w:sz w:val="21"/>
                <w:szCs w:val="21"/>
              </w:rPr>
              <w:t>2020</w:t>
            </w:r>
            <w:r w:rsidRPr="00BA7351">
              <w:rPr>
                <w:rFonts w:ascii="SimSun" w:hAnsi="SimSun" w:cs="Microsoft JhengHei" w:hint="eastAsia"/>
                <w:bCs/>
                <w:iCs/>
                <w:sz w:val="21"/>
                <w:szCs w:val="21"/>
              </w:rPr>
              <w:t>/</w:t>
            </w:r>
            <w:r w:rsidRPr="00BA7351">
              <w:rPr>
                <w:rFonts w:ascii="SimSun" w:hAnsi="SimSun" w:cs="Microsoft JhengHei"/>
                <w:bCs/>
                <w:iCs/>
                <w:sz w:val="21"/>
                <w:szCs w:val="21"/>
              </w:rPr>
              <w:t>21</w:t>
            </w:r>
            <w:r w:rsidRPr="00BA7351">
              <w:rPr>
                <w:rFonts w:ascii="SimSun" w:hAnsi="SimSun" w:cs="Microsoft JhengHei" w:hint="eastAsia"/>
                <w:bCs/>
                <w:iCs/>
                <w:sz w:val="21"/>
                <w:szCs w:val="21"/>
              </w:rPr>
              <w:t>年产权组织计划和预算）“</w:t>
            </w:r>
            <w:r w:rsidRPr="00BA7351">
              <w:rPr>
                <w:rFonts w:ascii="KaiTi" w:eastAsia="KaiTi" w:hAnsi="KaiTi" w:cs="Microsoft JhengHei" w:hint="eastAsia"/>
                <w:bCs/>
                <w:iCs/>
                <w:sz w:val="21"/>
                <w:szCs w:val="21"/>
              </w:rPr>
              <w:t>将发展议程各项建议纳入产权组织工作的主流</w:t>
            </w:r>
            <w:r w:rsidRPr="00BA7351">
              <w:rPr>
                <w:rFonts w:ascii="SimSun" w:hAnsi="SimSun" w:cs="Microsoft JhengHei" w:hint="eastAsia"/>
                <w:bCs/>
                <w:iCs/>
                <w:sz w:val="21"/>
                <w:szCs w:val="21"/>
              </w:rPr>
              <w:t>”相关联，并为其作出贡献。</w:t>
            </w:r>
          </w:p>
          <w:p w14:paraId="0AB493CA" w14:textId="12357C67" w:rsidR="00EC5F68" w:rsidRPr="00BA7351" w:rsidRDefault="00920D8C" w:rsidP="00FA190F">
            <w:pPr>
              <w:keepNext/>
              <w:widowControl w:val="0"/>
              <w:overflowPunct w:val="0"/>
              <w:spacing w:afterLines="50" w:after="120" w:line="340" w:lineRule="atLeast"/>
              <w:jc w:val="both"/>
              <w:outlineLvl w:val="2"/>
              <w:rPr>
                <w:bCs/>
                <w:i/>
                <w:iCs/>
                <w:sz w:val="21"/>
                <w:szCs w:val="21"/>
              </w:rPr>
            </w:pPr>
            <w:r w:rsidRPr="00BA7351">
              <w:rPr>
                <w:rFonts w:ascii="SimSun" w:hAnsi="SimSun" w:hint="eastAsia"/>
                <w:bCs/>
                <w:sz w:val="21"/>
                <w:szCs w:val="21"/>
              </w:rPr>
              <w:t>在2</w:t>
            </w:r>
            <w:r w:rsidRPr="00BA7351">
              <w:rPr>
                <w:rFonts w:ascii="SimSun" w:hAnsi="SimSun"/>
                <w:bCs/>
                <w:sz w:val="21"/>
                <w:szCs w:val="21"/>
              </w:rPr>
              <w:t>022/23</w:t>
            </w:r>
            <w:r w:rsidRPr="00BA7351">
              <w:rPr>
                <w:rFonts w:ascii="SimSun" w:hAnsi="SimSun" w:hint="eastAsia"/>
                <w:bCs/>
                <w:sz w:val="21"/>
                <w:szCs w:val="21"/>
              </w:rPr>
              <w:t>年计划和预算中，该项目与预期成果4</w:t>
            </w:r>
            <w:r w:rsidRPr="00BA7351">
              <w:rPr>
                <w:rFonts w:ascii="SimSun" w:hAnsi="SimSun"/>
                <w:bCs/>
                <w:sz w:val="21"/>
                <w:szCs w:val="21"/>
              </w:rPr>
              <w:t>.1</w:t>
            </w:r>
            <w:r w:rsidRPr="00220992">
              <w:rPr>
                <w:rFonts w:ascii="SimSun" w:hAnsi="SimSun" w:hint="eastAsia"/>
                <w:bCs/>
                <w:sz w:val="21"/>
                <w:szCs w:val="21"/>
              </w:rPr>
              <w:t>“</w:t>
            </w:r>
            <w:r w:rsidRPr="00BA7351">
              <w:rPr>
                <w:rFonts w:ascii="KaiTi" w:eastAsia="KaiTi" w:hAnsi="KaiTi" w:hint="eastAsia"/>
                <w:bCs/>
                <w:sz w:val="21"/>
                <w:szCs w:val="21"/>
              </w:rPr>
              <w:t>更有效地利用知识产权支持所有成员国及其相关区域和次区域的增长与发展，包括通过将发展议程建议纳入主流</w:t>
            </w:r>
            <w:r w:rsidRPr="00220992">
              <w:rPr>
                <w:rFonts w:ascii="SimSun" w:hAnsi="SimSun" w:hint="eastAsia"/>
                <w:bCs/>
                <w:sz w:val="21"/>
                <w:szCs w:val="21"/>
              </w:rPr>
              <w:t>”相关联。</w:t>
            </w:r>
          </w:p>
        </w:tc>
      </w:tr>
      <w:tr w:rsidR="00EC5F68" w:rsidRPr="00EC5F68" w14:paraId="2BE20E8B" w14:textId="77777777" w:rsidTr="0010482C">
        <w:trPr>
          <w:trHeight w:val="801"/>
        </w:trPr>
        <w:tc>
          <w:tcPr>
            <w:tcW w:w="2377" w:type="dxa"/>
            <w:shd w:val="clear" w:color="auto" w:fill="8DB3E1"/>
            <w:tcMar>
              <w:left w:w="113" w:type="dxa"/>
              <w:right w:w="113" w:type="dxa"/>
            </w:tcMar>
            <w:vAlign w:val="center"/>
          </w:tcPr>
          <w:p w14:paraId="4069A6C6" w14:textId="7B6F0D5C" w:rsidR="00EC5F68" w:rsidRPr="00BA7351" w:rsidRDefault="00757BEE" w:rsidP="00FA190F">
            <w:pPr>
              <w:widowControl w:val="0"/>
              <w:overflowPunct w:val="0"/>
              <w:spacing w:after="50" w:line="340" w:lineRule="atLeast"/>
              <w:ind w:left="110" w:right="708"/>
              <w:rPr>
                <w:rFonts w:eastAsia="Arial"/>
                <w:sz w:val="21"/>
                <w:szCs w:val="21"/>
                <w:lang w:eastAsia="en-US"/>
              </w:rPr>
            </w:pPr>
            <w:r w:rsidRPr="00BA7351">
              <w:rPr>
                <w:rFonts w:ascii="SimSun" w:hAnsi="SimSun" w:cs="Microsoft JhengHei" w:hint="eastAsia"/>
                <w:sz w:val="21"/>
                <w:szCs w:val="21"/>
                <w:u w:val="single"/>
              </w:rPr>
              <w:t>项目实施概况</w:t>
            </w:r>
          </w:p>
        </w:tc>
        <w:tc>
          <w:tcPr>
            <w:tcW w:w="6913" w:type="dxa"/>
            <w:tcMar>
              <w:left w:w="113" w:type="dxa"/>
              <w:right w:w="113" w:type="dxa"/>
            </w:tcMar>
            <w:vAlign w:val="center"/>
          </w:tcPr>
          <w:p w14:paraId="302FD9B0" w14:textId="37A55E9F" w:rsidR="00EC5F68" w:rsidRPr="00220992" w:rsidRDefault="00A4723F" w:rsidP="00FA190F">
            <w:pPr>
              <w:keepNext/>
              <w:widowControl w:val="0"/>
              <w:overflowPunct w:val="0"/>
              <w:spacing w:afterLines="50" w:after="120" w:line="340" w:lineRule="atLeast"/>
              <w:jc w:val="both"/>
              <w:outlineLvl w:val="2"/>
              <w:rPr>
                <w:rFonts w:ascii="SimSun" w:hAnsi="SimSun"/>
                <w:bCs/>
                <w:iCs/>
                <w:sz w:val="21"/>
                <w:szCs w:val="21"/>
              </w:rPr>
            </w:pPr>
            <w:r w:rsidRPr="00220992">
              <w:rPr>
                <w:rFonts w:ascii="SimSun" w:hAnsi="SimSun" w:hint="eastAsia"/>
                <w:bCs/>
                <w:iCs/>
                <w:sz w:val="21"/>
                <w:szCs w:val="21"/>
              </w:rPr>
              <w:t>项目于</w:t>
            </w:r>
            <w:r w:rsidRPr="00BA7351">
              <w:rPr>
                <w:rFonts w:ascii="SimSun" w:hAnsi="SimSun" w:hint="eastAsia"/>
                <w:bCs/>
                <w:iCs/>
                <w:sz w:val="21"/>
                <w:szCs w:val="21"/>
              </w:rPr>
              <w:t>2020年1月开始实施，在</w:t>
            </w:r>
            <w:r w:rsidR="0042643B" w:rsidRPr="00BA7351">
              <w:rPr>
                <w:rFonts w:ascii="SimSun" w:hAnsi="SimSun" w:hint="eastAsia"/>
                <w:bCs/>
                <w:iCs/>
                <w:sz w:val="21"/>
                <w:szCs w:val="21"/>
              </w:rPr>
              <w:t>产权组织内部成立了一个项目小组，并对当前的程序和现有的支持</w:t>
            </w:r>
            <w:r w:rsidRPr="00220992">
              <w:rPr>
                <w:rFonts w:ascii="SimSun" w:hAnsi="SimSun" w:hint="eastAsia"/>
                <w:bCs/>
                <w:iCs/>
                <w:sz w:val="21"/>
                <w:szCs w:val="21"/>
              </w:rPr>
              <w:t>文件进行了回顾。</w:t>
            </w:r>
          </w:p>
          <w:p w14:paraId="36BF1406" w14:textId="326DAE61" w:rsidR="00EC5F68" w:rsidRPr="00220992" w:rsidRDefault="00A4723F" w:rsidP="00C52699">
            <w:pPr>
              <w:widowControl w:val="0"/>
              <w:overflowPunct w:val="0"/>
              <w:spacing w:afterLines="50" w:after="120" w:line="340" w:lineRule="atLeast"/>
              <w:jc w:val="both"/>
              <w:rPr>
                <w:rFonts w:ascii="SimSun" w:hAnsi="SimSun"/>
                <w:bCs/>
                <w:iCs/>
                <w:sz w:val="21"/>
                <w:szCs w:val="21"/>
              </w:rPr>
            </w:pPr>
            <w:r w:rsidRPr="00220992">
              <w:rPr>
                <w:rFonts w:ascii="SimSun" w:hAnsi="SimSun" w:hint="eastAsia"/>
                <w:bCs/>
                <w:iCs/>
                <w:sz w:val="21"/>
                <w:szCs w:val="21"/>
              </w:rPr>
              <w:t>以下是根据已批准的</w:t>
            </w:r>
            <w:r w:rsidRPr="00BA7351">
              <w:rPr>
                <w:rFonts w:ascii="SimSun" w:hAnsi="SimSun" w:hint="eastAsia"/>
                <w:bCs/>
                <w:iCs/>
                <w:sz w:val="21"/>
                <w:szCs w:val="21"/>
              </w:rPr>
              <w:t>项目文件（</w:t>
            </w:r>
            <w:hyperlink r:id="rId12" w:history="1">
              <w:r w:rsidRPr="00BA7351">
                <w:rPr>
                  <w:rStyle w:val="Hyperlink"/>
                  <w:rFonts w:ascii="SimSun" w:hAnsi="SimSun"/>
                  <w:bCs/>
                  <w:iCs/>
                  <w:sz w:val="21"/>
                  <w:szCs w:val="21"/>
                </w:rPr>
                <w:t>CDIP/24/14 Rev.</w:t>
              </w:r>
            </w:hyperlink>
            <w:r w:rsidRPr="00BA7351">
              <w:rPr>
                <w:rFonts w:ascii="SimSun" w:hAnsi="SimSun" w:hint="eastAsia"/>
                <w:bCs/>
                <w:iCs/>
                <w:sz w:val="21"/>
                <w:szCs w:val="21"/>
              </w:rPr>
              <w:t>）中描述的每项项目产出交付情况，对项目实施的</w:t>
            </w:r>
            <w:r w:rsidRPr="00220992">
              <w:rPr>
                <w:rFonts w:ascii="SimSun" w:hAnsi="SimSun" w:hint="eastAsia"/>
                <w:bCs/>
                <w:iCs/>
                <w:sz w:val="21"/>
                <w:szCs w:val="21"/>
              </w:rPr>
              <w:t>概述：</w:t>
            </w:r>
          </w:p>
          <w:p w14:paraId="5B6FF0E9" w14:textId="604A6D43" w:rsidR="00EC5F68" w:rsidRPr="00BA7351" w:rsidRDefault="00920D8C" w:rsidP="00B476E4">
            <w:pPr>
              <w:widowControl w:val="0"/>
              <w:numPr>
                <w:ilvl w:val="0"/>
                <w:numId w:val="7"/>
              </w:numPr>
              <w:overflowPunct w:val="0"/>
              <w:spacing w:afterLines="50" w:after="120" w:line="340" w:lineRule="atLeast"/>
              <w:ind w:left="833" w:hanging="357"/>
              <w:jc w:val="both"/>
              <w:rPr>
                <w:rFonts w:ascii="SimHei" w:eastAsia="SimHei" w:hAnsi="SimHei"/>
                <w:bCs/>
                <w:iCs/>
                <w:sz w:val="21"/>
                <w:szCs w:val="21"/>
              </w:rPr>
            </w:pPr>
            <w:r w:rsidRPr="00BA7351">
              <w:rPr>
                <w:rFonts w:ascii="SimHei" w:eastAsia="SimHei" w:hAnsi="SimHei" w:hint="eastAsia"/>
                <w:bCs/>
                <w:iCs/>
                <w:sz w:val="21"/>
                <w:szCs w:val="21"/>
              </w:rPr>
              <w:t>产出1——提高对有关发展议程项目拟定和管理的方法、挑战、问题和最佳做法的认识。</w:t>
            </w:r>
          </w:p>
          <w:p w14:paraId="707A0677" w14:textId="791C4D51" w:rsidR="00EC5F68" w:rsidRPr="00220992" w:rsidRDefault="00920D8C" w:rsidP="00FA190F">
            <w:pPr>
              <w:widowControl w:val="0"/>
              <w:overflowPunct w:val="0"/>
              <w:spacing w:afterLines="50" w:after="120" w:line="340" w:lineRule="atLeast"/>
              <w:jc w:val="both"/>
              <w:rPr>
                <w:rFonts w:ascii="SimSun" w:hAnsi="SimSun"/>
                <w:bCs/>
                <w:iCs/>
                <w:sz w:val="21"/>
                <w:szCs w:val="21"/>
                <w:u w:val="single"/>
              </w:rPr>
            </w:pPr>
            <w:r w:rsidRPr="00220992">
              <w:rPr>
                <w:rFonts w:ascii="SimSun" w:hAnsi="SimSun" w:hint="eastAsia"/>
                <w:bCs/>
                <w:iCs/>
                <w:sz w:val="21"/>
                <w:szCs w:val="21"/>
                <w:u w:val="single"/>
              </w:rPr>
              <w:t>内部回顾</w:t>
            </w:r>
          </w:p>
          <w:p w14:paraId="1456EBAF" w14:textId="1BC9A328" w:rsidR="00EC5F68" w:rsidRPr="00220992" w:rsidRDefault="00A4723F" w:rsidP="00C52699">
            <w:pPr>
              <w:widowControl w:val="0"/>
              <w:overflowPunct w:val="0"/>
              <w:spacing w:afterLines="50" w:after="120" w:line="340" w:lineRule="atLeast"/>
              <w:jc w:val="both"/>
              <w:rPr>
                <w:rFonts w:ascii="SimSun" w:hAnsi="SimSun"/>
                <w:bCs/>
                <w:iCs/>
                <w:sz w:val="21"/>
                <w:szCs w:val="21"/>
              </w:rPr>
            </w:pPr>
            <w:r w:rsidRPr="00220992">
              <w:rPr>
                <w:rFonts w:ascii="SimSun" w:hAnsi="SimSun" w:hint="eastAsia"/>
                <w:sz w:val="21"/>
                <w:szCs w:val="21"/>
              </w:rPr>
              <w:t>在项目实施之初，</w:t>
            </w:r>
            <w:r w:rsidRPr="00BA7351">
              <w:rPr>
                <w:rFonts w:ascii="SimSun" w:hAnsi="SimSun" w:cs="Microsoft JhengHei" w:hint="eastAsia"/>
                <w:bCs/>
                <w:iCs/>
                <w:sz w:val="21"/>
                <w:szCs w:val="21"/>
              </w:rPr>
              <w:t>项目小组回顾了与发展议程项目拟定和管理有关的资源（项目模板、</w:t>
            </w:r>
            <w:r w:rsidR="00664859" w:rsidRPr="00BA7351">
              <w:rPr>
                <w:rFonts w:ascii="SimSun" w:hAnsi="SimSun" w:cs="Microsoft JhengHei" w:hint="eastAsia"/>
                <w:bCs/>
                <w:iCs/>
                <w:sz w:val="21"/>
                <w:szCs w:val="21"/>
              </w:rPr>
              <w:t>监测表格</w:t>
            </w:r>
            <w:r w:rsidRPr="00BA7351">
              <w:rPr>
                <w:rFonts w:ascii="SimSun" w:hAnsi="SimSun" w:cs="Microsoft JhengHei" w:hint="eastAsia"/>
                <w:bCs/>
                <w:iCs/>
                <w:sz w:val="21"/>
                <w:szCs w:val="21"/>
              </w:rPr>
              <w:t>、</w:t>
            </w:r>
            <w:r w:rsidR="00664859" w:rsidRPr="00BA7351">
              <w:rPr>
                <w:rFonts w:ascii="SimSun" w:hAnsi="SimSun" w:cs="Microsoft JhengHei" w:hint="eastAsia"/>
                <w:bCs/>
                <w:iCs/>
                <w:sz w:val="21"/>
                <w:szCs w:val="21"/>
              </w:rPr>
              <w:t>报告表格</w:t>
            </w:r>
            <w:r w:rsidRPr="00BA7351">
              <w:rPr>
                <w:rFonts w:ascii="SimSun" w:hAnsi="SimSun" w:cs="Microsoft JhengHei" w:hint="eastAsia"/>
                <w:bCs/>
                <w:iCs/>
                <w:sz w:val="21"/>
                <w:szCs w:val="21"/>
              </w:rPr>
              <w:t>等）及其随时间的变化情况。小组还审查了</w:t>
            </w:r>
            <w:r w:rsidR="00C125CE" w:rsidRPr="00BA7351">
              <w:rPr>
                <w:rFonts w:ascii="SimSun" w:hAnsi="SimSun" w:cs="Microsoft JhengHei" w:hint="eastAsia"/>
                <w:bCs/>
                <w:iCs/>
                <w:sz w:val="21"/>
                <w:szCs w:val="21"/>
              </w:rPr>
              <w:t>多位</w:t>
            </w:r>
            <w:r w:rsidRPr="00BA7351">
              <w:rPr>
                <w:rFonts w:ascii="SimSun" w:hAnsi="SimSun" w:cs="Microsoft JhengHei" w:hint="eastAsia"/>
                <w:bCs/>
                <w:iCs/>
                <w:sz w:val="21"/>
                <w:szCs w:val="21"/>
              </w:rPr>
              <w:t>发展议</w:t>
            </w:r>
            <w:r w:rsidRPr="00BA7351">
              <w:rPr>
                <w:rFonts w:ascii="SimSun" w:hAnsi="SimSun" w:cs="MS Gothic" w:hint="eastAsia"/>
                <w:bCs/>
                <w:iCs/>
                <w:sz w:val="21"/>
                <w:szCs w:val="21"/>
              </w:rPr>
              <w:t>程</w:t>
            </w:r>
            <w:r w:rsidR="00664859" w:rsidRPr="00BA7351">
              <w:rPr>
                <w:rFonts w:ascii="SimSun" w:hAnsi="SimSun" w:cs="Microsoft JhengHei" w:hint="eastAsia"/>
                <w:bCs/>
                <w:iCs/>
                <w:sz w:val="21"/>
                <w:szCs w:val="21"/>
              </w:rPr>
              <w:t>项目审评师</w:t>
            </w:r>
            <w:r w:rsidR="00C125CE" w:rsidRPr="00BA7351">
              <w:rPr>
                <w:rFonts w:ascii="SimSun" w:hAnsi="SimSun" w:cs="Microsoft JhengHei" w:hint="eastAsia"/>
                <w:bCs/>
                <w:iCs/>
                <w:sz w:val="21"/>
                <w:szCs w:val="21"/>
              </w:rPr>
              <w:t>提出的</w:t>
            </w:r>
            <w:r w:rsidRPr="00BA7351">
              <w:rPr>
                <w:rFonts w:ascii="SimSun" w:hAnsi="SimSun" w:cs="Microsoft JhengHei" w:hint="eastAsia"/>
                <w:bCs/>
                <w:iCs/>
                <w:sz w:val="21"/>
                <w:szCs w:val="21"/>
              </w:rPr>
              <w:t>建议，尤其是关于项目设计、规划和管理的建议。这成为在开发新工具时需要考虑的查明现有差距的出发点。</w:t>
            </w:r>
          </w:p>
          <w:p w14:paraId="3954D26E" w14:textId="6957B111" w:rsidR="00EC5F68" w:rsidRPr="00220992" w:rsidRDefault="00920D8C" w:rsidP="00FA190F">
            <w:pPr>
              <w:widowControl w:val="0"/>
              <w:overflowPunct w:val="0"/>
              <w:spacing w:afterLines="50" w:after="120" w:line="340" w:lineRule="atLeast"/>
              <w:jc w:val="both"/>
              <w:rPr>
                <w:rFonts w:ascii="SimSun" w:hAnsi="SimSun"/>
                <w:bCs/>
                <w:iCs/>
                <w:sz w:val="21"/>
                <w:szCs w:val="21"/>
                <w:u w:val="single"/>
              </w:rPr>
            </w:pPr>
            <w:r w:rsidRPr="00BA7351">
              <w:rPr>
                <w:rFonts w:ascii="SimSun" w:hAnsi="SimSun" w:hint="eastAsia"/>
                <w:bCs/>
                <w:iCs/>
                <w:sz w:val="21"/>
                <w:szCs w:val="21"/>
                <w:u w:val="single"/>
              </w:rPr>
              <w:t>与各利益攸关方</w:t>
            </w:r>
            <w:proofErr w:type="gramStart"/>
            <w:r w:rsidRPr="00BA7351">
              <w:rPr>
                <w:rFonts w:ascii="SimSun" w:hAnsi="SimSun" w:cs="Microsoft JhengHei" w:hint="eastAsia"/>
                <w:bCs/>
                <w:iCs/>
                <w:sz w:val="21"/>
                <w:szCs w:val="21"/>
                <w:u w:val="single"/>
              </w:rPr>
              <w:t>举办磋商</w:t>
            </w:r>
            <w:proofErr w:type="gramEnd"/>
            <w:r w:rsidRPr="00BA7351">
              <w:rPr>
                <w:rFonts w:ascii="SimSun" w:hAnsi="SimSun" w:cs="Microsoft JhengHei" w:hint="eastAsia"/>
                <w:bCs/>
                <w:iCs/>
                <w:sz w:val="21"/>
                <w:szCs w:val="21"/>
                <w:u w:val="single"/>
              </w:rPr>
              <w:t>会议</w:t>
            </w:r>
          </w:p>
          <w:p w14:paraId="1C8DB5C1" w14:textId="2F7ABE7E" w:rsidR="00EC5F68" w:rsidRPr="00220992" w:rsidRDefault="00312E3C"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为了更好地了解参与编制、审议和实施发展议程项目的各利益攸关方的挑战和经验，小组与以下利益攸关方</w:t>
            </w:r>
            <w:r w:rsidR="00664859" w:rsidRPr="00BA7351">
              <w:rPr>
                <w:rFonts w:ascii="SimSun" w:hAnsi="SimSun" w:cs="Microsoft JhengHei" w:hint="eastAsia"/>
                <w:bCs/>
                <w:iCs/>
                <w:sz w:val="21"/>
                <w:szCs w:val="21"/>
              </w:rPr>
              <w:t>群体</w:t>
            </w:r>
            <w:r w:rsidRPr="00BA7351">
              <w:rPr>
                <w:rFonts w:ascii="SimSun" w:hAnsi="SimSun" w:cs="Microsoft JhengHei" w:hint="eastAsia"/>
                <w:bCs/>
                <w:iCs/>
                <w:sz w:val="21"/>
                <w:szCs w:val="21"/>
              </w:rPr>
              <w:t>举行了一系列虚拟磋商会议：</w:t>
            </w:r>
          </w:p>
          <w:p w14:paraId="3FE222F0" w14:textId="586B36B8" w:rsidR="00EC5F68" w:rsidRPr="00220992" w:rsidRDefault="00312E3C" w:rsidP="0023400D">
            <w:pPr>
              <w:widowControl w:val="0"/>
              <w:numPr>
                <w:ilvl w:val="0"/>
                <w:numId w:val="8"/>
              </w:numPr>
              <w:overflowPunct w:val="0"/>
              <w:spacing w:afterLines="50" w:after="120" w:line="340" w:lineRule="atLeast"/>
              <w:ind w:left="833" w:hanging="357"/>
              <w:jc w:val="both"/>
              <w:rPr>
                <w:rFonts w:ascii="SimSun" w:hAnsi="SimSun"/>
                <w:bCs/>
                <w:iCs/>
                <w:sz w:val="21"/>
                <w:szCs w:val="21"/>
              </w:rPr>
            </w:pPr>
            <w:r w:rsidRPr="00BA7351">
              <w:rPr>
                <w:rFonts w:ascii="SimSun" w:hAnsi="SimSun" w:hint="eastAsia"/>
                <w:bCs/>
                <w:iCs/>
                <w:sz w:val="21"/>
                <w:szCs w:val="21"/>
              </w:rPr>
              <w:t>成员国（驻日内瓦代表，以及各国政府官员）——2</w:t>
            </w:r>
            <w:r w:rsidRPr="00BA7351">
              <w:rPr>
                <w:rFonts w:ascii="SimSun" w:hAnsi="SimSun"/>
                <w:bCs/>
                <w:iCs/>
                <w:sz w:val="21"/>
                <w:szCs w:val="21"/>
              </w:rPr>
              <w:t>020</w:t>
            </w:r>
            <w:r w:rsidRPr="00BA7351">
              <w:rPr>
                <w:rFonts w:ascii="SimSun" w:hAnsi="SimSun" w:hint="eastAsia"/>
                <w:bCs/>
                <w:iCs/>
                <w:sz w:val="21"/>
                <w:szCs w:val="21"/>
              </w:rPr>
              <w:t>年7月2</w:t>
            </w:r>
            <w:r w:rsidRPr="00BA7351">
              <w:rPr>
                <w:rFonts w:ascii="SimSun" w:hAnsi="SimSun"/>
                <w:bCs/>
                <w:iCs/>
                <w:sz w:val="21"/>
                <w:szCs w:val="21"/>
              </w:rPr>
              <w:t>7</w:t>
            </w:r>
            <w:r w:rsidRPr="00BA7351">
              <w:rPr>
                <w:rFonts w:ascii="SimSun" w:hAnsi="SimSun" w:hint="eastAsia"/>
                <w:bCs/>
                <w:iCs/>
                <w:sz w:val="21"/>
                <w:szCs w:val="21"/>
              </w:rPr>
              <w:t>日举行磋商</w:t>
            </w:r>
          </w:p>
          <w:p w14:paraId="61631632" w14:textId="5BF13B70" w:rsidR="00EC5F68" w:rsidRPr="00220992" w:rsidRDefault="00312E3C" w:rsidP="0023400D">
            <w:pPr>
              <w:widowControl w:val="0"/>
              <w:numPr>
                <w:ilvl w:val="0"/>
                <w:numId w:val="8"/>
              </w:numPr>
              <w:overflowPunct w:val="0"/>
              <w:spacing w:afterLines="50" w:after="120" w:line="340" w:lineRule="atLeast"/>
              <w:ind w:left="833" w:hanging="357"/>
              <w:jc w:val="both"/>
              <w:rPr>
                <w:rFonts w:ascii="SimSun" w:hAnsi="SimSun"/>
                <w:bCs/>
                <w:iCs/>
                <w:sz w:val="21"/>
                <w:szCs w:val="21"/>
              </w:rPr>
            </w:pPr>
            <w:r w:rsidRPr="00BA7351">
              <w:rPr>
                <w:rFonts w:ascii="SimSun" w:hAnsi="SimSun" w:cs="Microsoft JhengHei" w:hint="eastAsia"/>
                <w:bCs/>
                <w:iCs/>
                <w:sz w:val="21"/>
                <w:szCs w:val="21"/>
              </w:rPr>
              <w:t>产权组</w:t>
            </w:r>
            <w:r w:rsidR="00664859" w:rsidRPr="00BA7351">
              <w:rPr>
                <w:rFonts w:ascii="SimSun" w:hAnsi="SimSun" w:cs="Microsoft JhengHei" w:hint="eastAsia"/>
                <w:bCs/>
                <w:iCs/>
                <w:sz w:val="21"/>
                <w:szCs w:val="21"/>
              </w:rPr>
              <w:t>织工作人员（发展议程项目管理人，以及为发展议程项目作出贡献的其</w:t>
            </w:r>
            <w:r w:rsidRPr="00BA7351">
              <w:rPr>
                <w:rFonts w:ascii="SimSun" w:hAnsi="SimSun" w:cs="Microsoft JhengHei" w:hint="eastAsia"/>
                <w:bCs/>
                <w:iCs/>
                <w:sz w:val="21"/>
                <w:szCs w:val="21"/>
              </w:rPr>
              <w:t>他相关产权组织工作人员）——</w:t>
            </w:r>
            <w:r w:rsidRPr="00BA7351">
              <w:rPr>
                <w:rFonts w:ascii="SimSun" w:hAnsi="SimSun" w:cs="Microsoft JhengHei"/>
                <w:bCs/>
                <w:iCs/>
                <w:sz w:val="21"/>
                <w:szCs w:val="21"/>
              </w:rPr>
              <w:t>2020</w:t>
            </w:r>
            <w:r w:rsidRPr="00BA7351">
              <w:rPr>
                <w:rFonts w:ascii="SimSun" w:hAnsi="SimSun" w:cs="Microsoft JhengHei" w:hint="eastAsia"/>
                <w:bCs/>
                <w:iCs/>
                <w:sz w:val="21"/>
                <w:szCs w:val="21"/>
              </w:rPr>
              <w:t>年</w:t>
            </w:r>
            <w:r w:rsidRPr="00BA7351">
              <w:rPr>
                <w:rFonts w:ascii="SimSun" w:hAnsi="SimSun" w:cs="Microsoft JhengHei"/>
                <w:bCs/>
                <w:iCs/>
                <w:sz w:val="21"/>
                <w:szCs w:val="21"/>
              </w:rPr>
              <w:t>7</w:t>
            </w:r>
            <w:r w:rsidRPr="00BA7351">
              <w:rPr>
                <w:rFonts w:ascii="SimSun" w:hAnsi="SimSun" w:cs="Microsoft JhengHei" w:hint="eastAsia"/>
                <w:bCs/>
                <w:iCs/>
                <w:sz w:val="21"/>
                <w:szCs w:val="21"/>
              </w:rPr>
              <w:t>月2</w:t>
            </w:r>
            <w:r w:rsidRPr="00BA7351">
              <w:rPr>
                <w:rFonts w:ascii="SimSun" w:hAnsi="SimSun" w:cs="Microsoft JhengHei"/>
                <w:bCs/>
                <w:iCs/>
                <w:sz w:val="21"/>
                <w:szCs w:val="21"/>
              </w:rPr>
              <w:t>8</w:t>
            </w:r>
            <w:r w:rsidRPr="00BA7351">
              <w:rPr>
                <w:rFonts w:ascii="SimSun" w:hAnsi="SimSun" w:cs="Microsoft JhengHei" w:hint="eastAsia"/>
                <w:bCs/>
                <w:iCs/>
                <w:sz w:val="21"/>
                <w:szCs w:val="21"/>
              </w:rPr>
              <w:t>日举</w:t>
            </w:r>
            <w:r w:rsidRPr="00BA7351">
              <w:rPr>
                <w:rFonts w:ascii="Microsoft JhengHei" w:hAnsi="Microsoft JhengHei" w:cs="Microsoft JhengHei" w:hint="eastAsia"/>
                <w:bCs/>
                <w:iCs/>
                <w:sz w:val="21"/>
                <w:szCs w:val="21"/>
              </w:rPr>
              <w:t>行磋商</w:t>
            </w:r>
          </w:p>
          <w:p w14:paraId="3157612B" w14:textId="240A6F61" w:rsidR="00EC5F68" w:rsidRPr="00220992" w:rsidRDefault="00664859" w:rsidP="0023400D">
            <w:pPr>
              <w:widowControl w:val="0"/>
              <w:numPr>
                <w:ilvl w:val="0"/>
                <w:numId w:val="8"/>
              </w:numPr>
              <w:overflowPunct w:val="0"/>
              <w:spacing w:afterLines="50" w:after="120" w:line="340" w:lineRule="atLeast"/>
              <w:ind w:left="833" w:hanging="357"/>
              <w:jc w:val="both"/>
              <w:rPr>
                <w:rFonts w:ascii="SimSun" w:hAnsi="SimSun"/>
                <w:bCs/>
                <w:iCs/>
                <w:sz w:val="21"/>
                <w:szCs w:val="21"/>
              </w:rPr>
            </w:pPr>
            <w:r w:rsidRPr="00BA7351">
              <w:rPr>
                <w:rFonts w:ascii="SimSun" w:hAnsi="SimSun" w:cs="Microsoft JhengHei" w:hint="eastAsia"/>
                <w:bCs/>
                <w:iCs/>
                <w:sz w:val="21"/>
                <w:szCs w:val="21"/>
              </w:rPr>
              <w:t>专家（发展议程项目审评师</w:t>
            </w:r>
            <w:r w:rsidR="00312E3C" w:rsidRPr="00BA7351">
              <w:rPr>
                <w:rFonts w:ascii="SimSun" w:hAnsi="SimSun" w:cs="Microsoft JhengHei" w:hint="eastAsia"/>
                <w:bCs/>
                <w:iCs/>
                <w:sz w:val="21"/>
                <w:szCs w:val="21"/>
              </w:rPr>
              <w:t>，以及知识产权发展专家）——于2</w:t>
            </w:r>
            <w:r w:rsidR="00312E3C" w:rsidRPr="00BA7351">
              <w:rPr>
                <w:rFonts w:ascii="SimSun" w:hAnsi="SimSun" w:cs="Microsoft JhengHei"/>
                <w:bCs/>
                <w:iCs/>
                <w:sz w:val="21"/>
                <w:szCs w:val="21"/>
              </w:rPr>
              <w:t>020</w:t>
            </w:r>
            <w:r w:rsidR="00312E3C" w:rsidRPr="00BA7351">
              <w:rPr>
                <w:rFonts w:ascii="SimSun" w:hAnsi="SimSun" w:cs="Microsoft JhengHei" w:hint="eastAsia"/>
                <w:bCs/>
                <w:iCs/>
                <w:sz w:val="21"/>
                <w:szCs w:val="21"/>
              </w:rPr>
              <w:t>年</w:t>
            </w:r>
            <w:r w:rsidR="00312E3C" w:rsidRPr="00BA7351">
              <w:rPr>
                <w:rFonts w:ascii="SimSun" w:hAnsi="SimSun" w:cs="Microsoft JhengHei"/>
                <w:bCs/>
                <w:iCs/>
                <w:sz w:val="21"/>
                <w:szCs w:val="21"/>
              </w:rPr>
              <w:t>7</w:t>
            </w:r>
            <w:r w:rsidR="00312E3C" w:rsidRPr="00BA7351">
              <w:rPr>
                <w:rFonts w:ascii="SimSun" w:hAnsi="SimSun" w:cs="Microsoft JhengHei" w:hint="eastAsia"/>
                <w:bCs/>
                <w:iCs/>
                <w:sz w:val="21"/>
                <w:szCs w:val="21"/>
              </w:rPr>
              <w:t>月2</w:t>
            </w:r>
            <w:r w:rsidR="00312E3C" w:rsidRPr="00BA7351">
              <w:rPr>
                <w:rFonts w:ascii="SimSun" w:hAnsi="SimSun" w:cs="Microsoft JhengHei"/>
                <w:bCs/>
                <w:iCs/>
                <w:sz w:val="21"/>
                <w:szCs w:val="21"/>
              </w:rPr>
              <w:t>9</w:t>
            </w:r>
            <w:r w:rsidR="00312E3C" w:rsidRPr="00BA7351">
              <w:rPr>
                <w:rFonts w:ascii="SimSun" w:hAnsi="SimSun" w:cs="Microsoft JhengHei" w:hint="eastAsia"/>
                <w:bCs/>
                <w:iCs/>
                <w:sz w:val="21"/>
                <w:szCs w:val="21"/>
              </w:rPr>
              <w:t>日举行磋商</w:t>
            </w:r>
          </w:p>
          <w:p w14:paraId="6CA0725E" w14:textId="344DCCC1" w:rsidR="00EC5F68" w:rsidRPr="00220992" w:rsidRDefault="0040158E"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磋商会议期间，与会者对一名外部专家</w:t>
            </w:r>
            <w:r w:rsidRPr="00BA7351">
              <w:rPr>
                <w:rFonts w:ascii="SimSun" w:hAnsi="SimSun"/>
                <w:sz w:val="21"/>
                <w:szCs w:val="21"/>
                <w:vertAlign w:val="superscript"/>
                <w:lang w:eastAsia="en-US"/>
              </w:rPr>
              <w:footnoteReference w:id="3"/>
            </w:r>
            <w:r w:rsidRPr="00BA7351">
              <w:rPr>
                <w:rFonts w:ascii="SimSun" w:hAnsi="SimSun" w:cs="Microsoft JhengHei" w:hint="eastAsia"/>
                <w:bCs/>
                <w:iCs/>
                <w:sz w:val="21"/>
                <w:szCs w:val="21"/>
              </w:rPr>
              <w:t>制定的一份概念说明提出了意见和建议，该专家还在会议期间主持了讨论。编写</w:t>
            </w:r>
            <w:r w:rsidRPr="00BA7351">
              <w:rPr>
                <w:rFonts w:ascii="SimSun" w:hAnsi="SimSun" w:cs="MS Gothic" w:hint="eastAsia"/>
                <w:bCs/>
                <w:iCs/>
                <w:sz w:val="21"/>
                <w:szCs w:val="21"/>
              </w:rPr>
              <w:t>概念</w:t>
            </w:r>
            <w:r w:rsidR="00664859" w:rsidRPr="00BA7351">
              <w:rPr>
                <w:rFonts w:ascii="SimSun" w:hAnsi="SimSun" w:cs="Microsoft JhengHei" w:hint="eastAsia"/>
                <w:bCs/>
                <w:iCs/>
                <w:sz w:val="21"/>
                <w:szCs w:val="21"/>
              </w:rPr>
              <w:t>说明时依据了对发</w:t>
            </w:r>
            <w:r w:rsidR="00664859" w:rsidRPr="00BA7351">
              <w:rPr>
                <w:rFonts w:ascii="SimSun" w:hAnsi="SimSun" w:cs="Microsoft JhengHei" w:hint="eastAsia"/>
                <w:bCs/>
                <w:iCs/>
                <w:sz w:val="21"/>
                <w:szCs w:val="21"/>
              </w:rPr>
              <w:lastRenderedPageBreak/>
              <w:t>展议程项目编拟过程中所面临</w:t>
            </w:r>
            <w:r w:rsidRPr="00BA7351">
              <w:rPr>
                <w:rFonts w:ascii="SimSun" w:hAnsi="SimSun" w:cs="Microsoft JhengHei" w:hint="eastAsia"/>
                <w:bCs/>
                <w:iCs/>
                <w:sz w:val="21"/>
                <w:szCs w:val="21"/>
              </w:rPr>
              <w:t>挑战的分析，这些分析是根据</w:t>
            </w:r>
            <w:r w:rsidRPr="00BA7351">
              <w:rPr>
                <w:rFonts w:ascii="SimSun" w:hAnsi="SimSun" w:hint="eastAsia"/>
                <w:bCs/>
                <w:iCs/>
                <w:sz w:val="21"/>
                <w:szCs w:val="21"/>
              </w:rPr>
              <w:t>2020</w:t>
            </w:r>
            <w:r w:rsidRPr="00BA7351">
              <w:rPr>
                <w:rFonts w:ascii="SimSun" w:hAnsi="SimSun" w:cs="MS Gothic" w:hint="eastAsia"/>
                <w:bCs/>
                <w:iCs/>
                <w:sz w:val="21"/>
                <w:szCs w:val="21"/>
              </w:rPr>
              <w:t>年</w:t>
            </w:r>
            <w:r w:rsidRPr="00BA7351">
              <w:rPr>
                <w:rFonts w:ascii="SimSun" w:hAnsi="SimSun" w:hint="eastAsia"/>
                <w:bCs/>
                <w:iCs/>
                <w:sz w:val="21"/>
                <w:szCs w:val="21"/>
              </w:rPr>
              <w:t>3</w:t>
            </w:r>
            <w:r w:rsidRPr="00BA7351">
              <w:rPr>
                <w:rFonts w:ascii="SimSun" w:hAnsi="SimSun" w:cs="MS Gothic" w:hint="eastAsia"/>
                <w:bCs/>
                <w:iCs/>
                <w:sz w:val="21"/>
                <w:szCs w:val="21"/>
              </w:rPr>
              <w:t>月</w:t>
            </w:r>
            <w:r w:rsidRPr="00BA7351">
              <w:rPr>
                <w:rFonts w:ascii="SimSun" w:hAnsi="SimSun" w:cs="Microsoft JhengHei" w:hint="eastAsia"/>
                <w:bCs/>
                <w:iCs/>
                <w:sz w:val="21"/>
                <w:szCs w:val="21"/>
              </w:rPr>
              <w:t>在产权组织总部举办的</w:t>
            </w:r>
            <w:r w:rsidRPr="00BA7351">
              <w:rPr>
                <w:rFonts w:ascii="SimSun" w:hAnsi="SimSun" w:cs="MS Gothic" w:hint="eastAsia"/>
                <w:bCs/>
                <w:iCs/>
                <w:sz w:val="21"/>
                <w:szCs w:val="21"/>
              </w:rPr>
              <w:t>启</w:t>
            </w:r>
            <w:r w:rsidRPr="00BA7351">
              <w:rPr>
                <w:rFonts w:ascii="SimSun" w:hAnsi="SimSun" w:cs="Microsoft JhengHei" w:hint="eastAsia"/>
                <w:bCs/>
                <w:iCs/>
                <w:sz w:val="21"/>
                <w:szCs w:val="21"/>
              </w:rPr>
              <w:t>动会议期间进行的案头审查和初步访谈查明的。</w:t>
            </w:r>
            <w:r w:rsidRPr="00BA7351">
              <w:rPr>
                <w:rFonts w:ascii="SimSun" w:hAnsi="SimSun" w:cs="MS Gothic" w:hint="eastAsia"/>
                <w:bCs/>
                <w:iCs/>
                <w:sz w:val="21"/>
                <w:szCs w:val="21"/>
              </w:rPr>
              <w:t>最</w:t>
            </w:r>
            <w:r w:rsidRPr="00BA7351">
              <w:rPr>
                <w:rFonts w:ascii="SimSun" w:hAnsi="SimSun" w:cs="Microsoft JhengHei" w:hint="eastAsia"/>
                <w:bCs/>
                <w:iCs/>
                <w:sz w:val="21"/>
                <w:szCs w:val="21"/>
              </w:rPr>
              <w:t>终指导手册的大纲设计是为了应对已查明的挑战，提供关于关键项目管理</w:t>
            </w:r>
            <w:r w:rsidRPr="00BA7351">
              <w:rPr>
                <w:rFonts w:ascii="SimSun" w:hAnsi="SimSun" w:cs="MS Gothic" w:hint="eastAsia"/>
                <w:bCs/>
                <w:iCs/>
                <w:sz w:val="21"/>
                <w:szCs w:val="21"/>
              </w:rPr>
              <w:t>概念的信息，并</w:t>
            </w:r>
            <w:r w:rsidRPr="00BA7351">
              <w:rPr>
                <w:rFonts w:ascii="SimSun" w:hAnsi="SimSun" w:cs="Microsoft JhengHei" w:hint="eastAsia"/>
                <w:bCs/>
                <w:iCs/>
                <w:sz w:val="21"/>
                <w:szCs w:val="21"/>
              </w:rPr>
              <w:t>详细说明发展议程项目方法以及提出发展议程项目的流程。</w:t>
            </w:r>
          </w:p>
          <w:p w14:paraId="407954F5" w14:textId="43B569EE" w:rsidR="00EC5F68" w:rsidRPr="00220992" w:rsidRDefault="009627B6"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总结磋商期间讨论情况的报告可</w:t>
            </w:r>
            <w:r w:rsidR="00C12CBF" w:rsidRPr="00BA7351">
              <w:fldChar w:fldCharType="begin"/>
            </w:r>
            <w:r w:rsidR="00C12CBF" w:rsidRPr="00BA7351">
              <w:rPr>
                <w:rFonts w:ascii="SimHei" w:eastAsia="SimHei" w:hAnsi="SimHei"/>
                <w:sz w:val="21"/>
                <w:szCs w:val="21"/>
              </w:rPr>
              <w:instrText xml:space="preserve"> HYPERLINK "https://dacatalogue.wipo.int/projectfiles/DA_01_05_01/CDIP_24_2/EN/Report_%20Virtual%20Consultations.pdf" </w:instrText>
            </w:r>
            <w:r w:rsidR="00C12CBF" w:rsidRPr="00BA7351">
              <w:fldChar w:fldCharType="separate"/>
            </w:r>
            <w:r w:rsidRPr="00BA7351">
              <w:rPr>
                <w:rStyle w:val="Hyperlink"/>
                <w:rFonts w:ascii="SimHei" w:eastAsia="SimHei" w:hAnsi="SimHei" w:cs="Microsoft JhengHei" w:hint="eastAsia"/>
                <w:bCs/>
                <w:iCs/>
                <w:sz w:val="21"/>
                <w:szCs w:val="21"/>
              </w:rPr>
              <w:t>在此</w:t>
            </w:r>
            <w:r w:rsidR="00C12CBF" w:rsidRPr="00BA7351">
              <w:rPr>
                <w:rStyle w:val="Hyperlink"/>
                <w:rFonts w:ascii="SimHei" w:eastAsia="SimHei" w:hAnsi="SimHei" w:cs="Microsoft JhengHei"/>
                <w:bCs/>
                <w:iCs/>
                <w:sz w:val="21"/>
                <w:szCs w:val="21"/>
                <w:lang w:eastAsia="en-US"/>
              </w:rPr>
              <w:fldChar w:fldCharType="end"/>
            </w:r>
            <w:r w:rsidRPr="00BA7351">
              <w:rPr>
                <w:rFonts w:ascii="SimSun" w:hAnsi="SimSun" w:cs="Microsoft JhengHei" w:hint="eastAsia"/>
                <w:bCs/>
                <w:iCs/>
                <w:sz w:val="21"/>
                <w:szCs w:val="21"/>
              </w:rPr>
              <w:t>查阅。</w:t>
            </w:r>
          </w:p>
          <w:p w14:paraId="33E9EA42" w14:textId="2B06241A" w:rsidR="00EC5F68" w:rsidRPr="00220992" w:rsidRDefault="00920D8C" w:rsidP="00FA190F">
            <w:pPr>
              <w:widowControl w:val="0"/>
              <w:overflowPunct w:val="0"/>
              <w:spacing w:afterLines="50" w:after="120" w:line="340" w:lineRule="atLeast"/>
              <w:jc w:val="both"/>
              <w:rPr>
                <w:rFonts w:ascii="SimSun" w:hAnsi="SimSun"/>
                <w:bCs/>
                <w:iCs/>
                <w:sz w:val="21"/>
                <w:szCs w:val="21"/>
                <w:u w:val="single"/>
              </w:rPr>
            </w:pPr>
            <w:r w:rsidRPr="00BA7351">
              <w:rPr>
                <w:rFonts w:ascii="SimSun" w:hAnsi="SimSun" w:hint="eastAsia"/>
                <w:bCs/>
                <w:iCs/>
                <w:sz w:val="21"/>
                <w:szCs w:val="21"/>
                <w:u w:val="single"/>
              </w:rPr>
              <w:t>成员国</w:t>
            </w:r>
            <w:r w:rsidRPr="00BA7351">
              <w:rPr>
                <w:rFonts w:ascii="SimSun" w:hAnsi="SimSun" w:cs="Microsoft JhengHei" w:hint="eastAsia"/>
                <w:bCs/>
                <w:iCs/>
                <w:sz w:val="21"/>
                <w:szCs w:val="21"/>
                <w:u w:val="single"/>
              </w:rPr>
              <w:t>调查问卷</w:t>
            </w:r>
          </w:p>
          <w:p w14:paraId="5935D125" w14:textId="64F036FC" w:rsidR="00EC5F68" w:rsidRPr="00220992" w:rsidRDefault="001255DF"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为了评估已提出提案或愿意向CDIP提交发展议程项目提案的成员国所面临的困难程度，编制了一份调查问卷，并在2020年8月至9月期间发送给</w:t>
            </w:r>
            <w:r w:rsidR="00362320" w:rsidRPr="00BA7351">
              <w:rPr>
                <w:rFonts w:ascii="SimSun" w:hAnsi="SimSun" w:cs="Microsoft JhengHei" w:hint="eastAsia"/>
                <w:bCs/>
                <w:iCs/>
                <w:sz w:val="21"/>
                <w:szCs w:val="21"/>
              </w:rPr>
              <w:t>产权组织成员国驻日内瓦</w:t>
            </w:r>
            <w:r w:rsidRPr="00BA7351">
              <w:rPr>
                <w:rFonts w:ascii="SimSun" w:hAnsi="SimSun" w:cs="Microsoft JhengHei" w:hint="eastAsia"/>
                <w:bCs/>
                <w:iCs/>
                <w:sz w:val="21"/>
                <w:szCs w:val="21"/>
              </w:rPr>
              <w:t>代表团和知识产权局（工业产权局和版权局）。问卷的重点是查明成员国需要产权组织提供更多支持的领域，以及CDIP在审议项目提案时需要考虑的若干方面。</w:t>
            </w:r>
          </w:p>
          <w:p w14:paraId="63382FF8" w14:textId="0035F7F0" w:rsidR="00EC5F68" w:rsidRPr="00220992" w:rsidRDefault="001255DF" w:rsidP="00C52699">
            <w:pPr>
              <w:widowControl w:val="0"/>
              <w:overflowPunct w:val="0"/>
              <w:spacing w:afterLines="50" w:after="120" w:line="340" w:lineRule="atLeast"/>
              <w:jc w:val="both"/>
              <w:rPr>
                <w:rFonts w:ascii="SimSun" w:hAnsi="SimSun"/>
                <w:bCs/>
                <w:iCs/>
                <w:sz w:val="21"/>
                <w:szCs w:val="21"/>
              </w:rPr>
            </w:pPr>
            <w:r w:rsidRPr="00BA7351">
              <w:rPr>
                <w:rStyle w:val="q4iawc"/>
                <w:rFonts w:ascii="SimSun" w:hAnsi="SimSun" w:hint="eastAsia"/>
                <w:sz w:val="21"/>
                <w:szCs w:val="21"/>
              </w:rPr>
              <w:t>三十一（3</w:t>
            </w:r>
            <w:r w:rsidRPr="00BA7351">
              <w:rPr>
                <w:rStyle w:val="q4iawc"/>
                <w:rFonts w:ascii="SimSun" w:hAnsi="SimSun"/>
                <w:sz w:val="21"/>
                <w:szCs w:val="21"/>
              </w:rPr>
              <w:t>1</w:t>
            </w:r>
            <w:r w:rsidRPr="00BA7351">
              <w:rPr>
                <w:rStyle w:val="q4iawc"/>
                <w:rFonts w:ascii="SimSun" w:hAnsi="SimSun" w:hint="eastAsia"/>
                <w:sz w:val="21"/>
                <w:szCs w:val="21"/>
              </w:rPr>
              <w:t>）</w:t>
            </w:r>
            <w:r w:rsidR="0051338B" w:rsidRPr="00BA7351">
              <w:rPr>
                <w:rStyle w:val="q4iawc"/>
                <w:rFonts w:ascii="SimSun" w:hAnsi="SimSun" w:hint="eastAsia"/>
                <w:sz w:val="21"/>
                <w:szCs w:val="21"/>
              </w:rPr>
              <w:t>名受访者完全答复了</w:t>
            </w:r>
            <w:r w:rsidRPr="00BA7351">
              <w:rPr>
                <w:rStyle w:val="q4iawc"/>
                <w:rFonts w:ascii="SimSun" w:hAnsi="SimSun" w:hint="eastAsia"/>
                <w:sz w:val="21"/>
                <w:szCs w:val="21"/>
              </w:rPr>
              <w:t>问卷，其中48%（15</w:t>
            </w:r>
            <w:r w:rsidR="0051338B" w:rsidRPr="00BA7351">
              <w:rPr>
                <w:rStyle w:val="q4iawc"/>
                <w:rFonts w:ascii="SimSun" w:hAnsi="SimSun" w:hint="eastAsia"/>
                <w:sz w:val="21"/>
                <w:szCs w:val="21"/>
              </w:rPr>
              <w:t>名受访者）来自过去已</w:t>
            </w:r>
            <w:r w:rsidRPr="00BA7351">
              <w:rPr>
                <w:rStyle w:val="q4iawc"/>
                <w:rFonts w:ascii="SimSun" w:hAnsi="SimSun" w:hint="eastAsia"/>
                <w:sz w:val="21"/>
                <w:szCs w:val="21"/>
              </w:rPr>
              <w:t>制定项目提案供CDIP审议的成员国。文件CDIP/26/2</w:t>
            </w:r>
            <w:r w:rsidR="0051338B" w:rsidRPr="00BA7351">
              <w:rPr>
                <w:rStyle w:val="q4iawc"/>
                <w:rFonts w:ascii="SimSun" w:hAnsi="SimSun" w:hint="eastAsia"/>
                <w:sz w:val="21"/>
                <w:szCs w:val="21"/>
              </w:rPr>
              <w:t>附件三所载的进展</w:t>
            </w:r>
            <w:r w:rsidRPr="00BA7351">
              <w:rPr>
                <w:rStyle w:val="q4iawc"/>
                <w:rFonts w:ascii="SimSun" w:hAnsi="SimSun" w:hint="eastAsia"/>
                <w:sz w:val="21"/>
                <w:szCs w:val="21"/>
              </w:rPr>
              <w:t>报告对调查问卷的结论进行了更详细的描</w:t>
            </w:r>
            <w:r w:rsidRPr="00BA7351">
              <w:rPr>
                <w:rStyle w:val="q4iawc"/>
                <w:rFonts w:ascii="SimSun" w:hAnsi="SimSun" w:cs="MS Gothic" w:hint="eastAsia"/>
                <w:sz w:val="21"/>
                <w:szCs w:val="21"/>
              </w:rPr>
              <w:t>述。</w:t>
            </w:r>
          </w:p>
          <w:p w14:paraId="606914BC" w14:textId="5EC30B53" w:rsidR="00EC5F68" w:rsidRPr="00220992" w:rsidRDefault="00BD0593"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调查问卷的结果对磋商期间收到的各种意见进行</w:t>
            </w:r>
            <w:r w:rsidR="00362320" w:rsidRPr="00BA7351">
              <w:rPr>
                <w:rFonts w:ascii="SimSun" w:hAnsi="SimSun" w:cs="Microsoft JhengHei" w:hint="eastAsia"/>
                <w:bCs/>
                <w:iCs/>
                <w:sz w:val="21"/>
                <w:szCs w:val="21"/>
              </w:rPr>
              <w:t>了</w:t>
            </w:r>
            <w:r w:rsidRPr="00BA7351">
              <w:rPr>
                <w:rFonts w:ascii="SimSun" w:hAnsi="SimSun" w:cs="Microsoft JhengHei" w:hint="eastAsia"/>
                <w:bCs/>
                <w:iCs/>
                <w:sz w:val="21"/>
                <w:szCs w:val="21"/>
              </w:rPr>
              <w:t>补充，并在制定项目交付成果时予以考虑。</w:t>
            </w:r>
          </w:p>
          <w:p w14:paraId="476335DD" w14:textId="6417B7AA" w:rsidR="00EC5F68" w:rsidRPr="00BA7351" w:rsidRDefault="00920D8C" w:rsidP="00B476E4">
            <w:pPr>
              <w:widowControl w:val="0"/>
              <w:numPr>
                <w:ilvl w:val="0"/>
                <w:numId w:val="7"/>
              </w:numPr>
              <w:overflowPunct w:val="0"/>
              <w:spacing w:afterLines="50" w:after="120" w:line="340" w:lineRule="atLeast"/>
              <w:ind w:left="833" w:hanging="357"/>
              <w:jc w:val="both"/>
              <w:rPr>
                <w:rFonts w:ascii="SimHei" w:eastAsia="SimHei" w:hAnsi="SimHei"/>
                <w:bCs/>
                <w:iCs/>
                <w:sz w:val="21"/>
                <w:szCs w:val="21"/>
              </w:rPr>
            </w:pPr>
            <w:r w:rsidRPr="00BA7351">
              <w:rPr>
                <w:rFonts w:ascii="SimHei" w:eastAsia="SimHei" w:hAnsi="SimHei" w:cs="Microsoft JhengHei" w:hint="eastAsia"/>
                <w:bCs/>
                <w:iCs/>
                <w:sz w:val="21"/>
                <w:szCs w:val="21"/>
              </w:rPr>
              <w:t>产出2——以可检索和方便用户的格式提供已完成和正在进行的发展议程项目的全面信息。</w:t>
            </w:r>
          </w:p>
          <w:p w14:paraId="21F6A52E" w14:textId="386D3232" w:rsidR="00EC5F68" w:rsidRPr="00220992" w:rsidRDefault="00920D8C" w:rsidP="00FA190F">
            <w:pPr>
              <w:widowControl w:val="0"/>
              <w:overflowPunct w:val="0"/>
              <w:spacing w:afterLines="50" w:after="120" w:line="340" w:lineRule="atLeast"/>
              <w:jc w:val="both"/>
              <w:rPr>
                <w:rFonts w:ascii="SimSun" w:hAnsi="SimSun"/>
                <w:bCs/>
                <w:iCs/>
                <w:sz w:val="21"/>
                <w:szCs w:val="21"/>
                <w:u w:val="single"/>
              </w:rPr>
            </w:pPr>
            <w:r w:rsidRPr="00BA7351">
              <w:rPr>
                <w:rFonts w:ascii="SimSun" w:hAnsi="SimSun" w:cs="Microsoft JhengHei" w:hint="eastAsia"/>
                <w:bCs/>
                <w:iCs/>
                <w:sz w:val="21"/>
                <w:szCs w:val="21"/>
                <w:u w:val="single"/>
              </w:rPr>
              <w:t>发展议程项目及产出在线检索目录</w:t>
            </w:r>
          </w:p>
          <w:p w14:paraId="3B179B9F" w14:textId="579D6B87" w:rsidR="00EC5F68" w:rsidRPr="00377C78" w:rsidRDefault="00BD0593"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发展议程项目及产出在线检索目录</w:t>
            </w:r>
            <w:r w:rsidR="00362320" w:rsidRPr="00BA7351">
              <w:rPr>
                <w:rFonts w:ascii="SimSun" w:hAnsi="SimSun" w:cs="Microsoft JhengHei" w:hint="eastAsia"/>
                <w:bCs/>
                <w:iCs/>
                <w:sz w:val="21"/>
                <w:szCs w:val="21"/>
              </w:rPr>
              <w:t>的制定</w:t>
            </w:r>
            <w:r w:rsidRPr="00BA7351">
              <w:rPr>
                <w:rFonts w:ascii="SimSun" w:hAnsi="SimSun" w:cs="Microsoft JhengHei" w:hint="eastAsia"/>
                <w:bCs/>
                <w:iCs/>
                <w:sz w:val="21"/>
                <w:szCs w:val="21"/>
              </w:rPr>
              <w:t>是由产权组织</w:t>
            </w:r>
            <w:r w:rsidRPr="00BA7351">
              <w:rPr>
                <w:rFonts w:ascii="SimSun" w:hAnsi="SimSun" w:cs="MS Gothic" w:hint="eastAsia"/>
                <w:bCs/>
                <w:iCs/>
                <w:sz w:val="21"/>
                <w:szCs w:val="21"/>
              </w:rPr>
              <w:t>在</w:t>
            </w:r>
            <w:r w:rsidRPr="00BA7351">
              <w:rPr>
                <w:rFonts w:ascii="SimSun" w:hAnsi="SimSun" w:hint="eastAsia"/>
                <w:bCs/>
                <w:iCs/>
                <w:sz w:val="21"/>
                <w:szCs w:val="21"/>
              </w:rPr>
              <w:t>2020</w:t>
            </w:r>
            <w:r w:rsidRPr="00BA7351">
              <w:rPr>
                <w:rFonts w:ascii="SimSun" w:hAnsi="SimSun" w:cs="MS Gothic" w:hint="eastAsia"/>
                <w:bCs/>
                <w:iCs/>
                <w:sz w:val="21"/>
                <w:szCs w:val="21"/>
              </w:rPr>
              <w:t>年初</w:t>
            </w:r>
            <w:r w:rsidR="009A37F7" w:rsidRPr="00BA7351">
              <w:rPr>
                <w:rFonts w:ascii="SimSun" w:hAnsi="SimSun" w:cs="MS Gothic" w:hint="eastAsia"/>
                <w:bCs/>
                <w:iCs/>
                <w:sz w:val="21"/>
                <w:szCs w:val="21"/>
              </w:rPr>
              <w:t>通过</w:t>
            </w:r>
            <w:r w:rsidRPr="00BA7351">
              <w:rPr>
                <w:rFonts w:ascii="SimSun" w:hAnsi="SimSun" w:cs="MS Gothic" w:hint="eastAsia"/>
                <w:bCs/>
                <w:iCs/>
                <w:sz w:val="21"/>
                <w:szCs w:val="21"/>
              </w:rPr>
              <w:t>开</w:t>
            </w:r>
            <w:r w:rsidR="009A37F7" w:rsidRPr="00BA7351">
              <w:rPr>
                <w:rFonts w:ascii="SimSun" w:hAnsi="SimSun" w:cs="Microsoft JhengHei" w:hint="eastAsia"/>
                <w:bCs/>
                <w:iCs/>
                <w:sz w:val="21"/>
                <w:szCs w:val="21"/>
              </w:rPr>
              <w:t>发</w:t>
            </w:r>
            <w:hyperlink r:id="rId13" w:history="1">
              <w:r w:rsidRPr="00BA7351">
                <w:rPr>
                  <w:rStyle w:val="Hyperlink"/>
                  <w:rFonts w:ascii="SimSun" w:hAnsi="SimSun" w:cs="Microsoft JhengHei" w:hint="eastAsia"/>
                  <w:bCs/>
                  <w:iCs/>
                  <w:sz w:val="21"/>
                  <w:szCs w:val="21"/>
                </w:rPr>
                <w:t>概念验证</w:t>
              </w:r>
            </w:hyperlink>
            <w:r w:rsidRPr="00BA7351">
              <w:rPr>
                <w:rFonts w:ascii="SimSun" w:hAnsi="SimSun" w:cs="Microsoft JhengHei" w:hint="eastAsia"/>
                <w:bCs/>
                <w:iCs/>
                <w:sz w:val="21"/>
                <w:szCs w:val="21"/>
              </w:rPr>
              <w:t>启动的。</w:t>
            </w:r>
            <w:r w:rsidRPr="00BA7351">
              <w:rPr>
                <w:rFonts w:ascii="SimSun" w:hAnsi="SimSun" w:cs="MS Gothic" w:hint="eastAsia"/>
                <w:bCs/>
                <w:iCs/>
                <w:sz w:val="21"/>
                <w:szCs w:val="21"/>
              </w:rPr>
              <w:t>目的是确定新平台</w:t>
            </w:r>
            <w:r w:rsidR="009A37F7" w:rsidRPr="00BA7351">
              <w:rPr>
                <w:rFonts w:ascii="SimSun" w:hAnsi="SimSun" w:cs="Microsoft JhengHei" w:hint="eastAsia"/>
                <w:bCs/>
                <w:iCs/>
                <w:sz w:val="21"/>
                <w:szCs w:val="21"/>
              </w:rPr>
              <w:t>预期的主要</w:t>
            </w:r>
            <w:r w:rsidRPr="00BA7351">
              <w:rPr>
                <w:rFonts w:ascii="SimSun" w:hAnsi="SimSun" w:cs="Microsoft JhengHei" w:hint="eastAsia"/>
                <w:bCs/>
                <w:iCs/>
                <w:sz w:val="21"/>
                <w:szCs w:val="21"/>
              </w:rPr>
              <w:t>功能，并估计工作量。</w:t>
            </w:r>
            <w:r w:rsidRPr="00BA7351">
              <w:rPr>
                <w:rFonts w:ascii="SimSun" w:hAnsi="SimSun" w:cs="MS Gothic" w:hint="eastAsia"/>
                <w:bCs/>
                <w:iCs/>
                <w:sz w:val="21"/>
                <w:szCs w:val="21"/>
              </w:rPr>
              <w:t>文件</w:t>
            </w:r>
            <w:hyperlink r:id="rId14" w:history="1">
              <w:r w:rsidRPr="00BA7351">
                <w:rPr>
                  <w:rStyle w:val="Hyperlink"/>
                  <w:rFonts w:ascii="SimSun" w:hAnsi="SimSun" w:hint="eastAsia"/>
                  <w:bCs/>
                  <w:iCs/>
                  <w:sz w:val="21"/>
                  <w:szCs w:val="21"/>
                </w:rPr>
                <w:t>CDIP/25/INF/2</w:t>
              </w:r>
            </w:hyperlink>
            <w:r w:rsidRPr="00BA7351">
              <w:rPr>
                <w:rFonts w:ascii="SimSun" w:hAnsi="SimSun" w:cs="MS Gothic" w:hint="eastAsia"/>
                <w:bCs/>
                <w:iCs/>
                <w:sz w:val="21"/>
                <w:szCs w:val="21"/>
              </w:rPr>
              <w:t>已提交</w:t>
            </w:r>
            <w:r w:rsidRPr="00BA7351">
              <w:rPr>
                <w:rFonts w:ascii="SimSun" w:hAnsi="SimSun" w:cs="Microsoft JhengHei" w:hint="eastAsia"/>
                <w:bCs/>
                <w:iCs/>
                <w:sz w:val="21"/>
                <w:szCs w:val="21"/>
              </w:rPr>
              <w:t>给</w:t>
            </w:r>
            <w:r w:rsidRPr="00BA7351">
              <w:rPr>
                <w:rFonts w:ascii="SimSun" w:hAnsi="SimSun" w:hint="eastAsia"/>
                <w:bCs/>
                <w:iCs/>
                <w:sz w:val="21"/>
                <w:szCs w:val="21"/>
              </w:rPr>
              <w:t>2020</w:t>
            </w:r>
            <w:r w:rsidRPr="00BA7351">
              <w:rPr>
                <w:rFonts w:ascii="SimSun" w:hAnsi="SimSun" w:cs="MS Gothic" w:hint="eastAsia"/>
                <w:bCs/>
                <w:iCs/>
                <w:sz w:val="21"/>
                <w:szCs w:val="21"/>
              </w:rPr>
              <w:t>年</w:t>
            </w:r>
            <w:r w:rsidRPr="00BA7351">
              <w:rPr>
                <w:rFonts w:ascii="SimSun" w:hAnsi="SimSun" w:hint="eastAsia"/>
                <w:bCs/>
                <w:iCs/>
                <w:sz w:val="21"/>
                <w:szCs w:val="21"/>
              </w:rPr>
              <w:t>11</w:t>
            </w:r>
            <w:r w:rsidRPr="00BA7351">
              <w:rPr>
                <w:rFonts w:ascii="SimSun" w:hAnsi="SimSun" w:cs="MS Gothic" w:hint="eastAsia"/>
                <w:bCs/>
                <w:iCs/>
                <w:sz w:val="21"/>
                <w:szCs w:val="21"/>
              </w:rPr>
              <w:t>月</w:t>
            </w:r>
            <w:r w:rsidRPr="00BA7351">
              <w:rPr>
                <w:rFonts w:ascii="SimSun" w:hAnsi="SimSun" w:cs="Microsoft JhengHei" w:hint="eastAsia"/>
                <w:bCs/>
                <w:iCs/>
                <w:sz w:val="21"/>
                <w:szCs w:val="21"/>
              </w:rPr>
              <w:t>举行的</w:t>
            </w:r>
            <w:r w:rsidRPr="00BA7351">
              <w:rPr>
                <w:rFonts w:ascii="SimSun" w:hAnsi="SimSun" w:hint="eastAsia"/>
                <w:bCs/>
                <w:iCs/>
                <w:sz w:val="21"/>
                <w:szCs w:val="21"/>
              </w:rPr>
              <w:t>CDIP</w:t>
            </w:r>
            <w:r w:rsidRPr="00BA7351">
              <w:rPr>
                <w:rFonts w:ascii="SimSun" w:hAnsi="SimSun" w:cs="MS Gothic" w:hint="eastAsia"/>
                <w:bCs/>
                <w:iCs/>
                <w:sz w:val="21"/>
                <w:szCs w:val="21"/>
              </w:rPr>
              <w:t>第二十五届会</w:t>
            </w:r>
            <w:r w:rsidRPr="00BA7351">
              <w:rPr>
                <w:rFonts w:ascii="SimSun" w:hAnsi="SimSun" w:cs="Microsoft JhengHei" w:hint="eastAsia"/>
                <w:bCs/>
                <w:iCs/>
                <w:sz w:val="21"/>
                <w:szCs w:val="21"/>
              </w:rPr>
              <w:t>议。</w:t>
            </w:r>
            <w:r w:rsidR="00362320" w:rsidRPr="00BA7351">
              <w:rPr>
                <w:rFonts w:ascii="SimSun" w:hAnsi="SimSun" w:cs="Microsoft JhengHei" w:hint="eastAsia"/>
                <w:bCs/>
                <w:iCs/>
                <w:sz w:val="21"/>
                <w:szCs w:val="21"/>
              </w:rPr>
              <w:t>该文件展示了在线目录的主要功能，查明</w:t>
            </w:r>
            <w:r w:rsidR="009A37F7" w:rsidRPr="00BA7351">
              <w:rPr>
                <w:rFonts w:ascii="SimSun" w:hAnsi="SimSun" w:cs="Microsoft JhengHei" w:hint="eastAsia"/>
                <w:bCs/>
                <w:iCs/>
                <w:sz w:val="21"/>
                <w:szCs w:val="21"/>
              </w:rPr>
              <w:t>了</w:t>
            </w:r>
            <w:r w:rsidRPr="00BA7351">
              <w:rPr>
                <w:rFonts w:ascii="SimSun" w:hAnsi="SimSun" w:cs="Microsoft JhengHei" w:hint="eastAsia"/>
                <w:bCs/>
                <w:iCs/>
                <w:sz w:val="21"/>
                <w:szCs w:val="21"/>
              </w:rPr>
              <w:t>目标受</w:t>
            </w:r>
            <w:r w:rsidR="009A37F7" w:rsidRPr="00BA7351">
              <w:rPr>
                <w:rFonts w:ascii="SimSun" w:hAnsi="SimSun" w:cs="Microsoft JhengHei" w:hint="eastAsia"/>
                <w:bCs/>
                <w:iCs/>
                <w:sz w:val="21"/>
                <w:szCs w:val="21"/>
              </w:rPr>
              <w:t>众，并提供了一些屏幕截图，加强了新工具所将提供的检索工具和过滤功能的可视效果</w:t>
            </w:r>
            <w:r w:rsidRPr="00BA7351">
              <w:rPr>
                <w:rFonts w:ascii="SimSun" w:hAnsi="SimSun" w:cs="Microsoft JhengHei" w:hint="eastAsia"/>
                <w:bCs/>
                <w:iCs/>
                <w:sz w:val="21"/>
                <w:szCs w:val="21"/>
              </w:rPr>
              <w:t>。</w:t>
            </w:r>
            <w:r w:rsidRPr="00BA7351">
              <w:rPr>
                <w:rFonts w:ascii="SimSun" w:hAnsi="SimSun" w:cs="MS Gothic" w:hint="eastAsia"/>
                <w:bCs/>
                <w:iCs/>
                <w:sz w:val="21"/>
                <w:szCs w:val="21"/>
              </w:rPr>
              <w:t>成</w:t>
            </w:r>
            <w:r w:rsidRPr="00BA7351">
              <w:rPr>
                <w:rFonts w:ascii="SimSun" w:hAnsi="SimSun" w:cs="Microsoft JhengHei" w:hint="eastAsia"/>
                <w:bCs/>
                <w:iCs/>
                <w:sz w:val="21"/>
                <w:szCs w:val="21"/>
              </w:rPr>
              <w:t>员国注意到了拟议的</w:t>
            </w:r>
            <w:r w:rsidRPr="00BA7351">
              <w:rPr>
                <w:rFonts w:ascii="SimSun" w:hAnsi="SimSun" w:cs="MS Gothic" w:hint="eastAsia"/>
                <w:bCs/>
                <w:iCs/>
                <w:sz w:val="21"/>
                <w:szCs w:val="21"/>
              </w:rPr>
              <w:t>概念</w:t>
            </w:r>
            <w:r w:rsidRPr="00BA7351">
              <w:rPr>
                <w:rFonts w:ascii="SimSun" w:hAnsi="SimSun" w:cs="Microsoft JhengHei" w:hint="eastAsia"/>
                <w:bCs/>
                <w:iCs/>
                <w:sz w:val="21"/>
                <w:szCs w:val="21"/>
              </w:rPr>
              <w:t>验证</w:t>
            </w:r>
            <w:r w:rsidR="009A37F7" w:rsidRPr="00BA7351">
              <w:rPr>
                <w:rFonts w:ascii="SimSun" w:hAnsi="SimSun" w:hint="eastAsia"/>
                <w:bCs/>
                <w:iCs/>
                <w:sz w:val="21"/>
                <w:szCs w:val="21"/>
              </w:rPr>
              <w:t>文件</w:t>
            </w:r>
            <w:r w:rsidRPr="00BA7351">
              <w:rPr>
                <w:rFonts w:ascii="SimSun" w:hAnsi="SimSun" w:cs="MS Gothic" w:hint="eastAsia"/>
                <w:bCs/>
                <w:iCs/>
                <w:sz w:val="21"/>
                <w:szCs w:val="21"/>
              </w:rPr>
              <w:t>，并向秘</w:t>
            </w:r>
            <w:r w:rsidR="00362320" w:rsidRPr="00BA7351">
              <w:rPr>
                <w:rFonts w:ascii="SimSun" w:hAnsi="SimSun" w:cs="Microsoft JhengHei" w:hint="eastAsia"/>
                <w:bCs/>
                <w:iCs/>
                <w:sz w:val="21"/>
                <w:szCs w:val="21"/>
              </w:rPr>
              <w:t>书处提出了意见，制定</w:t>
            </w:r>
            <w:r w:rsidRPr="00BA7351">
              <w:rPr>
                <w:rFonts w:ascii="SimSun" w:hAnsi="SimSun" w:cs="Microsoft JhengHei" w:hint="eastAsia"/>
                <w:bCs/>
                <w:iCs/>
                <w:sz w:val="21"/>
                <w:szCs w:val="21"/>
              </w:rPr>
              <w:t>目</w:t>
            </w:r>
            <w:r w:rsidRPr="00377C78">
              <w:rPr>
                <w:rFonts w:ascii="SimSun" w:hAnsi="SimSun" w:cs="Microsoft JhengHei" w:hint="eastAsia"/>
                <w:bCs/>
                <w:iCs/>
                <w:sz w:val="21"/>
                <w:szCs w:val="21"/>
              </w:rPr>
              <w:t>录</w:t>
            </w:r>
            <w:r w:rsidR="009A37F7" w:rsidRPr="00377C78">
              <w:rPr>
                <w:rFonts w:ascii="SimSun" w:hAnsi="SimSun" w:cs="Microsoft JhengHei" w:hint="eastAsia"/>
                <w:bCs/>
                <w:iCs/>
                <w:sz w:val="21"/>
                <w:szCs w:val="21"/>
              </w:rPr>
              <w:t>时已将这些意见</w:t>
            </w:r>
            <w:r w:rsidRPr="00377C78">
              <w:rPr>
                <w:rFonts w:ascii="SimSun" w:hAnsi="SimSun" w:cs="Microsoft JhengHei" w:hint="eastAsia"/>
                <w:bCs/>
                <w:iCs/>
                <w:sz w:val="21"/>
                <w:szCs w:val="21"/>
              </w:rPr>
              <w:t>考虑</w:t>
            </w:r>
            <w:r w:rsidR="009A37F7" w:rsidRPr="00377C78">
              <w:rPr>
                <w:rFonts w:ascii="SimSun" w:hAnsi="SimSun" w:cs="Microsoft JhengHei" w:hint="eastAsia"/>
                <w:bCs/>
                <w:iCs/>
                <w:sz w:val="21"/>
                <w:szCs w:val="21"/>
              </w:rPr>
              <w:t>在内。</w:t>
            </w:r>
          </w:p>
          <w:p w14:paraId="61502F4A" w14:textId="0FA3DE94" w:rsidR="00EC5F68" w:rsidRPr="00377C78" w:rsidRDefault="009A37F7" w:rsidP="00C52699">
            <w:pPr>
              <w:widowControl w:val="0"/>
              <w:overflowPunct w:val="0"/>
              <w:spacing w:afterLines="50" w:after="120" w:line="340" w:lineRule="atLeast"/>
              <w:jc w:val="both"/>
              <w:rPr>
                <w:rFonts w:ascii="SimSun" w:hAnsi="SimSun"/>
                <w:bCs/>
                <w:iCs/>
                <w:sz w:val="21"/>
                <w:szCs w:val="21"/>
              </w:rPr>
            </w:pPr>
            <w:r w:rsidRPr="00377C78">
              <w:rPr>
                <w:rFonts w:ascii="SimSun" w:hAnsi="SimSun" w:hint="eastAsia"/>
                <w:bCs/>
                <w:iCs/>
                <w:sz w:val="21"/>
                <w:szCs w:val="21"/>
              </w:rPr>
              <w:t>2021</w:t>
            </w:r>
            <w:r w:rsidRPr="00377C78">
              <w:rPr>
                <w:rFonts w:ascii="SimSun" w:hAnsi="SimSun" w:cs="MS Gothic" w:hint="eastAsia"/>
                <w:bCs/>
                <w:iCs/>
                <w:sz w:val="21"/>
                <w:szCs w:val="21"/>
              </w:rPr>
              <w:t>年</w:t>
            </w:r>
            <w:r w:rsidRPr="00377C78">
              <w:rPr>
                <w:rFonts w:ascii="SimSun" w:hAnsi="SimSun" w:hint="eastAsia"/>
                <w:bCs/>
                <w:iCs/>
                <w:sz w:val="21"/>
                <w:szCs w:val="21"/>
              </w:rPr>
              <w:t>10</w:t>
            </w:r>
            <w:r w:rsidRPr="00377C78">
              <w:rPr>
                <w:rFonts w:ascii="SimSun" w:hAnsi="SimSun" w:cs="MS Gothic" w:hint="eastAsia"/>
                <w:bCs/>
                <w:iCs/>
                <w:sz w:val="21"/>
                <w:szCs w:val="21"/>
              </w:rPr>
              <w:t>月，目</w:t>
            </w:r>
            <w:r w:rsidRPr="00377C78">
              <w:rPr>
                <w:rFonts w:ascii="SimSun" w:hAnsi="SimSun" w:cs="Microsoft JhengHei" w:hint="eastAsia"/>
                <w:bCs/>
                <w:iCs/>
                <w:sz w:val="21"/>
                <w:szCs w:val="21"/>
              </w:rPr>
              <w:t>录英文版正式推出。</w:t>
            </w:r>
            <w:r w:rsidRPr="00377C78">
              <w:rPr>
                <w:rFonts w:ascii="SimSun" w:hAnsi="SimSun" w:hint="eastAsia"/>
                <w:bCs/>
                <w:iCs/>
                <w:sz w:val="21"/>
                <w:szCs w:val="21"/>
              </w:rPr>
              <w:t>2022</w:t>
            </w:r>
            <w:r w:rsidRPr="00377C78">
              <w:rPr>
                <w:rFonts w:ascii="SimSun" w:hAnsi="SimSun" w:cs="MS Gothic" w:hint="eastAsia"/>
                <w:bCs/>
                <w:iCs/>
                <w:sz w:val="21"/>
                <w:szCs w:val="21"/>
              </w:rPr>
              <w:t>年</w:t>
            </w:r>
            <w:r w:rsidRPr="00377C78">
              <w:rPr>
                <w:rFonts w:ascii="SimSun" w:hAnsi="SimSun" w:hint="eastAsia"/>
                <w:bCs/>
                <w:iCs/>
                <w:sz w:val="21"/>
                <w:szCs w:val="21"/>
              </w:rPr>
              <w:t>5</w:t>
            </w:r>
            <w:r w:rsidR="006261F0" w:rsidRPr="00377C78">
              <w:rPr>
                <w:rFonts w:ascii="SimSun" w:hAnsi="SimSun" w:cs="MS Gothic" w:hint="eastAsia"/>
                <w:bCs/>
                <w:iCs/>
                <w:sz w:val="21"/>
                <w:szCs w:val="21"/>
              </w:rPr>
              <w:t>月，</w:t>
            </w:r>
            <w:r w:rsidRPr="00377C78">
              <w:rPr>
                <w:rFonts w:ascii="SimSun" w:hAnsi="SimSun" w:cs="MS Gothic" w:hint="eastAsia"/>
                <w:bCs/>
                <w:iCs/>
                <w:sz w:val="21"/>
                <w:szCs w:val="21"/>
              </w:rPr>
              <w:t>目</w:t>
            </w:r>
            <w:r w:rsidR="006261F0" w:rsidRPr="00377C78">
              <w:rPr>
                <w:rFonts w:ascii="SimSun" w:hAnsi="SimSun" w:cs="Microsoft JhengHei" w:hint="eastAsia"/>
                <w:bCs/>
                <w:iCs/>
                <w:sz w:val="21"/>
                <w:szCs w:val="21"/>
              </w:rPr>
              <w:t>录</w:t>
            </w:r>
            <w:r w:rsidRPr="00377C78">
              <w:rPr>
                <w:rFonts w:ascii="SimSun" w:hAnsi="SimSun" w:cs="Microsoft JhengHei" w:hint="eastAsia"/>
                <w:bCs/>
                <w:iCs/>
                <w:sz w:val="21"/>
                <w:szCs w:val="21"/>
              </w:rPr>
              <w:t>的</w:t>
            </w:r>
            <w:r w:rsidR="006261F0" w:rsidRPr="00377C78">
              <w:rPr>
                <w:rFonts w:ascii="SimSun" w:hAnsi="SimSun" w:hint="eastAsia"/>
                <w:bCs/>
                <w:iCs/>
                <w:sz w:val="21"/>
                <w:szCs w:val="21"/>
              </w:rPr>
              <w:t>六</w:t>
            </w:r>
            <w:r w:rsidRPr="00377C78">
              <w:rPr>
                <w:rFonts w:ascii="SimSun" w:hAnsi="SimSun" w:cs="MS Gothic" w:hint="eastAsia"/>
                <w:bCs/>
                <w:iCs/>
                <w:sz w:val="21"/>
                <w:szCs w:val="21"/>
              </w:rPr>
              <w:t>种</w:t>
            </w:r>
            <w:r w:rsidRPr="00377C78">
              <w:rPr>
                <w:rFonts w:ascii="SimSun" w:hAnsi="SimSun" w:cs="Microsoft JhengHei" w:hint="eastAsia"/>
                <w:bCs/>
                <w:iCs/>
                <w:sz w:val="21"/>
                <w:szCs w:val="21"/>
              </w:rPr>
              <w:t>联合国官方语言版本定稿，可</w:t>
            </w:r>
            <w:r w:rsidR="006261F0" w:rsidRPr="00377C78">
              <w:rPr>
                <w:rFonts w:ascii="SimSun" w:hAnsi="SimSun" w:cs="Microsoft JhengHei" w:hint="eastAsia"/>
                <w:bCs/>
                <w:iCs/>
                <w:sz w:val="21"/>
                <w:szCs w:val="21"/>
              </w:rPr>
              <w:t>见：</w:t>
            </w:r>
            <w:hyperlink r:id="rId15" w:history="1">
              <w:r w:rsidR="00EC5F68" w:rsidRPr="00377C78">
                <w:rPr>
                  <w:rFonts w:ascii="SimSun" w:hAnsi="SimSun"/>
                  <w:bCs/>
                  <w:iCs/>
                  <w:color w:val="0000FF" w:themeColor="hyperlink"/>
                  <w:sz w:val="21"/>
                  <w:szCs w:val="21"/>
                  <w:u w:val="single"/>
                </w:rPr>
                <w:t>https://dacatalogue.wipo.int</w:t>
              </w:r>
            </w:hyperlink>
            <w:r w:rsidR="006261F0" w:rsidRPr="00377C78">
              <w:rPr>
                <w:rFonts w:ascii="SimSun" w:hAnsi="SimSun" w:cs="Microsoft JhengHei" w:hint="eastAsia"/>
                <w:bCs/>
                <w:iCs/>
                <w:sz w:val="21"/>
                <w:szCs w:val="21"/>
              </w:rPr>
              <w:t>。</w:t>
            </w:r>
          </w:p>
          <w:p w14:paraId="2C731E42" w14:textId="620FC1DF" w:rsidR="00EC5F68" w:rsidRPr="00BA7351" w:rsidRDefault="006261F0" w:rsidP="00C52699">
            <w:pPr>
              <w:widowControl w:val="0"/>
              <w:overflowPunct w:val="0"/>
              <w:spacing w:afterLines="50" w:after="120" w:line="340" w:lineRule="atLeast"/>
              <w:jc w:val="both"/>
              <w:rPr>
                <w:rFonts w:ascii="SimSun" w:hAnsi="SimSun"/>
                <w:bCs/>
                <w:iCs/>
                <w:sz w:val="21"/>
                <w:szCs w:val="21"/>
              </w:rPr>
            </w:pPr>
            <w:r w:rsidRPr="00BA7351">
              <w:rPr>
                <w:rFonts w:ascii="SimSun" w:hAnsi="SimSun" w:hint="eastAsia"/>
                <w:bCs/>
                <w:iCs/>
                <w:sz w:val="21"/>
                <w:szCs w:val="21"/>
              </w:rPr>
              <w:t>2022</w:t>
            </w:r>
            <w:r w:rsidRPr="00BA7351">
              <w:rPr>
                <w:rFonts w:ascii="SimSun" w:hAnsi="SimSun" w:cs="MS Gothic" w:hint="eastAsia"/>
                <w:bCs/>
                <w:iCs/>
                <w:sz w:val="21"/>
                <w:szCs w:val="21"/>
              </w:rPr>
              <w:t>年</w:t>
            </w:r>
            <w:r w:rsidRPr="00BA7351">
              <w:rPr>
                <w:rFonts w:ascii="SimSun" w:hAnsi="SimSun" w:hint="eastAsia"/>
                <w:bCs/>
                <w:iCs/>
                <w:sz w:val="21"/>
                <w:szCs w:val="21"/>
              </w:rPr>
              <w:t>5</w:t>
            </w:r>
            <w:r w:rsidRPr="00BA7351">
              <w:rPr>
                <w:rFonts w:ascii="SimSun" w:hAnsi="SimSun" w:cs="MS Gothic" w:hint="eastAsia"/>
                <w:bCs/>
                <w:iCs/>
                <w:sz w:val="21"/>
                <w:szCs w:val="21"/>
              </w:rPr>
              <w:t>月</w:t>
            </w:r>
            <w:r w:rsidRPr="00BA7351">
              <w:rPr>
                <w:rFonts w:ascii="SimSun" w:hAnsi="SimSun" w:cs="Microsoft JhengHei" w:hint="eastAsia"/>
                <w:bCs/>
                <w:iCs/>
                <w:sz w:val="21"/>
                <w:szCs w:val="21"/>
              </w:rPr>
              <w:t>举行的</w:t>
            </w:r>
            <w:r w:rsidRPr="00BA7351">
              <w:rPr>
                <w:rFonts w:ascii="SimSun" w:hAnsi="SimSun" w:hint="eastAsia"/>
                <w:bCs/>
                <w:iCs/>
                <w:sz w:val="21"/>
                <w:szCs w:val="21"/>
              </w:rPr>
              <w:t>CDIP</w:t>
            </w:r>
            <w:r w:rsidRPr="00BA7351">
              <w:rPr>
                <w:rFonts w:ascii="SimSun" w:hAnsi="SimSun" w:cs="MS Gothic" w:hint="eastAsia"/>
                <w:bCs/>
                <w:iCs/>
                <w:sz w:val="21"/>
                <w:szCs w:val="21"/>
              </w:rPr>
              <w:t>第</w:t>
            </w:r>
            <w:r w:rsidR="00362320" w:rsidRPr="00BA7351">
              <w:rPr>
                <w:rFonts w:ascii="SimSun" w:hAnsi="SimSun" w:cs="MS Gothic" w:hint="eastAsia"/>
                <w:bCs/>
                <w:iCs/>
                <w:sz w:val="21"/>
                <w:szCs w:val="21"/>
              </w:rPr>
              <w:t>二十八</w:t>
            </w:r>
            <w:r w:rsidRPr="00BA7351">
              <w:rPr>
                <w:rFonts w:ascii="SimSun" w:hAnsi="SimSun" w:cs="MS Gothic" w:hint="eastAsia"/>
                <w:bCs/>
                <w:iCs/>
                <w:sz w:val="21"/>
                <w:szCs w:val="21"/>
              </w:rPr>
              <w:t>届会</w:t>
            </w:r>
            <w:r w:rsidRPr="00BA7351">
              <w:rPr>
                <w:rFonts w:ascii="SimSun" w:hAnsi="SimSun" w:cs="Microsoft JhengHei" w:hint="eastAsia"/>
                <w:bCs/>
                <w:iCs/>
                <w:sz w:val="21"/>
                <w:szCs w:val="21"/>
              </w:rPr>
              <w:t>议期间，对目录进行了演示。</w:t>
            </w:r>
          </w:p>
          <w:p w14:paraId="17E89BE5" w14:textId="3F367C72" w:rsidR="00EC5F68" w:rsidRPr="00BA7351" w:rsidRDefault="00920D8C" w:rsidP="00B476E4">
            <w:pPr>
              <w:widowControl w:val="0"/>
              <w:numPr>
                <w:ilvl w:val="0"/>
                <w:numId w:val="7"/>
              </w:numPr>
              <w:overflowPunct w:val="0"/>
              <w:spacing w:afterLines="50" w:after="120" w:line="340" w:lineRule="atLeast"/>
              <w:ind w:left="833" w:hanging="357"/>
              <w:jc w:val="both"/>
              <w:rPr>
                <w:rFonts w:ascii="SimHei" w:eastAsia="SimHei" w:hAnsi="SimHei"/>
                <w:bCs/>
                <w:iCs/>
                <w:sz w:val="21"/>
                <w:szCs w:val="21"/>
              </w:rPr>
            </w:pPr>
            <w:r w:rsidRPr="00BA7351">
              <w:rPr>
                <w:rFonts w:ascii="SimHei" w:eastAsia="SimHei" w:hAnsi="SimHei" w:cs="Microsoft JhengHei" w:hint="eastAsia"/>
                <w:bCs/>
                <w:iCs/>
                <w:sz w:val="21"/>
                <w:szCs w:val="21"/>
              </w:rPr>
              <w:t>产出3——编制书面指导手册和补充资源材料，让成员国更清楚地了解编制项目提案的方法、所涉步骤，以及促进落实已批准项目的关键因素。</w:t>
            </w:r>
          </w:p>
          <w:p w14:paraId="1B3F94A8" w14:textId="483A556D" w:rsidR="00EC5F68" w:rsidRPr="00220992" w:rsidRDefault="00920D8C" w:rsidP="00FA190F">
            <w:pPr>
              <w:widowControl w:val="0"/>
              <w:overflowPunct w:val="0"/>
              <w:spacing w:afterLines="50" w:after="120" w:line="340" w:lineRule="atLeast"/>
              <w:jc w:val="both"/>
              <w:rPr>
                <w:rFonts w:ascii="SimSun" w:hAnsi="SimSun"/>
                <w:bCs/>
                <w:iCs/>
                <w:sz w:val="21"/>
                <w:szCs w:val="21"/>
                <w:u w:val="single"/>
              </w:rPr>
            </w:pPr>
            <w:r w:rsidRPr="00BA7351">
              <w:rPr>
                <w:rFonts w:ascii="SimSun" w:hAnsi="SimSun" w:cs="Microsoft JhengHei" w:hint="eastAsia"/>
                <w:bCs/>
                <w:iCs/>
                <w:sz w:val="21"/>
                <w:szCs w:val="21"/>
                <w:u w:val="single"/>
              </w:rPr>
              <w:t>发展议程项目准备、落实和审评指导</w:t>
            </w:r>
            <w:r w:rsidRPr="00377C78">
              <w:rPr>
                <w:rFonts w:ascii="SimSun" w:hAnsi="SimSun" w:cs="Microsoft JhengHei" w:hint="eastAsia"/>
                <w:bCs/>
                <w:iCs/>
                <w:sz w:val="21"/>
                <w:szCs w:val="21"/>
                <w:u w:val="single"/>
              </w:rPr>
              <w:t>手册</w:t>
            </w:r>
            <w:r w:rsidR="00EC5F68" w:rsidRPr="00377C78">
              <w:rPr>
                <w:rFonts w:ascii="SimSun" w:hAnsi="SimSun"/>
                <w:bCs/>
                <w:iCs/>
                <w:sz w:val="21"/>
                <w:szCs w:val="21"/>
                <w:u w:val="single"/>
                <w:vertAlign w:val="superscript"/>
                <w:lang w:eastAsia="en-US"/>
              </w:rPr>
              <w:footnoteReference w:id="4"/>
            </w:r>
          </w:p>
          <w:p w14:paraId="163A442A" w14:textId="6F816F85" w:rsidR="009002BF" w:rsidRPr="00220992" w:rsidRDefault="007B12A8"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S Gothic" w:hint="eastAsia"/>
                <w:bCs/>
                <w:iCs/>
                <w:sz w:val="21"/>
                <w:szCs w:val="21"/>
              </w:rPr>
              <w:lastRenderedPageBreak/>
              <w:t>《</w:t>
            </w:r>
            <w:r w:rsidRPr="00BA7351">
              <w:rPr>
                <w:rFonts w:ascii="SimSun" w:hAnsi="SimSun" w:cs="Microsoft JhengHei" w:hint="eastAsia"/>
                <w:bCs/>
                <w:iCs/>
                <w:sz w:val="21"/>
                <w:szCs w:val="21"/>
              </w:rPr>
              <w:t>发展议程项目准备、落实和审评指导手册》是该项目的主要交付成果之一。该指导手册由三个主要部分组成，针对三个主要用户群体：</w:t>
            </w:r>
            <w:r w:rsidRPr="00BA7351">
              <w:rPr>
                <w:rFonts w:ascii="SimSun" w:hAnsi="SimSun" w:hint="eastAsia"/>
                <w:bCs/>
                <w:iCs/>
                <w:sz w:val="21"/>
                <w:szCs w:val="21"/>
              </w:rPr>
              <w:t>(</w:t>
            </w:r>
            <w:proofErr w:type="spellStart"/>
            <w:r w:rsidRPr="00BA7351">
              <w:rPr>
                <w:rFonts w:ascii="SimSun" w:hAnsi="SimSun" w:hint="eastAsia"/>
                <w:bCs/>
                <w:iCs/>
                <w:sz w:val="21"/>
                <w:szCs w:val="21"/>
              </w:rPr>
              <w:t>i</w:t>
            </w:r>
            <w:proofErr w:type="spellEnd"/>
            <w:r w:rsidRPr="00BA7351">
              <w:rPr>
                <w:rFonts w:ascii="SimSun" w:hAnsi="SimSun" w:hint="eastAsia"/>
                <w:bCs/>
                <w:iCs/>
                <w:sz w:val="21"/>
                <w:szCs w:val="21"/>
              </w:rPr>
              <w:t>)</w:t>
            </w:r>
            <w:r w:rsidRPr="00BA7351">
              <w:rPr>
                <w:rFonts w:ascii="SimSun" w:hAnsi="SimSun" w:cs="MS Gothic" w:hint="eastAsia"/>
                <w:bCs/>
                <w:iCs/>
                <w:sz w:val="21"/>
                <w:szCs w:val="21"/>
              </w:rPr>
              <w:t>成</w:t>
            </w:r>
            <w:r w:rsidRPr="00BA7351">
              <w:rPr>
                <w:rFonts w:ascii="SimSun" w:hAnsi="SimSun" w:cs="Microsoft JhengHei" w:hint="eastAsia"/>
                <w:bCs/>
                <w:iCs/>
                <w:sz w:val="21"/>
                <w:szCs w:val="21"/>
              </w:rPr>
              <w:t>员国；</w:t>
            </w:r>
            <w:r w:rsidRPr="00BA7351">
              <w:rPr>
                <w:rFonts w:ascii="SimSun" w:hAnsi="SimSun" w:hint="eastAsia"/>
                <w:bCs/>
                <w:iCs/>
                <w:sz w:val="21"/>
                <w:szCs w:val="21"/>
              </w:rPr>
              <w:t>(ii)</w:t>
            </w:r>
            <w:r w:rsidRPr="00BA7351">
              <w:rPr>
                <w:rFonts w:ascii="SimSun" w:hAnsi="SimSun" w:cs="Microsoft JhengHei" w:hint="eastAsia"/>
                <w:bCs/>
                <w:iCs/>
                <w:sz w:val="21"/>
                <w:szCs w:val="21"/>
              </w:rPr>
              <w:t>项目管理人；</w:t>
            </w:r>
            <w:r w:rsidRPr="00BA7351">
              <w:rPr>
                <w:rFonts w:ascii="SimSun" w:hAnsi="SimSun" w:hint="eastAsia"/>
                <w:bCs/>
                <w:iCs/>
                <w:sz w:val="21"/>
                <w:szCs w:val="21"/>
              </w:rPr>
              <w:t>(iii)</w:t>
            </w:r>
            <w:r w:rsidRPr="00BA7351">
              <w:rPr>
                <w:rFonts w:ascii="SimSun" w:hAnsi="SimSun" w:cs="MS Gothic" w:hint="eastAsia"/>
                <w:bCs/>
                <w:iCs/>
                <w:sz w:val="21"/>
                <w:szCs w:val="21"/>
              </w:rPr>
              <w:t>外部</w:t>
            </w:r>
            <w:r w:rsidRPr="00BA7351">
              <w:rPr>
                <w:rFonts w:ascii="SimSun" w:hAnsi="SimSun" w:cs="Microsoft JhengHei" w:hint="eastAsia"/>
                <w:bCs/>
                <w:iCs/>
                <w:sz w:val="21"/>
                <w:szCs w:val="21"/>
              </w:rPr>
              <w:t>审评师。</w:t>
            </w:r>
          </w:p>
          <w:p w14:paraId="5B7C7C6D" w14:textId="53915BF1" w:rsidR="00EC5F68" w:rsidRPr="00220992" w:rsidRDefault="00296931"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S Gothic" w:hint="eastAsia"/>
                <w:bCs/>
                <w:iCs/>
                <w:sz w:val="21"/>
                <w:szCs w:val="21"/>
              </w:rPr>
              <w:t>它提供了关于整个</w:t>
            </w:r>
            <w:r w:rsidRPr="00BA7351">
              <w:rPr>
                <w:rFonts w:ascii="SimSun" w:hAnsi="SimSun" w:hint="eastAsia"/>
                <w:bCs/>
                <w:iCs/>
                <w:sz w:val="21"/>
                <w:szCs w:val="21"/>
              </w:rPr>
              <w:t>发展议程</w:t>
            </w:r>
            <w:r w:rsidRPr="00BA7351">
              <w:rPr>
                <w:rFonts w:ascii="SimSun" w:hAnsi="SimSun" w:cs="Microsoft JhengHei" w:hint="eastAsia"/>
                <w:bCs/>
                <w:iCs/>
                <w:sz w:val="21"/>
                <w:szCs w:val="21"/>
              </w:rPr>
              <w:t>项目生命周期——项目设计、准备、</w:t>
            </w:r>
            <w:r w:rsidR="00BB7122" w:rsidRPr="00BA7351">
              <w:rPr>
                <w:rFonts w:ascii="SimSun" w:hAnsi="SimSun" w:cs="Microsoft JhengHei" w:hint="eastAsia"/>
                <w:bCs/>
                <w:iCs/>
                <w:sz w:val="21"/>
                <w:szCs w:val="21"/>
              </w:rPr>
              <w:t>实施</w:t>
            </w:r>
            <w:r w:rsidRPr="00BA7351">
              <w:rPr>
                <w:rFonts w:ascii="SimSun" w:hAnsi="SimSun" w:cs="Microsoft JhengHei" w:hint="eastAsia"/>
                <w:bCs/>
                <w:iCs/>
                <w:sz w:val="21"/>
                <w:szCs w:val="21"/>
              </w:rPr>
              <w:t>、监测和审评的全面信息和提示。</w:t>
            </w:r>
          </w:p>
          <w:p w14:paraId="60C36CF9" w14:textId="39653D07" w:rsidR="00EC5F68" w:rsidRPr="00377C78" w:rsidRDefault="00296931" w:rsidP="00C52699">
            <w:pPr>
              <w:widowControl w:val="0"/>
              <w:overflowPunct w:val="0"/>
              <w:spacing w:afterLines="50" w:after="120" w:line="340" w:lineRule="atLeast"/>
              <w:jc w:val="both"/>
              <w:rPr>
                <w:rFonts w:ascii="SimSun" w:hAnsi="SimSun"/>
                <w:bCs/>
                <w:iCs/>
                <w:sz w:val="21"/>
                <w:szCs w:val="21"/>
                <w:lang w:eastAsia="en-US"/>
              </w:rPr>
            </w:pPr>
            <w:r w:rsidRPr="00BA7351">
              <w:rPr>
                <w:rFonts w:ascii="SimSun" w:hAnsi="SimSun" w:hint="eastAsia"/>
                <w:bCs/>
                <w:iCs/>
                <w:sz w:val="21"/>
                <w:szCs w:val="21"/>
              </w:rPr>
              <w:t>指导手</w:t>
            </w:r>
            <w:r w:rsidRPr="00377C78">
              <w:rPr>
                <w:rFonts w:ascii="SimSun" w:hAnsi="SimSun" w:hint="eastAsia"/>
                <w:bCs/>
                <w:iCs/>
                <w:sz w:val="21"/>
                <w:szCs w:val="21"/>
              </w:rPr>
              <w:t>册以联合国所有六种官方语言提供，可在目录的项目页面查询，见：</w:t>
            </w:r>
            <w:hyperlink r:id="rId16" w:history="1">
              <w:r w:rsidR="00EC5F68" w:rsidRPr="00377C78">
                <w:rPr>
                  <w:rFonts w:ascii="SimSun" w:hAnsi="SimSun"/>
                  <w:bCs/>
                  <w:iCs/>
                  <w:color w:val="0000FF" w:themeColor="hyperlink"/>
                  <w:sz w:val="21"/>
                  <w:szCs w:val="21"/>
                  <w:u w:val="single"/>
                  <w:lang w:eastAsia="en-US"/>
                </w:rPr>
                <w:t>https://dacatalogue.wipo.int/projects/DA_01_05_01</w:t>
              </w:r>
            </w:hyperlink>
            <w:r w:rsidR="00377C78" w:rsidRPr="00377C78">
              <w:rPr>
                <w:rFonts w:ascii="SimSun" w:hAnsi="SimSun" w:cs="Microsoft JhengHei" w:hint="eastAsia"/>
                <w:bCs/>
                <w:iCs/>
                <w:sz w:val="21"/>
                <w:szCs w:val="21"/>
              </w:rPr>
              <w:t>。</w:t>
            </w:r>
          </w:p>
          <w:p w14:paraId="42744663" w14:textId="3D5D585F" w:rsidR="00EC5F68" w:rsidRPr="00377C78" w:rsidRDefault="00296931" w:rsidP="00FA190F">
            <w:pPr>
              <w:widowControl w:val="0"/>
              <w:overflowPunct w:val="0"/>
              <w:spacing w:afterLines="50" w:after="120" w:line="340" w:lineRule="atLeast"/>
              <w:jc w:val="both"/>
              <w:rPr>
                <w:rFonts w:ascii="SimSun" w:hAnsi="SimSun"/>
                <w:bCs/>
                <w:iCs/>
                <w:sz w:val="21"/>
                <w:szCs w:val="21"/>
                <w:u w:val="single"/>
              </w:rPr>
            </w:pPr>
            <w:r w:rsidRPr="00377C78">
              <w:rPr>
                <w:rFonts w:ascii="SimSun" w:hAnsi="SimSun" w:cs="Microsoft JhengHei" w:hint="eastAsia"/>
                <w:bCs/>
                <w:iCs/>
                <w:sz w:val="21"/>
                <w:szCs w:val="21"/>
                <w:u w:val="single"/>
              </w:rPr>
              <w:t>发展议程项目表格</w:t>
            </w:r>
          </w:p>
          <w:p w14:paraId="4F9BA9D3" w14:textId="77777777" w:rsidR="0023400D" w:rsidRDefault="00296931" w:rsidP="0023400D">
            <w:pPr>
              <w:widowControl w:val="0"/>
              <w:overflowPunct w:val="0"/>
              <w:spacing w:line="340" w:lineRule="atLeast"/>
              <w:jc w:val="both"/>
              <w:rPr>
                <w:rFonts w:ascii="SimSun" w:hAnsi="SimSun" w:cs="Microsoft JhengHei"/>
                <w:bCs/>
                <w:iCs/>
                <w:sz w:val="21"/>
                <w:szCs w:val="21"/>
              </w:rPr>
            </w:pPr>
            <w:r w:rsidRPr="00377C78">
              <w:rPr>
                <w:rFonts w:ascii="SimSun" w:hAnsi="SimSun" w:hint="eastAsia"/>
                <w:sz w:val="21"/>
                <w:szCs w:val="21"/>
              </w:rPr>
              <w:t>作为</w:t>
            </w:r>
            <w:r w:rsidRPr="00377C78">
              <w:rPr>
                <w:rFonts w:ascii="SimSun" w:hAnsi="SimSun" w:cs="Microsoft JhengHei" w:hint="eastAsia"/>
                <w:bCs/>
                <w:iCs/>
                <w:sz w:val="21"/>
                <w:szCs w:val="21"/>
              </w:rPr>
              <w:t>指导手册的补充，并为参与发展议程项目实施的成员国和</w:t>
            </w:r>
            <w:r w:rsidRPr="00377C78">
              <w:rPr>
                <w:rFonts w:ascii="SimSun" w:hAnsi="SimSun" w:hint="eastAsia"/>
                <w:bCs/>
                <w:iCs/>
                <w:sz w:val="21"/>
                <w:szCs w:val="21"/>
              </w:rPr>
              <w:t>产权组织</w:t>
            </w:r>
            <w:r w:rsidRPr="00377C78">
              <w:rPr>
                <w:rFonts w:ascii="SimSun" w:hAnsi="SimSun" w:cs="MS Gothic" w:hint="eastAsia"/>
                <w:bCs/>
                <w:iCs/>
                <w:sz w:val="21"/>
                <w:szCs w:val="21"/>
              </w:rPr>
              <w:t>工作人</w:t>
            </w:r>
            <w:r w:rsidR="00A46334" w:rsidRPr="00377C78">
              <w:rPr>
                <w:rFonts w:ascii="SimSun" w:hAnsi="SimSun" w:cs="Microsoft JhengHei" w:hint="eastAsia"/>
                <w:bCs/>
                <w:iCs/>
                <w:sz w:val="21"/>
                <w:szCs w:val="21"/>
              </w:rPr>
              <w:t>员的工作提供便利，</w:t>
            </w:r>
            <w:r w:rsidRPr="00377C78">
              <w:rPr>
                <w:rFonts w:ascii="SimSun" w:hAnsi="SimSun" w:cs="Microsoft JhengHei" w:hint="eastAsia"/>
                <w:bCs/>
                <w:iCs/>
                <w:sz w:val="21"/>
                <w:szCs w:val="21"/>
              </w:rPr>
              <w:t>对所有相关模板进行了修订和</w:t>
            </w:r>
            <w:r w:rsidRPr="00377C78">
              <w:rPr>
                <w:rFonts w:ascii="SimSun" w:hAnsi="SimSun" w:hint="eastAsia"/>
                <w:bCs/>
                <w:iCs/>
                <w:sz w:val="21"/>
                <w:szCs w:val="21"/>
              </w:rPr>
              <w:t>/</w:t>
            </w:r>
            <w:r w:rsidRPr="00377C78">
              <w:rPr>
                <w:rFonts w:ascii="SimSun" w:hAnsi="SimSun" w:cs="MS Gothic" w:hint="eastAsia"/>
                <w:bCs/>
                <w:iCs/>
                <w:sz w:val="21"/>
                <w:szCs w:val="21"/>
              </w:rPr>
              <w:t>或更新。</w:t>
            </w:r>
            <w:r w:rsidR="00ED3149" w:rsidRPr="00377C78">
              <w:rPr>
                <w:rFonts w:ascii="SimSun" w:hAnsi="SimSun" w:cs="Microsoft JhengHei" w:hint="eastAsia"/>
                <w:bCs/>
                <w:iCs/>
                <w:sz w:val="21"/>
                <w:szCs w:val="21"/>
              </w:rPr>
              <w:t>这些表格以</w:t>
            </w:r>
            <w:r w:rsidRPr="00377C78">
              <w:rPr>
                <w:rFonts w:ascii="SimSun" w:hAnsi="SimSun" w:cs="Microsoft JhengHei" w:hint="eastAsia"/>
                <w:bCs/>
                <w:iCs/>
                <w:sz w:val="21"/>
                <w:szCs w:val="21"/>
              </w:rPr>
              <w:t>联合国</w:t>
            </w:r>
            <w:r w:rsidR="00ED3149" w:rsidRPr="00377C78">
              <w:rPr>
                <w:rFonts w:ascii="SimSun" w:hAnsi="SimSun" w:hint="eastAsia"/>
                <w:bCs/>
                <w:iCs/>
                <w:sz w:val="21"/>
                <w:szCs w:val="21"/>
              </w:rPr>
              <w:t>六</w:t>
            </w:r>
            <w:r w:rsidR="00ED3149" w:rsidRPr="00377C78">
              <w:rPr>
                <w:rFonts w:ascii="SimSun" w:hAnsi="SimSun" w:cs="MS Gothic" w:hint="eastAsia"/>
                <w:bCs/>
                <w:iCs/>
                <w:sz w:val="21"/>
                <w:szCs w:val="21"/>
              </w:rPr>
              <w:t>种</w:t>
            </w:r>
            <w:r w:rsidR="00ED3149" w:rsidRPr="00377C78">
              <w:rPr>
                <w:rFonts w:ascii="SimSun" w:hAnsi="SimSun" w:cs="Microsoft JhengHei" w:hint="eastAsia"/>
                <w:bCs/>
                <w:iCs/>
                <w:sz w:val="21"/>
                <w:szCs w:val="21"/>
              </w:rPr>
              <w:t>官方语言提供，可见：</w:t>
            </w:r>
          </w:p>
          <w:p w14:paraId="4CAF1638" w14:textId="231EE5BF" w:rsidR="00EC5F68" w:rsidRPr="00377C78" w:rsidRDefault="00FA310D" w:rsidP="00C52699">
            <w:pPr>
              <w:widowControl w:val="0"/>
              <w:overflowPunct w:val="0"/>
              <w:spacing w:afterLines="50" w:after="120" w:line="340" w:lineRule="atLeast"/>
              <w:jc w:val="both"/>
              <w:rPr>
                <w:rFonts w:ascii="SimSun" w:hAnsi="SimSun"/>
                <w:bCs/>
                <w:iCs/>
                <w:sz w:val="21"/>
                <w:szCs w:val="21"/>
              </w:rPr>
            </w:pPr>
            <w:hyperlink r:id="rId17" w:history="1">
              <w:r w:rsidR="00EC5F68" w:rsidRPr="00377C78">
                <w:rPr>
                  <w:rFonts w:ascii="SimSun" w:hAnsi="SimSun"/>
                  <w:bCs/>
                  <w:iCs/>
                  <w:color w:val="0000FF" w:themeColor="hyperlink"/>
                  <w:sz w:val="21"/>
                  <w:szCs w:val="21"/>
                  <w:u w:val="single"/>
                </w:rPr>
                <w:t>https://dacatalogue.wipo.int/projects/DA_01_05_01</w:t>
              </w:r>
            </w:hyperlink>
            <w:r w:rsidR="00A46334" w:rsidRPr="00377C78">
              <w:rPr>
                <w:rFonts w:ascii="SimSun" w:hAnsi="SimSun" w:cs="Microsoft JhengHei" w:hint="eastAsia"/>
                <w:bCs/>
                <w:iCs/>
                <w:sz w:val="21"/>
                <w:szCs w:val="21"/>
              </w:rPr>
              <w:t>。</w:t>
            </w:r>
          </w:p>
          <w:p w14:paraId="7AC44A9C" w14:textId="41A045B8" w:rsidR="00EC5F68" w:rsidRPr="00220992" w:rsidRDefault="00A46334" w:rsidP="00C52699">
            <w:pPr>
              <w:widowControl w:val="0"/>
              <w:overflowPunct w:val="0"/>
              <w:spacing w:afterLines="50" w:after="120" w:line="340" w:lineRule="atLeast"/>
              <w:jc w:val="both"/>
              <w:rPr>
                <w:rFonts w:ascii="SimSun" w:hAnsi="SimSun"/>
                <w:bCs/>
                <w:iCs/>
                <w:sz w:val="21"/>
                <w:szCs w:val="21"/>
              </w:rPr>
            </w:pPr>
            <w:r w:rsidRPr="00220992">
              <w:rPr>
                <w:rStyle w:val="q4iawc"/>
                <w:rFonts w:ascii="SimSun" w:hAnsi="SimSun" w:hint="eastAsia"/>
                <w:sz w:val="21"/>
                <w:szCs w:val="21"/>
              </w:rPr>
              <w:t>除</w:t>
            </w:r>
            <w:r w:rsidRPr="00BA7351">
              <w:rPr>
                <w:rStyle w:val="q4iawc"/>
                <w:rFonts w:ascii="SimSun" w:hAnsi="SimSun" w:hint="eastAsia"/>
                <w:sz w:val="21"/>
                <w:szCs w:val="21"/>
              </w:rPr>
              <w:t>了表格之外，为了进一步促进、协调和支持发展议程项目管理人的工作，该小组还制定了一些</w:t>
            </w:r>
            <w:r w:rsidR="00ED3149" w:rsidRPr="00BA7351">
              <w:rPr>
                <w:rStyle w:val="q4iawc"/>
                <w:rFonts w:ascii="SimSun" w:hAnsi="SimSun" w:hint="eastAsia"/>
                <w:sz w:val="21"/>
                <w:szCs w:val="21"/>
              </w:rPr>
              <w:t>核对</w:t>
            </w:r>
            <w:r w:rsidRPr="00BA7351">
              <w:rPr>
                <w:rStyle w:val="q4iawc"/>
                <w:rFonts w:ascii="SimSun" w:hAnsi="SimSun" w:hint="eastAsia"/>
                <w:sz w:val="21"/>
                <w:szCs w:val="21"/>
              </w:rPr>
              <w:t>清单。在项目实施的各个阶段，逐案与每个项目管理人</w:t>
            </w:r>
            <w:r w:rsidR="00ED3149" w:rsidRPr="00BA7351">
              <w:rPr>
                <w:rStyle w:val="q4iawc"/>
                <w:rFonts w:ascii="SimSun" w:hAnsi="SimSun" w:hint="eastAsia"/>
                <w:sz w:val="21"/>
                <w:szCs w:val="21"/>
              </w:rPr>
              <w:t>进行</w:t>
            </w:r>
            <w:r w:rsidRPr="00BA7351">
              <w:rPr>
                <w:rStyle w:val="q4iawc"/>
                <w:rFonts w:ascii="SimSun" w:hAnsi="SimSun" w:hint="eastAsia"/>
                <w:sz w:val="21"/>
                <w:szCs w:val="21"/>
              </w:rPr>
              <w:t>共享</w:t>
            </w:r>
            <w:r w:rsidRPr="00BA7351">
              <w:rPr>
                <w:rStyle w:val="q4iawc"/>
                <w:rFonts w:ascii="SimSun" w:hAnsi="SimSun" w:cs="MS Gothic" w:hint="eastAsia"/>
                <w:sz w:val="21"/>
                <w:szCs w:val="21"/>
              </w:rPr>
              <w:t>。</w:t>
            </w:r>
          </w:p>
          <w:p w14:paraId="611DABDD" w14:textId="6EF78CE9" w:rsidR="00EC5F68" w:rsidRPr="00220992" w:rsidRDefault="00A46334" w:rsidP="00FA190F">
            <w:pPr>
              <w:widowControl w:val="0"/>
              <w:overflowPunct w:val="0"/>
              <w:spacing w:afterLines="50" w:after="120" w:line="340" w:lineRule="atLeast"/>
              <w:jc w:val="both"/>
              <w:rPr>
                <w:rFonts w:ascii="SimSun" w:hAnsi="SimSun"/>
                <w:bCs/>
                <w:iCs/>
                <w:sz w:val="21"/>
                <w:szCs w:val="21"/>
                <w:u w:val="single"/>
              </w:rPr>
            </w:pPr>
            <w:r w:rsidRPr="00BA7351">
              <w:rPr>
                <w:rFonts w:ascii="SimSun" w:hAnsi="SimSun" w:cs="Microsoft JhengHei" w:hint="eastAsia"/>
                <w:bCs/>
                <w:iCs/>
                <w:sz w:val="21"/>
                <w:szCs w:val="21"/>
                <w:u w:val="single"/>
              </w:rPr>
              <w:t>远程学习课程</w:t>
            </w:r>
          </w:p>
          <w:p w14:paraId="21BE6FB6" w14:textId="4D90A440" w:rsidR="00EC5F68" w:rsidRPr="00BA7351" w:rsidRDefault="005509C6"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S Gothic" w:hint="eastAsia"/>
                <w:bCs/>
                <w:iCs/>
                <w:sz w:val="21"/>
                <w:szCs w:val="21"/>
              </w:rPr>
              <w:t>在与</w:t>
            </w:r>
            <w:r w:rsidRPr="00BA7351">
              <w:rPr>
                <w:rFonts w:ascii="SimSun" w:hAnsi="SimSun" w:hint="eastAsia"/>
                <w:bCs/>
                <w:iCs/>
                <w:sz w:val="21"/>
                <w:szCs w:val="21"/>
              </w:rPr>
              <w:t>WIPO</w:t>
            </w:r>
            <w:r w:rsidRPr="00BA7351">
              <w:rPr>
                <w:rFonts w:ascii="SimSun" w:hAnsi="SimSun" w:cs="MS Gothic" w:hint="eastAsia"/>
                <w:bCs/>
                <w:iCs/>
                <w:sz w:val="21"/>
                <w:szCs w:val="21"/>
              </w:rPr>
              <w:t>学院的</w:t>
            </w:r>
            <w:r w:rsidRPr="00BA7351">
              <w:rPr>
                <w:rFonts w:ascii="SimSun" w:hAnsi="SimSun" w:cs="Microsoft JhengHei" w:hint="eastAsia"/>
                <w:bCs/>
                <w:iCs/>
                <w:sz w:val="21"/>
                <w:szCs w:val="21"/>
              </w:rPr>
              <w:t>协调下，项目小组开发了关于“</w:t>
            </w:r>
            <w:r w:rsidRPr="00BA7351">
              <w:rPr>
                <w:rFonts w:ascii="SimSun" w:hAnsi="SimSun" w:cs="MS Gothic" w:hint="eastAsia"/>
                <w:bCs/>
                <w:iCs/>
                <w:sz w:val="21"/>
                <w:szCs w:val="21"/>
              </w:rPr>
              <w:t>成功的</w:t>
            </w:r>
            <w:r w:rsidRPr="00BA7351">
              <w:rPr>
                <w:rFonts w:ascii="SimSun" w:hAnsi="SimSun" w:cs="Microsoft JhengHei" w:hint="eastAsia"/>
                <w:bCs/>
                <w:iCs/>
                <w:sz w:val="21"/>
                <w:szCs w:val="21"/>
              </w:rPr>
              <w:t>发展议程项目</w:t>
            </w:r>
            <w:r w:rsidRPr="00BA7351">
              <w:rPr>
                <w:rFonts w:ascii="SimSun" w:hAnsi="SimSun" w:hint="eastAsia"/>
                <w:bCs/>
                <w:iCs/>
                <w:sz w:val="21"/>
                <w:szCs w:val="21"/>
              </w:rPr>
              <w:t>”</w:t>
            </w:r>
            <w:r w:rsidRPr="00BA7351">
              <w:rPr>
                <w:rFonts w:ascii="SimSun" w:hAnsi="SimSun" w:cs="MS Gothic" w:hint="eastAsia"/>
                <w:bCs/>
                <w:iCs/>
                <w:sz w:val="21"/>
                <w:szCs w:val="21"/>
              </w:rPr>
              <w:t>的</w:t>
            </w:r>
            <w:r w:rsidRPr="00BA7351">
              <w:rPr>
                <w:rFonts w:ascii="SimSun" w:hAnsi="SimSun" w:cs="Microsoft JhengHei" w:hint="eastAsia"/>
                <w:bCs/>
                <w:iCs/>
                <w:sz w:val="21"/>
                <w:szCs w:val="21"/>
              </w:rPr>
              <w:t>远程学习专业课程。该远程学习课程是在指导手册的基础上开发的，目的是以更实用的方式提供有关</w:t>
            </w:r>
            <w:r w:rsidRPr="00BA7351">
              <w:rPr>
                <w:rFonts w:ascii="SimSun" w:hAnsi="SimSun" w:hint="eastAsia"/>
                <w:bCs/>
                <w:iCs/>
                <w:sz w:val="21"/>
                <w:szCs w:val="21"/>
              </w:rPr>
              <w:t>以</w:t>
            </w:r>
            <w:r w:rsidRPr="00BA7351">
              <w:rPr>
                <w:rFonts w:ascii="SimSun" w:hAnsi="SimSun" w:cs="Microsoft JhengHei" w:hint="eastAsia"/>
                <w:bCs/>
                <w:iCs/>
                <w:sz w:val="21"/>
                <w:szCs w:val="21"/>
              </w:rPr>
              <w:t>发展为导向的</w:t>
            </w:r>
            <w:r w:rsidR="00ED3149" w:rsidRPr="00BA7351">
              <w:rPr>
                <w:rFonts w:ascii="SimSun" w:hAnsi="SimSun" w:hint="eastAsia"/>
                <w:bCs/>
                <w:iCs/>
                <w:sz w:val="21"/>
                <w:szCs w:val="21"/>
              </w:rPr>
              <w:t>产权组织</w:t>
            </w:r>
            <w:r w:rsidR="00ED3149" w:rsidRPr="00BA7351">
              <w:rPr>
                <w:rFonts w:ascii="SimSun" w:hAnsi="SimSun" w:cs="Microsoft JhengHei" w:hint="eastAsia"/>
                <w:bCs/>
                <w:iCs/>
                <w:sz w:val="21"/>
                <w:szCs w:val="21"/>
              </w:rPr>
              <w:t>项目生命周期的补充</w:t>
            </w:r>
            <w:r w:rsidRPr="00BA7351">
              <w:rPr>
                <w:rFonts w:ascii="SimSun" w:hAnsi="SimSun" w:cs="Microsoft JhengHei" w:hint="eastAsia"/>
                <w:bCs/>
                <w:iCs/>
                <w:sz w:val="21"/>
                <w:szCs w:val="21"/>
              </w:rPr>
              <w:t>信息。该课程旨在培养学</w:t>
            </w:r>
            <w:r w:rsidR="0028237F" w:rsidRPr="00BA7351">
              <w:rPr>
                <w:rFonts w:ascii="SimSun" w:hAnsi="SimSun" w:cs="Microsoft JhengHei" w:hint="eastAsia"/>
                <w:bCs/>
                <w:iCs/>
                <w:sz w:val="21"/>
                <w:szCs w:val="21"/>
              </w:rPr>
              <w:t>员的技能，使他们能够构思、准备、实施、监测、审评</w:t>
            </w:r>
            <w:r w:rsidRPr="00BA7351">
              <w:rPr>
                <w:rFonts w:ascii="SimSun" w:hAnsi="SimSun" w:cs="Microsoft JhengHei" w:hint="eastAsia"/>
                <w:bCs/>
                <w:iCs/>
                <w:sz w:val="21"/>
                <w:szCs w:val="21"/>
              </w:rPr>
              <w:t>和传播项目成果。该课程</w:t>
            </w:r>
            <w:r w:rsidRPr="00BA7351">
              <w:rPr>
                <w:rFonts w:ascii="SimSun" w:hAnsi="SimSun" w:cs="MS Gothic" w:hint="eastAsia"/>
                <w:bCs/>
                <w:iCs/>
                <w:sz w:val="21"/>
                <w:szCs w:val="21"/>
              </w:rPr>
              <w:t>自定</w:t>
            </w:r>
            <w:r w:rsidR="0028237F" w:rsidRPr="00BA7351">
              <w:rPr>
                <w:rFonts w:ascii="SimSun" w:hAnsi="SimSun" w:cs="Microsoft JhengHei" w:hint="eastAsia"/>
                <w:bCs/>
                <w:iCs/>
                <w:sz w:val="21"/>
                <w:szCs w:val="21"/>
              </w:rPr>
              <w:t>进度，带有</w:t>
            </w:r>
            <w:r w:rsidRPr="00BA7351">
              <w:rPr>
                <w:rFonts w:ascii="SimSun" w:hAnsi="SimSun" w:cs="Microsoft JhengHei" w:hint="eastAsia"/>
                <w:bCs/>
                <w:iCs/>
                <w:sz w:val="21"/>
                <w:szCs w:val="21"/>
              </w:rPr>
              <w:t>辅导。</w:t>
            </w:r>
          </w:p>
          <w:p w14:paraId="538F416B" w14:textId="47960AAE" w:rsidR="00EC5F68" w:rsidRPr="00BA7351" w:rsidRDefault="0028237F"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远程学习课程由代表产权组织</w:t>
            </w:r>
            <w:r w:rsidRPr="00BA7351">
              <w:rPr>
                <w:rFonts w:ascii="SimSun" w:hAnsi="SimSun" w:cs="MS Gothic" w:hint="eastAsia"/>
                <w:bCs/>
                <w:iCs/>
                <w:sz w:val="21"/>
                <w:szCs w:val="21"/>
              </w:rPr>
              <w:t>成</w:t>
            </w:r>
            <w:r w:rsidRPr="00BA7351">
              <w:rPr>
                <w:rFonts w:ascii="SimSun" w:hAnsi="SimSun" w:cs="Microsoft JhengHei" w:hint="eastAsia"/>
                <w:bCs/>
                <w:iCs/>
                <w:sz w:val="21"/>
                <w:szCs w:val="21"/>
              </w:rPr>
              <w:t>员国、发展议程项目管理人</w:t>
            </w:r>
            <w:r w:rsidR="00ED3149" w:rsidRPr="00BA7351">
              <w:rPr>
                <w:rFonts w:ascii="SimSun" w:hAnsi="SimSun" w:cs="Microsoft JhengHei" w:hint="eastAsia"/>
                <w:bCs/>
                <w:iCs/>
                <w:sz w:val="21"/>
                <w:szCs w:val="21"/>
              </w:rPr>
              <w:t>以及其他内部同仁</w:t>
            </w:r>
            <w:r w:rsidRPr="00BA7351">
              <w:rPr>
                <w:rFonts w:ascii="SimSun" w:hAnsi="SimSun" w:cs="Microsoft JhengHei" w:hint="eastAsia"/>
                <w:bCs/>
                <w:iCs/>
                <w:sz w:val="21"/>
                <w:szCs w:val="21"/>
              </w:rPr>
              <w:t>的选定试点小组启动。试听课程于</w:t>
            </w:r>
            <w:r w:rsidRPr="00BA7351">
              <w:rPr>
                <w:rFonts w:ascii="SimSun" w:hAnsi="SimSun" w:hint="eastAsia"/>
                <w:bCs/>
                <w:iCs/>
                <w:sz w:val="21"/>
                <w:szCs w:val="21"/>
              </w:rPr>
              <w:t>2022</w:t>
            </w:r>
            <w:r w:rsidRPr="00BA7351">
              <w:rPr>
                <w:rFonts w:ascii="SimSun" w:hAnsi="SimSun" w:cs="MS Gothic" w:hint="eastAsia"/>
                <w:bCs/>
                <w:iCs/>
                <w:sz w:val="21"/>
                <w:szCs w:val="21"/>
              </w:rPr>
              <w:t>年</w:t>
            </w:r>
            <w:r w:rsidRPr="00BA7351">
              <w:rPr>
                <w:rFonts w:ascii="SimSun" w:hAnsi="SimSun" w:hint="eastAsia"/>
                <w:bCs/>
                <w:iCs/>
                <w:sz w:val="21"/>
                <w:szCs w:val="21"/>
              </w:rPr>
              <w:t>5</w:t>
            </w:r>
            <w:r w:rsidRPr="00BA7351">
              <w:rPr>
                <w:rFonts w:ascii="SimSun" w:hAnsi="SimSun" w:cs="MS Gothic" w:hint="eastAsia"/>
                <w:bCs/>
                <w:iCs/>
                <w:sz w:val="21"/>
                <w:szCs w:val="21"/>
              </w:rPr>
              <w:t>月</w:t>
            </w:r>
            <w:r w:rsidRPr="00BA7351">
              <w:rPr>
                <w:rFonts w:ascii="SimSun" w:hAnsi="SimSun" w:hint="eastAsia"/>
                <w:bCs/>
                <w:iCs/>
                <w:sz w:val="21"/>
                <w:szCs w:val="21"/>
              </w:rPr>
              <w:t>23</w:t>
            </w:r>
            <w:r w:rsidRPr="00BA7351">
              <w:rPr>
                <w:rFonts w:ascii="SimSun" w:hAnsi="SimSun" w:cs="MS Gothic" w:hint="eastAsia"/>
                <w:bCs/>
                <w:iCs/>
                <w:sz w:val="21"/>
                <w:szCs w:val="21"/>
              </w:rPr>
              <w:t>日至</w:t>
            </w:r>
            <w:r w:rsidRPr="00BA7351">
              <w:rPr>
                <w:rFonts w:ascii="SimSun" w:hAnsi="SimSun" w:hint="eastAsia"/>
                <w:bCs/>
                <w:iCs/>
                <w:sz w:val="21"/>
                <w:szCs w:val="21"/>
              </w:rPr>
              <w:t>8</w:t>
            </w:r>
            <w:r w:rsidRPr="00BA7351">
              <w:rPr>
                <w:rFonts w:ascii="SimSun" w:hAnsi="SimSun" w:cs="MS Gothic" w:hint="eastAsia"/>
                <w:bCs/>
                <w:iCs/>
                <w:sz w:val="21"/>
                <w:szCs w:val="21"/>
              </w:rPr>
              <w:t>月</w:t>
            </w:r>
            <w:r w:rsidRPr="00BA7351">
              <w:rPr>
                <w:rFonts w:ascii="SimSun" w:hAnsi="SimSun" w:hint="eastAsia"/>
                <w:bCs/>
                <w:iCs/>
                <w:sz w:val="21"/>
                <w:szCs w:val="21"/>
              </w:rPr>
              <w:t>31</w:t>
            </w:r>
            <w:r w:rsidRPr="00BA7351">
              <w:rPr>
                <w:rFonts w:ascii="SimSun" w:hAnsi="SimSun" w:cs="MS Gothic" w:hint="eastAsia"/>
                <w:bCs/>
                <w:iCs/>
                <w:sz w:val="21"/>
                <w:szCs w:val="21"/>
              </w:rPr>
              <w:t>日</w:t>
            </w:r>
            <w:r w:rsidRPr="00BA7351">
              <w:rPr>
                <w:rFonts w:ascii="SimSun" w:hAnsi="SimSun" w:cs="Microsoft JhengHei" w:hint="eastAsia"/>
                <w:bCs/>
                <w:iCs/>
                <w:sz w:val="21"/>
                <w:szCs w:val="21"/>
              </w:rPr>
              <w:t>举行。小组将收集</w:t>
            </w:r>
            <w:r w:rsidR="00ED3149" w:rsidRPr="00BA7351">
              <w:rPr>
                <w:rFonts w:ascii="SimSun" w:hAnsi="SimSun" w:cs="Microsoft JhengHei" w:hint="eastAsia"/>
                <w:bCs/>
                <w:iCs/>
                <w:sz w:val="21"/>
                <w:szCs w:val="21"/>
              </w:rPr>
              <w:t>参加</w:t>
            </w:r>
            <w:r w:rsidRPr="00BA7351">
              <w:rPr>
                <w:rFonts w:ascii="SimSun" w:hAnsi="SimSun" w:cs="Microsoft JhengHei" w:hint="eastAsia"/>
                <w:bCs/>
                <w:iCs/>
                <w:sz w:val="21"/>
                <w:szCs w:val="21"/>
              </w:rPr>
              <w:t>试听课程的</w:t>
            </w:r>
            <w:r w:rsidRPr="00BA7351">
              <w:rPr>
                <w:rFonts w:ascii="SimSun" w:hAnsi="SimSun" w:hint="eastAsia"/>
                <w:bCs/>
                <w:iCs/>
                <w:sz w:val="21"/>
                <w:szCs w:val="21"/>
              </w:rPr>
              <w:t>25</w:t>
            </w:r>
            <w:r w:rsidRPr="00BA7351">
              <w:rPr>
                <w:rFonts w:ascii="SimSun" w:hAnsi="SimSun" w:cs="MS Gothic" w:hint="eastAsia"/>
                <w:bCs/>
                <w:iCs/>
                <w:sz w:val="21"/>
                <w:szCs w:val="21"/>
              </w:rPr>
              <w:t>名学员的反</w:t>
            </w:r>
            <w:r w:rsidRPr="00BA7351">
              <w:rPr>
                <w:rFonts w:ascii="SimSun" w:hAnsi="SimSun" w:cs="Microsoft JhengHei" w:hint="eastAsia"/>
                <w:bCs/>
                <w:iCs/>
                <w:sz w:val="21"/>
                <w:szCs w:val="21"/>
              </w:rPr>
              <w:t>馈，这些反馈将在</w:t>
            </w:r>
            <w:r w:rsidRPr="00BA7351">
              <w:rPr>
                <w:rFonts w:ascii="SimSun" w:hAnsi="SimSun" w:hint="eastAsia"/>
                <w:bCs/>
                <w:iCs/>
                <w:sz w:val="21"/>
                <w:szCs w:val="21"/>
              </w:rPr>
              <w:t>2023</w:t>
            </w:r>
            <w:r w:rsidRPr="00BA7351">
              <w:rPr>
                <w:rFonts w:ascii="SimSun" w:hAnsi="SimSun" w:cs="MS Gothic" w:hint="eastAsia"/>
                <w:bCs/>
                <w:iCs/>
                <w:sz w:val="21"/>
                <w:szCs w:val="21"/>
              </w:rPr>
              <w:t>年</w:t>
            </w:r>
            <w:r w:rsidRPr="00BA7351">
              <w:rPr>
                <w:rFonts w:ascii="SimSun" w:hAnsi="SimSun" w:hint="eastAsia"/>
                <w:bCs/>
                <w:iCs/>
                <w:sz w:val="21"/>
                <w:szCs w:val="21"/>
              </w:rPr>
              <w:t>1</w:t>
            </w:r>
            <w:r w:rsidRPr="00BA7351">
              <w:rPr>
                <w:rFonts w:ascii="SimSun" w:hAnsi="SimSun" w:cs="MS Gothic" w:hint="eastAsia"/>
                <w:bCs/>
                <w:iCs/>
                <w:sz w:val="21"/>
                <w:szCs w:val="21"/>
              </w:rPr>
              <w:t>月启</w:t>
            </w:r>
            <w:r w:rsidRPr="00BA7351">
              <w:rPr>
                <w:rFonts w:ascii="SimSun" w:hAnsi="SimSun" w:cs="Microsoft JhengHei" w:hint="eastAsia"/>
                <w:bCs/>
                <w:iCs/>
                <w:sz w:val="21"/>
                <w:szCs w:val="21"/>
              </w:rPr>
              <w:t>动下一次课程之前予以考虑。</w:t>
            </w:r>
            <w:r w:rsidRPr="00BA7351">
              <w:rPr>
                <w:rFonts w:ascii="SimSun" w:hAnsi="SimSun" w:cs="MS Gothic" w:hint="eastAsia"/>
                <w:bCs/>
                <w:iCs/>
                <w:sz w:val="21"/>
                <w:szCs w:val="21"/>
              </w:rPr>
              <w:t>除成</w:t>
            </w:r>
            <w:r w:rsidRPr="00BA7351">
              <w:rPr>
                <w:rFonts w:ascii="SimSun" w:hAnsi="SimSun" w:cs="Microsoft JhengHei" w:hint="eastAsia"/>
                <w:bCs/>
                <w:iCs/>
                <w:sz w:val="21"/>
                <w:szCs w:val="21"/>
              </w:rPr>
              <w:t>员国和产权组织工作人员外，该课程将向广大公众开放，并</w:t>
            </w:r>
            <w:r w:rsidRPr="00BA7351">
              <w:rPr>
                <w:rFonts w:ascii="SimSun" w:hAnsi="SimSun" w:cs="MS Gothic" w:hint="eastAsia"/>
                <w:bCs/>
                <w:iCs/>
                <w:sz w:val="21"/>
                <w:szCs w:val="21"/>
              </w:rPr>
              <w:t>需要注册。除常规的年度课程外，</w:t>
            </w:r>
            <w:r w:rsidRPr="00BA7351">
              <w:rPr>
                <w:rFonts w:ascii="SimSun" w:hAnsi="SimSun" w:cs="Microsoft JhengHei" w:hint="eastAsia"/>
                <w:bCs/>
                <w:iCs/>
                <w:sz w:val="21"/>
                <w:szCs w:val="21"/>
              </w:rPr>
              <w:t>还将应成员国的要求向其临时提供</w:t>
            </w:r>
            <w:r w:rsidR="00ED3149" w:rsidRPr="00BA7351">
              <w:rPr>
                <w:rFonts w:ascii="SimSun" w:hAnsi="SimSun" w:cs="Microsoft JhengHei" w:hint="eastAsia"/>
                <w:bCs/>
                <w:iCs/>
                <w:sz w:val="21"/>
                <w:szCs w:val="21"/>
              </w:rPr>
              <w:t>该课程</w:t>
            </w:r>
            <w:r w:rsidRPr="00BA7351">
              <w:rPr>
                <w:rFonts w:ascii="SimSun" w:hAnsi="SimSun" w:cs="Microsoft JhengHei" w:hint="eastAsia"/>
                <w:bCs/>
                <w:iCs/>
                <w:sz w:val="21"/>
                <w:szCs w:val="21"/>
              </w:rPr>
              <w:t>。</w:t>
            </w:r>
          </w:p>
          <w:p w14:paraId="3CDE0500" w14:textId="39ACD152" w:rsidR="00D57F87" w:rsidRPr="00BA7351" w:rsidRDefault="00920D8C" w:rsidP="00B476E4">
            <w:pPr>
              <w:widowControl w:val="0"/>
              <w:numPr>
                <w:ilvl w:val="0"/>
                <w:numId w:val="7"/>
              </w:numPr>
              <w:overflowPunct w:val="0"/>
              <w:spacing w:afterLines="50" w:after="120" w:line="340" w:lineRule="atLeast"/>
              <w:ind w:left="833" w:hanging="357"/>
              <w:jc w:val="both"/>
              <w:rPr>
                <w:rFonts w:ascii="SimHei" w:eastAsia="SimHei" w:hAnsi="SimHei"/>
                <w:bCs/>
                <w:iCs/>
                <w:sz w:val="21"/>
                <w:szCs w:val="21"/>
              </w:rPr>
            </w:pPr>
            <w:r w:rsidRPr="00BA7351">
              <w:rPr>
                <w:rFonts w:ascii="SimHei" w:eastAsia="SimHei" w:hAnsi="SimHei" w:cs="Microsoft JhengHei" w:hint="eastAsia"/>
                <w:bCs/>
                <w:iCs/>
                <w:sz w:val="21"/>
                <w:szCs w:val="21"/>
              </w:rPr>
              <w:t>产出</w:t>
            </w:r>
            <w:r w:rsidRPr="00BA7351">
              <w:rPr>
                <w:rFonts w:ascii="SimHei" w:eastAsia="SimHei" w:hAnsi="SimHei" w:cs="Microsoft JhengHei"/>
                <w:bCs/>
                <w:iCs/>
                <w:sz w:val="21"/>
                <w:szCs w:val="21"/>
              </w:rPr>
              <w:t>4</w:t>
            </w:r>
            <w:r w:rsidRPr="00BA7351">
              <w:rPr>
                <w:rFonts w:ascii="SimHei" w:eastAsia="SimHei" w:hAnsi="SimHei" w:cs="Microsoft JhengHei" w:hint="eastAsia"/>
                <w:bCs/>
                <w:iCs/>
                <w:sz w:val="21"/>
                <w:szCs w:val="21"/>
              </w:rPr>
              <w:t>——传播指导手册和鼓励</w:t>
            </w:r>
            <w:r w:rsidR="00C353BE" w:rsidRPr="00BA7351">
              <w:rPr>
                <w:rFonts w:ascii="SimHei" w:eastAsia="SimHei" w:hAnsi="SimHei" w:cs="Microsoft JhengHei" w:hint="eastAsia"/>
                <w:bCs/>
                <w:iCs/>
                <w:sz w:val="21"/>
                <w:szCs w:val="21"/>
              </w:rPr>
              <w:t>使用补充资源</w:t>
            </w:r>
          </w:p>
          <w:p w14:paraId="1D022B46" w14:textId="4FA87972" w:rsidR="00EC5F68" w:rsidRPr="00220992" w:rsidRDefault="0028237F" w:rsidP="00FA190F">
            <w:pPr>
              <w:widowControl w:val="0"/>
              <w:overflowPunct w:val="0"/>
              <w:spacing w:afterLines="50" w:after="120" w:line="340" w:lineRule="atLeast"/>
              <w:jc w:val="both"/>
              <w:rPr>
                <w:rFonts w:ascii="SimSun" w:hAnsi="SimSun"/>
                <w:bCs/>
                <w:iCs/>
                <w:sz w:val="21"/>
                <w:szCs w:val="21"/>
                <w:u w:val="single"/>
              </w:rPr>
            </w:pPr>
            <w:r w:rsidRPr="00BA7351">
              <w:rPr>
                <w:rFonts w:ascii="SimSun" w:hAnsi="SimSun" w:hint="eastAsia"/>
                <w:bCs/>
                <w:iCs/>
                <w:sz w:val="21"/>
                <w:szCs w:val="21"/>
                <w:u w:val="single"/>
              </w:rPr>
              <w:t>宣传材料和传播</w:t>
            </w:r>
          </w:p>
          <w:p w14:paraId="59BE827C" w14:textId="0728D973" w:rsidR="00EC5F68" w:rsidRPr="00220992" w:rsidRDefault="0028237F"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JhengHei" w:hint="eastAsia"/>
                <w:bCs/>
                <w:iCs/>
                <w:sz w:val="21"/>
                <w:szCs w:val="21"/>
              </w:rPr>
              <w:t>作为上述工具的补充，还开发了</w:t>
            </w:r>
            <w:r w:rsidRPr="00BA7351">
              <w:rPr>
                <w:rFonts w:ascii="SimSun" w:hAnsi="SimSun" w:cs="MS Gothic" w:hint="eastAsia"/>
                <w:bCs/>
                <w:iCs/>
                <w:sz w:val="21"/>
                <w:szCs w:val="21"/>
              </w:rPr>
              <w:t>一些</w:t>
            </w:r>
            <w:r w:rsidR="00ED3149" w:rsidRPr="00BA7351">
              <w:rPr>
                <w:rFonts w:ascii="SimSun" w:hAnsi="SimSun" w:cs="Microsoft JhengHei" w:hint="eastAsia"/>
                <w:bCs/>
                <w:iCs/>
                <w:sz w:val="21"/>
                <w:szCs w:val="21"/>
              </w:rPr>
              <w:t>额外</w:t>
            </w:r>
            <w:r w:rsidRPr="00BA7351">
              <w:rPr>
                <w:rFonts w:ascii="SimSun" w:hAnsi="SimSun" w:cs="Microsoft JhengHei" w:hint="eastAsia"/>
                <w:bCs/>
                <w:iCs/>
                <w:sz w:val="21"/>
                <w:szCs w:val="21"/>
              </w:rPr>
              <w:t>的宣传材料，即：</w:t>
            </w:r>
          </w:p>
          <w:p w14:paraId="09EA43E3" w14:textId="77777777" w:rsidR="0023400D" w:rsidRPr="0023400D" w:rsidRDefault="0028237F" w:rsidP="0023400D">
            <w:pPr>
              <w:widowControl w:val="0"/>
              <w:numPr>
                <w:ilvl w:val="0"/>
                <w:numId w:val="11"/>
              </w:numPr>
              <w:overflowPunct w:val="0"/>
              <w:spacing w:line="340" w:lineRule="atLeast"/>
              <w:ind w:left="618" w:hanging="357"/>
              <w:jc w:val="both"/>
              <w:rPr>
                <w:rFonts w:ascii="SimSun" w:hAnsi="SimSun"/>
                <w:bCs/>
                <w:iCs/>
                <w:color w:val="FF0000"/>
                <w:sz w:val="21"/>
                <w:szCs w:val="21"/>
                <w:u w:val="single"/>
              </w:rPr>
            </w:pPr>
            <w:r w:rsidRPr="00BA7351">
              <w:rPr>
                <w:rFonts w:ascii="SimSun" w:hAnsi="SimSun" w:hint="eastAsia"/>
                <w:bCs/>
                <w:iCs/>
                <w:sz w:val="21"/>
                <w:szCs w:val="21"/>
              </w:rPr>
              <w:t>两个</w:t>
            </w:r>
            <w:r w:rsidRPr="00BA7351">
              <w:rPr>
                <w:rFonts w:ascii="SimSun" w:hAnsi="SimSun" w:cs="Microsoft JhengHei" w:hint="eastAsia"/>
                <w:bCs/>
                <w:iCs/>
                <w:sz w:val="21"/>
                <w:szCs w:val="21"/>
              </w:rPr>
              <w:t>简短视频，逐步阐述如何制定发展议程项目提案并获得C</w:t>
            </w:r>
            <w:r w:rsidRPr="00BA7351">
              <w:rPr>
                <w:rFonts w:ascii="SimSun" w:hAnsi="SimSun" w:cs="Microsoft JhengHei"/>
                <w:bCs/>
                <w:iCs/>
                <w:sz w:val="21"/>
                <w:szCs w:val="21"/>
              </w:rPr>
              <w:t>DIP</w:t>
            </w:r>
            <w:r w:rsidRPr="00BA7351">
              <w:rPr>
                <w:rFonts w:ascii="SimSun" w:hAnsi="SimSun" w:cs="Microsoft JhengHei" w:hint="eastAsia"/>
                <w:bCs/>
                <w:iCs/>
                <w:sz w:val="21"/>
                <w:szCs w:val="21"/>
              </w:rPr>
              <w:t>的批准。视频以联合国六种官方语言提供：</w:t>
            </w:r>
          </w:p>
          <w:p w14:paraId="3E083545" w14:textId="0FE50E81" w:rsidR="00EC5F68" w:rsidRPr="00BA7351" w:rsidRDefault="00C12CBF" w:rsidP="0023400D">
            <w:pPr>
              <w:widowControl w:val="0"/>
              <w:overflowPunct w:val="0"/>
              <w:spacing w:afterLines="50" w:after="120" w:line="340" w:lineRule="atLeast"/>
              <w:ind w:left="618"/>
              <w:jc w:val="both"/>
              <w:rPr>
                <w:rFonts w:ascii="SimSun" w:hAnsi="SimSun"/>
                <w:bCs/>
                <w:iCs/>
                <w:color w:val="FF0000"/>
                <w:sz w:val="21"/>
                <w:szCs w:val="21"/>
                <w:u w:val="single"/>
              </w:rPr>
            </w:pPr>
            <w:hyperlink r:id="rId18" w:history="1">
              <w:r w:rsidR="008F3AE1" w:rsidRPr="00BA7351">
                <w:rPr>
                  <w:rStyle w:val="Hyperlink"/>
                  <w:rFonts w:ascii="SimSun" w:hAnsi="SimSun"/>
                  <w:bCs/>
                  <w:iCs/>
                  <w:sz w:val="21"/>
                  <w:szCs w:val="21"/>
                </w:rPr>
                <w:t>https://www.wipo.int/ip-development/zh/agenda/</w:t>
              </w:r>
            </w:hyperlink>
            <w:r w:rsidR="00981E2E" w:rsidRPr="00BA7351">
              <w:rPr>
                <w:rFonts w:ascii="SimSun" w:hAnsi="SimSun" w:cs="Microsoft JhengHei" w:hint="eastAsia"/>
                <w:bCs/>
                <w:iCs/>
                <w:sz w:val="21"/>
                <w:szCs w:val="21"/>
              </w:rPr>
              <w:t>。</w:t>
            </w:r>
          </w:p>
          <w:p w14:paraId="6203A72B" w14:textId="76491145" w:rsidR="0023400D" w:rsidRDefault="008F3AE1" w:rsidP="0023400D">
            <w:pPr>
              <w:widowControl w:val="0"/>
              <w:numPr>
                <w:ilvl w:val="0"/>
                <w:numId w:val="11"/>
              </w:numPr>
              <w:overflowPunct w:val="0"/>
              <w:spacing w:line="340" w:lineRule="atLeast"/>
              <w:ind w:left="618" w:hanging="357"/>
              <w:jc w:val="both"/>
              <w:rPr>
                <w:rFonts w:ascii="SimSun" w:hAnsi="SimSun"/>
                <w:bCs/>
                <w:iCs/>
                <w:sz w:val="21"/>
                <w:szCs w:val="21"/>
              </w:rPr>
            </w:pPr>
            <w:r w:rsidRPr="00BA7351">
              <w:rPr>
                <w:rFonts w:ascii="SimSun" w:hAnsi="SimSun" w:hint="eastAsia"/>
                <w:bCs/>
                <w:iCs/>
                <w:sz w:val="21"/>
                <w:szCs w:val="21"/>
              </w:rPr>
              <w:t>三张信息</w:t>
            </w:r>
            <w:r w:rsidRPr="00BA7351">
              <w:rPr>
                <w:rFonts w:ascii="SimSun" w:hAnsi="SimSun" w:cs="Microsoft JhengHei" w:hint="eastAsia"/>
                <w:bCs/>
                <w:iCs/>
                <w:sz w:val="21"/>
                <w:szCs w:val="21"/>
              </w:rPr>
              <w:t>图表强调了指导手册</w:t>
            </w:r>
            <w:r w:rsidRPr="00377C78">
              <w:rPr>
                <w:rFonts w:ascii="SimSun" w:hAnsi="SimSun" w:cs="Microsoft JhengHei" w:hint="eastAsia"/>
                <w:bCs/>
                <w:iCs/>
                <w:sz w:val="21"/>
                <w:szCs w:val="21"/>
              </w:rPr>
              <w:t>中</w:t>
            </w:r>
            <w:r w:rsidR="00D136F6" w:rsidRPr="00377C78">
              <w:rPr>
                <w:rFonts w:ascii="SimSun" w:hAnsi="SimSun" w:cs="Microsoft JhengHei" w:hint="eastAsia"/>
                <w:bCs/>
                <w:iCs/>
                <w:sz w:val="21"/>
                <w:szCs w:val="21"/>
              </w:rPr>
              <w:t>查明的</w:t>
            </w:r>
            <w:r w:rsidRPr="00377C78">
              <w:rPr>
                <w:rFonts w:ascii="SimSun" w:hAnsi="SimSun" w:cs="Microsoft JhengHei" w:hint="eastAsia"/>
                <w:bCs/>
                <w:iCs/>
                <w:sz w:val="21"/>
                <w:szCs w:val="21"/>
              </w:rPr>
              <w:t>对目标受众</w:t>
            </w:r>
            <w:r w:rsidR="00D136F6" w:rsidRPr="00377C78">
              <w:rPr>
                <w:rFonts w:ascii="SimSun" w:hAnsi="SimSun" w:cs="Microsoft JhengHei" w:hint="eastAsia"/>
                <w:bCs/>
                <w:iCs/>
                <w:sz w:val="21"/>
                <w:szCs w:val="21"/>
              </w:rPr>
              <w:t>来说</w:t>
            </w:r>
            <w:r w:rsidRPr="00377C78">
              <w:rPr>
                <w:rFonts w:ascii="SimSun" w:hAnsi="SimSun" w:cs="Microsoft JhengHei" w:hint="eastAsia"/>
                <w:bCs/>
                <w:iCs/>
                <w:sz w:val="21"/>
                <w:szCs w:val="21"/>
              </w:rPr>
              <w:t>重要的内容。信息图表包括：(</w:t>
            </w:r>
            <w:proofErr w:type="spellStart"/>
            <w:r w:rsidRPr="00377C78">
              <w:rPr>
                <w:rFonts w:ascii="SimSun" w:hAnsi="SimSun" w:cs="Microsoft JhengHei"/>
                <w:bCs/>
                <w:iCs/>
                <w:sz w:val="21"/>
                <w:szCs w:val="21"/>
              </w:rPr>
              <w:t>i</w:t>
            </w:r>
            <w:proofErr w:type="spellEnd"/>
            <w:r w:rsidRPr="00377C78">
              <w:rPr>
                <w:rFonts w:ascii="SimSun" w:hAnsi="SimSun" w:cs="Microsoft JhengHei"/>
                <w:bCs/>
                <w:iCs/>
                <w:sz w:val="21"/>
                <w:szCs w:val="21"/>
              </w:rPr>
              <w:t>)</w:t>
            </w:r>
            <w:r w:rsidRPr="00377C78">
              <w:rPr>
                <w:rFonts w:ascii="SimSun" w:hAnsi="SimSun" w:cs="Microsoft JhengHei" w:hint="eastAsia"/>
                <w:bCs/>
                <w:iCs/>
                <w:sz w:val="21"/>
                <w:szCs w:val="21"/>
              </w:rPr>
              <w:t>发展议程项目生命周期；(</w:t>
            </w:r>
            <w:r w:rsidRPr="00377C78">
              <w:rPr>
                <w:rFonts w:ascii="SimSun" w:hAnsi="SimSun" w:cs="Microsoft JhengHei"/>
                <w:bCs/>
                <w:iCs/>
                <w:sz w:val="21"/>
                <w:szCs w:val="21"/>
              </w:rPr>
              <w:t>ii)</w:t>
            </w:r>
            <w:r w:rsidRPr="00377C78">
              <w:rPr>
                <w:rFonts w:ascii="SimSun" w:hAnsi="SimSun" w:cs="Microsoft JhengHei" w:hint="eastAsia"/>
                <w:bCs/>
                <w:iCs/>
                <w:sz w:val="21"/>
                <w:szCs w:val="21"/>
              </w:rPr>
              <w:t>关键术语和项目管理概念；以及(</w:t>
            </w:r>
            <w:r w:rsidRPr="00377C78">
              <w:rPr>
                <w:rFonts w:ascii="SimSun" w:hAnsi="SimSun" w:cs="Microsoft JhengHei"/>
                <w:bCs/>
                <w:iCs/>
                <w:sz w:val="21"/>
                <w:szCs w:val="21"/>
              </w:rPr>
              <w:t>iii)</w:t>
            </w:r>
            <w:r w:rsidRPr="00377C78">
              <w:rPr>
                <w:rFonts w:ascii="SimSun" w:hAnsi="SimSun" w:hint="eastAsia"/>
                <w:bCs/>
                <w:iCs/>
                <w:sz w:val="21"/>
                <w:szCs w:val="21"/>
              </w:rPr>
              <w:t>注意事项清单</w:t>
            </w:r>
            <w:r w:rsidR="00981E2E" w:rsidRPr="00377C78">
              <w:rPr>
                <w:rFonts w:ascii="SimSun" w:hAnsi="SimSun" w:hint="eastAsia"/>
                <w:bCs/>
                <w:iCs/>
                <w:sz w:val="21"/>
                <w:szCs w:val="21"/>
              </w:rPr>
              <w:t>。信息图表以联合国六种</w:t>
            </w:r>
            <w:r w:rsidR="00981E2E" w:rsidRPr="00377C78">
              <w:rPr>
                <w:rFonts w:ascii="SimSun" w:hAnsi="SimSun" w:hint="eastAsia"/>
                <w:bCs/>
                <w:iCs/>
                <w:sz w:val="21"/>
                <w:szCs w:val="21"/>
              </w:rPr>
              <w:lastRenderedPageBreak/>
              <w:t>官方语言提供：</w:t>
            </w:r>
          </w:p>
          <w:p w14:paraId="32939FDA" w14:textId="13F61155" w:rsidR="00EC5F68" w:rsidRPr="00377C78" w:rsidRDefault="00FA310D" w:rsidP="0023400D">
            <w:pPr>
              <w:widowControl w:val="0"/>
              <w:overflowPunct w:val="0"/>
              <w:spacing w:afterLines="50" w:after="120" w:line="340" w:lineRule="atLeast"/>
              <w:ind w:left="618"/>
              <w:jc w:val="both"/>
              <w:rPr>
                <w:rFonts w:ascii="SimSun" w:hAnsi="SimSun"/>
                <w:bCs/>
                <w:iCs/>
                <w:sz w:val="21"/>
                <w:szCs w:val="21"/>
              </w:rPr>
            </w:pPr>
            <w:hyperlink r:id="rId19" w:history="1">
              <w:r w:rsidR="00981E2E" w:rsidRPr="00377C78">
                <w:rPr>
                  <w:rStyle w:val="Hyperlink"/>
                  <w:rFonts w:ascii="SimSun" w:hAnsi="SimSun"/>
                  <w:bCs/>
                  <w:iCs/>
                  <w:sz w:val="21"/>
                  <w:szCs w:val="21"/>
                </w:rPr>
                <w:t>https://dacatalogue.wipo.int/projects/DA_01_05_01</w:t>
              </w:r>
            </w:hyperlink>
            <w:r w:rsidR="00981E2E" w:rsidRPr="00377C78">
              <w:rPr>
                <w:rFonts w:ascii="SimSun" w:hAnsi="SimSun" w:cs="Microsoft JhengHei" w:hint="eastAsia"/>
                <w:bCs/>
                <w:iCs/>
                <w:sz w:val="21"/>
                <w:szCs w:val="21"/>
              </w:rPr>
              <w:t>。</w:t>
            </w:r>
          </w:p>
          <w:p w14:paraId="4DCB6E10" w14:textId="77777777" w:rsidR="0023400D" w:rsidRPr="0023400D" w:rsidRDefault="008F3AE1" w:rsidP="0023400D">
            <w:pPr>
              <w:widowControl w:val="0"/>
              <w:numPr>
                <w:ilvl w:val="0"/>
                <w:numId w:val="11"/>
              </w:numPr>
              <w:overflowPunct w:val="0"/>
              <w:spacing w:line="340" w:lineRule="atLeast"/>
              <w:ind w:left="618" w:hanging="357"/>
              <w:jc w:val="both"/>
              <w:rPr>
                <w:rFonts w:eastAsia="Arial"/>
                <w:bCs/>
                <w:iCs/>
                <w:sz w:val="21"/>
                <w:szCs w:val="21"/>
              </w:rPr>
            </w:pPr>
            <w:r w:rsidRPr="00377C78">
              <w:rPr>
                <w:rFonts w:ascii="SimSun" w:hAnsi="SimSun" w:cs="Microsoft JhengHei" w:hint="eastAsia"/>
                <w:bCs/>
                <w:iCs/>
                <w:sz w:val="21"/>
                <w:szCs w:val="21"/>
              </w:rPr>
              <w:t>为了传播新的工具，2</w:t>
            </w:r>
            <w:r w:rsidRPr="00377C78">
              <w:rPr>
                <w:rFonts w:ascii="SimSun" w:hAnsi="SimSun" w:cs="Microsoft JhengHei"/>
                <w:bCs/>
                <w:iCs/>
                <w:sz w:val="21"/>
                <w:szCs w:val="21"/>
              </w:rPr>
              <w:t>022</w:t>
            </w:r>
            <w:r w:rsidRPr="00377C78">
              <w:rPr>
                <w:rFonts w:ascii="SimSun" w:hAnsi="SimSun" w:cs="Microsoft JhengHei" w:hint="eastAsia"/>
                <w:bCs/>
                <w:iCs/>
                <w:sz w:val="21"/>
                <w:szCs w:val="21"/>
              </w:rPr>
              <w:t>年4月6日举办了“经修订的发展议程实施周期”讲习班。讲习班的目的是向发展议程项目管理人和官员介绍</w:t>
            </w:r>
            <w:r w:rsidR="00D136F6" w:rsidRPr="00377C78">
              <w:rPr>
                <w:rFonts w:ascii="SimSun" w:hAnsi="SimSun" w:cs="Microsoft JhengHei" w:hint="eastAsia"/>
                <w:bCs/>
                <w:iCs/>
                <w:sz w:val="21"/>
                <w:szCs w:val="21"/>
              </w:rPr>
              <w:t>《</w:t>
            </w:r>
            <w:r w:rsidR="002A01F4">
              <w:rPr>
                <w:rFonts w:ascii="SimSun" w:hAnsi="SimSun" w:cs="Microsoft JhengHei" w:hint="eastAsia"/>
                <w:bCs/>
                <w:iCs/>
                <w:sz w:val="21"/>
                <w:szCs w:val="21"/>
              </w:rPr>
              <w:t>发展议程项目的准备、落实</w:t>
            </w:r>
            <w:r w:rsidRPr="00377C78">
              <w:rPr>
                <w:rFonts w:ascii="SimSun" w:hAnsi="SimSun" w:cs="Microsoft JhengHei" w:hint="eastAsia"/>
                <w:bCs/>
                <w:iCs/>
                <w:sz w:val="21"/>
                <w:szCs w:val="21"/>
              </w:rPr>
              <w:t>和审评指导手册</w:t>
            </w:r>
            <w:r w:rsidR="00D136F6" w:rsidRPr="00377C78">
              <w:rPr>
                <w:rFonts w:ascii="SimSun" w:hAnsi="SimSun" w:cs="Microsoft JhengHei" w:hint="eastAsia"/>
                <w:bCs/>
                <w:iCs/>
                <w:sz w:val="21"/>
                <w:szCs w:val="21"/>
              </w:rPr>
              <w:t>》</w:t>
            </w:r>
            <w:r w:rsidRPr="00377C78">
              <w:rPr>
                <w:rFonts w:ascii="SimSun" w:hAnsi="SimSun" w:cs="Microsoft JhengHei" w:hint="eastAsia"/>
                <w:bCs/>
                <w:iCs/>
                <w:sz w:val="21"/>
                <w:szCs w:val="21"/>
              </w:rPr>
              <w:t>，解释修订后的发展议程实施周期方法以及发展议程项目实施的新工具。讲习班的日程安排可见：</w:t>
            </w:r>
          </w:p>
          <w:p w14:paraId="7D89D5F5" w14:textId="1F20F107" w:rsidR="00EC5F68" w:rsidRPr="00BA7351" w:rsidRDefault="00FA310D" w:rsidP="0023400D">
            <w:pPr>
              <w:widowControl w:val="0"/>
              <w:overflowPunct w:val="0"/>
              <w:spacing w:afterLines="50" w:after="120" w:line="340" w:lineRule="atLeast"/>
              <w:ind w:left="618"/>
              <w:jc w:val="both"/>
              <w:rPr>
                <w:rFonts w:eastAsia="Arial"/>
                <w:bCs/>
                <w:iCs/>
                <w:sz w:val="21"/>
                <w:szCs w:val="21"/>
              </w:rPr>
            </w:pPr>
            <w:hyperlink r:id="rId20" w:history="1">
              <w:r w:rsidR="009A21E5" w:rsidRPr="00377C78">
                <w:rPr>
                  <w:rFonts w:ascii="SimSun" w:hAnsi="SimSun"/>
                  <w:bCs/>
                  <w:iCs/>
                  <w:color w:val="0000FF" w:themeColor="hyperlink"/>
                  <w:sz w:val="21"/>
                  <w:szCs w:val="21"/>
                  <w:u w:val="single"/>
                </w:rPr>
                <w:t>https://dacatalogue.wipo.int/projects/DA_01_05_01</w:t>
              </w:r>
            </w:hyperlink>
            <w:r w:rsidR="00D136F6" w:rsidRPr="00377C78">
              <w:rPr>
                <w:rFonts w:ascii="SimSun" w:hAnsi="SimSun" w:cs="Microsoft JhengHei" w:hint="eastAsia"/>
                <w:bCs/>
                <w:iCs/>
                <w:sz w:val="21"/>
                <w:szCs w:val="21"/>
              </w:rPr>
              <w:t>。</w:t>
            </w:r>
          </w:p>
        </w:tc>
      </w:tr>
      <w:tr w:rsidR="00EC5F68" w:rsidRPr="00EC5F68" w14:paraId="7B547D2E" w14:textId="77777777" w:rsidTr="0010482C">
        <w:trPr>
          <w:trHeight w:val="801"/>
        </w:trPr>
        <w:tc>
          <w:tcPr>
            <w:tcW w:w="2377" w:type="dxa"/>
            <w:shd w:val="clear" w:color="auto" w:fill="8DB3E1"/>
            <w:tcMar>
              <w:left w:w="113" w:type="dxa"/>
              <w:right w:w="113" w:type="dxa"/>
            </w:tcMar>
            <w:vAlign w:val="center"/>
          </w:tcPr>
          <w:p w14:paraId="1A54ABC3" w14:textId="32F6F61A" w:rsidR="00EC5F68" w:rsidRPr="00BA7351" w:rsidRDefault="00C353BE" w:rsidP="00FA190F">
            <w:pPr>
              <w:widowControl w:val="0"/>
              <w:overflowPunct w:val="0"/>
              <w:spacing w:after="50" w:line="340" w:lineRule="atLeast"/>
              <w:ind w:left="110" w:right="235"/>
              <w:rPr>
                <w:rFonts w:eastAsia="Arial"/>
                <w:sz w:val="21"/>
                <w:szCs w:val="21"/>
                <w:lang w:eastAsia="en-US"/>
              </w:rPr>
            </w:pPr>
            <w:r w:rsidRPr="00BA7351">
              <w:rPr>
                <w:rFonts w:ascii="SimSun" w:hAnsi="SimSun" w:cs="Microsoft JhengHei" w:hint="eastAsia"/>
                <w:sz w:val="21"/>
                <w:szCs w:val="21"/>
                <w:u w:val="single"/>
              </w:rPr>
              <w:lastRenderedPageBreak/>
              <w:t>项目主要成果和影响</w:t>
            </w:r>
          </w:p>
        </w:tc>
        <w:tc>
          <w:tcPr>
            <w:tcW w:w="6913" w:type="dxa"/>
            <w:tcMar>
              <w:left w:w="113" w:type="dxa"/>
              <w:right w:w="113" w:type="dxa"/>
            </w:tcMar>
            <w:vAlign w:val="center"/>
          </w:tcPr>
          <w:p w14:paraId="3D4E1355" w14:textId="19253282" w:rsidR="00EC5F68" w:rsidRPr="00220992" w:rsidRDefault="00981E2E" w:rsidP="00C52699">
            <w:pPr>
              <w:widowControl w:val="0"/>
              <w:overflowPunct w:val="0"/>
              <w:spacing w:afterLines="50" w:after="120" w:line="340" w:lineRule="atLeast"/>
              <w:jc w:val="both"/>
              <w:rPr>
                <w:rFonts w:ascii="SimSun" w:hAnsi="SimSun"/>
                <w:sz w:val="21"/>
                <w:szCs w:val="21"/>
              </w:rPr>
            </w:pPr>
            <w:r w:rsidRPr="00BA7351">
              <w:rPr>
                <w:rFonts w:ascii="SimSun" w:hAnsi="SimSun" w:cs="Microsoft JhengHei" w:hint="eastAsia"/>
                <w:sz w:val="21"/>
                <w:szCs w:val="21"/>
              </w:rPr>
              <w:t>该项目成功地交付了计划产出（指导手册、在线目录和</w:t>
            </w:r>
            <w:r w:rsidRPr="00BA7351">
              <w:rPr>
                <w:rFonts w:ascii="SimSun" w:hAnsi="SimSun" w:hint="eastAsia"/>
                <w:sz w:val="21"/>
                <w:szCs w:val="21"/>
              </w:rPr>
              <w:t>远程学习</w:t>
            </w:r>
            <w:r w:rsidRPr="00BA7351">
              <w:rPr>
                <w:rFonts w:ascii="SimSun" w:hAnsi="SimSun" w:cs="Microsoft JhengHei" w:hint="eastAsia"/>
                <w:sz w:val="21"/>
                <w:szCs w:val="21"/>
              </w:rPr>
              <w:t>课程），并与相关利益攸关方（成员国代表、</w:t>
            </w:r>
            <w:r w:rsidRPr="00BA7351">
              <w:rPr>
                <w:rFonts w:ascii="SimSun" w:hAnsi="SimSun" w:hint="eastAsia"/>
                <w:sz w:val="21"/>
                <w:szCs w:val="21"/>
              </w:rPr>
              <w:t>产权组织</w:t>
            </w:r>
            <w:r w:rsidRPr="00BA7351">
              <w:rPr>
                <w:rFonts w:ascii="SimSun" w:hAnsi="SimSun" w:cs="MS Gothic" w:hint="eastAsia"/>
                <w:sz w:val="21"/>
                <w:szCs w:val="21"/>
              </w:rPr>
              <w:t>工作人</w:t>
            </w:r>
            <w:r w:rsidRPr="00BA7351">
              <w:rPr>
                <w:rFonts w:ascii="SimSun" w:hAnsi="SimSun" w:cs="Microsoft JhengHei" w:hint="eastAsia"/>
                <w:sz w:val="21"/>
                <w:szCs w:val="21"/>
              </w:rPr>
              <w:t>员以及知识产权和发展专家）进行了接触。</w:t>
            </w:r>
          </w:p>
          <w:p w14:paraId="34537EC6" w14:textId="656572B6" w:rsidR="00EC5F68" w:rsidRPr="00220992" w:rsidRDefault="00981E2E" w:rsidP="00C52699">
            <w:pPr>
              <w:widowControl w:val="0"/>
              <w:overflowPunct w:val="0"/>
              <w:spacing w:afterLines="50" w:after="120" w:line="340" w:lineRule="atLeast"/>
              <w:jc w:val="both"/>
              <w:rPr>
                <w:rFonts w:ascii="SimSun" w:hAnsi="SimSun"/>
                <w:sz w:val="21"/>
                <w:szCs w:val="21"/>
              </w:rPr>
            </w:pPr>
            <w:r w:rsidRPr="00BA7351">
              <w:rPr>
                <w:rFonts w:ascii="SimSun" w:hAnsi="SimSun" w:cs="Microsoft JhengHei" w:hint="eastAsia"/>
                <w:sz w:val="21"/>
                <w:szCs w:val="21"/>
              </w:rPr>
              <w:t>虽然现在评估该项目在多大程度上实现了其总体目标还为时过早，即“为成员国拟定项目提案供CDIP审议提供便利，并提高提交给CDIP的提案的初步完整性”</w:t>
            </w:r>
            <w:r w:rsidRPr="00BA7351">
              <w:rPr>
                <w:rFonts w:ascii="SimSun" w:hAnsi="SimSun" w:cs="MS Gothic" w:hint="eastAsia"/>
                <w:sz w:val="21"/>
                <w:szCs w:val="21"/>
              </w:rPr>
              <w:t>，但很明</w:t>
            </w:r>
            <w:r w:rsidR="00281140" w:rsidRPr="00BA7351">
              <w:rPr>
                <w:rFonts w:ascii="SimSun" w:hAnsi="SimSun" w:cs="Microsoft JhengHei" w:hint="eastAsia"/>
                <w:sz w:val="21"/>
                <w:szCs w:val="21"/>
              </w:rPr>
              <w:t>显，这些工具、能力发展培训以及发展议程协调司</w:t>
            </w:r>
            <w:r w:rsidR="00D136F6" w:rsidRPr="00BA7351">
              <w:rPr>
                <w:rFonts w:ascii="SimSun" w:hAnsi="SimSun" w:cs="Microsoft JhengHei" w:hint="eastAsia"/>
                <w:sz w:val="21"/>
                <w:szCs w:val="21"/>
              </w:rPr>
              <w:t>为新指定</w:t>
            </w:r>
            <w:r w:rsidR="00281140" w:rsidRPr="00BA7351">
              <w:rPr>
                <w:rFonts w:ascii="SimSun" w:hAnsi="SimSun" w:cs="Microsoft JhengHei" w:hint="eastAsia"/>
                <w:sz w:val="21"/>
                <w:szCs w:val="21"/>
              </w:rPr>
              <w:t>的发展议程项目管理人</w:t>
            </w:r>
            <w:r w:rsidRPr="00BA7351">
              <w:rPr>
                <w:rFonts w:ascii="SimSun" w:hAnsi="SimSun" w:cs="Microsoft JhengHei" w:hint="eastAsia"/>
                <w:sz w:val="21"/>
                <w:szCs w:val="21"/>
              </w:rPr>
              <w:t>提供的强化支持，已经对其产生了积极影响</w:t>
            </w:r>
            <w:r w:rsidR="00281140" w:rsidRPr="00BA7351">
              <w:rPr>
                <w:rFonts w:ascii="SimSun" w:hAnsi="SimSun" w:cs="Microsoft JhengHei" w:hint="eastAsia"/>
                <w:sz w:val="21"/>
                <w:szCs w:val="21"/>
              </w:rPr>
              <w:t>：</w:t>
            </w:r>
          </w:p>
          <w:p w14:paraId="023341E2" w14:textId="74EC6E2A" w:rsidR="00EC5F68" w:rsidRPr="00220992" w:rsidRDefault="00281140" w:rsidP="0023400D">
            <w:pPr>
              <w:widowControl w:val="0"/>
              <w:numPr>
                <w:ilvl w:val="0"/>
                <w:numId w:val="14"/>
              </w:numPr>
              <w:overflowPunct w:val="0"/>
              <w:spacing w:afterLines="50" w:after="120" w:line="340" w:lineRule="atLeast"/>
              <w:ind w:left="828" w:hanging="357"/>
              <w:jc w:val="both"/>
              <w:rPr>
                <w:rFonts w:ascii="SimSun" w:hAnsi="SimSun"/>
                <w:sz w:val="21"/>
                <w:szCs w:val="21"/>
              </w:rPr>
            </w:pPr>
            <w:r w:rsidRPr="00BA7351">
              <w:rPr>
                <w:rFonts w:ascii="SimSun" w:hAnsi="SimSun" w:hint="eastAsia"/>
                <w:sz w:val="21"/>
                <w:szCs w:val="21"/>
              </w:rPr>
              <w:t>确保参与</w:t>
            </w:r>
            <w:r w:rsidRPr="00BA7351">
              <w:rPr>
                <w:rFonts w:ascii="SimSun" w:hAnsi="SimSun" w:cs="Microsoft JhengHei" w:hint="eastAsia"/>
                <w:sz w:val="21"/>
                <w:szCs w:val="21"/>
              </w:rPr>
              <w:t>项目实施的人员更好地协调项目；</w:t>
            </w:r>
          </w:p>
          <w:p w14:paraId="03732750" w14:textId="3E2ACD8E" w:rsidR="00EC5F68" w:rsidRPr="00220992" w:rsidRDefault="00281140" w:rsidP="0023400D">
            <w:pPr>
              <w:widowControl w:val="0"/>
              <w:numPr>
                <w:ilvl w:val="0"/>
                <w:numId w:val="14"/>
              </w:numPr>
              <w:overflowPunct w:val="0"/>
              <w:spacing w:afterLines="50" w:after="120" w:line="340" w:lineRule="atLeast"/>
              <w:ind w:left="828" w:hanging="357"/>
              <w:jc w:val="both"/>
              <w:rPr>
                <w:rFonts w:ascii="SimSun" w:hAnsi="SimSun"/>
                <w:sz w:val="21"/>
                <w:szCs w:val="21"/>
              </w:rPr>
            </w:pPr>
            <w:r w:rsidRPr="00BA7351">
              <w:rPr>
                <w:rFonts w:ascii="SimSun" w:hAnsi="SimSun" w:hint="eastAsia"/>
                <w:sz w:val="21"/>
                <w:szCs w:val="21"/>
              </w:rPr>
              <w:t>提高对</w:t>
            </w:r>
            <w:r w:rsidRPr="00BA7351">
              <w:rPr>
                <w:rFonts w:ascii="SimSun" w:hAnsi="SimSun" w:cs="Microsoft JhengHei" w:hint="eastAsia"/>
                <w:sz w:val="21"/>
                <w:szCs w:val="21"/>
              </w:rPr>
              <w:t>发展议程项目制定、实施和审评过程的认识和了解；以及</w:t>
            </w:r>
          </w:p>
          <w:p w14:paraId="70655AAC" w14:textId="489B0FB2" w:rsidR="00D649EF" w:rsidRPr="00BA7351" w:rsidRDefault="00281140" w:rsidP="0023400D">
            <w:pPr>
              <w:widowControl w:val="0"/>
              <w:numPr>
                <w:ilvl w:val="0"/>
                <w:numId w:val="14"/>
              </w:numPr>
              <w:overflowPunct w:val="0"/>
              <w:spacing w:afterLines="50" w:after="120" w:line="340" w:lineRule="atLeast"/>
              <w:ind w:left="828" w:hanging="357"/>
              <w:jc w:val="both"/>
              <w:rPr>
                <w:rFonts w:eastAsia="Arial"/>
                <w:sz w:val="21"/>
                <w:szCs w:val="21"/>
              </w:rPr>
            </w:pPr>
            <w:r w:rsidRPr="00BA7351">
              <w:rPr>
                <w:rFonts w:ascii="SimSun" w:hAnsi="SimSun" w:hint="eastAsia"/>
                <w:sz w:val="21"/>
                <w:szCs w:val="21"/>
              </w:rPr>
              <w:t>明确参与</w:t>
            </w:r>
            <w:r w:rsidRPr="00BA7351">
              <w:rPr>
                <w:rFonts w:ascii="SimSun" w:hAnsi="SimSun" w:cs="Microsoft JhengHei" w:hint="eastAsia"/>
                <w:sz w:val="21"/>
                <w:szCs w:val="21"/>
              </w:rPr>
              <w:t>项目实施的所有利益攸关方的责任和参与程度。</w:t>
            </w:r>
          </w:p>
        </w:tc>
      </w:tr>
      <w:tr w:rsidR="00EC5F68" w:rsidRPr="00EC5F68" w14:paraId="4D7FB70A" w14:textId="77777777" w:rsidTr="0010482C">
        <w:trPr>
          <w:trHeight w:val="711"/>
        </w:trPr>
        <w:tc>
          <w:tcPr>
            <w:tcW w:w="2377" w:type="dxa"/>
            <w:shd w:val="clear" w:color="auto" w:fill="8DB3E1"/>
            <w:tcMar>
              <w:left w:w="113" w:type="dxa"/>
              <w:right w:w="113" w:type="dxa"/>
            </w:tcMar>
            <w:vAlign w:val="center"/>
          </w:tcPr>
          <w:p w14:paraId="735341EC" w14:textId="4B9E858F" w:rsidR="00EC5F68" w:rsidRPr="00BA7351" w:rsidRDefault="00C353BE" w:rsidP="00FA190F">
            <w:pPr>
              <w:widowControl w:val="0"/>
              <w:overflowPunct w:val="0"/>
              <w:spacing w:after="50" w:line="340" w:lineRule="atLeast"/>
              <w:ind w:left="110" w:right="279"/>
              <w:rPr>
                <w:rFonts w:eastAsia="Arial"/>
                <w:sz w:val="21"/>
                <w:szCs w:val="21"/>
                <w:lang w:eastAsia="en-US"/>
              </w:rPr>
            </w:pPr>
            <w:r w:rsidRPr="00BA7351">
              <w:rPr>
                <w:rFonts w:ascii="SimSun" w:hAnsi="SimSun" w:cs="Microsoft JhengHei" w:hint="eastAsia"/>
                <w:sz w:val="21"/>
                <w:szCs w:val="21"/>
                <w:u w:val="single"/>
              </w:rPr>
              <w:t>获得的经验教训</w:t>
            </w:r>
          </w:p>
        </w:tc>
        <w:tc>
          <w:tcPr>
            <w:tcW w:w="6913" w:type="dxa"/>
            <w:tcMar>
              <w:left w:w="113" w:type="dxa"/>
              <w:right w:w="113" w:type="dxa"/>
            </w:tcMar>
            <w:vAlign w:val="center"/>
          </w:tcPr>
          <w:p w14:paraId="5C14F072" w14:textId="195CE510" w:rsidR="00EC5F68" w:rsidRPr="00220992" w:rsidRDefault="00281140" w:rsidP="00C52699">
            <w:pPr>
              <w:widowControl w:val="0"/>
              <w:overflowPunct w:val="0"/>
              <w:spacing w:afterLines="50" w:after="120" w:line="340" w:lineRule="atLeast"/>
              <w:jc w:val="both"/>
              <w:rPr>
                <w:rFonts w:ascii="SimSun" w:hAnsi="SimSun"/>
                <w:sz w:val="21"/>
                <w:szCs w:val="21"/>
              </w:rPr>
            </w:pPr>
            <w:r w:rsidRPr="00BA7351">
              <w:rPr>
                <w:rFonts w:ascii="SimSun" w:hAnsi="SimSun" w:hint="eastAsia"/>
                <w:sz w:val="21"/>
                <w:szCs w:val="21"/>
              </w:rPr>
              <w:t>以下是</w:t>
            </w:r>
            <w:r w:rsidRPr="00BA7351">
              <w:rPr>
                <w:rFonts w:ascii="SimSun" w:hAnsi="SimSun" w:cs="Microsoft JhengHei" w:hint="eastAsia"/>
                <w:sz w:val="21"/>
                <w:szCs w:val="21"/>
              </w:rPr>
              <w:t>项目实施过程中获得的主要经验教训：</w:t>
            </w:r>
          </w:p>
          <w:p w14:paraId="2A592D0B" w14:textId="65A36741" w:rsidR="00EC5F68" w:rsidRPr="00220992" w:rsidRDefault="00281140" w:rsidP="0023400D">
            <w:pPr>
              <w:widowControl w:val="0"/>
              <w:numPr>
                <w:ilvl w:val="0"/>
                <w:numId w:val="12"/>
              </w:numPr>
              <w:overflowPunct w:val="0"/>
              <w:spacing w:afterLines="50" w:after="120" w:line="340" w:lineRule="atLeast"/>
              <w:ind w:left="828" w:hanging="357"/>
              <w:jc w:val="both"/>
              <w:rPr>
                <w:rFonts w:ascii="SimSun" w:hAnsi="SimSun"/>
                <w:sz w:val="21"/>
                <w:szCs w:val="21"/>
              </w:rPr>
            </w:pPr>
            <w:r w:rsidRPr="00BA7351">
              <w:rPr>
                <w:rFonts w:ascii="SimSun" w:hAnsi="SimSun" w:cs="Microsoft JhengHei" w:hint="eastAsia"/>
                <w:sz w:val="21"/>
                <w:szCs w:val="21"/>
              </w:rPr>
              <w:t>让所有相关利益攸关方参与到项目产出的开发过程中是项目成功的关键。这有助于调整工具的内容，以满足利益攸关方的确切需求，从而确保相关性。</w:t>
            </w:r>
          </w:p>
          <w:p w14:paraId="3A21BA7D" w14:textId="639399A6" w:rsidR="00EC5F68" w:rsidRPr="00220992" w:rsidRDefault="00281140" w:rsidP="0023400D">
            <w:pPr>
              <w:widowControl w:val="0"/>
              <w:numPr>
                <w:ilvl w:val="0"/>
                <w:numId w:val="12"/>
              </w:numPr>
              <w:overflowPunct w:val="0"/>
              <w:spacing w:afterLines="50" w:after="120" w:line="340" w:lineRule="atLeast"/>
              <w:ind w:left="828" w:hanging="357"/>
              <w:jc w:val="both"/>
              <w:rPr>
                <w:rFonts w:ascii="SimSun" w:hAnsi="SimSun"/>
                <w:sz w:val="21"/>
                <w:szCs w:val="21"/>
              </w:rPr>
            </w:pPr>
            <w:r w:rsidRPr="00BA7351">
              <w:rPr>
                <w:rFonts w:ascii="SimSun" w:hAnsi="SimSun" w:hint="eastAsia"/>
                <w:sz w:val="21"/>
                <w:szCs w:val="21"/>
              </w:rPr>
              <w:t>在</w:t>
            </w:r>
            <w:r w:rsidRPr="00BA7351">
              <w:rPr>
                <w:rFonts w:ascii="SimSun" w:hAnsi="SimSun" w:cs="Microsoft JhengHei" w:hint="eastAsia"/>
                <w:sz w:val="21"/>
                <w:szCs w:val="21"/>
              </w:rPr>
              <w:t>项目实施战略中提供一定程度的灵活性对于适应不断变化的环境非常重要，特别是考虑到2</w:t>
            </w:r>
            <w:r w:rsidRPr="00BA7351">
              <w:rPr>
                <w:rFonts w:ascii="SimSun" w:hAnsi="SimSun" w:cs="Microsoft JhengHei"/>
                <w:sz w:val="21"/>
                <w:szCs w:val="21"/>
              </w:rPr>
              <w:t>019</w:t>
            </w:r>
            <w:r w:rsidRPr="00BA7351">
              <w:rPr>
                <w:rFonts w:ascii="SimSun" w:hAnsi="SimSun" w:cs="Microsoft JhengHei" w:hint="eastAsia"/>
                <w:sz w:val="21"/>
                <w:szCs w:val="21"/>
              </w:rPr>
              <w:t>冠状病毒病大流行的影响。</w:t>
            </w:r>
          </w:p>
          <w:p w14:paraId="3AFC2FCB" w14:textId="542E7E7F" w:rsidR="00EC5F68" w:rsidRPr="00220992" w:rsidRDefault="00A97912" w:rsidP="0023400D">
            <w:pPr>
              <w:widowControl w:val="0"/>
              <w:numPr>
                <w:ilvl w:val="0"/>
                <w:numId w:val="12"/>
              </w:numPr>
              <w:overflowPunct w:val="0"/>
              <w:spacing w:afterLines="50" w:after="120" w:line="340" w:lineRule="atLeast"/>
              <w:ind w:left="828" w:hanging="357"/>
              <w:jc w:val="both"/>
              <w:rPr>
                <w:rFonts w:ascii="SimSun" w:hAnsi="SimSun"/>
                <w:sz w:val="21"/>
                <w:szCs w:val="21"/>
              </w:rPr>
            </w:pPr>
            <w:r w:rsidRPr="00BA7351">
              <w:rPr>
                <w:rFonts w:ascii="SimSun" w:hAnsi="SimSun" w:hint="eastAsia"/>
                <w:sz w:val="21"/>
                <w:szCs w:val="21"/>
              </w:rPr>
              <w:t>开发</w:t>
            </w:r>
            <w:r w:rsidR="00D136F6" w:rsidRPr="00BA7351">
              <w:rPr>
                <w:rFonts w:ascii="SimSun" w:hAnsi="SimSun" w:cs="Microsoft JhengHei" w:hint="eastAsia"/>
                <w:sz w:val="21"/>
                <w:szCs w:val="21"/>
              </w:rPr>
              <w:t>补充</w:t>
            </w:r>
            <w:r w:rsidRPr="00BA7351">
              <w:rPr>
                <w:rFonts w:ascii="SimSun" w:hAnsi="SimSun" w:cs="Microsoft JhengHei" w:hint="eastAsia"/>
                <w:sz w:val="21"/>
                <w:szCs w:val="21"/>
              </w:rPr>
              <w:t>的宣传材料，帮助提高</w:t>
            </w:r>
            <w:r w:rsidR="00A26936" w:rsidRPr="00BA7351">
              <w:rPr>
                <w:rFonts w:ascii="SimSun" w:hAnsi="SimSun" w:cs="Microsoft JhengHei" w:hint="eastAsia"/>
                <w:sz w:val="21"/>
                <w:szCs w:val="21"/>
              </w:rPr>
              <w:t>对</w:t>
            </w:r>
            <w:r w:rsidRPr="00BA7351">
              <w:rPr>
                <w:rFonts w:ascii="SimSun" w:hAnsi="SimSun" w:cs="Microsoft JhengHei" w:hint="eastAsia"/>
                <w:sz w:val="21"/>
                <w:szCs w:val="21"/>
              </w:rPr>
              <w:t>关于</w:t>
            </w:r>
            <w:r w:rsidR="00A26936" w:rsidRPr="00BA7351">
              <w:rPr>
                <w:rFonts w:ascii="SimSun" w:hAnsi="SimSun" w:cs="Microsoft JhengHei" w:hint="eastAsia"/>
                <w:sz w:val="21"/>
                <w:szCs w:val="21"/>
              </w:rPr>
              <w:t>与发展议程项目有关的关键信息的认识，事实证明对查明的利益攸关方群体非常有用。视频和信息图表以用户友好和易于获取的形式包含了关键信息。</w:t>
            </w:r>
          </w:p>
          <w:p w14:paraId="72E4C5A8" w14:textId="3235EA8A" w:rsidR="00EC5F68" w:rsidRPr="00BA7351" w:rsidRDefault="00D136F6" w:rsidP="0023400D">
            <w:pPr>
              <w:widowControl w:val="0"/>
              <w:numPr>
                <w:ilvl w:val="0"/>
                <w:numId w:val="12"/>
              </w:numPr>
              <w:overflowPunct w:val="0"/>
              <w:spacing w:afterLines="50" w:after="120" w:line="340" w:lineRule="atLeast"/>
              <w:ind w:left="828" w:hanging="357"/>
              <w:jc w:val="both"/>
              <w:rPr>
                <w:rFonts w:eastAsia="Arial"/>
                <w:color w:val="FF0000"/>
                <w:sz w:val="21"/>
                <w:szCs w:val="21"/>
              </w:rPr>
            </w:pPr>
            <w:r w:rsidRPr="00BA7351">
              <w:rPr>
                <w:rFonts w:ascii="SimSun" w:hAnsi="SimSun" w:cs="Microsoft YaHei" w:hint="eastAsia"/>
                <w:sz w:val="21"/>
                <w:szCs w:val="21"/>
              </w:rPr>
              <w:t>举办讲习班</w:t>
            </w:r>
            <w:r w:rsidR="00A26936" w:rsidRPr="00BA7351">
              <w:rPr>
                <w:rFonts w:ascii="SimSun" w:hAnsi="SimSun" w:cs="Microsoft YaHei" w:hint="eastAsia"/>
                <w:sz w:val="21"/>
                <w:szCs w:val="21"/>
              </w:rPr>
              <w:t>，向</w:t>
            </w:r>
            <w:r w:rsidR="00A26936" w:rsidRPr="00BA7351">
              <w:rPr>
                <w:rFonts w:ascii="SimSun" w:hAnsi="SimSun" w:cs="Microsoft JhengHei" w:hint="eastAsia"/>
                <w:sz w:val="21"/>
                <w:szCs w:val="21"/>
              </w:rPr>
              <w:t>发展议程</w:t>
            </w:r>
            <w:r w:rsidR="00A26936" w:rsidRPr="00BA7351">
              <w:rPr>
                <w:rFonts w:ascii="SimSun" w:hAnsi="SimSun" w:cs="Microsoft YaHei" w:hint="eastAsia"/>
                <w:sz w:val="21"/>
                <w:szCs w:val="21"/>
              </w:rPr>
              <w:t>项目管理人和官员介绍</w:t>
            </w:r>
            <w:r w:rsidRPr="00BA7351">
              <w:rPr>
                <w:rFonts w:ascii="SimSun" w:hAnsi="SimSun" w:cs="Microsoft YaHei" w:hint="eastAsia"/>
                <w:sz w:val="21"/>
                <w:szCs w:val="21"/>
              </w:rPr>
              <w:t>《</w:t>
            </w:r>
            <w:r w:rsidR="00A26936" w:rsidRPr="00BA7351">
              <w:rPr>
                <w:rFonts w:ascii="SimSun" w:hAnsi="SimSun" w:cs="Microsoft JhengHei" w:hint="eastAsia"/>
                <w:sz w:val="21"/>
                <w:szCs w:val="21"/>
              </w:rPr>
              <w:t>发展议程</w:t>
            </w:r>
            <w:r w:rsidR="002A01F4">
              <w:rPr>
                <w:rFonts w:ascii="SimSun" w:hAnsi="SimSun" w:cs="Microsoft YaHei" w:hint="eastAsia"/>
                <w:sz w:val="21"/>
                <w:szCs w:val="21"/>
              </w:rPr>
              <w:t>项目的准备、落实</w:t>
            </w:r>
            <w:r w:rsidR="00F066DC" w:rsidRPr="00BA7351">
              <w:rPr>
                <w:rFonts w:ascii="SimSun" w:hAnsi="SimSun" w:cs="Microsoft YaHei" w:hint="eastAsia"/>
                <w:sz w:val="21"/>
                <w:szCs w:val="21"/>
              </w:rPr>
              <w:t>和审评指导手册</w:t>
            </w:r>
            <w:r w:rsidRPr="00BA7351">
              <w:rPr>
                <w:rFonts w:ascii="SimSun" w:hAnsi="SimSun" w:cs="Microsoft YaHei" w:hint="eastAsia"/>
                <w:sz w:val="21"/>
                <w:szCs w:val="21"/>
              </w:rPr>
              <w:t>》</w:t>
            </w:r>
            <w:r w:rsidR="00A26936" w:rsidRPr="00BA7351">
              <w:rPr>
                <w:rFonts w:ascii="SimSun" w:hAnsi="SimSun" w:cs="Microsoft YaHei" w:hint="eastAsia"/>
                <w:sz w:val="21"/>
                <w:szCs w:val="21"/>
              </w:rPr>
              <w:t>；解释修订后的</w:t>
            </w:r>
            <w:r w:rsidR="00A26936" w:rsidRPr="00BA7351">
              <w:rPr>
                <w:rFonts w:ascii="SimSun" w:hAnsi="SimSun" w:cs="Microsoft JhengHei" w:hint="eastAsia"/>
                <w:sz w:val="21"/>
                <w:szCs w:val="21"/>
              </w:rPr>
              <w:t>发展议程</w:t>
            </w:r>
            <w:r w:rsidR="00A26936" w:rsidRPr="00BA7351">
              <w:rPr>
                <w:rFonts w:ascii="SimSun" w:hAnsi="SimSun" w:cs="Microsoft YaHei" w:hint="eastAsia"/>
                <w:sz w:val="21"/>
                <w:szCs w:val="21"/>
              </w:rPr>
              <w:t>实施周期方法；以及</w:t>
            </w:r>
            <w:r w:rsidR="00F066DC" w:rsidRPr="00BA7351">
              <w:rPr>
                <w:rFonts w:ascii="SimSun" w:hAnsi="SimSun" w:cs="Microsoft JhengHei" w:hint="eastAsia"/>
                <w:sz w:val="21"/>
                <w:szCs w:val="21"/>
              </w:rPr>
              <w:t>发展议程</w:t>
            </w:r>
            <w:r w:rsidR="00A26936" w:rsidRPr="00BA7351">
              <w:rPr>
                <w:rFonts w:ascii="SimSun" w:hAnsi="SimSun" w:cs="Microsoft YaHei" w:hint="eastAsia"/>
                <w:sz w:val="21"/>
                <w:szCs w:val="21"/>
              </w:rPr>
              <w:t>项目实施的新工具</w:t>
            </w:r>
            <w:r w:rsidR="00F066DC" w:rsidRPr="00BA7351">
              <w:rPr>
                <w:rFonts w:ascii="SimSun" w:hAnsi="SimSun" w:hint="eastAsia"/>
                <w:sz w:val="21"/>
                <w:szCs w:val="21"/>
              </w:rPr>
              <w:t>——</w:t>
            </w:r>
            <w:r w:rsidR="00F066DC" w:rsidRPr="00BA7351">
              <w:rPr>
                <w:rFonts w:ascii="SimSun" w:hAnsi="SimSun" w:cs="Microsoft YaHei" w:hint="eastAsia"/>
                <w:sz w:val="21"/>
                <w:szCs w:val="21"/>
              </w:rPr>
              <w:t>事实证明，这是成功传播项目产出的一种</w:t>
            </w:r>
            <w:r w:rsidR="00A26936" w:rsidRPr="00BA7351">
              <w:rPr>
                <w:rFonts w:ascii="SimSun" w:hAnsi="SimSun" w:cs="Microsoft YaHei" w:hint="eastAsia"/>
                <w:sz w:val="21"/>
                <w:szCs w:val="21"/>
              </w:rPr>
              <w:t>方式，同时也为同行</w:t>
            </w:r>
            <w:r w:rsidR="00F066DC" w:rsidRPr="00BA7351">
              <w:rPr>
                <w:rFonts w:ascii="SimSun" w:hAnsi="SimSun" w:cs="Microsoft YaHei" w:hint="eastAsia"/>
                <w:sz w:val="21"/>
                <w:szCs w:val="21"/>
              </w:rPr>
              <w:t>之间进行</w:t>
            </w:r>
            <w:r w:rsidR="00A26936" w:rsidRPr="00BA7351">
              <w:rPr>
                <w:rFonts w:ascii="SimSun" w:hAnsi="SimSun" w:cs="Microsoft YaHei" w:hint="eastAsia"/>
                <w:sz w:val="21"/>
                <w:szCs w:val="21"/>
              </w:rPr>
              <w:t>信息交流创造了环境</w:t>
            </w:r>
            <w:r w:rsidR="00F066DC" w:rsidRPr="00BA7351">
              <w:rPr>
                <w:rFonts w:ascii="SimSun" w:hAnsi="SimSun" w:cs="Microsoft YaHei" w:hint="eastAsia"/>
                <w:sz w:val="21"/>
                <w:szCs w:val="21"/>
              </w:rPr>
              <w:t>。</w:t>
            </w:r>
          </w:p>
        </w:tc>
      </w:tr>
      <w:tr w:rsidR="00EC5F68" w:rsidRPr="00EC5F68" w14:paraId="2426993F" w14:textId="77777777" w:rsidTr="0010482C">
        <w:trPr>
          <w:trHeight w:val="631"/>
        </w:trPr>
        <w:tc>
          <w:tcPr>
            <w:tcW w:w="2377" w:type="dxa"/>
            <w:shd w:val="clear" w:color="auto" w:fill="8DB3E1"/>
            <w:tcMar>
              <w:left w:w="113" w:type="dxa"/>
              <w:right w:w="113" w:type="dxa"/>
            </w:tcMar>
            <w:vAlign w:val="center"/>
          </w:tcPr>
          <w:p w14:paraId="379DE1F6" w14:textId="0E34E75D" w:rsidR="00EC5F68" w:rsidRPr="00BA7351" w:rsidRDefault="00C353BE" w:rsidP="00FA190F">
            <w:pPr>
              <w:widowControl w:val="0"/>
              <w:overflowPunct w:val="0"/>
              <w:spacing w:after="50" w:line="340" w:lineRule="atLeast"/>
              <w:ind w:left="110"/>
              <w:rPr>
                <w:rFonts w:eastAsia="Arial"/>
                <w:sz w:val="21"/>
                <w:szCs w:val="21"/>
                <w:lang w:eastAsia="en-US"/>
              </w:rPr>
            </w:pPr>
            <w:r w:rsidRPr="00BA7351">
              <w:rPr>
                <w:rFonts w:ascii="SimSun" w:hAnsi="SimSun" w:cs="Microsoft JhengHei" w:hint="eastAsia"/>
                <w:sz w:val="21"/>
                <w:szCs w:val="21"/>
                <w:u w:val="single"/>
              </w:rPr>
              <w:t>风险与缓解</w:t>
            </w:r>
          </w:p>
        </w:tc>
        <w:tc>
          <w:tcPr>
            <w:tcW w:w="6913" w:type="dxa"/>
            <w:tcMar>
              <w:left w:w="113" w:type="dxa"/>
              <w:right w:w="113" w:type="dxa"/>
            </w:tcMar>
            <w:vAlign w:val="center"/>
          </w:tcPr>
          <w:p w14:paraId="3EF2605A" w14:textId="2AC1C0A4" w:rsidR="00EC5F68" w:rsidRPr="00220992" w:rsidRDefault="00D136F6" w:rsidP="00C52699">
            <w:pPr>
              <w:widowControl w:val="0"/>
              <w:overflowPunct w:val="0"/>
              <w:spacing w:afterLines="50" w:after="120" w:line="340" w:lineRule="atLeast"/>
              <w:jc w:val="both"/>
              <w:rPr>
                <w:rFonts w:ascii="SimSun" w:hAnsi="SimSun"/>
                <w:sz w:val="21"/>
                <w:szCs w:val="21"/>
              </w:rPr>
            </w:pPr>
            <w:r w:rsidRPr="00BA7351">
              <w:rPr>
                <w:rFonts w:ascii="SimSun" w:hAnsi="SimSun" w:cs="Microsoft YaHei" w:hint="eastAsia"/>
                <w:sz w:val="21"/>
                <w:szCs w:val="21"/>
              </w:rPr>
              <w:t>项目实施时</w:t>
            </w:r>
            <w:r w:rsidR="00F066DC" w:rsidRPr="00BA7351">
              <w:rPr>
                <w:rFonts w:ascii="SimSun" w:hAnsi="SimSun" w:cs="Microsoft YaHei" w:hint="eastAsia"/>
                <w:sz w:val="21"/>
                <w:szCs w:val="21"/>
              </w:rPr>
              <w:t>面临着项目文件中查明的以下两种风险，并通过调整后的缓</w:t>
            </w:r>
            <w:r w:rsidR="00F066DC" w:rsidRPr="00BA7351">
              <w:rPr>
                <w:rFonts w:ascii="SimSun" w:hAnsi="SimSun" w:cs="Microsoft YaHei" w:hint="eastAsia"/>
                <w:sz w:val="21"/>
                <w:szCs w:val="21"/>
              </w:rPr>
              <w:lastRenderedPageBreak/>
              <w:t>解战略加以解决，即：</w:t>
            </w:r>
          </w:p>
          <w:p w14:paraId="57A44E76" w14:textId="2F561D62" w:rsidR="00EC5F68" w:rsidRPr="00BA7351" w:rsidRDefault="00F066DC" w:rsidP="00C52699">
            <w:pPr>
              <w:widowControl w:val="0"/>
              <w:overflowPunct w:val="0"/>
              <w:spacing w:afterLines="50" w:after="120" w:line="340" w:lineRule="atLeast"/>
              <w:jc w:val="both"/>
              <w:rPr>
                <w:rFonts w:ascii="SimSun" w:hAnsi="SimSun"/>
                <w:sz w:val="21"/>
                <w:szCs w:val="21"/>
              </w:rPr>
            </w:pPr>
            <w:r w:rsidRPr="00BA7351">
              <w:rPr>
                <w:rFonts w:ascii="SimSun" w:hAnsi="SimSun" w:hint="eastAsia"/>
                <w:sz w:val="21"/>
                <w:szCs w:val="21"/>
              </w:rPr>
              <w:t>风险1：项目部分依赖于成员国在制定和通过发展议程项目提案方面分享其意见和经验的意愿。</w:t>
            </w:r>
          </w:p>
          <w:p w14:paraId="4DA7902F" w14:textId="2B595E87" w:rsidR="00EC5F68" w:rsidRPr="00220992" w:rsidRDefault="00F066DC" w:rsidP="00C52699">
            <w:pPr>
              <w:widowControl w:val="0"/>
              <w:overflowPunct w:val="0"/>
              <w:spacing w:afterLines="50" w:after="120" w:line="340" w:lineRule="atLeast"/>
              <w:jc w:val="both"/>
              <w:rPr>
                <w:rFonts w:ascii="SimSun" w:hAnsi="SimSun"/>
                <w:sz w:val="21"/>
                <w:szCs w:val="21"/>
              </w:rPr>
            </w:pPr>
            <w:r w:rsidRPr="00BA7351">
              <w:rPr>
                <w:rFonts w:ascii="SimSun" w:hAnsi="SimSun" w:hint="eastAsia"/>
                <w:sz w:val="21"/>
                <w:szCs w:val="21"/>
              </w:rPr>
              <w:t>缓解1：通过与广泛的利益攸关方进行仔细磋商，并让他们参与到项目交付成果的制定中来，从而缓解了风险。这使得指导手册和其他工具能</w:t>
            </w:r>
            <w:r w:rsidRPr="00220992">
              <w:rPr>
                <w:rFonts w:ascii="SimSun" w:hAnsi="SimSun" w:hint="eastAsia"/>
                <w:sz w:val="21"/>
                <w:szCs w:val="21"/>
              </w:rPr>
              <w:t>够专门针对成员国的实际需要。</w:t>
            </w:r>
          </w:p>
          <w:p w14:paraId="02F9887F" w14:textId="49EE0D83" w:rsidR="00EC5F68" w:rsidRPr="00220992" w:rsidRDefault="00F066DC" w:rsidP="00C52699">
            <w:pPr>
              <w:widowControl w:val="0"/>
              <w:overflowPunct w:val="0"/>
              <w:spacing w:afterLines="50" w:after="120" w:line="340" w:lineRule="atLeast"/>
              <w:jc w:val="both"/>
              <w:rPr>
                <w:rFonts w:ascii="SimSun" w:hAnsi="SimSun"/>
                <w:sz w:val="21"/>
                <w:szCs w:val="21"/>
              </w:rPr>
            </w:pPr>
            <w:r w:rsidRPr="00BA7351">
              <w:rPr>
                <w:rFonts w:ascii="SimSun" w:hAnsi="SimSun" w:hint="eastAsia"/>
                <w:sz w:val="21"/>
                <w:szCs w:val="21"/>
              </w:rPr>
              <w:t>风险2：成员国可能对最终的指导手册和补充资源不感兴趣，而是选择遵循自己的程序。</w:t>
            </w:r>
          </w:p>
          <w:p w14:paraId="3400F793" w14:textId="5C6BF644" w:rsidR="00EC5F68" w:rsidRPr="00BA7351" w:rsidRDefault="00F066DC" w:rsidP="00C52699">
            <w:pPr>
              <w:widowControl w:val="0"/>
              <w:overflowPunct w:val="0"/>
              <w:spacing w:afterLines="50" w:after="120" w:line="340" w:lineRule="atLeast"/>
              <w:jc w:val="both"/>
              <w:rPr>
                <w:sz w:val="21"/>
                <w:szCs w:val="21"/>
              </w:rPr>
            </w:pPr>
            <w:r w:rsidRPr="00BA7351">
              <w:rPr>
                <w:rFonts w:ascii="SimSun" w:hAnsi="SimSun" w:hint="eastAsia"/>
                <w:sz w:val="21"/>
                <w:szCs w:val="21"/>
              </w:rPr>
              <w:t>缓解2：除了产权组织及其成员国开展的其他宣传活动外，还通过编制更多方便用户的宣传材料（视频和信息图表）来缓解这一风</w:t>
            </w:r>
            <w:r w:rsidRPr="00220992">
              <w:rPr>
                <w:rFonts w:ascii="SimSun" w:hAnsi="SimSun" w:hint="eastAsia"/>
                <w:sz w:val="21"/>
                <w:szCs w:val="21"/>
              </w:rPr>
              <w:t>险。</w:t>
            </w:r>
          </w:p>
        </w:tc>
      </w:tr>
      <w:tr w:rsidR="00EC5F68" w:rsidRPr="00EC5F68" w14:paraId="6ECEF452" w14:textId="77777777" w:rsidTr="0010482C">
        <w:trPr>
          <w:trHeight w:val="703"/>
        </w:trPr>
        <w:tc>
          <w:tcPr>
            <w:tcW w:w="2377" w:type="dxa"/>
            <w:shd w:val="clear" w:color="auto" w:fill="8DB3E1"/>
            <w:tcMar>
              <w:left w:w="113" w:type="dxa"/>
              <w:right w:w="113" w:type="dxa"/>
            </w:tcMar>
            <w:vAlign w:val="center"/>
          </w:tcPr>
          <w:p w14:paraId="77D1CD5D" w14:textId="64F56058" w:rsidR="00EC5F68" w:rsidRPr="00BA7351" w:rsidRDefault="00C353BE" w:rsidP="00FA190F">
            <w:pPr>
              <w:widowControl w:val="0"/>
              <w:overflowPunct w:val="0"/>
              <w:spacing w:after="50" w:line="340" w:lineRule="atLeast"/>
              <w:ind w:left="110" w:right="212"/>
              <w:rPr>
                <w:rFonts w:eastAsia="Arial"/>
                <w:sz w:val="21"/>
                <w:szCs w:val="21"/>
                <w:lang w:eastAsia="en-US"/>
              </w:rPr>
            </w:pPr>
            <w:r w:rsidRPr="00BA7351">
              <w:rPr>
                <w:rFonts w:ascii="SimSun" w:hAnsi="SimSun" w:cs="Microsoft JhengHei" w:hint="eastAsia"/>
                <w:sz w:val="21"/>
                <w:szCs w:val="21"/>
                <w:u w:val="single"/>
              </w:rPr>
              <w:lastRenderedPageBreak/>
              <w:t>项目实施率</w:t>
            </w:r>
          </w:p>
        </w:tc>
        <w:tc>
          <w:tcPr>
            <w:tcW w:w="6913" w:type="dxa"/>
            <w:tcMar>
              <w:left w:w="113" w:type="dxa"/>
              <w:right w:w="113" w:type="dxa"/>
            </w:tcMar>
            <w:vAlign w:val="center"/>
          </w:tcPr>
          <w:p w14:paraId="46C073ED" w14:textId="43CB9F60" w:rsidR="00EC5F68" w:rsidRPr="00220992" w:rsidRDefault="00A21F78" w:rsidP="00C52699">
            <w:pPr>
              <w:widowControl w:val="0"/>
              <w:overflowPunct w:val="0"/>
              <w:spacing w:afterLines="50" w:after="120" w:line="340" w:lineRule="atLeast"/>
              <w:jc w:val="both"/>
              <w:rPr>
                <w:rFonts w:ascii="SimSun" w:hAnsi="SimSun"/>
                <w:sz w:val="21"/>
                <w:szCs w:val="21"/>
              </w:rPr>
            </w:pPr>
            <w:r w:rsidRPr="00BA7351">
              <w:rPr>
                <w:rFonts w:ascii="SimSun" w:hAnsi="SimSun" w:cs="Microsoft YaHei" w:hint="eastAsia"/>
                <w:sz w:val="21"/>
                <w:szCs w:val="21"/>
              </w:rPr>
              <w:t>在项目实施结束时，项目总预算执行率（与批准的总预算成比例）为</w:t>
            </w:r>
            <w:r w:rsidRPr="00BA7351">
              <w:rPr>
                <w:rFonts w:ascii="SimSun" w:hAnsi="SimSun" w:hint="eastAsia"/>
                <w:sz w:val="21"/>
                <w:szCs w:val="21"/>
              </w:rPr>
              <w:t>66%。</w:t>
            </w:r>
          </w:p>
          <w:p w14:paraId="3E481809" w14:textId="30D9202C" w:rsidR="00EC5F68" w:rsidRPr="00BA7351" w:rsidRDefault="00A21F78" w:rsidP="00C52699">
            <w:pPr>
              <w:widowControl w:val="0"/>
              <w:overflowPunct w:val="0"/>
              <w:spacing w:afterLines="50" w:after="120" w:line="340" w:lineRule="atLeast"/>
              <w:jc w:val="both"/>
              <w:rPr>
                <w:rFonts w:eastAsia="Arial"/>
                <w:sz w:val="21"/>
                <w:szCs w:val="21"/>
              </w:rPr>
            </w:pPr>
            <w:r w:rsidRPr="00BA7351">
              <w:rPr>
                <w:rFonts w:ascii="SimSun" w:hAnsi="SimSun" w:cs="Microsoft YaHei" w:hint="eastAsia"/>
                <w:sz w:val="21"/>
                <w:szCs w:val="21"/>
              </w:rPr>
              <w:t>项目支出不足的主要原因是</w:t>
            </w:r>
            <w:r w:rsidRPr="00BA7351">
              <w:rPr>
                <w:rFonts w:ascii="SimSun" w:hAnsi="SimSun"/>
                <w:sz w:val="21"/>
                <w:szCs w:val="21"/>
              </w:rPr>
              <w:t>2019</w:t>
            </w:r>
            <w:r w:rsidRPr="00BA7351">
              <w:rPr>
                <w:rFonts w:ascii="SimSun" w:hAnsi="SimSun" w:hint="eastAsia"/>
                <w:sz w:val="21"/>
                <w:szCs w:val="21"/>
              </w:rPr>
              <w:t>冠状病毒病</w:t>
            </w:r>
            <w:r w:rsidRPr="00BA7351">
              <w:rPr>
                <w:rFonts w:ascii="SimSun" w:hAnsi="SimSun" w:cs="Microsoft YaHei" w:hint="eastAsia"/>
                <w:sz w:val="21"/>
                <w:szCs w:val="21"/>
              </w:rPr>
              <w:t>大流行及其</w:t>
            </w:r>
            <w:r w:rsidR="00D136F6" w:rsidRPr="00BA7351">
              <w:rPr>
                <w:rFonts w:ascii="SimSun" w:hAnsi="SimSun" w:cs="Microsoft YaHei" w:hint="eastAsia"/>
                <w:sz w:val="21"/>
                <w:szCs w:val="21"/>
              </w:rPr>
              <w:t>对一些项目活动的交付</w:t>
            </w:r>
            <w:r w:rsidRPr="00BA7351">
              <w:rPr>
                <w:rFonts w:ascii="SimSun" w:hAnsi="SimSun" w:cs="Microsoft YaHei" w:hint="eastAsia"/>
                <w:sz w:val="21"/>
                <w:szCs w:val="21"/>
              </w:rPr>
              <w:t>产生的影响。</w:t>
            </w:r>
          </w:p>
        </w:tc>
      </w:tr>
      <w:tr w:rsidR="00EC5F68" w:rsidRPr="00EC5F68" w14:paraId="06E868D7" w14:textId="77777777" w:rsidTr="0010482C">
        <w:trPr>
          <w:trHeight w:val="631"/>
        </w:trPr>
        <w:tc>
          <w:tcPr>
            <w:tcW w:w="2377" w:type="dxa"/>
            <w:shd w:val="clear" w:color="auto" w:fill="8DB3E1"/>
            <w:tcMar>
              <w:left w:w="113" w:type="dxa"/>
              <w:right w:w="113" w:type="dxa"/>
            </w:tcMar>
            <w:vAlign w:val="center"/>
          </w:tcPr>
          <w:p w14:paraId="147FF2F1" w14:textId="7B396897" w:rsidR="00EC5F68" w:rsidRPr="00BA7351" w:rsidRDefault="00C353BE" w:rsidP="00FA190F">
            <w:pPr>
              <w:widowControl w:val="0"/>
              <w:overflowPunct w:val="0"/>
              <w:spacing w:after="50" w:line="340" w:lineRule="atLeast"/>
              <w:ind w:left="110"/>
              <w:rPr>
                <w:rFonts w:eastAsia="Arial"/>
                <w:sz w:val="21"/>
                <w:szCs w:val="21"/>
                <w:lang w:eastAsia="en-US"/>
              </w:rPr>
            </w:pPr>
            <w:r w:rsidRPr="00BA7351">
              <w:rPr>
                <w:rFonts w:ascii="SimSun" w:hAnsi="SimSun" w:hint="eastAsia"/>
                <w:sz w:val="21"/>
                <w:szCs w:val="21"/>
                <w:u w:val="single"/>
              </w:rPr>
              <w:t>以前的</w:t>
            </w:r>
            <w:r w:rsidRPr="00BA7351">
              <w:rPr>
                <w:rFonts w:ascii="SimSun" w:hAnsi="SimSun" w:cs="Microsoft JhengHei" w:hint="eastAsia"/>
                <w:sz w:val="21"/>
                <w:szCs w:val="21"/>
                <w:u w:val="single"/>
              </w:rPr>
              <w:t>报告</w:t>
            </w:r>
          </w:p>
        </w:tc>
        <w:tc>
          <w:tcPr>
            <w:tcW w:w="6913" w:type="dxa"/>
            <w:tcMar>
              <w:left w:w="113" w:type="dxa"/>
              <w:right w:w="113" w:type="dxa"/>
            </w:tcMar>
            <w:vAlign w:val="center"/>
          </w:tcPr>
          <w:p w14:paraId="55A71BF5" w14:textId="23F760F4" w:rsidR="00EC5F68" w:rsidRPr="00BA7351" w:rsidRDefault="00C52A03" w:rsidP="00C52699">
            <w:pPr>
              <w:widowControl w:val="0"/>
              <w:overflowPunct w:val="0"/>
              <w:spacing w:afterLines="50" w:after="120" w:line="340" w:lineRule="atLeast"/>
              <w:jc w:val="both"/>
              <w:rPr>
                <w:rFonts w:eastAsia="Arial"/>
                <w:sz w:val="21"/>
                <w:szCs w:val="21"/>
              </w:rPr>
            </w:pPr>
            <w:r w:rsidRPr="00BA7351">
              <w:rPr>
                <w:rFonts w:ascii="SimSun" w:hAnsi="SimSun" w:cs="Microsoft YaHei" w:hint="eastAsia"/>
                <w:sz w:val="21"/>
                <w:szCs w:val="21"/>
              </w:rPr>
              <w:t>关于项目实施的进展报告载于文件</w:t>
            </w:r>
            <w:hyperlink r:id="rId21" w:history="1">
              <w:r w:rsidRPr="00BA7351">
                <w:rPr>
                  <w:rStyle w:val="Hyperlink"/>
                  <w:rFonts w:ascii="SimSun" w:hAnsi="SimSun" w:hint="eastAsia"/>
                  <w:sz w:val="21"/>
                  <w:szCs w:val="21"/>
                </w:rPr>
                <w:t>CDIP/26/2</w:t>
              </w:r>
            </w:hyperlink>
            <w:r w:rsidRPr="00BA7351">
              <w:rPr>
                <w:rFonts w:ascii="SimSun" w:hAnsi="SimSun" w:cs="Microsoft YaHei" w:hint="eastAsia"/>
                <w:sz w:val="21"/>
                <w:szCs w:val="21"/>
              </w:rPr>
              <w:t>的附件三。</w:t>
            </w:r>
          </w:p>
        </w:tc>
      </w:tr>
      <w:tr w:rsidR="00EC5F68" w:rsidRPr="00EC5F68" w14:paraId="2E4C251A" w14:textId="77777777" w:rsidTr="0010482C">
        <w:trPr>
          <w:trHeight w:val="846"/>
        </w:trPr>
        <w:tc>
          <w:tcPr>
            <w:tcW w:w="2377" w:type="dxa"/>
            <w:shd w:val="clear" w:color="auto" w:fill="8DB3E1"/>
            <w:tcMar>
              <w:left w:w="113" w:type="dxa"/>
              <w:right w:w="113" w:type="dxa"/>
            </w:tcMar>
            <w:vAlign w:val="center"/>
          </w:tcPr>
          <w:p w14:paraId="1D0AA3A0" w14:textId="131A5514" w:rsidR="00EC5F68" w:rsidRPr="00BA7351" w:rsidRDefault="00C353BE" w:rsidP="00FA190F">
            <w:pPr>
              <w:widowControl w:val="0"/>
              <w:overflowPunct w:val="0"/>
              <w:spacing w:after="50" w:line="340" w:lineRule="atLeast"/>
              <w:ind w:left="110" w:right="855"/>
              <w:rPr>
                <w:rFonts w:eastAsia="Arial"/>
                <w:sz w:val="21"/>
                <w:szCs w:val="21"/>
                <w:lang w:eastAsia="en-US"/>
              </w:rPr>
            </w:pPr>
            <w:r w:rsidRPr="00BA7351">
              <w:rPr>
                <w:rFonts w:ascii="SimSun" w:hAnsi="SimSun" w:hint="eastAsia"/>
                <w:sz w:val="21"/>
                <w:szCs w:val="21"/>
                <w:u w:val="single"/>
              </w:rPr>
              <w:t>后续行动和</w:t>
            </w:r>
            <w:r w:rsidRPr="00BA7351">
              <w:rPr>
                <w:rFonts w:ascii="SimSun" w:hAnsi="SimSun" w:cs="Microsoft JhengHei" w:hint="eastAsia"/>
                <w:sz w:val="21"/>
                <w:szCs w:val="21"/>
                <w:u w:val="single"/>
              </w:rPr>
              <w:t>传播</w:t>
            </w:r>
          </w:p>
        </w:tc>
        <w:tc>
          <w:tcPr>
            <w:tcW w:w="6913" w:type="dxa"/>
            <w:tcMar>
              <w:left w:w="113" w:type="dxa"/>
              <w:right w:w="113" w:type="dxa"/>
            </w:tcMar>
            <w:vAlign w:val="center"/>
          </w:tcPr>
          <w:p w14:paraId="3C33E859" w14:textId="42EF9E73" w:rsidR="00EC5F68" w:rsidRPr="00220992" w:rsidRDefault="00C52A03" w:rsidP="00C52699">
            <w:pPr>
              <w:widowControl w:val="0"/>
              <w:overflowPunct w:val="0"/>
              <w:spacing w:afterLines="50" w:after="120" w:line="340" w:lineRule="atLeast"/>
              <w:jc w:val="both"/>
              <w:rPr>
                <w:rFonts w:ascii="SimSun" w:hAnsi="SimSun"/>
                <w:bCs/>
                <w:iCs/>
                <w:sz w:val="21"/>
                <w:szCs w:val="21"/>
              </w:rPr>
            </w:pPr>
            <w:r w:rsidRPr="00BA7351">
              <w:rPr>
                <w:rFonts w:ascii="SimSun" w:hAnsi="SimSun" w:cs="Microsoft YaHei" w:hint="eastAsia"/>
                <w:bCs/>
                <w:iCs/>
                <w:sz w:val="21"/>
                <w:szCs w:val="21"/>
              </w:rPr>
              <w:t>在项目背景下开发的工具得到了成员国和</w:t>
            </w:r>
            <w:r w:rsidRPr="00BA7351">
              <w:rPr>
                <w:rFonts w:ascii="SimSun" w:hAnsi="SimSun" w:hint="eastAsia"/>
                <w:bCs/>
                <w:iCs/>
                <w:sz w:val="21"/>
                <w:szCs w:val="21"/>
              </w:rPr>
              <w:t>发展议程</w:t>
            </w:r>
            <w:r w:rsidRPr="00BA7351">
              <w:rPr>
                <w:rFonts w:ascii="SimSun" w:hAnsi="SimSun" w:cs="Microsoft YaHei" w:hint="eastAsia"/>
                <w:bCs/>
                <w:iCs/>
                <w:sz w:val="21"/>
                <w:szCs w:val="21"/>
              </w:rPr>
              <w:t>项目管理人的积极反馈。为确保该项目最终对整个</w:t>
            </w:r>
            <w:r w:rsidRPr="00BA7351">
              <w:rPr>
                <w:rFonts w:ascii="SimSun" w:hAnsi="SimSun" w:hint="eastAsia"/>
                <w:bCs/>
                <w:iCs/>
                <w:sz w:val="21"/>
                <w:szCs w:val="21"/>
              </w:rPr>
              <w:t>发展议程</w:t>
            </w:r>
            <w:r w:rsidRPr="00BA7351">
              <w:rPr>
                <w:rFonts w:ascii="SimSun" w:hAnsi="SimSun" w:cs="Microsoft YaHei" w:hint="eastAsia"/>
                <w:bCs/>
                <w:iCs/>
                <w:sz w:val="21"/>
                <w:szCs w:val="21"/>
              </w:rPr>
              <w:t>项目方法产生积极影响，并提高最初的完整性以及提交给</w:t>
            </w:r>
            <w:r w:rsidRPr="00BA7351">
              <w:rPr>
                <w:rFonts w:ascii="SimSun" w:hAnsi="SimSun" w:hint="eastAsia"/>
                <w:bCs/>
                <w:iCs/>
                <w:sz w:val="21"/>
                <w:szCs w:val="21"/>
              </w:rPr>
              <w:t>CDIP</w:t>
            </w:r>
            <w:r w:rsidRPr="00BA7351">
              <w:rPr>
                <w:rFonts w:ascii="SimSun" w:hAnsi="SimSun" w:cs="Microsoft YaHei" w:hint="eastAsia"/>
                <w:bCs/>
                <w:iCs/>
                <w:sz w:val="21"/>
                <w:szCs w:val="21"/>
              </w:rPr>
              <w:t>的</w:t>
            </w:r>
            <w:r w:rsidRPr="00BA7351">
              <w:rPr>
                <w:rFonts w:ascii="SimSun" w:hAnsi="SimSun" w:hint="eastAsia"/>
                <w:bCs/>
                <w:iCs/>
                <w:sz w:val="21"/>
                <w:szCs w:val="21"/>
              </w:rPr>
              <w:t>发展议程</w:t>
            </w:r>
            <w:r w:rsidRPr="00BA7351">
              <w:rPr>
                <w:rFonts w:ascii="SimSun" w:hAnsi="SimSun" w:cs="Microsoft YaHei" w:hint="eastAsia"/>
                <w:bCs/>
                <w:iCs/>
                <w:sz w:val="21"/>
                <w:szCs w:val="21"/>
              </w:rPr>
              <w:t>项目提案的数量，必须继续致力于项目成果的可持续性。因此，建议：</w:t>
            </w:r>
          </w:p>
          <w:p w14:paraId="04FF6A53" w14:textId="6E4A206D" w:rsidR="00EC5F68" w:rsidRPr="00220992" w:rsidRDefault="00C52A03" w:rsidP="00FA190F">
            <w:pPr>
              <w:widowControl w:val="0"/>
              <w:overflowPunct w:val="0"/>
              <w:spacing w:afterLines="50" w:after="120" w:line="340" w:lineRule="atLeast"/>
              <w:jc w:val="both"/>
              <w:rPr>
                <w:rFonts w:ascii="SimSun" w:hAnsi="SimSun"/>
                <w:bCs/>
                <w:iCs/>
                <w:sz w:val="21"/>
                <w:szCs w:val="21"/>
              </w:rPr>
            </w:pPr>
            <w:r w:rsidRPr="00BA7351">
              <w:rPr>
                <w:rFonts w:ascii="SimSun" w:hAnsi="SimSun" w:hint="eastAsia"/>
                <w:bCs/>
                <w:iCs/>
                <w:sz w:val="21"/>
                <w:szCs w:val="21"/>
                <w:u w:val="single"/>
              </w:rPr>
              <w:t>继续通过以下方式传播项目产出：</w:t>
            </w:r>
          </w:p>
          <w:p w14:paraId="559EACBF" w14:textId="31044504" w:rsidR="00EC5F68" w:rsidRPr="00220992" w:rsidRDefault="00C52A03" w:rsidP="00B476E4">
            <w:pPr>
              <w:widowControl w:val="0"/>
              <w:numPr>
                <w:ilvl w:val="0"/>
                <w:numId w:val="13"/>
              </w:numPr>
              <w:overflowPunct w:val="0"/>
              <w:spacing w:afterLines="50" w:after="120" w:line="340" w:lineRule="atLeast"/>
              <w:ind w:left="475" w:hanging="357"/>
              <w:jc w:val="both"/>
              <w:rPr>
                <w:rFonts w:ascii="SimSun" w:hAnsi="SimSun"/>
                <w:sz w:val="21"/>
                <w:szCs w:val="21"/>
              </w:rPr>
            </w:pPr>
            <w:r w:rsidRPr="00BA7351">
              <w:rPr>
                <w:rFonts w:ascii="SimSun" w:hAnsi="SimSun" w:cs="Microsoft YaHei" w:hint="eastAsia"/>
                <w:bCs/>
                <w:iCs/>
                <w:sz w:val="21"/>
                <w:szCs w:val="21"/>
              </w:rPr>
              <w:t>为感兴趣的成员国提供关于发展议程项目管理的定期和按需的讲习班和</w:t>
            </w:r>
            <w:r w:rsidRPr="00BA7351">
              <w:rPr>
                <w:rFonts w:ascii="SimSun" w:hAnsi="SimSun" w:hint="eastAsia"/>
                <w:bCs/>
                <w:iCs/>
                <w:sz w:val="21"/>
                <w:szCs w:val="21"/>
              </w:rPr>
              <w:t>/</w:t>
            </w:r>
            <w:r w:rsidRPr="00BA7351">
              <w:rPr>
                <w:rFonts w:ascii="SimSun" w:hAnsi="SimSun" w:cs="Microsoft YaHei" w:hint="eastAsia"/>
                <w:bCs/>
                <w:iCs/>
                <w:sz w:val="21"/>
                <w:szCs w:val="21"/>
              </w:rPr>
              <w:t>或研讨会（驻日内瓦的代表以及政府代表）。</w:t>
            </w:r>
          </w:p>
          <w:p w14:paraId="4355F6E0" w14:textId="4B5DC93C" w:rsidR="00EC5F68" w:rsidRPr="00220992" w:rsidRDefault="00D136F6" w:rsidP="00B476E4">
            <w:pPr>
              <w:widowControl w:val="0"/>
              <w:numPr>
                <w:ilvl w:val="0"/>
                <w:numId w:val="13"/>
              </w:numPr>
              <w:overflowPunct w:val="0"/>
              <w:spacing w:afterLines="50" w:after="120" w:line="340" w:lineRule="atLeast"/>
              <w:ind w:hanging="357"/>
              <w:jc w:val="both"/>
              <w:rPr>
                <w:rFonts w:ascii="SimSun" w:hAnsi="SimSun"/>
                <w:bCs/>
                <w:iCs/>
                <w:sz w:val="21"/>
                <w:szCs w:val="21"/>
              </w:rPr>
            </w:pPr>
            <w:r w:rsidRPr="00BA7351">
              <w:rPr>
                <w:rFonts w:ascii="SimSun" w:hAnsi="SimSun" w:cs="Microsoft YaHei" w:hint="eastAsia"/>
                <w:bCs/>
                <w:iCs/>
                <w:sz w:val="21"/>
                <w:szCs w:val="21"/>
              </w:rPr>
              <w:t>定期为发展议程项目管理人</w:t>
            </w:r>
            <w:r w:rsidR="00C52A03" w:rsidRPr="00BA7351">
              <w:rPr>
                <w:rFonts w:ascii="SimSun" w:hAnsi="SimSun" w:cs="Microsoft YaHei" w:hint="eastAsia"/>
                <w:bCs/>
                <w:iCs/>
                <w:sz w:val="21"/>
                <w:szCs w:val="21"/>
              </w:rPr>
              <w:t>和其他感兴趣的相关</w:t>
            </w:r>
            <w:r w:rsidR="002D37A0" w:rsidRPr="00BA7351">
              <w:rPr>
                <w:rFonts w:ascii="SimSun" w:hAnsi="SimSun" w:cs="Microsoft YaHei" w:hint="eastAsia"/>
                <w:bCs/>
                <w:iCs/>
                <w:sz w:val="21"/>
                <w:szCs w:val="21"/>
              </w:rPr>
              <w:t>产权组织</w:t>
            </w:r>
            <w:r w:rsidR="00C52A03" w:rsidRPr="00BA7351">
              <w:rPr>
                <w:rFonts w:ascii="SimSun" w:hAnsi="SimSun" w:cs="Microsoft YaHei" w:hint="eastAsia"/>
                <w:bCs/>
                <w:iCs/>
                <w:sz w:val="21"/>
                <w:szCs w:val="21"/>
              </w:rPr>
              <w:t>工作人员举办讲习班和</w:t>
            </w:r>
            <w:r w:rsidR="00C52A03" w:rsidRPr="00BA7351">
              <w:rPr>
                <w:rFonts w:ascii="SimSun" w:hAnsi="SimSun" w:hint="eastAsia"/>
                <w:bCs/>
                <w:iCs/>
                <w:sz w:val="21"/>
                <w:szCs w:val="21"/>
              </w:rPr>
              <w:t>/</w:t>
            </w:r>
            <w:r w:rsidR="00C52A03" w:rsidRPr="00BA7351">
              <w:rPr>
                <w:rFonts w:ascii="SimSun" w:hAnsi="SimSun" w:cs="Microsoft YaHei" w:hint="eastAsia"/>
                <w:bCs/>
                <w:iCs/>
                <w:sz w:val="21"/>
                <w:szCs w:val="21"/>
              </w:rPr>
              <w:t>或研讨会。</w:t>
            </w:r>
          </w:p>
          <w:p w14:paraId="53ECC0E5" w14:textId="24FB3527" w:rsidR="00EC5F68" w:rsidRPr="00220992" w:rsidRDefault="001200B8" w:rsidP="00B476E4">
            <w:pPr>
              <w:widowControl w:val="0"/>
              <w:numPr>
                <w:ilvl w:val="0"/>
                <w:numId w:val="13"/>
              </w:numPr>
              <w:overflowPunct w:val="0"/>
              <w:spacing w:afterLines="50" w:after="120" w:line="340" w:lineRule="atLeast"/>
              <w:ind w:hanging="357"/>
              <w:jc w:val="both"/>
              <w:rPr>
                <w:rFonts w:ascii="SimSun" w:hAnsi="SimSun"/>
                <w:bCs/>
                <w:iCs/>
                <w:sz w:val="21"/>
                <w:szCs w:val="21"/>
              </w:rPr>
            </w:pPr>
            <w:r w:rsidRPr="00BA7351">
              <w:rPr>
                <w:rFonts w:ascii="SimSun" w:hAnsi="SimSun" w:cs="Microsoft YaHei" w:hint="eastAsia"/>
                <w:bCs/>
                <w:iCs/>
                <w:sz w:val="21"/>
                <w:szCs w:val="21"/>
              </w:rPr>
              <w:t>通过各种活动推广项目产出</w:t>
            </w:r>
            <w:r w:rsidR="002D37A0" w:rsidRPr="00BA7351">
              <w:rPr>
                <w:rFonts w:ascii="SimSun" w:hAnsi="SimSun" w:cs="Microsoft YaHei" w:hint="eastAsia"/>
                <w:bCs/>
                <w:iCs/>
                <w:sz w:val="21"/>
                <w:szCs w:val="21"/>
              </w:rPr>
              <w:t>，例如由其他内部和外部利益攸关方</w:t>
            </w:r>
            <w:r w:rsidR="00C52A03" w:rsidRPr="00BA7351">
              <w:rPr>
                <w:rFonts w:ascii="SimSun" w:hAnsi="SimSun" w:cs="Microsoft YaHei" w:hint="eastAsia"/>
                <w:bCs/>
                <w:iCs/>
                <w:sz w:val="21"/>
                <w:szCs w:val="21"/>
              </w:rPr>
              <w:t>举办的网络研讨会、讲习班、会外活动等</w:t>
            </w:r>
            <w:r w:rsidR="002D37A0" w:rsidRPr="00BA7351">
              <w:rPr>
                <w:rFonts w:ascii="SimSun" w:hAnsi="SimSun" w:cs="Microsoft YaHei" w:hint="eastAsia"/>
                <w:bCs/>
                <w:iCs/>
                <w:sz w:val="21"/>
                <w:szCs w:val="21"/>
              </w:rPr>
              <w:t>。</w:t>
            </w:r>
          </w:p>
          <w:p w14:paraId="3CB10302" w14:textId="3C9646D6" w:rsidR="00EC5F68" w:rsidRPr="00220992" w:rsidRDefault="001200B8" w:rsidP="00B476E4">
            <w:pPr>
              <w:widowControl w:val="0"/>
              <w:numPr>
                <w:ilvl w:val="0"/>
                <w:numId w:val="13"/>
              </w:numPr>
              <w:overflowPunct w:val="0"/>
              <w:spacing w:afterLines="50" w:after="120" w:line="340" w:lineRule="atLeast"/>
              <w:ind w:hanging="357"/>
              <w:jc w:val="both"/>
              <w:rPr>
                <w:rFonts w:ascii="SimSun" w:hAnsi="SimSun"/>
                <w:bCs/>
                <w:iCs/>
                <w:sz w:val="21"/>
                <w:szCs w:val="21"/>
              </w:rPr>
            </w:pPr>
            <w:r w:rsidRPr="00BA7351">
              <w:rPr>
                <w:rFonts w:ascii="SimSun" w:hAnsi="SimSun" w:cs="Microsoft YaHei" w:hint="eastAsia"/>
                <w:bCs/>
                <w:iCs/>
                <w:sz w:val="21"/>
                <w:szCs w:val="21"/>
              </w:rPr>
              <w:t>确保发展议程项目的国家协调人</w:t>
            </w:r>
            <w:r w:rsidR="002D37A0" w:rsidRPr="00BA7351">
              <w:rPr>
                <w:rFonts w:ascii="SimSun" w:hAnsi="SimSun" w:cs="Microsoft YaHei" w:hint="eastAsia"/>
                <w:bCs/>
                <w:iCs/>
                <w:sz w:val="21"/>
                <w:szCs w:val="21"/>
              </w:rPr>
              <w:t>和项目管理人</w:t>
            </w:r>
            <w:r w:rsidRPr="00BA7351">
              <w:rPr>
                <w:rFonts w:ascii="SimSun" w:hAnsi="SimSun" w:cs="Microsoft YaHei" w:hint="eastAsia"/>
                <w:bCs/>
                <w:iCs/>
                <w:sz w:val="21"/>
                <w:szCs w:val="21"/>
              </w:rPr>
              <w:t>使用这些产出，并在项目开始实施时提供关于发展议程项目管理方法的必要</w:t>
            </w:r>
            <w:r w:rsidR="00C52A03" w:rsidRPr="00BA7351">
              <w:rPr>
                <w:rFonts w:ascii="SimSun" w:hAnsi="SimSun" w:cs="Microsoft YaHei" w:hint="eastAsia"/>
                <w:bCs/>
                <w:iCs/>
                <w:sz w:val="21"/>
                <w:szCs w:val="21"/>
              </w:rPr>
              <w:t>介绍</w:t>
            </w:r>
            <w:r w:rsidR="002D37A0" w:rsidRPr="00BA7351">
              <w:rPr>
                <w:rFonts w:ascii="SimSun" w:hAnsi="SimSun" w:cs="Microsoft YaHei" w:hint="eastAsia"/>
                <w:bCs/>
                <w:iCs/>
                <w:sz w:val="21"/>
                <w:szCs w:val="21"/>
              </w:rPr>
              <w:t>。</w:t>
            </w:r>
          </w:p>
          <w:p w14:paraId="753E5B2A" w14:textId="3E49C73F" w:rsidR="00EC5F68" w:rsidRPr="00220992" w:rsidRDefault="002D37A0" w:rsidP="00FA190F">
            <w:pPr>
              <w:widowControl w:val="0"/>
              <w:overflowPunct w:val="0"/>
              <w:spacing w:afterLines="50" w:after="120" w:line="340" w:lineRule="atLeast"/>
              <w:jc w:val="both"/>
              <w:rPr>
                <w:rFonts w:ascii="SimSun" w:hAnsi="SimSun"/>
                <w:bCs/>
                <w:iCs/>
                <w:sz w:val="21"/>
                <w:szCs w:val="21"/>
              </w:rPr>
            </w:pPr>
            <w:r w:rsidRPr="00BA7351">
              <w:rPr>
                <w:rFonts w:ascii="SimSun" w:hAnsi="SimSun" w:hint="eastAsia"/>
                <w:bCs/>
                <w:iCs/>
                <w:sz w:val="21"/>
                <w:szCs w:val="21"/>
                <w:u w:val="single"/>
              </w:rPr>
              <w:t>通过以下方式保持项目产出的相关性：</w:t>
            </w:r>
          </w:p>
          <w:p w14:paraId="743C53B7" w14:textId="0A35CB29" w:rsidR="00EC5F68" w:rsidRPr="00220992" w:rsidRDefault="002D37A0"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hint="eastAsia"/>
                <w:bCs/>
                <w:iCs/>
                <w:sz w:val="21"/>
                <w:szCs w:val="21"/>
              </w:rPr>
              <w:t>根据需要更新指导手册、在线目录、远程学习课程、</w:t>
            </w:r>
            <w:r w:rsidR="00D136F6" w:rsidRPr="00BA7351">
              <w:rPr>
                <w:rFonts w:ascii="SimSun" w:hAnsi="SimSun" w:hint="eastAsia"/>
                <w:bCs/>
                <w:iCs/>
                <w:sz w:val="21"/>
                <w:szCs w:val="21"/>
              </w:rPr>
              <w:t>核对</w:t>
            </w:r>
            <w:r w:rsidRPr="00BA7351">
              <w:rPr>
                <w:rFonts w:ascii="SimSun" w:hAnsi="SimSun" w:hint="eastAsia"/>
                <w:bCs/>
                <w:iCs/>
                <w:sz w:val="21"/>
                <w:szCs w:val="21"/>
              </w:rPr>
              <w:t>清单、表格。</w:t>
            </w:r>
          </w:p>
          <w:p w14:paraId="49647E41" w14:textId="0A09081C" w:rsidR="00EC5F68" w:rsidRPr="00220992" w:rsidRDefault="002D37A0"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hint="eastAsia"/>
                <w:bCs/>
                <w:iCs/>
                <w:sz w:val="21"/>
                <w:szCs w:val="21"/>
              </w:rPr>
              <w:t>根据需要为在线目录添加新的功能。</w:t>
            </w:r>
          </w:p>
          <w:p w14:paraId="2F4C574F" w14:textId="6B56F6DC" w:rsidR="00EC5F68" w:rsidRPr="00220992" w:rsidRDefault="004707F2"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hint="eastAsia"/>
                <w:bCs/>
                <w:iCs/>
                <w:sz w:val="21"/>
                <w:szCs w:val="21"/>
              </w:rPr>
              <w:t>根据利益攸关方的需要和需求，定制工具。</w:t>
            </w:r>
          </w:p>
          <w:p w14:paraId="1EBE476B" w14:textId="11A1CF01" w:rsidR="00EC5F68" w:rsidRPr="00220992" w:rsidRDefault="001200B8"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hint="eastAsia"/>
                <w:bCs/>
                <w:iCs/>
                <w:sz w:val="21"/>
                <w:szCs w:val="21"/>
              </w:rPr>
              <w:t>根据</w:t>
            </w:r>
            <w:r w:rsidR="004707F2" w:rsidRPr="00BA7351">
              <w:rPr>
                <w:rFonts w:ascii="SimSun" w:hAnsi="SimSun" w:hint="eastAsia"/>
                <w:bCs/>
                <w:iCs/>
                <w:sz w:val="21"/>
                <w:szCs w:val="21"/>
              </w:rPr>
              <w:t>要求翻译和/或定制基于当地需求的远程学习课程。</w:t>
            </w:r>
          </w:p>
          <w:p w14:paraId="53D7FE3D" w14:textId="16A03812" w:rsidR="00EC5F68" w:rsidRPr="00220992" w:rsidRDefault="004707F2" w:rsidP="00FA190F">
            <w:pPr>
              <w:widowControl w:val="0"/>
              <w:overflowPunct w:val="0"/>
              <w:spacing w:afterLines="50" w:after="120" w:line="340" w:lineRule="atLeast"/>
              <w:jc w:val="both"/>
              <w:rPr>
                <w:rFonts w:ascii="SimSun" w:hAnsi="SimSun"/>
                <w:bCs/>
                <w:iCs/>
                <w:sz w:val="21"/>
                <w:szCs w:val="21"/>
              </w:rPr>
            </w:pPr>
            <w:r w:rsidRPr="00BA7351">
              <w:rPr>
                <w:rFonts w:ascii="SimSun" w:hAnsi="SimSun" w:hint="eastAsia"/>
                <w:bCs/>
                <w:iCs/>
                <w:sz w:val="21"/>
                <w:szCs w:val="21"/>
                <w:u w:val="single"/>
              </w:rPr>
              <w:lastRenderedPageBreak/>
              <w:t>通过以下方式继续改进和更新发展议程项目管理方法：</w:t>
            </w:r>
          </w:p>
          <w:p w14:paraId="20414A25" w14:textId="3328D946" w:rsidR="00EC5F68" w:rsidRPr="00220992" w:rsidRDefault="009D1D01"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cs="Microsoft YaHei" w:hint="eastAsia"/>
                <w:bCs/>
                <w:iCs/>
                <w:sz w:val="21"/>
                <w:szCs w:val="21"/>
              </w:rPr>
              <w:t>纳</w:t>
            </w:r>
            <w:r w:rsidR="001200B8" w:rsidRPr="00BA7351">
              <w:rPr>
                <w:rFonts w:ascii="SimSun" w:hAnsi="SimSun" w:cs="Microsoft YaHei" w:hint="eastAsia"/>
                <w:bCs/>
                <w:iCs/>
                <w:sz w:val="21"/>
                <w:szCs w:val="21"/>
              </w:rPr>
              <w:t>入</w:t>
            </w:r>
            <w:r w:rsidR="004707F2" w:rsidRPr="00BA7351">
              <w:rPr>
                <w:rFonts w:ascii="SimSun" w:hAnsi="SimSun" w:cs="Microsoft YaHei" w:hint="eastAsia"/>
                <w:bCs/>
                <w:iCs/>
                <w:sz w:val="21"/>
                <w:szCs w:val="21"/>
              </w:rPr>
              <w:t>讲习班和/或研讨会受益人的相关反馈意见。</w:t>
            </w:r>
          </w:p>
          <w:p w14:paraId="03C63B12" w14:textId="562AAF7D" w:rsidR="00EC5F68" w:rsidRPr="00220992" w:rsidRDefault="004707F2"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cs="Microsoft YaHei" w:hint="eastAsia"/>
                <w:bCs/>
                <w:iCs/>
                <w:sz w:val="21"/>
                <w:szCs w:val="21"/>
              </w:rPr>
              <w:t>纳</w:t>
            </w:r>
            <w:r w:rsidR="001200B8" w:rsidRPr="00BA7351">
              <w:rPr>
                <w:rFonts w:ascii="SimSun" w:hAnsi="SimSun" w:cs="Microsoft YaHei" w:hint="eastAsia"/>
                <w:bCs/>
                <w:iCs/>
                <w:sz w:val="21"/>
                <w:szCs w:val="21"/>
              </w:rPr>
              <w:t>入</w:t>
            </w:r>
            <w:r w:rsidRPr="00BA7351">
              <w:rPr>
                <w:rFonts w:ascii="SimSun" w:hAnsi="SimSun" w:cs="Microsoft YaHei" w:hint="eastAsia"/>
                <w:bCs/>
                <w:iCs/>
                <w:sz w:val="21"/>
                <w:szCs w:val="21"/>
              </w:rPr>
              <w:t>由CDIP批准的</w:t>
            </w:r>
            <w:r w:rsidR="009D1D01" w:rsidRPr="00BA7351">
              <w:rPr>
                <w:rFonts w:ascii="SimSun" w:hAnsi="SimSun" w:cs="Microsoft YaHei" w:hint="eastAsia"/>
                <w:bCs/>
                <w:iCs/>
                <w:sz w:val="21"/>
                <w:szCs w:val="21"/>
              </w:rPr>
              <w:t>发展议程项目审评</w:t>
            </w:r>
            <w:r w:rsidRPr="00BA7351">
              <w:rPr>
                <w:rFonts w:ascii="SimSun" w:hAnsi="SimSun" w:cs="Microsoft YaHei" w:hint="eastAsia"/>
                <w:bCs/>
                <w:iCs/>
                <w:sz w:val="21"/>
                <w:szCs w:val="21"/>
              </w:rPr>
              <w:t>所提出的与项目设计和方法有关的建议。</w:t>
            </w:r>
          </w:p>
          <w:p w14:paraId="66D4DBE8" w14:textId="0EA3A57C" w:rsidR="00EC5F68" w:rsidRPr="00220992" w:rsidRDefault="009D1D01"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cs="Microsoft YaHei" w:hint="eastAsia"/>
                <w:bCs/>
                <w:iCs/>
                <w:sz w:val="21"/>
                <w:szCs w:val="21"/>
              </w:rPr>
              <w:t>定期召开项目管理人</w:t>
            </w:r>
            <w:r w:rsidR="004707F2" w:rsidRPr="00BA7351">
              <w:rPr>
                <w:rFonts w:ascii="SimSun" w:hAnsi="SimSun" w:cs="Microsoft YaHei" w:hint="eastAsia"/>
                <w:bCs/>
                <w:iCs/>
                <w:sz w:val="21"/>
                <w:szCs w:val="21"/>
              </w:rPr>
              <w:t>会议，交流做法和经验教训。</w:t>
            </w:r>
          </w:p>
          <w:p w14:paraId="0F05403B" w14:textId="44BED319" w:rsidR="00EC5F68" w:rsidRPr="00220992" w:rsidRDefault="009D1D01" w:rsidP="00B476E4">
            <w:pPr>
              <w:widowControl w:val="0"/>
              <w:numPr>
                <w:ilvl w:val="0"/>
                <w:numId w:val="13"/>
              </w:numPr>
              <w:overflowPunct w:val="0"/>
              <w:spacing w:afterLines="50" w:after="120" w:line="340" w:lineRule="atLeast"/>
              <w:ind w:left="465" w:hanging="357"/>
              <w:jc w:val="both"/>
              <w:rPr>
                <w:rFonts w:ascii="SimSun" w:hAnsi="SimSun"/>
                <w:bCs/>
                <w:iCs/>
                <w:sz w:val="21"/>
                <w:szCs w:val="21"/>
              </w:rPr>
            </w:pPr>
            <w:r w:rsidRPr="00BA7351">
              <w:rPr>
                <w:rFonts w:ascii="SimSun" w:hAnsi="SimSun" w:cs="Microsoft YaHei" w:hint="eastAsia"/>
                <w:bCs/>
                <w:iCs/>
                <w:sz w:val="21"/>
                <w:szCs w:val="21"/>
              </w:rPr>
              <w:t>让项目管理人</w:t>
            </w:r>
            <w:r w:rsidR="004707F2" w:rsidRPr="00BA7351">
              <w:rPr>
                <w:rFonts w:ascii="SimSun" w:hAnsi="SimSun" w:cs="Microsoft YaHei" w:hint="eastAsia"/>
                <w:bCs/>
                <w:iCs/>
                <w:sz w:val="21"/>
                <w:szCs w:val="21"/>
              </w:rPr>
              <w:t>了解发展议程项目设计和实施过程中的所有变化。</w:t>
            </w:r>
          </w:p>
          <w:p w14:paraId="1A1838EA" w14:textId="4D85549A" w:rsidR="00EC5F68" w:rsidRPr="00BA7351" w:rsidRDefault="004707F2" w:rsidP="00B476E4">
            <w:pPr>
              <w:widowControl w:val="0"/>
              <w:numPr>
                <w:ilvl w:val="0"/>
                <w:numId w:val="13"/>
              </w:numPr>
              <w:overflowPunct w:val="0"/>
              <w:spacing w:afterLines="50" w:after="120" w:line="340" w:lineRule="atLeast"/>
              <w:ind w:left="465" w:hanging="357"/>
              <w:jc w:val="both"/>
              <w:rPr>
                <w:rFonts w:eastAsia="Arial"/>
                <w:bCs/>
                <w:iCs/>
                <w:sz w:val="21"/>
                <w:szCs w:val="21"/>
              </w:rPr>
            </w:pPr>
            <w:r w:rsidRPr="00BA7351">
              <w:rPr>
                <w:rFonts w:ascii="SimSun" w:hAnsi="SimSun" w:cs="Microsoft YaHei" w:hint="eastAsia"/>
                <w:bCs/>
                <w:iCs/>
                <w:sz w:val="21"/>
                <w:szCs w:val="21"/>
              </w:rPr>
              <w:t>确保</w:t>
            </w:r>
            <w:r w:rsidR="009D1D01" w:rsidRPr="00BA7351">
              <w:rPr>
                <w:rFonts w:ascii="SimSun" w:hAnsi="SimSun" w:cs="Microsoft YaHei" w:hint="eastAsia"/>
                <w:bCs/>
                <w:iCs/>
                <w:sz w:val="21"/>
                <w:szCs w:val="21"/>
              </w:rPr>
              <w:t>发展议程协调司的工作人员了解与项目管理方法有关的新趋势，以便他们能够继续担任产权组织</w:t>
            </w:r>
            <w:r w:rsidR="00072F19" w:rsidRPr="00BA7351">
              <w:rPr>
                <w:rFonts w:ascii="SimSun" w:hAnsi="SimSun" w:cs="Microsoft YaHei" w:hint="eastAsia"/>
                <w:bCs/>
                <w:iCs/>
                <w:sz w:val="21"/>
                <w:szCs w:val="21"/>
              </w:rPr>
              <w:t>发展议程项目制定和监测</w:t>
            </w:r>
            <w:r w:rsidRPr="00BA7351">
              <w:rPr>
                <w:rFonts w:ascii="SimSun" w:hAnsi="SimSun" w:cs="Microsoft YaHei" w:hint="eastAsia"/>
                <w:bCs/>
                <w:iCs/>
                <w:sz w:val="21"/>
                <w:szCs w:val="21"/>
              </w:rPr>
              <w:t>的主要协调人。</w:t>
            </w:r>
          </w:p>
        </w:tc>
      </w:tr>
    </w:tbl>
    <w:p w14:paraId="3A3823D9" w14:textId="77777777" w:rsidR="00EC5F68" w:rsidRPr="00220992" w:rsidRDefault="00EC5F68" w:rsidP="00ED36A0">
      <w:pPr>
        <w:spacing w:before="5" w:after="220"/>
        <w:rPr>
          <w:rFonts w:ascii="SimSun" w:hAnsi="SimSun"/>
          <w:szCs w:val="22"/>
        </w:rPr>
        <w:sectPr w:rsidR="00EC5F68" w:rsidRPr="00220992" w:rsidSect="00EE150C">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pPr>
    </w:p>
    <w:p w14:paraId="7966B156" w14:textId="4B5376B0" w:rsidR="00EC5F68" w:rsidRPr="00377C78" w:rsidRDefault="00C353BE" w:rsidP="00EC5F68">
      <w:pPr>
        <w:spacing w:before="1" w:after="220"/>
        <w:ind w:left="136"/>
        <w:rPr>
          <w:rFonts w:ascii="SimHei" w:eastAsia="SimHei" w:hAnsi="SimHei"/>
          <w:sz w:val="21"/>
          <w:szCs w:val="21"/>
        </w:rPr>
      </w:pPr>
      <w:r w:rsidRPr="00377C78">
        <w:rPr>
          <w:rFonts w:ascii="SimHei" w:eastAsia="SimHei" w:hAnsi="SimHei" w:cs="Microsoft JhengHei" w:hint="eastAsia"/>
          <w:sz w:val="21"/>
          <w:szCs w:val="21"/>
        </w:rPr>
        <w:lastRenderedPageBreak/>
        <w:t>项目自我审评</w:t>
      </w:r>
    </w:p>
    <w:p w14:paraId="7CF57230" w14:textId="458A6768" w:rsidR="00EC5F68" w:rsidRPr="00220992" w:rsidRDefault="00D32892" w:rsidP="00EC5F68">
      <w:pPr>
        <w:spacing w:after="220"/>
        <w:ind w:left="136"/>
        <w:rPr>
          <w:rFonts w:ascii="SimSun" w:hAnsi="SimSun"/>
          <w:sz w:val="21"/>
          <w:szCs w:val="21"/>
        </w:rPr>
      </w:pPr>
      <w:r w:rsidRPr="00BA7351">
        <w:rPr>
          <w:rFonts w:ascii="SimSun" w:hAnsi="SimSun" w:hint="eastAsia"/>
          <w:sz w:val="21"/>
          <w:szCs w:val="21"/>
        </w:rPr>
        <w:t>红绿灯系统（</w:t>
      </w:r>
      <w:r w:rsidRPr="00BA7351">
        <w:rPr>
          <w:rFonts w:ascii="SimSun" w:hAnsi="SimSun"/>
          <w:sz w:val="21"/>
          <w:szCs w:val="21"/>
        </w:rPr>
        <w:t>TLS</w:t>
      </w:r>
      <w:r w:rsidRPr="00BA7351">
        <w:rPr>
          <w:rFonts w:ascii="SimSun" w:hAnsi="SimSun" w:hint="eastAsia"/>
          <w:sz w:val="21"/>
          <w:szCs w:val="21"/>
        </w:rPr>
        <w:t>）标识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EC5F68" w:rsidRPr="00BA7351" w14:paraId="4B0D978C" w14:textId="77777777" w:rsidTr="002D3921">
        <w:trPr>
          <w:trHeight w:val="470"/>
        </w:trPr>
        <w:tc>
          <w:tcPr>
            <w:tcW w:w="1416" w:type="dxa"/>
            <w:shd w:val="clear" w:color="auto" w:fill="7BBEDA"/>
          </w:tcPr>
          <w:p w14:paraId="6F2AA1EE" w14:textId="77777777" w:rsidR="00EC5F68" w:rsidRPr="00BA6413" w:rsidRDefault="00EC5F68" w:rsidP="00B476E4">
            <w:pPr>
              <w:widowControl w:val="0"/>
              <w:overflowPunct w:val="0"/>
              <w:spacing w:line="340" w:lineRule="atLeast"/>
              <w:ind w:left="110"/>
              <w:rPr>
                <w:rFonts w:ascii="SimSun" w:hAnsi="SimSun"/>
                <w:sz w:val="21"/>
                <w:szCs w:val="21"/>
                <w:lang w:eastAsia="en-US"/>
              </w:rPr>
            </w:pPr>
            <w:r w:rsidRPr="00BA6413">
              <w:rPr>
                <w:rFonts w:ascii="SimSun" w:hAnsi="SimSun"/>
                <w:sz w:val="21"/>
                <w:szCs w:val="21"/>
                <w:lang w:eastAsia="en-US"/>
              </w:rPr>
              <w:t>****</w:t>
            </w:r>
          </w:p>
        </w:tc>
        <w:tc>
          <w:tcPr>
            <w:tcW w:w="1678" w:type="dxa"/>
            <w:shd w:val="clear" w:color="auto" w:fill="7BBEDA"/>
          </w:tcPr>
          <w:p w14:paraId="51932976" w14:textId="77777777" w:rsidR="00EC5F68" w:rsidRPr="00BA6413" w:rsidRDefault="00EC5F68" w:rsidP="00B476E4">
            <w:pPr>
              <w:widowControl w:val="0"/>
              <w:overflowPunct w:val="0"/>
              <w:spacing w:line="340" w:lineRule="atLeast"/>
              <w:ind w:left="110"/>
              <w:rPr>
                <w:rFonts w:ascii="SimSun" w:hAnsi="SimSun"/>
                <w:sz w:val="21"/>
                <w:szCs w:val="21"/>
                <w:lang w:eastAsia="en-US"/>
              </w:rPr>
            </w:pPr>
            <w:r w:rsidRPr="00BA6413">
              <w:rPr>
                <w:rFonts w:ascii="SimSun" w:hAnsi="SimSun"/>
                <w:sz w:val="21"/>
                <w:szCs w:val="21"/>
                <w:lang w:eastAsia="en-US"/>
              </w:rPr>
              <w:t>***</w:t>
            </w:r>
          </w:p>
        </w:tc>
        <w:tc>
          <w:tcPr>
            <w:tcW w:w="1798" w:type="dxa"/>
            <w:shd w:val="clear" w:color="auto" w:fill="7BBEDA"/>
          </w:tcPr>
          <w:p w14:paraId="15AA7367" w14:textId="77777777" w:rsidR="00EC5F68" w:rsidRPr="00BA6413" w:rsidRDefault="00EC5F68" w:rsidP="00B476E4">
            <w:pPr>
              <w:widowControl w:val="0"/>
              <w:overflowPunct w:val="0"/>
              <w:spacing w:line="340" w:lineRule="atLeast"/>
              <w:ind w:left="108"/>
              <w:rPr>
                <w:rFonts w:ascii="SimSun" w:hAnsi="SimSun"/>
                <w:sz w:val="21"/>
                <w:szCs w:val="21"/>
                <w:lang w:eastAsia="en-US"/>
              </w:rPr>
            </w:pPr>
            <w:r w:rsidRPr="00BA6413">
              <w:rPr>
                <w:rFonts w:ascii="SimSun" w:hAnsi="SimSun"/>
                <w:sz w:val="21"/>
                <w:szCs w:val="21"/>
                <w:lang w:eastAsia="en-US"/>
              </w:rPr>
              <w:t>**</w:t>
            </w:r>
          </w:p>
        </w:tc>
        <w:tc>
          <w:tcPr>
            <w:tcW w:w="1894" w:type="dxa"/>
            <w:shd w:val="clear" w:color="auto" w:fill="7BBEDA"/>
          </w:tcPr>
          <w:p w14:paraId="471A0099" w14:textId="4FB8C240" w:rsidR="00EC5F68" w:rsidRPr="00BA6413" w:rsidRDefault="00C353BE" w:rsidP="00B476E4">
            <w:pPr>
              <w:widowControl w:val="0"/>
              <w:overflowPunct w:val="0"/>
              <w:spacing w:line="340" w:lineRule="atLeast"/>
              <w:ind w:left="108"/>
              <w:rPr>
                <w:rFonts w:ascii="SimSun" w:hAnsi="SimSun"/>
                <w:sz w:val="21"/>
                <w:szCs w:val="21"/>
                <w:lang w:eastAsia="en-US"/>
              </w:rPr>
            </w:pPr>
            <w:r w:rsidRPr="00BA6413">
              <w:rPr>
                <w:rFonts w:ascii="SimSun" w:hAnsi="SimSun" w:hint="eastAsia"/>
                <w:sz w:val="21"/>
                <w:szCs w:val="21"/>
              </w:rPr>
              <w:t>无进展</w:t>
            </w:r>
          </w:p>
        </w:tc>
        <w:tc>
          <w:tcPr>
            <w:tcW w:w="2564" w:type="dxa"/>
            <w:shd w:val="clear" w:color="auto" w:fill="7BBEDA"/>
          </w:tcPr>
          <w:p w14:paraId="4B95C0AD" w14:textId="32366793" w:rsidR="00EC5F68" w:rsidRPr="00BA6413" w:rsidRDefault="00C353BE" w:rsidP="00B476E4">
            <w:pPr>
              <w:widowControl w:val="0"/>
              <w:overflowPunct w:val="0"/>
              <w:spacing w:line="340" w:lineRule="atLeast"/>
              <w:ind w:left="110"/>
              <w:rPr>
                <w:rFonts w:ascii="SimSun" w:hAnsi="SimSun"/>
                <w:sz w:val="21"/>
                <w:szCs w:val="21"/>
                <w:lang w:eastAsia="en-US"/>
              </w:rPr>
            </w:pPr>
            <w:r w:rsidRPr="00BA6413">
              <w:rPr>
                <w:rFonts w:ascii="SimSun" w:hAnsi="SimSun" w:hint="eastAsia"/>
                <w:sz w:val="21"/>
                <w:szCs w:val="21"/>
              </w:rPr>
              <w:t>不适用</w:t>
            </w:r>
          </w:p>
        </w:tc>
      </w:tr>
      <w:tr w:rsidR="00EC5F68" w:rsidRPr="00BA7351" w14:paraId="6441122F" w14:textId="77777777" w:rsidTr="002D3921">
        <w:trPr>
          <w:trHeight w:val="506"/>
        </w:trPr>
        <w:tc>
          <w:tcPr>
            <w:tcW w:w="1416" w:type="dxa"/>
            <w:shd w:val="clear" w:color="auto" w:fill="7BBEDA"/>
          </w:tcPr>
          <w:p w14:paraId="637BA282" w14:textId="7094F7D6" w:rsidR="00EC5F68" w:rsidRPr="00BA7351" w:rsidRDefault="00C353BE" w:rsidP="00B476E4">
            <w:pPr>
              <w:widowControl w:val="0"/>
              <w:overflowPunct w:val="0"/>
              <w:spacing w:line="340" w:lineRule="atLeast"/>
              <w:ind w:left="110" w:right="408"/>
              <w:rPr>
                <w:rFonts w:eastAsia="Arial"/>
                <w:sz w:val="21"/>
                <w:szCs w:val="21"/>
                <w:lang w:eastAsia="en-US"/>
              </w:rPr>
            </w:pPr>
            <w:r w:rsidRPr="00BA7351">
              <w:rPr>
                <w:rFonts w:ascii="SimSun" w:hAnsi="SimSun" w:hint="eastAsia"/>
                <w:spacing w:val="-1"/>
                <w:sz w:val="21"/>
                <w:szCs w:val="21"/>
              </w:rPr>
              <w:t>全部实现</w:t>
            </w:r>
          </w:p>
        </w:tc>
        <w:tc>
          <w:tcPr>
            <w:tcW w:w="1678" w:type="dxa"/>
            <w:shd w:val="clear" w:color="auto" w:fill="7BBEDA"/>
          </w:tcPr>
          <w:p w14:paraId="19164E77" w14:textId="1C13247A" w:rsidR="00EC5F68" w:rsidRPr="00BA7351" w:rsidRDefault="00C353BE" w:rsidP="00B476E4">
            <w:pPr>
              <w:widowControl w:val="0"/>
              <w:overflowPunct w:val="0"/>
              <w:spacing w:line="340" w:lineRule="atLeast"/>
              <w:ind w:left="110" w:right="687"/>
              <w:rPr>
                <w:rFonts w:eastAsia="Arial"/>
                <w:sz w:val="21"/>
                <w:szCs w:val="21"/>
                <w:lang w:eastAsia="en-US"/>
              </w:rPr>
            </w:pPr>
            <w:r w:rsidRPr="00BA7351">
              <w:rPr>
                <w:rFonts w:ascii="SimSun" w:hAnsi="SimSun" w:cs="Microsoft JhengHei" w:hint="eastAsia"/>
                <w:sz w:val="21"/>
                <w:szCs w:val="21"/>
              </w:rPr>
              <w:t>显著进展</w:t>
            </w:r>
          </w:p>
        </w:tc>
        <w:tc>
          <w:tcPr>
            <w:tcW w:w="1798" w:type="dxa"/>
            <w:shd w:val="clear" w:color="auto" w:fill="7BBEDA"/>
          </w:tcPr>
          <w:p w14:paraId="07CCDAAA" w14:textId="20FE03C4" w:rsidR="00EC5F68" w:rsidRPr="00BA7351" w:rsidRDefault="00C353BE" w:rsidP="00B476E4">
            <w:pPr>
              <w:widowControl w:val="0"/>
              <w:overflowPunct w:val="0"/>
              <w:spacing w:line="340" w:lineRule="atLeast"/>
              <w:ind w:left="108"/>
              <w:rPr>
                <w:rFonts w:eastAsia="Arial"/>
                <w:sz w:val="21"/>
                <w:szCs w:val="21"/>
                <w:lang w:eastAsia="en-US"/>
              </w:rPr>
            </w:pPr>
            <w:r w:rsidRPr="00BA7351">
              <w:rPr>
                <w:rFonts w:ascii="SimSun" w:hAnsi="SimSun" w:hint="eastAsia"/>
                <w:sz w:val="21"/>
                <w:szCs w:val="21"/>
              </w:rPr>
              <w:t>一定进展</w:t>
            </w:r>
          </w:p>
        </w:tc>
        <w:tc>
          <w:tcPr>
            <w:tcW w:w="1894" w:type="dxa"/>
            <w:shd w:val="clear" w:color="auto" w:fill="7BBEDA"/>
          </w:tcPr>
          <w:p w14:paraId="58ED5E68" w14:textId="3F4D2FA4" w:rsidR="00EC5F68" w:rsidRPr="00BA7351" w:rsidRDefault="00C353BE" w:rsidP="00B476E4">
            <w:pPr>
              <w:widowControl w:val="0"/>
              <w:overflowPunct w:val="0"/>
              <w:spacing w:line="340" w:lineRule="atLeast"/>
              <w:ind w:left="108"/>
              <w:rPr>
                <w:rFonts w:eastAsia="Arial"/>
                <w:sz w:val="21"/>
                <w:szCs w:val="21"/>
                <w:lang w:eastAsia="en-US"/>
              </w:rPr>
            </w:pPr>
            <w:r w:rsidRPr="00BA7351">
              <w:rPr>
                <w:rFonts w:ascii="SimSun" w:hAnsi="SimSun" w:hint="eastAsia"/>
                <w:sz w:val="21"/>
                <w:szCs w:val="21"/>
              </w:rPr>
              <w:t>毫无进展</w:t>
            </w:r>
          </w:p>
        </w:tc>
        <w:tc>
          <w:tcPr>
            <w:tcW w:w="2564" w:type="dxa"/>
            <w:shd w:val="clear" w:color="auto" w:fill="7BBEDA"/>
          </w:tcPr>
          <w:p w14:paraId="254BB3E5" w14:textId="635E88BF" w:rsidR="00EC5F68" w:rsidRPr="00BA7351" w:rsidRDefault="00C353BE" w:rsidP="00B476E4">
            <w:pPr>
              <w:widowControl w:val="0"/>
              <w:overflowPunct w:val="0"/>
              <w:spacing w:line="340" w:lineRule="atLeast"/>
              <w:ind w:left="110" w:right="203"/>
              <w:rPr>
                <w:sz w:val="21"/>
                <w:szCs w:val="21"/>
              </w:rPr>
            </w:pPr>
            <w:r w:rsidRPr="00BA7351">
              <w:rPr>
                <w:rFonts w:ascii="SimSun" w:hAnsi="SimSun" w:hint="eastAsia"/>
                <w:sz w:val="21"/>
                <w:szCs w:val="21"/>
              </w:rPr>
              <w:t>尚未</w:t>
            </w:r>
            <w:r w:rsidRPr="00BA7351">
              <w:rPr>
                <w:rFonts w:ascii="SimSun" w:hAnsi="SimSun" w:cs="Microsoft JhengHei" w:hint="eastAsia"/>
                <w:sz w:val="21"/>
                <w:szCs w:val="21"/>
              </w:rPr>
              <w:t>评估</w:t>
            </w:r>
            <w:r w:rsidRPr="00BA7351">
              <w:rPr>
                <w:rFonts w:ascii="Microsoft JhengHei" w:hAnsi="Microsoft JhengHei" w:cs="Microsoft JhengHei" w:hint="eastAsia"/>
                <w:sz w:val="21"/>
                <w:szCs w:val="21"/>
              </w:rPr>
              <w:t>/</w:t>
            </w:r>
            <w:r w:rsidRPr="00BA7351">
              <w:rPr>
                <w:rFonts w:ascii="Microsoft JhengHei" w:hAnsi="Microsoft JhengHei" w:cs="Microsoft JhengHei" w:hint="eastAsia"/>
                <w:sz w:val="21"/>
                <w:szCs w:val="21"/>
              </w:rPr>
              <w:t>业已停止</w:t>
            </w:r>
          </w:p>
        </w:tc>
      </w:tr>
    </w:tbl>
    <w:p w14:paraId="2F63858B" w14:textId="77777777" w:rsidR="00EC5F68" w:rsidRPr="00220992" w:rsidRDefault="00EC5F68" w:rsidP="00EC5F68">
      <w:pPr>
        <w:spacing w:before="10" w:after="220"/>
        <w:rPr>
          <w:rFonts w:ascii="SimSun" w:hAnsi="SimSun"/>
          <w:sz w:val="21"/>
          <w:szCs w:val="22"/>
          <w:lang w:eastAsia="en-US"/>
        </w:rPr>
      </w:pPr>
    </w:p>
    <w:tbl>
      <w:tblPr>
        <w:tblW w:w="93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3292"/>
        <w:gridCol w:w="2804"/>
        <w:gridCol w:w="876"/>
      </w:tblGrid>
      <w:tr w:rsidR="00EC5F68" w:rsidRPr="00EC5F68" w14:paraId="118336E0" w14:textId="77777777" w:rsidTr="00B476E4">
        <w:trPr>
          <w:trHeight w:val="840"/>
        </w:trPr>
        <w:tc>
          <w:tcPr>
            <w:tcW w:w="2410" w:type="dxa"/>
            <w:shd w:val="clear" w:color="auto" w:fill="8DB3E1"/>
            <w:tcMar>
              <w:left w:w="113" w:type="dxa"/>
              <w:right w:w="113" w:type="dxa"/>
            </w:tcMar>
            <w:vAlign w:val="center"/>
          </w:tcPr>
          <w:p w14:paraId="5D704F94" w14:textId="6126B686" w:rsidR="00EC5F68" w:rsidRPr="00BA7351" w:rsidRDefault="00C353BE" w:rsidP="00B476E4">
            <w:pPr>
              <w:widowControl w:val="0"/>
              <w:overflowPunct w:val="0"/>
              <w:spacing w:afterLines="50" w:after="120" w:line="340" w:lineRule="atLeast"/>
              <w:ind w:right="624"/>
              <w:rPr>
                <w:rFonts w:ascii="SimSun" w:hAnsi="SimSun"/>
                <w:b/>
                <w:bCs/>
                <w:sz w:val="21"/>
                <w:szCs w:val="21"/>
              </w:rPr>
            </w:pPr>
            <w:r w:rsidRPr="00BA7351">
              <w:rPr>
                <w:rFonts w:ascii="SimSun" w:hAnsi="SimSun" w:cs="Microsoft JhengHei" w:hint="eastAsia"/>
                <w:b/>
                <w:bCs/>
                <w:sz w:val="21"/>
                <w:szCs w:val="21"/>
                <w:u w:val="single"/>
              </w:rPr>
              <w:t>项目产出</w:t>
            </w:r>
            <w:r w:rsidR="00EC5F68" w:rsidRPr="00BA7351">
              <w:rPr>
                <w:rFonts w:ascii="SimSun" w:hAnsi="SimSun"/>
                <w:b/>
                <w:bCs/>
                <w:sz w:val="21"/>
                <w:szCs w:val="21"/>
                <w:vertAlign w:val="superscript"/>
              </w:rPr>
              <w:t>4</w:t>
            </w:r>
            <w:r w:rsidR="0023400D">
              <w:rPr>
                <w:rFonts w:ascii="SimSun" w:hAnsi="SimSun"/>
                <w:b/>
                <w:bCs/>
                <w:sz w:val="21"/>
                <w:szCs w:val="21"/>
                <w:vertAlign w:val="superscript"/>
              </w:rPr>
              <w:br/>
            </w:r>
            <w:r w:rsidRPr="00BA7351">
              <w:rPr>
                <w:rFonts w:ascii="SimSun" w:hAnsi="SimSun" w:hint="eastAsia"/>
                <w:b/>
                <w:bCs/>
                <w:sz w:val="21"/>
                <w:szCs w:val="21"/>
              </w:rPr>
              <w:t>（</w:t>
            </w:r>
            <w:r w:rsidRPr="00BA7351">
              <w:rPr>
                <w:rFonts w:ascii="SimSun" w:hAnsi="SimSun" w:cs="Microsoft JhengHei" w:hint="eastAsia"/>
                <w:b/>
                <w:bCs/>
                <w:sz w:val="21"/>
                <w:szCs w:val="21"/>
              </w:rPr>
              <w:t>预期成果）</w:t>
            </w:r>
          </w:p>
        </w:tc>
        <w:tc>
          <w:tcPr>
            <w:tcW w:w="3292" w:type="dxa"/>
            <w:shd w:val="clear" w:color="auto" w:fill="8DB3E1"/>
            <w:tcMar>
              <w:left w:w="113" w:type="dxa"/>
              <w:right w:w="113" w:type="dxa"/>
            </w:tcMar>
            <w:vAlign w:val="center"/>
          </w:tcPr>
          <w:p w14:paraId="778C6961" w14:textId="016E7BB6" w:rsidR="00EC5F68" w:rsidRPr="00BA7351" w:rsidRDefault="00C353BE" w:rsidP="0023400D">
            <w:pPr>
              <w:widowControl w:val="0"/>
              <w:overflowPunct w:val="0"/>
              <w:spacing w:afterLines="50" w:after="120" w:line="340" w:lineRule="atLeast"/>
              <w:ind w:right="236"/>
              <w:rPr>
                <w:rFonts w:ascii="SimSun" w:hAnsi="SimSun"/>
                <w:b/>
                <w:bCs/>
                <w:sz w:val="21"/>
                <w:szCs w:val="21"/>
              </w:rPr>
            </w:pPr>
            <w:r w:rsidRPr="00BA7351">
              <w:rPr>
                <w:rFonts w:ascii="SimSun" w:hAnsi="SimSun" w:cs="Microsoft JhengHei" w:hint="eastAsia"/>
                <w:b/>
                <w:bCs/>
                <w:sz w:val="21"/>
                <w:szCs w:val="21"/>
                <w:u w:val="single"/>
              </w:rPr>
              <w:t>圆满完成的指标</w:t>
            </w:r>
            <w:r w:rsidR="0023400D">
              <w:rPr>
                <w:rFonts w:ascii="SimSun" w:hAnsi="SimSun" w:cs="Microsoft JhengHei"/>
                <w:b/>
                <w:bCs/>
                <w:sz w:val="21"/>
                <w:szCs w:val="21"/>
                <w:u w:val="single"/>
              </w:rPr>
              <w:br/>
            </w:r>
            <w:r w:rsidRPr="00BA7351">
              <w:rPr>
                <w:rFonts w:ascii="SimSun" w:hAnsi="SimSun" w:hint="eastAsia"/>
                <w:b/>
                <w:bCs/>
                <w:sz w:val="21"/>
                <w:szCs w:val="21"/>
              </w:rPr>
              <w:t>（</w:t>
            </w:r>
            <w:r w:rsidRPr="00BA7351">
              <w:rPr>
                <w:rFonts w:ascii="SimSun" w:hAnsi="SimSun" w:cs="Microsoft JhengHei" w:hint="eastAsia"/>
                <w:b/>
                <w:bCs/>
                <w:sz w:val="21"/>
                <w:szCs w:val="21"/>
              </w:rPr>
              <w:t>产出指标）</w:t>
            </w:r>
          </w:p>
        </w:tc>
        <w:tc>
          <w:tcPr>
            <w:tcW w:w="2804" w:type="dxa"/>
            <w:shd w:val="clear" w:color="auto" w:fill="8DB3E1"/>
            <w:tcMar>
              <w:left w:w="113" w:type="dxa"/>
              <w:right w:w="113" w:type="dxa"/>
            </w:tcMar>
            <w:vAlign w:val="center"/>
          </w:tcPr>
          <w:p w14:paraId="67D07B74" w14:textId="2A5D0145" w:rsidR="00EC5F68" w:rsidRPr="00BA7351" w:rsidRDefault="00C353BE" w:rsidP="00B476E4">
            <w:pPr>
              <w:widowControl w:val="0"/>
              <w:overflowPunct w:val="0"/>
              <w:spacing w:afterLines="50" w:after="120" w:line="340" w:lineRule="atLeast"/>
              <w:rPr>
                <w:rFonts w:eastAsia="Arial"/>
                <w:b/>
                <w:bCs/>
                <w:sz w:val="21"/>
                <w:szCs w:val="21"/>
                <w:lang w:eastAsia="en-US"/>
              </w:rPr>
            </w:pPr>
            <w:r w:rsidRPr="00BA7351">
              <w:rPr>
                <w:rFonts w:ascii="SimSun" w:hAnsi="SimSun" w:cs="Microsoft JhengHei" w:hint="eastAsia"/>
                <w:b/>
                <w:bCs/>
                <w:sz w:val="21"/>
                <w:szCs w:val="21"/>
                <w:u w:val="single"/>
              </w:rPr>
              <w:t>绩效数据</w:t>
            </w:r>
          </w:p>
        </w:tc>
        <w:tc>
          <w:tcPr>
            <w:tcW w:w="876" w:type="dxa"/>
            <w:shd w:val="clear" w:color="auto" w:fill="8DB3E1"/>
            <w:tcMar>
              <w:left w:w="113" w:type="dxa"/>
              <w:right w:w="113" w:type="dxa"/>
            </w:tcMar>
            <w:vAlign w:val="center"/>
          </w:tcPr>
          <w:p w14:paraId="24A60E66" w14:textId="379F56AE" w:rsidR="00EC5F68" w:rsidRPr="00BA7351" w:rsidRDefault="00EC5F68" w:rsidP="00B476E4">
            <w:pPr>
              <w:widowControl w:val="0"/>
              <w:overflowPunct w:val="0"/>
              <w:spacing w:afterLines="50" w:after="120" w:line="340" w:lineRule="atLeast"/>
              <w:rPr>
                <w:rFonts w:ascii="SimSun" w:hAnsi="SimSun"/>
                <w:b/>
                <w:bCs/>
                <w:sz w:val="21"/>
                <w:szCs w:val="21"/>
                <w:lang w:eastAsia="en-US"/>
              </w:rPr>
            </w:pPr>
            <w:r w:rsidRPr="00BA7351">
              <w:rPr>
                <w:rFonts w:ascii="SimSun" w:hAnsi="SimSun"/>
                <w:b/>
                <w:bCs/>
                <w:sz w:val="21"/>
                <w:szCs w:val="21"/>
                <w:u w:val="single"/>
                <w:lang w:eastAsia="en-US"/>
              </w:rPr>
              <w:t>TLS</w:t>
            </w:r>
          </w:p>
        </w:tc>
      </w:tr>
      <w:tr w:rsidR="00EC5F68" w:rsidRPr="00BA7351" w14:paraId="20891CAA" w14:textId="77777777" w:rsidTr="00B476E4">
        <w:trPr>
          <w:trHeight w:val="508"/>
        </w:trPr>
        <w:tc>
          <w:tcPr>
            <w:tcW w:w="2410" w:type="dxa"/>
            <w:tcBorders>
              <w:right w:val="single" w:sz="6" w:space="0" w:color="000000"/>
            </w:tcBorders>
            <w:tcMar>
              <w:left w:w="113" w:type="dxa"/>
              <w:right w:w="113" w:type="dxa"/>
            </w:tcMar>
          </w:tcPr>
          <w:p w14:paraId="71DCDE5A" w14:textId="01C2EF14" w:rsidR="00EC5F68" w:rsidRPr="00BA7351" w:rsidRDefault="00AF474E" w:rsidP="00B476E4">
            <w:pPr>
              <w:widowControl w:val="0"/>
              <w:overflowPunct w:val="0"/>
              <w:spacing w:afterLines="50" w:after="120" w:line="340" w:lineRule="atLeast"/>
              <w:rPr>
                <w:rFonts w:ascii="SimSun" w:hAnsi="SimSun"/>
                <w:sz w:val="21"/>
                <w:szCs w:val="21"/>
              </w:rPr>
            </w:pPr>
            <w:r w:rsidRPr="00BA7351">
              <w:rPr>
                <w:rFonts w:ascii="SimSun" w:hAnsi="SimSun" w:cs="Microsoft YaHei" w:hint="eastAsia"/>
                <w:sz w:val="21"/>
                <w:szCs w:val="21"/>
              </w:rPr>
              <w:t>提高对有关发展议程项目拟定和管理的方法、挑战、问题和最佳做法的认识。</w:t>
            </w:r>
          </w:p>
        </w:tc>
        <w:tc>
          <w:tcPr>
            <w:tcW w:w="3292" w:type="dxa"/>
            <w:tcBorders>
              <w:left w:val="single" w:sz="6" w:space="0" w:color="000000"/>
              <w:bottom w:val="single" w:sz="6" w:space="0" w:color="000000"/>
            </w:tcBorders>
            <w:tcMar>
              <w:left w:w="113" w:type="dxa"/>
              <w:right w:w="113" w:type="dxa"/>
            </w:tcMar>
          </w:tcPr>
          <w:p w14:paraId="1644C297" w14:textId="057F5F32" w:rsidR="00EC5F68" w:rsidRPr="00BA7351" w:rsidRDefault="00AF474E" w:rsidP="00B476E4">
            <w:pPr>
              <w:widowControl w:val="0"/>
              <w:overflowPunct w:val="0"/>
              <w:spacing w:afterLines="50" w:after="120" w:line="340" w:lineRule="atLeast"/>
              <w:rPr>
                <w:rFonts w:ascii="SimSun" w:hAnsi="SimSun"/>
                <w:sz w:val="21"/>
                <w:szCs w:val="21"/>
              </w:rPr>
            </w:pPr>
            <w:r w:rsidRPr="00BA7351">
              <w:rPr>
                <w:rFonts w:ascii="SimSun" w:hAnsi="SimSun" w:cs="Microsoft YaHei" w:hint="eastAsia"/>
                <w:sz w:val="21"/>
                <w:szCs w:val="21"/>
              </w:rPr>
              <w:t>第一稿的回顾工作以及讲习班和磋商成果的报告工作，已在项目启动九个月内完成。</w:t>
            </w:r>
          </w:p>
        </w:tc>
        <w:tc>
          <w:tcPr>
            <w:tcW w:w="2804" w:type="dxa"/>
            <w:tcMar>
              <w:left w:w="113" w:type="dxa"/>
              <w:right w:w="113" w:type="dxa"/>
            </w:tcMar>
          </w:tcPr>
          <w:p w14:paraId="66E9C8EF" w14:textId="1ED836DD" w:rsidR="00EC5F68" w:rsidRPr="00BA7351" w:rsidRDefault="00C12CBF" w:rsidP="00B476E4">
            <w:pPr>
              <w:widowControl w:val="0"/>
              <w:overflowPunct w:val="0"/>
              <w:spacing w:afterLines="50" w:after="120" w:line="340" w:lineRule="atLeast"/>
              <w:rPr>
                <w:rFonts w:ascii="SimSun" w:hAnsi="SimSun"/>
                <w:sz w:val="21"/>
                <w:szCs w:val="21"/>
              </w:rPr>
            </w:pPr>
            <w:r w:rsidRPr="00BA7351">
              <w:rPr>
                <w:rFonts w:ascii="SimSun" w:hAnsi="SimSun"/>
                <w:sz w:val="21"/>
                <w:szCs w:val="21"/>
              </w:rPr>
              <w:t>2020</w:t>
            </w:r>
            <w:r w:rsidRPr="00BA7351">
              <w:rPr>
                <w:rFonts w:ascii="SimSun" w:hAnsi="SimSun" w:hint="eastAsia"/>
                <w:sz w:val="21"/>
                <w:szCs w:val="21"/>
              </w:rPr>
              <w:t>年7月完成回顾工作并举行磋商。磋商报告可见：</w:t>
            </w:r>
          </w:p>
          <w:p w14:paraId="31CE6DDD" w14:textId="6428B75F" w:rsidR="00EC5F68" w:rsidRPr="00BA7351" w:rsidRDefault="00FA310D" w:rsidP="00B476E4">
            <w:pPr>
              <w:widowControl w:val="0"/>
              <w:overflowPunct w:val="0"/>
              <w:spacing w:afterLines="50" w:after="120" w:line="340" w:lineRule="atLeast"/>
              <w:rPr>
                <w:rFonts w:ascii="SimSun" w:hAnsi="SimSun"/>
                <w:sz w:val="21"/>
                <w:szCs w:val="21"/>
              </w:rPr>
            </w:pPr>
            <w:hyperlink r:id="rId24" w:history="1">
              <w:r w:rsidR="00EC5F68" w:rsidRPr="00BA7351">
                <w:rPr>
                  <w:rFonts w:ascii="SimSun" w:hAnsi="SimSun"/>
                  <w:color w:val="0000FF" w:themeColor="hyperlink"/>
                  <w:sz w:val="21"/>
                  <w:szCs w:val="21"/>
                  <w:u w:val="single"/>
                </w:rPr>
                <w:t>https://dacatalogue.wipo.int/projectfiles/DA_01_05_01/CDIP_24_2/EN/Report_%20Virtual%20Consultations.pdf</w:t>
              </w:r>
            </w:hyperlink>
          </w:p>
        </w:tc>
        <w:tc>
          <w:tcPr>
            <w:tcW w:w="876" w:type="dxa"/>
            <w:tcMar>
              <w:left w:w="113" w:type="dxa"/>
              <w:right w:w="113" w:type="dxa"/>
            </w:tcMar>
            <w:vAlign w:val="center"/>
          </w:tcPr>
          <w:p w14:paraId="5759867C" w14:textId="77777777" w:rsidR="00EC5F68" w:rsidRPr="00BA6413" w:rsidRDefault="00EC5F68"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p>
        </w:tc>
      </w:tr>
      <w:tr w:rsidR="00EC5F68" w:rsidRPr="00BA7351" w14:paraId="4223CE68" w14:textId="77777777" w:rsidTr="00B476E4">
        <w:trPr>
          <w:trHeight w:val="510"/>
        </w:trPr>
        <w:tc>
          <w:tcPr>
            <w:tcW w:w="2410" w:type="dxa"/>
            <w:tcBorders>
              <w:right w:val="single" w:sz="6" w:space="0" w:color="000000"/>
            </w:tcBorders>
            <w:tcMar>
              <w:left w:w="113" w:type="dxa"/>
              <w:right w:w="113" w:type="dxa"/>
            </w:tcMar>
          </w:tcPr>
          <w:p w14:paraId="471D6286" w14:textId="34D66847" w:rsidR="00EC5F68" w:rsidRPr="00BA7351" w:rsidRDefault="00AF474E" w:rsidP="00B476E4">
            <w:pPr>
              <w:widowControl w:val="0"/>
              <w:overflowPunct w:val="0"/>
              <w:spacing w:afterLines="50" w:after="120" w:line="340" w:lineRule="atLeast"/>
              <w:rPr>
                <w:rFonts w:ascii="SimSun" w:hAnsi="SimSun"/>
                <w:sz w:val="21"/>
                <w:szCs w:val="21"/>
              </w:rPr>
            </w:pPr>
            <w:r w:rsidRPr="00BA7351">
              <w:rPr>
                <w:rFonts w:ascii="SimSun" w:hAnsi="SimSun" w:cs="Microsoft YaHei" w:hint="eastAsia"/>
                <w:sz w:val="21"/>
                <w:szCs w:val="21"/>
              </w:rPr>
              <w:t>以可检索和方便用户的格式提供关于已完成和正在进行的发展议程项目的全面信息。</w:t>
            </w:r>
          </w:p>
        </w:tc>
        <w:tc>
          <w:tcPr>
            <w:tcW w:w="3292" w:type="dxa"/>
            <w:tcBorders>
              <w:top w:val="single" w:sz="6" w:space="0" w:color="000000"/>
              <w:left w:val="single" w:sz="6" w:space="0" w:color="000000"/>
              <w:bottom w:val="single" w:sz="6" w:space="0" w:color="000000"/>
            </w:tcBorders>
            <w:tcMar>
              <w:left w:w="113" w:type="dxa"/>
              <w:right w:w="113" w:type="dxa"/>
            </w:tcMar>
          </w:tcPr>
          <w:p w14:paraId="4D59946F" w14:textId="6100C508" w:rsidR="00EC5F68" w:rsidRPr="00BA7351" w:rsidRDefault="00AF474E" w:rsidP="00B476E4">
            <w:pPr>
              <w:widowControl w:val="0"/>
              <w:overflowPunct w:val="0"/>
              <w:spacing w:afterLines="50" w:after="120" w:line="340" w:lineRule="atLeast"/>
              <w:rPr>
                <w:rFonts w:ascii="SimSun" w:hAnsi="SimSun"/>
                <w:sz w:val="21"/>
                <w:szCs w:val="21"/>
              </w:rPr>
            </w:pPr>
            <w:r w:rsidRPr="00BA7351">
              <w:rPr>
                <w:rFonts w:ascii="SimSun" w:hAnsi="SimSun" w:cs="Microsoft YaHei" w:hint="eastAsia"/>
                <w:sz w:val="21"/>
                <w:szCs w:val="21"/>
              </w:rPr>
              <w:t>创建了所有过去和正在进行的发展议程项目的在线检索目录，并在项目启动后第二年的前三个月在产权组织发展议程网站上提供。</w:t>
            </w:r>
          </w:p>
          <w:p w14:paraId="00A0336E" w14:textId="77777777" w:rsidR="00EC5F68" w:rsidRPr="00BA7351" w:rsidRDefault="00EC5F68" w:rsidP="00B476E4">
            <w:pPr>
              <w:widowControl w:val="0"/>
              <w:overflowPunct w:val="0"/>
              <w:spacing w:afterLines="50" w:after="120" w:line="340" w:lineRule="atLeast"/>
              <w:jc w:val="right"/>
              <w:rPr>
                <w:rFonts w:ascii="SimSun" w:hAnsi="SimSun"/>
                <w:sz w:val="21"/>
                <w:szCs w:val="21"/>
              </w:rPr>
            </w:pPr>
          </w:p>
        </w:tc>
        <w:tc>
          <w:tcPr>
            <w:tcW w:w="2804" w:type="dxa"/>
            <w:tcMar>
              <w:left w:w="113" w:type="dxa"/>
              <w:right w:w="113" w:type="dxa"/>
            </w:tcMar>
          </w:tcPr>
          <w:p w14:paraId="1CE1B2EB" w14:textId="7AD14643" w:rsidR="00EC5F68" w:rsidRPr="00BA7351" w:rsidRDefault="00C12CBF" w:rsidP="00B476E4">
            <w:pPr>
              <w:widowControl w:val="0"/>
              <w:overflowPunct w:val="0"/>
              <w:spacing w:afterLines="50" w:after="120" w:line="340" w:lineRule="atLeast"/>
              <w:rPr>
                <w:rFonts w:ascii="SimSun" w:hAnsi="SimSun"/>
                <w:sz w:val="21"/>
                <w:szCs w:val="21"/>
              </w:rPr>
            </w:pPr>
            <w:r w:rsidRPr="00BA7351">
              <w:rPr>
                <w:rFonts w:ascii="SimSun" w:hAnsi="SimSun" w:hint="eastAsia"/>
                <w:sz w:val="21"/>
                <w:szCs w:val="21"/>
              </w:rPr>
              <w:t>由于2</w:t>
            </w:r>
            <w:r w:rsidRPr="00BA7351">
              <w:rPr>
                <w:rFonts w:ascii="SimSun" w:hAnsi="SimSun"/>
                <w:sz w:val="21"/>
                <w:szCs w:val="21"/>
              </w:rPr>
              <w:t>019</w:t>
            </w:r>
            <w:r w:rsidRPr="00BA7351">
              <w:rPr>
                <w:rFonts w:ascii="SimSun" w:hAnsi="SimSun" w:hint="eastAsia"/>
                <w:sz w:val="21"/>
                <w:szCs w:val="21"/>
              </w:rPr>
              <w:t>冠状病毒病大流行，以及在线工具</w:t>
            </w:r>
            <w:r w:rsidR="00361197" w:rsidRPr="00BA7351">
              <w:rPr>
                <w:rFonts w:ascii="SimSun" w:hAnsi="SimSun" w:hint="eastAsia"/>
                <w:sz w:val="21"/>
                <w:szCs w:val="21"/>
              </w:rPr>
              <w:t>的</w:t>
            </w:r>
            <w:r w:rsidRPr="00BA7351">
              <w:rPr>
                <w:rFonts w:ascii="SimSun" w:hAnsi="SimSun" w:hint="eastAsia"/>
                <w:sz w:val="21"/>
                <w:szCs w:val="21"/>
              </w:rPr>
              <w:t>结构更加复杂，2</w:t>
            </w:r>
            <w:r w:rsidRPr="00BA7351">
              <w:rPr>
                <w:rFonts w:ascii="SimSun" w:hAnsi="SimSun"/>
                <w:sz w:val="21"/>
                <w:szCs w:val="21"/>
              </w:rPr>
              <w:t>021</w:t>
            </w:r>
            <w:r w:rsidRPr="00BA7351">
              <w:rPr>
                <w:rFonts w:ascii="SimSun" w:hAnsi="SimSun" w:hint="eastAsia"/>
                <w:sz w:val="21"/>
                <w:szCs w:val="21"/>
              </w:rPr>
              <w:t>年1</w:t>
            </w:r>
            <w:r w:rsidRPr="00BA7351">
              <w:rPr>
                <w:rFonts w:ascii="SimSun" w:hAnsi="SimSun"/>
                <w:sz w:val="21"/>
                <w:szCs w:val="21"/>
              </w:rPr>
              <w:t>0</w:t>
            </w:r>
            <w:r w:rsidRPr="00BA7351">
              <w:rPr>
                <w:rFonts w:ascii="SimSun" w:hAnsi="SimSun" w:hint="eastAsia"/>
                <w:sz w:val="21"/>
                <w:szCs w:val="21"/>
              </w:rPr>
              <w:t>月推出目录（英文版）。目录于2</w:t>
            </w:r>
            <w:r w:rsidRPr="00BA7351">
              <w:rPr>
                <w:rFonts w:ascii="SimSun" w:hAnsi="SimSun"/>
                <w:sz w:val="21"/>
                <w:szCs w:val="21"/>
              </w:rPr>
              <w:t>022</w:t>
            </w:r>
            <w:r w:rsidRPr="00BA7351">
              <w:rPr>
                <w:rFonts w:ascii="SimSun" w:hAnsi="SimSun" w:hint="eastAsia"/>
                <w:sz w:val="21"/>
                <w:szCs w:val="21"/>
              </w:rPr>
              <w:t>年5</w:t>
            </w:r>
            <w:r w:rsidR="00361197" w:rsidRPr="00BA7351">
              <w:rPr>
                <w:rFonts w:ascii="SimSun" w:hAnsi="SimSun" w:hint="eastAsia"/>
                <w:sz w:val="21"/>
                <w:szCs w:val="21"/>
              </w:rPr>
              <w:t>月最终敲定</w:t>
            </w:r>
            <w:r w:rsidRPr="00BA7351">
              <w:rPr>
                <w:rFonts w:ascii="SimSun" w:hAnsi="SimSun" w:hint="eastAsia"/>
                <w:sz w:val="21"/>
                <w:szCs w:val="21"/>
              </w:rPr>
              <w:t>（以联合国六种官方语言）并提交给C</w:t>
            </w:r>
            <w:r w:rsidRPr="00BA7351">
              <w:rPr>
                <w:rFonts w:ascii="SimSun" w:hAnsi="SimSun"/>
                <w:sz w:val="21"/>
                <w:szCs w:val="21"/>
              </w:rPr>
              <w:t>DIP</w:t>
            </w:r>
            <w:r w:rsidRPr="00BA7351">
              <w:rPr>
                <w:rFonts w:ascii="SimSun" w:hAnsi="SimSun" w:hint="eastAsia"/>
                <w:sz w:val="21"/>
                <w:szCs w:val="21"/>
              </w:rPr>
              <w:t>。目录可见：</w:t>
            </w:r>
          </w:p>
          <w:p w14:paraId="19999E71" w14:textId="4A238B76" w:rsidR="00EC5F68" w:rsidRPr="00BA7351" w:rsidRDefault="00FA310D" w:rsidP="00B476E4">
            <w:pPr>
              <w:widowControl w:val="0"/>
              <w:overflowPunct w:val="0"/>
              <w:spacing w:afterLines="50" w:after="120" w:line="340" w:lineRule="atLeast"/>
              <w:rPr>
                <w:rFonts w:ascii="SimSun" w:hAnsi="SimSun"/>
                <w:sz w:val="21"/>
                <w:szCs w:val="21"/>
              </w:rPr>
            </w:pPr>
            <w:hyperlink r:id="rId25" w:history="1">
              <w:r w:rsidR="00EC5F68" w:rsidRPr="00BA7351">
                <w:rPr>
                  <w:rFonts w:ascii="SimSun" w:hAnsi="SimSun"/>
                  <w:color w:val="0000FF" w:themeColor="hyperlink"/>
                  <w:sz w:val="21"/>
                  <w:szCs w:val="21"/>
                  <w:u w:val="single"/>
                </w:rPr>
                <w:t>https://dacatalogue.wipo.int/projects</w:t>
              </w:r>
            </w:hyperlink>
          </w:p>
        </w:tc>
        <w:tc>
          <w:tcPr>
            <w:tcW w:w="876" w:type="dxa"/>
            <w:tcMar>
              <w:left w:w="113" w:type="dxa"/>
              <w:right w:w="113" w:type="dxa"/>
            </w:tcMar>
            <w:vAlign w:val="center"/>
          </w:tcPr>
          <w:p w14:paraId="35601574" w14:textId="77777777" w:rsidR="00EC5F68" w:rsidRPr="00BA6413" w:rsidRDefault="00EC5F68"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p>
        </w:tc>
      </w:tr>
      <w:tr w:rsidR="00EC5F68" w:rsidRPr="00BA7351" w14:paraId="75A6B3C0" w14:textId="77777777" w:rsidTr="00B476E4">
        <w:trPr>
          <w:trHeight w:val="2395"/>
        </w:trPr>
        <w:tc>
          <w:tcPr>
            <w:tcW w:w="2410" w:type="dxa"/>
            <w:vMerge w:val="restart"/>
            <w:tcBorders>
              <w:right w:val="single" w:sz="6" w:space="0" w:color="000000"/>
            </w:tcBorders>
            <w:tcMar>
              <w:left w:w="113" w:type="dxa"/>
              <w:right w:w="113" w:type="dxa"/>
            </w:tcMar>
            <w:vAlign w:val="center"/>
          </w:tcPr>
          <w:p w14:paraId="72B24402" w14:textId="383F8FD6" w:rsidR="00EC5F68" w:rsidRPr="00BA7351" w:rsidRDefault="00AF474E" w:rsidP="00B476E4">
            <w:pPr>
              <w:widowControl w:val="0"/>
              <w:overflowPunct w:val="0"/>
              <w:spacing w:afterLines="50" w:after="120" w:line="340" w:lineRule="atLeast"/>
              <w:rPr>
                <w:rFonts w:eastAsia="Arial"/>
                <w:sz w:val="21"/>
                <w:szCs w:val="21"/>
              </w:rPr>
            </w:pPr>
            <w:r w:rsidRPr="00BA7351">
              <w:rPr>
                <w:rFonts w:ascii="SimSun" w:hAnsi="SimSun" w:cs="Microsoft YaHei" w:hint="eastAsia"/>
                <w:sz w:val="21"/>
                <w:szCs w:val="21"/>
              </w:rPr>
              <w:t>编制书面</w:t>
            </w:r>
            <w:r w:rsidR="0079411D" w:rsidRPr="00BA7351">
              <w:rPr>
                <w:rFonts w:ascii="SimSun" w:hAnsi="SimSun" w:cs="Microsoft YaHei" w:hint="eastAsia"/>
                <w:sz w:val="21"/>
                <w:szCs w:val="21"/>
              </w:rPr>
              <w:t>指导</w:t>
            </w:r>
            <w:r w:rsidRPr="00BA7351">
              <w:rPr>
                <w:rFonts w:ascii="SimSun" w:hAnsi="SimSun" w:cs="Microsoft YaHei" w:hint="eastAsia"/>
                <w:sz w:val="21"/>
                <w:szCs w:val="21"/>
              </w:rPr>
              <w:t>手册和补充资源材料，让成员国更清楚地了解编制项目提案的方法、所涉步骤，以及促进落实已批准项目的关键因</w:t>
            </w:r>
            <w:r w:rsidR="0079411D" w:rsidRPr="00BA7351">
              <w:rPr>
                <w:rFonts w:ascii="SimSun" w:hAnsi="SimSun" w:cs="Microsoft YaHei" w:hint="eastAsia"/>
                <w:sz w:val="21"/>
                <w:szCs w:val="21"/>
              </w:rPr>
              <w:t>素。</w:t>
            </w:r>
          </w:p>
        </w:tc>
        <w:tc>
          <w:tcPr>
            <w:tcW w:w="3292" w:type="dxa"/>
            <w:tcBorders>
              <w:top w:val="single" w:sz="6" w:space="0" w:color="000000"/>
              <w:left w:val="single" w:sz="6" w:space="0" w:color="000000"/>
              <w:bottom w:val="single" w:sz="6" w:space="0" w:color="000000"/>
            </w:tcBorders>
            <w:tcMar>
              <w:left w:w="113" w:type="dxa"/>
              <w:right w:w="113" w:type="dxa"/>
            </w:tcMar>
          </w:tcPr>
          <w:p w14:paraId="3BE7E92D" w14:textId="2F7223F3" w:rsidR="00EC5F68" w:rsidRPr="00BA7351" w:rsidRDefault="00EC5F68" w:rsidP="00B476E4">
            <w:pPr>
              <w:widowControl w:val="0"/>
              <w:overflowPunct w:val="0"/>
              <w:spacing w:afterLines="50" w:after="120" w:line="340" w:lineRule="atLeast"/>
              <w:rPr>
                <w:rFonts w:ascii="SimSun" w:hAnsi="SimSun"/>
                <w:sz w:val="21"/>
                <w:szCs w:val="21"/>
              </w:rPr>
            </w:pPr>
            <w:r w:rsidRPr="00BA7351">
              <w:rPr>
                <w:rFonts w:ascii="SimSun" w:hAnsi="SimSun"/>
                <w:sz w:val="21"/>
                <w:szCs w:val="21"/>
              </w:rPr>
              <w:t>–</w:t>
            </w:r>
            <w:r w:rsidR="0079411D" w:rsidRPr="00BA7351">
              <w:rPr>
                <w:rFonts w:ascii="SimSun" w:hAnsi="SimSun" w:cs="Microsoft YaHei" w:hint="eastAsia"/>
                <w:sz w:val="21"/>
                <w:szCs w:val="21"/>
              </w:rPr>
              <w:t>关于拟定发展议程项目提案的书面</w:t>
            </w:r>
            <w:r w:rsidR="00361197" w:rsidRPr="00BA7351">
              <w:rPr>
                <w:rFonts w:ascii="SimSun" w:hAnsi="SimSun" w:cs="Microsoft YaHei" w:hint="eastAsia"/>
                <w:sz w:val="21"/>
                <w:szCs w:val="21"/>
              </w:rPr>
              <w:t>指导</w:t>
            </w:r>
            <w:r w:rsidR="0079411D" w:rsidRPr="00BA7351">
              <w:rPr>
                <w:rFonts w:ascii="SimSun" w:hAnsi="SimSun" w:cs="Microsoft YaHei" w:hint="eastAsia"/>
                <w:sz w:val="21"/>
                <w:szCs w:val="21"/>
              </w:rPr>
              <w:t>手册初稿已在项目第二年的头三个月内编写完成，并在项目第二年的六个月内以联合国所有正式语言翻译。</w:t>
            </w:r>
          </w:p>
        </w:tc>
        <w:tc>
          <w:tcPr>
            <w:tcW w:w="2804" w:type="dxa"/>
            <w:tcMar>
              <w:left w:w="113" w:type="dxa"/>
              <w:right w:w="113" w:type="dxa"/>
            </w:tcMar>
          </w:tcPr>
          <w:p w14:paraId="4AE94547" w14:textId="393DF4C4" w:rsidR="00EC5F68" w:rsidRPr="00BA7351" w:rsidRDefault="00EC5F68" w:rsidP="00B476E4">
            <w:pPr>
              <w:widowControl w:val="0"/>
              <w:overflowPunct w:val="0"/>
              <w:spacing w:afterLines="50" w:after="120" w:line="340" w:lineRule="atLeast"/>
              <w:rPr>
                <w:rFonts w:eastAsia="Arial"/>
                <w:sz w:val="21"/>
                <w:szCs w:val="21"/>
              </w:rPr>
            </w:pPr>
            <w:r w:rsidRPr="00BA7351">
              <w:rPr>
                <w:rFonts w:ascii="SimSun" w:hAnsi="SimSun"/>
                <w:sz w:val="21"/>
                <w:szCs w:val="21"/>
              </w:rPr>
              <w:t>–</w:t>
            </w:r>
            <w:r w:rsidR="00361197" w:rsidRPr="00BA7351">
              <w:rPr>
                <w:rFonts w:ascii="SimSun" w:hAnsi="SimSun" w:hint="eastAsia"/>
                <w:sz w:val="21"/>
                <w:szCs w:val="21"/>
              </w:rPr>
              <w:t>2021</w:t>
            </w:r>
            <w:r w:rsidR="00361197" w:rsidRPr="00BA7351">
              <w:rPr>
                <w:rFonts w:ascii="SimSun" w:hAnsi="SimSun" w:cs="Microsoft YaHei" w:hint="eastAsia"/>
                <w:sz w:val="21"/>
                <w:szCs w:val="21"/>
              </w:rPr>
              <w:t>年</w:t>
            </w:r>
            <w:r w:rsidR="00361197" w:rsidRPr="00BA7351">
              <w:rPr>
                <w:rFonts w:ascii="SimSun" w:hAnsi="SimSun" w:hint="eastAsia"/>
                <w:sz w:val="21"/>
                <w:szCs w:val="21"/>
              </w:rPr>
              <w:t>10</w:t>
            </w:r>
            <w:r w:rsidR="00361197" w:rsidRPr="00BA7351">
              <w:rPr>
                <w:rFonts w:ascii="SimSun" w:hAnsi="SimSun" w:cs="Microsoft YaHei" w:hint="eastAsia"/>
                <w:sz w:val="21"/>
                <w:szCs w:val="21"/>
              </w:rPr>
              <w:t>月，《发展议程项目准备、落实和审评指导手册》通过在线目录提供。</w:t>
            </w:r>
            <w:r w:rsidR="00361197" w:rsidRPr="00BA7351">
              <w:rPr>
                <w:rFonts w:ascii="SimSun" w:hAnsi="SimSun" w:hint="eastAsia"/>
                <w:sz w:val="21"/>
                <w:szCs w:val="21"/>
              </w:rPr>
              <w:t>指导手册</w:t>
            </w:r>
            <w:r w:rsidR="00361197" w:rsidRPr="00BA7351">
              <w:rPr>
                <w:rFonts w:ascii="SimSun" w:hAnsi="SimSun" w:cs="Microsoft YaHei" w:hint="eastAsia"/>
                <w:sz w:val="21"/>
                <w:szCs w:val="21"/>
              </w:rPr>
              <w:t>有联合国六种官方语言版本，可见：</w:t>
            </w:r>
            <w:hyperlink r:id="rId26" w:history="1">
              <w:r w:rsidRPr="00BA7351">
                <w:rPr>
                  <w:rFonts w:ascii="SimSun" w:hAnsi="SimSun"/>
                  <w:color w:val="0000FF" w:themeColor="hyperlink"/>
                  <w:sz w:val="21"/>
                  <w:szCs w:val="21"/>
                  <w:u w:val="single"/>
                </w:rPr>
                <w:t>https://dacatalogue.wipo.int/projects/DA_01_05_01</w:t>
              </w:r>
            </w:hyperlink>
          </w:p>
        </w:tc>
        <w:tc>
          <w:tcPr>
            <w:tcW w:w="876" w:type="dxa"/>
            <w:tcMar>
              <w:left w:w="113" w:type="dxa"/>
              <w:right w:w="113" w:type="dxa"/>
            </w:tcMar>
            <w:vAlign w:val="center"/>
          </w:tcPr>
          <w:p w14:paraId="72139E24" w14:textId="77777777" w:rsidR="00EC5F68" w:rsidRPr="00BA6413" w:rsidRDefault="00EC5F68"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p>
        </w:tc>
      </w:tr>
      <w:tr w:rsidR="00EC5F68" w:rsidRPr="00BA7351" w14:paraId="579AFB98" w14:textId="77777777" w:rsidTr="00B476E4">
        <w:trPr>
          <w:trHeight w:val="2522"/>
        </w:trPr>
        <w:tc>
          <w:tcPr>
            <w:tcW w:w="2410" w:type="dxa"/>
            <w:vMerge/>
            <w:tcBorders>
              <w:right w:val="single" w:sz="6" w:space="0" w:color="000000"/>
            </w:tcBorders>
            <w:tcMar>
              <w:left w:w="113" w:type="dxa"/>
              <w:right w:w="113" w:type="dxa"/>
            </w:tcMar>
            <w:vAlign w:val="center"/>
          </w:tcPr>
          <w:p w14:paraId="174AC384" w14:textId="77777777" w:rsidR="00EC5F68" w:rsidRPr="00BA7351" w:rsidRDefault="00EC5F68" w:rsidP="00B476E4">
            <w:pPr>
              <w:widowControl w:val="0"/>
              <w:overflowPunct w:val="0"/>
              <w:spacing w:afterLines="50" w:after="120" w:line="340" w:lineRule="atLeast"/>
              <w:rPr>
                <w:rFonts w:eastAsia="Arial"/>
                <w:sz w:val="21"/>
                <w:szCs w:val="21"/>
                <w:lang w:eastAsia="en-US"/>
              </w:rPr>
            </w:pPr>
          </w:p>
        </w:tc>
        <w:tc>
          <w:tcPr>
            <w:tcW w:w="3292" w:type="dxa"/>
            <w:tcBorders>
              <w:top w:val="single" w:sz="6" w:space="0" w:color="000000"/>
              <w:left w:val="single" w:sz="6" w:space="0" w:color="000000"/>
              <w:bottom w:val="single" w:sz="6" w:space="0" w:color="000000"/>
            </w:tcBorders>
            <w:tcMar>
              <w:left w:w="113" w:type="dxa"/>
              <w:right w:w="113" w:type="dxa"/>
            </w:tcMar>
          </w:tcPr>
          <w:p w14:paraId="40465E19" w14:textId="5E7A8BAF" w:rsidR="00EC5F68" w:rsidRPr="00BA7351" w:rsidRDefault="00EC5F68" w:rsidP="00B476E4">
            <w:pPr>
              <w:widowControl w:val="0"/>
              <w:overflowPunct w:val="0"/>
              <w:spacing w:afterLines="50" w:after="120" w:line="340" w:lineRule="atLeast"/>
              <w:rPr>
                <w:rFonts w:eastAsia="Arial"/>
                <w:sz w:val="21"/>
                <w:szCs w:val="21"/>
              </w:rPr>
            </w:pPr>
            <w:r w:rsidRPr="00BA7351">
              <w:rPr>
                <w:rFonts w:ascii="SimSun" w:hAnsi="SimSun"/>
                <w:sz w:val="21"/>
                <w:szCs w:val="21"/>
                <w:lang w:eastAsia="en-US"/>
              </w:rPr>
              <w:sym w:font="Symbol" w:char="F02D"/>
            </w:r>
            <w:r w:rsidR="0079411D" w:rsidRPr="00BA7351">
              <w:rPr>
                <w:rFonts w:ascii="SimSun" w:hAnsi="SimSun" w:cs="Microsoft YaHei" w:hint="eastAsia"/>
                <w:sz w:val="21"/>
                <w:szCs w:val="21"/>
              </w:rPr>
              <w:t>根据需求，在项目第二年内，至少组织了一次关于如何拟定和实施发展议程项目的网络研讨会。</w:t>
            </w:r>
          </w:p>
        </w:tc>
        <w:tc>
          <w:tcPr>
            <w:tcW w:w="2804" w:type="dxa"/>
            <w:tcMar>
              <w:left w:w="113" w:type="dxa"/>
              <w:right w:w="113" w:type="dxa"/>
            </w:tcMar>
          </w:tcPr>
          <w:p w14:paraId="757E1D9B" w14:textId="6BF9F728" w:rsidR="00EC5F68" w:rsidRPr="00BA7351" w:rsidRDefault="00EC5F68" w:rsidP="00B476E4">
            <w:pPr>
              <w:widowControl w:val="0"/>
              <w:overflowPunct w:val="0"/>
              <w:spacing w:afterLines="50" w:after="120" w:line="340" w:lineRule="atLeast"/>
              <w:rPr>
                <w:rFonts w:eastAsia="Arial"/>
                <w:sz w:val="21"/>
                <w:szCs w:val="21"/>
              </w:rPr>
            </w:pPr>
            <w:r w:rsidRPr="00BA7351">
              <w:rPr>
                <w:rFonts w:ascii="SimSun" w:hAnsi="SimSun"/>
                <w:sz w:val="21"/>
                <w:szCs w:val="21"/>
              </w:rPr>
              <w:t>–</w:t>
            </w:r>
            <w:r w:rsidR="007E0D38" w:rsidRPr="00BA7351">
              <w:rPr>
                <w:rFonts w:ascii="SimSun" w:hAnsi="SimSun" w:cs="Microsoft YaHei" w:hint="eastAsia"/>
                <w:sz w:val="21"/>
                <w:szCs w:val="21"/>
              </w:rPr>
              <w:t>目前还没有来自成员国关于这一事项举行网络研讨会的具体需求。然而，</w:t>
            </w:r>
            <w:r w:rsidR="007E0D38" w:rsidRPr="00BA7351">
              <w:rPr>
                <w:rFonts w:ascii="SimSun" w:hAnsi="SimSun" w:hint="eastAsia"/>
                <w:sz w:val="21"/>
                <w:szCs w:val="21"/>
              </w:rPr>
              <w:t>2022</w:t>
            </w:r>
            <w:r w:rsidR="007E0D38" w:rsidRPr="00BA7351">
              <w:rPr>
                <w:rFonts w:ascii="SimSun" w:hAnsi="SimSun" w:cs="Microsoft YaHei" w:hint="eastAsia"/>
                <w:sz w:val="21"/>
                <w:szCs w:val="21"/>
              </w:rPr>
              <w:t>年</w:t>
            </w:r>
            <w:r w:rsidR="007E0D38" w:rsidRPr="00BA7351">
              <w:rPr>
                <w:rFonts w:ascii="SimSun" w:hAnsi="SimSun" w:hint="eastAsia"/>
                <w:sz w:val="21"/>
                <w:szCs w:val="21"/>
              </w:rPr>
              <w:t>4</w:t>
            </w:r>
            <w:r w:rsidR="007E0D38" w:rsidRPr="00BA7351">
              <w:rPr>
                <w:rFonts w:ascii="SimSun" w:hAnsi="SimSun" w:cs="Microsoft YaHei" w:hint="eastAsia"/>
                <w:sz w:val="21"/>
                <w:szCs w:val="21"/>
              </w:rPr>
              <w:t>月</w:t>
            </w:r>
            <w:r w:rsidR="007E0D38" w:rsidRPr="00BA7351">
              <w:rPr>
                <w:rFonts w:ascii="SimSun" w:hAnsi="SimSun" w:hint="eastAsia"/>
                <w:sz w:val="21"/>
                <w:szCs w:val="21"/>
              </w:rPr>
              <w:t>6</w:t>
            </w:r>
            <w:r w:rsidR="007E0D38" w:rsidRPr="00BA7351">
              <w:rPr>
                <w:rFonts w:ascii="SimSun" w:hAnsi="SimSun" w:cs="Microsoft YaHei" w:hint="eastAsia"/>
                <w:sz w:val="21"/>
                <w:szCs w:val="21"/>
              </w:rPr>
              <w:t>日，为发展议程项目管理人和官员举办了关于修订后的发展议程实施方法的讲习班。</w:t>
            </w:r>
            <w:r w:rsidR="007E0D38" w:rsidRPr="00BA7351">
              <w:rPr>
                <w:rFonts w:ascii="SimSun" w:hAnsi="SimSun" w:hint="eastAsia"/>
                <w:sz w:val="21"/>
                <w:szCs w:val="21"/>
              </w:rPr>
              <w:t>2022</w:t>
            </w:r>
            <w:r w:rsidR="007E0D38" w:rsidRPr="00BA7351">
              <w:rPr>
                <w:rFonts w:ascii="SimSun" w:hAnsi="SimSun" w:cs="Microsoft YaHei" w:hint="eastAsia"/>
                <w:sz w:val="21"/>
                <w:szCs w:val="21"/>
              </w:rPr>
              <w:t>年第四季度将为</w:t>
            </w:r>
            <w:r w:rsidR="007E0D38" w:rsidRPr="00BA7351">
              <w:rPr>
                <w:rFonts w:ascii="SimSun" w:hAnsi="SimSun" w:hint="eastAsia"/>
                <w:sz w:val="21"/>
                <w:szCs w:val="21"/>
              </w:rPr>
              <w:t>2022</w:t>
            </w:r>
            <w:r w:rsidR="007E0D38" w:rsidRPr="00BA7351">
              <w:rPr>
                <w:rFonts w:ascii="SimSun" w:hAnsi="SimSun" w:cs="Microsoft YaHei" w:hint="eastAsia"/>
                <w:sz w:val="21"/>
                <w:szCs w:val="21"/>
              </w:rPr>
              <w:t>年开始实施的发展议程项目受益国的国家协调人举办类似的讲习班。</w:t>
            </w:r>
          </w:p>
        </w:tc>
        <w:tc>
          <w:tcPr>
            <w:tcW w:w="876" w:type="dxa"/>
            <w:tcMar>
              <w:left w:w="113" w:type="dxa"/>
              <w:right w:w="113" w:type="dxa"/>
            </w:tcMar>
            <w:vAlign w:val="center"/>
          </w:tcPr>
          <w:p w14:paraId="0242CC0F" w14:textId="2CBDCCC3" w:rsidR="00EC5F68" w:rsidRPr="00BA6413" w:rsidRDefault="00E926E5"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p>
        </w:tc>
      </w:tr>
      <w:tr w:rsidR="00EC5F68" w:rsidRPr="00BA7351" w14:paraId="02F66696" w14:textId="77777777" w:rsidTr="00B476E4">
        <w:trPr>
          <w:trHeight w:val="1969"/>
        </w:trPr>
        <w:tc>
          <w:tcPr>
            <w:tcW w:w="2410" w:type="dxa"/>
            <w:vMerge/>
            <w:tcBorders>
              <w:right w:val="single" w:sz="6" w:space="0" w:color="000000"/>
            </w:tcBorders>
            <w:tcMar>
              <w:left w:w="113" w:type="dxa"/>
              <w:right w:w="113" w:type="dxa"/>
            </w:tcMar>
            <w:vAlign w:val="center"/>
          </w:tcPr>
          <w:p w14:paraId="6FB2CD23" w14:textId="77777777" w:rsidR="00EC5F68" w:rsidRPr="00BA7351" w:rsidRDefault="00EC5F68" w:rsidP="00B476E4">
            <w:pPr>
              <w:widowControl w:val="0"/>
              <w:overflowPunct w:val="0"/>
              <w:spacing w:afterLines="50" w:after="120" w:line="340" w:lineRule="atLeast"/>
              <w:rPr>
                <w:rFonts w:eastAsia="Arial"/>
                <w:sz w:val="21"/>
                <w:szCs w:val="21"/>
                <w:lang w:eastAsia="en-US"/>
              </w:rPr>
            </w:pPr>
          </w:p>
        </w:tc>
        <w:tc>
          <w:tcPr>
            <w:tcW w:w="3292" w:type="dxa"/>
            <w:tcBorders>
              <w:top w:val="single" w:sz="6" w:space="0" w:color="000000"/>
              <w:left w:val="single" w:sz="6" w:space="0" w:color="000000"/>
              <w:bottom w:val="single" w:sz="6" w:space="0" w:color="000000"/>
            </w:tcBorders>
            <w:tcMar>
              <w:left w:w="113" w:type="dxa"/>
              <w:right w:w="113" w:type="dxa"/>
            </w:tcMar>
          </w:tcPr>
          <w:p w14:paraId="39749D2B" w14:textId="7E4D8DC1" w:rsidR="00EC5F68" w:rsidRPr="00BA7351" w:rsidRDefault="00BA6413" w:rsidP="00B476E4">
            <w:pPr>
              <w:widowControl w:val="0"/>
              <w:overflowPunct w:val="0"/>
              <w:spacing w:afterLines="50" w:after="120" w:line="340" w:lineRule="atLeast"/>
              <w:rPr>
                <w:rFonts w:eastAsia="Arial"/>
                <w:sz w:val="21"/>
                <w:szCs w:val="21"/>
              </w:rPr>
            </w:pPr>
            <w:r w:rsidRPr="00BA7351">
              <w:rPr>
                <w:rFonts w:ascii="SimSun" w:hAnsi="SimSun"/>
                <w:sz w:val="21"/>
                <w:szCs w:val="21"/>
              </w:rPr>
              <w:t>–</w:t>
            </w:r>
            <w:r w:rsidR="0079411D" w:rsidRPr="00BA7351">
              <w:rPr>
                <w:rFonts w:ascii="SimSun" w:hAnsi="SimSun" w:cs="Microsoft YaHei" w:hint="eastAsia"/>
                <w:sz w:val="21"/>
                <w:szCs w:val="21"/>
              </w:rPr>
              <w:t>在项目第二年的六个月内开发了关于产权组织发展议程和基本项目管理的入门远程学习课程。</w:t>
            </w:r>
          </w:p>
        </w:tc>
        <w:tc>
          <w:tcPr>
            <w:tcW w:w="2804" w:type="dxa"/>
            <w:tcMar>
              <w:left w:w="113" w:type="dxa"/>
              <w:right w:w="113" w:type="dxa"/>
            </w:tcMar>
          </w:tcPr>
          <w:p w14:paraId="49BE525D" w14:textId="1C5F6DF5" w:rsidR="00EC5F68" w:rsidRPr="00BA7351" w:rsidRDefault="00EC5F68" w:rsidP="00B476E4">
            <w:pPr>
              <w:widowControl w:val="0"/>
              <w:overflowPunct w:val="0"/>
              <w:spacing w:afterLines="50" w:after="120" w:line="340" w:lineRule="atLeast"/>
              <w:rPr>
                <w:rFonts w:ascii="SimSun" w:hAnsi="SimSun"/>
                <w:sz w:val="21"/>
                <w:szCs w:val="21"/>
              </w:rPr>
            </w:pPr>
            <w:r w:rsidRPr="00BA7351">
              <w:rPr>
                <w:rFonts w:ascii="SimSun" w:hAnsi="SimSun"/>
                <w:sz w:val="21"/>
                <w:szCs w:val="21"/>
              </w:rPr>
              <w:t>–</w:t>
            </w:r>
            <w:r w:rsidR="007E0D38" w:rsidRPr="00BA7351">
              <w:rPr>
                <w:rFonts w:ascii="SimSun" w:hAnsi="SimSun" w:hint="eastAsia"/>
                <w:sz w:val="21"/>
                <w:szCs w:val="21"/>
              </w:rPr>
              <w:t>远程学习</w:t>
            </w:r>
            <w:r w:rsidR="007E0D38" w:rsidRPr="00BA7351">
              <w:rPr>
                <w:rFonts w:ascii="SimSun" w:hAnsi="SimSun" w:cs="Microsoft YaHei" w:hint="eastAsia"/>
                <w:sz w:val="21"/>
                <w:szCs w:val="21"/>
              </w:rPr>
              <w:t>试点课程于</w:t>
            </w:r>
            <w:r w:rsidR="007E0D38" w:rsidRPr="00BA7351">
              <w:rPr>
                <w:rFonts w:ascii="SimSun" w:hAnsi="SimSun" w:hint="eastAsia"/>
                <w:sz w:val="21"/>
                <w:szCs w:val="21"/>
              </w:rPr>
              <w:t>2022</w:t>
            </w:r>
            <w:r w:rsidR="007E0D38" w:rsidRPr="00BA7351">
              <w:rPr>
                <w:rFonts w:ascii="SimSun" w:hAnsi="SimSun" w:cs="Microsoft YaHei" w:hint="eastAsia"/>
                <w:sz w:val="21"/>
                <w:szCs w:val="21"/>
              </w:rPr>
              <w:t>年</w:t>
            </w:r>
            <w:r w:rsidR="007E0D38" w:rsidRPr="00BA7351">
              <w:rPr>
                <w:rFonts w:ascii="SimSun" w:hAnsi="SimSun" w:hint="eastAsia"/>
                <w:sz w:val="21"/>
                <w:szCs w:val="21"/>
              </w:rPr>
              <w:t>5</w:t>
            </w:r>
            <w:r w:rsidR="007E0D38" w:rsidRPr="00BA7351">
              <w:rPr>
                <w:rFonts w:ascii="SimSun" w:hAnsi="SimSun" w:cs="Microsoft YaHei" w:hint="eastAsia"/>
                <w:sz w:val="21"/>
                <w:szCs w:val="21"/>
              </w:rPr>
              <w:t>月启动，为期</w:t>
            </w:r>
            <w:r w:rsidR="007E0D38" w:rsidRPr="00BA7351">
              <w:rPr>
                <w:rFonts w:ascii="SimSun" w:hAnsi="SimSun" w:hint="eastAsia"/>
                <w:sz w:val="21"/>
                <w:szCs w:val="21"/>
              </w:rPr>
              <w:t>3</w:t>
            </w:r>
            <w:r w:rsidR="007E0D38" w:rsidRPr="00BA7351">
              <w:rPr>
                <w:rFonts w:ascii="SimSun" w:hAnsi="SimSun" w:cs="Microsoft YaHei" w:hint="eastAsia"/>
                <w:sz w:val="21"/>
                <w:szCs w:val="21"/>
              </w:rPr>
              <w:t>个月。代表成员国和</w:t>
            </w:r>
            <w:r w:rsidR="007E0D38" w:rsidRPr="00BA7351">
              <w:rPr>
                <w:rFonts w:ascii="SimSun" w:hAnsi="SimSun" w:hint="eastAsia"/>
                <w:sz w:val="21"/>
                <w:szCs w:val="21"/>
              </w:rPr>
              <w:t>产权组织</w:t>
            </w:r>
            <w:r w:rsidR="007E0D38" w:rsidRPr="00BA7351">
              <w:rPr>
                <w:rFonts w:ascii="SimSun" w:hAnsi="SimSun" w:cs="Microsoft YaHei" w:hint="eastAsia"/>
                <w:sz w:val="21"/>
                <w:szCs w:val="21"/>
              </w:rPr>
              <w:t>工作人员的约</w:t>
            </w:r>
            <w:r w:rsidR="007E0D38" w:rsidRPr="00BA7351">
              <w:rPr>
                <w:rFonts w:ascii="SimSun" w:hAnsi="SimSun" w:hint="eastAsia"/>
                <w:sz w:val="21"/>
                <w:szCs w:val="21"/>
              </w:rPr>
              <w:t>25</w:t>
            </w:r>
            <w:r w:rsidR="007E0D38" w:rsidRPr="00BA7351">
              <w:rPr>
                <w:rFonts w:ascii="SimSun" w:hAnsi="SimSun" w:cs="Microsoft YaHei" w:hint="eastAsia"/>
                <w:sz w:val="21"/>
                <w:szCs w:val="21"/>
              </w:rPr>
              <w:t>名学员报名参加了该课程的试验课程。</w:t>
            </w:r>
          </w:p>
        </w:tc>
        <w:tc>
          <w:tcPr>
            <w:tcW w:w="876" w:type="dxa"/>
            <w:tcMar>
              <w:left w:w="113" w:type="dxa"/>
              <w:right w:w="113" w:type="dxa"/>
            </w:tcMar>
            <w:vAlign w:val="center"/>
          </w:tcPr>
          <w:p w14:paraId="256A8829" w14:textId="1732CCCB" w:rsidR="00EC5F68" w:rsidRPr="00BA6413" w:rsidRDefault="00007362"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r w:rsidR="00E926E5" w:rsidRPr="00BA6413">
              <w:rPr>
                <w:rFonts w:ascii="SimSun" w:hAnsi="SimSun"/>
                <w:sz w:val="21"/>
                <w:szCs w:val="21"/>
                <w:lang w:eastAsia="en-US"/>
              </w:rPr>
              <w:t>**</w:t>
            </w:r>
          </w:p>
        </w:tc>
      </w:tr>
      <w:tr w:rsidR="00EC5F68" w:rsidRPr="00BA7351" w14:paraId="3D3ADB3B" w14:textId="77777777" w:rsidTr="00B476E4">
        <w:trPr>
          <w:trHeight w:val="1464"/>
        </w:trPr>
        <w:tc>
          <w:tcPr>
            <w:tcW w:w="2410" w:type="dxa"/>
            <w:vMerge w:val="restart"/>
            <w:tcBorders>
              <w:right w:val="single" w:sz="6" w:space="0" w:color="000000"/>
            </w:tcBorders>
            <w:tcMar>
              <w:left w:w="113" w:type="dxa"/>
              <w:right w:w="113" w:type="dxa"/>
            </w:tcMar>
            <w:vAlign w:val="center"/>
          </w:tcPr>
          <w:p w14:paraId="41CA4C3A" w14:textId="32291AB6" w:rsidR="00EC5F68" w:rsidRPr="00BA7351" w:rsidRDefault="0079411D" w:rsidP="00B476E4">
            <w:pPr>
              <w:widowControl w:val="0"/>
              <w:overflowPunct w:val="0"/>
              <w:spacing w:afterLines="50" w:after="120" w:line="340" w:lineRule="atLeast"/>
              <w:rPr>
                <w:rFonts w:eastAsia="Arial"/>
                <w:sz w:val="21"/>
                <w:szCs w:val="21"/>
              </w:rPr>
            </w:pPr>
            <w:r w:rsidRPr="00BA7351">
              <w:rPr>
                <w:rFonts w:ascii="SimSun" w:hAnsi="SimSun" w:cs="Microsoft YaHei" w:hint="eastAsia"/>
                <w:sz w:val="21"/>
                <w:szCs w:val="21"/>
              </w:rPr>
              <w:t>传播指导手册并鼓励使用补充资源。</w:t>
            </w:r>
          </w:p>
        </w:tc>
        <w:tc>
          <w:tcPr>
            <w:tcW w:w="3292" w:type="dxa"/>
            <w:tcBorders>
              <w:top w:val="single" w:sz="6" w:space="0" w:color="000000"/>
              <w:left w:val="single" w:sz="6" w:space="0" w:color="000000"/>
              <w:bottom w:val="single" w:sz="6" w:space="0" w:color="000000"/>
            </w:tcBorders>
            <w:tcMar>
              <w:left w:w="113" w:type="dxa"/>
              <w:right w:w="113" w:type="dxa"/>
            </w:tcMar>
          </w:tcPr>
          <w:p w14:paraId="7A849BBD" w14:textId="64F20CFA" w:rsidR="00EC5F68" w:rsidRPr="00BA7351" w:rsidRDefault="00EC5F68" w:rsidP="00B476E4">
            <w:pPr>
              <w:widowControl w:val="0"/>
              <w:overflowPunct w:val="0"/>
              <w:spacing w:afterLines="50" w:after="120" w:line="340" w:lineRule="atLeast"/>
              <w:rPr>
                <w:rFonts w:eastAsia="Arial"/>
                <w:sz w:val="21"/>
                <w:szCs w:val="21"/>
              </w:rPr>
            </w:pPr>
            <w:r w:rsidRPr="00BA7351">
              <w:rPr>
                <w:rFonts w:ascii="SimSun" w:hAnsi="SimSun"/>
                <w:sz w:val="21"/>
                <w:szCs w:val="21"/>
              </w:rPr>
              <w:t>–</w:t>
            </w:r>
            <w:r w:rsidR="0079411D" w:rsidRPr="00BA7351">
              <w:rPr>
                <w:rFonts w:ascii="SimSun" w:hAnsi="SimSun" w:cs="Microsoft YaHei" w:hint="eastAsia"/>
                <w:sz w:val="21"/>
                <w:szCs w:val="21"/>
              </w:rPr>
              <w:t>在项目第二年的九个月内，产权组织网站得到更新，加强了对指导手册和补充资源的访问，并提高了其可见度。</w:t>
            </w:r>
          </w:p>
        </w:tc>
        <w:tc>
          <w:tcPr>
            <w:tcW w:w="2804" w:type="dxa"/>
            <w:tcMar>
              <w:left w:w="113" w:type="dxa"/>
              <w:right w:w="113" w:type="dxa"/>
            </w:tcMar>
          </w:tcPr>
          <w:p w14:paraId="127DD5A1" w14:textId="5F1C5E15" w:rsidR="007E0D38" w:rsidRPr="00BA7351" w:rsidRDefault="00EC5F68" w:rsidP="00B476E4">
            <w:pPr>
              <w:widowControl w:val="0"/>
              <w:overflowPunct w:val="0"/>
              <w:spacing w:afterLines="50" w:after="120" w:line="340" w:lineRule="atLeast"/>
              <w:rPr>
                <w:rFonts w:ascii="SimSun" w:hAnsi="SimSun" w:cs="Microsoft YaHei"/>
                <w:sz w:val="21"/>
                <w:szCs w:val="21"/>
              </w:rPr>
            </w:pPr>
            <w:r w:rsidRPr="00BA7351">
              <w:rPr>
                <w:rFonts w:ascii="SimSun" w:hAnsi="SimSun"/>
                <w:sz w:val="21"/>
                <w:szCs w:val="21"/>
              </w:rPr>
              <w:t>–</w:t>
            </w:r>
            <w:r w:rsidR="007E0D38" w:rsidRPr="00BA7351">
              <w:rPr>
                <w:rFonts w:ascii="SimSun" w:hAnsi="SimSun" w:cs="Microsoft YaHei" w:hint="eastAsia"/>
                <w:sz w:val="21"/>
                <w:szCs w:val="21"/>
              </w:rPr>
              <w:t>一旦这些工具最终确定，</w:t>
            </w:r>
          </w:p>
          <w:p w14:paraId="57627E9E" w14:textId="145D9A13" w:rsidR="00EC5F68" w:rsidRPr="00BA7351" w:rsidRDefault="007E0D38" w:rsidP="00B476E4">
            <w:pPr>
              <w:widowControl w:val="0"/>
              <w:overflowPunct w:val="0"/>
              <w:spacing w:afterLines="50" w:after="120" w:line="340" w:lineRule="atLeast"/>
              <w:rPr>
                <w:rFonts w:ascii="SimSun" w:hAnsi="SimSun"/>
                <w:sz w:val="21"/>
                <w:szCs w:val="21"/>
              </w:rPr>
            </w:pPr>
            <w:r w:rsidRPr="00BA7351">
              <w:rPr>
                <w:rFonts w:ascii="SimSun" w:hAnsi="SimSun" w:cs="Microsoft YaHei" w:hint="eastAsia"/>
                <w:sz w:val="21"/>
                <w:szCs w:val="21"/>
              </w:rPr>
              <w:t>发展议程</w:t>
            </w:r>
            <w:r w:rsidR="00BA7351" w:rsidRPr="00BA7351">
              <w:rPr>
                <w:rFonts w:ascii="SimSun" w:hAnsi="SimSun" w:cs="Microsoft YaHei" w:hint="eastAsia"/>
                <w:sz w:val="21"/>
                <w:szCs w:val="21"/>
              </w:rPr>
              <w:t>的网页进行了</w:t>
            </w:r>
            <w:r w:rsidRPr="00BA7351">
              <w:rPr>
                <w:rFonts w:ascii="SimSun" w:hAnsi="SimSun" w:cs="Microsoft YaHei" w:hint="eastAsia"/>
                <w:sz w:val="21"/>
                <w:szCs w:val="21"/>
              </w:rPr>
              <w:t>更新，以便更容易获得项目中开发的工具，包括指导手册。该网页可见：</w:t>
            </w:r>
            <w:hyperlink r:id="rId27" w:history="1">
              <w:r w:rsidRPr="00BA7351">
                <w:rPr>
                  <w:rStyle w:val="Hyperlink"/>
                  <w:rFonts w:ascii="SimSun" w:hAnsi="SimSun"/>
                  <w:sz w:val="21"/>
                  <w:szCs w:val="21"/>
                </w:rPr>
                <w:t>https://www.wipo.int/ip-development/zh/agenda/</w:t>
              </w:r>
            </w:hyperlink>
          </w:p>
        </w:tc>
        <w:tc>
          <w:tcPr>
            <w:tcW w:w="876" w:type="dxa"/>
            <w:tcMar>
              <w:left w:w="113" w:type="dxa"/>
              <w:right w:w="113" w:type="dxa"/>
            </w:tcMar>
            <w:vAlign w:val="center"/>
          </w:tcPr>
          <w:p w14:paraId="78A06B21" w14:textId="77777777" w:rsidR="00EC5F68" w:rsidRPr="00BA6413" w:rsidRDefault="00EC5F68"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p>
        </w:tc>
      </w:tr>
      <w:tr w:rsidR="00EC5F68" w:rsidRPr="00BA7351" w14:paraId="4542A213" w14:textId="77777777" w:rsidTr="00B476E4">
        <w:trPr>
          <w:trHeight w:val="1462"/>
        </w:trPr>
        <w:tc>
          <w:tcPr>
            <w:tcW w:w="2410" w:type="dxa"/>
            <w:vMerge/>
            <w:tcBorders>
              <w:right w:val="single" w:sz="6" w:space="0" w:color="000000"/>
            </w:tcBorders>
            <w:tcMar>
              <w:left w:w="113" w:type="dxa"/>
              <w:right w:w="113" w:type="dxa"/>
            </w:tcMar>
            <w:vAlign w:val="center"/>
          </w:tcPr>
          <w:p w14:paraId="15F94539" w14:textId="77777777" w:rsidR="00EC5F68" w:rsidRPr="00BA7351" w:rsidRDefault="00EC5F68" w:rsidP="00B476E4">
            <w:pPr>
              <w:widowControl w:val="0"/>
              <w:overflowPunct w:val="0"/>
              <w:spacing w:afterLines="50" w:after="120" w:line="340" w:lineRule="atLeast"/>
              <w:rPr>
                <w:rFonts w:eastAsia="Arial"/>
                <w:sz w:val="21"/>
                <w:szCs w:val="21"/>
                <w:lang w:eastAsia="en-US"/>
              </w:rPr>
            </w:pPr>
          </w:p>
        </w:tc>
        <w:tc>
          <w:tcPr>
            <w:tcW w:w="3292" w:type="dxa"/>
            <w:tcBorders>
              <w:top w:val="single" w:sz="6" w:space="0" w:color="000000"/>
              <w:left w:val="single" w:sz="6" w:space="0" w:color="000000"/>
              <w:bottom w:val="single" w:sz="6" w:space="0" w:color="000000"/>
            </w:tcBorders>
            <w:tcMar>
              <w:left w:w="113" w:type="dxa"/>
              <w:right w:w="113" w:type="dxa"/>
            </w:tcMar>
          </w:tcPr>
          <w:p w14:paraId="5B5CFE9E" w14:textId="264CABA0" w:rsidR="00EC5F68" w:rsidRPr="00BA7351" w:rsidRDefault="00BA6413" w:rsidP="00B476E4">
            <w:pPr>
              <w:widowControl w:val="0"/>
              <w:overflowPunct w:val="0"/>
              <w:spacing w:afterLines="50" w:after="120" w:line="340" w:lineRule="atLeast"/>
              <w:rPr>
                <w:rFonts w:eastAsia="Arial"/>
                <w:sz w:val="21"/>
                <w:szCs w:val="21"/>
              </w:rPr>
            </w:pPr>
            <w:r w:rsidRPr="00BA7351">
              <w:rPr>
                <w:rFonts w:ascii="SimSun" w:hAnsi="SimSun"/>
                <w:sz w:val="21"/>
                <w:szCs w:val="21"/>
              </w:rPr>
              <w:t>–</w:t>
            </w:r>
            <w:r w:rsidR="0079411D" w:rsidRPr="00BA7351">
              <w:rPr>
                <w:rFonts w:ascii="SimSun" w:hAnsi="SimSun" w:cs="Microsoft YaHei" w:hint="eastAsia"/>
                <w:sz w:val="21"/>
                <w:szCs w:val="21"/>
              </w:rPr>
              <w:t>指导手册和补充资源的推广已被纳入国际局和各地区局在项目第二年的现有活动中</w:t>
            </w:r>
            <w:r w:rsidR="007E0D38" w:rsidRPr="00BA7351">
              <w:rPr>
                <w:rFonts w:ascii="SimSun" w:hAnsi="SimSun" w:cs="Microsoft YaHei" w:hint="eastAsia"/>
                <w:sz w:val="21"/>
                <w:szCs w:val="21"/>
              </w:rPr>
              <w:t>。</w:t>
            </w:r>
          </w:p>
        </w:tc>
        <w:tc>
          <w:tcPr>
            <w:tcW w:w="2804" w:type="dxa"/>
            <w:tcMar>
              <w:left w:w="113" w:type="dxa"/>
              <w:right w:w="113" w:type="dxa"/>
            </w:tcMar>
          </w:tcPr>
          <w:p w14:paraId="60411DA2" w14:textId="46744B00" w:rsidR="00EC5F68" w:rsidRPr="00BA7351" w:rsidRDefault="00BA6413" w:rsidP="00B476E4">
            <w:pPr>
              <w:widowControl w:val="0"/>
              <w:overflowPunct w:val="0"/>
              <w:spacing w:afterLines="50" w:after="120" w:line="340" w:lineRule="atLeast"/>
              <w:rPr>
                <w:rFonts w:eastAsia="Arial"/>
                <w:sz w:val="21"/>
                <w:szCs w:val="21"/>
              </w:rPr>
            </w:pPr>
            <w:r w:rsidRPr="00BA7351">
              <w:rPr>
                <w:rFonts w:ascii="SimSun" w:hAnsi="SimSun"/>
                <w:sz w:val="21"/>
                <w:szCs w:val="21"/>
              </w:rPr>
              <w:t>–</w:t>
            </w:r>
            <w:r w:rsidR="00D32892" w:rsidRPr="00BA7351">
              <w:rPr>
                <w:rFonts w:ascii="SimSun" w:hAnsi="SimSun" w:cs="Microsoft YaHei" w:hint="eastAsia"/>
                <w:sz w:val="21"/>
                <w:szCs w:val="21"/>
              </w:rPr>
              <w:t>指导手册和在线目录已提交给</w:t>
            </w:r>
            <w:r w:rsidR="00D32892" w:rsidRPr="00BA7351">
              <w:rPr>
                <w:rFonts w:ascii="SimSun" w:hAnsi="SimSun" w:hint="eastAsia"/>
                <w:sz w:val="21"/>
                <w:szCs w:val="21"/>
              </w:rPr>
              <w:t>产权组织</w:t>
            </w:r>
            <w:r w:rsidR="00D32892" w:rsidRPr="00BA7351">
              <w:rPr>
                <w:rFonts w:ascii="SimSun" w:hAnsi="SimSun" w:cs="Microsoft YaHei" w:hint="eastAsia"/>
                <w:sz w:val="21"/>
                <w:szCs w:val="21"/>
              </w:rPr>
              <w:t>各地区司并与之共享。</w:t>
            </w:r>
          </w:p>
        </w:tc>
        <w:tc>
          <w:tcPr>
            <w:tcW w:w="876" w:type="dxa"/>
            <w:tcMar>
              <w:left w:w="113" w:type="dxa"/>
              <w:right w:w="113" w:type="dxa"/>
            </w:tcMar>
            <w:vAlign w:val="center"/>
          </w:tcPr>
          <w:p w14:paraId="3D1AB947" w14:textId="5CFCF766" w:rsidR="00EC5F68" w:rsidRPr="00BA6413" w:rsidRDefault="00007362"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p>
        </w:tc>
      </w:tr>
      <w:tr w:rsidR="00EC5F68" w:rsidRPr="00BA7351" w14:paraId="031E8AA9" w14:textId="77777777" w:rsidTr="00B476E4">
        <w:trPr>
          <w:trHeight w:val="444"/>
        </w:trPr>
        <w:tc>
          <w:tcPr>
            <w:tcW w:w="2410" w:type="dxa"/>
            <w:vMerge/>
            <w:tcBorders>
              <w:right w:val="single" w:sz="6" w:space="0" w:color="000000"/>
            </w:tcBorders>
            <w:tcMar>
              <w:left w:w="113" w:type="dxa"/>
              <w:right w:w="113" w:type="dxa"/>
            </w:tcMar>
            <w:vAlign w:val="center"/>
          </w:tcPr>
          <w:p w14:paraId="28507F1B" w14:textId="77777777" w:rsidR="00EC5F68" w:rsidRPr="00BA7351" w:rsidRDefault="00EC5F68" w:rsidP="00B476E4">
            <w:pPr>
              <w:widowControl w:val="0"/>
              <w:overflowPunct w:val="0"/>
              <w:spacing w:afterLines="50" w:after="120" w:line="340" w:lineRule="atLeast"/>
              <w:rPr>
                <w:rFonts w:eastAsia="Arial"/>
                <w:sz w:val="21"/>
                <w:szCs w:val="21"/>
                <w:lang w:eastAsia="en-US"/>
              </w:rPr>
            </w:pPr>
          </w:p>
        </w:tc>
        <w:tc>
          <w:tcPr>
            <w:tcW w:w="3292" w:type="dxa"/>
            <w:tcBorders>
              <w:top w:val="single" w:sz="6" w:space="0" w:color="000000"/>
              <w:left w:val="single" w:sz="6" w:space="0" w:color="000000"/>
              <w:bottom w:val="single" w:sz="6" w:space="0" w:color="000000"/>
            </w:tcBorders>
            <w:tcMar>
              <w:left w:w="113" w:type="dxa"/>
              <w:right w:w="113" w:type="dxa"/>
            </w:tcMar>
          </w:tcPr>
          <w:p w14:paraId="3328FE3C" w14:textId="4D97417B" w:rsidR="00EC5F68" w:rsidRPr="00BA7351" w:rsidRDefault="00BA6413" w:rsidP="00B476E4">
            <w:pPr>
              <w:widowControl w:val="0"/>
              <w:overflowPunct w:val="0"/>
              <w:spacing w:afterLines="50" w:after="120" w:line="340" w:lineRule="atLeast"/>
              <w:rPr>
                <w:rFonts w:eastAsia="Arial"/>
                <w:sz w:val="21"/>
                <w:szCs w:val="21"/>
              </w:rPr>
            </w:pPr>
            <w:r w:rsidRPr="00BA7351">
              <w:rPr>
                <w:rFonts w:ascii="SimSun" w:hAnsi="SimSun"/>
                <w:sz w:val="21"/>
                <w:szCs w:val="21"/>
              </w:rPr>
              <w:t>–</w:t>
            </w:r>
            <w:r w:rsidR="00C12CBF" w:rsidRPr="00BA7351">
              <w:rPr>
                <w:rFonts w:ascii="SimSun" w:hAnsi="SimSun" w:cs="Microsoft YaHei" w:hint="eastAsia"/>
                <w:sz w:val="21"/>
                <w:szCs w:val="21"/>
              </w:rPr>
              <w:t>指导手册和目录网页在产权组织发展议程网站提供的第一年至少得到40次访问</w:t>
            </w:r>
            <w:r w:rsidR="00BA7351" w:rsidRPr="00BA7351">
              <w:rPr>
                <w:rFonts w:ascii="SimSun" w:hAnsi="SimSun" w:cs="Microsoft YaHei" w:hint="eastAsia"/>
                <w:sz w:val="21"/>
                <w:szCs w:val="21"/>
              </w:rPr>
              <w:t>。</w:t>
            </w:r>
          </w:p>
        </w:tc>
        <w:tc>
          <w:tcPr>
            <w:tcW w:w="2804" w:type="dxa"/>
            <w:tcMar>
              <w:left w:w="113" w:type="dxa"/>
              <w:right w:w="113" w:type="dxa"/>
            </w:tcMar>
          </w:tcPr>
          <w:p w14:paraId="46AE0BF4" w14:textId="73AED061" w:rsidR="00E926E5" w:rsidRPr="00BA7351" w:rsidRDefault="00007362" w:rsidP="00B476E4">
            <w:pPr>
              <w:widowControl w:val="0"/>
              <w:overflowPunct w:val="0"/>
              <w:spacing w:afterLines="50" w:after="120" w:line="340" w:lineRule="atLeast"/>
              <w:rPr>
                <w:rFonts w:ascii="SimSun" w:hAnsi="SimSun"/>
                <w:sz w:val="21"/>
                <w:szCs w:val="21"/>
              </w:rPr>
            </w:pPr>
            <w:r w:rsidRPr="00BA7351">
              <w:rPr>
                <w:rFonts w:ascii="SimSun" w:hAnsi="SimSun"/>
                <w:sz w:val="21"/>
                <w:szCs w:val="21"/>
              </w:rPr>
              <w:t>–</w:t>
            </w:r>
            <w:r w:rsidR="00D32892" w:rsidRPr="00BA7351">
              <w:rPr>
                <w:rFonts w:ascii="SimSun" w:hAnsi="SimSun" w:hint="eastAsia"/>
                <w:sz w:val="21"/>
                <w:szCs w:val="21"/>
              </w:rPr>
              <w:t>从2021年10月到2022年6月，目录注册的</w:t>
            </w:r>
            <w:r w:rsidR="00BA7351" w:rsidRPr="00BA7351">
              <w:rPr>
                <w:rFonts w:ascii="SimSun" w:hAnsi="SimSun" w:hint="eastAsia"/>
                <w:sz w:val="21"/>
                <w:szCs w:val="21"/>
              </w:rPr>
              <w:t>唯一身份</w:t>
            </w:r>
            <w:r w:rsidR="00D32892" w:rsidRPr="00BA7351">
              <w:rPr>
                <w:rFonts w:ascii="SimSun" w:hAnsi="SimSun" w:hint="eastAsia"/>
                <w:sz w:val="21"/>
                <w:szCs w:val="21"/>
              </w:rPr>
              <w:t>访问者数量为430人。指导手册也通过在线目录发布。</w:t>
            </w:r>
          </w:p>
        </w:tc>
        <w:tc>
          <w:tcPr>
            <w:tcW w:w="876" w:type="dxa"/>
            <w:tcMar>
              <w:left w:w="113" w:type="dxa"/>
              <w:right w:w="113" w:type="dxa"/>
            </w:tcMar>
            <w:vAlign w:val="center"/>
          </w:tcPr>
          <w:p w14:paraId="1E0D6669" w14:textId="11E1915D" w:rsidR="00EC5F68" w:rsidRPr="00BA6413" w:rsidRDefault="00007362"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p>
        </w:tc>
      </w:tr>
      <w:tr w:rsidR="00EC5F68" w:rsidRPr="00BA7351" w14:paraId="40093589" w14:textId="77777777" w:rsidTr="00B476E4">
        <w:trPr>
          <w:trHeight w:val="1695"/>
        </w:trPr>
        <w:tc>
          <w:tcPr>
            <w:tcW w:w="2410" w:type="dxa"/>
            <w:vMerge w:val="restart"/>
            <w:tcBorders>
              <w:right w:val="single" w:sz="6" w:space="0" w:color="000000"/>
            </w:tcBorders>
            <w:tcMar>
              <w:left w:w="113" w:type="dxa"/>
              <w:right w:w="113" w:type="dxa"/>
            </w:tcMar>
            <w:vAlign w:val="center"/>
          </w:tcPr>
          <w:p w14:paraId="541845E6" w14:textId="2F3F2A9E" w:rsidR="00EC5F68" w:rsidRPr="00BA7351" w:rsidRDefault="00C12CBF" w:rsidP="00B476E4">
            <w:pPr>
              <w:widowControl w:val="0"/>
              <w:overflowPunct w:val="0"/>
              <w:spacing w:afterLines="50" w:after="120" w:line="340" w:lineRule="atLeast"/>
              <w:rPr>
                <w:rFonts w:eastAsia="Arial"/>
                <w:sz w:val="21"/>
                <w:szCs w:val="21"/>
              </w:rPr>
            </w:pPr>
            <w:r w:rsidRPr="00BA7351">
              <w:rPr>
                <w:rFonts w:ascii="SimSun" w:hAnsi="SimSun" w:cs="Microsoft YaHei" w:hint="eastAsia"/>
                <w:sz w:val="21"/>
                <w:szCs w:val="21"/>
              </w:rPr>
              <w:t>为成员国拟定项目提案供CDIP审议提供便利，并提高提交给CDIP的提案的初步完整性</w:t>
            </w:r>
            <w:r w:rsidR="00BA7351" w:rsidRPr="00BA7351">
              <w:rPr>
                <w:rFonts w:ascii="SimSun" w:hAnsi="SimSun" w:cs="Microsoft YaHei" w:hint="eastAsia"/>
                <w:sz w:val="21"/>
                <w:szCs w:val="21"/>
              </w:rPr>
              <w:t>。</w:t>
            </w:r>
          </w:p>
        </w:tc>
        <w:tc>
          <w:tcPr>
            <w:tcW w:w="3292" w:type="dxa"/>
            <w:tcBorders>
              <w:top w:val="single" w:sz="6" w:space="0" w:color="000000"/>
              <w:left w:val="single" w:sz="6" w:space="0" w:color="000000"/>
              <w:bottom w:val="single" w:sz="6" w:space="0" w:color="000000"/>
            </w:tcBorders>
            <w:tcMar>
              <w:left w:w="113" w:type="dxa"/>
              <w:right w:w="113" w:type="dxa"/>
            </w:tcMar>
          </w:tcPr>
          <w:p w14:paraId="4BF47D74" w14:textId="79CCFFD6" w:rsidR="00EC5F68" w:rsidRPr="00BA7351" w:rsidRDefault="00BA6413" w:rsidP="00B476E4">
            <w:pPr>
              <w:widowControl w:val="0"/>
              <w:tabs>
                <w:tab w:val="left" w:pos="802"/>
              </w:tabs>
              <w:overflowPunct w:val="0"/>
              <w:spacing w:afterLines="50" w:after="120" w:line="340" w:lineRule="atLeast"/>
              <w:rPr>
                <w:rFonts w:eastAsia="Arial"/>
                <w:sz w:val="21"/>
                <w:szCs w:val="21"/>
              </w:rPr>
            </w:pPr>
            <w:r w:rsidRPr="00BA7351">
              <w:rPr>
                <w:rFonts w:ascii="SimSun" w:hAnsi="SimSun"/>
                <w:sz w:val="21"/>
                <w:szCs w:val="21"/>
              </w:rPr>
              <w:t>–</w:t>
            </w:r>
            <w:r w:rsidR="00C12CBF" w:rsidRPr="00BA7351">
              <w:rPr>
                <w:rFonts w:ascii="SimSun" w:hAnsi="SimSun" w:cs="Microsoft YaHei" w:hint="eastAsia"/>
                <w:sz w:val="21"/>
                <w:szCs w:val="21"/>
              </w:rPr>
              <w:t>指导手册和目录网页在产权组织发展议程网站提供的第一年至少得到40次访问</w:t>
            </w:r>
            <w:r w:rsidR="00BA7351" w:rsidRPr="00BA7351">
              <w:rPr>
                <w:rFonts w:ascii="SimSun" w:hAnsi="SimSun" w:cs="Microsoft YaHei" w:hint="eastAsia"/>
                <w:sz w:val="21"/>
                <w:szCs w:val="21"/>
              </w:rPr>
              <w:t>。</w:t>
            </w:r>
          </w:p>
        </w:tc>
        <w:tc>
          <w:tcPr>
            <w:tcW w:w="2804" w:type="dxa"/>
            <w:tcMar>
              <w:left w:w="113" w:type="dxa"/>
              <w:right w:w="113" w:type="dxa"/>
            </w:tcMar>
          </w:tcPr>
          <w:p w14:paraId="56ED1157" w14:textId="2D007646" w:rsidR="00EC5F68" w:rsidRPr="00BA7351" w:rsidRDefault="00007362" w:rsidP="00B476E4">
            <w:pPr>
              <w:widowControl w:val="0"/>
              <w:overflowPunct w:val="0"/>
              <w:spacing w:afterLines="50" w:after="120" w:line="340" w:lineRule="atLeast"/>
              <w:rPr>
                <w:rFonts w:ascii="SimSun" w:hAnsi="SimSun"/>
                <w:sz w:val="21"/>
                <w:szCs w:val="21"/>
              </w:rPr>
            </w:pPr>
            <w:r w:rsidRPr="00BA7351">
              <w:rPr>
                <w:rFonts w:ascii="SimSun" w:hAnsi="SimSun"/>
                <w:sz w:val="21"/>
                <w:szCs w:val="21"/>
              </w:rPr>
              <w:t>–</w:t>
            </w:r>
            <w:r w:rsidR="00D32892" w:rsidRPr="00BA7351">
              <w:rPr>
                <w:rFonts w:ascii="SimSun" w:hAnsi="SimSun" w:hint="eastAsia"/>
                <w:sz w:val="21"/>
                <w:szCs w:val="21"/>
              </w:rPr>
              <w:t>从2021年10月到2022年6月，目录注册的</w:t>
            </w:r>
            <w:r w:rsidR="00BA7351" w:rsidRPr="00BA7351">
              <w:rPr>
                <w:rFonts w:ascii="SimSun" w:hAnsi="SimSun" w:hint="eastAsia"/>
                <w:sz w:val="21"/>
                <w:szCs w:val="21"/>
              </w:rPr>
              <w:t>唯一身份</w:t>
            </w:r>
            <w:r w:rsidR="00D32892" w:rsidRPr="00BA7351">
              <w:rPr>
                <w:rFonts w:ascii="SimSun" w:hAnsi="SimSun" w:hint="eastAsia"/>
                <w:sz w:val="21"/>
                <w:szCs w:val="21"/>
              </w:rPr>
              <w:t>访问者数量为430人。指导手册也通过在线目录发布。</w:t>
            </w:r>
          </w:p>
        </w:tc>
        <w:tc>
          <w:tcPr>
            <w:tcW w:w="876" w:type="dxa"/>
            <w:tcMar>
              <w:left w:w="113" w:type="dxa"/>
              <w:right w:w="113" w:type="dxa"/>
            </w:tcMar>
            <w:vAlign w:val="center"/>
          </w:tcPr>
          <w:p w14:paraId="5FBF1158" w14:textId="7E4AA13A" w:rsidR="00007362" w:rsidRPr="00BA6413" w:rsidRDefault="00EC5F68" w:rsidP="00B476E4">
            <w:pPr>
              <w:widowControl w:val="0"/>
              <w:overflowPunct w:val="0"/>
              <w:spacing w:afterLines="50" w:after="120" w:line="340" w:lineRule="atLeast"/>
              <w:rPr>
                <w:rFonts w:ascii="SimSun" w:hAnsi="SimSun"/>
                <w:sz w:val="21"/>
                <w:szCs w:val="21"/>
                <w:lang w:eastAsia="en-US"/>
              </w:rPr>
            </w:pPr>
            <w:r w:rsidRPr="00BA6413">
              <w:rPr>
                <w:rFonts w:ascii="SimSun" w:hAnsi="SimSun"/>
                <w:sz w:val="21"/>
                <w:szCs w:val="21"/>
                <w:lang w:eastAsia="en-US"/>
              </w:rPr>
              <w:t>***</w:t>
            </w:r>
            <w:r w:rsidR="007D7C17" w:rsidRPr="00BA6413">
              <w:rPr>
                <w:rFonts w:ascii="SimSun" w:hAnsi="SimSun"/>
                <w:sz w:val="21"/>
                <w:szCs w:val="21"/>
                <w:lang w:eastAsia="en-US"/>
              </w:rPr>
              <w:t>*</w:t>
            </w:r>
          </w:p>
        </w:tc>
      </w:tr>
      <w:tr w:rsidR="00EC5F68" w:rsidRPr="00BA7351" w14:paraId="2A718F94" w14:textId="77777777" w:rsidTr="00B476E4">
        <w:trPr>
          <w:trHeight w:val="1693"/>
        </w:trPr>
        <w:tc>
          <w:tcPr>
            <w:tcW w:w="2410" w:type="dxa"/>
            <w:vMerge/>
            <w:tcBorders>
              <w:right w:val="single" w:sz="6" w:space="0" w:color="000000"/>
            </w:tcBorders>
            <w:tcMar>
              <w:left w:w="113" w:type="dxa"/>
              <w:right w:w="113" w:type="dxa"/>
            </w:tcMar>
            <w:vAlign w:val="center"/>
          </w:tcPr>
          <w:p w14:paraId="3C579712" w14:textId="77777777" w:rsidR="00EC5F68" w:rsidRPr="00BA7351" w:rsidRDefault="00EC5F68" w:rsidP="00B476E4">
            <w:pPr>
              <w:widowControl w:val="0"/>
              <w:overflowPunct w:val="0"/>
              <w:spacing w:afterLines="50" w:after="120" w:line="340" w:lineRule="atLeast"/>
              <w:rPr>
                <w:rFonts w:eastAsia="Arial"/>
                <w:sz w:val="21"/>
                <w:szCs w:val="21"/>
                <w:lang w:eastAsia="en-US"/>
              </w:rPr>
            </w:pPr>
          </w:p>
        </w:tc>
        <w:tc>
          <w:tcPr>
            <w:tcW w:w="3292" w:type="dxa"/>
            <w:tcBorders>
              <w:top w:val="single" w:sz="6" w:space="0" w:color="000000"/>
              <w:left w:val="single" w:sz="6" w:space="0" w:color="000000"/>
              <w:bottom w:val="single" w:sz="6" w:space="0" w:color="000000"/>
            </w:tcBorders>
            <w:tcMar>
              <w:left w:w="113" w:type="dxa"/>
              <w:right w:w="113" w:type="dxa"/>
            </w:tcMar>
          </w:tcPr>
          <w:p w14:paraId="71B8B232" w14:textId="6DC9934B" w:rsidR="00EC5F68" w:rsidRPr="00BA7351" w:rsidRDefault="00BA6413" w:rsidP="00B476E4">
            <w:pPr>
              <w:widowControl w:val="0"/>
              <w:tabs>
                <w:tab w:val="left" w:pos="802"/>
              </w:tabs>
              <w:overflowPunct w:val="0"/>
              <w:spacing w:afterLines="50" w:after="120" w:line="340" w:lineRule="atLeast"/>
              <w:rPr>
                <w:sz w:val="21"/>
                <w:szCs w:val="21"/>
              </w:rPr>
            </w:pPr>
            <w:r w:rsidRPr="00BA7351">
              <w:rPr>
                <w:rFonts w:ascii="SimSun" w:hAnsi="SimSun"/>
                <w:sz w:val="21"/>
                <w:szCs w:val="21"/>
              </w:rPr>
              <w:t>–</w:t>
            </w:r>
            <w:r w:rsidR="00C12CBF" w:rsidRPr="00BA7351">
              <w:rPr>
                <w:rFonts w:ascii="SimSun" w:hAnsi="SimSun" w:cs="Microsoft YaHei" w:hint="eastAsia"/>
                <w:sz w:val="21"/>
                <w:szCs w:val="21"/>
              </w:rPr>
              <w:t>至少有50%的成员国在</w:t>
            </w:r>
            <w:r w:rsidR="00BA7351" w:rsidRPr="00BA7351">
              <w:rPr>
                <w:rFonts w:ascii="SimSun" w:hAnsi="SimSun" w:cs="Microsoft YaHei" w:hint="eastAsia"/>
                <w:sz w:val="21"/>
                <w:szCs w:val="21"/>
              </w:rPr>
              <w:t>指导</w:t>
            </w:r>
            <w:r w:rsidR="00C12CBF" w:rsidRPr="00BA7351">
              <w:rPr>
                <w:rFonts w:ascii="SimSun" w:hAnsi="SimSun" w:cs="Microsoft YaHei" w:hint="eastAsia"/>
                <w:sz w:val="21"/>
                <w:szCs w:val="21"/>
              </w:rPr>
              <w:t>手册和补充资源提供后两年内提交了供CDIP审议的项目提案，并且报告称这些工具在其提案编制过程中对其有所帮助</w:t>
            </w:r>
            <w:r w:rsidR="00BA7351" w:rsidRPr="00BA7351">
              <w:rPr>
                <w:rFonts w:ascii="SimSun" w:hAnsi="SimSun" w:cs="Microsoft YaHei" w:hint="eastAsia"/>
                <w:sz w:val="21"/>
                <w:szCs w:val="21"/>
              </w:rPr>
              <w:t>。</w:t>
            </w:r>
          </w:p>
        </w:tc>
        <w:tc>
          <w:tcPr>
            <w:tcW w:w="2804" w:type="dxa"/>
            <w:tcMar>
              <w:left w:w="113" w:type="dxa"/>
              <w:right w:w="113" w:type="dxa"/>
            </w:tcMar>
          </w:tcPr>
          <w:p w14:paraId="5599096C" w14:textId="0186F801" w:rsidR="00EC5F68" w:rsidRPr="00BA7351" w:rsidRDefault="00EC5F68" w:rsidP="00B476E4">
            <w:pPr>
              <w:widowControl w:val="0"/>
              <w:overflowPunct w:val="0"/>
              <w:spacing w:afterLines="50" w:after="120" w:line="340" w:lineRule="atLeast"/>
              <w:rPr>
                <w:rFonts w:ascii="SimSun" w:hAnsi="SimSun"/>
                <w:sz w:val="21"/>
                <w:szCs w:val="21"/>
              </w:rPr>
            </w:pPr>
            <w:r w:rsidRPr="00BA7351">
              <w:rPr>
                <w:rFonts w:ascii="SimSun" w:hAnsi="SimSun"/>
                <w:sz w:val="21"/>
                <w:szCs w:val="21"/>
              </w:rPr>
              <w:t>–</w:t>
            </w:r>
            <w:r w:rsidR="00D32892" w:rsidRPr="00BA7351">
              <w:rPr>
                <w:rFonts w:ascii="SimSun" w:hAnsi="SimSun" w:hint="eastAsia"/>
                <w:sz w:val="21"/>
                <w:szCs w:val="21"/>
              </w:rPr>
              <w:t>现在评估，为时尚早。</w:t>
            </w:r>
          </w:p>
        </w:tc>
        <w:tc>
          <w:tcPr>
            <w:tcW w:w="876" w:type="dxa"/>
            <w:tcMar>
              <w:left w:w="113" w:type="dxa"/>
              <w:right w:w="113" w:type="dxa"/>
            </w:tcMar>
            <w:vAlign w:val="center"/>
          </w:tcPr>
          <w:p w14:paraId="6B0B4561" w14:textId="0C5FE455" w:rsidR="00EC5F68" w:rsidRPr="00BA6413" w:rsidRDefault="00072F19" w:rsidP="00B476E4">
            <w:pPr>
              <w:widowControl w:val="0"/>
              <w:overflowPunct w:val="0"/>
              <w:spacing w:afterLines="50" w:after="120" w:line="340" w:lineRule="atLeast"/>
              <w:rPr>
                <w:rFonts w:ascii="SimSun" w:hAnsi="SimSun"/>
                <w:sz w:val="21"/>
                <w:szCs w:val="21"/>
                <w:lang w:eastAsia="en-US"/>
              </w:rPr>
            </w:pPr>
            <w:r w:rsidRPr="00BA6413">
              <w:rPr>
                <w:rFonts w:ascii="SimSun" w:hAnsi="SimSun" w:hint="eastAsia"/>
                <w:sz w:val="21"/>
                <w:szCs w:val="21"/>
              </w:rPr>
              <w:t>不适用</w:t>
            </w:r>
          </w:p>
        </w:tc>
      </w:tr>
      <w:tr w:rsidR="00EC5F68" w:rsidRPr="00BA7351" w14:paraId="4B16C06C" w14:textId="77777777" w:rsidTr="00B476E4">
        <w:trPr>
          <w:trHeight w:val="1039"/>
        </w:trPr>
        <w:tc>
          <w:tcPr>
            <w:tcW w:w="2410" w:type="dxa"/>
            <w:vMerge/>
            <w:tcBorders>
              <w:right w:val="single" w:sz="6" w:space="0" w:color="000000"/>
            </w:tcBorders>
            <w:tcMar>
              <w:left w:w="113" w:type="dxa"/>
              <w:right w:w="113" w:type="dxa"/>
            </w:tcMar>
            <w:vAlign w:val="center"/>
          </w:tcPr>
          <w:p w14:paraId="619DE59F" w14:textId="77777777" w:rsidR="00EC5F68" w:rsidRPr="00BA7351" w:rsidRDefault="00EC5F68" w:rsidP="00B476E4">
            <w:pPr>
              <w:widowControl w:val="0"/>
              <w:overflowPunct w:val="0"/>
              <w:spacing w:afterLines="50" w:after="120" w:line="340" w:lineRule="atLeast"/>
              <w:rPr>
                <w:rFonts w:eastAsia="Arial"/>
                <w:sz w:val="21"/>
                <w:szCs w:val="21"/>
                <w:lang w:eastAsia="en-US"/>
              </w:rPr>
            </w:pPr>
          </w:p>
        </w:tc>
        <w:tc>
          <w:tcPr>
            <w:tcW w:w="3292" w:type="dxa"/>
            <w:tcBorders>
              <w:top w:val="single" w:sz="6" w:space="0" w:color="000000"/>
              <w:left w:val="single" w:sz="6" w:space="0" w:color="000000"/>
              <w:bottom w:val="single" w:sz="6" w:space="0" w:color="000000"/>
            </w:tcBorders>
            <w:tcMar>
              <w:left w:w="113" w:type="dxa"/>
              <w:right w:w="113" w:type="dxa"/>
            </w:tcMar>
          </w:tcPr>
          <w:p w14:paraId="017F0232" w14:textId="6C285596" w:rsidR="00EC5F68" w:rsidRPr="00BA7351" w:rsidRDefault="00BA6413" w:rsidP="00B476E4">
            <w:pPr>
              <w:widowControl w:val="0"/>
              <w:tabs>
                <w:tab w:val="left" w:pos="802"/>
              </w:tabs>
              <w:overflowPunct w:val="0"/>
              <w:spacing w:afterLines="50" w:after="120" w:line="340" w:lineRule="atLeast"/>
              <w:rPr>
                <w:rFonts w:eastAsia="Arial"/>
                <w:sz w:val="21"/>
                <w:szCs w:val="21"/>
              </w:rPr>
            </w:pPr>
            <w:r w:rsidRPr="00BA7351">
              <w:rPr>
                <w:rFonts w:ascii="SimSun" w:hAnsi="SimSun"/>
                <w:sz w:val="21"/>
                <w:szCs w:val="21"/>
              </w:rPr>
              <w:t>–</w:t>
            </w:r>
            <w:r w:rsidR="00C12CBF" w:rsidRPr="00BA7351">
              <w:rPr>
                <w:rFonts w:ascii="SimSun" w:hAnsi="SimSun" w:cs="Microsoft YaHei" w:hint="eastAsia"/>
                <w:sz w:val="21"/>
                <w:szCs w:val="21"/>
              </w:rPr>
              <w:t>至少有50%参加网络研讨会（如举办）或参加远程学习课程的个人报告称，其对发展议程项目的拟定和管理的认识有所提高</w:t>
            </w:r>
            <w:r w:rsidR="00BA7351" w:rsidRPr="00BA7351">
              <w:rPr>
                <w:rFonts w:ascii="SimSun" w:hAnsi="SimSun" w:cs="Microsoft YaHei" w:hint="eastAsia"/>
                <w:sz w:val="21"/>
                <w:szCs w:val="21"/>
              </w:rPr>
              <w:t>。</w:t>
            </w:r>
          </w:p>
        </w:tc>
        <w:tc>
          <w:tcPr>
            <w:tcW w:w="2804" w:type="dxa"/>
            <w:tcMar>
              <w:left w:w="113" w:type="dxa"/>
              <w:right w:w="113" w:type="dxa"/>
            </w:tcMar>
          </w:tcPr>
          <w:p w14:paraId="0083EE31" w14:textId="1C477C5C" w:rsidR="00EC5F68" w:rsidRPr="00BA7351" w:rsidRDefault="00EC5F68" w:rsidP="00B476E4">
            <w:pPr>
              <w:widowControl w:val="0"/>
              <w:overflowPunct w:val="0"/>
              <w:spacing w:afterLines="50" w:after="120" w:line="340" w:lineRule="atLeast"/>
              <w:rPr>
                <w:rFonts w:ascii="SimSun" w:hAnsi="SimSun"/>
                <w:sz w:val="21"/>
                <w:szCs w:val="21"/>
              </w:rPr>
            </w:pPr>
            <w:r w:rsidRPr="00BA7351">
              <w:rPr>
                <w:rFonts w:ascii="SimSun" w:hAnsi="SimSun"/>
                <w:sz w:val="21"/>
                <w:szCs w:val="21"/>
              </w:rPr>
              <w:t>–</w:t>
            </w:r>
            <w:r w:rsidR="00D32892" w:rsidRPr="00BA7351">
              <w:rPr>
                <w:rFonts w:ascii="SimSun" w:hAnsi="SimSun" w:hint="eastAsia"/>
                <w:sz w:val="21"/>
                <w:szCs w:val="21"/>
              </w:rPr>
              <w:t>现在评估，为时尚早。</w:t>
            </w:r>
          </w:p>
        </w:tc>
        <w:tc>
          <w:tcPr>
            <w:tcW w:w="876" w:type="dxa"/>
            <w:tcMar>
              <w:left w:w="113" w:type="dxa"/>
              <w:right w:w="113" w:type="dxa"/>
            </w:tcMar>
            <w:vAlign w:val="center"/>
          </w:tcPr>
          <w:p w14:paraId="60557FDA" w14:textId="14468D3D" w:rsidR="00EC5F68" w:rsidRPr="00BA6413" w:rsidRDefault="00072F19" w:rsidP="00B476E4">
            <w:pPr>
              <w:widowControl w:val="0"/>
              <w:overflowPunct w:val="0"/>
              <w:spacing w:afterLines="50" w:after="120" w:line="340" w:lineRule="atLeast"/>
              <w:rPr>
                <w:rFonts w:ascii="SimSun" w:hAnsi="SimSun"/>
                <w:sz w:val="21"/>
                <w:szCs w:val="21"/>
                <w:lang w:eastAsia="en-US"/>
              </w:rPr>
            </w:pPr>
            <w:r w:rsidRPr="00BA6413">
              <w:rPr>
                <w:rFonts w:ascii="SimSun" w:hAnsi="SimSun" w:hint="eastAsia"/>
                <w:sz w:val="21"/>
                <w:szCs w:val="21"/>
              </w:rPr>
              <w:t>不适用</w:t>
            </w:r>
          </w:p>
        </w:tc>
      </w:tr>
    </w:tbl>
    <w:p w14:paraId="568ABE49" w14:textId="5DDC637D" w:rsidR="00EC5F68" w:rsidRPr="008E78F6" w:rsidRDefault="00EC5F68" w:rsidP="008E78F6">
      <w:pPr>
        <w:overflowPunct w:val="0"/>
        <w:spacing w:before="720" w:afterLines="50" w:after="120" w:line="340" w:lineRule="atLeast"/>
        <w:ind w:left="5534"/>
        <w:rPr>
          <w:rFonts w:ascii="KaiTi" w:eastAsia="KaiTi" w:hAnsi="KaiTi"/>
          <w:sz w:val="21"/>
          <w:szCs w:val="21"/>
        </w:rPr>
      </w:pPr>
      <w:r w:rsidRPr="008E78F6">
        <w:rPr>
          <w:rFonts w:ascii="KaiTi" w:eastAsia="KaiTi" w:hAnsi="KaiTi"/>
          <w:sz w:val="21"/>
          <w:szCs w:val="21"/>
        </w:rPr>
        <w:t>[</w:t>
      </w:r>
      <w:r w:rsidR="00F304AB" w:rsidRPr="008E78F6">
        <w:rPr>
          <w:rFonts w:ascii="KaiTi" w:eastAsia="KaiTi" w:hAnsi="KaiTi" w:hint="eastAsia"/>
          <w:sz w:val="21"/>
          <w:szCs w:val="21"/>
        </w:rPr>
        <w:t>附件和文件完</w:t>
      </w:r>
      <w:r w:rsidRPr="008E78F6">
        <w:rPr>
          <w:rFonts w:ascii="KaiTi" w:eastAsia="KaiTi" w:hAnsi="KaiTi"/>
          <w:sz w:val="21"/>
          <w:szCs w:val="21"/>
        </w:rPr>
        <w:t>]</w:t>
      </w:r>
    </w:p>
    <w:sectPr w:rsidR="00EC5F68" w:rsidRPr="008E78F6" w:rsidSect="00EC5F68">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F5588" w14:textId="77777777" w:rsidR="00C12CBF" w:rsidRDefault="00C12CBF">
      <w:r>
        <w:separator/>
      </w:r>
    </w:p>
  </w:endnote>
  <w:endnote w:type="continuationSeparator" w:id="0">
    <w:p w14:paraId="50F6B3EF" w14:textId="77777777" w:rsidR="00C12CBF" w:rsidRDefault="00C12CBF" w:rsidP="003B38C1">
      <w:r>
        <w:separator/>
      </w:r>
    </w:p>
    <w:p w14:paraId="2361B2F0" w14:textId="77777777" w:rsidR="00C12CBF" w:rsidRPr="003B38C1" w:rsidRDefault="00C12CBF" w:rsidP="003B38C1">
      <w:pPr>
        <w:spacing w:after="60"/>
        <w:rPr>
          <w:sz w:val="17"/>
        </w:rPr>
      </w:pPr>
      <w:r>
        <w:rPr>
          <w:sz w:val="17"/>
        </w:rPr>
        <w:t>[Endnote continued from previous page]</w:t>
      </w:r>
    </w:p>
  </w:endnote>
  <w:endnote w:type="continuationNotice" w:id="1">
    <w:p w14:paraId="7036957D" w14:textId="77777777" w:rsidR="00C12CBF" w:rsidRPr="003B38C1" w:rsidRDefault="00C12C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Mincho">
    <w:altName w:val="SimSun"/>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A6415" w14:textId="77777777" w:rsidR="00C12CBF" w:rsidRDefault="00C12CBF">
      <w:r>
        <w:separator/>
      </w:r>
    </w:p>
  </w:footnote>
  <w:footnote w:type="continuationSeparator" w:id="0">
    <w:p w14:paraId="4011BF46" w14:textId="77777777" w:rsidR="00C12CBF" w:rsidRDefault="00C12CBF" w:rsidP="008B60B2">
      <w:r>
        <w:separator/>
      </w:r>
    </w:p>
    <w:p w14:paraId="03E3C583" w14:textId="77777777" w:rsidR="00C12CBF" w:rsidRPr="00ED77FB" w:rsidRDefault="00C12CBF" w:rsidP="008B60B2">
      <w:pPr>
        <w:spacing w:after="60"/>
        <w:rPr>
          <w:sz w:val="17"/>
          <w:szCs w:val="17"/>
        </w:rPr>
      </w:pPr>
      <w:r w:rsidRPr="00ED77FB">
        <w:rPr>
          <w:sz w:val="17"/>
          <w:szCs w:val="17"/>
        </w:rPr>
        <w:t>[Footnote continued from previous page]</w:t>
      </w:r>
    </w:p>
  </w:footnote>
  <w:footnote w:type="continuationNotice" w:id="1">
    <w:p w14:paraId="73E3C9A5" w14:textId="77777777" w:rsidR="00C12CBF" w:rsidRPr="00ED77FB" w:rsidRDefault="00C12CBF" w:rsidP="008B60B2">
      <w:pPr>
        <w:spacing w:before="60"/>
        <w:jc w:val="right"/>
        <w:rPr>
          <w:sz w:val="17"/>
          <w:szCs w:val="17"/>
        </w:rPr>
      </w:pPr>
      <w:r w:rsidRPr="00ED77FB">
        <w:rPr>
          <w:sz w:val="17"/>
          <w:szCs w:val="17"/>
        </w:rPr>
        <w:t>[Footnote continued on next page]</w:t>
      </w:r>
    </w:p>
  </w:footnote>
  <w:footnote w:id="2">
    <w:p w14:paraId="43E53A18" w14:textId="2BC5D825" w:rsidR="00C12CBF" w:rsidRPr="00220992" w:rsidRDefault="00C12CBF" w:rsidP="0023400D">
      <w:pPr>
        <w:pStyle w:val="FootnoteText"/>
        <w:jc w:val="both"/>
        <w:rPr>
          <w:rFonts w:ascii="SimSun" w:hAnsi="SimSun"/>
        </w:rPr>
      </w:pPr>
      <w:r w:rsidRPr="00377C78">
        <w:rPr>
          <w:rStyle w:val="FootnoteReference"/>
          <w:rFonts w:ascii="SimSun" w:hAnsi="SimSun"/>
        </w:rPr>
        <w:footnoteRef/>
      </w:r>
      <w:r w:rsidR="0023400D">
        <w:rPr>
          <w:rFonts w:ascii="SimSun" w:hAnsi="SimSun" w:hint="eastAsia"/>
        </w:rPr>
        <w:t xml:space="preserve"> </w:t>
      </w:r>
      <w:r w:rsidR="0023400D">
        <w:rPr>
          <w:rFonts w:ascii="SimSun" w:hAnsi="SimSun"/>
        </w:rPr>
        <w:tab/>
      </w:r>
      <w:r w:rsidR="0042643B" w:rsidRPr="00377C78">
        <w:rPr>
          <w:rFonts w:ascii="SimSun" w:hAnsi="SimSun" w:hint="eastAsia"/>
        </w:rPr>
        <w:t>在启动</w:t>
      </w:r>
      <w:r w:rsidRPr="00377C78">
        <w:rPr>
          <w:rFonts w:ascii="SimSun" w:hAnsi="SimSun" w:hint="eastAsia"/>
        </w:rPr>
        <w:t>项目文件（</w:t>
      </w:r>
      <w:r w:rsidR="0010482C">
        <w:rPr>
          <w:rFonts w:ascii="SimSun" w:hAnsi="SimSun"/>
        </w:rPr>
        <w:t xml:space="preserve">CDIP/24/14 </w:t>
      </w:r>
      <w:r w:rsidRPr="00377C78">
        <w:rPr>
          <w:rFonts w:ascii="SimSun" w:hAnsi="SimSun"/>
        </w:rPr>
        <w:t>Rev.</w:t>
      </w:r>
      <w:r w:rsidRPr="00377C78">
        <w:rPr>
          <w:rFonts w:ascii="SimSun" w:hAnsi="SimSun" w:hint="eastAsia"/>
        </w:rPr>
        <w:t>）中，该预期产出被</w:t>
      </w:r>
      <w:r w:rsidRPr="00220992">
        <w:rPr>
          <w:rFonts w:ascii="SimSun" w:hAnsi="SimSun" w:hint="eastAsia"/>
        </w:rPr>
        <w:t>称为“手册”。</w:t>
      </w:r>
    </w:p>
  </w:footnote>
  <w:footnote w:id="3">
    <w:p w14:paraId="3C31ACEC" w14:textId="3ECD1048" w:rsidR="00C12CBF" w:rsidRPr="00220992" w:rsidRDefault="00C12CBF" w:rsidP="0023400D">
      <w:pPr>
        <w:pStyle w:val="FootnoteText"/>
        <w:jc w:val="both"/>
        <w:rPr>
          <w:rFonts w:ascii="SimSun" w:hAnsi="SimSun"/>
        </w:rPr>
      </w:pPr>
      <w:r w:rsidRPr="00377C78">
        <w:rPr>
          <w:rStyle w:val="FootnoteReference"/>
          <w:rFonts w:ascii="SimSun" w:hAnsi="SimSun"/>
        </w:rPr>
        <w:footnoteRef/>
      </w:r>
      <w:r w:rsidR="0023400D">
        <w:rPr>
          <w:rFonts w:ascii="SimSun" w:hAnsi="SimSun" w:hint="eastAsia"/>
        </w:rPr>
        <w:t xml:space="preserve"> </w:t>
      </w:r>
      <w:r w:rsidR="0023400D">
        <w:rPr>
          <w:rFonts w:ascii="SimSun" w:hAnsi="SimSun"/>
        </w:rPr>
        <w:tab/>
      </w:r>
      <w:r w:rsidRPr="00377C78">
        <w:rPr>
          <w:rFonts w:ascii="SimSun" w:hAnsi="SimSun" w:hint="eastAsia"/>
        </w:rPr>
        <w:t>编写该指导手册的外部专家是瑞士洛伊比林根</w:t>
      </w:r>
      <w:proofErr w:type="spellStart"/>
      <w:r w:rsidRPr="00377C78">
        <w:rPr>
          <w:rFonts w:ascii="SimSun" w:hAnsi="SimSun"/>
        </w:rPr>
        <w:t>EvalCo</w:t>
      </w:r>
      <w:proofErr w:type="spellEnd"/>
      <w:r w:rsidRPr="00377C78">
        <w:rPr>
          <w:rFonts w:ascii="SimSun" w:hAnsi="SimSun"/>
        </w:rPr>
        <w:t xml:space="preserve"> </w:t>
      </w:r>
      <w:proofErr w:type="spellStart"/>
      <w:r w:rsidRPr="00377C78">
        <w:rPr>
          <w:rFonts w:ascii="SimSun" w:hAnsi="SimSun"/>
        </w:rPr>
        <w:t>Sàrl</w:t>
      </w:r>
      <w:proofErr w:type="spellEnd"/>
      <w:r w:rsidRPr="00377C78">
        <w:rPr>
          <w:rFonts w:ascii="SimSun" w:hAnsi="SimSun" w:hint="eastAsia"/>
        </w:rPr>
        <w:t>公司的联合创始人和总</w:t>
      </w:r>
      <w:r w:rsidRPr="00220992">
        <w:rPr>
          <w:rFonts w:ascii="SimSun" w:hAnsi="SimSun" w:hint="eastAsia"/>
        </w:rPr>
        <w:t>裁丹尼尔·凯勒先生。</w:t>
      </w:r>
    </w:p>
  </w:footnote>
  <w:footnote w:id="4">
    <w:p w14:paraId="5F6ADF11" w14:textId="27D18C64" w:rsidR="00C12CBF" w:rsidRPr="00220992" w:rsidRDefault="00C12CBF" w:rsidP="0023400D">
      <w:pPr>
        <w:pStyle w:val="FootnoteText"/>
        <w:jc w:val="both"/>
        <w:rPr>
          <w:rFonts w:ascii="SimSun" w:hAnsi="SimSun"/>
        </w:rPr>
      </w:pPr>
      <w:r w:rsidRPr="00377C78">
        <w:rPr>
          <w:rStyle w:val="FootnoteReference"/>
          <w:rFonts w:ascii="SimSun" w:hAnsi="SimSun"/>
        </w:rPr>
        <w:footnoteRef/>
      </w:r>
      <w:r w:rsidR="0023400D">
        <w:rPr>
          <w:rFonts w:ascii="SimSun" w:hAnsi="SimSun" w:hint="eastAsia"/>
        </w:rPr>
        <w:t xml:space="preserve"> </w:t>
      </w:r>
      <w:r w:rsidR="0023400D">
        <w:rPr>
          <w:rFonts w:ascii="SimSun" w:hAnsi="SimSun"/>
        </w:rPr>
        <w:tab/>
      </w:r>
      <w:r w:rsidR="00757BEE" w:rsidRPr="00377C78">
        <w:rPr>
          <w:rFonts w:ascii="SimSun" w:hAnsi="SimSun" w:hint="eastAsia"/>
        </w:rPr>
        <w:t>如上所述，经批准的项目文件中提到的预期产出称为“</w:t>
      </w:r>
      <w:r w:rsidR="00A53441" w:rsidRPr="00377C78">
        <w:rPr>
          <w:rFonts w:ascii="SimSun" w:hAnsi="SimSun" w:hint="eastAsia"/>
        </w:rPr>
        <w:t>手册</w:t>
      </w:r>
      <w:r w:rsidR="00757BEE" w:rsidRPr="00377C78">
        <w:rPr>
          <w:rFonts w:ascii="SimSun" w:hAnsi="SimSun" w:hint="eastAsia"/>
        </w:rPr>
        <w:t>”</w:t>
      </w:r>
      <w:r w:rsidR="00A53441" w:rsidRPr="00377C78">
        <w:rPr>
          <w:rFonts w:ascii="SimSun" w:hAnsi="SimSun" w:hint="eastAsia"/>
        </w:rPr>
        <w:t>。</w:t>
      </w:r>
      <w:r w:rsidR="00A53441" w:rsidRPr="00377C78">
        <w:rPr>
          <w:rFonts w:ascii="SimSun" w:hAnsi="SimSun" w:hint="eastAsia"/>
        </w:rPr>
        <w:t>经过项目</w:t>
      </w:r>
      <w:r w:rsidR="00757BEE" w:rsidRPr="00377C78">
        <w:rPr>
          <w:rFonts w:ascii="SimSun" w:hAnsi="SimSun" w:hint="eastAsia"/>
        </w:rPr>
        <w:t>小</w:t>
      </w:r>
      <w:r w:rsidR="00A53441" w:rsidRPr="00377C78">
        <w:rPr>
          <w:rFonts w:ascii="SimSun" w:hAnsi="SimSun" w:hint="eastAsia"/>
        </w:rPr>
        <w:t>组的仔细考虑，决定将该手册称为</w:t>
      </w:r>
      <w:r w:rsidR="00BB7122" w:rsidRPr="00377C78">
        <w:rPr>
          <w:rFonts w:ascii="SimSun" w:hAnsi="SimSun" w:hint="eastAsia"/>
        </w:rPr>
        <w:t>“支持</w:t>
      </w:r>
      <w:r w:rsidR="00A53441" w:rsidRPr="00377C78">
        <w:rPr>
          <w:rFonts w:ascii="SimSun" w:hAnsi="SimSun" w:hint="eastAsia"/>
        </w:rPr>
        <w:t>材料</w:t>
      </w:r>
      <w:r w:rsidR="00BB7122" w:rsidRPr="00377C78">
        <w:rPr>
          <w:rFonts w:ascii="SimSun" w:hAnsi="SimSun" w:hint="eastAsia"/>
        </w:rPr>
        <w:t>”</w:t>
      </w:r>
      <w:r w:rsidR="00A53441" w:rsidRPr="00377C78">
        <w:rPr>
          <w:rFonts w:ascii="SimSun" w:hAnsi="SimSun" w:hint="eastAsia"/>
        </w:rPr>
        <w:t>，以更好地界定其</w:t>
      </w:r>
      <w:r w:rsidR="00A53441" w:rsidRPr="00220992">
        <w:rPr>
          <w:rFonts w:ascii="SimSun" w:hAnsi="SimSun" w:hint="eastAsia"/>
        </w:rPr>
        <w:t>范围和目标</w:t>
      </w:r>
      <w:r w:rsidR="00FA310D">
        <w:rPr>
          <w:rFonts w:ascii="SimSun" w:hAnsi="SimSun" w:hint="eastAsia"/>
        </w:rPr>
        <w:t>。</w:t>
      </w:r>
      <w:bookmarkStart w:id="6" w:name="_GoBack"/>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012C" w14:textId="44FB1BB4" w:rsidR="00C12CBF" w:rsidRPr="00220992" w:rsidRDefault="00C12CBF" w:rsidP="00477D6B">
    <w:pPr>
      <w:jc w:val="right"/>
      <w:rPr>
        <w:rFonts w:ascii="SimSun" w:hAnsi="SimSun"/>
        <w:sz w:val="21"/>
      </w:rPr>
    </w:pPr>
    <w:bookmarkStart w:id="5" w:name="Code2"/>
    <w:bookmarkEnd w:id="5"/>
    <w:r w:rsidRPr="00220992">
      <w:rPr>
        <w:rFonts w:ascii="SimSun" w:hAnsi="SimSun"/>
        <w:sz w:val="21"/>
      </w:rPr>
      <w:t>CDIP/29/4</w:t>
    </w:r>
  </w:p>
  <w:p w14:paraId="0A85B640" w14:textId="172CB889" w:rsidR="00C12CBF" w:rsidRPr="00220992" w:rsidRDefault="00C12CBF" w:rsidP="00477D6B">
    <w:pPr>
      <w:jc w:val="right"/>
      <w:rPr>
        <w:rFonts w:ascii="SimSun" w:hAnsi="SimSun"/>
        <w:sz w:val="21"/>
      </w:rPr>
    </w:pPr>
    <w:r w:rsidRPr="00220992">
      <w:rPr>
        <w:rFonts w:ascii="SimSun" w:hAnsi="SimSun"/>
        <w:sz w:val="21"/>
      </w:rPr>
      <w:t xml:space="preserve">Annex, page </w:t>
    </w:r>
    <w:r w:rsidRPr="00220992">
      <w:rPr>
        <w:rFonts w:ascii="SimSun" w:hAnsi="SimSun"/>
        <w:sz w:val="21"/>
      </w:rPr>
      <w:fldChar w:fldCharType="begin"/>
    </w:r>
    <w:r w:rsidRPr="00220992">
      <w:rPr>
        <w:rFonts w:ascii="SimSun" w:hAnsi="SimSun"/>
        <w:sz w:val="21"/>
      </w:rPr>
      <w:instrText xml:space="preserve"> PAGE  \* MERGEFORMAT </w:instrText>
    </w:r>
    <w:r w:rsidRPr="00220992">
      <w:rPr>
        <w:rFonts w:ascii="SimSun" w:hAnsi="SimSun"/>
        <w:sz w:val="21"/>
      </w:rPr>
      <w:fldChar w:fldCharType="separate"/>
    </w:r>
    <w:r w:rsidR="00FA310D">
      <w:rPr>
        <w:rFonts w:ascii="SimSun" w:hAnsi="SimSun"/>
        <w:noProof/>
        <w:sz w:val="21"/>
      </w:rPr>
      <w:t>1</w:t>
    </w:r>
    <w:r w:rsidRPr="00220992">
      <w:rPr>
        <w:rFonts w:ascii="SimSun" w:hAnsi="SimSun"/>
        <w:sz w:val="21"/>
      </w:rPr>
      <w:fldChar w:fldCharType="end"/>
    </w:r>
  </w:p>
  <w:p w14:paraId="46AD70BE" w14:textId="77777777" w:rsidR="00C12CBF" w:rsidRPr="00220992" w:rsidRDefault="00C12CBF" w:rsidP="00477D6B">
    <w:pPr>
      <w:jc w:val="right"/>
      <w:rPr>
        <w:rFonts w:ascii="SimSun" w:hAnsi="SimSun"/>
        <w:sz w:val="21"/>
      </w:rPr>
    </w:pPr>
  </w:p>
  <w:p w14:paraId="06CB0B68" w14:textId="77777777" w:rsidR="00C12CBF" w:rsidRPr="00220992" w:rsidRDefault="00C12CBF"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4EFB" w14:textId="77777777" w:rsidR="00C12CBF" w:rsidRPr="00220992" w:rsidRDefault="00C12CBF" w:rsidP="00477D6B">
    <w:pPr>
      <w:jc w:val="right"/>
      <w:rPr>
        <w:rFonts w:ascii="SimSun" w:hAnsi="SimSun"/>
        <w:sz w:val="21"/>
      </w:rPr>
    </w:pPr>
    <w:r w:rsidRPr="00220992">
      <w:rPr>
        <w:rFonts w:ascii="SimSun" w:hAnsi="SimSun"/>
        <w:sz w:val="21"/>
      </w:rPr>
      <w:t>CDIP/29/4</w:t>
    </w:r>
  </w:p>
  <w:p w14:paraId="7B46F1F1" w14:textId="646C9ABB" w:rsidR="00C12CBF" w:rsidRPr="00220992" w:rsidRDefault="00A515F8" w:rsidP="008E78F6">
    <w:pPr>
      <w:spacing w:afterLines="100" w:after="240"/>
      <w:jc w:val="right"/>
      <w:rPr>
        <w:rFonts w:ascii="SimSun" w:hAnsi="SimSun"/>
        <w:sz w:val="21"/>
      </w:rPr>
    </w:pPr>
    <w:proofErr w:type="gramStart"/>
    <w:r w:rsidRPr="00220992">
      <w:rPr>
        <w:rFonts w:asciiTheme="minorEastAsia" w:hAnsiTheme="minorEastAsia" w:hint="eastAsia"/>
        <w:sz w:val="21"/>
        <w:szCs w:val="21"/>
      </w:rPr>
      <w:t>附件第</w:t>
    </w:r>
    <w:proofErr w:type="gramEnd"/>
    <w:r w:rsidR="00C12CBF" w:rsidRPr="00220992">
      <w:rPr>
        <w:rFonts w:ascii="SimSun" w:hAnsi="SimSun"/>
        <w:sz w:val="21"/>
      </w:rPr>
      <w:fldChar w:fldCharType="begin"/>
    </w:r>
    <w:r w:rsidR="00C12CBF" w:rsidRPr="00220992">
      <w:rPr>
        <w:rFonts w:ascii="SimSun" w:hAnsi="SimSun"/>
        <w:sz w:val="21"/>
      </w:rPr>
      <w:instrText xml:space="preserve"> PAGE  \* MERGEFORMAT </w:instrText>
    </w:r>
    <w:r w:rsidR="00C12CBF" w:rsidRPr="00220992">
      <w:rPr>
        <w:rFonts w:ascii="SimSun" w:hAnsi="SimSun"/>
        <w:sz w:val="21"/>
      </w:rPr>
      <w:fldChar w:fldCharType="separate"/>
    </w:r>
    <w:r w:rsidR="00FA310D">
      <w:rPr>
        <w:rFonts w:ascii="SimSun" w:hAnsi="SimSun"/>
        <w:noProof/>
        <w:sz w:val="21"/>
      </w:rPr>
      <w:t>4</w:t>
    </w:r>
    <w:r w:rsidR="00C12CBF" w:rsidRPr="00220992">
      <w:rPr>
        <w:rFonts w:ascii="SimSun" w:hAnsi="SimSun"/>
        <w:sz w:val="21"/>
      </w:rPr>
      <w:fldChar w:fldCharType="end"/>
    </w:r>
    <w:r w:rsidRPr="00220992">
      <w:rPr>
        <w:rFonts w:asciiTheme="minorEastAsia" w:hAnsiTheme="minorEastAsia"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A1C4" w14:textId="46FFABCF" w:rsidR="00C12CBF" w:rsidRPr="00220992" w:rsidRDefault="00C12CBF" w:rsidP="00EC5F68">
    <w:pPr>
      <w:jc w:val="right"/>
      <w:rPr>
        <w:rFonts w:ascii="SimSun" w:hAnsi="SimSun"/>
        <w:caps/>
        <w:sz w:val="21"/>
      </w:rPr>
    </w:pPr>
    <w:r w:rsidRPr="00220992">
      <w:rPr>
        <w:rFonts w:ascii="SimSun" w:hAnsi="SimSun"/>
        <w:caps/>
        <w:sz w:val="21"/>
      </w:rPr>
      <w:t>CDIP/29/4</w:t>
    </w:r>
  </w:p>
  <w:p w14:paraId="6BFD276A" w14:textId="18B16B62" w:rsidR="00C12CBF" w:rsidRPr="00220992" w:rsidRDefault="00786325" w:rsidP="008E78F6">
    <w:pPr>
      <w:spacing w:afterLines="100" w:after="240"/>
      <w:jc w:val="right"/>
      <w:rPr>
        <w:rFonts w:ascii="SimSun" w:hAnsi="SimSun"/>
        <w:sz w:val="21"/>
      </w:rPr>
    </w:pPr>
    <w:r w:rsidRPr="00220992">
      <w:rPr>
        <w:rFonts w:asciiTheme="minorEastAsia" w:hAnsiTheme="minorEastAsia" w:hint="eastAsia"/>
        <w:sz w:val="21"/>
        <w:szCs w:val="21"/>
      </w:rPr>
      <w:t>附</w:t>
    </w:r>
    <w:r>
      <w:rPr>
        <w:rFonts w:ascii="SimSun" w:hAnsi="SimSun" w:hint="eastAsia"/>
        <w:sz w:val="21"/>
      </w:rPr>
      <w:t xml:space="preserve">　</w:t>
    </w:r>
    <w:r w:rsidRPr="00220992">
      <w:rPr>
        <w:rFonts w:asciiTheme="minorEastAsia" w:hAnsiTheme="minorEastAsia" w:hint="eastAsia"/>
        <w:sz w:val="21"/>
        <w:szCs w:val="21"/>
      </w:rPr>
      <w:t>件</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E365" w14:textId="77777777" w:rsidR="00C12CBF" w:rsidRPr="00220992" w:rsidRDefault="00C12CBF" w:rsidP="00EC5F68">
    <w:pPr>
      <w:jc w:val="right"/>
      <w:rPr>
        <w:rFonts w:ascii="SimSun" w:hAnsi="SimSun"/>
        <w:caps/>
        <w:sz w:val="21"/>
      </w:rPr>
    </w:pPr>
    <w:r w:rsidRPr="00220992">
      <w:rPr>
        <w:rFonts w:ascii="SimSun" w:hAnsi="SimSun"/>
        <w:caps/>
        <w:sz w:val="21"/>
      </w:rPr>
      <w:t>CDIP/29/4</w:t>
    </w:r>
  </w:p>
  <w:p w14:paraId="3223B2BE" w14:textId="5CC0F3F9" w:rsidR="00C12CBF" w:rsidRPr="00220992" w:rsidRDefault="00BA7351" w:rsidP="008E78F6">
    <w:pPr>
      <w:spacing w:afterLines="100" w:after="240"/>
      <w:jc w:val="right"/>
      <w:rPr>
        <w:rFonts w:ascii="SimSun" w:hAnsi="SimSun"/>
        <w:sz w:val="21"/>
      </w:rPr>
    </w:pPr>
    <w:proofErr w:type="gramStart"/>
    <w:r w:rsidRPr="00220992">
      <w:rPr>
        <w:rFonts w:asciiTheme="minorEastAsia" w:hAnsiTheme="minorEastAsia" w:hint="eastAsia"/>
        <w:sz w:val="21"/>
        <w:szCs w:val="21"/>
      </w:rPr>
      <w:t>附件第</w:t>
    </w:r>
    <w:proofErr w:type="gramEnd"/>
    <w:r w:rsidR="00C12CBF" w:rsidRPr="00220992">
      <w:rPr>
        <w:rFonts w:ascii="SimSun" w:hAnsi="SimSun"/>
        <w:sz w:val="21"/>
      </w:rPr>
      <w:fldChar w:fldCharType="begin"/>
    </w:r>
    <w:r w:rsidR="00C12CBF" w:rsidRPr="00220992">
      <w:rPr>
        <w:rFonts w:ascii="SimSun" w:hAnsi="SimSun"/>
        <w:sz w:val="21"/>
      </w:rPr>
      <w:instrText xml:space="preserve"> PAGE  \* MERGEFORMAT </w:instrText>
    </w:r>
    <w:r w:rsidR="00C12CBF" w:rsidRPr="00220992">
      <w:rPr>
        <w:rFonts w:ascii="SimSun" w:hAnsi="SimSun"/>
        <w:sz w:val="21"/>
      </w:rPr>
      <w:fldChar w:fldCharType="separate"/>
    </w:r>
    <w:r w:rsidR="00FA310D">
      <w:rPr>
        <w:rFonts w:ascii="SimSun" w:hAnsi="SimSun"/>
        <w:noProof/>
        <w:sz w:val="21"/>
      </w:rPr>
      <w:t>8</w:t>
    </w:r>
    <w:r w:rsidR="00C12CBF" w:rsidRPr="00220992">
      <w:rPr>
        <w:rFonts w:ascii="SimSun" w:hAnsi="SimSun"/>
        <w:sz w:val="21"/>
      </w:rPr>
      <w:fldChar w:fldCharType="end"/>
    </w:r>
    <w:r w:rsidRPr="00220992">
      <w:rPr>
        <w:rFonts w:asciiTheme="minorEastAsia" w:hAnsiTheme="minorEastAsia" w:hint="eastAsia"/>
        <w:noProof/>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403F"/>
    <w:multiLevelType w:val="hybridMultilevel"/>
    <w:tmpl w:val="1AB29C6A"/>
    <w:lvl w:ilvl="0" w:tplc="1C74F6C4">
      <w:start w:val="1"/>
      <w:numFmt w:val="lowerRoman"/>
      <w:lvlText w:val="%1."/>
      <w:lvlJc w:val="right"/>
      <w:pPr>
        <w:ind w:left="829" w:hanging="360"/>
      </w:pPr>
      <w:rPr>
        <w:rFonts w:ascii="SimSun" w:eastAsia="SimSun" w:hAnsi="SimSun"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D645D0"/>
    <w:multiLevelType w:val="hybridMultilevel"/>
    <w:tmpl w:val="F09E9188"/>
    <w:lvl w:ilvl="0" w:tplc="71AEA9F8">
      <w:start w:val="1"/>
      <w:numFmt w:val="upperLetter"/>
      <w:lvlText w:val="%1."/>
      <w:lvlJc w:val="left"/>
      <w:pPr>
        <w:ind w:left="829" w:hanging="360"/>
      </w:pPr>
      <w:rPr>
        <w:rFonts w:ascii="SimSun" w:eastAsia="SimSun" w:hAnsi="SimSun"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2" w15:restartNumberingAfterBreak="0">
    <w:nsid w:val="5C2D7B42"/>
    <w:multiLevelType w:val="hybridMultilevel"/>
    <w:tmpl w:val="74F6A47E"/>
    <w:lvl w:ilvl="0" w:tplc="086A422E">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4"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14"/>
  </w:num>
  <w:num w:numId="8">
    <w:abstractNumId w:val="2"/>
  </w:num>
  <w:num w:numId="9">
    <w:abstractNumId w:val="6"/>
  </w:num>
  <w:num w:numId="10">
    <w:abstractNumId w:val="11"/>
  </w:num>
  <w:num w:numId="11">
    <w:abstractNumId w:val="13"/>
  </w:num>
  <w:num w:numId="12">
    <w:abstractNumId w:val="5"/>
  </w:num>
  <w:num w:numId="13">
    <w:abstractNumId w:val="8"/>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68"/>
    <w:rsid w:val="00007362"/>
    <w:rsid w:val="0001647B"/>
    <w:rsid w:val="00043CAA"/>
    <w:rsid w:val="00072F19"/>
    <w:rsid w:val="00075432"/>
    <w:rsid w:val="000968ED"/>
    <w:rsid w:val="000F1C79"/>
    <w:rsid w:val="000F3147"/>
    <w:rsid w:val="000F5E56"/>
    <w:rsid w:val="001017FF"/>
    <w:rsid w:val="001024FE"/>
    <w:rsid w:val="0010482C"/>
    <w:rsid w:val="001200B8"/>
    <w:rsid w:val="001255DF"/>
    <w:rsid w:val="00132D2C"/>
    <w:rsid w:val="001362EE"/>
    <w:rsid w:val="00142868"/>
    <w:rsid w:val="00173D42"/>
    <w:rsid w:val="001832A6"/>
    <w:rsid w:val="001B55A5"/>
    <w:rsid w:val="001B78B2"/>
    <w:rsid w:val="001C6808"/>
    <w:rsid w:val="002121FA"/>
    <w:rsid w:val="00220992"/>
    <w:rsid w:val="0022769B"/>
    <w:rsid w:val="0023400D"/>
    <w:rsid w:val="002416EA"/>
    <w:rsid w:val="002634C4"/>
    <w:rsid w:val="00281140"/>
    <w:rsid w:val="0028237F"/>
    <w:rsid w:val="002928D3"/>
    <w:rsid w:val="00296931"/>
    <w:rsid w:val="002A01F4"/>
    <w:rsid w:val="002A71F0"/>
    <w:rsid w:val="002D37A0"/>
    <w:rsid w:val="002D3921"/>
    <w:rsid w:val="002F1FE6"/>
    <w:rsid w:val="002F4E68"/>
    <w:rsid w:val="00312E3C"/>
    <w:rsid w:val="00312F7F"/>
    <w:rsid w:val="003228B7"/>
    <w:rsid w:val="003508A3"/>
    <w:rsid w:val="00354088"/>
    <w:rsid w:val="00361197"/>
    <w:rsid w:val="00362320"/>
    <w:rsid w:val="00364508"/>
    <w:rsid w:val="003673CF"/>
    <w:rsid w:val="00377C78"/>
    <w:rsid w:val="003802C7"/>
    <w:rsid w:val="003845C1"/>
    <w:rsid w:val="003854DF"/>
    <w:rsid w:val="003A6F89"/>
    <w:rsid w:val="003B38C1"/>
    <w:rsid w:val="003D352A"/>
    <w:rsid w:val="003F480B"/>
    <w:rsid w:val="00400406"/>
    <w:rsid w:val="0040158E"/>
    <w:rsid w:val="00423E3E"/>
    <w:rsid w:val="0042643B"/>
    <w:rsid w:val="00427AF4"/>
    <w:rsid w:val="004400E2"/>
    <w:rsid w:val="00460621"/>
    <w:rsid w:val="00461632"/>
    <w:rsid w:val="004629FA"/>
    <w:rsid w:val="004647DA"/>
    <w:rsid w:val="004707F2"/>
    <w:rsid w:val="004732D3"/>
    <w:rsid w:val="00474062"/>
    <w:rsid w:val="00477D6B"/>
    <w:rsid w:val="00484015"/>
    <w:rsid w:val="004978EC"/>
    <w:rsid w:val="004B5BCE"/>
    <w:rsid w:val="004B7F1D"/>
    <w:rsid w:val="004D39C4"/>
    <w:rsid w:val="004E5017"/>
    <w:rsid w:val="004E7CC2"/>
    <w:rsid w:val="0051338B"/>
    <w:rsid w:val="00526ED6"/>
    <w:rsid w:val="0053057A"/>
    <w:rsid w:val="005509C6"/>
    <w:rsid w:val="00552E00"/>
    <w:rsid w:val="00560A29"/>
    <w:rsid w:val="00580180"/>
    <w:rsid w:val="00594D27"/>
    <w:rsid w:val="00594D8D"/>
    <w:rsid w:val="005A43B0"/>
    <w:rsid w:val="005F00B4"/>
    <w:rsid w:val="005F34FD"/>
    <w:rsid w:val="0060139F"/>
    <w:rsid w:val="00601760"/>
    <w:rsid w:val="00605827"/>
    <w:rsid w:val="006079B6"/>
    <w:rsid w:val="006261F0"/>
    <w:rsid w:val="00646050"/>
    <w:rsid w:val="00651D62"/>
    <w:rsid w:val="006626A7"/>
    <w:rsid w:val="00664859"/>
    <w:rsid w:val="006673C1"/>
    <w:rsid w:val="006713CA"/>
    <w:rsid w:val="006748E3"/>
    <w:rsid w:val="00675ED9"/>
    <w:rsid w:val="00676C5C"/>
    <w:rsid w:val="00695558"/>
    <w:rsid w:val="006D5E0F"/>
    <w:rsid w:val="007058FB"/>
    <w:rsid w:val="007132D5"/>
    <w:rsid w:val="007159C5"/>
    <w:rsid w:val="00742EAF"/>
    <w:rsid w:val="00757BEE"/>
    <w:rsid w:val="00786325"/>
    <w:rsid w:val="0079411D"/>
    <w:rsid w:val="007A1200"/>
    <w:rsid w:val="007B12A8"/>
    <w:rsid w:val="007B6A58"/>
    <w:rsid w:val="007D1613"/>
    <w:rsid w:val="007D1CA7"/>
    <w:rsid w:val="007D7C17"/>
    <w:rsid w:val="007E0D38"/>
    <w:rsid w:val="0082564B"/>
    <w:rsid w:val="00845CE0"/>
    <w:rsid w:val="00847F98"/>
    <w:rsid w:val="00860E0F"/>
    <w:rsid w:val="00873EE5"/>
    <w:rsid w:val="00877C39"/>
    <w:rsid w:val="00892F21"/>
    <w:rsid w:val="008B2CC1"/>
    <w:rsid w:val="008B4B5E"/>
    <w:rsid w:val="008B60B2"/>
    <w:rsid w:val="008E78F6"/>
    <w:rsid w:val="008F088D"/>
    <w:rsid w:val="008F3AE1"/>
    <w:rsid w:val="009002BF"/>
    <w:rsid w:val="0090731E"/>
    <w:rsid w:val="00910643"/>
    <w:rsid w:val="00916EE2"/>
    <w:rsid w:val="00920D8C"/>
    <w:rsid w:val="0094333A"/>
    <w:rsid w:val="009627B6"/>
    <w:rsid w:val="00966A22"/>
    <w:rsid w:val="0096722F"/>
    <w:rsid w:val="00972F3F"/>
    <w:rsid w:val="00980843"/>
    <w:rsid w:val="00981E2E"/>
    <w:rsid w:val="009A21E5"/>
    <w:rsid w:val="009A37F7"/>
    <w:rsid w:val="009A7B55"/>
    <w:rsid w:val="009B2E1B"/>
    <w:rsid w:val="009D1D01"/>
    <w:rsid w:val="009E0461"/>
    <w:rsid w:val="009E2791"/>
    <w:rsid w:val="009E3F6F"/>
    <w:rsid w:val="009F3BF9"/>
    <w:rsid w:val="009F499F"/>
    <w:rsid w:val="00A20FE0"/>
    <w:rsid w:val="00A21F78"/>
    <w:rsid w:val="00A26936"/>
    <w:rsid w:val="00A42DAF"/>
    <w:rsid w:val="00A440DB"/>
    <w:rsid w:val="00A45BD8"/>
    <w:rsid w:val="00A46334"/>
    <w:rsid w:val="00A4723F"/>
    <w:rsid w:val="00A515F8"/>
    <w:rsid w:val="00A53441"/>
    <w:rsid w:val="00A552FE"/>
    <w:rsid w:val="00A778BF"/>
    <w:rsid w:val="00A85B8E"/>
    <w:rsid w:val="00A97912"/>
    <w:rsid w:val="00AC205C"/>
    <w:rsid w:val="00AE62DA"/>
    <w:rsid w:val="00AF36AF"/>
    <w:rsid w:val="00AF474E"/>
    <w:rsid w:val="00AF5C73"/>
    <w:rsid w:val="00B05A69"/>
    <w:rsid w:val="00B36F19"/>
    <w:rsid w:val="00B40598"/>
    <w:rsid w:val="00B476E4"/>
    <w:rsid w:val="00B50B99"/>
    <w:rsid w:val="00B62CD9"/>
    <w:rsid w:val="00B64DA1"/>
    <w:rsid w:val="00B734B9"/>
    <w:rsid w:val="00B9734B"/>
    <w:rsid w:val="00BA6413"/>
    <w:rsid w:val="00BA7351"/>
    <w:rsid w:val="00BB7122"/>
    <w:rsid w:val="00BD0593"/>
    <w:rsid w:val="00BF2D70"/>
    <w:rsid w:val="00C02E37"/>
    <w:rsid w:val="00C11BFE"/>
    <w:rsid w:val="00C125CE"/>
    <w:rsid w:val="00C12CBF"/>
    <w:rsid w:val="00C27534"/>
    <w:rsid w:val="00C353BE"/>
    <w:rsid w:val="00C52699"/>
    <w:rsid w:val="00C52A03"/>
    <w:rsid w:val="00C71405"/>
    <w:rsid w:val="00C84B46"/>
    <w:rsid w:val="00C94629"/>
    <w:rsid w:val="00CA0A8E"/>
    <w:rsid w:val="00CD21DC"/>
    <w:rsid w:val="00CE1BDD"/>
    <w:rsid w:val="00CE1FFF"/>
    <w:rsid w:val="00CE65D4"/>
    <w:rsid w:val="00D013E7"/>
    <w:rsid w:val="00D136F6"/>
    <w:rsid w:val="00D32892"/>
    <w:rsid w:val="00D45252"/>
    <w:rsid w:val="00D55B2F"/>
    <w:rsid w:val="00D55FEC"/>
    <w:rsid w:val="00D57F87"/>
    <w:rsid w:val="00D649EF"/>
    <w:rsid w:val="00D65FDB"/>
    <w:rsid w:val="00D71B4D"/>
    <w:rsid w:val="00D93D55"/>
    <w:rsid w:val="00DA6EE6"/>
    <w:rsid w:val="00DE72A2"/>
    <w:rsid w:val="00E161A2"/>
    <w:rsid w:val="00E335FE"/>
    <w:rsid w:val="00E5021F"/>
    <w:rsid w:val="00E671A6"/>
    <w:rsid w:val="00E83B3D"/>
    <w:rsid w:val="00E926E5"/>
    <w:rsid w:val="00EA0841"/>
    <w:rsid w:val="00EB17B8"/>
    <w:rsid w:val="00EC4E49"/>
    <w:rsid w:val="00EC5F68"/>
    <w:rsid w:val="00ED3149"/>
    <w:rsid w:val="00ED36A0"/>
    <w:rsid w:val="00ED77FB"/>
    <w:rsid w:val="00EE150C"/>
    <w:rsid w:val="00EE21EF"/>
    <w:rsid w:val="00F021A6"/>
    <w:rsid w:val="00F066DC"/>
    <w:rsid w:val="00F11D94"/>
    <w:rsid w:val="00F1675B"/>
    <w:rsid w:val="00F26EB4"/>
    <w:rsid w:val="00F304AB"/>
    <w:rsid w:val="00F45139"/>
    <w:rsid w:val="00F66152"/>
    <w:rsid w:val="00F66D5F"/>
    <w:rsid w:val="00F7065E"/>
    <w:rsid w:val="00FA190F"/>
    <w:rsid w:val="00FA310D"/>
    <w:rsid w:val="00FB395D"/>
    <w:rsid w:val="00FB5E9E"/>
    <w:rsid w:val="00FC7D8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A1CF720"/>
  <w15:docId w15:val="{147DAF6B-F537-40A1-B21A-E3159980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EC5F68"/>
    <w:rPr>
      <w:vertAlign w:val="superscript"/>
    </w:rPr>
  </w:style>
  <w:style w:type="character" w:styleId="CommentReference">
    <w:name w:val="annotation reference"/>
    <w:basedOn w:val="DefaultParagraphFont"/>
    <w:semiHidden/>
    <w:unhideWhenUsed/>
    <w:rsid w:val="00EC5F68"/>
    <w:rPr>
      <w:sz w:val="16"/>
      <w:szCs w:val="16"/>
    </w:rPr>
  </w:style>
  <w:style w:type="paragraph" w:styleId="BalloonText">
    <w:name w:val="Balloon Text"/>
    <w:basedOn w:val="Normal"/>
    <w:link w:val="BalloonTextChar"/>
    <w:semiHidden/>
    <w:unhideWhenUsed/>
    <w:rsid w:val="00EC5F68"/>
    <w:rPr>
      <w:rFonts w:ascii="Segoe UI" w:hAnsi="Segoe UI" w:cs="Segoe UI"/>
      <w:sz w:val="18"/>
      <w:szCs w:val="18"/>
    </w:rPr>
  </w:style>
  <w:style w:type="character" w:customStyle="1" w:styleId="BalloonTextChar">
    <w:name w:val="Balloon Text Char"/>
    <w:basedOn w:val="DefaultParagraphFont"/>
    <w:link w:val="BalloonText"/>
    <w:semiHidden/>
    <w:rsid w:val="00EC5F68"/>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EC5F68"/>
    <w:rPr>
      <w:rFonts w:ascii="Arial" w:eastAsia="SimSun" w:hAnsi="Arial" w:cs="Arial"/>
      <w:sz w:val="22"/>
      <w:lang w:val="en-US" w:eastAsia="zh-CN"/>
    </w:rPr>
  </w:style>
  <w:style w:type="character" w:customStyle="1" w:styleId="Heading1Char">
    <w:name w:val="Heading 1 Char"/>
    <w:basedOn w:val="DefaultParagraphFont"/>
    <w:link w:val="Heading1"/>
    <w:rsid w:val="006626A7"/>
    <w:rPr>
      <w:rFonts w:ascii="Arial" w:eastAsia="SimSun" w:hAnsi="Arial" w:cs="Arial"/>
      <w:b/>
      <w:bCs/>
      <w:caps/>
      <w:kern w:val="32"/>
      <w:sz w:val="22"/>
      <w:szCs w:val="32"/>
      <w:lang w:val="en-US" w:eastAsia="zh-CN"/>
    </w:rPr>
  </w:style>
  <w:style w:type="character" w:styleId="Hyperlink">
    <w:name w:val="Hyperlink"/>
    <w:basedOn w:val="DefaultParagraphFont"/>
    <w:unhideWhenUsed/>
    <w:rsid w:val="00F7065E"/>
    <w:rPr>
      <w:color w:val="0000FF" w:themeColor="hyperlink"/>
      <w:u w:val="single"/>
    </w:rPr>
  </w:style>
  <w:style w:type="paragraph" w:styleId="CommentSubject">
    <w:name w:val="annotation subject"/>
    <w:basedOn w:val="CommentText"/>
    <w:next w:val="CommentText"/>
    <w:link w:val="CommentSubjectChar"/>
    <w:semiHidden/>
    <w:unhideWhenUsed/>
    <w:rsid w:val="00552E00"/>
    <w:rPr>
      <w:b/>
      <w:bCs/>
      <w:sz w:val="20"/>
    </w:rPr>
  </w:style>
  <w:style w:type="character" w:customStyle="1" w:styleId="CommentTextChar">
    <w:name w:val="Comment Text Char"/>
    <w:basedOn w:val="DefaultParagraphFont"/>
    <w:link w:val="CommentText"/>
    <w:semiHidden/>
    <w:rsid w:val="00552E0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52E00"/>
    <w:rPr>
      <w:rFonts w:ascii="Arial" w:eastAsia="SimSun" w:hAnsi="Arial" w:cs="Arial"/>
      <w:b/>
      <w:bCs/>
      <w:sz w:val="18"/>
      <w:lang w:val="en-US" w:eastAsia="zh-CN"/>
    </w:rPr>
  </w:style>
  <w:style w:type="character" w:styleId="FollowedHyperlink">
    <w:name w:val="FollowedHyperlink"/>
    <w:basedOn w:val="DefaultParagraphFont"/>
    <w:semiHidden/>
    <w:unhideWhenUsed/>
    <w:rsid w:val="008F088D"/>
    <w:rPr>
      <w:color w:val="800080" w:themeColor="followedHyperlink"/>
      <w:u w:val="single"/>
    </w:rPr>
  </w:style>
  <w:style w:type="character" w:customStyle="1" w:styleId="viiyi">
    <w:name w:val="viiyi"/>
    <w:basedOn w:val="DefaultParagraphFont"/>
    <w:rsid w:val="001255DF"/>
  </w:style>
  <w:style w:type="character" w:customStyle="1" w:styleId="q4iawc">
    <w:name w:val="q4iawc"/>
    <w:basedOn w:val="DefaultParagraphFont"/>
    <w:rsid w:val="001255DF"/>
  </w:style>
  <w:style w:type="paragraph" w:styleId="ListParagraph">
    <w:name w:val="List Paragraph"/>
    <w:basedOn w:val="Normal"/>
    <w:uiPriority w:val="34"/>
    <w:qFormat/>
    <w:rsid w:val="00D136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oc_details.jsp?doc_id=474805" TargetMode="External"/><Relationship Id="rId18" Type="http://schemas.openxmlformats.org/officeDocument/2006/relationships/hyperlink" Target="https://www.wipo.int/ip-development/zh/agenda/" TargetMode="External"/><Relationship Id="rId26" Type="http://schemas.openxmlformats.org/officeDocument/2006/relationships/hyperlink" Target="https://dacatalogue.wipo.int/projects/DA_01_05_01" TargetMode="External"/><Relationship Id="rId3" Type="http://schemas.openxmlformats.org/officeDocument/2006/relationships/styles" Target="styles.xml"/><Relationship Id="rId21" Type="http://schemas.openxmlformats.org/officeDocument/2006/relationships/hyperlink" Target="https://www.wipo.int/meetings/en/doc_details.jsp?doc_id=538652" TargetMode="External"/><Relationship Id="rId7" Type="http://schemas.openxmlformats.org/officeDocument/2006/relationships/endnotes" Target="endnotes.xml"/><Relationship Id="rId12" Type="http://schemas.openxmlformats.org/officeDocument/2006/relationships/hyperlink" Target="https://www.wipo.int/meetings/zh/doc_details.jsp?doc_id=461561" TargetMode="External"/><Relationship Id="rId17" Type="http://schemas.openxmlformats.org/officeDocument/2006/relationships/hyperlink" Target="https://dacatalogue.wipo.int/projects/DA_01_05_01" TargetMode="External"/><Relationship Id="rId25" Type="http://schemas.openxmlformats.org/officeDocument/2006/relationships/hyperlink" Target="https://dacatalogue.wipo.int/projects" TargetMode="External"/><Relationship Id="rId2" Type="http://schemas.openxmlformats.org/officeDocument/2006/relationships/numbering" Target="numbering.xml"/><Relationship Id="rId16" Type="http://schemas.openxmlformats.org/officeDocument/2006/relationships/hyperlink" Target="https://dacatalogue.wipo.int/projects/DA_01_05_01" TargetMode="External"/><Relationship Id="rId20" Type="http://schemas.openxmlformats.org/officeDocument/2006/relationships/hyperlink" Target="https://dacatalogue.wipo.int/projects/DA_01_05_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ip-development/zh/agenda/recommendations.html" TargetMode="External"/><Relationship Id="rId24" Type="http://schemas.openxmlformats.org/officeDocument/2006/relationships/hyperlink" Target="https://dacatalogue.wipo.int/projectfiles/DA_01_05_01/CDIP_24_2/EN/Report_%20Virtual%20Consultations.pdf" TargetMode="External"/><Relationship Id="rId5" Type="http://schemas.openxmlformats.org/officeDocument/2006/relationships/webSettings" Target="webSettings.xml"/><Relationship Id="rId15" Type="http://schemas.openxmlformats.org/officeDocument/2006/relationships/hyperlink" Target="https://dacatalogue.wipo.int"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hyperlink" Target="https://www.wipo.int/meetings/zh/doc_details.jsp?doc_id=461561" TargetMode="External"/><Relationship Id="rId19" Type="http://schemas.openxmlformats.org/officeDocument/2006/relationships/hyperlink" Target="https://dacatalogue.wipo.int/projects/DA_01_05_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meetings/zh/doc_details.jsp?doc_id=474805" TargetMode="External"/><Relationship Id="rId22" Type="http://schemas.openxmlformats.org/officeDocument/2006/relationships/header" Target="header2.xml"/><Relationship Id="rId27" Type="http://schemas.openxmlformats.org/officeDocument/2006/relationships/hyperlink" Target="https://www.wipo.int/ip-development/zh/agenda/"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F20A-57A1-4D7B-8769-E2A6F2FA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(E)</Template>
  <TotalTime>994</TotalTime>
  <Pages>11</Pages>
  <Words>6323</Words>
  <Characters>2380</Characters>
  <Application>Microsoft Office Word</Application>
  <DocSecurity>0</DocSecurity>
  <Lines>476</Lines>
  <Paragraphs>966</Paragraphs>
  <ScaleCrop>false</ScaleCrop>
  <HeadingPairs>
    <vt:vector size="2" baseType="variant">
      <vt:variant>
        <vt:lpstr>Title</vt:lpstr>
      </vt:variant>
      <vt:variant>
        <vt:i4>1</vt:i4>
      </vt:variant>
    </vt:vector>
  </HeadingPairs>
  <TitlesOfParts>
    <vt:vector size="1" baseType="lpstr">
      <vt:lpstr>CDIP/29/4</vt:lpstr>
    </vt:vector>
  </TitlesOfParts>
  <Company>WIPO</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CDIP/29/4</dc:title>
  <dc:subject>“成功的发展议程项目提案用工具”发展议程项目完成报告</dc:subject>
  <dc:creator>ESTEVES DOS SANTOS Anabela</dc:creator>
  <cp:keywords>FOR OFFICIAL USE ONLY</cp:keywords>
  <dc:description/>
  <cp:lastModifiedBy>作者</cp:lastModifiedBy>
  <cp:revision>28</cp:revision>
  <cp:lastPrinted>2011-02-15T11:56:00Z</cp:lastPrinted>
  <dcterms:created xsi:type="dcterms:W3CDTF">2022-08-17T09:32:00Z</dcterms:created>
  <dcterms:modified xsi:type="dcterms:W3CDTF">2022-08-31T13:04:00Z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a628a003-df04-4288-92d0-d25d75c50072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