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2D92" w14:textId="77777777" w:rsidR="007A0088" w:rsidRPr="007A0088" w:rsidRDefault="007A0088" w:rsidP="007A0088">
      <w:pPr>
        <w:widowControl w:val="0"/>
        <w:autoSpaceDE w:val="0"/>
        <w:autoSpaceDN w:val="0"/>
        <w:jc w:val="right"/>
        <w:rPr>
          <w:rFonts w:ascii="Arial Black" w:eastAsia="Arial" w:hAnsi="Arial Black"/>
          <w:caps/>
          <w:sz w:val="15"/>
          <w:szCs w:val="22"/>
          <w:lang w:eastAsia="en-US"/>
        </w:rPr>
      </w:pPr>
      <w:r w:rsidRPr="007A0088">
        <w:rPr>
          <w:rFonts w:eastAsia="Arial" w:cs="Times New Roman"/>
          <w:noProof/>
          <w:szCs w:val="22"/>
        </w:rPr>
        <w:drawing>
          <wp:inline distT="0" distB="0" distL="0" distR="0" wp14:anchorId="75E0549D" wp14:editId="3A1B0339">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8EE74D" w14:textId="74D1DB2C" w:rsidR="007A0088" w:rsidRPr="007A0088" w:rsidRDefault="007A0088" w:rsidP="007A0088">
      <w:pPr>
        <w:widowControl w:val="0"/>
        <w:pBdr>
          <w:top w:val="single" w:sz="4" w:space="10" w:color="auto"/>
        </w:pBdr>
        <w:overflowPunct w:val="0"/>
        <w:spacing w:before="120"/>
        <w:jc w:val="right"/>
        <w:rPr>
          <w:rFonts w:ascii="Arial Black" w:eastAsia="Arial" w:hAnsi="Arial Black"/>
          <w:b/>
          <w:caps/>
          <w:sz w:val="15"/>
          <w:szCs w:val="22"/>
          <w:lang w:eastAsia="en-US"/>
        </w:rPr>
      </w:pPr>
      <w:r w:rsidRPr="007A0088">
        <w:rPr>
          <w:rFonts w:ascii="Arial Black" w:eastAsia="Arial" w:hAnsi="Arial Black"/>
          <w:b/>
          <w:caps/>
          <w:sz w:val="15"/>
          <w:szCs w:val="22"/>
          <w:lang w:eastAsia="en-US"/>
        </w:rPr>
        <w:t>CDIP/3</w:t>
      </w:r>
      <w:r w:rsidR="000746D2">
        <w:rPr>
          <w:rFonts w:ascii="Arial Black" w:eastAsia="Arial" w:hAnsi="Arial Black"/>
          <w:b/>
          <w:caps/>
          <w:sz w:val="15"/>
          <w:szCs w:val="22"/>
          <w:lang w:eastAsia="en-US"/>
        </w:rPr>
        <w:t>1</w:t>
      </w:r>
      <w:r w:rsidRPr="007A0088">
        <w:rPr>
          <w:rFonts w:ascii="Arial Black" w:eastAsia="Arial" w:hAnsi="Arial Black"/>
          <w:b/>
          <w:caps/>
          <w:sz w:val="15"/>
          <w:szCs w:val="22"/>
          <w:lang w:eastAsia="en-US"/>
        </w:rPr>
        <w:t>/</w:t>
      </w:r>
      <w:r w:rsidR="000746D2">
        <w:rPr>
          <w:rFonts w:ascii="Arial Black" w:eastAsia="Arial" w:hAnsi="Arial Black"/>
          <w:b/>
          <w:caps/>
          <w:sz w:val="15"/>
          <w:szCs w:val="22"/>
          <w:lang w:eastAsia="en-US"/>
        </w:rPr>
        <w:t>9</w:t>
      </w:r>
      <w:r w:rsidR="007A25E5">
        <w:rPr>
          <w:rFonts w:ascii="Arial Black" w:eastAsia="Arial" w:hAnsi="Arial Black"/>
          <w:b/>
          <w:caps/>
          <w:sz w:val="15"/>
          <w:szCs w:val="22"/>
          <w:lang w:eastAsia="en-US"/>
        </w:rPr>
        <w:t xml:space="preserve"> </w:t>
      </w:r>
      <w:r w:rsidR="00565B2E" w:rsidRPr="00565B2E">
        <w:rPr>
          <w:rFonts w:ascii="Arial Black" w:eastAsia="Arial" w:hAnsi="Arial Black"/>
          <w:b/>
          <w:caps/>
          <w:sz w:val="15"/>
          <w:szCs w:val="22"/>
          <w:lang w:eastAsia="en-US"/>
        </w:rPr>
        <w:t>REV.</w:t>
      </w:r>
    </w:p>
    <w:p w14:paraId="324C1D5C" w14:textId="77777777" w:rsidR="007A0088" w:rsidRPr="007A0088" w:rsidRDefault="007A0088" w:rsidP="007A0088">
      <w:pPr>
        <w:widowControl w:val="0"/>
        <w:overflowPunct w:val="0"/>
        <w:jc w:val="right"/>
        <w:rPr>
          <w:rFonts w:ascii="Arial Black" w:eastAsia="Arial" w:hAnsi="Arial Black"/>
          <w:b/>
          <w:caps/>
          <w:sz w:val="15"/>
          <w:szCs w:val="15"/>
          <w:lang w:eastAsia="en-US"/>
        </w:rPr>
      </w:pPr>
      <w:proofErr w:type="spellStart"/>
      <w:r w:rsidRPr="007A0088">
        <w:rPr>
          <w:rFonts w:eastAsia="SimHei" w:hint="eastAsia"/>
          <w:b/>
          <w:sz w:val="15"/>
          <w:szCs w:val="15"/>
          <w:lang w:eastAsia="en-US"/>
        </w:rPr>
        <w:t>原文</w:t>
      </w:r>
      <w:r w:rsidRPr="007A0088">
        <w:rPr>
          <w:rFonts w:eastAsia="SimHei" w:hint="eastAsia"/>
          <w:b/>
          <w:sz w:val="15"/>
          <w:szCs w:val="15"/>
          <w:lang w:val="pt-BR" w:eastAsia="en-US"/>
        </w:rPr>
        <w:t>：英</w:t>
      </w:r>
      <w:r w:rsidRPr="007A0088">
        <w:rPr>
          <w:rFonts w:eastAsia="SimHei" w:hint="eastAsia"/>
          <w:b/>
          <w:sz w:val="15"/>
          <w:szCs w:val="15"/>
          <w:lang w:eastAsia="en-US"/>
        </w:rPr>
        <w:t>文</w:t>
      </w:r>
      <w:proofErr w:type="spellEnd"/>
    </w:p>
    <w:p w14:paraId="2D0F2897" w14:textId="4EB23EF0" w:rsidR="007A0088" w:rsidRPr="007A0088" w:rsidRDefault="007A0088" w:rsidP="007A0088">
      <w:pPr>
        <w:widowControl w:val="0"/>
        <w:overflowPunct w:val="0"/>
        <w:spacing w:line="1680" w:lineRule="auto"/>
        <w:jc w:val="right"/>
        <w:rPr>
          <w:rFonts w:ascii="SimHei" w:eastAsia="SimHei" w:hAnsi="Arial Black"/>
          <w:b/>
          <w:caps/>
          <w:sz w:val="15"/>
          <w:szCs w:val="15"/>
          <w:lang w:eastAsia="en-US"/>
        </w:rPr>
      </w:pPr>
      <w:proofErr w:type="spellStart"/>
      <w:r w:rsidRPr="007A0088">
        <w:rPr>
          <w:rFonts w:ascii="SimHei" w:eastAsia="SimHei" w:hint="eastAsia"/>
          <w:b/>
          <w:sz w:val="15"/>
          <w:szCs w:val="15"/>
          <w:lang w:eastAsia="en-US"/>
        </w:rPr>
        <w:t>日期</w:t>
      </w:r>
      <w:proofErr w:type="spellEnd"/>
      <w:r w:rsidRPr="007A0088">
        <w:rPr>
          <w:rFonts w:ascii="SimHei" w:eastAsia="SimHei" w:hAnsi="SimSun" w:hint="eastAsia"/>
          <w:b/>
          <w:sz w:val="15"/>
          <w:szCs w:val="15"/>
          <w:lang w:val="pt-BR" w:eastAsia="en-US"/>
        </w:rPr>
        <w:t>：</w:t>
      </w:r>
      <w:r w:rsidRPr="007A0088">
        <w:rPr>
          <w:rFonts w:ascii="Arial Black" w:eastAsia="SimHei" w:hAnsi="Arial Black"/>
          <w:b/>
          <w:sz w:val="15"/>
          <w:szCs w:val="15"/>
          <w:lang w:val="pt-BR" w:eastAsia="en-US"/>
        </w:rPr>
        <w:t>20</w:t>
      </w:r>
      <w:r w:rsidRPr="007A0088">
        <w:rPr>
          <w:rFonts w:ascii="Arial Black" w:eastAsia="SimHei" w:hAnsi="Arial Black" w:hint="eastAsia"/>
          <w:b/>
          <w:sz w:val="15"/>
          <w:szCs w:val="15"/>
          <w:lang w:val="pt-BR" w:eastAsia="en-US"/>
        </w:rPr>
        <w:t>2</w:t>
      </w:r>
      <w:r w:rsidRPr="007A0088">
        <w:rPr>
          <w:rFonts w:ascii="Arial Black" w:eastAsia="SimHei" w:hAnsi="Arial Black"/>
          <w:b/>
          <w:sz w:val="15"/>
          <w:szCs w:val="15"/>
          <w:lang w:val="pt-BR" w:eastAsia="en-US"/>
        </w:rPr>
        <w:t>3</w:t>
      </w:r>
      <w:r w:rsidRPr="007A0088">
        <w:rPr>
          <w:rFonts w:ascii="SimHei" w:eastAsia="SimHei" w:hAnsi="Times New Roman" w:hint="eastAsia"/>
          <w:b/>
          <w:sz w:val="15"/>
          <w:szCs w:val="15"/>
          <w:lang w:eastAsia="en-US"/>
        </w:rPr>
        <w:t>年</w:t>
      </w:r>
      <w:r w:rsidR="007A25E5">
        <w:rPr>
          <w:rFonts w:ascii="Arial Black" w:eastAsia="SimHei" w:hAnsi="Arial Black"/>
          <w:b/>
          <w:sz w:val="15"/>
          <w:szCs w:val="15"/>
          <w:lang w:val="pt-BR" w:eastAsia="en-US"/>
        </w:rPr>
        <w:t>12</w:t>
      </w:r>
      <w:r w:rsidRPr="007A0088">
        <w:rPr>
          <w:rFonts w:ascii="SimHei" w:eastAsia="SimHei" w:hAnsi="Times New Roman" w:hint="eastAsia"/>
          <w:b/>
          <w:sz w:val="15"/>
          <w:szCs w:val="15"/>
          <w:lang w:eastAsia="en-US"/>
        </w:rPr>
        <w:t>月</w:t>
      </w:r>
      <w:r w:rsidR="007A25E5">
        <w:rPr>
          <w:rFonts w:ascii="Arial Black" w:eastAsia="SimHei" w:hAnsi="Arial Black"/>
          <w:b/>
          <w:sz w:val="15"/>
          <w:szCs w:val="15"/>
          <w:lang w:val="pt-BR" w:eastAsia="en-US"/>
        </w:rPr>
        <w:t>1</w:t>
      </w:r>
      <w:r w:rsidRPr="007A0088">
        <w:rPr>
          <w:rFonts w:ascii="SimHei" w:eastAsia="SimHei" w:hAnsi="Times New Roman" w:hint="eastAsia"/>
          <w:b/>
          <w:sz w:val="15"/>
          <w:szCs w:val="15"/>
          <w:lang w:eastAsia="en-US"/>
        </w:rPr>
        <w:t>日</w:t>
      </w:r>
    </w:p>
    <w:p w14:paraId="3994FE59" w14:textId="77777777" w:rsidR="007A0088" w:rsidRPr="007A0088" w:rsidRDefault="007A0088" w:rsidP="007A0088">
      <w:pPr>
        <w:widowControl w:val="0"/>
        <w:overflowPunct w:val="0"/>
        <w:spacing w:after="600"/>
        <w:rPr>
          <w:rFonts w:ascii="SimHei" w:eastAsia="SimHei"/>
          <w:sz w:val="28"/>
          <w:szCs w:val="28"/>
        </w:rPr>
      </w:pPr>
      <w:r w:rsidRPr="007A0088">
        <w:rPr>
          <w:rFonts w:ascii="SimHei" w:eastAsia="SimHei" w:hint="eastAsia"/>
          <w:sz w:val="28"/>
          <w:szCs w:val="28"/>
        </w:rPr>
        <w:t>发展与知识产权委员会（CDIP）</w:t>
      </w:r>
    </w:p>
    <w:p w14:paraId="23EE7FD7" w14:textId="699B8E9F" w:rsidR="007A0088" w:rsidRPr="007A0088" w:rsidRDefault="007A0088" w:rsidP="007A0088">
      <w:pPr>
        <w:widowControl w:val="0"/>
        <w:overflowPunct w:val="0"/>
        <w:spacing w:after="720"/>
        <w:textAlignment w:val="bottom"/>
        <w:rPr>
          <w:rFonts w:ascii="KaiTi" w:eastAsia="KaiTi" w:hAnsi="KaiTi"/>
          <w:b/>
          <w:sz w:val="24"/>
          <w:szCs w:val="22"/>
        </w:rPr>
      </w:pPr>
      <w:r w:rsidRPr="007A0088">
        <w:rPr>
          <w:rFonts w:ascii="KaiTi" w:eastAsia="KaiTi" w:hint="eastAsia"/>
          <w:b/>
          <w:sz w:val="24"/>
          <w:szCs w:val="22"/>
        </w:rPr>
        <w:t>第三十</w:t>
      </w:r>
      <w:r>
        <w:rPr>
          <w:rFonts w:ascii="KaiTi" w:eastAsia="KaiTi" w:hint="eastAsia"/>
          <w:b/>
          <w:sz w:val="24"/>
          <w:szCs w:val="22"/>
        </w:rPr>
        <w:t>一</w:t>
      </w:r>
      <w:r w:rsidRPr="007A0088">
        <w:rPr>
          <w:rFonts w:ascii="KaiTi" w:eastAsia="KaiTi" w:hint="eastAsia"/>
          <w:b/>
          <w:sz w:val="24"/>
          <w:szCs w:val="22"/>
        </w:rPr>
        <w:t>届会议</w:t>
      </w:r>
      <w:r w:rsidRPr="007A0088">
        <w:rPr>
          <w:rFonts w:ascii="KaiTi" w:eastAsia="KaiTi"/>
          <w:b/>
          <w:sz w:val="24"/>
          <w:szCs w:val="22"/>
        </w:rPr>
        <w:br/>
      </w:r>
      <w:r w:rsidRPr="007A0088">
        <w:rPr>
          <w:rFonts w:ascii="KaiTi" w:eastAsia="KaiTi" w:hAnsi="KaiTi" w:hint="eastAsia"/>
          <w:sz w:val="24"/>
          <w:szCs w:val="22"/>
        </w:rPr>
        <w:t>202</w:t>
      </w:r>
      <w:r w:rsidRPr="007A0088">
        <w:rPr>
          <w:rFonts w:ascii="KaiTi" w:eastAsia="KaiTi" w:hAnsi="KaiTi"/>
          <w:sz w:val="24"/>
          <w:szCs w:val="22"/>
        </w:rPr>
        <w:t>3</w:t>
      </w:r>
      <w:r w:rsidRPr="007A0088">
        <w:rPr>
          <w:rFonts w:ascii="KaiTi" w:eastAsia="KaiTi" w:hAnsi="KaiTi" w:hint="eastAsia"/>
          <w:b/>
          <w:sz w:val="24"/>
          <w:szCs w:val="22"/>
        </w:rPr>
        <w:t>年</w:t>
      </w:r>
      <w:r w:rsidR="00195B17">
        <w:rPr>
          <w:rFonts w:ascii="KaiTi" w:eastAsia="KaiTi" w:hAnsi="KaiTi"/>
          <w:sz w:val="24"/>
          <w:szCs w:val="22"/>
        </w:rPr>
        <w:t>11</w:t>
      </w:r>
      <w:r w:rsidRPr="007A0088">
        <w:rPr>
          <w:rFonts w:ascii="KaiTi" w:eastAsia="KaiTi" w:hAnsi="KaiTi" w:hint="eastAsia"/>
          <w:b/>
          <w:sz w:val="24"/>
          <w:szCs w:val="22"/>
        </w:rPr>
        <w:t>月</w:t>
      </w:r>
      <w:r w:rsidRPr="007A0088">
        <w:rPr>
          <w:rFonts w:ascii="KaiTi" w:eastAsia="KaiTi" w:hAnsi="KaiTi"/>
          <w:sz w:val="24"/>
          <w:szCs w:val="22"/>
        </w:rPr>
        <w:t>2</w:t>
      </w:r>
      <w:r w:rsidR="00195B17">
        <w:rPr>
          <w:rFonts w:ascii="KaiTi" w:eastAsia="KaiTi" w:hAnsi="KaiTi"/>
          <w:sz w:val="24"/>
          <w:szCs w:val="22"/>
        </w:rPr>
        <w:t>7</w:t>
      </w:r>
      <w:r w:rsidRPr="007A0088">
        <w:rPr>
          <w:rFonts w:ascii="KaiTi" w:eastAsia="KaiTi" w:hAnsi="KaiTi" w:hint="eastAsia"/>
          <w:b/>
          <w:sz w:val="24"/>
          <w:szCs w:val="22"/>
        </w:rPr>
        <w:t>日至</w:t>
      </w:r>
      <w:r w:rsidR="00195B17">
        <w:rPr>
          <w:rFonts w:ascii="KaiTi" w:eastAsia="KaiTi" w:hAnsi="KaiTi" w:hint="eastAsia"/>
          <w:b/>
          <w:sz w:val="24"/>
          <w:szCs w:val="22"/>
        </w:rPr>
        <w:t>1</w:t>
      </w:r>
      <w:r w:rsidR="00195B17">
        <w:rPr>
          <w:rFonts w:ascii="KaiTi" w:eastAsia="KaiTi" w:hAnsi="KaiTi"/>
          <w:b/>
          <w:sz w:val="24"/>
          <w:szCs w:val="22"/>
        </w:rPr>
        <w:t>2</w:t>
      </w:r>
      <w:r w:rsidR="00195B17">
        <w:rPr>
          <w:rFonts w:ascii="KaiTi" w:eastAsia="KaiTi" w:hAnsi="KaiTi" w:hint="eastAsia"/>
          <w:b/>
          <w:sz w:val="24"/>
          <w:szCs w:val="22"/>
        </w:rPr>
        <w:t>月1</w:t>
      </w:r>
      <w:r w:rsidRPr="007A0088">
        <w:rPr>
          <w:rFonts w:ascii="KaiTi" w:eastAsia="KaiTi" w:hAnsi="KaiTi" w:hint="eastAsia"/>
          <w:b/>
          <w:sz w:val="24"/>
          <w:szCs w:val="22"/>
        </w:rPr>
        <w:t>日，日内瓦</w:t>
      </w:r>
    </w:p>
    <w:p w14:paraId="2DD58F36" w14:textId="63CDE063" w:rsidR="00195B17" w:rsidRPr="00195B17" w:rsidRDefault="007A25E5" w:rsidP="00195B17">
      <w:pPr>
        <w:spacing w:after="360"/>
        <w:rPr>
          <w:rFonts w:ascii="KaiTi" w:eastAsia="KaiTi" w:hAnsi="KaiTi" w:cs="Times New Roman"/>
          <w:sz w:val="24"/>
          <w:szCs w:val="32"/>
        </w:rPr>
      </w:pPr>
      <w:r w:rsidRPr="00FA6E9E">
        <w:rPr>
          <w:rFonts w:ascii="KaiTi" w:eastAsia="KaiTi" w:hAnsi="KaiTi" w:cs="Times New Roman" w:hint="eastAsia"/>
          <w:sz w:val="24"/>
          <w:szCs w:val="32"/>
        </w:rPr>
        <w:t>经修订的</w:t>
      </w:r>
      <w:r w:rsidR="00195B17" w:rsidRPr="00195B17">
        <w:rPr>
          <w:rFonts w:ascii="KaiTi" w:eastAsia="KaiTi" w:hAnsi="KaiTi" w:cs="Times New Roman"/>
          <w:sz w:val="24"/>
          <w:szCs w:val="32"/>
        </w:rPr>
        <w:t>关于知识产权</w:t>
      </w:r>
      <w:r w:rsidR="00195B17" w:rsidRPr="00195B17">
        <w:rPr>
          <w:rFonts w:ascii="KaiTi" w:eastAsia="KaiTi" w:hAnsi="KaiTi" w:cs="Times New Roman" w:hint="eastAsia"/>
          <w:sz w:val="24"/>
          <w:szCs w:val="32"/>
        </w:rPr>
        <w:t>与释放</w:t>
      </w:r>
      <w:r w:rsidR="00195B17" w:rsidRPr="00195B17">
        <w:rPr>
          <w:rFonts w:ascii="KaiTi" w:eastAsia="KaiTi" w:hAnsi="KaiTi" w:cs="Times New Roman"/>
          <w:sz w:val="24"/>
          <w:szCs w:val="32"/>
        </w:rPr>
        <w:t>非农业地理标志潜力</w:t>
      </w:r>
      <w:r w:rsidR="00195B17" w:rsidRPr="00195B17">
        <w:rPr>
          <w:rFonts w:ascii="KaiTi" w:eastAsia="KaiTi" w:hAnsi="KaiTi" w:cs="Times New Roman" w:hint="eastAsia"/>
          <w:sz w:val="24"/>
          <w:szCs w:val="32"/>
        </w:rPr>
        <w:t>以为当地</w:t>
      </w:r>
      <w:r w:rsidR="00195B17" w:rsidRPr="00195B17">
        <w:rPr>
          <w:rFonts w:ascii="KaiTi" w:eastAsia="KaiTi" w:hAnsi="KaiTi" w:cs="Times New Roman"/>
          <w:sz w:val="24"/>
          <w:szCs w:val="32"/>
        </w:rPr>
        <w:t>社区</w:t>
      </w:r>
      <w:r w:rsidR="00195B17" w:rsidRPr="00195B17">
        <w:rPr>
          <w:rFonts w:ascii="KaiTi" w:eastAsia="KaiTi" w:hAnsi="KaiTi" w:cs="Times New Roman" w:hint="eastAsia"/>
          <w:sz w:val="24"/>
          <w:szCs w:val="32"/>
        </w:rPr>
        <w:t>赋能</w:t>
      </w:r>
      <w:r w:rsidR="009808AB">
        <w:rPr>
          <w:rFonts w:ascii="KaiTi" w:eastAsia="KaiTi" w:hAnsi="KaiTi" w:cs="Times New Roman" w:hint="eastAsia"/>
          <w:sz w:val="24"/>
          <w:szCs w:val="32"/>
        </w:rPr>
        <w:t>，</w:t>
      </w:r>
      <w:r w:rsidR="00D06FCC">
        <w:rPr>
          <w:rFonts w:ascii="KaiTi" w:eastAsia="KaiTi" w:hAnsi="KaiTi" w:cs="Times New Roman" w:hint="eastAsia"/>
          <w:sz w:val="24"/>
          <w:szCs w:val="32"/>
        </w:rPr>
        <w:t>促进</w:t>
      </w:r>
      <w:r w:rsidR="00195B17" w:rsidRPr="00195B17">
        <w:rPr>
          <w:rFonts w:ascii="KaiTi" w:eastAsia="KaiTi" w:hAnsi="KaiTi" w:cs="Times New Roman" w:hint="eastAsia"/>
          <w:sz w:val="24"/>
          <w:szCs w:val="32"/>
        </w:rPr>
        <w:t>当地</w:t>
      </w:r>
      <w:r w:rsidR="00195B17" w:rsidRPr="00195B17">
        <w:rPr>
          <w:rFonts w:ascii="KaiTi" w:eastAsia="KaiTi" w:hAnsi="KaiTi" w:cs="Times New Roman"/>
          <w:sz w:val="24"/>
          <w:szCs w:val="32"/>
        </w:rPr>
        <w:t>艺术和传统</w:t>
      </w:r>
      <w:r w:rsidR="00D06FCC">
        <w:rPr>
          <w:rFonts w:ascii="KaiTi" w:eastAsia="KaiTi" w:hAnsi="KaiTi" w:cs="Times New Roman" w:hint="eastAsia"/>
          <w:sz w:val="24"/>
          <w:szCs w:val="32"/>
        </w:rPr>
        <w:t>的</w:t>
      </w:r>
      <w:r w:rsidR="00D06FCC" w:rsidRPr="00195B17">
        <w:rPr>
          <w:rFonts w:ascii="KaiTi" w:eastAsia="KaiTi" w:hAnsi="KaiTi" w:cs="Times New Roman" w:hint="eastAsia"/>
          <w:sz w:val="24"/>
          <w:szCs w:val="32"/>
        </w:rPr>
        <w:t>保存</w:t>
      </w:r>
      <w:r w:rsidR="00D06FCC" w:rsidRPr="00195B17">
        <w:rPr>
          <w:rFonts w:ascii="KaiTi" w:eastAsia="KaiTi" w:hAnsi="KaiTi" w:cs="Times New Roman"/>
          <w:sz w:val="24"/>
          <w:szCs w:val="32"/>
        </w:rPr>
        <w:t>或</w:t>
      </w:r>
      <w:r w:rsidR="00D06FCC" w:rsidRPr="00195B17">
        <w:rPr>
          <w:rFonts w:ascii="KaiTi" w:eastAsia="KaiTi" w:hAnsi="KaiTi" w:cs="Times New Roman" w:hint="eastAsia"/>
          <w:sz w:val="24"/>
          <w:szCs w:val="32"/>
        </w:rPr>
        <w:t>复兴</w:t>
      </w:r>
      <w:r w:rsidR="00195B17" w:rsidRPr="00195B17">
        <w:rPr>
          <w:rFonts w:ascii="KaiTi" w:eastAsia="KaiTi" w:hAnsi="KaiTi" w:cs="Times New Roman"/>
          <w:sz w:val="24"/>
          <w:szCs w:val="32"/>
        </w:rPr>
        <w:t>的项目</w:t>
      </w:r>
      <w:r w:rsidR="00195B17" w:rsidRPr="00195B17">
        <w:rPr>
          <w:rFonts w:ascii="KaiTi" w:eastAsia="KaiTi" w:hAnsi="KaiTi" w:cs="Times New Roman" w:hint="eastAsia"/>
          <w:sz w:val="24"/>
          <w:szCs w:val="32"/>
        </w:rPr>
        <w:t>——</w:t>
      </w:r>
      <w:r w:rsidR="00195B17" w:rsidRPr="00195B17">
        <w:rPr>
          <w:rFonts w:ascii="KaiTi" w:eastAsia="KaiTi" w:hAnsi="KaiTi" w:cs="Times New Roman"/>
          <w:sz w:val="24"/>
          <w:szCs w:val="32"/>
        </w:rPr>
        <w:t>印度提交的项目</w:t>
      </w:r>
      <w:r w:rsidR="00195B17" w:rsidRPr="00195B17">
        <w:rPr>
          <w:rFonts w:ascii="KaiTi" w:eastAsia="KaiTi" w:hAnsi="KaiTi" w:cs="Times New Roman" w:hint="eastAsia"/>
          <w:sz w:val="24"/>
          <w:szCs w:val="32"/>
        </w:rPr>
        <w:t>提案</w:t>
      </w:r>
    </w:p>
    <w:p w14:paraId="319D2D51" w14:textId="77777777" w:rsidR="007A0088" w:rsidRPr="007A0088" w:rsidRDefault="007A0088" w:rsidP="007A0088">
      <w:pPr>
        <w:spacing w:after="960"/>
        <w:rPr>
          <w:rFonts w:ascii="KaiTi" w:eastAsia="KaiTi" w:hAnsi="KaiTi" w:cs="Times New Roman"/>
          <w:sz w:val="21"/>
          <w:szCs w:val="21"/>
        </w:rPr>
      </w:pPr>
      <w:r w:rsidRPr="007A0088">
        <w:rPr>
          <w:rFonts w:ascii="KaiTi" w:eastAsia="KaiTi" w:hAnsi="KaiTi" w:cs="Times New Roman" w:hint="eastAsia"/>
          <w:sz w:val="21"/>
          <w:szCs w:val="21"/>
        </w:rPr>
        <w:t>秘书处编拟</w:t>
      </w:r>
    </w:p>
    <w:p w14:paraId="3B853920" w14:textId="3EB32D86" w:rsidR="00670951" w:rsidRPr="00CB45CC" w:rsidRDefault="007A25E5" w:rsidP="00565B2E">
      <w:pPr>
        <w:pStyle w:val="af1"/>
        <w:widowControl/>
        <w:numPr>
          <w:ilvl w:val="0"/>
          <w:numId w:val="20"/>
        </w:numPr>
        <w:autoSpaceDE/>
        <w:autoSpaceDN/>
        <w:spacing w:afterLines="50" w:after="120" w:line="340" w:lineRule="atLeast"/>
        <w:ind w:left="0" w:firstLine="0"/>
        <w:jc w:val="both"/>
        <w:rPr>
          <w:rFonts w:ascii="SimSun" w:eastAsia="SimSun" w:hAnsi="SimSun"/>
          <w:sz w:val="21"/>
          <w:szCs w:val="21"/>
          <w:lang w:eastAsia="zh-CN"/>
        </w:rPr>
      </w:pPr>
      <w:r>
        <w:rPr>
          <w:rFonts w:asciiTheme="minorEastAsia" w:eastAsiaTheme="minorEastAsia" w:hAnsiTheme="minorEastAsia" w:hint="eastAsia"/>
          <w:sz w:val="21"/>
          <w:szCs w:val="21"/>
          <w:lang w:val="en-GB" w:eastAsia="zh-CN"/>
        </w:rPr>
        <w:t>在</w:t>
      </w:r>
      <w:r w:rsidRPr="00205A74">
        <w:rPr>
          <w:rFonts w:asciiTheme="minorEastAsia" w:eastAsiaTheme="minorEastAsia" w:hAnsiTheme="minorEastAsia" w:hint="eastAsia"/>
          <w:sz w:val="21"/>
          <w:szCs w:val="21"/>
          <w:lang w:val="en-GB" w:eastAsia="zh-CN"/>
        </w:rPr>
        <w:t>发展与知识产权委员会（CDIP）</w:t>
      </w:r>
      <w:r w:rsidRPr="00413808">
        <w:rPr>
          <w:rFonts w:asciiTheme="minorEastAsia" w:eastAsiaTheme="minorEastAsia" w:hAnsiTheme="minorEastAsia" w:hint="eastAsia"/>
          <w:sz w:val="21"/>
          <w:szCs w:val="21"/>
          <w:lang w:val="en-GB" w:eastAsia="zh-CN"/>
        </w:rPr>
        <w:t>第三十一届会议</w:t>
      </w:r>
      <w:r>
        <w:rPr>
          <w:rFonts w:asciiTheme="minorEastAsia" w:eastAsiaTheme="minorEastAsia" w:hAnsiTheme="minorEastAsia" w:hint="eastAsia"/>
          <w:sz w:val="21"/>
          <w:szCs w:val="21"/>
          <w:lang w:val="en-GB" w:eastAsia="zh-CN"/>
        </w:rPr>
        <w:t>上</w:t>
      </w:r>
      <w:r w:rsidRPr="00205A74">
        <w:rPr>
          <w:rFonts w:asciiTheme="minorEastAsia" w:eastAsiaTheme="minorEastAsia" w:hAnsiTheme="minorEastAsia" w:hint="eastAsia"/>
          <w:sz w:val="21"/>
          <w:szCs w:val="21"/>
          <w:lang w:val="en-GB" w:eastAsia="zh-CN"/>
        </w:rPr>
        <w:t>，委员会审议了</w:t>
      </w:r>
      <w:r w:rsidR="00CF3DE8" w:rsidRPr="00CB45CC">
        <w:rPr>
          <w:rFonts w:ascii="SimSun" w:eastAsia="SimSun" w:hAnsi="SimSun" w:cs="Microsoft YaHei" w:hint="eastAsia"/>
          <w:sz w:val="21"/>
          <w:szCs w:val="21"/>
          <w:lang w:eastAsia="zh-CN"/>
        </w:rPr>
        <w:t>印度代表团</w:t>
      </w:r>
      <w:r w:rsidR="004B7A5B" w:rsidRPr="00CB45CC">
        <w:rPr>
          <w:rFonts w:ascii="SimSun" w:eastAsia="SimSun" w:hAnsi="SimSun"/>
          <w:sz w:val="21"/>
          <w:szCs w:val="21"/>
          <w:lang w:eastAsia="zh-CN"/>
        </w:rPr>
        <w:t>提交</w:t>
      </w:r>
      <w:r>
        <w:rPr>
          <w:rFonts w:ascii="SimSun" w:eastAsia="SimSun" w:hAnsi="SimSun" w:hint="eastAsia"/>
          <w:sz w:val="21"/>
          <w:szCs w:val="21"/>
          <w:lang w:eastAsia="zh-CN"/>
        </w:rPr>
        <w:t>的</w:t>
      </w:r>
      <w:r w:rsidR="004B7A5B" w:rsidRPr="00CB45CC">
        <w:rPr>
          <w:rFonts w:ascii="SimSun" w:eastAsia="SimSun" w:hAnsi="SimSun"/>
          <w:sz w:val="21"/>
          <w:szCs w:val="21"/>
          <w:lang w:eastAsia="zh-CN"/>
        </w:rPr>
        <w:t>关于</w:t>
      </w:r>
      <w:r w:rsidR="00CF3DE8" w:rsidRPr="00CB45CC">
        <w:rPr>
          <w:rFonts w:ascii="SimSun" w:eastAsia="SimSun" w:hAnsi="SimSun" w:hint="eastAsia"/>
          <w:sz w:val="21"/>
          <w:szCs w:val="21"/>
          <w:lang w:eastAsia="zh-CN"/>
        </w:rPr>
        <w:t>“</w:t>
      </w:r>
      <w:r w:rsidR="00FB6C38" w:rsidRPr="00CB45CC">
        <w:rPr>
          <w:rFonts w:ascii="SimSun" w:eastAsia="SimSun" w:hAnsi="SimSun"/>
          <w:sz w:val="21"/>
          <w:szCs w:val="21"/>
          <w:lang w:eastAsia="zh-CN"/>
        </w:rPr>
        <w:t>知识产权</w:t>
      </w:r>
      <w:r w:rsidR="00CF3DE8" w:rsidRPr="00CB45CC">
        <w:rPr>
          <w:rFonts w:ascii="SimSun" w:eastAsia="SimSun" w:hAnsi="SimSun" w:cs="Microsoft YaHei" w:hint="eastAsia"/>
          <w:sz w:val="21"/>
          <w:szCs w:val="21"/>
          <w:lang w:eastAsia="zh-CN"/>
        </w:rPr>
        <w:t>与</w:t>
      </w:r>
      <w:r w:rsidR="004B7A5B" w:rsidRPr="00CB45CC">
        <w:rPr>
          <w:rFonts w:ascii="SimSun" w:eastAsia="SimSun" w:hAnsi="SimSun"/>
          <w:sz w:val="21"/>
          <w:szCs w:val="21"/>
          <w:lang w:eastAsia="zh-CN"/>
        </w:rPr>
        <w:t>释放非农业地理标志的潜力以</w:t>
      </w:r>
      <w:r w:rsidR="00D06FCC">
        <w:rPr>
          <w:rFonts w:ascii="SimSun" w:eastAsia="SimSun" w:hAnsi="SimSun" w:cs="Microsoft YaHei" w:hint="eastAsia"/>
          <w:sz w:val="21"/>
          <w:szCs w:val="21"/>
          <w:lang w:eastAsia="zh-CN"/>
        </w:rPr>
        <w:t>为</w:t>
      </w:r>
      <w:r w:rsidR="00CF3DE8" w:rsidRPr="00CB45CC">
        <w:rPr>
          <w:rFonts w:ascii="SimSun" w:eastAsia="SimSun" w:hAnsi="SimSun" w:cs="Microsoft YaHei" w:hint="eastAsia"/>
          <w:sz w:val="21"/>
          <w:szCs w:val="21"/>
          <w:lang w:eastAsia="zh-CN"/>
        </w:rPr>
        <w:t>当地</w:t>
      </w:r>
      <w:r w:rsidR="004B7A5B" w:rsidRPr="00CB45CC">
        <w:rPr>
          <w:rFonts w:ascii="SimSun" w:eastAsia="SimSun" w:hAnsi="SimSun"/>
          <w:sz w:val="21"/>
          <w:szCs w:val="21"/>
          <w:lang w:eastAsia="zh-CN"/>
        </w:rPr>
        <w:t>社区</w:t>
      </w:r>
      <w:r w:rsidR="00D06FCC">
        <w:rPr>
          <w:rFonts w:ascii="SimSun" w:eastAsia="SimSun" w:hAnsi="SimSun" w:hint="eastAsia"/>
          <w:sz w:val="21"/>
          <w:szCs w:val="21"/>
          <w:lang w:eastAsia="zh-CN"/>
        </w:rPr>
        <w:t>赋能</w:t>
      </w:r>
      <w:r w:rsidR="009808AB">
        <w:rPr>
          <w:rFonts w:ascii="SimSun" w:eastAsia="SimSun" w:hAnsi="SimSun" w:hint="eastAsia"/>
          <w:sz w:val="21"/>
          <w:szCs w:val="21"/>
          <w:lang w:eastAsia="zh-CN"/>
        </w:rPr>
        <w:t>，</w:t>
      </w:r>
      <w:r w:rsidR="002B2712">
        <w:rPr>
          <w:rFonts w:ascii="SimSun" w:eastAsia="SimSun" w:hAnsi="SimSun" w:hint="eastAsia"/>
          <w:sz w:val="21"/>
          <w:szCs w:val="21"/>
          <w:lang w:eastAsia="zh-CN"/>
        </w:rPr>
        <w:t>促进</w:t>
      </w:r>
      <w:r w:rsidR="002F57FA" w:rsidRPr="00CB45CC">
        <w:rPr>
          <w:rFonts w:ascii="SimSun" w:eastAsia="SimSun" w:hAnsi="SimSun" w:hint="eastAsia"/>
          <w:sz w:val="21"/>
          <w:szCs w:val="21"/>
          <w:lang w:eastAsia="zh-CN"/>
        </w:rPr>
        <w:t>当地</w:t>
      </w:r>
      <w:r w:rsidR="004B7A5B" w:rsidRPr="00CB45CC">
        <w:rPr>
          <w:rFonts w:ascii="SimSun" w:eastAsia="SimSun" w:hAnsi="SimSun"/>
          <w:sz w:val="21"/>
          <w:szCs w:val="21"/>
          <w:lang w:eastAsia="zh-CN"/>
        </w:rPr>
        <w:t>艺术和传统</w:t>
      </w:r>
      <w:r w:rsidR="002B2712">
        <w:rPr>
          <w:rFonts w:ascii="SimSun" w:eastAsia="SimSun" w:hAnsi="SimSun" w:hint="eastAsia"/>
          <w:sz w:val="21"/>
          <w:szCs w:val="21"/>
          <w:lang w:eastAsia="zh-CN"/>
        </w:rPr>
        <w:t>的</w:t>
      </w:r>
      <w:r w:rsidR="002B2712" w:rsidRPr="00CB45CC">
        <w:rPr>
          <w:rFonts w:ascii="SimSun" w:eastAsia="SimSun" w:hAnsi="SimSun" w:hint="eastAsia"/>
          <w:sz w:val="21"/>
          <w:szCs w:val="21"/>
          <w:lang w:eastAsia="zh-CN"/>
        </w:rPr>
        <w:t>保存</w:t>
      </w:r>
      <w:r w:rsidR="002B2712" w:rsidRPr="00CB45CC">
        <w:rPr>
          <w:rFonts w:ascii="SimSun" w:eastAsia="SimSun" w:hAnsi="SimSun"/>
          <w:sz w:val="21"/>
          <w:szCs w:val="21"/>
          <w:lang w:eastAsia="zh-CN"/>
        </w:rPr>
        <w:t>或复兴</w:t>
      </w:r>
      <w:r w:rsidR="00CF3DE8" w:rsidRPr="00CB45CC">
        <w:rPr>
          <w:rFonts w:ascii="SimSun" w:eastAsia="SimSun" w:hAnsi="SimSun" w:hint="eastAsia"/>
          <w:sz w:val="21"/>
          <w:szCs w:val="21"/>
          <w:lang w:eastAsia="zh-CN"/>
        </w:rPr>
        <w:t>”</w:t>
      </w:r>
      <w:r w:rsidR="004B7A5B" w:rsidRPr="00CB45CC">
        <w:rPr>
          <w:rFonts w:ascii="SimSun" w:eastAsia="SimSun" w:hAnsi="SimSun"/>
          <w:sz w:val="21"/>
          <w:szCs w:val="21"/>
          <w:lang w:eastAsia="zh-CN"/>
        </w:rPr>
        <w:t>的项目</w:t>
      </w:r>
      <w:r w:rsidR="00196AA2" w:rsidRPr="00CB45CC">
        <w:rPr>
          <w:rFonts w:ascii="SimSun" w:eastAsia="SimSun" w:hAnsi="SimSun"/>
          <w:sz w:val="21"/>
          <w:szCs w:val="21"/>
          <w:lang w:eastAsia="zh-CN"/>
        </w:rPr>
        <w:t>提案</w:t>
      </w:r>
      <w:r w:rsidR="004B7A5B" w:rsidRPr="00CB45CC">
        <w:rPr>
          <w:rFonts w:ascii="SimSun" w:eastAsia="SimSun" w:hAnsi="SimSun"/>
          <w:sz w:val="21"/>
          <w:szCs w:val="21"/>
          <w:lang w:eastAsia="zh-CN"/>
        </w:rPr>
        <w:t>。</w:t>
      </w:r>
      <w:r w:rsidRPr="00205A74">
        <w:rPr>
          <w:rFonts w:asciiTheme="minorEastAsia" w:eastAsiaTheme="minorEastAsia" w:hAnsiTheme="minorEastAsia" w:hint="eastAsia"/>
          <w:sz w:val="21"/>
          <w:szCs w:val="21"/>
          <w:lang w:val="en-GB" w:eastAsia="zh-CN"/>
        </w:rPr>
        <w:t>该项目提案依据</w:t>
      </w:r>
      <w:r>
        <w:rPr>
          <w:rFonts w:asciiTheme="minorEastAsia" w:eastAsiaTheme="minorEastAsia" w:hAnsiTheme="minorEastAsia" w:hint="eastAsia"/>
          <w:sz w:val="21"/>
          <w:szCs w:val="21"/>
          <w:lang w:val="en-GB" w:eastAsia="zh-CN"/>
        </w:rPr>
        <w:t>讨论中提出</w:t>
      </w:r>
      <w:r w:rsidRPr="00205A74">
        <w:rPr>
          <w:rFonts w:asciiTheme="minorEastAsia" w:eastAsiaTheme="minorEastAsia" w:hAnsiTheme="minorEastAsia" w:hint="eastAsia"/>
          <w:sz w:val="21"/>
          <w:szCs w:val="21"/>
          <w:lang w:val="en-GB" w:eastAsia="zh-CN"/>
        </w:rPr>
        <w:t>的评论意见，在会议期间进行了修订。</w:t>
      </w:r>
    </w:p>
    <w:p w14:paraId="00ED609D" w14:textId="756A8289" w:rsidR="00670951" w:rsidRPr="00FA6E9E" w:rsidRDefault="007A25E5" w:rsidP="00FA6E9E">
      <w:pPr>
        <w:pStyle w:val="af1"/>
        <w:widowControl/>
        <w:numPr>
          <w:ilvl w:val="0"/>
          <w:numId w:val="20"/>
        </w:numPr>
        <w:autoSpaceDE/>
        <w:autoSpaceDN/>
        <w:spacing w:afterLines="50" w:after="120" w:line="340" w:lineRule="atLeast"/>
        <w:ind w:left="0" w:firstLine="0"/>
        <w:jc w:val="both"/>
        <w:rPr>
          <w:rFonts w:asciiTheme="minorEastAsia" w:eastAsiaTheme="minorEastAsia" w:hAnsiTheme="minorEastAsia"/>
          <w:sz w:val="21"/>
          <w:szCs w:val="21"/>
          <w:lang w:val="en-GB" w:eastAsia="zh-CN"/>
        </w:rPr>
      </w:pPr>
      <w:r w:rsidRPr="00413808">
        <w:rPr>
          <w:rFonts w:asciiTheme="minorEastAsia" w:eastAsiaTheme="minorEastAsia" w:hAnsiTheme="minorEastAsia" w:hint="eastAsia"/>
          <w:sz w:val="21"/>
          <w:szCs w:val="21"/>
          <w:lang w:val="en-GB" w:eastAsia="zh-CN"/>
        </w:rPr>
        <w:t>本文件附件载有</w:t>
      </w:r>
      <w:r>
        <w:rPr>
          <w:rFonts w:asciiTheme="minorEastAsia" w:eastAsiaTheme="minorEastAsia" w:hAnsiTheme="minorEastAsia" w:hint="eastAsia"/>
          <w:sz w:val="21"/>
          <w:szCs w:val="21"/>
          <w:lang w:val="en-GB" w:eastAsia="zh-CN"/>
        </w:rPr>
        <w:t>经修订的项目提案</w:t>
      </w:r>
      <w:r w:rsidRPr="00413808">
        <w:rPr>
          <w:rFonts w:asciiTheme="minorEastAsia" w:eastAsiaTheme="minorEastAsia" w:hAnsiTheme="minorEastAsia" w:hint="eastAsia"/>
          <w:sz w:val="21"/>
          <w:szCs w:val="21"/>
          <w:lang w:val="en-GB" w:eastAsia="zh-CN"/>
        </w:rPr>
        <w:t>。</w:t>
      </w:r>
    </w:p>
    <w:p w14:paraId="2DA00E4D" w14:textId="6AEEA851" w:rsidR="00670951" w:rsidRPr="00CB45CC" w:rsidRDefault="004B7A5B" w:rsidP="00A01C10">
      <w:pPr>
        <w:pStyle w:val="af1"/>
        <w:widowControl/>
        <w:numPr>
          <w:ilvl w:val="0"/>
          <w:numId w:val="20"/>
        </w:numPr>
        <w:overflowPunct w:val="0"/>
        <w:autoSpaceDE/>
        <w:autoSpaceDN/>
        <w:spacing w:afterLines="50" w:after="120" w:line="340" w:lineRule="atLeast"/>
        <w:ind w:left="5534" w:firstLine="0"/>
        <w:jc w:val="both"/>
        <w:rPr>
          <w:rFonts w:ascii="KaiTi" w:eastAsia="KaiTi" w:hAnsi="KaiTi"/>
          <w:sz w:val="21"/>
          <w:szCs w:val="21"/>
          <w:lang w:eastAsia="zh-CN"/>
        </w:rPr>
      </w:pPr>
      <w:r w:rsidRPr="00CB45CC">
        <w:rPr>
          <w:rFonts w:ascii="KaiTi" w:eastAsia="KaiTi" w:hAnsi="KaiTi"/>
          <w:sz w:val="21"/>
          <w:szCs w:val="21"/>
          <w:lang w:eastAsia="zh-CN"/>
        </w:rPr>
        <w:t>请委员会审议本文件附件。</w:t>
      </w:r>
    </w:p>
    <w:p w14:paraId="70515A57" w14:textId="239C8B2D" w:rsidR="00670951" w:rsidRPr="00CB45CC" w:rsidRDefault="00A01C10" w:rsidP="00A01C10">
      <w:pPr>
        <w:pStyle w:val="af1"/>
        <w:widowControl/>
        <w:overflowPunct w:val="0"/>
        <w:autoSpaceDE/>
        <w:autoSpaceDN/>
        <w:spacing w:before="720" w:afterLines="50" w:after="120" w:line="340" w:lineRule="atLeast"/>
        <w:ind w:left="5534" w:firstLine="0"/>
        <w:rPr>
          <w:rFonts w:ascii="KaiTi" w:eastAsia="KaiTi" w:hAnsi="KaiTi"/>
          <w:sz w:val="21"/>
          <w:szCs w:val="21"/>
          <w:lang w:eastAsia="zh-CN"/>
        </w:rPr>
      </w:pPr>
      <w:r w:rsidRPr="00CB45CC">
        <w:rPr>
          <w:rFonts w:ascii="KaiTi" w:eastAsia="KaiTi" w:hAnsi="KaiTi" w:hint="eastAsia"/>
          <w:sz w:val="21"/>
          <w:szCs w:val="21"/>
          <w:lang w:eastAsia="zh-CN"/>
        </w:rPr>
        <w:t>[</w:t>
      </w:r>
      <w:r w:rsidR="00CF3DE8" w:rsidRPr="00CB45CC">
        <w:rPr>
          <w:rFonts w:ascii="KaiTi" w:eastAsia="KaiTi" w:hAnsi="KaiTi" w:hint="eastAsia"/>
          <w:sz w:val="21"/>
          <w:szCs w:val="21"/>
          <w:lang w:eastAsia="zh-CN"/>
        </w:rPr>
        <w:t>后接</w:t>
      </w:r>
      <w:r w:rsidR="004B7A5B" w:rsidRPr="00CB45CC">
        <w:rPr>
          <w:rFonts w:ascii="KaiTi" w:eastAsia="KaiTi" w:hAnsi="KaiTi"/>
          <w:sz w:val="21"/>
          <w:szCs w:val="21"/>
          <w:lang w:eastAsia="zh-CN"/>
        </w:rPr>
        <w:t>附件</w:t>
      </w:r>
      <w:r w:rsidRPr="00CB45CC">
        <w:rPr>
          <w:rFonts w:ascii="KaiTi" w:eastAsia="KaiTi" w:hAnsi="KaiTi" w:hint="eastAsia"/>
          <w:sz w:val="21"/>
          <w:szCs w:val="21"/>
          <w:lang w:eastAsia="zh-CN"/>
        </w:rPr>
        <w:t>]</w:t>
      </w:r>
      <w:r w:rsidR="004B7A5B" w:rsidRPr="00CB45CC">
        <w:rPr>
          <w:rFonts w:ascii="KaiTi" w:eastAsia="KaiTi" w:hAnsi="KaiTi"/>
          <w:sz w:val="21"/>
          <w:szCs w:val="21"/>
          <w:lang w:eastAsia="zh-CN"/>
        </w:rPr>
        <w:br w:type="page"/>
      </w:r>
    </w:p>
    <w:p w14:paraId="7C03B40D" w14:textId="77777777" w:rsidR="008A24EF" w:rsidRPr="00CB45CC" w:rsidRDefault="008A24EF" w:rsidP="007A0088">
      <w:pPr>
        <w:spacing w:afterLines="50" w:after="120" w:line="340" w:lineRule="atLeast"/>
        <w:rPr>
          <w:rFonts w:ascii="SimSun" w:hAnsi="SimSun"/>
          <w:sz w:val="21"/>
          <w:szCs w:val="21"/>
        </w:rPr>
        <w:sectPr w:rsidR="008A24EF" w:rsidRPr="00CB45CC"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A24EF" w:rsidRPr="00CB45CC" w14:paraId="0B6575BB" w14:textId="77777777" w:rsidTr="00B32A50">
        <w:trPr>
          <w:trHeight w:val="253"/>
        </w:trPr>
        <w:tc>
          <w:tcPr>
            <w:tcW w:w="9352" w:type="dxa"/>
            <w:gridSpan w:val="2"/>
            <w:shd w:val="clear" w:color="auto" w:fill="00FFCC"/>
          </w:tcPr>
          <w:p w14:paraId="351F434B" w14:textId="0F5477C8" w:rsidR="00670951" w:rsidRPr="00CB45CC" w:rsidRDefault="004B7A5B" w:rsidP="007A0088">
            <w:pPr>
              <w:widowControl w:val="0"/>
              <w:autoSpaceDE w:val="0"/>
              <w:autoSpaceDN w:val="0"/>
              <w:spacing w:afterLines="50" w:after="120" w:line="340" w:lineRule="atLeast"/>
              <w:jc w:val="center"/>
              <w:rPr>
                <w:rFonts w:ascii="SimSun" w:hAnsi="SimSun"/>
                <w:b/>
                <w:sz w:val="21"/>
                <w:szCs w:val="21"/>
              </w:rPr>
            </w:pPr>
            <w:r w:rsidRPr="00CB45CC">
              <w:rPr>
                <w:rFonts w:ascii="SimSun" w:hAnsi="SimSun"/>
                <w:b/>
                <w:sz w:val="21"/>
                <w:szCs w:val="21"/>
              </w:rPr>
              <w:lastRenderedPageBreak/>
              <w:t>1.项目</w:t>
            </w:r>
            <w:r w:rsidR="007E7597" w:rsidRPr="00CB45CC">
              <w:rPr>
                <w:rFonts w:ascii="SimSun" w:hAnsi="SimSun" w:hint="eastAsia"/>
                <w:b/>
                <w:sz w:val="21"/>
                <w:szCs w:val="21"/>
              </w:rPr>
              <w:t>概述</w:t>
            </w:r>
          </w:p>
        </w:tc>
      </w:tr>
      <w:tr w:rsidR="008A24EF" w:rsidRPr="00CB45CC" w14:paraId="2B366AFF" w14:textId="77777777" w:rsidTr="00B32A50">
        <w:trPr>
          <w:trHeight w:val="253"/>
        </w:trPr>
        <w:tc>
          <w:tcPr>
            <w:tcW w:w="9352" w:type="dxa"/>
            <w:gridSpan w:val="2"/>
            <w:shd w:val="clear" w:color="auto" w:fill="00FFCC"/>
          </w:tcPr>
          <w:p w14:paraId="4E624679" w14:textId="51E900F8" w:rsidR="00670951" w:rsidRPr="00CB45CC" w:rsidRDefault="004B7A5B" w:rsidP="007A0088">
            <w:pPr>
              <w:pStyle w:val="af1"/>
              <w:numPr>
                <w:ilvl w:val="1"/>
                <w:numId w:val="10"/>
              </w:numPr>
              <w:spacing w:afterLines="50" w:after="120" w:line="340" w:lineRule="atLeast"/>
              <w:ind w:left="0"/>
              <w:jc w:val="center"/>
              <w:rPr>
                <w:rFonts w:ascii="SimSun" w:eastAsia="SimSun" w:hAnsi="SimSun"/>
                <w:b/>
                <w:sz w:val="21"/>
                <w:szCs w:val="21"/>
              </w:rPr>
            </w:pPr>
            <w:proofErr w:type="spellStart"/>
            <w:r w:rsidRPr="00CB45CC">
              <w:rPr>
                <w:rFonts w:ascii="SimSun" w:eastAsia="SimSun" w:hAnsi="SimSun"/>
                <w:b/>
                <w:sz w:val="21"/>
                <w:szCs w:val="21"/>
              </w:rPr>
              <w:t>项目</w:t>
            </w:r>
            <w:proofErr w:type="spellEnd"/>
            <w:r w:rsidR="00010D7B" w:rsidRPr="00CB45CC">
              <w:rPr>
                <w:rFonts w:ascii="SimSun" w:eastAsia="SimSun" w:hAnsi="SimSun" w:hint="eastAsia"/>
                <w:b/>
                <w:sz w:val="21"/>
                <w:szCs w:val="21"/>
                <w:lang w:eastAsia="zh-CN"/>
              </w:rPr>
              <w:t>编号</w:t>
            </w:r>
          </w:p>
        </w:tc>
      </w:tr>
      <w:tr w:rsidR="008A24EF" w:rsidRPr="00CB45CC" w14:paraId="3F43D84C" w14:textId="77777777" w:rsidTr="00B32A50">
        <w:trPr>
          <w:trHeight w:val="364"/>
        </w:trPr>
        <w:tc>
          <w:tcPr>
            <w:tcW w:w="9352" w:type="dxa"/>
            <w:gridSpan w:val="2"/>
          </w:tcPr>
          <w:p w14:paraId="61B386B6" w14:textId="77777777" w:rsidR="00670951" w:rsidRPr="00CB45CC" w:rsidRDefault="004B7A5B" w:rsidP="007A0088">
            <w:pPr>
              <w:widowControl w:val="0"/>
              <w:autoSpaceDE w:val="0"/>
              <w:autoSpaceDN w:val="0"/>
              <w:spacing w:afterLines="50" w:after="120" w:line="340" w:lineRule="atLeast"/>
              <w:jc w:val="center"/>
              <w:rPr>
                <w:rFonts w:ascii="SimSun" w:hAnsi="SimSun"/>
                <w:sz w:val="21"/>
                <w:szCs w:val="21"/>
              </w:rPr>
            </w:pPr>
            <w:r w:rsidRPr="00CB45CC">
              <w:rPr>
                <w:rFonts w:ascii="SimSun" w:hAnsi="SimSun"/>
                <w:sz w:val="21"/>
                <w:szCs w:val="21"/>
              </w:rPr>
              <w:t>DA_01_04_11_34_35_37_1</w:t>
            </w:r>
          </w:p>
        </w:tc>
      </w:tr>
      <w:tr w:rsidR="008A24EF" w:rsidRPr="00CB45CC" w14:paraId="75DF3825" w14:textId="77777777" w:rsidTr="00B32A50">
        <w:trPr>
          <w:trHeight w:val="251"/>
        </w:trPr>
        <w:tc>
          <w:tcPr>
            <w:tcW w:w="9352" w:type="dxa"/>
            <w:gridSpan w:val="2"/>
            <w:shd w:val="clear" w:color="auto" w:fill="00FFCC"/>
          </w:tcPr>
          <w:p w14:paraId="28CDAFD5" w14:textId="55C8CC56" w:rsidR="00670951" w:rsidRPr="00CB45CC" w:rsidRDefault="004B7A5B" w:rsidP="007A0088">
            <w:pPr>
              <w:widowControl w:val="0"/>
              <w:numPr>
                <w:ilvl w:val="1"/>
                <w:numId w:val="7"/>
              </w:numPr>
              <w:autoSpaceDE w:val="0"/>
              <w:autoSpaceDN w:val="0"/>
              <w:spacing w:afterLines="50" w:after="120" w:line="340" w:lineRule="atLeast"/>
              <w:ind w:left="0"/>
              <w:jc w:val="center"/>
              <w:rPr>
                <w:rFonts w:ascii="SimSun" w:hAnsi="SimSun"/>
                <w:b/>
                <w:sz w:val="21"/>
                <w:szCs w:val="21"/>
              </w:rPr>
            </w:pPr>
            <w:r w:rsidRPr="00CB45CC">
              <w:rPr>
                <w:rFonts w:ascii="SimSun" w:hAnsi="SimSun"/>
                <w:b/>
                <w:sz w:val="21"/>
                <w:szCs w:val="21"/>
              </w:rPr>
              <w:t>项目</w:t>
            </w:r>
            <w:r w:rsidR="00010D7B" w:rsidRPr="00CB45CC">
              <w:rPr>
                <w:rFonts w:ascii="SimSun" w:hAnsi="SimSun" w:hint="eastAsia"/>
                <w:b/>
                <w:sz w:val="21"/>
                <w:szCs w:val="21"/>
              </w:rPr>
              <w:t>标题</w:t>
            </w:r>
          </w:p>
        </w:tc>
      </w:tr>
      <w:tr w:rsidR="008A24EF" w:rsidRPr="00CB45CC" w14:paraId="52611FCA" w14:textId="77777777" w:rsidTr="008854A3">
        <w:trPr>
          <w:trHeight w:val="520"/>
        </w:trPr>
        <w:tc>
          <w:tcPr>
            <w:tcW w:w="9352" w:type="dxa"/>
            <w:gridSpan w:val="2"/>
          </w:tcPr>
          <w:p w14:paraId="0F79E55F" w14:textId="4634D921" w:rsidR="00670951" w:rsidRPr="00CB45CC" w:rsidRDefault="00A35B3D" w:rsidP="007A0088">
            <w:pPr>
              <w:pStyle w:val="TableParagraph"/>
              <w:spacing w:afterLines="50" w:after="120" w:line="340" w:lineRule="atLeast"/>
              <w:jc w:val="center"/>
              <w:rPr>
                <w:rFonts w:ascii="SimSun" w:eastAsia="SimSun" w:hAnsi="SimSun"/>
                <w:sz w:val="21"/>
                <w:szCs w:val="21"/>
                <w:lang w:eastAsia="zh-CN"/>
              </w:rPr>
            </w:pPr>
            <w:r w:rsidRPr="00CB45CC">
              <w:rPr>
                <w:rFonts w:ascii="SimSun" w:eastAsia="SimSun" w:hAnsi="SimSun"/>
                <w:sz w:val="21"/>
                <w:szCs w:val="21"/>
                <w:lang w:eastAsia="zh-CN"/>
              </w:rPr>
              <w:t>知识产权</w:t>
            </w:r>
            <w:r w:rsidR="004B7A5B" w:rsidRPr="00CB45CC">
              <w:rPr>
                <w:rFonts w:ascii="SimSun" w:eastAsia="SimSun" w:hAnsi="SimSun"/>
                <w:sz w:val="21"/>
                <w:szCs w:val="21"/>
                <w:lang w:eastAsia="zh-CN"/>
              </w:rPr>
              <w:t>与</w:t>
            </w:r>
            <w:r w:rsidR="00010D7B" w:rsidRPr="00CB45CC">
              <w:rPr>
                <w:rFonts w:ascii="SimSun" w:eastAsia="SimSun" w:hAnsi="SimSun" w:hint="eastAsia"/>
                <w:sz w:val="21"/>
                <w:szCs w:val="21"/>
                <w:lang w:eastAsia="zh-CN"/>
              </w:rPr>
              <w:t>释放</w:t>
            </w:r>
            <w:r w:rsidR="004B7A5B" w:rsidRPr="00CB45CC">
              <w:rPr>
                <w:rFonts w:ascii="SimSun" w:eastAsia="SimSun" w:hAnsi="SimSun"/>
                <w:sz w:val="21"/>
                <w:szCs w:val="21"/>
                <w:lang w:eastAsia="zh-CN"/>
              </w:rPr>
              <w:t>非农业地理标志潜力</w:t>
            </w:r>
            <w:r w:rsidR="00B672D1" w:rsidRPr="00CB45CC">
              <w:rPr>
                <w:rFonts w:ascii="SimSun" w:eastAsia="SimSun" w:hAnsi="SimSun" w:hint="eastAsia"/>
                <w:sz w:val="21"/>
                <w:szCs w:val="21"/>
                <w:lang w:eastAsia="zh-CN"/>
              </w:rPr>
              <w:t>以</w:t>
            </w:r>
            <w:r w:rsidR="002535A4" w:rsidRPr="00CB45CC">
              <w:rPr>
                <w:rFonts w:ascii="SimSun" w:eastAsia="SimSun" w:hAnsi="SimSun" w:hint="eastAsia"/>
                <w:sz w:val="21"/>
                <w:szCs w:val="21"/>
                <w:lang w:eastAsia="zh-CN"/>
              </w:rPr>
              <w:t>为</w:t>
            </w:r>
            <w:r w:rsidR="00010D7B" w:rsidRPr="00CB45CC">
              <w:rPr>
                <w:rFonts w:ascii="SimSun" w:eastAsia="SimSun" w:hAnsi="SimSun" w:hint="eastAsia"/>
                <w:sz w:val="21"/>
                <w:szCs w:val="21"/>
                <w:lang w:eastAsia="zh-CN"/>
              </w:rPr>
              <w:t>当地</w:t>
            </w:r>
            <w:r w:rsidR="004B7A5B" w:rsidRPr="00CB45CC">
              <w:rPr>
                <w:rFonts w:ascii="SimSun" w:eastAsia="SimSun" w:hAnsi="SimSun"/>
                <w:sz w:val="21"/>
                <w:szCs w:val="21"/>
                <w:lang w:eastAsia="zh-CN"/>
              </w:rPr>
              <w:t>社区</w:t>
            </w:r>
            <w:r w:rsidR="002535A4" w:rsidRPr="00CB45CC">
              <w:rPr>
                <w:rFonts w:ascii="SimSun" w:eastAsia="SimSun" w:hAnsi="SimSun" w:hint="eastAsia"/>
                <w:sz w:val="21"/>
                <w:szCs w:val="21"/>
                <w:lang w:eastAsia="zh-CN"/>
              </w:rPr>
              <w:t>赋能</w:t>
            </w:r>
            <w:r w:rsidR="009808AB">
              <w:rPr>
                <w:rFonts w:ascii="SimSun" w:eastAsia="SimSun" w:hAnsi="SimSun" w:hint="eastAsia"/>
                <w:sz w:val="21"/>
                <w:szCs w:val="21"/>
                <w:lang w:eastAsia="zh-CN"/>
              </w:rPr>
              <w:t>，</w:t>
            </w:r>
            <w:r w:rsidR="002B2712">
              <w:rPr>
                <w:rFonts w:ascii="SimSun" w:eastAsia="SimSun" w:hAnsi="SimSun" w:hint="eastAsia"/>
                <w:sz w:val="21"/>
                <w:szCs w:val="21"/>
                <w:lang w:eastAsia="zh-CN"/>
              </w:rPr>
              <w:t>促进</w:t>
            </w:r>
            <w:r w:rsidR="00010D7B" w:rsidRPr="00CB45CC">
              <w:rPr>
                <w:rFonts w:ascii="SimSun" w:eastAsia="SimSun" w:hAnsi="SimSun" w:hint="eastAsia"/>
                <w:sz w:val="21"/>
                <w:szCs w:val="21"/>
                <w:lang w:eastAsia="zh-CN"/>
              </w:rPr>
              <w:t>当地</w:t>
            </w:r>
            <w:r w:rsidR="004B7A5B" w:rsidRPr="00CB45CC">
              <w:rPr>
                <w:rFonts w:ascii="SimSun" w:eastAsia="SimSun" w:hAnsi="SimSun"/>
                <w:sz w:val="21"/>
                <w:szCs w:val="21"/>
                <w:lang w:eastAsia="zh-CN"/>
              </w:rPr>
              <w:t>艺术和传统</w:t>
            </w:r>
            <w:r w:rsidR="002B2712">
              <w:rPr>
                <w:rFonts w:ascii="SimSun" w:eastAsia="SimSun" w:hAnsi="SimSun" w:hint="eastAsia"/>
                <w:sz w:val="21"/>
                <w:szCs w:val="21"/>
                <w:lang w:eastAsia="zh-CN"/>
              </w:rPr>
              <w:t>的保存</w:t>
            </w:r>
            <w:r w:rsidR="002B2712" w:rsidRPr="00CB45CC">
              <w:rPr>
                <w:rFonts w:ascii="SimSun" w:eastAsia="SimSun" w:hAnsi="SimSun"/>
                <w:sz w:val="21"/>
                <w:szCs w:val="21"/>
                <w:lang w:eastAsia="zh-CN"/>
              </w:rPr>
              <w:t>或复兴</w:t>
            </w:r>
          </w:p>
        </w:tc>
      </w:tr>
      <w:tr w:rsidR="008A24EF" w:rsidRPr="00CB45CC" w14:paraId="62CE9E44" w14:textId="77777777" w:rsidTr="00B32A50">
        <w:trPr>
          <w:trHeight w:val="252"/>
        </w:trPr>
        <w:tc>
          <w:tcPr>
            <w:tcW w:w="9352" w:type="dxa"/>
            <w:gridSpan w:val="2"/>
            <w:shd w:val="clear" w:color="auto" w:fill="00FFCC"/>
          </w:tcPr>
          <w:p w14:paraId="730D5DA6" w14:textId="77777777" w:rsidR="00670951" w:rsidRPr="00CB45CC" w:rsidRDefault="004B7A5B" w:rsidP="007A0088">
            <w:pPr>
              <w:widowControl w:val="0"/>
              <w:numPr>
                <w:ilvl w:val="1"/>
                <w:numId w:val="7"/>
              </w:numPr>
              <w:autoSpaceDE w:val="0"/>
              <w:autoSpaceDN w:val="0"/>
              <w:spacing w:afterLines="50" w:after="120" w:line="340" w:lineRule="atLeast"/>
              <w:ind w:left="0"/>
              <w:jc w:val="center"/>
              <w:rPr>
                <w:rFonts w:ascii="SimSun" w:hAnsi="SimSun"/>
                <w:b/>
                <w:sz w:val="21"/>
                <w:szCs w:val="21"/>
              </w:rPr>
            </w:pPr>
            <w:r w:rsidRPr="00CB45CC">
              <w:rPr>
                <w:rFonts w:ascii="SimSun" w:hAnsi="SimSun"/>
                <w:b/>
                <w:sz w:val="21"/>
                <w:szCs w:val="21"/>
              </w:rPr>
              <w:t>发展议程建议</w:t>
            </w:r>
          </w:p>
        </w:tc>
      </w:tr>
      <w:tr w:rsidR="008A24EF" w:rsidRPr="00CB45CC" w14:paraId="4E18A0C2" w14:textId="77777777" w:rsidTr="00B32A50">
        <w:trPr>
          <w:trHeight w:val="760"/>
        </w:trPr>
        <w:tc>
          <w:tcPr>
            <w:tcW w:w="9352" w:type="dxa"/>
            <w:gridSpan w:val="2"/>
          </w:tcPr>
          <w:p w14:paraId="2B9A8560" w14:textId="258152C9" w:rsidR="00670951" w:rsidRPr="00CB45CC" w:rsidRDefault="004B7A5B" w:rsidP="008854A3">
            <w:pPr>
              <w:pStyle w:val="TableParagraph"/>
              <w:spacing w:afterLines="50" w:after="120" w:line="340" w:lineRule="atLeast"/>
              <w:ind w:left="79" w:right="204"/>
              <w:jc w:val="both"/>
              <w:rPr>
                <w:rFonts w:ascii="SimSun" w:eastAsia="SimSun" w:hAnsi="SimSun"/>
                <w:sz w:val="21"/>
                <w:szCs w:val="21"/>
                <w:lang w:eastAsia="zh-CN"/>
              </w:rPr>
            </w:pPr>
            <w:r w:rsidRPr="0005660A">
              <w:rPr>
                <w:rFonts w:ascii="KaiTi" w:eastAsia="KaiTi" w:hAnsi="KaiTi"/>
                <w:iCs/>
                <w:sz w:val="21"/>
                <w:szCs w:val="21"/>
                <w:lang w:eastAsia="zh-CN"/>
              </w:rPr>
              <w:t>建议1</w:t>
            </w:r>
            <w:r w:rsidRPr="00CB45CC">
              <w:rPr>
                <w:rFonts w:ascii="SimSun" w:eastAsia="SimSun" w:hAnsi="SimSun"/>
                <w:sz w:val="21"/>
                <w:szCs w:val="21"/>
                <w:lang w:eastAsia="zh-CN"/>
              </w:rPr>
              <w:t>：</w:t>
            </w:r>
            <w:r w:rsidR="00B672D1" w:rsidRPr="0005660A">
              <w:rPr>
                <w:rFonts w:ascii="SimSun" w:eastAsia="SimSun" w:hAnsi="SimSun" w:hint="eastAsia"/>
                <w:iCs/>
                <w:sz w:val="21"/>
                <w:szCs w:val="21"/>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14:paraId="61FB7237" w14:textId="6D51A20A" w:rsidR="00670951" w:rsidRPr="00CB45CC" w:rsidRDefault="004B7A5B" w:rsidP="008854A3">
            <w:pPr>
              <w:pStyle w:val="TableParagraph"/>
              <w:spacing w:afterLines="50" w:after="120" w:line="340" w:lineRule="atLeast"/>
              <w:ind w:left="79" w:right="204"/>
              <w:jc w:val="both"/>
              <w:rPr>
                <w:rFonts w:ascii="SimSun" w:eastAsia="SimSun" w:hAnsi="SimSun"/>
                <w:sz w:val="21"/>
                <w:szCs w:val="21"/>
                <w:lang w:eastAsia="zh-CN"/>
              </w:rPr>
            </w:pPr>
            <w:r w:rsidRPr="0005660A">
              <w:rPr>
                <w:rFonts w:ascii="KaiTi" w:eastAsia="KaiTi" w:hAnsi="KaiTi"/>
                <w:iCs/>
                <w:sz w:val="21"/>
                <w:szCs w:val="21"/>
                <w:lang w:eastAsia="zh-CN"/>
              </w:rPr>
              <w:t>建议4：</w:t>
            </w:r>
            <w:r w:rsidR="00B672D1" w:rsidRPr="00CB45CC">
              <w:rPr>
                <w:rFonts w:ascii="SimSun" w:eastAsia="SimSun" w:hAnsi="SimSun"/>
                <w:sz w:val="21"/>
                <w:szCs w:val="21"/>
                <w:lang w:eastAsia="zh-CN"/>
              </w:rPr>
              <w:t>尤其重视中小企业以及从事科研和文化产业工作的各机构的需求，并根据成员国的请求，帮助其制定知识产权领域的适当国家战略</w:t>
            </w:r>
            <w:r w:rsidRPr="00CB45CC">
              <w:rPr>
                <w:rFonts w:ascii="SimSun" w:eastAsia="SimSun" w:hAnsi="SimSun"/>
                <w:sz w:val="21"/>
                <w:szCs w:val="21"/>
                <w:lang w:eastAsia="zh-CN"/>
              </w:rPr>
              <w:t>。</w:t>
            </w:r>
          </w:p>
          <w:p w14:paraId="0659869E" w14:textId="6FC23C3C" w:rsidR="00670951" w:rsidRPr="00CB45CC" w:rsidRDefault="004B7A5B" w:rsidP="008854A3">
            <w:pPr>
              <w:pStyle w:val="TableParagraph"/>
              <w:spacing w:afterLines="50" w:after="120" w:line="340" w:lineRule="atLeast"/>
              <w:ind w:left="79" w:right="204"/>
              <w:jc w:val="both"/>
              <w:rPr>
                <w:rFonts w:ascii="SimSun" w:eastAsia="SimSun" w:hAnsi="SimSun"/>
                <w:sz w:val="21"/>
                <w:szCs w:val="21"/>
                <w:lang w:eastAsia="zh-CN"/>
              </w:rPr>
            </w:pPr>
            <w:r w:rsidRPr="0005660A">
              <w:rPr>
                <w:rFonts w:ascii="KaiTi" w:eastAsia="KaiTi" w:hAnsi="KaiTi" w:cs="Arial MT"/>
                <w:iCs/>
                <w:sz w:val="21"/>
                <w:szCs w:val="21"/>
                <w:lang w:eastAsia="zh-CN"/>
              </w:rPr>
              <w:t>建议11：</w:t>
            </w:r>
            <w:r w:rsidR="00B672D1" w:rsidRPr="00CB45CC">
              <w:rPr>
                <w:rFonts w:ascii="SimSun" w:eastAsia="SimSun" w:hAnsi="SimSun" w:cs="Arial MT"/>
                <w:sz w:val="21"/>
                <w:szCs w:val="21"/>
                <w:lang w:eastAsia="zh-CN"/>
              </w:rPr>
              <w:t>帮助成员国加强各国保护当地创造、创新与发明的能力，并酌情根据WIPO的任务授权为发展国家科技基础设施提供支持。</w:t>
            </w:r>
          </w:p>
          <w:p w14:paraId="338E1EAF" w14:textId="098DCB80" w:rsidR="00670951" w:rsidRPr="00CB45CC" w:rsidRDefault="004B7A5B" w:rsidP="008854A3">
            <w:pPr>
              <w:pStyle w:val="TableParagraph"/>
              <w:spacing w:afterLines="50" w:after="120" w:line="340" w:lineRule="atLeast"/>
              <w:ind w:left="79" w:right="204"/>
              <w:jc w:val="both"/>
              <w:rPr>
                <w:rFonts w:ascii="SimSun" w:eastAsia="SimSun" w:hAnsi="SimSun"/>
                <w:sz w:val="21"/>
                <w:szCs w:val="21"/>
                <w:lang w:eastAsia="zh-CN"/>
              </w:rPr>
            </w:pPr>
            <w:r w:rsidRPr="0005660A">
              <w:rPr>
                <w:rFonts w:ascii="KaiTi" w:eastAsia="KaiTi" w:hAnsi="KaiTi"/>
                <w:iCs/>
                <w:sz w:val="21"/>
                <w:szCs w:val="21"/>
                <w:lang w:eastAsia="zh-CN"/>
              </w:rPr>
              <w:t>建议34：</w:t>
            </w:r>
            <w:r w:rsidR="00B672D1" w:rsidRPr="00CB45CC">
              <w:rPr>
                <w:rFonts w:ascii="SimSun" w:eastAsia="SimSun" w:hAnsi="SimSun"/>
                <w:sz w:val="21"/>
                <w:szCs w:val="21"/>
                <w:lang w:eastAsia="zh-CN"/>
              </w:rPr>
              <w:t>为帮助成员国制定重大的国家计划，请</w:t>
            </w:r>
            <w:r w:rsidR="00C37BB7">
              <w:rPr>
                <w:rFonts w:ascii="SimSun" w:eastAsia="SimSun" w:hAnsi="SimSun" w:hint="eastAsia"/>
                <w:sz w:val="21"/>
                <w:szCs w:val="21"/>
                <w:lang w:eastAsia="zh-CN"/>
              </w:rPr>
              <w:t>产权组织</w:t>
            </w:r>
            <w:r w:rsidR="00B672D1" w:rsidRPr="00CB45CC">
              <w:rPr>
                <w:rFonts w:ascii="SimSun" w:eastAsia="SimSun" w:hAnsi="SimSun"/>
                <w:sz w:val="21"/>
                <w:szCs w:val="21"/>
                <w:lang w:eastAsia="zh-CN"/>
              </w:rPr>
              <w:t>开展研究，了解在非正规经济部门进行知识产权保护存在哪些障碍，包括了解进行知识产权保护尤其在创造就业机会方面涉及的实际成本和利</w:t>
            </w:r>
            <w:r w:rsidR="008854A3">
              <w:rPr>
                <w:rFonts w:ascii="SimSun" w:eastAsia="SimSun" w:hAnsi="SimSun" w:hint="cs"/>
                <w:sz w:val="21"/>
                <w:szCs w:val="21"/>
                <w:lang w:eastAsia="zh-CN"/>
              </w:rPr>
              <w:t>‍</w:t>
            </w:r>
            <w:r w:rsidR="00B672D1" w:rsidRPr="00CB45CC">
              <w:rPr>
                <w:rFonts w:ascii="SimSun" w:eastAsia="SimSun" w:hAnsi="SimSun"/>
                <w:sz w:val="21"/>
                <w:szCs w:val="21"/>
                <w:lang w:eastAsia="zh-CN"/>
              </w:rPr>
              <w:t>益。</w:t>
            </w:r>
          </w:p>
          <w:p w14:paraId="6E3BFDC2" w14:textId="1FC4B12A" w:rsidR="00670951" w:rsidRPr="00CB45CC" w:rsidRDefault="004B7A5B" w:rsidP="008854A3">
            <w:pPr>
              <w:pStyle w:val="TableParagraph"/>
              <w:spacing w:afterLines="50" w:after="120" w:line="340" w:lineRule="atLeast"/>
              <w:ind w:left="79" w:right="204"/>
              <w:jc w:val="both"/>
              <w:rPr>
                <w:rFonts w:ascii="SimSun" w:eastAsia="SimSun" w:hAnsi="SimSun"/>
                <w:sz w:val="21"/>
                <w:szCs w:val="21"/>
                <w:lang w:eastAsia="zh-CN"/>
              </w:rPr>
            </w:pPr>
            <w:r w:rsidRPr="0005660A">
              <w:rPr>
                <w:rFonts w:ascii="KaiTi" w:eastAsia="KaiTi" w:hAnsi="KaiTi"/>
                <w:iCs/>
                <w:sz w:val="21"/>
                <w:szCs w:val="21"/>
                <w:lang w:eastAsia="zh-CN"/>
              </w:rPr>
              <w:t>建议35：</w:t>
            </w:r>
            <w:r w:rsidR="00B672D1" w:rsidRPr="00CB45CC">
              <w:rPr>
                <w:rFonts w:ascii="SimSun" w:eastAsia="SimSun" w:hAnsi="SimSun"/>
                <w:sz w:val="21"/>
                <w:szCs w:val="21"/>
                <w:lang w:eastAsia="zh-CN"/>
              </w:rPr>
              <w:t>请</w:t>
            </w:r>
            <w:r w:rsidR="00B672D1" w:rsidRPr="00CB45CC">
              <w:rPr>
                <w:rFonts w:ascii="SimSun" w:eastAsia="SimSun" w:hAnsi="SimSun" w:hint="eastAsia"/>
                <w:sz w:val="21"/>
                <w:szCs w:val="21"/>
                <w:lang w:eastAsia="zh-CN"/>
              </w:rPr>
              <w:t>产权组织</w:t>
            </w:r>
            <w:r w:rsidR="00B672D1" w:rsidRPr="00CB45CC">
              <w:rPr>
                <w:rFonts w:ascii="SimSun" w:eastAsia="SimSun" w:hAnsi="SimSun"/>
                <w:sz w:val="21"/>
                <w:szCs w:val="21"/>
                <w:lang w:eastAsia="zh-CN"/>
              </w:rPr>
              <w:t>根据成员国的请求，开展新的研究，评估在这些国家中采用知识产权制度会产生哪些经济、社会和文化影响。</w:t>
            </w:r>
          </w:p>
          <w:p w14:paraId="0E82E1AF" w14:textId="57CD4C8E" w:rsidR="00670951" w:rsidRPr="00CB45CC" w:rsidRDefault="004B7A5B" w:rsidP="008854A3">
            <w:pPr>
              <w:pStyle w:val="TableParagraph"/>
              <w:spacing w:afterLines="50" w:after="120" w:line="340" w:lineRule="atLeast"/>
              <w:ind w:left="79" w:right="204"/>
              <w:jc w:val="both"/>
              <w:rPr>
                <w:rFonts w:ascii="SimSun" w:eastAsia="SimSun" w:hAnsi="SimSun"/>
                <w:sz w:val="21"/>
                <w:szCs w:val="21"/>
                <w:lang w:eastAsia="zh-CN"/>
              </w:rPr>
            </w:pPr>
            <w:r w:rsidRPr="0005660A">
              <w:rPr>
                <w:rFonts w:ascii="KaiTi" w:eastAsia="KaiTi" w:hAnsi="KaiTi"/>
                <w:iCs/>
                <w:sz w:val="21"/>
                <w:szCs w:val="21"/>
                <w:lang w:eastAsia="zh-CN"/>
              </w:rPr>
              <w:t>建议37：</w:t>
            </w:r>
            <w:r w:rsidR="00B672D1" w:rsidRPr="00CB45CC">
              <w:rPr>
                <w:rFonts w:ascii="SimSun" w:eastAsia="SimSun" w:hAnsi="SimSun"/>
                <w:sz w:val="21"/>
                <w:szCs w:val="21"/>
                <w:lang w:eastAsia="zh-CN"/>
              </w:rPr>
              <w:t>根据请求并在成员国的指示下，</w:t>
            </w:r>
            <w:r w:rsidR="00B672D1" w:rsidRPr="00CB45CC">
              <w:rPr>
                <w:rFonts w:ascii="SimSun" w:eastAsia="SimSun" w:hAnsi="SimSun" w:hint="eastAsia"/>
                <w:sz w:val="21"/>
                <w:szCs w:val="21"/>
                <w:lang w:eastAsia="zh-CN"/>
              </w:rPr>
              <w:t>产权组织</w:t>
            </w:r>
            <w:r w:rsidR="00B672D1" w:rsidRPr="00CB45CC">
              <w:rPr>
                <w:rFonts w:ascii="SimSun" w:eastAsia="SimSun" w:hAnsi="SimSun"/>
                <w:sz w:val="21"/>
                <w:szCs w:val="21"/>
                <w:lang w:eastAsia="zh-CN"/>
              </w:rPr>
              <w:t>可以开展关于知识产权保护方面的研究，以了解知识产权与发展之间的可能联系和影响。</w:t>
            </w:r>
          </w:p>
        </w:tc>
      </w:tr>
      <w:tr w:rsidR="008A24EF" w:rsidRPr="00CB45CC" w14:paraId="13555FA4" w14:textId="77777777" w:rsidTr="00B32A50">
        <w:trPr>
          <w:trHeight w:val="251"/>
        </w:trPr>
        <w:tc>
          <w:tcPr>
            <w:tcW w:w="9352" w:type="dxa"/>
            <w:gridSpan w:val="2"/>
            <w:shd w:val="clear" w:color="auto" w:fill="00FFCC"/>
          </w:tcPr>
          <w:p w14:paraId="21DC166F" w14:textId="4DE9780E" w:rsidR="00670951" w:rsidRPr="00CB45CC" w:rsidRDefault="004B7A5B" w:rsidP="007A0088">
            <w:pPr>
              <w:widowControl w:val="0"/>
              <w:numPr>
                <w:ilvl w:val="1"/>
                <w:numId w:val="7"/>
              </w:numPr>
              <w:autoSpaceDE w:val="0"/>
              <w:autoSpaceDN w:val="0"/>
              <w:spacing w:afterLines="50" w:after="120" w:line="340" w:lineRule="atLeast"/>
              <w:ind w:left="0"/>
              <w:jc w:val="center"/>
              <w:rPr>
                <w:rFonts w:ascii="SimSun" w:hAnsi="SimSun"/>
                <w:b/>
                <w:sz w:val="21"/>
                <w:szCs w:val="21"/>
              </w:rPr>
            </w:pPr>
            <w:r w:rsidRPr="00CB45CC">
              <w:rPr>
                <w:rFonts w:ascii="SimSun" w:hAnsi="SimSun"/>
                <w:b/>
                <w:sz w:val="21"/>
                <w:szCs w:val="21"/>
              </w:rPr>
              <w:t>项目</w:t>
            </w:r>
            <w:r w:rsidR="00852204" w:rsidRPr="00CB45CC">
              <w:rPr>
                <w:rFonts w:ascii="SimSun" w:hAnsi="SimSun" w:hint="eastAsia"/>
                <w:b/>
                <w:sz w:val="21"/>
                <w:szCs w:val="21"/>
              </w:rPr>
              <w:t>期限</w:t>
            </w:r>
          </w:p>
        </w:tc>
      </w:tr>
      <w:tr w:rsidR="008A24EF" w:rsidRPr="00CB45CC" w14:paraId="191A0C8F" w14:textId="77777777" w:rsidTr="00B32A50">
        <w:trPr>
          <w:trHeight w:val="251"/>
        </w:trPr>
        <w:tc>
          <w:tcPr>
            <w:tcW w:w="9352" w:type="dxa"/>
            <w:gridSpan w:val="2"/>
            <w:shd w:val="clear" w:color="auto" w:fill="auto"/>
          </w:tcPr>
          <w:p w14:paraId="4D42DCB6" w14:textId="50B50980" w:rsidR="00670951" w:rsidRPr="00CB45CC" w:rsidRDefault="004B7A5B" w:rsidP="007A0088">
            <w:pPr>
              <w:widowControl w:val="0"/>
              <w:autoSpaceDE w:val="0"/>
              <w:autoSpaceDN w:val="0"/>
              <w:spacing w:afterLines="50" w:after="120" w:line="340" w:lineRule="atLeast"/>
              <w:jc w:val="center"/>
              <w:rPr>
                <w:rFonts w:ascii="SimSun" w:hAnsi="SimSun"/>
                <w:sz w:val="21"/>
                <w:szCs w:val="21"/>
              </w:rPr>
            </w:pPr>
            <w:r w:rsidRPr="00CB45CC">
              <w:rPr>
                <w:rFonts w:ascii="SimSun" w:hAnsi="SimSun"/>
                <w:sz w:val="21"/>
                <w:szCs w:val="21"/>
              </w:rPr>
              <w:t>36个月</w:t>
            </w:r>
          </w:p>
        </w:tc>
      </w:tr>
      <w:tr w:rsidR="008A24EF" w:rsidRPr="00CB45CC" w14:paraId="6D1A205C" w14:textId="77777777" w:rsidTr="00B32A50">
        <w:trPr>
          <w:trHeight w:val="251"/>
        </w:trPr>
        <w:tc>
          <w:tcPr>
            <w:tcW w:w="9352" w:type="dxa"/>
            <w:gridSpan w:val="2"/>
            <w:shd w:val="clear" w:color="auto" w:fill="00FFCC"/>
          </w:tcPr>
          <w:p w14:paraId="176086A5" w14:textId="77777777" w:rsidR="00670951" w:rsidRPr="00CB45CC" w:rsidRDefault="004B7A5B" w:rsidP="007A0088">
            <w:pPr>
              <w:widowControl w:val="0"/>
              <w:numPr>
                <w:ilvl w:val="1"/>
                <w:numId w:val="7"/>
              </w:numPr>
              <w:autoSpaceDE w:val="0"/>
              <w:autoSpaceDN w:val="0"/>
              <w:spacing w:afterLines="50" w:after="120" w:line="340" w:lineRule="atLeast"/>
              <w:ind w:left="0"/>
              <w:jc w:val="center"/>
              <w:rPr>
                <w:rFonts w:ascii="SimSun" w:hAnsi="SimSun"/>
                <w:b/>
                <w:sz w:val="21"/>
                <w:szCs w:val="21"/>
              </w:rPr>
            </w:pPr>
            <w:r w:rsidRPr="00CB45CC">
              <w:rPr>
                <w:rFonts w:ascii="SimSun" w:hAnsi="SimSun"/>
                <w:b/>
                <w:sz w:val="21"/>
                <w:szCs w:val="21"/>
              </w:rPr>
              <w:t>项目预算</w:t>
            </w:r>
          </w:p>
        </w:tc>
      </w:tr>
      <w:tr w:rsidR="008A24EF" w:rsidRPr="00CB45CC" w14:paraId="3F8E5FAB" w14:textId="77777777" w:rsidTr="00B32A50">
        <w:trPr>
          <w:trHeight w:val="251"/>
        </w:trPr>
        <w:tc>
          <w:tcPr>
            <w:tcW w:w="9352" w:type="dxa"/>
            <w:gridSpan w:val="2"/>
            <w:shd w:val="clear" w:color="auto" w:fill="auto"/>
          </w:tcPr>
          <w:p w14:paraId="1E586103" w14:textId="6E2F9E88" w:rsidR="00670951" w:rsidRPr="00CB45CC" w:rsidRDefault="004B7A5B" w:rsidP="008854A3">
            <w:pPr>
              <w:widowControl w:val="0"/>
              <w:autoSpaceDE w:val="0"/>
              <w:autoSpaceDN w:val="0"/>
              <w:spacing w:afterLines="50" w:after="120" w:line="340" w:lineRule="atLeast"/>
              <w:ind w:left="79" w:right="204"/>
              <w:jc w:val="both"/>
              <w:rPr>
                <w:rFonts w:ascii="SimSun" w:hAnsi="SimSun"/>
                <w:sz w:val="21"/>
                <w:szCs w:val="21"/>
              </w:rPr>
            </w:pPr>
            <w:r w:rsidRPr="00CB45CC">
              <w:rPr>
                <w:rFonts w:ascii="SimSun" w:hAnsi="SimSun"/>
                <w:sz w:val="21"/>
                <w:szCs w:val="21"/>
              </w:rPr>
              <w:t>项目预算总额为575</w:t>
            </w:r>
            <w:r w:rsidR="00852204" w:rsidRPr="00CB45CC">
              <w:rPr>
                <w:rFonts w:ascii="SimSun" w:hAnsi="SimSun" w:hint="eastAsia"/>
                <w:sz w:val="21"/>
                <w:szCs w:val="21"/>
              </w:rPr>
              <w:t>,</w:t>
            </w:r>
            <w:r w:rsidRPr="00CB45CC">
              <w:rPr>
                <w:rFonts w:ascii="SimSun" w:hAnsi="SimSun"/>
                <w:sz w:val="21"/>
                <w:szCs w:val="21"/>
              </w:rPr>
              <w:t>300瑞士法郎，全部</w:t>
            </w:r>
            <w:r w:rsidR="00602EB6">
              <w:rPr>
                <w:rFonts w:ascii="SimSun" w:hAnsi="SimSun" w:hint="eastAsia"/>
                <w:sz w:val="21"/>
                <w:szCs w:val="21"/>
              </w:rPr>
              <w:t>与</w:t>
            </w:r>
            <w:r w:rsidRPr="00CB45CC">
              <w:rPr>
                <w:rFonts w:ascii="SimSun" w:hAnsi="SimSun"/>
                <w:sz w:val="21"/>
                <w:szCs w:val="21"/>
              </w:rPr>
              <w:t>非人事支出</w:t>
            </w:r>
            <w:r w:rsidR="00602EB6">
              <w:rPr>
                <w:rFonts w:ascii="SimSun" w:hAnsi="SimSun" w:hint="eastAsia"/>
                <w:sz w:val="21"/>
                <w:szCs w:val="21"/>
              </w:rPr>
              <w:t>相关</w:t>
            </w:r>
            <w:r w:rsidRPr="00CB45CC">
              <w:rPr>
                <w:rFonts w:ascii="SimSun" w:hAnsi="SimSun"/>
                <w:sz w:val="21"/>
                <w:szCs w:val="21"/>
              </w:rPr>
              <w:t>。</w:t>
            </w:r>
          </w:p>
        </w:tc>
      </w:tr>
      <w:tr w:rsidR="008A24EF" w:rsidRPr="00CB45CC" w14:paraId="14044469" w14:textId="77777777" w:rsidTr="00B32A50">
        <w:trPr>
          <w:trHeight w:val="251"/>
        </w:trPr>
        <w:tc>
          <w:tcPr>
            <w:tcW w:w="9352" w:type="dxa"/>
            <w:gridSpan w:val="2"/>
            <w:shd w:val="clear" w:color="auto" w:fill="00FFCC"/>
          </w:tcPr>
          <w:p w14:paraId="53F90A12" w14:textId="50A9E59A" w:rsidR="00670951" w:rsidRPr="00CB45CC" w:rsidRDefault="004B7A5B" w:rsidP="007A0088">
            <w:pPr>
              <w:pStyle w:val="af1"/>
              <w:numPr>
                <w:ilvl w:val="0"/>
                <w:numId w:val="7"/>
              </w:numPr>
              <w:spacing w:afterLines="50" w:after="120" w:line="340" w:lineRule="atLeast"/>
              <w:ind w:left="0"/>
              <w:jc w:val="center"/>
              <w:rPr>
                <w:rFonts w:ascii="SimSun" w:eastAsia="SimSun" w:hAnsi="SimSun"/>
                <w:b/>
                <w:sz w:val="21"/>
                <w:szCs w:val="21"/>
              </w:rPr>
            </w:pPr>
            <w:proofErr w:type="spellStart"/>
            <w:r w:rsidRPr="00CB45CC">
              <w:rPr>
                <w:rFonts w:ascii="SimSun" w:eastAsia="SimSun" w:hAnsi="SimSun"/>
                <w:b/>
                <w:sz w:val="21"/>
                <w:szCs w:val="21"/>
              </w:rPr>
              <w:t>项目</w:t>
            </w:r>
            <w:proofErr w:type="spellEnd"/>
            <w:r w:rsidR="007E7597" w:rsidRPr="00CB45CC">
              <w:rPr>
                <w:rFonts w:ascii="SimSun" w:eastAsia="SimSun" w:hAnsi="SimSun" w:hint="eastAsia"/>
                <w:b/>
                <w:sz w:val="21"/>
                <w:szCs w:val="21"/>
                <w:lang w:eastAsia="zh-CN"/>
              </w:rPr>
              <w:t>简介</w:t>
            </w:r>
          </w:p>
        </w:tc>
      </w:tr>
      <w:tr w:rsidR="008A24EF" w:rsidRPr="00CB45CC" w14:paraId="5818F646" w14:textId="77777777" w:rsidTr="00B32A50">
        <w:trPr>
          <w:trHeight w:val="251"/>
        </w:trPr>
        <w:tc>
          <w:tcPr>
            <w:tcW w:w="9352" w:type="dxa"/>
            <w:gridSpan w:val="2"/>
            <w:shd w:val="clear" w:color="auto" w:fill="auto"/>
          </w:tcPr>
          <w:p w14:paraId="02C12AE4" w14:textId="2DFA5C56" w:rsidR="00670951" w:rsidRPr="00CB45CC" w:rsidRDefault="004B7A5B" w:rsidP="007A25E5">
            <w:pPr>
              <w:widowControl w:val="0"/>
              <w:autoSpaceDE w:val="0"/>
              <w:autoSpaceDN w:val="0"/>
              <w:spacing w:afterLines="50" w:after="120" w:line="340" w:lineRule="atLeast"/>
              <w:ind w:left="79" w:right="204" w:firstLineChars="200" w:firstLine="420"/>
              <w:jc w:val="both"/>
              <w:rPr>
                <w:rFonts w:ascii="SimSun" w:hAnsi="SimSun"/>
                <w:sz w:val="21"/>
                <w:szCs w:val="21"/>
              </w:rPr>
            </w:pPr>
            <w:r w:rsidRPr="00CB45CC">
              <w:rPr>
                <w:rFonts w:ascii="SimSun" w:hAnsi="SimSun"/>
                <w:sz w:val="21"/>
                <w:szCs w:val="21"/>
              </w:rPr>
              <w:t>地理标志是</w:t>
            </w:r>
            <w:r w:rsidR="007A25E5" w:rsidRPr="007A25E5">
              <w:rPr>
                <w:rFonts w:ascii="SimSun" w:hAnsi="SimSun" w:hint="eastAsia"/>
                <w:sz w:val="21"/>
                <w:szCs w:val="21"/>
              </w:rPr>
              <w:t>辨别某商品来源于某个国家境内或其境内某个地区或地方的标识，而该商品的特定质量、声誉或其他特点主要归因于其地理来源。</w:t>
            </w:r>
          </w:p>
          <w:p w14:paraId="47972FE4" w14:textId="7A61E419" w:rsidR="00670951" w:rsidRPr="00CB45CC" w:rsidRDefault="004B7A5B" w:rsidP="008854A3">
            <w:pPr>
              <w:widowControl w:val="0"/>
              <w:autoSpaceDE w:val="0"/>
              <w:autoSpaceDN w:val="0"/>
              <w:spacing w:afterLines="50" w:after="120" w:line="340" w:lineRule="atLeast"/>
              <w:ind w:left="79" w:right="204" w:firstLineChars="200" w:firstLine="420"/>
              <w:jc w:val="both"/>
              <w:rPr>
                <w:rFonts w:ascii="SimSun" w:hAnsi="SimSun"/>
                <w:sz w:val="21"/>
                <w:szCs w:val="21"/>
              </w:rPr>
            </w:pPr>
            <w:r w:rsidRPr="00CB45CC">
              <w:rPr>
                <w:rFonts w:ascii="SimSun" w:hAnsi="SimSun"/>
                <w:sz w:val="21"/>
                <w:szCs w:val="21"/>
              </w:rPr>
              <w:t>保护地理标志可以确保生产者的公平竞争，为消费者提供有关产地或产品具体特征的可靠信息，并有助于各地区吸引游客。地理标志提供的保护有助于保存高质量的</w:t>
            </w:r>
            <w:r w:rsidR="00FC022B" w:rsidRPr="00CB45CC">
              <w:rPr>
                <w:rFonts w:ascii="SimSun" w:hAnsi="SimSun" w:hint="eastAsia"/>
                <w:sz w:val="21"/>
                <w:szCs w:val="21"/>
              </w:rPr>
              <w:t>传统</w:t>
            </w:r>
            <w:r w:rsidRPr="00CB45CC">
              <w:rPr>
                <w:rFonts w:ascii="SimSun" w:hAnsi="SimSun"/>
                <w:sz w:val="21"/>
                <w:szCs w:val="21"/>
              </w:rPr>
              <w:t>产品和技术</w:t>
            </w:r>
            <w:r w:rsidR="00FC022B" w:rsidRPr="00CB45CC">
              <w:rPr>
                <w:rFonts w:ascii="SimSun" w:hAnsi="SimSun" w:hint="eastAsia"/>
                <w:sz w:val="21"/>
                <w:szCs w:val="21"/>
              </w:rPr>
              <w:t>诀窍</w:t>
            </w:r>
            <w:r w:rsidRPr="00CB45CC">
              <w:rPr>
                <w:rFonts w:ascii="SimSun" w:hAnsi="SimSun"/>
                <w:sz w:val="21"/>
                <w:szCs w:val="21"/>
              </w:rPr>
              <w:t>，以及与之相关的工作岗位。地理标志保护对</w:t>
            </w:r>
            <w:r w:rsidR="00FC022B" w:rsidRPr="00CB45CC">
              <w:rPr>
                <w:rFonts w:ascii="SimSun" w:hAnsi="SimSun" w:hint="eastAsia"/>
                <w:sz w:val="21"/>
                <w:szCs w:val="21"/>
              </w:rPr>
              <w:t>于当地</w:t>
            </w:r>
            <w:r w:rsidRPr="00CB45CC">
              <w:rPr>
                <w:rFonts w:ascii="SimSun" w:hAnsi="SimSun"/>
                <w:sz w:val="21"/>
                <w:szCs w:val="21"/>
              </w:rPr>
              <w:t>生产者尤为重要，其产生的价值往往</w:t>
            </w:r>
            <w:r w:rsidR="00F04323" w:rsidRPr="00CB45CC">
              <w:rPr>
                <w:rFonts w:ascii="SimSun" w:hAnsi="SimSun"/>
                <w:sz w:val="21"/>
                <w:szCs w:val="21"/>
              </w:rPr>
              <w:t>是</w:t>
            </w:r>
            <w:r w:rsidRPr="00CB45CC">
              <w:rPr>
                <w:rFonts w:ascii="SimSun" w:hAnsi="SimSun"/>
                <w:sz w:val="21"/>
                <w:szCs w:val="21"/>
              </w:rPr>
              <w:t>当地人的主要收入来源。</w:t>
            </w:r>
          </w:p>
          <w:p w14:paraId="0E15071D" w14:textId="4411FB8D" w:rsidR="00670951" w:rsidRPr="00CB45CC" w:rsidRDefault="004B7A5B" w:rsidP="008854A3">
            <w:pPr>
              <w:widowControl w:val="0"/>
              <w:autoSpaceDE w:val="0"/>
              <w:autoSpaceDN w:val="0"/>
              <w:spacing w:afterLines="50" w:after="120" w:line="340" w:lineRule="atLeast"/>
              <w:ind w:left="79" w:right="204" w:firstLineChars="200" w:firstLine="420"/>
              <w:jc w:val="both"/>
              <w:rPr>
                <w:rFonts w:ascii="SimSun" w:hAnsi="SimSun"/>
                <w:sz w:val="21"/>
                <w:szCs w:val="21"/>
              </w:rPr>
            </w:pPr>
            <w:r w:rsidRPr="00CB45CC">
              <w:rPr>
                <w:rFonts w:ascii="SimSun" w:hAnsi="SimSun"/>
                <w:sz w:val="21"/>
                <w:szCs w:val="21"/>
              </w:rPr>
              <w:t>农产品和食品</w:t>
            </w:r>
            <w:r w:rsidR="00FC022B" w:rsidRPr="00CB45CC">
              <w:rPr>
                <w:rFonts w:ascii="SimSun" w:hAnsi="SimSun" w:hint="eastAsia"/>
                <w:sz w:val="21"/>
                <w:szCs w:val="21"/>
              </w:rPr>
              <w:t>上的地理标志</w:t>
            </w:r>
            <w:r w:rsidRPr="00CB45CC">
              <w:rPr>
                <w:rFonts w:ascii="SimSun" w:hAnsi="SimSun"/>
                <w:sz w:val="21"/>
                <w:szCs w:val="21"/>
              </w:rPr>
              <w:t>因其与土地的内在联系而得到广泛认可和实施。然而，同样的地理根源和当地工艺也适用于非</w:t>
            </w:r>
            <w:r w:rsidR="00995407" w:rsidRPr="00CB45CC">
              <w:rPr>
                <w:rFonts w:ascii="SimSun" w:hAnsi="SimSun" w:hint="eastAsia"/>
                <w:sz w:val="21"/>
                <w:szCs w:val="21"/>
              </w:rPr>
              <w:t>农业</w:t>
            </w:r>
            <w:r w:rsidRPr="00CB45CC">
              <w:rPr>
                <w:rFonts w:ascii="SimSun" w:hAnsi="SimSun"/>
                <w:sz w:val="21"/>
                <w:szCs w:val="21"/>
              </w:rPr>
              <w:t>产品，包括手工艺品和制成品。</w:t>
            </w:r>
            <w:r w:rsidR="00A04DC9" w:rsidRPr="00CB45CC">
              <w:rPr>
                <w:rFonts w:ascii="SimSun" w:hAnsi="SimSun" w:hint="eastAsia"/>
                <w:sz w:val="21"/>
                <w:szCs w:val="21"/>
              </w:rPr>
              <w:t>这样产出</w:t>
            </w:r>
            <w:r w:rsidRPr="00CB45CC">
              <w:rPr>
                <w:rFonts w:ascii="SimSun" w:hAnsi="SimSun"/>
                <w:sz w:val="21"/>
                <w:szCs w:val="21"/>
              </w:rPr>
              <w:t>的产品不仅取决于其</w:t>
            </w:r>
            <w:r w:rsidR="00E3234E" w:rsidRPr="00CB45CC">
              <w:rPr>
                <w:rFonts w:ascii="SimSun" w:hAnsi="SimSun" w:hint="eastAsia"/>
                <w:sz w:val="21"/>
                <w:szCs w:val="21"/>
              </w:rPr>
              <w:t>地理</w:t>
            </w:r>
            <w:r w:rsidR="00E3234E" w:rsidRPr="00CB45CC">
              <w:rPr>
                <w:rFonts w:ascii="SimSun" w:hAnsi="SimSun" w:hint="eastAsia"/>
                <w:sz w:val="21"/>
                <w:szCs w:val="21"/>
              </w:rPr>
              <w:lastRenderedPageBreak/>
              <w:t>来源</w:t>
            </w:r>
            <w:r w:rsidRPr="00CB45CC">
              <w:rPr>
                <w:rFonts w:ascii="SimSun" w:hAnsi="SimSun"/>
                <w:sz w:val="21"/>
                <w:szCs w:val="21"/>
              </w:rPr>
              <w:t>的原材料，还取决于当地生产技能和传统方法。</w:t>
            </w:r>
          </w:p>
          <w:p w14:paraId="57BEA060" w14:textId="0F7EA01A" w:rsidR="00670951" w:rsidRPr="00CB45CC" w:rsidRDefault="004B7A5B" w:rsidP="008854A3">
            <w:pPr>
              <w:widowControl w:val="0"/>
              <w:autoSpaceDE w:val="0"/>
              <w:autoSpaceDN w:val="0"/>
              <w:spacing w:afterLines="50" w:after="120" w:line="340" w:lineRule="atLeast"/>
              <w:ind w:left="79" w:right="204" w:firstLineChars="200" w:firstLine="420"/>
              <w:jc w:val="both"/>
              <w:rPr>
                <w:rFonts w:ascii="SimSun" w:hAnsi="SimSun"/>
                <w:sz w:val="21"/>
                <w:szCs w:val="21"/>
              </w:rPr>
            </w:pPr>
            <w:r w:rsidRPr="00CB45CC">
              <w:rPr>
                <w:rFonts w:ascii="SimSun" w:hAnsi="SimSun"/>
                <w:sz w:val="21"/>
                <w:szCs w:val="21"/>
              </w:rPr>
              <w:t>本项目</w:t>
            </w:r>
            <w:r w:rsidRPr="00CB45CC" w:rsidDel="00206C78">
              <w:rPr>
                <w:rFonts w:ascii="SimSun" w:hAnsi="SimSun"/>
                <w:sz w:val="21"/>
                <w:szCs w:val="21"/>
              </w:rPr>
              <w:t>的</w:t>
            </w:r>
            <w:r w:rsidRPr="00CB45CC">
              <w:rPr>
                <w:rFonts w:ascii="SimSun" w:hAnsi="SimSun"/>
                <w:sz w:val="21"/>
                <w:szCs w:val="21"/>
              </w:rPr>
              <w:t>目标是研究非农业地理标志对印度</w:t>
            </w:r>
            <w:r w:rsidR="00301833">
              <w:rPr>
                <w:rFonts w:ascii="SimSun" w:hAnsi="SimSun" w:hint="eastAsia"/>
                <w:sz w:val="21"/>
                <w:szCs w:val="21"/>
              </w:rPr>
              <w:t>以</w:t>
            </w:r>
            <w:r w:rsidR="00A04DC9" w:rsidRPr="00CB45CC">
              <w:rPr>
                <w:rFonts w:ascii="SimSun" w:hAnsi="SimSun" w:hint="eastAsia"/>
                <w:sz w:val="21"/>
                <w:szCs w:val="21"/>
              </w:rPr>
              <w:t>及</w:t>
            </w:r>
            <w:r w:rsidRPr="00CB45CC">
              <w:rPr>
                <w:rFonts w:ascii="SimSun" w:hAnsi="SimSun"/>
                <w:sz w:val="21"/>
                <w:szCs w:val="21"/>
              </w:rPr>
              <w:t>根据以下选择标准选定的其他国家</w:t>
            </w:r>
            <w:r w:rsidR="00A04DC9" w:rsidRPr="00CB45CC">
              <w:rPr>
                <w:rFonts w:ascii="SimSun" w:hAnsi="SimSun" w:hint="eastAsia"/>
                <w:sz w:val="21"/>
                <w:szCs w:val="21"/>
              </w:rPr>
              <w:t>的</w:t>
            </w:r>
            <w:r w:rsidRPr="00CB45CC">
              <w:rPr>
                <w:rFonts w:ascii="SimSun" w:hAnsi="SimSun"/>
                <w:sz w:val="21"/>
                <w:szCs w:val="21"/>
              </w:rPr>
              <w:t>当地社区的多因素影响。</w:t>
            </w:r>
            <w:r w:rsidR="00D0796E" w:rsidRPr="00CB45CC">
              <w:rPr>
                <w:rFonts w:ascii="SimSun" w:hAnsi="SimSun"/>
                <w:sz w:val="21"/>
                <w:szCs w:val="21"/>
              </w:rPr>
              <w:t>此外，为了</w:t>
            </w:r>
            <w:r w:rsidRPr="00CB45CC">
              <w:rPr>
                <w:rFonts w:ascii="SimSun" w:hAnsi="SimSun"/>
                <w:sz w:val="21"/>
                <w:szCs w:val="21"/>
              </w:rPr>
              <w:t>解决公共和私营部门相关利益</w:t>
            </w:r>
            <w:r w:rsidR="001F2BC5" w:rsidRPr="00CB45CC">
              <w:rPr>
                <w:rFonts w:ascii="SimSun" w:hAnsi="SimSun" w:hint="eastAsia"/>
                <w:sz w:val="21"/>
                <w:szCs w:val="21"/>
              </w:rPr>
              <w:t>攸关</w:t>
            </w:r>
            <w:r w:rsidRPr="00CB45CC">
              <w:rPr>
                <w:rFonts w:ascii="SimSun" w:hAnsi="SimSun"/>
                <w:sz w:val="21"/>
                <w:szCs w:val="21"/>
              </w:rPr>
              <w:t>方遇到的信息</w:t>
            </w:r>
            <w:r w:rsidR="001F2BC5" w:rsidRPr="00CB45CC">
              <w:rPr>
                <w:rFonts w:ascii="SimSun" w:hAnsi="SimSun" w:hint="eastAsia"/>
                <w:sz w:val="21"/>
                <w:szCs w:val="21"/>
              </w:rPr>
              <w:t>鸿沟</w:t>
            </w:r>
            <w:r w:rsidRPr="00CB45CC">
              <w:rPr>
                <w:rFonts w:ascii="SimSun" w:hAnsi="SimSun"/>
                <w:sz w:val="21"/>
                <w:szCs w:val="21"/>
              </w:rPr>
              <w:t>问题，本项目</w:t>
            </w:r>
            <w:r w:rsidR="00D0796E" w:rsidRPr="00CB45CC">
              <w:rPr>
                <w:rFonts w:ascii="SimSun" w:hAnsi="SimSun"/>
                <w:sz w:val="21"/>
                <w:szCs w:val="21"/>
              </w:rPr>
              <w:t>将</w:t>
            </w:r>
            <w:r w:rsidRPr="00CB45CC">
              <w:rPr>
                <w:rFonts w:ascii="SimSun" w:hAnsi="SimSun"/>
                <w:sz w:val="21"/>
                <w:szCs w:val="21"/>
              </w:rPr>
              <w:t>确定最佳做法和经验教训，以开发和实施有利的生态系统，促进非农业地理标志</w:t>
            </w:r>
            <w:r w:rsidR="00301833">
              <w:rPr>
                <w:rFonts w:ascii="SimSun" w:hAnsi="SimSun" w:hint="eastAsia"/>
                <w:sz w:val="21"/>
                <w:szCs w:val="21"/>
              </w:rPr>
              <w:t>和</w:t>
            </w:r>
            <w:r w:rsidR="00301833" w:rsidRPr="00CB45CC">
              <w:rPr>
                <w:rFonts w:ascii="SimSun" w:hAnsi="SimSun"/>
                <w:sz w:val="21"/>
                <w:szCs w:val="21"/>
              </w:rPr>
              <w:t>相关质量</w:t>
            </w:r>
            <w:r w:rsidR="00301833">
              <w:rPr>
                <w:rFonts w:ascii="SimSun" w:hAnsi="SimSun" w:hint="eastAsia"/>
                <w:sz w:val="21"/>
                <w:szCs w:val="21"/>
              </w:rPr>
              <w:t>制度</w:t>
            </w:r>
            <w:r w:rsidRPr="00CB45CC">
              <w:rPr>
                <w:rFonts w:ascii="SimSun" w:hAnsi="SimSun"/>
                <w:sz w:val="21"/>
                <w:szCs w:val="21"/>
              </w:rPr>
              <w:t>的保护和商业利用，</w:t>
            </w:r>
            <w:r w:rsidR="00535B4D">
              <w:rPr>
                <w:rFonts w:ascii="SimSun" w:hAnsi="SimSun" w:hint="eastAsia"/>
                <w:sz w:val="21"/>
                <w:szCs w:val="21"/>
              </w:rPr>
              <w:t>并促进</w:t>
            </w:r>
            <w:r w:rsidRPr="00CB45CC">
              <w:rPr>
                <w:rFonts w:ascii="SimSun" w:hAnsi="SimSun"/>
                <w:sz w:val="21"/>
                <w:szCs w:val="21"/>
              </w:rPr>
              <w:t>当地艺术和传统的</w:t>
            </w:r>
            <w:r w:rsidR="0046126E">
              <w:rPr>
                <w:rFonts w:ascii="SimSun" w:hAnsi="SimSun" w:hint="eastAsia"/>
                <w:sz w:val="21"/>
                <w:szCs w:val="21"/>
              </w:rPr>
              <w:t>价值实现</w:t>
            </w:r>
            <w:r w:rsidR="00301833">
              <w:rPr>
                <w:rFonts w:ascii="SimSun" w:hAnsi="SimSun" w:hint="eastAsia"/>
                <w:sz w:val="21"/>
                <w:szCs w:val="21"/>
              </w:rPr>
              <w:t>和</w:t>
            </w:r>
            <w:r w:rsidR="003F1FED">
              <w:rPr>
                <w:rFonts w:ascii="SimSun" w:hAnsi="SimSun" w:hint="eastAsia"/>
                <w:sz w:val="21"/>
                <w:szCs w:val="21"/>
              </w:rPr>
              <w:t>保存</w:t>
            </w:r>
            <w:r w:rsidRPr="00CB45CC">
              <w:rPr>
                <w:rFonts w:ascii="SimSun" w:hAnsi="SimSun"/>
                <w:sz w:val="21"/>
                <w:szCs w:val="21"/>
              </w:rPr>
              <w:t>或复兴。</w:t>
            </w:r>
            <w:r w:rsidR="00224430" w:rsidRPr="00CB45CC">
              <w:rPr>
                <w:rFonts w:ascii="SimSun" w:hAnsi="SimSun"/>
                <w:sz w:val="21"/>
                <w:szCs w:val="21"/>
              </w:rPr>
              <w:t>此外，还将就非农</w:t>
            </w:r>
            <w:r w:rsidR="003F1FED">
              <w:rPr>
                <w:rFonts w:ascii="SimSun" w:hAnsi="SimSun" w:hint="eastAsia"/>
                <w:sz w:val="21"/>
                <w:szCs w:val="21"/>
              </w:rPr>
              <w:t>业</w:t>
            </w:r>
            <w:r w:rsidR="00224430" w:rsidRPr="00CB45CC">
              <w:rPr>
                <w:rFonts w:ascii="SimSun" w:hAnsi="SimSun"/>
                <w:sz w:val="21"/>
                <w:szCs w:val="21"/>
              </w:rPr>
              <w:t>产品地理</w:t>
            </w:r>
            <w:r w:rsidR="00E74978" w:rsidRPr="00CB45CC">
              <w:rPr>
                <w:rFonts w:ascii="SimSun" w:hAnsi="SimSun"/>
                <w:sz w:val="21"/>
                <w:szCs w:val="21"/>
              </w:rPr>
              <w:t>标志的</w:t>
            </w:r>
            <w:r w:rsidR="0046126E">
              <w:rPr>
                <w:rFonts w:ascii="SimSun" w:hAnsi="SimSun" w:hint="eastAsia"/>
                <w:sz w:val="21"/>
                <w:szCs w:val="21"/>
              </w:rPr>
              <w:t>价值实现</w:t>
            </w:r>
            <w:r w:rsidR="00224430" w:rsidRPr="00CB45CC">
              <w:rPr>
                <w:rFonts w:ascii="SimSun" w:hAnsi="SimSun"/>
                <w:sz w:val="21"/>
                <w:szCs w:val="21"/>
              </w:rPr>
              <w:t xml:space="preserve">、保护、推广和保存开展案例研究。 </w:t>
            </w:r>
          </w:p>
          <w:p w14:paraId="471B6F99" w14:textId="08C6ED00" w:rsidR="00670951" w:rsidRPr="00CB45CC" w:rsidRDefault="004B7A5B" w:rsidP="008854A3">
            <w:pPr>
              <w:widowControl w:val="0"/>
              <w:autoSpaceDE w:val="0"/>
              <w:autoSpaceDN w:val="0"/>
              <w:spacing w:afterLines="50" w:after="120" w:line="340" w:lineRule="atLeast"/>
              <w:ind w:left="79" w:right="204" w:firstLineChars="200" w:firstLine="420"/>
              <w:jc w:val="both"/>
              <w:rPr>
                <w:rFonts w:ascii="SimSun" w:hAnsi="SimSun"/>
                <w:sz w:val="21"/>
                <w:szCs w:val="21"/>
              </w:rPr>
            </w:pPr>
            <w:r w:rsidRPr="00CB45CC">
              <w:rPr>
                <w:rFonts w:ascii="SimSun" w:hAnsi="SimSun"/>
                <w:sz w:val="21"/>
                <w:szCs w:val="21"/>
              </w:rPr>
              <w:t>该</w:t>
            </w:r>
            <w:r w:rsidR="00D0796E" w:rsidRPr="00CB45CC">
              <w:rPr>
                <w:rFonts w:ascii="SimSun" w:hAnsi="SimSun"/>
                <w:sz w:val="21"/>
                <w:szCs w:val="21"/>
              </w:rPr>
              <w:t>项目</w:t>
            </w:r>
            <w:r w:rsidRPr="00CB45CC">
              <w:rPr>
                <w:rFonts w:ascii="SimSun" w:hAnsi="SimSun"/>
                <w:sz w:val="21"/>
                <w:szCs w:val="21"/>
              </w:rPr>
              <w:t>将</w:t>
            </w:r>
            <w:r w:rsidR="00D0796E" w:rsidRPr="00CB45CC">
              <w:rPr>
                <w:rFonts w:ascii="SimSun" w:hAnsi="SimSun"/>
                <w:sz w:val="21"/>
                <w:szCs w:val="21"/>
              </w:rPr>
              <w:t>与</w:t>
            </w:r>
            <w:r w:rsidRPr="00CB45CC">
              <w:rPr>
                <w:rFonts w:ascii="SimSun" w:hAnsi="SimSun"/>
                <w:sz w:val="21"/>
                <w:szCs w:val="21"/>
              </w:rPr>
              <w:t>国家和地方层面的相关利益攸关方</w:t>
            </w:r>
            <w:r w:rsidR="00D0796E" w:rsidRPr="00CB45CC">
              <w:rPr>
                <w:rFonts w:ascii="SimSun" w:hAnsi="SimSun"/>
                <w:sz w:val="21"/>
                <w:szCs w:val="21"/>
              </w:rPr>
              <w:t>合作</w:t>
            </w:r>
            <w:r w:rsidRPr="00CB45CC">
              <w:rPr>
                <w:rFonts w:ascii="SimSun" w:hAnsi="SimSun"/>
                <w:sz w:val="21"/>
                <w:szCs w:val="21"/>
              </w:rPr>
              <w:t>，理解和利用非农业地理标志在促进</w:t>
            </w:r>
            <w:r w:rsidR="001F2BC5" w:rsidRPr="00CB45CC">
              <w:rPr>
                <w:rFonts w:ascii="SimSun" w:hAnsi="SimSun" w:hint="eastAsia"/>
                <w:sz w:val="21"/>
                <w:szCs w:val="21"/>
              </w:rPr>
              <w:t>当地</w:t>
            </w:r>
            <w:r w:rsidRPr="00CB45CC">
              <w:rPr>
                <w:rFonts w:ascii="SimSun" w:hAnsi="SimSun"/>
                <w:sz w:val="21"/>
                <w:szCs w:val="21"/>
              </w:rPr>
              <w:t>可持续发展和</w:t>
            </w:r>
            <w:r w:rsidR="001F2BC5" w:rsidRPr="00CB45CC">
              <w:rPr>
                <w:rFonts w:ascii="SimSun" w:hAnsi="SimSun" w:hint="eastAsia"/>
                <w:sz w:val="21"/>
                <w:szCs w:val="21"/>
              </w:rPr>
              <w:t>为当地</w:t>
            </w:r>
            <w:r w:rsidRPr="00CB45CC">
              <w:rPr>
                <w:rFonts w:ascii="SimSun" w:hAnsi="SimSun"/>
                <w:sz w:val="21"/>
                <w:szCs w:val="21"/>
              </w:rPr>
              <w:t>社区</w:t>
            </w:r>
            <w:r w:rsidR="001F2BC5" w:rsidRPr="00CB45CC">
              <w:rPr>
                <w:rFonts w:ascii="SimSun" w:hAnsi="SimSun" w:hint="eastAsia"/>
                <w:sz w:val="21"/>
                <w:szCs w:val="21"/>
              </w:rPr>
              <w:t>赋能</w:t>
            </w:r>
            <w:r w:rsidRPr="00CB45CC">
              <w:rPr>
                <w:rFonts w:ascii="SimSun" w:hAnsi="SimSun"/>
                <w:sz w:val="21"/>
                <w:szCs w:val="21"/>
              </w:rPr>
              <w:t>方面的潜力。将组织一次</w:t>
            </w:r>
            <w:r w:rsidR="008C16B3">
              <w:rPr>
                <w:rFonts w:ascii="SimSun" w:hAnsi="SimSun" w:hint="eastAsia"/>
                <w:sz w:val="21"/>
                <w:szCs w:val="21"/>
              </w:rPr>
              <w:t>初始讲习班</w:t>
            </w:r>
            <w:r w:rsidRPr="00CB45CC">
              <w:rPr>
                <w:rFonts w:ascii="SimSun" w:hAnsi="SimSun"/>
                <w:sz w:val="21"/>
                <w:szCs w:val="21"/>
              </w:rPr>
              <w:t>，以</w:t>
            </w:r>
            <w:r w:rsidR="008C16B3">
              <w:rPr>
                <w:rFonts w:ascii="SimSun" w:hAnsi="SimSun" w:hint="eastAsia"/>
                <w:sz w:val="21"/>
                <w:szCs w:val="21"/>
              </w:rPr>
              <w:t>协助</w:t>
            </w:r>
            <w:r w:rsidR="001F2BC5" w:rsidRPr="00CB45CC">
              <w:rPr>
                <w:rFonts w:ascii="SimSun" w:hAnsi="SimSun"/>
                <w:sz w:val="21"/>
                <w:szCs w:val="21"/>
              </w:rPr>
              <w:t>制定</w:t>
            </w:r>
            <w:r w:rsidRPr="00CB45CC">
              <w:rPr>
                <w:rFonts w:ascii="SimSun" w:hAnsi="SimSun"/>
                <w:sz w:val="21"/>
                <w:szCs w:val="21"/>
              </w:rPr>
              <w:t>研究方法，并鼓励各利益攸关方之间</w:t>
            </w:r>
            <w:r w:rsidR="001F2BC5" w:rsidRPr="00CB45CC">
              <w:rPr>
                <w:rFonts w:ascii="SimSun" w:hAnsi="SimSun" w:hint="eastAsia"/>
                <w:sz w:val="21"/>
                <w:szCs w:val="21"/>
              </w:rPr>
              <w:t>进行</w:t>
            </w:r>
            <w:r w:rsidRPr="00CB45CC">
              <w:rPr>
                <w:rFonts w:ascii="SimSun" w:hAnsi="SimSun"/>
                <w:sz w:val="21"/>
                <w:szCs w:val="21"/>
              </w:rPr>
              <w:t>知识交流与合作</w:t>
            </w:r>
            <w:r w:rsidR="001F2BC5" w:rsidRPr="00CB45CC">
              <w:rPr>
                <w:rFonts w:ascii="SimSun" w:hAnsi="SimSun" w:hint="eastAsia"/>
                <w:sz w:val="21"/>
                <w:szCs w:val="21"/>
              </w:rPr>
              <w:t>。</w:t>
            </w:r>
            <w:r w:rsidR="00D0796E" w:rsidRPr="00CB45CC">
              <w:rPr>
                <w:rFonts w:ascii="SimSun" w:hAnsi="SimSun"/>
                <w:sz w:val="21"/>
                <w:szCs w:val="21"/>
              </w:rPr>
              <w:t>研究完成后</w:t>
            </w:r>
            <w:r w:rsidRPr="00CB45CC">
              <w:rPr>
                <w:rFonts w:ascii="SimSun" w:hAnsi="SimSun"/>
                <w:sz w:val="21"/>
                <w:szCs w:val="21"/>
              </w:rPr>
              <w:t>，</w:t>
            </w:r>
            <w:r w:rsidR="00006AB5" w:rsidRPr="00CB45CC">
              <w:rPr>
                <w:rFonts w:ascii="SimSun" w:hAnsi="SimSun"/>
                <w:sz w:val="21"/>
                <w:szCs w:val="21"/>
              </w:rPr>
              <w:t>将组织</w:t>
            </w:r>
            <w:r w:rsidRPr="00CB45CC">
              <w:rPr>
                <w:rFonts w:ascii="SimSun" w:hAnsi="SimSun"/>
                <w:sz w:val="21"/>
                <w:szCs w:val="21"/>
              </w:rPr>
              <w:t>一次会议，传播</w:t>
            </w:r>
            <w:r w:rsidR="00D0796E" w:rsidRPr="00CB45CC">
              <w:rPr>
                <w:rFonts w:ascii="SimSun" w:hAnsi="SimSun"/>
                <w:sz w:val="21"/>
                <w:szCs w:val="21"/>
              </w:rPr>
              <w:t>和讨论</w:t>
            </w:r>
            <w:r w:rsidRPr="00CB45CC">
              <w:rPr>
                <w:rFonts w:ascii="SimSun" w:hAnsi="SimSun"/>
                <w:sz w:val="21"/>
                <w:szCs w:val="21"/>
              </w:rPr>
              <w:t>研究成果。</w:t>
            </w:r>
          </w:p>
          <w:p w14:paraId="02950991" w14:textId="5EE3E524" w:rsidR="00670951" w:rsidRPr="00CB45CC" w:rsidRDefault="004B7A5B" w:rsidP="008854A3">
            <w:pPr>
              <w:widowControl w:val="0"/>
              <w:autoSpaceDE w:val="0"/>
              <w:autoSpaceDN w:val="0"/>
              <w:spacing w:afterLines="50" w:after="120" w:line="340" w:lineRule="atLeast"/>
              <w:ind w:left="79" w:right="204" w:firstLineChars="200" w:firstLine="420"/>
              <w:jc w:val="both"/>
              <w:rPr>
                <w:rFonts w:ascii="SimSun" w:hAnsi="SimSun"/>
                <w:sz w:val="21"/>
                <w:szCs w:val="21"/>
              </w:rPr>
            </w:pPr>
            <w:r w:rsidRPr="00CB45CC">
              <w:rPr>
                <w:rFonts w:ascii="SimSun" w:hAnsi="SimSun"/>
                <w:sz w:val="21"/>
                <w:szCs w:val="21"/>
              </w:rPr>
              <w:t>该项目将探讨</w:t>
            </w:r>
            <w:r w:rsidR="003117C6">
              <w:rPr>
                <w:rFonts w:ascii="SimSun" w:hAnsi="SimSun" w:hint="eastAsia"/>
                <w:sz w:val="21"/>
                <w:szCs w:val="21"/>
              </w:rPr>
              <w:t>在</w:t>
            </w:r>
            <w:r w:rsidRPr="00CB45CC">
              <w:rPr>
                <w:rFonts w:ascii="SimSun" w:hAnsi="SimSun"/>
                <w:sz w:val="21"/>
                <w:szCs w:val="21"/>
              </w:rPr>
              <w:t>印度和最多另外三个试点国家</w:t>
            </w:r>
            <w:r w:rsidR="00A754B1" w:rsidRPr="00CB45CC">
              <w:rPr>
                <w:rFonts w:ascii="SimSun" w:hAnsi="SimSun"/>
                <w:sz w:val="21"/>
                <w:szCs w:val="21"/>
              </w:rPr>
              <w:t>的</w:t>
            </w:r>
            <w:r w:rsidRPr="00CB45CC">
              <w:rPr>
                <w:rFonts w:ascii="SimSun" w:hAnsi="SimSun"/>
                <w:sz w:val="21"/>
                <w:szCs w:val="21"/>
              </w:rPr>
              <w:t>情况，每个国家都位于不同的</w:t>
            </w:r>
            <w:r w:rsidR="002535A4" w:rsidRPr="00CB45CC">
              <w:rPr>
                <w:rFonts w:ascii="SimSun" w:hAnsi="SimSun" w:hint="eastAsia"/>
                <w:sz w:val="21"/>
                <w:szCs w:val="21"/>
              </w:rPr>
              <w:t>区域</w:t>
            </w:r>
            <w:r w:rsidRPr="00CB45CC">
              <w:rPr>
                <w:rFonts w:ascii="SimSun" w:hAnsi="SimSun"/>
                <w:sz w:val="21"/>
                <w:szCs w:val="21"/>
              </w:rPr>
              <w:t>，目的是对每个国家为非农业地理标志提供的保护有一个明确的认识。</w:t>
            </w:r>
          </w:p>
          <w:p w14:paraId="2A9CB002" w14:textId="449806F1" w:rsidR="00670951" w:rsidRPr="00CB45CC" w:rsidRDefault="004B7A5B" w:rsidP="008854A3">
            <w:pPr>
              <w:widowControl w:val="0"/>
              <w:autoSpaceDE w:val="0"/>
              <w:autoSpaceDN w:val="0"/>
              <w:spacing w:afterLines="50" w:after="120" w:line="340" w:lineRule="atLeast"/>
              <w:ind w:left="79" w:right="204" w:firstLineChars="200" w:firstLine="420"/>
              <w:jc w:val="both"/>
              <w:rPr>
                <w:rFonts w:ascii="SimSun" w:hAnsi="SimSun"/>
                <w:sz w:val="21"/>
                <w:szCs w:val="21"/>
              </w:rPr>
            </w:pPr>
            <w:r w:rsidRPr="00CB45CC">
              <w:rPr>
                <w:rFonts w:ascii="SimSun" w:hAnsi="SimSun"/>
                <w:sz w:val="21"/>
                <w:szCs w:val="21"/>
              </w:rPr>
              <w:t>研究</w:t>
            </w:r>
            <w:r w:rsidR="003117C6">
              <w:rPr>
                <w:rFonts w:ascii="SimSun" w:hAnsi="SimSun" w:hint="eastAsia"/>
                <w:sz w:val="21"/>
                <w:szCs w:val="21"/>
              </w:rPr>
              <w:t>成果</w:t>
            </w:r>
            <w:r w:rsidRPr="00CB45CC">
              <w:rPr>
                <w:rFonts w:ascii="SimSun" w:hAnsi="SimSun"/>
                <w:sz w:val="21"/>
                <w:szCs w:val="21"/>
              </w:rPr>
              <w:t>可在后期阶段用于协助包括印度在内的四个试点国家推进、保护和商业化非农业地理标志，以</w:t>
            </w:r>
            <w:r w:rsidR="002535A4" w:rsidRPr="00CB45CC">
              <w:rPr>
                <w:rFonts w:ascii="SimSun" w:hAnsi="SimSun" w:hint="eastAsia"/>
                <w:sz w:val="21"/>
                <w:szCs w:val="21"/>
              </w:rPr>
              <w:t>为</w:t>
            </w:r>
            <w:r w:rsidRPr="00CB45CC">
              <w:rPr>
                <w:rFonts w:ascii="SimSun" w:hAnsi="SimSun"/>
                <w:sz w:val="21"/>
                <w:szCs w:val="21"/>
              </w:rPr>
              <w:t>当地社区</w:t>
            </w:r>
            <w:r w:rsidR="002535A4" w:rsidRPr="00CB45CC">
              <w:rPr>
                <w:rFonts w:ascii="SimSun" w:hAnsi="SimSun" w:hint="eastAsia"/>
                <w:sz w:val="21"/>
                <w:szCs w:val="21"/>
              </w:rPr>
              <w:t>赋能</w:t>
            </w:r>
            <w:r w:rsidRPr="00CB45CC">
              <w:rPr>
                <w:rFonts w:ascii="SimSun" w:hAnsi="SimSun"/>
                <w:sz w:val="21"/>
                <w:szCs w:val="21"/>
              </w:rPr>
              <w:t>，并</w:t>
            </w:r>
            <w:r w:rsidR="003117C6">
              <w:rPr>
                <w:rFonts w:ascii="SimSun" w:hAnsi="SimSun" w:hint="eastAsia"/>
                <w:sz w:val="21"/>
                <w:szCs w:val="21"/>
              </w:rPr>
              <w:t>视情况</w:t>
            </w:r>
            <w:r w:rsidR="002535A4" w:rsidRPr="00CB45CC">
              <w:rPr>
                <w:rFonts w:ascii="SimSun" w:hAnsi="SimSun" w:hint="eastAsia"/>
                <w:sz w:val="21"/>
                <w:szCs w:val="21"/>
              </w:rPr>
              <w:t>保存</w:t>
            </w:r>
            <w:r w:rsidRPr="00CB45CC">
              <w:rPr>
                <w:rFonts w:ascii="SimSun" w:hAnsi="SimSun"/>
                <w:sz w:val="21"/>
                <w:szCs w:val="21"/>
              </w:rPr>
              <w:t>或复兴当地艺术和传统。</w:t>
            </w:r>
          </w:p>
        </w:tc>
      </w:tr>
      <w:tr w:rsidR="008A24EF" w:rsidRPr="00CB45CC" w14:paraId="0D458325" w14:textId="77777777" w:rsidTr="00A72538">
        <w:trPr>
          <w:trHeight w:val="387"/>
        </w:trPr>
        <w:tc>
          <w:tcPr>
            <w:tcW w:w="9352" w:type="dxa"/>
            <w:gridSpan w:val="2"/>
            <w:shd w:val="clear" w:color="auto" w:fill="00FFCC"/>
          </w:tcPr>
          <w:p w14:paraId="50ACB917" w14:textId="77777777" w:rsidR="00670951" w:rsidRPr="00CB45CC" w:rsidRDefault="004B7A5B" w:rsidP="007A0088">
            <w:pPr>
              <w:widowControl w:val="0"/>
              <w:autoSpaceDE w:val="0"/>
              <w:autoSpaceDN w:val="0"/>
              <w:spacing w:afterLines="50" w:after="120" w:line="340" w:lineRule="atLeast"/>
              <w:contextualSpacing/>
              <w:jc w:val="center"/>
              <w:rPr>
                <w:rFonts w:ascii="SimSun" w:hAnsi="SimSun"/>
                <w:b/>
                <w:sz w:val="21"/>
                <w:szCs w:val="21"/>
              </w:rPr>
            </w:pPr>
            <w:r w:rsidRPr="00CB45CC">
              <w:rPr>
                <w:rFonts w:ascii="SimSun" w:hAnsi="SimSun"/>
                <w:b/>
                <w:sz w:val="21"/>
                <w:szCs w:val="21"/>
              </w:rPr>
              <w:lastRenderedPageBreak/>
              <w:t>2.</w:t>
            </w:r>
            <w:proofErr w:type="gramStart"/>
            <w:r w:rsidRPr="00CB45CC">
              <w:rPr>
                <w:rFonts w:ascii="SimSun" w:hAnsi="SimSun"/>
                <w:b/>
                <w:sz w:val="21"/>
                <w:szCs w:val="21"/>
              </w:rPr>
              <w:t>1.项目概念</w:t>
            </w:r>
            <w:proofErr w:type="gramEnd"/>
          </w:p>
        </w:tc>
      </w:tr>
      <w:tr w:rsidR="008A24EF" w:rsidRPr="00CB45CC" w14:paraId="233DA84A" w14:textId="77777777" w:rsidTr="00B32A50">
        <w:trPr>
          <w:trHeight w:val="346"/>
        </w:trPr>
        <w:tc>
          <w:tcPr>
            <w:tcW w:w="9352" w:type="dxa"/>
            <w:gridSpan w:val="2"/>
            <w:shd w:val="clear" w:color="auto" w:fill="auto"/>
          </w:tcPr>
          <w:p w14:paraId="3EC4E979" w14:textId="2E6F86DE" w:rsidR="00670951" w:rsidRPr="00CB45CC" w:rsidRDefault="004B7A5B" w:rsidP="00A72538">
            <w:pPr>
              <w:widowControl w:val="0"/>
              <w:autoSpaceDE w:val="0"/>
              <w:autoSpaceDN w:val="0"/>
              <w:spacing w:afterLines="50" w:after="120" w:line="340" w:lineRule="atLeast"/>
              <w:ind w:left="79" w:right="204" w:firstLineChars="200" w:firstLine="420"/>
              <w:jc w:val="both"/>
              <w:rPr>
                <w:rFonts w:ascii="SimSun" w:hAnsi="SimSun"/>
                <w:sz w:val="21"/>
                <w:szCs w:val="21"/>
              </w:rPr>
            </w:pPr>
            <w:r w:rsidRPr="00CB45CC">
              <w:rPr>
                <w:rFonts w:ascii="SimSun" w:hAnsi="SimSun"/>
                <w:sz w:val="21"/>
                <w:szCs w:val="21"/>
              </w:rPr>
              <w:t>拟议项目将包括开展一项研究，根据选定的案例研究确定保护非</w:t>
            </w:r>
            <w:r w:rsidR="00301833">
              <w:rPr>
                <w:rFonts w:ascii="SimSun" w:hAnsi="SimSun" w:hint="eastAsia"/>
                <w:sz w:val="21"/>
                <w:szCs w:val="21"/>
              </w:rPr>
              <w:t>农业产品</w:t>
            </w:r>
            <w:r w:rsidR="007A25E5">
              <w:rPr>
                <w:rFonts w:ascii="SimSun" w:hAnsi="SimSun" w:hint="eastAsia"/>
                <w:sz w:val="21"/>
                <w:szCs w:val="21"/>
              </w:rPr>
              <w:t>地理标志</w:t>
            </w:r>
            <w:r w:rsidR="00A754B1" w:rsidRPr="00CB45CC">
              <w:rPr>
                <w:rFonts w:ascii="SimSun" w:hAnsi="SimSun"/>
                <w:sz w:val="21"/>
                <w:szCs w:val="21"/>
              </w:rPr>
              <w:t>的</w:t>
            </w:r>
            <w:r w:rsidRPr="00CB45CC">
              <w:rPr>
                <w:rFonts w:ascii="SimSun" w:hAnsi="SimSun"/>
                <w:sz w:val="21"/>
                <w:szCs w:val="21"/>
              </w:rPr>
              <w:t>多因素影响，并确定与非</w:t>
            </w:r>
            <w:r w:rsidR="00301833">
              <w:rPr>
                <w:rFonts w:ascii="SimSun" w:hAnsi="SimSun" w:hint="eastAsia"/>
                <w:sz w:val="21"/>
                <w:szCs w:val="21"/>
              </w:rPr>
              <w:t>农业</w:t>
            </w:r>
            <w:r w:rsidRPr="00CB45CC">
              <w:rPr>
                <w:rFonts w:ascii="SimSun" w:hAnsi="SimSun"/>
                <w:sz w:val="21"/>
                <w:szCs w:val="21"/>
              </w:rPr>
              <w:t>地理标志相关的最佳做法、成功案例、挑战和机遇，供决策者和相关利益攸关方考虑。</w:t>
            </w:r>
          </w:p>
        </w:tc>
      </w:tr>
      <w:tr w:rsidR="008A24EF" w:rsidRPr="00CB45CC" w14:paraId="08A3C61E" w14:textId="77777777" w:rsidTr="00B32A50">
        <w:trPr>
          <w:trHeight w:val="346"/>
        </w:trPr>
        <w:tc>
          <w:tcPr>
            <w:tcW w:w="9352" w:type="dxa"/>
            <w:gridSpan w:val="2"/>
            <w:shd w:val="clear" w:color="auto" w:fill="00FFCC"/>
          </w:tcPr>
          <w:p w14:paraId="0F6DF6DA" w14:textId="77777777" w:rsidR="00670951" w:rsidRPr="00CB45CC" w:rsidRDefault="004B7A5B" w:rsidP="007A0088">
            <w:pPr>
              <w:widowControl w:val="0"/>
              <w:autoSpaceDE w:val="0"/>
              <w:autoSpaceDN w:val="0"/>
              <w:spacing w:afterLines="50" w:after="120" w:line="340" w:lineRule="atLeast"/>
              <w:jc w:val="center"/>
              <w:rPr>
                <w:rFonts w:ascii="SimSun" w:hAnsi="SimSun"/>
                <w:b/>
                <w:sz w:val="21"/>
                <w:szCs w:val="21"/>
              </w:rPr>
            </w:pPr>
            <w:r w:rsidRPr="00CB45CC">
              <w:rPr>
                <w:rFonts w:ascii="SimSun" w:hAnsi="SimSun"/>
                <w:b/>
                <w:sz w:val="21"/>
                <w:szCs w:val="21"/>
              </w:rPr>
              <w:t>2.</w:t>
            </w:r>
            <w:proofErr w:type="gramStart"/>
            <w:r w:rsidRPr="00CB45CC">
              <w:rPr>
                <w:rFonts w:ascii="SimSun" w:hAnsi="SimSun"/>
                <w:b/>
                <w:sz w:val="21"/>
                <w:szCs w:val="21"/>
              </w:rPr>
              <w:t>2.项目目标</w:t>
            </w:r>
            <w:proofErr w:type="gramEnd"/>
            <w:r w:rsidRPr="00CB45CC">
              <w:rPr>
                <w:rFonts w:ascii="SimSun" w:hAnsi="SimSun"/>
                <w:b/>
                <w:sz w:val="21"/>
                <w:szCs w:val="21"/>
              </w:rPr>
              <w:t>、成果和产出</w:t>
            </w:r>
          </w:p>
        </w:tc>
      </w:tr>
      <w:tr w:rsidR="008A24EF" w:rsidRPr="00CB45CC" w14:paraId="1948C029" w14:textId="77777777" w:rsidTr="00565B2E">
        <w:trPr>
          <w:trHeight w:val="6405"/>
        </w:trPr>
        <w:tc>
          <w:tcPr>
            <w:tcW w:w="9352" w:type="dxa"/>
            <w:gridSpan w:val="2"/>
          </w:tcPr>
          <w:p w14:paraId="0DF413DD" w14:textId="5577ADE2" w:rsidR="00670951" w:rsidRPr="00CB45CC" w:rsidRDefault="004B7A5B" w:rsidP="00A72538">
            <w:pPr>
              <w:pStyle w:val="TableParagraph"/>
              <w:spacing w:afterLines="50" w:after="120" w:line="340" w:lineRule="atLeast"/>
              <w:ind w:left="79" w:right="204" w:firstLineChars="200" w:firstLine="420"/>
              <w:jc w:val="both"/>
              <w:rPr>
                <w:rFonts w:ascii="SimSun" w:eastAsia="SimSun" w:hAnsi="SimSun"/>
                <w:sz w:val="21"/>
                <w:szCs w:val="21"/>
                <w:lang w:eastAsia="zh-CN"/>
              </w:rPr>
            </w:pPr>
            <w:r w:rsidRPr="00CB45CC">
              <w:rPr>
                <w:rFonts w:ascii="SimSun" w:eastAsia="SimSun" w:hAnsi="SimSun"/>
                <w:sz w:val="21"/>
                <w:szCs w:val="21"/>
                <w:lang w:eastAsia="zh-CN"/>
              </w:rPr>
              <w:t>该项</w:t>
            </w:r>
            <w:r w:rsidRPr="003117C6">
              <w:rPr>
                <w:rFonts w:ascii="SimSun" w:eastAsia="SimSun" w:hAnsi="SimSun"/>
                <w:bCs/>
                <w:sz w:val="21"/>
                <w:szCs w:val="21"/>
                <w:lang w:eastAsia="zh-CN"/>
              </w:rPr>
              <w:t>目的总体</w:t>
            </w:r>
            <w:r w:rsidRPr="00CB45CC">
              <w:rPr>
                <w:rFonts w:ascii="SimSun" w:eastAsia="SimSun" w:hAnsi="SimSun"/>
                <w:b/>
                <w:sz w:val="21"/>
                <w:szCs w:val="21"/>
                <w:lang w:eastAsia="zh-CN"/>
              </w:rPr>
              <w:t>目标</w:t>
            </w:r>
            <w:r w:rsidR="002813A2" w:rsidRPr="00CB45CC">
              <w:rPr>
                <w:rFonts w:ascii="SimSun" w:eastAsia="SimSun" w:hAnsi="SimSun"/>
                <w:sz w:val="21"/>
                <w:szCs w:val="21"/>
                <w:lang w:eastAsia="zh-CN"/>
              </w:rPr>
              <w:t>是</w:t>
            </w:r>
            <w:r w:rsidR="00D0796E" w:rsidRPr="00CB45CC">
              <w:rPr>
                <w:rFonts w:ascii="SimSun" w:eastAsia="SimSun" w:hAnsi="SimSun"/>
                <w:sz w:val="21"/>
                <w:szCs w:val="21"/>
                <w:lang w:eastAsia="zh-CN"/>
              </w:rPr>
              <w:t>更好地</w:t>
            </w:r>
            <w:proofErr w:type="gramStart"/>
            <w:r w:rsidR="00D0796E" w:rsidRPr="00CB45CC">
              <w:rPr>
                <w:rFonts w:ascii="SimSun" w:eastAsia="SimSun" w:hAnsi="SimSun"/>
                <w:sz w:val="21"/>
                <w:szCs w:val="21"/>
                <w:lang w:eastAsia="zh-CN"/>
              </w:rPr>
              <w:t>了解</w:t>
            </w:r>
            <w:r w:rsidRPr="00CB45CC">
              <w:rPr>
                <w:rFonts w:ascii="SimSun" w:eastAsia="SimSun" w:hAnsi="SimSun"/>
                <w:sz w:val="21"/>
                <w:szCs w:val="21"/>
                <w:lang w:eastAsia="zh-CN"/>
              </w:rPr>
              <w:t>非</w:t>
            </w:r>
            <w:proofErr w:type="gramEnd"/>
            <w:r w:rsidRPr="00CB45CC">
              <w:rPr>
                <w:rFonts w:ascii="SimSun" w:eastAsia="SimSun" w:hAnsi="SimSun"/>
                <w:sz w:val="21"/>
                <w:szCs w:val="21"/>
                <w:lang w:eastAsia="zh-CN"/>
              </w:rPr>
              <w:t>农业地理标志对当地社区</w:t>
            </w:r>
            <w:r w:rsidR="00D925A4" w:rsidRPr="00CB45CC">
              <w:rPr>
                <w:rFonts w:ascii="SimSun" w:eastAsia="SimSun" w:hAnsi="SimSun"/>
                <w:sz w:val="21"/>
                <w:szCs w:val="21"/>
                <w:lang w:eastAsia="zh-CN"/>
              </w:rPr>
              <w:t>以及</w:t>
            </w:r>
            <w:r w:rsidR="003117C6">
              <w:rPr>
                <w:rFonts w:ascii="SimSun" w:eastAsia="SimSun" w:hAnsi="SimSun" w:hint="eastAsia"/>
                <w:sz w:val="21"/>
                <w:szCs w:val="21"/>
                <w:lang w:eastAsia="zh-CN"/>
              </w:rPr>
              <w:t>保存</w:t>
            </w:r>
            <w:r w:rsidR="00301833" w:rsidRPr="00CB45CC">
              <w:rPr>
                <w:rFonts w:ascii="SimSun" w:eastAsia="SimSun" w:hAnsi="SimSun"/>
                <w:sz w:val="21"/>
                <w:szCs w:val="21"/>
                <w:lang w:eastAsia="zh-CN"/>
              </w:rPr>
              <w:t>或复兴</w:t>
            </w:r>
            <w:r w:rsidR="00D925A4" w:rsidRPr="00CB45CC">
              <w:rPr>
                <w:rFonts w:ascii="SimSun" w:eastAsia="SimSun" w:hAnsi="SimSun"/>
                <w:sz w:val="21"/>
                <w:szCs w:val="21"/>
                <w:lang w:eastAsia="zh-CN"/>
              </w:rPr>
              <w:t>当地艺术和传统</w:t>
            </w:r>
            <w:r w:rsidRPr="00CB45CC">
              <w:rPr>
                <w:rFonts w:ascii="SimSun" w:eastAsia="SimSun" w:hAnsi="SimSun"/>
                <w:sz w:val="21"/>
                <w:szCs w:val="21"/>
                <w:lang w:eastAsia="zh-CN"/>
              </w:rPr>
              <w:t>的多因素影响，</w:t>
            </w:r>
            <w:r w:rsidR="00224430" w:rsidRPr="00CB45CC">
              <w:rPr>
                <w:rFonts w:ascii="SimSun" w:eastAsia="SimSun" w:hAnsi="SimSun"/>
                <w:sz w:val="21"/>
                <w:szCs w:val="21"/>
                <w:lang w:eastAsia="zh-CN"/>
              </w:rPr>
              <w:t>以便</w:t>
            </w:r>
            <w:r w:rsidR="00301833" w:rsidRPr="00CB45CC">
              <w:rPr>
                <w:rFonts w:ascii="SimSun" w:eastAsia="SimSun" w:hAnsi="SimSun"/>
                <w:color w:val="000000" w:themeColor="text1"/>
                <w:sz w:val="21"/>
                <w:szCs w:val="21"/>
                <w:lang w:eastAsia="zh-CN"/>
              </w:rPr>
              <w:t>制定和实施</w:t>
            </w:r>
            <w:r w:rsidR="00301833" w:rsidRPr="00CB45CC">
              <w:rPr>
                <w:rFonts w:ascii="SimSun" w:eastAsia="SimSun" w:hAnsi="SimSun"/>
                <w:sz w:val="21"/>
                <w:szCs w:val="21"/>
                <w:lang w:eastAsia="zh-CN"/>
              </w:rPr>
              <w:t>有利的生态系统</w:t>
            </w:r>
            <w:r w:rsidR="003117C6">
              <w:rPr>
                <w:rFonts w:ascii="SimSun" w:eastAsia="SimSun" w:hAnsi="SimSun" w:hint="eastAsia"/>
                <w:sz w:val="21"/>
                <w:szCs w:val="21"/>
                <w:lang w:eastAsia="zh-CN"/>
              </w:rPr>
              <w:t>，</w:t>
            </w:r>
            <w:r w:rsidR="00301833">
              <w:rPr>
                <w:rFonts w:ascii="SimSun" w:eastAsia="SimSun" w:hAnsi="SimSun" w:hint="eastAsia"/>
                <w:sz w:val="21"/>
                <w:szCs w:val="21"/>
                <w:lang w:eastAsia="zh-CN"/>
              </w:rPr>
              <w:t>促进</w:t>
            </w:r>
            <w:r w:rsidRPr="00CB45CC">
              <w:rPr>
                <w:rFonts w:ascii="SimSun" w:eastAsia="SimSun" w:hAnsi="SimSun"/>
                <w:sz w:val="21"/>
                <w:szCs w:val="21"/>
                <w:lang w:eastAsia="zh-CN"/>
              </w:rPr>
              <w:t>非农业地理标志的保护和商业利用。</w:t>
            </w:r>
          </w:p>
          <w:p w14:paraId="67AACA24" w14:textId="7045D7B3" w:rsidR="00670951" w:rsidRPr="00CB45CC" w:rsidRDefault="004B7A5B" w:rsidP="00A72538">
            <w:pPr>
              <w:widowControl w:val="0"/>
              <w:autoSpaceDE w:val="0"/>
              <w:autoSpaceDN w:val="0"/>
              <w:spacing w:afterLines="50" w:after="120" w:line="340" w:lineRule="atLeast"/>
              <w:ind w:left="79" w:right="204" w:firstLineChars="200" w:firstLine="420"/>
              <w:jc w:val="both"/>
              <w:rPr>
                <w:rFonts w:ascii="SimSun" w:hAnsi="SimSun"/>
                <w:sz w:val="21"/>
                <w:szCs w:val="21"/>
              </w:rPr>
            </w:pPr>
            <w:r w:rsidRPr="00CB45CC">
              <w:rPr>
                <w:rFonts w:ascii="SimSun" w:hAnsi="SimSun"/>
                <w:sz w:val="21"/>
                <w:szCs w:val="21"/>
              </w:rPr>
              <w:t>更具体</w:t>
            </w:r>
            <w:r w:rsidR="003857BD" w:rsidRPr="00CB45CC">
              <w:rPr>
                <w:rFonts w:ascii="SimSun" w:hAnsi="SimSun" w:hint="eastAsia"/>
                <w:sz w:val="21"/>
                <w:szCs w:val="21"/>
              </w:rPr>
              <w:t>而言</w:t>
            </w:r>
            <w:r w:rsidRPr="00CB45CC">
              <w:rPr>
                <w:rFonts w:ascii="SimSun" w:hAnsi="SimSun"/>
                <w:sz w:val="21"/>
                <w:szCs w:val="21"/>
              </w:rPr>
              <w:t>，该项目的预期</w:t>
            </w:r>
            <w:r w:rsidRPr="00CB45CC">
              <w:rPr>
                <w:rFonts w:ascii="SimSun" w:hAnsi="SimSun"/>
                <w:b/>
                <w:sz w:val="21"/>
                <w:szCs w:val="21"/>
              </w:rPr>
              <w:t>成果</w:t>
            </w:r>
            <w:r w:rsidRPr="00CB45CC">
              <w:rPr>
                <w:rFonts w:ascii="SimSun" w:hAnsi="SimSun"/>
                <w:sz w:val="21"/>
                <w:szCs w:val="21"/>
              </w:rPr>
              <w:t>是</w:t>
            </w:r>
            <w:r w:rsidR="00475BEA" w:rsidRPr="00CB45CC">
              <w:rPr>
                <w:rFonts w:ascii="SimSun" w:hAnsi="SimSun" w:hint="eastAsia"/>
                <w:sz w:val="21"/>
                <w:szCs w:val="21"/>
              </w:rPr>
              <w:t>：</w:t>
            </w:r>
          </w:p>
          <w:p w14:paraId="42870A49" w14:textId="562701FB" w:rsidR="003117C6" w:rsidRPr="00F25980" w:rsidRDefault="003117C6" w:rsidP="00F25980">
            <w:pPr>
              <w:pStyle w:val="TableParagraph"/>
              <w:numPr>
                <w:ilvl w:val="0"/>
                <w:numId w:val="17"/>
              </w:numPr>
              <w:overflowPunct w:val="0"/>
              <w:autoSpaceDE/>
              <w:autoSpaceDN/>
              <w:spacing w:afterLines="50" w:after="120" w:line="340" w:lineRule="atLeast"/>
              <w:ind w:left="828" w:rightChars="50" w:right="110" w:hanging="357"/>
              <w:jc w:val="both"/>
              <w:rPr>
                <w:rFonts w:ascii="SimSun" w:eastAsia="SimSun" w:hAnsi="SimSun"/>
                <w:sz w:val="21"/>
                <w:szCs w:val="21"/>
                <w:lang w:eastAsia="zh-CN"/>
              </w:rPr>
            </w:pPr>
            <w:r w:rsidRPr="00CB45CC">
              <w:rPr>
                <w:rFonts w:ascii="SimSun" w:eastAsia="SimSun" w:hAnsi="SimSun"/>
                <w:sz w:val="21"/>
                <w:szCs w:val="21"/>
                <w:lang w:eastAsia="zh-CN"/>
              </w:rPr>
              <w:t>提高全世界公共和私营部门相关利益攸关方对非农业地理标志对当地社区以及</w:t>
            </w:r>
            <w:r>
              <w:rPr>
                <w:rFonts w:ascii="SimSun" w:eastAsia="SimSun" w:hAnsi="SimSun" w:hint="eastAsia"/>
                <w:sz w:val="21"/>
                <w:szCs w:val="21"/>
                <w:lang w:eastAsia="zh-CN"/>
              </w:rPr>
              <w:t>保存</w:t>
            </w:r>
            <w:r w:rsidRPr="00CB45CC">
              <w:rPr>
                <w:rFonts w:ascii="SimSun" w:eastAsia="SimSun" w:hAnsi="SimSun"/>
                <w:sz w:val="21"/>
                <w:szCs w:val="21"/>
                <w:lang w:eastAsia="zh-CN"/>
              </w:rPr>
              <w:t>或复兴当地艺术和传统</w:t>
            </w:r>
            <w:r w:rsidR="00C471D3" w:rsidRPr="00CB45CC">
              <w:rPr>
                <w:rFonts w:ascii="SimSun" w:eastAsia="SimSun" w:hAnsi="SimSun"/>
                <w:sz w:val="21"/>
                <w:szCs w:val="21"/>
                <w:lang w:eastAsia="zh-CN"/>
              </w:rPr>
              <w:t>（</w:t>
            </w:r>
            <w:r w:rsidR="00C471D3">
              <w:rPr>
                <w:rFonts w:ascii="SimSun" w:eastAsia="SimSun" w:hAnsi="SimSun" w:hint="eastAsia"/>
                <w:sz w:val="21"/>
                <w:szCs w:val="21"/>
                <w:lang w:eastAsia="zh-CN"/>
              </w:rPr>
              <w:t>视情况</w:t>
            </w:r>
            <w:r w:rsidR="00C471D3" w:rsidRPr="00CB45CC">
              <w:rPr>
                <w:rFonts w:ascii="SimSun" w:eastAsia="SimSun" w:hAnsi="SimSun"/>
                <w:sz w:val="21"/>
                <w:szCs w:val="21"/>
                <w:lang w:eastAsia="zh-CN"/>
              </w:rPr>
              <w:t>而定）</w:t>
            </w:r>
            <w:r w:rsidRPr="00CB45CC">
              <w:rPr>
                <w:rFonts w:ascii="SimSun" w:eastAsia="SimSun" w:hAnsi="SimSun"/>
                <w:sz w:val="21"/>
                <w:szCs w:val="21"/>
                <w:lang w:eastAsia="zh-CN"/>
              </w:rPr>
              <w:t>的多因素影响的认识；以及</w:t>
            </w:r>
            <w:r w:rsidRPr="00F25980">
              <w:rPr>
                <w:rFonts w:ascii="SimSun" w:eastAsia="SimSun" w:hAnsi="SimSun"/>
                <w:sz w:val="21"/>
                <w:szCs w:val="21"/>
                <w:lang w:eastAsia="zh-CN"/>
              </w:rPr>
              <w:t xml:space="preserve"> </w:t>
            </w:r>
          </w:p>
          <w:p w14:paraId="3C779144" w14:textId="0A6E3F82" w:rsidR="003117C6" w:rsidRPr="00F25980" w:rsidRDefault="003117C6" w:rsidP="00F25980">
            <w:pPr>
              <w:pStyle w:val="TableParagraph"/>
              <w:numPr>
                <w:ilvl w:val="0"/>
                <w:numId w:val="17"/>
              </w:numPr>
              <w:overflowPunct w:val="0"/>
              <w:autoSpaceDE/>
              <w:autoSpaceDN/>
              <w:spacing w:afterLines="50" w:after="120" w:line="340" w:lineRule="atLeast"/>
              <w:ind w:left="828" w:rightChars="50" w:right="110" w:hanging="357"/>
              <w:jc w:val="both"/>
              <w:rPr>
                <w:rFonts w:ascii="SimSun" w:eastAsia="SimSun" w:hAnsi="SimSun"/>
                <w:sz w:val="21"/>
                <w:szCs w:val="21"/>
                <w:lang w:eastAsia="zh-CN"/>
              </w:rPr>
            </w:pPr>
            <w:r w:rsidRPr="003117C6">
              <w:rPr>
                <w:rFonts w:ascii="SimSun" w:eastAsia="SimSun" w:hAnsi="SimSun"/>
                <w:sz w:val="21"/>
                <w:szCs w:val="21"/>
                <w:lang w:eastAsia="zh-CN"/>
              </w:rPr>
              <w:t>各国之间交流信息和开展合作，以刺激整体增长。</w:t>
            </w:r>
          </w:p>
          <w:p w14:paraId="26BCDE74" w14:textId="6F6EB823" w:rsidR="00670951" w:rsidRPr="00CB45CC" w:rsidRDefault="004B7A5B" w:rsidP="00A72538">
            <w:pPr>
              <w:widowControl w:val="0"/>
              <w:autoSpaceDE w:val="0"/>
              <w:autoSpaceDN w:val="0"/>
              <w:spacing w:afterLines="50" w:after="120" w:line="340" w:lineRule="atLeast"/>
              <w:ind w:left="79" w:right="204" w:firstLineChars="200" w:firstLine="420"/>
              <w:jc w:val="both"/>
              <w:rPr>
                <w:rFonts w:ascii="SimSun" w:hAnsi="SimSun"/>
                <w:sz w:val="21"/>
                <w:szCs w:val="21"/>
              </w:rPr>
            </w:pPr>
            <w:r w:rsidRPr="00CB45CC">
              <w:rPr>
                <w:rFonts w:ascii="SimSun" w:hAnsi="SimSun"/>
                <w:sz w:val="21"/>
                <w:szCs w:val="21"/>
              </w:rPr>
              <w:t>该项目将</w:t>
            </w:r>
            <w:r w:rsidR="00475BEA" w:rsidRPr="00CB45CC">
              <w:rPr>
                <w:rFonts w:ascii="SimSun" w:hAnsi="SimSun" w:hint="eastAsia"/>
                <w:sz w:val="21"/>
                <w:szCs w:val="21"/>
              </w:rPr>
              <w:t>交付</w:t>
            </w:r>
            <w:r w:rsidRPr="00CB45CC">
              <w:rPr>
                <w:rFonts w:ascii="SimSun" w:hAnsi="SimSun"/>
                <w:sz w:val="21"/>
                <w:szCs w:val="21"/>
              </w:rPr>
              <w:t>以下</w:t>
            </w:r>
            <w:r w:rsidR="00475BEA" w:rsidRPr="00CB45CC">
              <w:rPr>
                <w:rFonts w:ascii="SimSun" w:hAnsi="SimSun" w:hint="eastAsia"/>
                <w:b/>
                <w:sz w:val="21"/>
                <w:szCs w:val="21"/>
              </w:rPr>
              <w:t>产出：</w:t>
            </w:r>
          </w:p>
          <w:p w14:paraId="36AEC881" w14:textId="00D1C5CE" w:rsidR="00670951" w:rsidRPr="00CB45CC" w:rsidRDefault="004B7A5B" w:rsidP="00A72538">
            <w:pPr>
              <w:pStyle w:val="TableParagraph"/>
              <w:spacing w:afterLines="50" w:after="120" w:line="340" w:lineRule="atLeast"/>
              <w:ind w:left="91"/>
              <w:rPr>
                <w:rFonts w:ascii="SimSun" w:eastAsia="SimSun" w:hAnsi="SimSun"/>
                <w:iCs/>
                <w:sz w:val="21"/>
                <w:szCs w:val="21"/>
                <w:lang w:eastAsia="zh-CN"/>
              </w:rPr>
            </w:pPr>
            <w:r w:rsidRPr="00CB45CC">
              <w:rPr>
                <w:rFonts w:ascii="SimSun" w:eastAsia="SimSun" w:hAnsi="SimSun"/>
                <w:sz w:val="21"/>
                <w:szCs w:val="21"/>
                <w:lang w:eastAsia="zh-CN"/>
              </w:rPr>
              <w:t>产出</w:t>
            </w:r>
            <w:r w:rsidRPr="00CB45CC">
              <w:rPr>
                <w:rFonts w:ascii="SimSun" w:eastAsia="SimSun" w:hAnsi="SimSun"/>
                <w:iCs/>
                <w:sz w:val="21"/>
                <w:szCs w:val="21"/>
                <w:lang w:eastAsia="zh-CN"/>
              </w:rPr>
              <w:t>1：制定方法，</w:t>
            </w:r>
            <w:r w:rsidR="00C471D3">
              <w:rPr>
                <w:rFonts w:ascii="SimSun" w:eastAsia="SimSun" w:hAnsi="SimSun" w:hint="eastAsia"/>
                <w:iCs/>
                <w:sz w:val="21"/>
                <w:szCs w:val="21"/>
                <w:lang w:eastAsia="zh-CN"/>
              </w:rPr>
              <w:t>对</w:t>
            </w:r>
            <w:r w:rsidRPr="00CB45CC">
              <w:rPr>
                <w:rFonts w:ascii="SimSun" w:eastAsia="SimSun" w:hAnsi="SimSun"/>
                <w:iCs/>
                <w:sz w:val="21"/>
                <w:szCs w:val="21"/>
                <w:lang w:eastAsia="zh-CN"/>
              </w:rPr>
              <w:t>非农业地理标志对当地社区</w:t>
            </w:r>
            <w:r w:rsidRPr="00CB45CC">
              <w:rPr>
                <w:rFonts w:ascii="SimSun" w:eastAsia="SimSun" w:hAnsi="SimSun"/>
                <w:sz w:val="21"/>
                <w:szCs w:val="21"/>
                <w:lang w:eastAsia="zh-CN"/>
              </w:rPr>
              <w:t>以及</w:t>
            </w:r>
            <w:r w:rsidR="00C471D3" w:rsidRPr="00CB45CC">
              <w:rPr>
                <w:rFonts w:ascii="SimSun" w:eastAsia="SimSun" w:hAnsi="SimSun"/>
                <w:sz w:val="21"/>
                <w:szCs w:val="21"/>
                <w:lang w:eastAsia="zh-CN"/>
              </w:rPr>
              <w:t>保护或复兴</w:t>
            </w:r>
            <w:r w:rsidRPr="00CB45CC">
              <w:rPr>
                <w:rFonts w:ascii="SimSun" w:eastAsia="SimSun" w:hAnsi="SimSun"/>
                <w:sz w:val="21"/>
                <w:szCs w:val="21"/>
                <w:lang w:eastAsia="zh-CN"/>
              </w:rPr>
              <w:t>当地艺术和传统的</w:t>
            </w:r>
            <w:r w:rsidRPr="00CB45CC">
              <w:rPr>
                <w:rFonts w:ascii="SimSun" w:eastAsia="SimSun" w:hAnsi="SimSun"/>
                <w:iCs/>
                <w:sz w:val="21"/>
                <w:szCs w:val="21"/>
                <w:lang w:eastAsia="zh-CN"/>
              </w:rPr>
              <w:t>多因素影响</w:t>
            </w:r>
            <w:r w:rsidR="00C471D3">
              <w:rPr>
                <w:rFonts w:ascii="SimSun" w:eastAsia="SimSun" w:hAnsi="SimSun" w:hint="eastAsia"/>
                <w:iCs/>
                <w:sz w:val="21"/>
                <w:szCs w:val="21"/>
                <w:lang w:eastAsia="zh-CN"/>
              </w:rPr>
              <w:t>开展研究</w:t>
            </w:r>
            <w:r w:rsidRPr="00CB45CC">
              <w:rPr>
                <w:rFonts w:ascii="SimSun" w:eastAsia="SimSun" w:hAnsi="SimSun"/>
                <w:iCs/>
                <w:sz w:val="21"/>
                <w:szCs w:val="21"/>
                <w:lang w:eastAsia="zh-CN"/>
              </w:rPr>
              <w:t>。</w:t>
            </w:r>
          </w:p>
          <w:p w14:paraId="6A4ED7D3" w14:textId="6D85DE39" w:rsidR="00670951" w:rsidRPr="00CB45CC" w:rsidRDefault="00475BEA" w:rsidP="00A72538">
            <w:pPr>
              <w:pStyle w:val="TableParagraph"/>
              <w:spacing w:afterLines="50" w:after="120" w:line="340" w:lineRule="atLeast"/>
              <w:ind w:left="91"/>
              <w:rPr>
                <w:rFonts w:ascii="SimSun" w:eastAsia="SimSun" w:hAnsi="SimSun"/>
                <w:iCs/>
                <w:sz w:val="21"/>
                <w:szCs w:val="21"/>
                <w:lang w:eastAsia="zh-CN"/>
              </w:rPr>
            </w:pPr>
            <w:r w:rsidRPr="00CB45CC">
              <w:rPr>
                <w:rFonts w:ascii="SimSun" w:eastAsia="SimSun" w:hAnsi="SimSun" w:hint="eastAsia"/>
                <w:iCs/>
                <w:sz w:val="21"/>
                <w:szCs w:val="21"/>
                <w:lang w:eastAsia="zh-CN"/>
              </w:rPr>
              <w:t>产出</w:t>
            </w:r>
            <w:r w:rsidR="004B7A5B" w:rsidRPr="00CB45CC">
              <w:rPr>
                <w:rFonts w:ascii="SimSun" w:eastAsia="SimSun" w:hAnsi="SimSun"/>
                <w:iCs/>
                <w:sz w:val="21"/>
                <w:szCs w:val="21"/>
                <w:lang w:eastAsia="zh-CN"/>
              </w:rPr>
              <w:t>2：</w:t>
            </w:r>
            <w:r w:rsidR="006673FB" w:rsidRPr="00CB45CC">
              <w:rPr>
                <w:rFonts w:ascii="SimSun" w:eastAsia="SimSun" w:hAnsi="SimSun"/>
                <w:sz w:val="21"/>
                <w:szCs w:val="21"/>
                <w:lang w:eastAsia="zh-CN"/>
              </w:rPr>
              <w:t>在选定的国家</w:t>
            </w:r>
            <w:r w:rsidR="004A2DA0" w:rsidRPr="00CB45CC">
              <w:rPr>
                <w:rFonts w:ascii="SimSun" w:eastAsia="SimSun" w:hAnsi="SimSun" w:hint="eastAsia"/>
                <w:sz w:val="21"/>
                <w:szCs w:val="21"/>
                <w:lang w:eastAsia="zh-CN"/>
              </w:rPr>
              <w:t>中</w:t>
            </w:r>
            <w:r w:rsidR="006673FB" w:rsidRPr="00CB45CC">
              <w:rPr>
                <w:rFonts w:ascii="SimSun" w:eastAsia="SimSun" w:hAnsi="SimSun"/>
                <w:sz w:val="21"/>
                <w:szCs w:val="21"/>
                <w:lang w:eastAsia="zh-CN"/>
              </w:rPr>
              <w:t>，</w:t>
            </w:r>
            <w:r w:rsidR="004B7A5B" w:rsidRPr="00CB45CC">
              <w:rPr>
                <w:rFonts w:ascii="SimSun" w:eastAsia="SimSun" w:hAnsi="SimSun"/>
                <w:iCs/>
                <w:sz w:val="21"/>
                <w:szCs w:val="21"/>
                <w:lang w:eastAsia="zh-CN"/>
              </w:rPr>
              <w:t>就非农业地理标志对当地社区以及保护或复兴</w:t>
            </w:r>
            <w:r w:rsidR="00C471D3" w:rsidRPr="00CB45CC">
              <w:rPr>
                <w:rFonts w:ascii="SimSun" w:eastAsia="SimSun" w:hAnsi="SimSun"/>
                <w:iCs/>
                <w:sz w:val="21"/>
                <w:szCs w:val="21"/>
                <w:lang w:eastAsia="zh-CN"/>
              </w:rPr>
              <w:t>当地艺术和传统（视情况而定）的影响</w:t>
            </w:r>
            <w:r w:rsidR="004B7A5B" w:rsidRPr="00CB45CC">
              <w:rPr>
                <w:rFonts w:ascii="SimSun" w:eastAsia="SimSun" w:hAnsi="SimSun"/>
                <w:iCs/>
                <w:sz w:val="21"/>
                <w:szCs w:val="21"/>
                <w:lang w:eastAsia="zh-CN"/>
              </w:rPr>
              <w:t>开展案例研究。</w:t>
            </w:r>
          </w:p>
          <w:p w14:paraId="6DBAA71F" w14:textId="63E87DA1" w:rsidR="00670951" w:rsidRPr="00CB45CC" w:rsidRDefault="004B7A5B" w:rsidP="00A72538">
            <w:pPr>
              <w:pStyle w:val="TableParagraph"/>
              <w:spacing w:afterLines="50" w:after="120" w:line="340" w:lineRule="atLeast"/>
              <w:ind w:left="91"/>
              <w:rPr>
                <w:rFonts w:ascii="SimSun" w:eastAsia="SimSun" w:hAnsi="SimSun"/>
                <w:iCs/>
                <w:sz w:val="21"/>
                <w:szCs w:val="21"/>
                <w:lang w:eastAsia="zh-CN"/>
              </w:rPr>
            </w:pPr>
            <w:r w:rsidRPr="00CB45CC">
              <w:rPr>
                <w:rFonts w:ascii="SimSun" w:eastAsia="SimSun" w:hAnsi="SimSun"/>
                <w:sz w:val="21"/>
                <w:szCs w:val="21"/>
                <w:lang w:eastAsia="zh-CN"/>
              </w:rPr>
              <w:t>产出</w:t>
            </w:r>
            <w:r w:rsidRPr="00CB45CC">
              <w:rPr>
                <w:rFonts w:ascii="SimSun" w:eastAsia="SimSun" w:hAnsi="SimSun"/>
                <w:iCs/>
                <w:sz w:val="21"/>
                <w:szCs w:val="21"/>
                <w:lang w:eastAsia="zh-CN"/>
              </w:rPr>
              <w:t>3：</w:t>
            </w:r>
            <w:r w:rsidRPr="00CB45CC">
              <w:rPr>
                <w:rFonts w:ascii="SimSun" w:eastAsia="SimSun" w:hAnsi="SimSun"/>
                <w:sz w:val="21"/>
                <w:szCs w:val="21"/>
                <w:lang w:eastAsia="zh-CN"/>
              </w:rPr>
              <w:t>确定最佳做法、经验教训、机遇和挑战，以开发和实施一个有利的生态系统，</w:t>
            </w:r>
            <w:r w:rsidR="00301833">
              <w:rPr>
                <w:rFonts w:ascii="SimSun" w:eastAsia="SimSun" w:hAnsi="SimSun" w:hint="eastAsia"/>
                <w:sz w:val="21"/>
                <w:szCs w:val="21"/>
                <w:lang w:eastAsia="zh-CN"/>
              </w:rPr>
              <w:t>促进</w:t>
            </w:r>
            <w:r w:rsidRPr="00CB45CC">
              <w:rPr>
                <w:rFonts w:ascii="SimSun" w:eastAsia="SimSun" w:hAnsi="SimSun"/>
                <w:sz w:val="21"/>
                <w:szCs w:val="21"/>
                <w:lang w:eastAsia="zh-CN"/>
              </w:rPr>
              <w:t>非农业地理标志</w:t>
            </w:r>
            <w:r w:rsidR="00535B4D">
              <w:rPr>
                <w:rFonts w:ascii="SimSun" w:eastAsia="SimSun" w:hAnsi="SimSun" w:hint="eastAsia"/>
                <w:sz w:val="21"/>
                <w:szCs w:val="21"/>
                <w:lang w:eastAsia="zh-CN"/>
              </w:rPr>
              <w:t>及</w:t>
            </w:r>
            <w:r w:rsidR="00535B4D" w:rsidRPr="00CB45CC">
              <w:rPr>
                <w:rFonts w:ascii="SimSun" w:eastAsia="SimSun" w:hAnsi="SimSun"/>
                <w:sz w:val="21"/>
                <w:szCs w:val="21"/>
                <w:lang w:eastAsia="zh-CN"/>
              </w:rPr>
              <w:t>相关质量</w:t>
            </w:r>
            <w:r w:rsidR="00535B4D">
              <w:rPr>
                <w:rFonts w:ascii="SimSun" w:eastAsia="SimSun" w:hAnsi="SimSun" w:hint="eastAsia"/>
                <w:sz w:val="21"/>
                <w:szCs w:val="21"/>
                <w:lang w:eastAsia="zh-CN"/>
              </w:rPr>
              <w:t>制度</w:t>
            </w:r>
            <w:r w:rsidR="00301833">
              <w:rPr>
                <w:rFonts w:ascii="SimSun" w:eastAsia="SimSun" w:hAnsi="SimSun" w:hint="eastAsia"/>
                <w:sz w:val="21"/>
                <w:szCs w:val="21"/>
                <w:lang w:eastAsia="zh-CN"/>
              </w:rPr>
              <w:t>的保护和商业利用</w:t>
            </w:r>
            <w:r w:rsidRPr="00CB45CC">
              <w:rPr>
                <w:rFonts w:ascii="SimSun" w:eastAsia="SimSun" w:hAnsi="SimSun"/>
                <w:sz w:val="21"/>
                <w:szCs w:val="21"/>
                <w:lang w:eastAsia="zh-CN"/>
              </w:rPr>
              <w:t>，</w:t>
            </w:r>
            <w:r w:rsidR="00535B4D">
              <w:rPr>
                <w:rFonts w:ascii="SimSun" w:eastAsia="SimSun" w:hAnsi="SimSun" w:hint="eastAsia"/>
                <w:sz w:val="21"/>
                <w:szCs w:val="21"/>
                <w:lang w:eastAsia="zh-CN"/>
              </w:rPr>
              <w:t>并</w:t>
            </w:r>
            <w:r w:rsidR="00301833">
              <w:rPr>
                <w:rFonts w:ascii="SimSun" w:eastAsia="SimSun" w:hAnsi="SimSun" w:hint="eastAsia"/>
                <w:sz w:val="21"/>
                <w:szCs w:val="21"/>
                <w:lang w:eastAsia="zh-CN"/>
              </w:rPr>
              <w:t>促进</w:t>
            </w:r>
            <w:r w:rsidR="004A2DA0" w:rsidRPr="00CB45CC">
              <w:rPr>
                <w:rFonts w:ascii="SimSun" w:eastAsia="SimSun" w:hAnsi="SimSun" w:hint="eastAsia"/>
                <w:sz w:val="21"/>
                <w:szCs w:val="21"/>
                <w:lang w:eastAsia="zh-CN"/>
              </w:rPr>
              <w:t>当地</w:t>
            </w:r>
            <w:r w:rsidRPr="00CB45CC">
              <w:rPr>
                <w:rFonts w:ascii="SimSun" w:eastAsia="SimSun" w:hAnsi="SimSun"/>
                <w:sz w:val="21"/>
                <w:szCs w:val="21"/>
                <w:lang w:eastAsia="zh-CN"/>
              </w:rPr>
              <w:t>艺术和传统</w:t>
            </w:r>
            <w:r w:rsidR="00535B4D">
              <w:rPr>
                <w:rFonts w:ascii="SimSun" w:eastAsia="SimSun" w:hAnsi="SimSun" w:hint="eastAsia"/>
                <w:sz w:val="21"/>
                <w:szCs w:val="21"/>
                <w:lang w:eastAsia="zh-CN"/>
              </w:rPr>
              <w:t>的</w:t>
            </w:r>
            <w:r w:rsidR="0046126E">
              <w:rPr>
                <w:rFonts w:ascii="SimSun" w:eastAsia="SimSun" w:hAnsi="SimSun" w:hint="eastAsia"/>
                <w:sz w:val="21"/>
                <w:szCs w:val="21"/>
                <w:lang w:eastAsia="zh-CN"/>
              </w:rPr>
              <w:t>价值实现</w:t>
            </w:r>
            <w:r w:rsidR="00535B4D" w:rsidRPr="00CB45CC">
              <w:rPr>
                <w:rFonts w:ascii="SimSun" w:eastAsia="SimSun" w:hAnsi="SimSun"/>
                <w:sz w:val="21"/>
                <w:szCs w:val="21"/>
                <w:lang w:eastAsia="zh-CN"/>
              </w:rPr>
              <w:t>和</w:t>
            </w:r>
            <w:r w:rsidR="00535B4D">
              <w:rPr>
                <w:rFonts w:ascii="SimSun" w:eastAsia="SimSun" w:hAnsi="SimSun" w:hint="eastAsia"/>
                <w:sz w:val="21"/>
                <w:szCs w:val="21"/>
                <w:lang w:eastAsia="zh-CN"/>
              </w:rPr>
              <w:t>保存</w:t>
            </w:r>
            <w:r w:rsidR="00535B4D" w:rsidRPr="00CB45CC">
              <w:rPr>
                <w:rFonts w:ascii="SimSun" w:eastAsia="SimSun" w:hAnsi="SimSun"/>
                <w:sz w:val="21"/>
                <w:szCs w:val="21"/>
                <w:lang w:eastAsia="zh-CN"/>
              </w:rPr>
              <w:t>或复兴</w:t>
            </w:r>
            <w:r w:rsidRPr="00CB45CC">
              <w:rPr>
                <w:rFonts w:ascii="SimSun" w:eastAsia="SimSun" w:hAnsi="SimSun"/>
                <w:sz w:val="21"/>
                <w:szCs w:val="21"/>
                <w:lang w:eastAsia="zh-CN"/>
              </w:rPr>
              <w:t>。</w:t>
            </w:r>
          </w:p>
          <w:p w14:paraId="2CAA3890" w14:textId="5E27CAA4" w:rsidR="00670951" w:rsidRPr="00CB45CC" w:rsidRDefault="004B7A5B" w:rsidP="00A72538">
            <w:pPr>
              <w:pStyle w:val="TableParagraph"/>
              <w:spacing w:afterLines="50" w:after="120" w:line="340" w:lineRule="atLeast"/>
              <w:ind w:left="91"/>
              <w:rPr>
                <w:rFonts w:ascii="SimSun" w:eastAsia="SimSun" w:hAnsi="SimSun"/>
                <w:iCs/>
                <w:sz w:val="21"/>
                <w:szCs w:val="21"/>
                <w:u w:val="single"/>
                <w:lang w:eastAsia="zh-CN"/>
              </w:rPr>
            </w:pPr>
            <w:r w:rsidRPr="00CB45CC">
              <w:rPr>
                <w:rFonts w:ascii="SimSun" w:eastAsia="SimSun" w:hAnsi="SimSun"/>
                <w:iCs/>
                <w:sz w:val="21"/>
                <w:szCs w:val="21"/>
                <w:lang w:eastAsia="zh-CN"/>
              </w:rPr>
              <w:t>产出</w:t>
            </w:r>
            <w:r w:rsidR="006673FB" w:rsidRPr="00CB45CC">
              <w:rPr>
                <w:rFonts w:ascii="SimSun" w:eastAsia="SimSun" w:hAnsi="SimSun"/>
                <w:iCs/>
                <w:sz w:val="21"/>
                <w:szCs w:val="21"/>
                <w:lang w:eastAsia="zh-CN"/>
              </w:rPr>
              <w:t>4</w:t>
            </w:r>
            <w:r w:rsidRPr="00CB45CC">
              <w:rPr>
                <w:rFonts w:ascii="SimSun" w:eastAsia="SimSun" w:hAnsi="SimSun"/>
                <w:iCs/>
                <w:sz w:val="21"/>
                <w:szCs w:val="21"/>
                <w:lang w:eastAsia="zh-CN"/>
              </w:rPr>
              <w:t>：</w:t>
            </w:r>
            <w:r w:rsidR="006673FB" w:rsidRPr="00CB45CC">
              <w:rPr>
                <w:rFonts w:ascii="SimSun" w:eastAsia="SimSun" w:hAnsi="SimSun"/>
                <w:iCs/>
                <w:sz w:val="21"/>
                <w:szCs w:val="21"/>
                <w:lang w:eastAsia="zh-CN"/>
              </w:rPr>
              <w:t>开发</w:t>
            </w:r>
            <w:r w:rsidRPr="00CB45CC">
              <w:rPr>
                <w:rFonts w:ascii="SimSun" w:eastAsia="SimSun" w:hAnsi="SimSun"/>
                <w:iCs/>
                <w:sz w:val="21"/>
                <w:szCs w:val="21"/>
                <w:lang w:eastAsia="zh-CN"/>
              </w:rPr>
              <w:t>和</w:t>
            </w:r>
            <w:r w:rsidR="006673FB" w:rsidRPr="00CB45CC">
              <w:rPr>
                <w:rFonts w:ascii="SimSun" w:eastAsia="SimSun" w:hAnsi="SimSun"/>
                <w:iCs/>
                <w:sz w:val="21"/>
                <w:szCs w:val="21"/>
                <w:lang w:eastAsia="zh-CN"/>
              </w:rPr>
              <w:t>传播</w:t>
            </w:r>
            <w:r w:rsidRPr="00CB45CC">
              <w:rPr>
                <w:rFonts w:ascii="SimSun" w:eastAsia="SimSun" w:hAnsi="SimSun"/>
                <w:iCs/>
                <w:sz w:val="21"/>
                <w:szCs w:val="21"/>
                <w:lang w:eastAsia="zh-CN"/>
              </w:rPr>
              <w:t>研究成果以及为有效实施非农业地理标志</w:t>
            </w:r>
            <w:r w:rsidR="002C77B1">
              <w:rPr>
                <w:rFonts w:ascii="SimSun" w:eastAsia="SimSun" w:hAnsi="SimSun" w:hint="eastAsia"/>
                <w:iCs/>
                <w:sz w:val="21"/>
                <w:szCs w:val="21"/>
                <w:lang w:eastAsia="zh-CN"/>
              </w:rPr>
              <w:t>制度</w:t>
            </w:r>
            <w:r w:rsidRPr="00CB45CC">
              <w:rPr>
                <w:rFonts w:ascii="SimSun" w:eastAsia="SimSun" w:hAnsi="SimSun"/>
                <w:iCs/>
                <w:sz w:val="21"/>
                <w:szCs w:val="21"/>
                <w:lang w:eastAsia="zh-CN"/>
              </w:rPr>
              <w:t>而确定的最佳做法。</w:t>
            </w:r>
          </w:p>
        </w:tc>
      </w:tr>
      <w:tr w:rsidR="008A24EF" w:rsidRPr="00CB45CC" w14:paraId="0E5AD53F" w14:textId="77777777" w:rsidTr="00B32A50">
        <w:trPr>
          <w:trHeight w:val="280"/>
        </w:trPr>
        <w:tc>
          <w:tcPr>
            <w:tcW w:w="9352" w:type="dxa"/>
            <w:gridSpan w:val="2"/>
            <w:shd w:val="clear" w:color="auto" w:fill="00FFCC"/>
          </w:tcPr>
          <w:p w14:paraId="1700A230" w14:textId="77777777" w:rsidR="00670951" w:rsidRPr="00CB45CC" w:rsidRDefault="004B7A5B" w:rsidP="007A0088">
            <w:pPr>
              <w:pStyle w:val="af1"/>
              <w:numPr>
                <w:ilvl w:val="1"/>
                <w:numId w:val="9"/>
              </w:numPr>
              <w:spacing w:afterLines="50" w:after="120" w:line="340" w:lineRule="atLeast"/>
              <w:ind w:left="0"/>
              <w:jc w:val="center"/>
              <w:rPr>
                <w:rFonts w:ascii="SimSun" w:eastAsia="SimSun" w:hAnsi="SimSun"/>
                <w:b/>
                <w:bCs/>
                <w:sz w:val="21"/>
                <w:szCs w:val="21"/>
              </w:rPr>
            </w:pPr>
            <w:proofErr w:type="spellStart"/>
            <w:r w:rsidRPr="00CB45CC">
              <w:rPr>
                <w:rFonts w:ascii="SimSun" w:eastAsia="SimSun" w:hAnsi="SimSun"/>
                <w:b/>
                <w:bCs/>
                <w:sz w:val="21"/>
                <w:szCs w:val="21"/>
              </w:rPr>
              <w:lastRenderedPageBreak/>
              <w:t>项目实施战略</w:t>
            </w:r>
            <w:proofErr w:type="spellEnd"/>
          </w:p>
        </w:tc>
      </w:tr>
      <w:tr w:rsidR="008A24EF" w:rsidRPr="00CB45CC" w14:paraId="4578CD60" w14:textId="77777777" w:rsidTr="00B32A50">
        <w:trPr>
          <w:trHeight w:val="280"/>
        </w:trPr>
        <w:tc>
          <w:tcPr>
            <w:tcW w:w="9352" w:type="dxa"/>
            <w:gridSpan w:val="2"/>
            <w:shd w:val="clear" w:color="auto" w:fill="auto"/>
          </w:tcPr>
          <w:p w14:paraId="4DB38224" w14:textId="48F02C58" w:rsidR="00670951" w:rsidRPr="00CB45CC" w:rsidRDefault="004B7A5B" w:rsidP="00A72538">
            <w:pPr>
              <w:pStyle w:val="TableParagraph"/>
              <w:spacing w:afterLines="50" w:after="120" w:line="340" w:lineRule="atLeast"/>
              <w:ind w:left="91" w:firstLineChars="200" w:firstLine="420"/>
              <w:rPr>
                <w:rFonts w:ascii="SimSun" w:eastAsia="SimSun" w:hAnsi="SimSun"/>
                <w:sz w:val="21"/>
                <w:szCs w:val="21"/>
              </w:rPr>
            </w:pPr>
            <w:r w:rsidRPr="00CB45CC">
              <w:rPr>
                <w:rFonts w:ascii="SimSun" w:eastAsia="SimSun" w:hAnsi="SimSun"/>
                <w:sz w:val="21"/>
                <w:szCs w:val="21"/>
                <w:lang w:eastAsia="zh-CN"/>
              </w:rPr>
              <w:t>项目</w:t>
            </w:r>
            <w:r w:rsidR="00224430" w:rsidRPr="00CB45CC">
              <w:rPr>
                <w:rFonts w:ascii="SimSun" w:eastAsia="SimSun" w:hAnsi="SimSun"/>
                <w:sz w:val="21"/>
                <w:szCs w:val="21"/>
                <w:lang w:eastAsia="zh-CN"/>
              </w:rPr>
              <w:t>将</w:t>
            </w:r>
            <w:r w:rsidR="00B469F4" w:rsidRPr="00CB45CC">
              <w:rPr>
                <w:rFonts w:ascii="SimSun" w:eastAsia="SimSun" w:hAnsi="SimSun" w:hint="eastAsia"/>
                <w:sz w:val="21"/>
                <w:szCs w:val="21"/>
                <w:lang w:eastAsia="zh-CN"/>
              </w:rPr>
              <w:t>：</w:t>
            </w:r>
          </w:p>
          <w:p w14:paraId="7A947804" w14:textId="78E88A0E" w:rsidR="00670951" w:rsidRPr="00CB45CC" w:rsidRDefault="004B7A5B" w:rsidP="00F25980">
            <w:pPr>
              <w:pStyle w:val="TableParagraph"/>
              <w:numPr>
                <w:ilvl w:val="0"/>
                <w:numId w:val="18"/>
              </w:numPr>
              <w:overflowPunct w:val="0"/>
              <w:autoSpaceDE/>
              <w:autoSpaceDN/>
              <w:spacing w:afterLines="50" w:after="120" w:line="340" w:lineRule="atLeast"/>
              <w:ind w:left="828" w:rightChars="50" w:right="110" w:hanging="357"/>
              <w:jc w:val="both"/>
              <w:rPr>
                <w:rFonts w:ascii="SimSun" w:eastAsia="SimSun" w:hAnsi="SimSun"/>
                <w:sz w:val="21"/>
                <w:szCs w:val="21"/>
                <w:lang w:eastAsia="zh-CN"/>
              </w:rPr>
            </w:pPr>
            <w:r w:rsidRPr="00CB45CC">
              <w:rPr>
                <w:rFonts w:ascii="SimSun" w:eastAsia="SimSun" w:hAnsi="SimSun"/>
                <w:sz w:val="21"/>
                <w:szCs w:val="21"/>
                <w:lang w:eastAsia="zh-CN"/>
              </w:rPr>
              <w:t>制定方法，</w:t>
            </w:r>
            <w:r w:rsidR="0094794D">
              <w:rPr>
                <w:rFonts w:ascii="SimSun" w:eastAsia="SimSun" w:hAnsi="SimSun" w:hint="eastAsia"/>
                <w:sz w:val="21"/>
                <w:szCs w:val="21"/>
                <w:lang w:eastAsia="zh-CN"/>
              </w:rPr>
              <w:t>用于</w:t>
            </w:r>
            <w:r w:rsidRPr="00CB45CC">
              <w:rPr>
                <w:rFonts w:ascii="SimSun" w:eastAsia="SimSun" w:hAnsi="SimSun"/>
                <w:sz w:val="21"/>
                <w:szCs w:val="21"/>
                <w:lang w:eastAsia="zh-CN"/>
              </w:rPr>
              <w:t>评估</w:t>
            </w:r>
            <w:r w:rsidR="0094794D">
              <w:rPr>
                <w:rFonts w:ascii="SimSun" w:eastAsia="SimSun" w:hAnsi="SimSun" w:hint="eastAsia"/>
                <w:sz w:val="21"/>
                <w:szCs w:val="21"/>
                <w:lang w:eastAsia="zh-CN"/>
              </w:rPr>
              <w:t>在</w:t>
            </w:r>
            <w:r w:rsidRPr="00CB45CC">
              <w:rPr>
                <w:rFonts w:ascii="SimSun" w:eastAsia="SimSun" w:hAnsi="SimSun"/>
                <w:sz w:val="21"/>
                <w:szCs w:val="21"/>
                <w:lang w:eastAsia="zh-CN"/>
              </w:rPr>
              <w:t>非农产品</w:t>
            </w:r>
            <w:r w:rsidR="0094794D">
              <w:rPr>
                <w:rFonts w:ascii="SimSun" w:eastAsia="SimSun" w:hAnsi="SimSun" w:hint="eastAsia"/>
                <w:sz w:val="21"/>
                <w:szCs w:val="21"/>
                <w:lang w:eastAsia="zh-CN"/>
              </w:rPr>
              <w:t>上</w:t>
            </w:r>
            <w:r w:rsidRPr="00CB45CC">
              <w:rPr>
                <w:rFonts w:ascii="SimSun" w:eastAsia="SimSun" w:hAnsi="SimSun"/>
                <w:sz w:val="21"/>
                <w:szCs w:val="21"/>
                <w:lang w:eastAsia="zh-CN"/>
              </w:rPr>
              <w:t>使用地理</w:t>
            </w:r>
            <w:r w:rsidR="0094794D">
              <w:rPr>
                <w:rFonts w:ascii="SimSun" w:eastAsia="SimSun" w:hAnsi="SimSun" w:hint="eastAsia"/>
                <w:sz w:val="21"/>
                <w:szCs w:val="21"/>
                <w:lang w:eastAsia="zh-CN"/>
              </w:rPr>
              <w:t>标志</w:t>
            </w:r>
            <w:r w:rsidR="00C23B10" w:rsidRPr="00CB45CC">
              <w:rPr>
                <w:rFonts w:ascii="SimSun" w:eastAsia="SimSun" w:hAnsi="SimSun"/>
                <w:sz w:val="21"/>
                <w:szCs w:val="21"/>
                <w:lang w:eastAsia="zh-CN"/>
              </w:rPr>
              <w:t>对</w:t>
            </w:r>
            <w:r w:rsidRPr="00CB45CC">
              <w:rPr>
                <w:rFonts w:ascii="SimSun" w:eastAsia="SimSun" w:hAnsi="SimSun"/>
                <w:sz w:val="21"/>
                <w:szCs w:val="21"/>
                <w:lang w:eastAsia="zh-CN"/>
              </w:rPr>
              <w:t>当地社区以及</w:t>
            </w:r>
            <w:r w:rsidR="0094794D">
              <w:rPr>
                <w:rFonts w:ascii="SimSun" w:eastAsia="SimSun" w:hAnsi="SimSun" w:hint="eastAsia"/>
                <w:sz w:val="21"/>
                <w:szCs w:val="21"/>
                <w:lang w:eastAsia="zh-CN"/>
              </w:rPr>
              <w:t>保存或复兴</w:t>
            </w:r>
            <w:r w:rsidRPr="00CB45CC">
              <w:rPr>
                <w:rFonts w:ascii="SimSun" w:eastAsia="SimSun" w:hAnsi="SimSun"/>
                <w:sz w:val="21"/>
                <w:szCs w:val="21"/>
                <w:lang w:eastAsia="zh-CN"/>
              </w:rPr>
              <w:t>当地艺术和传统所产生的多因素影响；</w:t>
            </w:r>
          </w:p>
          <w:p w14:paraId="2CCD2299" w14:textId="4D85BE8A" w:rsidR="00670951" w:rsidRPr="00CB45CC" w:rsidRDefault="008A24EF" w:rsidP="00F25980">
            <w:pPr>
              <w:pStyle w:val="TableParagraph"/>
              <w:numPr>
                <w:ilvl w:val="0"/>
                <w:numId w:val="18"/>
              </w:numPr>
              <w:overflowPunct w:val="0"/>
              <w:autoSpaceDE/>
              <w:autoSpaceDN/>
              <w:spacing w:afterLines="50" w:after="120" w:line="340" w:lineRule="atLeast"/>
              <w:ind w:left="828" w:rightChars="50" w:right="110" w:hanging="357"/>
              <w:jc w:val="both"/>
              <w:rPr>
                <w:rFonts w:ascii="SimSun" w:eastAsia="SimSun" w:hAnsi="SimSun"/>
                <w:sz w:val="21"/>
                <w:szCs w:val="21"/>
                <w:lang w:eastAsia="zh-CN"/>
              </w:rPr>
            </w:pPr>
            <w:r w:rsidRPr="00CB45CC">
              <w:rPr>
                <w:rFonts w:ascii="SimSun" w:eastAsia="SimSun" w:hAnsi="SimSun"/>
                <w:sz w:val="21"/>
                <w:szCs w:val="21"/>
                <w:lang w:eastAsia="zh-CN"/>
              </w:rPr>
              <w:t>根据为非农</w:t>
            </w:r>
            <w:r w:rsidR="0094794D">
              <w:rPr>
                <w:rFonts w:ascii="SimSun" w:eastAsia="SimSun" w:hAnsi="SimSun" w:hint="eastAsia"/>
                <w:sz w:val="21"/>
                <w:szCs w:val="21"/>
                <w:lang w:eastAsia="zh-CN"/>
              </w:rPr>
              <w:t>业</w:t>
            </w:r>
            <w:r w:rsidRPr="00CB45CC">
              <w:rPr>
                <w:rFonts w:ascii="SimSun" w:eastAsia="SimSun" w:hAnsi="SimSun"/>
                <w:sz w:val="21"/>
                <w:szCs w:val="21"/>
                <w:lang w:eastAsia="zh-CN"/>
              </w:rPr>
              <w:t>产品地理</w:t>
            </w:r>
            <w:r w:rsidR="0094794D">
              <w:rPr>
                <w:rFonts w:ascii="SimSun" w:eastAsia="SimSun" w:hAnsi="SimSun" w:hint="eastAsia"/>
                <w:sz w:val="21"/>
                <w:szCs w:val="21"/>
                <w:lang w:eastAsia="zh-CN"/>
              </w:rPr>
              <w:t>标志</w:t>
            </w:r>
            <w:r w:rsidRPr="00CB45CC">
              <w:rPr>
                <w:rFonts w:ascii="SimSun" w:eastAsia="SimSun" w:hAnsi="SimSun"/>
                <w:sz w:val="21"/>
                <w:szCs w:val="21"/>
                <w:lang w:eastAsia="zh-CN"/>
              </w:rPr>
              <w:t>的</w:t>
            </w:r>
            <w:r w:rsidR="0046126E">
              <w:rPr>
                <w:rFonts w:ascii="SimSun" w:eastAsia="SimSun" w:hAnsi="SimSun" w:hint="eastAsia"/>
                <w:sz w:val="21"/>
                <w:szCs w:val="21"/>
                <w:lang w:eastAsia="zh-CN"/>
              </w:rPr>
              <w:t>价值实现</w:t>
            </w:r>
            <w:r w:rsidRPr="00CB45CC">
              <w:rPr>
                <w:rFonts w:ascii="SimSun" w:eastAsia="SimSun" w:hAnsi="SimSun"/>
                <w:sz w:val="21"/>
                <w:szCs w:val="21"/>
                <w:lang w:eastAsia="zh-CN"/>
              </w:rPr>
              <w:t>、保护、推广</w:t>
            </w:r>
            <w:r w:rsidR="008B65BE" w:rsidRPr="00CB45CC">
              <w:rPr>
                <w:rFonts w:ascii="SimSun" w:eastAsia="SimSun" w:hAnsi="SimSun"/>
                <w:sz w:val="21"/>
                <w:szCs w:val="21"/>
                <w:lang w:eastAsia="zh-CN"/>
              </w:rPr>
              <w:t>和</w:t>
            </w:r>
            <w:r w:rsidRPr="00CB45CC">
              <w:rPr>
                <w:rFonts w:ascii="SimSun" w:eastAsia="SimSun" w:hAnsi="SimSun"/>
                <w:sz w:val="21"/>
                <w:szCs w:val="21"/>
                <w:lang w:eastAsia="zh-CN"/>
              </w:rPr>
              <w:t>保存而制定的政策，在选定的国家</w:t>
            </w:r>
            <w:r w:rsidR="004B7A5B" w:rsidRPr="00CB45CC">
              <w:rPr>
                <w:rFonts w:ascii="SimSun" w:eastAsia="SimSun" w:hAnsi="SimSun"/>
                <w:sz w:val="21"/>
                <w:szCs w:val="21"/>
                <w:lang w:eastAsia="zh-CN"/>
              </w:rPr>
              <w:t>开展</w:t>
            </w:r>
            <w:r w:rsidRPr="00CB45CC">
              <w:rPr>
                <w:rFonts w:ascii="SimSun" w:eastAsia="SimSun" w:hAnsi="SimSun"/>
                <w:sz w:val="21"/>
                <w:szCs w:val="21"/>
                <w:lang w:eastAsia="zh-CN"/>
              </w:rPr>
              <w:t>案例研究；以及</w:t>
            </w:r>
          </w:p>
          <w:p w14:paraId="54B505D9" w14:textId="2FBD2740" w:rsidR="00670951" w:rsidRPr="00F25980" w:rsidRDefault="004B7A5B" w:rsidP="00F25980">
            <w:pPr>
              <w:pStyle w:val="TableParagraph"/>
              <w:numPr>
                <w:ilvl w:val="0"/>
                <w:numId w:val="18"/>
              </w:numPr>
              <w:overflowPunct w:val="0"/>
              <w:autoSpaceDE/>
              <w:autoSpaceDN/>
              <w:spacing w:afterLines="50" w:after="120" w:line="340" w:lineRule="atLeast"/>
              <w:ind w:left="828" w:rightChars="50" w:right="110" w:hanging="357"/>
              <w:jc w:val="both"/>
              <w:rPr>
                <w:rFonts w:ascii="SimSun" w:eastAsia="SimSun" w:hAnsi="SimSun"/>
                <w:sz w:val="21"/>
                <w:szCs w:val="21"/>
                <w:lang w:eastAsia="zh-CN"/>
              </w:rPr>
            </w:pPr>
            <w:r w:rsidRPr="00CB45CC">
              <w:rPr>
                <w:rFonts w:ascii="SimSun" w:eastAsia="SimSun" w:hAnsi="SimSun"/>
                <w:sz w:val="21"/>
                <w:szCs w:val="21"/>
                <w:lang w:eastAsia="zh-CN"/>
              </w:rPr>
              <w:t>确定最佳做法、经验教训、机遇和挑战，以开发和实施一个有利的生态系统，</w:t>
            </w:r>
            <w:r w:rsidR="00233223">
              <w:rPr>
                <w:rFonts w:ascii="SimSun" w:eastAsia="SimSun" w:hAnsi="SimSun" w:hint="eastAsia"/>
                <w:sz w:val="21"/>
                <w:szCs w:val="21"/>
                <w:lang w:eastAsia="zh-CN"/>
              </w:rPr>
              <w:t>促进</w:t>
            </w:r>
            <w:r w:rsidRPr="00CB45CC">
              <w:rPr>
                <w:rFonts w:ascii="SimSun" w:eastAsia="SimSun" w:hAnsi="SimSun"/>
                <w:sz w:val="21"/>
                <w:szCs w:val="21"/>
                <w:lang w:eastAsia="zh-CN"/>
              </w:rPr>
              <w:t>非农业地理标志和相关质量</w:t>
            </w:r>
            <w:r w:rsidR="00233223">
              <w:rPr>
                <w:rFonts w:ascii="SimSun" w:eastAsia="SimSun" w:hAnsi="SimSun" w:hint="eastAsia"/>
                <w:sz w:val="21"/>
                <w:szCs w:val="21"/>
                <w:lang w:eastAsia="zh-CN"/>
              </w:rPr>
              <w:t>制度的保护和</w:t>
            </w:r>
            <w:r w:rsidRPr="00CB45CC">
              <w:rPr>
                <w:rFonts w:ascii="SimSun" w:eastAsia="SimSun" w:hAnsi="SimSun"/>
                <w:sz w:val="21"/>
                <w:szCs w:val="21"/>
                <w:lang w:eastAsia="zh-CN"/>
              </w:rPr>
              <w:t>商业</w:t>
            </w:r>
            <w:r w:rsidR="00233223">
              <w:rPr>
                <w:rFonts w:ascii="SimSun" w:eastAsia="SimSun" w:hAnsi="SimSun" w:hint="eastAsia"/>
                <w:sz w:val="21"/>
                <w:szCs w:val="21"/>
                <w:lang w:eastAsia="zh-CN"/>
              </w:rPr>
              <w:t>利用</w:t>
            </w:r>
            <w:r w:rsidRPr="00CB45CC">
              <w:rPr>
                <w:rFonts w:ascii="SimSun" w:eastAsia="SimSun" w:hAnsi="SimSun"/>
                <w:sz w:val="21"/>
                <w:szCs w:val="21"/>
                <w:lang w:eastAsia="zh-CN"/>
              </w:rPr>
              <w:t>，</w:t>
            </w:r>
            <w:r w:rsidR="00233223">
              <w:rPr>
                <w:rFonts w:ascii="SimSun" w:eastAsia="SimSun" w:hAnsi="SimSun" w:hint="eastAsia"/>
                <w:sz w:val="21"/>
                <w:szCs w:val="21"/>
                <w:lang w:eastAsia="zh-CN"/>
              </w:rPr>
              <w:t>并促进</w:t>
            </w:r>
            <w:r w:rsidR="00B469F4" w:rsidRPr="00CB45CC">
              <w:rPr>
                <w:rFonts w:ascii="SimSun" w:eastAsia="SimSun" w:hAnsi="SimSun" w:hint="eastAsia"/>
                <w:sz w:val="21"/>
                <w:szCs w:val="21"/>
                <w:lang w:eastAsia="zh-CN"/>
              </w:rPr>
              <w:t>当地</w:t>
            </w:r>
            <w:r w:rsidRPr="00CB45CC">
              <w:rPr>
                <w:rFonts w:ascii="SimSun" w:eastAsia="SimSun" w:hAnsi="SimSun"/>
                <w:sz w:val="21"/>
                <w:szCs w:val="21"/>
                <w:lang w:eastAsia="zh-CN"/>
              </w:rPr>
              <w:t>艺术和传统</w:t>
            </w:r>
            <w:r w:rsidR="00233223">
              <w:rPr>
                <w:rFonts w:ascii="SimSun" w:eastAsia="SimSun" w:hAnsi="SimSun" w:hint="eastAsia"/>
                <w:sz w:val="21"/>
                <w:szCs w:val="21"/>
                <w:lang w:eastAsia="zh-CN"/>
              </w:rPr>
              <w:t>的</w:t>
            </w:r>
            <w:r w:rsidR="0046126E">
              <w:rPr>
                <w:rFonts w:ascii="SimSun" w:eastAsia="SimSun" w:hAnsi="SimSun" w:hint="eastAsia"/>
                <w:sz w:val="21"/>
                <w:szCs w:val="21"/>
                <w:lang w:eastAsia="zh-CN"/>
              </w:rPr>
              <w:t>价值实现</w:t>
            </w:r>
            <w:r w:rsidR="00233223">
              <w:rPr>
                <w:rFonts w:ascii="SimSun" w:eastAsia="SimSun" w:hAnsi="SimSun" w:hint="eastAsia"/>
                <w:sz w:val="21"/>
                <w:szCs w:val="21"/>
                <w:lang w:eastAsia="zh-CN"/>
              </w:rPr>
              <w:t>和保存或复</w:t>
            </w:r>
            <w:r w:rsidR="00A72538">
              <w:rPr>
                <w:rFonts w:ascii="SimSun" w:eastAsia="SimSun" w:hAnsi="SimSun" w:hint="cs"/>
                <w:sz w:val="21"/>
                <w:szCs w:val="21"/>
                <w:lang w:eastAsia="zh-CN"/>
              </w:rPr>
              <w:t>‍</w:t>
            </w:r>
            <w:r w:rsidR="00233223">
              <w:rPr>
                <w:rFonts w:ascii="SimSun" w:eastAsia="SimSun" w:hAnsi="SimSun" w:hint="eastAsia"/>
                <w:sz w:val="21"/>
                <w:szCs w:val="21"/>
                <w:lang w:eastAsia="zh-CN"/>
              </w:rPr>
              <w:t>兴</w:t>
            </w:r>
            <w:r w:rsidRPr="00CB45CC">
              <w:rPr>
                <w:rFonts w:ascii="SimSun" w:eastAsia="SimSun" w:hAnsi="SimSun"/>
                <w:sz w:val="21"/>
                <w:szCs w:val="21"/>
                <w:lang w:eastAsia="zh-CN"/>
              </w:rPr>
              <w:t>。</w:t>
            </w:r>
          </w:p>
          <w:p w14:paraId="3FAE2D80" w14:textId="77777777" w:rsidR="00670951" w:rsidRPr="00CB45CC" w:rsidRDefault="004B7A5B" w:rsidP="00A72538">
            <w:pPr>
              <w:pStyle w:val="TableParagraph"/>
              <w:spacing w:afterLines="50" w:after="120" w:line="340" w:lineRule="atLeast"/>
              <w:ind w:left="91" w:right="113" w:firstLineChars="200" w:firstLine="420"/>
              <w:jc w:val="both"/>
              <w:rPr>
                <w:rFonts w:ascii="SimSun" w:eastAsia="SimSun" w:hAnsi="SimSun"/>
                <w:sz w:val="21"/>
                <w:szCs w:val="21"/>
                <w:lang w:eastAsia="zh-CN"/>
              </w:rPr>
            </w:pPr>
            <w:r w:rsidRPr="00CB45CC">
              <w:rPr>
                <w:rFonts w:ascii="SimSun" w:eastAsia="SimSun" w:hAnsi="SimSun"/>
                <w:sz w:val="21"/>
                <w:szCs w:val="21"/>
                <w:lang w:eastAsia="zh-CN"/>
              </w:rPr>
              <w:t xml:space="preserve">拟议项目将通过以下产出实现其目标： </w:t>
            </w:r>
          </w:p>
          <w:p w14:paraId="18144EE9" w14:textId="4418DB92" w:rsidR="00670951" w:rsidRPr="00CB45CC" w:rsidRDefault="004B7A5B" w:rsidP="00A72538">
            <w:pPr>
              <w:pStyle w:val="TableParagraph"/>
              <w:spacing w:afterLines="50" w:after="120" w:line="340" w:lineRule="atLeast"/>
              <w:ind w:left="91" w:right="113"/>
              <w:jc w:val="both"/>
              <w:rPr>
                <w:rFonts w:ascii="SimSun" w:eastAsia="SimSun" w:hAnsi="SimSun"/>
                <w:sz w:val="21"/>
                <w:szCs w:val="21"/>
                <w:lang w:eastAsia="zh-CN"/>
              </w:rPr>
            </w:pPr>
            <w:r w:rsidRPr="00CB45CC">
              <w:rPr>
                <w:rFonts w:ascii="SimSun" w:eastAsia="SimSun" w:hAnsi="SimSun"/>
                <w:sz w:val="21"/>
                <w:szCs w:val="21"/>
                <w:lang w:eastAsia="zh-CN"/>
              </w:rPr>
              <w:t>产出</w:t>
            </w:r>
            <w:r w:rsidRPr="00CB45CC">
              <w:rPr>
                <w:rFonts w:ascii="SimSun" w:eastAsia="SimSun" w:hAnsi="SimSun"/>
                <w:iCs/>
                <w:sz w:val="21"/>
                <w:szCs w:val="21"/>
                <w:lang w:eastAsia="zh-CN"/>
              </w:rPr>
              <w:t>1：</w:t>
            </w:r>
            <w:r w:rsidR="00127459" w:rsidRPr="00127459">
              <w:rPr>
                <w:rFonts w:ascii="SimSun" w:eastAsia="SimSun" w:hAnsi="SimSun"/>
                <w:iCs/>
                <w:sz w:val="21"/>
                <w:szCs w:val="21"/>
                <w:lang w:eastAsia="zh-CN"/>
              </w:rPr>
              <w:t>制定方法，</w:t>
            </w:r>
            <w:r w:rsidR="00127459" w:rsidRPr="00127459">
              <w:rPr>
                <w:rFonts w:ascii="SimSun" w:eastAsia="SimSun" w:hAnsi="SimSun" w:hint="eastAsia"/>
                <w:iCs/>
                <w:sz w:val="21"/>
                <w:szCs w:val="21"/>
                <w:lang w:eastAsia="zh-CN"/>
              </w:rPr>
              <w:t>对</w:t>
            </w:r>
            <w:r w:rsidR="00127459" w:rsidRPr="00127459">
              <w:rPr>
                <w:rFonts w:ascii="SimSun" w:eastAsia="SimSun" w:hAnsi="SimSun"/>
                <w:iCs/>
                <w:sz w:val="21"/>
                <w:szCs w:val="21"/>
                <w:lang w:eastAsia="zh-CN"/>
              </w:rPr>
              <w:t>非农业地理标志对当地社区</w:t>
            </w:r>
            <w:r w:rsidR="00127459" w:rsidRPr="00127459">
              <w:rPr>
                <w:rFonts w:ascii="SimSun" w:eastAsia="SimSun" w:hAnsi="SimSun"/>
                <w:sz w:val="21"/>
                <w:szCs w:val="21"/>
                <w:lang w:eastAsia="zh-CN"/>
              </w:rPr>
              <w:t>以及保护或复兴当地艺术和传统的</w:t>
            </w:r>
            <w:r w:rsidR="00127459" w:rsidRPr="00127459">
              <w:rPr>
                <w:rFonts w:ascii="SimSun" w:eastAsia="SimSun" w:hAnsi="SimSun"/>
                <w:iCs/>
                <w:sz w:val="21"/>
                <w:szCs w:val="21"/>
                <w:lang w:eastAsia="zh-CN"/>
              </w:rPr>
              <w:t>多因素影响</w:t>
            </w:r>
            <w:r w:rsidR="00127459" w:rsidRPr="00127459">
              <w:rPr>
                <w:rFonts w:ascii="SimSun" w:eastAsia="SimSun" w:hAnsi="SimSun" w:hint="eastAsia"/>
                <w:iCs/>
                <w:sz w:val="21"/>
                <w:szCs w:val="21"/>
                <w:lang w:eastAsia="zh-CN"/>
              </w:rPr>
              <w:t>开展研究</w:t>
            </w:r>
            <w:r w:rsidRPr="00CB45CC">
              <w:rPr>
                <w:rFonts w:ascii="SimSun" w:eastAsia="SimSun" w:hAnsi="SimSun"/>
                <w:sz w:val="21"/>
                <w:szCs w:val="21"/>
                <w:lang w:eastAsia="zh-CN"/>
              </w:rPr>
              <w:t>。</w:t>
            </w:r>
          </w:p>
          <w:p w14:paraId="5E23F817" w14:textId="77777777" w:rsidR="00670951" w:rsidRPr="00CB45CC" w:rsidRDefault="004B7A5B" w:rsidP="00A72538">
            <w:pPr>
              <w:pStyle w:val="TableParagraph"/>
              <w:spacing w:afterLines="50" w:after="120" w:line="340" w:lineRule="atLeast"/>
              <w:ind w:left="91" w:right="113"/>
              <w:jc w:val="both"/>
              <w:rPr>
                <w:rFonts w:ascii="SimSun" w:eastAsia="SimSun" w:hAnsi="SimSun"/>
                <w:sz w:val="21"/>
                <w:szCs w:val="21"/>
              </w:rPr>
            </w:pPr>
            <w:proofErr w:type="spellStart"/>
            <w:r w:rsidRPr="00CB45CC">
              <w:rPr>
                <w:rFonts w:ascii="SimSun" w:eastAsia="SimSun" w:hAnsi="SimSun"/>
                <w:sz w:val="21"/>
                <w:szCs w:val="21"/>
              </w:rPr>
              <w:t>活动</w:t>
            </w:r>
            <w:proofErr w:type="spellEnd"/>
            <w:r w:rsidRPr="00CB45CC">
              <w:rPr>
                <w:rFonts w:ascii="SimSun" w:eastAsia="SimSun" w:hAnsi="SimSun"/>
                <w:sz w:val="21"/>
                <w:szCs w:val="21"/>
              </w:rPr>
              <w:t>：</w:t>
            </w:r>
          </w:p>
          <w:p w14:paraId="24F17415" w14:textId="4C7165C2" w:rsidR="00670951" w:rsidRPr="00A72538" w:rsidRDefault="004B7A5B" w:rsidP="00A72538">
            <w:pPr>
              <w:pStyle w:val="TableParagraph"/>
              <w:numPr>
                <w:ilvl w:val="0"/>
                <w:numId w:val="38"/>
              </w:numPr>
              <w:spacing w:afterLines="50" w:after="120" w:line="340" w:lineRule="atLeast"/>
              <w:ind w:left="714" w:right="113" w:hanging="357"/>
              <w:jc w:val="both"/>
              <w:rPr>
                <w:rFonts w:asciiTheme="minorEastAsia" w:eastAsiaTheme="minorEastAsia" w:hAnsiTheme="minorEastAsia"/>
                <w:iCs/>
                <w:sz w:val="21"/>
                <w:szCs w:val="21"/>
                <w:lang w:eastAsia="zh-CN"/>
              </w:rPr>
            </w:pPr>
            <w:r w:rsidRPr="00A72538">
              <w:rPr>
                <w:rFonts w:asciiTheme="minorEastAsia" w:eastAsiaTheme="minorEastAsia" w:hAnsiTheme="minorEastAsia" w:cs="Microsoft YaHei" w:hint="eastAsia"/>
                <w:iCs/>
                <w:sz w:val="21"/>
                <w:szCs w:val="21"/>
                <w:lang w:eastAsia="zh-CN"/>
              </w:rPr>
              <w:t>评估</w:t>
            </w:r>
            <w:r w:rsidR="007A25E5">
              <w:rPr>
                <w:rFonts w:asciiTheme="minorEastAsia" w:eastAsiaTheme="minorEastAsia" w:hAnsiTheme="minorEastAsia" w:cs="Microsoft YaHei" w:hint="eastAsia"/>
                <w:iCs/>
                <w:sz w:val="21"/>
                <w:szCs w:val="21"/>
                <w:lang w:eastAsia="zh-CN"/>
              </w:rPr>
              <w:t>每个</w:t>
            </w:r>
            <w:r w:rsidR="00FF7181">
              <w:rPr>
                <w:rFonts w:asciiTheme="minorEastAsia" w:eastAsiaTheme="minorEastAsia" w:hAnsiTheme="minorEastAsia" w:cs="Microsoft YaHei" w:hint="eastAsia"/>
                <w:iCs/>
                <w:sz w:val="21"/>
                <w:szCs w:val="21"/>
                <w:lang w:eastAsia="zh-CN"/>
              </w:rPr>
              <w:t>候选国</w:t>
            </w:r>
            <w:r w:rsidRPr="00A72538">
              <w:rPr>
                <w:rFonts w:asciiTheme="minorEastAsia" w:eastAsiaTheme="minorEastAsia" w:hAnsiTheme="minorEastAsia" w:cs="Microsoft YaHei" w:hint="eastAsia"/>
                <w:iCs/>
                <w:sz w:val="21"/>
                <w:szCs w:val="21"/>
                <w:lang w:eastAsia="zh-CN"/>
              </w:rPr>
              <w:t>有关制定和实施非农业地理标识保护和商业利用生态系统的</w:t>
            </w:r>
            <w:r w:rsidR="006673FB" w:rsidRPr="00A72538">
              <w:rPr>
                <w:rFonts w:asciiTheme="minorEastAsia" w:eastAsiaTheme="minorEastAsia" w:hAnsiTheme="minorEastAsia" w:cs="Microsoft YaHei" w:hint="eastAsia"/>
                <w:iCs/>
                <w:sz w:val="21"/>
                <w:szCs w:val="21"/>
                <w:lang w:eastAsia="zh-CN"/>
              </w:rPr>
              <w:t>现有</w:t>
            </w:r>
            <w:r w:rsidRPr="00A72538">
              <w:rPr>
                <w:rFonts w:asciiTheme="minorEastAsia" w:eastAsiaTheme="minorEastAsia" w:hAnsiTheme="minorEastAsia" w:cs="Microsoft YaHei" w:hint="eastAsia"/>
                <w:iCs/>
                <w:sz w:val="21"/>
                <w:szCs w:val="21"/>
                <w:lang w:eastAsia="zh-CN"/>
              </w:rPr>
              <w:t>资源和信息；以及</w:t>
            </w:r>
          </w:p>
          <w:p w14:paraId="5DFF086B" w14:textId="0F287324" w:rsidR="00670951" w:rsidRPr="00A72538" w:rsidRDefault="004B7A5B" w:rsidP="00A72538">
            <w:pPr>
              <w:pStyle w:val="TableParagraph"/>
              <w:numPr>
                <w:ilvl w:val="0"/>
                <w:numId w:val="38"/>
              </w:numPr>
              <w:spacing w:afterLines="50" w:after="120" w:line="340" w:lineRule="atLeast"/>
              <w:ind w:left="714" w:right="113" w:hanging="357"/>
              <w:jc w:val="both"/>
              <w:rPr>
                <w:rFonts w:asciiTheme="minorEastAsia" w:eastAsiaTheme="minorEastAsia" w:hAnsiTheme="minorEastAsia"/>
                <w:iCs/>
                <w:sz w:val="21"/>
                <w:szCs w:val="21"/>
                <w:lang w:eastAsia="zh-CN"/>
              </w:rPr>
            </w:pPr>
            <w:r w:rsidRPr="00A72538">
              <w:rPr>
                <w:rFonts w:asciiTheme="minorEastAsia" w:eastAsiaTheme="minorEastAsia" w:hAnsiTheme="minorEastAsia" w:cs="Microsoft YaHei" w:hint="eastAsia"/>
                <w:iCs/>
                <w:sz w:val="21"/>
                <w:szCs w:val="21"/>
                <w:lang w:eastAsia="zh-CN"/>
              </w:rPr>
              <w:t>与研究人员和感兴趣的利益</w:t>
            </w:r>
            <w:r w:rsidR="00B846B6" w:rsidRPr="00A72538">
              <w:rPr>
                <w:rFonts w:asciiTheme="minorEastAsia" w:eastAsiaTheme="minorEastAsia" w:hAnsiTheme="minorEastAsia" w:cs="Microsoft YaHei" w:hint="eastAsia"/>
                <w:iCs/>
                <w:sz w:val="21"/>
                <w:szCs w:val="21"/>
                <w:lang w:eastAsia="zh-CN"/>
              </w:rPr>
              <w:t>攸关方</w:t>
            </w:r>
            <w:r w:rsidRPr="00A72538">
              <w:rPr>
                <w:rFonts w:asciiTheme="minorEastAsia" w:eastAsiaTheme="minorEastAsia" w:hAnsiTheme="minorEastAsia" w:cs="Microsoft YaHei" w:hint="eastAsia"/>
                <w:iCs/>
                <w:sz w:val="21"/>
                <w:szCs w:val="21"/>
                <w:lang w:eastAsia="zh-CN"/>
              </w:rPr>
              <w:t>举办一次</w:t>
            </w:r>
            <w:r w:rsidR="00E721C8" w:rsidRPr="00A72538">
              <w:rPr>
                <w:rFonts w:asciiTheme="minorEastAsia" w:eastAsiaTheme="minorEastAsia" w:hAnsiTheme="minorEastAsia" w:cs="Microsoft YaHei" w:hint="eastAsia"/>
                <w:iCs/>
                <w:sz w:val="21"/>
                <w:szCs w:val="21"/>
                <w:lang w:eastAsia="zh-CN"/>
              </w:rPr>
              <w:t>讲习班</w:t>
            </w:r>
            <w:r w:rsidRPr="00A72538">
              <w:rPr>
                <w:rFonts w:asciiTheme="minorEastAsia" w:eastAsiaTheme="minorEastAsia" w:hAnsiTheme="minorEastAsia" w:cs="Microsoft YaHei" w:hint="eastAsia"/>
                <w:iCs/>
                <w:sz w:val="21"/>
                <w:szCs w:val="21"/>
                <w:lang w:eastAsia="zh-CN"/>
              </w:rPr>
              <w:t>，</w:t>
            </w:r>
            <w:r w:rsidR="00B846B6" w:rsidRPr="00A72538">
              <w:rPr>
                <w:rFonts w:asciiTheme="minorEastAsia" w:eastAsiaTheme="minorEastAsia" w:hAnsiTheme="minorEastAsia" w:cs="Microsoft YaHei" w:hint="eastAsia"/>
                <w:iCs/>
                <w:sz w:val="21"/>
                <w:szCs w:val="21"/>
                <w:lang w:eastAsia="zh-CN"/>
              </w:rPr>
              <w:t>以制定一种方法用于</w:t>
            </w:r>
            <w:r w:rsidRPr="00A72538">
              <w:rPr>
                <w:rFonts w:asciiTheme="minorEastAsia" w:eastAsiaTheme="minorEastAsia" w:hAnsiTheme="minorEastAsia" w:cs="Microsoft YaHei" w:hint="eastAsia"/>
                <w:iCs/>
                <w:sz w:val="21"/>
                <w:szCs w:val="21"/>
                <w:lang w:eastAsia="zh-CN"/>
              </w:rPr>
              <w:t>研究非农业</w:t>
            </w:r>
            <w:r w:rsidR="00B846B6" w:rsidRPr="00A72538">
              <w:rPr>
                <w:rFonts w:asciiTheme="minorEastAsia" w:eastAsiaTheme="minorEastAsia" w:hAnsiTheme="minorEastAsia" w:cs="Microsoft YaHei" w:hint="eastAsia"/>
                <w:iCs/>
                <w:sz w:val="21"/>
                <w:szCs w:val="21"/>
                <w:lang w:eastAsia="zh-CN"/>
              </w:rPr>
              <w:t>地理标志</w:t>
            </w:r>
            <w:r w:rsidRPr="00A72538">
              <w:rPr>
                <w:rFonts w:asciiTheme="minorEastAsia" w:eastAsiaTheme="minorEastAsia" w:hAnsiTheme="minorEastAsia" w:cs="Microsoft YaHei" w:hint="eastAsia"/>
                <w:iCs/>
                <w:sz w:val="21"/>
                <w:szCs w:val="21"/>
                <w:lang w:eastAsia="zh-CN"/>
              </w:rPr>
              <w:t>对当地社区的影响以及当地艺术和传统的</w:t>
            </w:r>
            <w:r w:rsidR="00E721C8" w:rsidRPr="00A72538">
              <w:rPr>
                <w:rFonts w:asciiTheme="minorEastAsia" w:eastAsiaTheme="minorEastAsia" w:hAnsiTheme="minorEastAsia" w:cs="Microsoft YaHei" w:hint="eastAsia"/>
                <w:iCs/>
                <w:sz w:val="21"/>
                <w:szCs w:val="21"/>
                <w:lang w:eastAsia="zh-CN"/>
              </w:rPr>
              <w:t>保存</w:t>
            </w:r>
            <w:r w:rsidRPr="00A72538">
              <w:rPr>
                <w:rFonts w:asciiTheme="minorEastAsia" w:eastAsiaTheme="minorEastAsia" w:hAnsiTheme="minorEastAsia" w:cs="Microsoft YaHei" w:hint="eastAsia"/>
                <w:iCs/>
                <w:sz w:val="21"/>
                <w:szCs w:val="21"/>
                <w:lang w:eastAsia="zh-CN"/>
              </w:rPr>
              <w:t>或复兴（</w:t>
            </w:r>
            <w:r w:rsidR="00E721C8" w:rsidRPr="00A72538">
              <w:rPr>
                <w:rFonts w:asciiTheme="minorEastAsia" w:eastAsiaTheme="minorEastAsia" w:hAnsiTheme="minorEastAsia" w:cs="Microsoft YaHei" w:hint="eastAsia"/>
                <w:iCs/>
                <w:sz w:val="21"/>
                <w:szCs w:val="21"/>
                <w:lang w:eastAsia="zh-CN"/>
              </w:rPr>
              <w:t>视情况</w:t>
            </w:r>
            <w:r w:rsidRPr="00A72538">
              <w:rPr>
                <w:rFonts w:asciiTheme="minorEastAsia" w:eastAsiaTheme="minorEastAsia" w:hAnsiTheme="minorEastAsia" w:cs="Microsoft YaHei" w:hint="eastAsia"/>
                <w:iCs/>
                <w:sz w:val="21"/>
                <w:szCs w:val="21"/>
                <w:lang w:eastAsia="zh-CN"/>
              </w:rPr>
              <w:t>而定）</w:t>
            </w:r>
            <w:r w:rsidR="00FF7181">
              <w:rPr>
                <w:rFonts w:asciiTheme="minorEastAsia" w:eastAsiaTheme="minorEastAsia" w:hAnsiTheme="minorEastAsia" w:cs="Microsoft YaHei" w:hint="eastAsia"/>
                <w:iCs/>
                <w:sz w:val="21"/>
                <w:szCs w:val="21"/>
                <w:lang w:eastAsia="zh-CN"/>
              </w:rPr>
              <w:t>，</w:t>
            </w:r>
            <w:r w:rsidR="00FF7181" w:rsidRPr="00FF7181">
              <w:rPr>
                <w:rFonts w:asciiTheme="minorEastAsia" w:eastAsiaTheme="minorEastAsia" w:hAnsiTheme="minorEastAsia" w:cs="Microsoft YaHei" w:hint="eastAsia"/>
                <w:iCs/>
                <w:sz w:val="21"/>
                <w:szCs w:val="21"/>
                <w:lang w:eastAsia="zh-CN"/>
              </w:rPr>
              <w:t>并</w:t>
            </w:r>
            <w:r w:rsidR="00B57B0A">
              <w:rPr>
                <w:rFonts w:asciiTheme="minorEastAsia" w:eastAsiaTheme="minorEastAsia" w:hAnsiTheme="minorEastAsia" w:cs="Microsoft YaHei" w:hint="eastAsia"/>
                <w:iCs/>
                <w:sz w:val="21"/>
                <w:szCs w:val="21"/>
                <w:lang w:eastAsia="zh-CN"/>
              </w:rPr>
              <w:t>除</w:t>
            </w:r>
            <w:r w:rsidR="00FF7181" w:rsidRPr="00FF7181">
              <w:rPr>
                <w:rFonts w:asciiTheme="minorEastAsia" w:eastAsiaTheme="minorEastAsia" w:hAnsiTheme="minorEastAsia" w:cs="Microsoft YaHei" w:hint="eastAsia"/>
                <w:iCs/>
                <w:sz w:val="21"/>
                <w:szCs w:val="21"/>
                <w:lang w:eastAsia="zh-CN"/>
              </w:rPr>
              <w:t>印度外最多选择三个国家</w:t>
            </w:r>
            <w:r w:rsidR="00FF7181">
              <w:rPr>
                <w:rFonts w:asciiTheme="minorEastAsia" w:eastAsiaTheme="minorEastAsia" w:hAnsiTheme="minorEastAsia" w:cs="Microsoft YaHei" w:hint="eastAsia"/>
                <w:iCs/>
                <w:sz w:val="21"/>
                <w:szCs w:val="21"/>
                <w:lang w:eastAsia="zh-CN"/>
              </w:rPr>
              <w:t>就该方法</w:t>
            </w:r>
            <w:r w:rsidR="00FF7181" w:rsidRPr="00FF7181">
              <w:rPr>
                <w:rFonts w:asciiTheme="minorEastAsia" w:eastAsiaTheme="minorEastAsia" w:hAnsiTheme="minorEastAsia" w:cs="Microsoft YaHei" w:hint="eastAsia"/>
                <w:iCs/>
                <w:sz w:val="21"/>
                <w:szCs w:val="21"/>
                <w:lang w:eastAsia="zh-CN"/>
              </w:rPr>
              <w:t>进行试点</w:t>
            </w:r>
            <w:r w:rsidRPr="00A72538">
              <w:rPr>
                <w:rFonts w:asciiTheme="minorEastAsia" w:eastAsiaTheme="minorEastAsia" w:hAnsiTheme="minorEastAsia" w:cs="Microsoft YaHei" w:hint="eastAsia"/>
                <w:iCs/>
                <w:sz w:val="21"/>
                <w:szCs w:val="21"/>
                <w:lang w:eastAsia="zh-CN"/>
              </w:rPr>
              <w:t>。</w:t>
            </w:r>
          </w:p>
          <w:p w14:paraId="1BF2D2F4" w14:textId="03440FC5" w:rsidR="00670951" w:rsidRPr="00CB45CC" w:rsidRDefault="00553358" w:rsidP="00A72538">
            <w:pPr>
              <w:pStyle w:val="TableParagraph"/>
              <w:spacing w:afterLines="50" w:after="120" w:line="340" w:lineRule="atLeast"/>
              <w:ind w:left="91" w:right="113"/>
              <w:jc w:val="both"/>
              <w:rPr>
                <w:rFonts w:ascii="SimSun" w:eastAsia="SimSun" w:hAnsi="SimSun"/>
                <w:sz w:val="21"/>
                <w:szCs w:val="21"/>
                <w:lang w:eastAsia="zh-CN"/>
              </w:rPr>
            </w:pPr>
            <w:r>
              <w:rPr>
                <w:rFonts w:ascii="SimSun" w:eastAsia="SimSun" w:hAnsi="SimSun" w:hint="eastAsia"/>
                <w:sz w:val="21"/>
                <w:szCs w:val="21"/>
                <w:lang w:eastAsia="zh-CN"/>
              </w:rPr>
              <w:t>产出</w:t>
            </w:r>
            <w:r w:rsidR="004B7A5B" w:rsidRPr="00CB45CC">
              <w:rPr>
                <w:rFonts w:ascii="SimSun" w:eastAsia="SimSun" w:hAnsi="SimSun"/>
                <w:sz w:val="21"/>
                <w:szCs w:val="21"/>
                <w:lang w:eastAsia="zh-CN"/>
              </w:rPr>
              <w:t>2</w:t>
            </w:r>
            <w:r w:rsidR="004B7A5B" w:rsidRPr="00CB45CC">
              <w:rPr>
                <w:rFonts w:ascii="SimSun" w:eastAsia="SimSun" w:hAnsi="SimSun"/>
                <w:iCs/>
                <w:sz w:val="21"/>
                <w:szCs w:val="21"/>
                <w:lang w:eastAsia="zh-CN"/>
              </w:rPr>
              <w:t>：</w:t>
            </w:r>
            <w:r w:rsidR="00127459" w:rsidRPr="00127459">
              <w:rPr>
                <w:rFonts w:ascii="SimSun" w:eastAsia="SimSun" w:hAnsi="SimSun"/>
                <w:sz w:val="21"/>
                <w:szCs w:val="21"/>
                <w:lang w:eastAsia="zh-CN"/>
              </w:rPr>
              <w:t>在选定的国家</w:t>
            </w:r>
            <w:r w:rsidR="00127459" w:rsidRPr="00127459">
              <w:rPr>
                <w:rFonts w:ascii="SimSun" w:eastAsia="SimSun" w:hAnsi="SimSun" w:hint="eastAsia"/>
                <w:sz w:val="21"/>
                <w:szCs w:val="21"/>
                <w:lang w:eastAsia="zh-CN"/>
              </w:rPr>
              <w:t>中</w:t>
            </w:r>
            <w:r w:rsidR="00127459" w:rsidRPr="00127459">
              <w:rPr>
                <w:rFonts w:ascii="SimSun" w:eastAsia="SimSun" w:hAnsi="SimSun"/>
                <w:sz w:val="21"/>
                <w:szCs w:val="21"/>
                <w:lang w:eastAsia="zh-CN"/>
              </w:rPr>
              <w:t>，</w:t>
            </w:r>
            <w:r w:rsidR="00127459" w:rsidRPr="00127459">
              <w:rPr>
                <w:rFonts w:ascii="SimSun" w:eastAsia="SimSun" w:hAnsi="SimSun"/>
                <w:iCs/>
                <w:sz w:val="21"/>
                <w:szCs w:val="21"/>
                <w:lang w:eastAsia="zh-CN"/>
              </w:rPr>
              <w:t>就非农业地理标志对当地社区以及保护或复兴当地艺术和传统（视情况而定）的影响开展案例研究</w:t>
            </w:r>
            <w:r w:rsidR="0030768B" w:rsidRPr="00CB45CC">
              <w:rPr>
                <w:rFonts w:ascii="SimSun" w:eastAsia="SimSun" w:hAnsi="SimSun"/>
                <w:iCs/>
                <w:sz w:val="21"/>
                <w:szCs w:val="21"/>
                <w:lang w:eastAsia="zh-CN"/>
              </w:rPr>
              <w:t>。</w:t>
            </w:r>
          </w:p>
          <w:p w14:paraId="4D93AB90" w14:textId="77777777" w:rsidR="00670951" w:rsidRPr="00CB45CC" w:rsidRDefault="004B7A5B" w:rsidP="00A72538">
            <w:pPr>
              <w:pStyle w:val="TableParagraph"/>
              <w:spacing w:afterLines="50" w:after="120" w:line="340" w:lineRule="atLeast"/>
              <w:ind w:left="91" w:right="113"/>
              <w:jc w:val="both"/>
              <w:rPr>
                <w:rFonts w:ascii="SimSun" w:eastAsia="SimSun" w:hAnsi="SimSun"/>
                <w:sz w:val="21"/>
                <w:szCs w:val="21"/>
              </w:rPr>
            </w:pPr>
            <w:proofErr w:type="spellStart"/>
            <w:r w:rsidRPr="00CB45CC">
              <w:rPr>
                <w:rFonts w:ascii="SimSun" w:eastAsia="SimSun" w:hAnsi="SimSun"/>
                <w:sz w:val="21"/>
                <w:szCs w:val="21"/>
              </w:rPr>
              <w:t>活动</w:t>
            </w:r>
            <w:proofErr w:type="spellEnd"/>
            <w:r w:rsidRPr="00CB45CC">
              <w:rPr>
                <w:rFonts w:ascii="SimSun" w:eastAsia="SimSun" w:hAnsi="SimSun"/>
                <w:sz w:val="21"/>
                <w:szCs w:val="21"/>
              </w:rPr>
              <w:t>：</w:t>
            </w:r>
          </w:p>
          <w:p w14:paraId="352993BF" w14:textId="19CE79FC" w:rsidR="00670951" w:rsidRPr="00304D84" w:rsidRDefault="00FF7181" w:rsidP="00A72538">
            <w:pPr>
              <w:pStyle w:val="TableParagraph"/>
              <w:numPr>
                <w:ilvl w:val="0"/>
                <w:numId w:val="39"/>
              </w:numPr>
              <w:overflowPunct w:val="0"/>
              <w:autoSpaceDE/>
              <w:autoSpaceDN/>
              <w:spacing w:afterLines="50" w:after="120" w:line="340" w:lineRule="atLeast"/>
              <w:ind w:right="113"/>
              <w:jc w:val="both"/>
              <w:rPr>
                <w:rFonts w:ascii="SimSun" w:eastAsia="SimSun" w:hAnsi="SimSun"/>
                <w:sz w:val="21"/>
                <w:szCs w:val="21"/>
                <w:lang w:eastAsia="zh-CN"/>
              </w:rPr>
            </w:pPr>
            <w:r>
              <w:rPr>
                <w:rFonts w:ascii="SimSun" w:eastAsia="SimSun" w:hAnsi="SimSun" w:hint="eastAsia"/>
                <w:sz w:val="21"/>
                <w:szCs w:val="21"/>
                <w:lang w:eastAsia="zh-CN"/>
              </w:rPr>
              <w:t>对每个试点国家进行</w:t>
            </w:r>
            <w:r w:rsidR="008A24EF" w:rsidRPr="00304D84">
              <w:rPr>
                <w:rFonts w:ascii="SimSun" w:eastAsia="SimSun" w:hAnsi="SimSun"/>
                <w:sz w:val="21"/>
                <w:szCs w:val="21"/>
                <w:lang w:eastAsia="zh-CN"/>
              </w:rPr>
              <w:t>案例研究，</w:t>
            </w:r>
            <w:r w:rsidR="00CC072D" w:rsidRPr="00304D84">
              <w:rPr>
                <w:rFonts w:ascii="SimSun" w:eastAsia="SimSun" w:hAnsi="SimSun" w:hint="eastAsia"/>
                <w:sz w:val="21"/>
                <w:szCs w:val="21"/>
                <w:lang w:eastAsia="zh-CN"/>
              </w:rPr>
              <w:t>编制</w:t>
            </w:r>
            <w:r w:rsidR="008A24EF" w:rsidRPr="00304D84">
              <w:rPr>
                <w:rFonts w:ascii="SimSun" w:eastAsia="SimSun" w:hAnsi="SimSun"/>
                <w:sz w:val="21"/>
                <w:szCs w:val="21"/>
                <w:lang w:eastAsia="zh-CN"/>
              </w:rPr>
              <w:t>非农业地理标志如何促进当地社区发展以及当地艺术和传统</w:t>
            </w:r>
            <w:r w:rsidR="00CC072D" w:rsidRPr="00304D84">
              <w:rPr>
                <w:rFonts w:ascii="SimSun" w:eastAsia="SimSun" w:hAnsi="SimSun" w:hint="eastAsia"/>
                <w:sz w:val="21"/>
                <w:szCs w:val="21"/>
                <w:lang w:eastAsia="zh-CN"/>
              </w:rPr>
              <w:t>保存</w:t>
            </w:r>
            <w:r w:rsidR="00CC072D" w:rsidRPr="00304D84">
              <w:rPr>
                <w:rFonts w:ascii="SimSun" w:eastAsia="SimSun" w:hAnsi="SimSun"/>
                <w:sz w:val="21"/>
                <w:szCs w:val="21"/>
                <w:lang w:eastAsia="zh-CN"/>
              </w:rPr>
              <w:t>或复兴</w:t>
            </w:r>
            <w:r w:rsidR="008A24EF" w:rsidRPr="00304D84">
              <w:rPr>
                <w:rFonts w:ascii="SimSun" w:eastAsia="SimSun" w:hAnsi="SimSun"/>
                <w:sz w:val="21"/>
                <w:szCs w:val="21"/>
                <w:lang w:eastAsia="zh-CN"/>
              </w:rPr>
              <w:t xml:space="preserve">的实例；以及 </w:t>
            </w:r>
          </w:p>
          <w:p w14:paraId="1715D776" w14:textId="059E48A3" w:rsidR="00670951" w:rsidRPr="00304D84" w:rsidRDefault="004B7A5B" w:rsidP="00A72538">
            <w:pPr>
              <w:pStyle w:val="TableParagraph"/>
              <w:numPr>
                <w:ilvl w:val="0"/>
                <w:numId w:val="39"/>
              </w:numPr>
              <w:overflowPunct w:val="0"/>
              <w:autoSpaceDE/>
              <w:autoSpaceDN/>
              <w:spacing w:afterLines="50" w:after="120" w:line="340" w:lineRule="atLeast"/>
              <w:ind w:right="113"/>
              <w:jc w:val="both"/>
              <w:rPr>
                <w:rFonts w:ascii="SimSun" w:eastAsia="SimSun" w:hAnsi="SimSun"/>
                <w:sz w:val="21"/>
                <w:szCs w:val="21"/>
                <w:lang w:eastAsia="zh-CN"/>
              </w:rPr>
            </w:pPr>
            <w:r w:rsidRPr="00304D84">
              <w:rPr>
                <w:rFonts w:ascii="SimSun" w:eastAsia="SimSun" w:hAnsi="SimSun"/>
                <w:sz w:val="21"/>
                <w:szCs w:val="21"/>
                <w:lang w:eastAsia="zh-CN"/>
              </w:rPr>
              <w:t>与公共和私营部门的相关利益攸关方举办四次讲习班（每个试点国家一次），根据本国或本</w:t>
            </w:r>
            <w:r w:rsidR="00B846B6" w:rsidRPr="00304D84">
              <w:rPr>
                <w:rFonts w:ascii="SimSun" w:eastAsia="SimSun" w:hAnsi="SimSun" w:hint="eastAsia"/>
                <w:sz w:val="21"/>
                <w:szCs w:val="21"/>
                <w:lang w:eastAsia="zh-CN"/>
              </w:rPr>
              <w:t>区域</w:t>
            </w:r>
            <w:r w:rsidRPr="00304D84">
              <w:rPr>
                <w:rFonts w:ascii="SimSun" w:eastAsia="SimSun" w:hAnsi="SimSun"/>
                <w:sz w:val="21"/>
                <w:szCs w:val="21"/>
                <w:lang w:eastAsia="zh-CN"/>
              </w:rPr>
              <w:t>的案例研究，确定最佳做法、机遇和挑战。</w:t>
            </w:r>
          </w:p>
          <w:p w14:paraId="3BF791E0" w14:textId="20FF7EDF" w:rsidR="00670951" w:rsidRPr="00CB45CC" w:rsidRDefault="004B7A5B" w:rsidP="0009533C">
            <w:pPr>
              <w:pStyle w:val="TableParagraph"/>
              <w:spacing w:afterLines="50" w:after="120" w:line="340" w:lineRule="atLeast"/>
              <w:ind w:left="91" w:right="113"/>
              <w:jc w:val="both"/>
              <w:rPr>
                <w:rFonts w:ascii="SimSun" w:eastAsia="SimSun" w:hAnsi="SimSun"/>
                <w:sz w:val="21"/>
                <w:szCs w:val="21"/>
                <w:lang w:eastAsia="zh-CN"/>
              </w:rPr>
            </w:pPr>
            <w:r w:rsidRPr="00CB45CC">
              <w:rPr>
                <w:rFonts w:ascii="SimSun" w:eastAsia="SimSun" w:hAnsi="SimSun"/>
                <w:sz w:val="21"/>
                <w:szCs w:val="21"/>
                <w:lang w:eastAsia="zh-CN"/>
              </w:rPr>
              <w:t>产出</w:t>
            </w:r>
            <w:r w:rsidRPr="0009533C">
              <w:rPr>
                <w:rFonts w:ascii="SimSun" w:eastAsia="SimSun" w:hAnsi="SimSun"/>
                <w:sz w:val="21"/>
                <w:szCs w:val="21"/>
                <w:lang w:eastAsia="zh-CN"/>
              </w:rPr>
              <w:t>3：</w:t>
            </w:r>
            <w:r w:rsidR="00127459" w:rsidRPr="00127459">
              <w:rPr>
                <w:rFonts w:ascii="SimSun" w:eastAsia="SimSun" w:hAnsi="SimSun"/>
                <w:sz w:val="21"/>
                <w:szCs w:val="21"/>
                <w:lang w:eastAsia="zh-CN"/>
              </w:rPr>
              <w:t>确定最佳做法、经验教训、机遇和挑战，以开发和实施一个有利的生态系统，</w:t>
            </w:r>
            <w:r w:rsidR="00127459" w:rsidRPr="00127459">
              <w:rPr>
                <w:rFonts w:ascii="SimSun" w:eastAsia="SimSun" w:hAnsi="SimSun" w:hint="eastAsia"/>
                <w:sz w:val="21"/>
                <w:szCs w:val="21"/>
                <w:lang w:eastAsia="zh-CN"/>
              </w:rPr>
              <w:t>促进</w:t>
            </w:r>
            <w:r w:rsidR="00127459" w:rsidRPr="00127459">
              <w:rPr>
                <w:rFonts w:ascii="SimSun" w:eastAsia="SimSun" w:hAnsi="SimSun"/>
                <w:sz w:val="21"/>
                <w:szCs w:val="21"/>
                <w:lang w:eastAsia="zh-CN"/>
              </w:rPr>
              <w:t>非农业地理标志</w:t>
            </w:r>
            <w:r w:rsidR="00127459" w:rsidRPr="00127459">
              <w:rPr>
                <w:rFonts w:ascii="SimSun" w:eastAsia="SimSun" w:hAnsi="SimSun" w:hint="eastAsia"/>
                <w:sz w:val="21"/>
                <w:szCs w:val="21"/>
                <w:lang w:eastAsia="zh-CN"/>
              </w:rPr>
              <w:t>及</w:t>
            </w:r>
            <w:r w:rsidR="00127459" w:rsidRPr="00127459">
              <w:rPr>
                <w:rFonts w:ascii="SimSun" w:eastAsia="SimSun" w:hAnsi="SimSun"/>
                <w:sz w:val="21"/>
                <w:szCs w:val="21"/>
                <w:lang w:eastAsia="zh-CN"/>
              </w:rPr>
              <w:t>相关质量</w:t>
            </w:r>
            <w:r w:rsidR="00127459" w:rsidRPr="00127459">
              <w:rPr>
                <w:rFonts w:ascii="SimSun" w:eastAsia="SimSun" w:hAnsi="SimSun" w:hint="eastAsia"/>
                <w:sz w:val="21"/>
                <w:szCs w:val="21"/>
                <w:lang w:eastAsia="zh-CN"/>
              </w:rPr>
              <w:t>制度的保护和商业利用</w:t>
            </w:r>
            <w:r w:rsidR="00127459" w:rsidRPr="00127459">
              <w:rPr>
                <w:rFonts w:ascii="SimSun" w:eastAsia="SimSun" w:hAnsi="SimSun"/>
                <w:sz w:val="21"/>
                <w:szCs w:val="21"/>
                <w:lang w:eastAsia="zh-CN"/>
              </w:rPr>
              <w:t>，</w:t>
            </w:r>
            <w:r w:rsidR="00127459" w:rsidRPr="00127459">
              <w:rPr>
                <w:rFonts w:ascii="SimSun" w:eastAsia="SimSun" w:hAnsi="SimSun" w:hint="eastAsia"/>
                <w:sz w:val="21"/>
                <w:szCs w:val="21"/>
                <w:lang w:eastAsia="zh-CN"/>
              </w:rPr>
              <w:t>并促进当地</w:t>
            </w:r>
            <w:r w:rsidR="00127459" w:rsidRPr="00127459">
              <w:rPr>
                <w:rFonts w:ascii="SimSun" w:eastAsia="SimSun" w:hAnsi="SimSun"/>
                <w:sz w:val="21"/>
                <w:szCs w:val="21"/>
                <w:lang w:eastAsia="zh-CN"/>
              </w:rPr>
              <w:t>艺术和传统</w:t>
            </w:r>
            <w:r w:rsidR="00127459" w:rsidRPr="00127459">
              <w:rPr>
                <w:rFonts w:ascii="SimSun" w:eastAsia="SimSun" w:hAnsi="SimSun" w:hint="eastAsia"/>
                <w:sz w:val="21"/>
                <w:szCs w:val="21"/>
                <w:lang w:eastAsia="zh-CN"/>
              </w:rPr>
              <w:t>的价值实现</w:t>
            </w:r>
            <w:r w:rsidR="00127459" w:rsidRPr="00127459">
              <w:rPr>
                <w:rFonts w:ascii="SimSun" w:eastAsia="SimSun" w:hAnsi="SimSun"/>
                <w:sz w:val="21"/>
                <w:szCs w:val="21"/>
                <w:lang w:eastAsia="zh-CN"/>
              </w:rPr>
              <w:t>和</w:t>
            </w:r>
            <w:r w:rsidR="00127459" w:rsidRPr="00127459">
              <w:rPr>
                <w:rFonts w:ascii="SimSun" w:eastAsia="SimSun" w:hAnsi="SimSun" w:hint="eastAsia"/>
                <w:sz w:val="21"/>
                <w:szCs w:val="21"/>
                <w:lang w:eastAsia="zh-CN"/>
              </w:rPr>
              <w:t>保存</w:t>
            </w:r>
            <w:r w:rsidR="00127459" w:rsidRPr="00127459">
              <w:rPr>
                <w:rFonts w:ascii="SimSun" w:eastAsia="SimSun" w:hAnsi="SimSun"/>
                <w:sz w:val="21"/>
                <w:szCs w:val="21"/>
                <w:lang w:eastAsia="zh-CN"/>
              </w:rPr>
              <w:t>或复兴</w:t>
            </w:r>
            <w:r w:rsidR="00433187" w:rsidRPr="00CB45CC">
              <w:rPr>
                <w:rFonts w:ascii="SimSun" w:eastAsia="SimSun" w:hAnsi="SimSun"/>
                <w:sz w:val="21"/>
                <w:szCs w:val="21"/>
                <w:lang w:eastAsia="zh-CN"/>
              </w:rPr>
              <w:t>。</w:t>
            </w:r>
          </w:p>
          <w:p w14:paraId="66B54502" w14:textId="77777777" w:rsidR="00670951" w:rsidRPr="0009533C" w:rsidRDefault="00464DF7" w:rsidP="0009533C">
            <w:pPr>
              <w:pStyle w:val="TableParagraph"/>
              <w:spacing w:afterLines="50" w:after="120" w:line="340" w:lineRule="atLeast"/>
              <w:ind w:left="91" w:right="113"/>
              <w:jc w:val="both"/>
              <w:rPr>
                <w:rFonts w:ascii="SimSun" w:eastAsia="SimSun" w:hAnsi="SimSun"/>
                <w:sz w:val="21"/>
                <w:szCs w:val="21"/>
              </w:rPr>
            </w:pPr>
            <w:proofErr w:type="spellStart"/>
            <w:r w:rsidRPr="00CB45CC">
              <w:rPr>
                <w:rFonts w:ascii="SimSun" w:eastAsia="SimSun" w:hAnsi="SimSun"/>
                <w:sz w:val="21"/>
                <w:szCs w:val="21"/>
              </w:rPr>
              <w:t>活动</w:t>
            </w:r>
            <w:proofErr w:type="spellEnd"/>
            <w:r w:rsidR="004B7A5B" w:rsidRPr="00CB45CC">
              <w:rPr>
                <w:rFonts w:ascii="SimSun" w:eastAsia="SimSun" w:hAnsi="SimSun"/>
                <w:sz w:val="21"/>
                <w:szCs w:val="21"/>
              </w:rPr>
              <w:t xml:space="preserve">： </w:t>
            </w:r>
          </w:p>
          <w:p w14:paraId="532545E0" w14:textId="74A887C3" w:rsidR="00670951" w:rsidRPr="00E06F9D" w:rsidRDefault="004B7A5B" w:rsidP="00A72538">
            <w:pPr>
              <w:pStyle w:val="TableParagraph"/>
              <w:numPr>
                <w:ilvl w:val="0"/>
                <w:numId w:val="37"/>
              </w:numPr>
              <w:overflowPunct w:val="0"/>
              <w:autoSpaceDE/>
              <w:autoSpaceDN/>
              <w:spacing w:afterLines="50" w:after="120" w:line="340" w:lineRule="atLeast"/>
              <w:ind w:right="113"/>
              <w:jc w:val="both"/>
              <w:rPr>
                <w:rFonts w:ascii="SimSun" w:eastAsia="SimSun" w:hAnsi="SimSun"/>
                <w:sz w:val="21"/>
                <w:szCs w:val="21"/>
                <w:lang w:eastAsia="zh-CN"/>
              </w:rPr>
            </w:pPr>
            <w:r w:rsidRPr="00E06F9D">
              <w:rPr>
                <w:rFonts w:ascii="SimSun" w:eastAsia="SimSun" w:hAnsi="SimSun"/>
                <w:sz w:val="21"/>
                <w:szCs w:val="21"/>
                <w:lang w:eastAsia="zh-CN"/>
              </w:rPr>
              <w:t>将编写一份全球研究报告，其中包括开发和实施有利</w:t>
            </w:r>
            <w:r w:rsidR="00E06F9D">
              <w:rPr>
                <w:rFonts w:ascii="SimSun" w:eastAsia="SimSun" w:hAnsi="SimSun" w:hint="eastAsia"/>
                <w:sz w:val="21"/>
                <w:szCs w:val="21"/>
                <w:lang w:eastAsia="zh-CN"/>
              </w:rPr>
              <w:t>的</w:t>
            </w:r>
            <w:r w:rsidRPr="00E06F9D">
              <w:rPr>
                <w:rFonts w:ascii="SimSun" w:eastAsia="SimSun" w:hAnsi="SimSun"/>
                <w:sz w:val="21"/>
                <w:szCs w:val="21"/>
                <w:lang w:eastAsia="zh-CN"/>
              </w:rPr>
              <w:t>生态系统，</w:t>
            </w:r>
            <w:r w:rsidR="00E06F9D">
              <w:rPr>
                <w:rFonts w:ascii="SimSun" w:eastAsia="SimSun" w:hAnsi="SimSun" w:hint="eastAsia"/>
                <w:sz w:val="21"/>
                <w:szCs w:val="21"/>
                <w:lang w:eastAsia="zh-CN"/>
              </w:rPr>
              <w:t>促进</w:t>
            </w:r>
            <w:r w:rsidRPr="00E06F9D">
              <w:rPr>
                <w:rFonts w:ascii="SimSun" w:eastAsia="SimSun" w:hAnsi="SimSun"/>
                <w:sz w:val="21"/>
                <w:szCs w:val="21"/>
                <w:lang w:eastAsia="zh-CN"/>
              </w:rPr>
              <w:t>非农业地理标志和相关质量</w:t>
            </w:r>
            <w:r w:rsidR="00E06F9D">
              <w:rPr>
                <w:rFonts w:ascii="SimSun" w:eastAsia="SimSun" w:hAnsi="SimSun" w:hint="eastAsia"/>
                <w:sz w:val="21"/>
                <w:szCs w:val="21"/>
                <w:lang w:eastAsia="zh-CN"/>
              </w:rPr>
              <w:t>制度的保护和商业利用</w:t>
            </w:r>
            <w:r w:rsidRPr="00E06F9D">
              <w:rPr>
                <w:rFonts w:ascii="SimSun" w:eastAsia="SimSun" w:hAnsi="SimSun"/>
                <w:sz w:val="21"/>
                <w:szCs w:val="21"/>
                <w:lang w:eastAsia="zh-CN"/>
              </w:rPr>
              <w:t>，</w:t>
            </w:r>
            <w:r w:rsidR="00E06F9D">
              <w:rPr>
                <w:rFonts w:ascii="SimSun" w:eastAsia="SimSun" w:hAnsi="SimSun" w:hint="eastAsia"/>
                <w:sz w:val="21"/>
                <w:szCs w:val="21"/>
                <w:lang w:eastAsia="zh-CN"/>
              </w:rPr>
              <w:t>并促进</w:t>
            </w:r>
            <w:r w:rsidRPr="00E06F9D">
              <w:rPr>
                <w:rFonts w:ascii="SimSun" w:eastAsia="SimSun" w:hAnsi="SimSun"/>
                <w:sz w:val="21"/>
                <w:szCs w:val="21"/>
                <w:lang w:eastAsia="zh-CN"/>
              </w:rPr>
              <w:t>当地艺术和传统的价值</w:t>
            </w:r>
            <w:r w:rsidR="00E06F9D">
              <w:rPr>
                <w:rFonts w:ascii="SimSun" w:eastAsia="SimSun" w:hAnsi="SimSun" w:hint="eastAsia"/>
                <w:sz w:val="21"/>
                <w:szCs w:val="21"/>
                <w:lang w:eastAsia="zh-CN"/>
              </w:rPr>
              <w:t>实现</w:t>
            </w:r>
            <w:r w:rsidRPr="00E06F9D">
              <w:rPr>
                <w:rFonts w:ascii="SimSun" w:eastAsia="SimSun" w:hAnsi="SimSun"/>
                <w:sz w:val="21"/>
                <w:szCs w:val="21"/>
                <w:lang w:eastAsia="zh-CN"/>
              </w:rPr>
              <w:t>、</w:t>
            </w:r>
            <w:r w:rsidR="005226BA" w:rsidRPr="00E06F9D">
              <w:rPr>
                <w:rFonts w:ascii="SimSun" w:eastAsia="SimSun" w:hAnsi="SimSun" w:hint="eastAsia"/>
                <w:sz w:val="21"/>
                <w:szCs w:val="21"/>
                <w:lang w:eastAsia="zh-CN"/>
              </w:rPr>
              <w:t>保存</w:t>
            </w:r>
            <w:r w:rsidRPr="00E06F9D">
              <w:rPr>
                <w:rFonts w:ascii="SimSun" w:eastAsia="SimSun" w:hAnsi="SimSun"/>
                <w:sz w:val="21"/>
                <w:szCs w:val="21"/>
                <w:lang w:eastAsia="zh-CN"/>
              </w:rPr>
              <w:t>或复兴</w:t>
            </w:r>
            <w:r w:rsidR="00E06F9D" w:rsidRPr="00E06F9D">
              <w:rPr>
                <w:rFonts w:ascii="SimSun" w:eastAsia="SimSun" w:hAnsi="SimSun"/>
                <w:sz w:val="21"/>
                <w:szCs w:val="21"/>
                <w:lang w:eastAsia="zh-CN"/>
              </w:rPr>
              <w:t>的最佳做法和经验教训</w:t>
            </w:r>
            <w:r w:rsidR="00464DF7" w:rsidRPr="00E06F9D">
              <w:rPr>
                <w:rFonts w:ascii="SimSun" w:eastAsia="SimSun" w:hAnsi="SimSun"/>
                <w:sz w:val="21"/>
                <w:szCs w:val="21"/>
                <w:lang w:eastAsia="zh-CN"/>
              </w:rPr>
              <w:t>。</w:t>
            </w:r>
          </w:p>
          <w:p w14:paraId="57F68EA5" w14:textId="48B882DB" w:rsidR="00670951" w:rsidRPr="0009533C" w:rsidRDefault="004B7A5B" w:rsidP="0009533C">
            <w:pPr>
              <w:pStyle w:val="TableParagraph"/>
              <w:spacing w:afterLines="50" w:after="120" w:line="340" w:lineRule="atLeast"/>
              <w:ind w:left="91" w:right="113"/>
              <w:jc w:val="both"/>
              <w:rPr>
                <w:rFonts w:ascii="SimSun" w:eastAsia="SimSun" w:hAnsi="SimSun"/>
                <w:sz w:val="21"/>
                <w:szCs w:val="21"/>
                <w:lang w:eastAsia="zh-CN"/>
              </w:rPr>
            </w:pPr>
            <w:r w:rsidRPr="0009533C">
              <w:rPr>
                <w:rFonts w:ascii="SimSun" w:eastAsia="SimSun" w:hAnsi="SimSun"/>
                <w:sz w:val="21"/>
                <w:szCs w:val="21"/>
                <w:lang w:eastAsia="zh-CN"/>
              </w:rPr>
              <w:t>产出4：</w:t>
            </w:r>
            <w:r w:rsidR="00127459" w:rsidRPr="0009533C">
              <w:rPr>
                <w:rFonts w:ascii="SimSun" w:eastAsia="SimSun" w:hAnsi="SimSun"/>
                <w:sz w:val="21"/>
                <w:szCs w:val="21"/>
                <w:lang w:eastAsia="zh-CN"/>
              </w:rPr>
              <w:t>开发和传播研究成果以及为有效实施非农业地理标志</w:t>
            </w:r>
            <w:r w:rsidR="00127459" w:rsidRPr="0009533C">
              <w:rPr>
                <w:rFonts w:ascii="SimSun" w:eastAsia="SimSun" w:hAnsi="SimSun" w:hint="eastAsia"/>
                <w:sz w:val="21"/>
                <w:szCs w:val="21"/>
                <w:lang w:eastAsia="zh-CN"/>
              </w:rPr>
              <w:t>制度</w:t>
            </w:r>
            <w:r w:rsidR="00127459" w:rsidRPr="0009533C">
              <w:rPr>
                <w:rFonts w:ascii="SimSun" w:eastAsia="SimSun" w:hAnsi="SimSun"/>
                <w:sz w:val="21"/>
                <w:szCs w:val="21"/>
                <w:lang w:eastAsia="zh-CN"/>
              </w:rPr>
              <w:t>而确定的最佳做法</w:t>
            </w:r>
            <w:r w:rsidR="00464DF7" w:rsidRPr="0009533C">
              <w:rPr>
                <w:rFonts w:ascii="SimSun" w:eastAsia="SimSun" w:hAnsi="SimSun"/>
                <w:sz w:val="21"/>
                <w:szCs w:val="21"/>
                <w:lang w:eastAsia="zh-CN"/>
              </w:rPr>
              <w:t>。</w:t>
            </w:r>
          </w:p>
          <w:p w14:paraId="28CB3BD7" w14:textId="77777777" w:rsidR="00670951" w:rsidRPr="00CB45CC" w:rsidRDefault="004B7A5B" w:rsidP="0009533C">
            <w:pPr>
              <w:pStyle w:val="TableParagraph"/>
              <w:spacing w:afterLines="50" w:after="120" w:line="340" w:lineRule="atLeast"/>
              <w:ind w:left="91" w:right="113"/>
              <w:jc w:val="both"/>
              <w:rPr>
                <w:rFonts w:ascii="SimSun" w:eastAsia="SimSun" w:hAnsi="SimSun"/>
                <w:sz w:val="21"/>
                <w:szCs w:val="21"/>
              </w:rPr>
            </w:pPr>
            <w:proofErr w:type="spellStart"/>
            <w:r w:rsidRPr="00CB45CC">
              <w:rPr>
                <w:rFonts w:ascii="SimSun" w:eastAsia="SimSun" w:hAnsi="SimSun"/>
                <w:sz w:val="21"/>
                <w:szCs w:val="21"/>
              </w:rPr>
              <w:t>活动</w:t>
            </w:r>
            <w:proofErr w:type="spellEnd"/>
            <w:r w:rsidRPr="00CB45CC">
              <w:rPr>
                <w:rFonts w:ascii="SimSun" w:eastAsia="SimSun" w:hAnsi="SimSun"/>
                <w:sz w:val="21"/>
                <w:szCs w:val="21"/>
              </w:rPr>
              <w:t>：</w:t>
            </w:r>
          </w:p>
          <w:p w14:paraId="17C3702A" w14:textId="3E3D33B5" w:rsidR="00670951" w:rsidRPr="009C4F40" w:rsidRDefault="004B7A5B" w:rsidP="00A72538">
            <w:pPr>
              <w:pStyle w:val="TableParagraph"/>
              <w:numPr>
                <w:ilvl w:val="0"/>
                <w:numId w:val="40"/>
              </w:numPr>
              <w:overflowPunct w:val="0"/>
              <w:autoSpaceDE/>
              <w:autoSpaceDN/>
              <w:spacing w:afterLines="50" w:after="120" w:line="340" w:lineRule="atLeast"/>
              <w:ind w:right="113"/>
              <w:jc w:val="both"/>
              <w:rPr>
                <w:rFonts w:ascii="SimSun" w:eastAsia="SimSun" w:hAnsi="SimSun"/>
                <w:sz w:val="21"/>
                <w:szCs w:val="21"/>
                <w:lang w:eastAsia="zh-CN"/>
              </w:rPr>
            </w:pPr>
            <w:r w:rsidRPr="009C4F40">
              <w:rPr>
                <w:rFonts w:ascii="SimSun" w:eastAsia="SimSun" w:hAnsi="SimSun"/>
                <w:sz w:val="21"/>
                <w:szCs w:val="21"/>
                <w:lang w:eastAsia="zh-CN"/>
              </w:rPr>
              <w:lastRenderedPageBreak/>
              <w:t>将组织一次会议，向更广泛的利益</w:t>
            </w:r>
            <w:r w:rsidR="00147456" w:rsidRPr="009C4F40">
              <w:rPr>
                <w:rFonts w:ascii="SimSun" w:eastAsia="SimSun" w:hAnsi="SimSun" w:hint="eastAsia"/>
                <w:sz w:val="21"/>
                <w:szCs w:val="21"/>
                <w:lang w:eastAsia="zh-CN"/>
              </w:rPr>
              <w:t>攸关方</w:t>
            </w:r>
            <w:r w:rsidRPr="009C4F40">
              <w:rPr>
                <w:rFonts w:ascii="SimSun" w:eastAsia="SimSun" w:hAnsi="SimSun"/>
                <w:sz w:val="21"/>
                <w:szCs w:val="21"/>
                <w:lang w:eastAsia="zh-CN"/>
              </w:rPr>
              <w:t>群体传播收集到的知识。会议将为有效实施非农业地理</w:t>
            </w:r>
            <w:r w:rsidR="00147456" w:rsidRPr="009C4F40">
              <w:rPr>
                <w:rFonts w:ascii="SimSun" w:eastAsia="SimSun" w:hAnsi="SimSun" w:hint="eastAsia"/>
                <w:sz w:val="21"/>
                <w:szCs w:val="21"/>
                <w:lang w:eastAsia="zh-CN"/>
              </w:rPr>
              <w:t>标志</w:t>
            </w:r>
            <w:r w:rsidRPr="009C4F40">
              <w:rPr>
                <w:rFonts w:ascii="SimSun" w:eastAsia="SimSun" w:hAnsi="SimSun"/>
                <w:sz w:val="21"/>
                <w:szCs w:val="21"/>
                <w:lang w:eastAsia="zh-CN"/>
              </w:rPr>
              <w:t>保护提供实用指导。所创造的联网机会将促进参与国之间的关系，并推动未来的合作；以及</w:t>
            </w:r>
          </w:p>
          <w:p w14:paraId="3FB2B28E" w14:textId="121557B1" w:rsidR="00670951" w:rsidRPr="00CB45CC" w:rsidRDefault="004B7A5B" w:rsidP="00A72538">
            <w:pPr>
              <w:pStyle w:val="TableParagraph"/>
              <w:numPr>
                <w:ilvl w:val="0"/>
                <w:numId w:val="40"/>
              </w:numPr>
              <w:overflowPunct w:val="0"/>
              <w:autoSpaceDE/>
              <w:autoSpaceDN/>
              <w:spacing w:afterLines="50" w:after="120" w:line="340" w:lineRule="atLeast"/>
              <w:ind w:right="113"/>
              <w:jc w:val="both"/>
              <w:rPr>
                <w:rFonts w:ascii="SimSun" w:eastAsia="SimSun" w:hAnsi="SimSun"/>
                <w:iCs/>
                <w:sz w:val="21"/>
                <w:szCs w:val="21"/>
                <w:lang w:eastAsia="zh-CN"/>
              </w:rPr>
            </w:pPr>
            <w:r w:rsidRPr="009C4F40">
              <w:rPr>
                <w:rFonts w:ascii="SimSun" w:eastAsia="SimSun" w:hAnsi="SimSun"/>
                <w:sz w:val="21"/>
                <w:szCs w:val="21"/>
                <w:lang w:eastAsia="zh-CN"/>
              </w:rPr>
              <w:t>将为产出2活动a中考虑</w:t>
            </w:r>
            <w:r w:rsidR="00553358">
              <w:rPr>
                <w:rFonts w:ascii="SimSun" w:eastAsia="SimSun" w:hAnsi="SimSun" w:hint="eastAsia"/>
                <w:sz w:val="21"/>
                <w:szCs w:val="21"/>
                <w:lang w:eastAsia="zh-CN"/>
              </w:rPr>
              <w:t>开展</w:t>
            </w:r>
            <w:r w:rsidRPr="009C4F40">
              <w:rPr>
                <w:rFonts w:ascii="SimSun" w:eastAsia="SimSun" w:hAnsi="SimSun"/>
                <w:sz w:val="21"/>
                <w:szCs w:val="21"/>
                <w:lang w:eastAsia="zh-CN"/>
              </w:rPr>
              <w:t>案例研究的非农业</w:t>
            </w:r>
            <w:r w:rsidR="00147456" w:rsidRPr="009C4F40">
              <w:rPr>
                <w:rFonts w:ascii="SimSun" w:eastAsia="SimSun" w:hAnsi="SimSun" w:hint="eastAsia"/>
                <w:sz w:val="21"/>
                <w:szCs w:val="21"/>
                <w:lang w:eastAsia="zh-CN"/>
              </w:rPr>
              <w:t>地理标志</w:t>
            </w:r>
            <w:r w:rsidRPr="009C4F40">
              <w:rPr>
                <w:rFonts w:ascii="SimSun" w:eastAsia="SimSun" w:hAnsi="SimSun"/>
                <w:sz w:val="21"/>
                <w:szCs w:val="21"/>
                <w:lang w:eastAsia="zh-CN"/>
              </w:rPr>
              <w:t>编制宣传</w:t>
            </w:r>
            <w:r w:rsidR="00FF7181">
              <w:rPr>
                <w:rFonts w:ascii="SimSun" w:eastAsia="SimSun" w:hAnsi="SimSun" w:hint="eastAsia"/>
                <w:sz w:val="21"/>
                <w:szCs w:val="21"/>
                <w:lang w:eastAsia="zh-CN"/>
              </w:rPr>
              <w:t>或信息</w:t>
            </w:r>
            <w:r w:rsidRPr="009C4F40">
              <w:rPr>
                <w:rFonts w:ascii="SimSun" w:eastAsia="SimSun" w:hAnsi="SimSun"/>
                <w:sz w:val="21"/>
                <w:szCs w:val="21"/>
                <w:lang w:eastAsia="zh-CN"/>
              </w:rPr>
              <w:t>材料。</w:t>
            </w:r>
          </w:p>
        </w:tc>
      </w:tr>
      <w:tr w:rsidR="008A24EF" w:rsidRPr="00CB45CC" w14:paraId="2A557F9D" w14:textId="77777777" w:rsidTr="00B32A50">
        <w:trPr>
          <w:trHeight w:val="280"/>
        </w:trPr>
        <w:tc>
          <w:tcPr>
            <w:tcW w:w="9352" w:type="dxa"/>
            <w:gridSpan w:val="2"/>
            <w:shd w:val="clear" w:color="auto" w:fill="00FFCC"/>
          </w:tcPr>
          <w:p w14:paraId="466BA2E8" w14:textId="77777777" w:rsidR="00670951" w:rsidRPr="00CB45CC" w:rsidRDefault="004B7A5B" w:rsidP="00A72538">
            <w:pPr>
              <w:keepNext/>
              <w:numPr>
                <w:ilvl w:val="1"/>
                <w:numId w:val="8"/>
              </w:numPr>
              <w:autoSpaceDE w:val="0"/>
              <w:autoSpaceDN w:val="0"/>
              <w:spacing w:afterLines="50" w:after="120" w:line="340" w:lineRule="atLeast"/>
              <w:ind w:left="0"/>
              <w:jc w:val="center"/>
              <w:rPr>
                <w:rFonts w:ascii="SimSun" w:hAnsi="SimSun"/>
                <w:b/>
                <w:bCs/>
                <w:sz w:val="21"/>
                <w:szCs w:val="21"/>
              </w:rPr>
            </w:pPr>
            <w:r w:rsidRPr="00CB45CC">
              <w:rPr>
                <w:rFonts w:ascii="SimSun" w:hAnsi="SimSun"/>
                <w:b/>
                <w:bCs/>
                <w:sz w:val="21"/>
                <w:szCs w:val="21"/>
              </w:rPr>
              <w:lastRenderedPageBreak/>
              <w:t>项目指标</w:t>
            </w:r>
          </w:p>
        </w:tc>
      </w:tr>
      <w:tr w:rsidR="008A24EF" w:rsidRPr="00CB45CC" w14:paraId="6FFB02B7" w14:textId="77777777" w:rsidTr="00B32A50">
        <w:trPr>
          <w:trHeight w:val="280"/>
        </w:trPr>
        <w:tc>
          <w:tcPr>
            <w:tcW w:w="4676" w:type="dxa"/>
            <w:shd w:val="clear" w:color="auto" w:fill="auto"/>
          </w:tcPr>
          <w:p w14:paraId="2D0D8201" w14:textId="77777777" w:rsidR="00670951" w:rsidRPr="00CB45CC" w:rsidRDefault="004B7A5B" w:rsidP="007A0088">
            <w:pPr>
              <w:widowControl w:val="0"/>
              <w:autoSpaceDE w:val="0"/>
              <w:autoSpaceDN w:val="0"/>
              <w:spacing w:afterLines="50" w:after="120" w:line="340" w:lineRule="atLeast"/>
              <w:jc w:val="center"/>
              <w:rPr>
                <w:rFonts w:ascii="SimSun" w:hAnsi="SimSun"/>
                <w:bCs/>
                <w:sz w:val="21"/>
                <w:szCs w:val="21"/>
                <w:u w:val="single"/>
              </w:rPr>
            </w:pPr>
            <w:r w:rsidRPr="00CB45CC">
              <w:rPr>
                <w:rFonts w:ascii="SimSun" w:hAnsi="SimSun"/>
                <w:bCs/>
                <w:sz w:val="21"/>
                <w:szCs w:val="21"/>
                <w:u w:val="single"/>
              </w:rPr>
              <w:t>项目目标：</w:t>
            </w:r>
          </w:p>
          <w:p w14:paraId="7A411D47" w14:textId="23B8C7B3" w:rsidR="00670951" w:rsidRPr="00CB45CC" w:rsidRDefault="004B7A5B" w:rsidP="00892222">
            <w:pPr>
              <w:pStyle w:val="TableParagraph"/>
              <w:spacing w:afterLines="50" w:after="120" w:line="340" w:lineRule="atLeast"/>
              <w:ind w:left="57" w:right="113"/>
              <w:rPr>
                <w:rFonts w:ascii="SimSun" w:eastAsia="SimSun" w:hAnsi="SimSun"/>
                <w:sz w:val="21"/>
                <w:szCs w:val="21"/>
                <w:lang w:eastAsia="zh-CN"/>
              </w:rPr>
            </w:pPr>
            <w:r w:rsidRPr="00CB45CC">
              <w:rPr>
                <w:rFonts w:ascii="SimSun" w:eastAsia="SimSun" w:hAnsi="SimSun"/>
                <w:sz w:val="21"/>
                <w:szCs w:val="21"/>
                <w:lang w:eastAsia="zh-CN"/>
              </w:rPr>
              <w:t>更好地</w:t>
            </w:r>
            <w:r w:rsidR="00E669C1" w:rsidRPr="00CB45CC">
              <w:rPr>
                <w:rFonts w:ascii="SimSun" w:eastAsia="SimSun" w:hAnsi="SimSun" w:hint="eastAsia"/>
                <w:sz w:val="21"/>
                <w:szCs w:val="21"/>
                <w:lang w:eastAsia="zh-CN"/>
              </w:rPr>
              <w:t>了解</w:t>
            </w:r>
            <w:r w:rsidRPr="00CB45CC">
              <w:rPr>
                <w:rFonts w:ascii="SimSun" w:eastAsia="SimSun" w:hAnsi="SimSun"/>
                <w:sz w:val="21"/>
                <w:szCs w:val="21"/>
                <w:lang w:eastAsia="zh-CN"/>
              </w:rPr>
              <w:t>非农业地理标志对当地社区以及当地艺术和传统的</w:t>
            </w:r>
            <w:r w:rsidR="00361805">
              <w:rPr>
                <w:rFonts w:ascii="SimSun" w:eastAsia="SimSun" w:hAnsi="SimSun" w:hint="eastAsia"/>
                <w:sz w:val="21"/>
                <w:szCs w:val="21"/>
                <w:lang w:eastAsia="zh-CN"/>
              </w:rPr>
              <w:t>保存</w:t>
            </w:r>
            <w:r w:rsidRPr="00CB45CC">
              <w:rPr>
                <w:rFonts w:ascii="SimSun" w:eastAsia="SimSun" w:hAnsi="SimSun"/>
                <w:sz w:val="21"/>
                <w:szCs w:val="21"/>
                <w:lang w:eastAsia="zh-CN"/>
              </w:rPr>
              <w:t>或复兴</w:t>
            </w:r>
            <w:r w:rsidR="00E669C1" w:rsidRPr="00CB45CC">
              <w:rPr>
                <w:rFonts w:ascii="SimSun" w:eastAsia="SimSun" w:hAnsi="SimSun"/>
                <w:sz w:val="21"/>
                <w:szCs w:val="21"/>
                <w:lang w:eastAsia="zh-CN"/>
              </w:rPr>
              <w:t>的多因素影响</w:t>
            </w:r>
            <w:r w:rsidRPr="00CB45CC">
              <w:rPr>
                <w:rFonts w:ascii="SimSun" w:eastAsia="SimSun" w:hAnsi="SimSun"/>
                <w:sz w:val="21"/>
                <w:szCs w:val="21"/>
                <w:lang w:eastAsia="zh-CN"/>
              </w:rPr>
              <w:t>，以便为非农业地理标志的保护和商业利用制定和</w:t>
            </w:r>
            <w:r w:rsidR="00BB75EB" w:rsidRPr="00CB45CC">
              <w:rPr>
                <w:rFonts w:ascii="SimSun" w:eastAsia="SimSun" w:hAnsi="SimSun"/>
                <w:sz w:val="21"/>
                <w:szCs w:val="21"/>
                <w:lang w:eastAsia="zh-CN"/>
              </w:rPr>
              <w:t>实施</w:t>
            </w:r>
            <w:r w:rsidRPr="00CB45CC">
              <w:rPr>
                <w:rFonts w:ascii="SimSun" w:eastAsia="SimSun" w:hAnsi="SimSun"/>
                <w:sz w:val="21"/>
                <w:szCs w:val="21"/>
                <w:lang w:eastAsia="zh-CN"/>
              </w:rPr>
              <w:t>有效、有利的生态系统。</w:t>
            </w:r>
          </w:p>
        </w:tc>
        <w:tc>
          <w:tcPr>
            <w:tcW w:w="4676" w:type="dxa"/>
            <w:shd w:val="clear" w:color="auto" w:fill="auto"/>
          </w:tcPr>
          <w:p w14:paraId="2F0D207C" w14:textId="77777777" w:rsidR="00670951" w:rsidRPr="00CB45CC" w:rsidRDefault="004B7A5B" w:rsidP="007A0088">
            <w:pPr>
              <w:widowControl w:val="0"/>
              <w:autoSpaceDE w:val="0"/>
              <w:autoSpaceDN w:val="0"/>
              <w:spacing w:afterLines="50" w:after="120" w:line="340" w:lineRule="atLeast"/>
              <w:jc w:val="center"/>
              <w:rPr>
                <w:rFonts w:ascii="SimSun" w:hAnsi="SimSun"/>
                <w:bCs/>
                <w:sz w:val="21"/>
                <w:szCs w:val="21"/>
                <w:u w:val="single"/>
              </w:rPr>
            </w:pPr>
            <w:r w:rsidRPr="00CB45CC">
              <w:rPr>
                <w:rFonts w:ascii="SimSun" w:hAnsi="SimSun"/>
                <w:bCs/>
                <w:sz w:val="21"/>
                <w:szCs w:val="21"/>
                <w:u w:val="single"/>
              </w:rPr>
              <w:t>目标指标：</w:t>
            </w:r>
          </w:p>
          <w:p w14:paraId="25A3F9E8" w14:textId="752B4094" w:rsidR="00670951" w:rsidRPr="00CB45CC" w:rsidRDefault="004B7A5B" w:rsidP="00892222">
            <w:pPr>
              <w:pStyle w:val="af1"/>
              <w:numPr>
                <w:ilvl w:val="0"/>
                <w:numId w:val="30"/>
              </w:numPr>
              <w:spacing w:afterLines="50" w:after="120" w:line="340" w:lineRule="atLeast"/>
              <w:ind w:left="57" w:right="113" w:firstLine="0"/>
              <w:rPr>
                <w:rFonts w:ascii="SimSun" w:eastAsia="SimSun" w:hAnsi="SimSun"/>
                <w:sz w:val="21"/>
                <w:szCs w:val="21"/>
                <w:lang w:eastAsia="zh-CN"/>
              </w:rPr>
            </w:pPr>
            <w:r w:rsidRPr="00CB45CC">
              <w:rPr>
                <w:rFonts w:ascii="SimSun" w:eastAsia="SimSun" w:hAnsi="SimSun"/>
                <w:sz w:val="21"/>
                <w:szCs w:val="21"/>
                <w:lang w:eastAsia="zh-CN"/>
              </w:rPr>
              <w:t>至少有</w:t>
            </w:r>
            <w:r w:rsidR="00FF7181">
              <w:rPr>
                <w:rFonts w:ascii="SimSun" w:eastAsia="SimSun" w:hAnsi="SimSun"/>
                <w:sz w:val="21"/>
                <w:szCs w:val="21"/>
                <w:lang w:eastAsia="zh-CN"/>
              </w:rPr>
              <w:t>4</w:t>
            </w:r>
            <w:r w:rsidR="00331753" w:rsidRPr="00CB45CC">
              <w:rPr>
                <w:rFonts w:ascii="SimSun" w:eastAsia="SimSun" w:hAnsi="SimSun"/>
                <w:sz w:val="21"/>
                <w:szCs w:val="21"/>
                <w:lang w:eastAsia="zh-CN"/>
              </w:rPr>
              <w:t>个</w:t>
            </w:r>
            <w:r w:rsidRPr="00CB45CC">
              <w:rPr>
                <w:rFonts w:ascii="SimSun" w:eastAsia="SimSun" w:hAnsi="SimSun"/>
                <w:sz w:val="21"/>
                <w:szCs w:val="21"/>
                <w:lang w:eastAsia="zh-CN"/>
              </w:rPr>
              <w:t>社区使用该项目的</w:t>
            </w:r>
            <w:r w:rsidR="00361805">
              <w:rPr>
                <w:rFonts w:ascii="SimSun" w:eastAsia="SimSun" w:hAnsi="SimSun" w:hint="eastAsia"/>
                <w:sz w:val="21"/>
                <w:szCs w:val="21"/>
                <w:lang w:eastAsia="zh-CN"/>
              </w:rPr>
              <w:t>产出</w:t>
            </w:r>
            <w:r w:rsidR="00390443" w:rsidRPr="00CB45CC">
              <w:rPr>
                <w:rFonts w:ascii="SimSun" w:eastAsia="SimSun" w:hAnsi="SimSun"/>
                <w:sz w:val="21"/>
                <w:szCs w:val="21"/>
                <w:lang w:eastAsia="zh-CN"/>
              </w:rPr>
              <w:t>。</w:t>
            </w:r>
            <w:r w:rsidR="00FF7181">
              <w:rPr>
                <w:rStyle w:val="af4"/>
                <w:rFonts w:ascii="SimSun" w:eastAsia="SimSun" w:hAnsi="SimSun"/>
                <w:sz w:val="21"/>
                <w:szCs w:val="21"/>
                <w:lang w:eastAsia="zh-CN"/>
              </w:rPr>
              <w:footnoteReference w:id="2"/>
            </w:r>
          </w:p>
          <w:p w14:paraId="1EB7105A" w14:textId="77777777" w:rsidR="008A24EF" w:rsidRPr="00CB45CC" w:rsidRDefault="008A24EF" w:rsidP="007A0088">
            <w:pPr>
              <w:pStyle w:val="af1"/>
              <w:spacing w:afterLines="50" w:after="120" w:line="340" w:lineRule="atLeast"/>
              <w:ind w:left="0" w:firstLine="0"/>
              <w:rPr>
                <w:rFonts w:ascii="SimSun" w:eastAsia="SimSun" w:hAnsi="SimSun"/>
                <w:bCs/>
                <w:sz w:val="21"/>
                <w:szCs w:val="21"/>
                <w:lang w:eastAsia="zh-CN"/>
              </w:rPr>
            </w:pPr>
          </w:p>
        </w:tc>
      </w:tr>
      <w:tr w:rsidR="008A24EF" w:rsidRPr="00CB45CC" w14:paraId="0B1751CC" w14:textId="77777777" w:rsidTr="00B32A50">
        <w:trPr>
          <w:trHeight w:val="280"/>
        </w:trPr>
        <w:tc>
          <w:tcPr>
            <w:tcW w:w="4676" w:type="dxa"/>
            <w:shd w:val="clear" w:color="auto" w:fill="auto"/>
          </w:tcPr>
          <w:p w14:paraId="0BA42543" w14:textId="77777777" w:rsidR="00670951" w:rsidRPr="00CB45CC" w:rsidRDefault="004B7A5B" w:rsidP="007A0088">
            <w:pPr>
              <w:widowControl w:val="0"/>
              <w:autoSpaceDE w:val="0"/>
              <w:autoSpaceDN w:val="0"/>
              <w:spacing w:afterLines="50" w:after="120" w:line="340" w:lineRule="atLeast"/>
              <w:jc w:val="center"/>
              <w:rPr>
                <w:rFonts w:ascii="SimSun" w:hAnsi="SimSun"/>
                <w:bCs/>
                <w:sz w:val="21"/>
                <w:szCs w:val="21"/>
                <w:u w:val="single"/>
              </w:rPr>
            </w:pPr>
            <w:r w:rsidRPr="00CB45CC">
              <w:rPr>
                <w:rFonts w:ascii="SimSun" w:hAnsi="SimSun"/>
                <w:bCs/>
                <w:sz w:val="21"/>
                <w:szCs w:val="21"/>
                <w:u w:val="single"/>
              </w:rPr>
              <w:t>项目成果：</w:t>
            </w:r>
          </w:p>
          <w:p w14:paraId="33363BB4" w14:textId="3D8483F2" w:rsidR="00670951" w:rsidRPr="00CB45CC" w:rsidRDefault="00390443" w:rsidP="00892222">
            <w:pPr>
              <w:widowControl w:val="0"/>
              <w:autoSpaceDE w:val="0"/>
              <w:autoSpaceDN w:val="0"/>
              <w:spacing w:afterLines="50" w:after="120" w:line="340" w:lineRule="atLeast"/>
              <w:ind w:left="57" w:right="113"/>
              <w:rPr>
                <w:rFonts w:ascii="SimSun" w:hAnsi="SimSun"/>
                <w:iCs/>
                <w:sz w:val="21"/>
                <w:szCs w:val="21"/>
              </w:rPr>
            </w:pPr>
            <w:r w:rsidRPr="00CB45CC">
              <w:rPr>
                <w:rFonts w:ascii="SimSun" w:hAnsi="SimSun"/>
                <w:iCs/>
                <w:sz w:val="21"/>
                <w:szCs w:val="21"/>
              </w:rPr>
              <w:t>提高</w:t>
            </w:r>
            <w:r w:rsidR="004B7A5B" w:rsidRPr="00CB45CC">
              <w:rPr>
                <w:rFonts w:ascii="SimSun" w:hAnsi="SimSun"/>
                <w:iCs/>
                <w:sz w:val="21"/>
                <w:szCs w:val="21"/>
              </w:rPr>
              <w:t>公共和</w:t>
            </w:r>
            <w:r w:rsidR="00A91CBF" w:rsidRPr="00CB45CC">
              <w:rPr>
                <w:rFonts w:ascii="SimSun" w:hAnsi="SimSun"/>
                <w:iCs/>
                <w:sz w:val="21"/>
                <w:szCs w:val="21"/>
              </w:rPr>
              <w:t>私营部门</w:t>
            </w:r>
            <w:r w:rsidR="004B7A5B" w:rsidRPr="00CB45CC">
              <w:rPr>
                <w:rFonts w:ascii="SimSun" w:hAnsi="SimSun"/>
                <w:iCs/>
                <w:sz w:val="21"/>
                <w:szCs w:val="21"/>
              </w:rPr>
              <w:t>相关利益攸关方对非农业地理标志对当地社区以及当地艺术和传统的</w:t>
            </w:r>
            <w:r w:rsidR="00810EF3">
              <w:rPr>
                <w:rFonts w:ascii="SimSun" w:hAnsi="SimSun" w:hint="eastAsia"/>
                <w:iCs/>
                <w:sz w:val="21"/>
                <w:szCs w:val="21"/>
              </w:rPr>
              <w:t>保存</w:t>
            </w:r>
            <w:r w:rsidR="004B7A5B" w:rsidRPr="00CB45CC">
              <w:rPr>
                <w:rFonts w:ascii="SimSun" w:hAnsi="SimSun"/>
                <w:iCs/>
                <w:sz w:val="21"/>
                <w:szCs w:val="21"/>
              </w:rPr>
              <w:t>或复兴（</w:t>
            </w:r>
            <w:r w:rsidR="00810EF3">
              <w:rPr>
                <w:rFonts w:ascii="SimSun" w:hAnsi="SimSun" w:hint="eastAsia"/>
                <w:iCs/>
                <w:sz w:val="21"/>
                <w:szCs w:val="21"/>
              </w:rPr>
              <w:t>视情况</w:t>
            </w:r>
            <w:r w:rsidR="004B7A5B" w:rsidRPr="00CB45CC">
              <w:rPr>
                <w:rFonts w:ascii="SimSun" w:hAnsi="SimSun"/>
                <w:iCs/>
                <w:sz w:val="21"/>
                <w:szCs w:val="21"/>
              </w:rPr>
              <w:t>而定）</w:t>
            </w:r>
            <w:r w:rsidR="00FA1A19" w:rsidRPr="00CB45CC">
              <w:rPr>
                <w:rFonts w:ascii="SimSun" w:hAnsi="SimSun"/>
                <w:iCs/>
                <w:sz w:val="21"/>
                <w:szCs w:val="21"/>
              </w:rPr>
              <w:t>的多因素影响</w:t>
            </w:r>
            <w:r w:rsidR="004B7A5B" w:rsidRPr="00CB45CC">
              <w:rPr>
                <w:rFonts w:ascii="SimSun" w:hAnsi="SimSun"/>
                <w:iCs/>
                <w:sz w:val="21"/>
                <w:szCs w:val="21"/>
              </w:rPr>
              <w:t>的认识。</w:t>
            </w:r>
          </w:p>
        </w:tc>
        <w:tc>
          <w:tcPr>
            <w:tcW w:w="4676" w:type="dxa"/>
            <w:shd w:val="clear" w:color="auto" w:fill="auto"/>
          </w:tcPr>
          <w:p w14:paraId="429D435B" w14:textId="77777777" w:rsidR="00670951" w:rsidRPr="00CB45CC" w:rsidRDefault="004B7A5B" w:rsidP="007A0088">
            <w:pPr>
              <w:widowControl w:val="0"/>
              <w:autoSpaceDE w:val="0"/>
              <w:autoSpaceDN w:val="0"/>
              <w:spacing w:afterLines="50" w:after="120" w:line="340" w:lineRule="atLeast"/>
              <w:jc w:val="center"/>
              <w:rPr>
                <w:rFonts w:ascii="SimSun" w:hAnsi="SimSun"/>
                <w:bCs/>
                <w:sz w:val="21"/>
                <w:szCs w:val="21"/>
                <w:u w:val="single"/>
              </w:rPr>
            </w:pPr>
            <w:r w:rsidRPr="00CB45CC">
              <w:rPr>
                <w:rFonts w:ascii="SimSun" w:hAnsi="SimSun"/>
                <w:bCs/>
                <w:sz w:val="21"/>
                <w:szCs w:val="21"/>
                <w:u w:val="single"/>
              </w:rPr>
              <w:t>成果指标：</w:t>
            </w:r>
          </w:p>
          <w:p w14:paraId="262DC12B" w14:textId="7126FC6E" w:rsidR="00670951" w:rsidRPr="00CB45CC" w:rsidRDefault="004B7A5B" w:rsidP="00867ACF">
            <w:pPr>
              <w:pStyle w:val="af1"/>
              <w:numPr>
                <w:ilvl w:val="0"/>
                <w:numId w:val="30"/>
              </w:numPr>
              <w:spacing w:afterLines="50" w:after="120" w:line="340" w:lineRule="atLeast"/>
              <w:ind w:left="57" w:right="113" w:firstLine="0"/>
              <w:jc w:val="both"/>
              <w:rPr>
                <w:rFonts w:ascii="SimSun" w:eastAsia="SimSun" w:hAnsi="SimSun"/>
                <w:sz w:val="21"/>
                <w:szCs w:val="21"/>
                <w:lang w:eastAsia="zh-CN"/>
              </w:rPr>
            </w:pPr>
            <w:r w:rsidRPr="00CB45CC">
              <w:rPr>
                <w:rFonts w:ascii="SimSun" w:eastAsia="SimSun" w:hAnsi="SimSun"/>
                <w:sz w:val="21"/>
                <w:szCs w:val="21"/>
                <w:lang w:eastAsia="zh-CN"/>
              </w:rPr>
              <w:t>至少</w:t>
            </w:r>
            <w:r w:rsidR="00FA1A19" w:rsidRPr="00CB45CC">
              <w:rPr>
                <w:rFonts w:ascii="SimSun" w:eastAsia="SimSun" w:hAnsi="SimSun" w:hint="eastAsia"/>
                <w:sz w:val="21"/>
                <w:szCs w:val="21"/>
                <w:lang w:eastAsia="zh-CN"/>
              </w:rPr>
              <w:t>占</w:t>
            </w:r>
            <w:r w:rsidRPr="00CB45CC">
              <w:rPr>
                <w:rFonts w:ascii="SimSun" w:eastAsia="SimSun" w:hAnsi="SimSun"/>
                <w:sz w:val="21"/>
                <w:szCs w:val="21"/>
                <w:lang w:eastAsia="zh-CN"/>
              </w:rPr>
              <w:t>60%的项目活动参与者表示</w:t>
            </w:r>
            <w:r w:rsidR="006E6367" w:rsidRPr="00CB45CC">
              <w:rPr>
                <w:rFonts w:ascii="SimSun" w:eastAsia="SimSun" w:hAnsi="SimSun" w:hint="eastAsia"/>
                <w:sz w:val="21"/>
                <w:szCs w:val="21"/>
                <w:lang w:eastAsia="zh-CN"/>
              </w:rPr>
              <w:t>自己的</w:t>
            </w:r>
            <w:r w:rsidRPr="00CB45CC">
              <w:rPr>
                <w:rFonts w:ascii="SimSun" w:eastAsia="SimSun" w:hAnsi="SimSun"/>
                <w:sz w:val="21"/>
                <w:szCs w:val="21"/>
                <w:lang w:eastAsia="zh-CN"/>
              </w:rPr>
              <w:t xml:space="preserve">认识有所提高。 </w:t>
            </w:r>
          </w:p>
          <w:p w14:paraId="4458508F" w14:textId="77777777" w:rsidR="00931C66" w:rsidRPr="00CB45CC" w:rsidRDefault="00931C66" w:rsidP="007A0088">
            <w:pPr>
              <w:widowControl w:val="0"/>
              <w:autoSpaceDE w:val="0"/>
              <w:autoSpaceDN w:val="0"/>
              <w:spacing w:afterLines="50" w:after="120" w:line="340" w:lineRule="atLeast"/>
              <w:rPr>
                <w:rFonts w:ascii="SimSun" w:hAnsi="SimSun"/>
                <w:bCs/>
                <w:sz w:val="21"/>
                <w:szCs w:val="21"/>
              </w:rPr>
            </w:pPr>
          </w:p>
        </w:tc>
      </w:tr>
      <w:tr w:rsidR="008A24EF" w:rsidRPr="00CB45CC" w14:paraId="15DCB254" w14:textId="77777777" w:rsidTr="00B32A50">
        <w:trPr>
          <w:trHeight w:val="280"/>
        </w:trPr>
        <w:tc>
          <w:tcPr>
            <w:tcW w:w="4676" w:type="dxa"/>
            <w:shd w:val="clear" w:color="auto" w:fill="auto"/>
          </w:tcPr>
          <w:p w14:paraId="18A9BC67" w14:textId="48F79247" w:rsidR="00670951" w:rsidRPr="00CB45CC" w:rsidRDefault="008A24EF" w:rsidP="00867ACF">
            <w:pPr>
              <w:widowControl w:val="0"/>
              <w:autoSpaceDE w:val="0"/>
              <w:autoSpaceDN w:val="0"/>
              <w:spacing w:afterLines="50" w:after="120" w:line="340" w:lineRule="atLeast"/>
              <w:ind w:left="57" w:right="113"/>
              <w:rPr>
                <w:rFonts w:ascii="SimSun" w:hAnsi="SimSun"/>
                <w:b/>
                <w:bCs/>
                <w:sz w:val="21"/>
                <w:szCs w:val="21"/>
                <w:u w:val="single"/>
              </w:rPr>
            </w:pPr>
            <w:r w:rsidRPr="00CB45CC">
              <w:rPr>
                <w:rFonts w:ascii="SimSun" w:hAnsi="SimSun"/>
                <w:iCs/>
                <w:sz w:val="21"/>
                <w:szCs w:val="21"/>
              </w:rPr>
              <w:t>在相关利益攸关方之间交流信息和开展合作</w:t>
            </w:r>
            <w:r w:rsidR="003E6CD9" w:rsidRPr="00CB45CC">
              <w:rPr>
                <w:rFonts w:ascii="SimSun" w:hAnsi="SimSun"/>
                <w:iCs/>
                <w:sz w:val="21"/>
                <w:szCs w:val="21"/>
              </w:rPr>
              <w:t>，以</w:t>
            </w:r>
            <w:r w:rsidRPr="00CB45CC">
              <w:rPr>
                <w:rFonts w:ascii="SimSun" w:hAnsi="SimSun"/>
                <w:iCs/>
                <w:sz w:val="21"/>
                <w:szCs w:val="21"/>
              </w:rPr>
              <w:t>促进整体</w:t>
            </w:r>
            <w:r w:rsidR="00FA1A19" w:rsidRPr="00CB45CC">
              <w:rPr>
                <w:rFonts w:ascii="SimSun" w:hAnsi="SimSun" w:hint="eastAsia"/>
                <w:iCs/>
                <w:sz w:val="21"/>
                <w:szCs w:val="21"/>
              </w:rPr>
              <w:t>提高</w:t>
            </w:r>
            <w:r w:rsidRPr="00CB45CC">
              <w:rPr>
                <w:rFonts w:ascii="SimSun" w:hAnsi="SimSun"/>
                <w:iCs/>
                <w:sz w:val="21"/>
                <w:szCs w:val="21"/>
              </w:rPr>
              <w:t>。</w:t>
            </w:r>
          </w:p>
        </w:tc>
        <w:tc>
          <w:tcPr>
            <w:tcW w:w="4676" w:type="dxa"/>
            <w:shd w:val="clear" w:color="auto" w:fill="auto"/>
          </w:tcPr>
          <w:p w14:paraId="42AD8539" w14:textId="4150F755" w:rsidR="00670951" w:rsidRPr="00CB45CC" w:rsidRDefault="00331753" w:rsidP="00867ACF">
            <w:pPr>
              <w:pStyle w:val="af1"/>
              <w:numPr>
                <w:ilvl w:val="0"/>
                <w:numId w:val="30"/>
              </w:numPr>
              <w:spacing w:afterLines="50" w:after="120" w:line="340" w:lineRule="atLeast"/>
              <w:ind w:left="57" w:right="113" w:firstLine="0"/>
              <w:jc w:val="both"/>
              <w:rPr>
                <w:rFonts w:ascii="SimSun" w:eastAsia="SimSun" w:hAnsi="SimSun"/>
                <w:sz w:val="21"/>
                <w:szCs w:val="21"/>
                <w:lang w:eastAsia="zh-CN"/>
              </w:rPr>
            </w:pPr>
            <w:r w:rsidRPr="00CB45CC">
              <w:rPr>
                <w:rFonts w:ascii="SimSun" w:eastAsia="SimSun" w:hAnsi="SimSun"/>
                <w:sz w:val="21"/>
                <w:szCs w:val="21"/>
                <w:lang w:eastAsia="zh-CN"/>
              </w:rPr>
              <w:t>在</w:t>
            </w:r>
            <w:r w:rsidR="004B7A5B" w:rsidRPr="00CB45CC">
              <w:rPr>
                <w:rFonts w:ascii="SimSun" w:eastAsia="SimSun" w:hAnsi="SimSun"/>
                <w:sz w:val="21"/>
                <w:szCs w:val="21"/>
                <w:lang w:eastAsia="zh-CN"/>
              </w:rPr>
              <w:t>项目</w:t>
            </w:r>
            <w:r w:rsidRPr="00CB45CC">
              <w:rPr>
                <w:rFonts w:ascii="SimSun" w:eastAsia="SimSun" w:hAnsi="SimSun"/>
                <w:sz w:val="21"/>
                <w:szCs w:val="21"/>
                <w:lang w:eastAsia="zh-CN"/>
              </w:rPr>
              <w:t>期间，</w:t>
            </w:r>
            <w:r w:rsidR="004B7A5B" w:rsidRPr="00CB45CC">
              <w:rPr>
                <w:rFonts w:ascii="SimSun" w:eastAsia="SimSun" w:hAnsi="SimSun"/>
                <w:sz w:val="21"/>
                <w:szCs w:val="21"/>
                <w:lang w:eastAsia="zh-CN"/>
              </w:rPr>
              <w:t>至少</w:t>
            </w:r>
            <w:r w:rsidRPr="00CB45CC">
              <w:rPr>
                <w:rFonts w:ascii="SimSun" w:eastAsia="SimSun" w:hAnsi="SimSun"/>
                <w:sz w:val="21"/>
                <w:szCs w:val="21"/>
                <w:lang w:eastAsia="zh-CN"/>
              </w:rPr>
              <w:t>有100名</w:t>
            </w:r>
            <w:r w:rsidR="008A24EF" w:rsidRPr="00CB45CC">
              <w:rPr>
                <w:rFonts w:ascii="SimSun" w:eastAsia="SimSun" w:hAnsi="SimSun"/>
                <w:sz w:val="21"/>
                <w:szCs w:val="21"/>
                <w:lang w:eastAsia="zh-CN"/>
              </w:rPr>
              <w:t>参与者</w:t>
            </w:r>
            <w:r w:rsidRPr="00CB45CC">
              <w:rPr>
                <w:rFonts w:ascii="SimSun" w:eastAsia="SimSun" w:hAnsi="SimSun"/>
                <w:sz w:val="21"/>
                <w:szCs w:val="21"/>
                <w:lang w:eastAsia="zh-CN"/>
              </w:rPr>
              <w:t>参与了</w:t>
            </w:r>
            <w:r w:rsidR="008A24EF" w:rsidRPr="00CB45CC">
              <w:rPr>
                <w:rFonts w:ascii="SimSun" w:eastAsia="SimSun" w:hAnsi="SimSun"/>
                <w:sz w:val="21"/>
                <w:szCs w:val="21"/>
                <w:lang w:eastAsia="zh-CN"/>
              </w:rPr>
              <w:t>信息和合作交流</w:t>
            </w:r>
            <w:r w:rsidR="007923E8" w:rsidRPr="00CB45CC">
              <w:rPr>
                <w:rFonts w:ascii="SimSun" w:eastAsia="SimSun" w:hAnsi="SimSun"/>
                <w:sz w:val="21"/>
                <w:szCs w:val="21"/>
                <w:lang w:eastAsia="zh-CN"/>
              </w:rPr>
              <w:t>。</w:t>
            </w:r>
          </w:p>
        </w:tc>
      </w:tr>
      <w:tr w:rsidR="008A24EF" w:rsidRPr="00CB45CC" w14:paraId="77FD9AA2" w14:textId="77777777" w:rsidTr="00B32A50">
        <w:trPr>
          <w:trHeight w:val="280"/>
        </w:trPr>
        <w:tc>
          <w:tcPr>
            <w:tcW w:w="4676" w:type="dxa"/>
            <w:shd w:val="clear" w:color="auto" w:fill="auto"/>
          </w:tcPr>
          <w:p w14:paraId="4EB1F317" w14:textId="5617611C" w:rsidR="00670951" w:rsidRPr="00CB45CC" w:rsidRDefault="004B7A5B" w:rsidP="007A0088">
            <w:pPr>
              <w:widowControl w:val="0"/>
              <w:autoSpaceDE w:val="0"/>
              <w:autoSpaceDN w:val="0"/>
              <w:spacing w:afterLines="50" w:after="120" w:line="340" w:lineRule="atLeast"/>
              <w:jc w:val="center"/>
              <w:rPr>
                <w:rFonts w:ascii="SimSun" w:hAnsi="SimSun"/>
                <w:bCs/>
                <w:sz w:val="21"/>
                <w:szCs w:val="21"/>
                <w:u w:val="single"/>
              </w:rPr>
            </w:pPr>
            <w:r w:rsidRPr="00CB45CC">
              <w:rPr>
                <w:rFonts w:ascii="SimSun" w:hAnsi="SimSun"/>
                <w:bCs/>
                <w:sz w:val="21"/>
                <w:szCs w:val="21"/>
                <w:u w:val="single"/>
              </w:rPr>
              <w:t>项目</w:t>
            </w:r>
            <w:r w:rsidR="007313AE" w:rsidRPr="00CB45CC">
              <w:rPr>
                <w:rFonts w:ascii="SimSun" w:hAnsi="SimSun" w:hint="eastAsia"/>
                <w:bCs/>
                <w:sz w:val="21"/>
                <w:szCs w:val="21"/>
                <w:u w:val="single"/>
              </w:rPr>
              <w:t>产出</w:t>
            </w:r>
            <w:r w:rsidRPr="00CB45CC">
              <w:rPr>
                <w:rFonts w:ascii="SimSun" w:hAnsi="SimSun"/>
                <w:bCs/>
                <w:sz w:val="21"/>
                <w:szCs w:val="21"/>
                <w:u w:val="single"/>
              </w:rPr>
              <w:t>：</w:t>
            </w:r>
          </w:p>
          <w:p w14:paraId="1BC7AA80" w14:textId="50FF9E59" w:rsidR="00670951" w:rsidRPr="00CB45CC" w:rsidRDefault="004B7A5B" w:rsidP="00867ACF">
            <w:pPr>
              <w:widowControl w:val="0"/>
              <w:autoSpaceDE w:val="0"/>
              <w:autoSpaceDN w:val="0"/>
              <w:spacing w:afterLines="50" w:after="120" w:line="340" w:lineRule="atLeast"/>
              <w:ind w:left="57" w:right="113"/>
              <w:rPr>
                <w:rFonts w:ascii="SimSun" w:hAnsi="SimSun"/>
                <w:bCs/>
                <w:sz w:val="21"/>
                <w:szCs w:val="21"/>
                <w:u w:val="single"/>
              </w:rPr>
            </w:pPr>
            <w:r w:rsidRPr="00CB45CC">
              <w:rPr>
                <w:rFonts w:ascii="SimSun" w:hAnsi="SimSun"/>
                <w:iCs/>
                <w:sz w:val="21"/>
                <w:szCs w:val="21"/>
              </w:rPr>
              <w:t>制定方法，研究非农业地理标志对当地社区以及当地艺术和传统的</w:t>
            </w:r>
            <w:r w:rsidR="00FA1A19" w:rsidRPr="00CB45CC">
              <w:rPr>
                <w:rFonts w:ascii="SimSun" w:hAnsi="SimSun" w:hint="eastAsia"/>
                <w:iCs/>
                <w:sz w:val="21"/>
                <w:szCs w:val="21"/>
              </w:rPr>
              <w:t>保存</w:t>
            </w:r>
            <w:r w:rsidRPr="00CB45CC">
              <w:rPr>
                <w:rFonts w:ascii="SimSun" w:hAnsi="SimSun"/>
                <w:iCs/>
                <w:sz w:val="21"/>
                <w:szCs w:val="21"/>
              </w:rPr>
              <w:t>或复</w:t>
            </w:r>
            <w:r w:rsidR="00FA1A19" w:rsidRPr="00CB45CC">
              <w:rPr>
                <w:rFonts w:ascii="SimSun" w:hAnsi="SimSun"/>
                <w:iCs/>
                <w:sz w:val="21"/>
                <w:szCs w:val="21"/>
              </w:rPr>
              <w:t>兴的多因素影响</w:t>
            </w:r>
            <w:r w:rsidRPr="00CB45CC">
              <w:rPr>
                <w:rFonts w:ascii="SimSun" w:hAnsi="SimSun"/>
                <w:iCs/>
                <w:sz w:val="21"/>
                <w:szCs w:val="21"/>
              </w:rPr>
              <w:t>。</w:t>
            </w:r>
          </w:p>
        </w:tc>
        <w:tc>
          <w:tcPr>
            <w:tcW w:w="4676" w:type="dxa"/>
            <w:shd w:val="clear" w:color="auto" w:fill="auto"/>
          </w:tcPr>
          <w:p w14:paraId="55E4AE9D" w14:textId="59F55825" w:rsidR="00670951" w:rsidRPr="00CB45CC" w:rsidRDefault="004B7A5B" w:rsidP="007A0088">
            <w:pPr>
              <w:widowControl w:val="0"/>
              <w:tabs>
                <w:tab w:val="left" w:pos="4147"/>
              </w:tabs>
              <w:autoSpaceDE w:val="0"/>
              <w:autoSpaceDN w:val="0"/>
              <w:spacing w:afterLines="50" w:after="120" w:line="340" w:lineRule="atLeast"/>
              <w:jc w:val="center"/>
              <w:rPr>
                <w:rFonts w:ascii="SimSun" w:hAnsi="SimSun"/>
                <w:bCs/>
                <w:sz w:val="21"/>
                <w:szCs w:val="21"/>
                <w:u w:val="single"/>
              </w:rPr>
            </w:pPr>
            <w:r w:rsidRPr="00CB45CC">
              <w:rPr>
                <w:rFonts w:ascii="SimSun" w:hAnsi="SimSun"/>
                <w:bCs/>
                <w:sz w:val="21"/>
                <w:szCs w:val="21"/>
                <w:u w:val="single"/>
              </w:rPr>
              <w:t>产出指标：</w:t>
            </w:r>
          </w:p>
          <w:p w14:paraId="410BAD21" w14:textId="1C5D2B02" w:rsidR="00670951" w:rsidRPr="00CB45CC" w:rsidRDefault="004B7A5B" w:rsidP="00867ACF">
            <w:pPr>
              <w:pStyle w:val="af1"/>
              <w:numPr>
                <w:ilvl w:val="0"/>
                <w:numId w:val="30"/>
              </w:numPr>
              <w:spacing w:afterLines="50" w:after="120" w:line="340" w:lineRule="atLeast"/>
              <w:ind w:left="57" w:right="113" w:firstLine="0"/>
              <w:jc w:val="both"/>
              <w:rPr>
                <w:rFonts w:ascii="SimSun" w:eastAsia="SimSun" w:hAnsi="SimSun"/>
                <w:bCs/>
                <w:sz w:val="21"/>
                <w:szCs w:val="21"/>
                <w:u w:val="single"/>
                <w:lang w:eastAsia="zh-CN"/>
              </w:rPr>
            </w:pPr>
            <w:r w:rsidRPr="00CB45CC">
              <w:rPr>
                <w:rFonts w:ascii="SimSun" w:eastAsia="SimSun" w:hAnsi="SimSun"/>
                <w:sz w:val="21"/>
                <w:szCs w:val="21"/>
                <w:lang w:eastAsia="zh-CN"/>
              </w:rPr>
              <w:t>报告载有经利益攸关方</w:t>
            </w:r>
            <w:r w:rsidR="00EA7ED1" w:rsidRPr="00CB45CC">
              <w:rPr>
                <w:rFonts w:ascii="SimSun" w:eastAsia="SimSun" w:hAnsi="SimSun"/>
                <w:sz w:val="21"/>
                <w:szCs w:val="21"/>
                <w:lang w:eastAsia="zh-CN"/>
              </w:rPr>
              <w:t>和同行评审员验证的</w:t>
            </w:r>
            <w:r w:rsidRPr="00CB45CC">
              <w:rPr>
                <w:rFonts w:ascii="SimSun" w:eastAsia="SimSun" w:hAnsi="SimSun"/>
                <w:sz w:val="21"/>
                <w:szCs w:val="21"/>
                <w:lang w:eastAsia="zh-CN"/>
              </w:rPr>
              <w:t>方法</w:t>
            </w:r>
            <w:r w:rsidR="00EA7ED1" w:rsidRPr="00CB45CC">
              <w:rPr>
                <w:rFonts w:ascii="SimSun" w:eastAsia="SimSun" w:hAnsi="SimSun"/>
                <w:sz w:val="21"/>
                <w:szCs w:val="21"/>
                <w:lang w:eastAsia="zh-CN"/>
              </w:rPr>
              <w:t xml:space="preserve">。 </w:t>
            </w:r>
          </w:p>
        </w:tc>
      </w:tr>
      <w:tr w:rsidR="008A24EF" w:rsidRPr="00CB45CC" w14:paraId="611E37E7" w14:textId="77777777" w:rsidTr="00B32A50">
        <w:trPr>
          <w:trHeight w:val="280"/>
        </w:trPr>
        <w:tc>
          <w:tcPr>
            <w:tcW w:w="4676" w:type="dxa"/>
            <w:shd w:val="clear" w:color="auto" w:fill="auto"/>
          </w:tcPr>
          <w:p w14:paraId="57223C46" w14:textId="12750F41" w:rsidR="00670951" w:rsidRPr="00CB45CC" w:rsidRDefault="004B7A5B" w:rsidP="00867ACF">
            <w:pPr>
              <w:widowControl w:val="0"/>
              <w:autoSpaceDE w:val="0"/>
              <w:autoSpaceDN w:val="0"/>
              <w:spacing w:afterLines="50" w:after="120" w:line="340" w:lineRule="atLeast"/>
              <w:ind w:left="57" w:right="113"/>
              <w:rPr>
                <w:rFonts w:ascii="SimSun" w:hAnsi="SimSun"/>
                <w:sz w:val="21"/>
                <w:szCs w:val="21"/>
              </w:rPr>
            </w:pPr>
            <w:r w:rsidRPr="00CB45CC">
              <w:rPr>
                <w:rFonts w:ascii="SimSun" w:hAnsi="SimSun"/>
                <w:iCs/>
                <w:sz w:val="21"/>
                <w:szCs w:val="21"/>
              </w:rPr>
              <w:t>根据</w:t>
            </w:r>
            <w:r w:rsidRPr="00CB45CC">
              <w:rPr>
                <w:rFonts w:ascii="SimSun" w:hAnsi="SimSun"/>
                <w:sz w:val="21"/>
                <w:szCs w:val="21"/>
              </w:rPr>
              <w:t>选定国家的</w:t>
            </w:r>
            <w:r w:rsidRPr="00CB45CC">
              <w:rPr>
                <w:rFonts w:ascii="SimSun" w:hAnsi="SimSun"/>
                <w:iCs/>
                <w:sz w:val="21"/>
                <w:szCs w:val="21"/>
              </w:rPr>
              <w:t>具体情况，</w:t>
            </w:r>
            <w:r w:rsidRPr="00CB45CC">
              <w:rPr>
                <w:rFonts w:ascii="SimSun" w:hAnsi="SimSun"/>
                <w:sz w:val="21"/>
                <w:szCs w:val="21"/>
              </w:rPr>
              <w:t>就</w:t>
            </w:r>
            <w:r w:rsidRPr="00CB45CC">
              <w:rPr>
                <w:rFonts w:ascii="SimSun" w:hAnsi="SimSun"/>
                <w:iCs/>
                <w:sz w:val="21"/>
                <w:szCs w:val="21"/>
              </w:rPr>
              <w:t>非农业地理标志对当地社区以及当地艺术和传统的</w:t>
            </w:r>
            <w:r w:rsidR="00FA1A19" w:rsidRPr="00CB45CC">
              <w:rPr>
                <w:rFonts w:ascii="SimSun" w:hAnsi="SimSun" w:hint="eastAsia"/>
                <w:iCs/>
                <w:sz w:val="21"/>
                <w:szCs w:val="21"/>
              </w:rPr>
              <w:t>保存</w:t>
            </w:r>
            <w:r w:rsidRPr="00CB45CC">
              <w:rPr>
                <w:rFonts w:ascii="SimSun" w:hAnsi="SimSun"/>
                <w:iCs/>
                <w:sz w:val="21"/>
                <w:szCs w:val="21"/>
              </w:rPr>
              <w:t>或复兴</w:t>
            </w:r>
            <w:r w:rsidR="00FA1A19" w:rsidRPr="00CB45CC">
              <w:rPr>
                <w:rFonts w:ascii="SimSun" w:hAnsi="SimSun"/>
                <w:sz w:val="21"/>
                <w:szCs w:val="21"/>
              </w:rPr>
              <w:t>的影响</w:t>
            </w:r>
            <w:r w:rsidRPr="00CB45CC">
              <w:rPr>
                <w:rFonts w:ascii="SimSun" w:hAnsi="SimSun"/>
                <w:sz w:val="21"/>
                <w:szCs w:val="21"/>
              </w:rPr>
              <w:t>开展案例研究。</w:t>
            </w:r>
          </w:p>
        </w:tc>
        <w:tc>
          <w:tcPr>
            <w:tcW w:w="4676" w:type="dxa"/>
            <w:shd w:val="clear" w:color="auto" w:fill="auto"/>
          </w:tcPr>
          <w:p w14:paraId="576F3A58" w14:textId="22E2BFF9" w:rsidR="00670951" w:rsidRPr="00CB45CC" w:rsidRDefault="00FC3F09" w:rsidP="00867ACF">
            <w:pPr>
              <w:pStyle w:val="af1"/>
              <w:numPr>
                <w:ilvl w:val="0"/>
                <w:numId w:val="30"/>
              </w:numPr>
              <w:spacing w:afterLines="50" w:after="120" w:line="340" w:lineRule="atLeast"/>
              <w:ind w:left="57" w:right="113" w:firstLine="0"/>
              <w:jc w:val="both"/>
              <w:rPr>
                <w:rFonts w:ascii="SimSun" w:eastAsia="SimSun" w:hAnsi="SimSun"/>
                <w:b/>
                <w:bCs/>
                <w:sz w:val="21"/>
                <w:szCs w:val="21"/>
                <w:u w:val="single"/>
                <w:lang w:eastAsia="zh-CN"/>
              </w:rPr>
            </w:pPr>
            <w:r>
              <w:rPr>
                <w:rFonts w:ascii="SimSun" w:eastAsia="SimSun" w:hAnsi="SimSun" w:hint="eastAsia"/>
                <w:sz w:val="21"/>
                <w:szCs w:val="21"/>
                <w:lang w:eastAsia="zh-CN"/>
              </w:rPr>
              <w:t>开展</w:t>
            </w:r>
            <w:r w:rsidR="008A24EF" w:rsidRPr="00CB45CC">
              <w:rPr>
                <w:rFonts w:ascii="SimSun" w:eastAsia="SimSun" w:hAnsi="SimSun"/>
                <w:sz w:val="21"/>
                <w:szCs w:val="21"/>
                <w:lang w:eastAsia="zh-CN"/>
              </w:rPr>
              <w:t>案例研究，</w:t>
            </w:r>
            <w:r w:rsidR="00CC072D" w:rsidRPr="00CB45CC">
              <w:rPr>
                <w:rFonts w:ascii="SimSun" w:eastAsia="SimSun" w:hAnsi="SimSun" w:hint="eastAsia"/>
                <w:sz w:val="21"/>
                <w:szCs w:val="21"/>
                <w:lang w:eastAsia="zh-CN"/>
              </w:rPr>
              <w:t>编制</w:t>
            </w:r>
            <w:r w:rsidR="008A24EF" w:rsidRPr="00CB45CC">
              <w:rPr>
                <w:rFonts w:ascii="SimSun" w:eastAsia="SimSun" w:hAnsi="SimSun"/>
                <w:sz w:val="21"/>
                <w:szCs w:val="21"/>
                <w:lang w:eastAsia="zh-CN"/>
              </w:rPr>
              <w:t>非农业地理</w:t>
            </w:r>
            <w:r w:rsidR="00CC072D" w:rsidRPr="00CB45CC">
              <w:rPr>
                <w:rFonts w:ascii="SimSun" w:eastAsia="SimSun" w:hAnsi="SimSun" w:hint="eastAsia"/>
                <w:sz w:val="21"/>
                <w:szCs w:val="21"/>
                <w:lang w:eastAsia="zh-CN"/>
              </w:rPr>
              <w:t>标志</w:t>
            </w:r>
            <w:r w:rsidR="008A24EF" w:rsidRPr="00CB45CC">
              <w:rPr>
                <w:rFonts w:ascii="SimSun" w:eastAsia="SimSun" w:hAnsi="SimSun"/>
                <w:sz w:val="21"/>
                <w:szCs w:val="21"/>
                <w:lang w:eastAsia="zh-CN"/>
              </w:rPr>
              <w:t>举措如何促进当地社区发展以及当地艺术和传统的</w:t>
            </w:r>
            <w:r w:rsidR="00CC072D" w:rsidRPr="00CB45CC">
              <w:rPr>
                <w:rFonts w:ascii="SimSun" w:eastAsia="SimSun" w:hAnsi="SimSun" w:hint="eastAsia"/>
                <w:sz w:val="21"/>
                <w:szCs w:val="21"/>
                <w:lang w:eastAsia="zh-CN"/>
              </w:rPr>
              <w:t>保存</w:t>
            </w:r>
            <w:r w:rsidR="008A24EF" w:rsidRPr="00CB45CC">
              <w:rPr>
                <w:rFonts w:ascii="SimSun" w:eastAsia="SimSun" w:hAnsi="SimSun"/>
                <w:sz w:val="21"/>
                <w:szCs w:val="21"/>
                <w:lang w:eastAsia="zh-CN"/>
              </w:rPr>
              <w:t>或复兴</w:t>
            </w:r>
            <w:r w:rsidR="00CC072D" w:rsidRPr="00CB45CC">
              <w:rPr>
                <w:rFonts w:ascii="SimSun" w:eastAsia="SimSun" w:hAnsi="SimSun" w:hint="eastAsia"/>
                <w:sz w:val="21"/>
                <w:szCs w:val="21"/>
                <w:lang w:eastAsia="zh-CN"/>
              </w:rPr>
              <w:t>的实例</w:t>
            </w:r>
            <w:r>
              <w:rPr>
                <w:rFonts w:ascii="SimSun" w:eastAsia="SimSun" w:hAnsi="SimSun" w:hint="eastAsia"/>
                <w:sz w:val="21"/>
                <w:szCs w:val="21"/>
                <w:lang w:eastAsia="zh-CN"/>
              </w:rPr>
              <w:t>，</w:t>
            </w:r>
            <w:r w:rsidRPr="00FC3F09">
              <w:rPr>
                <w:rFonts w:ascii="SimSun" w:eastAsia="SimSun" w:hAnsi="SimSun" w:hint="eastAsia"/>
                <w:sz w:val="21"/>
                <w:szCs w:val="21"/>
                <w:lang w:eastAsia="zh-CN"/>
              </w:rPr>
              <w:t>并经利益相关方和同行评审人员验证</w:t>
            </w:r>
            <w:r w:rsidR="008A24EF" w:rsidRPr="00CB45CC">
              <w:rPr>
                <w:rFonts w:ascii="SimSun" w:eastAsia="SimSun" w:hAnsi="SimSun"/>
                <w:sz w:val="21"/>
                <w:szCs w:val="21"/>
                <w:lang w:eastAsia="zh-CN"/>
              </w:rPr>
              <w:t>。</w:t>
            </w:r>
          </w:p>
        </w:tc>
      </w:tr>
      <w:tr w:rsidR="0022191B" w:rsidRPr="00CB45CC" w14:paraId="35E3FAAE" w14:textId="77777777" w:rsidTr="00D7374E">
        <w:trPr>
          <w:trHeight w:val="280"/>
        </w:trPr>
        <w:tc>
          <w:tcPr>
            <w:tcW w:w="4676" w:type="dxa"/>
            <w:shd w:val="clear" w:color="auto" w:fill="FFFFFF" w:themeFill="background1"/>
          </w:tcPr>
          <w:p w14:paraId="5F53955F" w14:textId="3CF9B414" w:rsidR="00670951" w:rsidRPr="00CB45CC" w:rsidRDefault="004B7A5B" w:rsidP="00867ACF">
            <w:pPr>
              <w:widowControl w:val="0"/>
              <w:autoSpaceDE w:val="0"/>
              <w:autoSpaceDN w:val="0"/>
              <w:spacing w:afterLines="50" w:after="120" w:line="340" w:lineRule="atLeast"/>
              <w:ind w:left="57" w:right="113"/>
              <w:rPr>
                <w:rFonts w:ascii="SimSun" w:hAnsi="SimSun"/>
                <w:sz w:val="21"/>
                <w:szCs w:val="21"/>
              </w:rPr>
            </w:pPr>
            <w:r w:rsidRPr="00CB45CC">
              <w:rPr>
                <w:rFonts w:ascii="SimSun" w:hAnsi="SimSun"/>
                <w:sz w:val="21"/>
                <w:szCs w:val="21"/>
              </w:rPr>
              <w:t>确定最佳做法、经验教训、机遇和挑战，以发展和实施有利的生态系统，</w:t>
            </w:r>
            <w:r w:rsidR="00E75807">
              <w:rPr>
                <w:rFonts w:ascii="SimSun" w:hAnsi="SimSun" w:hint="eastAsia"/>
                <w:sz w:val="21"/>
                <w:szCs w:val="21"/>
              </w:rPr>
              <w:t>促进</w:t>
            </w:r>
            <w:r w:rsidRPr="00CB45CC">
              <w:rPr>
                <w:rFonts w:ascii="SimSun" w:hAnsi="SimSun"/>
                <w:sz w:val="21"/>
                <w:szCs w:val="21"/>
              </w:rPr>
              <w:t>非农业地理标志和相关质量</w:t>
            </w:r>
            <w:r w:rsidR="00E75807">
              <w:rPr>
                <w:rFonts w:ascii="SimSun" w:hAnsi="SimSun" w:hint="eastAsia"/>
                <w:sz w:val="21"/>
                <w:szCs w:val="21"/>
              </w:rPr>
              <w:t>制度的保护和商业利用</w:t>
            </w:r>
            <w:r w:rsidRPr="00CB45CC">
              <w:rPr>
                <w:rFonts w:ascii="SimSun" w:hAnsi="SimSun"/>
                <w:sz w:val="21"/>
                <w:szCs w:val="21"/>
              </w:rPr>
              <w:t>，</w:t>
            </w:r>
            <w:r w:rsidR="00E75807">
              <w:rPr>
                <w:rFonts w:ascii="SimSun" w:hAnsi="SimSun" w:hint="eastAsia"/>
                <w:sz w:val="21"/>
                <w:szCs w:val="21"/>
              </w:rPr>
              <w:t>并促进</w:t>
            </w:r>
            <w:r w:rsidR="005226BA" w:rsidRPr="00CB45CC">
              <w:rPr>
                <w:rFonts w:ascii="SimSun" w:hAnsi="SimSun" w:hint="eastAsia"/>
                <w:sz w:val="21"/>
                <w:szCs w:val="21"/>
              </w:rPr>
              <w:t>当地</w:t>
            </w:r>
            <w:r w:rsidRPr="00CB45CC">
              <w:rPr>
                <w:rFonts w:ascii="SimSun" w:hAnsi="SimSun"/>
                <w:sz w:val="21"/>
                <w:szCs w:val="21"/>
              </w:rPr>
              <w:t>艺术和传统</w:t>
            </w:r>
            <w:r w:rsidR="00E75807">
              <w:rPr>
                <w:rFonts w:ascii="SimSun" w:hAnsi="SimSun" w:hint="eastAsia"/>
                <w:sz w:val="21"/>
                <w:szCs w:val="21"/>
              </w:rPr>
              <w:t>的价值实现、保存或复兴</w:t>
            </w:r>
            <w:r w:rsidRPr="00CB45CC">
              <w:rPr>
                <w:rFonts w:ascii="SimSun" w:hAnsi="SimSun"/>
                <w:sz w:val="21"/>
                <w:szCs w:val="21"/>
              </w:rPr>
              <w:t>。</w:t>
            </w:r>
          </w:p>
        </w:tc>
        <w:tc>
          <w:tcPr>
            <w:tcW w:w="4676" w:type="dxa"/>
            <w:shd w:val="clear" w:color="auto" w:fill="FFFFFF" w:themeFill="background1"/>
          </w:tcPr>
          <w:p w14:paraId="24965267" w14:textId="29372829" w:rsidR="00670951" w:rsidRPr="00CB45CC" w:rsidRDefault="00CC072D" w:rsidP="00867ACF">
            <w:pPr>
              <w:pStyle w:val="af1"/>
              <w:numPr>
                <w:ilvl w:val="0"/>
                <w:numId w:val="30"/>
              </w:numPr>
              <w:spacing w:afterLines="50" w:after="120" w:line="340" w:lineRule="atLeast"/>
              <w:ind w:left="57" w:right="113" w:firstLine="0"/>
              <w:jc w:val="both"/>
              <w:rPr>
                <w:rFonts w:ascii="SimSun" w:eastAsia="SimSun" w:hAnsi="SimSun"/>
                <w:iCs/>
                <w:sz w:val="21"/>
                <w:szCs w:val="21"/>
                <w:lang w:eastAsia="zh-CN"/>
              </w:rPr>
            </w:pPr>
            <w:r w:rsidRPr="00CB45CC">
              <w:rPr>
                <w:rFonts w:ascii="SimSun" w:eastAsia="SimSun" w:hAnsi="SimSun" w:hint="eastAsia"/>
                <w:iCs/>
                <w:sz w:val="21"/>
                <w:szCs w:val="21"/>
                <w:lang w:eastAsia="zh-CN"/>
              </w:rPr>
              <w:t>载有</w:t>
            </w:r>
            <w:r w:rsidR="004B7A5B" w:rsidRPr="00CB45CC">
              <w:rPr>
                <w:rFonts w:ascii="SimSun" w:eastAsia="SimSun" w:hAnsi="SimSun"/>
                <w:iCs/>
                <w:sz w:val="21"/>
                <w:szCs w:val="21"/>
                <w:lang w:eastAsia="zh-CN"/>
              </w:rPr>
              <w:t>最佳做法和经验教训的全球研究报告</w:t>
            </w:r>
            <w:r w:rsidR="00404CC0" w:rsidRPr="00CB45CC">
              <w:rPr>
                <w:rFonts w:ascii="SimSun" w:eastAsia="SimSun" w:hAnsi="SimSun"/>
                <w:iCs/>
                <w:sz w:val="21"/>
                <w:szCs w:val="21"/>
                <w:lang w:eastAsia="zh-CN"/>
              </w:rPr>
              <w:t>，</w:t>
            </w:r>
            <w:r w:rsidR="00404CC0" w:rsidRPr="00CB45CC">
              <w:rPr>
                <w:rFonts w:ascii="SimSun" w:eastAsia="SimSun" w:hAnsi="SimSun"/>
                <w:sz w:val="21"/>
                <w:szCs w:val="21"/>
                <w:lang w:eastAsia="zh-CN"/>
              </w:rPr>
              <w:t>并经利益攸关方和同行评审人员验证。</w:t>
            </w:r>
          </w:p>
        </w:tc>
      </w:tr>
      <w:tr w:rsidR="008A24EF" w:rsidRPr="00CB45CC" w14:paraId="25725708" w14:textId="77777777" w:rsidTr="00565B2E">
        <w:trPr>
          <w:trHeight w:val="2078"/>
        </w:trPr>
        <w:tc>
          <w:tcPr>
            <w:tcW w:w="4676" w:type="dxa"/>
            <w:shd w:val="clear" w:color="auto" w:fill="auto"/>
          </w:tcPr>
          <w:p w14:paraId="504C6962" w14:textId="47748C2E" w:rsidR="0022191B" w:rsidRPr="00867ACF" w:rsidRDefault="0022191B" w:rsidP="00867ACF">
            <w:pPr>
              <w:widowControl w:val="0"/>
              <w:autoSpaceDE w:val="0"/>
              <w:autoSpaceDN w:val="0"/>
              <w:spacing w:afterLines="50" w:after="120" w:line="340" w:lineRule="atLeast"/>
              <w:ind w:left="57" w:right="113"/>
              <w:rPr>
                <w:rFonts w:ascii="SimSun" w:hAnsi="SimSun"/>
                <w:sz w:val="21"/>
                <w:szCs w:val="21"/>
              </w:rPr>
            </w:pPr>
            <w:r w:rsidRPr="00CB45CC">
              <w:rPr>
                <w:rFonts w:ascii="SimSun" w:hAnsi="SimSun"/>
                <w:sz w:val="21"/>
                <w:szCs w:val="21"/>
              </w:rPr>
              <w:t>开发</w:t>
            </w:r>
            <w:r w:rsidR="004B7A5B" w:rsidRPr="00CB45CC">
              <w:rPr>
                <w:rFonts w:ascii="SimSun" w:hAnsi="SimSun"/>
                <w:sz w:val="21"/>
                <w:szCs w:val="21"/>
              </w:rPr>
              <w:t>和</w:t>
            </w:r>
            <w:r w:rsidRPr="00CB45CC">
              <w:rPr>
                <w:rFonts w:ascii="SimSun" w:hAnsi="SimSun"/>
                <w:sz w:val="21"/>
                <w:szCs w:val="21"/>
              </w:rPr>
              <w:t>传播</w:t>
            </w:r>
            <w:r w:rsidR="004B7A5B" w:rsidRPr="00CB45CC">
              <w:rPr>
                <w:rFonts w:ascii="SimSun" w:hAnsi="SimSun"/>
                <w:sz w:val="21"/>
                <w:szCs w:val="21"/>
              </w:rPr>
              <w:t>研究成果以及为有效实施非农业地理标志</w:t>
            </w:r>
            <w:r w:rsidR="005045B6">
              <w:rPr>
                <w:rFonts w:ascii="SimSun" w:hAnsi="SimSun" w:hint="eastAsia"/>
                <w:sz w:val="21"/>
                <w:szCs w:val="21"/>
              </w:rPr>
              <w:t>制度</w:t>
            </w:r>
            <w:r w:rsidR="004B7A5B" w:rsidRPr="00CB45CC">
              <w:rPr>
                <w:rFonts w:ascii="SimSun" w:hAnsi="SimSun"/>
                <w:sz w:val="21"/>
                <w:szCs w:val="21"/>
              </w:rPr>
              <w:t>而确定的最佳做法</w:t>
            </w:r>
            <w:r w:rsidRPr="00CB45CC">
              <w:rPr>
                <w:rFonts w:ascii="SimSun" w:hAnsi="SimSun"/>
                <w:sz w:val="21"/>
                <w:szCs w:val="21"/>
              </w:rPr>
              <w:t>。</w:t>
            </w:r>
          </w:p>
        </w:tc>
        <w:tc>
          <w:tcPr>
            <w:tcW w:w="4676" w:type="dxa"/>
            <w:shd w:val="clear" w:color="auto" w:fill="auto"/>
          </w:tcPr>
          <w:p w14:paraId="1E73A48D" w14:textId="2A5588A0" w:rsidR="00670951" w:rsidRPr="00CB45CC" w:rsidRDefault="004B7A5B" w:rsidP="00867ACF">
            <w:pPr>
              <w:pStyle w:val="af1"/>
              <w:numPr>
                <w:ilvl w:val="0"/>
                <w:numId w:val="30"/>
              </w:numPr>
              <w:spacing w:afterLines="50" w:after="120" w:line="340" w:lineRule="atLeast"/>
              <w:ind w:left="57" w:right="113" w:firstLine="0"/>
              <w:jc w:val="both"/>
              <w:rPr>
                <w:rFonts w:ascii="SimSun" w:eastAsia="SimSun" w:hAnsi="SimSun"/>
                <w:iCs/>
                <w:sz w:val="21"/>
                <w:szCs w:val="21"/>
                <w:lang w:eastAsia="zh-CN"/>
              </w:rPr>
            </w:pPr>
            <w:r w:rsidRPr="00CB45CC">
              <w:rPr>
                <w:rFonts w:ascii="SimSun" w:eastAsia="SimSun" w:hAnsi="SimSun"/>
                <w:iCs/>
                <w:sz w:val="21"/>
                <w:szCs w:val="21"/>
                <w:lang w:eastAsia="zh-CN"/>
              </w:rPr>
              <w:t>参加</w:t>
            </w:r>
            <w:r w:rsidRPr="00867ACF">
              <w:rPr>
                <w:rFonts w:ascii="SimSun" w:eastAsia="SimSun" w:hAnsi="SimSun"/>
                <w:sz w:val="21"/>
                <w:szCs w:val="21"/>
                <w:lang w:eastAsia="zh-CN"/>
              </w:rPr>
              <w:t>项目</w:t>
            </w:r>
            <w:r w:rsidR="005226BA" w:rsidRPr="00CB45CC">
              <w:rPr>
                <w:rFonts w:ascii="SimSun" w:eastAsia="SimSun" w:hAnsi="SimSun" w:hint="eastAsia"/>
                <w:iCs/>
                <w:sz w:val="21"/>
                <w:szCs w:val="21"/>
                <w:lang w:eastAsia="zh-CN"/>
              </w:rPr>
              <w:t>下</w:t>
            </w:r>
            <w:r w:rsidRPr="00CB45CC">
              <w:rPr>
                <w:rFonts w:ascii="SimSun" w:eastAsia="SimSun" w:hAnsi="SimSun"/>
                <w:iCs/>
                <w:sz w:val="21"/>
                <w:szCs w:val="21"/>
                <w:lang w:eastAsia="zh-CN"/>
              </w:rPr>
              <w:t>举办的讲习班、会议和其他宣传活动的人数和类型。</w:t>
            </w:r>
          </w:p>
          <w:p w14:paraId="557C87CB" w14:textId="5D329441" w:rsidR="00670951" w:rsidRPr="00CB45CC" w:rsidRDefault="004B7A5B" w:rsidP="00867ACF">
            <w:pPr>
              <w:pStyle w:val="af1"/>
              <w:numPr>
                <w:ilvl w:val="0"/>
                <w:numId w:val="30"/>
              </w:numPr>
              <w:spacing w:afterLines="50" w:after="120" w:line="340" w:lineRule="atLeast"/>
              <w:ind w:left="57" w:right="113" w:firstLine="0"/>
              <w:jc w:val="both"/>
              <w:rPr>
                <w:rFonts w:ascii="SimSun" w:eastAsia="SimSun" w:hAnsi="SimSun"/>
                <w:iCs/>
                <w:sz w:val="21"/>
                <w:szCs w:val="21"/>
                <w:lang w:eastAsia="zh-CN"/>
              </w:rPr>
            </w:pPr>
            <w:r w:rsidRPr="00CB45CC">
              <w:rPr>
                <w:rFonts w:ascii="SimSun" w:eastAsia="SimSun" w:hAnsi="SimSun"/>
                <w:iCs/>
                <w:sz w:val="21"/>
                <w:szCs w:val="21"/>
                <w:lang w:eastAsia="zh-CN"/>
              </w:rPr>
              <w:t>研究</w:t>
            </w:r>
            <w:r w:rsidR="005226BA" w:rsidRPr="00CB45CC">
              <w:rPr>
                <w:rFonts w:ascii="SimSun" w:eastAsia="SimSun" w:hAnsi="SimSun" w:hint="eastAsia"/>
                <w:iCs/>
                <w:sz w:val="21"/>
                <w:szCs w:val="21"/>
                <w:lang w:eastAsia="zh-CN"/>
              </w:rPr>
              <w:t>报告</w:t>
            </w:r>
            <w:r w:rsidRPr="00CB45CC">
              <w:rPr>
                <w:rFonts w:ascii="SimSun" w:eastAsia="SimSun" w:hAnsi="SimSun"/>
                <w:iCs/>
                <w:sz w:val="21"/>
                <w:szCs w:val="21"/>
                <w:lang w:eastAsia="zh-CN"/>
              </w:rPr>
              <w:t>和案例研究</w:t>
            </w:r>
            <w:r w:rsidR="00316838" w:rsidRPr="00CB45CC">
              <w:rPr>
                <w:rFonts w:ascii="SimSun" w:eastAsia="SimSun" w:hAnsi="SimSun"/>
                <w:iCs/>
                <w:sz w:val="21"/>
                <w:szCs w:val="21"/>
                <w:lang w:eastAsia="zh-CN"/>
              </w:rPr>
              <w:t>覆盖的</w:t>
            </w:r>
            <w:r w:rsidRPr="00CB45CC">
              <w:rPr>
                <w:rFonts w:ascii="SimSun" w:eastAsia="SimSun" w:hAnsi="SimSun"/>
                <w:iCs/>
                <w:sz w:val="21"/>
                <w:szCs w:val="21"/>
                <w:lang w:eastAsia="zh-CN"/>
              </w:rPr>
              <w:t>利益</w:t>
            </w:r>
            <w:r w:rsidR="00CB200C" w:rsidRPr="00CB45CC">
              <w:rPr>
                <w:rFonts w:ascii="SimSun" w:eastAsia="SimSun" w:hAnsi="SimSun" w:hint="eastAsia"/>
                <w:iCs/>
                <w:sz w:val="21"/>
                <w:szCs w:val="21"/>
                <w:lang w:eastAsia="zh-CN"/>
              </w:rPr>
              <w:t>攸关</w:t>
            </w:r>
            <w:r w:rsidRPr="00CB45CC">
              <w:rPr>
                <w:rFonts w:ascii="SimSun" w:eastAsia="SimSun" w:hAnsi="SimSun"/>
                <w:iCs/>
                <w:sz w:val="21"/>
                <w:szCs w:val="21"/>
                <w:lang w:eastAsia="zh-CN"/>
              </w:rPr>
              <w:t>方数</w:t>
            </w:r>
            <w:r w:rsidR="00867ACF">
              <w:rPr>
                <w:rFonts w:ascii="SimSun" w:eastAsia="SimSun" w:hAnsi="SimSun" w:hint="cs"/>
                <w:iCs/>
                <w:sz w:val="21"/>
                <w:szCs w:val="21"/>
                <w:lang w:eastAsia="zh-CN"/>
              </w:rPr>
              <w:t>‍</w:t>
            </w:r>
            <w:r w:rsidRPr="00CB45CC">
              <w:rPr>
                <w:rFonts w:ascii="SimSun" w:eastAsia="SimSun" w:hAnsi="SimSun"/>
                <w:iCs/>
                <w:sz w:val="21"/>
                <w:szCs w:val="21"/>
                <w:lang w:eastAsia="zh-CN"/>
              </w:rPr>
              <w:t>量。</w:t>
            </w:r>
          </w:p>
        </w:tc>
      </w:tr>
      <w:tr w:rsidR="008A24EF" w:rsidRPr="00CB45CC" w14:paraId="3BA6233F" w14:textId="77777777" w:rsidTr="00B32A50">
        <w:trPr>
          <w:trHeight w:val="280"/>
        </w:trPr>
        <w:tc>
          <w:tcPr>
            <w:tcW w:w="9352" w:type="dxa"/>
            <w:gridSpan w:val="2"/>
            <w:shd w:val="clear" w:color="auto" w:fill="00FFCC"/>
          </w:tcPr>
          <w:p w14:paraId="2E81910B" w14:textId="77777777" w:rsidR="00670951" w:rsidRPr="00CB45CC" w:rsidRDefault="004B7A5B" w:rsidP="007A0088">
            <w:pPr>
              <w:widowControl w:val="0"/>
              <w:numPr>
                <w:ilvl w:val="1"/>
                <w:numId w:val="8"/>
              </w:numPr>
              <w:autoSpaceDE w:val="0"/>
              <w:autoSpaceDN w:val="0"/>
              <w:spacing w:afterLines="50" w:after="120" w:line="340" w:lineRule="atLeast"/>
              <w:ind w:left="0"/>
              <w:jc w:val="center"/>
              <w:rPr>
                <w:rFonts w:ascii="SimSun" w:hAnsi="SimSun"/>
                <w:b/>
                <w:bCs/>
                <w:sz w:val="21"/>
                <w:szCs w:val="21"/>
              </w:rPr>
            </w:pPr>
            <w:r w:rsidRPr="00CB45CC">
              <w:rPr>
                <w:rFonts w:ascii="SimSun" w:hAnsi="SimSun"/>
                <w:b/>
                <w:bCs/>
                <w:sz w:val="21"/>
                <w:szCs w:val="21"/>
              </w:rPr>
              <w:lastRenderedPageBreak/>
              <w:t>可持续发展战略</w:t>
            </w:r>
          </w:p>
        </w:tc>
      </w:tr>
      <w:tr w:rsidR="008A24EF" w:rsidRPr="00CB45CC" w14:paraId="7460340C" w14:textId="77777777" w:rsidTr="00B32A50">
        <w:trPr>
          <w:trHeight w:val="370"/>
        </w:trPr>
        <w:tc>
          <w:tcPr>
            <w:tcW w:w="9352" w:type="dxa"/>
            <w:gridSpan w:val="2"/>
          </w:tcPr>
          <w:p w14:paraId="6FA2EFF7" w14:textId="2B14F33F" w:rsidR="00670951" w:rsidRPr="00CB45CC" w:rsidRDefault="004B7A5B" w:rsidP="0014362E">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CB45CC">
              <w:rPr>
                <w:rFonts w:ascii="SimSun" w:eastAsia="SimSun" w:hAnsi="SimSun"/>
                <w:sz w:val="21"/>
                <w:szCs w:val="21"/>
                <w:lang w:eastAsia="zh-CN"/>
              </w:rPr>
              <w:t>为确保项目</w:t>
            </w:r>
            <w:r w:rsidR="00A01050" w:rsidRPr="00CB45CC">
              <w:rPr>
                <w:rFonts w:ascii="SimSun" w:eastAsia="SimSun" w:hAnsi="SimSun" w:hint="eastAsia"/>
                <w:sz w:val="21"/>
                <w:szCs w:val="21"/>
                <w:lang w:eastAsia="zh-CN"/>
              </w:rPr>
              <w:t>产出</w:t>
            </w:r>
            <w:r w:rsidRPr="00CB45CC">
              <w:rPr>
                <w:rFonts w:ascii="SimSun" w:eastAsia="SimSun" w:hAnsi="SimSun"/>
                <w:sz w:val="21"/>
                <w:szCs w:val="21"/>
                <w:lang w:eastAsia="zh-CN"/>
              </w:rPr>
              <w:t>的可持续性，将在</w:t>
            </w:r>
            <w:r w:rsidR="00A01050" w:rsidRPr="00CB45CC">
              <w:rPr>
                <w:rFonts w:ascii="SimSun" w:eastAsia="SimSun" w:hAnsi="SimSun" w:hint="eastAsia"/>
                <w:sz w:val="21"/>
                <w:szCs w:val="21"/>
                <w:lang w:eastAsia="zh-CN"/>
              </w:rPr>
              <w:t>产权组织</w:t>
            </w:r>
            <w:r w:rsidRPr="00CB45CC">
              <w:rPr>
                <w:rFonts w:ascii="SimSun" w:eastAsia="SimSun" w:hAnsi="SimSun"/>
                <w:sz w:val="21"/>
                <w:szCs w:val="21"/>
                <w:lang w:eastAsia="zh-CN"/>
              </w:rPr>
              <w:t>建立的网站上提供在本项目背景下编写的所有相关材料，以方便查阅。</w:t>
            </w:r>
          </w:p>
          <w:p w14:paraId="58DCCCE4" w14:textId="7E221627" w:rsidR="00670951" w:rsidRPr="00CB45CC" w:rsidRDefault="004B7A5B" w:rsidP="0014362E">
            <w:pPr>
              <w:widowControl w:val="0"/>
              <w:autoSpaceDE w:val="0"/>
              <w:autoSpaceDN w:val="0"/>
              <w:spacing w:afterLines="50" w:after="120" w:line="340" w:lineRule="atLeast"/>
              <w:ind w:left="57" w:right="113" w:firstLineChars="200" w:firstLine="420"/>
              <w:jc w:val="both"/>
              <w:rPr>
                <w:rFonts w:ascii="SimSun" w:hAnsi="SimSun"/>
                <w:sz w:val="21"/>
                <w:szCs w:val="21"/>
              </w:rPr>
            </w:pPr>
            <w:r w:rsidRPr="00CB45CC">
              <w:rPr>
                <w:rFonts w:ascii="SimSun" w:hAnsi="SimSun"/>
                <w:sz w:val="21"/>
                <w:szCs w:val="21"/>
              </w:rPr>
              <w:t>为帮助保持项目成果的势头，将鼓励参与者在其官方网页中创建并维护一个专门网页或微型网站，作为宣传交流计划的一部分。</w:t>
            </w:r>
          </w:p>
          <w:p w14:paraId="29AD31E7" w14:textId="77777777" w:rsidR="00670951" w:rsidRPr="00CB45CC" w:rsidRDefault="004B7A5B" w:rsidP="0014362E">
            <w:pPr>
              <w:widowControl w:val="0"/>
              <w:autoSpaceDE w:val="0"/>
              <w:autoSpaceDN w:val="0"/>
              <w:spacing w:afterLines="50" w:after="120" w:line="340" w:lineRule="atLeast"/>
              <w:ind w:left="57" w:right="113" w:firstLineChars="200" w:firstLine="420"/>
              <w:jc w:val="both"/>
              <w:rPr>
                <w:rFonts w:ascii="SimSun" w:hAnsi="SimSun"/>
                <w:sz w:val="21"/>
                <w:szCs w:val="21"/>
              </w:rPr>
            </w:pPr>
            <w:r w:rsidRPr="00CB45CC">
              <w:rPr>
                <w:rFonts w:ascii="SimSun" w:hAnsi="SimSun"/>
                <w:sz w:val="21"/>
                <w:szCs w:val="21"/>
              </w:rPr>
              <w:t xml:space="preserve">在项目实施过程中将对可持续性战略进行更新。 </w:t>
            </w:r>
          </w:p>
        </w:tc>
      </w:tr>
      <w:tr w:rsidR="008A24EF" w:rsidRPr="00CB45CC" w14:paraId="4F9585A7" w14:textId="77777777" w:rsidTr="00B32A50">
        <w:trPr>
          <w:trHeight w:val="253"/>
        </w:trPr>
        <w:tc>
          <w:tcPr>
            <w:tcW w:w="9352" w:type="dxa"/>
            <w:gridSpan w:val="2"/>
            <w:shd w:val="clear" w:color="auto" w:fill="00FFCC"/>
          </w:tcPr>
          <w:p w14:paraId="29B994FD" w14:textId="2E31AC52" w:rsidR="00670951" w:rsidRPr="00CB45CC" w:rsidRDefault="00FC3F09" w:rsidP="003778BD">
            <w:pPr>
              <w:keepNext/>
              <w:numPr>
                <w:ilvl w:val="1"/>
                <w:numId w:val="8"/>
              </w:numPr>
              <w:autoSpaceDE w:val="0"/>
              <w:autoSpaceDN w:val="0"/>
              <w:spacing w:afterLines="50" w:after="120" w:line="340" w:lineRule="atLeast"/>
              <w:ind w:left="0"/>
              <w:jc w:val="center"/>
              <w:rPr>
                <w:rFonts w:ascii="SimSun" w:hAnsi="SimSun"/>
                <w:b/>
                <w:sz w:val="21"/>
                <w:szCs w:val="21"/>
              </w:rPr>
            </w:pPr>
            <w:r>
              <w:rPr>
                <w:rFonts w:ascii="SimSun" w:hAnsi="SimSun" w:hint="eastAsia"/>
                <w:b/>
                <w:sz w:val="21"/>
                <w:szCs w:val="21"/>
              </w:rPr>
              <w:t>本研究参与国</w:t>
            </w:r>
            <w:r w:rsidR="004B7A5B" w:rsidRPr="00CB45CC">
              <w:rPr>
                <w:rFonts w:ascii="SimSun" w:hAnsi="SimSun"/>
                <w:b/>
                <w:sz w:val="21"/>
                <w:szCs w:val="21"/>
              </w:rPr>
              <w:t>的</w:t>
            </w:r>
            <w:r w:rsidR="00AB79AB" w:rsidRPr="00CB45CC">
              <w:rPr>
                <w:rFonts w:ascii="SimSun" w:hAnsi="SimSun" w:hint="eastAsia"/>
                <w:b/>
                <w:sz w:val="21"/>
                <w:szCs w:val="21"/>
              </w:rPr>
              <w:t>遴选</w:t>
            </w:r>
            <w:r w:rsidR="004B7A5B" w:rsidRPr="00CB45CC">
              <w:rPr>
                <w:rFonts w:ascii="SimSun" w:hAnsi="SimSun"/>
                <w:b/>
                <w:sz w:val="21"/>
                <w:szCs w:val="21"/>
              </w:rPr>
              <w:t>标准</w:t>
            </w:r>
          </w:p>
        </w:tc>
      </w:tr>
      <w:tr w:rsidR="008A24EF" w:rsidRPr="00CB45CC" w14:paraId="06A9B3DE" w14:textId="77777777" w:rsidTr="00B32A50">
        <w:trPr>
          <w:trHeight w:val="253"/>
        </w:trPr>
        <w:tc>
          <w:tcPr>
            <w:tcW w:w="9352" w:type="dxa"/>
            <w:gridSpan w:val="2"/>
            <w:shd w:val="clear" w:color="auto" w:fill="auto"/>
          </w:tcPr>
          <w:p w14:paraId="3635260B" w14:textId="0657E833" w:rsidR="00670951" w:rsidRPr="00816079" w:rsidRDefault="004B7A5B" w:rsidP="003778BD">
            <w:pPr>
              <w:widowControl w:val="0"/>
              <w:autoSpaceDE w:val="0"/>
              <w:autoSpaceDN w:val="0"/>
              <w:spacing w:afterLines="50" w:after="120" w:line="340" w:lineRule="atLeast"/>
              <w:ind w:left="57" w:right="113" w:firstLineChars="200" w:firstLine="420"/>
              <w:jc w:val="both"/>
              <w:rPr>
                <w:rFonts w:ascii="SimSun" w:hAnsi="SimSun"/>
                <w:sz w:val="21"/>
                <w:szCs w:val="21"/>
              </w:rPr>
            </w:pPr>
            <w:r w:rsidRPr="00816079">
              <w:rPr>
                <w:rFonts w:ascii="SimSun" w:hAnsi="SimSun"/>
                <w:sz w:val="21"/>
                <w:szCs w:val="21"/>
              </w:rPr>
              <w:t>在</w:t>
            </w:r>
            <w:r w:rsidR="00AB79AB" w:rsidRPr="00816079">
              <w:rPr>
                <w:rFonts w:ascii="SimSun" w:hAnsi="SimSun" w:hint="eastAsia"/>
                <w:sz w:val="21"/>
                <w:szCs w:val="21"/>
              </w:rPr>
              <w:t>遴选</w:t>
            </w:r>
            <w:r w:rsidR="00FC3F09">
              <w:rPr>
                <w:rFonts w:ascii="SimSun" w:hAnsi="SimSun" w:hint="eastAsia"/>
                <w:sz w:val="21"/>
                <w:szCs w:val="21"/>
              </w:rPr>
              <w:t>本研究的参与国</w:t>
            </w:r>
            <w:r w:rsidRPr="00816079">
              <w:rPr>
                <w:rFonts w:ascii="SimSun" w:hAnsi="SimSun"/>
                <w:sz w:val="21"/>
                <w:szCs w:val="21"/>
              </w:rPr>
              <w:t xml:space="preserve">时，将考虑以下标准： </w:t>
            </w:r>
          </w:p>
          <w:p w14:paraId="1E47EA96" w14:textId="44484038" w:rsidR="00A7752F" w:rsidRPr="00816079" w:rsidRDefault="004B7A5B" w:rsidP="003778BD">
            <w:pPr>
              <w:pStyle w:val="af1"/>
              <w:numPr>
                <w:ilvl w:val="0"/>
                <w:numId w:val="16"/>
              </w:numPr>
              <w:spacing w:afterLines="50" w:after="120" w:line="340" w:lineRule="atLeast"/>
              <w:ind w:left="839" w:hanging="357"/>
              <w:jc w:val="both"/>
              <w:rPr>
                <w:rFonts w:ascii="SimSun" w:eastAsia="SimSun" w:hAnsi="SimSun" w:cs="Microsoft YaHei"/>
                <w:sz w:val="21"/>
                <w:szCs w:val="21"/>
                <w:lang w:eastAsia="zh-CN"/>
              </w:rPr>
            </w:pPr>
            <w:r w:rsidRPr="00816079">
              <w:rPr>
                <w:rFonts w:ascii="SimSun" w:eastAsia="SimSun" w:hAnsi="SimSun"/>
                <w:sz w:val="21"/>
                <w:szCs w:val="21"/>
                <w:lang w:eastAsia="zh-CN"/>
              </w:rPr>
              <w:t>地区多样性：为提高今后在其他国家推广的可能性，</w:t>
            </w:r>
            <w:r w:rsidRPr="00816079">
              <w:rPr>
                <w:rFonts w:ascii="SimSun" w:eastAsia="SimSun" w:hAnsi="SimSun" w:cs="Microsoft YaHei"/>
                <w:sz w:val="21"/>
                <w:szCs w:val="21"/>
                <w:lang w:eastAsia="zh-CN"/>
              </w:rPr>
              <w:t>遴选将考虑地区和发展水平方面的地域多样性。</w:t>
            </w:r>
          </w:p>
          <w:p w14:paraId="3D0E1CAC" w14:textId="786D3FB2" w:rsidR="00670951" w:rsidRPr="00816079" w:rsidRDefault="004B7A5B" w:rsidP="003778BD">
            <w:pPr>
              <w:pStyle w:val="af1"/>
              <w:numPr>
                <w:ilvl w:val="0"/>
                <w:numId w:val="16"/>
              </w:numPr>
              <w:spacing w:afterLines="50" w:after="120" w:line="340" w:lineRule="atLeast"/>
              <w:ind w:left="839" w:hanging="357"/>
              <w:jc w:val="both"/>
              <w:rPr>
                <w:rFonts w:ascii="SimSun" w:eastAsia="SimSun" w:hAnsi="SimSun" w:cs="Microsoft YaHei"/>
                <w:sz w:val="21"/>
                <w:szCs w:val="21"/>
                <w:lang w:eastAsia="zh-CN"/>
              </w:rPr>
            </w:pPr>
            <w:r w:rsidRPr="00816079">
              <w:rPr>
                <w:rFonts w:ascii="SimSun" w:eastAsia="SimSun" w:hAnsi="SimSun" w:cs="Microsoft YaHei"/>
                <w:sz w:val="21"/>
                <w:szCs w:val="21"/>
                <w:lang w:eastAsia="zh-CN"/>
              </w:rPr>
              <w:t>数据可用性：应根据现有数据的可用性来考虑</w:t>
            </w:r>
            <w:r w:rsidR="00FC3F09">
              <w:rPr>
                <w:rFonts w:ascii="SimSun" w:eastAsia="SimSun" w:hAnsi="SimSun" w:cs="Microsoft YaHei" w:hint="eastAsia"/>
                <w:sz w:val="21"/>
                <w:szCs w:val="21"/>
                <w:lang w:eastAsia="zh-CN"/>
              </w:rPr>
              <w:t>各</w:t>
            </w:r>
            <w:r w:rsidRPr="00816079">
              <w:rPr>
                <w:rFonts w:ascii="SimSun" w:eastAsia="SimSun" w:hAnsi="SimSun" w:cs="Microsoft YaHei"/>
                <w:sz w:val="21"/>
                <w:szCs w:val="21"/>
                <w:lang w:eastAsia="zh-CN"/>
              </w:rPr>
              <w:t>国</w:t>
            </w:r>
            <w:r w:rsidR="00FC3F09">
              <w:rPr>
                <w:rFonts w:ascii="SimSun" w:eastAsia="SimSun" w:hAnsi="SimSun" w:cs="Microsoft YaHei" w:hint="eastAsia"/>
                <w:sz w:val="21"/>
                <w:szCs w:val="21"/>
                <w:lang w:eastAsia="zh-CN"/>
              </w:rPr>
              <w:t>情况</w:t>
            </w:r>
            <w:r w:rsidRPr="00816079">
              <w:rPr>
                <w:rFonts w:ascii="SimSun" w:eastAsia="SimSun" w:hAnsi="SimSun" w:cs="Microsoft YaHei"/>
                <w:sz w:val="21"/>
                <w:szCs w:val="21"/>
                <w:lang w:eastAsia="zh-CN"/>
              </w:rPr>
              <w:t xml:space="preserve">。 </w:t>
            </w:r>
          </w:p>
          <w:p w14:paraId="616ED41D" w14:textId="4F46E83C" w:rsidR="00670951" w:rsidRPr="00816079" w:rsidRDefault="00A01050" w:rsidP="003778BD">
            <w:pPr>
              <w:pStyle w:val="af1"/>
              <w:numPr>
                <w:ilvl w:val="0"/>
                <w:numId w:val="16"/>
              </w:numPr>
              <w:spacing w:afterLines="50" w:after="120" w:line="340" w:lineRule="atLeast"/>
              <w:ind w:left="839" w:hanging="357"/>
              <w:jc w:val="both"/>
              <w:rPr>
                <w:rFonts w:ascii="SimSun" w:eastAsia="SimSun" w:hAnsi="SimSun" w:cs="Microsoft YaHei"/>
                <w:sz w:val="21"/>
                <w:szCs w:val="21"/>
                <w:lang w:eastAsia="zh-CN"/>
              </w:rPr>
            </w:pPr>
            <w:r w:rsidRPr="00816079">
              <w:rPr>
                <w:rFonts w:ascii="SimSun" w:eastAsia="SimSun" w:hAnsi="SimSun" w:cs="Microsoft YaHei" w:hint="eastAsia"/>
                <w:sz w:val="21"/>
                <w:szCs w:val="21"/>
                <w:lang w:eastAsia="zh-CN"/>
              </w:rPr>
              <w:t>存在</w:t>
            </w:r>
            <w:r w:rsidR="004B7A5B" w:rsidRPr="00816079">
              <w:rPr>
                <w:rFonts w:ascii="SimSun" w:eastAsia="SimSun" w:hAnsi="SimSun" w:cs="Microsoft YaHei"/>
                <w:sz w:val="21"/>
                <w:szCs w:val="21"/>
                <w:lang w:eastAsia="zh-CN"/>
              </w:rPr>
              <w:t>非农业地理标志和足够数量的当地社区（包括个人、企业家</w:t>
            </w:r>
            <w:r w:rsidR="00C03A42" w:rsidRPr="00816079">
              <w:rPr>
                <w:rFonts w:ascii="SimSun" w:eastAsia="SimSun" w:hAnsi="SimSun" w:cs="Microsoft YaHei"/>
                <w:sz w:val="21"/>
                <w:szCs w:val="21"/>
                <w:lang w:eastAsia="zh-CN"/>
              </w:rPr>
              <w:t>和</w:t>
            </w:r>
            <w:r w:rsidR="004B7A5B" w:rsidRPr="00816079">
              <w:rPr>
                <w:rFonts w:ascii="SimSun" w:eastAsia="SimSun" w:hAnsi="SimSun" w:cs="Microsoft YaHei"/>
                <w:sz w:val="21"/>
                <w:szCs w:val="21"/>
                <w:lang w:eastAsia="zh-CN"/>
              </w:rPr>
              <w:t>公司）</w:t>
            </w:r>
            <w:r w:rsidRPr="00816079">
              <w:rPr>
                <w:rFonts w:ascii="SimSun" w:eastAsia="SimSun" w:hAnsi="SimSun" w:cs="Microsoft YaHei" w:hint="eastAsia"/>
                <w:sz w:val="21"/>
                <w:szCs w:val="21"/>
                <w:lang w:eastAsia="zh-CN"/>
              </w:rPr>
              <w:t>对于</w:t>
            </w:r>
            <w:r w:rsidRPr="00816079">
              <w:rPr>
                <w:rFonts w:ascii="SimSun" w:eastAsia="SimSun" w:hAnsi="SimSun" w:cs="Microsoft YaHei"/>
                <w:sz w:val="21"/>
                <w:szCs w:val="21"/>
                <w:lang w:eastAsia="zh-CN"/>
              </w:rPr>
              <w:t>任何定性或定量研究的可行性都</w:t>
            </w:r>
            <w:r w:rsidRPr="00816079">
              <w:rPr>
                <w:rFonts w:ascii="SimSun" w:eastAsia="SimSun" w:hAnsi="SimSun" w:cs="Microsoft YaHei" w:hint="eastAsia"/>
                <w:sz w:val="21"/>
                <w:szCs w:val="21"/>
                <w:lang w:eastAsia="zh-CN"/>
              </w:rPr>
              <w:t>不可或缺</w:t>
            </w:r>
            <w:r w:rsidR="004B7A5B" w:rsidRPr="00816079">
              <w:rPr>
                <w:rFonts w:ascii="SimSun" w:eastAsia="SimSun" w:hAnsi="SimSun" w:cs="Microsoft YaHei"/>
                <w:sz w:val="21"/>
                <w:szCs w:val="21"/>
                <w:lang w:eastAsia="zh-CN"/>
              </w:rPr>
              <w:t>。</w:t>
            </w:r>
            <w:r w:rsidRPr="00816079">
              <w:rPr>
                <w:rFonts w:ascii="SimSun" w:eastAsia="SimSun" w:hAnsi="SimSun" w:cs="Microsoft YaHei" w:hint="eastAsia"/>
                <w:sz w:val="21"/>
                <w:szCs w:val="21"/>
                <w:lang w:eastAsia="zh-CN"/>
              </w:rPr>
              <w:t>是否能</w:t>
            </w:r>
            <w:r w:rsidR="004B7A5B" w:rsidRPr="00816079">
              <w:rPr>
                <w:rFonts w:ascii="SimSun" w:eastAsia="SimSun" w:hAnsi="SimSun" w:cs="Microsoft YaHei"/>
                <w:sz w:val="21"/>
                <w:szCs w:val="21"/>
                <w:lang w:eastAsia="zh-CN"/>
              </w:rPr>
              <w:t>获取补充经济数据也是选择国家的一个关键标准。</w:t>
            </w:r>
          </w:p>
          <w:p w14:paraId="73CC505F" w14:textId="30B82FC3" w:rsidR="00670951" w:rsidRPr="00816079" w:rsidRDefault="004B7A5B" w:rsidP="003778BD">
            <w:pPr>
              <w:pStyle w:val="af1"/>
              <w:numPr>
                <w:ilvl w:val="0"/>
                <w:numId w:val="16"/>
              </w:numPr>
              <w:spacing w:afterLines="50" w:after="120" w:line="340" w:lineRule="atLeast"/>
              <w:ind w:left="839" w:hanging="357"/>
              <w:jc w:val="both"/>
              <w:rPr>
                <w:rFonts w:ascii="SimSun" w:eastAsia="SimSun" w:hAnsi="SimSun" w:cs="Microsoft YaHei"/>
                <w:sz w:val="21"/>
                <w:szCs w:val="21"/>
                <w:lang w:eastAsia="zh-CN"/>
              </w:rPr>
            </w:pPr>
            <w:r w:rsidRPr="00816079">
              <w:rPr>
                <w:rFonts w:ascii="SimSun" w:eastAsia="SimSun" w:hAnsi="SimSun" w:cs="Microsoft YaHei"/>
                <w:sz w:val="21"/>
                <w:szCs w:val="21"/>
                <w:lang w:eastAsia="zh-CN"/>
              </w:rPr>
              <w:t>法律框架：</w:t>
            </w:r>
            <w:r w:rsidR="00FC3F09">
              <w:rPr>
                <w:rFonts w:ascii="SimSun" w:eastAsia="SimSun" w:hAnsi="SimSun" w:cs="Microsoft YaHei" w:hint="eastAsia"/>
                <w:sz w:val="21"/>
                <w:szCs w:val="21"/>
                <w:lang w:eastAsia="zh-CN"/>
              </w:rPr>
              <w:t>无论采用何种地理标志保护体系，</w:t>
            </w:r>
            <w:r w:rsidRPr="00816079">
              <w:rPr>
                <w:rFonts w:ascii="SimSun" w:eastAsia="SimSun" w:hAnsi="SimSun" w:cs="Microsoft YaHei"/>
                <w:sz w:val="21"/>
                <w:szCs w:val="21"/>
                <w:lang w:eastAsia="zh-CN"/>
              </w:rPr>
              <w:t>是否存在保护非农业地理标志的法律框架，以及当地社区利用这种保护的证据。</w:t>
            </w:r>
          </w:p>
          <w:p w14:paraId="003445AD" w14:textId="60D560F6" w:rsidR="00670951" w:rsidRPr="00816079" w:rsidRDefault="004B7A5B" w:rsidP="003778BD">
            <w:pPr>
              <w:pStyle w:val="af1"/>
              <w:numPr>
                <w:ilvl w:val="0"/>
                <w:numId w:val="16"/>
              </w:numPr>
              <w:spacing w:afterLines="50" w:after="120" w:line="340" w:lineRule="atLeast"/>
              <w:ind w:left="839" w:hanging="357"/>
              <w:jc w:val="both"/>
              <w:rPr>
                <w:rFonts w:ascii="SimSun" w:eastAsia="SimSun" w:hAnsi="SimSun" w:cs="Microsoft YaHei"/>
                <w:sz w:val="21"/>
                <w:szCs w:val="21"/>
                <w:lang w:eastAsia="zh-CN"/>
              </w:rPr>
            </w:pPr>
            <w:r w:rsidRPr="00816079">
              <w:rPr>
                <w:rFonts w:ascii="SimSun" w:eastAsia="SimSun" w:hAnsi="SimSun" w:cs="Microsoft YaHei"/>
                <w:sz w:val="21"/>
                <w:szCs w:val="21"/>
                <w:lang w:eastAsia="zh-CN"/>
              </w:rPr>
              <w:t>当地</w:t>
            </w:r>
            <w:r w:rsidR="007919C4" w:rsidRPr="00816079">
              <w:rPr>
                <w:rFonts w:ascii="SimSun" w:eastAsia="SimSun" w:hAnsi="SimSun" w:cs="Microsoft YaHei" w:hint="eastAsia"/>
                <w:sz w:val="21"/>
                <w:szCs w:val="21"/>
                <w:lang w:eastAsia="zh-CN"/>
              </w:rPr>
              <w:t>专业</w:t>
            </w:r>
            <w:r w:rsidR="00351D50" w:rsidRPr="00816079">
              <w:rPr>
                <w:rFonts w:ascii="SimSun" w:eastAsia="SimSun" w:hAnsi="SimSun" w:cs="Microsoft YaHei" w:hint="eastAsia"/>
                <w:sz w:val="21"/>
                <w:szCs w:val="21"/>
                <w:lang w:eastAsia="zh-CN"/>
              </w:rPr>
              <w:t>能力</w:t>
            </w:r>
            <w:r w:rsidRPr="00816079">
              <w:rPr>
                <w:rFonts w:ascii="SimSun" w:eastAsia="SimSun" w:hAnsi="SimSun" w:cs="Microsoft YaHei"/>
                <w:sz w:val="21"/>
                <w:szCs w:val="21"/>
                <w:lang w:eastAsia="zh-CN"/>
              </w:rPr>
              <w:t>的可</w:t>
            </w:r>
            <w:r w:rsidR="00D1620A" w:rsidRPr="00816079">
              <w:rPr>
                <w:rFonts w:ascii="SimSun" w:eastAsia="SimSun" w:hAnsi="SimSun" w:cs="Microsoft YaHei" w:hint="eastAsia"/>
                <w:sz w:val="21"/>
                <w:szCs w:val="21"/>
                <w:lang w:eastAsia="zh-CN"/>
              </w:rPr>
              <w:t>得</w:t>
            </w:r>
            <w:r w:rsidRPr="00816079">
              <w:rPr>
                <w:rFonts w:ascii="SimSun" w:eastAsia="SimSun" w:hAnsi="SimSun" w:cs="Microsoft YaHei"/>
                <w:sz w:val="21"/>
                <w:szCs w:val="21"/>
                <w:lang w:eastAsia="zh-CN"/>
              </w:rPr>
              <w:t>性：评估还将</w:t>
            </w:r>
            <w:r w:rsidR="00D1620A" w:rsidRPr="00816079">
              <w:rPr>
                <w:rFonts w:ascii="SimSun" w:eastAsia="SimSun" w:hAnsi="SimSun" w:cs="Microsoft YaHei" w:hint="eastAsia"/>
                <w:sz w:val="21"/>
                <w:szCs w:val="21"/>
                <w:lang w:eastAsia="zh-CN"/>
              </w:rPr>
              <w:t>包括就</w:t>
            </w:r>
            <w:r w:rsidRPr="00816079">
              <w:rPr>
                <w:rFonts w:ascii="SimSun" w:eastAsia="SimSun" w:hAnsi="SimSun" w:cs="Microsoft YaHei"/>
                <w:sz w:val="21"/>
                <w:szCs w:val="21"/>
                <w:lang w:eastAsia="zh-CN"/>
              </w:rPr>
              <w:t>每个案例</w:t>
            </w:r>
            <w:r w:rsidR="00D1620A" w:rsidRPr="00816079">
              <w:rPr>
                <w:rFonts w:ascii="SimSun" w:eastAsia="SimSun" w:hAnsi="SimSun" w:cs="Microsoft YaHei" w:hint="eastAsia"/>
                <w:sz w:val="21"/>
                <w:szCs w:val="21"/>
                <w:lang w:eastAsia="zh-CN"/>
              </w:rPr>
              <w:t>进行当地</w:t>
            </w:r>
            <w:r w:rsidRPr="00816079">
              <w:rPr>
                <w:rFonts w:ascii="SimSun" w:eastAsia="SimSun" w:hAnsi="SimSun" w:cs="Microsoft YaHei"/>
                <w:sz w:val="21"/>
                <w:szCs w:val="21"/>
                <w:lang w:eastAsia="zh-CN"/>
              </w:rPr>
              <w:t>招聘</w:t>
            </w:r>
            <w:r w:rsidR="00D1620A" w:rsidRPr="00816079">
              <w:rPr>
                <w:rFonts w:ascii="SimSun" w:eastAsia="SimSun" w:hAnsi="SimSun" w:cs="Microsoft YaHei" w:hint="eastAsia"/>
                <w:sz w:val="21"/>
                <w:szCs w:val="21"/>
                <w:lang w:eastAsia="zh-CN"/>
              </w:rPr>
              <w:t>的需要和</w:t>
            </w:r>
            <w:r w:rsidRPr="00816079">
              <w:rPr>
                <w:rFonts w:ascii="SimSun" w:eastAsia="SimSun" w:hAnsi="SimSun" w:cs="Microsoft YaHei"/>
                <w:sz w:val="21"/>
                <w:szCs w:val="21"/>
                <w:lang w:eastAsia="zh-CN"/>
              </w:rPr>
              <w:t>当地</w:t>
            </w:r>
            <w:r w:rsidR="00D1620A" w:rsidRPr="00816079">
              <w:rPr>
                <w:rFonts w:ascii="SimSun" w:eastAsia="SimSun" w:hAnsi="SimSun" w:cs="Microsoft YaHei" w:hint="eastAsia"/>
                <w:sz w:val="21"/>
                <w:szCs w:val="21"/>
                <w:lang w:eastAsia="zh-CN"/>
              </w:rPr>
              <w:t>专业能力的</w:t>
            </w:r>
            <w:r w:rsidRPr="00816079">
              <w:rPr>
                <w:rFonts w:ascii="SimSun" w:eastAsia="SimSun" w:hAnsi="SimSun" w:cs="Microsoft YaHei"/>
                <w:sz w:val="21"/>
                <w:szCs w:val="21"/>
                <w:lang w:eastAsia="zh-CN"/>
              </w:rPr>
              <w:t>可</w:t>
            </w:r>
            <w:r w:rsidR="00D1620A" w:rsidRPr="00816079">
              <w:rPr>
                <w:rFonts w:ascii="SimSun" w:eastAsia="SimSun" w:hAnsi="SimSun" w:cs="Microsoft YaHei" w:hint="eastAsia"/>
                <w:sz w:val="21"/>
                <w:szCs w:val="21"/>
                <w:lang w:eastAsia="zh-CN"/>
              </w:rPr>
              <w:t>得</w:t>
            </w:r>
            <w:r w:rsidRPr="00816079">
              <w:rPr>
                <w:rFonts w:ascii="SimSun" w:eastAsia="SimSun" w:hAnsi="SimSun" w:cs="Microsoft YaHei"/>
                <w:sz w:val="21"/>
                <w:szCs w:val="21"/>
                <w:lang w:eastAsia="zh-CN"/>
              </w:rPr>
              <w:t xml:space="preserve">性。 </w:t>
            </w:r>
          </w:p>
          <w:p w14:paraId="7061A662" w14:textId="74F5AA3C" w:rsidR="00670951" w:rsidRPr="00816079" w:rsidRDefault="004B7A5B" w:rsidP="003778BD">
            <w:pPr>
              <w:pStyle w:val="af1"/>
              <w:numPr>
                <w:ilvl w:val="0"/>
                <w:numId w:val="16"/>
              </w:numPr>
              <w:spacing w:afterLines="50" w:after="120" w:line="340" w:lineRule="atLeast"/>
              <w:ind w:left="839" w:hanging="357"/>
              <w:jc w:val="both"/>
              <w:rPr>
                <w:rFonts w:ascii="SimSun" w:eastAsia="SimSun" w:hAnsi="SimSun" w:cs="Microsoft YaHei"/>
                <w:sz w:val="21"/>
                <w:szCs w:val="21"/>
                <w:lang w:eastAsia="zh-CN"/>
              </w:rPr>
            </w:pPr>
            <w:r w:rsidRPr="00816079">
              <w:rPr>
                <w:rFonts w:ascii="SimSun" w:eastAsia="SimSun" w:hAnsi="SimSun" w:cs="Microsoft YaHei"/>
                <w:sz w:val="21"/>
                <w:szCs w:val="21"/>
                <w:lang w:eastAsia="zh-CN"/>
              </w:rPr>
              <w:t>长期</w:t>
            </w:r>
            <w:r w:rsidR="00351D50" w:rsidRPr="00816079">
              <w:rPr>
                <w:rFonts w:ascii="SimSun" w:eastAsia="SimSun" w:hAnsi="SimSun" w:cs="Microsoft YaHei" w:hint="eastAsia"/>
                <w:sz w:val="21"/>
                <w:szCs w:val="21"/>
                <w:lang w:eastAsia="zh-CN"/>
              </w:rPr>
              <w:t>努力</w:t>
            </w:r>
            <w:r w:rsidRPr="00816079">
              <w:rPr>
                <w:rFonts w:ascii="SimSun" w:eastAsia="SimSun" w:hAnsi="SimSun" w:cs="Microsoft YaHei"/>
                <w:sz w:val="21"/>
                <w:szCs w:val="21"/>
                <w:lang w:eastAsia="zh-CN"/>
              </w:rPr>
              <w:t>：对当地社区发展的政治支持和承诺。</w:t>
            </w:r>
            <w:r w:rsidR="00FC3F09">
              <w:rPr>
                <w:rFonts w:ascii="SimSun" w:eastAsia="SimSun" w:hAnsi="SimSun" w:cs="Microsoft YaHei" w:hint="eastAsia"/>
                <w:sz w:val="21"/>
                <w:szCs w:val="21"/>
                <w:lang w:eastAsia="zh-CN"/>
              </w:rPr>
              <w:t>各</w:t>
            </w:r>
            <w:r w:rsidRPr="00816079">
              <w:rPr>
                <w:rFonts w:ascii="SimSun" w:eastAsia="SimSun" w:hAnsi="SimSun" w:cs="Microsoft YaHei"/>
                <w:sz w:val="21"/>
                <w:szCs w:val="21"/>
                <w:lang w:eastAsia="zh-CN"/>
              </w:rPr>
              <w:t>国应愿意为项目的有效实施及其可持续性提供必要的资源。</w:t>
            </w:r>
          </w:p>
          <w:p w14:paraId="6D38E1B4" w14:textId="61EFBD9C" w:rsidR="00670951" w:rsidRPr="00816079" w:rsidRDefault="004B7A5B" w:rsidP="003778BD">
            <w:pPr>
              <w:pStyle w:val="af1"/>
              <w:numPr>
                <w:ilvl w:val="0"/>
                <w:numId w:val="16"/>
              </w:numPr>
              <w:spacing w:afterLines="50" w:after="120" w:line="340" w:lineRule="atLeast"/>
              <w:ind w:left="839" w:hanging="357"/>
              <w:jc w:val="both"/>
              <w:rPr>
                <w:rFonts w:ascii="SimSun" w:eastAsia="SimSun" w:hAnsi="SimSun" w:cs="Microsoft YaHei"/>
                <w:sz w:val="21"/>
                <w:szCs w:val="21"/>
                <w:lang w:eastAsia="zh-CN"/>
              </w:rPr>
            </w:pPr>
            <w:r w:rsidRPr="00816079">
              <w:rPr>
                <w:rFonts w:ascii="SimSun" w:eastAsia="SimSun" w:hAnsi="SimSun" w:cs="Microsoft YaHei"/>
                <w:sz w:val="21"/>
                <w:szCs w:val="21"/>
                <w:lang w:eastAsia="zh-CN"/>
              </w:rPr>
              <w:t>成本效益：项目管理、顾问</w:t>
            </w:r>
            <w:r w:rsidR="00F730F8">
              <w:rPr>
                <w:rFonts w:ascii="SimSun" w:eastAsia="SimSun" w:hAnsi="SimSun" w:cs="Microsoft YaHei" w:hint="eastAsia"/>
                <w:sz w:val="21"/>
                <w:szCs w:val="21"/>
                <w:lang w:eastAsia="zh-CN"/>
              </w:rPr>
              <w:t>的</w:t>
            </w:r>
            <w:r w:rsidR="00733970">
              <w:rPr>
                <w:rFonts w:ascii="SimSun" w:eastAsia="SimSun" w:hAnsi="SimSun" w:cs="Microsoft YaHei" w:hint="eastAsia"/>
                <w:sz w:val="21"/>
                <w:szCs w:val="21"/>
                <w:lang w:eastAsia="zh-CN"/>
              </w:rPr>
              <w:t>概况</w:t>
            </w:r>
            <w:r w:rsidRPr="00816079">
              <w:rPr>
                <w:rFonts w:ascii="SimSun" w:eastAsia="SimSun" w:hAnsi="SimSun" w:cs="Microsoft YaHei"/>
                <w:sz w:val="21"/>
                <w:szCs w:val="21"/>
                <w:lang w:eastAsia="zh-CN"/>
              </w:rPr>
              <w:t>和差旅方面的任何经济效益</w:t>
            </w:r>
            <w:r w:rsidR="00ED205F" w:rsidRPr="00816079">
              <w:rPr>
                <w:rFonts w:ascii="SimSun" w:eastAsia="SimSun" w:hAnsi="SimSun" w:cs="Microsoft YaHei" w:hint="eastAsia"/>
                <w:sz w:val="21"/>
                <w:szCs w:val="21"/>
                <w:lang w:eastAsia="zh-CN"/>
              </w:rPr>
              <w:t>也</w:t>
            </w:r>
            <w:r w:rsidR="00ED205F" w:rsidRPr="00816079">
              <w:rPr>
                <w:rFonts w:ascii="SimSun" w:eastAsia="SimSun" w:hAnsi="SimSun" w:cs="Microsoft YaHei"/>
                <w:sz w:val="21"/>
                <w:szCs w:val="21"/>
                <w:lang w:eastAsia="zh-CN"/>
              </w:rPr>
              <w:t>将</w:t>
            </w:r>
            <w:r w:rsidR="00ED205F" w:rsidRPr="00816079">
              <w:rPr>
                <w:rFonts w:ascii="SimSun" w:eastAsia="SimSun" w:hAnsi="SimSun" w:cs="Microsoft YaHei" w:hint="eastAsia"/>
                <w:sz w:val="21"/>
                <w:szCs w:val="21"/>
                <w:lang w:eastAsia="zh-CN"/>
              </w:rPr>
              <w:t>予以</w:t>
            </w:r>
            <w:r w:rsidR="00ED205F" w:rsidRPr="00816079">
              <w:rPr>
                <w:rFonts w:ascii="SimSun" w:eastAsia="SimSun" w:hAnsi="SimSun" w:cs="Microsoft YaHei"/>
                <w:sz w:val="21"/>
                <w:szCs w:val="21"/>
                <w:lang w:eastAsia="zh-CN"/>
              </w:rPr>
              <w:t>考虑</w:t>
            </w:r>
            <w:r w:rsidRPr="00816079">
              <w:rPr>
                <w:rFonts w:ascii="SimSun" w:eastAsia="SimSun" w:hAnsi="SimSun" w:cs="Microsoft YaHei"/>
                <w:sz w:val="21"/>
                <w:szCs w:val="21"/>
                <w:lang w:eastAsia="zh-CN"/>
              </w:rPr>
              <w:t>。</w:t>
            </w:r>
          </w:p>
          <w:p w14:paraId="3A37B864" w14:textId="1256EA90" w:rsidR="00670951" w:rsidRPr="00816079" w:rsidRDefault="004B7A5B" w:rsidP="003778BD">
            <w:pPr>
              <w:pStyle w:val="af1"/>
              <w:numPr>
                <w:ilvl w:val="0"/>
                <w:numId w:val="16"/>
              </w:numPr>
              <w:spacing w:afterLines="50" w:after="120" w:line="340" w:lineRule="atLeast"/>
              <w:ind w:left="839" w:hanging="357"/>
              <w:jc w:val="both"/>
              <w:rPr>
                <w:rFonts w:ascii="SimSun" w:eastAsia="SimSun" w:hAnsi="SimSun"/>
                <w:sz w:val="21"/>
                <w:szCs w:val="21"/>
                <w:lang w:eastAsia="zh-CN"/>
              </w:rPr>
            </w:pPr>
            <w:r w:rsidRPr="00816079">
              <w:rPr>
                <w:rFonts w:ascii="SimSun" w:eastAsia="SimSun" w:hAnsi="SimSun" w:cs="Microsoft YaHei" w:hint="eastAsia"/>
                <w:sz w:val="21"/>
                <w:szCs w:val="21"/>
                <w:lang w:eastAsia="zh-CN"/>
              </w:rPr>
              <w:t>在审查参与</w:t>
            </w:r>
            <w:r w:rsidR="0083574F" w:rsidRPr="00816079">
              <w:rPr>
                <w:rFonts w:ascii="SimSun" w:eastAsia="SimSun" w:hAnsi="SimSun" w:cs="Microsoft YaHei" w:hint="eastAsia"/>
                <w:sz w:val="21"/>
                <w:szCs w:val="21"/>
                <w:lang w:eastAsia="zh-CN"/>
              </w:rPr>
              <w:t>申请</w:t>
            </w:r>
            <w:r w:rsidRPr="00816079">
              <w:rPr>
                <w:rFonts w:ascii="SimSun" w:eastAsia="SimSun" w:hAnsi="SimSun" w:cs="Microsoft YaHei" w:hint="eastAsia"/>
                <w:sz w:val="21"/>
                <w:szCs w:val="21"/>
                <w:lang w:eastAsia="zh-CN"/>
              </w:rPr>
              <w:t>时，将考虑上述标准。</w:t>
            </w:r>
            <w:r w:rsidR="00ED205F" w:rsidRPr="00816079">
              <w:rPr>
                <w:rFonts w:ascii="SimSun" w:eastAsia="SimSun" w:hAnsi="SimSun" w:cs="Microsoft YaHei" w:hint="eastAsia"/>
                <w:sz w:val="21"/>
                <w:szCs w:val="21"/>
                <w:lang w:eastAsia="zh-CN"/>
              </w:rPr>
              <w:t>有</w:t>
            </w:r>
            <w:r w:rsidR="00E60378">
              <w:rPr>
                <w:rFonts w:ascii="SimSun" w:eastAsia="SimSun" w:hAnsi="SimSun" w:cs="Microsoft YaHei" w:hint="eastAsia"/>
                <w:sz w:val="21"/>
                <w:szCs w:val="21"/>
                <w:lang w:eastAsia="zh-CN"/>
              </w:rPr>
              <w:t>意向</w:t>
            </w:r>
            <w:r w:rsidR="00ED205F" w:rsidRPr="00816079">
              <w:rPr>
                <w:rFonts w:ascii="SimSun" w:eastAsia="SimSun" w:hAnsi="SimSun" w:cs="Microsoft YaHei" w:hint="eastAsia"/>
                <w:sz w:val="21"/>
                <w:szCs w:val="21"/>
                <w:lang w:eastAsia="zh-CN"/>
              </w:rPr>
              <w:t>的</w:t>
            </w:r>
            <w:r w:rsidR="0083574F" w:rsidRPr="00816079">
              <w:rPr>
                <w:rFonts w:ascii="SimSun" w:eastAsia="SimSun" w:hAnsi="SimSun" w:cs="Microsoft YaHei" w:hint="eastAsia"/>
                <w:sz w:val="21"/>
                <w:szCs w:val="21"/>
                <w:lang w:eastAsia="zh-CN"/>
              </w:rPr>
              <w:t>成</w:t>
            </w:r>
            <w:r w:rsidRPr="00816079">
              <w:rPr>
                <w:rFonts w:ascii="SimSun" w:eastAsia="SimSun" w:hAnsi="SimSun" w:cs="Microsoft YaHei" w:hint="eastAsia"/>
                <w:sz w:val="21"/>
                <w:szCs w:val="21"/>
                <w:lang w:eastAsia="zh-CN"/>
              </w:rPr>
              <w:t>员国应填写本文件附件</w:t>
            </w:r>
            <w:r w:rsidR="0083574F" w:rsidRPr="00816079">
              <w:rPr>
                <w:rFonts w:ascii="SimSun" w:eastAsia="SimSun" w:hAnsi="SimSun" w:cs="Microsoft YaHei" w:hint="eastAsia"/>
                <w:sz w:val="21"/>
                <w:szCs w:val="21"/>
                <w:lang w:eastAsia="zh-CN"/>
              </w:rPr>
              <w:t>二中</w:t>
            </w:r>
            <w:r w:rsidR="00901C99" w:rsidRPr="00816079">
              <w:rPr>
                <w:rFonts w:ascii="SimSun" w:eastAsia="SimSun" w:hAnsi="SimSun" w:cs="Microsoft YaHei" w:hint="eastAsia"/>
                <w:sz w:val="21"/>
                <w:szCs w:val="21"/>
                <w:lang w:eastAsia="zh-CN"/>
              </w:rPr>
              <w:t>所载</w:t>
            </w:r>
            <w:r w:rsidRPr="00816079">
              <w:rPr>
                <w:rFonts w:ascii="SimSun" w:eastAsia="SimSun" w:hAnsi="SimSun" w:cs="Microsoft YaHei" w:hint="eastAsia"/>
                <w:sz w:val="21"/>
                <w:szCs w:val="21"/>
                <w:lang w:eastAsia="zh-CN"/>
              </w:rPr>
              <w:t>的提交</w:t>
            </w:r>
            <w:r w:rsidR="00ED205F" w:rsidRPr="00816079">
              <w:rPr>
                <w:rFonts w:ascii="SimSun" w:eastAsia="SimSun" w:hAnsi="SimSun" w:cs="Microsoft YaHei" w:hint="eastAsia"/>
                <w:sz w:val="21"/>
                <w:szCs w:val="21"/>
                <w:lang w:eastAsia="zh-CN"/>
              </w:rPr>
              <w:t>申请</w:t>
            </w:r>
            <w:r w:rsidRPr="00816079">
              <w:rPr>
                <w:rFonts w:ascii="SimSun" w:eastAsia="SimSun" w:hAnsi="SimSun" w:cs="Microsoft YaHei" w:hint="eastAsia"/>
                <w:sz w:val="21"/>
                <w:szCs w:val="21"/>
                <w:lang w:eastAsia="zh-CN"/>
              </w:rPr>
              <w:t>模板</w:t>
            </w:r>
            <w:r w:rsidR="00EE7600" w:rsidRPr="00816079">
              <w:rPr>
                <w:rFonts w:ascii="SimSun" w:eastAsia="SimSun" w:hAnsi="SimSun" w:cs="Microsoft YaHei" w:hint="eastAsia"/>
                <w:sz w:val="21"/>
                <w:szCs w:val="21"/>
                <w:lang w:eastAsia="zh-CN"/>
              </w:rPr>
              <w:t>。</w:t>
            </w:r>
          </w:p>
        </w:tc>
      </w:tr>
      <w:tr w:rsidR="008A24EF" w:rsidRPr="00CB45CC" w14:paraId="5CA07B53" w14:textId="77777777" w:rsidTr="00B32A50">
        <w:trPr>
          <w:trHeight w:val="253"/>
        </w:trPr>
        <w:tc>
          <w:tcPr>
            <w:tcW w:w="9352" w:type="dxa"/>
            <w:gridSpan w:val="2"/>
            <w:shd w:val="clear" w:color="auto" w:fill="00FFCC"/>
          </w:tcPr>
          <w:p w14:paraId="3765EF77" w14:textId="72726B17" w:rsidR="00670951" w:rsidRPr="00CB45CC" w:rsidRDefault="004B7A5B" w:rsidP="007A0088">
            <w:pPr>
              <w:widowControl w:val="0"/>
              <w:numPr>
                <w:ilvl w:val="1"/>
                <w:numId w:val="8"/>
              </w:numPr>
              <w:autoSpaceDE w:val="0"/>
              <w:autoSpaceDN w:val="0"/>
              <w:spacing w:afterLines="50" w:after="120" w:line="340" w:lineRule="atLeast"/>
              <w:ind w:left="0"/>
              <w:jc w:val="center"/>
              <w:rPr>
                <w:rFonts w:ascii="SimSun" w:hAnsi="SimSun"/>
                <w:b/>
                <w:sz w:val="21"/>
                <w:szCs w:val="21"/>
              </w:rPr>
            </w:pPr>
            <w:r w:rsidRPr="00CB45CC">
              <w:rPr>
                <w:rFonts w:ascii="SimSun" w:hAnsi="SimSun"/>
                <w:b/>
                <w:sz w:val="21"/>
                <w:szCs w:val="21"/>
              </w:rPr>
              <w:t>实施</w:t>
            </w:r>
            <w:r w:rsidR="00344AC5" w:rsidRPr="00CB45CC">
              <w:rPr>
                <w:rFonts w:ascii="SimSun" w:hAnsi="SimSun" w:hint="eastAsia"/>
                <w:b/>
                <w:sz w:val="21"/>
                <w:szCs w:val="21"/>
              </w:rPr>
              <w:t>的</w:t>
            </w:r>
            <w:r w:rsidRPr="00CB45CC">
              <w:rPr>
                <w:rFonts w:ascii="SimSun" w:hAnsi="SimSun"/>
                <w:b/>
                <w:sz w:val="21"/>
                <w:szCs w:val="21"/>
              </w:rPr>
              <w:t>组织实体</w:t>
            </w:r>
          </w:p>
        </w:tc>
      </w:tr>
      <w:tr w:rsidR="008A24EF" w:rsidRPr="00CB45CC" w14:paraId="6EEFA3B3" w14:textId="77777777" w:rsidTr="00B32A50">
        <w:trPr>
          <w:trHeight w:val="265"/>
        </w:trPr>
        <w:tc>
          <w:tcPr>
            <w:tcW w:w="9352" w:type="dxa"/>
            <w:gridSpan w:val="2"/>
          </w:tcPr>
          <w:p w14:paraId="13A809DA" w14:textId="693E7FFD" w:rsidR="00670951" w:rsidRPr="00CB45CC" w:rsidRDefault="004B7A5B" w:rsidP="003778BD">
            <w:pPr>
              <w:widowControl w:val="0"/>
              <w:autoSpaceDE w:val="0"/>
              <w:autoSpaceDN w:val="0"/>
              <w:spacing w:afterLines="50" w:after="120" w:line="340" w:lineRule="atLeast"/>
              <w:ind w:left="57" w:right="113"/>
              <w:rPr>
                <w:rFonts w:ascii="SimSun" w:hAnsi="SimSun"/>
                <w:sz w:val="21"/>
                <w:szCs w:val="21"/>
              </w:rPr>
            </w:pPr>
            <w:r w:rsidRPr="00CB45CC">
              <w:rPr>
                <w:rFonts w:ascii="SimSun" w:hAnsi="SimSun"/>
                <w:sz w:val="21"/>
                <w:szCs w:val="21"/>
              </w:rPr>
              <w:t>品牌和外观设计部门</w:t>
            </w:r>
            <w:r w:rsidR="007B7774" w:rsidRPr="00CB45CC">
              <w:rPr>
                <w:rFonts w:ascii="SimSun" w:hAnsi="SimSun"/>
                <w:sz w:val="21"/>
                <w:szCs w:val="21"/>
              </w:rPr>
              <w:t>商标、工业品外观设计和地理</w:t>
            </w:r>
            <w:proofErr w:type="gramStart"/>
            <w:r w:rsidR="007B7774" w:rsidRPr="00CB45CC">
              <w:rPr>
                <w:rFonts w:ascii="SimSun" w:hAnsi="SimSun"/>
                <w:sz w:val="21"/>
                <w:szCs w:val="21"/>
              </w:rPr>
              <w:t>标志部</w:t>
            </w:r>
            <w:proofErr w:type="gramEnd"/>
            <w:r w:rsidR="009F5ADB">
              <w:rPr>
                <w:rFonts w:ascii="SimSun" w:hAnsi="SimSun" w:hint="eastAsia"/>
                <w:sz w:val="21"/>
                <w:szCs w:val="21"/>
              </w:rPr>
              <w:t>里斯本注册</w:t>
            </w:r>
            <w:r w:rsidR="00565B2E">
              <w:rPr>
                <w:rFonts w:ascii="SimSun" w:hAnsi="SimSun" w:hint="eastAsia"/>
                <w:sz w:val="21"/>
                <w:szCs w:val="21"/>
              </w:rPr>
              <w:t>部</w:t>
            </w:r>
          </w:p>
          <w:p w14:paraId="308EBCD9" w14:textId="2C218A28" w:rsidR="00670951" w:rsidRPr="00CB45CC" w:rsidRDefault="007B7774" w:rsidP="003778BD">
            <w:pPr>
              <w:widowControl w:val="0"/>
              <w:autoSpaceDE w:val="0"/>
              <w:autoSpaceDN w:val="0"/>
              <w:spacing w:afterLines="50" w:after="120" w:line="340" w:lineRule="atLeast"/>
              <w:ind w:left="57" w:right="113"/>
              <w:rPr>
                <w:rFonts w:ascii="SimSun" w:hAnsi="SimSun"/>
                <w:sz w:val="21"/>
                <w:szCs w:val="21"/>
              </w:rPr>
            </w:pPr>
            <w:r w:rsidRPr="00CB45CC">
              <w:rPr>
                <w:rFonts w:ascii="SimSun" w:hAnsi="SimSun"/>
                <w:sz w:val="21"/>
                <w:szCs w:val="21"/>
              </w:rPr>
              <w:t>知识产权</w:t>
            </w:r>
            <w:r w:rsidR="004377AC">
              <w:rPr>
                <w:rFonts w:ascii="SimSun" w:hAnsi="SimSun" w:hint="eastAsia"/>
                <w:sz w:val="21"/>
                <w:szCs w:val="21"/>
              </w:rPr>
              <w:t>和</w:t>
            </w:r>
            <w:r w:rsidRPr="00CB45CC">
              <w:rPr>
                <w:rFonts w:ascii="SimSun" w:hAnsi="SimSun"/>
                <w:sz w:val="21"/>
                <w:szCs w:val="21"/>
              </w:rPr>
              <w:t>创新生态系统部门</w:t>
            </w:r>
            <w:r w:rsidR="004B7A5B" w:rsidRPr="00CB45CC">
              <w:rPr>
                <w:rFonts w:ascii="SimSun" w:hAnsi="SimSun"/>
                <w:sz w:val="21"/>
                <w:szCs w:val="21"/>
              </w:rPr>
              <w:t>经济学</w:t>
            </w:r>
            <w:r w:rsidR="004377AC">
              <w:rPr>
                <w:rFonts w:ascii="SimSun" w:hAnsi="SimSun" w:hint="eastAsia"/>
                <w:sz w:val="21"/>
                <w:szCs w:val="21"/>
              </w:rPr>
              <w:t>和</w:t>
            </w:r>
            <w:r w:rsidR="004B7A5B" w:rsidRPr="00CB45CC">
              <w:rPr>
                <w:rFonts w:ascii="SimSun" w:hAnsi="SimSun"/>
                <w:sz w:val="21"/>
                <w:szCs w:val="21"/>
              </w:rPr>
              <w:t>数据分析部</w:t>
            </w:r>
          </w:p>
        </w:tc>
      </w:tr>
      <w:tr w:rsidR="008A24EF" w:rsidRPr="00CB45CC" w14:paraId="03C2122B" w14:textId="77777777" w:rsidTr="00B32A50">
        <w:trPr>
          <w:trHeight w:val="254"/>
        </w:trPr>
        <w:tc>
          <w:tcPr>
            <w:tcW w:w="9352" w:type="dxa"/>
            <w:gridSpan w:val="2"/>
            <w:shd w:val="clear" w:color="auto" w:fill="00FFCC"/>
          </w:tcPr>
          <w:p w14:paraId="7A68062E" w14:textId="42D6C0F2" w:rsidR="00670951" w:rsidRPr="00CB45CC" w:rsidRDefault="004B7A5B" w:rsidP="007A0088">
            <w:pPr>
              <w:widowControl w:val="0"/>
              <w:numPr>
                <w:ilvl w:val="1"/>
                <w:numId w:val="8"/>
              </w:numPr>
              <w:autoSpaceDE w:val="0"/>
              <w:autoSpaceDN w:val="0"/>
              <w:spacing w:afterLines="50" w:after="120" w:line="340" w:lineRule="atLeast"/>
              <w:ind w:left="0"/>
              <w:jc w:val="center"/>
              <w:rPr>
                <w:rFonts w:ascii="SimSun" w:hAnsi="SimSun"/>
                <w:b/>
                <w:sz w:val="21"/>
                <w:szCs w:val="21"/>
              </w:rPr>
            </w:pPr>
            <w:r w:rsidRPr="00CB45CC">
              <w:rPr>
                <w:rFonts w:ascii="SimSun" w:hAnsi="SimSun"/>
                <w:b/>
                <w:sz w:val="21"/>
                <w:szCs w:val="21"/>
              </w:rPr>
              <w:t>与其他组织实体的</w:t>
            </w:r>
            <w:r w:rsidR="00466211" w:rsidRPr="00CB45CC">
              <w:rPr>
                <w:rFonts w:ascii="SimSun" w:hAnsi="SimSun" w:hint="eastAsia"/>
                <w:b/>
                <w:sz w:val="21"/>
                <w:szCs w:val="21"/>
              </w:rPr>
              <w:t>关联</w:t>
            </w:r>
          </w:p>
        </w:tc>
      </w:tr>
      <w:tr w:rsidR="008A24EF" w:rsidRPr="00CB45CC" w14:paraId="7104E590" w14:textId="77777777" w:rsidTr="00B32A50">
        <w:trPr>
          <w:trHeight w:val="373"/>
        </w:trPr>
        <w:tc>
          <w:tcPr>
            <w:tcW w:w="9352" w:type="dxa"/>
            <w:gridSpan w:val="2"/>
          </w:tcPr>
          <w:p w14:paraId="473FAE0C" w14:textId="1EDDC7B9" w:rsidR="00670951" w:rsidRPr="00CB45CC" w:rsidRDefault="00466211" w:rsidP="003778BD">
            <w:pPr>
              <w:widowControl w:val="0"/>
              <w:autoSpaceDE w:val="0"/>
              <w:autoSpaceDN w:val="0"/>
              <w:spacing w:afterLines="50" w:after="120" w:line="340" w:lineRule="atLeast"/>
              <w:ind w:left="57" w:right="113"/>
              <w:rPr>
                <w:rFonts w:ascii="SimSun" w:hAnsi="SimSun"/>
                <w:sz w:val="21"/>
                <w:szCs w:val="21"/>
              </w:rPr>
            </w:pPr>
            <w:r w:rsidRPr="00CB45CC">
              <w:rPr>
                <w:rFonts w:ascii="SimSun" w:hAnsi="SimSun" w:hint="eastAsia"/>
                <w:sz w:val="21"/>
                <w:szCs w:val="21"/>
              </w:rPr>
              <w:t>区域</w:t>
            </w:r>
            <w:r w:rsidR="004B7A5B" w:rsidRPr="00CB45CC">
              <w:rPr>
                <w:rFonts w:ascii="SimSun" w:hAnsi="SimSun"/>
                <w:sz w:val="21"/>
                <w:szCs w:val="21"/>
              </w:rPr>
              <w:t>和国家发展部门</w:t>
            </w:r>
            <w:r w:rsidRPr="00CB45CC">
              <w:rPr>
                <w:rFonts w:ascii="SimSun" w:hAnsi="SimSun" w:hint="eastAsia"/>
                <w:sz w:val="21"/>
                <w:szCs w:val="21"/>
              </w:rPr>
              <w:t>、</w:t>
            </w:r>
            <w:r w:rsidR="004B7A5B" w:rsidRPr="00CB45CC">
              <w:rPr>
                <w:rFonts w:ascii="SimSun" w:hAnsi="SimSun"/>
                <w:sz w:val="21"/>
                <w:szCs w:val="21"/>
              </w:rPr>
              <w:t>知识产权和创新生态系统部门</w:t>
            </w:r>
          </w:p>
        </w:tc>
      </w:tr>
      <w:tr w:rsidR="008A24EF" w:rsidRPr="00CB45CC" w14:paraId="4AA5CC53" w14:textId="77777777" w:rsidTr="00B32A50">
        <w:trPr>
          <w:trHeight w:val="179"/>
        </w:trPr>
        <w:tc>
          <w:tcPr>
            <w:tcW w:w="9352" w:type="dxa"/>
            <w:gridSpan w:val="2"/>
            <w:shd w:val="clear" w:color="auto" w:fill="00FFCC"/>
          </w:tcPr>
          <w:p w14:paraId="63E7B208" w14:textId="616B93BD" w:rsidR="00670951" w:rsidRPr="00CB45CC" w:rsidRDefault="0055513B" w:rsidP="007A0088">
            <w:pPr>
              <w:widowControl w:val="0"/>
              <w:numPr>
                <w:ilvl w:val="1"/>
                <w:numId w:val="8"/>
              </w:numPr>
              <w:autoSpaceDE w:val="0"/>
              <w:autoSpaceDN w:val="0"/>
              <w:spacing w:afterLines="50" w:after="120" w:line="340" w:lineRule="atLeast"/>
              <w:ind w:left="0"/>
              <w:jc w:val="center"/>
              <w:rPr>
                <w:rFonts w:ascii="SimSun" w:hAnsi="SimSun"/>
                <w:b/>
                <w:sz w:val="21"/>
                <w:szCs w:val="21"/>
              </w:rPr>
            </w:pPr>
            <w:r w:rsidRPr="00CB45CC">
              <w:rPr>
                <w:rFonts w:ascii="SimSun" w:hAnsi="SimSun" w:hint="eastAsia"/>
                <w:b/>
                <w:sz w:val="21"/>
                <w:szCs w:val="21"/>
              </w:rPr>
              <w:t>与</w:t>
            </w:r>
            <w:r w:rsidR="004B7A5B" w:rsidRPr="00CB45CC">
              <w:rPr>
                <w:rFonts w:ascii="SimSun" w:hAnsi="SimSun"/>
                <w:b/>
                <w:sz w:val="21"/>
                <w:szCs w:val="21"/>
              </w:rPr>
              <w:t>其他</w:t>
            </w:r>
            <w:r w:rsidRPr="00CB45CC">
              <w:rPr>
                <w:rFonts w:ascii="SimSun" w:hAnsi="SimSun" w:hint="eastAsia"/>
                <w:b/>
                <w:sz w:val="21"/>
                <w:szCs w:val="21"/>
              </w:rPr>
              <w:t>发展议程</w:t>
            </w:r>
            <w:r w:rsidR="004B7A5B" w:rsidRPr="00CB45CC">
              <w:rPr>
                <w:rFonts w:ascii="SimSun" w:hAnsi="SimSun"/>
                <w:b/>
                <w:sz w:val="21"/>
                <w:szCs w:val="21"/>
              </w:rPr>
              <w:t>项目</w:t>
            </w:r>
            <w:r w:rsidRPr="00CB45CC">
              <w:rPr>
                <w:rFonts w:ascii="SimSun" w:hAnsi="SimSun" w:hint="eastAsia"/>
                <w:b/>
                <w:sz w:val="21"/>
                <w:szCs w:val="21"/>
              </w:rPr>
              <w:t>的关联</w:t>
            </w:r>
          </w:p>
        </w:tc>
      </w:tr>
      <w:tr w:rsidR="008A24EF" w:rsidRPr="00CB45CC" w14:paraId="5277A3E7" w14:textId="77777777" w:rsidTr="00B32A50">
        <w:trPr>
          <w:trHeight w:val="568"/>
        </w:trPr>
        <w:tc>
          <w:tcPr>
            <w:tcW w:w="9352" w:type="dxa"/>
            <w:gridSpan w:val="2"/>
          </w:tcPr>
          <w:p w14:paraId="559C69D0" w14:textId="59A9D035" w:rsidR="00670951" w:rsidRPr="00E60378" w:rsidRDefault="004154B2" w:rsidP="003778BD">
            <w:pPr>
              <w:pStyle w:val="TableParagraph"/>
              <w:spacing w:afterLines="50" w:after="120" w:line="340" w:lineRule="atLeast"/>
              <w:ind w:left="57" w:right="113"/>
              <w:jc w:val="both"/>
              <w:rPr>
                <w:rFonts w:ascii="SimSun" w:eastAsia="SimSun" w:hAnsi="SimSun"/>
                <w:iCs/>
                <w:sz w:val="21"/>
                <w:szCs w:val="21"/>
                <w:lang w:eastAsia="zh-CN"/>
              </w:rPr>
            </w:pPr>
            <w:r w:rsidRPr="00E60378">
              <w:rPr>
                <w:rFonts w:ascii="SimSun" w:eastAsia="SimSun" w:hAnsi="SimSun" w:hint="eastAsia"/>
                <w:iCs/>
                <w:sz w:val="21"/>
                <w:szCs w:val="21"/>
                <w:lang w:eastAsia="zh-CN"/>
              </w:rPr>
              <w:t>发展议程项目：</w:t>
            </w:r>
            <w:r w:rsidRPr="00E60378">
              <w:rPr>
                <w:rFonts w:ascii="KaiTi" w:eastAsia="KaiTi" w:hAnsi="KaiTi" w:hint="eastAsia"/>
                <w:iCs/>
                <w:sz w:val="21"/>
                <w:szCs w:val="21"/>
                <w:lang w:eastAsia="zh-CN"/>
              </w:rPr>
              <w:t>加大女性在创新创业方面的作用、鼓励发展中国家女性运用知识产权制度</w:t>
            </w:r>
            <w:r w:rsidRPr="00E60378">
              <w:rPr>
                <w:rFonts w:ascii="SimSun" w:eastAsia="SimSun" w:hAnsi="SimSun" w:hint="eastAsia"/>
                <w:iCs/>
                <w:sz w:val="21"/>
                <w:szCs w:val="21"/>
                <w:lang w:eastAsia="zh-CN"/>
              </w:rPr>
              <w:t>（</w:t>
            </w:r>
            <w:hyperlink r:id="rId15" w:history="1">
              <w:r w:rsidR="004B7A5B" w:rsidRPr="00E60378">
                <w:rPr>
                  <w:rStyle w:val="af3"/>
                  <w:rFonts w:ascii="SimSun" w:eastAsia="SimSun" w:hAnsi="SimSun"/>
                  <w:iCs/>
                  <w:color w:val="auto"/>
                  <w:sz w:val="21"/>
                  <w:szCs w:val="21"/>
                  <w:lang w:eastAsia="zh-CN"/>
                </w:rPr>
                <w:t>CDIP/21/12 REV.</w:t>
              </w:r>
            </w:hyperlink>
            <w:r w:rsidRPr="00E60378">
              <w:rPr>
                <w:rFonts w:ascii="Microsoft YaHei" w:eastAsia="Microsoft YaHei" w:hAnsi="Microsoft YaHei" w:cs="Microsoft YaHei" w:hint="eastAsia"/>
                <w:iCs/>
                <w:sz w:val="21"/>
                <w:szCs w:val="21"/>
                <w:lang w:eastAsia="zh-CN"/>
              </w:rPr>
              <w:t>）</w:t>
            </w:r>
          </w:p>
          <w:p w14:paraId="6C942C59" w14:textId="6878DCB2" w:rsidR="00670951" w:rsidRPr="00E60378" w:rsidRDefault="004154B2" w:rsidP="003778BD">
            <w:pPr>
              <w:pStyle w:val="TableParagraph"/>
              <w:spacing w:afterLines="50" w:after="120" w:line="340" w:lineRule="atLeast"/>
              <w:ind w:left="57" w:right="113"/>
              <w:jc w:val="both"/>
              <w:rPr>
                <w:rFonts w:ascii="SimSun" w:eastAsia="SimSun" w:hAnsi="SimSun"/>
                <w:iCs/>
                <w:sz w:val="21"/>
                <w:szCs w:val="21"/>
                <w:lang w:eastAsia="zh-CN"/>
              </w:rPr>
            </w:pPr>
            <w:r w:rsidRPr="00E60378">
              <w:rPr>
                <w:rFonts w:ascii="SimSun" w:eastAsia="SimSun" w:hAnsi="SimSun"/>
                <w:iCs/>
                <w:sz w:val="21"/>
                <w:szCs w:val="21"/>
                <w:lang w:eastAsia="zh-CN"/>
              </w:rPr>
              <w:t>发展议程项目</w:t>
            </w:r>
            <w:r w:rsidRPr="00E60378">
              <w:rPr>
                <w:rFonts w:ascii="SimSun" w:eastAsia="SimSun" w:hAnsi="SimSun" w:hint="eastAsia"/>
                <w:iCs/>
                <w:sz w:val="21"/>
                <w:szCs w:val="21"/>
                <w:lang w:eastAsia="zh-CN"/>
              </w:rPr>
              <w:t>：</w:t>
            </w:r>
            <w:r w:rsidRPr="00E60378">
              <w:rPr>
                <w:rFonts w:ascii="KaiTi" w:eastAsia="KaiTi" w:hAnsi="KaiTi" w:hint="eastAsia"/>
                <w:iCs/>
                <w:sz w:val="21"/>
                <w:szCs w:val="21"/>
                <w:lang w:eastAsia="zh-CN"/>
              </w:rPr>
              <w:t>将当地企业集体商标注册作为跨领域经济发展问题</w:t>
            </w:r>
            <w:r w:rsidRPr="00E60378">
              <w:rPr>
                <w:rFonts w:ascii="SimSun" w:eastAsia="SimSun" w:hAnsi="SimSun" w:hint="eastAsia"/>
                <w:iCs/>
                <w:sz w:val="21"/>
                <w:szCs w:val="21"/>
                <w:lang w:eastAsia="zh-CN"/>
              </w:rPr>
              <w:t>（</w:t>
            </w:r>
            <w:hyperlink r:id="rId16" w:history="1">
              <w:r w:rsidR="004B7A5B" w:rsidRPr="00E60378">
                <w:rPr>
                  <w:rStyle w:val="af3"/>
                  <w:rFonts w:ascii="SimSun" w:eastAsia="SimSun" w:hAnsi="SimSun"/>
                  <w:iCs/>
                  <w:color w:val="auto"/>
                  <w:sz w:val="21"/>
                  <w:szCs w:val="21"/>
                  <w:lang w:eastAsia="zh-CN"/>
                </w:rPr>
                <w:t>CDIP/24/9</w:t>
              </w:r>
            </w:hyperlink>
            <w:r w:rsidRPr="00E60378">
              <w:rPr>
                <w:rFonts w:ascii="SimSun" w:eastAsia="SimSun" w:hAnsi="SimSun" w:hint="eastAsia"/>
                <w:iCs/>
                <w:sz w:val="21"/>
                <w:szCs w:val="21"/>
                <w:lang w:eastAsia="zh-CN"/>
              </w:rPr>
              <w:t>）</w:t>
            </w:r>
          </w:p>
          <w:p w14:paraId="0B763FBB" w14:textId="4D58906F" w:rsidR="00670951" w:rsidRPr="00CB45CC" w:rsidRDefault="004B7A5B" w:rsidP="003778BD">
            <w:pPr>
              <w:pStyle w:val="TableParagraph"/>
              <w:spacing w:afterLines="50" w:after="120" w:line="340" w:lineRule="atLeast"/>
              <w:ind w:left="57" w:right="113"/>
              <w:jc w:val="both"/>
              <w:rPr>
                <w:rFonts w:ascii="SimSun" w:eastAsia="SimSun" w:hAnsi="SimSun"/>
                <w:b/>
                <w:sz w:val="21"/>
                <w:szCs w:val="21"/>
                <w:lang w:eastAsia="zh-CN"/>
              </w:rPr>
            </w:pPr>
            <w:r w:rsidRPr="00E60378">
              <w:rPr>
                <w:rFonts w:ascii="SimSun" w:eastAsia="SimSun" w:hAnsi="SimSun"/>
                <w:iCs/>
                <w:sz w:val="21"/>
                <w:szCs w:val="21"/>
                <w:lang w:eastAsia="zh-CN"/>
              </w:rPr>
              <w:t>发展议程项目</w:t>
            </w:r>
            <w:r w:rsidR="004154B2" w:rsidRPr="00E60378">
              <w:rPr>
                <w:rFonts w:ascii="SimSun" w:eastAsia="SimSun" w:hAnsi="SimSun" w:hint="eastAsia"/>
                <w:iCs/>
                <w:sz w:val="21"/>
                <w:szCs w:val="21"/>
                <w:lang w:eastAsia="zh-CN"/>
              </w:rPr>
              <w:t>：</w:t>
            </w:r>
            <w:r w:rsidR="00DB477C" w:rsidRPr="00E60378">
              <w:rPr>
                <w:rFonts w:ascii="KaiTi" w:eastAsia="KaiTi" w:hAnsi="KaiTi" w:hint="eastAsia"/>
                <w:iCs/>
                <w:sz w:val="21"/>
                <w:szCs w:val="21"/>
                <w:lang w:eastAsia="zh-CN"/>
              </w:rPr>
              <w:t>通过知识产权增强小企业权力：制定在注册后阶段为地理标志或集体商标提供支持</w:t>
            </w:r>
            <w:r w:rsidR="00DB477C" w:rsidRPr="00E60378">
              <w:rPr>
                <w:rFonts w:ascii="KaiTi" w:eastAsia="KaiTi" w:hAnsi="KaiTi" w:hint="eastAsia"/>
                <w:iCs/>
                <w:sz w:val="21"/>
                <w:szCs w:val="21"/>
                <w:lang w:eastAsia="zh-CN"/>
              </w:rPr>
              <w:lastRenderedPageBreak/>
              <w:t>的战略</w:t>
            </w:r>
            <w:r w:rsidR="00DB477C" w:rsidRPr="00E60378">
              <w:rPr>
                <w:rFonts w:ascii="SimSun" w:eastAsia="SimSun" w:hAnsi="SimSun" w:hint="eastAsia"/>
                <w:iCs/>
                <w:sz w:val="21"/>
                <w:szCs w:val="21"/>
                <w:lang w:eastAsia="zh-CN"/>
              </w:rPr>
              <w:t>（</w:t>
            </w:r>
            <w:hyperlink r:id="rId17" w:history="1">
              <w:r w:rsidRPr="00E60378">
                <w:rPr>
                  <w:rStyle w:val="af3"/>
                  <w:rFonts w:ascii="SimSun" w:eastAsia="SimSun" w:hAnsi="SimSun"/>
                  <w:iCs/>
                  <w:color w:val="auto"/>
                  <w:sz w:val="21"/>
                  <w:szCs w:val="21"/>
                  <w:lang w:eastAsia="zh-CN"/>
                </w:rPr>
                <w:t>CDIP/27/7</w:t>
              </w:r>
            </w:hyperlink>
            <w:r w:rsidR="00DB477C" w:rsidRPr="00E60378">
              <w:rPr>
                <w:rFonts w:ascii="SimSun" w:eastAsia="SimSun" w:hAnsi="SimSun" w:hint="eastAsia"/>
                <w:iCs/>
                <w:sz w:val="21"/>
                <w:szCs w:val="21"/>
                <w:lang w:eastAsia="zh-CN"/>
              </w:rPr>
              <w:t>）</w:t>
            </w:r>
          </w:p>
        </w:tc>
      </w:tr>
      <w:tr w:rsidR="008A24EF" w:rsidRPr="00CB45CC" w14:paraId="37103D62" w14:textId="77777777" w:rsidTr="00B32A50">
        <w:trPr>
          <w:trHeight w:val="242"/>
        </w:trPr>
        <w:tc>
          <w:tcPr>
            <w:tcW w:w="9352" w:type="dxa"/>
            <w:gridSpan w:val="2"/>
            <w:shd w:val="clear" w:color="auto" w:fill="00FFCC"/>
          </w:tcPr>
          <w:p w14:paraId="52D7ACE2" w14:textId="6F88DC15" w:rsidR="00670951" w:rsidRPr="00CB45CC" w:rsidRDefault="004B7A5B" w:rsidP="007A0088">
            <w:pPr>
              <w:widowControl w:val="0"/>
              <w:numPr>
                <w:ilvl w:val="1"/>
                <w:numId w:val="8"/>
              </w:numPr>
              <w:autoSpaceDE w:val="0"/>
              <w:autoSpaceDN w:val="0"/>
              <w:spacing w:afterLines="50" w:after="120" w:line="340" w:lineRule="atLeast"/>
              <w:ind w:left="0"/>
              <w:contextualSpacing/>
              <w:jc w:val="center"/>
              <w:rPr>
                <w:rFonts w:ascii="SimSun" w:hAnsi="SimSun"/>
                <w:b/>
                <w:sz w:val="21"/>
                <w:szCs w:val="21"/>
              </w:rPr>
            </w:pPr>
            <w:r w:rsidRPr="00CB45CC">
              <w:rPr>
                <w:rFonts w:ascii="SimSun" w:hAnsi="SimSun"/>
                <w:b/>
                <w:sz w:val="21"/>
                <w:szCs w:val="21"/>
              </w:rPr>
              <w:lastRenderedPageBreak/>
              <w:t>对</w:t>
            </w:r>
            <w:r w:rsidR="00216842" w:rsidRPr="00CB45CC">
              <w:rPr>
                <w:rFonts w:ascii="SimSun" w:hAnsi="SimSun" w:hint="eastAsia"/>
                <w:b/>
                <w:sz w:val="21"/>
                <w:szCs w:val="21"/>
              </w:rPr>
              <w:t>产权组织</w:t>
            </w:r>
            <w:r w:rsidRPr="00CB45CC">
              <w:rPr>
                <w:rFonts w:ascii="SimSun" w:hAnsi="SimSun"/>
                <w:b/>
                <w:sz w:val="21"/>
                <w:szCs w:val="21"/>
              </w:rPr>
              <w:t>计划和预算预期成果的贡献</w:t>
            </w:r>
          </w:p>
        </w:tc>
      </w:tr>
      <w:tr w:rsidR="008A24EF" w:rsidRPr="00CB45CC" w14:paraId="53077E3E" w14:textId="77777777" w:rsidTr="00B32A50">
        <w:trPr>
          <w:trHeight w:val="451"/>
        </w:trPr>
        <w:tc>
          <w:tcPr>
            <w:tcW w:w="9352" w:type="dxa"/>
            <w:gridSpan w:val="2"/>
          </w:tcPr>
          <w:p w14:paraId="050FA5EE" w14:textId="1730DFA5" w:rsidR="00670951" w:rsidRPr="00CB45CC" w:rsidRDefault="0022191B" w:rsidP="007A0088">
            <w:pPr>
              <w:widowControl w:val="0"/>
              <w:autoSpaceDE w:val="0"/>
              <w:autoSpaceDN w:val="0"/>
              <w:spacing w:afterLines="50" w:after="120" w:line="340" w:lineRule="atLeast"/>
              <w:jc w:val="center"/>
              <w:rPr>
                <w:rFonts w:ascii="SimSun" w:hAnsi="SimSun"/>
                <w:sz w:val="21"/>
                <w:szCs w:val="21"/>
                <w:u w:val="single"/>
              </w:rPr>
            </w:pPr>
            <w:r w:rsidRPr="00CB45CC">
              <w:rPr>
                <w:rFonts w:ascii="SimSun" w:hAnsi="SimSun"/>
                <w:sz w:val="21"/>
                <w:szCs w:val="21"/>
                <w:u w:val="single"/>
              </w:rPr>
              <w:t>2024/25</w:t>
            </w:r>
            <w:r w:rsidR="004B7A5B" w:rsidRPr="00CB45CC">
              <w:rPr>
                <w:rFonts w:ascii="SimSun" w:hAnsi="SimSun"/>
                <w:sz w:val="21"/>
                <w:szCs w:val="21"/>
                <w:u w:val="single"/>
              </w:rPr>
              <w:t>年计划</w:t>
            </w:r>
            <w:r w:rsidR="00216842" w:rsidRPr="00CB45CC">
              <w:rPr>
                <w:rFonts w:ascii="SimSun" w:hAnsi="SimSun" w:hint="eastAsia"/>
                <w:sz w:val="21"/>
                <w:szCs w:val="21"/>
                <w:u w:val="single"/>
              </w:rPr>
              <w:t>和</w:t>
            </w:r>
            <w:r w:rsidR="004B7A5B" w:rsidRPr="00CB45CC">
              <w:rPr>
                <w:rFonts w:ascii="SimSun" w:hAnsi="SimSun"/>
                <w:sz w:val="21"/>
                <w:szCs w:val="21"/>
                <w:u w:val="single"/>
              </w:rPr>
              <w:t>预算</w:t>
            </w:r>
          </w:p>
          <w:p w14:paraId="445D6052" w14:textId="22F6F5A4" w:rsidR="00670951" w:rsidRPr="00CB45CC" w:rsidRDefault="004B7A5B" w:rsidP="003778BD">
            <w:pPr>
              <w:pStyle w:val="TableParagraph"/>
              <w:spacing w:afterLines="50" w:after="120" w:line="340" w:lineRule="atLeast"/>
              <w:ind w:left="57" w:right="113"/>
              <w:jc w:val="both"/>
              <w:rPr>
                <w:rFonts w:ascii="SimSun" w:eastAsia="SimSun" w:hAnsi="SimSun"/>
                <w:iCs/>
                <w:sz w:val="21"/>
                <w:szCs w:val="21"/>
                <w:lang w:eastAsia="zh-CN"/>
              </w:rPr>
            </w:pPr>
            <w:r w:rsidRPr="00CB45CC">
              <w:rPr>
                <w:rFonts w:ascii="SimSun" w:eastAsia="SimSun" w:hAnsi="SimSun"/>
                <w:b/>
                <w:sz w:val="21"/>
                <w:szCs w:val="21"/>
                <w:lang w:eastAsia="zh-CN"/>
              </w:rPr>
              <w:t>1.1</w:t>
            </w:r>
            <w:r w:rsidR="00216842" w:rsidRPr="00CB45CC">
              <w:rPr>
                <w:rFonts w:ascii="SimSun" w:eastAsia="SimSun" w:hAnsi="SimSun"/>
                <w:b/>
                <w:sz w:val="21"/>
                <w:szCs w:val="21"/>
                <w:lang w:eastAsia="zh-CN"/>
              </w:rPr>
              <w:tab/>
            </w:r>
            <w:r w:rsidR="00216842" w:rsidRPr="00CB45CC">
              <w:rPr>
                <w:rFonts w:ascii="SimSun" w:eastAsia="SimSun" w:hAnsi="SimSun"/>
                <w:iCs/>
                <w:sz w:val="21"/>
                <w:szCs w:val="21"/>
                <w:lang w:eastAsia="zh-CN"/>
              </w:rPr>
              <w:t>在全世界开展</w:t>
            </w:r>
            <w:r w:rsidR="00216842" w:rsidRPr="00CB45CC">
              <w:rPr>
                <w:rFonts w:ascii="SimSun" w:eastAsia="SimSun" w:hAnsi="SimSun" w:hint="eastAsia"/>
                <w:iCs/>
                <w:sz w:val="21"/>
                <w:szCs w:val="21"/>
                <w:lang w:eastAsia="zh-CN"/>
              </w:rPr>
              <w:t>更有效的交流与参与</w:t>
            </w:r>
            <w:r w:rsidR="00216842" w:rsidRPr="00CB45CC">
              <w:rPr>
                <w:rFonts w:ascii="SimSun" w:eastAsia="SimSun" w:hAnsi="SimSun"/>
                <w:iCs/>
                <w:sz w:val="21"/>
                <w:szCs w:val="21"/>
                <w:lang w:eastAsia="zh-CN"/>
              </w:rPr>
              <w:t>，</w:t>
            </w:r>
            <w:r w:rsidR="00216842" w:rsidRPr="00CB45CC">
              <w:rPr>
                <w:rFonts w:ascii="SimSun" w:eastAsia="SimSun" w:hAnsi="SimSun" w:hint="eastAsia"/>
                <w:iCs/>
                <w:sz w:val="21"/>
                <w:szCs w:val="21"/>
                <w:lang w:eastAsia="zh-CN"/>
              </w:rPr>
              <w:t>提高人们对</w:t>
            </w:r>
            <w:r w:rsidR="00216842" w:rsidRPr="00CB45CC">
              <w:rPr>
                <w:rFonts w:ascii="SimSun" w:eastAsia="SimSun" w:hAnsi="SimSun"/>
                <w:iCs/>
                <w:sz w:val="21"/>
                <w:szCs w:val="21"/>
                <w:lang w:eastAsia="zh-CN"/>
              </w:rPr>
              <w:t>知识产权在处处改善人人生活的潜力</w:t>
            </w:r>
            <w:r w:rsidR="00216842" w:rsidRPr="00CB45CC">
              <w:rPr>
                <w:rFonts w:ascii="SimSun" w:eastAsia="SimSun" w:hAnsi="SimSun" w:hint="eastAsia"/>
                <w:iCs/>
                <w:sz w:val="21"/>
                <w:szCs w:val="21"/>
                <w:lang w:eastAsia="zh-CN"/>
              </w:rPr>
              <w:t>的认识和了解。</w:t>
            </w:r>
          </w:p>
          <w:p w14:paraId="4D4500DB" w14:textId="1A16F513" w:rsidR="00670951" w:rsidRPr="00CB45CC" w:rsidRDefault="004B7A5B" w:rsidP="003778BD">
            <w:pPr>
              <w:pStyle w:val="TableParagraph"/>
              <w:spacing w:afterLines="50" w:after="120" w:line="340" w:lineRule="atLeast"/>
              <w:ind w:left="57" w:right="113"/>
              <w:jc w:val="both"/>
              <w:rPr>
                <w:rFonts w:ascii="SimSun" w:eastAsia="SimSun" w:hAnsi="SimSun"/>
                <w:sz w:val="21"/>
                <w:szCs w:val="21"/>
                <w:lang w:eastAsia="zh-CN"/>
              </w:rPr>
            </w:pPr>
            <w:r w:rsidRPr="00CB45CC">
              <w:rPr>
                <w:rFonts w:ascii="SimSun" w:eastAsia="SimSun" w:hAnsi="SimSun"/>
                <w:b/>
                <w:sz w:val="21"/>
                <w:szCs w:val="21"/>
                <w:lang w:eastAsia="zh-CN"/>
              </w:rPr>
              <w:t>4.1</w:t>
            </w:r>
            <w:r w:rsidR="00216842" w:rsidRPr="00CB45CC">
              <w:rPr>
                <w:rFonts w:ascii="SimSun" w:eastAsia="SimSun" w:hAnsi="SimSun"/>
                <w:b/>
                <w:sz w:val="21"/>
                <w:szCs w:val="21"/>
                <w:lang w:eastAsia="zh-CN"/>
              </w:rPr>
              <w:tab/>
            </w:r>
            <w:r w:rsidR="00216842" w:rsidRPr="00CB45CC">
              <w:rPr>
                <w:rFonts w:ascii="SimSun" w:eastAsia="SimSun" w:hAnsi="SimSun" w:hint="eastAsia"/>
                <w:sz w:val="21"/>
                <w:szCs w:val="21"/>
                <w:lang w:eastAsia="zh-CN"/>
              </w:rPr>
              <w:t>更有效地利用知识产权支持所有成员国及其相关区域和次区域的增长与发展，包括通过将发展议程建议纳入主流</w:t>
            </w:r>
            <w:r w:rsidRPr="00CB45CC">
              <w:rPr>
                <w:rFonts w:ascii="SimSun" w:eastAsia="SimSun" w:hAnsi="SimSun"/>
                <w:sz w:val="21"/>
                <w:szCs w:val="21"/>
                <w:lang w:eastAsia="zh-CN"/>
              </w:rPr>
              <w:t>。</w:t>
            </w:r>
          </w:p>
          <w:p w14:paraId="6B3EADF1" w14:textId="5B922A86" w:rsidR="00670951" w:rsidRPr="00CB45CC" w:rsidRDefault="004B7A5B" w:rsidP="003778BD">
            <w:pPr>
              <w:pStyle w:val="TableParagraph"/>
              <w:spacing w:afterLines="50" w:after="120" w:line="340" w:lineRule="atLeast"/>
              <w:ind w:left="57" w:right="113"/>
              <w:jc w:val="both"/>
              <w:rPr>
                <w:rFonts w:ascii="SimSun" w:eastAsia="SimSun" w:hAnsi="SimSun"/>
                <w:sz w:val="21"/>
                <w:szCs w:val="21"/>
                <w:lang w:eastAsia="zh-CN"/>
              </w:rPr>
            </w:pPr>
            <w:r w:rsidRPr="00CB45CC">
              <w:rPr>
                <w:rFonts w:ascii="SimSun" w:eastAsia="SimSun" w:hAnsi="SimSun"/>
                <w:b/>
                <w:sz w:val="21"/>
                <w:szCs w:val="21"/>
                <w:lang w:eastAsia="zh-CN"/>
              </w:rPr>
              <w:t>4.3</w:t>
            </w:r>
            <w:r w:rsidR="00216842" w:rsidRPr="00CB45CC">
              <w:rPr>
                <w:rFonts w:ascii="SimSun" w:eastAsia="SimSun" w:hAnsi="SimSun"/>
                <w:b/>
                <w:sz w:val="21"/>
                <w:szCs w:val="21"/>
                <w:lang w:eastAsia="zh-CN"/>
              </w:rPr>
              <w:tab/>
            </w:r>
            <w:r w:rsidR="00216842" w:rsidRPr="00CB45CC">
              <w:rPr>
                <w:rFonts w:ascii="SimSun" w:eastAsia="SimSun" w:hAnsi="SimSun" w:hint="eastAsia"/>
                <w:sz w:val="21"/>
                <w:szCs w:val="21"/>
                <w:lang w:eastAsia="zh-CN"/>
              </w:rPr>
              <w:t>知识产权知识和技能在所有成员国得到增进</w:t>
            </w:r>
            <w:r w:rsidR="00FB6C38" w:rsidRPr="00CB45CC">
              <w:rPr>
                <w:rFonts w:ascii="SimSun" w:eastAsia="SimSun" w:hAnsi="SimSun"/>
                <w:sz w:val="21"/>
                <w:szCs w:val="21"/>
                <w:lang w:eastAsia="zh-CN"/>
              </w:rPr>
              <w:t>。</w:t>
            </w:r>
          </w:p>
          <w:p w14:paraId="5EA3F554" w14:textId="52A2AFF1" w:rsidR="00670951" w:rsidRPr="00CB45CC" w:rsidRDefault="004B7A5B" w:rsidP="003778BD">
            <w:pPr>
              <w:pStyle w:val="TableParagraph"/>
              <w:spacing w:afterLines="50" w:after="120" w:line="340" w:lineRule="atLeast"/>
              <w:ind w:left="57" w:right="113"/>
              <w:jc w:val="both"/>
              <w:rPr>
                <w:rFonts w:ascii="SimSun" w:eastAsia="SimSun" w:hAnsi="SimSun"/>
                <w:sz w:val="21"/>
                <w:szCs w:val="21"/>
                <w:lang w:eastAsia="zh-CN"/>
              </w:rPr>
            </w:pPr>
            <w:r w:rsidRPr="00CB45CC">
              <w:rPr>
                <w:rFonts w:ascii="SimSun" w:eastAsia="SimSun" w:hAnsi="SimSun"/>
                <w:b/>
                <w:sz w:val="21"/>
                <w:szCs w:val="21"/>
                <w:lang w:eastAsia="zh-CN"/>
              </w:rPr>
              <w:t>4.4</w:t>
            </w:r>
            <w:r w:rsidR="00216842" w:rsidRPr="00CB45CC">
              <w:rPr>
                <w:rFonts w:ascii="SimSun" w:eastAsia="SimSun" w:hAnsi="SimSun"/>
                <w:b/>
                <w:sz w:val="21"/>
                <w:szCs w:val="21"/>
                <w:lang w:eastAsia="zh-CN"/>
              </w:rPr>
              <w:tab/>
            </w:r>
            <w:r w:rsidR="00216842" w:rsidRPr="00CB45CC">
              <w:rPr>
                <w:rFonts w:ascii="SimSun" w:eastAsia="SimSun" w:hAnsi="SimSun" w:hint="eastAsia"/>
                <w:sz w:val="21"/>
                <w:szCs w:val="21"/>
                <w:lang w:eastAsia="zh-CN"/>
              </w:rPr>
              <w:t>更多创新者、创造者、中小企业、高校、研究机构和社群成功地运用知识产权</w:t>
            </w:r>
            <w:r w:rsidR="00FB6C38" w:rsidRPr="00CB45CC">
              <w:rPr>
                <w:rFonts w:ascii="SimSun" w:eastAsia="SimSun" w:hAnsi="SimSun"/>
                <w:sz w:val="21"/>
                <w:szCs w:val="21"/>
                <w:lang w:eastAsia="zh-CN"/>
              </w:rPr>
              <w:t>。</w:t>
            </w:r>
          </w:p>
        </w:tc>
      </w:tr>
      <w:tr w:rsidR="008A24EF" w:rsidRPr="00CB45CC" w14:paraId="7690E184" w14:textId="77777777" w:rsidTr="00B32A50">
        <w:trPr>
          <w:trHeight w:val="352"/>
        </w:trPr>
        <w:tc>
          <w:tcPr>
            <w:tcW w:w="9352" w:type="dxa"/>
            <w:gridSpan w:val="2"/>
            <w:shd w:val="clear" w:color="auto" w:fill="00FFCC"/>
          </w:tcPr>
          <w:p w14:paraId="6182EB7C" w14:textId="52400ADE" w:rsidR="00670951" w:rsidRPr="00CB45CC" w:rsidRDefault="004B7A5B" w:rsidP="007A0088">
            <w:pPr>
              <w:widowControl w:val="0"/>
              <w:numPr>
                <w:ilvl w:val="1"/>
                <w:numId w:val="8"/>
              </w:numPr>
              <w:autoSpaceDE w:val="0"/>
              <w:autoSpaceDN w:val="0"/>
              <w:spacing w:afterLines="50" w:after="120" w:line="340" w:lineRule="atLeast"/>
              <w:ind w:left="0"/>
              <w:contextualSpacing/>
              <w:jc w:val="center"/>
              <w:rPr>
                <w:rFonts w:ascii="SimSun" w:hAnsi="SimSun"/>
                <w:b/>
                <w:sz w:val="21"/>
                <w:szCs w:val="21"/>
              </w:rPr>
            </w:pPr>
            <w:r w:rsidRPr="00CB45CC">
              <w:rPr>
                <w:rFonts w:ascii="SimSun" w:hAnsi="SimSun"/>
                <w:b/>
                <w:sz w:val="21"/>
                <w:szCs w:val="21"/>
              </w:rPr>
              <w:t>风险</w:t>
            </w:r>
            <w:r w:rsidR="00D824DD" w:rsidRPr="00CB45CC">
              <w:rPr>
                <w:rFonts w:ascii="SimSun" w:hAnsi="SimSun" w:hint="eastAsia"/>
                <w:b/>
                <w:sz w:val="21"/>
                <w:szCs w:val="21"/>
              </w:rPr>
              <w:t>和</w:t>
            </w:r>
            <w:r w:rsidRPr="00CB45CC">
              <w:rPr>
                <w:rFonts w:ascii="SimSun" w:hAnsi="SimSun"/>
                <w:b/>
                <w:sz w:val="21"/>
                <w:szCs w:val="21"/>
              </w:rPr>
              <w:t>缓解</w:t>
            </w:r>
          </w:p>
        </w:tc>
      </w:tr>
      <w:tr w:rsidR="008A24EF" w:rsidRPr="00CB45CC" w14:paraId="502E61A4" w14:textId="77777777" w:rsidTr="00B32A50">
        <w:trPr>
          <w:trHeight w:val="424"/>
        </w:trPr>
        <w:tc>
          <w:tcPr>
            <w:tcW w:w="9352" w:type="dxa"/>
            <w:gridSpan w:val="2"/>
            <w:shd w:val="clear" w:color="auto" w:fill="FFFFFF"/>
          </w:tcPr>
          <w:p w14:paraId="2F286D41" w14:textId="38B66C12" w:rsidR="00670951" w:rsidRPr="00CB45CC" w:rsidRDefault="004B7A5B" w:rsidP="003778BD">
            <w:pPr>
              <w:widowControl w:val="0"/>
              <w:autoSpaceDE w:val="0"/>
              <w:autoSpaceDN w:val="0"/>
              <w:spacing w:afterLines="50" w:after="120" w:line="340" w:lineRule="atLeast"/>
              <w:ind w:left="57" w:right="113"/>
              <w:jc w:val="both"/>
              <w:rPr>
                <w:rFonts w:ascii="SimSun" w:hAnsi="SimSun"/>
                <w:sz w:val="21"/>
                <w:szCs w:val="21"/>
              </w:rPr>
            </w:pPr>
            <w:r w:rsidRPr="009A6586">
              <w:rPr>
                <w:rFonts w:ascii="KaiTi" w:eastAsia="KaiTi" w:hAnsi="KaiTi"/>
                <w:b/>
                <w:iCs/>
                <w:sz w:val="21"/>
                <w:szCs w:val="21"/>
              </w:rPr>
              <w:t>风险1：</w:t>
            </w:r>
            <w:r w:rsidRPr="00CB45CC">
              <w:rPr>
                <w:rFonts w:ascii="SimSun" w:hAnsi="SimSun"/>
                <w:bCs/>
                <w:iCs/>
                <w:sz w:val="21"/>
                <w:szCs w:val="21"/>
              </w:rPr>
              <w:t>项目期间利益</w:t>
            </w:r>
            <w:r w:rsidR="00671CA0" w:rsidRPr="00CB45CC">
              <w:rPr>
                <w:rFonts w:ascii="SimSun" w:hAnsi="SimSun" w:hint="eastAsia"/>
                <w:bCs/>
                <w:iCs/>
                <w:sz w:val="21"/>
                <w:szCs w:val="21"/>
              </w:rPr>
              <w:t>攸关方</w:t>
            </w:r>
            <w:r w:rsidRPr="00CB45CC">
              <w:rPr>
                <w:rFonts w:ascii="SimSun" w:hAnsi="SimSun"/>
                <w:bCs/>
                <w:iCs/>
                <w:sz w:val="21"/>
                <w:szCs w:val="21"/>
              </w:rPr>
              <w:t>的参与有限。</w:t>
            </w:r>
          </w:p>
          <w:p w14:paraId="3CF42A75" w14:textId="7A821C3E" w:rsidR="00670951" w:rsidRPr="00CB45CC" w:rsidRDefault="004B7A5B" w:rsidP="003778BD">
            <w:pPr>
              <w:widowControl w:val="0"/>
              <w:autoSpaceDE w:val="0"/>
              <w:autoSpaceDN w:val="0"/>
              <w:spacing w:afterLines="50" w:after="120" w:line="340" w:lineRule="atLeast"/>
              <w:ind w:left="57" w:right="113"/>
              <w:jc w:val="both"/>
              <w:rPr>
                <w:rFonts w:ascii="SimSun" w:hAnsi="SimSun"/>
                <w:sz w:val="21"/>
                <w:szCs w:val="21"/>
              </w:rPr>
            </w:pPr>
            <w:r w:rsidRPr="009A6586">
              <w:rPr>
                <w:rFonts w:ascii="KaiTi" w:eastAsia="KaiTi" w:hAnsi="KaiTi"/>
                <w:b/>
                <w:iCs/>
                <w:sz w:val="21"/>
                <w:szCs w:val="21"/>
              </w:rPr>
              <w:t>缓解1：</w:t>
            </w:r>
            <w:r w:rsidRPr="00CB45CC">
              <w:rPr>
                <w:rFonts w:ascii="SimSun" w:hAnsi="SimSun"/>
                <w:iCs/>
                <w:sz w:val="21"/>
                <w:szCs w:val="21"/>
              </w:rPr>
              <w:t>将制定一项涉及当地社区、学术界、政府和</w:t>
            </w:r>
            <w:r w:rsidR="00671CA0" w:rsidRPr="00CB45CC">
              <w:rPr>
                <w:rFonts w:ascii="SimSun" w:hAnsi="SimSun" w:hint="eastAsia"/>
                <w:iCs/>
                <w:sz w:val="21"/>
                <w:szCs w:val="21"/>
              </w:rPr>
              <w:t>产业界</w:t>
            </w:r>
            <w:r w:rsidRPr="00CB45CC">
              <w:rPr>
                <w:rFonts w:ascii="SimSun" w:hAnsi="SimSun"/>
                <w:iCs/>
                <w:sz w:val="21"/>
                <w:szCs w:val="21"/>
              </w:rPr>
              <w:t>利益</w:t>
            </w:r>
            <w:r w:rsidR="00671CA0" w:rsidRPr="00CB45CC">
              <w:rPr>
                <w:rFonts w:ascii="SimSun" w:hAnsi="SimSun" w:hint="eastAsia"/>
                <w:iCs/>
                <w:sz w:val="21"/>
                <w:szCs w:val="21"/>
              </w:rPr>
              <w:t>攸关方</w:t>
            </w:r>
            <w:r w:rsidRPr="00CB45CC">
              <w:rPr>
                <w:rFonts w:ascii="SimSun" w:hAnsi="SimSun"/>
                <w:iCs/>
                <w:sz w:val="21"/>
                <w:szCs w:val="21"/>
              </w:rPr>
              <w:t>全面参与</w:t>
            </w:r>
            <w:r w:rsidR="00671CA0" w:rsidRPr="00CB45CC">
              <w:rPr>
                <w:rFonts w:ascii="SimSun" w:hAnsi="SimSun" w:hint="eastAsia"/>
                <w:iCs/>
                <w:sz w:val="21"/>
                <w:szCs w:val="21"/>
              </w:rPr>
              <w:t>的</w:t>
            </w:r>
            <w:r w:rsidRPr="00CB45CC">
              <w:rPr>
                <w:rFonts w:ascii="SimSun" w:hAnsi="SimSun"/>
                <w:iCs/>
                <w:sz w:val="21"/>
                <w:szCs w:val="21"/>
              </w:rPr>
              <w:t>计划。</w:t>
            </w:r>
          </w:p>
          <w:p w14:paraId="7E0DAE28" w14:textId="1EA8C9D6" w:rsidR="00670951" w:rsidRPr="00CB45CC" w:rsidRDefault="004B7A5B" w:rsidP="003778BD">
            <w:pPr>
              <w:widowControl w:val="0"/>
              <w:autoSpaceDE w:val="0"/>
              <w:autoSpaceDN w:val="0"/>
              <w:spacing w:afterLines="50" w:after="120" w:line="340" w:lineRule="atLeast"/>
              <w:ind w:left="57" w:right="113"/>
              <w:jc w:val="both"/>
              <w:rPr>
                <w:rFonts w:ascii="SimSun" w:hAnsi="SimSun"/>
                <w:sz w:val="21"/>
                <w:szCs w:val="21"/>
              </w:rPr>
            </w:pPr>
            <w:r w:rsidRPr="009A6586">
              <w:rPr>
                <w:rFonts w:ascii="KaiTi" w:eastAsia="KaiTi" w:hAnsi="KaiTi"/>
                <w:b/>
                <w:iCs/>
                <w:sz w:val="21"/>
                <w:szCs w:val="21"/>
              </w:rPr>
              <w:t>风险2：</w:t>
            </w:r>
            <w:r w:rsidRPr="00CB45CC">
              <w:rPr>
                <w:rFonts w:ascii="SimSun" w:hAnsi="SimSun"/>
                <w:bCs/>
                <w:iCs/>
                <w:sz w:val="21"/>
                <w:szCs w:val="21"/>
              </w:rPr>
              <w:t>数据可</w:t>
            </w:r>
            <w:r w:rsidR="00D84B81" w:rsidRPr="00CB45CC">
              <w:rPr>
                <w:rFonts w:ascii="SimSun" w:hAnsi="SimSun" w:hint="eastAsia"/>
                <w:bCs/>
                <w:iCs/>
                <w:sz w:val="21"/>
                <w:szCs w:val="21"/>
              </w:rPr>
              <w:t>得</w:t>
            </w:r>
            <w:r w:rsidRPr="00CB45CC">
              <w:rPr>
                <w:rFonts w:ascii="SimSun" w:hAnsi="SimSun"/>
                <w:bCs/>
                <w:iCs/>
                <w:sz w:val="21"/>
                <w:szCs w:val="21"/>
              </w:rPr>
              <w:t>性</w:t>
            </w:r>
            <w:r w:rsidR="00D84B81" w:rsidRPr="00CB45CC">
              <w:rPr>
                <w:rFonts w:ascii="SimSun" w:hAnsi="SimSun" w:hint="eastAsia"/>
                <w:bCs/>
                <w:iCs/>
                <w:sz w:val="21"/>
                <w:szCs w:val="21"/>
              </w:rPr>
              <w:t>不足、</w:t>
            </w:r>
            <w:r w:rsidRPr="00CB45CC">
              <w:rPr>
                <w:rFonts w:ascii="SimSun" w:hAnsi="SimSun"/>
                <w:bCs/>
                <w:iCs/>
                <w:sz w:val="21"/>
                <w:szCs w:val="21"/>
              </w:rPr>
              <w:t>质量</w:t>
            </w:r>
            <w:r w:rsidR="00D84B81" w:rsidRPr="00CB45CC">
              <w:rPr>
                <w:rFonts w:ascii="SimSun" w:hAnsi="SimSun" w:hint="eastAsia"/>
                <w:bCs/>
                <w:iCs/>
                <w:sz w:val="21"/>
                <w:szCs w:val="21"/>
              </w:rPr>
              <w:t>不高</w:t>
            </w:r>
            <w:r w:rsidR="00FB6C38" w:rsidRPr="00CB45CC">
              <w:rPr>
                <w:rFonts w:ascii="SimSun" w:hAnsi="SimSun"/>
                <w:bCs/>
                <w:iCs/>
                <w:sz w:val="21"/>
                <w:szCs w:val="21"/>
              </w:rPr>
              <w:t>。</w:t>
            </w:r>
          </w:p>
          <w:p w14:paraId="6DDF24B2" w14:textId="35DDF264" w:rsidR="00670951" w:rsidRPr="00CB45CC" w:rsidRDefault="004B7A5B" w:rsidP="003778BD">
            <w:pPr>
              <w:widowControl w:val="0"/>
              <w:autoSpaceDE w:val="0"/>
              <w:autoSpaceDN w:val="0"/>
              <w:spacing w:afterLines="50" w:after="120" w:line="340" w:lineRule="atLeast"/>
              <w:ind w:left="57" w:right="113"/>
              <w:jc w:val="both"/>
              <w:rPr>
                <w:rFonts w:ascii="SimSun" w:hAnsi="SimSun"/>
                <w:iCs/>
                <w:sz w:val="21"/>
                <w:szCs w:val="21"/>
              </w:rPr>
            </w:pPr>
            <w:r w:rsidRPr="009A6586">
              <w:rPr>
                <w:rFonts w:ascii="KaiTi" w:eastAsia="KaiTi" w:hAnsi="KaiTi"/>
                <w:b/>
                <w:iCs/>
                <w:sz w:val="21"/>
                <w:szCs w:val="21"/>
              </w:rPr>
              <w:t>缓解2：</w:t>
            </w:r>
            <w:r w:rsidRPr="00CB45CC">
              <w:rPr>
                <w:rFonts w:ascii="SimSun" w:hAnsi="SimSun"/>
                <w:iCs/>
                <w:sz w:val="21"/>
                <w:szCs w:val="21"/>
              </w:rPr>
              <w:t>将采用不同的研究方法，确保在初级和中级</w:t>
            </w:r>
            <w:r w:rsidR="00FB6C38" w:rsidRPr="00CB45CC">
              <w:rPr>
                <w:rFonts w:ascii="SimSun" w:hAnsi="SimSun"/>
                <w:iCs/>
                <w:sz w:val="21"/>
                <w:szCs w:val="21"/>
              </w:rPr>
              <w:t>层面</w:t>
            </w:r>
            <w:r w:rsidRPr="00CB45CC">
              <w:rPr>
                <w:rFonts w:ascii="SimSun" w:hAnsi="SimSun"/>
                <w:iCs/>
                <w:sz w:val="21"/>
                <w:szCs w:val="21"/>
              </w:rPr>
              <w:t>收集充分、准确的数据。将与当地专家和机构进行密切接触与合作，以获取</w:t>
            </w:r>
            <w:r w:rsidR="00A46F0A" w:rsidRPr="00CB45CC">
              <w:rPr>
                <w:rFonts w:ascii="SimSun" w:hAnsi="SimSun" w:hint="eastAsia"/>
                <w:iCs/>
                <w:sz w:val="21"/>
                <w:szCs w:val="21"/>
              </w:rPr>
              <w:t>特定背景下</w:t>
            </w:r>
            <w:r w:rsidRPr="00CB45CC">
              <w:rPr>
                <w:rFonts w:ascii="SimSun" w:hAnsi="SimSun"/>
                <w:iCs/>
                <w:sz w:val="21"/>
                <w:szCs w:val="21"/>
              </w:rPr>
              <w:t>相关</w:t>
            </w:r>
            <w:r w:rsidR="00A46F0A" w:rsidRPr="00CB45CC">
              <w:rPr>
                <w:rFonts w:ascii="SimSun" w:hAnsi="SimSun" w:hint="eastAsia"/>
                <w:iCs/>
                <w:sz w:val="21"/>
                <w:szCs w:val="21"/>
              </w:rPr>
              <w:t>、</w:t>
            </w:r>
            <w:r w:rsidRPr="00CB45CC">
              <w:rPr>
                <w:rFonts w:ascii="SimSun" w:hAnsi="SimSun"/>
                <w:iCs/>
                <w:sz w:val="21"/>
                <w:szCs w:val="21"/>
              </w:rPr>
              <w:t>可靠</w:t>
            </w:r>
            <w:r w:rsidR="00A46F0A" w:rsidRPr="00CB45CC">
              <w:rPr>
                <w:rFonts w:ascii="SimSun" w:hAnsi="SimSun" w:hint="eastAsia"/>
                <w:iCs/>
                <w:sz w:val="21"/>
                <w:szCs w:val="21"/>
              </w:rPr>
              <w:t>的</w:t>
            </w:r>
            <w:r w:rsidRPr="00CB45CC">
              <w:rPr>
                <w:rFonts w:ascii="SimSun" w:hAnsi="SimSun"/>
                <w:iCs/>
                <w:sz w:val="21"/>
                <w:szCs w:val="21"/>
              </w:rPr>
              <w:t>信息。</w:t>
            </w:r>
          </w:p>
          <w:p w14:paraId="248FBDB9" w14:textId="6113AC7A" w:rsidR="00670951" w:rsidRPr="00CB45CC" w:rsidRDefault="004B7A5B" w:rsidP="003778BD">
            <w:pPr>
              <w:widowControl w:val="0"/>
              <w:autoSpaceDE w:val="0"/>
              <w:autoSpaceDN w:val="0"/>
              <w:spacing w:afterLines="50" w:after="120" w:line="340" w:lineRule="atLeast"/>
              <w:ind w:left="57" w:right="113"/>
              <w:jc w:val="both"/>
              <w:rPr>
                <w:rFonts w:ascii="SimSun" w:hAnsi="SimSun"/>
                <w:b/>
                <w:sz w:val="21"/>
                <w:szCs w:val="21"/>
              </w:rPr>
            </w:pPr>
            <w:r w:rsidRPr="009A6586">
              <w:rPr>
                <w:rFonts w:ascii="KaiTi" w:eastAsia="KaiTi" w:hAnsi="KaiTi"/>
                <w:b/>
                <w:iCs/>
                <w:sz w:val="21"/>
                <w:szCs w:val="21"/>
              </w:rPr>
              <w:t>风险3：</w:t>
            </w:r>
            <w:r w:rsidR="005D4ABE" w:rsidRPr="009A6586">
              <w:rPr>
                <w:rFonts w:ascii="SimSun" w:hAnsi="SimSun" w:hint="eastAsia"/>
                <w:bCs/>
                <w:iCs/>
                <w:sz w:val="21"/>
                <w:szCs w:val="21"/>
              </w:rPr>
              <w:t>在</w:t>
            </w:r>
            <w:r w:rsidRPr="00CB45CC">
              <w:rPr>
                <w:rFonts w:ascii="SimSun" w:hAnsi="SimSun"/>
                <w:bCs/>
                <w:iCs/>
                <w:sz w:val="21"/>
                <w:szCs w:val="21"/>
              </w:rPr>
              <w:t>特定地区</w:t>
            </w:r>
            <w:r w:rsidR="005D4ABE" w:rsidRPr="00CB45CC">
              <w:rPr>
                <w:rFonts w:ascii="SimSun" w:hAnsi="SimSun" w:hint="eastAsia"/>
                <w:bCs/>
                <w:iCs/>
                <w:sz w:val="21"/>
                <w:szCs w:val="21"/>
              </w:rPr>
              <w:t>可能受到</w:t>
            </w:r>
            <w:r w:rsidRPr="00CB45CC">
              <w:rPr>
                <w:rFonts w:ascii="SimSun" w:hAnsi="SimSun"/>
                <w:bCs/>
                <w:iCs/>
                <w:sz w:val="21"/>
                <w:szCs w:val="21"/>
              </w:rPr>
              <w:t>技术限制</w:t>
            </w:r>
            <w:r w:rsidR="00FB6C38" w:rsidRPr="00CB45CC">
              <w:rPr>
                <w:rFonts w:ascii="SimSun" w:hAnsi="SimSun"/>
                <w:bCs/>
                <w:iCs/>
                <w:sz w:val="21"/>
                <w:szCs w:val="21"/>
              </w:rPr>
              <w:t>。</w:t>
            </w:r>
          </w:p>
          <w:p w14:paraId="396E1BD4" w14:textId="2C04DDBF" w:rsidR="00670951" w:rsidRPr="00CB45CC" w:rsidRDefault="004B7A5B" w:rsidP="003778BD">
            <w:pPr>
              <w:spacing w:afterLines="50" w:after="120" w:line="340" w:lineRule="atLeast"/>
              <w:ind w:left="57" w:right="113"/>
              <w:jc w:val="both"/>
              <w:rPr>
                <w:rFonts w:ascii="SimSun" w:hAnsi="SimSun"/>
                <w:sz w:val="21"/>
                <w:szCs w:val="21"/>
              </w:rPr>
            </w:pPr>
            <w:r w:rsidRPr="009A6586">
              <w:rPr>
                <w:rFonts w:ascii="KaiTi" w:eastAsia="KaiTi" w:hAnsi="KaiTi"/>
                <w:b/>
                <w:iCs/>
                <w:sz w:val="21"/>
                <w:szCs w:val="21"/>
              </w:rPr>
              <w:t>缓解3：</w:t>
            </w:r>
            <w:r w:rsidRPr="00CB45CC">
              <w:rPr>
                <w:rFonts w:ascii="SimSun" w:hAnsi="SimSun"/>
                <w:iCs/>
                <w:sz w:val="21"/>
                <w:szCs w:val="21"/>
              </w:rPr>
              <w:t>认识到由于地理位置和地形造成的不同程度的</w:t>
            </w:r>
            <w:r w:rsidR="005D4ABE" w:rsidRPr="00CB45CC">
              <w:rPr>
                <w:rFonts w:ascii="SimSun" w:hAnsi="SimSun" w:hint="eastAsia"/>
                <w:iCs/>
                <w:sz w:val="21"/>
                <w:szCs w:val="21"/>
              </w:rPr>
              <w:t>可及性</w:t>
            </w:r>
            <w:r w:rsidRPr="00CB45CC">
              <w:rPr>
                <w:rFonts w:ascii="SimSun" w:hAnsi="SimSun"/>
                <w:iCs/>
                <w:sz w:val="21"/>
                <w:szCs w:val="21"/>
              </w:rPr>
              <w:t>，将采用适当的通信技术和会议方法，以便灵活地与当地社区和利益攸关方接触。</w:t>
            </w:r>
          </w:p>
        </w:tc>
      </w:tr>
    </w:tbl>
    <w:p w14:paraId="1E64B150" w14:textId="77777777" w:rsidR="00E144D0" w:rsidRPr="00CB45CC" w:rsidRDefault="00E144D0" w:rsidP="007A0088">
      <w:pPr>
        <w:spacing w:afterLines="50" w:after="120" w:line="340" w:lineRule="atLeast"/>
        <w:rPr>
          <w:rFonts w:ascii="SimSun" w:hAnsi="SimSun"/>
          <w:sz w:val="21"/>
          <w:szCs w:val="21"/>
        </w:rPr>
      </w:pPr>
    </w:p>
    <w:p w14:paraId="17F310A6" w14:textId="77777777" w:rsidR="008A24EF" w:rsidRPr="00CB45CC" w:rsidRDefault="008A24EF" w:rsidP="007A0088">
      <w:pPr>
        <w:spacing w:afterLines="50" w:after="120" w:line="340" w:lineRule="atLeast"/>
        <w:rPr>
          <w:rFonts w:ascii="SimSun" w:hAnsi="SimSun"/>
          <w:sz w:val="21"/>
          <w:szCs w:val="21"/>
        </w:rPr>
        <w:sectPr w:rsidR="008A24EF" w:rsidRPr="00CB45CC" w:rsidSect="008A24EF">
          <w:headerReference w:type="default" r:id="rId18"/>
          <w:headerReference w:type="first" r:id="rId19"/>
          <w:endnotePr>
            <w:numFmt w:val="decimal"/>
          </w:endnotePr>
          <w:pgSz w:w="11907" w:h="16840" w:code="9"/>
          <w:pgMar w:top="567" w:right="1134" w:bottom="1418" w:left="1418" w:header="510" w:footer="1021" w:gutter="0"/>
          <w:pgNumType w:start="1"/>
          <w:cols w:space="720"/>
          <w:titlePg/>
        </w:sectPr>
      </w:pPr>
    </w:p>
    <w:p w14:paraId="3CE5FA58" w14:textId="49EFD7A8" w:rsidR="008A24EF" w:rsidRPr="00E00732" w:rsidRDefault="004B7A5B" w:rsidP="007A0088">
      <w:pPr>
        <w:pStyle w:val="af1"/>
        <w:numPr>
          <w:ilvl w:val="0"/>
          <w:numId w:val="8"/>
        </w:numPr>
        <w:spacing w:afterLines="50" w:after="120" w:line="340" w:lineRule="atLeast"/>
        <w:ind w:left="0" w:firstLine="0"/>
        <w:rPr>
          <w:rFonts w:ascii="SimHei" w:eastAsia="SimHei" w:hAnsi="SimHei"/>
          <w:bCs/>
        </w:rPr>
      </w:pPr>
      <w:proofErr w:type="spellStart"/>
      <w:r w:rsidRPr="00E00732">
        <w:rPr>
          <w:rFonts w:ascii="SimHei" w:eastAsia="SimHei" w:hAnsi="SimHei"/>
          <w:bCs/>
        </w:rPr>
        <w:lastRenderedPageBreak/>
        <w:t>暂定实施时间表</w:t>
      </w:r>
      <w:proofErr w:type="spellEnd"/>
    </w:p>
    <w:tbl>
      <w:tblPr>
        <w:tblW w:w="5000"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27"/>
        <w:gridCol w:w="563"/>
        <w:gridCol w:w="563"/>
        <w:gridCol w:w="563"/>
        <w:gridCol w:w="569"/>
        <w:gridCol w:w="562"/>
        <w:gridCol w:w="562"/>
        <w:gridCol w:w="562"/>
        <w:gridCol w:w="562"/>
        <w:gridCol w:w="562"/>
        <w:gridCol w:w="562"/>
        <w:gridCol w:w="562"/>
        <w:gridCol w:w="543"/>
      </w:tblGrid>
      <w:tr w:rsidR="008C4FC0" w:rsidRPr="00CB45CC" w14:paraId="772AAAE7" w14:textId="77777777" w:rsidTr="00060751">
        <w:trPr>
          <w:trHeight w:val="20"/>
        </w:trPr>
        <w:tc>
          <w:tcPr>
            <w:tcW w:w="2605" w:type="pct"/>
            <w:vMerge w:val="restart"/>
            <w:shd w:val="clear" w:color="auto" w:fill="auto"/>
            <w:vAlign w:val="center"/>
          </w:tcPr>
          <w:p w14:paraId="5DC1E300" w14:textId="00F00858" w:rsidR="00670951" w:rsidRPr="00CB45CC" w:rsidRDefault="004B7A5B" w:rsidP="00E00732">
            <w:pPr>
              <w:spacing w:after="120"/>
              <w:rPr>
                <w:rFonts w:ascii="SimSun" w:hAnsi="SimSun"/>
                <w:b/>
                <w:sz w:val="21"/>
                <w:szCs w:val="21"/>
              </w:rPr>
            </w:pPr>
            <w:r w:rsidRPr="00CB45CC">
              <w:rPr>
                <w:rFonts w:ascii="SimSun" w:hAnsi="SimSun"/>
                <w:b/>
                <w:sz w:val="21"/>
                <w:szCs w:val="21"/>
              </w:rPr>
              <w:t>项目</w:t>
            </w:r>
            <w:r w:rsidR="008C4FC0" w:rsidRPr="00CB45CC">
              <w:rPr>
                <w:rFonts w:ascii="SimSun" w:hAnsi="SimSun" w:hint="eastAsia"/>
                <w:b/>
                <w:sz w:val="21"/>
                <w:szCs w:val="21"/>
              </w:rPr>
              <w:t>可</w:t>
            </w:r>
            <w:r w:rsidR="00A906E1" w:rsidRPr="00CB45CC">
              <w:rPr>
                <w:rFonts w:ascii="SimSun" w:hAnsi="SimSun"/>
                <w:b/>
                <w:sz w:val="21"/>
                <w:szCs w:val="21"/>
              </w:rPr>
              <w:t>交付成果</w:t>
            </w:r>
          </w:p>
        </w:tc>
        <w:tc>
          <w:tcPr>
            <w:tcW w:w="2395" w:type="pct"/>
            <w:gridSpan w:val="12"/>
            <w:shd w:val="clear" w:color="auto" w:fill="auto"/>
          </w:tcPr>
          <w:p w14:paraId="722E5974" w14:textId="2577A9DB" w:rsidR="00670951" w:rsidRPr="00CB45CC" w:rsidRDefault="008C4FC0" w:rsidP="007A0088">
            <w:pPr>
              <w:spacing w:afterLines="50" w:after="120" w:line="340" w:lineRule="atLeast"/>
              <w:jc w:val="center"/>
              <w:rPr>
                <w:rFonts w:ascii="SimSun" w:hAnsi="SimSun"/>
                <w:b/>
                <w:sz w:val="21"/>
                <w:szCs w:val="21"/>
              </w:rPr>
            </w:pPr>
            <w:r w:rsidRPr="00CB45CC">
              <w:rPr>
                <w:rFonts w:ascii="SimSun" w:hAnsi="SimSun" w:hint="eastAsia"/>
                <w:b/>
                <w:sz w:val="21"/>
                <w:szCs w:val="21"/>
              </w:rPr>
              <w:t>季度</w:t>
            </w:r>
          </w:p>
        </w:tc>
      </w:tr>
      <w:tr w:rsidR="008C4FC0" w:rsidRPr="00CB45CC" w14:paraId="1BFA1694" w14:textId="77777777" w:rsidTr="00060751">
        <w:trPr>
          <w:trHeight w:val="20"/>
        </w:trPr>
        <w:tc>
          <w:tcPr>
            <w:tcW w:w="2605" w:type="pct"/>
            <w:vMerge/>
            <w:shd w:val="clear" w:color="auto" w:fill="auto"/>
          </w:tcPr>
          <w:p w14:paraId="3AEB522F" w14:textId="77777777" w:rsidR="008A24EF" w:rsidRPr="00CB45CC" w:rsidRDefault="008A24EF" w:rsidP="00E00732">
            <w:pPr>
              <w:spacing w:after="120"/>
              <w:rPr>
                <w:rFonts w:ascii="SimSun" w:hAnsi="SimSun"/>
                <w:b/>
                <w:sz w:val="21"/>
                <w:szCs w:val="21"/>
              </w:rPr>
            </w:pPr>
          </w:p>
        </w:tc>
        <w:tc>
          <w:tcPr>
            <w:tcW w:w="802" w:type="pct"/>
            <w:gridSpan w:val="4"/>
            <w:shd w:val="clear" w:color="auto" w:fill="auto"/>
          </w:tcPr>
          <w:p w14:paraId="70BCAF0F" w14:textId="1AFC142B" w:rsidR="00670951" w:rsidRPr="00CB45CC" w:rsidRDefault="004B7A5B" w:rsidP="007A0088">
            <w:pPr>
              <w:spacing w:afterLines="50" w:after="120" w:line="340" w:lineRule="atLeast"/>
              <w:jc w:val="center"/>
              <w:rPr>
                <w:rFonts w:ascii="SimSun" w:hAnsi="SimSun"/>
                <w:b/>
                <w:sz w:val="21"/>
                <w:szCs w:val="21"/>
              </w:rPr>
            </w:pPr>
            <w:r w:rsidRPr="00CB45CC">
              <w:rPr>
                <w:rFonts w:ascii="SimSun" w:hAnsi="SimSun"/>
                <w:b/>
                <w:sz w:val="21"/>
                <w:szCs w:val="21"/>
              </w:rPr>
              <w:t>第</w:t>
            </w:r>
            <w:r w:rsidR="008C4FC0" w:rsidRPr="00CB45CC">
              <w:rPr>
                <w:rFonts w:ascii="SimSun" w:hAnsi="SimSun" w:hint="eastAsia"/>
                <w:b/>
                <w:sz w:val="21"/>
                <w:szCs w:val="21"/>
              </w:rPr>
              <w:t>1</w:t>
            </w:r>
            <w:r w:rsidRPr="00CB45CC">
              <w:rPr>
                <w:rFonts w:ascii="SimSun" w:hAnsi="SimSun"/>
                <w:b/>
                <w:sz w:val="21"/>
                <w:szCs w:val="21"/>
              </w:rPr>
              <w:t>年</w:t>
            </w:r>
          </w:p>
        </w:tc>
        <w:tc>
          <w:tcPr>
            <w:tcW w:w="799" w:type="pct"/>
            <w:gridSpan w:val="4"/>
            <w:shd w:val="clear" w:color="auto" w:fill="auto"/>
          </w:tcPr>
          <w:p w14:paraId="1194D86D" w14:textId="03FB3EAA" w:rsidR="00670951" w:rsidRPr="00CB45CC" w:rsidRDefault="008C4FC0" w:rsidP="007A0088">
            <w:pPr>
              <w:spacing w:afterLines="50" w:after="120" w:line="340" w:lineRule="atLeast"/>
              <w:jc w:val="center"/>
              <w:rPr>
                <w:rFonts w:ascii="SimSun" w:hAnsi="SimSun"/>
                <w:b/>
                <w:sz w:val="21"/>
                <w:szCs w:val="21"/>
              </w:rPr>
            </w:pPr>
            <w:r w:rsidRPr="00CB45CC">
              <w:rPr>
                <w:rFonts w:ascii="SimSun" w:hAnsi="SimSun" w:hint="eastAsia"/>
                <w:b/>
                <w:sz w:val="21"/>
                <w:szCs w:val="21"/>
              </w:rPr>
              <w:t>第2</w:t>
            </w:r>
            <w:r w:rsidR="004B7A5B" w:rsidRPr="00CB45CC">
              <w:rPr>
                <w:rFonts w:ascii="SimSun" w:hAnsi="SimSun"/>
                <w:b/>
                <w:sz w:val="21"/>
                <w:szCs w:val="21"/>
              </w:rPr>
              <w:t>年</w:t>
            </w:r>
          </w:p>
        </w:tc>
        <w:tc>
          <w:tcPr>
            <w:tcW w:w="794" w:type="pct"/>
            <w:gridSpan w:val="4"/>
            <w:shd w:val="clear" w:color="auto" w:fill="auto"/>
          </w:tcPr>
          <w:p w14:paraId="163F7862" w14:textId="02F94779" w:rsidR="00670951" w:rsidRPr="00CB45CC" w:rsidRDefault="004B7A5B" w:rsidP="007A0088">
            <w:pPr>
              <w:spacing w:afterLines="50" w:after="120" w:line="340" w:lineRule="atLeast"/>
              <w:jc w:val="center"/>
              <w:rPr>
                <w:rFonts w:ascii="SimSun" w:hAnsi="SimSun"/>
                <w:b/>
                <w:sz w:val="21"/>
                <w:szCs w:val="21"/>
              </w:rPr>
            </w:pPr>
            <w:r w:rsidRPr="00CB45CC">
              <w:rPr>
                <w:rFonts w:ascii="SimSun" w:hAnsi="SimSun"/>
                <w:b/>
                <w:sz w:val="21"/>
                <w:szCs w:val="21"/>
              </w:rPr>
              <w:t>第</w:t>
            </w:r>
            <w:r w:rsidR="008C4FC0" w:rsidRPr="00CB45CC">
              <w:rPr>
                <w:rFonts w:ascii="SimSun" w:hAnsi="SimSun" w:hint="eastAsia"/>
                <w:b/>
                <w:sz w:val="21"/>
                <w:szCs w:val="21"/>
              </w:rPr>
              <w:t>3</w:t>
            </w:r>
            <w:r w:rsidRPr="00CB45CC">
              <w:rPr>
                <w:rFonts w:ascii="SimSun" w:hAnsi="SimSun"/>
                <w:b/>
                <w:sz w:val="21"/>
                <w:szCs w:val="21"/>
              </w:rPr>
              <w:t>年</w:t>
            </w:r>
          </w:p>
        </w:tc>
      </w:tr>
      <w:tr w:rsidR="008C4FC0" w:rsidRPr="00CB45CC" w14:paraId="64C73BDF" w14:textId="77777777" w:rsidTr="00060751">
        <w:trPr>
          <w:trHeight w:val="20"/>
        </w:trPr>
        <w:tc>
          <w:tcPr>
            <w:tcW w:w="2605" w:type="pct"/>
            <w:vMerge/>
            <w:shd w:val="clear" w:color="auto" w:fill="auto"/>
          </w:tcPr>
          <w:p w14:paraId="6440F079" w14:textId="77777777" w:rsidR="008A24EF" w:rsidRPr="00CB45CC" w:rsidRDefault="008A24EF" w:rsidP="00E00732">
            <w:pPr>
              <w:pBdr>
                <w:top w:val="nil"/>
                <w:left w:val="nil"/>
                <w:bottom w:val="nil"/>
                <w:right w:val="nil"/>
                <w:between w:val="nil"/>
              </w:pBdr>
              <w:spacing w:after="120"/>
              <w:rPr>
                <w:rFonts w:ascii="SimSun" w:hAnsi="SimSun"/>
                <w:sz w:val="21"/>
                <w:szCs w:val="21"/>
              </w:rPr>
            </w:pPr>
          </w:p>
        </w:tc>
        <w:tc>
          <w:tcPr>
            <w:tcW w:w="200" w:type="pct"/>
            <w:shd w:val="clear" w:color="auto" w:fill="D9D9D9" w:themeFill="background1" w:themeFillShade="D9"/>
          </w:tcPr>
          <w:p w14:paraId="2A564174" w14:textId="3B776D54"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第一季度</w:t>
            </w:r>
          </w:p>
        </w:tc>
        <w:tc>
          <w:tcPr>
            <w:tcW w:w="200" w:type="pct"/>
            <w:shd w:val="clear" w:color="auto" w:fill="D9D9D9" w:themeFill="background1" w:themeFillShade="D9"/>
          </w:tcPr>
          <w:p w14:paraId="4A19BD68" w14:textId="0B53F0D3"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第二季度</w:t>
            </w:r>
          </w:p>
        </w:tc>
        <w:tc>
          <w:tcPr>
            <w:tcW w:w="200" w:type="pct"/>
            <w:shd w:val="clear" w:color="auto" w:fill="D9D9D9" w:themeFill="background1" w:themeFillShade="D9"/>
          </w:tcPr>
          <w:p w14:paraId="58841672" w14:textId="754283C4"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第三季度</w:t>
            </w:r>
          </w:p>
        </w:tc>
        <w:tc>
          <w:tcPr>
            <w:tcW w:w="201" w:type="pct"/>
            <w:shd w:val="clear" w:color="auto" w:fill="D9D9D9" w:themeFill="background1" w:themeFillShade="D9"/>
          </w:tcPr>
          <w:p w14:paraId="5E5E012F" w14:textId="72D7951D"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第四季度</w:t>
            </w:r>
          </w:p>
        </w:tc>
        <w:tc>
          <w:tcPr>
            <w:tcW w:w="200" w:type="pct"/>
            <w:shd w:val="clear" w:color="auto" w:fill="auto"/>
          </w:tcPr>
          <w:p w14:paraId="576045E2" w14:textId="0A550717"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第一季度</w:t>
            </w:r>
          </w:p>
        </w:tc>
        <w:tc>
          <w:tcPr>
            <w:tcW w:w="200" w:type="pct"/>
            <w:shd w:val="clear" w:color="auto" w:fill="auto"/>
          </w:tcPr>
          <w:p w14:paraId="2365D8D4" w14:textId="49E26E5A"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第二季度</w:t>
            </w:r>
          </w:p>
        </w:tc>
        <w:tc>
          <w:tcPr>
            <w:tcW w:w="200" w:type="pct"/>
            <w:shd w:val="clear" w:color="auto" w:fill="auto"/>
          </w:tcPr>
          <w:p w14:paraId="153BFBCF" w14:textId="58266024"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第三季度</w:t>
            </w:r>
          </w:p>
        </w:tc>
        <w:tc>
          <w:tcPr>
            <w:tcW w:w="200" w:type="pct"/>
            <w:shd w:val="clear" w:color="auto" w:fill="auto"/>
          </w:tcPr>
          <w:p w14:paraId="3937EFEB" w14:textId="334908C7"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第四季度</w:t>
            </w:r>
          </w:p>
        </w:tc>
        <w:tc>
          <w:tcPr>
            <w:tcW w:w="200" w:type="pct"/>
            <w:shd w:val="clear" w:color="auto" w:fill="D9D9D9" w:themeFill="background1" w:themeFillShade="D9"/>
          </w:tcPr>
          <w:p w14:paraId="31FBDB4B" w14:textId="5422637D"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第一季度</w:t>
            </w:r>
          </w:p>
        </w:tc>
        <w:tc>
          <w:tcPr>
            <w:tcW w:w="200" w:type="pct"/>
            <w:shd w:val="clear" w:color="auto" w:fill="D9D9D9" w:themeFill="background1" w:themeFillShade="D9"/>
          </w:tcPr>
          <w:p w14:paraId="2618ACAE" w14:textId="32A7B725"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第二季度</w:t>
            </w:r>
          </w:p>
        </w:tc>
        <w:tc>
          <w:tcPr>
            <w:tcW w:w="200" w:type="pct"/>
            <w:shd w:val="clear" w:color="auto" w:fill="D9D9D9" w:themeFill="background1" w:themeFillShade="D9"/>
          </w:tcPr>
          <w:p w14:paraId="1BA56049" w14:textId="0C334B33"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第三季度</w:t>
            </w:r>
          </w:p>
        </w:tc>
        <w:tc>
          <w:tcPr>
            <w:tcW w:w="194" w:type="pct"/>
            <w:shd w:val="clear" w:color="auto" w:fill="D9D9D9" w:themeFill="background1" w:themeFillShade="D9"/>
          </w:tcPr>
          <w:p w14:paraId="326B9887" w14:textId="61FE08B3" w:rsidR="00670951" w:rsidRPr="00CB45CC" w:rsidRDefault="008C4FC0" w:rsidP="007A0088">
            <w:pPr>
              <w:spacing w:afterLines="50" w:after="120" w:line="340" w:lineRule="atLeast"/>
              <w:jc w:val="center"/>
              <w:rPr>
                <w:rFonts w:ascii="SimSun" w:hAnsi="SimSun"/>
                <w:sz w:val="21"/>
                <w:szCs w:val="21"/>
              </w:rPr>
            </w:pPr>
            <w:r w:rsidRPr="00CB45CC">
              <w:rPr>
                <w:rFonts w:ascii="SimSun" w:hAnsi="SimSun" w:hint="eastAsia"/>
                <w:sz w:val="21"/>
                <w:szCs w:val="21"/>
              </w:rPr>
              <w:t>第四季度</w:t>
            </w:r>
          </w:p>
        </w:tc>
      </w:tr>
      <w:tr w:rsidR="008C4FC0" w:rsidRPr="00CB45CC" w14:paraId="1E983D0D" w14:textId="77777777" w:rsidTr="00060751">
        <w:trPr>
          <w:trHeight w:val="20"/>
        </w:trPr>
        <w:tc>
          <w:tcPr>
            <w:tcW w:w="2605" w:type="pct"/>
            <w:shd w:val="clear" w:color="auto" w:fill="auto"/>
          </w:tcPr>
          <w:p w14:paraId="4A50C921" w14:textId="77777777" w:rsidR="00670951" w:rsidRPr="00CB45CC" w:rsidRDefault="004B7A5B" w:rsidP="004B7AE7">
            <w:pPr>
              <w:spacing w:before="120" w:after="120"/>
              <w:rPr>
                <w:rFonts w:ascii="SimSun" w:hAnsi="SimSun"/>
                <w:sz w:val="21"/>
                <w:szCs w:val="21"/>
              </w:rPr>
            </w:pPr>
            <w:r w:rsidRPr="00CB45CC">
              <w:rPr>
                <w:rFonts w:ascii="SimSun" w:hAnsi="SimSun"/>
                <w:sz w:val="21"/>
                <w:szCs w:val="21"/>
              </w:rPr>
              <w:t>实施前活动</w:t>
            </w:r>
            <w:r w:rsidR="00FB6C38" w:rsidRPr="00CB45CC">
              <w:rPr>
                <w:rFonts w:ascii="SimSun" w:hAnsi="SimSun"/>
                <w:sz w:val="21"/>
                <w:szCs w:val="21"/>
              </w:rPr>
              <w:t>：</w:t>
            </w:r>
            <w:r w:rsidRPr="00CB45CC">
              <w:rPr>
                <w:rStyle w:val="af4"/>
                <w:rFonts w:ascii="SimSun" w:hAnsi="SimSun"/>
                <w:sz w:val="21"/>
                <w:szCs w:val="21"/>
              </w:rPr>
              <w:footnoteReference w:id="3"/>
            </w:r>
            <w:r w:rsidRPr="00CB45CC">
              <w:rPr>
                <w:rFonts w:ascii="SimSun" w:hAnsi="SimSun"/>
                <w:sz w:val="21"/>
                <w:szCs w:val="21"/>
              </w:rPr>
              <w:t xml:space="preserve"> </w:t>
            </w:r>
          </w:p>
          <w:p w14:paraId="1840DF24" w14:textId="5F812B23" w:rsidR="00670951" w:rsidRPr="00CB45CC" w:rsidRDefault="004B7A5B" w:rsidP="004B7AE7">
            <w:pPr>
              <w:spacing w:before="120" w:after="120"/>
              <w:rPr>
                <w:rFonts w:ascii="SimSun" w:hAnsi="SimSun"/>
                <w:sz w:val="21"/>
                <w:szCs w:val="21"/>
              </w:rPr>
            </w:pPr>
            <w:r w:rsidRPr="00CB45CC">
              <w:rPr>
                <w:rFonts w:ascii="SimSun" w:hAnsi="SimSun"/>
                <w:sz w:val="21"/>
                <w:szCs w:val="21"/>
              </w:rPr>
              <w:t>-</w:t>
            </w:r>
            <w:r w:rsidR="009F5ADB">
              <w:rPr>
                <w:rFonts w:ascii="SimSun" w:hAnsi="SimSun" w:hint="eastAsia"/>
                <w:sz w:val="21"/>
                <w:szCs w:val="21"/>
              </w:rPr>
              <w:t>各国提出意向</w:t>
            </w:r>
            <w:r w:rsidRPr="00CB45CC">
              <w:rPr>
                <w:rFonts w:ascii="SimSun" w:hAnsi="SimSun"/>
                <w:sz w:val="21"/>
                <w:szCs w:val="21"/>
              </w:rPr>
              <w:t xml:space="preserve"> </w:t>
            </w:r>
          </w:p>
          <w:p w14:paraId="0BBD2DFD" w14:textId="0BC983A8" w:rsidR="00670951" w:rsidRPr="00CB45CC" w:rsidRDefault="004B7A5B" w:rsidP="004B7AE7">
            <w:pPr>
              <w:spacing w:before="120" w:after="120"/>
              <w:rPr>
                <w:rFonts w:ascii="SimSun" w:hAnsi="SimSun"/>
                <w:sz w:val="21"/>
                <w:szCs w:val="21"/>
              </w:rPr>
            </w:pPr>
            <w:r w:rsidRPr="00CB45CC">
              <w:rPr>
                <w:rFonts w:ascii="SimSun" w:hAnsi="SimSun"/>
                <w:sz w:val="21"/>
                <w:szCs w:val="21"/>
              </w:rPr>
              <w:t>-</w:t>
            </w:r>
            <w:r w:rsidR="009F5ADB">
              <w:rPr>
                <w:rFonts w:ascii="SimSun" w:hAnsi="SimSun" w:hint="eastAsia"/>
                <w:sz w:val="21"/>
                <w:szCs w:val="21"/>
              </w:rPr>
              <w:t>雇用一名或多名国际专家开展全球研究</w:t>
            </w:r>
            <w:r w:rsidRPr="00CB45CC">
              <w:rPr>
                <w:rFonts w:ascii="SimSun" w:hAnsi="SimSun"/>
                <w:sz w:val="21"/>
                <w:szCs w:val="21"/>
              </w:rPr>
              <w:t xml:space="preserve"> </w:t>
            </w:r>
          </w:p>
          <w:p w14:paraId="739A0871" w14:textId="26DAA0F3" w:rsidR="00670951" w:rsidRPr="00CB45CC" w:rsidRDefault="004B7A5B" w:rsidP="004B7AE7">
            <w:pPr>
              <w:spacing w:before="120" w:after="120"/>
              <w:rPr>
                <w:rFonts w:ascii="SimSun" w:hAnsi="SimSun"/>
                <w:sz w:val="21"/>
                <w:szCs w:val="21"/>
              </w:rPr>
            </w:pPr>
            <w:r w:rsidRPr="00CB45CC">
              <w:rPr>
                <w:rFonts w:ascii="SimSun" w:hAnsi="SimSun"/>
                <w:sz w:val="21"/>
                <w:szCs w:val="21"/>
              </w:rPr>
              <w:t>-</w:t>
            </w:r>
            <w:r w:rsidR="008979F8" w:rsidRPr="00CB45CC">
              <w:rPr>
                <w:rFonts w:ascii="SimSun" w:hAnsi="SimSun" w:hint="eastAsia"/>
                <w:sz w:val="21"/>
                <w:szCs w:val="21"/>
              </w:rPr>
              <w:t>雇用</w:t>
            </w:r>
            <w:r w:rsidRPr="00CB45CC">
              <w:rPr>
                <w:rFonts w:ascii="SimSun" w:hAnsi="SimSun"/>
                <w:sz w:val="21"/>
                <w:szCs w:val="21"/>
              </w:rPr>
              <w:t>一名研究员</w:t>
            </w:r>
          </w:p>
        </w:tc>
        <w:tc>
          <w:tcPr>
            <w:tcW w:w="200" w:type="pct"/>
            <w:shd w:val="clear" w:color="auto" w:fill="D9D9D9" w:themeFill="background1" w:themeFillShade="D9"/>
            <w:vAlign w:val="center"/>
          </w:tcPr>
          <w:p w14:paraId="7742C677"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57C4C754"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331FC459" w14:textId="77777777" w:rsidR="008A24EF" w:rsidRPr="00CB45CC" w:rsidRDefault="008A24EF" w:rsidP="007A0088">
            <w:pPr>
              <w:spacing w:afterLines="50" w:after="120" w:line="340" w:lineRule="atLeast"/>
              <w:jc w:val="center"/>
              <w:rPr>
                <w:rFonts w:ascii="SimSun" w:hAnsi="SimSun"/>
                <w:sz w:val="21"/>
                <w:szCs w:val="21"/>
              </w:rPr>
            </w:pPr>
          </w:p>
        </w:tc>
        <w:tc>
          <w:tcPr>
            <w:tcW w:w="201" w:type="pct"/>
            <w:shd w:val="clear" w:color="auto" w:fill="D9D9D9" w:themeFill="background1" w:themeFillShade="D9"/>
            <w:vAlign w:val="center"/>
          </w:tcPr>
          <w:p w14:paraId="64BC5436"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27F77934"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5BF194B5"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5DE2D545"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621C9906"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7E2756AA"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4634AFA5"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6E431864" w14:textId="77777777" w:rsidR="008A24EF" w:rsidRPr="00CB45CC" w:rsidRDefault="008A24EF" w:rsidP="007A0088">
            <w:pPr>
              <w:spacing w:afterLines="50" w:after="120" w:line="340" w:lineRule="atLeast"/>
              <w:jc w:val="center"/>
              <w:rPr>
                <w:rFonts w:ascii="SimSun" w:hAnsi="SimSun"/>
                <w:sz w:val="21"/>
                <w:szCs w:val="21"/>
              </w:rPr>
            </w:pPr>
          </w:p>
        </w:tc>
        <w:tc>
          <w:tcPr>
            <w:tcW w:w="194" w:type="pct"/>
            <w:shd w:val="clear" w:color="auto" w:fill="D9D9D9" w:themeFill="background1" w:themeFillShade="D9"/>
            <w:vAlign w:val="center"/>
          </w:tcPr>
          <w:p w14:paraId="1F0BB129" w14:textId="77777777" w:rsidR="008A24EF" w:rsidRPr="00CB45CC" w:rsidRDefault="008A24EF" w:rsidP="007A0088">
            <w:pPr>
              <w:spacing w:afterLines="50" w:after="120" w:line="340" w:lineRule="atLeast"/>
              <w:jc w:val="center"/>
              <w:rPr>
                <w:rFonts w:ascii="SimSun" w:hAnsi="SimSun"/>
                <w:sz w:val="21"/>
                <w:szCs w:val="21"/>
              </w:rPr>
            </w:pPr>
          </w:p>
        </w:tc>
      </w:tr>
      <w:tr w:rsidR="008C4FC0" w:rsidRPr="00CB45CC" w14:paraId="5F4492C4" w14:textId="77777777" w:rsidTr="00060751">
        <w:trPr>
          <w:trHeight w:val="20"/>
        </w:trPr>
        <w:tc>
          <w:tcPr>
            <w:tcW w:w="2605" w:type="pct"/>
            <w:shd w:val="clear" w:color="auto" w:fill="auto"/>
          </w:tcPr>
          <w:p w14:paraId="516AD651" w14:textId="1C5A5309" w:rsidR="00670951" w:rsidRPr="00CB45CC" w:rsidRDefault="004B7A5B" w:rsidP="004B7AE7">
            <w:pPr>
              <w:pStyle w:val="TableParagraph"/>
              <w:spacing w:before="120" w:after="120"/>
              <w:rPr>
                <w:rFonts w:ascii="SimSun" w:eastAsia="SimSun" w:hAnsi="SimSun"/>
                <w:iCs/>
                <w:sz w:val="21"/>
                <w:szCs w:val="21"/>
                <w:lang w:eastAsia="zh-CN"/>
              </w:rPr>
            </w:pPr>
            <w:r w:rsidRPr="00CB45CC">
              <w:rPr>
                <w:rFonts w:ascii="SimSun" w:eastAsia="SimSun" w:hAnsi="SimSun"/>
                <w:iCs/>
                <w:sz w:val="21"/>
                <w:szCs w:val="21"/>
                <w:lang w:eastAsia="zh-CN"/>
              </w:rPr>
              <w:t>评估</w:t>
            </w:r>
            <w:r w:rsidR="009F5ADB">
              <w:rPr>
                <w:rFonts w:ascii="SimSun" w:eastAsia="SimSun" w:hAnsi="SimSun" w:hint="eastAsia"/>
                <w:iCs/>
                <w:sz w:val="21"/>
                <w:szCs w:val="21"/>
                <w:lang w:eastAsia="zh-CN"/>
              </w:rPr>
              <w:t>每个候选国</w:t>
            </w:r>
            <w:r w:rsidRPr="00CB45CC">
              <w:rPr>
                <w:rFonts w:ascii="SimSun" w:eastAsia="SimSun" w:hAnsi="SimSun"/>
                <w:iCs/>
                <w:sz w:val="21"/>
                <w:szCs w:val="21"/>
                <w:lang w:eastAsia="zh-CN"/>
              </w:rPr>
              <w:t>有关制定和实施</w:t>
            </w:r>
            <w:r w:rsidR="00CD1EC0">
              <w:rPr>
                <w:rFonts w:ascii="SimSun" w:eastAsia="SimSun" w:hAnsi="SimSun" w:hint="eastAsia"/>
                <w:iCs/>
                <w:sz w:val="21"/>
                <w:szCs w:val="21"/>
                <w:lang w:eastAsia="zh-CN"/>
              </w:rPr>
              <w:t>促进</w:t>
            </w:r>
            <w:r w:rsidRPr="00CB45CC">
              <w:rPr>
                <w:rFonts w:ascii="SimSun" w:eastAsia="SimSun" w:hAnsi="SimSun"/>
                <w:iCs/>
                <w:sz w:val="21"/>
                <w:szCs w:val="21"/>
                <w:lang w:eastAsia="zh-CN"/>
              </w:rPr>
              <w:t>非农业地理</w:t>
            </w:r>
            <w:r w:rsidR="008979F8" w:rsidRPr="00CB45CC">
              <w:rPr>
                <w:rFonts w:ascii="SimSun" w:eastAsia="SimSun" w:hAnsi="SimSun" w:hint="eastAsia"/>
                <w:iCs/>
                <w:sz w:val="21"/>
                <w:szCs w:val="21"/>
                <w:lang w:eastAsia="zh-CN"/>
              </w:rPr>
              <w:t>标志</w:t>
            </w:r>
            <w:r w:rsidRPr="00CB45CC">
              <w:rPr>
                <w:rFonts w:ascii="SimSun" w:eastAsia="SimSun" w:hAnsi="SimSun"/>
                <w:iCs/>
                <w:sz w:val="21"/>
                <w:szCs w:val="21"/>
                <w:lang w:eastAsia="zh-CN"/>
              </w:rPr>
              <w:t>保护和商业利用</w:t>
            </w:r>
            <w:r w:rsidR="00CD1EC0">
              <w:rPr>
                <w:rFonts w:ascii="SimSun" w:eastAsia="SimSun" w:hAnsi="SimSun" w:hint="eastAsia"/>
                <w:iCs/>
                <w:sz w:val="21"/>
                <w:szCs w:val="21"/>
                <w:lang w:eastAsia="zh-CN"/>
              </w:rPr>
              <w:t>的</w:t>
            </w:r>
            <w:r w:rsidRPr="00CB45CC">
              <w:rPr>
                <w:rFonts w:ascii="SimSun" w:eastAsia="SimSun" w:hAnsi="SimSun"/>
                <w:iCs/>
                <w:sz w:val="21"/>
                <w:szCs w:val="21"/>
                <w:lang w:eastAsia="zh-CN"/>
              </w:rPr>
              <w:t>生态系统的</w:t>
            </w:r>
            <w:r w:rsidR="000E75FB" w:rsidRPr="00CB45CC">
              <w:rPr>
                <w:rFonts w:ascii="SimSun" w:eastAsia="SimSun" w:hAnsi="SimSun"/>
                <w:iCs/>
                <w:sz w:val="21"/>
                <w:szCs w:val="21"/>
                <w:lang w:eastAsia="zh-CN"/>
              </w:rPr>
              <w:t>现有</w:t>
            </w:r>
            <w:r w:rsidRPr="00CB45CC">
              <w:rPr>
                <w:rFonts w:ascii="SimSun" w:eastAsia="SimSun" w:hAnsi="SimSun"/>
                <w:iCs/>
                <w:sz w:val="21"/>
                <w:szCs w:val="21"/>
                <w:lang w:eastAsia="zh-CN"/>
              </w:rPr>
              <w:t>资源和信息</w:t>
            </w:r>
          </w:p>
        </w:tc>
        <w:tc>
          <w:tcPr>
            <w:tcW w:w="200" w:type="pct"/>
            <w:shd w:val="clear" w:color="auto" w:fill="D9D9D9" w:themeFill="background1" w:themeFillShade="D9"/>
            <w:vAlign w:val="center"/>
          </w:tcPr>
          <w:p w14:paraId="0AACBCEB"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1FD82E88"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437DE2DC"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1" w:type="pct"/>
            <w:shd w:val="clear" w:color="auto" w:fill="D9D9D9" w:themeFill="background1" w:themeFillShade="D9"/>
            <w:vAlign w:val="center"/>
          </w:tcPr>
          <w:p w14:paraId="4F74E863"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53040F55"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5DCD02E6"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1CF51549"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013E624C"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514DA9BE"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2B75B757"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5E075753" w14:textId="77777777" w:rsidR="008A24EF" w:rsidRPr="00CB45CC" w:rsidRDefault="008A24EF" w:rsidP="007A0088">
            <w:pPr>
              <w:spacing w:afterLines="50" w:after="120" w:line="340" w:lineRule="atLeast"/>
              <w:jc w:val="center"/>
              <w:rPr>
                <w:rFonts w:ascii="SimSun" w:hAnsi="SimSun"/>
                <w:sz w:val="21"/>
                <w:szCs w:val="21"/>
              </w:rPr>
            </w:pPr>
          </w:p>
        </w:tc>
        <w:tc>
          <w:tcPr>
            <w:tcW w:w="194" w:type="pct"/>
            <w:shd w:val="clear" w:color="auto" w:fill="D9D9D9" w:themeFill="background1" w:themeFillShade="D9"/>
            <w:vAlign w:val="center"/>
          </w:tcPr>
          <w:p w14:paraId="5AADF95F" w14:textId="77777777" w:rsidR="008A24EF" w:rsidRPr="00CB45CC" w:rsidRDefault="008A24EF" w:rsidP="007A0088">
            <w:pPr>
              <w:spacing w:afterLines="50" w:after="120" w:line="340" w:lineRule="atLeast"/>
              <w:jc w:val="center"/>
              <w:rPr>
                <w:rFonts w:ascii="SimSun" w:hAnsi="SimSun"/>
                <w:sz w:val="21"/>
                <w:szCs w:val="21"/>
              </w:rPr>
            </w:pPr>
          </w:p>
        </w:tc>
      </w:tr>
      <w:tr w:rsidR="008C4FC0" w:rsidRPr="00CB45CC" w14:paraId="0AD9D8D1" w14:textId="77777777" w:rsidTr="00060751">
        <w:trPr>
          <w:trHeight w:val="20"/>
        </w:trPr>
        <w:tc>
          <w:tcPr>
            <w:tcW w:w="2605" w:type="pct"/>
            <w:shd w:val="clear" w:color="auto" w:fill="auto"/>
          </w:tcPr>
          <w:p w14:paraId="64BF6090" w14:textId="708057DF" w:rsidR="00670951" w:rsidRPr="00CB45CC" w:rsidRDefault="004B7A5B" w:rsidP="004B7AE7">
            <w:pPr>
              <w:pStyle w:val="TableParagraph"/>
              <w:spacing w:before="120" w:after="120"/>
              <w:rPr>
                <w:rFonts w:ascii="SimSun" w:eastAsia="SimSun" w:hAnsi="SimSun"/>
                <w:iCs/>
                <w:sz w:val="21"/>
                <w:szCs w:val="21"/>
                <w:lang w:eastAsia="zh-CN"/>
              </w:rPr>
            </w:pPr>
            <w:r w:rsidRPr="00CB45CC">
              <w:rPr>
                <w:rFonts w:ascii="SimSun" w:eastAsia="SimSun" w:hAnsi="SimSun"/>
                <w:iCs/>
                <w:sz w:val="21"/>
                <w:szCs w:val="21"/>
                <w:lang w:eastAsia="zh-CN"/>
              </w:rPr>
              <w:t>与研究人员和感兴趣的利益攸关方举办讲习班，制定</w:t>
            </w:r>
            <w:r w:rsidR="008979F8" w:rsidRPr="00CB45CC">
              <w:rPr>
                <w:rFonts w:ascii="SimSun" w:eastAsia="SimSun" w:hAnsi="SimSun" w:hint="eastAsia"/>
                <w:iCs/>
                <w:sz w:val="21"/>
                <w:szCs w:val="21"/>
                <w:lang w:eastAsia="zh-CN"/>
              </w:rPr>
              <w:t>关于</w:t>
            </w:r>
            <w:r w:rsidRPr="00CB45CC">
              <w:rPr>
                <w:rFonts w:ascii="SimSun" w:eastAsia="SimSun" w:hAnsi="SimSun"/>
                <w:iCs/>
                <w:sz w:val="21"/>
                <w:szCs w:val="21"/>
                <w:lang w:eastAsia="zh-CN"/>
              </w:rPr>
              <w:t>非农业地理标志对当地社区以及</w:t>
            </w:r>
            <w:r w:rsidR="008979F8" w:rsidRPr="00CB45CC">
              <w:rPr>
                <w:rFonts w:ascii="SimSun" w:eastAsia="SimSun" w:hAnsi="SimSun" w:hint="eastAsia"/>
                <w:iCs/>
                <w:sz w:val="21"/>
                <w:szCs w:val="21"/>
                <w:lang w:eastAsia="zh-CN"/>
              </w:rPr>
              <w:t>保存</w:t>
            </w:r>
            <w:r w:rsidRPr="00CB45CC">
              <w:rPr>
                <w:rFonts w:ascii="SimSun" w:eastAsia="SimSun" w:hAnsi="SimSun"/>
                <w:iCs/>
                <w:sz w:val="21"/>
                <w:szCs w:val="21"/>
                <w:lang w:eastAsia="zh-CN"/>
              </w:rPr>
              <w:t>或复兴当地艺术和传统</w:t>
            </w:r>
            <w:r w:rsidR="008979F8" w:rsidRPr="00CB45CC">
              <w:rPr>
                <w:rFonts w:ascii="SimSun" w:eastAsia="SimSun" w:hAnsi="SimSun"/>
                <w:iCs/>
                <w:sz w:val="21"/>
                <w:szCs w:val="21"/>
                <w:lang w:eastAsia="zh-CN"/>
              </w:rPr>
              <w:t>的影响</w:t>
            </w:r>
            <w:r w:rsidRPr="00CB45CC">
              <w:rPr>
                <w:rFonts w:ascii="SimSun" w:eastAsia="SimSun" w:hAnsi="SimSun"/>
                <w:iCs/>
                <w:sz w:val="21"/>
                <w:szCs w:val="21"/>
                <w:lang w:eastAsia="zh-CN"/>
              </w:rPr>
              <w:t>的</w:t>
            </w:r>
            <w:r w:rsidR="008979F8" w:rsidRPr="00CB45CC">
              <w:rPr>
                <w:rFonts w:ascii="SimSun" w:eastAsia="SimSun" w:hAnsi="SimSun"/>
                <w:iCs/>
                <w:sz w:val="21"/>
                <w:szCs w:val="21"/>
                <w:lang w:eastAsia="zh-CN"/>
              </w:rPr>
              <w:t>研究</w:t>
            </w:r>
            <w:r w:rsidRPr="00CB45CC">
              <w:rPr>
                <w:rFonts w:ascii="SimSun" w:eastAsia="SimSun" w:hAnsi="SimSun"/>
                <w:iCs/>
                <w:sz w:val="21"/>
                <w:szCs w:val="21"/>
                <w:lang w:eastAsia="zh-CN"/>
              </w:rPr>
              <w:t>方法</w:t>
            </w:r>
            <w:r w:rsidR="009F5ADB">
              <w:rPr>
                <w:rFonts w:ascii="SimSun" w:eastAsia="SimSun" w:hAnsi="SimSun" w:hint="eastAsia"/>
                <w:iCs/>
                <w:sz w:val="21"/>
                <w:szCs w:val="21"/>
                <w:lang w:eastAsia="zh-CN"/>
              </w:rPr>
              <w:t>，并选择参与国家</w:t>
            </w:r>
          </w:p>
        </w:tc>
        <w:tc>
          <w:tcPr>
            <w:tcW w:w="200" w:type="pct"/>
            <w:shd w:val="clear" w:color="auto" w:fill="D9D9D9" w:themeFill="background1" w:themeFillShade="D9"/>
            <w:vAlign w:val="center"/>
          </w:tcPr>
          <w:p w14:paraId="1CE85BB7"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1913486F" w14:textId="402A1DCC"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13CE92B5" w14:textId="6E422F0B"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1" w:type="pct"/>
            <w:shd w:val="clear" w:color="auto" w:fill="D9D9D9" w:themeFill="background1" w:themeFillShade="D9"/>
            <w:vAlign w:val="center"/>
          </w:tcPr>
          <w:p w14:paraId="76DEEF0F"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61861353"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6FA0412C"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71F13602"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4DB1E2D6"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3C580C2D"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18D7EB6C"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2E6F563E" w14:textId="77777777" w:rsidR="008A24EF" w:rsidRPr="00CB45CC" w:rsidRDefault="008A24EF" w:rsidP="007A0088">
            <w:pPr>
              <w:spacing w:afterLines="50" w:after="120" w:line="340" w:lineRule="atLeast"/>
              <w:jc w:val="center"/>
              <w:rPr>
                <w:rFonts w:ascii="SimSun" w:hAnsi="SimSun"/>
                <w:sz w:val="21"/>
                <w:szCs w:val="21"/>
              </w:rPr>
            </w:pPr>
          </w:p>
        </w:tc>
        <w:tc>
          <w:tcPr>
            <w:tcW w:w="194" w:type="pct"/>
            <w:shd w:val="clear" w:color="auto" w:fill="D9D9D9" w:themeFill="background1" w:themeFillShade="D9"/>
            <w:vAlign w:val="center"/>
          </w:tcPr>
          <w:p w14:paraId="004C515C" w14:textId="77777777" w:rsidR="008A24EF" w:rsidRPr="00CB45CC" w:rsidRDefault="008A24EF" w:rsidP="007A0088">
            <w:pPr>
              <w:spacing w:afterLines="50" w:after="120" w:line="340" w:lineRule="atLeast"/>
              <w:jc w:val="center"/>
              <w:rPr>
                <w:rFonts w:ascii="SimSun" w:hAnsi="SimSun"/>
                <w:sz w:val="21"/>
                <w:szCs w:val="21"/>
              </w:rPr>
            </w:pPr>
          </w:p>
        </w:tc>
      </w:tr>
      <w:tr w:rsidR="008C4FC0" w:rsidRPr="00CB45CC" w14:paraId="62A4FAD9" w14:textId="77777777" w:rsidTr="00060751">
        <w:trPr>
          <w:trHeight w:val="20"/>
        </w:trPr>
        <w:tc>
          <w:tcPr>
            <w:tcW w:w="2605" w:type="pct"/>
            <w:shd w:val="clear" w:color="auto" w:fill="auto"/>
          </w:tcPr>
          <w:p w14:paraId="625F8BB6" w14:textId="46033F7D" w:rsidR="00670951" w:rsidRPr="00CB45CC" w:rsidRDefault="004B7A5B" w:rsidP="004B7AE7">
            <w:pPr>
              <w:pStyle w:val="TableParagraph"/>
              <w:spacing w:before="120" w:after="120"/>
              <w:rPr>
                <w:rFonts w:ascii="SimSun" w:eastAsia="SimSun" w:hAnsi="SimSun"/>
                <w:b/>
                <w:iCs/>
                <w:sz w:val="21"/>
                <w:szCs w:val="21"/>
                <w:lang w:eastAsia="zh-CN"/>
              </w:rPr>
            </w:pPr>
            <w:r w:rsidRPr="00CB45CC">
              <w:rPr>
                <w:rFonts w:ascii="SimSun" w:eastAsia="SimSun" w:hAnsi="SimSun"/>
                <w:iCs/>
                <w:sz w:val="21"/>
                <w:szCs w:val="21"/>
                <w:lang w:eastAsia="zh-CN"/>
              </w:rPr>
              <w:t>开展案例研究，</w:t>
            </w:r>
            <w:r w:rsidR="008979F8" w:rsidRPr="00CB45CC">
              <w:rPr>
                <w:rFonts w:ascii="SimSun" w:eastAsia="SimSun" w:hAnsi="SimSun" w:hint="eastAsia"/>
                <w:iCs/>
                <w:sz w:val="21"/>
                <w:szCs w:val="21"/>
                <w:lang w:eastAsia="zh-CN"/>
              </w:rPr>
              <w:t>编制</w:t>
            </w:r>
            <w:r w:rsidRPr="00CB45CC">
              <w:rPr>
                <w:rFonts w:ascii="SimSun" w:eastAsia="SimSun" w:hAnsi="SimSun"/>
                <w:iCs/>
                <w:sz w:val="21"/>
                <w:szCs w:val="21"/>
                <w:lang w:eastAsia="zh-CN"/>
              </w:rPr>
              <w:t>非农业</w:t>
            </w:r>
            <w:r w:rsidR="008979F8" w:rsidRPr="00CB45CC">
              <w:rPr>
                <w:rFonts w:ascii="SimSun" w:eastAsia="SimSun" w:hAnsi="SimSun" w:hint="eastAsia"/>
                <w:iCs/>
                <w:sz w:val="21"/>
                <w:szCs w:val="21"/>
                <w:lang w:eastAsia="zh-CN"/>
              </w:rPr>
              <w:t>地理标志</w:t>
            </w:r>
            <w:r w:rsidRPr="00CB45CC">
              <w:rPr>
                <w:rFonts w:ascii="SimSun" w:eastAsia="SimSun" w:hAnsi="SimSun"/>
                <w:iCs/>
                <w:sz w:val="21"/>
                <w:szCs w:val="21"/>
                <w:lang w:eastAsia="zh-CN"/>
              </w:rPr>
              <w:t>如何促进当地社区发展以及当地艺术和传统的</w:t>
            </w:r>
            <w:r w:rsidR="008979F8" w:rsidRPr="00CB45CC">
              <w:rPr>
                <w:rFonts w:ascii="SimSun" w:eastAsia="SimSun" w:hAnsi="SimSun" w:hint="eastAsia"/>
                <w:iCs/>
                <w:sz w:val="21"/>
                <w:szCs w:val="21"/>
                <w:lang w:eastAsia="zh-CN"/>
              </w:rPr>
              <w:t>保存</w:t>
            </w:r>
            <w:r w:rsidRPr="00CB45CC">
              <w:rPr>
                <w:rFonts w:ascii="SimSun" w:eastAsia="SimSun" w:hAnsi="SimSun"/>
                <w:iCs/>
                <w:sz w:val="21"/>
                <w:szCs w:val="21"/>
                <w:lang w:eastAsia="zh-CN"/>
              </w:rPr>
              <w:t>或复兴的实例</w:t>
            </w:r>
          </w:p>
        </w:tc>
        <w:tc>
          <w:tcPr>
            <w:tcW w:w="200" w:type="pct"/>
            <w:shd w:val="clear" w:color="auto" w:fill="D9D9D9" w:themeFill="background1" w:themeFillShade="D9"/>
            <w:vAlign w:val="center"/>
          </w:tcPr>
          <w:p w14:paraId="067FBFC5"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6DEC9A04"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28DD8729" w14:textId="77777777" w:rsidR="008A24EF" w:rsidRPr="00CB45CC" w:rsidRDefault="008A24EF" w:rsidP="007A0088">
            <w:pPr>
              <w:spacing w:afterLines="50" w:after="120" w:line="340" w:lineRule="atLeast"/>
              <w:jc w:val="center"/>
              <w:rPr>
                <w:rFonts w:ascii="SimSun" w:hAnsi="SimSun"/>
                <w:sz w:val="21"/>
                <w:szCs w:val="21"/>
              </w:rPr>
            </w:pPr>
          </w:p>
        </w:tc>
        <w:tc>
          <w:tcPr>
            <w:tcW w:w="201" w:type="pct"/>
            <w:shd w:val="clear" w:color="auto" w:fill="D9D9D9" w:themeFill="background1" w:themeFillShade="D9"/>
            <w:vAlign w:val="center"/>
          </w:tcPr>
          <w:p w14:paraId="55970589"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1DBC4A37"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5B77D39B" w14:textId="2FA93A6C"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1EFDC0EB" w14:textId="3C07EB8C"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07DEC886"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08BF654B"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319DB2F5"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09E72A23" w14:textId="77777777" w:rsidR="008A24EF" w:rsidRPr="00CB45CC" w:rsidRDefault="008A24EF" w:rsidP="007A0088">
            <w:pPr>
              <w:spacing w:afterLines="50" w:after="120" w:line="340" w:lineRule="atLeast"/>
              <w:jc w:val="center"/>
              <w:rPr>
                <w:rFonts w:ascii="SimSun" w:hAnsi="SimSun"/>
                <w:sz w:val="21"/>
                <w:szCs w:val="21"/>
              </w:rPr>
            </w:pPr>
          </w:p>
        </w:tc>
        <w:tc>
          <w:tcPr>
            <w:tcW w:w="194" w:type="pct"/>
            <w:shd w:val="clear" w:color="auto" w:fill="D9D9D9" w:themeFill="background1" w:themeFillShade="D9"/>
            <w:vAlign w:val="center"/>
          </w:tcPr>
          <w:p w14:paraId="04483EFC" w14:textId="77777777" w:rsidR="008A24EF" w:rsidRPr="00CB45CC" w:rsidRDefault="008A24EF" w:rsidP="007A0088">
            <w:pPr>
              <w:spacing w:afterLines="50" w:after="120" w:line="340" w:lineRule="atLeast"/>
              <w:jc w:val="center"/>
              <w:rPr>
                <w:rFonts w:ascii="SimSun" w:hAnsi="SimSun"/>
                <w:sz w:val="21"/>
                <w:szCs w:val="21"/>
              </w:rPr>
            </w:pPr>
          </w:p>
        </w:tc>
      </w:tr>
      <w:tr w:rsidR="008C4FC0" w:rsidRPr="00CB45CC" w14:paraId="0A869C7C" w14:textId="77777777" w:rsidTr="00060751">
        <w:trPr>
          <w:trHeight w:val="20"/>
        </w:trPr>
        <w:tc>
          <w:tcPr>
            <w:tcW w:w="2605" w:type="pct"/>
            <w:shd w:val="clear" w:color="auto" w:fill="auto"/>
          </w:tcPr>
          <w:p w14:paraId="6E384499" w14:textId="77777777" w:rsidR="00670951" w:rsidRPr="00CB45CC" w:rsidRDefault="004B7A5B" w:rsidP="004B7AE7">
            <w:pPr>
              <w:pStyle w:val="TableParagraph"/>
              <w:spacing w:before="120" w:after="120"/>
              <w:rPr>
                <w:rFonts w:ascii="SimSun" w:eastAsia="SimSun" w:hAnsi="SimSun"/>
                <w:iCs/>
                <w:sz w:val="21"/>
                <w:szCs w:val="21"/>
                <w:lang w:eastAsia="zh-CN"/>
              </w:rPr>
            </w:pPr>
            <w:r w:rsidRPr="00CB45CC">
              <w:rPr>
                <w:rFonts w:ascii="SimSun" w:eastAsia="SimSun" w:hAnsi="SimSun"/>
                <w:iCs/>
                <w:sz w:val="21"/>
                <w:szCs w:val="21"/>
                <w:lang w:eastAsia="zh-CN"/>
              </w:rPr>
              <w:t>与公共和私营部门感兴趣的利益攸关方举办讲习班，根据本国或本地区的案例研究，确定最佳做法、机遇和挑战</w:t>
            </w:r>
          </w:p>
        </w:tc>
        <w:tc>
          <w:tcPr>
            <w:tcW w:w="200" w:type="pct"/>
            <w:shd w:val="clear" w:color="auto" w:fill="D9D9D9" w:themeFill="background1" w:themeFillShade="D9"/>
            <w:vAlign w:val="center"/>
          </w:tcPr>
          <w:p w14:paraId="7FACA5C1"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1D5FC6D7"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7E5BE4F8" w14:textId="77777777" w:rsidR="008A24EF" w:rsidRPr="00CB45CC" w:rsidRDefault="008A24EF" w:rsidP="007A0088">
            <w:pPr>
              <w:spacing w:afterLines="50" w:after="120" w:line="340" w:lineRule="atLeast"/>
              <w:jc w:val="center"/>
              <w:rPr>
                <w:rFonts w:ascii="SimSun" w:hAnsi="SimSun"/>
                <w:sz w:val="21"/>
                <w:szCs w:val="21"/>
              </w:rPr>
            </w:pPr>
          </w:p>
        </w:tc>
        <w:tc>
          <w:tcPr>
            <w:tcW w:w="201" w:type="pct"/>
            <w:shd w:val="clear" w:color="auto" w:fill="D9D9D9" w:themeFill="background1" w:themeFillShade="D9"/>
            <w:vAlign w:val="center"/>
          </w:tcPr>
          <w:p w14:paraId="266BE725"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148F4365"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57194212"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7F089835" w14:textId="5FC88A2B"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07C42A22" w14:textId="7515E1AB"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0B911E04"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593933C0"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028344B7" w14:textId="77777777" w:rsidR="008A24EF" w:rsidRPr="00CB45CC" w:rsidRDefault="008A24EF" w:rsidP="007A0088">
            <w:pPr>
              <w:spacing w:afterLines="50" w:after="120" w:line="340" w:lineRule="atLeast"/>
              <w:jc w:val="center"/>
              <w:rPr>
                <w:rFonts w:ascii="SimSun" w:hAnsi="SimSun"/>
                <w:sz w:val="21"/>
                <w:szCs w:val="21"/>
              </w:rPr>
            </w:pPr>
          </w:p>
        </w:tc>
        <w:tc>
          <w:tcPr>
            <w:tcW w:w="194" w:type="pct"/>
            <w:shd w:val="clear" w:color="auto" w:fill="D9D9D9" w:themeFill="background1" w:themeFillShade="D9"/>
            <w:vAlign w:val="center"/>
          </w:tcPr>
          <w:p w14:paraId="00EFCC8B" w14:textId="77777777" w:rsidR="008A24EF" w:rsidRPr="00CB45CC" w:rsidRDefault="008A24EF" w:rsidP="007A0088">
            <w:pPr>
              <w:spacing w:afterLines="50" w:after="120" w:line="340" w:lineRule="atLeast"/>
              <w:jc w:val="center"/>
              <w:rPr>
                <w:rFonts w:ascii="SimSun" w:hAnsi="SimSun"/>
                <w:sz w:val="21"/>
                <w:szCs w:val="21"/>
              </w:rPr>
            </w:pPr>
          </w:p>
        </w:tc>
      </w:tr>
      <w:tr w:rsidR="008C4FC0" w:rsidRPr="00CB45CC" w14:paraId="7832E4BB" w14:textId="77777777" w:rsidTr="00060751">
        <w:trPr>
          <w:trHeight w:val="20"/>
        </w:trPr>
        <w:tc>
          <w:tcPr>
            <w:tcW w:w="2605" w:type="pct"/>
            <w:shd w:val="clear" w:color="auto" w:fill="auto"/>
          </w:tcPr>
          <w:p w14:paraId="692DFD0E" w14:textId="32AE56CA" w:rsidR="00670951" w:rsidRPr="00CB45CC" w:rsidRDefault="0023425F" w:rsidP="004B7AE7">
            <w:pPr>
              <w:pStyle w:val="TableParagraph"/>
              <w:spacing w:before="120" w:after="120"/>
              <w:rPr>
                <w:rFonts w:ascii="SimSun" w:eastAsia="SimSun" w:hAnsi="SimSun"/>
                <w:iCs/>
                <w:sz w:val="21"/>
                <w:szCs w:val="21"/>
                <w:lang w:eastAsia="zh-CN"/>
              </w:rPr>
            </w:pPr>
            <w:r w:rsidRPr="00CB45CC">
              <w:rPr>
                <w:rFonts w:ascii="SimSun" w:eastAsia="SimSun" w:hAnsi="SimSun" w:hint="eastAsia"/>
                <w:iCs/>
                <w:sz w:val="21"/>
                <w:szCs w:val="21"/>
                <w:lang w:eastAsia="zh-CN"/>
              </w:rPr>
              <w:lastRenderedPageBreak/>
              <w:t>开展</w:t>
            </w:r>
            <w:r w:rsidR="004B7A5B" w:rsidRPr="00CB45CC">
              <w:rPr>
                <w:rFonts w:ascii="SimSun" w:eastAsia="SimSun" w:hAnsi="SimSun"/>
                <w:iCs/>
                <w:sz w:val="21"/>
                <w:szCs w:val="21"/>
                <w:lang w:eastAsia="zh-CN"/>
              </w:rPr>
              <w:t>全球研究，包括开发和实施</w:t>
            </w:r>
            <w:r w:rsidR="006463E3" w:rsidRPr="00CB45CC">
              <w:rPr>
                <w:rFonts w:ascii="SimSun" w:eastAsia="SimSun" w:hAnsi="SimSun" w:hint="eastAsia"/>
                <w:iCs/>
                <w:sz w:val="21"/>
                <w:szCs w:val="21"/>
                <w:lang w:eastAsia="zh-CN"/>
              </w:rPr>
              <w:t>一个</w:t>
            </w:r>
            <w:r w:rsidR="004B7A5B" w:rsidRPr="00CB45CC">
              <w:rPr>
                <w:rFonts w:ascii="SimSun" w:eastAsia="SimSun" w:hAnsi="SimSun"/>
                <w:iCs/>
                <w:sz w:val="21"/>
                <w:szCs w:val="21"/>
                <w:lang w:eastAsia="zh-CN"/>
              </w:rPr>
              <w:t>有利</w:t>
            </w:r>
            <w:r w:rsidR="006463E3" w:rsidRPr="00CB45CC">
              <w:rPr>
                <w:rFonts w:ascii="SimSun" w:eastAsia="SimSun" w:hAnsi="SimSun" w:hint="eastAsia"/>
                <w:iCs/>
                <w:sz w:val="21"/>
                <w:szCs w:val="21"/>
                <w:lang w:eastAsia="zh-CN"/>
              </w:rPr>
              <w:t>的</w:t>
            </w:r>
            <w:r w:rsidR="006463E3" w:rsidRPr="00CB45CC">
              <w:rPr>
                <w:rFonts w:ascii="SimSun" w:eastAsia="SimSun" w:hAnsi="SimSun"/>
                <w:iCs/>
                <w:sz w:val="21"/>
                <w:szCs w:val="21"/>
                <w:lang w:eastAsia="zh-CN"/>
              </w:rPr>
              <w:t>生态系统</w:t>
            </w:r>
            <w:r w:rsidR="006463E3" w:rsidRPr="00CB45CC">
              <w:rPr>
                <w:rFonts w:ascii="SimSun" w:eastAsia="SimSun" w:hAnsi="SimSun" w:hint="eastAsia"/>
                <w:iCs/>
                <w:sz w:val="21"/>
                <w:szCs w:val="21"/>
                <w:lang w:eastAsia="zh-CN"/>
              </w:rPr>
              <w:t>，</w:t>
            </w:r>
            <w:r w:rsidR="00CD1EC0">
              <w:rPr>
                <w:rFonts w:ascii="SimSun" w:eastAsia="SimSun" w:hAnsi="SimSun" w:hint="eastAsia"/>
                <w:iCs/>
                <w:sz w:val="21"/>
                <w:szCs w:val="21"/>
                <w:lang w:eastAsia="zh-CN"/>
              </w:rPr>
              <w:t>促进</w:t>
            </w:r>
            <w:r w:rsidR="006463E3" w:rsidRPr="00CB45CC">
              <w:rPr>
                <w:rFonts w:ascii="SimSun" w:eastAsia="SimSun" w:hAnsi="SimSun"/>
                <w:iCs/>
                <w:sz w:val="21"/>
                <w:szCs w:val="21"/>
                <w:lang w:eastAsia="zh-CN"/>
              </w:rPr>
              <w:t>非农业地理标志和相关质量</w:t>
            </w:r>
            <w:r w:rsidR="00CD1EC0">
              <w:rPr>
                <w:rFonts w:ascii="SimSun" w:eastAsia="SimSun" w:hAnsi="SimSun" w:hint="eastAsia"/>
                <w:iCs/>
                <w:sz w:val="21"/>
                <w:szCs w:val="21"/>
                <w:lang w:eastAsia="zh-CN"/>
              </w:rPr>
              <w:t>制度的保护和商业利用</w:t>
            </w:r>
            <w:r w:rsidR="004B7A5B" w:rsidRPr="00CB45CC">
              <w:rPr>
                <w:rFonts w:ascii="SimSun" w:eastAsia="SimSun" w:hAnsi="SimSun"/>
                <w:iCs/>
                <w:sz w:val="21"/>
                <w:szCs w:val="21"/>
                <w:lang w:eastAsia="zh-CN"/>
              </w:rPr>
              <w:t>，</w:t>
            </w:r>
            <w:r w:rsidR="00CD1EC0">
              <w:rPr>
                <w:rFonts w:ascii="SimSun" w:eastAsia="SimSun" w:hAnsi="SimSun" w:hint="eastAsia"/>
                <w:iCs/>
                <w:sz w:val="21"/>
                <w:szCs w:val="21"/>
                <w:lang w:eastAsia="zh-CN"/>
              </w:rPr>
              <w:t>并促进</w:t>
            </w:r>
            <w:r w:rsidR="006463E3" w:rsidRPr="00CB45CC">
              <w:rPr>
                <w:rFonts w:ascii="SimSun" w:eastAsia="SimSun" w:hAnsi="SimSun" w:hint="eastAsia"/>
                <w:iCs/>
                <w:sz w:val="21"/>
                <w:szCs w:val="21"/>
                <w:lang w:eastAsia="zh-CN"/>
              </w:rPr>
              <w:t>当地</w:t>
            </w:r>
            <w:r w:rsidR="004B7A5B" w:rsidRPr="00CB45CC">
              <w:rPr>
                <w:rFonts w:ascii="SimSun" w:eastAsia="SimSun" w:hAnsi="SimSun"/>
                <w:iCs/>
                <w:sz w:val="21"/>
                <w:szCs w:val="21"/>
                <w:lang w:eastAsia="zh-CN"/>
              </w:rPr>
              <w:t>艺术和传统</w:t>
            </w:r>
            <w:r w:rsidR="00CD1EC0">
              <w:rPr>
                <w:rFonts w:ascii="SimSun" w:eastAsia="SimSun" w:hAnsi="SimSun" w:hint="eastAsia"/>
                <w:iCs/>
                <w:sz w:val="21"/>
                <w:szCs w:val="21"/>
                <w:lang w:eastAsia="zh-CN"/>
              </w:rPr>
              <w:t>的价值实现、保存或复兴</w:t>
            </w:r>
          </w:p>
        </w:tc>
        <w:tc>
          <w:tcPr>
            <w:tcW w:w="200" w:type="pct"/>
            <w:shd w:val="clear" w:color="auto" w:fill="D9D9D9" w:themeFill="background1" w:themeFillShade="D9"/>
            <w:vAlign w:val="center"/>
          </w:tcPr>
          <w:p w14:paraId="2452021F"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79282ADC"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150144B1" w14:textId="483AD6B1"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1" w:type="pct"/>
            <w:shd w:val="clear" w:color="auto" w:fill="D9D9D9" w:themeFill="background1" w:themeFillShade="D9"/>
            <w:vAlign w:val="center"/>
          </w:tcPr>
          <w:p w14:paraId="6CB4FD0F"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765D2294"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6E048AF6"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3F5401AB"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14D0D22B"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2A1B7551"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7A707904"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47DF916D" w14:textId="6E7D985D"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194" w:type="pct"/>
            <w:shd w:val="clear" w:color="auto" w:fill="D9D9D9" w:themeFill="background1" w:themeFillShade="D9"/>
            <w:vAlign w:val="center"/>
          </w:tcPr>
          <w:p w14:paraId="66DAEFEA" w14:textId="77777777" w:rsidR="008A24EF" w:rsidRPr="00CB45CC" w:rsidRDefault="008A24EF" w:rsidP="007A0088">
            <w:pPr>
              <w:spacing w:afterLines="50" w:after="120" w:line="340" w:lineRule="atLeast"/>
              <w:jc w:val="center"/>
              <w:rPr>
                <w:rFonts w:ascii="SimSun" w:hAnsi="SimSun"/>
                <w:sz w:val="21"/>
                <w:szCs w:val="21"/>
              </w:rPr>
            </w:pPr>
          </w:p>
        </w:tc>
      </w:tr>
      <w:tr w:rsidR="008C4FC0" w:rsidRPr="00CB45CC" w14:paraId="459D3974" w14:textId="77777777" w:rsidTr="00060751">
        <w:trPr>
          <w:trHeight w:val="20"/>
        </w:trPr>
        <w:tc>
          <w:tcPr>
            <w:tcW w:w="2605" w:type="pct"/>
            <w:shd w:val="clear" w:color="auto" w:fill="auto"/>
          </w:tcPr>
          <w:p w14:paraId="537DDC62" w14:textId="5C32EB33" w:rsidR="00670951" w:rsidRPr="00CB45CC" w:rsidRDefault="0023425F" w:rsidP="004B7AE7">
            <w:pPr>
              <w:spacing w:before="120" w:after="120"/>
              <w:rPr>
                <w:rFonts w:ascii="SimSun" w:hAnsi="SimSun"/>
                <w:b/>
                <w:iCs/>
                <w:sz w:val="21"/>
                <w:szCs w:val="21"/>
              </w:rPr>
            </w:pPr>
            <w:r w:rsidRPr="00CB45CC">
              <w:rPr>
                <w:rFonts w:ascii="SimSun" w:hAnsi="SimSun" w:hint="eastAsia"/>
                <w:iCs/>
                <w:sz w:val="21"/>
                <w:szCs w:val="21"/>
              </w:rPr>
              <w:t>举办</w:t>
            </w:r>
            <w:r w:rsidR="004B7A5B" w:rsidRPr="00CB45CC">
              <w:rPr>
                <w:rFonts w:ascii="SimSun" w:hAnsi="SimSun"/>
                <w:iCs/>
                <w:sz w:val="21"/>
                <w:szCs w:val="21"/>
              </w:rPr>
              <w:t>会议，向更广泛的利益攸关方群体传播收集到的知识</w:t>
            </w:r>
          </w:p>
        </w:tc>
        <w:tc>
          <w:tcPr>
            <w:tcW w:w="200" w:type="pct"/>
            <w:shd w:val="clear" w:color="auto" w:fill="D9D9D9" w:themeFill="background1" w:themeFillShade="D9"/>
            <w:vAlign w:val="center"/>
          </w:tcPr>
          <w:p w14:paraId="1E7C7E96"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2910F1F2"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0A1EA643" w14:textId="77777777" w:rsidR="008A24EF" w:rsidRPr="00CB45CC" w:rsidRDefault="008A24EF" w:rsidP="007A0088">
            <w:pPr>
              <w:spacing w:afterLines="50" w:after="120" w:line="340" w:lineRule="atLeast"/>
              <w:jc w:val="center"/>
              <w:rPr>
                <w:rFonts w:ascii="SimSun" w:hAnsi="SimSun"/>
                <w:sz w:val="21"/>
                <w:szCs w:val="21"/>
              </w:rPr>
            </w:pPr>
          </w:p>
        </w:tc>
        <w:tc>
          <w:tcPr>
            <w:tcW w:w="201" w:type="pct"/>
            <w:shd w:val="clear" w:color="auto" w:fill="D9D9D9" w:themeFill="background1" w:themeFillShade="D9"/>
            <w:vAlign w:val="center"/>
          </w:tcPr>
          <w:p w14:paraId="54DD078B"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3E7749F8"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015D8D35"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7CFEE31F"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595C174B"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3CF6875E"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58B3E2EF"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0815D719" w14:textId="77777777" w:rsidR="008A24EF" w:rsidRPr="00CB45CC" w:rsidRDefault="008A24EF" w:rsidP="007A0088">
            <w:pPr>
              <w:spacing w:afterLines="50" w:after="120" w:line="340" w:lineRule="atLeast"/>
              <w:jc w:val="center"/>
              <w:rPr>
                <w:rFonts w:ascii="SimSun" w:hAnsi="SimSun"/>
                <w:sz w:val="21"/>
                <w:szCs w:val="21"/>
              </w:rPr>
            </w:pPr>
          </w:p>
        </w:tc>
        <w:tc>
          <w:tcPr>
            <w:tcW w:w="194" w:type="pct"/>
            <w:shd w:val="clear" w:color="auto" w:fill="D9D9D9" w:themeFill="background1" w:themeFillShade="D9"/>
            <w:vAlign w:val="center"/>
          </w:tcPr>
          <w:p w14:paraId="48E99F9E" w14:textId="77777777" w:rsidR="008A24EF" w:rsidRPr="00CB45CC" w:rsidRDefault="008A24EF" w:rsidP="007A0088">
            <w:pPr>
              <w:spacing w:afterLines="50" w:after="120" w:line="340" w:lineRule="atLeast"/>
              <w:jc w:val="center"/>
              <w:rPr>
                <w:rFonts w:ascii="SimSun" w:hAnsi="SimSun"/>
                <w:sz w:val="21"/>
                <w:szCs w:val="21"/>
              </w:rPr>
            </w:pPr>
          </w:p>
        </w:tc>
      </w:tr>
      <w:tr w:rsidR="008C4FC0" w:rsidRPr="00CB45CC" w14:paraId="16C6424A" w14:textId="77777777" w:rsidTr="00060751">
        <w:trPr>
          <w:trHeight w:val="20"/>
        </w:trPr>
        <w:tc>
          <w:tcPr>
            <w:tcW w:w="2605" w:type="pct"/>
            <w:shd w:val="clear" w:color="auto" w:fill="auto"/>
          </w:tcPr>
          <w:p w14:paraId="3BB1F4CD" w14:textId="14257602" w:rsidR="00670951" w:rsidRPr="00CB45CC" w:rsidRDefault="0023425F" w:rsidP="004B7AE7">
            <w:pPr>
              <w:pStyle w:val="TableParagraph"/>
              <w:spacing w:before="120" w:after="120"/>
              <w:rPr>
                <w:rFonts w:ascii="SimSun" w:eastAsia="SimSun" w:hAnsi="SimSun"/>
                <w:iCs/>
                <w:sz w:val="21"/>
                <w:szCs w:val="21"/>
                <w:lang w:eastAsia="zh-CN"/>
              </w:rPr>
            </w:pPr>
            <w:r w:rsidRPr="00CB45CC">
              <w:rPr>
                <w:rFonts w:ascii="SimSun" w:eastAsia="SimSun" w:hAnsi="SimSun" w:hint="eastAsia"/>
                <w:iCs/>
                <w:sz w:val="21"/>
                <w:szCs w:val="21"/>
                <w:lang w:eastAsia="zh-CN"/>
              </w:rPr>
              <w:t>制作</w:t>
            </w:r>
            <w:r w:rsidR="004B7A5B" w:rsidRPr="00CB45CC">
              <w:rPr>
                <w:rFonts w:ascii="SimSun" w:eastAsia="SimSun" w:hAnsi="SimSun"/>
                <w:iCs/>
                <w:sz w:val="21"/>
                <w:szCs w:val="21"/>
                <w:lang w:eastAsia="zh-CN"/>
              </w:rPr>
              <w:t>非农业地理标志的宣传材料</w:t>
            </w:r>
          </w:p>
        </w:tc>
        <w:tc>
          <w:tcPr>
            <w:tcW w:w="200" w:type="pct"/>
            <w:shd w:val="clear" w:color="auto" w:fill="D9D9D9" w:themeFill="background1" w:themeFillShade="D9"/>
            <w:vAlign w:val="center"/>
          </w:tcPr>
          <w:p w14:paraId="35093843"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3DC0295F"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100002D9" w14:textId="77777777" w:rsidR="008A24EF" w:rsidRPr="00CB45CC" w:rsidRDefault="008A24EF" w:rsidP="007A0088">
            <w:pPr>
              <w:spacing w:afterLines="50" w:after="120" w:line="340" w:lineRule="atLeast"/>
              <w:jc w:val="center"/>
              <w:rPr>
                <w:rFonts w:ascii="SimSun" w:hAnsi="SimSun"/>
                <w:sz w:val="21"/>
                <w:szCs w:val="21"/>
              </w:rPr>
            </w:pPr>
          </w:p>
        </w:tc>
        <w:tc>
          <w:tcPr>
            <w:tcW w:w="201" w:type="pct"/>
            <w:shd w:val="clear" w:color="auto" w:fill="D9D9D9" w:themeFill="background1" w:themeFillShade="D9"/>
            <w:vAlign w:val="center"/>
          </w:tcPr>
          <w:p w14:paraId="6B79F06F"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4009B59B"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4F88C8B5" w14:textId="5EF49DA1"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4D88B9F2" w14:textId="7EB4D8E2"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vAlign w:val="center"/>
          </w:tcPr>
          <w:p w14:paraId="11524BDD" w14:textId="1815720C"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1D3513B0" w14:textId="3EBB8F13"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1840F579" w14:textId="4E61A17E" w:rsidR="008A24EF" w:rsidRPr="00CB45CC" w:rsidRDefault="009F5AD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200" w:type="pct"/>
            <w:shd w:val="clear" w:color="auto" w:fill="D9D9D9" w:themeFill="background1" w:themeFillShade="D9"/>
            <w:vAlign w:val="center"/>
          </w:tcPr>
          <w:p w14:paraId="0F15CEB8"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c>
          <w:tcPr>
            <w:tcW w:w="194" w:type="pct"/>
            <w:shd w:val="clear" w:color="auto" w:fill="D9D9D9" w:themeFill="background1" w:themeFillShade="D9"/>
            <w:vAlign w:val="center"/>
          </w:tcPr>
          <w:p w14:paraId="52A81F51" w14:textId="77777777" w:rsidR="008A24EF" w:rsidRPr="00CB45CC" w:rsidRDefault="008A24EF" w:rsidP="007A0088">
            <w:pPr>
              <w:spacing w:afterLines="50" w:after="120" w:line="340" w:lineRule="atLeast"/>
              <w:jc w:val="center"/>
              <w:rPr>
                <w:rFonts w:ascii="SimSun" w:hAnsi="SimSun"/>
                <w:sz w:val="21"/>
                <w:szCs w:val="21"/>
              </w:rPr>
            </w:pPr>
          </w:p>
        </w:tc>
      </w:tr>
      <w:tr w:rsidR="008C4FC0" w:rsidRPr="00CB45CC" w14:paraId="18404746" w14:textId="77777777" w:rsidTr="00060751">
        <w:trPr>
          <w:trHeight w:val="20"/>
        </w:trPr>
        <w:tc>
          <w:tcPr>
            <w:tcW w:w="2605" w:type="pct"/>
            <w:shd w:val="clear" w:color="auto" w:fill="auto"/>
          </w:tcPr>
          <w:p w14:paraId="4EE9DEE2" w14:textId="3DFB4D90" w:rsidR="00670951" w:rsidRPr="00CB45CC" w:rsidRDefault="004B7A5B" w:rsidP="004B7AE7">
            <w:pPr>
              <w:spacing w:before="120" w:after="120"/>
              <w:rPr>
                <w:rFonts w:ascii="SimSun" w:hAnsi="SimSun"/>
                <w:sz w:val="21"/>
                <w:szCs w:val="21"/>
              </w:rPr>
            </w:pPr>
            <w:r w:rsidRPr="00CB45CC">
              <w:rPr>
                <w:rFonts w:ascii="SimSun" w:hAnsi="SimSun"/>
                <w:sz w:val="21"/>
                <w:szCs w:val="21"/>
              </w:rPr>
              <w:t>项目</w:t>
            </w:r>
            <w:r w:rsidR="0023425F" w:rsidRPr="00CB45CC">
              <w:rPr>
                <w:rFonts w:ascii="SimSun" w:hAnsi="SimSun" w:hint="eastAsia"/>
                <w:sz w:val="21"/>
                <w:szCs w:val="21"/>
              </w:rPr>
              <w:t>审评</w:t>
            </w:r>
          </w:p>
        </w:tc>
        <w:tc>
          <w:tcPr>
            <w:tcW w:w="200" w:type="pct"/>
            <w:shd w:val="clear" w:color="auto" w:fill="D9D9D9" w:themeFill="background1" w:themeFillShade="D9"/>
            <w:vAlign w:val="center"/>
          </w:tcPr>
          <w:p w14:paraId="7D18614F"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2B5A1268"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3980D941" w14:textId="77777777" w:rsidR="008A24EF" w:rsidRPr="00CB45CC" w:rsidRDefault="008A24EF" w:rsidP="007A0088">
            <w:pPr>
              <w:spacing w:afterLines="50" w:after="120" w:line="340" w:lineRule="atLeast"/>
              <w:jc w:val="center"/>
              <w:rPr>
                <w:rFonts w:ascii="SimSun" w:hAnsi="SimSun"/>
                <w:sz w:val="21"/>
                <w:szCs w:val="21"/>
              </w:rPr>
            </w:pPr>
          </w:p>
        </w:tc>
        <w:tc>
          <w:tcPr>
            <w:tcW w:w="201" w:type="pct"/>
            <w:shd w:val="clear" w:color="auto" w:fill="D9D9D9" w:themeFill="background1" w:themeFillShade="D9"/>
            <w:vAlign w:val="center"/>
          </w:tcPr>
          <w:p w14:paraId="1F1B524E"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76313CF2"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59FBFC1C"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3303A31A"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2D94E99F"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44D3560C"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7A98E9AA"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574920C2" w14:textId="77777777" w:rsidR="008A24EF" w:rsidRPr="00CB45CC" w:rsidRDefault="008A24EF" w:rsidP="007A0088">
            <w:pPr>
              <w:spacing w:afterLines="50" w:after="120" w:line="340" w:lineRule="atLeast"/>
              <w:jc w:val="center"/>
              <w:rPr>
                <w:rFonts w:ascii="SimSun" w:hAnsi="SimSun"/>
                <w:sz w:val="21"/>
                <w:szCs w:val="21"/>
              </w:rPr>
            </w:pPr>
          </w:p>
        </w:tc>
        <w:tc>
          <w:tcPr>
            <w:tcW w:w="194" w:type="pct"/>
            <w:shd w:val="clear" w:color="auto" w:fill="D9D9D9" w:themeFill="background1" w:themeFillShade="D9"/>
            <w:vAlign w:val="center"/>
          </w:tcPr>
          <w:p w14:paraId="2B7A9203"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r>
      <w:tr w:rsidR="008C4FC0" w:rsidRPr="00CB45CC" w14:paraId="666DF57E" w14:textId="77777777" w:rsidTr="00060751">
        <w:trPr>
          <w:trHeight w:val="20"/>
        </w:trPr>
        <w:tc>
          <w:tcPr>
            <w:tcW w:w="2605" w:type="pct"/>
            <w:shd w:val="clear" w:color="auto" w:fill="auto"/>
          </w:tcPr>
          <w:p w14:paraId="74FAF529" w14:textId="07D171C2" w:rsidR="00670951" w:rsidRPr="00CB45CC" w:rsidRDefault="00C0320D" w:rsidP="004B7AE7">
            <w:pPr>
              <w:spacing w:before="120" w:after="120"/>
              <w:rPr>
                <w:rFonts w:ascii="SimSun" w:hAnsi="SimSun"/>
                <w:sz w:val="21"/>
                <w:szCs w:val="21"/>
              </w:rPr>
            </w:pPr>
            <w:r w:rsidRPr="00CB45CC">
              <w:rPr>
                <w:rFonts w:ascii="SimSun" w:hAnsi="SimSun" w:hint="eastAsia"/>
                <w:sz w:val="21"/>
                <w:szCs w:val="21"/>
              </w:rPr>
              <w:t>举办</w:t>
            </w:r>
            <w:r w:rsidR="004B7A5B" w:rsidRPr="00CB45CC">
              <w:rPr>
                <w:rFonts w:ascii="SimSun" w:hAnsi="SimSun"/>
                <w:sz w:val="21"/>
                <w:szCs w:val="21"/>
              </w:rPr>
              <w:t>CDIP会外活动</w:t>
            </w:r>
          </w:p>
        </w:tc>
        <w:tc>
          <w:tcPr>
            <w:tcW w:w="200" w:type="pct"/>
            <w:shd w:val="clear" w:color="auto" w:fill="D9D9D9" w:themeFill="background1" w:themeFillShade="D9"/>
            <w:vAlign w:val="center"/>
          </w:tcPr>
          <w:p w14:paraId="5A9C1097"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303563DF"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0B4534E3" w14:textId="77777777" w:rsidR="008A24EF" w:rsidRPr="00CB45CC" w:rsidRDefault="008A24EF" w:rsidP="007A0088">
            <w:pPr>
              <w:spacing w:afterLines="50" w:after="120" w:line="340" w:lineRule="atLeast"/>
              <w:jc w:val="center"/>
              <w:rPr>
                <w:rFonts w:ascii="SimSun" w:hAnsi="SimSun"/>
                <w:sz w:val="21"/>
                <w:szCs w:val="21"/>
              </w:rPr>
            </w:pPr>
          </w:p>
        </w:tc>
        <w:tc>
          <w:tcPr>
            <w:tcW w:w="201" w:type="pct"/>
            <w:shd w:val="clear" w:color="auto" w:fill="D9D9D9" w:themeFill="background1" w:themeFillShade="D9"/>
            <w:vAlign w:val="center"/>
          </w:tcPr>
          <w:p w14:paraId="790A97E4"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26720535"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7F3E93FF"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1EC0A45C" w14:textId="77777777" w:rsidR="008A24EF" w:rsidRPr="00CB45CC" w:rsidRDefault="008A24EF" w:rsidP="007A0088">
            <w:pPr>
              <w:spacing w:afterLines="50" w:after="120" w:line="340" w:lineRule="atLeast"/>
              <w:jc w:val="center"/>
              <w:rPr>
                <w:rFonts w:ascii="SimSun" w:hAnsi="SimSun"/>
                <w:sz w:val="21"/>
                <w:szCs w:val="21"/>
              </w:rPr>
            </w:pPr>
          </w:p>
        </w:tc>
        <w:tc>
          <w:tcPr>
            <w:tcW w:w="200" w:type="pct"/>
            <w:vAlign w:val="center"/>
          </w:tcPr>
          <w:p w14:paraId="5F6E27AD"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1FF4F1EA"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12F15E39" w14:textId="77777777" w:rsidR="008A24EF" w:rsidRPr="00CB45CC" w:rsidRDefault="008A24EF" w:rsidP="007A0088">
            <w:pPr>
              <w:spacing w:afterLines="50" w:after="120" w:line="340" w:lineRule="atLeast"/>
              <w:jc w:val="center"/>
              <w:rPr>
                <w:rFonts w:ascii="SimSun" w:hAnsi="SimSun"/>
                <w:sz w:val="21"/>
                <w:szCs w:val="21"/>
              </w:rPr>
            </w:pPr>
          </w:p>
        </w:tc>
        <w:tc>
          <w:tcPr>
            <w:tcW w:w="200" w:type="pct"/>
            <w:shd w:val="clear" w:color="auto" w:fill="D9D9D9" w:themeFill="background1" w:themeFillShade="D9"/>
            <w:vAlign w:val="center"/>
          </w:tcPr>
          <w:p w14:paraId="50B87DBC" w14:textId="77777777" w:rsidR="008A24EF" w:rsidRPr="00CB45CC" w:rsidRDefault="008A24EF" w:rsidP="007A0088">
            <w:pPr>
              <w:spacing w:afterLines="50" w:after="120" w:line="340" w:lineRule="atLeast"/>
              <w:jc w:val="center"/>
              <w:rPr>
                <w:rFonts w:ascii="SimSun" w:hAnsi="SimSun"/>
                <w:sz w:val="21"/>
                <w:szCs w:val="21"/>
              </w:rPr>
            </w:pPr>
          </w:p>
        </w:tc>
        <w:tc>
          <w:tcPr>
            <w:tcW w:w="194" w:type="pct"/>
            <w:shd w:val="clear" w:color="auto" w:fill="D9D9D9" w:themeFill="background1" w:themeFillShade="D9"/>
            <w:vAlign w:val="center"/>
          </w:tcPr>
          <w:p w14:paraId="50BC64A5" w14:textId="77777777" w:rsidR="00670951" w:rsidRPr="00CB45CC" w:rsidRDefault="004B7A5B" w:rsidP="007A0088">
            <w:pPr>
              <w:spacing w:afterLines="50" w:after="120" w:line="340" w:lineRule="atLeast"/>
              <w:jc w:val="center"/>
              <w:rPr>
                <w:rFonts w:ascii="SimSun" w:hAnsi="SimSun"/>
                <w:sz w:val="21"/>
                <w:szCs w:val="21"/>
              </w:rPr>
            </w:pPr>
            <w:r w:rsidRPr="00CB45CC">
              <w:rPr>
                <w:rFonts w:ascii="SimSun" w:hAnsi="SimSun"/>
                <w:sz w:val="21"/>
                <w:szCs w:val="21"/>
              </w:rPr>
              <w:t>x</w:t>
            </w:r>
          </w:p>
        </w:tc>
      </w:tr>
    </w:tbl>
    <w:p w14:paraId="195485A7" w14:textId="77777777" w:rsidR="0061046D" w:rsidRDefault="0061046D" w:rsidP="007A0088">
      <w:pPr>
        <w:pStyle w:val="af1"/>
        <w:numPr>
          <w:ilvl w:val="0"/>
          <w:numId w:val="8"/>
        </w:numPr>
        <w:spacing w:afterLines="50" w:after="120" w:line="340" w:lineRule="atLeast"/>
        <w:ind w:left="0"/>
        <w:rPr>
          <w:rFonts w:ascii="SimSun" w:eastAsia="SimSun" w:hAnsi="SimSun"/>
          <w:b/>
          <w:sz w:val="21"/>
          <w:szCs w:val="21"/>
          <w:lang w:eastAsia="zh-CN"/>
        </w:rPr>
      </w:pPr>
      <w:bookmarkStart w:id="1" w:name="Prepared"/>
      <w:bookmarkEnd w:id="1"/>
      <w:r>
        <w:rPr>
          <w:rFonts w:ascii="SimSun" w:eastAsia="SimSun" w:hAnsi="SimSun"/>
          <w:b/>
          <w:sz w:val="21"/>
          <w:szCs w:val="21"/>
          <w:lang w:eastAsia="zh-CN"/>
        </w:rPr>
        <w:br w:type="page"/>
      </w:r>
    </w:p>
    <w:p w14:paraId="236FBDAA" w14:textId="67DCD6C8" w:rsidR="00670951" w:rsidRPr="00E00732" w:rsidRDefault="004B7A5B" w:rsidP="0061046D">
      <w:pPr>
        <w:pStyle w:val="af1"/>
        <w:numPr>
          <w:ilvl w:val="0"/>
          <w:numId w:val="41"/>
        </w:numPr>
        <w:spacing w:afterLines="50" w:after="120" w:line="340" w:lineRule="atLeast"/>
        <w:rPr>
          <w:rFonts w:ascii="SimHei" w:eastAsia="SimHei" w:hAnsi="SimHei"/>
          <w:bCs/>
          <w:lang w:eastAsia="zh-CN"/>
        </w:rPr>
      </w:pPr>
      <w:r w:rsidRPr="00E00732">
        <w:rPr>
          <w:rFonts w:ascii="SimHei" w:eastAsia="SimHei" w:hAnsi="SimHei"/>
          <w:bCs/>
          <w:lang w:eastAsia="zh-CN"/>
        </w:rPr>
        <w:lastRenderedPageBreak/>
        <w:t>按</w:t>
      </w:r>
      <w:r w:rsidR="0076071B" w:rsidRPr="00E00732">
        <w:rPr>
          <w:rFonts w:ascii="SimHei" w:eastAsia="SimHei" w:hAnsi="SimHei"/>
          <w:bCs/>
          <w:lang w:eastAsia="zh-CN"/>
        </w:rPr>
        <w:t>可交付成果</w:t>
      </w:r>
      <w:r w:rsidR="00862D2E" w:rsidRPr="00E00732">
        <w:rPr>
          <w:rFonts w:ascii="SimHei" w:eastAsia="SimHei" w:hAnsi="SimHei" w:hint="eastAsia"/>
          <w:bCs/>
          <w:lang w:eastAsia="zh-CN"/>
        </w:rPr>
        <w:t>开</w:t>
      </w:r>
      <w:r w:rsidRPr="00E00732">
        <w:rPr>
          <w:rFonts w:ascii="SimHei" w:eastAsia="SimHei" w:hAnsi="SimHei"/>
          <w:bCs/>
          <w:lang w:eastAsia="zh-CN"/>
        </w:rPr>
        <w:t>列的项目预算</w:t>
      </w:r>
      <w:r w:rsidR="009F5ADB">
        <w:rPr>
          <w:rStyle w:val="af4"/>
          <w:rFonts w:ascii="SimHei" w:eastAsia="SimHei" w:hAnsi="SimHei"/>
          <w:bCs/>
          <w:lang w:eastAsia="zh-CN"/>
        </w:rPr>
        <w:footnoteReference w:id="4"/>
      </w:r>
    </w:p>
    <w:tbl>
      <w:tblPr>
        <w:tblW w:w="13770" w:type="dxa"/>
        <w:tblInd w:w="175" w:type="dxa"/>
        <w:tblLook w:val="04A0" w:firstRow="1" w:lastRow="0" w:firstColumn="1" w:lastColumn="0" w:noHBand="0" w:noVBand="1"/>
        <w:tblCaption w:val="Project Budget by Output"/>
        <w:tblDescription w:val="Project Budget by Output"/>
      </w:tblPr>
      <w:tblGrid>
        <w:gridCol w:w="3506"/>
        <w:gridCol w:w="1174"/>
        <w:gridCol w:w="1440"/>
        <w:gridCol w:w="1440"/>
        <w:gridCol w:w="1440"/>
        <w:gridCol w:w="1440"/>
        <w:gridCol w:w="1530"/>
        <w:gridCol w:w="1800"/>
      </w:tblGrid>
      <w:tr w:rsidR="00060751" w:rsidRPr="00E00732" w14:paraId="1C3C59AC" w14:textId="77777777" w:rsidTr="00E514D1">
        <w:trPr>
          <w:trHeight w:val="404"/>
        </w:trPr>
        <w:tc>
          <w:tcPr>
            <w:tcW w:w="3506"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10CBE2E6" w14:textId="77777777" w:rsidR="00670951" w:rsidRPr="00E00732" w:rsidRDefault="004B7A5B" w:rsidP="007A0088">
            <w:pPr>
              <w:spacing w:afterLines="50" w:after="120" w:line="340" w:lineRule="atLeast"/>
              <w:rPr>
                <w:rFonts w:ascii="KaiTi" w:eastAsia="KaiTi" w:hAnsi="KaiTi"/>
                <w:sz w:val="18"/>
                <w:szCs w:val="18"/>
              </w:rPr>
            </w:pPr>
            <w:r w:rsidRPr="00E00732">
              <w:rPr>
                <w:rFonts w:ascii="KaiTi" w:eastAsia="KaiTi" w:hAnsi="KaiTi"/>
                <w:sz w:val="18"/>
                <w:szCs w:val="18"/>
              </w:rPr>
              <w:t>（单位：瑞士法郎）</w:t>
            </w:r>
          </w:p>
        </w:tc>
        <w:tc>
          <w:tcPr>
            <w:tcW w:w="2614"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78CC579C" w14:textId="341B3CA6" w:rsidR="00670951" w:rsidRPr="00E00732" w:rsidRDefault="004B7A5B" w:rsidP="007A0088">
            <w:pPr>
              <w:spacing w:afterLines="50" w:after="120" w:line="340" w:lineRule="atLeast"/>
              <w:jc w:val="center"/>
              <w:rPr>
                <w:rFonts w:ascii="SimSun" w:hAnsi="SimSun"/>
                <w:b/>
                <w:bCs/>
                <w:sz w:val="18"/>
                <w:szCs w:val="18"/>
              </w:rPr>
            </w:pPr>
            <w:r w:rsidRPr="00E00732">
              <w:rPr>
                <w:rFonts w:ascii="SimSun" w:hAnsi="SimSun"/>
                <w:b/>
                <w:bCs/>
                <w:sz w:val="18"/>
                <w:szCs w:val="18"/>
              </w:rPr>
              <w:t>第</w:t>
            </w:r>
            <w:r w:rsidR="00862D2E" w:rsidRPr="00E00732">
              <w:rPr>
                <w:rFonts w:ascii="SimSun" w:hAnsi="SimSun" w:hint="eastAsia"/>
                <w:b/>
                <w:bCs/>
                <w:sz w:val="18"/>
                <w:szCs w:val="18"/>
              </w:rPr>
              <w:t>1</w:t>
            </w:r>
            <w:r w:rsidRPr="00E00732">
              <w:rPr>
                <w:rFonts w:ascii="SimSun" w:hAnsi="SimSun"/>
                <w:b/>
                <w:bCs/>
                <w:sz w:val="18"/>
                <w:szCs w:val="18"/>
              </w:rPr>
              <w:t>年</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5249F581" w14:textId="0572B0D4" w:rsidR="00670951" w:rsidRPr="00E00732" w:rsidRDefault="00862D2E" w:rsidP="007A0088">
            <w:pPr>
              <w:spacing w:afterLines="50" w:after="120" w:line="340" w:lineRule="atLeast"/>
              <w:jc w:val="center"/>
              <w:rPr>
                <w:rFonts w:ascii="SimSun" w:hAnsi="SimSun"/>
                <w:b/>
                <w:bCs/>
                <w:sz w:val="18"/>
                <w:szCs w:val="18"/>
              </w:rPr>
            </w:pPr>
            <w:r w:rsidRPr="00E00732">
              <w:rPr>
                <w:rFonts w:ascii="SimSun" w:hAnsi="SimSun" w:hint="eastAsia"/>
                <w:b/>
                <w:bCs/>
                <w:sz w:val="18"/>
                <w:szCs w:val="18"/>
              </w:rPr>
              <w:t>第2</w:t>
            </w:r>
            <w:r w:rsidR="004B7A5B" w:rsidRPr="00E00732">
              <w:rPr>
                <w:rFonts w:ascii="SimSun" w:hAnsi="SimSun"/>
                <w:b/>
                <w:bCs/>
                <w:sz w:val="18"/>
                <w:szCs w:val="18"/>
              </w:rPr>
              <w:t>年</w:t>
            </w:r>
          </w:p>
        </w:tc>
        <w:tc>
          <w:tcPr>
            <w:tcW w:w="297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7A5C3D30" w14:textId="3C0CE368" w:rsidR="00670951" w:rsidRPr="00E00732" w:rsidRDefault="004B7A5B" w:rsidP="007A0088">
            <w:pPr>
              <w:spacing w:afterLines="50" w:after="120" w:line="340" w:lineRule="atLeast"/>
              <w:jc w:val="center"/>
              <w:rPr>
                <w:rFonts w:ascii="SimSun" w:hAnsi="SimSun"/>
                <w:b/>
                <w:bCs/>
                <w:sz w:val="18"/>
                <w:szCs w:val="18"/>
              </w:rPr>
            </w:pPr>
            <w:r w:rsidRPr="00E00732">
              <w:rPr>
                <w:rFonts w:ascii="SimSun" w:hAnsi="SimSun"/>
                <w:b/>
                <w:bCs/>
                <w:sz w:val="18"/>
                <w:szCs w:val="18"/>
              </w:rPr>
              <w:t>第</w:t>
            </w:r>
            <w:r w:rsidR="00862D2E" w:rsidRPr="00E00732">
              <w:rPr>
                <w:rFonts w:ascii="SimSun" w:hAnsi="SimSun" w:hint="eastAsia"/>
                <w:b/>
                <w:bCs/>
                <w:sz w:val="18"/>
                <w:szCs w:val="18"/>
              </w:rPr>
              <w:t>3</w:t>
            </w:r>
            <w:r w:rsidRPr="00E00732">
              <w:rPr>
                <w:rFonts w:ascii="SimSun" w:hAnsi="SimSun"/>
                <w:b/>
                <w:bCs/>
                <w:sz w:val="18"/>
                <w:szCs w:val="18"/>
              </w:rPr>
              <w:t>年</w:t>
            </w:r>
          </w:p>
        </w:tc>
        <w:tc>
          <w:tcPr>
            <w:tcW w:w="1800" w:type="dxa"/>
            <w:vMerge w:val="restart"/>
            <w:tcBorders>
              <w:top w:val="single" w:sz="4" w:space="0" w:color="BFBFBF"/>
              <w:left w:val="nil"/>
              <w:right w:val="single" w:sz="4" w:space="0" w:color="BFBFBF"/>
            </w:tcBorders>
            <w:shd w:val="clear" w:color="auto" w:fill="D9D9D9" w:themeFill="background1" w:themeFillShade="D9"/>
            <w:vAlign w:val="center"/>
            <w:hideMark/>
          </w:tcPr>
          <w:p w14:paraId="3FA446C9" w14:textId="7B269D4C" w:rsidR="00670951" w:rsidRPr="00E00732" w:rsidRDefault="0061046D" w:rsidP="007A0088">
            <w:pPr>
              <w:spacing w:afterLines="50" w:after="120" w:line="340" w:lineRule="atLeast"/>
              <w:jc w:val="center"/>
              <w:rPr>
                <w:rFonts w:ascii="SimSun" w:hAnsi="SimSun"/>
                <w:b/>
                <w:bCs/>
                <w:sz w:val="18"/>
                <w:szCs w:val="18"/>
              </w:rPr>
            </w:pPr>
            <w:r w:rsidRPr="00E00732">
              <w:rPr>
                <w:rFonts w:ascii="SimSun" w:hAnsi="SimSun" w:hint="eastAsia"/>
                <w:b/>
                <w:bCs/>
                <w:sz w:val="18"/>
                <w:szCs w:val="18"/>
              </w:rPr>
              <w:t>共</w:t>
            </w:r>
            <w:r w:rsidR="004B7A5B" w:rsidRPr="00E00732">
              <w:rPr>
                <w:rFonts w:ascii="SimSun" w:hAnsi="SimSun"/>
                <w:b/>
                <w:bCs/>
                <w:sz w:val="18"/>
                <w:szCs w:val="18"/>
              </w:rPr>
              <w:t>计</w:t>
            </w:r>
          </w:p>
        </w:tc>
      </w:tr>
      <w:tr w:rsidR="00060751" w:rsidRPr="00E00732" w14:paraId="3A069A6D" w14:textId="77777777" w:rsidTr="00E514D1">
        <w:trPr>
          <w:trHeight w:val="530"/>
        </w:trPr>
        <w:tc>
          <w:tcPr>
            <w:tcW w:w="3506"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5248EE5B" w14:textId="1999FD97" w:rsidR="00670951" w:rsidRPr="00E00732" w:rsidRDefault="004B7A5B" w:rsidP="007A0088">
            <w:pPr>
              <w:spacing w:afterLines="50" w:after="120" w:line="340" w:lineRule="atLeast"/>
              <w:rPr>
                <w:rFonts w:ascii="SimSun" w:hAnsi="SimSun"/>
                <w:b/>
                <w:bCs/>
                <w:sz w:val="18"/>
                <w:szCs w:val="18"/>
              </w:rPr>
            </w:pPr>
            <w:r w:rsidRPr="00E00732">
              <w:rPr>
                <w:rFonts w:ascii="SimSun" w:hAnsi="SimSun"/>
                <w:b/>
                <w:bCs/>
                <w:sz w:val="18"/>
                <w:szCs w:val="18"/>
              </w:rPr>
              <w:t>项目</w:t>
            </w:r>
            <w:r w:rsidR="008B4FB0" w:rsidRPr="00E00732">
              <w:rPr>
                <w:rFonts w:ascii="SimSun" w:hAnsi="SimSun" w:hint="eastAsia"/>
                <w:b/>
                <w:bCs/>
                <w:sz w:val="18"/>
                <w:szCs w:val="18"/>
              </w:rPr>
              <w:t>可</w:t>
            </w:r>
            <w:r w:rsidR="0033254F" w:rsidRPr="00E00732">
              <w:rPr>
                <w:rFonts w:ascii="SimSun" w:hAnsi="SimSun"/>
                <w:b/>
                <w:bCs/>
                <w:sz w:val="18"/>
                <w:szCs w:val="18"/>
              </w:rPr>
              <w:t>交付成果</w:t>
            </w:r>
          </w:p>
        </w:tc>
        <w:tc>
          <w:tcPr>
            <w:tcW w:w="1174"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52ECEEDA" w14:textId="75CFEE5E" w:rsidR="00670951" w:rsidRPr="00E00732" w:rsidRDefault="00862D2E" w:rsidP="007A0088">
            <w:pPr>
              <w:spacing w:afterLines="50" w:after="120" w:line="340" w:lineRule="atLeast"/>
              <w:jc w:val="center"/>
              <w:rPr>
                <w:rFonts w:ascii="SimSun" w:hAnsi="SimSun"/>
                <w:b/>
                <w:bCs/>
                <w:sz w:val="18"/>
                <w:szCs w:val="18"/>
              </w:rPr>
            </w:pPr>
            <w:r w:rsidRPr="00E00732">
              <w:rPr>
                <w:rFonts w:ascii="SimSun" w:hAnsi="SimSun" w:hint="eastAsia"/>
                <w:b/>
                <w:bCs/>
                <w:sz w:val="18"/>
                <w:szCs w:val="18"/>
              </w:rPr>
              <w:t>人事</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6693FA35" w14:textId="77777777" w:rsidR="00670951" w:rsidRPr="00E00732" w:rsidRDefault="004B7A5B" w:rsidP="007A0088">
            <w:pPr>
              <w:spacing w:afterLines="50" w:after="120" w:line="340" w:lineRule="atLeast"/>
              <w:jc w:val="center"/>
              <w:rPr>
                <w:rFonts w:ascii="SimSun" w:hAnsi="SimSun"/>
                <w:b/>
                <w:bCs/>
                <w:sz w:val="18"/>
                <w:szCs w:val="18"/>
              </w:rPr>
            </w:pPr>
            <w:r w:rsidRPr="00E00732">
              <w:rPr>
                <w:rFonts w:ascii="SimSun" w:hAnsi="SimSun"/>
                <w:b/>
                <w:bCs/>
                <w:sz w:val="18"/>
                <w:szCs w:val="18"/>
              </w:rPr>
              <w:t>非人事</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55F2BB5D" w14:textId="617F1007" w:rsidR="00670951" w:rsidRPr="00E00732" w:rsidRDefault="00862D2E" w:rsidP="007A0088">
            <w:pPr>
              <w:spacing w:afterLines="50" w:after="120" w:line="340" w:lineRule="atLeast"/>
              <w:jc w:val="center"/>
              <w:rPr>
                <w:rFonts w:ascii="SimSun" w:hAnsi="SimSun"/>
                <w:b/>
                <w:bCs/>
                <w:sz w:val="18"/>
                <w:szCs w:val="18"/>
              </w:rPr>
            </w:pPr>
            <w:r w:rsidRPr="00E00732">
              <w:rPr>
                <w:rFonts w:ascii="SimSun" w:hAnsi="SimSun" w:hint="eastAsia"/>
                <w:b/>
                <w:bCs/>
                <w:sz w:val="18"/>
                <w:szCs w:val="18"/>
              </w:rPr>
              <w:t>人事</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5C0ABF24" w14:textId="77777777" w:rsidR="00670951" w:rsidRPr="00E00732" w:rsidRDefault="004B7A5B" w:rsidP="007A0088">
            <w:pPr>
              <w:spacing w:afterLines="50" w:after="120" w:line="340" w:lineRule="atLeast"/>
              <w:jc w:val="center"/>
              <w:rPr>
                <w:rFonts w:ascii="SimSun" w:hAnsi="SimSun"/>
                <w:b/>
                <w:bCs/>
                <w:sz w:val="18"/>
                <w:szCs w:val="18"/>
              </w:rPr>
            </w:pPr>
            <w:r w:rsidRPr="00E00732">
              <w:rPr>
                <w:rFonts w:ascii="SimSun" w:hAnsi="SimSun"/>
                <w:b/>
                <w:bCs/>
                <w:sz w:val="18"/>
                <w:szCs w:val="18"/>
              </w:rPr>
              <w:t>非人事</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2353B88C" w14:textId="70BE2601" w:rsidR="00670951" w:rsidRPr="00E00732" w:rsidRDefault="00862D2E" w:rsidP="007A0088">
            <w:pPr>
              <w:spacing w:afterLines="50" w:after="120" w:line="340" w:lineRule="atLeast"/>
              <w:jc w:val="center"/>
              <w:rPr>
                <w:rFonts w:ascii="SimSun" w:hAnsi="SimSun"/>
                <w:b/>
                <w:bCs/>
                <w:sz w:val="18"/>
                <w:szCs w:val="18"/>
              </w:rPr>
            </w:pPr>
            <w:r w:rsidRPr="00E00732">
              <w:rPr>
                <w:rFonts w:ascii="SimSun" w:hAnsi="SimSun" w:hint="eastAsia"/>
                <w:b/>
                <w:bCs/>
                <w:sz w:val="18"/>
                <w:szCs w:val="18"/>
              </w:rPr>
              <w:t>人事</w:t>
            </w:r>
          </w:p>
        </w:tc>
        <w:tc>
          <w:tcPr>
            <w:tcW w:w="1530" w:type="dxa"/>
            <w:tcBorders>
              <w:top w:val="nil"/>
              <w:left w:val="nil"/>
              <w:bottom w:val="single" w:sz="4" w:space="0" w:color="BFBFBF"/>
              <w:right w:val="single" w:sz="4" w:space="0" w:color="A6A6A6"/>
            </w:tcBorders>
            <w:shd w:val="clear" w:color="auto" w:fill="D9D9D9" w:themeFill="background1" w:themeFillShade="D9"/>
            <w:vAlign w:val="center"/>
            <w:hideMark/>
          </w:tcPr>
          <w:p w14:paraId="5DDB9EFC" w14:textId="77777777" w:rsidR="00670951" w:rsidRPr="00E00732" w:rsidRDefault="004B7A5B" w:rsidP="007A0088">
            <w:pPr>
              <w:spacing w:afterLines="50" w:after="120" w:line="340" w:lineRule="atLeast"/>
              <w:jc w:val="center"/>
              <w:rPr>
                <w:rFonts w:ascii="SimSun" w:hAnsi="SimSun"/>
                <w:b/>
                <w:bCs/>
                <w:sz w:val="18"/>
                <w:szCs w:val="18"/>
              </w:rPr>
            </w:pPr>
            <w:r w:rsidRPr="00E00732">
              <w:rPr>
                <w:rFonts w:ascii="SimSun" w:hAnsi="SimSun"/>
                <w:b/>
                <w:bCs/>
                <w:sz w:val="18"/>
                <w:szCs w:val="18"/>
              </w:rPr>
              <w:t>非人事</w:t>
            </w:r>
          </w:p>
        </w:tc>
        <w:tc>
          <w:tcPr>
            <w:tcW w:w="1800" w:type="dxa"/>
            <w:vMerge/>
            <w:tcBorders>
              <w:left w:val="nil"/>
              <w:bottom w:val="single" w:sz="4" w:space="0" w:color="BFBFBF"/>
              <w:right w:val="single" w:sz="4" w:space="0" w:color="BFBFBF"/>
            </w:tcBorders>
            <w:vAlign w:val="center"/>
            <w:hideMark/>
          </w:tcPr>
          <w:p w14:paraId="4D6F185E" w14:textId="77777777" w:rsidR="00060751" w:rsidRPr="00E00732" w:rsidRDefault="00060751" w:rsidP="007A0088">
            <w:pPr>
              <w:spacing w:afterLines="50" w:after="120" w:line="340" w:lineRule="atLeast"/>
              <w:rPr>
                <w:rFonts w:ascii="SimSun" w:hAnsi="SimSun"/>
                <w:b/>
                <w:bCs/>
                <w:sz w:val="18"/>
                <w:szCs w:val="18"/>
              </w:rPr>
            </w:pPr>
          </w:p>
        </w:tc>
      </w:tr>
      <w:tr w:rsidR="00060751" w:rsidRPr="00E00732" w14:paraId="2754012A" w14:textId="77777777" w:rsidTr="00E514D1">
        <w:trPr>
          <w:trHeight w:val="214"/>
        </w:trPr>
        <w:tc>
          <w:tcPr>
            <w:tcW w:w="3506" w:type="dxa"/>
            <w:tcBorders>
              <w:top w:val="nil"/>
              <w:left w:val="single" w:sz="4" w:space="0" w:color="BFBFBF"/>
              <w:bottom w:val="single" w:sz="4" w:space="0" w:color="BFBFBF"/>
              <w:right w:val="single" w:sz="4" w:space="0" w:color="BFBFBF"/>
            </w:tcBorders>
            <w:shd w:val="clear" w:color="auto" w:fill="auto"/>
            <w:vAlign w:val="center"/>
            <w:hideMark/>
          </w:tcPr>
          <w:p w14:paraId="2A5F1DFE" w14:textId="77777777" w:rsidR="00670951" w:rsidRPr="00E00732" w:rsidRDefault="004B7A5B" w:rsidP="00861E32">
            <w:pPr>
              <w:jc w:val="both"/>
              <w:rPr>
                <w:rFonts w:ascii="SimSun" w:hAnsi="SimSun"/>
                <w:sz w:val="18"/>
                <w:szCs w:val="18"/>
              </w:rPr>
            </w:pPr>
            <w:r w:rsidRPr="00E00732">
              <w:rPr>
                <w:rFonts w:ascii="SimSun" w:hAnsi="SimSun"/>
                <w:sz w:val="18"/>
                <w:szCs w:val="18"/>
              </w:rPr>
              <w:t>项目协调</w:t>
            </w:r>
          </w:p>
        </w:tc>
        <w:tc>
          <w:tcPr>
            <w:tcW w:w="1174" w:type="dxa"/>
            <w:tcBorders>
              <w:top w:val="nil"/>
              <w:left w:val="nil"/>
              <w:bottom w:val="single" w:sz="4" w:space="0" w:color="BFBFBF"/>
              <w:right w:val="single" w:sz="4" w:space="0" w:color="BFBFBF"/>
            </w:tcBorders>
            <w:shd w:val="clear" w:color="auto" w:fill="auto"/>
            <w:noWrap/>
            <w:vAlign w:val="center"/>
            <w:hideMark/>
          </w:tcPr>
          <w:p w14:paraId="1E0E5D50"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281E76D8"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77,100</w:t>
            </w:r>
          </w:p>
        </w:tc>
        <w:tc>
          <w:tcPr>
            <w:tcW w:w="1440" w:type="dxa"/>
            <w:tcBorders>
              <w:top w:val="nil"/>
              <w:left w:val="nil"/>
              <w:bottom w:val="single" w:sz="4" w:space="0" w:color="BFBFBF"/>
              <w:right w:val="single" w:sz="4" w:space="0" w:color="BFBFBF"/>
            </w:tcBorders>
            <w:shd w:val="clear" w:color="auto" w:fill="auto"/>
            <w:noWrap/>
            <w:vAlign w:val="center"/>
            <w:hideMark/>
          </w:tcPr>
          <w:p w14:paraId="33C1F976"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338BF82A"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77,100</w:t>
            </w:r>
          </w:p>
        </w:tc>
        <w:tc>
          <w:tcPr>
            <w:tcW w:w="1440" w:type="dxa"/>
            <w:tcBorders>
              <w:top w:val="nil"/>
              <w:left w:val="nil"/>
              <w:bottom w:val="single" w:sz="4" w:space="0" w:color="BFBFBF"/>
              <w:right w:val="single" w:sz="4" w:space="0" w:color="BFBFBF"/>
            </w:tcBorders>
            <w:shd w:val="clear" w:color="auto" w:fill="auto"/>
            <w:noWrap/>
            <w:vAlign w:val="center"/>
            <w:hideMark/>
          </w:tcPr>
          <w:p w14:paraId="1BBC2400"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1BBDC515"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77,100</w:t>
            </w:r>
          </w:p>
        </w:tc>
        <w:tc>
          <w:tcPr>
            <w:tcW w:w="1800" w:type="dxa"/>
            <w:tcBorders>
              <w:top w:val="nil"/>
              <w:left w:val="nil"/>
              <w:bottom w:val="single" w:sz="4" w:space="0" w:color="BFBFBF"/>
              <w:right w:val="single" w:sz="4" w:space="0" w:color="BFBFBF"/>
            </w:tcBorders>
            <w:shd w:val="clear" w:color="auto" w:fill="auto"/>
            <w:noWrap/>
            <w:vAlign w:val="center"/>
            <w:hideMark/>
          </w:tcPr>
          <w:p w14:paraId="5A3E6921"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231,300</w:t>
            </w:r>
          </w:p>
        </w:tc>
      </w:tr>
      <w:tr w:rsidR="00060751" w:rsidRPr="00E00732" w14:paraId="7501C332" w14:textId="77777777" w:rsidTr="00E514D1">
        <w:trPr>
          <w:trHeight w:val="887"/>
        </w:trPr>
        <w:tc>
          <w:tcPr>
            <w:tcW w:w="3506" w:type="dxa"/>
            <w:tcBorders>
              <w:top w:val="nil"/>
              <w:left w:val="single" w:sz="4" w:space="0" w:color="BFBFBF"/>
              <w:bottom w:val="single" w:sz="4" w:space="0" w:color="BFBFBF"/>
              <w:right w:val="single" w:sz="4" w:space="0" w:color="BFBFBF"/>
            </w:tcBorders>
            <w:shd w:val="clear" w:color="auto" w:fill="auto"/>
            <w:vAlign w:val="center"/>
            <w:hideMark/>
          </w:tcPr>
          <w:p w14:paraId="5CBD6A7E" w14:textId="1278022B" w:rsidR="00670951" w:rsidRPr="00E00732" w:rsidRDefault="00CD1EC0" w:rsidP="00861E32">
            <w:pPr>
              <w:jc w:val="both"/>
              <w:rPr>
                <w:rFonts w:ascii="SimSun" w:hAnsi="SimSun"/>
                <w:sz w:val="18"/>
                <w:szCs w:val="18"/>
              </w:rPr>
            </w:pPr>
            <w:r w:rsidRPr="00E00732">
              <w:rPr>
                <w:rFonts w:ascii="SimSun" w:hAnsi="SimSun"/>
                <w:iCs/>
                <w:sz w:val="18"/>
                <w:szCs w:val="18"/>
              </w:rPr>
              <w:t>评估有关制定和实施促进非农业地理标志保护和商业利用的生态系统的现有资源和信息</w:t>
            </w:r>
          </w:p>
        </w:tc>
        <w:tc>
          <w:tcPr>
            <w:tcW w:w="1174" w:type="dxa"/>
            <w:tcBorders>
              <w:top w:val="nil"/>
              <w:left w:val="nil"/>
              <w:bottom w:val="single" w:sz="4" w:space="0" w:color="BFBFBF"/>
              <w:right w:val="single" w:sz="4" w:space="0" w:color="BFBFBF"/>
            </w:tcBorders>
            <w:shd w:val="clear" w:color="auto" w:fill="auto"/>
            <w:noWrap/>
            <w:vAlign w:val="center"/>
            <w:hideMark/>
          </w:tcPr>
          <w:p w14:paraId="69AB537D"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6CAEDBF1"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10,000</w:t>
            </w:r>
          </w:p>
        </w:tc>
        <w:tc>
          <w:tcPr>
            <w:tcW w:w="1440" w:type="dxa"/>
            <w:tcBorders>
              <w:top w:val="nil"/>
              <w:left w:val="nil"/>
              <w:bottom w:val="single" w:sz="4" w:space="0" w:color="BFBFBF"/>
              <w:right w:val="single" w:sz="4" w:space="0" w:color="BFBFBF"/>
            </w:tcBorders>
            <w:shd w:val="clear" w:color="auto" w:fill="auto"/>
            <w:noWrap/>
            <w:vAlign w:val="center"/>
            <w:hideMark/>
          </w:tcPr>
          <w:p w14:paraId="0B389E38"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61A92F4"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4844E7E"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32C405ED"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252419E2"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10,000</w:t>
            </w:r>
          </w:p>
        </w:tc>
      </w:tr>
      <w:tr w:rsidR="00060751" w:rsidRPr="00E00732" w14:paraId="582BA89F" w14:textId="77777777" w:rsidTr="00E514D1">
        <w:trPr>
          <w:trHeight w:val="700"/>
        </w:trPr>
        <w:tc>
          <w:tcPr>
            <w:tcW w:w="3506" w:type="dxa"/>
            <w:tcBorders>
              <w:top w:val="nil"/>
              <w:left w:val="single" w:sz="4" w:space="0" w:color="BFBFBF"/>
              <w:bottom w:val="single" w:sz="4" w:space="0" w:color="BFBFBF"/>
              <w:right w:val="single" w:sz="4" w:space="0" w:color="BFBFBF"/>
            </w:tcBorders>
            <w:shd w:val="clear" w:color="auto" w:fill="auto"/>
            <w:vAlign w:val="center"/>
            <w:hideMark/>
          </w:tcPr>
          <w:p w14:paraId="5FAA5C09" w14:textId="4CCBF9C3" w:rsidR="00670951" w:rsidRPr="00E00732" w:rsidRDefault="00CD1EC0" w:rsidP="00861E32">
            <w:pPr>
              <w:jc w:val="both"/>
              <w:rPr>
                <w:rFonts w:ascii="SimSun" w:hAnsi="SimSun"/>
                <w:sz w:val="18"/>
                <w:szCs w:val="18"/>
              </w:rPr>
            </w:pPr>
            <w:r w:rsidRPr="00E00732">
              <w:rPr>
                <w:rFonts w:ascii="SimSun" w:hAnsi="SimSun"/>
                <w:iCs/>
                <w:sz w:val="18"/>
                <w:szCs w:val="18"/>
              </w:rPr>
              <w:t>与研究人员和感兴趣的利益攸关方举办讲习班，制定关于非农业地理标志对当地社区以及保存或复兴当地艺术和传统的影响的研究方法</w:t>
            </w:r>
          </w:p>
        </w:tc>
        <w:tc>
          <w:tcPr>
            <w:tcW w:w="1174" w:type="dxa"/>
            <w:tcBorders>
              <w:top w:val="nil"/>
              <w:left w:val="nil"/>
              <w:bottom w:val="single" w:sz="4" w:space="0" w:color="BFBFBF"/>
              <w:right w:val="single" w:sz="4" w:space="0" w:color="BFBFBF"/>
            </w:tcBorders>
            <w:shd w:val="clear" w:color="auto" w:fill="auto"/>
            <w:noWrap/>
            <w:vAlign w:val="center"/>
            <w:hideMark/>
          </w:tcPr>
          <w:p w14:paraId="25999D50"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134C9F3"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39,000</w:t>
            </w:r>
          </w:p>
        </w:tc>
        <w:tc>
          <w:tcPr>
            <w:tcW w:w="1440" w:type="dxa"/>
            <w:tcBorders>
              <w:top w:val="nil"/>
              <w:left w:val="nil"/>
              <w:bottom w:val="single" w:sz="4" w:space="0" w:color="BFBFBF"/>
              <w:right w:val="single" w:sz="4" w:space="0" w:color="BFBFBF"/>
            </w:tcBorders>
            <w:shd w:val="clear" w:color="auto" w:fill="auto"/>
            <w:noWrap/>
            <w:vAlign w:val="center"/>
            <w:hideMark/>
          </w:tcPr>
          <w:p w14:paraId="3134387C"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B67B248"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42F47B4"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4DE8C2B"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18B44E47"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39,000</w:t>
            </w:r>
          </w:p>
        </w:tc>
      </w:tr>
      <w:tr w:rsidR="00060751" w:rsidRPr="00E00732" w14:paraId="44721935" w14:textId="77777777" w:rsidTr="00E514D1">
        <w:trPr>
          <w:trHeight w:val="846"/>
        </w:trPr>
        <w:tc>
          <w:tcPr>
            <w:tcW w:w="3506" w:type="dxa"/>
            <w:tcBorders>
              <w:top w:val="nil"/>
              <w:left w:val="single" w:sz="4" w:space="0" w:color="BFBFBF"/>
              <w:bottom w:val="single" w:sz="4" w:space="0" w:color="BFBFBF"/>
              <w:right w:val="single" w:sz="4" w:space="0" w:color="BFBFBF"/>
            </w:tcBorders>
            <w:shd w:val="clear" w:color="auto" w:fill="auto"/>
            <w:vAlign w:val="center"/>
            <w:hideMark/>
          </w:tcPr>
          <w:p w14:paraId="1DF0C9C2" w14:textId="08C69B1F" w:rsidR="00670951" w:rsidRPr="00E00732" w:rsidRDefault="00CD1EC0" w:rsidP="00861E32">
            <w:pPr>
              <w:jc w:val="both"/>
              <w:rPr>
                <w:rFonts w:ascii="SimSun" w:hAnsi="SimSun"/>
                <w:sz w:val="18"/>
                <w:szCs w:val="18"/>
              </w:rPr>
            </w:pPr>
            <w:r w:rsidRPr="00E00732">
              <w:rPr>
                <w:rFonts w:ascii="SimSun" w:hAnsi="SimSun"/>
                <w:iCs/>
                <w:sz w:val="18"/>
                <w:szCs w:val="18"/>
              </w:rPr>
              <w:t>开展案例研究，</w:t>
            </w:r>
            <w:proofErr w:type="gramStart"/>
            <w:r w:rsidRPr="00E00732">
              <w:rPr>
                <w:rFonts w:ascii="SimSun" w:hAnsi="SimSun"/>
                <w:iCs/>
                <w:sz w:val="18"/>
                <w:szCs w:val="18"/>
              </w:rPr>
              <w:t>编制非</w:t>
            </w:r>
            <w:proofErr w:type="gramEnd"/>
            <w:r w:rsidRPr="00E00732">
              <w:rPr>
                <w:rFonts w:ascii="SimSun" w:hAnsi="SimSun"/>
                <w:iCs/>
                <w:sz w:val="18"/>
                <w:szCs w:val="18"/>
              </w:rPr>
              <w:t>农业地理标志如何促进当地社区发展以及当地艺术和传统的保存或复兴的实例</w:t>
            </w:r>
          </w:p>
        </w:tc>
        <w:tc>
          <w:tcPr>
            <w:tcW w:w="1174" w:type="dxa"/>
            <w:tcBorders>
              <w:top w:val="nil"/>
              <w:left w:val="nil"/>
              <w:bottom w:val="single" w:sz="4" w:space="0" w:color="BFBFBF"/>
              <w:right w:val="single" w:sz="4" w:space="0" w:color="BFBFBF"/>
            </w:tcBorders>
            <w:shd w:val="clear" w:color="auto" w:fill="auto"/>
            <w:noWrap/>
            <w:vAlign w:val="center"/>
            <w:hideMark/>
          </w:tcPr>
          <w:p w14:paraId="3978E3D4"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6DC91960"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6DF5E27"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522BD5C2"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60,000</w:t>
            </w:r>
          </w:p>
        </w:tc>
        <w:tc>
          <w:tcPr>
            <w:tcW w:w="1440" w:type="dxa"/>
            <w:tcBorders>
              <w:top w:val="nil"/>
              <w:left w:val="nil"/>
              <w:bottom w:val="single" w:sz="4" w:space="0" w:color="BFBFBF"/>
              <w:right w:val="single" w:sz="4" w:space="0" w:color="BFBFBF"/>
            </w:tcBorders>
            <w:shd w:val="clear" w:color="auto" w:fill="auto"/>
            <w:noWrap/>
            <w:vAlign w:val="center"/>
            <w:hideMark/>
          </w:tcPr>
          <w:p w14:paraId="76B45A46"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FF837B8"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707E9DA1"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60,000</w:t>
            </w:r>
          </w:p>
        </w:tc>
      </w:tr>
      <w:tr w:rsidR="00060751" w:rsidRPr="00E00732" w14:paraId="2271F550" w14:textId="77777777" w:rsidTr="00E514D1">
        <w:trPr>
          <w:trHeight w:val="740"/>
        </w:trPr>
        <w:tc>
          <w:tcPr>
            <w:tcW w:w="3506" w:type="dxa"/>
            <w:tcBorders>
              <w:top w:val="nil"/>
              <w:left w:val="single" w:sz="4" w:space="0" w:color="BFBFBF"/>
              <w:bottom w:val="single" w:sz="4" w:space="0" w:color="BFBFBF"/>
              <w:right w:val="single" w:sz="4" w:space="0" w:color="BFBFBF"/>
            </w:tcBorders>
            <w:shd w:val="clear" w:color="auto" w:fill="auto"/>
            <w:vAlign w:val="center"/>
            <w:hideMark/>
          </w:tcPr>
          <w:p w14:paraId="683DD97F" w14:textId="1CF855F0" w:rsidR="00670951" w:rsidRPr="00E00732" w:rsidRDefault="00707AE9" w:rsidP="00861E32">
            <w:pPr>
              <w:jc w:val="both"/>
              <w:rPr>
                <w:rFonts w:ascii="SimSun" w:hAnsi="SimSun"/>
                <w:sz w:val="18"/>
                <w:szCs w:val="18"/>
              </w:rPr>
            </w:pPr>
            <w:r w:rsidRPr="00E00732">
              <w:rPr>
                <w:rFonts w:ascii="SimSun" w:hAnsi="SimSun"/>
                <w:iCs/>
                <w:sz w:val="18"/>
                <w:szCs w:val="18"/>
              </w:rPr>
              <w:t>与公共和私营部门感兴趣的利益攸关方举办讲习班，根据本国或本地区的案例研究，确定最佳做法、机遇和挑战</w:t>
            </w:r>
          </w:p>
        </w:tc>
        <w:tc>
          <w:tcPr>
            <w:tcW w:w="1174" w:type="dxa"/>
            <w:tcBorders>
              <w:top w:val="nil"/>
              <w:left w:val="nil"/>
              <w:bottom w:val="single" w:sz="4" w:space="0" w:color="BFBFBF"/>
              <w:right w:val="single" w:sz="4" w:space="0" w:color="BFBFBF"/>
            </w:tcBorders>
            <w:shd w:val="clear" w:color="auto" w:fill="auto"/>
            <w:noWrap/>
            <w:vAlign w:val="center"/>
            <w:hideMark/>
          </w:tcPr>
          <w:p w14:paraId="27CDD5C6"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1E8ED157"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801CA39"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27B7E1D2"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42,000</w:t>
            </w:r>
          </w:p>
        </w:tc>
        <w:tc>
          <w:tcPr>
            <w:tcW w:w="1440" w:type="dxa"/>
            <w:tcBorders>
              <w:top w:val="nil"/>
              <w:left w:val="nil"/>
              <w:bottom w:val="single" w:sz="4" w:space="0" w:color="BFBFBF"/>
              <w:right w:val="single" w:sz="4" w:space="0" w:color="BFBFBF"/>
            </w:tcBorders>
            <w:shd w:val="clear" w:color="auto" w:fill="auto"/>
            <w:noWrap/>
            <w:vAlign w:val="center"/>
            <w:hideMark/>
          </w:tcPr>
          <w:p w14:paraId="545F0B75"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5D475CFF"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15C78625"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42,000</w:t>
            </w:r>
          </w:p>
        </w:tc>
      </w:tr>
      <w:tr w:rsidR="00060751" w:rsidRPr="00E00732" w14:paraId="05ED00AC" w14:textId="77777777" w:rsidTr="00E514D1">
        <w:trPr>
          <w:trHeight w:val="270"/>
        </w:trPr>
        <w:tc>
          <w:tcPr>
            <w:tcW w:w="3506" w:type="dxa"/>
            <w:tcBorders>
              <w:top w:val="nil"/>
              <w:left w:val="single" w:sz="4" w:space="0" w:color="BFBFBF"/>
              <w:bottom w:val="single" w:sz="4" w:space="0" w:color="BFBFBF"/>
              <w:right w:val="single" w:sz="4" w:space="0" w:color="BFBFBF"/>
            </w:tcBorders>
            <w:shd w:val="clear" w:color="auto" w:fill="auto"/>
            <w:vAlign w:val="center"/>
            <w:hideMark/>
          </w:tcPr>
          <w:p w14:paraId="08DCB690" w14:textId="57FF57DC" w:rsidR="00670951" w:rsidRPr="00E00732" w:rsidRDefault="00707AE9" w:rsidP="00861E32">
            <w:pPr>
              <w:jc w:val="both"/>
              <w:rPr>
                <w:rFonts w:ascii="SimSun" w:hAnsi="SimSun"/>
                <w:sz w:val="18"/>
                <w:szCs w:val="18"/>
              </w:rPr>
            </w:pPr>
            <w:r w:rsidRPr="00E00732">
              <w:rPr>
                <w:rFonts w:ascii="SimSun" w:hAnsi="SimSun" w:hint="eastAsia"/>
                <w:sz w:val="18"/>
                <w:szCs w:val="18"/>
              </w:rPr>
              <w:t>开展</w:t>
            </w:r>
            <w:r w:rsidR="004B7A5B" w:rsidRPr="00E00732">
              <w:rPr>
                <w:rFonts w:ascii="SimSun" w:hAnsi="SimSun"/>
                <w:sz w:val="18"/>
                <w:szCs w:val="18"/>
              </w:rPr>
              <w:t>全球研究</w:t>
            </w:r>
          </w:p>
        </w:tc>
        <w:tc>
          <w:tcPr>
            <w:tcW w:w="1174" w:type="dxa"/>
            <w:tcBorders>
              <w:top w:val="nil"/>
              <w:left w:val="nil"/>
              <w:bottom w:val="single" w:sz="4" w:space="0" w:color="BFBFBF"/>
              <w:right w:val="single" w:sz="4" w:space="0" w:color="BFBFBF"/>
            </w:tcBorders>
            <w:shd w:val="clear" w:color="auto" w:fill="auto"/>
            <w:noWrap/>
            <w:vAlign w:val="center"/>
            <w:hideMark/>
          </w:tcPr>
          <w:p w14:paraId="16546425"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E928AE6"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6E780E2"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4A482416"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33,000</w:t>
            </w:r>
          </w:p>
        </w:tc>
        <w:tc>
          <w:tcPr>
            <w:tcW w:w="1440" w:type="dxa"/>
            <w:tcBorders>
              <w:top w:val="nil"/>
              <w:left w:val="nil"/>
              <w:bottom w:val="single" w:sz="4" w:space="0" w:color="BFBFBF"/>
              <w:right w:val="single" w:sz="4" w:space="0" w:color="BFBFBF"/>
            </w:tcBorders>
            <w:shd w:val="clear" w:color="auto" w:fill="auto"/>
            <w:noWrap/>
            <w:vAlign w:val="center"/>
            <w:hideMark/>
          </w:tcPr>
          <w:p w14:paraId="4C9D2C7E"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44C0C912"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33,000</w:t>
            </w:r>
          </w:p>
        </w:tc>
        <w:tc>
          <w:tcPr>
            <w:tcW w:w="1800" w:type="dxa"/>
            <w:tcBorders>
              <w:top w:val="nil"/>
              <w:left w:val="nil"/>
              <w:bottom w:val="single" w:sz="4" w:space="0" w:color="BFBFBF"/>
              <w:right w:val="single" w:sz="4" w:space="0" w:color="BFBFBF"/>
            </w:tcBorders>
            <w:shd w:val="clear" w:color="auto" w:fill="auto"/>
            <w:noWrap/>
            <w:vAlign w:val="center"/>
            <w:hideMark/>
          </w:tcPr>
          <w:p w14:paraId="32EE9593"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66,000</w:t>
            </w:r>
          </w:p>
        </w:tc>
      </w:tr>
      <w:tr w:rsidR="00060751" w:rsidRPr="00E00732" w14:paraId="739BC72A" w14:textId="77777777" w:rsidTr="00E514D1">
        <w:trPr>
          <w:trHeight w:val="539"/>
        </w:trPr>
        <w:tc>
          <w:tcPr>
            <w:tcW w:w="3506" w:type="dxa"/>
            <w:tcBorders>
              <w:top w:val="nil"/>
              <w:left w:val="single" w:sz="4" w:space="0" w:color="BFBFBF"/>
              <w:bottom w:val="single" w:sz="4" w:space="0" w:color="BFBFBF"/>
              <w:right w:val="single" w:sz="4" w:space="0" w:color="BFBFBF"/>
            </w:tcBorders>
            <w:shd w:val="clear" w:color="auto" w:fill="auto"/>
            <w:vAlign w:val="center"/>
            <w:hideMark/>
          </w:tcPr>
          <w:p w14:paraId="703F78E9" w14:textId="0DE42933" w:rsidR="00670951" w:rsidRPr="00E00732" w:rsidRDefault="00707AE9" w:rsidP="00861E32">
            <w:pPr>
              <w:jc w:val="both"/>
              <w:rPr>
                <w:rFonts w:ascii="SimSun" w:hAnsi="SimSun"/>
                <w:sz w:val="18"/>
                <w:szCs w:val="18"/>
              </w:rPr>
            </w:pPr>
            <w:r w:rsidRPr="00E00732">
              <w:rPr>
                <w:rFonts w:ascii="SimSun" w:hAnsi="SimSun"/>
                <w:iCs/>
                <w:sz w:val="18"/>
                <w:szCs w:val="18"/>
              </w:rPr>
              <w:t>举办会议，向更广泛的利益攸关方群体传播收集到的知识</w:t>
            </w:r>
          </w:p>
        </w:tc>
        <w:tc>
          <w:tcPr>
            <w:tcW w:w="1174" w:type="dxa"/>
            <w:tcBorders>
              <w:top w:val="nil"/>
              <w:left w:val="nil"/>
              <w:bottom w:val="single" w:sz="4" w:space="0" w:color="BFBFBF"/>
              <w:right w:val="single" w:sz="4" w:space="0" w:color="BFBFBF"/>
            </w:tcBorders>
            <w:shd w:val="clear" w:color="auto" w:fill="auto"/>
            <w:noWrap/>
            <w:vAlign w:val="center"/>
            <w:hideMark/>
          </w:tcPr>
          <w:p w14:paraId="4E0E65D9"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966228E"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7E486A90"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B2D135E"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B4CDD22"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5ECC2EFA"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66,000</w:t>
            </w:r>
          </w:p>
        </w:tc>
        <w:tc>
          <w:tcPr>
            <w:tcW w:w="1800" w:type="dxa"/>
            <w:tcBorders>
              <w:top w:val="nil"/>
              <w:left w:val="nil"/>
              <w:bottom w:val="single" w:sz="4" w:space="0" w:color="BFBFBF"/>
              <w:right w:val="single" w:sz="4" w:space="0" w:color="BFBFBF"/>
            </w:tcBorders>
            <w:shd w:val="clear" w:color="auto" w:fill="auto"/>
            <w:noWrap/>
            <w:vAlign w:val="center"/>
            <w:hideMark/>
          </w:tcPr>
          <w:p w14:paraId="5A330D8D"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66,000</w:t>
            </w:r>
          </w:p>
        </w:tc>
      </w:tr>
      <w:tr w:rsidR="00060751" w:rsidRPr="00E00732" w14:paraId="6FBF1AA3" w14:textId="77777777" w:rsidTr="00E514D1">
        <w:trPr>
          <w:trHeight w:val="305"/>
        </w:trPr>
        <w:tc>
          <w:tcPr>
            <w:tcW w:w="3506" w:type="dxa"/>
            <w:tcBorders>
              <w:top w:val="nil"/>
              <w:left w:val="single" w:sz="4" w:space="0" w:color="BFBFBF"/>
              <w:bottom w:val="single" w:sz="4" w:space="0" w:color="BFBFBF"/>
              <w:right w:val="single" w:sz="4" w:space="0" w:color="BFBFBF"/>
            </w:tcBorders>
            <w:shd w:val="clear" w:color="auto" w:fill="auto"/>
            <w:vAlign w:val="center"/>
          </w:tcPr>
          <w:p w14:paraId="3A349A82" w14:textId="6136EA28" w:rsidR="00670951" w:rsidRPr="00E00732" w:rsidRDefault="00707AE9" w:rsidP="00861E32">
            <w:pPr>
              <w:jc w:val="both"/>
              <w:rPr>
                <w:rFonts w:ascii="SimSun" w:hAnsi="SimSun"/>
                <w:sz w:val="18"/>
                <w:szCs w:val="18"/>
              </w:rPr>
            </w:pPr>
            <w:r w:rsidRPr="00E00732">
              <w:rPr>
                <w:rFonts w:ascii="SimSun" w:hAnsi="SimSun" w:hint="eastAsia"/>
                <w:sz w:val="18"/>
                <w:szCs w:val="18"/>
              </w:rPr>
              <w:t>制作</w:t>
            </w:r>
            <w:r w:rsidR="004B7A5B" w:rsidRPr="00E00732">
              <w:rPr>
                <w:rFonts w:ascii="SimSun" w:hAnsi="SimSun"/>
                <w:sz w:val="18"/>
                <w:szCs w:val="18"/>
              </w:rPr>
              <w:t>非农业地理标志的宣传材料</w:t>
            </w:r>
          </w:p>
        </w:tc>
        <w:tc>
          <w:tcPr>
            <w:tcW w:w="1174" w:type="dxa"/>
            <w:tcBorders>
              <w:top w:val="nil"/>
              <w:left w:val="nil"/>
              <w:bottom w:val="single" w:sz="4" w:space="0" w:color="BFBFBF"/>
              <w:right w:val="single" w:sz="4" w:space="0" w:color="BFBFBF"/>
            </w:tcBorders>
            <w:shd w:val="clear" w:color="auto" w:fill="auto"/>
            <w:noWrap/>
            <w:vAlign w:val="center"/>
          </w:tcPr>
          <w:p w14:paraId="0F1837A2"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2F1B037D"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3A61B0BF"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50C65D29"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64F0DC90"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530" w:type="dxa"/>
            <w:tcBorders>
              <w:top w:val="nil"/>
              <w:left w:val="nil"/>
              <w:bottom w:val="single" w:sz="4" w:space="0" w:color="BFBFBF"/>
              <w:right w:val="single" w:sz="4" w:space="0" w:color="BFBFBF"/>
            </w:tcBorders>
            <w:shd w:val="clear" w:color="auto" w:fill="auto"/>
            <w:vAlign w:val="center"/>
          </w:tcPr>
          <w:p w14:paraId="074A6505"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34,000</w:t>
            </w:r>
          </w:p>
        </w:tc>
        <w:tc>
          <w:tcPr>
            <w:tcW w:w="1800" w:type="dxa"/>
            <w:tcBorders>
              <w:top w:val="nil"/>
              <w:left w:val="nil"/>
              <w:bottom w:val="single" w:sz="4" w:space="0" w:color="BFBFBF"/>
              <w:right w:val="single" w:sz="4" w:space="0" w:color="BFBFBF"/>
            </w:tcBorders>
            <w:shd w:val="clear" w:color="auto" w:fill="auto"/>
            <w:noWrap/>
            <w:vAlign w:val="center"/>
          </w:tcPr>
          <w:p w14:paraId="4C122916"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34,000</w:t>
            </w:r>
          </w:p>
        </w:tc>
      </w:tr>
      <w:tr w:rsidR="00060751" w:rsidRPr="00E00732" w14:paraId="09F54BEB" w14:textId="77777777" w:rsidTr="00E514D1">
        <w:trPr>
          <w:trHeight w:val="333"/>
        </w:trPr>
        <w:tc>
          <w:tcPr>
            <w:tcW w:w="3506" w:type="dxa"/>
            <w:tcBorders>
              <w:top w:val="nil"/>
              <w:left w:val="single" w:sz="4" w:space="0" w:color="BFBFBF"/>
              <w:bottom w:val="single" w:sz="4" w:space="0" w:color="BFBFBF"/>
              <w:right w:val="single" w:sz="4" w:space="0" w:color="BFBFBF"/>
            </w:tcBorders>
            <w:shd w:val="clear" w:color="auto" w:fill="auto"/>
            <w:vAlign w:val="center"/>
            <w:hideMark/>
          </w:tcPr>
          <w:p w14:paraId="116DE3C4" w14:textId="6CC40807" w:rsidR="00670951" w:rsidRPr="00E00732" w:rsidRDefault="004B7A5B" w:rsidP="00861E32">
            <w:pPr>
              <w:jc w:val="both"/>
              <w:rPr>
                <w:rFonts w:ascii="SimSun" w:hAnsi="SimSun"/>
                <w:sz w:val="18"/>
                <w:szCs w:val="18"/>
              </w:rPr>
            </w:pPr>
            <w:r w:rsidRPr="00E00732">
              <w:rPr>
                <w:rFonts w:ascii="SimSun" w:hAnsi="SimSun"/>
                <w:sz w:val="18"/>
                <w:szCs w:val="18"/>
              </w:rPr>
              <w:t>项目</w:t>
            </w:r>
            <w:r w:rsidR="00707AE9" w:rsidRPr="00E00732">
              <w:rPr>
                <w:rFonts w:ascii="SimSun" w:hAnsi="SimSun" w:hint="eastAsia"/>
                <w:sz w:val="18"/>
                <w:szCs w:val="18"/>
              </w:rPr>
              <w:t>审评</w:t>
            </w:r>
          </w:p>
        </w:tc>
        <w:tc>
          <w:tcPr>
            <w:tcW w:w="1174" w:type="dxa"/>
            <w:tcBorders>
              <w:top w:val="nil"/>
              <w:left w:val="nil"/>
              <w:bottom w:val="single" w:sz="4" w:space="0" w:color="BFBFBF"/>
              <w:right w:val="single" w:sz="4" w:space="0" w:color="BFBFBF"/>
            </w:tcBorders>
            <w:shd w:val="clear" w:color="auto" w:fill="auto"/>
            <w:noWrap/>
            <w:vAlign w:val="center"/>
            <w:hideMark/>
          </w:tcPr>
          <w:p w14:paraId="3FC7961E"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6D6D46A"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A9FC657"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E88DDA9"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23AC5F02"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26C59590"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15,000</w:t>
            </w:r>
          </w:p>
        </w:tc>
        <w:tc>
          <w:tcPr>
            <w:tcW w:w="1800" w:type="dxa"/>
            <w:tcBorders>
              <w:top w:val="nil"/>
              <w:left w:val="nil"/>
              <w:bottom w:val="single" w:sz="4" w:space="0" w:color="BFBFBF"/>
              <w:right w:val="single" w:sz="4" w:space="0" w:color="BFBFBF"/>
            </w:tcBorders>
            <w:shd w:val="clear" w:color="auto" w:fill="auto"/>
            <w:noWrap/>
            <w:vAlign w:val="center"/>
            <w:hideMark/>
          </w:tcPr>
          <w:p w14:paraId="050773E2"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15,000</w:t>
            </w:r>
          </w:p>
        </w:tc>
      </w:tr>
      <w:tr w:rsidR="00060751" w:rsidRPr="00E00732" w14:paraId="0BCB92E0" w14:textId="77777777" w:rsidTr="00E514D1">
        <w:trPr>
          <w:trHeight w:val="332"/>
        </w:trPr>
        <w:tc>
          <w:tcPr>
            <w:tcW w:w="3506" w:type="dxa"/>
            <w:tcBorders>
              <w:top w:val="nil"/>
              <w:left w:val="single" w:sz="4" w:space="0" w:color="BFBFBF"/>
              <w:bottom w:val="single" w:sz="4" w:space="0" w:color="BFBFBF"/>
              <w:right w:val="single" w:sz="4" w:space="0" w:color="BFBFBF"/>
            </w:tcBorders>
            <w:shd w:val="clear" w:color="auto" w:fill="auto"/>
            <w:vAlign w:val="center"/>
            <w:hideMark/>
          </w:tcPr>
          <w:p w14:paraId="226E2D4C" w14:textId="3774D760" w:rsidR="00670951" w:rsidRPr="00E00732" w:rsidRDefault="004B7A5B" w:rsidP="00861E32">
            <w:pPr>
              <w:jc w:val="both"/>
              <w:rPr>
                <w:rFonts w:ascii="SimSun" w:hAnsi="SimSun"/>
                <w:sz w:val="18"/>
                <w:szCs w:val="18"/>
              </w:rPr>
            </w:pPr>
            <w:r w:rsidRPr="00E00732">
              <w:rPr>
                <w:rFonts w:ascii="SimSun" w:hAnsi="SimSun"/>
                <w:sz w:val="18"/>
                <w:szCs w:val="18"/>
              </w:rPr>
              <w:t>CDIP会外活动</w:t>
            </w:r>
          </w:p>
        </w:tc>
        <w:tc>
          <w:tcPr>
            <w:tcW w:w="1174" w:type="dxa"/>
            <w:tcBorders>
              <w:top w:val="nil"/>
              <w:left w:val="nil"/>
              <w:bottom w:val="single" w:sz="4" w:space="0" w:color="BFBFBF"/>
              <w:right w:val="single" w:sz="4" w:space="0" w:color="BFBFBF"/>
            </w:tcBorders>
            <w:shd w:val="clear" w:color="auto" w:fill="auto"/>
            <w:noWrap/>
            <w:vAlign w:val="center"/>
            <w:hideMark/>
          </w:tcPr>
          <w:p w14:paraId="77CC758D"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79C6A438"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496FE3D"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FA45AC7"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F3B5E5C"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439FAFA3"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12,000</w:t>
            </w:r>
          </w:p>
        </w:tc>
        <w:tc>
          <w:tcPr>
            <w:tcW w:w="1800" w:type="dxa"/>
            <w:tcBorders>
              <w:top w:val="nil"/>
              <w:left w:val="nil"/>
              <w:bottom w:val="single" w:sz="4" w:space="0" w:color="BFBFBF"/>
              <w:right w:val="single" w:sz="4" w:space="0" w:color="BFBFBF"/>
            </w:tcBorders>
            <w:shd w:val="clear" w:color="auto" w:fill="auto"/>
            <w:noWrap/>
            <w:vAlign w:val="center"/>
            <w:hideMark/>
          </w:tcPr>
          <w:p w14:paraId="6021CD3D" w14:textId="77777777" w:rsidR="00670951" w:rsidRPr="00E00732" w:rsidRDefault="004B7A5B" w:rsidP="007A0088">
            <w:pPr>
              <w:spacing w:afterLines="50" w:after="120" w:line="340" w:lineRule="atLeast"/>
              <w:jc w:val="right"/>
              <w:rPr>
                <w:rFonts w:ascii="SimSun" w:hAnsi="SimSun"/>
                <w:sz w:val="18"/>
                <w:szCs w:val="18"/>
              </w:rPr>
            </w:pPr>
            <w:r w:rsidRPr="00E00732">
              <w:rPr>
                <w:rFonts w:ascii="SimSun" w:hAnsi="SimSun"/>
                <w:sz w:val="18"/>
                <w:szCs w:val="18"/>
              </w:rPr>
              <w:t>12,000</w:t>
            </w:r>
          </w:p>
        </w:tc>
      </w:tr>
      <w:tr w:rsidR="00060751" w:rsidRPr="00E00732" w14:paraId="37849088" w14:textId="77777777" w:rsidTr="00E514D1">
        <w:trPr>
          <w:trHeight w:val="370"/>
        </w:trPr>
        <w:tc>
          <w:tcPr>
            <w:tcW w:w="3506"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1BCE5C91" w14:textId="187747D5" w:rsidR="00670951" w:rsidRPr="00E00732" w:rsidRDefault="004B7A5B" w:rsidP="00E00732">
            <w:pPr>
              <w:spacing w:afterLines="50" w:after="120" w:line="340" w:lineRule="atLeast"/>
              <w:jc w:val="both"/>
              <w:rPr>
                <w:rFonts w:ascii="SimSun" w:hAnsi="SimSun"/>
                <w:b/>
                <w:bCs/>
                <w:sz w:val="18"/>
                <w:szCs w:val="18"/>
              </w:rPr>
            </w:pPr>
            <w:r w:rsidRPr="00E00732">
              <w:rPr>
                <w:rFonts w:ascii="SimSun" w:hAnsi="SimSun"/>
                <w:b/>
                <w:bCs/>
                <w:sz w:val="18"/>
                <w:szCs w:val="18"/>
              </w:rPr>
              <w:t>总计</w:t>
            </w:r>
          </w:p>
        </w:tc>
        <w:tc>
          <w:tcPr>
            <w:tcW w:w="1174"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6C1DB33" w14:textId="77777777" w:rsidR="00670951" w:rsidRPr="00E00732" w:rsidRDefault="004B7A5B" w:rsidP="007A0088">
            <w:pPr>
              <w:spacing w:afterLines="50" w:after="120" w:line="340" w:lineRule="atLeast"/>
              <w:jc w:val="right"/>
              <w:rPr>
                <w:rFonts w:ascii="SimSun" w:hAnsi="SimSun"/>
                <w:b/>
                <w:bCs/>
                <w:sz w:val="18"/>
                <w:szCs w:val="18"/>
              </w:rPr>
            </w:pPr>
            <w:r w:rsidRPr="00E00732">
              <w:rPr>
                <w:rFonts w:ascii="SimSun" w:hAnsi="SimSun"/>
                <w:b/>
                <w:bCs/>
                <w:sz w:val="18"/>
                <w:szCs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6031A07" w14:textId="77777777" w:rsidR="00670951" w:rsidRPr="00E00732" w:rsidRDefault="004B7A5B" w:rsidP="007A0088">
            <w:pPr>
              <w:spacing w:afterLines="50" w:after="120" w:line="340" w:lineRule="atLeast"/>
              <w:jc w:val="right"/>
              <w:rPr>
                <w:rFonts w:ascii="SimSun" w:hAnsi="SimSun"/>
                <w:b/>
                <w:bCs/>
                <w:sz w:val="18"/>
                <w:szCs w:val="18"/>
              </w:rPr>
            </w:pPr>
            <w:r w:rsidRPr="00E00732">
              <w:rPr>
                <w:rFonts w:ascii="SimSun" w:hAnsi="SimSun"/>
                <w:b/>
                <w:bCs/>
                <w:sz w:val="18"/>
                <w:szCs w:val="18"/>
              </w:rPr>
              <w:t>126,100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00A6AF7" w14:textId="77777777" w:rsidR="00670951" w:rsidRPr="00E00732" w:rsidRDefault="004B7A5B" w:rsidP="007A0088">
            <w:pPr>
              <w:spacing w:afterLines="50" w:after="120" w:line="340" w:lineRule="atLeast"/>
              <w:jc w:val="right"/>
              <w:rPr>
                <w:rFonts w:ascii="SimSun" w:hAnsi="SimSun"/>
                <w:b/>
                <w:bCs/>
                <w:sz w:val="18"/>
                <w:szCs w:val="18"/>
              </w:rPr>
            </w:pPr>
            <w:r w:rsidRPr="00E00732">
              <w:rPr>
                <w:rFonts w:ascii="SimSun" w:hAnsi="SimSun"/>
                <w:b/>
                <w:bCs/>
                <w:sz w:val="18"/>
                <w:szCs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AB65933" w14:textId="77777777" w:rsidR="00670951" w:rsidRPr="00E00732" w:rsidRDefault="004B7A5B" w:rsidP="007A0088">
            <w:pPr>
              <w:spacing w:afterLines="50" w:after="120" w:line="340" w:lineRule="atLeast"/>
              <w:jc w:val="right"/>
              <w:rPr>
                <w:rFonts w:ascii="SimSun" w:hAnsi="SimSun"/>
                <w:b/>
                <w:bCs/>
                <w:sz w:val="18"/>
                <w:szCs w:val="18"/>
              </w:rPr>
            </w:pPr>
            <w:r w:rsidRPr="00E00732">
              <w:rPr>
                <w:rFonts w:ascii="SimSun" w:hAnsi="SimSun"/>
                <w:b/>
                <w:bCs/>
                <w:sz w:val="18"/>
                <w:szCs w:val="18"/>
              </w:rPr>
              <w:t>212,100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088E0B4" w14:textId="77777777" w:rsidR="00670951" w:rsidRPr="00E00732" w:rsidRDefault="004B7A5B" w:rsidP="007A0088">
            <w:pPr>
              <w:spacing w:afterLines="50" w:after="120" w:line="340" w:lineRule="atLeast"/>
              <w:jc w:val="right"/>
              <w:rPr>
                <w:rFonts w:ascii="SimSun" w:hAnsi="SimSun"/>
                <w:b/>
                <w:bCs/>
                <w:sz w:val="18"/>
                <w:szCs w:val="18"/>
              </w:rPr>
            </w:pPr>
            <w:r w:rsidRPr="00E00732">
              <w:rPr>
                <w:rFonts w:ascii="SimSun" w:hAnsi="SimSun"/>
                <w:b/>
                <w:bCs/>
                <w:sz w:val="18"/>
                <w:szCs w:val="18"/>
              </w:rPr>
              <w: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E2137CD" w14:textId="77777777" w:rsidR="00670951" w:rsidRPr="00E00732" w:rsidRDefault="004B7A5B" w:rsidP="007A0088">
            <w:pPr>
              <w:spacing w:afterLines="50" w:after="120" w:line="340" w:lineRule="atLeast"/>
              <w:jc w:val="right"/>
              <w:rPr>
                <w:rFonts w:ascii="SimSun" w:hAnsi="SimSun"/>
                <w:b/>
                <w:bCs/>
                <w:sz w:val="18"/>
                <w:szCs w:val="18"/>
              </w:rPr>
            </w:pPr>
            <w:r w:rsidRPr="00E00732">
              <w:rPr>
                <w:rFonts w:ascii="SimSun" w:hAnsi="SimSun"/>
                <w:b/>
                <w:bCs/>
                <w:sz w:val="18"/>
                <w:szCs w:val="18"/>
              </w:rPr>
              <w:t>237,100</w:t>
            </w:r>
          </w:p>
        </w:tc>
        <w:tc>
          <w:tcPr>
            <w:tcW w:w="18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B668837" w14:textId="77777777" w:rsidR="00670951" w:rsidRPr="00E00732" w:rsidRDefault="004B7A5B" w:rsidP="007A0088">
            <w:pPr>
              <w:spacing w:afterLines="50" w:after="120" w:line="340" w:lineRule="atLeast"/>
              <w:jc w:val="right"/>
              <w:rPr>
                <w:rFonts w:ascii="SimSun" w:hAnsi="SimSun"/>
                <w:b/>
                <w:bCs/>
                <w:sz w:val="18"/>
                <w:szCs w:val="18"/>
              </w:rPr>
            </w:pPr>
            <w:r w:rsidRPr="00E00732">
              <w:rPr>
                <w:rFonts w:ascii="SimSun" w:hAnsi="SimSun"/>
                <w:b/>
                <w:bCs/>
                <w:sz w:val="18"/>
                <w:szCs w:val="18"/>
              </w:rPr>
              <w:t>575,300</w:t>
            </w:r>
          </w:p>
        </w:tc>
      </w:tr>
    </w:tbl>
    <w:p w14:paraId="463F3060" w14:textId="4F63BD18" w:rsidR="00670951" w:rsidRPr="00E00732" w:rsidRDefault="004B7A5B" w:rsidP="0061046D">
      <w:pPr>
        <w:pStyle w:val="af1"/>
        <w:numPr>
          <w:ilvl w:val="0"/>
          <w:numId w:val="41"/>
        </w:numPr>
        <w:spacing w:afterLines="50" w:after="120" w:line="340" w:lineRule="atLeast"/>
        <w:ind w:left="0"/>
        <w:rPr>
          <w:rFonts w:ascii="SimHei" w:eastAsia="SimHei" w:hAnsi="SimHei"/>
          <w:bCs/>
          <w:lang w:eastAsia="zh-CN"/>
        </w:rPr>
      </w:pPr>
      <w:r w:rsidRPr="00E00732">
        <w:rPr>
          <w:rFonts w:ascii="SimHei" w:eastAsia="SimHei" w:hAnsi="SimHei"/>
          <w:bCs/>
          <w:lang w:eastAsia="zh-CN"/>
        </w:rPr>
        <w:lastRenderedPageBreak/>
        <w:t>按费用类别</w:t>
      </w:r>
      <w:r w:rsidR="00862D2E" w:rsidRPr="00E00732">
        <w:rPr>
          <w:rFonts w:ascii="SimHei" w:eastAsia="SimHei" w:hAnsi="SimHei" w:hint="eastAsia"/>
          <w:bCs/>
          <w:lang w:eastAsia="zh-CN"/>
        </w:rPr>
        <w:t>开</w:t>
      </w:r>
      <w:r w:rsidRPr="00E00732">
        <w:rPr>
          <w:rFonts w:ascii="SimHei" w:eastAsia="SimHei" w:hAnsi="SimHei"/>
          <w:bCs/>
          <w:lang w:eastAsia="zh-CN"/>
        </w:rPr>
        <w:t>列的项目预算</w:t>
      </w:r>
      <w:r w:rsidR="00B6653F">
        <w:rPr>
          <w:rStyle w:val="af4"/>
          <w:rFonts w:ascii="SimHei" w:eastAsia="SimHei" w:hAnsi="SimHei"/>
          <w:bCs/>
          <w:lang w:eastAsia="zh-CN"/>
        </w:rPr>
        <w:footnoteReference w:id="5"/>
      </w:r>
      <w:r w:rsidRPr="00E00732">
        <w:rPr>
          <w:rFonts w:ascii="SimHei" w:eastAsia="SimHei" w:hAnsi="SimHei"/>
          <w:bCs/>
          <w:lang w:eastAsia="zh-CN"/>
        </w:rPr>
        <w:t xml:space="preserve"> </w:t>
      </w:r>
    </w:p>
    <w:tbl>
      <w:tblPr>
        <w:tblW w:w="13770" w:type="dxa"/>
        <w:tblInd w:w="175" w:type="dxa"/>
        <w:tblLook w:val="04A0" w:firstRow="1" w:lastRow="0" w:firstColumn="1" w:lastColumn="0" w:noHBand="0" w:noVBand="1"/>
        <w:tblCaption w:val="Project Budget by Cost Category"/>
        <w:tblDescription w:val="Project Budget by Cost Category"/>
      </w:tblPr>
      <w:tblGrid>
        <w:gridCol w:w="3074"/>
        <w:gridCol w:w="1057"/>
        <w:gridCol w:w="1097"/>
        <w:gridCol w:w="1400"/>
        <w:gridCol w:w="1186"/>
        <w:gridCol w:w="1213"/>
        <w:gridCol w:w="1299"/>
        <w:gridCol w:w="1139"/>
        <w:gridCol w:w="1254"/>
        <w:gridCol w:w="1051"/>
      </w:tblGrid>
      <w:tr w:rsidR="00B22FD8" w:rsidRPr="00E00732" w14:paraId="3AA15599" w14:textId="77777777" w:rsidTr="00661EF5">
        <w:trPr>
          <w:trHeight w:val="317"/>
          <w:tblHeader/>
        </w:trPr>
        <w:tc>
          <w:tcPr>
            <w:tcW w:w="3074"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012FA7EC" w14:textId="77777777" w:rsidR="00670951" w:rsidRPr="00E00732" w:rsidRDefault="004B7A5B" w:rsidP="00DD16E6">
            <w:pPr>
              <w:rPr>
                <w:rFonts w:ascii="KaiTi" w:eastAsia="KaiTi" w:hAnsi="KaiTi"/>
                <w:sz w:val="18"/>
                <w:szCs w:val="18"/>
              </w:rPr>
            </w:pPr>
            <w:r w:rsidRPr="00E00732">
              <w:rPr>
                <w:rFonts w:ascii="KaiTi" w:eastAsia="KaiTi" w:hAnsi="KaiTi"/>
                <w:sz w:val="18"/>
                <w:szCs w:val="18"/>
              </w:rPr>
              <w:t>（单位：瑞士法郎）</w:t>
            </w:r>
          </w:p>
        </w:tc>
        <w:tc>
          <w:tcPr>
            <w:tcW w:w="3554"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C49C26F" w14:textId="77777777" w:rsidR="00670951" w:rsidRPr="00E00732" w:rsidRDefault="004B7A5B" w:rsidP="00DD16E6">
            <w:pPr>
              <w:jc w:val="center"/>
              <w:rPr>
                <w:rFonts w:ascii="SimSun" w:hAnsi="SimSun"/>
                <w:b/>
                <w:bCs/>
                <w:sz w:val="18"/>
                <w:szCs w:val="18"/>
              </w:rPr>
            </w:pPr>
            <w:r w:rsidRPr="00E00732">
              <w:rPr>
                <w:rFonts w:ascii="SimSun" w:hAnsi="SimSun"/>
                <w:b/>
                <w:bCs/>
                <w:sz w:val="18"/>
                <w:szCs w:val="18"/>
              </w:rPr>
              <w:t xml:space="preserve">差旅、培训和补助金 </w:t>
            </w:r>
          </w:p>
        </w:tc>
        <w:tc>
          <w:tcPr>
            <w:tcW w:w="6091"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54B4CA8E" w14:textId="77777777" w:rsidR="00670951" w:rsidRPr="00E00732" w:rsidRDefault="004B7A5B" w:rsidP="00DD16E6">
            <w:pPr>
              <w:jc w:val="center"/>
              <w:rPr>
                <w:rFonts w:ascii="SimSun" w:hAnsi="SimSun"/>
                <w:b/>
                <w:bCs/>
                <w:sz w:val="18"/>
                <w:szCs w:val="18"/>
              </w:rPr>
            </w:pPr>
            <w:r w:rsidRPr="00E00732">
              <w:rPr>
                <w:rFonts w:ascii="SimSun" w:hAnsi="SimSun"/>
                <w:b/>
                <w:bCs/>
                <w:sz w:val="18"/>
                <w:szCs w:val="18"/>
              </w:rPr>
              <w:t>订约承办事务</w:t>
            </w:r>
          </w:p>
        </w:tc>
        <w:tc>
          <w:tcPr>
            <w:tcW w:w="1051"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36CB91B3" w14:textId="77343A8C" w:rsidR="00670951" w:rsidRPr="00E00732" w:rsidRDefault="00F63DCC" w:rsidP="00DD16E6">
            <w:pPr>
              <w:jc w:val="center"/>
              <w:rPr>
                <w:rFonts w:ascii="SimSun" w:hAnsi="SimSun"/>
                <w:b/>
                <w:bCs/>
                <w:sz w:val="18"/>
                <w:szCs w:val="18"/>
              </w:rPr>
            </w:pPr>
            <w:r w:rsidRPr="00E00732">
              <w:rPr>
                <w:rFonts w:ascii="SimSun" w:hAnsi="SimSun" w:hint="eastAsia"/>
                <w:b/>
                <w:bCs/>
                <w:sz w:val="18"/>
                <w:szCs w:val="18"/>
              </w:rPr>
              <w:t>共</w:t>
            </w:r>
            <w:r w:rsidR="004B7A5B" w:rsidRPr="00E00732">
              <w:rPr>
                <w:rFonts w:ascii="SimSun" w:hAnsi="SimSun"/>
                <w:b/>
                <w:bCs/>
                <w:sz w:val="18"/>
                <w:szCs w:val="18"/>
              </w:rPr>
              <w:t>计</w:t>
            </w:r>
          </w:p>
        </w:tc>
      </w:tr>
      <w:tr w:rsidR="00B22FD8" w:rsidRPr="00E00732" w14:paraId="1FE10F5B" w14:textId="77777777" w:rsidTr="00661EF5">
        <w:trPr>
          <w:trHeight w:val="562"/>
          <w:tblHeader/>
        </w:trPr>
        <w:tc>
          <w:tcPr>
            <w:tcW w:w="3074"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5A5D92B1" w14:textId="706BDC84" w:rsidR="00670951" w:rsidRPr="00E00732" w:rsidRDefault="004B7A5B" w:rsidP="00DD16E6">
            <w:pPr>
              <w:rPr>
                <w:rFonts w:ascii="SimSun" w:hAnsi="SimSun"/>
                <w:b/>
                <w:bCs/>
                <w:sz w:val="18"/>
                <w:szCs w:val="18"/>
              </w:rPr>
            </w:pPr>
            <w:r w:rsidRPr="00E00732">
              <w:rPr>
                <w:rFonts w:ascii="SimSun" w:hAnsi="SimSun"/>
                <w:b/>
                <w:bCs/>
                <w:sz w:val="18"/>
                <w:szCs w:val="18"/>
              </w:rPr>
              <w:t>项目</w:t>
            </w:r>
            <w:r w:rsidR="00AF775C" w:rsidRPr="00E00732">
              <w:rPr>
                <w:rFonts w:ascii="SimSun" w:hAnsi="SimSun" w:hint="eastAsia"/>
                <w:b/>
                <w:bCs/>
                <w:sz w:val="18"/>
                <w:szCs w:val="18"/>
              </w:rPr>
              <w:t>可</w:t>
            </w:r>
            <w:r w:rsidRPr="00E00732">
              <w:rPr>
                <w:rFonts w:ascii="SimSun" w:hAnsi="SimSun"/>
                <w:b/>
                <w:bCs/>
                <w:sz w:val="18"/>
                <w:szCs w:val="18"/>
              </w:rPr>
              <w:t>交付成果</w:t>
            </w:r>
          </w:p>
        </w:tc>
        <w:tc>
          <w:tcPr>
            <w:tcW w:w="1057" w:type="dxa"/>
            <w:tcBorders>
              <w:top w:val="nil"/>
              <w:left w:val="nil"/>
              <w:bottom w:val="single" w:sz="4" w:space="0" w:color="BFBFBF"/>
              <w:right w:val="single" w:sz="4" w:space="0" w:color="A6A6A6"/>
            </w:tcBorders>
            <w:shd w:val="clear" w:color="auto" w:fill="D9D9D9" w:themeFill="background1" w:themeFillShade="D9"/>
            <w:vAlign w:val="center"/>
            <w:hideMark/>
          </w:tcPr>
          <w:p w14:paraId="52D16E69" w14:textId="2C7651C9" w:rsidR="00670951" w:rsidRPr="00E00732" w:rsidRDefault="004B7A5B" w:rsidP="00DD16E6">
            <w:pPr>
              <w:jc w:val="center"/>
              <w:rPr>
                <w:rFonts w:ascii="SimSun" w:hAnsi="SimSun"/>
                <w:b/>
                <w:bCs/>
                <w:sz w:val="18"/>
                <w:szCs w:val="18"/>
              </w:rPr>
            </w:pPr>
            <w:r w:rsidRPr="00E00732">
              <w:rPr>
                <w:rFonts w:ascii="SimSun" w:hAnsi="SimSun"/>
                <w:b/>
                <w:bCs/>
                <w:sz w:val="18"/>
                <w:szCs w:val="18"/>
              </w:rPr>
              <w:t>员</w:t>
            </w:r>
            <w:r w:rsidR="00AF775C" w:rsidRPr="00E00732">
              <w:rPr>
                <w:rFonts w:ascii="SimSun" w:hAnsi="SimSun" w:hint="eastAsia"/>
                <w:b/>
                <w:bCs/>
                <w:sz w:val="18"/>
                <w:szCs w:val="18"/>
              </w:rPr>
              <w:t>工</w:t>
            </w:r>
            <w:r w:rsidR="005669FD" w:rsidRPr="00E00732">
              <w:rPr>
                <w:rFonts w:ascii="SimSun" w:hAnsi="SimSun" w:hint="eastAsia"/>
                <w:b/>
                <w:bCs/>
                <w:sz w:val="18"/>
                <w:szCs w:val="18"/>
              </w:rPr>
              <w:t>出差</w:t>
            </w:r>
          </w:p>
        </w:tc>
        <w:tc>
          <w:tcPr>
            <w:tcW w:w="1097" w:type="dxa"/>
            <w:tcBorders>
              <w:top w:val="nil"/>
              <w:left w:val="nil"/>
              <w:bottom w:val="single" w:sz="4" w:space="0" w:color="BFBFBF"/>
              <w:right w:val="single" w:sz="4" w:space="0" w:color="A6A6A6"/>
            </w:tcBorders>
            <w:shd w:val="clear" w:color="auto" w:fill="D9D9D9" w:themeFill="background1" w:themeFillShade="D9"/>
            <w:vAlign w:val="center"/>
            <w:hideMark/>
          </w:tcPr>
          <w:p w14:paraId="4151A3A4" w14:textId="77777777" w:rsidR="005669FD" w:rsidRPr="00E00732" w:rsidRDefault="004B7A5B" w:rsidP="00DD16E6">
            <w:pPr>
              <w:jc w:val="center"/>
              <w:rPr>
                <w:rFonts w:ascii="SimSun" w:hAnsi="SimSun"/>
                <w:b/>
                <w:bCs/>
                <w:sz w:val="18"/>
                <w:szCs w:val="18"/>
              </w:rPr>
            </w:pPr>
            <w:r w:rsidRPr="00E00732">
              <w:rPr>
                <w:rFonts w:ascii="SimSun" w:hAnsi="SimSun"/>
                <w:b/>
                <w:bCs/>
                <w:sz w:val="18"/>
                <w:szCs w:val="18"/>
              </w:rPr>
              <w:t>第三方</w:t>
            </w:r>
          </w:p>
          <w:p w14:paraId="47859161" w14:textId="46944616" w:rsidR="00670951" w:rsidRPr="00E00732" w:rsidRDefault="005669FD" w:rsidP="00DD16E6">
            <w:pPr>
              <w:jc w:val="center"/>
              <w:rPr>
                <w:rFonts w:ascii="SimSun" w:hAnsi="SimSun"/>
                <w:b/>
                <w:bCs/>
                <w:sz w:val="18"/>
                <w:szCs w:val="18"/>
              </w:rPr>
            </w:pPr>
            <w:r w:rsidRPr="00E00732">
              <w:rPr>
                <w:rFonts w:ascii="SimSun" w:hAnsi="SimSun" w:hint="eastAsia"/>
                <w:b/>
                <w:bCs/>
                <w:sz w:val="18"/>
                <w:szCs w:val="18"/>
              </w:rPr>
              <w:t>差旅</w:t>
            </w:r>
          </w:p>
        </w:tc>
        <w:tc>
          <w:tcPr>
            <w:tcW w:w="1400" w:type="dxa"/>
            <w:tcBorders>
              <w:top w:val="nil"/>
              <w:left w:val="nil"/>
              <w:bottom w:val="single" w:sz="4" w:space="0" w:color="BFBFBF"/>
              <w:right w:val="single" w:sz="4" w:space="0" w:color="A6A6A6"/>
            </w:tcBorders>
            <w:shd w:val="clear" w:color="auto" w:fill="D9D9D9" w:themeFill="background1" w:themeFillShade="D9"/>
            <w:vAlign w:val="center"/>
            <w:hideMark/>
          </w:tcPr>
          <w:p w14:paraId="75B50AD0" w14:textId="763AEA17" w:rsidR="005669FD" w:rsidRPr="00E00732" w:rsidRDefault="004B7A5B" w:rsidP="00DD16E6">
            <w:pPr>
              <w:jc w:val="center"/>
              <w:rPr>
                <w:rFonts w:ascii="SimSun" w:hAnsi="SimSun"/>
                <w:b/>
                <w:bCs/>
                <w:sz w:val="18"/>
                <w:szCs w:val="18"/>
              </w:rPr>
            </w:pPr>
            <w:r w:rsidRPr="00E00732">
              <w:rPr>
                <w:rFonts w:ascii="SimSun" w:hAnsi="SimSun"/>
                <w:b/>
                <w:bCs/>
                <w:sz w:val="18"/>
                <w:szCs w:val="18"/>
              </w:rPr>
              <w:t>培训</w:t>
            </w:r>
            <w:r w:rsidR="00AF775C" w:rsidRPr="00E00732">
              <w:rPr>
                <w:rFonts w:ascii="SimSun" w:hAnsi="SimSun" w:hint="eastAsia"/>
                <w:b/>
                <w:bCs/>
                <w:sz w:val="18"/>
                <w:szCs w:val="18"/>
              </w:rPr>
              <w:t>及</w:t>
            </w:r>
            <w:r w:rsidRPr="00E00732">
              <w:rPr>
                <w:rFonts w:ascii="SimSun" w:hAnsi="SimSun"/>
                <w:b/>
                <w:bCs/>
                <w:sz w:val="18"/>
                <w:szCs w:val="18"/>
              </w:rPr>
              <w:t>相关</w:t>
            </w:r>
          </w:p>
          <w:p w14:paraId="6A270AE8" w14:textId="37EC0CD5" w:rsidR="00670951" w:rsidRPr="00E00732" w:rsidRDefault="005669FD" w:rsidP="00DD16E6">
            <w:pPr>
              <w:jc w:val="center"/>
              <w:rPr>
                <w:rFonts w:ascii="SimSun" w:hAnsi="SimSun"/>
                <w:b/>
                <w:bCs/>
                <w:sz w:val="18"/>
                <w:szCs w:val="18"/>
              </w:rPr>
            </w:pPr>
            <w:r w:rsidRPr="00E00732">
              <w:rPr>
                <w:rFonts w:ascii="SimSun" w:hAnsi="SimSun" w:hint="eastAsia"/>
                <w:b/>
                <w:bCs/>
                <w:sz w:val="18"/>
                <w:szCs w:val="18"/>
              </w:rPr>
              <w:t>差旅</w:t>
            </w:r>
            <w:r w:rsidR="004B7A5B" w:rsidRPr="00E00732">
              <w:rPr>
                <w:rFonts w:ascii="SimSun" w:hAnsi="SimSun"/>
                <w:b/>
                <w:bCs/>
                <w:sz w:val="18"/>
                <w:szCs w:val="18"/>
              </w:rPr>
              <w:t>补助金</w:t>
            </w:r>
          </w:p>
        </w:tc>
        <w:tc>
          <w:tcPr>
            <w:tcW w:w="1186"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76DA49DC" w14:textId="77777777" w:rsidR="00670951" w:rsidRPr="00E00732" w:rsidRDefault="004B7A5B" w:rsidP="00DD16E6">
            <w:pPr>
              <w:jc w:val="center"/>
              <w:rPr>
                <w:rFonts w:ascii="SimSun" w:hAnsi="SimSun"/>
                <w:b/>
                <w:bCs/>
                <w:sz w:val="18"/>
                <w:szCs w:val="18"/>
              </w:rPr>
            </w:pPr>
            <w:r w:rsidRPr="00E00732">
              <w:rPr>
                <w:rFonts w:ascii="SimSun" w:hAnsi="SimSun"/>
                <w:b/>
                <w:bCs/>
                <w:sz w:val="18"/>
                <w:szCs w:val="18"/>
              </w:rPr>
              <w:t>会议</w:t>
            </w:r>
          </w:p>
        </w:tc>
        <w:tc>
          <w:tcPr>
            <w:tcW w:w="1213"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2F50661F" w14:textId="77777777" w:rsidR="00670951" w:rsidRPr="00E00732" w:rsidRDefault="004B7A5B" w:rsidP="00DD16E6">
            <w:pPr>
              <w:jc w:val="center"/>
              <w:rPr>
                <w:rFonts w:ascii="SimSun" w:hAnsi="SimSun"/>
                <w:b/>
                <w:bCs/>
                <w:sz w:val="18"/>
                <w:szCs w:val="18"/>
              </w:rPr>
            </w:pPr>
            <w:r w:rsidRPr="00E00732">
              <w:rPr>
                <w:rFonts w:ascii="SimSun" w:hAnsi="SimSun"/>
                <w:b/>
                <w:bCs/>
                <w:sz w:val="18"/>
                <w:szCs w:val="18"/>
              </w:rPr>
              <w:t>出版</w:t>
            </w:r>
          </w:p>
        </w:tc>
        <w:tc>
          <w:tcPr>
            <w:tcW w:w="1299" w:type="dxa"/>
            <w:tcBorders>
              <w:top w:val="nil"/>
              <w:left w:val="nil"/>
              <w:bottom w:val="single" w:sz="4" w:space="0" w:color="BFBFBF"/>
              <w:right w:val="single" w:sz="4" w:space="0" w:color="A6A6A6"/>
            </w:tcBorders>
            <w:shd w:val="clear" w:color="auto" w:fill="D9D9D9" w:themeFill="background1" w:themeFillShade="D9"/>
            <w:vAlign w:val="center"/>
            <w:hideMark/>
          </w:tcPr>
          <w:p w14:paraId="3A6A8E00" w14:textId="77777777" w:rsidR="00670951" w:rsidRPr="00E00732" w:rsidRDefault="004B7A5B" w:rsidP="00DD16E6">
            <w:pPr>
              <w:jc w:val="center"/>
              <w:rPr>
                <w:rFonts w:ascii="SimSun" w:hAnsi="SimSun"/>
                <w:b/>
                <w:bCs/>
                <w:sz w:val="18"/>
                <w:szCs w:val="18"/>
              </w:rPr>
            </w:pPr>
            <w:r w:rsidRPr="00E00732">
              <w:rPr>
                <w:rFonts w:ascii="SimSun" w:hAnsi="SimSun"/>
                <w:b/>
                <w:bCs/>
                <w:sz w:val="18"/>
                <w:szCs w:val="18"/>
              </w:rPr>
              <w:t>个人订约承办事务</w:t>
            </w:r>
          </w:p>
        </w:tc>
        <w:tc>
          <w:tcPr>
            <w:tcW w:w="1139" w:type="dxa"/>
            <w:tcBorders>
              <w:top w:val="nil"/>
              <w:left w:val="nil"/>
              <w:bottom w:val="single" w:sz="4" w:space="0" w:color="BFBFBF"/>
              <w:right w:val="single" w:sz="4" w:space="0" w:color="A6A6A6"/>
            </w:tcBorders>
            <w:shd w:val="clear" w:color="auto" w:fill="D9D9D9" w:themeFill="background1" w:themeFillShade="D9"/>
            <w:vAlign w:val="center"/>
            <w:hideMark/>
          </w:tcPr>
          <w:p w14:paraId="7CFD2FE6" w14:textId="77777777" w:rsidR="005669FD" w:rsidRPr="00E00732" w:rsidRDefault="004B7A5B" w:rsidP="00DD16E6">
            <w:pPr>
              <w:jc w:val="center"/>
              <w:rPr>
                <w:rFonts w:ascii="SimSun" w:hAnsi="SimSun"/>
                <w:b/>
                <w:bCs/>
                <w:sz w:val="18"/>
                <w:szCs w:val="18"/>
              </w:rPr>
            </w:pPr>
            <w:r w:rsidRPr="00E00732">
              <w:rPr>
                <w:rFonts w:ascii="SimSun" w:hAnsi="SimSun"/>
                <w:b/>
                <w:bCs/>
                <w:sz w:val="18"/>
                <w:szCs w:val="18"/>
              </w:rPr>
              <w:t>产权组织</w:t>
            </w:r>
          </w:p>
          <w:p w14:paraId="24D66E91" w14:textId="0D83D3CA" w:rsidR="00670951" w:rsidRPr="00E00732" w:rsidRDefault="005669FD" w:rsidP="00DD16E6">
            <w:pPr>
              <w:jc w:val="center"/>
              <w:rPr>
                <w:rFonts w:ascii="SimSun" w:hAnsi="SimSun"/>
                <w:b/>
                <w:bCs/>
                <w:sz w:val="18"/>
                <w:szCs w:val="18"/>
              </w:rPr>
            </w:pPr>
            <w:r w:rsidRPr="00E00732">
              <w:rPr>
                <w:rFonts w:ascii="SimSun" w:hAnsi="SimSun" w:hint="eastAsia"/>
                <w:b/>
                <w:bCs/>
                <w:sz w:val="18"/>
                <w:szCs w:val="18"/>
              </w:rPr>
              <w:t>研究金</w:t>
            </w:r>
          </w:p>
        </w:tc>
        <w:tc>
          <w:tcPr>
            <w:tcW w:w="1254" w:type="dxa"/>
            <w:tcBorders>
              <w:top w:val="nil"/>
              <w:left w:val="nil"/>
              <w:bottom w:val="single" w:sz="4" w:space="0" w:color="BFBFBF"/>
              <w:right w:val="nil"/>
            </w:tcBorders>
            <w:shd w:val="clear" w:color="auto" w:fill="D9D9D9" w:themeFill="background1" w:themeFillShade="D9"/>
            <w:vAlign w:val="center"/>
            <w:hideMark/>
          </w:tcPr>
          <w:p w14:paraId="515C7EFA" w14:textId="77777777" w:rsidR="00670951" w:rsidRPr="00E00732" w:rsidRDefault="004B7A5B" w:rsidP="00DD16E6">
            <w:pPr>
              <w:jc w:val="center"/>
              <w:rPr>
                <w:rFonts w:ascii="SimSun" w:hAnsi="SimSun"/>
                <w:b/>
                <w:bCs/>
                <w:sz w:val="18"/>
                <w:szCs w:val="18"/>
              </w:rPr>
            </w:pPr>
            <w:r w:rsidRPr="00E00732">
              <w:rPr>
                <w:rFonts w:ascii="SimSun" w:hAnsi="SimSun"/>
                <w:b/>
                <w:bCs/>
                <w:sz w:val="18"/>
                <w:szCs w:val="18"/>
              </w:rPr>
              <w:t>其他订约承办事务</w:t>
            </w:r>
          </w:p>
        </w:tc>
        <w:tc>
          <w:tcPr>
            <w:tcW w:w="1051" w:type="dxa"/>
            <w:vMerge/>
            <w:tcBorders>
              <w:left w:val="single" w:sz="4" w:space="0" w:color="A6A6A6"/>
              <w:bottom w:val="single" w:sz="4" w:space="0" w:color="BFBFBF"/>
              <w:right w:val="single" w:sz="4" w:space="0" w:color="BFBFBF"/>
            </w:tcBorders>
            <w:vAlign w:val="center"/>
            <w:hideMark/>
          </w:tcPr>
          <w:p w14:paraId="64800F8A" w14:textId="77777777" w:rsidR="00B22FD8" w:rsidRPr="00E00732" w:rsidRDefault="00B22FD8" w:rsidP="00DD16E6">
            <w:pPr>
              <w:rPr>
                <w:rFonts w:ascii="SimSun" w:hAnsi="SimSun"/>
                <w:b/>
                <w:bCs/>
                <w:sz w:val="18"/>
                <w:szCs w:val="18"/>
              </w:rPr>
            </w:pPr>
          </w:p>
        </w:tc>
      </w:tr>
      <w:tr w:rsidR="00661EF5" w:rsidRPr="00E00732" w14:paraId="23EEE2EF" w14:textId="77777777" w:rsidTr="00661EF5">
        <w:trPr>
          <w:trHeight w:val="170"/>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1816D0F4" w14:textId="77777777" w:rsidR="00670951" w:rsidRPr="00E00732" w:rsidRDefault="004B7A5B" w:rsidP="00DD16E6">
            <w:pPr>
              <w:rPr>
                <w:rFonts w:ascii="SimSun" w:hAnsi="SimSun"/>
                <w:sz w:val="18"/>
                <w:szCs w:val="18"/>
              </w:rPr>
            </w:pPr>
            <w:r w:rsidRPr="00E00732">
              <w:rPr>
                <w:rFonts w:ascii="SimSun" w:hAnsi="SimSun"/>
                <w:sz w:val="18"/>
                <w:szCs w:val="18"/>
              </w:rPr>
              <w:t>项目协调</w:t>
            </w:r>
          </w:p>
        </w:tc>
        <w:tc>
          <w:tcPr>
            <w:tcW w:w="1057" w:type="dxa"/>
            <w:tcBorders>
              <w:top w:val="nil"/>
              <w:left w:val="nil"/>
              <w:bottom w:val="single" w:sz="4" w:space="0" w:color="BFBFBF"/>
              <w:right w:val="single" w:sz="4" w:space="0" w:color="BFBFBF"/>
            </w:tcBorders>
            <w:shd w:val="clear" w:color="auto" w:fill="auto"/>
            <w:noWrap/>
            <w:vAlign w:val="center"/>
            <w:hideMark/>
          </w:tcPr>
          <w:p w14:paraId="3E5AF1A3"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41F4E19E"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6A803759"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53D84013"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2A1F0493"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02FF55EB"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39" w:type="dxa"/>
            <w:tcBorders>
              <w:top w:val="nil"/>
              <w:left w:val="nil"/>
              <w:bottom w:val="single" w:sz="4" w:space="0" w:color="BFBFBF"/>
              <w:right w:val="single" w:sz="4" w:space="0" w:color="BFBFBF"/>
            </w:tcBorders>
            <w:shd w:val="clear" w:color="auto" w:fill="auto"/>
            <w:noWrap/>
            <w:vAlign w:val="center"/>
            <w:hideMark/>
          </w:tcPr>
          <w:p w14:paraId="188FDC09" w14:textId="77777777" w:rsidR="00670951" w:rsidRPr="00E00732" w:rsidRDefault="004B7A5B" w:rsidP="00DD16E6">
            <w:pPr>
              <w:jc w:val="right"/>
              <w:rPr>
                <w:rFonts w:ascii="SimSun" w:hAnsi="SimSun"/>
                <w:sz w:val="18"/>
                <w:szCs w:val="18"/>
              </w:rPr>
            </w:pPr>
            <w:r w:rsidRPr="00E00732">
              <w:rPr>
                <w:rFonts w:ascii="SimSun" w:hAnsi="SimSun"/>
                <w:sz w:val="18"/>
                <w:szCs w:val="18"/>
              </w:rPr>
              <w:t>231,300</w:t>
            </w:r>
          </w:p>
        </w:tc>
        <w:tc>
          <w:tcPr>
            <w:tcW w:w="1254" w:type="dxa"/>
            <w:tcBorders>
              <w:top w:val="nil"/>
              <w:left w:val="nil"/>
              <w:bottom w:val="single" w:sz="4" w:space="0" w:color="BFBFBF"/>
              <w:right w:val="single" w:sz="4" w:space="0" w:color="BFBFBF"/>
            </w:tcBorders>
            <w:shd w:val="clear" w:color="auto" w:fill="auto"/>
            <w:noWrap/>
            <w:vAlign w:val="center"/>
            <w:hideMark/>
          </w:tcPr>
          <w:p w14:paraId="61F8F992"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278B3EA4" w14:textId="77777777" w:rsidR="00670951" w:rsidRPr="00E00732" w:rsidRDefault="004B7A5B" w:rsidP="00DD16E6">
            <w:pPr>
              <w:jc w:val="right"/>
              <w:rPr>
                <w:rFonts w:ascii="SimSun" w:hAnsi="SimSun"/>
                <w:sz w:val="18"/>
                <w:szCs w:val="18"/>
              </w:rPr>
            </w:pPr>
            <w:r w:rsidRPr="00E00732">
              <w:rPr>
                <w:rFonts w:ascii="SimSun" w:hAnsi="SimSun"/>
                <w:sz w:val="18"/>
                <w:szCs w:val="18"/>
              </w:rPr>
              <w:t>231,300</w:t>
            </w:r>
          </w:p>
        </w:tc>
      </w:tr>
      <w:tr w:rsidR="00661EF5" w:rsidRPr="00E00732" w14:paraId="065F8F45" w14:textId="77777777" w:rsidTr="00DD16E6">
        <w:trPr>
          <w:trHeight w:val="796"/>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1E84BDFF" w14:textId="0E077011" w:rsidR="00670951" w:rsidRPr="00E00732" w:rsidRDefault="00CD1EC0" w:rsidP="00DD16E6">
            <w:pPr>
              <w:rPr>
                <w:rFonts w:ascii="SimSun" w:hAnsi="SimSun"/>
                <w:sz w:val="18"/>
                <w:szCs w:val="18"/>
              </w:rPr>
            </w:pPr>
            <w:r w:rsidRPr="00E00732">
              <w:rPr>
                <w:rFonts w:ascii="SimSun" w:hAnsi="SimSun"/>
                <w:iCs/>
                <w:sz w:val="18"/>
                <w:szCs w:val="18"/>
              </w:rPr>
              <w:t>评估有关制定和实施促进非农业地理标志保护和商业利用的生态系统的现有资源和信息</w:t>
            </w:r>
          </w:p>
        </w:tc>
        <w:tc>
          <w:tcPr>
            <w:tcW w:w="1057" w:type="dxa"/>
            <w:tcBorders>
              <w:top w:val="nil"/>
              <w:left w:val="nil"/>
              <w:bottom w:val="single" w:sz="4" w:space="0" w:color="BFBFBF"/>
              <w:right w:val="single" w:sz="4" w:space="0" w:color="BFBFBF"/>
            </w:tcBorders>
            <w:shd w:val="clear" w:color="auto" w:fill="auto"/>
            <w:noWrap/>
            <w:vAlign w:val="center"/>
            <w:hideMark/>
          </w:tcPr>
          <w:p w14:paraId="6579AAF0"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079FA816"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130000E1"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022E63A6"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48B19BB7"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60AF8F1A" w14:textId="77777777" w:rsidR="00670951" w:rsidRPr="00E00732" w:rsidRDefault="004B7A5B" w:rsidP="00DD16E6">
            <w:pPr>
              <w:jc w:val="right"/>
              <w:rPr>
                <w:rFonts w:ascii="SimSun" w:hAnsi="SimSun"/>
                <w:sz w:val="18"/>
                <w:szCs w:val="18"/>
              </w:rPr>
            </w:pPr>
            <w:r w:rsidRPr="00E00732">
              <w:rPr>
                <w:rFonts w:ascii="SimSun" w:hAnsi="SimSun"/>
                <w:sz w:val="18"/>
                <w:szCs w:val="18"/>
              </w:rPr>
              <w:t>10,000</w:t>
            </w:r>
          </w:p>
        </w:tc>
        <w:tc>
          <w:tcPr>
            <w:tcW w:w="1139" w:type="dxa"/>
            <w:tcBorders>
              <w:top w:val="nil"/>
              <w:left w:val="nil"/>
              <w:bottom w:val="single" w:sz="4" w:space="0" w:color="BFBFBF"/>
              <w:right w:val="single" w:sz="4" w:space="0" w:color="BFBFBF"/>
            </w:tcBorders>
            <w:shd w:val="clear" w:color="auto" w:fill="auto"/>
            <w:noWrap/>
            <w:vAlign w:val="center"/>
            <w:hideMark/>
          </w:tcPr>
          <w:p w14:paraId="4A11BE33"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25BA77A1"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7D8C31CD" w14:textId="77777777" w:rsidR="00670951" w:rsidRPr="00E00732" w:rsidRDefault="004B7A5B" w:rsidP="00DD16E6">
            <w:pPr>
              <w:jc w:val="right"/>
              <w:rPr>
                <w:rFonts w:ascii="SimSun" w:hAnsi="SimSun"/>
                <w:sz w:val="18"/>
                <w:szCs w:val="18"/>
              </w:rPr>
            </w:pPr>
            <w:r w:rsidRPr="00E00732">
              <w:rPr>
                <w:rFonts w:ascii="SimSun" w:hAnsi="SimSun"/>
                <w:sz w:val="18"/>
                <w:szCs w:val="18"/>
              </w:rPr>
              <w:t>10,000</w:t>
            </w:r>
          </w:p>
        </w:tc>
      </w:tr>
      <w:tr w:rsidR="00661EF5" w:rsidRPr="00E00732" w14:paraId="0D64BC95" w14:textId="77777777" w:rsidTr="00DD16E6">
        <w:trPr>
          <w:trHeight w:val="1121"/>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1B07FF0B" w14:textId="3DEF858D" w:rsidR="00670951" w:rsidRPr="00E00732" w:rsidRDefault="00CD1EC0" w:rsidP="00DD16E6">
            <w:pPr>
              <w:rPr>
                <w:rFonts w:ascii="SimSun" w:hAnsi="SimSun"/>
                <w:sz w:val="18"/>
                <w:szCs w:val="18"/>
              </w:rPr>
            </w:pPr>
            <w:r w:rsidRPr="00E00732">
              <w:rPr>
                <w:rFonts w:ascii="SimSun" w:hAnsi="SimSun"/>
                <w:iCs/>
                <w:sz w:val="18"/>
                <w:szCs w:val="18"/>
              </w:rPr>
              <w:t>与研究人员和感兴趣的利益攸关方举办讲习班，制定关于非农业地理标志对当地社区以及保存或复兴当地艺术和传统的影响的研究方法</w:t>
            </w:r>
          </w:p>
        </w:tc>
        <w:tc>
          <w:tcPr>
            <w:tcW w:w="1057" w:type="dxa"/>
            <w:tcBorders>
              <w:top w:val="nil"/>
              <w:left w:val="nil"/>
              <w:bottom w:val="single" w:sz="4" w:space="0" w:color="BFBFBF"/>
              <w:right w:val="single" w:sz="4" w:space="0" w:color="BFBFBF"/>
            </w:tcBorders>
            <w:shd w:val="clear" w:color="auto" w:fill="auto"/>
            <w:noWrap/>
            <w:vAlign w:val="center"/>
            <w:hideMark/>
          </w:tcPr>
          <w:p w14:paraId="1CD00C95" w14:textId="77777777" w:rsidR="00670951" w:rsidRPr="00E00732" w:rsidRDefault="004B7A5B" w:rsidP="00DD16E6">
            <w:pPr>
              <w:jc w:val="right"/>
              <w:rPr>
                <w:rFonts w:ascii="SimSun" w:hAnsi="SimSun"/>
                <w:sz w:val="18"/>
                <w:szCs w:val="18"/>
              </w:rPr>
            </w:pPr>
            <w:r w:rsidRPr="00E00732">
              <w:rPr>
                <w:rFonts w:ascii="SimSun" w:hAnsi="SimSun"/>
                <w:sz w:val="18"/>
                <w:szCs w:val="18"/>
              </w:rPr>
              <w:t>20,000</w:t>
            </w:r>
          </w:p>
        </w:tc>
        <w:tc>
          <w:tcPr>
            <w:tcW w:w="1097" w:type="dxa"/>
            <w:tcBorders>
              <w:top w:val="nil"/>
              <w:left w:val="nil"/>
              <w:bottom w:val="single" w:sz="4" w:space="0" w:color="BFBFBF"/>
              <w:right w:val="single" w:sz="4" w:space="0" w:color="BFBFBF"/>
            </w:tcBorders>
            <w:shd w:val="clear" w:color="auto" w:fill="auto"/>
            <w:noWrap/>
            <w:vAlign w:val="center"/>
            <w:hideMark/>
          </w:tcPr>
          <w:p w14:paraId="747F83D2" w14:textId="77777777" w:rsidR="00670951" w:rsidRPr="00E00732" w:rsidRDefault="004B7A5B" w:rsidP="00DD16E6">
            <w:pPr>
              <w:jc w:val="right"/>
              <w:rPr>
                <w:rFonts w:ascii="SimSun" w:hAnsi="SimSun"/>
                <w:sz w:val="18"/>
                <w:szCs w:val="18"/>
              </w:rPr>
            </w:pPr>
            <w:r w:rsidRPr="00E00732">
              <w:rPr>
                <w:rFonts w:ascii="SimSun" w:hAnsi="SimSun"/>
                <w:sz w:val="18"/>
                <w:szCs w:val="18"/>
              </w:rPr>
              <w:t>14,000</w:t>
            </w:r>
          </w:p>
        </w:tc>
        <w:tc>
          <w:tcPr>
            <w:tcW w:w="1400" w:type="dxa"/>
            <w:tcBorders>
              <w:top w:val="nil"/>
              <w:left w:val="nil"/>
              <w:bottom w:val="single" w:sz="4" w:space="0" w:color="BFBFBF"/>
              <w:right w:val="single" w:sz="4" w:space="0" w:color="BFBFBF"/>
            </w:tcBorders>
            <w:shd w:val="clear" w:color="auto" w:fill="auto"/>
            <w:noWrap/>
            <w:vAlign w:val="center"/>
            <w:hideMark/>
          </w:tcPr>
          <w:p w14:paraId="5AF10B5E"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6C4E0D8E" w14:textId="77777777" w:rsidR="00670951" w:rsidRPr="00E00732" w:rsidRDefault="004B7A5B" w:rsidP="00DD16E6">
            <w:pPr>
              <w:jc w:val="right"/>
              <w:rPr>
                <w:rFonts w:ascii="SimSun" w:hAnsi="SimSun"/>
                <w:sz w:val="18"/>
                <w:szCs w:val="18"/>
              </w:rPr>
            </w:pPr>
            <w:r w:rsidRPr="00E00732">
              <w:rPr>
                <w:rFonts w:ascii="SimSun" w:hAnsi="SimSun"/>
                <w:sz w:val="18"/>
                <w:szCs w:val="18"/>
              </w:rPr>
              <w:t>3,000</w:t>
            </w:r>
          </w:p>
        </w:tc>
        <w:tc>
          <w:tcPr>
            <w:tcW w:w="1213" w:type="dxa"/>
            <w:tcBorders>
              <w:top w:val="nil"/>
              <w:left w:val="nil"/>
              <w:bottom w:val="single" w:sz="4" w:space="0" w:color="BFBFBF"/>
              <w:right w:val="single" w:sz="4" w:space="0" w:color="BFBFBF"/>
            </w:tcBorders>
            <w:shd w:val="clear" w:color="auto" w:fill="auto"/>
            <w:noWrap/>
            <w:vAlign w:val="center"/>
            <w:hideMark/>
          </w:tcPr>
          <w:p w14:paraId="096AFCD2"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6871BE0E"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39" w:type="dxa"/>
            <w:tcBorders>
              <w:top w:val="nil"/>
              <w:left w:val="nil"/>
              <w:bottom w:val="single" w:sz="4" w:space="0" w:color="BFBFBF"/>
              <w:right w:val="single" w:sz="4" w:space="0" w:color="BFBFBF"/>
            </w:tcBorders>
            <w:shd w:val="clear" w:color="auto" w:fill="auto"/>
            <w:noWrap/>
            <w:vAlign w:val="center"/>
            <w:hideMark/>
          </w:tcPr>
          <w:p w14:paraId="6E952102"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6A204894" w14:textId="77777777" w:rsidR="00670951" w:rsidRPr="00E00732" w:rsidRDefault="004B7A5B" w:rsidP="00DD16E6">
            <w:pPr>
              <w:jc w:val="right"/>
              <w:rPr>
                <w:rFonts w:ascii="SimSun" w:hAnsi="SimSun"/>
                <w:sz w:val="18"/>
                <w:szCs w:val="18"/>
              </w:rPr>
            </w:pPr>
            <w:r w:rsidRPr="00E00732">
              <w:rPr>
                <w:rFonts w:ascii="SimSun" w:hAnsi="SimSun"/>
                <w:sz w:val="18"/>
                <w:szCs w:val="18"/>
              </w:rPr>
              <w:t>2,000</w:t>
            </w:r>
          </w:p>
        </w:tc>
        <w:tc>
          <w:tcPr>
            <w:tcW w:w="1051" w:type="dxa"/>
            <w:tcBorders>
              <w:top w:val="nil"/>
              <w:left w:val="nil"/>
              <w:bottom w:val="single" w:sz="4" w:space="0" w:color="BFBFBF"/>
              <w:right w:val="single" w:sz="4" w:space="0" w:color="BFBFBF"/>
            </w:tcBorders>
            <w:shd w:val="clear" w:color="auto" w:fill="auto"/>
            <w:noWrap/>
            <w:vAlign w:val="center"/>
            <w:hideMark/>
          </w:tcPr>
          <w:p w14:paraId="738D4388" w14:textId="77777777" w:rsidR="00670951" w:rsidRPr="00E00732" w:rsidRDefault="004B7A5B" w:rsidP="00DD16E6">
            <w:pPr>
              <w:jc w:val="right"/>
              <w:rPr>
                <w:rFonts w:ascii="SimSun" w:hAnsi="SimSun"/>
                <w:sz w:val="18"/>
                <w:szCs w:val="18"/>
              </w:rPr>
            </w:pPr>
            <w:r w:rsidRPr="00E00732">
              <w:rPr>
                <w:rFonts w:ascii="SimSun" w:hAnsi="SimSun"/>
                <w:sz w:val="18"/>
                <w:szCs w:val="18"/>
              </w:rPr>
              <w:t>39,000</w:t>
            </w:r>
          </w:p>
        </w:tc>
      </w:tr>
      <w:tr w:rsidR="00661EF5" w:rsidRPr="00E00732" w14:paraId="4AD3FA86" w14:textId="77777777" w:rsidTr="00DD16E6">
        <w:trPr>
          <w:trHeight w:val="838"/>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6CA3637D" w14:textId="0EA11D80" w:rsidR="00670951" w:rsidRPr="00E00732" w:rsidRDefault="00CD1EC0" w:rsidP="00DD16E6">
            <w:pPr>
              <w:rPr>
                <w:rFonts w:ascii="SimSun" w:hAnsi="SimSun"/>
                <w:sz w:val="18"/>
                <w:szCs w:val="18"/>
              </w:rPr>
            </w:pPr>
            <w:r w:rsidRPr="00E00732">
              <w:rPr>
                <w:rFonts w:ascii="SimSun" w:hAnsi="SimSun"/>
                <w:iCs/>
                <w:sz w:val="18"/>
                <w:szCs w:val="18"/>
              </w:rPr>
              <w:t>开展案例研究，编制非农业地理标志如何促进当地社区发展以及当地艺术和传统的保存或复兴的实例</w:t>
            </w:r>
          </w:p>
        </w:tc>
        <w:tc>
          <w:tcPr>
            <w:tcW w:w="1057" w:type="dxa"/>
            <w:tcBorders>
              <w:top w:val="nil"/>
              <w:left w:val="nil"/>
              <w:bottom w:val="single" w:sz="4" w:space="0" w:color="BFBFBF"/>
              <w:right w:val="single" w:sz="4" w:space="0" w:color="BFBFBF"/>
            </w:tcBorders>
            <w:shd w:val="clear" w:color="auto" w:fill="auto"/>
            <w:noWrap/>
            <w:vAlign w:val="center"/>
            <w:hideMark/>
          </w:tcPr>
          <w:p w14:paraId="532C9790"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70BF518A"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76A8205A"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2AEE1B67"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0B9DF7E4" w14:textId="77777777" w:rsidR="00670951" w:rsidRPr="00E00732" w:rsidRDefault="004B7A5B" w:rsidP="00DD16E6">
            <w:pPr>
              <w:jc w:val="right"/>
              <w:rPr>
                <w:rFonts w:ascii="SimSun" w:hAnsi="SimSun"/>
                <w:sz w:val="18"/>
                <w:szCs w:val="18"/>
              </w:rPr>
            </w:pPr>
            <w:r w:rsidRPr="00E00732">
              <w:rPr>
                <w:rFonts w:ascii="SimSun" w:hAnsi="SimSun"/>
                <w:sz w:val="18"/>
                <w:szCs w:val="18"/>
              </w:rPr>
              <w:t>6,000</w:t>
            </w:r>
          </w:p>
        </w:tc>
        <w:tc>
          <w:tcPr>
            <w:tcW w:w="1299" w:type="dxa"/>
            <w:tcBorders>
              <w:top w:val="nil"/>
              <w:left w:val="nil"/>
              <w:bottom w:val="single" w:sz="4" w:space="0" w:color="BFBFBF"/>
              <w:right w:val="single" w:sz="4" w:space="0" w:color="BFBFBF"/>
            </w:tcBorders>
            <w:shd w:val="clear" w:color="auto" w:fill="auto"/>
            <w:noWrap/>
            <w:vAlign w:val="center"/>
            <w:hideMark/>
          </w:tcPr>
          <w:p w14:paraId="463BA584" w14:textId="77777777" w:rsidR="00670951" w:rsidRPr="00E00732" w:rsidRDefault="004B7A5B" w:rsidP="00DD16E6">
            <w:pPr>
              <w:jc w:val="right"/>
              <w:rPr>
                <w:rFonts w:ascii="SimSun" w:hAnsi="SimSun"/>
                <w:sz w:val="18"/>
                <w:szCs w:val="18"/>
              </w:rPr>
            </w:pPr>
            <w:r w:rsidRPr="00E00732">
              <w:rPr>
                <w:rFonts w:ascii="SimSun" w:hAnsi="SimSun"/>
                <w:sz w:val="18"/>
                <w:szCs w:val="18"/>
              </w:rPr>
              <w:t>54,000</w:t>
            </w:r>
          </w:p>
        </w:tc>
        <w:tc>
          <w:tcPr>
            <w:tcW w:w="1139" w:type="dxa"/>
            <w:tcBorders>
              <w:top w:val="nil"/>
              <w:left w:val="nil"/>
              <w:bottom w:val="single" w:sz="4" w:space="0" w:color="BFBFBF"/>
              <w:right w:val="single" w:sz="4" w:space="0" w:color="BFBFBF"/>
            </w:tcBorders>
            <w:shd w:val="clear" w:color="auto" w:fill="auto"/>
            <w:noWrap/>
            <w:vAlign w:val="center"/>
            <w:hideMark/>
          </w:tcPr>
          <w:p w14:paraId="7949A1ED"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18D5ED4C"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61FD3B2C" w14:textId="77777777" w:rsidR="00670951" w:rsidRPr="00E00732" w:rsidRDefault="004B7A5B" w:rsidP="00DD16E6">
            <w:pPr>
              <w:jc w:val="right"/>
              <w:rPr>
                <w:rFonts w:ascii="SimSun" w:hAnsi="SimSun"/>
                <w:sz w:val="18"/>
                <w:szCs w:val="18"/>
              </w:rPr>
            </w:pPr>
            <w:r w:rsidRPr="00E00732">
              <w:rPr>
                <w:rFonts w:ascii="SimSun" w:hAnsi="SimSun"/>
                <w:sz w:val="18"/>
                <w:szCs w:val="18"/>
              </w:rPr>
              <w:t>60,000</w:t>
            </w:r>
          </w:p>
        </w:tc>
      </w:tr>
      <w:tr w:rsidR="00661EF5" w:rsidRPr="00E00732" w14:paraId="1A38C77B" w14:textId="77777777" w:rsidTr="00DD16E6">
        <w:trPr>
          <w:trHeight w:val="1120"/>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413EC3F7" w14:textId="4B3F10A3" w:rsidR="00670951" w:rsidRPr="00E00732" w:rsidRDefault="00CD1EC0" w:rsidP="00DD16E6">
            <w:pPr>
              <w:rPr>
                <w:rFonts w:ascii="SimSun" w:hAnsi="SimSun"/>
                <w:sz w:val="18"/>
                <w:szCs w:val="18"/>
              </w:rPr>
            </w:pPr>
            <w:r w:rsidRPr="00E00732">
              <w:rPr>
                <w:rFonts w:ascii="SimSun" w:hAnsi="SimSun"/>
                <w:iCs/>
                <w:sz w:val="18"/>
                <w:szCs w:val="18"/>
              </w:rPr>
              <w:t>与公共和私营部门感兴趣的利益攸关方举办讲习班，根据本国或本地区的案例研究，确定最佳做法、机遇和挑战</w:t>
            </w:r>
          </w:p>
        </w:tc>
        <w:tc>
          <w:tcPr>
            <w:tcW w:w="1057" w:type="dxa"/>
            <w:tcBorders>
              <w:top w:val="nil"/>
              <w:left w:val="nil"/>
              <w:bottom w:val="single" w:sz="4" w:space="0" w:color="BFBFBF"/>
              <w:right w:val="single" w:sz="4" w:space="0" w:color="BFBFBF"/>
            </w:tcBorders>
            <w:shd w:val="clear" w:color="auto" w:fill="auto"/>
            <w:noWrap/>
            <w:vAlign w:val="center"/>
            <w:hideMark/>
          </w:tcPr>
          <w:p w14:paraId="1FF0BA0B"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711DED44"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24244F87"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200BB168" w14:textId="77777777" w:rsidR="00670951" w:rsidRPr="00E00732" w:rsidRDefault="004B7A5B" w:rsidP="00DD16E6">
            <w:pPr>
              <w:jc w:val="right"/>
              <w:rPr>
                <w:rFonts w:ascii="SimSun" w:hAnsi="SimSun"/>
                <w:sz w:val="18"/>
                <w:szCs w:val="18"/>
              </w:rPr>
            </w:pPr>
            <w:r w:rsidRPr="00E00732">
              <w:rPr>
                <w:rFonts w:ascii="SimSun" w:hAnsi="SimSun"/>
                <w:sz w:val="18"/>
                <w:szCs w:val="18"/>
              </w:rPr>
              <w:t>12,000</w:t>
            </w:r>
          </w:p>
        </w:tc>
        <w:tc>
          <w:tcPr>
            <w:tcW w:w="1213" w:type="dxa"/>
            <w:tcBorders>
              <w:top w:val="nil"/>
              <w:left w:val="nil"/>
              <w:bottom w:val="single" w:sz="4" w:space="0" w:color="BFBFBF"/>
              <w:right w:val="single" w:sz="4" w:space="0" w:color="BFBFBF"/>
            </w:tcBorders>
            <w:shd w:val="clear" w:color="auto" w:fill="auto"/>
            <w:noWrap/>
            <w:vAlign w:val="center"/>
            <w:hideMark/>
          </w:tcPr>
          <w:p w14:paraId="7BA1A191"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02C04020" w14:textId="77777777" w:rsidR="00670951" w:rsidRPr="00E00732" w:rsidRDefault="004B7A5B" w:rsidP="00DD16E6">
            <w:pPr>
              <w:jc w:val="right"/>
              <w:rPr>
                <w:rFonts w:ascii="SimSun" w:hAnsi="SimSun"/>
                <w:sz w:val="18"/>
                <w:szCs w:val="18"/>
              </w:rPr>
            </w:pPr>
            <w:r w:rsidRPr="00E00732">
              <w:rPr>
                <w:rFonts w:ascii="SimSun" w:hAnsi="SimSun"/>
                <w:sz w:val="18"/>
                <w:szCs w:val="18"/>
              </w:rPr>
              <w:t>30,000</w:t>
            </w:r>
          </w:p>
        </w:tc>
        <w:tc>
          <w:tcPr>
            <w:tcW w:w="1139" w:type="dxa"/>
            <w:tcBorders>
              <w:top w:val="nil"/>
              <w:left w:val="nil"/>
              <w:bottom w:val="single" w:sz="4" w:space="0" w:color="BFBFBF"/>
              <w:right w:val="single" w:sz="4" w:space="0" w:color="BFBFBF"/>
            </w:tcBorders>
            <w:shd w:val="clear" w:color="auto" w:fill="auto"/>
            <w:noWrap/>
            <w:vAlign w:val="center"/>
            <w:hideMark/>
          </w:tcPr>
          <w:p w14:paraId="2468B643" w14:textId="77777777" w:rsidR="00B22FD8" w:rsidRPr="00E00732" w:rsidRDefault="00B22FD8" w:rsidP="00DD16E6">
            <w:pPr>
              <w:jc w:val="right"/>
              <w:rPr>
                <w:rFonts w:ascii="SimSun" w:hAnsi="SimSun"/>
                <w:sz w:val="18"/>
                <w:szCs w:val="18"/>
              </w:rPr>
            </w:pPr>
          </w:p>
        </w:tc>
        <w:tc>
          <w:tcPr>
            <w:tcW w:w="1254" w:type="dxa"/>
            <w:tcBorders>
              <w:top w:val="nil"/>
              <w:left w:val="nil"/>
              <w:bottom w:val="single" w:sz="4" w:space="0" w:color="BFBFBF"/>
              <w:right w:val="single" w:sz="4" w:space="0" w:color="BFBFBF"/>
            </w:tcBorders>
            <w:shd w:val="clear" w:color="auto" w:fill="auto"/>
            <w:noWrap/>
            <w:vAlign w:val="center"/>
            <w:hideMark/>
          </w:tcPr>
          <w:p w14:paraId="6024E961"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031A1232" w14:textId="77777777" w:rsidR="00670951" w:rsidRPr="00E00732" w:rsidRDefault="004B7A5B" w:rsidP="00DD16E6">
            <w:pPr>
              <w:jc w:val="right"/>
              <w:rPr>
                <w:rFonts w:ascii="SimSun" w:hAnsi="SimSun"/>
                <w:sz w:val="18"/>
                <w:szCs w:val="18"/>
              </w:rPr>
            </w:pPr>
            <w:r w:rsidRPr="00E00732">
              <w:rPr>
                <w:rFonts w:ascii="SimSun" w:hAnsi="SimSun"/>
                <w:sz w:val="18"/>
                <w:szCs w:val="18"/>
              </w:rPr>
              <w:t>42,000</w:t>
            </w:r>
          </w:p>
        </w:tc>
      </w:tr>
      <w:tr w:rsidR="00661EF5" w:rsidRPr="00E00732" w14:paraId="153EC423" w14:textId="77777777" w:rsidTr="00661EF5">
        <w:trPr>
          <w:trHeight w:val="260"/>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0F497FD2" w14:textId="7F6B883D" w:rsidR="00670951" w:rsidRPr="00E00732" w:rsidRDefault="00707AE9" w:rsidP="00DD16E6">
            <w:pPr>
              <w:rPr>
                <w:rFonts w:ascii="SimSun" w:hAnsi="SimSun"/>
                <w:sz w:val="18"/>
                <w:szCs w:val="18"/>
              </w:rPr>
            </w:pPr>
            <w:r w:rsidRPr="00E00732">
              <w:rPr>
                <w:rFonts w:ascii="SimSun" w:hAnsi="SimSun" w:hint="eastAsia"/>
                <w:sz w:val="18"/>
                <w:szCs w:val="18"/>
              </w:rPr>
              <w:t>开展</w:t>
            </w:r>
            <w:r w:rsidR="004B7A5B" w:rsidRPr="00E00732">
              <w:rPr>
                <w:rFonts w:ascii="SimSun" w:hAnsi="SimSun"/>
                <w:sz w:val="18"/>
                <w:szCs w:val="18"/>
              </w:rPr>
              <w:t>全球研究</w:t>
            </w:r>
          </w:p>
        </w:tc>
        <w:tc>
          <w:tcPr>
            <w:tcW w:w="1057" w:type="dxa"/>
            <w:tcBorders>
              <w:top w:val="nil"/>
              <w:left w:val="nil"/>
              <w:bottom w:val="single" w:sz="4" w:space="0" w:color="BFBFBF"/>
              <w:right w:val="single" w:sz="4" w:space="0" w:color="BFBFBF"/>
            </w:tcBorders>
            <w:shd w:val="clear" w:color="auto" w:fill="auto"/>
            <w:noWrap/>
            <w:vAlign w:val="center"/>
            <w:hideMark/>
          </w:tcPr>
          <w:p w14:paraId="11B9665F"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1098FE24"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585A6452"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1EC7954D"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69B779F2" w14:textId="77777777" w:rsidR="00670951" w:rsidRPr="00E00732" w:rsidRDefault="004B7A5B" w:rsidP="00DD16E6">
            <w:pPr>
              <w:jc w:val="right"/>
              <w:rPr>
                <w:rFonts w:ascii="SimSun" w:hAnsi="SimSun"/>
                <w:sz w:val="18"/>
                <w:szCs w:val="18"/>
              </w:rPr>
            </w:pPr>
            <w:r w:rsidRPr="00E00732">
              <w:rPr>
                <w:rFonts w:ascii="SimSun" w:hAnsi="SimSun"/>
                <w:sz w:val="18"/>
                <w:szCs w:val="18"/>
              </w:rPr>
              <w:t>6,000</w:t>
            </w:r>
          </w:p>
        </w:tc>
        <w:tc>
          <w:tcPr>
            <w:tcW w:w="1299" w:type="dxa"/>
            <w:tcBorders>
              <w:top w:val="nil"/>
              <w:left w:val="nil"/>
              <w:bottom w:val="single" w:sz="4" w:space="0" w:color="BFBFBF"/>
              <w:right w:val="single" w:sz="4" w:space="0" w:color="BFBFBF"/>
            </w:tcBorders>
            <w:shd w:val="clear" w:color="auto" w:fill="auto"/>
            <w:noWrap/>
            <w:vAlign w:val="center"/>
            <w:hideMark/>
          </w:tcPr>
          <w:p w14:paraId="3ECE23FD" w14:textId="77777777" w:rsidR="00670951" w:rsidRPr="00E00732" w:rsidRDefault="004B7A5B" w:rsidP="00DD16E6">
            <w:pPr>
              <w:jc w:val="right"/>
              <w:rPr>
                <w:rFonts w:ascii="SimSun" w:hAnsi="SimSun"/>
                <w:sz w:val="18"/>
                <w:szCs w:val="18"/>
              </w:rPr>
            </w:pPr>
            <w:r w:rsidRPr="00E00732">
              <w:rPr>
                <w:rFonts w:ascii="SimSun" w:hAnsi="SimSun"/>
                <w:sz w:val="18"/>
                <w:szCs w:val="18"/>
              </w:rPr>
              <w:t>60,000</w:t>
            </w:r>
          </w:p>
        </w:tc>
        <w:tc>
          <w:tcPr>
            <w:tcW w:w="1139" w:type="dxa"/>
            <w:tcBorders>
              <w:top w:val="nil"/>
              <w:left w:val="nil"/>
              <w:bottom w:val="single" w:sz="4" w:space="0" w:color="BFBFBF"/>
              <w:right w:val="single" w:sz="4" w:space="0" w:color="BFBFBF"/>
            </w:tcBorders>
            <w:shd w:val="clear" w:color="auto" w:fill="auto"/>
            <w:noWrap/>
            <w:vAlign w:val="center"/>
            <w:hideMark/>
          </w:tcPr>
          <w:p w14:paraId="05476A0B"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1FBBE644"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067D7003" w14:textId="77777777" w:rsidR="00670951" w:rsidRPr="00E00732" w:rsidRDefault="004B7A5B" w:rsidP="00DD16E6">
            <w:pPr>
              <w:jc w:val="right"/>
              <w:rPr>
                <w:rFonts w:ascii="SimSun" w:hAnsi="SimSun"/>
                <w:sz w:val="18"/>
                <w:szCs w:val="18"/>
              </w:rPr>
            </w:pPr>
            <w:r w:rsidRPr="00E00732">
              <w:rPr>
                <w:rFonts w:ascii="SimSun" w:hAnsi="SimSun"/>
                <w:sz w:val="18"/>
                <w:szCs w:val="18"/>
              </w:rPr>
              <w:t>66,000</w:t>
            </w:r>
          </w:p>
        </w:tc>
      </w:tr>
      <w:tr w:rsidR="00661EF5" w:rsidRPr="00E00732" w14:paraId="07FBE543" w14:textId="77777777" w:rsidTr="00661EF5">
        <w:trPr>
          <w:trHeight w:val="449"/>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23F72A2A" w14:textId="06972575" w:rsidR="00670951" w:rsidRPr="00E00732" w:rsidRDefault="00707AE9" w:rsidP="00DD16E6">
            <w:pPr>
              <w:rPr>
                <w:rFonts w:ascii="SimSun" w:hAnsi="SimSun"/>
                <w:sz w:val="18"/>
                <w:szCs w:val="18"/>
              </w:rPr>
            </w:pPr>
            <w:r w:rsidRPr="00E00732">
              <w:rPr>
                <w:rFonts w:ascii="SimSun" w:hAnsi="SimSun"/>
                <w:iCs/>
                <w:sz w:val="18"/>
                <w:szCs w:val="18"/>
              </w:rPr>
              <w:t>举办会议，向更广泛的利益攸关方群体传播收集到的知识</w:t>
            </w:r>
          </w:p>
        </w:tc>
        <w:tc>
          <w:tcPr>
            <w:tcW w:w="1057" w:type="dxa"/>
            <w:tcBorders>
              <w:top w:val="nil"/>
              <w:left w:val="nil"/>
              <w:bottom w:val="single" w:sz="4" w:space="0" w:color="BFBFBF"/>
              <w:right w:val="single" w:sz="4" w:space="0" w:color="BFBFBF"/>
            </w:tcBorders>
            <w:shd w:val="clear" w:color="auto" w:fill="auto"/>
            <w:noWrap/>
            <w:vAlign w:val="center"/>
            <w:hideMark/>
          </w:tcPr>
          <w:p w14:paraId="5C19509E" w14:textId="77777777" w:rsidR="00670951" w:rsidRPr="00E00732" w:rsidRDefault="004B7A5B" w:rsidP="00DD16E6">
            <w:pPr>
              <w:jc w:val="right"/>
              <w:rPr>
                <w:rFonts w:ascii="SimSun" w:hAnsi="SimSun"/>
                <w:sz w:val="18"/>
                <w:szCs w:val="18"/>
              </w:rPr>
            </w:pPr>
            <w:r w:rsidRPr="00E00732">
              <w:rPr>
                <w:rFonts w:ascii="SimSun" w:hAnsi="SimSun"/>
                <w:sz w:val="18"/>
                <w:szCs w:val="18"/>
              </w:rPr>
              <w:t>20,000</w:t>
            </w:r>
          </w:p>
        </w:tc>
        <w:tc>
          <w:tcPr>
            <w:tcW w:w="1097" w:type="dxa"/>
            <w:tcBorders>
              <w:top w:val="nil"/>
              <w:left w:val="nil"/>
              <w:bottom w:val="single" w:sz="4" w:space="0" w:color="BFBFBF"/>
              <w:right w:val="single" w:sz="4" w:space="0" w:color="BFBFBF"/>
            </w:tcBorders>
            <w:shd w:val="clear" w:color="auto" w:fill="auto"/>
            <w:noWrap/>
            <w:vAlign w:val="center"/>
            <w:hideMark/>
          </w:tcPr>
          <w:p w14:paraId="5236A28D" w14:textId="77777777" w:rsidR="00670951" w:rsidRPr="00E00732" w:rsidRDefault="004B7A5B" w:rsidP="00DD16E6">
            <w:pPr>
              <w:jc w:val="right"/>
              <w:rPr>
                <w:rFonts w:ascii="SimSun" w:hAnsi="SimSun"/>
                <w:sz w:val="18"/>
                <w:szCs w:val="18"/>
              </w:rPr>
            </w:pPr>
            <w:r w:rsidRPr="00E00732">
              <w:rPr>
                <w:rFonts w:ascii="SimSun" w:hAnsi="SimSun"/>
                <w:sz w:val="18"/>
                <w:szCs w:val="18"/>
              </w:rPr>
              <w:t>35,000</w:t>
            </w:r>
          </w:p>
        </w:tc>
        <w:tc>
          <w:tcPr>
            <w:tcW w:w="1400" w:type="dxa"/>
            <w:tcBorders>
              <w:top w:val="nil"/>
              <w:left w:val="nil"/>
              <w:bottom w:val="single" w:sz="4" w:space="0" w:color="BFBFBF"/>
              <w:right w:val="single" w:sz="4" w:space="0" w:color="BFBFBF"/>
            </w:tcBorders>
            <w:shd w:val="clear" w:color="auto" w:fill="auto"/>
            <w:noWrap/>
            <w:vAlign w:val="center"/>
            <w:hideMark/>
          </w:tcPr>
          <w:p w14:paraId="1506DD4F"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4364CA42" w14:textId="77777777" w:rsidR="00670951" w:rsidRPr="00E00732" w:rsidRDefault="004B7A5B" w:rsidP="00DD16E6">
            <w:pPr>
              <w:jc w:val="right"/>
              <w:rPr>
                <w:rFonts w:ascii="SimSun" w:hAnsi="SimSun"/>
                <w:sz w:val="18"/>
                <w:szCs w:val="18"/>
              </w:rPr>
            </w:pPr>
            <w:r w:rsidRPr="00E00732">
              <w:rPr>
                <w:rFonts w:ascii="SimSun" w:hAnsi="SimSun"/>
                <w:sz w:val="18"/>
                <w:szCs w:val="18"/>
              </w:rPr>
              <w:t>5,000</w:t>
            </w:r>
          </w:p>
        </w:tc>
        <w:tc>
          <w:tcPr>
            <w:tcW w:w="1213" w:type="dxa"/>
            <w:tcBorders>
              <w:top w:val="nil"/>
              <w:left w:val="nil"/>
              <w:bottom w:val="single" w:sz="4" w:space="0" w:color="BFBFBF"/>
              <w:right w:val="single" w:sz="4" w:space="0" w:color="BFBFBF"/>
            </w:tcBorders>
            <w:shd w:val="clear" w:color="auto" w:fill="auto"/>
            <w:noWrap/>
            <w:vAlign w:val="center"/>
            <w:hideMark/>
          </w:tcPr>
          <w:p w14:paraId="0CB0266A"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5CBE5B37"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39" w:type="dxa"/>
            <w:tcBorders>
              <w:top w:val="nil"/>
              <w:left w:val="nil"/>
              <w:bottom w:val="single" w:sz="4" w:space="0" w:color="BFBFBF"/>
              <w:right w:val="single" w:sz="4" w:space="0" w:color="BFBFBF"/>
            </w:tcBorders>
            <w:shd w:val="clear" w:color="auto" w:fill="auto"/>
            <w:noWrap/>
            <w:vAlign w:val="center"/>
            <w:hideMark/>
          </w:tcPr>
          <w:p w14:paraId="0DBE3B5A"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55F7B486" w14:textId="77777777" w:rsidR="00670951" w:rsidRPr="00E00732" w:rsidRDefault="004B7A5B" w:rsidP="00DD16E6">
            <w:pPr>
              <w:jc w:val="right"/>
              <w:rPr>
                <w:rFonts w:ascii="SimSun" w:hAnsi="SimSun"/>
                <w:sz w:val="18"/>
                <w:szCs w:val="18"/>
              </w:rPr>
            </w:pPr>
            <w:r w:rsidRPr="00E00732">
              <w:rPr>
                <w:rFonts w:ascii="SimSun" w:hAnsi="SimSun"/>
                <w:sz w:val="18"/>
                <w:szCs w:val="18"/>
              </w:rPr>
              <w:t>6,000</w:t>
            </w:r>
          </w:p>
        </w:tc>
        <w:tc>
          <w:tcPr>
            <w:tcW w:w="1051" w:type="dxa"/>
            <w:tcBorders>
              <w:top w:val="nil"/>
              <w:left w:val="nil"/>
              <w:bottom w:val="single" w:sz="4" w:space="0" w:color="BFBFBF"/>
              <w:right w:val="single" w:sz="4" w:space="0" w:color="BFBFBF"/>
            </w:tcBorders>
            <w:shd w:val="clear" w:color="auto" w:fill="auto"/>
            <w:noWrap/>
            <w:vAlign w:val="center"/>
            <w:hideMark/>
          </w:tcPr>
          <w:p w14:paraId="1AD567CD" w14:textId="77777777" w:rsidR="00670951" w:rsidRPr="00E00732" w:rsidRDefault="004B7A5B" w:rsidP="00DD16E6">
            <w:pPr>
              <w:jc w:val="right"/>
              <w:rPr>
                <w:rFonts w:ascii="SimSun" w:hAnsi="SimSun"/>
                <w:sz w:val="18"/>
                <w:szCs w:val="18"/>
              </w:rPr>
            </w:pPr>
            <w:r w:rsidRPr="00E00732">
              <w:rPr>
                <w:rFonts w:ascii="SimSun" w:hAnsi="SimSun"/>
                <w:sz w:val="18"/>
                <w:szCs w:val="18"/>
              </w:rPr>
              <w:t>66,000</w:t>
            </w:r>
          </w:p>
        </w:tc>
      </w:tr>
      <w:tr w:rsidR="00661EF5" w:rsidRPr="00E00732" w14:paraId="75BAD5FD" w14:textId="77777777" w:rsidTr="00661EF5">
        <w:trPr>
          <w:trHeight w:val="431"/>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6597013F" w14:textId="0299C0FE" w:rsidR="00670951" w:rsidRPr="00E00732" w:rsidRDefault="00707AE9" w:rsidP="00DD16E6">
            <w:pPr>
              <w:rPr>
                <w:rFonts w:ascii="SimSun" w:hAnsi="SimSun"/>
                <w:sz w:val="18"/>
                <w:szCs w:val="18"/>
              </w:rPr>
            </w:pPr>
            <w:r w:rsidRPr="00E00732">
              <w:rPr>
                <w:rFonts w:ascii="SimSun" w:hAnsi="SimSun" w:hint="eastAsia"/>
                <w:sz w:val="18"/>
                <w:szCs w:val="18"/>
              </w:rPr>
              <w:t>制作</w:t>
            </w:r>
            <w:r w:rsidR="004B7A5B" w:rsidRPr="00E00732">
              <w:rPr>
                <w:rFonts w:ascii="SimSun" w:hAnsi="SimSun"/>
                <w:sz w:val="18"/>
                <w:szCs w:val="18"/>
              </w:rPr>
              <w:t>非农业地理标志的宣传材料</w:t>
            </w:r>
          </w:p>
        </w:tc>
        <w:tc>
          <w:tcPr>
            <w:tcW w:w="1057" w:type="dxa"/>
            <w:tcBorders>
              <w:top w:val="nil"/>
              <w:left w:val="nil"/>
              <w:bottom w:val="single" w:sz="4" w:space="0" w:color="BFBFBF"/>
              <w:right w:val="single" w:sz="4" w:space="0" w:color="BFBFBF"/>
            </w:tcBorders>
            <w:shd w:val="clear" w:color="auto" w:fill="auto"/>
            <w:noWrap/>
            <w:vAlign w:val="center"/>
            <w:hideMark/>
          </w:tcPr>
          <w:p w14:paraId="6D17B9C8"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423F1D13"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0A4B3FA4"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03D532F9"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25113D5F" w14:textId="77777777" w:rsidR="00670951" w:rsidRPr="00E00732" w:rsidRDefault="004B7A5B" w:rsidP="00DD16E6">
            <w:pPr>
              <w:jc w:val="right"/>
              <w:rPr>
                <w:rFonts w:ascii="SimSun" w:hAnsi="SimSun"/>
                <w:sz w:val="18"/>
                <w:szCs w:val="18"/>
              </w:rPr>
            </w:pPr>
            <w:r w:rsidRPr="00E00732">
              <w:rPr>
                <w:rFonts w:ascii="SimSun" w:hAnsi="SimSun"/>
                <w:sz w:val="18"/>
                <w:szCs w:val="18"/>
              </w:rPr>
              <w:t>10,000</w:t>
            </w:r>
          </w:p>
        </w:tc>
        <w:tc>
          <w:tcPr>
            <w:tcW w:w="1299" w:type="dxa"/>
            <w:tcBorders>
              <w:top w:val="nil"/>
              <w:left w:val="nil"/>
              <w:bottom w:val="single" w:sz="4" w:space="0" w:color="BFBFBF"/>
              <w:right w:val="single" w:sz="4" w:space="0" w:color="BFBFBF"/>
            </w:tcBorders>
            <w:shd w:val="clear" w:color="auto" w:fill="auto"/>
            <w:noWrap/>
            <w:vAlign w:val="center"/>
            <w:hideMark/>
          </w:tcPr>
          <w:p w14:paraId="216C20DB" w14:textId="77777777" w:rsidR="00670951" w:rsidRPr="00E00732" w:rsidRDefault="004B7A5B" w:rsidP="00DD16E6">
            <w:pPr>
              <w:jc w:val="right"/>
              <w:rPr>
                <w:rFonts w:ascii="SimSun" w:hAnsi="SimSun"/>
                <w:sz w:val="18"/>
                <w:szCs w:val="18"/>
              </w:rPr>
            </w:pPr>
            <w:r w:rsidRPr="00E00732">
              <w:rPr>
                <w:rFonts w:ascii="SimSun" w:hAnsi="SimSun"/>
                <w:sz w:val="18"/>
                <w:szCs w:val="18"/>
              </w:rPr>
              <w:t>4,000</w:t>
            </w:r>
          </w:p>
        </w:tc>
        <w:tc>
          <w:tcPr>
            <w:tcW w:w="1139" w:type="dxa"/>
            <w:tcBorders>
              <w:top w:val="nil"/>
              <w:left w:val="nil"/>
              <w:bottom w:val="single" w:sz="4" w:space="0" w:color="BFBFBF"/>
              <w:right w:val="single" w:sz="4" w:space="0" w:color="BFBFBF"/>
            </w:tcBorders>
            <w:shd w:val="clear" w:color="auto" w:fill="auto"/>
            <w:noWrap/>
            <w:vAlign w:val="center"/>
            <w:hideMark/>
          </w:tcPr>
          <w:p w14:paraId="4C354601"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32CB630A" w14:textId="77777777" w:rsidR="00670951" w:rsidRPr="00E00732" w:rsidRDefault="004B7A5B" w:rsidP="00DD16E6">
            <w:pPr>
              <w:jc w:val="right"/>
              <w:rPr>
                <w:rFonts w:ascii="SimSun" w:hAnsi="SimSun"/>
                <w:sz w:val="18"/>
                <w:szCs w:val="18"/>
              </w:rPr>
            </w:pPr>
            <w:r w:rsidRPr="00E00732">
              <w:rPr>
                <w:rFonts w:ascii="SimSun" w:hAnsi="SimSun"/>
                <w:sz w:val="18"/>
                <w:szCs w:val="18"/>
              </w:rPr>
              <w:t>20,000</w:t>
            </w:r>
          </w:p>
        </w:tc>
        <w:tc>
          <w:tcPr>
            <w:tcW w:w="1051" w:type="dxa"/>
            <w:tcBorders>
              <w:top w:val="nil"/>
              <w:left w:val="nil"/>
              <w:bottom w:val="single" w:sz="4" w:space="0" w:color="BFBFBF"/>
              <w:right w:val="single" w:sz="4" w:space="0" w:color="BFBFBF"/>
            </w:tcBorders>
            <w:shd w:val="clear" w:color="auto" w:fill="auto"/>
            <w:noWrap/>
            <w:vAlign w:val="center"/>
            <w:hideMark/>
          </w:tcPr>
          <w:p w14:paraId="3FA345D5" w14:textId="77777777" w:rsidR="00670951" w:rsidRPr="00E00732" w:rsidRDefault="004B7A5B" w:rsidP="00DD16E6">
            <w:pPr>
              <w:jc w:val="right"/>
              <w:rPr>
                <w:rFonts w:ascii="SimSun" w:hAnsi="SimSun"/>
                <w:sz w:val="18"/>
                <w:szCs w:val="18"/>
              </w:rPr>
            </w:pPr>
            <w:r w:rsidRPr="00E00732">
              <w:rPr>
                <w:rFonts w:ascii="SimSun" w:hAnsi="SimSun"/>
                <w:sz w:val="18"/>
                <w:szCs w:val="18"/>
              </w:rPr>
              <w:t>34,000</w:t>
            </w:r>
          </w:p>
        </w:tc>
      </w:tr>
      <w:tr w:rsidR="00661EF5" w:rsidRPr="00E00732" w14:paraId="0ACA2A61" w14:textId="77777777" w:rsidTr="00661EF5">
        <w:trPr>
          <w:trHeight w:val="260"/>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1BB05468" w14:textId="191610F0" w:rsidR="00670951" w:rsidRPr="00E00732" w:rsidRDefault="004B7A5B" w:rsidP="00DD16E6">
            <w:pPr>
              <w:rPr>
                <w:rFonts w:ascii="SimSun" w:hAnsi="SimSun"/>
                <w:sz w:val="18"/>
                <w:szCs w:val="18"/>
              </w:rPr>
            </w:pPr>
            <w:r w:rsidRPr="00E00732">
              <w:rPr>
                <w:rFonts w:ascii="SimSun" w:hAnsi="SimSun"/>
                <w:sz w:val="18"/>
                <w:szCs w:val="18"/>
              </w:rPr>
              <w:t>项目</w:t>
            </w:r>
            <w:r w:rsidR="00707AE9" w:rsidRPr="00E00732">
              <w:rPr>
                <w:rFonts w:ascii="SimSun" w:hAnsi="SimSun" w:hint="eastAsia"/>
                <w:sz w:val="18"/>
                <w:szCs w:val="18"/>
              </w:rPr>
              <w:t>审评</w:t>
            </w:r>
          </w:p>
        </w:tc>
        <w:tc>
          <w:tcPr>
            <w:tcW w:w="1057" w:type="dxa"/>
            <w:tcBorders>
              <w:top w:val="nil"/>
              <w:left w:val="nil"/>
              <w:bottom w:val="single" w:sz="4" w:space="0" w:color="BFBFBF"/>
              <w:right w:val="single" w:sz="4" w:space="0" w:color="BFBFBF"/>
            </w:tcBorders>
            <w:shd w:val="clear" w:color="auto" w:fill="auto"/>
            <w:noWrap/>
            <w:vAlign w:val="center"/>
            <w:hideMark/>
          </w:tcPr>
          <w:p w14:paraId="56A2D93F"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407519F5"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67719E33"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0CCEEE56"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799A0A9E"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25964423"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39" w:type="dxa"/>
            <w:tcBorders>
              <w:top w:val="nil"/>
              <w:left w:val="nil"/>
              <w:bottom w:val="single" w:sz="4" w:space="0" w:color="BFBFBF"/>
              <w:right w:val="single" w:sz="4" w:space="0" w:color="BFBFBF"/>
            </w:tcBorders>
            <w:shd w:val="clear" w:color="auto" w:fill="auto"/>
            <w:noWrap/>
            <w:vAlign w:val="center"/>
            <w:hideMark/>
          </w:tcPr>
          <w:p w14:paraId="10C0CC8F"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4F743542" w14:textId="77777777" w:rsidR="00670951" w:rsidRPr="00E00732" w:rsidRDefault="004B7A5B" w:rsidP="00DD16E6">
            <w:pPr>
              <w:jc w:val="right"/>
              <w:rPr>
                <w:rFonts w:ascii="SimSun" w:hAnsi="SimSun"/>
                <w:sz w:val="18"/>
                <w:szCs w:val="18"/>
              </w:rPr>
            </w:pPr>
            <w:r w:rsidRPr="00E00732">
              <w:rPr>
                <w:rFonts w:ascii="SimSun" w:hAnsi="SimSun"/>
                <w:sz w:val="18"/>
                <w:szCs w:val="18"/>
              </w:rPr>
              <w:t>15,000</w:t>
            </w:r>
          </w:p>
        </w:tc>
        <w:tc>
          <w:tcPr>
            <w:tcW w:w="1051" w:type="dxa"/>
            <w:tcBorders>
              <w:top w:val="nil"/>
              <w:left w:val="nil"/>
              <w:bottom w:val="single" w:sz="4" w:space="0" w:color="BFBFBF"/>
              <w:right w:val="single" w:sz="4" w:space="0" w:color="BFBFBF"/>
            </w:tcBorders>
            <w:shd w:val="clear" w:color="auto" w:fill="auto"/>
            <w:noWrap/>
            <w:vAlign w:val="center"/>
            <w:hideMark/>
          </w:tcPr>
          <w:p w14:paraId="382BFE5E" w14:textId="77777777" w:rsidR="00670951" w:rsidRPr="00E00732" w:rsidRDefault="004B7A5B" w:rsidP="00DD16E6">
            <w:pPr>
              <w:jc w:val="right"/>
              <w:rPr>
                <w:rFonts w:ascii="SimSun" w:hAnsi="SimSun"/>
                <w:sz w:val="18"/>
                <w:szCs w:val="18"/>
              </w:rPr>
            </w:pPr>
            <w:r w:rsidRPr="00E00732">
              <w:rPr>
                <w:rFonts w:ascii="SimSun" w:hAnsi="SimSun"/>
                <w:sz w:val="18"/>
                <w:szCs w:val="18"/>
              </w:rPr>
              <w:t>15,000</w:t>
            </w:r>
          </w:p>
        </w:tc>
      </w:tr>
      <w:tr w:rsidR="00661EF5" w:rsidRPr="00E00732" w14:paraId="185E2A5A" w14:textId="77777777" w:rsidTr="00661EF5">
        <w:trPr>
          <w:trHeight w:val="260"/>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08C870A2" w14:textId="376FEFDA" w:rsidR="00670951" w:rsidRPr="00E00732" w:rsidRDefault="004B7A5B" w:rsidP="00DD16E6">
            <w:pPr>
              <w:rPr>
                <w:rFonts w:ascii="SimSun" w:hAnsi="SimSun"/>
                <w:sz w:val="18"/>
                <w:szCs w:val="18"/>
              </w:rPr>
            </w:pPr>
            <w:r w:rsidRPr="00E00732">
              <w:rPr>
                <w:rFonts w:ascii="SimSun" w:hAnsi="SimSun"/>
                <w:sz w:val="18"/>
                <w:szCs w:val="18"/>
              </w:rPr>
              <w:t>CDIP会外活动</w:t>
            </w:r>
          </w:p>
        </w:tc>
        <w:tc>
          <w:tcPr>
            <w:tcW w:w="1057" w:type="dxa"/>
            <w:tcBorders>
              <w:top w:val="nil"/>
              <w:left w:val="nil"/>
              <w:bottom w:val="single" w:sz="4" w:space="0" w:color="BFBFBF"/>
              <w:right w:val="single" w:sz="4" w:space="0" w:color="BFBFBF"/>
            </w:tcBorders>
            <w:shd w:val="clear" w:color="auto" w:fill="auto"/>
            <w:noWrap/>
            <w:vAlign w:val="center"/>
            <w:hideMark/>
          </w:tcPr>
          <w:p w14:paraId="0C959C78"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62A0621C"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3DE0C70E"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734139BA" w14:textId="77777777" w:rsidR="00670951" w:rsidRPr="00E00732" w:rsidRDefault="004B7A5B" w:rsidP="00DD16E6">
            <w:pPr>
              <w:jc w:val="right"/>
              <w:rPr>
                <w:rFonts w:ascii="SimSun" w:hAnsi="SimSun"/>
                <w:sz w:val="18"/>
                <w:szCs w:val="18"/>
              </w:rPr>
            </w:pPr>
            <w:r w:rsidRPr="00E00732">
              <w:rPr>
                <w:rFonts w:ascii="SimSun" w:hAnsi="SimSun"/>
                <w:sz w:val="18"/>
                <w:szCs w:val="18"/>
              </w:rPr>
              <w:t>12,000</w:t>
            </w:r>
          </w:p>
        </w:tc>
        <w:tc>
          <w:tcPr>
            <w:tcW w:w="1213" w:type="dxa"/>
            <w:tcBorders>
              <w:top w:val="nil"/>
              <w:left w:val="nil"/>
              <w:bottom w:val="single" w:sz="4" w:space="0" w:color="BFBFBF"/>
              <w:right w:val="single" w:sz="4" w:space="0" w:color="BFBFBF"/>
            </w:tcBorders>
            <w:shd w:val="clear" w:color="auto" w:fill="auto"/>
            <w:noWrap/>
            <w:vAlign w:val="center"/>
            <w:hideMark/>
          </w:tcPr>
          <w:p w14:paraId="28508603"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3431FB3B"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139" w:type="dxa"/>
            <w:tcBorders>
              <w:top w:val="nil"/>
              <w:left w:val="nil"/>
              <w:bottom w:val="single" w:sz="4" w:space="0" w:color="BFBFBF"/>
              <w:right w:val="single" w:sz="4" w:space="0" w:color="BFBFBF"/>
            </w:tcBorders>
            <w:shd w:val="clear" w:color="auto" w:fill="auto"/>
            <w:noWrap/>
            <w:vAlign w:val="center"/>
            <w:hideMark/>
          </w:tcPr>
          <w:p w14:paraId="7C7FCD9D"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4DFFEF4E" w14:textId="77777777" w:rsidR="00670951" w:rsidRPr="00E00732" w:rsidRDefault="004B7A5B" w:rsidP="00DD16E6">
            <w:pPr>
              <w:jc w:val="right"/>
              <w:rPr>
                <w:rFonts w:ascii="SimSun" w:hAnsi="SimSun"/>
                <w:sz w:val="18"/>
                <w:szCs w:val="18"/>
              </w:rPr>
            </w:pPr>
            <w:r w:rsidRPr="00E00732">
              <w:rPr>
                <w:rFonts w:ascii="SimSun" w:hAnsi="SimSun"/>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6E8C5322" w14:textId="77777777" w:rsidR="00670951" w:rsidRPr="00E00732" w:rsidRDefault="004B7A5B" w:rsidP="00DD16E6">
            <w:pPr>
              <w:jc w:val="right"/>
              <w:rPr>
                <w:rFonts w:ascii="SimSun" w:hAnsi="SimSun"/>
                <w:sz w:val="18"/>
                <w:szCs w:val="18"/>
              </w:rPr>
            </w:pPr>
            <w:r w:rsidRPr="00E00732">
              <w:rPr>
                <w:rFonts w:ascii="SimSun" w:hAnsi="SimSun"/>
                <w:sz w:val="18"/>
                <w:szCs w:val="18"/>
              </w:rPr>
              <w:t>12,000</w:t>
            </w:r>
          </w:p>
        </w:tc>
      </w:tr>
      <w:tr w:rsidR="00B22FD8" w:rsidRPr="00E00732" w14:paraId="6C5ED3AE" w14:textId="77777777" w:rsidTr="00661EF5">
        <w:trPr>
          <w:trHeight w:val="343"/>
        </w:trPr>
        <w:tc>
          <w:tcPr>
            <w:tcW w:w="3074"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6F8B80DB" w14:textId="77777777" w:rsidR="00670951" w:rsidRPr="00E00732" w:rsidRDefault="004B7A5B" w:rsidP="00DD16E6">
            <w:pPr>
              <w:rPr>
                <w:rFonts w:ascii="SimSun" w:hAnsi="SimSun"/>
                <w:b/>
                <w:bCs/>
                <w:sz w:val="18"/>
                <w:szCs w:val="18"/>
              </w:rPr>
            </w:pPr>
            <w:r w:rsidRPr="00E00732">
              <w:rPr>
                <w:rFonts w:ascii="SimSun" w:hAnsi="SimSun"/>
                <w:b/>
                <w:bCs/>
                <w:sz w:val="18"/>
                <w:szCs w:val="18"/>
              </w:rPr>
              <w:t xml:space="preserve">总计 </w:t>
            </w:r>
          </w:p>
        </w:tc>
        <w:tc>
          <w:tcPr>
            <w:tcW w:w="105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5DB3A4F" w14:textId="77777777" w:rsidR="00670951" w:rsidRPr="00E00732" w:rsidRDefault="004B7A5B" w:rsidP="00DD16E6">
            <w:pPr>
              <w:jc w:val="right"/>
              <w:rPr>
                <w:rFonts w:ascii="SimSun" w:hAnsi="SimSun"/>
                <w:b/>
                <w:bCs/>
                <w:sz w:val="18"/>
                <w:szCs w:val="18"/>
              </w:rPr>
            </w:pPr>
            <w:r w:rsidRPr="00E00732">
              <w:rPr>
                <w:rFonts w:ascii="SimSun" w:hAnsi="SimSun"/>
                <w:b/>
                <w:bCs/>
                <w:sz w:val="18"/>
                <w:szCs w:val="18"/>
              </w:rPr>
              <w:t>40,000</w:t>
            </w:r>
          </w:p>
        </w:tc>
        <w:tc>
          <w:tcPr>
            <w:tcW w:w="109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658C024" w14:textId="77777777" w:rsidR="00670951" w:rsidRPr="00E00732" w:rsidRDefault="004B7A5B" w:rsidP="00DD16E6">
            <w:pPr>
              <w:jc w:val="right"/>
              <w:rPr>
                <w:rFonts w:ascii="SimSun" w:hAnsi="SimSun"/>
                <w:b/>
                <w:bCs/>
                <w:sz w:val="18"/>
                <w:szCs w:val="18"/>
              </w:rPr>
            </w:pPr>
            <w:r w:rsidRPr="00E00732">
              <w:rPr>
                <w:rFonts w:ascii="SimSun" w:hAnsi="SimSun"/>
                <w:b/>
                <w:bCs/>
                <w:sz w:val="18"/>
                <w:szCs w:val="18"/>
              </w:rPr>
              <w:t>49,000</w:t>
            </w:r>
          </w:p>
        </w:tc>
        <w:tc>
          <w:tcPr>
            <w:tcW w:w="14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5CFFDF2" w14:textId="77777777" w:rsidR="00670951" w:rsidRPr="00E00732" w:rsidRDefault="004B7A5B" w:rsidP="00DD16E6">
            <w:pPr>
              <w:jc w:val="right"/>
              <w:rPr>
                <w:rFonts w:ascii="SimSun" w:hAnsi="SimSun"/>
                <w:b/>
                <w:bCs/>
                <w:sz w:val="18"/>
                <w:szCs w:val="18"/>
              </w:rPr>
            </w:pPr>
            <w:r w:rsidRPr="00E00732">
              <w:rPr>
                <w:rFonts w:ascii="SimSun" w:hAnsi="SimSun"/>
                <w:b/>
                <w:bCs/>
                <w:sz w:val="18"/>
                <w:szCs w:val="18"/>
              </w:rPr>
              <w:t>-</w:t>
            </w:r>
          </w:p>
        </w:tc>
        <w:tc>
          <w:tcPr>
            <w:tcW w:w="118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74DF0BA" w14:textId="77777777" w:rsidR="00670951" w:rsidRPr="00E00732" w:rsidRDefault="004B7A5B" w:rsidP="00DD16E6">
            <w:pPr>
              <w:jc w:val="right"/>
              <w:rPr>
                <w:rFonts w:ascii="SimSun" w:hAnsi="SimSun"/>
                <w:b/>
                <w:bCs/>
                <w:sz w:val="18"/>
                <w:szCs w:val="18"/>
              </w:rPr>
            </w:pPr>
            <w:r w:rsidRPr="00E00732">
              <w:rPr>
                <w:rFonts w:ascii="SimSun" w:hAnsi="SimSun"/>
                <w:b/>
                <w:bCs/>
                <w:sz w:val="18"/>
                <w:szCs w:val="18"/>
              </w:rPr>
              <w:t>32,000</w:t>
            </w:r>
          </w:p>
        </w:tc>
        <w:tc>
          <w:tcPr>
            <w:tcW w:w="1213"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418D1CF" w14:textId="77777777" w:rsidR="00670951" w:rsidRPr="00E00732" w:rsidRDefault="004B7A5B" w:rsidP="00DD16E6">
            <w:pPr>
              <w:jc w:val="right"/>
              <w:rPr>
                <w:rFonts w:ascii="SimSun" w:hAnsi="SimSun"/>
                <w:b/>
                <w:bCs/>
                <w:sz w:val="18"/>
                <w:szCs w:val="18"/>
              </w:rPr>
            </w:pPr>
            <w:r w:rsidRPr="00E00732">
              <w:rPr>
                <w:rFonts w:ascii="SimSun" w:hAnsi="SimSun"/>
                <w:b/>
                <w:bCs/>
                <w:sz w:val="18"/>
                <w:szCs w:val="18"/>
              </w:rPr>
              <w:t>22,000</w:t>
            </w:r>
          </w:p>
        </w:tc>
        <w:tc>
          <w:tcPr>
            <w:tcW w:w="129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735BB8F" w14:textId="77777777" w:rsidR="00670951" w:rsidRPr="00E00732" w:rsidRDefault="004B7A5B" w:rsidP="00DD16E6">
            <w:pPr>
              <w:jc w:val="right"/>
              <w:rPr>
                <w:rFonts w:ascii="SimSun" w:hAnsi="SimSun"/>
                <w:b/>
                <w:bCs/>
                <w:sz w:val="18"/>
                <w:szCs w:val="18"/>
              </w:rPr>
            </w:pPr>
            <w:r w:rsidRPr="00E00732">
              <w:rPr>
                <w:rFonts w:ascii="SimSun" w:hAnsi="SimSun"/>
                <w:b/>
                <w:bCs/>
                <w:sz w:val="18"/>
                <w:szCs w:val="18"/>
              </w:rPr>
              <w:t>158,000</w:t>
            </w:r>
          </w:p>
        </w:tc>
        <w:tc>
          <w:tcPr>
            <w:tcW w:w="113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36909C2" w14:textId="77777777" w:rsidR="00670951" w:rsidRPr="00E00732" w:rsidRDefault="004B7A5B" w:rsidP="00DD16E6">
            <w:pPr>
              <w:jc w:val="right"/>
              <w:rPr>
                <w:rFonts w:ascii="SimSun" w:hAnsi="SimSun"/>
                <w:b/>
                <w:bCs/>
                <w:sz w:val="18"/>
                <w:szCs w:val="18"/>
              </w:rPr>
            </w:pPr>
            <w:r w:rsidRPr="00E00732">
              <w:rPr>
                <w:rFonts w:ascii="SimSun" w:hAnsi="SimSun"/>
                <w:b/>
                <w:sz w:val="18"/>
                <w:szCs w:val="18"/>
              </w:rPr>
              <w:t>231,300</w:t>
            </w:r>
          </w:p>
        </w:tc>
        <w:tc>
          <w:tcPr>
            <w:tcW w:w="1254"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FA822C7" w14:textId="77777777" w:rsidR="00670951" w:rsidRPr="00E00732" w:rsidRDefault="004B7A5B" w:rsidP="00DD16E6">
            <w:pPr>
              <w:jc w:val="right"/>
              <w:rPr>
                <w:rFonts w:ascii="SimSun" w:hAnsi="SimSun"/>
                <w:b/>
                <w:bCs/>
                <w:sz w:val="18"/>
                <w:szCs w:val="18"/>
              </w:rPr>
            </w:pPr>
            <w:r w:rsidRPr="00E00732">
              <w:rPr>
                <w:rFonts w:ascii="SimSun" w:hAnsi="SimSun"/>
                <w:b/>
                <w:bCs/>
                <w:sz w:val="18"/>
                <w:szCs w:val="18"/>
              </w:rPr>
              <w:t>43,000</w:t>
            </w:r>
          </w:p>
        </w:tc>
        <w:tc>
          <w:tcPr>
            <w:tcW w:w="105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04B1B30" w14:textId="77777777" w:rsidR="00670951" w:rsidRPr="00E00732" w:rsidRDefault="004B7A5B" w:rsidP="00DD16E6">
            <w:pPr>
              <w:jc w:val="right"/>
              <w:rPr>
                <w:rFonts w:ascii="SimSun" w:hAnsi="SimSun"/>
                <w:b/>
                <w:bCs/>
                <w:sz w:val="18"/>
                <w:szCs w:val="18"/>
              </w:rPr>
            </w:pPr>
            <w:r w:rsidRPr="00E00732">
              <w:rPr>
                <w:rFonts w:ascii="SimSun" w:hAnsi="SimSun"/>
                <w:b/>
                <w:bCs/>
                <w:sz w:val="18"/>
                <w:szCs w:val="18"/>
              </w:rPr>
              <w:t>575,300</w:t>
            </w:r>
          </w:p>
        </w:tc>
      </w:tr>
    </w:tbl>
    <w:p w14:paraId="4938F364" w14:textId="5AE26601" w:rsidR="00670951" w:rsidRPr="0061046D" w:rsidRDefault="004B7A5B" w:rsidP="00E514D1">
      <w:pPr>
        <w:pStyle w:val="Endofdocument-Annex"/>
        <w:overflowPunct w:val="0"/>
        <w:spacing w:before="240" w:afterLines="50" w:after="120" w:line="340" w:lineRule="atLeast"/>
        <w:ind w:left="8505"/>
        <w:rPr>
          <w:rFonts w:ascii="KaiTi" w:eastAsia="KaiTi" w:hAnsi="KaiTi"/>
          <w:iCs/>
          <w:sz w:val="21"/>
          <w:szCs w:val="21"/>
        </w:rPr>
        <w:sectPr w:rsidR="00670951" w:rsidRPr="0061046D" w:rsidSect="00060751">
          <w:headerReference w:type="first" r:id="rId20"/>
          <w:endnotePr>
            <w:numFmt w:val="decimal"/>
          </w:endnotePr>
          <w:pgSz w:w="16840" w:h="11907" w:orient="landscape" w:code="9"/>
          <w:pgMar w:top="1134" w:right="1418" w:bottom="1418" w:left="1350" w:header="510" w:footer="1021" w:gutter="0"/>
          <w:pgNumType w:start="7"/>
          <w:cols w:space="720"/>
          <w:titlePg/>
          <w:docGrid w:linePitch="299"/>
        </w:sectPr>
      </w:pPr>
      <w:r w:rsidRPr="0061046D">
        <w:rPr>
          <w:rFonts w:ascii="KaiTi" w:eastAsia="KaiTi" w:hAnsi="KaiTi"/>
          <w:iCs/>
          <w:sz w:val="21"/>
          <w:szCs w:val="21"/>
        </w:rPr>
        <w:t>[</w:t>
      </w:r>
      <w:r w:rsidR="00B6787E" w:rsidRPr="0061046D">
        <w:rPr>
          <w:rFonts w:ascii="KaiTi" w:eastAsia="KaiTi" w:hAnsi="KaiTi" w:hint="eastAsia"/>
          <w:iCs/>
          <w:sz w:val="21"/>
          <w:szCs w:val="21"/>
        </w:rPr>
        <w:t>后接</w:t>
      </w:r>
      <w:r w:rsidRPr="0061046D">
        <w:rPr>
          <w:rFonts w:ascii="KaiTi" w:eastAsia="KaiTi" w:hAnsi="KaiTi"/>
          <w:iCs/>
          <w:sz w:val="21"/>
          <w:szCs w:val="21"/>
        </w:rPr>
        <w:t>附件</w:t>
      </w:r>
      <w:r w:rsidR="00B6787E" w:rsidRPr="0061046D">
        <w:rPr>
          <w:rFonts w:ascii="KaiTi" w:eastAsia="KaiTi" w:hAnsi="KaiTi" w:hint="eastAsia"/>
          <w:iCs/>
          <w:sz w:val="21"/>
          <w:szCs w:val="21"/>
        </w:rPr>
        <w:t>二</w:t>
      </w:r>
      <w:r w:rsidRPr="0061046D">
        <w:rPr>
          <w:rFonts w:ascii="KaiTi" w:eastAsia="KaiTi" w:hAnsi="KaiTi"/>
          <w:iCs/>
          <w:sz w:val="21"/>
          <w:szCs w:val="21"/>
        </w:rPr>
        <w:t>]</w:t>
      </w:r>
    </w:p>
    <w:p w14:paraId="28DE24E3" w14:textId="07808EF4" w:rsidR="00670951" w:rsidRPr="00DC68A3" w:rsidRDefault="00567DA8" w:rsidP="0061046D">
      <w:pPr>
        <w:pStyle w:val="af1"/>
        <w:numPr>
          <w:ilvl w:val="0"/>
          <w:numId w:val="41"/>
        </w:numPr>
        <w:spacing w:afterLines="50" w:after="120" w:line="340" w:lineRule="atLeast"/>
        <w:ind w:left="0"/>
        <w:rPr>
          <w:rFonts w:ascii="SimHei" w:eastAsia="SimHei" w:hAnsi="SimHei"/>
          <w:bCs/>
          <w:lang w:eastAsia="zh-CN"/>
        </w:rPr>
      </w:pPr>
      <w:r w:rsidRPr="00DC68A3">
        <w:rPr>
          <w:rFonts w:ascii="SimHei" w:eastAsia="SimHei" w:hAnsi="SimHei" w:hint="eastAsia"/>
          <w:bCs/>
          <w:lang w:eastAsia="zh-CN"/>
        </w:rPr>
        <w:lastRenderedPageBreak/>
        <w:t>作为</w:t>
      </w:r>
      <w:r w:rsidR="004B7A5B" w:rsidRPr="00DC68A3">
        <w:rPr>
          <w:rFonts w:ascii="SimHei" w:eastAsia="SimHei" w:hAnsi="SimHei"/>
          <w:bCs/>
          <w:lang w:eastAsia="zh-CN"/>
        </w:rPr>
        <w:t>试点/</w:t>
      </w:r>
      <w:r w:rsidR="005D29B1" w:rsidRPr="00DC68A3">
        <w:rPr>
          <w:rFonts w:ascii="SimHei" w:eastAsia="SimHei" w:hAnsi="SimHei" w:hint="eastAsia"/>
          <w:bCs/>
          <w:lang w:eastAsia="zh-CN"/>
        </w:rPr>
        <w:t>受益</w:t>
      </w:r>
      <w:r w:rsidR="004B7A5B" w:rsidRPr="00DC68A3">
        <w:rPr>
          <w:rFonts w:ascii="SimHei" w:eastAsia="SimHei" w:hAnsi="SimHei"/>
          <w:bCs/>
          <w:lang w:eastAsia="zh-CN"/>
        </w:rPr>
        <w:t>国参与</w:t>
      </w:r>
      <w:r w:rsidRPr="00DC68A3">
        <w:rPr>
          <w:rFonts w:ascii="SimHei" w:eastAsia="SimHei" w:hAnsi="SimHei" w:hint="eastAsia"/>
          <w:bCs/>
          <w:lang w:eastAsia="zh-CN"/>
        </w:rPr>
        <w:t>的</w:t>
      </w:r>
      <w:r w:rsidR="005D29B1" w:rsidRPr="00DC68A3">
        <w:rPr>
          <w:rFonts w:ascii="SimHei" w:eastAsia="SimHei" w:hAnsi="SimHei" w:hint="eastAsia"/>
          <w:bCs/>
          <w:lang w:eastAsia="zh-CN"/>
        </w:rPr>
        <w:t>申请</w:t>
      </w:r>
    </w:p>
    <w:tbl>
      <w:tblPr>
        <w:tblW w:w="94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7095"/>
      </w:tblGrid>
      <w:tr w:rsidR="00661EF5" w:rsidRPr="00CB45CC" w14:paraId="602BCD5F" w14:textId="77777777" w:rsidTr="00661EF5">
        <w:trPr>
          <w:trHeight w:val="388"/>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7BBEDA"/>
            <w:hideMark/>
          </w:tcPr>
          <w:p w14:paraId="6D39DEF8" w14:textId="63EC824F" w:rsidR="00670951" w:rsidRPr="00DC68A3" w:rsidRDefault="00567DA8" w:rsidP="007A0088">
            <w:pPr>
              <w:pStyle w:val="TableParagraph"/>
              <w:spacing w:afterLines="50" w:after="120" w:line="340" w:lineRule="atLeast"/>
              <w:jc w:val="center"/>
              <w:rPr>
                <w:rFonts w:ascii="SimHei" w:eastAsia="SimHei" w:hAnsi="SimHei"/>
                <w:bCs/>
                <w:sz w:val="21"/>
                <w:szCs w:val="21"/>
                <w:lang w:eastAsia="zh-CN"/>
              </w:rPr>
            </w:pPr>
            <w:r w:rsidRPr="00DC68A3">
              <w:rPr>
                <w:rFonts w:ascii="SimHei" w:eastAsia="SimHei" w:hAnsi="SimHei" w:cs="Microsoft YaHei" w:hint="eastAsia"/>
                <w:bCs/>
                <w:color w:val="FFFFFF"/>
                <w:spacing w:val="-4"/>
                <w:lang w:eastAsia="zh-CN"/>
              </w:rPr>
              <w:t>提交作为</w:t>
            </w:r>
            <w:r w:rsidR="005D29B1" w:rsidRPr="00DC68A3">
              <w:rPr>
                <w:rFonts w:ascii="SimHei" w:eastAsia="SimHei" w:hAnsi="SimHei" w:cs="Microsoft YaHei" w:hint="eastAsia"/>
                <w:bCs/>
                <w:color w:val="FFFFFF"/>
                <w:spacing w:val="-4"/>
                <w:lang w:eastAsia="zh-CN"/>
              </w:rPr>
              <w:t>参与</w:t>
            </w:r>
            <w:r w:rsidR="009F5ADB">
              <w:rPr>
                <w:rFonts w:ascii="Microsoft YaHei" w:eastAsia="Microsoft YaHei" w:hAnsi="Microsoft YaHei" w:cs="Microsoft YaHei" w:hint="eastAsia"/>
                <w:bCs/>
                <w:color w:val="FFFFFF"/>
                <w:spacing w:val="-4"/>
                <w:lang w:eastAsia="zh-CN"/>
              </w:rPr>
              <w:t>研究</w:t>
            </w:r>
            <w:r w:rsidRPr="00DC68A3">
              <w:rPr>
                <w:rFonts w:ascii="SimHei" w:eastAsia="SimHei" w:hAnsi="SimHei" w:cs="Microsoft YaHei" w:hint="eastAsia"/>
                <w:bCs/>
                <w:color w:val="FFFFFF"/>
                <w:spacing w:val="-4"/>
                <w:lang w:eastAsia="zh-CN"/>
              </w:rPr>
              <w:t>的</w:t>
            </w:r>
            <w:r w:rsidR="004B7A5B" w:rsidRPr="00DC68A3">
              <w:rPr>
                <w:rFonts w:ascii="SimHei" w:eastAsia="SimHei" w:hAnsi="SimHei" w:cs="Microsoft YaHei" w:hint="eastAsia"/>
                <w:bCs/>
                <w:color w:val="FFFFFF"/>
                <w:spacing w:val="-4"/>
                <w:lang w:eastAsia="zh-CN"/>
              </w:rPr>
              <w:t>申请模板</w:t>
            </w:r>
          </w:p>
        </w:tc>
      </w:tr>
      <w:tr w:rsidR="00661EF5" w:rsidRPr="00CB45CC" w14:paraId="2FC7752E" w14:textId="77777777" w:rsidTr="00DC68A3">
        <w:trPr>
          <w:trHeight w:val="434"/>
        </w:trPr>
        <w:tc>
          <w:tcPr>
            <w:tcW w:w="2401" w:type="dxa"/>
            <w:tcBorders>
              <w:top w:val="single" w:sz="4" w:space="0" w:color="000000"/>
              <w:left w:val="single" w:sz="4" w:space="0" w:color="000000"/>
              <w:bottom w:val="single" w:sz="4" w:space="0" w:color="000000"/>
              <w:right w:val="single" w:sz="4" w:space="0" w:color="000000"/>
            </w:tcBorders>
            <w:shd w:val="clear" w:color="auto" w:fill="7BBEDA"/>
            <w:hideMark/>
          </w:tcPr>
          <w:p w14:paraId="0B72AA54" w14:textId="77777777" w:rsidR="00670951" w:rsidRPr="00CB45CC" w:rsidRDefault="004B7A5B" w:rsidP="00DC68A3">
            <w:pPr>
              <w:pStyle w:val="TableParagraph"/>
              <w:spacing w:afterLines="50" w:after="120" w:line="340" w:lineRule="atLeast"/>
              <w:ind w:left="113" w:right="113"/>
              <w:rPr>
                <w:rFonts w:ascii="SimSun" w:eastAsia="SimSun" w:hAnsi="SimSun"/>
                <w:b/>
                <w:sz w:val="21"/>
                <w:szCs w:val="21"/>
              </w:rPr>
            </w:pPr>
            <w:proofErr w:type="spellStart"/>
            <w:r w:rsidRPr="00CB45CC">
              <w:rPr>
                <w:rFonts w:ascii="SimSun" w:eastAsia="SimSun" w:hAnsi="SimSun"/>
                <w:b/>
                <w:sz w:val="21"/>
                <w:szCs w:val="21"/>
              </w:rPr>
              <w:t>遴选标准</w:t>
            </w:r>
            <w:proofErr w:type="spellEnd"/>
          </w:p>
        </w:tc>
        <w:tc>
          <w:tcPr>
            <w:tcW w:w="7095" w:type="dxa"/>
            <w:tcBorders>
              <w:top w:val="single" w:sz="4" w:space="0" w:color="000000"/>
              <w:left w:val="single" w:sz="4" w:space="0" w:color="000000"/>
              <w:bottom w:val="single" w:sz="4" w:space="0" w:color="000000"/>
              <w:right w:val="single" w:sz="4" w:space="0" w:color="000000"/>
            </w:tcBorders>
            <w:shd w:val="clear" w:color="auto" w:fill="7BBEDA"/>
            <w:hideMark/>
          </w:tcPr>
          <w:p w14:paraId="48FD12CF" w14:textId="77777777" w:rsidR="00670951" w:rsidRPr="00CB45CC" w:rsidRDefault="004B7A5B" w:rsidP="00DC68A3">
            <w:pPr>
              <w:pStyle w:val="TableParagraph"/>
              <w:spacing w:afterLines="50" w:after="120" w:line="340" w:lineRule="atLeast"/>
              <w:ind w:left="113" w:right="113"/>
              <w:rPr>
                <w:rFonts w:ascii="SimSun" w:eastAsia="SimSun" w:hAnsi="SimSun"/>
                <w:b/>
                <w:sz w:val="21"/>
                <w:szCs w:val="21"/>
              </w:rPr>
            </w:pPr>
            <w:proofErr w:type="spellStart"/>
            <w:r w:rsidRPr="00CB45CC">
              <w:rPr>
                <w:rFonts w:ascii="SimSun" w:eastAsia="SimSun" w:hAnsi="SimSun"/>
                <w:b/>
                <w:sz w:val="21"/>
                <w:szCs w:val="21"/>
              </w:rPr>
              <w:t>简要说明</w:t>
            </w:r>
            <w:proofErr w:type="spellEnd"/>
          </w:p>
        </w:tc>
      </w:tr>
      <w:tr w:rsidR="00661EF5" w:rsidRPr="00CB45CC" w14:paraId="30AAD9A5" w14:textId="77777777" w:rsidTr="00DC68A3">
        <w:trPr>
          <w:trHeight w:val="918"/>
        </w:trPr>
        <w:tc>
          <w:tcPr>
            <w:tcW w:w="2401" w:type="dxa"/>
            <w:tcBorders>
              <w:top w:val="single" w:sz="4" w:space="0" w:color="000000"/>
              <w:left w:val="single" w:sz="4" w:space="0" w:color="000000"/>
              <w:bottom w:val="single" w:sz="4" w:space="0" w:color="000000"/>
              <w:right w:val="single" w:sz="4" w:space="0" w:color="000000"/>
            </w:tcBorders>
            <w:shd w:val="clear" w:color="auto" w:fill="F1F1F1"/>
            <w:hideMark/>
          </w:tcPr>
          <w:p w14:paraId="11E7215B" w14:textId="13CEF516" w:rsidR="00670951" w:rsidRPr="00CB45CC" w:rsidRDefault="004B7A5B" w:rsidP="00DC68A3">
            <w:pPr>
              <w:pStyle w:val="TableParagraph"/>
              <w:numPr>
                <w:ilvl w:val="0"/>
                <w:numId w:val="42"/>
              </w:numPr>
              <w:tabs>
                <w:tab w:val="left" w:pos="470"/>
              </w:tabs>
              <w:spacing w:afterLines="50" w:after="120" w:line="340" w:lineRule="atLeast"/>
              <w:rPr>
                <w:rFonts w:ascii="SimSun" w:eastAsia="SimSun" w:hAnsi="SimSun"/>
                <w:sz w:val="21"/>
                <w:szCs w:val="21"/>
                <w:lang w:eastAsia="zh-CN"/>
              </w:rPr>
            </w:pPr>
            <w:r w:rsidRPr="00CB45CC">
              <w:rPr>
                <w:rFonts w:ascii="SimSun" w:eastAsia="SimSun" w:hAnsi="SimSun"/>
                <w:sz w:val="21"/>
                <w:szCs w:val="21"/>
                <w:lang w:eastAsia="zh-CN"/>
              </w:rPr>
              <w:t>国家协调员/国家</w:t>
            </w:r>
            <w:r w:rsidR="00567DA8" w:rsidRPr="00CB45CC">
              <w:rPr>
                <w:rFonts w:ascii="SimSun" w:eastAsia="SimSun" w:hAnsi="SimSun" w:hint="eastAsia"/>
                <w:sz w:val="21"/>
                <w:szCs w:val="21"/>
                <w:lang w:eastAsia="zh-CN"/>
              </w:rPr>
              <w:t>联络点</w:t>
            </w:r>
          </w:p>
        </w:tc>
        <w:tc>
          <w:tcPr>
            <w:tcW w:w="7095" w:type="dxa"/>
            <w:tcBorders>
              <w:top w:val="single" w:sz="4" w:space="0" w:color="000000"/>
              <w:left w:val="single" w:sz="4" w:space="0" w:color="000000"/>
              <w:bottom w:val="single" w:sz="4" w:space="0" w:color="000000"/>
              <w:right w:val="single" w:sz="4" w:space="0" w:color="000000"/>
            </w:tcBorders>
            <w:shd w:val="clear" w:color="auto" w:fill="F1F1F1"/>
            <w:hideMark/>
          </w:tcPr>
          <w:p w14:paraId="6AF76A03" w14:textId="7F7C5E14" w:rsidR="00670951" w:rsidRPr="00CB45CC" w:rsidRDefault="00567DA8" w:rsidP="00DC68A3">
            <w:pPr>
              <w:pStyle w:val="TableParagraph"/>
              <w:spacing w:afterLines="50" w:after="120" w:line="340" w:lineRule="atLeast"/>
              <w:ind w:left="113" w:right="113" w:firstLineChars="200" w:firstLine="420"/>
              <w:jc w:val="both"/>
              <w:rPr>
                <w:rFonts w:ascii="SimSun" w:eastAsia="SimSun" w:hAnsi="SimSun"/>
                <w:sz w:val="21"/>
                <w:szCs w:val="21"/>
                <w:lang w:eastAsia="zh-CN"/>
              </w:rPr>
            </w:pPr>
            <w:r w:rsidRPr="00CB45CC">
              <w:rPr>
                <w:rFonts w:ascii="SimSun" w:eastAsia="SimSun" w:hAnsi="SimSun" w:hint="eastAsia"/>
                <w:sz w:val="21"/>
                <w:szCs w:val="21"/>
                <w:lang w:eastAsia="zh-CN"/>
              </w:rPr>
              <w:t>申请国应提出将在项目期间作为该国机构代表担任国家协调员</w:t>
            </w:r>
            <w:r w:rsidR="009F5ADB">
              <w:rPr>
                <w:rFonts w:ascii="SimSun" w:eastAsia="SimSun" w:hAnsi="SimSun" w:hint="eastAsia"/>
                <w:sz w:val="21"/>
                <w:szCs w:val="21"/>
                <w:lang w:eastAsia="zh-CN"/>
              </w:rPr>
              <w:t>/联络点</w:t>
            </w:r>
            <w:r w:rsidRPr="00CB45CC">
              <w:rPr>
                <w:rFonts w:ascii="SimSun" w:eastAsia="SimSun" w:hAnsi="SimSun" w:hint="eastAsia"/>
                <w:sz w:val="21"/>
                <w:szCs w:val="21"/>
                <w:lang w:eastAsia="zh-CN"/>
              </w:rPr>
              <w:t>的人选，并说明其职位和组织。</w:t>
            </w:r>
          </w:p>
        </w:tc>
      </w:tr>
      <w:tr w:rsidR="00661EF5" w:rsidRPr="00CB45CC" w14:paraId="11EFCE91" w14:textId="77777777" w:rsidTr="00DC68A3">
        <w:trPr>
          <w:trHeight w:val="4211"/>
        </w:trPr>
        <w:tc>
          <w:tcPr>
            <w:tcW w:w="2401" w:type="dxa"/>
            <w:tcBorders>
              <w:top w:val="single" w:sz="4" w:space="0" w:color="000000"/>
              <w:left w:val="single" w:sz="4" w:space="0" w:color="000000"/>
              <w:bottom w:val="single" w:sz="4" w:space="0" w:color="000000"/>
              <w:right w:val="single" w:sz="4" w:space="0" w:color="000000"/>
            </w:tcBorders>
            <w:shd w:val="clear" w:color="auto" w:fill="F1F1F1"/>
            <w:hideMark/>
          </w:tcPr>
          <w:p w14:paraId="256C5FCA" w14:textId="3FE4A9CA" w:rsidR="00670951" w:rsidRPr="00CB45CC" w:rsidRDefault="004B7A5B" w:rsidP="00DC68A3">
            <w:pPr>
              <w:pStyle w:val="TableParagraph"/>
              <w:numPr>
                <w:ilvl w:val="0"/>
                <w:numId w:val="42"/>
              </w:numPr>
              <w:tabs>
                <w:tab w:val="left" w:pos="470"/>
              </w:tabs>
              <w:spacing w:afterLines="50" w:after="120" w:line="340" w:lineRule="atLeast"/>
              <w:rPr>
                <w:rFonts w:ascii="SimSun" w:eastAsia="SimSun" w:hAnsi="SimSun"/>
                <w:sz w:val="21"/>
                <w:szCs w:val="21"/>
              </w:rPr>
            </w:pPr>
            <w:r w:rsidRPr="00CB45CC">
              <w:rPr>
                <w:rFonts w:ascii="SimSun" w:eastAsia="SimSun" w:hAnsi="SimSun"/>
                <w:sz w:val="21"/>
                <w:szCs w:val="21"/>
                <w:lang w:eastAsia="zh-CN"/>
              </w:rPr>
              <w:t>潜在参与</w:t>
            </w:r>
            <w:r w:rsidRPr="00831A39">
              <w:rPr>
                <w:rFonts w:ascii="SimSun" w:eastAsia="SimSun" w:hAnsi="SimSun"/>
                <w:sz w:val="21"/>
                <w:szCs w:val="21"/>
                <w:lang w:eastAsia="zh-CN"/>
              </w:rPr>
              <w:t>机构</w:t>
            </w:r>
            <w:r w:rsidRPr="00831A39">
              <w:rPr>
                <w:rFonts w:ascii="SimSun" w:eastAsia="SimSun" w:hAnsi="SimSun"/>
                <w:sz w:val="21"/>
                <w:szCs w:val="21"/>
              </w:rPr>
              <w:t xml:space="preserve"> </w:t>
            </w:r>
          </w:p>
        </w:tc>
        <w:tc>
          <w:tcPr>
            <w:tcW w:w="7095" w:type="dxa"/>
            <w:tcBorders>
              <w:top w:val="single" w:sz="4" w:space="0" w:color="000000"/>
              <w:left w:val="single" w:sz="4" w:space="0" w:color="000000"/>
              <w:bottom w:val="single" w:sz="4" w:space="0" w:color="000000"/>
              <w:right w:val="single" w:sz="4" w:space="0" w:color="000000"/>
            </w:tcBorders>
            <w:shd w:val="clear" w:color="auto" w:fill="F1F1F1"/>
          </w:tcPr>
          <w:p w14:paraId="66E9AB4C" w14:textId="77777777" w:rsidR="00567DA8" w:rsidRPr="00567DA8" w:rsidRDefault="00567DA8" w:rsidP="00DC68A3">
            <w:pPr>
              <w:pStyle w:val="TableParagraph"/>
              <w:spacing w:afterLines="50" w:after="120" w:line="340" w:lineRule="atLeast"/>
              <w:ind w:left="113" w:right="113" w:firstLineChars="200" w:firstLine="420"/>
              <w:jc w:val="both"/>
              <w:rPr>
                <w:rFonts w:ascii="SimSun" w:eastAsia="SimSun" w:hAnsi="SimSun"/>
                <w:sz w:val="21"/>
                <w:szCs w:val="21"/>
                <w:lang w:eastAsia="zh-CN"/>
              </w:rPr>
            </w:pPr>
            <w:r w:rsidRPr="00567DA8">
              <w:rPr>
                <w:rFonts w:ascii="SimSun" w:eastAsia="SimSun" w:hAnsi="SimSun" w:cs="Microsoft YaHei" w:hint="eastAsia"/>
                <w:sz w:val="21"/>
                <w:szCs w:val="21"/>
                <w:lang w:eastAsia="zh-CN"/>
              </w:rPr>
              <w:t>申请国应说明负责以下工作的国家机关或机构：</w:t>
            </w:r>
          </w:p>
          <w:p w14:paraId="3BC5EB51" w14:textId="4190F95E" w:rsidR="00EB2B91" w:rsidRPr="00DC68A3" w:rsidRDefault="00C2649F" w:rsidP="00DC68A3">
            <w:pPr>
              <w:pStyle w:val="Default"/>
              <w:spacing w:after="50" w:line="340" w:lineRule="atLeast"/>
              <w:ind w:left="720"/>
              <w:rPr>
                <w:rFonts w:ascii="SimSun" w:eastAsia="SimSun" w:hAnsi="SimSun" w:cs="Microsoft YaHei"/>
                <w:sz w:val="22"/>
                <w:szCs w:val="22"/>
                <w:lang w:eastAsia="zh-CN"/>
              </w:rPr>
            </w:pPr>
            <w:r w:rsidRPr="0049708A">
              <w:rPr>
                <w:rFonts w:ascii="SimSun" w:eastAsia="SimSun" w:hAnsi="SimSun" w:cs="Microsoft YaHei" w:hint="eastAsia"/>
                <w:sz w:val="21"/>
                <w:szCs w:val="21"/>
                <w:lang w:eastAsia="zh-CN"/>
              </w:rPr>
              <w:t>-</w:t>
            </w:r>
            <w:r w:rsidR="00567DA8" w:rsidRPr="00567DA8">
              <w:rPr>
                <w:rFonts w:ascii="SimSun" w:eastAsia="SimSun" w:hAnsi="SimSun" w:cs="Microsoft YaHei" w:hint="eastAsia"/>
                <w:sz w:val="22"/>
                <w:szCs w:val="22"/>
                <w:lang w:eastAsia="zh-CN"/>
              </w:rPr>
              <w:t>知识产权单元记录数据</w:t>
            </w:r>
            <w:r w:rsidR="00567DA8" w:rsidRPr="00567DA8">
              <w:rPr>
                <w:rFonts w:ascii="SimSun" w:eastAsia="SimSun" w:hAnsi="SimSun" w:hint="eastAsia"/>
                <w:sz w:val="22"/>
                <w:szCs w:val="22"/>
                <w:lang w:eastAsia="zh-CN"/>
              </w:rPr>
              <w:br/>
            </w:r>
            <w:r w:rsidR="00567DA8" w:rsidRPr="00567DA8">
              <w:rPr>
                <w:rFonts w:ascii="SimSun" w:eastAsia="SimSun" w:hAnsi="SimSun" w:cs="Microsoft YaHei" w:hint="eastAsia"/>
                <w:sz w:val="22"/>
                <w:szCs w:val="22"/>
                <w:lang w:eastAsia="zh-CN"/>
              </w:rPr>
              <w:t>（如果不只一家，请说明所有相关机关或机构）</w:t>
            </w:r>
          </w:p>
          <w:p w14:paraId="73B8C20A" w14:textId="6F26B238" w:rsidR="00567DA8" w:rsidRPr="00567DA8" w:rsidRDefault="0049708A" w:rsidP="00DC68A3">
            <w:pPr>
              <w:pStyle w:val="Default"/>
              <w:spacing w:after="50" w:line="340" w:lineRule="atLeast"/>
              <w:ind w:left="720"/>
              <w:rPr>
                <w:rFonts w:ascii="SimSun" w:eastAsia="SimSun" w:hAnsi="SimSun"/>
                <w:sz w:val="22"/>
                <w:szCs w:val="22"/>
                <w:lang w:eastAsia="zh-CN"/>
              </w:rPr>
            </w:pPr>
            <w:r w:rsidRPr="0049708A">
              <w:rPr>
                <w:rFonts w:ascii="SimSun" w:eastAsia="SimSun" w:hAnsi="SimSun" w:cs="Microsoft YaHei" w:hint="eastAsia"/>
                <w:sz w:val="22"/>
                <w:szCs w:val="22"/>
                <w:lang w:eastAsia="zh-CN"/>
              </w:rPr>
              <w:t>-</w:t>
            </w:r>
            <w:r w:rsidR="00567DA8" w:rsidRPr="00567DA8">
              <w:rPr>
                <w:rFonts w:ascii="SimSun" w:eastAsia="SimSun" w:hAnsi="SimSun" w:cs="Microsoft YaHei" w:hint="eastAsia"/>
                <w:sz w:val="22"/>
                <w:szCs w:val="22"/>
                <w:lang w:eastAsia="zh-CN"/>
              </w:rPr>
              <w:t>经济统计数据：</w:t>
            </w:r>
            <w:r w:rsidR="00567DA8" w:rsidRPr="00567DA8">
              <w:rPr>
                <w:rFonts w:ascii="SimSun" w:eastAsia="SimSun" w:hAnsi="SimSun" w:hint="eastAsia"/>
                <w:sz w:val="22"/>
                <w:szCs w:val="22"/>
                <w:lang w:eastAsia="zh-CN"/>
              </w:rPr>
              <w:br/>
            </w:r>
            <w:r w:rsidR="00567DA8" w:rsidRPr="00567DA8">
              <w:rPr>
                <w:rFonts w:ascii="SimSun" w:eastAsia="SimSun" w:hAnsi="SimSun" w:cs="Microsoft YaHei" w:hint="eastAsia"/>
                <w:sz w:val="22"/>
                <w:szCs w:val="22"/>
                <w:lang w:eastAsia="zh-CN"/>
              </w:rPr>
              <w:t>（如果不只一家，请说明所有相关机关或机构）</w:t>
            </w:r>
          </w:p>
          <w:p w14:paraId="11F8E861" w14:textId="77777777" w:rsidR="00567DA8" w:rsidRPr="00567DA8" w:rsidRDefault="00567DA8" w:rsidP="00DC68A3">
            <w:pPr>
              <w:pStyle w:val="Default"/>
              <w:numPr>
                <w:ilvl w:val="1"/>
                <w:numId w:val="35"/>
              </w:numPr>
              <w:spacing w:after="50" w:line="340" w:lineRule="atLeast"/>
              <w:ind w:left="1157"/>
              <w:jc w:val="both"/>
              <w:rPr>
                <w:rFonts w:ascii="SimSun" w:eastAsia="SimSun" w:hAnsi="SimSun"/>
                <w:sz w:val="22"/>
                <w:szCs w:val="22"/>
              </w:rPr>
            </w:pPr>
            <w:proofErr w:type="spellStart"/>
            <w:r w:rsidRPr="00567DA8">
              <w:rPr>
                <w:rFonts w:ascii="SimSun" w:eastAsia="SimSun" w:hAnsi="SimSun" w:cs="Microsoft YaHei" w:hint="eastAsia"/>
                <w:sz w:val="22"/>
                <w:szCs w:val="22"/>
              </w:rPr>
              <w:t>产业调查数据</w:t>
            </w:r>
            <w:proofErr w:type="spellEnd"/>
          </w:p>
          <w:p w14:paraId="14F796B3" w14:textId="77777777" w:rsidR="00567DA8" w:rsidRPr="00567DA8" w:rsidRDefault="00567DA8" w:rsidP="00DC68A3">
            <w:pPr>
              <w:pStyle w:val="Default"/>
              <w:numPr>
                <w:ilvl w:val="1"/>
                <w:numId w:val="35"/>
              </w:numPr>
              <w:spacing w:after="50" w:line="340" w:lineRule="atLeast"/>
              <w:ind w:left="1157"/>
              <w:jc w:val="both"/>
              <w:rPr>
                <w:rFonts w:ascii="SimSun" w:eastAsia="SimSun" w:hAnsi="SimSun"/>
                <w:sz w:val="22"/>
                <w:szCs w:val="22"/>
              </w:rPr>
            </w:pPr>
            <w:proofErr w:type="spellStart"/>
            <w:r w:rsidRPr="00567DA8">
              <w:rPr>
                <w:rFonts w:ascii="SimSun" w:eastAsia="SimSun" w:hAnsi="SimSun" w:cs="Microsoft YaHei" w:hint="eastAsia"/>
                <w:sz w:val="22"/>
                <w:szCs w:val="22"/>
              </w:rPr>
              <w:t>创新调查数据</w:t>
            </w:r>
            <w:proofErr w:type="spellEnd"/>
          </w:p>
          <w:p w14:paraId="795D131C" w14:textId="77777777" w:rsidR="00567DA8" w:rsidRPr="00567DA8" w:rsidRDefault="00567DA8" w:rsidP="00DC68A3">
            <w:pPr>
              <w:pStyle w:val="Default"/>
              <w:numPr>
                <w:ilvl w:val="1"/>
                <w:numId w:val="35"/>
              </w:numPr>
              <w:spacing w:after="50" w:line="340" w:lineRule="atLeast"/>
              <w:ind w:left="1157"/>
              <w:jc w:val="both"/>
              <w:rPr>
                <w:rFonts w:ascii="SimSun" w:eastAsia="SimSun" w:hAnsi="SimSun"/>
                <w:sz w:val="22"/>
                <w:szCs w:val="22"/>
              </w:rPr>
            </w:pPr>
            <w:proofErr w:type="spellStart"/>
            <w:r w:rsidRPr="00567DA8">
              <w:rPr>
                <w:rFonts w:ascii="SimSun" w:eastAsia="SimSun" w:hAnsi="SimSun" w:cs="Microsoft YaHei" w:hint="eastAsia"/>
                <w:sz w:val="22"/>
                <w:szCs w:val="22"/>
              </w:rPr>
              <w:t>就业调查数据</w:t>
            </w:r>
            <w:proofErr w:type="spellEnd"/>
          </w:p>
          <w:p w14:paraId="607561E8" w14:textId="05811125" w:rsidR="0049708A" w:rsidRPr="00DC68A3" w:rsidRDefault="00567DA8" w:rsidP="00DC68A3">
            <w:pPr>
              <w:pStyle w:val="Default"/>
              <w:numPr>
                <w:ilvl w:val="1"/>
                <w:numId w:val="35"/>
              </w:numPr>
              <w:spacing w:after="50" w:line="340" w:lineRule="atLeast"/>
              <w:ind w:left="1157"/>
              <w:jc w:val="both"/>
              <w:rPr>
                <w:rFonts w:ascii="SimSun" w:eastAsia="SimSun" w:hAnsi="SimSun"/>
                <w:sz w:val="22"/>
                <w:szCs w:val="22"/>
              </w:rPr>
            </w:pPr>
            <w:proofErr w:type="spellStart"/>
            <w:r w:rsidRPr="00567DA8">
              <w:rPr>
                <w:rFonts w:ascii="SimSun" w:eastAsia="SimSun" w:hAnsi="SimSun" w:cs="Microsoft YaHei" w:hint="eastAsia"/>
                <w:sz w:val="22"/>
                <w:szCs w:val="22"/>
              </w:rPr>
              <w:t>其他相关经济数据</w:t>
            </w:r>
            <w:proofErr w:type="spellEnd"/>
          </w:p>
          <w:p w14:paraId="259CF856" w14:textId="7118D377" w:rsidR="00670951" w:rsidRPr="00CB45CC" w:rsidRDefault="00567DA8" w:rsidP="00DC68A3">
            <w:pPr>
              <w:pStyle w:val="TableParagraph"/>
              <w:spacing w:afterLines="50" w:after="120" w:line="340" w:lineRule="atLeast"/>
              <w:ind w:left="113" w:right="113" w:firstLineChars="200" w:firstLine="420"/>
              <w:jc w:val="both"/>
              <w:rPr>
                <w:rFonts w:ascii="SimSun" w:eastAsia="SimSun" w:hAnsi="SimSun"/>
                <w:sz w:val="21"/>
                <w:szCs w:val="21"/>
                <w:lang w:eastAsia="zh-CN"/>
              </w:rPr>
            </w:pPr>
            <w:r w:rsidRPr="00CB45CC">
              <w:rPr>
                <w:rFonts w:ascii="SimSun" w:eastAsia="SimSun" w:hAnsi="SimSun" w:hint="eastAsia"/>
                <w:sz w:val="21"/>
                <w:szCs w:val="21"/>
                <w:lang w:eastAsia="zh-CN"/>
              </w:rPr>
              <w:t>在可能的情况下，请提供机构网站链接和一名技术人员的名字。</w:t>
            </w:r>
          </w:p>
        </w:tc>
      </w:tr>
      <w:tr w:rsidR="00661EF5" w:rsidRPr="00CB45CC" w14:paraId="0BB48B60" w14:textId="77777777" w:rsidTr="00DC68A3">
        <w:trPr>
          <w:trHeight w:val="1160"/>
        </w:trPr>
        <w:tc>
          <w:tcPr>
            <w:tcW w:w="2401" w:type="dxa"/>
            <w:tcBorders>
              <w:top w:val="single" w:sz="4" w:space="0" w:color="000000"/>
              <w:left w:val="single" w:sz="4" w:space="0" w:color="000000"/>
              <w:bottom w:val="single" w:sz="4" w:space="0" w:color="000000"/>
              <w:right w:val="single" w:sz="4" w:space="0" w:color="000000"/>
            </w:tcBorders>
            <w:shd w:val="clear" w:color="auto" w:fill="F1F1F1"/>
            <w:hideMark/>
          </w:tcPr>
          <w:p w14:paraId="37D4438E" w14:textId="2C9810EE" w:rsidR="00670951" w:rsidRPr="00CB45CC" w:rsidRDefault="004B7A5B" w:rsidP="00DC68A3">
            <w:pPr>
              <w:pStyle w:val="TableParagraph"/>
              <w:numPr>
                <w:ilvl w:val="0"/>
                <w:numId w:val="42"/>
              </w:numPr>
              <w:tabs>
                <w:tab w:val="left" w:pos="470"/>
              </w:tabs>
              <w:spacing w:afterLines="50" w:after="120" w:line="340" w:lineRule="atLeast"/>
              <w:rPr>
                <w:rFonts w:ascii="SimSun" w:eastAsia="SimSun" w:hAnsi="SimSun"/>
                <w:sz w:val="21"/>
                <w:szCs w:val="21"/>
                <w:lang w:eastAsia="zh-CN"/>
              </w:rPr>
            </w:pPr>
            <w:r w:rsidRPr="00CB45CC">
              <w:rPr>
                <w:rFonts w:ascii="SimSun" w:eastAsia="SimSun" w:hAnsi="SimSun"/>
                <w:sz w:val="21"/>
                <w:szCs w:val="21"/>
                <w:lang w:eastAsia="zh-CN"/>
              </w:rPr>
              <w:t>潜在国家研究机构合作伙伴</w:t>
            </w:r>
          </w:p>
        </w:tc>
        <w:tc>
          <w:tcPr>
            <w:tcW w:w="7095" w:type="dxa"/>
            <w:tcBorders>
              <w:top w:val="single" w:sz="4" w:space="0" w:color="000000"/>
              <w:left w:val="single" w:sz="4" w:space="0" w:color="000000"/>
              <w:bottom w:val="single" w:sz="4" w:space="0" w:color="000000"/>
              <w:right w:val="single" w:sz="4" w:space="0" w:color="000000"/>
            </w:tcBorders>
            <w:shd w:val="clear" w:color="auto" w:fill="F1F1F1"/>
            <w:hideMark/>
          </w:tcPr>
          <w:p w14:paraId="65305EDF" w14:textId="7D45DA06" w:rsidR="00670951" w:rsidRPr="00CB45CC" w:rsidRDefault="00567DA8" w:rsidP="00DC68A3">
            <w:pPr>
              <w:pStyle w:val="TableParagraph"/>
              <w:spacing w:afterLines="50" w:after="120" w:line="340" w:lineRule="atLeast"/>
              <w:ind w:left="113" w:right="113" w:firstLineChars="200" w:firstLine="420"/>
              <w:jc w:val="both"/>
              <w:rPr>
                <w:rFonts w:ascii="SimSun" w:eastAsia="SimSun" w:hAnsi="SimSun"/>
                <w:sz w:val="21"/>
                <w:szCs w:val="21"/>
                <w:lang w:eastAsia="zh-CN"/>
              </w:rPr>
            </w:pPr>
            <w:r w:rsidRPr="00CB45CC">
              <w:rPr>
                <w:rFonts w:ascii="SimSun" w:eastAsia="SimSun" w:hAnsi="SimSun" w:hint="eastAsia"/>
                <w:sz w:val="21"/>
                <w:szCs w:val="21"/>
                <w:lang w:eastAsia="zh-CN"/>
              </w:rPr>
              <w:t>提供学术系统中至少一个可以从知识产权数据准备中受益的现有研究单位、组织或团体。典型案例为从事创新经济学或知识产权领域研究的学术机构。</w:t>
            </w:r>
          </w:p>
        </w:tc>
      </w:tr>
      <w:tr w:rsidR="00661EF5" w:rsidRPr="00CB45CC" w14:paraId="653B99DB" w14:textId="77777777" w:rsidTr="00DC68A3">
        <w:trPr>
          <w:trHeight w:val="665"/>
        </w:trPr>
        <w:tc>
          <w:tcPr>
            <w:tcW w:w="2401" w:type="dxa"/>
            <w:tcBorders>
              <w:top w:val="single" w:sz="4" w:space="0" w:color="000000"/>
              <w:left w:val="single" w:sz="4" w:space="0" w:color="000000"/>
              <w:bottom w:val="single" w:sz="4" w:space="0" w:color="000000"/>
              <w:right w:val="single" w:sz="4" w:space="0" w:color="000000"/>
            </w:tcBorders>
            <w:shd w:val="clear" w:color="auto" w:fill="F1F1F1"/>
            <w:hideMark/>
          </w:tcPr>
          <w:p w14:paraId="285386BE" w14:textId="77777777" w:rsidR="00670951" w:rsidRPr="00CB45CC" w:rsidRDefault="004B7A5B" w:rsidP="00DC68A3">
            <w:pPr>
              <w:pStyle w:val="TableParagraph"/>
              <w:numPr>
                <w:ilvl w:val="0"/>
                <w:numId w:val="42"/>
              </w:numPr>
              <w:tabs>
                <w:tab w:val="left" w:pos="470"/>
              </w:tabs>
              <w:spacing w:afterLines="50" w:after="120" w:line="340" w:lineRule="atLeast"/>
              <w:rPr>
                <w:rFonts w:ascii="SimSun" w:eastAsia="SimSun" w:hAnsi="SimSun"/>
                <w:sz w:val="21"/>
                <w:szCs w:val="21"/>
              </w:rPr>
            </w:pPr>
            <w:r w:rsidRPr="00CB45CC">
              <w:rPr>
                <w:rFonts w:ascii="SimSun" w:eastAsia="SimSun" w:hAnsi="SimSun"/>
                <w:sz w:val="21"/>
                <w:szCs w:val="21"/>
                <w:lang w:eastAsia="zh-CN"/>
              </w:rPr>
              <w:t>样本数据</w:t>
            </w:r>
          </w:p>
        </w:tc>
        <w:tc>
          <w:tcPr>
            <w:tcW w:w="7095" w:type="dxa"/>
            <w:tcBorders>
              <w:top w:val="single" w:sz="4" w:space="0" w:color="000000"/>
              <w:left w:val="single" w:sz="4" w:space="0" w:color="000000"/>
              <w:bottom w:val="single" w:sz="4" w:space="0" w:color="000000"/>
              <w:right w:val="single" w:sz="4" w:space="0" w:color="000000"/>
            </w:tcBorders>
            <w:shd w:val="clear" w:color="auto" w:fill="F1F1F1"/>
            <w:hideMark/>
          </w:tcPr>
          <w:p w14:paraId="2764E896" w14:textId="6CE03E7D" w:rsidR="00670951" w:rsidRPr="00CB45CC" w:rsidRDefault="00567DA8" w:rsidP="00DC68A3">
            <w:pPr>
              <w:pStyle w:val="TableParagraph"/>
              <w:spacing w:afterLines="50" w:after="120" w:line="340" w:lineRule="atLeast"/>
              <w:ind w:left="113" w:right="113" w:firstLineChars="200" w:firstLine="420"/>
              <w:jc w:val="both"/>
              <w:rPr>
                <w:rFonts w:ascii="SimSun" w:eastAsia="SimSun" w:hAnsi="SimSun"/>
                <w:sz w:val="21"/>
                <w:szCs w:val="21"/>
                <w:lang w:eastAsia="zh-CN"/>
              </w:rPr>
            </w:pPr>
            <w:r w:rsidRPr="00CB45CC">
              <w:rPr>
                <w:rFonts w:ascii="SimSun" w:eastAsia="SimSun" w:hAnsi="SimSun" w:hint="eastAsia"/>
                <w:color w:val="000000"/>
                <w:sz w:val="21"/>
                <w:szCs w:val="21"/>
                <w:lang w:eastAsia="zh-CN"/>
              </w:rPr>
              <w:t>以当前格式提供知识产权单元记录数据样本。欢迎额外提供经济统计数据的数据样本。</w:t>
            </w:r>
          </w:p>
        </w:tc>
      </w:tr>
      <w:tr w:rsidR="00661EF5" w:rsidRPr="00CB45CC" w14:paraId="4BB25A92" w14:textId="77777777" w:rsidTr="00B2033E">
        <w:trPr>
          <w:trHeight w:val="594"/>
        </w:trPr>
        <w:tc>
          <w:tcPr>
            <w:tcW w:w="2401" w:type="dxa"/>
            <w:tcBorders>
              <w:top w:val="single" w:sz="4" w:space="0" w:color="000000"/>
              <w:left w:val="single" w:sz="4" w:space="0" w:color="000000"/>
              <w:bottom w:val="single" w:sz="4" w:space="0" w:color="000000"/>
              <w:right w:val="single" w:sz="4" w:space="0" w:color="000000"/>
            </w:tcBorders>
            <w:shd w:val="clear" w:color="auto" w:fill="F1F1F1"/>
            <w:hideMark/>
          </w:tcPr>
          <w:p w14:paraId="3A8A5ED2" w14:textId="1DA286DC" w:rsidR="00670951" w:rsidRPr="00CB45CC" w:rsidRDefault="009035B9" w:rsidP="00DC68A3">
            <w:pPr>
              <w:pStyle w:val="TableParagraph"/>
              <w:numPr>
                <w:ilvl w:val="0"/>
                <w:numId w:val="42"/>
              </w:numPr>
              <w:tabs>
                <w:tab w:val="left" w:pos="470"/>
              </w:tabs>
              <w:spacing w:afterLines="50" w:after="120" w:line="340" w:lineRule="atLeast"/>
              <w:rPr>
                <w:rFonts w:ascii="SimSun" w:eastAsia="SimSun" w:hAnsi="SimSun"/>
                <w:sz w:val="21"/>
                <w:szCs w:val="21"/>
              </w:rPr>
            </w:pPr>
            <w:r w:rsidRPr="00CB45CC">
              <w:rPr>
                <w:rFonts w:ascii="SimSun" w:eastAsia="SimSun" w:hAnsi="SimSun" w:hint="eastAsia"/>
                <w:sz w:val="21"/>
                <w:szCs w:val="21"/>
                <w:lang w:eastAsia="zh-CN"/>
              </w:rPr>
              <w:t>表示</w:t>
            </w:r>
            <w:r w:rsidR="004B7A5B" w:rsidRPr="00CB45CC">
              <w:rPr>
                <w:rFonts w:ascii="SimSun" w:eastAsia="SimSun" w:hAnsi="SimSun"/>
                <w:sz w:val="21"/>
                <w:szCs w:val="21"/>
                <w:lang w:eastAsia="zh-CN"/>
              </w:rPr>
              <w:t>意向</w:t>
            </w:r>
          </w:p>
        </w:tc>
        <w:tc>
          <w:tcPr>
            <w:tcW w:w="7095" w:type="dxa"/>
            <w:tcBorders>
              <w:top w:val="single" w:sz="4" w:space="0" w:color="000000"/>
              <w:left w:val="single" w:sz="4" w:space="0" w:color="000000"/>
              <w:bottom w:val="single" w:sz="4" w:space="0" w:color="000000"/>
              <w:right w:val="single" w:sz="4" w:space="0" w:color="000000"/>
            </w:tcBorders>
            <w:shd w:val="clear" w:color="auto" w:fill="F1F1F1"/>
            <w:hideMark/>
          </w:tcPr>
          <w:p w14:paraId="69646638" w14:textId="18F4E3A4" w:rsidR="00670951" w:rsidRPr="00CB45CC" w:rsidRDefault="00567DA8" w:rsidP="00DC68A3">
            <w:pPr>
              <w:pStyle w:val="TableParagraph"/>
              <w:spacing w:afterLines="50" w:after="120" w:line="340" w:lineRule="atLeast"/>
              <w:ind w:left="113" w:right="113" w:firstLineChars="200" w:firstLine="420"/>
              <w:jc w:val="both"/>
              <w:rPr>
                <w:rFonts w:ascii="SimSun" w:eastAsia="SimSun" w:hAnsi="SimSun"/>
                <w:color w:val="000000"/>
                <w:sz w:val="21"/>
                <w:szCs w:val="21"/>
                <w:lang w:eastAsia="zh-CN"/>
              </w:rPr>
            </w:pPr>
            <w:r w:rsidRPr="00CB45CC">
              <w:rPr>
                <w:rFonts w:ascii="SimSun" w:eastAsia="SimSun" w:hAnsi="SimSun" w:hint="eastAsia"/>
                <w:sz w:val="21"/>
                <w:szCs w:val="21"/>
                <w:lang w:eastAsia="zh-CN"/>
              </w:rPr>
              <w:t>确认申请国的知识产权机构和统计机构有兴趣参与该项目。</w:t>
            </w:r>
          </w:p>
        </w:tc>
      </w:tr>
      <w:tr w:rsidR="00661EF5" w:rsidRPr="00CB45CC" w14:paraId="14269774" w14:textId="77777777" w:rsidTr="00DC68A3">
        <w:trPr>
          <w:trHeight w:val="872"/>
        </w:trPr>
        <w:tc>
          <w:tcPr>
            <w:tcW w:w="2401" w:type="dxa"/>
            <w:tcBorders>
              <w:top w:val="single" w:sz="4" w:space="0" w:color="000000"/>
              <w:left w:val="single" w:sz="4" w:space="0" w:color="000000"/>
              <w:bottom w:val="single" w:sz="4" w:space="0" w:color="000000"/>
              <w:right w:val="single" w:sz="4" w:space="0" w:color="000000"/>
            </w:tcBorders>
            <w:shd w:val="clear" w:color="auto" w:fill="F1F1F1"/>
            <w:hideMark/>
          </w:tcPr>
          <w:p w14:paraId="14495FEB" w14:textId="77777777" w:rsidR="00670951" w:rsidRPr="00CB45CC" w:rsidRDefault="004B7A5B" w:rsidP="00DC68A3">
            <w:pPr>
              <w:pStyle w:val="TableParagraph"/>
              <w:numPr>
                <w:ilvl w:val="0"/>
                <w:numId w:val="42"/>
              </w:numPr>
              <w:tabs>
                <w:tab w:val="left" w:pos="470"/>
              </w:tabs>
              <w:spacing w:afterLines="50" w:after="120" w:line="340" w:lineRule="atLeast"/>
              <w:rPr>
                <w:rFonts w:ascii="SimSun" w:eastAsia="SimSun" w:hAnsi="SimSun"/>
                <w:sz w:val="21"/>
                <w:szCs w:val="21"/>
              </w:rPr>
            </w:pPr>
            <w:r w:rsidRPr="00CB45CC">
              <w:rPr>
                <w:rFonts w:ascii="SimSun" w:eastAsia="SimSun" w:hAnsi="SimSun"/>
                <w:sz w:val="21"/>
                <w:szCs w:val="21"/>
                <w:lang w:eastAsia="zh-CN"/>
              </w:rPr>
              <w:t>承诺</w:t>
            </w:r>
          </w:p>
        </w:tc>
        <w:tc>
          <w:tcPr>
            <w:tcW w:w="7095" w:type="dxa"/>
            <w:tcBorders>
              <w:top w:val="single" w:sz="4" w:space="0" w:color="000000"/>
              <w:left w:val="single" w:sz="4" w:space="0" w:color="000000"/>
              <w:bottom w:val="single" w:sz="4" w:space="0" w:color="000000"/>
              <w:right w:val="single" w:sz="4" w:space="0" w:color="000000"/>
            </w:tcBorders>
            <w:shd w:val="clear" w:color="auto" w:fill="F1F1F1"/>
            <w:hideMark/>
          </w:tcPr>
          <w:p w14:paraId="5DF17BC8" w14:textId="0882E0CC" w:rsidR="00670951" w:rsidRPr="00CB45CC" w:rsidRDefault="00666F2F" w:rsidP="00DC68A3">
            <w:pPr>
              <w:pStyle w:val="TableParagraph"/>
              <w:spacing w:afterLines="50" w:after="120" w:line="340" w:lineRule="atLeast"/>
              <w:ind w:left="113" w:right="113" w:firstLineChars="200" w:firstLine="420"/>
              <w:jc w:val="both"/>
              <w:rPr>
                <w:rFonts w:ascii="SimSun" w:eastAsia="SimSun" w:hAnsi="SimSun"/>
                <w:sz w:val="21"/>
                <w:szCs w:val="21"/>
                <w:lang w:eastAsia="zh-CN"/>
              </w:rPr>
            </w:pPr>
            <w:r w:rsidRPr="00CB45CC">
              <w:rPr>
                <w:rFonts w:ascii="SimSun" w:eastAsia="SimSun" w:hAnsi="SimSun" w:hint="eastAsia"/>
                <w:sz w:val="21"/>
                <w:szCs w:val="21"/>
                <w:lang w:eastAsia="zh-CN"/>
              </w:rPr>
              <w:t>确认申请国承诺为项目的有效实施及其可持续性提供必要的后勤支持和资源。</w:t>
            </w:r>
          </w:p>
        </w:tc>
      </w:tr>
      <w:tr w:rsidR="00661EF5" w:rsidRPr="00CB45CC" w14:paraId="461DC67E" w14:textId="77777777" w:rsidTr="00DC68A3">
        <w:trPr>
          <w:trHeight w:val="433"/>
        </w:trPr>
        <w:tc>
          <w:tcPr>
            <w:tcW w:w="2401" w:type="dxa"/>
            <w:tcBorders>
              <w:top w:val="single" w:sz="4" w:space="0" w:color="000000"/>
              <w:left w:val="single" w:sz="4" w:space="0" w:color="000000"/>
              <w:bottom w:val="single" w:sz="4" w:space="0" w:color="000000"/>
              <w:right w:val="single" w:sz="4" w:space="0" w:color="000000"/>
            </w:tcBorders>
            <w:shd w:val="clear" w:color="auto" w:fill="F1F1F1"/>
            <w:hideMark/>
          </w:tcPr>
          <w:p w14:paraId="278CF0EB" w14:textId="5C7766EB" w:rsidR="00670951" w:rsidRPr="00CB45CC" w:rsidRDefault="004B7A5B" w:rsidP="00DC68A3">
            <w:pPr>
              <w:pStyle w:val="TableParagraph"/>
              <w:numPr>
                <w:ilvl w:val="0"/>
                <w:numId w:val="42"/>
              </w:numPr>
              <w:tabs>
                <w:tab w:val="left" w:pos="470"/>
              </w:tabs>
              <w:spacing w:afterLines="50" w:after="120" w:line="340" w:lineRule="atLeast"/>
              <w:rPr>
                <w:rFonts w:ascii="SimSun" w:eastAsia="SimSun" w:hAnsi="SimSun"/>
                <w:sz w:val="21"/>
                <w:szCs w:val="21"/>
              </w:rPr>
            </w:pPr>
            <w:r w:rsidRPr="00CB45CC">
              <w:rPr>
                <w:rFonts w:ascii="SimSun" w:eastAsia="SimSun" w:hAnsi="SimSun"/>
                <w:sz w:val="21"/>
                <w:szCs w:val="21"/>
                <w:lang w:eastAsia="zh-CN"/>
              </w:rPr>
              <w:t>评论</w:t>
            </w:r>
            <w:r w:rsidR="00666F2F" w:rsidRPr="00CB45CC">
              <w:rPr>
                <w:rFonts w:ascii="SimSun" w:eastAsia="SimSun" w:hAnsi="SimSun" w:hint="eastAsia"/>
                <w:sz w:val="21"/>
                <w:szCs w:val="21"/>
                <w:lang w:eastAsia="zh-CN"/>
              </w:rPr>
              <w:t>意见</w:t>
            </w:r>
          </w:p>
        </w:tc>
        <w:tc>
          <w:tcPr>
            <w:tcW w:w="7095" w:type="dxa"/>
            <w:tcBorders>
              <w:top w:val="single" w:sz="4" w:space="0" w:color="000000"/>
              <w:left w:val="single" w:sz="4" w:space="0" w:color="000000"/>
              <w:bottom w:val="single" w:sz="4" w:space="0" w:color="000000"/>
              <w:right w:val="single" w:sz="4" w:space="0" w:color="000000"/>
            </w:tcBorders>
            <w:shd w:val="clear" w:color="auto" w:fill="F1F1F1"/>
            <w:hideMark/>
          </w:tcPr>
          <w:p w14:paraId="65032E8D" w14:textId="4908E51E" w:rsidR="00670951" w:rsidRPr="00CB45CC" w:rsidRDefault="004B7A5B" w:rsidP="00DC68A3">
            <w:pPr>
              <w:pStyle w:val="TableParagraph"/>
              <w:spacing w:afterLines="50" w:after="120" w:line="340" w:lineRule="atLeast"/>
              <w:ind w:left="113" w:right="113" w:firstLineChars="200" w:firstLine="420"/>
              <w:jc w:val="both"/>
              <w:rPr>
                <w:rFonts w:ascii="SimSun" w:eastAsia="SimSun" w:hAnsi="SimSun"/>
                <w:sz w:val="21"/>
                <w:szCs w:val="21"/>
                <w:lang w:eastAsia="zh-CN"/>
              </w:rPr>
            </w:pPr>
            <w:r w:rsidRPr="00CB45CC">
              <w:rPr>
                <w:rFonts w:ascii="SimSun" w:eastAsia="SimSun" w:hAnsi="SimSun"/>
                <w:sz w:val="21"/>
                <w:szCs w:val="21"/>
                <w:lang w:eastAsia="zh-CN"/>
              </w:rPr>
              <w:t>申请国</w:t>
            </w:r>
            <w:r w:rsidR="00666F2F" w:rsidRPr="00CB45CC">
              <w:rPr>
                <w:rFonts w:ascii="SimSun" w:eastAsia="SimSun" w:hAnsi="SimSun" w:hint="eastAsia"/>
                <w:sz w:val="21"/>
                <w:szCs w:val="21"/>
                <w:lang w:eastAsia="zh-CN"/>
              </w:rPr>
              <w:t>想要</w:t>
            </w:r>
            <w:r w:rsidRPr="00CB45CC">
              <w:rPr>
                <w:rFonts w:ascii="SimSun" w:eastAsia="SimSun" w:hAnsi="SimSun"/>
                <w:sz w:val="21"/>
                <w:szCs w:val="21"/>
                <w:lang w:eastAsia="zh-CN"/>
              </w:rPr>
              <w:t>提供</w:t>
            </w:r>
            <w:r w:rsidR="00666F2F" w:rsidRPr="00CB45CC">
              <w:rPr>
                <w:rFonts w:ascii="SimSun" w:eastAsia="SimSun" w:hAnsi="SimSun" w:hint="eastAsia"/>
                <w:sz w:val="21"/>
                <w:szCs w:val="21"/>
                <w:lang w:eastAsia="zh-CN"/>
              </w:rPr>
              <w:t>的</w:t>
            </w:r>
            <w:r w:rsidRPr="00CB45CC">
              <w:rPr>
                <w:rFonts w:ascii="SimSun" w:eastAsia="SimSun" w:hAnsi="SimSun"/>
                <w:sz w:val="21"/>
                <w:szCs w:val="21"/>
                <w:lang w:eastAsia="zh-CN"/>
              </w:rPr>
              <w:t>任何其他信息。</w:t>
            </w:r>
          </w:p>
        </w:tc>
      </w:tr>
    </w:tbl>
    <w:p w14:paraId="4E48A9D2" w14:textId="1FDFA7BD" w:rsidR="008E2CF4" w:rsidRPr="006E2D8D" w:rsidRDefault="004B7A5B" w:rsidP="006E2D8D">
      <w:pPr>
        <w:pStyle w:val="Endofdocument-Annex"/>
        <w:spacing w:before="720" w:afterLines="50" w:after="120" w:line="340" w:lineRule="atLeast"/>
        <w:rPr>
          <w:rFonts w:ascii="KaiTi" w:eastAsia="KaiTi" w:hAnsi="KaiTi"/>
          <w:sz w:val="21"/>
        </w:rPr>
      </w:pPr>
      <w:r w:rsidRPr="006E2D8D">
        <w:rPr>
          <w:rFonts w:ascii="KaiTi" w:eastAsia="KaiTi" w:hAnsi="KaiTi"/>
          <w:sz w:val="21"/>
        </w:rPr>
        <w:t>[附件和文件</w:t>
      </w:r>
      <w:r w:rsidR="00DB21D2" w:rsidRPr="006E2D8D">
        <w:rPr>
          <w:rFonts w:ascii="KaiTi" w:eastAsia="KaiTi" w:hAnsi="KaiTi" w:hint="eastAsia"/>
          <w:sz w:val="21"/>
        </w:rPr>
        <w:t>完</w:t>
      </w:r>
      <w:r w:rsidRPr="006E2D8D">
        <w:rPr>
          <w:rFonts w:ascii="KaiTi" w:eastAsia="KaiTi" w:hAnsi="KaiTi"/>
          <w:sz w:val="21"/>
        </w:rPr>
        <w:t>]</w:t>
      </w:r>
    </w:p>
    <w:p w14:paraId="54A7B913" w14:textId="77777777" w:rsidR="008E2CF4" w:rsidRPr="00CB45CC" w:rsidRDefault="008E2CF4" w:rsidP="007A0088">
      <w:pPr>
        <w:spacing w:afterLines="50" w:after="120" w:line="340" w:lineRule="atLeast"/>
        <w:rPr>
          <w:rFonts w:ascii="SimSun" w:hAnsi="SimSun"/>
          <w:sz w:val="21"/>
          <w:szCs w:val="21"/>
        </w:rPr>
      </w:pPr>
    </w:p>
    <w:sectPr w:rsidR="008E2CF4" w:rsidRPr="00CB45CC">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31C5" w14:textId="77777777" w:rsidR="00D86E1A" w:rsidRDefault="00D86E1A">
      <w:r>
        <w:separator/>
      </w:r>
    </w:p>
  </w:endnote>
  <w:endnote w:type="continuationSeparator" w:id="0">
    <w:p w14:paraId="7538AF25" w14:textId="77777777" w:rsidR="00D86E1A" w:rsidRDefault="00D86E1A" w:rsidP="003B38C1">
      <w:r>
        <w:separator/>
      </w:r>
    </w:p>
    <w:p w14:paraId="1AA4235E" w14:textId="77777777" w:rsidR="00D86E1A" w:rsidRDefault="00D86E1A">
      <w:pPr>
        <w:spacing w:after="60"/>
        <w:rPr>
          <w:sz w:val="17"/>
        </w:rPr>
      </w:pPr>
      <w:r>
        <w:rPr>
          <w:sz w:val="17"/>
        </w:rPr>
        <w:t>[</w:t>
      </w:r>
      <w:r>
        <w:rPr>
          <w:sz w:val="17"/>
        </w:rPr>
        <w:t>尾注接上页</w:t>
      </w:r>
      <w:r>
        <w:rPr>
          <w:sz w:val="17"/>
        </w:rPr>
        <w:t>]</w:t>
      </w:r>
    </w:p>
  </w:endnote>
  <w:endnote w:type="continuationNotice" w:id="1">
    <w:p w14:paraId="24C53C48" w14:textId="77777777" w:rsidR="00D86E1A" w:rsidRDefault="00D86E1A">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AD43" w14:textId="77777777" w:rsidR="00B57B0A" w:rsidRDefault="00B57B0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A8F4" w14:textId="77777777" w:rsidR="00B57B0A" w:rsidRDefault="00B57B0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8983" w14:textId="77777777" w:rsidR="00B57B0A" w:rsidRDefault="00B57B0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078B" w14:textId="77777777" w:rsidR="00891B27" w:rsidRDefault="00E514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29FD7" w14:textId="77777777" w:rsidR="00D86E1A" w:rsidRDefault="00D86E1A">
      <w:r>
        <w:rPr>
          <w:rFonts w:hint="eastAsia"/>
        </w:rPr>
        <w:separator/>
      </w:r>
    </w:p>
  </w:footnote>
  <w:footnote w:type="continuationSeparator" w:id="0">
    <w:p w14:paraId="6829D0EF" w14:textId="77777777" w:rsidR="00D86E1A" w:rsidRDefault="00D86E1A" w:rsidP="008B60B2">
      <w:r>
        <w:separator/>
      </w:r>
    </w:p>
    <w:p w14:paraId="27415FAE" w14:textId="77777777" w:rsidR="00D86E1A" w:rsidRDefault="00D86E1A">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33117457" w14:textId="77777777" w:rsidR="00D86E1A" w:rsidRDefault="00D86E1A">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4844D97A" w14:textId="5BF188DA" w:rsidR="00FF7181" w:rsidRPr="00565B2E" w:rsidRDefault="00FF7181" w:rsidP="00565B2E">
      <w:pPr>
        <w:pStyle w:val="ab"/>
        <w:jc w:val="both"/>
        <w:rPr>
          <w:rFonts w:asciiTheme="minorEastAsia" w:eastAsiaTheme="minorEastAsia" w:hAnsiTheme="minorEastAsia"/>
        </w:rPr>
      </w:pPr>
      <w:r w:rsidRPr="00565B2E">
        <w:rPr>
          <w:rStyle w:val="af4"/>
          <w:rFonts w:asciiTheme="minorEastAsia" w:eastAsiaTheme="minorEastAsia" w:hAnsiTheme="minorEastAsia"/>
        </w:rPr>
        <w:footnoteRef/>
      </w:r>
      <w:r w:rsidRPr="00565B2E">
        <w:rPr>
          <w:rFonts w:asciiTheme="minorEastAsia" w:eastAsiaTheme="minorEastAsia" w:hAnsiTheme="minorEastAsia"/>
        </w:rPr>
        <w:t xml:space="preserve"> </w:t>
      </w:r>
      <w:r w:rsidRPr="00565B2E">
        <w:rPr>
          <w:rFonts w:asciiTheme="minorEastAsia" w:eastAsiaTheme="minorEastAsia" w:hAnsiTheme="minorEastAsia" w:hint="eastAsia"/>
        </w:rPr>
        <w:t>目标指标将在本项目结束后5年内完成的影响</w:t>
      </w:r>
      <w:r w:rsidR="00FC3F09" w:rsidRPr="00565B2E">
        <w:rPr>
          <w:rFonts w:asciiTheme="minorEastAsia" w:eastAsiaTheme="minorEastAsia" w:hAnsiTheme="minorEastAsia" w:hint="eastAsia"/>
        </w:rPr>
        <w:t>评价</w:t>
      </w:r>
      <w:r w:rsidRPr="00565B2E">
        <w:rPr>
          <w:rFonts w:asciiTheme="minorEastAsia" w:eastAsiaTheme="minorEastAsia" w:hAnsiTheme="minorEastAsia" w:hint="eastAsia"/>
        </w:rPr>
        <w:t>中进行评估，</w:t>
      </w:r>
      <w:r w:rsidR="00FC3F09" w:rsidRPr="00565B2E">
        <w:rPr>
          <w:rFonts w:asciiTheme="minorEastAsia" w:eastAsiaTheme="minorEastAsia" w:hAnsiTheme="minorEastAsia" w:hint="eastAsia"/>
        </w:rPr>
        <w:t>这</w:t>
      </w:r>
      <w:r w:rsidRPr="00565B2E">
        <w:rPr>
          <w:rFonts w:asciiTheme="minorEastAsia" w:eastAsiaTheme="minorEastAsia" w:hAnsiTheme="minorEastAsia" w:hint="eastAsia"/>
        </w:rPr>
        <w:t>不属于项目执行实体的责任范围。</w:t>
      </w:r>
    </w:p>
  </w:footnote>
  <w:footnote w:id="3">
    <w:p w14:paraId="76D39A41" w14:textId="7DCF425E" w:rsidR="00670951" w:rsidRDefault="004B7A5B">
      <w:pPr>
        <w:pStyle w:val="ab"/>
      </w:pPr>
      <w:r>
        <w:rPr>
          <w:rStyle w:val="af4"/>
        </w:rPr>
        <w:footnoteRef/>
      </w:r>
      <w:r w:rsidR="00CB45CC">
        <w:rPr>
          <w:rFonts w:ascii="SimSun" w:hAnsi="SimSun"/>
        </w:rPr>
        <w:tab/>
      </w:r>
      <w:r w:rsidRPr="00CB45CC">
        <w:rPr>
          <w:rFonts w:ascii="SimSun" w:hAnsi="SimSun"/>
        </w:rPr>
        <w:t>只有在实施前活动完成后。</w:t>
      </w:r>
    </w:p>
  </w:footnote>
  <w:footnote w:id="4">
    <w:p w14:paraId="1E28B164" w14:textId="0BCDEACA" w:rsidR="009F5ADB" w:rsidRPr="00E514D1" w:rsidRDefault="009F5ADB">
      <w:pPr>
        <w:pStyle w:val="ab"/>
        <w:rPr>
          <w:rFonts w:asciiTheme="minorEastAsia" w:eastAsiaTheme="minorEastAsia" w:hAnsiTheme="minorEastAsia"/>
        </w:rPr>
      </w:pPr>
      <w:r w:rsidRPr="00E514D1">
        <w:rPr>
          <w:rStyle w:val="af4"/>
          <w:rFonts w:asciiTheme="minorEastAsia" w:eastAsiaTheme="minorEastAsia" w:hAnsiTheme="minorEastAsia"/>
        </w:rPr>
        <w:footnoteRef/>
      </w:r>
      <w:r w:rsidRPr="00E514D1">
        <w:rPr>
          <w:rFonts w:asciiTheme="minorEastAsia" w:eastAsiaTheme="minorEastAsia" w:hAnsiTheme="minorEastAsia"/>
        </w:rPr>
        <w:t xml:space="preserve"> </w:t>
      </w:r>
      <w:r w:rsidRPr="00E514D1">
        <w:rPr>
          <w:rFonts w:asciiTheme="minorEastAsia" w:eastAsiaTheme="minorEastAsia" w:hAnsiTheme="minorEastAsia" w:hint="eastAsia"/>
        </w:rPr>
        <w:t>表中所示每个项目</w:t>
      </w:r>
      <w:r w:rsidR="00B6653F" w:rsidRPr="00E514D1">
        <w:rPr>
          <w:rFonts w:asciiTheme="minorEastAsia" w:eastAsiaTheme="minorEastAsia" w:hAnsiTheme="minorEastAsia" w:hint="eastAsia"/>
        </w:rPr>
        <w:t>可</w:t>
      </w:r>
      <w:r w:rsidRPr="00E514D1">
        <w:rPr>
          <w:rFonts w:asciiTheme="minorEastAsia" w:eastAsiaTheme="minorEastAsia" w:hAnsiTheme="minorEastAsia" w:hint="eastAsia"/>
        </w:rPr>
        <w:t>交付成果的预算分配可能会发生变化，但不会影响项目预算总额。</w:t>
      </w:r>
    </w:p>
  </w:footnote>
  <w:footnote w:id="5">
    <w:p w14:paraId="405A2FF0" w14:textId="1A5E9A12" w:rsidR="00B6653F" w:rsidRDefault="00B6653F" w:rsidP="00B6653F">
      <w:pPr>
        <w:pStyle w:val="ab"/>
      </w:pPr>
      <w:r>
        <w:rPr>
          <w:rStyle w:val="af4"/>
        </w:rPr>
        <w:footnoteRef/>
      </w:r>
      <w:r>
        <w:t xml:space="preserve"> </w:t>
      </w:r>
      <w:r w:rsidRPr="009F5ADB">
        <w:rPr>
          <w:rFonts w:hint="eastAsia"/>
        </w:rPr>
        <w:t>表中所示每个项目</w:t>
      </w:r>
      <w:r>
        <w:rPr>
          <w:rFonts w:hint="eastAsia"/>
        </w:rPr>
        <w:t>可</w:t>
      </w:r>
      <w:r w:rsidRPr="009F5ADB">
        <w:rPr>
          <w:rFonts w:hint="eastAsia"/>
        </w:rPr>
        <w:t>交付</w:t>
      </w:r>
      <w:r>
        <w:rPr>
          <w:rFonts w:hint="eastAsia"/>
        </w:rPr>
        <w:t>成果</w:t>
      </w:r>
      <w:r w:rsidRPr="009F5ADB">
        <w:rPr>
          <w:rFonts w:hint="eastAsia"/>
        </w:rPr>
        <w:t>的预算分配可能会发生变化，但不会影响项目预算总额。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5534" w14:textId="77777777" w:rsidR="00B57B0A" w:rsidRDefault="00B57B0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1E52" w14:textId="77777777" w:rsidR="00D07C78" w:rsidRPr="002326AB" w:rsidRDefault="00D07C78" w:rsidP="00477D6B">
    <w:pPr>
      <w:jc w:val="right"/>
      <w:rPr>
        <w:caps/>
      </w:rPr>
    </w:pPr>
    <w:bookmarkStart w:id="0" w:name="Code2"/>
    <w:bookmarkEnd w:id="0"/>
  </w:p>
  <w:p w14:paraId="1BCCF267" w14:textId="77777777" w:rsidR="00670951" w:rsidRDefault="004B7A5B">
    <w:pPr>
      <w:jc w:val="right"/>
    </w:pPr>
    <w:r>
      <w:t>页码</w:t>
    </w:r>
    <w:r>
      <w:t xml:space="preserve"> </w:t>
    </w:r>
    <w:r>
      <w:fldChar w:fldCharType="begin"/>
    </w:r>
    <w:r>
      <w:instrText xml:space="preserve"> PAGE  \* MERGEFORMAT </w:instrText>
    </w:r>
    <w:r>
      <w:fldChar w:fldCharType="separate"/>
    </w:r>
    <w:r w:rsidR="008A24EF">
      <w:rPr>
        <w:noProof/>
      </w:rPr>
      <w:t>3</w:t>
    </w:r>
    <w:r>
      <w:fldChar w:fldCharType="end"/>
    </w:r>
  </w:p>
  <w:p w14:paraId="207C1F41" w14:textId="77777777" w:rsidR="00D07C78" w:rsidRDefault="00D07C78" w:rsidP="00477D6B">
    <w:pPr>
      <w:jc w:val="right"/>
    </w:pPr>
  </w:p>
  <w:p w14:paraId="54C7BF2D"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AE7F" w14:textId="77777777" w:rsidR="00B57B0A" w:rsidRDefault="00B57B0A">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B517" w14:textId="016F3958" w:rsidR="00670951" w:rsidRPr="00CB45CC" w:rsidRDefault="004B7A5B">
    <w:pPr>
      <w:pBdr>
        <w:top w:val="nil"/>
        <w:left w:val="nil"/>
        <w:bottom w:val="nil"/>
        <w:right w:val="nil"/>
        <w:between w:val="nil"/>
      </w:pBdr>
      <w:tabs>
        <w:tab w:val="center" w:pos="4680"/>
        <w:tab w:val="right" w:pos="9360"/>
      </w:tabs>
      <w:jc w:val="right"/>
      <w:rPr>
        <w:rFonts w:ascii="SimSun" w:hAnsi="SimSun"/>
        <w:color w:val="000000"/>
        <w:sz w:val="21"/>
        <w:szCs w:val="21"/>
      </w:rPr>
    </w:pPr>
    <w:r w:rsidRPr="00CB45CC">
      <w:rPr>
        <w:rFonts w:ascii="SimSun" w:hAnsi="SimSun"/>
        <w:color w:val="000000"/>
        <w:sz w:val="21"/>
        <w:szCs w:val="21"/>
      </w:rPr>
      <w:t>CDIP/31/9</w:t>
    </w:r>
    <w:r w:rsidR="00B57B0A" w:rsidRPr="00B57B0A">
      <w:rPr>
        <w:rFonts w:ascii="SimSun" w:hAnsi="SimSun" w:hint="eastAsia"/>
        <w:color w:val="000000"/>
        <w:sz w:val="21"/>
        <w:szCs w:val="21"/>
      </w:rPr>
      <w:t xml:space="preserve"> </w:t>
    </w:r>
    <w:r w:rsidR="00B57B0A">
      <w:rPr>
        <w:rFonts w:ascii="SimSun" w:hAnsi="SimSun" w:hint="eastAsia"/>
        <w:color w:val="000000"/>
        <w:sz w:val="21"/>
        <w:szCs w:val="21"/>
      </w:rPr>
      <w:t>Rev.</w:t>
    </w:r>
  </w:p>
  <w:p w14:paraId="249EE2C9" w14:textId="32C8EDB9" w:rsidR="00670951" w:rsidRPr="00CB45CC" w:rsidRDefault="004B7A5B">
    <w:pPr>
      <w:jc w:val="right"/>
      <w:rPr>
        <w:rFonts w:ascii="SimSun" w:hAnsi="SimSun"/>
        <w:sz w:val="21"/>
        <w:szCs w:val="21"/>
      </w:rPr>
    </w:pPr>
    <w:r w:rsidRPr="00CB45CC">
      <w:rPr>
        <w:rFonts w:ascii="SimSun" w:hAnsi="SimSun"/>
        <w:sz w:val="21"/>
        <w:szCs w:val="21"/>
      </w:rPr>
      <w:t>附件</w:t>
    </w:r>
    <w:r w:rsidR="009409A0" w:rsidRPr="00CB45CC">
      <w:rPr>
        <w:rFonts w:ascii="SimSun" w:hAnsi="SimSun" w:hint="eastAsia"/>
        <w:sz w:val="21"/>
        <w:szCs w:val="21"/>
      </w:rPr>
      <w:t>一第</w:t>
    </w:r>
    <w:r w:rsidRPr="00CB45CC">
      <w:rPr>
        <w:rFonts w:ascii="SimSun" w:hAnsi="SimSun"/>
        <w:sz w:val="21"/>
        <w:szCs w:val="21"/>
      </w:rPr>
      <w:fldChar w:fldCharType="begin"/>
    </w:r>
    <w:r w:rsidRPr="00CB45CC">
      <w:rPr>
        <w:rFonts w:ascii="SimSun" w:hAnsi="SimSun"/>
        <w:sz w:val="21"/>
        <w:szCs w:val="21"/>
      </w:rPr>
      <w:instrText xml:space="preserve"> PAGE  \* MERGEFORMAT </w:instrText>
    </w:r>
    <w:r w:rsidRPr="00CB45CC">
      <w:rPr>
        <w:rFonts w:ascii="SimSun" w:hAnsi="SimSun"/>
        <w:sz w:val="21"/>
        <w:szCs w:val="21"/>
      </w:rPr>
      <w:fldChar w:fldCharType="separate"/>
    </w:r>
    <w:r w:rsidR="00056E8C" w:rsidRPr="00CB45CC">
      <w:rPr>
        <w:rFonts w:ascii="SimSun" w:hAnsi="SimSun"/>
        <w:noProof/>
        <w:sz w:val="21"/>
        <w:szCs w:val="21"/>
      </w:rPr>
      <w:t>4</w:t>
    </w:r>
    <w:r w:rsidRPr="00CB45CC">
      <w:rPr>
        <w:rFonts w:ascii="SimSun" w:hAnsi="SimSun"/>
        <w:sz w:val="21"/>
        <w:szCs w:val="21"/>
      </w:rPr>
      <w:fldChar w:fldCharType="end"/>
    </w:r>
    <w:r w:rsidR="009409A0" w:rsidRPr="00CB45CC">
      <w:rPr>
        <w:rFonts w:ascii="SimSun" w:hAnsi="SimSun" w:hint="eastAsia"/>
        <w:sz w:val="21"/>
        <w:szCs w:val="21"/>
      </w:rPr>
      <w:t>页</w:t>
    </w:r>
  </w:p>
  <w:p w14:paraId="7E6F1208" w14:textId="77777777" w:rsidR="008A24EF" w:rsidRDefault="008A24EF" w:rsidP="00477D6B">
    <w:pPr>
      <w:jc w:val="right"/>
    </w:pPr>
  </w:p>
  <w:p w14:paraId="0613CC06" w14:textId="77777777" w:rsidR="008A24EF" w:rsidRDefault="008A24E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C3D8" w14:textId="4DEA1780" w:rsidR="00670951" w:rsidRPr="00CB45CC" w:rsidRDefault="004B7A5B">
    <w:pPr>
      <w:pBdr>
        <w:top w:val="nil"/>
        <w:left w:val="nil"/>
        <w:bottom w:val="nil"/>
        <w:right w:val="nil"/>
        <w:between w:val="nil"/>
      </w:pBdr>
      <w:tabs>
        <w:tab w:val="center" w:pos="4680"/>
        <w:tab w:val="right" w:pos="9360"/>
      </w:tabs>
      <w:jc w:val="right"/>
      <w:rPr>
        <w:rFonts w:ascii="SimSun" w:hAnsi="SimSun"/>
        <w:color w:val="000000"/>
        <w:sz w:val="21"/>
        <w:szCs w:val="21"/>
      </w:rPr>
    </w:pPr>
    <w:r w:rsidRPr="00CB45CC">
      <w:rPr>
        <w:rFonts w:ascii="SimSun" w:hAnsi="SimSun"/>
        <w:color w:val="000000"/>
        <w:sz w:val="21"/>
        <w:szCs w:val="21"/>
      </w:rPr>
      <w:t>CDIP/31/9</w:t>
    </w:r>
    <w:r w:rsidR="007A25E5">
      <w:rPr>
        <w:rFonts w:ascii="SimSun" w:hAnsi="SimSun"/>
        <w:color w:val="000000"/>
        <w:sz w:val="21"/>
        <w:szCs w:val="21"/>
      </w:rPr>
      <w:t xml:space="preserve"> </w:t>
    </w:r>
    <w:r w:rsidR="007A25E5">
      <w:rPr>
        <w:rFonts w:ascii="SimSun" w:hAnsi="SimSun" w:hint="eastAsia"/>
        <w:color w:val="000000"/>
        <w:sz w:val="21"/>
        <w:szCs w:val="21"/>
      </w:rPr>
      <w:t>R</w:t>
    </w:r>
    <w:r w:rsidR="00B57B0A">
      <w:rPr>
        <w:rFonts w:ascii="SimSun" w:hAnsi="SimSun" w:hint="eastAsia"/>
        <w:color w:val="000000"/>
        <w:sz w:val="21"/>
        <w:szCs w:val="21"/>
      </w:rPr>
      <w:t>ev</w:t>
    </w:r>
    <w:r w:rsidR="007A25E5">
      <w:rPr>
        <w:rFonts w:ascii="SimSun" w:hAnsi="SimSun" w:hint="eastAsia"/>
        <w:color w:val="000000"/>
        <w:sz w:val="21"/>
        <w:szCs w:val="21"/>
      </w:rPr>
      <w:t>.</w:t>
    </w:r>
  </w:p>
  <w:p w14:paraId="7B40F947" w14:textId="42CB6AAC" w:rsidR="00670951" w:rsidRPr="00CB45CC" w:rsidRDefault="004B7A5B">
    <w:pPr>
      <w:jc w:val="right"/>
      <w:rPr>
        <w:rFonts w:ascii="SimSun" w:hAnsi="SimSun"/>
        <w:sz w:val="21"/>
        <w:szCs w:val="21"/>
      </w:rPr>
    </w:pPr>
    <w:r w:rsidRPr="00CB45CC">
      <w:rPr>
        <w:rFonts w:ascii="SimSun" w:hAnsi="SimSun"/>
        <w:sz w:val="21"/>
        <w:szCs w:val="21"/>
      </w:rPr>
      <w:t>附件</w:t>
    </w:r>
    <w:r w:rsidR="009409A0" w:rsidRPr="00CB45CC">
      <w:rPr>
        <w:rFonts w:ascii="SimSun" w:hAnsi="SimSun" w:hint="eastAsia"/>
        <w:sz w:val="21"/>
        <w:szCs w:val="21"/>
      </w:rPr>
      <w:t>一</w:t>
    </w:r>
  </w:p>
  <w:p w14:paraId="06A80166" w14:textId="77777777" w:rsidR="008A24EF" w:rsidRDefault="008A24EF">
    <w:pPr>
      <w:pStyle w:val="ad"/>
    </w:pPr>
  </w:p>
  <w:p w14:paraId="764A490B" w14:textId="77777777" w:rsidR="008A24EF" w:rsidRDefault="008A24EF">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40DC" w14:textId="5D87FF73" w:rsidR="00670951" w:rsidRPr="009409A0" w:rsidRDefault="004B7A5B">
    <w:pPr>
      <w:pBdr>
        <w:top w:val="nil"/>
        <w:left w:val="nil"/>
        <w:bottom w:val="nil"/>
        <w:right w:val="nil"/>
        <w:between w:val="nil"/>
      </w:pBdr>
      <w:tabs>
        <w:tab w:val="center" w:pos="4680"/>
        <w:tab w:val="right" w:pos="9360"/>
      </w:tabs>
      <w:jc w:val="right"/>
      <w:rPr>
        <w:rFonts w:ascii="SimSun" w:hAnsi="SimSun"/>
        <w:color w:val="000000"/>
      </w:rPr>
    </w:pPr>
    <w:r w:rsidRPr="009409A0">
      <w:rPr>
        <w:rFonts w:ascii="SimSun" w:hAnsi="SimSun"/>
        <w:color w:val="000000"/>
      </w:rPr>
      <w:t>CDIP/31/9</w:t>
    </w:r>
    <w:r w:rsidR="00B57B0A">
      <w:rPr>
        <w:rFonts w:ascii="SimSun" w:hAnsi="SimSun"/>
        <w:color w:val="000000"/>
      </w:rPr>
      <w:t xml:space="preserve"> </w:t>
    </w:r>
    <w:r w:rsidR="00B57B0A">
      <w:rPr>
        <w:rFonts w:ascii="SimSun" w:hAnsi="SimSun" w:hint="eastAsia"/>
        <w:color w:val="000000"/>
        <w:sz w:val="21"/>
        <w:szCs w:val="21"/>
      </w:rPr>
      <w:t>Rev.</w:t>
    </w:r>
  </w:p>
  <w:p w14:paraId="111C0E64" w14:textId="5CC133C0" w:rsidR="00670951" w:rsidRPr="009409A0" w:rsidRDefault="004B7A5B">
    <w:pPr>
      <w:jc w:val="right"/>
      <w:rPr>
        <w:rFonts w:ascii="SimSun" w:hAnsi="SimSun"/>
      </w:rPr>
    </w:pPr>
    <w:r w:rsidRPr="009409A0">
      <w:rPr>
        <w:rFonts w:ascii="SimSun" w:hAnsi="SimSun"/>
      </w:rPr>
      <w:t>附件</w:t>
    </w:r>
    <w:r w:rsidR="009409A0" w:rsidRPr="009409A0">
      <w:rPr>
        <w:rFonts w:ascii="SimSun" w:hAnsi="SimSun" w:hint="eastAsia"/>
      </w:rPr>
      <w:t>一第</w:t>
    </w:r>
    <w:r w:rsidRPr="009409A0">
      <w:rPr>
        <w:rFonts w:ascii="SimSun" w:hAnsi="SimSun"/>
      </w:rPr>
      <w:fldChar w:fldCharType="begin"/>
    </w:r>
    <w:r w:rsidRPr="009409A0">
      <w:rPr>
        <w:rFonts w:ascii="SimSun" w:hAnsi="SimSun"/>
      </w:rPr>
      <w:instrText xml:space="preserve"> PAGE  \* MERGEFORMAT </w:instrText>
    </w:r>
    <w:r w:rsidRPr="009409A0">
      <w:rPr>
        <w:rFonts w:ascii="SimSun" w:hAnsi="SimSun"/>
      </w:rPr>
      <w:fldChar w:fldCharType="separate"/>
    </w:r>
    <w:r w:rsidR="00056E8C" w:rsidRPr="009409A0">
      <w:rPr>
        <w:rFonts w:ascii="SimSun" w:hAnsi="SimSun"/>
        <w:noProof/>
      </w:rPr>
      <w:t>7</w:t>
    </w:r>
    <w:r w:rsidRPr="009409A0">
      <w:rPr>
        <w:rFonts w:ascii="SimSun" w:hAnsi="SimSun"/>
      </w:rPr>
      <w:fldChar w:fldCharType="end"/>
    </w:r>
    <w:r w:rsidR="009409A0" w:rsidRPr="009409A0">
      <w:rPr>
        <w:rFonts w:ascii="SimSun" w:hAnsi="SimSun" w:hint="eastAsia"/>
      </w:rPr>
      <w:t>页</w:t>
    </w:r>
  </w:p>
  <w:p w14:paraId="7C60DD54" w14:textId="77777777" w:rsidR="00060751" w:rsidRDefault="00060751">
    <w:pPr>
      <w:pStyle w:val="ad"/>
    </w:pPr>
  </w:p>
  <w:p w14:paraId="2B17D8E7" w14:textId="77777777" w:rsidR="00060751" w:rsidRDefault="00060751">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684B" w14:textId="77777777" w:rsidR="00891B27" w:rsidRDefault="00E514D1">
    <w:pPr>
      <w:pStyle w:val="a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6D57" w14:textId="2D64A89A" w:rsidR="00670951" w:rsidRPr="00CB45CC" w:rsidRDefault="004B7A5B">
    <w:pPr>
      <w:pStyle w:val="ad"/>
      <w:jc w:val="right"/>
      <w:rPr>
        <w:rFonts w:ascii="SimSun" w:hAnsi="SimSun"/>
        <w:sz w:val="21"/>
        <w:szCs w:val="21"/>
      </w:rPr>
    </w:pPr>
    <w:r w:rsidRPr="00CB45CC">
      <w:rPr>
        <w:rFonts w:ascii="SimSun" w:hAnsi="SimSun"/>
        <w:sz w:val="21"/>
        <w:szCs w:val="21"/>
      </w:rPr>
      <w:t>CDIP/31/9</w:t>
    </w:r>
    <w:r w:rsidR="00B57B0A">
      <w:rPr>
        <w:rFonts w:ascii="SimSun" w:hAnsi="SimSun"/>
        <w:sz w:val="21"/>
        <w:szCs w:val="21"/>
      </w:rPr>
      <w:t xml:space="preserve"> </w:t>
    </w:r>
    <w:r w:rsidR="00B57B0A">
      <w:rPr>
        <w:rFonts w:ascii="SimSun" w:hAnsi="SimSun" w:hint="eastAsia"/>
        <w:color w:val="000000"/>
        <w:sz w:val="21"/>
        <w:szCs w:val="21"/>
      </w:rPr>
      <w:t>Rev.</w:t>
    </w:r>
  </w:p>
  <w:p w14:paraId="557769DC" w14:textId="6A710C14" w:rsidR="00670951" w:rsidRPr="00CB45CC" w:rsidRDefault="004B7A5B">
    <w:pPr>
      <w:pStyle w:val="ad"/>
      <w:jc w:val="right"/>
      <w:rPr>
        <w:rFonts w:ascii="SimSun" w:hAnsi="SimSun"/>
        <w:sz w:val="21"/>
        <w:szCs w:val="21"/>
      </w:rPr>
    </w:pPr>
    <w:r w:rsidRPr="00CB45CC">
      <w:rPr>
        <w:rFonts w:ascii="SimSun" w:hAnsi="SimSun"/>
        <w:sz w:val="21"/>
        <w:szCs w:val="21"/>
      </w:rPr>
      <w:t>附件</w:t>
    </w:r>
    <w:r w:rsidR="009409A0" w:rsidRPr="00CB45CC">
      <w:rPr>
        <w:rFonts w:ascii="SimSun" w:hAnsi="SimSun" w:hint="eastAsia"/>
        <w:sz w:val="21"/>
        <w:szCs w:val="21"/>
      </w:rPr>
      <w:t>二</w:t>
    </w:r>
  </w:p>
  <w:p w14:paraId="61251328" w14:textId="77777777" w:rsidR="00891B27" w:rsidRDefault="00E514D1">
    <w:pPr>
      <w:pStyle w:val="a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11C0" w14:textId="77777777" w:rsidR="00891B27" w:rsidRDefault="00E514D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8AF091F6"/>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4711487"/>
    <w:multiLevelType w:val="hybridMultilevel"/>
    <w:tmpl w:val="8E0E29E6"/>
    <w:lvl w:ilvl="0" w:tplc="214CDBB6">
      <w:start w:val="1"/>
      <w:numFmt w:val="decimal"/>
      <w:lvlText w:val="%1."/>
      <w:lvlJc w:val="left"/>
      <w:pPr>
        <w:ind w:left="454"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80EE6"/>
    <w:multiLevelType w:val="hybridMultilevel"/>
    <w:tmpl w:val="87B6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13C46DC3"/>
    <w:multiLevelType w:val="hybridMultilevel"/>
    <w:tmpl w:val="98B011FC"/>
    <w:lvl w:ilvl="0" w:tplc="33BC0362">
      <w:start w:val="1"/>
      <w:numFmt w:val="bullet"/>
      <w:lvlText w:val="-"/>
      <w:lvlJc w:val="left"/>
      <w:pPr>
        <w:ind w:left="938" w:hanging="360"/>
      </w:pPr>
      <w:rPr>
        <w:rFonts w:ascii="Arial" w:eastAsia="Arial" w:hAnsi="Arial" w:cs="Aria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9825AB"/>
    <w:multiLevelType w:val="hybridMultilevel"/>
    <w:tmpl w:val="EA4E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2" w15:restartNumberingAfterBreak="0">
    <w:nsid w:val="1DCB1F70"/>
    <w:multiLevelType w:val="hybridMultilevel"/>
    <w:tmpl w:val="5A46B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CED4652"/>
    <w:multiLevelType w:val="hybridMultilevel"/>
    <w:tmpl w:val="3ED00714"/>
    <w:lvl w:ilvl="0" w:tplc="17627E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922FB"/>
    <w:multiLevelType w:val="multilevel"/>
    <w:tmpl w:val="6436D620"/>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37CA7"/>
    <w:multiLevelType w:val="hybridMultilevel"/>
    <w:tmpl w:val="ABB823CC"/>
    <w:lvl w:ilvl="0" w:tplc="0409001B">
      <w:start w:val="1"/>
      <w:numFmt w:val="lowerRoman"/>
      <w:lvlText w:val="%1."/>
      <w:lvlJc w:val="right"/>
      <w:pPr>
        <w:ind w:left="441" w:hanging="360"/>
      </w:pPr>
      <w:rPr>
        <w:rFonts w:hint="default"/>
      </w:rPr>
    </w:lvl>
    <w:lvl w:ilvl="1" w:tplc="100C0019" w:tentative="1">
      <w:start w:val="1"/>
      <w:numFmt w:val="lowerLetter"/>
      <w:lvlText w:val="%2."/>
      <w:lvlJc w:val="left"/>
      <w:pPr>
        <w:ind w:left="1161" w:hanging="360"/>
      </w:pPr>
    </w:lvl>
    <w:lvl w:ilvl="2" w:tplc="100C001B" w:tentative="1">
      <w:start w:val="1"/>
      <w:numFmt w:val="lowerRoman"/>
      <w:lvlText w:val="%3."/>
      <w:lvlJc w:val="right"/>
      <w:pPr>
        <w:ind w:left="1881" w:hanging="180"/>
      </w:pPr>
    </w:lvl>
    <w:lvl w:ilvl="3" w:tplc="100C000F" w:tentative="1">
      <w:start w:val="1"/>
      <w:numFmt w:val="decimal"/>
      <w:lvlText w:val="%4."/>
      <w:lvlJc w:val="left"/>
      <w:pPr>
        <w:ind w:left="2601" w:hanging="360"/>
      </w:pPr>
    </w:lvl>
    <w:lvl w:ilvl="4" w:tplc="100C0019" w:tentative="1">
      <w:start w:val="1"/>
      <w:numFmt w:val="lowerLetter"/>
      <w:lvlText w:val="%5."/>
      <w:lvlJc w:val="left"/>
      <w:pPr>
        <w:ind w:left="3321" w:hanging="360"/>
      </w:pPr>
    </w:lvl>
    <w:lvl w:ilvl="5" w:tplc="100C001B" w:tentative="1">
      <w:start w:val="1"/>
      <w:numFmt w:val="lowerRoman"/>
      <w:lvlText w:val="%6."/>
      <w:lvlJc w:val="right"/>
      <w:pPr>
        <w:ind w:left="4041" w:hanging="180"/>
      </w:pPr>
    </w:lvl>
    <w:lvl w:ilvl="6" w:tplc="100C000F" w:tentative="1">
      <w:start w:val="1"/>
      <w:numFmt w:val="decimal"/>
      <w:lvlText w:val="%7."/>
      <w:lvlJc w:val="left"/>
      <w:pPr>
        <w:ind w:left="4761" w:hanging="360"/>
      </w:pPr>
    </w:lvl>
    <w:lvl w:ilvl="7" w:tplc="100C0019" w:tentative="1">
      <w:start w:val="1"/>
      <w:numFmt w:val="lowerLetter"/>
      <w:lvlText w:val="%8."/>
      <w:lvlJc w:val="left"/>
      <w:pPr>
        <w:ind w:left="5481" w:hanging="360"/>
      </w:pPr>
    </w:lvl>
    <w:lvl w:ilvl="8" w:tplc="100C001B" w:tentative="1">
      <w:start w:val="1"/>
      <w:numFmt w:val="lowerRoman"/>
      <w:lvlText w:val="%9."/>
      <w:lvlJc w:val="right"/>
      <w:pPr>
        <w:ind w:left="6201" w:hanging="180"/>
      </w:pPr>
    </w:lvl>
  </w:abstractNum>
  <w:abstractNum w:abstractNumId="17"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8" w15:restartNumberingAfterBreak="0">
    <w:nsid w:val="310B40A5"/>
    <w:multiLevelType w:val="hybridMultilevel"/>
    <w:tmpl w:val="B4084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A694A"/>
    <w:multiLevelType w:val="hybridMultilevel"/>
    <w:tmpl w:val="F54A9834"/>
    <w:lvl w:ilvl="0" w:tplc="2688A0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20B05"/>
    <w:multiLevelType w:val="hybridMultilevel"/>
    <w:tmpl w:val="CCF0C3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3EA04CD7"/>
    <w:multiLevelType w:val="hybridMultilevel"/>
    <w:tmpl w:val="372A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35868"/>
    <w:multiLevelType w:val="hybridMultilevel"/>
    <w:tmpl w:val="9850A76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2333B0"/>
    <w:multiLevelType w:val="hybridMultilevel"/>
    <w:tmpl w:val="6E58A152"/>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15:restartNumberingAfterBreak="0">
    <w:nsid w:val="51F56340"/>
    <w:multiLevelType w:val="hybridMultilevel"/>
    <w:tmpl w:val="6E58A152"/>
    <w:lvl w:ilvl="0" w:tplc="FFFFFFFF">
      <w:start w:val="1"/>
      <w:numFmt w:val="lowerRoman"/>
      <w:lvlText w:val="%1."/>
      <w:lvlJc w:val="righ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9" w15:restartNumberingAfterBreak="0">
    <w:nsid w:val="565545DD"/>
    <w:multiLevelType w:val="hybridMultilevel"/>
    <w:tmpl w:val="C256EB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4F7D3D"/>
    <w:multiLevelType w:val="hybridMultilevel"/>
    <w:tmpl w:val="7F543A9E"/>
    <w:lvl w:ilvl="0" w:tplc="33BC0362">
      <w:start w:val="1"/>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63A156AE"/>
    <w:multiLevelType w:val="hybridMultilevel"/>
    <w:tmpl w:val="24D09182"/>
    <w:lvl w:ilvl="0" w:tplc="F4AC2C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32A5A"/>
    <w:multiLevelType w:val="hybridMultilevel"/>
    <w:tmpl w:val="354CF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7" w15:restartNumberingAfterBreak="0">
    <w:nsid w:val="6CD02E72"/>
    <w:multiLevelType w:val="hybridMultilevel"/>
    <w:tmpl w:val="39FE5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391987"/>
    <w:multiLevelType w:val="hybridMultilevel"/>
    <w:tmpl w:val="B4084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907311"/>
    <w:multiLevelType w:val="hybridMultilevel"/>
    <w:tmpl w:val="4D0073D0"/>
    <w:lvl w:ilvl="0" w:tplc="8752DA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3641EF"/>
    <w:multiLevelType w:val="hybridMultilevel"/>
    <w:tmpl w:val="698A6C0C"/>
    <w:lvl w:ilvl="0" w:tplc="B9043C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66102">
    <w:abstractNumId w:val="8"/>
  </w:num>
  <w:num w:numId="2" w16cid:durableId="1190339490">
    <w:abstractNumId w:val="24"/>
  </w:num>
  <w:num w:numId="3" w16cid:durableId="2035113395">
    <w:abstractNumId w:val="0"/>
  </w:num>
  <w:num w:numId="4" w16cid:durableId="526068628">
    <w:abstractNumId w:val="26"/>
  </w:num>
  <w:num w:numId="5" w16cid:durableId="1628197417">
    <w:abstractNumId w:val="4"/>
  </w:num>
  <w:num w:numId="6" w16cid:durableId="1629120854">
    <w:abstractNumId w:val="13"/>
  </w:num>
  <w:num w:numId="7" w16cid:durableId="303849743">
    <w:abstractNumId w:val="11"/>
  </w:num>
  <w:num w:numId="8" w16cid:durableId="902374285">
    <w:abstractNumId w:val="9"/>
  </w:num>
  <w:num w:numId="9" w16cid:durableId="161165403">
    <w:abstractNumId w:val="5"/>
  </w:num>
  <w:num w:numId="10" w16cid:durableId="75563393">
    <w:abstractNumId w:val="25"/>
  </w:num>
  <w:num w:numId="11" w16cid:durableId="1281302144">
    <w:abstractNumId w:val="27"/>
  </w:num>
  <w:num w:numId="12" w16cid:durableId="1394305744">
    <w:abstractNumId w:val="12"/>
  </w:num>
  <w:num w:numId="13" w16cid:durableId="649865118">
    <w:abstractNumId w:val="10"/>
  </w:num>
  <w:num w:numId="14" w16cid:durableId="1723479152">
    <w:abstractNumId w:val="18"/>
  </w:num>
  <w:num w:numId="15" w16cid:durableId="1594509175">
    <w:abstractNumId w:val="31"/>
  </w:num>
  <w:num w:numId="16" w16cid:durableId="412971251">
    <w:abstractNumId w:val="21"/>
  </w:num>
  <w:num w:numId="17" w16cid:durableId="107744013">
    <w:abstractNumId w:val="29"/>
  </w:num>
  <w:num w:numId="18" w16cid:durableId="1431202214">
    <w:abstractNumId w:val="16"/>
  </w:num>
  <w:num w:numId="19" w16cid:durableId="1614246870">
    <w:abstractNumId w:val="35"/>
  </w:num>
  <w:num w:numId="20" w16cid:durableId="777070603">
    <w:abstractNumId w:val="19"/>
  </w:num>
  <w:num w:numId="21" w16cid:durableId="527645202">
    <w:abstractNumId w:val="36"/>
  </w:num>
  <w:num w:numId="22" w16cid:durableId="1267546097">
    <w:abstractNumId w:val="23"/>
  </w:num>
  <w:num w:numId="23" w16cid:durableId="683364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255142">
    <w:abstractNumId w:val="32"/>
  </w:num>
  <w:num w:numId="25" w16cid:durableId="724908766">
    <w:abstractNumId w:val="6"/>
  </w:num>
  <w:num w:numId="26" w16cid:durableId="220334403">
    <w:abstractNumId w:val="17"/>
  </w:num>
  <w:num w:numId="27" w16cid:durableId="445193749">
    <w:abstractNumId w:val="1"/>
  </w:num>
  <w:num w:numId="28" w16cid:durableId="151534557">
    <w:abstractNumId w:val="28"/>
  </w:num>
  <w:num w:numId="29" w16cid:durableId="730806708">
    <w:abstractNumId w:val="38"/>
  </w:num>
  <w:num w:numId="30" w16cid:durableId="1681161111">
    <w:abstractNumId w:val="7"/>
  </w:num>
  <w:num w:numId="31" w16cid:durableId="808128628">
    <w:abstractNumId w:val="37"/>
  </w:num>
  <w:num w:numId="32" w16cid:durableId="1502312697">
    <w:abstractNumId w:val="3"/>
  </w:num>
  <w:num w:numId="33" w16cid:durableId="722946337">
    <w:abstractNumId w:val="34"/>
  </w:num>
  <w:num w:numId="34" w16cid:durableId="904756504">
    <w:abstractNumId w:val="22"/>
  </w:num>
  <w:num w:numId="35" w16cid:durableId="460272158">
    <w:abstractNumId w:val="30"/>
  </w:num>
  <w:num w:numId="36" w16cid:durableId="1096436911">
    <w:abstractNumId w:val="14"/>
  </w:num>
  <w:num w:numId="37" w16cid:durableId="1717317594">
    <w:abstractNumId w:val="39"/>
  </w:num>
  <w:num w:numId="38" w16cid:durableId="1637297325">
    <w:abstractNumId w:val="20"/>
  </w:num>
  <w:num w:numId="39" w16cid:durableId="860585528">
    <w:abstractNumId w:val="40"/>
  </w:num>
  <w:num w:numId="40" w16cid:durableId="231015309">
    <w:abstractNumId w:val="33"/>
  </w:num>
  <w:num w:numId="41" w16cid:durableId="550534453">
    <w:abstractNumId w:val="15"/>
  </w:num>
  <w:num w:numId="42" w16cid:durableId="2035575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F"/>
    <w:rsid w:val="00006AB5"/>
    <w:rsid w:val="00007D98"/>
    <w:rsid w:val="00010D7B"/>
    <w:rsid w:val="000433ED"/>
    <w:rsid w:val="00043CAA"/>
    <w:rsid w:val="0005660A"/>
    <w:rsid w:val="00056816"/>
    <w:rsid w:val="00056E8C"/>
    <w:rsid w:val="00060751"/>
    <w:rsid w:val="000746D2"/>
    <w:rsid w:val="00075432"/>
    <w:rsid w:val="00080B31"/>
    <w:rsid w:val="00080C99"/>
    <w:rsid w:val="00090CFA"/>
    <w:rsid w:val="0009533C"/>
    <w:rsid w:val="000968ED"/>
    <w:rsid w:val="000A3D97"/>
    <w:rsid w:val="000A4337"/>
    <w:rsid w:val="000C226E"/>
    <w:rsid w:val="000E7596"/>
    <w:rsid w:val="000E75FB"/>
    <w:rsid w:val="000F5E56"/>
    <w:rsid w:val="00115570"/>
    <w:rsid w:val="00127459"/>
    <w:rsid w:val="001362EE"/>
    <w:rsid w:val="00142160"/>
    <w:rsid w:val="0014362E"/>
    <w:rsid w:val="00147456"/>
    <w:rsid w:val="00154738"/>
    <w:rsid w:val="0016335A"/>
    <w:rsid w:val="001647D5"/>
    <w:rsid w:val="00167FF7"/>
    <w:rsid w:val="001832A6"/>
    <w:rsid w:val="00195B17"/>
    <w:rsid w:val="00196AA2"/>
    <w:rsid w:val="001B68D6"/>
    <w:rsid w:val="001D4107"/>
    <w:rsid w:val="001F2BC5"/>
    <w:rsid w:val="001F5900"/>
    <w:rsid w:val="00203D24"/>
    <w:rsid w:val="0021217E"/>
    <w:rsid w:val="002139B2"/>
    <w:rsid w:val="00216842"/>
    <w:rsid w:val="0022191B"/>
    <w:rsid w:val="00224430"/>
    <w:rsid w:val="002326AB"/>
    <w:rsid w:val="00233223"/>
    <w:rsid w:val="0023425F"/>
    <w:rsid w:val="00243430"/>
    <w:rsid w:val="002535A4"/>
    <w:rsid w:val="00260E99"/>
    <w:rsid w:val="002634C4"/>
    <w:rsid w:val="002650BC"/>
    <w:rsid w:val="002724A9"/>
    <w:rsid w:val="002811C6"/>
    <w:rsid w:val="002813A2"/>
    <w:rsid w:val="002928D3"/>
    <w:rsid w:val="00293BE1"/>
    <w:rsid w:val="002B2712"/>
    <w:rsid w:val="002C77B1"/>
    <w:rsid w:val="002F1FE6"/>
    <w:rsid w:val="002F2459"/>
    <w:rsid w:val="002F4E68"/>
    <w:rsid w:val="002F57FA"/>
    <w:rsid w:val="002F5D7C"/>
    <w:rsid w:val="00301833"/>
    <w:rsid w:val="00304D84"/>
    <w:rsid w:val="0030768B"/>
    <w:rsid w:val="003117C6"/>
    <w:rsid w:val="00312F7F"/>
    <w:rsid w:val="00316838"/>
    <w:rsid w:val="00331753"/>
    <w:rsid w:val="0033254F"/>
    <w:rsid w:val="00341DE0"/>
    <w:rsid w:val="00344AC5"/>
    <w:rsid w:val="00351B7A"/>
    <w:rsid w:val="00351D50"/>
    <w:rsid w:val="00361450"/>
    <w:rsid w:val="00361805"/>
    <w:rsid w:val="003673CF"/>
    <w:rsid w:val="00373CC2"/>
    <w:rsid w:val="003778BD"/>
    <w:rsid w:val="003845C1"/>
    <w:rsid w:val="003857BD"/>
    <w:rsid w:val="00390443"/>
    <w:rsid w:val="003A6F89"/>
    <w:rsid w:val="003B38C1"/>
    <w:rsid w:val="003C34E9"/>
    <w:rsid w:val="003D27E2"/>
    <w:rsid w:val="003E4818"/>
    <w:rsid w:val="003E6CD9"/>
    <w:rsid w:val="003E7482"/>
    <w:rsid w:val="003F1FED"/>
    <w:rsid w:val="003F50BC"/>
    <w:rsid w:val="00404CC0"/>
    <w:rsid w:val="004154B2"/>
    <w:rsid w:val="00423E3E"/>
    <w:rsid w:val="00427AF4"/>
    <w:rsid w:val="00433187"/>
    <w:rsid w:val="004377AC"/>
    <w:rsid w:val="00446147"/>
    <w:rsid w:val="004603C3"/>
    <w:rsid w:val="0046126E"/>
    <w:rsid w:val="00462969"/>
    <w:rsid w:val="004647DA"/>
    <w:rsid w:val="00464DF7"/>
    <w:rsid w:val="00466211"/>
    <w:rsid w:val="004716BA"/>
    <w:rsid w:val="00474062"/>
    <w:rsid w:val="00475BEA"/>
    <w:rsid w:val="00477D6B"/>
    <w:rsid w:val="00484500"/>
    <w:rsid w:val="00490F4A"/>
    <w:rsid w:val="00493C24"/>
    <w:rsid w:val="0049708A"/>
    <w:rsid w:val="0049776E"/>
    <w:rsid w:val="004A2DA0"/>
    <w:rsid w:val="004B578F"/>
    <w:rsid w:val="004B7A5B"/>
    <w:rsid w:val="004B7AE7"/>
    <w:rsid w:val="004C7824"/>
    <w:rsid w:val="004D625E"/>
    <w:rsid w:val="004E0C58"/>
    <w:rsid w:val="005019FF"/>
    <w:rsid w:val="005045B6"/>
    <w:rsid w:val="005143F6"/>
    <w:rsid w:val="005201C9"/>
    <w:rsid w:val="005226BA"/>
    <w:rsid w:val="0053057A"/>
    <w:rsid w:val="00535B4D"/>
    <w:rsid w:val="00553358"/>
    <w:rsid w:val="0055513B"/>
    <w:rsid w:val="00556076"/>
    <w:rsid w:val="00560A29"/>
    <w:rsid w:val="00565B2E"/>
    <w:rsid w:val="005669FD"/>
    <w:rsid w:val="00567DA8"/>
    <w:rsid w:val="0057280B"/>
    <w:rsid w:val="005C28FA"/>
    <w:rsid w:val="005C6649"/>
    <w:rsid w:val="005D15C5"/>
    <w:rsid w:val="005D29B1"/>
    <w:rsid w:val="005D4ABE"/>
    <w:rsid w:val="005F2AA9"/>
    <w:rsid w:val="006011A2"/>
    <w:rsid w:val="00602EB6"/>
    <w:rsid w:val="00605827"/>
    <w:rsid w:val="0061046D"/>
    <w:rsid w:val="00634FB3"/>
    <w:rsid w:val="00644892"/>
    <w:rsid w:val="00646050"/>
    <w:rsid w:val="006463E3"/>
    <w:rsid w:val="00661EF5"/>
    <w:rsid w:val="00666F2F"/>
    <w:rsid w:val="006673FB"/>
    <w:rsid w:val="00670951"/>
    <w:rsid w:val="006713CA"/>
    <w:rsid w:val="00671CA0"/>
    <w:rsid w:val="00675F56"/>
    <w:rsid w:val="00676C5C"/>
    <w:rsid w:val="006C1B9D"/>
    <w:rsid w:val="006C339A"/>
    <w:rsid w:val="006D0880"/>
    <w:rsid w:val="006D5542"/>
    <w:rsid w:val="006E2D8D"/>
    <w:rsid w:val="006E6367"/>
    <w:rsid w:val="006F148C"/>
    <w:rsid w:val="00707AE9"/>
    <w:rsid w:val="0071229A"/>
    <w:rsid w:val="00720EFD"/>
    <w:rsid w:val="007212B7"/>
    <w:rsid w:val="007313AE"/>
    <w:rsid w:val="00733970"/>
    <w:rsid w:val="0076071B"/>
    <w:rsid w:val="007854AF"/>
    <w:rsid w:val="00790736"/>
    <w:rsid w:val="007919C4"/>
    <w:rsid w:val="007923E8"/>
    <w:rsid w:val="00793A7C"/>
    <w:rsid w:val="007A0088"/>
    <w:rsid w:val="007A25E5"/>
    <w:rsid w:val="007A398A"/>
    <w:rsid w:val="007B0D47"/>
    <w:rsid w:val="007B6205"/>
    <w:rsid w:val="007B7774"/>
    <w:rsid w:val="007D0F2A"/>
    <w:rsid w:val="007D1613"/>
    <w:rsid w:val="007D1F15"/>
    <w:rsid w:val="007E4C0E"/>
    <w:rsid w:val="007E7597"/>
    <w:rsid w:val="008026D1"/>
    <w:rsid w:val="00810EF3"/>
    <w:rsid w:val="008112AD"/>
    <w:rsid w:val="00816079"/>
    <w:rsid w:val="008244FF"/>
    <w:rsid w:val="00831A39"/>
    <w:rsid w:val="00833E87"/>
    <w:rsid w:val="0083574F"/>
    <w:rsid w:val="00837BB5"/>
    <w:rsid w:val="00841BFC"/>
    <w:rsid w:val="00845AE7"/>
    <w:rsid w:val="00852204"/>
    <w:rsid w:val="00861E32"/>
    <w:rsid w:val="00862D2E"/>
    <w:rsid w:val="00867317"/>
    <w:rsid w:val="00867ACF"/>
    <w:rsid w:val="008823F9"/>
    <w:rsid w:val="008854A3"/>
    <w:rsid w:val="00890174"/>
    <w:rsid w:val="00892222"/>
    <w:rsid w:val="00893C7E"/>
    <w:rsid w:val="008979F8"/>
    <w:rsid w:val="008A134B"/>
    <w:rsid w:val="008A24EF"/>
    <w:rsid w:val="008B2CC1"/>
    <w:rsid w:val="008B4FB0"/>
    <w:rsid w:val="008B60B2"/>
    <w:rsid w:val="008B65BE"/>
    <w:rsid w:val="008C16B3"/>
    <w:rsid w:val="008C4FC0"/>
    <w:rsid w:val="008E2CF4"/>
    <w:rsid w:val="00901C99"/>
    <w:rsid w:val="009035B9"/>
    <w:rsid w:val="0090731E"/>
    <w:rsid w:val="00916EE2"/>
    <w:rsid w:val="00931C66"/>
    <w:rsid w:val="009409A0"/>
    <w:rsid w:val="0094794D"/>
    <w:rsid w:val="00961FDC"/>
    <w:rsid w:val="00966A22"/>
    <w:rsid w:val="0096722F"/>
    <w:rsid w:val="00977FF7"/>
    <w:rsid w:val="00980843"/>
    <w:rsid w:val="009808AB"/>
    <w:rsid w:val="00995407"/>
    <w:rsid w:val="009A6586"/>
    <w:rsid w:val="009B2A91"/>
    <w:rsid w:val="009C4F40"/>
    <w:rsid w:val="009C5198"/>
    <w:rsid w:val="009D504C"/>
    <w:rsid w:val="009E2791"/>
    <w:rsid w:val="009E3F6F"/>
    <w:rsid w:val="009F499F"/>
    <w:rsid w:val="009F5ADB"/>
    <w:rsid w:val="00A01050"/>
    <w:rsid w:val="00A01C10"/>
    <w:rsid w:val="00A02DF7"/>
    <w:rsid w:val="00A0377E"/>
    <w:rsid w:val="00A04DC9"/>
    <w:rsid w:val="00A0518B"/>
    <w:rsid w:val="00A35B3D"/>
    <w:rsid w:val="00A37342"/>
    <w:rsid w:val="00A40FFB"/>
    <w:rsid w:val="00A42DAF"/>
    <w:rsid w:val="00A45BD8"/>
    <w:rsid w:val="00A46F0A"/>
    <w:rsid w:val="00A624D8"/>
    <w:rsid w:val="00A72538"/>
    <w:rsid w:val="00A754B1"/>
    <w:rsid w:val="00A7752F"/>
    <w:rsid w:val="00A869B7"/>
    <w:rsid w:val="00A906E1"/>
    <w:rsid w:val="00A918DD"/>
    <w:rsid w:val="00A91CBF"/>
    <w:rsid w:val="00AA3572"/>
    <w:rsid w:val="00AB5231"/>
    <w:rsid w:val="00AB79AB"/>
    <w:rsid w:val="00AC205C"/>
    <w:rsid w:val="00AF0A6B"/>
    <w:rsid w:val="00AF2DC1"/>
    <w:rsid w:val="00AF34B9"/>
    <w:rsid w:val="00AF775C"/>
    <w:rsid w:val="00B05A69"/>
    <w:rsid w:val="00B17A17"/>
    <w:rsid w:val="00B2033E"/>
    <w:rsid w:val="00B22FD8"/>
    <w:rsid w:val="00B266BE"/>
    <w:rsid w:val="00B469F4"/>
    <w:rsid w:val="00B51546"/>
    <w:rsid w:val="00B57B0A"/>
    <w:rsid w:val="00B6653F"/>
    <w:rsid w:val="00B672D1"/>
    <w:rsid w:val="00B6787E"/>
    <w:rsid w:val="00B75281"/>
    <w:rsid w:val="00B802B2"/>
    <w:rsid w:val="00B81686"/>
    <w:rsid w:val="00B846B6"/>
    <w:rsid w:val="00B85ABD"/>
    <w:rsid w:val="00B9285B"/>
    <w:rsid w:val="00B92F1F"/>
    <w:rsid w:val="00B9734B"/>
    <w:rsid w:val="00BA30E2"/>
    <w:rsid w:val="00BB0E0D"/>
    <w:rsid w:val="00BB4800"/>
    <w:rsid w:val="00BB6E2C"/>
    <w:rsid w:val="00BB75EB"/>
    <w:rsid w:val="00BC0382"/>
    <w:rsid w:val="00BC26DF"/>
    <w:rsid w:val="00BD189F"/>
    <w:rsid w:val="00C0320D"/>
    <w:rsid w:val="00C03A42"/>
    <w:rsid w:val="00C05404"/>
    <w:rsid w:val="00C11A46"/>
    <w:rsid w:val="00C11BFE"/>
    <w:rsid w:val="00C221AC"/>
    <w:rsid w:val="00C22A39"/>
    <w:rsid w:val="00C23B10"/>
    <w:rsid w:val="00C2649F"/>
    <w:rsid w:val="00C37BB7"/>
    <w:rsid w:val="00C4267D"/>
    <w:rsid w:val="00C471D3"/>
    <w:rsid w:val="00C5068F"/>
    <w:rsid w:val="00C61BC1"/>
    <w:rsid w:val="00C76D7A"/>
    <w:rsid w:val="00C77884"/>
    <w:rsid w:val="00C86D74"/>
    <w:rsid w:val="00C91043"/>
    <w:rsid w:val="00CA5C46"/>
    <w:rsid w:val="00CB19CD"/>
    <w:rsid w:val="00CB200C"/>
    <w:rsid w:val="00CB45CC"/>
    <w:rsid w:val="00CC072D"/>
    <w:rsid w:val="00CC13DD"/>
    <w:rsid w:val="00CC1783"/>
    <w:rsid w:val="00CC2091"/>
    <w:rsid w:val="00CD04F1"/>
    <w:rsid w:val="00CD1EC0"/>
    <w:rsid w:val="00CE1A67"/>
    <w:rsid w:val="00CE1BB3"/>
    <w:rsid w:val="00CE6339"/>
    <w:rsid w:val="00CF3DE8"/>
    <w:rsid w:val="00CF681A"/>
    <w:rsid w:val="00D06FCC"/>
    <w:rsid w:val="00D0796E"/>
    <w:rsid w:val="00D07C78"/>
    <w:rsid w:val="00D1620A"/>
    <w:rsid w:val="00D210B1"/>
    <w:rsid w:val="00D31430"/>
    <w:rsid w:val="00D44DF6"/>
    <w:rsid w:val="00D45252"/>
    <w:rsid w:val="00D51CCA"/>
    <w:rsid w:val="00D71B4D"/>
    <w:rsid w:val="00D7374E"/>
    <w:rsid w:val="00D824DD"/>
    <w:rsid w:val="00D84B81"/>
    <w:rsid w:val="00D86E1A"/>
    <w:rsid w:val="00D91F1C"/>
    <w:rsid w:val="00D925A4"/>
    <w:rsid w:val="00D93D55"/>
    <w:rsid w:val="00DB21D2"/>
    <w:rsid w:val="00DB29C8"/>
    <w:rsid w:val="00DB2E1A"/>
    <w:rsid w:val="00DB3E8D"/>
    <w:rsid w:val="00DB477C"/>
    <w:rsid w:val="00DC1D3A"/>
    <w:rsid w:val="00DC68A3"/>
    <w:rsid w:val="00DC7565"/>
    <w:rsid w:val="00DD16E6"/>
    <w:rsid w:val="00DD2B52"/>
    <w:rsid w:val="00DD308B"/>
    <w:rsid w:val="00DD7B7F"/>
    <w:rsid w:val="00DF4CFB"/>
    <w:rsid w:val="00E00732"/>
    <w:rsid w:val="00E00CC3"/>
    <w:rsid w:val="00E06F9D"/>
    <w:rsid w:val="00E0793C"/>
    <w:rsid w:val="00E144D0"/>
    <w:rsid w:val="00E15015"/>
    <w:rsid w:val="00E3234E"/>
    <w:rsid w:val="00E335FE"/>
    <w:rsid w:val="00E514D1"/>
    <w:rsid w:val="00E56180"/>
    <w:rsid w:val="00E60378"/>
    <w:rsid w:val="00E62153"/>
    <w:rsid w:val="00E65F95"/>
    <w:rsid w:val="00E669C1"/>
    <w:rsid w:val="00E721C8"/>
    <w:rsid w:val="00E74978"/>
    <w:rsid w:val="00E75807"/>
    <w:rsid w:val="00E8271E"/>
    <w:rsid w:val="00E83556"/>
    <w:rsid w:val="00E90C51"/>
    <w:rsid w:val="00E93C51"/>
    <w:rsid w:val="00EA7D6E"/>
    <w:rsid w:val="00EA7ED1"/>
    <w:rsid w:val="00EB2B91"/>
    <w:rsid w:val="00EB2F76"/>
    <w:rsid w:val="00EC4C52"/>
    <w:rsid w:val="00EC4E49"/>
    <w:rsid w:val="00ED205F"/>
    <w:rsid w:val="00ED77FB"/>
    <w:rsid w:val="00EE45FA"/>
    <w:rsid w:val="00EE4CC2"/>
    <w:rsid w:val="00EE7600"/>
    <w:rsid w:val="00EF1050"/>
    <w:rsid w:val="00EF2377"/>
    <w:rsid w:val="00F04323"/>
    <w:rsid w:val="00F043DE"/>
    <w:rsid w:val="00F07502"/>
    <w:rsid w:val="00F25980"/>
    <w:rsid w:val="00F354EC"/>
    <w:rsid w:val="00F560EA"/>
    <w:rsid w:val="00F63DCC"/>
    <w:rsid w:val="00F66152"/>
    <w:rsid w:val="00F730F8"/>
    <w:rsid w:val="00F9165B"/>
    <w:rsid w:val="00FA1A19"/>
    <w:rsid w:val="00FA4371"/>
    <w:rsid w:val="00FA61D8"/>
    <w:rsid w:val="00FA6E9E"/>
    <w:rsid w:val="00FB6C38"/>
    <w:rsid w:val="00FC022B"/>
    <w:rsid w:val="00FC3F09"/>
    <w:rsid w:val="00FC482F"/>
    <w:rsid w:val="00FD680D"/>
    <w:rsid w:val="00FE2223"/>
    <w:rsid w:val="00FE2B5D"/>
    <w:rsid w:val="00FF470C"/>
    <w:rsid w:val="00FF7181"/>
    <w:rsid w:val="00FF78A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DA8E8"/>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qFormat/>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uiPriority w:val="99"/>
    <w:rsid w:val="00676C5C"/>
    <w:pPr>
      <w:tabs>
        <w:tab w:val="center" w:pos="4320"/>
        <w:tab w:val="right" w:pos="8640"/>
      </w:tabs>
    </w:pPr>
  </w:style>
  <w:style w:type="paragraph" w:styleId="ab">
    <w:name w:val="footnote text"/>
    <w:basedOn w:val="a0"/>
    <w:link w:val="ac"/>
    <w:semiHidden/>
    <w:rsid w:val="00676C5C"/>
    <w:rPr>
      <w:sz w:val="18"/>
    </w:rPr>
  </w:style>
  <w:style w:type="paragraph" w:styleId="ad">
    <w:name w:val="header"/>
    <w:basedOn w:val="a0"/>
    <w:link w:val="ae"/>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paragraph" w:customStyle="1" w:styleId="TableParagraph">
    <w:name w:val="Table Paragraph"/>
    <w:basedOn w:val="a0"/>
    <w:uiPriority w:val="1"/>
    <w:qFormat/>
    <w:rsid w:val="008A24EF"/>
    <w:pPr>
      <w:widowControl w:val="0"/>
      <w:autoSpaceDE w:val="0"/>
      <w:autoSpaceDN w:val="0"/>
    </w:pPr>
    <w:rPr>
      <w:rFonts w:eastAsia="Arial"/>
      <w:szCs w:val="22"/>
      <w:lang w:eastAsia="en-US"/>
    </w:rPr>
  </w:style>
  <w:style w:type="paragraph" w:styleId="af1">
    <w:name w:val="List Paragraph"/>
    <w:aliases w:val="F5 List Paragraph,No Spacing1,List Paragraph Char Char Char,Indicator Text,Numbered Para 1,Bullet 1,Bullet Points,List Paragraph12,MAIN CONTENT,Bullet Style,Colorful List - Accent 11,Normal numbered,List Paragraph2,List Paragraph1,Dot pt"/>
    <w:basedOn w:val="a0"/>
    <w:link w:val="af2"/>
    <w:uiPriority w:val="34"/>
    <w:qFormat/>
    <w:rsid w:val="008A24EF"/>
    <w:pPr>
      <w:widowControl w:val="0"/>
      <w:autoSpaceDE w:val="0"/>
      <w:autoSpaceDN w:val="0"/>
      <w:ind w:left="935" w:hanging="361"/>
    </w:pPr>
    <w:rPr>
      <w:rFonts w:eastAsia="Arial"/>
      <w:szCs w:val="22"/>
      <w:lang w:eastAsia="en-US"/>
    </w:rPr>
  </w:style>
  <w:style w:type="character" w:styleId="af3">
    <w:name w:val="Hyperlink"/>
    <w:basedOn w:val="a1"/>
    <w:uiPriority w:val="99"/>
    <w:unhideWhenUsed/>
    <w:rsid w:val="008A24EF"/>
    <w:rPr>
      <w:color w:val="0000FF" w:themeColor="hyperlink"/>
      <w:u w:val="single"/>
    </w:rPr>
  </w:style>
  <w:style w:type="character" w:customStyle="1" w:styleId="ONUMFSChar">
    <w:name w:val="ONUM FS Char"/>
    <w:basedOn w:val="a1"/>
    <w:link w:val="ONUMFS"/>
    <w:rsid w:val="008A24EF"/>
    <w:rPr>
      <w:rFonts w:ascii="Arial" w:eastAsia="SimSun" w:hAnsi="Arial" w:cs="Arial"/>
      <w:sz w:val="22"/>
      <w:lang w:val="en-US" w:eastAsia="zh-CN"/>
    </w:rPr>
  </w:style>
  <w:style w:type="character" w:customStyle="1" w:styleId="ae">
    <w:name w:val="页眉 字符"/>
    <w:basedOn w:val="a1"/>
    <w:link w:val="ad"/>
    <w:uiPriority w:val="99"/>
    <w:rsid w:val="008A24EF"/>
    <w:rPr>
      <w:rFonts w:ascii="Arial" w:eastAsia="SimSun" w:hAnsi="Arial" w:cs="Arial"/>
      <w:sz w:val="22"/>
      <w:lang w:val="en-US" w:eastAsia="zh-CN"/>
    </w:rPr>
  </w:style>
  <w:style w:type="character" w:customStyle="1" w:styleId="ac">
    <w:name w:val="脚注文本 字符"/>
    <w:basedOn w:val="a1"/>
    <w:link w:val="ab"/>
    <w:semiHidden/>
    <w:rsid w:val="008A24EF"/>
    <w:rPr>
      <w:rFonts w:ascii="Arial" w:eastAsia="SimSun" w:hAnsi="Arial" w:cs="Arial"/>
      <w:sz w:val="18"/>
      <w:lang w:val="en-US" w:eastAsia="zh-CN"/>
    </w:rPr>
  </w:style>
  <w:style w:type="character" w:styleId="af4">
    <w:name w:val="footnote reference"/>
    <w:basedOn w:val="a1"/>
    <w:semiHidden/>
    <w:unhideWhenUsed/>
    <w:rsid w:val="008A24EF"/>
    <w:rPr>
      <w:vertAlign w:val="superscript"/>
    </w:rPr>
  </w:style>
  <w:style w:type="character" w:customStyle="1" w:styleId="aa">
    <w:name w:val="页脚 字符"/>
    <w:basedOn w:val="a1"/>
    <w:link w:val="a9"/>
    <w:uiPriority w:val="99"/>
    <w:rsid w:val="00661EF5"/>
    <w:rPr>
      <w:rFonts w:ascii="Arial" w:eastAsia="SimSun" w:hAnsi="Arial" w:cs="Arial"/>
      <w:sz w:val="22"/>
      <w:lang w:val="en-US" w:eastAsia="zh-CN"/>
    </w:rPr>
  </w:style>
  <w:style w:type="paragraph" w:customStyle="1" w:styleId="Default">
    <w:name w:val="Default"/>
    <w:rsid w:val="00661EF5"/>
    <w:pPr>
      <w:autoSpaceDE w:val="0"/>
      <w:autoSpaceDN w:val="0"/>
      <w:adjustRightInd w:val="0"/>
    </w:pPr>
    <w:rPr>
      <w:rFonts w:ascii="Arial" w:eastAsiaTheme="minorHAnsi" w:hAnsi="Arial" w:cs="Arial"/>
      <w:color w:val="000000"/>
      <w:sz w:val="24"/>
      <w:szCs w:val="24"/>
      <w:lang w:val="en-US" w:eastAsia="en-US"/>
    </w:rPr>
  </w:style>
  <w:style w:type="paragraph" w:styleId="af5">
    <w:name w:val="Revision"/>
    <w:hidden/>
    <w:uiPriority w:val="99"/>
    <w:semiHidden/>
    <w:rsid w:val="00196AA2"/>
    <w:rPr>
      <w:rFonts w:ascii="Arial" w:eastAsia="SimSun" w:hAnsi="Arial" w:cs="Arial"/>
      <w:sz w:val="22"/>
      <w:lang w:val="en-US" w:eastAsia="zh-CN"/>
    </w:rPr>
  </w:style>
  <w:style w:type="character" w:styleId="af6">
    <w:name w:val="annotation reference"/>
    <w:basedOn w:val="a1"/>
    <w:semiHidden/>
    <w:unhideWhenUsed/>
    <w:rsid w:val="00167FF7"/>
    <w:rPr>
      <w:sz w:val="16"/>
      <w:szCs w:val="16"/>
    </w:rPr>
  </w:style>
  <w:style w:type="paragraph" w:styleId="af7">
    <w:name w:val="annotation subject"/>
    <w:basedOn w:val="a6"/>
    <w:next w:val="a6"/>
    <w:link w:val="af8"/>
    <w:semiHidden/>
    <w:unhideWhenUsed/>
    <w:rsid w:val="00167FF7"/>
    <w:rPr>
      <w:b/>
      <w:bCs/>
      <w:sz w:val="20"/>
    </w:rPr>
  </w:style>
  <w:style w:type="character" w:customStyle="1" w:styleId="a7">
    <w:name w:val="批注文字 字符"/>
    <w:basedOn w:val="a1"/>
    <w:link w:val="a6"/>
    <w:semiHidden/>
    <w:rsid w:val="00167FF7"/>
    <w:rPr>
      <w:rFonts w:ascii="Arial" w:eastAsia="SimSun" w:hAnsi="Arial" w:cs="Arial"/>
      <w:sz w:val="18"/>
      <w:lang w:val="en-US" w:eastAsia="zh-CN"/>
    </w:rPr>
  </w:style>
  <w:style w:type="character" w:customStyle="1" w:styleId="af8">
    <w:name w:val="批注主题 字符"/>
    <w:basedOn w:val="a7"/>
    <w:link w:val="af7"/>
    <w:semiHidden/>
    <w:rsid w:val="00167FF7"/>
    <w:rPr>
      <w:rFonts w:ascii="Arial" w:eastAsia="SimSun" w:hAnsi="Arial" w:cs="Arial"/>
      <w:b/>
      <w:bCs/>
      <w:sz w:val="18"/>
      <w:lang w:val="en-US" w:eastAsia="zh-CN"/>
    </w:rPr>
  </w:style>
  <w:style w:type="table" w:styleId="af9">
    <w:name w:val="Table Grid"/>
    <w:basedOn w:val="a2"/>
    <w:rsid w:val="008E2CF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表段落 字符"/>
    <w:aliases w:val="F5 List Paragraph 字符,No Spacing1 字符,List Paragraph Char Char Char 字符,Indicator Text 字符,Numbered Para 1 字符,Bullet 1 字符,Bullet Points 字符,List Paragraph12 字符,MAIN CONTENT 字符,Bullet Style 字符,Colorful List - Accent 11 字符,Normal numbered 字符,Dot pt 字符"/>
    <w:basedOn w:val="a1"/>
    <w:link w:val="af1"/>
    <w:uiPriority w:val="34"/>
    <w:locked/>
    <w:rsid w:val="00A01C10"/>
    <w:rPr>
      <w:rFonts w:ascii="Arial" w:eastAsia="Arial" w:hAnsi="Arial" w:cs="Arial"/>
      <w:sz w:val="22"/>
      <w:szCs w:val="22"/>
      <w:lang w:val="en-US" w:eastAsia="en-US"/>
    </w:rPr>
  </w:style>
  <w:style w:type="character" w:customStyle="1" w:styleId="Endofdocument-AnnexChar">
    <w:name w:val="[End of document - Annex] Char"/>
    <w:link w:val="Endofdocument-Annex"/>
    <w:rsid w:val="0061046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3290">
      <w:bodyDiv w:val="1"/>
      <w:marLeft w:val="0"/>
      <w:marRight w:val="0"/>
      <w:marTop w:val="0"/>
      <w:marBottom w:val="0"/>
      <w:divBdr>
        <w:top w:val="none" w:sz="0" w:space="0" w:color="auto"/>
        <w:left w:val="none" w:sz="0" w:space="0" w:color="auto"/>
        <w:bottom w:val="none" w:sz="0" w:space="0" w:color="auto"/>
        <w:right w:val="none" w:sz="0" w:space="0" w:color="auto"/>
      </w:divBdr>
    </w:div>
    <w:div w:id="535850810">
      <w:bodyDiv w:val="1"/>
      <w:marLeft w:val="0"/>
      <w:marRight w:val="0"/>
      <w:marTop w:val="0"/>
      <w:marBottom w:val="0"/>
      <w:divBdr>
        <w:top w:val="none" w:sz="0" w:space="0" w:color="auto"/>
        <w:left w:val="none" w:sz="0" w:space="0" w:color="auto"/>
        <w:bottom w:val="none" w:sz="0" w:space="0" w:color="auto"/>
        <w:right w:val="none" w:sz="0" w:space="0" w:color="auto"/>
      </w:divBdr>
    </w:div>
    <w:div w:id="673723048">
      <w:bodyDiv w:val="1"/>
      <w:marLeft w:val="0"/>
      <w:marRight w:val="0"/>
      <w:marTop w:val="0"/>
      <w:marBottom w:val="0"/>
      <w:divBdr>
        <w:top w:val="none" w:sz="0" w:space="0" w:color="auto"/>
        <w:left w:val="none" w:sz="0" w:space="0" w:color="auto"/>
        <w:bottom w:val="none" w:sz="0" w:space="0" w:color="auto"/>
        <w:right w:val="none" w:sz="0" w:space="0" w:color="auto"/>
      </w:divBdr>
    </w:div>
    <w:div w:id="785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zh/doc_details.jsp?doc_id=5524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meetings/zh/doc_details.jsp?doc_id=45692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www.wipo.int/meetings/zh/doc_details.jsp?doc_id=406377"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BC8F-C768-4576-B84F-4B6393E6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6600</Words>
  <Characters>1302</Characters>
  <Application>Microsoft Office Word</Application>
  <DocSecurity>0</DocSecurity>
  <Lines>144</Lines>
  <Paragraphs>526</Paragraphs>
  <ScaleCrop>false</ScaleCrop>
  <HeadingPairs>
    <vt:vector size="2" baseType="variant">
      <vt:variant>
        <vt:lpstr>Title</vt:lpstr>
      </vt:variant>
      <vt:variant>
        <vt:i4>1</vt:i4>
      </vt:variant>
    </vt:vector>
  </HeadingPairs>
  <TitlesOfParts>
    <vt:vector size="1" baseType="lpstr">
      <vt:lpstr>CDIP/31/9</vt:lpstr>
    </vt:vector>
  </TitlesOfParts>
  <Company>WIPO</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CDIP/31/9 REV.</dc:title>
  <dc:subject>关于知识产权与释放非农业地理标志潜力以为当地社区赋能，促进当地艺术和传统的保存或复兴的项目——印度提交的项目提案</dc:subject>
  <dc:creator>ESTEVES DOS SANTOS Anabela</dc:creator>
  <cp:keywords>FOR OFFICIAL USE ONLY, docId:FAF26A4469878034710429AF123DC7C9</cp:keywords>
  <cp:lastModifiedBy>SONG Qiao</cp:lastModifiedBy>
  <cp:revision>5</cp:revision>
  <cp:lastPrinted>2011-02-15T11:56:00Z</cp:lastPrinted>
  <dcterms:created xsi:type="dcterms:W3CDTF">2023-12-06T17:22:00Z</dcterms:created>
  <dcterms:modified xsi:type="dcterms:W3CDTF">2023-12-07T15:18:00Z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2023-09-14T11:44:51Z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f9b7495f-74f6-4078-b4f4-80df828ea9d4</vt:lpwstr>
  </property>
  <property fmtid="{D5CDD505-2E9C-101B-9397-08002B2CF9AE}" pid="14" name="MSIP_Label_20773ee6-353b-4fb9-a59d-0b94c8c67bea_ContentBits">
    <vt:lpwstr>0</vt:lpwstr>
  </property>
</Properties>
</file>