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20E16" w:rsidRPr="00DA609F" w:rsidTr="00361450">
        <w:tc>
          <w:tcPr>
            <w:tcW w:w="4513" w:type="dxa"/>
            <w:tcBorders>
              <w:bottom w:val="single" w:sz="4" w:space="0" w:color="auto"/>
            </w:tcBorders>
            <w:tcMar>
              <w:bottom w:w="170" w:type="dxa"/>
            </w:tcMar>
          </w:tcPr>
          <w:p w:rsidR="00EC4E49" w:rsidRPr="00DA609F" w:rsidRDefault="00EC4E49" w:rsidP="00916EE2">
            <w:pPr>
              <w:rPr>
                <w:lang w:val="es-ES_tradnl"/>
              </w:rPr>
            </w:pPr>
          </w:p>
        </w:tc>
        <w:tc>
          <w:tcPr>
            <w:tcW w:w="4337" w:type="dxa"/>
            <w:tcBorders>
              <w:bottom w:val="single" w:sz="4" w:space="0" w:color="auto"/>
            </w:tcBorders>
            <w:tcMar>
              <w:left w:w="0" w:type="dxa"/>
              <w:right w:w="0" w:type="dxa"/>
            </w:tcMar>
          </w:tcPr>
          <w:p w:rsidR="00EC4E49" w:rsidRPr="00DA609F" w:rsidRDefault="00F44CDB" w:rsidP="00916EE2">
            <w:pPr>
              <w:rPr>
                <w:lang w:val="es-ES_tradnl"/>
              </w:rPr>
            </w:pPr>
            <w:r w:rsidRPr="00DA609F">
              <w:rPr>
                <w:noProof/>
                <w:lang w:val="es-ES" w:eastAsia="es-ES"/>
              </w:rPr>
              <w:drawing>
                <wp:inline distT="0" distB="0" distL="0" distR="0" wp14:anchorId="530F764C" wp14:editId="133A1B27">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A609F" w:rsidRDefault="00F44CDB" w:rsidP="00916EE2">
            <w:pPr>
              <w:jc w:val="right"/>
              <w:rPr>
                <w:lang w:val="es-ES_tradnl"/>
              </w:rPr>
            </w:pPr>
            <w:r w:rsidRPr="00DA609F">
              <w:rPr>
                <w:b/>
                <w:sz w:val="40"/>
                <w:szCs w:val="40"/>
                <w:lang w:val="es-ES_tradnl"/>
              </w:rPr>
              <w:t>S</w:t>
            </w:r>
          </w:p>
        </w:tc>
      </w:tr>
      <w:tr w:rsidR="008B2CC1" w:rsidRPr="00DA609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A609F" w:rsidRDefault="00F960DD" w:rsidP="003D5922">
            <w:pPr>
              <w:jc w:val="right"/>
              <w:rPr>
                <w:rFonts w:ascii="Arial Black" w:hAnsi="Arial Black"/>
                <w:caps/>
                <w:sz w:val="15"/>
                <w:lang w:val="es-ES_tradnl"/>
              </w:rPr>
            </w:pPr>
            <w:r w:rsidRPr="00DA609F">
              <w:rPr>
                <w:rFonts w:ascii="Arial Black" w:hAnsi="Arial Black"/>
                <w:caps/>
                <w:sz w:val="15"/>
                <w:lang w:val="es-ES_tradnl"/>
              </w:rPr>
              <w:t>PCT/WG/1</w:t>
            </w:r>
            <w:r w:rsidR="003D5922" w:rsidRPr="00DA609F">
              <w:rPr>
                <w:rFonts w:ascii="Arial Black" w:hAnsi="Arial Black"/>
                <w:caps/>
                <w:sz w:val="15"/>
                <w:lang w:val="es-ES_tradnl"/>
              </w:rPr>
              <w:t>2</w:t>
            </w:r>
            <w:r w:rsidRPr="00DA609F">
              <w:rPr>
                <w:rFonts w:ascii="Arial Black" w:hAnsi="Arial Black"/>
                <w:caps/>
                <w:sz w:val="15"/>
                <w:lang w:val="es-ES_tradnl"/>
              </w:rPr>
              <w:t>/</w:t>
            </w:r>
            <w:bookmarkStart w:id="0" w:name="Code"/>
            <w:bookmarkEnd w:id="0"/>
            <w:r w:rsidR="0074525C" w:rsidRPr="00DA609F">
              <w:rPr>
                <w:rFonts w:ascii="Arial Black" w:hAnsi="Arial Black"/>
                <w:caps/>
                <w:sz w:val="15"/>
                <w:lang w:val="es-ES_tradnl"/>
              </w:rPr>
              <w:t>11</w:t>
            </w:r>
          </w:p>
        </w:tc>
      </w:tr>
      <w:tr w:rsidR="008B2CC1" w:rsidRPr="00DA609F" w:rsidTr="00916EE2">
        <w:trPr>
          <w:trHeight w:hRule="exact" w:val="170"/>
        </w:trPr>
        <w:tc>
          <w:tcPr>
            <w:tcW w:w="9356" w:type="dxa"/>
            <w:gridSpan w:val="3"/>
            <w:noWrap/>
            <w:tcMar>
              <w:left w:w="0" w:type="dxa"/>
              <w:right w:w="0" w:type="dxa"/>
            </w:tcMar>
            <w:vAlign w:val="bottom"/>
          </w:tcPr>
          <w:p w:rsidR="008B2CC1" w:rsidRPr="00DA609F" w:rsidRDefault="00C34F70" w:rsidP="00C34F70">
            <w:pPr>
              <w:jc w:val="right"/>
              <w:rPr>
                <w:rFonts w:ascii="Arial Black" w:hAnsi="Arial Black"/>
                <w:caps/>
                <w:sz w:val="15"/>
                <w:lang w:val="es-ES_tradnl"/>
              </w:rPr>
            </w:pPr>
            <w:r w:rsidRPr="00DA609F">
              <w:rPr>
                <w:rFonts w:ascii="Arial Black" w:hAnsi="Arial Black"/>
                <w:caps/>
                <w:sz w:val="15"/>
                <w:lang w:val="es-ES_tradnl"/>
              </w:rPr>
              <w:t>ORIGINAL: INGLÉS</w:t>
            </w:r>
            <w:r w:rsidR="008B2CC1" w:rsidRPr="00DA609F">
              <w:rPr>
                <w:rFonts w:ascii="Arial Black" w:hAnsi="Arial Black"/>
                <w:caps/>
                <w:sz w:val="15"/>
                <w:lang w:val="es-ES_tradnl"/>
              </w:rPr>
              <w:t xml:space="preserve"> </w:t>
            </w:r>
          </w:p>
        </w:tc>
      </w:tr>
      <w:tr w:rsidR="008B2CC1" w:rsidRPr="00DA609F" w:rsidTr="00916EE2">
        <w:trPr>
          <w:trHeight w:hRule="exact" w:val="198"/>
        </w:trPr>
        <w:tc>
          <w:tcPr>
            <w:tcW w:w="9356" w:type="dxa"/>
            <w:gridSpan w:val="3"/>
            <w:tcMar>
              <w:left w:w="0" w:type="dxa"/>
              <w:right w:w="0" w:type="dxa"/>
            </w:tcMar>
            <w:vAlign w:val="bottom"/>
          </w:tcPr>
          <w:p w:rsidR="008B2CC1" w:rsidRPr="00DA609F" w:rsidRDefault="00CE76DF" w:rsidP="00C34F70">
            <w:pPr>
              <w:jc w:val="right"/>
              <w:rPr>
                <w:rFonts w:ascii="Arial Black" w:hAnsi="Arial Black"/>
                <w:caps/>
                <w:sz w:val="15"/>
                <w:lang w:val="es-ES_tradnl"/>
              </w:rPr>
            </w:pPr>
            <w:r w:rsidRPr="00DA609F">
              <w:rPr>
                <w:rFonts w:ascii="Arial Black" w:hAnsi="Arial Black"/>
                <w:caps/>
                <w:sz w:val="15"/>
                <w:lang w:val="es-ES_tradnl"/>
              </w:rPr>
              <w:t>FECHA:</w:t>
            </w:r>
            <w:r w:rsidR="00C34F70" w:rsidRPr="00DA609F">
              <w:rPr>
                <w:rFonts w:ascii="Arial Black" w:hAnsi="Arial Black"/>
                <w:caps/>
                <w:sz w:val="15"/>
                <w:lang w:val="es-ES_tradnl"/>
              </w:rPr>
              <w:t xml:space="preserve"> 6 DE MAYO DE 2019</w:t>
            </w:r>
            <w:r w:rsidR="008B2CC1" w:rsidRPr="00DA609F">
              <w:rPr>
                <w:rFonts w:ascii="Arial Black" w:hAnsi="Arial Black"/>
                <w:caps/>
                <w:sz w:val="15"/>
                <w:lang w:val="es-ES_tradnl"/>
              </w:rPr>
              <w:t xml:space="preserve"> </w:t>
            </w:r>
          </w:p>
        </w:tc>
      </w:tr>
    </w:tbl>
    <w:p w:rsidR="00A91222" w:rsidRPr="00DA609F" w:rsidRDefault="00A91222" w:rsidP="008B2CC1">
      <w:pPr>
        <w:rPr>
          <w:lang w:val="es-ES_tradnl"/>
        </w:rPr>
      </w:pPr>
    </w:p>
    <w:p w:rsidR="00A91222" w:rsidRPr="00DA609F" w:rsidRDefault="00A91222" w:rsidP="008B2CC1">
      <w:pPr>
        <w:rPr>
          <w:lang w:val="es-ES_tradnl"/>
        </w:rPr>
      </w:pPr>
    </w:p>
    <w:p w:rsidR="00A91222" w:rsidRPr="00DA609F" w:rsidRDefault="00A91222" w:rsidP="008B2CC1">
      <w:pPr>
        <w:rPr>
          <w:lang w:val="es-ES_tradnl"/>
        </w:rPr>
      </w:pPr>
    </w:p>
    <w:p w:rsidR="00A91222" w:rsidRPr="00DA609F" w:rsidRDefault="00A91222" w:rsidP="008B2CC1">
      <w:pPr>
        <w:rPr>
          <w:lang w:val="es-ES_tradnl"/>
        </w:rPr>
      </w:pPr>
    </w:p>
    <w:p w:rsidR="00A91222" w:rsidRPr="00DA609F" w:rsidRDefault="00A91222" w:rsidP="008B2CC1">
      <w:pPr>
        <w:rPr>
          <w:lang w:val="es-ES_tradnl"/>
        </w:rPr>
      </w:pPr>
    </w:p>
    <w:p w:rsidR="00A91222" w:rsidRPr="00DA609F" w:rsidRDefault="00C34F70" w:rsidP="00C34F70">
      <w:pPr>
        <w:rPr>
          <w:b/>
          <w:sz w:val="28"/>
          <w:szCs w:val="28"/>
          <w:lang w:val="es-ES_tradnl"/>
        </w:rPr>
      </w:pPr>
      <w:r w:rsidRPr="00DA609F">
        <w:rPr>
          <w:b/>
          <w:sz w:val="28"/>
          <w:szCs w:val="28"/>
          <w:lang w:val="es-ES_tradnl"/>
        </w:rPr>
        <w:t>Grupo de Trabajo del Tratado de Cooperación en materia de Patentes (PCT)</w:t>
      </w:r>
    </w:p>
    <w:p w:rsidR="00A91222" w:rsidRPr="00DA609F" w:rsidRDefault="00C34F70" w:rsidP="00C34F70">
      <w:pPr>
        <w:rPr>
          <w:lang w:val="es-ES_tradnl"/>
        </w:rPr>
      </w:pPr>
      <w:r w:rsidRPr="00DA609F">
        <w:rPr>
          <w:b/>
          <w:lang w:val="es-ES_tradnl"/>
        </w:rPr>
        <w:t>Tratado de Cooperación en materia de Patentes (PCT)</w:t>
      </w:r>
    </w:p>
    <w:p w:rsidR="00A91222" w:rsidRPr="00DA609F" w:rsidRDefault="00A91222" w:rsidP="003845C1">
      <w:pPr>
        <w:rPr>
          <w:lang w:val="es-ES_tradnl"/>
        </w:rPr>
      </w:pPr>
    </w:p>
    <w:p w:rsidR="00A91222" w:rsidRPr="00DA609F" w:rsidRDefault="00C34F70" w:rsidP="00C34F70">
      <w:pPr>
        <w:rPr>
          <w:b/>
          <w:sz w:val="24"/>
          <w:szCs w:val="24"/>
          <w:lang w:val="es-ES_tradnl"/>
        </w:rPr>
      </w:pPr>
      <w:r w:rsidRPr="00DA609F">
        <w:rPr>
          <w:b/>
          <w:sz w:val="24"/>
          <w:szCs w:val="24"/>
          <w:lang w:val="es-ES_tradnl"/>
        </w:rPr>
        <w:t>Duodécima reunión</w:t>
      </w:r>
    </w:p>
    <w:p w:rsidR="00A91222" w:rsidRPr="00DA609F" w:rsidRDefault="00C34F70" w:rsidP="00C34F70">
      <w:pPr>
        <w:rPr>
          <w:b/>
          <w:sz w:val="24"/>
          <w:szCs w:val="24"/>
          <w:lang w:val="es-ES_tradnl"/>
        </w:rPr>
      </w:pPr>
      <w:r w:rsidRPr="00DA609F">
        <w:rPr>
          <w:b/>
          <w:sz w:val="24"/>
          <w:szCs w:val="24"/>
          <w:lang w:val="es-ES_tradnl"/>
        </w:rPr>
        <w:t>Ginebra, 11 a 14 de junio de 2019</w:t>
      </w:r>
    </w:p>
    <w:p w:rsidR="00A91222" w:rsidRPr="00DA609F" w:rsidRDefault="00A91222" w:rsidP="008B2CC1">
      <w:pPr>
        <w:rPr>
          <w:lang w:val="es-ES_tradnl"/>
        </w:rPr>
      </w:pPr>
    </w:p>
    <w:p w:rsidR="00A91222" w:rsidRPr="00DA609F" w:rsidRDefault="00A91222" w:rsidP="008B2CC1">
      <w:pPr>
        <w:rPr>
          <w:lang w:val="es-ES_tradnl"/>
        </w:rPr>
      </w:pPr>
    </w:p>
    <w:p w:rsidR="00A91222" w:rsidRPr="00DA609F" w:rsidRDefault="00A91222" w:rsidP="008B2CC1">
      <w:pPr>
        <w:rPr>
          <w:lang w:val="es-ES_tradnl"/>
        </w:rPr>
      </w:pPr>
    </w:p>
    <w:p w:rsidR="00A91222" w:rsidRPr="00DA609F" w:rsidRDefault="00C34F70" w:rsidP="00C34F70">
      <w:pPr>
        <w:rPr>
          <w:caps/>
          <w:sz w:val="24"/>
          <w:lang w:val="es-ES_tradnl"/>
        </w:rPr>
      </w:pPr>
      <w:bookmarkStart w:id="1" w:name="TitleOfDoc"/>
      <w:bookmarkEnd w:id="1"/>
      <w:r w:rsidRPr="00DA609F">
        <w:rPr>
          <w:caps/>
          <w:sz w:val="24"/>
          <w:lang w:val="es-ES_tradnl"/>
        </w:rPr>
        <w:t>Criterios correspondientes a las reducciones de tasas para solicitantes de determinados países, en particular, de países en desarrollo y países menos adelantados</w:t>
      </w:r>
    </w:p>
    <w:p w:rsidR="00A91222" w:rsidRPr="00DA609F" w:rsidRDefault="00A91222" w:rsidP="008B2CC1">
      <w:pPr>
        <w:rPr>
          <w:lang w:val="es-ES_tradnl"/>
        </w:rPr>
      </w:pPr>
    </w:p>
    <w:p w:rsidR="00A91222" w:rsidRPr="00DA609F" w:rsidRDefault="00C34F70" w:rsidP="00C34F70">
      <w:pPr>
        <w:rPr>
          <w:i/>
          <w:lang w:val="es-ES_tradnl"/>
        </w:rPr>
      </w:pPr>
      <w:bookmarkStart w:id="2" w:name="Prepared"/>
      <w:bookmarkEnd w:id="2"/>
      <w:r w:rsidRPr="00DA609F">
        <w:rPr>
          <w:i/>
          <w:lang w:val="es-ES_tradnl"/>
        </w:rPr>
        <w:t>Documento preparado por la Oficina Internacional</w:t>
      </w:r>
    </w:p>
    <w:p w:rsidR="00A91222" w:rsidRPr="00DA609F" w:rsidRDefault="00A91222">
      <w:pPr>
        <w:rPr>
          <w:lang w:val="es-ES_tradnl"/>
        </w:rPr>
      </w:pPr>
    </w:p>
    <w:p w:rsidR="00A91222" w:rsidRPr="00DA609F" w:rsidRDefault="00A91222">
      <w:pPr>
        <w:rPr>
          <w:lang w:val="es-ES_tradnl"/>
        </w:rPr>
      </w:pPr>
    </w:p>
    <w:p w:rsidR="00A91222" w:rsidRPr="00DA609F" w:rsidRDefault="00A91222">
      <w:pPr>
        <w:rPr>
          <w:lang w:val="es-ES_tradnl"/>
        </w:rPr>
      </w:pPr>
    </w:p>
    <w:p w:rsidR="00A91222" w:rsidRPr="00DA609F" w:rsidRDefault="00A91222" w:rsidP="0053057A">
      <w:pPr>
        <w:rPr>
          <w:lang w:val="es-ES_tradnl"/>
        </w:rPr>
      </w:pPr>
    </w:p>
    <w:p w:rsidR="00A91222" w:rsidRPr="00DA609F" w:rsidRDefault="00C34F70" w:rsidP="003F35D6">
      <w:pPr>
        <w:pStyle w:val="Heading1"/>
        <w:keepNext w:val="0"/>
        <w:rPr>
          <w:lang w:val="es-ES_tradnl"/>
        </w:rPr>
      </w:pPr>
      <w:r w:rsidRPr="00DA609F">
        <w:rPr>
          <w:lang w:val="es-ES_tradnl"/>
        </w:rPr>
        <w:t>resumen</w:t>
      </w:r>
    </w:p>
    <w:p w:rsidR="00A91222" w:rsidRPr="00DA609F" w:rsidRDefault="008E5216" w:rsidP="005C4407">
      <w:pPr>
        <w:pStyle w:val="ONUME"/>
        <w:rPr>
          <w:lang w:val="es-ES_tradnl"/>
        </w:rPr>
      </w:pPr>
      <w:r w:rsidRPr="00DA609F">
        <w:rPr>
          <w:lang w:val="es-ES_tradnl"/>
        </w:rPr>
        <w:t xml:space="preserve">De conformidad con las directrices aprobadas por la Asamblea, </w:t>
      </w:r>
      <w:r w:rsidR="002706C8" w:rsidRPr="00DA609F">
        <w:rPr>
          <w:lang w:val="es-ES_tradnl"/>
        </w:rPr>
        <w:t>deberán</w:t>
      </w:r>
      <w:r w:rsidRPr="00DA609F">
        <w:rPr>
          <w:lang w:val="es-ES_tradnl"/>
        </w:rPr>
        <w:t xml:space="preserve"> actualizarse este año las listas de Estados cuyos nacionales y </w:t>
      </w:r>
      <w:r w:rsidR="004314EF" w:rsidRPr="00DA609F">
        <w:rPr>
          <w:lang w:val="es-ES_tradnl"/>
        </w:rPr>
        <w:t>residentes</w:t>
      </w:r>
      <w:r w:rsidRPr="00DA609F">
        <w:rPr>
          <w:lang w:val="es-ES_tradnl"/>
        </w:rPr>
        <w:t xml:space="preserve"> reúnen los criterios para beneficiarse de la</w:t>
      </w:r>
      <w:r w:rsidR="00F34258" w:rsidRPr="00DA609F">
        <w:rPr>
          <w:lang w:val="es-ES_tradnl"/>
        </w:rPr>
        <w:t>s</w:t>
      </w:r>
      <w:r w:rsidRPr="00DA609F">
        <w:rPr>
          <w:lang w:val="es-ES_tradnl"/>
        </w:rPr>
        <w:t xml:space="preserve"> </w:t>
      </w:r>
      <w:r w:rsidR="00F34258" w:rsidRPr="00DA609F">
        <w:rPr>
          <w:lang w:val="es-ES_tradnl"/>
        </w:rPr>
        <w:t>reducciones</w:t>
      </w:r>
      <w:r w:rsidRPr="00DA609F">
        <w:rPr>
          <w:lang w:val="es-ES_tradnl"/>
        </w:rPr>
        <w:t xml:space="preserve"> de tasas </w:t>
      </w:r>
      <w:r w:rsidR="002F3108" w:rsidRPr="00DA609F">
        <w:rPr>
          <w:lang w:val="es-ES_tradnl"/>
        </w:rPr>
        <w:t>con arreglo a</w:t>
      </w:r>
      <w:r w:rsidRPr="00DA609F">
        <w:rPr>
          <w:lang w:val="es-ES_tradnl"/>
        </w:rPr>
        <w:t xml:space="preserve"> los puntos 5.a) y b) de la </w:t>
      </w:r>
      <w:r w:rsidR="00CA3D96" w:rsidRPr="00DA609F">
        <w:rPr>
          <w:lang w:val="es-ES_tradnl"/>
        </w:rPr>
        <w:t>T</w:t>
      </w:r>
      <w:r w:rsidRPr="00DA609F">
        <w:rPr>
          <w:lang w:val="es-ES_tradnl"/>
        </w:rPr>
        <w:t>abla de tasas, con efecto a partir del 1 de julio de 2020.</w:t>
      </w:r>
      <w:r w:rsidR="00FC1940" w:rsidRPr="00DA609F">
        <w:rPr>
          <w:lang w:val="es-ES_tradnl"/>
        </w:rPr>
        <w:t xml:space="preserve"> </w:t>
      </w:r>
      <w:r w:rsidR="005C4407" w:rsidRPr="00DA609F">
        <w:rPr>
          <w:lang w:val="es-ES_tradnl"/>
        </w:rPr>
        <w:t xml:space="preserve">En el presente documento figura información provisional relativa a las listas revisadas, de conformidad con los criterios establecidos en la </w:t>
      </w:r>
      <w:r w:rsidR="00584DD8" w:rsidRPr="00DA609F">
        <w:rPr>
          <w:lang w:val="es-ES_tradnl"/>
        </w:rPr>
        <w:t>T</w:t>
      </w:r>
      <w:r w:rsidR="005C4407" w:rsidRPr="00DA609F">
        <w:rPr>
          <w:lang w:val="es-ES_tradnl"/>
        </w:rPr>
        <w:t>abla de tasas del PCT y las directrices de la Asamblea.</w:t>
      </w:r>
    </w:p>
    <w:p w:rsidR="00A91222" w:rsidRPr="008767DC" w:rsidRDefault="00AD3E08" w:rsidP="008767DC">
      <w:pPr>
        <w:pStyle w:val="ONUME"/>
        <w:rPr>
          <w:lang w:val="es-ES_tradnl"/>
        </w:rPr>
      </w:pPr>
      <w:r w:rsidRPr="00DA609F">
        <w:rPr>
          <w:lang w:val="es-ES_tradnl"/>
        </w:rPr>
        <w:t xml:space="preserve">Asimismo, de conformidad con la </w:t>
      </w:r>
      <w:r w:rsidR="00CA3D96" w:rsidRPr="00DA609F">
        <w:rPr>
          <w:lang w:val="es-ES_tradnl"/>
        </w:rPr>
        <w:t>T</w:t>
      </w:r>
      <w:r w:rsidRPr="00DA609F">
        <w:rPr>
          <w:lang w:val="es-ES_tradnl"/>
        </w:rPr>
        <w:t xml:space="preserve">abla de tasas del PCT, los criterios para establecer las listas de Estados cuyos nacionales y </w:t>
      </w:r>
      <w:r w:rsidR="004314EF" w:rsidRPr="00DA609F">
        <w:rPr>
          <w:lang w:val="es-ES_tradnl"/>
        </w:rPr>
        <w:t>residentes</w:t>
      </w:r>
      <w:r w:rsidRPr="00DA609F">
        <w:rPr>
          <w:lang w:val="es-ES_tradnl"/>
        </w:rPr>
        <w:t xml:space="preserve"> reúnen los requisitos para beneficiarse de la reducción de tasas deben ser examinados por la Asamblea del PCT cada cinco años</w:t>
      </w:r>
      <w:r w:rsidR="00D86AAC" w:rsidRPr="00DA609F">
        <w:rPr>
          <w:lang w:val="es-ES_tradnl"/>
        </w:rPr>
        <w:t xml:space="preserve"> como mín</w:t>
      </w:r>
      <w:r w:rsidR="00584DD8" w:rsidRPr="00DA609F">
        <w:rPr>
          <w:lang w:val="es-ES_tradnl"/>
        </w:rPr>
        <w:t>i</w:t>
      </w:r>
      <w:r w:rsidR="00AD7854" w:rsidRPr="00DA609F">
        <w:rPr>
          <w:lang w:val="es-ES_tradnl"/>
        </w:rPr>
        <w:t>mo. Por consiguiente</w:t>
      </w:r>
      <w:r w:rsidR="00CB4A27" w:rsidRPr="00DA609F">
        <w:rPr>
          <w:lang w:val="es-ES_tradnl"/>
        </w:rPr>
        <w:t xml:space="preserve">, en el documento también figura información sobre </w:t>
      </w:r>
      <w:r w:rsidR="008767DC">
        <w:rPr>
          <w:lang w:val="es-ES_tradnl"/>
        </w:rPr>
        <w:t xml:space="preserve">la manera en que se han utilizado </w:t>
      </w:r>
      <w:r w:rsidR="00CB4A27" w:rsidRPr="008767DC">
        <w:rPr>
          <w:lang w:val="es-ES_tradnl"/>
        </w:rPr>
        <w:t xml:space="preserve">las reducciones y </w:t>
      </w:r>
      <w:r w:rsidR="008767DC">
        <w:rPr>
          <w:lang w:val="es-ES_tradnl"/>
        </w:rPr>
        <w:t xml:space="preserve">sobre las </w:t>
      </w:r>
      <w:r w:rsidR="00CB4A27" w:rsidRPr="008767DC">
        <w:rPr>
          <w:lang w:val="es-ES_tradnl"/>
        </w:rPr>
        <w:t xml:space="preserve">solicitudes </w:t>
      </w:r>
      <w:r w:rsidR="008767DC">
        <w:rPr>
          <w:lang w:val="es-ES_tradnl"/>
        </w:rPr>
        <w:t xml:space="preserve">presentadas </w:t>
      </w:r>
      <w:r w:rsidR="00CB4A27" w:rsidRPr="008767DC">
        <w:rPr>
          <w:lang w:val="es-ES_tradnl"/>
        </w:rPr>
        <w:t xml:space="preserve">por parte de personas físicas </w:t>
      </w:r>
      <w:r w:rsidR="008767DC">
        <w:rPr>
          <w:lang w:val="es-ES_tradnl"/>
        </w:rPr>
        <w:t>como base para examinar</w:t>
      </w:r>
      <w:r w:rsidR="00CB4A27" w:rsidRPr="008767DC">
        <w:rPr>
          <w:lang w:val="es-ES_tradnl"/>
        </w:rPr>
        <w:t xml:space="preserve"> dichos criterios</w:t>
      </w:r>
      <w:r w:rsidR="004465F2" w:rsidRPr="008767DC">
        <w:rPr>
          <w:lang w:val="es-ES_tradnl"/>
        </w:rPr>
        <w:t>.</w:t>
      </w:r>
    </w:p>
    <w:p w:rsidR="00A91222" w:rsidRPr="00DA609F" w:rsidRDefault="00C34F70" w:rsidP="003F35D6">
      <w:pPr>
        <w:pStyle w:val="Heading1"/>
        <w:keepNext w:val="0"/>
        <w:rPr>
          <w:lang w:val="es-ES_tradnl"/>
        </w:rPr>
      </w:pPr>
      <w:r w:rsidRPr="00DA609F">
        <w:rPr>
          <w:lang w:val="es-ES_tradnl"/>
        </w:rPr>
        <w:t>Antecedentes</w:t>
      </w:r>
    </w:p>
    <w:p w:rsidR="00A91222" w:rsidRPr="00DA609F" w:rsidRDefault="002F3108" w:rsidP="00CB4A27">
      <w:pPr>
        <w:pStyle w:val="ONUME"/>
        <w:rPr>
          <w:lang w:val="es-ES_tradnl"/>
        </w:rPr>
      </w:pPr>
      <w:r w:rsidRPr="00DA609F">
        <w:rPr>
          <w:lang w:val="es-ES_tradnl"/>
        </w:rPr>
        <w:t xml:space="preserve">En su cuadragésimo sexto </w:t>
      </w:r>
      <w:r w:rsidR="00DA609F">
        <w:rPr>
          <w:lang w:val="es-ES_tradnl"/>
        </w:rPr>
        <w:t>periodo</w:t>
      </w:r>
      <w:r w:rsidRPr="00DA609F">
        <w:rPr>
          <w:lang w:val="es-ES_tradnl"/>
        </w:rPr>
        <w:t xml:space="preserve"> de sesiones, celebrado del 22 al 30 de septiembre de 2014, la Asamblea</w:t>
      </w:r>
      <w:r w:rsidR="00973CD9" w:rsidRPr="00DA609F">
        <w:rPr>
          <w:lang w:val="es-ES_tradnl"/>
        </w:rPr>
        <w:t xml:space="preserve"> de la Unión</w:t>
      </w:r>
      <w:r w:rsidRPr="00DA609F">
        <w:rPr>
          <w:lang w:val="es-ES_tradnl"/>
        </w:rPr>
        <w:t xml:space="preserve"> del PCT </w:t>
      </w:r>
      <w:r w:rsidR="0067499C">
        <w:rPr>
          <w:lang w:val="es-ES_tradnl"/>
        </w:rPr>
        <w:t>aprobó</w:t>
      </w:r>
      <w:r w:rsidRPr="00DA609F">
        <w:rPr>
          <w:lang w:val="es-ES_tradnl"/>
        </w:rPr>
        <w:t xml:space="preserve"> las modificaciones de la Tabla de tasas que figuran en el anexo del Reglamento del PCT, las cuales establecen nuevos criterios para definir las listas de Estados cuyos nacionales y </w:t>
      </w:r>
      <w:r w:rsidR="004314EF" w:rsidRPr="00DA609F">
        <w:rPr>
          <w:lang w:val="es-ES_tradnl"/>
        </w:rPr>
        <w:t>residentes</w:t>
      </w:r>
      <w:r w:rsidRPr="00DA609F">
        <w:rPr>
          <w:lang w:val="es-ES_tradnl"/>
        </w:rPr>
        <w:t xml:space="preserve"> reúnen los requisitos para beneficiarse de la reducción de tasas con arreglo a los puntos 5.a) y b) de dicha Tabla.</w:t>
      </w:r>
      <w:r w:rsidR="00FC1940" w:rsidRPr="00DA609F">
        <w:rPr>
          <w:lang w:val="es-ES_tradnl"/>
        </w:rPr>
        <w:t xml:space="preserve"> </w:t>
      </w:r>
      <w:r w:rsidR="00CB4A27" w:rsidRPr="00DA609F">
        <w:rPr>
          <w:lang w:val="es-ES_tradnl"/>
        </w:rPr>
        <w:t xml:space="preserve">La Asamblea también </w:t>
      </w:r>
      <w:r w:rsidR="00CB4A27" w:rsidRPr="00DA609F">
        <w:rPr>
          <w:lang w:val="es-ES_tradnl"/>
        </w:rPr>
        <w:lastRenderedPageBreak/>
        <w:t xml:space="preserve">aprobó directrices sobre los procedimientos para actualizar las listas cada cinco años y exigió que los criterios </w:t>
      </w:r>
      <w:r w:rsidR="006B57F1">
        <w:rPr>
          <w:lang w:val="es-ES_tradnl"/>
        </w:rPr>
        <w:t>fueran</w:t>
      </w:r>
      <w:r w:rsidR="00CB4A27" w:rsidRPr="00DA609F">
        <w:rPr>
          <w:lang w:val="es-ES_tradnl"/>
        </w:rPr>
        <w:t xml:space="preserve"> examinados por la Asamblea cada cinco años como mínimo.</w:t>
      </w:r>
      <w:r w:rsidR="00FC1940" w:rsidRPr="00DA609F">
        <w:rPr>
          <w:lang w:val="es-ES_tradnl"/>
        </w:rPr>
        <w:t xml:space="preserve"> </w:t>
      </w:r>
      <w:r w:rsidR="00CB4A27" w:rsidRPr="00DA609F">
        <w:rPr>
          <w:lang w:val="es-ES_tradnl"/>
        </w:rPr>
        <w:t>Los criterios adoptados por la Asamblea del PCT son los siguientes:</w:t>
      </w:r>
    </w:p>
    <w:p w:rsidR="00A91222" w:rsidRPr="00DA609F" w:rsidRDefault="009520FC" w:rsidP="00C34F70">
      <w:pPr>
        <w:pStyle w:val="ONUME"/>
        <w:numPr>
          <w:ilvl w:val="0"/>
          <w:numId w:val="0"/>
        </w:numPr>
        <w:ind w:left="567"/>
        <w:rPr>
          <w:lang w:val="es-ES_tradnl"/>
        </w:rPr>
      </w:pPr>
      <w:r>
        <w:rPr>
          <w:lang w:val="es-ES_tradnl"/>
        </w:rPr>
        <w:t>“</w:t>
      </w:r>
      <w:r w:rsidR="003F35D6">
        <w:rPr>
          <w:lang w:val="es-ES_tradnl"/>
        </w:rPr>
        <w:t xml:space="preserve">5.  </w:t>
      </w:r>
      <w:r w:rsidR="00C34F70" w:rsidRPr="00DA609F">
        <w:rPr>
          <w:lang w:val="es-ES_tradnl"/>
        </w:rPr>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p w:rsidR="00A91222" w:rsidRPr="00DA609F" w:rsidRDefault="00C34F70" w:rsidP="003F35D6">
      <w:pPr>
        <w:pStyle w:val="ONUME"/>
        <w:numPr>
          <w:ilvl w:val="0"/>
          <w:numId w:val="8"/>
        </w:numPr>
        <w:rPr>
          <w:lang w:val="es-ES_tradnl"/>
        </w:rPr>
      </w:pPr>
      <w:r w:rsidRPr="00DA609F">
        <w:rPr>
          <w:lang w:val="es-ES_tradnl"/>
        </w:rPr>
        <w:t>una persona física nacional de y domiciliada en un Estado que figura en la lista de Estados como Estado cuyo producto interno bruto per cápita sea inferior a 25.000 dólares de los EE.UU.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w:t>
      </w:r>
      <w:r w:rsidR="00973CD9" w:rsidRPr="00DA609F">
        <w:rPr>
          <w:lang w:val="es-ES_tradnl"/>
        </w:rPr>
        <w:t>;</w:t>
      </w:r>
      <w:r w:rsidRPr="00DA609F">
        <w:rPr>
          <w:lang w:val="es-ES_tradnl"/>
        </w:rPr>
        <w:t xml:space="preserve"> o</w:t>
      </w:r>
    </w:p>
    <w:p w:rsidR="00A91222" w:rsidRPr="00DA609F" w:rsidRDefault="00C34F70" w:rsidP="003F35D6">
      <w:pPr>
        <w:pStyle w:val="ONUME"/>
        <w:numPr>
          <w:ilvl w:val="0"/>
          <w:numId w:val="8"/>
        </w:numPr>
        <w:rPr>
          <w:lang w:val="es-ES_tradnl"/>
        </w:rPr>
      </w:pPr>
      <w:r w:rsidRPr="00DA609F">
        <w:rPr>
          <w:lang w:val="es-ES_tradnl"/>
        </w:rPr>
        <w:t>una persona física o no, nacional de y domiciliada en un Estado que figura en la lista de Estados clasificado como país menos adelantado por las Naciones Unidas;</w:t>
      </w:r>
    </w:p>
    <w:p w:rsidR="00A91222" w:rsidRPr="00DA609F" w:rsidRDefault="00C34F70" w:rsidP="00C34F70">
      <w:pPr>
        <w:pStyle w:val="ONUME"/>
        <w:numPr>
          <w:ilvl w:val="0"/>
          <w:numId w:val="0"/>
        </w:numPr>
        <w:ind w:left="567"/>
        <w:rPr>
          <w:lang w:val="es-ES_tradnl"/>
        </w:rPr>
      </w:pPr>
      <w:r w:rsidRPr="00DA609F">
        <w:rPr>
          <w:lang w:val="es-ES_tradnl"/>
        </w:rPr>
        <w:t>a condición de que, en la fecha de presentación de la solicitud internacional, ningún titular de la solicitud internacional se haya beneficiado de la reducción sin satisfacer los criterios enunciados en los apartados a) o b) y a condición de que, si hubiera varios solicitantes, cada uno de ellos satisfaga los criterios descritos en los apartados a) y b)</w:t>
      </w:r>
      <w:r w:rsidR="0098176B" w:rsidRPr="00DA609F">
        <w:rPr>
          <w:lang w:val="es-ES_tradnl"/>
        </w:rPr>
        <w:t>.</w:t>
      </w:r>
      <w:r w:rsidRPr="00DA609F">
        <w:rPr>
          <w:lang w:val="es-ES_tradnl"/>
        </w:rPr>
        <w:t xml:space="preserve"> Las listas de Estados mencionadas en los apartados a) y b) serán actualizadas por el </w:t>
      </w:r>
      <w:r w:rsidR="0098176B" w:rsidRPr="00DA609F">
        <w:rPr>
          <w:lang w:val="es-ES_tradnl"/>
        </w:rPr>
        <w:t>d</w:t>
      </w:r>
      <w:r w:rsidRPr="00DA609F">
        <w:rPr>
          <w:lang w:val="es-ES_tradnl"/>
        </w:rPr>
        <w:t xml:space="preserve">irector </w:t>
      </w:r>
      <w:r w:rsidR="0098176B" w:rsidRPr="00DA609F">
        <w:rPr>
          <w:lang w:val="es-ES_tradnl"/>
        </w:rPr>
        <w:t>g</w:t>
      </w:r>
      <w:r w:rsidRPr="00DA609F">
        <w:rPr>
          <w:lang w:val="es-ES_tradnl"/>
        </w:rPr>
        <w:t>eneral cada cinco años como mínimo conforme a las directrices establecidas por la Asamblea. Los criterios descritos en los apartados a) y b) serán examinados por la Asamblea cada cinco años como mínimo.</w:t>
      </w:r>
      <w:r w:rsidR="009520FC">
        <w:rPr>
          <w:lang w:val="es-ES_tradnl"/>
        </w:rPr>
        <w:t>”</w:t>
      </w:r>
    </w:p>
    <w:p w:rsidR="00A91222" w:rsidRPr="00DA609F" w:rsidRDefault="006D7736" w:rsidP="006D7736">
      <w:pPr>
        <w:pStyle w:val="ONUME"/>
        <w:rPr>
          <w:lang w:val="es-ES_tradnl"/>
        </w:rPr>
      </w:pPr>
      <w:r w:rsidRPr="00DA609F">
        <w:rPr>
          <w:lang w:val="es-ES_tradnl"/>
        </w:rPr>
        <w:t>Con arreglo a estos nuevos criterios, las personas físicas nacionales</w:t>
      </w:r>
      <w:r w:rsidR="00AC7B4B" w:rsidRPr="00DA609F">
        <w:rPr>
          <w:lang w:val="es-ES_tradnl"/>
        </w:rPr>
        <w:t xml:space="preserve"> </w:t>
      </w:r>
      <w:r w:rsidR="004314EF" w:rsidRPr="00DA609F">
        <w:rPr>
          <w:lang w:val="es-ES_tradnl"/>
        </w:rPr>
        <w:t>de</w:t>
      </w:r>
      <w:r w:rsidRPr="00DA609F">
        <w:rPr>
          <w:lang w:val="es-ES_tradnl"/>
        </w:rPr>
        <w:t xml:space="preserve"> </w:t>
      </w:r>
      <w:r w:rsidR="005B2907" w:rsidRPr="00DA609F">
        <w:rPr>
          <w:lang w:val="es-ES_tradnl"/>
        </w:rPr>
        <w:t>10</w:t>
      </w:r>
      <w:r w:rsidRPr="00DA609F">
        <w:rPr>
          <w:lang w:val="es-ES_tradnl"/>
        </w:rPr>
        <w:t xml:space="preserve"> Estados</w:t>
      </w:r>
      <w:r w:rsidR="00E06F4E">
        <w:rPr>
          <w:lang w:val="es-ES_tradnl"/>
        </w:rPr>
        <w:t xml:space="preserve"> </w:t>
      </w:r>
      <w:r w:rsidR="00E20AF9">
        <w:rPr>
          <w:lang w:val="es-ES_tradnl"/>
        </w:rPr>
        <w:t>y</w:t>
      </w:r>
      <w:r w:rsidR="00E06F4E" w:rsidRPr="00DA609F">
        <w:rPr>
          <w:lang w:val="es-ES_tradnl"/>
        </w:rPr>
        <w:t xml:space="preserve"> domiciliadas en</w:t>
      </w:r>
      <w:r w:rsidRPr="00DA609F">
        <w:rPr>
          <w:lang w:val="es-ES_tradnl"/>
        </w:rPr>
        <w:t xml:space="preserve"> </w:t>
      </w:r>
      <w:r w:rsidR="00E06F4E">
        <w:rPr>
          <w:lang w:val="es-ES_tradnl"/>
        </w:rPr>
        <w:t xml:space="preserve">ellos </w:t>
      </w:r>
      <w:r w:rsidRPr="00DA609F">
        <w:rPr>
          <w:lang w:val="es-ES_tradnl"/>
        </w:rPr>
        <w:t xml:space="preserve">(Bahamas, Chipre, Grecia, Malta, Nauru, Palau, Portugal, Arabia Saudita, Eslovenia y Suriname) </w:t>
      </w:r>
      <w:r w:rsidR="00584DD8" w:rsidRPr="00DA609F">
        <w:rPr>
          <w:lang w:val="es-ES_tradnl"/>
        </w:rPr>
        <w:t>han comenzado</w:t>
      </w:r>
      <w:r w:rsidRPr="00DA609F">
        <w:rPr>
          <w:lang w:val="es-ES_tradnl"/>
        </w:rPr>
        <w:t xml:space="preserve"> a beneficiarse de reducciones de tasas.</w:t>
      </w:r>
      <w:r w:rsidR="0050302F" w:rsidRPr="00DA609F">
        <w:rPr>
          <w:lang w:val="es-ES_tradnl"/>
        </w:rPr>
        <w:t xml:space="preserve"> </w:t>
      </w:r>
      <w:r w:rsidR="004314EF" w:rsidRPr="00DA609F">
        <w:rPr>
          <w:lang w:val="es-ES_tradnl"/>
        </w:rPr>
        <w:t>Las personas</w:t>
      </w:r>
      <w:r w:rsidRPr="00DA609F">
        <w:rPr>
          <w:lang w:val="es-ES_tradnl"/>
        </w:rPr>
        <w:t xml:space="preserve"> nacionales </w:t>
      </w:r>
      <w:r w:rsidR="004314EF" w:rsidRPr="00DA609F">
        <w:rPr>
          <w:lang w:val="es-ES_tradnl"/>
        </w:rPr>
        <w:t xml:space="preserve">de </w:t>
      </w:r>
      <w:r w:rsidR="00AC7B4B" w:rsidRPr="00DA609F">
        <w:rPr>
          <w:lang w:val="es-ES_tradnl"/>
        </w:rPr>
        <w:t>2</w:t>
      </w:r>
      <w:r w:rsidRPr="00DA609F">
        <w:rPr>
          <w:lang w:val="es-ES_tradnl"/>
        </w:rPr>
        <w:t xml:space="preserve"> Estados </w:t>
      </w:r>
      <w:r w:rsidR="00E20AF9">
        <w:rPr>
          <w:lang w:val="es-ES_tradnl"/>
        </w:rPr>
        <w:t>y</w:t>
      </w:r>
      <w:r w:rsidR="00735E0A">
        <w:rPr>
          <w:lang w:val="es-ES_tradnl"/>
        </w:rPr>
        <w:t xml:space="preserve"> domiciliadas en ellos </w:t>
      </w:r>
      <w:r w:rsidRPr="00DA609F">
        <w:rPr>
          <w:lang w:val="es-ES_tradnl"/>
        </w:rPr>
        <w:t xml:space="preserve">(Singapur y los Emiratos Árabes Unidos) </w:t>
      </w:r>
      <w:r w:rsidR="00584DD8" w:rsidRPr="00DA609F">
        <w:rPr>
          <w:lang w:val="es-ES_tradnl"/>
        </w:rPr>
        <w:t>ya no satisfacen los criterios</w:t>
      </w:r>
      <w:r w:rsidRPr="00DA609F">
        <w:rPr>
          <w:lang w:val="es-ES_tradnl"/>
        </w:rPr>
        <w:t>.</w:t>
      </w:r>
    </w:p>
    <w:p w:rsidR="00A91222" w:rsidRPr="00DA609F" w:rsidRDefault="00F252D5" w:rsidP="003F35D6">
      <w:pPr>
        <w:pStyle w:val="Heading1"/>
        <w:keepNext w:val="0"/>
        <w:rPr>
          <w:lang w:val="es-ES_tradnl"/>
        </w:rPr>
      </w:pPr>
      <w:r w:rsidRPr="00DA609F">
        <w:rPr>
          <w:lang w:val="es-ES_tradnl"/>
        </w:rPr>
        <w:t>revisión de las listas</w:t>
      </w:r>
    </w:p>
    <w:p w:rsidR="00A91222" w:rsidRPr="00DA609F" w:rsidRDefault="001B3BEC" w:rsidP="001B3BEC">
      <w:pPr>
        <w:pStyle w:val="ONUME"/>
        <w:rPr>
          <w:lang w:val="es-ES_tradnl"/>
        </w:rPr>
      </w:pPr>
      <w:r w:rsidRPr="00DA609F">
        <w:rPr>
          <w:lang w:val="es-ES_tradnl"/>
        </w:rPr>
        <w:t xml:space="preserve">De conformidad con las </w:t>
      </w:r>
      <w:r w:rsidR="009520FC">
        <w:rPr>
          <w:lang w:val="es-ES_tradnl"/>
        </w:rPr>
        <w:t>“</w:t>
      </w:r>
      <w:r w:rsidRPr="00DA609F">
        <w:rPr>
          <w:lang w:val="es-ES_tradnl"/>
        </w:rPr>
        <w:t>Directrices para actualizar las listas de Estados que cumplen los criterios de reducción de determinadas tasas del PCT</w:t>
      </w:r>
      <w:r w:rsidR="009520FC">
        <w:rPr>
          <w:lang w:val="es-ES_tradnl"/>
        </w:rPr>
        <w:t>”</w:t>
      </w:r>
      <w:r w:rsidRPr="00DA609F">
        <w:rPr>
          <w:lang w:val="es-ES_tradnl"/>
        </w:rPr>
        <w:t xml:space="preserve">, aprobadas por la Asamblea en 2014, cinco años después del establecimiento de la primera lista de Estados que se ajustan a los criterios mencionados en los puntos 5.a) y b) de la Tabla de tasas (y cada cinco </w:t>
      </w:r>
      <w:r w:rsidR="003E0B67" w:rsidRPr="00DA609F">
        <w:rPr>
          <w:lang w:val="es-ES_tradnl"/>
        </w:rPr>
        <w:t>años a partir de esa fecha) el director g</w:t>
      </w:r>
      <w:r w:rsidRPr="00DA609F">
        <w:rPr>
          <w:lang w:val="es-ES_tradnl"/>
        </w:rPr>
        <w:t>eneral deberá actualizar las listas de Estados a partir de la siguiente información:</w:t>
      </w:r>
    </w:p>
    <w:p w:rsidR="00A91222" w:rsidRPr="00DA609F" w:rsidRDefault="00C34F70" w:rsidP="00D97413">
      <w:pPr>
        <w:pStyle w:val="ONUME"/>
        <w:numPr>
          <w:ilvl w:val="0"/>
          <w:numId w:val="9"/>
        </w:numPr>
        <w:tabs>
          <w:tab w:val="left" w:pos="1134"/>
        </w:tabs>
        <w:rPr>
          <w:lang w:val="es-ES_tradnl"/>
        </w:rPr>
      </w:pPr>
      <w:r w:rsidRPr="00DA609F">
        <w:rPr>
          <w:lang w:val="es-ES_tradnl"/>
        </w:rPr>
        <w:t xml:space="preserve">el </w:t>
      </w:r>
      <w:r w:rsidR="00E20AF9">
        <w:rPr>
          <w:lang w:val="es-ES_tradnl"/>
        </w:rPr>
        <w:t>punto</w:t>
      </w:r>
      <w:r w:rsidRPr="00DA609F">
        <w:rPr>
          <w:lang w:val="es-ES_tradnl"/>
        </w:rPr>
        <w:t xml:space="preserve"> 5.a) de la Tabla de tasas, según las cifras más recientes del promedio de 10 años del producto interno bruto per cápita, publicadas por las Naciones Unidas, y según las cifras de la Oficina Internacional para los últimos cinco años correspondientes al número promedio anual de las solicitudes PCT presentadas, respectivamente, que se publicarán al menos dos semanas antes del primer día del </w:t>
      </w:r>
      <w:r w:rsidR="00DA609F">
        <w:rPr>
          <w:lang w:val="es-ES_tradnl"/>
        </w:rPr>
        <w:t>periodo</w:t>
      </w:r>
      <w:r w:rsidRPr="00DA609F">
        <w:rPr>
          <w:lang w:val="es-ES_tradnl"/>
        </w:rPr>
        <w:t xml:space="preserve"> de sesiones de la Asamblea que se celebre en septiembre-octubre de ese año;</w:t>
      </w:r>
    </w:p>
    <w:p w:rsidR="00A91222" w:rsidRPr="00DA609F" w:rsidRDefault="00C34F70" w:rsidP="00D97413">
      <w:pPr>
        <w:pStyle w:val="ONUME"/>
        <w:numPr>
          <w:ilvl w:val="0"/>
          <w:numId w:val="9"/>
        </w:numPr>
        <w:tabs>
          <w:tab w:val="left" w:pos="1134"/>
        </w:tabs>
        <w:rPr>
          <w:lang w:val="es-ES_tradnl"/>
        </w:rPr>
      </w:pPr>
      <w:r w:rsidRPr="00DA609F">
        <w:rPr>
          <w:lang w:val="es-ES_tradnl"/>
        </w:rPr>
        <w:t xml:space="preserve">el </w:t>
      </w:r>
      <w:r w:rsidR="00E20AF9">
        <w:rPr>
          <w:lang w:val="es-ES_tradnl"/>
        </w:rPr>
        <w:t>punto</w:t>
      </w:r>
      <w:r w:rsidRPr="00DA609F">
        <w:rPr>
          <w:lang w:val="es-ES_tradnl"/>
        </w:rPr>
        <w:t xml:space="preserve"> 5.b) de la Tabla de tasas, según la lista más reciente de los países clasificados como países menos adelantados por las Naciones Unidas, que se publicará al menos dos semanas antes del primer día del periodo de sesiones de la Asamblea que se celebre e</w:t>
      </w:r>
      <w:r w:rsidR="00584DD8" w:rsidRPr="00DA609F">
        <w:rPr>
          <w:lang w:val="es-ES_tradnl"/>
        </w:rPr>
        <w:t>n septiembre-octubre de ese año</w:t>
      </w:r>
      <w:r w:rsidR="0098176B" w:rsidRPr="00DA609F">
        <w:rPr>
          <w:lang w:val="es-ES_tradnl"/>
        </w:rPr>
        <w:t>…</w:t>
      </w:r>
      <w:r w:rsidR="009520FC">
        <w:rPr>
          <w:lang w:val="es-ES_tradnl"/>
        </w:rPr>
        <w:t>”</w:t>
      </w:r>
      <w:r w:rsidR="0098176B" w:rsidRPr="00DA609F">
        <w:rPr>
          <w:lang w:val="es-ES_tradnl"/>
        </w:rPr>
        <w:t>.</w:t>
      </w:r>
    </w:p>
    <w:p w:rsidR="00A91222" w:rsidRPr="00DA609F" w:rsidRDefault="004739D9" w:rsidP="0050302F">
      <w:pPr>
        <w:pStyle w:val="ONUME"/>
        <w:rPr>
          <w:lang w:val="es-ES_tradnl"/>
        </w:rPr>
      </w:pPr>
      <w:r w:rsidRPr="00DA609F">
        <w:rPr>
          <w:lang w:val="es-ES_tradnl"/>
        </w:rPr>
        <w:t>Así pues</w:t>
      </w:r>
      <w:r w:rsidR="0050302F" w:rsidRPr="00DA609F">
        <w:rPr>
          <w:lang w:val="es-ES_tradnl"/>
        </w:rPr>
        <w:t xml:space="preserve">, </w:t>
      </w:r>
      <w:r w:rsidRPr="00DA609F">
        <w:rPr>
          <w:lang w:val="es-ES_tradnl"/>
        </w:rPr>
        <w:t>se tomarán como referencia las últimas cifras</w:t>
      </w:r>
      <w:r w:rsidR="0050302F" w:rsidRPr="00DA609F">
        <w:rPr>
          <w:lang w:val="es-ES_tradnl"/>
        </w:rPr>
        <w:t xml:space="preserve"> disponibles </w:t>
      </w:r>
      <w:r w:rsidRPr="00DA609F">
        <w:rPr>
          <w:lang w:val="es-ES_tradnl"/>
        </w:rPr>
        <w:t xml:space="preserve">a fecha de </w:t>
      </w:r>
      <w:r w:rsidR="0050302F" w:rsidRPr="00DA609F">
        <w:rPr>
          <w:lang w:val="es-ES_tradnl"/>
        </w:rPr>
        <w:t>16 de septiembre de 2019.</w:t>
      </w:r>
    </w:p>
    <w:p w:rsidR="00A91222" w:rsidRPr="00DA609F" w:rsidRDefault="00A068B8" w:rsidP="00AF631C">
      <w:pPr>
        <w:pStyle w:val="ONUME"/>
        <w:rPr>
          <w:lang w:val="es-ES_tradnl"/>
        </w:rPr>
      </w:pPr>
      <w:r w:rsidRPr="00DA609F">
        <w:rPr>
          <w:lang w:val="es-ES_tradnl"/>
        </w:rPr>
        <w:t xml:space="preserve">Las cifras </w:t>
      </w:r>
      <w:r w:rsidR="003E0B67" w:rsidRPr="00DA609F">
        <w:rPr>
          <w:lang w:val="es-ES_tradnl"/>
        </w:rPr>
        <w:t>proporcionadas</w:t>
      </w:r>
      <w:r w:rsidRPr="00DA609F">
        <w:rPr>
          <w:lang w:val="es-ES_tradnl"/>
        </w:rPr>
        <w:t xml:space="preserve"> por las Naciones Unidas suelen publicarse en enero de cada año.</w:t>
      </w:r>
      <w:r w:rsidR="00FC1940" w:rsidRPr="00DA609F">
        <w:rPr>
          <w:lang w:val="es-ES_tradnl"/>
        </w:rPr>
        <w:t xml:space="preserve"> </w:t>
      </w:r>
      <w:r w:rsidR="00797848" w:rsidRPr="00DA609F">
        <w:rPr>
          <w:lang w:val="es-ES_tradnl"/>
        </w:rPr>
        <w:t xml:space="preserve">Por consiguiente, se prevé que el </w:t>
      </w:r>
      <w:r w:rsidR="00DA609F">
        <w:rPr>
          <w:lang w:val="es-ES_tradnl"/>
        </w:rPr>
        <w:t>periodo</w:t>
      </w:r>
      <w:r w:rsidR="00797848" w:rsidRPr="00DA609F">
        <w:rPr>
          <w:lang w:val="es-ES_tradnl"/>
        </w:rPr>
        <w:t xml:space="preserve"> </w:t>
      </w:r>
      <w:r w:rsidR="003E0B67" w:rsidRPr="00DA609F">
        <w:rPr>
          <w:lang w:val="es-ES_tradnl"/>
        </w:rPr>
        <w:t>decenal del</w:t>
      </w:r>
      <w:r w:rsidR="00797848" w:rsidRPr="00DA609F">
        <w:rPr>
          <w:lang w:val="es-ES_tradnl"/>
        </w:rPr>
        <w:t xml:space="preserve"> producto interno bruto sea el comprendido entre 2008 y 2017, respecto del cual ya se dispone de cifras y es poco probable que cambien.</w:t>
      </w:r>
      <w:r w:rsidR="00FC1940" w:rsidRPr="00DA609F">
        <w:rPr>
          <w:lang w:val="es-ES_tradnl"/>
        </w:rPr>
        <w:t xml:space="preserve"> </w:t>
      </w:r>
      <w:r w:rsidR="00797848" w:rsidRPr="00DA609F">
        <w:rPr>
          <w:lang w:val="es-ES_tradnl"/>
        </w:rPr>
        <w:t xml:space="preserve">El </w:t>
      </w:r>
      <w:r w:rsidR="00DA609F">
        <w:rPr>
          <w:lang w:val="es-ES_tradnl"/>
        </w:rPr>
        <w:t>periodo</w:t>
      </w:r>
      <w:r w:rsidR="00797848" w:rsidRPr="00DA609F">
        <w:rPr>
          <w:lang w:val="es-ES_tradnl"/>
        </w:rPr>
        <w:t xml:space="preserve"> para el cálculo del promedio anual de solicitudes PCT presentadas será el comprendido entre 2014 y 2018.</w:t>
      </w:r>
      <w:r w:rsidR="00FC1940" w:rsidRPr="00DA609F">
        <w:rPr>
          <w:lang w:val="es-ES_tradnl"/>
        </w:rPr>
        <w:t xml:space="preserve"> </w:t>
      </w:r>
      <w:r w:rsidR="00AF631C" w:rsidRPr="00DA609F">
        <w:rPr>
          <w:lang w:val="es-ES_tradnl"/>
        </w:rPr>
        <w:t xml:space="preserve">Se dispone de cifras provisionales para dicho </w:t>
      </w:r>
      <w:r w:rsidR="00DA609F">
        <w:rPr>
          <w:lang w:val="es-ES_tradnl"/>
        </w:rPr>
        <w:t>periodo</w:t>
      </w:r>
      <w:r w:rsidR="00AF631C" w:rsidRPr="00DA609F">
        <w:rPr>
          <w:lang w:val="es-ES_tradnl"/>
        </w:rPr>
        <w:t xml:space="preserve">, pero es poco probable </w:t>
      </w:r>
      <w:r w:rsidR="00584DD8" w:rsidRPr="00DA609F">
        <w:rPr>
          <w:lang w:val="es-ES_tradnl"/>
        </w:rPr>
        <w:t xml:space="preserve">que las cifras definitivas varíen tanto como para alterar </w:t>
      </w:r>
      <w:r w:rsidR="00AF631C" w:rsidRPr="00DA609F">
        <w:rPr>
          <w:lang w:val="es-ES_tradnl"/>
        </w:rPr>
        <w:t>la composición de las listas de Estados.</w:t>
      </w:r>
    </w:p>
    <w:p w:rsidR="00A91222" w:rsidRPr="00DA609F" w:rsidRDefault="00316AAC" w:rsidP="00316AAC">
      <w:pPr>
        <w:pStyle w:val="ONUME"/>
        <w:keepNext/>
        <w:keepLines/>
        <w:rPr>
          <w:lang w:val="es-ES_tradnl"/>
        </w:rPr>
      </w:pPr>
      <w:r w:rsidRPr="00DA609F">
        <w:rPr>
          <w:lang w:val="es-ES_tradnl"/>
        </w:rPr>
        <w:t>En el Anexo I figura una lista en la que se indican los criterios previstos para que los Estados puedan ser incluidos en las listas revisadas, sobre la base de la información disponible actualmente.</w:t>
      </w:r>
      <w:r w:rsidR="00FC1940" w:rsidRPr="00DA609F">
        <w:rPr>
          <w:lang w:val="es-ES_tradnl"/>
        </w:rPr>
        <w:t xml:space="preserve"> </w:t>
      </w:r>
      <w:r w:rsidRPr="00DA609F">
        <w:rPr>
          <w:lang w:val="es-ES_tradnl"/>
        </w:rPr>
        <w:t xml:space="preserve">La lista </w:t>
      </w:r>
      <w:r w:rsidR="00CD479B" w:rsidRPr="00DA609F">
        <w:rPr>
          <w:lang w:val="es-ES_tradnl"/>
        </w:rPr>
        <w:t xml:space="preserve">se estructura </w:t>
      </w:r>
      <w:r w:rsidRPr="00DA609F">
        <w:rPr>
          <w:lang w:val="es-ES_tradnl"/>
        </w:rPr>
        <w:t>en t</w:t>
      </w:r>
      <w:r w:rsidR="004739D9" w:rsidRPr="00DA609F">
        <w:rPr>
          <w:lang w:val="es-ES_tradnl"/>
        </w:rPr>
        <w:t>res partes:</w:t>
      </w:r>
    </w:p>
    <w:p w:rsidR="00A91222" w:rsidRPr="00DA609F" w:rsidRDefault="00220F41" w:rsidP="003F35D6">
      <w:pPr>
        <w:pStyle w:val="ONUME"/>
        <w:numPr>
          <w:ilvl w:val="1"/>
          <w:numId w:val="5"/>
        </w:numPr>
        <w:rPr>
          <w:lang w:val="es-ES_tradnl"/>
        </w:rPr>
      </w:pPr>
      <w:r w:rsidRPr="00DA609F">
        <w:rPr>
          <w:lang w:val="es-ES_tradnl"/>
        </w:rPr>
        <w:t>Los Estados que</w:t>
      </w:r>
      <w:r w:rsidR="00805709" w:rsidRPr="00DA609F">
        <w:rPr>
          <w:lang w:val="es-ES_tradnl"/>
        </w:rPr>
        <w:t xml:space="preserve"> actualmente</w:t>
      </w:r>
      <w:r w:rsidRPr="00DA609F">
        <w:rPr>
          <w:lang w:val="es-ES_tradnl"/>
        </w:rPr>
        <w:t xml:space="preserve"> figuran</w:t>
      </w:r>
      <w:r w:rsidR="004B439C" w:rsidRPr="00DA609F">
        <w:rPr>
          <w:lang w:val="es-ES_tradnl"/>
        </w:rPr>
        <w:t xml:space="preserve"> </w:t>
      </w:r>
      <w:r w:rsidRPr="00DA609F">
        <w:rPr>
          <w:lang w:val="es-ES_tradnl"/>
        </w:rPr>
        <w:t xml:space="preserve">en la lista </w:t>
      </w:r>
      <w:r w:rsidR="00B8425D" w:rsidRPr="00DA609F">
        <w:rPr>
          <w:lang w:val="es-ES_tradnl"/>
        </w:rPr>
        <w:t xml:space="preserve">de Estados </w:t>
      </w:r>
      <w:r w:rsidR="00C96BDE">
        <w:rPr>
          <w:lang w:val="es-ES_tradnl"/>
        </w:rPr>
        <w:t xml:space="preserve">que tienen derecho a </w:t>
      </w:r>
      <w:r w:rsidRPr="00DA609F">
        <w:rPr>
          <w:lang w:val="es-ES_tradnl"/>
        </w:rPr>
        <w:t xml:space="preserve">beneficiarse de la reducción </w:t>
      </w:r>
      <w:r w:rsidR="00805709" w:rsidRPr="00DA609F">
        <w:rPr>
          <w:lang w:val="es-ES_tradnl"/>
        </w:rPr>
        <w:t>con arreglo al</w:t>
      </w:r>
      <w:r w:rsidRPr="00DA609F">
        <w:rPr>
          <w:lang w:val="es-ES_tradnl"/>
        </w:rPr>
        <w:t xml:space="preserve"> punto 5.a), pero no </w:t>
      </w:r>
      <w:r w:rsidR="00805709" w:rsidRPr="00DA609F">
        <w:rPr>
          <w:lang w:val="es-ES_tradnl"/>
        </w:rPr>
        <w:t>al</w:t>
      </w:r>
      <w:r w:rsidRPr="00DA609F">
        <w:rPr>
          <w:lang w:val="es-ES_tradnl"/>
        </w:rPr>
        <w:t xml:space="preserve"> punto 5.b);</w:t>
      </w:r>
    </w:p>
    <w:p w:rsidR="00A91222" w:rsidRPr="00DA609F" w:rsidRDefault="00805709" w:rsidP="003F35D6">
      <w:pPr>
        <w:pStyle w:val="ONUME"/>
        <w:numPr>
          <w:ilvl w:val="1"/>
          <w:numId w:val="5"/>
        </w:numPr>
        <w:rPr>
          <w:lang w:val="es-ES_tradnl"/>
        </w:rPr>
      </w:pPr>
      <w:r w:rsidRPr="00DA609F">
        <w:rPr>
          <w:lang w:val="es-ES_tradnl"/>
        </w:rPr>
        <w:t xml:space="preserve">los Estados que actualmente figuran en la lista de Estados </w:t>
      </w:r>
      <w:r w:rsidR="00C96BDE">
        <w:rPr>
          <w:lang w:val="es-ES_tradnl"/>
        </w:rPr>
        <w:t xml:space="preserve">que tienen derecho a </w:t>
      </w:r>
      <w:r w:rsidRPr="00DA609F">
        <w:rPr>
          <w:lang w:val="es-ES_tradnl"/>
        </w:rPr>
        <w:t>beneficiarse de la reducción con arreglo al punto 5.b) (países menos adelantados);</w:t>
      </w:r>
    </w:p>
    <w:p w:rsidR="00A91222" w:rsidRPr="00DA609F" w:rsidRDefault="00805709" w:rsidP="00805709">
      <w:pPr>
        <w:pStyle w:val="ONUME"/>
        <w:numPr>
          <w:ilvl w:val="1"/>
          <w:numId w:val="5"/>
        </w:numPr>
        <w:rPr>
          <w:lang w:val="es-ES_tradnl"/>
        </w:rPr>
      </w:pPr>
      <w:r w:rsidRPr="00DA609F">
        <w:rPr>
          <w:lang w:val="es-ES_tradnl"/>
        </w:rPr>
        <w:t>los Estados que actualmente no figuran en la lista de Estados</w:t>
      </w:r>
      <w:r w:rsidR="00B8425D" w:rsidRPr="00DA609F">
        <w:rPr>
          <w:lang w:val="es-ES_tradnl"/>
        </w:rPr>
        <w:t xml:space="preserve"> </w:t>
      </w:r>
      <w:r w:rsidR="00C96BDE">
        <w:rPr>
          <w:lang w:val="es-ES_tradnl"/>
        </w:rPr>
        <w:t xml:space="preserve">que tienen derecho a </w:t>
      </w:r>
      <w:r w:rsidRPr="00DA609F">
        <w:rPr>
          <w:lang w:val="es-ES_tradnl"/>
        </w:rPr>
        <w:t>beneficiarse de ninguna de las reducciones de tasas.</w:t>
      </w:r>
    </w:p>
    <w:p w:rsidR="00A91222" w:rsidRPr="00DA609F" w:rsidRDefault="00DD30ED" w:rsidP="000A78C6">
      <w:pPr>
        <w:pStyle w:val="ONUME"/>
        <w:rPr>
          <w:lang w:val="es-ES_tradnl"/>
        </w:rPr>
      </w:pPr>
      <w:r w:rsidRPr="00DA609F">
        <w:rPr>
          <w:lang w:val="es-ES_tradnl"/>
        </w:rPr>
        <w:t xml:space="preserve">Las Naciones Unidas ya no publican </w:t>
      </w:r>
      <w:r w:rsidR="000A78C6" w:rsidRPr="00DA609F">
        <w:rPr>
          <w:lang w:val="es-ES_tradnl"/>
        </w:rPr>
        <w:t>la</w:t>
      </w:r>
      <w:r w:rsidRPr="00DA609F">
        <w:rPr>
          <w:lang w:val="es-ES_tradnl"/>
        </w:rPr>
        <w:t xml:space="preserve"> lista de países por producto interno bruto en dólares </w:t>
      </w:r>
      <w:r w:rsidR="003B2B55" w:rsidRPr="00DA609F">
        <w:rPr>
          <w:lang w:val="es-ES_tradnl"/>
        </w:rPr>
        <w:t xml:space="preserve">constantes de 2005 </w:t>
      </w:r>
      <w:r w:rsidRPr="00DA609F">
        <w:rPr>
          <w:lang w:val="es-ES_tradnl"/>
        </w:rPr>
        <w:t xml:space="preserve">de los </w:t>
      </w:r>
      <w:r w:rsidR="00973CD9" w:rsidRPr="00DA609F">
        <w:rPr>
          <w:lang w:val="es-ES_tradnl"/>
        </w:rPr>
        <w:t>EE.UU</w:t>
      </w:r>
      <w:r w:rsidR="000A78C6" w:rsidRPr="00DA609F">
        <w:rPr>
          <w:lang w:val="es-ES_tradnl"/>
        </w:rPr>
        <w:t xml:space="preserve">. </w:t>
      </w:r>
      <w:r w:rsidR="00584DD8" w:rsidRPr="00DA609F">
        <w:rPr>
          <w:lang w:val="es-ES_tradnl"/>
        </w:rPr>
        <w:t>Por ello</w:t>
      </w:r>
      <w:r w:rsidR="000A78C6" w:rsidRPr="00DA609F">
        <w:rPr>
          <w:lang w:val="es-ES_tradnl"/>
        </w:rPr>
        <w:t xml:space="preserve">, se han </w:t>
      </w:r>
      <w:r w:rsidR="00C23E42">
        <w:rPr>
          <w:lang w:val="es-ES_tradnl"/>
        </w:rPr>
        <w:t>reproducido</w:t>
      </w:r>
      <w:r w:rsidR="000A78C6" w:rsidRPr="00DA609F">
        <w:rPr>
          <w:lang w:val="es-ES_tradnl"/>
        </w:rPr>
        <w:t xml:space="preserve"> dichos valores a partir de las listas publicadas sobre el PIB real y el </w:t>
      </w:r>
      <w:r w:rsidR="009520FC">
        <w:rPr>
          <w:lang w:val="es-ES_tradnl"/>
        </w:rPr>
        <w:t>“</w:t>
      </w:r>
      <w:r w:rsidR="000A78C6" w:rsidRPr="00DA609F">
        <w:rPr>
          <w:lang w:val="es-ES_tradnl"/>
        </w:rPr>
        <w:t xml:space="preserve">Índice PIB a precios constantes: </w:t>
      </w:r>
      <w:r w:rsidR="00973CD9" w:rsidRPr="00DA609F">
        <w:rPr>
          <w:lang w:val="es-ES_tradnl"/>
        </w:rPr>
        <w:t>dólares de los EE.UU.</w:t>
      </w:r>
      <w:r w:rsidR="009520FC">
        <w:rPr>
          <w:lang w:val="es-ES_tradnl"/>
        </w:rPr>
        <w:t>”</w:t>
      </w:r>
      <w:r w:rsidR="000A78C6" w:rsidRPr="00DA609F">
        <w:rPr>
          <w:lang w:val="es-ES_tradnl"/>
        </w:rPr>
        <w:t>.</w:t>
      </w:r>
    </w:p>
    <w:p w:rsidR="00A91222" w:rsidRPr="00DA609F" w:rsidRDefault="00AD6F11" w:rsidP="00F60B51">
      <w:pPr>
        <w:pStyle w:val="ONUME"/>
        <w:rPr>
          <w:lang w:val="es-ES_tradnl"/>
        </w:rPr>
      </w:pPr>
      <w:r w:rsidRPr="00DA609F">
        <w:rPr>
          <w:lang w:val="es-ES_tradnl"/>
        </w:rPr>
        <w:t xml:space="preserve">Con respecto a los Estados </w:t>
      </w:r>
      <w:r w:rsidR="000C3816">
        <w:rPr>
          <w:lang w:val="es-ES_tradnl"/>
        </w:rPr>
        <w:t xml:space="preserve">que tienen derecho </w:t>
      </w:r>
      <w:r w:rsidRPr="00DA609F">
        <w:rPr>
          <w:lang w:val="es-ES_tradnl"/>
        </w:rPr>
        <w:t>a beneficiarse de la reducción prevista en el punto 5.a), las cifras que figuran en el Anexo I muestran que el promedio d</w:t>
      </w:r>
      <w:r w:rsidR="00AA38A3" w:rsidRPr="00DA609F">
        <w:rPr>
          <w:lang w:val="es-ES_tradnl"/>
        </w:rPr>
        <w:t xml:space="preserve">e PIB per cápita a lo largo de los últimos </w:t>
      </w:r>
      <w:r w:rsidRPr="00DA609F">
        <w:rPr>
          <w:lang w:val="es-ES_tradnl"/>
        </w:rPr>
        <w:t>10 años supera en el caso de las Bahamas y Chipre el umbral de 25.000 dólares de lo</w:t>
      </w:r>
      <w:r w:rsidR="00973CD9" w:rsidRPr="00DA609F">
        <w:rPr>
          <w:lang w:val="es-ES_tradnl"/>
        </w:rPr>
        <w:t xml:space="preserve">s EE.UU. </w:t>
      </w:r>
      <w:r w:rsidR="00F60B51" w:rsidRPr="00DA609F">
        <w:rPr>
          <w:lang w:val="es-ES_tradnl"/>
        </w:rPr>
        <w:t xml:space="preserve">para poder beneficiarse de las reducciones previstas en dicho apartado. Desde que se elaboraron las listas en 2014, las cifras relativas al PIB per </w:t>
      </w:r>
      <w:r w:rsidR="00457249" w:rsidRPr="00DA609F">
        <w:rPr>
          <w:lang w:val="es-ES_tradnl"/>
        </w:rPr>
        <w:t>cá</w:t>
      </w:r>
      <w:r w:rsidR="00F60B51" w:rsidRPr="00DA609F">
        <w:rPr>
          <w:lang w:val="es-ES_tradnl"/>
        </w:rPr>
        <w:t>pita de los últimos 10 años ha</w:t>
      </w:r>
      <w:r w:rsidR="00C23E42">
        <w:rPr>
          <w:lang w:val="es-ES_tradnl"/>
        </w:rPr>
        <w:t>n</w:t>
      </w:r>
      <w:r w:rsidR="00F60B51" w:rsidRPr="00DA609F">
        <w:rPr>
          <w:lang w:val="es-ES_tradnl"/>
        </w:rPr>
        <w:t xml:space="preserve"> aumentado un 28,6% en el caso de las Bahamas, que ha pasado de 22.214 a 28.567 dólares de los </w:t>
      </w:r>
      <w:r w:rsidR="00973CD9" w:rsidRPr="00DA609F">
        <w:rPr>
          <w:lang w:val="es-ES_tradnl"/>
        </w:rPr>
        <w:t>EE.UU.</w:t>
      </w:r>
      <w:r w:rsidR="00F60B51" w:rsidRPr="00DA609F">
        <w:rPr>
          <w:lang w:val="es-ES_tradnl"/>
        </w:rPr>
        <w:t xml:space="preserve">, y de Chipre, que ha pasado de 22.806 a 30.906 </w:t>
      </w:r>
      <w:r w:rsidR="00973CD9" w:rsidRPr="00DA609F">
        <w:rPr>
          <w:lang w:val="es-ES_tradnl"/>
        </w:rPr>
        <w:t>dólares de los EE.UU.</w:t>
      </w:r>
      <w:r w:rsidR="00F60B51" w:rsidRPr="00DA609F">
        <w:rPr>
          <w:lang w:val="es-ES_tradnl"/>
        </w:rPr>
        <w:t>, un crecimiento del 35,5%.</w:t>
      </w:r>
    </w:p>
    <w:p w:rsidR="00A91222" w:rsidRPr="00DA609F" w:rsidRDefault="00457249" w:rsidP="00564CB1">
      <w:pPr>
        <w:pStyle w:val="ONUME"/>
        <w:rPr>
          <w:lang w:val="es-ES_tradnl"/>
        </w:rPr>
      </w:pPr>
      <w:r w:rsidRPr="00DA609F">
        <w:rPr>
          <w:lang w:val="es-ES_tradnl"/>
        </w:rPr>
        <w:t xml:space="preserve">Desde que se elaboraron las listas en 2014, Samoa (en 2014) y Guinea Ecuatorial (en 2017) han abandonado la </w:t>
      </w:r>
      <w:r w:rsidR="00764B98" w:rsidRPr="00DA609F">
        <w:rPr>
          <w:lang w:val="es-ES_tradnl"/>
        </w:rPr>
        <w:t>categoría</w:t>
      </w:r>
      <w:r w:rsidRPr="00DA609F">
        <w:rPr>
          <w:lang w:val="es-ES_tradnl"/>
        </w:rPr>
        <w:t xml:space="preserve"> de países menos adelantados.</w:t>
      </w:r>
      <w:r w:rsidRPr="00DA609F">
        <w:rPr>
          <w:rStyle w:val="FootnoteReference"/>
          <w:lang w:val="es-ES_tradnl"/>
        </w:rPr>
        <w:footnoteReference w:id="2"/>
      </w:r>
      <w:r w:rsidR="00FC1940" w:rsidRPr="00DA609F">
        <w:rPr>
          <w:lang w:val="es-ES_tradnl"/>
        </w:rPr>
        <w:t xml:space="preserve"> </w:t>
      </w:r>
      <w:r w:rsidR="00200C0C" w:rsidRPr="00DA609F">
        <w:rPr>
          <w:lang w:val="es-ES_tradnl"/>
        </w:rPr>
        <w:t xml:space="preserve">Por lo tanto, los solicitantes, </w:t>
      </w:r>
      <w:r w:rsidR="00584DD8" w:rsidRPr="00DA609F">
        <w:rPr>
          <w:lang w:val="es-ES_tradnl"/>
        </w:rPr>
        <w:t xml:space="preserve">personas físicas o no, nacionales de </w:t>
      </w:r>
      <w:r w:rsidR="00200C0C" w:rsidRPr="00DA609F">
        <w:rPr>
          <w:lang w:val="es-ES_tradnl"/>
        </w:rPr>
        <w:t>dichos Estados</w:t>
      </w:r>
      <w:r w:rsidR="00C23E42" w:rsidRPr="00C23E42">
        <w:rPr>
          <w:lang w:val="es-ES_tradnl"/>
        </w:rPr>
        <w:t xml:space="preserve"> </w:t>
      </w:r>
      <w:r w:rsidR="00C23E42" w:rsidRPr="00DA609F">
        <w:rPr>
          <w:lang w:val="es-ES_tradnl"/>
        </w:rPr>
        <w:t>y domiciliadas</w:t>
      </w:r>
      <w:r w:rsidR="00C23E42">
        <w:rPr>
          <w:lang w:val="es-ES_tradnl"/>
        </w:rPr>
        <w:t xml:space="preserve"> en ellos</w:t>
      </w:r>
      <w:r w:rsidR="00200C0C" w:rsidRPr="00DA609F">
        <w:rPr>
          <w:lang w:val="es-ES_tradnl"/>
        </w:rPr>
        <w:t xml:space="preserve">, dejarán de poder beneficiarse de la reducción con arreglo al punto 5.b); sin embargo, en la práctica, esto solo afectará a las personas jurídicas de esos Estados, ya que las personas físicas que sean nacionales de dichos Estados y </w:t>
      </w:r>
      <w:r w:rsidR="00584DD8" w:rsidRPr="00DA609F">
        <w:rPr>
          <w:lang w:val="es-ES_tradnl"/>
        </w:rPr>
        <w:t>estén domiciliadas</w:t>
      </w:r>
      <w:r w:rsidR="00200C0C" w:rsidRPr="00DA609F">
        <w:rPr>
          <w:lang w:val="es-ES_tradnl"/>
        </w:rPr>
        <w:t xml:space="preserve"> en ellos seguirán beneficiándose de las reducciones previstas en el punto 5.a).</w:t>
      </w:r>
      <w:r w:rsidR="00FC1940" w:rsidRPr="00DA609F">
        <w:rPr>
          <w:lang w:val="es-ES_tradnl"/>
        </w:rPr>
        <w:t xml:space="preserve"> </w:t>
      </w:r>
      <w:r w:rsidR="00564CB1" w:rsidRPr="00DA609F">
        <w:rPr>
          <w:lang w:val="es-ES_tradnl"/>
        </w:rPr>
        <w:t>Otros tres Estados —Vanuatu (2020), Angola (2021) y Bhután (2023)— deberán abandonar la categoría de países menos adelantados antes de la elaboración de la próxima lista dentro de cinco años, pero, en virtud de las directrices, seguirán beneficiándose de la reducción hasta que finalice la duración de la validez de cinco años de la lista.</w:t>
      </w:r>
    </w:p>
    <w:p w:rsidR="00A91222" w:rsidRPr="00DA609F" w:rsidRDefault="00134A46" w:rsidP="00134A46">
      <w:pPr>
        <w:pStyle w:val="ONUME"/>
        <w:rPr>
          <w:lang w:val="es-ES_tradnl"/>
        </w:rPr>
      </w:pPr>
      <w:r w:rsidRPr="00DA609F">
        <w:rPr>
          <w:lang w:val="es-ES_tradnl"/>
        </w:rPr>
        <w:t>Por consiguiente, el resultado previsto de la actualización de las listas es el siguiente:</w:t>
      </w:r>
    </w:p>
    <w:p w:rsidR="00A91222" w:rsidRPr="00DA609F" w:rsidRDefault="00584DD8" w:rsidP="00134A46">
      <w:pPr>
        <w:pStyle w:val="ONUME"/>
        <w:numPr>
          <w:ilvl w:val="1"/>
          <w:numId w:val="5"/>
        </w:numPr>
        <w:rPr>
          <w:lang w:val="es-ES_tradnl"/>
        </w:rPr>
      </w:pPr>
      <w:r w:rsidRPr="00DA609F">
        <w:rPr>
          <w:lang w:val="es-ES_tradnl"/>
        </w:rPr>
        <w:t xml:space="preserve">Las personas nacionales de </w:t>
      </w:r>
      <w:r w:rsidR="00134A46" w:rsidRPr="00DA609F">
        <w:rPr>
          <w:lang w:val="es-ES_tradnl"/>
        </w:rPr>
        <w:t xml:space="preserve">las Bahamas y Chipre </w:t>
      </w:r>
      <w:r w:rsidR="00C23E42" w:rsidRPr="00DA609F">
        <w:rPr>
          <w:lang w:val="es-ES_tradnl"/>
        </w:rPr>
        <w:t xml:space="preserve">y domiciliadas en </w:t>
      </w:r>
      <w:r w:rsidR="00C23E42">
        <w:rPr>
          <w:lang w:val="es-ES_tradnl"/>
        </w:rPr>
        <w:t xml:space="preserve">esos países </w:t>
      </w:r>
      <w:r w:rsidR="00134A46" w:rsidRPr="00DA609F">
        <w:rPr>
          <w:lang w:val="es-ES_tradnl"/>
        </w:rPr>
        <w:t>dejarán de tener derecho a la reducción prevista en el punto 5.a), en ambos casos debido al crecimiento del promedio decenal de su PIB.</w:t>
      </w:r>
    </w:p>
    <w:p w:rsidR="00A91222" w:rsidRPr="00DA609F" w:rsidRDefault="00584DD8" w:rsidP="00764B98">
      <w:pPr>
        <w:pStyle w:val="ONUME"/>
        <w:numPr>
          <w:ilvl w:val="1"/>
          <w:numId w:val="5"/>
        </w:numPr>
        <w:rPr>
          <w:lang w:val="es-ES_tradnl"/>
        </w:rPr>
      </w:pPr>
      <w:r w:rsidRPr="00DA609F">
        <w:rPr>
          <w:lang w:val="es-ES_tradnl"/>
        </w:rPr>
        <w:t xml:space="preserve">Las personas, físicas o no, nacionales de </w:t>
      </w:r>
      <w:r w:rsidR="00764B98" w:rsidRPr="00DA609F">
        <w:rPr>
          <w:lang w:val="es-ES_tradnl"/>
        </w:rPr>
        <w:t xml:space="preserve">Samoa y Guinea Ecuatorial </w:t>
      </w:r>
      <w:r w:rsidR="00C23E42" w:rsidRPr="00DA609F">
        <w:rPr>
          <w:lang w:val="es-ES_tradnl"/>
        </w:rPr>
        <w:t xml:space="preserve">y domiciliadas en </w:t>
      </w:r>
      <w:r w:rsidR="00C23E42">
        <w:rPr>
          <w:lang w:val="es-ES_tradnl"/>
        </w:rPr>
        <w:t xml:space="preserve">esos países </w:t>
      </w:r>
      <w:r w:rsidR="00764B98" w:rsidRPr="00DA609F">
        <w:rPr>
          <w:lang w:val="es-ES_tradnl"/>
        </w:rPr>
        <w:t xml:space="preserve">dejarán de tener derecho a la reducción prevista en el punto 5.b), pero </w:t>
      </w:r>
      <w:r w:rsidR="005E752C" w:rsidRPr="00DA609F">
        <w:rPr>
          <w:lang w:val="es-ES_tradnl"/>
        </w:rPr>
        <w:t>las personas</w:t>
      </w:r>
      <w:r w:rsidR="00764B98" w:rsidRPr="00DA609F">
        <w:rPr>
          <w:lang w:val="es-ES_tradnl"/>
        </w:rPr>
        <w:t xml:space="preserve"> </w:t>
      </w:r>
      <w:r w:rsidR="005E752C" w:rsidRPr="00DA609F">
        <w:rPr>
          <w:lang w:val="es-ES_tradnl"/>
        </w:rPr>
        <w:t xml:space="preserve">físicas </w:t>
      </w:r>
      <w:r w:rsidR="00764B98" w:rsidRPr="00DA609F">
        <w:rPr>
          <w:lang w:val="es-ES_tradnl"/>
        </w:rPr>
        <w:t xml:space="preserve">nacionales </w:t>
      </w:r>
      <w:r w:rsidR="005E752C" w:rsidRPr="00DA609F">
        <w:rPr>
          <w:lang w:val="es-ES_tradnl"/>
        </w:rPr>
        <w:t>de esos</w:t>
      </w:r>
      <w:r w:rsidR="00764B98" w:rsidRPr="00DA609F">
        <w:rPr>
          <w:lang w:val="es-ES_tradnl"/>
        </w:rPr>
        <w:t xml:space="preserve"> Estados </w:t>
      </w:r>
      <w:r w:rsidR="00C23E42" w:rsidRPr="00DA609F">
        <w:rPr>
          <w:lang w:val="es-ES_tradnl"/>
        </w:rPr>
        <w:t xml:space="preserve">y domiciliadas en </w:t>
      </w:r>
      <w:r w:rsidR="00C23E42">
        <w:rPr>
          <w:lang w:val="es-ES_tradnl"/>
        </w:rPr>
        <w:t xml:space="preserve">ellos </w:t>
      </w:r>
      <w:r w:rsidR="00764B98" w:rsidRPr="00DA609F">
        <w:rPr>
          <w:lang w:val="es-ES_tradnl"/>
        </w:rPr>
        <w:t>seguirán teniendo derecho a la reducción prevista en el punto 5.a).</w:t>
      </w:r>
    </w:p>
    <w:p w:rsidR="00A91222" w:rsidRPr="00DA609F" w:rsidRDefault="00764B98" w:rsidP="00764B98">
      <w:pPr>
        <w:pStyle w:val="ONUME"/>
        <w:rPr>
          <w:lang w:val="es-ES_tradnl"/>
        </w:rPr>
      </w:pPr>
      <w:r w:rsidRPr="00DA609F">
        <w:rPr>
          <w:lang w:val="es-ES_tradnl"/>
        </w:rPr>
        <w:t>De conformidad con las directrices, poco antes de la Asamblea del PCT se preparará una versión revisada de las listas, en la que se incluirá toda la nueva información disponible, que estará abierta a la formulación de observaciones hasta el final de la Asamblea, el 9 de octubre de 2019.</w:t>
      </w:r>
    </w:p>
    <w:p w:rsidR="00A91222" w:rsidRPr="00DA609F" w:rsidRDefault="00F252D5" w:rsidP="003F35D6">
      <w:pPr>
        <w:pStyle w:val="Heading1"/>
        <w:keepNext w:val="0"/>
        <w:rPr>
          <w:highlight w:val="yellow"/>
          <w:lang w:val="es-ES_tradnl"/>
        </w:rPr>
      </w:pPr>
      <w:r w:rsidRPr="00DA609F">
        <w:rPr>
          <w:lang w:val="es-ES_tradnl"/>
        </w:rPr>
        <w:t>revisión de los criterios</w:t>
      </w:r>
    </w:p>
    <w:p w:rsidR="00FC1940" w:rsidRPr="00DA609F" w:rsidRDefault="00FD0191" w:rsidP="003F35D6">
      <w:pPr>
        <w:pStyle w:val="ONUME"/>
        <w:rPr>
          <w:lang w:val="es-ES_tradnl"/>
        </w:rPr>
      </w:pPr>
      <w:r w:rsidRPr="00DA609F">
        <w:rPr>
          <w:lang w:val="es-ES_tradnl"/>
        </w:rPr>
        <w:t>En la Tabla de tasas se establece que los criterios para que puedan aplicarse las reducciones de tasas sean examinados por la Asamblea cada cinco años como mínimo.</w:t>
      </w:r>
      <w:r w:rsidR="00FC1940" w:rsidRPr="00DA609F">
        <w:rPr>
          <w:lang w:val="es-ES_tradnl"/>
        </w:rPr>
        <w:t xml:space="preserve"> </w:t>
      </w:r>
      <w:r w:rsidR="00F34258" w:rsidRPr="00DA609F">
        <w:rPr>
          <w:lang w:val="es-ES_tradnl"/>
        </w:rPr>
        <w:t>Si bien esto podría interpretarse en el sentido de que se requerirá un examen a más tardar en 2020, cinco años después de la entrada en vigor de los nuevos criterios, la Asamblea podría examina</w:t>
      </w:r>
      <w:r w:rsidR="00AB4B3D" w:rsidRPr="00DA609F">
        <w:rPr>
          <w:lang w:val="es-ES_tradnl"/>
        </w:rPr>
        <w:t>r</w:t>
      </w:r>
      <w:r w:rsidR="00F34258" w:rsidRPr="00DA609F">
        <w:rPr>
          <w:lang w:val="es-ES_tradnl"/>
        </w:rPr>
        <w:t xml:space="preserve">los en 2019 </w:t>
      </w:r>
      <w:r w:rsidR="00125B55" w:rsidRPr="00DA609F">
        <w:rPr>
          <w:lang w:val="es-ES_tradnl"/>
        </w:rPr>
        <w:t>mientras</w:t>
      </w:r>
      <w:r w:rsidR="00F34258" w:rsidRPr="00DA609F">
        <w:rPr>
          <w:lang w:val="es-ES_tradnl"/>
        </w:rPr>
        <w:t xml:space="preserve"> que el director general actualiza las listas de los Estados que cumplen los requisitos.</w:t>
      </w:r>
    </w:p>
    <w:p w:rsidR="00A91222" w:rsidRPr="00DA609F" w:rsidRDefault="007E797B" w:rsidP="007E797B">
      <w:pPr>
        <w:pStyle w:val="ONUME"/>
        <w:rPr>
          <w:lang w:val="es-ES_tradnl"/>
        </w:rPr>
      </w:pPr>
      <w:r w:rsidRPr="00DA609F">
        <w:rPr>
          <w:lang w:val="es-ES_tradnl"/>
        </w:rPr>
        <w:t xml:space="preserve">En el Anexo II del presente documento se recoge información que puede ser relevante a </w:t>
      </w:r>
      <w:r w:rsidR="00633394" w:rsidRPr="00DA609F">
        <w:rPr>
          <w:lang w:val="es-ES_tradnl"/>
        </w:rPr>
        <w:t xml:space="preserve">la hora de </w:t>
      </w:r>
      <w:r w:rsidRPr="00DA609F">
        <w:rPr>
          <w:lang w:val="es-ES_tradnl"/>
        </w:rPr>
        <w:t>evaluar los criterios para beneficiarse de las reducciones de tasas, a saber:</w:t>
      </w:r>
    </w:p>
    <w:p w:rsidR="00A91222" w:rsidRPr="00DA609F" w:rsidRDefault="007E797B" w:rsidP="007E797B">
      <w:pPr>
        <w:pStyle w:val="ONUME"/>
        <w:numPr>
          <w:ilvl w:val="1"/>
          <w:numId w:val="5"/>
        </w:numPr>
        <w:rPr>
          <w:lang w:val="es-ES_tradnl"/>
        </w:rPr>
      </w:pPr>
      <w:r w:rsidRPr="00DA609F">
        <w:rPr>
          <w:lang w:val="es-ES_tradnl"/>
        </w:rPr>
        <w:t xml:space="preserve">el número de reducciones de tasas </w:t>
      </w:r>
      <w:r w:rsidR="00683C00">
        <w:rPr>
          <w:lang w:val="es-ES_tradnl"/>
        </w:rPr>
        <w:t>solicitadas</w:t>
      </w:r>
      <w:r w:rsidR="00507BA1" w:rsidRPr="00DA609F">
        <w:rPr>
          <w:lang w:val="es-ES_tradnl"/>
        </w:rPr>
        <w:t xml:space="preserve"> </w:t>
      </w:r>
      <w:r w:rsidRPr="00DA609F">
        <w:rPr>
          <w:lang w:val="es-ES_tradnl"/>
        </w:rPr>
        <w:t xml:space="preserve">por </w:t>
      </w:r>
      <w:r w:rsidR="00125B55" w:rsidRPr="00DA609F">
        <w:rPr>
          <w:lang w:val="es-ES_tradnl"/>
        </w:rPr>
        <w:t>personas domiciliadas en</w:t>
      </w:r>
      <w:r w:rsidRPr="00DA609F">
        <w:rPr>
          <w:lang w:val="es-ES_tradnl"/>
        </w:rPr>
        <w:t xml:space="preserve"> distintos Estados;</w:t>
      </w:r>
    </w:p>
    <w:p w:rsidR="00A91222" w:rsidRPr="00DA609F" w:rsidRDefault="007E797B" w:rsidP="007E797B">
      <w:pPr>
        <w:pStyle w:val="ONUME"/>
        <w:numPr>
          <w:ilvl w:val="1"/>
          <w:numId w:val="5"/>
        </w:numPr>
        <w:rPr>
          <w:lang w:val="es-ES_tradnl"/>
        </w:rPr>
      </w:pPr>
      <w:r w:rsidRPr="00DA609F">
        <w:rPr>
          <w:lang w:val="es-ES_tradnl"/>
        </w:rPr>
        <w:t xml:space="preserve">el número de solicitudes presentadas por personas físicas </w:t>
      </w:r>
      <w:r w:rsidR="00125B55" w:rsidRPr="00DA609F">
        <w:rPr>
          <w:lang w:val="es-ES_tradnl"/>
        </w:rPr>
        <w:t>domiciliadas</w:t>
      </w:r>
      <w:r w:rsidRPr="00DA609F">
        <w:rPr>
          <w:lang w:val="es-ES_tradnl"/>
        </w:rPr>
        <w:t xml:space="preserve"> en distintos Estados; y</w:t>
      </w:r>
    </w:p>
    <w:p w:rsidR="00A91222" w:rsidRPr="00DA609F" w:rsidRDefault="006B457F" w:rsidP="006B457F">
      <w:pPr>
        <w:pStyle w:val="ONUME"/>
        <w:numPr>
          <w:ilvl w:val="1"/>
          <w:numId w:val="5"/>
        </w:numPr>
        <w:rPr>
          <w:lang w:val="es-ES_tradnl"/>
        </w:rPr>
      </w:pPr>
      <w:r w:rsidRPr="00DA609F">
        <w:rPr>
          <w:lang w:val="es-ES_tradnl"/>
        </w:rPr>
        <w:t xml:space="preserve">el número total de solicitudes presentadas por </w:t>
      </w:r>
      <w:r w:rsidR="00125B55" w:rsidRPr="00DA609F">
        <w:rPr>
          <w:lang w:val="es-ES_tradnl"/>
        </w:rPr>
        <w:t>personas, físicas o no, domiciliadas en distintos Estados</w:t>
      </w:r>
    </w:p>
    <w:p w:rsidR="00A91222" w:rsidRPr="00DA609F" w:rsidRDefault="00633394" w:rsidP="00435D0A">
      <w:pPr>
        <w:pStyle w:val="ONUME"/>
        <w:numPr>
          <w:ilvl w:val="0"/>
          <w:numId w:val="0"/>
        </w:numPr>
        <w:rPr>
          <w:lang w:val="es-ES_tradnl"/>
        </w:rPr>
      </w:pPr>
      <w:r w:rsidRPr="00DA609F">
        <w:rPr>
          <w:lang w:val="es-ES_tradnl"/>
        </w:rPr>
        <w:t xml:space="preserve">durante varios </w:t>
      </w:r>
      <w:r w:rsidR="00DA609F">
        <w:rPr>
          <w:lang w:val="es-ES_tradnl"/>
        </w:rPr>
        <w:t>periodo</w:t>
      </w:r>
      <w:r w:rsidRPr="00DA609F">
        <w:rPr>
          <w:lang w:val="es-ES_tradnl"/>
        </w:rPr>
        <w:t>s de 12 meses anteriores y posteriores a la última modificación de los criterios correspondientes a las reducciones de tasas</w:t>
      </w:r>
      <w:r w:rsidR="00C10537" w:rsidRPr="00DA609F">
        <w:rPr>
          <w:lang w:val="es-ES_tradnl"/>
        </w:rPr>
        <w:t>, los cuales entraron en vigor el 1 de juli</w:t>
      </w:r>
      <w:r w:rsidR="00CD479B" w:rsidRPr="00DA609F">
        <w:rPr>
          <w:lang w:val="es-ES_tradnl"/>
        </w:rPr>
        <w:t>o de 2015.</w:t>
      </w:r>
      <w:r w:rsidR="00FC1940" w:rsidRPr="00DA609F">
        <w:rPr>
          <w:lang w:val="es-ES_tradnl"/>
        </w:rPr>
        <w:t xml:space="preserve"> </w:t>
      </w:r>
      <w:r w:rsidR="00CD479B" w:rsidRPr="00DA609F">
        <w:rPr>
          <w:lang w:val="es-ES_tradnl"/>
        </w:rPr>
        <w:t xml:space="preserve">Además, se calculan las diferencias entre ciertas cifras para el </w:t>
      </w:r>
      <w:r w:rsidR="00DA609F">
        <w:rPr>
          <w:lang w:val="es-ES_tradnl"/>
        </w:rPr>
        <w:t>periodo</w:t>
      </w:r>
      <w:r w:rsidR="00CD479B" w:rsidRPr="00DA609F">
        <w:rPr>
          <w:lang w:val="es-ES_tradnl"/>
        </w:rPr>
        <w:t xml:space="preserve"> de 12 meses más reciente en comparación con el </w:t>
      </w:r>
      <w:r w:rsidR="00DA609F">
        <w:rPr>
          <w:lang w:val="es-ES_tradnl"/>
        </w:rPr>
        <w:t>periodo</w:t>
      </w:r>
      <w:r w:rsidR="00CD479B" w:rsidRPr="00DA609F">
        <w:rPr>
          <w:lang w:val="es-ES_tradnl"/>
        </w:rPr>
        <w:t xml:space="preserve"> de 12 meses inmediatamente anterior a la mod</w:t>
      </w:r>
      <w:r w:rsidR="005E752C" w:rsidRPr="00DA609F">
        <w:rPr>
          <w:lang w:val="es-ES_tradnl"/>
        </w:rPr>
        <w:t>ificación</w:t>
      </w:r>
      <w:r w:rsidR="00476D7F" w:rsidRPr="00DA609F">
        <w:rPr>
          <w:lang w:val="es-ES_tradnl"/>
        </w:rPr>
        <w:t xml:space="preserve">. </w:t>
      </w:r>
      <w:r w:rsidR="00435D0A" w:rsidRPr="00DA609F">
        <w:rPr>
          <w:lang w:val="es-ES_tradnl"/>
        </w:rPr>
        <w:t xml:space="preserve">La lista se estructura en cinco partes, según los </w:t>
      </w:r>
      <w:r w:rsidR="00DA609F">
        <w:rPr>
          <w:lang w:val="es-ES_tradnl"/>
        </w:rPr>
        <w:t>periodo</w:t>
      </w:r>
      <w:r w:rsidR="00435D0A" w:rsidRPr="00DA609F">
        <w:rPr>
          <w:lang w:val="es-ES_tradnl"/>
        </w:rPr>
        <w:t>s durante los que los Estados figuran en las listas corresp</w:t>
      </w:r>
      <w:r w:rsidR="00476D7F" w:rsidRPr="00DA609F">
        <w:rPr>
          <w:lang w:val="es-ES_tradnl"/>
        </w:rPr>
        <w:t>ondientes a las dos reducciones</w:t>
      </w:r>
      <w:r w:rsidR="007644C3" w:rsidRPr="00DA609F">
        <w:rPr>
          <w:lang w:val="es-ES_tradnl"/>
        </w:rPr>
        <w:t>.</w:t>
      </w:r>
    </w:p>
    <w:p w:rsidR="00A91222" w:rsidRPr="00DA609F" w:rsidRDefault="00435D0A" w:rsidP="00435D0A">
      <w:pPr>
        <w:pStyle w:val="ONUME"/>
        <w:rPr>
          <w:lang w:val="es-ES_tradnl"/>
        </w:rPr>
      </w:pPr>
      <w:r w:rsidRPr="00DA609F">
        <w:rPr>
          <w:lang w:val="es-ES_tradnl"/>
        </w:rPr>
        <w:t xml:space="preserve">La Oficina Internacional </w:t>
      </w:r>
      <w:r w:rsidR="00683C00">
        <w:rPr>
          <w:lang w:val="es-ES_tradnl"/>
        </w:rPr>
        <w:t>desea formular</w:t>
      </w:r>
      <w:r w:rsidRPr="00DA609F">
        <w:rPr>
          <w:lang w:val="es-ES_tradnl"/>
        </w:rPr>
        <w:t xml:space="preserve"> las observaciones siguientes:</w:t>
      </w:r>
    </w:p>
    <w:p w:rsidR="00A91222" w:rsidRPr="00DA609F" w:rsidRDefault="00435D0A" w:rsidP="00F91D26">
      <w:pPr>
        <w:pStyle w:val="ONUME"/>
        <w:numPr>
          <w:ilvl w:val="1"/>
          <w:numId w:val="5"/>
        </w:numPr>
        <w:rPr>
          <w:lang w:val="es-ES_tradnl"/>
        </w:rPr>
      </w:pPr>
      <w:r w:rsidRPr="00DA609F">
        <w:rPr>
          <w:lang w:val="es-ES_tradnl"/>
        </w:rPr>
        <w:t xml:space="preserve">El promedio </w:t>
      </w:r>
      <w:r w:rsidR="002B4AEF">
        <w:rPr>
          <w:lang w:val="es-ES_tradnl"/>
        </w:rPr>
        <w:t>a lo largo de los años parece orientarse</w:t>
      </w:r>
      <w:r w:rsidRPr="00DA609F">
        <w:rPr>
          <w:lang w:val="es-ES_tradnl"/>
        </w:rPr>
        <w:t xml:space="preserve"> en cierta medida hacia el logro del grado de estabilidad que se pretende alcanzar.</w:t>
      </w:r>
      <w:r w:rsidR="00FC1940" w:rsidRPr="00DA609F">
        <w:rPr>
          <w:lang w:val="es-ES_tradnl"/>
        </w:rPr>
        <w:t xml:space="preserve"> </w:t>
      </w:r>
      <w:r w:rsidR="00476D7F" w:rsidRPr="00DA609F">
        <w:rPr>
          <w:lang w:val="es-ES_tradnl"/>
        </w:rPr>
        <w:t>So</w:t>
      </w:r>
      <w:r w:rsidR="00F91D26" w:rsidRPr="00DA609F">
        <w:rPr>
          <w:lang w:val="es-ES_tradnl"/>
        </w:rPr>
        <w:t xml:space="preserve">lo dos de los diez Estados que en 2015 cumplieron los requisitos para recibir reducciones, debido en gran medida a la crisis financiera mundial, </w:t>
      </w:r>
      <w:r w:rsidR="00955334">
        <w:rPr>
          <w:lang w:val="es-ES_tradnl"/>
        </w:rPr>
        <w:t>han dejado de reunir</w:t>
      </w:r>
      <w:r w:rsidR="00F91D26" w:rsidRPr="00DA609F">
        <w:rPr>
          <w:lang w:val="es-ES_tradnl"/>
        </w:rPr>
        <w:t xml:space="preserve"> los criterios de acuerdo con las cifras mencionadas, a pesar de que otros han vuelto a superar el umbral del PIB, </w:t>
      </w:r>
      <w:r w:rsidR="00764B7B" w:rsidRPr="00DA609F">
        <w:rPr>
          <w:lang w:val="es-ES_tradnl"/>
        </w:rPr>
        <w:t>a la luz de las cifras del último año</w:t>
      </w:r>
      <w:r w:rsidR="00F91D26" w:rsidRPr="00DA609F">
        <w:rPr>
          <w:lang w:val="es-ES_tradnl"/>
        </w:rPr>
        <w:t>.</w:t>
      </w:r>
    </w:p>
    <w:p w:rsidR="00A91222" w:rsidRPr="00DA609F" w:rsidRDefault="00F91D26" w:rsidP="00F91D26">
      <w:pPr>
        <w:pStyle w:val="ONUME"/>
        <w:numPr>
          <w:ilvl w:val="1"/>
          <w:numId w:val="5"/>
        </w:numPr>
        <w:rPr>
          <w:lang w:val="es-ES_tradnl"/>
        </w:rPr>
      </w:pPr>
      <w:r w:rsidRPr="00DA609F">
        <w:rPr>
          <w:lang w:val="es-ES_tradnl"/>
        </w:rPr>
        <w:t xml:space="preserve">La </w:t>
      </w:r>
      <w:r w:rsidR="003A1CDE">
        <w:rPr>
          <w:lang w:val="es-ES_tradnl"/>
        </w:rPr>
        <w:t xml:space="preserve">posibilidad de solicitar </w:t>
      </w:r>
      <w:r w:rsidRPr="00DA609F">
        <w:rPr>
          <w:lang w:val="es-ES_tradnl"/>
        </w:rPr>
        <w:t>una reducción parece afectar a la conducta de los solicitantes, pero los efectos son difíciles de evaluar.</w:t>
      </w:r>
      <w:r w:rsidR="00FC1940" w:rsidRPr="00DA609F">
        <w:rPr>
          <w:lang w:val="es-ES_tradnl"/>
        </w:rPr>
        <w:t xml:space="preserve"> </w:t>
      </w:r>
      <w:r w:rsidRPr="00DA609F">
        <w:rPr>
          <w:lang w:val="es-ES_tradnl"/>
        </w:rPr>
        <w:t>Parece que las tasas de las solicitudes presentadas por personas físicas y en total, así como el nivel de aplicación de las reducciones, se ven fuertemente afectad</w:t>
      </w:r>
      <w:r w:rsidR="005E752C" w:rsidRPr="00DA609F">
        <w:rPr>
          <w:lang w:val="es-ES_tradnl"/>
        </w:rPr>
        <w:t>o</w:t>
      </w:r>
      <w:r w:rsidRPr="00DA609F">
        <w:rPr>
          <w:lang w:val="es-ES_tradnl"/>
        </w:rPr>
        <w:t xml:space="preserve">s por factores que no guardan relación con el hecho de que </w:t>
      </w:r>
      <w:r w:rsidR="00683C00">
        <w:rPr>
          <w:lang w:val="es-ES_tradnl"/>
        </w:rPr>
        <w:t xml:space="preserve">se pueda aplicar o no </w:t>
      </w:r>
      <w:r w:rsidRPr="00DA609F">
        <w:rPr>
          <w:lang w:val="es-ES_tradnl"/>
        </w:rPr>
        <w:t>la reducción.</w:t>
      </w:r>
    </w:p>
    <w:p w:rsidR="00A91222" w:rsidRPr="00DA609F" w:rsidRDefault="000D4DE9" w:rsidP="000D4DE9">
      <w:pPr>
        <w:pStyle w:val="ONUME"/>
        <w:numPr>
          <w:ilvl w:val="1"/>
          <w:numId w:val="5"/>
        </w:numPr>
        <w:rPr>
          <w:lang w:val="es-ES_tradnl"/>
        </w:rPr>
      </w:pPr>
      <w:r w:rsidRPr="00DA609F">
        <w:rPr>
          <w:lang w:val="es-ES_tradnl"/>
        </w:rPr>
        <w:t xml:space="preserve">Las medidas adoptadas para </w:t>
      </w:r>
      <w:r w:rsidR="00973CD9" w:rsidRPr="00DA609F">
        <w:rPr>
          <w:lang w:val="es-ES_tradnl"/>
        </w:rPr>
        <w:t>aclarar</w:t>
      </w:r>
      <w:r w:rsidR="00764B7B" w:rsidRPr="00DA609F">
        <w:rPr>
          <w:lang w:val="es-ES_tradnl"/>
        </w:rPr>
        <w:t xml:space="preserve"> que</w:t>
      </w:r>
      <w:r w:rsidRPr="00DA609F">
        <w:rPr>
          <w:lang w:val="es-ES_tradnl"/>
        </w:rPr>
        <w:t xml:space="preserve"> las reducciones no están destinadas a las solicitudes internacionales </w:t>
      </w:r>
      <w:r w:rsidR="00683C00">
        <w:rPr>
          <w:lang w:val="es-ES_tradnl"/>
        </w:rPr>
        <w:t xml:space="preserve">en las que figure </w:t>
      </w:r>
      <w:r w:rsidR="00683C00" w:rsidRPr="009B558C">
        <w:rPr>
          <w:lang w:val="es-ES_tradnl"/>
        </w:rPr>
        <w:t xml:space="preserve">un </w:t>
      </w:r>
      <w:r w:rsidR="009520FC">
        <w:rPr>
          <w:lang w:val="es-ES_tradnl"/>
        </w:rPr>
        <w:t>“</w:t>
      </w:r>
      <w:r w:rsidR="00973CD9" w:rsidRPr="009B558C">
        <w:rPr>
          <w:lang w:val="es-ES_tradnl"/>
        </w:rPr>
        <w:t>titular</w:t>
      </w:r>
      <w:r w:rsidR="009B558C">
        <w:rPr>
          <w:lang w:val="es-ES_tradnl"/>
        </w:rPr>
        <w:t xml:space="preserve"> real</w:t>
      </w:r>
      <w:r w:rsidR="009520FC">
        <w:rPr>
          <w:lang w:val="es-ES_tradnl"/>
        </w:rPr>
        <w:t>”</w:t>
      </w:r>
      <w:r w:rsidRPr="00DA609F">
        <w:rPr>
          <w:lang w:val="es-ES_tradnl"/>
        </w:rPr>
        <w:t xml:space="preserve"> que no cumpla los criterios para beneficiarse de la reducción, sumadas a </w:t>
      </w:r>
      <w:r w:rsidR="00973CD9" w:rsidRPr="00DA609F">
        <w:rPr>
          <w:lang w:val="es-ES_tradnl"/>
        </w:rPr>
        <w:t>una</w:t>
      </w:r>
      <w:r w:rsidRPr="00DA609F">
        <w:rPr>
          <w:lang w:val="es-ES_tradnl"/>
        </w:rPr>
        <w:t xml:space="preserve"> mayor </w:t>
      </w:r>
      <w:r w:rsidR="00356A0E" w:rsidRPr="00DA609F">
        <w:rPr>
          <w:lang w:val="es-ES_tradnl"/>
        </w:rPr>
        <w:t>sensibilización</w:t>
      </w:r>
      <w:r w:rsidRPr="00DA609F">
        <w:rPr>
          <w:lang w:val="es-ES_tradnl"/>
        </w:rPr>
        <w:t xml:space="preserve"> </w:t>
      </w:r>
      <w:r w:rsidR="00973CD9" w:rsidRPr="00DA609F">
        <w:rPr>
          <w:lang w:val="es-ES_tradnl"/>
        </w:rPr>
        <w:t>a ese respecto</w:t>
      </w:r>
      <w:r w:rsidR="00982734" w:rsidRPr="00DA609F">
        <w:rPr>
          <w:lang w:val="es-ES_tradnl"/>
        </w:rPr>
        <w:t xml:space="preserve"> de </w:t>
      </w:r>
      <w:r w:rsidRPr="00DA609F">
        <w:rPr>
          <w:lang w:val="es-ES_tradnl"/>
        </w:rPr>
        <w:t xml:space="preserve">las Oficinas receptoras, han reducido </w:t>
      </w:r>
      <w:r w:rsidR="00982734" w:rsidRPr="00DA609F">
        <w:rPr>
          <w:lang w:val="es-ES_tradnl"/>
        </w:rPr>
        <w:t>el número de peticiones de reducción de tasas presentadas por personas en representación de</w:t>
      </w:r>
      <w:r w:rsidRPr="00DA609F">
        <w:rPr>
          <w:lang w:val="es-ES_tradnl"/>
        </w:rPr>
        <w:t xml:space="preserve"> grandes empresas que no reúnen los requisitos para beneficiarse de la reducción.</w:t>
      </w:r>
    </w:p>
    <w:p w:rsidR="00A91222" w:rsidRPr="00DA609F" w:rsidRDefault="000D4DE9" w:rsidP="000D4DE9">
      <w:pPr>
        <w:pStyle w:val="ONUME"/>
        <w:rPr>
          <w:lang w:val="es-ES_tradnl"/>
        </w:rPr>
      </w:pPr>
      <w:r w:rsidRPr="00DA609F">
        <w:rPr>
          <w:lang w:val="es-ES_tradnl"/>
        </w:rPr>
        <w:t>La Oficina Internacional no tiene en este momento ninguna recomendación sobre la modificación de los criterios para determinar si</w:t>
      </w:r>
      <w:r w:rsidR="00683C00">
        <w:rPr>
          <w:lang w:val="es-ES_tradnl"/>
        </w:rPr>
        <w:t xml:space="preserve"> se</w:t>
      </w:r>
      <w:r w:rsidRPr="00DA609F">
        <w:rPr>
          <w:lang w:val="es-ES_tradnl"/>
        </w:rPr>
        <w:t xml:space="preserve"> reúnen </w:t>
      </w:r>
      <w:r w:rsidR="005E752C" w:rsidRPr="00DA609F">
        <w:rPr>
          <w:lang w:val="es-ES_tradnl"/>
        </w:rPr>
        <w:t>los criterios</w:t>
      </w:r>
      <w:r w:rsidRPr="00DA609F">
        <w:rPr>
          <w:lang w:val="es-ES_tradnl"/>
        </w:rPr>
        <w:t xml:space="preserve"> para beneficiarse de dichas reducciones y propone que el Grupo de Trabajo recomiende a la Asamblea que se mantengan los criterios expuestos en el punto 5 de la Tabla de tasas y vuelvan a revisarse </w:t>
      </w:r>
      <w:r w:rsidR="00683C00">
        <w:rPr>
          <w:lang w:val="es-ES_tradnl"/>
        </w:rPr>
        <w:t>al cabo de</w:t>
      </w:r>
      <w:r w:rsidRPr="00DA609F">
        <w:rPr>
          <w:lang w:val="es-ES_tradnl"/>
        </w:rPr>
        <w:t xml:space="preserve"> cinco años, tal como se establece en dicha Tabla.</w:t>
      </w:r>
    </w:p>
    <w:p w:rsidR="00A91222" w:rsidRPr="00DA609F" w:rsidRDefault="00C34F70" w:rsidP="00406B2D">
      <w:pPr>
        <w:pStyle w:val="ONUME"/>
        <w:tabs>
          <w:tab w:val="left" w:pos="6096"/>
        </w:tabs>
        <w:ind w:left="5533"/>
        <w:rPr>
          <w:i/>
          <w:lang w:val="es-ES_tradnl"/>
        </w:rPr>
      </w:pPr>
      <w:r w:rsidRPr="00DA609F">
        <w:rPr>
          <w:i/>
          <w:lang w:val="es-ES_tradnl"/>
        </w:rPr>
        <w:t>Se invita al Grupo de Trabajo a:</w:t>
      </w:r>
    </w:p>
    <w:p w:rsidR="00A91222" w:rsidRPr="00DA609F" w:rsidRDefault="00D35CF4" w:rsidP="00406B2D">
      <w:pPr>
        <w:pStyle w:val="ONUME"/>
        <w:numPr>
          <w:ilvl w:val="0"/>
          <w:numId w:val="12"/>
        </w:numPr>
        <w:tabs>
          <w:tab w:val="left" w:pos="5670"/>
        </w:tabs>
        <w:ind w:left="5613" w:firstLine="0"/>
        <w:rPr>
          <w:i/>
          <w:lang w:val="es-ES_tradnl"/>
        </w:rPr>
      </w:pPr>
      <w:r w:rsidRPr="00DA609F">
        <w:rPr>
          <w:i/>
          <w:lang w:val="es-ES_tradnl"/>
        </w:rPr>
        <w:t>tomar nota de la información provisional que figura en el Anexo I relativa a los Estados que se prevé incluir en las listas revisadas a efectos de las reducciones de t</w:t>
      </w:r>
      <w:bookmarkStart w:id="3" w:name="_GoBack"/>
      <w:bookmarkEnd w:id="3"/>
      <w:r w:rsidRPr="00DA609F">
        <w:rPr>
          <w:i/>
          <w:lang w:val="es-ES_tradnl"/>
        </w:rPr>
        <w:t>asas en los puntos 5.a) y b) de la Tabla de tasas;</w:t>
      </w:r>
    </w:p>
    <w:p w:rsidR="00A91222" w:rsidRPr="00DA609F" w:rsidRDefault="00D35CF4" w:rsidP="00406B2D">
      <w:pPr>
        <w:pStyle w:val="ONUME"/>
        <w:numPr>
          <w:ilvl w:val="0"/>
          <w:numId w:val="12"/>
        </w:numPr>
        <w:tabs>
          <w:tab w:val="left" w:pos="5670"/>
        </w:tabs>
        <w:ind w:left="5529" w:firstLine="4"/>
        <w:rPr>
          <w:i/>
          <w:lang w:val="es-ES_tradnl"/>
        </w:rPr>
      </w:pPr>
      <w:r w:rsidRPr="00DA609F">
        <w:rPr>
          <w:i/>
          <w:lang w:val="es-ES_tradnl"/>
        </w:rPr>
        <w:t>formular comentarios sobre el uso, la eficacia y la idoneidad de los criterios del punto 5 de la Tabla de tasas;</w:t>
      </w:r>
    </w:p>
    <w:p w:rsidR="00A91222" w:rsidRPr="00DA609F" w:rsidRDefault="00D35CF4" w:rsidP="00406B2D">
      <w:pPr>
        <w:pStyle w:val="ONUME"/>
        <w:numPr>
          <w:ilvl w:val="0"/>
          <w:numId w:val="12"/>
        </w:numPr>
        <w:tabs>
          <w:tab w:val="left" w:pos="5670"/>
        </w:tabs>
        <w:ind w:left="5529" w:firstLine="4"/>
        <w:rPr>
          <w:i/>
          <w:lang w:val="es-ES_tradnl"/>
        </w:rPr>
      </w:pPr>
      <w:r w:rsidRPr="00DA609F">
        <w:rPr>
          <w:i/>
          <w:lang w:val="es-ES_tradnl"/>
        </w:rPr>
        <w:t xml:space="preserve">recomendar a la Asamblea del PCT que se mantengan los criterios del punto 5 de la Tabla de tasas y vuelvan a revisarse </w:t>
      </w:r>
      <w:r w:rsidR="00683C00">
        <w:rPr>
          <w:i/>
          <w:lang w:val="es-ES_tradnl"/>
        </w:rPr>
        <w:t>al cabo de</w:t>
      </w:r>
      <w:r w:rsidRPr="00DA609F">
        <w:rPr>
          <w:i/>
          <w:lang w:val="es-ES_tradnl"/>
        </w:rPr>
        <w:t xml:space="preserve"> cinco años, tal como se establece en dicha Tabla.</w:t>
      </w:r>
    </w:p>
    <w:p w:rsidR="00A91222" w:rsidRPr="00DA609F" w:rsidRDefault="00A91222" w:rsidP="00B32678">
      <w:pPr>
        <w:rPr>
          <w:lang w:val="es-ES_tradnl"/>
        </w:rPr>
      </w:pPr>
    </w:p>
    <w:p w:rsidR="00B32678" w:rsidRPr="00DA609F" w:rsidRDefault="00C34F70" w:rsidP="00C34F70">
      <w:pPr>
        <w:pStyle w:val="Endofdocument-Annex"/>
        <w:rPr>
          <w:lang w:val="es-ES_tradnl"/>
        </w:rPr>
        <w:sectPr w:rsidR="00B32678" w:rsidRPr="00DA609F" w:rsidSect="00B32678">
          <w:headerReference w:type="default" r:id="rId9"/>
          <w:endnotePr>
            <w:numFmt w:val="decimal"/>
          </w:endnotePr>
          <w:pgSz w:w="11907" w:h="16840" w:code="9"/>
          <w:pgMar w:top="567" w:right="1134" w:bottom="1418" w:left="1418" w:header="510" w:footer="1021" w:gutter="0"/>
          <w:cols w:space="720"/>
          <w:titlePg/>
          <w:docGrid w:linePitch="299"/>
        </w:sectPr>
      </w:pPr>
      <w:r w:rsidRPr="00DA609F">
        <w:rPr>
          <w:lang w:val="es-ES_tradnl"/>
        </w:rPr>
        <w:t>[Sigue el Anexo]</w:t>
      </w:r>
    </w:p>
    <w:p w:rsidR="00A91222" w:rsidRPr="00DA609F" w:rsidRDefault="00A91222" w:rsidP="00D132F2">
      <w:pPr>
        <w:jc w:val="center"/>
        <w:rPr>
          <w:lang w:val="es-ES_tradnl"/>
        </w:rPr>
      </w:pPr>
    </w:p>
    <w:p w:rsidR="00A91222" w:rsidRPr="00DA609F" w:rsidRDefault="00F252D5" w:rsidP="00C34F70">
      <w:pPr>
        <w:jc w:val="center"/>
        <w:rPr>
          <w:lang w:val="es-ES_tradnl"/>
        </w:rPr>
      </w:pPr>
      <w:r w:rsidRPr="00DA609F">
        <w:rPr>
          <w:lang w:val="es-ES_tradnl"/>
        </w:rPr>
        <w:t>ANEXO</w:t>
      </w:r>
      <w:r w:rsidR="00C34F70" w:rsidRPr="00DA609F">
        <w:rPr>
          <w:lang w:val="es-ES_tradnl"/>
        </w:rPr>
        <w:t xml:space="preserve"> I</w:t>
      </w:r>
    </w:p>
    <w:p w:rsidR="00A91222" w:rsidRPr="00DA609F" w:rsidRDefault="00A91222" w:rsidP="00D132F2">
      <w:pPr>
        <w:jc w:val="center"/>
        <w:rPr>
          <w:lang w:val="es-ES_tradnl"/>
        </w:rPr>
      </w:pPr>
    </w:p>
    <w:p w:rsidR="00A91222" w:rsidRPr="00DA609F" w:rsidRDefault="000150C6" w:rsidP="00D35CF4">
      <w:pPr>
        <w:jc w:val="center"/>
        <w:rPr>
          <w:lang w:val="es-ES_tradnl"/>
        </w:rPr>
      </w:pPr>
      <w:r>
        <w:rPr>
          <w:lang w:val="es-ES_tradnl"/>
        </w:rPr>
        <w:t xml:space="preserve">CRITERIOS </w:t>
      </w:r>
      <w:r w:rsidR="00982734" w:rsidRPr="00DA609F">
        <w:rPr>
          <w:lang w:val="es-ES_tradnl"/>
        </w:rPr>
        <w:t>PARA</w:t>
      </w:r>
      <w:r w:rsidR="00657B6F">
        <w:rPr>
          <w:lang w:val="es-ES_tradnl"/>
        </w:rPr>
        <w:t xml:space="preserve"> BENEFICIARSE DEL</w:t>
      </w:r>
      <w:r>
        <w:rPr>
          <w:lang w:val="es-ES_tradnl"/>
        </w:rPr>
        <w:t xml:space="preserve"> RÉGIMEN DE </w:t>
      </w:r>
      <w:r w:rsidR="00D35CF4" w:rsidRPr="00DA609F">
        <w:rPr>
          <w:lang w:val="es-ES_tradnl"/>
        </w:rPr>
        <w:t>REDUCCIÓN DE TASAS</w:t>
      </w:r>
    </w:p>
    <w:p w:rsidR="00A91222" w:rsidRPr="00DA609F" w:rsidRDefault="00A91222" w:rsidP="00B32678">
      <w:pPr>
        <w:rPr>
          <w:lang w:val="es-ES_tradnl"/>
        </w:rPr>
      </w:pPr>
    </w:p>
    <w:p w:rsidR="00A91222" w:rsidRPr="00DA609F" w:rsidRDefault="00651264" w:rsidP="00651264">
      <w:pPr>
        <w:rPr>
          <w:lang w:val="es-ES_tradnl"/>
        </w:rPr>
      </w:pPr>
      <w:r w:rsidRPr="00DA609F">
        <w:rPr>
          <w:lang w:val="es-ES_tradnl"/>
        </w:rPr>
        <w:t xml:space="preserve">En el cuadro </w:t>
      </w:r>
      <w:r w:rsidR="002E5CF0" w:rsidRPr="00DA609F">
        <w:rPr>
          <w:lang w:val="es-ES_tradnl"/>
        </w:rPr>
        <w:t xml:space="preserve">siguiente </w:t>
      </w:r>
      <w:r w:rsidRPr="00DA609F">
        <w:rPr>
          <w:lang w:val="es-ES_tradnl"/>
        </w:rPr>
        <w:t>se indica la información provisional en la que se basan los criterios para la obtención de una reducción de tasas con arreglo a los puntos 5.a) y 5.b) de la Tabla de tasas.</w:t>
      </w:r>
    </w:p>
    <w:p w:rsidR="00A91222" w:rsidRPr="00DA609F" w:rsidRDefault="00A91222" w:rsidP="002A155E">
      <w:pPr>
        <w:rPr>
          <w:lang w:val="es-ES_tradnl"/>
        </w:rPr>
      </w:pPr>
    </w:p>
    <w:p w:rsidR="00A91222" w:rsidRPr="00DA609F" w:rsidRDefault="003E42F1" w:rsidP="00C635B3">
      <w:pPr>
        <w:rPr>
          <w:lang w:val="es-ES_tradnl"/>
        </w:rPr>
      </w:pPr>
      <w:r w:rsidRPr="00DA609F">
        <w:rPr>
          <w:lang w:val="es-ES_tradnl"/>
        </w:rPr>
        <w:t>En</w:t>
      </w:r>
      <w:r w:rsidR="009520FC">
        <w:rPr>
          <w:lang w:val="es-ES_tradnl"/>
        </w:rPr>
        <w:t xml:space="preserve"> las columnas de “admisibilidad” </w:t>
      </w:r>
      <w:r w:rsidRPr="00DA609F">
        <w:rPr>
          <w:lang w:val="es-ES_tradnl"/>
        </w:rPr>
        <w:t xml:space="preserve">del siguiente cuadro se </w:t>
      </w:r>
      <w:r w:rsidR="00356A0E" w:rsidRPr="00DA609F">
        <w:rPr>
          <w:lang w:val="es-ES_tradnl"/>
        </w:rPr>
        <w:t>marca</w:t>
      </w:r>
      <w:r w:rsidRPr="00DA609F">
        <w:rPr>
          <w:lang w:val="es-ES_tradnl"/>
        </w:rPr>
        <w:t xml:space="preserve"> la opción </w:t>
      </w:r>
      <w:r w:rsidR="009520FC">
        <w:rPr>
          <w:lang w:val="es-ES_tradnl"/>
        </w:rPr>
        <w:t>“</w:t>
      </w:r>
      <w:r w:rsidRPr="00DA609F">
        <w:rPr>
          <w:lang w:val="es-ES_tradnl"/>
        </w:rPr>
        <w:t>Sí</w:t>
      </w:r>
      <w:r w:rsidR="009520FC">
        <w:rPr>
          <w:lang w:val="es-ES_tradnl"/>
        </w:rPr>
        <w:t>”</w:t>
      </w:r>
      <w:r w:rsidRPr="00DA609F">
        <w:rPr>
          <w:lang w:val="es-ES_tradnl"/>
        </w:rPr>
        <w:t xml:space="preserve"> cuando el Estado cumpl</w:t>
      </w:r>
      <w:r w:rsidR="00356A0E" w:rsidRPr="00DA609F">
        <w:rPr>
          <w:lang w:val="es-ES_tradnl"/>
        </w:rPr>
        <w:t>e</w:t>
      </w:r>
      <w:r w:rsidRPr="00DA609F">
        <w:rPr>
          <w:lang w:val="es-ES_tradnl"/>
        </w:rPr>
        <w:t xml:space="preserve"> los criterios de inclusión en la lista pertinente en el momento en que </w:t>
      </w:r>
      <w:r w:rsidR="009520FC">
        <w:rPr>
          <w:lang w:val="es-ES_tradnl"/>
        </w:rPr>
        <w:t>se elabora la lista</w:t>
      </w:r>
      <w:r w:rsidRPr="00DA609F">
        <w:rPr>
          <w:lang w:val="es-ES_tradnl"/>
        </w:rPr>
        <w:t xml:space="preserve">, o </w:t>
      </w:r>
      <w:r w:rsidR="009520FC">
        <w:rPr>
          <w:lang w:val="es-ES_tradnl"/>
        </w:rPr>
        <w:t>“</w:t>
      </w:r>
      <w:r w:rsidRPr="00DA609F">
        <w:rPr>
          <w:lang w:val="es-ES_tradnl"/>
        </w:rPr>
        <w:t>No</w:t>
      </w:r>
      <w:r w:rsidR="009520FC">
        <w:rPr>
          <w:lang w:val="es-ES_tradnl"/>
        </w:rPr>
        <w:t>”</w:t>
      </w:r>
      <w:r w:rsidRPr="00DA609F">
        <w:rPr>
          <w:lang w:val="es-ES_tradnl"/>
        </w:rPr>
        <w:t xml:space="preserve"> cuando el Estado dej</w:t>
      </w:r>
      <w:r w:rsidR="00356A0E" w:rsidRPr="00DA609F">
        <w:rPr>
          <w:lang w:val="es-ES_tradnl"/>
        </w:rPr>
        <w:t>a</w:t>
      </w:r>
      <w:r w:rsidRPr="00DA609F">
        <w:rPr>
          <w:lang w:val="es-ES_tradnl"/>
        </w:rPr>
        <w:t xml:space="preserve"> de cumplir los criterios de inclusión en la lista pertinente en el momento en que </w:t>
      </w:r>
      <w:r w:rsidR="009520FC">
        <w:rPr>
          <w:lang w:val="es-ES_tradnl"/>
        </w:rPr>
        <w:t>se elabora la lista</w:t>
      </w:r>
      <w:r w:rsidRPr="00DA609F">
        <w:rPr>
          <w:lang w:val="es-ES_tradnl"/>
        </w:rPr>
        <w:t>.</w:t>
      </w:r>
      <w:r w:rsidR="00FC1940" w:rsidRPr="00DA609F">
        <w:rPr>
          <w:lang w:val="es-ES_tradnl"/>
        </w:rPr>
        <w:t xml:space="preserve"> </w:t>
      </w:r>
      <w:r w:rsidR="003B2B55" w:rsidRPr="00DA609F">
        <w:rPr>
          <w:lang w:val="es-ES_tradnl"/>
        </w:rPr>
        <w:t xml:space="preserve">En la columna </w:t>
      </w:r>
      <w:r w:rsidR="009520FC">
        <w:rPr>
          <w:lang w:val="es-ES_tradnl"/>
        </w:rPr>
        <w:t>“</w:t>
      </w:r>
      <w:r w:rsidR="003B2B55" w:rsidRPr="00DA609F">
        <w:rPr>
          <w:lang w:val="es-ES_tradnl"/>
        </w:rPr>
        <w:t>Pobl.</w:t>
      </w:r>
      <w:r w:rsidR="009520FC">
        <w:rPr>
          <w:lang w:val="es-ES_tradnl"/>
        </w:rPr>
        <w:t>”</w:t>
      </w:r>
      <w:r w:rsidR="003B2B55" w:rsidRPr="00DA609F">
        <w:rPr>
          <w:lang w:val="es-ES_tradnl"/>
        </w:rPr>
        <w:t xml:space="preserve"> se muestra la población media en el </w:t>
      </w:r>
      <w:r w:rsidR="00DA609F">
        <w:rPr>
          <w:lang w:val="es-ES_tradnl"/>
        </w:rPr>
        <w:t>periodo</w:t>
      </w:r>
      <w:r w:rsidR="003B2B55" w:rsidRPr="00DA609F">
        <w:rPr>
          <w:lang w:val="es-ES_tradnl"/>
        </w:rPr>
        <w:t xml:space="preserve"> comprendido entre 2013 y 2017 de acuerdo con las estadísticas de las Nac</w:t>
      </w:r>
      <w:r w:rsidR="00356A0E" w:rsidRPr="00DA609F">
        <w:rPr>
          <w:lang w:val="es-ES_tradnl"/>
        </w:rPr>
        <w:t xml:space="preserve">iones Unidas. </w:t>
      </w:r>
      <w:r w:rsidR="00C635B3" w:rsidRPr="00DA609F">
        <w:rPr>
          <w:lang w:val="es-ES_tradnl"/>
        </w:rPr>
        <w:t xml:space="preserve">En la columna del PIB se indica el promedio del producto interno bruto per cápita correspondiente al </w:t>
      </w:r>
      <w:r w:rsidR="00DA609F">
        <w:rPr>
          <w:lang w:val="es-ES_tradnl"/>
        </w:rPr>
        <w:t>periodo</w:t>
      </w:r>
      <w:r w:rsidR="00C635B3" w:rsidRPr="00DA609F">
        <w:rPr>
          <w:lang w:val="es-ES_tradnl"/>
        </w:rPr>
        <w:t xml:space="preserve"> comprendido entre 2008 y 2017 en dólares constantes de 2004 de los </w:t>
      </w:r>
      <w:r w:rsidR="00973CD9" w:rsidRPr="00DA609F">
        <w:rPr>
          <w:lang w:val="es-ES_tradnl"/>
        </w:rPr>
        <w:t>EE.UU</w:t>
      </w:r>
      <w:r w:rsidR="002A155E" w:rsidRPr="00DA609F">
        <w:rPr>
          <w:lang w:val="es-ES_tradnl"/>
        </w:rPr>
        <w:t>.</w:t>
      </w:r>
      <w:r w:rsidR="00FC1940" w:rsidRPr="00DA609F">
        <w:rPr>
          <w:lang w:val="es-ES_tradnl"/>
        </w:rPr>
        <w:t xml:space="preserve"> </w:t>
      </w:r>
      <w:r w:rsidR="00C635B3" w:rsidRPr="00DA609F">
        <w:rPr>
          <w:lang w:val="es-ES_tradnl"/>
        </w:rPr>
        <w:t xml:space="preserve">Las solicitudes presentadas por personas físicas se basan en las solicitudes internacionales presentadas en el </w:t>
      </w:r>
      <w:r w:rsidR="00DA609F">
        <w:rPr>
          <w:lang w:val="es-ES_tradnl"/>
        </w:rPr>
        <w:t>periodo</w:t>
      </w:r>
      <w:r w:rsidR="00C635B3" w:rsidRPr="00DA609F">
        <w:rPr>
          <w:lang w:val="es-ES_tradnl"/>
        </w:rPr>
        <w:t xml:space="preserve"> 2014-2018, </w:t>
      </w:r>
      <w:r w:rsidR="006D41E1" w:rsidRPr="00DA609F">
        <w:rPr>
          <w:lang w:val="es-ES_tradnl"/>
        </w:rPr>
        <w:t>si bien</w:t>
      </w:r>
      <w:r w:rsidR="00C635B3" w:rsidRPr="00DA609F">
        <w:rPr>
          <w:lang w:val="es-ES_tradnl"/>
        </w:rPr>
        <w:t xml:space="preserve"> la cifra </w:t>
      </w:r>
      <w:r w:rsidR="009520FC">
        <w:rPr>
          <w:lang w:val="es-ES_tradnl"/>
        </w:rPr>
        <w:t>“</w:t>
      </w:r>
      <w:r w:rsidR="00C635B3" w:rsidRPr="00DA609F">
        <w:rPr>
          <w:lang w:val="es-ES_tradnl"/>
        </w:rPr>
        <w:t>por millón</w:t>
      </w:r>
      <w:r w:rsidR="009520FC">
        <w:rPr>
          <w:lang w:val="es-ES_tradnl"/>
        </w:rPr>
        <w:t>”</w:t>
      </w:r>
      <w:r w:rsidR="00C635B3" w:rsidRPr="00DA609F">
        <w:rPr>
          <w:lang w:val="es-ES_tradnl"/>
        </w:rPr>
        <w:t xml:space="preserve"> se calcula a partir de las cifras de población relativas a 2013-2017 puesto que las cifras de 2018 no están disponibles.</w:t>
      </w:r>
    </w:p>
    <w:p w:rsidR="00A91222" w:rsidRPr="00DA609F" w:rsidRDefault="00A91222" w:rsidP="002A155E">
      <w:pPr>
        <w:rPr>
          <w:lang w:val="es-ES_tradnl"/>
        </w:rPr>
      </w:pPr>
    </w:p>
    <w:p w:rsidR="00A91222" w:rsidRPr="00DA609F" w:rsidRDefault="00AB4B3D" w:rsidP="00AB4B3D">
      <w:pPr>
        <w:rPr>
          <w:lang w:val="es-ES_tradnl"/>
        </w:rPr>
      </w:pPr>
      <w:r w:rsidRPr="00DA609F">
        <w:rPr>
          <w:lang w:val="es-ES_tradnl"/>
        </w:rPr>
        <w:t xml:space="preserve">Para poder beneficiarse de la reducción prevista en el punto 5.a), el Estado en cuestión debe tener un PIB inferior a 25.000 dólares de los </w:t>
      </w:r>
      <w:r w:rsidR="00973CD9" w:rsidRPr="00DA609F">
        <w:rPr>
          <w:lang w:val="es-ES_tradnl"/>
        </w:rPr>
        <w:t>EE.UU.</w:t>
      </w:r>
      <w:r w:rsidRPr="00DA609F">
        <w:rPr>
          <w:lang w:val="es-ES_tradnl"/>
        </w:rPr>
        <w:t xml:space="preserve"> y el promedio total de las solicitudes presentadas por personas físicas debe ser inferior a 50, o bien</w:t>
      </w:r>
      <w:r w:rsidR="00356A0E" w:rsidRPr="00DA609F">
        <w:rPr>
          <w:lang w:val="es-ES_tradnl"/>
        </w:rPr>
        <w:t xml:space="preserve"> el número de</w:t>
      </w:r>
      <w:r w:rsidRPr="00DA609F">
        <w:rPr>
          <w:lang w:val="es-ES_tradnl"/>
        </w:rPr>
        <w:t xml:space="preserve"> solicitudes por millón de personas debe ser inferior a 10.</w:t>
      </w:r>
    </w:p>
    <w:p w:rsidR="006A6A21" w:rsidRPr="00DA609F" w:rsidRDefault="006A6A21" w:rsidP="00B32678">
      <w:pPr>
        <w:rPr>
          <w:lang w:val="es-ES_tradnl"/>
        </w:rPr>
      </w:pPr>
    </w:p>
    <w:tbl>
      <w:tblPr>
        <w:tblStyle w:val="TableGrid"/>
        <w:tblW w:w="0" w:type="auto"/>
        <w:tblLook w:val="04A0" w:firstRow="1" w:lastRow="0" w:firstColumn="1" w:lastColumn="0" w:noHBand="0" w:noVBand="1"/>
      </w:tblPr>
      <w:tblGrid>
        <w:gridCol w:w="3679"/>
        <w:gridCol w:w="805"/>
        <w:gridCol w:w="723"/>
        <w:gridCol w:w="987"/>
        <w:gridCol w:w="1314"/>
        <w:gridCol w:w="1198"/>
        <w:gridCol w:w="923"/>
      </w:tblGrid>
      <w:tr w:rsidR="00086203" w:rsidRPr="003F35D6" w:rsidTr="00086203">
        <w:trPr>
          <w:cantSplit/>
          <w:trHeight w:val="300"/>
          <w:tblHeader/>
        </w:trPr>
        <w:tc>
          <w:tcPr>
            <w:tcW w:w="3681" w:type="dxa"/>
            <w:vMerge w:val="restart"/>
            <w:noWrap/>
          </w:tcPr>
          <w:p w:rsidR="00086203" w:rsidRPr="00DA609F" w:rsidRDefault="00086203" w:rsidP="0098176B">
            <w:pPr>
              <w:rPr>
                <w:b/>
                <w:sz w:val="20"/>
                <w:lang w:val="es-ES_tradnl"/>
              </w:rPr>
            </w:pPr>
            <w:r w:rsidRPr="00DA609F">
              <w:rPr>
                <w:b/>
                <w:sz w:val="20"/>
                <w:lang w:val="es-ES_tradnl"/>
              </w:rPr>
              <w:t>Código ST</w:t>
            </w:r>
            <w:r w:rsidR="0098176B" w:rsidRPr="00DA609F">
              <w:rPr>
                <w:b/>
                <w:sz w:val="20"/>
                <w:lang w:val="es-ES_tradnl"/>
              </w:rPr>
              <w:t>.</w:t>
            </w:r>
            <w:r w:rsidRPr="00DA609F">
              <w:rPr>
                <w:b/>
                <w:sz w:val="20"/>
                <w:lang w:val="es-ES_tradnl"/>
              </w:rPr>
              <w:t>3, Estado</w:t>
            </w:r>
          </w:p>
        </w:tc>
        <w:tc>
          <w:tcPr>
            <w:tcW w:w="1522" w:type="dxa"/>
            <w:gridSpan w:val="2"/>
            <w:noWrap/>
          </w:tcPr>
          <w:p w:rsidR="00086203" w:rsidRPr="00DA609F" w:rsidRDefault="0098176B" w:rsidP="00086203">
            <w:pPr>
              <w:jc w:val="center"/>
              <w:rPr>
                <w:b/>
                <w:sz w:val="20"/>
                <w:lang w:val="es-ES_tradnl"/>
              </w:rPr>
            </w:pPr>
            <w:r w:rsidRPr="00DA609F">
              <w:rPr>
                <w:b/>
                <w:sz w:val="20"/>
                <w:lang w:val="es-ES_tradnl"/>
              </w:rPr>
              <w:t>Admisibilidad</w:t>
            </w:r>
          </w:p>
        </w:tc>
        <w:tc>
          <w:tcPr>
            <w:tcW w:w="988" w:type="dxa"/>
            <w:vMerge w:val="restart"/>
            <w:noWrap/>
          </w:tcPr>
          <w:p w:rsidR="00086203" w:rsidRPr="00DA609F" w:rsidRDefault="0098176B" w:rsidP="00086203">
            <w:pPr>
              <w:jc w:val="center"/>
              <w:rPr>
                <w:b/>
                <w:sz w:val="20"/>
                <w:lang w:val="es-ES_tradnl"/>
              </w:rPr>
            </w:pPr>
            <w:r w:rsidRPr="00DA609F">
              <w:rPr>
                <w:b/>
                <w:sz w:val="20"/>
                <w:lang w:val="es-ES_tradnl"/>
              </w:rPr>
              <w:t>Pobl.</w:t>
            </w:r>
          </w:p>
        </w:tc>
        <w:tc>
          <w:tcPr>
            <w:tcW w:w="1315" w:type="dxa"/>
            <w:vMerge w:val="restart"/>
            <w:noWrap/>
          </w:tcPr>
          <w:p w:rsidR="00086203" w:rsidRPr="00DA609F" w:rsidRDefault="00086203" w:rsidP="00086203">
            <w:pPr>
              <w:jc w:val="center"/>
              <w:rPr>
                <w:b/>
                <w:sz w:val="20"/>
                <w:lang w:val="es-ES_tradnl"/>
              </w:rPr>
            </w:pPr>
            <w:r w:rsidRPr="00DA609F">
              <w:rPr>
                <w:b/>
                <w:sz w:val="20"/>
                <w:lang w:val="es-ES_tradnl"/>
              </w:rPr>
              <w:t>PIB</w:t>
            </w:r>
          </w:p>
        </w:tc>
        <w:tc>
          <w:tcPr>
            <w:tcW w:w="2123" w:type="dxa"/>
            <w:gridSpan w:val="2"/>
            <w:noWrap/>
          </w:tcPr>
          <w:p w:rsidR="00086203" w:rsidRPr="00DA609F" w:rsidRDefault="00086203" w:rsidP="0098176B">
            <w:pPr>
              <w:jc w:val="center"/>
              <w:rPr>
                <w:b/>
                <w:sz w:val="20"/>
                <w:lang w:val="es-ES_tradnl"/>
              </w:rPr>
            </w:pPr>
            <w:r w:rsidRPr="00DA609F">
              <w:rPr>
                <w:b/>
                <w:sz w:val="20"/>
                <w:lang w:val="es-ES_tradnl"/>
              </w:rPr>
              <w:t>Solicitudes presentadas por personas físicas</w:t>
            </w:r>
          </w:p>
        </w:tc>
      </w:tr>
      <w:tr w:rsidR="00086203" w:rsidRPr="00DA609F" w:rsidTr="00086203">
        <w:trPr>
          <w:cantSplit/>
          <w:trHeight w:val="300"/>
          <w:tblHeader/>
        </w:trPr>
        <w:tc>
          <w:tcPr>
            <w:tcW w:w="3681" w:type="dxa"/>
            <w:vMerge/>
            <w:noWrap/>
            <w:hideMark/>
          </w:tcPr>
          <w:p w:rsidR="00086203" w:rsidRPr="00DA609F" w:rsidRDefault="00086203" w:rsidP="00086203">
            <w:pPr>
              <w:rPr>
                <w:b/>
                <w:sz w:val="20"/>
                <w:lang w:val="es-ES_tradnl"/>
              </w:rPr>
            </w:pPr>
          </w:p>
        </w:tc>
        <w:tc>
          <w:tcPr>
            <w:tcW w:w="802" w:type="dxa"/>
            <w:noWrap/>
            <w:hideMark/>
          </w:tcPr>
          <w:p w:rsidR="00086203" w:rsidRPr="00DA609F" w:rsidRDefault="0098176B" w:rsidP="00086203">
            <w:pPr>
              <w:jc w:val="center"/>
              <w:rPr>
                <w:b/>
                <w:sz w:val="20"/>
                <w:lang w:val="es-ES_tradnl"/>
              </w:rPr>
            </w:pPr>
            <w:r w:rsidRPr="00DA609F">
              <w:rPr>
                <w:b/>
                <w:sz w:val="20"/>
                <w:lang w:val="es-ES_tradnl"/>
              </w:rPr>
              <w:t>5.</w:t>
            </w:r>
            <w:r w:rsidR="00086203" w:rsidRPr="00DA609F">
              <w:rPr>
                <w:b/>
                <w:sz w:val="20"/>
                <w:lang w:val="es-ES_tradnl"/>
              </w:rPr>
              <w:t>a)</w:t>
            </w:r>
          </w:p>
        </w:tc>
        <w:tc>
          <w:tcPr>
            <w:tcW w:w="720" w:type="dxa"/>
            <w:noWrap/>
            <w:hideMark/>
          </w:tcPr>
          <w:p w:rsidR="00086203" w:rsidRPr="00DA609F" w:rsidRDefault="00086203" w:rsidP="0098176B">
            <w:pPr>
              <w:jc w:val="center"/>
              <w:rPr>
                <w:b/>
                <w:sz w:val="20"/>
                <w:lang w:val="es-ES_tradnl"/>
              </w:rPr>
            </w:pPr>
            <w:r w:rsidRPr="00DA609F">
              <w:rPr>
                <w:b/>
                <w:sz w:val="20"/>
                <w:lang w:val="es-ES_tradnl"/>
              </w:rPr>
              <w:t>5</w:t>
            </w:r>
            <w:r w:rsidR="0098176B" w:rsidRPr="00DA609F">
              <w:rPr>
                <w:b/>
                <w:sz w:val="20"/>
                <w:lang w:val="es-ES_tradnl"/>
              </w:rPr>
              <w:t>.</w:t>
            </w:r>
            <w:r w:rsidRPr="00DA609F">
              <w:rPr>
                <w:b/>
                <w:sz w:val="20"/>
                <w:lang w:val="es-ES_tradnl"/>
              </w:rPr>
              <w:t>b)</w:t>
            </w:r>
          </w:p>
        </w:tc>
        <w:tc>
          <w:tcPr>
            <w:tcW w:w="988" w:type="dxa"/>
            <w:vMerge/>
            <w:noWrap/>
            <w:hideMark/>
          </w:tcPr>
          <w:p w:rsidR="00086203" w:rsidRPr="00DA609F" w:rsidRDefault="00086203" w:rsidP="00086203">
            <w:pPr>
              <w:jc w:val="center"/>
              <w:rPr>
                <w:b/>
                <w:sz w:val="20"/>
                <w:lang w:val="es-ES_tradnl"/>
              </w:rPr>
            </w:pPr>
          </w:p>
        </w:tc>
        <w:tc>
          <w:tcPr>
            <w:tcW w:w="1315" w:type="dxa"/>
            <w:vMerge/>
            <w:noWrap/>
            <w:hideMark/>
          </w:tcPr>
          <w:p w:rsidR="00086203" w:rsidRPr="00DA609F" w:rsidRDefault="00086203" w:rsidP="00086203">
            <w:pPr>
              <w:jc w:val="center"/>
              <w:rPr>
                <w:b/>
                <w:sz w:val="20"/>
                <w:lang w:val="es-ES_tradnl"/>
              </w:rPr>
            </w:pPr>
          </w:p>
        </w:tc>
        <w:tc>
          <w:tcPr>
            <w:tcW w:w="1199" w:type="dxa"/>
            <w:noWrap/>
            <w:hideMark/>
          </w:tcPr>
          <w:p w:rsidR="00086203" w:rsidRPr="00DA609F" w:rsidRDefault="00086203" w:rsidP="00086203">
            <w:pPr>
              <w:jc w:val="center"/>
              <w:rPr>
                <w:b/>
                <w:sz w:val="20"/>
                <w:lang w:val="es-ES_tradnl"/>
              </w:rPr>
            </w:pPr>
            <w:r w:rsidRPr="00DA609F">
              <w:rPr>
                <w:b/>
                <w:sz w:val="20"/>
                <w:lang w:val="es-ES_tradnl"/>
              </w:rPr>
              <w:t>Total</w:t>
            </w:r>
          </w:p>
        </w:tc>
        <w:tc>
          <w:tcPr>
            <w:tcW w:w="924" w:type="dxa"/>
            <w:noWrap/>
            <w:hideMark/>
          </w:tcPr>
          <w:p w:rsidR="00086203" w:rsidRPr="00DA609F" w:rsidRDefault="00086203" w:rsidP="00086203">
            <w:pPr>
              <w:jc w:val="center"/>
              <w:rPr>
                <w:b/>
                <w:sz w:val="20"/>
                <w:lang w:val="es-ES_tradnl"/>
              </w:rPr>
            </w:pPr>
            <w:r w:rsidRPr="00DA609F">
              <w:rPr>
                <w:b/>
                <w:sz w:val="20"/>
                <w:lang w:val="es-ES_tradnl"/>
              </w:rPr>
              <w:t>Por millón</w:t>
            </w:r>
          </w:p>
        </w:tc>
      </w:tr>
      <w:tr w:rsidR="00086203" w:rsidRPr="003F35D6" w:rsidTr="00086203">
        <w:trPr>
          <w:cantSplit/>
          <w:trHeight w:val="300"/>
        </w:trPr>
        <w:tc>
          <w:tcPr>
            <w:tcW w:w="9629" w:type="dxa"/>
            <w:gridSpan w:val="7"/>
            <w:noWrap/>
          </w:tcPr>
          <w:p w:rsidR="00A91222" w:rsidRPr="00DA609F" w:rsidRDefault="00A91222" w:rsidP="00086203">
            <w:pPr>
              <w:rPr>
                <w:sz w:val="20"/>
                <w:lang w:val="es-ES_tradnl"/>
              </w:rPr>
            </w:pPr>
          </w:p>
          <w:p w:rsidR="00A91222" w:rsidRPr="00DA609F" w:rsidRDefault="00086203" w:rsidP="00086203">
            <w:pPr>
              <w:rPr>
                <w:b/>
                <w:sz w:val="20"/>
                <w:lang w:val="es-ES_tradnl"/>
              </w:rPr>
            </w:pPr>
            <w:r w:rsidRPr="00DA609F">
              <w:rPr>
                <w:b/>
                <w:sz w:val="20"/>
                <w:lang w:val="es-ES_tradnl"/>
              </w:rPr>
              <w:t>A</w:t>
            </w:r>
            <w:r w:rsidR="00D10050" w:rsidRPr="00DA609F">
              <w:rPr>
                <w:b/>
                <w:sz w:val="20"/>
                <w:lang w:val="es-ES_tradnl"/>
              </w:rPr>
              <w:t>.</w:t>
            </w:r>
            <w:r w:rsidR="00FC1940" w:rsidRPr="00DA609F">
              <w:rPr>
                <w:b/>
                <w:sz w:val="20"/>
                <w:lang w:val="es-ES_tradnl"/>
              </w:rPr>
              <w:t xml:space="preserve"> </w:t>
            </w:r>
            <w:r w:rsidR="00AB4B3D" w:rsidRPr="00DA609F">
              <w:rPr>
                <w:b/>
                <w:sz w:val="20"/>
                <w:lang w:val="es-ES_tradnl"/>
              </w:rPr>
              <w:t xml:space="preserve">Estados que actualmente figuran en la lista de Estados </w:t>
            </w:r>
            <w:r w:rsidR="009520FC">
              <w:rPr>
                <w:b/>
                <w:sz w:val="20"/>
                <w:lang w:val="es-ES_tradnl"/>
              </w:rPr>
              <w:t>que tienen derecho a</w:t>
            </w:r>
            <w:r w:rsidR="00AB4B3D" w:rsidRPr="00DA609F">
              <w:rPr>
                <w:b/>
                <w:sz w:val="20"/>
                <w:lang w:val="es-ES_tradnl"/>
              </w:rPr>
              <w:t xml:space="preserve"> beneficiarse de la reducción con arreglo al punto 5.a), pero no al punto 5.b)</w:t>
            </w:r>
          </w:p>
          <w:p w:rsidR="00086203" w:rsidRPr="00DA609F" w:rsidRDefault="00086203" w:rsidP="00086203">
            <w:pPr>
              <w:rPr>
                <w:sz w:val="20"/>
                <w:lang w:val="es-ES_tradnl"/>
              </w:rPr>
            </w:pP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AG</w:t>
            </w:r>
            <w:r w:rsidRPr="00DA609F">
              <w:rPr>
                <w:sz w:val="20"/>
                <w:lang w:val="es-ES_tradnl"/>
              </w:rPr>
              <w:tab/>
              <w:t>Antigua y Barbuda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13</w:t>
            </w:r>
            <w:r w:rsidRPr="00DA609F">
              <w:rPr>
                <w:lang w:val="es-ES_tradnl"/>
              </w:rPr>
              <w:t>.</w:t>
            </w:r>
            <w:r w:rsidRPr="00DA609F">
              <w:rPr>
                <w:sz w:val="20"/>
                <w:lang w:val="es-ES_tradnl"/>
              </w:rPr>
              <w:t>432,0</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AL</w:t>
            </w:r>
            <w:r w:rsidRPr="00DA609F">
              <w:rPr>
                <w:sz w:val="20"/>
                <w:lang w:val="es-ES_tradnl"/>
              </w:rPr>
              <w:tab/>
              <w:t>Albania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2,9</w:t>
            </w:r>
          </w:p>
        </w:tc>
        <w:tc>
          <w:tcPr>
            <w:tcW w:w="1315" w:type="dxa"/>
            <w:noWrap/>
            <w:hideMark/>
          </w:tcPr>
          <w:p w:rsidR="008F02D0" w:rsidRPr="00DA609F" w:rsidRDefault="008F02D0" w:rsidP="008F02D0">
            <w:pPr>
              <w:jc w:val="right"/>
              <w:rPr>
                <w:sz w:val="20"/>
                <w:lang w:val="es-ES_tradnl"/>
              </w:rPr>
            </w:pPr>
            <w:r w:rsidRPr="00DA609F">
              <w:rPr>
                <w:sz w:val="20"/>
                <w:lang w:val="es-ES_tradnl"/>
              </w:rPr>
              <w:t>4</w:t>
            </w:r>
            <w:r w:rsidRPr="00DA609F">
              <w:rPr>
                <w:lang w:val="es-ES_tradnl"/>
              </w:rPr>
              <w:t>.</w:t>
            </w:r>
            <w:r w:rsidRPr="00DA609F">
              <w:rPr>
                <w:sz w:val="20"/>
                <w:lang w:val="es-ES_tradnl"/>
              </w:rPr>
              <w:t>453,6</w:t>
            </w:r>
          </w:p>
        </w:tc>
        <w:tc>
          <w:tcPr>
            <w:tcW w:w="1199" w:type="dxa"/>
            <w:noWrap/>
            <w:hideMark/>
          </w:tcPr>
          <w:p w:rsidR="008F02D0" w:rsidRPr="00DA609F" w:rsidRDefault="008F02D0" w:rsidP="008F02D0">
            <w:pPr>
              <w:jc w:val="right"/>
              <w:rPr>
                <w:sz w:val="20"/>
                <w:lang w:val="es-ES_tradnl"/>
              </w:rPr>
            </w:pPr>
            <w:r w:rsidRPr="00DA609F">
              <w:rPr>
                <w:sz w:val="20"/>
                <w:lang w:val="es-ES_tradnl"/>
              </w:rPr>
              <w:t>2,6</w:t>
            </w:r>
          </w:p>
        </w:tc>
        <w:tc>
          <w:tcPr>
            <w:tcW w:w="924" w:type="dxa"/>
            <w:noWrap/>
            <w:hideMark/>
          </w:tcPr>
          <w:p w:rsidR="008F02D0" w:rsidRPr="00DA609F" w:rsidRDefault="008F02D0" w:rsidP="008F02D0">
            <w:pPr>
              <w:jc w:val="right"/>
              <w:rPr>
                <w:sz w:val="20"/>
                <w:lang w:val="es-ES_tradnl"/>
              </w:rPr>
            </w:pPr>
            <w:r w:rsidRPr="00DA609F">
              <w:rPr>
                <w:sz w:val="20"/>
                <w:lang w:val="es-ES_tradnl"/>
              </w:rPr>
              <w:t>0,9</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AM</w:t>
            </w:r>
            <w:r w:rsidRPr="00DA609F">
              <w:rPr>
                <w:sz w:val="20"/>
                <w:lang w:val="es-ES_tradnl"/>
              </w:rPr>
              <w:tab/>
              <w:t>Armenia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2,9</w:t>
            </w:r>
          </w:p>
        </w:tc>
        <w:tc>
          <w:tcPr>
            <w:tcW w:w="1315" w:type="dxa"/>
            <w:noWrap/>
            <w:hideMark/>
          </w:tcPr>
          <w:p w:rsidR="008F02D0" w:rsidRPr="00DA609F" w:rsidRDefault="008F02D0" w:rsidP="008F02D0">
            <w:pPr>
              <w:jc w:val="right"/>
              <w:rPr>
                <w:sz w:val="20"/>
                <w:lang w:val="es-ES_tradnl"/>
              </w:rPr>
            </w:pPr>
            <w:r w:rsidRPr="00DA609F">
              <w:rPr>
                <w:sz w:val="20"/>
                <w:lang w:val="es-ES_tradnl"/>
              </w:rPr>
              <w:t>4</w:t>
            </w:r>
            <w:r w:rsidRPr="00DA609F">
              <w:rPr>
                <w:lang w:val="es-ES_tradnl"/>
              </w:rPr>
              <w:t>.</w:t>
            </w:r>
            <w:r w:rsidRPr="00DA609F">
              <w:rPr>
                <w:sz w:val="20"/>
                <w:lang w:val="es-ES_tradnl"/>
              </w:rPr>
              <w:t>079,0</w:t>
            </w:r>
          </w:p>
        </w:tc>
        <w:tc>
          <w:tcPr>
            <w:tcW w:w="1199" w:type="dxa"/>
            <w:noWrap/>
            <w:hideMark/>
          </w:tcPr>
          <w:p w:rsidR="008F02D0" w:rsidRPr="00DA609F" w:rsidRDefault="008F02D0" w:rsidP="008F02D0">
            <w:pPr>
              <w:jc w:val="right"/>
              <w:rPr>
                <w:sz w:val="20"/>
                <w:lang w:val="es-ES_tradnl"/>
              </w:rPr>
            </w:pPr>
            <w:r w:rsidRPr="00DA609F">
              <w:rPr>
                <w:sz w:val="20"/>
                <w:lang w:val="es-ES_tradnl"/>
              </w:rPr>
              <w:t>4,6</w:t>
            </w:r>
          </w:p>
        </w:tc>
        <w:tc>
          <w:tcPr>
            <w:tcW w:w="924" w:type="dxa"/>
            <w:noWrap/>
            <w:hideMark/>
          </w:tcPr>
          <w:p w:rsidR="008F02D0" w:rsidRPr="00DA609F" w:rsidRDefault="008F02D0" w:rsidP="008F02D0">
            <w:pPr>
              <w:jc w:val="right"/>
              <w:rPr>
                <w:sz w:val="20"/>
                <w:lang w:val="es-ES_tradnl"/>
              </w:rPr>
            </w:pPr>
            <w:r w:rsidRPr="00DA609F">
              <w:rPr>
                <w:sz w:val="20"/>
                <w:lang w:val="es-ES_tradnl"/>
              </w:rPr>
              <w:t>1,6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AR</w:t>
            </w:r>
            <w:r w:rsidRPr="00DA609F">
              <w:rPr>
                <w:sz w:val="20"/>
                <w:lang w:val="es-ES_tradnl"/>
              </w:rPr>
              <w:tab/>
              <w:t>Argentina</w:t>
            </w:r>
          </w:p>
        </w:tc>
        <w:tc>
          <w:tcPr>
            <w:tcW w:w="802" w:type="dxa"/>
            <w:noWrap/>
            <w:hideMark/>
          </w:tcPr>
          <w:p w:rsidR="008F02D0" w:rsidRPr="00DA609F" w:rsidRDefault="00B80D4E" w:rsidP="00B80D4E">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43,4</w:t>
            </w:r>
          </w:p>
        </w:tc>
        <w:tc>
          <w:tcPr>
            <w:tcW w:w="1315" w:type="dxa"/>
            <w:noWrap/>
            <w:hideMark/>
          </w:tcPr>
          <w:p w:rsidR="008F02D0" w:rsidRPr="00DA609F" w:rsidRDefault="008F02D0" w:rsidP="008F02D0">
            <w:pPr>
              <w:jc w:val="right"/>
              <w:rPr>
                <w:sz w:val="20"/>
                <w:lang w:val="es-ES_tradnl"/>
              </w:rPr>
            </w:pPr>
            <w:r w:rsidRPr="00DA609F">
              <w:rPr>
                <w:sz w:val="20"/>
                <w:lang w:val="es-ES_tradnl"/>
              </w:rPr>
              <w:t>10</w:t>
            </w:r>
            <w:r w:rsidRPr="00DA609F">
              <w:rPr>
                <w:lang w:val="es-ES_tradnl"/>
              </w:rPr>
              <w:t>.</w:t>
            </w:r>
            <w:r w:rsidRPr="00DA609F">
              <w:rPr>
                <w:sz w:val="20"/>
                <w:lang w:val="es-ES_tradnl"/>
              </w:rPr>
              <w:t>877,6</w:t>
            </w:r>
          </w:p>
        </w:tc>
        <w:tc>
          <w:tcPr>
            <w:tcW w:w="1199" w:type="dxa"/>
            <w:noWrap/>
            <w:hideMark/>
          </w:tcPr>
          <w:p w:rsidR="008F02D0" w:rsidRPr="00DA609F" w:rsidRDefault="008F02D0" w:rsidP="008F02D0">
            <w:pPr>
              <w:jc w:val="right"/>
              <w:rPr>
                <w:sz w:val="20"/>
                <w:lang w:val="es-ES_tradnl"/>
              </w:rPr>
            </w:pPr>
            <w:r w:rsidRPr="00DA609F">
              <w:rPr>
                <w:sz w:val="20"/>
                <w:lang w:val="es-ES_tradnl"/>
              </w:rPr>
              <w:t>16,0</w:t>
            </w:r>
          </w:p>
        </w:tc>
        <w:tc>
          <w:tcPr>
            <w:tcW w:w="924" w:type="dxa"/>
            <w:noWrap/>
            <w:hideMark/>
          </w:tcPr>
          <w:p w:rsidR="008F02D0" w:rsidRPr="00DA609F" w:rsidRDefault="008F02D0" w:rsidP="008F02D0">
            <w:pPr>
              <w:jc w:val="right"/>
              <w:rPr>
                <w:sz w:val="20"/>
                <w:lang w:val="es-ES_tradnl"/>
              </w:rPr>
            </w:pPr>
            <w:r w:rsidRPr="00DA609F">
              <w:rPr>
                <w:sz w:val="20"/>
                <w:lang w:val="es-ES_tradnl"/>
              </w:rPr>
              <w:t>0,4</w:t>
            </w:r>
          </w:p>
        </w:tc>
      </w:tr>
      <w:tr w:rsidR="008F02D0" w:rsidRPr="00DA609F" w:rsidTr="00086203">
        <w:trPr>
          <w:cantSplit/>
          <w:trHeight w:val="300"/>
        </w:trPr>
        <w:tc>
          <w:tcPr>
            <w:tcW w:w="3681" w:type="dxa"/>
            <w:noWrap/>
            <w:hideMark/>
          </w:tcPr>
          <w:p w:rsidR="008F02D0" w:rsidRPr="00DA609F" w:rsidRDefault="008F02D0" w:rsidP="00B80D4E">
            <w:pPr>
              <w:ind w:left="567" w:hanging="567"/>
              <w:rPr>
                <w:sz w:val="20"/>
                <w:lang w:val="es-ES_tradnl"/>
              </w:rPr>
            </w:pPr>
            <w:r w:rsidRPr="00DA609F">
              <w:rPr>
                <w:sz w:val="20"/>
                <w:lang w:val="es-ES_tradnl"/>
              </w:rPr>
              <w:t>AZ</w:t>
            </w:r>
            <w:r w:rsidRPr="00DA609F">
              <w:rPr>
                <w:sz w:val="20"/>
                <w:lang w:val="es-ES_tradnl"/>
              </w:rPr>
              <w:tab/>
              <w:t>Azerbai</w:t>
            </w:r>
            <w:r w:rsidR="00B80D4E" w:rsidRPr="00DA609F">
              <w:rPr>
                <w:sz w:val="20"/>
                <w:lang w:val="es-ES_tradnl"/>
              </w:rPr>
              <w:t>y</w:t>
            </w:r>
            <w:r w:rsidRPr="00DA609F">
              <w:rPr>
                <w:sz w:val="20"/>
                <w:lang w:val="es-ES_tradnl"/>
              </w:rPr>
              <w:t>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9,6</w:t>
            </w:r>
          </w:p>
        </w:tc>
        <w:tc>
          <w:tcPr>
            <w:tcW w:w="1315" w:type="dxa"/>
            <w:noWrap/>
            <w:hideMark/>
          </w:tcPr>
          <w:p w:rsidR="008F02D0" w:rsidRPr="00DA609F" w:rsidRDefault="008F02D0" w:rsidP="008F02D0">
            <w:pPr>
              <w:jc w:val="right"/>
              <w:rPr>
                <w:sz w:val="20"/>
                <w:lang w:val="es-ES_tradnl"/>
              </w:rPr>
            </w:pPr>
            <w:r w:rsidRPr="00DA609F">
              <w:rPr>
                <w:sz w:val="20"/>
                <w:lang w:val="es-ES_tradnl"/>
              </w:rPr>
              <w:t>6</w:t>
            </w:r>
            <w:r w:rsidRPr="00DA609F">
              <w:rPr>
                <w:lang w:val="es-ES_tradnl"/>
              </w:rPr>
              <w:t>.</w:t>
            </w:r>
            <w:r w:rsidRPr="00DA609F">
              <w:rPr>
                <w:sz w:val="20"/>
                <w:lang w:val="es-ES_tradnl"/>
              </w:rPr>
              <w:t>064,2</w:t>
            </w:r>
          </w:p>
        </w:tc>
        <w:tc>
          <w:tcPr>
            <w:tcW w:w="1199" w:type="dxa"/>
            <w:noWrap/>
            <w:hideMark/>
          </w:tcPr>
          <w:p w:rsidR="008F02D0" w:rsidRPr="00DA609F" w:rsidRDefault="008F02D0" w:rsidP="008F02D0">
            <w:pPr>
              <w:jc w:val="right"/>
              <w:rPr>
                <w:sz w:val="20"/>
                <w:lang w:val="es-ES_tradnl"/>
              </w:rPr>
            </w:pPr>
            <w:r w:rsidRPr="00DA609F">
              <w:rPr>
                <w:sz w:val="20"/>
                <w:lang w:val="es-ES_tradnl"/>
              </w:rPr>
              <w:t>4,4</w:t>
            </w:r>
          </w:p>
        </w:tc>
        <w:tc>
          <w:tcPr>
            <w:tcW w:w="924" w:type="dxa"/>
            <w:noWrap/>
            <w:hideMark/>
          </w:tcPr>
          <w:p w:rsidR="008F02D0" w:rsidRPr="00DA609F" w:rsidRDefault="008F02D0" w:rsidP="008F02D0">
            <w:pPr>
              <w:jc w:val="right"/>
              <w:rPr>
                <w:sz w:val="20"/>
                <w:lang w:val="es-ES_tradnl"/>
              </w:rPr>
            </w:pPr>
            <w:r w:rsidRPr="00DA609F">
              <w:rPr>
                <w:sz w:val="20"/>
                <w:lang w:val="es-ES_tradnl"/>
              </w:rPr>
              <w:t>0,5</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BA</w:t>
            </w:r>
            <w:r w:rsidRPr="00DA609F">
              <w:rPr>
                <w:sz w:val="20"/>
                <w:lang w:val="es-ES_tradnl"/>
              </w:rPr>
              <w:tab/>
              <w:t>Bosnia y Herzegovina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3,5</w:t>
            </w:r>
          </w:p>
        </w:tc>
        <w:tc>
          <w:tcPr>
            <w:tcW w:w="1315" w:type="dxa"/>
            <w:noWrap/>
            <w:hideMark/>
          </w:tcPr>
          <w:p w:rsidR="008F02D0" w:rsidRPr="00DA609F" w:rsidRDefault="008F02D0" w:rsidP="008F02D0">
            <w:pPr>
              <w:jc w:val="right"/>
              <w:rPr>
                <w:sz w:val="20"/>
                <w:lang w:val="es-ES_tradnl"/>
              </w:rPr>
            </w:pPr>
            <w:r w:rsidRPr="00DA609F">
              <w:rPr>
                <w:sz w:val="20"/>
                <w:lang w:val="es-ES_tradnl"/>
              </w:rPr>
              <w:t>5</w:t>
            </w:r>
            <w:r w:rsidRPr="00DA609F">
              <w:rPr>
                <w:lang w:val="es-ES_tradnl"/>
              </w:rPr>
              <w:t>.</w:t>
            </w:r>
            <w:r w:rsidRPr="00DA609F">
              <w:rPr>
                <w:sz w:val="20"/>
                <w:lang w:val="es-ES_tradnl"/>
              </w:rPr>
              <w:t>151,3</w:t>
            </w:r>
          </w:p>
        </w:tc>
        <w:tc>
          <w:tcPr>
            <w:tcW w:w="1199" w:type="dxa"/>
            <w:noWrap/>
            <w:hideMark/>
          </w:tcPr>
          <w:p w:rsidR="008F02D0" w:rsidRPr="00DA609F" w:rsidRDefault="008F02D0" w:rsidP="008F02D0">
            <w:pPr>
              <w:jc w:val="right"/>
              <w:rPr>
                <w:sz w:val="20"/>
                <w:lang w:val="es-ES_tradnl"/>
              </w:rPr>
            </w:pPr>
            <w:r w:rsidRPr="00DA609F">
              <w:rPr>
                <w:sz w:val="20"/>
                <w:lang w:val="es-ES_tradnl"/>
              </w:rPr>
              <w:t>4,0</w:t>
            </w:r>
          </w:p>
        </w:tc>
        <w:tc>
          <w:tcPr>
            <w:tcW w:w="924" w:type="dxa"/>
            <w:noWrap/>
            <w:hideMark/>
          </w:tcPr>
          <w:p w:rsidR="008F02D0" w:rsidRPr="00DA609F" w:rsidRDefault="008F02D0" w:rsidP="008F02D0">
            <w:pPr>
              <w:jc w:val="right"/>
              <w:rPr>
                <w:sz w:val="20"/>
                <w:lang w:val="es-ES_tradnl"/>
              </w:rPr>
            </w:pPr>
            <w:r w:rsidRPr="00DA609F">
              <w:rPr>
                <w:sz w:val="20"/>
                <w:lang w:val="es-ES_tradnl"/>
              </w:rPr>
              <w:t>1,1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BB</w:t>
            </w:r>
            <w:r w:rsidRPr="00DA609F">
              <w:rPr>
                <w:sz w:val="20"/>
                <w:lang w:val="es-ES_tradnl"/>
              </w:rPr>
              <w:tab/>
              <w:t>Barbados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0,3</w:t>
            </w:r>
          </w:p>
        </w:tc>
        <w:tc>
          <w:tcPr>
            <w:tcW w:w="1315" w:type="dxa"/>
            <w:noWrap/>
            <w:hideMark/>
          </w:tcPr>
          <w:p w:rsidR="008F02D0" w:rsidRPr="00DA609F" w:rsidRDefault="008F02D0" w:rsidP="008F02D0">
            <w:pPr>
              <w:jc w:val="right"/>
              <w:rPr>
                <w:sz w:val="20"/>
                <w:lang w:val="es-ES_tradnl"/>
              </w:rPr>
            </w:pPr>
            <w:r w:rsidRPr="00DA609F">
              <w:rPr>
                <w:sz w:val="20"/>
                <w:lang w:val="es-ES_tradnl"/>
              </w:rPr>
              <w:t>16</w:t>
            </w:r>
            <w:r w:rsidRPr="00DA609F">
              <w:rPr>
                <w:lang w:val="es-ES_tradnl"/>
              </w:rPr>
              <w:t>.</w:t>
            </w:r>
            <w:r w:rsidRPr="00DA609F">
              <w:rPr>
                <w:sz w:val="20"/>
                <w:lang w:val="es-ES_tradnl"/>
              </w:rPr>
              <w:t>479,9</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BG</w:t>
            </w:r>
            <w:r w:rsidRPr="00DA609F">
              <w:rPr>
                <w:sz w:val="20"/>
                <w:lang w:val="es-ES_tradnl"/>
              </w:rPr>
              <w:tab/>
              <w:t>Bulgaria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7,2</w:t>
            </w:r>
          </w:p>
        </w:tc>
        <w:tc>
          <w:tcPr>
            <w:tcW w:w="1315" w:type="dxa"/>
            <w:noWrap/>
            <w:hideMark/>
          </w:tcPr>
          <w:p w:rsidR="008F02D0" w:rsidRPr="00DA609F" w:rsidRDefault="008F02D0" w:rsidP="008F02D0">
            <w:pPr>
              <w:jc w:val="right"/>
              <w:rPr>
                <w:sz w:val="20"/>
                <w:lang w:val="es-ES_tradnl"/>
              </w:rPr>
            </w:pPr>
            <w:r w:rsidRPr="00DA609F">
              <w:rPr>
                <w:sz w:val="20"/>
                <w:lang w:val="es-ES_tradnl"/>
              </w:rPr>
              <w:t>7</w:t>
            </w:r>
            <w:r w:rsidRPr="00DA609F">
              <w:rPr>
                <w:lang w:val="es-ES_tradnl"/>
              </w:rPr>
              <w:t>.</w:t>
            </w:r>
            <w:r w:rsidRPr="00DA609F">
              <w:rPr>
                <w:sz w:val="20"/>
                <w:lang w:val="es-ES_tradnl"/>
              </w:rPr>
              <w:t>619,7</w:t>
            </w:r>
          </w:p>
        </w:tc>
        <w:tc>
          <w:tcPr>
            <w:tcW w:w="1199" w:type="dxa"/>
            <w:noWrap/>
            <w:hideMark/>
          </w:tcPr>
          <w:p w:rsidR="008F02D0" w:rsidRPr="00DA609F" w:rsidRDefault="008F02D0" w:rsidP="008F02D0">
            <w:pPr>
              <w:jc w:val="right"/>
              <w:rPr>
                <w:sz w:val="20"/>
                <w:lang w:val="es-ES_tradnl"/>
              </w:rPr>
            </w:pPr>
            <w:r w:rsidRPr="00DA609F">
              <w:rPr>
                <w:sz w:val="20"/>
                <w:lang w:val="es-ES_tradnl"/>
              </w:rPr>
              <w:t>20,8</w:t>
            </w:r>
          </w:p>
        </w:tc>
        <w:tc>
          <w:tcPr>
            <w:tcW w:w="924" w:type="dxa"/>
            <w:noWrap/>
            <w:hideMark/>
          </w:tcPr>
          <w:p w:rsidR="008F02D0" w:rsidRPr="00DA609F" w:rsidRDefault="008F02D0" w:rsidP="008F02D0">
            <w:pPr>
              <w:jc w:val="right"/>
              <w:rPr>
                <w:sz w:val="20"/>
                <w:lang w:val="es-ES_tradnl"/>
              </w:rPr>
            </w:pPr>
            <w:r w:rsidRPr="00DA609F">
              <w:rPr>
                <w:sz w:val="20"/>
                <w:lang w:val="es-ES_tradnl"/>
              </w:rPr>
              <w:t>2,9</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BH</w:t>
            </w:r>
            <w:r w:rsidRPr="00DA609F">
              <w:rPr>
                <w:sz w:val="20"/>
                <w:lang w:val="es-ES_tradnl"/>
              </w:rPr>
              <w:tab/>
              <w:t>Bahrein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1,4</w:t>
            </w:r>
          </w:p>
        </w:tc>
        <w:tc>
          <w:tcPr>
            <w:tcW w:w="1315" w:type="dxa"/>
            <w:noWrap/>
            <w:hideMark/>
          </w:tcPr>
          <w:p w:rsidR="008F02D0" w:rsidRPr="00DA609F" w:rsidRDefault="008F02D0" w:rsidP="008F02D0">
            <w:pPr>
              <w:jc w:val="right"/>
              <w:rPr>
                <w:sz w:val="20"/>
                <w:lang w:val="es-ES_tradnl"/>
              </w:rPr>
            </w:pPr>
            <w:r w:rsidRPr="00DA609F">
              <w:rPr>
                <w:sz w:val="20"/>
                <w:lang w:val="es-ES_tradnl"/>
              </w:rPr>
              <w:t>22</w:t>
            </w:r>
            <w:r w:rsidRPr="00DA609F">
              <w:rPr>
                <w:lang w:val="es-ES_tradnl"/>
              </w:rPr>
              <w:t>.</w:t>
            </w:r>
            <w:r w:rsidRPr="00DA609F">
              <w:rPr>
                <w:sz w:val="20"/>
                <w:lang w:val="es-ES_tradnl"/>
              </w:rPr>
              <w:t>554,4</w:t>
            </w:r>
          </w:p>
        </w:tc>
        <w:tc>
          <w:tcPr>
            <w:tcW w:w="1199" w:type="dxa"/>
            <w:noWrap/>
            <w:hideMark/>
          </w:tcPr>
          <w:p w:rsidR="008F02D0" w:rsidRPr="00DA609F" w:rsidRDefault="008F02D0" w:rsidP="008F02D0">
            <w:pPr>
              <w:jc w:val="right"/>
              <w:rPr>
                <w:sz w:val="20"/>
                <w:lang w:val="es-ES_tradnl"/>
              </w:rPr>
            </w:pPr>
            <w:r w:rsidRPr="00DA609F">
              <w:rPr>
                <w:sz w:val="20"/>
                <w:lang w:val="es-ES_tradnl"/>
              </w:rPr>
              <w:t>1,2</w:t>
            </w:r>
          </w:p>
        </w:tc>
        <w:tc>
          <w:tcPr>
            <w:tcW w:w="924" w:type="dxa"/>
            <w:noWrap/>
            <w:hideMark/>
          </w:tcPr>
          <w:p w:rsidR="008F02D0" w:rsidRPr="00DA609F" w:rsidRDefault="008F02D0" w:rsidP="008F02D0">
            <w:pPr>
              <w:jc w:val="right"/>
              <w:rPr>
                <w:sz w:val="20"/>
                <w:lang w:val="es-ES_tradnl"/>
              </w:rPr>
            </w:pPr>
            <w:r w:rsidRPr="00DA609F">
              <w:rPr>
                <w:sz w:val="20"/>
                <w:lang w:val="es-ES_tradnl"/>
              </w:rPr>
              <w:t>0,9</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BO</w:t>
            </w:r>
            <w:r w:rsidRPr="00DA609F">
              <w:rPr>
                <w:sz w:val="20"/>
                <w:lang w:val="es-ES_tradnl"/>
              </w:rPr>
              <w:tab/>
              <w:t>Bolivia (Estado Plurinacional de)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10,7</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292,1</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BR</w:t>
            </w:r>
            <w:r w:rsidRPr="00DA609F">
              <w:rPr>
                <w:sz w:val="20"/>
                <w:lang w:val="es-ES_tradnl"/>
              </w:rPr>
              <w:tab/>
              <w:t>Brasil</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205,9</w:t>
            </w:r>
          </w:p>
        </w:tc>
        <w:tc>
          <w:tcPr>
            <w:tcW w:w="1315" w:type="dxa"/>
            <w:noWrap/>
            <w:hideMark/>
          </w:tcPr>
          <w:p w:rsidR="008F02D0" w:rsidRPr="00DA609F" w:rsidRDefault="008F02D0" w:rsidP="008F02D0">
            <w:pPr>
              <w:jc w:val="right"/>
              <w:rPr>
                <w:sz w:val="20"/>
                <w:lang w:val="es-ES_tradnl"/>
              </w:rPr>
            </w:pPr>
            <w:r w:rsidRPr="00DA609F">
              <w:rPr>
                <w:sz w:val="20"/>
                <w:lang w:val="es-ES_tradnl"/>
              </w:rPr>
              <w:t>11</w:t>
            </w:r>
            <w:r w:rsidRPr="00DA609F">
              <w:rPr>
                <w:lang w:val="es-ES_tradnl"/>
              </w:rPr>
              <w:t>.</w:t>
            </w:r>
            <w:r w:rsidRPr="00DA609F">
              <w:rPr>
                <w:sz w:val="20"/>
                <w:lang w:val="es-ES_tradnl"/>
              </w:rPr>
              <w:t>763,0</w:t>
            </w:r>
          </w:p>
        </w:tc>
        <w:tc>
          <w:tcPr>
            <w:tcW w:w="1199" w:type="dxa"/>
            <w:noWrap/>
            <w:hideMark/>
          </w:tcPr>
          <w:p w:rsidR="008F02D0" w:rsidRPr="00DA609F" w:rsidRDefault="008F02D0" w:rsidP="008F02D0">
            <w:pPr>
              <w:jc w:val="right"/>
              <w:rPr>
                <w:sz w:val="20"/>
                <w:lang w:val="es-ES_tradnl"/>
              </w:rPr>
            </w:pPr>
            <w:r w:rsidRPr="00DA609F">
              <w:rPr>
                <w:sz w:val="20"/>
                <w:lang w:val="es-ES_tradnl"/>
              </w:rPr>
              <w:t>219,0</w:t>
            </w:r>
          </w:p>
        </w:tc>
        <w:tc>
          <w:tcPr>
            <w:tcW w:w="924" w:type="dxa"/>
            <w:noWrap/>
            <w:hideMark/>
          </w:tcPr>
          <w:p w:rsidR="008F02D0" w:rsidRPr="00DA609F" w:rsidRDefault="008F02D0" w:rsidP="008F02D0">
            <w:pPr>
              <w:jc w:val="right"/>
              <w:rPr>
                <w:sz w:val="20"/>
                <w:lang w:val="es-ES_tradnl"/>
              </w:rPr>
            </w:pPr>
            <w:r w:rsidRPr="00DA609F">
              <w:rPr>
                <w:sz w:val="20"/>
                <w:lang w:val="es-ES_tradnl"/>
              </w:rPr>
              <w:t>1,1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BS</w:t>
            </w:r>
            <w:r w:rsidRPr="00DA609F">
              <w:rPr>
                <w:sz w:val="20"/>
                <w:lang w:val="es-ES_tradnl"/>
              </w:rPr>
              <w:tab/>
              <w:t>Bahamas</w:t>
            </w:r>
          </w:p>
        </w:tc>
        <w:tc>
          <w:tcPr>
            <w:tcW w:w="802" w:type="dxa"/>
            <w:shd w:val="clear" w:color="auto" w:fill="FFFF00"/>
            <w:noWrap/>
            <w:hideMark/>
          </w:tcPr>
          <w:p w:rsidR="008F02D0" w:rsidRPr="00DA609F" w:rsidRDefault="008F02D0" w:rsidP="008F02D0">
            <w:pPr>
              <w:jc w:val="center"/>
              <w:rPr>
                <w:sz w:val="20"/>
                <w:lang w:val="es-ES_tradnl"/>
              </w:rPr>
            </w:pPr>
            <w:r w:rsidRPr="00DA609F">
              <w:rPr>
                <w:sz w:val="20"/>
                <w:lang w:val="es-ES_tradnl"/>
              </w:rPr>
              <w:t>N</w:t>
            </w:r>
            <w:r w:rsidR="00B80D4E" w:rsidRPr="00DA609F">
              <w:rPr>
                <w:sz w:val="20"/>
                <w:lang w:val="es-ES_tradnl"/>
              </w:rPr>
              <w:t>o</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0,4</w:t>
            </w:r>
          </w:p>
        </w:tc>
        <w:tc>
          <w:tcPr>
            <w:tcW w:w="1315" w:type="dxa"/>
            <w:noWrap/>
            <w:hideMark/>
          </w:tcPr>
          <w:p w:rsidR="008F02D0" w:rsidRPr="00DA609F" w:rsidRDefault="008F02D0" w:rsidP="008F02D0">
            <w:pPr>
              <w:jc w:val="right"/>
              <w:rPr>
                <w:sz w:val="20"/>
                <w:lang w:val="es-ES_tradnl"/>
              </w:rPr>
            </w:pPr>
            <w:r w:rsidRPr="00DA609F">
              <w:rPr>
                <w:sz w:val="20"/>
                <w:lang w:val="es-ES_tradnl"/>
              </w:rPr>
              <w:t>28</w:t>
            </w:r>
            <w:r w:rsidRPr="00DA609F">
              <w:rPr>
                <w:lang w:val="es-ES_tradnl"/>
              </w:rPr>
              <w:t>.</w:t>
            </w:r>
            <w:r w:rsidRPr="00DA609F">
              <w:rPr>
                <w:sz w:val="20"/>
                <w:lang w:val="es-ES_tradnl"/>
              </w:rPr>
              <w:t>567,1</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BW</w:t>
            </w:r>
            <w:r w:rsidRPr="00DA609F">
              <w:rPr>
                <w:sz w:val="20"/>
                <w:lang w:val="es-ES_tradnl"/>
              </w:rPr>
              <w:tab/>
              <w:t>Botswana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2,2</w:t>
            </w:r>
          </w:p>
        </w:tc>
        <w:tc>
          <w:tcPr>
            <w:tcW w:w="1315" w:type="dxa"/>
            <w:noWrap/>
            <w:hideMark/>
          </w:tcPr>
          <w:p w:rsidR="008F02D0" w:rsidRPr="00DA609F" w:rsidRDefault="008F02D0" w:rsidP="008F02D0">
            <w:pPr>
              <w:jc w:val="right"/>
              <w:rPr>
                <w:sz w:val="20"/>
                <w:lang w:val="es-ES_tradnl"/>
              </w:rPr>
            </w:pPr>
            <w:r w:rsidRPr="00DA609F">
              <w:rPr>
                <w:sz w:val="20"/>
                <w:lang w:val="es-ES_tradnl"/>
              </w:rPr>
              <w:t>7</w:t>
            </w:r>
            <w:r w:rsidRPr="00DA609F">
              <w:rPr>
                <w:lang w:val="es-ES_tradnl"/>
              </w:rPr>
              <w:t>.</w:t>
            </w:r>
            <w:r w:rsidRPr="00DA609F">
              <w:rPr>
                <w:sz w:val="20"/>
                <w:lang w:val="es-ES_tradnl"/>
              </w:rPr>
              <w:t>273,8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B80D4E">
            <w:pPr>
              <w:ind w:left="567" w:hanging="567"/>
              <w:rPr>
                <w:sz w:val="20"/>
                <w:lang w:val="es-ES_tradnl"/>
              </w:rPr>
            </w:pPr>
            <w:r w:rsidRPr="00DA609F">
              <w:rPr>
                <w:sz w:val="20"/>
                <w:lang w:val="es-ES_tradnl"/>
              </w:rPr>
              <w:t>B</w:t>
            </w:r>
            <w:r w:rsidR="00B80D4E" w:rsidRPr="00DA609F">
              <w:rPr>
                <w:sz w:val="20"/>
                <w:lang w:val="es-ES_tradnl"/>
              </w:rPr>
              <w:t>Y</w:t>
            </w:r>
            <w:r w:rsidRPr="00DA609F">
              <w:rPr>
                <w:sz w:val="20"/>
                <w:lang w:val="es-ES_tradnl"/>
              </w:rPr>
              <w:tab/>
              <w:t>Belarús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9,5</w:t>
            </w:r>
          </w:p>
        </w:tc>
        <w:tc>
          <w:tcPr>
            <w:tcW w:w="1315" w:type="dxa"/>
            <w:noWrap/>
            <w:hideMark/>
          </w:tcPr>
          <w:p w:rsidR="008F02D0" w:rsidRPr="00DA609F" w:rsidRDefault="008F02D0" w:rsidP="008F02D0">
            <w:pPr>
              <w:jc w:val="right"/>
              <w:rPr>
                <w:sz w:val="20"/>
                <w:lang w:val="es-ES_tradnl"/>
              </w:rPr>
            </w:pPr>
            <w:r w:rsidRPr="00DA609F">
              <w:rPr>
                <w:sz w:val="20"/>
                <w:lang w:val="es-ES_tradnl"/>
              </w:rPr>
              <w:t>6</w:t>
            </w:r>
            <w:r w:rsidRPr="00DA609F">
              <w:rPr>
                <w:lang w:val="es-ES_tradnl"/>
              </w:rPr>
              <w:t>.</w:t>
            </w:r>
            <w:r w:rsidRPr="00DA609F">
              <w:rPr>
                <w:sz w:val="20"/>
                <w:lang w:val="es-ES_tradnl"/>
              </w:rPr>
              <w:t>521,2</w:t>
            </w:r>
          </w:p>
        </w:tc>
        <w:tc>
          <w:tcPr>
            <w:tcW w:w="1199" w:type="dxa"/>
            <w:noWrap/>
            <w:hideMark/>
          </w:tcPr>
          <w:p w:rsidR="008F02D0" w:rsidRPr="00DA609F" w:rsidRDefault="008F02D0" w:rsidP="008F02D0">
            <w:pPr>
              <w:jc w:val="right"/>
              <w:rPr>
                <w:sz w:val="20"/>
                <w:lang w:val="es-ES_tradnl"/>
              </w:rPr>
            </w:pPr>
            <w:r w:rsidRPr="00DA609F">
              <w:rPr>
                <w:sz w:val="20"/>
                <w:lang w:val="es-ES_tradnl"/>
              </w:rPr>
              <w:t>12,8</w:t>
            </w:r>
          </w:p>
        </w:tc>
        <w:tc>
          <w:tcPr>
            <w:tcW w:w="924" w:type="dxa"/>
            <w:noWrap/>
            <w:hideMark/>
          </w:tcPr>
          <w:p w:rsidR="008F02D0" w:rsidRPr="00DA609F" w:rsidRDefault="008F02D0" w:rsidP="008F02D0">
            <w:pPr>
              <w:jc w:val="right"/>
              <w:rPr>
                <w:sz w:val="20"/>
                <w:lang w:val="es-ES_tradnl"/>
              </w:rPr>
            </w:pPr>
            <w:r w:rsidRPr="00DA609F">
              <w:rPr>
                <w:sz w:val="20"/>
                <w:lang w:val="es-ES_tradnl"/>
              </w:rPr>
              <w:t>1,4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BZ</w:t>
            </w:r>
            <w:r w:rsidRPr="00DA609F">
              <w:rPr>
                <w:sz w:val="20"/>
                <w:lang w:val="es-ES_tradnl"/>
              </w:rPr>
              <w:tab/>
              <w:t>Belice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0,4</w:t>
            </w:r>
          </w:p>
        </w:tc>
        <w:tc>
          <w:tcPr>
            <w:tcW w:w="1315" w:type="dxa"/>
            <w:noWrap/>
            <w:hideMark/>
          </w:tcPr>
          <w:p w:rsidR="008F02D0" w:rsidRPr="00DA609F" w:rsidRDefault="008F02D0" w:rsidP="008F02D0">
            <w:pPr>
              <w:jc w:val="right"/>
              <w:rPr>
                <w:sz w:val="20"/>
                <w:lang w:val="es-ES_tradnl"/>
              </w:rPr>
            </w:pPr>
            <w:r w:rsidRPr="00DA609F">
              <w:rPr>
                <w:sz w:val="20"/>
                <w:lang w:val="es-ES_tradnl"/>
              </w:rPr>
              <w:t>4</w:t>
            </w:r>
            <w:r w:rsidRPr="00DA609F">
              <w:rPr>
                <w:lang w:val="es-ES_tradnl"/>
              </w:rPr>
              <w:t>.</w:t>
            </w:r>
            <w:r w:rsidRPr="00DA609F">
              <w:rPr>
                <w:sz w:val="20"/>
                <w:lang w:val="es-ES_tradnl"/>
              </w:rPr>
              <w:t>567,3</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CG</w:t>
            </w:r>
            <w:r w:rsidRPr="00DA609F">
              <w:rPr>
                <w:sz w:val="20"/>
                <w:lang w:val="es-ES_tradnl"/>
              </w:rPr>
              <w:tab/>
              <w:t>Congo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5,0</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061,5</w:t>
            </w:r>
          </w:p>
        </w:tc>
        <w:tc>
          <w:tcPr>
            <w:tcW w:w="1199" w:type="dxa"/>
            <w:noWrap/>
            <w:hideMark/>
          </w:tcPr>
          <w:p w:rsidR="008F02D0" w:rsidRPr="00DA609F" w:rsidRDefault="008F02D0" w:rsidP="008F02D0">
            <w:pPr>
              <w:jc w:val="right"/>
              <w:rPr>
                <w:sz w:val="20"/>
                <w:lang w:val="es-ES_tradnl"/>
              </w:rPr>
            </w:pPr>
            <w:r w:rsidRPr="00DA609F">
              <w:rPr>
                <w:sz w:val="20"/>
                <w:lang w:val="es-ES_tradnl"/>
              </w:rPr>
              <w:t>0,4</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CI</w:t>
            </w:r>
            <w:r w:rsidRPr="00DA609F">
              <w:rPr>
                <w:sz w:val="20"/>
                <w:lang w:val="es-ES_tradnl"/>
              </w:rPr>
              <w:tab/>
              <w:t>Côte d’Ivoire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23,1</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396,9</w:t>
            </w:r>
          </w:p>
        </w:tc>
        <w:tc>
          <w:tcPr>
            <w:tcW w:w="1199" w:type="dxa"/>
            <w:noWrap/>
            <w:hideMark/>
          </w:tcPr>
          <w:p w:rsidR="008F02D0" w:rsidRPr="00DA609F" w:rsidRDefault="008F02D0" w:rsidP="008F02D0">
            <w:pPr>
              <w:jc w:val="right"/>
              <w:rPr>
                <w:sz w:val="20"/>
                <w:lang w:val="es-ES_tradnl"/>
              </w:rPr>
            </w:pPr>
            <w:r w:rsidRPr="00DA609F">
              <w:rPr>
                <w:sz w:val="20"/>
                <w:lang w:val="es-ES_tradnl"/>
              </w:rPr>
              <w:t>1,8</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CL</w:t>
            </w:r>
            <w:r w:rsidRPr="00DA609F">
              <w:rPr>
                <w:sz w:val="20"/>
                <w:lang w:val="es-ES_tradnl"/>
              </w:rPr>
              <w:tab/>
              <w:t>Chile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17,8</w:t>
            </w:r>
          </w:p>
        </w:tc>
        <w:tc>
          <w:tcPr>
            <w:tcW w:w="1315" w:type="dxa"/>
            <w:noWrap/>
            <w:hideMark/>
          </w:tcPr>
          <w:p w:rsidR="008F02D0" w:rsidRPr="00DA609F" w:rsidRDefault="008F02D0" w:rsidP="008F02D0">
            <w:pPr>
              <w:jc w:val="right"/>
              <w:rPr>
                <w:sz w:val="20"/>
                <w:lang w:val="es-ES_tradnl"/>
              </w:rPr>
            </w:pPr>
            <w:r w:rsidRPr="00DA609F">
              <w:rPr>
                <w:sz w:val="20"/>
                <w:lang w:val="es-ES_tradnl"/>
              </w:rPr>
              <w:t>14</w:t>
            </w:r>
            <w:r w:rsidRPr="00DA609F">
              <w:rPr>
                <w:lang w:val="es-ES_tradnl"/>
              </w:rPr>
              <w:t>.</w:t>
            </w:r>
            <w:r w:rsidRPr="00DA609F">
              <w:rPr>
                <w:sz w:val="20"/>
                <w:lang w:val="es-ES_tradnl"/>
              </w:rPr>
              <w:t>590,9</w:t>
            </w:r>
          </w:p>
        </w:tc>
        <w:tc>
          <w:tcPr>
            <w:tcW w:w="1199" w:type="dxa"/>
            <w:noWrap/>
            <w:hideMark/>
          </w:tcPr>
          <w:p w:rsidR="008F02D0" w:rsidRPr="00DA609F" w:rsidRDefault="008F02D0" w:rsidP="008F02D0">
            <w:pPr>
              <w:jc w:val="right"/>
              <w:rPr>
                <w:sz w:val="20"/>
                <w:lang w:val="es-ES_tradnl"/>
              </w:rPr>
            </w:pPr>
            <w:r w:rsidRPr="00DA609F">
              <w:rPr>
                <w:sz w:val="20"/>
                <w:lang w:val="es-ES_tradnl"/>
              </w:rPr>
              <w:t>44,6</w:t>
            </w:r>
          </w:p>
        </w:tc>
        <w:tc>
          <w:tcPr>
            <w:tcW w:w="924" w:type="dxa"/>
            <w:noWrap/>
            <w:hideMark/>
          </w:tcPr>
          <w:p w:rsidR="008F02D0" w:rsidRPr="00DA609F" w:rsidRDefault="008F02D0" w:rsidP="008F02D0">
            <w:pPr>
              <w:jc w:val="right"/>
              <w:rPr>
                <w:sz w:val="20"/>
                <w:lang w:val="es-ES_tradnl"/>
              </w:rPr>
            </w:pPr>
            <w:r w:rsidRPr="00DA609F">
              <w:rPr>
                <w:sz w:val="20"/>
                <w:lang w:val="es-ES_tradnl"/>
              </w:rPr>
              <w:t>2,5</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CM</w:t>
            </w:r>
            <w:r w:rsidRPr="00DA609F">
              <w:rPr>
                <w:sz w:val="20"/>
                <w:lang w:val="es-ES_tradnl"/>
              </w:rPr>
              <w:tab/>
              <w:t>Camerún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22,8</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452,7</w:t>
            </w:r>
          </w:p>
        </w:tc>
        <w:tc>
          <w:tcPr>
            <w:tcW w:w="1199" w:type="dxa"/>
            <w:noWrap/>
            <w:hideMark/>
          </w:tcPr>
          <w:p w:rsidR="008F02D0" w:rsidRPr="00DA609F" w:rsidRDefault="008F02D0" w:rsidP="008F02D0">
            <w:pPr>
              <w:jc w:val="right"/>
              <w:rPr>
                <w:sz w:val="20"/>
                <w:lang w:val="es-ES_tradnl"/>
              </w:rPr>
            </w:pPr>
            <w:r w:rsidRPr="00DA609F">
              <w:rPr>
                <w:sz w:val="20"/>
                <w:lang w:val="es-ES_tradnl"/>
              </w:rPr>
              <w:t>2,0</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CN</w:t>
            </w:r>
            <w:r w:rsidRPr="00DA609F">
              <w:rPr>
                <w:sz w:val="20"/>
                <w:lang w:val="es-ES_tradnl"/>
              </w:rPr>
              <w:tab/>
              <w:t>China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B80D4E">
            <w:pPr>
              <w:jc w:val="right"/>
              <w:rPr>
                <w:sz w:val="20"/>
                <w:lang w:val="es-ES_tradnl"/>
              </w:rPr>
            </w:pPr>
            <w:r w:rsidRPr="00DA609F">
              <w:rPr>
                <w:sz w:val="20"/>
                <w:lang w:val="es-ES_tradnl"/>
              </w:rPr>
              <w:t>1</w:t>
            </w:r>
            <w:r w:rsidR="00B80D4E" w:rsidRPr="00DA609F">
              <w:rPr>
                <w:sz w:val="20"/>
                <w:lang w:val="es-ES_tradnl"/>
              </w:rPr>
              <w:t>.</w:t>
            </w:r>
            <w:r w:rsidRPr="00DA609F">
              <w:rPr>
                <w:sz w:val="20"/>
                <w:lang w:val="es-ES_tradnl"/>
              </w:rPr>
              <w:t>396,6</w:t>
            </w:r>
          </w:p>
        </w:tc>
        <w:tc>
          <w:tcPr>
            <w:tcW w:w="1315" w:type="dxa"/>
            <w:noWrap/>
            <w:hideMark/>
          </w:tcPr>
          <w:p w:rsidR="008F02D0" w:rsidRPr="00DA609F" w:rsidRDefault="008F02D0" w:rsidP="008F02D0">
            <w:pPr>
              <w:jc w:val="right"/>
              <w:rPr>
                <w:sz w:val="20"/>
                <w:lang w:val="es-ES_tradnl"/>
              </w:rPr>
            </w:pPr>
            <w:r w:rsidRPr="00DA609F">
              <w:rPr>
                <w:sz w:val="20"/>
                <w:lang w:val="es-ES_tradnl"/>
              </w:rPr>
              <w:t>5</w:t>
            </w:r>
            <w:r w:rsidRPr="00DA609F">
              <w:rPr>
                <w:lang w:val="es-ES_tradnl"/>
              </w:rPr>
              <w:t>.</w:t>
            </w:r>
            <w:r w:rsidRPr="00DA609F">
              <w:rPr>
                <w:sz w:val="20"/>
                <w:lang w:val="es-ES_tradnl"/>
              </w:rPr>
              <w:t>691,5</w:t>
            </w:r>
          </w:p>
        </w:tc>
        <w:tc>
          <w:tcPr>
            <w:tcW w:w="1199" w:type="dxa"/>
            <w:noWrap/>
            <w:hideMark/>
          </w:tcPr>
          <w:p w:rsidR="008F02D0" w:rsidRPr="00DA609F" w:rsidRDefault="008F02D0" w:rsidP="00B80D4E">
            <w:pPr>
              <w:jc w:val="right"/>
              <w:rPr>
                <w:sz w:val="20"/>
                <w:lang w:val="es-ES_tradnl"/>
              </w:rPr>
            </w:pPr>
            <w:r w:rsidRPr="00DA609F">
              <w:rPr>
                <w:sz w:val="20"/>
                <w:lang w:val="es-ES_tradnl"/>
              </w:rPr>
              <w:t>3</w:t>
            </w:r>
            <w:r w:rsidR="00B80D4E" w:rsidRPr="00DA609F">
              <w:rPr>
                <w:sz w:val="20"/>
                <w:lang w:val="es-ES_tradnl"/>
              </w:rPr>
              <w:t>.</w:t>
            </w:r>
            <w:r w:rsidRPr="00DA609F">
              <w:rPr>
                <w:sz w:val="20"/>
                <w:lang w:val="es-ES_tradnl"/>
              </w:rPr>
              <w:t>902,6</w:t>
            </w:r>
          </w:p>
        </w:tc>
        <w:tc>
          <w:tcPr>
            <w:tcW w:w="924" w:type="dxa"/>
            <w:noWrap/>
            <w:hideMark/>
          </w:tcPr>
          <w:p w:rsidR="008F02D0" w:rsidRPr="00DA609F" w:rsidRDefault="008F02D0" w:rsidP="008F02D0">
            <w:pPr>
              <w:jc w:val="right"/>
              <w:rPr>
                <w:sz w:val="20"/>
                <w:lang w:val="es-ES_tradnl"/>
              </w:rPr>
            </w:pPr>
            <w:r w:rsidRPr="00DA609F">
              <w:rPr>
                <w:sz w:val="20"/>
                <w:lang w:val="es-ES_tradnl"/>
              </w:rPr>
              <w:t>2,8</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CO</w:t>
            </w:r>
            <w:r w:rsidRPr="00DA609F">
              <w:rPr>
                <w:sz w:val="20"/>
                <w:lang w:val="es-ES_tradnl"/>
              </w:rPr>
              <w:tab/>
              <w:t>Colombia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48,2</w:t>
            </w:r>
          </w:p>
        </w:tc>
        <w:tc>
          <w:tcPr>
            <w:tcW w:w="1315" w:type="dxa"/>
            <w:noWrap/>
            <w:hideMark/>
          </w:tcPr>
          <w:p w:rsidR="008F02D0" w:rsidRPr="00DA609F" w:rsidRDefault="008F02D0" w:rsidP="008F02D0">
            <w:pPr>
              <w:jc w:val="right"/>
              <w:rPr>
                <w:sz w:val="20"/>
                <w:lang w:val="es-ES_tradnl"/>
              </w:rPr>
            </w:pPr>
            <w:r w:rsidRPr="00DA609F">
              <w:rPr>
                <w:sz w:val="20"/>
                <w:lang w:val="es-ES_tradnl"/>
              </w:rPr>
              <w:t>7</w:t>
            </w:r>
            <w:r w:rsidRPr="00DA609F">
              <w:rPr>
                <w:lang w:val="es-ES_tradnl"/>
              </w:rPr>
              <w:t>.</w:t>
            </w:r>
            <w:r w:rsidRPr="00DA609F">
              <w:rPr>
                <w:sz w:val="20"/>
                <w:lang w:val="es-ES_tradnl"/>
              </w:rPr>
              <w:t>184,1</w:t>
            </w:r>
          </w:p>
        </w:tc>
        <w:tc>
          <w:tcPr>
            <w:tcW w:w="1199" w:type="dxa"/>
            <w:noWrap/>
            <w:hideMark/>
          </w:tcPr>
          <w:p w:rsidR="008F02D0" w:rsidRPr="00DA609F" w:rsidRDefault="008F02D0" w:rsidP="008F02D0">
            <w:pPr>
              <w:jc w:val="right"/>
              <w:rPr>
                <w:sz w:val="20"/>
                <w:lang w:val="es-ES_tradnl"/>
              </w:rPr>
            </w:pPr>
            <w:r w:rsidRPr="00DA609F">
              <w:rPr>
                <w:sz w:val="20"/>
                <w:lang w:val="es-ES_tradnl"/>
              </w:rPr>
              <w:t>30,6</w:t>
            </w:r>
          </w:p>
        </w:tc>
        <w:tc>
          <w:tcPr>
            <w:tcW w:w="924" w:type="dxa"/>
            <w:noWrap/>
            <w:hideMark/>
          </w:tcPr>
          <w:p w:rsidR="008F02D0" w:rsidRPr="00DA609F" w:rsidRDefault="008F02D0" w:rsidP="008F02D0">
            <w:pPr>
              <w:jc w:val="right"/>
              <w:rPr>
                <w:sz w:val="20"/>
                <w:lang w:val="es-ES_tradnl"/>
              </w:rPr>
            </w:pPr>
            <w:r w:rsidRPr="00DA609F">
              <w:rPr>
                <w:sz w:val="20"/>
                <w:lang w:val="es-ES_tradnl"/>
              </w:rPr>
              <w:t>0,6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CR</w:t>
            </w:r>
            <w:r w:rsidRPr="00DA609F">
              <w:rPr>
                <w:sz w:val="20"/>
                <w:lang w:val="es-ES_tradnl"/>
              </w:rPr>
              <w:tab/>
              <w:t>Costa Rica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4,8</w:t>
            </w:r>
          </w:p>
        </w:tc>
        <w:tc>
          <w:tcPr>
            <w:tcW w:w="1315" w:type="dxa"/>
            <w:noWrap/>
            <w:hideMark/>
          </w:tcPr>
          <w:p w:rsidR="008F02D0" w:rsidRPr="00DA609F" w:rsidRDefault="008F02D0" w:rsidP="008F02D0">
            <w:pPr>
              <w:jc w:val="right"/>
              <w:rPr>
                <w:sz w:val="20"/>
                <w:lang w:val="es-ES_tradnl"/>
              </w:rPr>
            </w:pPr>
            <w:r w:rsidRPr="00DA609F">
              <w:rPr>
                <w:sz w:val="20"/>
                <w:lang w:val="es-ES_tradnl"/>
              </w:rPr>
              <w:t>9</w:t>
            </w:r>
            <w:r w:rsidRPr="00DA609F">
              <w:rPr>
                <w:lang w:val="es-ES_tradnl"/>
              </w:rPr>
              <w:t>.</w:t>
            </w:r>
            <w:r w:rsidRPr="00DA609F">
              <w:rPr>
                <w:sz w:val="20"/>
                <w:lang w:val="es-ES_tradnl"/>
              </w:rPr>
              <w:t>204,9</w:t>
            </w:r>
          </w:p>
        </w:tc>
        <w:tc>
          <w:tcPr>
            <w:tcW w:w="1199" w:type="dxa"/>
            <w:noWrap/>
            <w:hideMark/>
          </w:tcPr>
          <w:p w:rsidR="008F02D0" w:rsidRPr="00DA609F" w:rsidRDefault="008F02D0" w:rsidP="008F02D0">
            <w:pPr>
              <w:jc w:val="right"/>
              <w:rPr>
                <w:sz w:val="20"/>
                <w:lang w:val="es-ES_tradnl"/>
              </w:rPr>
            </w:pPr>
            <w:r w:rsidRPr="00DA609F">
              <w:rPr>
                <w:sz w:val="20"/>
                <w:lang w:val="es-ES_tradnl"/>
              </w:rPr>
              <w:t>3,0</w:t>
            </w:r>
          </w:p>
        </w:tc>
        <w:tc>
          <w:tcPr>
            <w:tcW w:w="924" w:type="dxa"/>
            <w:noWrap/>
            <w:hideMark/>
          </w:tcPr>
          <w:p w:rsidR="008F02D0" w:rsidRPr="00DA609F" w:rsidRDefault="008F02D0" w:rsidP="008F02D0">
            <w:pPr>
              <w:jc w:val="right"/>
              <w:rPr>
                <w:sz w:val="20"/>
                <w:lang w:val="es-ES_tradnl"/>
              </w:rPr>
            </w:pPr>
            <w:r w:rsidRPr="00DA609F">
              <w:rPr>
                <w:sz w:val="20"/>
                <w:lang w:val="es-ES_tradnl"/>
              </w:rPr>
              <w:t>0,6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CU</w:t>
            </w:r>
            <w:r w:rsidRPr="00DA609F">
              <w:rPr>
                <w:sz w:val="20"/>
                <w:lang w:val="es-ES_tradnl"/>
              </w:rPr>
              <w:tab/>
              <w:t>Cuba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11,5</w:t>
            </w:r>
          </w:p>
        </w:tc>
        <w:tc>
          <w:tcPr>
            <w:tcW w:w="1315" w:type="dxa"/>
            <w:noWrap/>
            <w:hideMark/>
          </w:tcPr>
          <w:p w:rsidR="008F02D0" w:rsidRPr="00DA609F" w:rsidRDefault="008F02D0" w:rsidP="008F02D0">
            <w:pPr>
              <w:jc w:val="right"/>
              <w:rPr>
                <w:sz w:val="20"/>
                <w:lang w:val="es-ES_tradnl"/>
              </w:rPr>
            </w:pPr>
            <w:r w:rsidRPr="00DA609F">
              <w:rPr>
                <w:sz w:val="20"/>
                <w:lang w:val="es-ES_tradnl"/>
              </w:rPr>
              <w:t>6</w:t>
            </w:r>
            <w:r w:rsidRPr="00DA609F">
              <w:rPr>
                <w:lang w:val="es-ES_tradnl"/>
              </w:rPr>
              <w:t>.</w:t>
            </w:r>
            <w:r w:rsidRPr="00DA609F">
              <w:rPr>
                <w:sz w:val="20"/>
                <w:lang w:val="es-ES_tradnl"/>
              </w:rPr>
              <w:t>309,9</w:t>
            </w:r>
          </w:p>
        </w:tc>
        <w:tc>
          <w:tcPr>
            <w:tcW w:w="1199" w:type="dxa"/>
            <w:noWrap/>
            <w:hideMark/>
          </w:tcPr>
          <w:p w:rsidR="008F02D0" w:rsidRPr="00DA609F" w:rsidRDefault="008F02D0" w:rsidP="008F02D0">
            <w:pPr>
              <w:jc w:val="right"/>
              <w:rPr>
                <w:sz w:val="20"/>
                <w:lang w:val="es-ES_tradnl"/>
              </w:rPr>
            </w:pPr>
            <w:r w:rsidRPr="00DA609F">
              <w:rPr>
                <w:sz w:val="20"/>
                <w:lang w:val="es-ES_tradnl"/>
              </w:rPr>
              <w:t>1,0</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CV</w:t>
            </w:r>
            <w:r w:rsidRPr="00DA609F">
              <w:rPr>
                <w:sz w:val="20"/>
                <w:lang w:val="es-ES_tradnl"/>
              </w:rPr>
              <w:tab/>
              <w:t>Cabo Verde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0,5</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553,4</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CY</w:t>
            </w:r>
            <w:r w:rsidRPr="00DA609F">
              <w:rPr>
                <w:sz w:val="20"/>
                <w:lang w:val="es-ES_tradnl"/>
              </w:rPr>
              <w:tab/>
              <w:t>Chipre</w:t>
            </w:r>
          </w:p>
        </w:tc>
        <w:tc>
          <w:tcPr>
            <w:tcW w:w="802" w:type="dxa"/>
            <w:shd w:val="clear" w:color="auto" w:fill="FFFF00"/>
            <w:noWrap/>
            <w:hideMark/>
          </w:tcPr>
          <w:p w:rsidR="008F02D0" w:rsidRPr="00DA609F" w:rsidRDefault="008F02D0" w:rsidP="008F02D0">
            <w:pPr>
              <w:jc w:val="center"/>
              <w:rPr>
                <w:sz w:val="20"/>
                <w:lang w:val="es-ES_tradnl"/>
              </w:rPr>
            </w:pPr>
            <w:r w:rsidRPr="00DA609F">
              <w:rPr>
                <w:sz w:val="20"/>
                <w:lang w:val="es-ES_tradnl"/>
              </w:rPr>
              <w:t>N</w:t>
            </w:r>
            <w:r w:rsidR="00B80D4E" w:rsidRPr="00DA609F">
              <w:rPr>
                <w:sz w:val="20"/>
                <w:lang w:val="es-ES_tradnl"/>
              </w:rPr>
              <w:t>o</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0,9</w:t>
            </w:r>
          </w:p>
        </w:tc>
        <w:tc>
          <w:tcPr>
            <w:tcW w:w="1315" w:type="dxa"/>
            <w:noWrap/>
            <w:hideMark/>
          </w:tcPr>
          <w:p w:rsidR="008F02D0" w:rsidRPr="00DA609F" w:rsidRDefault="008F02D0" w:rsidP="008F02D0">
            <w:pPr>
              <w:jc w:val="right"/>
              <w:rPr>
                <w:sz w:val="20"/>
                <w:lang w:val="es-ES_tradnl"/>
              </w:rPr>
            </w:pPr>
            <w:r w:rsidRPr="00DA609F">
              <w:rPr>
                <w:sz w:val="20"/>
                <w:lang w:val="es-ES_tradnl"/>
              </w:rPr>
              <w:t>30</w:t>
            </w:r>
            <w:r w:rsidRPr="00DA609F">
              <w:rPr>
                <w:lang w:val="es-ES_tradnl"/>
              </w:rPr>
              <w:t>.</w:t>
            </w:r>
            <w:r w:rsidRPr="00DA609F">
              <w:rPr>
                <w:sz w:val="20"/>
                <w:lang w:val="es-ES_tradnl"/>
              </w:rPr>
              <w:t>905,7</w:t>
            </w:r>
          </w:p>
        </w:tc>
        <w:tc>
          <w:tcPr>
            <w:tcW w:w="1199" w:type="dxa"/>
            <w:noWrap/>
            <w:hideMark/>
          </w:tcPr>
          <w:p w:rsidR="008F02D0" w:rsidRPr="00DA609F" w:rsidRDefault="00FC1940" w:rsidP="00FC1940">
            <w:pPr>
              <w:tabs>
                <w:tab w:val="center" w:pos="491"/>
                <w:tab w:val="right" w:pos="982"/>
              </w:tabs>
              <w:rPr>
                <w:sz w:val="20"/>
                <w:lang w:val="es-ES_tradnl"/>
              </w:rPr>
            </w:pPr>
            <w:r w:rsidRPr="00DA609F">
              <w:rPr>
                <w:sz w:val="20"/>
                <w:lang w:val="es-ES_tradnl"/>
              </w:rPr>
              <w:tab/>
            </w:r>
            <w:r w:rsidRPr="00DA609F">
              <w:rPr>
                <w:sz w:val="20"/>
                <w:lang w:val="es-ES_tradnl"/>
              </w:rPr>
              <w:tab/>
            </w:r>
            <w:r w:rsidR="008F02D0" w:rsidRPr="00DA609F">
              <w:rPr>
                <w:sz w:val="20"/>
                <w:lang w:val="es-ES_tradnl"/>
              </w:rPr>
              <w:t>3,0</w:t>
            </w:r>
          </w:p>
        </w:tc>
        <w:tc>
          <w:tcPr>
            <w:tcW w:w="924" w:type="dxa"/>
            <w:noWrap/>
            <w:hideMark/>
          </w:tcPr>
          <w:p w:rsidR="008F02D0" w:rsidRPr="00DA609F" w:rsidRDefault="008F02D0" w:rsidP="008F02D0">
            <w:pPr>
              <w:jc w:val="right"/>
              <w:rPr>
                <w:sz w:val="20"/>
                <w:lang w:val="es-ES_tradnl"/>
              </w:rPr>
            </w:pPr>
            <w:r w:rsidRPr="00DA609F">
              <w:rPr>
                <w:sz w:val="20"/>
                <w:lang w:val="es-ES_tradnl"/>
              </w:rPr>
              <w:t>3,5</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CZ</w:t>
            </w:r>
            <w:r w:rsidRPr="00DA609F">
              <w:rPr>
                <w:sz w:val="20"/>
                <w:lang w:val="es-ES_tradnl"/>
              </w:rPr>
              <w:tab/>
              <w:t>República Checa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10,6</w:t>
            </w:r>
          </w:p>
        </w:tc>
        <w:tc>
          <w:tcPr>
            <w:tcW w:w="1315" w:type="dxa"/>
            <w:noWrap/>
            <w:hideMark/>
          </w:tcPr>
          <w:p w:rsidR="008F02D0" w:rsidRPr="00DA609F" w:rsidRDefault="008F02D0" w:rsidP="008F02D0">
            <w:pPr>
              <w:jc w:val="right"/>
              <w:rPr>
                <w:sz w:val="20"/>
                <w:lang w:val="es-ES_tradnl"/>
              </w:rPr>
            </w:pPr>
            <w:r w:rsidRPr="00DA609F">
              <w:rPr>
                <w:sz w:val="20"/>
                <w:lang w:val="es-ES_tradnl"/>
              </w:rPr>
              <w:t>21</w:t>
            </w:r>
            <w:r w:rsidRPr="00DA609F">
              <w:rPr>
                <w:lang w:val="es-ES_tradnl"/>
              </w:rPr>
              <w:t>.</w:t>
            </w:r>
            <w:r w:rsidRPr="00DA609F">
              <w:rPr>
                <w:sz w:val="20"/>
                <w:lang w:val="es-ES_tradnl"/>
              </w:rPr>
              <w:t>428,0</w:t>
            </w:r>
          </w:p>
        </w:tc>
        <w:tc>
          <w:tcPr>
            <w:tcW w:w="1199" w:type="dxa"/>
            <w:noWrap/>
            <w:hideMark/>
          </w:tcPr>
          <w:p w:rsidR="008F02D0" w:rsidRPr="00DA609F" w:rsidRDefault="008F02D0" w:rsidP="008F02D0">
            <w:pPr>
              <w:jc w:val="right"/>
              <w:rPr>
                <w:sz w:val="20"/>
                <w:lang w:val="es-ES_tradnl"/>
              </w:rPr>
            </w:pPr>
            <w:r w:rsidRPr="00DA609F">
              <w:rPr>
                <w:sz w:val="20"/>
                <w:lang w:val="es-ES_tradnl"/>
              </w:rPr>
              <w:t>28,2</w:t>
            </w:r>
          </w:p>
        </w:tc>
        <w:tc>
          <w:tcPr>
            <w:tcW w:w="924" w:type="dxa"/>
            <w:noWrap/>
            <w:hideMark/>
          </w:tcPr>
          <w:p w:rsidR="008F02D0" w:rsidRPr="00DA609F" w:rsidRDefault="008F02D0" w:rsidP="008F02D0">
            <w:pPr>
              <w:jc w:val="right"/>
              <w:rPr>
                <w:sz w:val="20"/>
                <w:lang w:val="es-ES_tradnl"/>
              </w:rPr>
            </w:pPr>
            <w:r w:rsidRPr="00DA609F">
              <w:rPr>
                <w:sz w:val="20"/>
                <w:lang w:val="es-ES_tradnl"/>
              </w:rPr>
              <w:t>2,7</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DM</w:t>
            </w:r>
            <w:r w:rsidRPr="00DA609F">
              <w:rPr>
                <w:sz w:val="20"/>
                <w:lang w:val="es-ES_tradnl"/>
              </w:rPr>
              <w:tab/>
              <w:t>Dominica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7</w:t>
            </w:r>
            <w:r w:rsidRPr="00DA609F">
              <w:rPr>
                <w:lang w:val="es-ES_tradnl"/>
              </w:rPr>
              <w:t>.</w:t>
            </w:r>
            <w:r w:rsidRPr="00DA609F">
              <w:rPr>
                <w:sz w:val="20"/>
                <w:lang w:val="es-ES_tradnl"/>
              </w:rPr>
              <w:t>109,5</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DO</w:t>
            </w:r>
            <w:r w:rsidRPr="00DA609F">
              <w:rPr>
                <w:sz w:val="20"/>
                <w:lang w:val="es-ES_tradnl"/>
              </w:rPr>
              <w:tab/>
              <w:t>República Dominicana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10,5</w:t>
            </w:r>
          </w:p>
        </w:tc>
        <w:tc>
          <w:tcPr>
            <w:tcW w:w="1315" w:type="dxa"/>
            <w:noWrap/>
            <w:hideMark/>
          </w:tcPr>
          <w:p w:rsidR="008F02D0" w:rsidRPr="00DA609F" w:rsidRDefault="008F02D0" w:rsidP="008F02D0">
            <w:pPr>
              <w:jc w:val="right"/>
              <w:rPr>
                <w:sz w:val="20"/>
                <w:lang w:val="es-ES_tradnl"/>
              </w:rPr>
            </w:pPr>
            <w:r w:rsidRPr="00DA609F">
              <w:rPr>
                <w:sz w:val="20"/>
                <w:lang w:val="es-ES_tradnl"/>
              </w:rPr>
              <w:t>6</w:t>
            </w:r>
            <w:r w:rsidRPr="00DA609F">
              <w:rPr>
                <w:lang w:val="es-ES_tradnl"/>
              </w:rPr>
              <w:t>.</w:t>
            </w:r>
            <w:r w:rsidRPr="00DA609F">
              <w:rPr>
                <w:sz w:val="20"/>
                <w:lang w:val="es-ES_tradnl"/>
              </w:rPr>
              <w:t>132,2</w:t>
            </w:r>
          </w:p>
        </w:tc>
        <w:tc>
          <w:tcPr>
            <w:tcW w:w="1199" w:type="dxa"/>
            <w:noWrap/>
            <w:hideMark/>
          </w:tcPr>
          <w:p w:rsidR="008F02D0" w:rsidRPr="00DA609F" w:rsidRDefault="008F02D0" w:rsidP="008F02D0">
            <w:pPr>
              <w:jc w:val="right"/>
              <w:rPr>
                <w:sz w:val="20"/>
                <w:lang w:val="es-ES_tradnl"/>
              </w:rPr>
            </w:pPr>
            <w:r w:rsidRPr="00DA609F">
              <w:rPr>
                <w:sz w:val="20"/>
                <w:lang w:val="es-ES_tradnl"/>
              </w:rPr>
              <w:t>4,6</w:t>
            </w:r>
          </w:p>
        </w:tc>
        <w:tc>
          <w:tcPr>
            <w:tcW w:w="924" w:type="dxa"/>
            <w:noWrap/>
            <w:hideMark/>
          </w:tcPr>
          <w:p w:rsidR="008F02D0" w:rsidRPr="00DA609F" w:rsidRDefault="008F02D0" w:rsidP="008F02D0">
            <w:pPr>
              <w:jc w:val="right"/>
              <w:rPr>
                <w:sz w:val="20"/>
                <w:lang w:val="es-ES_tradnl"/>
              </w:rPr>
            </w:pPr>
            <w:r w:rsidRPr="00DA609F">
              <w:rPr>
                <w:sz w:val="20"/>
                <w:lang w:val="es-ES_tradnl"/>
              </w:rPr>
              <w:t>0,4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DZ</w:t>
            </w:r>
            <w:r w:rsidRPr="00DA609F">
              <w:rPr>
                <w:sz w:val="20"/>
                <w:lang w:val="es-ES_tradnl"/>
              </w:rPr>
              <w:tab/>
              <w:t>Argelia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39,9</w:t>
            </w:r>
          </w:p>
        </w:tc>
        <w:tc>
          <w:tcPr>
            <w:tcW w:w="1315" w:type="dxa"/>
            <w:noWrap/>
            <w:hideMark/>
          </w:tcPr>
          <w:p w:rsidR="008F02D0" w:rsidRPr="00DA609F" w:rsidRDefault="008F02D0" w:rsidP="008F02D0">
            <w:pPr>
              <w:jc w:val="right"/>
              <w:rPr>
                <w:sz w:val="20"/>
                <w:lang w:val="es-ES_tradnl"/>
              </w:rPr>
            </w:pPr>
            <w:r w:rsidRPr="00DA609F">
              <w:rPr>
                <w:sz w:val="20"/>
                <w:lang w:val="es-ES_tradnl"/>
              </w:rPr>
              <w:t>4</w:t>
            </w:r>
            <w:r w:rsidRPr="00DA609F">
              <w:rPr>
                <w:lang w:val="es-ES_tradnl"/>
              </w:rPr>
              <w:t>.</w:t>
            </w:r>
            <w:r w:rsidRPr="00DA609F">
              <w:rPr>
                <w:sz w:val="20"/>
                <w:lang w:val="es-ES_tradnl"/>
              </w:rPr>
              <w:t>810,1</w:t>
            </w:r>
          </w:p>
        </w:tc>
        <w:tc>
          <w:tcPr>
            <w:tcW w:w="1199" w:type="dxa"/>
            <w:noWrap/>
            <w:hideMark/>
          </w:tcPr>
          <w:p w:rsidR="008F02D0" w:rsidRPr="00DA609F" w:rsidRDefault="008F02D0" w:rsidP="008F02D0">
            <w:pPr>
              <w:jc w:val="right"/>
              <w:rPr>
                <w:sz w:val="20"/>
                <w:lang w:val="es-ES_tradnl"/>
              </w:rPr>
            </w:pPr>
            <w:r w:rsidRPr="00DA609F">
              <w:rPr>
                <w:sz w:val="20"/>
                <w:lang w:val="es-ES_tradnl"/>
              </w:rPr>
              <w:t>7,8</w:t>
            </w:r>
          </w:p>
        </w:tc>
        <w:tc>
          <w:tcPr>
            <w:tcW w:w="924" w:type="dxa"/>
            <w:noWrap/>
            <w:hideMark/>
          </w:tcPr>
          <w:p w:rsidR="008F02D0" w:rsidRPr="00DA609F" w:rsidRDefault="008F02D0" w:rsidP="008F02D0">
            <w:pPr>
              <w:jc w:val="right"/>
              <w:rPr>
                <w:sz w:val="20"/>
                <w:lang w:val="es-ES_tradnl"/>
              </w:rPr>
            </w:pPr>
            <w:r w:rsidRPr="00DA609F">
              <w:rPr>
                <w:sz w:val="20"/>
                <w:lang w:val="es-ES_tradnl"/>
              </w:rPr>
              <w:t>0,2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EC</w:t>
            </w:r>
            <w:r w:rsidRPr="00DA609F">
              <w:rPr>
                <w:sz w:val="20"/>
                <w:lang w:val="es-ES_tradnl"/>
              </w:rPr>
              <w:tab/>
              <w:t>Ecuador</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16,1</w:t>
            </w:r>
          </w:p>
        </w:tc>
        <w:tc>
          <w:tcPr>
            <w:tcW w:w="1315" w:type="dxa"/>
            <w:noWrap/>
            <w:hideMark/>
          </w:tcPr>
          <w:p w:rsidR="008F02D0" w:rsidRPr="00DA609F" w:rsidRDefault="008F02D0" w:rsidP="008F02D0">
            <w:pPr>
              <w:jc w:val="right"/>
              <w:rPr>
                <w:sz w:val="20"/>
                <w:lang w:val="es-ES_tradnl"/>
              </w:rPr>
            </w:pPr>
            <w:r w:rsidRPr="00DA609F">
              <w:rPr>
                <w:sz w:val="20"/>
                <w:lang w:val="es-ES_tradnl"/>
              </w:rPr>
              <w:t>5</w:t>
            </w:r>
            <w:r w:rsidRPr="00DA609F">
              <w:rPr>
                <w:lang w:val="es-ES_tradnl"/>
              </w:rPr>
              <w:t>.</w:t>
            </w:r>
            <w:r w:rsidRPr="00DA609F">
              <w:rPr>
                <w:sz w:val="20"/>
                <w:lang w:val="es-ES_tradnl"/>
              </w:rPr>
              <w:t>281,5</w:t>
            </w:r>
          </w:p>
        </w:tc>
        <w:tc>
          <w:tcPr>
            <w:tcW w:w="1199" w:type="dxa"/>
            <w:noWrap/>
            <w:hideMark/>
          </w:tcPr>
          <w:p w:rsidR="008F02D0" w:rsidRPr="00DA609F" w:rsidRDefault="008F02D0" w:rsidP="008F02D0">
            <w:pPr>
              <w:jc w:val="right"/>
              <w:rPr>
                <w:sz w:val="20"/>
                <w:lang w:val="es-ES_tradnl"/>
              </w:rPr>
            </w:pPr>
            <w:r w:rsidRPr="00DA609F">
              <w:rPr>
                <w:sz w:val="20"/>
                <w:lang w:val="es-ES_tradnl"/>
              </w:rPr>
              <w:t>3,0</w:t>
            </w:r>
          </w:p>
        </w:tc>
        <w:tc>
          <w:tcPr>
            <w:tcW w:w="924" w:type="dxa"/>
            <w:noWrap/>
            <w:hideMark/>
          </w:tcPr>
          <w:p w:rsidR="008F02D0" w:rsidRPr="00DA609F" w:rsidRDefault="008F02D0" w:rsidP="008F02D0">
            <w:pPr>
              <w:jc w:val="right"/>
              <w:rPr>
                <w:sz w:val="20"/>
                <w:lang w:val="es-ES_tradnl"/>
              </w:rPr>
            </w:pPr>
            <w:r w:rsidRPr="00DA609F">
              <w:rPr>
                <w:sz w:val="20"/>
                <w:lang w:val="es-ES_tradnl"/>
              </w:rPr>
              <w:t>0,2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EE</w:t>
            </w:r>
            <w:r w:rsidRPr="00DA609F">
              <w:rPr>
                <w:sz w:val="20"/>
                <w:lang w:val="es-ES_tradnl"/>
              </w:rPr>
              <w:tab/>
              <w:t>Estonia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1,3</w:t>
            </w:r>
          </w:p>
        </w:tc>
        <w:tc>
          <w:tcPr>
            <w:tcW w:w="1315" w:type="dxa"/>
            <w:noWrap/>
            <w:hideMark/>
          </w:tcPr>
          <w:p w:rsidR="008F02D0" w:rsidRPr="00DA609F" w:rsidRDefault="008F02D0" w:rsidP="008F02D0">
            <w:pPr>
              <w:jc w:val="right"/>
              <w:rPr>
                <w:sz w:val="20"/>
                <w:lang w:val="es-ES_tradnl"/>
              </w:rPr>
            </w:pPr>
            <w:r w:rsidRPr="00DA609F">
              <w:rPr>
                <w:sz w:val="20"/>
                <w:lang w:val="es-ES_tradnl"/>
              </w:rPr>
              <w:t>17</w:t>
            </w:r>
            <w:r w:rsidRPr="00DA609F">
              <w:rPr>
                <w:lang w:val="es-ES_tradnl"/>
              </w:rPr>
              <w:t>.</w:t>
            </w:r>
            <w:r w:rsidRPr="00DA609F">
              <w:rPr>
                <w:sz w:val="20"/>
                <w:lang w:val="es-ES_tradnl"/>
              </w:rPr>
              <w:t>488,8</w:t>
            </w:r>
          </w:p>
        </w:tc>
        <w:tc>
          <w:tcPr>
            <w:tcW w:w="1199" w:type="dxa"/>
            <w:noWrap/>
            <w:hideMark/>
          </w:tcPr>
          <w:p w:rsidR="008F02D0" w:rsidRPr="00DA609F" w:rsidRDefault="008F02D0" w:rsidP="008F02D0">
            <w:pPr>
              <w:jc w:val="right"/>
              <w:rPr>
                <w:sz w:val="20"/>
                <w:lang w:val="es-ES_tradnl"/>
              </w:rPr>
            </w:pPr>
            <w:r w:rsidRPr="00DA609F">
              <w:rPr>
                <w:sz w:val="20"/>
                <w:lang w:val="es-ES_tradnl"/>
              </w:rPr>
              <w:t>3,6</w:t>
            </w:r>
          </w:p>
        </w:tc>
        <w:tc>
          <w:tcPr>
            <w:tcW w:w="924" w:type="dxa"/>
            <w:noWrap/>
            <w:hideMark/>
          </w:tcPr>
          <w:p w:rsidR="008F02D0" w:rsidRPr="00DA609F" w:rsidRDefault="008F02D0" w:rsidP="008F02D0">
            <w:pPr>
              <w:jc w:val="right"/>
              <w:rPr>
                <w:sz w:val="20"/>
                <w:lang w:val="es-ES_tradnl"/>
              </w:rPr>
            </w:pPr>
            <w:r w:rsidRPr="00DA609F">
              <w:rPr>
                <w:sz w:val="20"/>
                <w:lang w:val="es-ES_tradnl"/>
              </w:rPr>
              <w:t>2,7</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EG</w:t>
            </w:r>
            <w:r w:rsidRPr="00DA609F">
              <w:rPr>
                <w:sz w:val="20"/>
                <w:lang w:val="es-ES_tradnl"/>
              </w:rPr>
              <w:tab/>
              <w:t>Egipto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93,7</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681,6</w:t>
            </w:r>
          </w:p>
        </w:tc>
        <w:tc>
          <w:tcPr>
            <w:tcW w:w="1199" w:type="dxa"/>
            <w:noWrap/>
            <w:hideMark/>
          </w:tcPr>
          <w:p w:rsidR="008F02D0" w:rsidRPr="00DA609F" w:rsidRDefault="008F02D0" w:rsidP="008F02D0">
            <w:pPr>
              <w:jc w:val="right"/>
              <w:rPr>
                <w:sz w:val="20"/>
                <w:lang w:val="es-ES_tradnl"/>
              </w:rPr>
            </w:pPr>
            <w:r w:rsidRPr="00DA609F">
              <w:rPr>
                <w:sz w:val="20"/>
                <w:lang w:val="es-ES_tradnl"/>
              </w:rPr>
              <w:t>47,2</w:t>
            </w:r>
          </w:p>
        </w:tc>
        <w:tc>
          <w:tcPr>
            <w:tcW w:w="924" w:type="dxa"/>
            <w:noWrap/>
            <w:hideMark/>
          </w:tcPr>
          <w:p w:rsidR="008F02D0" w:rsidRPr="00DA609F" w:rsidRDefault="008F02D0" w:rsidP="008F02D0">
            <w:pPr>
              <w:jc w:val="right"/>
              <w:rPr>
                <w:sz w:val="20"/>
                <w:lang w:val="es-ES_tradnl"/>
              </w:rPr>
            </w:pPr>
            <w:r w:rsidRPr="00DA609F">
              <w:rPr>
                <w:sz w:val="20"/>
                <w:lang w:val="es-ES_tradnl"/>
              </w:rPr>
              <w:t>0,5</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FJ</w:t>
            </w:r>
            <w:r w:rsidRPr="00DA609F">
              <w:rPr>
                <w:sz w:val="20"/>
                <w:lang w:val="es-ES_tradnl"/>
              </w:rPr>
              <w:tab/>
              <w:t>Fiji</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0,9</w:t>
            </w:r>
          </w:p>
        </w:tc>
        <w:tc>
          <w:tcPr>
            <w:tcW w:w="1315" w:type="dxa"/>
            <w:noWrap/>
            <w:hideMark/>
          </w:tcPr>
          <w:p w:rsidR="008F02D0" w:rsidRPr="00DA609F" w:rsidRDefault="008F02D0" w:rsidP="008F02D0">
            <w:pPr>
              <w:jc w:val="right"/>
              <w:rPr>
                <w:sz w:val="20"/>
                <w:lang w:val="es-ES_tradnl"/>
              </w:rPr>
            </w:pPr>
            <w:r w:rsidRPr="00DA609F">
              <w:rPr>
                <w:sz w:val="20"/>
                <w:lang w:val="es-ES_tradnl"/>
              </w:rPr>
              <w:t>4</w:t>
            </w:r>
            <w:r w:rsidRPr="00DA609F">
              <w:rPr>
                <w:lang w:val="es-ES_tradnl"/>
              </w:rPr>
              <w:t>.</w:t>
            </w:r>
            <w:r w:rsidRPr="00DA609F">
              <w:rPr>
                <w:sz w:val="20"/>
                <w:lang w:val="es-ES_tradnl"/>
              </w:rPr>
              <w:t>085,5</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FM</w:t>
            </w:r>
            <w:r w:rsidRPr="00DA609F">
              <w:rPr>
                <w:sz w:val="20"/>
                <w:lang w:val="es-ES_tradnl"/>
              </w:rPr>
              <w:tab/>
              <w:t>Micronesia (Estados Federados de)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959,8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GA</w:t>
            </w:r>
            <w:r w:rsidRPr="00DA609F">
              <w:rPr>
                <w:sz w:val="20"/>
                <w:lang w:val="es-ES_tradnl"/>
              </w:rPr>
              <w:tab/>
              <w:t>Gabón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1,9</w:t>
            </w:r>
          </w:p>
        </w:tc>
        <w:tc>
          <w:tcPr>
            <w:tcW w:w="1315" w:type="dxa"/>
            <w:noWrap/>
            <w:hideMark/>
          </w:tcPr>
          <w:p w:rsidR="008F02D0" w:rsidRPr="00DA609F" w:rsidRDefault="008F02D0" w:rsidP="008F02D0">
            <w:pPr>
              <w:jc w:val="right"/>
              <w:rPr>
                <w:sz w:val="20"/>
                <w:lang w:val="es-ES_tradnl"/>
              </w:rPr>
            </w:pPr>
            <w:r w:rsidRPr="00DA609F">
              <w:rPr>
                <w:sz w:val="20"/>
                <w:lang w:val="es-ES_tradnl"/>
              </w:rPr>
              <w:t>9</w:t>
            </w:r>
            <w:r w:rsidRPr="00DA609F">
              <w:rPr>
                <w:lang w:val="es-ES_tradnl"/>
              </w:rPr>
              <w:t>.</w:t>
            </w:r>
            <w:r w:rsidRPr="00DA609F">
              <w:rPr>
                <w:sz w:val="20"/>
                <w:lang w:val="es-ES_tradnl"/>
              </w:rPr>
              <w:t>594,6</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GD</w:t>
            </w:r>
            <w:r w:rsidRPr="00DA609F">
              <w:rPr>
                <w:sz w:val="20"/>
                <w:lang w:val="es-ES_tradnl"/>
              </w:rPr>
              <w:tab/>
              <w:t>Granada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8</w:t>
            </w:r>
            <w:r w:rsidRPr="00DA609F">
              <w:rPr>
                <w:lang w:val="es-ES_tradnl"/>
              </w:rPr>
              <w:t>.</w:t>
            </w:r>
            <w:r w:rsidRPr="00DA609F">
              <w:rPr>
                <w:sz w:val="20"/>
                <w:lang w:val="es-ES_tradnl"/>
              </w:rPr>
              <w:t>259,5</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GE</w:t>
            </w:r>
            <w:r w:rsidRPr="00DA609F">
              <w:rPr>
                <w:sz w:val="20"/>
                <w:lang w:val="es-ES_tradnl"/>
              </w:rPr>
              <w:tab/>
              <w:t>Georgia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4,0</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432,1</w:t>
            </w:r>
          </w:p>
        </w:tc>
        <w:tc>
          <w:tcPr>
            <w:tcW w:w="1199" w:type="dxa"/>
            <w:noWrap/>
            <w:hideMark/>
          </w:tcPr>
          <w:p w:rsidR="008F02D0" w:rsidRPr="00DA609F" w:rsidRDefault="008F02D0" w:rsidP="008F02D0">
            <w:pPr>
              <w:jc w:val="right"/>
              <w:rPr>
                <w:sz w:val="20"/>
                <w:lang w:val="es-ES_tradnl"/>
              </w:rPr>
            </w:pPr>
            <w:r w:rsidRPr="00DA609F">
              <w:rPr>
                <w:sz w:val="20"/>
                <w:lang w:val="es-ES_tradnl"/>
              </w:rPr>
              <w:t>6,8</w:t>
            </w:r>
          </w:p>
        </w:tc>
        <w:tc>
          <w:tcPr>
            <w:tcW w:w="924" w:type="dxa"/>
            <w:noWrap/>
            <w:hideMark/>
          </w:tcPr>
          <w:p w:rsidR="008F02D0" w:rsidRPr="00DA609F" w:rsidRDefault="008F02D0" w:rsidP="008F02D0">
            <w:pPr>
              <w:jc w:val="right"/>
              <w:rPr>
                <w:sz w:val="20"/>
                <w:lang w:val="es-ES_tradnl"/>
              </w:rPr>
            </w:pPr>
            <w:r w:rsidRPr="00DA609F">
              <w:rPr>
                <w:sz w:val="20"/>
                <w:lang w:val="es-ES_tradnl"/>
              </w:rPr>
              <w:t>1,7</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GH</w:t>
            </w:r>
            <w:r w:rsidRPr="00DA609F">
              <w:rPr>
                <w:sz w:val="20"/>
                <w:lang w:val="es-ES_tradnl"/>
              </w:rPr>
              <w:tab/>
              <w:t>Ghana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27,6</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095,0</w:t>
            </w:r>
          </w:p>
        </w:tc>
        <w:tc>
          <w:tcPr>
            <w:tcW w:w="1199" w:type="dxa"/>
            <w:noWrap/>
            <w:hideMark/>
          </w:tcPr>
          <w:p w:rsidR="008F02D0" w:rsidRPr="00DA609F" w:rsidRDefault="008F02D0" w:rsidP="008F02D0">
            <w:pPr>
              <w:jc w:val="right"/>
              <w:rPr>
                <w:sz w:val="20"/>
                <w:lang w:val="es-ES_tradnl"/>
              </w:rPr>
            </w:pPr>
            <w:r w:rsidRPr="00DA609F">
              <w:rPr>
                <w:sz w:val="20"/>
                <w:lang w:val="es-ES_tradnl"/>
              </w:rPr>
              <w:t>1,2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GR</w:t>
            </w:r>
            <w:r w:rsidRPr="00DA609F">
              <w:rPr>
                <w:sz w:val="20"/>
                <w:lang w:val="es-ES_tradnl"/>
              </w:rPr>
              <w:tab/>
              <w:t>Grecia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11,2</w:t>
            </w:r>
          </w:p>
        </w:tc>
        <w:tc>
          <w:tcPr>
            <w:tcW w:w="1315" w:type="dxa"/>
            <w:noWrap/>
            <w:hideMark/>
          </w:tcPr>
          <w:p w:rsidR="008F02D0" w:rsidRPr="00DA609F" w:rsidRDefault="008F02D0" w:rsidP="008F02D0">
            <w:pPr>
              <w:jc w:val="right"/>
              <w:rPr>
                <w:sz w:val="20"/>
                <w:lang w:val="es-ES_tradnl"/>
              </w:rPr>
            </w:pPr>
            <w:r w:rsidRPr="00DA609F">
              <w:rPr>
                <w:sz w:val="20"/>
                <w:lang w:val="es-ES_tradnl"/>
              </w:rPr>
              <w:t>24</w:t>
            </w:r>
            <w:r w:rsidRPr="00DA609F">
              <w:rPr>
                <w:lang w:val="es-ES_tradnl"/>
              </w:rPr>
              <w:t>.</w:t>
            </w:r>
            <w:r w:rsidRPr="00DA609F">
              <w:rPr>
                <w:sz w:val="20"/>
                <w:lang w:val="es-ES_tradnl"/>
              </w:rPr>
              <w:t>898,2</w:t>
            </w:r>
          </w:p>
        </w:tc>
        <w:tc>
          <w:tcPr>
            <w:tcW w:w="1199" w:type="dxa"/>
            <w:noWrap/>
            <w:hideMark/>
          </w:tcPr>
          <w:p w:rsidR="008F02D0" w:rsidRPr="00DA609F" w:rsidRDefault="008F02D0" w:rsidP="008F02D0">
            <w:pPr>
              <w:jc w:val="right"/>
              <w:rPr>
                <w:sz w:val="20"/>
                <w:lang w:val="es-ES_tradnl"/>
              </w:rPr>
            </w:pPr>
            <w:r w:rsidRPr="00DA609F">
              <w:rPr>
                <w:sz w:val="20"/>
                <w:lang w:val="es-ES_tradnl"/>
              </w:rPr>
              <w:t>50,2</w:t>
            </w:r>
          </w:p>
        </w:tc>
        <w:tc>
          <w:tcPr>
            <w:tcW w:w="924" w:type="dxa"/>
            <w:noWrap/>
            <w:hideMark/>
          </w:tcPr>
          <w:p w:rsidR="008F02D0" w:rsidRPr="00DA609F" w:rsidRDefault="008F02D0" w:rsidP="008F02D0">
            <w:pPr>
              <w:jc w:val="right"/>
              <w:rPr>
                <w:sz w:val="20"/>
                <w:lang w:val="es-ES_tradnl"/>
              </w:rPr>
            </w:pPr>
            <w:r w:rsidRPr="00DA609F">
              <w:rPr>
                <w:sz w:val="20"/>
                <w:lang w:val="es-ES_tradnl"/>
              </w:rPr>
              <w:t>4,5</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GT</w:t>
            </w:r>
            <w:r w:rsidRPr="00DA609F">
              <w:rPr>
                <w:sz w:val="20"/>
                <w:lang w:val="es-ES_tradnl"/>
              </w:rPr>
              <w:tab/>
              <w:t>Guatemala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16,3</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087,9</w:t>
            </w:r>
          </w:p>
        </w:tc>
        <w:tc>
          <w:tcPr>
            <w:tcW w:w="1199" w:type="dxa"/>
            <w:noWrap/>
            <w:hideMark/>
          </w:tcPr>
          <w:p w:rsidR="008F02D0" w:rsidRPr="00DA609F" w:rsidRDefault="008F02D0" w:rsidP="008F02D0">
            <w:pPr>
              <w:jc w:val="right"/>
              <w:rPr>
                <w:sz w:val="20"/>
                <w:lang w:val="es-ES_tradnl"/>
              </w:rPr>
            </w:pPr>
            <w:r w:rsidRPr="00DA609F">
              <w:rPr>
                <w:sz w:val="20"/>
                <w:lang w:val="es-ES_tradnl"/>
              </w:rPr>
              <w:t>1,2</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GY</w:t>
            </w:r>
            <w:r w:rsidRPr="00DA609F">
              <w:rPr>
                <w:sz w:val="20"/>
                <w:lang w:val="es-ES_tradnl"/>
              </w:rPr>
              <w:tab/>
              <w:t>Guyana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0,8</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506,2</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0,3</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HN</w:t>
            </w:r>
            <w:r w:rsidRPr="00DA609F">
              <w:rPr>
                <w:sz w:val="20"/>
                <w:lang w:val="es-ES_tradnl"/>
              </w:rPr>
              <w:tab/>
              <w:t>Honduras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9,0</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129,1</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HR</w:t>
            </w:r>
            <w:r w:rsidRPr="00DA609F">
              <w:rPr>
                <w:sz w:val="20"/>
                <w:lang w:val="es-ES_tradnl"/>
              </w:rPr>
              <w:tab/>
              <w:t>Croacia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4,2</w:t>
            </w:r>
          </w:p>
        </w:tc>
        <w:tc>
          <w:tcPr>
            <w:tcW w:w="1315" w:type="dxa"/>
            <w:noWrap/>
            <w:hideMark/>
          </w:tcPr>
          <w:p w:rsidR="008F02D0" w:rsidRPr="00DA609F" w:rsidRDefault="008F02D0" w:rsidP="008F02D0">
            <w:pPr>
              <w:jc w:val="right"/>
              <w:rPr>
                <w:sz w:val="20"/>
                <w:lang w:val="es-ES_tradnl"/>
              </w:rPr>
            </w:pPr>
            <w:r w:rsidRPr="00DA609F">
              <w:rPr>
                <w:sz w:val="20"/>
                <w:lang w:val="es-ES_tradnl"/>
              </w:rPr>
              <w:t>14</w:t>
            </w:r>
            <w:r w:rsidRPr="00DA609F">
              <w:rPr>
                <w:lang w:val="es-ES_tradnl"/>
              </w:rPr>
              <w:t>.</w:t>
            </w:r>
            <w:r w:rsidRPr="00DA609F">
              <w:rPr>
                <w:sz w:val="20"/>
                <w:lang w:val="es-ES_tradnl"/>
              </w:rPr>
              <w:t>763,8</w:t>
            </w:r>
          </w:p>
        </w:tc>
        <w:tc>
          <w:tcPr>
            <w:tcW w:w="1199" w:type="dxa"/>
            <w:noWrap/>
            <w:hideMark/>
          </w:tcPr>
          <w:p w:rsidR="008F02D0" w:rsidRPr="00DA609F" w:rsidRDefault="008F02D0" w:rsidP="008F02D0">
            <w:pPr>
              <w:jc w:val="right"/>
              <w:rPr>
                <w:sz w:val="20"/>
                <w:lang w:val="es-ES_tradnl"/>
              </w:rPr>
            </w:pPr>
            <w:r w:rsidRPr="00DA609F">
              <w:rPr>
                <w:sz w:val="20"/>
                <w:lang w:val="es-ES_tradnl"/>
              </w:rPr>
              <w:t>18,2</w:t>
            </w:r>
          </w:p>
        </w:tc>
        <w:tc>
          <w:tcPr>
            <w:tcW w:w="924" w:type="dxa"/>
            <w:noWrap/>
            <w:hideMark/>
          </w:tcPr>
          <w:p w:rsidR="008F02D0" w:rsidRPr="00DA609F" w:rsidRDefault="008F02D0" w:rsidP="008F02D0">
            <w:pPr>
              <w:jc w:val="right"/>
              <w:rPr>
                <w:sz w:val="20"/>
                <w:lang w:val="es-ES_tradnl"/>
              </w:rPr>
            </w:pPr>
            <w:r w:rsidRPr="00DA609F">
              <w:rPr>
                <w:sz w:val="20"/>
                <w:lang w:val="es-ES_tradnl"/>
              </w:rPr>
              <w:t>4,3</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HU</w:t>
            </w:r>
            <w:r w:rsidRPr="00DA609F">
              <w:rPr>
                <w:sz w:val="20"/>
                <w:lang w:val="es-ES_tradnl"/>
              </w:rPr>
              <w:tab/>
              <w:t>Hungría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9,8</w:t>
            </w:r>
          </w:p>
        </w:tc>
        <w:tc>
          <w:tcPr>
            <w:tcW w:w="1315" w:type="dxa"/>
            <w:noWrap/>
            <w:hideMark/>
          </w:tcPr>
          <w:p w:rsidR="008F02D0" w:rsidRPr="00DA609F" w:rsidRDefault="008F02D0" w:rsidP="008F02D0">
            <w:pPr>
              <w:jc w:val="right"/>
              <w:rPr>
                <w:sz w:val="20"/>
                <w:lang w:val="es-ES_tradnl"/>
              </w:rPr>
            </w:pPr>
            <w:r w:rsidRPr="00DA609F">
              <w:rPr>
                <w:sz w:val="20"/>
                <w:lang w:val="es-ES_tradnl"/>
              </w:rPr>
              <w:t>14</w:t>
            </w:r>
            <w:r w:rsidRPr="00DA609F">
              <w:rPr>
                <w:lang w:val="es-ES_tradnl"/>
              </w:rPr>
              <w:t>.</w:t>
            </w:r>
            <w:r w:rsidRPr="00DA609F">
              <w:rPr>
                <w:sz w:val="20"/>
                <w:lang w:val="es-ES_tradnl"/>
              </w:rPr>
              <w:t>680,4</w:t>
            </w:r>
          </w:p>
        </w:tc>
        <w:tc>
          <w:tcPr>
            <w:tcW w:w="1199" w:type="dxa"/>
            <w:noWrap/>
            <w:hideMark/>
          </w:tcPr>
          <w:p w:rsidR="008F02D0" w:rsidRPr="00DA609F" w:rsidRDefault="008F02D0" w:rsidP="008F02D0">
            <w:pPr>
              <w:jc w:val="right"/>
              <w:rPr>
                <w:sz w:val="20"/>
                <w:lang w:val="es-ES_tradnl"/>
              </w:rPr>
            </w:pPr>
            <w:r w:rsidRPr="00DA609F">
              <w:rPr>
                <w:sz w:val="20"/>
                <w:lang w:val="es-ES_tradnl"/>
              </w:rPr>
              <w:t>65,0</w:t>
            </w:r>
          </w:p>
        </w:tc>
        <w:tc>
          <w:tcPr>
            <w:tcW w:w="924" w:type="dxa"/>
            <w:noWrap/>
            <w:hideMark/>
          </w:tcPr>
          <w:p w:rsidR="008F02D0" w:rsidRPr="00DA609F" w:rsidRDefault="008F02D0" w:rsidP="008F02D0">
            <w:pPr>
              <w:jc w:val="right"/>
              <w:rPr>
                <w:sz w:val="20"/>
                <w:lang w:val="es-ES_tradnl"/>
              </w:rPr>
            </w:pPr>
            <w:r w:rsidRPr="00DA609F">
              <w:rPr>
                <w:sz w:val="20"/>
                <w:lang w:val="es-ES_tradnl"/>
              </w:rPr>
              <w:t>6,6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ID</w:t>
            </w:r>
            <w:r w:rsidRPr="00DA609F">
              <w:rPr>
                <w:sz w:val="20"/>
                <w:lang w:val="es-ES_tradnl"/>
              </w:rPr>
              <w:tab/>
              <w:t>Indonesia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258,1</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642,7</w:t>
            </w:r>
          </w:p>
        </w:tc>
        <w:tc>
          <w:tcPr>
            <w:tcW w:w="1199" w:type="dxa"/>
            <w:noWrap/>
            <w:hideMark/>
          </w:tcPr>
          <w:p w:rsidR="008F02D0" w:rsidRPr="00DA609F" w:rsidRDefault="008F02D0" w:rsidP="008F02D0">
            <w:pPr>
              <w:jc w:val="right"/>
              <w:rPr>
                <w:sz w:val="20"/>
                <w:lang w:val="es-ES_tradnl"/>
              </w:rPr>
            </w:pPr>
            <w:r w:rsidRPr="00DA609F">
              <w:rPr>
                <w:sz w:val="20"/>
                <w:lang w:val="es-ES_tradnl"/>
              </w:rPr>
              <w:t>7,4</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IN</w:t>
            </w:r>
            <w:r w:rsidRPr="00DA609F">
              <w:rPr>
                <w:sz w:val="20"/>
                <w:lang w:val="es-ES_tradnl"/>
              </w:rPr>
              <w:tab/>
              <w:t>India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B80D4E">
            <w:pPr>
              <w:jc w:val="right"/>
              <w:rPr>
                <w:sz w:val="20"/>
                <w:lang w:val="es-ES_tradnl"/>
              </w:rPr>
            </w:pPr>
            <w:r w:rsidRPr="00DA609F">
              <w:rPr>
                <w:sz w:val="20"/>
                <w:lang w:val="es-ES_tradnl"/>
              </w:rPr>
              <w:t>1</w:t>
            </w:r>
            <w:r w:rsidR="00B80D4E" w:rsidRPr="00DA609F">
              <w:rPr>
                <w:sz w:val="20"/>
                <w:lang w:val="es-ES_tradnl"/>
              </w:rPr>
              <w:t>.</w:t>
            </w:r>
            <w:r w:rsidRPr="00DA609F">
              <w:rPr>
                <w:sz w:val="20"/>
                <w:lang w:val="es-ES_tradnl"/>
              </w:rPr>
              <w:t>309,0</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613,5</w:t>
            </w:r>
          </w:p>
        </w:tc>
        <w:tc>
          <w:tcPr>
            <w:tcW w:w="1199" w:type="dxa"/>
            <w:noWrap/>
            <w:hideMark/>
          </w:tcPr>
          <w:p w:rsidR="008F02D0" w:rsidRPr="00DA609F" w:rsidRDefault="008F02D0" w:rsidP="008F02D0">
            <w:pPr>
              <w:jc w:val="right"/>
              <w:rPr>
                <w:sz w:val="20"/>
                <w:lang w:val="es-ES_tradnl"/>
              </w:rPr>
            </w:pPr>
            <w:r w:rsidRPr="00DA609F">
              <w:rPr>
                <w:sz w:val="20"/>
                <w:lang w:val="es-ES_tradnl"/>
              </w:rPr>
              <w:t>438,6</w:t>
            </w:r>
          </w:p>
        </w:tc>
        <w:tc>
          <w:tcPr>
            <w:tcW w:w="924" w:type="dxa"/>
            <w:noWrap/>
            <w:hideMark/>
          </w:tcPr>
          <w:p w:rsidR="008F02D0" w:rsidRPr="00DA609F" w:rsidRDefault="008F02D0" w:rsidP="008F02D0">
            <w:pPr>
              <w:jc w:val="right"/>
              <w:rPr>
                <w:sz w:val="20"/>
                <w:lang w:val="es-ES_tradnl"/>
              </w:rPr>
            </w:pPr>
            <w:r w:rsidRPr="00DA609F">
              <w:rPr>
                <w:sz w:val="20"/>
                <w:lang w:val="es-ES_tradnl"/>
              </w:rPr>
              <w:t>0,3</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IQ</w:t>
            </w:r>
            <w:r w:rsidRPr="00DA609F">
              <w:rPr>
                <w:sz w:val="20"/>
                <w:lang w:val="es-ES_tradnl"/>
              </w:rPr>
              <w:tab/>
              <w:t>Iraq</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36,1</w:t>
            </w:r>
          </w:p>
        </w:tc>
        <w:tc>
          <w:tcPr>
            <w:tcW w:w="1315" w:type="dxa"/>
            <w:noWrap/>
            <w:hideMark/>
          </w:tcPr>
          <w:p w:rsidR="008F02D0" w:rsidRPr="00DA609F" w:rsidRDefault="008F02D0" w:rsidP="008F02D0">
            <w:pPr>
              <w:jc w:val="right"/>
              <w:rPr>
                <w:sz w:val="20"/>
                <w:lang w:val="es-ES_tradnl"/>
              </w:rPr>
            </w:pPr>
            <w:r w:rsidRPr="00DA609F">
              <w:rPr>
                <w:sz w:val="20"/>
                <w:lang w:val="es-ES_tradnl"/>
              </w:rPr>
              <w:t>4</w:t>
            </w:r>
            <w:r w:rsidRPr="00DA609F">
              <w:rPr>
                <w:lang w:val="es-ES_tradnl"/>
              </w:rPr>
              <w:t>.</w:t>
            </w:r>
            <w:r w:rsidRPr="00DA609F">
              <w:rPr>
                <w:sz w:val="20"/>
                <w:lang w:val="es-ES_tradnl"/>
              </w:rPr>
              <w:t>883,2</w:t>
            </w:r>
          </w:p>
        </w:tc>
        <w:tc>
          <w:tcPr>
            <w:tcW w:w="1199" w:type="dxa"/>
            <w:noWrap/>
            <w:hideMark/>
          </w:tcPr>
          <w:p w:rsidR="008F02D0" w:rsidRPr="00DA609F" w:rsidRDefault="008F02D0" w:rsidP="008F02D0">
            <w:pPr>
              <w:jc w:val="right"/>
              <w:rPr>
                <w:sz w:val="20"/>
                <w:lang w:val="es-ES_tradnl"/>
              </w:rPr>
            </w:pPr>
            <w:r w:rsidRPr="00DA609F">
              <w:rPr>
                <w:sz w:val="20"/>
                <w:lang w:val="es-ES_tradnl"/>
              </w:rPr>
              <w:t>1,4</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IR</w:t>
            </w:r>
            <w:r w:rsidRPr="00DA609F">
              <w:rPr>
                <w:sz w:val="20"/>
                <w:lang w:val="es-ES_tradnl"/>
              </w:rPr>
              <w:tab/>
              <w:t>Irán (República Islámica del)</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79,3</w:t>
            </w:r>
          </w:p>
        </w:tc>
        <w:tc>
          <w:tcPr>
            <w:tcW w:w="1315" w:type="dxa"/>
            <w:noWrap/>
            <w:hideMark/>
          </w:tcPr>
          <w:p w:rsidR="008F02D0" w:rsidRPr="00DA609F" w:rsidRDefault="008F02D0" w:rsidP="008F02D0">
            <w:pPr>
              <w:jc w:val="right"/>
              <w:rPr>
                <w:sz w:val="20"/>
                <w:lang w:val="es-ES_tradnl"/>
              </w:rPr>
            </w:pPr>
            <w:r w:rsidRPr="00DA609F">
              <w:rPr>
                <w:sz w:val="20"/>
                <w:lang w:val="es-ES_tradnl"/>
              </w:rPr>
              <w:t>6</w:t>
            </w:r>
            <w:r w:rsidRPr="00DA609F">
              <w:rPr>
                <w:lang w:val="es-ES_tradnl"/>
              </w:rPr>
              <w:t>.</w:t>
            </w:r>
            <w:r w:rsidRPr="00DA609F">
              <w:rPr>
                <w:sz w:val="20"/>
                <w:lang w:val="es-ES_tradnl"/>
              </w:rPr>
              <w:t>695,9</w:t>
            </w:r>
          </w:p>
        </w:tc>
        <w:tc>
          <w:tcPr>
            <w:tcW w:w="1199" w:type="dxa"/>
            <w:noWrap/>
            <w:hideMark/>
          </w:tcPr>
          <w:p w:rsidR="008F02D0" w:rsidRPr="00DA609F" w:rsidRDefault="008F02D0" w:rsidP="008F02D0">
            <w:pPr>
              <w:jc w:val="right"/>
              <w:rPr>
                <w:sz w:val="20"/>
                <w:lang w:val="es-ES_tradnl"/>
              </w:rPr>
            </w:pPr>
            <w:r w:rsidRPr="00DA609F">
              <w:rPr>
                <w:sz w:val="20"/>
                <w:lang w:val="es-ES_tradnl"/>
              </w:rPr>
              <w:t>49,2</w:t>
            </w:r>
          </w:p>
        </w:tc>
        <w:tc>
          <w:tcPr>
            <w:tcW w:w="924" w:type="dxa"/>
            <w:noWrap/>
            <w:hideMark/>
          </w:tcPr>
          <w:p w:rsidR="008F02D0" w:rsidRPr="00DA609F" w:rsidRDefault="008F02D0" w:rsidP="008F02D0">
            <w:pPr>
              <w:jc w:val="right"/>
              <w:rPr>
                <w:sz w:val="20"/>
                <w:lang w:val="es-ES_tradnl"/>
              </w:rPr>
            </w:pPr>
            <w:r w:rsidRPr="00DA609F">
              <w:rPr>
                <w:sz w:val="20"/>
                <w:lang w:val="es-ES_tradnl"/>
              </w:rPr>
              <w:t>0,6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JM</w:t>
            </w:r>
            <w:r w:rsidRPr="00DA609F">
              <w:rPr>
                <w:sz w:val="20"/>
                <w:lang w:val="es-ES_tradnl"/>
              </w:rPr>
              <w:tab/>
              <w:t>Jamaica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2,9</w:t>
            </w:r>
          </w:p>
        </w:tc>
        <w:tc>
          <w:tcPr>
            <w:tcW w:w="1315" w:type="dxa"/>
            <w:noWrap/>
            <w:hideMark/>
          </w:tcPr>
          <w:p w:rsidR="008F02D0" w:rsidRPr="00DA609F" w:rsidRDefault="008F02D0" w:rsidP="008F02D0">
            <w:pPr>
              <w:jc w:val="right"/>
              <w:rPr>
                <w:sz w:val="20"/>
                <w:lang w:val="es-ES_tradnl"/>
              </w:rPr>
            </w:pPr>
            <w:r w:rsidRPr="00DA609F">
              <w:rPr>
                <w:sz w:val="20"/>
                <w:lang w:val="es-ES_tradnl"/>
              </w:rPr>
              <w:t>4</w:t>
            </w:r>
            <w:r w:rsidRPr="00DA609F">
              <w:rPr>
                <w:lang w:val="es-ES_tradnl"/>
              </w:rPr>
              <w:t>.</w:t>
            </w:r>
            <w:r w:rsidRPr="00DA609F">
              <w:rPr>
                <w:sz w:val="20"/>
                <w:lang w:val="es-ES_tradnl"/>
              </w:rPr>
              <w:t>998,1</w:t>
            </w:r>
          </w:p>
        </w:tc>
        <w:tc>
          <w:tcPr>
            <w:tcW w:w="1199" w:type="dxa"/>
            <w:noWrap/>
            <w:hideMark/>
          </w:tcPr>
          <w:p w:rsidR="008F02D0" w:rsidRPr="00DA609F" w:rsidRDefault="008F02D0" w:rsidP="008F02D0">
            <w:pPr>
              <w:jc w:val="right"/>
              <w:rPr>
                <w:sz w:val="20"/>
                <w:lang w:val="es-ES_tradnl"/>
              </w:rPr>
            </w:pPr>
            <w:r w:rsidRPr="00DA609F">
              <w:rPr>
                <w:sz w:val="20"/>
                <w:lang w:val="es-ES_tradnl"/>
              </w:rPr>
              <w:t>0,8</w:t>
            </w:r>
          </w:p>
        </w:tc>
        <w:tc>
          <w:tcPr>
            <w:tcW w:w="924" w:type="dxa"/>
            <w:noWrap/>
            <w:hideMark/>
          </w:tcPr>
          <w:p w:rsidR="008F02D0" w:rsidRPr="00DA609F" w:rsidRDefault="008F02D0" w:rsidP="008F02D0">
            <w:pPr>
              <w:jc w:val="right"/>
              <w:rPr>
                <w:sz w:val="20"/>
                <w:lang w:val="es-ES_tradnl"/>
              </w:rPr>
            </w:pPr>
            <w:r w:rsidRPr="00DA609F">
              <w:rPr>
                <w:sz w:val="20"/>
                <w:lang w:val="es-ES_tradnl"/>
              </w:rPr>
              <w:t>0,3</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JO</w:t>
            </w:r>
            <w:r w:rsidRPr="00DA609F">
              <w:rPr>
                <w:sz w:val="20"/>
                <w:lang w:val="es-ES_tradnl"/>
              </w:rPr>
              <w:tab/>
              <w:t>Jordania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9,1</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651,5</w:t>
            </w:r>
          </w:p>
        </w:tc>
        <w:tc>
          <w:tcPr>
            <w:tcW w:w="1199" w:type="dxa"/>
            <w:noWrap/>
            <w:hideMark/>
          </w:tcPr>
          <w:p w:rsidR="008F02D0" w:rsidRPr="00DA609F" w:rsidRDefault="008F02D0" w:rsidP="008F02D0">
            <w:pPr>
              <w:jc w:val="right"/>
              <w:rPr>
                <w:sz w:val="20"/>
                <w:lang w:val="es-ES_tradnl"/>
              </w:rPr>
            </w:pPr>
            <w:r w:rsidRPr="00DA609F">
              <w:rPr>
                <w:sz w:val="20"/>
                <w:lang w:val="es-ES_tradnl"/>
              </w:rPr>
              <w:t>8,0</w:t>
            </w:r>
          </w:p>
        </w:tc>
        <w:tc>
          <w:tcPr>
            <w:tcW w:w="924" w:type="dxa"/>
            <w:noWrap/>
            <w:hideMark/>
          </w:tcPr>
          <w:p w:rsidR="008F02D0" w:rsidRPr="00DA609F" w:rsidRDefault="008F02D0" w:rsidP="008F02D0">
            <w:pPr>
              <w:jc w:val="right"/>
              <w:rPr>
                <w:sz w:val="20"/>
                <w:lang w:val="es-ES_tradnl"/>
              </w:rPr>
            </w:pPr>
            <w:r w:rsidRPr="00DA609F">
              <w:rPr>
                <w:sz w:val="20"/>
                <w:lang w:val="es-ES_tradnl"/>
              </w:rPr>
              <w:t>0,9</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KE</w:t>
            </w:r>
            <w:r w:rsidRPr="00DA609F">
              <w:rPr>
                <w:sz w:val="20"/>
                <w:lang w:val="es-ES_tradnl"/>
              </w:rPr>
              <w:tab/>
              <w:t>Kenya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47,3</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083,4</w:t>
            </w:r>
          </w:p>
        </w:tc>
        <w:tc>
          <w:tcPr>
            <w:tcW w:w="1199" w:type="dxa"/>
            <w:noWrap/>
            <w:hideMark/>
          </w:tcPr>
          <w:p w:rsidR="008F02D0" w:rsidRPr="00DA609F" w:rsidRDefault="008F02D0" w:rsidP="008F02D0">
            <w:pPr>
              <w:jc w:val="right"/>
              <w:rPr>
                <w:sz w:val="20"/>
                <w:lang w:val="es-ES_tradnl"/>
              </w:rPr>
            </w:pPr>
            <w:r w:rsidRPr="00DA609F">
              <w:rPr>
                <w:sz w:val="20"/>
                <w:lang w:val="es-ES_tradnl"/>
              </w:rPr>
              <w:t>3,6</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KG</w:t>
            </w:r>
            <w:r w:rsidRPr="00DA609F">
              <w:rPr>
                <w:sz w:val="20"/>
                <w:lang w:val="es-ES_tradnl"/>
              </w:rPr>
              <w:tab/>
              <w:t>Kirguistán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5,9</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015,8</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9417EA" w:rsidRDefault="008F02D0" w:rsidP="008F02D0">
            <w:pPr>
              <w:ind w:left="567" w:hanging="567"/>
              <w:rPr>
                <w:sz w:val="20"/>
                <w:lang w:val="en-GB"/>
              </w:rPr>
            </w:pPr>
            <w:r w:rsidRPr="009417EA">
              <w:rPr>
                <w:sz w:val="20"/>
                <w:lang w:val="en-GB"/>
              </w:rPr>
              <w:t>KN</w:t>
            </w:r>
            <w:r w:rsidRPr="009417EA">
              <w:rPr>
                <w:sz w:val="20"/>
                <w:lang w:val="en-GB"/>
              </w:rPr>
              <w:tab/>
              <w:t>Saint Kitts y Nevis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15</w:t>
            </w:r>
            <w:r w:rsidRPr="00DA609F">
              <w:rPr>
                <w:lang w:val="es-ES_tradnl"/>
              </w:rPr>
              <w:t>.</w:t>
            </w:r>
            <w:r w:rsidRPr="00DA609F">
              <w:rPr>
                <w:sz w:val="20"/>
                <w:lang w:val="es-ES_tradnl"/>
              </w:rPr>
              <w:t>314,3</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3,7</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KP</w:t>
            </w:r>
            <w:r w:rsidRPr="00DA609F">
              <w:rPr>
                <w:sz w:val="20"/>
                <w:lang w:val="es-ES_tradnl"/>
              </w:rPr>
              <w:tab/>
              <w:t>República Popular Democrática de Corea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25,1</w:t>
            </w:r>
          </w:p>
        </w:tc>
        <w:tc>
          <w:tcPr>
            <w:tcW w:w="1315" w:type="dxa"/>
            <w:noWrap/>
            <w:hideMark/>
          </w:tcPr>
          <w:p w:rsidR="008F02D0" w:rsidRPr="00DA609F" w:rsidRDefault="008F02D0" w:rsidP="008F02D0">
            <w:pPr>
              <w:jc w:val="right"/>
              <w:rPr>
                <w:sz w:val="20"/>
                <w:lang w:val="es-ES_tradnl"/>
              </w:rPr>
            </w:pPr>
            <w:r w:rsidRPr="00DA609F">
              <w:rPr>
                <w:sz w:val="20"/>
                <w:lang w:val="es-ES_tradnl"/>
              </w:rPr>
              <w:t>603,5</w:t>
            </w:r>
          </w:p>
        </w:tc>
        <w:tc>
          <w:tcPr>
            <w:tcW w:w="1199" w:type="dxa"/>
            <w:noWrap/>
            <w:hideMark/>
          </w:tcPr>
          <w:p w:rsidR="008F02D0" w:rsidRPr="00DA609F" w:rsidRDefault="008F02D0" w:rsidP="008F02D0">
            <w:pPr>
              <w:jc w:val="right"/>
              <w:rPr>
                <w:sz w:val="20"/>
                <w:lang w:val="es-ES_tradnl"/>
              </w:rPr>
            </w:pPr>
            <w:r w:rsidRPr="00DA609F">
              <w:rPr>
                <w:sz w:val="20"/>
                <w:lang w:val="es-ES_tradnl"/>
              </w:rPr>
              <w:t>3,0</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KZ</w:t>
            </w:r>
            <w:r w:rsidRPr="00DA609F">
              <w:rPr>
                <w:sz w:val="20"/>
                <w:lang w:val="es-ES_tradnl"/>
              </w:rPr>
              <w:tab/>
              <w:t>Kazajstán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17,7</w:t>
            </w:r>
          </w:p>
        </w:tc>
        <w:tc>
          <w:tcPr>
            <w:tcW w:w="1315" w:type="dxa"/>
            <w:noWrap/>
            <w:hideMark/>
          </w:tcPr>
          <w:p w:rsidR="008F02D0" w:rsidRPr="00DA609F" w:rsidRDefault="008F02D0" w:rsidP="008F02D0">
            <w:pPr>
              <w:jc w:val="right"/>
              <w:rPr>
                <w:sz w:val="20"/>
                <w:lang w:val="es-ES_tradnl"/>
              </w:rPr>
            </w:pPr>
            <w:r w:rsidRPr="00DA609F">
              <w:rPr>
                <w:sz w:val="20"/>
                <w:lang w:val="es-ES_tradnl"/>
              </w:rPr>
              <w:t>10</w:t>
            </w:r>
            <w:r w:rsidRPr="00DA609F">
              <w:rPr>
                <w:lang w:val="es-ES_tradnl"/>
              </w:rPr>
              <w:t>.</w:t>
            </w:r>
            <w:r w:rsidRPr="00DA609F">
              <w:rPr>
                <w:sz w:val="20"/>
                <w:lang w:val="es-ES_tradnl"/>
              </w:rPr>
              <w:t>349,5</w:t>
            </w:r>
          </w:p>
        </w:tc>
        <w:tc>
          <w:tcPr>
            <w:tcW w:w="1199" w:type="dxa"/>
            <w:noWrap/>
            <w:hideMark/>
          </w:tcPr>
          <w:p w:rsidR="008F02D0" w:rsidRPr="00DA609F" w:rsidRDefault="008F02D0" w:rsidP="008F02D0">
            <w:pPr>
              <w:jc w:val="right"/>
              <w:rPr>
                <w:sz w:val="20"/>
                <w:lang w:val="es-ES_tradnl"/>
              </w:rPr>
            </w:pPr>
            <w:r w:rsidRPr="00DA609F">
              <w:rPr>
                <w:sz w:val="20"/>
                <w:lang w:val="es-ES_tradnl"/>
              </w:rPr>
              <w:t>16,4</w:t>
            </w:r>
          </w:p>
        </w:tc>
        <w:tc>
          <w:tcPr>
            <w:tcW w:w="924" w:type="dxa"/>
            <w:noWrap/>
            <w:hideMark/>
          </w:tcPr>
          <w:p w:rsidR="008F02D0" w:rsidRPr="00DA609F" w:rsidRDefault="008F02D0" w:rsidP="008F02D0">
            <w:pPr>
              <w:jc w:val="right"/>
              <w:rPr>
                <w:sz w:val="20"/>
                <w:lang w:val="es-ES_tradnl"/>
              </w:rPr>
            </w:pPr>
            <w:r w:rsidRPr="00DA609F">
              <w:rPr>
                <w:sz w:val="20"/>
                <w:lang w:val="es-ES_tradnl"/>
              </w:rPr>
              <w:t>0,9</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LB</w:t>
            </w:r>
            <w:r w:rsidRPr="00DA609F">
              <w:rPr>
                <w:sz w:val="20"/>
                <w:lang w:val="es-ES_tradnl"/>
              </w:rPr>
              <w:tab/>
              <w:t>Líbano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5,8</w:t>
            </w:r>
          </w:p>
        </w:tc>
        <w:tc>
          <w:tcPr>
            <w:tcW w:w="1315" w:type="dxa"/>
            <w:noWrap/>
            <w:hideMark/>
          </w:tcPr>
          <w:p w:rsidR="008F02D0" w:rsidRPr="00DA609F" w:rsidRDefault="008F02D0" w:rsidP="008F02D0">
            <w:pPr>
              <w:jc w:val="right"/>
              <w:rPr>
                <w:sz w:val="20"/>
                <w:lang w:val="es-ES_tradnl"/>
              </w:rPr>
            </w:pPr>
            <w:r w:rsidRPr="00DA609F">
              <w:rPr>
                <w:sz w:val="20"/>
                <w:lang w:val="es-ES_tradnl"/>
              </w:rPr>
              <w:t>8</w:t>
            </w:r>
            <w:r w:rsidRPr="00DA609F">
              <w:rPr>
                <w:lang w:val="es-ES_tradnl"/>
              </w:rPr>
              <w:t>.</w:t>
            </w:r>
            <w:r w:rsidRPr="00DA609F">
              <w:rPr>
                <w:sz w:val="20"/>
                <w:lang w:val="es-ES_tradnl"/>
              </w:rPr>
              <w:t>178,8</w:t>
            </w:r>
          </w:p>
        </w:tc>
        <w:tc>
          <w:tcPr>
            <w:tcW w:w="1199" w:type="dxa"/>
            <w:noWrap/>
            <w:hideMark/>
          </w:tcPr>
          <w:p w:rsidR="008F02D0" w:rsidRPr="00DA609F" w:rsidRDefault="008F02D0" w:rsidP="008F02D0">
            <w:pPr>
              <w:jc w:val="right"/>
              <w:rPr>
                <w:sz w:val="20"/>
                <w:lang w:val="es-ES_tradnl"/>
              </w:rPr>
            </w:pPr>
            <w:r w:rsidRPr="00DA609F">
              <w:rPr>
                <w:sz w:val="20"/>
                <w:lang w:val="es-ES_tradnl"/>
              </w:rPr>
              <w:t>3,4</w:t>
            </w:r>
          </w:p>
        </w:tc>
        <w:tc>
          <w:tcPr>
            <w:tcW w:w="924" w:type="dxa"/>
            <w:noWrap/>
            <w:hideMark/>
          </w:tcPr>
          <w:p w:rsidR="008F02D0" w:rsidRPr="00DA609F" w:rsidRDefault="008F02D0" w:rsidP="008F02D0">
            <w:pPr>
              <w:jc w:val="right"/>
              <w:rPr>
                <w:sz w:val="20"/>
                <w:lang w:val="es-ES_tradnl"/>
              </w:rPr>
            </w:pPr>
            <w:r w:rsidRPr="00DA609F">
              <w:rPr>
                <w:sz w:val="20"/>
                <w:lang w:val="es-ES_tradnl"/>
              </w:rPr>
              <w:t>0,6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LC</w:t>
            </w:r>
            <w:r w:rsidRPr="00DA609F">
              <w:rPr>
                <w:sz w:val="20"/>
                <w:lang w:val="es-ES_tradnl"/>
              </w:rPr>
              <w:tab/>
              <w:t>Santa Lucía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0,2</w:t>
            </w:r>
          </w:p>
        </w:tc>
        <w:tc>
          <w:tcPr>
            <w:tcW w:w="1315" w:type="dxa"/>
            <w:noWrap/>
            <w:hideMark/>
          </w:tcPr>
          <w:p w:rsidR="008F02D0" w:rsidRPr="00DA609F" w:rsidRDefault="008F02D0" w:rsidP="008F02D0">
            <w:pPr>
              <w:jc w:val="right"/>
              <w:rPr>
                <w:sz w:val="20"/>
                <w:lang w:val="es-ES_tradnl"/>
              </w:rPr>
            </w:pPr>
            <w:r w:rsidRPr="00DA609F">
              <w:rPr>
                <w:sz w:val="20"/>
                <w:lang w:val="es-ES_tradnl"/>
              </w:rPr>
              <w:t>8</w:t>
            </w:r>
            <w:r w:rsidRPr="00DA609F">
              <w:rPr>
                <w:lang w:val="es-ES_tradnl"/>
              </w:rPr>
              <w:t>.</w:t>
            </w:r>
            <w:r w:rsidRPr="00DA609F">
              <w:rPr>
                <w:sz w:val="20"/>
                <w:lang w:val="es-ES_tradnl"/>
              </w:rPr>
              <w:t>571,4</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LK</w:t>
            </w:r>
            <w:r w:rsidRPr="00DA609F">
              <w:rPr>
                <w:sz w:val="20"/>
                <w:lang w:val="es-ES_tradnl"/>
              </w:rPr>
              <w:tab/>
              <w:t>Sri Lanka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20,7</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418,5</w:t>
            </w:r>
          </w:p>
        </w:tc>
        <w:tc>
          <w:tcPr>
            <w:tcW w:w="1199" w:type="dxa"/>
            <w:noWrap/>
            <w:hideMark/>
          </w:tcPr>
          <w:p w:rsidR="008F02D0" w:rsidRPr="00DA609F" w:rsidRDefault="008F02D0" w:rsidP="008F02D0">
            <w:pPr>
              <w:jc w:val="right"/>
              <w:rPr>
                <w:sz w:val="20"/>
                <w:lang w:val="es-ES_tradnl"/>
              </w:rPr>
            </w:pPr>
            <w:r w:rsidRPr="00DA609F">
              <w:rPr>
                <w:sz w:val="20"/>
                <w:lang w:val="es-ES_tradnl"/>
              </w:rPr>
              <w:t>8,8</w:t>
            </w:r>
          </w:p>
        </w:tc>
        <w:tc>
          <w:tcPr>
            <w:tcW w:w="924" w:type="dxa"/>
            <w:noWrap/>
            <w:hideMark/>
          </w:tcPr>
          <w:p w:rsidR="008F02D0" w:rsidRPr="00DA609F" w:rsidRDefault="008F02D0" w:rsidP="008F02D0">
            <w:pPr>
              <w:jc w:val="right"/>
              <w:rPr>
                <w:sz w:val="20"/>
                <w:lang w:val="es-ES_tradnl"/>
              </w:rPr>
            </w:pPr>
            <w:r w:rsidRPr="00DA609F">
              <w:rPr>
                <w:sz w:val="20"/>
                <w:lang w:val="es-ES_tradnl"/>
              </w:rPr>
              <w:t>0,4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LT</w:t>
            </w:r>
            <w:r w:rsidRPr="00DA609F">
              <w:rPr>
                <w:sz w:val="20"/>
                <w:lang w:val="es-ES_tradnl"/>
              </w:rPr>
              <w:tab/>
              <w:t>Lituania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2,9</w:t>
            </w:r>
          </w:p>
        </w:tc>
        <w:tc>
          <w:tcPr>
            <w:tcW w:w="1315" w:type="dxa"/>
            <w:noWrap/>
            <w:hideMark/>
          </w:tcPr>
          <w:p w:rsidR="008F02D0" w:rsidRPr="00DA609F" w:rsidRDefault="008F02D0" w:rsidP="008F02D0">
            <w:pPr>
              <w:jc w:val="right"/>
              <w:rPr>
                <w:sz w:val="20"/>
                <w:lang w:val="es-ES_tradnl"/>
              </w:rPr>
            </w:pPr>
            <w:r w:rsidRPr="00DA609F">
              <w:rPr>
                <w:sz w:val="20"/>
                <w:lang w:val="es-ES_tradnl"/>
              </w:rPr>
              <w:t>14</w:t>
            </w:r>
            <w:r w:rsidRPr="00DA609F">
              <w:rPr>
                <w:lang w:val="es-ES_tradnl"/>
              </w:rPr>
              <w:t>.</w:t>
            </w:r>
            <w:r w:rsidRPr="00DA609F">
              <w:rPr>
                <w:sz w:val="20"/>
                <w:lang w:val="es-ES_tradnl"/>
              </w:rPr>
              <w:t>577,5</w:t>
            </w:r>
          </w:p>
        </w:tc>
        <w:tc>
          <w:tcPr>
            <w:tcW w:w="1199" w:type="dxa"/>
            <w:noWrap/>
            <w:hideMark/>
          </w:tcPr>
          <w:p w:rsidR="008F02D0" w:rsidRPr="00DA609F" w:rsidRDefault="008F02D0" w:rsidP="008F02D0">
            <w:pPr>
              <w:jc w:val="right"/>
              <w:rPr>
                <w:sz w:val="20"/>
                <w:lang w:val="es-ES_tradnl"/>
              </w:rPr>
            </w:pPr>
            <w:r w:rsidRPr="00DA609F">
              <w:rPr>
                <w:sz w:val="20"/>
                <w:lang w:val="es-ES_tradnl"/>
              </w:rPr>
              <w:t>2,6</w:t>
            </w:r>
          </w:p>
        </w:tc>
        <w:tc>
          <w:tcPr>
            <w:tcW w:w="924" w:type="dxa"/>
            <w:noWrap/>
            <w:hideMark/>
          </w:tcPr>
          <w:p w:rsidR="008F02D0" w:rsidRPr="00DA609F" w:rsidRDefault="008F02D0" w:rsidP="008F02D0">
            <w:pPr>
              <w:jc w:val="right"/>
              <w:rPr>
                <w:sz w:val="20"/>
                <w:lang w:val="es-ES_tradnl"/>
              </w:rPr>
            </w:pPr>
            <w:r w:rsidRPr="00DA609F">
              <w:rPr>
                <w:sz w:val="20"/>
                <w:lang w:val="es-ES_tradnl"/>
              </w:rPr>
              <w:t>0,9</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LV</w:t>
            </w:r>
            <w:r w:rsidRPr="00DA609F">
              <w:rPr>
                <w:sz w:val="20"/>
                <w:lang w:val="es-ES_tradnl"/>
              </w:rPr>
              <w:tab/>
              <w:t>Letonia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2,0</w:t>
            </w:r>
          </w:p>
        </w:tc>
        <w:tc>
          <w:tcPr>
            <w:tcW w:w="1315" w:type="dxa"/>
            <w:noWrap/>
            <w:hideMark/>
          </w:tcPr>
          <w:p w:rsidR="008F02D0" w:rsidRPr="00DA609F" w:rsidRDefault="008F02D0" w:rsidP="008F02D0">
            <w:pPr>
              <w:jc w:val="right"/>
              <w:rPr>
                <w:sz w:val="20"/>
                <w:lang w:val="es-ES_tradnl"/>
              </w:rPr>
            </w:pPr>
            <w:r w:rsidRPr="00DA609F">
              <w:rPr>
                <w:sz w:val="20"/>
                <w:lang w:val="es-ES_tradnl"/>
              </w:rPr>
              <w:t>13</w:t>
            </w:r>
            <w:r w:rsidRPr="00DA609F">
              <w:rPr>
                <w:lang w:val="es-ES_tradnl"/>
              </w:rPr>
              <w:t>.</w:t>
            </w:r>
            <w:r w:rsidRPr="00DA609F">
              <w:rPr>
                <w:sz w:val="20"/>
                <w:lang w:val="es-ES_tradnl"/>
              </w:rPr>
              <w:t>804,6</w:t>
            </w:r>
          </w:p>
        </w:tc>
        <w:tc>
          <w:tcPr>
            <w:tcW w:w="1199" w:type="dxa"/>
            <w:noWrap/>
            <w:hideMark/>
          </w:tcPr>
          <w:p w:rsidR="008F02D0" w:rsidRPr="00DA609F" w:rsidRDefault="008F02D0" w:rsidP="008F02D0">
            <w:pPr>
              <w:jc w:val="right"/>
              <w:rPr>
                <w:sz w:val="20"/>
                <w:lang w:val="es-ES_tradnl"/>
              </w:rPr>
            </w:pPr>
            <w:r w:rsidRPr="00DA609F">
              <w:rPr>
                <w:sz w:val="20"/>
                <w:lang w:val="es-ES_tradnl"/>
              </w:rPr>
              <w:t>8,0</w:t>
            </w:r>
          </w:p>
        </w:tc>
        <w:tc>
          <w:tcPr>
            <w:tcW w:w="924" w:type="dxa"/>
            <w:noWrap/>
            <w:hideMark/>
          </w:tcPr>
          <w:p w:rsidR="008F02D0" w:rsidRPr="00DA609F" w:rsidRDefault="008F02D0" w:rsidP="008F02D0">
            <w:pPr>
              <w:jc w:val="right"/>
              <w:rPr>
                <w:sz w:val="20"/>
                <w:lang w:val="es-ES_tradnl"/>
              </w:rPr>
            </w:pPr>
            <w:r w:rsidRPr="00DA609F">
              <w:rPr>
                <w:sz w:val="20"/>
                <w:lang w:val="es-ES_tradnl"/>
              </w:rPr>
              <w:t>4,0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LY</w:t>
            </w:r>
            <w:r w:rsidRPr="00DA609F">
              <w:rPr>
                <w:sz w:val="20"/>
                <w:lang w:val="es-ES_tradnl"/>
              </w:rPr>
              <w:tab/>
              <w:t>Libia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6,3</w:t>
            </w:r>
          </w:p>
        </w:tc>
        <w:tc>
          <w:tcPr>
            <w:tcW w:w="1315" w:type="dxa"/>
            <w:noWrap/>
            <w:hideMark/>
          </w:tcPr>
          <w:p w:rsidR="008F02D0" w:rsidRPr="00DA609F" w:rsidRDefault="008F02D0" w:rsidP="008F02D0">
            <w:pPr>
              <w:jc w:val="right"/>
              <w:rPr>
                <w:sz w:val="20"/>
                <w:lang w:val="es-ES_tradnl"/>
              </w:rPr>
            </w:pPr>
            <w:r w:rsidRPr="00DA609F">
              <w:rPr>
                <w:sz w:val="20"/>
                <w:lang w:val="es-ES_tradnl"/>
              </w:rPr>
              <w:t>7</w:t>
            </w:r>
            <w:r w:rsidRPr="00DA609F">
              <w:rPr>
                <w:lang w:val="es-ES_tradnl"/>
              </w:rPr>
              <w:t>.</w:t>
            </w:r>
            <w:r w:rsidRPr="00DA609F">
              <w:rPr>
                <w:sz w:val="20"/>
                <w:lang w:val="es-ES_tradnl"/>
              </w:rPr>
              <w:t>109,4</w:t>
            </w:r>
          </w:p>
        </w:tc>
        <w:tc>
          <w:tcPr>
            <w:tcW w:w="1199" w:type="dxa"/>
            <w:noWrap/>
            <w:hideMark/>
          </w:tcPr>
          <w:p w:rsidR="008F02D0" w:rsidRPr="00DA609F" w:rsidRDefault="008F02D0" w:rsidP="008F02D0">
            <w:pPr>
              <w:jc w:val="right"/>
              <w:rPr>
                <w:sz w:val="20"/>
                <w:lang w:val="es-ES_tradnl"/>
              </w:rPr>
            </w:pPr>
            <w:r w:rsidRPr="00DA609F">
              <w:rPr>
                <w:sz w:val="20"/>
                <w:lang w:val="es-ES_tradnl"/>
              </w:rPr>
              <w:t>1,0</w:t>
            </w:r>
          </w:p>
        </w:tc>
        <w:tc>
          <w:tcPr>
            <w:tcW w:w="924" w:type="dxa"/>
            <w:noWrap/>
            <w:hideMark/>
          </w:tcPr>
          <w:p w:rsidR="008F02D0" w:rsidRPr="00DA609F" w:rsidRDefault="008F02D0" w:rsidP="008F02D0">
            <w:pPr>
              <w:jc w:val="right"/>
              <w:rPr>
                <w:sz w:val="20"/>
                <w:lang w:val="es-ES_tradnl"/>
              </w:rPr>
            </w:pPr>
            <w:r w:rsidRPr="00DA609F">
              <w:rPr>
                <w:sz w:val="20"/>
                <w:lang w:val="es-ES_tradnl"/>
              </w:rPr>
              <w:t>0,2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MA</w:t>
            </w:r>
            <w:r w:rsidRPr="00DA609F">
              <w:rPr>
                <w:sz w:val="20"/>
                <w:lang w:val="es-ES_tradnl"/>
              </w:rPr>
              <w:tab/>
              <w:t>Marruecos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34,8</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240,3</w:t>
            </w:r>
          </w:p>
        </w:tc>
        <w:tc>
          <w:tcPr>
            <w:tcW w:w="1199" w:type="dxa"/>
            <w:noWrap/>
            <w:hideMark/>
          </w:tcPr>
          <w:p w:rsidR="008F02D0" w:rsidRPr="00DA609F" w:rsidRDefault="008F02D0" w:rsidP="008F02D0">
            <w:pPr>
              <w:jc w:val="right"/>
              <w:rPr>
                <w:sz w:val="20"/>
                <w:lang w:val="es-ES_tradnl"/>
              </w:rPr>
            </w:pPr>
            <w:r w:rsidRPr="00DA609F">
              <w:rPr>
                <w:sz w:val="20"/>
                <w:lang w:val="es-ES_tradnl"/>
              </w:rPr>
              <w:t>13,4</w:t>
            </w:r>
          </w:p>
        </w:tc>
        <w:tc>
          <w:tcPr>
            <w:tcW w:w="924" w:type="dxa"/>
            <w:noWrap/>
            <w:hideMark/>
          </w:tcPr>
          <w:p w:rsidR="008F02D0" w:rsidRPr="00DA609F" w:rsidRDefault="008F02D0" w:rsidP="008F02D0">
            <w:pPr>
              <w:jc w:val="right"/>
              <w:rPr>
                <w:sz w:val="20"/>
                <w:lang w:val="es-ES_tradnl"/>
              </w:rPr>
            </w:pPr>
            <w:r w:rsidRPr="00DA609F">
              <w:rPr>
                <w:sz w:val="20"/>
                <w:lang w:val="es-ES_tradnl"/>
              </w:rPr>
              <w:t>0,4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MD</w:t>
            </w:r>
            <w:r w:rsidRPr="00DA609F">
              <w:rPr>
                <w:sz w:val="20"/>
                <w:lang w:val="es-ES_tradnl"/>
              </w:rPr>
              <w:tab/>
              <w:t>República de Moldova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4,1</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675,1</w:t>
            </w:r>
          </w:p>
        </w:tc>
        <w:tc>
          <w:tcPr>
            <w:tcW w:w="1199" w:type="dxa"/>
            <w:noWrap/>
            <w:hideMark/>
          </w:tcPr>
          <w:p w:rsidR="008F02D0" w:rsidRPr="00DA609F" w:rsidRDefault="008F02D0" w:rsidP="008F02D0">
            <w:pPr>
              <w:jc w:val="right"/>
              <w:rPr>
                <w:sz w:val="20"/>
                <w:lang w:val="es-ES_tradnl"/>
              </w:rPr>
            </w:pPr>
            <w:r w:rsidRPr="00DA609F">
              <w:rPr>
                <w:sz w:val="20"/>
                <w:lang w:val="es-ES_tradnl"/>
              </w:rPr>
              <w:t>5,6</w:t>
            </w:r>
          </w:p>
        </w:tc>
        <w:tc>
          <w:tcPr>
            <w:tcW w:w="924" w:type="dxa"/>
            <w:noWrap/>
            <w:hideMark/>
          </w:tcPr>
          <w:p w:rsidR="008F02D0" w:rsidRPr="00DA609F" w:rsidRDefault="008F02D0" w:rsidP="008F02D0">
            <w:pPr>
              <w:jc w:val="right"/>
              <w:rPr>
                <w:sz w:val="20"/>
                <w:lang w:val="es-ES_tradnl"/>
              </w:rPr>
            </w:pPr>
            <w:r w:rsidRPr="00DA609F">
              <w:rPr>
                <w:sz w:val="20"/>
                <w:lang w:val="es-ES_tradnl"/>
              </w:rPr>
              <w:t>1,4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ME</w:t>
            </w:r>
            <w:r w:rsidRPr="00DA609F">
              <w:rPr>
                <w:sz w:val="20"/>
                <w:lang w:val="es-ES_tradnl"/>
              </w:rPr>
              <w:tab/>
              <w:t>Montenegro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0,6</w:t>
            </w:r>
          </w:p>
        </w:tc>
        <w:tc>
          <w:tcPr>
            <w:tcW w:w="1315" w:type="dxa"/>
            <w:noWrap/>
            <w:hideMark/>
          </w:tcPr>
          <w:p w:rsidR="008F02D0" w:rsidRPr="00DA609F" w:rsidRDefault="008F02D0" w:rsidP="008F02D0">
            <w:pPr>
              <w:jc w:val="right"/>
              <w:rPr>
                <w:sz w:val="20"/>
                <w:lang w:val="es-ES_tradnl"/>
              </w:rPr>
            </w:pPr>
            <w:r w:rsidRPr="00DA609F">
              <w:rPr>
                <w:sz w:val="20"/>
                <w:lang w:val="es-ES_tradnl"/>
              </w:rPr>
              <w:t>7</w:t>
            </w:r>
            <w:r w:rsidRPr="00DA609F">
              <w:rPr>
                <w:lang w:val="es-ES_tradnl"/>
              </w:rPr>
              <w:t>.</w:t>
            </w:r>
            <w:r w:rsidRPr="00DA609F">
              <w:rPr>
                <w:sz w:val="20"/>
                <w:lang w:val="es-ES_tradnl"/>
              </w:rPr>
              <w:t>288,7</w:t>
            </w:r>
          </w:p>
        </w:tc>
        <w:tc>
          <w:tcPr>
            <w:tcW w:w="1199" w:type="dxa"/>
            <w:noWrap/>
            <w:hideMark/>
          </w:tcPr>
          <w:p w:rsidR="008F02D0" w:rsidRPr="00DA609F" w:rsidRDefault="008F02D0" w:rsidP="008F02D0">
            <w:pPr>
              <w:jc w:val="right"/>
              <w:rPr>
                <w:sz w:val="20"/>
                <w:lang w:val="es-ES_tradnl"/>
              </w:rPr>
            </w:pPr>
            <w:r w:rsidRPr="00DA609F">
              <w:rPr>
                <w:sz w:val="20"/>
                <w:lang w:val="es-ES_tradnl"/>
              </w:rPr>
              <w:t>0,4</w:t>
            </w:r>
          </w:p>
        </w:tc>
        <w:tc>
          <w:tcPr>
            <w:tcW w:w="924" w:type="dxa"/>
            <w:noWrap/>
            <w:hideMark/>
          </w:tcPr>
          <w:p w:rsidR="008F02D0" w:rsidRPr="00DA609F" w:rsidRDefault="008F02D0" w:rsidP="008F02D0">
            <w:pPr>
              <w:jc w:val="right"/>
              <w:rPr>
                <w:sz w:val="20"/>
                <w:lang w:val="es-ES_tradnl"/>
              </w:rPr>
            </w:pPr>
            <w:r w:rsidRPr="00DA609F">
              <w:rPr>
                <w:sz w:val="20"/>
                <w:lang w:val="es-ES_tradnl"/>
              </w:rPr>
              <w:t>0,6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MH</w:t>
            </w:r>
            <w:r w:rsidRPr="00DA609F">
              <w:rPr>
                <w:sz w:val="20"/>
                <w:lang w:val="es-ES_tradnl"/>
              </w:rPr>
              <w:tab/>
              <w:t>Islas Marshall</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396,1</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B80D4E">
            <w:pPr>
              <w:ind w:left="567" w:hanging="567"/>
              <w:rPr>
                <w:sz w:val="20"/>
                <w:lang w:val="es-ES_tradnl"/>
              </w:rPr>
            </w:pPr>
            <w:r w:rsidRPr="00DA609F">
              <w:rPr>
                <w:sz w:val="20"/>
                <w:lang w:val="es-ES_tradnl"/>
              </w:rPr>
              <w:t>MK</w:t>
            </w:r>
            <w:r w:rsidRPr="00DA609F">
              <w:rPr>
                <w:sz w:val="20"/>
                <w:lang w:val="es-ES_tradnl"/>
              </w:rPr>
              <w:tab/>
              <w:t>Macedonia</w:t>
            </w:r>
            <w:r w:rsidR="00B80D4E" w:rsidRPr="00DA609F">
              <w:rPr>
                <w:sz w:val="20"/>
                <w:lang w:val="es-ES_tradnl"/>
              </w:rPr>
              <w:t xml:space="preserve"> del Norte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2,1</w:t>
            </w:r>
          </w:p>
        </w:tc>
        <w:tc>
          <w:tcPr>
            <w:tcW w:w="1315" w:type="dxa"/>
            <w:noWrap/>
            <w:hideMark/>
          </w:tcPr>
          <w:p w:rsidR="008F02D0" w:rsidRPr="00DA609F" w:rsidRDefault="008F02D0" w:rsidP="008F02D0">
            <w:pPr>
              <w:jc w:val="right"/>
              <w:rPr>
                <w:sz w:val="20"/>
                <w:lang w:val="es-ES_tradnl"/>
              </w:rPr>
            </w:pPr>
            <w:r w:rsidRPr="00DA609F">
              <w:rPr>
                <w:sz w:val="20"/>
                <w:lang w:val="es-ES_tradnl"/>
              </w:rPr>
              <w:t>5</w:t>
            </w:r>
            <w:r w:rsidRPr="00DA609F">
              <w:rPr>
                <w:lang w:val="es-ES_tradnl"/>
              </w:rPr>
              <w:t>.</w:t>
            </w:r>
            <w:r w:rsidRPr="00DA609F">
              <w:rPr>
                <w:sz w:val="20"/>
                <w:lang w:val="es-ES_tradnl"/>
              </w:rPr>
              <w:t>010,8</w:t>
            </w:r>
          </w:p>
        </w:tc>
        <w:tc>
          <w:tcPr>
            <w:tcW w:w="1199" w:type="dxa"/>
            <w:noWrap/>
            <w:hideMark/>
          </w:tcPr>
          <w:p w:rsidR="008F02D0" w:rsidRPr="00DA609F" w:rsidRDefault="008F02D0" w:rsidP="008F02D0">
            <w:pPr>
              <w:jc w:val="right"/>
              <w:rPr>
                <w:sz w:val="20"/>
                <w:lang w:val="es-ES_tradnl"/>
              </w:rPr>
            </w:pPr>
            <w:r w:rsidRPr="00DA609F">
              <w:rPr>
                <w:sz w:val="20"/>
                <w:lang w:val="es-ES_tradnl"/>
              </w:rPr>
              <w:t>1,8</w:t>
            </w:r>
          </w:p>
        </w:tc>
        <w:tc>
          <w:tcPr>
            <w:tcW w:w="924" w:type="dxa"/>
            <w:noWrap/>
            <w:hideMark/>
          </w:tcPr>
          <w:p w:rsidR="008F02D0" w:rsidRPr="00DA609F" w:rsidRDefault="008F02D0" w:rsidP="008F02D0">
            <w:pPr>
              <w:jc w:val="right"/>
              <w:rPr>
                <w:sz w:val="20"/>
                <w:lang w:val="es-ES_tradnl"/>
              </w:rPr>
            </w:pPr>
            <w:r w:rsidRPr="00DA609F">
              <w:rPr>
                <w:sz w:val="20"/>
                <w:lang w:val="es-ES_tradnl"/>
              </w:rPr>
              <w:t>0,9</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MN</w:t>
            </w:r>
            <w:r w:rsidRPr="00DA609F">
              <w:rPr>
                <w:sz w:val="20"/>
                <w:lang w:val="es-ES_tradnl"/>
              </w:rPr>
              <w:tab/>
              <w:t>Mongolia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3,0</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520,8</w:t>
            </w:r>
          </w:p>
        </w:tc>
        <w:tc>
          <w:tcPr>
            <w:tcW w:w="1199" w:type="dxa"/>
            <w:noWrap/>
            <w:hideMark/>
          </w:tcPr>
          <w:p w:rsidR="008F02D0" w:rsidRPr="00DA609F" w:rsidRDefault="008F02D0" w:rsidP="008F02D0">
            <w:pPr>
              <w:jc w:val="right"/>
              <w:rPr>
                <w:sz w:val="20"/>
                <w:lang w:val="es-ES_tradnl"/>
              </w:rPr>
            </w:pPr>
            <w:r w:rsidRPr="00DA609F">
              <w:rPr>
                <w:sz w:val="20"/>
                <w:lang w:val="es-ES_tradnl"/>
              </w:rPr>
              <w:t>0,4</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MT</w:t>
            </w:r>
            <w:r w:rsidRPr="00DA609F">
              <w:rPr>
                <w:sz w:val="20"/>
                <w:lang w:val="es-ES_tradnl"/>
              </w:rPr>
              <w:tab/>
              <w:t>Malta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0,4</w:t>
            </w:r>
          </w:p>
        </w:tc>
        <w:tc>
          <w:tcPr>
            <w:tcW w:w="1315" w:type="dxa"/>
            <w:noWrap/>
            <w:hideMark/>
          </w:tcPr>
          <w:p w:rsidR="008F02D0" w:rsidRPr="00DA609F" w:rsidRDefault="008F02D0" w:rsidP="008F02D0">
            <w:pPr>
              <w:jc w:val="right"/>
              <w:rPr>
                <w:sz w:val="20"/>
                <w:lang w:val="es-ES_tradnl"/>
              </w:rPr>
            </w:pPr>
            <w:r w:rsidRPr="00DA609F">
              <w:rPr>
                <w:sz w:val="20"/>
                <w:lang w:val="es-ES_tradnl"/>
              </w:rPr>
              <w:t>24</w:t>
            </w:r>
            <w:r w:rsidRPr="00DA609F">
              <w:rPr>
                <w:lang w:val="es-ES_tradnl"/>
              </w:rPr>
              <w:t>.</w:t>
            </w:r>
            <w:r w:rsidRPr="00DA609F">
              <w:rPr>
                <w:sz w:val="20"/>
                <w:lang w:val="es-ES_tradnl"/>
              </w:rPr>
              <w:t>602,3</w:t>
            </w:r>
          </w:p>
        </w:tc>
        <w:tc>
          <w:tcPr>
            <w:tcW w:w="1199" w:type="dxa"/>
            <w:noWrap/>
            <w:hideMark/>
          </w:tcPr>
          <w:p w:rsidR="008F02D0" w:rsidRPr="00DA609F" w:rsidRDefault="008F02D0" w:rsidP="008F02D0">
            <w:pPr>
              <w:jc w:val="right"/>
              <w:rPr>
                <w:sz w:val="20"/>
                <w:lang w:val="es-ES_tradnl"/>
              </w:rPr>
            </w:pPr>
            <w:r w:rsidRPr="00DA609F">
              <w:rPr>
                <w:sz w:val="20"/>
                <w:lang w:val="es-ES_tradnl"/>
              </w:rPr>
              <w:t>1,4</w:t>
            </w:r>
          </w:p>
        </w:tc>
        <w:tc>
          <w:tcPr>
            <w:tcW w:w="924" w:type="dxa"/>
            <w:noWrap/>
            <w:hideMark/>
          </w:tcPr>
          <w:p w:rsidR="008F02D0" w:rsidRPr="00DA609F" w:rsidRDefault="008F02D0" w:rsidP="008F02D0">
            <w:pPr>
              <w:jc w:val="right"/>
              <w:rPr>
                <w:sz w:val="20"/>
                <w:lang w:val="es-ES_tradnl"/>
              </w:rPr>
            </w:pPr>
            <w:r w:rsidRPr="00DA609F">
              <w:rPr>
                <w:sz w:val="20"/>
                <w:lang w:val="es-ES_tradnl"/>
              </w:rPr>
              <w:t>3,3</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MU</w:t>
            </w:r>
            <w:r w:rsidRPr="00DA609F">
              <w:rPr>
                <w:sz w:val="20"/>
                <w:lang w:val="es-ES_tradnl"/>
              </w:rPr>
              <w:tab/>
              <w:t>Mauricio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1,3</w:t>
            </w:r>
          </w:p>
        </w:tc>
        <w:tc>
          <w:tcPr>
            <w:tcW w:w="1315" w:type="dxa"/>
            <w:noWrap/>
            <w:hideMark/>
          </w:tcPr>
          <w:p w:rsidR="008F02D0" w:rsidRPr="00DA609F" w:rsidRDefault="008F02D0" w:rsidP="008F02D0">
            <w:pPr>
              <w:jc w:val="right"/>
              <w:rPr>
                <w:sz w:val="20"/>
                <w:lang w:val="es-ES_tradnl"/>
              </w:rPr>
            </w:pPr>
            <w:r w:rsidRPr="00DA609F">
              <w:rPr>
                <w:sz w:val="20"/>
                <w:lang w:val="es-ES_tradnl"/>
              </w:rPr>
              <w:t>9</w:t>
            </w:r>
            <w:r w:rsidRPr="00DA609F">
              <w:rPr>
                <w:lang w:val="es-ES_tradnl"/>
              </w:rPr>
              <w:t>.</w:t>
            </w:r>
            <w:r w:rsidRPr="00DA609F">
              <w:rPr>
                <w:sz w:val="20"/>
                <w:lang w:val="es-ES_tradnl"/>
              </w:rPr>
              <w:t>177,2</w:t>
            </w:r>
          </w:p>
        </w:tc>
        <w:tc>
          <w:tcPr>
            <w:tcW w:w="1199" w:type="dxa"/>
            <w:noWrap/>
            <w:hideMark/>
          </w:tcPr>
          <w:p w:rsidR="008F02D0" w:rsidRPr="00DA609F" w:rsidRDefault="008F02D0" w:rsidP="008F02D0">
            <w:pPr>
              <w:jc w:val="right"/>
              <w:rPr>
                <w:sz w:val="20"/>
                <w:lang w:val="es-ES_tradnl"/>
              </w:rPr>
            </w:pPr>
            <w:r w:rsidRPr="00DA609F">
              <w:rPr>
                <w:sz w:val="20"/>
                <w:lang w:val="es-ES_tradnl"/>
              </w:rPr>
              <w:t>0,8</w:t>
            </w:r>
          </w:p>
        </w:tc>
        <w:tc>
          <w:tcPr>
            <w:tcW w:w="924" w:type="dxa"/>
            <w:noWrap/>
            <w:hideMark/>
          </w:tcPr>
          <w:p w:rsidR="008F02D0" w:rsidRPr="00DA609F" w:rsidRDefault="008F02D0" w:rsidP="008F02D0">
            <w:pPr>
              <w:jc w:val="right"/>
              <w:rPr>
                <w:sz w:val="20"/>
                <w:lang w:val="es-ES_tradnl"/>
              </w:rPr>
            </w:pPr>
            <w:r w:rsidRPr="00DA609F">
              <w:rPr>
                <w:sz w:val="20"/>
                <w:lang w:val="es-ES_tradnl"/>
              </w:rPr>
              <w:t>0,6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MV</w:t>
            </w:r>
            <w:r w:rsidRPr="00DA609F">
              <w:rPr>
                <w:sz w:val="20"/>
                <w:lang w:val="es-ES_tradnl"/>
              </w:rPr>
              <w:tab/>
              <w:t>Maldivas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0,4</w:t>
            </w:r>
          </w:p>
        </w:tc>
        <w:tc>
          <w:tcPr>
            <w:tcW w:w="1315" w:type="dxa"/>
            <w:noWrap/>
            <w:hideMark/>
          </w:tcPr>
          <w:p w:rsidR="008F02D0" w:rsidRPr="00DA609F" w:rsidRDefault="008F02D0" w:rsidP="008F02D0">
            <w:pPr>
              <w:jc w:val="right"/>
              <w:rPr>
                <w:sz w:val="20"/>
                <w:lang w:val="es-ES_tradnl"/>
              </w:rPr>
            </w:pPr>
            <w:r w:rsidRPr="00DA609F">
              <w:rPr>
                <w:sz w:val="20"/>
                <w:lang w:val="es-ES_tradnl"/>
              </w:rPr>
              <w:t>8</w:t>
            </w:r>
            <w:r w:rsidRPr="00DA609F">
              <w:rPr>
                <w:lang w:val="es-ES_tradnl"/>
              </w:rPr>
              <w:t>.</w:t>
            </w:r>
            <w:r w:rsidRPr="00DA609F">
              <w:rPr>
                <w:sz w:val="20"/>
                <w:lang w:val="es-ES_tradnl"/>
              </w:rPr>
              <w:t>157,0</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MX</w:t>
            </w:r>
            <w:r w:rsidRPr="00DA609F">
              <w:rPr>
                <w:sz w:val="20"/>
                <w:lang w:val="es-ES_tradnl"/>
              </w:rPr>
              <w:tab/>
              <w:t>México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125,9</w:t>
            </w:r>
          </w:p>
        </w:tc>
        <w:tc>
          <w:tcPr>
            <w:tcW w:w="1315" w:type="dxa"/>
            <w:noWrap/>
            <w:hideMark/>
          </w:tcPr>
          <w:p w:rsidR="008F02D0" w:rsidRPr="00DA609F" w:rsidRDefault="008F02D0" w:rsidP="008F02D0">
            <w:pPr>
              <w:jc w:val="right"/>
              <w:rPr>
                <w:sz w:val="20"/>
                <w:lang w:val="es-ES_tradnl"/>
              </w:rPr>
            </w:pPr>
            <w:r w:rsidRPr="00DA609F">
              <w:rPr>
                <w:sz w:val="20"/>
                <w:lang w:val="es-ES_tradnl"/>
              </w:rPr>
              <w:t>9</w:t>
            </w:r>
            <w:r w:rsidRPr="00DA609F">
              <w:rPr>
                <w:lang w:val="es-ES_tradnl"/>
              </w:rPr>
              <w:t>.</w:t>
            </w:r>
            <w:r w:rsidRPr="00DA609F">
              <w:rPr>
                <w:sz w:val="20"/>
                <w:lang w:val="es-ES_tradnl"/>
              </w:rPr>
              <w:t>848,9</w:t>
            </w:r>
          </w:p>
        </w:tc>
        <w:tc>
          <w:tcPr>
            <w:tcW w:w="1199" w:type="dxa"/>
            <w:noWrap/>
            <w:hideMark/>
          </w:tcPr>
          <w:p w:rsidR="008F02D0" w:rsidRPr="00DA609F" w:rsidRDefault="008F02D0" w:rsidP="008F02D0">
            <w:pPr>
              <w:jc w:val="right"/>
              <w:rPr>
                <w:sz w:val="20"/>
                <w:lang w:val="es-ES_tradnl"/>
              </w:rPr>
            </w:pPr>
            <w:r w:rsidRPr="00DA609F">
              <w:rPr>
                <w:sz w:val="20"/>
                <w:lang w:val="es-ES_tradnl"/>
              </w:rPr>
              <w:t>135,2</w:t>
            </w:r>
          </w:p>
        </w:tc>
        <w:tc>
          <w:tcPr>
            <w:tcW w:w="924" w:type="dxa"/>
            <w:noWrap/>
            <w:hideMark/>
          </w:tcPr>
          <w:p w:rsidR="008F02D0" w:rsidRPr="00DA609F" w:rsidRDefault="008F02D0" w:rsidP="008F02D0">
            <w:pPr>
              <w:jc w:val="right"/>
              <w:rPr>
                <w:sz w:val="20"/>
                <w:lang w:val="es-ES_tradnl"/>
              </w:rPr>
            </w:pPr>
            <w:r w:rsidRPr="00DA609F">
              <w:rPr>
                <w:sz w:val="20"/>
                <w:lang w:val="es-ES_tradnl"/>
              </w:rPr>
              <w:t>1,1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MY</w:t>
            </w:r>
            <w:r w:rsidRPr="00DA609F">
              <w:rPr>
                <w:sz w:val="20"/>
                <w:lang w:val="es-ES_tradnl"/>
              </w:rPr>
              <w:tab/>
              <w:t>Malasia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30,7</w:t>
            </w:r>
          </w:p>
        </w:tc>
        <w:tc>
          <w:tcPr>
            <w:tcW w:w="1315" w:type="dxa"/>
            <w:noWrap/>
            <w:hideMark/>
          </w:tcPr>
          <w:p w:rsidR="008F02D0" w:rsidRPr="00DA609F" w:rsidRDefault="008F02D0" w:rsidP="008F02D0">
            <w:pPr>
              <w:jc w:val="right"/>
              <w:rPr>
                <w:sz w:val="20"/>
                <w:lang w:val="es-ES_tradnl"/>
              </w:rPr>
            </w:pPr>
            <w:r w:rsidRPr="00DA609F">
              <w:rPr>
                <w:sz w:val="20"/>
                <w:lang w:val="es-ES_tradnl"/>
              </w:rPr>
              <w:t>10</w:t>
            </w:r>
            <w:r w:rsidRPr="00DA609F">
              <w:rPr>
                <w:lang w:val="es-ES_tradnl"/>
              </w:rPr>
              <w:t>.</w:t>
            </w:r>
            <w:r w:rsidRPr="00DA609F">
              <w:rPr>
                <w:sz w:val="20"/>
                <w:lang w:val="es-ES_tradnl"/>
              </w:rPr>
              <w:t>391,8</w:t>
            </w:r>
          </w:p>
        </w:tc>
        <w:tc>
          <w:tcPr>
            <w:tcW w:w="1199" w:type="dxa"/>
            <w:noWrap/>
            <w:hideMark/>
          </w:tcPr>
          <w:p w:rsidR="008F02D0" w:rsidRPr="00DA609F" w:rsidRDefault="008F02D0" w:rsidP="008F02D0">
            <w:pPr>
              <w:jc w:val="right"/>
              <w:rPr>
                <w:sz w:val="20"/>
                <w:lang w:val="es-ES_tradnl"/>
              </w:rPr>
            </w:pPr>
            <w:r w:rsidRPr="00DA609F">
              <w:rPr>
                <w:sz w:val="20"/>
                <w:lang w:val="es-ES_tradnl"/>
              </w:rPr>
              <w:t>38,0</w:t>
            </w:r>
          </w:p>
        </w:tc>
        <w:tc>
          <w:tcPr>
            <w:tcW w:w="924" w:type="dxa"/>
            <w:noWrap/>
            <w:hideMark/>
          </w:tcPr>
          <w:p w:rsidR="008F02D0" w:rsidRPr="00DA609F" w:rsidRDefault="008F02D0" w:rsidP="008F02D0">
            <w:pPr>
              <w:jc w:val="right"/>
              <w:rPr>
                <w:sz w:val="20"/>
                <w:lang w:val="es-ES_tradnl"/>
              </w:rPr>
            </w:pPr>
            <w:r w:rsidRPr="00DA609F">
              <w:rPr>
                <w:sz w:val="20"/>
                <w:lang w:val="es-ES_tradnl"/>
              </w:rPr>
              <w:t>1,2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NA</w:t>
            </w:r>
            <w:r w:rsidRPr="00DA609F">
              <w:rPr>
                <w:sz w:val="20"/>
                <w:lang w:val="es-ES_tradnl"/>
              </w:rPr>
              <w:tab/>
              <w:t>Namibia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2,4</w:t>
            </w:r>
          </w:p>
        </w:tc>
        <w:tc>
          <w:tcPr>
            <w:tcW w:w="1315" w:type="dxa"/>
            <w:noWrap/>
            <w:hideMark/>
          </w:tcPr>
          <w:p w:rsidR="008F02D0" w:rsidRPr="00DA609F" w:rsidRDefault="008F02D0" w:rsidP="008F02D0">
            <w:pPr>
              <w:jc w:val="right"/>
              <w:rPr>
                <w:sz w:val="20"/>
                <w:lang w:val="es-ES_tradnl"/>
              </w:rPr>
            </w:pPr>
            <w:r w:rsidRPr="00DA609F">
              <w:rPr>
                <w:sz w:val="20"/>
                <w:lang w:val="es-ES_tradnl"/>
              </w:rPr>
              <w:t>5</w:t>
            </w:r>
            <w:r w:rsidRPr="00DA609F">
              <w:rPr>
                <w:lang w:val="es-ES_tradnl"/>
              </w:rPr>
              <w:t>.</w:t>
            </w:r>
            <w:r w:rsidRPr="00DA609F">
              <w:rPr>
                <w:sz w:val="20"/>
                <w:lang w:val="es-ES_tradnl"/>
              </w:rPr>
              <w:t>820,6</w:t>
            </w:r>
          </w:p>
        </w:tc>
        <w:tc>
          <w:tcPr>
            <w:tcW w:w="1199" w:type="dxa"/>
            <w:noWrap/>
            <w:hideMark/>
          </w:tcPr>
          <w:p w:rsidR="008F02D0" w:rsidRPr="00DA609F" w:rsidRDefault="008F02D0" w:rsidP="008F02D0">
            <w:pPr>
              <w:jc w:val="right"/>
              <w:rPr>
                <w:sz w:val="20"/>
                <w:lang w:val="es-ES_tradnl"/>
              </w:rPr>
            </w:pPr>
            <w:r w:rsidRPr="00DA609F">
              <w:rPr>
                <w:sz w:val="20"/>
                <w:lang w:val="es-ES_tradnl"/>
              </w:rPr>
              <w:t>0,4</w:t>
            </w:r>
          </w:p>
        </w:tc>
        <w:tc>
          <w:tcPr>
            <w:tcW w:w="924" w:type="dxa"/>
            <w:noWrap/>
            <w:hideMark/>
          </w:tcPr>
          <w:p w:rsidR="008F02D0" w:rsidRPr="00DA609F" w:rsidRDefault="008F02D0" w:rsidP="008F02D0">
            <w:pPr>
              <w:jc w:val="right"/>
              <w:rPr>
                <w:sz w:val="20"/>
                <w:lang w:val="es-ES_tradnl"/>
              </w:rPr>
            </w:pPr>
            <w:r w:rsidRPr="00DA609F">
              <w:rPr>
                <w:sz w:val="20"/>
                <w:lang w:val="es-ES_tradnl"/>
              </w:rPr>
              <w:t>0,2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NG</w:t>
            </w:r>
            <w:r w:rsidRPr="00DA609F">
              <w:rPr>
                <w:sz w:val="20"/>
                <w:lang w:val="es-ES_tradnl"/>
              </w:rPr>
              <w:tab/>
              <w:t>Nigeria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181,3</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503,3</w:t>
            </w:r>
          </w:p>
        </w:tc>
        <w:tc>
          <w:tcPr>
            <w:tcW w:w="1199" w:type="dxa"/>
            <w:noWrap/>
            <w:hideMark/>
          </w:tcPr>
          <w:p w:rsidR="008F02D0" w:rsidRPr="00DA609F" w:rsidRDefault="008F02D0" w:rsidP="008F02D0">
            <w:pPr>
              <w:jc w:val="right"/>
              <w:rPr>
                <w:sz w:val="20"/>
                <w:lang w:val="es-ES_tradnl"/>
              </w:rPr>
            </w:pPr>
            <w:r w:rsidRPr="00DA609F">
              <w:rPr>
                <w:sz w:val="20"/>
                <w:lang w:val="es-ES_tradnl"/>
              </w:rPr>
              <w:t>5,8</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NI</w:t>
            </w:r>
            <w:r w:rsidRPr="00DA609F">
              <w:rPr>
                <w:sz w:val="20"/>
                <w:lang w:val="es-ES_tradnl"/>
              </w:rPr>
              <w:tab/>
              <w:t>Nicaragua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6,1</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804,3</w:t>
            </w:r>
          </w:p>
        </w:tc>
        <w:tc>
          <w:tcPr>
            <w:tcW w:w="1199" w:type="dxa"/>
            <w:noWrap/>
            <w:hideMark/>
          </w:tcPr>
          <w:p w:rsidR="008F02D0" w:rsidRPr="00DA609F" w:rsidRDefault="008F02D0" w:rsidP="008F02D0">
            <w:pPr>
              <w:jc w:val="right"/>
              <w:rPr>
                <w:sz w:val="20"/>
                <w:lang w:val="es-ES_tradnl"/>
              </w:rPr>
            </w:pPr>
            <w:r w:rsidRPr="00DA609F">
              <w:rPr>
                <w:sz w:val="20"/>
                <w:lang w:val="es-ES_tradnl"/>
              </w:rPr>
              <w:t>0,4</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NR</w:t>
            </w:r>
            <w:r w:rsidRPr="00DA609F">
              <w:rPr>
                <w:sz w:val="20"/>
                <w:lang w:val="es-ES_tradnl"/>
              </w:rPr>
              <w:tab/>
              <w:t>Nauru</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0,0</w:t>
            </w:r>
          </w:p>
        </w:tc>
        <w:tc>
          <w:tcPr>
            <w:tcW w:w="1315" w:type="dxa"/>
            <w:noWrap/>
            <w:hideMark/>
          </w:tcPr>
          <w:p w:rsidR="008F02D0" w:rsidRPr="00DA609F" w:rsidRDefault="008F02D0" w:rsidP="008F02D0">
            <w:pPr>
              <w:jc w:val="right"/>
              <w:rPr>
                <w:sz w:val="20"/>
                <w:lang w:val="es-ES_tradnl"/>
              </w:rPr>
            </w:pPr>
            <w:r w:rsidRPr="00DA609F">
              <w:rPr>
                <w:sz w:val="20"/>
                <w:lang w:val="es-ES_tradnl"/>
              </w:rPr>
              <w:t>10</w:t>
            </w:r>
            <w:r w:rsidRPr="00DA609F">
              <w:rPr>
                <w:lang w:val="es-ES_tradnl"/>
              </w:rPr>
              <w:t>.</w:t>
            </w:r>
            <w:r w:rsidRPr="00DA609F">
              <w:rPr>
                <w:sz w:val="20"/>
                <w:lang w:val="es-ES_tradnl"/>
              </w:rPr>
              <w:t>914,0</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OM</w:t>
            </w:r>
            <w:r w:rsidRPr="00DA609F">
              <w:rPr>
                <w:sz w:val="20"/>
                <w:lang w:val="es-ES_tradnl"/>
              </w:rPr>
              <w:tab/>
              <w:t>Omán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4,2</w:t>
            </w:r>
          </w:p>
        </w:tc>
        <w:tc>
          <w:tcPr>
            <w:tcW w:w="1315" w:type="dxa"/>
            <w:noWrap/>
            <w:hideMark/>
          </w:tcPr>
          <w:p w:rsidR="008F02D0" w:rsidRPr="00DA609F" w:rsidRDefault="008F02D0" w:rsidP="008F02D0">
            <w:pPr>
              <w:jc w:val="right"/>
              <w:rPr>
                <w:sz w:val="20"/>
                <w:lang w:val="es-ES_tradnl"/>
              </w:rPr>
            </w:pPr>
            <w:r w:rsidRPr="00DA609F">
              <w:rPr>
                <w:sz w:val="20"/>
                <w:lang w:val="es-ES_tradnl"/>
              </w:rPr>
              <w:t>18</w:t>
            </w:r>
            <w:r w:rsidRPr="00DA609F">
              <w:rPr>
                <w:lang w:val="es-ES_tradnl"/>
              </w:rPr>
              <w:t>.</w:t>
            </w:r>
            <w:r w:rsidRPr="00DA609F">
              <w:rPr>
                <w:sz w:val="20"/>
                <w:lang w:val="es-ES_tradnl"/>
              </w:rPr>
              <w:t>710,2</w:t>
            </w:r>
          </w:p>
        </w:tc>
        <w:tc>
          <w:tcPr>
            <w:tcW w:w="1199" w:type="dxa"/>
            <w:noWrap/>
            <w:hideMark/>
          </w:tcPr>
          <w:p w:rsidR="008F02D0" w:rsidRPr="00DA609F" w:rsidRDefault="008F02D0" w:rsidP="008F02D0">
            <w:pPr>
              <w:jc w:val="right"/>
              <w:rPr>
                <w:sz w:val="20"/>
                <w:lang w:val="es-ES_tradnl"/>
              </w:rPr>
            </w:pPr>
            <w:r w:rsidRPr="00DA609F">
              <w:rPr>
                <w:sz w:val="20"/>
                <w:lang w:val="es-ES_tradnl"/>
              </w:rPr>
              <w:t>1,6</w:t>
            </w:r>
          </w:p>
        </w:tc>
        <w:tc>
          <w:tcPr>
            <w:tcW w:w="924" w:type="dxa"/>
            <w:noWrap/>
            <w:hideMark/>
          </w:tcPr>
          <w:p w:rsidR="008F02D0" w:rsidRPr="00DA609F" w:rsidRDefault="008F02D0" w:rsidP="008F02D0">
            <w:pPr>
              <w:jc w:val="right"/>
              <w:rPr>
                <w:sz w:val="20"/>
                <w:lang w:val="es-ES_tradnl"/>
              </w:rPr>
            </w:pPr>
            <w:r w:rsidRPr="00DA609F">
              <w:rPr>
                <w:sz w:val="20"/>
                <w:lang w:val="es-ES_tradnl"/>
              </w:rPr>
              <w:t>0,4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PA</w:t>
            </w:r>
            <w:r w:rsidRPr="00DA609F">
              <w:rPr>
                <w:sz w:val="20"/>
                <w:lang w:val="es-ES_tradnl"/>
              </w:rPr>
              <w:tab/>
              <w:t>Panamá</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4,0</w:t>
            </w:r>
          </w:p>
        </w:tc>
        <w:tc>
          <w:tcPr>
            <w:tcW w:w="1315" w:type="dxa"/>
            <w:noWrap/>
            <w:hideMark/>
          </w:tcPr>
          <w:p w:rsidR="008F02D0" w:rsidRPr="00DA609F" w:rsidRDefault="008F02D0" w:rsidP="008F02D0">
            <w:pPr>
              <w:jc w:val="right"/>
              <w:rPr>
                <w:sz w:val="20"/>
                <w:lang w:val="es-ES_tradnl"/>
              </w:rPr>
            </w:pPr>
            <w:r w:rsidRPr="00DA609F">
              <w:rPr>
                <w:sz w:val="20"/>
                <w:lang w:val="es-ES_tradnl"/>
              </w:rPr>
              <w:t>10</w:t>
            </w:r>
            <w:r w:rsidRPr="00DA609F">
              <w:rPr>
                <w:lang w:val="es-ES_tradnl"/>
              </w:rPr>
              <w:t>.</w:t>
            </w:r>
            <w:r w:rsidRPr="00DA609F">
              <w:rPr>
                <w:sz w:val="20"/>
                <w:lang w:val="es-ES_tradnl"/>
              </w:rPr>
              <w:t>018,2</w:t>
            </w:r>
          </w:p>
        </w:tc>
        <w:tc>
          <w:tcPr>
            <w:tcW w:w="1199" w:type="dxa"/>
            <w:noWrap/>
            <w:hideMark/>
          </w:tcPr>
          <w:p w:rsidR="008F02D0" w:rsidRPr="00DA609F" w:rsidRDefault="008F02D0" w:rsidP="008F02D0">
            <w:pPr>
              <w:jc w:val="right"/>
              <w:rPr>
                <w:sz w:val="20"/>
                <w:lang w:val="es-ES_tradnl"/>
              </w:rPr>
            </w:pPr>
            <w:r w:rsidRPr="00DA609F">
              <w:rPr>
                <w:sz w:val="20"/>
                <w:lang w:val="es-ES_tradnl"/>
              </w:rPr>
              <w:t>0,8</w:t>
            </w:r>
          </w:p>
        </w:tc>
        <w:tc>
          <w:tcPr>
            <w:tcW w:w="924" w:type="dxa"/>
            <w:noWrap/>
            <w:hideMark/>
          </w:tcPr>
          <w:p w:rsidR="008F02D0" w:rsidRPr="00DA609F" w:rsidRDefault="008F02D0" w:rsidP="008F02D0">
            <w:pPr>
              <w:jc w:val="right"/>
              <w:rPr>
                <w:sz w:val="20"/>
                <w:lang w:val="es-ES_tradnl"/>
              </w:rPr>
            </w:pPr>
            <w:r w:rsidRPr="00DA609F">
              <w:rPr>
                <w:sz w:val="20"/>
                <w:lang w:val="es-ES_tradnl"/>
              </w:rPr>
              <w:t>0,2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PE</w:t>
            </w:r>
            <w:r w:rsidRPr="00DA609F">
              <w:rPr>
                <w:sz w:val="20"/>
                <w:lang w:val="es-ES_tradnl"/>
              </w:rPr>
              <w:tab/>
              <w:t>Perú</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31,4</w:t>
            </w:r>
          </w:p>
        </w:tc>
        <w:tc>
          <w:tcPr>
            <w:tcW w:w="1315" w:type="dxa"/>
            <w:noWrap/>
            <w:hideMark/>
          </w:tcPr>
          <w:p w:rsidR="008F02D0" w:rsidRPr="00DA609F" w:rsidRDefault="008F02D0" w:rsidP="008F02D0">
            <w:pPr>
              <w:jc w:val="right"/>
              <w:rPr>
                <w:sz w:val="20"/>
                <w:lang w:val="es-ES_tradnl"/>
              </w:rPr>
            </w:pPr>
            <w:r w:rsidRPr="00DA609F">
              <w:rPr>
                <w:sz w:val="20"/>
                <w:lang w:val="es-ES_tradnl"/>
              </w:rPr>
              <w:t>5</w:t>
            </w:r>
            <w:r w:rsidRPr="00DA609F">
              <w:rPr>
                <w:lang w:val="es-ES_tradnl"/>
              </w:rPr>
              <w:t>.</w:t>
            </w:r>
            <w:r w:rsidRPr="00DA609F">
              <w:rPr>
                <w:sz w:val="20"/>
                <w:lang w:val="es-ES_tradnl"/>
              </w:rPr>
              <w:t>753,9</w:t>
            </w:r>
          </w:p>
        </w:tc>
        <w:tc>
          <w:tcPr>
            <w:tcW w:w="1199" w:type="dxa"/>
            <w:noWrap/>
            <w:hideMark/>
          </w:tcPr>
          <w:p w:rsidR="008F02D0" w:rsidRPr="00DA609F" w:rsidRDefault="008F02D0" w:rsidP="008F02D0">
            <w:pPr>
              <w:jc w:val="right"/>
              <w:rPr>
                <w:sz w:val="20"/>
                <w:lang w:val="es-ES_tradnl"/>
              </w:rPr>
            </w:pPr>
            <w:r w:rsidRPr="00DA609F">
              <w:rPr>
                <w:sz w:val="20"/>
                <w:lang w:val="es-ES_tradnl"/>
              </w:rPr>
              <w:t>15,8</w:t>
            </w:r>
          </w:p>
        </w:tc>
        <w:tc>
          <w:tcPr>
            <w:tcW w:w="924" w:type="dxa"/>
            <w:noWrap/>
            <w:hideMark/>
          </w:tcPr>
          <w:p w:rsidR="008F02D0" w:rsidRPr="00DA609F" w:rsidRDefault="008F02D0" w:rsidP="008F02D0">
            <w:pPr>
              <w:jc w:val="right"/>
              <w:rPr>
                <w:sz w:val="20"/>
                <w:lang w:val="es-ES_tradnl"/>
              </w:rPr>
            </w:pPr>
            <w:r w:rsidRPr="00DA609F">
              <w:rPr>
                <w:sz w:val="20"/>
                <w:lang w:val="es-ES_tradnl"/>
              </w:rPr>
              <w:t>0,5</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PG</w:t>
            </w:r>
            <w:r w:rsidRPr="00DA609F">
              <w:rPr>
                <w:sz w:val="20"/>
                <w:lang w:val="es-ES_tradnl"/>
              </w:rPr>
              <w:tab/>
              <w:t>Papua Nueva Guinea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7,9</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185,5</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PH</w:t>
            </w:r>
            <w:r w:rsidRPr="00DA609F">
              <w:rPr>
                <w:sz w:val="20"/>
                <w:lang w:val="es-ES_tradnl"/>
              </w:rPr>
              <w:tab/>
              <w:t>Filipinas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101,7</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486,9</w:t>
            </w:r>
          </w:p>
        </w:tc>
        <w:tc>
          <w:tcPr>
            <w:tcW w:w="1199" w:type="dxa"/>
            <w:noWrap/>
            <w:hideMark/>
          </w:tcPr>
          <w:p w:rsidR="008F02D0" w:rsidRPr="00DA609F" w:rsidRDefault="008F02D0" w:rsidP="008F02D0">
            <w:pPr>
              <w:jc w:val="right"/>
              <w:rPr>
                <w:sz w:val="20"/>
                <w:lang w:val="es-ES_tradnl"/>
              </w:rPr>
            </w:pPr>
            <w:r w:rsidRPr="00DA609F">
              <w:rPr>
                <w:sz w:val="20"/>
                <w:lang w:val="es-ES_tradnl"/>
              </w:rPr>
              <w:t>17,2</w:t>
            </w:r>
          </w:p>
        </w:tc>
        <w:tc>
          <w:tcPr>
            <w:tcW w:w="924" w:type="dxa"/>
            <w:noWrap/>
            <w:hideMark/>
          </w:tcPr>
          <w:p w:rsidR="008F02D0" w:rsidRPr="00DA609F" w:rsidRDefault="008F02D0" w:rsidP="008F02D0">
            <w:pPr>
              <w:jc w:val="right"/>
              <w:rPr>
                <w:sz w:val="20"/>
                <w:lang w:val="es-ES_tradnl"/>
              </w:rPr>
            </w:pPr>
            <w:r w:rsidRPr="00DA609F">
              <w:rPr>
                <w:sz w:val="20"/>
                <w:lang w:val="es-ES_tradnl"/>
              </w:rPr>
              <w:t>0,2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PK</w:t>
            </w:r>
            <w:r w:rsidRPr="00DA609F">
              <w:rPr>
                <w:sz w:val="20"/>
                <w:lang w:val="es-ES_tradnl"/>
              </w:rPr>
              <w:tab/>
              <w:t>Pakistán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189,4</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128,3</w:t>
            </w:r>
          </w:p>
        </w:tc>
        <w:tc>
          <w:tcPr>
            <w:tcW w:w="1199" w:type="dxa"/>
            <w:noWrap/>
            <w:hideMark/>
          </w:tcPr>
          <w:p w:rsidR="008F02D0" w:rsidRPr="00DA609F" w:rsidRDefault="008F02D0" w:rsidP="008F02D0">
            <w:pPr>
              <w:jc w:val="right"/>
              <w:rPr>
                <w:sz w:val="20"/>
                <w:lang w:val="es-ES_tradnl"/>
              </w:rPr>
            </w:pPr>
            <w:r w:rsidRPr="00DA609F">
              <w:rPr>
                <w:sz w:val="20"/>
                <w:lang w:val="es-ES_tradnl"/>
              </w:rPr>
              <w:t>1,8</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PL</w:t>
            </w:r>
            <w:r w:rsidRPr="00DA609F">
              <w:rPr>
                <w:sz w:val="20"/>
                <w:lang w:val="es-ES_tradnl"/>
              </w:rPr>
              <w:tab/>
              <w:t>Polonia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38,3</w:t>
            </w:r>
          </w:p>
        </w:tc>
        <w:tc>
          <w:tcPr>
            <w:tcW w:w="1315" w:type="dxa"/>
            <w:noWrap/>
            <w:hideMark/>
          </w:tcPr>
          <w:p w:rsidR="008F02D0" w:rsidRPr="00DA609F" w:rsidRDefault="008F02D0" w:rsidP="008F02D0">
            <w:pPr>
              <w:jc w:val="right"/>
              <w:rPr>
                <w:sz w:val="20"/>
                <w:lang w:val="es-ES_tradnl"/>
              </w:rPr>
            </w:pPr>
            <w:r w:rsidRPr="00DA609F">
              <w:rPr>
                <w:sz w:val="20"/>
                <w:lang w:val="es-ES_tradnl"/>
              </w:rPr>
              <w:t>14</w:t>
            </w:r>
            <w:r w:rsidRPr="00DA609F">
              <w:rPr>
                <w:lang w:val="es-ES_tradnl"/>
              </w:rPr>
              <w:t>.</w:t>
            </w:r>
            <w:r w:rsidRPr="00DA609F">
              <w:rPr>
                <w:sz w:val="20"/>
                <w:lang w:val="es-ES_tradnl"/>
              </w:rPr>
              <w:t>185,6</w:t>
            </w:r>
          </w:p>
        </w:tc>
        <w:tc>
          <w:tcPr>
            <w:tcW w:w="1199" w:type="dxa"/>
            <w:noWrap/>
            <w:hideMark/>
          </w:tcPr>
          <w:p w:rsidR="008F02D0" w:rsidRPr="00DA609F" w:rsidRDefault="008F02D0" w:rsidP="008F02D0">
            <w:pPr>
              <w:jc w:val="right"/>
              <w:rPr>
                <w:sz w:val="20"/>
                <w:lang w:val="es-ES_tradnl"/>
              </w:rPr>
            </w:pPr>
            <w:r w:rsidRPr="00DA609F">
              <w:rPr>
                <w:sz w:val="20"/>
                <w:lang w:val="es-ES_tradnl"/>
              </w:rPr>
              <w:t>63,8</w:t>
            </w:r>
          </w:p>
        </w:tc>
        <w:tc>
          <w:tcPr>
            <w:tcW w:w="924" w:type="dxa"/>
            <w:noWrap/>
            <w:hideMark/>
          </w:tcPr>
          <w:p w:rsidR="008F02D0" w:rsidRPr="00DA609F" w:rsidRDefault="008F02D0" w:rsidP="008F02D0">
            <w:pPr>
              <w:jc w:val="right"/>
              <w:rPr>
                <w:sz w:val="20"/>
                <w:lang w:val="es-ES_tradnl"/>
              </w:rPr>
            </w:pPr>
            <w:r w:rsidRPr="00DA609F">
              <w:rPr>
                <w:sz w:val="20"/>
                <w:lang w:val="es-ES_tradnl"/>
              </w:rPr>
              <w:t>1,7</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PT</w:t>
            </w:r>
            <w:r w:rsidRPr="00DA609F">
              <w:rPr>
                <w:sz w:val="20"/>
                <w:lang w:val="es-ES_tradnl"/>
              </w:rPr>
              <w:tab/>
              <w:t>Portugal</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10,4</w:t>
            </w:r>
          </w:p>
        </w:tc>
        <w:tc>
          <w:tcPr>
            <w:tcW w:w="1315" w:type="dxa"/>
            <w:noWrap/>
            <w:hideMark/>
          </w:tcPr>
          <w:p w:rsidR="008F02D0" w:rsidRPr="00DA609F" w:rsidRDefault="008F02D0" w:rsidP="008F02D0">
            <w:pPr>
              <w:jc w:val="right"/>
              <w:rPr>
                <w:sz w:val="20"/>
                <w:lang w:val="es-ES_tradnl"/>
              </w:rPr>
            </w:pPr>
            <w:r w:rsidRPr="00DA609F">
              <w:rPr>
                <w:sz w:val="20"/>
                <w:lang w:val="es-ES_tradnl"/>
              </w:rPr>
              <w:t>22</w:t>
            </w:r>
            <w:r w:rsidRPr="00DA609F">
              <w:rPr>
                <w:lang w:val="es-ES_tradnl"/>
              </w:rPr>
              <w:t>.</w:t>
            </w:r>
            <w:r w:rsidRPr="00DA609F">
              <w:rPr>
                <w:sz w:val="20"/>
                <w:lang w:val="es-ES_tradnl"/>
              </w:rPr>
              <w:t>763,8</w:t>
            </w:r>
          </w:p>
        </w:tc>
        <w:tc>
          <w:tcPr>
            <w:tcW w:w="1199" w:type="dxa"/>
            <w:noWrap/>
            <w:hideMark/>
          </w:tcPr>
          <w:p w:rsidR="008F02D0" w:rsidRPr="00DA609F" w:rsidRDefault="008F02D0" w:rsidP="008F02D0">
            <w:pPr>
              <w:jc w:val="right"/>
              <w:rPr>
                <w:sz w:val="20"/>
                <w:lang w:val="es-ES_tradnl"/>
              </w:rPr>
            </w:pPr>
            <w:r w:rsidRPr="00DA609F">
              <w:rPr>
                <w:sz w:val="20"/>
                <w:lang w:val="es-ES_tradnl"/>
              </w:rPr>
              <w:t>23,4</w:t>
            </w:r>
          </w:p>
        </w:tc>
        <w:tc>
          <w:tcPr>
            <w:tcW w:w="924" w:type="dxa"/>
            <w:noWrap/>
            <w:hideMark/>
          </w:tcPr>
          <w:p w:rsidR="008F02D0" w:rsidRPr="00DA609F" w:rsidRDefault="008F02D0" w:rsidP="008F02D0">
            <w:pPr>
              <w:jc w:val="right"/>
              <w:rPr>
                <w:sz w:val="20"/>
                <w:lang w:val="es-ES_tradnl"/>
              </w:rPr>
            </w:pPr>
            <w:r w:rsidRPr="00DA609F">
              <w:rPr>
                <w:sz w:val="20"/>
                <w:lang w:val="es-ES_tradnl"/>
              </w:rPr>
              <w:t>2,2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PW</w:t>
            </w:r>
            <w:r w:rsidRPr="00DA609F">
              <w:rPr>
                <w:sz w:val="20"/>
                <w:lang w:val="es-ES_tradnl"/>
              </w:rPr>
              <w:tab/>
              <w:t>Palau</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0,0</w:t>
            </w:r>
          </w:p>
        </w:tc>
        <w:tc>
          <w:tcPr>
            <w:tcW w:w="1315" w:type="dxa"/>
            <w:noWrap/>
            <w:hideMark/>
          </w:tcPr>
          <w:p w:rsidR="008F02D0" w:rsidRPr="00DA609F" w:rsidRDefault="008F02D0" w:rsidP="008F02D0">
            <w:pPr>
              <w:jc w:val="right"/>
              <w:rPr>
                <w:sz w:val="20"/>
                <w:lang w:val="es-ES_tradnl"/>
              </w:rPr>
            </w:pPr>
            <w:r w:rsidRPr="00DA609F">
              <w:rPr>
                <w:sz w:val="20"/>
                <w:lang w:val="es-ES_tradnl"/>
              </w:rPr>
              <w:t>10</w:t>
            </w:r>
            <w:r w:rsidRPr="00DA609F">
              <w:rPr>
                <w:lang w:val="es-ES_tradnl"/>
              </w:rPr>
              <w:t>.</w:t>
            </w:r>
            <w:r w:rsidRPr="00DA609F">
              <w:rPr>
                <w:sz w:val="20"/>
                <w:lang w:val="es-ES_tradnl"/>
              </w:rPr>
              <w:t>153,4</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B80D4E">
            <w:pPr>
              <w:ind w:left="567" w:hanging="567"/>
              <w:rPr>
                <w:sz w:val="20"/>
                <w:lang w:val="es-ES_tradnl"/>
              </w:rPr>
            </w:pPr>
            <w:r w:rsidRPr="00DA609F">
              <w:rPr>
                <w:sz w:val="20"/>
                <w:lang w:val="es-ES_tradnl"/>
              </w:rPr>
              <w:t>P</w:t>
            </w:r>
            <w:r w:rsidR="00B80D4E" w:rsidRPr="00DA609F">
              <w:rPr>
                <w:sz w:val="20"/>
                <w:lang w:val="es-ES_tradnl"/>
              </w:rPr>
              <w:t>Y</w:t>
            </w:r>
            <w:r w:rsidRPr="00DA609F">
              <w:rPr>
                <w:sz w:val="20"/>
                <w:lang w:val="es-ES_tradnl"/>
              </w:rPr>
              <w:tab/>
              <w:t>Paraguay</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6,6</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655,3</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RO</w:t>
            </w:r>
            <w:r w:rsidRPr="00DA609F">
              <w:rPr>
                <w:sz w:val="20"/>
                <w:lang w:val="es-ES_tradnl"/>
              </w:rPr>
              <w:tab/>
              <w:t>Rumania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19,9</w:t>
            </w:r>
          </w:p>
        </w:tc>
        <w:tc>
          <w:tcPr>
            <w:tcW w:w="1315" w:type="dxa"/>
            <w:noWrap/>
            <w:hideMark/>
          </w:tcPr>
          <w:p w:rsidR="008F02D0" w:rsidRPr="00DA609F" w:rsidRDefault="008F02D0" w:rsidP="008F02D0">
            <w:pPr>
              <w:jc w:val="right"/>
              <w:rPr>
                <w:sz w:val="20"/>
                <w:lang w:val="es-ES_tradnl"/>
              </w:rPr>
            </w:pPr>
            <w:r w:rsidRPr="00DA609F">
              <w:rPr>
                <w:sz w:val="20"/>
                <w:lang w:val="es-ES_tradnl"/>
              </w:rPr>
              <w:t>9</w:t>
            </w:r>
            <w:r w:rsidRPr="00DA609F">
              <w:rPr>
                <w:lang w:val="es-ES_tradnl"/>
              </w:rPr>
              <w:t>.</w:t>
            </w:r>
            <w:r w:rsidRPr="00DA609F">
              <w:rPr>
                <w:sz w:val="20"/>
                <w:lang w:val="es-ES_tradnl"/>
              </w:rPr>
              <w:t>501,0</w:t>
            </w:r>
          </w:p>
        </w:tc>
        <w:tc>
          <w:tcPr>
            <w:tcW w:w="1199" w:type="dxa"/>
            <w:noWrap/>
            <w:hideMark/>
          </w:tcPr>
          <w:p w:rsidR="008F02D0" w:rsidRPr="00DA609F" w:rsidRDefault="008F02D0" w:rsidP="008F02D0">
            <w:pPr>
              <w:jc w:val="right"/>
              <w:rPr>
                <w:sz w:val="20"/>
                <w:lang w:val="es-ES_tradnl"/>
              </w:rPr>
            </w:pPr>
            <w:r w:rsidRPr="00DA609F">
              <w:rPr>
                <w:sz w:val="20"/>
                <w:lang w:val="es-ES_tradnl"/>
              </w:rPr>
              <w:t>23,8</w:t>
            </w:r>
          </w:p>
        </w:tc>
        <w:tc>
          <w:tcPr>
            <w:tcW w:w="924" w:type="dxa"/>
            <w:noWrap/>
            <w:hideMark/>
          </w:tcPr>
          <w:p w:rsidR="008F02D0" w:rsidRPr="00DA609F" w:rsidRDefault="008F02D0" w:rsidP="008F02D0">
            <w:pPr>
              <w:jc w:val="right"/>
              <w:rPr>
                <w:sz w:val="20"/>
                <w:lang w:val="es-ES_tradnl"/>
              </w:rPr>
            </w:pPr>
            <w:r w:rsidRPr="00DA609F">
              <w:rPr>
                <w:sz w:val="20"/>
                <w:lang w:val="es-ES_tradnl"/>
              </w:rPr>
              <w:t>1,2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RS</w:t>
            </w:r>
            <w:r w:rsidRPr="00DA609F">
              <w:rPr>
                <w:sz w:val="20"/>
                <w:lang w:val="es-ES_tradnl"/>
              </w:rPr>
              <w:tab/>
              <w:t>Serbia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7,1</w:t>
            </w:r>
          </w:p>
        </w:tc>
        <w:tc>
          <w:tcPr>
            <w:tcW w:w="1315" w:type="dxa"/>
            <w:noWrap/>
            <w:hideMark/>
          </w:tcPr>
          <w:p w:rsidR="008F02D0" w:rsidRPr="00DA609F" w:rsidRDefault="008F02D0" w:rsidP="008F02D0">
            <w:pPr>
              <w:jc w:val="right"/>
              <w:rPr>
                <w:sz w:val="20"/>
                <w:lang w:val="es-ES_tradnl"/>
              </w:rPr>
            </w:pPr>
            <w:r w:rsidRPr="00DA609F">
              <w:rPr>
                <w:sz w:val="20"/>
                <w:lang w:val="es-ES_tradnl"/>
              </w:rPr>
              <w:t>5</w:t>
            </w:r>
            <w:r w:rsidRPr="00DA609F">
              <w:rPr>
                <w:lang w:val="es-ES_tradnl"/>
              </w:rPr>
              <w:t>.</w:t>
            </w:r>
            <w:r w:rsidRPr="00DA609F">
              <w:rPr>
                <w:sz w:val="20"/>
                <w:lang w:val="es-ES_tradnl"/>
              </w:rPr>
              <w:t>865,9</w:t>
            </w:r>
          </w:p>
        </w:tc>
        <w:tc>
          <w:tcPr>
            <w:tcW w:w="1199" w:type="dxa"/>
            <w:noWrap/>
            <w:hideMark/>
          </w:tcPr>
          <w:p w:rsidR="008F02D0" w:rsidRPr="00DA609F" w:rsidRDefault="008F02D0" w:rsidP="008F02D0">
            <w:pPr>
              <w:jc w:val="right"/>
              <w:rPr>
                <w:sz w:val="20"/>
                <w:lang w:val="es-ES_tradnl"/>
              </w:rPr>
            </w:pPr>
            <w:r w:rsidRPr="00DA609F">
              <w:rPr>
                <w:sz w:val="20"/>
                <w:lang w:val="es-ES_tradnl"/>
              </w:rPr>
              <w:t>11,6</w:t>
            </w:r>
          </w:p>
        </w:tc>
        <w:tc>
          <w:tcPr>
            <w:tcW w:w="924" w:type="dxa"/>
            <w:noWrap/>
            <w:hideMark/>
          </w:tcPr>
          <w:p w:rsidR="008F02D0" w:rsidRPr="00DA609F" w:rsidRDefault="008F02D0" w:rsidP="008F02D0">
            <w:pPr>
              <w:jc w:val="right"/>
              <w:rPr>
                <w:sz w:val="20"/>
                <w:lang w:val="es-ES_tradnl"/>
              </w:rPr>
            </w:pPr>
            <w:r w:rsidRPr="00DA609F">
              <w:rPr>
                <w:sz w:val="20"/>
                <w:lang w:val="es-ES_tradnl"/>
              </w:rPr>
              <w:t>1,6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RU</w:t>
            </w:r>
            <w:r w:rsidRPr="00DA609F">
              <w:rPr>
                <w:sz w:val="20"/>
                <w:lang w:val="es-ES_tradnl"/>
              </w:rPr>
              <w:tab/>
              <w:t>Federación de Rusia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143,8</w:t>
            </w:r>
          </w:p>
        </w:tc>
        <w:tc>
          <w:tcPr>
            <w:tcW w:w="1315" w:type="dxa"/>
            <w:noWrap/>
            <w:hideMark/>
          </w:tcPr>
          <w:p w:rsidR="008F02D0" w:rsidRPr="00DA609F" w:rsidRDefault="008F02D0" w:rsidP="008F02D0">
            <w:pPr>
              <w:jc w:val="right"/>
              <w:rPr>
                <w:sz w:val="20"/>
                <w:lang w:val="es-ES_tradnl"/>
              </w:rPr>
            </w:pPr>
            <w:r w:rsidRPr="00DA609F">
              <w:rPr>
                <w:sz w:val="20"/>
                <w:lang w:val="es-ES_tradnl"/>
              </w:rPr>
              <w:t>11</w:t>
            </w:r>
            <w:r w:rsidRPr="00DA609F">
              <w:rPr>
                <w:lang w:val="es-ES_tradnl"/>
              </w:rPr>
              <w:t>.</w:t>
            </w:r>
            <w:r w:rsidRPr="00DA609F">
              <w:rPr>
                <w:sz w:val="20"/>
                <w:lang w:val="es-ES_tradnl"/>
              </w:rPr>
              <w:t>871,3</w:t>
            </w:r>
          </w:p>
        </w:tc>
        <w:tc>
          <w:tcPr>
            <w:tcW w:w="1199" w:type="dxa"/>
            <w:noWrap/>
            <w:hideMark/>
          </w:tcPr>
          <w:p w:rsidR="008F02D0" w:rsidRPr="00DA609F" w:rsidRDefault="008F02D0" w:rsidP="008F02D0">
            <w:pPr>
              <w:jc w:val="right"/>
              <w:rPr>
                <w:sz w:val="20"/>
                <w:lang w:val="es-ES_tradnl"/>
              </w:rPr>
            </w:pPr>
            <w:r w:rsidRPr="00DA609F">
              <w:rPr>
                <w:sz w:val="20"/>
                <w:lang w:val="es-ES_tradnl"/>
              </w:rPr>
              <w:t>495,4</w:t>
            </w:r>
          </w:p>
        </w:tc>
        <w:tc>
          <w:tcPr>
            <w:tcW w:w="924" w:type="dxa"/>
            <w:noWrap/>
            <w:hideMark/>
          </w:tcPr>
          <w:p w:rsidR="008F02D0" w:rsidRPr="00DA609F" w:rsidRDefault="008F02D0" w:rsidP="008F02D0">
            <w:pPr>
              <w:jc w:val="right"/>
              <w:rPr>
                <w:sz w:val="20"/>
                <w:lang w:val="es-ES_tradnl"/>
              </w:rPr>
            </w:pPr>
            <w:r w:rsidRPr="00DA609F">
              <w:rPr>
                <w:sz w:val="20"/>
                <w:lang w:val="es-ES_tradnl"/>
              </w:rPr>
              <w:t>3,4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SA</w:t>
            </w:r>
            <w:r w:rsidRPr="00DA609F">
              <w:rPr>
                <w:sz w:val="20"/>
                <w:lang w:val="es-ES_tradnl"/>
              </w:rPr>
              <w:tab/>
              <w:t>Arabia Saudita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31,5</w:t>
            </w:r>
          </w:p>
        </w:tc>
        <w:tc>
          <w:tcPr>
            <w:tcW w:w="1315" w:type="dxa"/>
            <w:noWrap/>
            <w:hideMark/>
          </w:tcPr>
          <w:p w:rsidR="008F02D0" w:rsidRPr="00DA609F" w:rsidRDefault="008F02D0" w:rsidP="008F02D0">
            <w:pPr>
              <w:jc w:val="right"/>
              <w:rPr>
                <w:sz w:val="20"/>
                <w:lang w:val="es-ES_tradnl"/>
              </w:rPr>
            </w:pPr>
            <w:r w:rsidRPr="00DA609F">
              <w:rPr>
                <w:sz w:val="20"/>
                <w:lang w:val="es-ES_tradnl"/>
              </w:rPr>
              <w:t>21</w:t>
            </w:r>
            <w:r w:rsidRPr="00DA609F">
              <w:rPr>
                <w:lang w:val="es-ES_tradnl"/>
              </w:rPr>
              <w:t>.</w:t>
            </w:r>
            <w:r w:rsidRPr="00DA609F">
              <w:rPr>
                <w:sz w:val="20"/>
                <w:lang w:val="es-ES_tradnl"/>
              </w:rPr>
              <w:t>487,1</w:t>
            </w:r>
          </w:p>
        </w:tc>
        <w:tc>
          <w:tcPr>
            <w:tcW w:w="1199" w:type="dxa"/>
            <w:noWrap/>
            <w:hideMark/>
          </w:tcPr>
          <w:p w:rsidR="008F02D0" w:rsidRPr="00DA609F" w:rsidRDefault="008F02D0" w:rsidP="008F02D0">
            <w:pPr>
              <w:jc w:val="right"/>
              <w:rPr>
                <w:sz w:val="20"/>
                <w:lang w:val="es-ES_tradnl"/>
              </w:rPr>
            </w:pPr>
            <w:r w:rsidRPr="00DA609F">
              <w:rPr>
                <w:sz w:val="20"/>
                <w:lang w:val="es-ES_tradnl"/>
              </w:rPr>
              <w:t>23,8</w:t>
            </w:r>
          </w:p>
        </w:tc>
        <w:tc>
          <w:tcPr>
            <w:tcW w:w="924" w:type="dxa"/>
            <w:noWrap/>
            <w:hideMark/>
          </w:tcPr>
          <w:p w:rsidR="008F02D0" w:rsidRPr="00DA609F" w:rsidRDefault="008F02D0" w:rsidP="008F02D0">
            <w:pPr>
              <w:jc w:val="right"/>
              <w:rPr>
                <w:sz w:val="20"/>
                <w:lang w:val="es-ES_tradnl"/>
              </w:rPr>
            </w:pPr>
            <w:r w:rsidRPr="00DA609F">
              <w:rPr>
                <w:sz w:val="20"/>
                <w:lang w:val="es-ES_tradnl"/>
              </w:rPr>
              <w:t>0,8</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SC</w:t>
            </w:r>
            <w:r w:rsidRPr="00DA609F">
              <w:rPr>
                <w:sz w:val="20"/>
                <w:lang w:val="es-ES_tradnl"/>
              </w:rPr>
              <w:tab/>
              <w:t>Seychelles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12</w:t>
            </w:r>
            <w:r w:rsidRPr="00DA609F">
              <w:rPr>
                <w:lang w:val="es-ES_tradnl"/>
              </w:rPr>
              <w:t>.</w:t>
            </w:r>
            <w:r w:rsidRPr="00DA609F">
              <w:rPr>
                <w:sz w:val="20"/>
                <w:lang w:val="es-ES_tradnl"/>
              </w:rPr>
              <w:t>494,1</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2,1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SI</w:t>
            </w:r>
            <w:r w:rsidRPr="00DA609F">
              <w:rPr>
                <w:sz w:val="20"/>
                <w:lang w:val="es-ES_tradnl"/>
              </w:rPr>
              <w:tab/>
              <w:t>Eslovenia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2,1</w:t>
            </w:r>
          </w:p>
        </w:tc>
        <w:tc>
          <w:tcPr>
            <w:tcW w:w="1315" w:type="dxa"/>
            <w:noWrap/>
            <w:hideMark/>
          </w:tcPr>
          <w:p w:rsidR="008F02D0" w:rsidRPr="00DA609F" w:rsidRDefault="008F02D0" w:rsidP="008F02D0">
            <w:pPr>
              <w:jc w:val="right"/>
              <w:rPr>
                <w:sz w:val="20"/>
                <w:lang w:val="es-ES_tradnl"/>
              </w:rPr>
            </w:pPr>
            <w:r w:rsidRPr="00DA609F">
              <w:rPr>
                <w:sz w:val="20"/>
                <w:lang w:val="es-ES_tradnl"/>
              </w:rPr>
              <w:t>24</w:t>
            </w:r>
            <w:r w:rsidRPr="00DA609F">
              <w:rPr>
                <w:lang w:val="es-ES_tradnl"/>
              </w:rPr>
              <w:t>.</w:t>
            </w:r>
            <w:r w:rsidRPr="00DA609F">
              <w:rPr>
                <w:sz w:val="20"/>
                <w:lang w:val="es-ES_tradnl"/>
              </w:rPr>
              <w:t>845,9</w:t>
            </w:r>
          </w:p>
        </w:tc>
        <w:tc>
          <w:tcPr>
            <w:tcW w:w="1199" w:type="dxa"/>
            <w:noWrap/>
            <w:hideMark/>
          </w:tcPr>
          <w:p w:rsidR="008F02D0" w:rsidRPr="00DA609F" w:rsidRDefault="008F02D0" w:rsidP="008F02D0">
            <w:pPr>
              <w:jc w:val="right"/>
              <w:rPr>
                <w:sz w:val="20"/>
                <w:lang w:val="es-ES_tradnl"/>
              </w:rPr>
            </w:pPr>
            <w:r w:rsidRPr="00DA609F">
              <w:rPr>
                <w:sz w:val="20"/>
                <w:lang w:val="es-ES_tradnl"/>
              </w:rPr>
              <w:t>19,8</w:t>
            </w:r>
          </w:p>
        </w:tc>
        <w:tc>
          <w:tcPr>
            <w:tcW w:w="924" w:type="dxa"/>
            <w:noWrap/>
            <w:hideMark/>
          </w:tcPr>
          <w:p w:rsidR="008F02D0" w:rsidRPr="00DA609F" w:rsidRDefault="008F02D0" w:rsidP="008F02D0">
            <w:pPr>
              <w:jc w:val="right"/>
              <w:rPr>
                <w:sz w:val="20"/>
                <w:lang w:val="es-ES_tradnl"/>
              </w:rPr>
            </w:pPr>
            <w:r w:rsidRPr="00DA609F">
              <w:rPr>
                <w:sz w:val="20"/>
                <w:lang w:val="es-ES_tradnl"/>
              </w:rPr>
              <w:t>9,5</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SK</w:t>
            </w:r>
            <w:r w:rsidRPr="00DA609F">
              <w:rPr>
                <w:sz w:val="20"/>
                <w:lang w:val="es-ES_tradnl"/>
              </w:rPr>
              <w:tab/>
              <w:t>Eslovaquia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5,4</w:t>
            </w:r>
          </w:p>
        </w:tc>
        <w:tc>
          <w:tcPr>
            <w:tcW w:w="1315" w:type="dxa"/>
            <w:noWrap/>
            <w:hideMark/>
          </w:tcPr>
          <w:p w:rsidR="008F02D0" w:rsidRPr="00DA609F" w:rsidRDefault="008F02D0" w:rsidP="008F02D0">
            <w:pPr>
              <w:jc w:val="right"/>
              <w:rPr>
                <w:sz w:val="20"/>
                <w:lang w:val="es-ES_tradnl"/>
              </w:rPr>
            </w:pPr>
            <w:r w:rsidRPr="00DA609F">
              <w:rPr>
                <w:sz w:val="20"/>
                <w:lang w:val="es-ES_tradnl"/>
              </w:rPr>
              <w:t>18</w:t>
            </w:r>
            <w:r w:rsidRPr="00DA609F">
              <w:rPr>
                <w:lang w:val="es-ES_tradnl"/>
              </w:rPr>
              <w:t>.</w:t>
            </w:r>
            <w:r w:rsidRPr="00DA609F">
              <w:rPr>
                <w:sz w:val="20"/>
                <w:lang w:val="es-ES_tradnl"/>
              </w:rPr>
              <w:t>467,2</w:t>
            </w:r>
          </w:p>
        </w:tc>
        <w:tc>
          <w:tcPr>
            <w:tcW w:w="1199" w:type="dxa"/>
            <w:noWrap/>
            <w:hideMark/>
          </w:tcPr>
          <w:p w:rsidR="008F02D0" w:rsidRPr="00DA609F" w:rsidRDefault="008F02D0" w:rsidP="008F02D0">
            <w:pPr>
              <w:jc w:val="right"/>
              <w:rPr>
                <w:sz w:val="20"/>
                <w:lang w:val="es-ES_tradnl"/>
              </w:rPr>
            </w:pPr>
            <w:r w:rsidRPr="00DA609F">
              <w:rPr>
                <w:sz w:val="20"/>
                <w:lang w:val="es-ES_tradnl"/>
              </w:rPr>
              <w:t>18,6</w:t>
            </w:r>
          </w:p>
        </w:tc>
        <w:tc>
          <w:tcPr>
            <w:tcW w:w="924" w:type="dxa"/>
            <w:noWrap/>
            <w:hideMark/>
          </w:tcPr>
          <w:p w:rsidR="008F02D0" w:rsidRPr="00DA609F" w:rsidRDefault="008F02D0" w:rsidP="008F02D0">
            <w:pPr>
              <w:jc w:val="right"/>
              <w:rPr>
                <w:sz w:val="20"/>
                <w:lang w:val="es-ES_tradnl"/>
              </w:rPr>
            </w:pPr>
            <w:r w:rsidRPr="00DA609F">
              <w:rPr>
                <w:sz w:val="20"/>
                <w:lang w:val="es-ES_tradnl"/>
              </w:rPr>
              <w:t>3,4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SR</w:t>
            </w:r>
            <w:r w:rsidRPr="00DA609F">
              <w:rPr>
                <w:sz w:val="20"/>
                <w:lang w:val="es-ES_tradnl"/>
              </w:rPr>
              <w:tab/>
              <w:t>Suriname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0,6</w:t>
            </w:r>
          </w:p>
        </w:tc>
        <w:tc>
          <w:tcPr>
            <w:tcW w:w="1315" w:type="dxa"/>
            <w:noWrap/>
            <w:hideMark/>
          </w:tcPr>
          <w:p w:rsidR="008F02D0" w:rsidRPr="00DA609F" w:rsidRDefault="008F02D0" w:rsidP="008F02D0">
            <w:pPr>
              <w:jc w:val="right"/>
              <w:rPr>
                <w:sz w:val="20"/>
                <w:lang w:val="es-ES_tradnl"/>
              </w:rPr>
            </w:pPr>
            <w:r w:rsidRPr="00DA609F">
              <w:rPr>
                <w:sz w:val="20"/>
                <w:lang w:val="es-ES_tradnl"/>
              </w:rPr>
              <w:t>8</w:t>
            </w:r>
            <w:r w:rsidRPr="00DA609F">
              <w:rPr>
                <w:lang w:val="es-ES_tradnl"/>
              </w:rPr>
              <w:t>.</w:t>
            </w:r>
            <w:r w:rsidRPr="00DA609F">
              <w:rPr>
                <w:sz w:val="20"/>
                <w:lang w:val="es-ES_tradnl"/>
              </w:rPr>
              <w:t>819,6</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SV</w:t>
            </w:r>
            <w:r w:rsidRPr="00DA609F">
              <w:rPr>
                <w:sz w:val="20"/>
                <w:lang w:val="es-ES_tradnl"/>
              </w:rPr>
              <w:tab/>
              <w:t>El Salvador</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6,3</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274,3</w:t>
            </w:r>
          </w:p>
        </w:tc>
        <w:tc>
          <w:tcPr>
            <w:tcW w:w="1199" w:type="dxa"/>
            <w:noWrap/>
            <w:hideMark/>
          </w:tcPr>
          <w:p w:rsidR="008F02D0" w:rsidRPr="00DA609F" w:rsidRDefault="008F02D0" w:rsidP="008F02D0">
            <w:pPr>
              <w:jc w:val="right"/>
              <w:rPr>
                <w:sz w:val="20"/>
                <w:lang w:val="es-ES_tradnl"/>
              </w:rPr>
            </w:pPr>
            <w:r w:rsidRPr="00DA609F">
              <w:rPr>
                <w:sz w:val="20"/>
                <w:lang w:val="es-ES_tradnl"/>
              </w:rPr>
              <w:t>1,0</w:t>
            </w:r>
          </w:p>
        </w:tc>
        <w:tc>
          <w:tcPr>
            <w:tcW w:w="924" w:type="dxa"/>
            <w:noWrap/>
            <w:hideMark/>
          </w:tcPr>
          <w:p w:rsidR="008F02D0" w:rsidRPr="00DA609F" w:rsidRDefault="008F02D0" w:rsidP="008F02D0">
            <w:pPr>
              <w:jc w:val="right"/>
              <w:rPr>
                <w:sz w:val="20"/>
                <w:lang w:val="es-ES_tradnl"/>
              </w:rPr>
            </w:pPr>
            <w:r w:rsidRPr="00DA609F">
              <w:rPr>
                <w:sz w:val="20"/>
                <w:lang w:val="es-ES_tradnl"/>
              </w:rPr>
              <w:t>0,2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SY</w:t>
            </w:r>
            <w:r w:rsidRPr="00DA609F">
              <w:rPr>
                <w:sz w:val="20"/>
                <w:lang w:val="es-ES_tradnl"/>
              </w:rPr>
              <w:tab/>
              <w:t>República Árabe Siria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18,9</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232,4</w:t>
            </w:r>
          </w:p>
        </w:tc>
        <w:tc>
          <w:tcPr>
            <w:tcW w:w="1199" w:type="dxa"/>
            <w:noWrap/>
            <w:hideMark/>
          </w:tcPr>
          <w:p w:rsidR="008F02D0" w:rsidRPr="00DA609F" w:rsidRDefault="008F02D0" w:rsidP="008F02D0">
            <w:pPr>
              <w:jc w:val="right"/>
              <w:rPr>
                <w:sz w:val="20"/>
                <w:lang w:val="es-ES_tradnl"/>
              </w:rPr>
            </w:pPr>
            <w:r w:rsidRPr="00DA609F">
              <w:rPr>
                <w:sz w:val="20"/>
                <w:lang w:val="es-ES_tradnl"/>
              </w:rPr>
              <w:t>4,2</w:t>
            </w:r>
          </w:p>
        </w:tc>
        <w:tc>
          <w:tcPr>
            <w:tcW w:w="924" w:type="dxa"/>
            <w:noWrap/>
            <w:hideMark/>
          </w:tcPr>
          <w:p w:rsidR="008F02D0" w:rsidRPr="00DA609F" w:rsidRDefault="008F02D0" w:rsidP="008F02D0">
            <w:pPr>
              <w:jc w:val="right"/>
              <w:rPr>
                <w:sz w:val="20"/>
                <w:lang w:val="es-ES_tradnl"/>
              </w:rPr>
            </w:pPr>
            <w:r w:rsidRPr="00DA609F">
              <w:rPr>
                <w:sz w:val="20"/>
                <w:lang w:val="es-ES_tradnl"/>
              </w:rPr>
              <w:t>0,2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SZ</w:t>
            </w:r>
            <w:r w:rsidRPr="00DA609F">
              <w:rPr>
                <w:sz w:val="20"/>
                <w:lang w:val="es-ES_tradnl"/>
              </w:rPr>
              <w:tab/>
              <w:t>Eswatini</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1,3</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991,6</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0,5</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TH</w:t>
            </w:r>
            <w:r w:rsidRPr="00DA609F">
              <w:rPr>
                <w:sz w:val="20"/>
                <w:lang w:val="es-ES_tradnl"/>
              </w:rPr>
              <w:tab/>
              <w:t>Tailandia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68,6</w:t>
            </w:r>
          </w:p>
        </w:tc>
        <w:tc>
          <w:tcPr>
            <w:tcW w:w="1315" w:type="dxa"/>
            <w:noWrap/>
            <w:hideMark/>
          </w:tcPr>
          <w:p w:rsidR="008F02D0" w:rsidRPr="00DA609F" w:rsidRDefault="008F02D0" w:rsidP="008F02D0">
            <w:pPr>
              <w:jc w:val="right"/>
              <w:rPr>
                <w:sz w:val="20"/>
                <w:lang w:val="es-ES_tradnl"/>
              </w:rPr>
            </w:pPr>
            <w:r w:rsidRPr="00DA609F">
              <w:rPr>
                <w:sz w:val="20"/>
                <w:lang w:val="es-ES_tradnl"/>
              </w:rPr>
              <w:t>5</w:t>
            </w:r>
            <w:r w:rsidRPr="00DA609F">
              <w:rPr>
                <w:lang w:val="es-ES_tradnl"/>
              </w:rPr>
              <w:t>.</w:t>
            </w:r>
            <w:r w:rsidRPr="00DA609F">
              <w:rPr>
                <w:sz w:val="20"/>
                <w:lang w:val="es-ES_tradnl"/>
              </w:rPr>
              <w:t>656,6</w:t>
            </w:r>
          </w:p>
        </w:tc>
        <w:tc>
          <w:tcPr>
            <w:tcW w:w="1199" w:type="dxa"/>
            <w:noWrap/>
            <w:hideMark/>
          </w:tcPr>
          <w:p w:rsidR="008F02D0" w:rsidRPr="00DA609F" w:rsidRDefault="008F02D0" w:rsidP="008F02D0">
            <w:pPr>
              <w:jc w:val="right"/>
              <w:rPr>
                <w:sz w:val="20"/>
                <w:lang w:val="es-ES_tradnl"/>
              </w:rPr>
            </w:pPr>
            <w:r w:rsidRPr="00DA609F">
              <w:rPr>
                <w:sz w:val="20"/>
                <w:lang w:val="es-ES_tradnl"/>
              </w:rPr>
              <w:t>35,2</w:t>
            </w:r>
          </w:p>
        </w:tc>
        <w:tc>
          <w:tcPr>
            <w:tcW w:w="924" w:type="dxa"/>
            <w:noWrap/>
            <w:hideMark/>
          </w:tcPr>
          <w:p w:rsidR="008F02D0" w:rsidRPr="00DA609F" w:rsidRDefault="008F02D0" w:rsidP="008F02D0">
            <w:pPr>
              <w:jc w:val="right"/>
              <w:rPr>
                <w:sz w:val="20"/>
                <w:lang w:val="es-ES_tradnl"/>
              </w:rPr>
            </w:pPr>
            <w:r w:rsidRPr="00DA609F">
              <w:rPr>
                <w:sz w:val="20"/>
                <w:lang w:val="es-ES_tradnl"/>
              </w:rPr>
              <w:t>0,5</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TJ</w:t>
            </w:r>
            <w:r w:rsidRPr="00DA609F">
              <w:rPr>
                <w:sz w:val="20"/>
                <w:lang w:val="es-ES_tradnl"/>
              </w:rPr>
              <w:tab/>
              <w:t>Tayikistán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8,5</w:t>
            </w:r>
          </w:p>
        </w:tc>
        <w:tc>
          <w:tcPr>
            <w:tcW w:w="1315" w:type="dxa"/>
            <w:noWrap/>
            <w:hideMark/>
          </w:tcPr>
          <w:p w:rsidR="008F02D0" w:rsidRPr="00DA609F" w:rsidRDefault="008F02D0" w:rsidP="008F02D0">
            <w:pPr>
              <w:jc w:val="right"/>
              <w:rPr>
                <w:sz w:val="20"/>
                <w:lang w:val="es-ES_tradnl"/>
              </w:rPr>
            </w:pPr>
            <w:r w:rsidRPr="00DA609F">
              <w:rPr>
                <w:sz w:val="20"/>
                <w:lang w:val="es-ES_tradnl"/>
              </w:rPr>
              <w:t>847,7</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TM</w:t>
            </w:r>
            <w:r w:rsidRPr="00DA609F">
              <w:rPr>
                <w:sz w:val="20"/>
                <w:lang w:val="es-ES_tradnl"/>
              </w:rPr>
              <w:tab/>
              <w:t>Turkmenistán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5,6</w:t>
            </w:r>
          </w:p>
        </w:tc>
        <w:tc>
          <w:tcPr>
            <w:tcW w:w="1315" w:type="dxa"/>
            <w:noWrap/>
            <w:hideMark/>
          </w:tcPr>
          <w:p w:rsidR="008F02D0" w:rsidRPr="00DA609F" w:rsidRDefault="008F02D0" w:rsidP="008F02D0">
            <w:pPr>
              <w:jc w:val="right"/>
              <w:rPr>
                <w:sz w:val="20"/>
                <w:lang w:val="es-ES_tradnl"/>
              </w:rPr>
            </w:pPr>
            <w:r w:rsidRPr="00DA609F">
              <w:rPr>
                <w:sz w:val="20"/>
                <w:lang w:val="es-ES_tradnl"/>
              </w:rPr>
              <w:t>5</w:t>
            </w:r>
            <w:r w:rsidRPr="00DA609F">
              <w:rPr>
                <w:lang w:val="es-ES_tradnl"/>
              </w:rPr>
              <w:t>.</w:t>
            </w:r>
            <w:r w:rsidRPr="00DA609F">
              <w:rPr>
                <w:sz w:val="20"/>
                <w:lang w:val="es-ES_tradnl"/>
              </w:rPr>
              <w:t>886,5</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TN</w:t>
            </w:r>
            <w:r w:rsidRPr="00DA609F">
              <w:rPr>
                <w:sz w:val="20"/>
                <w:lang w:val="es-ES_tradnl"/>
              </w:rPr>
              <w:tab/>
              <w:t>Túnez</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11,3</w:t>
            </w:r>
          </w:p>
        </w:tc>
        <w:tc>
          <w:tcPr>
            <w:tcW w:w="1315" w:type="dxa"/>
            <w:noWrap/>
            <w:hideMark/>
          </w:tcPr>
          <w:p w:rsidR="008F02D0" w:rsidRPr="00DA609F" w:rsidRDefault="008F02D0" w:rsidP="008F02D0">
            <w:pPr>
              <w:jc w:val="right"/>
              <w:rPr>
                <w:sz w:val="20"/>
                <w:lang w:val="es-ES_tradnl"/>
              </w:rPr>
            </w:pPr>
            <w:r w:rsidRPr="00DA609F">
              <w:rPr>
                <w:sz w:val="20"/>
                <w:lang w:val="es-ES_tradnl"/>
              </w:rPr>
              <w:t>4</w:t>
            </w:r>
            <w:r w:rsidRPr="00DA609F">
              <w:rPr>
                <w:lang w:val="es-ES_tradnl"/>
              </w:rPr>
              <w:t>.</w:t>
            </w:r>
            <w:r w:rsidRPr="00DA609F">
              <w:rPr>
                <w:sz w:val="20"/>
                <w:lang w:val="es-ES_tradnl"/>
              </w:rPr>
              <w:t>331,3</w:t>
            </w:r>
          </w:p>
        </w:tc>
        <w:tc>
          <w:tcPr>
            <w:tcW w:w="1199" w:type="dxa"/>
            <w:noWrap/>
            <w:hideMark/>
          </w:tcPr>
          <w:p w:rsidR="008F02D0" w:rsidRPr="00DA609F" w:rsidRDefault="008F02D0" w:rsidP="008F02D0">
            <w:pPr>
              <w:jc w:val="right"/>
              <w:rPr>
                <w:sz w:val="20"/>
                <w:lang w:val="es-ES_tradnl"/>
              </w:rPr>
            </w:pPr>
            <w:r w:rsidRPr="00DA609F">
              <w:rPr>
                <w:sz w:val="20"/>
                <w:lang w:val="es-ES_tradnl"/>
              </w:rPr>
              <w:t>5,0</w:t>
            </w:r>
          </w:p>
        </w:tc>
        <w:tc>
          <w:tcPr>
            <w:tcW w:w="924" w:type="dxa"/>
            <w:noWrap/>
            <w:hideMark/>
          </w:tcPr>
          <w:p w:rsidR="008F02D0" w:rsidRPr="00DA609F" w:rsidRDefault="008F02D0" w:rsidP="008F02D0">
            <w:pPr>
              <w:jc w:val="right"/>
              <w:rPr>
                <w:sz w:val="20"/>
                <w:lang w:val="es-ES_tradnl"/>
              </w:rPr>
            </w:pPr>
            <w:r w:rsidRPr="00DA609F">
              <w:rPr>
                <w:sz w:val="20"/>
                <w:lang w:val="es-ES_tradnl"/>
              </w:rPr>
              <w:t>0,4</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TO</w:t>
            </w:r>
            <w:r w:rsidRPr="00DA609F">
              <w:rPr>
                <w:sz w:val="20"/>
                <w:lang w:val="es-ES_tradnl"/>
              </w:rPr>
              <w:tab/>
              <w:t>Tonga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822,4</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1,9</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TR</w:t>
            </w:r>
            <w:r w:rsidRPr="00DA609F">
              <w:rPr>
                <w:sz w:val="20"/>
                <w:lang w:val="es-ES_tradnl"/>
              </w:rPr>
              <w:tab/>
              <w:t>Turquía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78,3</w:t>
            </w:r>
          </w:p>
        </w:tc>
        <w:tc>
          <w:tcPr>
            <w:tcW w:w="1315" w:type="dxa"/>
            <w:noWrap/>
            <w:hideMark/>
          </w:tcPr>
          <w:p w:rsidR="008F02D0" w:rsidRPr="00DA609F" w:rsidRDefault="008F02D0" w:rsidP="008F02D0">
            <w:pPr>
              <w:jc w:val="right"/>
              <w:rPr>
                <w:sz w:val="20"/>
                <w:lang w:val="es-ES_tradnl"/>
              </w:rPr>
            </w:pPr>
            <w:r w:rsidRPr="00DA609F">
              <w:rPr>
                <w:sz w:val="20"/>
                <w:lang w:val="es-ES_tradnl"/>
              </w:rPr>
              <w:t>12</w:t>
            </w:r>
            <w:r w:rsidRPr="00DA609F">
              <w:rPr>
                <w:lang w:val="es-ES_tradnl"/>
              </w:rPr>
              <w:t>.</w:t>
            </w:r>
            <w:r w:rsidRPr="00DA609F">
              <w:rPr>
                <w:sz w:val="20"/>
                <w:lang w:val="es-ES_tradnl"/>
              </w:rPr>
              <w:t>982,0</w:t>
            </w:r>
          </w:p>
        </w:tc>
        <w:tc>
          <w:tcPr>
            <w:tcW w:w="1199" w:type="dxa"/>
            <w:noWrap/>
            <w:hideMark/>
          </w:tcPr>
          <w:p w:rsidR="008F02D0" w:rsidRPr="00DA609F" w:rsidRDefault="008F02D0" w:rsidP="008F02D0">
            <w:pPr>
              <w:jc w:val="right"/>
              <w:rPr>
                <w:sz w:val="20"/>
                <w:lang w:val="es-ES_tradnl"/>
              </w:rPr>
            </w:pPr>
            <w:r w:rsidRPr="00DA609F">
              <w:rPr>
                <w:sz w:val="20"/>
                <w:lang w:val="es-ES_tradnl"/>
              </w:rPr>
              <w:t>217,8</w:t>
            </w:r>
          </w:p>
        </w:tc>
        <w:tc>
          <w:tcPr>
            <w:tcW w:w="924" w:type="dxa"/>
            <w:noWrap/>
            <w:hideMark/>
          </w:tcPr>
          <w:p w:rsidR="008F02D0" w:rsidRPr="00DA609F" w:rsidRDefault="008F02D0" w:rsidP="008F02D0">
            <w:pPr>
              <w:jc w:val="right"/>
              <w:rPr>
                <w:sz w:val="20"/>
                <w:lang w:val="es-ES_tradnl"/>
              </w:rPr>
            </w:pPr>
            <w:r w:rsidRPr="00DA609F">
              <w:rPr>
                <w:sz w:val="20"/>
                <w:lang w:val="es-ES_tradnl"/>
              </w:rPr>
              <w:t>2,8</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TT</w:t>
            </w:r>
            <w:r w:rsidRPr="00DA609F">
              <w:rPr>
                <w:sz w:val="20"/>
                <w:lang w:val="es-ES_tradnl"/>
              </w:rPr>
              <w:tab/>
              <w:t>Trinidad y Tabago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1,4</w:t>
            </w:r>
          </w:p>
        </w:tc>
        <w:tc>
          <w:tcPr>
            <w:tcW w:w="1315" w:type="dxa"/>
            <w:noWrap/>
            <w:hideMark/>
          </w:tcPr>
          <w:p w:rsidR="008F02D0" w:rsidRPr="00DA609F" w:rsidRDefault="008F02D0" w:rsidP="008F02D0">
            <w:pPr>
              <w:jc w:val="right"/>
              <w:rPr>
                <w:sz w:val="20"/>
                <w:lang w:val="es-ES_tradnl"/>
              </w:rPr>
            </w:pPr>
            <w:r w:rsidRPr="00DA609F">
              <w:rPr>
                <w:sz w:val="20"/>
                <w:lang w:val="es-ES_tradnl"/>
              </w:rPr>
              <w:t>17</w:t>
            </w:r>
            <w:r w:rsidRPr="00DA609F">
              <w:rPr>
                <w:lang w:val="es-ES_tradnl"/>
              </w:rPr>
              <w:t>.</w:t>
            </w:r>
            <w:r w:rsidRPr="00DA609F">
              <w:rPr>
                <w:sz w:val="20"/>
                <w:lang w:val="es-ES_tradnl"/>
              </w:rPr>
              <w:t>136,3</w:t>
            </w:r>
          </w:p>
        </w:tc>
        <w:tc>
          <w:tcPr>
            <w:tcW w:w="1199" w:type="dxa"/>
            <w:noWrap/>
            <w:hideMark/>
          </w:tcPr>
          <w:p w:rsidR="008F02D0" w:rsidRPr="00DA609F" w:rsidRDefault="008F02D0" w:rsidP="008F02D0">
            <w:pPr>
              <w:jc w:val="right"/>
              <w:rPr>
                <w:sz w:val="20"/>
                <w:lang w:val="es-ES_tradnl"/>
              </w:rPr>
            </w:pPr>
            <w:r w:rsidRPr="00DA609F">
              <w:rPr>
                <w:sz w:val="20"/>
                <w:lang w:val="es-ES_tradnl"/>
              </w:rPr>
              <w:t>1,8</w:t>
            </w:r>
          </w:p>
        </w:tc>
        <w:tc>
          <w:tcPr>
            <w:tcW w:w="924" w:type="dxa"/>
            <w:noWrap/>
            <w:hideMark/>
          </w:tcPr>
          <w:p w:rsidR="008F02D0" w:rsidRPr="00DA609F" w:rsidRDefault="008F02D0" w:rsidP="008F02D0">
            <w:pPr>
              <w:jc w:val="right"/>
              <w:rPr>
                <w:sz w:val="20"/>
                <w:lang w:val="es-ES_tradnl"/>
              </w:rPr>
            </w:pPr>
            <w:r w:rsidRPr="00DA609F">
              <w:rPr>
                <w:sz w:val="20"/>
                <w:lang w:val="es-ES_tradnl"/>
              </w:rPr>
              <w:t>1,3</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UA</w:t>
            </w:r>
            <w:r w:rsidRPr="00DA609F">
              <w:rPr>
                <w:sz w:val="20"/>
                <w:lang w:val="es-ES_tradnl"/>
              </w:rPr>
              <w:tab/>
              <w:t>Ucrania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44,7</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165,6</w:t>
            </w:r>
          </w:p>
        </w:tc>
        <w:tc>
          <w:tcPr>
            <w:tcW w:w="1199" w:type="dxa"/>
            <w:noWrap/>
            <w:hideMark/>
          </w:tcPr>
          <w:p w:rsidR="008F02D0" w:rsidRPr="00DA609F" w:rsidRDefault="008F02D0" w:rsidP="008F02D0">
            <w:pPr>
              <w:jc w:val="right"/>
              <w:rPr>
                <w:sz w:val="20"/>
                <w:lang w:val="es-ES_tradnl"/>
              </w:rPr>
            </w:pPr>
            <w:r w:rsidRPr="00DA609F">
              <w:rPr>
                <w:sz w:val="20"/>
                <w:lang w:val="es-ES_tradnl"/>
              </w:rPr>
              <w:t>114,8</w:t>
            </w:r>
          </w:p>
        </w:tc>
        <w:tc>
          <w:tcPr>
            <w:tcW w:w="924" w:type="dxa"/>
            <w:noWrap/>
            <w:hideMark/>
          </w:tcPr>
          <w:p w:rsidR="008F02D0" w:rsidRPr="00DA609F" w:rsidRDefault="008F02D0" w:rsidP="008F02D0">
            <w:pPr>
              <w:jc w:val="right"/>
              <w:rPr>
                <w:sz w:val="20"/>
                <w:lang w:val="es-ES_tradnl"/>
              </w:rPr>
            </w:pPr>
            <w:r w:rsidRPr="00DA609F">
              <w:rPr>
                <w:sz w:val="20"/>
                <w:lang w:val="es-ES_tradnl"/>
              </w:rPr>
              <w:t>2,6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UY</w:t>
            </w:r>
            <w:r w:rsidRPr="00DA609F">
              <w:rPr>
                <w:sz w:val="20"/>
                <w:lang w:val="es-ES_tradnl"/>
              </w:rPr>
              <w:tab/>
              <w:t>Uruguay</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3,4</w:t>
            </w:r>
          </w:p>
        </w:tc>
        <w:tc>
          <w:tcPr>
            <w:tcW w:w="1315" w:type="dxa"/>
            <w:noWrap/>
            <w:hideMark/>
          </w:tcPr>
          <w:p w:rsidR="008F02D0" w:rsidRPr="00DA609F" w:rsidRDefault="008F02D0" w:rsidP="008F02D0">
            <w:pPr>
              <w:jc w:val="right"/>
              <w:rPr>
                <w:sz w:val="20"/>
                <w:lang w:val="es-ES_tradnl"/>
              </w:rPr>
            </w:pPr>
            <w:r w:rsidRPr="00DA609F">
              <w:rPr>
                <w:sz w:val="20"/>
                <w:lang w:val="es-ES_tradnl"/>
              </w:rPr>
              <w:t>13</w:t>
            </w:r>
            <w:r w:rsidRPr="00DA609F">
              <w:rPr>
                <w:lang w:val="es-ES_tradnl"/>
              </w:rPr>
              <w:t>.</w:t>
            </w:r>
            <w:r w:rsidRPr="00DA609F">
              <w:rPr>
                <w:sz w:val="20"/>
                <w:lang w:val="es-ES_tradnl"/>
              </w:rPr>
              <w:t>468,9</w:t>
            </w:r>
          </w:p>
        </w:tc>
        <w:tc>
          <w:tcPr>
            <w:tcW w:w="1199" w:type="dxa"/>
            <w:noWrap/>
            <w:hideMark/>
          </w:tcPr>
          <w:p w:rsidR="008F02D0" w:rsidRPr="00DA609F" w:rsidRDefault="008F02D0" w:rsidP="008F02D0">
            <w:pPr>
              <w:jc w:val="right"/>
              <w:rPr>
                <w:sz w:val="20"/>
                <w:lang w:val="es-ES_tradnl"/>
              </w:rPr>
            </w:pPr>
            <w:r w:rsidRPr="00DA609F">
              <w:rPr>
                <w:sz w:val="20"/>
                <w:lang w:val="es-ES_tradnl"/>
              </w:rPr>
              <w:t>2,2</w:t>
            </w:r>
          </w:p>
        </w:tc>
        <w:tc>
          <w:tcPr>
            <w:tcW w:w="924" w:type="dxa"/>
            <w:noWrap/>
            <w:hideMark/>
          </w:tcPr>
          <w:p w:rsidR="008F02D0" w:rsidRPr="00DA609F" w:rsidRDefault="008F02D0" w:rsidP="008F02D0">
            <w:pPr>
              <w:jc w:val="right"/>
              <w:rPr>
                <w:sz w:val="20"/>
                <w:lang w:val="es-ES_tradnl"/>
              </w:rPr>
            </w:pPr>
            <w:r w:rsidRPr="00DA609F">
              <w:rPr>
                <w:sz w:val="20"/>
                <w:lang w:val="es-ES_tradnl"/>
              </w:rPr>
              <w:t>0,6</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UZ</w:t>
            </w:r>
            <w:r w:rsidRPr="00DA609F">
              <w:rPr>
                <w:sz w:val="20"/>
                <w:lang w:val="es-ES_tradnl"/>
              </w:rPr>
              <w:tab/>
              <w:t>Uzbekistán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31,0</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700,7</w:t>
            </w:r>
          </w:p>
        </w:tc>
        <w:tc>
          <w:tcPr>
            <w:tcW w:w="1199" w:type="dxa"/>
            <w:noWrap/>
            <w:hideMark/>
          </w:tcPr>
          <w:p w:rsidR="008F02D0" w:rsidRPr="00DA609F" w:rsidRDefault="008F02D0" w:rsidP="008F02D0">
            <w:pPr>
              <w:jc w:val="right"/>
              <w:rPr>
                <w:sz w:val="20"/>
                <w:lang w:val="es-ES_tradnl"/>
              </w:rPr>
            </w:pPr>
            <w:r w:rsidRPr="00DA609F">
              <w:rPr>
                <w:sz w:val="20"/>
                <w:lang w:val="es-ES_tradnl"/>
              </w:rPr>
              <w:t>3,2</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VC</w:t>
            </w:r>
            <w:r w:rsidRPr="00DA609F">
              <w:rPr>
                <w:sz w:val="20"/>
                <w:lang w:val="es-ES_tradnl"/>
              </w:rPr>
              <w:tab/>
              <w:t>San Vicente y las Granadinas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6</w:t>
            </w:r>
            <w:r w:rsidRPr="00DA609F">
              <w:rPr>
                <w:lang w:val="es-ES_tradnl"/>
              </w:rPr>
              <w:t>.</w:t>
            </w:r>
            <w:r w:rsidRPr="00DA609F">
              <w:rPr>
                <w:sz w:val="20"/>
                <w:lang w:val="es-ES_tradnl"/>
              </w:rPr>
              <w:t>751,8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VE</w:t>
            </w:r>
            <w:r w:rsidRPr="00DA609F">
              <w:rPr>
                <w:sz w:val="20"/>
                <w:lang w:val="es-ES_tradnl"/>
              </w:rPr>
              <w:tab/>
              <w:t>Venezuela (República Bolivariana de)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31,2</w:t>
            </w:r>
          </w:p>
        </w:tc>
        <w:tc>
          <w:tcPr>
            <w:tcW w:w="1315" w:type="dxa"/>
            <w:noWrap/>
            <w:hideMark/>
          </w:tcPr>
          <w:p w:rsidR="008F02D0" w:rsidRPr="00DA609F" w:rsidRDefault="008F02D0" w:rsidP="008F02D0">
            <w:pPr>
              <w:jc w:val="right"/>
              <w:rPr>
                <w:sz w:val="20"/>
                <w:lang w:val="es-ES_tradnl"/>
              </w:rPr>
            </w:pPr>
            <w:r w:rsidRPr="00DA609F">
              <w:rPr>
                <w:sz w:val="20"/>
                <w:lang w:val="es-ES_tradnl"/>
              </w:rPr>
              <w:t>13</w:t>
            </w:r>
            <w:r w:rsidRPr="00DA609F">
              <w:rPr>
                <w:lang w:val="es-ES_tradnl"/>
              </w:rPr>
              <w:t>.</w:t>
            </w:r>
            <w:r w:rsidRPr="00DA609F">
              <w:rPr>
                <w:sz w:val="20"/>
                <w:lang w:val="es-ES_tradnl"/>
              </w:rPr>
              <w:t>695,8</w:t>
            </w:r>
          </w:p>
        </w:tc>
        <w:tc>
          <w:tcPr>
            <w:tcW w:w="1199" w:type="dxa"/>
            <w:noWrap/>
            <w:hideMark/>
          </w:tcPr>
          <w:p w:rsidR="008F02D0" w:rsidRPr="00DA609F" w:rsidRDefault="008F02D0" w:rsidP="008F02D0">
            <w:pPr>
              <w:jc w:val="right"/>
              <w:rPr>
                <w:sz w:val="20"/>
                <w:lang w:val="es-ES_tradnl"/>
              </w:rPr>
            </w:pPr>
            <w:r w:rsidRPr="00DA609F">
              <w:rPr>
                <w:sz w:val="20"/>
                <w:lang w:val="es-ES_tradnl"/>
              </w:rPr>
              <w:t>2,6</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VN</w:t>
            </w:r>
            <w:r w:rsidRPr="00DA609F">
              <w:rPr>
                <w:sz w:val="20"/>
                <w:lang w:val="es-ES_tradnl"/>
              </w:rPr>
              <w:tab/>
              <w:t>Viet Nam</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93,5</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551,9</w:t>
            </w:r>
          </w:p>
        </w:tc>
        <w:tc>
          <w:tcPr>
            <w:tcW w:w="1199" w:type="dxa"/>
            <w:noWrap/>
            <w:hideMark/>
          </w:tcPr>
          <w:p w:rsidR="008F02D0" w:rsidRPr="00DA609F" w:rsidRDefault="008F02D0" w:rsidP="008F02D0">
            <w:pPr>
              <w:jc w:val="right"/>
              <w:rPr>
                <w:sz w:val="20"/>
                <w:lang w:val="es-ES_tradnl"/>
              </w:rPr>
            </w:pPr>
            <w:r w:rsidRPr="00DA609F">
              <w:rPr>
                <w:sz w:val="20"/>
                <w:lang w:val="es-ES_tradnl"/>
              </w:rPr>
              <w:t>11,0</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ZA</w:t>
            </w:r>
            <w:r w:rsidRPr="00DA609F">
              <w:rPr>
                <w:sz w:val="20"/>
                <w:lang w:val="es-ES_tradnl"/>
              </w:rPr>
              <w:tab/>
              <w:t>Sudáfrica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55,3</w:t>
            </w:r>
          </w:p>
        </w:tc>
        <w:tc>
          <w:tcPr>
            <w:tcW w:w="1315" w:type="dxa"/>
            <w:noWrap/>
            <w:hideMark/>
          </w:tcPr>
          <w:p w:rsidR="008F02D0" w:rsidRPr="00DA609F" w:rsidRDefault="008F02D0" w:rsidP="008F02D0">
            <w:pPr>
              <w:jc w:val="right"/>
              <w:rPr>
                <w:sz w:val="20"/>
                <w:lang w:val="es-ES_tradnl"/>
              </w:rPr>
            </w:pPr>
            <w:r w:rsidRPr="00DA609F">
              <w:rPr>
                <w:sz w:val="20"/>
                <w:lang w:val="es-ES_tradnl"/>
              </w:rPr>
              <w:t>7</w:t>
            </w:r>
            <w:r w:rsidRPr="00DA609F">
              <w:rPr>
                <w:lang w:val="es-ES_tradnl"/>
              </w:rPr>
              <w:t>.</w:t>
            </w:r>
            <w:r w:rsidRPr="00DA609F">
              <w:rPr>
                <w:sz w:val="20"/>
                <w:lang w:val="es-ES_tradnl"/>
              </w:rPr>
              <w:t>784,0</w:t>
            </w:r>
          </w:p>
        </w:tc>
        <w:tc>
          <w:tcPr>
            <w:tcW w:w="1199" w:type="dxa"/>
            <w:noWrap/>
            <w:hideMark/>
          </w:tcPr>
          <w:p w:rsidR="008F02D0" w:rsidRPr="00DA609F" w:rsidRDefault="008F02D0" w:rsidP="008F02D0">
            <w:pPr>
              <w:jc w:val="right"/>
              <w:rPr>
                <w:sz w:val="20"/>
                <w:lang w:val="es-ES_tradnl"/>
              </w:rPr>
            </w:pPr>
            <w:r w:rsidRPr="00DA609F">
              <w:rPr>
                <w:sz w:val="20"/>
                <w:lang w:val="es-ES_tradnl"/>
              </w:rPr>
              <w:t>119,8</w:t>
            </w:r>
          </w:p>
        </w:tc>
        <w:tc>
          <w:tcPr>
            <w:tcW w:w="924" w:type="dxa"/>
            <w:noWrap/>
            <w:hideMark/>
          </w:tcPr>
          <w:p w:rsidR="008F02D0" w:rsidRPr="00DA609F" w:rsidRDefault="008F02D0" w:rsidP="008F02D0">
            <w:pPr>
              <w:jc w:val="right"/>
              <w:rPr>
                <w:sz w:val="20"/>
                <w:lang w:val="es-ES_tradnl"/>
              </w:rPr>
            </w:pPr>
            <w:r w:rsidRPr="00DA609F">
              <w:rPr>
                <w:sz w:val="20"/>
                <w:lang w:val="es-ES_tradnl"/>
              </w:rPr>
              <w:t>2,2</w:t>
            </w:r>
          </w:p>
        </w:tc>
      </w:tr>
      <w:tr w:rsidR="008F02D0" w:rsidRPr="00DA609F" w:rsidTr="00086203">
        <w:trPr>
          <w:cantSplit/>
          <w:trHeight w:val="300"/>
        </w:trPr>
        <w:tc>
          <w:tcPr>
            <w:tcW w:w="3681" w:type="dxa"/>
            <w:noWrap/>
            <w:hideMark/>
          </w:tcPr>
          <w:p w:rsidR="008F02D0" w:rsidRPr="00DA609F" w:rsidRDefault="008F02D0" w:rsidP="008F02D0">
            <w:pPr>
              <w:ind w:left="567" w:hanging="567"/>
              <w:rPr>
                <w:sz w:val="20"/>
                <w:lang w:val="es-ES_tradnl"/>
              </w:rPr>
            </w:pPr>
            <w:r w:rsidRPr="00DA609F">
              <w:rPr>
                <w:sz w:val="20"/>
                <w:lang w:val="es-ES_tradnl"/>
              </w:rPr>
              <w:t>ZW</w:t>
            </w:r>
            <w:r w:rsidRPr="00DA609F">
              <w:rPr>
                <w:sz w:val="20"/>
                <w:lang w:val="es-ES_tradnl"/>
              </w:rPr>
              <w:tab/>
              <w:t>Zimbabwe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15,8</w:t>
            </w:r>
          </w:p>
        </w:tc>
        <w:tc>
          <w:tcPr>
            <w:tcW w:w="1315" w:type="dxa"/>
            <w:noWrap/>
            <w:hideMark/>
          </w:tcPr>
          <w:p w:rsidR="008F02D0" w:rsidRPr="00DA609F" w:rsidRDefault="008F02D0" w:rsidP="008F02D0">
            <w:pPr>
              <w:jc w:val="right"/>
              <w:rPr>
                <w:sz w:val="20"/>
                <w:lang w:val="es-ES_tradnl"/>
              </w:rPr>
            </w:pPr>
            <w:r w:rsidRPr="00DA609F">
              <w:rPr>
                <w:sz w:val="20"/>
                <w:lang w:val="es-ES_tradnl"/>
              </w:rPr>
              <w:t>853,6</w:t>
            </w:r>
          </w:p>
        </w:tc>
        <w:tc>
          <w:tcPr>
            <w:tcW w:w="1199" w:type="dxa"/>
            <w:noWrap/>
            <w:hideMark/>
          </w:tcPr>
          <w:p w:rsidR="008F02D0" w:rsidRPr="00DA609F" w:rsidRDefault="008F02D0" w:rsidP="008F02D0">
            <w:pPr>
              <w:jc w:val="right"/>
              <w:rPr>
                <w:sz w:val="20"/>
                <w:lang w:val="es-ES_tradnl"/>
              </w:rPr>
            </w:pPr>
            <w:r w:rsidRPr="00DA609F">
              <w:rPr>
                <w:sz w:val="20"/>
                <w:lang w:val="es-ES_tradnl"/>
              </w:rPr>
              <w:t>1,6</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086203" w:rsidRPr="003F35D6" w:rsidTr="00086203">
        <w:trPr>
          <w:cantSplit/>
          <w:trHeight w:val="300"/>
        </w:trPr>
        <w:tc>
          <w:tcPr>
            <w:tcW w:w="9629" w:type="dxa"/>
            <w:gridSpan w:val="7"/>
            <w:noWrap/>
          </w:tcPr>
          <w:p w:rsidR="00A91222" w:rsidRPr="00DA609F" w:rsidRDefault="00A91222" w:rsidP="00086203">
            <w:pPr>
              <w:rPr>
                <w:b/>
                <w:sz w:val="20"/>
                <w:lang w:val="es-ES_tradnl"/>
              </w:rPr>
            </w:pPr>
          </w:p>
          <w:p w:rsidR="00A91222" w:rsidRPr="00DA609F" w:rsidRDefault="00086203" w:rsidP="00086203">
            <w:pPr>
              <w:rPr>
                <w:b/>
                <w:sz w:val="20"/>
                <w:lang w:val="es-ES_tradnl"/>
              </w:rPr>
            </w:pPr>
            <w:r w:rsidRPr="00DA609F">
              <w:rPr>
                <w:b/>
                <w:sz w:val="20"/>
                <w:lang w:val="es-ES_tradnl"/>
              </w:rPr>
              <w:t>B</w:t>
            </w:r>
            <w:r w:rsidR="00D10050" w:rsidRPr="00DA609F">
              <w:rPr>
                <w:b/>
                <w:sz w:val="20"/>
                <w:lang w:val="es-ES_tradnl"/>
              </w:rPr>
              <w:t>.</w:t>
            </w:r>
            <w:r w:rsidR="00FC1940" w:rsidRPr="00DA609F">
              <w:rPr>
                <w:b/>
                <w:sz w:val="20"/>
                <w:lang w:val="es-ES_tradnl"/>
              </w:rPr>
              <w:t xml:space="preserve"> </w:t>
            </w:r>
            <w:r w:rsidR="002874CE" w:rsidRPr="00DA609F">
              <w:rPr>
                <w:b/>
                <w:sz w:val="20"/>
                <w:lang w:val="es-ES_tradnl"/>
              </w:rPr>
              <w:t xml:space="preserve">Estados que actualmente figuran en la lista de Estados </w:t>
            </w:r>
            <w:r w:rsidR="00CA0B4D">
              <w:rPr>
                <w:b/>
                <w:sz w:val="20"/>
                <w:lang w:val="es-ES_tradnl"/>
              </w:rPr>
              <w:t xml:space="preserve">que tienen derecho </w:t>
            </w:r>
            <w:r w:rsidR="002874CE" w:rsidRPr="00DA609F">
              <w:rPr>
                <w:b/>
                <w:sz w:val="20"/>
                <w:lang w:val="es-ES_tradnl"/>
              </w:rPr>
              <w:t>a</w:t>
            </w:r>
            <w:r w:rsidR="00FC1940" w:rsidRPr="00DA609F">
              <w:rPr>
                <w:b/>
                <w:sz w:val="20"/>
                <w:lang w:val="es-ES_tradnl"/>
              </w:rPr>
              <w:t xml:space="preserve"> </w:t>
            </w:r>
            <w:r w:rsidR="002874CE" w:rsidRPr="00DA609F">
              <w:rPr>
                <w:b/>
                <w:sz w:val="20"/>
                <w:lang w:val="es-ES_tradnl"/>
              </w:rPr>
              <w:t>beneficiarse de la reducción con arreglo al punto 5.b) (países menos adelantados)</w:t>
            </w:r>
          </w:p>
          <w:p w:rsidR="00086203" w:rsidRPr="00DA609F" w:rsidRDefault="00086203" w:rsidP="00086203">
            <w:pPr>
              <w:rPr>
                <w:b/>
                <w:sz w:val="20"/>
                <w:lang w:val="es-ES_tradnl"/>
              </w:rPr>
            </w:pP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AF</w:t>
            </w:r>
            <w:r w:rsidRPr="00DA609F">
              <w:rPr>
                <w:sz w:val="20"/>
                <w:lang w:val="es-ES_tradnl"/>
              </w:rPr>
              <w:tab/>
              <w:t>Afganistán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33,7</w:t>
            </w:r>
          </w:p>
        </w:tc>
        <w:tc>
          <w:tcPr>
            <w:tcW w:w="1315" w:type="dxa"/>
            <w:noWrap/>
            <w:hideMark/>
          </w:tcPr>
          <w:p w:rsidR="008F02D0" w:rsidRPr="00DA609F" w:rsidRDefault="008F02D0" w:rsidP="008F02D0">
            <w:pPr>
              <w:jc w:val="right"/>
              <w:rPr>
                <w:sz w:val="20"/>
                <w:lang w:val="es-ES_tradnl"/>
              </w:rPr>
            </w:pPr>
            <w:r w:rsidRPr="00DA609F">
              <w:rPr>
                <w:sz w:val="20"/>
                <w:lang w:val="es-ES_tradnl"/>
              </w:rPr>
              <w:t>626,4</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AO</w:t>
            </w:r>
            <w:r w:rsidRPr="00DA609F">
              <w:rPr>
                <w:sz w:val="20"/>
                <w:lang w:val="es-ES_tradnl"/>
              </w:rPr>
              <w:tab/>
              <w:t>Angola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27,9</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804,0</w:t>
            </w:r>
          </w:p>
        </w:tc>
        <w:tc>
          <w:tcPr>
            <w:tcW w:w="1199" w:type="dxa"/>
            <w:noWrap/>
            <w:hideMark/>
          </w:tcPr>
          <w:p w:rsidR="008F02D0" w:rsidRPr="00DA609F" w:rsidRDefault="008F02D0" w:rsidP="008F02D0">
            <w:pPr>
              <w:jc w:val="right"/>
              <w:rPr>
                <w:sz w:val="20"/>
                <w:lang w:val="es-ES_tradnl"/>
              </w:rPr>
            </w:pPr>
            <w:r w:rsidRPr="00DA609F">
              <w:rPr>
                <w:sz w:val="20"/>
                <w:lang w:val="es-ES_tradnl"/>
              </w:rPr>
              <w:t>1,2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BD</w:t>
            </w:r>
            <w:r w:rsidRPr="00DA609F">
              <w:rPr>
                <w:sz w:val="20"/>
                <w:lang w:val="es-ES_tradnl"/>
              </w:rPr>
              <w:tab/>
              <w:t>Bangladesh</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161,2</w:t>
            </w:r>
          </w:p>
        </w:tc>
        <w:tc>
          <w:tcPr>
            <w:tcW w:w="1315" w:type="dxa"/>
            <w:noWrap/>
            <w:hideMark/>
          </w:tcPr>
          <w:p w:rsidR="008F02D0" w:rsidRPr="00DA609F" w:rsidRDefault="008F02D0" w:rsidP="008F02D0">
            <w:pPr>
              <w:jc w:val="right"/>
              <w:rPr>
                <w:sz w:val="20"/>
                <w:lang w:val="es-ES_tradnl"/>
              </w:rPr>
            </w:pPr>
            <w:r w:rsidRPr="00DA609F">
              <w:rPr>
                <w:sz w:val="20"/>
                <w:lang w:val="es-ES_tradnl"/>
              </w:rPr>
              <w:t>905,5</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BF</w:t>
            </w:r>
            <w:r w:rsidRPr="00DA609F">
              <w:rPr>
                <w:sz w:val="20"/>
                <w:lang w:val="es-ES_tradnl"/>
              </w:rPr>
              <w:tab/>
              <w:t>Burkina Faso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18,1</w:t>
            </w:r>
          </w:p>
        </w:tc>
        <w:tc>
          <w:tcPr>
            <w:tcW w:w="1315" w:type="dxa"/>
            <w:noWrap/>
            <w:hideMark/>
          </w:tcPr>
          <w:p w:rsidR="008F02D0" w:rsidRPr="00DA609F" w:rsidRDefault="008F02D0" w:rsidP="008F02D0">
            <w:pPr>
              <w:jc w:val="right"/>
              <w:rPr>
                <w:sz w:val="20"/>
                <w:lang w:val="es-ES_tradnl"/>
              </w:rPr>
            </w:pPr>
            <w:r w:rsidRPr="00DA609F">
              <w:rPr>
                <w:sz w:val="20"/>
                <w:lang w:val="es-ES_tradnl"/>
              </w:rPr>
              <w:t>643,0</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BI</w:t>
            </w:r>
            <w:r w:rsidRPr="00DA609F">
              <w:rPr>
                <w:sz w:val="20"/>
                <w:lang w:val="es-ES_tradnl"/>
              </w:rPr>
              <w:tab/>
              <w:t>Burundi</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10,2</w:t>
            </w:r>
          </w:p>
        </w:tc>
        <w:tc>
          <w:tcPr>
            <w:tcW w:w="1315" w:type="dxa"/>
            <w:noWrap/>
            <w:hideMark/>
          </w:tcPr>
          <w:p w:rsidR="008F02D0" w:rsidRPr="00DA609F" w:rsidRDefault="008F02D0" w:rsidP="008F02D0">
            <w:pPr>
              <w:jc w:val="right"/>
              <w:rPr>
                <w:sz w:val="20"/>
                <w:lang w:val="es-ES_tradnl"/>
              </w:rPr>
            </w:pPr>
            <w:r w:rsidRPr="00DA609F">
              <w:rPr>
                <w:sz w:val="20"/>
                <w:lang w:val="es-ES_tradnl"/>
              </w:rPr>
              <w:t>244,8</w:t>
            </w:r>
          </w:p>
        </w:tc>
        <w:tc>
          <w:tcPr>
            <w:tcW w:w="1199" w:type="dxa"/>
            <w:noWrap/>
            <w:hideMark/>
          </w:tcPr>
          <w:p w:rsidR="008F02D0" w:rsidRPr="00DA609F" w:rsidRDefault="008F02D0" w:rsidP="008F02D0">
            <w:pPr>
              <w:jc w:val="right"/>
              <w:rPr>
                <w:sz w:val="20"/>
                <w:lang w:val="es-ES_tradnl"/>
              </w:rPr>
            </w:pPr>
            <w:r w:rsidRPr="00DA609F">
              <w:rPr>
                <w:sz w:val="20"/>
                <w:lang w:val="es-ES_tradnl"/>
              </w:rPr>
              <w:t>0,4</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BJ</w:t>
            </w:r>
            <w:r w:rsidRPr="00DA609F">
              <w:rPr>
                <w:sz w:val="20"/>
                <w:lang w:val="es-ES_tradnl"/>
              </w:rPr>
              <w:tab/>
              <w:t>Benin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10,6</w:t>
            </w:r>
          </w:p>
        </w:tc>
        <w:tc>
          <w:tcPr>
            <w:tcW w:w="1315" w:type="dxa"/>
            <w:noWrap/>
            <w:hideMark/>
          </w:tcPr>
          <w:p w:rsidR="008F02D0" w:rsidRPr="00DA609F" w:rsidRDefault="008F02D0" w:rsidP="008F02D0">
            <w:pPr>
              <w:jc w:val="right"/>
              <w:rPr>
                <w:sz w:val="20"/>
                <w:lang w:val="es-ES_tradnl"/>
              </w:rPr>
            </w:pPr>
            <w:r w:rsidRPr="00DA609F">
              <w:rPr>
                <w:sz w:val="20"/>
                <w:lang w:val="es-ES_tradnl"/>
              </w:rPr>
              <w:t>846,4</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BT</w:t>
            </w:r>
            <w:r w:rsidRPr="00DA609F">
              <w:rPr>
                <w:sz w:val="20"/>
                <w:lang w:val="es-ES_tradnl"/>
              </w:rPr>
              <w:tab/>
              <w:t>Bhután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0,8</w:t>
            </w:r>
          </w:p>
        </w:tc>
        <w:tc>
          <w:tcPr>
            <w:tcW w:w="1315" w:type="dxa"/>
            <w:noWrap/>
            <w:hideMark/>
          </w:tcPr>
          <w:p w:rsidR="008F02D0" w:rsidRPr="00DA609F" w:rsidRDefault="008F02D0" w:rsidP="008F02D0">
            <w:pPr>
              <w:jc w:val="right"/>
              <w:rPr>
                <w:sz w:val="20"/>
                <w:lang w:val="es-ES_tradnl"/>
              </w:rPr>
            </w:pPr>
            <w:r w:rsidRPr="00DA609F">
              <w:rPr>
                <w:sz w:val="20"/>
                <w:lang w:val="es-ES_tradnl"/>
              </w:rPr>
              <w:t>2</w:t>
            </w:r>
            <w:r w:rsidRPr="00DA609F">
              <w:rPr>
                <w:lang w:val="es-ES_tradnl"/>
              </w:rPr>
              <w:t>.</w:t>
            </w:r>
            <w:r w:rsidRPr="00DA609F">
              <w:rPr>
                <w:sz w:val="20"/>
                <w:lang w:val="es-ES_tradnl"/>
              </w:rPr>
              <w:t>512,8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CD</w:t>
            </w:r>
            <w:r w:rsidRPr="00DA609F">
              <w:rPr>
                <w:sz w:val="20"/>
                <w:lang w:val="es-ES_tradnl"/>
              </w:rPr>
              <w:tab/>
              <w:t>República Democrática del Congo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76,3</w:t>
            </w:r>
          </w:p>
        </w:tc>
        <w:tc>
          <w:tcPr>
            <w:tcW w:w="1315" w:type="dxa"/>
            <w:noWrap/>
            <w:hideMark/>
          </w:tcPr>
          <w:p w:rsidR="008F02D0" w:rsidRPr="00DA609F" w:rsidRDefault="008F02D0" w:rsidP="008F02D0">
            <w:pPr>
              <w:jc w:val="right"/>
              <w:rPr>
                <w:sz w:val="20"/>
                <w:lang w:val="es-ES_tradnl"/>
              </w:rPr>
            </w:pPr>
            <w:r w:rsidRPr="00DA609F">
              <w:rPr>
                <w:sz w:val="20"/>
                <w:lang w:val="es-ES_tradnl"/>
              </w:rPr>
              <w:t>385,5</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CF</w:t>
            </w:r>
            <w:r w:rsidRPr="00DA609F">
              <w:rPr>
                <w:sz w:val="20"/>
                <w:lang w:val="es-ES_tradnl"/>
              </w:rPr>
              <w:tab/>
              <w:t>República Centroafricana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4,6</w:t>
            </w:r>
          </w:p>
        </w:tc>
        <w:tc>
          <w:tcPr>
            <w:tcW w:w="1315" w:type="dxa"/>
            <w:noWrap/>
            <w:hideMark/>
          </w:tcPr>
          <w:p w:rsidR="008F02D0" w:rsidRPr="00DA609F" w:rsidRDefault="008F02D0" w:rsidP="008F02D0">
            <w:pPr>
              <w:jc w:val="right"/>
              <w:rPr>
                <w:sz w:val="20"/>
                <w:lang w:val="es-ES_tradnl"/>
              </w:rPr>
            </w:pPr>
            <w:r w:rsidRPr="00DA609F">
              <w:rPr>
                <w:sz w:val="20"/>
                <w:lang w:val="es-ES_tradnl"/>
              </w:rPr>
              <w:t>404,2</w:t>
            </w:r>
          </w:p>
        </w:tc>
        <w:tc>
          <w:tcPr>
            <w:tcW w:w="1199" w:type="dxa"/>
            <w:noWrap/>
            <w:hideMark/>
          </w:tcPr>
          <w:p w:rsidR="008F02D0" w:rsidRPr="00DA609F" w:rsidRDefault="008F02D0" w:rsidP="008F02D0">
            <w:pPr>
              <w:jc w:val="right"/>
              <w:rPr>
                <w:sz w:val="20"/>
                <w:lang w:val="es-ES_tradnl"/>
              </w:rPr>
            </w:pPr>
            <w:r w:rsidRPr="00DA609F">
              <w:rPr>
                <w:sz w:val="20"/>
                <w:lang w:val="es-ES_tradnl"/>
              </w:rPr>
              <w:t>0,4</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DJ</w:t>
            </w:r>
            <w:r w:rsidRPr="00DA609F">
              <w:rPr>
                <w:sz w:val="20"/>
                <w:lang w:val="es-ES_tradnl"/>
              </w:rPr>
              <w:tab/>
              <w:t>Djibouti</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0,9</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405,4</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ER</w:t>
            </w:r>
            <w:r w:rsidRPr="00DA609F">
              <w:rPr>
                <w:sz w:val="20"/>
                <w:lang w:val="es-ES_tradnl"/>
              </w:rPr>
              <w:tab/>
              <w:t>Eritrea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4,9</w:t>
            </w:r>
          </w:p>
        </w:tc>
        <w:tc>
          <w:tcPr>
            <w:tcW w:w="1315" w:type="dxa"/>
            <w:noWrap/>
            <w:hideMark/>
          </w:tcPr>
          <w:p w:rsidR="008F02D0" w:rsidRPr="00DA609F" w:rsidRDefault="008F02D0" w:rsidP="008F02D0">
            <w:pPr>
              <w:jc w:val="right"/>
              <w:rPr>
                <w:sz w:val="20"/>
                <w:lang w:val="es-ES_tradnl"/>
              </w:rPr>
            </w:pPr>
            <w:r w:rsidRPr="00DA609F">
              <w:rPr>
                <w:sz w:val="20"/>
                <w:lang w:val="es-ES_tradnl"/>
              </w:rPr>
              <w:t>553,8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ET</w:t>
            </w:r>
            <w:r w:rsidRPr="00DA609F">
              <w:rPr>
                <w:sz w:val="20"/>
                <w:lang w:val="es-ES_tradnl"/>
              </w:rPr>
              <w:tab/>
              <w:t>Etiopía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99,9</w:t>
            </w:r>
          </w:p>
        </w:tc>
        <w:tc>
          <w:tcPr>
            <w:tcW w:w="1315" w:type="dxa"/>
            <w:noWrap/>
            <w:hideMark/>
          </w:tcPr>
          <w:p w:rsidR="008F02D0" w:rsidRPr="00DA609F" w:rsidRDefault="008F02D0" w:rsidP="008F02D0">
            <w:pPr>
              <w:jc w:val="right"/>
              <w:rPr>
                <w:sz w:val="20"/>
                <w:lang w:val="es-ES_tradnl"/>
              </w:rPr>
            </w:pPr>
            <w:r w:rsidRPr="00DA609F">
              <w:rPr>
                <w:sz w:val="20"/>
                <w:lang w:val="es-ES_tradnl"/>
              </w:rPr>
              <w:t>385,3</w:t>
            </w:r>
          </w:p>
        </w:tc>
        <w:tc>
          <w:tcPr>
            <w:tcW w:w="1199" w:type="dxa"/>
            <w:noWrap/>
            <w:hideMark/>
          </w:tcPr>
          <w:p w:rsidR="008F02D0" w:rsidRPr="00DA609F" w:rsidRDefault="008F02D0" w:rsidP="008F02D0">
            <w:pPr>
              <w:jc w:val="right"/>
              <w:rPr>
                <w:sz w:val="20"/>
                <w:lang w:val="es-ES_tradnl"/>
              </w:rPr>
            </w:pPr>
            <w:r w:rsidRPr="00DA609F">
              <w:rPr>
                <w:sz w:val="20"/>
                <w:lang w:val="es-ES_tradnl"/>
              </w:rPr>
              <w:t>0,8</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GM</w:t>
            </w:r>
            <w:r w:rsidRPr="00DA609F">
              <w:rPr>
                <w:sz w:val="20"/>
                <w:lang w:val="es-ES_tradnl"/>
              </w:rPr>
              <w:tab/>
              <w:t>Gambia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2,0</w:t>
            </w:r>
          </w:p>
        </w:tc>
        <w:tc>
          <w:tcPr>
            <w:tcW w:w="1315" w:type="dxa"/>
            <w:noWrap/>
            <w:hideMark/>
          </w:tcPr>
          <w:p w:rsidR="008F02D0" w:rsidRPr="00DA609F" w:rsidRDefault="008F02D0" w:rsidP="008F02D0">
            <w:pPr>
              <w:jc w:val="right"/>
              <w:rPr>
                <w:sz w:val="20"/>
                <w:lang w:val="es-ES_tradnl"/>
              </w:rPr>
            </w:pPr>
            <w:r w:rsidRPr="00DA609F">
              <w:rPr>
                <w:sz w:val="20"/>
                <w:lang w:val="es-ES_tradnl"/>
              </w:rPr>
              <w:t>846,1</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GN</w:t>
            </w:r>
            <w:r w:rsidRPr="00DA609F">
              <w:rPr>
                <w:sz w:val="20"/>
                <w:lang w:val="es-ES_tradnl"/>
              </w:rPr>
              <w:tab/>
              <w:t>Guinea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12,1</w:t>
            </w:r>
          </w:p>
        </w:tc>
        <w:tc>
          <w:tcPr>
            <w:tcW w:w="1315" w:type="dxa"/>
            <w:noWrap/>
            <w:hideMark/>
          </w:tcPr>
          <w:p w:rsidR="008F02D0" w:rsidRPr="00DA609F" w:rsidRDefault="008F02D0" w:rsidP="008F02D0">
            <w:pPr>
              <w:jc w:val="right"/>
              <w:rPr>
                <w:sz w:val="20"/>
                <w:lang w:val="es-ES_tradnl"/>
              </w:rPr>
            </w:pPr>
            <w:r w:rsidRPr="00DA609F">
              <w:rPr>
                <w:sz w:val="20"/>
                <w:lang w:val="es-ES_tradnl"/>
              </w:rPr>
              <w:t>721,9</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GQ</w:t>
            </w:r>
            <w:r w:rsidRPr="00DA609F">
              <w:rPr>
                <w:sz w:val="20"/>
                <w:lang w:val="es-ES_tradnl"/>
              </w:rPr>
              <w:tab/>
              <w:t>Guinea Ecuatorial</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shd w:val="clear" w:color="auto" w:fill="FFFF00"/>
            <w:noWrap/>
            <w:hideMark/>
          </w:tcPr>
          <w:p w:rsidR="008F02D0" w:rsidRPr="00DA609F" w:rsidRDefault="008F02D0" w:rsidP="008F02D0">
            <w:pPr>
              <w:jc w:val="center"/>
              <w:rPr>
                <w:sz w:val="20"/>
                <w:lang w:val="es-ES_tradnl"/>
              </w:rPr>
            </w:pPr>
            <w:r w:rsidRPr="00DA609F">
              <w:rPr>
                <w:sz w:val="20"/>
                <w:lang w:val="es-ES_tradnl"/>
              </w:rPr>
              <w:t>N</w:t>
            </w:r>
            <w:r w:rsidR="00B80D4E" w:rsidRPr="00DA609F">
              <w:rPr>
                <w:sz w:val="20"/>
                <w:lang w:val="es-ES_tradnl"/>
              </w:rPr>
              <w:t>o</w:t>
            </w:r>
          </w:p>
        </w:tc>
        <w:tc>
          <w:tcPr>
            <w:tcW w:w="988" w:type="dxa"/>
            <w:noWrap/>
            <w:hideMark/>
          </w:tcPr>
          <w:p w:rsidR="008F02D0" w:rsidRPr="00DA609F" w:rsidRDefault="008F02D0" w:rsidP="008F02D0">
            <w:pPr>
              <w:jc w:val="right"/>
              <w:rPr>
                <w:sz w:val="20"/>
                <w:lang w:val="es-ES_tradnl"/>
              </w:rPr>
            </w:pPr>
            <w:r w:rsidRPr="00DA609F">
              <w:rPr>
                <w:sz w:val="20"/>
                <w:lang w:val="es-ES_tradnl"/>
              </w:rPr>
              <w:t>1,2</w:t>
            </w:r>
          </w:p>
        </w:tc>
        <w:tc>
          <w:tcPr>
            <w:tcW w:w="1315" w:type="dxa"/>
            <w:noWrap/>
            <w:hideMark/>
          </w:tcPr>
          <w:p w:rsidR="008F02D0" w:rsidRPr="00DA609F" w:rsidRDefault="008F02D0" w:rsidP="008F02D0">
            <w:pPr>
              <w:jc w:val="right"/>
              <w:rPr>
                <w:sz w:val="20"/>
                <w:lang w:val="es-ES_tradnl"/>
              </w:rPr>
            </w:pPr>
            <w:r w:rsidRPr="00DA609F">
              <w:rPr>
                <w:sz w:val="20"/>
                <w:lang w:val="es-ES_tradnl"/>
              </w:rPr>
              <w:t>17</w:t>
            </w:r>
            <w:r w:rsidRPr="00DA609F">
              <w:rPr>
                <w:lang w:val="es-ES_tradnl"/>
              </w:rPr>
              <w:t>.</w:t>
            </w:r>
            <w:r w:rsidRPr="00DA609F">
              <w:rPr>
                <w:sz w:val="20"/>
                <w:lang w:val="es-ES_tradnl"/>
              </w:rPr>
              <w:t>070,2</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GW</w:t>
            </w:r>
            <w:r w:rsidRPr="00DA609F">
              <w:rPr>
                <w:sz w:val="20"/>
                <w:lang w:val="es-ES_tradnl"/>
              </w:rPr>
              <w:tab/>
              <w:t>Guinea-Bissau</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1,8</w:t>
            </w:r>
          </w:p>
        </w:tc>
        <w:tc>
          <w:tcPr>
            <w:tcW w:w="1315" w:type="dxa"/>
            <w:noWrap/>
            <w:hideMark/>
          </w:tcPr>
          <w:p w:rsidR="008F02D0" w:rsidRPr="00DA609F" w:rsidRDefault="008F02D0" w:rsidP="008F02D0">
            <w:pPr>
              <w:jc w:val="right"/>
              <w:rPr>
                <w:sz w:val="20"/>
                <w:lang w:val="es-ES_tradnl"/>
              </w:rPr>
            </w:pPr>
            <w:r w:rsidRPr="00DA609F">
              <w:rPr>
                <w:sz w:val="20"/>
                <w:lang w:val="es-ES_tradnl"/>
              </w:rPr>
              <w:t>584,3</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HT</w:t>
            </w:r>
            <w:r w:rsidRPr="00DA609F">
              <w:rPr>
                <w:sz w:val="20"/>
                <w:lang w:val="es-ES_tradnl"/>
              </w:rPr>
              <w:tab/>
              <w:t>Haití</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10,7</w:t>
            </w:r>
          </w:p>
        </w:tc>
        <w:tc>
          <w:tcPr>
            <w:tcW w:w="1315" w:type="dxa"/>
            <w:noWrap/>
            <w:hideMark/>
          </w:tcPr>
          <w:p w:rsidR="008F02D0" w:rsidRPr="00DA609F" w:rsidRDefault="008F02D0" w:rsidP="008F02D0">
            <w:pPr>
              <w:jc w:val="right"/>
              <w:rPr>
                <w:sz w:val="20"/>
                <w:lang w:val="es-ES_tradnl"/>
              </w:rPr>
            </w:pPr>
            <w:r w:rsidRPr="00DA609F">
              <w:rPr>
                <w:sz w:val="20"/>
                <w:lang w:val="es-ES_tradnl"/>
              </w:rPr>
              <w:t>751,8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KH</w:t>
            </w:r>
            <w:r w:rsidRPr="00DA609F">
              <w:rPr>
                <w:sz w:val="20"/>
                <w:lang w:val="es-ES_tradnl"/>
              </w:rPr>
              <w:tab/>
              <w:t>Camboya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15,5</w:t>
            </w:r>
          </w:p>
        </w:tc>
        <w:tc>
          <w:tcPr>
            <w:tcW w:w="1315" w:type="dxa"/>
            <w:noWrap/>
            <w:hideMark/>
          </w:tcPr>
          <w:p w:rsidR="008F02D0" w:rsidRPr="00DA609F" w:rsidRDefault="008F02D0" w:rsidP="008F02D0">
            <w:pPr>
              <w:jc w:val="right"/>
              <w:rPr>
                <w:sz w:val="20"/>
                <w:lang w:val="es-ES_tradnl"/>
              </w:rPr>
            </w:pPr>
            <w:r w:rsidRPr="00DA609F">
              <w:rPr>
                <w:sz w:val="20"/>
                <w:lang w:val="es-ES_tradnl"/>
              </w:rPr>
              <w:t>956,1</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KI</w:t>
            </w:r>
            <w:r w:rsidRPr="00DA609F">
              <w:rPr>
                <w:sz w:val="20"/>
                <w:lang w:val="es-ES_tradnl"/>
              </w:rPr>
              <w:tab/>
              <w:t>Kiribati</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670,1</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KM</w:t>
            </w:r>
            <w:r w:rsidRPr="00DA609F">
              <w:rPr>
                <w:sz w:val="20"/>
                <w:lang w:val="es-ES_tradnl"/>
              </w:rPr>
              <w:tab/>
              <w:t>Comoras</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0,8</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494,4</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LA</w:t>
            </w:r>
            <w:r w:rsidRPr="00DA609F">
              <w:rPr>
                <w:sz w:val="20"/>
                <w:lang w:val="es-ES_tradnl"/>
              </w:rPr>
              <w:tab/>
              <w:t>República Democrática Popular Lao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6,7</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450,2</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LR</w:t>
            </w:r>
            <w:r w:rsidRPr="00DA609F">
              <w:rPr>
                <w:sz w:val="20"/>
                <w:lang w:val="es-ES_tradnl"/>
              </w:rPr>
              <w:tab/>
              <w:t>Liberia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4,5</w:t>
            </w:r>
          </w:p>
        </w:tc>
        <w:tc>
          <w:tcPr>
            <w:tcW w:w="1315" w:type="dxa"/>
            <w:noWrap/>
            <w:hideMark/>
          </w:tcPr>
          <w:p w:rsidR="008F02D0" w:rsidRPr="00DA609F" w:rsidRDefault="008F02D0" w:rsidP="008F02D0">
            <w:pPr>
              <w:jc w:val="right"/>
              <w:rPr>
                <w:sz w:val="20"/>
                <w:lang w:val="es-ES_tradnl"/>
              </w:rPr>
            </w:pPr>
            <w:r w:rsidRPr="00DA609F">
              <w:rPr>
                <w:sz w:val="20"/>
                <w:lang w:val="es-ES_tradnl"/>
              </w:rPr>
              <w:t>382,4</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LS</w:t>
            </w:r>
            <w:r w:rsidRPr="00DA609F">
              <w:rPr>
                <w:sz w:val="20"/>
                <w:lang w:val="es-ES_tradnl"/>
              </w:rPr>
              <w:tab/>
              <w:t>Lesotho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2,2</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311,9</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MG</w:t>
            </w:r>
            <w:r w:rsidRPr="00DA609F">
              <w:rPr>
                <w:sz w:val="20"/>
                <w:lang w:val="es-ES_tradnl"/>
              </w:rPr>
              <w:tab/>
              <w:t>Madagascar</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24,3</w:t>
            </w:r>
          </w:p>
        </w:tc>
        <w:tc>
          <w:tcPr>
            <w:tcW w:w="1315" w:type="dxa"/>
            <w:noWrap/>
            <w:hideMark/>
          </w:tcPr>
          <w:p w:rsidR="008F02D0" w:rsidRPr="00DA609F" w:rsidRDefault="008F02D0" w:rsidP="008F02D0">
            <w:pPr>
              <w:jc w:val="right"/>
              <w:rPr>
                <w:sz w:val="20"/>
                <w:lang w:val="es-ES_tradnl"/>
              </w:rPr>
            </w:pPr>
            <w:r w:rsidRPr="00DA609F">
              <w:rPr>
                <w:sz w:val="20"/>
                <w:lang w:val="es-ES_tradnl"/>
              </w:rPr>
              <w:t>509,7</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ML</w:t>
            </w:r>
            <w:r w:rsidRPr="00DA609F">
              <w:rPr>
                <w:sz w:val="20"/>
                <w:lang w:val="es-ES_tradnl"/>
              </w:rPr>
              <w:tab/>
              <w:t>Malí</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17,5</w:t>
            </w:r>
          </w:p>
        </w:tc>
        <w:tc>
          <w:tcPr>
            <w:tcW w:w="1315" w:type="dxa"/>
            <w:noWrap/>
            <w:hideMark/>
          </w:tcPr>
          <w:p w:rsidR="008F02D0" w:rsidRPr="00DA609F" w:rsidRDefault="008F02D0" w:rsidP="008F02D0">
            <w:pPr>
              <w:jc w:val="right"/>
              <w:rPr>
                <w:sz w:val="20"/>
                <w:lang w:val="es-ES_tradnl"/>
              </w:rPr>
            </w:pPr>
            <w:r w:rsidRPr="00DA609F">
              <w:rPr>
                <w:sz w:val="20"/>
                <w:lang w:val="es-ES_tradnl"/>
              </w:rPr>
              <w:t>845,6</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MM</w:t>
            </w:r>
            <w:r w:rsidRPr="00DA609F">
              <w:rPr>
                <w:sz w:val="20"/>
                <w:lang w:val="es-ES_tradnl"/>
              </w:rPr>
              <w:tab/>
              <w:t>Myanmar</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52,4</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009,8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MR</w:t>
            </w:r>
            <w:r w:rsidRPr="00DA609F">
              <w:rPr>
                <w:sz w:val="20"/>
                <w:lang w:val="es-ES_tradnl"/>
              </w:rPr>
              <w:tab/>
              <w:t>Mauritania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4,2</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315,8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MW</w:t>
            </w:r>
            <w:r w:rsidRPr="00DA609F">
              <w:rPr>
                <w:sz w:val="20"/>
                <w:lang w:val="es-ES_tradnl"/>
              </w:rPr>
              <w:tab/>
              <w:t>Malawi</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17,6</w:t>
            </w:r>
          </w:p>
        </w:tc>
        <w:tc>
          <w:tcPr>
            <w:tcW w:w="1315" w:type="dxa"/>
            <w:noWrap/>
            <w:hideMark/>
          </w:tcPr>
          <w:p w:rsidR="008F02D0" w:rsidRPr="00DA609F" w:rsidRDefault="008F02D0" w:rsidP="008F02D0">
            <w:pPr>
              <w:jc w:val="right"/>
              <w:rPr>
                <w:sz w:val="20"/>
                <w:lang w:val="es-ES_tradnl"/>
              </w:rPr>
            </w:pPr>
            <w:r w:rsidRPr="00DA609F">
              <w:rPr>
                <w:sz w:val="20"/>
                <w:lang w:val="es-ES_tradnl"/>
              </w:rPr>
              <w:t>484,2</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MZ</w:t>
            </w:r>
            <w:r w:rsidRPr="00DA609F">
              <w:rPr>
                <w:sz w:val="20"/>
                <w:lang w:val="es-ES_tradnl"/>
              </w:rPr>
              <w:tab/>
              <w:t>Mozambique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28,0</w:t>
            </w:r>
          </w:p>
        </w:tc>
        <w:tc>
          <w:tcPr>
            <w:tcW w:w="1315" w:type="dxa"/>
            <w:noWrap/>
            <w:hideMark/>
          </w:tcPr>
          <w:p w:rsidR="008F02D0" w:rsidRPr="00DA609F" w:rsidRDefault="008F02D0" w:rsidP="008F02D0">
            <w:pPr>
              <w:jc w:val="right"/>
              <w:rPr>
                <w:sz w:val="20"/>
                <w:lang w:val="es-ES_tradnl"/>
              </w:rPr>
            </w:pPr>
            <w:r w:rsidRPr="00DA609F">
              <w:rPr>
                <w:sz w:val="20"/>
                <w:lang w:val="es-ES_tradnl"/>
              </w:rPr>
              <w:t>482,9</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NE</w:t>
            </w:r>
            <w:r w:rsidRPr="00DA609F">
              <w:rPr>
                <w:sz w:val="20"/>
                <w:lang w:val="es-ES_tradnl"/>
              </w:rPr>
              <w:tab/>
              <w:t>Níger</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19,9</w:t>
            </w:r>
          </w:p>
        </w:tc>
        <w:tc>
          <w:tcPr>
            <w:tcW w:w="1315" w:type="dxa"/>
            <w:noWrap/>
            <w:hideMark/>
          </w:tcPr>
          <w:p w:rsidR="008F02D0" w:rsidRPr="00DA609F" w:rsidRDefault="008F02D0" w:rsidP="008F02D0">
            <w:pPr>
              <w:jc w:val="right"/>
              <w:rPr>
                <w:sz w:val="20"/>
                <w:lang w:val="es-ES_tradnl"/>
              </w:rPr>
            </w:pPr>
            <w:r w:rsidRPr="00DA609F">
              <w:rPr>
                <w:sz w:val="20"/>
                <w:lang w:val="es-ES_tradnl"/>
              </w:rPr>
              <w:t>384,9</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NP</w:t>
            </w:r>
            <w:r w:rsidRPr="00DA609F">
              <w:rPr>
                <w:sz w:val="20"/>
                <w:lang w:val="es-ES_tradnl"/>
              </w:rPr>
              <w:tab/>
              <w:t>Nepal</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28,7</w:t>
            </w:r>
          </w:p>
        </w:tc>
        <w:tc>
          <w:tcPr>
            <w:tcW w:w="1315" w:type="dxa"/>
            <w:noWrap/>
            <w:hideMark/>
          </w:tcPr>
          <w:p w:rsidR="008F02D0" w:rsidRPr="00DA609F" w:rsidRDefault="008F02D0" w:rsidP="008F02D0">
            <w:pPr>
              <w:jc w:val="right"/>
              <w:rPr>
                <w:sz w:val="20"/>
                <w:lang w:val="es-ES_tradnl"/>
              </w:rPr>
            </w:pPr>
            <w:r w:rsidRPr="00DA609F">
              <w:rPr>
                <w:sz w:val="20"/>
                <w:lang w:val="es-ES_tradnl"/>
              </w:rPr>
              <w:t>678,1</w:t>
            </w:r>
          </w:p>
        </w:tc>
        <w:tc>
          <w:tcPr>
            <w:tcW w:w="1199" w:type="dxa"/>
            <w:noWrap/>
            <w:hideMark/>
          </w:tcPr>
          <w:p w:rsidR="008F02D0" w:rsidRPr="00DA609F" w:rsidRDefault="008F02D0" w:rsidP="008F02D0">
            <w:pPr>
              <w:jc w:val="right"/>
              <w:rPr>
                <w:sz w:val="20"/>
                <w:lang w:val="es-ES_tradnl"/>
              </w:rPr>
            </w:pPr>
            <w:r w:rsidRPr="00DA609F">
              <w:rPr>
                <w:sz w:val="20"/>
                <w:lang w:val="es-ES_tradnl"/>
              </w:rPr>
              <w:t>0,4</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RW</w:t>
            </w:r>
            <w:r w:rsidRPr="00DA609F">
              <w:rPr>
                <w:sz w:val="20"/>
                <w:lang w:val="es-ES_tradnl"/>
              </w:rPr>
              <w:tab/>
              <w:t>Rwanda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11,6</w:t>
            </w:r>
          </w:p>
        </w:tc>
        <w:tc>
          <w:tcPr>
            <w:tcW w:w="1315" w:type="dxa"/>
            <w:noWrap/>
            <w:hideMark/>
          </w:tcPr>
          <w:p w:rsidR="008F02D0" w:rsidRPr="00DA609F" w:rsidRDefault="008F02D0" w:rsidP="008F02D0">
            <w:pPr>
              <w:jc w:val="right"/>
              <w:rPr>
                <w:sz w:val="20"/>
                <w:lang w:val="es-ES_tradnl"/>
              </w:rPr>
            </w:pPr>
            <w:r w:rsidRPr="00DA609F">
              <w:rPr>
                <w:sz w:val="20"/>
                <w:lang w:val="es-ES_tradnl"/>
              </w:rPr>
              <w:t>667,0</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SB</w:t>
            </w:r>
            <w:r w:rsidRPr="00DA609F">
              <w:rPr>
                <w:sz w:val="20"/>
                <w:lang w:val="es-ES_tradnl"/>
              </w:rPr>
              <w:tab/>
              <w:t>Islas Salomón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0,6</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467,3</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SD</w:t>
            </w:r>
            <w:r w:rsidRPr="00DA609F">
              <w:rPr>
                <w:sz w:val="20"/>
                <w:lang w:val="es-ES_tradnl"/>
              </w:rPr>
              <w:tab/>
              <w:t>Sudán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38,7</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565,2</w:t>
            </w:r>
          </w:p>
        </w:tc>
        <w:tc>
          <w:tcPr>
            <w:tcW w:w="1199" w:type="dxa"/>
            <w:noWrap/>
            <w:hideMark/>
          </w:tcPr>
          <w:p w:rsidR="008F02D0" w:rsidRPr="00DA609F" w:rsidRDefault="008F02D0" w:rsidP="008F02D0">
            <w:pPr>
              <w:jc w:val="right"/>
              <w:rPr>
                <w:sz w:val="20"/>
                <w:lang w:val="es-ES_tradnl"/>
              </w:rPr>
            </w:pPr>
            <w:r w:rsidRPr="00DA609F">
              <w:rPr>
                <w:sz w:val="20"/>
                <w:lang w:val="es-ES_tradnl"/>
              </w:rPr>
              <w:t>2,6</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SL</w:t>
            </w:r>
            <w:r w:rsidRPr="00DA609F">
              <w:rPr>
                <w:sz w:val="20"/>
                <w:lang w:val="es-ES_tradnl"/>
              </w:rPr>
              <w:tab/>
              <w:t>Sierra Leona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7,2</w:t>
            </w:r>
          </w:p>
        </w:tc>
        <w:tc>
          <w:tcPr>
            <w:tcW w:w="1315" w:type="dxa"/>
            <w:noWrap/>
            <w:hideMark/>
          </w:tcPr>
          <w:p w:rsidR="008F02D0" w:rsidRPr="00DA609F" w:rsidRDefault="008F02D0" w:rsidP="008F02D0">
            <w:pPr>
              <w:jc w:val="right"/>
              <w:rPr>
                <w:sz w:val="20"/>
                <w:lang w:val="es-ES_tradnl"/>
              </w:rPr>
            </w:pPr>
            <w:r w:rsidRPr="00DA609F">
              <w:rPr>
                <w:sz w:val="20"/>
                <w:lang w:val="es-ES_tradnl"/>
              </w:rPr>
              <w:t>473,0</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SN</w:t>
            </w:r>
            <w:r w:rsidRPr="00DA609F">
              <w:rPr>
                <w:sz w:val="20"/>
                <w:lang w:val="es-ES_tradnl"/>
              </w:rPr>
              <w:tab/>
              <w:t>Senegal</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15,0</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387,4</w:t>
            </w:r>
          </w:p>
        </w:tc>
        <w:tc>
          <w:tcPr>
            <w:tcW w:w="1199" w:type="dxa"/>
            <w:noWrap/>
            <w:hideMark/>
          </w:tcPr>
          <w:p w:rsidR="008F02D0" w:rsidRPr="00DA609F" w:rsidRDefault="008F02D0" w:rsidP="008F02D0">
            <w:pPr>
              <w:jc w:val="right"/>
              <w:rPr>
                <w:sz w:val="20"/>
                <w:lang w:val="es-ES_tradnl"/>
              </w:rPr>
            </w:pPr>
            <w:r w:rsidRPr="00DA609F">
              <w:rPr>
                <w:sz w:val="20"/>
                <w:lang w:val="es-ES_tradnl"/>
              </w:rPr>
              <w:t>1,6</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SO</w:t>
            </w:r>
            <w:r w:rsidRPr="00DA609F">
              <w:rPr>
                <w:sz w:val="20"/>
                <w:lang w:val="es-ES_tradnl"/>
              </w:rPr>
              <w:tab/>
              <w:t>Somalia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13,9</w:t>
            </w:r>
          </w:p>
        </w:tc>
        <w:tc>
          <w:tcPr>
            <w:tcW w:w="1315" w:type="dxa"/>
            <w:noWrap/>
            <w:hideMark/>
          </w:tcPr>
          <w:p w:rsidR="008F02D0" w:rsidRPr="00DA609F" w:rsidRDefault="008F02D0" w:rsidP="008F02D0">
            <w:pPr>
              <w:jc w:val="right"/>
              <w:rPr>
                <w:sz w:val="20"/>
                <w:lang w:val="es-ES_tradnl"/>
              </w:rPr>
            </w:pPr>
            <w:r w:rsidRPr="00DA609F">
              <w:rPr>
                <w:sz w:val="20"/>
                <w:lang w:val="es-ES_tradnl"/>
              </w:rPr>
              <w:t>94,5</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SS</w:t>
            </w:r>
            <w:r w:rsidRPr="00DA609F">
              <w:rPr>
                <w:sz w:val="20"/>
                <w:lang w:val="es-ES_tradnl"/>
              </w:rPr>
              <w:tab/>
              <w:t>Sudán del Sur</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11,9</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240,3</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ST</w:t>
            </w:r>
            <w:r w:rsidRPr="00DA609F">
              <w:rPr>
                <w:sz w:val="20"/>
                <w:lang w:val="es-ES_tradnl"/>
              </w:rPr>
              <w:tab/>
              <w:t>Santo Tomé y Príncipe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0,2</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244,2</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TD</w:t>
            </w:r>
            <w:r w:rsidRPr="00DA609F">
              <w:rPr>
                <w:sz w:val="20"/>
                <w:lang w:val="es-ES_tradnl"/>
              </w:rPr>
              <w:tab/>
              <w:t>Chad</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14,0</w:t>
            </w:r>
          </w:p>
        </w:tc>
        <w:tc>
          <w:tcPr>
            <w:tcW w:w="1315" w:type="dxa"/>
            <w:noWrap/>
            <w:hideMark/>
          </w:tcPr>
          <w:p w:rsidR="008F02D0" w:rsidRPr="00DA609F" w:rsidRDefault="008F02D0" w:rsidP="008F02D0">
            <w:pPr>
              <w:jc w:val="right"/>
              <w:rPr>
                <w:sz w:val="20"/>
                <w:lang w:val="es-ES_tradnl"/>
              </w:rPr>
            </w:pPr>
            <w:r w:rsidRPr="00DA609F">
              <w:rPr>
                <w:sz w:val="20"/>
                <w:lang w:val="es-ES_tradnl"/>
              </w:rPr>
              <w:t>942,5</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TG</w:t>
            </w:r>
            <w:r w:rsidRPr="00DA609F">
              <w:rPr>
                <w:sz w:val="20"/>
                <w:lang w:val="es-ES_tradnl"/>
              </w:rPr>
              <w:tab/>
              <w:t>Togo</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7,4</w:t>
            </w:r>
          </w:p>
        </w:tc>
        <w:tc>
          <w:tcPr>
            <w:tcW w:w="1315" w:type="dxa"/>
            <w:noWrap/>
            <w:hideMark/>
          </w:tcPr>
          <w:p w:rsidR="008F02D0" w:rsidRPr="00DA609F" w:rsidRDefault="008F02D0" w:rsidP="008F02D0">
            <w:pPr>
              <w:jc w:val="right"/>
              <w:rPr>
                <w:sz w:val="20"/>
                <w:lang w:val="es-ES_tradnl"/>
              </w:rPr>
            </w:pPr>
            <w:r w:rsidRPr="00DA609F">
              <w:rPr>
                <w:sz w:val="20"/>
                <w:lang w:val="es-ES_tradnl"/>
              </w:rPr>
              <w:t>601,4</w:t>
            </w:r>
          </w:p>
        </w:tc>
        <w:tc>
          <w:tcPr>
            <w:tcW w:w="1199" w:type="dxa"/>
            <w:noWrap/>
            <w:hideMark/>
          </w:tcPr>
          <w:p w:rsidR="008F02D0" w:rsidRPr="00DA609F" w:rsidRDefault="008F02D0" w:rsidP="008F02D0">
            <w:pPr>
              <w:jc w:val="right"/>
              <w:rPr>
                <w:sz w:val="20"/>
                <w:lang w:val="es-ES_tradnl"/>
              </w:rPr>
            </w:pPr>
            <w:r w:rsidRPr="00DA609F">
              <w:rPr>
                <w:sz w:val="20"/>
                <w:lang w:val="es-ES_tradnl"/>
              </w:rPr>
              <w:t>0,4</w:t>
            </w:r>
          </w:p>
        </w:tc>
        <w:tc>
          <w:tcPr>
            <w:tcW w:w="924" w:type="dxa"/>
            <w:noWrap/>
            <w:hideMark/>
          </w:tcPr>
          <w:p w:rsidR="008F02D0" w:rsidRPr="00DA609F" w:rsidRDefault="008F02D0" w:rsidP="008F02D0">
            <w:pPr>
              <w:jc w:val="right"/>
              <w:rPr>
                <w:sz w:val="20"/>
                <w:lang w:val="es-ES_tradnl"/>
              </w:rPr>
            </w:pPr>
            <w:r w:rsidRPr="00DA609F">
              <w:rPr>
                <w:sz w:val="20"/>
                <w:lang w:val="es-ES_tradnl"/>
              </w:rPr>
              <w:t>0,1</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TL</w:t>
            </w:r>
            <w:r w:rsidRPr="00DA609F">
              <w:rPr>
                <w:sz w:val="20"/>
                <w:lang w:val="es-ES_tradnl"/>
              </w:rPr>
              <w:tab/>
              <w:t>Timor-Leste</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1,2</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560,3</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TV</w:t>
            </w:r>
            <w:r w:rsidRPr="00DA609F">
              <w:rPr>
                <w:sz w:val="20"/>
                <w:lang w:val="es-ES_tradnl"/>
              </w:rPr>
              <w:tab/>
              <w:t>Tuvalu</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0,0</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414,4</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TZ</w:t>
            </w:r>
            <w:r w:rsidRPr="00DA609F">
              <w:rPr>
                <w:sz w:val="20"/>
                <w:lang w:val="es-ES_tradnl"/>
              </w:rPr>
              <w:tab/>
              <w:t>República Unida de Tanzanía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52,5</w:t>
            </w:r>
          </w:p>
        </w:tc>
        <w:tc>
          <w:tcPr>
            <w:tcW w:w="1315" w:type="dxa"/>
            <w:noWrap/>
            <w:hideMark/>
          </w:tcPr>
          <w:p w:rsidR="008F02D0" w:rsidRPr="00DA609F" w:rsidRDefault="008F02D0" w:rsidP="008F02D0">
            <w:pPr>
              <w:jc w:val="right"/>
              <w:rPr>
                <w:sz w:val="20"/>
                <w:lang w:val="es-ES_tradnl"/>
              </w:rPr>
            </w:pPr>
            <w:r w:rsidRPr="00DA609F">
              <w:rPr>
                <w:sz w:val="20"/>
                <w:lang w:val="es-ES_tradnl"/>
              </w:rPr>
              <w:t>797,8</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UG</w:t>
            </w:r>
            <w:r w:rsidRPr="00DA609F">
              <w:rPr>
                <w:sz w:val="20"/>
                <w:lang w:val="es-ES_tradnl"/>
              </w:rPr>
              <w:tab/>
              <w:t>Uganda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40,2</w:t>
            </w:r>
          </w:p>
        </w:tc>
        <w:tc>
          <w:tcPr>
            <w:tcW w:w="1315" w:type="dxa"/>
            <w:noWrap/>
            <w:hideMark/>
          </w:tcPr>
          <w:p w:rsidR="008F02D0" w:rsidRPr="00DA609F" w:rsidRDefault="008F02D0" w:rsidP="008F02D0">
            <w:pPr>
              <w:jc w:val="right"/>
              <w:rPr>
                <w:sz w:val="20"/>
                <w:lang w:val="es-ES_tradnl"/>
              </w:rPr>
            </w:pPr>
            <w:r w:rsidRPr="00DA609F">
              <w:rPr>
                <w:sz w:val="20"/>
                <w:lang w:val="es-ES_tradnl"/>
              </w:rPr>
              <w:t>620,0</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VU</w:t>
            </w:r>
            <w:r w:rsidRPr="00DA609F">
              <w:rPr>
                <w:sz w:val="20"/>
                <w:lang w:val="es-ES_tradnl"/>
              </w:rPr>
              <w:tab/>
              <w:t>Vanuatu</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0,3</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058,8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WS</w:t>
            </w:r>
            <w:r w:rsidRPr="00DA609F">
              <w:rPr>
                <w:sz w:val="20"/>
                <w:lang w:val="es-ES_tradnl"/>
              </w:rPr>
              <w:tab/>
              <w:t>Samoa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shd w:val="clear" w:color="auto" w:fill="FFFF00"/>
            <w:noWrap/>
            <w:hideMark/>
          </w:tcPr>
          <w:p w:rsidR="008F02D0" w:rsidRPr="00DA609F" w:rsidRDefault="008F02D0" w:rsidP="008F02D0">
            <w:pPr>
              <w:jc w:val="center"/>
              <w:rPr>
                <w:sz w:val="20"/>
                <w:lang w:val="es-ES_tradnl"/>
              </w:rPr>
            </w:pPr>
            <w:r w:rsidRPr="00DA609F">
              <w:rPr>
                <w:sz w:val="20"/>
                <w:lang w:val="es-ES_tradnl"/>
              </w:rPr>
              <w:t>N</w:t>
            </w:r>
            <w:r w:rsidR="00B80D4E" w:rsidRPr="00DA609F">
              <w:rPr>
                <w:sz w:val="20"/>
                <w:lang w:val="es-ES_tradnl"/>
              </w:rPr>
              <w:t>o</w:t>
            </w:r>
          </w:p>
        </w:tc>
        <w:tc>
          <w:tcPr>
            <w:tcW w:w="988" w:type="dxa"/>
            <w:noWrap/>
            <w:hideMark/>
          </w:tcPr>
          <w:p w:rsidR="008F02D0" w:rsidRPr="00DA609F" w:rsidRDefault="008F02D0" w:rsidP="008F02D0">
            <w:pPr>
              <w:jc w:val="right"/>
              <w:rPr>
                <w:sz w:val="20"/>
                <w:lang w:val="es-ES_tradnl"/>
              </w:rPr>
            </w:pPr>
            <w:r w:rsidRPr="00DA609F">
              <w:rPr>
                <w:sz w:val="20"/>
                <w:lang w:val="es-ES_tradnl"/>
              </w:rPr>
              <w:t>0,2</w:t>
            </w:r>
          </w:p>
        </w:tc>
        <w:tc>
          <w:tcPr>
            <w:tcW w:w="1315" w:type="dxa"/>
            <w:noWrap/>
            <w:hideMark/>
          </w:tcPr>
          <w:p w:rsidR="008F02D0" w:rsidRPr="00DA609F" w:rsidRDefault="008F02D0" w:rsidP="008F02D0">
            <w:pPr>
              <w:jc w:val="right"/>
              <w:rPr>
                <w:sz w:val="20"/>
                <w:lang w:val="es-ES_tradnl"/>
              </w:rPr>
            </w:pPr>
            <w:r w:rsidRPr="00DA609F">
              <w:rPr>
                <w:sz w:val="20"/>
                <w:lang w:val="es-ES_tradnl"/>
              </w:rPr>
              <w:t>3</w:t>
            </w:r>
            <w:r w:rsidRPr="00DA609F">
              <w:rPr>
                <w:lang w:val="es-ES_tradnl"/>
              </w:rPr>
              <w:t>.</w:t>
            </w:r>
            <w:r w:rsidRPr="00DA609F">
              <w:rPr>
                <w:sz w:val="20"/>
                <w:lang w:val="es-ES_tradnl"/>
              </w:rPr>
              <w:t>885,8</w:t>
            </w:r>
          </w:p>
        </w:tc>
        <w:tc>
          <w:tcPr>
            <w:tcW w:w="1199" w:type="dxa"/>
            <w:noWrap/>
            <w:hideMark/>
          </w:tcPr>
          <w:p w:rsidR="008F02D0" w:rsidRPr="00DA609F" w:rsidRDefault="008F02D0" w:rsidP="008F02D0">
            <w:pPr>
              <w:jc w:val="right"/>
              <w:rPr>
                <w:sz w:val="20"/>
                <w:lang w:val="es-ES_tradnl"/>
              </w:rPr>
            </w:pPr>
            <w:r w:rsidRPr="00DA609F">
              <w:rPr>
                <w:sz w:val="20"/>
                <w:lang w:val="es-ES_tradnl"/>
              </w:rPr>
              <w:t>0,0</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YE</w:t>
            </w:r>
            <w:r w:rsidRPr="00DA609F">
              <w:rPr>
                <w:sz w:val="20"/>
                <w:lang w:val="es-ES_tradnl"/>
              </w:rPr>
              <w:tab/>
              <w:t>Yemen</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26,9</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020,5</w:t>
            </w:r>
          </w:p>
        </w:tc>
        <w:tc>
          <w:tcPr>
            <w:tcW w:w="1199" w:type="dxa"/>
            <w:noWrap/>
            <w:hideMark/>
          </w:tcPr>
          <w:p w:rsidR="008F02D0" w:rsidRPr="00DA609F" w:rsidRDefault="008F02D0" w:rsidP="008F02D0">
            <w:pPr>
              <w:jc w:val="right"/>
              <w:rPr>
                <w:sz w:val="20"/>
                <w:lang w:val="es-ES_tradnl"/>
              </w:rPr>
            </w:pPr>
            <w:r w:rsidRPr="00DA609F">
              <w:rPr>
                <w:sz w:val="20"/>
                <w:lang w:val="es-ES_tradnl"/>
              </w:rPr>
              <w:t>1,2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ZM</w:t>
            </w:r>
            <w:r w:rsidRPr="00DA609F">
              <w:rPr>
                <w:sz w:val="20"/>
                <w:lang w:val="es-ES_tradnl"/>
              </w:rPr>
              <w:tab/>
              <w:t>Zambia</w:t>
            </w:r>
          </w:p>
        </w:tc>
        <w:tc>
          <w:tcPr>
            <w:tcW w:w="802" w:type="dxa"/>
            <w:noWrap/>
            <w:hideMark/>
          </w:tcPr>
          <w:p w:rsidR="008F02D0" w:rsidRPr="00DA609F" w:rsidRDefault="00B80D4E" w:rsidP="008F02D0">
            <w:pPr>
              <w:jc w:val="center"/>
              <w:rPr>
                <w:sz w:val="20"/>
                <w:lang w:val="es-ES_tradnl"/>
              </w:rPr>
            </w:pPr>
            <w:r w:rsidRPr="00DA609F">
              <w:rPr>
                <w:sz w:val="20"/>
                <w:lang w:val="es-ES_tradnl"/>
              </w:rPr>
              <w:t>Sí</w:t>
            </w:r>
          </w:p>
        </w:tc>
        <w:tc>
          <w:tcPr>
            <w:tcW w:w="720" w:type="dxa"/>
            <w:noWrap/>
            <w:hideMark/>
          </w:tcPr>
          <w:p w:rsidR="008F02D0" w:rsidRPr="00DA609F" w:rsidRDefault="00B80D4E" w:rsidP="008F02D0">
            <w:pPr>
              <w:jc w:val="center"/>
              <w:rPr>
                <w:sz w:val="20"/>
                <w:lang w:val="es-ES_tradnl"/>
              </w:rPr>
            </w:pPr>
            <w:r w:rsidRPr="00DA609F">
              <w:rPr>
                <w:sz w:val="20"/>
                <w:lang w:val="es-ES_tradnl"/>
              </w:rPr>
              <w:t>Sí</w:t>
            </w:r>
          </w:p>
        </w:tc>
        <w:tc>
          <w:tcPr>
            <w:tcW w:w="988" w:type="dxa"/>
            <w:noWrap/>
            <w:hideMark/>
          </w:tcPr>
          <w:p w:rsidR="008F02D0" w:rsidRPr="00DA609F" w:rsidRDefault="008F02D0" w:rsidP="008F02D0">
            <w:pPr>
              <w:jc w:val="right"/>
              <w:rPr>
                <w:sz w:val="20"/>
                <w:lang w:val="es-ES_tradnl"/>
              </w:rPr>
            </w:pPr>
            <w:r w:rsidRPr="00DA609F">
              <w:rPr>
                <w:sz w:val="20"/>
                <w:lang w:val="es-ES_tradnl"/>
              </w:rPr>
              <w:t>16,1</w:t>
            </w:r>
          </w:p>
        </w:tc>
        <w:tc>
          <w:tcPr>
            <w:tcW w:w="1315" w:type="dxa"/>
            <w:noWrap/>
            <w:hideMark/>
          </w:tcPr>
          <w:p w:rsidR="008F02D0" w:rsidRPr="00DA609F" w:rsidRDefault="008F02D0" w:rsidP="008F02D0">
            <w:pPr>
              <w:jc w:val="right"/>
              <w:rPr>
                <w:sz w:val="20"/>
                <w:lang w:val="es-ES_tradnl"/>
              </w:rPr>
            </w:pPr>
            <w:r w:rsidRPr="00DA609F">
              <w:rPr>
                <w:sz w:val="20"/>
                <w:lang w:val="es-ES_tradnl"/>
              </w:rPr>
              <w:t>1</w:t>
            </w:r>
            <w:r w:rsidRPr="00DA609F">
              <w:rPr>
                <w:lang w:val="es-ES_tradnl"/>
              </w:rPr>
              <w:t>.</w:t>
            </w:r>
            <w:r w:rsidRPr="00DA609F">
              <w:rPr>
                <w:sz w:val="20"/>
                <w:lang w:val="es-ES_tradnl"/>
              </w:rPr>
              <w:t>598,5</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0,0</w:t>
            </w:r>
          </w:p>
        </w:tc>
      </w:tr>
      <w:tr w:rsidR="00086203" w:rsidRPr="003F35D6" w:rsidTr="00086203">
        <w:trPr>
          <w:cantSplit/>
          <w:trHeight w:val="300"/>
        </w:trPr>
        <w:tc>
          <w:tcPr>
            <w:tcW w:w="9629" w:type="dxa"/>
            <w:gridSpan w:val="7"/>
            <w:noWrap/>
          </w:tcPr>
          <w:p w:rsidR="00A91222" w:rsidRPr="00DA609F" w:rsidRDefault="00A91222" w:rsidP="00086203">
            <w:pPr>
              <w:rPr>
                <w:b/>
                <w:sz w:val="20"/>
                <w:lang w:val="es-ES_tradnl"/>
              </w:rPr>
            </w:pPr>
          </w:p>
          <w:p w:rsidR="00A91222" w:rsidRPr="00DA609F" w:rsidRDefault="00086203" w:rsidP="00086203">
            <w:pPr>
              <w:rPr>
                <w:b/>
                <w:sz w:val="20"/>
                <w:lang w:val="es-ES_tradnl"/>
              </w:rPr>
            </w:pPr>
            <w:r w:rsidRPr="00DA609F">
              <w:rPr>
                <w:b/>
                <w:sz w:val="20"/>
                <w:lang w:val="es-ES_tradnl"/>
              </w:rPr>
              <w:t>C</w:t>
            </w:r>
            <w:r w:rsidR="00D10050" w:rsidRPr="00DA609F">
              <w:rPr>
                <w:b/>
                <w:sz w:val="20"/>
                <w:lang w:val="es-ES_tradnl"/>
              </w:rPr>
              <w:t>.</w:t>
            </w:r>
            <w:r w:rsidR="00FC1940" w:rsidRPr="00DA609F">
              <w:rPr>
                <w:b/>
                <w:sz w:val="20"/>
                <w:lang w:val="es-ES_tradnl"/>
              </w:rPr>
              <w:t xml:space="preserve"> </w:t>
            </w:r>
            <w:r w:rsidR="00350E0D" w:rsidRPr="00DA609F">
              <w:rPr>
                <w:b/>
                <w:sz w:val="20"/>
                <w:lang w:val="es-ES_tradnl"/>
              </w:rPr>
              <w:t xml:space="preserve">Estados que actualmente no figuran en la lista de Estados </w:t>
            </w:r>
            <w:r w:rsidR="00CA0B4D">
              <w:rPr>
                <w:b/>
                <w:sz w:val="20"/>
                <w:lang w:val="es-ES_tradnl"/>
              </w:rPr>
              <w:t xml:space="preserve">que tienen derecho </w:t>
            </w:r>
            <w:r w:rsidR="00350E0D" w:rsidRPr="00DA609F">
              <w:rPr>
                <w:b/>
                <w:sz w:val="20"/>
                <w:lang w:val="es-ES_tradnl"/>
              </w:rPr>
              <w:t>a beneficiarse de ninguna de las reducciones de tasas</w:t>
            </w:r>
          </w:p>
          <w:p w:rsidR="00086203" w:rsidRPr="00DA609F" w:rsidRDefault="00086203" w:rsidP="00086203">
            <w:pPr>
              <w:rPr>
                <w:b/>
                <w:sz w:val="20"/>
                <w:lang w:val="es-ES_tradnl"/>
              </w:rPr>
            </w:pP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AD</w:t>
            </w:r>
            <w:r w:rsidRPr="00DA609F">
              <w:rPr>
                <w:sz w:val="20"/>
                <w:lang w:val="es-ES_tradnl"/>
              </w:rPr>
              <w:tab/>
              <w:t>Andorra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0,1</w:t>
            </w:r>
          </w:p>
        </w:tc>
        <w:tc>
          <w:tcPr>
            <w:tcW w:w="1315" w:type="dxa"/>
            <w:noWrap/>
            <w:hideMark/>
          </w:tcPr>
          <w:p w:rsidR="008F02D0" w:rsidRPr="00DA609F" w:rsidRDefault="008F02D0" w:rsidP="008F02D0">
            <w:pPr>
              <w:jc w:val="right"/>
              <w:rPr>
                <w:sz w:val="20"/>
                <w:lang w:val="es-ES_tradnl"/>
              </w:rPr>
            </w:pPr>
            <w:r w:rsidRPr="00DA609F">
              <w:rPr>
                <w:sz w:val="20"/>
                <w:lang w:val="es-ES_tradnl"/>
              </w:rPr>
              <w:t>42</w:t>
            </w:r>
            <w:r w:rsidRPr="00DA609F">
              <w:rPr>
                <w:lang w:val="es-ES_tradnl"/>
              </w:rPr>
              <w:t>.</w:t>
            </w:r>
            <w:r w:rsidRPr="00DA609F">
              <w:rPr>
                <w:sz w:val="20"/>
                <w:lang w:val="es-ES_tradnl"/>
              </w:rPr>
              <w:t>937,1</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7,7</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AE</w:t>
            </w:r>
            <w:r w:rsidRPr="00DA609F">
              <w:rPr>
                <w:sz w:val="20"/>
                <w:lang w:val="es-ES_tradnl"/>
              </w:rPr>
              <w:tab/>
              <w:t>Emiratos Árabes Unidos</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9,2</w:t>
            </w:r>
          </w:p>
        </w:tc>
        <w:tc>
          <w:tcPr>
            <w:tcW w:w="1315" w:type="dxa"/>
            <w:noWrap/>
            <w:hideMark/>
          </w:tcPr>
          <w:p w:rsidR="008F02D0" w:rsidRPr="00DA609F" w:rsidRDefault="008F02D0" w:rsidP="008F02D0">
            <w:pPr>
              <w:jc w:val="right"/>
              <w:rPr>
                <w:sz w:val="20"/>
                <w:lang w:val="es-ES_tradnl"/>
              </w:rPr>
            </w:pPr>
            <w:r w:rsidRPr="00DA609F">
              <w:rPr>
                <w:sz w:val="20"/>
                <w:lang w:val="es-ES_tradnl"/>
              </w:rPr>
              <w:t>40</w:t>
            </w:r>
            <w:r w:rsidRPr="00DA609F">
              <w:rPr>
                <w:lang w:val="es-ES_tradnl"/>
              </w:rPr>
              <w:t>.</w:t>
            </w:r>
            <w:r w:rsidRPr="00DA609F">
              <w:rPr>
                <w:sz w:val="20"/>
                <w:lang w:val="es-ES_tradnl"/>
              </w:rPr>
              <w:t>616,2</w:t>
            </w:r>
          </w:p>
        </w:tc>
        <w:tc>
          <w:tcPr>
            <w:tcW w:w="1199" w:type="dxa"/>
            <w:noWrap/>
            <w:hideMark/>
          </w:tcPr>
          <w:p w:rsidR="008F02D0" w:rsidRPr="00DA609F" w:rsidRDefault="008F02D0" w:rsidP="008F02D0">
            <w:pPr>
              <w:jc w:val="right"/>
              <w:rPr>
                <w:sz w:val="20"/>
                <w:lang w:val="es-ES_tradnl"/>
              </w:rPr>
            </w:pPr>
            <w:r w:rsidRPr="00DA609F">
              <w:rPr>
                <w:sz w:val="20"/>
                <w:lang w:val="es-ES_tradnl"/>
              </w:rPr>
              <w:t>5,6</w:t>
            </w:r>
          </w:p>
        </w:tc>
        <w:tc>
          <w:tcPr>
            <w:tcW w:w="924" w:type="dxa"/>
            <w:noWrap/>
            <w:hideMark/>
          </w:tcPr>
          <w:p w:rsidR="008F02D0" w:rsidRPr="00DA609F" w:rsidRDefault="008F02D0" w:rsidP="008F02D0">
            <w:pPr>
              <w:jc w:val="right"/>
              <w:rPr>
                <w:sz w:val="20"/>
                <w:lang w:val="es-ES_tradnl"/>
              </w:rPr>
            </w:pPr>
            <w:r w:rsidRPr="00DA609F">
              <w:rPr>
                <w:sz w:val="20"/>
                <w:lang w:val="es-ES_tradnl"/>
              </w:rPr>
              <w:t>0,6</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AT</w:t>
            </w:r>
            <w:r w:rsidRPr="00DA609F">
              <w:rPr>
                <w:sz w:val="20"/>
                <w:lang w:val="es-ES_tradnl"/>
              </w:rPr>
              <w:tab/>
              <w:t>Austria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8,7</w:t>
            </w:r>
          </w:p>
        </w:tc>
        <w:tc>
          <w:tcPr>
            <w:tcW w:w="1315" w:type="dxa"/>
            <w:noWrap/>
            <w:hideMark/>
          </w:tcPr>
          <w:p w:rsidR="008F02D0" w:rsidRPr="00DA609F" w:rsidRDefault="008F02D0" w:rsidP="008F02D0">
            <w:pPr>
              <w:jc w:val="right"/>
              <w:rPr>
                <w:sz w:val="20"/>
                <w:lang w:val="es-ES_tradnl"/>
              </w:rPr>
            </w:pPr>
            <w:r w:rsidRPr="00DA609F">
              <w:rPr>
                <w:sz w:val="20"/>
                <w:lang w:val="es-ES_tradnl"/>
              </w:rPr>
              <w:t>49</w:t>
            </w:r>
            <w:r w:rsidRPr="00DA609F">
              <w:rPr>
                <w:lang w:val="es-ES_tradnl"/>
              </w:rPr>
              <w:t>.</w:t>
            </w:r>
            <w:r w:rsidRPr="00DA609F">
              <w:rPr>
                <w:sz w:val="20"/>
                <w:lang w:val="es-ES_tradnl"/>
              </w:rPr>
              <w:t>814,5</w:t>
            </w:r>
          </w:p>
        </w:tc>
        <w:tc>
          <w:tcPr>
            <w:tcW w:w="1199" w:type="dxa"/>
            <w:noWrap/>
            <w:hideMark/>
          </w:tcPr>
          <w:p w:rsidR="008F02D0" w:rsidRPr="00DA609F" w:rsidRDefault="008F02D0" w:rsidP="008F02D0">
            <w:pPr>
              <w:jc w:val="right"/>
              <w:rPr>
                <w:sz w:val="20"/>
                <w:lang w:val="es-ES_tradnl"/>
              </w:rPr>
            </w:pPr>
            <w:r w:rsidRPr="00DA609F">
              <w:rPr>
                <w:sz w:val="20"/>
                <w:lang w:val="es-ES_tradnl"/>
              </w:rPr>
              <w:t>155,8</w:t>
            </w:r>
          </w:p>
        </w:tc>
        <w:tc>
          <w:tcPr>
            <w:tcW w:w="924" w:type="dxa"/>
            <w:noWrap/>
            <w:hideMark/>
          </w:tcPr>
          <w:p w:rsidR="008F02D0" w:rsidRPr="00DA609F" w:rsidRDefault="008F02D0" w:rsidP="008F02D0">
            <w:pPr>
              <w:jc w:val="right"/>
              <w:rPr>
                <w:sz w:val="20"/>
                <w:lang w:val="es-ES_tradnl"/>
              </w:rPr>
            </w:pPr>
            <w:r w:rsidRPr="00DA609F">
              <w:rPr>
                <w:sz w:val="20"/>
                <w:lang w:val="es-ES_tradnl"/>
              </w:rPr>
              <w:t>18,0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AU</w:t>
            </w:r>
            <w:r w:rsidRPr="00DA609F">
              <w:rPr>
                <w:sz w:val="20"/>
                <w:lang w:val="es-ES_tradnl"/>
              </w:rPr>
              <w:tab/>
              <w:t>Australia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23,8</w:t>
            </w:r>
          </w:p>
        </w:tc>
        <w:tc>
          <w:tcPr>
            <w:tcW w:w="1315" w:type="dxa"/>
            <w:noWrap/>
            <w:hideMark/>
          </w:tcPr>
          <w:p w:rsidR="008F02D0" w:rsidRPr="00DA609F" w:rsidRDefault="008F02D0" w:rsidP="008F02D0">
            <w:pPr>
              <w:jc w:val="right"/>
              <w:rPr>
                <w:sz w:val="20"/>
                <w:lang w:val="es-ES_tradnl"/>
              </w:rPr>
            </w:pPr>
            <w:r w:rsidRPr="00DA609F">
              <w:rPr>
                <w:sz w:val="20"/>
                <w:lang w:val="es-ES_tradnl"/>
              </w:rPr>
              <w:t>63</w:t>
            </w:r>
            <w:r w:rsidRPr="00DA609F">
              <w:rPr>
                <w:lang w:val="es-ES_tradnl"/>
              </w:rPr>
              <w:t>.</w:t>
            </w:r>
            <w:r w:rsidRPr="00DA609F">
              <w:rPr>
                <w:sz w:val="20"/>
                <w:lang w:val="es-ES_tradnl"/>
              </w:rPr>
              <w:t>667,9</w:t>
            </w:r>
          </w:p>
        </w:tc>
        <w:tc>
          <w:tcPr>
            <w:tcW w:w="1199" w:type="dxa"/>
            <w:noWrap/>
            <w:hideMark/>
          </w:tcPr>
          <w:p w:rsidR="008F02D0" w:rsidRPr="00DA609F" w:rsidRDefault="008F02D0" w:rsidP="008F02D0">
            <w:pPr>
              <w:jc w:val="right"/>
              <w:rPr>
                <w:sz w:val="20"/>
                <w:lang w:val="es-ES_tradnl"/>
              </w:rPr>
            </w:pPr>
            <w:r w:rsidRPr="00DA609F">
              <w:rPr>
                <w:sz w:val="20"/>
                <w:lang w:val="es-ES_tradnl"/>
              </w:rPr>
              <w:t>282,8</w:t>
            </w:r>
          </w:p>
        </w:tc>
        <w:tc>
          <w:tcPr>
            <w:tcW w:w="924" w:type="dxa"/>
            <w:noWrap/>
            <w:hideMark/>
          </w:tcPr>
          <w:p w:rsidR="008F02D0" w:rsidRPr="00DA609F" w:rsidRDefault="008F02D0" w:rsidP="008F02D0">
            <w:pPr>
              <w:jc w:val="right"/>
              <w:rPr>
                <w:sz w:val="20"/>
                <w:lang w:val="es-ES_tradnl"/>
              </w:rPr>
            </w:pPr>
            <w:r w:rsidRPr="00DA609F">
              <w:rPr>
                <w:sz w:val="20"/>
                <w:lang w:val="es-ES_tradnl"/>
              </w:rPr>
              <w:t>11,9</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BE</w:t>
            </w:r>
            <w:r w:rsidRPr="00DA609F">
              <w:rPr>
                <w:sz w:val="20"/>
                <w:lang w:val="es-ES_tradnl"/>
              </w:rPr>
              <w:tab/>
              <w:t>Bélgica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11,3</w:t>
            </w:r>
          </w:p>
        </w:tc>
        <w:tc>
          <w:tcPr>
            <w:tcW w:w="1315" w:type="dxa"/>
            <w:noWrap/>
            <w:hideMark/>
          </w:tcPr>
          <w:p w:rsidR="008F02D0" w:rsidRPr="00DA609F" w:rsidRDefault="008F02D0" w:rsidP="008F02D0">
            <w:pPr>
              <w:jc w:val="right"/>
              <w:rPr>
                <w:sz w:val="20"/>
                <w:lang w:val="es-ES_tradnl"/>
              </w:rPr>
            </w:pPr>
            <w:r w:rsidRPr="00DA609F">
              <w:rPr>
                <w:sz w:val="20"/>
                <w:lang w:val="es-ES_tradnl"/>
              </w:rPr>
              <w:t>46</w:t>
            </w:r>
            <w:r w:rsidRPr="00DA609F">
              <w:rPr>
                <w:lang w:val="es-ES_tradnl"/>
              </w:rPr>
              <w:t>.</w:t>
            </w:r>
            <w:r w:rsidRPr="00DA609F">
              <w:rPr>
                <w:sz w:val="20"/>
                <w:lang w:val="es-ES_tradnl"/>
              </w:rPr>
              <w:t>752,7</w:t>
            </w:r>
          </w:p>
        </w:tc>
        <w:tc>
          <w:tcPr>
            <w:tcW w:w="1199" w:type="dxa"/>
            <w:noWrap/>
            <w:hideMark/>
          </w:tcPr>
          <w:p w:rsidR="008F02D0" w:rsidRPr="00DA609F" w:rsidRDefault="008F02D0" w:rsidP="008F02D0">
            <w:pPr>
              <w:jc w:val="right"/>
              <w:rPr>
                <w:sz w:val="20"/>
                <w:lang w:val="es-ES_tradnl"/>
              </w:rPr>
            </w:pPr>
            <w:r w:rsidRPr="00DA609F">
              <w:rPr>
                <w:sz w:val="20"/>
                <w:lang w:val="es-ES_tradnl"/>
              </w:rPr>
              <w:t>39,4</w:t>
            </w:r>
          </w:p>
        </w:tc>
        <w:tc>
          <w:tcPr>
            <w:tcW w:w="924" w:type="dxa"/>
            <w:noWrap/>
            <w:hideMark/>
          </w:tcPr>
          <w:p w:rsidR="008F02D0" w:rsidRPr="00DA609F" w:rsidRDefault="008F02D0" w:rsidP="008F02D0">
            <w:pPr>
              <w:jc w:val="right"/>
              <w:rPr>
                <w:sz w:val="20"/>
                <w:lang w:val="es-ES_tradnl"/>
              </w:rPr>
            </w:pPr>
            <w:r w:rsidRPr="00DA609F">
              <w:rPr>
                <w:sz w:val="20"/>
                <w:lang w:val="es-ES_tradnl"/>
              </w:rPr>
              <w:t>3,5</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BN</w:t>
            </w:r>
            <w:r w:rsidRPr="00DA609F">
              <w:rPr>
                <w:sz w:val="20"/>
                <w:lang w:val="es-ES_tradnl"/>
              </w:rPr>
              <w:tab/>
              <w:t>Brunei Darussalam</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0,4</w:t>
            </w:r>
          </w:p>
        </w:tc>
        <w:tc>
          <w:tcPr>
            <w:tcW w:w="1315" w:type="dxa"/>
            <w:noWrap/>
            <w:hideMark/>
          </w:tcPr>
          <w:p w:rsidR="008F02D0" w:rsidRPr="00DA609F" w:rsidRDefault="008F02D0" w:rsidP="008F02D0">
            <w:pPr>
              <w:jc w:val="right"/>
              <w:rPr>
                <w:sz w:val="20"/>
                <w:lang w:val="es-ES_tradnl"/>
              </w:rPr>
            </w:pPr>
            <w:r w:rsidRPr="00DA609F">
              <w:rPr>
                <w:sz w:val="20"/>
                <w:lang w:val="es-ES_tradnl"/>
              </w:rPr>
              <w:t>35</w:t>
            </w:r>
            <w:r w:rsidRPr="00DA609F">
              <w:rPr>
                <w:lang w:val="es-ES_tradnl"/>
              </w:rPr>
              <w:t>.</w:t>
            </w:r>
            <w:r w:rsidRPr="00DA609F">
              <w:rPr>
                <w:sz w:val="20"/>
                <w:lang w:val="es-ES_tradnl"/>
              </w:rPr>
              <w:t>705,1</w:t>
            </w:r>
          </w:p>
        </w:tc>
        <w:tc>
          <w:tcPr>
            <w:tcW w:w="1199" w:type="dxa"/>
            <w:noWrap/>
            <w:hideMark/>
          </w:tcPr>
          <w:p w:rsidR="008F02D0" w:rsidRPr="00DA609F" w:rsidRDefault="008F02D0" w:rsidP="008F02D0">
            <w:pPr>
              <w:jc w:val="right"/>
              <w:rPr>
                <w:sz w:val="20"/>
                <w:lang w:val="es-ES_tradnl"/>
              </w:rPr>
            </w:pPr>
            <w:r w:rsidRPr="00DA609F">
              <w:rPr>
                <w:sz w:val="20"/>
                <w:lang w:val="es-ES_tradnl"/>
              </w:rPr>
              <w:t>0,2</w:t>
            </w:r>
          </w:p>
        </w:tc>
        <w:tc>
          <w:tcPr>
            <w:tcW w:w="924" w:type="dxa"/>
            <w:noWrap/>
            <w:hideMark/>
          </w:tcPr>
          <w:p w:rsidR="008F02D0" w:rsidRPr="00DA609F" w:rsidRDefault="008F02D0" w:rsidP="008F02D0">
            <w:pPr>
              <w:jc w:val="right"/>
              <w:rPr>
                <w:sz w:val="20"/>
                <w:lang w:val="es-ES_tradnl"/>
              </w:rPr>
            </w:pPr>
            <w:r w:rsidRPr="00DA609F">
              <w:rPr>
                <w:sz w:val="20"/>
                <w:lang w:val="es-ES_tradnl"/>
              </w:rPr>
              <w:t>0,5</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CA</w:t>
            </w:r>
            <w:r w:rsidRPr="00DA609F">
              <w:rPr>
                <w:sz w:val="20"/>
                <w:lang w:val="es-ES_tradnl"/>
              </w:rPr>
              <w:tab/>
              <w:t>Canadá</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35,9</w:t>
            </w:r>
          </w:p>
        </w:tc>
        <w:tc>
          <w:tcPr>
            <w:tcW w:w="1315" w:type="dxa"/>
            <w:noWrap/>
            <w:hideMark/>
          </w:tcPr>
          <w:p w:rsidR="008F02D0" w:rsidRPr="00DA609F" w:rsidRDefault="008F02D0" w:rsidP="008F02D0">
            <w:pPr>
              <w:jc w:val="right"/>
              <w:rPr>
                <w:sz w:val="20"/>
                <w:lang w:val="es-ES_tradnl"/>
              </w:rPr>
            </w:pPr>
            <w:r w:rsidRPr="00DA609F">
              <w:rPr>
                <w:sz w:val="20"/>
                <w:lang w:val="es-ES_tradnl"/>
              </w:rPr>
              <w:t>51</w:t>
            </w:r>
            <w:r w:rsidRPr="00DA609F">
              <w:rPr>
                <w:lang w:val="es-ES_tradnl"/>
              </w:rPr>
              <w:t>.</w:t>
            </w:r>
            <w:r w:rsidRPr="00DA609F">
              <w:rPr>
                <w:sz w:val="20"/>
                <w:lang w:val="es-ES_tradnl"/>
              </w:rPr>
              <w:t>234,3</w:t>
            </w:r>
          </w:p>
        </w:tc>
        <w:tc>
          <w:tcPr>
            <w:tcW w:w="1199" w:type="dxa"/>
            <w:noWrap/>
            <w:hideMark/>
          </w:tcPr>
          <w:p w:rsidR="008F02D0" w:rsidRPr="00DA609F" w:rsidRDefault="008F02D0" w:rsidP="008F02D0">
            <w:pPr>
              <w:jc w:val="right"/>
              <w:rPr>
                <w:sz w:val="20"/>
                <w:lang w:val="es-ES_tradnl"/>
              </w:rPr>
            </w:pPr>
            <w:r w:rsidRPr="00DA609F">
              <w:rPr>
                <w:sz w:val="20"/>
                <w:lang w:val="es-ES_tradnl"/>
              </w:rPr>
              <w:t>379,8</w:t>
            </w:r>
          </w:p>
        </w:tc>
        <w:tc>
          <w:tcPr>
            <w:tcW w:w="924" w:type="dxa"/>
            <w:noWrap/>
            <w:hideMark/>
          </w:tcPr>
          <w:p w:rsidR="008F02D0" w:rsidRPr="00DA609F" w:rsidRDefault="008F02D0" w:rsidP="008F02D0">
            <w:pPr>
              <w:jc w:val="right"/>
              <w:rPr>
                <w:sz w:val="20"/>
                <w:lang w:val="es-ES_tradnl"/>
              </w:rPr>
            </w:pPr>
            <w:r w:rsidRPr="00DA609F">
              <w:rPr>
                <w:sz w:val="20"/>
                <w:lang w:val="es-ES_tradnl"/>
              </w:rPr>
              <w:t>10,6</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CH</w:t>
            </w:r>
            <w:r w:rsidRPr="00DA609F">
              <w:rPr>
                <w:sz w:val="20"/>
                <w:lang w:val="es-ES_tradnl"/>
              </w:rPr>
              <w:tab/>
              <w:t>Suiza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8,3</w:t>
            </w:r>
          </w:p>
        </w:tc>
        <w:tc>
          <w:tcPr>
            <w:tcW w:w="1315" w:type="dxa"/>
            <w:noWrap/>
            <w:hideMark/>
          </w:tcPr>
          <w:p w:rsidR="008F02D0" w:rsidRPr="00DA609F" w:rsidRDefault="008F02D0" w:rsidP="008F02D0">
            <w:pPr>
              <w:jc w:val="right"/>
              <w:rPr>
                <w:sz w:val="20"/>
                <w:lang w:val="es-ES_tradnl"/>
              </w:rPr>
            </w:pPr>
            <w:r w:rsidRPr="00DA609F">
              <w:rPr>
                <w:sz w:val="20"/>
                <w:lang w:val="es-ES_tradnl"/>
              </w:rPr>
              <w:t>78</w:t>
            </w:r>
            <w:r w:rsidRPr="00DA609F">
              <w:rPr>
                <w:lang w:val="es-ES_tradnl"/>
              </w:rPr>
              <w:t>.</w:t>
            </w:r>
            <w:r w:rsidRPr="00DA609F">
              <w:rPr>
                <w:sz w:val="20"/>
                <w:lang w:val="es-ES_tradnl"/>
              </w:rPr>
              <w:t>907,5</w:t>
            </w:r>
          </w:p>
        </w:tc>
        <w:tc>
          <w:tcPr>
            <w:tcW w:w="1199" w:type="dxa"/>
            <w:noWrap/>
            <w:hideMark/>
          </w:tcPr>
          <w:p w:rsidR="008F02D0" w:rsidRPr="00DA609F" w:rsidRDefault="008F02D0" w:rsidP="008F02D0">
            <w:pPr>
              <w:jc w:val="right"/>
              <w:rPr>
                <w:sz w:val="20"/>
                <w:lang w:val="es-ES_tradnl"/>
              </w:rPr>
            </w:pPr>
            <w:r w:rsidRPr="00DA609F">
              <w:rPr>
                <w:sz w:val="20"/>
                <w:lang w:val="es-ES_tradnl"/>
              </w:rPr>
              <w:t>104,4</w:t>
            </w:r>
          </w:p>
        </w:tc>
        <w:tc>
          <w:tcPr>
            <w:tcW w:w="924" w:type="dxa"/>
            <w:noWrap/>
            <w:hideMark/>
          </w:tcPr>
          <w:p w:rsidR="008F02D0" w:rsidRPr="00DA609F" w:rsidRDefault="008F02D0" w:rsidP="008F02D0">
            <w:pPr>
              <w:jc w:val="right"/>
              <w:rPr>
                <w:sz w:val="20"/>
                <w:lang w:val="es-ES_tradnl"/>
              </w:rPr>
            </w:pPr>
            <w:r w:rsidRPr="00DA609F">
              <w:rPr>
                <w:sz w:val="20"/>
                <w:lang w:val="es-ES_tradnl"/>
              </w:rPr>
              <w:t>12,6</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DE</w:t>
            </w:r>
            <w:r w:rsidRPr="00DA609F">
              <w:rPr>
                <w:sz w:val="20"/>
                <w:lang w:val="es-ES_tradnl"/>
              </w:rPr>
              <w:tab/>
              <w:t>Alemania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81,7</w:t>
            </w:r>
          </w:p>
        </w:tc>
        <w:tc>
          <w:tcPr>
            <w:tcW w:w="1315" w:type="dxa"/>
            <w:noWrap/>
            <w:hideMark/>
          </w:tcPr>
          <w:p w:rsidR="008F02D0" w:rsidRPr="00DA609F" w:rsidRDefault="008F02D0" w:rsidP="008F02D0">
            <w:pPr>
              <w:jc w:val="right"/>
              <w:rPr>
                <w:sz w:val="20"/>
                <w:lang w:val="es-ES_tradnl"/>
              </w:rPr>
            </w:pPr>
            <w:r w:rsidRPr="00DA609F">
              <w:rPr>
                <w:sz w:val="20"/>
                <w:lang w:val="es-ES_tradnl"/>
              </w:rPr>
              <w:t>46</w:t>
            </w:r>
            <w:r w:rsidRPr="00DA609F">
              <w:rPr>
                <w:lang w:val="es-ES_tradnl"/>
              </w:rPr>
              <w:t>.</w:t>
            </w:r>
            <w:r w:rsidRPr="00DA609F">
              <w:rPr>
                <w:sz w:val="20"/>
                <w:lang w:val="es-ES_tradnl"/>
              </w:rPr>
              <w:t>174,5</w:t>
            </w:r>
          </w:p>
        </w:tc>
        <w:tc>
          <w:tcPr>
            <w:tcW w:w="1199" w:type="dxa"/>
            <w:noWrap/>
            <w:hideMark/>
          </w:tcPr>
          <w:p w:rsidR="008F02D0" w:rsidRPr="00DA609F" w:rsidRDefault="008F02D0" w:rsidP="008F02D0">
            <w:pPr>
              <w:jc w:val="right"/>
              <w:rPr>
                <w:sz w:val="20"/>
                <w:lang w:val="es-ES_tradnl"/>
              </w:rPr>
            </w:pPr>
            <w:r w:rsidRPr="00DA609F">
              <w:rPr>
                <w:sz w:val="20"/>
                <w:lang w:val="es-ES_tradnl"/>
              </w:rPr>
              <w:t>732,8</w:t>
            </w:r>
          </w:p>
        </w:tc>
        <w:tc>
          <w:tcPr>
            <w:tcW w:w="924" w:type="dxa"/>
            <w:noWrap/>
            <w:hideMark/>
          </w:tcPr>
          <w:p w:rsidR="008F02D0" w:rsidRPr="00DA609F" w:rsidRDefault="008F02D0" w:rsidP="008F02D0">
            <w:pPr>
              <w:jc w:val="right"/>
              <w:rPr>
                <w:sz w:val="20"/>
                <w:lang w:val="es-ES_tradnl"/>
              </w:rPr>
            </w:pPr>
            <w:r w:rsidRPr="00DA609F">
              <w:rPr>
                <w:sz w:val="20"/>
                <w:lang w:val="es-ES_tradnl"/>
              </w:rPr>
              <w:t>9,0</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DK</w:t>
            </w:r>
            <w:r w:rsidRPr="00DA609F">
              <w:rPr>
                <w:sz w:val="20"/>
                <w:lang w:val="es-ES_tradnl"/>
              </w:rPr>
              <w:tab/>
              <w:t>Dinamarca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5,7</w:t>
            </w:r>
          </w:p>
        </w:tc>
        <w:tc>
          <w:tcPr>
            <w:tcW w:w="1315" w:type="dxa"/>
            <w:noWrap/>
            <w:hideMark/>
          </w:tcPr>
          <w:p w:rsidR="008F02D0" w:rsidRPr="00DA609F" w:rsidRDefault="008F02D0" w:rsidP="008F02D0">
            <w:pPr>
              <w:jc w:val="right"/>
              <w:rPr>
                <w:sz w:val="20"/>
                <w:lang w:val="es-ES_tradnl"/>
              </w:rPr>
            </w:pPr>
            <w:r w:rsidRPr="00DA609F">
              <w:rPr>
                <w:sz w:val="20"/>
                <w:lang w:val="es-ES_tradnl"/>
              </w:rPr>
              <w:t>62</w:t>
            </w:r>
            <w:r w:rsidRPr="00DA609F">
              <w:rPr>
                <w:lang w:val="es-ES_tradnl"/>
              </w:rPr>
              <w:t>.</w:t>
            </w:r>
            <w:r w:rsidRPr="00DA609F">
              <w:rPr>
                <w:sz w:val="20"/>
                <w:lang w:val="es-ES_tradnl"/>
              </w:rPr>
              <w:t>208,5</w:t>
            </w:r>
          </w:p>
        </w:tc>
        <w:tc>
          <w:tcPr>
            <w:tcW w:w="1199" w:type="dxa"/>
            <w:noWrap/>
            <w:hideMark/>
          </w:tcPr>
          <w:p w:rsidR="008F02D0" w:rsidRPr="00DA609F" w:rsidRDefault="008F02D0" w:rsidP="008F02D0">
            <w:pPr>
              <w:jc w:val="right"/>
              <w:rPr>
                <w:sz w:val="20"/>
                <w:lang w:val="es-ES_tradnl"/>
              </w:rPr>
            </w:pPr>
            <w:r w:rsidRPr="00DA609F">
              <w:rPr>
                <w:sz w:val="20"/>
                <w:lang w:val="es-ES_tradnl"/>
              </w:rPr>
              <w:t>33,4</w:t>
            </w:r>
          </w:p>
        </w:tc>
        <w:tc>
          <w:tcPr>
            <w:tcW w:w="924" w:type="dxa"/>
            <w:noWrap/>
            <w:hideMark/>
          </w:tcPr>
          <w:p w:rsidR="008F02D0" w:rsidRPr="00DA609F" w:rsidRDefault="008F02D0" w:rsidP="008F02D0">
            <w:pPr>
              <w:jc w:val="right"/>
              <w:rPr>
                <w:sz w:val="20"/>
                <w:lang w:val="es-ES_tradnl"/>
              </w:rPr>
            </w:pPr>
            <w:r w:rsidRPr="00DA609F">
              <w:rPr>
                <w:sz w:val="20"/>
                <w:lang w:val="es-ES_tradnl"/>
              </w:rPr>
              <w:t>5,9</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ES</w:t>
            </w:r>
            <w:r w:rsidRPr="00DA609F">
              <w:rPr>
                <w:sz w:val="20"/>
                <w:lang w:val="es-ES_tradnl"/>
              </w:rPr>
              <w:tab/>
              <w:t>España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46,5</w:t>
            </w:r>
          </w:p>
        </w:tc>
        <w:tc>
          <w:tcPr>
            <w:tcW w:w="1315" w:type="dxa"/>
            <w:noWrap/>
            <w:hideMark/>
          </w:tcPr>
          <w:p w:rsidR="008F02D0" w:rsidRPr="00DA609F" w:rsidRDefault="008F02D0" w:rsidP="008F02D0">
            <w:pPr>
              <w:jc w:val="right"/>
              <w:rPr>
                <w:sz w:val="20"/>
                <w:lang w:val="es-ES_tradnl"/>
              </w:rPr>
            </w:pPr>
            <w:r w:rsidRPr="00DA609F">
              <w:rPr>
                <w:sz w:val="20"/>
                <w:lang w:val="es-ES_tradnl"/>
              </w:rPr>
              <w:t>32</w:t>
            </w:r>
            <w:r w:rsidRPr="00DA609F">
              <w:rPr>
                <w:lang w:val="es-ES_tradnl"/>
              </w:rPr>
              <w:t>.</w:t>
            </w:r>
            <w:r w:rsidRPr="00DA609F">
              <w:rPr>
                <w:sz w:val="20"/>
                <w:lang w:val="es-ES_tradnl"/>
              </w:rPr>
              <w:t>060,8</w:t>
            </w:r>
          </w:p>
        </w:tc>
        <w:tc>
          <w:tcPr>
            <w:tcW w:w="1199" w:type="dxa"/>
            <w:noWrap/>
            <w:hideMark/>
          </w:tcPr>
          <w:p w:rsidR="008F02D0" w:rsidRPr="00DA609F" w:rsidRDefault="008F02D0" w:rsidP="008F02D0">
            <w:pPr>
              <w:jc w:val="right"/>
              <w:rPr>
                <w:sz w:val="20"/>
                <w:lang w:val="es-ES_tradnl"/>
              </w:rPr>
            </w:pPr>
            <w:r w:rsidRPr="00DA609F">
              <w:rPr>
                <w:sz w:val="20"/>
                <w:lang w:val="es-ES_tradnl"/>
              </w:rPr>
              <w:t>313,8</w:t>
            </w:r>
          </w:p>
        </w:tc>
        <w:tc>
          <w:tcPr>
            <w:tcW w:w="924" w:type="dxa"/>
            <w:noWrap/>
            <w:hideMark/>
          </w:tcPr>
          <w:p w:rsidR="008F02D0" w:rsidRPr="00DA609F" w:rsidRDefault="008F02D0" w:rsidP="008F02D0">
            <w:pPr>
              <w:jc w:val="right"/>
              <w:rPr>
                <w:sz w:val="20"/>
                <w:lang w:val="es-ES_tradnl"/>
              </w:rPr>
            </w:pPr>
            <w:r w:rsidRPr="00DA609F">
              <w:rPr>
                <w:sz w:val="20"/>
                <w:lang w:val="es-ES_tradnl"/>
              </w:rPr>
              <w:t>6,8</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FI</w:t>
            </w:r>
            <w:r w:rsidRPr="00DA609F">
              <w:rPr>
                <w:sz w:val="20"/>
                <w:lang w:val="es-ES_tradnl"/>
              </w:rPr>
              <w:tab/>
              <w:t>Finlandia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5,5</w:t>
            </w:r>
          </w:p>
        </w:tc>
        <w:tc>
          <w:tcPr>
            <w:tcW w:w="1315" w:type="dxa"/>
            <w:noWrap/>
            <w:hideMark/>
          </w:tcPr>
          <w:p w:rsidR="008F02D0" w:rsidRPr="00DA609F" w:rsidRDefault="008F02D0" w:rsidP="008F02D0">
            <w:pPr>
              <w:jc w:val="right"/>
              <w:rPr>
                <w:sz w:val="20"/>
                <w:lang w:val="es-ES_tradnl"/>
              </w:rPr>
            </w:pPr>
            <w:r w:rsidRPr="00DA609F">
              <w:rPr>
                <w:sz w:val="20"/>
                <w:lang w:val="es-ES_tradnl"/>
              </w:rPr>
              <w:t>48</w:t>
            </w:r>
            <w:r w:rsidRPr="00DA609F">
              <w:rPr>
                <w:lang w:val="es-ES_tradnl"/>
              </w:rPr>
              <w:t>.</w:t>
            </w:r>
            <w:r w:rsidRPr="00DA609F">
              <w:rPr>
                <w:sz w:val="20"/>
                <w:lang w:val="es-ES_tradnl"/>
              </w:rPr>
              <w:t>467,1</w:t>
            </w:r>
          </w:p>
        </w:tc>
        <w:tc>
          <w:tcPr>
            <w:tcW w:w="1199" w:type="dxa"/>
            <w:noWrap/>
            <w:hideMark/>
          </w:tcPr>
          <w:p w:rsidR="008F02D0" w:rsidRPr="00DA609F" w:rsidRDefault="008F02D0" w:rsidP="008F02D0">
            <w:pPr>
              <w:jc w:val="right"/>
              <w:rPr>
                <w:sz w:val="20"/>
                <w:lang w:val="es-ES_tradnl"/>
              </w:rPr>
            </w:pPr>
            <w:r w:rsidRPr="00DA609F">
              <w:rPr>
                <w:sz w:val="20"/>
                <w:lang w:val="es-ES_tradnl"/>
              </w:rPr>
              <w:t>50,6</w:t>
            </w:r>
          </w:p>
        </w:tc>
        <w:tc>
          <w:tcPr>
            <w:tcW w:w="924" w:type="dxa"/>
            <w:noWrap/>
            <w:hideMark/>
          </w:tcPr>
          <w:p w:rsidR="008F02D0" w:rsidRPr="00DA609F" w:rsidRDefault="008F02D0" w:rsidP="008F02D0">
            <w:pPr>
              <w:jc w:val="right"/>
              <w:rPr>
                <w:sz w:val="20"/>
                <w:lang w:val="es-ES_tradnl"/>
              </w:rPr>
            </w:pPr>
            <w:r w:rsidRPr="00DA609F">
              <w:rPr>
                <w:sz w:val="20"/>
                <w:lang w:val="es-ES_tradnl"/>
              </w:rPr>
              <w:t>9,2</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FR</w:t>
            </w:r>
            <w:r w:rsidRPr="00DA609F">
              <w:rPr>
                <w:sz w:val="20"/>
                <w:lang w:val="es-ES_tradnl"/>
              </w:rPr>
              <w:tab/>
              <w:t>Francia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66,7</w:t>
            </w:r>
          </w:p>
        </w:tc>
        <w:tc>
          <w:tcPr>
            <w:tcW w:w="1315" w:type="dxa"/>
            <w:noWrap/>
            <w:hideMark/>
          </w:tcPr>
          <w:p w:rsidR="008F02D0" w:rsidRPr="00DA609F" w:rsidRDefault="008F02D0" w:rsidP="008F02D0">
            <w:pPr>
              <w:jc w:val="right"/>
              <w:rPr>
                <w:sz w:val="20"/>
                <w:lang w:val="es-ES_tradnl"/>
              </w:rPr>
            </w:pPr>
            <w:r w:rsidRPr="00DA609F">
              <w:rPr>
                <w:sz w:val="20"/>
                <w:lang w:val="es-ES_tradnl"/>
              </w:rPr>
              <w:t>43</w:t>
            </w:r>
            <w:r w:rsidRPr="00DA609F">
              <w:rPr>
                <w:lang w:val="es-ES_tradnl"/>
              </w:rPr>
              <w:t>.</w:t>
            </w:r>
            <w:r w:rsidRPr="00DA609F">
              <w:rPr>
                <w:sz w:val="20"/>
                <w:lang w:val="es-ES_tradnl"/>
              </w:rPr>
              <w:t>263,0</w:t>
            </w:r>
          </w:p>
        </w:tc>
        <w:tc>
          <w:tcPr>
            <w:tcW w:w="1199" w:type="dxa"/>
            <w:noWrap/>
            <w:hideMark/>
          </w:tcPr>
          <w:p w:rsidR="008F02D0" w:rsidRPr="00DA609F" w:rsidRDefault="008F02D0" w:rsidP="008F02D0">
            <w:pPr>
              <w:jc w:val="right"/>
              <w:rPr>
                <w:sz w:val="20"/>
                <w:lang w:val="es-ES_tradnl"/>
              </w:rPr>
            </w:pPr>
            <w:r w:rsidRPr="00DA609F">
              <w:rPr>
                <w:sz w:val="20"/>
                <w:lang w:val="es-ES_tradnl"/>
              </w:rPr>
              <w:t>316,8</w:t>
            </w:r>
          </w:p>
        </w:tc>
        <w:tc>
          <w:tcPr>
            <w:tcW w:w="924" w:type="dxa"/>
            <w:noWrap/>
            <w:hideMark/>
          </w:tcPr>
          <w:p w:rsidR="008F02D0" w:rsidRPr="00DA609F" w:rsidRDefault="008F02D0" w:rsidP="008F02D0">
            <w:pPr>
              <w:jc w:val="right"/>
              <w:rPr>
                <w:sz w:val="20"/>
                <w:lang w:val="es-ES_tradnl"/>
              </w:rPr>
            </w:pPr>
            <w:r w:rsidRPr="00DA609F">
              <w:rPr>
                <w:sz w:val="20"/>
                <w:lang w:val="es-ES_tradnl"/>
              </w:rPr>
              <w:t>4,8</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GB</w:t>
            </w:r>
            <w:r w:rsidRPr="00DA609F">
              <w:rPr>
                <w:sz w:val="20"/>
                <w:lang w:val="es-ES_tradnl"/>
              </w:rPr>
              <w:tab/>
              <w:t>Reino Unido</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65,4</w:t>
            </w:r>
          </w:p>
        </w:tc>
        <w:tc>
          <w:tcPr>
            <w:tcW w:w="1315" w:type="dxa"/>
            <w:noWrap/>
            <w:hideMark/>
          </w:tcPr>
          <w:p w:rsidR="008F02D0" w:rsidRPr="00DA609F" w:rsidRDefault="008F02D0" w:rsidP="008F02D0">
            <w:pPr>
              <w:jc w:val="right"/>
              <w:rPr>
                <w:sz w:val="20"/>
                <w:lang w:val="es-ES_tradnl"/>
              </w:rPr>
            </w:pPr>
            <w:r w:rsidRPr="00DA609F">
              <w:rPr>
                <w:sz w:val="20"/>
                <w:lang w:val="es-ES_tradnl"/>
              </w:rPr>
              <w:t>42</w:t>
            </w:r>
            <w:r w:rsidRPr="00DA609F">
              <w:rPr>
                <w:lang w:val="es-ES_tradnl"/>
              </w:rPr>
              <w:t>.</w:t>
            </w:r>
            <w:r w:rsidRPr="00DA609F">
              <w:rPr>
                <w:sz w:val="20"/>
                <w:lang w:val="es-ES_tradnl"/>
              </w:rPr>
              <w:t>178,1</w:t>
            </w:r>
          </w:p>
        </w:tc>
        <w:tc>
          <w:tcPr>
            <w:tcW w:w="1199" w:type="dxa"/>
            <w:noWrap/>
            <w:hideMark/>
          </w:tcPr>
          <w:p w:rsidR="008F02D0" w:rsidRPr="00DA609F" w:rsidRDefault="008F02D0" w:rsidP="008F02D0">
            <w:pPr>
              <w:jc w:val="right"/>
              <w:rPr>
                <w:sz w:val="20"/>
                <w:lang w:val="es-ES_tradnl"/>
              </w:rPr>
            </w:pPr>
            <w:r w:rsidRPr="00DA609F">
              <w:rPr>
                <w:sz w:val="20"/>
                <w:lang w:val="es-ES_tradnl"/>
              </w:rPr>
              <w:t>369,4</w:t>
            </w:r>
          </w:p>
        </w:tc>
        <w:tc>
          <w:tcPr>
            <w:tcW w:w="924" w:type="dxa"/>
            <w:noWrap/>
            <w:hideMark/>
          </w:tcPr>
          <w:p w:rsidR="008F02D0" w:rsidRPr="00DA609F" w:rsidRDefault="008F02D0" w:rsidP="008F02D0">
            <w:pPr>
              <w:jc w:val="right"/>
              <w:rPr>
                <w:sz w:val="20"/>
                <w:lang w:val="es-ES_tradnl"/>
              </w:rPr>
            </w:pPr>
            <w:r w:rsidRPr="00DA609F">
              <w:rPr>
                <w:sz w:val="20"/>
                <w:lang w:val="es-ES_tradnl"/>
              </w:rPr>
              <w:t>5,6</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IE</w:t>
            </w:r>
            <w:r w:rsidRPr="00DA609F">
              <w:rPr>
                <w:sz w:val="20"/>
                <w:lang w:val="es-ES_tradnl"/>
              </w:rPr>
              <w:tab/>
              <w:t>Irlanda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4,7</w:t>
            </w:r>
          </w:p>
        </w:tc>
        <w:tc>
          <w:tcPr>
            <w:tcW w:w="1315" w:type="dxa"/>
            <w:noWrap/>
            <w:hideMark/>
          </w:tcPr>
          <w:p w:rsidR="008F02D0" w:rsidRPr="00DA609F" w:rsidRDefault="008F02D0" w:rsidP="008F02D0">
            <w:pPr>
              <w:jc w:val="right"/>
              <w:rPr>
                <w:sz w:val="20"/>
                <w:lang w:val="es-ES_tradnl"/>
              </w:rPr>
            </w:pPr>
            <w:r w:rsidRPr="00DA609F">
              <w:rPr>
                <w:sz w:val="20"/>
                <w:lang w:val="es-ES_tradnl"/>
              </w:rPr>
              <w:t>58</w:t>
            </w:r>
            <w:r w:rsidRPr="00DA609F">
              <w:rPr>
                <w:lang w:val="es-ES_tradnl"/>
              </w:rPr>
              <w:t>.</w:t>
            </w:r>
            <w:r w:rsidRPr="00DA609F">
              <w:rPr>
                <w:sz w:val="20"/>
                <w:lang w:val="es-ES_tradnl"/>
              </w:rPr>
              <w:t>710,7</w:t>
            </w:r>
          </w:p>
        </w:tc>
        <w:tc>
          <w:tcPr>
            <w:tcW w:w="1199" w:type="dxa"/>
            <w:noWrap/>
            <w:hideMark/>
          </w:tcPr>
          <w:p w:rsidR="008F02D0" w:rsidRPr="00DA609F" w:rsidRDefault="008F02D0" w:rsidP="008F02D0">
            <w:pPr>
              <w:jc w:val="right"/>
              <w:rPr>
                <w:sz w:val="20"/>
                <w:lang w:val="es-ES_tradnl"/>
              </w:rPr>
            </w:pPr>
            <w:r w:rsidRPr="00DA609F">
              <w:rPr>
                <w:sz w:val="20"/>
                <w:lang w:val="es-ES_tradnl"/>
              </w:rPr>
              <w:t>43,6</w:t>
            </w:r>
          </w:p>
        </w:tc>
        <w:tc>
          <w:tcPr>
            <w:tcW w:w="924" w:type="dxa"/>
            <w:noWrap/>
            <w:hideMark/>
          </w:tcPr>
          <w:p w:rsidR="008F02D0" w:rsidRPr="00DA609F" w:rsidRDefault="008F02D0" w:rsidP="008F02D0">
            <w:pPr>
              <w:jc w:val="right"/>
              <w:rPr>
                <w:sz w:val="20"/>
                <w:lang w:val="es-ES_tradnl"/>
              </w:rPr>
            </w:pPr>
            <w:r w:rsidRPr="00DA609F">
              <w:rPr>
                <w:sz w:val="20"/>
                <w:lang w:val="es-ES_tradnl"/>
              </w:rPr>
              <w:t>9,3</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IL</w:t>
            </w:r>
            <w:r w:rsidRPr="00DA609F">
              <w:rPr>
                <w:sz w:val="20"/>
                <w:lang w:val="es-ES_tradnl"/>
              </w:rPr>
              <w:tab/>
              <w:t>Israel</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8,1</w:t>
            </w:r>
          </w:p>
        </w:tc>
        <w:tc>
          <w:tcPr>
            <w:tcW w:w="1315" w:type="dxa"/>
            <w:noWrap/>
            <w:hideMark/>
          </w:tcPr>
          <w:p w:rsidR="008F02D0" w:rsidRPr="00DA609F" w:rsidRDefault="008F02D0" w:rsidP="008F02D0">
            <w:pPr>
              <w:jc w:val="right"/>
              <w:rPr>
                <w:sz w:val="20"/>
                <w:lang w:val="es-ES_tradnl"/>
              </w:rPr>
            </w:pPr>
            <w:r w:rsidRPr="00DA609F">
              <w:rPr>
                <w:sz w:val="20"/>
                <w:lang w:val="es-ES_tradnl"/>
              </w:rPr>
              <w:t>34</w:t>
            </w:r>
            <w:r w:rsidRPr="00DA609F">
              <w:rPr>
                <w:lang w:val="es-ES_tradnl"/>
              </w:rPr>
              <w:t>.</w:t>
            </w:r>
            <w:r w:rsidRPr="00DA609F">
              <w:rPr>
                <w:sz w:val="20"/>
                <w:lang w:val="es-ES_tradnl"/>
              </w:rPr>
              <w:t>707,2</w:t>
            </w:r>
          </w:p>
        </w:tc>
        <w:tc>
          <w:tcPr>
            <w:tcW w:w="1199" w:type="dxa"/>
            <w:noWrap/>
            <w:hideMark/>
          </w:tcPr>
          <w:p w:rsidR="008F02D0" w:rsidRPr="00DA609F" w:rsidRDefault="008F02D0" w:rsidP="008F02D0">
            <w:pPr>
              <w:jc w:val="right"/>
              <w:rPr>
                <w:sz w:val="20"/>
                <w:lang w:val="es-ES_tradnl"/>
              </w:rPr>
            </w:pPr>
            <w:r w:rsidRPr="00DA609F">
              <w:rPr>
                <w:sz w:val="20"/>
                <w:lang w:val="es-ES_tradnl"/>
              </w:rPr>
              <w:t>260,8</w:t>
            </w:r>
          </w:p>
        </w:tc>
        <w:tc>
          <w:tcPr>
            <w:tcW w:w="924" w:type="dxa"/>
            <w:noWrap/>
            <w:hideMark/>
          </w:tcPr>
          <w:p w:rsidR="008F02D0" w:rsidRPr="00DA609F" w:rsidRDefault="008F02D0" w:rsidP="008F02D0">
            <w:pPr>
              <w:jc w:val="right"/>
              <w:rPr>
                <w:sz w:val="20"/>
                <w:lang w:val="es-ES_tradnl"/>
              </w:rPr>
            </w:pPr>
            <w:r w:rsidRPr="00DA609F">
              <w:rPr>
                <w:sz w:val="20"/>
                <w:lang w:val="es-ES_tradnl"/>
              </w:rPr>
              <w:t>32,3</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IS</w:t>
            </w:r>
            <w:r w:rsidRPr="00DA609F">
              <w:rPr>
                <w:sz w:val="20"/>
                <w:lang w:val="es-ES_tradnl"/>
              </w:rPr>
              <w:tab/>
              <w:t>Islandia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0,3</w:t>
            </w:r>
          </w:p>
        </w:tc>
        <w:tc>
          <w:tcPr>
            <w:tcW w:w="1315" w:type="dxa"/>
            <w:noWrap/>
            <w:hideMark/>
          </w:tcPr>
          <w:p w:rsidR="008F02D0" w:rsidRPr="00DA609F" w:rsidRDefault="008F02D0" w:rsidP="008F02D0">
            <w:pPr>
              <w:jc w:val="right"/>
              <w:rPr>
                <w:sz w:val="20"/>
                <w:lang w:val="es-ES_tradnl"/>
              </w:rPr>
            </w:pPr>
            <w:r w:rsidRPr="00DA609F">
              <w:rPr>
                <w:sz w:val="20"/>
                <w:lang w:val="es-ES_tradnl"/>
              </w:rPr>
              <w:t>48</w:t>
            </w:r>
            <w:r w:rsidRPr="00DA609F">
              <w:rPr>
                <w:lang w:val="es-ES_tradnl"/>
              </w:rPr>
              <w:t>.</w:t>
            </w:r>
            <w:r w:rsidRPr="00DA609F">
              <w:rPr>
                <w:sz w:val="20"/>
                <w:lang w:val="es-ES_tradnl"/>
              </w:rPr>
              <w:t>533,2</w:t>
            </w:r>
          </w:p>
        </w:tc>
        <w:tc>
          <w:tcPr>
            <w:tcW w:w="1199" w:type="dxa"/>
            <w:noWrap/>
            <w:hideMark/>
          </w:tcPr>
          <w:p w:rsidR="008F02D0" w:rsidRPr="00DA609F" w:rsidRDefault="008F02D0" w:rsidP="008F02D0">
            <w:pPr>
              <w:jc w:val="right"/>
              <w:rPr>
                <w:sz w:val="20"/>
                <w:lang w:val="es-ES_tradnl"/>
              </w:rPr>
            </w:pPr>
            <w:r w:rsidRPr="00DA609F">
              <w:rPr>
                <w:sz w:val="20"/>
                <w:lang w:val="es-ES_tradnl"/>
              </w:rPr>
              <w:t>2,6</w:t>
            </w:r>
          </w:p>
        </w:tc>
        <w:tc>
          <w:tcPr>
            <w:tcW w:w="924" w:type="dxa"/>
            <w:noWrap/>
            <w:hideMark/>
          </w:tcPr>
          <w:p w:rsidR="008F02D0" w:rsidRPr="00DA609F" w:rsidRDefault="008F02D0" w:rsidP="008F02D0">
            <w:pPr>
              <w:jc w:val="right"/>
              <w:rPr>
                <w:sz w:val="20"/>
                <w:lang w:val="es-ES_tradnl"/>
              </w:rPr>
            </w:pPr>
            <w:r w:rsidRPr="00DA609F">
              <w:rPr>
                <w:sz w:val="20"/>
                <w:lang w:val="es-ES_tradnl"/>
              </w:rPr>
              <w:t>7,9</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IT</w:t>
            </w:r>
            <w:r w:rsidRPr="00DA609F">
              <w:rPr>
                <w:sz w:val="20"/>
                <w:lang w:val="es-ES_tradnl"/>
              </w:rPr>
              <w:tab/>
              <w:t>Italia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59,5</w:t>
            </w:r>
          </w:p>
        </w:tc>
        <w:tc>
          <w:tcPr>
            <w:tcW w:w="1315" w:type="dxa"/>
            <w:noWrap/>
            <w:hideMark/>
          </w:tcPr>
          <w:p w:rsidR="008F02D0" w:rsidRPr="00DA609F" w:rsidRDefault="008F02D0" w:rsidP="008F02D0">
            <w:pPr>
              <w:jc w:val="right"/>
              <w:rPr>
                <w:sz w:val="20"/>
                <w:lang w:val="es-ES_tradnl"/>
              </w:rPr>
            </w:pPr>
            <w:r w:rsidRPr="00DA609F">
              <w:rPr>
                <w:sz w:val="20"/>
                <w:lang w:val="es-ES_tradnl"/>
              </w:rPr>
              <w:t>36</w:t>
            </w:r>
            <w:r w:rsidRPr="00DA609F">
              <w:rPr>
                <w:lang w:val="es-ES_tradnl"/>
              </w:rPr>
              <w:t>.</w:t>
            </w:r>
            <w:r w:rsidRPr="00DA609F">
              <w:rPr>
                <w:sz w:val="20"/>
                <w:lang w:val="es-ES_tradnl"/>
              </w:rPr>
              <w:t>848,0</w:t>
            </w:r>
          </w:p>
        </w:tc>
        <w:tc>
          <w:tcPr>
            <w:tcW w:w="1199" w:type="dxa"/>
            <w:noWrap/>
            <w:hideMark/>
          </w:tcPr>
          <w:p w:rsidR="008F02D0" w:rsidRPr="00DA609F" w:rsidRDefault="008F02D0" w:rsidP="008F02D0">
            <w:pPr>
              <w:jc w:val="right"/>
              <w:rPr>
                <w:sz w:val="20"/>
                <w:lang w:val="es-ES_tradnl"/>
              </w:rPr>
            </w:pPr>
            <w:r w:rsidRPr="00DA609F">
              <w:rPr>
                <w:sz w:val="20"/>
                <w:lang w:val="es-ES_tradnl"/>
              </w:rPr>
              <w:t>481,0</w:t>
            </w:r>
          </w:p>
        </w:tc>
        <w:tc>
          <w:tcPr>
            <w:tcW w:w="924" w:type="dxa"/>
            <w:noWrap/>
            <w:hideMark/>
          </w:tcPr>
          <w:p w:rsidR="008F02D0" w:rsidRPr="00DA609F" w:rsidRDefault="008F02D0" w:rsidP="008F02D0">
            <w:pPr>
              <w:jc w:val="right"/>
              <w:rPr>
                <w:sz w:val="20"/>
                <w:lang w:val="es-ES_tradnl"/>
              </w:rPr>
            </w:pPr>
            <w:r w:rsidRPr="00DA609F">
              <w:rPr>
                <w:sz w:val="20"/>
                <w:lang w:val="es-ES_tradnl"/>
              </w:rPr>
              <w:t>8,1</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JP</w:t>
            </w:r>
            <w:r w:rsidRPr="00DA609F">
              <w:rPr>
                <w:sz w:val="20"/>
                <w:lang w:val="es-ES_tradnl"/>
              </w:rPr>
              <w:tab/>
              <w:t>Japón</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127,9</w:t>
            </w:r>
          </w:p>
        </w:tc>
        <w:tc>
          <w:tcPr>
            <w:tcW w:w="1315" w:type="dxa"/>
            <w:noWrap/>
            <w:hideMark/>
          </w:tcPr>
          <w:p w:rsidR="008F02D0" w:rsidRPr="00DA609F" w:rsidRDefault="008F02D0" w:rsidP="008F02D0">
            <w:pPr>
              <w:jc w:val="right"/>
              <w:rPr>
                <w:sz w:val="20"/>
                <w:lang w:val="es-ES_tradnl"/>
              </w:rPr>
            </w:pPr>
            <w:r w:rsidRPr="00DA609F">
              <w:rPr>
                <w:sz w:val="20"/>
                <w:lang w:val="es-ES_tradnl"/>
              </w:rPr>
              <w:t>47</w:t>
            </w:r>
            <w:r w:rsidRPr="00DA609F">
              <w:rPr>
                <w:lang w:val="es-ES_tradnl"/>
              </w:rPr>
              <w:t>.</w:t>
            </w:r>
            <w:r w:rsidRPr="00DA609F">
              <w:rPr>
                <w:sz w:val="20"/>
                <w:lang w:val="es-ES_tradnl"/>
              </w:rPr>
              <w:t>680,1</w:t>
            </w:r>
          </w:p>
        </w:tc>
        <w:tc>
          <w:tcPr>
            <w:tcW w:w="1199" w:type="dxa"/>
            <w:noWrap/>
            <w:hideMark/>
          </w:tcPr>
          <w:p w:rsidR="008F02D0" w:rsidRPr="00DA609F" w:rsidRDefault="008F02D0" w:rsidP="008F02D0">
            <w:pPr>
              <w:jc w:val="right"/>
              <w:rPr>
                <w:sz w:val="20"/>
                <w:lang w:val="es-ES_tradnl"/>
              </w:rPr>
            </w:pPr>
            <w:r w:rsidRPr="00DA609F">
              <w:rPr>
                <w:sz w:val="20"/>
                <w:lang w:val="es-ES_tradnl"/>
              </w:rPr>
              <w:t>463,0</w:t>
            </w:r>
          </w:p>
        </w:tc>
        <w:tc>
          <w:tcPr>
            <w:tcW w:w="924" w:type="dxa"/>
            <w:noWrap/>
            <w:hideMark/>
          </w:tcPr>
          <w:p w:rsidR="008F02D0" w:rsidRPr="00DA609F" w:rsidRDefault="008F02D0" w:rsidP="008F02D0">
            <w:pPr>
              <w:jc w:val="right"/>
              <w:rPr>
                <w:sz w:val="20"/>
                <w:lang w:val="es-ES_tradnl"/>
              </w:rPr>
            </w:pPr>
            <w:r w:rsidRPr="00DA609F">
              <w:rPr>
                <w:sz w:val="20"/>
                <w:lang w:val="es-ES_tradnl"/>
              </w:rPr>
              <w:t>3,6</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KR</w:t>
            </w:r>
            <w:r w:rsidRPr="00DA609F">
              <w:rPr>
                <w:sz w:val="20"/>
                <w:lang w:val="es-ES_tradnl"/>
              </w:rPr>
              <w:tab/>
              <w:t>República de Corea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50,6</w:t>
            </w:r>
          </w:p>
        </w:tc>
        <w:tc>
          <w:tcPr>
            <w:tcW w:w="1315" w:type="dxa"/>
            <w:noWrap/>
            <w:hideMark/>
          </w:tcPr>
          <w:p w:rsidR="008F02D0" w:rsidRPr="00DA609F" w:rsidRDefault="008F02D0" w:rsidP="008F02D0">
            <w:pPr>
              <w:jc w:val="right"/>
              <w:rPr>
                <w:sz w:val="20"/>
                <w:lang w:val="es-ES_tradnl"/>
              </w:rPr>
            </w:pPr>
            <w:r w:rsidRPr="00DA609F">
              <w:rPr>
                <w:sz w:val="20"/>
                <w:lang w:val="es-ES_tradnl"/>
              </w:rPr>
              <w:t>24</w:t>
            </w:r>
            <w:r w:rsidRPr="00DA609F">
              <w:rPr>
                <w:lang w:val="es-ES_tradnl"/>
              </w:rPr>
              <w:t>.</w:t>
            </w:r>
            <w:r w:rsidRPr="00DA609F">
              <w:rPr>
                <w:sz w:val="20"/>
                <w:lang w:val="es-ES_tradnl"/>
              </w:rPr>
              <w:t>600,4</w:t>
            </w:r>
          </w:p>
        </w:tc>
        <w:tc>
          <w:tcPr>
            <w:tcW w:w="1199" w:type="dxa"/>
            <w:noWrap/>
            <w:hideMark/>
          </w:tcPr>
          <w:p w:rsidR="008F02D0" w:rsidRPr="00DA609F" w:rsidRDefault="00D10050" w:rsidP="008F02D0">
            <w:pPr>
              <w:jc w:val="right"/>
              <w:rPr>
                <w:sz w:val="20"/>
                <w:lang w:val="es-ES_tradnl"/>
              </w:rPr>
            </w:pPr>
            <w:r w:rsidRPr="00DA609F">
              <w:rPr>
                <w:sz w:val="20"/>
                <w:lang w:val="es-ES_tradnl"/>
              </w:rPr>
              <w:t>1.</w:t>
            </w:r>
            <w:r w:rsidR="008F02D0" w:rsidRPr="00DA609F">
              <w:rPr>
                <w:sz w:val="20"/>
                <w:lang w:val="es-ES_tradnl"/>
              </w:rPr>
              <w:t>709,2</w:t>
            </w:r>
          </w:p>
        </w:tc>
        <w:tc>
          <w:tcPr>
            <w:tcW w:w="924" w:type="dxa"/>
            <w:noWrap/>
            <w:hideMark/>
          </w:tcPr>
          <w:p w:rsidR="008F02D0" w:rsidRPr="00DA609F" w:rsidRDefault="008F02D0" w:rsidP="008F02D0">
            <w:pPr>
              <w:jc w:val="right"/>
              <w:rPr>
                <w:sz w:val="20"/>
                <w:lang w:val="es-ES_tradnl"/>
              </w:rPr>
            </w:pPr>
            <w:r w:rsidRPr="00DA609F">
              <w:rPr>
                <w:sz w:val="20"/>
                <w:lang w:val="es-ES_tradnl"/>
              </w:rPr>
              <w:t>33,8</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KW</w:t>
            </w:r>
            <w:r w:rsidRPr="00DA609F">
              <w:rPr>
                <w:sz w:val="20"/>
                <w:lang w:val="es-ES_tradnl"/>
              </w:rPr>
              <w:tab/>
              <w:t>Kuwait</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3,9</w:t>
            </w:r>
          </w:p>
        </w:tc>
        <w:tc>
          <w:tcPr>
            <w:tcW w:w="1315" w:type="dxa"/>
            <w:noWrap/>
            <w:hideMark/>
          </w:tcPr>
          <w:p w:rsidR="008F02D0" w:rsidRPr="00DA609F" w:rsidRDefault="008F02D0" w:rsidP="008F02D0">
            <w:pPr>
              <w:jc w:val="right"/>
              <w:rPr>
                <w:sz w:val="20"/>
                <w:lang w:val="es-ES_tradnl"/>
              </w:rPr>
            </w:pPr>
            <w:r w:rsidRPr="00DA609F">
              <w:rPr>
                <w:sz w:val="20"/>
                <w:lang w:val="es-ES_tradnl"/>
              </w:rPr>
              <w:t>40</w:t>
            </w:r>
            <w:r w:rsidRPr="00DA609F">
              <w:rPr>
                <w:lang w:val="es-ES_tradnl"/>
              </w:rPr>
              <w:t>.</w:t>
            </w:r>
            <w:r w:rsidRPr="00DA609F">
              <w:rPr>
                <w:sz w:val="20"/>
                <w:lang w:val="es-ES_tradnl"/>
              </w:rPr>
              <w:t>291,4</w:t>
            </w:r>
          </w:p>
        </w:tc>
        <w:tc>
          <w:tcPr>
            <w:tcW w:w="1199" w:type="dxa"/>
            <w:noWrap/>
            <w:hideMark/>
          </w:tcPr>
          <w:p w:rsidR="008F02D0" w:rsidRPr="00DA609F" w:rsidRDefault="008F02D0" w:rsidP="008F02D0">
            <w:pPr>
              <w:jc w:val="right"/>
              <w:rPr>
                <w:sz w:val="20"/>
                <w:lang w:val="es-ES_tradnl"/>
              </w:rPr>
            </w:pPr>
            <w:r w:rsidRPr="00DA609F">
              <w:rPr>
                <w:sz w:val="20"/>
                <w:lang w:val="es-ES_tradnl"/>
              </w:rPr>
              <w:t>1,6</w:t>
            </w:r>
          </w:p>
        </w:tc>
        <w:tc>
          <w:tcPr>
            <w:tcW w:w="924" w:type="dxa"/>
            <w:noWrap/>
            <w:hideMark/>
          </w:tcPr>
          <w:p w:rsidR="008F02D0" w:rsidRPr="00DA609F" w:rsidRDefault="008F02D0" w:rsidP="008F02D0">
            <w:pPr>
              <w:jc w:val="right"/>
              <w:rPr>
                <w:sz w:val="20"/>
                <w:lang w:val="es-ES_tradnl"/>
              </w:rPr>
            </w:pPr>
            <w:r w:rsidRPr="00DA609F">
              <w:rPr>
                <w:sz w:val="20"/>
                <w:lang w:val="es-ES_tradnl"/>
              </w:rPr>
              <w:t>0,4</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LI</w:t>
            </w:r>
            <w:r w:rsidRPr="00DA609F">
              <w:rPr>
                <w:sz w:val="20"/>
                <w:lang w:val="es-ES_tradnl"/>
              </w:rPr>
              <w:tab/>
              <w:t>Liechtenstein</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0,0</w:t>
            </w:r>
          </w:p>
        </w:tc>
        <w:tc>
          <w:tcPr>
            <w:tcW w:w="1315" w:type="dxa"/>
            <w:noWrap/>
            <w:hideMark/>
          </w:tcPr>
          <w:p w:rsidR="008F02D0" w:rsidRPr="00DA609F" w:rsidRDefault="008F02D0" w:rsidP="008F02D0">
            <w:pPr>
              <w:jc w:val="right"/>
              <w:rPr>
                <w:sz w:val="20"/>
                <w:lang w:val="es-ES_tradnl"/>
              </w:rPr>
            </w:pPr>
            <w:r w:rsidRPr="00DA609F">
              <w:rPr>
                <w:sz w:val="20"/>
                <w:lang w:val="es-ES_tradnl"/>
              </w:rPr>
              <w:t>162</w:t>
            </w:r>
            <w:r w:rsidRPr="00DA609F">
              <w:rPr>
                <w:lang w:val="es-ES_tradnl"/>
              </w:rPr>
              <w:t>.</w:t>
            </w:r>
            <w:r w:rsidRPr="00DA609F">
              <w:rPr>
                <w:sz w:val="20"/>
                <w:lang w:val="es-ES_tradnl"/>
              </w:rPr>
              <w:t>685,7</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16,2</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LU</w:t>
            </w:r>
            <w:r w:rsidRPr="00DA609F">
              <w:rPr>
                <w:sz w:val="20"/>
                <w:lang w:val="es-ES_tradnl"/>
              </w:rPr>
              <w:tab/>
              <w:t>Luxemburgo</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0,6</w:t>
            </w:r>
          </w:p>
        </w:tc>
        <w:tc>
          <w:tcPr>
            <w:tcW w:w="1315" w:type="dxa"/>
            <w:noWrap/>
            <w:hideMark/>
          </w:tcPr>
          <w:p w:rsidR="008F02D0" w:rsidRPr="00DA609F" w:rsidRDefault="008F02D0" w:rsidP="008F02D0">
            <w:pPr>
              <w:jc w:val="right"/>
              <w:rPr>
                <w:sz w:val="20"/>
                <w:lang w:val="es-ES_tradnl"/>
              </w:rPr>
            </w:pPr>
            <w:r w:rsidRPr="00DA609F">
              <w:rPr>
                <w:sz w:val="20"/>
                <w:lang w:val="es-ES_tradnl"/>
              </w:rPr>
              <w:t>110</w:t>
            </w:r>
            <w:r w:rsidRPr="00DA609F">
              <w:rPr>
                <w:lang w:val="es-ES_tradnl"/>
              </w:rPr>
              <w:t>.</w:t>
            </w:r>
            <w:r w:rsidRPr="00DA609F">
              <w:rPr>
                <w:sz w:val="20"/>
                <w:lang w:val="es-ES_tradnl"/>
              </w:rPr>
              <w:t>656,3</w:t>
            </w:r>
          </w:p>
        </w:tc>
        <w:tc>
          <w:tcPr>
            <w:tcW w:w="1199" w:type="dxa"/>
            <w:noWrap/>
            <w:hideMark/>
          </w:tcPr>
          <w:p w:rsidR="008F02D0" w:rsidRPr="00DA609F" w:rsidRDefault="008F02D0" w:rsidP="008F02D0">
            <w:pPr>
              <w:jc w:val="right"/>
              <w:rPr>
                <w:sz w:val="20"/>
                <w:lang w:val="es-ES_tradnl"/>
              </w:rPr>
            </w:pPr>
            <w:r w:rsidRPr="00DA609F">
              <w:rPr>
                <w:sz w:val="20"/>
                <w:lang w:val="es-ES_tradnl"/>
              </w:rPr>
              <w:t>4,4</w:t>
            </w:r>
          </w:p>
        </w:tc>
        <w:tc>
          <w:tcPr>
            <w:tcW w:w="924" w:type="dxa"/>
            <w:noWrap/>
            <w:hideMark/>
          </w:tcPr>
          <w:p w:rsidR="008F02D0" w:rsidRPr="00DA609F" w:rsidRDefault="008F02D0" w:rsidP="008F02D0">
            <w:pPr>
              <w:jc w:val="right"/>
              <w:rPr>
                <w:sz w:val="20"/>
                <w:lang w:val="es-ES_tradnl"/>
              </w:rPr>
            </w:pPr>
            <w:r w:rsidRPr="00DA609F">
              <w:rPr>
                <w:sz w:val="20"/>
                <w:lang w:val="es-ES_tradnl"/>
              </w:rPr>
              <w:t>7,8</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MC</w:t>
            </w:r>
            <w:r w:rsidRPr="00DA609F">
              <w:rPr>
                <w:sz w:val="20"/>
                <w:lang w:val="es-ES_tradnl"/>
              </w:rPr>
              <w:tab/>
              <w:t>Mónaco</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0,0</w:t>
            </w:r>
          </w:p>
        </w:tc>
        <w:tc>
          <w:tcPr>
            <w:tcW w:w="1315" w:type="dxa"/>
            <w:noWrap/>
            <w:hideMark/>
          </w:tcPr>
          <w:p w:rsidR="008F02D0" w:rsidRPr="00DA609F" w:rsidRDefault="008F02D0" w:rsidP="008F02D0">
            <w:pPr>
              <w:jc w:val="right"/>
              <w:rPr>
                <w:sz w:val="20"/>
                <w:lang w:val="es-ES_tradnl"/>
              </w:rPr>
            </w:pPr>
            <w:r w:rsidRPr="00DA609F">
              <w:rPr>
                <w:sz w:val="20"/>
                <w:lang w:val="es-ES_tradnl"/>
              </w:rPr>
              <w:t>175</w:t>
            </w:r>
            <w:r w:rsidRPr="00DA609F">
              <w:rPr>
                <w:lang w:val="es-ES_tradnl"/>
              </w:rPr>
              <w:t>.</w:t>
            </w:r>
            <w:r w:rsidRPr="00DA609F">
              <w:rPr>
                <w:sz w:val="20"/>
                <w:lang w:val="es-ES_tradnl"/>
              </w:rPr>
              <w:t>258,4</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15,8</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NL</w:t>
            </w:r>
            <w:r w:rsidRPr="00DA609F">
              <w:rPr>
                <w:sz w:val="20"/>
                <w:lang w:val="es-ES_tradnl"/>
              </w:rPr>
              <w:tab/>
              <w:t>Países Bajos</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16,9</w:t>
            </w:r>
          </w:p>
        </w:tc>
        <w:tc>
          <w:tcPr>
            <w:tcW w:w="1315" w:type="dxa"/>
            <w:noWrap/>
            <w:hideMark/>
          </w:tcPr>
          <w:p w:rsidR="008F02D0" w:rsidRPr="00DA609F" w:rsidRDefault="008F02D0" w:rsidP="008F02D0">
            <w:pPr>
              <w:jc w:val="right"/>
              <w:rPr>
                <w:sz w:val="20"/>
                <w:lang w:val="es-ES_tradnl"/>
              </w:rPr>
            </w:pPr>
            <w:r w:rsidRPr="00DA609F">
              <w:rPr>
                <w:sz w:val="20"/>
                <w:lang w:val="es-ES_tradnl"/>
              </w:rPr>
              <w:t>54</w:t>
            </w:r>
            <w:r w:rsidRPr="00DA609F">
              <w:rPr>
                <w:lang w:val="es-ES_tradnl"/>
              </w:rPr>
              <w:t>.</w:t>
            </w:r>
            <w:r w:rsidRPr="00DA609F">
              <w:rPr>
                <w:sz w:val="20"/>
                <w:lang w:val="es-ES_tradnl"/>
              </w:rPr>
              <w:t>037,1</w:t>
            </w:r>
          </w:p>
        </w:tc>
        <w:tc>
          <w:tcPr>
            <w:tcW w:w="1199" w:type="dxa"/>
            <w:noWrap/>
            <w:hideMark/>
          </w:tcPr>
          <w:p w:rsidR="008F02D0" w:rsidRPr="00DA609F" w:rsidRDefault="008F02D0" w:rsidP="008F02D0">
            <w:pPr>
              <w:jc w:val="right"/>
              <w:rPr>
                <w:sz w:val="20"/>
                <w:lang w:val="es-ES_tradnl"/>
              </w:rPr>
            </w:pPr>
            <w:r w:rsidRPr="00DA609F">
              <w:rPr>
                <w:sz w:val="20"/>
                <w:lang w:val="es-ES_tradnl"/>
              </w:rPr>
              <w:t>82,4</w:t>
            </w:r>
          </w:p>
        </w:tc>
        <w:tc>
          <w:tcPr>
            <w:tcW w:w="924" w:type="dxa"/>
            <w:noWrap/>
            <w:hideMark/>
          </w:tcPr>
          <w:p w:rsidR="008F02D0" w:rsidRPr="00DA609F" w:rsidRDefault="008F02D0" w:rsidP="008F02D0">
            <w:pPr>
              <w:jc w:val="right"/>
              <w:rPr>
                <w:sz w:val="20"/>
                <w:lang w:val="es-ES_tradnl"/>
              </w:rPr>
            </w:pPr>
            <w:r w:rsidRPr="00DA609F">
              <w:rPr>
                <w:sz w:val="20"/>
                <w:lang w:val="es-ES_tradnl"/>
              </w:rPr>
              <w:t>4,9</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NO</w:t>
            </w:r>
            <w:r w:rsidRPr="00DA609F">
              <w:rPr>
                <w:sz w:val="20"/>
                <w:lang w:val="es-ES_tradnl"/>
              </w:rPr>
              <w:tab/>
              <w:t>Noruega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5,2</w:t>
            </w:r>
          </w:p>
        </w:tc>
        <w:tc>
          <w:tcPr>
            <w:tcW w:w="1315" w:type="dxa"/>
            <w:noWrap/>
            <w:hideMark/>
          </w:tcPr>
          <w:p w:rsidR="008F02D0" w:rsidRPr="00DA609F" w:rsidRDefault="008F02D0" w:rsidP="008F02D0">
            <w:pPr>
              <w:jc w:val="right"/>
              <w:rPr>
                <w:sz w:val="20"/>
                <w:lang w:val="es-ES_tradnl"/>
              </w:rPr>
            </w:pPr>
            <w:r w:rsidRPr="00DA609F">
              <w:rPr>
                <w:sz w:val="20"/>
                <w:lang w:val="es-ES_tradnl"/>
              </w:rPr>
              <w:t>93</w:t>
            </w:r>
            <w:r w:rsidRPr="00DA609F">
              <w:rPr>
                <w:lang w:val="es-ES_tradnl"/>
              </w:rPr>
              <w:t>.</w:t>
            </w:r>
            <w:r w:rsidRPr="00DA609F">
              <w:rPr>
                <w:sz w:val="20"/>
                <w:lang w:val="es-ES_tradnl"/>
              </w:rPr>
              <w:t>317,2</w:t>
            </w:r>
          </w:p>
        </w:tc>
        <w:tc>
          <w:tcPr>
            <w:tcW w:w="1199" w:type="dxa"/>
            <w:noWrap/>
            <w:hideMark/>
          </w:tcPr>
          <w:p w:rsidR="008F02D0" w:rsidRPr="00DA609F" w:rsidRDefault="008F02D0" w:rsidP="008F02D0">
            <w:pPr>
              <w:jc w:val="right"/>
              <w:rPr>
                <w:sz w:val="20"/>
                <w:lang w:val="es-ES_tradnl"/>
              </w:rPr>
            </w:pPr>
            <w:r w:rsidRPr="00DA609F">
              <w:rPr>
                <w:sz w:val="20"/>
                <w:lang w:val="es-ES_tradnl"/>
              </w:rPr>
              <w:t>40,8</w:t>
            </w:r>
          </w:p>
        </w:tc>
        <w:tc>
          <w:tcPr>
            <w:tcW w:w="924" w:type="dxa"/>
            <w:noWrap/>
            <w:hideMark/>
          </w:tcPr>
          <w:p w:rsidR="008F02D0" w:rsidRPr="00DA609F" w:rsidRDefault="008F02D0" w:rsidP="008F02D0">
            <w:pPr>
              <w:jc w:val="right"/>
              <w:rPr>
                <w:sz w:val="20"/>
                <w:lang w:val="es-ES_tradnl"/>
              </w:rPr>
            </w:pPr>
            <w:r w:rsidRPr="00DA609F">
              <w:rPr>
                <w:sz w:val="20"/>
                <w:lang w:val="es-ES_tradnl"/>
              </w:rPr>
              <w:t>7,9</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NZ</w:t>
            </w:r>
            <w:r w:rsidRPr="00DA609F">
              <w:rPr>
                <w:sz w:val="20"/>
                <w:lang w:val="es-ES_tradnl"/>
              </w:rPr>
              <w:tab/>
              <w:t>Nueva Zelandia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4,6</w:t>
            </w:r>
          </w:p>
        </w:tc>
        <w:tc>
          <w:tcPr>
            <w:tcW w:w="1315" w:type="dxa"/>
            <w:noWrap/>
            <w:hideMark/>
          </w:tcPr>
          <w:p w:rsidR="008F02D0" w:rsidRPr="00DA609F" w:rsidRDefault="008F02D0" w:rsidP="008F02D0">
            <w:pPr>
              <w:jc w:val="right"/>
              <w:rPr>
                <w:sz w:val="20"/>
                <w:lang w:val="es-ES_tradnl"/>
              </w:rPr>
            </w:pPr>
            <w:r w:rsidRPr="00DA609F">
              <w:rPr>
                <w:sz w:val="20"/>
                <w:lang w:val="es-ES_tradnl"/>
              </w:rPr>
              <w:t>36</w:t>
            </w:r>
            <w:r w:rsidRPr="00DA609F">
              <w:rPr>
                <w:lang w:val="es-ES_tradnl"/>
              </w:rPr>
              <w:t>.</w:t>
            </w:r>
            <w:r w:rsidRPr="00DA609F">
              <w:rPr>
                <w:sz w:val="20"/>
                <w:lang w:val="es-ES_tradnl"/>
              </w:rPr>
              <w:t>924,8</w:t>
            </w:r>
          </w:p>
        </w:tc>
        <w:tc>
          <w:tcPr>
            <w:tcW w:w="1199" w:type="dxa"/>
            <w:noWrap/>
            <w:hideMark/>
          </w:tcPr>
          <w:p w:rsidR="008F02D0" w:rsidRPr="00DA609F" w:rsidRDefault="008F02D0" w:rsidP="008F02D0">
            <w:pPr>
              <w:jc w:val="right"/>
              <w:rPr>
                <w:sz w:val="20"/>
                <w:lang w:val="es-ES_tradnl"/>
              </w:rPr>
            </w:pPr>
            <w:r w:rsidRPr="00DA609F">
              <w:rPr>
                <w:sz w:val="20"/>
                <w:lang w:val="es-ES_tradnl"/>
              </w:rPr>
              <w:t>55,0</w:t>
            </w:r>
          </w:p>
        </w:tc>
        <w:tc>
          <w:tcPr>
            <w:tcW w:w="924" w:type="dxa"/>
            <w:noWrap/>
            <w:hideMark/>
          </w:tcPr>
          <w:p w:rsidR="008F02D0" w:rsidRPr="00DA609F" w:rsidRDefault="008F02D0" w:rsidP="008F02D0">
            <w:pPr>
              <w:jc w:val="right"/>
              <w:rPr>
                <w:sz w:val="20"/>
                <w:lang w:val="es-ES_tradnl"/>
              </w:rPr>
            </w:pPr>
            <w:r w:rsidRPr="00DA609F">
              <w:rPr>
                <w:sz w:val="20"/>
                <w:lang w:val="es-ES_tradnl"/>
              </w:rPr>
              <w:t>11,9</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QA</w:t>
            </w:r>
            <w:r w:rsidRPr="00DA609F">
              <w:rPr>
                <w:sz w:val="20"/>
                <w:lang w:val="es-ES_tradnl"/>
              </w:rPr>
              <w:tab/>
              <w:t>Qatar</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2,5</w:t>
            </w:r>
          </w:p>
        </w:tc>
        <w:tc>
          <w:tcPr>
            <w:tcW w:w="1315" w:type="dxa"/>
            <w:noWrap/>
            <w:hideMark/>
          </w:tcPr>
          <w:p w:rsidR="008F02D0" w:rsidRPr="00DA609F" w:rsidRDefault="008F02D0" w:rsidP="008F02D0">
            <w:pPr>
              <w:jc w:val="right"/>
              <w:rPr>
                <w:sz w:val="20"/>
                <w:lang w:val="es-ES_tradnl"/>
              </w:rPr>
            </w:pPr>
            <w:r w:rsidRPr="00DA609F">
              <w:rPr>
                <w:sz w:val="20"/>
                <w:lang w:val="es-ES_tradnl"/>
              </w:rPr>
              <w:t>71</w:t>
            </w:r>
            <w:r w:rsidRPr="00DA609F">
              <w:rPr>
                <w:lang w:val="es-ES_tradnl"/>
              </w:rPr>
              <w:t>.</w:t>
            </w:r>
            <w:r w:rsidRPr="00DA609F">
              <w:rPr>
                <w:sz w:val="20"/>
                <w:lang w:val="es-ES_tradnl"/>
              </w:rPr>
              <w:t>584,7</w:t>
            </w:r>
          </w:p>
        </w:tc>
        <w:tc>
          <w:tcPr>
            <w:tcW w:w="1199" w:type="dxa"/>
            <w:noWrap/>
            <w:hideMark/>
          </w:tcPr>
          <w:p w:rsidR="008F02D0" w:rsidRPr="00DA609F" w:rsidRDefault="008F02D0" w:rsidP="008F02D0">
            <w:pPr>
              <w:jc w:val="right"/>
              <w:rPr>
                <w:sz w:val="20"/>
                <w:lang w:val="es-ES_tradnl"/>
              </w:rPr>
            </w:pPr>
            <w:r w:rsidRPr="00DA609F">
              <w:rPr>
                <w:sz w:val="20"/>
                <w:lang w:val="es-ES_tradnl"/>
              </w:rPr>
              <w:t>2,0</w:t>
            </w:r>
          </w:p>
        </w:tc>
        <w:tc>
          <w:tcPr>
            <w:tcW w:w="924" w:type="dxa"/>
            <w:noWrap/>
            <w:hideMark/>
          </w:tcPr>
          <w:p w:rsidR="008F02D0" w:rsidRPr="00DA609F" w:rsidRDefault="008F02D0" w:rsidP="008F02D0">
            <w:pPr>
              <w:jc w:val="right"/>
              <w:rPr>
                <w:sz w:val="20"/>
                <w:lang w:val="es-ES_tradnl"/>
              </w:rPr>
            </w:pPr>
            <w:r w:rsidRPr="00DA609F">
              <w:rPr>
                <w:sz w:val="20"/>
                <w:lang w:val="es-ES_tradnl"/>
              </w:rPr>
              <w:t>0,8</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SE</w:t>
            </w:r>
            <w:r w:rsidRPr="00DA609F">
              <w:rPr>
                <w:sz w:val="20"/>
                <w:lang w:val="es-ES_tradnl"/>
              </w:rPr>
              <w:tab/>
              <w:t>Suecia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9,8</w:t>
            </w:r>
          </w:p>
        </w:tc>
        <w:tc>
          <w:tcPr>
            <w:tcW w:w="1315" w:type="dxa"/>
            <w:noWrap/>
            <w:hideMark/>
          </w:tcPr>
          <w:p w:rsidR="008F02D0" w:rsidRPr="00DA609F" w:rsidRDefault="008F02D0" w:rsidP="008F02D0">
            <w:pPr>
              <w:jc w:val="right"/>
              <w:rPr>
                <w:sz w:val="20"/>
                <w:lang w:val="es-ES_tradnl"/>
              </w:rPr>
            </w:pPr>
            <w:r w:rsidRPr="00DA609F">
              <w:rPr>
                <w:sz w:val="20"/>
                <w:lang w:val="es-ES_tradnl"/>
              </w:rPr>
              <w:t>56</w:t>
            </w:r>
            <w:r w:rsidRPr="00DA609F">
              <w:rPr>
                <w:lang w:val="es-ES_tradnl"/>
              </w:rPr>
              <w:t>.</w:t>
            </w:r>
            <w:r w:rsidRPr="00DA609F">
              <w:rPr>
                <w:sz w:val="20"/>
                <w:lang w:val="es-ES_tradnl"/>
              </w:rPr>
              <w:t>053,1</w:t>
            </w:r>
          </w:p>
        </w:tc>
        <w:tc>
          <w:tcPr>
            <w:tcW w:w="1199" w:type="dxa"/>
            <w:noWrap/>
            <w:hideMark/>
          </w:tcPr>
          <w:p w:rsidR="008F02D0" w:rsidRPr="00DA609F" w:rsidRDefault="008F02D0" w:rsidP="008F02D0">
            <w:pPr>
              <w:jc w:val="right"/>
              <w:rPr>
                <w:sz w:val="20"/>
                <w:lang w:val="es-ES_tradnl"/>
              </w:rPr>
            </w:pPr>
            <w:r w:rsidRPr="00DA609F">
              <w:rPr>
                <w:sz w:val="20"/>
                <w:lang w:val="es-ES_tradnl"/>
              </w:rPr>
              <w:t>98,6</w:t>
            </w:r>
          </w:p>
        </w:tc>
        <w:tc>
          <w:tcPr>
            <w:tcW w:w="924" w:type="dxa"/>
            <w:noWrap/>
            <w:hideMark/>
          </w:tcPr>
          <w:p w:rsidR="008F02D0" w:rsidRPr="00DA609F" w:rsidRDefault="008F02D0" w:rsidP="008F02D0">
            <w:pPr>
              <w:jc w:val="right"/>
              <w:rPr>
                <w:sz w:val="20"/>
                <w:lang w:val="es-ES_tradnl"/>
              </w:rPr>
            </w:pPr>
            <w:r w:rsidRPr="00DA609F">
              <w:rPr>
                <w:sz w:val="20"/>
                <w:lang w:val="es-ES_tradnl"/>
              </w:rPr>
              <w:t>10,1</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SG</w:t>
            </w:r>
            <w:r w:rsidRPr="00DA609F">
              <w:rPr>
                <w:sz w:val="20"/>
                <w:lang w:val="es-ES_tradnl"/>
              </w:rPr>
              <w:tab/>
              <w:t>Singapur</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5,5</w:t>
            </w:r>
          </w:p>
        </w:tc>
        <w:tc>
          <w:tcPr>
            <w:tcW w:w="1315" w:type="dxa"/>
            <w:noWrap/>
            <w:hideMark/>
          </w:tcPr>
          <w:p w:rsidR="008F02D0" w:rsidRPr="00DA609F" w:rsidRDefault="008F02D0" w:rsidP="008F02D0">
            <w:pPr>
              <w:jc w:val="right"/>
              <w:rPr>
                <w:sz w:val="20"/>
                <w:lang w:val="es-ES_tradnl"/>
              </w:rPr>
            </w:pPr>
            <w:r w:rsidRPr="00DA609F">
              <w:rPr>
                <w:sz w:val="20"/>
                <w:lang w:val="es-ES_tradnl"/>
              </w:rPr>
              <w:t>51</w:t>
            </w:r>
            <w:r w:rsidRPr="00DA609F">
              <w:rPr>
                <w:lang w:val="es-ES_tradnl"/>
              </w:rPr>
              <w:t>.</w:t>
            </w:r>
            <w:r w:rsidRPr="00DA609F">
              <w:rPr>
                <w:sz w:val="20"/>
                <w:lang w:val="es-ES_tradnl"/>
              </w:rPr>
              <w:t>541,0</w:t>
            </w:r>
          </w:p>
        </w:tc>
        <w:tc>
          <w:tcPr>
            <w:tcW w:w="1199" w:type="dxa"/>
            <w:noWrap/>
            <w:hideMark/>
          </w:tcPr>
          <w:p w:rsidR="008F02D0" w:rsidRPr="00DA609F" w:rsidRDefault="008F02D0" w:rsidP="008F02D0">
            <w:pPr>
              <w:jc w:val="right"/>
              <w:rPr>
                <w:sz w:val="20"/>
                <w:lang w:val="es-ES_tradnl"/>
              </w:rPr>
            </w:pPr>
            <w:r w:rsidRPr="00DA609F">
              <w:rPr>
                <w:sz w:val="20"/>
                <w:lang w:val="es-ES_tradnl"/>
              </w:rPr>
              <w:t>40,0</w:t>
            </w:r>
          </w:p>
        </w:tc>
        <w:tc>
          <w:tcPr>
            <w:tcW w:w="924" w:type="dxa"/>
            <w:noWrap/>
            <w:hideMark/>
          </w:tcPr>
          <w:p w:rsidR="008F02D0" w:rsidRPr="00DA609F" w:rsidRDefault="008F02D0" w:rsidP="008F02D0">
            <w:pPr>
              <w:jc w:val="right"/>
              <w:rPr>
                <w:sz w:val="20"/>
                <w:lang w:val="es-ES_tradnl"/>
              </w:rPr>
            </w:pPr>
            <w:r w:rsidRPr="00DA609F">
              <w:rPr>
                <w:sz w:val="20"/>
                <w:lang w:val="es-ES_tradnl"/>
              </w:rPr>
              <w:t>7,2</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SM</w:t>
            </w:r>
            <w:r w:rsidRPr="00DA609F">
              <w:rPr>
                <w:sz w:val="20"/>
                <w:lang w:val="es-ES_tradnl"/>
              </w:rPr>
              <w:tab/>
              <w:t>San Marino</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0,0</w:t>
            </w:r>
          </w:p>
        </w:tc>
        <w:tc>
          <w:tcPr>
            <w:tcW w:w="1315" w:type="dxa"/>
            <w:noWrap/>
            <w:hideMark/>
          </w:tcPr>
          <w:p w:rsidR="008F02D0" w:rsidRPr="00DA609F" w:rsidRDefault="008F02D0" w:rsidP="008F02D0">
            <w:pPr>
              <w:jc w:val="right"/>
              <w:rPr>
                <w:sz w:val="20"/>
                <w:lang w:val="es-ES_tradnl"/>
              </w:rPr>
            </w:pPr>
            <w:r w:rsidRPr="00DA609F">
              <w:rPr>
                <w:sz w:val="20"/>
                <w:lang w:val="es-ES_tradnl"/>
              </w:rPr>
              <w:t>63</w:t>
            </w:r>
            <w:r w:rsidRPr="00DA609F">
              <w:rPr>
                <w:lang w:val="es-ES_tradnl"/>
              </w:rPr>
              <w:t>.</w:t>
            </w:r>
            <w:r w:rsidRPr="00DA609F">
              <w:rPr>
                <w:sz w:val="20"/>
                <w:lang w:val="es-ES_tradnl"/>
              </w:rPr>
              <w:t>830,3</w:t>
            </w:r>
          </w:p>
        </w:tc>
        <w:tc>
          <w:tcPr>
            <w:tcW w:w="1199" w:type="dxa"/>
            <w:noWrap/>
            <w:hideMark/>
          </w:tcPr>
          <w:p w:rsidR="008F02D0" w:rsidRPr="00DA609F" w:rsidRDefault="008F02D0" w:rsidP="008F02D0">
            <w:pPr>
              <w:jc w:val="right"/>
              <w:rPr>
                <w:sz w:val="20"/>
                <w:lang w:val="es-ES_tradnl"/>
              </w:rPr>
            </w:pPr>
            <w:r w:rsidRPr="00DA609F">
              <w:rPr>
                <w:sz w:val="20"/>
                <w:lang w:val="es-ES_tradnl"/>
              </w:rPr>
              <w:t>0,6</w:t>
            </w:r>
          </w:p>
        </w:tc>
        <w:tc>
          <w:tcPr>
            <w:tcW w:w="924" w:type="dxa"/>
            <w:noWrap/>
            <w:hideMark/>
          </w:tcPr>
          <w:p w:rsidR="008F02D0" w:rsidRPr="00DA609F" w:rsidRDefault="008F02D0" w:rsidP="008F02D0">
            <w:pPr>
              <w:jc w:val="right"/>
              <w:rPr>
                <w:sz w:val="20"/>
                <w:lang w:val="es-ES_tradnl"/>
              </w:rPr>
            </w:pPr>
            <w:r w:rsidRPr="00DA609F">
              <w:rPr>
                <w:sz w:val="20"/>
                <w:lang w:val="es-ES_tradnl"/>
              </w:rPr>
              <w:t>18,2</w:t>
            </w:r>
          </w:p>
        </w:tc>
      </w:tr>
      <w:tr w:rsidR="008F02D0" w:rsidRPr="00DA609F" w:rsidTr="00086203">
        <w:trPr>
          <w:cantSplit/>
          <w:trHeight w:val="300"/>
        </w:trPr>
        <w:tc>
          <w:tcPr>
            <w:tcW w:w="3681" w:type="dxa"/>
            <w:noWrap/>
            <w:hideMark/>
          </w:tcPr>
          <w:p w:rsidR="008F02D0" w:rsidRPr="00DA609F" w:rsidRDefault="008F02D0" w:rsidP="008F02D0">
            <w:pPr>
              <w:ind w:left="592" w:hanging="592"/>
              <w:rPr>
                <w:sz w:val="20"/>
                <w:lang w:val="es-ES_tradnl"/>
              </w:rPr>
            </w:pPr>
            <w:r w:rsidRPr="00DA609F">
              <w:rPr>
                <w:sz w:val="20"/>
                <w:lang w:val="es-ES_tradnl"/>
              </w:rPr>
              <w:t>US</w:t>
            </w:r>
            <w:r w:rsidRPr="00DA609F">
              <w:rPr>
                <w:sz w:val="20"/>
                <w:lang w:val="es-ES_tradnl"/>
              </w:rPr>
              <w:tab/>
              <w:t>Estados Unidos de América</w:t>
            </w:r>
          </w:p>
        </w:tc>
        <w:tc>
          <w:tcPr>
            <w:tcW w:w="802" w:type="dxa"/>
            <w:noWrap/>
            <w:hideMark/>
          </w:tcPr>
          <w:p w:rsidR="008F02D0" w:rsidRPr="00DA609F" w:rsidRDefault="008F02D0" w:rsidP="008F02D0">
            <w:pPr>
              <w:jc w:val="center"/>
              <w:rPr>
                <w:sz w:val="20"/>
                <w:lang w:val="es-ES_tradnl"/>
              </w:rPr>
            </w:pPr>
          </w:p>
        </w:tc>
        <w:tc>
          <w:tcPr>
            <w:tcW w:w="720" w:type="dxa"/>
            <w:noWrap/>
            <w:hideMark/>
          </w:tcPr>
          <w:p w:rsidR="008F02D0" w:rsidRPr="00DA609F" w:rsidRDefault="008F02D0" w:rsidP="008F02D0">
            <w:pPr>
              <w:jc w:val="center"/>
              <w:rPr>
                <w:sz w:val="20"/>
                <w:lang w:val="es-ES_tradnl"/>
              </w:rPr>
            </w:pPr>
          </w:p>
        </w:tc>
        <w:tc>
          <w:tcPr>
            <w:tcW w:w="988" w:type="dxa"/>
            <w:noWrap/>
            <w:hideMark/>
          </w:tcPr>
          <w:p w:rsidR="008F02D0" w:rsidRPr="00DA609F" w:rsidRDefault="008F02D0" w:rsidP="008F02D0">
            <w:pPr>
              <w:jc w:val="right"/>
              <w:rPr>
                <w:sz w:val="20"/>
                <w:lang w:val="es-ES_tradnl"/>
              </w:rPr>
            </w:pPr>
            <w:r w:rsidRPr="00DA609F">
              <w:rPr>
                <w:sz w:val="20"/>
                <w:lang w:val="es-ES_tradnl"/>
              </w:rPr>
              <w:t>320,0</w:t>
            </w:r>
          </w:p>
        </w:tc>
        <w:tc>
          <w:tcPr>
            <w:tcW w:w="1315" w:type="dxa"/>
            <w:noWrap/>
            <w:hideMark/>
          </w:tcPr>
          <w:p w:rsidR="008F02D0" w:rsidRPr="00DA609F" w:rsidRDefault="008F02D0" w:rsidP="008F02D0">
            <w:pPr>
              <w:jc w:val="right"/>
              <w:rPr>
                <w:sz w:val="20"/>
                <w:lang w:val="es-ES_tradnl"/>
              </w:rPr>
            </w:pPr>
            <w:r w:rsidRPr="00DA609F">
              <w:rPr>
                <w:sz w:val="20"/>
                <w:lang w:val="es-ES_tradnl"/>
              </w:rPr>
              <w:t>52</w:t>
            </w:r>
            <w:r w:rsidRPr="00DA609F">
              <w:rPr>
                <w:lang w:val="es-ES_tradnl"/>
              </w:rPr>
              <w:t>.</w:t>
            </w:r>
            <w:r w:rsidRPr="00DA609F">
              <w:rPr>
                <w:sz w:val="20"/>
                <w:lang w:val="es-ES_tradnl"/>
              </w:rPr>
              <w:t>734,2</w:t>
            </w:r>
          </w:p>
        </w:tc>
        <w:tc>
          <w:tcPr>
            <w:tcW w:w="1199" w:type="dxa"/>
            <w:noWrap/>
            <w:hideMark/>
          </w:tcPr>
          <w:p w:rsidR="008F02D0" w:rsidRPr="00DA609F" w:rsidRDefault="00D10050" w:rsidP="008F02D0">
            <w:pPr>
              <w:jc w:val="right"/>
              <w:rPr>
                <w:sz w:val="20"/>
                <w:lang w:val="es-ES_tradnl"/>
              </w:rPr>
            </w:pPr>
            <w:r w:rsidRPr="00DA609F">
              <w:rPr>
                <w:sz w:val="20"/>
                <w:lang w:val="es-ES_tradnl"/>
              </w:rPr>
              <w:t>3.</w:t>
            </w:r>
            <w:r w:rsidR="008F02D0" w:rsidRPr="00DA609F">
              <w:rPr>
                <w:sz w:val="20"/>
                <w:lang w:val="es-ES_tradnl"/>
              </w:rPr>
              <w:t>259,0</w:t>
            </w:r>
          </w:p>
        </w:tc>
        <w:tc>
          <w:tcPr>
            <w:tcW w:w="924" w:type="dxa"/>
            <w:noWrap/>
            <w:hideMark/>
          </w:tcPr>
          <w:p w:rsidR="008F02D0" w:rsidRPr="00DA609F" w:rsidRDefault="008F02D0" w:rsidP="008F02D0">
            <w:pPr>
              <w:jc w:val="right"/>
              <w:rPr>
                <w:sz w:val="20"/>
                <w:lang w:val="es-ES_tradnl"/>
              </w:rPr>
            </w:pPr>
            <w:r w:rsidRPr="00DA609F">
              <w:rPr>
                <w:sz w:val="20"/>
                <w:lang w:val="es-ES_tradnl"/>
              </w:rPr>
              <w:t>10,2</w:t>
            </w:r>
          </w:p>
        </w:tc>
      </w:tr>
    </w:tbl>
    <w:p w:rsidR="00A91222" w:rsidRPr="00DA609F" w:rsidRDefault="00A91222" w:rsidP="00B32678">
      <w:pPr>
        <w:rPr>
          <w:lang w:val="es-ES_tradnl"/>
        </w:rPr>
      </w:pPr>
    </w:p>
    <w:p w:rsidR="00A91222" w:rsidRPr="00DA609F" w:rsidRDefault="00A91222" w:rsidP="00B32678">
      <w:pPr>
        <w:rPr>
          <w:lang w:val="es-ES_tradnl"/>
        </w:rPr>
      </w:pPr>
    </w:p>
    <w:p w:rsidR="00A91222" w:rsidRPr="00DA609F" w:rsidRDefault="00C34F70" w:rsidP="00C34F70">
      <w:pPr>
        <w:pStyle w:val="Endofdocument-Annex"/>
        <w:rPr>
          <w:lang w:val="es-ES_tradnl"/>
        </w:rPr>
      </w:pPr>
      <w:r w:rsidRPr="00DA609F">
        <w:rPr>
          <w:lang w:val="es-ES_tradnl"/>
        </w:rPr>
        <w:t>[Sigue el Anexo II]</w:t>
      </w:r>
    </w:p>
    <w:p w:rsidR="000075A6" w:rsidRPr="00DA609F" w:rsidRDefault="000075A6" w:rsidP="00B32678">
      <w:pPr>
        <w:rPr>
          <w:lang w:val="es-ES_tradnl"/>
        </w:rPr>
        <w:sectPr w:rsidR="000075A6" w:rsidRPr="00DA609F" w:rsidSect="004465F2">
          <w:headerReference w:type="default" r:id="rId10"/>
          <w:headerReference w:type="first" r:id="rId11"/>
          <w:endnotePr>
            <w:numFmt w:val="decimal"/>
          </w:endnotePr>
          <w:pgSz w:w="11907" w:h="16840" w:code="9"/>
          <w:pgMar w:top="851" w:right="1134" w:bottom="851" w:left="1134" w:header="510" w:footer="1021" w:gutter="0"/>
          <w:pgNumType w:start="1"/>
          <w:cols w:space="720"/>
          <w:titlePg/>
          <w:docGrid w:linePitch="299"/>
        </w:sectPr>
      </w:pPr>
    </w:p>
    <w:p w:rsidR="00A91222" w:rsidRPr="00DA609F" w:rsidRDefault="00C34F70" w:rsidP="00C34F70">
      <w:pPr>
        <w:jc w:val="center"/>
        <w:rPr>
          <w:lang w:val="es-ES_tradnl"/>
        </w:rPr>
      </w:pPr>
      <w:r w:rsidRPr="00DA609F">
        <w:rPr>
          <w:lang w:val="es-ES_tradnl"/>
        </w:rPr>
        <w:t>ANEXO II</w:t>
      </w:r>
    </w:p>
    <w:p w:rsidR="00A91222" w:rsidRPr="00DA609F" w:rsidRDefault="00A91222" w:rsidP="00D132F2">
      <w:pPr>
        <w:jc w:val="center"/>
        <w:rPr>
          <w:lang w:val="es-ES_tradnl"/>
        </w:rPr>
      </w:pPr>
    </w:p>
    <w:p w:rsidR="00FC1940" w:rsidRPr="00DA609F" w:rsidRDefault="00C34F70" w:rsidP="00C34F70">
      <w:pPr>
        <w:jc w:val="center"/>
        <w:rPr>
          <w:lang w:val="es-ES_tradnl"/>
        </w:rPr>
      </w:pPr>
      <w:r w:rsidRPr="00DA609F">
        <w:rPr>
          <w:lang w:val="es-ES_tradnl"/>
        </w:rPr>
        <w:t>EVOLUCIÓN DE LA PRESENTACIÓN DE SOLICITUDES INTERNACIONALES</w:t>
      </w:r>
    </w:p>
    <w:p w:rsidR="00A91222" w:rsidRPr="00DA609F" w:rsidRDefault="00A91222" w:rsidP="00B32678">
      <w:pPr>
        <w:rPr>
          <w:lang w:val="es-ES_tradnl"/>
        </w:rPr>
      </w:pPr>
    </w:p>
    <w:p w:rsidR="00A91222" w:rsidRPr="00DA609F" w:rsidRDefault="00FF63ED" w:rsidP="00FF63ED">
      <w:pPr>
        <w:rPr>
          <w:lang w:val="es-ES_tradnl"/>
        </w:rPr>
      </w:pPr>
      <w:r w:rsidRPr="00DA609F">
        <w:rPr>
          <w:lang w:val="es-ES_tradnl"/>
        </w:rPr>
        <w:t>En este cuadro:</w:t>
      </w:r>
    </w:p>
    <w:p w:rsidR="00A91222" w:rsidRPr="00DA609F" w:rsidRDefault="00A91222" w:rsidP="00B32678">
      <w:pPr>
        <w:rPr>
          <w:lang w:val="es-ES_tradnl"/>
        </w:rPr>
      </w:pPr>
    </w:p>
    <w:p w:rsidR="00A91222" w:rsidRPr="00DA609F" w:rsidRDefault="00A6068C" w:rsidP="00FF63ED">
      <w:pPr>
        <w:rPr>
          <w:lang w:val="es-ES_tradnl"/>
        </w:rPr>
      </w:pPr>
      <w:r w:rsidRPr="00DA609F">
        <w:rPr>
          <w:lang w:val="es-ES_tradnl"/>
        </w:rPr>
        <w:t>–</w:t>
      </w:r>
      <w:r w:rsidRPr="00DA609F">
        <w:rPr>
          <w:lang w:val="es-ES_tradnl"/>
        </w:rPr>
        <w:tab/>
      </w:r>
      <w:r w:rsidR="009520FC">
        <w:rPr>
          <w:lang w:val="es-ES_tradnl"/>
        </w:rPr>
        <w:t>“</w:t>
      </w:r>
      <w:r w:rsidR="00FF63ED" w:rsidRPr="00DA609F">
        <w:rPr>
          <w:lang w:val="es-ES_tradnl"/>
        </w:rPr>
        <w:t>a-1</w:t>
      </w:r>
      <w:r w:rsidR="009520FC">
        <w:rPr>
          <w:lang w:val="es-ES_tradnl"/>
        </w:rPr>
        <w:t>”</w:t>
      </w:r>
      <w:r w:rsidR="00FF63ED" w:rsidRPr="00DA609F">
        <w:rPr>
          <w:lang w:val="es-ES_tradnl"/>
        </w:rPr>
        <w:t xml:space="preserve"> representa el </w:t>
      </w:r>
      <w:r w:rsidR="00DA609F">
        <w:rPr>
          <w:lang w:val="es-ES_tradnl"/>
        </w:rPr>
        <w:t>periodo</w:t>
      </w:r>
      <w:r w:rsidR="00FF63ED" w:rsidRPr="00DA609F">
        <w:rPr>
          <w:lang w:val="es-ES_tradnl"/>
        </w:rPr>
        <w:t xml:space="preserve"> de 12 meses inmediatamente anterior a la modificación de los criterios para la obtención de una reducción de tasas el 1 de julio de 2015; </w:t>
      </w:r>
      <w:r w:rsidR="009520FC">
        <w:rPr>
          <w:lang w:val="es-ES_tradnl"/>
        </w:rPr>
        <w:t>“</w:t>
      </w:r>
      <w:r w:rsidR="00FF63ED" w:rsidRPr="00DA609F">
        <w:rPr>
          <w:lang w:val="es-ES_tradnl"/>
        </w:rPr>
        <w:t>a+1</w:t>
      </w:r>
      <w:r w:rsidR="009520FC">
        <w:rPr>
          <w:lang w:val="es-ES_tradnl"/>
        </w:rPr>
        <w:t>”</w:t>
      </w:r>
      <w:r w:rsidR="00FF63ED" w:rsidRPr="00DA609F">
        <w:rPr>
          <w:lang w:val="es-ES_tradnl"/>
        </w:rPr>
        <w:t xml:space="preserve"> representa el </w:t>
      </w:r>
      <w:r w:rsidR="00DA609F">
        <w:rPr>
          <w:lang w:val="es-ES_tradnl"/>
        </w:rPr>
        <w:t>periodo</w:t>
      </w:r>
      <w:r w:rsidR="00FF63ED" w:rsidRPr="00DA609F">
        <w:rPr>
          <w:lang w:val="es-ES_tradnl"/>
        </w:rPr>
        <w:t xml:space="preserve"> de 12 meses inmediatamente posterior, y así sucesivamente.</w:t>
      </w:r>
    </w:p>
    <w:p w:rsidR="00A91222" w:rsidRPr="00DA609F" w:rsidRDefault="00A91222" w:rsidP="00B32678">
      <w:pPr>
        <w:rPr>
          <w:lang w:val="es-ES_tradnl"/>
        </w:rPr>
      </w:pPr>
    </w:p>
    <w:p w:rsidR="00A91222" w:rsidRPr="00DA609F" w:rsidRDefault="00557399" w:rsidP="00557399">
      <w:pPr>
        <w:rPr>
          <w:lang w:val="es-ES_tradnl"/>
        </w:rPr>
      </w:pPr>
      <w:r w:rsidRPr="00DA609F">
        <w:rPr>
          <w:lang w:val="es-ES_tradnl"/>
        </w:rPr>
        <w:t>–</w:t>
      </w:r>
      <w:r w:rsidRPr="00DA609F">
        <w:rPr>
          <w:lang w:val="es-ES_tradnl"/>
        </w:rPr>
        <w:tab/>
        <w:t xml:space="preserve">Cada </w:t>
      </w:r>
      <w:r w:rsidR="00DA609F">
        <w:rPr>
          <w:lang w:val="es-ES_tradnl"/>
        </w:rPr>
        <w:t>periodo</w:t>
      </w:r>
      <w:r w:rsidRPr="00DA609F">
        <w:rPr>
          <w:lang w:val="es-ES_tradnl"/>
        </w:rPr>
        <w:t xml:space="preserve"> para cada Estado muestra tres valores en el formulario: </w:t>
      </w:r>
      <w:r w:rsidR="009520FC">
        <w:rPr>
          <w:lang w:val="es-ES_tradnl"/>
        </w:rPr>
        <w:t>“</w:t>
      </w:r>
      <w:r w:rsidRPr="00DA609F">
        <w:rPr>
          <w:lang w:val="es-ES_tradnl"/>
        </w:rPr>
        <w:t>a / b / c</w:t>
      </w:r>
      <w:r w:rsidR="009520FC">
        <w:rPr>
          <w:lang w:val="es-ES_tradnl"/>
        </w:rPr>
        <w:t>”</w:t>
      </w:r>
      <w:r w:rsidRPr="00DA609F">
        <w:rPr>
          <w:lang w:val="es-ES_tradnl"/>
        </w:rPr>
        <w:t xml:space="preserve">, donde </w:t>
      </w:r>
      <w:r w:rsidR="009520FC">
        <w:rPr>
          <w:lang w:val="es-ES_tradnl"/>
        </w:rPr>
        <w:t>“</w:t>
      </w:r>
      <w:r w:rsidRPr="00DA609F">
        <w:rPr>
          <w:lang w:val="es-ES_tradnl"/>
        </w:rPr>
        <w:t>a</w:t>
      </w:r>
      <w:r w:rsidR="009520FC">
        <w:rPr>
          <w:lang w:val="es-ES_tradnl"/>
        </w:rPr>
        <w:t>”</w:t>
      </w:r>
      <w:r w:rsidRPr="00DA609F">
        <w:rPr>
          <w:lang w:val="es-ES_tradnl"/>
        </w:rPr>
        <w:t xml:space="preserve"> es el número de reducciones de tasas pedidas por </w:t>
      </w:r>
      <w:r w:rsidR="004314EF" w:rsidRPr="00DA609F">
        <w:rPr>
          <w:lang w:val="es-ES_tradnl"/>
        </w:rPr>
        <w:t>personas domiciliadas</w:t>
      </w:r>
      <w:r w:rsidRPr="00DA609F">
        <w:rPr>
          <w:lang w:val="es-ES_tradnl"/>
        </w:rPr>
        <w:t xml:space="preserve"> en el Estado en cuestión, </w:t>
      </w:r>
      <w:r w:rsidR="009520FC">
        <w:rPr>
          <w:lang w:val="es-ES_tradnl"/>
        </w:rPr>
        <w:t>“</w:t>
      </w:r>
      <w:r w:rsidRPr="00DA609F">
        <w:rPr>
          <w:lang w:val="es-ES_tradnl"/>
        </w:rPr>
        <w:t>b</w:t>
      </w:r>
      <w:r w:rsidR="009520FC">
        <w:rPr>
          <w:lang w:val="es-ES_tradnl"/>
        </w:rPr>
        <w:t>”</w:t>
      </w:r>
      <w:r w:rsidRPr="00DA609F">
        <w:rPr>
          <w:lang w:val="es-ES_tradnl"/>
        </w:rPr>
        <w:t xml:space="preserve"> es el número de solicitudes internacionales presentadas por personas físicas </w:t>
      </w:r>
      <w:r w:rsidR="00356A0E" w:rsidRPr="00DA609F">
        <w:rPr>
          <w:lang w:val="es-ES_tradnl"/>
        </w:rPr>
        <w:t>domiciliadas</w:t>
      </w:r>
      <w:r w:rsidRPr="00DA609F">
        <w:rPr>
          <w:lang w:val="es-ES_tradnl"/>
        </w:rPr>
        <w:t xml:space="preserve"> en el Estado en cuestión y </w:t>
      </w:r>
      <w:r w:rsidR="009520FC">
        <w:rPr>
          <w:lang w:val="es-ES_tradnl"/>
        </w:rPr>
        <w:t>“</w:t>
      </w:r>
      <w:r w:rsidRPr="00DA609F">
        <w:rPr>
          <w:lang w:val="es-ES_tradnl"/>
        </w:rPr>
        <w:t>c</w:t>
      </w:r>
      <w:r w:rsidR="009520FC">
        <w:rPr>
          <w:lang w:val="es-ES_tradnl"/>
        </w:rPr>
        <w:t>”</w:t>
      </w:r>
      <w:r w:rsidRPr="00DA609F">
        <w:rPr>
          <w:lang w:val="es-ES_tradnl"/>
        </w:rPr>
        <w:t xml:space="preserve"> es el número total de solicitudes internacionales presentadas por </w:t>
      </w:r>
      <w:r w:rsidR="00356A0E" w:rsidRPr="00DA609F">
        <w:rPr>
          <w:lang w:val="es-ES_tradnl"/>
        </w:rPr>
        <w:t>personas domiciliadas</w:t>
      </w:r>
      <w:r w:rsidRPr="00DA609F">
        <w:rPr>
          <w:lang w:val="es-ES_tradnl"/>
        </w:rPr>
        <w:t xml:space="preserve"> en el Estado en cuestión (personas físicas o </w:t>
      </w:r>
      <w:r w:rsidR="00356A0E" w:rsidRPr="00DA609F">
        <w:rPr>
          <w:lang w:val="es-ES_tradnl"/>
        </w:rPr>
        <w:t>no</w:t>
      </w:r>
      <w:r w:rsidRPr="00DA609F">
        <w:rPr>
          <w:lang w:val="es-ES_tradnl"/>
        </w:rPr>
        <w:t>),</w:t>
      </w:r>
    </w:p>
    <w:p w:rsidR="00A91222" w:rsidRPr="00DA609F" w:rsidRDefault="00A91222" w:rsidP="00B32678">
      <w:pPr>
        <w:rPr>
          <w:lang w:val="es-ES_tradnl"/>
        </w:rPr>
      </w:pPr>
    </w:p>
    <w:p w:rsidR="00A91222" w:rsidRPr="00DA609F" w:rsidRDefault="00C5338F" w:rsidP="00191BEC">
      <w:pPr>
        <w:rPr>
          <w:lang w:val="es-ES_tradnl"/>
        </w:rPr>
      </w:pPr>
      <w:r w:rsidRPr="00DA609F">
        <w:rPr>
          <w:lang w:val="es-ES_tradnl"/>
        </w:rPr>
        <w:t>–</w:t>
      </w:r>
      <w:r w:rsidRPr="00DA609F">
        <w:rPr>
          <w:lang w:val="es-ES_tradnl"/>
        </w:rPr>
        <w:tab/>
      </w:r>
      <w:r w:rsidR="00191BEC" w:rsidRPr="00DA609F">
        <w:rPr>
          <w:lang w:val="es-ES_tradnl"/>
        </w:rPr>
        <w:t>En las últimas cuatro columnas se comparan las solicitudes entre los últimos 12 meses (a+3: del 1 de julio de 2017, hasta el 30 de junio de 2018) y los 12 meses inmediatamente anteriores a la modificación de los c</w:t>
      </w:r>
      <w:r w:rsidR="002E5CF0">
        <w:rPr>
          <w:lang w:val="es-ES_tradnl"/>
        </w:rPr>
        <w:t>riterios para la obtención de l</w:t>
      </w:r>
      <w:r w:rsidR="00191BEC" w:rsidRPr="00DA609F">
        <w:rPr>
          <w:lang w:val="es-ES_tradnl"/>
        </w:rPr>
        <w:t xml:space="preserve">a reducción de tasas. En las dos primeras de estas cuatro columnas se muestra una estimación del porcentaje de todas las solicitudes presentadas por </w:t>
      </w:r>
      <w:r w:rsidR="00356A0E" w:rsidRPr="00DA609F">
        <w:rPr>
          <w:lang w:val="es-ES_tradnl"/>
        </w:rPr>
        <w:t>personas domiciliadas en</w:t>
      </w:r>
      <w:r w:rsidR="00191BEC" w:rsidRPr="00DA609F">
        <w:rPr>
          <w:lang w:val="es-ES_tradnl"/>
        </w:rPr>
        <w:t xml:space="preserve"> los Estados que pidieron la reducción de las tasas en cada uno de los dos años. En las dos últimas columnas se indica </w:t>
      </w:r>
      <w:r w:rsidR="00CA0B4D">
        <w:rPr>
          <w:lang w:val="es-ES_tradnl"/>
        </w:rPr>
        <w:t>la variación</w:t>
      </w:r>
      <w:r w:rsidR="00191BEC" w:rsidRPr="00DA609F">
        <w:rPr>
          <w:lang w:val="es-ES_tradnl"/>
        </w:rPr>
        <w:t xml:space="preserve"> porcentual del número de solicitudes presentadas por </w:t>
      </w:r>
      <w:r w:rsidR="00356A0E" w:rsidRPr="00DA609F">
        <w:rPr>
          <w:lang w:val="es-ES_tradnl"/>
        </w:rPr>
        <w:t xml:space="preserve">personas domiciliadas en </w:t>
      </w:r>
      <w:r w:rsidR="00191BEC" w:rsidRPr="00DA609F">
        <w:rPr>
          <w:lang w:val="es-ES_tradnl"/>
        </w:rPr>
        <w:t xml:space="preserve">el Estado en cuestión entre ambos años, en total y con respecto a las solicitudes en las que solo </w:t>
      </w:r>
      <w:r w:rsidR="00356A0E" w:rsidRPr="00DA609F">
        <w:rPr>
          <w:lang w:val="es-ES_tradnl"/>
        </w:rPr>
        <w:t>figuran</w:t>
      </w:r>
      <w:r w:rsidR="00191BEC" w:rsidRPr="00DA609F">
        <w:rPr>
          <w:lang w:val="es-ES_tradnl"/>
        </w:rPr>
        <w:t xml:space="preserve"> como solicitantes personas físicas,</w:t>
      </w:r>
    </w:p>
    <w:p w:rsidR="00A91222" w:rsidRPr="00DA609F" w:rsidRDefault="00A91222" w:rsidP="00B32678">
      <w:pPr>
        <w:rPr>
          <w:lang w:val="es-ES_tradnl"/>
        </w:rPr>
      </w:pPr>
    </w:p>
    <w:p w:rsidR="00A91222" w:rsidRPr="00DA609F" w:rsidRDefault="00191BEC" w:rsidP="00191BEC">
      <w:pPr>
        <w:rPr>
          <w:lang w:val="es-ES_tradnl"/>
        </w:rPr>
      </w:pPr>
      <w:r w:rsidRPr="00DA609F">
        <w:rPr>
          <w:lang w:val="es-ES_tradnl"/>
        </w:rPr>
        <w:t xml:space="preserve">La lista incluye únicamente aquellos Estados en los que al menos en una solicitud internacional figura como primer solicitante </w:t>
      </w:r>
      <w:r w:rsidR="00D542DF" w:rsidRPr="00DA609F">
        <w:rPr>
          <w:lang w:val="es-ES_tradnl"/>
        </w:rPr>
        <w:t xml:space="preserve">una persona domiciliada en el Estado </w:t>
      </w:r>
      <w:r w:rsidRPr="00DA609F">
        <w:rPr>
          <w:lang w:val="es-ES_tradnl"/>
        </w:rPr>
        <w:t xml:space="preserve">durante el </w:t>
      </w:r>
      <w:r w:rsidR="00DA609F">
        <w:rPr>
          <w:lang w:val="es-ES_tradnl"/>
        </w:rPr>
        <w:t>periodo</w:t>
      </w:r>
      <w:r w:rsidRPr="00DA609F">
        <w:rPr>
          <w:lang w:val="es-ES_tradnl"/>
        </w:rPr>
        <w:t xml:space="preserve"> en cuestión.</w:t>
      </w:r>
    </w:p>
    <w:p w:rsidR="008D5B61" w:rsidRPr="00DA609F" w:rsidRDefault="008D5B61" w:rsidP="00B32678">
      <w:pPr>
        <w:rPr>
          <w:lang w:val="es-ES_tradnl"/>
        </w:rPr>
      </w:pPr>
    </w:p>
    <w:tbl>
      <w:tblPr>
        <w:tblStyle w:val="TableGrid"/>
        <w:tblW w:w="15514" w:type="dxa"/>
        <w:tblLook w:val="04A0" w:firstRow="1" w:lastRow="0" w:firstColumn="1" w:lastColumn="0" w:noHBand="0" w:noVBand="1"/>
      </w:tblPr>
      <w:tblGrid>
        <w:gridCol w:w="2557"/>
        <w:gridCol w:w="1228"/>
        <w:gridCol w:w="1295"/>
        <w:gridCol w:w="1294"/>
        <w:gridCol w:w="1292"/>
        <w:gridCol w:w="1292"/>
        <w:gridCol w:w="1669"/>
        <w:gridCol w:w="1337"/>
        <w:gridCol w:w="1337"/>
        <w:gridCol w:w="963"/>
        <w:gridCol w:w="1241"/>
        <w:gridCol w:w="9"/>
      </w:tblGrid>
      <w:tr w:rsidR="00A91222" w:rsidRPr="003F35D6" w:rsidTr="0098176B">
        <w:trPr>
          <w:gridAfter w:val="1"/>
          <w:wAfter w:w="9" w:type="dxa"/>
          <w:cantSplit/>
          <w:trHeight w:val="300"/>
          <w:tblHeader/>
        </w:trPr>
        <w:tc>
          <w:tcPr>
            <w:tcW w:w="2557" w:type="dxa"/>
            <w:vMerge w:val="restart"/>
            <w:noWrap/>
          </w:tcPr>
          <w:p w:rsidR="004D0385" w:rsidRPr="00DA609F" w:rsidRDefault="004D0385" w:rsidP="005B1170">
            <w:pPr>
              <w:rPr>
                <w:b/>
                <w:sz w:val="20"/>
                <w:lang w:val="es-ES_tradnl"/>
              </w:rPr>
            </w:pPr>
            <w:r w:rsidRPr="00DA609F">
              <w:rPr>
                <w:b/>
                <w:sz w:val="20"/>
                <w:lang w:val="es-ES_tradnl"/>
              </w:rPr>
              <w:t>Código ST</w:t>
            </w:r>
            <w:r w:rsidR="0098176B" w:rsidRPr="00DA609F">
              <w:rPr>
                <w:b/>
                <w:sz w:val="20"/>
                <w:lang w:val="es-ES_tradnl"/>
              </w:rPr>
              <w:t>.</w:t>
            </w:r>
            <w:r w:rsidRPr="00DA609F">
              <w:rPr>
                <w:b/>
                <w:sz w:val="20"/>
                <w:lang w:val="es-ES_tradnl"/>
              </w:rPr>
              <w:t>3, Estado</w:t>
            </w:r>
          </w:p>
        </w:tc>
        <w:tc>
          <w:tcPr>
            <w:tcW w:w="3817" w:type="dxa"/>
            <w:gridSpan w:val="3"/>
            <w:noWrap/>
          </w:tcPr>
          <w:p w:rsidR="00A91222" w:rsidRPr="00DA609F" w:rsidRDefault="00191BEC" w:rsidP="005B1170">
            <w:pPr>
              <w:rPr>
                <w:b/>
                <w:sz w:val="20"/>
                <w:lang w:val="es-ES_tradnl"/>
              </w:rPr>
            </w:pPr>
            <w:r w:rsidRPr="00DA609F">
              <w:rPr>
                <w:b/>
                <w:sz w:val="20"/>
                <w:lang w:val="es-ES_tradnl"/>
              </w:rPr>
              <w:t>Solicitudes</w:t>
            </w:r>
            <w:r w:rsidR="004D0385" w:rsidRPr="00DA609F">
              <w:rPr>
                <w:b/>
                <w:sz w:val="20"/>
                <w:lang w:val="es-ES_tradnl"/>
              </w:rPr>
              <w:t xml:space="preserve"> </w:t>
            </w:r>
            <w:r w:rsidR="001E50C7">
              <w:rPr>
                <w:b/>
                <w:sz w:val="20"/>
                <w:lang w:val="es-ES_tradnl"/>
              </w:rPr>
              <w:t>presentadas antes de</w:t>
            </w:r>
            <w:r w:rsidRPr="00DA609F">
              <w:rPr>
                <w:b/>
                <w:sz w:val="20"/>
                <w:lang w:val="es-ES_tradnl"/>
              </w:rPr>
              <w:t>l 1 de julio de</w:t>
            </w:r>
            <w:r w:rsidR="004D0385" w:rsidRPr="00DA609F">
              <w:rPr>
                <w:b/>
                <w:sz w:val="20"/>
                <w:lang w:val="es-ES_tradnl"/>
              </w:rPr>
              <w:t xml:space="preserve"> 2015</w:t>
            </w:r>
          </w:p>
          <w:p w:rsidR="004D0385" w:rsidRPr="00DA609F" w:rsidRDefault="004D0385" w:rsidP="00191BEC">
            <w:pPr>
              <w:rPr>
                <w:b/>
                <w:sz w:val="20"/>
                <w:lang w:val="es-ES_tradnl"/>
              </w:rPr>
            </w:pPr>
            <w:r w:rsidRPr="00DA609F">
              <w:rPr>
                <w:i/>
                <w:sz w:val="20"/>
                <w:lang w:val="es-ES_tradnl"/>
              </w:rPr>
              <w:t>(</w:t>
            </w:r>
            <w:r w:rsidR="00191BEC" w:rsidRPr="00DA609F">
              <w:rPr>
                <w:i/>
                <w:sz w:val="20"/>
                <w:lang w:val="es-ES_tradnl"/>
              </w:rPr>
              <w:t>con</w:t>
            </w:r>
            <w:r w:rsidRPr="00DA609F">
              <w:rPr>
                <w:i/>
                <w:sz w:val="20"/>
                <w:lang w:val="es-ES_tradnl"/>
              </w:rPr>
              <w:t xml:space="preserve"> </w:t>
            </w:r>
            <w:r w:rsidR="00191BEC" w:rsidRPr="00DA609F">
              <w:rPr>
                <w:i/>
                <w:sz w:val="20"/>
                <w:lang w:val="es-ES_tradnl"/>
              </w:rPr>
              <w:t>reducción</w:t>
            </w:r>
            <w:r w:rsidRPr="00DA609F">
              <w:rPr>
                <w:i/>
                <w:sz w:val="20"/>
                <w:lang w:val="es-ES_tradnl"/>
              </w:rPr>
              <w:t xml:space="preserve"> / </w:t>
            </w:r>
            <w:r w:rsidR="00191BEC" w:rsidRPr="00DA609F">
              <w:rPr>
                <w:i/>
                <w:sz w:val="20"/>
                <w:lang w:val="es-ES_tradnl"/>
              </w:rPr>
              <w:t>únicamente por personas físicas</w:t>
            </w:r>
            <w:r w:rsidRPr="00DA609F">
              <w:rPr>
                <w:i/>
                <w:sz w:val="20"/>
                <w:lang w:val="es-ES_tradnl"/>
              </w:rPr>
              <w:t>/ total)</w:t>
            </w:r>
          </w:p>
        </w:tc>
        <w:tc>
          <w:tcPr>
            <w:tcW w:w="4253" w:type="dxa"/>
            <w:gridSpan w:val="3"/>
            <w:noWrap/>
          </w:tcPr>
          <w:p w:rsidR="004D0385" w:rsidRPr="00DA609F" w:rsidRDefault="00191BEC" w:rsidP="00191BEC">
            <w:pPr>
              <w:rPr>
                <w:b/>
                <w:sz w:val="20"/>
                <w:lang w:val="es-ES_tradnl"/>
              </w:rPr>
            </w:pPr>
            <w:r w:rsidRPr="00DA609F">
              <w:rPr>
                <w:b/>
                <w:sz w:val="20"/>
                <w:lang w:val="es-ES_tradnl"/>
              </w:rPr>
              <w:t xml:space="preserve">Solicitudes </w:t>
            </w:r>
            <w:r w:rsidR="001E50C7">
              <w:rPr>
                <w:b/>
                <w:sz w:val="20"/>
                <w:lang w:val="es-ES_tradnl"/>
              </w:rPr>
              <w:t xml:space="preserve">presentadas </w:t>
            </w:r>
            <w:r w:rsidRPr="00DA609F">
              <w:rPr>
                <w:b/>
                <w:sz w:val="20"/>
                <w:lang w:val="es-ES_tradnl"/>
              </w:rPr>
              <w:t>a partir del</w:t>
            </w:r>
            <w:r w:rsidR="004D0385" w:rsidRPr="00DA609F">
              <w:rPr>
                <w:b/>
                <w:sz w:val="20"/>
                <w:lang w:val="es-ES_tradnl"/>
              </w:rPr>
              <w:t xml:space="preserve"> </w:t>
            </w:r>
            <w:r w:rsidRPr="00DA609F">
              <w:rPr>
                <w:b/>
                <w:sz w:val="20"/>
                <w:lang w:val="es-ES_tradnl"/>
              </w:rPr>
              <w:t>1 de julio de</w:t>
            </w:r>
            <w:r w:rsidR="004D0385" w:rsidRPr="00DA609F">
              <w:rPr>
                <w:b/>
                <w:sz w:val="20"/>
                <w:lang w:val="es-ES_tradnl"/>
              </w:rPr>
              <w:t xml:space="preserve"> 2015</w:t>
            </w:r>
            <w:r w:rsidR="004D0385" w:rsidRPr="00DA609F">
              <w:rPr>
                <w:b/>
                <w:sz w:val="20"/>
                <w:lang w:val="es-ES_tradnl"/>
              </w:rPr>
              <w:br/>
            </w:r>
            <w:r w:rsidRPr="00DA609F">
              <w:rPr>
                <w:i/>
                <w:sz w:val="20"/>
                <w:lang w:val="es-ES_tradnl"/>
              </w:rPr>
              <w:t>(con reducción / únicamente por personas físicas/ total)</w:t>
            </w:r>
          </w:p>
        </w:tc>
        <w:tc>
          <w:tcPr>
            <w:tcW w:w="2674" w:type="dxa"/>
            <w:gridSpan w:val="2"/>
            <w:noWrap/>
          </w:tcPr>
          <w:p w:rsidR="004D0385" w:rsidRPr="00DA609F" w:rsidRDefault="004D0385" w:rsidP="005B1170">
            <w:pPr>
              <w:jc w:val="center"/>
              <w:rPr>
                <w:b/>
                <w:sz w:val="20"/>
                <w:lang w:val="es-ES_tradnl"/>
              </w:rPr>
            </w:pPr>
            <w:r w:rsidRPr="00DA609F">
              <w:rPr>
                <w:b/>
                <w:sz w:val="20"/>
                <w:lang w:val="es-ES_tradnl"/>
              </w:rPr>
              <w:t>% de todas las solicitudes con reducción</w:t>
            </w:r>
          </w:p>
        </w:tc>
        <w:tc>
          <w:tcPr>
            <w:tcW w:w="2204" w:type="dxa"/>
            <w:gridSpan w:val="2"/>
            <w:noWrap/>
          </w:tcPr>
          <w:p w:rsidR="004D0385" w:rsidRPr="00DA609F" w:rsidRDefault="004D0385" w:rsidP="00191BEC">
            <w:pPr>
              <w:jc w:val="center"/>
              <w:rPr>
                <w:b/>
                <w:sz w:val="20"/>
                <w:lang w:val="es-ES_tradnl"/>
              </w:rPr>
            </w:pPr>
            <w:r w:rsidRPr="00DA609F">
              <w:rPr>
                <w:b/>
                <w:sz w:val="20"/>
                <w:lang w:val="es-ES_tradnl"/>
              </w:rPr>
              <w:t xml:space="preserve">% </w:t>
            </w:r>
            <w:r w:rsidR="00191BEC" w:rsidRPr="00DA609F">
              <w:rPr>
                <w:b/>
                <w:sz w:val="20"/>
                <w:lang w:val="es-ES_tradnl"/>
              </w:rPr>
              <w:t>evolución de la presentación de solicitudes internacionales</w:t>
            </w:r>
          </w:p>
        </w:tc>
      </w:tr>
      <w:tr w:rsidR="004D0385" w:rsidRPr="00DA609F" w:rsidTr="0098176B">
        <w:trPr>
          <w:gridAfter w:val="1"/>
          <w:wAfter w:w="9" w:type="dxa"/>
          <w:cantSplit/>
          <w:trHeight w:val="300"/>
          <w:tblHeader/>
        </w:trPr>
        <w:tc>
          <w:tcPr>
            <w:tcW w:w="2557" w:type="dxa"/>
            <w:vMerge/>
            <w:noWrap/>
            <w:hideMark/>
          </w:tcPr>
          <w:p w:rsidR="004D0385" w:rsidRPr="00DA609F" w:rsidRDefault="004D0385" w:rsidP="005B1170">
            <w:pPr>
              <w:rPr>
                <w:b/>
                <w:sz w:val="20"/>
                <w:lang w:val="es-ES_tradnl"/>
              </w:rPr>
            </w:pPr>
          </w:p>
        </w:tc>
        <w:tc>
          <w:tcPr>
            <w:tcW w:w="1228" w:type="dxa"/>
            <w:noWrap/>
            <w:hideMark/>
          </w:tcPr>
          <w:p w:rsidR="004D0385" w:rsidRPr="00DA609F" w:rsidRDefault="00191BEC" w:rsidP="005B1170">
            <w:pPr>
              <w:jc w:val="center"/>
              <w:rPr>
                <w:b/>
                <w:sz w:val="20"/>
                <w:lang w:val="es-ES_tradnl"/>
              </w:rPr>
            </w:pPr>
            <w:r w:rsidRPr="00DA609F">
              <w:rPr>
                <w:b/>
                <w:sz w:val="20"/>
                <w:lang w:val="es-ES_tradnl"/>
              </w:rPr>
              <w:t>a</w:t>
            </w:r>
            <w:r w:rsidR="004D0385" w:rsidRPr="00DA609F">
              <w:rPr>
                <w:b/>
                <w:sz w:val="20"/>
                <w:lang w:val="es-ES_tradnl"/>
              </w:rPr>
              <w:t>-3</w:t>
            </w:r>
          </w:p>
        </w:tc>
        <w:tc>
          <w:tcPr>
            <w:tcW w:w="1295" w:type="dxa"/>
            <w:noWrap/>
            <w:hideMark/>
          </w:tcPr>
          <w:p w:rsidR="004D0385" w:rsidRPr="00DA609F" w:rsidRDefault="00191BEC" w:rsidP="005B1170">
            <w:pPr>
              <w:jc w:val="center"/>
              <w:rPr>
                <w:b/>
                <w:sz w:val="20"/>
                <w:lang w:val="es-ES_tradnl"/>
              </w:rPr>
            </w:pPr>
            <w:r w:rsidRPr="00DA609F">
              <w:rPr>
                <w:b/>
                <w:sz w:val="20"/>
                <w:lang w:val="es-ES_tradnl"/>
              </w:rPr>
              <w:t>a</w:t>
            </w:r>
            <w:r w:rsidR="004D0385" w:rsidRPr="00DA609F">
              <w:rPr>
                <w:b/>
                <w:sz w:val="20"/>
                <w:lang w:val="es-ES_tradnl"/>
              </w:rPr>
              <w:t>-2</w:t>
            </w:r>
          </w:p>
        </w:tc>
        <w:tc>
          <w:tcPr>
            <w:tcW w:w="1294" w:type="dxa"/>
            <w:noWrap/>
            <w:hideMark/>
          </w:tcPr>
          <w:p w:rsidR="004D0385" w:rsidRPr="00DA609F" w:rsidRDefault="00191BEC" w:rsidP="005B1170">
            <w:pPr>
              <w:jc w:val="center"/>
              <w:rPr>
                <w:b/>
                <w:sz w:val="20"/>
                <w:lang w:val="es-ES_tradnl"/>
              </w:rPr>
            </w:pPr>
            <w:r w:rsidRPr="00DA609F">
              <w:rPr>
                <w:b/>
                <w:sz w:val="20"/>
                <w:lang w:val="es-ES_tradnl"/>
              </w:rPr>
              <w:t>a</w:t>
            </w:r>
            <w:r w:rsidR="004D0385" w:rsidRPr="00DA609F">
              <w:rPr>
                <w:b/>
                <w:sz w:val="20"/>
                <w:lang w:val="es-ES_tradnl"/>
              </w:rPr>
              <w:t>-1</w:t>
            </w:r>
          </w:p>
        </w:tc>
        <w:tc>
          <w:tcPr>
            <w:tcW w:w="1292" w:type="dxa"/>
            <w:noWrap/>
            <w:hideMark/>
          </w:tcPr>
          <w:p w:rsidR="004D0385" w:rsidRPr="00DA609F" w:rsidRDefault="00191BEC" w:rsidP="005B1170">
            <w:pPr>
              <w:jc w:val="center"/>
              <w:rPr>
                <w:b/>
                <w:sz w:val="20"/>
                <w:lang w:val="es-ES_tradnl"/>
              </w:rPr>
            </w:pPr>
            <w:r w:rsidRPr="00DA609F">
              <w:rPr>
                <w:b/>
                <w:sz w:val="20"/>
                <w:lang w:val="es-ES_tradnl"/>
              </w:rPr>
              <w:t>a</w:t>
            </w:r>
            <w:r w:rsidR="004D0385" w:rsidRPr="00DA609F">
              <w:rPr>
                <w:b/>
                <w:sz w:val="20"/>
                <w:lang w:val="es-ES_tradnl"/>
              </w:rPr>
              <w:t>+1</w:t>
            </w:r>
          </w:p>
        </w:tc>
        <w:tc>
          <w:tcPr>
            <w:tcW w:w="1292" w:type="dxa"/>
            <w:noWrap/>
            <w:hideMark/>
          </w:tcPr>
          <w:p w:rsidR="004D0385" w:rsidRPr="00DA609F" w:rsidRDefault="00191BEC" w:rsidP="005B1170">
            <w:pPr>
              <w:jc w:val="center"/>
              <w:rPr>
                <w:b/>
                <w:sz w:val="20"/>
                <w:lang w:val="es-ES_tradnl"/>
              </w:rPr>
            </w:pPr>
            <w:r w:rsidRPr="00DA609F">
              <w:rPr>
                <w:b/>
                <w:sz w:val="20"/>
                <w:lang w:val="es-ES_tradnl"/>
              </w:rPr>
              <w:t>a</w:t>
            </w:r>
            <w:r w:rsidR="004D0385" w:rsidRPr="00DA609F">
              <w:rPr>
                <w:b/>
                <w:sz w:val="20"/>
                <w:lang w:val="es-ES_tradnl"/>
              </w:rPr>
              <w:t>+2</w:t>
            </w:r>
          </w:p>
        </w:tc>
        <w:tc>
          <w:tcPr>
            <w:tcW w:w="1669" w:type="dxa"/>
            <w:noWrap/>
            <w:hideMark/>
          </w:tcPr>
          <w:p w:rsidR="004D0385" w:rsidRPr="00DA609F" w:rsidRDefault="00191BEC" w:rsidP="005B1170">
            <w:pPr>
              <w:jc w:val="center"/>
              <w:rPr>
                <w:b/>
                <w:sz w:val="20"/>
                <w:lang w:val="es-ES_tradnl"/>
              </w:rPr>
            </w:pPr>
            <w:r w:rsidRPr="00DA609F">
              <w:rPr>
                <w:b/>
                <w:sz w:val="20"/>
                <w:lang w:val="es-ES_tradnl"/>
              </w:rPr>
              <w:t>a</w:t>
            </w:r>
            <w:r w:rsidR="004D0385" w:rsidRPr="00DA609F">
              <w:rPr>
                <w:b/>
                <w:sz w:val="20"/>
                <w:lang w:val="es-ES_tradnl"/>
              </w:rPr>
              <w:t>+3</w:t>
            </w:r>
          </w:p>
        </w:tc>
        <w:tc>
          <w:tcPr>
            <w:tcW w:w="1337" w:type="dxa"/>
            <w:noWrap/>
            <w:hideMark/>
          </w:tcPr>
          <w:p w:rsidR="004D0385" w:rsidRPr="00DA609F" w:rsidRDefault="00191BEC" w:rsidP="005B1170">
            <w:pPr>
              <w:jc w:val="center"/>
              <w:rPr>
                <w:b/>
                <w:sz w:val="20"/>
                <w:lang w:val="es-ES_tradnl"/>
              </w:rPr>
            </w:pPr>
            <w:r w:rsidRPr="00DA609F">
              <w:rPr>
                <w:b/>
                <w:sz w:val="20"/>
                <w:lang w:val="es-ES_tradnl"/>
              </w:rPr>
              <w:t>a</w:t>
            </w:r>
            <w:r w:rsidR="004D0385" w:rsidRPr="00DA609F">
              <w:rPr>
                <w:b/>
                <w:sz w:val="20"/>
                <w:lang w:val="es-ES_tradnl"/>
              </w:rPr>
              <w:t>-1</w:t>
            </w:r>
          </w:p>
        </w:tc>
        <w:tc>
          <w:tcPr>
            <w:tcW w:w="1337" w:type="dxa"/>
            <w:noWrap/>
            <w:hideMark/>
          </w:tcPr>
          <w:p w:rsidR="004D0385" w:rsidRPr="00DA609F" w:rsidRDefault="00191BEC" w:rsidP="005B1170">
            <w:pPr>
              <w:jc w:val="center"/>
              <w:rPr>
                <w:b/>
                <w:sz w:val="20"/>
                <w:lang w:val="es-ES_tradnl"/>
              </w:rPr>
            </w:pPr>
            <w:r w:rsidRPr="00DA609F">
              <w:rPr>
                <w:b/>
                <w:sz w:val="20"/>
                <w:lang w:val="es-ES_tradnl"/>
              </w:rPr>
              <w:t>a</w:t>
            </w:r>
            <w:r w:rsidR="004D0385" w:rsidRPr="00DA609F">
              <w:rPr>
                <w:b/>
                <w:sz w:val="20"/>
                <w:lang w:val="es-ES_tradnl"/>
              </w:rPr>
              <w:t>+3</w:t>
            </w:r>
          </w:p>
        </w:tc>
        <w:tc>
          <w:tcPr>
            <w:tcW w:w="963" w:type="dxa"/>
            <w:noWrap/>
            <w:hideMark/>
          </w:tcPr>
          <w:p w:rsidR="004D0385" w:rsidRPr="00DA609F" w:rsidRDefault="004D0385" w:rsidP="005B1170">
            <w:pPr>
              <w:jc w:val="center"/>
              <w:rPr>
                <w:b/>
                <w:sz w:val="20"/>
                <w:lang w:val="es-ES_tradnl"/>
              </w:rPr>
            </w:pPr>
            <w:r w:rsidRPr="00DA609F">
              <w:rPr>
                <w:b/>
                <w:sz w:val="20"/>
                <w:lang w:val="es-ES_tradnl"/>
              </w:rPr>
              <w:t>Total</w:t>
            </w:r>
          </w:p>
        </w:tc>
        <w:tc>
          <w:tcPr>
            <w:tcW w:w="1241" w:type="dxa"/>
            <w:noWrap/>
            <w:hideMark/>
          </w:tcPr>
          <w:p w:rsidR="004D0385" w:rsidRPr="00DA609F" w:rsidRDefault="004D0385" w:rsidP="005B1170">
            <w:pPr>
              <w:jc w:val="center"/>
              <w:rPr>
                <w:b/>
                <w:sz w:val="20"/>
                <w:lang w:val="es-ES_tradnl"/>
              </w:rPr>
            </w:pPr>
            <w:r w:rsidRPr="00DA609F">
              <w:rPr>
                <w:b/>
                <w:sz w:val="20"/>
                <w:lang w:val="es-ES_tradnl"/>
              </w:rPr>
              <w:t>Personas físicas</w:t>
            </w:r>
          </w:p>
        </w:tc>
      </w:tr>
      <w:tr w:rsidR="004D0385" w:rsidRPr="003F35D6" w:rsidTr="0098176B">
        <w:trPr>
          <w:cantSplit/>
          <w:trHeight w:val="300"/>
        </w:trPr>
        <w:tc>
          <w:tcPr>
            <w:tcW w:w="15514" w:type="dxa"/>
            <w:gridSpan w:val="12"/>
            <w:noWrap/>
          </w:tcPr>
          <w:p w:rsidR="00A91222" w:rsidRPr="00DA609F" w:rsidRDefault="00A91222" w:rsidP="005B1170">
            <w:pPr>
              <w:ind w:left="567" w:hanging="567"/>
              <w:rPr>
                <w:sz w:val="20"/>
                <w:lang w:val="es-ES_tradnl"/>
              </w:rPr>
            </w:pPr>
          </w:p>
          <w:p w:rsidR="00A91222" w:rsidRPr="00DA609F" w:rsidRDefault="004D0385" w:rsidP="00A91222">
            <w:pPr>
              <w:ind w:left="567" w:hanging="567"/>
              <w:rPr>
                <w:b/>
                <w:i/>
                <w:sz w:val="20"/>
                <w:lang w:val="es-ES_tradnl"/>
              </w:rPr>
            </w:pPr>
            <w:r w:rsidRPr="00DA609F">
              <w:rPr>
                <w:b/>
                <w:i/>
                <w:sz w:val="20"/>
                <w:lang w:val="es-ES_tradnl"/>
              </w:rPr>
              <w:t>A</w:t>
            </w:r>
            <w:r w:rsidR="00CE76DF" w:rsidRPr="00DA609F">
              <w:rPr>
                <w:b/>
                <w:i/>
                <w:sz w:val="20"/>
                <w:lang w:val="es-ES_tradnl"/>
              </w:rPr>
              <w:t>.</w:t>
            </w:r>
            <w:r w:rsidR="00FC1940" w:rsidRPr="00DA609F">
              <w:rPr>
                <w:b/>
                <w:i/>
                <w:sz w:val="20"/>
                <w:lang w:val="es-ES_tradnl"/>
              </w:rPr>
              <w:t xml:space="preserve"> </w:t>
            </w:r>
            <w:r w:rsidR="00A91222" w:rsidRPr="00DA609F">
              <w:rPr>
                <w:b/>
                <w:i/>
                <w:sz w:val="20"/>
                <w:lang w:val="es-ES_tradnl"/>
              </w:rPr>
              <w:t>Estados incluidos en la lista con anterioridad al 1 de julio de 2015, pero no posteriormente</w:t>
            </w:r>
          </w:p>
          <w:p w:rsidR="004D0385" w:rsidRPr="00DA609F" w:rsidRDefault="004D0385" w:rsidP="005B1170">
            <w:pPr>
              <w:ind w:left="567" w:hanging="567"/>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AE</w:t>
            </w:r>
            <w:r w:rsidRPr="00DA609F">
              <w:rPr>
                <w:sz w:val="20"/>
                <w:lang w:val="es-ES_tradnl"/>
              </w:rPr>
              <w:tab/>
            </w:r>
            <w:r w:rsidR="005B1170" w:rsidRPr="00DA609F">
              <w:rPr>
                <w:sz w:val="20"/>
                <w:lang w:val="es-ES_tradnl"/>
              </w:rPr>
              <w:t>Emiratos Árabes Unidos</w:t>
            </w:r>
          </w:p>
        </w:tc>
        <w:tc>
          <w:tcPr>
            <w:tcW w:w="1228" w:type="dxa"/>
            <w:noWrap/>
            <w:hideMark/>
          </w:tcPr>
          <w:p w:rsidR="004D0385" w:rsidRPr="00DA609F" w:rsidRDefault="004D0385" w:rsidP="005B1170">
            <w:pPr>
              <w:rPr>
                <w:sz w:val="20"/>
                <w:lang w:val="es-ES_tradnl"/>
              </w:rPr>
            </w:pPr>
            <w:r w:rsidRPr="00DA609F">
              <w:rPr>
                <w:sz w:val="20"/>
                <w:lang w:val="es-ES_tradnl"/>
              </w:rPr>
              <w:t>12 / 19 / 25</w:t>
            </w:r>
          </w:p>
        </w:tc>
        <w:tc>
          <w:tcPr>
            <w:tcW w:w="1295" w:type="dxa"/>
            <w:noWrap/>
            <w:hideMark/>
          </w:tcPr>
          <w:p w:rsidR="004D0385" w:rsidRPr="00DA609F" w:rsidRDefault="004D0385" w:rsidP="005B1170">
            <w:pPr>
              <w:rPr>
                <w:sz w:val="20"/>
                <w:lang w:val="es-ES_tradnl"/>
              </w:rPr>
            </w:pPr>
            <w:r w:rsidRPr="00DA609F">
              <w:rPr>
                <w:sz w:val="20"/>
                <w:lang w:val="es-ES_tradnl"/>
              </w:rPr>
              <w:t>29 / 29 / 76</w:t>
            </w:r>
          </w:p>
        </w:tc>
        <w:tc>
          <w:tcPr>
            <w:tcW w:w="1294" w:type="dxa"/>
            <w:noWrap/>
            <w:hideMark/>
          </w:tcPr>
          <w:p w:rsidR="004D0385" w:rsidRPr="00DA609F" w:rsidRDefault="004D0385" w:rsidP="005B1170">
            <w:pPr>
              <w:rPr>
                <w:sz w:val="20"/>
                <w:lang w:val="es-ES_tradnl"/>
              </w:rPr>
            </w:pPr>
            <w:r w:rsidRPr="00DA609F">
              <w:rPr>
                <w:sz w:val="20"/>
                <w:lang w:val="es-ES_tradnl"/>
              </w:rPr>
              <w:t>11 / 22 / 92</w:t>
            </w:r>
          </w:p>
        </w:tc>
        <w:tc>
          <w:tcPr>
            <w:tcW w:w="1292" w:type="dxa"/>
            <w:noWrap/>
            <w:hideMark/>
          </w:tcPr>
          <w:p w:rsidR="004D0385" w:rsidRPr="00DA609F" w:rsidRDefault="004D0385" w:rsidP="005B1170">
            <w:pPr>
              <w:rPr>
                <w:sz w:val="20"/>
                <w:lang w:val="es-ES_tradnl"/>
              </w:rPr>
            </w:pPr>
            <w:r w:rsidRPr="00DA609F">
              <w:rPr>
                <w:sz w:val="20"/>
                <w:lang w:val="es-ES_tradnl"/>
              </w:rPr>
              <w:t>0 / 21 / 81</w:t>
            </w:r>
          </w:p>
        </w:tc>
        <w:tc>
          <w:tcPr>
            <w:tcW w:w="1292" w:type="dxa"/>
            <w:noWrap/>
            <w:hideMark/>
          </w:tcPr>
          <w:p w:rsidR="004D0385" w:rsidRPr="00DA609F" w:rsidRDefault="004D0385" w:rsidP="005B1170">
            <w:pPr>
              <w:rPr>
                <w:sz w:val="20"/>
                <w:lang w:val="es-ES_tradnl"/>
              </w:rPr>
            </w:pPr>
            <w:r w:rsidRPr="00DA609F">
              <w:rPr>
                <w:sz w:val="20"/>
                <w:lang w:val="es-ES_tradnl"/>
              </w:rPr>
              <w:t>0 / 21 / 79</w:t>
            </w:r>
          </w:p>
        </w:tc>
        <w:tc>
          <w:tcPr>
            <w:tcW w:w="1669" w:type="dxa"/>
            <w:noWrap/>
            <w:hideMark/>
          </w:tcPr>
          <w:p w:rsidR="004D0385" w:rsidRPr="00DA609F" w:rsidRDefault="004D0385" w:rsidP="005B1170">
            <w:pPr>
              <w:rPr>
                <w:sz w:val="20"/>
                <w:lang w:val="es-ES_tradnl"/>
              </w:rPr>
            </w:pPr>
            <w:r w:rsidRPr="00DA609F">
              <w:rPr>
                <w:sz w:val="20"/>
                <w:lang w:val="es-ES_tradnl"/>
              </w:rPr>
              <w:t>0 / 20 / 99</w:t>
            </w:r>
          </w:p>
        </w:tc>
        <w:tc>
          <w:tcPr>
            <w:tcW w:w="1337" w:type="dxa"/>
            <w:noWrap/>
            <w:hideMark/>
          </w:tcPr>
          <w:p w:rsidR="004D0385" w:rsidRPr="00DA609F" w:rsidRDefault="004D0385" w:rsidP="005B1170">
            <w:pPr>
              <w:jc w:val="right"/>
              <w:rPr>
                <w:sz w:val="20"/>
                <w:lang w:val="es-ES_tradnl"/>
              </w:rPr>
            </w:pPr>
            <w:r w:rsidRPr="00DA609F">
              <w:rPr>
                <w:sz w:val="20"/>
                <w:lang w:val="es-ES_tradnl"/>
              </w:rPr>
              <w:t>12%</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+8%</w:t>
            </w:r>
          </w:p>
        </w:tc>
        <w:tc>
          <w:tcPr>
            <w:tcW w:w="1241" w:type="dxa"/>
            <w:noWrap/>
            <w:hideMark/>
          </w:tcPr>
          <w:p w:rsidR="004D0385" w:rsidRPr="00DA609F" w:rsidRDefault="004D0385" w:rsidP="005B1170">
            <w:pPr>
              <w:jc w:val="right"/>
              <w:rPr>
                <w:sz w:val="20"/>
                <w:lang w:val="es-ES_tradnl"/>
              </w:rPr>
            </w:pPr>
            <w:r w:rsidRPr="00DA609F">
              <w:rPr>
                <w:sz w:val="20"/>
                <w:lang w:val="es-ES_tradnl"/>
              </w:rPr>
              <w:t>-9%</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SG</w:t>
            </w:r>
            <w:r w:rsidRPr="00DA609F">
              <w:rPr>
                <w:sz w:val="20"/>
                <w:lang w:val="es-ES_tradnl"/>
              </w:rPr>
              <w:tab/>
            </w:r>
            <w:r w:rsidR="005B1170" w:rsidRPr="00DA609F">
              <w:rPr>
                <w:sz w:val="20"/>
                <w:lang w:val="es-ES_tradnl"/>
              </w:rPr>
              <w:t>Singapur</w:t>
            </w:r>
          </w:p>
        </w:tc>
        <w:tc>
          <w:tcPr>
            <w:tcW w:w="1228" w:type="dxa"/>
            <w:noWrap/>
            <w:hideMark/>
          </w:tcPr>
          <w:p w:rsidR="004D0385" w:rsidRPr="00DA609F" w:rsidRDefault="004D0385" w:rsidP="005B1170">
            <w:pPr>
              <w:rPr>
                <w:sz w:val="20"/>
                <w:lang w:val="es-ES_tradnl"/>
              </w:rPr>
            </w:pPr>
            <w:r w:rsidRPr="00DA609F">
              <w:rPr>
                <w:sz w:val="20"/>
                <w:lang w:val="es-ES_tradnl"/>
              </w:rPr>
              <w:t>29 / 31 / 405</w:t>
            </w:r>
          </w:p>
        </w:tc>
        <w:tc>
          <w:tcPr>
            <w:tcW w:w="1295" w:type="dxa"/>
            <w:noWrap/>
            <w:hideMark/>
          </w:tcPr>
          <w:p w:rsidR="004D0385" w:rsidRPr="00DA609F" w:rsidRDefault="004D0385" w:rsidP="005B1170">
            <w:pPr>
              <w:rPr>
                <w:sz w:val="20"/>
                <w:lang w:val="es-ES_tradnl"/>
              </w:rPr>
            </w:pPr>
            <w:r w:rsidRPr="00DA609F">
              <w:rPr>
                <w:sz w:val="20"/>
                <w:lang w:val="es-ES_tradnl"/>
              </w:rPr>
              <w:t>59 / 71 / 925</w:t>
            </w:r>
          </w:p>
        </w:tc>
        <w:tc>
          <w:tcPr>
            <w:tcW w:w="1294" w:type="dxa"/>
            <w:noWrap/>
            <w:hideMark/>
          </w:tcPr>
          <w:p w:rsidR="004D0385" w:rsidRPr="00DA609F" w:rsidRDefault="004D0385" w:rsidP="005B1170">
            <w:pPr>
              <w:rPr>
                <w:sz w:val="20"/>
                <w:lang w:val="es-ES_tradnl"/>
              </w:rPr>
            </w:pPr>
            <w:r w:rsidRPr="00DA609F">
              <w:rPr>
                <w:sz w:val="20"/>
                <w:lang w:val="es-ES_tradnl"/>
              </w:rPr>
              <w:t>62 / 72 / 922</w:t>
            </w:r>
          </w:p>
        </w:tc>
        <w:tc>
          <w:tcPr>
            <w:tcW w:w="1292" w:type="dxa"/>
            <w:noWrap/>
            <w:hideMark/>
          </w:tcPr>
          <w:p w:rsidR="004D0385" w:rsidRPr="00DA609F" w:rsidRDefault="004D0385" w:rsidP="005B1170">
            <w:pPr>
              <w:rPr>
                <w:sz w:val="20"/>
                <w:lang w:val="es-ES_tradnl"/>
              </w:rPr>
            </w:pPr>
            <w:r w:rsidRPr="00DA609F">
              <w:rPr>
                <w:sz w:val="20"/>
                <w:lang w:val="es-ES_tradnl"/>
              </w:rPr>
              <w:t>0 / 26 / 886</w:t>
            </w:r>
          </w:p>
        </w:tc>
        <w:tc>
          <w:tcPr>
            <w:tcW w:w="1292" w:type="dxa"/>
            <w:noWrap/>
            <w:hideMark/>
          </w:tcPr>
          <w:p w:rsidR="004D0385" w:rsidRPr="00DA609F" w:rsidRDefault="004D0385" w:rsidP="005B1170">
            <w:pPr>
              <w:rPr>
                <w:sz w:val="20"/>
                <w:lang w:val="es-ES_tradnl"/>
              </w:rPr>
            </w:pPr>
            <w:r w:rsidRPr="00DA609F">
              <w:rPr>
                <w:sz w:val="20"/>
                <w:lang w:val="es-ES_tradnl"/>
              </w:rPr>
              <w:t>0 / 41 / 895</w:t>
            </w:r>
          </w:p>
        </w:tc>
        <w:tc>
          <w:tcPr>
            <w:tcW w:w="1669" w:type="dxa"/>
            <w:noWrap/>
            <w:hideMark/>
          </w:tcPr>
          <w:p w:rsidR="004D0385" w:rsidRPr="00DA609F" w:rsidRDefault="004D0385" w:rsidP="005B1170">
            <w:pPr>
              <w:rPr>
                <w:sz w:val="20"/>
                <w:lang w:val="es-ES_tradnl"/>
              </w:rPr>
            </w:pPr>
            <w:r w:rsidRPr="00DA609F">
              <w:rPr>
                <w:sz w:val="20"/>
                <w:lang w:val="es-ES_tradnl"/>
              </w:rPr>
              <w:t>0 / 27 / 839</w:t>
            </w:r>
          </w:p>
        </w:tc>
        <w:tc>
          <w:tcPr>
            <w:tcW w:w="1337" w:type="dxa"/>
            <w:noWrap/>
            <w:hideMark/>
          </w:tcPr>
          <w:p w:rsidR="004D0385" w:rsidRPr="00DA609F" w:rsidRDefault="004D0385" w:rsidP="005B1170">
            <w:pPr>
              <w:jc w:val="right"/>
              <w:rPr>
                <w:sz w:val="20"/>
                <w:lang w:val="es-ES_tradnl"/>
              </w:rPr>
            </w:pPr>
            <w:r w:rsidRPr="00DA609F">
              <w:rPr>
                <w:sz w:val="20"/>
                <w:lang w:val="es-ES_tradnl"/>
              </w:rPr>
              <w:t>7%</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-9%</w:t>
            </w:r>
          </w:p>
        </w:tc>
        <w:tc>
          <w:tcPr>
            <w:tcW w:w="1241" w:type="dxa"/>
            <w:noWrap/>
            <w:hideMark/>
          </w:tcPr>
          <w:p w:rsidR="004D0385" w:rsidRPr="00DA609F" w:rsidRDefault="004D0385" w:rsidP="005B1170">
            <w:pPr>
              <w:jc w:val="right"/>
              <w:rPr>
                <w:sz w:val="20"/>
                <w:lang w:val="es-ES_tradnl"/>
              </w:rPr>
            </w:pPr>
            <w:r w:rsidRPr="00DA609F">
              <w:rPr>
                <w:sz w:val="20"/>
                <w:lang w:val="es-ES_tradnl"/>
              </w:rPr>
              <w:t>-63%</w:t>
            </w:r>
          </w:p>
        </w:tc>
      </w:tr>
      <w:tr w:rsidR="0098176B" w:rsidRPr="003F35D6" w:rsidTr="0098176B">
        <w:trPr>
          <w:cantSplit/>
          <w:trHeight w:val="300"/>
        </w:trPr>
        <w:tc>
          <w:tcPr>
            <w:tcW w:w="15514" w:type="dxa"/>
            <w:gridSpan w:val="12"/>
            <w:noWrap/>
          </w:tcPr>
          <w:p w:rsidR="00A91222" w:rsidRPr="00DA609F" w:rsidRDefault="00A91222" w:rsidP="005B1170">
            <w:pPr>
              <w:keepNext/>
              <w:ind w:left="567" w:hanging="567"/>
              <w:rPr>
                <w:sz w:val="20"/>
                <w:lang w:val="es-ES_tradnl"/>
              </w:rPr>
            </w:pPr>
          </w:p>
          <w:p w:rsidR="00A91222" w:rsidRPr="00DA609F" w:rsidRDefault="004D0385" w:rsidP="005B1170">
            <w:pPr>
              <w:keepNext/>
              <w:ind w:left="567" w:hanging="567"/>
              <w:rPr>
                <w:b/>
                <w:i/>
                <w:sz w:val="20"/>
                <w:lang w:val="es-ES_tradnl"/>
              </w:rPr>
            </w:pPr>
            <w:r w:rsidRPr="00DA609F">
              <w:rPr>
                <w:b/>
                <w:i/>
                <w:sz w:val="20"/>
                <w:lang w:val="es-ES_tradnl"/>
              </w:rPr>
              <w:t>B</w:t>
            </w:r>
            <w:r w:rsidR="00CE76DF" w:rsidRPr="00DA609F">
              <w:rPr>
                <w:b/>
                <w:i/>
                <w:sz w:val="20"/>
                <w:lang w:val="es-ES_tradnl"/>
              </w:rPr>
              <w:t>.</w:t>
            </w:r>
            <w:r w:rsidR="00FC1940" w:rsidRPr="00DA609F">
              <w:rPr>
                <w:b/>
                <w:i/>
                <w:sz w:val="20"/>
                <w:lang w:val="es-ES_tradnl"/>
              </w:rPr>
              <w:t xml:space="preserve"> </w:t>
            </w:r>
            <w:r w:rsidR="00A91222" w:rsidRPr="00DA609F">
              <w:rPr>
                <w:b/>
                <w:i/>
                <w:sz w:val="20"/>
                <w:lang w:val="es-ES_tradnl"/>
              </w:rPr>
              <w:t>Estados incluidos en la lista a partir del 1 de julio de 2015, pero no anteriormente</w:t>
            </w:r>
          </w:p>
          <w:p w:rsidR="004D0385" w:rsidRPr="00DA609F" w:rsidRDefault="004D0385" w:rsidP="005B1170">
            <w:pPr>
              <w:keepNext/>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keepNext/>
              <w:ind w:left="454" w:hanging="454"/>
              <w:rPr>
                <w:sz w:val="20"/>
                <w:lang w:val="es-ES_tradnl"/>
              </w:rPr>
            </w:pPr>
            <w:r w:rsidRPr="00DA609F">
              <w:rPr>
                <w:sz w:val="20"/>
                <w:lang w:val="es-ES_tradnl"/>
              </w:rPr>
              <w:t>BS</w:t>
            </w:r>
            <w:r w:rsidRPr="00DA609F">
              <w:rPr>
                <w:sz w:val="20"/>
                <w:lang w:val="es-ES_tradnl"/>
              </w:rPr>
              <w:tab/>
              <w:t>Bahamas</w:t>
            </w:r>
          </w:p>
        </w:tc>
        <w:tc>
          <w:tcPr>
            <w:tcW w:w="1228" w:type="dxa"/>
            <w:noWrap/>
            <w:hideMark/>
          </w:tcPr>
          <w:p w:rsidR="004D0385" w:rsidRPr="00DA609F" w:rsidRDefault="004D0385" w:rsidP="005B1170">
            <w:pPr>
              <w:keepNext/>
              <w:rPr>
                <w:sz w:val="20"/>
                <w:lang w:val="es-ES_tradnl"/>
              </w:rPr>
            </w:pPr>
            <w:r w:rsidRPr="00DA609F">
              <w:rPr>
                <w:sz w:val="20"/>
                <w:lang w:val="es-ES_tradnl"/>
              </w:rPr>
              <w:t>0 / 0 / 7</w:t>
            </w:r>
          </w:p>
        </w:tc>
        <w:tc>
          <w:tcPr>
            <w:tcW w:w="1295" w:type="dxa"/>
            <w:noWrap/>
            <w:hideMark/>
          </w:tcPr>
          <w:p w:rsidR="004D0385" w:rsidRPr="00DA609F" w:rsidRDefault="004D0385" w:rsidP="005B1170">
            <w:pPr>
              <w:keepNext/>
              <w:rPr>
                <w:sz w:val="20"/>
                <w:lang w:val="es-ES_tradnl"/>
              </w:rPr>
            </w:pPr>
            <w:r w:rsidRPr="00DA609F">
              <w:rPr>
                <w:sz w:val="20"/>
                <w:lang w:val="es-ES_tradnl"/>
              </w:rPr>
              <w:t>0 / 1 / 12</w:t>
            </w:r>
          </w:p>
        </w:tc>
        <w:tc>
          <w:tcPr>
            <w:tcW w:w="1294" w:type="dxa"/>
            <w:noWrap/>
            <w:hideMark/>
          </w:tcPr>
          <w:p w:rsidR="004D0385" w:rsidRPr="00DA609F" w:rsidRDefault="004D0385" w:rsidP="005B1170">
            <w:pPr>
              <w:keepNext/>
              <w:rPr>
                <w:sz w:val="20"/>
                <w:lang w:val="es-ES_tradnl"/>
              </w:rPr>
            </w:pPr>
            <w:r w:rsidRPr="00DA609F">
              <w:rPr>
                <w:sz w:val="20"/>
                <w:lang w:val="es-ES_tradnl"/>
              </w:rPr>
              <w:t>0 / 0 / 7</w:t>
            </w:r>
          </w:p>
        </w:tc>
        <w:tc>
          <w:tcPr>
            <w:tcW w:w="1292" w:type="dxa"/>
            <w:noWrap/>
            <w:hideMark/>
          </w:tcPr>
          <w:p w:rsidR="004D0385" w:rsidRPr="00DA609F" w:rsidRDefault="004D0385" w:rsidP="005B1170">
            <w:pPr>
              <w:keepNext/>
              <w:rPr>
                <w:sz w:val="20"/>
                <w:lang w:val="es-ES_tradnl"/>
              </w:rPr>
            </w:pPr>
            <w:r w:rsidRPr="00DA609F">
              <w:rPr>
                <w:sz w:val="20"/>
                <w:lang w:val="es-ES_tradnl"/>
              </w:rPr>
              <w:t>0 / 0 / 6</w:t>
            </w:r>
          </w:p>
        </w:tc>
        <w:tc>
          <w:tcPr>
            <w:tcW w:w="1292" w:type="dxa"/>
            <w:noWrap/>
            <w:hideMark/>
          </w:tcPr>
          <w:p w:rsidR="004D0385" w:rsidRPr="00DA609F" w:rsidRDefault="004D0385" w:rsidP="005B1170">
            <w:pPr>
              <w:keepNext/>
              <w:rPr>
                <w:sz w:val="20"/>
                <w:lang w:val="es-ES_tradnl"/>
              </w:rPr>
            </w:pPr>
            <w:r w:rsidRPr="00DA609F">
              <w:rPr>
                <w:sz w:val="20"/>
                <w:lang w:val="es-ES_tradnl"/>
              </w:rPr>
              <w:t>0 / 0 / 5</w:t>
            </w:r>
          </w:p>
        </w:tc>
        <w:tc>
          <w:tcPr>
            <w:tcW w:w="1669" w:type="dxa"/>
            <w:noWrap/>
            <w:hideMark/>
          </w:tcPr>
          <w:p w:rsidR="004D0385" w:rsidRPr="00DA609F" w:rsidRDefault="004D0385" w:rsidP="005B1170">
            <w:pPr>
              <w:keepNext/>
              <w:rPr>
                <w:sz w:val="20"/>
                <w:lang w:val="es-ES_tradnl"/>
              </w:rPr>
            </w:pPr>
            <w:r w:rsidRPr="00DA609F">
              <w:rPr>
                <w:sz w:val="20"/>
                <w:lang w:val="es-ES_tradnl"/>
              </w:rPr>
              <w:t>0 / 0 / 4</w:t>
            </w:r>
          </w:p>
        </w:tc>
        <w:tc>
          <w:tcPr>
            <w:tcW w:w="1337" w:type="dxa"/>
            <w:noWrap/>
            <w:hideMark/>
          </w:tcPr>
          <w:p w:rsidR="004D0385" w:rsidRPr="00DA609F" w:rsidRDefault="004D0385" w:rsidP="005B1170">
            <w:pPr>
              <w:keepNext/>
              <w:jc w:val="right"/>
              <w:rPr>
                <w:sz w:val="20"/>
                <w:lang w:val="es-ES_tradnl"/>
              </w:rPr>
            </w:pPr>
          </w:p>
        </w:tc>
        <w:tc>
          <w:tcPr>
            <w:tcW w:w="1337" w:type="dxa"/>
            <w:noWrap/>
            <w:hideMark/>
          </w:tcPr>
          <w:p w:rsidR="004D0385" w:rsidRPr="00DA609F" w:rsidRDefault="004D0385" w:rsidP="005B1170">
            <w:pPr>
              <w:keepNext/>
              <w:jc w:val="right"/>
              <w:rPr>
                <w:sz w:val="20"/>
                <w:lang w:val="es-ES_tradnl"/>
              </w:rPr>
            </w:pPr>
          </w:p>
        </w:tc>
        <w:tc>
          <w:tcPr>
            <w:tcW w:w="963" w:type="dxa"/>
            <w:noWrap/>
            <w:hideMark/>
          </w:tcPr>
          <w:p w:rsidR="004D0385" w:rsidRPr="00DA609F" w:rsidRDefault="004D0385" w:rsidP="005B1170">
            <w:pPr>
              <w:keepNext/>
              <w:jc w:val="right"/>
              <w:rPr>
                <w:sz w:val="20"/>
                <w:lang w:val="es-ES_tradnl"/>
              </w:rPr>
            </w:pPr>
            <w:r w:rsidRPr="00DA609F">
              <w:rPr>
                <w:sz w:val="20"/>
                <w:lang w:val="es-ES_tradnl"/>
              </w:rPr>
              <w:t>-43%</w:t>
            </w:r>
          </w:p>
        </w:tc>
        <w:tc>
          <w:tcPr>
            <w:tcW w:w="1241" w:type="dxa"/>
            <w:noWrap/>
            <w:hideMark/>
          </w:tcPr>
          <w:p w:rsidR="004D0385" w:rsidRPr="00DA609F" w:rsidRDefault="004D0385" w:rsidP="005B1170">
            <w:pPr>
              <w:keepNext/>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keepNext/>
              <w:ind w:left="454" w:hanging="454"/>
              <w:rPr>
                <w:sz w:val="20"/>
                <w:lang w:val="es-ES_tradnl"/>
              </w:rPr>
            </w:pPr>
            <w:r w:rsidRPr="00DA609F">
              <w:rPr>
                <w:sz w:val="20"/>
                <w:lang w:val="es-ES_tradnl"/>
              </w:rPr>
              <w:t>CY</w:t>
            </w:r>
            <w:r w:rsidRPr="00DA609F">
              <w:rPr>
                <w:sz w:val="20"/>
                <w:lang w:val="es-ES_tradnl"/>
              </w:rPr>
              <w:tab/>
            </w:r>
            <w:r w:rsidR="005B1170" w:rsidRPr="00DA609F">
              <w:rPr>
                <w:sz w:val="20"/>
                <w:lang w:val="es-ES_tradnl"/>
              </w:rPr>
              <w:t>Chipre</w:t>
            </w:r>
          </w:p>
        </w:tc>
        <w:tc>
          <w:tcPr>
            <w:tcW w:w="1228" w:type="dxa"/>
            <w:noWrap/>
            <w:hideMark/>
          </w:tcPr>
          <w:p w:rsidR="004D0385" w:rsidRPr="00DA609F" w:rsidRDefault="004D0385" w:rsidP="005B1170">
            <w:pPr>
              <w:keepNext/>
              <w:rPr>
                <w:sz w:val="20"/>
                <w:lang w:val="es-ES_tradnl"/>
              </w:rPr>
            </w:pPr>
            <w:r w:rsidRPr="00DA609F">
              <w:rPr>
                <w:sz w:val="20"/>
                <w:lang w:val="es-ES_tradnl"/>
              </w:rPr>
              <w:t>0 / 0 / 16</w:t>
            </w:r>
          </w:p>
        </w:tc>
        <w:tc>
          <w:tcPr>
            <w:tcW w:w="1295" w:type="dxa"/>
            <w:noWrap/>
            <w:hideMark/>
          </w:tcPr>
          <w:p w:rsidR="004D0385" w:rsidRPr="00DA609F" w:rsidRDefault="004D0385" w:rsidP="005B1170">
            <w:pPr>
              <w:keepNext/>
              <w:rPr>
                <w:sz w:val="20"/>
                <w:lang w:val="es-ES_tradnl"/>
              </w:rPr>
            </w:pPr>
            <w:r w:rsidRPr="00DA609F">
              <w:rPr>
                <w:sz w:val="20"/>
                <w:lang w:val="es-ES_tradnl"/>
              </w:rPr>
              <w:t>0 / 6 / 42</w:t>
            </w:r>
          </w:p>
        </w:tc>
        <w:tc>
          <w:tcPr>
            <w:tcW w:w="1294" w:type="dxa"/>
            <w:noWrap/>
            <w:hideMark/>
          </w:tcPr>
          <w:p w:rsidR="004D0385" w:rsidRPr="00DA609F" w:rsidRDefault="004D0385" w:rsidP="005B1170">
            <w:pPr>
              <w:keepNext/>
              <w:rPr>
                <w:sz w:val="20"/>
                <w:lang w:val="es-ES_tradnl"/>
              </w:rPr>
            </w:pPr>
            <w:r w:rsidRPr="00DA609F">
              <w:rPr>
                <w:sz w:val="20"/>
                <w:lang w:val="es-ES_tradnl"/>
              </w:rPr>
              <w:t>0 / 2 / 55</w:t>
            </w:r>
          </w:p>
        </w:tc>
        <w:tc>
          <w:tcPr>
            <w:tcW w:w="1292" w:type="dxa"/>
            <w:noWrap/>
            <w:hideMark/>
          </w:tcPr>
          <w:p w:rsidR="004D0385" w:rsidRPr="00DA609F" w:rsidRDefault="004D0385" w:rsidP="005B1170">
            <w:pPr>
              <w:keepNext/>
              <w:rPr>
                <w:sz w:val="20"/>
                <w:lang w:val="es-ES_tradnl"/>
              </w:rPr>
            </w:pPr>
            <w:r w:rsidRPr="00DA609F">
              <w:rPr>
                <w:sz w:val="20"/>
                <w:lang w:val="es-ES_tradnl"/>
              </w:rPr>
              <w:t>8 / 8 / 55</w:t>
            </w:r>
          </w:p>
        </w:tc>
        <w:tc>
          <w:tcPr>
            <w:tcW w:w="1292" w:type="dxa"/>
            <w:noWrap/>
            <w:hideMark/>
          </w:tcPr>
          <w:p w:rsidR="004D0385" w:rsidRPr="00DA609F" w:rsidRDefault="004D0385" w:rsidP="005B1170">
            <w:pPr>
              <w:keepNext/>
              <w:rPr>
                <w:sz w:val="20"/>
                <w:lang w:val="es-ES_tradnl"/>
              </w:rPr>
            </w:pPr>
            <w:r w:rsidRPr="00DA609F">
              <w:rPr>
                <w:sz w:val="20"/>
                <w:lang w:val="es-ES_tradnl"/>
              </w:rPr>
              <w:t>6 / 2 / 42</w:t>
            </w:r>
          </w:p>
        </w:tc>
        <w:tc>
          <w:tcPr>
            <w:tcW w:w="1669" w:type="dxa"/>
            <w:noWrap/>
            <w:hideMark/>
          </w:tcPr>
          <w:p w:rsidR="004D0385" w:rsidRPr="00DA609F" w:rsidRDefault="004D0385" w:rsidP="005B1170">
            <w:pPr>
              <w:keepNext/>
              <w:rPr>
                <w:sz w:val="20"/>
                <w:lang w:val="es-ES_tradnl"/>
              </w:rPr>
            </w:pPr>
            <w:r w:rsidRPr="00DA609F">
              <w:rPr>
                <w:sz w:val="20"/>
                <w:lang w:val="es-ES_tradnl"/>
              </w:rPr>
              <w:t>6 / 4 / 47</w:t>
            </w:r>
          </w:p>
        </w:tc>
        <w:tc>
          <w:tcPr>
            <w:tcW w:w="1337" w:type="dxa"/>
            <w:noWrap/>
            <w:hideMark/>
          </w:tcPr>
          <w:p w:rsidR="004D0385" w:rsidRPr="00DA609F" w:rsidRDefault="004D0385" w:rsidP="005B1170">
            <w:pPr>
              <w:keepNext/>
              <w:jc w:val="right"/>
              <w:rPr>
                <w:sz w:val="20"/>
                <w:lang w:val="es-ES_tradnl"/>
              </w:rPr>
            </w:pPr>
          </w:p>
        </w:tc>
        <w:tc>
          <w:tcPr>
            <w:tcW w:w="1337" w:type="dxa"/>
            <w:noWrap/>
            <w:hideMark/>
          </w:tcPr>
          <w:p w:rsidR="004D0385" w:rsidRPr="00DA609F" w:rsidRDefault="004D0385" w:rsidP="005B1170">
            <w:pPr>
              <w:keepNext/>
              <w:jc w:val="right"/>
              <w:rPr>
                <w:sz w:val="20"/>
                <w:lang w:val="es-ES_tradnl"/>
              </w:rPr>
            </w:pPr>
            <w:r w:rsidRPr="00DA609F">
              <w:rPr>
                <w:sz w:val="20"/>
                <w:lang w:val="es-ES_tradnl"/>
              </w:rPr>
              <w:t>13%</w:t>
            </w:r>
          </w:p>
        </w:tc>
        <w:tc>
          <w:tcPr>
            <w:tcW w:w="963" w:type="dxa"/>
            <w:noWrap/>
            <w:hideMark/>
          </w:tcPr>
          <w:p w:rsidR="004D0385" w:rsidRPr="00DA609F" w:rsidRDefault="004D0385" w:rsidP="005B1170">
            <w:pPr>
              <w:keepNext/>
              <w:jc w:val="right"/>
              <w:rPr>
                <w:sz w:val="20"/>
                <w:lang w:val="es-ES_tradnl"/>
              </w:rPr>
            </w:pPr>
            <w:r w:rsidRPr="00DA609F">
              <w:rPr>
                <w:sz w:val="20"/>
                <w:lang w:val="es-ES_tradnl"/>
              </w:rPr>
              <w:t>-15%</w:t>
            </w:r>
          </w:p>
        </w:tc>
        <w:tc>
          <w:tcPr>
            <w:tcW w:w="1241" w:type="dxa"/>
            <w:noWrap/>
            <w:hideMark/>
          </w:tcPr>
          <w:p w:rsidR="004D0385" w:rsidRPr="00DA609F" w:rsidRDefault="004D0385" w:rsidP="005B1170">
            <w:pPr>
              <w:keepNext/>
              <w:jc w:val="right"/>
              <w:rPr>
                <w:sz w:val="20"/>
                <w:lang w:val="es-ES_tradnl"/>
              </w:rPr>
            </w:pPr>
            <w:r w:rsidRPr="00DA609F">
              <w:rPr>
                <w:sz w:val="20"/>
                <w:lang w:val="es-ES_tradnl"/>
              </w:rPr>
              <w:t>+100%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keepNext/>
              <w:ind w:left="454" w:hanging="454"/>
              <w:rPr>
                <w:sz w:val="20"/>
                <w:lang w:val="es-ES_tradnl"/>
              </w:rPr>
            </w:pPr>
            <w:r w:rsidRPr="00DA609F">
              <w:rPr>
                <w:sz w:val="20"/>
                <w:lang w:val="es-ES_tradnl"/>
              </w:rPr>
              <w:t>GR</w:t>
            </w:r>
            <w:r w:rsidRPr="00DA609F">
              <w:rPr>
                <w:sz w:val="20"/>
                <w:lang w:val="es-ES_tradnl"/>
              </w:rPr>
              <w:tab/>
            </w:r>
            <w:r w:rsidR="005B1170" w:rsidRPr="00DA609F">
              <w:rPr>
                <w:sz w:val="20"/>
                <w:lang w:val="es-ES_tradnl"/>
              </w:rPr>
              <w:t>Grecia</w:t>
            </w:r>
          </w:p>
        </w:tc>
        <w:tc>
          <w:tcPr>
            <w:tcW w:w="1228" w:type="dxa"/>
            <w:noWrap/>
            <w:hideMark/>
          </w:tcPr>
          <w:p w:rsidR="004D0385" w:rsidRPr="00DA609F" w:rsidRDefault="004D0385" w:rsidP="005B1170">
            <w:pPr>
              <w:keepNext/>
              <w:rPr>
                <w:sz w:val="20"/>
                <w:lang w:val="es-ES_tradnl"/>
              </w:rPr>
            </w:pPr>
            <w:r w:rsidRPr="00DA609F">
              <w:rPr>
                <w:sz w:val="20"/>
                <w:lang w:val="es-ES_tradnl"/>
              </w:rPr>
              <w:t>0 / 33 / 54</w:t>
            </w:r>
          </w:p>
        </w:tc>
        <w:tc>
          <w:tcPr>
            <w:tcW w:w="1295" w:type="dxa"/>
            <w:noWrap/>
            <w:hideMark/>
          </w:tcPr>
          <w:p w:rsidR="004D0385" w:rsidRPr="00DA609F" w:rsidRDefault="004D0385" w:rsidP="005B1170">
            <w:pPr>
              <w:keepNext/>
              <w:rPr>
                <w:sz w:val="20"/>
                <w:lang w:val="es-ES_tradnl"/>
              </w:rPr>
            </w:pPr>
            <w:r w:rsidRPr="00DA609F">
              <w:rPr>
                <w:sz w:val="20"/>
                <w:lang w:val="es-ES_tradnl"/>
              </w:rPr>
              <w:t>0 / 60 / 111</w:t>
            </w:r>
          </w:p>
        </w:tc>
        <w:tc>
          <w:tcPr>
            <w:tcW w:w="1294" w:type="dxa"/>
            <w:noWrap/>
            <w:hideMark/>
          </w:tcPr>
          <w:p w:rsidR="004D0385" w:rsidRPr="00DA609F" w:rsidRDefault="004D0385" w:rsidP="005B1170">
            <w:pPr>
              <w:keepNext/>
              <w:rPr>
                <w:sz w:val="20"/>
                <w:lang w:val="es-ES_tradnl"/>
              </w:rPr>
            </w:pPr>
            <w:r w:rsidRPr="00DA609F">
              <w:rPr>
                <w:sz w:val="20"/>
                <w:lang w:val="es-ES_tradnl"/>
              </w:rPr>
              <w:t>0 / 62 / 126</w:t>
            </w:r>
          </w:p>
        </w:tc>
        <w:tc>
          <w:tcPr>
            <w:tcW w:w="1292" w:type="dxa"/>
            <w:noWrap/>
            <w:hideMark/>
          </w:tcPr>
          <w:p w:rsidR="004D0385" w:rsidRPr="00DA609F" w:rsidRDefault="004D0385" w:rsidP="005B1170">
            <w:pPr>
              <w:keepNext/>
              <w:rPr>
                <w:sz w:val="20"/>
                <w:lang w:val="es-ES_tradnl"/>
              </w:rPr>
            </w:pPr>
            <w:r w:rsidRPr="00DA609F">
              <w:rPr>
                <w:sz w:val="20"/>
                <w:lang w:val="es-ES_tradnl"/>
              </w:rPr>
              <w:t>43 / 58 / 114</w:t>
            </w:r>
          </w:p>
        </w:tc>
        <w:tc>
          <w:tcPr>
            <w:tcW w:w="1292" w:type="dxa"/>
            <w:noWrap/>
            <w:hideMark/>
          </w:tcPr>
          <w:p w:rsidR="004D0385" w:rsidRPr="00DA609F" w:rsidRDefault="004D0385" w:rsidP="005B1170">
            <w:pPr>
              <w:keepNext/>
              <w:rPr>
                <w:sz w:val="20"/>
                <w:lang w:val="es-ES_tradnl"/>
              </w:rPr>
            </w:pPr>
            <w:r w:rsidRPr="00DA609F">
              <w:rPr>
                <w:sz w:val="20"/>
                <w:lang w:val="es-ES_tradnl"/>
              </w:rPr>
              <w:t>50 / 66 / 115</w:t>
            </w:r>
          </w:p>
        </w:tc>
        <w:tc>
          <w:tcPr>
            <w:tcW w:w="1669" w:type="dxa"/>
            <w:noWrap/>
            <w:hideMark/>
          </w:tcPr>
          <w:p w:rsidR="004D0385" w:rsidRPr="00DA609F" w:rsidRDefault="004D0385" w:rsidP="005B1170">
            <w:pPr>
              <w:keepNext/>
              <w:rPr>
                <w:sz w:val="20"/>
                <w:lang w:val="es-ES_tradnl"/>
              </w:rPr>
            </w:pPr>
            <w:r w:rsidRPr="00DA609F">
              <w:rPr>
                <w:sz w:val="20"/>
                <w:lang w:val="es-ES_tradnl"/>
              </w:rPr>
              <w:t>45 / 53 / 125</w:t>
            </w:r>
          </w:p>
        </w:tc>
        <w:tc>
          <w:tcPr>
            <w:tcW w:w="1337" w:type="dxa"/>
            <w:noWrap/>
            <w:hideMark/>
          </w:tcPr>
          <w:p w:rsidR="004D0385" w:rsidRPr="00DA609F" w:rsidRDefault="004D0385" w:rsidP="005B1170">
            <w:pPr>
              <w:keepNext/>
              <w:jc w:val="right"/>
              <w:rPr>
                <w:sz w:val="20"/>
                <w:lang w:val="es-ES_tradnl"/>
              </w:rPr>
            </w:pPr>
          </w:p>
        </w:tc>
        <w:tc>
          <w:tcPr>
            <w:tcW w:w="1337" w:type="dxa"/>
            <w:noWrap/>
            <w:hideMark/>
          </w:tcPr>
          <w:p w:rsidR="004D0385" w:rsidRPr="00DA609F" w:rsidRDefault="004D0385" w:rsidP="005B1170">
            <w:pPr>
              <w:keepNext/>
              <w:jc w:val="right"/>
              <w:rPr>
                <w:sz w:val="20"/>
                <w:lang w:val="es-ES_tradnl"/>
              </w:rPr>
            </w:pPr>
            <w:r w:rsidRPr="00DA609F">
              <w:rPr>
                <w:sz w:val="20"/>
                <w:lang w:val="es-ES_tradnl"/>
              </w:rPr>
              <w:t>36%</w:t>
            </w:r>
          </w:p>
        </w:tc>
        <w:tc>
          <w:tcPr>
            <w:tcW w:w="963" w:type="dxa"/>
            <w:noWrap/>
            <w:hideMark/>
          </w:tcPr>
          <w:p w:rsidR="004D0385" w:rsidRPr="00DA609F" w:rsidRDefault="004D0385" w:rsidP="005B1170">
            <w:pPr>
              <w:keepNext/>
              <w:jc w:val="right"/>
              <w:rPr>
                <w:sz w:val="20"/>
                <w:lang w:val="es-ES_tradnl"/>
              </w:rPr>
            </w:pPr>
            <w:r w:rsidRPr="00DA609F">
              <w:rPr>
                <w:sz w:val="20"/>
                <w:lang w:val="es-ES_tradnl"/>
              </w:rPr>
              <w:t>-1%</w:t>
            </w:r>
          </w:p>
        </w:tc>
        <w:tc>
          <w:tcPr>
            <w:tcW w:w="1241" w:type="dxa"/>
            <w:noWrap/>
            <w:hideMark/>
          </w:tcPr>
          <w:p w:rsidR="004D0385" w:rsidRPr="00DA609F" w:rsidRDefault="004D0385" w:rsidP="005B1170">
            <w:pPr>
              <w:keepNext/>
              <w:jc w:val="right"/>
              <w:rPr>
                <w:sz w:val="20"/>
                <w:lang w:val="es-ES_tradnl"/>
              </w:rPr>
            </w:pPr>
            <w:r w:rsidRPr="00DA609F">
              <w:rPr>
                <w:sz w:val="20"/>
                <w:lang w:val="es-ES_tradnl"/>
              </w:rPr>
              <w:t>-15%</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MT</w:t>
            </w:r>
            <w:r w:rsidRPr="00DA609F">
              <w:rPr>
                <w:sz w:val="20"/>
                <w:lang w:val="es-ES_tradnl"/>
              </w:rPr>
              <w:tab/>
              <w:t>Malta</w:t>
            </w:r>
          </w:p>
        </w:tc>
        <w:tc>
          <w:tcPr>
            <w:tcW w:w="1228" w:type="dxa"/>
            <w:noWrap/>
            <w:hideMark/>
          </w:tcPr>
          <w:p w:rsidR="004D0385" w:rsidRPr="00DA609F" w:rsidRDefault="004D0385" w:rsidP="005B1170">
            <w:pPr>
              <w:rPr>
                <w:sz w:val="20"/>
                <w:lang w:val="es-ES_tradnl"/>
              </w:rPr>
            </w:pPr>
            <w:r w:rsidRPr="00DA609F">
              <w:rPr>
                <w:sz w:val="20"/>
                <w:lang w:val="es-ES_tradnl"/>
              </w:rPr>
              <w:t>0 / 0 / 37</w:t>
            </w:r>
          </w:p>
        </w:tc>
        <w:tc>
          <w:tcPr>
            <w:tcW w:w="1295" w:type="dxa"/>
            <w:noWrap/>
            <w:hideMark/>
          </w:tcPr>
          <w:p w:rsidR="004D0385" w:rsidRPr="00DA609F" w:rsidRDefault="004D0385" w:rsidP="005B1170">
            <w:pPr>
              <w:rPr>
                <w:sz w:val="20"/>
                <w:lang w:val="es-ES_tradnl"/>
              </w:rPr>
            </w:pPr>
            <w:r w:rsidRPr="00DA609F">
              <w:rPr>
                <w:sz w:val="20"/>
                <w:lang w:val="es-ES_tradnl"/>
              </w:rPr>
              <w:t>0 / 2 / 73</w:t>
            </w:r>
          </w:p>
        </w:tc>
        <w:tc>
          <w:tcPr>
            <w:tcW w:w="1294" w:type="dxa"/>
            <w:noWrap/>
            <w:hideMark/>
          </w:tcPr>
          <w:p w:rsidR="004D0385" w:rsidRPr="00DA609F" w:rsidRDefault="004D0385" w:rsidP="005B1170">
            <w:pPr>
              <w:rPr>
                <w:sz w:val="20"/>
                <w:lang w:val="es-ES_tradnl"/>
              </w:rPr>
            </w:pPr>
            <w:r w:rsidRPr="00DA609F">
              <w:rPr>
                <w:sz w:val="20"/>
                <w:lang w:val="es-ES_tradnl"/>
              </w:rPr>
              <w:t>0 / 3 / 67</w:t>
            </w:r>
          </w:p>
        </w:tc>
        <w:tc>
          <w:tcPr>
            <w:tcW w:w="1292" w:type="dxa"/>
            <w:noWrap/>
            <w:hideMark/>
          </w:tcPr>
          <w:p w:rsidR="004D0385" w:rsidRPr="00DA609F" w:rsidRDefault="004D0385" w:rsidP="005B1170">
            <w:pPr>
              <w:rPr>
                <w:sz w:val="20"/>
                <w:lang w:val="es-ES_tradnl"/>
              </w:rPr>
            </w:pPr>
            <w:r w:rsidRPr="00DA609F">
              <w:rPr>
                <w:sz w:val="20"/>
                <w:lang w:val="es-ES_tradnl"/>
              </w:rPr>
              <w:t>0 / 2 / 79</w:t>
            </w:r>
          </w:p>
        </w:tc>
        <w:tc>
          <w:tcPr>
            <w:tcW w:w="1292" w:type="dxa"/>
            <w:noWrap/>
            <w:hideMark/>
          </w:tcPr>
          <w:p w:rsidR="004D0385" w:rsidRPr="00DA609F" w:rsidRDefault="004D0385" w:rsidP="005B1170">
            <w:pPr>
              <w:rPr>
                <w:sz w:val="20"/>
                <w:lang w:val="es-ES_tradnl"/>
              </w:rPr>
            </w:pPr>
            <w:r w:rsidRPr="00DA609F">
              <w:rPr>
                <w:sz w:val="20"/>
                <w:lang w:val="es-ES_tradnl"/>
              </w:rPr>
              <w:t>0 / 1 / 88</w:t>
            </w:r>
          </w:p>
        </w:tc>
        <w:tc>
          <w:tcPr>
            <w:tcW w:w="1669" w:type="dxa"/>
            <w:noWrap/>
            <w:hideMark/>
          </w:tcPr>
          <w:p w:rsidR="004D0385" w:rsidRPr="00DA609F" w:rsidRDefault="004D0385" w:rsidP="005B1170">
            <w:pPr>
              <w:rPr>
                <w:sz w:val="20"/>
                <w:lang w:val="es-ES_tradnl"/>
              </w:rPr>
            </w:pPr>
            <w:r w:rsidRPr="00DA609F">
              <w:rPr>
                <w:sz w:val="20"/>
                <w:lang w:val="es-ES_tradnl"/>
              </w:rPr>
              <w:t>1 / 1 / 44</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2%</w:t>
            </w:r>
          </w:p>
        </w:tc>
        <w:tc>
          <w:tcPr>
            <w:tcW w:w="963" w:type="dxa"/>
            <w:noWrap/>
            <w:hideMark/>
          </w:tcPr>
          <w:p w:rsidR="004D0385" w:rsidRPr="00DA609F" w:rsidRDefault="004D0385" w:rsidP="005B1170">
            <w:pPr>
              <w:jc w:val="right"/>
              <w:rPr>
                <w:sz w:val="20"/>
                <w:lang w:val="es-ES_tradnl"/>
              </w:rPr>
            </w:pPr>
            <w:r w:rsidRPr="00DA609F">
              <w:rPr>
                <w:sz w:val="20"/>
                <w:lang w:val="es-ES_tradnl"/>
              </w:rPr>
              <w:t>-34%</w:t>
            </w:r>
          </w:p>
        </w:tc>
        <w:tc>
          <w:tcPr>
            <w:tcW w:w="1241" w:type="dxa"/>
            <w:noWrap/>
            <w:hideMark/>
          </w:tcPr>
          <w:p w:rsidR="004D0385" w:rsidRPr="00DA609F" w:rsidRDefault="004D0385" w:rsidP="005B1170">
            <w:pPr>
              <w:jc w:val="right"/>
              <w:rPr>
                <w:sz w:val="20"/>
                <w:lang w:val="es-ES_tradnl"/>
              </w:rPr>
            </w:pPr>
            <w:r w:rsidRPr="00DA609F">
              <w:rPr>
                <w:sz w:val="20"/>
                <w:lang w:val="es-ES_tradnl"/>
              </w:rPr>
              <w:t>-67%</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PT</w:t>
            </w:r>
            <w:r w:rsidRPr="00DA609F">
              <w:rPr>
                <w:sz w:val="20"/>
                <w:lang w:val="es-ES_tradnl"/>
              </w:rPr>
              <w:tab/>
              <w:t>Portugal</w:t>
            </w:r>
          </w:p>
        </w:tc>
        <w:tc>
          <w:tcPr>
            <w:tcW w:w="1228" w:type="dxa"/>
            <w:noWrap/>
            <w:hideMark/>
          </w:tcPr>
          <w:p w:rsidR="004D0385" w:rsidRPr="00DA609F" w:rsidRDefault="004D0385" w:rsidP="005B1170">
            <w:pPr>
              <w:rPr>
                <w:sz w:val="20"/>
                <w:lang w:val="es-ES_tradnl"/>
              </w:rPr>
            </w:pPr>
            <w:r w:rsidRPr="00DA609F">
              <w:rPr>
                <w:sz w:val="20"/>
                <w:lang w:val="es-ES_tradnl"/>
              </w:rPr>
              <w:t>0 / 12 / 84</w:t>
            </w:r>
          </w:p>
        </w:tc>
        <w:tc>
          <w:tcPr>
            <w:tcW w:w="1295" w:type="dxa"/>
            <w:noWrap/>
            <w:hideMark/>
          </w:tcPr>
          <w:p w:rsidR="004D0385" w:rsidRPr="00DA609F" w:rsidRDefault="004D0385" w:rsidP="005B1170">
            <w:pPr>
              <w:rPr>
                <w:sz w:val="20"/>
                <w:lang w:val="es-ES_tradnl"/>
              </w:rPr>
            </w:pPr>
            <w:r w:rsidRPr="00DA609F">
              <w:rPr>
                <w:sz w:val="20"/>
                <w:lang w:val="es-ES_tradnl"/>
              </w:rPr>
              <w:t>0 / 21 / 144</w:t>
            </w:r>
          </w:p>
        </w:tc>
        <w:tc>
          <w:tcPr>
            <w:tcW w:w="1294" w:type="dxa"/>
            <w:noWrap/>
            <w:hideMark/>
          </w:tcPr>
          <w:p w:rsidR="004D0385" w:rsidRPr="00DA609F" w:rsidRDefault="004D0385" w:rsidP="005B1170">
            <w:pPr>
              <w:rPr>
                <w:sz w:val="20"/>
                <w:lang w:val="es-ES_tradnl"/>
              </w:rPr>
            </w:pPr>
            <w:r w:rsidRPr="00DA609F">
              <w:rPr>
                <w:sz w:val="20"/>
                <w:lang w:val="es-ES_tradnl"/>
              </w:rPr>
              <w:t>0 / 27 / 160</w:t>
            </w:r>
          </w:p>
        </w:tc>
        <w:tc>
          <w:tcPr>
            <w:tcW w:w="1292" w:type="dxa"/>
            <w:noWrap/>
            <w:hideMark/>
          </w:tcPr>
          <w:p w:rsidR="004D0385" w:rsidRPr="00DA609F" w:rsidRDefault="004D0385" w:rsidP="005B1170">
            <w:pPr>
              <w:rPr>
                <w:sz w:val="20"/>
                <w:lang w:val="es-ES_tradnl"/>
              </w:rPr>
            </w:pPr>
            <w:r w:rsidRPr="00DA609F">
              <w:rPr>
                <w:sz w:val="20"/>
                <w:lang w:val="es-ES_tradnl"/>
              </w:rPr>
              <w:t>14 / 18 / 167</w:t>
            </w:r>
          </w:p>
        </w:tc>
        <w:tc>
          <w:tcPr>
            <w:tcW w:w="1292" w:type="dxa"/>
            <w:noWrap/>
            <w:hideMark/>
          </w:tcPr>
          <w:p w:rsidR="004D0385" w:rsidRPr="00DA609F" w:rsidRDefault="004D0385" w:rsidP="005B1170">
            <w:pPr>
              <w:rPr>
                <w:sz w:val="20"/>
                <w:lang w:val="es-ES_tradnl"/>
              </w:rPr>
            </w:pPr>
            <w:r w:rsidRPr="00DA609F">
              <w:rPr>
                <w:sz w:val="20"/>
                <w:lang w:val="es-ES_tradnl"/>
              </w:rPr>
              <w:t>23 / 29 / 186</w:t>
            </w:r>
          </w:p>
        </w:tc>
        <w:tc>
          <w:tcPr>
            <w:tcW w:w="1669" w:type="dxa"/>
            <w:noWrap/>
            <w:hideMark/>
          </w:tcPr>
          <w:p w:rsidR="004D0385" w:rsidRPr="00DA609F" w:rsidRDefault="004D0385" w:rsidP="005B1170">
            <w:pPr>
              <w:rPr>
                <w:sz w:val="20"/>
                <w:lang w:val="es-ES_tradnl"/>
              </w:rPr>
            </w:pPr>
            <w:r w:rsidRPr="00DA609F">
              <w:rPr>
                <w:sz w:val="20"/>
                <w:lang w:val="es-ES_tradnl"/>
              </w:rPr>
              <w:t>23 / 30 / 216</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11%</w:t>
            </w:r>
          </w:p>
        </w:tc>
        <w:tc>
          <w:tcPr>
            <w:tcW w:w="963" w:type="dxa"/>
            <w:noWrap/>
            <w:hideMark/>
          </w:tcPr>
          <w:p w:rsidR="004D0385" w:rsidRPr="00DA609F" w:rsidRDefault="004D0385" w:rsidP="005B1170">
            <w:pPr>
              <w:jc w:val="right"/>
              <w:rPr>
                <w:sz w:val="20"/>
                <w:lang w:val="es-ES_tradnl"/>
              </w:rPr>
            </w:pPr>
            <w:r w:rsidRPr="00DA609F">
              <w:rPr>
                <w:sz w:val="20"/>
                <w:lang w:val="es-ES_tradnl"/>
              </w:rPr>
              <w:t>+35%</w:t>
            </w:r>
          </w:p>
        </w:tc>
        <w:tc>
          <w:tcPr>
            <w:tcW w:w="1241" w:type="dxa"/>
            <w:noWrap/>
            <w:hideMark/>
          </w:tcPr>
          <w:p w:rsidR="004D0385" w:rsidRPr="00DA609F" w:rsidRDefault="004D0385" w:rsidP="005B1170">
            <w:pPr>
              <w:jc w:val="right"/>
              <w:rPr>
                <w:sz w:val="20"/>
                <w:lang w:val="es-ES_tradnl"/>
              </w:rPr>
            </w:pPr>
            <w:r w:rsidRPr="00DA609F">
              <w:rPr>
                <w:sz w:val="20"/>
                <w:lang w:val="es-ES_tradnl"/>
              </w:rPr>
              <w:t>+11%</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SA</w:t>
            </w:r>
            <w:r w:rsidRPr="00DA609F">
              <w:rPr>
                <w:sz w:val="20"/>
                <w:lang w:val="es-ES_tradnl"/>
              </w:rPr>
              <w:tab/>
            </w:r>
            <w:r w:rsidR="005B1170" w:rsidRPr="00DA609F">
              <w:rPr>
                <w:sz w:val="20"/>
                <w:lang w:val="es-ES_tradnl"/>
              </w:rPr>
              <w:t>Arabia Saudita</w:t>
            </w:r>
          </w:p>
        </w:tc>
        <w:tc>
          <w:tcPr>
            <w:tcW w:w="1228" w:type="dxa"/>
            <w:noWrap/>
            <w:hideMark/>
          </w:tcPr>
          <w:p w:rsidR="004D0385" w:rsidRPr="00DA609F" w:rsidRDefault="004D0385" w:rsidP="005B1170">
            <w:pPr>
              <w:rPr>
                <w:sz w:val="20"/>
                <w:lang w:val="es-ES_tradnl"/>
              </w:rPr>
            </w:pPr>
            <w:r w:rsidRPr="00DA609F">
              <w:rPr>
                <w:sz w:val="20"/>
                <w:lang w:val="es-ES_tradnl"/>
              </w:rPr>
              <w:t>0 / 1 / 101</w:t>
            </w:r>
          </w:p>
        </w:tc>
        <w:tc>
          <w:tcPr>
            <w:tcW w:w="1295" w:type="dxa"/>
            <w:noWrap/>
            <w:hideMark/>
          </w:tcPr>
          <w:p w:rsidR="004D0385" w:rsidRPr="00DA609F" w:rsidRDefault="004D0385" w:rsidP="005B1170">
            <w:pPr>
              <w:rPr>
                <w:sz w:val="20"/>
                <w:lang w:val="es-ES_tradnl"/>
              </w:rPr>
            </w:pPr>
            <w:r w:rsidRPr="00DA609F">
              <w:rPr>
                <w:sz w:val="20"/>
                <w:lang w:val="es-ES_tradnl"/>
              </w:rPr>
              <w:t>0 / 13 / 257</w:t>
            </w:r>
          </w:p>
        </w:tc>
        <w:tc>
          <w:tcPr>
            <w:tcW w:w="1294" w:type="dxa"/>
            <w:noWrap/>
            <w:hideMark/>
          </w:tcPr>
          <w:p w:rsidR="004D0385" w:rsidRPr="00DA609F" w:rsidRDefault="004D0385" w:rsidP="005B1170">
            <w:pPr>
              <w:rPr>
                <w:sz w:val="20"/>
                <w:lang w:val="es-ES_tradnl"/>
              </w:rPr>
            </w:pPr>
            <w:r w:rsidRPr="00DA609F">
              <w:rPr>
                <w:sz w:val="20"/>
                <w:lang w:val="es-ES_tradnl"/>
              </w:rPr>
              <w:t>0 / 21 / 359</w:t>
            </w:r>
          </w:p>
        </w:tc>
        <w:tc>
          <w:tcPr>
            <w:tcW w:w="1292" w:type="dxa"/>
            <w:noWrap/>
            <w:hideMark/>
          </w:tcPr>
          <w:p w:rsidR="004D0385" w:rsidRPr="00DA609F" w:rsidRDefault="004D0385" w:rsidP="005B1170">
            <w:pPr>
              <w:rPr>
                <w:sz w:val="20"/>
                <w:lang w:val="es-ES_tradnl"/>
              </w:rPr>
            </w:pPr>
            <w:r w:rsidRPr="00DA609F">
              <w:rPr>
                <w:sz w:val="20"/>
                <w:lang w:val="es-ES_tradnl"/>
              </w:rPr>
              <w:t>28 / 34 / 273</w:t>
            </w:r>
          </w:p>
        </w:tc>
        <w:tc>
          <w:tcPr>
            <w:tcW w:w="1292" w:type="dxa"/>
            <w:noWrap/>
            <w:hideMark/>
          </w:tcPr>
          <w:p w:rsidR="004D0385" w:rsidRPr="00DA609F" w:rsidRDefault="004D0385" w:rsidP="005B1170">
            <w:pPr>
              <w:rPr>
                <w:sz w:val="20"/>
                <w:lang w:val="es-ES_tradnl"/>
              </w:rPr>
            </w:pPr>
            <w:r w:rsidRPr="00DA609F">
              <w:rPr>
                <w:sz w:val="20"/>
                <w:lang w:val="es-ES_tradnl"/>
              </w:rPr>
              <w:t>26 / 46 / 358</w:t>
            </w:r>
          </w:p>
        </w:tc>
        <w:tc>
          <w:tcPr>
            <w:tcW w:w="1669" w:type="dxa"/>
            <w:noWrap/>
            <w:hideMark/>
          </w:tcPr>
          <w:p w:rsidR="004D0385" w:rsidRPr="00DA609F" w:rsidRDefault="004D0385" w:rsidP="005B1170">
            <w:pPr>
              <w:rPr>
                <w:sz w:val="20"/>
                <w:lang w:val="es-ES_tradnl"/>
              </w:rPr>
            </w:pPr>
            <w:r w:rsidRPr="00DA609F">
              <w:rPr>
                <w:sz w:val="20"/>
                <w:lang w:val="es-ES_tradnl"/>
              </w:rPr>
              <w:t>28 / 42 / 471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6%</w:t>
            </w:r>
          </w:p>
        </w:tc>
        <w:tc>
          <w:tcPr>
            <w:tcW w:w="963" w:type="dxa"/>
            <w:noWrap/>
            <w:hideMark/>
          </w:tcPr>
          <w:p w:rsidR="004D0385" w:rsidRPr="00DA609F" w:rsidRDefault="004D0385" w:rsidP="005B1170">
            <w:pPr>
              <w:jc w:val="right"/>
              <w:rPr>
                <w:sz w:val="20"/>
                <w:lang w:val="es-ES_tradnl"/>
              </w:rPr>
            </w:pPr>
            <w:r w:rsidRPr="00DA609F">
              <w:rPr>
                <w:sz w:val="20"/>
                <w:lang w:val="es-ES_tradnl"/>
              </w:rPr>
              <w:t>+31%</w:t>
            </w:r>
          </w:p>
        </w:tc>
        <w:tc>
          <w:tcPr>
            <w:tcW w:w="1241" w:type="dxa"/>
            <w:noWrap/>
            <w:hideMark/>
          </w:tcPr>
          <w:p w:rsidR="004D0385" w:rsidRPr="00DA609F" w:rsidRDefault="004D0385" w:rsidP="005B1170">
            <w:pPr>
              <w:jc w:val="right"/>
              <w:rPr>
                <w:sz w:val="20"/>
                <w:lang w:val="es-ES_tradnl"/>
              </w:rPr>
            </w:pPr>
            <w:r w:rsidRPr="00DA609F">
              <w:rPr>
                <w:sz w:val="20"/>
                <w:lang w:val="es-ES_tradnl"/>
              </w:rPr>
              <w:t>+100%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SI</w:t>
            </w:r>
            <w:r w:rsidRPr="00DA609F">
              <w:rPr>
                <w:sz w:val="20"/>
                <w:lang w:val="es-ES_tradnl"/>
              </w:rPr>
              <w:tab/>
            </w:r>
            <w:r w:rsidR="005B1170" w:rsidRPr="00DA609F">
              <w:rPr>
                <w:sz w:val="20"/>
                <w:lang w:val="es-ES_tradnl"/>
              </w:rPr>
              <w:t>Eslovenia</w:t>
            </w:r>
          </w:p>
        </w:tc>
        <w:tc>
          <w:tcPr>
            <w:tcW w:w="1228" w:type="dxa"/>
            <w:noWrap/>
            <w:hideMark/>
          </w:tcPr>
          <w:p w:rsidR="004D0385" w:rsidRPr="00DA609F" w:rsidRDefault="004D0385" w:rsidP="005B1170">
            <w:pPr>
              <w:rPr>
                <w:sz w:val="20"/>
                <w:lang w:val="es-ES_tradnl"/>
              </w:rPr>
            </w:pPr>
            <w:r w:rsidRPr="00DA609F">
              <w:rPr>
                <w:sz w:val="20"/>
                <w:lang w:val="es-ES_tradnl"/>
              </w:rPr>
              <w:t>0 / 16 / 63</w:t>
            </w:r>
          </w:p>
        </w:tc>
        <w:tc>
          <w:tcPr>
            <w:tcW w:w="1295" w:type="dxa"/>
            <w:noWrap/>
            <w:hideMark/>
          </w:tcPr>
          <w:p w:rsidR="004D0385" w:rsidRPr="00DA609F" w:rsidRDefault="004D0385" w:rsidP="005B1170">
            <w:pPr>
              <w:rPr>
                <w:sz w:val="20"/>
                <w:lang w:val="es-ES_tradnl"/>
              </w:rPr>
            </w:pPr>
            <w:r w:rsidRPr="00DA609F">
              <w:rPr>
                <w:sz w:val="20"/>
                <w:lang w:val="es-ES_tradnl"/>
              </w:rPr>
              <w:t>0 / 19 / 127</w:t>
            </w:r>
          </w:p>
        </w:tc>
        <w:tc>
          <w:tcPr>
            <w:tcW w:w="1294" w:type="dxa"/>
            <w:noWrap/>
            <w:hideMark/>
          </w:tcPr>
          <w:p w:rsidR="004D0385" w:rsidRPr="00DA609F" w:rsidRDefault="004D0385" w:rsidP="005B1170">
            <w:pPr>
              <w:rPr>
                <w:sz w:val="20"/>
                <w:lang w:val="es-ES_tradnl"/>
              </w:rPr>
            </w:pPr>
            <w:r w:rsidRPr="00DA609F">
              <w:rPr>
                <w:sz w:val="20"/>
                <w:lang w:val="es-ES_tradnl"/>
              </w:rPr>
              <w:t>0 / 14 / 133</w:t>
            </w:r>
          </w:p>
        </w:tc>
        <w:tc>
          <w:tcPr>
            <w:tcW w:w="1292" w:type="dxa"/>
            <w:noWrap/>
            <w:hideMark/>
          </w:tcPr>
          <w:p w:rsidR="004D0385" w:rsidRPr="00DA609F" w:rsidRDefault="004D0385" w:rsidP="005B1170">
            <w:pPr>
              <w:rPr>
                <w:sz w:val="20"/>
                <w:lang w:val="es-ES_tradnl"/>
              </w:rPr>
            </w:pPr>
            <w:r w:rsidRPr="00DA609F">
              <w:rPr>
                <w:sz w:val="20"/>
                <w:lang w:val="es-ES_tradnl"/>
              </w:rPr>
              <w:t>16 / 19 / 76</w:t>
            </w:r>
          </w:p>
        </w:tc>
        <w:tc>
          <w:tcPr>
            <w:tcW w:w="1292" w:type="dxa"/>
            <w:noWrap/>
            <w:hideMark/>
          </w:tcPr>
          <w:p w:rsidR="004D0385" w:rsidRPr="00DA609F" w:rsidRDefault="004D0385" w:rsidP="005B1170">
            <w:pPr>
              <w:rPr>
                <w:sz w:val="20"/>
                <w:lang w:val="es-ES_tradnl"/>
              </w:rPr>
            </w:pPr>
            <w:r w:rsidRPr="00DA609F">
              <w:rPr>
                <w:sz w:val="20"/>
                <w:lang w:val="es-ES_tradnl"/>
              </w:rPr>
              <w:t>15 / 17 / 70</w:t>
            </w:r>
          </w:p>
        </w:tc>
        <w:tc>
          <w:tcPr>
            <w:tcW w:w="1669" w:type="dxa"/>
            <w:noWrap/>
            <w:hideMark/>
          </w:tcPr>
          <w:p w:rsidR="004D0385" w:rsidRPr="00DA609F" w:rsidRDefault="004D0385" w:rsidP="005B1170">
            <w:pPr>
              <w:rPr>
                <w:sz w:val="20"/>
                <w:lang w:val="es-ES_tradnl"/>
              </w:rPr>
            </w:pPr>
            <w:r w:rsidRPr="00DA609F">
              <w:rPr>
                <w:sz w:val="20"/>
                <w:lang w:val="es-ES_tradnl"/>
              </w:rPr>
              <w:t>31 / 38 / 134</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23%</w:t>
            </w:r>
          </w:p>
        </w:tc>
        <w:tc>
          <w:tcPr>
            <w:tcW w:w="963" w:type="dxa"/>
            <w:noWrap/>
            <w:hideMark/>
          </w:tcPr>
          <w:p w:rsidR="004D0385" w:rsidRPr="00DA609F" w:rsidRDefault="004D0385" w:rsidP="005B1170">
            <w:pPr>
              <w:jc w:val="right"/>
              <w:rPr>
                <w:sz w:val="20"/>
                <w:lang w:val="es-ES_tradnl"/>
              </w:rPr>
            </w:pPr>
            <w:r w:rsidRPr="00DA609F">
              <w:rPr>
                <w:sz w:val="20"/>
                <w:lang w:val="es-ES_tradnl"/>
              </w:rPr>
              <w:t>+1%</w:t>
            </w:r>
          </w:p>
        </w:tc>
        <w:tc>
          <w:tcPr>
            <w:tcW w:w="1241" w:type="dxa"/>
            <w:noWrap/>
            <w:hideMark/>
          </w:tcPr>
          <w:p w:rsidR="004D0385" w:rsidRPr="00DA609F" w:rsidRDefault="004D0385" w:rsidP="005B1170">
            <w:pPr>
              <w:jc w:val="right"/>
              <w:rPr>
                <w:sz w:val="20"/>
                <w:lang w:val="es-ES_tradnl"/>
              </w:rPr>
            </w:pPr>
            <w:r w:rsidRPr="00DA609F">
              <w:rPr>
                <w:sz w:val="20"/>
                <w:lang w:val="es-ES_tradnl"/>
              </w:rPr>
              <w:t>+171%</w:t>
            </w:r>
          </w:p>
        </w:tc>
      </w:tr>
      <w:tr w:rsidR="0098176B" w:rsidRPr="003F35D6" w:rsidTr="0098176B">
        <w:trPr>
          <w:cantSplit/>
          <w:trHeight w:val="300"/>
        </w:trPr>
        <w:tc>
          <w:tcPr>
            <w:tcW w:w="15514" w:type="dxa"/>
            <w:gridSpan w:val="12"/>
            <w:noWrap/>
          </w:tcPr>
          <w:p w:rsidR="00A91222" w:rsidRPr="00DA609F" w:rsidRDefault="00A91222" w:rsidP="005B1170">
            <w:pPr>
              <w:ind w:left="567" w:hanging="567"/>
              <w:rPr>
                <w:sz w:val="20"/>
                <w:lang w:val="es-ES_tradnl"/>
              </w:rPr>
            </w:pPr>
          </w:p>
          <w:p w:rsidR="00A91222" w:rsidRPr="00DA609F" w:rsidRDefault="004D0385" w:rsidP="005B1170">
            <w:pPr>
              <w:ind w:left="567" w:hanging="567"/>
              <w:rPr>
                <w:b/>
                <w:i/>
                <w:sz w:val="20"/>
                <w:lang w:val="es-ES_tradnl"/>
              </w:rPr>
            </w:pPr>
            <w:r w:rsidRPr="00DA609F">
              <w:rPr>
                <w:b/>
                <w:i/>
                <w:sz w:val="20"/>
                <w:lang w:val="es-ES_tradnl"/>
              </w:rPr>
              <w:t>C</w:t>
            </w:r>
            <w:r w:rsidR="00CE76DF" w:rsidRPr="00DA609F">
              <w:rPr>
                <w:b/>
                <w:i/>
                <w:sz w:val="20"/>
                <w:lang w:val="es-ES_tradnl"/>
              </w:rPr>
              <w:t>.</w:t>
            </w:r>
            <w:r w:rsidR="00FC1940" w:rsidRPr="00DA609F">
              <w:rPr>
                <w:b/>
                <w:i/>
                <w:sz w:val="20"/>
                <w:lang w:val="es-ES_tradnl"/>
              </w:rPr>
              <w:t xml:space="preserve"> </w:t>
            </w:r>
            <w:r w:rsidR="00DA609F">
              <w:rPr>
                <w:b/>
                <w:i/>
                <w:sz w:val="20"/>
                <w:lang w:val="es-ES_tradnl"/>
              </w:rPr>
              <w:t>Estados incluidos en la lista durante todo el periodo</w:t>
            </w:r>
          </w:p>
          <w:p w:rsidR="004D0385" w:rsidRPr="00DA609F" w:rsidRDefault="004D0385" w:rsidP="005B1170">
            <w:pPr>
              <w:ind w:left="567" w:hanging="567"/>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AG</w:t>
            </w:r>
            <w:r w:rsidRPr="00DA609F">
              <w:rPr>
                <w:sz w:val="20"/>
                <w:lang w:val="es-ES_tradnl"/>
              </w:rPr>
              <w:tab/>
            </w:r>
            <w:r w:rsidR="005B1170" w:rsidRPr="00DA609F">
              <w:rPr>
                <w:sz w:val="20"/>
                <w:lang w:val="es-ES_tradnl"/>
              </w:rPr>
              <w:t>Antigua y Barbuda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1 / 33</w:t>
            </w:r>
          </w:p>
        </w:tc>
        <w:tc>
          <w:tcPr>
            <w:tcW w:w="1669" w:type="dxa"/>
            <w:noWrap/>
            <w:hideMark/>
          </w:tcPr>
          <w:p w:rsidR="004D0385" w:rsidRPr="00DA609F" w:rsidRDefault="004D0385" w:rsidP="005B1170">
            <w:pPr>
              <w:rPr>
                <w:sz w:val="20"/>
                <w:lang w:val="es-ES_tradnl"/>
              </w:rPr>
            </w:pPr>
            <w:r w:rsidRPr="00DA609F">
              <w:rPr>
                <w:sz w:val="20"/>
                <w:lang w:val="es-ES_tradnl"/>
              </w:rPr>
              <w:t>0 / 0 / 76</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AL</w:t>
            </w:r>
            <w:r w:rsidRPr="00DA609F">
              <w:rPr>
                <w:sz w:val="20"/>
                <w:lang w:val="es-ES_tradnl"/>
              </w:rPr>
              <w:tab/>
              <w:t>Albania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3 / 3 / 3</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2 / 2</w:t>
            </w:r>
          </w:p>
        </w:tc>
        <w:tc>
          <w:tcPr>
            <w:tcW w:w="1669" w:type="dxa"/>
            <w:noWrap/>
            <w:hideMark/>
          </w:tcPr>
          <w:p w:rsidR="004D0385" w:rsidRPr="00DA609F" w:rsidRDefault="004D0385" w:rsidP="005B1170">
            <w:pPr>
              <w:rPr>
                <w:sz w:val="20"/>
                <w:lang w:val="es-ES_tradnl"/>
              </w:rPr>
            </w:pPr>
            <w:r w:rsidRPr="00DA609F">
              <w:rPr>
                <w:sz w:val="20"/>
                <w:lang w:val="es-ES_tradnl"/>
              </w:rPr>
              <w:t>2 / 5 / 5</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r w:rsidRPr="00DA609F">
              <w:rPr>
                <w:sz w:val="20"/>
                <w:lang w:val="es-ES_tradnl"/>
              </w:rPr>
              <w:t>40%</w:t>
            </w:r>
          </w:p>
        </w:tc>
        <w:tc>
          <w:tcPr>
            <w:tcW w:w="963" w:type="dxa"/>
            <w:noWrap/>
            <w:hideMark/>
          </w:tcPr>
          <w:p w:rsidR="004D0385" w:rsidRPr="00DA609F" w:rsidRDefault="004D0385" w:rsidP="005B1170">
            <w:pPr>
              <w:jc w:val="right"/>
              <w:rPr>
                <w:sz w:val="20"/>
                <w:lang w:val="es-ES_tradnl"/>
              </w:rPr>
            </w:pPr>
            <w:r w:rsidRPr="00DA609F">
              <w:rPr>
                <w:sz w:val="20"/>
                <w:lang w:val="es-ES_tradnl"/>
              </w:rPr>
              <w:t>+67%</w:t>
            </w:r>
          </w:p>
        </w:tc>
        <w:tc>
          <w:tcPr>
            <w:tcW w:w="1241" w:type="dxa"/>
            <w:noWrap/>
            <w:hideMark/>
          </w:tcPr>
          <w:p w:rsidR="004D0385" w:rsidRPr="00DA609F" w:rsidRDefault="004D0385" w:rsidP="005B1170">
            <w:pPr>
              <w:jc w:val="right"/>
              <w:rPr>
                <w:sz w:val="20"/>
                <w:lang w:val="es-ES_tradnl"/>
              </w:rPr>
            </w:pPr>
            <w:r w:rsidRPr="00DA609F">
              <w:rPr>
                <w:sz w:val="20"/>
                <w:lang w:val="es-ES_tradnl"/>
              </w:rPr>
              <w:t>+67%</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AM</w:t>
            </w:r>
            <w:r w:rsidRPr="00DA609F">
              <w:rPr>
                <w:sz w:val="20"/>
                <w:lang w:val="es-ES_tradnl"/>
              </w:rPr>
              <w:tab/>
              <w:t>Armenia</w:t>
            </w:r>
          </w:p>
        </w:tc>
        <w:tc>
          <w:tcPr>
            <w:tcW w:w="1228" w:type="dxa"/>
            <w:noWrap/>
            <w:hideMark/>
          </w:tcPr>
          <w:p w:rsidR="004D0385" w:rsidRPr="00DA609F" w:rsidRDefault="004D0385" w:rsidP="005B1170">
            <w:pPr>
              <w:rPr>
                <w:sz w:val="20"/>
                <w:lang w:val="es-ES_tradnl"/>
              </w:rPr>
            </w:pPr>
            <w:r w:rsidRPr="00DA609F">
              <w:rPr>
                <w:sz w:val="20"/>
                <w:lang w:val="es-ES_tradnl"/>
              </w:rPr>
              <w:t>3 / 3 / 3</w:t>
            </w:r>
          </w:p>
        </w:tc>
        <w:tc>
          <w:tcPr>
            <w:tcW w:w="1295" w:type="dxa"/>
            <w:noWrap/>
            <w:hideMark/>
          </w:tcPr>
          <w:p w:rsidR="004D0385" w:rsidRPr="00DA609F" w:rsidRDefault="004D0385" w:rsidP="005B1170">
            <w:pPr>
              <w:rPr>
                <w:sz w:val="20"/>
                <w:lang w:val="es-ES_tradnl"/>
              </w:rPr>
            </w:pPr>
            <w:r w:rsidRPr="00DA609F">
              <w:rPr>
                <w:sz w:val="20"/>
                <w:lang w:val="es-ES_tradnl"/>
              </w:rPr>
              <w:t>4 / 4 / 5</w:t>
            </w:r>
          </w:p>
        </w:tc>
        <w:tc>
          <w:tcPr>
            <w:tcW w:w="1294" w:type="dxa"/>
            <w:noWrap/>
            <w:hideMark/>
          </w:tcPr>
          <w:p w:rsidR="004D0385" w:rsidRPr="00DA609F" w:rsidRDefault="004D0385" w:rsidP="005B1170">
            <w:pPr>
              <w:rPr>
                <w:sz w:val="20"/>
                <w:lang w:val="es-ES_tradnl"/>
              </w:rPr>
            </w:pPr>
            <w:r w:rsidRPr="00DA609F">
              <w:rPr>
                <w:sz w:val="20"/>
                <w:lang w:val="es-ES_tradnl"/>
              </w:rPr>
              <w:t>3 / 4 / 4</w:t>
            </w:r>
          </w:p>
        </w:tc>
        <w:tc>
          <w:tcPr>
            <w:tcW w:w="1292" w:type="dxa"/>
            <w:noWrap/>
            <w:hideMark/>
          </w:tcPr>
          <w:p w:rsidR="004D0385" w:rsidRPr="00DA609F" w:rsidRDefault="004D0385" w:rsidP="005B1170">
            <w:pPr>
              <w:rPr>
                <w:sz w:val="20"/>
                <w:lang w:val="es-ES_tradnl"/>
              </w:rPr>
            </w:pPr>
            <w:r w:rsidRPr="00DA609F">
              <w:rPr>
                <w:sz w:val="20"/>
                <w:lang w:val="es-ES_tradnl"/>
              </w:rPr>
              <w:t>6 / 11 / 12</w:t>
            </w:r>
          </w:p>
        </w:tc>
        <w:tc>
          <w:tcPr>
            <w:tcW w:w="1292" w:type="dxa"/>
            <w:noWrap/>
            <w:hideMark/>
          </w:tcPr>
          <w:p w:rsidR="004D0385" w:rsidRPr="00DA609F" w:rsidRDefault="004D0385" w:rsidP="005B1170">
            <w:pPr>
              <w:rPr>
                <w:sz w:val="20"/>
                <w:lang w:val="es-ES_tradnl"/>
              </w:rPr>
            </w:pPr>
            <w:r w:rsidRPr="00DA609F">
              <w:rPr>
                <w:sz w:val="20"/>
                <w:lang w:val="es-ES_tradnl"/>
              </w:rPr>
              <w:t>3 / 3 / 3</w:t>
            </w:r>
          </w:p>
        </w:tc>
        <w:tc>
          <w:tcPr>
            <w:tcW w:w="1669" w:type="dxa"/>
            <w:noWrap/>
            <w:hideMark/>
          </w:tcPr>
          <w:p w:rsidR="004D0385" w:rsidRPr="00DA609F" w:rsidRDefault="004D0385" w:rsidP="005B1170">
            <w:pPr>
              <w:rPr>
                <w:sz w:val="20"/>
                <w:lang w:val="es-ES_tradnl"/>
              </w:rPr>
            </w:pPr>
            <w:r w:rsidRPr="00DA609F">
              <w:rPr>
                <w:sz w:val="20"/>
                <w:lang w:val="es-ES_tradnl"/>
              </w:rPr>
              <w:t>5 / 5 / 5</w:t>
            </w:r>
          </w:p>
        </w:tc>
        <w:tc>
          <w:tcPr>
            <w:tcW w:w="1337" w:type="dxa"/>
            <w:noWrap/>
            <w:hideMark/>
          </w:tcPr>
          <w:p w:rsidR="004D0385" w:rsidRPr="00DA609F" w:rsidRDefault="004D0385" w:rsidP="005B1170">
            <w:pPr>
              <w:jc w:val="right"/>
              <w:rPr>
                <w:sz w:val="20"/>
                <w:lang w:val="es-ES_tradnl"/>
              </w:rPr>
            </w:pPr>
            <w:r w:rsidRPr="00DA609F">
              <w:rPr>
                <w:sz w:val="20"/>
                <w:lang w:val="es-ES_tradnl"/>
              </w:rPr>
              <w:t>75%</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r w:rsidRPr="00DA609F">
              <w:rPr>
                <w:sz w:val="20"/>
                <w:lang w:val="es-ES_tradnl"/>
              </w:rPr>
              <w:t>+25%</w:t>
            </w:r>
          </w:p>
        </w:tc>
        <w:tc>
          <w:tcPr>
            <w:tcW w:w="1241" w:type="dxa"/>
            <w:noWrap/>
            <w:hideMark/>
          </w:tcPr>
          <w:p w:rsidR="004D0385" w:rsidRPr="00DA609F" w:rsidRDefault="004D0385" w:rsidP="005B1170">
            <w:pPr>
              <w:jc w:val="right"/>
              <w:rPr>
                <w:sz w:val="20"/>
                <w:lang w:val="es-ES_tradnl"/>
              </w:rPr>
            </w:pPr>
            <w:r w:rsidRPr="00DA609F">
              <w:rPr>
                <w:sz w:val="20"/>
                <w:lang w:val="es-ES_tradnl"/>
              </w:rPr>
              <w:t>+25%</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AR</w:t>
            </w:r>
            <w:r w:rsidRPr="00DA609F">
              <w:rPr>
                <w:sz w:val="20"/>
                <w:lang w:val="es-ES_tradnl"/>
              </w:rPr>
              <w:tab/>
              <w:t>Argentina</w:t>
            </w:r>
          </w:p>
        </w:tc>
        <w:tc>
          <w:tcPr>
            <w:tcW w:w="1228" w:type="dxa"/>
            <w:noWrap/>
            <w:hideMark/>
          </w:tcPr>
          <w:p w:rsidR="004D0385" w:rsidRPr="00DA609F" w:rsidRDefault="004D0385" w:rsidP="005B1170">
            <w:pPr>
              <w:rPr>
                <w:sz w:val="20"/>
                <w:lang w:val="es-ES_tradnl"/>
              </w:rPr>
            </w:pPr>
            <w:r w:rsidRPr="00DA609F">
              <w:rPr>
                <w:sz w:val="20"/>
                <w:lang w:val="es-ES_tradnl"/>
              </w:rPr>
              <w:t>1 / 3 / 12</w:t>
            </w:r>
          </w:p>
        </w:tc>
        <w:tc>
          <w:tcPr>
            <w:tcW w:w="1295" w:type="dxa"/>
            <w:noWrap/>
            <w:hideMark/>
          </w:tcPr>
          <w:p w:rsidR="004D0385" w:rsidRPr="00DA609F" w:rsidRDefault="004D0385" w:rsidP="005B1170">
            <w:pPr>
              <w:rPr>
                <w:sz w:val="20"/>
                <w:lang w:val="es-ES_tradnl"/>
              </w:rPr>
            </w:pPr>
            <w:r w:rsidRPr="00DA609F">
              <w:rPr>
                <w:sz w:val="20"/>
                <w:lang w:val="es-ES_tradnl"/>
              </w:rPr>
              <w:t>3 / 17 / 33</w:t>
            </w:r>
          </w:p>
        </w:tc>
        <w:tc>
          <w:tcPr>
            <w:tcW w:w="1294" w:type="dxa"/>
            <w:noWrap/>
            <w:hideMark/>
          </w:tcPr>
          <w:p w:rsidR="004D0385" w:rsidRPr="00DA609F" w:rsidRDefault="004D0385" w:rsidP="005B1170">
            <w:pPr>
              <w:rPr>
                <w:sz w:val="20"/>
                <w:lang w:val="es-ES_tradnl"/>
              </w:rPr>
            </w:pPr>
            <w:r w:rsidRPr="00DA609F">
              <w:rPr>
                <w:sz w:val="20"/>
                <w:lang w:val="es-ES_tradnl"/>
              </w:rPr>
              <w:t>4 / 9 / 25</w:t>
            </w:r>
          </w:p>
        </w:tc>
        <w:tc>
          <w:tcPr>
            <w:tcW w:w="1292" w:type="dxa"/>
            <w:noWrap/>
            <w:hideMark/>
          </w:tcPr>
          <w:p w:rsidR="004D0385" w:rsidRPr="00DA609F" w:rsidRDefault="004D0385" w:rsidP="005B1170">
            <w:pPr>
              <w:rPr>
                <w:sz w:val="20"/>
                <w:lang w:val="es-ES_tradnl"/>
              </w:rPr>
            </w:pPr>
            <w:r w:rsidRPr="00DA609F">
              <w:rPr>
                <w:sz w:val="20"/>
                <w:lang w:val="es-ES_tradnl"/>
              </w:rPr>
              <w:t>9 / 22 / 37</w:t>
            </w:r>
          </w:p>
        </w:tc>
        <w:tc>
          <w:tcPr>
            <w:tcW w:w="1292" w:type="dxa"/>
            <w:noWrap/>
            <w:hideMark/>
          </w:tcPr>
          <w:p w:rsidR="004D0385" w:rsidRPr="00DA609F" w:rsidRDefault="004D0385" w:rsidP="005B1170">
            <w:pPr>
              <w:rPr>
                <w:sz w:val="20"/>
                <w:lang w:val="es-ES_tradnl"/>
              </w:rPr>
            </w:pPr>
            <w:r w:rsidRPr="00DA609F">
              <w:rPr>
                <w:sz w:val="20"/>
                <w:lang w:val="es-ES_tradnl"/>
              </w:rPr>
              <w:t>5 / 16 / 43</w:t>
            </w:r>
          </w:p>
        </w:tc>
        <w:tc>
          <w:tcPr>
            <w:tcW w:w="1669" w:type="dxa"/>
            <w:noWrap/>
            <w:hideMark/>
          </w:tcPr>
          <w:p w:rsidR="004D0385" w:rsidRPr="00DA609F" w:rsidRDefault="004D0385" w:rsidP="005B1170">
            <w:pPr>
              <w:rPr>
                <w:sz w:val="20"/>
                <w:lang w:val="es-ES_tradnl"/>
              </w:rPr>
            </w:pPr>
            <w:r w:rsidRPr="00DA609F">
              <w:rPr>
                <w:sz w:val="20"/>
                <w:lang w:val="es-ES_tradnl"/>
              </w:rPr>
              <w:t>8 / 22 / 34</w:t>
            </w:r>
          </w:p>
        </w:tc>
        <w:tc>
          <w:tcPr>
            <w:tcW w:w="1337" w:type="dxa"/>
            <w:noWrap/>
            <w:hideMark/>
          </w:tcPr>
          <w:p w:rsidR="004D0385" w:rsidRPr="00DA609F" w:rsidRDefault="004D0385" w:rsidP="005B1170">
            <w:pPr>
              <w:jc w:val="right"/>
              <w:rPr>
                <w:sz w:val="20"/>
                <w:lang w:val="es-ES_tradnl"/>
              </w:rPr>
            </w:pPr>
            <w:r w:rsidRPr="00DA609F">
              <w:rPr>
                <w:sz w:val="20"/>
                <w:lang w:val="es-ES_tradnl"/>
              </w:rPr>
              <w:t>16%</w:t>
            </w:r>
          </w:p>
        </w:tc>
        <w:tc>
          <w:tcPr>
            <w:tcW w:w="1337" w:type="dxa"/>
            <w:noWrap/>
            <w:hideMark/>
          </w:tcPr>
          <w:p w:rsidR="004D0385" w:rsidRPr="00DA609F" w:rsidRDefault="004D0385" w:rsidP="005B1170">
            <w:pPr>
              <w:jc w:val="right"/>
              <w:rPr>
                <w:sz w:val="20"/>
                <w:lang w:val="es-ES_tradnl"/>
              </w:rPr>
            </w:pPr>
            <w:r w:rsidRPr="00DA609F">
              <w:rPr>
                <w:sz w:val="20"/>
                <w:lang w:val="es-ES_tradnl"/>
              </w:rPr>
              <w:t>24%</w:t>
            </w:r>
          </w:p>
        </w:tc>
        <w:tc>
          <w:tcPr>
            <w:tcW w:w="963" w:type="dxa"/>
            <w:noWrap/>
            <w:hideMark/>
          </w:tcPr>
          <w:p w:rsidR="004D0385" w:rsidRPr="00DA609F" w:rsidRDefault="004D0385" w:rsidP="005B1170">
            <w:pPr>
              <w:jc w:val="right"/>
              <w:rPr>
                <w:sz w:val="20"/>
                <w:lang w:val="es-ES_tradnl"/>
              </w:rPr>
            </w:pPr>
            <w:r w:rsidRPr="00DA609F">
              <w:rPr>
                <w:sz w:val="20"/>
                <w:lang w:val="es-ES_tradnl"/>
              </w:rPr>
              <w:t>+36%</w:t>
            </w:r>
          </w:p>
        </w:tc>
        <w:tc>
          <w:tcPr>
            <w:tcW w:w="1241" w:type="dxa"/>
            <w:noWrap/>
            <w:hideMark/>
          </w:tcPr>
          <w:p w:rsidR="004D0385" w:rsidRPr="00DA609F" w:rsidRDefault="004D0385" w:rsidP="005B1170">
            <w:pPr>
              <w:jc w:val="right"/>
              <w:rPr>
                <w:sz w:val="20"/>
                <w:lang w:val="es-ES_tradnl"/>
              </w:rPr>
            </w:pPr>
            <w:r w:rsidRPr="00DA609F">
              <w:rPr>
                <w:sz w:val="20"/>
                <w:lang w:val="es-ES_tradnl"/>
              </w:rPr>
              <w:t>+144%</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AZ</w:t>
            </w:r>
            <w:r w:rsidRPr="00DA609F">
              <w:rPr>
                <w:sz w:val="20"/>
                <w:lang w:val="es-ES_tradnl"/>
              </w:rPr>
              <w:tab/>
            </w:r>
            <w:r w:rsidR="005B1170" w:rsidRPr="00DA609F">
              <w:rPr>
                <w:sz w:val="20"/>
                <w:lang w:val="es-ES_tradnl"/>
              </w:rPr>
              <w:t>Azerbaiyán</w:t>
            </w:r>
          </w:p>
        </w:tc>
        <w:tc>
          <w:tcPr>
            <w:tcW w:w="1228" w:type="dxa"/>
            <w:noWrap/>
            <w:hideMark/>
          </w:tcPr>
          <w:p w:rsidR="004D0385" w:rsidRPr="00DA609F" w:rsidRDefault="004D0385" w:rsidP="005B1170">
            <w:pPr>
              <w:rPr>
                <w:sz w:val="20"/>
                <w:lang w:val="es-ES_tradnl"/>
              </w:rPr>
            </w:pPr>
            <w:r w:rsidRPr="00DA609F">
              <w:rPr>
                <w:sz w:val="20"/>
                <w:lang w:val="es-ES_tradnl"/>
              </w:rPr>
              <w:t>3 / 3 / 3</w:t>
            </w:r>
          </w:p>
        </w:tc>
        <w:tc>
          <w:tcPr>
            <w:tcW w:w="1295" w:type="dxa"/>
            <w:noWrap/>
            <w:hideMark/>
          </w:tcPr>
          <w:p w:rsidR="004D0385" w:rsidRPr="00DA609F" w:rsidRDefault="004D0385" w:rsidP="005B1170">
            <w:pPr>
              <w:rPr>
                <w:sz w:val="20"/>
                <w:lang w:val="es-ES_tradnl"/>
              </w:rPr>
            </w:pPr>
            <w:r w:rsidRPr="00DA609F">
              <w:rPr>
                <w:sz w:val="20"/>
                <w:lang w:val="es-ES_tradnl"/>
              </w:rPr>
              <w:t>2 / 3 / 3</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3</w:t>
            </w:r>
          </w:p>
        </w:tc>
        <w:tc>
          <w:tcPr>
            <w:tcW w:w="1292" w:type="dxa"/>
            <w:noWrap/>
            <w:hideMark/>
          </w:tcPr>
          <w:p w:rsidR="004D0385" w:rsidRPr="00DA609F" w:rsidRDefault="004D0385" w:rsidP="005B1170">
            <w:pPr>
              <w:rPr>
                <w:sz w:val="20"/>
                <w:lang w:val="es-ES_tradnl"/>
              </w:rPr>
            </w:pPr>
            <w:r w:rsidRPr="00DA609F">
              <w:rPr>
                <w:sz w:val="20"/>
                <w:lang w:val="es-ES_tradnl"/>
              </w:rPr>
              <w:t>4 / 4 / 5</w:t>
            </w:r>
          </w:p>
        </w:tc>
        <w:tc>
          <w:tcPr>
            <w:tcW w:w="1669" w:type="dxa"/>
            <w:noWrap/>
            <w:hideMark/>
          </w:tcPr>
          <w:p w:rsidR="004D0385" w:rsidRPr="00DA609F" w:rsidRDefault="004D0385" w:rsidP="005B1170">
            <w:pPr>
              <w:rPr>
                <w:sz w:val="20"/>
                <w:lang w:val="es-ES_tradnl"/>
              </w:rPr>
            </w:pPr>
            <w:r w:rsidRPr="00DA609F">
              <w:rPr>
                <w:sz w:val="20"/>
                <w:lang w:val="es-ES_tradnl"/>
              </w:rPr>
              <w:t>15 / 16 / 21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71%</w:t>
            </w: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BA</w:t>
            </w:r>
            <w:r w:rsidRPr="00DA609F">
              <w:rPr>
                <w:sz w:val="20"/>
                <w:lang w:val="es-ES_tradnl"/>
              </w:rPr>
              <w:tab/>
            </w:r>
            <w:r w:rsidR="005B1170" w:rsidRPr="00DA609F">
              <w:rPr>
                <w:sz w:val="20"/>
                <w:lang w:val="es-ES_tradnl"/>
              </w:rPr>
              <w:t>Bosnia y Herzegovina</w:t>
            </w:r>
          </w:p>
        </w:tc>
        <w:tc>
          <w:tcPr>
            <w:tcW w:w="1228" w:type="dxa"/>
            <w:noWrap/>
            <w:hideMark/>
          </w:tcPr>
          <w:p w:rsidR="004D0385" w:rsidRPr="00DA609F" w:rsidRDefault="004D0385" w:rsidP="005B1170">
            <w:pPr>
              <w:rPr>
                <w:sz w:val="20"/>
                <w:lang w:val="es-ES_tradnl"/>
              </w:rPr>
            </w:pPr>
            <w:r w:rsidRPr="00DA609F">
              <w:rPr>
                <w:sz w:val="20"/>
                <w:lang w:val="es-ES_tradnl"/>
              </w:rPr>
              <w:t>4 / 4 / 4</w:t>
            </w:r>
          </w:p>
        </w:tc>
        <w:tc>
          <w:tcPr>
            <w:tcW w:w="1295" w:type="dxa"/>
            <w:noWrap/>
            <w:hideMark/>
          </w:tcPr>
          <w:p w:rsidR="004D0385" w:rsidRPr="00DA609F" w:rsidRDefault="004D0385" w:rsidP="005B1170">
            <w:pPr>
              <w:rPr>
                <w:sz w:val="20"/>
                <w:lang w:val="es-ES_tradnl"/>
              </w:rPr>
            </w:pPr>
            <w:r w:rsidRPr="00DA609F">
              <w:rPr>
                <w:sz w:val="20"/>
                <w:lang w:val="es-ES_tradnl"/>
              </w:rPr>
              <w:t>6 / 6 / 6</w:t>
            </w:r>
          </w:p>
        </w:tc>
        <w:tc>
          <w:tcPr>
            <w:tcW w:w="1294" w:type="dxa"/>
            <w:noWrap/>
            <w:hideMark/>
          </w:tcPr>
          <w:p w:rsidR="004D0385" w:rsidRPr="00DA609F" w:rsidRDefault="004D0385" w:rsidP="005B1170">
            <w:pPr>
              <w:rPr>
                <w:sz w:val="20"/>
                <w:lang w:val="es-ES_tradnl"/>
              </w:rPr>
            </w:pPr>
            <w:r w:rsidRPr="00DA609F">
              <w:rPr>
                <w:sz w:val="20"/>
                <w:lang w:val="es-ES_tradnl"/>
              </w:rPr>
              <w:t>2 / 2 / 2</w:t>
            </w:r>
          </w:p>
        </w:tc>
        <w:tc>
          <w:tcPr>
            <w:tcW w:w="1292" w:type="dxa"/>
            <w:noWrap/>
            <w:hideMark/>
          </w:tcPr>
          <w:p w:rsidR="004D0385" w:rsidRPr="00DA609F" w:rsidRDefault="004D0385" w:rsidP="005B1170">
            <w:pPr>
              <w:rPr>
                <w:sz w:val="20"/>
                <w:lang w:val="es-ES_tradnl"/>
              </w:rPr>
            </w:pPr>
            <w:r w:rsidRPr="00DA609F">
              <w:rPr>
                <w:sz w:val="20"/>
                <w:lang w:val="es-ES_tradnl"/>
              </w:rPr>
              <w:t>3 / 3 / 4</w:t>
            </w:r>
          </w:p>
        </w:tc>
        <w:tc>
          <w:tcPr>
            <w:tcW w:w="1292" w:type="dxa"/>
            <w:noWrap/>
            <w:hideMark/>
          </w:tcPr>
          <w:p w:rsidR="004D0385" w:rsidRPr="00DA609F" w:rsidRDefault="004D0385" w:rsidP="005B1170">
            <w:pPr>
              <w:rPr>
                <w:sz w:val="20"/>
                <w:lang w:val="es-ES_tradnl"/>
              </w:rPr>
            </w:pPr>
            <w:r w:rsidRPr="00DA609F">
              <w:rPr>
                <w:sz w:val="20"/>
                <w:lang w:val="es-ES_tradnl"/>
              </w:rPr>
              <w:t>2 / 2 / 4</w:t>
            </w:r>
          </w:p>
        </w:tc>
        <w:tc>
          <w:tcPr>
            <w:tcW w:w="1669" w:type="dxa"/>
            <w:noWrap/>
            <w:hideMark/>
          </w:tcPr>
          <w:p w:rsidR="004D0385" w:rsidRPr="00DA609F" w:rsidRDefault="004D0385" w:rsidP="005B1170">
            <w:pPr>
              <w:rPr>
                <w:sz w:val="20"/>
                <w:lang w:val="es-ES_tradnl"/>
              </w:rPr>
            </w:pPr>
            <w:r w:rsidRPr="00DA609F">
              <w:rPr>
                <w:sz w:val="20"/>
                <w:lang w:val="es-ES_tradnl"/>
              </w:rPr>
              <w:t>3 / 4 / 5</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r w:rsidRPr="00DA609F">
              <w:rPr>
                <w:sz w:val="20"/>
                <w:lang w:val="es-ES_tradnl"/>
              </w:rPr>
              <w:t>60%</w:t>
            </w:r>
          </w:p>
        </w:tc>
        <w:tc>
          <w:tcPr>
            <w:tcW w:w="963" w:type="dxa"/>
            <w:noWrap/>
            <w:hideMark/>
          </w:tcPr>
          <w:p w:rsidR="004D0385" w:rsidRPr="00DA609F" w:rsidRDefault="004D0385" w:rsidP="005B1170">
            <w:pPr>
              <w:jc w:val="right"/>
              <w:rPr>
                <w:sz w:val="20"/>
                <w:lang w:val="es-ES_tradnl"/>
              </w:rPr>
            </w:pPr>
            <w:r w:rsidRPr="00DA609F">
              <w:rPr>
                <w:sz w:val="20"/>
                <w:lang w:val="es-ES_tradnl"/>
              </w:rPr>
              <w:t>+150%</w:t>
            </w:r>
          </w:p>
        </w:tc>
        <w:tc>
          <w:tcPr>
            <w:tcW w:w="1241" w:type="dxa"/>
            <w:noWrap/>
            <w:hideMark/>
          </w:tcPr>
          <w:p w:rsidR="004D0385" w:rsidRPr="00DA609F" w:rsidRDefault="004D0385" w:rsidP="005B1170">
            <w:pPr>
              <w:jc w:val="right"/>
              <w:rPr>
                <w:sz w:val="20"/>
                <w:lang w:val="es-ES_tradnl"/>
              </w:rPr>
            </w:pPr>
            <w:r w:rsidRPr="00DA609F">
              <w:rPr>
                <w:sz w:val="20"/>
                <w:lang w:val="es-ES_tradnl"/>
              </w:rPr>
              <w:t>+100%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BB</w:t>
            </w:r>
            <w:r w:rsidRPr="00DA609F">
              <w:rPr>
                <w:sz w:val="20"/>
                <w:lang w:val="es-ES_tradnl"/>
              </w:rPr>
              <w:tab/>
              <w:t>Barbados</w:t>
            </w:r>
          </w:p>
        </w:tc>
        <w:tc>
          <w:tcPr>
            <w:tcW w:w="1228" w:type="dxa"/>
            <w:noWrap/>
            <w:hideMark/>
          </w:tcPr>
          <w:p w:rsidR="004D0385" w:rsidRPr="00DA609F" w:rsidRDefault="004D0385" w:rsidP="005B1170">
            <w:pPr>
              <w:rPr>
                <w:sz w:val="20"/>
                <w:lang w:val="es-ES_tradnl"/>
              </w:rPr>
            </w:pPr>
            <w:r w:rsidRPr="00DA609F">
              <w:rPr>
                <w:sz w:val="20"/>
                <w:lang w:val="es-ES_tradnl"/>
              </w:rPr>
              <w:t>0 / 0 / 81</w:t>
            </w:r>
          </w:p>
        </w:tc>
        <w:tc>
          <w:tcPr>
            <w:tcW w:w="1295" w:type="dxa"/>
            <w:noWrap/>
            <w:hideMark/>
          </w:tcPr>
          <w:p w:rsidR="004D0385" w:rsidRPr="00DA609F" w:rsidRDefault="004D0385" w:rsidP="005B1170">
            <w:pPr>
              <w:rPr>
                <w:sz w:val="20"/>
                <w:lang w:val="es-ES_tradnl"/>
              </w:rPr>
            </w:pPr>
            <w:r w:rsidRPr="00DA609F">
              <w:rPr>
                <w:sz w:val="20"/>
                <w:lang w:val="es-ES_tradnl"/>
              </w:rPr>
              <w:t>1 / 1 / 157</w:t>
            </w:r>
          </w:p>
        </w:tc>
        <w:tc>
          <w:tcPr>
            <w:tcW w:w="1294" w:type="dxa"/>
            <w:noWrap/>
            <w:hideMark/>
          </w:tcPr>
          <w:p w:rsidR="004D0385" w:rsidRPr="00DA609F" w:rsidRDefault="004D0385" w:rsidP="005B1170">
            <w:pPr>
              <w:rPr>
                <w:sz w:val="20"/>
                <w:lang w:val="es-ES_tradnl"/>
              </w:rPr>
            </w:pPr>
            <w:r w:rsidRPr="00DA609F">
              <w:rPr>
                <w:sz w:val="20"/>
                <w:lang w:val="es-ES_tradnl"/>
              </w:rPr>
              <w:t>0 / 0 / 173</w:t>
            </w:r>
          </w:p>
        </w:tc>
        <w:tc>
          <w:tcPr>
            <w:tcW w:w="1292" w:type="dxa"/>
            <w:noWrap/>
            <w:hideMark/>
          </w:tcPr>
          <w:p w:rsidR="004D0385" w:rsidRPr="00DA609F" w:rsidRDefault="004D0385" w:rsidP="005B1170">
            <w:pPr>
              <w:rPr>
                <w:sz w:val="20"/>
                <w:lang w:val="es-ES_tradnl"/>
              </w:rPr>
            </w:pPr>
            <w:r w:rsidRPr="00DA609F">
              <w:rPr>
                <w:sz w:val="20"/>
                <w:lang w:val="es-ES_tradnl"/>
              </w:rPr>
              <w:t>0 / 0 / 116</w:t>
            </w:r>
          </w:p>
        </w:tc>
        <w:tc>
          <w:tcPr>
            <w:tcW w:w="1292" w:type="dxa"/>
            <w:noWrap/>
            <w:hideMark/>
          </w:tcPr>
          <w:p w:rsidR="004D0385" w:rsidRPr="00DA609F" w:rsidRDefault="004D0385" w:rsidP="005B1170">
            <w:pPr>
              <w:rPr>
                <w:sz w:val="20"/>
                <w:lang w:val="es-ES_tradnl"/>
              </w:rPr>
            </w:pPr>
            <w:r w:rsidRPr="00DA609F">
              <w:rPr>
                <w:sz w:val="20"/>
                <w:lang w:val="es-ES_tradnl"/>
              </w:rPr>
              <w:t>0 / 1 / 163</w:t>
            </w:r>
          </w:p>
        </w:tc>
        <w:tc>
          <w:tcPr>
            <w:tcW w:w="1669" w:type="dxa"/>
            <w:noWrap/>
            <w:hideMark/>
          </w:tcPr>
          <w:p w:rsidR="004D0385" w:rsidRPr="00DA609F" w:rsidRDefault="004D0385" w:rsidP="005B1170">
            <w:pPr>
              <w:rPr>
                <w:sz w:val="20"/>
                <w:lang w:val="es-ES_tradnl"/>
              </w:rPr>
            </w:pPr>
            <w:r w:rsidRPr="00DA609F">
              <w:rPr>
                <w:sz w:val="20"/>
                <w:lang w:val="es-ES_tradnl"/>
              </w:rPr>
              <w:t>0 / 0 / 84</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-51%</w:t>
            </w: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BG</w:t>
            </w:r>
            <w:r w:rsidRPr="00DA609F">
              <w:rPr>
                <w:sz w:val="20"/>
                <w:lang w:val="es-ES_tradnl"/>
              </w:rPr>
              <w:tab/>
              <w:t>Bulgaria</w:t>
            </w:r>
          </w:p>
        </w:tc>
        <w:tc>
          <w:tcPr>
            <w:tcW w:w="1228" w:type="dxa"/>
            <w:noWrap/>
            <w:hideMark/>
          </w:tcPr>
          <w:p w:rsidR="004D0385" w:rsidRPr="00DA609F" w:rsidRDefault="004D0385" w:rsidP="005B1170">
            <w:pPr>
              <w:rPr>
                <w:sz w:val="20"/>
                <w:lang w:val="es-ES_tradnl"/>
              </w:rPr>
            </w:pPr>
            <w:r w:rsidRPr="00DA609F">
              <w:rPr>
                <w:sz w:val="20"/>
                <w:lang w:val="es-ES_tradnl"/>
              </w:rPr>
              <w:t>10 / 15 / 33</w:t>
            </w:r>
          </w:p>
        </w:tc>
        <w:tc>
          <w:tcPr>
            <w:tcW w:w="1295" w:type="dxa"/>
            <w:noWrap/>
            <w:hideMark/>
          </w:tcPr>
          <w:p w:rsidR="004D0385" w:rsidRPr="00DA609F" w:rsidRDefault="004D0385" w:rsidP="005B1170">
            <w:pPr>
              <w:rPr>
                <w:sz w:val="20"/>
                <w:lang w:val="es-ES_tradnl"/>
              </w:rPr>
            </w:pPr>
            <w:r w:rsidRPr="00DA609F">
              <w:rPr>
                <w:sz w:val="20"/>
                <w:lang w:val="es-ES_tradnl"/>
              </w:rPr>
              <w:t>25 / 28 / 54</w:t>
            </w:r>
          </w:p>
        </w:tc>
        <w:tc>
          <w:tcPr>
            <w:tcW w:w="1294" w:type="dxa"/>
            <w:noWrap/>
            <w:hideMark/>
          </w:tcPr>
          <w:p w:rsidR="004D0385" w:rsidRPr="00DA609F" w:rsidRDefault="004D0385" w:rsidP="005B1170">
            <w:pPr>
              <w:rPr>
                <w:sz w:val="20"/>
                <w:lang w:val="es-ES_tradnl"/>
              </w:rPr>
            </w:pPr>
            <w:r w:rsidRPr="00DA609F">
              <w:rPr>
                <w:sz w:val="20"/>
                <w:lang w:val="es-ES_tradnl"/>
              </w:rPr>
              <w:t>23 / 26 / 57</w:t>
            </w:r>
          </w:p>
        </w:tc>
        <w:tc>
          <w:tcPr>
            <w:tcW w:w="1292" w:type="dxa"/>
            <w:noWrap/>
            <w:hideMark/>
          </w:tcPr>
          <w:p w:rsidR="004D0385" w:rsidRPr="00DA609F" w:rsidRDefault="004D0385" w:rsidP="005B1170">
            <w:pPr>
              <w:rPr>
                <w:sz w:val="20"/>
                <w:lang w:val="es-ES_tradnl"/>
              </w:rPr>
            </w:pPr>
            <w:r w:rsidRPr="00DA609F">
              <w:rPr>
                <w:sz w:val="20"/>
                <w:lang w:val="es-ES_tradnl"/>
              </w:rPr>
              <w:t>27 / 26 / 51</w:t>
            </w:r>
          </w:p>
        </w:tc>
        <w:tc>
          <w:tcPr>
            <w:tcW w:w="1292" w:type="dxa"/>
            <w:noWrap/>
            <w:hideMark/>
          </w:tcPr>
          <w:p w:rsidR="004D0385" w:rsidRPr="00DA609F" w:rsidRDefault="004D0385" w:rsidP="005B1170">
            <w:pPr>
              <w:rPr>
                <w:sz w:val="20"/>
                <w:lang w:val="es-ES_tradnl"/>
              </w:rPr>
            </w:pPr>
            <w:r w:rsidRPr="00DA609F">
              <w:rPr>
                <w:sz w:val="20"/>
                <w:lang w:val="es-ES_tradnl"/>
              </w:rPr>
              <w:t>17 / 14 / 35</w:t>
            </w:r>
          </w:p>
        </w:tc>
        <w:tc>
          <w:tcPr>
            <w:tcW w:w="1669" w:type="dxa"/>
            <w:noWrap/>
            <w:hideMark/>
          </w:tcPr>
          <w:p w:rsidR="004D0385" w:rsidRPr="00DA609F" w:rsidRDefault="004D0385" w:rsidP="005B1170">
            <w:pPr>
              <w:rPr>
                <w:sz w:val="20"/>
                <w:lang w:val="es-ES_tradnl"/>
              </w:rPr>
            </w:pPr>
            <w:r w:rsidRPr="00DA609F">
              <w:rPr>
                <w:sz w:val="20"/>
                <w:lang w:val="es-ES_tradnl"/>
              </w:rPr>
              <w:t>22 / 26 / 63</w:t>
            </w:r>
          </w:p>
        </w:tc>
        <w:tc>
          <w:tcPr>
            <w:tcW w:w="1337" w:type="dxa"/>
            <w:noWrap/>
            <w:hideMark/>
          </w:tcPr>
          <w:p w:rsidR="004D0385" w:rsidRPr="00DA609F" w:rsidRDefault="004D0385" w:rsidP="005B1170">
            <w:pPr>
              <w:jc w:val="right"/>
              <w:rPr>
                <w:sz w:val="20"/>
                <w:lang w:val="es-ES_tradnl"/>
              </w:rPr>
            </w:pPr>
            <w:r w:rsidRPr="00DA609F">
              <w:rPr>
                <w:sz w:val="20"/>
                <w:lang w:val="es-ES_tradnl"/>
              </w:rPr>
              <w:t>40%</w:t>
            </w:r>
          </w:p>
        </w:tc>
        <w:tc>
          <w:tcPr>
            <w:tcW w:w="1337" w:type="dxa"/>
            <w:noWrap/>
            <w:hideMark/>
          </w:tcPr>
          <w:p w:rsidR="004D0385" w:rsidRPr="00DA609F" w:rsidRDefault="004D0385" w:rsidP="005B1170">
            <w:pPr>
              <w:jc w:val="right"/>
              <w:rPr>
                <w:sz w:val="20"/>
                <w:lang w:val="es-ES_tradnl"/>
              </w:rPr>
            </w:pPr>
            <w:r w:rsidRPr="00DA609F">
              <w:rPr>
                <w:sz w:val="20"/>
                <w:lang w:val="es-ES_tradnl"/>
              </w:rPr>
              <w:t>35%</w:t>
            </w:r>
          </w:p>
        </w:tc>
        <w:tc>
          <w:tcPr>
            <w:tcW w:w="963" w:type="dxa"/>
            <w:noWrap/>
            <w:hideMark/>
          </w:tcPr>
          <w:p w:rsidR="004D0385" w:rsidRPr="00DA609F" w:rsidRDefault="004D0385" w:rsidP="005B1170">
            <w:pPr>
              <w:jc w:val="right"/>
              <w:rPr>
                <w:sz w:val="20"/>
                <w:lang w:val="es-ES_tradnl"/>
              </w:rPr>
            </w:pPr>
            <w:r w:rsidRPr="00DA609F">
              <w:rPr>
                <w:sz w:val="20"/>
                <w:lang w:val="es-ES_tradnl"/>
              </w:rPr>
              <w:t>+11%</w:t>
            </w:r>
          </w:p>
        </w:tc>
        <w:tc>
          <w:tcPr>
            <w:tcW w:w="1241" w:type="dxa"/>
            <w:noWrap/>
            <w:hideMark/>
          </w:tcPr>
          <w:p w:rsidR="004D0385" w:rsidRPr="00DA609F" w:rsidRDefault="004D0385" w:rsidP="005B1170">
            <w:pPr>
              <w:jc w:val="right"/>
              <w:rPr>
                <w:sz w:val="20"/>
                <w:lang w:val="es-ES_tradnl"/>
              </w:rPr>
            </w:pPr>
            <w:r w:rsidRPr="00DA609F">
              <w:rPr>
                <w:sz w:val="20"/>
                <w:lang w:val="es-ES_tradnl"/>
              </w:rPr>
              <w:t>+0%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BH</w:t>
            </w:r>
            <w:r w:rsidRPr="00DA609F">
              <w:rPr>
                <w:sz w:val="20"/>
                <w:lang w:val="es-ES_tradnl"/>
              </w:rPr>
              <w:tab/>
            </w:r>
            <w:r w:rsidR="005B1170" w:rsidRPr="00DA609F">
              <w:rPr>
                <w:sz w:val="20"/>
                <w:lang w:val="es-ES_tradnl"/>
              </w:rPr>
              <w:t>Bahrein</w:t>
            </w:r>
          </w:p>
        </w:tc>
        <w:tc>
          <w:tcPr>
            <w:tcW w:w="1228" w:type="dxa"/>
            <w:noWrap/>
            <w:hideMark/>
          </w:tcPr>
          <w:p w:rsidR="004D0385" w:rsidRPr="00DA609F" w:rsidRDefault="004D0385" w:rsidP="005B1170">
            <w:pPr>
              <w:rPr>
                <w:sz w:val="20"/>
                <w:lang w:val="es-ES_tradnl"/>
              </w:rPr>
            </w:pPr>
            <w:r w:rsidRPr="00DA609F">
              <w:rPr>
                <w:sz w:val="20"/>
                <w:lang w:val="es-ES_tradnl"/>
              </w:rPr>
              <w:t>1 / 1 / 1</w:t>
            </w:r>
          </w:p>
        </w:tc>
        <w:tc>
          <w:tcPr>
            <w:tcW w:w="1295" w:type="dxa"/>
            <w:noWrap/>
            <w:hideMark/>
          </w:tcPr>
          <w:p w:rsidR="004D0385" w:rsidRPr="00DA609F" w:rsidRDefault="004D0385" w:rsidP="005B1170">
            <w:pPr>
              <w:rPr>
                <w:sz w:val="20"/>
                <w:lang w:val="es-ES_tradnl"/>
              </w:rPr>
            </w:pPr>
            <w:r w:rsidRPr="00DA609F">
              <w:rPr>
                <w:sz w:val="20"/>
                <w:lang w:val="es-ES_tradnl"/>
              </w:rPr>
              <w:t>2 / 2 / 3</w:t>
            </w:r>
          </w:p>
        </w:tc>
        <w:tc>
          <w:tcPr>
            <w:tcW w:w="1294" w:type="dxa"/>
            <w:noWrap/>
            <w:hideMark/>
          </w:tcPr>
          <w:p w:rsidR="004D0385" w:rsidRPr="00DA609F" w:rsidRDefault="004D0385" w:rsidP="005B1170">
            <w:pPr>
              <w:rPr>
                <w:sz w:val="20"/>
                <w:lang w:val="es-ES_tradnl"/>
              </w:rPr>
            </w:pPr>
            <w:r w:rsidRPr="00DA609F">
              <w:rPr>
                <w:sz w:val="20"/>
                <w:lang w:val="es-ES_tradnl"/>
              </w:rPr>
              <w:t>1 / 4 / 4</w:t>
            </w:r>
          </w:p>
        </w:tc>
        <w:tc>
          <w:tcPr>
            <w:tcW w:w="1292" w:type="dxa"/>
            <w:noWrap/>
            <w:hideMark/>
          </w:tcPr>
          <w:p w:rsidR="004D0385" w:rsidRPr="00DA609F" w:rsidRDefault="004D0385" w:rsidP="005B1170">
            <w:pPr>
              <w:rPr>
                <w:sz w:val="20"/>
                <w:lang w:val="es-ES_tradnl"/>
              </w:rPr>
            </w:pPr>
            <w:r w:rsidRPr="00DA609F">
              <w:rPr>
                <w:sz w:val="20"/>
                <w:lang w:val="es-ES_tradnl"/>
              </w:rPr>
              <w:t>2 / 3 / 4</w:t>
            </w:r>
          </w:p>
        </w:tc>
        <w:tc>
          <w:tcPr>
            <w:tcW w:w="1292" w:type="dxa"/>
            <w:noWrap/>
            <w:hideMark/>
          </w:tcPr>
          <w:p w:rsidR="004D0385" w:rsidRPr="00DA609F" w:rsidRDefault="004D0385" w:rsidP="005B1170">
            <w:pPr>
              <w:rPr>
                <w:sz w:val="20"/>
                <w:lang w:val="es-ES_tradnl"/>
              </w:rPr>
            </w:pPr>
            <w:r w:rsidRPr="00DA609F">
              <w:rPr>
                <w:sz w:val="20"/>
                <w:lang w:val="es-ES_tradnl"/>
              </w:rPr>
              <w:t>0 / 0 / 3</w:t>
            </w:r>
          </w:p>
        </w:tc>
        <w:tc>
          <w:tcPr>
            <w:tcW w:w="1669" w:type="dxa"/>
            <w:noWrap/>
            <w:hideMark/>
          </w:tcPr>
          <w:p w:rsidR="004D0385" w:rsidRPr="00DA609F" w:rsidRDefault="004D0385" w:rsidP="005B1170">
            <w:pPr>
              <w:rPr>
                <w:sz w:val="20"/>
                <w:lang w:val="es-ES_tradnl"/>
              </w:rPr>
            </w:pPr>
            <w:r w:rsidRPr="00DA609F">
              <w:rPr>
                <w:sz w:val="20"/>
                <w:lang w:val="es-ES_tradnl"/>
              </w:rPr>
              <w:t>0 / 1 / 2</w:t>
            </w:r>
          </w:p>
        </w:tc>
        <w:tc>
          <w:tcPr>
            <w:tcW w:w="1337" w:type="dxa"/>
            <w:noWrap/>
            <w:hideMark/>
          </w:tcPr>
          <w:p w:rsidR="004D0385" w:rsidRPr="00DA609F" w:rsidRDefault="004D0385" w:rsidP="005B1170">
            <w:pPr>
              <w:jc w:val="right"/>
              <w:rPr>
                <w:sz w:val="20"/>
                <w:lang w:val="es-ES_tradnl"/>
              </w:rPr>
            </w:pPr>
            <w:r w:rsidRPr="00DA609F">
              <w:rPr>
                <w:sz w:val="20"/>
                <w:lang w:val="es-ES_tradnl"/>
              </w:rPr>
              <w:t>25%</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-50%</w:t>
            </w:r>
          </w:p>
        </w:tc>
        <w:tc>
          <w:tcPr>
            <w:tcW w:w="1241" w:type="dxa"/>
            <w:noWrap/>
            <w:hideMark/>
          </w:tcPr>
          <w:p w:rsidR="004D0385" w:rsidRPr="00DA609F" w:rsidRDefault="004D0385" w:rsidP="005B1170">
            <w:pPr>
              <w:jc w:val="right"/>
              <w:rPr>
                <w:sz w:val="20"/>
                <w:lang w:val="es-ES_tradnl"/>
              </w:rPr>
            </w:pPr>
            <w:r w:rsidRPr="00DA609F">
              <w:rPr>
                <w:sz w:val="20"/>
                <w:lang w:val="es-ES_tradnl"/>
              </w:rPr>
              <w:t>-75%</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BO</w:t>
            </w:r>
            <w:r w:rsidRPr="00DA609F">
              <w:rPr>
                <w:sz w:val="20"/>
                <w:lang w:val="es-ES_tradnl"/>
              </w:rPr>
              <w:tab/>
              <w:t>Bolivia (</w:t>
            </w:r>
            <w:r w:rsidR="005B1170" w:rsidRPr="00DA609F">
              <w:rPr>
                <w:sz w:val="20"/>
                <w:lang w:val="es-ES_tradnl"/>
              </w:rPr>
              <w:t>Estado Plurinacional de</w:t>
            </w:r>
            <w:r w:rsidRPr="00DA609F">
              <w:rPr>
                <w:sz w:val="20"/>
                <w:lang w:val="es-ES_tradnl"/>
              </w:rPr>
              <w:t>)</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1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BR</w:t>
            </w:r>
            <w:r w:rsidRPr="00DA609F">
              <w:rPr>
                <w:sz w:val="20"/>
                <w:lang w:val="es-ES_tradnl"/>
              </w:rPr>
              <w:tab/>
            </w:r>
            <w:r w:rsidR="005B1170" w:rsidRPr="00DA609F">
              <w:rPr>
                <w:sz w:val="20"/>
                <w:lang w:val="es-ES_tradnl"/>
              </w:rPr>
              <w:t>Brasil</w:t>
            </w:r>
          </w:p>
        </w:tc>
        <w:tc>
          <w:tcPr>
            <w:tcW w:w="1228" w:type="dxa"/>
            <w:noWrap/>
            <w:hideMark/>
          </w:tcPr>
          <w:p w:rsidR="004D0385" w:rsidRPr="00DA609F" w:rsidRDefault="004D0385" w:rsidP="005B1170">
            <w:pPr>
              <w:rPr>
                <w:sz w:val="20"/>
                <w:lang w:val="es-ES_tradnl"/>
              </w:rPr>
            </w:pPr>
            <w:r w:rsidRPr="00DA609F">
              <w:rPr>
                <w:sz w:val="20"/>
                <w:lang w:val="es-ES_tradnl"/>
              </w:rPr>
              <w:t>105 / 103 / 259</w:t>
            </w:r>
          </w:p>
        </w:tc>
        <w:tc>
          <w:tcPr>
            <w:tcW w:w="1295" w:type="dxa"/>
            <w:noWrap/>
            <w:hideMark/>
          </w:tcPr>
          <w:p w:rsidR="004D0385" w:rsidRPr="00DA609F" w:rsidRDefault="004D0385" w:rsidP="005B1170">
            <w:pPr>
              <w:rPr>
                <w:sz w:val="20"/>
                <w:lang w:val="es-ES_tradnl"/>
              </w:rPr>
            </w:pPr>
            <w:r w:rsidRPr="00DA609F">
              <w:rPr>
                <w:sz w:val="20"/>
                <w:lang w:val="es-ES_tradnl"/>
              </w:rPr>
              <w:t>223 / 232 / 633</w:t>
            </w:r>
          </w:p>
        </w:tc>
        <w:tc>
          <w:tcPr>
            <w:tcW w:w="1294" w:type="dxa"/>
            <w:noWrap/>
            <w:hideMark/>
          </w:tcPr>
          <w:p w:rsidR="004D0385" w:rsidRPr="00DA609F" w:rsidRDefault="004D0385" w:rsidP="005B1170">
            <w:pPr>
              <w:rPr>
                <w:sz w:val="20"/>
                <w:lang w:val="es-ES_tradnl"/>
              </w:rPr>
            </w:pPr>
            <w:r w:rsidRPr="00DA609F">
              <w:rPr>
                <w:sz w:val="20"/>
                <w:lang w:val="es-ES_tradnl"/>
              </w:rPr>
              <w:t>212 / 217 / 552</w:t>
            </w:r>
          </w:p>
        </w:tc>
        <w:tc>
          <w:tcPr>
            <w:tcW w:w="1292" w:type="dxa"/>
            <w:noWrap/>
            <w:hideMark/>
          </w:tcPr>
          <w:p w:rsidR="004D0385" w:rsidRPr="00DA609F" w:rsidRDefault="004D0385" w:rsidP="005B1170">
            <w:pPr>
              <w:rPr>
                <w:sz w:val="20"/>
                <w:lang w:val="es-ES_tradnl"/>
              </w:rPr>
            </w:pPr>
            <w:r w:rsidRPr="00DA609F">
              <w:rPr>
                <w:sz w:val="20"/>
                <w:lang w:val="es-ES_tradnl"/>
              </w:rPr>
              <w:t>201 / 211 / 565</w:t>
            </w:r>
          </w:p>
        </w:tc>
        <w:tc>
          <w:tcPr>
            <w:tcW w:w="1292" w:type="dxa"/>
            <w:noWrap/>
            <w:hideMark/>
          </w:tcPr>
          <w:p w:rsidR="004D0385" w:rsidRPr="00DA609F" w:rsidRDefault="004D0385" w:rsidP="005B1170">
            <w:pPr>
              <w:rPr>
                <w:sz w:val="20"/>
                <w:lang w:val="es-ES_tradnl"/>
              </w:rPr>
            </w:pPr>
            <w:r w:rsidRPr="00DA609F">
              <w:rPr>
                <w:sz w:val="20"/>
                <w:lang w:val="es-ES_tradnl"/>
              </w:rPr>
              <w:t>233 / 247 / 586</w:t>
            </w:r>
          </w:p>
        </w:tc>
        <w:tc>
          <w:tcPr>
            <w:tcW w:w="1669" w:type="dxa"/>
            <w:noWrap/>
            <w:hideMark/>
          </w:tcPr>
          <w:p w:rsidR="004D0385" w:rsidRPr="00DA609F" w:rsidRDefault="004D0385" w:rsidP="005B1170">
            <w:pPr>
              <w:rPr>
                <w:sz w:val="20"/>
                <w:lang w:val="es-ES_tradnl"/>
              </w:rPr>
            </w:pPr>
            <w:r w:rsidRPr="00DA609F">
              <w:rPr>
                <w:sz w:val="20"/>
                <w:lang w:val="es-ES_tradnl"/>
              </w:rPr>
              <w:t>246 / 259 / 613</w:t>
            </w:r>
          </w:p>
        </w:tc>
        <w:tc>
          <w:tcPr>
            <w:tcW w:w="1337" w:type="dxa"/>
            <w:noWrap/>
            <w:hideMark/>
          </w:tcPr>
          <w:p w:rsidR="004D0385" w:rsidRPr="00DA609F" w:rsidRDefault="004D0385" w:rsidP="005B1170">
            <w:pPr>
              <w:jc w:val="right"/>
              <w:rPr>
                <w:sz w:val="20"/>
                <w:lang w:val="es-ES_tradnl"/>
              </w:rPr>
            </w:pPr>
            <w:r w:rsidRPr="00DA609F">
              <w:rPr>
                <w:sz w:val="20"/>
                <w:lang w:val="es-ES_tradnl"/>
              </w:rPr>
              <w:t>38%</w:t>
            </w:r>
          </w:p>
        </w:tc>
        <w:tc>
          <w:tcPr>
            <w:tcW w:w="1337" w:type="dxa"/>
            <w:noWrap/>
            <w:hideMark/>
          </w:tcPr>
          <w:p w:rsidR="004D0385" w:rsidRPr="00DA609F" w:rsidRDefault="004D0385" w:rsidP="005B1170">
            <w:pPr>
              <w:jc w:val="right"/>
              <w:rPr>
                <w:sz w:val="20"/>
                <w:lang w:val="es-ES_tradnl"/>
              </w:rPr>
            </w:pPr>
            <w:r w:rsidRPr="00DA609F">
              <w:rPr>
                <w:sz w:val="20"/>
                <w:lang w:val="es-ES_tradnl"/>
              </w:rPr>
              <w:t>40%</w:t>
            </w:r>
          </w:p>
        </w:tc>
        <w:tc>
          <w:tcPr>
            <w:tcW w:w="963" w:type="dxa"/>
            <w:noWrap/>
            <w:hideMark/>
          </w:tcPr>
          <w:p w:rsidR="004D0385" w:rsidRPr="00DA609F" w:rsidRDefault="004D0385" w:rsidP="005B1170">
            <w:pPr>
              <w:jc w:val="right"/>
              <w:rPr>
                <w:sz w:val="20"/>
                <w:lang w:val="es-ES_tradnl"/>
              </w:rPr>
            </w:pPr>
            <w:r w:rsidRPr="00DA609F">
              <w:rPr>
                <w:sz w:val="20"/>
                <w:lang w:val="es-ES_tradnl"/>
              </w:rPr>
              <w:t>+11%</w:t>
            </w:r>
          </w:p>
        </w:tc>
        <w:tc>
          <w:tcPr>
            <w:tcW w:w="1241" w:type="dxa"/>
            <w:noWrap/>
            <w:hideMark/>
          </w:tcPr>
          <w:p w:rsidR="004D0385" w:rsidRPr="00DA609F" w:rsidRDefault="004D0385" w:rsidP="005B1170">
            <w:pPr>
              <w:jc w:val="right"/>
              <w:rPr>
                <w:sz w:val="20"/>
                <w:lang w:val="es-ES_tradnl"/>
              </w:rPr>
            </w:pPr>
            <w:r w:rsidRPr="00DA609F">
              <w:rPr>
                <w:sz w:val="20"/>
                <w:lang w:val="es-ES_tradnl"/>
              </w:rPr>
              <w:t>+19%</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BW</w:t>
            </w:r>
            <w:r w:rsidRPr="00DA609F">
              <w:rPr>
                <w:sz w:val="20"/>
                <w:lang w:val="es-ES_tradnl"/>
              </w:rPr>
              <w:tab/>
              <w:t>Botswana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2 / 2 / 2</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BY</w:t>
            </w:r>
            <w:r w:rsidRPr="00DA609F">
              <w:rPr>
                <w:sz w:val="20"/>
                <w:lang w:val="es-ES_tradnl"/>
              </w:rPr>
              <w:tab/>
            </w:r>
            <w:r w:rsidR="005B1170" w:rsidRPr="00DA609F">
              <w:rPr>
                <w:sz w:val="20"/>
                <w:lang w:val="es-ES_tradnl"/>
              </w:rPr>
              <w:t>Belarús</w:t>
            </w:r>
          </w:p>
        </w:tc>
        <w:tc>
          <w:tcPr>
            <w:tcW w:w="1228" w:type="dxa"/>
            <w:noWrap/>
            <w:hideMark/>
          </w:tcPr>
          <w:p w:rsidR="004D0385" w:rsidRPr="00DA609F" w:rsidRDefault="004D0385" w:rsidP="005B1170">
            <w:pPr>
              <w:rPr>
                <w:sz w:val="20"/>
                <w:lang w:val="es-ES_tradnl"/>
              </w:rPr>
            </w:pPr>
            <w:r w:rsidRPr="00DA609F">
              <w:rPr>
                <w:sz w:val="20"/>
                <w:lang w:val="es-ES_tradnl"/>
              </w:rPr>
              <w:t>6 / 6 / 9</w:t>
            </w:r>
          </w:p>
        </w:tc>
        <w:tc>
          <w:tcPr>
            <w:tcW w:w="1295" w:type="dxa"/>
            <w:noWrap/>
            <w:hideMark/>
          </w:tcPr>
          <w:p w:rsidR="004D0385" w:rsidRPr="00DA609F" w:rsidRDefault="004D0385" w:rsidP="005B1170">
            <w:pPr>
              <w:rPr>
                <w:sz w:val="20"/>
                <w:lang w:val="es-ES_tradnl"/>
              </w:rPr>
            </w:pPr>
            <w:r w:rsidRPr="00DA609F">
              <w:rPr>
                <w:sz w:val="20"/>
                <w:lang w:val="es-ES_tradnl"/>
              </w:rPr>
              <w:t>12 / 13 / 15</w:t>
            </w:r>
          </w:p>
        </w:tc>
        <w:tc>
          <w:tcPr>
            <w:tcW w:w="1294" w:type="dxa"/>
            <w:noWrap/>
            <w:hideMark/>
          </w:tcPr>
          <w:p w:rsidR="004D0385" w:rsidRPr="00DA609F" w:rsidRDefault="004D0385" w:rsidP="005B1170">
            <w:pPr>
              <w:rPr>
                <w:sz w:val="20"/>
                <w:lang w:val="es-ES_tradnl"/>
              </w:rPr>
            </w:pPr>
            <w:r w:rsidRPr="00DA609F">
              <w:rPr>
                <w:sz w:val="20"/>
                <w:lang w:val="es-ES_tradnl"/>
              </w:rPr>
              <w:t>15 / 8 / 13</w:t>
            </w:r>
          </w:p>
        </w:tc>
        <w:tc>
          <w:tcPr>
            <w:tcW w:w="1292" w:type="dxa"/>
            <w:noWrap/>
            <w:hideMark/>
          </w:tcPr>
          <w:p w:rsidR="004D0385" w:rsidRPr="00DA609F" w:rsidRDefault="004D0385" w:rsidP="005B1170">
            <w:pPr>
              <w:rPr>
                <w:sz w:val="20"/>
                <w:lang w:val="es-ES_tradnl"/>
              </w:rPr>
            </w:pPr>
            <w:r w:rsidRPr="00DA609F">
              <w:rPr>
                <w:sz w:val="20"/>
                <w:lang w:val="es-ES_tradnl"/>
              </w:rPr>
              <w:t>14 / 8 / 11</w:t>
            </w:r>
          </w:p>
        </w:tc>
        <w:tc>
          <w:tcPr>
            <w:tcW w:w="1292" w:type="dxa"/>
            <w:noWrap/>
            <w:hideMark/>
          </w:tcPr>
          <w:p w:rsidR="004D0385" w:rsidRPr="00DA609F" w:rsidRDefault="004D0385" w:rsidP="005B1170">
            <w:pPr>
              <w:rPr>
                <w:sz w:val="20"/>
                <w:lang w:val="es-ES_tradnl"/>
              </w:rPr>
            </w:pPr>
            <w:r w:rsidRPr="00DA609F">
              <w:rPr>
                <w:sz w:val="20"/>
                <w:lang w:val="es-ES_tradnl"/>
              </w:rPr>
              <w:t>18 / 19 / 23</w:t>
            </w:r>
          </w:p>
        </w:tc>
        <w:tc>
          <w:tcPr>
            <w:tcW w:w="1669" w:type="dxa"/>
            <w:noWrap/>
            <w:hideMark/>
          </w:tcPr>
          <w:p w:rsidR="004D0385" w:rsidRPr="00DA609F" w:rsidRDefault="004D0385" w:rsidP="005B1170">
            <w:pPr>
              <w:rPr>
                <w:sz w:val="20"/>
                <w:lang w:val="es-ES_tradnl"/>
              </w:rPr>
            </w:pPr>
            <w:r w:rsidRPr="00DA609F">
              <w:rPr>
                <w:sz w:val="20"/>
                <w:lang w:val="es-ES_tradnl"/>
              </w:rPr>
              <w:t>18 / 20 / 24</w:t>
            </w:r>
          </w:p>
        </w:tc>
        <w:tc>
          <w:tcPr>
            <w:tcW w:w="1337" w:type="dxa"/>
            <w:noWrap/>
            <w:hideMark/>
          </w:tcPr>
          <w:p w:rsidR="004D0385" w:rsidRPr="00DA609F" w:rsidRDefault="004D0385" w:rsidP="005B1170">
            <w:pPr>
              <w:jc w:val="right"/>
              <w:rPr>
                <w:sz w:val="20"/>
                <w:lang w:val="es-ES_tradnl"/>
              </w:rPr>
            </w:pPr>
            <w:r w:rsidRPr="00DA609F">
              <w:rPr>
                <w:sz w:val="20"/>
                <w:lang w:val="es-ES_tradnl"/>
              </w:rPr>
              <w:t>115%</w:t>
            </w:r>
          </w:p>
        </w:tc>
        <w:tc>
          <w:tcPr>
            <w:tcW w:w="1337" w:type="dxa"/>
            <w:noWrap/>
            <w:hideMark/>
          </w:tcPr>
          <w:p w:rsidR="004D0385" w:rsidRPr="00DA609F" w:rsidRDefault="004D0385" w:rsidP="005B1170">
            <w:pPr>
              <w:jc w:val="right"/>
              <w:rPr>
                <w:sz w:val="20"/>
                <w:lang w:val="es-ES_tradnl"/>
              </w:rPr>
            </w:pPr>
            <w:r w:rsidRPr="00DA609F">
              <w:rPr>
                <w:sz w:val="20"/>
                <w:lang w:val="es-ES_tradnl"/>
              </w:rPr>
              <w:t>75%</w:t>
            </w:r>
          </w:p>
        </w:tc>
        <w:tc>
          <w:tcPr>
            <w:tcW w:w="963" w:type="dxa"/>
            <w:noWrap/>
            <w:hideMark/>
          </w:tcPr>
          <w:p w:rsidR="004D0385" w:rsidRPr="00DA609F" w:rsidRDefault="004D0385" w:rsidP="005B1170">
            <w:pPr>
              <w:jc w:val="right"/>
              <w:rPr>
                <w:sz w:val="20"/>
                <w:lang w:val="es-ES_tradnl"/>
              </w:rPr>
            </w:pPr>
            <w:r w:rsidRPr="00DA609F">
              <w:rPr>
                <w:sz w:val="20"/>
                <w:lang w:val="es-ES_tradnl"/>
              </w:rPr>
              <w:t>+85%</w:t>
            </w:r>
          </w:p>
        </w:tc>
        <w:tc>
          <w:tcPr>
            <w:tcW w:w="1241" w:type="dxa"/>
            <w:noWrap/>
            <w:hideMark/>
          </w:tcPr>
          <w:p w:rsidR="004D0385" w:rsidRPr="00DA609F" w:rsidRDefault="004D0385" w:rsidP="005B1170">
            <w:pPr>
              <w:jc w:val="right"/>
              <w:rPr>
                <w:sz w:val="20"/>
                <w:lang w:val="es-ES_tradnl"/>
              </w:rPr>
            </w:pPr>
            <w:r w:rsidRPr="00DA609F">
              <w:rPr>
                <w:sz w:val="20"/>
                <w:lang w:val="es-ES_tradnl"/>
              </w:rPr>
              <w:t>+150%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BZ</w:t>
            </w:r>
            <w:r w:rsidRPr="00DA609F">
              <w:rPr>
                <w:sz w:val="20"/>
                <w:lang w:val="es-ES_tradnl"/>
              </w:rPr>
              <w:tab/>
            </w:r>
            <w:r w:rsidR="005B1170" w:rsidRPr="00DA609F">
              <w:rPr>
                <w:sz w:val="20"/>
                <w:lang w:val="es-ES_tradnl"/>
              </w:rPr>
              <w:t>Belice</w:t>
            </w:r>
          </w:p>
        </w:tc>
        <w:tc>
          <w:tcPr>
            <w:tcW w:w="1228" w:type="dxa"/>
            <w:noWrap/>
            <w:hideMark/>
          </w:tcPr>
          <w:p w:rsidR="004D0385" w:rsidRPr="00DA609F" w:rsidRDefault="004D0385" w:rsidP="005B1170">
            <w:pPr>
              <w:rPr>
                <w:sz w:val="20"/>
                <w:lang w:val="es-ES_tradnl"/>
              </w:rPr>
            </w:pPr>
            <w:r w:rsidRPr="00DA609F">
              <w:rPr>
                <w:sz w:val="20"/>
                <w:lang w:val="es-ES_tradnl"/>
              </w:rPr>
              <w:t>0 / 0 / 2</w:t>
            </w:r>
          </w:p>
        </w:tc>
        <w:tc>
          <w:tcPr>
            <w:tcW w:w="1295" w:type="dxa"/>
            <w:noWrap/>
            <w:hideMark/>
          </w:tcPr>
          <w:p w:rsidR="004D0385" w:rsidRPr="00DA609F" w:rsidRDefault="004D0385" w:rsidP="005B1170">
            <w:pPr>
              <w:rPr>
                <w:sz w:val="20"/>
                <w:lang w:val="es-ES_tradnl"/>
              </w:rPr>
            </w:pPr>
            <w:r w:rsidRPr="00DA609F">
              <w:rPr>
                <w:sz w:val="20"/>
                <w:lang w:val="es-ES_tradnl"/>
              </w:rPr>
              <w:t>0 / 1 / 4</w:t>
            </w:r>
          </w:p>
        </w:tc>
        <w:tc>
          <w:tcPr>
            <w:tcW w:w="1294" w:type="dxa"/>
            <w:noWrap/>
            <w:hideMark/>
          </w:tcPr>
          <w:p w:rsidR="004D0385" w:rsidRPr="00DA609F" w:rsidRDefault="004D0385" w:rsidP="005B1170">
            <w:pPr>
              <w:rPr>
                <w:sz w:val="20"/>
                <w:lang w:val="es-ES_tradnl"/>
              </w:rPr>
            </w:pPr>
            <w:r w:rsidRPr="00DA609F">
              <w:rPr>
                <w:sz w:val="20"/>
                <w:lang w:val="es-ES_tradnl"/>
              </w:rPr>
              <w:t>0 / 0 / 2</w:t>
            </w:r>
          </w:p>
        </w:tc>
        <w:tc>
          <w:tcPr>
            <w:tcW w:w="1292" w:type="dxa"/>
            <w:noWrap/>
            <w:hideMark/>
          </w:tcPr>
          <w:p w:rsidR="004D0385" w:rsidRPr="00DA609F" w:rsidRDefault="004D0385" w:rsidP="005B1170">
            <w:pPr>
              <w:rPr>
                <w:sz w:val="20"/>
                <w:lang w:val="es-ES_tradnl"/>
              </w:rPr>
            </w:pPr>
            <w:r w:rsidRPr="00DA609F">
              <w:rPr>
                <w:sz w:val="20"/>
                <w:lang w:val="es-ES_tradnl"/>
              </w:rPr>
              <w:t>0 / 0 / 3</w:t>
            </w:r>
          </w:p>
        </w:tc>
        <w:tc>
          <w:tcPr>
            <w:tcW w:w="1292" w:type="dxa"/>
            <w:noWrap/>
            <w:hideMark/>
          </w:tcPr>
          <w:p w:rsidR="004D0385" w:rsidRPr="00DA609F" w:rsidRDefault="004D0385" w:rsidP="005B1170">
            <w:pPr>
              <w:rPr>
                <w:sz w:val="20"/>
                <w:lang w:val="es-ES_tradnl"/>
              </w:rPr>
            </w:pPr>
            <w:r w:rsidRPr="00DA609F">
              <w:rPr>
                <w:sz w:val="20"/>
                <w:lang w:val="es-ES_tradnl"/>
              </w:rPr>
              <w:t>5 / 1 / 8</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CG</w:t>
            </w:r>
            <w:r w:rsidRPr="00DA609F">
              <w:rPr>
                <w:sz w:val="20"/>
                <w:lang w:val="es-ES_tradnl"/>
              </w:rPr>
              <w:tab/>
              <w:t>Congo</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2</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CI</w:t>
            </w:r>
            <w:r w:rsidRPr="00DA609F">
              <w:rPr>
                <w:sz w:val="20"/>
                <w:lang w:val="es-ES_tradnl"/>
              </w:rPr>
              <w:tab/>
              <w:t>Côte d’Ivoire</w:t>
            </w:r>
          </w:p>
        </w:tc>
        <w:tc>
          <w:tcPr>
            <w:tcW w:w="1228" w:type="dxa"/>
            <w:noWrap/>
            <w:hideMark/>
          </w:tcPr>
          <w:p w:rsidR="004D0385" w:rsidRPr="00DA609F" w:rsidRDefault="004D0385" w:rsidP="005B1170">
            <w:pPr>
              <w:rPr>
                <w:sz w:val="20"/>
                <w:lang w:val="es-ES_tradnl"/>
              </w:rPr>
            </w:pPr>
            <w:r w:rsidRPr="00DA609F">
              <w:rPr>
                <w:sz w:val="20"/>
                <w:lang w:val="es-ES_tradnl"/>
              </w:rPr>
              <w:t>1 / 1 / 1</w:t>
            </w:r>
          </w:p>
        </w:tc>
        <w:tc>
          <w:tcPr>
            <w:tcW w:w="1295" w:type="dxa"/>
            <w:noWrap/>
            <w:hideMark/>
          </w:tcPr>
          <w:p w:rsidR="004D0385" w:rsidRPr="00DA609F" w:rsidRDefault="004D0385" w:rsidP="005B1170">
            <w:pPr>
              <w:rPr>
                <w:sz w:val="20"/>
                <w:lang w:val="es-ES_tradnl"/>
              </w:rPr>
            </w:pPr>
            <w:r w:rsidRPr="00DA609F">
              <w:rPr>
                <w:sz w:val="20"/>
                <w:lang w:val="es-ES_tradnl"/>
              </w:rPr>
              <w:t>2 / 2 / 2</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1 / 3 / 3</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669" w:type="dxa"/>
            <w:noWrap/>
            <w:hideMark/>
          </w:tcPr>
          <w:p w:rsidR="004D0385" w:rsidRPr="00DA609F" w:rsidRDefault="004D0385" w:rsidP="005B1170">
            <w:pPr>
              <w:rPr>
                <w:sz w:val="20"/>
                <w:lang w:val="es-ES_tradnl"/>
              </w:rPr>
            </w:pPr>
            <w:r w:rsidRPr="00DA609F">
              <w:rPr>
                <w:sz w:val="20"/>
                <w:lang w:val="es-ES_tradnl"/>
              </w:rPr>
              <w:t>1 / 1 / 1</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r w:rsidRPr="00DA609F">
              <w:rPr>
                <w:sz w:val="20"/>
                <w:lang w:val="es-ES_tradnl"/>
              </w:rPr>
              <w:t>+0%</w:t>
            </w:r>
          </w:p>
        </w:tc>
        <w:tc>
          <w:tcPr>
            <w:tcW w:w="1241" w:type="dxa"/>
            <w:noWrap/>
            <w:hideMark/>
          </w:tcPr>
          <w:p w:rsidR="004D0385" w:rsidRPr="00DA609F" w:rsidRDefault="004D0385" w:rsidP="005B1170">
            <w:pPr>
              <w:jc w:val="right"/>
              <w:rPr>
                <w:sz w:val="20"/>
                <w:lang w:val="es-ES_tradnl"/>
              </w:rPr>
            </w:pPr>
            <w:r w:rsidRPr="00DA609F">
              <w:rPr>
                <w:sz w:val="20"/>
                <w:lang w:val="es-ES_tradnl"/>
              </w:rPr>
              <w:t>+0%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CL</w:t>
            </w:r>
            <w:r w:rsidRPr="00DA609F">
              <w:rPr>
                <w:sz w:val="20"/>
                <w:lang w:val="es-ES_tradnl"/>
              </w:rPr>
              <w:tab/>
              <w:t>Chile</w:t>
            </w:r>
          </w:p>
        </w:tc>
        <w:tc>
          <w:tcPr>
            <w:tcW w:w="1228" w:type="dxa"/>
            <w:noWrap/>
            <w:hideMark/>
          </w:tcPr>
          <w:p w:rsidR="004D0385" w:rsidRPr="00DA609F" w:rsidRDefault="004D0385" w:rsidP="005B1170">
            <w:pPr>
              <w:rPr>
                <w:sz w:val="20"/>
                <w:lang w:val="es-ES_tradnl"/>
              </w:rPr>
            </w:pPr>
            <w:r w:rsidRPr="00DA609F">
              <w:rPr>
                <w:sz w:val="20"/>
                <w:lang w:val="es-ES_tradnl"/>
              </w:rPr>
              <w:t>23 / 26 / 55</w:t>
            </w:r>
          </w:p>
        </w:tc>
        <w:tc>
          <w:tcPr>
            <w:tcW w:w="1295" w:type="dxa"/>
            <w:noWrap/>
            <w:hideMark/>
          </w:tcPr>
          <w:p w:rsidR="004D0385" w:rsidRPr="00DA609F" w:rsidRDefault="004D0385" w:rsidP="005B1170">
            <w:pPr>
              <w:rPr>
                <w:sz w:val="20"/>
                <w:lang w:val="es-ES_tradnl"/>
              </w:rPr>
            </w:pPr>
            <w:r w:rsidRPr="00DA609F">
              <w:rPr>
                <w:sz w:val="20"/>
                <w:lang w:val="es-ES_tradnl"/>
              </w:rPr>
              <w:t>44 / 51 / 135</w:t>
            </w:r>
          </w:p>
        </w:tc>
        <w:tc>
          <w:tcPr>
            <w:tcW w:w="1294" w:type="dxa"/>
            <w:noWrap/>
            <w:hideMark/>
          </w:tcPr>
          <w:p w:rsidR="004D0385" w:rsidRPr="00DA609F" w:rsidRDefault="004D0385" w:rsidP="005B1170">
            <w:pPr>
              <w:rPr>
                <w:sz w:val="20"/>
                <w:lang w:val="es-ES_tradnl"/>
              </w:rPr>
            </w:pPr>
            <w:r w:rsidRPr="00DA609F">
              <w:rPr>
                <w:sz w:val="20"/>
                <w:lang w:val="es-ES_tradnl"/>
              </w:rPr>
              <w:t>36 / 49 / 164</w:t>
            </w:r>
          </w:p>
        </w:tc>
        <w:tc>
          <w:tcPr>
            <w:tcW w:w="1292" w:type="dxa"/>
            <w:noWrap/>
            <w:hideMark/>
          </w:tcPr>
          <w:p w:rsidR="004D0385" w:rsidRPr="00DA609F" w:rsidRDefault="004D0385" w:rsidP="005B1170">
            <w:pPr>
              <w:rPr>
                <w:sz w:val="20"/>
                <w:lang w:val="es-ES_tradnl"/>
              </w:rPr>
            </w:pPr>
            <w:r w:rsidRPr="00DA609F">
              <w:rPr>
                <w:sz w:val="20"/>
                <w:lang w:val="es-ES_tradnl"/>
              </w:rPr>
              <w:t>50 / 54 / 172</w:t>
            </w:r>
          </w:p>
        </w:tc>
        <w:tc>
          <w:tcPr>
            <w:tcW w:w="1292" w:type="dxa"/>
            <w:noWrap/>
            <w:hideMark/>
          </w:tcPr>
          <w:p w:rsidR="004D0385" w:rsidRPr="00DA609F" w:rsidRDefault="004D0385" w:rsidP="005B1170">
            <w:pPr>
              <w:rPr>
                <w:sz w:val="20"/>
                <w:lang w:val="es-ES_tradnl"/>
              </w:rPr>
            </w:pPr>
            <w:r w:rsidRPr="00DA609F">
              <w:rPr>
                <w:sz w:val="20"/>
                <w:lang w:val="es-ES_tradnl"/>
              </w:rPr>
              <w:t>38 / 43 / 180</w:t>
            </w:r>
          </w:p>
        </w:tc>
        <w:tc>
          <w:tcPr>
            <w:tcW w:w="1669" w:type="dxa"/>
            <w:noWrap/>
            <w:hideMark/>
          </w:tcPr>
          <w:p w:rsidR="004D0385" w:rsidRPr="00DA609F" w:rsidRDefault="004D0385" w:rsidP="005B1170">
            <w:pPr>
              <w:rPr>
                <w:sz w:val="20"/>
                <w:lang w:val="es-ES_tradnl"/>
              </w:rPr>
            </w:pPr>
            <w:r w:rsidRPr="00DA609F">
              <w:rPr>
                <w:sz w:val="20"/>
                <w:lang w:val="es-ES_tradnl"/>
              </w:rPr>
              <w:t>51 / 59 / 192</w:t>
            </w:r>
          </w:p>
        </w:tc>
        <w:tc>
          <w:tcPr>
            <w:tcW w:w="1337" w:type="dxa"/>
            <w:noWrap/>
            <w:hideMark/>
          </w:tcPr>
          <w:p w:rsidR="004D0385" w:rsidRPr="00DA609F" w:rsidRDefault="004D0385" w:rsidP="005B1170">
            <w:pPr>
              <w:jc w:val="right"/>
              <w:rPr>
                <w:sz w:val="20"/>
                <w:lang w:val="es-ES_tradnl"/>
              </w:rPr>
            </w:pPr>
            <w:r w:rsidRPr="00DA609F">
              <w:rPr>
                <w:sz w:val="20"/>
                <w:lang w:val="es-ES_tradnl"/>
              </w:rPr>
              <w:t>22%</w:t>
            </w:r>
          </w:p>
        </w:tc>
        <w:tc>
          <w:tcPr>
            <w:tcW w:w="1337" w:type="dxa"/>
            <w:noWrap/>
            <w:hideMark/>
          </w:tcPr>
          <w:p w:rsidR="004D0385" w:rsidRPr="00DA609F" w:rsidRDefault="004D0385" w:rsidP="005B1170">
            <w:pPr>
              <w:jc w:val="right"/>
              <w:rPr>
                <w:sz w:val="20"/>
                <w:lang w:val="es-ES_tradnl"/>
              </w:rPr>
            </w:pPr>
            <w:r w:rsidRPr="00DA609F">
              <w:rPr>
                <w:sz w:val="20"/>
                <w:lang w:val="es-ES_tradnl"/>
              </w:rPr>
              <w:t>27%</w:t>
            </w:r>
          </w:p>
        </w:tc>
        <w:tc>
          <w:tcPr>
            <w:tcW w:w="963" w:type="dxa"/>
            <w:noWrap/>
            <w:hideMark/>
          </w:tcPr>
          <w:p w:rsidR="004D0385" w:rsidRPr="00DA609F" w:rsidRDefault="004D0385" w:rsidP="005B1170">
            <w:pPr>
              <w:jc w:val="right"/>
              <w:rPr>
                <w:sz w:val="20"/>
                <w:lang w:val="es-ES_tradnl"/>
              </w:rPr>
            </w:pPr>
            <w:r w:rsidRPr="00DA609F">
              <w:rPr>
                <w:sz w:val="20"/>
                <w:lang w:val="es-ES_tradnl"/>
              </w:rPr>
              <w:t>+17%</w:t>
            </w:r>
          </w:p>
        </w:tc>
        <w:tc>
          <w:tcPr>
            <w:tcW w:w="1241" w:type="dxa"/>
            <w:noWrap/>
            <w:hideMark/>
          </w:tcPr>
          <w:p w:rsidR="004D0385" w:rsidRPr="00DA609F" w:rsidRDefault="004D0385" w:rsidP="005B1170">
            <w:pPr>
              <w:jc w:val="right"/>
              <w:rPr>
                <w:sz w:val="20"/>
                <w:lang w:val="es-ES_tradnl"/>
              </w:rPr>
            </w:pPr>
            <w:r w:rsidRPr="00DA609F">
              <w:rPr>
                <w:sz w:val="20"/>
                <w:lang w:val="es-ES_tradnl"/>
              </w:rPr>
              <w:t>+20%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CM</w:t>
            </w:r>
            <w:r w:rsidRPr="00DA609F">
              <w:rPr>
                <w:sz w:val="20"/>
                <w:lang w:val="es-ES_tradnl"/>
              </w:rPr>
              <w:tab/>
            </w:r>
            <w:r w:rsidR="005B1170" w:rsidRPr="00DA609F">
              <w:rPr>
                <w:sz w:val="20"/>
                <w:lang w:val="es-ES_tradnl"/>
              </w:rPr>
              <w:t>Camerún</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2 / 2 / 2</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CN</w:t>
            </w:r>
            <w:r w:rsidRPr="00DA609F">
              <w:rPr>
                <w:sz w:val="20"/>
                <w:lang w:val="es-ES_tradnl"/>
              </w:rPr>
              <w:tab/>
              <w:t>China</w:t>
            </w:r>
          </w:p>
        </w:tc>
        <w:tc>
          <w:tcPr>
            <w:tcW w:w="1228" w:type="dxa"/>
            <w:noWrap/>
            <w:hideMark/>
          </w:tcPr>
          <w:p w:rsidR="004D0385" w:rsidRPr="00DA609F" w:rsidRDefault="004D0385" w:rsidP="005B1170">
            <w:pPr>
              <w:rPr>
                <w:sz w:val="20"/>
                <w:lang w:val="es-ES_tradnl"/>
              </w:rPr>
            </w:pPr>
            <w:r w:rsidRPr="00DA609F">
              <w:rPr>
                <w:sz w:val="20"/>
                <w:lang w:val="es-ES_tradnl"/>
              </w:rPr>
              <w:t>1</w:t>
            </w:r>
            <w:r w:rsidR="009A4F7B" w:rsidRPr="00DA609F">
              <w:rPr>
                <w:sz w:val="20"/>
                <w:lang w:val="es-ES_tradnl"/>
              </w:rPr>
              <w:t>.</w:t>
            </w:r>
            <w:r w:rsidRPr="00DA609F">
              <w:rPr>
                <w:sz w:val="20"/>
                <w:lang w:val="es-ES_tradnl"/>
              </w:rPr>
              <w:t>305 / 1</w:t>
            </w:r>
            <w:r w:rsidR="009A4F7B" w:rsidRPr="00DA609F">
              <w:rPr>
                <w:sz w:val="20"/>
                <w:lang w:val="es-ES_tradnl"/>
              </w:rPr>
              <w:t>.</w:t>
            </w:r>
            <w:r w:rsidRPr="00DA609F">
              <w:rPr>
                <w:sz w:val="20"/>
                <w:lang w:val="es-ES_tradnl"/>
              </w:rPr>
              <w:t>270 / 8</w:t>
            </w:r>
            <w:r w:rsidR="009A4F7B" w:rsidRPr="00DA609F">
              <w:rPr>
                <w:sz w:val="20"/>
                <w:lang w:val="es-ES_tradnl"/>
              </w:rPr>
              <w:t>.</w:t>
            </w:r>
            <w:r w:rsidRPr="00DA609F">
              <w:rPr>
                <w:sz w:val="20"/>
                <w:lang w:val="es-ES_tradnl"/>
              </w:rPr>
              <w:t>446</w:t>
            </w:r>
          </w:p>
        </w:tc>
        <w:tc>
          <w:tcPr>
            <w:tcW w:w="1295" w:type="dxa"/>
            <w:noWrap/>
            <w:hideMark/>
          </w:tcPr>
          <w:p w:rsidR="004D0385" w:rsidRPr="00DA609F" w:rsidRDefault="004D0385" w:rsidP="005B1170">
            <w:pPr>
              <w:rPr>
                <w:sz w:val="20"/>
                <w:lang w:val="es-ES_tradnl"/>
              </w:rPr>
            </w:pPr>
            <w:r w:rsidRPr="00DA609F">
              <w:rPr>
                <w:sz w:val="20"/>
                <w:lang w:val="es-ES_tradnl"/>
              </w:rPr>
              <w:t>3</w:t>
            </w:r>
            <w:r w:rsidR="009A4F7B" w:rsidRPr="00DA609F">
              <w:rPr>
                <w:sz w:val="20"/>
                <w:lang w:val="es-ES_tradnl"/>
              </w:rPr>
              <w:t>.</w:t>
            </w:r>
            <w:r w:rsidRPr="00DA609F">
              <w:rPr>
                <w:sz w:val="20"/>
                <w:lang w:val="es-ES_tradnl"/>
              </w:rPr>
              <w:t>249 / 3</w:t>
            </w:r>
            <w:r w:rsidR="009A4F7B" w:rsidRPr="00DA609F">
              <w:rPr>
                <w:sz w:val="20"/>
                <w:lang w:val="es-ES_tradnl"/>
              </w:rPr>
              <w:t>.</w:t>
            </w:r>
            <w:r w:rsidRPr="00DA609F">
              <w:rPr>
                <w:sz w:val="20"/>
                <w:lang w:val="es-ES_tradnl"/>
              </w:rPr>
              <w:t>169 / 23</w:t>
            </w:r>
            <w:r w:rsidR="009A4F7B" w:rsidRPr="00DA609F">
              <w:rPr>
                <w:sz w:val="20"/>
                <w:lang w:val="es-ES_tradnl"/>
              </w:rPr>
              <w:t>.</w:t>
            </w:r>
            <w:r w:rsidRPr="00DA609F">
              <w:rPr>
                <w:sz w:val="20"/>
                <w:lang w:val="es-ES_tradnl"/>
              </w:rPr>
              <w:t>616</w:t>
            </w:r>
          </w:p>
        </w:tc>
        <w:tc>
          <w:tcPr>
            <w:tcW w:w="1294" w:type="dxa"/>
            <w:noWrap/>
            <w:hideMark/>
          </w:tcPr>
          <w:p w:rsidR="004D0385" w:rsidRPr="00DA609F" w:rsidRDefault="004D0385" w:rsidP="005B1170">
            <w:pPr>
              <w:rPr>
                <w:sz w:val="20"/>
                <w:lang w:val="es-ES_tradnl"/>
              </w:rPr>
            </w:pPr>
            <w:r w:rsidRPr="00DA609F">
              <w:rPr>
                <w:sz w:val="20"/>
                <w:lang w:val="es-ES_tradnl"/>
              </w:rPr>
              <w:t>3</w:t>
            </w:r>
            <w:r w:rsidR="009A4F7B" w:rsidRPr="00DA609F">
              <w:rPr>
                <w:sz w:val="20"/>
                <w:lang w:val="es-ES_tradnl"/>
              </w:rPr>
              <w:t>.</w:t>
            </w:r>
            <w:r w:rsidRPr="00DA609F">
              <w:rPr>
                <w:sz w:val="20"/>
                <w:lang w:val="es-ES_tradnl"/>
              </w:rPr>
              <w:t>124 / 3</w:t>
            </w:r>
            <w:r w:rsidR="009A4F7B" w:rsidRPr="00DA609F">
              <w:rPr>
                <w:sz w:val="20"/>
                <w:lang w:val="es-ES_tradnl"/>
              </w:rPr>
              <w:t>.</w:t>
            </w:r>
            <w:r w:rsidRPr="00DA609F">
              <w:rPr>
                <w:sz w:val="20"/>
                <w:lang w:val="es-ES_tradnl"/>
              </w:rPr>
              <w:t>494 / 27</w:t>
            </w:r>
            <w:r w:rsidR="009A4F7B" w:rsidRPr="00DA609F">
              <w:rPr>
                <w:sz w:val="20"/>
                <w:lang w:val="es-ES_tradnl"/>
              </w:rPr>
              <w:t>.</w:t>
            </w:r>
            <w:r w:rsidRPr="00DA609F">
              <w:rPr>
                <w:sz w:val="20"/>
                <w:lang w:val="es-ES_tradnl"/>
              </w:rPr>
              <w:t>066</w:t>
            </w:r>
          </w:p>
        </w:tc>
        <w:tc>
          <w:tcPr>
            <w:tcW w:w="1292" w:type="dxa"/>
            <w:noWrap/>
            <w:hideMark/>
          </w:tcPr>
          <w:p w:rsidR="004D0385" w:rsidRPr="00DA609F" w:rsidRDefault="004D0385" w:rsidP="005B1170">
            <w:pPr>
              <w:rPr>
                <w:sz w:val="20"/>
                <w:lang w:val="es-ES_tradnl"/>
              </w:rPr>
            </w:pPr>
            <w:r w:rsidRPr="00DA609F">
              <w:rPr>
                <w:sz w:val="20"/>
                <w:lang w:val="es-ES_tradnl"/>
              </w:rPr>
              <w:t>5</w:t>
            </w:r>
            <w:r w:rsidR="009A4F7B" w:rsidRPr="00DA609F">
              <w:rPr>
                <w:sz w:val="20"/>
                <w:lang w:val="es-ES_tradnl"/>
              </w:rPr>
              <w:t>.</w:t>
            </w:r>
            <w:r w:rsidRPr="00DA609F">
              <w:rPr>
                <w:sz w:val="20"/>
                <w:lang w:val="es-ES_tradnl"/>
              </w:rPr>
              <w:t>152 / 5</w:t>
            </w:r>
            <w:r w:rsidR="009A4F7B" w:rsidRPr="00DA609F">
              <w:rPr>
                <w:sz w:val="20"/>
                <w:lang w:val="es-ES_tradnl"/>
              </w:rPr>
              <w:t>.</w:t>
            </w:r>
            <w:r w:rsidRPr="00DA609F">
              <w:rPr>
                <w:sz w:val="20"/>
                <w:lang w:val="es-ES_tradnl"/>
              </w:rPr>
              <w:t>914 / 34</w:t>
            </w:r>
            <w:r w:rsidR="009A4F7B" w:rsidRPr="00DA609F">
              <w:rPr>
                <w:sz w:val="20"/>
                <w:lang w:val="es-ES_tradnl"/>
              </w:rPr>
              <w:t>.</w:t>
            </w:r>
            <w:r w:rsidRPr="00DA609F">
              <w:rPr>
                <w:sz w:val="20"/>
                <w:lang w:val="es-ES_tradnl"/>
              </w:rPr>
              <w:t>520</w:t>
            </w:r>
          </w:p>
        </w:tc>
        <w:tc>
          <w:tcPr>
            <w:tcW w:w="1292" w:type="dxa"/>
            <w:noWrap/>
            <w:hideMark/>
          </w:tcPr>
          <w:p w:rsidR="004D0385" w:rsidRPr="00DA609F" w:rsidRDefault="004D0385" w:rsidP="005B1170">
            <w:pPr>
              <w:rPr>
                <w:sz w:val="20"/>
                <w:lang w:val="es-ES_tradnl"/>
              </w:rPr>
            </w:pPr>
            <w:r w:rsidRPr="00DA609F">
              <w:rPr>
                <w:sz w:val="20"/>
                <w:lang w:val="es-ES_tradnl"/>
              </w:rPr>
              <w:t>5</w:t>
            </w:r>
            <w:r w:rsidR="009A4F7B" w:rsidRPr="00DA609F">
              <w:rPr>
                <w:sz w:val="20"/>
                <w:lang w:val="es-ES_tradnl"/>
              </w:rPr>
              <w:t>.</w:t>
            </w:r>
            <w:r w:rsidRPr="00DA609F">
              <w:rPr>
                <w:sz w:val="20"/>
                <w:lang w:val="es-ES_tradnl"/>
              </w:rPr>
              <w:t>671 / 7</w:t>
            </w:r>
            <w:r w:rsidR="009A4F7B" w:rsidRPr="00DA609F">
              <w:rPr>
                <w:sz w:val="20"/>
                <w:lang w:val="es-ES_tradnl"/>
              </w:rPr>
              <w:t>.</w:t>
            </w:r>
            <w:r w:rsidRPr="00DA609F">
              <w:rPr>
                <w:sz w:val="20"/>
                <w:lang w:val="es-ES_tradnl"/>
              </w:rPr>
              <w:t>077 / 46</w:t>
            </w:r>
            <w:r w:rsidR="009A4F7B" w:rsidRPr="00DA609F">
              <w:rPr>
                <w:sz w:val="20"/>
                <w:lang w:val="es-ES_tradnl"/>
              </w:rPr>
              <w:t>.</w:t>
            </w:r>
            <w:r w:rsidRPr="00DA609F">
              <w:rPr>
                <w:sz w:val="20"/>
                <w:lang w:val="es-ES_tradnl"/>
              </w:rPr>
              <w:t>350</w:t>
            </w:r>
          </w:p>
        </w:tc>
        <w:tc>
          <w:tcPr>
            <w:tcW w:w="1669" w:type="dxa"/>
            <w:noWrap/>
            <w:hideMark/>
          </w:tcPr>
          <w:p w:rsidR="004D0385" w:rsidRPr="00DA609F" w:rsidRDefault="004D0385" w:rsidP="005B1170">
            <w:pPr>
              <w:rPr>
                <w:sz w:val="20"/>
                <w:lang w:val="es-ES_tradnl"/>
              </w:rPr>
            </w:pPr>
            <w:r w:rsidRPr="00DA609F">
              <w:rPr>
                <w:sz w:val="20"/>
                <w:lang w:val="es-ES_tradnl"/>
              </w:rPr>
              <w:t>3</w:t>
            </w:r>
            <w:r w:rsidR="009A4F7B" w:rsidRPr="00DA609F">
              <w:rPr>
                <w:sz w:val="20"/>
                <w:lang w:val="es-ES_tradnl"/>
              </w:rPr>
              <w:t>.</w:t>
            </w:r>
            <w:r w:rsidRPr="00DA609F">
              <w:rPr>
                <w:sz w:val="20"/>
                <w:lang w:val="es-ES_tradnl"/>
              </w:rPr>
              <w:t>357 / 3</w:t>
            </w:r>
            <w:r w:rsidR="009A4F7B" w:rsidRPr="00DA609F">
              <w:rPr>
                <w:sz w:val="20"/>
                <w:lang w:val="es-ES_tradnl"/>
              </w:rPr>
              <w:t>.</w:t>
            </w:r>
            <w:r w:rsidRPr="00DA609F">
              <w:rPr>
                <w:sz w:val="20"/>
                <w:lang w:val="es-ES_tradnl"/>
              </w:rPr>
              <w:t>766 / 50</w:t>
            </w:r>
            <w:r w:rsidR="009A4F7B" w:rsidRPr="00DA609F">
              <w:rPr>
                <w:sz w:val="20"/>
                <w:lang w:val="es-ES_tradnl"/>
              </w:rPr>
              <w:t>.</w:t>
            </w:r>
            <w:r w:rsidRPr="00DA609F">
              <w:rPr>
                <w:sz w:val="20"/>
                <w:lang w:val="es-ES_tradnl"/>
              </w:rPr>
              <w:t>359</w:t>
            </w:r>
          </w:p>
        </w:tc>
        <w:tc>
          <w:tcPr>
            <w:tcW w:w="1337" w:type="dxa"/>
            <w:noWrap/>
            <w:hideMark/>
          </w:tcPr>
          <w:p w:rsidR="004D0385" w:rsidRPr="00DA609F" w:rsidRDefault="004D0385" w:rsidP="005B1170">
            <w:pPr>
              <w:jc w:val="right"/>
              <w:rPr>
                <w:sz w:val="20"/>
                <w:lang w:val="es-ES_tradnl"/>
              </w:rPr>
            </w:pPr>
            <w:r w:rsidRPr="00DA609F">
              <w:rPr>
                <w:sz w:val="20"/>
                <w:lang w:val="es-ES_tradnl"/>
              </w:rPr>
              <w:t>12%</w:t>
            </w:r>
          </w:p>
        </w:tc>
        <w:tc>
          <w:tcPr>
            <w:tcW w:w="1337" w:type="dxa"/>
            <w:noWrap/>
            <w:hideMark/>
          </w:tcPr>
          <w:p w:rsidR="004D0385" w:rsidRPr="00DA609F" w:rsidRDefault="004D0385" w:rsidP="005B1170">
            <w:pPr>
              <w:jc w:val="right"/>
              <w:rPr>
                <w:sz w:val="20"/>
                <w:lang w:val="es-ES_tradnl"/>
              </w:rPr>
            </w:pPr>
            <w:r w:rsidRPr="00DA609F">
              <w:rPr>
                <w:sz w:val="20"/>
                <w:lang w:val="es-ES_tradnl"/>
              </w:rPr>
              <w:t>7%</w:t>
            </w:r>
          </w:p>
        </w:tc>
        <w:tc>
          <w:tcPr>
            <w:tcW w:w="963" w:type="dxa"/>
            <w:noWrap/>
            <w:hideMark/>
          </w:tcPr>
          <w:p w:rsidR="004D0385" w:rsidRPr="00DA609F" w:rsidRDefault="004D0385" w:rsidP="005B1170">
            <w:pPr>
              <w:jc w:val="right"/>
              <w:rPr>
                <w:sz w:val="20"/>
                <w:lang w:val="es-ES_tradnl"/>
              </w:rPr>
            </w:pPr>
            <w:r w:rsidRPr="00DA609F">
              <w:rPr>
                <w:sz w:val="20"/>
                <w:lang w:val="es-ES_tradnl"/>
              </w:rPr>
              <w:t>+86%</w:t>
            </w:r>
          </w:p>
        </w:tc>
        <w:tc>
          <w:tcPr>
            <w:tcW w:w="1241" w:type="dxa"/>
            <w:noWrap/>
            <w:hideMark/>
          </w:tcPr>
          <w:p w:rsidR="004D0385" w:rsidRPr="00DA609F" w:rsidRDefault="004D0385" w:rsidP="005B1170">
            <w:pPr>
              <w:jc w:val="right"/>
              <w:rPr>
                <w:sz w:val="20"/>
                <w:lang w:val="es-ES_tradnl"/>
              </w:rPr>
            </w:pPr>
            <w:r w:rsidRPr="00DA609F">
              <w:rPr>
                <w:sz w:val="20"/>
                <w:lang w:val="es-ES_tradnl"/>
              </w:rPr>
              <w:t>+8%</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CO</w:t>
            </w:r>
            <w:r w:rsidRPr="00DA609F">
              <w:rPr>
                <w:sz w:val="20"/>
                <w:lang w:val="es-ES_tradnl"/>
              </w:rPr>
              <w:tab/>
              <w:t>Colombia</w:t>
            </w:r>
          </w:p>
        </w:tc>
        <w:tc>
          <w:tcPr>
            <w:tcW w:w="1228" w:type="dxa"/>
            <w:noWrap/>
            <w:hideMark/>
          </w:tcPr>
          <w:p w:rsidR="004D0385" w:rsidRPr="00DA609F" w:rsidRDefault="004D0385" w:rsidP="005B1170">
            <w:pPr>
              <w:rPr>
                <w:sz w:val="20"/>
                <w:lang w:val="es-ES_tradnl"/>
              </w:rPr>
            </w:pPr>
            <w:r w:rsidRPr="00DA609F">
              <w:rPr>
                <w:sz w:val="20"/>
                <w:lang w:val="es-ES_tradnl"/>
              </w:rPr>
              <w:t>11 / 10 / 27</w:t>
            </w:r>
          </w:p>
        </w:tc>
        <w:tc>
          <w:tcPr>
            <w:tcW w:w="1295" w:type="dxa"/>
            <w:noWrap/>
            <w:hideMark/>
          </w:tcPr>
          <w:p w:rsidR="004D0385" w:rsidRPr="00DA609F" w:rsidRDefault="004D0385" w:rsidP="005B1170">
            <w:pPr>
              <w:rPr>
                <w:sz w:val="20"/>
                <w:lang w:val="es-ES_tradnl"/>
              </w:rPr>
            </w:pPr>
            <w:r w:rsidRPr="00DA609F">
              <w:rPr>
                <w:sz w:val="20"/>
                <w:lang w:val="es-ES_tradnl"/>
              </w:rPr>
              <w:t>26 / 26 / 101</w:t>
            </w:r>
          </w:p>
        </w:tc>
        <w:tc>
          <w:tcPr>
            <w:tcW w:w="1294" w:type="dxa"/>
            <w:noWrap/>
            <w:hideMark/>
          </w:tcPr>
          <w:p w:rsidR="004D0385" w:rsidRPr="00DA609F" w:rsidRDefault="004D0385" w:rsidP="005B1170">
            <w:pPr>
              <w:rPr>
                <w:sz w:val="20"/>
                <w:lang w:val="es-ES_tradnl"/>
              </w:rPr>
            </w:pPr>
            <w:r w:rsidRPr="00DA609F">
              <w:rPr>
                <w:sz w:val="20"/>
                <w:lang w:val="es-ES_tradnl"/>
              </w:rPr>
              <w:t>21 / 25 / 95</w:t>
            </w:r>
          </w:p>
        </w:tc>
        <w:tc>
          <w:tcPr>
            <w:tcW w:w="1292" w:type="dxa"/>
            <w:noWrap/>
            <w:hideMark/>
          </w:tcPr>
          <w:p w:rsidR="004D0385" w:rsidRPr="00DA609F" w:rsidRDefault="004D0385" w:rsidP="005B1170">
            <w:pPr>
              <w:rPr>
                <w:sz w:val="20"/>
                <w:lang w:val="es-ES_tradnl"/>
              </w:rPr>
            </w:pPr>
            <w:r w:rsidRPr="00DA609F">
              <w:rPr>
                <w:sz w:val="20"/>
                <w:lang w:val="es-ES_tradnl"/>
              </w:rPr>
              <w:t>20 / 20 / 79</w:t>
            </w:r>
          </w:p>
        </w:tc>
        <w:tc>
          <w:tcPr>
            <w:tcW w:w="1292" w:type="dxa"/>
            <w:noWrap/>
            <w:hideMark/>
          </w:tcPr>
          <w:p w:rsidR="004D0385" w:rsidRPr="00DA609F" w:rsidRDefault="004D0385" w:rsidP="005B1170">
            <w:pPr>
              <w:rPr>
                <w:sz w:val="20"/>
                <w:lang w:val="es-ES_tradnl"/>
              </w:rPr>
            </w:pPr>
            <w:r w:rsidRPr="00DA609F">
              <w:rPr>
                <w:sz w:val="20"/>
                <w:lang w:val="es-ES_tradnl"/>
              </w:rPr>
              <w:t>31 / 44 / 134</w:t>
            </w:r>
          </w:p>
        </w:tc>
        <w:tc>
          <w:tcPr>
            <w:tcW w:w="1669" w:type="dxa"/>
            <w:noWrap/>
            <w:hideMark/>
          </w:tcPr>
          <w:p w:rsidR="004D0385" w:rsidRPr="00DA609F" w:rsidRDefault="004D0385" w:rsidP="005B1170">
            <w:pPr>
              <w:rPr>
                <w:sz w:val="20"/>
                <w:lang w:val="es-ES_tradnl"/>
              </w:rPr>
            </w:pPr>
            <w:r w:rsidRPr="00DA609F">
              <w:rPr>
                <w:sz w:val="20"/>
                <w:lang w:val="es-ES_tradnl"/>
              </w:rPr>
              <w:t>47 / 52 / 164</w:t>
            </w:r>
          </w:p>
        </w:tc>
        <w:tc>
          <w:tcPr>
            <w:tcW w:w="1337" w:type="dxa"/>
            <w:noWrap/>
            <w:hideMark/>
          </w:tcPr>
          <w:p w:rsidR="004D0385" w:rsidRPr="00DA609F" w:rsidRDefault="004D0385" w:rsidP="005B1170">
            <w:pPr>
              <w:jc w:val="right"/>
              <w:rPr>
                <w:sz w:val="20"/>
                <w:lang w:val="es-ES_tradnl"/>
              </w:rPr>
            </w:pPr>
            <w:r w:rsidRPr="00DA609F">
              <w:rPr>
                <w:sz w:val="20"/>
                <w:lang w:val="es-ES_tradnl"/>
              </w:rPr>
              <w:t>22%</w:t>
            </w:r>
          </w:p>
        </w:tc>
        <w:tc>
          <w:tcPr>
            <w:tcW w:w="1337" w:type="dxa"/>
            <w:noWrap/>
            <w:hideMark/>
          </w:tcPr>
          <w:p w:rsidR="004D0385" w:rsidRPr="00DA609F" w:rsidRDefault="004D0385" w:rsidP="005B1170">
            <w:pPr>
              <w:jc w:val="right"/>
              <w:rPr>
                <w:sz w:val="20"/>
                <w:lang w:val="es-ES_tradnl"/>
              </w:rPr>
            </w:pPr>
            <w:r w:rsidRPr="00DA609F">
              <w:rPr>
                <w:sz w:val="20"/>
                <w:lang w:val="es-ES_tradnl"/>
              </w:rPr>
              <w:t>29%</w:t>
            </w:r>
          </w:p>
        </w:tc>
        <w:tc>
          <w:tcPr>
            <w:tcW w:w="963" w:type="dxa"/>
            <w:noWrap/>
            <w:hideMark/>
          </w:tcPr>
          <w:p w:rsidR="004D0385" w:rsidRPr="00DA609F" w:rsidRDefault="004D0385" w:rsidP="005B1170">
            <w:pPr>
              <w:jc w:val="right"/>
              <w:rPr>
                <w:sz w:val="20"/>
                <w:lang w:val="es-ES_tradnl"/>
              </w:rPr>
            </w:pPr>
            <w:r w:rsidRPr="00DA609F">
              <w:rPr>
                <w:sz w:val="20"/>
                <w:lang w:val="es-ES_tradnl"/>
              </w:rPr>
              <w:t>+73%</w:t>
            </w:r>
          </w:p>
        </w:tc>
        <w:tc>
          <w:tcPr>
            <w:tcW w:w="1241" w:type="dxa"/>
            <w:noWrap/>
            <w:hideMark/>
          </w:tcPr>
          <w:p w:rsidR="004D0385" w:rsidRPr="00DA609F" w:rsidRDefault="004D0385" w:rsidP="005B1170">
            <w:pPr>
              <w:jc w:val="right"/>
              <w:rPr>
                <w:sz w:val="20"/>
                <w:lang w:val="es-ES_tradnl"/>
              </w:rPr>
            </w:pPr>
            <w:r w:rsidRPr="00DA609F">
              <w:rPr>
                <w:sz w:val="20"/>
                <w:lang w:val="es-ES_tradnl"/>
              </w:rPr>
              <w:t>+108%</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CR</w:t>
            </w:r>
            <w:r w:rsidRPr="00DA609F">
              <w:rPr>
                <w:sz w:val="20"/>
                <w:lang w:val="es-ES_tradnl"/>
              </w:rPr>
              <w:tab/>
              <w:t>Costa Rica</w:t>
            </w:r>
          </w:p>
        </w:tc>
        <w:tc>
          <w:tcPr>
            <w:tcW w:w="1228" w:type="dxa"/>
            <w:noWrap/>
            <w:hideMark/>
          </w:tcPr>
          <w:p w:rsidR="004D0385" w:rsidRPr="00DA609F" w:rsidRDefault="004D0385" w:rsidP="005B1170">
            <w:pPr>
              <w:rPr>
                <w:sz w:val="20"/>
                <w:lang w:val="es-ES_tradnl"/>
              </w:rPr>
            </w:pPr>
            <w:r w:rsidRPr="00DA609F">
              <w:rPr>
                <w:sz w:val="20"/>
                <w:lang w:val="es-ES_tradnl"/>
              </w:rPr>
              <w:t>1 / 1 / 2</w:t>
            </w:r>
          </w:p>
        </w:tc>
        <w:tc>
          <w:tcPr>
            <w:tcW w:w="1295" w:type="dxa"/>
            <w:noWrap/>
            <w:hideMark/>
          </w:tcPr>
          <w:p w:rsidR="004D0385" w:rsidRPr="00DA609F" w:rsidRDefault="004D0385" w:rsidP="005B1170">
            <w:pPr>
              <w:rPr>
                <w:sz w:val="20"/>
                <w:lang w:val="es-ES_tradnl"/>
              </w:rPr>
            </w:pPr>
            <w:r w:rsidRPr="00DA609F">
              <w:rPr>
                <w:sz w:val="20"/>
                <w:lang w:val="es-ES_tradnl"/>
              </w:rPr>
              <w:t>4 / 8 / 12</w:t>
            </w:r>
          </w:p>
        </w:tc>
        <w:tc>
          <w:tcPr>
            <w:tcW w:w="1294" w:type="dxa"/>
            <w:noWrap/>
            <w:hideMark/>
          </w:tcPr>
          <w:p w:rsidR="004D0385" w:rsidRPr="00DA609F" w:rsidRDefault="004D0385" w:rsidP="005B1170">
            <w:pPr>
              <w:rPr>
                <w:sz w:val="20"/>
                <w:lang w:val="es-ES_tradnl"/>
              </w:rPr>
            </w:pPr>
            <w:r w:rsidRPr="00DA609F">
              <w:rPr>
                <w:sz w:val="20"/>
                <w:lang w:val="es-ES_tradnl"/>
              </w:rPr>
              <w:t>2 / 3 / 10</w:t>
            </w:r>
          </w:p>
        </w:tc>
        <w:tc>
          <w:tcPr>
            <w:tcW w:w="1292" w:type="dxa"/>
            <w:noWrap/>
            <w:hideMark/>
          </w:tcPr>
          <w:p w:rsidR="004D0385" w:rsidRPr="00DA609F" w:rsidRDefault="004D0385" w:rsidP="005B1170">
            <w:pPr>
              <w:rPr>
                <w:sz w:val="20"/>
                <w:lang w:val="es-ES_tradnl"/>
              </w:rPr>
            </w:pPr>
            <w:r w:rsidRPr="00DA609F">
              <w:rPr>
                <w:sz w:val="20"/>
                <w:lang w:val="es-ES_tradnl"/>
              </w:rPr>
              <w:t>2 / 2 / 5</w:t>
            </w:r>
          </w:p>
        </w:tc>
        <w:tc>
          <w:tcPr>
            <w:tcW w:w="1292" w:type="dxa"/>
            <w:noWrap/>
            <w:hideMark/>
          </w:tcPr>
          <w:p w:rsidR="004D0385" w:rsidRPr="00DA609F" w:rsidRDefault="004D0385" w:rsidP="005B1170">
            <w:pPr>
              <w:rPr>
                <w:sz w:val="20"/>
                <w:lang w:val="es-ES_tradnl"/>
              </w:rPr>
            </w:pPr>
            <w:r w:rsidRPr="00DA609F">
              <w:rPr>
                <w:sz w:val="20"/>
                <w:lang w:val="es-ES_tradnl"/>
              </w:rPr>
              <w:t>0 / 0 / 7</w:t>
            </w:r>
          </w:p>
        </w:tc>
        <w:tc>
          <w:tcPr>
            <w:tcW w:w="1669" w:type="dxa"/>
            <w:noWrap/>
            <w:hideMark/>
          </w:tcPr>
          <w:p w:rsidR="004D0385" w:rsidRPr="00DA609F" w:rsidRDefault="004D0385" w:rsidP="005B1170">
            <w:pPr>
              <w:rPr>
                <w:sz w:val="20"/>
                <w:lang w:val="es-ES_tradnl"/>
              </w:rPr>
            </w:pPr>
            <w:r w:rsidRPr="00DA609F">
              <w:rPr>
                <w:sz w:val="20"/>
                <w:lang w:val="es-ES_tradnl"/>
              </w:rPr>
              <w:t>3 / 5 / 15</w:t>
            </w:r>
          </w:p>
        </w:tc>
        <w:tc>
          <w:tcPr>
            <w:tcW w:w="1337" w:type="dxa"/>
            <w:noWrap/>
            <w:hideMark/>
          </w:tcPr>
          <w:p w:rsidR="004D0385" w:rsidRPr="00DA609F" w:rsidRDefault="004D0385" w:rsidP="005B1170">
            <w:pPr>
              <w:jc w:val="right"/>
              <w:rPr>
                <w:sz w:val="20"/>
                <w:lang w:val="es-ES_tradnl"/>
              </w:rPr>
            </w:pPr>
            <w:r w:rsidRPr="00DA609F">
              <w:rPr>
                <w:sz w:val="20"/>
                <w:lang w:val="es-ES_tradnl"/>
              </w:rPr>
              <w:t>20%</w:t>
            </w:r>
          </w:p>
        </w:tc>
        <w:tc>
          <w:tcPr>
            <w:tcW w:w="1337" w:type="dxa"/>
            <w:noWrap/>
            <w:hideMark/>
          </w:tcPr>
          <w:p w:rsidR="004D0385" w:rsidRPr="00DA609F" w:rsidRDefault="004D0385" w:rsidP="005B1170">
            <w:pPr>
              <w:jc w:val="right"/>
              <w:rPr>
                <w:sz w:val="20"/>
                <w:lang w:val="es-ES_tradnl"/>
              </w:rPr>
            </w:pPr>
            <w:r w:rsidRPr="00DA609F">
              <w:rPr>
                <w:sz w:val="20"/>
                <w:lang w:val="es-ES_tradnl"/>
              </w:rPr>
              <w:t>20%</w:t>
            </w:r>
          </w:p>
        </w:tc>
        <w:tc>
          <w:tcPr>
            <w:tcW w:w="963" w:type="dxa"/>
            <w:noWrap/>
            <w:hideMark/>
          </w:tcPr>
          <w:p w:rsidR="004D0385" w:rsidRPr="00DA609F" w:rsidRDefault="004D0385" w:rsidP="005B1170">
            <w:pPr>
              <w:jc w:val="right"/>
              <w:rPr>
                <w:sz w:val="20"/>
                <w:lang w:val="es-ES_tradnl"/>
              </w:rPr>
            </w:pPr>
            <w:r w:rsidRPr="00DA609F">
              <w:rPr>
                <w:sz w:val="20"/>
                <w:lang w:val="es-ES_tradnl"/>
              </w:rPr>
              <w:t>+50%</w:t>
            </w:r>
          </w:p>
        </w:tc>
        <w:tc>
          <w:tcPr>
            <w:tcW w:w="1241" w:type="dxa"/>
            <w:noWrap/>
            <w:hideMark/>
          </w:tcPr>
          <w:p w:rsidR="004D0385" w:rsidRPr="00DA609F" w:rsidRDefault="004D0385" w:rsidP="005B1170">
            <w:pPr>
              <w:jc w:val="right"/>
              <w:rPr>
                <w:sz w:val="20"/>
                <w:lang w:val="es-ES_tradnl"/>
              </w:rPr>
            </w:pPr>
            <w:r w:rsidRPr="00DA609F">
              <w:rPr>
                <w:sz w:val="20"/>
                <w:lang w:val="es-ES_tradnl"/>
              </w:rPr>
              <w:t>+67%</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CU</w:t>
            </w:r>
            <w:r w:rsidRPr="00DA609F">
              <w:rPr>
                <w:sz w:val="20"/>
                <w:lang w:val="es-ES_tradnl"/>
              </w:rPr>
              <w:tab/>
              <w:t>Cuba</w:t>
            </w:r>
          </w:p>
        </w:tc>
        <w:tc>
          <w:tcPr>
            <w:tcW w:w="1228" w:type="dxa"/>
            <w:noWrap/>
            <w:hideMark/>
          </w:tcPr>
          <w:p w:rsidR="004D0385" w:rsidRPr="00DA609F" w:rsidRDefault="004D0385" w:rsidP="005B1170">
            <w:pPr>
              <w:rPr>
                <w:sz w:val="20"/>
                <w:lang w:val="es-ES_tradnl"/>
              </w:rPr>
            </w:pPr>
            <w:r w:rsidRPr="00DA609F">
              <w:rPr>
                <w:sz w:val="20"/>
                <w:lang w:val="es-ES_tradnl"/>
              </w:rPr>
              <w:t>0 / 0 / 3</w:t>
            </w:r>
          </w:p>
        </w:tc>
        <w:tc>
          <w:tcPr>
            <w:tcW w:w="1295" w:type="dxa"/>
            <w:noWrap/>
            <w:hideMark/>
          </w:tcPr>
          <w:p w:rsidR="004D0385" w:rsidRPr="00DA609F" w:rsidRDefault="004D0385" w:rsidP="005B1170">
            <w:pPr>
              <w:rPr>
                <w:sz w:val="20"/>
                <w:lang w:val="es-ES_tradnl"/>
              </w:rPr>
            </w:pPr>
            <w:r w:rsidRPr="00DA609F">
              <w:rPr>
                <w:sz w:val="20"/>
                <w:lang w:val="es-ES_tradnl"/>
              </w:rPr>
              <w:t>0 / 0 / 9</w:t>
            </w:r>
          </w:p>
        </w:tc>
        <w:tc>
          <w:tcPr>
            <w:tcW w:w="1294" w:type="dxa"/>
            <w:noWrap/>
            <w:hideMark/>
          </w:tcPr>
          <w:p w:rsidR="004D0385" w:rsidRPr="00DA609F" w:rsidRDefault="004D0385" w:rsidP="005B1170">
            <w:pPr>
              <w:rPr>
                <w:sz w:val="20"/>
                <w:lang w:val="es-ES_tradnl"/>
              </w:rPr>
            </w:pPr>
            <w:r w:rsidRPr="00DA609F">
              <w:rPr>
                <w:sz w:val="20"/>
                <w:lang w:val="es-ES_tradnl"/>
              </w:rPr>
              <w:t>0 / 0 / 3</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7</w:t>
            </w:r>
          </w:p>
        </w:tc>
        <w:tc>
          <w:tcPr>
            <w:tcW w:w="1669" w:type="dxa"/>
            <w:noWrap/>
            <w:hideMark/>
          </w:tcPr>
          <w:p w:rsidR="004D0385" w:rsidRPr="00DA609F" w:rsidRDefault="004D0385" w:rsidP="005B1170">
            <w:pPr>
              <w:rPr>
                <w:sz w:val="20"/>
                <w:lang w:val="es-ES_tradnl"/>
              </w:rPr>
            </w:pPr>
            <w:r w:rsidRPr="00DA609F">
              <w:rPr>
                <w:sz w:val="20"/>
                <w:lang w:val="es-ES_tradnl"/>
              </w:rPr>
              <w:t>0 / 0 / 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+67%</w:t>
            </w: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CZ</w:t>
            </w:r>
            <w:r w:rsidRPr="00DA609F">
              <w:rPr>
                <w:sz w:val="20"/>
                <w:lang w:val="es-ES_tradnl"/>
              </w:rPr>
              <w:tab/>
            </w:r>
            <w:r w:rsidR="005B1170" w:rsidRPr="00DA609F">
              <w:rPr>
                <w:sz w:val="20"/>
                <w:lang w:val="es-ES_tradnl"/>
              </w:rPr>
              <w:t>República Checa</w:t>
            </w:r>
          </w:p>
        </w:tc>
        <w:tc>
          <w:tcPr>
            <w:tcW w:w="1228" w:type="dxa"/>
            <w:noWrap/>
            <w:hideMark/>
          </w:tcPr>
          <w:p w:rsidR="004D0385" w:rsidRPr="00DA609F" w:rsidRDefault="004D0385" w:rsidP="005B1170">
            <w:pPr>
              <w:rPr>
                <w:sz w:val="20"/>
                <w:lang w:val="es-ES_tradnl"/>
              </w:rPr>
            </w:pPr>
            <w:r w:rsidRPr="00DA609F">
              <w:rPr>
                <w:sz w:val="20"/>
                <w:lang w:val="es-ES_tradnl"/>
              </w:rPr>
              <w:t>16 / 26 / 92</w:t>
            </w:r>
          </w:p>
        </w:tc>
        <w:tc>
          <w:tcPr>
            <w:tcW w:w="1295" w:type="dxa"/>
            <w:noWrap/>
            <w:hideMark/>
          </w:tcPr>
          <w:p w:rsidR="004D0385" w:rsidRPr="00DA609F" w:rsidRDefault="004D0385" w:rsidP="005B1170">
            <w:pPr>
              <w:rPr>
                <w:sz w:val="20"/>
                <w:lang w:val="es-ES_tradnl"/>
              </w:rPr>
            </w:pPr>
            <w:r w:rsidRPr="00DA609F">
              <w:rPr>
                <w:sz w:val="20"/>
                <w:lang w:val="es-ES_tradnl"/>
              </w:rPr>
              <w:t>31 / 37 / 186</w:t>
            </w:r>
          </w:p>
        </w:tc>
        <w:tc>
          <w:tcPr>
            <w:tcW w:w="1294" w:type="dxa"/>
            <w:noWrap/>
            <w:hideMark/>
          </w:tcPr>
          <w:p w:rsidR="004D0385" w:rsidRPr="00DA609F" w:rsidRDefault="004D0385" w:rsidP="005B1170">
            <w:pPr>
              <w:rPr>
                <w:sz w:val="20"/>
                <w:lang w:val="es-ES_tradnl"/>
              </w:rPr>
            </w:pPr>
            <w:r w:rsidRPr="00DA609F">
              <w:rPr>
                <w:sz w:val="20"/>
                <w:lang w:val="es-ES_tradnl"/>
              </w:rPr>
              <w:t>32 / 32 / 188</w:t>
            </w:r>
          </w:p>
        </w:tc>
        <w:tc>
          <w:tcPr>
            <w:tcW w:w="1292" w:type="dxa"/>
            <w:noWrap/>
            <w:hideMark/>
          </w:tcPr>
          <w:p w:rsidR="004D0385" w:rsidRPr="00DA609F" w:rsidRDefault="004D0385" w:rsidP="005B1170">
            <w:pPr>
              <w:rPr>
                <w:sz w:val="20"/>
                <w:lang w:val="es-ES_tradnl"/>
              </w:rPr>
            </w:pPr>
            <w:r w:rsidRPr="00DA609F">
              <w:rPr>
                <w:sz w:val="20"/>
                <w:lang w:val="es-ES_tradnl"/>
              </w:rPr>
              <w:t>26 / 36 / 214</w:t>
            </w:r>
          </w:p>
        </w:tc>
        <w:tc>
          <w:tcPr>
            <w:tcW w:w="1292" w:type="dxa"/>
            <w:noWrap/>
            <w:hideMark/>
          </w:tcPr>
          <w:p w:rsidR="004D0385" w:rsidRPr="00DA609F" w:rsidRDefault="004D0385" w:rsidP="005B1170">
            <w:pPr>
              <w:rPr>
                <w:sz w:val="20"/>
                <w:lang w:val="es-ES_tradnl"/>
              </w:rPr>
            </w:pPr>
            <w:r w:rsidRPr="00DA609F">
              <w:rPr>
                <w:sz w:val="20"/>
                <w:lang w:val="es-ES_tradnl"/>
              </w:rPr>
              <w:t>25 / 24 / 187</w:t>
            </w:r>
          </w:p>
        </w:tc>
        <w:tc>
          <w:tcPr>
            <w:tcW w:w="1669" w:type="dxa"/>
            <w:noWrap/>
            <w:hideMark/>
          </w:tcPr>
          <w:p w:rsidR="004D0385" w:rsidRPr="00DA609F" w:rsidRDefault="004D0385" w:rsidP="005B1170">
            <w:pPr>
              <w:rPr>
                <w:sz w:val="20"/>
                <w:lang w:val="es-ES_tradnl"/>
              </w:rPr>
            </w:pPr>
            <w:r w:rsidRPr="00DA609F">
              <w:rPr>
                <w:sz w:val="20"/>
                <w:lang w:val="es-ES_tradnl"/>
              </w:rPr>
              <w:t>27 / 32 / 177</w:t>
            </w:r>
          </w:p>
        </w:tc>
        <w:tc>
          <w:tcPr>
            <w:tcW w:w="1337" w:type="dxa"/>
            <w:noWrap/>
            <w:hideMark/>
          </w:tcPr>
          <w:p w:rsidR="004D0385" w:rsidRPr="00DA609F" w:rsidRDefault="004D0385" w:rsidP="005B1170">
            <w:pPr>
              <w:jc w:val="right"/>
              <w:rPr>
                <w:sz w:val="20"/>
                <w:lang w:val="es-ES_tradnl"/>
              </w:rPr>
            </w:pPr>
            <w:r w:rsidRPr="00DA609F">
              <w:rPr>
                <w:sz w:val="20"/>
                <w:lang w:val="es-ES_tradnl"/>
              </w:rPr>
              <w:t>17%</w:t>
            </w:r>
          </w:p>
        </w:tc>
        <w:tc>
          <w:tcPr>
            <w:tcW w:w="1337" w:type="dxa"/>
            <w:noWrap/>
            <w:hideMark/>
          </w:tcPr>
          <w:p w:rsidR="004D0385" w:rsidRPr="00DA609F" w:rsidRDefault="004D0385" w:rsidP="005B1170">
            <w:pPr>
              <w:jc w:val="right"/>
              <w:rPr>
                <w:sz w:val="20"/>
                <w:lang w:val="es-ES_tradnl"/>
              </w:rPr>
            </w:pPr>
            <w:r w:rsidRPr="00DA609F">
              <w:rPr>
                <w:sz w:val="20"/>
                <w:lang w:val="es-ES_tradnl"/>
              </w:rPr>
              <w:t>15%</w:t>
            </w:r>
          </w:p>
        </w:tc>
        <w:tc>
          <w:tcPr>
            <w:tcW w:w="963" w:type="dxa"/>
            <w:noWrap/>
            <w:hideMark/>
          </w:tcPr>
          <w:p w:rsidR="004D0385" w:rsidRPr="00DA609F" w:rsidRDefault="004D0385" w:rsidP="005B1170">
            <w:pPr>
              <w:jc w:val="right"/>
              <w:rPr>
                <w:sz w:val="20"/>
                <w:lang w:val="es-ES_tradnl"/>
              </w:rPr>
            </w:pPr>
            <w:r w:rsidRPr="00DA609F">
              <w:rPr>
                <w:sz w:val="20"/>
                <w:lang w:val="es-ES_tradnl"/>
              </w:rPr>
              <w:t>-6%</w:t>
            </w:r>
          </w:p>
        </w:tc>
        <w:tc>
          <w:tcPr>
            <w:tcW w:w="1241" w:type="dxa"/>
            <w:noWrap/>
            <w:hideMark/>
          </w:tcPr>
          <w:p w:rsidR="004D0385" w:rsidRPr="00DA609F" w:rsidRDefault="004D0385" w:rsidP="005B1170">
            <w:pPr>
              <w:jc w:val="right"/>
              <w:rPr>
                <w:sz w:val="20"/>
                <w:lang w:val="es-ES_tradnl"/>
              </w:rPr>
            </w:pPr>
            <w:r w:rsidRPr="00DA609F">
              <w:rPr>
                <w:sz w:val="20"/>
                <w:lang w:val="es-ES_tradnl"/>
              </w:rPr>
              <w:t>+0%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DM</w:t>
            </w:r>
            <w:r w:rsidRPr="00DA609F">
              <w:rPr>
                <w:sz w:val="20"/>
                <w:lang w:val="es-ES_tradnl"/>
              </w:rPr>
              <w:tab/>
              <w:t>Dominica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DO</w:t>
            </w:r>
            <w:r w:rsidRPr="00DA609F">
              <w:rPr>
                <w:sz w:val="20"/>
                <w:lang w:val="es-ES_tradnl"/>
              </w:rPr>
              <w:tab/>
            </w:r>
            <w:r w:rsidR="005B1170" w:rsidRPr="00DA609F">
              <w:rPr>
                <w:sz w:val="20"/>
                <w:lang w:val="es-ES_tradnl"/>
              </w:rPr>
              <w:t>República Dominicana</w:t>
            </w:r>
          </w:p>
        </w:tc>
        <w:tc>
          <w:tcPr>
            <w:tcW w:w="1228" w:type="dxa"/>
            <w:noWrap/>
            <w:hideMark/>
          </w:tcPr>
          <w:p w:rsidR="004D0385" w:rsidRPr="00DA609F" w:rsidRDefault="004D0385" w:rsidP="005B1170">
            <w:pPr>
              <w:rPr>
                <w:sz w:val="20"/>
                <w:lang w:val="es-ES_tradnl"/>
              </w:rPr>
            </w:pPr>
            <w:r w:rsidRPr="00DA609F">
              <w:rPr>
                <w:sz w:val="20"/>
                <w:lang w:val="es-ES_tradnl"/>
              </w:rPr>
              <w:t>3 / 3 / 3</w:t>
            </w:r>
          </w:p>
        </w:tc>
        <w:tc>
          <w:tcPr>
            <w:tcW w:w="1295" w:type="dxa"/>
            <w:noWrap/>
            <w:hideMark/>
          </w:tcPr>
          <w:p w:rsidR="004D0385" w:rsidRPr="00DA609F" w:rsidRDefault="004D0385" w:rsidP="005B1170">
            <w:pPr>
              <w:rPr>
                <w:sz w:val="20"/>
                <w:lang w:val="es-ES_tradnl"/>
              </w:rPr>
            </w:pPr>
            <w:r w:rsidRPr="00DA609F">
              <w:rPr>
                <w:sz w:val="20"/>
                <w:lang w:val="es-ES_tradnl"/>
              </w:rPr>
              <w:t>4 / 4 / 7</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3 / 3 / 6</w:t>
            </w:r>
          </w:p>
        </w:tc>
        <w:tc>
          <w:tcPr>
            <w:tcW w:w="1292" w:type="dxa"/>
            <w:noWrap/>
            <w:hideMark/>
          </w:tcPr>
          <w:p w:rsidR="004D0385" w:rsidRPr="00DA609F" w:rsidRDefault="004D0385" w:rsidP="005B1170">
            <w:pPr>
              <w:rPr>
                <w:sz w:val="20"/>
                <w:lang w:val="es-ES_tradnl"/>
              </w:rPr>
            </w:pPr>
            <w:r w:rsidRPr="00DA609F">
              <w:rPr>
                <w:sz w:val="20"/>
                <w:lang w:val="es-ES_tradnl"/>
              </w:rPr>
              <w:t>6 / 6 / 7</w:t>
            </w:r>
          </w:p>
        </w:tc>
        <w:tc>
          <w:tcPr>
            <w:tcW w:w="1669" w:type="dxa"/>
            <w:noWrap/>
            <w:hideMark/>
          </w:tcPr>
          <w:p w:rsidR="004D0385" w:rsidRPr="00DA609F" w:rsidRDefault="004D0385" w:rsidP="005B1170">
            <w:pPr>
              <w:rPr>
                <w:sz w:val="20"/>
                <w:lang w:val="es-ES_tradnl"/>
              </w:rPr>
            </w:pPr>
            <w:r w:rsidRPr="00DA609F">
              <w:rPr>
                <w:sz w:val="20"/>
                <w:lang w:val="es-ES_tradnl"/>
              </w:rPr>
              <w:t>6 / 9 / 10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r w:rsidRPr="00DA609F">
              <w:rPr>
                <w:sz w:val="20"/>
                <w:lang w:val="es-ES_tradnl"/>
              </w:rPr>
              <w:t>60%</w:t>
            </w:r>
          </w:p>
        </w:tc>
        <w:tc>
          <w:tcPr>
            <w:tcW w:w="963" w:type="dxa"/>
            <w:noWrap/>
            <w:hideMark/>
          </w:tcPr>
          <w:p w:rsidR="004D0385" w:rsidRPr="00DA609F" w:rsidRDefault="004D0385" w:rsidP="005B1170">
            <w:pPr>
              <w:jc w:val="right"/>
              <w:rPr>
                <w:sz w:val="20"/>
                <w:lang w:val="es-ES_tradnl"/>
              </w:rPr>
            </w:pPr>
            <w:r w:rsidRPr="00DA609F">
              <w:rPr>
                <w:sz w:val="20"/>
                <w:lang w:val="es-ES_tradnl"/>
              </w:rPr>
              <w:t>+900%</w:t>
            </w:r>
          </w:p>
        </w:tc>
        <w:tc>
          <w:tcPr>
            <w:tcW w:w="1241" w:type="dxa"/>
            <w:noWrap/>
            <w:hideMark/>
          </w:tcPr>
          <w:p w:rsidR="004D0385" w:rsidRPr="00DA609F" w:rsidRDefault="004D0385" w:rsidP="005B1170">
            <w:pPr>
              <w:jc w:val="right"/>
              <w:rPr>
                <w:sz w:val="20"/>
                <w:lang w:val="es-ES_tradnl"/>
              </w:rPr>
            </w:pPr>
            <w:r w:rsidRPr="00DA609F">
              <w:rPr>
                <w:sz w:val="20"/>
                <w:lang w:val="es-ES_tradnl"/>
              </w:rPr>
              <w:t>+800%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DZ</w:t>
            </w:r>
            <w:r w:rsidRPr="00DA609F">
              <w:rPr>
                <w:sz w:val="20"/>
                <w:lang w:val="es-ES_tradnl"/>
              </w:rPr>
              <w:tab/>
            </w:r>
            <w:r w:rsidR="005B1170" w:rsidRPr="00DA609F">
              <w:rPr>
                <w:sz w:val="20"/>
                <w:lang w:val="es-ES_tradnl"/>
              </w:rPr>
              <w:t>Argelia</w:t>
            </w:r>
          </w:p>
        </w:tc>
        <w:tc>
          <w:tcPr>
            <w:tcW w:w="1228" w:type="dxa"/>
            <w:noWrap/>
            <w:hideMark/>
          </w:tcPr>
          <w:p w:rsidR="004D0385" w:rsidRPr="00DA609F" w:rsidRDefault="004D0385" w:rsidP="005B1170">
            <w:pPr>
              <w:rPr>
                <w:sz w:val="20"/>
                <w:lang w:val="es-ES_tradnl"/>
              </w:rPr>
            </w:pPr>
            <w:r w:rsidRPr="00DA609F">
              <w:rPr>
                <w:sz w:val="20"/>
                <w:lang w:val="es-ES_tradnl"/>
              </w:rPr>
              <w:t>3 / 4 / 5</w:t>
            </w:r>
          </w:p>
        </w:tc>
        <w:tc>
          <w:tcPr>
            <w:tcW w:w="1295" w:type="dxa"/>
            <w:noWrap/>
            <w:hideMark/>
          </w:tcPr>
          <w:p w:rsidR="004D0385" w:rsidRPr="00DA609F" w:rsidRDefault="004D0385" w:rsidP="005B1170">
            <w:pPr>
              <w:rPr>
                <w:sz w:val="20"/>
                <w:lang w:val="es-ES_tradnl"/>
              </w:rPr>
            </w:pPr>
            <w:r w:rsidRPr="00DA609F">
              <w:rPr>
                <w:sz w:val="20"/>
                <w:lang w:val="es-ES_tradnl"/>
              </w:rPr>
              <w:t>4 / 4 / 5</w:t>
            </w:r>
          </w:p>
        </w:tc>
        <w:tc>
          <w:tcPr>
            <w:tcW w:w="1294" w:type="dxa"/>
            <w:noWrap/>
            <w:hideMark/>
          </w:tcPr>
          <w:p w:rsidR="004D0385" w:rsidRPr="00DA609F" w:rsidRDefault="004D0385" w:rsidP="005B1170">
            <w:pPr>
              <w:rPr>
                <w:sz w:val="20"/>
                <w:lang w:val="es-ES_tradnl"/>
              </w:rPr>
            </w:pPr>
            <w:r w:rsidRPr="00DA609F">
              <w:rPr>
                <w:sz w:val="20"/>
                <w:lang w:val="es-ES_tradnl"/>
              </w:rPr>
              <w:t>8 / 8 / 9</w:t>
            </w:r>
          </w:p>
        </w:tc>
        <w:tc>
          <w:tcPr>
            <w:tcW w:w="1292" w:type="dxa"/>
            <w:noWrap/>
            <w:hideMark/>
          </w:tcPr>
          <w:p w:rsidR="004D0385" w:rsidRPr="00DA609F" w:rsidRDefault="004D0385" w:rsidP="005B1170">
            <w:pPr>
              <w:rPr>
                <w:sz w:val="20"/>
                <w:lang w:val="es-ES_tradnl"/>
              </w:rPr>
            </w:pPr>
            <w:r w:rsidRPr="00DA609F">
              <w:rPr>
                <w:sz w:val="20"/>
                <w:lang w:val="es-ES_tradnl"/>
              </w:rPr>
              <w:t>9 / 11 / 12</w:t>
            </w:r>
          </w:p>
        </w:tc>
        <w:tc>
          <w:tcPr>
            <w:tcW w:w="1292" w:type="dxa"/>
            <w:noWrap/>
            <w:hideMark/>
          </w:tcPr>
          <w:p w:rsidR="004D0385" w:rsidRPr="00DA609F" w:rsidRDefault="004D0385" w:rsidP="005B1170">
            <w:pPr>
              <w:rPr>
                <w:sz w:val="20"/>
                <w:lang w:val="es-ES_tradnl"/>
              </w:rPr>
            </w:pPr>
            <w:r w:rsidRPr="00DA609F">
              <w:rPr>
                <w:sz w:val="20"/>
                <w:lang w:val="es-ES_tradnl"/>
              </w:rPr>
              <w:t>8 / 8 / 13</w:t>
            </w:r>
          </w:p>
        </w:tc>
        <w:tc>
          <w:tcPr>
            <w:tcW w:w="1669" w:type="dxa"/>
            <w:noWrap/>
            <w:hideMark/>
          </w:tcPr>
          <w:p w:rsidR="004D0385" w:rsidRPr="00DA609F" w:rsidRDefault="004D0385" w:rsidP="005B1170">
            <w:pPr>
              <w:rPr>
                <w:sz w:val="20"/>
                <w:lang w:val="es-ES_tradnl"/>
              </w:rPr>
            </w:pPr>
            <w:r w:rsidRPr="00DA609F">
              <w:rPr>
                <w:sz w:val="20"/>
                <w:lang w:val="es-ES_tradnl"/>
              </w:rPr>
              <w:t>5 / 7 / 7</w:t>
            </w:r>
          </w:p>
        </w:tc>
        <w:tc>
          <w:tcPr>
            <w:tcW w:w="1337" w:type="dxa"/>
            <w:noWrap/>
            <w:hideMark/>
          </w:tcPr>
          <w:p w:rsidR="004D0385" w:rsidRPr="00DA609F" w:rsidRDefault="004D0385" w:rsidP="005B1170">
            <w:pPr>
              <w:jc w:val="right"/>
              <w:rPr>
                <w:sz w:val="20"/>
                <w:lang w:val="es-ES_tradnl"/>
              </w:rPr>
            </w:pPr>
            <w:r w:rsidRPr="00DA609F">
              <w:rPr>
                <w:sz w:val="20"/>
                <w:lang w:val="es-ES_tradnl"/>
              </w:rPr>
              <w:t>89%</w:t>
            </w:r>
          </w:p>
        </w:tc>
        <w:tc>
          <w:tcPr>
            <w:tcW w:w="1337" w:type="dxa"/>
            <w:noWrap/>
            <w:hideMark/>
          </w:tcPr>
          <w:p w:rsidR="004D0385" w:rsidRPr="00DA609F" w:rsidRDefault="004D0385" w:rsidP="005B1170">
            <w:pPr>
              <w:jc w:val="right"/>
              <w:rPr>
                <w:sz w:val="20"/>
                <w:lang w:val="es-ES_tradnl"/>
              </w:rPr>
            </w:pPr>
            <w:r w:rsidRPr="00DA609F">
              <w:rPr>
                <w:sz w:val="20"/>
                <w:lang w:val="es-ES_tradnl"/>
              </w:rPr>
              <w:t>71%</w:t>
            </w:r>
          </w:p>
        </w:tc>
        <w:tc>
          <w:tcPr>
            <w:tcW w:w="963" w:type="dxa"/>
            <w:noWrap/>
            <w:hideMark/>
          </w:tcPr>
          <w:p w:rsidR="004D0385" w:rsidRPr="00DA609F" w:rsidRDefault="004D0385" w:rsidP="005B1170">
            <w:pPr>
              <w:jc w:val="right"/>
              <w:rPr>
                <w:sz w:val="20"/>
                <w:lang w:val="es-ES_tradnl"/>
              </w:rPr>
            </w:pPr>
            <w:r w:rsidRPr="00DA609F">
              <w:rPr>
                <w:sz w:val="20"/>
                <w:lang w:val="es-ES_tradnl"/>
              </w:rPr>
              <w:t>-22%</w:t>
            </w:r>
          </w:p>
        </w:tc>
        <w:tc>
          <w:tcPr>
            <w:tcW w:w="1241" w:type="dxa"/>
            <w:noWrap/>
            <w:hideMark/>
          </w:tcPr>
          <w:p w:rsidR="004D0385" w:rsidRPr="00DA609F" w:rsidRDefault="004D0385" w:rsidP="005B1170">
            <w:pPr>
              <w:jc w:val="right"/>
              <w:rPr>
                <w:sz w:val="20"/>
                <w:lang w:val="es-ES_tradnl"/>
              </w:rPr>
            </w:pPr>
            <w:r w:rsidRPr="00DA609F">
              <w:rPr>
                <w:sz w:val="20"/>
                <w:lang w:val="es-ES_tradnl"/>
              </w:rPr>
              <w:t>-13%</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EC</w:t>
            </w:r>
            <w:r w:rsidRPr="00DA609F">
              <w:rPr>
                <w:sz w:val="20"/>
                <w:lang w:val="es-ES_tradnl"/>
              </w:rPr>
              <w:tab/>
              <w:t>Ecuador</w:t>
            </w:r>
          </w:p>
        </w:tc>
        <w:tc>
          <w:tcPr>
            <w:tcW w:w="1228" w:type="dxa"/>
            <w:noWrap/>
            <w:hideMark/>
          </w:tcPr>
          <w:p w:rsidR="004D0385" w:rsidRPr="00DA609F" w:rsidRDefault="004D0385" w:rsidP="005B1170">
            <w:pPr>
              <w:rPr>
                <w:sz w:val="20"/>
                <w:lang w:val="es-ES_tradnl"/>
              </w:rPr>
            </w:pPr>
            <w:r w:rsidRPr="00DA609F">
              <w:rPr>
                <w:sz w:val="20"/>
                <w:lang w:val="es-ES_tradnl"/>
              </w:rPr>
              <w:t>1 / 2 / 7</w:t>
            </w:r>
          </w:p>
        </w:tc>
        <w:tc>
          <w:tcPr>
            <w:tcW w:w="1295" w:type="dxa"/>
            <w:noWrap/>
            <w:hideMark/>
          </w:tcPr>
          <w:p w:rsidR="004D0385" w:rsidRPr="00DA609F" w:rsidRDefault="004D0385" w:rsidP="005B1170">
            <w:pPr>
              <w:rPr>
                <w:sz w:val="20"/>
                <w:lang w:val="es-ES_tradnl"/>
              </w:rPr>
            </w:pPr>
            <w:r w:rsidRPr="00DA609F">
              <w:rPr>
                <w:sz w:val="20"/>
                <w:lang w:val="es-ES_tradnl"/>
              </w:rPr>
              <w:t>3 / 5 / 16</w:t>
            </w:r>
          </w:p>
        </w:tc>
        <w:tc>
          <w:tcPr>
            <w:tcW w:w="1294" w:type="dxa"/>
            <w:noWrap/>
            <w:hideMark/>
          </w:tcPr>
          <w:p w:rsidR="004D0385" w:rsidRPr="00DA609F" w:rsidRDefault="004D0385" w:rsidP="005B1170">
            <w:pPr>
              <w:rPr>
                <w:sz w:val="20"/>
                <w:lang w:val="es-ES_tradnl"/>
              </w:rPr>
            </w:pPr>
            <w:r w:rsidRPr="00DA609F">
              <w:rPr>
                <w:sz w:val="20"/>
                <w:lang w:val="es-ES_tradnl"/>
              </w:rPr>
              <w:t>1 / 2 / 4</w:t>
            </w:r>
          </w:p>
        </w:tc>
        <w:tc>
          <w:tcPr>
            <w:tcW w:w="1292" w:type="dxa"/>
            <w:noWrap/>
            <w:hideMark/>
          </w:tcPr>
          <w:p w:rsidR="004D0385" w:rsidRPr="00DA609F" w:rsidRDefault="004D0385" w:rsidP="005B1170">
            <w:pPr>
              <w:rPr>
                <w:sz w:val="20"/>
                <w:lang w:val="es-ES_tradnl"/>
              </w:rPr>
            </w:pPr>
            <w:r w:rsidRPr="00DA609F">
              <w:rPr>
                <w:sz w:val="20"/>
                <w:lang w:val="es-ES_tradnl"/>
              </w:rPr>
              <w:t>1 / 0 / 5</w:t>
            </w:r>
          </w:p>
        </w:tc>
        <w:tc>
          <w:tcPr>
            <w:tcW w:w="1292" w:type="dxa"/>
            <w:noWrap/>
            <w:hideMark/>
          </w:tcPr>
          <w:p w:rsidR="004D0385" w:rsidRPr="00DA609F" w:rsidRDefault="004D0385" w:rsidP="005B1170">
            <w:pPr>
              <w:rPr>
                <w:sz w:val="20"/>
                <w:lang w:val="es-ES_tradnl"/>
              </w:rPr>
            </w:pPr>
            <w:r w:rsidRPr="00DA609F">
              <w:rPr>
                <w:sz w:val="20"/>
                <w:lang w:val="es-ES_tradnl"/>
              </w:rPr>
              <w:t>3 / 4 / 7</w:t>
            </w:r>
          </w:p>
        </w:tc>
        <w:tc>
          <w:tcPr>
            <w:tcW w:w="1669" w:type="dxa"/>
            <w:noWrap/>
            <w:hideMark/>
          </w:tcPr>
          <w:p w:rsidR="004D0385" w:rsidRPr="00DA609F" w:rsidRDefault="004D0385" w:rsidP="005B1170">
            <w:pPr>
              <w:rPr>
                <w:sz w:val="20"/>
                <w:lang w:val="es-ES_tradnl"/>
              </w:rPr>
            </w:pPr>
            <w:r w:rsidRPr="00DA609F">
              <w:rPr>
                <w:sz w:val="20"/>
                <w:lang w:val="es-ES_tradnl"/>
              </w:rPr>
              <w:t>4 / 5 / 27</w:t>
            </w:r>
          </w:p>
        </w:tc>
        <w:tc>
          <w:tcPr>
            <w:tcW w:w="1337" w:type="dxa"/>
            <w:noWrap/>
            <w:hideMark/>
          </w:tcPr>
          <w:p w:rsidR="004D0385" w:rsidRPr="00DA609F" w:rsidRDefault="004D0385" w:rsidP="005B1170">
            <w:pPr>
              <w:jc w:val="right"/>
              <w:rPr>
                <w:sz w:val="20"/>
                <w:lang w:val="es-ES_tradnl"/>
              </w:rPr>
            </w:pPr>
            <w:r w:rsidRPr="00DA609F">
              <w:rPr>
                <w:sz w:val="20"/>
                <w:lang w:val="es-ES_tradnl"/>
              </w:rPr>
              <w:t>25%</w:t>
            </w:r>
          </w:p>
        </w:tc>
        <w:tc>
          <w:tcPr>
            <w:tcW w:w="1337" w:type="dxa"/>
            <w:noWrap/>
            <w:hideMark/>
          </w:tcPr>
          <w:p w:rsidR="004D0385" w:rsidRPr="00DA609F" w:rsidRDefault="004D0385" w:rsidP="005B1170">
            <w:pPr>
              <w:jc w:val="right"/>
              <w:rPr>
                <w:sz w:val="20"/>
                <w:lang w:val="es-ES_tradnl"/>
              </w:rPr>
            </w:pPr>
            <w:r w:rsidRPr="00DA609F">
              <w:rPr>
                <w:sz w:val="20"/>
                <w:lang w:val="es-ES_tradnl"/>
              </w:rPr>
              <w:t>15%</w:t>
            </w:r>
          </w:p>
        </w:tc>
        <w:tc>
          <w:tcPr>
            <w:tcW w:w="963" w:type="dxa"/>
            <w:noWrap/>
            <w:hideMark/>
          </w:tcPr>
          <w:p w:rsidR="004D0385" w:rsidRPr="00DA609F" w:rsidRDefault="004D0385" w:rsidP="005B1170">
            <w:pPr>
              <w:jc w:val="right"/>
              <w:rPr>
                <w:sz w:val="20"/>
                <w:lang w:val="es-ES_tradnl"/>
              </w:rPr>
            </w:pPr>
            <w:r w:rsidRPr="00DA609F">
              <w:rPr>
                <w:sz w:val="20"/>
                <w:lang w:val="es-ES_tradnl"/>
              </w:rPr>
              <w:t>+575%</w:t>
            </w:r>
          </w:p>
        </w:tc>
        <w:tc>
          <w:tcPr>
            <w:tcW w:w="1241" w:type="dxa"/>
            <w:noWrap/>
            <w:hideMark/>
          </w:tcPr>
          <w:p w:rsidR="004D0385" w:rsidRPr="00DA609F" w:rsidRDefault="004D0385" w:rsidP="005B1170">
            <w:pPr>
              <w:jc w:val="right"/>
              <w:rPr>
                <w:sz w:val="20"/>
                <w:lang w:val="es-ES_tradnl"/>
              </w:rPr>
            </w:pPr>
            <w:r w:rsidRPr="00DA609F">
              <w:rPr>
                <w:sz w:val="20"/>
                <w:lang w:val="es-ES_tradnl"/>
              </w:rPr>
              <w:t>+150%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EE</w:t>
            </w:r>
            <w:r w:rsidRPr="00DA609F">
              <w:rPr>
                <w:sz w:val="20"/>
                <w:lang w:val="es-ES_tradnl"/>
              </w:rPr>
              <w:tab/>
              <w:t>Estonia</w:t>
            </w:r>
          </w:p>
        </w:tc>
        <w:tc>
          <w:tcPr>
            <w:tcW w:w="1228" w:type="dxa"/>
            <w:noWrap/>
            <w:hideMark/>
          </w:tcPr>
          <w:p w:rsidR="004D0385" w:rsidRPr="00DA609F" w:rsidRDefault="004D0385" w:rsidP="005B1170">
            <w:pPr>
              <w:rPr>
                <w:sz w:val="20"/>
                <w:lang w:val="es-ES_tradnl"/>
              </w:rPr>
            </w:pPr>
            <w:r w:rsidRPr="00DA609F">
              <w:rPr>
                <w:sz w:val="20"/>
                <w:lang w:val="es-ES_tradnl"/>
              </w:rPr>
              <w:t>4 / 5 / 13</w:t>
            </w:r>
          </w:p>
        </w:tc>
        <w:tc>
          <w:tcPr>
            <w:tcW w:w="1295" w:type="dxa"/>
            <w:noWrap/>
            <w:hideMark/>
          </w:tcPr>
          <w:p w:rsidR="004D0385" w:rsidRPr="00DA609F" w:rsidRDefault="004D0385" w:rsidP="005B1170">
            <w:pPr>
              <w:rPr>
                <w:sz w:val="20"/>
                <w:lang w:val="es-ES_tradnl"/>
              </w:rPr>
            </w:pPr>
            <w:r w:rsidRPr="00DA609F">
              <w:rPr>
                <w:sz w:val="20"/>
                <w:lang w:val="es-ES_tradnl"/>
              </w:rPr>
              <w:t>1 / 1 / 22</w:t>
            </w:r>
          </w:p>
        </w:tc>
        <w:tc>
          <w:tcPr>
            <w:tcW w:w="1294" w:type="dxa"/>
            <w:noWrap/>
            <w:hideMark/>
          </w:tcPr>
          <w:p w:rsidR="004D0385" w:rsidRPr="00DA609F" w:rsidRDefault="004D0385" w:rsidP="005B1170">
            <w:pPr>
              <w:rPr>
                <w:sz w:val="20"/>
                <w:lang w:val="es-ES_tradnl"/>
              </w:rPr>
            </w:pPr>
            <w:r w:rsidRPr="00DA609F">
              <w:rPr>
                <w:sz w:val="20"/>
                <w:lang w:val="es-ES_tradnl"/>
              </w:rPr>
              <w:t>9 / 5 / 30</w:t>
            </w:r>
          </w:p>
        </w:tc>
        <w:tc>
          <w:tcPr>
            <w:tcW w:w="1292" w:type="dxa"/>
            <w:noWrap/>
            <w:hideMark/>
          </w:tcPr>
          <w:p w:rsidR="004D0385" w:rsidRPr="00DA609F" w:rsidRDefault="004D0385" w:rsidP="005B1170">
            <w:pPr>
              <w:rPr>
                <w:sz w:val="20"/>
                <w:lang w:val="es-ES_tradnl"/>
              </w:rPr>
            </w:pPr>
            <w:r w:rsidRPr="00DA609F">
              <w:rPr>
                <w:sz w:val="20"/>
                <w:lang w:val="es-ES_tradnl"/>
              </w:rPr>
              <w:t>2 / 4 / 23</w:t>
            </w:r>
          </w:p>
        </w:tc>
        <w:tc>
          <w:tcPr>
            <w:tcW w:w="1292" w:type="dxa"/>
            <w:noWrap/>
            <w:hideMark/>
          </w:tcPr>
          <w:p w:rsidR="004D0385" w:rsidRPr="00DA609F" w:rsidRDefault="004D0385" w:rsidP="005B1170">
            <w:pPr>
              <w:rPr>
                <w:sz w:val="20"/>
                <w:lang w:val="es-ES_tradnl"/>
              </w:rPr>
            </w:pPr>
            <w:r w:rsidRPr="00DA609F">
              <w:rPr>
                <w:sz w:val="20"/>
                <w:lang w:val="es-ES_tradnl"/>
              </w:rPr>
              <w:t>1 / 1 / 38</w:t>
            </w:r>
          </w:p>
        </w:tc>
        <w:tc>
          <w:tcPr>
            <w:tcW w:w="1669" w:type="dxa"/>
            <w:noWrap/>
            <w:hideMark/>
          </w:tcPr>
          <w:p w:rsidR="004D0385" w:rsidRPr="00DA609F" w:rsidRDefault="004D0385" w:rsidP="005B1170">
            <w:pPr>
              <w:rPr>
                <w:sz w:val="20"/>
                <w:lang w:val="es-ES_tradnl"/>
              </w:rPr>
            </w:pPr>
            <w:r w:rsidRPr="00DA609F">
              <w:rPr>
                <w:sz w:val="20"/>
                <w:lang w:val="es-ES_tradnl"/>
              </w:rPr>
              <w:t>3 / 3 / 42</w:t>
            </w:r>
          </w:p>
        </w:tc>
        <w:tc>
          <w:tcPr>
            <w:tcW w:w="1337" w:type="dxa"/>
            <w:noWrap/>
            <w:hideMark/>
          </w:tcPr>
          <w:p w:rsidR="004D0385" w:rsidRPr="00DA609F" w:rsidRDefault="004D0385" w:rsidP="005B1170">
            <w:pPr>
              <w:jc w:val="right"/>
              <w:rPr>
                <w:sz w:val="20"/>
                <w:lang w:val="es-ES_tradnl"/>
              </w:rPr>
            </w:pPr>
            <w:r w:rsidRPr="00DA609F">
              <w:rPr>
                <w:sz w:val="20"/>
                <w:lang w:val="es-ES_tradnl"/>
              </w:rPr>
              <w:t>30%</w:t>
            </w:r>
          </w:p>
        </w:tc>
        <w:tc>
          <w:tcPr>
            <w:tcW w:w="1337" w:type="dxa"/>
            <w:noWrap/>
            <w:hideMark/>
          </w:tcPr>
          <w:p w:rsidR="004D0385" w:rsidRPr="00DA609F" w:rsidRDefault="004D0385" w:rsidP="005B1170">
            <w:pPr>
              <w:jc w:val="right"/>
              <w:rPr>
                <w:sz w:val="20"/>
                <w:lang w:val="es-ES_tradnl"/>
              </w:rPr>
            </w:pPr>
            <w:r w:rsidRPr="00DA609F">
              <w:rPr>
                <w:sz w:val="20"/>
                <w:lang w:val="es-ES_tradnl"/>
              </w:rPr>
              <w:t>7%</w:t>
            </w:r>
          </w:p>
        </w:tc>
        <w:tc>
          <w:tcPr>
            <w:tcW w:w="963" w:type="dxa"/>
            <w:noWrap/>
            <w:hideMark/>
          </w:tcPr>
          <w:p w:rsidR="004D0385" w:rsidRPr="00DA609F" w:rsidRDefault="004D0385" w:rsidP="005B1170">
            <w:pPr>
              <w:jc w:val="right"/>
              <w:rPr>
                <w:sz w:val="20"/>
                <w:lang w:val="es-ES_tradnl"/>
              </w:rPr>
            </w:pPr>
            <w:r w:rsidRPr="00DA609F">
              <w:rPr>
                <w:sz w:val="20"/>
                <w:lang w:val="es-ES_tradnl"/>
              </w:rPr>
              <w:t>+40%</w:t>
            </w:r>
          </w:p>
        </w:tc>
        <w:tc>
          <w:tcPr>
            <w:tcW w:w="1241" w:type="dxa"/>
            <w:noWrap/>
            <w:hideMark/>
          </w:tcPr>
          <w:p w:rsidR="004D0385" w:rsidRPr="00DA609F" w:rsidRDefault="004D0385" w:rsidP="005B1170">
            <w:pPr>
              <w:jc w:val="right"/>
              <w:rPr>
                <w:sz w:val="20"/>
                <w:lang w:val="es-ES_tradnl"/>
              </w:rPr>
            </w:pPr>
            <w:r w:rsidRPr="00DA609F">
              <w:rPr>
                <w:sz w:val="20"/>
                <w:lang w:val="es-ES_tradnl"/>
              </w:rPr>
              <w:t>-40%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EG</w:t>
            </w:r>
            <w:r w:rsidRPr="00DA609F">
              <w:rPr>
                <w:sz w:val="20"/>
                <w:lang w:val="es-ES_tradnl"/>
              </w:rPr>
              <w:tab/>
            </w:r>
            <w:r w:rsidR="005B1170" w:rsidRPr="00DA609F">
              <w:rPr>
                <w:sz w:val="20"/>
                <w:lang w:val="es-ES_tradnl"/>
              </w:rPr>
              <w:t>Egipto</w:t>
            </w:r>
          </w:p>
        </w:tc>
        <w:tc>
          <w:tcPr>
            <w:tcW w:w="1228" w:type="dxa"/>
            <w:noWrap/>
            <w:hideMark/>
          </w:tcPr>
          <w:p w:rsidR="004D0385" w:rsidRPr="00DA609F" w:rsidRDefault="004D0385" w:rsidP="005B1170">
            <w:pPr>
              <w:rPr>
                <w:sz w:val="20"/>
                <w:lang w:val="es-ES_tradnl"/>
              </w:rPr>
            </w:pPr>
            <w:r w:rsidRPr="00DA609F">
              <w:rPr>
                <w:sz w:val="20"/>
                <w:lang w:val="es-ES_tradnl"/>
              </w:rPr>
              <w:t>17 / 18 / 22</w:t>
            </w:r>
          </w:p>
        </w:tc>
        <w:tc>
          <w:tcPr>
            <w:tcW w:w="1295" w:type="dxa"/>
            <w:noWrap/>
            <w:hideMark/>
          </w:tcPr>
          <w:p w:rsidR="004D0385" w:rsidRPr="00DA609F" w:rsidRDefault="004D0385" w:rsidP="005B1170">
            <w:pPr>
              <w:rPr>
                <w:sz w:val="20"/>
                <w:lang w:val="es-ES_tradnl"/>
              </w:rPr>
            </w:pPr>
            <w:r w:rsidRPr="00DA609F">
              <w:rPr>
                <w:sz w:val="20"/>
                <w:lang w:val="es-ES_tradnl"/>
              </w:rPr>
              <w:t>40 / 42 / 53</w:t>
            </w:r>
          </w:p>
        </w:tc>
        <w:tc>
          <w:tcPr>
            <w:tcW w:w="1294" w:type="dxa"/>
            <w:noWrap/>
            <w:hideMark/>
          </w:tcPr>
          <w:p w:rsidR="004D0385" w:rsidRPr="00DA609F" w:rsidRDefault="004D0385" w:rsidP="005B1170">
            <w:pPr>
              <w:rPr>
                <w:sz w:val="20"/>
                <w:lang w:val="es-ES_tradnl"/>
              </w:rPr>
            </w:pPr>
            <w:r w:rsidRPr="00DA609F">
              <w:rPr>
                <w:sz w:val="20"/>
                <w:lang w:val="es-ES_tradnl"/>
              </w:rPr>
              <w:t>48 / 55 / 60</w:t>
            </w:r>
          </w:p>
        </w:tc>
        <w:tc>
          <w:tcPr>
            <w:tcW w:w="1292" w:type="dxa"/>
            <w:noWrap/>
            <w:hideMark/>
          </w:tcPr>
          <w:p w:rsidR="004D0385" w:rsidRPr="00DA609F" w:rsidRDefault="004D0385" w:rsidP="005B1170">
            <w:pPr>
              <w:rPr>
                <w:sz w:val="20"/>
                <w:lang w:val="es-ES_tradnl"/>
              </w:rPr>
            </w:pPr>
            <w:r w:rsidRPr="00DA609F">
              <w:rPr>
                <w:sz w:val="20"/>
                <w:lang w:val="es-ES_tradnl"/>
              </w:rPr>
              <w:t>38 / 39 / 46</w:t>
            </w:r>
          </w:p>
        </w:tc>
        <w:tc>
          <w:tcPr>
            <w:tcW w:w="1292" w:type="dxa"/>
            <w:noWrap/>
            <w:hideMark/>
          </w:tcPr>
          <w:p w:rsidR="004D0385" w:rsidRPr="00DA609F" w:rsidRDefault="004D0385" w:rsidP="005B1170">
            <w:pPr>
              <w:rPr>
                <w:sz w:val="20"/>
                <w:lang w:val="es-ES_tradnl"/>
              </w:rPr>
            </w:pPr>
            <w:r w:rsidRPr="00DA609F">
              <w:rPr>
                <w:sz w:val="20"/>
                <w:lang w:val="es-ES_tradnl"/>
              </w:rPr>
              <w:t>33 / 42 / 44</w:t>
            </w:r>
          </w:p>
        </w:tc>
        <w:tc>
          <w:tcPr>
            <w:tcW w:w="1669" w:type="dxa"/>
            <w:noWrap/>
            <w:hideMark/>
          </w:tcPr>
          <w:p w:rsidR="004D0385" w:rsidRPr="00DA609F" w:rsidRDefault="004D0385" w:rsidP="005B1170">
            <w:pPr>
              <w:rPr>
                <w:sz w:val="20"/>
                <w:lang w:val="es-ES_tradnl"/>
              </w:rPr>
            </w:pPr>
            <w:r w:rsidRPr="00DA609F">
              <w:rPr>
                <w:sz w:val="20"/>
                <w:lang w:val="es-ES_tradnl"/>
              </w:rPr>
              <w:t>23 / 26 / 28</w:t>
            </w:r>
          </w:p>
        </w:tc>
        <w:tc>
          <w:tcPr>
            <w:tcW w:w="1337" w:type="dxa"/>
            <w:noWrap/>
            <w:hideMark/>
          </w:tcPr>
          <w:p w:rsidR="004D0385" w:rsidRPr="00DA609F" w:rsidRDefault="004D0385" w:rsidP="005B1170">
            <w:pPr>
              <w:jc w:val="right"/>
              <w:rPr>
                <w:sz w:val="20"/>
                <w:lang w:val="es-ES_tradnl"/>
              </w:rPr>
            </w:pPr>
            <w:r w:rsidRPr="00DA609F">
              <w:rPr>
                <w:sz w:val="20"/>
                <w:lang w:val="es-ES_tradnl"/>
              </w:rPr>
              <w:t>80%</w:t>
            </w:r>
          </w:p>
        </w:tc>
        <w:tc>
          <w:tcPr>
            <w:tcW w:w="1337" w:type="dxa"/>
            <w:noWrap/>
            <w:hideMark/>
          </w:tcPr>
          <w:p w:rsidR="004D0385" w:rsidRPr="00DA609F" w:rsidRDefault="004D0385" w:rsidP="005B1170">
            <w:pPr>
              <w:jc w:val="right"/>
              <w:rPr>
                <w:sz w:val="20"/>
                <w:lang w:val="es-ES_tradnl"/>
              </w:rPr>
            </w:pPr>
            <w:r w:rsidRPr="00DA609F">
              <w:rPr>
                <w:sz w:val="20"/>
                <w:lang w:val="es-ES_tradnl"/>
              </w:rPr>
              <w:t>82%</w:t>
            </w:r>
          </w:p>
        </w:tc>
        <w:tc>
          <w:tcPr>
            <w:tcW w:w="963" w:type="dxa"/>
            <w:noWrap/>
            <w:hideMark/>
          </w:tcPr>
          <w:p w:rsidR="004D0385" w:rsidRPr="00DA609F" w:rsidRDefault="004D0385" w:rsidP="005B1170">
            <w:pPr>
              <w:jc w:val="right"/>
              <w:rPr>
                <w:sz w:val="20"/>
                <w:lang w:val="es-ES_tradnl"/>
              </w:rPr>
            </w:pPr>
            <w:r w:rsidRPr="00DA609F">
              <w:rPr>
                <w:sz w:val="20"/>
                <w:lang w:val="es-ES_tradnl"/>
              </w:rPr>
              <w:t>-53%</w:t>
            </w:r>
          </w:p>
        </w:tc>
        <w:tc>
          <w:tcPr>
            <w:tcW w:w="1241" w:type="dxa"/>
            <w:noWrap/>
            <w:hideMark/>
          </w:tcPr>
          <w:p w:rsidR="004D0385" w:rsidRPr="00DA609F" w:rsidRDefault="004D0385" w:rsidP="005B1170">
            <w:pPr>
              <w:jc w:val="right"/>
              <w:rPr>
                <w:sz w:val="20"/>
                <w:lang w:val="es-ES_tradnl"/>
              </w:rPr>
            </w:pPr>
            <w:r w:rsidRPr="00DA609F">
              <w:rPr>
                <w:sz w:val="20"/>
                <w:lang w:val="es-ES_tradnl"/>
              </w:rPr>
              <w:t>-53%</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FJ</w:t>
            </w:r>
            <w:r w:rsidRPr="00DA609F">
              <w:rPr>
                <w:sz w:val="20"/>
                <w:lang w:val="es-ES_tradnl"/>
              </w:rPr>
              <w:tab/>
              <w:t>Fiji</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FM</w:t>
            </w:r>
            <w:r w:rsidRPr="00DA609F">
              <w:rPr>
                <w:sz w:val="20"/>
                <w:lang w:val="es-ES_tradnl"/>
              </w:rPr>
              <w:tab/>
              <w:t>Micronesia (</w:t>
            </w:r>
            <w:r w:rsidR="005B1170" w:rsidRPr="00DA609F">
              <w:rPr>
                <w:sz w:val="20"/>
                <w:lang w:val="es-ES_tradnl"/>
              </w:rPr>
              <w:t>Estados Federados de</w:t>
            </w:r>
            <w:r w:rsidRPr="00DA609F">
              <w:rPr>
                <w:sz w:val="20"/>
                <w:lang w:val="es-ES_tradnl"/>
              </w:rPr>
              <w:t>)</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2</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GA</w:t>
            </w:r>
            <w:r w:rsidRPr="00DA609F">
              <w:rPr>
                <w:sz w:val="20"/>
                <w:lang w:val="es-ES_tradnl"/>
              </w:rPr>
              <w:tab/>
            </w:r>
            <w:r w:rsidR="005B1170" w:rsidRPr="00DA609F">
              <w:rPr>
                <w:sz w:val="20"/>
                <w:lang w:val="es-ES_tradnl"/>
              </w:rPr>
              <w:t>Gabón</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GE</w:t>
            </w:r>
            <w:r w:rsidRPr="00DA609F">
              <w:rPr>
                <w:sz w:val="20"/>
                <w:lang w:val="es-ES_tradnl"/>
              </w:rPr>
              <w:tab/>
              <w:t>Georgia</w:t>
            </w:r>
          </w:p>
        </w:tc>
        <w:tc>
          <w:tcPr>
            <w:tcW w:w="1228" w:type="dxa"/>
            <w:noWrap/>
            <w:hideMark/>
          </w:tcPr>
          <w:p w:rsidR="004D0385" w:rsidRPr="00DA609F" w:rsidRDefault="004D0385" w:rsidP="005B1170">
            <w:pPr>
              <w:rPr>
                <w:sz w:val="20"/>
                <w:lang w:val="es-ES_tradnl"/>
              </w:rPr>
            </w:pPr>
            <w:r w:rsidRPr="00DA609F">
              <w:rPr>
                <w:sz w:val="20"/>
                <w:lang w:val="es-ES_tradnl"/>
              </w:rPr>
              <w:t>4 / 5 / 5</w:t>
            </w:r>
          </w:p>
        </w:tc>
        <w:tc>
          <w:tcPr>
            <w:tcW w:w="1295" w:type="dxa"/>
            <w:noWrap/>
            <w:hideMark/>
          </w:tcPr>
          <w:p w:rsidR="004D0385" w:rsidRPr="00DA609F" w:rsidRDefault="004D0385" w:rsidP="005B1170">
            <w:pPr>
              <w:rPr>
                <w:sz w:val="20"/>
                <w:lang w:val="es-ES_tradnl"/>
              </w:rPr>
            </w:pPr>
            <w:r w:rsidRPr="00DA609F">
              <w:rPr>
                <w:sz w:val="20"/>
                <w:lang w:val="es-ES_tradnl"/>
              </w:rPr>
              <w:t>5 / 5 / 7</w:t>
            </w:r>
          </w:p>
        </w:tc>
        <w:tc>
          <w:tcPr>
            <w:tcW w:w="1294" w:type="dxa"/>
            <w:noWrap/>
            <w:hideMark/>
          </w:tcPr>
          <w:p w:rsidR="004D0385" w:rsidRPr="00DA609F" w:rsidRDefault="004D0385" w:rsidP="005B1170">
            <w:pPr>
              <w:rPr>
                <w:sz w:val="20"/>
                <w:lang w:val="es-ES_tradnl"/>
              </w:rPr>
            </w:pPr>
            <w:r w:rsidRPr="00DA609F">
              <w:rPr>
                <w:sz w:val="20"/>
                <w:lang w:val="es-ES_tradnl"/>
              </w:rPr>
              <w:t>1 / 1 / 2</w:t>
            </w:r>
          </w:p>
        </w:tc>
        <w:tc>
          <w:tcPr>
            <w:tcW w:w="1292" w:type="dxa"/>
            <w:noWrap/>
            <w:hideMark/>
          </w:tcPr>
          <w:p w:rsidR="004D0385" w:rsidRPr="00DA609F" w:rsidRDefault="004D0385" w:rsidP="005B1170">
            <w:pPr>
              <w:rPr>
                <w:sz w:val="20"/>
                <w:lang w:val="es-ES_tradnl"/>
              </w:rPr>
            </w:pPr>
            <w:r w:rsidRPr="00DA609F">
              <w:rPr>
                <w:sz w:val="20"/>
                <w:lang w:val="es-ES_tradnl"/>
              </w:rPr>
              <w:t>6 / 7 / 10</w:t>
            </w:r>
          </w:p>
        </w:tc>
        <w:tc>
          <w:tcPr>
            <w:tcW w:w="1292" w:type="dxa"/>
            <w:noWrap/>
            <w:hideMark/>
          </w:tcPr>
          <w:p w:rsidR="004D0385" w:rsidRPr="00DA609F" w:rsidRDefault="004D0385" w:rsidP="005B1170">
            <w:pPr>
              <w:rPr>
                <w:sz w:val="20"/>
                <w:lang w:val="es-ES_tradnl"/>
              </w:rPr>
            </w:pPr>
            <w:r w:rsidRPr="00DA609F">
              <w:rPr>
                <w:sz w:val="20"/>
                <w:lang w:val="es-ES_tradnl"/>
              </w:rPr>
              <w:t>16 / 16 / 16</w:t>
            </w:r>
          </w:p>
        </w:tc>
        <w:tc>
          <w:tcPr>
            <w:tcW w:w="1669" w:type="dxa"/>
            <w:noWrap/>
            <w:hideMark/>
          </w:tcPr>
          <w:p w:rsidR="004D0385" w:rsidRPr="00DA609F" w:rsidRDefault="004D0385" w:rsidP="005B1170">
            <w:pPr>
              <w:rPr>
                <w:sz w:val="20"/>
                <w:lang w:val="es-ES_tradnl"/>
              </w:rPr>
            </w:pPr>
            <w:r w:rsidRPr="00DA609F">
              <w:rPr>
                <w:sz w:val="20"/>
                <w:lang w:val="es-ES_tradnl"/>
              </w:rPr>
              <w:t>2 / 2 / 2</w:t>
            </w:r>
          </w:p>
        </w:tc>
        <w:tc>
          <w:tcPr>
            <w:tcW w:w="1337" w:type="dxa"/>
            <w:noWrap/>
            <w:hideMark/>
          </w:tcPr>
          <w:p w:rsidR="004D0385" w:rsidRPr="00DA609F" w:rsidRDefault="004D0385" w:rsidP="005B1170">
            <w:pPr>
              <w:jc w:val="right"/>
              <w:rPr>
                <w:sz w:val="20"/>
                <w:lang w:val="es-ES_tradnl"/>
              </w:rPr>
            </w:pPr>
            <w:r w:rsidRPr="00DA609F">
              <w:rPr>
                <w:sz w:val="20"/>
                <w:lang w:val="es-ES_tradnl"/>
              </w:rPr>
              <w:t>50%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r w:rsidRPr="00DA609F">
              <w:rPr>
                <w:sz w:val="20"/>
                <w:lang w:val="es-ES_tradnl"/>
              </w:rPr>
              <w:t>+0%</w:t>
            </w:r>
          </w:p>
        </w:tc>
        <w:tc>
          <w:tcPr>
            <w:tcW w:w="1241" w:type="dxa"/>
            <w:noWrap/>
            <w:hideMark/>
          </w:tcPr>
          <w:p w:rsidR="004D0385" w:rsidRPr="00DA609F" w:rsidRDefault="004D0385" w:rsidP="005B1170">
            <w:pPr>
              <w:jc w:val="right"/>
              <w:rPr>
                <w:sz w:val="20"/>
                <w:lang w:val="es-ES_tradnl"/>
              </w:rPr>
            </w:pPr>
            <w:r w:rsidRPr="00DA609F">
              <w:rPr>
                <w:sz w:val="20"/>
                <w:lang w:val="es-ES_tradnl"/>
              </w:rPr>
              <w:t>+100%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GH</w:t>
            </w:r>
            <w:r w:rsidRPr="00DA609F">
              <w:rPr>
                <w:sz w:val="20"/>
                <w:lang w:val="es-ES_tradnl"/>
              </w:rPr>
              <w:tab/>
              <w:t>Ghana</w:t>
            </w:r>
          </w:p>
        </w:tc>
        <w:tc>
          <w:tcPr>
            <w:tcW w:w="1228" w:type="dxa"/>
            <w:noWrap/>
            <w:hideMark/>
          </w:tcPr>
          <w:p w:rsidR="004D0385" w:rsidRPr="00DA609F" w:rsidRDefault="004D0385" w:rsidP="005B1170">
            <w:pPr>
              <w:rPr>
                <w:sz w:val="20"/>
                <w:lang w:val="es-ES_tradnl"/>
              </w:rPr>
            </w:pPr>
            <w:r w:rsidRPr="00DA609F">
              <w:rPr>
                <w:sz w:val="20"/>
                <w:lang w:val="es-ES_tradnl"/>
              </w:rPr>
              <w:t>1 / 1 / 1</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GT</w:t>
            </w:r>
            <w:r w:rsidRPr="00DA609F">
              <w:rPr>
                <w:sz w:val="20"/>
                <w:lang w:val="es-ES_tradnl"/>
              </w:rPr>
              <w:tab/>
              <w:t>Guatemala</w:t>
            </w:r>
          </w:p>
        </w:tc>
        <w:tc>
          <w:tcPr>
            <w:tcW w:w="1228" w:type="dxa"/>
            <w:noWrap/>
            <w:hideMark/>
          </w:tcPr>
          <w:p w:rsidR="004D0385" w:rsidRPr="00DA609F" w:rsidRDefault="004D0385" w:rsidP="005B1170">
            <w:pPr>
              <w:rPr>
                <w:sz w:val="20"/>
                <w:lang w:val="es-ES_tradnl"/>
              </w:rPr>
            </w:pPr>
            <w:r w:rsidRPr="00DA609F">
              <w:rPr>
                <w:sz w:val="20"/>
                <w:lang w:val="es-ES_tradnl"/>
              </w:rPr>
              <w:t>2 / 2 / 2</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3 / 3 / 3</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2 / 2 / 2</w:t>
            </w:r>
          </w:p>
        </w:tc>
        <w:tc>
          <w:tcPr>
            <w:tcW w:w="1669" w:type="dxa"/>
            <w:noWrap/>
            <w:hideMark/>
          </w:tcPr>
          <w:p w:rsidR="004D0385" w:rsidRPr="00DA609F" w:rsidRDefault="004D0385" w:rsidP="005B1170">
            <w:pPr>
              <w:rPr>
                <w:sz w:val="20"/>
                <w:lang w:val="es-ES_tradnl"/>
              </w:rPr>
            </w:pPr>
            <w:r w:rsidRPr="00DA609F">
              <w:rPr>
                <w:sz w:val="20"/>
                <w:lang w:val="es-ES_tradnl"/>
              </w:rPr>
              <w:t>0 / 0 / 1</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-67%</w:t>
            </w:r>
          </w:p>
        </w:tc>
        <w:tc>
          <w:tcPr>
            <w:tcW w:w="1241" w:type="dxa"/>
            <w:noWrap/>
            <w:hideMark/>
          </w:tcPr>
          <w:p w:rsidR="004D0385" w:rsidRPr="00DA609F" w:rsidRDefault="004D0385" w:rsidP="005B1170">
            <w:pPr>
              <w:jc w:val="right"/>
              <w:rPr>
                <w:sz w:val="20"/>
                <w:lang w:val="es-ES_tradnl"/>
              </w:rPr>
            </w:pPr>
            <w:r w:rsidRPr="00DA609F">
              <w:rPr>
                <w:sz w:val="20"/>
                <w:lang w:val="es-ES_tradnl"/>
              </w:rPr>
              <w:t>-100%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HN</w:t>
            </w:r>
            <w:r w:rsidRPr="00DA609F">
              <w:rPr>
                <w:sz w:val="20"/>
                <w:lang w:val="es-ES_tradnl"/>
              </w:rPr>
              <w:tab/>
              <w:t>Honduras</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HR</w:t>
            </w:r>
            <w:r w:rsidRPr="00DA609F">
              <w:rPr>
                <w:sz w:val="20"/>
                <w:lang w:val="es-ES_tradnl"/>
              </w:rPr>
              <w:tab/>
            </w:r>
            <w:r w:rsidR="005B1170" w:rsidRPr="00DA609F">
              <w:rPr>
                <w:sz w:val="20"/>
                <w:lang w:val="es-ES_tradnl"/>
              </w:rPr>
              <w:t>Croacia</w:t>
            </w:r>
          </w:p>
        </w:tc>
        <w:tc>
          <w:tcPr>
            <w:tcW w:w="1228" w:type="dxa"/>
            <w:noWrap/>
            <w:hideMark/>
          </w:tcPr>
          <w:p w:rsidR="004D0385" w:rsidRPr="00DA609F" w:rsidRDefault="004D0385" w:rsidP="005B1170">
            <w:pPr>
              <w:rPr>
                <w:sz w:val="20"/>
                <w:lang w:val="es-ES_tradnl"/>
              </w:rPr>
            </w:pPr>
            <w:r w:rsidRPr="00DA609F">
              <w:rPr>
                <w:sz w:val="20"/>
                <w:lang w:val="es-ES_tradnl"/>
              </w:rPr>
              <w:t>14 / 14 / 21</w:t>
            </w:r>
          </w:p>
        </w:tc>
        <w:tc>
          <w:tcPr>
            <w:tcW w:w="1295" w:type="dxa"/>
            <w:noWrap/>
            <w:hideMark/>
          </w:tcPr>
          <w:p w:rsidR="004D0385" w:rsidRPr="00DA609F" w:rsidRDefault="004D0385" w:rsidP="005B1170">
            <w:pPr>
              <w:rPr>
                <w:sz w:val="20"/>
                <w:lang w:val="es-ES_tradnl"/>
              </w:rPr>
            </w:pPr>
            <w:r w:rsidRPr="00DA609F">
              <w:rPr>
                <w:sz w:val="20"/>
                <w:lang w:val="es-ES_tradnl"/>
              </w:rPr>
              <w:t>28 / 33 / 50</w:t>
            </w:r>
          </w:p>
        </w:tc>
        <w:tc>
          <w:tcPr>
            <w:tcW w:w="1294" w:type="dxa"/>
            <w:noWrap/>
            <w:hideMark/>
          </w:tcPr>
          <w:p w:rsidR="004D0385" w:rsidRPr="00DA609F" w:rsidRDefault="004D0385" w:rsidP="005B1170">
            <w:pPr>
              <w:rPr>
                <w:sz w:val="20"/>
                <w:lang w:val="es-ES_tradnl"/>
              </w:rPr>
            </w:pPr>
            <w:r w:rsidRPr="00DA609F">
              <w:rPr>
                <w:sz w:val="20"/>
                <w:lang w:val="es-ES_tradnl"/>
              </w:rPr>
              <w:t>12 / 23 / 41</w:t>
            </w:r>
          </w:p>
        </w:tc>
        <w:tc>
          <w:tcPr>
            <w:tcW w:w="1292" w:type="dxa"/>
            <w:noWrap/>
            <w:hideMark/>
          </w:tcPr>
          <w:p w:rsidR="004D0385" w:rsidRPr="00DA609F" w:rsidRDefault="004D0385" w:rsidP="005B1170">
            <w:pPr>
              <w:rPr>
                <w:sz w:val="20"/>
                <w:lang w:val="es-ES_tradnl"/>
              </w:rPr>
            </w:pPr>
            <w:r w:rsidRPr="00DA609F">
              <w:rPr>
                <w:sz w:val="20"/>
                <w:lang w:val="es-ES_tradnl"/>
              </w:rPr>
              <w:t>17 / 18 / 34</w:t>
            </w:r>
          </w:p>
        </w:tc>
        <w:tc>
          <w:tcPr>
            <w:tcW w:w="1292" w:type="dxa"/>
            <w:noWrap/>
            <w:hideMark/>
          </w:tcPr>
          <w:p w:rsidR="004D0385" w:rsidRPr="00DA609F" w:rsidRDefault="004D0385" w:rsidP="005B1170">
            <w:pPr>
              <w:rPr>
                <w:sz w:val="20"/>
                <w:lang w:val="es-ES_tradnl"/>
              </w:rPr>
            </w:pPr>
            <w:r w:rsidRPr="00DA609F">
              <w:rPr>
                <w:sz w:val="20"/>
                <w:lang w:val="es-ES_tradnl"/>
              </w:rPr>
              <w:t>11 / 13 / 33</w:t>
            </w:r>
          </w:p>
        </w:tc>
        <w:tc>
          <w:tcPr>
            <w:tcW w:w="1669" w:type="dxa"/>
            <w:noWrap/>
            <w:hideMark/>
          </w:tcPr>
          <w:p w:rsidR="004D0385" w:rsidRPr="00DA609F" w:rsidRDefault="004D0385" w:rsidP="005B1170">
            <w:pPr>
              <w:rPr>
                <w:sz w:val="20"/>
                <w:lang w:val="es-ES_tradnl"/>
              </w:rPr>
            </w:pPr>
            <w:r w:rsidRPr="00DA609F">
              <w:rPr>
                <w:sz w:val="20"/>
                <w:lang w:val="es-ES_tradnl"/>
              </w:rPr>
              <w:t>13 / 18 / 36</w:t>
            </w:r>
          </w:p>
        </w:tc>
        <w:tc>
          <w:tcPr>
            <w:tcW w:w="1337" w:type="dxa"/>
            <w:noWrap/>
            <w:hideMark/>
          </w:tcPr>
          <w:p w:rsidR="004D0385" w:rsidRPr="00DA609F" w:rsidRDefault="004D0385" w:rsidP="005B1170">
            <w:pPr>
              <w:jc w:val="right"/>
              <w:rPr>
                <w:sz w:val="20"/>
                <w:lang w:val="es-ES_tradnl"/>
              </w:rPr>
            </w:pPr>
            <w:r w:rsidRPr="00DA609F">
              <w:rPr>
                <w:sz w:val="20"/>
                <w:lang w:val="es-ES_tradnl"/>
              </w:rPr>
              <w:t>29%</w:t>
            </w:r>
          </w:p>
        </w:tc>
        <w:tc>
          <w:tcPr>
            <w:tcW w:w="1337" w:type="dxa"/>
            <w:noWrap/>
            <w:hideMark/>
          </w:tcPr>
          <w:p w:rsidR="004D0385" w:rsidRPr="00DA609F" w:rsidRDefault="004D0385" w:rsidP="005B1170">
            <w:pPr>
              <w:jc w:val="right"/>
              <w:rPr>
                <w:sz w:val="20"/>
                <w:lang w:val="es-ES_tradnl"/>
              </w:rPr>
            </w:pPr>
            <w:r w:rsidRPr="00DA609F">
              <w:rPr>
                <w:sz w:val="20"/>
                <w:lang w:val="es-ES_tradnl"/>
              </w:rPr>
              <w:t>36%</w:t>
            </w:r>
          </w:p>
        </w:tc>
        <w:tc>
          <w:tcPr>
            <w:tcW w:w="963" w:type="dxa"/>
            <w:noWrap/>
            <w:hideMark/>
          </w:tcPr>
          <w:p w:rsidR="004D0385" w:rsidRPr="00DA609F" w:rsidRDefault="004D0385" w:rsidP="005B1170">
            <w:pPr>
              <w:jc w:val="right"/>
              <w:rPr>
                <w:sz w:val="20"/>
                <w:lang w:val="es-ES_tradnl"/>
              </w:rPr>
            </w:pPr>
            <w:r w:rsidRPr="00DA609F">
              <w:rPr>
                <w:sz w:val="20"/>
                <w:lang w:val="es-ES_tradnl"/>
              </w:rPr>
              <w:t>-12%</w:t>
            </w:r>
          </w:p>
        </w:tc>
        <w:tc>
          <w:tcPr>
            <w:tcW w:w="1241" w:type="dxa"/>
            <w:noWrap/>
            <w:hideMark/>
          </w:tcPr>
          <w:p w:rsidR="004D0385" w:rsidRPr="00DA609F" w:rsidRDefault="004D0385" w:rsidP="005B1170">
            <w:pPr>
              <w:jc w:val="right"/>
              <w:rPr>
                <w:sz w:val="20"/>
                <w:lang w:val="es-ES_tradnl"/>
              </w:rPr>
            </w:pPr>
            <w:r w:rsidRPr="00DA609F">
              <w:rPr>
                <w:sz w:val="20"/>
                <w:lang w:val="es-ES_tradnl"/>
              </w:rPr>
              <w:t>-22%</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HU</w:t>
            </w:r>
            <w:r w:rsidRPr="00DA609F">
              <w:rPr>
                <w:sz w:val="20"/>
                <w:lang w:val="es-ES_tradnl"/>
              </w:rPr>
              <w:tab/>
            </w:r>
            <w:r w:rsidR="005B1170" w:rsidRPr="00DA609F">
              <w:rPr>
                <w:sz w:val="20"/>
                <w:lang w:val="es-ES_tradnl"/>
              </w:rPr>
              <w:t>Hungría</w:t>
            </w:r>
          </w:p>
        </w:tc>
        <w:tc>
          <w:tcPr>
            <w:tcW w:w="1228" w:type="dxa"/>
            <w:noWrap/>
            <w:hideMark/>
          </w:tcPr>
          <w:p w:rsidR="004D0385" w:rsidRPr="00DA609F" w:rsidRDefault="004D0385" w:rsidP="005B1170">
            <w:pPr>
              <w:rPr>
                <w:sz w:val="20"/>
                <w:lang w:val="es-ES_tradnl"/>
              </w:rPr>
            </w:pPr>
            <w:r w:rsidRPr="00DA609F">
              <w:rPr>
                <w:sz w:val="20"/>
                <w:lang w:val="es-ES_tradnl"/>
              </w:rPr>
              <w:t>27 / 27 / 77</w:t>
            </w:r>
          </w:p>
        </w:tc>
        <w:tc>
          <w:tcPr>
            <w:tcW w:w="1295" w:type="dxa"/>
            <w:noWrap/>
            <w:hideMark/>
          </w:tcPr>
          <w:p w:rsidR="004D0385" w:rsidRPr="00DA609F" w:rsidRDefault="004D0385" w:rsidP="005B1170">
            <w:pPr>
              <w:rPr>
                <w:sz w:val="20"/>
                <w:lang w:val="es-ES_tradnl"/>
              </w:rPr>
            </w:pPr>
            <w:r w:rsidRPr="00DA609F">
              <w:rPr>
                <w:sz w:val="20"/>
                <w:lang w:val="es-ES_tradnl"/>
              </w:rPr>
              <w:t>60 / 58 / 156</w:t>
            </w:r>
          </w:p>
        </w:tc>
        <w:tc>
          <w:tcPr>
            <w:tcW w:w="1294" w:type="dxa"/>
            <w:noWrap/>
            <w:hideMark/>
          </w:tcPr>
          <w:p w:rsidR="004D0385" w:rsidRPr="00DA609F" w:rsidRDefault="004D0385" w:rsidP="005B1170">
            <w:pPr>
              <w:rPr>
                <w:sz w:val="20"/>
                <w:lang w:val="es-ES_tradnl"/>
              </w:rPr>
            </w:pPr>
            <w:r w:rsidRPr="00DA609F">
              <w:rPr>
                <w:sz w:val="20"/>
                <w:lang w:val="es-ES_tradnl"/>
              </w:rPr>
              <w:t>65 / 72 / 166</w:t>
            </w:r>
          </w:p>
        </w:tc>
        <w:tc>
          <w:tcPr>
            <w:tcW w:w="1292" w:type="dxa"/>
            <w:noWrap/>
            <w:hideMark/>
          </w:tcPr>
          <w:p w:rsidR="004D0385" w:rsidRPr="00DA609F" w:rsidRDefault="004D0385" w:rsidP="005B1170">
            <w:pPr>
              <w:rPr>
                <w:sz w:val="20"/>
                <w:lang w:val="es-ES_tradnl"/>
              </w:rPr>
            </w:pPr>
            <w:r w:rsidRPr="00DA609F">
              <w:rPr>
                <w:sz w:val="20"/>
                <w:lang w:val="es-ES_tradnl"/>
              </w:rPr>
              <w:t>82 / 84 / 160</w:t>
            </w:r>
          </w:p>
        </w:tc>
        <w:tc>
          <w:tcPr>
            <w:tcW w:w="1292" w:type="dxa"/>
            <w:noWrap/>
            <w:hideMark/>
          </w:tcPr>
          <w:p w:rsidR="004D0385" w:rsidRPr="00DA609F" w:rsidRDefault="004D0385" w:rsidP="005B1170">
            <w:pPr>
              <w:rPr>
                <w:sz w:val="20"/>
                <w:lang w:val="es-ES_tradnl"/>
              </w:rPr>
            </w:pPr>
            <w:r w:rsidRPr="00DA609F">
              <w:rPr>
                <w:sz w:val="20"/>
                <w:lang w:val="es-ES_tradnl"/>
              </w:rPr>
              <w:t>73 / 83 / 171</w:t>
            </w:r>
          </w:p>
        </w:tc>
        <w:tc>
          <w:tcPr>
            <w:tcW w:w="1669" w:type="dxa"/>
            <w:noWrap/>
            <w:hideMark/>
          </w:tcPr>
          <w:p w:rsidR="004D0385" w:rsidRPr="00DA609F" w:rsidRDefault="004D0385" w:rsidP="005B1170">
            <w:pPr>
              <w:rPr>
                <w:sz w:val="20"/>
                <w:lang w:val="es-ES_tradnl"/>
              </w:rPr>
            </w:pPr>
            <w:r w:rsidRPr="00DA609F">
              <w:rPr>
                <w:sz w:val="20"/>
                <w:lang w:val="es-ES_tradnl"/>
              </w:rPr>
              <w:t>48 / 52 / 145</w:t>
            </w:r>
          </w:p>
        </w:tc>
        <w:tc>
          <w:tcPr>
            <w:tcW w:w="1337" w:type="dxa"/>
            <w:noWrap/>
            <w:hideMark/>
          </w:tcPr>
          <w:p w:rsidR="004D0385" w:rsidRPr="00DA609F" w:rsidRDefault="004D0385" w:rsidP="005B1170">
            <w:pPr>
              <w:jc w:val="right"/>
              <w:rPr>
                <w:sz w:val="20"/>
                <w:lang w:val="es-ES_tradnl"/>
              </w:rPr>
            </w:pPr>
            <w:r w:rsidRPr="00DA609F">
              <w:rPr>
                <w:sz w:val="20"/>
                <w:lang w:val="es-ES_tradnl"/>
              </w:rPr>
              <w:t>39%</w:t>
            </w:r>
          </w:p>
        </w:tc>
        <w:tc>
          <w:tcPr>
            <w:tcW w:w="1337" w:type="dxa"/>
            <w:noWrap/>
            <w:hideMark/>
          </w:tcPr>
          <w:p w:rsidR="004D0385" w:rsidRPr="00DA609F" w:rsidRDefault="004D0385" w:rsidP="005B1170">
            <w:pPr>
              <w:jc w:val="right"/>
              <w:rPr>
                <w:sz w:val="20"/>
                <w:lang w:val="es-ES_tradnl"/>
              </w:rPr>
            </w:pPr>
            <w:r w:rsidRPr="00DA609F">
              <w:rPr>
                <w:sz w:val="20"/>
                <w:lang w:val="es-ES_tradnl"/>
              </w:rPr>
              <w:t>33%</w:t>
            </w:r>
          </w:p>
        </w:tc>
        <w:tc>
          <w:tcPr>
            <w:tcW w:w="963" w:type="dxa"/>
            <w:noWrap/>
            <w:hideMark/>
          </w:tcPr>
          <w:p w:rsidR="004D0385" w:rsidRPr="00DA609F" w:rsidRDefault="004D0385" w:rsidP="005B1170">
            <w:pPr>
              <w:jc w:val="right"/>
              <w:rPr>
                <w:sz w:val="20"/>
                <w:lang w:val="es-ES_tradnl"/>
              </w:rPr>
            </w:pPr>
            <w:r w:rsidRPr="00DA609F">
              <w:rPr>
                <w:sz w:val="20"/>
                <w:lang w:val="es-ES_tradnl"/>
              </w:rPr>
              <w:t>-13%</w:t>
            </w:r>
          </w:p>
        </w:tc>
        <w:tc>
          <w:tcPr>
            <w:tcW w:w="1241" w:type="dxa"/>
            <w:noWrap/>
            <w:hideMark/>
          </w:tcPr>
          <w:p w:rsidR="004D0385" w:rsidRPr="00DA609F" w:rsidRDefault="004D0385" w:rsidP="005B1170">
            <w:pPr>
              <w:jc w:val="right"/>
              <w:rPr>
                <w:sz w:val="20"/>
                <w:lang w:val="es-ES_tradnl"/>
              </w:rPr>
            </w:pPr>
            <w:r w:rsidRPr="00DA609F">
              <w:rPr>
                <w:sz w:val="20"/>
                <w:lang w:val="es-ES_tradnl"/>
              </w:rPr>
              <w:t>-28%</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ID</w:t>
            </w:r>
            <w:r w:rsidRPr="00DA609F">
              <w:rPr>
                <w:sz w:val="20"/>
                <w:lang w:val="es-ES_tradnl"/>
              </w:rPr>
              <w:tab/>
              <w:t>Indonesia</w:t>
            </w:r>
          </w:p>
        </w:tc>
        <w:tc>
          <w:tcPr>
            <w:tcW w:w="1228" w:type="dxa"/>
            <w:noWrap/>
            <w:hideMark/>
          </w:tcPr>
          <w:p w:rsidR="004D0385" w:rsidRPr="00DA609F" w:rsidRDefault="004D0385" w:rsidP="005B1170">
            <w:pPr>
              <w:rPr>
                <w:sz w:val="20"/>
                <w:lang w:val="es-ES_tradnl"/>
              </w:rPr>
            </w:pPr>
            <w:r w:rsidRPr="00DA609F">
              <w:rPr>
                <w:sz w:val="20"/>
                <w:lang w:val="es-ES_tradnl"/>
              </w:rPr>
              <w:t>3 / 4 / 7</w:t>
            </w:r>
          </w:p>
        </w:tc>
        <w:tc>
          <w:tcPr>
            <w:tcW w:w="1295" w:type="dxa"/>
            <w:noWrap/>
            <w:hideMark/>
          </w:tcPr>
          <w:p w:rsidR="004D0385" w:rsidRPr="00DA609F" w:rsidRDefault="004D0385" w:rsidP="005B1170">
            <w:pPr>
              <w:rPr>
                <w:sz w:val="20"/>
                <w:lang w:val="es-ES_tradnl"/>
              </w:rPr>
            </w:pPr>
            <w:r w:rsidRPr="00DA609F">
              <w:rPr>
                <w:sz w:val="20"/>
                <w:lang w:val="es-ES_tradnl"/>
              </w:rPr>
              <w:t>6 / 8 / 11</w:t>
            </w:r>
          </w:p>
        </w:tc>
        <w:tc>
          <w:tcPr>
            <w:tcW w:w="1294" w:type="dxa"/>
            <w:noWrap/>
            <w:hideMark/>
          </w:tcPr>
          <w:p w:rsidR="004D0385" w:rsidRPr="00DA609F" w:rsidRDefault="004D0385" w:rsidP="005B1170">
            <w:pPr>
              <w:rPr>
                <w:sz w:val="20"/>
                <w:lang w:val="es-ES_tradnl"/>
              </w:rPr>
            </w:pPr>
            <w:r w:rsidRPr="00DA609F">
              <w:rPr>
                <w:sz w:val="20"/>
                <w:lang w:val="es-ES_tradnl"/>
              </w:rPr>
              <w:t>5 / 5 / 12</w:t>
            </w:r>
          </w:p>
        </w:tc>
        <w:tc>
          <w:tcPr>
            <w:tcW w:w="1292" w:type="dxa"/>
            <w:noWrap/>
            <w:hideMark/>
          </w:tcPr>
          <w:p w:rsidR="004D0385" w:rsidRPr="00DA609F" w:rsidRDefault="004D0385" w:rsidP="005B1170">
            <w:pPr>
              <w:rPr>
                <w:sz w:val="20"/>
                <w:lang w:val="es-ES_tradnl"/>
              </w:rPr>
            </w:pPr>
            <w:r w:rsidRPr="00DA609F">
              <w:rPr>
                <w:sz w:val="20"/>
                <w:lang w:val="es-ES_tradnl"/>
              </w:rPr>
              <w:t>8 / 10 / 13</w:t>
            </w:r>
          </w:p>
        </w:tc>
        <w:tc>
          <w:tcPr>
            <w:tcW w:w="1292" w:type="dxa"/>
            <w:noWrap/>
            <w:hideMark/>
          </w:tcPr>
          <w:p w:rsidR="004D0385" w:rsidRPr="00DA609F" w:rsidRDefault="004D0385" w:rsidP="005B1170">
            <w:pPr>
              <w:rPr>
                <w:sz w:val="20"/>
                <w:lang w:val="es-ES_tradnl"/>
              </w:rPr>
            </w:pPr>
            <w:r w:rsidRPr="00DA609F">
              <w:rPr>
                <w:sz w:val="20"/>
                <w:lang w:val="es-ES_tradnl"/>
              </w:rPr>
              <w:t>5 / 6 / 6</w:t>
            </w:r>
          </w:p>
        </w:tc>
        <w:tc>
          <w:tcPr>
            <w:tcW w:w="1669" w:type="dxa"/>
            <w:noWrap/>
            <w:hideMark/>
          </w:tcPr>
          <w:p w:rsidR="004D0385" w:rsidRPr="00DA609F" w:rsidRDefault="004D0385" w:rsidP="005B1170">
            <w:pPr>
              <w:rPr>
                <w:sz w:val="20"/>
                <w:lang w:val="es-ES_tradnl"/>
              </w:rPr>
            </w:pPr>
            <w:r w:rsidRPr="00DA609F">
              <w:rPr>
                <w:sz w:val="20"/>
                <w:lang w:val="es-ES_tradnl"/>
              </w:rPr>
              <w:t>5 / 4 / 9</w:t>
            </w:r>
          </w:p>
        </w:tc>
        <w:tc>
          <w:tcPr>
            <w:tcW w:w="1337" w:type="dxa"/>
            <w:noWrap/>
            <w:hideMark/>
          </w:tcPr>
          <w:p w:rsidR="004D0385" w:rsidRPr="00DA609F" w:rsidRDefault="004D0385" w:rsidP="005B1170">
            <w:pPr>
              <w:jc w:val="right"/>
              <w:rPr>
                <w:sz w:val="20"/>
                <w:lang w:val="es-ES_tradnl"/>
              </w:rPr>
            </w:pPr>
            <w:r w:rsidRPr="00DA609F">
              <w:rPr>
                <w:sz w:val="20"/>
                <w:lang w:val="es-ES_tradnl"/>
              </w:rPr>
              <w:t>42%</w:t>
            </w:r>
          </w:p>
        </w:tc>
        <w:tc>
          <w:tcPr>
            <w:tcW w:w="1337" w:type="dxa"/>
            <w:noWrap/>
            <w:hideMark/>
          </w:tcPr>
          <w:p w:rsidR="004D0385" w:rsidRPr="00DA609F" w:rsidRDefault="004D0385" w:rsidP="005B1170">
            <w:pPr>
              <w:jc w:val="right"/>
              <w:rPr>
                <w:sz w:val="20"/>
                <w:lang w:val="es-ES_tradnl"/>
              </w:rPr>
            </w:pPr>
            <w:r w:rsidRPr="00DA609F">
              <w:rPr>
                <w:sz w:val="20"/>
                <w:lang w:val="es-ES_tradnl"/>
              </w:rPr>
              <w:t>56%</w:t>
            </w:r>
          </w:p>
        </w:tc>
        <w:tc>
          <w:tcPr>
            <w:tcW w:w="963" w:type="dxa"/>
            <w:noWrap/>
            <w:hideMark/>
          </w:tcPr>
          <w:p w:rsidR="004D0385" w:rsidRPr="00DA609F" w:rsidRDefault="004D0385" w:rsidP="005B1170">
            <w:pPr>
              <w:jc w:val="right"/>
              <w:rPr>
                <w:sz w:val="20"/>
                <w:lang w:val="es-ES_tradnl"/>
              </w:rPr>
            </w:pPr>
            <w:r w:rsidRPr="00DA609F">
              <w:rPr>
                <w:sz w:val="20"/>
                <w:lang w:val="es-ES_tradnl"/>
              </w:rPr>
              <w:t>-25%</w:t>
            </w:r>
          </w:p>
        </w:tc>
        <w:tc>
          <w:tcPr>
            <w:tcW w:w="1241" w:type="dxa"/>
            <w:noWrap/>
            <w:hideMark/>
          </w:tcPr>
          <w:p w:rsidR="004D0385" w:rsidRPr="00DA609F" w:rsidRDefault="004D0385" w:rsidP="005B1170">
            <w:pPr>
              <w:jc w:val="right"/>
              <w:rPr>
                <w:sz w:val="20"/>
                <w:lang w:val="es-ES_tradnl"/>
              </w:rPr>
            </w:pPr>
            <w:r w:rsidRPr="00DA609F">
              <w:rPr>
                <w:sz w:val="20"/>
                <w:lang w:val="es-ES_tradnl"/>
              </w:rPr>
              <w:t>-20%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IN</w:t>
            </w:r>
            <w:r w:rsidRPr="00DA609F">
              <w:rPr>
                <w:sz w:val="20"/>
                <w:lang w:val="es-ES_tradnl"/>
              </w:rPr>
              <w:tab/>
              <w:t>India</w:t>
            </w:r>
          </w:p>
        </w:tc>
        <w:tc>
          <w:tcPr>
            <w:tcW w:w="1228" w:type="dxa"/>
            <w:noWrap/>
            <w:hideMark/>
          </w:tcPr>
          <w:p w:rsidR="004D0385" w:rsidRPr="00DA609F" w:rsidRDefault="004D0385" w:rsidP="005B1170">
            <w:pPr>
              <w:rPr>
                <w:sz w:val="20"/>
                <w:lang w:val="es-ES_tradnl"/>
              </w:rPr>
            </w:pPr>
            <w:r w:rsidRPr="00DA609F">
              <w:rPr>
                <w:sz w:val="20"/>
                <w:lang w:val="es-ES_tradnl"/>
              </w:rPr>
              <w:t>193 / 167 / 650</w:t>
            </w:r>
          </w:p>
        </w:tc>
        <w:tc>
          <w:tcPr>
            <w:tcW w:w="1295" w:type="dxa"/>
            <w:noWrap/>
            <w:hideMark/>
          </w:tcPr>
          <w:p w:rsidR="004D0385" w:rsidRPr="00DA609F" w:rsidRDefault="004D0385" w:rsidP="005B1170">
            <w:pPr>
              <w:rPr>
                <w:sz w:val="20"/>
                <w:lang w:val="es-ES_tradnl"/>
              </w:rPr>
            </w:pPr>
            <w:r w:rsidRPr="00DA609F">
              <w:rPr>
                <w:sz w:val="20"/>
                <w:lang w:val="es-ES_tradnl"/>
              </w:rPr>
              <w:t>394 / 377 / 1</w:t>
            </w:r>
            <w:r w:rsidR="009A4F7B" w:rsidRPr="00DA609F">
              <w:rPr>
                <w:sz w:val="20"/>
                <w:lang w:val="es-ES_tradnl"/>
              </w:rPr>
              <w:t>.</w:t>
            </w:r>
            <w:r w:rsidRPr="00DA609F">
              <w:rPr>
                <w:sz w:val="20"/>
                <w:lang w:val="es-ES_tradnl"/>
              </w:rPr>
              <w:t>408</w:t>
            </w:r>
          </w:p>
        </w:tc>
        <w:tc>
          <w:tcPr>
            <w:tcW w:w="1294" w:type="dxa"/>
            <w:noWrap/>
            <w:hideMark/>
          </w:tcPr>
          <w:p w:rsidR="004D0385" w:rsidRPr="00DA609F" w:rsidRDefault="004D0385" w:rsidP="005B1170">
            <w:pPr>
              <w:rPr>
                <w:sz w:val="20"/>
                <w:lang w:val="es-ES_tradnl"/>
              </w:rPr>
            </w:pPr>
            <w:r w:rsidRPr="00DA609F">
              <w:rPr>
                <w:sz w:val="20"/>
                <w:lang w:val="es-ES_tradnl"/>
              </w:rPr>
              <w:t>305 / 350 / 1</w:t>
            </w:r>
            <w:r w:rsidR="009A4F7B" w:rsidRPr="00DA609F">
              <w:rPr>
                <w:sz w:val="20"/>
                <w:lang w:val="es-ES_tradnl"/>
              </w:rPr>
              <w:t>.</w:t>
            </w:r>
            <w:r w:rsidRPr="00DA609F">
              <w:rPr>
                <w:sz w:val="20"/>
                <w:lang w:val="es-ES_tradnl"/>
              </w:rPr>
              <w:t>332</w:t>
            </w:r>
          </w:p>
        </w:tc>
        <w:tc>
          <w:tcPr>
            <w:tcW w:w="1292" w:type="dxa"/>
            <w:noWrap/>
            <w:hideMark/>
          </w:tcPr>
          <w:p w:rsidR="004D0385" w:rsidRPr="00DA609F" w:rsidRDefault="004D0385" w:rsidP="005B1170">
            <w:pPr>
              <w:rPr>
                <w:sz w:val="20"/>
                <w:lang w:val="es-ES_tradnl"/>
              </w:rPr>
            </w:pPr>
            <w:r w:rsidRPr="00DA609F">
              <w:rPr>
                <w:sz w:val="20"/>
                <w:lang w:val="es-ES_tradnl"/>
              </w:rPr>
              <w:t>447 / 490 / 1</w:t>
            </w:r>
            <w:r w:rsidR="009A4F7B" w:rsidRPr="00DA609F">
              <w:rPr>
                <w:sz w:val="20"/>
                <w:lang w:val="es-ES_tradnl"/>
              </w:rPr>
              <w:t>.</w:t>
            </w:r>
            <w:r w:rsidRPr="00DA609F">
              <w:rPr>
                <w:sz w:val="20"/>
                <w:lang w:val="es-ES_tradnl"/>
              </w:rPr>
              <w:t>511</w:t>
            </w:r>
          </w:p>
        </w:tc>
        <w:tc>
          <w:tcPr>
            <w:tcW w:w="1292" w:type="dxa"/>
            <w:noWrap/>
            <w:hideMark/>
          </w:tcPr>
          <w:p w:rsidR="004D0385" w:rsidRPr="00DA609F" w:rsidRDefault="004D0385" w:rsidP="005B1170">
            <w:pPr>
              <w:rPr>
                <w:sz w:val="20"/>
                <w:lang w:val="es-ES_tradnl"/>
              </w:rPr>
            </w:pPr>
            <w:r w:rsidRPr="00DA609F">
              <w:rPr>
                <w:sz w:val="20"/>
                <w:lang w:val="es-ES_tradnl"/>
              </w:rPr>
              <w:t>473 / 492 / 1</w:t>
            </w:r>
            <w:r w:rsidR="009A4F7B" w:rsidRPr="00DA609F">
              <w:rPr>
                <w:sz w:val="20"/>
                <w:lang w:val="es-ES_tradnl"/>
              </w:rPr>
              <w:t>.</w:t>
            </w:r>
            <w:r w:rsidRPr="00DA609F">
              <w:rPr>
                <w:sz w:val="20"/>
                <w:lang w:val="es-ES_tradnl"/>
              </w:rPr>
              <w:t>510</w:t>
            </w:r>
          </w:p>
        </w:tc>
        <w:tc>
          <w:tcPr>
            <w:tcW w:w="1669" w:type="dxa"/>
            <w:noWrap/>
            <w:hideMark/>
          </w:tcPr>
          <w:p w:rsidR="004D0385" w:rsidRPr="00DA609F" w:rsidRDefault="004D0385" w:rsidP="005B1170">
            <w:pPr>
              <w:rPr>
                <w:sz w:val="20"/>
                <w:lang w:val="es-ES_tradnl"/>
              </w:rPr>
            </w:pPr>
            <w:r w:rsidRPr="00DA609F">
              <w:rPr>
                <w:sz w:val="20"/>
                <w:lang w:val="es-ES_tradnl"/>
              </w:rPr>
              <w:t>680 / 726 / 1</w:t>
            </w:r>
            <w:r w:rsidR="009A4F7B" w:rsidRPr="00DA609F">
              <w:rPr>
                <w:sz w:val="20"/>
                <w:lang w:val="es-ES_tradnl"/>
              </w:rPr>
              <w:t>.</w:t>
            </w:r>
            <w:r w:rsidRPr="00DA609F">
              <w:rPr>
                <w:sz w:val="20"/>
                <w:lang w:val="es-ES_tradnl"/>
              </w:rPr>
              <w:t>835</w:t>
            </w:r>
          </w:p>
        </w:tc>
        <w:tc>
          <w:tcPr>
            <w:tcW w:w="1337" w:type="dxa"/>
            <w:noWrap/>
            <w:hideMark/>
          </w:tcPr>
          <w:p w:rsidR="004D0385" w:rsidRPr="00DA609F" w:rsidRDefault="004D0385" w:rsidP="005B1170">
            <w:pPr>
              <w:jc w:val="right"/>
              <w:rPr>
                <w:sz w:val="20"/>
                <w:lang w:val="es-ES_tradnl"/>
              </w:rPr>
            </w:pPr>
            <w:r w:rsidRPr="00DA609F">
              <w:rPr>
                <w:sz w:val="20"/>
                <w:lang w:val="es-ES_tradnl"/>
              </w:rPr>
              <w:t>23%</w:t>
            </w:r>
          </w:p>
        </w:tc>
        <w:tc>
          <w:tcPr>
            <w:tcW w:w="1337" w:type="dxa"/>
            <w:noWrap/>
            <w:hideMark/>
          </w:tcPr>
          <w:p w:rsidR="004D0385" w:rsidRPr="00DA609F" w:rsidRDefault="004D0385" w:rsidP="005B1170">
            <w:pPr>
              <w:jc w:val="right"/>
              <w:rPr>
                <w:sz w:val="20"/>
                <w:lang w:val="es-ES_tradnl"/>
              </w:rPr>
            </w:pPr>
            <w:r w:rsidRPr="00DA609F">
              <w:rPr>
                <w:sz w:val="20"/>
                <w:lang w:val="es-ES_tradnl"/>
              </w:rPr>
              <w:t>37%</w:t>
            </w:r>
          </w:p>
        </w:tc>
        <w:tc>
          <w:tcPr>
            <w:tcW w:w="963" w:type="dxa"/>
            <w:noWrap/>
            <w:hideMark/>
          </w:tcPr>
          <w:p w:rsidR="004D0385" w:rsidRPr="00DA609F" w:rsidRDefault="004D0385" w:rsidP="005B1170">
            <w:pPr>
              <w:jc w:val="right"/>
              <w:rPr>
                <w:sz w:val="20"/>
                <w:lang w:val="es-ES_tradnl"/>
              </w:rPr>
            </w:pPr>
            <w:r w:rsidRPr="00DA609F">
              <w:rPr>
                <w:sz w:val="20"/>
                <w:lang w:val="es-ES_tradnl"/>
              </w:rPr>
              <w:t>+38%</w:t>
            </w:r>
          </w:p>
        </w:tc>
        <w:tc>
          <w:tcPr>
            <w:tcW w:w="1241" w:type="dxa"/>
            <w:noWrap/>
            <w:hideMark/>
          </w:tcPr>
          <w:p w:rsidR="004D0385" w:rsidRPr="00DA609F" w:rsidRDefault="004D0385" w:rsidP="005B1170">
            <w:pPr>
              <w:jc w:val="right"/>
              <w:rPr>
                <w:sz w:val="20"/>
                <w:lang w:val="es-ES_tradnl"/>
              </w:rPr>
            </w:pPr>
            <w:r w:rsidRPr="00DA609F">
              <w:rPr>
                <w:sz w:val="20"/>
                <w:lang w:val="es-ES_tradnl"/>
              </w:rPr>
              <w:t>+107%</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IQ</w:t>
            </w:r>
            <w:r w:rsidRPr="00DA609F">
              <w:rPr>
                <w:sz w:val="20"/>
                <w:lang w:val="es-ES_tradnl"/>
              </w:rPr>
              <w:tab/>
              <w:t>Iraq</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669" w:type="dxa"/>
            <w:noWrap/>
            <w:hideMark/>
          </w:tcPr>
          <w:p w:rsidR="004D0385" w:rsidRPr="00DA609F" w:rsidRDefault="004D0385" w:rsidP="005B1170">
            <w:pPr>
              <w:rPr>
                <w:sz w:val="20"/>
                <w:lang w:val="es-ES_tradnl"/>
              </w:rPr>
            </w:pPr>
            <w:r w:rsidRPr="00DA609F">
              <w:rPr>
                <w:sz w:val="20"/>
                <w:lang w:val="es-ES_tradnl"/>
              </w:rPr>
              <w:t>0 / 1 / 2</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IR</w:t>
            </w:r>
            <w:r w:rsidRPr="00DA609F">
              <w:rPr>
                <w:sz w:val="20"/>
                <w:lang w:val="es-ES_tradnl"/>
              </w:rPr>
              <w:tab/>
            </w:r>
            <w:r w:rsidR="005B1170" w:rsidRPr="00DA609F">
              <w:rPr>
                <w:sz w:val="20"/>
                <w:lang w:val="es-ES_tradnl"/>
              </w:rPr>
              <w:t>Irán</w:t>
            </w:r>
            <w:r w:rsidRPr="00DA609F">
              <w:rPr>
                <w:sz w:val="20"/>
                <w:lang w:val="es-ES_tradnl"/>
              </w:rPr>
              <w:t xml:space="preserve"> (</w:t>
            </w:r>
            <w:r w:rsidR="005B1170" w:rsidRPr="00DA609F">
              <w:rPr>
                <w:sz w:val="20"/>
                <w:lang w:val="es-ES_tradnl"/>
              </w:rPr>
              <w:t>República Islámica del</w:t>
            </w:r>
            <w:r w:rsidRPr="00DA609F">
              <w:rPr>
                <w:sz w:val="20"/>
                <w:lang w:val="es-ES_tradnl"/>
              </w:rPr>
              <w:t>)</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10 / 16 / 18</w:t>
            </w:r>
          </w:p>
        </w:tc>
        <w:tc>
          <w:tcPr>
            <w:tcW w:w="1294" w:type="dxa"/>
            <w:noWrap/>
            <w:hideMark/>
          </w:tcPr>
          <w:p w:rsidR="004D0385" w:rsidRPr="00DA609F" w:rsidRDefault="004D0385" w:rsidP="005B1170">
            <w:pPr>
              <w:rPr>
                <w:sz w:val="20"/>
                <w:lang w:val="es-ES_tradnl"/>
              </w:rPr>
            </w:pPr>
            <w:r w:rsidRPr="00DA609F">
              <w:rPr>
                <w:sz w:val="20"/>
                <w:lang w:val="es-ES_tradnl"/>
              </w:rPr>
              <w:t>31 / 49 / 50</w:t>
            </w:r>
          </w:p>
        </w:tc>
        <w:tc>
          <w:tcPr>
            <w:tcW w:w="1292" w:type="dxa"/>
            <w:noWrap/>
            <w:hideMark/>
          </w:tcPr>
          <w:p w:rsidR="004D0385" w:rsidRPr="00DA609F" w:rsidRDefault="004D0385" w:rsidP="005B1170">
            <w:pPr>
              <w:rPr>
                <w:sz w:val="20"/>
                <w:lang w:val="es-ES_tradnl"/>
              </w:rPr>
            </w:pPr>
            <w:r w:rsidRPr="00DA609F">
              <w:rPr>
                <w:sz w:val="20"/>
                <w:lang w:val="es-ES_tradnl"/>
              </w:rPr>
              <w:t>56 / 66 / 73</w:t>
            </w:r>
          </w:p>
        </w:tc>
        <w:tc>
          <w:tcPr>
            <w:tcW w:w="1292" w:type="dxa"/>
            <w:noWrap/>
            <w:hideMark/>
          </w:tcPr>
          <w:p w:rsidR="004D0385" w:rsidRPr="00DA609F" w:rsidRDefault="004D0385" w:rsidP="005B1170">
            <w:pPr>
              <w:rPr>
                <w:sz w:val="20"/>
                <w:lang w:val="es-ES_tradnl"/>
              </w:rPr>
            </w:pPr>
            <w:r w:rsidRPr="00DA609F">
              <w:rPr>
                <w:sz w:val="20"/>
                <w:lang w:val="es-ES_tradnl"/>
              </w:rPr>
              <w:t>45 / 66 / 68</w:t>
            </w:r>
          </w:p>
        </w:tc>
        <w:tc>
          <w:tcPr>
            <w:tcW w:w="1669" w:type="dxa"/>
            <w:noWrap/>
            <w:hideMark/>
          </w:tcPr>
          <w:p w:rsidR="004D0385" w:rsidRPr="00DA609F" w:rsidRDefault="004D0385" w:rsidP="005B1170">
            <w:pPr>
              <w:rPr>
                <w:sz w:val="20"/>
                <w:lang w:val="es-ES_tradnl"/>
              </w:rPr>
            </w:pPr>
            <w:r w:rsidRPr="00DA609F">
              <w:rPr>
                <w:sz w:val="20"/>
                <w:lang w:val="es-ES_tradnl"/>
              </w:rPr>
              <w:t>101 / 118 / 128</w:t>
            </w:r>
          </w:p>
        </w:tc>
        <w:tc>
          <w:tcPr>
            <w:tcW w:w="1337" w:type="dxa"/>
            <w:noWrap/>
            <w:hideMark/>
          </w:tcPr>
          <w:p w:rsidR="004D0385" w:rsidRPr="00DA609F" w:rsidRDefault="004D0385" w:rsidP="005B1170">
            <w:pPr>
              <w:jc w:val="right"/>
              <w:rPr>
                <w:sz w:val="20"/>
                <w:lang w:val="es-ES_tradnl"/>
              </w:rPr>
            </w:pPr>
            <w:r w:rsidRPr="00DA609F">
              <w:rPr>
                <w:sz w:val="20"/>
                <w:lang w:val="es-ES_tradnl"/>
              </w:rPr>
              <w:t>62%</w:t>
            </w:r>
          </w:p>
        </w:tc>
        <w:tc>
          <w:tcPr>
            <w:tcW w:w="1337" w:type="dxa"/>
            <w:noWrap/>
            <w:hideMark/>
          </w:tcPr>
          <w:p w:rsidR="004D0385" w:rsidRPr="00DA609F" w:rsidRDefault="004D0385" w:rsidP="005B1170">
            <w:pPr>
              <w:jc w:val="right"/>
              <w:rPr>
                <w:sz w:val="20"/>
                <w:lang w:val="es-ES_tradnl"/>
              </w:rPr>
            </w:pPr>
            <w:r w:rsidRPr="00DA609F">
              <w:rPr>
                <w:sz w:val="20"/>
                <w:lang w:val="es-ES_tradnl"/>
              </w:rPr>
              <w:t>79%</w:t>
            </w:r>
          </w:p>
        </w:tc>
        <w:tc>
          <w:tcPr>
            <w:tcW w:w="963" w:type="dxa"/>
            <w:noWrap/>
            <w:hideMark/>
          </w:tcPr>
          <w:p w:rsidR="004D0385" w:rsidRPr="00DA609F" w:rsidRDefault="004D0385" w:rsidP="005B1170">
            <w:pPr>
              <w:jc w:val="right"/>
              <w:rPr>
                <w:sz w:val="20"/>
                <w:lang w:val="es-ES_tradnl"/>
              </w:rPr>
            </w:pPr>
            <w:r w:rsidRPr="00DA609F">
              <w:rPr>
                <w:sz w:val="20"/>
                <w:lang w:val="es-ES_tradnl"/>
              </w:rPr>
              <w:t>+156%</w:t>
            </w:r>
          </w:p>
        </w:tc>
        <w:tc>
          <w:tcPr>
            <w:tcW w:w="1241" w:type="dxa"/>
            <w:noWrap/>
            <w:hideMark/>
          </w:tcPr>
          <w:p w:rsidR="004D0385" w:rsidRPr="00DA609F" w:rsidRDefault="004D0385" w:rsidP="005B1170">
            <w:pPr>
              <w:jc w:val="right"/>
              <w:rPr>
                <w:sz w:val="20"/>
                <w:lang w:val="es-ES_tradnl"/>
              </w:rPr>
            </w:pPr>
            <w:r w:rsidRPr="00DA609F">
              <w:rPr>
                <w:sz w:val="20"/>
                <w:lang w:val="es-ES_tradnl"/>
              </w:rPr>
              <w:t>+141%</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JM</w:t>
            </w:r>
            <w:r w:rsidRPr="00DA609F">
              <w:rPr>
                <w:sz w:val="20"/>
                <w:lang w:val="es-ES_tradnl"/>
              </w:rPr>
              <w:tab/>
              <w:t>Jamaica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1 / 2</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JO</w:t>
            </w:r>
            <w:r w:rsidRPr="00DA609F">
              <w:rPr>
                <w:sz w:val="20"/>
                <w:lang w:val="es-ES_tradnl"/>
              </w:rPr>
              <w:tab/>
            </w:r>
            <w:r w:rsidR="005B1170" w:rsidRPr="00DA609F">
              <w:rPr>
                <w:sz w:val="20"/>
                <w:lang w:val="es-ES_tradnl"/>
              </w:rPr>
              <w:t>Jordania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1 / 1 / 6</w:t>
            </w:r>
          </w:p>
        </w:tc>
        <w:tc>
          <w:tcPr>
            <w:tcW w:w="1294" w:type="dxa"/>
            <w:noWrap/>
            <w:hideMark/>
          </w:tcPr>
          <w:p w:rsidR="004D0385" w:rsidRPr="00DA609F" w:rsidRDefault="004D0385" w:rsidP="005B1170">
            <w:pPr>
              <w:rPr>
                <w:sz w:val="20"/>
                <w:lang w:val="es-ES_tradnl"/>
              </w:rPr>
            </w:pPr>
            <w:r w:rsidRPr="00DA609F">
              <w:rPr>
                <w:sz w:val="20"/>
                <w:lang w:val="es-ES_tradnl"/>
              </w:rPr>
              <w:t>0 / 2 / 2</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2 / 0 / 1</w:t>
            </w:r>
          </w:p>
        </w:tc>
        <w:tc>
          <w:tcPr>
            <w:tcW w:w="1669" w:type="dxa"/>
            <w:noWrap/>
            <w:hideMark/>
          </w:tcPr>
          <w:p w:rsidR="004D0385" w:rsidRPr="00DA609F" w:rsidRDefault="004D0385" w:rsidP="005B1170">
            <w:pPr>
              <w:rPr>
                <w:sz w:val="20"/>
                <w:lang w:val="es-ES_tradnl"/>
              </w:rPr>
            </w:pPr>
            <w:r w:rsidRPr="00DA609F">
              <w:rPr>
                <w:sz w:val="20"/>
                <w:lang w:val="es-ES_tradnl"/>
              </w:rPr>
              <w:t>12 / 12 / 14</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86%</w:t>
            </w:r>
          </w:p>
        </w:tc>
        <w:tc>
          <w:tcPr>
            <w:tcW w:w="963" w:type="dxa"/>
            <w:noWrap/>
            <w:hideMark/>
          </w:tcPr>
          <w:p w:rsidR="004D0385" w:rsidRPr="00DA609F" w:rsidRDefault="004D0385" w:rsidP="005B1170">
            <w:pPr>
              <w:jc w:val="right"/>
              <w:rPr>
                <w:sz w:val="20"/>
                <w:lang w:val="es-ES_tradnl"/>
              </w:rPr>
            </w:pPr>
            <w:r w:rsidRPr="00DA609F">
              <w:rPr>
                <w:sz w:val="20"/>
                <w:lang w:val="es-ES_tradnl"/>
              </w:rPr>
              <w:t>+600%</w:t>
            </w:r>
          </w:p>
        </w:tc>
        <w:tc>
          <w:tcPr>
            <w:tcW w:w="1241" w:type="dxa"/>
            <w:noWrap/>
            <w:hideMark/>
          </w:tcPr>
          <w:p w:rsidR="004D0385" w:rsidRPr="00DA609F" w:rsidRDefault="004D0385" w:rsidP="005B1170">
            <w:pPr>
              <w:jc w:val="right"/>
              <w:rPr>
                <w:sz w:val="20"/>
                <w:lang w:val="es-ES_tradnl"/>
              </w:rPr>
            </w:pPr>
            <w:r w:rsidRPr="00DA609F">
              <w:rPr>
                <w:sz w:val="20"/>
                <w:lang w:val="es-ES_tradnl"/>
              </w:rPr>
              <w:t>+500%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KE</w:t>
            </w:r>
            <w:r w:rsidRPr="00DA609F">
              <w:rPr>
                <w:sz w:val="20"/>
                <w:lang w:val="es-ES_tradnl"/>
              </w:rPr>
              <w:tab/>
              <w:t>Kenya</w:t>
            </w:r>
          </w:p>
        </w:tc>
        <w:tc>
          <w:tcPr>
            <w:tcW w:w="1228" w:type="dxa"/>
            <w:noWrap/>
            <w:hideMark/>
          </w:tcPr>
          <w:p w:rsidR="004D0385" w:rsidRPr="00DA609F" w:rsidRDefault="004D0385" w:rsidP="005B1170">
            <w:pPr>
              <w:rPr>
                <w:sz w:val="20"/>
                <w:lang w:val="es-ES_tradnl"/>
              </w:rPr>
            </w:pPr>
            <w:r w:rsidRPr="00DA609F">
              <w:rPr>
                <w:sz w:val="20"/>
                <w:lang w:val="es-ES_tradnl"/>
              </w:rPr>
              <w:t>4 / 5 / 5</w:t>
            </w:r>
          </w:p>
        </w:tc>
        <w:tc>
          <w:tcPr>
            <w:tcW w:w="1295" w:type="dxa"/>
            <w:noWrap/>
            <w:hideMark/>
          </w:tcPr>
          <w:p w:rsidR="004D0385" w:rsidRPr="00DA609F" w:rsidRDefault="004D0385" w:rsidP="005B1170">
            <w:pPr>
              <w:rPr>
                <w:sz w:val="20"/>
                <w:lang w:val="es-ES_tradnl"/>
              </w:rPr>
            </w:pPr>
            <w:r w:rsidRPr="00DA609F">
              <w:rPr>
                <w:sz w:val="20"/>
                <w:lang w:val="es-ES_tradnl"/>
              </w:rPr>
              <w:t>1 / 3 / 4</w:t>
            </w:r>
          </w:p>
        </w:tc>
        <w:tc>
          <w:tcPr>
            <w:tcW w:w="1294" w:type="dxa"/>
            <w:noWrap/>
            <w:hideMark/>
          </w:tcPr>
          <w:p w:rsidR="004D0385" w:rsidRPr="00DA609F" w:rsidRDefault="004D0385" w:rsidP="005B1170">
            <w:pPr>
              <w:rPr>
                <w:sz w:val="20"/>
                <w:lang w:val="es-ES_tradnl"/>
              </w:rPr>
            </w:pPr>
            <w:r w:rsidRPr="00DA609F">
              <w:rPr>
                <w:sz w:val="20"/>
                <w:lang w:val="es-ES_tradnl"/>
              </w:rPr>
              <w:t>11 / 9 / 17</w:t>
            </w:r>
          </w:p>
        </w:tc>
        <w:tc>
          <w:tcPr>
            <w:tcW w:w="1292" w:type="dxa"/>
            <w:noWrap/>
            <w:hideMark/>
          </w:tcPr>
          <w:p w:rsidR="004D0385" w:rsidRPr="00DA609F" w:rsidRDefault="004D0385" w:rsidP="005B1170">
            <w:pPr>
              <w:rPr>
                <w:sz w:val="20"/>
                <w:lang w:val="es-ES_tradnl"/>
              </w:rPr>
            </w:pPr>
            <w:r w:rsidRPr="00DA609F">
              <w:rPr>
                <w:sz w:val="20"/>
                <w:lang w:val="es-ES_tradnl"/>
              </w:rPr>
              <w:t>1 / 1 / 4</w:t>
            </w:r>
          </w:p>
        </w:tc>
        <w:tc>
          <w:tcPr>
            <w:tcW w:w="1292" w:type="dxa"/>
            <w:noWrap/>
            <w:hideMark/>
          </w:tcPr>
          <w:p w:rsidR="004D0385" w:rsidRPr="00DA609F" w:rsidRDefault="004D0385" w:rsidP="005B1170">
            <w:pPr>
              <w:rPr>
                <w:sz w:val="20"/>
                <w:lang w:val="es-ES_tradnl"/>
              </w:rPr>
            </w:pPr>
            <w:r w:rsidRPr="00DA609F">
              <w:rPr>
                <w:sz w:val="20"/>
                <w:lang w:val="es-ES_tradnl"/>
              </w:rPr>
              <w:t>5 / 5 / 8</w:t>
            </w:r>
          </w:p>
        </w:tc>
        <w:tc>
          <w:tcPr>
            <w:tcW w:w="1669" w:type="dxa"/>
            <w:noWrap/>
            <w:hideMark/>
          </w:tcPr>
          <w:p w:rsidR="004D0385" w:rsidRPr="00DA609F" w:rsidRDefault="004D0385" w:rsidP="005B1170">
            <w:pPr>
              <w:rPr>
                <w:sz w:val="20"/>
                <w:lang w:val="es-ES_tradnl"/>
              </w:rPr>
            </w:pPr>
            <w:r w:rsidRPr="00DA609F">
              <w:rPr>
                <w:sz w:val="20"/>
                <w:lang w:val="es-ES_tradnl"/>
              </w:rPr>
              <w:t>4 / 5 / 6</w:t>
            </w:r>
          </w:p>
        </w:tc>
        <w:tc>
          <w:tcPr>
            <w:tcW w:w="1337" w:type="dxa"/>
            <w:noWrap/>
            <w:hideMark/>
          </w:tcPr>
          <w:p w:rsidR="004D0385" w:rsidRPr="00DA609F" w:rsidRDefault="004D0385" w:rsidP="005B1170">
            <w:pPr>
              <w:jc w:val="right"/>
              <w:rPr>
                <w:sz w:val="20"/>
                <w:lang w:val="es-ES_tradnl"/>
              </w:rPr>
            </w:pPr>
            <w:r w:rsidRPr="00DA609F">
              <w:rPr>
                <w:sz w:val="20"/>
                <w:lang w:val="es-ES_tradnl"/>
              </w:rPr>
              <w:t>65%</w:t>
            </w:r>
          </w:p>
        </w:tc>
        <w:tc>
          <w:tcPr>
            <w:tcW w:w="1337" w:type="dxa"/>
            <w:noWrap/>
            <w:hideMark/>
          </w:tcPr>
          <w:p w:rsidR="004D0385" w:rsidRPr="00DA609F" w:rsidRDefault="004D0385" w:rsidP="005B1170">
            <w:pPr>
              <w:jc w:val="right"/>
              <w:rPr>
                <w:sz w:val="20"/>
                <w:lang w:val="es-ES_tradnl"/>
              </w:rPr>
            </w:pPr>
            <w:r w:rsidRPr="00DA609F">
              <w:rPr>
                <w:sz w:val="20"/>
                <w:lang w:val="es-ES_tradnl"/>
              </w:rPr>
              <w:t>67%</w:t>
            </w:r>
          </w:p>
        </w:tc>
        <w:tc>
          <w:tcPr>
            <w:tcW w:w="963" w:type="dxa"/>
            <w:noWrap/>
            <w:hideMark/>
          </w:tcPr>
          <w:p w:rsidR="004D0385" w:rsidRPr="00DA609F" w:rsidRDefault="004D0385" w:rsidP="005B1170">
            <w:pPr>
              <w:jc w:val="right"/>
              <w:rPr>
                <w:sz w:val="20"/>
                <w:lang w:val="es-ES_tradnl"/>
              </w:rPr>
            </w:pPr>
            <w:r w:rsidRPr="00DA609F">
              <w:rPr>
                <w:sz w:val="20"/>
                <w:lang w:val="es-ES_tradnl"/>
              </w:rPr>
              <w:t>-65%</w:t>
            </w:r>
          </w:p>
        </w:tc>
        <w:tc>
          <w:tcPr>
            <w:tcW w:w="1241" w:type="dxa"/>
            <w:noWrap/>
            <w:hideMark/>
          </w:tcPr>
          <w:p w:rsidR="004D0385" w:rsidRPr="00DA609F" w:rsidRDefault="004D0385" w:rsidP="005B1170">
            <w:pPr>
              <w:jc w:val="right"/>
              <w:rPr>
                <w:sz w:val="20"/>
                <w:lang w:val="es-ES_tradnl"/>
              </w:rPr>
            </w:pPr>
            <w:r w:rsidRPr="00DA609F">
              <w:rPr>
                <w:sz w:val="20"/>
                <w:lang w:val="es-ES_tradnl"/>
              </w:rPr>
              <w:t>-44%</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KG</w:t>
            </w:r>
            <w:r w:rsidRPr="00DA609F">
              <w:rPr>
                <w:sz w:val="20"/>
                <w:lang w:val="es-ES_tradnl"/>
              </w:rPr>
              <w:tab/>
            </w:r>
            <w:r w:rsidR="005B1170" w:rsidRPr="00DA609F">
              <w:rPr>
                <w:sz w:val="20"/>
                <w:lang w:val="es-ES_tradnl"/>
              </w:rPr>
              <w:t>Kirguistán</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1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9417EA" w:rsidRDefault="004D0385" w:rsidP="005B1170">
            <w:pPr>
              <w:ind w:left="454" w:hanging="454"/>
              <w:rPr>
                <w:sz w:val="20"/>
                <w:lang w:val="en-GB"/>
              </w:rPr>
            </w:pPr>
            <w:r w:rsidRPr="009417EA">
              <w:rPr>
                <w:sz w:val="20"/>
                <w:lang w:val="en-GB"/>
              </w:rPr>
              <w:t>KN</w:t>
            </w:r>
            <w:r w:rsidRPr="009417EA">
              <w:rPr>
                <w:sz w:val="20"/>
                <w:lang w:val="en-GB"/>
              </w:rPr>
              <w:tab/>
            </w:r>
            <w:r w:rsidR="005B1170" w:rsidRPr="009417EA">
              <w:rPr>
                <w:sz w:val="20"/>
                <w:lang w:val="en-GB"/>
              </w:rPr>
              <w:t>Saint Kitts y Nevis</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2</w:t>
            </w:r>
          </w:p>
        </w:tc>
        <w:tc>
          <w:tcPr>
            <w:tcW w:w="1294"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669" w:type="dxa"/>
            <w:noWrap/>
            <w:hideMark/>
          </w:tcPr>
          <w:p w:rsidR="004D0385" w:rsidRPr="00DA609F" w:rsidRDefault="004D0385" w:rsidP="005B1170">
            <w:pPr>
              <w:rPr>
                <w:sz w:val="20"/>
                <w:lang w:val="es-ES_tradnl"/>
              </w:rPr>
            </w:pPr>
            <w:r w:rsidRPr="00DA609F">
              <w:rPr>
                <w:sz w:val="20"/>
                <w:lang w:val="es-ES_tradnl"/>
              </w:rPr>
              <w:t>0 / 0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+0%</w:t>
            </w: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KP</w:t>
            </w:r>
            <w:r w:rsidRPr="00DA609F">
              <w:rPr>
                <w:sz w:val="20"/>
                <w:lang w:val="es-ES_tradnl"/>
              </w:rPr>
              <w:tab/>
            </w:r>
            <w:r w:rsidR="005B1170" w:rsidRPr="00DA609F">
              <w:rPr>
                <w:sz w:val="20"/>
                <w:lang w:val="es-ES_tradnl"/>
              </w:rPr>
              <w:t>República Popular Democrática de Corea</w:t>
            </w:r>
          </w:p>
        </w:tc>
        <w:tc>
          <w:tcPr>
            <w:tcW w:w="1228" w:type="dxa"/>
            <w:noWrap/>
            <w:hideMark/>
          </w:tcPr>
          <w:p w:rsidR="004D0385" w:rsidRPr="00DA609F" w:rsidRDefault="004D0385" w:rsidP="005B1170">
            <w:pPr>
              <w:rPr>
                <w:sz w:val="20"/>
                <w:lang w:val="es-ES_tradnl"/>
              </w:rPr>
            </w:pPr>
            <w:r w:rsidRPr="00DA609F">
              <w:rPr>
                <w:sz w:val="20"/>
                <w:lang w:val="es-ES_tradnl"/>
              </w:rPr>
              <w:t>1 / 1 / 1</w:t>
            </w:r>
          </w:p>
        </w:tc>
        <w:tc>
          <w:tcPr>
            <w:tcW w:w="1295" w:type="dxa"/>
            <w:noWrap/>
            <w:hideMark/>
          </w:tcPr>
          <w:p w:rsidR="004D0385" w:rsidRPr="00DA609F" w:rsidRDefault="004D0385" w:rsidP="005B1170">
            <w:pPr>
              <w:rPr>
                <w:sz w:val="20"/>
                <w:lang w:val="es-ES_tradnl"/>
              </w:rPr>
            </w:pPr>
            <w:r w:rsidRPr="00DA609F">
              <w:rPr>
                <w:sz w:val="20"/>
                <w:lang w:val="es-ES_tradnl"/>
              </w:rPr>
              <w:t>2 / 2 / 3</w:t>
            </w:r>
          </w:p>
        </w:tc>
        <w:tc>
          <w:tcPr>
            <w:tcW w:w="1294" w:type="dxa"/>
            <w:noWrap/>
            <w:hideMark/>
          </w:tcPr>
          <w:p w:rsidR="004D0385" w:rsidRPr="00DA609F" w:rsidRDefault="004D0385" w:rsidP="005B1170">
            <w:pPr>
              <w:rPr>
                <w:sz w:val="20"/>
                <w:lang w:val="es-ES_tradnl"/>
              </w:rPr>
            </w:pPr>
            <w:r w:rsidRPr="00DA609F">
              <w:rPr>
                <w:sz w:val="20"/>
                <w:lang w:val="es-ES_tradnl"/>
              </w:rPr>
              <w:t>5 / 5 / 5</w:t>
            </w:r>
          </w:p>
        </w:tc>
        <w:tc>
          <w:tcPr>
            <w:tcW w:w="1292" w:type="dxa"/>
            <w:noWrap/>
            <w:hideMark/>
          </w:tcPr>
          <w:p w:rsidR="004D0385" w:rsidRPr="00DA609F" w:rsidRDefault="004D0385" w:rsidP="005B1170">
            <w:pPr>
              <w:rPr>
                <w:sz w:val="20"/>
                <w:lang w:val="es-ES_tradnl"/>
              </w:rPr>
            </w:pPr>
            <w:r w:rsidRPr="00DA609F">
              <w:rPr>
                <w:sz w:val="20"/>
                <w:lang w:val="es-ES_tradnl"/>
              </w:rPr>
              <w:t>5 / 4 / 5</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669" w:type="dxa"/>
            <w:noWrap/>
            <w:hideMark/>
          </w:tcPr>
          <w:p w:rsidR="004D0385" w:rsidRPr="00DA609F" w:rsidRDefault="004D0385" w:rsidP="005B1170">
            <w:pPr>
              <w:rPr>
                <w:sz w:val="20"/>
                <w:lang w:val="es-ES_tradnl"/>
              </w:rPr>
            </w:pPr>
            <w:r w:rsidRPr="00DA609F">
              <w:rPr>
                <w:sz w:val="20"/>
                <w:lang w:val="es-ES_tradnl"/>
              </w:rPr>
              <w:t>2 / 2 / 2</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r w:rsidRPr="00DA609F">
              <w:rPr>
                <w:sz w:val="20"/>
                <w:lang w:val="es-ES_tradnl"/>
              </w:rPr>
              <w:t>-60%</w:t>
            </w:r>
          </w:p>
        </w:tc>
        <w:tc>
          <w:tcPr>
            <w:tcW w:w="1241" w:type="dxa"/>
            <w:noWrap/>
            <w:hideMark/>
          </w:tcPr>
          <w:p w:rsidR="004D0385" w:rsidRPr="00DA609F" w:rsidRDefault="004D0385" w:rsidP="005B1170">
            <w:pPr>
              <w:jc w:val="right"/>
              <w:rPr>
                <w:sz w:val="20"/>
                <w:lang w:val="es-ES_tradnl"/>
              </w:rPr>
            </w:pPr>
            <w:r w:rsidRPr="00DA609F">
              <w:rPr>
                <w:sz w:val="20"/>
                <w:lang w:val="es-ES_tradnl"/>
              </w:rPr>
              <w:t>-60%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KZ</w:t>
            </w:r>
            <w:r w:rsidRPr="00DA609F">
              <w:rPr>
                <w:sz w:val="20"/>
                <w:lang w:val="es-ES_tradnl"/>
              </w:rPr>
              <w:tab/>
            </w:r>
            <w:r w:rsidR="005B1170" w:rsidRPr="00DA609F">
              <w:rPr>
                <w:sz w:val="20"/>
                <w:lang w:val="es-ES_tradnl"/>
              </w:rPr>
              <w:t>Kazajstán</w:t>
            </w:r>
          </w:p>
        </w:tc>
        <w:tc>
          <w:tcPr>
            <w:tcW w:w="1228" w:type="dxa"/>
            <w:noWrap/>
            <w:hideMark/>
          </w:tcPr>
          <w:p w:rsidR="004D0385" w:rsidRPr="00DA609F" w:rsidRDefault="004D0385" w:rsidP="005B1170">
            <w:pPr>
              <w:rPr>
                <w:sz w:val="20"/>
                <w:lang w:val="es-ES_tradnl"/>
              </w:rPr>
            </w:pPr>
            <w:r w:rsidRPr="00DA609F">
              <w:rPr>
                <w:sz w:val="20"/>
                <w:lang w:val="es-ES_tradnl"/>
              </w:rPr>
              <w:t>8 / 9 / 9</w:t>
            </w:r>
          </w:p>
        </w:tc>
        <w:tc>
          <w:tcPr>
            <w:tcW w:w="1295" w:type="dxa"/>
            <w:noWrap/>
            <w:hideMark/>
          </w:tcPr>
          <w:p w:rsidR="004D0385" w:rsidRPr="00DA609F" w:rsidRDefault="004D0385" w:rsidP="005B1170">
            <w:pPr>
              <w:rPr>
                <w:sz w:val="20"/>
                <w:lang w:val="es-ES_tradnl"/>
              </w:rPr>
            </w:pPr>
            <w:r w:rsidRPr="00DA609F">
              <w:rPr>
                <w:sz w:val="20"/>
                <w:lang w:val="es-ES_tradnl"/>
              </w:rPr>
              <w:t>15 / 14 / 18</w:t>
            </w:r>
          </w:p>
        </w:tc>
        <w:tc>
          <w:tcPr>
            <w:tcW w:w="1294" w:type="dxa"/>
            <w:noWrap/>
            <w:hideMark/>
          </w:tcPr>
          <w:p w:rsidR="004D0385" w:rsidRPr="00DA609F" w:rsidRDefault="004D0385" w:rsidP="005B1170">
            <w:pPr>
              <w:rPr>
                <w:sz w:val="20"/>
                <w:lang w:val="es-ES_tradnl"/>
              </w:rPr>
            </w:pPr>
            <w:r w:rsidRPr="00DA609F">
              <w:rPr>
                <w:sz w:val="20"/>
                <w:lang w:val="es-ES_tradnl"/>
              </w:rPr>
              <w:t>11 / 13 / 21</w:t>
            </w:r>
          </w:p>
        </w:tc>
        <w:tc>
          <w:tcPr>
            <w:tcW w:w="1292" w:type="dxa"/>
            <w:noWrap/>
            <w:hideMark/>
          </w:tcPr>
          <w:p w:rsidR="004D0385" w:rsidRPr="00DA609F" w:rsidRDefault="004D0385" w:rsidP="005B1170">
            <w:pPr>
              <w:rPr>
                <w:sz w:val="20"/>
                <w:lang w:val="es-ES_tradnl"/>
              </w:rPr>
            </w:pPr>
            <w:r w:rsidRPr="00DA609F">
              <w:rPr>
                <w:sz w:val="20"/>
                <w:lang w:val="es-ES_tradnl"/>
              </w:rPr>
              <w:t>23 / 23 / 31</w:t>
            </w:r>
          </w:p>
        </w:tc>
        <w:tc>
          <w:tcPr>
            <w:tcW w:w="1292" w:type="dxa"/>
            <w:noWrap/>
            <w:hideMark/>
          </w:tcPr>
          <w:p w:rsidR="004D0385" w:rsidRPr="00DA609F" w:rsidRDefault="004D0385" w:rsidP="005B1170">
            <w:pPr>
              <w:rPr>
                <w:sz w:val="20"/>
                <w:lang w:val="es-ES_tradnl"/>
              </w:rPr>
            </w:pPr>
            <w:r w:rsidRPr="00DA609F">
              <w:rPr>
                <w:sz w:val="20"/>
                <w:lang w:val="es-ES_tradnl"/>
              </w:rPr>
              <w:t>20 / 17 / 25</w:t>
            </w:r>
          </w:p>
        </w:tc>
        <w:tc>
          <w:tcPr>
            <w:tcW w:w="1669" w:type="dxa"/>
            <w:noWrap/>
            <w:hideMark/>
          </w:tcPr>
          <w:p w:rsidR="004D0385" w:rsidRPr="00DA609F" w:rsidRDefault="004D0385" w:rsidP="005B1170">
            <w:pPr>
              <w:rPr>
                <w:sz w:val="20"/>
                <w:lang w:val="es-ES_tradnl"/>
              </w:rPr>
            </w:pPr>
            <w:r w:rsidRPr="00DA609F">
              <w:rPr>
                <w:sz w:val="20"/>
                <w:lang w:val="es-ES_tradnl"/>
              </w:rPr>
              <w:t>15 / 16 / 18</w:t>
            </w:r>
          </w:p>
        </w:tc>
        <w:tc>
          <w:tcPr>
            <w:tcW w:w="1337" w:type="dxa"/>
            <w:noWrap/>
            <w:hideMark/>
          </w:tcPr>
          <w:p w:rsidR="004D0385" w:rsidRPr="00DA609F" w:rsidRDefault="004D0385" w:rsidP="005B1170">
            <w:pPr>
              <w:jc w:val="right"/>
              <w:rPr>
                <w:sz w:val="20"/>
                <w:lang w:val="es-ES_tradnl"/>
              </w:rPr>
            </w:pPr>
            <w:r w:rsidRPr="00DA609F">
              <w:rPr>
                <w:sz w:val="20"/>
                <w:lang w:val="es-ES_tradnl"/>
              </w:rPr>
              <w:t>52%</w:t>
            </w:r>
          </w:p>
        </w:tc>
        <w:tc>
          <w:tcPr>
            <w:tcW w:w="1337" w:type="dxa"/>
            <w:noWrap/>
            <w:hideMark/>
          </w:tcPr>
          <w:p w:rsidR="004D0385" w:rsidRPr="00DA609F" w:rsidRDefault="004D0385" w:rsidP="005B1170">
            <w:pPr>
              <w:jc w:val="right"/>
              <w:rPr>
                <w:sz w:val="20"/>
                <w:lang w:val="es-ES_tradnl"/>
              </w:rPr>
            </w:pPr>
            <w:r w:rsidRPr="00DA609F">
              <w:rPr>
                <w:sz w:val="20"/>
                <w:lang w:val="es-ES_tradnl"/>
              </w:rPr>
              <w:t>83%</w:t>
            </w:r>
          </w:p>
        </w:tc>
        <w:tc>
          <w:tcPr>
            <w:tcW w:w="963" w:type="dxa"/>
            <w:noWrap/>
            <w:hideMark/>
          </w:tcPr>
          <w:p w:rsidR="004D0385" w:rsidRPr="00DA609F" w:rsidRDefault="004D0385" w:rsidP="005B1170">
            <w:pPr>
              <w:jc w:val="right"/>
              <w:rPr>
                <w:sz w:val="20"/>
                <w:lang w:val="es-ES_tradnl"/>
              </w:rPr>
            </w:pPr>
            <w:r w:rsidRPr="00DA609F">
              <w:rPr>
                <w:sz w:val="20"/>
                <w:lang w:val="es-ES_tradnl"/>
              </w:rPr>
              <w:t>-14%</w:t>
            </w:r>
          </w:p>
        </w:tc>
        <w:tc>
          <w:tcPr>
            <w:tcW w:w="1241" w:type="dxa"/>
            <w:noWrap/>
            <w:hideMark/>
          </w:tcPr>
          <w:p w:rsidR="004D0385" w:rsidRPr="00DA609F" w:rsidRDefault="004D0385" w:rsidP="005B1170">
            <w:pPr>
              <w:jc w:val="right"/>
              <w:rPr>
                <w:sz w:val="20"/>
                <w:lang w:val="es-ES_tradnl"/>
              </w:rPr>
            </w:pPr>
            <w:r w:rsidRPr="00DA609F">
              <w:rPr>
                <w:sz w:val="20"/>
                <w:lang w:val="es-ES_tradnl"/>
              </w:rPr>
              <w:t>+23%</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LB</w:t>
            </w:r>
            <w:r w:rsidRPr="00DA609F">
              <w:rPr>
                <w:sz w:val="20"/>
                <w:lang w:val="es-ES_tradnl"/>
              </w:rPr>
              <w:tab/>
            </w:r>
            <w:r w:rsidR="005B1170" w:rsidRPr="00DA609F">
              <w:rPr>
                <w:sz w:val="20"/>
                <w:lang w:val="es-ES_tradnl"/>
              </w:rPr>
              <w:t>Líbano</w:t>
            </w:r>
          </w:p>
        </w:tc>
        <w:tc>
          <w:tcPr>
            <w:tcW w:w="1228" w:type="dxa"/>
            <w:noWrap/>
            <w:hideMark/>
          </w:tcPr>
          <w:p w:rsidR="004D0385" w:rsidRPr="00DA609F" w:rsidRDefault="004D0385" w:rsidP="005B1170">
            <w:pPr>
              <w:rPr>
                <w:sz w:val="20"/>
                <w:lang w:val="es-ES_tradnl"/>
              </w:rPr>
            </w:pPr>
            <w:r w:rsidRPr="00DA609F">
              <w:rPr>
                <w:sz w:val="20"/>
                <w:lang w:val="es-ES_tradnl"/>
              </w:rPr>
              <w:t>0 / 0 / 2</w:t>
            </w:r>
          </w:p>
        </w:tc>
        <w:tc>
          <w:tcPr>
            <w:tcW w:w="1295" w:type="dxa"/>
            <w:noWrap/>
            <w:hideMark/>
          </w:tcPr>
          <w:p w:rsidR="004D0385" w:rsidRPr="00DA609F" w:rsidRDefault="004D0385" w:rsidP="005B1170">
            <w:pPr>
              <w:rPr>
                <w:sz w:val="20"/>
                <w:lang w:val="es-ES_tradnl"/>
              </w:rPr>
            </w:pPr>
            <w:r w:rsidRPr="00DA609F">
              <w:rPr>
                <w:sz w:val="20"/>
                <w:lang w:val="es-ES_tradnl"/>
              </w:rPr>
              <w:t>0 / 4 / 4</w:t>
            </w:r>
          </w:p>
        </w:tc>
        <w:tc>
          <w:tcPr>
            <w:tcW w:w="1294" w:type="dxa"/>
            <w:noWrap/>
            <w:hideMark/>
          </w:tcPr>
          <w:p w:rsidR="004D0385" w:rsidRPr="00DA609F" w:rsidRDefault="004D0385" w:rsidP="005B1170">
            <w:pPr>
              <w:rPr>
                <w:sz w:val="20"/>
                <w:lang w:val="es-ES_tradnl"/>
              </w:rPr>
            </w:pPr>
            <w:r w:rsidRPr="00DA609F">
              <w:rPr>
                <w:sz w:val="20"/>
                <w:lang w:val="es-ES_tradnl"/>
              </w:rPr>
              <w:t>0 / 5 / 9</w:t>
            </w:r>
          </w:p>
        </w:tc>
        <w:tc>
          <w:tcPr>
            <w:tcW w:w="1292" w:type="dxa"/>
            <w:noWrap/>
            <w:hideMark/>
          </w:tcPr>
          <w:p w:rsidR="004D0385" w:rsidRPr="00DA609F" w:rsidRDefault="004D0385" w:rsidP="005B1170">
            <w:pPr>
              <w:rPr>
                <w:sz w:val="20"/>
                <w:lang w:val="es-ES_tradnl"/>
              </w:rPr>
            </w:pPr>
            <w:r w:rsidRPr="00DA609F">
              <w:rPr>
                <w:sz w:val="20"/>
                <w:lang w:val="es-ES_tradnl"/>
              </w:rPr>
              <w:t>1 / 2 / 8</w:t>
            </w:r>
          </w:p>
        </w:tc>
        <w:tc>
          <w:tcPr>
            <w:tcW w:w="1292" w:type="dxa"/>
            <w:noWrap/>
            <w:hideMark/>
          </w:tcPr>
          <w:p w:rsidR="004D0385" w:rsidRPr="00DA609F" w:rsidRDefault="004D0385" w:rsidP="005B1170">
            <w:pPr>
              <w:rPr>
                <w:sz w:val="20"/>
                <w:lang w:val="es-ES_tradnl"/>
              </w:rPr>
            </w:pPr>
            <w:r w:rsidRPr="00DA609F">
              <w:rPr>
                <w:sz w:val="20"/>
                <w:lang w:val="es-ES_tradnl"/>
              </w:rPr>
              <w:t>0 / 0 / 4</w:t>
            </w:r>
          </w:p>
        </w:tc>
        <w:tc>
          <w:tcPr>
            <w:tcW w:w="1669" w:type="dxa"/>
            <w:noWrap/>
            <w:hideMark/>
          </w:tcPr>
          <w:p w:rsidR="004D0385" w:rsidRPr="00DA609F" w:rsidRDefault="004D0385" w:rsidP="005B1170">
            <w:pPr>
              <w:rPr>
                <w:sz w:val="20"/>
                <w:lang w:val="es-ES_tradnl"/>
              </w:rPr>
            </w:pPr>
            <w:r w:rsidRPr="00DA609F">
              <w:rPr>
                <w:sz w:val="20"/>
                <w:lang w:val="es-ES_tradnl"/>
              </w:rPr>
              <w:t>0 / 3 / 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-44%</w:t>
            </w:r>
          </w:p>
        </w:tc>
        <w:tc>
          <w:tcPr>
            <w:tcW w:w="1241" w:type="dxa"/>
            <w:noWrap/>
            <w:hideMark/>
          </w:tcPr>
          <w:p w:rsidR="004D0385" w:rsidRPr="00DA609F" w:rsidRDefault="004D0385" w:rsidP="005B1170">
            <w:pPr>
              <w:jc w:val="right"/>
              <w:rPr>
                <w:sz w:val="20"/>
                <w:lang w:val="es-ES_tradnl"/>
              </w:rPr>
            </w:pPr>
            <w:r w:rsidRPr="00DA609F">
              <w:rPr>
                <w:sz w:val="20"/>
                <w:lang w:val="es-ES_tradnl"/>
              </w:rPr>
              <w:t>-40%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LC</w:t>
            </w:r>
            <w:r w:rsidRPr="00DA609F">
              <w:rPr>
                <w:sz w:val="20"/>
                <w:lang w:val="es-ES_tradnl"/>
              </w:rPr>
              <w:tab/>
            </w:r>
            <w:r w:rsidR="005B1170" w:rsidRPr="00DA609F">
              <w:rPr>
                <w:sz w:val="20"/>
                <w:lang w:val="es-ES_tradnl"/>
              </w:rPr>
              <w:t>Santa Lucía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LK</w:t>
            </w:r>
            <w:r w:rsidRPr="00DA609F">
              <w:rPr>
                <w:sz w:val="20"/>
                <w:lang w:val="es-ES_tradnl"/>
              </w:rPr>
              <w:tab/>
              <w:t>Sri Lanka</w:t>
            </w:r>
          </w:p>
        </w:tc>
        <w:tc>
          <w:tcPr>
            <w:tcW w:w="1228" w:type="dxa"/>
            <w:noWrap/>
            <w:hideMark/>
          </w:tcPr>
          <w:p w:rsidR="004D0385" w:rsidRPr="00DA609F" w:rsidRDefault="004D0385" w:rsidP="005B1170">
            <w:pPr>
              <w:rPr>
                <w:sz w:val="20"/>
                <w:lang w:val="es-ES_tradnl"/>
              </w:rPr>
            </w:pPr>
            <w:r w:rsidRPr="00DA609F">
              <w:rPr>
                <w:sz w:val="20"/>
                <w:lang w:val="es-ES_tradnl"/>
              </w:rPr>
              <w:t>3 / 3 / 5</w:t>
            </w:r>
          </w:p>
        </w:tc>
        <w:tc>
          <w:tcPr>
            <w:tcW w:w="1295" w:type="dxa"/>
            <w:noWrap/>
            <w:hideMark/>
          </w:tcPr>
          <w:p w:rsidR="004D0385" w:rsidRPr="00DA609F" w:rsidRDefault="004D0385" w:rsidP="005B1170">
            <w:pPr>
              <w:rPr>
                <w:sz w:val="20"/>
                <w:lang w:val="es-ES_tradnl"/>
              </w:rPr>
            </w:pPr>
            <w:r w:rsidRPr="00DA609F">
              <w:rPr>
                <w:sz w:val="20"/>
                <w:lang w:val="es-ES_tradnl"/>
              </w:rPr>
              <w:t>9 / 12 / 16</w:t>
            </w:r>
          </w:p>
        </w:tc>
        <w:tc>
          <w:tcPr>
            <w:tcW w:w="1294" w:type="dxa"/>
            <w:noWrap/>
            <w:hideMark/>
          </w:tcPr>
          <w:p w:rsidR="004D0385" w:rsidRPr="00DA609F" w:rsidRDefault="004D0385" w:rsidP="005B1170">
            <w:pPr>
              <w:rPr>
                <w:sz w:val="20"/>
                <w:lang w:val="es-ES_tradnl"/>
              </w:rPr>
            </w:pPr>
            <w:r w:rsidRPr="00DA609F">
              <w:rPr>
                <w:sz w:val="20"/>
                <w:lang w:val="es-ES_tradnl"/>
              </w:rPr>
              <w:t>10 / 11 / 19</w:t>
            </w:r>
          </w:p>
        </w:tc>
        <w:tc>
          <w:tcPr>
            <w:tcW w:w="1292" w:type="dxa"/>
            <w:noWrap/>
            <w:hideMark/>
          </w:tcPr>
          <w:p w:rsidR="004D0385" w:rsidRPr="00DA609F" w:rsidRDefault="004D0385" w:rsidP="005B1170">
            <w:pPr>
              <w:rPr>
                <w:sz w:val="20"/>
                <w:lang w:val="es-ES_tradnl"/>
              </w:rPr>
            </w:pPr>
            <w:r w:rsidRPr="00DA609F">
              <w:rPr>
                <w:sz w:val="20"/>
                <w:lang w:val="es-ES_tradnl"/>
              </w:rPr>
              <w:t>5 / 7 / 16</w:t>
            </w:r>
          </w:p>
        </w:tc>
        <w:tc>
          <w:tcPr>
            <w:tcW w:w="1292" w:type="dxa"/>
            <w:noWrap/>
            <w:hideMark/>
          </w:tcPr>
          <w:p w:rsidR="004D0385" w:rsidRPr="00DA609F" w:rsidRDefault="004D0385" w:rsidP="005B1170">
            <w:pPr>
              <w:rPr>
                <w:sz w:val="20"/>
                <w:lang w:val="es-ES_tradnl"/>
              </w:rPr>
            </w:pPr>
            <w:r w:rsidRPr="00DA609F">
              <w:rPr>
                <w:sz w:val="20"/>
                <w:lang w:val="es-ES_tradnl"/>
              </w:rPr>
              <w:t>5 / 7 / 14</w:t>
            </w:r>
          </w:p>
        </w:tc>
        <w:tc>
          <w:tcPr>
            <w:tcW w:w="1669" w:type="dxa"/>
            <w:noWrap/>
            <w:hideMark/>
          </w:tcPr>
          <w:p w:rsidR="004D0385" w:rsidRPr="00DA609F" w:rsidRDefault="004D0385" w:rsidP="005B1170">
            <w:pPr>
              <w:rPr>
                <w:sz w:val="20"/>
                <w:lang w:val="es-ES_tradnl"/>
              </w:rPr>
            </w:pPr>
            <w:r w:rsidRPr="00DA609F">
              <w:rPr>
                <w:sz w:val="20"/>
                <w:lang w:val="es-ES_tradnl"/>
              </w:rPr>
              <w:t>15 / 17 / 23</w:t>
            </w:r>
          </w:p>
        </w:tc>
        <w:tc>
          <w:tcPr>
            <w:tcW w:w="1337" w:type="dxa"/>
            <w:noWrap/>
            <w:hideMark/>
          </w:tcPr>
          <w:p w:rsidR="004D0385" w:rsidRPr="00DA609F" w:rsidRDefault="004D0385" w:rsidP="005B1170">
            <w:pPr>
              <w:jc w:val="right"/>
              <w:rPr>
                <w:sz w:val="20"/>
                <w:lang w:val="es-ES_tradnl"/>
              </w:rPr>
            </w:pPr>
            <w:r w:rsidRPr="00DA609F">
              <w:rPr>
                <w:sz w:val="20"/>
                <w:lang w:val="es-ES_tradnl"/>
              </w:rPr>
              <w:t>53%</w:t>
            </w:r>
          </w:p>
        </w:tc>
        <w:tc>
          <w:tcPr>
            <w:tcW w:w="1337" w:type="dxa"/>
            <w:noWrap/>
            <w:hideMark/>
          </w:tcPr>
          <w:p w:rsidR="004D0385" w:rsidRPr="00DA609F" w:rsidRDefault="004D0385" w:rsidP="005B1170">
            <w:pPr>
              <w:jc w:val="right"/>
              <w:rPr>
                <w:sz w:val="20"/>
                <w:lang w:val="es-ES_tradnl"/>
              </w:rPr>
            </w:pPr>
            <w:r w:rsidRPr="00DA609F">
              <w:rPr>
                <w:sz w:val="20"/>
                <w:lang w:val="es-ES_tradnl"/>
              </w:rPr>
              <w:t>65%</w:t>
            </w:r>
          </w:p>
        </w:tc>
        <w:tc>
          <w:tcPr>
            <w:tcW w:w="963" w:type="dxa"/>
            <w:noWrap/>
            <w:hideMark/>
          </w:tcPr>
          <w:p w:rsidR="004D0385" w:rsidRPr="00DA609F" w:rsidRDefault="004D0385" w:rsidP="005B1170">
            <w:pPr>
              <w:jc w:val="right"/>
              <w:rPr>
                <w:sz w:val="20"/>
                <w:lang w:val="es-ES_tradnl"/>
              </w:rPr>
            </w:pPr>
            <w:r w:rsidRPr="00DA609F">
              <w:rPr>
                <w:sz w:val="20"/>
                <w:lang w:val="es-ES_tradnl"/>
              </w:rPr>
              <w:t>+21%</w:t>
            </w:r>
          </w:p>
        </w:tc>
        <w:tc>
          <w:tcPr>
            <w:tcW w:w="1241" w:type="dxa"/>
            <w:noWrap/>
            <w:hideMark/>
          </w:tcPr>
          <w:p w:rsidR="004D0385" w:rsidRPr="00DA609F" w:rsidRDefault="004D0385" w:rsidP="005B1170">
            <w:pPr>
              <w:jc w:val="right"/>
              <w:rPr>
                <w:sz w:val="20"/>
                <w:lang w:val="es-ES_tradnl"/>
              </w:rPr>
            </w:pPr>
            <w:r w:rsidRPr="00DA609F">
              <w:rPr>
                <w:sz w:val="20"/>
                <w:lang w:val="es-ES_tradnl"/>
              </w:rPr>
              <w:t>+55%</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LT</w:t>
            </w:r>
            <w:r w:rsidRPr="00DA609F">
              <w:rPr>
                <w:sz w:val="20"/>
                <w:lang w:val="es-ES_tradnl"/>
              </w:rPr>
              <w:tab/>
            </w:r>
            <w:r w:rsidR="005B1170" w:rsidRPr="00DA609F">
              <w:rPr>
                <w:sz w:val="20"/>
                <w:lang w:val="es-ES_tradnl"/>
              </w:rPr>
              <w:t>Lituania</w:t>
            </w:r>
          </w:p>
        </w:tc>
        <w:tc>
          <w:tcPr>
            <w:tcW w:w="1228" w:type="dxa"/>
            <w:noWrap/>
            <w:hideMark/>
          </w:tcPr>
          <w:p w:rsidR="004D0385" w:rsidRPr="00DA609F" w:rsidRDefault="004D0385" w:rsidP="005B1170">
            <w:pPr>
              <w:rPr>
                <w:sz w:val="20"/>
                <w:lang w:val="es-ES_tradnl"/>
              </w:rPr>
            </w:pPr>
            <w:r w:rsidRPr="00DA609F">
              <w:rPr>
                <w:sz w:val="20"/>
                <w:lang w:val="es-ES_tradnl"/>
              </w:rPr>
              <w:t>0 / 0 / 20</w:t>
            </w:r>
          </w:p>
        </w:tc>
        <w:tc>
          <w:tcPr>
            <w:tcW w:w="1295" w:type="dxa"/>
            <w:noWrap/>
            <w:hideMark/>
          </w:tcPr>
          <w:p w:rsidR="004D0385" w:rsidRPr="00DA609F" w:rsidRDefault="004D0385" w:rsidP="005B1170">
            <w:pPr>
              <w:rPr>
                <w:sz w:val="20"/>
                <w:lang w:val="es-ES_tradnl"/>
              </w:rPr>
            </w:pPr>
            <w:r w:rsidRPr="00DA609F">
              <w:rPr>
                <w:sz w:val="20"/>
                <w:lang w:val="es-ES_tradnl"/>
              </w:rPr>
              <w:t>4 / 3 / 47</w:t>
            </w:r>
          </w:p>
        </w:tc>
        <w:tc>
          <w:tcPr>
            <w:tcW w:w="1294" w:type="dxa"/>
            <w:noWrap/>
            <w:hideMark/>
          </w:tcPr>
          <w:p w:rsidR="004D0385" w:rsidRPr="00DA609F" w:rsidRDefault="004D0385" w:rsidP="005B1170">
            <w:pPr>
              <w:rPr>
                <w:sz w:val="20"/>
                <w:lang w:val="es-ES_tradnl"/>
              </w:rPr>
            </w:pPr>
            <w:r w:rsidRPr="00DA609F">
              <w:rPr>
                <w:sz w:val="20"/>
                <w:lang w:val="es-ES_tradnl"/>
              </w:rPr>
              <w:t>2 / 0 / 43</w:t>
            </w:r>
          </w:p>
        </w:tc>
        <w:tc>
          <w:tcPr>
            <w:tcW w:w="1292" w:type="dxa"/>
            <w:noWrap/>
            <w:hideMark/>
          </w:tcPr>
          <w:p w:rsidR="004D0385" w:rsidRPr="00DA609F" w:rsidRDefault="004D0385" w:rsidP="005B1170">
            <w:pPr>
              <w:rPr>
                <w:sz w:val="20"/>
                <w:lang w:val="es-ES_tradnl"/>
              </w:rPr>
            </w:pPr>
            <w:r w:rsidRPr="00DA609F">
              <w:rPr>
                <w:sz w:val="20"/>
                <w:lang w:val="es-ES_tradnl"/>
              </w:rPr>
              <w:t>3 / 4 / 35</w:t>
            </w:r>
          </w:p>
        </w:tc>
        <w:tc>
          <w:tcPr>
            <w:tcW w:w="1292" w:type="dxa"/>
            <w:noWrap/>
            <w:hideMark/>
          </w:tcPr>
          <w:p w:rsidR="004D0385" w:rsidRPr="00DA609F" w:rsidRDefault="004D0385" w:rsidP="005B1170">
            <w:pPr>
              <w:rPr>
                <w:sz w:val="20"/>
                <w:lang w:val="es-ES_tradnl"/>
              </w:rPr>
            </w:pPr>
            <w:r w:rsidRPr="00DA609F">
              <w:rPr>
                <w:sz w:val="20"/>
                <w:lang w:val="es-ES_tradnl"/>
              </w:rPr>
              <w:t>3 / 3 / 32</w:t>
            </w:r>
          </w:p>
        </w:tc>
        <w:tc>
          <w:tcPr>
            <w:tcW w:w="1669" w:type="dxa"/>
            <w:noWrap/>
            <w:hideMark/>
          </w:tcPr>
          <w:p w:rsidR="004D0385" w:rsidRPr="00DA609F" w:rsidRDefault="004D0385" w:rsidP="005B1170">
            <w:pPr>
              <w:rPr>
                <w:sz w:val="20"/>
                <w:lang w:val="es-ES_tradnl"/>
              </w:rPr>
            </w:pPr>
            <w:r w:rsidRPr="00DA609F">
              <w:rPr>
                <w:sz w:val="20"/>
                <w:lang w:val="es-ES_tradnl"/>
              </w:rPr>
              <w:t>4 / 4 / 30</w:t>
            </w:r>
          </w:p>
        </w:tc>
        <w:tc>
          <w:tcPr>
            <w:tcW w:w="1337" w:type="dxa"/>
            <w:noWrap/>
            <w:hideMark/>
          </w:tcPr>
          <w:p w:rsidR="004D0385" w:rsidRPr="00DA609F" w:rsidRDefault="004D0385" w:rsidP="005B1170">
            <w:pPr>
              <w:jc w:val="right"/>
              <w:rPr>
                <w:sz w:val="20"/>
                <w:lang w:val="es-ES_tradnl"/>
              </w:rPr>
            </w:pPr>
            <w:r w:rsidRPr="00DA609F">
              <w:rPr>
                <w:sz w:val="20"/>
                <w:lang w:val="es-ES_tradnl"/>
              </w:rPr>
              <w:t>5%</w:t>
            </w:r>
          </w:p>
        </w:tc>
        <w:tc>
          <w:tcPr>
            <w:tcW w:w="1337" w:type="dxa"/>
            <w:noWrap/>
            <w:hideMark/>
          </w:tcPr>
          <w:p w:rsidR="004D0385" w:rsidRPr="00DA609F" w:rsidRDefault="004D0385" w:rsidP="005B1170">
            <w:pPr>
              <w:jc w:val="right"/>
              <w:rPr>
                <w:sz w:val="20"/>
                <w:lang w:val="es-ES_tradnl"/>
              </w:rPr>
            </w:pPr>
            <w:r w:rsidRPr="00DA609F">
              <w:rPr>
                <w:sz w:val="20"/>
                <w:lang w:val="es-ES_tradnl"/>
              </w:rPr>
              <w:t>13%</w:t>
            </w:r>
          </w:p>
        </w:tc>
        <w:tc>
          <w:tcPr>
            <w:tcW w:w="963" w:type="dxa"/>
            <w:noWrap/>
            <w:hideMark/>
          </w:tcPr>
          <w:p w:rsidR="004D0385" w:rsidRPr="00DA609F" w:rsidRDefault="004D0385" w:rsidP="005B1170">
            <w:pPr>
              <w:jc w:val="right"/>
              <w:rPr>
                <w:sz w:val="20"/>
                <w:lang w:val="es-ES_tradnl"/>
              </w:rPr>
            </w:pPr>
            <w:r w:rsidRPr="00DA609F">
              <w:rPr>
                <w:sz w:val="20"/>
                <w:lang w:val="es-ES_tradnl"/>
              </w:rPr>
              <w:t>-30%</w:t>
            </w: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LV</w:t>
            </w:r>
            <w:r w:rsidRPr="00DA609F">
              <w:rPr>
                <w:sz w:val="20"/>
                <w:lang w:val="es-ES_tradnl"/>
              </w:rPr>
              <w:tab/>
            </w:r>
            <w:r w:rsidR="005B1170" w:rsidRPr="00DA609F">
              <w:rPr>
                <w:sz w:val="20"/>
                <w:lang w:val="es-ES_tradnl"/>
              </w:rPr>
              <w:t>Letonia</w:t>
            </w:r>
          </w:p>
        </w:tc>
        <w:tc>
          <w:tcPr>
            <w:tcW w:w="1228" w:type="dxa"/>
            <w:noWrap/>
            <w:hideMark/>
          </w:tcPr>
          <w:p w:rsidR="004D0385" w:rsidRPr="00DA609F" w:rsidRDefault="004D0385" w:rsidP="005B1170">
            <w:pPr>
              <w:rPr>
                <w:sz w:val="20"/>
                <w:lang w:val="es-ES_tradnl"/>
              </w:rPr>
            </w:pPr>
            <w:r w:rsidRPr="00DA609F">
              <w:rPr>
                <w:sz w:val="20"/>
                <w:lang w:val="es-ES_tradnl"/>
              </w:rPr>
              <w:t>2 / 3 / 11</w:t>
            </w:r>
          </w:p>
        </w:tc>
        <w:tc>
          <w:tcPr>
            <w:tcW w:w="1295" w:type="dxa"/>
            <w:noWrap/>
            <w:hideMark/>
          </w:tcPr>
          <w:p w:rsidR="004D0385" w:rsidRPr="00DA609F" w:rsidRDefault="004D0385" w:rsidP="005B1170">
            <w:pPr>
              <w:rPr>
                <w:sz w:val="20"/>
                <w:lang w:val="es-ES_tradnl"/>
              </w:rPr>
            </w:pPr>
            <w:r w:rsidRPr="00DA609F">
              <w:rPr>
                <w:sz w:val="20"/>
                <w:lang w:val="es-ES_tradnl"/>
              </w:rPr>
              <w:t>5 / 7 / 24</w:t>
            </w:r>
          </w:p>
        </w:tc>
        <w:tc>
          <w:tcPr>
            <w:tcW w:w="1294" w:type="dxa"/>
            <w:noWrap/>
            <w:hideMark/>
          </w:tcPr>
          <w:p w:rsidR="004D0385" w:rsidRPr="00DA609F" w:rsidRDefault="004D0385" w:rsidP="005B1170">
            <w:pPr>
              <w:rPr>
                <w:sz w:val="20"/>
                <w:lang w:val="es-ES_tradnl"/>
              </w:rPr>
            </w:pPr>
            <w:r w:rsidRPr="00DA609F">
              <w:rPr>
                <w:sz w:val="20"/>
                <w:lang w:val="es-ES_tradnl"/>
              </w:rPr>
              <w:t>14 / 12 / 35</w:t>
            </w:r>
          </w:p>
        </w:tc>
        <w:tc>
          <w:tcPr>
            <w:tcW w:w="1292" w:type="dxa"/>
            <w:noWrap/>
            <w:hideMark/>
          </w:tcPr>
          <w:p w:rsidR="004D0385" w:rsidRPr="00DA609F" w:rsidRDefault="004D0385" w:rsidP="005B1170">
            <w:pPr>
              <w:rPr>
                <w:sz w:val="20"/>
                <w:lang w:val="es-ES_tradnl"/>
              </w:rPr>
            </w:pPr>
            <w:r w:rsidRPr="00DA609F">
              <w:rPr>
                <w:sz w:val="20"/>
                <w:lang w:val="es-ES_tradnl"/>
              </w:rPr>
              <w:t>11 / 10 / 24</w:t>
            </w:r>
          </w:p>
        </w:tc>
        <w:tc>
          <w:tcPr>
            <w:tcW w:w="1292" w:type="dxa"/>
            <w:noWrap/>
            <w:hideMark/>
          </w:tcPr>
          <w:p w:rsidR="004D0385" w:rsidRPr="00DA609F" w:rsidRDefault="004D0385" w:rsidP="005B1170">
            <w:pPr>
              <w:rPr>
                <w:sz w:val="20"/>
                <w:lang w:val="es-ES_tradnl"/>
              </w:rPr>
            </w:pPr>
            <w:r w:rsidRPr="00DA609F">
              <w:rPr>
                <w:sz w:val="20"/>
                <w:lang w:val="es-ES_tradnl"/>
              </w:rPr>
              <w:t>19 / 12 / 28</w:t>
            </w:r>
          </w:p>
        </w:tc>
        <w:tc>
          <w:tcPr>
            <w:tcW w:w="1669" w:type="dxa"/>
            <w:noWrap/>
            <w:hideMark/>
          </w:tcPr>
          <w:p w:rsidR="004D0385" w:rsidRPr="00DA609F" w:rsidRDefault="004D0385" w:rsidP="005B1170">
            <w:pPr>
              <w:rPr>
                <w:sz w:val="20"/>
                <w:lang w:val="es-ES_tradnl"/>
              </w:rPr>
            </w:pPr>
            <w:r w:rsidRPr="00DA609F">
              <w:rPr>
                <w:sz w:val="20"/>
                <w:lang w:val="es-ES_tradnl"/>
              </w:rPr>
              <w:t>14 / 12 / 24</w:t>
            </w:r>
          </w:p>
        </w:tc>
        <w:tc>
          <w:tcPr>
            <w:tcW w:w="1337" w:type="dxa"/>
            <w:noWrap/>
            <w:hideMark/>
          </w:tcPr>
          <w:p w:rsidR="004D0385" w:rsidRPr="00DA609F" w:rsidRDefault="004D0385" w:rsidP="005B1170">
            <w:pPr>
              <w:jc w:val="right"/>
              <w:rPr>
                <w:sz w:val="20"/>
                <w:lang w:val="es-ES_tradnl"/>
              </w:rPr>
            </w:pPr>
            <w:r w:rsidRPr="00DA609F">
              <w:rPr>
                <w:sz w:val="20"/>
                <w:lang w:val="es-ES_tradnl"/>
              </w:rPr>
              <w:t>40%</w:t>
            </w:r>
          </w:p>
        </w:tc>
        <w:tc>
          <w:tcPr>
            <w:tcW w:w="1337" w:type="dxa"/>
            <w:noWrap/>
            <w:hideMark/>
          </w:tcPr>
          <w:p w:rsidR="004D0385" w:rsidRPr="00DA609F" w:rsidRDefault="004D0385" w:rsidP="005B1170">
            <w:pPr>
              <w:jc w:val="right"/>
              <w:rPr>
                <w:sz w:val="20"/>
                <w:lang w:val="es-ES_tradnl"/>
              </w:rPr>
            </w:pPr>
            <w:r w:rsidRPr="00DA609F">
              <w:rPr>
                <w:sz w:val="20"/>
                <w:lang w:val="es-ES_tradnl"/>
              </w:rPr>
              <w:t>58%</w:t>
            </w:r>
          </w:p>
        </w:tc>
        <w:tc>
          <w:tcPr>
            <w:tcW w:w="963" w:type="dxa"/>
            <w:noWrap/>
            <w:hideMark/>
          </w:tcPr>
          <w:p w:rsidR="004D0385" w:rsidRPr="00DA609F" w:rsidRDefault="004D0385" w:rsidP="005B1170">
            <w:pPr>
              <w:jc w:val="right"/>
              <w:rPr>
                <w:sz w:val="20"/>
                <w:lang w:val="es-ES_tradnl"/>
              </w:rPr>
            </w:pPr>
            <w:r w:rsidRPr="00DA609F">
              <w:rPr>
                <w:sz w:val="20"/>
                <w:lang w:val="es-ES_tradnl"/>
              </w:rPr>
              <w:t>-31%</w:t>
            </w:r>
          </w:p>
        </w:tc>
        <w:tc>
          <w:tcPr>
            <w:tcW w:w="1241" w:type="dxa"/>
            <w:noWrap/>
            <w:hideMark/>
          </w:tcPr>
          <w:p w:rsidR="004D0385" w:rsidRPr="00DA609F" w:rsidRDefault="004D0385" w:rsidP="005B1170">
            <w:pPr>
              <w:jc w:val="right"/>
              <w:rPr>
                <w:sz w:val="20"/>
                <w:lang w:val="es-ES_tradnl"/>
              </w:rPr>
            </w:pPr>
            <w:r w:rsidRPr="00DA609F">
              <w:rPr>
                <w:sz w:val="20"/>
                <w:lang w:val="es-ES_tradnl"/>
              </w:rPr>
              <w:t>+0%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LY</w:t>
            </w:r>
            <w:r w:rsidRPr="00DA609F">
              <w:rPr>
                <w:sz w:val="20"/>
                <w:lang w:val="es-ES_tradnl"/>
              </w:rPr>
              <w:tab/>
            </w:r>
            <w:r w:rsidR="005B1170" w:rsidRPr="00DA609F">
              <w:rPr>
                <w:sz w:val="20"/>
                <w:lang w:val="es-ES_tradnl"/>
              </w:rPr>
              <w:t>Libia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669" w:type="dxa"/>
            <w:noWrap/>
            <w:hideMark/>
          </w:tcPr>
          <w:p w:rsidR="004D0385" w:rsidRPr="00DA609F" w:rsidRDefault="004D0385" w:rsidP="005B1170">
            <w:pPr>
              <w:rPr>
                <w:sz w:val="20"/>
                <w:lang w:val="es-ES_tradnl"/>
              </w:rPr>
            </w:pPr>
            <w:r w:rsidRPr="00DA609F">
              <w:rPr>
                <w:sz w:val="20"/>
                <w:lang w:val="es-ES_tradnl"/>
              </w:rPr>
              <w:t>3 / 3 / 3</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r w:rsidRPr="00DA609F">
              <w:rPr>
                <w:sz w:val="20"/>
                <w:lang w:val="es-ES_tradnl"/>
              </w:rPr>
              <w:t>+200%</w:t>
            </w:r>
          </w:p>
        </w:tc>
        <w:tc>
          <w:tcPr>
            <w:tcW w:w="1241" w:type="dxa"/>
            <w:noWrap/>
            <w:hideMark/>
          </w:tcPr>
          <w:p w:rsidR="004D0385" w:rsidRPr="00DA609F" w:rsidRDefault="004D0385" w:rsidP="005B1170">
            <w:pPr>
              <w:jc w:val="right"/>
              <w:rPr>
                <w:sz w:val="20"/>
                <w:lang w:val="es-ES_tradnl"/>
              </w:rPr>
            </w:pPr>
            <w:r w:rsidRPr="00DA609F">
              <w:rPr>
                <w:sz w:val="20"/>
                <w:lang w:val="es-ES_tradnl"/>
              </w:rPr>
              <w:t>+200%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MA</w:t>
            </w:r>
            <w:r w:rsidRPr="00DA609F">
              <w:rPr>
                <w:sz w:val="20"/>
                <w:lang w:val="es-ES_tradnl"/>
              </w:rPr>
              <w:tab/>
            </w:r>
            <w:r w:rsidR="005B1170" w:rsidRPr="00DA609F">
              <w:rPr>
                <w:sz w:val="20"/>
                <w:lang w:val="es-ES_tradnl"/>
              </w:rPr>
              <w:t>Marruecos</w:t>
            </w:r>
          </w:p>
        </w:tc>
        <w:tc>
          <w:tcPr>
            <w:tcW w:w="1228" w:type="dxa"/>
            <w:noWrap/>
            <w:hideMark/>
          </w:tcPr>
          <w:p w:rsidR="004D0385" w:rsidRPr="00DA609F" w:rsidRDefault="004D0385" w:rsidP="005B1170">
            <w:pPr>
              <w:rPr>
                <w:sz w:val="20"/>
                <w:lang w:val="es-ES_tradnl"/>
              </w:rPr>
            </w:pPr>
            <w:r w:rsidRPr="00DA609F">
              <w:rPr>
                <w:sz w:val="20"/>
                <w:lang w:val="es-ES_tradnl"/>
              </w:rPr>
              <w:t>8 / 8 / 19</w:t>
            </w:r>
          </w:p>
        </w:tc>
        <w:tc>
          <w:tcPr>
            <w:tcW w:w="1295" w:type="dxa"/>
            <w:noWrap/>
            <w:hideMark/>
          </w:tcPr>
          <w:p w:rsidR="004D0385" w:rsidRPr="00DA609F" w:rsidRDefault="004D0385" w:rsidP="005B1170">
            <w:pPr>
              <w:rPr>
                <w:sz w:val="20"/>
                <w:lang w:val="es-ES_tradnl"/>
              </w:rPr>
            </w:pPr>
            <w:r w:rsidRPr="00DA609F">
              <w:rPr>
                <w:sz w:val="20"/>
                <w:lang w:val="es-ES_tradnl"/>
              </w:rPr>
              <w:t>10 / 10 / 48</w:t>
            </w:r>
          </w:p>
        </w:tc>
        <w:tc>
          <w:tcPr>
            <w:tcW w:w="1294" w:type="dxa"/>
            <w:noWrap/>
            <w:hideMark/>
          </w:tcPr>
          <w:p w:rsidR="004D0385" w:rsidRPr="00DA609F" w:rsidRDefault="004D0385" w:rsidP="005B1170">
            <w:pPr>
              <w:rPr>
                <w:sz w:val="20"/>
                <w:lang w:val="es-ES_tradnl"/>
              </w:rPr>
            </w:pPr>
            <w:r w:rsidRPr="00DA609F">
              <w:rPr>
                <w:sz w:val="20"/>
                <w:lang w:val="es-ES_tradnl"/>
              </w:rPr>
              <w:t>14 / 14 / 53</w:t>
            </w:r>
          </w:p>
        </w:tc>
        <w:tc>
          <w:tcPr>
            <w:tcW w:w="1292" w:type="dxa"/>
            <w:noWrap/>
            <w:hideMark/>
          </w:tcPr>
          <w:p w:rsidR="004D0385" w:rsidRPr="00DA609F" w:rsidRDefault="004D0385" w:rsidP="005B1170">
            <w:pPr>
              <w:rPr>
                <w:sz w:val="20"/>
                <w:lang w:val="es-ES_tradnl"/>
              </w:rPr>
            </w:pPr>
            <w:r w:rsidRPr="00DA609F">
              <w:rPr>
                <w:sz w:val="20"/>
                <w:lang w:val="es-ES_tradnl"/>
              </w:rPr>
              <w:t>12 / 15 / 42</w:t>
            </w:r>
          </w:p>
        </w:tc>
        <w:tc>
          <w:tcPr>
            <w:tcW w:w="1292" w:type="dxa"/>
            <w:noWrap/>
            <w:hideMark/>
          </w:tcPr>
          <w:p w:rsidR="004D0385" w:rsidRPr="00DA609F" w:rsidRDefault="004D0385" w:rsidP="005B1170">
            <w:pPr>
              <w:rPr>
                <w:sz w:val="20"/>
                <w:lang w:val="es-ES_tradnl"/>
              </w:rPr>
            </w:pPr>
            <w:r w:rsidRPr="00DA609F">
              <w:rPr>
                <w:sz w:val="20"/>
                <w:lang w:val="es-ES_tradnl"/>
              </w:rPr>
              <w:t>9 / 11 / 38</w:t>
            </w:r>
          </w:p>
        </w:tc>
        <w:tc>
          <w:tcPr>
            <w:tcW w:w="1669" w:type="dxa"/>
            <w:noWrap/>
            <w:hideMark/>
          </w:tcPr>
          <w:p w:rsidR="004D0385" w:rsidRPr="00DA609F" w:rsidRDefault="004D0385" w:rsidP="005B1170">
            <w:pPr>
              <w:rPr>
                <w:sz w:val="20"/>
                <w:lang w:val="es-ES_tradnl"/>
              </w:rPr>
            </w:pPr>
            <w:r w:rsidRPr="00DA609F">
              <w:rPr>
                <w:sz w:val="20"/>
                <w:lang w:val="es-ES_tradnl"/>
              </w:rPr>
              <w:t>10 / 10 / 43</w:t>
            </w:r>
          </w:p>
        </w:tc>
        <w:tc>
          <w:tcPr>
            <w:tcW w:w="1337" w:type="dxa"/>
            <w:noWrap/>
            <w:hideMark/>
          </w:tcPr>
          <w:p w:rsidR="004D0385" w:rsidRPr="00DA609F" w:rsidRDefault="004D0385" w:rsidP="005B1170">
            <w:pPr>
              <w:jc w:val="right"/>
              <w:rPr>
                <w:sz w:val="20"/>
                <w:lang w:val="es-ES_tradnl"/>
              </w:rPr>
            </w:pPr>
            <w:r w:rsidRPr="00DA609F">
              <w:rPr>
                <w:sz w:val="20"/>
                <w:lang w:val="es-ES_tradnl"/>
              </w:rPr>
              <w:t>26%</w:t>
            </w:r>
          </w:p>
        </w:tc>
        <w:tc>
          <w:tcPr>
            <w:tcW w:w="1337" w:type="dxa"/>
            <w:noWrap/>
            <w:hideMark/>
          </w:tcPr>
          <w:p w:rsidR="004D0385" w:rsidRPr="00DA609F" w:rsidRDefault="004D0385" w:rsidP="005B1170">
            <w:pPr>
              <w:jc w:val="right"/>
              <w:rPr>
                <w:sz w:val="20"/>
                <w:lang w:val="es-ES_tradnl"/>
              </w:rPr>
            </w:pPr>
            <w:r w:rsidRPr="00DA609F">
              <w:rPr>
                <w:sz w:val="20"/>
                <w:lang w:val="es-ES_tradnl"/>
              </w:rPr>
              <w:t>23%</w:t>
            </w:r>
          </w:p>
        </w:tc>
        <w:tc>
          <w:tcPr>
            <w:tcW w:w="963" w:type="dxa"/>
            <w:noWrap/>
            <w:hideMark/>
          </w:tcPr>
          <w:p w:rsidR="004D0385" w:rsidRPr="00DA609F" w:rsidRDefault="004D0385" w:rsidP="005B1170">
            <w:pPr>
              <w:jc w:val="right"/>
              <w:rPr>
                <w:sz w:val="20"/>
                <w:lang w:val="es-ES_tradnl"/>
              </w:rPr>
            </w:pPr>
            <w:r w:rsidRPr="00DA609F">
              <w:rPr>
                <w:sz w:val="20"/>
                <w:lang w:val="es-ES_tradnl"/>
              </w:rPr>
              <w:t>-19%</w:t>
            </w:r>
          </w:p>
        </w:tc>
        <w:tc>
          <w:tcPr>
            <w:tcW w:w="1241" w:type="dxa"/>
            <w:noWrap/>
            <w:hideMark/>
          </w:tcPr>
          <w:p w:rsidR="004D0385" w:rsidRPr="00DA609F" w:rsidRDefault="004D0385" w:rsidP="005B1170">
            <w:pPr>
              <w:jc w:val="right"/>
              <w:rPr>
                <w:sz w:val="20"/>
                <w:lang w:val="es-ES_tradnl"/>
              </w:rPr>
            </w:pPr>
            <w:r w:rsidRPr="00DA609F">
              <w:rPr>
                <w:sz w:val="20"/>
                <w:lang w:val="es-ES_tradnl"/>
              </w:rPr>
              <w:t>-29%</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MD</w:t>
            </w:r>
            <w:r w:rsidRPr="00DA609F">
              <w:rPr>
                <w:sz w:val="20"/>
                <w:lang w:val="es-ES_tradnl"/>
              </w:rPr>
              <w:tab/>
            </w:r>
            <w:r w:rsidR="005B1170" w:rsidRPr="00DA609F">
              <w:rPr>
                <w:sz w:val="20"/>
                <w:lang w:val="es-ES_tradnl"/>
              </w:rPr>
              <w:t>República de Moldova</w:t>
            </w:r>
          </w:p>
        </w:tc>
        <w:tc>
          <w:tcPr>
            <w:tcW w:w="1228" w:type="dxa"/>
            <w:noWrap/>
            <w:hideMark/>
          </w:tcPr>
          <w:p w:rsidR="004D0385" w:rsidRPr="00DA609F" w:rsidRDefault="004D0385" w:rsidP="005B1170">
            <w:pPr>
              <w:rPr>
                <w:sz w:val="20"/>
                <w:lang w:val="es-ES_tradnl"/>
              </w:rPr>
            </w:pPr>
            <w:r w:rsidRPr="00DA609F">
              <w:rPr>
                <w:sz w:val="20"/>
                <w:lang w:val="es-ES_tradnl"/>
              </w:rPr>
              <w:t>1 / 1 / 1</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3 / 4 / 4</w:t>
            </w:r>
          </w:p>
        </w:tc>
        <w:tc>
          <w:tcPr>
            <w:tcW w:w="1292" w:type="dxa"/>
            <w:noWrap/>
            <w:hideMark/>
          </w:tcPr>
          <w:p w:rsidR="004D0385" w:rsidRPr="00DA609F" w:rsidRDefault="004D0385" w:rsidP="005B1170">
            <w:pPr>
              <w:rPr>
                <w:sz w:val="20"/>
                <w:lang w:val="es-ES_tradnl"/>
              </w:rPr>
            </w:pPr>
            <w:r w:rsidRPr="00DA609F">
              <w:rPr>
                <w:sz w:val="20"/>
                <w:lang w:val="es-ES_tradnl"/>
              </w:rPr>
              <w:t>10 / 10 / 10</w:t>
            </w:r>
          </w:p>
        </w:tc>
        <w:tc>
          <w:tcPr>
            <w:tcW w:w="1292" w:type="dxa"/>
            <w:noWrap/>
            <w:hideMark/>
          </w:tcPr>
          <w:p w:rsidR="004D0385" w:rsidRPr="00DA609F" w:rsidRDefault="004D0385" w:rsidP="005B1170">
            <w:pPr>
              <w:rPr>
                <w:sz w:val="20"/>
                <w:lang w:val="es-ES_tradnl"/>
              </w:rPr>
            </w:pPr>
            <w:r w:rsidRPr="00DA609F">
              <w:rPr>
                <w:sz w:val="20"/>
                <w:lang w:val="es-ES_tradnl"/>
              </w:rPr>
              <w:t>10 / 10 / 10</w:t>
            </w:r>
          </w:p>
        </w:tc>
        <w:tc>
          <w:tcPr>
            <w:tcW w:w="1669" w:type="dxa"/>
            <w:noWrap/>
            <w:hideMark/>
          </w:tcPr>
          <w:p w:rsidR="004D0385" w:rsidRPr="00DA609F" w:rsidRDefault="004D0385" w:rsidP="005B1170">
            <w:pPr>
              <w:rPr>
                <w:sz w:val="20"/>
                <w:lang w:val="es-ES_tradnl"/>
              </w:rPr>
            </w:pPr>
            <w:r w:rsidRPr="00DA609F">
              <w:rPr>
                <w:sz w:val="20"/>
                <w:lang w:val="es-ES_tradnl"/>
              </w:rPr>
              <w:t>6 / 6 / 6</w:t>
            </w:r>
          </w:p>
        </w:tc>
        <w:tc>
          <w:tcPr>
            <w:tcW w:w="1337" w:type="dxa"/>
            <w:noWrap/>
            <w:hideMark/>
          </w:tcPr>
          <w:p w:rsidR="004D0385" w:rsidRPr="00DA609F" w:rsidRDefault="004D0385" w:rsidP="005B1170">
            <w:pPr>
              <w:jc w:val="right"/>
              <w:rPr>
                <w:sz w:val="20"/>
                <w:lang w:val="es-ES_tradnl"/>
              </w:rPr>
            </w:pPr>
            <w:r w:rsidRPr="00DA609F">
              <w:rPr>
                <w:sz w:val="20"/>
                <w:lang w:val="es-ES_tradnl"/>
              </w:rPr>
              <w:t>75%</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r w:rsidRPr="00DA609F">
              <w:rPr>
                <w:sz w:val="20"/>
                <w:lang w:val="es-ES_tradnl"/>
              </w:rPr>
              <w:t>+50%</w:t>
            </w:r>
          </w:p>
        </w:tc>
        <w:tc>
          <w:tcPr>
            <w:tcW w:w="1241" w:type="dxa"/>
            <w:noWrap/>
            <w:hideMark/>
          </w:tcPr>
          <w:p w:rsidR="004D0385" w:rsidRPr="00DA609F" w:rsidRDefault="004D0385" w:rsidP="005B1170">
            <w:pPr>
              <w:jc w:val="right"/>
              <w:rPr>
                <w:sz w:val="20"/>
                <w:lang w:val="es-ES_tradnl"/>
              </w:rPr>
            </w:pPr>
            <w:r w:rsidRPr="00DA609F">
              <w:rPr>
                <w:sz w:val="20"/>
                <w:lang w:val="es-ES_tradnl"/>
              </w:rPr>
              <w:t>+50%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ME</w:t>
            </w:r>
            <w:r w:rsidRPr="00DA609F">
              <w:rPr>
                <w:sz w:val="20"/>
                <w:lang w:val="es-ES_tradnl"/>
              </w:rPr>
              <w:tab/>
              <w:t>Montenegro</w:t>
            </w:r>
          </w:p>
        </w:tc>
        <w:tc>
          <w:tcPr>
            <w:tcW w:w="1228" w:type="dxa"/>
            <w:noWrap/>
            <w:hideMark/>
          </w:tcPr>
          <w:p w:rsidR="004D0385" w:rsidRPr="00DA609F" w:rsidRDefault="004D0385" w:rsidP="005B1170">
            <w:pPr>
              <w:rPr>
                <w:sz w:val="20"/>
                <w:lang w:val="es-ES_tradnl"/>
              </w:rPr>
            </w:pPr>
            <w:r w:rsidRPr="00DA609F">
              <w:rPr>
                <w:sz w:val="20"/>
                <w:lang w:val="es-ES_tradnl"/>
              </w:rPr>
              <w:t>1 / 1 / 1</w:t>
            </w:r>
          </w:p>
        </w:tc>
        <w:tc>
          <w:tcPr>
            <w:tcW w:w="1295" w:type="dxa"/>
            <w:noWrap/>
            <w:hideMark/>
          </w:tcPr>
          <w:p w:rsidR="004D0385" w:rsidRPr="00DA609F" w:rsidRDefault="004D0385" w:rsidP="005B1170">
            <w:pPr>
              <w:rPr>
                <w:sz w:val="20"/>
                <w:lang w:val="es-ES_tradnl"/>
              </w:rPr>
            </w:pPr>
            <w:r w:rsidRPr="00DA609F">
              <w:rPr>
                <w:sz w:val="20"/>
                <w:lang w:val="es-ES_tradnl"/>
              </w:rPr>
              <w:t>2 / 2 / 2</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1 / 3</w:t>
            </w:r>
          </w:p>
        </w:tc>
        <w:tc>
          <w:tcPr>
            <w:tcW w:w="1669" w:type="dxa"/>
            <w:noWrap/>
            <w:hideMark/>
          </w:tcPr>
          <w:p w:rsidR="004D0385" w:rsidRPr="00DA609F" w:rsidRDefault="004D0385" w:rsidP="005B1170">
            <w:pPr>
              <w:rPr>
                <w:sz w:val="20"/>
                <w:lang w:val="es-ES_tradnl"/>
              </w:rPr>
            </w:pPr>
            <w:r w:rsidRPr="00DA609F">
              <w:rPr>
                <w:sz w:val="20"/>
                <w:lang w:val="es-ES_tradnl"/>
              </w:rPr>
              <w:t>0 / 0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MH</w:t>
            </w:r>
            <w:r w:rsidRPr="00DA609F">
              <w:rPr>
                <w:sz w:val="20"/>
                <w:lang w:val="es-ES_tradnl"/>
              </w:rPr>
              <w:tab/>
            </w:r>
            <w:r w:rsidR="005B1170" w:rsidRPr="00DA609F">
              <w:rPr>
                <w:sz w:val="20"/>
                <w:lang w:val="es-ES_tradnl"/>
              </w:rPr>
              <w:t>Islas Marshall</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2</w:t>
            </w:r>
          </w:p>
        </w:tc>
        <w:tc>
          <w:tcPr>
            <w:tcW w:w="1294"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98176B">
            <w:pPr>
              <w:ind w:left="454" w:hanging="454"/>
              <w:rPr>
                <w:sz w:val="20"/>
                <w:lang w:val="es-ES_tradnl"/>
              </w:rPr>
            </w:pPr>
            <w:r w:rsidRPr="00DA609F">
              <w:rPr>
                <w:sz w:val="20"/>
                <w:lang w:val="es-ES_tradnl"/>
              </w:rPr>
              <w:t>MK</w:t>
            </w:r>
            <w:r w:rsidRPr="00DA609F">
              <w:rPr>
                <w:sz w:val="20"/>
                <w:lang w:val="es-ES_tradnl"/>
              </w:rPr>
              <w:tab/>
              <w:t>Macedonia</w:t>
            </w:r>
            <w:r w:rsidR="0098176B" w:rsidRPr="00DA609F">
              <w:rPr>
                <w:sz w:val="20"/>
                <w:lang w:val="es-ES_tradnl"/>
              </w:rPr>
              <w:t xml:space="preserve"> del Norte</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1 / 3 / 3</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2 / 3 / 5</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3 / 4 / 5</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r w:rsidRPr="00DA609F">
              <w:rPr>
                <w:sz w:val="20"/>
                <w:lang w:val="es-ES_tradnl"/>
              </w:rPr>
              <w:t>60%</w:t>
            </w:r>
          </w:p>
        </w:tc>
        <w:tc>
          <w:tcPr>
            <w:tcW w:w="963" w:type="dxa"/>
            <w:noWrap/>
            <w:hideMark/>
          </w:tcPr>
          <w:p w:rsidR="004D0385" w:rsidRPr="00DA609F" w:rsidRDefault="004D0385" w:rsidP="005B1170">
            <w:pPr>
              <w:jc w:val="right"/>
              <w:rPr>
                <w:sz w:val="20"/>
                <w:lang w:val="es-ES_tradnl"/>
              </w:rPr>
            </w:pPr>
            <w:r w:rsidRPr="00DA609F">
              <w:rPr>
                <w:sz w:val="20"/>
                <w:lang w:val="es-ES_tradnl"/>
              </w:rPr>
              <w:t>+400%</w:t>
            </w:r>
          </w:p>
        </w:tc>
        <w:tc>
          <w:tcPr>
            <w:tcW w:w="1241" w:type="dxa"/>
            <w:noWrap/>
            <w:hideMark/>
          </w:tcPr>
          <w:p w:rsidR="004D0385" w:rsidRPr="00DA609F" w:rsidRDefault="004D0385" w:rsidP="005B1170">
            <w:pPr>
              <w:jc w:val="right"/>
              <w:rPr>
                <w:sz w:val="20"/>
                <w:lang w:val="es-ES_tradnl"/>
              </w:rPr>
            </w:pPr>
            <w:r w:rsidRPr="00DA609F">
              <w:rPr>
                <w:sz w:val="20"/>
                <w:lang w:val="es-ES_tradnl"/>
              </w:rPr>
              <w:t>+300%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MN</w:t>
            </w:r>
            <w:r w:rsidRPr="00DA609F">
              <w:rPr>
                <w:sz w:val="20"/>
                <w:lang w:val="es-ES_tradnl"/>
              </w:rPr>
              <w:tab/>
              <w:t>Mongolia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669" w:type="dxa"/>
            <w:noWrap/>
            <w:hideMark/>
          </w:tcPr>
          <w:p w:rsidR="004D0385" w:rsidRPr="00DA609F" w:rsidRDefault="004D0385" w:rsidP="005B1170">
            <w:pPr>
              <w:rPr>
                <w:sz w:val="20"/>
                <w:lang w:val="es-ES_tradnl"/>
              </w:rPr>
            </w:pPr>
            <w:r w:rsidRPr="00DA609F">
              <w:rPr>
                <w:sz w:val="20"/>
                <w:lang w:val="es-ES_tradnl"/>
              </w:rPr>
              <w:t>1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MU</w:t>
            </w:r>
            <w:r w:rsidRPr="00DA609F">
              <w:rPr>
                <w:sz w:val="20"/>
                <w:lang w:val="es-ES_tradnl"/>
              </w:rPr>
              <w:tab/>
            </w:r>
            <w:r w:rsidR="005B1170" w:rsidRPr="00DA609F">
              <w:rPr>
                <w:sz w:val="20"/>
                <w:lang w:val="es-ES_tradnl"/>
              </w:rPr>
              <w:t>Mauricio</w:t>
            </w:r>
          </w:p>
        </w:tc>
        <w:tc>
          <w:tcPr>
            <w:tcW w:w="1228" w:type="dxa"/>
            <w:noWrap/>
            <w:hideMark/>
          </w:tcPr>
          <w:p w:rsidR="004D0385" w:rsidRPr="00DA609F" w:rsidRDefault="004D0385" w:rsidP="005B1170">
            <w:pPr>
              <w:rPr>
                <w:sz w:val="20"/>
                <w:lang w:val="es-ES_tradnl"/>
              </w:rPr>
            </w:pPr>
            <w:r w:rsidRPr="00DA609F">
              <w:rPr>
                <w:sz w:val="20"/>
                <w:lang w:val="es-ES_tradnl"/>
              </w:rPr>
              <w:t>0 / 0 / 4</w:t>
            </w:r>
          </w:p>
        </w:tc>
        <w:tc>
          <w:tcPr>
            <w:tcW w:w="1295" w:type="dxa"/>
            <w:noWrap/>
            <w:hideMark/>
          </w:tcPr>
          <w:p w:rsidR="004D0385" w:rsidRPr="00DA609F" w:rsidRDefault="004D0385" w:rsidP="005B1170">
            <w:pPr>
              <w:rPr>
                <w:sz w:val="20"/>
                <w:lang w:val="es-ES_tradnl"/>
              </w:rPr>
            </w:pPr>
            <w:r w:rsidRPr="00DA609F">
              <w:rPr>
                <w:sz w:val="20"/>
                <w:lang w:val="es-ES_tradnl"/>
              </w:rPr>
              <w:t>1 / 3 / 6</w:t>
            </w:r>
          </w:p>
        </w:tc>
        <w:tc>
          <w:tcPr>
            <w:tcW w:w="1294" w:type="dxa"/>
            <w:noWrap/>
            <w:hideMark/>
          </w:tcPr>
          <w:p w:rsidR="004D0385" w:rsidRPr="00DA609F" w:rsidRDefault="004D0385" w:rsidP="005B1170">
            <w:pPr>
              <w:rPr>
                <w:sz w:val="20"/>
                <w:lang w:val="es-ES_tradnl"/>
              </w:rPr>
            </w:pPr>
            <w:r w:rsidRPr="00DA609F">
              <w:rPr>
                <w:sz w:val="20"/>
                <w:lang w:val="es-ES_tradnl"/>
              </w:rPr>
              <w:t>0 / 0 / 3</w:t>
            </w:r>
          </w:p>
        </w:tc>
        <w:tc>
          <w:tcPr>
            <w:tcW w:w="1292" w:type="dxa"/>
            <w:noWrap/>
            <w:hideMark/>
          </w:tcPr>
          <w:p w:rsidR="004D0385" w:rsidRPr="00DA609F" w:rsidRDefault="004D0385" w:rsidP="005B1170">
            <w:pPr>
              <w:rPr>
                <w:sz w:val="20"/>
                <w:lang w:val="es-ES_tradnl"/>
              </w:rPr>
            </w:pPr>
            <w:r w:rsidRPr="00DA609F">
              <w:rPr>
                <w:sz w:val="20"/>
                <w:lang w:val="es-ES_tradnl"/>
              </w:rPr>
              <w:t>1 / 1 / 2</w:t>
            </w:r>
          </w:p>
        </w:tc>
        <w:tc>
          <w:tcPr>
            <w:tcW w:w="1292" w:type="dxa"/>
            <w:noWrap/>
            <w:hideMark/>
          </w:tcPr>
          <w:p w:rsidR="004D0385" w:rsidRPr="00DA609F" w:rsidRDefault="004D0385" w:rsidP="005B1170">
            <w:pPr>
              <w:rPr>
                <w:sz w:val="20"/>
                <w:lang w:val="es-ES_tradnl"/>
              </w:rPr>
            </w:pPr>
            <w:r w:rsidRPr="00DA609F">
              <w:rPr>
                <w:sz w:val="20"/>
                <w:lang w:val="es-ES_tradnl"/>
              </w:rPr>
              <w:t>0 / 1 / 3</w:t>
            </w:r>
          </w:p>
        </w:tc>
        <w:tc>
          <w:tcPr>
            <w:tcW w:w="1669" w:type="dxa"/>
            <w:noWrap/>
            <w:hideMark/>
          </w:tcPr>
          <w:p w:rsidR="004D0385" w:rsidRPr="00DA609F" w:rsidRDefault="004D0385" w:rsidP="005B1170">
            <w:pPr>
              <w:rPr>
                <w:sz w:val="20"/>
                <w:lang w:val="es-ES_tradnl"/>
              </w:rPr>
            </w:pPr>
            <w:r w:rsidRPr="00DA609F">
              <w:rPr>
                <w:sz w:val="20"/>
                <w:lang w:val="es-ES_tradnl"/>
              </w:rPr>
              <w:t>0 / 0 / 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+67%</w:t>
            </w: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MX</w:t>
            </w:r>
            <w:r w:rsidRPr="00DA609F">
              <w:rPr>
                <w:sz w:val="20"/>
                <w:lang w:val="es-ES_tradnl"/>
              </w:rPr>
              <w:tab/>
            </w:r>
            <w:r w:rsidR="005B1170" w:rsidRPr="00DA609F">
              <w:rPr>
                <w:sz w:val="20"/>
                <w:lang w:val="es-ES_tradnl"/>
              </w:rPr>
              <w:t>México</w:t>
            </w:r>
          </w:p>
        </w:tc>
        <w:tc>
          <w:tcPr>
            <w:tcW w:w="1228" w:type="dxa"/>
            <w:noWrap/>
            <w:hideMark/>
          </w:tcPr>
          <w:p w:rsidR="004D0385" w:rsidRPr="00DA609F" w:rsidRDefault="004D0385" w:rsidP="005B1170">
            <w:pPr>
              <w:rPr>
                <w:sz w:val="20"/>
                <w:lang w:val="es-ES_tradnl"/>
              </w:rPr>
            </w:pPr>
            <w:r w:rsidRPr="00DA609F">
              <w:rPr>
                <w:sz w:val="20"/>
                <w:lang w:val="es-ES_tradnl"/>
              </w:rPr>
              <w:t>46 / 50 / 88</w:t>
            </w:r>
          </w:p>
        </w:tc>
        <w:tc>
          <w:tcPr>
            <w:tcW w:w="1295" w:type="dxa"/>
            <w:noWrap/>
            <w:hideMark/>
          </w:tcPr>
          <w:p w:rsidR="004D0385" w:rsidRPr="00DA609F" w:rsidRDefault="004D0385" w:rsidP="005B1170">
            <w:pPr>
              <w:rPr>
                <w:sz w:val="20"/>
                <w:lang w:val="es-ES_tradnl"/>
              </w:rPr>
            </w:pPr>
            <w:r w:rsidRPr="00DA609F">
              <w:rPr>
                <w:sz w:val="20"/>
                <w:lang w:val="es-ES_tradnl"/>
              </w:rPr>
              <w:t>142 / 150 / 271</w:t>
            </w:r>
          </w:p>
        </w:tc>
        <w:tc>
          <w:tcPr>
            <w:tcW w:w="1294" w:type="dxa"/>
            <w:noWrap/>
            <w:hideMark/>
          </w:tcPr>
          <w:p w:rsidR="004D0385" w:rsidRPr="00DA609F" w:rsidRDefault="004D0385" w:rsidP="005B1170">
            <w:pPr>
              <w:rPr>
                <w:sz w:val="20"/>
                <w:lang w:val="es-ES_tradnl"/>
              </w:rPr>
            </w:pPr>
            <w:r w:rsidRPr="00DA609F">
              <w:rPr>
                <w:sz w:val="20"/>
                <w:lang w:val="es-ES_tradnl"/>
              </w:rPr>
              <w:t>142 / 155 / 299</w:t>
            </w:r>
          </w:p>
        </w:tc>
        <w:tc>
          <w:tcPr>
            <w:tcW w:w="1292" w:type="dxa"/>
            <w:noWrap/>
            <w:hideMark/>
          </w:tcPr>
          <w:p w:rsidR="004D0385" w:rsidRPr="00DA609F" w:rsidRDefault="004D0385" w:rsidP="005B1170">
            <w:pPr>
              <w:rPr>
                <w:sz w:val="20"/>
                <w:lang w:val="es-ES_tradnl"/>
              </w:rPr>
            </w:pPr>
            <w:r w:rsidRPr="00DA609F">
              <w:rPr>
                <w:sz w:val="20"/>
                <w:lang w:val="es-ES_tradnl"/>
              </w:rPr>
              <w:t>139 / 145 / 285</w:t>
            </w:r>
          </w:p>
        </w:tc>
        <w:tc>
          <w:tcPr>
            <w:tcW w:w="1292" w:type="dxa"/>
            <w:noWrap/>
            <w:hideMark/>
          </w:tcPr>
          <w:p w:rsidR="004D0385" w:rsidRPr="00DA609F" w:rsidRDefault="004D0385" w:rsidP="005B1170">
            <w:pPr>
              <w:rPr>
                <w:sz w:val="20"/>
                <w:lang w:val="es-ES_tradnl"/>
              </w:rPr>
            </w:pPr>
            <w:r w:rsidRPr="00DA609F">
              <w:rPr>
                <w:sz w:val="20"/>
                <w:lang w:val="es-ES_tradnl"/>
              </w:rPr>
              <w:t>139 / 151 / 288</w:t>
            </w:r>
          </w:p>
        </w:tc>
        <w:tc>
          <w:tcPr>
            <w:tcW w:w="1669" w:type="dxa"/>
            <w:noWrap/>
            <w:hideMark/>
          </w:tcPr>
          <w:p w:rsidR="004D0385" w:rsidRPr="00DA609F" w:rsidRDefault="004D0385" w:rsidP="005B1170">
            <w:pPr>
              <w:rPr>
                <w:sz w:val="20"/>
                <w:lang w:val="es-ES_tradnl"/>
              </w:rPr>
            </w:pPr>
            <w:r w:rsidRPr="00DA609F">
              <w:rPr>
                <w:sz w:val="20"/>
                <w:lang w:val="es-ES_tradnl"/>
              </w:rPr>
              <w:t>138 / 149 / 279</w:t>
            </w:r>
          </w:p>
        </w:tc>
        <w:tc>
          <w:tcPr>
            <w:tcW w:w="1337" w:type="dxa"/>
            <w:noWrap/>
            <w:hideMark/>
          </w:tcPr>
          <w:p w:rsidR="004D0385" w:rsidRPr="00DA609F" w:rsidRDefault="004D0385" w:rsidP="005B1170">
            <w:pPr>
              <w:jc w:val="right"/>
              <w:rPr>
                <w:sz w:val="20"/>
                <w:lang w:val="es-ES_tradnl"/>
              </w:rPr>
            </w:pPr>
            <w:r w:rsidRPr="00DA609F">
              <w:rPr>
                <w:sz w:val="20"/>
                <w:lang w:val="es-ES_tradnl"/>
              </w:rPr>
              <w:t>47%</w:t>
            </w:r>
          </w:p>
        </w:tc>
        <w:tc>
          <w:tcPr>
            <w:tcW w:w="1337" w:type="dxa"/>
            <w:noWrap/>
            <w:hideMark/>
          </w:tcPr>
          <w:p w:rsidR="004D0385" w:rsidRPr="00DA609F" w:rsidRDefault="004D0385" w:rsidP="005B1170">
            <w:pPr>
              <w:jc w:val="right"/>
              <w:rPr>
                <w:sz w:val="20"/>
                <w:lang w:val="es-ES_tradnl"/>
              </w:rPr>
            </w:pPr>
            <w:r w:rsidRPr="00DA609F">
              <w:rPr>
                <w:sz w:val="20"/>
                <w:lang w:val="es-ES_tradnl"/>
              </w:rPr>
              <w:t>49%</w:t>
            </w:r>
          </w:p>
        </w:tc>
        <w:tc>
          <w:tcPr>
            <w:tcW w:w="963" w:type="dxa"/>
            <w:noWrap/>
            <w:hideMark/>
          </w:tcPr>
          <w:p w:rsidR="004D0385" w:rsidRPr="00DA609F" w:rsidRDefault="004D0385" w:rsidP="005B1170">
            <w:pPr>
              <w:jc w:val="right"/>
              <w:rPr>
                <w:sz w:val="20"/>
                <w:lang w:val="es-ES_tradnl"/>
              </w:rPr>
            </w:pPr>
            <w:r w:rsidRPr="00DA609F">
              <w:rPr>
                <w:sz w:val="20"/>
                <w:lang w:val="es-ES_tradnl"/>
              </w:rPr>
              <w:t>-7%</w:t>
            </w:r>
          </w:p>
        </w:tc>
        <w:tc>
          <w:tcPr>
            <w:tcW w:w="1241" w:type="dxa"/>
            <w:noWrap/>
            <w:hideMark/>
          </w:tcPr>
          <w:p w:rsidR="004D0385" w:rsidRPr="00DA609F" w:rsidRDefault="004D0385" w:rsidP="005B1170">
            <w:pPr>
              <w:jc w:val="right"/>
              <w:rPr>
                <w:sz w:val="20"/>
                <w:lang w:val="es-ES_tradnl"/>
              </w:rPr>
            </w:pPr>
            <w:r w:rsidRPr="00DA609F">
              <w:rPr>
                <w:sz w:val="20"/>
                <w:lang w:val="es-ES_tradnl"/>
              </w:rPr>
              <w:t>-4%</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MY</w:t>
            </w:r>
            <w:r w:rsidRPr="00DA609F">
              <w:rPr>
                <w:sz w:val="20"/>
                <w:lang w:val="es-ES_tradnl"/>
              </w:rPr>
              <w:tab/>
            </w:r>
            <w:r w:rsidR="005B1170" w:rsidRPr="00DA609F">
              <w:rPr>
                <w:sz w:val="20"/>
                <w:lang w:val="es-ES_tradnl"/>
              </w:rPr>
              <w:t>Malasia</w:t>
            </w:r>
          </w:p>
        </w:tc>
        <w:tc>
          <w:tcPr>
            <w:tcW w:w="1228" w:type="dxa"/>
            <w:noWrap/>
            <w:hideMark/>
          </w:tcPr>
          <w:p w:rsidR="004D0385" w:rsidRPr="00DA609F" w:rsidRDefault="004D0385" w:rsidP="005B1170">
            <w:pPr>
              <w:rPr>
                <w:sz w:val="20"/>
                <w:lang w:val="es-ES_tradnl"/>
              </w:rPr>
            </w:pPr>
            <w:r w:rsidRPr="00DA609F">
              <w:rPr>
                <w:sz w:val="20"/>
                <w:lang w:val="es-ES_tradnl"/>
              </w:rPr>
              <w:t>12 / 13 / 129</w:t>
            </w:r>
          </w:p>
        </w:tc>
        <w:tc>
          <w:tcPr>
            <w:tcW w:w="1295" w:type="dxa"/>
            <w:noWrap/>
            <w:hideMark/>
          </w:tcPr>
          <w:p w:rsidR="004D0385" w:rsidRPr="00DA609F" w:rsidRDefault="004D0385" w:rsidP="005B1170">
            <w:pPr>
              <w:rPr>
                <w:sz w:val="20"/>
                <w:lang w:val="es-ES_tradnl"/>
              </w:rPr>
            </w:pPr>
            <w:r w:rsidRPr="00DA609F">
              <w:rPr>
                <w:sz w:val="20"/>
                <w:lang w:val="es-ES_tradnl"/>
              </w:rPr>
              <w:t>31 / 34 / 400</w:t>
            </w:r>
          </w:p>
        </w:tc>
        <w:tc>
          <w:tcPr>
            <w:tcW w:w="1294" w:type="dxa"/>
            <w:noWrap/>
            <w:hideMark/>
          </w:tcPr>
          <w:p w:rsidR="004D0385" w:rsidRPr="00DA609F" w:rsidRDefault="004D0385" w:rsidP="005B1170">
            <w:pPr>
              <w:rPr>
                <w:sz w:val="20"/>
                <w:lang w:val="es-ES_tradnl"/>
              </w:rPr>
            </w:pPr>
            <w:r w:rsidRPr="00DA609F">
              <w:rPr>
                <w:sz w:val="20"/>
                <w:lang w:val="es-ES_tradnl"/>
              </w:rPr>
              <w:t>27 / 30 / 203</w:t>
            </w:r>
          </w:p>
        </w:tc>
        <w:tc>
          <w:tcPr>
            <w:tcW w:w="1292" w:type="dxa"/>
            <w:noWrap/>
            <w:hideMark/>
          </w:tcPr>
          <w:p w:rsidR="004D0385" w:rsidRPr="00DA609F" w:rsidRDefault="004D0385" w:rsidP="005B1170">
            <w:pPr>
              <w:rPr>
                <w:sz w:val="20"/>
                <w:lang w:val="es-ES_tradnl"/>
              </w:rPr>
            </w:pPr>
            <w:r w:rsidRPr="00DA609F">
              <w:rPr>
                <w:sz w:val="20"/>
                <w:lang w:val="es-ES_tradnl"/>
              </w:rPr>
              <w:t>44 / 45 / 235</w:t>
            </w:r>
          </w:p>
        </w:tc>
        <w:tc>
          <w:tcPr>
            <w:tcW w:w="1292" w:type="dxa"/>
            <w:noWrap/>
            <w:hideMark/>
          </w:tcPr>
          <w:p w:rsidR="004D0385" w:rsidRPr="00DA609F" w:rsidRDefault="004D0385" w:rsidP="005B1170">
            <w:pPr>
              <w:rPr>
                <w:sz w:val="20"/>
                <w:lang w:val="es-ES_tradnl"/>
              </w:rPr>
            </w:pPr>
            <w:r w:rsidRPr="00DA609F">
              <w:rPr>
                <w:sz w:val="20"/>
                <w:lang w:val="es-ES_tradnl"/>
              </w:rPr>
              <w:t>39 / 38 / 165</w:t>
            </w:r>
          </w:p>
        </w:tc>
        <w:tc>
          <w:tcPr>
            <w:tcW w:w="1669" w:type="dxa"/>
            <w:noWrap/>
            <w:hideMark/>
          </w:tcPr>
          <w:p w:rsidR="004D0385" w:rsidRPr="00DA609F" w:rsidRDefault="004D0385" w:rsidP="005B1170">
            <w:pPr>
              <w:rPr>
                <w:sz w:val="20"/>
                <w:lang w:val="es-ES_tradnl"/>
              </w:rPr>
            </w:pPr>
            <w:r w:rsidRPr="00DA609F">
              <w:rPr>
                <w:sz w:val="20"/>
                <w:lang w:val="es-ES_tradnl"/>
              </w:rPr>
              <w:t>38 / 40 / 142</w:t>
            </w:r>
          </w:p>
        </w:tc>
        <w:tc>
          <w:tcPr>
            <w:tcW w:w="1337" w:type="dxa"/>
            <w:noWrap/>
            <w:hideMark/>
          </w:tcPr>
          <w:p w:rsidR="004D0385" w:rsidRPr="00DA609F" w:rsidRDefault="004D0385" w:rsidP="005B1170">
            <w:pPr>
              <w:jc w:val="right"/>
              <w:rPr>
                <w:sz w:val="20"/>
                <w:lang w:val="es-ES_tradnl"/>
              </w:rPr>
            </w:pPr>
            <w:r w:rsidRPr="00DA609F">
              <w:rPr>
                <w:sz w:val="20"/>
                <w:lang w:val="es-ES_tradnl"/>
              </w:rPr>
              <w:t>13%</w:t>
            </w:r>
          </w:p>
        </w:tc>
        <w:tc>
          <w:tcPr>
            <w:tcW w:w="1337" w:type="dxa"/>
            <w:noWrap/>
            <w:hideMark/>
          </w:tcPr>
          <w:p w:rsidR="004D0385" w:rsidRPr="00DA609F" w:rsidRDefault="004D0385" w:rsidP="005B1170">
            <w:pPr>
              <w:jc w:val="right"/>
              <w:rPr>
                <w:sz w:val="20"/>
                <w:lang w:val="es-ES_tradnl"/>
              </w:rPr>
            </w:pPr>
            <w:r w:rsidRPr="00DA609F">
              <w:rPr>
                <w:sz w:val="20"/>
                <w:lang w:val="es-ES_tradnl"/>
              </w:rPr>
              <w:t>27%</w:t>
            </w:r>
          </w:p>
        </w:tc>
        <w:tc>
          <w:tcPr>
            <w:tcW w:w="963" w:type="dxa"/>
            <w:noWrap/>
            <w:hideMark/>
          </w:tcPr>
          <w:p w:rsidR="004D0385" w:rsidRPr="00DA609F" w:rsidRDefault="004D0385" w:rsidP="005B1170">
            <w:pPr>
              <w:jc w:val="right"/>
              <w:rPr>
                <w:sz w:val="20"/>
                <w:lang w:val="es-ES_tradnl"/>
              </w:rPr>
            </w:pPr>
            <w:r w:rsidRPr="00DA609F">
              <w:rPr>
                <w:sz w:val="20"/>
                <w:lang w:val="es-ES_tradnl"/>
              </w:rPr>
              <w:t>-30%</w:t>
            </w:r>
          </w:p>
        </w:tc>
        <w:tc>
          <w:tcPr>
            <w:tcW w:w="1241" w:type="dxa"/>
            <w:noWrap/>
            <w:hideMark/>
          </w:tcPr>
          <w:p w:rsidR="004D0385" w:rsidRPr="00DA609F" w:rsidRDefault="004D0385" w:rsidP="005B1170">
            <w:pPr>
              <w:jc w:val="right"/>
              <w:rPr>
                <w:sz w:val="20"/>
                <w:lang w:val="es-ES_tradnl"/>
              </w:rPr>
            </w:pPr>
            <w:r w:rsidRPr="00DA609F">
              <w:rPr>
                <w:sz w:val="20"/>
                <w:lang w:val="es-ES_tradnl"/>
              </w:rPr>
              <w:t>+33%</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NA</w:t>
            </w:r>
            <w:r w:rsidRPr="00DA609F">
              <w:rPr>
                <w:sz w:val="20"/>
                <w:lang w:val="es-ES_tradnl"/>
              </w:rPr>
              <w:tab/>
              <w:t>Namibia</w:t>
            </w:r>
          </w:p>
        </w:tc>
        <w:tc>
          <w:tcPr>
            <w:tcW w:w="1228" w:type="dxa"/>
            <w:noWrap/>
            <w:hideMark/>
          </w:tcPr>
          <w:p w:rsidR="004D0385" w:rsidRPr="00DA609F" w:rsidRDefault="004D0385" w:rsidP="005B1170">
            <w:pPr>
              <w:rPr>
                <w:sz w:val="20"/>
                <w:lang w:val="es-ES_tradnl"/>
              </w:rPr>
            </w:pPr>
            <w:r w:rsidRPr="00DA609F">
              <w:rPr>
                <w:sz w:val="20"/>
                <w:lang w:val="es-ES_tradnl"/>
              </w:rPr>
              <w:t>3 / 1 / 1</w:t>
            </w:r>
          </w:p>
        </w:tc>
        <w:tc>
          <w:tcPr>
            <w:tcW w:w="1295" w:type="dxa"/>
            <w:noWrap/>
            <w:hideMark/>
          </w:tcPr>
          <w:p w:rsidR="004D0385" w:rsidRPr="00DA609F" w:rsidRDefault="004D0385" w:rsidP="005B1170">
            <w:pPr>
              <w:rPr>
                <w:sz w:val="20"/>
                <w:lang w:val="es-ES_tradnl"/>
              </w:rPr>
            </w:pPr>
            <w:r w:rsidRPr="00DA609F">
              <w:rPr>
                <w:sz w:val="20"/>
                <w:lang w:val="es-ES_tradnl"/>
              </w:rPr>
              <w:t>3 / 2 / 2</w:t>
            </w:r>
          </w:p>
        </w:tc>
        <w:tc>
          <w:tcPr>
            <w:tcW w:w="1294" w:type="dxa"/>
            <w:noWrap/>
            <w:hideMark/>
          </w:tcPr>
          <w:p w:rsidR="004D0385" w:rsidRPr="00DA609F" w:rsidRDefault="004D0385" w:rsidP="005B1170">
            <w:pPr>
              <w:rPr>
                <w:sz w:val="20"/>
                <w:lang w:val="es-ES_tradnl"/>
              </w:rPr>
            </w:pPr>
            <w:r w:rsidRPr="00DA609F">
              <w:rPr>
                <w:sz w:val="20"/>
                <w:lang w:val="es-ES_tradnl"/>
              </w:rPr>
              <w:t>1 / 1 / 2</w:t>
            </w:r>
          </w:p>
        </w:tc>
        <w:tc>
          <w:tcPr>
            <w:tcW w:w="1292" w:type="dxa"/>
            <w:noWrap/>
            <w:hideMark/>
          </w:tcPr>
          <w:p w:rsidR="004D0385" w:rsidRPr="00DA609F" w:rsidRDefault="004D0385" w:rsidP="005B1170">
            <w:pPr>
              <w:rPr>
                <w:sz w:val="20"/>
                <w:lang w:val="es-ES_tradnl"/>
              </w:rPr>
            </w:pPr>
            <w:r w:rsidRPr="00DA609F">
              <w:rPr>
                <w:sz w:val="20"/>
                <w:lang w:val="es-ES_tradnl"/>
              </w:rPr>
              <w:t>2 / 3 / 3</w:t>
            </w:r>
          </w:p>
        </w:tc>
        <w:tc>
          <w:tcPr>
            <w:tcW w:w="1292" w:type="dxa"/>
            <w:noWrap/>
            <w:hideMark/>
          </w:tcPr>
          <w:p w:rsidR="004D0385" w:rsidRPr="00DA609F" w:rsidRDefault="004D0385" w:rsidP="005B1170">
            <w:pPr>
              <w:rPr>
                <w:sz w:val="20"/>
                <w:lang w:val="es-ES_tradnl"/>
              </w:rPr>
            </w:pPr>
            <w:r w:rsidRPr="00DA609F">
              <w:rPr>
                <w:sz w:val="20"/>
                <w:lang w:val="es-ES_tradnl"/>
              </w:rPr>
              <w:t>2 / 2 / 2</w:t>
            </w:r>
          </w:p>
        </w:tc>
        <w:tc>
          <w:tcPr>
            <w:tcW w:w="1669" w:type="dxa"/>
            <w:noWrap/>
            <w:hideMark/>
          </w:tcPr>
          <w:p w:rsidR="004D0385" w:rsidRPr="00DA609F" w:rsidRDefault="004D0385" w:rsidP="005B1170">
            <w:pPr>
              <w:rPr>
                <w:sz w:val="20"/>
                <w:lang w:val="es-ES_tradnl"/>
              </w:rPr>
            </w:pPr>
            <w:r w:rsidRPr="00DA609F">
              <w:rPr>
                <w:sz w:val="20"/>
                <w:lang w:val="es-ES_tradnl"/>
              </w:rPr>
              <w:t>1 / 1 / 2</w:t>
            </w:r>
          </w:p>
        </w:tc>
        <w:tc>
          <w:tcPr>
            <w:tcW w:w="1337" w:type="dxa"/>
            <w:noWrap/>
            <w:hideMark/>
          </w:tcPr>
          <w:p w:rsidR="004D0385" w:rsidRPr="00DA609F" w:rsidRDefault="004D0385" w:rsidP="005B1170">
            <w:pPr>
              <w:jc w:val="right"/>
              <w:rPr>
                <w:sz w:val="20"/>
                <w:lang w:val="es-ES_tradnl"/>
              </w:rPr>
            </w:pPr>
            <w:r w:rsidRPr="00DA609F">
              <w:rPr>
                <w:sz w:val="20"/>
                <w:lang w:val="es-ES_tradnl"/>
              </w:rPr>
              <w:t>50%</w:t>
            </w:r>
          </w:p>
        </w:tc>
        <w:tc>
          <w:tcPr>
            <w:tcW w:w="1337" w:type="dxa"/>
            <w:noWrap/>
            <w:hideMark/>
          </w:tcPr>
          <w:p w:rsidR="004D0385" w:rsidRPr="00DA609F" w:rsidRDefault="004D0385" w:rsidP="005B1170">
            <w:pPr>
              <w:jc w:val="right"/>
              <w:rPr>
                <w:sz w:val="20"/>
                <w:lang w:val="es-ES_tradnl"/>
              </w:rPr>
            </w:pPr>
            <w:r w:rsidRPr="00DA609F">
              <w:rPr>
                <w:sz w:val="20"/>
                <w:lang w:val="es-ES_tradnl"/>
              </w:rPr>
              <w:t>50%</w:t>
            </w:r>
          </w:p>
        </w:tc>
        <w:tc>
          <w:tcPr>
            <w:tcW w:w="963" w:type="dxa"/>
            <w:noWrap/>
            <w:hideMark/>
          </w:tcPr>
          <w:p w:rsidR="004D0385" w:rsidRPr="00DA609F" w:rsidRDefault="004D0385" w:rsidP="005B1170">
            <w:pPr>
              <w:jc w:val="right"/>
              <w:rPr>
                <w:sz w:val="20"/>
                <w:lang w:val="es-ES_tradnl"/>
              </w:rPr>
            </w:pPr>
            <w:r w:rsidRPr="00DA609F">
              <w:rPr>
                <w:sz w:val="20"/>
                <w:lang w:val="es-ES_tradnl"/>
              </w:rPr>
              <w:t>+0%</w:t>
            </w:r>
          </w:p>
        </w:tc>
        <w:tc>
          <w:tcPr>
            <w:tcW w:w="1241" w:type="dxa"/>
            <w:noWrap/>
            <w:hideMark/>
          </w:tcPr>
          <w:p w:rsidR="004D0385" w:rsidRPr="00DA609F" w:rsidRDefault="004D0385" w:rsidP="005B1170">
            <w:pPr>
              <w:jc w:val="right"/>
              <w:rPr>
                <w:sz w:val="20"/>
                <w:lang w:val="es-ES_tradnl"/>
              </w:rPr>
            </w:pPr>
            <w:r w:rsidRPr="00DA609F">
              <w:rPr>
                <w:sz w:val="20"/>
                <w:lang w:val="es-ES_tradnl"/>
              </w:rPr>
              <w:t>+0%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NG</w:t>
            </w:r>
            <w:r w:rsidRPr="00DA609F">
              <w:rPr>
                <w:sz w:val="20"/>
                <w:lang w:val="es-ES_tradnl"/>
              </w:rPr>
              <w:tab/>
            </w:r>
            <w:r w:rsidR="005B1170" w:rsidRPr="00DA609F">
              <w:rPr>
                <w:sz w:val="20"/>
                <w:lang w:val="es-ES_tradnl"/>
              </w:rPr>
              <w:t>Nigeria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4 / 6 / 7</w:t>
            </w:r>
          </w:p>
        </w:tc>
        <w:tc>
          <w:tcPr>
            <w:tcW w:w="1294" w:type="dxa"/>
            <w:noWrap/>
            <w:hideMark/>
          </w:tcPr>
          <w:p w:rsidR="004D0385" w:rsidRPr="00DA609F" w:rsidRDefault="004D0385" w:rsidP="005B1170">
            <w:pPr>
              <w:rPr>
                <w:sz w:val="20"/>
                <w:lang w:val="es-ES_tradnl"/>
              </w:rPr>
            </w:pPr>
            <w:r w:rsidRPr="00DA609F">
              <w:rPr>
                <w:sz w:val="20"/>
                <w:lang w:val="es-ES_tradnl"/>
              </w:rPr>
              <w:t>3 / 5 / 6</w:t>
            </w:r>
          </w:p>
        </w:tc>
        <w:tc>
          <w:tcPr>
            <w:tcW w:w="1292" w:type="dxa"/>
            <w:noWrap/>
            <w:hideMark/>
          </w:tcPr>
          <w:p w:rsidR="004D0385" w:rsidRPr="00DA609F" w:rsidRDefault="004D0385" w:rsidP="005B1170">
            <w:pPr>
              <w:rPr>
                <w:sz w:val="20"/>
                <w:lang w:val="es-ES_tradnl"/>
              </w:rPr>
            </w:pPr>
            <w:r w:rsidRPr="00DA609F">
              <w:rPr>
                <w:sz w:val="20"/>
                <w:lang w:val="es-ES_tradnl"/>
              </w:rPr>
              <w:t>2 / 7 / 7</w:t>
            </w:r>
          </w:p>
        </w:tc>
        <w:tc>
          <w:tcPr>
            <w:tcW w:w="1292" w:type="dxa"/>
            <w:noWrap/>
            <w:hideMark/>
          </w:tcPr>
          <w:p w:rsidR="004D0385" w:rsidRPr="00DA609F" w:rsidRDefault="004D0385" w:rsidP="005B1170">
            <w:pPr>
              <w:rPr>
                <w:sz w:val="20"/>
                <w:lang w:val="es-ES_tradnl"/>
              </w:rPr>
            </w:pPr>
            <w:r w:rsidRPr="00DA609F">
              <w:rPr>
                <w:sz w:val="20"/>
                <w:lang w:val="es-ES_tradnl"/>
              </w:rPr>
              <w:t>1 / 2 / 3</w:t>
            </w:r>
          </w:p>
        </w:tc>
        <w:tc>
          <w:tcPr>
            <w:tcW w:w="1669" w:type="dxa"/>
            <w:noWrap/>
            <w:hideMark/>
          </w:tcPr>
          <w:p w:rsidR="004D0385" w:rsidRPr="00DA609F" w:rsidRDefault="004D0385" w:rsidP="005B1170">
            <w:pPr>
              <w:rPr>
                <w:sz w:val="20"/>
                <w:lang w:val="es-ES_tradnl"/>
              </w:rPr>
            </w:pPr>
            <w:r w:rsidRPr="00DA609F">
              <w:rPr>
                <w:sz w:val="20"/>
                <w:lang w:val="es-ES_tradnl"/>
              </w:rPr>
              <w:t>2 / 3 / 3</w:t>
            </w:r>
          </w:p>
        </w:tc>
        <w:tc>
          <w:tcPr>
            <w:tcW w:w="1337" w:type="dxa"/>
            <w:noWrap/>
            <w:hideMark/>
          </w:tcPr>
          <w:p w:rsidR="004D0385" w:rsidRPr="00DA609F" w:rsidRDefault="004D0385" w:rsidP="005B1170">
            <w:pPr>
              <w:jc w:val="right"/>
              <w:rPr>
                <w:sz w:val="20"/>
                <w:lang w:val="es-ES_tradnl"/>
              </w:rPr>
            </w:pPr>
            <w:r w:rsidRPr="00DA609F">
              <w:rPr>
                <w:sz w:val="20"/>
                <w:lang w:val="es-ES_tradnl"/>
              </w:rPr>
              <w:t>50%</w:t>
            </w:r>
          </w:p>
        </w:tc>
        <w:tc>
          <w:tcPr>
            <w:tcW w:w="1337" w:type="dxa"/>
            <w:noWrap/>
            <w:hideMark/>
          </w:tcPr>
          <w:p w:rsidR="004D0385" w:rsidRPr="00DA609F" w:rsidRDefault="004D0385" w:rsidP="005B1170">
            <w:pPr>
              <w:jc w:val="right"/>
              <w:rPr>
                <w:sz w:val="20"/>
                <w:lang w:val="es-ES_tradnl"/>
              </w:rPr>
            </w:pPr>
            <w:r w:rsidRPr="00DA609F">
              <w:rPr>
                <w:sz w:val="20"/>
                <w:lang w:val="es-ES_tradnl"/>
              </w:rPr>
              <w:t>67%</w:t>
            </w:r>
          </w:p>
        </w:tc>
        <w:tc>
          <w:tcPr>
            <w:tcW w:w="963" w:type="dxa"/>
            <w:noWrap/>
            <w:hideMark/>
          </w:tcPr>
          <w:p w:rsidR="004D0385" w:rsidRPr="00DA609F" w:rsidRDefault="004D0385" w:rsidP="005B1170">
            <w:pPr>
              <w:jc w:val="right"/>
              <w:rPr>
                <w:sz w:val="20"/>
                <w:lang w:val="es-ES_tradnl"/>
              </w:rPr>
            </w:pPr>
            <w:r w:rsidRPr="00DA609F">
              <w:rPr>
                <w:sz w:val="20"/>
                <w:lang w:val="es-ES_tradnl"/>
              </w:rPr>
              <w:t>-50%</w:t>
            </w:r>
          </w:p>
        </w:tc>
        <w:tc>
          <w:tcPr>
            <w:tcW w:w="1241" w:type="dxa"/>
            <w:noWrap/>
            <w:hideMark/>
          </w:tcPr>
          <w:p w:rsidR="004D0385" w:rsidRPr="00DA609F" w:rsidRDefault="004D0385" w:rsidP="005B1170">
            <w:pPr>
              <w:jc w:val="right"/>
              <w:rPr>
                <w:sz w:val="20"/>
                <w:lang w:val="es-ES_tradnl"/>
              </w:rPr>
            </w:pPr>
            <w:r w:rsidRPr="00DA609F">
              <w:rPr>
                <w:sz w:val="20"/>
                <w:lang w:val="es-ES_tradnl"/>
              </w:rPr>
              <w:t>-40%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NI</w:t>
            </w:r>
            <w:r w:rsidRPr="00DA609F">
              <w:rPr>
                <w:sz w:val="20"/>
                <w:lang w:val="es-ES_tradnl"/>
              </w:rPr>
              <w:tab/>
              <w:t>Nicaragua</w:t>
            </w:r>
          </w:p>
        </w:tc>
        <w:tc>
          <w:tcPr>
            <w:tcW w:w="1228" w:type="dxa"/>
            <w:noWrap/>
            <w:hideMark/>
          </w:tcPr>
          <w:p w:rsidR="004D0385" w:rsidRPr="00DA609F" w:rsidRDefault="004D0385" w:rsidP="005B1170">
            <w:pPr>
              <w:rPr>
                <w:sz w:val="20"/>
                <w:lang w:val="es-ES_tradnl"/>
              </w:rPr>
            </w:pPr>
            <w:r w:rsidRPr="00DA609F">
              <w:rPr>
                <w:sz w:val="20"/>
                <w:lang w:val="es-ES_tradnl"/>
              </w:rPr>
              <w:t>1 / 1 / 1</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OM</w:t>
            </w:r>
            <w:r w:rsidRPr="00DA609F">
              <w:rPr>
                <w:sz w:val="20"/>
                <w:lang w:val="es-ES_tradnl"/>
              </w:rPr>
              <w:tab/>
            </w:r>
            <w:r w:rsidR="005B1170" w:rsidRPr="00DA609F">
              <w:rPr>
                <w:sz w:val="20"/>
                <w:lang w:val="es-ES_tradnl"/>
              </w:rPr>
              <w:t>Omán</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1 / 1 / 3</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4 / 5 / 9</w:t>
            </w:r>
          </w:p>
        </w:tc>
        <w:tc>
          <w:tcPr>
            <w:tcW w:w="1292" w:type="dxa"/>
            <w:noWrap/>
            <w:hideMark/>
          </w:tcPr>
          <w:p w:rsidR="004D0385" w:rsidRPr="00DA609F" w:rsidRDefault="004D0385" w:rsidP="005B1170">
            <w:pPr>
              <w:rPr>
                <w:sz w:val="20"/>
                <w:lang w:val="es-ES_tradnl"/>
              </w:rPr>
            </w:pPr>
            <w:r w:rsidRPr="00DA609F">
              <w:rPr>
                <w:sz w:val="20"/>
                <w:lang w:val="es-ES_tradnl"/>
              </w:rPr>
              <w:t>3 / 5 / 5</w:t>
            </w:r>
          </w:p>
        </w:tc>
        <w:tc>
          <w:tcPr>
            <w:tcW w:w="1669" w:type="dxa"/>
            <w:noWrap/>
            <w:hideMark/>
          </w:tcPr>
          <w:p w:rsidR="004D0385" w:rsidRPr="00DA609F" w:rsidRDefault="004D0385" w:rsidP="005B1170">
            <w:pPr>
              <w:rPr>
                <w:sz w:val="20"/>
                <w:lang w:val="es-ES_tradnl"/>
              </w:rPr>
            </w:pPr>
            <w:r w:rsidRPr="00DA609F">
              <w:rPr>
                <w:sz w:val="20"/>
                <w:lang w:val="es-ES_tradnl"/>
              </w:rPr>
              <w:t>6 / 8 / 9</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r w:rsidRPr="00DA609F">
              <w:rPr>
                <w:sz w:val="20"/>
                <w:lang w:val="es-ES_tradnl"/>
              </w:rPr>
              <w:t>67%</w:t>
            </w:r>
          </w:p>
        </w:tc>
        <w:tc>
          <w:tcPr>
            <w:tcW w:w="963" w:type="dxa"/>
            <w:noWrap/>
            <w:hideMark/>
          </w:tcPr>
          <w:p w:rsidR="004D0385" w:rsidRPr="00DA609F" w:rsidRDefault="004D0385" w:rsidP="005B1170">
            <w:pPr>
              <w:jc w:val="right"/>
              <w:rPr>
                <w:sz w:val="20"/>
                <w:lang w:val="es-ES_tradnl"/>
              </w:rPr>
            </w:pPr>
            <w:r w:rsidRPr="00DA609F">
              <w:rPr>
                <w:sz w:val="20"/>
                <w:lang w:val="es-ES_tradnl"/>
              </w:rPr>
              <w:t>+800%</w:t>
            </w:r>
          </w:p>
        </w:tc>
        <w:tc>
          <w:tcPr>
            <w:tcW w:w="1241" w:type="dxa"/>
            <w:noWrap/>
            <w:hideMark/>
          </w:tcPr>
          <w:p w:rsidR="004D0385" w:rsidRPr="00DA609F" w:rsidRDefault="004D0385" w:rsidP="005B1170">
            <w:pPr>
              <w:jc w:val="right"/>
              <w:rPr>
                <w:sz w:val="20"/>
                <w:lang w:val="es-ES_tradnl"/>
              </w:rPr>
            </w:pPr>
            <w:r w:rsidRPr="00DA609F">
              <w:rPr>
                <w:sz w:val="20"/>
                <w:lang w:val="es-ES_tradnl"/>
              </w:rPr>
              <w:t>+700%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PA</w:t>
            </w:r>
            <w:r w:rsidRPr="00DA609F">
              <w:rPr>
                <w:sz w:val="20"/>
                <w:lang w:val="es-ES_tradnl"/>
              </w:rPr>
              <w:tab/>
            </w:r>
            <w:r w:rsidR="005B1170" w:rsidRPr="00DA609F">
              <w:rPr>
                <w:sz w:val="20"/>
                <w:lang w:val="es-ES_tradnl"/>
              </w:rPr>
              <w:t>Panamá</w:t>
            </w:r>
          </w:p>
        </w:tc>
        <w:tc>
          <w:tcPr>
            <w:tcW w:w="1228" w:type="dxa"/>
            <w:noWrap/>
            <w:hideMark/>
          </w:tcPr>
          <w:p w:rsidR="004D0385" w:rsidRPr="00DA609F" w:rsidRDefault="004D0385" w:rsidP="005B1170">
            <w:pPr>
              <w:rPr>
                <w:sz w:val="20"/>
                <w:lang w:val="es-ES_tradnl"/>
              </w:rPr>
            </w:pPr>
            <w:r w:rsidRPr="00DA609F">
              <w:rPr>
                <w:sz w:val="20"/>
                <w:lang w:val="es-ES_tradnl"/>
              </w:rPr>
              <w:t>0 / 0 / 8</w:t>
            </w:r>
          </w:p>
        </w:tc>
        <w:tc>
          <w:tcPr>
            <w:tcW w:w="1295" w:type="dxa"/>
            <w:noWrap/>
            <w:hideMark/>
          </w:tcPr>
          <w:p w:rsidR="004D0385" w:rsidRPr="00DA609F" w:rsidRDefault="004D0385" w:rsidP="005B1170">
            <w:pPr>
              <w:rPr>
                <w:sz w:val="20"/>
                <w:lang w:val="es-ES_tradnl"/>
              </w:rPr>
            </w:pPr>
            <w:r w:rsidRPr="00DA609F">
              <w:rPr>
                <w:sz w:val="20"/>
                <w:lang w:val="es-ES_tradnl"/>
              </w:rPr>
              <w:t>0 / 0 / 12</w:t>
            </w:r>
          </w:p>
        </w:tc>
        <w:tc>
          <w:tcPr>
            <w:tcW w:w="1294" w:type="dxa"/>
            <w:noWrap/>
            <w:hideMark/>
          </w:tcPr>
          <w:p w:rsidR="004D0385" w:rsidRPr="00DA609F" w:rsidRDefault="004D0385" w:rsidP="005B1170">
            <w:pPr>
              <w:rPr>
                <w:sz w:val="20"/>
                <w:lang w:val="es-ES_tradnl"/>
              </w:rPr>
            </w:pPr>
            <w:r w:rsidRPr="00DA609F">
              <w:rPr>
                <w:sz w:val="20"/>
                <w:lang w:val="es-ES_tradnl"/>
              </w:rPr>
              <w:t>2 / 2 / 19</w:t>
            </w:r>
          </w:p>
        </w:tc>
        <w:tc>
          <w:tcPr>
            <w:tcW w:w="1292" w:type="dxa"/>
            <w:noWrap/>
            <w:hideMark/>
          </w:tcPr>
          <w:p w:rsidR="004D0385" w:rsidRPr="00DA609F" w:rsidRDefault="004D0385" w:rsidP="005B1170">
            <w:pPr>
              <w:rPr>
                <w:sz w:val="20"/>
                <w:lang w:val="es-ES_tradnl"/>
              </w:rPr>
            </w:pPr>
            <w:r w:rsidRPr="00DA609F">
              <w:rPr>
                <w:sz w:val="20"/>
                <w:lang w:val="es-ES_tradnl"/>
              </w:rPr>
              <w:t>2 / 2 / 6</w:t>
            </w:r>
          </w:p>
        </w:tc>
        <w:tc>
          <w:tcPr>
            <w:tcW w:w="1292" w:type="dxa"/>
            <w:noWrap/>
            <w:hideMark/>
          </w:tcPr>
          <w:p w:rsidR="004D0385" w:rsidRPr="00DA609F" w:rsidRDefault="004D0385" w:rsidP="005B1170">
            <w:pPr>
              <w:rPr>
                <w:sz w:val="20"/>
                <w:lang w:val="es-ES_tradnl"/>
              </w:rPr>
            </w:pPr>
            <w:r w:rsidRPr="00DA609F">
              <w:rPr>
                <w:sz w:val="20"/>
                <w:lang w:val="es-ES_tradnl"/>
              </w:rPr>
              <w:t>1 / 2 / 58</w:t>
            </w:r>
          </w:p>
        </w:tc>
        <w:tc>
          <w:tcPr>
            <w:tcW w:w="1669" w:type="dxa"/>
            <w:noWrap/>
            <w:hideMark/>
          </w:tcPr>
          <w:p w:rsidR="004D0385" w:rsidRPr="00DA609F" w:rsidRDefault="004D0385" w:rsidP="005B1170">
            <w:pPr>
              <w:rPr>
                <w:sz w:val="20"/>
                <w:lang w:val="es-ES_tradnl"/>
              </w:rPr>
            </w:pPr>
            <w:r w:rsidRPr="00DA609F">
              <w:rPr>
                <w:sz w:val="20"/>
                <w:lang w:val="es-ES_tradnl"/>
              </w:rPr>
              <w:t>3 / 3 / 163</w:t>
            </w:r>
          </w:p>
        </w:tc>
        <w:tc>
          <w:tcPr>
            <w:tcW w:w="1337" w:type="dxa"/>
            <w:noWrap/>
            <w:hideMark/>
          </w:tcPr>
          <w:p w:rsidR="004D0385" w:rsidRPr="00DA609F" w:rsidRDefault="004D0385" w:rsidP="005B1170">
            <w:pPr>
              <w:jc w:val="right"/>
              <w:rPr>
                <w:sz w:val="20"/>
                <w:lang w:val="es-ES_tradnl"/>
              </w:rPr>
            </w:pPr>
            <w:r w:rsidRPr="00DA609F">
              <w:rPr>
                <w:sz w:val="20"/>
                <w:lang w:val="es-ES_tradnl"/>
              </w:rPr>
              <w:t>11%</w:t>
            </w:r>
          </w:p>
        </w:tc>
        <w:tc>
          <w:tcPr>
            <w:tcW w:w="1337" w:type="dxa"/>
            <w:noWrap/>
            <w:hideMark/>
          </w:tcPr>
          <w:p w:rsidR="004D0385" w:rsidRPr="00DA609F" w:rsidRDefault="004D0385" w:rsidP="005B1170">
            <w:pPr>
              <w:jc w:val="right"/>
              <w:rPr>
                <w:sz w:val="20"/>
                <w:lang w:val="es-ES_tradnl"/>
              </w:rPr>
            </w:pPr>
            <w:r w:rsidRPr="00DA609F">
              <w:rPr>
                <w:sz w:val="20"/>
                <w:lang w:val="es-ES_tradnl"/>
              </w:rPr>
              <w:t>2%</w:t>
            </w:r>
          </w:p>
        </w:tc>
        <w:tc>
          <w:tcPr>
            <w:tcW w:w="963" w:type="dxa"/>
            <w:noWrap/>
            <w:hideMark/>
          </w:tcPr>
          <w:p w:rsidR="004D0385" w:rsidRPr="00DA609F" w:rsidRDefault="004D0385" w:rsidP="005B1170">
            <w:pPr>
              <w:jc w:val="right"/>
              <w:rPr>
                <w:sz w:val="20"/>
                <w:lang w:val="es-ES_tradnl"/>
              </w:rPr>
            </w:pPr>
            <w:r w:rsidRPr="00DA609F">
              <w:rPr>
                <w:sz w:val="20"/>
                <w:lang w:val="es-ES_tradnl"/>
              </w:rPr>
              <w:t>+758%</w:t>
            </w:r>
          </w:p>
        </w:tc>
        <w:tc>
          <w:tcPr>
            <w:tcW w:w="1241" w:type="dxa"/>
            <w:noWrap/>
            <w:hideMark/>
          </w:tcPr>
          <w:p w:rsidR="004D0385" w:rsidRPr="00DA609F" w:rsidRDefault="004D0385" w:rsidP="005B1170">
            <w:pPr>
              <w:jc w:val="right"/>
              <w:rPr>
                <w:sz w:val="20"/>
                <w:lang w:val="es-ES_tradnl"/>
              </w:rPr>
            </w:pPr>
            <w:r w:rsidRPr="00DA609F">
              <w:rPr>
                <w:sz w:val="20"/>
                <w:lang w:val="es-ES_tradnl"/>
              </w:rPr>
              <w:t>+50%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PE</w:t>
            </w:r>
            <w:r w:rsidRPr="00DA609F">
              <w:rPr>
                <w:sz w:val="20"/>
                <w:lang w:val="es-ES_tradnl"/>
              </w:rPr>
              <w:tab/>
            </w:r>
            <w:r w:rsidR="005B1170" w:rsidRPr="00DA609F">
              <w:rPr>
                <w:sz w:val="20"/>
                <w:lang w:val="es-ES_tradnl"/>
              </w:rPr>
              <w:t>Perú</w:t>
            </w:r>
          </w:p>
        </w:tc>
        <w:tc>
          <w:tcPr>
            <w:tcW w:w="1228" w:type="dxa"/>
            <w:noWrap/>
            <w:hideMark/>
          </w:tcPr>
          <w:p w:rsidR="004D0385" w:rsidRPr="00DA609F" w:rsidRDefault="004D0385" w:rsidP="005B1170">
            <w:pPr>
              <w:rPr>
                <w:sz w:val="20"/>
                <w:lang w:val="es-ES_tradnl"/>
              </w:rPr>
            </w:pPr>
            <w:r w:rsidRPr="00DA609F">
              <w:rPr>
                <w:sz w:val="20"/>
                <w:lang w:val="es-ES_tradnl"/>
              </w:rPr>
              <w:t>2 / 3 / 6</w:t>
            </w:r>
          </w:p>
        </w:tc>
        <w:tc>
          <w:tcPr>
            <w:tcW w:w="1295" w:type="dxa"/>
            <w:noWrap/>
            <w:hideMark/>
          </w:tcPr>
          <w:p w:rsidR="004D0385" w:rsidRPr="00DA609F" w:rsidRDefault="004D0385" w:rsidP="005B1170">
            <w:pPr>
              <w:rPr>
                <w:sz w:val="20"/>
                <w:lang w:val="es-ES_tradnl"/>
              </w:rPr>
            </w:pPr>
            <w:r w:rsidRPr="00DA609F">
              <w:rPr>
                <w:sz w:val="20"/>
                <w:lang w:val="es-ES_tradnl"/>
              </w:rPr>
              <w:t>10 / 10 / 16</w:t>
            </w:r>
          </w:p>
        </w:tc>
        <w:tc>
          <w:tcPr>
            <w:tcW w:w="1294" w:type="dxa"/>
            <w:noWrap/>
            <w:hideMark/>
          </w:tcPr>
          <w:p w:rsidR="004D0385" w:rsidRPr="00DA609F" w:rsidRDefault="004D0385" w:rsidP="005B1170">
            <w:pPr>
              <w:rPr>
                <w:sz w:val="20"/>
                <w:lang w:val="es-ES_tradnl"/>
              </w:rPr>
            </w:pPr>
            <w:r w:rsidRPr="00DA609F">
              <w:rPr>
                <w:sz w:val="20"/>
                <w:lang w:val="es-ES_tradnl"/>
              </w:rPr>
              <w:t>11 / 10 / 16</w:t>
            </w:r>
          </w:p>
        </w:tc>
        <w:tc>
          <w:tcPr>
            <w:tcW w:w="1292" w:type="dxa"/>
            <w:noWrap/>
            <w:hideMark/>
          </w:tcPr>
          <w:p w:rsidR="004D0385" w:rsidRPr="00DA609F" w:rsidRDefault="004D0385" w:rsidP="005B1170">
            <w:pPr>
              <w:rPr>
                <w:sz w:val="20"/>
                <w:lang w:val="es-ES_tradnl"/>
              </w:rPr>
            </w:pPr>
            <w:r w:rsidRPr="00DA609F">
              <w:rPr>
                <w:sz w:val="20"/>
                <w:lang w:val="es-ES_tradnl"/>
              </w:rPr>
              <w:t>19 / 19 / 27</w:t>
            </w:r>
          </w:p>
        </w:tc>
        <w:tc>
          <w:tcPr>
            <w:tcW w:w="1292" w:type="dxa"/>
            <w:noWrap/>
            <w:hideMark/>
          </w:tcPr>
          <w:p w:rsidR="004D0385" w:rsidRPr="00DA609F" w:rsidRDefault="004D0385" w:rsidP="005B1170">
            <w:pPr>
              <w:rPr>
                <w:sz w:val="20"/>
                <w:lang w:val="es-ES_tradnl"/>
              </w:rPr>
            </w:pPr>
            <w:r w:rsidRPr="00DA609F">
              <w:rPr>
                <w:sz w:val="20"/>
                <w:lang w:val="es-ES_tradnl"/>
              </w:rPr>
              <w:t>22 / 22 / 27</w:t>
            </w:r>
          </w:p>
        </w:tc>
        <w:tc>
          <w:tcPr>
            <w:tcW w:w="1669" w:type="dxa"/>
            <w:noWrap/>
            <w:hideMark/>
          </w:tcPr>
          <w:p w:rsidR="004D0385" w:rsidRPr="00DA609F" w:rsidRDefault="004D0385" w:rsidP="005B1170">
            <w:pPr>
              <w:rPr>
                <w:sz w:val="20"/>
                <w:lang w:val="es-ES_tradnl"/>
              </w:rPr>
            </w:pPr>
            <w:r w:rsidRPr="00DA609F">
              <w:rPr>
                <w:sz w:val="20"/>
                <w:lang w:val="es-ES_tradnl"/>
              </w:rPr>
              <w:t>27 / 27 / 35</w:t>
            </w:r>
          </w:p>
        </w:tc>
        <w:tc>
          <w:tcPr>
            <w:tcW w:w="1337" w:type="dxa"/>
            <w:noWrap/>
            <w:hideMark/>
          </w:tcPr>
          <w:p w:rsidR="004D0385" w:rsidRPr="00DA609F" w:rsidRDefault="004D0385" w:rsidP="005B1170">
            <w:pPr>
              <w:jc w:val="right"/>
              <w:rPr>
                <w:sz w:val="20"/>
                <w:lang w:val="es-ES_tradnl"/>
              </w:rPr>
            </w:pPr>
            <w:r w:rsidRPr="00DA609F">
              <w:rPr>
                <w:sz w:val="20"/>
                <w:lang w:val="es-ES_tradnl"/>
              </w:rPr>
              <w:t>69%</w:t>
            </w:r>
          </w:p>
        </w:tc>
        <w:tc>
          <w:tcPr>
            <w:tcW w:w="1337" w:type="dxa"/>
            <w:noWrap/>
            <w:hideMark/>
          </w:tcPr>
          <w:p w:rsidR="004D0385" w:rsidRPr="00DA609F" w:rsidRDefault="004D0385" w:rsidP="005B1170">
            <w:pPr>
              <w:jc w:val="right"/>
              <w:rPr>
                <w:sz w:val="20"/>
                <w:lang w:val="es-ES_tradnl"/>
              </w:rPr>
            </w:pPr>
            <w:r w:rsidRPr="00DA609F">
              <w:rPr>
                <w:sz w:val="20"/>
                <w:lang w:val="es-ES_tradnl"/>
              </w:rPr>
              <w:t>77%</w:t>
            </w:r>
          </w:p>
        </w:tc>
        <w:tc>
          <w:tcPr>
            <w:tcW w:w="963" w:type="dxa"/>
            <w:noWrap/>
            <w:hideMark/>
          </w:tcPr>
          <w:p w:rsidR="004D0385" w:rsidRPr="00DA609F" w:rsidRDefault="004D0385" w:rsidP="005B1170">
            <w:pPr>
              <w:jc w:val="right"/>
              <w:rPr>
                <w:sz w:val="20"/>
                <w:lang w:val="es-ES_tradnl"/>
              </w:rPr>
            </w:pPr>
            <w:r w:rsidRPr="00DA609F">
              <w:rPr>
                <w:sz w:val="20"/>
                <w:lang w:val="es-ES_tradnl"/>
              </w:rPr>
              <w:t>+119%</w:t>
            </w:r>
          </w:p>
        </w:tc>
        <w:tc>
          <w:tcPr>
            <w:tcW w:w="1241" w:type="dxa"/>
            <w:noWrap/>
            <w:hideMark/>
          </w:tcPr>
          <w:p w:rsidR="004D0385" w:rsidRPr="00DA609F" w:rsidRDefault="004D0385" w:rsidP="005B1170">
            <w:pPr>
              <w:jc w:val="right"/>
              <w:rPr>
                <w:sz w:val="20"/>
                <w:lang w:val="es-ES_tradnl"/>
              </w:rPr>
            </w:pPr>
            <w:r w:rsidRPr="00DA609F">
              <w:rPr>
                <w:sz w:val="20"/>
                <w:lang w:val="es-ES_tradnl"/>
              </w:rPr>
              <w:t>+170%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PH</w:t>
            </w:r>
            <w:r w:rsidRPr="00DA609F">
              <w:rPr>
                <w:sz w:val="20"/>
                <w:lang w:val="es-ES_tradnl"/>
              </w:rPr>
              <w:tab/>
            </w:r>
            <w:r w:rsidR="005B1170" w:rsidRPr="00DA609F">
              <w:rPr>
                <w:sz w:val="20"/>
                <w:lang w:val="es-ES_tradnl"/>
              </w:rPr>
              <w:t>Filipinas</w:t>
            </w:r>
          </w:p>
        </w:tc>
        <w:tc>
          <w:tcPr>
            <w:tcW w:w="1228" w:type="dxa"/>
            <w:noWrap/>
            <w:hideMark/>
          </w:tcPr>
          <w:p w:rsidR="004D0385" w:rsidRPr="00DA609F" w:rsidRDefault="004D0385" w:rsidP="005B1170">
            <w:pPr>
              <w:rPr>
                <w:sz w:val="20"/>
                <w:lang w:val="es-ES_tradnl"/>
              </w:rPr>
            </w:pPr>
            <w:r w:rsidRPr="00DA609F">
              <w:rPr>
                <w:sz w:val="20"/>
                <w:lang w:val="es-ES_tradnl"/>
              </w:rPr>
              <w:t>14 / 14 / 24</w:t>
            </w:r>
          </w:p>
        </w:tc>
        <w:tc>
          <w:tcPr>
            <w:tcW w:w="1295" w:type="dxa"/>
            <w:noWrap/>
            <w:hideMark/>
          </w:tcPr>
          <w:p w:rsidR="004D0385" w:rsidRPr="00DA609F" w:rsidRDefault="004D0385" w:rsidP="005B1170">
            <w:pPr>
              <w:rPr>
                <w:sz w:val="20"/>
                <w:lang w:val="es-ES_tradnl"/>
              </w:rPr>
            </w:pPr>
            <w:r w:rsidRPr="00DA609F">
              <w:rPr>
                <w:sz w:val="20"/>
                <w:lang w:val="es-ES_tradnl"/>
              </w:rPr>
              <w:t>17 / 19 / 31</w:t>
            </w:r>
          </w:p>
        </w:tc>
        <w:tc>
          <w:tcPr>
            <w:tcW w:w="1294" w:type="dxa"/>
            <w:noWrap/>
            <w:hideMark/>
          </w:tcPr>
          <w:p w:rsidR="004D0385" w:rsidRPr="00DA609F" w:rsidRDefault="004D0385" w:rsidP="005B1170">
            <w:pPr>
              <w:rPr>
                <w:sz w:val="20"/>
                <w:lang w:val="es-ES_tradnl"/>
              </w:rPr>
            </w:pPr>
            <w:r w:rsidRPr="00DA609F">
              <w:rPr>
                <w:sz w:val="20"/>
                <w:lang w:val="es-ES_tradnl"/>
              </w:rPr>
              <w:t>18 / 22 / 29</w:t>
            </w:r>
          </w:p>
        </w:tc>
        <w:tc>
          <w:tcPr>
            <w:tcW w:w="1292" w:type="dxa"/>
            <w:noWrap/>
            <w:hideMark/>
          </w:tcPr>
          <w:p w:rsidR="004D0385" w:rsidRPr="00DA609F" w:rsidRDefault="004D0385" w:rsidP="005B1170">
            <w:pPr>
              <w:rPr>
                <w:sz w:val="20"/>
                <w:lang w:val="es-ES_tradnl"/>
              </w:rPr>
            </w:pPr>
            <w:r w:rsidRPr="00DA609F">
              <w:rPr>
                <w:sz w:val="20"/>
                <w:lang w:val="es-ES_tradnl"/>
              </w:rPr>
              <w:t>16 / 15 / 20</w:t>
            </w:r>
          </w:p>
        </w:tc>
        <w:tc>
          <w:tcPr>
            <w:tcW w:w="1292" w:type="dxa"/>
            <w:noWrap/>
            <w:hideMark/>
          </w:tcPr>
          <w:p w:rsidR="004D0385" w:rsidRPr="00DA609F" w:rsidRDefault="004D0385" w:rsidP="005B1170">
            <w:pPr>
              <w:rPr>
                <w:sz w:val="20"/>
                <w:lang w:val="es-ES_tradnl"/>
              </w:rPr>
            </w:pPr>
            <w:r w:rsidRPr="00DA609F">
              <w:rPr>
                <w:sz w:val="20"/>
                <w:lang w:val="es-ES_tradnl"/>
              </w:rPr>
              <w:t>17 / 23 / 29</w:t>
            </w:r>
          </w:p>
        </w:tc>
        <w:tc>
          <w:tcPr>
            <w:tcW w:w="1669" w:type="dxa"/>
            <w:noWrap/>
            <w:hideMark/>
          </w:tcPr>
          <w:p w:rsidR="004D0385" w:rsidRPr="00DA609F" w:rsidRDefault="004D0385" w:rsidP="005B1170">
            <w:pPr>
              <w:rPr>
                <w:sz w:val="20"/>
                <w:lang w:val="es-ES_tradnl"/>
              </w:rPr>
            </w:pPr>
            <w:r w:rsidRPr="00DA609F">
              <w:rPr>
                <w:sz w:val="20"/>
                <w:lang w:val="es-ES_tradnl"/>
              </w:rPr>
              <w:t>9 / 11 / 17</w:t>
            </w:r>
          </w:p>
        </w:tc>
        <w:tc>
          <w:tcPr>
            <w:tcW w:w="1337" w:type="dxa"/>
            <w:noWrap/>
            <w:hideMark/>
          </w:tcPr>
          <w:p w:rsidR="004D0385" w:rsidRPr="00DA609F" w:rsidRDefault="004D0385" w:rsidP="005B1170">
            <w:pPr>
              <w:jc w:val="right"/>
              <w:rPr>
                <w:sz w:val="20"/>
                <w:lang w:val="es-ES_tradnl"/>
              </w:rPr>
            </w:pPr>
            <w:r w:rsidRPr="00DA609F">
              <w:rPr>
                <w:sz w:val="20"/>
                <w:lang w:val="es-ES_tradnl"/>
              </w:rPr>
              <w:t>62%</w:t>
            </w:r>
          </w:p>
        </w:tc>
        <w:tc>
          <w:tcPr>
            <w:tcW w:w="1337" w:type="dxa"/>
            <w:noWrap/>
            <w:hideMark/>
          </w:tcPr>
          <w:p w:rsidR="004D0385" w:rsidRPr="00DA609F" w:rsidRDefault="004D0385" w:rsidP="005B1170">
            <w:pPr>
              <w:jc w:val="right"/>
              <w:rPr>
                <w:sz w:val="20"/>
                <w:lang w:val="es-ES_tradnl"/>
              </w:rPr>
            </w:pPr>
            <w:r w:rsidRPr="00DA609F">
              <w:rPr>
                <w:sz w:val="20"/>
                <w:lang w:val="es-ES_tradnl"/>
              </w:rPr>
              <w:t>53%</w:t>
            </w:r>
          </w:p>
        </w:tc>
        <w:tc>
          <w:tcPr>
            <w:tcW w:w="963" w:type="dxa"/>
            <w:noWrap/>
            <w:hideMark/>
          </w:tcPr>
          <w:p w:rsidR="004D0385" w:rsidRPr="00DA609F" w:rsidRDefault="004D0385" w:rsidP="005B1170">
            <w:pPr>
              <w:jc w:val="right"/>
              <w:rPr>
                <w:sz w:val="20"/>
                <w:lang w:val="es-ES_tradnl"/>
              </w:rPr>
            </w:pPr>
            <w:r w:rsidRPr="00DA609F">
              <w:rPr>
                <w:sz w:val="20"/>
                <w:lang w:val="es-ES_tradnl"/>
              </w:rPr>
              <w:t>-41%</w:t>
            </w:r>
          </w:p>
        </w:tc>
        <w:tc>
          <w:tcPr>
            <w:tcW w:w="1241" w:type="dxa"/>
            <w:noWrap/>
            <w:hideMark/>
          </w:tcPr>
          <w:p w:rsidR="004D0385" w:rsidRPr="00DA609F" w:rsidRDefault="004D0385" w:rsidP="005B1170">
            <w:pPr>
              <w:jc w:val="right"/>
              <w:rPr>
                <w:sz w:val="20"/>
                <w:lang w:val="es-ES_tradnl"/>
              </w:rPr>
            </w:pPr>
            <w:r w:rsidRPr="00DA609F">
              <w:rPr>
                <w:sz w:val="20"/>
                <w:lang w:val="es-ES_tradnl"/>
              </w:rPr>
              <w:t>-50%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PK</w:t>
            </w:r>
            <w:r w:rsidRPr="00DA609F">
              <w:rPr>
                <w:sz w:val="20"/>
                <w:lang w:val="es-ES_tradnl"/>
              </w:rPr>
              <w:tab/>
            </w:r>
            <w:r w:rsidR="005B1170" w:rsidRPr="00DA609F">
              <w:rPr>
                <w:sz w:val="20"/>
                <w:lang w:val="es-ES_tradnl"/>
              </w:rPr>
              <w:t>Pakistán</w:t>
            </w:r>
          </w:p>
        </w:tc>
        <w:tc>
          <w:tcPr>
            <w:tcW w:w="1228" w:type="dxa"/>
            <w:noWrap/>
            <w:hideMark/>
          </w:tcPr>
          <w:p w:rsidR="004D0385" w:rsidRPr="00DA609F" w:rsidRDefault="004D0385" w:rsidP="005B1170">
            <w:pPr>
              <w:rPr>
                <w:sz w:val="20"/>
                <w:lang w:val="es-ES_tradnl"/>
              </w:rPr>
            </w:pPr>
            <w:r w:rsidRPr="00DA609F">
              <w:rPr>
                <w:sz w:val="20"/>
                <w:lang w:val="es-ES_tradnl"/>
              </w:rPr>
              <w:t>0 / 1 / 1</w:t>
            </w:r>
          </w:p>
        </w:tc>
        <w:tc>
          <w:tcPr>
            <w:tcW w:w="1295" w:type="dxa"/>
            <w:noWrap/>
            <w:hideMark/>
          </w:tcPr>
          <w:p w:rsidR="004D0385" w:rsidRPr="00DA609F" w:rsidRDefault="004D0385" w:rsidP="005B1170">
            <w:pPr>
              <w:rPr>
                <w:sz w:val="20"/>
                <w:lang w:val="es-ES_tradnl"/>
              </w:rPr>
            </w:pPr>
            <w:r w:rsidRPr="00DA609F">
              <w:rPr>
                <w:sz w:val="20"/>
                <w:lang w:val="es-ES_tradnl"/>
              </w:rPr>
              <w:t>0 / 0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2 / 2</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669" w:type="dxa"/>
            <w:noWrap/>
            <w:hideMark/>
          </w:tcPr>
          <w:p w:rsidR="004D0385" w:rsidRPr="00DA609F" w:rsidRDefault="004D0385" w:rsidP="005B1170">
            <w:pPr>
              <w:rPr>
                <w:sz w:val="20"/>
                <w:lang w:val="es-ES_tradnl"/>
              </w:rPr>
            </w:pPr>
            <w:r w:rsidRPr="00DA609F">
              <w:rPr>
                <w:sz w:val="20"/>
                <w:lang w:val="es-ES_tradnl"/>
              </w:rPr>
              <w:t>1 / 2 / 2</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50%</w:t>
            </w: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PL</w:t>
            </w:r>
            <w:r w:rsidRPr="00DA609F">
              <w:rPr>
                <w:sz w:val="20"/>
                <w:lang w:val="es-ES_tradnl"/>
              </w:rPr>
              <w:tab/>
            </w:r>
            <w:r w:rsidR="005B1170" w:rsidRPr="00DA609F">
              <w:rPr>
                <w:sz w:val="20"/>
                <w:lang w:val="es-ES_tradnl"/>
              </w:rPr>
              <w:t>Polonia</w:t>
            </w:r>
          </w:p>
        </w:tc>
        <w:tc>
          <w:tcPr>
            <w:tcW w:w="1228" w:type="dxa"/>
            <w:noWrap/>
            <w:hideMark/>
          </w:tcPr>
          <w:p w:rsidR="004D0385" w:rsidRPr="00DA609F" w:rsidRDefault="004D0385" w:rsidP="005B1170">
            <w:pPr>
              <w:rPr>
                <w:sz w:val="20"/>
                <w:lang w:val="es-ES_tradnl"/>
              </w:rPr>
            </w:pPr>
            <w:r w:rsidRPr="00DA609F">
              <w:rPr>
                <w:sz w:val="20"/>
                <w:lang w:val="es-ES_tradnl"/>
              </w:rPr>
              <w:t>24 / 24 / 135</w:t>
            </w:r>
          </w:p>
        </w:tc>
        <w:tc>
          <w:tcPr>
            <w:tcW w:w="1295" w:type="dxa"/>
            <w:noWrap/>
            <w:hideMark/>
          </w:tcPr>
          <w:p w:rsidR="004D0385" w:rsidRPr="00DA609F" w:rsidRDefault="004D0385" w:rsidP="005B1170">
            <w:pPr>
              <w:rPr>
                <w:sz w:val="20"/>
                <w:lang w:val="es-ES_tradnl"/>
              </w:rPr>
            </w:pPr>
            <w:r w:rsidRPr="00DA609F">
              <w:rPr>
                <w:sz w:val="20"/>
                <w:lang w:val="es-ES_tradnl"/>
              </w:rPr>
              <w:t>48 / 56 / 352</w:t>
            </w:r>
          </w:p>
        </w:tc>
        <w:tc>
          <w:tcPr>
            <w:tcW w:w="1294" w:type="dxa"/>
            <w:noWrap/>
            <w:hideMark/>
          </w:tcPr>
          <w:p w:rsidR="004D0385" w:rsidRPr="00DA609F" w:rsidRDefault="004D0385" w:rsidP="005B1170">
            <w:pPr>
              <w:rPr>
                <w:sz w:val="20"/>
                <w:lang w:val="es-ES_tradnl"/>
              </w:rPr>
            </w:pPr>
            <w:r w:rsidRPr="00DA609F">
              <w:rPr>
                <w:sz w:val="20"/>
                <w:lang w:val="es-ES_tradnl"/>
              </w:rPr>
              <w:t>42 / 41 / 375</w:t>
            </w:r>
          </w:p>
        </w:tc>
        <w:tc>
          <w:tcPr>
            <w:tcW w:w="1292" w:type="dxa"/>
            <w:noWrap/>
            <w:hideMark/>
          </w:tcPr>
          <w:p w:rsidR="004D0385" w:rsidRPr="00DA609F" w:rsidRDefault="004D0385" w:rsidP="005B1170">
            <w:pPr>
              <w:rPr>
                <w:sz w:val="20"/>
                <w:lang w:val="es-ES_tradnl"/>
              </w:rPr>
            </w:pPr>
            <w:r w:rsidRPr="00DA609F">
              <w:rPr>
                <w:sz w:val="20"/>
                <w:lang w:val="es-ES_tradnl"/>
              </w:rPr>
              <w:t>81 / 91 / 410</w:t>
            </w:r>
          </w:p>
        </w:tc>
        <w:tc>
          <w:tcPr>
            <w:tcW w:w="1292" w:type="dxa"/>
            <w:noWrap/>
            <w:hideMark/>
          </w:tcPr>
          <w:p w:rsidR="004D0385" w:rsidRPr="00DA609F" w:rsidRDefault="004D0385" w:rsidP="005B1170">
            <w:pPr>
              <w:rPr>
                <w:sz w:val="20"/>
                <w:lang w:val="es-ES_tradnl"/>
              </w:rPr>
            </w:pPr>
            <w:r w:rsidRPr="00DA609F">
              <w:rPr>
                <w:sz w:val="20"/>
                <w:lang w:val="es-ES_tradnl"/>
              </w:rPr>
              <w:t>72 / 94 / 335</w:t>
            </w:r>
          </w:p>
        </w:tc>
        <w:tc>
          <w:tcPr>
            <w:tcW w:w="1669" w:type="dxa"/>
            <w:noWrap/>
            <w:hideMark/>
          </w:tcPr>
          <w:p w:rsidR="004D0385" w:rsidRPr="00DA609F" w:rsidRDefault="004D0385" w:rsidP="005B1170">
            <w:pPr>
              <w:rPr>
                <w:sz w:val="20"/>
                <w:lang w:val="es-ES_tradnl"/>
              </w:rPr>
            </w:pPr>
            <w:r w:rsidRPr="00DA609F">
              <w:rPr>
                <w:sz w:val="20"/>
                <w:lang w:val="es-ES_tradnl"/>
              </w:rPr>
              <w:t>66 / 84 / 322</w:t>
            </w:r>
          </w:p>
        </w:tc>
        <w:tc>
          <w:tcPr>
            <w:tcW w:w="1337" w:type="dxa"/>
            <w:noWrap/>
            <w:hideMark/>
          </w:tcPr>
          <w:p w:rsidR="004D0385" w:rsidRPr="00DA609F" w:rsidRDefault="004D0385" w:rsidP="005B1170">
            <w:pPr>
              <w:jc w:val="right"/>
              <w:rPr>
                <w:sz w:val="20"/>
                <w:lang w:val="es-ES_tradnl"/>
              </w:rPr>
            </w:pPr>
            <w:r w:rsidRPr="00DA609F">
              <w:rPr>
                <w:sz w:val="20"/>
                <w:lang w:val="es-ES_tradnl"/>
              </w:rPr>
              <w:t>11%</w:t>
            </w:r>
          </w:p>
        </w:tc>
        <w:tc>
          <w:tcPr>
            <w:tcW w:w="1337" w:type="dxa"/>
            <w:noWrap/>
            <w:hideMark/>
          </w:tcPr>
          <w:p w:rsidR="004D0385" w:rsidRPr="00DA609F" w:rsidRDefault="004D0385" w:rsidP="005B1170">
            <w:pPr>
              <w:jc w:val="right"/>
              <w:rPr>
                <w:sz w:val="20"/>
                <w:lang w:val="es-ES_tradnl"/>
              </w:rPr>
            </w:pPr>
            <w:r w:rsidRPr="00DA609F">
              <w:rPr>
                <w:sz w:val="20"/>
                <w:lang w:val="es-ES_tradnl"/>
              </w:rPr>
              <w:t>20%</w:t>
            </w:r>
          </w:p>
        </w:tc>
        <w:tc>
          <w:tcPr>
            <w:tcW w:w="963" w:type="dxa"/>
            <w:noWrap/>
            <w:hideMark/>
          </w:tcPr>
          <w:p w:rsidR="004D0385" w:rsidRPr="00DA609F" w:rsidRDefault="004D0385" w:rsidP="005B1170">
            <w:pPr>
              <w:jc w:val="right"/>
              <w:rPr>
                <w:sz w:val="20"/>
                <w:lang w:val="es-ES_tradnl"/>
              </w:rPr>
            </w:pPr>
            <w:r w:rsidRPr="00DA609F">
              <w:rPr>
                <w:sz w:val="20"/>
                <w:lang w:val="es-ES_tradnl"/>
              </w:rPr>
              <w:t>-14%</w:t>
            </w:r>
          </w:p>
        </w:tc>
        <w:tc>
          <w:tcPr>
            <w:tcW w:w="1241" w:type="dxa"/>
            <w:noWrap/>
            <w:hideMark/>
          </w:tcPr>
          <w:p w:rsidR="004D0385" w:rsidRPr="00DA609F" w:rsidRDefault="004D0385" w:rsidP="005B1170">
            <w:pPr>
              <w:jc w:val="right"/>
              <w:rPr>
                <w:sz w:val="20"/>
                <w:lang w:val="es-ES_tradnl"/>
              </w:rPr>
            </w:pPr>
            <w:r w:rsidRPr="00DA609F">
              <w:rPr>
                <w:sz w:val="20"/>
                <w:lang w:val="es-ES_tradnl"/>
              </w:rPr>
              <w:t>+105%</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PY</w:t>
            </w:r>
            <w:r w:rsidRPr="00DA609F">
              <w:rPr>
                <w:sz w:val="20"/>
                <w:lang w:val="es-ES_tradnl"/>
              </w:rPr>
              <w:tab/>
              <w:t>Paraguay</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RO</w:t>
            </w:r>
            <w:r w:rsidRPr="00DA609F">
              <w:rPr>
                <w:sz w:val="20"/>
                <w:lang w:val="es-ES_tradnl"/>
              </w:rPr>
              <w:tab/>
            </w:r>
            <w:r w:rsidR="005B1170" w:rsidRPr="00DA609F">
              <w:rPr>
                <w:sz w:val="20"/>
                <w:lang w:val="es-ES_tradnl"/>
              </w:rPr>
              <w:t>Rumania</w:t>
            </w:r>
          </w:p>
        </w:tc>
        <w:tc>
          <w:tcPr>
            <w:tcW w:w="1228" w:type="dxa"/>
            <w:noWrap/>
            <w:hideMark/>
          </w:tcPr>
          <w:p w:rsidR="004D0385" w:rsidRPr="00DA609F" w:rsidRDefault="004D0385" w:rsidP="005B1170">
            <w:pPr>
              <w:rPr>
                <w:sz w:val="20"/>
                <w:lang w:val="es-ES_tradnl"/>
              </w:rPr>
            </w:pPr>
            <w:r w:rsidRPr="00DA609F">
              <w:rPr>
                <w:sz w:val="20"/>
                <w:lang w:val="es-ES_tradnl"/>
              </w:rPr>
              <w:t>9 / 11 / 12</w:t>
            </w:r>
          </w:p>
        </w:tc>
        <w:tc>
          <w:tcPr>
            <w:tcW w:w="1295" w:type="dxa"/>
            <w:noWrap/>
            <w:hideMark/>
          </w:tcPr>
          <w:p w:rsidR="004D0385" w:rsidRPr="00DA609F" w:rsidRDefault="004D0385" w:rsidP="005B1170">
            <w:pPr>
              <w:rPr>
                <w:sz w:val="20"/>
                <w:lang w:val="es-ES_tradnl"/>
              </w:rPr>
            </w:pPr>
            <w:r w:rsidRPr="00DA609F">
              <w:rPr>
                <w:sz w:val="20"/>
                <w:lang w:val="es-ES_tradnl"/>
              </w:rPr>
              <w:t>10 / 16 / 34</w:t>
            </w:r>
          </w:p>
        </w:tc>
        <w:tc>
          <w:tcPr>
            <w:tcW w:w="1294" w:type="dxa"/>
            <w:noWrap/>
            <w:hideMark/>
          </w:tcPr>
          <w:p w:rsidR="004D0385" w:rsidRPr="00DA609F" w:rsidRDefault="004D0385" w:rsidP="005B1170">
            <w:pPr>
              <w:rPr>
                <w:sz w:val="20"/>
                <w:lang w:val="es-ES_tradnl"/>
              </w:rPr>
            </w:pPr>
            <w:r w:rsidRPr="00DA609F">
              <w:rPr>
                <w:sz w:val="20"/>
                <w:lang w:val="es-ES_tradnl"/>
              </w:rPr>
              <w:t>17 / 17 / 32</w:t>
            </w:r>
          </w:p>
        </w:tc>
        <w:tc>
          <w:tcPr>
            <w:tcW w:w="1292" w:type="dxa"/>
            <w:noWrap/>
            <w:hideMark/>
          </w:tcPr>
          <w:p w:rsidR="004D0385" w:rsidRPr="00DA609F" w:rsidRDefault="004D0385" w:rsidP="005B1170">
            <w:pPr>
              <w:rPr>
                <w:sz w:val="20"/>
                <w:lang w:val="es-ES_tradnl"/>
              </w:rPr>
            </w:pPr>
            <w:r w:rsidRPr="00DA609F">
              <w:rPr>
                <w:sz w:val="20"/>
                <w:lang w:val="es-ES_tradnl"/>
              </w:rPr>
              <w:t>23 / 26 / 35</w:t>
            </w:r>
          </w:p>
        </w:tc>
        <w:tc>
          <w:tcPr>
            <w:tcW w:w="1292" w:type="dxa"/>
            <w:noWrap/>
            <w:hideMark/>
          </w:tcPr>
          <w:p w:rsidR="004D0385" w:rsidRPr="00DA609F" w:rsidRDefault="004D0385" w:rsidP="005B1170">
            <w:pPr>
              <w:rPr>
                <w:sz w:val="20"/>
                <w:lang w:val="es-ES_tradnl"/>
              </w:rPr>
            </w:pPr>
            <w:r w:rsidRPr="00DA609F">
              <w:rPr>
                <w:sz w:val="20"/>
                <w:lang w:val="es-ES_tradnl"/>
              </w:rPr>
              <w:t>18 / 20 / 34</w:t>
            </w:r>
          </w:p>
        </w:tc>
        <w:tc>
          <w:tcPr>
            <w:tcW w:w="1669" w:type="dxa"/>
            <w:noWrap/>
            <w:hideMark/>
          </w:tcPr>
          <w:p w:rsidR="004D0385" w:rsidRPr="00DA609F" w:rsidRDefault="004D0385" w:rsidP="005B1170">
            <w:pPr>
              <w:rPr>
                <w:sz w:val="20"/>
                <w:lang w:val="es-ES_tradnl"/>
              </w:rPr>
            </w:pPr>
            <w:r w:rsidRPr="00DA609F">
              <w:rPr>
                <w:sz w:val="20"/>
                <w:lang w:val="es-ES_tradnl"/>
              </w:rPr>
              <w:t>23 / 24 / 29</w:t>
            </w:r>
          </w:p>
        </w:tc>
        <w:tc>
          <w:tcPr>
            <w:tcW w:w="1337" w:type="dxa"/>
            <w:noWrap/>
            <w:hideMark/>
          </w:tcPr>
          <w:p w:rsidR="004D0385" w:rsidRPr="00DA609F" w:rsidRDefault="004D0385" w:rsidP="005B1170">
            <w:pPr>
              <w:jc w:val="right"/>
              <w:rPr>
                <w:sz w:val="20"/>
                <w:lang w:val="es-ES_tradnl"/>
              </w:rPr>
            </w:pPr>
            <w:r w:rsidRPr="00DA609F">
              <w:rPr>
                <w:sz w:val="20"/>
                <w:lang w:val="es-ES_tradnl"/>
              </w:rPr>
              <w:t>53%</w:t>
            </w:r>
          </w:p>
        </w:tc>
        <w:tc>
          <w:tcPr>
            <w:tcW w:w="1337" w:type="dxa"/>
            <w:noWrap/>
            <w:hideMark/>
          </w:tcPr>
          <w:p w:rsidR="004D0385" w:rsidRPr="00DA609F" w:rsidRDefault="004D0385" w:rsidP="005B1170">
            <w:pPr>
              <w:jc w:val="right"/>
              <w:rPr>
                <w:sz w:val="20"/>
                <w:lang w:val="es-ES_tradnl"/>
              </w:rPr>
            </w:pPr>
            <w:r w:rsidRPr="00DA609F">
              <w:rPr>
                <w:sz w:val="20"/>
                <w:lang w:val="es-ES_tradnl"/>
              </w:rPr>
              <w:t>79%</w:t>
            </w:r>
          </w:p>
        </w:tc>
        <w:tc>
          <w:tcPr>
            <w:tcW w:w="963" w:type="dxa"/>
            <w:noWrap/>
            <w:hideMark/>
          </w:tcPr>
          <w:p w:rsidR="004D0385" w:rsidRPr="00DA609F" w:rsidRDefault="004D0385" w:rsidP="005B1170">
            <w:pPr>
              <w:jc w:val="right"/>
              <w:rPr>
                <w:sz w:val="20"/>
                <w:lang w:val="es-ES_tradnl"/>
              </w:rPr>
            </w:pPr>
            <w:r w:rsidRPr="00DA609F">
              <w:rPr>
                <w:sz w:val="20"/>
                <w:lang w:val="es-ES_tradnl"/>
              </w:rPr>
              <w:t>-9%</w:t>
            </w:r>
          </w:p>
        </w:tc>
        <w:tc>
          <w:tcPr>
            <w:tcW w:w="1241" w:type="dxa"/>
            <w:noWrap/>
            <w:hideMark/>
          </w:tcPr>
          <w:p w:rsidR="004D0385" w:rsidRPr="00DA609F" w:rsidRDefault="004D0385" w:rsidP="005B1170">
            <w:pPr>
              <w:jc w:val="right"/>
              <w:rPr>
                <w:sz w:val="20"/>
                <w:lang w:val="es-ES_tradnl"/>
              </w:rPr>
            </w:pPr>
            <w:r w:rsidRPr="00DA609F">
              <w:rPr>
                <w:sz w:val="20"/>
                <w:lang w:val="es-ES_tradnl"/>
              </w:rPr>
              <w:t>+41%</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RS</w:t>
            </w:r>
            <w:r w:rsidRPr="00DA609F">
              <w:rPr>
                <w:sz w:val="20"/>
                <w:lang w:val="es-ES_tradnl"/>
              </w:rPr>
              <w:tab/>
              <w:t>Serbia</w:t>
            </w:r>
          </w:p>
        </w:tc>
        <w:tc>
          <w:tcPr>
            <w:tcW w:w="1228" w:type="dxa"/>
            <w:noWrap/>
            <w:hideMark/>
          </w:tcPr>
          <w:p w:rsidR="004D0385" w:rsidRPr="00DA609F" w:rsidRDefault="004D0385" w:rsidP="005B1170">
            <w:pPr>
              <w:rPr>
                <w:sz w:val="20"/>
                <w:lang w:val="es-ES_tradnl"/>
              </w:rPr>
            </w:pPr>
            <w:r w:rsidRPr="00DA609F">
              <w:rPr>
                <w:sz w:val="20"/>
                <w:lang w:val="es-ES_tradnl"/>
              </w:rPr>
              <w:t>5 / 8 / 15</w:t>
            </w:r>
          </w:p>
        </w:tc>
        <w:tc>
          <w:tcPr>
            <w:tcW w:w="1295" w:type="dxa"/>
            <w:noWrap/>
            <w:hideMark/>
          </w:tcPr>
          <w:p w:rsidR="004D0385" w:rsidRPr="00DA609F" w:rsidRDefault="004D0385" w:rsidP="005B1170">
            <w:pPr>
              <w:rPr>
                <w:sz w:val="20"/>
                <w:lang w:val="es-ES_tradnl"/>
              </w:rPr>
            </w:pPr>
            <w:r w:rsidRPr="00DA609F">
              <w:rPr>
                <w:sz w:val="20"/>
                <w:lang w:val="es-ES_tradnl"/>
              </w:rPr>
              <w:t>9 / 11 / 15</w:t>
            </w:r>
          </w:p>
        </w:tc>
        <w:tc>
          <w:tcPr>
            <w:tcW w:w="1294" w:type="dxa"/>
            <w:noWrap/>
            <w:hideMark/>
          </w:tcPr>
          <w:p w:rsidR="004D0385" w:rsidRPr="00DA609F" w:rsidRDefault="004D0385" w:rsidP="005B1170">
            <w:pPr>
              <w:rPr>
                <w:sz w:val="20"/>
                <w:lang w:val="es-ES_tradnl"/>
              </w:rPr>
            </w:pPr>
            <w:r w:rsidRPr="00DA609F">
              <w:rPr>
                <w:sz w:val="20"/>
                <w:lang w:val="es-ES_tradnl"/>
              </w:rPr>
              <w:t>15 / 20 / 30</w:t>
            </w:r>
          </w:p>
        </w:tc>
        <w:tc>
          <w:tcPr>
            <w:tcW w:w="1292" w:type="dxa"/>
            <w:noWrap/>
            <w:hideMark/>
          </w:tcPr>
          <w:p w:rsidR="004D0385" w:rsidRPr="00DA609F" w:rsidRDefault="004D0385" w:rsidP="005B1170">
            <w:pPr>
              <w:rPr>
                <w:sz w:val="20"/>
                <w:lang w:val="es-ES_tradnl"/>
              </w:rPr>
            </w:pPr>
            <w:r w:rsidRPr="00DA609F">
              <w:rPr>
                <w:sz w:val="20"/>
                <w:lang w:val="es-ES_tradnl"/>
              </w:rPr>
              <w:t>10 / 13 / 24</w:t>
            </w:r>
          </w:p>
        </w:tc>
        <w:tc>
          <w:tcPr>
            <w:tcW w:w="1292" w:type="dxa"/>
            <w:noWrap/>
            <w:hideMark/>
          </w:tcPr>
          <w:p w:rsidR="004D0385" w:rsidRPr="00DA609F" w:rsidRDefault="004D0385" w:rsidP="005B1170">
            <w:pPr>
              <w:rPr>
                <w:sz w:val="20"/>
                <w:lang w:val="es-ES_tradnl"/>
              </w:rPr>
            </w:pPr>
            <w:r w:rsidRPr="00DA609F">
              <w:rPr>
                <w:sz w:val="20"/>
                <w:lang w:val="es-ES_tradnl"/>
              </w:rPr>
              <w:t>9 / 9 / 11</w:t>
            </w:r>
          </w:p>
        </w:tc>
        <w:tc>
          <w:tcPr>
            <w:tcW w:w="1669" w:type="dxa"/>
            <w:noWrap/>
            <w:hideMark/>
          </w:tcPr>
          <w:p w:rsidR="004D0385" w:rsidRPr="00DA609F" w:rsidRDefault="004D0385" w:rsidP="005B1170">
            <w:pPr>
              <w:rPr>
                <w:sz w:val="20"/>
                <w:lang w:val="es-ES_tradnl"/>
              </w:rPr>
            </w:pPr>
            <w:r w:rsidRPr="00DA609F">
              <w:rPr>
                <w:sz w:val="20"/>
                <w:lang w:val="es-ES_tradnl"/>
              </w:rPr>
              <w:t>10 / 13 / 20</w:t>
            </w:r>
          </w:p>
        </w:tc>
        <w:tc>
          <w:tcPr>
            <w:tcW w:w="1337" w:type="dxa"/>
            <w:noWrap/>
            <w:hideMark/>
          </w:tcPr>
          <w:p w:rsidR="004D0385" w:rsidRPr="00DA609F" w:rsidRDefault="004D0385" w:rsidP="005B1170">
            <w:pPr>
              <w:jc w:val="right"/>
              <w:rPr>
                <w:sz w:val="20"/>
                <w:lang w:val="es-ES_tradnl"/>
              </w:rPr>
            </w:pPr>
            <w:r w:rsidRPr="00DA609F">
              <w:rPr>
                <w:sz w:val="20"/>
                <w:lang w:val="es-ES_tradnl"/>
              </w:rPr>
              <w:t>50%</w:t>
            </w:r>
          </w:p>
        </w:tc>
        <w:tc>
          <w:tcPr>
            <w:tcW w:w="1337" w:type="dxa"/>
            <w:noWrap/>
            <w:hideMark/>
          </w:tcPr>
          <w:p w:rsidR="004D0385" w:rsidRPr="00DA609F" w:rsidRDefault="004D0385" w:rsidP="005B1170">
            <w:pPr>
              <w:jc w:val="right"/>
              <w:rPr>
                <w:sz w:val="20"/>
                <w:lang w:val="es-ES_tradnl"/>
              </w:rPr>
            </w:pPr>
            <w:r w:rsidRPr="00DA609F">
              <w:rPr>
                <w:sz w:val="20"/>
                <w:lang w:val="es-ES_tradnl"/>
              </w:rPr>
              <w:t>50%</w:t>
            </w:r>
          </w:p>
        </w:tc>
        <w:tc>
          <w:tcPr>
            <w:tcW w:w="963" w:type="dxa"/>
            <w:noWrap/>
            <w:hideMark/>
          </w:tcPr>
          <w:p w:rsidR="004D0385" w:rsidRPr="00DA609F" w:rsidRDefault="004D0385" w:rsidP="005B1170">
            <w:pPr>
              <w:jc w:val="right"/>
              <w:rPr>
                <w:sz w:val="20"/>
                <w:lang w:val="es-ES_tradnl"/>
              </w:rPr>
            </w:pPr>
            <w:r w:rsidRPr="00DA609F">
              <w:rPr>
                <w:sz w:val="20"/>
                <w:lang w:val="es-ES_tradnl"/>
              </w:rPr>
              <w:t>-33%</w:t>
            </w:r>
          </w:p>
        </w:tc>
        <w:tc>
          <w:tcPr>
            <w:tcW w:w="1241" w:type="dxa"/>
            <w:noWrap/>
            <w:hideMark/>
          </w:tcPr>
          <w:p w:rsidR="004D0385" w:rsidRPr="00DA609F" w:rsidRDefault="004D0385" w:rsidP="005B1170">
            <w:pPr>
              <w:jc w:val="right"/>
              <w:rPr>
                <w:sz w:val="20"/>
                <w:lang w:val="es-ES_tradnl"/>
              </w:rPr>
            </w:pPr>
            <w:r w:rsidRPr="00DA609F">
              <w:rPr>
                <w:sz w:val="20"/>
                <w:lang w:val="es-ES_tradnl"/>
              </w:rPr>
              <w:t>-35%</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RU</w:t>
            </w:r>
            <w:r w:rsidRPr="00DA609F">
              <w:rPr>
                <w:sz w:val="20"/>
                <w:lang w:val="es-ES_tradnl"/>
              </w:rPr>
              <w:tab/>
            </w:r>
            <w:r w:rsidR="005B1170" w:rsidRPr="00DA609F">
              <w:rPr>
                <w:sz w:val="20"/>
                <w:lang w:val="es-ES_tradnl"/>
              </w:rPr>
              <w:t>Federación de Rusia</w:t>
            </w:r>
          </w:p>
        </w:tc>
        <w:tc>
          <w:tcPr>
            <w:tcW w:w="1228" w:type="dxa"/>
            <w:noWrap/>
            <w:hideMark/>
          </w:tcPr>
          <w:p w:rsidR="004D0385" w:rsidRPr="00DA609F" w:rsidRDefault="004D0385" w:rsidP="005B1170">
            <w:pPr>
              <w:rPr>
                <w:sz w:val="20"/>
                <w:lang w:val="es-ES_tradnl"/>
              </w:rPr>
            </w:pPr>
            <w:r w:rsidRPr="00DA609F">
              <w:rPr>
                <w:sz w:val="20"/>
                <w:lang w:val="es-ES_tradnl"/>
              </w:rPr>
              <w:t>277 / 315 / 500</w:t>
            </w:r>
          </w:p>
        </w:tc>
        <w:tc>
          <w:tcPr>
            <w:tcW w:w="1295" w:type="dxa"/>
            <w:noWrap/>
            <w:hideMark/>
          </w:tcPr>
          <w:p w:rsidR="004D0385" w:rsidRPr="00DA609F" w:rsidRDefault="004D0385" w:rsidP="00FC1940">
            <w:pPr>
              <w:rPr>
                <w:sz w:val="20"/>
                <w:lang w:val="es-ES_tradnl"/>
              </w:rPr>
            </w:pPr>
            <w:r w:rsidRPr="00DA609F">
              <w:rPr>
                <w:sz w:val="20"/>
                <w:lang w:val="es-ES_tradnl"/>
              </w:rPr>
              <w:t>541 / 598 / 1</w:t>
            </w:r>
            <w:r w:rsidR="00FC1940" w:rsidRPr="00DA609F">
              <w:rPr>
                <w:sz w:val="20"/>
                <w:lang w:val="es-ES_tradnl"/>
              </w:rPr>
              <w:t>.</w:t>
            </w:r>
            <w:r w:rsidRPr="00DA609F">
              <w:rPr>
                <w:sz w:val="20"/>
                <w:lang w:val="es-ES_tradnl"/>
              </w:rPr>
              <w:t>033</w:t>
            </w:r>
          </w:p>
        </w:tc>
        <w:tc>
          <w:tcPr>
            <w:tcW w:w="1294" w:type="dxa"/>
            <w:noWrap/>
            <w:hideMark/>
          </w:tcPr>
          <w:p w:rsidR="004D0385" w:rsidRPr="00DA609F" w:rsidRDefault="004D0385" w:rsidP="005B1170">
            <w:pPr>
              <w:rPr>
                <w:sz w:val="20"/>
                <w:lang w:val="es-ES_tradnl"/>
              </w:rPr>
            </w:pPr>
            <w:r w:rsidRPr="00DA609F">
              <w:rPr>
                <w:sz w:val="20"/>
                <w:lang w:val="es-ES_tradnl"/>
              </w:rPr>
              <w:t>432 / 467 / 817</w:t>
            </w:r>
          </w:p>
        </w:tc>
        <w:tc>
          <w:tcPr>
            <w:tcW w:w="1292" w:type="dxa"/>
            <w:noWrap/>
            <w:hideMark/>
          </w:tcPr>
          <w:p w:rsidR="004D0385" w:rsidRPr="00DA609F" w:rsidRDefault="004D0385" w:rsidP="005B1170">
            <w:pPr>
              <w:rPr>
                <w:sz w:val="20"/>
                <w:lang w:val="es-ES_tradnl"/>
              </w:rPr>
            </w:pPr>
            <w:r w:rsidRPr="00DA609F">
              <w:rPr>
                <w:sz w:val="20"/>
                <w:lang w:val="es-ES_tradnl"/>
              </w:rPr>
              <w:t>431 / 454 / 860</w:t>
            </w:r>
          </w:p>
        </w:tc>
        <w:tc>
          <w:tcPr>
            <w:tcW w:w="1292" w:type="dxa"/>
            <w:noWrap/>
            <w:hideMark/>
          </w:tcPr>
          <w:p w:rsidR="004D0385" w:rsidRPr="00DA609F" w:rsidRDefault="004D0385" w:rsidP="00FC1940">
            <w:pPr>
              <w:rPr>
                <w:sz w:val="20"/>
                <w:lang w:val="es-ES_tradnl"/>
              </w:rPr>
            </w:pPr>
            <w:r w:rsidRPr="00DA609F">
              <w:rPr>
                <w:sz w:val="20"/>
                <w:lang w:val="es-ES_tradnl"/>
              </w:rPr>
              <w:t>487 / 537 / 1</w:t>
            </w:r>
            <w:r w:rsidR="00FC1940" w:rsidRPr="00DA609F">
              <w:rPr>
                <w:sz w:val="20"/>
                <w:lang w:val="es-ES_tradnl"/>
              </w:rPr>
              <w:t>.</w:t>
            </w:r>
            <w:r w:rsidRPr="00DA609F">
              <w:rPr>
                <w:sz w:val="20"/>
                <w:lang w:val="es-ES_tradnl"/>
              </w:rPr>
              <w:t>011</w:t>
            </w:r>
          </w:p>
        </w:tc>
        <w:tc>
          <w:tcPr>
            <w:tcW w:w="1669" w:type="dxa"/>
            <w:noWrap/>
            <w:hideMark/>
          </w:tcPr>
          <w:p w:rsidR="004D0385" w:rsidRPr="00DA609F" w:rsidRDefault="004D0385" w:rsidP="005B1170">
            <w:pPr>
              <w:rPr>
                <w:sz w:val="20"/>
                <w:lang w:val="es-ES_tradnl"/>
              </w:rPr>
            </w:pPr>
            <w:r w:rsidRPr="00DA609F">
              <w:rPr>
                <w:sz w:val="20"/>
                <w:lang w:val="es-ES_tradnl"/>
              </w:rPr>
              <w:t>4</w:t>
            </w:r>
            <w:r w:rsidR="00FC1940" w:rsidRPr="00DA609F">
              <w:rPr>
                <w:sz w:val="20"/>
                <w:lang w:val="es-ES_tradnl"/>
              </w:rPr>
              <w:t>89 / 542 / 1.</w:t>
            </w:r>
            <w:r w:rsidRPr="00DA609F">
              <w:rPr>
                <w:sz w:val="20"/>
                <w:lang w:val="es-ES_tradnl"/>
              </w:rPr>
              <w:t>041</w:t>
            </w:r>
          </w:p>
        </w:tc>
        <w:tc>
          <w:tcPr>
            <w:tcW w:w="1337" w:type="dxa"/>
            <w:noWrap/>
            <w:hideMark/>
          </w:tcPr>
          <w:p w:rsidR="004D0385" w:rsidRPr="00DA609F" w:rsidRDefault="004D0385" w:rsidP="005B1170">
            <w:pPr>
              <w:jc w:val="right"/>
              <w:rPr>
                <w:sz w:val="20"/>
                <w:lang w:val="es-ES_tradnl"/>
              </w:rPr>
            </w:pPr>
            <w:r w:rsidRPr="00DA609F">
              <w:rPr>
                <w:sz w:val="20"/>
                <w:lang w:val="es-ES_tradnl"/>
              </w:rPr>
              <w:t>53%</w:t>
            </w:r>
          </w:p>
        </w:tc>
        <w:tc>
          <w:tcPr>
            <w:tcW w:w="1337" w:type="dxa"/>
            <w:noWrap/>
            <w:hideMark/>
          </w:tcPr>
          <w:p w:rsidR="004D0385" w:rsidRPr="00DA609F" w:rsidRDefault="004D0385" w:rsidP="005B1170">
            <w:pPr>
              <w:jc w:val="right"/>
              <w:rPr>
                <w:sz w:val="20"/>
                <w:lang w:val="es-ES_tradnl"/>
              </w:rPr>
            </w:pPr>
            <w:r w:rsidRPr="00DA609F">
              <w:rPr>
                <w:sz w:val="20"/>
                <w:lang w:val="es-ES_tradnl"/>
              </w:rPr>
              <w:t>47%</w:t>
            </w:r>
          </w:p>
        </w:tc>
        <w:tc>
          <w:tcPr>
            <w:tcW w:w="963" w:type="dxa"/>
            <w:noWrap/>
            <w:hideMark/>
          </w:tcPr>
          <w:p w:rsidR="004D0385" w:rsidRPr="00DA609F" w:rsidRDefault="004D0385" w:rsidP="005B1170">
            <w:pPr>
              <w:jc w:val="right"/>
              <w:rPr>
                <w:sz w:val="20"/>
                <w:lang w:val="es-ES_tradnl"/>
              </w:rPr>
            </w:pPr>
            <w:r w:rsidRPr="00DA609F">
              <w:rPr>
                <w:sz w:val="20"/>
                <w:lang w:val="es-ES_tradnl"/>
              </w:rPr>
              <w:t>+27%</w:t>
            </w:r>
          </w:p>
        </w:tc>
        <w:tc>
          <w:tcPr>
            <w:tcW w:w="1241" w:type="dxa"/>
            <w:noWrap/>
            <w:hideMark/>
          </w:tcPr>
          <w:p w:rsidR="004D0385" w:rsidRPr="00DA609F" w:rsidRDefault="004D0385" w:rsidP="005B1170">
            <w:pPr>
              <w:jc w:val="right"/>
              <w:rPr>
                <w:sz w:val="20"/>
                <w:lang w:val="es-ES_tradnl"/>
              </w:rPr>
            </w:pPr>
            <w:r w:rsidRPr="00DA609F">
              <w:rPr>
                <w:sz w:val="20"/>
                <w:lang w:val="es-ES_tradnl"/>
              </w:rPr>
              <w:t>+16%</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SC</w:t>
            </w:r>
            <w:r w:rsidRPr="00DA609F">
              <w:rPr>
                <w:sz w:val="20"/>
                <w:lang w:val="es-ES_tradnl"/>
              </w:rPr>
              <w:tab/>
              <w:t>Seychelles</w:t>
            </w:r>
          </w:p>
        </w:tc>
        <w:tc>
          <w:tcPr>
            <w:tcW w:w="1228" w:type="dxa"/>
            <w:noWrap/>
            <w:hideMark/>
          </w:tcPr>
          <w:p w:rsidR="004D0385" w:rsidRPr="00DA609F" w:rsidRDefault="004D0385" w:rsidP="005B1170">
            <w:pPr>
              <w:rPr>
                <w:sz w:val="20"/>
                <w:lang w:val="es-ES_tradnl"/>
              </w:rPr>
            </w:pPr>
            <w:r w:rsidRPr="00DA609F">
              <w:rPr>
                <w:sz w:val="20"/>
                <w:lang w:val="es-ES_tradnl"/>
              </w:rPr>
              <w:t>0 / 0 / 2</w:t>
            </w:r>
          </w:p>
        </w:tc>
        <w:tc>
          <w:tcPr>
            <w:tcW w:w="1295" w:type="dxa"/>
            <w:noWrap/>
            <w:hideMark/>
          </w:tcPr>
          <w:p w:rsidR="004D0385" w:rsidRPr="00DA609F" w:rsidRDefault="004D0385" w:rsidP="005B1170">
            <w:pPr>
              <w:rPr>
                <w:sz w:val="20"/>
                <w:lang w:val="es-ES_tradnl"/>
              </w:rPr>
            </w:pPr>
            <w:r w:rsidRPr="00DA609F">
              <w:rPr>
                <w:sz w:val="20"/>
                <w:lang w:val="es-ES_tradnl"/>
              </w:rPr>
              <w:t>0 / 1 / 18</w:t>
            </w:r>
          </w:p>
        </w:tc>
        <w:tc>
          <w:tcPr>
            <w:tcW w:w="1294" w:type="dxa"/>
            <w:noWrap/>
            <w:hideMark/>
          </w:tcPr>
          <w:p w:rsidR="004D0385" w:rsidRPr="00DA609F" w:rsidRDefault="004D0385" w:rsidP="005B1170">
            <w:pPr>
              <w:rPr>
                <w:sz w:val="20"/>
                <w:lang w:val="es-ES_tradnl"/>
              </w:rPr>
            </w:pPr>
            <w:r w:rsidRPr="00DA609F">
              <w:rPr>
                <w:sz w:val="20"/>
                <w:lang w:val="es-ES_tradnl"/>
              </w:rPr>
              <w:t>0 / 0 / 8</w:t>
            </w:r>
          </w:p>
        </w:tc>
        <w:tc>
          <w:tcPr>
            <w:tcW w:w="1292" w:type="dxa"/>
            <w:noWrap/>
            <w:hideMark/>
          </w:tcPr>
          <w:p w:rsidR="004D0385" w:rsidRPr="00DA609F" w:rsidRDefault="004D0385" w:rsidP="005B1170">
            <w:pPr>
              <w:rPr>
                <w:sz w:val="20"/>
                <w:lang w:val="es-ES_tradnl"/>
              </w:rPr>
            </w:pPr>
            <w:r w:rsidRPr="00DA609F">
              <w:rPr>
                <w:sz w:val="20"/>
                <w:lang w:val="es-ES_tradnl"/>
              </w:rPr>
              <w:t>0 / 1 / 6</w:t>
            </w:r>
          </w:p>
        </w:tc>
        <w:tc>
          <w:tcPr>
            <w:tcW w:w="1292" w:type="dxa"/>
            <w:noWrap/>
            <w:hideMark/>
          </w:tcPr>
          <w:p w:rsidR="004D0385" w:rsidRPr="00DA609F" w:rsidRDefault="004D0385" w:rsidP="005B1170">
            <w:pPr>
              <w:rPr>
                <w:sz w:val="20"/>
                <w:lang w:val="es-ES_tradnl"/>
              </w:rPr>
            </w:pPr>
            <w:r w:rsidRPr="00DA609F">
              <w:rPr>
                <w:sz w:val="20"/>
                <w:lang w:val="es-ES_tradnl"/>
              </w:rPr>
              <w:t>0 / 0 / 5</w:t>
            </w:r>
          </w:p>
        </w:tc>
        <w:tc>
          <w:tcPr>
            <w:tcW w:w="1669" w:type="dxa"/>
            <w:noWrap/>
            <w:hideMark/>
          </w:tcPr>
          <w:p w:rsidR="004D0385" w:rsidRPr="00DA609F" w:rsidRDefault="004D0385" w:rsidP="005B1170">
            <w:pPr>
              <w:rPr>
                <w:sz w:val="20"/>
                <w:lang w:val="es-ES_tradnl"/>
              </w:rPr>
            </w:pPr>
            <w:r w:rsidRPr="00DA609F">
              <w:rPr>
                <w:sz w:val="20"/>
                <w:lang w:val="es-ES_tradnl"/>
              </w:rPr>
              <w:t>0 / 0 / 2</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-75%</w:t>
            </w: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SK</w:t>
            </w:r>
            <w:r w:rsidRPr="00DA609F">
              <w:rPr>
                <w:sz w:val="20"/>
                <w:lang w:val="es-ES_tradnl"/>
              </w:rPr>
              <w:tab/>
            </w:r>
            <w:r w:rsidR="005B1170" w:rsidRPr="00DA609F">
              <w:rPr>
                <w:sz w:val="20"/>
                <w:lang w:val="es-ES_tradnl"/>
              </w:rPr>
              <w:t>Eslovaquia</w:t>
            </w:r>
          </w:p>
        </w:tc>
        <w:tc>
          <w:tcPr>
            <w:tcW w:w="1228" w:type="dxa"/>
            <w:noWrap/>
            <w:hideMark/>
          </w:tcPr>
          <w:p w:rsidR="004D0385" w:rsidRPr="00DA609F" w:rsidRDefault="004D0385" w:rsidP="005B1170">
            <w:pPr>
              <w:rPr>
                <w:sz w:val="20"/>
                <w:lang w:val="es-ES_tradnl"/>
              </w:rPr>
            </w:pPr>
            <w:r w:rsidRPr="00DA609F">
              <w:rPr>
                <w:sz w:val="20"/>
                <w:lang w:val="es-ES_tradnl"/>
              </w:rPr>
              <w:t>4 / 5 / 13</w:t>
            </w:r>
          </w:p>
        </w:tc>
        <w:tc>
          <w:tcPr>
            <w:tcW w:w="1295" w:type="dxa"/>
            <w:noWrap/>
            <w:hideMark/>
          </w:tcPr>
          <w:p w:rsidR="004D0385" w:rsidRPr="00DA609F" w:rsidRDefault="004D0385" w:rsidP="005B1170">
            <w:pPr>
              <w:rPr>
                <w:sz w:val="20"/>
                <w:lang w:val="es-ES_tradnl"/>
              </w:rPr>
            </w:pPr>
            <w:r w:rsidRPr="00DA609F">
              <w:rPr>
                <w:sz w:val="20"/>
                <w:lang w:val="es-ES_tradnl"/>
              </w:rPr>
              <w:t>26 / 28 / 67</w:t>
            </w:r>
          </w:p>
        </w:tc>
        <w:tc>
          <w:tcPr>
            <w:tcW w:w="1294" w:type="dxa"/>
            <w:noWrap/>
            <w:hideMark/>
          </w:tcPr>
          <w:p w:rsidR="004D0385" w:rsidRPr="00DA609F" w:rsidRDefault="004D0385" w:rsidP="005B1170">
            <w:pPr>
              <w:rPr>
                <w:sz w:val="20"/>
                <w:lang w:val="es-ES_tradnl"/>
              </w:rPr>
            </w:pPr>
            <w:r w:rsidRPr="00DA609F">
              <w:rPr>
                <w:sz w:val="20"/>
                <w:lang w:val="es-ES_tradnl"/>
              </w:rPr>
              <w:t>10 / 13 / 41</w:t>
            </w:r>
          </w:p>
        </w:tc>
        <w:tc>
          <w:tcPr>
            <w:tcW w:w="1292" w:type="dxa"/>
            <w:noWrap/>
            <w:hideMark/>
          </w:tcPr>
          <w:p w:rsidR="004D0385" w:rsidRPr="00DA609F" w:rsidRDefault="004D0385" w:rsidP="005B1170">
            <w:pPr>
              <w:rPr>
                <w:sz w:val="20"/>
                <w:lang w:val="es-ES_tradnl"/>
              </w:rPr>
            </w:pPr>
            <w:r w:rsidRPr="00DA609F">
              <w:rPr>
                <w:sz w:val="20"/>
                <w:lang w:val="es-ES_tradnl"/>
              </w:rPr>
              <w:t>11 / 11 / 41</w:t>
            </w:r>
          </w:p>
        </w:tc>
        <w:tc>
          <w:tcPr>
            <w:tcW w:w="1292" w:type="dxa"/>
            <w:noWrap/>
            <w:hideMark/>
          </w:tcPr>
          <w:p w:rsidR="004D0385" w:rsidRPr="00DA609F" w:rsidRDefault="004D0385" w:rsidP="005B1170">
            <w:pPr>
              <w:rPr>
                <w:sz w:val="20"/>
                <w:lang w:val="es-ES_tradnl"/>
              </w:rPr>
            </w:pPr>
            <w:r w:rsidRPr="00DA609F">
              <w:rPr>
                <w:sz w:val="20"/>
                <w:lang w:val="es-ES_tradnl"/>
              </w:rPr>
              <w:t>20 / 20 / 47</w:t>
            </w:r>
          </w:p>
        </w:tc>
        <w:tc>
          <w:tcPr>
            <w:tcW w:w="1669" w:type="dxa"/>
            <w:noWrap/>
            <w:hideMark/>
          </w:tcPr>
          <w:p w:rsidR="004D0385" w:rsidRPr="00DA609F" w:rsidRDefault="004D0385" w:rsidP="005B1170">
            <w:pPr>
              <w:rPr>
                <w:sz w:val="20"/>
                <w:lang w:val="es-ES_tradnl"/>
              </w:rPr>
            </w:pPr>
            <w:r w:rsidRPr="00DA609F">
              <w:rPr>
                <w:sz w:val="20"/>
                <w:lang w:val="es-ES_tradnl"/>
              </w:rPr>
              <w:t>19 / 21 / 58</w:t>
            </w:r>
          </w:p>
        </w:tc>
        <w:tc>
          <w:tcPr>
            <w:tcW w:w="1337" w:type="dxa"/>
            <w:noWrap/>
            <w:hideMark/>
          </w:tcPr>
          <w:p w:rsidR="004D0385" w:rsidRPr="00DA609F" w:rsidRDefault="004D0385" w:rsidP="005B1170">
            <w:pPr>
              <w:jc w:val="right"/>
              <w:rPr>
                <w:sz w:val="20"/>
                <w:lang w:val="es-ES_tradnl"/>
              </w:rPr>
            </w:pPr>
            <w:r w:rsidRPr="00DA609F">
              <w:rPr>
                <w:sz w:val="20"/>
                <w:lang w:val="es-ES_tradnl"/>
              </w:rPr>
              <w:t>24%</w:t>
            </w:r>
          </w:p>
        </w:tc>
        <w:tc>
          <w:tcPr>
            <w:tcW w:w="1337" w:type="dxa"/>
            <w:noWrap/>
            <w:hideMark/>
          </w:tcPr>
          <w:p w:rsidR="004D0385" w:rsidRPr="00DA609F" w:rsidRDefault="004D0385" w:rsidP="005B1170">
            <w:pPr>
              <w:jc w:val="right"/>
              <w:rPr>
                <w:sz w:val="20"/>
                <w:lang w:val="es-ES_tradnl"/>
              </w:rPr>
            </w:pPr>
            <w:r w:rsidRPr="00DA609F">
              <w:rPr>
                <w:sz w:val="20"/>
                <w:lang w:val="es-ES_tradnl"/>
              </w:rPr>
              <w:t>33%</w:t>
            </w:r>
          </w:p>
        </w:tc>
        <w:tc>
          <w:tcPr>
            <w:tcW w:w="963" w:type="dxa"/>
            <w:noWrap/>
            <w:hideMark/>
          </w:tcPr>
          <w:p w:rsidR="004D0385" w:rsidRPr="00DA609F" w:rsidRDefault="004D0385" w:rsidP="005B1170">
            <w:pPr>
              <w:jc w:val="right"/>
              <w:rPr>
                <w:sz w:val="20"/>
                <w:lang w:val="es-ES_tradnl"/>
              </w:rPr>
            </w:pPr>
            <w:r w:rsidRPr="00DA609F">
              <w:rPr>
                <w:sz w:val="20"/>
                <w:lang w:val="es-ES_tradnl"/>
              </w:rPr>
              <w:t>+41%</w:t>
            </w:r>
          </w:p>
        </w:tc>
        <w:tc>
          <w:tcPr>
            <w:tcW w:w="1241" w:type="dxa"/>
            <w:noWrap/>
            <w:hideMark/>
          </w:tcPr>
          <w:p w:rsidR="004D0385" w:rsidRPr="00DA609F" w:rsidRDefault="004D0385" w:rsidP="005B1170">
            <w:pPr>
              <w:jc w:val="right"/>
              <w:rPr>
                <w:sz w:val="20"/>
                <w:lang w:val="es-ES_tradnl"/>
              </w:rPr>
            </w:pPr>
            <w:r w:rsidRPr="00DA609F">
              <w:rPr>
                <w:sz w:val="20"/>
                <w:lang w:val="es-ES_tradnl"/>
              </w:rPr>
              <w:t>+62%</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SV</w:t>
            </w:r>
            <w:r w:rsidRPr="00DA609F">
              <w:rPr>
                <w:sz w:val="20"/>
                <w:lang w:val="es-ES_tradnl"/>
              </w:rPr>
              <w:tab/>
              <w:t>El Salvador</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1 / 1 / 3</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2 / 2</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r w:rsidRPr="00DA609F">
              <w:rPr>
                <w:sz w:val="20"/>
                <w:lang w:val="es-ES_tradnl"/>
              </w:rPr>
              <w:t>33%</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SY</w:t>
            </w:r>
            <w:r w:rsidRPr="00DA609F">
              <w:rPr>
                <w:sz w:val="20"/>
                <w:lang w:val="es-ES_tradnl"/>
              </w:rPr>
              <w:tab/>
            </w:r>
            <w:r w:rsidR="005B1170" w:rsidRPr="00DA609F">
              <w:rPr>
                <w:sz w:val="20"/>
                <w:lang w:val="es-ES_tradnl"/>
              </w:rPr>
              <w:t>República Árabe Siria</w:t>
            </w:r>
          </w:p>
        </w:tc>
        <w:tc>
          <w:tcPr>
            <w:tcW w:w="1228" w:type="dxa"/>
            <w:noWrap/>
            <w:hideMark/>
          </w:tcPr>
          <w:p w:rsidR="004D0385" w:rsidRPr="00DA609F" w:rsidRDefault="004D0385" w:rsidP="005B1170">
            <w:pPr>
              <w:rPr>
                <w:sz w:val="20"/>
                <w:lang w:val="es-ES_tradnl"/>
              </w:rPr>
            </w:pPr>
            <w:r w:rsidRPr="00DA609F">
              <w:rPr>
                <w:sz w:val="20"/>
                <w:lang w:val="es-ES_tradnl"/>
              </w:rPr>
              <w:t>1 / 1 / 1</w:t>
            </w:r>
          </w:p>
        </w:tc>
        <w:tc>
          <w:tcPr>
            <w:tcW w:w="1295" w:type="dxa"/>
            <w:noWrap/>
            <w:hideMark/>
          </w:tcPr>
          <w:p w:rsidR="004D0385" w:rsidRPr="00DA609F" w:rsidRDefault="004D0385" w:rsidP="005B1170">
            <w:pPr>
              <w:rPr>
                <w:sz w:val="20"/>
                <w:lang w:val="es-ES_tradnl"/>
              </w:rPr>
            </w:pPr>
            <w:r w:rsidRPr="00DA609F">
              <w:rPr>
                <w:sz w:val="20"/>
                <w:lang w:val="es-ES_tradnl"/>
              </w:rPr>
              <w:t>0 / 1 / 1</w:t>
            </w:r>
          </w:p>
        </w:tc>
        <w:tc>
          <w:tcPr>
            <w:tcW w:w="1294" w:type="dxa"/>
            <w:noWrap/>
            <w:hideMark/>
          </w:tcPr>
          <w:p w:rsidR="004D0385" w:rsidRPr="00DA609F" w:rsidRDefault="004D0385" w:rsidP="005B1170">
            <w:pPr>
              <w:rPr>
                <w:sz w:val="20"/>
                <w:lang w:val="es-ES_tradnl"/>
              </w:rPr>
            </w:pPr>
            <w:r w:rsidRPr="00DA609F">
              <w:rPr>
                <w:sz w:val="20"/>
                <w:lang w:val="es-ES_tradnl"/>
              </w:rPr>
              <w:t>3 / 1 / 1</w:t>
            </w:r>
          </w:p>
        </w:tc>
        <w:tc>
          <w:tcPr>
            <w:tcW w:w="1292" w:type="dxa"/>
            <w:noWrap/>
            <w:hideMark/>
          </w:tcPr>
          <w:p w:rsidR="004D0385" w:rsidRPr="00DA609F" w:rsidRDefault="004D0385" w:rsidP="005B1170">
            <w:pPr>
              <w:rPr>
                <w:sz w:val="20"/>
                <w:lang w:val="es-ES_tradnl"/>
              </w:rPr>
            </w:pPr>
            <w:r w:rsidRPr="00DA609F">
              <w:rPr>
                <w:sz w:val="20"/>
                <w:lang w:val="es-ES_tradnl"/>
              </w:rPr>
              <w:t>1 / 2 / 2</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669" w:type="dxa"/>
            <w:noWrap/>
            <w:hideMark/>
          </w:tcPr>
          <w:p w:rsidR="004D0385" w:rsidRPr="00DA609F" w:rsidRDefault="004D0385" w:rsidP="005B1170">
            <w:pPr>
              <w:rPr>
                <w:sz w:val="20"/>
                <w:lang w:val="es-ES_tradnl"/>
              </w:rPr>
            </w:pPr>
            <w:r w:rsidRPr="00DA609F">
              <w:rPr>
                <w:sz w:val="20"/>
                <w:lang w:val="es-ES_tradnl"/>
              </w:rPr>
              <w:t>2 / 2 / 2</w:t>
            </w:r>
          </w:p>
        </w:tc>
        <w:tc>
          <w:tcPr>
            <w:tcW w:w="1337" w:type="dxa"/>
            <w:noWrap/>
            <w:hideMark/>
          </w:tcPr>
          <w:p w:rsidR="004D0385" w:rsidRPr="00DA609F" w:rsidRDefault="004D0385" w:rsidP="005B1170">
            <w:pPr>
              <w:jc w:val="right"/>
              <w:rPr>
                <w:sz w:val="20"/>
                <w:lang w:val="es-ES_tradnl"/>
              </w:rPr>
            </w:pPr>
            <w:r w:rsidRPr="00DA609F">
              <w:rPr>
                <w:sz w:val="20"/>
                <w:lang w:val="es-ES_tradnl"/>
              </w:rPr>
              <w:t>300%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r w:rsidRPr="00DA609F">
              <w:rPr>
                <w:sz w:val="20"/>
                <w:lang w:val="es-ES_tradnl"/>
              </w:rPr>
              <w:t>+100%</w:t>
            </w:r>
          </w:p>
        </w:tc>
        <w:tc>
          <w:tcPr>
            <w:tcW w:w="1241" w:type="dxa"/>
            <w:noWrap/>
            <w:hideMark/>
          </w:tcPr>
          <w:p w:rsidR="004D0385" w:rsidRPr="00DA609F" w:rsidRDefault="004D0385" w:rsidP="005B1170">
            <w:pPr>
              <w:jc w:val="right"/>
              <w:rPr>
                <w:sz w:val="20"/>
                <w:lang w:val="es-ES_tradnl"/>
              </w:rPr>
            </w:pPr>
            <w:r w:rsidRPr="00DA609F">
              <w:rPr>
                <w:sz w:val="20"/>
                <w:lang w:val="es-ES_tradnl"/>
              </w:rPr>
              <w:t>+100%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SZ</w:t>
            </w:r>
            <w:r w:rsidRPr="00DA609F">
              <w:rPr>
                <w:sz w:val="20"/>
                <w:lang w:val="es-ES_tradnl"/>
              </w:rPr>
              <w:tab/>
              <w:t>Eswatini</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TH</w:t>
            </w:r>
            <w:r w:rsidRPr="00DA609F">
              <w:rPr>
                <w:sz w:val="20"/>
                <w:lang w:val="es-ES_tradnl"/>
              </w:rPr>
              <w:tab/>
            </w:r>
            <w:r w:rsidR="005B1170" w:rsidRPr="00DA609F">
              <w:rPr>
                <w:sz w:val="20"/>
                <w:lang w:val="es-ES_tradnl"/>
              </w:rPr>
              <w:t>Tailandia</w:t>
            </w:r>
          </w:p>
        </w:tc>
        <w:tc>
          <w:tcPr>
            <w:tcW w:w="1228" w:type="dxa"/>
            <w:noWrap/>
            <w:hideMark/>
          </w:tcPr>
          <w:p w:rsidR="004D0385" w:rsidRPr="00DA609F" w:rsidRDefault="004D0385" w:rsidP="005B1170">
            <w:pPr>
              <w:rPr>
                <w:sz w:val="20"/>
                <w:lang w:val="es-ES_tradnl"/>
              </w:rPr>
            </w:pPr>
            <w:r w:rsidRPr="00DA609F">
              <w:rPr>
                <w:sz w:val="20"/>
                <w:lang w:val="es-ES_tradnl"/>
              </w:rPr>
              <w:t>9 / 10 / 25</w:t>
            </w:r>
          </w:p>
        </w:tc>
        <w:tc>
          <w:tcPr>
            <w:tcW w:w="1295" w:type="dxa"/>
            <w:noWrap/>
            <w:hideMark/>
          </w:tcPr>
          <w:p w:rsidR="004D0385" w:rsidRPr="00DA609F" w:rsidRDefault="004D0385" w:rsidP="005B1170">
            <w:pPr>
              <w:rPr>
                <w:sz w:val="20"/>
                <w:lang w:val="es-ES_tradnl"/>
              </w:rPr>
            </w:pPr>
            <w:r w:rsidRPr="00DA609F">
              <w:rPr>
                <w:sz w:val="20"/>
                <w:lang w:val="es-ES_tradnl"/>
              </w:rPr>
              <w:t>28 / 35 / 66</w:t>
            </w:r>
          </w:p>
        </w:tc>
        <w:tc>
          <w:tcPr>
            <w:tcW w:w="1294" w:type="dxa"/>
            <w:noWrap/>
            <w:hideMark/>
          </w:tcPr>
          <w:p w:rsidR="004D0385" w:rsidRPr="00DA609F" w:rsidRDefault="004D0385" w:rsidP="005B1170">
            <w:pPr>
              <w:rPr>
                <w:sz w:val="20"/>
                <w:lang w:val="es-ES_tradnl"/>
              </w:rPr>
            </w:pPr>
            <w:r w:rsidRPr="00DA609F">
              <w:rPr>
                <w:sz w:val="20"/>
                <w:lang w:val="es-ES_tradnl"/>
              </w:rPr>
              <w:t>27 / 38 / 98</w:t>
            </w:r>
          </w:p>
        </w:tc>
        <w:tc>
          <w:tcPr>
            <w:tcW w:w="1292" w:type="dxa"/>
            <w:noWrap/>
            <w:hideMark/>
          </w:tcPr>
          <w:p w:rsidR="004D0385" w:rsidRPr="00DA609F" w:rsidRDefault="004D0385" w:rsidP="005B1170">
            <w:pPr>
              <w:rPr>
                <w:sz w:val="20"/>
                <w:lang w:val="es-ES_tradnl"/>
              </w:rPr>
            </w:pPr>
            <w:r w:rsidRPr="00DA609F">
              <w:rPr>
                <w:sz w:val="20"/>
                <w:lang w:val="es-ES_tradnl"/>
              </w:rPr>
              <w:t>47 / 57 / 159</w:t>
            </w:r>
          </w:p>
        </w:tc>
        <w:tc>
          <w:tcPr>
            <w:tcW w:w="1292" w:type="dxa"/>
            <w:noWrap/>
            <w:hideMark/>
          </w:tcPr>
          <w:p w:rsidR="004D0385" w:rsidRPr="00DA609F" w:rsidRDefault="004D0385" w:rsidP="005B1170">
            <w:pPr>
              <w:rPr>
                <w:sz w:val="20"/>
                <w:lang w:val="es-ES_tradnl"/>
              </w:rPr>
            </w:pPr>
            <w:r w:rsidRPr="00DA609F">
              <w:rPr>
                <w:sz w:val="20"/>
                <w:lang w:val="es-ES_tradnl"/>
              </w:rPr>
              <w:t>44 / 47 / 147</w:t>
            </w:r>
          </w:p>
        </w:tc>
        <w:tc>
          <w:tcPr>
            <w:tcW w:w="1669" w:type="dxa"/>
            <w:noWrap/>
            <w:hideMark/>
          </w:tcPr>
          <w:p w:rsidR="004D0385" w:rsidRPr="00DA609F" w:rsidRDefault="004D0385" w:rsidP="005B1170">
            <w:pPr>
              <w:rPr>
                <w:sz w:val="20"/>
                <w:lang w:val="es-ES_tradnl"/>
              </w:rPr>
            </w:pPr>
            <w:r w:rsidRPr="00DA609F">
              <w:rPr>
                <w:sz w:val="20"/>
                <w:lang w:val="es-ES_tradnl"/>
              </w:rPr>
              <w:t>28 / 29 / 124</w:t>
            </w:r>
          </w:p>
        </w:tc>
        <w:tc>
          <w:tcPr>
            <w:tcW w:w="1337" w:type="dxa"/>
            <w:noWrap/>
            <w:hideMark/>
          </w:tcPr>
          <w:p w:rsidR="004D0385" w:rsidRPr="00DA609F" w:rsidRDefault="004D0385" w:rsidP="005B1170">
            <w:pPr>
              <w:jc w:val="right"/>
              <w:rPr>
                <w:sz w:val="20"/>
                <w:lang w:val="es-ES_tradnl"/>
              </w:rPr>
            </w:pPr>
            <w:r w:rsidRPr="00DA609F">
              <w:rPr>
                <w:sz w:val="20"/>
                <w:lang w:val="es-ES_tradnl"/>
              </w:rPr>
              <w:t>28%</w:t>
            </w:r>
          </w:p>
        </w:tc>
        <w:tc>
          <w:tcPr>
            <w:tcW w:w="1337" w:type="dxa"/>
            <w:noWrap/>
            <w:hideMark/>
          </w:tcPr>
          <w:p w:rsidR="004D0385" w:rsidRPr="00DA609F" w:rsidRDefault="004D0385" w:rsidP="005B1170">
            <w:pPr>
              <w:jc w:val="right"/>
              <w:rPr>
                <w:sz w:val="20"/>
                <w:lang w:val="es-ES_tradnl"/>
              </w:rPr>
            </w:pPr>
            <w:r w:rsidRPr="00DA609F">
              <w:rPr>
                <w:sz w:val="20"/>
                <w:lang w:val="es-ES_tradnl"/>
              </w:rPr>
              <w:t>23%</w:t>
            </w:r>
          </w:p>
        </w:tc>
        <w:tc>
          <w:tcPr>
            <w:tcW w:w="963" w:type="dxa"/>
            <w:noWrap/>
            <w:hideMark/>
          </w:tcPr>
          <w:p w:rsidR="004D0385" w:rsidRPr="00DA609F" w:rsidRDefault="004D0385" w:rsidP="005B1170">
            <w:pPr>
              <w:jc w:val="right"/>
              <w:rPr>
                <w:sz w:val="20"/>
                <w:lang w:val="es-ES_tradnl"/>
              </w:rPr>
            </w:pPr>
            <w:r w:rsidRPr="00DA609F">
              <w:rPr>
                <w:sz w:val="20"/>
                <w:lang w:val="es-ES_tradnl"/>
              </w:rPr>
              <w:t>+27%</w:t>
            </w:r>
          </w:p>
        </w:tc>
        <w:tc>
          <w:tcPr>
            <w:tcW w:w="1241" w:type="dxa"/>
            <w:noWrap/>
            <w:hideMark/>
          </w:tcPr>
          <w:p w:rsidR="004D0385" w:rsidRPr="00DA609F" w:rsidRDefault="004D0385" w:rsidP="005B1170">
            <w:pPr>
              <w:jc w:val="right"/>
              <w:rPr>
                <w:sz w:val="20"/>
                <w:lang w:val="es-ES_tradnl"/>
              </w:rPr>
            </w:pPr>
            <w:r w:rsidRPr="00DA609F">
              <w:rPr>
                <w:sz w:val="20"/>
                <w:lang w:val="es-ES_tradnl"/>
              </w:rPr>
              <w:t>-24%</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TN</w:t>
            </w:r>
            <w:r w:rsidRPr="00DA609F">
              <w:rPr>
                <w:sz w:val="20"/>
                <w:lang w:val="es-ES_tradnl"/>
              </w:rPr>
              <w:tab/>
            </w:r>
            <w:r w:rsidR="005B1170" w:rsidRPr="00DA609F">
              <w:rPr>
                <w:sz w:val="20"/>
                <w:lang w:val="es-ES_tradnl"/>
              </w:rPr>
              <w:t>Túnez</w:t>
            </w:r>
          </w:p>
        </w:tc>
        <w:tc>
          <w:tcPr>
            <w:tcW w:w="1228" w:type="dxa"/>
            <w:noWrap/>
            <w:hideMark/>
          </w:tcPr>
          <w:p w:rsidR="004D0385" w:rsidRPr="00DA609F" w:rsidRDefault="004D0385" w:rsidP="005B1170">
            <w:pPr>
              <w:rPr>
                <w:sz w:val="20"/>
                <w:lang w:val="es-ES_tradnl"/>
              </w:rPr>
            </w:pPr>
            <w:r w:rsidRPr="00DA609F">
              <w:rPr>
                <w:sz w:val="20"/>
                <w:lang w:val="es-ES_tradnl"/>
              </w:rPr>
              <w:t>2 / 2 / 2</w:t>
            </w:r>
          </w:p>
        </w:tc>
        <w:tc>
          <w:tcPr>
            <w:tcW w:w="1295" w:type="dxa"/>
            <w:noWrap/>
            <w:hideMark/>
          </w:tcPr>
          <w:p w:rsidR="004D0385" w:rsidRPr="00DA609F" w:rsidRDefault="004D0385" w:rsidP="005B1170">
            <w:pPr>
              <w:rPr>
                <w:sz w:val="20"/>
                <w:lang w:val="es-ES_tradnl"/>
              </w:rPr>
            </w:pPr>
            <w:r w:rsidRPr="00DA609F">
              <w:rPr>
                <w:sz w:val="20"/>
                <w:lang w:val="es-ES_tradnl"/>
              </w:rPr>
              <w:t>4 / 5 / 7</w:t>
            </w:r>
          </w:p>
        </w:tc>
        <w:tc>
          <w:tcPr>
            <w:tcW w:w="1294" w:type="dxa"/>
            <w:noWrap/>
            <w:hideMark/>
          </w:tcPr>
          <w:p w:rsidR="004D0385" w:rsidRPr="00DA609F" w:rsidRDefault="004D0385" w:rsidP="005B1170">
            <w:pPr>
              <w:rPr>
                <w:sz w:val="20"/>
                <w:lang w:val="es-ES_tradnl"/>
              </w:rPr>
            </w:pPr>
            <w:r w:rsidRPr="00DA609F">
              <w:rPr>
                <w:sz w:val="20"/>
                <w:lang w:val="es-ES_tradnl"/>
              </w:rPr>
              <w:t>3 / 4 / 7</w:t>
            </w:r>
          </w:p>
        </w:tc>
        <w:tc>
          <w:tcPr>
            <w:tcW w:w="1292" w:type="dxa"/>
            <w:noWrap/>
            <w:hideMark/>
          </w:tcPr>
          <w:p w:rsidR="004D0385" w:rsidRPr="00DA609F" w:rsidRDefault="004D0385" w:rsidP="005B1170">
            <w:pPr>
              <w:rPr>
                <w:sz w:val="20"/>
                <w:lang w:val="es-ES_tradnl"/>
              </w:rPr>
            </w:pPr>
            <w:r w:rsidRPr="00DA609F">
              <w:rPr>
                <w:sz w:val="20"/>
                <w:lang w:val="es-ES_tradnl"/>
              </w:rPr>
              <w:t>2 / 3 / 3</w:t>
            </w:r>
          </w:p>
        </w:tc>
        <w:tc>
          <w:tcPr>
            <w:tcW w:w="1292" w:type="dxa"/>
            <w:noWrap/>
            <w:hideMark/>
          </w:tcPr>
          <w:p w:rsidR="004D0385" w:rsidRPr="00DA609F" w:rsidRDefault="004D0385" w:rsidP="005B1170">
            <w:pPr>
              <w:rPr>
                <w:sz w:val="20"/>
                <w:lang w:val="es-ES_tradnl"/>
              </w:rPr>
            </w:pPr>
            <w:r w:rsidRPr="00DA609F">
              <w:rPr>
                <w:sz w:val="20"/>
                <w:lang w:val="es-ES_tradnl"/>
              </w:rPr>
              <w:t>4 / 2 / 4</w:t>
            </w:r>
          </w:p>
        </w:tc>
        <w:tc>
          <w:tcPr>
            <w:tcW w:w="1669" w:type="dxa"/>
            <w:noWrap/>
            <w:hideMark/>
          </w:tcPr>
          <w:p w:rsidR="004D0385" w:rsidRPr="00DA609F" w:rsidRDefault="004D0385" w:rsidP="005B1170">
            <w:pPr>
              <w:rPr>
                <w:sz w:val="20"/>
                <w:lang w:val="es-ES_tradnl"/>
              </w:rPr>
            </w:pPr>
            <w:r w:rsidRPr="00DA609F">
              <w:rPr>
                <w:sz w:val="20"/>
                <w:lang w:val="es-ES_tradnl"/>
              </w:rPr>
              <w:t>9 / 10 / 11</w:t>
            </w:r>
          </w:p>
        </w:tc>
        <w:tc>
          <w:tcPr>
            <w:tcW w:w="1337" w:type="dxa"/>
            <w:noWrap/>
            <w:hideMark/>
          </w:tcPr>
          <w:p w:rsidR="004D0385" w:rsidRPr="00DA609F" w:rsidRDefault="004D0385" w:rsidP="005B1170">
            <w:pPr>
              <w:jc w:val="right"/>
              <w:rPr>
                <w:sz w:val="20"/>
                <w:lang w:val="es-ES_tradnl"/>
              </w:rPr>
            </w:pPr>
            <w:r w:rsidRPr="00DA609F">
              <w:rPr>
                <w:sz w:val="20"/>
                <w:lang w:val="es-ES_tradnl"/>
              </w:rPr>
              <w:t>43%</w:t>
            </w:r>
          </w:p>
        </w:tc>
        <w:tc>
          <w:tcPr>
            <w:tcW w:w="1337" w:type="dxa"/>
            <w:noWrap/>
            <w:hideMark/>
          </w:tcPr>
          <w:p w:rsidR="004D0385" w:rsidRPr="00DA609F" w:rsidRDefault="004D0385" w:rsidP="005B1170">
            <w:pPr>
              <w:jc w:val="right"/>
              <w:rPr>
                <w:sz w:val="20"/>
                <w:lang w:val="es-ES_tradnl"/>
              </w:rPr>
            </w:pPr>
            <w:r w:rsidRPr="00DA609F">
              <w:rPr>
                <w:sz w:val="20"/>
                <w:lang w:val="es-ES_tradnl"/>
              </w:rPr>
              <w:t>82%</w:t>
            </w:r>
          </w:p>
        </w:tc>
        <w:tc>
          <w:tcPr>
            <w:tcW w:w="963" w:type="dxa"/>
            <w:noWrap/>
            <w:hideMark/>
          </w:tcPr>
          <w:p w:rsidR="004D0385" w:rsidRPr="00DA609F" w:rsidRDefault="004D0385" w:rsidP="005B1170">
            <w:pPr>
              <w:jc w:val="right"/>
              <w:rPr>
                <w:sz w:val="20"/>
                <w:lang w:val="es-ES_tradnl"/>
              </w:rPr>
            </w:pPr>
            <w:r w:rsidRPr="00DA609F">
              <w:rPr>
                <w:sz w:val="20"/>
                <w:lang w:val="es-ES_tradnl"/>
              </w:rPr>
              <w:t>+57%</w:t>
            </w:r>
          </w:p>
        </w:tc>
        <w:tc>
          <w:tcPr>
            <w:tcW w:w="1241" w:type="dxa"/>
            <w:noWrap/>
            <w:hideMark/>
          </w:tcPr>
          <w:p w:rsidR="004D0385" w:rsidRPr="00DA609F" w:rsidRDefault="004D0385" w:rsidP="005B1170">
            <w:pPr>
              <w:jc w:val="right"/>
              <w:rPr>
                <w:sz w:val="20"/>
                <w:lang w:val="es-ES_tradnl"/>
              </w:rPr>
            </w:pPr>
            <w:r w:rsidRPr="00DA609F">
              <w:rPr>
                <w:sz w:val="20"/>
                <w:lang w:val="es-ES_tradnl"/>
              </w:rPr>
              <w:t>+150%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TO</w:t>
            </w:r>
            <w:r w:rsidRPr="00DA609F">
              <w:rPr>
                <w:sz w:val="20"/>
                <w:lang w:val="es-ES_tradnl"/>
              </w:rPr>
              <w:tab/>
              <w:t>Tonga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TR</w:t>
            </w:r>
            <w:r w:rsidRPr="00DA609F">
              <w:rPr>
                <w:sz w:val="20"/>
                <w:lang w:val="es-ES_tradnl"/>
              </w:rPr>
              <w:tab/>
            </w:r>
            <w:r w:rsidR="005B1170" w:rsidRPr="00DA609F">
              <w:rPr>
                <w:sz w:val="20"/>
                <w:lang w:val="es-ES_tradnl"/>
              </w:rPr>
              <w:t>Turquía</w:t>
            </w:r>
          </w:p>
        </w:tc>
        <w:tc>
          <w:tcPr>
            <w:tcW w:w="1228" w:type="dxa"/>
            <w:noWrap/>
            <w:hideMark/>
          </w:tcPr>
          <w:p w:rsidR="004D0385" w:rsidRPr="00DA609F" w:rsidRDefault="004D0385" w:rsidP="005B1170">
            <w:pPr>
              <w:rPr>
                <w:sz w:val="20"/>
                <w:lang w:val="es-ES_tradnl"/>
              </w:rPr>
            </w:pPr>
            <w:r w:rsidRPr="00DA609F">
              <w:rPr>
                <w:sz w:val="20"/>
                <w:lang w:val="es-ES_tradnl"/>
              </w:rPr>
              <w:t>125 / 138 / 358</w:t>
            </w:r>
          </w:p>
        </w:tc>
        <w:tc>
          <w:tcPr>
            <w:tcW w:w="1295" w:type="dxa"/>
            <w:noWrap/>
            <w:hideMark/>
          </w:tcPr>
          <w:p w:rsidR="004D0385" w:rsidRPr="00DA609F" w:rsidRDefault="004D0385" w:rsidP="005B1170">
            <w:pPr>
              <w:rPr>
                <w:sz w:val="20"/>
                <w:lang w:val="es-ES_tradnl"/>
              </w:rPr>
            </w:pPr>
            <w:r w:rsidRPr="00DA609F">
              <w:rPr>
                <w:sz w:val="20"/>
                <w:lang w:val="es-ES_tradnl"/>
              </w:rPr>
              <w:t>191 / 216 / 822</w:t>
            </w:r>
          </w:p>
        </w:tc>
        <w:tc>
          <w:tcPr>
            <w:tcW w:w="1294" w:type="dxa"/>
            <w:noWrap/>
            <w:hideMark/>
          </w:tcPr>
          <w:p w:rsidR="004D0385" w:rsidRPr="00DA609F" w:rsidRDefault="004D0385" w:rsidP="005B1170">
            <w:pPr>
              <w:rPr>
                <w:sz w:val="20"/>
                <w:lang w:val="es-ES_tradnl"/>
              </w:rPr>
            </w:pPr>
            <w:r w:rsidRPr="00DA609F">
              <w:rPr>
                <w:sz w:val="20"/>
                <w:lang w:val="es-ES_tradnl"/>
              </w:rPr>
              <w:t>237 / 254 / 908</w:t>
            </w:r>
          </w:p>
        </w:tc>
        <w:tc>
          <w:tcPr>
            <w:tcW w:w="1292" w:type="dxa"/>
            <w:noWrap/>
            <w:hideMark/>
          </w:tcPr>
          <w:p w:rsidR="004D0385" w:rsidRPr="00DA609F" w:rsidRDefault="004D0385" w:rsidP="005B1170">
            <w:pPr>
              <w:rPr>
                <w:sz w:val="20"/>
                <w:lang w:val="es-ES_tradnl"/>
              </w:rPr>
            </w:pPr>
            <w:r w:rsidRPr="00DA609F">
              <w:rPr>
                <w:sz w:val="20"/>
                <w:lang w:val="es-ES_tradnl"/>
              </w:rPr>
              <w:t>253 / 268 / 1</w:t>
            </w:r>
            <w:r w:rsidR="009A4F7B" w:rsidRPr="00DA609F">
              <w:rPr>
                <w:sz w:val="20"/>
                <w:lang w:val="es-ES_tradnl"/>
              </w:rPr>
              <w:t>.</w:t>
            </w:r>
            <w:r w:rsidRPr="00DA609F">
              <w:rPr>
                <w:sz w:val="20"/>
                <w:lang w:val="es-ES_tradnl"/>
              </w:rPr>
              <w:t>019</w:t>
            </w:r>
          </w:p>
        </w:tc>
        <w:tc>
          <w:tcPr>
            <w:tcW w:w="1292" w:type="dxa"/>
            <w:noWrap/>
            <w:hideMark/>
          </w:tcPr>
          <w:p w:rsidR="004D0385" w:rsidRPr="00DA609F" w:rsidRDefault="004D0385" w:rsidP="005B1170">
            <w:pPr>
              <w:rPr>
                <w:sz w:val="20"/>
                <w:lang w:val="es-ES_tradnl"/>
              </w:rPr>
            </w:pPr>
            <w:r w:rsidRPr="00DA609F">
              <w:rPr>
                <w:sz w:val="20"/>
                <w:lang w:val="es-ES_tradnl"/>
              </w:rPr>
              <w:t>265 / 283 / 1</w:t>
            </w:r>
            <w:r w:rsidR="009A4F7B" w:rsidRPr="00DA609F">
              <w:rPr>
                <w:sz w:val="20"/>
                <w:lang w:val="es-ES_tradnl"/>
              </w:rPr>
              <w:t>.</w:t>
            </w:r>
            <w:r w:rsidRPr="00DA609F">
              <w:rPr>
                <w:sz w:val="20"/>
                <w:lang w:val="es-ES_tradnl"/>
              </w:rPr>
              <w:t>143</w:t>
            </w:r>
          </w:p>
        </w:tc>
        <w:tc>
          <w:tcPr>
            <w:tcW w:w="1669" w:type="dxa"/>
            <w:noWrap/>
            <w:hideMark/>
          </w:tcPr>
          <w:p w:rsidR="004D0385" w:rsidRPr="00DA609F" w:rsidRDefault="004D0385" w:rsidP="005B1170">
            <w:pPr>
              <w:rPr>
                <w:sz w:val="20"/>
                <w:lang w:val="es-ES_tradnl"/>
              </w:rPr>
            </w:pPr>
            <w:r w:rsidRPr="00DA609F">
              <w:rPr>
                <w:sz w:val="20"/>
                <w:lang w:val="es-ES_tradnl"/>
              </w:rPr>
              <w:t>243 / 284 / 1</w:t>
            </w:r>
            <w:r w:rsidR="009A4F7B" w:rsidRPr="00DA609F">
              <w:rPr>
                <w:sz w:val="20"/>
                <w:lang w:val="es-ES_tradnl"/>
              </w:rPr>
              <w:t>.</w:t>
            </w:r>
            <w:r w:rsidRPr="00DA609F">
              <w:rPr>
                <w:sz w:val="20"/>
                <w:lang w:val="es-ES_tradnl"/>
              </w:rPr>
              <w:t>220</w:t>
            </w:r>
          </w:p>
        </w:tc>
        <w:tc>
          <w:tcPr>
            <w:tcW w:w="1337" w:type="dxa"/>
            <w:noWrap/>
            <w:hideMark/>
          </w:tcPr>
          <w:p w:rsidR="004D0385" w:rsidRPr="00DA609F" w:rsidRDefault="004D0385" w:rsidP="005B1170">
            <w:pPr>
              <w:jc w:val="right"/>
              <w:rPr>
                <w:sz w:val="20"/>
                <w:lang w:val="es-ES_tradnl"/>
              </w:rPr>
            </w:pPr>
            <w:r w:rsidRPr="00DA609F">
              <w:rPr>
                <w:sz w:val="20"/>
                <w:lang w:val="es-ES_tradnl"/>
              </w:rPr>
              <w:t>26%</w:t>
            </w:r>
          </w:p>
        </w:tc>
        <w:tc>
          <w:tcPr>
            <w:tcW w:w="1337" w:type="dxa"/>
            <w:noWrap/>
            <w:hideMark/>
          </w:tcPr>
          <w:p w:rsidR="004D0385" w:rsidRPr="00DA609F" w:rsidRDefault="004D0385" w:rsidP="005B1170">
            <w:pPr>
              <w:jc w:val="right"/>
              <w:rPr>
                <w:sz w:val="20"/>
                <w:lang w:val="es-ES_tradnl"/>
              </w:rPr>
            </w:pPr>
            <w:r w:rsidRPr="00DA609F">
              <w:rPr>
                <w:sz w:val="20"/>
                <w:lang w:val="es-ES_tradnl"/>
              </w:rPr>
              <w:t>20%</w:t>
            </w:r>
          </w:p>
        </w:tc>
        <w:tc>
          <w:tcPr>
            <w:tcW w:w="963" w:type="dxa"/>
            <w:noWrap/>
            <w:hideMark/>
          </w:tcPr>
          <w:p w:rsidR="004D0385" w:rsidRPr="00DA609F" w:rsidRDefault="004D0385" w:rsidP="005B1170">
            <w:pPr>
              <w:jc w:val="right"/>
              <w:rPr>
                <w:sz w:val="20"/>
                <w:lang w:val="es-ES_tradnl"/>
              </w:rPr>
            </w:pPr>
            <w:r w:rsidRPr="00DA609F">
              <w:rPr>
                <w:sz w:val="20"/>
                <w:lang w:val="es-ES_tradnl"/>
              </w:rPr>
              <w:t>+34%</w:t>
            </w:r>
          </w:p>
        </w:tc>
        <w:tc>
          <w:tcPr>
            <w:tcW w:w="1241" w:type="dxa"/>
            <w:noWrap/>
            <w:hideMark/>
          </w:tcPr>
          <w:p w:rsidR="004D0385" w:rsidRPr="00DA609F" w:rsidRDefault="004D0385" w:rsidP="005B1170">
            <w:pPr>
              <w:jc w:val="right"/>
              <w:rPr>
                <w:sz w:val="20"/>
                <w:lang w:val="es-ES_tradnl"/>
              </w:rPr>
            </w:pPr>
            <w:r w:rsidRPr="00DA609F">
              <w:rPr>
                <w:sz w:val="20"/>
                <w:lang w:val="es-ES_tradnl"/>
              </w:rPr>
              <w:t>+12%</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TT</w:t>
            </w:r>
            <w:r w:rsidRPr="00DA609F">
              <w:rPr>
                <w:sz w:val="20"/>
                <w:lang w:val="es-ES_tradnl"/>
              </w:rPr>
              <w:tab/>
            </w:r>
            <w:r w:rsidR="005B1170" w:rsidRPr="00DA609F">
              <w:rPr>
                <w:sz w:val="20"/>
                <w:lang w:val="es-ES_tradnl"/>
              </w:rPr>
              <w:t>Trinidad y Tabago</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1 / 5 / 5</w:t>
            </w:r>
          </w:p>
        </w:tc>
        <w:tc>
          <w:tcPr>
            <w:tcW w:w="1292" w:type="dxa"/>
            <w:noWrap/>
            <w:hideMark/>
          </w:tcPr>
          <w:p w:rsidR="004D0385" w:rsidRPr="00DA609F" w:rsidRDefault="004D0385" w:rsidP="005B1170">
            <w:pPr>
              <w:rPr>
                <w:sz w:val="20"/>
                <w:lang w:val="es-ES_tradnl"/>
              </w:rPr>
            </w:pPr>
            <w:r w:rsidRPr="00DA609F">
              <w:rPr>
                <w:sz w:val="20"/>
                <w:lang w:val="es-ES_tradnl"/>
              </w:rPr>
              <w:t>0 / 31 / 31</w:t>
            </w:r>
          </w:p>
        </w:tc>
        <w:tc>
          <w:tcPr>
            <w:tcW w:w="1292" w:type="dxa"/>
            <w:noWrap/>
            <w:hideMark/>
          </w:tcPr>
          <w:p w:rsidR="004D0385" w:rsidRPr="00DA609F" w:rsidRDefault="004D0385" w:rsidP="005B1170">
            <w:pPr>
              <w:rPr>
                <w:sz w:val="20"/>
                <w:lang w:val="es-ES_tradnl"/>
              </w:rPr>
            </w:pPr>
            <w:r w:rsidRPr="00DA609F">
              <w:rPr>
                <w:sz w:val="20"/>
                <w:lang w:val="es-ES_tradnl"/>
              </w:rPr>
              <w:t>3 / 10 / 10</w:t>
            </w:r>
          </w:p>
        </w:tc>
        <w:tc>
          <w:tcPr>
            <w:tcW w:w="1669" w:type="dxa"/>
            <w:noWrap/>
            <w:hideMark/>
          </w:tcPr>
          <w:p w:rsidR="004D0385" w:rsidRPr="00DA609F" w:rsidRDefault="004D0385" w:rsidP="005B1170">
            <w:pPr>
              <w:rPr>
                <w:sz w:val="20"/>
                <w:lang w:val="es-ES_tradnl"/>
              </w:rPr>
            </w:pPr>
            <w:r w:rsidRPr="00DA609F">
              <w:rPr>
                <w:sz w:val="20"/>
                <w:lang w:val="es-ES_tradnl"/>
              </w:rPr>
              <w:t>4 / 4 / 5</w:t>
            </w:r>
          </w:p>
        </w:tc>
        <w:tc>
          <w:tcPr>
            <w:tcW w:w="1337" w:type="dxa"/>
            <w:noWrap/>
            <w:hideMark/>
          </w:tcPr>
          <w:p w:rsidR="004D0385" w:rsidRPr="00DA609F" w:rsidRDefault="004D0385" w:rsidP="005B1170">
            <w:pPr>
              <w:jc w:val="right"/>
              <w:rPr>
                <w:sz w:val="20"/>
                <w:lang w:val="es-ES_tradnl"/>
              </w:rPr>
            </w:pPr>
            <w:r w:rsidRPr="00DA609F">
              <w:rPr>
                <w:sz w:val="20"/>
                <w:lang w:val="es-ES_tradnl"/>
              </w:rPr>
              <w:t>20%</w:t>
            </w:r>
          </w:p>
        </w:tc>
        <w:tc>
          <w:tcPr>
            <w:tcW w:w="1337" w:type="dxa"/>
            <w:noWrap/>
            <w:hideMark/>
          </w:tcPr>
          <w:p w:rsidR="004D0385" w:rsidRPr="00DA609F" w:rsidRDefault="004D0385" w:rsidP="005B1170">
            <w:pPr>
              <w:jc w:val="right"/>
              <w:rPr>
                <w:sz w:val="20"/>
                <w:lang w:val="es-ES_tradnl"/>
              </w:rPr>
            </w:pPr>
            <w:r w:rsidRPr="00DA609F">
              <w:rPr>
                <w:sz w:val="20"/>
                <w:lang w:val="es-ES_tradnl"/>
              </w:rPr>
              <w:t>80%</w:t>
            </w:r>
          </w:p>
        </w:tc>
        <w:tc>
          <w:tcPr>
            <w:tcW w:w="963" w:type="dxa"/>
            <w:noWrap/>
            <w:hideMark/>
          </w:tcPr>
          <w:p w:rsidR="004D0385" w:rsidRPr="00DA609F" w:rsidRDefault="004D0385" w:rsidP="005B1170">
            <w:pPr>
              <w:jc w:val="right"/>
              <w:rPr>
                <w:sz w:val="20"/>
                <w:lang w:val="es-ES_tradnl"/>
              </w:rPr>
            </w:pPr>
            <w:r w:rsidRPr="00DA609F">
              <w:rPr>
                <w:sz w:val="20"/>
                <w:lang w:val="es-ES_tradnl"/>
              </w:rPr>
              <w:t>+0%</w:t>
            </w:r>
          </w:p>
        </w:tc>
        <w:tc>
          <w:tcPr>
            <w:tcW w:w="1241" w:type="dxa"/>
            <w:noWrap/>
            <w:hideMark/>
          </w:tcPr>
          <w:p w:rsidR="004D0385" w:rsidRPr="00DA609F" w:rsidRDefault="004D0385" w:rsidP="005B1170">
            <w:pPr>
              <w:jc w:val="right"/>
              <w:rPr>
                <w:sz w:val="20"/>
                <w:lang w:val="es-ES_tradnl"/>
              </w:rPr>
            </w:pPr>
            <w:r w:rsidRPr="00DA609F">
              <w:rPr>
                <w:sz w:val="20"/>
                <w:lang w:val="es-ES_tradnl"/>
              </w:rPr>
              <w:t>-20%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UA</w:t>
            </w:r>
            <w:r w:rsidRPr="00DA609F">
              <w:rPr>
                <w:sz w:val="20"/>
                <w:lang w:val="es-ES_tradnl"/>
              </w:rPr>
              <w:tab/>
            </w:r>
            <w:r w:rsidR="005B1170" w:rsidRPr="00DA609F">
              <w:rPr>
                <w:sz w:val="20"/>
                <w:lang w:val="es-ES_tradnl"/>
              </w:rPr>
              <w:t>Ucrania</w:t>
            </w:r>
          </w:p>
        </w:tc>
        <w:tc>
          <w:tcPr>
            <w:tcW w:w="1228" w:type="dxa"/>
            <w:noWrap/>
            <w:hideMark/>
          </w:tcPr>
          <w:p w:rsidR="004D0385" w:rsidRPr="00DA609F" w:rsidRDefault="004D0385" w:rsidP="005B1170">
            <w:pPr>
              <w:rPr>
                <w:sz w:val="20"/>
                <w:lang w:val="es-ES_tradnl"/>
              </w:rPr>
            </w:pPr>
            <w:r w:rsidRPr="00DA609F">
              <w:rPr>
                <w:sz w:val="20"/>
                <w:lang w:val="es-ES_tradnl"/>
              </w:rPr>
              <w:t>48 / 55 / 64</w:t>
            </w:r>
          </w:p>
        </w:tc>
        <w:tc>
          <w:tcPr>
            <w:tcW w:w="1295" w:type="dxa"/>
            <w:noWrap/>
            <w:hideMark/>
          </w:tcPr>
          <w:p w:rsidR="004D0385" w:rsidRPr="00DA609F" w:rsidRDefault="004D0385" w:rsidP="005B1170">
            <w:pPr>
              <w:rPr>
                <w:sz w:val="20"/>
                <w:lang w:val="es-ES_tradnl"/>
              </w:rPr>
            </w:pPr>
            <w:r w:rsidRPr="00DA609F">
              <w:rPr>
                <w:sz w:val="20"/>
                <w:lang w:val="es-ES_tradnl"/>
              </w:rPr>
              <w:t>114 / 125 / 158</w:t>
            </w:r>
          </w:p>
        </w:tc>
        <w:tc>
          <w:tcPr>
            <w:tcW w:w="1294" w:type="dxa"/>
            <w:noWrap/>
            <w:hideMark/>
          </w:tcPr>
          <w:p w:rsidR="004D0385" w:rsidRPr="00DA609F" w:rsidRDefault="004D0385" w:rsidP="005B1170">
            <w:pPr>
              <w:rPr>
                <w:sz w:val="20"/>
                <w:lang w:val="es-ES_tradnl"/>
              </w:rPr>
            </w:pPr>
            <w:r w:rsidRPr="00DA609F">
              <w:rPr>
                <w:sz w:val="20"/>
                <w:lang w:val="es-ES_tradnl"/>
              </w:rPr>
              <w:t>96 / 101 / 132</w:t>
            </w:r>
          </w:p>
        </w:tc>
        <w:tc>
          <w:tcPr>
            <w:tcW w:w="1292" w:type="dxa"/>
            <w:noWrap/>
            <w:hideMark/>
          </w:tcPr>
          <w:p w:rsidR="004D0385" w:rsidRPr="00DA609F" w:rsidRDefault="004D0385" w:rsidP="005B1170">
            <w:pPr>
              <w:rPr>
                <w:sz w:val="20"/>
                <w:lang w:val="es-ES_tradnl"/>
              </w:rPr>
            </w:pPr>
            <w:r w:rsidRPr="00DA609F">
              <w:rPr>
                <w:sz w:val="20"/>
                <w:lang w:val="es-ES_tradnl"/>
              </w:rPr>
              <w:t>138 / 145 / 156</w:t>
            </w:r>
          </w:p>
        </w:tc>
        <w:tc>
          <w:tcPr>
            <w:tcW w:w="1292" w:type="dxa"/>
            <w:noWrap/>
            <w:hideMark/>
          </w:tcPr>
          <w:p w:rsidR="004D0385" w:rsidRPr="00DA609F" w:rsidRDefault="004D0385" w:rsidP="005B1170">
            <w:pPr>
              <w:rPr>
                <w:sz w:val="20"/>
                <w:lang w:val="es-ES_tradnl"/>
              </w:rPr>
            </w:pPr>
            <w:r w:rsidRPr="00DA609F">
              <w:rPr>
                <w:sz w:val="20"/>
                <w:lang w:val="es-ES_tradnl"/>
              </w:rPr>
              <w:t>122 / 134 / 152</w:t>
            </w:r>
          </w:p>
        </w:tc>
        <w:tc>
          <w:tcPr>
            <w:tcW w:w="1669" w:type="dxa"/>
            <w:noWrap/>
            <w:hideMark/>
          </w:tcPr>
          <w:p w:rsidR="004D0385" w:rsidRPr="00DA609F" w:rsidRDefault="004D0385" w:rsidP="005B1170">
            <w:pPr>
              <w:rPr>
                <w:sz w:val="20"/>
                <w:lang w:val="es-ES_tradnl"/>
              </w:rPr>
            </w:pPr>
            <w:r w:rsidRPr="00DA609F">
              <w:rPr>
                <w:sz w:val="20"/>
                <w:lang w:val="es-ES_tradnl"/>
              </w:rPr>
              <w:t>107 / 128 / 138</w:t>
            </w:r>
          </w:p>
        </w:tc>
        <w:tc>
          <w:tcPr>
            <w:tcW w:w="1337" w:type="dxa"/>
            <w:noWrap/>
            <w:hideMark/>
          </w:tcPr>
          <w:p w:rsidR="004D0385" w:rsidRPr="00DA609F" w:rsidRDefault="004D0385" w:rsidP="005B1170">
            <w:pPr>
              <w:jc w:val="right"/>
              <w:rPr>
                <w:sz w:val="20"/>
                <w:lang w:val="es-ES_tradnl"/>
              </w:rPr>
            </w:pPr>
            <w:r w:rsidRPr="00DA609F">
              <w:rPr>
                <w:sz w:val="20"/>
                <w:lang w:val="es-ES_tradnl"/>
              </w:rPr>
              <w:t>73%</w:t>
            </w:r>
          </w:p>
        </w:tc>
        <w:tc>
          <w:tcPr>
            <w:tcW w:w="1337" w:type="dxa"/>
            <w:noWrap/>
            <w:hideMark/>
          </w:tcPr>
          <w:p w:rsidR="004D0385" w:rsidRPr="00DA609F" w:rsidRDefault="004D0385" w:rsidP="005B1170">
            <w:pPr>
              <w:jc w:val="right"/>
              <w:rPr>
                <w:sz w:val="20"/>
                <w:lang w:val="es-ES_tradnl"/>
              </w:rPr>
            </w:pPr>
            <w:r w:rsidRPr="00DA609F">
              <w:rPr>
                <w:sz w:val="20"/>
                <w:lang w:val="es-ES_tradnl"/>
              </w:rPr>
              <w:t>78%</w:t>
            </w:r>
          </w:p>
        </w:tc>
        <w:tc>
          <w:tcPr>
            <w:tcW w:w="963" w:type="dxa"/>
            <w:noWrap/>
            <w:hideMark/>
          </w:tcPr>
          <w:p w:rsidR="004D0385" w:rsidRPr="00DA609F" w:rsidRDefault="004D0385" w:rsidP="005B1170">
            <w:pPr>
              <w:jc w:val="right"/>
              <w:rPr>
                <w:sz w:val="20"/>
                <w:lang w:val="es-ES_tradnl"/>
              </w:rPr>
            </w:pPr>
            <w:r w:rsidRPr="00DA609F">
              <w:rPr>
                <w:sz w:val="20"/>
                <w:lang w:val="es-ES_tradnl"/>
              </w:rPr>
              <w:t>+5%</w:t>
            </w:r>
          </w:p>
        </w:tc>
        <w:tc>
          <w:tcPr>
            <w:tcW w:w="1241" w:type="dxa"/>
            <w:noWrap/>
            <w:hideMark/>
          </w:tcPr>
          <w:p w:rsidR="004D0385" w:rsidRPr="00DA609F" w:rsidRDefault="004D0385" w:rsidP="005B1170">
            <w:pPr>
              <w:jc w:val="right"/>
              <w:rPr>
                <w:sz w:val="20"/>
                <w:lang w:val="es-ES_tradnl"/>
              </w:rPr>
            </w:pPr>
            <w:r w:rsidRPr="00DA609F">
              <w:rPr>
                <w:sz w:val="20"/>
                <w:lang w:val="es-ES_tradnl"/>
              </w:rPr>
              <w:t>+27%</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UY</w:t>
            </w:r>
            <w:r w:rsidRPr="00DA609F">
              <w:rPr>
                <w:sz w:val="20"/>
                <w:lang w:val="es-ES_tradnl"/>
              </w:rPr>
              <w:tab/>
              <w:t>Uruguay</w:t>
            </w:r>
          </w:p>
        </w:tc>
        <w:tc>
          <w:tcPr>
            <w:tcW w:w="1228" w:type="dxa"/>
            <w:noWrap/>
            <w:hideMark/>
          </w:tcPr>
          <w:p w:rsidR="004D0385" w:rsidRPr="00DA609F" w:rsidRDefault="004D0385" w:rsidP="005B1170">
            <w:pPr>
              <w:rPr>
                <w:sz w:val="20"/>
                <w:lang w:val="es-ES_tradnl"/>
              </w:rPr>
            </w:pPr>
            <w:r w:rsidRPr="00DA609F">
              <w:rPr>
                <w:sz w:val="20"/>
                <w:lang w:val="es-ES_tradnl"/>
              </w:rPr>
              <w:t>1 / 2 / 2</w:t>
            </w:r>
          </w:p>
        </w:tc>
        <w:tc>
          <w:tcPr>
            <w:tcW w:w="1295" w:type="dxa"/>
            <w:noWrap/>
            <w:hideMark/>
          </w:tcPr>
          <w:p w:rsidR="004D0385" w:rsidRPr="00DA609F" w:rsidRDefault="004D0385" w:rsidP="005B1170">
            <w:pPr>
              <w:rPr>
                <w:sz w:val="20"/>
                <w:lang w:val="es-ES_tradnl"/>
              </w:rPr>
            </w:pPr>
            <w:r w:rsidRPr="00DA609F">
              <w:rPr>
                <w:sz w:val="20"/>
                <w:lang w:val="es-ES_tradnl"/>
              </w:rPr>
              <w:t>1 / 3 / 6</w:t>
            </w:r>
          </w:p>
        </w:tc>
        <w:tc>
          <w:tcPr>
            <w:tcW w:w="1294" w:type="dxa"/>
            <w:noWrap/>
            <w:hideMark/>
          </w:tcPr>
          <w:p w:rsidR="004D0385" w:rsidRPr="00DA609F" w:rsidRDefault="004D0385" w:rsidP="005B1170">
            <w:pPr>
              <w:rPr>
                <w:sz w:val="20"/>
                <w:lang w:val="es-ES_tradnl"/>
              </w:rPr>
            </w:pPr>
            <w:r w:rsidRPr="00DA609F">
              <w:rPr>
                <w:sz w:val="20"/>
                <w:lang w:val="es-ES_tradnl"/>
              </w:rPr>
              <w:t>0 / 1 / 9</w:t>
            </w:r>
          </w:p>
        </w:tc>
        <w:tc>
          <w:tcPr>
            <w:tcW w:w="1292" w:type="dxa"/>
            <w:noWrap/>
            <w:hideMark/>
          </w:tcPr>
          <w:p w:rsidR="004D0385" w:rsidRPr="00DA609F" w:rsidRDefault="004D0385" w:rsidP="005B1170">
            <w:pPr>
              <w:rPr>
                <w:sz w:val="20"/>
                <w:lang w:val="es-ES_tradnl"/>
              </w:rPr>
            </w:pPr>
            <w:r w:rsidRPr="00DA609F">
              <w:rPr>
                <w:sz w:val="20"/>
                <w:lang w:val="es-ES_tradnl"/>
              </w:rPr>
              <w:t>0 / 5 / 9</w:t>
            </w:r>
          </w:p>
        </w:tc>
        <w:tc>
          <w:tcPr>
            <w:tcW w:w="1292" w:type="dxa"/>
            <w:noWrap/>
            <w:hideMark/>
          </w:tcPr>
          <w:p w:rsidR="004D0385" w:rsidRPr="00DA609F" w:rsidRDefault="004D0385" w:rsidP="005B1170">
            <w:pPr>
              <w:rPr>
                <w:sz w:val="20"/>
                <w:lang w:val="es-ES_tradnl"/>
              </w:rPr>
            </w:pPr>
            <w:r w:rsidRPr="00DA609F">
              <w:rPr>
                <w:sz w:val="20"/>
                <w:lang w:val="es-ES_tradnl"/>
              </w:rPr>
              <w:t>2 / 7 / 14</w:t>
            </w:r>
          </w:p>
        </w:tc>
        <w:tc>
          <w:tcPr>
            <w:tcW w:w="1669" w:type="dxa"/>
            <w:noWrap/>
            <w:hideMark/>
          </w:tcPr>
          <w:p w:rsidR="004D0385" w:rsidRPr="00DA609F" w:rsidRDefault="004D0385" w:rsidP="005B1170">
            <w:pPr>
              <w:rPr>
                <w:sz w:val="20"/>
                <w:lang w:val="es-ES_tradnl"/>
              </w:rPr>
            </w:pPr>
            <w:r w:rsidRPr="00DA609F">
              <w:rPr>
                <w:sz w:val="20"/>
                <w:lang w:val="es-ES_tradnl"/>
              </w:rPr>
              <w:t>0 / 2 / 12</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+33%</w:t>
            </w:r>
          </w:p>
        </w:tc>
        <w:tc>
          <w:tcPr>
            <w:tcW w:w="1241" w:type="dxa"/>
            <w:noWrap/>
            <w:hideMark/>
          </w:tcPr>
          <w:p w:rsidR="004D0385" w:rsidRPr="00DA609F" w:rsidRDefault="004D0385" w:rsidP="005B1170">
            <w:pPr>
              <w:jc w:val="right"/>
              <w:rPr>
                <w:sz w:val="20"/>
                <w:lang w:val="es-ES_tradnl"/>
              </w:rPr>
            </w:pPr>
            <w:r w:rsidRPr="00DA609F">
              <w:rPr>
                <w:sz w:val="20"/>
                <w:lang w:val="es-ES_tradnl"/>
              </w:rPr>
              <w:t>+100%</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UZ</w:t>
            </w:r>
            <w:r w:rsidRPr="00DA609F">
              <w:rPr>
                <w:sz w:val="20"/>
                <w:lang w:val="es-ES_tradnl"/>
              </w:rPr>
              <w:tab/>
            </w:r>
            <w:r w:rsidR="005B1170" w:rsidRPr="00DA609F">
              <w:rPr>
                <w:sz w:val="20"/>
                <w:lang w:val="es-ES_tradnl"/>
              </w:rPr>
              <w:t>Uzbekistán</w:t>
            </w:r>
          </w:p>
        </w:tc>
        <w:tc>
          <w:tcPr>
            <w:tcW w:w="1228" w:type="dxa"/>
            <w:noWrap/>
            <w:hideMark/>
          </w:tcPr>
          <w:p w:rsidR="004D0385" w:rsidRPr="00DA609F" w:rsidRDefault="004D0385" w:rsidP="005B1170">
            <w:pPr>
              <w:rPr>
                <w:sz w:val="20"/>
                <w:lang w:val="es-ES_tradnl"/>
              </w:rPr>
            </w:pPr>
            <w:r w:rsidRPr="00DA609F">
              <w:rPr>
                <w:sz w:val="20"/>
                <w:lang w:val="es-ES_tradnl"/>
              </w:rPr>
              <w:t>2 / 0 / 2</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4 / 6 / 7</w:t>
            </w:r>
          </w:p>
        </w:tc>
        <w:tc>
          <w:tcPr>
            <w:tcW w:w="1292" w:type="dxa"/>
            <w:noWrap/>
            <w:hideMark/>
          </w:tcPr>
          <w:p w:rsidR="004D0385" w:rsidRPr="00DA609F" w:rsidRDefault="004D0385" w:rsidP="005B1170">
            <w:pPr>
              <w:rPr>
                <w:sz w:val="20"/>
                <w:lang w:val="es-ES_tradnl"/>
              </w:rPr>
            </w:pPr>
            <w:r w:rsidRPr="00DA609F">
              <w:rPr>
                <w:sz w:val="20"/>
                <w:lang w:val="es-ES_tradnl"/>
              </w:rPr>
              <w:t>2 / 3 / 3</w:t>
            </w:r>
          </w:p>
        </w:tc>
        <w:tc>
          <w:tcPr>
            <w:tcW w:w="1292" w:type="dxa"/>
            <w:noWrap/>
            <w:hideMark/>
          </w:tcPr>
          <w:p w:rsidR="004D0385" w:rsidRPr="00DA609F" w:rsidRDefault="004D0385" w:rsidP="005B1170">
            <w:pPr>
              <w:rPr>
                <w:sz w:val="20"/>
                <w:lang w:val="es-ES_tradnl"/>
              </w:rPr>
            </w:pPr>
            <w:r w:rsidRPr="00DA609F">
              <w:rPr>
                <w:sz w:val="20"/>
                <w:lang w:val="es-ES_tradnl"/>
              </w:rPr>
              <w:t>2 / 2 / 2</w:t>
            </w:r>
          </w:p>
        </w:tc>
        <w:tc>
          <w:tcPr>
            <w:tcW w:w="1669" w:type="dxa"/>
            <w:noWrap/>
            <w:hideMark/>
          </w:tcPr>
          <w:p w:rsidR="004D0385" w:rsidRPr="00DA609F" w:rsidRDefault="004D0385" w:rsidP="005B1170">
            <w:pPr>
              <w:rPr>
                <w:sz w:val="20"/>
                <w:lang w:val="es-ES_tradnl"/>
              </w:rPr>
            </w:pPr>
            <w:r w:rsidRPr="00DA609F">
              <w:rPr>
                <w:sz w:val="20"/>
                <w:lang w:val="es-ES_tradnl"/>
              </w:rPr>
              <w:t>4 / 4 / 4</w:t>
            </w:r>
          </w:p>
        </w:tc>
        <w:tc>
          <w:tcPr>
            <w:tcW w:w="1337" w:type="dxa"/>
            <w:noWrap/>
            <w:hideMark/>
          </w:tcPr>
          <w:p w:rsidR="004D0385" w:rsidRPr="00DA609F" w:rsidRDefault="004D0385" w:rsidP="005B1170">
            <w:pPr>
              <w:jc w:val="right"/>
              <w:rPr>
                <w:sz w:val="20"/>
                <w:lang w:val="es-ES_tradnl"/>
              </w:rPr>
            </w:pPr>
            <w:r w:rsidRPr="00DA609F">
              <w:rPr>
                <w:sz w:val="20"/>
                <w:lang w:val="es-ES_tradnl"/>
              </w:rPr>
              <w:t>57%</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r w:rsidRPr="00DA609F">
              <w:rPr>
                <w:sz w:val="20"/>
                <w:lang w:val="es-ES_tradnl"/>
              </w:rPr>
              <w:t>-43%</w:t>
            </w:r>
          </w:p>
        </w:tc>
        <w:tc>
          <w:tcPr>
            <w:tcW w:w="1241" w:type="dxa"/>
            <w:noWrap/>
            <w:hideMark/>
          </w:tcPr>
          <w:p w:rsidR="004D0385" w:rsidRPr="00DA609F" w:rsidRDefault="004D0385" w:rsidP="005B1170">
            <w:pPr>
              <w:jc w:val="right"/>
              <w:rPr>
                <w:sz w:val="20"/>
                <w:lang w:val="es-ES_tradnl"/>
              </w:rPr>
            </w:pPr>
            <w:r w:rsidRPr="00DA609F">
              <w:rPr>
                <w:sz w:val="20"/>
                <w:lang w:val="es-ES_tradnl"/>
              </w:rPr>
              <w:t>-33%</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VC</w:t>
            </w:r>
            <w:r w:rsidRPr="00DA609F">
              <w:rPr>
                <w:sz w:val="20"/>
                <w:lang w:val="es-ES_tradnl"/>
              </w:rPr>
              <w:tab/>
            </w:r>
            <w:r w:rsidR="005B1170" w:rsidRPr="00DA609F">
              <w:rPr>
                <w:sz w:val="20"/>
                <w:lang w:val="es-ES_tradnl"/>
              </w:rPr>
              <w:t>San Vicente y las Granadinas</w:t>
            </w:r>
          </w:p>
        </w:tc>
        <w:tc>
          <w:tcPr>
            <w:tcW w:w="1228" w:type="dxa"/>
            <w:noWrap/>
            <w:hideMark/>
          </w:tcPr>
          <w:p w:rsidR="004D0385" w:rsidRPr="00DA609F" w:rsidRDefault="004D0385" w:rsidP="005B1170">
            <w:pPr>
              <w:rPr>
                <w:sz w:val="20"/>
                <w:lang w:val="es-ES_tradnl"/>
              </w:rPr>
            </w:pPr>
            <w:r w:rsidRPr="00DA609F">
              <w:rPr>
                <w:sz w:val="20"/>
                <w:lang w:val="es-ES_tradnl"/>
              </w:rPr>
              <w:t>0 / 0 / 1</w:t>
            </w:r>
          </w:p>
        </w:tc>
        <w:tc>
          <w:tcPr>
            <w:tcW w:w="1295" w:type="dxa"/>
            <w:noWrap/>
            <w:hideMark/>
          </w:tcPr>
          <w:p w:rsidR="004D0385" w:rsidRPr="00DA609F" w:rsidRDefault="004D0385" w:rsidP="005B1170">
            <w:pPr>
              <w:rPr>
                <w:sz w:val="20"/>
                <w:lang w:val="es-ES_tradnl"/>
              </w:rPr>
            </w:pPr>
            <w:r w:rsidRPr="00DA609F">
              <w:rPr>
                <w:sz w:val="20"/>
                <w:lang w:val="es-ES_tradnl"/>
              </w:rPr>
              <w:t>0 / 0 / 2</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VE</w:t>
            </w:r>
            <w:r w:rsidRPr="00DA609F">
              <w:rPr>
                <w:sz w:val="20"/>
                <w:lang w:val="es-ES_tradnl"/>
              </w:rPr>
              <w:tab/>
              <w:t>Venezuela (</w:t>
            </w:r>
            <w:r w:rsidR="005B1170" w:rsidRPr="00DA609F">
              <w:rPr>
                <w:sz w:val="20"/>
                <w:lang w:val="es-ES_tradnl"/>
              </w:rPr>
              <w:t>República Bolivariana de</w:t>
            </w:r>
            <w:r w:rsidRPr="00DA609F">
              <w:rPr>
                <w:sz w:val="20"/>
                <w:lang w:val="es-ES_tradnl"/>
              </w:rPr>
              <w:t>)</w:t>
            </w:r>
          </w:p>
        </w:tc>
        <w:tc>
          <w:tcPr>
            <w:tcW w:w="1228" w:type="dxa"/>
            <w:noWrap/>
            <w:hideMark/>
          </w:tcPr>
          <w:p w:rsidR="004D0385" w:rsidRPr="00DA609F" w:rsidRDefault="004D0385" w:rsidP="005B1170">
            <w:pPr>
              <w:rPr>
                <w:sz w:val="20"/>
                <w:lang w:val="es-ES_tradnl"/>
              </w:rPr>
            </w:pPr>
            <w:r w:rsidRPr="00DA609F">
              <w:rPr>
                <w:sz w:val="20"/>
                <w:lang w:val="es-ES_tradnl"/>
              </w:rPr>
              <w:t>0 / 1 / 1</w:t>
            </w:r>
          </w:p>
        </w:tc>
        <w:tc>
          <w:tcPr>
            <w:tcW w:w="1295" w:type="dxa"/>
            <w:noWrap/>
            <w:hideMark/>
          </w:tcPr>
          <w:p w:rsidR="004D0385" w:rsidRPr="00DA609F" w:rsidRDefault="004D0385" w:rsidP="005B1170">
            <w:pPr>
              <w:rPr>
                <w:sz w:val="20"/>
                <w:lang w:val="es-ES_tradnl"/>
              </w:rPr>
            </w:pPr>
            <w:r w:rsidRPr="00DA609F">
              <w:rPr>
                <w:sz w:val="20"/>
                <w:lang w:val="es-ES_tradnl"/>
              </w:rPr>
              <w:t>0 / 2 / 2</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1 / 1</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669" w:type="dxa"/>
            <w:noWrap/>
            <w:hideMark/>
          </w:tcPr>
          <w:p w:rsidR="004D0385" w:rsidRPr="00DA609F" w:rsidRDefault="004D0385" w:rsidP="005B1170">
            <w:pPr>
              <w:rPr>
                <w:sz w:val="20"/>
                <w:lang w:val="es-ES_tradnl"/>
              </w:rPr>
            </w:pPr>
            <w:r w:rsidRPr="00DA609F">
              <w:rPr>
                <w:sz w:val="20"/>
                <w:lang w:val="es-ES_tradnl"/>
              </w:rPr>
              <w:t>0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VN</w:t>
            </w:r>
            <w:r w:rsidRPr="00DA609F">
              <w:rPr>
                <w:sz w:val="20"/>
                <w:lang w:val="es-ES_tradnl"/>
              </w:rPr>
              <w:tab/>
              <w:t>Viet Nam</w:t>
            </w:r>
          </w:p>
        </w:tc>
        <w:tc>
          <w:tcPr>
            <w:tcW w:w="1228" w:type="dxa"/>
            <w:noWrap/>
            <w:hideMark/>
          </w:tcPr>
          <w:p w:rsidR="004D0385" w:rsidRPr="00DA609F" w:rsidRDefault="004D0385" w:rsidP="005B1170">
            <w:pPr>
              <w:rPr>
                <w:sz w:val="20"/>
                <w:lang w:val="es-ES_tradnl"/>
              </w:rPr>
            </w:pPr>
            <w:r w:rsidRPr="00DA609F">
              <w:rPr>
                <w:sz w:val="20"/>
                <w:lang w:val="es-ES_tradnl"/>
              </w:rPr>
              <w:t>7 / 7 / 10</w:t>
            </w:r>
          </w:p>
        </w:tc>
        <w:tc>
          <w:tcPr>
            <w:tcW w:w="1295" w:type="dxa"/>
            <w:noWrap/>
            <w:hideMark/>
          </w:tcPr>
          <w:p w:rsidR="004D0385" w:rsidRPr="00DA609F" w:rsidRDefault="004D0385" w:rsidP="005B1170">
            <w:pPr>
              <w:rPr>
                <w:sz w:val="20"/>
                <w:lang w:val="es-ES_tradnl"/>
              </w:rPr>
            </w:pPr>
            <w:r w:rsidRPr="00DA609F">
              <w:rPr>
                <w:sz w:val="20"/>
                <w:lang w:val="es-ES_tradnl"/>
              </w:rPr>
              <w:t>6 / 7 / 13</w:t>
            </w:r>
          </w:p>
        </w:tc>
        <w:tc>
          <w:tcPr>
            <w:tcW w:w="1294" w:type="dxa"/>
            <w:noWrap/>
            <w:hideMark/>
          </w:tcPr>
          <w:p w:rsidR="004D0385" w:rsidRPr="00DA609F" w:rsidRDefault="004D0385" w:rsidP="005B1170">
            <w:pPr>
              <w:rPr>
                <w:sz w:val="20"/>
                <w:lang w:val="es-ES_tradnl"/>
              </w:rPr>
            </w:pPr>
            <w:r w:rsidRPr="00DA609F">
              <w:rPr>
                <w:sz w:val="20"/>
                <w:lang w:val="es-ES_tradnl"/>
              </w:rPr>
              <w:t>5 / 7 / 9</w:t>
            </w:r>
          </w:p>
        </w:tc>
        <w:tc>
          <w:tcPr>
            <w:tcW w:w="1292" w:type="dxa"/>
            <w:noWrap/>
            <w:hideMark/>
          </w:tcPr>
          <w:p w:rsidR="004D0385" w:rsidRPr="00DA609F" w:rsidRDefault="004D0385" w:rsidP="005B1170">
            <w:pPr>
              <w:rPr>
                <w:sz w:val="20"/>
                <w:lang w:val="es-ES_tradnl"/>
              </w:rPr>
            </w:pPr>
            <w:r w:rsidRPr="00DA609F">
              <w:rPr>
                <w:sz w:val="20"/>
                <w:lang w:val="es-ES_tradnl"/>
              </w:rPr>
              <w:t>9 / 13 / 17</w:t>
            </w:r>
          </w:p>
        </w:tc>
        <w:tc>
          <w:tcPr>
            <w:tcW w:w="1292" w:type="dxa"/>
            <w:noWrap/>
            <w:hideMark/>
          </w:tcPr>
          <w:p w:rsidR="004D0385" w:rsidRPr="00DA609F" w:rsidRDefault="004D0385" w:rsidP="005B1170">
            <w:pPr>
              <w:rPr>
                <w:sz w:val="20"/>
                <w:lang w:val="es-ES_tradnl"/>
              </w:rPr>
            </w:pPr>
            <w:r w:rsidRPr="00DA609F">
              <w:rPr>
                <w:sz w:val="20"/>
                <w:lang w:val="es-ES_tradnl"/>
              </w:rPr>
              <w:t>11 / 13 / 16</w:t>
            </w:r>
          </w:p>
        </w:tc>
        <w:tc>
          <w:tcPr>
            <w:tcW w:w="1669" w:type="dxa"/>
            <w:noWrap/>
            <w:hideMark/>
          </w:tcPr>
          <w:p w:rsidR="004D0385" w:rsidRPr="00DA609F" w:rsidRDefault="004D0385" w:rsidP="005B1170">
            <w:pPr>
              <w:rPr>
                <w:sz w:val="20"/>
                <w:lang w:val="es-ES_tradnl"/>
              </w:rPr>
            </w:pPr>
            <w:r w:rsidRPr="00DA609F">
              <w:rPr>
                <w:sz w:val="20"/>
                <w:lang w:val="es-ES_tradnl"/>
              </w:rPr>
              <w:t>7 / 8 / 28</w:t>
            </w:r>
          </w:p>
        </w:tc>
        <w:tc>
          <w:tcPr>
            <w:tcW w:w="1337" w:type="dxa"/>
            <w:noWrap/>
            <w:hideMark/>
          </w:tcPr>
          <w:p w:rsidR="004D0385" w:rsidRPr="00DA609F" w:rsidRDefault="004D0385" w:rsidP="005B1170">
            <w:pPr>
              <w:jc w:val="right"/>
              <w:rPr>
                <w:sz w:val="20"/>
                <w:lang w:val="es-ES_tradnl"/>
              </w:rPr>
            </w:pPr>
            <w:r w:rsidRPr="00DA609F">
              <w:rPr>
                <w:sz w:val="20"/>
                <w:lang w:val="es-ES_tradnl"/>
              </w:rPr>
              <w:t>56%</w:t>
            </w:r>
          </w:p>
        </w:tc>
        <w:tc>
          <w:tcPr>
            <w:tcW w:w="1337" w:type="dxa"/>
            <w:noWrap/>
            <w:hideMark/>
          </w:tcPr>
          <w:p w:rsidR="004D0385" w:rsidRPr="00DA609F" w:rsidRDefault="004D0385" w:rsidP="005B1170">
            <w:pPr>
              <w:jc w:val="right"/>
              <w:rPr>
                <w:sz w:val="20"/>
                <w:lang w:val="es-ES_tradnl"/>
              </w:rPr>
            </w:pPr>
            <w:r w:rsidRPr="00DA609F">
              <w:rPr>
                <w:sz w:val="20"/>
                <w:lang w:val="es-ES_tradnl"/>
              </w:rPr>
              <w:t>25%</w:t>
            </w:r>
          </w:p>
        </w:tc>
        <w:tc>
          <w:tcPr>
            <w:tcW w:w="963" w:type="dxa"/>
            <w:noWrap/>
            <w:hideMark/>
          </w:tcPr>
          <w:p w:rsidR="004D0385" w:rsidRPr="00DA609F" w:rsidRDefault="004D0385" w:rsidP="005B1170">
            <w:pPr>
              <w:jc w:val="right"/>
              <w:rPr>
                <w:sz w:val="20"/>
                <w:lang w:val="es-ES_tradnl"/>
              </w:rPr>
            </w:pPr>
            <w:r w:rsidRPr="00DA609F">
              <w:rPr>
                <w:sz w:val="20"/>
                <w:lang w:val="es-ES_tradnl"/>
              </w:rPr>
              <w:t>+211%</w:t>
            </w:r>
          </w:p>
        </w:tc>
        <w:tc>
          <w:tcPr>
            <w:tcW w:w="1241" w:type="dxa"/>
            <w:noWrap/>
            <w:hideMark/>
          </w:tcPr>
          <w:p w:rsidR="004D0385" w:rsidRPr="00DA609F" w:rsidRDefault="004D0385" w:rsidP="005B1170">
            <w:pPr>
              <w:jc w:val="right"/>
              <w:rPr>
                <w:sz w:val="20"/>
                <w:lang w:val="es-ES_tradnl"/>
              </w:rPr>
            </w:pPr>
            <w:r w:rsidRPr="00DA609F">
              <w:rPr>
                <w:sz w:val="20"/>
                <w:lang w:val="es-ES_tradnl"/>
              </w:rPr>
              <w:t>+14%</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ZA</w:t>
            </w:r>
            <w:r w:rsidRPr="00DA609F">
              <w:rPr>
                <w:sz w:val="20"/>
                <w:lang w:val="es-ES_tradnl"/>
              </w:rPr>
              <w:tab/>
            </w:r>
            <w:r w:rsidR="005B1170" w:rsidRPr="00DA609F">
              <w:rPr>
                <w:sz w:val="20"/>
                <w:lang w:val="es-ES_tradnl"/>
              </w:rPr>
              <w:t>Sudáfrica</w:t>
            </w:r>
          </w:p>
        </w:tc>
        <w:tc>
          <w:tcPr>
            <w:tcW w:w="1228" w:type="dxa"/>
            <w:noWrap/>
            <w:hideMark/>
          </w:tcPr>
          <w:p w:rsidR="004D0385" w:rsidRPr="00DA609F" w:rsidRDefault="004D0385" w:rsidP="005B1170">
            <w:pPr>
              <w:rPr>
                <w:sz w:val="20"/>
                <w:lang w:val="es-ES_tradnl"/>
              </w:rPr>
            </w:pPr>
            <w:r w:rsidRPr="00DA609F">
              <w:rPr>
                <w:sz w:val="20"/>
                <w:lang w:val="es-ES_tradnl"/>
              </w:rPr>
              <w:t>64 / 62 / 161</w:t>
            </w:r>
          </w:p>
        </w:tc>
        <w:tc>
          <w:tcPr>
            <w:tcW w:w="1295" w:type="dxa"/>
            <w:noWrap/>
            <w:hideMark/>
          </w:tcPr>
          <w:p w:rsidR="004D0385" w:rsidRPr="00DA609F" w:rsidRDefault="004D0385" w:rsidP="005B1170">
            <w:pPr>
              <w:rPr>
                <w:sz w:val="20"/>
                <w:lang w:val="es-ES_tradnl"/>
              </w:rPr>
            </w:pPr>
            <w:r w:rsidRPr="00DA609F">
              <w:rPr>
                <w:sz w:val="20"/>
                <w:lang w:val="es-ES_tradnl"/>
              </w:rPr>
              <w:t>142 / 138 / 315</w:t>
            </w:r>
          </w:p>
        </w:tc>
        <w:tc>
          <w:tcPr>
            <w:tcW w:w="1294" w:type="dxa"/>
            <w:noWrap/>
            <w:hideMark/>
          </w:tcPr>
          <w:p w:rsidR="004D0385" w:rsidRPr="00DA609F" w:rsidRDefault="004D0385" w:rsidP="005B1170">
            <w:pPr>
              <w:rPr>
                <w:sz w:val="20"/>
                <w:lang w:val="es-ES_tradnl"/>
              </w:rPr>
            </w:pPr>
            <w:r w:rsidRPr="00DA609F">
              <w:rPr>
                <w:sz w:val="20"/>
                <w:lang w:val="es-ES_tradnl"/>
              </w:rPr>
              <w:t>132 / 130 / 318</w:t>
            </w:r>
          </w:p>
        </w:tc>
        <w:tc>
          <w:tcPr>
            <w:tcW w:w="1292" w:type="dxa"/>
            <w:noWrap/>
            <w:hideMark/>
          </w:tcPr>
          <w:p w:rsidR="004D0385" w:rsidRPr="00DA609F" w:rsidRDefault="004D0385" w:rsidP="005B1170">
            <w:pPr>
              <w:rPr>
                <w:sz w:val="20"/>
                <w:lang w:val="es-ES_tradnl"/>
              </w:rPr>
            </w:pPr>
            <w:r w:rsidRPr="00DA609F">
              <w:rPr>
                <w:sz w:val="20"/>
                <w:lang w:val="es-ES_tradnl"/>
              </w:rPr>
              <w:t>119 / 117 / 303</w:t>
            </w:r>
          </w:p>
        </w:tc>
        <w:tc>
          <w:tcPr>
            <w:tcW w:w="1292" w:type="dxa"/>
            <w:noWrap/>
            <w:hideMark/>
          </w:tcPr>
          <w:p w:rsidR="004D0385" w:rsidRPr="00DA609F" w:rsidRDefault="004D0385" w:rsidP="005B1170">
            <w:pPr>
              <w:rPr>
                <w:sz w:val="20"/>
                <w:lang w:val="es-ES_tradnl"/>
              </w:rPr>
            </w:pPr>
            <w:r w:rsidRPr="00DA609F">
              <w:rPr>
                <w:sz w:val="20"/>
                <w:lang w:val="es-ES_tradnl"/>
              </w:rPr>
              <w:t>117 / 113 / 282</w:t>
            </w:r>
          </w:p>
        </w:tc>
        <w:tc>
          <w:tcPr>
            <w:tcW w:w="1669" w:type="dxa"/>
            <w:noWrap/>
            <w:hideMark/>
          </w:tcPr>
          <w:p w:rsidR="004D0385" w:rsidRPr="00DA609F" w:rsidRDefault="004D0385" w:rsidP="005B1170">
            <w:pPr>
              <w:rPr>
                <w:sz w:val="20"/>
                <w:lang w:val="es-ES_tradnl"/>
              </w:rPr>
            </w:pPr>
            <w:r w:rsidRPr="00DA609F">
              <w:rPr>
                <w:sz w:val="20"/>
                <w:lang w:val="es-ES_tradnl"/>
              </w:rPr>
              <w:t>120 / 113 / 271</w:t>
            </w:r>
          </w:p>
        </w:tc>
        <w:tc>
          <w:tcPr>
            <w:tcW w:w="1337" w:type="dxa"/>
            <w:noWrap/>
            <w:hideMark/>
          </w:tcPr>
          <w:p w:rsidR="004D0385" w:rsidRPr="00DA609F" w:rsidRDefault="004D0385" w:rsidP="005B1170">
            <w:pPr>
              <w:jc w:val="right"/>
              <w:rPr>
                <w:sz w:val="20"/>
                <w:lang w:val="es-ES_tradnl"/>
              </w:rPr>
            </w:pPr>
            <w:r w:rsidRPr="00DA609F">
              <w:rPr>
                <w:sz w:val="20"/>
                <w:lang w:val="es-ES_tradnl"/>
              </w:rPr>
              <w:t>42%</w:t>
            </w:r>
          </w:p>
        </w:tc>
        <w:tc>
          <w:tcPr>
            <w:tcW w:w="1337" w:type="dxa"/>
            <w:noWrap/>
            <w:hideMark/>
          </w:tcPr>
          <w:p w:rsidR="004D0385" w:rsidRPr="00DA609F" w:rsidRDefault="004D0385" w:rsidP="005B1170">
            <w:pPr>
              <w:jc w:val="right"/>
              <w:rPr>
                <w:sz w:val="20"/>
                <w:lang w:val="es-ES_tradnl"/>
              </w:rPr>
            </w:pPr>
            <w:r w:rsidRPr="00DA609F">
              <w:rPr>
                <w:sz w:val="20"/>
                <w:lang w:val="es-ES_tradnl"/>
              </w:rPr>
              <w:t>44%</w:t>
            </w:r>
          </w:p>
        </w:tc>
        <w:tc>
          <w:tcPr>
            <w:tcW w:w="963" w:type="dxa"/>
            <w:noWrap/>
            <w:hideMark/>
          </w:tcPr>
          <w:p w:rsidR="004D0385" w:rsidRPr="00DA609F" w:rsidRDefault="004D0385" w:rsidP="005B1170">
            <w:pPr>
              <w:jc w:val="right"/>
              <w:rPr>
                <w:sz w:val="20"/>
                <w:lang w:val="es-ES_tradnl"/>
              </w:rPr>
            </w:pPr>
            <w:r w:rsidRPr="00DA609F">
              <w:rPr>
                <w:sz w:val="20"/>
                <w:lang w:val="es-ES_tradnl"/>
              </w:rPr>
              <w:t>-15%</w:t>
            </w:r>
          </w:p>
        </w:tc>
        <w:tc>
          <w:tcPr>
            <w:tcW w:w="1241" w:type="dxa"/>
            <w:noWrap/>
            <w:hideMark/>
          </w:tcPr>
          <w:p w:rsidR="004D0385" w:rsidRPr="00DA609F" w:rsidRDefault="004D0385" w:rsidP="005B1170">
            <w:pPr>
              <w:jc w:val="right"/>
              <w:rPr>
                <w:sz w:val="20"/>
                <w:lang w:val="es-ES_tradnl"/>
              </w:rPr>
            </w:pPr>
            <w:r w:rsidRPr="00DA609F">
              <w:rPr>
                <w:sz w:val="20"/>
                <w:lang w:val="es-ES_tradnl"/>
              </w:rPr>
              <w:t>-13%</w:t>
            </w:r>
          </w:p>
        </w:tc>
      </w:tr>
      <w:tr w:rsidR="0098176B"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ZW</w:t>
            </w:r>
            <w:r w:rsidRPr="00DA609F">
              <w:rPr>
                <w:sz w:val="20"/>
                <w:lang w:val="es-ES_tradnl"/>
              </w:rPr>
              <w:tab/>
              <w:t>Zimbabwe</w:t>
            </w:r>
          </w:p>
        </w:tc>
        <w:tc>
          <w:tcPr>
            <w:tcW w:w="1228" w:type="dxa"/>
            <w:noWrap/>
            <w:hideMark/>
          </w:tcPr>
          <w:p w:rsidR="004D0385" w:rsidRPr="00DA609F" w:rsidRDefault="004D0385" w:rsidP="005B1170">
            <w:pPr>
              <w:rPr>
                <w:sz w:val="20"/>
                <w:lang w:val="es-ES_tradnl"/>
              </w:rPr>
            </w:pPr>
            <w:r w:rsidRPr="00DA609F">
              <w:rPr>
                <w:sz w:val="20"/>
                <w:lang w:val="es-ES_tradnl"/>
              </w:rPr>
              <w:t>1 / 1 / 2</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2 / 2 / 2</w:t>
            </w:r>
          </w:p>
        </w:tc>
        <w:tc>
          <w:tcPr>
            <w:tcW w:w="1669" w:type="dxa"/>
            <w:noWrap/>
            <w:hideMark/>
          </w:tcPr>
          <w:p w:rsidR="004D0385" w:rsidRPr="00DA609F" w:rsidRDefault="004D0385" w:rsidP="005B1170">
            <w:pPr>
              <w:rPr>
                <w:sz w:val="20"/>
                <w:lang w:val="es-ES_tradnl"/>
              </w:rPr>
            </w:pPr>
            <w:r w:rsidRPr="00DA609F">
              <w:rPr>
                <w:sz w:val="20"/>
                <w:lang w:val="es-ES_tradnl"/>
              </w:rPr>
              <w:t>1 / 21 / 22</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r w:rsidRPr="00DA609F">
              <w:rPr>
                <w:sz w:val="20"/>
                <w:lang w:val="es-ES_tradnl"/>
              </w:rPr>
              <w:t>5%</w:t>
            </w:r>
          </w:p>
        </w:tc>
        <w:tc>
          <w:tcPr>
            <w:tcW w:w="963" w:type="dxa"/>
            <w:noWrap/>
            <w:hideMark/>
          </w:tcPr>
          <w:p w:rsidR="004D0385" w:rsidRPr="00DA609F" w:rsidRDefault="004D0385" w:rsidP="0098176B">
            <w:pPr>
              <w:ind w:left="-77"/>
              <w:jc w:val="right"/>
              <w:rPr>
                <w:sz w:val="20"/>
                <w:lang w:val="es-ES_tradnl"/>
              </w:rPr>
            </w:pPr>
            <w:r w:rsidRPr="00DA609F">
              <w:rPr>
                <w:sz w:val="20"/>
                <w:lang w:val="es-ES_tradnl"/>
              </w:rPr>
              <w:t>+2</w:t>
            </w:r>
            <w:r w:rsidR="0098176B" w:rsidRPr="00DA609F">
              <w:rPr>
                <w:sz w:val="20"/>
                <w:lang w:val="es-ES_tradnl"/>
              </w:rPr>
              <w:t>.</w:t>
            </w:r>
            <w:r w:rsidRPr="00DA609F">
              <w:rPr>
                <w:sz w:val="20"/>
                <w:lang w:val="es-ES_tradnl"/>
              </w:rPr>
              <w:t>100%</w:t>
            </w:r>
          </w:p>
        </w:tc>
        <w:tc>
          <w:tcPr>
            <w:tcW w:w="1241" w:type="dxa"/>
            <w:noWrap/>
            <w:hideMark/>
          </w:tcPr>
          <w:p w:rsidR="004D0385" w:rsidRPr="00DA609F" w:rsidRDefault="0098176B" w:rsidP="005B1170">
            <w:pPr>
              <w:jc w:val="right"/>
              <w:rPr>
                <w:sz w:val="20"/>
                <w:lang w:val="es-ES_tradnl"/>
              </w:rPr>
            </w:pPr>
            <w:r w:rsidRPr="00DA609F">
              <w:rPr>
                <w:sz w:val="20"/>
                <w:lang w:val="es-ES_tradnl"/>
              </w:rPr>
              <w:t>+2.</w:t>
            </w:r>
            <w:r w:rsidR="004D0385" w:rsidRPr="00DA609F">
              <w:rPr>
                <w:sz w:val="20"/>
                <w:lang w:val="es-ES_tradnl"/>
              </w:rPr>
              <w:t>000%</w:t>
            </w:r>
          </w:p>
        </w:tc>
      </w:tr>
      <w:tr w:rsidR="004D0385" w:rsidRPr="003F35D6" w:rsidTr="0098176B">
        <w:trPr>
          <w:cantSplit/>
          <w:trHeight w:val="300"/>
        </w:trPr>
        <w:tc>
          <w:tcPr>
            <w:tcW w:w="15514" w:type="dxa"/>
            <w:gridSpan w:val="12"/>
            <w:noWrap/>
          </w:tcPr>
          <w:p w:rsidR="00A91222" w:rsidRPr="00DA609F" w:rsidRDefault="00A91222" w:rsidP="005B1170">
            <w:pPr>
              <w:ind w:left="567" w:hanging="567"/>
              <w:rPr>
                <w:sz w:val="20"/>
                <w:lang w:val="es-ES_tradnl"/>
              </w:rPr>
            </w:pPr>
          </w:p>
          <w:p w:rsidR="00A91222" w:rsidRPr="00DA609F" w:rsidRDefault="004D0385" w:rsidP="00A91222">
            <w:pPr>
              <w:ind w:left="567" w:hanging="567"/>
              <w:rPr>
                <w:b/>
                <w:i/>
                <w:sz w:val="20"/>
                <w:lang w:val="es-ES_tradnl"/>
              </w:rPr>
            </w:pPr>
            <w:r w:rsidRPr="00DA609F">
              <w:rPr>
                <w:b/>
                <w:i/>
                <w:sz w:val="20"/>
                <w:lang w:val="es-ES_tradnl"/>
              </w:rPr>
              <w:t>D</w:t>
            </w:r>
            <w:r w:rsidR="00AB7FEB" w:rsidRPr="00DA609F">
              <w:rPr>
                <w:b/>
                <w:i/>
                <w:sz w:val="20"/>
                <w:lang w:val="es-ES_tradnl"/>
              </w:rPr>
              <w:t>.</w:t>
            </w:r>
            <w:r w:rsidR="00FC1940" w:rsidRPr="00DA609F">
              <w:rPr>
                <w:b/>
                <w:i/>
                <w:sz w:val="20"/>
                <w:lang w:val="es-ES_tradnl"/>
              </w:rPr>
              <w:t xml:space="preserve"> </w:t>
            </w:r>
            <w:r w:rsidR="00A91222" w:rsidRPr="00DA609F">
              <w:rPr>
                <w:b/>
                <w:sz w:val="20"/>
                <w:lang w:val="es-ES_tradnl"/>
              </w:rPr>
              <w:t xml:space="preserve">Países menos adelantados, cuyos nacionales y </w:t>
            </w:r>
            <w:r w:rsidR="004314EF" w:rsidRPr="00DA609F">
              <w:rPr>
                <w:b/>
                <w:sz w:val="20"/>
                <w:lang w:val="es-ES_tradnl"/>
              </w:rPr>
              <w:t>residentes</w:t>
            </w:r>
            <w:r w:rsidR="00A91222" w:rsidRPr="00DA609F">
              <w:rPr>
                <w:b/>
                <w:sz w:val="20"/>
                <w:lang w:val="es-ES_tradnl"/>
              </w:rPr>
              <w:t xml:space="preserve"> pueden acogerse al régimen de reducción de tasas, sean o no personas físicas</w:t>
            </w:r>
          </w:p>
          <w:p w:rsidR="004D0385" w:rsidRPr="00DA609F" w:rsidRDefault="004D0385" w:rsidP="005B1170">
            <w:pPr>
              <w:ind w:left="567" w:hanging="567"/>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AO</w:t>
            </w:r>
            <w:r w:rsidRPr="00DA609F">
              <w:rPr>
                <w:sz w:val="20"/>
                <w:lang w:val="es-ES_tradnl"/>
              </w:rPr>
              <w:tab/>
              <w:t>Angola</w:t>
            </w:r>
          </w:p>
        </w:tc>
        <w:tc>
          <w:tcPr>
            <w:tcW w:w="1228" w:type="dxa"/>
            <w:noWrap/>
            <w:hideMark/>
          </w:tcPr>
          <w:p w:rsidR="004D0385" w:rsidRPr="00DA609F" w:rsidRDefault="004D0385" w:rsidP="005B1170">
            <w:pPr>
              <w:rPr>
                <w:sz w:val="20"/>
                <w:lang w:val="es-ES_tradnl"/>
              </w:rPr>
            </w:pPr>
            <w:r w:rsidRPr="00DA609F">
              <w:rPr>
                <w:sz w:val="20"/>
                <w:lang w:val="es-ES_tradnl"/>
              </w:rPr>
              <w:t>1 / 1 / 1</w:t>
            </w:r>
          </w:p>
        </w:tc>
        <w:tc>
          <w:tcPr>
            <w:tcW w:w="1295" w:type="dxa"/>
            <w:noWrap/>
            <w:hideMark/>
          </w:tcPr>
          <w:p w:rsidR="004D0385" w:rsidRPr="00DA609F" w:rsidRDefault="004D0385" w:rsidP="005B1170">
            <w:pPr>
              <w:rPr>
                <w:sz w:val="20"/>
                <w:lang w:val="es-ES_tradnl"/>
              </w:rPr>
            </w:pPr>
            <w:r w:rsidRPr="00DA609F">
              <w:rPr>
                <w:sz w:val="20"/>
                <w:lang w:val="es-ES_tradnl"/>
              </w:rPr>
              <w:t>2 / 3 / 3</w:t>
            </w:r>
          </w:p>
        </w:tc>
        <w:tc>
          <w:tcPr>
            <w:tcW w:w="1294" w:type="dxa"/>
            <w:noWrap/>
            <w:hideMark/>
          </w:tcPr>
          <w:p w:rsidR="004D0385" w:rsidRPr="00DA609F" w:rsidRDefault="004D0385" w:rsidP="005B1170">
            <w:pPr>
              <w:rPr>
                <w:sz w:val="20"/>
                <w:lang w:val="es-ES_tradnl"/>
              </w:rPr>
            </w:pPr>
            <w:r w:rsidRPr="00DA609F">
              <w:rPr>
                <w:sz w:val="20"/>
                <w:lang w:val="es-ES_tradnl"/>
              </w:rPr>
              <w:t>0 / 1 / 1</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BD</w:t>
            </w:r>
            <w:r w:rsidRPr="00DA609F">
              <w:rPr>
                <w:sz w:val="20"/>
                <w:lang w:val="es-ES_tradnl"/>
              </w:rPr>
              <w:tab/>
              <w:t>Bangladesh</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3</w:t>
            </w:r>
          </w:p>
        </w:tc>
        <w:tc>
          <w:tcPr>
            <w:tcW w:w="1294" w:type="dxa"/>
            <w:noWrap/>
            <w:hideMark/>
          </w:tcPr>
          <w:p w:rsidR="004D0385" w:rsidRPr="00DA609F" w:rsidRDefault="004D0385" w:rsidP="005B1170">
            <w:pPr>
              <w:rPr>
                <w:sz w:val="20"/>
                <w:lang w:val="es-ES_tradnl"/>
              </w:rPr>
            </w:pPr>
            <w:r w:rsidRPr="00DA609F">
              <w:rPr>
                <w:sz w:val="20"/>
                <w:lang w:val="es-ES_tradnl"/>
              </w:rPr>
              <w:t>0 / 0 / 2</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BI</w:t>
            </w:r>
            <w:r w:rsidRPr="00DA609F">
              <w:rPr>
                <w:sz w:val="20"/>
                <w:lang w:val="es-ES_tradnl"/>
              </w:rPr>
              <w:tab/>
              <w:t>Burundi</w:t>
            </w:r>
          </w:p>
        </w:tc>
        <w:tc>
          <w:tcPr>
            <w:tcW w:w="1228" w:type="dxa"/>
            <w:noWrap/>
            <w:hideMark/>
          </w:tcPr>
          <w:p w:rsidR="004D0385" w:rsidRPr="00DA609F" w:rsidRDefault="004D0385" w:rsidP="005B1170">
            <w:pPr>
              <w:rPr>
                <w:sz w:val="20"/>
                <w:lang w:val="es-ES_tradnl"/>
              </w:rPr>
            </w:pPr>
            <w:r w:rsidRPr="00DA609F">
              <w:rPr>
                <w:sz w:val="20"/>
                <w:lang w:val="es-ES_tradnl"/>
              </w:rPr>
              <w:t>0 / 1 / 1</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CD</w:t>
            </w:r>
            <w:r w:rsidRPr="00DA609F">
              <w:rPr>
                <w:sz w:val="20"/>
                <w:lang w:val="es-ES_tradnl"/>
              </w:rPr>
              <w:tab/>
            </w:r>
            <w:r w:rsidR="005B1170" w:rsidRPr="00DA609F">
              <w:rPr>
                <w:sz w:val="20"/>
                <w:lang w:val="es-ES_tradnl"/>
              </w:rPr>
              <w:t>República Democrática del Congo</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1 / 1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1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ER</w:t>
            </w:r>
            <w:r w:rsidRPr="00DA609F">
              <w:rPr>
                <w:sz w:val="20"/>
                <w:lang w:val="es-ES_tradnl"/>
              </w:rPr>
              <w:tab/>
              <w:t>Eritrea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1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GN</w:t>
            </w:r>
            <w:r w:rsidRPr="00DA609F">
              <w:rPr>
                <w:sz w:val="20"/>
                <w:lang w:val="es-ES_tradnl"/>
              </w:rPr>
              <w:tab/>
              <w:t>Guinea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1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KH</w:t>
            </w:r>
            <w:r w:rsidRPr="00DA609F">
              <w:rPr>
                <w:sz w:val="20"/>
                <w:lang w:val="es-ES_tradnl"/>
              </w:rPr>
              <w:tab/>
            </w:r>
            <w:r w:rsidR="005B1170" w:rsidRPr="00DA609F">
              <w:rPr>
                <w:sz w:val="20"/>
                <w:lang w:val="es-ES_tradnl"/>
              </w:rPr>
              <w:t>Camboya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1 / 1</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LA</w:t>
            </w:r>
            <w:r w:rsidRPr="00DA609F">
              <w:rPr>
                <w:sz w:val="20"/>
                <w:lang w:val="es-ES_tradnl"/>
              </w:rPr>
              <w:tab/>
            </w:r>
            <w:r w:rsidR="005B1170" w:rsidRPr="00DA609F">
              <w:rPr>
                <w:sz w:val="20"/>
                <w:lang w:val="es-ES_tradnl"/>
              </w:rPr>
              <w:t>República Democrática Popular Lao</w:t>
            </w:r>
          </w:p>
        </w:tc>
        <w:tc>
          <w:tcPr>
            <w:tcW w:w="1228" w:type="dxa"/>
            <w:noWrap/>
            <w:hideMark/>
          </w:tcPr>
          <w:p w:rsidR="004D0385" w:rsidRPr="00DA609F" w:rsidRDefault="004D0385" w:rsidP="005B1170">
            <w:pPr>
              <w:rPr>
                <w:sz w:val="20"/>
                <w:lang w:val="es-ES_tradnl"/>
              </w:rPr>
            </w:pPr>
            <w:r w:rsidRPr="00DA609F">
              <w:rPr>
                <w:sz w:val="20"/>
                <w:lang w:val="es-ES_tradnl"/>
              </w:rPr>
              <w:t>0 / 0 / 1</w:t>
            </w:r>
          </w:p>
        </w:tc>
        <w:tc>
          <w:tcPr>
            <w:tcW w:w="1295" w:type="dxa"/>
            <w:noWrap/>
            <w:hideMark/>
          </w:tcPr>
          <w:p w:rsidR="004D0385" w:rsidRPr="00DA609F" w:rsidRDefault="004D0385" w:rsidP="005B1170">
            <w:pPr>
              <w:rPr>
                <w:sz w:val="20"/>
                <w:lang w:val="es-ES_tradnl"/>
              </w:rPr>
            </w:pPr>
            <w:r w:rsidRPr="00DA609F">
              <w:rPr>
                <w:sz w:val="20"/>
                <w:lang w:val="es-ES_tradnl"/>
              </w:rPr>
              <w:t>0 / 0 / 1</w:t>
            </w:r>
          </w:p>
        </w:tc>
        <w:tc>
          <w:tcPr>
            <w:tcW w:w="1294"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0 / 2 / 2</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669" w:type="dxa"/>
            <w:noWrap/>
            <w:hideMark/>
          </w:tcPr>
          <w:p w:rsidR="004D0385" w:rsidRPr="00DA609F" w:rsidRDefault="004D0385" w:rsidP="005B1170">
            <w:pPr>
              <w:rPr>
                <w:sz w:val="20"/>
                <w:lang w:val="es-ES_tradnl"/>
              </w:rPr>
            </w:pPr>
            <w:r w:rsidRPr="00DA609F">
              <w:rPr>
                <w:sz w:val="20"/>
                <w:lang w:val="es-ES_tradnl"/>
              </w:rPr>
              <w:t>0 / 0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+0%</w:t>
            </w: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LR</w:t>
            </w:r>
            <w:r w:rsidRPr="00DA609F">
              <w:rPr>
                <w:sz w:val="20"/>
                <w:lang w:val="es-ES_tradnl"/>
              </w:rPr>
              <w:tab/>
              <w:t>Liberia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1</w:t>
            </w:r>
          </w:p>
        </w:tc>
        <w:tc>
          <w:tcPr>
            <w:tcW w:w="1294" w:type="dxa"/>
            <w:noWrap/>
            <w:hideMark/>
          </w:tcPr>
          <w:p w:rsidR="004D0385" w:rsidRPr="00DA609F" w:rsidRDefault="004D0385" w:rsidP="005B1170">
            <w:pPr>
              <w:rPr>
                <w:sz w:val="20"/>
                <w:lang w:val="es-ES_tradnl"/>
              </w:rPr>
            </w:pPr>
            <w:r w:rsidRPr="00DA609F">
              <w:rPr>
                <w:sz w:val="20"/>
                <w:lang w:val="es-ES_tradnl"/>
              </w:rPr>
              <w:t>0 / 0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+0%</w:t>
            </w: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MG</w:t>
            </w:r>
            <w:r w:rsidRPr="00DA609F">
              <w:rPr>
                <w:sz w:val="20"/>
                <w:lang w:val="es-ES_tradnl"/>
              </w:rPr>
              <w:tab/>
              <w:t>Madagascar</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2 / 2 / 2</w:t>
            </w:r>
          </w:p>
        </w:tc>
        <w:tc>
          <w:tcPr>
            <w:tcW w:w="1294"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MW</w:t>
            </w:r>
            <w:r w:rsidRPr="00DA609F">
              <w:rPr>
                <w:sz w:val="20"/>
                <w:lang w:val="es-ES_tradnl"/>
              </w:rPr>
              <w:tab/>
              <w:t>Malawi</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MZ</w:t>
            </w:r>
            <w:r w:rsidRPr="00DA609F">
              <w:rPr>
                <w:sz w:val="20"/>
                <w:lang w:val="es-ES_tradnl"/>
              </w:rPr>
              <w:tab/>
              <w:t>Mozambique</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NE</w:t>
            </w:r>
            <w:r w:rsidRPr="00DA609F">
              <w:rPr>
                <w:sz w:val="20"/>
                <w:lang w:val="es-ES_tradnl"/>
              </w:rPr>
              <w:tab/>
            </w:r>
            <w:r w:rsidR="005B1170" w:rsidRPr="00DA609F">
              <w:rPr>
                <w:sz w:val="20"/>
                <w:lang w:val="es-ES_tradnl"/>
              </w:rPr>
              <w:t>Níger</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+0%</w:t>
            </w:r>
          </w:p>
        </w:tc>
        <w:tc>
          <w:tcPr>
            <w:tcW w:w="1241" w:type="dxa"/>
            <w:noWrap/>
            <w:hideMark/>
          </w:tcPr>
          <w:p w:rsidR="004D0385" w:rsidRPr="00DA609F" w:rsidRDefault="004D0385" w:rsidP="005B1170">
            <w:pPr>
              <w:jc w:val="right"/>
              <w:rPr>
                <w:sz w:val="20"/>
                <w:lang w:val="es-ES_tradnl"/>
              </w:rPr>
            </w:pPr>
            <w:r w:rsidRPr="00DA609F">
              <w:rPr>
                <w:sz w:val="20"/>
                <w:lang w:val="es-ES_tradnl"/>
              </w:rPr>
              <w:t>+0%</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RW</w:t>
            </w:r>
            <w:r w:rsidRPr="00DA609F">
              <w:rPr>
                <w:sz w:val="20"/>
                <w:lang w:val="es-ES_tradnl"/>
              </w:rPr>
              <w:tab/>
              <w:t>Rwanda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1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SB</w:t>
            </w:r>
            <w:r w:rsidRPr="00DA609F">
              <w:rPr>
                <w:sz w:val="20"/>
                <w:lang w:val="es-ES_tradnl"/>
              </w:rPr>
              <w:tab/>
            </w:r>
            <w:r w:rsidR="005B1170" w:rsidRPr="00DA609F">
              <w:rPr>
                <w:sz w:val="20"/>
                <w:lang w:val="es-ES_tradnl"/>
              </w:rPr>
              <w:t>Islas Salomón</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1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SD</w:t>
            </w:r>
            <w:r w:rsidRPr="00DA609F">
              <w:rPr>
                <w:sz w:val="20"/>
                <w:lang w:val="es-ES_tradnl"/>
              </w:rPr>
              <w:tab/>
            </w:r>
            <w:r w:rsidR="005B1170" w:rsidRPr="00DA609F">
              <w:rPr>
                <w:sz w:val="20"/>
                <w:lang w:val="es-ES_tradnl"/>
              </w:rPr>
              <w:t>Sudán</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3 / 5 / 6</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292" w:type="dxa"/>
            <w:noWrap/>
            <w:hideMark/>
          </w:tcPr>
          <w:p w:rsidR="004D0385" w:rsidRPr="00DA609F" w:rsidRDefault="004D0385" w:rsidP="005B1170">
            <w:pPr>
              <w:rPr>
                <w:sz w:val="20"/>
                <w:lang w:val="es-ES_tradnl"/>
              </w:rPr>
            </w:pPr>
            <w:r w:rsidRPr="00DA609F">
              <w:rPr>
                <w:sz w:val="20"/>
                <w:lang w:val="es-ES_tradnl"/>
              </w:rPr>
              <w:t>7 / 8 / 8</w:t>
            </w:r>
          </w:p>
        </w:tc>
        <w:tc>
          <w:tcPr>
            <w:tcW w:w="1669" w:type="dxa"/>
            <w:noWrap/>
            <w:hideMark/>
          </w:tcPr>
          <w:p w:rsidR="004D0385" w:rsidRPr="00DA609F" w:rsidRDefault="004D0385" w:rsidP="005B1170">
            <w:pPr>
              <w:rPr>
                <w:sz w:val="20"/>
                <w:lang w:val="es-ES_tradnl"/>
              </w:rPr>
            </w:pPr>
            <w:r w:rsidRPr="00DA609F">
              <w:rPr>
                <w:sz w:val="20"/>
                <w:lang w:val="es-ES_tradnl"/>
              </w:rPr>
              <w:t>6 / 6 / 7</w:t>
            </w:r>
          </w:p>
        </w:tc>
        <w:tc>
          <w:tcPr>
            <w:tcW w:w="1337" w:type="dxa"/>
            <w:noWrap/>
            <w:hideMark/>
          </w:tcPr>
          <w:p w:rsidR="004D0385" w:rsidRPr="00DA609F" w:rsidRDefault="004D0385" w:rsidP="005B1170">
            <w:pPr>
              <w:jc w:val="right"/>
              <w:rPr>
                <w:sz w:val="20"/>
                <w:lang w:val="es-ES_tradnl"/>
              </w:rPr>
            </w:pPr>
            <w:r w:rsidRPr="00DA609F">
              <w:rPr>
                <w:sz w:val="20"/>
                <w:lang w:val="es-ES_tradnl"/>
              </w:rPr>
              <w:t>50%</w:t>
            </w:r>
          </w:p>
        </w:tc>
        <w:tc>
          <w:tcPr>
            <w:tcW w:w="1337" w:type="dxa"/>
            <w:noWrap/>
            <w:hideMark/>
          </w:tcPr>
          <w:p w:rsidR="004D0385" w:rsidRPr="00DA609F" w:rsidRDefault="004D0385" w:rsidP="005B1170">
            <w:pPr>
              <w:jc w:val="right"/>
              <w:rPr>
                <w:sz w:val="20"/>
                <w:lang w:val="es-ES_tradnl"/>
              </w:rPr>
            </w:pPr>
            <w:r w:rsidRPr="00DA609F">
              <w:rPr>
                <w:sz w:val="20"/>
                <w:lang w:val="es-ES_tradnl"/>
              </w:rPr>
              <w:t>86%</w:t>
            </w:r>
          </w:p>
        </w:tc>
        <w:tc>
          <w:tcPr>
            <w:tcW w:w="963" w:type="dxa"/>
            <w:noWrap/>
            <w:hideMark/>
          </w:tcPr>
          <w:p w:rsidR="004D0385" w:rsidRPr="00DA609F" w:rsidRDefault="004D0385" w:rsidP="005B1170">
            <w:pPr>
              <w:jc w:val="right"/>
              <w:rPr>
                <w:sz w:val="20"/>
                <w:lang w:val="es-ES_tradnl"/>
              </w:rPr>
            </w:pPr>
            <w:r w:rsidRPr="00DA609F">
              <w:rPr>
                <w:sz w:val="20"/>
                <w:lang w:val="es-ES_tradnl"/>
              </w:rPr>
              <w:t>+17%</w:t>
            </w:r>
          </w:p>
        </w:tc>
        <w:tc>
          <w:tcPr>
            <w:tcW w:w="1241" w:type="dxa"/>
            <w:noWrap/>
            <w:hideMark/>
          </w:tcPr>
          <w:p w:rsidR="004D0385" w:rsidRPr="00DA609F" w:rsidRDefault="004D0385" w:rsidP="005B1170">
            <w:pPr>
              <w:jc w:val="right"/>
              <w:rPr>
                <w:sz w:val="20"/>
                <w:lang w:val="es-ES_tradnl"/>
              </w:rPr>
            </w:pPr>
            <w:r w:rsidRPr="00DA609F">
              <w:rPr>
                <w:sz w:val="20"/>
                <w:lang w:val="es-ES_tradnl"/>
              </w:rPr>
              <w:t>+20%</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SN</w:t>
            </w:r>
            <w:r w:rsidRPr="00DA609F">
              <w:rPr>
                <w:sz w:val="20"/>
                <w:lang w:val="es-ES_tradnl"/>
              </w:rPr>
              <w:tab/>
              <w:t>Senegal</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3 / 3</w:t>
            </w:r>
          </w:p>
        </w:tc>
        <w:tc>
          <w:tcPr>
            <w:tcW w:w="1294" w:type="dxa"/>
            <w:noWrap/>
            <w:hideMark/>
          </w:tcPr>
          <w:p w:rsidR="004D0385" w:rsidRPr="00DA609F" w:rsidRDefault="004D0385" w:rsidP="005B1170">
            <w:pPr>
              <w:rPr>
                <w:sz w:val="20"/>
                <w:lang w:val="es-ES_tradnl"/>
              </w:rPr>
            </w:pPr>
            <w:r w:rsidRPr="00DA609F">
              <w:rPr>
                <w:sz w:val="20"/>
                <w:lang w:val="es-ES_tradnl"/>
              </w:rPr>
              <w:t>3 / 16 / 16</w:t>
            </w:r>
          </w:p>
        </w:tc>
        <w:tc>
          <w:tcPr>
            <w:tcW w:w="1292" w:type="dxa"/>
            <w:noWrap/>
            <w:hideMark/>
          </w:tcPr>
          <w:p w:rsidR="004D0385" w:rsidRPr="00DA609F" w:rsidRDefault="004D0385" w:rsidP="005B1170">
            <w:pPr>
              <w:rPr>
                <w:sz w:val="20"/>
                <w:lang w:val="es-ES_tradnl"/>
              </w:rPr>
            </w:pPr>
            <w:r w:rsidRPr="00DA609F">
              <w:rPr>
                <w:sz w:val="20"/>
                <w:lang w:val="es-ES_tradnl"/>
              </w:rPr>
              <w:t>4 / 8 / 8</w:t>
            </w:r>
          </w:p>
        </w:tc>
        <w:tc>
          <w:tcPr>
            <w:tcW w:w="1292" w:type="dxa"/>
            <w:noWrap/>
            <w:hideMark/>
          </w:tcPr>
          <w:p w:rsidR="004D0385" w:rsidRPr="00DA609F" w:rsidRDefault="004D0385" w:rsidP="005B1170">
            <w:pPr>
              <w:rPr>
                <w:sz w:val="20"/>
                <w:lang w:val="es-ES_tradnl"/>
              </w:rPr>
            </w:pPr>
            <w:r w:rsidRPr="00DA609F">
              <w:rPr>
                <w:sz w:val="20"/>
                <w:lang w:val="es-ES_tradnl"/>
              </w:rPr>
              <w:t>1 / 4 / 4</w:t>
            </w:r>
          </w:p>
        </w:tc>
        <w:tc>
          <w:tcPr>
            <w:tcW w:w="1669" w:type="dxa"/>
            <w:noWrap/>
            <w:hideMark/>
          </w:tcPr>
          <w:p w:rsidR="004D0385" w:rsidRPr="00DA609F" w:rsidRDefault="004D0385" w:rsidP="005B1170">
            <w:pPr>
              <w:rPr>
                <w:sz w:val="20"/>
                <w:lang w:val="es-ES_tradnl"/>
              </w:rPr>
            </w:pPr>
            <w:r w:rsidRPr="00DA609F">
              <w:rPr>
                <w:sz w:val="20"/>
                <w:lang w:val="es-ES_tradnl"/>
              </w:rPr>
              <w:t>2 / 3 / 3</w:t>
            </w:r>
          </w:p>
        </w:tc>
        <w:tc>
          <w:tcPr>
            <w:tcW w:w="1337" w:type="dxa"/>
            <w:noWrap/>
            <w:hideMark/>
          </w:tcPr>
          <w:p w:rsidR="004D0385" w:rsidRPr="00DA609F" w:rsidRDefault="004D0385" w:rsidP="005B1170">
            <w:pPr>
              <w:jc w:val="right"/>
              <w:rPr>
                <w:sz w:val="20"/>
                <w:lang w:val="es-ES_tradnl"/>
              </w:rPr>
            </w:pPr>
            <w:r w:rsidRPr="00DA609F">
              <w:rPr>
                <w:sz w:val="20"/>
                <w:lang w:val="es-ES_tradnl"/>
              </w:rPr>
              <w:t>19%</w:t>
            </w:r>
          </w:p>
        </w:tc>
        <w:tc>
          <w:tcPr>
            <w:tcW w:w="1337" w:type="dxa"/>
            <w:noWrap/>
            <w:hideMark/>
          </w:tcPr>
          <w:p w:rsidR="004D0385" w:rsidRPr="00DA609F" w:rsidRDefault="004D0385" w:rsidP="005B1170">
            <w:pPr>
              <w:jc w:val="right"/>
              <w:rPr>
                <w:sz w:val="20"/>
                <w:lang w:val="es-ES_tradnl"/>
              </w:rPr>
            </w:pPr>
            <w:r w:rsidRPr="00DA609F">
              <w:rPr>
                <w:sz w:val="20"/>
                <w:lang w:val="es-ES_tradnl"/>
              </w:rPr>
              <w:t>67%</w:t>
            </w:r>
          </w:p>
        </w:tc>
        <w:tc>
          <w:tcPr>
            <w:tcW w:w="963" w:type="dxa"/>
            <w:noWrap/>
            <w:hideMark/>
          </w:tcPr>
          <w:p w:rsidR="004D0385" w:rsidRPr="00DA609F" w:rsidRDefault="004D0385" w:rsidP="005B1170">
            <w:pPr>
              <w:jc w:val="right"/>
              <w:rPr>
                <w:sz w:val="20"/>
                <w:lang w:val="es-ES_tradnl"/>
              </w:rPr>
            </w:pPr>
            <w:r w:rsidRPr="00DA609F">
              <w:rPr>
                <w:sz w:val="20"/>
                <w:lang w:val="es-ES_tradnl"/>
              </w:rPr>
              <w:t>-81%</w:t>
            </w:r>
          </w:p>
        </w:tc>
        <w:tc>
          <w:tcPr>
            <w:tcW w:w="1241" w:type="dxa"/>
            <w:noWrap/>
            <w:hideMark/>
          </w:tcPr>
          <w:p w:rsidR="004D0385" w:rsidRPr="00DA609F" w:rsidRDefault="004D0385" w:rsidP="005B1170">
            <w:pPr>
              <w:jc w:val="right"/>
              <w:rPr>
                <w:sz w:val="20"/>
                <w:lang w:val="es-ES_tradnl"/>
              </w:rPr>
            </w:pPr>
            <w:r w:rsidRPr="00DA609F">
              <w:rPr>
                <w:sz w:val="20"/>
                <w:lang w:val="es-ES_tradnl"/>
              </w:rPr>
              <w:t>-81%</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TD</w:t>
            </w:r>
            <w:r w:rsidRPr="00DA609F">
              <w:rPr>
                <w:sz w:val="20"/>
                <w:lang w:val="es-ES_tradnl"/>
              </w:rPr>
              <w:tab/>
              <w:t>Chad</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TG</w:t>
            </w:r>
            <w:r w:rsidRPr="00DA609F">
              <w:rPr>
                <w:sz w:val="20"/>
                <w:lang w:val="es-ES_tradnl"/>
              </w:rPr>
              <w:tab/>
              <w:t>Togo</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1</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TZ</w:t>
            </w:r>
            <w:r w:rsidRPr="00DA609F">
              <w:rPr>
                <w:sz w:val="20"/>
                <w:lang w:val="es-ES_tradnl"/>
              </w:rPr>
              <w:tab/>
            </w:r>
            <w:r w:rsidR="005B1170" w:rsidRPr="00DA609F">
              <w:rPr>
                <w:sz w:val="20"/>
                <w:lang w:val="es-ES_tradnl"/>
              </w:rPr>
              <w:t>República Unida de Tanzanía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1 / 1 / 2</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UG</w:t>
            </w:r>
            <w:r w:rsidRPr="00DA609F">
              <w:rPr>
                <w:sz w:val="20"/>
                <w:lang w:val="es-ES_tradnl"/>
              </w:rPr>
              <w:tab/>
              <w:t>Uganda</w:t>
            </w:r>
          </w:p>
        </w:tc>
        <w:tc>
          <w:tcPr>
            <w:tcW w:w="1228" w:type="dxa"/>
            <w:noWrap/>
            <w:hideMark/>
          </w:tcPr>
          <w:p w:rsidR="004D0385" w:rsidRPr="00DA609F" w:rsidRDefault="004D0385" w:rsidP="005B1170">
            <w:pPr>
              <w:rPr>
                <w:sz w:val="20"/>
                <w:lang w:val="es-ES_tradnl"/>
              </w:rPr>
            </w:pPr>
            <w:r w:rsidRPr="00DA609F">
              <w:rPr>
                <w:sz w:val="20"/>
                <w:lang w:val="es-ES_tradnl"/>
              </w:rPr>
              <w:t>0 / 0 / 2</w:t>
            </w:r>
          </w:p>
        </w:tc>
        <w:tc>
          <w:tcPr>
            <w:tcW w:w="1295" w:type="dxa"/>
            <w:noWrap/>
            <w:hideMark/>
          </w:tcPr>
          <w:p w:rsidR="004D0385" w:rsidRPr="00DA609F" w:rsidRDefault="004D0385" w:rsidP="005B1170">
            <w:pPr>
              <w:rPr>
                <w:sz w:val="20"/>
                <w:lang w:val="es-ES_tradnl"/>
              </w:rPr>
            </w:pPr>
            <w:r w:rsidRPr="00DA609F">
              <w:rPr>
                <w:sz w:val="20"/>
                <w:lang w:val="es-ES_tradnl"/>
              </w:rPr>
              <w:t>1 / 1 / 2</w:t>
            </w:r>
          </w:p>
        </w:tc>
        <w:tc>
          <w:tcPr>
            <w:tcW w:w="1294" w:type="dxa"/>
            <w:noWrap/>
            <w:hideMark/>
          </w:tcPr>
          <w:p w:rsidR="004D0385" w:rsidRPr="00DA609F" w:rsidRDefault="004D0385" w:rsidP="005B1170">
            <w:pPr>
              <w:rPr>
                <w:sz w:val="20"/>
                <w:lang w:val="es-ES_tradnl"/>
              </w:rPr>
            </w:pPr>
            <w:r w:rsidRPr="00DA609F">
              <w:rPr>
                <w:sz w:val="20"/>
                <w:lang w:val="es-ES_tradnl"/>
              </w:rPr>
              <w:t>1 / 1 / 3</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r w:rsidRPr="00DA609F">
              <w:rPr>
                <w:sz w:val="20"/>
                <w:lang w:val="es-ES_tradnl"/>
              </w:rPr>
              <w:t>33%</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VU</w:t>
            </w:r>
            <w:r w:rsidRPr="00DA609F">
              <w:rPr>
                <w:sz w:val="20"/>
                <w:lang w:val="es-ES_tradnl"/>
              </w:rPr>
              <w:tab/>
              <w:t>Vanuatu</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1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1 / 1</w:t>
            </w:r>
          </w:p>
        </w:tc>
        <w:tc>
          <w:tcPr>
            <w:tcW w:w="1669" w:type="dxa"/>
            <w:noWrap/>
            <w:hideMark/>
          </w:tcPr>
          <w:p w:rsidR="004D0385" w:rsidRPr="00DA609F" w:rsidRDefault="004D0385" w:rsidP="005B1170">
            <w:pPr>
              <w:rPr>
                <w:sz w:val="20"/>
                <w:lang w:val="es-ES_tradnl"/>
              </w:rPr>
            </w:pPr>
            <w:r w:rsidRPr="00DA609F">
              <w:rPr>
                <w:sz w:val="20"/>
                <w:lang w:val="es-ES_tradnl"/>
              </w:rPr>
              <w:t>0 / 0 / 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WS</w:t>
            </w:r>
            <w:r w:rsidRPr="00DA609F">
              <w:rPr>
                <w:sz w:val="20"/>
                <w:lang w:val="es-ES_tradnl"/>
              </w:rPr>
              <w:tab/>
              <w:t>Samoa</w:t>
            </w:r>
          </w:p>
        </w:tc>
        <w:tc>
          <w:tcPr>
            <w:tcW w:w="1228" w:type="dxa"/>
            <w:noWrap/>
            <w:hideMark/>
          </w:tcPr>
          <w:p w:rsidR="004D0385" w:rsidRPr="00DA609F" w:rsidRDefault="004D0385" w:rsidP="005B1170">
            <w:pPr>
              <w:rPr>
                <w:sz w:val="20"/>
                <w:lang w:val="es-ES_tradnl"/>
              </w:rPr>
            </w:pPr>
            <w:r w:rsidRPr="00DA609F">
              <w:rPr>
                <w:sz w:val="20"/>
                <w:lang w:val="es-ES_tradnl"/>
              </w:rPr>
              <w:t>0 / 0 / 2</w:t>
            </w:r>
          </w:p>
        </w:tc>
        <w:tc>
          <w:tcPr>
            <w:tcW w:w="1295" w:type="dxa"/>
            <w:noWrap/>
            <w:hideMark/>
          </w:tcPr>
          <w:p w:rsidR="004D0385" w:rsidRPr="00DA609F" w:rsidRDefault="004D0385" w:rsidP="005B1170">
            <w:pPr>
              <w:rPr>
                <w:sz w:val="20"/>
                <w:lang w:val="es-ES_tradnl"/>
              </w:rPr>
            </w:pPr>
            <w:r w:rsidRPr="00DA609F">
              <w:rPr>
                <w:sz w:val="20"/>
                <w:lang w:val="es-ES_tradnl"/>
              </w:rPr>
              <w:t>0 / 0 / 1</w:t>
            </w:r>
          </w:p>
        </w:tc>
        <w:tc>
          <w:tcPr>
            <w:tcW w:w="1294" w:type="dxa"/>
            <w:noWrap/>
            <w:hideMark/>
          </w:tcPr>
          <w:p w:rsidR="004D0385" w:rsidRPr="00DA609F" w:rsidRDefault="004D0385" w:rsidP="005B1170">
            <w:pPr>
              <w:rPr>
                <w:sz w:val="20"/>
                <w:lang w:val="es-ES_tradnl"/>
              </w:rPr>
            </w:pPr>
            <w:r w:rsidRPr="00DA609F">
              <w:rPr>
                <w:sz w:val="20"/>
                <w:lang w:val="es-ES_tradnl"/>
              </w:rPr>
              <w:t>2 / 0 / 8</w:t>
            </w:r>
          </w:p>
        </w:tc>
        <w:tc>
          <w:tcPr>
            <w:tcW w:w="1292" w:type="dxa"/>
            <w:noWrap/>
            <w:hideMark/>
          </w:tcPr>
          <w:p w:rsidR="004D0385" w:rsidRPr="00DA609F" w:rsidRDefault="004D0385" w:rsidP="005B1170">
            <w:pPr>
              <w:rPr>
                <w:sz w:val="20"/>
                <w:lang w:val="es-ES_tradnl"/>
              </w:rPr>
            </w:pPr>
            <w:r w:rsidRPr="00DA609F">
              <w:rPr>
                <w:sz w:val="20"/>
                <w:lang w:val="es-ES_tradnl"/>
              </w:rPr>
              <w:t>2 / 0 / 3</w:t>
            </w:r>
          </w:p>
        </w:tc>
        <w:tc>
          <w:tcPr>
            <w:tcW w:w="1292" w:type="dxa"/>
            <w:noWrap/>
            <w:hideMark/>
          </w:tcPr>
          <w:p w:rsidR="004D0385" w:rsidRPr="00DA609F" w:rsidRDefault="004D0385" w:rsidP="005B1170">
            <w:pPr>
              <w:rPr>
                <w:sz w:val="20"/>
                <w:lang w:val="es-ES_tradnl"/>
              </w:rPr>
            </w:pPr>
            <w:r w:rsidRPr="00DA609F">
              <w:rPr>
                <w:sz w:val="20"/>
                <w:lang w:val="es-ES_tradnl"/>
              </w:rPr>
              <w:t>1 / 0 / 1</w:t>
            </w:r>
          </w:p>
        </w:tc>
        <w:tc>
          <w:tcPr>
            <w:tcW w:w="1669" w:type="dxa"/>
            <w:noWrap/>
            <w:hideMark/>
          </w:tcPr>
          <w:p w:rsidR="004D0385" w:rsidRPr="00DA609F" w:rsidRDefault="004D0385" w:rsidP="005B1170">
            <w:pPr>
              <w:rPr>
                <w:sz w:val="20"/>
                <w:lang w:val="es-ES_tradnl"/>
              </w:rPr>
            </w:pPr>
            <w:r w:rsidRPr="00DA609F">
              <w:rPr>
                <w:sz w:val="20"/>
                <w:lang w:val="es-ES_tradnl"/>
              </w:rPr>
              <w:t>0 / 0 / 1</w:t>
            </w:r>
          </w:p>
        </w:tc>
        <w:tc>
          <w:tcPr>
            <w:tcW w:w="1337" w:type="dxa"/>
            <w:noWrap/>
            <w:hideMark/>
          </w:tcPr>
          <w:p w:rsidR="004D0385" w:rsidRPr="00DA609F" w:rsidRDefault="004D0385" w:rsidP="005B1170">
            <w:pPr>
              <w:jc w:val="right"/>
              <w:rPr>
                <w:sz w:val="20"/>
                <w:lang w:val="es-ES_tradnl"/>
              </w:rPr>
            </w:pPr>
            <w:r w:rsidRPr="00DA609F">
              <w:rPr>
                <w:sz w:val="20"/>
                <w:lang w:val="es-ES_tradnl"/>
              </w:rPr>
              <w:t>25%</w:t>
            </w: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-88%</w:t>
            </w: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YE</w:t>
            </w:r>
            <w:r w:rsidRPr="00DA609F">
              <w:rPr>
                <w:sz w:val="20"/>
                <w:lang w:val="es-ES_tradnl"/>
              </w:rPr>
              <w:tab/>
              <w:t>Yemen</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1</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2 / 1 / 1</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0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ZM</w:t>
            </w:r>
            <w:r w:rsidRPr="00DA609F">
              <w:rPr>
                <w:sz w:val="20"/>
                <w:lang w:val="es-ES_tradnl"/>
              </w:rPr>
              <w:tab/>
              <w:t>Zambia</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292" w:type="dxa"/>
            <w:noWrap/>
            <w:hideMark/>
          </w:tcPr>
          <w:p w:rsidR="004D0385" w:rsidRPr="00DA609F" w:rsidRDefault="004D0385" w:rsidP="005B1170">
            <w:pPr>
              <w:rPr>
                <w:sz w:val="20"/>
                <w:lang w:val="es-ES_tradnl"/>
              </w:rPr>
            </w:pPr>
            <w:r w:rsidRPr="00DA609F">
              <w:rPr>
                <w:sz w:val="20"/>
                <w:lang w:val="es-ES_tradnl"/>
              </w:rPr>
              <w:t>0 / 0 / 0</w:t>
            </w:r>
          </w:p>
        </w:tc>
        <w:tc>
          <w:tcPr>
            <w:tcW w:w="1669" w:type="dxa"/>
            <w:noWrap/>
            <w:hideMark/>
          </w:tcPr>
          <w:p w:rsidR="004D0385" w:rsidRPr="00DA609F" w:rsidRDefault="004D0385" w:rsidP="005B1170">
            <w:pPr>
              <w:rPr>
                <w:sz w:val="20"/>
                <w:lang w:val="es-ES_tradnl"/>
              </w:rPr>
            </w:pPr>
            <w:r w:rsidRPr="00DA609F">
              <w:rPr>
                <w:sz w:val="20"/>
                <w:lang w:val="es-ES_tradnl"/>
              </w:rPr>
              <w:t>1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r w:rsidRPr="00DA609F">
              <w:rPr>
                <w:sz w:val="20"/>
                <w:lang w:val="es-ES_tradnl"/>
              </w:rPr>
              <w:t>100%</w:t>
            </w:r>
          </w:p>
        </w:tc>
        <w:tc>
          <w:tcPr>
            <w:tcW w:w="963" w:type="dxa"/>
            <w:noWrap/>
            <w:hideMark/>
          </w:tcPr>
          <w:p w:rsidR="004D0385" w:rsidRPr="00DA609F" w:rsidRDefault="004D0385" w:rsidP="005B1170">
            <w:pPr>
              <w:jc w:val="right"/>
              <w:rPr>
                <w:sz w:val="20"/>
                <w:lang w:val="es-ES_tradnl"/>
              </w:rPr>
            </w:pPr>
          </w:p>
        </w:tc>
        <w:tc>
          <w:tcPr>
            <w:tcW w:w="1241" w:type="dxa"/>
            <w:noWrap/>
            <w:hideMark/>
          </w:tcPr>
          <w:p w:rsidR="004D0385" w:rsidRPr="00DA609F" w:rsidRDefault="004D0385" w:rsidP="005B1170">
            <w:pPr>
              <w:jc w:val="right"/>
              <w:rPr>
                <w:sz w:val="20"/>
                <w:lang w:val="es-ES_tradnl"/>
              </w:rPr>
            </w:pPr>
          </w:p>
        </w:tc>
      </w:tr>
      <w:tr w:rsidR="004D0385" w:rsidRPr="003F35D6" w:rsidTr="0098176B">
        <w:trPr>
          <w:cantSplit/>
          <w:trHeight w:val="300"/>
        </w:trPr>
        <w:tc>
          <w:tcPr>
            <w:tcW w:w="15514" w:type="dxa"/>
            <w:gridSpan w:val="12"/>
            <w:noWrap/>
          </w:tcPr>
          <w:p w:rsidR="00A91222" w:rsidRPr="00DA609F" w:rsidRDefault="00A91222" w:rsidP="005B1170">
            <w:pPr>
              <w:ind w:left="567" w:hanging="567"/>
              <w:rPr>
                <w:sz w:val="20"/>
                <w:lang w:val="es-ES_tradnl"/>
              </w:rPr>
            </w:pPr>
          </w:p>
          <w:p w:rsidR="00A91222" w:rsidRPr="00DA609F" w:rsidRDefault="004D0385" w:rsidP="005B1170">
            <w:pPr>
              <w:ind w:left="567" w:hanging="567"/>
              <w:rPr>
                <w:b/>
                <w:i/>
                <w:sz w:val="20"/>
                <w:lang w:val="es-ES_tradnl"/>
              </w:rPr>
            </w:pPr>
            <w:r w:rsidRPr="00DA609F">
              <w:rPr>
                <w:b/>
                <w:i/>
                <w:sz w:val="20"/>
                <w:lang w:val="es-ES_tradnl"/>
              </w:rPr>
              <w:t>E</w:t>
            </w:r>
            <w:r w:rsidR="00AB7FEB" w:rsidRPr="00DA609F">
              <w:rPr>
                <w:b/>
                <w:i/>
                <w:sz w:val="20"/>
                <w:lang w:val="es-ES_tradnl"/>
              </w:rPr>
              <w:t>.</w:t>
            </w:r>
            <w:r w:rsidR="00FC1940" w:rsidRPr="00DA609F">
              <w:rPr>
                <w:b/>
                <w:i/>
                <w:sz w:val="20"/>
                <w:lang w:val="es-ES_tradnl"/>
              </w:rPr>
              <w:t xml:space="preserve"> </w:t>
            </w:r>
            <w:r w:rsidR="00A91222" w:rsidRPr="00DA609F">
              <w:rPr>
                <w:b/>
                <w:i/>
                <w:sz w:val="20"/>
                <w:lang w:val="es-ES_tradnl"/>
              </w:rPr>
              <w:t xml:space="preserve">Estados no incluidos en la lista en ningún momento durante el </w:t>
            </w:r>
            <w:r w:rsidR="00DA609F">
              <w:rPr>
                <w:b/>
                <w:i/>
                <w:sz w:val="20"/>
                <w:lang w:val="es-ES_tradnl"/>
              </w:rPr>
              <w:t>periodo</w:t>
            </w:r>
          </w:p>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AD</w:t>
            </w:r>
            <w:r w:rsidRPr="00DA609F">
              <w:rPr>
                <w:sz w:val="20"/>
                <w:lang w:val="es-ES_tradnl"/>
              </w:rPr>
              <w:tab/>
              <w:t>Andorra</w:t>
            </w:r>
          </w:p>
        </w:tc>
        <w:tc>
          <w:tcPr>
            <w:tcW w:w="1228" w:type="dxa"/>
            <w:noWrap/>
            <w:hideMark/>
          </w:tcPr>
          <w:p w:rsidR="004D0385" w:rsidRPr="00DA609F" w:rsidRDefault="004D0385" w:rsidP="005B1170">
            <w:pPr>
              <w:rPr>
                <w:sz w:val="20"/>
                <w:lang w:val="es-ES_tradnl"/>
              </w:rPr>
            </w:pPr>
            <w:r w:rsidRPr="00DA609F">
              <w:rPr>
                <w:sz w:val="20"/>
                <w:lang w:val="es-ES_tradnl"/>
              </w:rPr>
              <w:t>0 / 1 / 2</w:t>
            </w:r>
          </w:p>
        </w:tc>
        <w:tc>
          <w:tcPr>
            <w:tcW w:w="1295" w:type="dxa"/>
            <w:noWrap/>
            <w:hideMark/>
          </w:tcPr>
          <w:p w:rsidR="004D0385" w:rsidRPr="00DA609F" w:rsidRDefault="004D0385" w:rsidP="005B1170">
            <w:pPr>
              <w:rPr>
                <w:sz w:val="20"/>
                <w:lang w:val="es-ES_tradnl"/>
              </w:rPr>
            </w:pPr>
            <w:r w:rsidRPr="00DA609F">
              <w:rPr>
                <w:sz w:val="20"/>
                <w:lang w:val="es-ES_tradnl"/>
              </w:rPr>
              <w:t>0 / 1 / 3</w:t>
            </w:r>
          </w:p>
        </w:tc>
        <w:tc>
          <w:tcPr>
            <w:tcW w:w="1294" w:type="dxa"/>
            <w:noWrap/>
            <w:hideMark/>
          </w:tcPr>
          <w:p w:rsidR="004D0385" w:rsidRPr="00DA609F" w:rsidRDefault="004D0385" w:rsidP="005B1170">
            <w:pPr>
              <w:rPr>
                <w:sz w:val="20"/>
                <w:lang w:val="es-ES_tradnl"/>
              </w:rPr>
            </w:pPr>
            <w:r w:rsidRPr="00DA609F">
              <w:rPr>
                <w:sz w:val="20"/>
                <w:lang w:val="es-ES_tradnl"/>
              </w:rPr>
              <w:t>0 / 4 / 4</w:t>
            </w:r>
          </w:p>
        </w:tc>
        <w:tc>
          <w:tcPr>
            <w:tcW w:w="1292" w:type="dxa"/>
            <w:noWrap/>
            <w:hideMark/>
          </w:tcPr>
          <w:p w:rsidR="004D0385" w:rsidRPr="00DA609F" w:rsidRDefault="004D0385" w:rsidP="005B1170">
            <w:pPr>
              <w:rPr>
                <w:sz w:val="20"/>
                <w:lang w:val="es-ES_tradnl"/>
              </w:rPr>
            </w:pPr>
            <w:r w:rsidRPr="00DA609F">
              <w:rPr>
                <w:sz w:val="20"/>
                <w:lang w:val="es-ES_tradnl"/>
              </w:rPr>
              <w:t>0 / 3 / 3</w:t>
            </w:r>
          </w:p>
        </w:tc>
        <w:tc>
          <w:tcPr>
            <w:tcW w:w="1292" w:type="dxa"/>
            <w:noWrap/>
            <w:hideMark/>
          </w:tcPr>
          <w:p w:rsidR="004D0385" w:rsidRPr="00DA609F" w:rsidRDefault="004D0385" w:rsidP="005B1170">
            <w:pPr>
              <w:rPr>
                <w:sz w:val="20"/>
                <w:lang w:val="es-ES_tradnl"/>
              </w:rPr>
            </w:pPr>
            <w:r w:rsidRPr="00DA609F">
              <w:rPr>
                <w:sz w:val="20"/>
                <w:lang w:val="es-ES_tradnl"/>
              </w:rPr>
              <w:t>0 / 4 / 8</w:t>
            </w:r>
          </w:p>
        </w:tc>
        <w:tc>
          <w:tcPr>
            <w:tcW w:w="1669" w:type="dxa"/>
            <w:noWrap/>
            <w:hideMark/>
          </w:tcPr>
          <w:p w:rsidR="004D0385" w:rsidRPr="00DA609F" w:rsidRDefault="004D0385" w:rsidP="005B1170">
            <w:pPr>
              <w:rPr>
                <w:sz w:val="20"/>
                <w:lang w:val="es-ES_tradnl"/>
              </w:rPr>
            </w:pPr>
            <w:r w:rsidRPr="00DA609F">
              <w:rPr>
                <w:sz w:val="20"/>
                <w:lang w:val="es-ES_tradnl"/>
              </w:rPr>
              <w:t>0 / 3 / 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+25%</w:t>
            </w:r>
          </w:p>
        </w:tc>
        <w:tc>
          <w:tcPr>
            <w:tcW w:w="1241" w:type="dxa"/>
            <w:noWrap/>
            <w:hideMark/>
          </w:tcPr>
          <w:p w:rsidR="004D0385" w:rsidRPr="00DA609F" w:rsidRDefault="004D0385" w:rsidP="005B1170">
            <w:pPr>
              <w:jc w:val="right"/>
              <w:rPr>
                <w:sz w:val="20"/>
                <w:lang w:val="es-ES_tradnl"/>
              </w:rPr>
            </w:pPr>
            <w:r w:rsidRPr="00DA609F">
              <w:rPr>
                <w:sz w:val="20"/>
                <w:lang w:val="es-ES_tradnl"/>
              </w:rPr>
              <w:t>-25%</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AT</w:t>
            </w:r>
            <w:r w:rsidRPr="00DA609F">
              <w:rPr>
                <w:sz w:val="20"/>
                <w:lang w:val="es-ES_tradnl"/>
              </w:rPr>
              <w:tab/>
              <w:t>Austria</w:t>
            </w:r>
          </w:p>
        </w:tc>
        <w:tc>
          <w:tcPr>
            <w:tcW w:w="1228" w:type="dxa"/>
            <w:noWrap/>
            <w:hideMark/>
          </w:tcPr>
          <w:p w:rsidR="004D0385" w:rsidRPr="00DA609F" w:rsidRDefault="004D0385" w:rsidP="005B1170">
            <w:pPr>
              <w:rPr>
                <w:sz w:val="20"/>
                <w:lang w:val="es-ES_tradnl"/>
              </w:rPr>
            </w:pPr>
            <w:r w:rsidRPr="00DA609F">
              <w:rPr>
                <w:sz w:val="20"/>
                <w:lang w:val="es-ES_tradnl"/>
              </w:rPr>
              <w:t>0 / 81 / 614</w:t>
            </w:r>
          </w:p>
        </w:tc>
        <w:tc>
          <w:tcPr>
            <w:tcW w:w="1295" w:type="dxa"/>
            <w:noWrap/>
            <w:hideMark/>
          </w:tcPr>
          <w:p w:rsidR="004D0385" w:rsidRPr="00DA609F" w:rsidRDefault="004D0385" w:rsidP="005B1170">
            <w:pPr>
              <w:rPr>
                <w:sz w:val="20"/>
                <w:lang w:val="es-ES_tradnl"/>
              </w:rPr>
            </w:pPr>
            <w:r w:rsidRPr="00DA609F">
              <w:rPr>
                <w:sz w:val="20"/>
                <w:lang w:val="es-ES_tradnl"/>
              </w:rPr>
              <w:t>0 / 169 / 1</w:t>
            </w:r>
            <w:r w:rsidR="009A4F7B" w:rsidRPr="00DA609F">
              <w:rPr>
                <w:sz w:val="20"/>
                <w:lang w:val="es-ES_tradnl"/>
              </w:rPr>
              <w:t>.</w:t>
            </w:r>
            <w:r w:rsidRPr="00DA609F">
              <w:rPr>
                <w:sz w:val="20"/>
                <w:lang w:val="es-ES_tradnl"/>
              </w:rPr>
              <w:t>377</w:t>
            </w:r>
          </w:p>
        </w:tc>
        <w:tc>
          <w:tcPr>
            <w:tcW w:w="1294" w:type="dxa"/>
            <w:noWrap/>
            <w:hideMark/>
          </w:tcPr>
          <w:p w:rsidR="004D0385" w:rsidRPr="00DA609F" w:rsidRDefault="004D0385" w:rsidP="005B1170">
            <w:pPr>
              <w:rPr>
                <w:sz w:val="20"/>
                <w:lang w:val="es-ES_tradnl"/>
              </w:rPr>
            </w:pPr>
            <w:r w:rsidRPr="00DA609F">
              <w:rPr>
                <w:sz w:val="20"/>
                <w:lang w:val="es-ES_tradnl"/>
              </w:rPr>
              <w:t>0 / 139 / 1</w:t>
            </w:r>
            <w:r w:rsidR="009A4F7B" w:rsidRPr="00DA609F">
              <w:rPr>
                <w:sz w:val="20"/>
                <w:lang w:val="es-ES_tradnl"/>
              </w:rPr>
              <w:t>.</w:t>
            </w:r>
            <w:r w:rsidRPr="00DA609F">
              <w:rPr>
                <w:sz w:val="20"/>
                <w:lang w:val="es-ES_tradnl"/>
              </w:rPr>
              <w:t>338</w:t>
            </w:r>
          </w:p>
        </w:tc>
        <w:tc>
          <w:tcPr>
            <w:tcW w:w="1292" w:type="dxa"/>
            <w:noWrap/>
            <w:hideMark/>
          </w:tcPr>
          <w:p w:rsidR="004D0385" w:rsidRPr="00DA609F" w:rsidRDefault="004D0385" w:rsidP="005B1170">
            <w:pPr>
              <w:rPr>
                <w:sz w:val="20"/>
                <w:lang w:val="es-ES_tradnl"/>
              </w:rPr>
            </w:pPr>
            <w:r w:rsidRPr="00DA609F">
              <w:rPr>
                <w:sz w:val="20"/>
                <w:lang w:val="es-ES_tradnl"/>
              </w:rPr>
              <w:t>0 / 166 / 1</w:t>
            </w:r>
            <w:r w:rsidR="009A4F7B" w:rsidRPr="00DA609F">
              <w:rPr>
                <w:sz w:val="20"/>
                <w:lang w:val="es-ES_tradnl"/>
              </w:rPr>
              <w:t>.</w:t>
            </w:r>
            <w:r w:rsidRPr="00DA609F">
              <w:rPr>
                <w:sz w:val="20"/>
                <w:lang w:val="es-ES_tradnl"/>
              </w:rPr>
              <w:t>439</w:t>
            </w:r>
          </w:p>
        </w:tc>
        <w:tc>
          <w:tcPr>
            <w:tcW w:w="1292" w:type="dxa"/>
            <w:noWrap/>
            <w:hideMark/>
          </w:tcPr>
          <w:p w:rsidR="004D0385" w:rsidRPr="00DA609F" w:rsidRDefault="004D0385" w:rsidP="005B1170">
            <w:pPr>
              <w:rPr>
                <w:sz w:val="20"/>
                <w:lang w:val="es-ES_tradnl"/>
              </w:rPr>
            </w:pPr>
            <w:r w:rsidRPr="00DA609F">
              <w:rPr>
                <w:sz w:val="20"/>
                <w:lang w:val="es-ES_tradnl"/>
              </w:rPr>
              <w:t>0 / 172 / 1</w:t>
            </w:r>
            <w:r w:rsidR="009A4F7B" w:rsidRPr="00DA609F">
              <w:rPr>
                <w:sz w:val="20"/>
                <w:lang w:val="es-ES_tradnl"/>
              </w:rPr>
              <w:t>.</w:t>
            </w:r>
            <w:r w:rsidRPr="00DA609F">
              <w:rPr>
                <w:sz w:val="20"/>
                <w:lang w:val="es-ES_tradnl"/>
              </w:rPr>
              <w:t>417</w:t>
            </w:r>
          </w:p>
        </w:tc>
        <w:tc>
          <w:tcPr>
            <w:tcW w:w="1669" w:type="dxa"/>
            <w:noWrap/>
            <w:hideMark/>
          </w:tcPr>
          <w:p w:rsidR="004D0385" w:rsidRPr="00DA609F" w:rsidRDefault="004D0385" w:rsidP="005B1170">
            <w:pPr>
              <w:rPr>
                <w:sz w:val="20"/>
                <w:lang w:val="es-ES_tradnl"/>
              </w:rPr>
            </w:pPr>
            <w:r w:rsidRPr="00DA609F">
              <w:rPr>
                <w:sz w:val="20"/>
                <w:lang w:val="es-ES_tradnl"/>
              </w:rPr>
              <w:t>0 / 166 / 1</w:t>
            </w:r>
            <w:r w:rsidR="009A4F7B" w:rsidRPr="00DA609F">
              <w:rPr>
                <w:sz w:val="20"/>
                <w:lang w:val="es-ES_tradnl"/>
              </w:rPr>
              <w:t>.</w:t>
            </w:r>
            <w:r w:rsidRPr="00DA609F">
              <w:rPr>
                <w:sz w:val="20"/>
                <w:lang w:val="es-ES_tradnl"/>
              </w:rPr>
              <w:t>383</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+3%</w:t>
            </w:r>
          </w:p>
        </w:tc>
        <w:tc>
          <w:tcPr>
            <w:tcW w:w="1241" w:type="dxa"/>
            <w:noWrap/>
            <w:hideMark/>
          </w:tcPr>
          <w:p w:rsidR="004D0385" w:rsidRPr="00DA609F" w:rsidRDefault="004D0385" w:rsidP="005B1170">
            <w:pPr>
              <w:jc w:val="right"/>
              <w:rPr>
                <w:sz w:val="20"/>
                <w:lang w:val="es-ES_tradnl"/>
              </w:rPr>
            </w:pPr>
            <w:r w:rsidRPr="00DA609F">
              <w:rPr>
                <w:sz w:val="20"/>
                <w:lang w:val="es-ES_tradnl"/>
              </w:rPr>
              <w:t>+19%</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AU</w:t>
            </w:r>
            <w:r w:rsidRPr="00DA609F">
              <w:rPr>
                <w:sz w:val="20"/>
                <w:lang w:val="es-ES_tradnl"/>
              </w:rPr>
              <w:tab/>
              <w:t>Australia</w:t>
            </w:r>
          </w:p>
        </w:tc>
        <w:tc>
          <w:tcPr>
            <w:tcW w:w="1228" w:type="dxa"/>
            <w:noWrap/>
            <w:hideMark/>
          </w:tcPr>
          <w:p w:rsidR="004D0385" w:rsidRPr="00DA609F" w:rsidRDefault="004D0385" w:rsidP="005B1170">
            <w:pPr>
              <w:rPr>
                <w:sz w:val="20"/>
                <w:lang w:val="es-ES_tradnl"/>
              </w:rPr>
            </w:pPr>
            <w:r w:rsidRPr="00DA609F">
              <w:rPr>
                <w:sz w:val="20"/>
                <w:lang w:val="es-ES_tradnl"/>
              </w:rPr>
              <w:t>0 / 119 / 739</w:t>
            </w:r>
          </w:p>
        </w:tc>
        <w:tc>
          <w:tcPr>
            <w:tcW w:w="1295" w:type="dxa"/>
            <w:noWrap/>
            <w:hideMark/>
          </w:tcPr>
          <w:p w:rsidR="004D0385" w:rsidRPr="00DA609F" w:rsidRDefault="004D0385" w:rsidP="005B1170">
            <w:pPr>
              <w:rPr>
                <w:sz w:val="20"/>
                <w:lang w:val="es-ES_tradnl"/>
              </w:rPr>
            </w:pPr>
            <w:r w:rsidRPr="00DA609F">
              <w:rPr>
                <w:sz w:val="20"/>
                <w:lang w:val="es-ES_tradnl"/>
              </w:rPr>
              <w:t>0 / 312 / 1</w:t>
            </w:r>
            <w:r w:rsidR="009A4F7B" w:rsidRPr="00DA609F">
              <w:rPr>
                <w:sz w:val="20"/>
                <w:lang w:val="es-ES_tradnl"/>
              </w:rPr>
              <w:t>.</w:t>
            </w:r>
            <w:r w:rsidRPr="00DA609F">
              <w:rPr>
                <w:sz w:val="20"/>
                <w:lang w:val="es-ES_tradnl"/>
              </w:rPr>
              <w:t>687</w:t>
            </w:r>
          </w:p>
        </w:tc>
        <w:tc>
          <w:tcPr>
            <w:tcW w:w="1294" w:type="dxa"/>
            <w:noWrap/>
            <w:hideMark/>
          </w:tcPr>
          <w:p w:rsidR="004D0385" w:rsidRPr="00DA609F" w:rsidRDefault="004D0385" w:rsidP="005B1170">
            <w:pPr>
              <w:rPr>
                <w:sz w:val="20"/>
                <w:lang w:val="es-ES_tradnl"/>
              </w:rPr>
            </w:pPr>
            <w:r w:rsidRPr="00DA609F">
              <w:rPr>
                <w:sz w:val="20"/>
                <w:lang w:val="es-ES_tradnl"/>
              </w:rPr>
              <w:t>0 / 283 / 1</w:t>
            </w:r>
            <w:r w:rsidR="009A4F7B" w:rsidRPr="00DA609F">
              <w:rPr>
                <w:sz w:val="20"/>
                <w:lang w:val="es-ES_tradnl"/>
              </w:rPr>
              <w:t>.</w:t>
            </w:r>
            <w:r w:rsidRPr="00DA609F">
              <w:rPr>
                <w:sz w:val="20"/>
                <w:lang w:val="es-ES_tradnl"/>
              </w:rPr>
              <w:t>640</w:t>
            </w:r>
          </w:p>
        </w:tc>
        <w:tc>
          <w:tcPr>
            <w:tcW w:w="1292" w:type="dxa"/>
            <w:noWrap/>
            <w:hideMark/>
          </w:tcPr>
          <w:p w:rsidR="004D0385" w:rsidRPr="00DA609F" w:rsidRDefault="004D0385" w:rsidP="005B1170">
            <w:pPr>
              <w:rPr>
                <w:sz w:val="20"/>
                <w:lang w:val="es-ES_tradnl"/>
              </w:rPr>
            </w:pPr>
            <w:r w:rsidRPr="00DA609F">
              <w:rPr>
                <w:sz w:val="20"/>
                <w:lang w:val="es-ES_tradnl"/>
              </w:rPr>
              <w:t>0 / 322 / 1</w:t>
            </w:r>
            <w:r w:rsidR="009A4F7B" w:rsidRPr="00DA609F">
              <w:rPr>
                <w:sz w:val="20"/>
                <w:lang w:val="es-ES_tradnl"/>
              </w:rPr>
              <w:t>.</w:t>
            </w:r>
            <w:r w:rsidRPr="00DA609F">
              <w:rPr>
                <w:sz w:val="20"/>
                <w:lang w:val="es-ES_tradnl"/>
              </w:rPr>
              <w:t>795</w:t>
            </w:r>
          </w:p>
        </w:tc>
        <w:tc>
          <w:tcPr>
            <w:tcW w:w="1292" w:type="dxa"/>
            <w:noWrap/>
            <w:hideMark/>
          </w:tcPr>
          <w:p w:rsidR="004D0385" w:rsidRPr="00DA609F" w:rsidRDefault="004D0385" w:rsidP="005B1170">
            <w:pPr>
              <w:rPr>
                <w:sz w:val="20"/>
                <w:lang w:val="es-ES_tradnl"/>
              </w:rPr>
            </w:pPr>
            <w:r w:rsidRPr="00DA609F">
              <w:rPr>
                <w:sz w:val="20"/>
                <w:lang w:val="es-ES_tradnl"/>
              </w:rPr>
              <w:t>0 / 275 / 1</w:t>
            </w:r>
            <w:r w:rsidR="009A4F7B" w:rsidRPr="00DA609F">
              <w:rPr>
                <w:sz w:val="20"/>
                <w:lang w:val="es-ES_tradnl"/>
              </w:rPr>
              <w:t>.</w:t>
            </w:r>
            <w:r w:rsidRPr="00DA609F">
              <w:rPr>
                <w:sz w:val="20"/>
                <w:lang w:val="es-ES_tradnl"/>
              </w:rPr>
              <w:t>822</w:t>
            </w:r>
          </w:p>
        </w:tc>
        <w:tc>
          <w:tcPr>
            <w:tcW w:w="1669" w:type="dxa"/>
            <w:noWrap/>
            <w:hideMark/>
          </w:tcPr>
          <w:p w:rsidR="004D0385" w:rsidRPr="00DA609F" w:rsidRDefault="004D0385" w:rsidP="005B1170">
            <w:pPr>
              <w:rPr>
                <w:sz w:val="20"/>
                <w:lang w:val="es-ES_tradnl"/>
              </w:rPr>
            </w:pPr>
            <w:r w:rsidRPr="00DA609F">
              <w:rPr>
                <w:sz w:val="20"/>
                <w:lang w:val="es-ES_tradnl"/>
              </w:rPr>
              <w:t>0 / 309 / 1</w:t>
            </w:r>
            <w:r w:rsidR="009A4F7B" w:rsidRPr="00DA609F">
              <w:rPr>
                <w:sz w:val="20"/>
                <w:lang w:val="es-ES_tradnl"/>
              </w:rPr>
              <w:t>.</w:t>
            </w:r>
            <w:r w:rsidRPr="00DA609F">
              <w:rPr>
                <w:sz w:val="20"/>
                <w:lang w:val="es-ES_tradnl"/>
              </w:rPr>
              <w:t>830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+12%</w:t>
            </w:r>
          </w:p>
        </w:tc>
        <w:tc>
          <w:tcPr>
            <w:tcW w:w="1241" w:type="dxa"/>
            <w:noWrap/>
            <w:hideMark/>
          </w:tcPr>
          <w:p w:rsidR="004D0385" w:rsidRPr="00DA609F" w:rsidRDefault="004D0385" w:rsidP="005B1170">
            <w:pPr>
              <w:jc w:val="right"/>
              <w:rPr>
                <w:sz w:val="20"/>
                <w:lang w:val="es-ES_tradnl"/>
              </w:rPr>
            </w:pPr>
            <w:r w:rsidRPr="00DA609F">
              <w:rPr>
                <w:sz w:val="20"/>
                <w:lang w:val="es-ES_tradnl"/>
              </w:rPr>
              <w:t>+9%</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BE</w:t>
            </w:r>
            <w:r w:rsidRPr="00DA609F">
              <w:rPr>
                <w:sz w:val="20"/>
                <w:lang w:val="es-ES_tradnl"/>
              </w:rPr>
              <w:tab/>
            </w:r>
            <w:r w:rsidR="005B1170" w:rsidRPr="00DA609F">
              <w:rPr>
                <w:sz w:val="20"/>
                <w:lang w:val="es-ES_tradnl"/>
              </w:rPr>
              <w:t>Bélgica</w:t>
            </w:r>
          </w:p>
        </w:tc>
        <w:tc>
          <w:tcPr>
            <w:tcW w:w="1228" w:type="dxa"/>
            <w:noWrap/>
            <w:hideMark/>
          </w:tcPr>
          <w:p w:rsidR="004D0385" w:rsidRPr="00DA609F" w:rsidRDefault="004D0385" w:rsidP="005B1170">
            <w:pPr>
              <w:rPr>
                <w:sz w:val="20"/>
                <w:lang w:val="es-ES_tradnl"/>
              </w:rPr>
            </w:pPr>
            <w:r w:rsidRPr="00DA609F">
              <w:rPr>
                <w:sz w:val="20"/>
                <w:lang w:val="es-ES_tradnl"/>
              </w:rPr>
              <w:t>0 / 29 / 541</w:t>
            </w:r>
          </w:p>
        </w:tc>
        <w:tc>
          <w:tcPr>
            <w:tcW w:w="1295" w:type="dxa"/>
            <w:noWrap/>
            <w:hideMark/>
          </w:tcPr>
          <w:p w:rsidR="004D0385" w:rsidRPr="00DA609F" w:rsidRDefault="004D0385" w:rsidP="005B1170">
            <w:pPr>
              <w:rPr>
                <w:sz w:val="20"/>
                <w:lang w:val="es-ES_tradnl"/>
              </w:rPr>
            </w:pPr>
            <w:r w:rsidRPr="00DA609F">
              <w:rPr>
                <w:sz w:val="20"/>
                <w:lang w:val="es-ES_tradnl"/>
              </w:rPr>
              <w:t>0 / 40 / 1</w:t>
            </w:r>
            <w:r w:rsidR="009A4F7B" w:rsidRPr="00DA609F">
              <w:rPr>
                <w:sz w:val="20"/>
                <w:lang w:val="es-ES_tradnl"/>
              </w:rPr>
              <w:t>.</w:t>
            </w:r>
            <w:r w:rsidRPr="00DA609F">
              <w:rPr>
                <w:sz w:val="20"/>
                <w:lang w:val="es-ES_tradnl"/>
              </w:rPr>
              <w:t>172</w:t>
            </w:r>
          </w:p>
        </w:tc>
        <w:tc>
          <w:tcPr>
            <w:tcW w:w="1294" w:type="dxa"/>
            <w:noWrap/>
            <w:hideMark/>
          </w:tcPr>
          <w:p w:rsidR="004D0385" w:rsidRPr="00DA609F" w:rsidRDefault="004D0385" w:rsidP="005B1170">
            <w:pPr>
              <w:rPr>
                <w:sz w:val="20"/>
                <w:lang w:val="es-ES_tradnl"/>
              </w:rPr>
            </w:pPr>
            <w:r w:rsidRPr="00DA609F">
              <w:rPr>
                <w:sz w:val="20"/>
                <w:lang w:val="es-ES_tradnl"/>
              </w:rPr>
              <w:t>0 / 46 / 1</w:t>
            </w:r>
            <w:r w:rsidR="009A4F7B" w:rsidRPr="00DA609F">
              <w:rPr>
                <w:sz w:val="20"/>
                <w:lang w:val="es-ES_tradnl"/>
              </w:rPr>
              <w:t>.</w:t>
            </w:r>
            <w:r w:rsidRPr="00DA609F">
              <w:rPr>
                <w:sz w:val="20"/>
                <w:lang w:val="es-ES_tradnl"/>
              </w:rPr>
              <w:t>154</w:t>
            </w:r>
          </w:p>
        </w:tc>
        <w:tc>
          <w:tcPr>
            <w:tcW w:w="1292" w:type="dxa"/>
            <w:noWrap/>
            <w:hideMark/>
          </w:tcPr>
          <w:p w:rsidR="004D0385" w:rsidRPr="00DA609F" w:rsidRDefault="004D0385" w:rsidP="005B1170">
            <w:pPr>
              <w:rPr>
                <w:sz w:val="20"/>
                <w:lang w:val="es-ES_tradnl"/>
              </w:rPr>
            </w:pPr>
            <w:r w:rsidRPr="00DA609F">
              <w:rPr>
                <w:sz w:val="20"/>
                <w:lang w:val="es-ES_tradnl"/>
              </w:rPr>
              <w:t>0 / 45 / 1</w:t>
            </w:r>
            <w:r w:rsidR="009A4F7B" w:rsidRPr="00DA609F">
              <w:rPr>
                <w:sz w:val="20"/>
                <w:lang w:val="es-ES_tradnl"/>
              </w:rPr>
              <w:t>.</w:t>
            </w:r>
            <w:r w:rsidRPr="00DA609F">
              <w:rPr>
                <w:sz w:val="20"/>
                <w:lang w:val="es-ES_tradnl"/>
              </w:rPr>
              <w:t>214</w:t>
            </w:r>
          </w:p>
        </w:tc>
        <w:tc>
          <w:tcPr>
            <w:tcW w:w="1292" w:type="dxa"/>
            <w:noWrap/>
            <w:hideMark/>
          </w:tcPr>
          <w:p w:rsidR="004D0385" w:rsidRPr="00DA609F" w:rsidRDefault="004D0385" w:rsidP="005B1170">
            <w:pPr>
              <w:rPr>
                <w:sz w:val="20"/>
                <w:lang w:val="es-ES_tradnl"/>
              </w:rPr>
            </w:pPr>
            <w:r w:rsidRPr="00DA609F">
              <w:rPr>
                <w:sz w:val="20"/>
                <w:lang w:val="es-ES_tradnl"/>
              </w:rPr>
              <w:t>0 / 56 / 1</w:t>
            </w:r>
            <w:r w:rsidR="009A4F7B" w:rsidRPr="00DA609F">
              <w:rPr>
                <w:sz w:val="20"/>
                <w:lang w:val="es-ES_tradnl"/>
              </w:rPr>
              <w:t>.</w:t>
            </w:r>
            <w:r w:rsidRPr="00DA609F">
              <w:rPr>
                <w:sz w:val="20"/>
                <w:lang w:val="es-ES_tradnl"/>
              </w:rPr>
              <w:t>376</w:t>
            </w:r>
          </w:p>
        </w:tc>
        <w:tc>
          <w:tcPr>
            <w:tcW w:w="1669" w:type="dxa"/>
            <w:noWrap/>
            <w:hideMark/>
          </w:tcPr>
          <w:p w:rsidR="004D0385" w:rsidRPr="00DA609F" w:rsidRDefault="004D0385" w:rsidP="005B1170">
            <w:pPr>
              <w:rPr>
                <w:sz w:val="20"/>
                <w:lang w:val="es-ES_tradnl"/>
              </w:rPr>
            </w:pPr>
            <w:r w:rsidRPr="00DA609F">
              <w:rPr>
                <w:sz w:val="20"/>
                <w:lang w:val="es-ES_tradnl"/>
              </w:rPr>
              <w:t>0 / 47 / 1</w:t>
            </w:r>
            <w:r w:rsidR="009A4F7B" w:rsidRPr="00DA609F">
              <w:rPr>
                <w:sz w:val="20"/>
                <w:lang w:val="es-ES_tradnl"/>
              </w:rPr>
              <w:t>.</w:t>
            </w:r>
            <w:r w:rsidRPr="00DA609F">
              <w:rPr>
                <w:sz w:val="20"/>
                <w:lang w:val="es-ES_tradnl"/>
              </w:rPr>
              <w:t>295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+12%</w:t>
            </w:r>
          </w:p>
        </w:tc>
        <w:tc>
          <w:tcPr>
            <w:tcW w:w="1241" w:type="dxa"/>
            <w:noWrap/>
            <w:hideMark/>
          </w:tcPr>
          <w:p w:rsidR="004D0385" w:rsidRPr="00DA609F" w:rsidRDefault="004D0385" w:rsidP="005B1170">
            <w:pPr>
              <w:jc w:val="right"/>
              <w:rPr>
                <w:sz w:val="20"/>
                <w:lang w:val="es-ES_tradnl"/>
              </w:rPr>
            </w:pPr>
            <w:r w:rsidRPr="00DA609F">
              <w:rPr>
                <w:sz w:val="20"/>
                <w:lang w:val="es-ES_tradnl"/>
              </w:rPr>
              <w:t>+2%</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BN</w:t>
            </w:r>
            <w:r w:rsidRPr="00DA609F">
              <w:rPr>
                <w:sz w:val="20"/>
                <w:lang w:val="es-ES_tradnl"/>
              </w:rPr>
              <w:tab/>
              <w:t>Brunei Darussalam</w:t>
            </w:r>
          </w:p>
        </w:tc>
        <w:tc>
          <w:tcPr>
            <w:tcW w:w="1228" w:type="dxa"/>
            <w:noWrap/>
            <w:hideMark/>
          </w:tcPr>
          <w:p w:rsidR="004D0385" w:rsidRPr="00DA609F" w:rsidRDefault="004D0385" w:rsidP="005B1170">
            <w:pPr>
              <w:rPr>
                <w:sz w:val="20"/>
                <w:lang w:val="es-ES_tradnl"/>
              </w:rPr>
            </w:pPr>
            <w:r w:rsidRPr="00DA609F">
              <w:rPr>
                <w:sz w:val="20"/>
                <w:lang w:val="es-ES_tradnl"/>
              </w:rPr>
              <w:t>0 / 0 / 0</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0 / 2</w:t>
            </w:r>
          </w:p>
        </w:tc>
        <w:tc>
          <w:tcPr>
            <w:tcW w:w="1292" w:type="dxa"/>
            <w:noWrap/>
            <w:hideMark/>
          </w:tcPr>
          <w:p w:rsidR="004D0385" w:rsidRPr="00DA609F" w:rsidRDefault="004D0385" w:rsidP="005B1170">
            <w:pPr>
              <w:rPr>
                <w:sz w:val="20"/>
                <w:lang w:val="es-ES_tradnl"/>
              </w:rPr>
            </w:pPr>
            <w:r w:rsidRPr="00DA609F">
              <w:rPr>
                <w:sz w:val="20"/>
                <w:lang w:val="es-ES_tradnl"/>
              </w:rPr>
              <w:t>0 / 0 / 7</w:t>
            </w:r>
          </w:p>
        </w:tc>
        <w:tc>
          <w:tcPr>
            <w:tcW w:w="1292" w:type="dxa"/>
            <w:noWrap/>
            <w:hideMark/>
          </w:tcPr>
          <w:p w:rsidR="004D0385" w:rsidRPr="00DA609F" w:rsidRDefault="004D0385" w:rsidP="005B1170">
            <w:pPr>
              <w:rPr>
                <w:sz w:val="20"/>
                <w:lang w:val="es-ES_tradnl"/>
              </w:rPr>
            </w:pPr>
            <w:r w:rsidRPr="00DA609F">
              <w:rPr>
                <w:sz w:val="20"/>
                <w:lang w:val="es-ES_tradnl"/>
              </w:rPr>
              <w:t>0 / 0 / 1</w:t>
            </w:r>
          </w:p>
        </w:tc>
        <w:tc>
          <w:tcPr>
            <w:tcW w:w="1669" w:type="dxa"/>
            <w:noWrap/>
            <w:hideMark/>
          </w:tcPr>
          <w:p w:rsidR="004D0385" w:rsidRPr="00DA609F" w:rsidRDefault="004D0385" w:rsidP="005B1170">
            <w:pPr>
              <w:rPr>
                <w:sz w:val="20"/>
                <w:lang w:val="es-ES_tradnl"/>
              </w:rPr>
            </w:pPr>
            <w:r w:rsidRPr="00DA609F">
              <w:rPr>
                <w:sz w:val="20"/>
                <w:lang w:val="es-ES_tradnl"/>
              </w:rPr>
              <w:t>0 / 1 / 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-50%</w:t>
            </w:r>
          </w:p>
        </w:tc>
        <w:tc>
          <w:tcPr>
            <w:tcW w:w="1241" w:type="dxa"/>
            <w:noWrap/>
            <w:hideMark/>
          </w:tcPr>
          <w:p w:rsidR="004D0385" w:rsidRPr="00DA609F" w:rsidRDefault="004D0385" w:rsidP="005B1170">
            <w:pPr>
              <w:jc w:val="right"/>
              <w:rPr>
                <w:sz w:val="20"/>
                <w:lang w:val="es-ES_tradnl"/>
              </w:rPr>
            </w:pP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CA</w:t>
            </w:r>
            <w:r w:rsidRPr="00DA609F">
              <w:rPr>
                <w:sz w:val="20"/>
                <w:lang w:val="es-ES_tradnl"/>
              </w:rPr>
              <w:tab/>
            </w:r>
            <w:r w:rsidR="005B1170" w:rsidRPr="00DA609F">
              <w:rPr>
                <w:sz w:val="20"/>
                <w:lang w:val="es-ES_tradnl"/>
              </w:rPr>
              <w:t>Canadá</w:t>
            </w:r>
          </w:p>
        </w:tc>
        <w:tc>
          <w:tcPr>
            <w:tcW w:w="1228" w:type="dxa"/>
            <w:noWrap/>
            <w:hideMark/>
          </w:tcPr>
          <w:p w:rsidR="004D0385" w:rsidRPr="00DA609F" w:rsidRDefault="004D0385" w:rsidP="005B1170">
            <w:pPr>
              <w:rPr>
                <w:sz w:val="20"/>
                <w:lang w:val="es-ES_tradnl"/>
              </w:rPr>
            </w:pPr>
            <w:r w:rsidRPr="00DA609F">
              <w:rPr>
                <w:sz w:val="20"/>
                <w:lang w:val="es-ES_tradnl"/>
              </w:rPr>
              <w:t>0 / 219 / 1</w:t>
            </w:r>
            <w:r w:rsidR="009A4F7B" w:rsidRPr="00DA609F">
              <w:rPr>
                <w:sz w:val="20"/>
                <w:lang w:val="es-ES_tradnl"/>
              </w:rPr>
              <w:t>.</w:t>
            </w:r>
            <w:r w:rsidRPr="00DA609F">
              <w:rPr>
                <w:sz w:val="20"/>
                <w:lang w:val="es-ES_tradnl"/>
              </w:rPr>
              <w:t>500</w:t>
            </w:r>
          </w:p>
        </w:tc>
        <w:tc>
          <w:tcPr>
            <w:tcW w:w="1295" w:type="dxa"/>
            <w:noWrap/>
            <w:hideMark/>
          </w:tcPr>
          <w:p w:rsidR="004D0385" w:rsidRPr="00DA609F" w:rsidRDefault="004D0385" w:rsidP="005B1170">
            <w:pPr>
              <w:rPr>
                <w:sz w:val="20"/>
                <w:lang w:val="es-ES_tradnl"/>
              </w:rPr>
            </w:pPr>
            <w:r w:rsidRPr="00DA609F">
              <w:rPr>
                <w:sz w:val="20"/>
                <w:lang w:val="es-ES_tradnl"/>
              </w:rPr>
              <w:t>0 / 417 / 2</w:t>
            </w:r>
            <w:r w:rsidR="009A4F7B" w:rsidRPr="00DA609F">
              <w:rPr>
                <w:sz w:val="20"/>
                <w:lang w:val="es-ES_tradnl"/>
              </w:rPr>
              <w:t>.</w:t>
            </w:r>
            <w:r w:rsidRPr="00DA609F">
              <w:rPr>
                <w:sz w:val="20"/>
                <w:lang w:val="es-ES_tradnl"/>
              </w:rPr>
              <w:t>885</w:t>
            </w:r>
          </w:p>
        </w:tc>
        <w:tc>
          <w:tcPr>
            <w:tcW w:w="1294" w:type="dxa"/>
            <w:noWrap/>
            <w:hideMark/>
          </w:tcPr>
          <w:p w:rsidR="004D0385" w:rsidRPr="00DA609F" w:rsidRDefault="004D0385" w:rsidP="005B1170">
            <w:pPr>
              <w:rPr>
                <w:sz w:val="20"/>
                <w:lang w:val="es-ES_tradnl"/>
              </w:rPr>
            </w:pPr>
            <w:r w:rsidRPr="00DA609F">
              <w:rPr>
                <w:sz w:val="20"/>
                <w:lang w:val="es-ES_tradnl"/>
              </w:rPr>
              <w:t>0 / 364 / 2</w:t>
            </w:r>
            <w:r w:rsidR="009A4F7B" w:rsidRPr="00DA609F">
              <w:rPr>
                <w:sz w:val="20"/>
                <w:lang w:val="es-ES_tradnl"/>
              </w:rPr>
              <w:t>.</w:t>
            </w:r>
            <w:r w:rsidRPr="00DA609F">
              <w:rPr>
                <w:sz w:val="20"/>
                <w:lang w:val="es-ES_tradnl"/>
              </w:rPr>
              <w:t>861</w:t>
            </w:r>
          </w:p>
        </w:tc>
        <w:tc>
          <w:tcPr>
            <w:tcW w:w="1292" w:type="dxa"/>
            <w:noWrap/>
            <w:hideMark/>
          </w:tcPr>
          <w:p w:rsidR="004D0385" w:rsidRPr="00DA609F" w:rsidRDefault="004D0385" w:rsidP="005B1170">
            <w:pPr>
              <w:rPr>
                <w:sz w:val="20"/>
                <w:lang w:val="es-ES_tradnl"/>
              </w:rPr>
            </w:pPr>
            <w:r w:rsidRPr="00DA609F">
              <w:rPr>
                <w:sz w:val="20"/>
                <w:lang w:val="es-ES_tradnl"/>
              </w:rPr>
              <w:t>0 / 392 / 2</w:t>
            </w:r>
            <w:r w:rsidR="009A4F7B" w:rsidRPr="00DA609F">
              <w:rPr>
                <w:sz w:val="20"/>
                <w:lang w:val="es-ES_tradnl"/>
              </w:rPr>
              <w:t>.</w:t>
            </w:r>
            <w:r w:rsidRPr="00DA609F">
              <w:rPr>
                <w:sz w:val="20"/>
                <w:lang w:val="es-ES_tradnl"/>
              </w:rPr>
              <w:t>599</w:t>
            </w:r>
          </w:p>
        </w:tc>
        <w:tc>
          <w:tcPr>
            <w:tcW w:w="1292" w:type="dxa"/>
            <w:noWrap/>
            <w:hideMark/>
          </w:tcPr>
          <w:p w:rsidR="004D0385" w:rsidRPr="00DA609F" w:rsidRDefault="004D0385" w:rsidP="005B1170">
            <w:pPr>
              <w:rPr>
                <w:sz w:val="20"/>
                <w:lang w:val="es-ES_tradnl"/>
              </w:rPr>
            </w:pPr>
            <w:r w:rsidRPr="00DA609F">
              <w:rPr>
                <w:sz w:val="20"/>
                <w:lang w:val="es-ES_tradnl"/>
              </w:rPr>
              <w:t>0 / 341 / 2</w:t>
            </w:r>
            <w:r w:rsidR="009A4F7B" w:rsidRPr="00DA609F">
              <w:rPr>
                <w:sz w:val="20"/>
                <w:lang w:val="es-ES_tradnl"/>
              </w:rPr>
              <w:t>.</w:t>
            </w:r>
            <w:r w:rsidRPr="00DA609F">
              <w:rPr>
                <w:sz w:val="20"/>
                <w:lang w:val="es-ES_tradnl"/>
              </w:rPr>
              <w:t>340</w:t>
            </w:r>
          </w:p>
        </w:tc>
        <w:tc>
          <w:tcPr>
            <w:tcW w:w="1669" w:type="dxa"/>
            <w:noWrap/>
            <w:hideMark/>
          </w:tcPr>
          <w:p w:rsidR="004D0385" w:rsidRPr="00DA609F" w:rsidRDefault="004D0385" w:rsidP="005B1170">
            <w:pPr>
              <w:rPr>
                <w:sz w:val="20"/>
                <w:lang w:val="es-ES_tradnl"/>
              </w:rPr>
            </w:pPr>
            <w:r w:rsidRPr="00DA609F">
              <w:rPr>
                <w:sz w:val="20"/>
                <w:lang w:val="es-ES_tradnl"/>
              </w:rPr>
              <w:t>0 / 346 / 2</w:t>
            </w:r>
            <w:r w:rsidR="009A4F7B" w:rsidRPr="00DA609F">
              <w:rPr>
                <w:sz w:val="20"/>
                <w:lang w:val="es-ES_tradnl"/>
              </w:rPr>
              <w:t>.</w:t>
            </w:r>
            <w:r w:rsidRPr="00DA609F">
              <w:rPr>
                <w:sz w:val="20"/>
                <w:lang w:val="es-ES_tradnl"/>
              </w:rPr>
              <w:t>331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-19%</w:t>
            </w:r>
          </w:p>
        </w:tc>
        <w:tc>
          <w:tcPr>
            <w:tcW w:w="1241" w:type="dxa"/>
            <w:noWrap/>
            <w:hideMark/>
          </w:tcPr>
          <w:p w:rsidR="004D0385" w:rsidRPr="00DA609F" w:rsidRDefault="004D0385" w:rsidP="005B1170">
            <w:pPr>
              <w:jc w:val="right"/>
              <w:rPr>
                <w:sz w:val="20"/>
                <w:lang w:val="es-ES_tradnl"/>
              </w:rPr>
            </w:pPr>
            <w:r w:rsidRPr="00DA609F">
              <w:rPr>
                <w:sz w:val="20"/>
                <w:lang w:val="es-ES_tradnl"/>
              </w:rPr>
              <w:t>-5%</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CH</w:t>
            </w:r>
            <w:r w:rsidRPr="00DA609F">
              <w:rPr>
                <w:sz w:val="20"/>
                <w:lang w:val="es-ES_tradnl"/>
              </w:rPr>
              <w:tab/>
            </w:r>
            <w:r w:rsidR="005B1170" w:rsidRPr="00DA609F">
              <w:rPr>
                <w:sz w:val="20"/>
                <w:lang w:val="es-ES_tradnl"/>
              </w:rPr>
              <w:t>Suiza</w:t>
            </w:r>
          </w:p>
        </w:tc>
        <w:tc>
          <w:tcPr>
            <w:tcW w:w="1228" w:type="dxa"/>
            <w:noWrap/>
            <w:hideMark/>
          </w:tcPr>
          <w:p w:rsidR="004D0385" w:rsidRPr="00DA609F" w:rsidRDefault="004D0385" w:rsidP="005B1170">
            <w:pPr>
              <w:rPr>
                <w:sz w:val="20"/>
                <w:lang w:val="es-ES_tradnl"/>
              </w:rPr>
            </w:pPr>
            <w:r w:rsidRPr="00DA609F">
              <w:rPr>
                <w:sz w:val="20"/>
                <w:lang w:val="es-ES_tradnl"/>
              </w:rPr>
              <w:t>0 / 83 / 2</w:t>
            </w:r>
            <w:r w:rsidR="009A4F7B" w:rsidRPr="00DA609F">
              <w:rPr>
                <w:sz w:val="20"/>
                <w:lang w:val="es-ES_tradnl"/>
              </w:rPr>
              <w:t>.</w:t>
            </w:r>
            <w:r w:rsidRPr="00DA609F">
              <w:rPr>
                <w:sz w:val="20"/>
                <w:lang w:val="es-ES_tradnl"/>
              </w:rPr>
              <w:t>112</w:t>
            </w:r>
          </w:p>
        </w:tc>
        <w:tc>
          <w:tcPr>
            <w:tcW w:w="1295" w:type="dxa"/>
            <w:noWrap/>
            <w:hideMark/>
          </w:tcPr>
          <w:p w:rsidR="004D0385" w:rsidRPr="00DA609F" w:rsidRDefault="004D0385" w:rsidP="005B1170">
            <w:pPr>
              <w:rPr>
                <w:sz w:val="20"/>
                <w:lang w:val="es-ES_tradnl"/>
              </w:rPr>
            </w:pPr>
            <w:r w:rsidRPr="00DA609F">
              <w:rPr>
                <w:sz w:val="20"/>
                <w:lang w:val="es-ES_tradnl"/>
              </w:rPr>
              <w:t>0 / 174 / 4</w:t>
            </w:r>
            <w:r w:rsidR="009A4F7B" w:rsidRPr="00DA609F">
              <w:rPr>
                <w:sz w:val="20"/>
                <w:lang w:val="es-ES_tradnl"/>
              </w:rPr>
              <w:t>.</w:t>
            </w:r>
            <w:r w:rsidRPr="00DA609F">
              <w:rPr>
                <w:sz w:val="20"/>
                <w:lang w:val="es-ES_tradnl"/>
              </w:rPr>
              <w:t>340</w:t>
            </w:r>
          </w:p>
        </w:tc>
        <w:tc>
          <w:tcPr>
            <w:tcW w:w="1294" w:type="dxa"/>
            <w:noWrap/>
            <w:hideMark/>
          </w:tcPr>
          <w:p w:rsidR="004D0385" w:rsidRPr="00DA609F" w:rsidRDefault="004D0385" w:rsidP="005B1170">
            <w:pPr>
              <w:rPr>
                <w:sz w:val="20"/>
                <w:lang w:val="es-ES_tradnl"/>
              </w:rPr>
            </w:pPr>
            <w:r w:rsidRPr="00DA609F">
              <w:rPr>
                <w:sz w:val="20"/>
                <w:lang w:val="es-ES_tradnl"/>
              </w:rPr>
              <w:t>0 / 162 / 4</w:t>
            </w:r>
            <w:r w:rsidR="009A4F7B" w:rsidRPr="00DA609F">
              <w:rPr>
                <w:sz w:val="20"/>
                <w:lang w:val="es-ES_tradnl"/>
              </w:rPr>
              <w:t>.</w:t>
            </w:r>
            <w:r w:rsidRPr="00DA609F">
              <w:rPr>
                <w:sz w:val="20"/>
                <w:lang w:val="es-ES_tradnl"/>
              </w:rPr>
              <w:t>214</w:t>
            </w:r>
          </w:p>
        </w:tc>
        <w:tc>
          <w:tcPr>
            <w:tcW w:w="1292" w:type="dxa"/>
            <w:noWrap/>
            <w:hideMark/>
          </w:tcPr>
          <w:p w:rsidR="004D0385" w:rsidRPr="00DA609F" w:rsidRDefault="004D0385" w:rsidP="005B1170">
            <w:pPr>
              <w:rPr>
                <w:sz w:val="20"/>
                <w:lang w:val="es-ES_tradnl"/>
              </w:rPr>
            </w:pPr>
            <w:r w:rsidRPr="00DA609F">
              <w:rPr>
                <w:sz w:val="20"/>
                <w:lang w:val="es-ES_tradnl"/>
              </w:rPr>
              <w:t>0 / 148 / 4</w:t>
            </w:r>
            <w:r w:rsidR="009A4F7B" w:rsidRPr="00DA609F">
              <w:rPr>
                <w:sz w:val="20"/>
                <w:lang w:val="es-ES_tradnl"/>
              </w:rPr>
              <w:t>.</w:t>
            </w:r>
            <w:r w:rsidRPr="00DA609F">
              <w:rPr>
                <w:sz w:val="20"/>
                <w:lang w:val="es-ES_tradnl"/>
              </w:rPr>
              <w:t>384</w:t>
            </w:r>
          </w:p>
        </w:tc>
        <w:tc>
          <w:tcPr>
            <w:tcW w:w="1292" w:type="dxa"/>
            <w:noWrap/>
            <w:hideMark/>
          </w:tcPr>
          <w:p w:rsidR="004D0385" w:rsidRPr="00DA609F" w:rsidRDefault="004D0385" w:rsidP="005B1170">
            <w:pPr>
              <w:rPr>
                <w:sz w:val="20"/>
                <w:lang w:val="es-ES_tradnl"/>
              </w:rPr>
            </w:pPr>
            <w:r w:rsidRPr="00DA609F">
              <w:rPr>
                <w:sz w:val="20"/>
                <w:lang w:val="es-ES_tradnl"/>
              </w:rPr>
              <w:t>0 / 173 / 4</w:t>
            </w:r>
            <w:r w:rsidR="009A4F7B" w:rsidRPr="00DA609F">
              <w:rPr>
                <w:sz w:val="20"/>
                <w:lang w:val="es-ES_tradnl"/>
              </w:rPr>
              <w:t>.</w:t>
            </w:r>
            <w:r w:rsidRPr="00DA609F">
              <w:rPr>
                <w:sz w:val="20"/>
                <w:lang w:val="es-ES_tradnl"/>
              </w:rPr>
              <w:t>564</w:t>
            </w:r>
          </w:p>
        </w:tc>
        <w:tc>
          <w:tcPr>
            <w:tcW w:w="1669" w:type="dxa"/>
            <w:noWrap/>
            <w:hideMark/>
          </w:tcPr>
          <w:p w:rsidR="004D0385" w:rsidRPr="00DA609F" w:rsidRDefault="004D0385" w:rsidP="005B1170">
            <w:pPr>
              <w:rPr>
                <w:sz w:val="20"/>
                <w:lang w:val="es-ES_tradnl"/>
              </w:rPr>
            </w:pPr>
            <w:r w:rsidRPr="00DA609F">
              <w:rPr>
                <w:sz w:val="20"/>
                <w:lang w:val="es-ES_tradnl"/>
              </w:rPr>
              <w:t>0 / 156 / 4</w:t>
            </w:r>
            <w:r w:rsidR="009A4F7B" w:rsidRPr="00DA609F">
              <w:rPr>
                <w:sz w:val="20"/>
                <w:lang w:val="es-ES_tradnl"/>
              </w:rPr>
              <w:t>.</w:t>
            </w:r>
            <w:r w:rsidRPr="00DA609F">
              <w:rPr>
                <w:sz w:val="20"/>
                <w:lang w:val="es-ES_tradnl"/>
              </w:rPr>
              <w:t>555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+8%</w:t>
            </w:r>
          </w:p>
        </w:tc>
        <w:tc>
          <w:tcPr>
            <w:tcW w:w="1241" w:type="dxa"/>
            <w:noWrap/>
            <w:hideMark/>
          </w:tcPr>
          <w:p w:rsidR="004D0385" w:rsidRPr="00DA609F" w:rsidRDefault="004D0385" w:rsidP="005B1170">
            <w:pPr>
              <w:jc w:val="right"/>
              <w:rPr>
                <w:sz w:val="20"/>
                <w:lang w:val="es-ES_tradnl"/>
              </w:rPr>
            </w:pPr>
            <w:r w:rsidRPr="00DA609F">
              <w:rPr>
                <w:sz w:val="20"/>
                <w:lang w:val="es-ES_tradnl"/>
              </w:rPr>
              <w:t>-4%</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DE</w:t>
            </w:r>
            <w:r w:rsidRPr="00DA609F">
              <w:rPr>
                <w:sz w:val="20"/>
                <w:lang w:val="es-ES_tradnl"/>
              </w:rPr>
              <w:tab/>
            </w:r>
            <w:r w:rsidR="005B1170" w:rsidRPr="00DA609F">
              <w:rPr>
                <w:sz w:val="20"/>
                <w:lang w:val="es-ES_tradnl"/>
              </w:rPr>
              <w:t>Alemania</w:t>
            </w:r>
          </w:p>
        </w:tc>
        <w:tc>
          <w:tcPr>
            <w:tcW w:w="1228" w:type="dxa"/>
            <w:noWrap/>
            <w:hideMark/>
          </w:tcPr>
          <w:p w:rsidR="004D0385" w:rsidRPr="00DA609F" w:rsidRDefault="004D0385" w:rsidP="005B1170">
            <w:pPr>
              <w:rPr>
                <w:sz w:val="20"/>
                <w:lang w:val="es-ES_tradnl"/>
              </w:rPr>
            </w:pPr>
            <w:r w:rsidRPr="00DA609F">
              <w:rPr>
                <w:sz w:val="20"/>
                <w:lang w:val="es-ES_tradnl"/>
              </w:rPr>
              <w:t>0 / 405 / 8</w:t>
            </w:r>
            <w:r w:rsidR="009A4F7B" w:rsidRPr="00DA609F">
              <w:rPr>
                <w:sz w:val="20"/>
                <w:lang w:val="es-ES_tradnl"/>
              </w:rPr>
              <w:t>.</w:t>
            </w:r>
            <w:r w:rsidRPr="00DA609F">
              <w:rPr>
                <w:sz w:val="20"/>
                <w:lang w:val="es-ES_tradnl"/>
              </w:rPr>
              <w:t>758</w:t>
            </w:r>
          </w:p>
        </w:tc>
        <w:tc>
          <w:tcPr>
            <w:tcW w:w="1295" w:type="dxa"/>
            <w:noWrap/>
            <w:hideMark/>
          </w:tcPr>
          <w:p w:rsidR="004D0385" w:rsidRPr="00DA609F" w:rsidRDefault="004D0385" w:rsidP="005B1170">
            <w:pPr>
              <w:rPr>
                <w:sz w:val="20"/>
                <w:lang w:val="es-ES_tradnl"/>
              </w:rPr>
            </w:pPr>
            <w:r w:rsidRPr="00DA609F">
              <w:rPr>
                <w:sz w:val="20"/>
                <w:lang w:val="es-ES_tradnl"/>
              </w:rPr>
              <w:t>0 / 819 / 17</w:t>
            </w:r>
            <w:r w:rsidR="009A4F7B" w:rsidRPr="00DA609F">
              <w:rPr>
                <w:sz w:val="20"/>
                <w:lang w:val="es-ES_tradnl"/>
              </w:rPr>
              <w:t>.</w:t>
            </w:r>
            <w:r w:rsidRPr="00DA609F">
              <w:rPr>
                <w:sz w:val="20"/>
                <w:lang w:val="es-ES_tradnl"/>
              </w:rPr>
              <w:t>879</w:t>
            </w:r>
          </w:p>
        </w:tc>
        <w:tc>
          <w:tcPr>
            <w:tcW w:w="1294" w:type="dxa"/>
            <w:noWrap/>
            <w:hideMark/>
          </w:tcPr>
          <w:p w:rsidR="004D0385" w:rsidRPr="00DA609F" w:rsidRDefault="004D0385" w:rsidP="005B1170">
            <w:pPr>
              <w:rPr>
                <w:sz w:val="20"/>
                <w:lang w:val="es-ES_tradnl"/>
              </w:rPr>
            </w:pPr>
            <w:r w:rsidRPr="00DA609F">
              <w:rPr>
                <w:sz w:val="20"/>
                <w:lang w:val="es-ES_tradnl"/>
              </w:rPr>
              <w:t>0 / 794 / 18</w:t>
            </w:r>
            <w:r w:rsidR="009A4F7B" w:rsidRPr="00DA609F">
              <w:rPr>
                <w:sz w:val="20"/>
                <w:lang w:val="es-ES_tradnl"/>
              </w:rPr>
              <w:t>.</w:t>
            </w:r>
            <w:r w:rsidRPr="00DA609F">
              <w:rPr>
                <w:sz w:val="20"/>
                <w:lang w:val="es-ES_tradnl"/>
              </w:rPr>
              <w:t>232</w:t>
            </w:r>
          </w:p>
        </w:tc>
        <w:tc>
          <w:tcPr>
            <w:tcW w:w="1292" w:type="dxa"/>
            <w:noWrap/>
            <w:hideMark/>
          </w:tcPr>
          <w:p w:rsidR="004D0385" w:rsidRPr="00DA609F" w:rsidRDefault="004D0385" w:rsidP="005B1170">
            <w:pPr>
              <w:rPr>
                <w:sz w:val="20"/>
                <w:lang w:val="es-ES_tradnl"/>
              </w:rPr>
            </w:pPr>
            <w:r w:rsidRPr="00DA609F">
              <w:rPr>
                <w:sz w:val="20"/>
                <w:lang w:val="es-ES_tradnl"/>
              </w:rPr>
              <w:t>0 / 734 / 17</w:t>
            </w:r>
            <w:r w:rsidR="009A4F7B" w:rsidRPr="00DA609F">
              <w:rPr>
                <w:sz w:val="20"/>
                <w:lang w:val="es-ES_tradnl"/>
              </w:rPr>
              <w:t>.</w:t>
            </w:r>
            <w:r w:rsidRPr="00DA609F">
              <w:rPr>
                <w:sz w:val="20"/>
                <w:lang w:val="es-ES_tradnl"/>
              </w:rPr>
              <w:t>808</w:t>
            </w:r>
          </w:p>
        </w:tc>
        <w:tc>
          <w:tcPr>
            <w:tcW w:w="1292" w:type="dxa"/>
            <w:noWrap/>
            <w:hideMark/>
          </w:tcPr>
          <w:p w:rsidR="004D0385" w:rsidRPr="00DA609F" w:rsidRDefault="004D0385" w:rsidP="005B1170">
            <w:pPr>
              <w:rPr>
                <w:sz w:val="20"/>
                <w:lang w:val="es-ES_tradnl"/>
              </w:rPr>
            </w:pPr>
            <w:r w:rsidRPr="00DA609F">
              <w:rPr>
                <w:sz w:val="20"/>
                <w:lang w:val="es-ES_tradnl"/>
              </w:rPr>
              <w:t>0 / 726 / 18</w:t>
            </w:r>
            <w:r w:rsidR="009A4F7B" w:rsidRPr="00DA609F">
              <w:rPr>
                <w:sz w:val="20"/>
                <w:lang w:val="es-ES_tradnl"/>
              </w:rPr>
              <w:t>.</w:t>
            </w:r>
            <w:r w:rsidRPr="00DA609F">
              <w:rPr>
                <w:sz w:val="20"/>
                <w:lang w:val="es-ES_tradnl"/>
              </w:rPr>
              <w:t>359</w:t>
            </w:r>
          </w:p>
        </w:tc>
        <w:tc>
          <w:tcPr>
            <w:tcW w:w="1669" w:type="dxa"/>
            <w:noWrap/>
            <w:hideMark/>
          </w:tcPr>
          <w:p w:rsidR="004D0385" w:rsidRPr="00DA609F" w:rsidRDefault="004D0385" w:rsidP="005B1170">
            <w:pPr>
              <w:rPr>
                <w:sz w:val="20"/>
                <w:lang w:val="es-ES_tradnl"/>
              </w:rPr>
            </w:pPr>
            <w:r w:rsidRPr="00DA609F">
              <w:rPr>
                <w:sz w:val="20"/>
                <w:lang w:val="es-ES_tradnl"/>
              </w:rPr>
              <w:t>0 / 779 / 19</w:t>
            </w:r>
            <w:r w:rsidR="009A4F7B" w:rsidRPr="00DA609F">
              <w:rPr>
                <w:sz w:val="20"/>
                <w:lang w:val="es-ES_tradnl"/>
              </w:rPr>
              <w:t>.</w:t>
            </w:r>
            <w:r w:rsidRPr="00DA609F">
              <w:rPr>
                <w:sz w:val="20"/>
                <w:lang w:val="es-ES_tradnl"/>
              </w:rPr>
              <w:t>537</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+7%</w:t>
            </w:r>
          </w:p>
        </w:tc>
        <w:tc>
          <w:tcPr>
            <w:tcW w:w="1241" w:type="dxa"/>
            <w:noWrap/>
            <w:hideMark/>
          </w:tcPr>
          <w:p w:rsidR="004D0385" w:rsidRPr="00DA609F" w:rsidRDefault="004D0385" w:rsidP="005B1170">
            <w:pPr>
              <w:jc w:val="right"/>
              <w:rPr>
                <w:sz w:val="20"/>
                <w:lang w:val="es-ES_tradnl"/>
              </w:rPr>
            </w:pPr>
            <w:r w:rsidRPr="00DA609F">
              <w:rPr>
                <w:sz w:val="20"/>
                <w:lang w:val="es-ES_tradnl"/>
              </w:rPr>
              <w:t>-2%</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DK</w:t>
            </w:r>
            <w:r w:rsidRPr="00DA609F">
              <w:rPr>
                <w:sz w:val="20"/>
                <w:lang w:val="es-ES_tradnl"/>
              </w:rPr>
              <w:tab/>
            </w:r>
            <w:r w:rsidR="005B1170" w:rsidRPr="00DA609F">
              <w:rPr>
                <w:sz w:val="20"/>
                <w:lang w:val="es-ES_tradnl"/>
              </w:rPr>
              <w:t>Dinamarca</w:t>
            </w:r>
          </w:p>
        </w:tc>
        <w:tc>
          <w:tcPr>
            <w:tcW w:w="1228" w:type="dxa"/>
            <w:noWrap/>
            <w:hideMark/>
          </w:tcPr>
          <w:p w:rsidR="004D0385" w:rsidRPr="00DA609F" w:rsidRDefault="004D0385" w:rsidP="005B1170">
            <w:pPr>
              <w:rPr>
                <w:sz w:val="20"/>
                <w:lang w:val="es-ES_tradnl"/>
              </w:rPr>
            </w:pPr>
            <w:r w:rsidRPr="00DA609F">
              <w:rPr>
                <w:sz w:val="20"/>
                <w:lang w:val="es-ES_tradnl"/>
              </w:rPr>
              <w:t>0 / 24 / 604</w:t>
            </w:r>
          </w:p>
        </w:tc>
        <w:tc>
          <w:tcPr>
            <w:tcW w:w="1295" w:type="dxa"/>
            <w:noWrap/>
            <w:hideMark/>
          </w:tcPr>
          <w:p w:rsidR="004D0385" w:rsidRPr="00DA609F" w:rsidRDefault="004D0385" w:rsidP="005B1170">
            <w:pPr>
              <w:rPr>
                <w:sz w:val="20"/>
                <w:lang w:val="es-ES_tradnl"/>
              </w:rPr>
            </w:pPr>
            <w:r w:rsidRPr="00DA609F">
              <w:rPr>
                <w:sz w:val="20"/>
                <w:lang w:val="es-ES_tradnl"/>
              </w:rPr>
              <w:t>0 / 39 / 1</w:t>
            </w:r>
            <w:r w:rsidR="009A4F7B" w:rsidRPr="00DA609F">
              <w:rPr>
                <w:sz w:val="20"/>
                <w:lang w:val="es-ES_tradnl"/>
              </w:rPr>
              <w:t>.</w:t>
            </w:r>
            <w:r w:rsidRPr="00DA609F">
              <w:rPr>
                <w:sz w:val="20"/>
                <w:lang w:val="es-ES_tradnl"/>
              </w:rPr>
              <w:t>296</w:t>
            </w:r>
          </w:p>
        </w:tc>
        <w:tc>
          <w:tcPr>
            <w:tcW w:w="1294" w:type="dxa"/>
            <w:noWrap/>
            <w:hideMark/>
          </w:tcPr>
          <w:p w:rsidR="004D0385" w:rsidRPr="00DA609F" w:rsidRDefault="004D0385" w:rsidP="005B1170">
            <w:pPr>
              <w:rPr>
                <w:sz w:val="20"/>
                <w:lang w:val="es-ES_tradnl"/>
              </w:rPr>
            </w:pPr>
            <w:r w:rsidRPr="00DA609F">
              <w:rPr>
                <w:sz w:val="20"/>
                <w:lang w:val="es-ES_tradnl"/>
              </w:rPr>
              <w:t>0 / 26 / 1</w:t>
            </w:r>
            <w:r w:rsidR="009A4F7B" w:rsidRPr="00DA609F">
              <w:rPr>
                <w:sz w:val="20"/>
                <w:lang w:val="es-ES_tradnl"/>
              </w:rPr>
              <w:t>.</w:t>
            </w:r>
            <w:r w:rsidRPr="00DA609F">
              <w:rPr>
                <w:sz w:val="20"/>
                <w:lang w:val="es-ES_tradnl"/>
              </w:rPr>
              <w:t>280</w:t>
            </w:r>
          </w:p>
        </w:tc>
        <w:tc>
          <w:tcPr>
            <w:tcW w:w="1292" w:type="dxa"/>
            <w:noWrap/>
            <w:hideMark/>
          </w:tcPr>
          <w:p w:rsidR="004D0385" w:rsidRPr="00DA609F" w:rsidRDefault="004D0385" w:rsidP="005B1170">
            <w:pPr>
              <w:rPr>
                <w:sz w:val="20"/>
                <w:lang w:val="es-ES_tradnl"/>
              </w:rPr>
            </w:pPr>
            <w:r w:rsidRPr="00DA609F">
              <w:rPr>
                <w:sz w:val="20"/>
                <w:lang w:val="es-ES_tradnl"/>
              </w:rPr>
              <w:t>0 / 31 / 1</w:t>
            </w:r>
            <w:r w:rsidR="009A4F7B" w:rsidRPr="00DA609F">
              <w:rPr>
                <w:sz w:val="20"/>
                <w:lang w:val="es-ES_tradnl"/>
              </w:rPr>
              <w:t>.</w:t>
            </w:r>
            <w:r w:rsidRPr="00DA609F">
              <w:rPr>
                <w:sz w:val="20"/>
                <w:lang w:val="es-ES_tradnl"/>
              </w:rPr>
              <w:t>341</w:t>
            </w:r>
          </w:p>
        </w:tc>
        <w:tc>
          <w:tcPr>
            <w:tcW w:w="1292" w:type="dxa"/>
            <w:noWrap/>
            <w:hideMark/>
          </w:tcPr>
          <w:p w:rsidR="004D0385" w:rsidRPr="00DA609F" w:rsidRDefault="004D0385" w:rsidP="005B1170">
            <w:pPr>
              <w:rPr>
                <w:sz w:val="20"/>
                <w:lang w:val="es-ES_tradnl"/>
              </w:rPr>
            </w:pPr>
            <w:r w:rsidRPr="00DA609F">
              <w:rPr>
                <w:sz w:val="20"/>
                <w:lang w:val="es-ES_tradnl"/>
              </w:rPr>
              <w:t>0 / 23 / 1</w:t>
            </w:r>
            <w:r w:rsidR="009A4F7B" w:rsidRPr="00DA609F">
              <w:rPr>
                <w:sz w:val="20"/>
                <w:lang w:val="es-ES_tradnl"/>
              </w:rPr>
              <w:t>.</w:t>
            </w:r>
            <w:r w:rsidRPr="00DA609F">
              <w:rPr>
                <w:sz w:val="20"/>
                <w:lang w:val="es-ES_tradnl"/>
              </w:rPr>
              <w:t>385</w:t>
            </w:r>
          </w:p>
        </w:tc>
        <w:tc>
          <w:tcPr>
            <w:tcW w:w="1669" w:type="dxa"/>
            <w:noWrap/>
            <w:hideMark/>
          </w:tcPr>
          <w:p w:rsidR="004D0385" w:rsidRPr="00DA609F" w:rsidRDefault="004D0385" w:rsidP="005B1170">
            <w:pPr>
              <w:rPr>
                <w:sz w:val="20"/>
                <w:lang w:val="es-ES_tradnl"/>
              </w:rPr>
            </w:pPr>
            <w:r w:rsidRPr="00DA609F">
              <w:rPr>
                <w:sz w:val="20"/>
                <w:lang w:val="es-ES_tradnl"/>
              </w:rPr>
              <w:t>0 / 31 / 1</w:t>
            </w:r>
            <w:r w:rsidR="009A4F7B" w:rsidRPr="00DA609F">
              <w:rPr>
                <w:sz w:val="20"/>
                <w:lang w:val="es-ES_tradnl"/>
              </w:rPr>
              <w:t>.</w:t>
            </w:r>
            <w:r w:rsidRPr="00DA609F">
              <w:rPr>
                <w:sz w:val="20"/>
                <w:lang w:val="es-ES_tradnl"/>
              </w:rPr>
              <w:t>455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+14%</w:t>
            </w:r>
          </w:p>
        </w:tc>
        <w:tc>
          <w:tcPr>
            <w:tcW w:w="1241" w:type="dxa"/>
            <w:noWrap/>
            <w:hideMark/>
          </w:tcPr>
          <w:p w:rsidR="004D0385" w:rsidRPr="00DA609F" w:rsidRDefault="004D0385" w:rsidP="005B1170">
            <w:pPr>
              <w:jc w:val="right"/>
              <w:rPr>
                <w:sz w:val="20"/>
                <w:lang w:val="es-ES_tradnl"/>
              </w:rPr>
            </w:pPr>
            <w:r w:rsidRPr="00DA609F">
              <w:rPr>
                <w:sz w:val="20"/>
                <w:lang w:val="es-ES_tradnl"/>
              </w:rPr>
              <w:t>+19%</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ES</w:t>
            </w:r>
            <w:r w:rsidRPr="00DA609F">
              <w:rPr>
                <w:sz w:val="20"/>
                <w:lang w:val="es-ES_tradnl"/>
              </w:rPr>
              <w:tab/>
            </w:r>
            <w:r w:rsidR="005B1170" w:rsidRPr="00DA609F">
              <w:rPr>
                <w:sz w:val="20"/>
                <w:lang w:val="es-ES_tradnl"/>
              </w:rPr>
              <w:t>España</w:t>
            </w:r>
          </w:p>
        </w:tc>
        <w:tc>
          <w:tcPr>
            <w:tcW w:w="1228" w:type="dxa"/>
            <w:noWrap/>
            <w:hideMark/>
          </w:tcPr>
          <w:p w:rsidR="004D0385" w:rsidRPr="00DA609F" w:rsidRDefault="004D0385" w:rsidP="005B1170">
            <w:pPr>
              <w:rPr>
                <w:sz w:val="20"/>
                <w:lang w:val="es-ES_tradnl"/>
              </w:rPr>
            </w:pPr>
            <w:r w:rsidRPr="00DA609F">
              <w:rPr>
                <w:sz w:val="20"/>
                <w:lang w:val="es-ES_tradnl"/>
              </w:rPr>
              <w:t>0 / 185 / 820</w:t>
            </w:r>
          </w:p>
        </w:tc>
        <w:tc>
          <w:tcPr>
            <w:tcW w:w="1295" w:type="dxa"/>
            <w:noWrap/>
            <w:hideMark/>
          </w:tcPr>
          <w:p w:rsidR="004D0385" w:rsidRPr="00DA609F" w:rsidRDefault="004D0385" w:rsidP="005B1170">
            <w:pPr>
              <w:rPr>
                <w:sz w:val="20"/>
                <w:lang w:val="es-ES_tradnl"/>
              </w:rPr>
            </w:pPr>
            <w:r w:rsidRPr="00DA609F">
              <w:rPr>
                <w:sz w:val="20"/>
                <w:lang w:val="es-ES_tradnl"/>
              </w:rPr>
              <w:t>0 / 363 / 1</w:t>
            </w:r>
            <w:r w:rsidR="009A4F7B" w:rsidRPr="00DA609F">
              <w:rPr>
                <w:sz w:val="20"/>
                <w:lang w:val="es-ES_tradnl"/>
              </w:rPr>
              <w:t>.</w:t>
            </w:r>
            <w:r w:rsidRPr="00DA609F">
              <w:rPr>
                <w:sz w:val="20"/>
                <w:lang w:val="es-ES_tradnl"/>
              </w:rPr>
              <w:t>716</w:t>
            </w:r>
          </w:p>
        </w:tc>
        <w:tc>
          <w:tcPr>
            <w:tcW w:w="1294" w:type="dxa"/>
            <w:noWrap/>
            <w:hideMark/>
          </w:tcPr>
          <w:p w:rsidR="004D0385" w:rsidRPr="00DA609F" w:rsidRDefault="004D0385" w:rsidP="005B1170">
            <w:pPr>
              <w:rPr>
                <w:sz w:val="20"/>
                <w:lang w:val="es-ES_tradnl"/>
              </w:rPr>
            </w:pPr>
            <w:r w:rsidRPr="00DA609F">
              <w:rPr>
                <w:sz w:val="20"/>
                <w:lang w:val="es-ES_tradnl"/>
              </w:rPr>
              <w:t>0 / 370 / 1</w:t>
            </w:r>
            <w:r w:rsidR="009A4F7B" w:rsidRPr="00DA609F">
              <w:rPr>
                <w:sz w:val="20"/>
                <w:lang w:val="es-ES_tradnl"/>
              </w:rPr>
              <w:t>.</w:t>
            </w:r>
            <w:r w:rsidRPr="00DA609F">
              <w:rPr>
                <w:sz w:val="20"/>
                <w:lang w:val="es-ES_tradnl"/>
              </w:rPr>
              <w:t>544</w:t>
            </w:r>
          </w:p>
        </w:tc>
        <w:tc>
          <w:tcPr>
            <w:tcW w:w="1292" w:type="dxa"/>
            <w:noWrap/>
            <w:hideMark/>
          </w:tcPr>
          <w:p w:rsidR="004D0385" w:rsidRPr="00DA609F" w:rsidRDefault="004D0385" w:rsidP="005B1170">
            <w:pPr>
              <w:rPr>
                <w:sz w:val="20"/>
                <w:lang w:val="es-ES_tradnl"/>
              </w:rPr>
            </w:pPr>
            <w:r w:rsidRPr="00DA609F">
              <w:rPr>
                <w:sz w:val="20"/>
                <w:lang w:val="es-ES_tradnl"/>
              </w:rPr>
              <w:t>0 / 361 / 1</w:t>
            </w:r>
            <w:r w:rsidR="009A4F7B" w:rsidRPr="00DA609F">
              <w:rPr>
                <w:sz w:val="20"/>
                <w:lang w:val="es-ES_tradnl"/>
              </w:rPr>
              <w:t>.</w:t>
            </w:r>
            <w:r w:rsidRPr="00DA609F">
              <w:rPr>
                <w:sz w:val="20"/>
                <w:lang w:val="es-ES_tradnl"/>
              </w:rPr>
              <w:t>535</w:t>
            </w:r>
          </w:p>
        </w:tc>
        <w:tc>
          <w:tcPr>
            <w:tcW w:w="1292" w:type="dxa"/>
            <w:noWrap/>
            <w:hideMark/>
          </w:tcPr>
          <w:p w:rsidR="004D0385" w:rsidRPr="00DA609F" w:rsidRDefault="004D0385" w:rsidP="005B1170">
            <w:pPr>
              <w:rPr>
                <w:sz w:val="20"/>
                <w:lang w:val="es-ES_tradnl"/>
              </w:rPr>
            </w:pPr>
            <w:r w:rsidRPr="00DA609F">
              <w:rPr>
                <w:sz w:val="20"/>
                <w:lang w:val="es-ES_tradnl"/>
              </w:rPr>
              <w:t>0 / 324 / 1</w:t>
            </w:r>
            <w:r w:rsidR="009A4F7B" w:rsidRPr="00DA609F">
              <w:rPr>
                <w:sz w:val="20"/>
                <w:lang w:val="es-ES_tradnl"/>
              </w:rPr>
              <w:t>.</w:t>
            </w:r>
            <w:r w:rsidRPr="00DA609F">
              <w:rPr>
                <w:sz w:val="20"/>
                <w:lang w:val="es-ES_tradnl"/>
              </w:rPr>
              <w:t>501</w:t>
            </w:r>
          </w:p>
        </w:tc>
        <w:tc>
          <w:tcPr>
            <w:tcW w:w="1669" w:type="dxa"/>
            <w:noWrap/>
            <w:hideMark/>
          </w:tcPr>
          <w:p w:rsidR="004D0385" w:rsidRPr="00DA609F" w:rsidRDefault="004D0385" w:rsidP="005B1170">
            <w:pPr>
              <w:rPr>
                <w:sz w:val="20"/>
                <w:lang w:val="es-ES_tradnl"/>
              </w:rPr>
            </w:pPr>
            <w:r w:rsidRPr="00DA609F">
              <w:rPr>
                <w:sz w:val="20"/>
                <w:lang w:val="es-ES_tradnl"/>
              </w:rPr>
              <w:t>0 / 314 / 1</w:t>
            </w:r>
            <w:r w:rsidR="009A4F7B" w:rsidRPr="00DA609F">
              <w:rPr>
                <w:sz w:val="20"/>
                <w:lang w:val="es-ES_tradnl"/>
              </w:rPr>
              <w:t>.</w:t>
            </w:r>
            <w:r w:rsidRPr="00DA609F">
              <w:rPr>
                <w:sz w:val="20"/>
                <w:lang w:val="es-ES_tradnl"/>
              </w:rPr>
              <w:t>386</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-10%</w:t>
            </w:r>
          </w:p>
        </w:tc>
        <w:tc>
          <w:tcPr>
            <w:tcW w:w="1241" w:type="dxa"/>
            <w:noWrap/>
            <w:hideMark/>
          </w:tcPr>
          <w:p w:rsidR="004D0385" w:rsidRPr="00DA609F" w:rsidRDefault="004D0385" w:rsidP="005B1170">
            <w:pPr>
              <w:jc w:val="right"/>
              <w:rPr>
                <w:sz w:val="20"/>
                <w:lang w:val="es-ES_tradnl"/>
              </w:rPr>
            </w:pPr>
            <w:r w:rsidRPr="00DA609F">
              <w:rPr>
                <w:sz w:val="20"/>
                <w:lang w:val="es-ES_tradnl"/>
              </w:rPr>
              <w:t>-15%</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FI</w:t>
            </w:r>
            <w:r w:rsidRPr="00DA609F">
              <w:rPr>
                <w:sz w:val="20"/>
                <w:lang w:val="es-ES_tradnl"/>
              </w:rPr>
              <w:tab/>
            </w:r>
            <w:r w:rsidR="005B1170" w:rsidRPr="00DA609F">
              <w:rPr>
                <w:sz w:val="20"/>
                <w:lang w:val="es-ES_tradnl"/>
              </w:rPr>
              <w:t>Finlandia</w:t>
            </w:r>
          </w:p>
        </w:tc>
        <w:tc>
          <w:tcPr>
            <w:tcW w:w="1228" w:type="dxa"/>
            <w:noWrap/>
            <w:hideMark/>
          </w:tcPr>
          <w:p w:rsidR="004D0385" w:rsidRPr="00DA609F" w:rsidRDefault="004D0385" w:rsidP="005B1170">
            <w:pPr>
              <w:rPr>
                <w:sz w:val="20"/>
                <w:lang w:val="es-ES_tradnl"/>
              </w:rPr>
            </w:pPr>
            <w:r w:rsidRPr="00DA609F">
              <w:rPr>
                <w:sz w:val="20"/>
                <w:lang w:val="es-ES_tradnl"/>
              </w:rPr>
              <w:t>0 / 41 / 1</w:t>
            </w:r>
            <w:r w:rsidR="009A4F7B" w:rsidRPr="00DA609F">
              <w:rPr>
                <w:sz w:val="20"/>
                <w:lang w:val="es-ES_tradnl"/>
              </w:rPr>
              <w:t>.</w:t>
            </w:r>
            <w:r w:rsidRPr="00DA609F">
              <w:rPr>
                <w:sz w:val="20"/>
                <w:lang w:val="es-ES_tradnl"/>
              </w:rPr>
              <w:t>244</w:t>
            </w:r>
          </w:p>
        </w:tc>
        <w:tc>
          <w:tcPr>
            <w:tcW w:w="1295" w:type="dxa"/>
            <w:noWrap/>
            <w:hideMark/>
          </w:tcPr>
          <w:p w:rsidR="004D0385" w:rsidRPr="00DA609F" w:rsidRDefault="004D0385" w:rsidP="005B1170">
            <w:pPr>
              <w:rPr>
                <w:sz w:val="20"/>
                <w:lang w:val="es-ES_tradnl"/>
              </w:rPr>
            </w:pPr>
            <w:r w:rsidRPr="00DA609F">
              <w:rPr>
                <w:sz w:val="20"/>
                <w:lang w:val="es-ES_tradnl"/>
              </w:rPr>
              <w:t>0 / 48 / 1</w:t>
            </w:r>
            <w:r w:rsidR="009A4F7B" w:rsidRPr="00DA609F">
              <w:rPr>
                <w:sz w:val="20"/>
                <w:lang w:val="es-ES_tradnl"/>
              </w:rPr>
              <w:t>.</w:t>
            </w:r>
            <w:r w:rsidRPr="00DA609F">
              <w:rPr>
                <w:sz w:val="20"/>
                <w:lang w:val="es-ES_tradnl"/>
              </w:rPr>
              <w:t>812</w:t>
            </w:r>
          </w:p>
        </w:tc>
        <w:tc>
          <w:tcPr>
            <w:tcW w:w="1294" w:type="dxa"/>
            <w:noWrap/>
            <w:hideMark/>
          </w:tcPr>
          <w:p w:rsidR="004D0385" w:rsidRPr="00DA609F" w:rsidRDefault="004D0385" w:rsidP="005B1170">
            <w:pPr>
              <w:rPr>
                <w:sz w:val="20"/>
                <w:lang w:val="es-ES_tradnl"/>
              </w:rPr>
            </w:pPr>
            <w:r w:rsidRPr="00DA609F">
              <w:rPr>
                <w:sz w:val="20"/>
                <w:lang w:val="es-ES_tradnl"/>
              </w:rPr>
              <w:t>0 / 58 / 1</w:t>
            </w:r>
            <w:r w:rsidR="009A4F7B" w:rsidRPr="00DA609F">
              <w:rPr>
                <w:sz w:val="20"/>
                <w:lang w:val="es-ES_tradnl"/>
              </w:rPr>
              <w:t>.</w:t>
            </w:r>
            <w:r w:rsidRPr="00DA609F">
              <w:rPr>
                <w:sz w:val="20"/>
                <w:lang w:val="es-ES_tradnl"/>
              </w:rPr>
              <w:t>674</w:t>
            </w:r>
          </w:p>
        </w:tc>
        <w:tc>
          <w:tcPr>
            <w:tcW w:w="1292" w:type="dxa"/>
            <w:noWrap/>
            <w:hideMark/>
          </w:tcPr>
          <w:p w:rsidR="004D0385" w:rsidRPr="00DA609F" w:rsidRDefault="004D0385" w:rsidP="005B1170">
            <w:pPr>
              <w:rPr>
                <w:sz w:val="20"/>
                <w:lang w:val="es-ES_tradnl"/>
              </w:rPr>
            </w:pPr>
            <w:r w:rsidRPr="00DA609F">
              <w:rPr>
                <w:sz w:val="20"/>
                <w:lang w:val="es-ES_tradnl"/>
              </w:rPr>
              <w:t>0 / 49 / 1</w:t>
            </w:r>
            <w:r w:rsidR="009A4F7B" w:rsidRPr="00DA609F">
              <w:rPr>
                <w:sz w:val="20"/>
                <w:lang w:val="es-ES_tradnl"/>
              </w:rPr>
              <w:t>.</w:t>
            </w:r>
            <w:r w:rsidRPr="00DA609F">
              <w:rPr>
                <w:sz w:val="20"/>
                <w:lang w:val="es-ES_tradnl"/>
              </w:rPr>
              <w:t>550</w:t>
            </w:r>
          </w:p>
        </w:tc>
        <w:tc>
          <w:tcPr>
            <w:tcW w:w="1292" w:type="dxa"/>
            <w:noWrap/>
            <w:hideMark/>
          </w:tcPr>
          <w:p w:rsidR="004D0385" w:rsidRPr="00DA609F" w:rsidRDefault="004D0385" w:rsidP="005B1170">
            <w:pPr>
              <w:rPr>
                <w:sz w:val="20"/>
                <w:lang w:val="es-ES_tradnl"/>
              </w:rPr>
            </w:pPr>
            <w:r w:rsidRPr="00DA609F">
              <w:rPr>
                <w:sz w:val="20"/>
                <w:lang w:val="es-ES_tradnl"/>
              </w:rPr>
              <w:t>0 / 43 / 1</w:t>
            </w:r>
            <w:r w:rsidR="009A4F7B" w:rsidRPr="00DA609F">
              <w:rPr>
                <w:sz w:val="20"/>
                <w:lang w:val="es-ES_tradnl"/>
              </w:rPr>
              <w:t>.</w:t>
            </w:r>
            <w:r w:rsidRPr="00DA609F">
              <w:rPr>
                <w:sz w:val="20"/>
                <w:lang w:val="es-ES_tradnl"/>
              </w:rPr>
              <w:t>550</w:t>
            </w:r>
          </w:p>
        </w:tc>
        <w:tc>
          <w:tcPr>
            <w:tcW w:w="1669" w:type="dxa"/>
            <w:noWrap/>
            <w:hideMark/>
          </w:tcPr>
          <w:p w:rsidR="004D0385" w:rsidRPr="00DA609F" w:rsidRDefault="004D0385" w:rsidP="005B1170">
            <w:pPr>
              <w:rPr>
                <w:sz w:val="20"/>
                <w:lang w:val="es-ES_tradnl"/>
              </w:rPr>
            </w:pPr>
            <w:r w:rsidRPr="00DA609F">
              <w:rPr>
                <w:sz w:val="20"/>
                <w:lang w:val="es-ES_tradnl"/>
              </w:rPr>
              <w:t>0 / 59 / 1</w:t>
            </w:r>
            <w:r w:rsidR="009A4F7B" w:rsidRPr="00DA609F">
              <w:rPr>
                <w:sz w:val="20"/>
                <w:lang w:val="es-ES_tradnl"/>
              </w:rPr>
              <w:t>.</w:t>
            </w:r>
            <w:r w:rsidRPr="00DA609F">
              <w:rPr>
                <w:sz w:val="20"/>
                <w:lang w:val="es-ES_tradnl"/>
              </w:rPr>
              <w:t>726</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+3%</w:t>
            </w:r>
          </w:p>
        </w:tc>
        <w:tc>
          <w:tcPr>
            <w:tcW w:w="1241" w:type="dxa"/>
            <w:noWrap/>
            <w:hideMark/>
          </w:tcPr>
          <w:p w:rsidR="004D0385" w:rsidRPr="00DA609F" w:rsidRDefault="004D0385" w:rsidP="005B1170">
            <w:pPr>
              <w:jc w:val="right"/>
              <w:rPr>
                <w:sz w:val="20"/>
                <w:lang w:val="es-ES_tradnl"/>
              </w:rPr>
            </w:pPr>
            <w:r w:rsidRPr="00DA609F">
              <w:rPr>
                <w:sz w:val="20"/>
                <w:lang w:val="es-ES_tradnl"/>
              </w:rPr>
              <w:t>+2%</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FR</w:t>
            </w:r>
            <w:r w:rsidRPr="00DA609F">
              <w:rPr>
                <w:sz w:val="20"/>
                <w:lang w:val="es-ES_tradnl"/>
              </w:rPr>
              <w:tab/>
            </w:r>
            <w:r w:rsidR="005B1170" w:rsidRPr="00DA609F">
              <w:rPr>
                <w:sz w:val="20"/>
                <w:lang w:val="es-ES_tradnl"/>
              </w:rPr>
              <w:t>Francia</w:t>
            </w:r>
          </w:p>
        </w:tc>
        <w:tc>
          <w:tcPr>
            <w:tcW w:w="1228" w:type="dxa"/>
            <w:noWrap/>
            <w:hideMark/>
          </w:tcPr>
          <w:p w:rsidR="004D0385" w:rsidRPr="00DA609F" w:rsidRDefault="004D0385" w:rsidP="005B1170">
            <w:pPr>
              <w:rPr>
                <w:sz w:val="20"/>
                <w:lang w:val="es-ES_tradnl"/>
              </w:rPr>
            </w:pPr>
            <w:r w:rsidRPr="00DA609F">
              <w:rPr>
                <w:sz w:val="20"/>
                <w:lang w:val="es-ES_tradnl"/>
              </w:rPr>
              <w:t>0 / 150 / 3</w:t>
            </w:r>
            <w:r w:rsidR="009A4F7B" w:rsidRPr="00DA609F">
              <w:rPr>
                <w:sz w:val="20"/>
                <w:lang w:val="es-ES_tradnl"/>
              </w:rPr>
              <w:t>.</w:t>
            </w:r>
            <w:r w:rsidRPr="00DA609F">
              <w:rPr>
                <w:sz w:val="20"/>
                <w:lang w:val="es-ES_tradnl"/>
              </w:rPr>
              <w:t>813</w:t>
            </w:r>
          </w:p>
        </w:tc>
        <w:tc>
          <w:tcPr>
            <w:tcW w:w="1295" w:type="dxa"/>
            <w:noWrap/>
            <w:hideMark/>
          </w:tcPr>
          <w:p w:rsidR="004D0385" w:rsidRPr="00DA609F" w:rsidRDefault="004D0385" w:rsidP="005B1170">
            <w:pPr>
              <w:rPr>
                <w:sz w:val="20"/>
                <w:lang w:val="es-ES_tradnl"/>
              </w:rPr>
            </w:pPr>
            <w:r w:rsidRPr="00DA609F">
              <w:rPr>
                <w:sz w:val="20"/>
                <w:lang w:val="es-ES_tradnl"/>
              </w:rPr>
              <w:t>0 / 333 / 8</w:t>
            </w:r>
            <w:r w:rsidR="009A4F7B" w:rsidRPr="00DA609F">
              <w:rPr>
                <w:sz w:val="20"/>
                <w:lang w:val="es-ES_tradnl"/>
              </w:rPr>
              <w:t>.</w:t>
            </w:r>
            <w:r w:rsidRPr="00DA609F">
              <w:rPr>
                <w:sz w:val="20"/>
                <w:lang w:val="es-ES_tradnl"/>
              </w:rPr>
              <w:t>270</w:t>
            </w:r>
          </w:p>
        </w:tc>
        <w:tc>
          <w:tcPr>
            <w:tcW w:w="1294" w:type="dxa"/>
            <w:noWrap/>
            <w:hideMark/>
          </w:tcPr>
          <w:p w:rsidR="004D0385" w:rsidRPr="00DA609F" w:rsidRDefault="004D0385" w:rsidP="005B1170">
            <w:pPr>
              <w:rPr>
                <w:sz w:val="20"/>
                <w:lang w:val="es-ES_tradnl"/>
              </w:rPr>
            </w:pPr>
            <w:r w:rsidRPr="00DA609F">
              <w:rPr>
                <w:sz w:val="20"/>
                <w:lang w:val="es-ES_tradnl"/>
              </w:rPr>
              <w:t>0 / 290 / 8</w:t>
            </w:r>
            <w:r w:rsidR="009A4F7B" w:rsidRPr="00DA609F">
              <w:rPr>
                <w:sz w:val="20"/>
                <w:lang w:val="es-ES_tradnl"/>
              </w:rPr>
              <w:t>.</w:t>
            </w:r>
            <w:r w:rsidRPr="00DA609F">
              <w:rPr>
                <w:sz w:val="20"/>
                <w:lang w:val="es-ES_tradnl"/>
              </w:rPr>
              <w:t>503</w:t>
            </w:r>
          </w:p>
        </w:tc>
        <w:tc>
          <w:tcPr>
            <w:tcW w:w="1292" w:type="dxa"/>
            <w:noWrap/>
            <w:hideMark/>
          </w:tcPr>
          <w:p w:rsidR="004D0385" w:rsidRPr="00DA609F" w:rsidRDefault="004D0385" w:rsidP="005B1170">
            <w:pPr>
              <w:rPr>
                <w:sz w:val="20"/>
                <w:lang w:val="es-ES_tradnl"/>
              </w:rPr>
            </w:pPr>
            <w:r w:rsidRPr="00DA609F">
              <w:rPr>
                <w:sz w:val="20"/>
                <w:lang w:val="es-ES_tradnl"/>
              </w:rPr>
              <w:t>0 / 340 / 8</w:t>
            </w:r>
            <w:r w:rsidR="009A4F7B" w:rsidRPr="00DA609F">
              <w:rPr>
                <w:sz w:val="20"/>
                <w:lang w:val="es-ES_tradnl"/>
              </w:rPr>
              <w:t>.</w:t>
            </w:r>
            <w:r w:rsidRPr="00DA609F">
              <w:rPr>
                <w:sz w:val="20"/>
                <w:lang w:val="es-ES_tradnl"/>
              </w:rPr>
              <w:t>303</w:t>
            </w:r>
          </w:p>
        </w:tc>
        <w:tc>
          <w:tcPr>
            <w:tcW w:w="1292" w:type="dxa"/>
            <w:noWrap/>
            <w:hideMark/>
          </w:tcPr>
          <w:p w:rsidR="004D0385" w:rsidRPr="00DA609F" w:rsidRDefault="004D0385" w:rsidP="005B1170">
            <w:pPr>
              <w:rPr>
                <w:sz w:val="20"/>
                <w:lang w:val="es-ES_tradnl"/>
              </w:rPr>
            </w:pPr>
            <w:r w:rsidRPr="00DA609F">
              <w:rPr>
                <w:sz w:val="20"/>
                <w:lang w:val="es-ES_tradnl"/>
              </w:rPr>
              <w:t>0 / 340 / 8</w:t>
            </w:r>
            <w:r w:rsidR="009A4F7B" w:rsidRPr="00DA609F">
              <w:rPr>
                <w:sz w:val="20"/>
                <w:lang w:val="es-ES_tradnl"/>
              </w:rPr>
              <w:t>.</w:t>
            </w:r>
            <w:r w:rsidRPr="00DA609F">
              <w:rPr>
                <w:sz w:val="20"/>
                <w:lang w:val="es-ES_tradnl"/>
              </w:rPr>
              <w:t>044</w:t>
            </w:r>
          </w:p>
        </w:tc>
        <w:tc>
          <w:tcPr>
            <w:tcW w:w="1669" w:type="dxa"/>
            <w:noWrap/>
            <w:hideMark/>
          </w:tcPr>
          <w:p w:rsidR="004D0385" w:rsidRPr="00DA609F" w:rsidRDefault="004D0385" w:rsidP="005B1170">
            <w:pPr>
              <w:rPr>
                <w:sz w:val="20"/>
                <w:lang w:val="es-ES_tradnl"/>
              </w:rPr>
            </w:pPr>
            <w:r w:rsidRPr="00DA609F">
              <w:rPr>
                <w:sz w:val="20"/>
                <w:lang w:val="es-ES_tradnl"/>
              </w:rPr>
              <w:t>0 / 356 / 7</w:t>
            </w:r>
            <w:r w:rsidR="009A4F7B" w:rsidRPr="00DA609F">
              <w:rPr>
                <w:sz w:val="20"/>
                <w:lang w:val="es-ES_tradnl"/>
              </w:rPr>
              <w:t>.</w:t>
            </w:r>
            <w:r w:rsidRPr="00DA609F">
              <w:rPr>
                <w:sz w:val="20"/>
                <w:lang w:val="es-ES_tradnl"/>
              </w:rPr>
              <w:t>906</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-7%</w:t>
            </w:r>
          </w:p>
        </w:tc>
        <w:tc>
          <w:tcPr>
            <w:tcW w:w="1241" w:type="dxa"/>
            <w:noWrap/>
            <w:hideMark/>
          </w:tcPr>
          <w:p w:rsidR="004D0385" w:rsidRPr="00DA609F" w:rsidRDefault="004D0385" w:rsidP="005B1170">
            <w:pPr>
              <w:jc w:val="right"/>
              <w:rPr>
                <w:sz w:val="20"/>
                <w:lang w:val="es-ES_tradnl"/>
              </w:rPr>
            </w:pPr>
            <w:r w:rsidRPr="00DA609F">
              <w:rPr>
                <w:sz w:val="20"/>
                <w:lang w:val="es-ES_tradnl"/>
              </w:rPr>
              <w:t>+23%</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GB</w:t>
            </w:r>
            <w:r w:rsidRPr="00DA609F">
              <w:rPr>
                <w:sz w:val="20"/>
                <w:lang w:val="es-ES_tradnl"/>
              </w:rPr>
              <w:tab/>
            </w:r>
            <w:r w:rsidR="005B1170" w:rsidRPr="00DA609F">
              <w:rPr>
                <w:sz w:val="20"/>
                <w:lang w:val="es-ES_tradnl"/>
              </w:rPr>
              <w:t>Reino Unido</w:t>
            </w:r>
          </w:p>
        </w:tc>
        <w:tc>
          <w:tcPr>
            <w:tcW w:w="1228" w:type="dxa"/>
            <w:noWrap/>
            <w:hideMark/>
          </w:tcPr>
          <w:p w:rsidR="004D0385" w:rsidRPr="00DA609F" w:rsidRDefault="004D0385" w:rsidP="005B1170">
            <w:pPr>
              <w:rPr>
                <w:sz w:val="20"/>
                <w:lang w:val="es-ES_tradnl"/>
              </w:rPr>
            </w:pPr>
            <w:r w:rsidRPr="00DA609F">
              <w:rPr>
                <w:sz w:val="20"/>
                <w:lang w:val="es-ES_tradnl"/>
              </w:rPr>
              <w:t>0 / 286 / 2</w:t>
            </w:r>
            <w:r w:rsidR="009A4F7B" w:rsidRPr="00DA609F">
              <w:rPr>
                <w:sz w:val="20"/>
                <w:lang w:val="es-ES_tradnl"/>
              </w:rPr>
              <w:t>.</w:t>
            </w:r>
            <w:r w:rsidRPr="00DA609F">
              <w:rPr>
                <w:sz w:val="20"/>
                <w:lang w:val="es-ES_tradnl"/>
              </w:rPr>
              <w:t>402</w:t>
            </w:r>
          </w:p>
        </w:tc>
        <w:tc>
          <w:tcPr>
            <w:tcW w:w="1295" w:type="dxa"/>
            <w:noWrap/>
            <w:hideMark/>
          </w:tcPr>
          <w:p w:rsidR="004D0385" w:rsidRPr="00DA609F" w:rsidRDefault="004D0385" w:rsidP="005B1170">
            <w:pPr>
              <w:rPr>
                <w:sz w:val="20"/>
                <w:lang w:val="es-ES_tradnl"/>
              </w:rPr>
            </w:pPr>
            <w:r w:rsidRPr="00DA609F">
              <w:rPr>
                <w:sz w:val="20"/>
                <w:lang w:val="es-ES_tradnl"/>
              </w:rPr>
              <w:t>0 / 427 / 5</w:t>
            </w:r>
            <w:r w:rsidR="009A4F7B" w:rsidRPr="00DA609F">
              <w:rPr>
                <w:sz w:val="20"/>
                <w:lang w:val="es-ES_tradnl"/>
              </w:rPr>
              <w:t>.</w:t>
            </w:r>
            <w:r w:rsidRPr="00DA609F">
              <w:rPr>
                <w:sz w:val="20"/>
                <w:lang w:val="es-ES_tradnl"/>
              </w:rPr>
              <w:t>064</w:t>
            </w:r>
          </w:p>
        </w:tc>
        <w:tc>
          <w:tcPr>
            <w:tcW w:w="1294" w:type="dxa"/>
            <w:noWrap/>
            <w:hideMark/>
          </w:tcPr>
          <w:p w:rsidR="004D0385" w:rsidRPr="00DA609F" w:rsidRDefault="004D0385" w:rsidP="005B1170">
            <w:pPr>
              <w:rPr>
                <w:sz w:val="20"/>
                <w:lang w:val="es-ES_tradnl"/>
              </w:rPr>
            </w:pPr>
            <w:r w:rsidRPr="00DA609F">
              <w:rPr>
                <w:sz w:val="20"/>
                <w:lang w:val="es-ES_tradnl"/>
              </w:rPr>
              <w:t>0 / 389 / 5</w:t>
            </w:r>
            <w:r w:rsidR="009A4F7B" w:rsidRPr="00DA609F">
              <w:rPr>
                <w:sz w:val="20"/>
                <w:lang w:val="es-ES_tradnl"/>
              </w:rPr>
              <w:t>.</w:t>
            </w:r>
            <w:r w:rsidRPr="00DA609F">
              <w:rPr>
                <w:sz w:val="20"/>
                <w:lang w:val="es-ES_tradnl"/>
              </w:rPr>
              <w:t>170</w:t>
            </w:r>
          </w:p>
        </w:tc>
        <w:tc>
          <w:tcPr>
            <w:tcW w:w="1292" w:type="dxa"/>
            <w:noWrap/>
            <w:hideMark/>
          </w:tcPr>
          <w:p w:rsidR="004D0385" w:rsidRPr="00DA609F" w:rsidRDefault="004D0385" w:rsidP="005B1170">
            <w:pPr>
              <w:rPr>
                <w:sz w:val="20"/>
                <w:lang w:val="es-ES_tradnl"/>
              </w:rPr>
            </w:pPr>
            <w:r w:rsidRPr="00DA609F">
              <w:rPr>
                <w:sz w:val="20"/>
                <w:lang w:val="es-ES_tradnl"/>
              </w:rPr>
              <w:t>0 / 392 / 5</w:t>
            </w:r>
            <w:r w:rsidR="009A4F7B" w:rsidRPr="00DA609F">
              <w:rPr>
                <w:sz w:val="20"/>
                <w:lang w:val="es-ES_tradnl"/>
              </w:rPr>
              <w:t>.</w:t>
            </w:r>
            <w:r w:rsidRPr="00DA609F">
              <w:rPr>
                <w:sz w:val="20"/>
                <w:lang w:val="es-ES_tradnl"/>
              </w:rPr>
              <w:t>372</w:t>
            </w:r>
          </w:p>
        </w:tc>
        <w:tc>
          <w:tcPr>
            <w:tcW w:w="1292" w:type="dxa"/>
            <w:noWrap/>
            <w:hideMark/>
          </w:tcPr>
          <w:p w:rsidR="004D0385" w:rsidRPr="00DA609F" w:rsidRDefault="004D0385" w:rsidP="005B1170">
            <w:pPr>
              <w:rPr>
                <w:sz w:val="20"/>
                <w:lang w:val="es-ES_tradnl"/>
              </w:rPr>
            </w:pPr>
            <w:r w:rsidRPr="00DA609F">
              <w:rPr>
                <w:sz w:val="20"/>
                <w:lang w:val="es-ES_tradnl"/>
              </w:rPr>
              <w:t>0 / 382 / 5</w:t>
            </w:r>
            <w:r w:rsidR="009A4F7B" w:rsidRPr="00DA609F">
              <w:rPr>
                <w:sz w:val="20"/>
                <w:lang w:val="es-ES_tradnl"/>
              </w:rPr>
              <w:t>.</w:t>
            </w:r>
            <w:r w:rsidRPr="00DA609F">
              <w:rPr>
                <w:sz w:val="20"/>
                <w:lang w:val="es-ES_tradnl"/>
              </w:rPr>
              <w:t>672</w:t>
            </w:r>
          </w:p>
        </w:tc>
        <w:tc>
          <w:tcPr>
            <w:tcW w:w="1669" w:type="dxa"/>
            <w:noWrap/>
            <w:hideMark/>
          </w:tcPr>
          <w:p w:rsidR="004D0385" w:rsidRPr="00DA609F" w:rsidRDefault="004D0385" w:rsidP="005B1170">
            <w:pPr>
              <w:rPr>
                <w:sz w:val="20"/>
                <w:lang w:val="es-ES_tradnl"/>
              </w:rPr>
            </w:pPr>
            <w:r w:rsidRPr="00DA609F">
              <w:rPr>
                <w:sz w:val="20"/>
                <w:lang w:val="es-ES_tradnl"/>
              </w:rPr>
              <w:t>0 / 339 / 5</w:t>
            </w:r>
            <w:r w:rsidR="009A4F7B" w:rsidRPr="00DA609F">
              <w:rPr>
                <w:sz w:val="20"/>
                <w:lang w:val="es-ES_tradnl"/>
              </w:rPr>
              <w:t>.</w:t>
            </w:r>
            <w:r w:rsidRPr="00DA609F">
              <w:rPr>
                <w:sz w:val="20"/>
                <w:lang w:val="es-ES_tradnl"/>
              </w:rPr>
              <w:t>544</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+7%</w:t>
            </w:r>
          </w:p>
        </w:tc>
        <w:tc>
          <w:tcPr>
            <w:tcW w:w="1241" w:type="dxa"/>
            <w:noWrap/>
            <w:hideMark/>
          </w:tcPr>
          <w:p w:rsidR="004D0385" w:rsidRPr="00DA609F" w:rsidRDefault="004D0385" w:rsidP="005B1170">
            <w:pPr>
              <w:jc w:val="right"/>
              <w:rPr>
                <w:sz w:val="20"/>
                <w:lang w:val="es-ES_tradnl"/>
              </w:rPr>
            </w:pPr>
            <w:r w:rsidRPr="00DA609F">
              <w:rPr>
                <w:sz w:val="20"/>
                <w:lang w:val="es-ES_tradnl"/>
              </w:rPr>
              <w:t>-13%</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IE</w:t>
            </w:r>
            <w:r w:rsidRPr="00DA609F">
              <w:rPr>
                <w:sz w:val="20"/>
                <w:lang w:val="es-ES_tradnl"/>
              </w:rPr>
              <w:tab/>
            </w:r>
            <w:r w:rsidR="005B1170" w:rsidRPr="00DA609F">
              <w:rPr>
                <w:sz w:val="20"/>
                <w:lang w:val="es-ES_tradnl"/>
              </w:rPr>
              <w:t>Irlanda</w:t>
            </w:r>
          </w:p>
        </w:tc>
        <w:tc>
          <w:tcPr>
            <w:tcW w:w="1228" w:type="dxa"/>
            <w:noWrap/>
            <w:hideMark/>
          </w:tcPr>
          <w:p w:rsidR="004D0385" w:rsidRPr="00DA609F" w:rsidRDefault="004D0385" w:rsidP="005B1170">
            <w:pPr>
              <w:rPr>
                <w:sz w:val="20"/>
                <w:lang w:val="es-ES_tradnl"/>
              </w:rPr>
            </w:pPr>
            <w:r w:rsidRPr="00DA609F">
              <w:rPr>
                <w:sz w:val="20"/>
                <w:lang w:val="es-ES_tradnl"/>
              </w:rPr>
              <w:t>0 / 21 / 212</w:t>
            </w:r>
          </w:p>
        </w:tc>
        <w:tc>
          <w:tcPr>
            <w:tcW w:w="1295" w:type="dxa"/>
            <w:noWrap/>
            <w:hideMark/>
          </w:tcPr>
          <w:p w:rsidR="004D0385" w:rsidRPr="00DA609F" w:rsidRDefault="004D0385" w:rsidP="005B1170">
            <w:pPr>
              <w:rPr>
                <w:sz w:val="20"/>
                <w:lang w:val="es-ES_tradnl"/>
              </w:rPr>
            </w:pPr>
            <w:r w:rsidRPr="00DA609F">
              <w:rPr>
                <w:sz w:val="20"/>
                <w:lang w:val="es-ES_tradnl"/>
              </w:rPr>
              <w:t>0 / 50 / 437</w:t>
            </w:r>
          </w:p>
        </w:tc>
        <w:tc>
          <w:tcPr>
            <w:tcW w:w="1294" w:type="dxa"/>
            <w:noWrap/>
            <w:hideMark/>
          </w:tcPr>
          <w:p w:rsidR="004D0385" w:rsidRPr="00DA609F" w:rsidRDefault="004D0385" w:rsidP="005B1170">
            <w:pPr>
              <w:rPr>
                <w:sz w:val="20"/>
                <w:lang w:val="es-ES_tradnl"/>
              </w:rPr>
            </w:pPr>
            <w:r w:rsidRPr="00DA609F">
              <w:rPr>
                <w:sz w:val="20"/>
                <w:lang w:val="es-ES_tradnl"/>
              </w:rPr>
              <w:t>0 / 38 / 424</w:t>
            </w:r>
          </w:p>
        </w:tc>
        <w:tc>
          <w:tcPr>
            <w:tcW w:w="1292" w:type="dxa"/>
            <w:noWrap/>
            <w:hideMark/>
          </w:tcPr>
          <w:p w:rsidR="004D0385" w:rsidRPr="00DA609F" w:rsidRDefault="004D0385" w:rsidP="005B1170">
            <w:pPr>
              <w:rPr>
                <w:sz w:val="20"/>
                <w:lang w:val="es-ES_tradnl"/>
              </w:rPr>
            </w:pPr>
            <w:r w:rsidRPr="00DA609F">
              <w:rPr>
                <w:sz w:val="20"/>
                <w:lang w:val="es-ES_tradnl"/>
              </w:rPr>
              <w:t>0 / 56 / 472</w:t>
            </w:r>
          </w:p>
        </w:tc>
        <w:tc>
          <w:tcPr>
            <w:tcW w:w="1292" w:type="dxa"/>
            <w:noWrap/>
            <w:hideMark/>
          </w:tcPr>
          <w:p w:rsidR="004D0385" w:rsidRPr="00DA609F" w:rsidRDefault="004D0385" w:rsidP="005B1170">
            <w:pPr>
              <w:rPr>
                <w:sz w:val="20"/>
                <w:lang w:val="es-ES_tradnl"/>
              </w:rPr>
            </w:pPr>
            <w:r w:rsidRPr="00DA609F">
              <w:rPr>
                <w:sz w:val="20"/>
                <w:lang w:val="es-ES_tradnl"/>
              </w:rPr>
              <w:t>0 / 33 / 654</w:t>
            </w:r>
          </w:p>
        </w:tc>
        <w:tc>
          <w:tcPr>
            <w:tcW w:w="1669" w:type="dxa"/>
            <w:noWrap/>
            <w:hideMark/>
          </w:tcPr>
          <w:p w:rsidR="004D0385" w:rsidRPr="00DA609F" w:rsidRDefault="004D0385" w:rsidP="005B1170">
            <w:pPr>
              <w:rPr>
                <w:sz w:val="20"/>
                <w:lang w:val="es-ES_tradnl"/>
              </w:rPr>
            </w:pPr>
            <w:r w:rsidRPr="00DA609F">
              <w:rPr>
                <w:sz w:val="20"/>
                <w:lang w:val="es-ES_tradnl"/>
              </w:rPr>
              <w:t>0 / 28 / 552</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+30%</w:t>
            </w:r>
          </w:p>
        </w:tc>
        <w:tc>
          <w:tcPr>
            <w:tcW w:w="1241" w:type="dxa"/>
            <w:noWrap/>
            <w:hideMark/>
          </w:tcPr>
          <w:p w:rsidR="004D0385" w:rsidRPr="00DA609F" w:rsidRDefault="004D0385" w:rsidP="005B1170">
            <w:pPr>
              <w:jc w:val="right"/>
              <w:rPr>
                <w:sz w:val="20"/>
                <w:lang w:val="es-ES_tradnl"/>
              </w:rPr>
            </w:pPr>
            <w:r w:rsidRPr="00DA609F">
              <w:rPr>
                <w:sz w:val="20"/>
                <w:lang w:val="es-ES_tradnl"/>
              </w:rPr>
              <w:t>-26%</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IL</w:t>
            </w:r>
            <w:r w:rsidRPr="00DA609F">
              <w:rPr>
                <w:sz w:val="20"/>
                <w:lang w:val="es-ES_tradnl"/>
              </w:rPr>
              <w:tab/>
              <w:t>Israel</w:t>
            </w:r>
          </w:p>
        </w:tc>
        <w:tc>
          <w:tcPr>
            <w:tcW w:w="1228" w:type="dxa"/>
            <w:noWrap/>
            <w:hideMark/>
          </w:tcPr>
          <w:p w:rsidR="004D0385" w:rsidRPr="00DA609F" w:rsidRDefault="004D0385" w:rsidP="005B1170">
            <w:pPr>
              <w:rPr>
                <w:sz w:val="20"/>
                <w:lang w:val="es-ES_tradnl"/>
              </w:rPr>
            </w:pPr>
            <w:r w:rsidRPr="00DA609F">
              <w:rPr>
                <w:sz w:val="20"/>
                <w:lang w:val="es-ES_tradnl"/>
              </w:rPr>
              <w:t>0 / 128 / 821</w:t>
            </w:r>
          </w:p>
        </w:tc>
        <w:tc>
          <w:tcPr>
            <w:tcW w:w="1295" w:type="dxa"/>
            <w:noWrap/>
            <w:hideMark/>
          </w:tcPr>
          <w:p w:rsidR="004D0385" w:rsidRPr="00DA609F" w:rsidRDefault="004D0385" w:rsidP="005B1170">
            <w:pPr>
              <w:rPr>
                <w:sz w:val="20"/>
                <w:lang w:val="es-ES_tradnl"/>
              </w:rPr>
            </w:pPr>
            <w:r w:rsidRPr="00DA609F">
              <w:rPr>
                <w:sz w:val="20"/>
                <w:lang w:val="es-ES_tradnl"/>
              </w:rPr>
              <w:t>0 / 294 / 1</w:t>
            </w:r>
            <w:r w:rsidR="009A4F7B" w:rsidRPr="00DA609F">
              <w:rPr>
                <w:sz w:val="20"/>
                <w:lang w:val="es-ES_tradnl"/>
              </w:rPr>
              <w:t>.</w:t>
            </w:r>
            <w:r w:rsidRPr="00DA609F">
              <w:rPr>
                <w:sz w:val="20"/>
                <w:lang w:val="es-ES_tradnl"/>
              </w:rPr>
              <w:t>542</w:t>
            </w:r>
          </w:p>
        </w:tc>
        <w:tc>
          <w:tcPr>
            <w:tcW w:w="1294" w:type="dxa"/>
            <w:noWrap/>
            <w:hideMark/>
          </w:tcPr>
          <w:p w:rsidR="004D0385" w:rsidRPr="00DA609F" w:rsidRDefault="004D0385" w:rsidP="005B1170">
            <w:pPr>
              <w:rPr>
                <w:sz w:val="20"/>
                <w:lang w:val="es-ES_tradnl"/>
              </w:rPr>
            </w:pPr>
            <w:r w:rsidRPr="00DA609F">
              <w:rPr>
                <w:sz w:val="20"/>
                <w:lang w:val="es-ES_tradnl"/>
              </w:rPr>
              <w:t>0 / 259 / 1</w:t>
            </w:r>
            <w:r w:rsidR="009A4F7B" w:rsidRPr="00DA609F">
              <w:rPr>
                <w:sz w:val="20"/>
                <w:lang w:val="es-ES_tradnl"/>
              </w:rPr>
              <w:t>.</w:t>
            </w:r>
            <w:r w:rsidRPr="00DA609F">
              <w:rPr>
                <w:sz w:val="20"/>
                <w:lang w:val="es-ES_tradnl"/>
              </w:rPr>
              <w:t>659</w:t>
            </w:r>
          </w:p>
        </w:tc>
        <w:tc>
          <w:tcPr>
            <w:tcW w:w="1292" w:type="dxa"/>
            <w:noWrap/>
            <w:hideMark/>
          </w:tcPr>
          <w:p w:rsidR="004D0385" w:rsidRPr="00DA609F" w:rsidRDefault="004D0385" w:rsidP="005B1170">
            <w:pPr>
              <w:rPr>
                <w:sz w:val="20"/>
                <w:lang w:val="es-ES_tradnl"/>
              </w:rPr>
            </w:pPr>
            <w:r w:rsidRPr="00DA609F">
              <w:rPr>
                <w:sz w:val="20"/>
                <w:lang w:val="es-ES_tradnl"/>
              </w:rPr>
              <w:t>0 / 238 / 1</w:t>
            </w:r>
            <w:r w:rsidR="009A4F7B" w:rsidRPr="00DA609F">
              <w:rPr>
                <w:sz w:val="20"/>
                <w:lang w:val="es-ES_tradnl"/>
              </w:rPr>
              <w:t>.</w:t>
            </w:r>
            <w:r w:rsidRPr="00DA609F">
              <w:rPr>
                <w:sz w:val="20"/>
                <w:lang w:val="es-ES_tradnl"/>
              </w:rPr>
              <w:t>692</w:t>
            </w:r>
          </w:p>
        </w:tc>
        <w:tc>
          <w:tcPr>
            <w:tcW w:w="1292" w:type="dxa"/>
            <w:noWrap/>
            <w:hideMark/>
          </w:tcPr>
          <w:p w:rsidR="004D0385" w:rsidRPr="00DA609F" w:rsidRDefault="004D0385" w:rsidP="005B1170">
            <w:pPr>
              <w:rPr>
                <w:sz w:val="20"/>
                <w:lang w:val="es-ES_tradnl"/>
              </w:rPr>
            </w:pPr>
            <w:r w:rsidRPr="00DA609F">
              <w:rPr>
                <w:sz w:val="20"/>
                <w:lang w:val="es-ES_tradnl"/>
              </w:rPr>
              <w:t>0 / 234 / 1</w:t>
            </w:r>
            <w:r w:rsidR="009A4F7B" w:rsidRPr="00DA609F">
              <w:rPr>
                <w:sz w:val="20"/>
                <w:lang w:val="es-ES_tradnl"/>
              </w:rPr>
              <w:t>.</w:t>
            </w:r>
            <w:r w:rsidRPr="00DA609F">
              <w:rPr>
                <w:sz w:val="20"/>
                <w:lang w:val="es-ES_tradnl"/>
              </w:rPr>
              <w:t>811</w:t>
            </w:r>
          </w:p>
        </w:tc>
        <w:tc>
          <w:tcPr>
            <w:tcW w:w="1669" w:type="dxa"/>
            <w:noWrap/>
            <w:hideMark/>
          </w:tcPr>
          <w:p w:rsidR="004D0385" w:rsidRPr="00DA609F" w:rsidRDefault="004D0385" w:rsidP="005B1170">
            <w:pPr>
              <w:rPr>
                <w:sz w:val="20"/>
                <w:lang w:val="es-ES_tradnl"/>
              </w:rPr>
            </w:pPr>
            <w:r w:rsidRPr="00DA609F">
              <w:rPr>
                <w:sz w:val="20"/>
                <w:lang w:val="es-ES_tradnl"/>
              </w:rPr>
              <w:t>0 / 256 / 1</w:t>
            </w:r>
            <w:r w:rsidR="009A4F7B" w:rsidRPr="00DA609F">
              <w:rPr>
                <w:sz w:val="20"/>
                <w:lang w:val="es-ES_tradnl"/>
              </w:rPr>
              <w:t>.</w:t>
            </w:r>
            <w:r w:rsidRPr="00DA609F">
              <w:rPr>
                <w:sz w:val="20"/>
                <w:lang w:val="es-ES_tradnl"/>
              </w:rPr>
              <w:t>791</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+8%</w:t>
            </w:r>
          </w:p>
        </w:tc>
        <w:tc>
          <w:tcPr>
            <w:tcW w:w="1241" w:type="dxa"/>
            <w:noWrap/>
            <w:hideMark/>
          </w:tcPr>
          <w:p w:rsidR="004D0385" w:rsidRPr="00DA609F" w:rsidRDefault="004D0385" w:rsidP="005B1170">
            <w:pPr>
              <w:jc w:val="right"/>
              <w:rPr>
                <w:sz w:val="20"/>
                <w:lang w:val="es-ES_tradnl"/>
              </w:rPr>
            </w:pPr>
            <w:r w:rsidRPr="00DA609F">
              <w:rPr>
                <w:sz w:val="20"/>
                <w:lang w:val="es-ES_tradnl"/>
              </w:rPr>
              <w:t>-1%</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IS</w:t>
            </w:r>
            <w:r w:rsidRPr="00DA609F">
              <w:rPr>
                <w:sz w:val="20"/>
                <w:lang w:val="es-ES_tradnl"/>
              </w:rPr>
              <w:tab/>
            </w:r>
            <w:r w:rsidR="005B1170" w:rsidRPr="00DA609F">
              <w:rPr>
                <w:sz w:val="20"/>
                <w:lang w:val="es-ES_tradnl"/>
              </w:rPr>
              <w:t>Islandia</w:t>
            </w:r>
          </w:p>
        </w:tc>
        <w:tc>
          <w:tcPr>
            <w:tcW w:w="1228" w:type="dxa"/>
            <w:noWrap/>
            <w:hideMark/>
          </w:tcPr>
          <w:p w:rsidR="004D0385" w:rsidRPr="00DA609F" w:rsidRDefault="004D0385" w:rsidP="005B1170">
            <w:pPr>
              <w:rPr>
                <w:sz w:val="20"/>
                <w:lang w:val="es-ES_tradnl"/>
              </w:rPr>
            </w:pPr>
            <w:r w:rsidRPr="00DA609F">
              <w:rPr>
                <w:sz w:val="20"/>
                <w:lang w:val="es-ES_tradnl"/>
              </w:rPr>
              <w:t>0 / 1 / 26</w:t>
            </w:r>
          </w:p>
        </w:tc>
        <w:tc>
          <w:tcPr>
            <w:tcW w:w="1295" w:type="dxa"/>
            <w:noWrap/>
            <w:hideMark/>
          </w:tcPr>
          <w:p w:rsidR="004D0385" w:rsidRPr="00DA609F" w:rsidRDefault="004D0385" w:rsidP="005B1170">
            <w:pPr>
              <w:rPr>
                <w:sz w:val="20"/>
                <w:lang w:val="es-ES_tradnl"/>
              </w:rPr>
            </w:pPr>
            <w:r w:rsidRPr="00DA609F">
              <w:rPr>
                <w:sz w:val="20"/>
                <w:lang w:val="es-ES_tradnl"/>
              </w:rPr>
              <w:t>0 / 2 / 41</w:t>
            </w:r>
          </w:p>
        </w:tc>
        <w:tc>
          <w:tcPr>
            <w:tcW w:w="1294" w:type="dxa"/>
            <w:noWrap/>
            <w:hideMark/>
          </w:tcPr>
          <w:p w:rsidR="004D0385" w:rsidRPr="00DA609F" w:rsidRDefault="004D0385" w:rsidP="005B1170">
            <w:pPr>
              <w:rPr>
                <w:sz w:val="20"/>
                <w:lang w:val="es-ES_tradnl"/>
              </w:rPr>
            </w:pPr>
            <w:r w:rsidRPr="00DA609F">
              <w:rPr>
                <w:sz w:val="20"/>
                <w:lang w:val="es-ES_tradnl"/>
              </w:rPr>
              <w:t>0 / 3 / 46</w:t>
            </w:r>
          </w:p>
        </w:tc>
        <w:tc>
          <w:tcPr>
            <w:tcW w:w="1292" w:type="dxa"/>
            <w:noWrap/>
            <w:hideMark/>
          </w:tcPr>
          <w:p w:rsidR="004D0385" w:rsidRPr="00DA609F" w:rsidRDefault="004D0385" w:rsidP="005B1170">
            <w:pPr>
              <w:rPr>
                <w:sz w:val="20"/>
                <w:lang w:val="es-ES_tradnl"/>
              </w:rPr>
            </w:pPr>
            <w:r w:rsidRPr="00DA609F">
              <w:rPr>
                <w:sz w:val="20"/>
                <w:lang w:val="es-ES_tradnl"/>
              </w:rPr>
              <w:t>0 / 4 / 49</w:t>
            </w:r>
          </w:p>
        </w:tc>
        <w:tc>
          <w:tcPr>
            <w:tcW w:w="1292" w:type="dxa"/>
            <w:noWrap/>
            <w:hideMark/>
          </w:tcPr>
          <w:p w:rsidR="004D0385" w:rsidRPr="00DA609F" w:rsidRDefault="004D0385" w:rsidP="005B1170">
            <w:pPr>
              <w:rPr>
                <w:sz w:val="20"/>
                <w:lang w:val="es-ES_tradnl"/>
              </w:rPr>
            </w:pPr>
            <w:r w:rsidRPr="00DA609F">
              <w:rPr>
                <w:sz w:val="20"/>
                <w:lang w:val="es-ES_tradnl"/>
              </w:rPr>
              <w:t>0 / 1 / 42</w:t>
            </w:r>
          </w:p>
        </w:tc>
        <w:tc>
          <w:tcPr>
            <w:tcW w:w="1669" w:type="dxa"/>
            <w:noWrap/>
            <w:hideMark/>
          </w:tcPr>
          <w:p w:rsidR="004D0385" w:rsidRPr="00DA609F" w:rsidRDefault="004D0385" w:rsidP="005B1170">
            <w:pPr>
              <w:rPr>
                <w:sz w:val="20"/>
                <w:lang w:val="es-ES_tradnl"/>
              </w:rPr>
            </w:pPr>
            <w:r w:rsidRPr="00DA609F">
              <w:rPr>
                <w:sz w:val="20"/>
                <w:lang w:val="es-ES_tradnl"/>
              </w:rPr>
              <w:t>0 / 1 / 32</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-30%</w:t>
            </w:r>
          </w:p>
        </w:tc>
        <w:tc>
          <w:tcPr>
            <w:tcW w:w="1241" w:type="dxa"/>
            <w:noWrap/>
            <w:hideMark/>
          </w:tcPr>
          <w:p w:rsidR="004D0385" w:rsidRPr="00DA609F" w:rsidRDefault="004D0385" w:rsidP="005B1170">
            <w:pPr>
              <w:jc w:val="right"/>
              <w:rPr>
                <w:sz w:val="20"/>
                <w:lang w:val="es-ES_tradnl"/>
              </w:rPr>
            </w:pPr>
            <w:r w:rsidRPr="00DA609F">
              <w:rPr>
                <w:sz w:val="20"/>
                <w:lang w:val="es-ES_tradnl"/>
              </w:rPr>
              <w:t>-67%</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IT</w:t>
            </w:r>
            <w:r w:rsidRPr="00DA609F">
              <w:rPr>
                <w:sz w:val="20"/>
                <w:lang w:val="es-ES_tradnl"/>
              </w:rPr>
              <w:tab/>
            </w:r>
            <w:r w:rsidR="005B1170" w:rsidRPr="00DA609F">
              <w:rPr>
                <w:sz w:val="20"/>
                <w:lang w:val="es-ES_tradnl"/>
              </w:rPr>
              <w:t>Italia</w:t>
            </w:r>
          </w:p>
        </w:tc>
        <w:tc>
          <w:tcPr>
            <w:tcW w:w="1228" w:type="dxa"/>
            <w:noWrap/>
            <w:hideMark/>
          </w:tcPr>
          <w:p w:rsidR="004D0385" w:rsidRPr="00DA609F" w:rsidRDefault="004D0385" w:rsidP="005B1170">
            <w:pPr>
              <w:rPr>
                <w:sz w:val="20"/>
                <w:lang w:val="es-ES_tradnl"/>
              </w:rPr>
            </w:pPr>
            <w:r w:rsidRPr="00DA609F">
              <w:rPr>
                <w:sz w:val="20"/>
                <w:lang w:val="es-ES_tradnl"/>
              </w:rPr>
              <w:t>0 / 241 / 1</w:t>
            </w:r>
            <w:r w:rsidR="009A4F7B" w:rsidRPr="00DA609F">
              <w:rPr>
                <w:sz w:val="20"/>
                <w:lang w:val="es-ES_tradnl"/>
              </w:rPr>
              <w:t>.</w:t>
            </w:r>
            <w:r w:rsidRPr="00DA609F">
              <w:rPr>
                <w:sz w:val="20"/>
                <w:lang w:val="es-ES_tradnl"/>
              </w:rPr>
              <w:t>398</w:t>
            </w:r>
          </w:p>
        </w:tc>
        <w:tc>
          <w:tcPr>
            <w:tcW w:w="1295" w:type="dxa"/>
            <w:noWrap/>
            <w:hideMark/>
          </w:tcPr>
          <w:p w:rsidR="004D0385" w:rsidRPr="00DA609F" w:rsidRDefault="004D0385" w:rsidP="005B1170">
            <w:pPr>
              <w:rPr>
                <w:sz w:val="20"/>
                <w:lang w:val="es-ES_tradnl"/>
              </w:rPr>
            </w:pPr>
            <w:r w:rsidRPr="00DA609F">
              <w:rPr>
                <w:sz w:val="20"/>
                <w:lang w:val="es-ES_tradnl"/>
              </w:rPr>
              <w:t>0 / 473 / 2</w:t>
            </w:r>
            <w:r w:rsidR="009A4F7B" w:rsidRPr="00DA609F">
              <w:rPr>
                <w:sz w:val="20"/>
                <w:lang w:val="es-ES_tradnl"/>
              </w:rPr>
              <w:t>.</w:t>
            </w:r>
            <w:r w:rsidRPr="00DA609F">
              <w:rPr>
                <w:sz w:val="20"/>
                <w:lang w:val="es-ES_tradnl"/>
              </w:rPr>
              <w:t>897</w:t>
            </w:r>
          </w:p>
        </w:tc>
        <w:tc>
          <w:tcPr>
            <w:tcW w:w="1294" w:type="dxa"/>
            <w:noWrap/>
            <w:hideMark/>
          </w:tcPr>
          <w:p w:rsidR="004D0385" w:rsidRPr="00DA609F" w:rsidRDefault="004D0385" w:rsidP="005B1170">
            <w:pPr>
              <w:rPr>
                <w:sz w:val="20"/>
                <w:lang w:val="es-ES_tradnl"/>
              </w:rPr>
            </w:pPr>
            <w:r w:rsidRPr="00DA609F">
              <w:rPr>
                <w:sz w:val="20"/>
                <w:lang w:val="es-ES_tradnl"/>
              </w:rPr>
              <w:t>0 / 495 / 3</w:t>
            </w:r>
            <w:r w:rsidR="009A4F7B" w:rsidRPr="00DA609F">
              <w:rPr>
                <w:sz w:val="20"/>
                <w:lang w:val="es-ES_tradnl"/>
              </w:rPr>
              <w:t>.</w:t>
            </w:r>
            <w:r w:rsidRPr="00DA609F">
              <w:rPr>
                <w:sz w:val="20"/>
                <w:lang w:val="es-ES_tradnl"/>
              </w:rPr>
              <w:t>094</w:t>
            </w:r>
          </w:p>
        </w:tc>
        <w:tc>
          <w:tcPr>
            <w:tcW w:w="1292" w:type="dxa"/>
            <w:noWrap/>
            <w:hideMark/>
          </w:tcPr>
          <w:p w:rsidR="004D0385" w:rsidRPr="00DA609F" w:rsidRDefault="004D0385" w:rsidP="005B1170">
            <w:pPr>
              <w:rPr>
                <w:sz w:val="20"/>
                <w:lang w:val="es-ES_tradnl"/>
              </w:rPr>
            </w:pPr>
            <w:r w:rsidRPr="00DA609F">
              <w:rPr>
                <w:sz w:val="20"/>
                <w:lang w:val="es-ES_tradnl"/>
              </w:rPr>
              <w:t>0 / 549 / 3</w:t>
            </w:r>
            <w:r w:rsidR="009A4F7B" w:rsidRPr="00DA609F">
              <w:rPr>
                <w:sz w:val="20"/>
                <w:lang w:val="es-ES_tradnl"/>
              </w:rPr>
              <w:t>.</w:t>
            </w:r>
            <w:r w:rsidRPr="00DA609F">
              <w:rPr>
                <w:sz w:val="20"/>
                <w:lang w:val="es-ES_tradnl"/>
              </w:rPr>
              <w:t>155</w:t>
            </w:r>
          </w:p>
        </w:tc>
        <w:tc>
          <w:tcPr>
            <w:tcW w:w="1292" w:type="dxa"/>
            <w:noWrap/>
            <w:hideMark/>
          </w:tcPr>
          <w:p w:rsidR="004D0385" w:rsidRPr="00DA609F" w:rsidRDefault="004D0385" w:rsidP="005B1170">
            <w:pPr>
              <w:rPr>
                <w:sz w:val="20"/>
                <w:lang w:val="es-ES_tradnl"/>
              </w:rPr>
            </w:pPr>
            <w:r w:rsidRPr="00DA609F">
              <w:rPr>
                <w:sz w:val="20"/>
                <w:lang w:val="es-ES_tradnl"/>
              </w:rPr>
              <w:t>0 / 526 / 3</w:t>
            </w:r>
            <w:r w:rsidR="009A4F7B" w:rsidRPr="00DA609F">
              <w:rPr>
                <w:sz w:val="20"/>
                <w:lang w:val="es-ES_tradnl"/>
              </w:rPr>
              <w:t>.</w:t>
            </w:r>
            <w:r w:rsidRPr="00DA609F">
              <w:rPr>
                <w:sz w:val="20"/>
                <w:lang w:val="es-ES_tradnl"/>
              </w:rPr>
              <w:t>322</w:t>
            </w:r>
          </w:p>
        </w:tc>
        <w:tc>
          <w:tcPr>
            <w:tcW w:w="1669" w:type="dxa"/>
            <w:noWrap/>
            <w:hideMark/>
          </w:tcPr>
          <w:p w:rsidR="004D0385" w:rsidRPr="00DA609F" w:rsidRDefault="004D0385" w:rsidP="005B1170">
            <w:pPr>
              <w:rPr>
                <w:sz w:val="20"/>
                <w:lang w:val="es-ES_tradnl"/>
              </w:rPr>
            </w:pPr>
            <w:r w:rsidRPr="00DA609F">
              <w:rPr>
                <w:sz w:val="20"/>
                <w:lang w:val="es-ES_tradnl"/>
              </w:rPr>
              <w:t>0 / 564 / 3</w:t>
            </w:r>
            <w:r w:rsidR="009A4F7B" w:rsidRPr="00DA609F">
              <w:rPr>
                <w:sz w:val="20"/>
                <w:lang w:val="es-ES_tradnl"/>
              </w:rPr>
              <w:t>.</w:t>
            </w:r>
            <w:r w:rsidRPr="00DA609F">
              <w:rPr>
                <w:sz w:val="20"/>
                <w:lang w:val="es-ES_tradnl"/>
              </w:rPr>
              <w:t>260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+5%</w:t>
            </w:r>
          </w:p>
        </w:tc>
        <w:tc>
          <w:tcPr>
            <w:tcW w:w="1241" w:type="dxa"/>
            <w:noWrap/>
            <w:hideMark/>
          </w:tcPr>
          <w:p w:rsidR="004D0385" w:rsidRPr="00DA609F" w:rsidRDefault="004D0385" w:rsidP="005B1170">
            <w:pPr>
              <w:jc w:val="right"/>
              <w:rPr>
                <w:sz w:val="20"/>
                <w:lang w:val="es-ES_tradnl"/>
              </w:rPr>
            </w:pPr>
            <w:r w:rsidRPr="00DA609F">
              <w:rPr>
                <w:sz w:val="20"/>
                <w:lang w:val="es-ES_tradnl"/>
              </w:rPr>
              <w:t>+14%</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JP</w:t>
            </w:r>
            <w:r w:rsidRPr="00DA609F">
              <w:rPr>
                <w:sz w:val="20"/>
                <w:lang w:val="es-ES_tradnl"/>
              </w:rPr>
              <w:tab/>
            </w:r>
            <w:r w:rsidR="005B1170" w:rsidRPr="00DA609F">
              <w:rPr>
                <w:sz w:val="20"/>
                <w:lang w:val="es-ES_tradnl"/>
              </w:rPr>
              <w:t>Japón</w:t>
            </w:r>
          </w:p>
        </w:tc>
        <w:tc>
          <w:tcPr>
            <w:tcW w:w="1228" w:type="dxa"/>
            <w:noWrap/>
            <w:hideMark/>
          </w:tcPr>
          <w:p w:rsidR="004D0385" w:rsidRPr="00DA609F" w:rsidRDefault="004D0385" w:rsidP="005B1170">
            <w:pPr>
              <w:rPr>
                <w:sz w:val="20"/>
                <w:lang w:val="es-ES_tradnl"/>
              </w:rPr>
            </w:pPr>
            <w:r w:rsidRPr="00DA609F">
              <w:rPr>
                <w:sz w:val="20"/>
                <w:lang w:val="es-ES_tradnl"/>
              </w:rPr>
              <w:t>0 / 237 / 22</w:t>
            </w:r>
            <w:r w:rsidR="009A4F7B" w:rsidRPr="00DA609F">
              <w:rPr>
                <w:sz w:val="20"/>
                <w:lang w:val="es-ES_tradnl"/>
              </w:rPr>
              <w:t>.</w:t>
            </w:r>
            <w:r w:rsidRPr="00DA609F">
              <w:rPr>
                <w:sz w:val="20"/>
                <w:lang w:val="es-ES_tradnl"/>
              </w:rPr>
              <w:t>279</w:t>
            </w:r>
          </w:p>
        </w:tc>
        <w:tc>
          <w:tcPr>
            <w:tcW w:w="1295" w:type="dxa"/>
            <w:noWrap/>
            <w:hideMark/>
          </w:tcPr>
          <w:p w:rsidR="004D0385" w:rsidRPr="00DA609F" w:rsidRDefault="004D0385" w:rsidP="005B1170">
            <w:pPr>
              <w:rPr>
                <w:sz w:val="20"/>
                <w:lang w:val="es-ES_tradnl"/>
              </w:rPr>
            </w:pPr>
            <w:r w:rsidRPr="00DA609F">
              <w:rPr>
                <w:sz w:val="20"/>
                <w:lang w:val="es-ES_tradnl"/>
              </w:rPr>
              <w:t>0 / 474 / 42</w:t>
            </w:r>
            <w:r w:rsidR="009A4F7B" w:rsidRPr="00DA609F">
              <w:rPr>
                <w:sz w:val="20"/>
                <w:lang w:val="es-ES_tradnl"/>
              </w:rPr>
              <w:t>.</w:t>
            </w:r>
            <w:r w:rsidRPr="00DA609F">
              <w:rPr>
                <w:sz w:val="20"/>
                <w:lang w:val="es-ES_tradnl"/>
              </w:rPr>
              <w:t>612</w:t>
            </w:r>
          </w:p>
        </w:tc>
        <w:tc>
          <w:tcPr>
            <w:tcW w:w="1294" w:type="dxa"/>
            <w:noWrap/>
            <w:hideMark/>
          </w:tcPr>
          <w:p w:rsidR="004D0385" w:rsidRPr="00DA609F" w:rsidRDefault="004D0385" w:rsidP="005B1170">
            <w:pPr>
              <w:rPr>
                <w:sz w:val="20"/>
                <w:lang w:val="es-ES_tradnl"/>
              </w:rPr>
            </w:pPr>
            <w:r w:rsidRPr="00DA609F">
              <w:rPr>
                <w:sz w:val="20"/>
                <w:lang w:val="es-ES_tradnl"/>
              </w:rPr>
              <w:t>0 / 498 / 43</w:t>
            </w:r>
            <w:r w:rsidR="009A4F7B" w:rsidRPr="00DA609F">
              <w:rPr>
                <w:sz w:val="20"/>
                <w:lang w:val="es-ES_tradnl"/>
              </w:rPr>
              <w:t>.</w:t>
            </w:r>
            <w:r w:rsidRPr="00DA609F">
              <w:rPr>
                <w:sz w:val="20"/>
                <w:lang w:val="es-ES_tradnl"/>
              </w:rPr>
              <w:t>694</w:t>
            </w:r>
          </w:p>
        </w:tc>
        <w:tc>
          <w:tcPr>
            <w:tcW w:w="1292" w:type="dxa"/>
            <w:noWrap/>
            <w:hideMark/>
          </w:tcPr>
          <w:p w:rsidR="004D0385" w:rsidRPr="00DA609F" w:rsidRDefault="004D0385" w:rsidP="005B1170">
            <w:pPr>
              <w:rPr>
                <w:sz w:val="20"/>
                <w:lang w:val="es-ES_tradnl"/>
              </w:rPr>
            </w:pPr>
            <w:r w:rsidRPr="00DA609F">
              <w:rPr>
                <w:sz w:val="20"/>
                <w:lang w:val="es-ES_tradnl"/>
              </w:rPr>
              <w:t>0 / 481 / 44</w:t>
            </w:r>
            <w:r w:rsidR="009A4F7B" w:rsidRPr="00DA609F">
              <w:rPr>
                <w:sz w:val="20"/>
                <w:lang w:val="es-ES_tradnl"/>
              </w:rPr>
              <w:t>.</w:t>
            </w:r>
            <w:r w:rsidRPr="00DA609F">
              <w:rPr>
                <w:sz w:val="20"/>
                <w:lang w:val="es-ES_tradnl"/>
              </w:rPr>
              <w:t>344</w:t>
            </w:r>
          </w:p>
        </w:tc>
        <w:tc>
          <w:tcPr>
            <w:tcW w:w="1292" w:type="dxa"/>
            <w:noWrap/>
            <w:hideMark/>
          </w:tcPr>
          <w:p w:rsidR="004D0385" w:rsidRPr="00DA609F" w:rsidRDefault="004D0385" w:rsidP="005B1170">
            <w:pPr>
              <w:rPr>
                <w:sz w:val="20"/>
                <w:lang w:val="es-ES_tradnl"/>
              </w:rPr>
            </w:pPr>
            <w:r w:rsidRPr="00DA609F">
              <w:rPr>
                <w:sz w:val="20"/>
                <w:lang w:val="es-ES_tradnl"/>
              </w:rPr>
              <w:t>0 / 473 / 46</w:t>
            </w:r>
            <w:r w:rsidR="009A4F7B" w:rsidRPr="00DA609F">
              <w:rPr>
                <w:sz w:val="20"/>
                <w:lang w:val="es-ES_tradnl"/>
              </w:rPr>
              <w:t>.</w:t>
            </w:r>
            <w:r w:rsidRPr="00DA609F">
              <w:rPr>
                <w:sz w:val="20"/>
                <w:lang w:val="es-ES_tradnl"/>
              </w:rPr>
              <w:t>818</w:t>
            </w:r>
          </w:p>
        </w:tc>
        <w:tc>
          <w:tcPr>
            <w:tcW w:w="1669" w:type="dxa"/>
            <w:noWrap/>
            <w:hideMark/>
          </w:tcPr>
          <w:p w:rsidR="004D0385" w:rsidRPr="00DA609F" w:rsidRDefault="004D0385" w:rsidP="005B1170">
            <w:pPr>
              <w:rPr>
                <w:sz w:val="20"/>
                <w:lang w:val="es-ES_tradnl"/>
              </w:rPr>
            </w:pPr>
            <w:r w:rsidRPr="00DA609F">
              <w:rPr>
                <w:sz w:val="20"/>
                <w:lang w:val="es-ES_tradnl"/>
              </w:rPr>
              <w:t>0 / 498 / 49</w:t>
            </w:r>
            <w:r w:rsidR="009A4F7B" w:rsidRPr="00DA609F">
              <w:rPr>
                <w:sz w:val="20"/>
                <w:lang w:val="es-ES_tradnl"/>
              </w:rPr>
              <w:t>.</w:t>
            </w:r>
            <w:r w:rsidRPr="00DA609F">
              <w:rPr>
                <w:sz w:val="20"/>
                <w:lang w:val="es-ES_tradnl"/>
              </w:rPr>
              <w:t>075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+12%</w:t>
            </w:r>
          </w:p>
        </w:tc>
        <w:tc>
          <w:tcPr>
            <w:tcW w:w="1241" w:type="dxa"/>
            <w:noWrap/>
            <w:hideMark/>
          </w:tcPr>
          <w:p w:rsidR="004D0385" w:rsidRPr="00DA609F" w:rsidRDefault="004D0385" w:rsidP="005B1170">
            <w:pPr>
              <w:jc w:val="right"/>
              <w:rPr>
                <w:sz w:val="20"/>
                <w:lang w:val="es-ES_tradnl"/>
              </w:rPr>
            </w:pPr>
            <w:r w:rsidRPr="00DA609F">
              <w:rPr>
                <w:sz w:val="20"/>
                <w:lang w:val="es-ES_tradnl"/>
              </w:rPr>
              <w:t>+0%</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KR</w:t>
            </w:r>
            <w:r w:rsidRPr="00DA609F">
              <w:rPr>
                <w:sz w:val="20"/>
                <w:lang w:val="es-ES_tradnl"/>
              </w:rPr>
              <w:tab/>
            </w:r>
            <w:r w:rsidR="005B1170" w:rsidRPr="00DA609F">
              <w:rPr>
                <w:sz w:val="20"/>
                <w:lang w:val="es-ES_tradnl"/>
              </w:rPr>
              <w:t>República de Corea</w:t>
            </w:r>
          </w:p>
        </w:tc>
        <w:tc>
          <w:tcPr>
            <w:tcW w:w="1228" w:type="dxa"/>
            <w:noWrap/>
            <w:hideMark/>
          </w:tcPr>
          <w:p w:rsidR="004D0385" w:rsidRPr="00DA609F" w:rsidRDefault="004D0385" w:rsidP="005B1170">
            <w:pPr>
              <w:rPr>
                <w:sz w:val="20"/>
                <w:lang w:val="es-ES_tradnl"/>
              </w:rPr>
            </w:pPr>
            <w:r w:rsidRPr="00DA609F">
              <w:rPr>
                <w:sz w:val="20"/>
                <w:lang w:val="es-ES_tradnl"/>
              </w:rPr>
              <w:t>0 / 928 / 5</w:t>
            </w:r>
            <w:r w:rsidR="009A4F7B" w:rsidRPr="00DA609F">
              <w:rPr>
                <w:sz w:val="20"/>
                <w:lang w:val="es-ES_tradnl"/>
              </w:rPr>
              <w:t>.</w:t>
            </w:r>
            <w:r w:rsidRPr="00DA609F">
              <w:rPr>
                <w:sz w:val="20"/>
                <w:lang w:val="es-ES_tradnl"/>
              </w:rPr>
              <w:t>749</w:t>
            </w:r>
          </w:p>
        </w:tc>
        <w:tc>
          <w:tcPr>
            <w:tcW w:w="1295" w:type="dxa"/>
            <w:noWrap/>
            <w:hideMark/>
          </w:tcPr>
          <w:p w:rsidR="004D0385" w:rsidRPr="00DA609F" w:rsidRDefault="004D0385" w:rsidP="005B1170">
            <w:pPr>
              <w:rPr>
                <w:sz w:val="20"/>
                <w:lang w:val="es-ES_tradnl"/>
              </w:rPr>
            </w:pPr>
            <w:r w:rsidRPr="00DA609F">
              <w:rPr>
                <w:sz w:val="20"/>
                <w:lang w:val="es-ES_tradnl"/>
              </w:rPr>
              <w:t>0 / 1</w:t>
            </w:r>
            <w:r w:rsidR="009A4F7B" w:rsidRPr="00DA609F">
              <w:rPr>
                <w:sz w:val="20"/>
                <w:lang w:val="es-ES_tradnl"/>
              </w:rPr>
              <w:t>.</w:t>
            </w:r>
            <w:r w:rsidRPr="00DA609F">
              <w:rPr>
                <w:sz w:val="20"/>
                <w:lang w:val="es-ES_tradnl"/>
              </w:rPr>
              <w:t>861 / 12</w:t>
            </w:r>
            <w:r w:rsidR="009A4F7B" w:rsidRPr="00DA609F">
              <w:rPr>
                <w:sz w:val="20"/>
                <w:lang w:val="es-ES_tradnl"/>
              </w:rPr>
              <w:t>.</w:t>
            </w:r>
            <w:r w:rsidRPr="00DA609F">
              <w:rPr>
                <w:sz w:val="20"/>
                <w:lang w:val="es-ES_tradnl"/>
              </w:rPr>
              <w:t>426</w:t>
            </w:r>
          </w:p>
        </w:tc>
        <w:tc>
          <w:tcPr>
            <w:tcW w:w="1294" w:type="dxa"/>
            <w:noWrap/>
            <w:hideMark/>
          </w:tcPr>
          <w:p w:rsidR="004D0385" w:rsidRPr="00DA609F" w:rsidRDefault="004D0385" w:rsidP="005B1170">
            <w:pPr>
              <w:rPr>
                <w:sz w:val="20"/>
                <w:lang w:val="es-ES_tradnl"/>
              </w:rPr>
            </w:pPr>
            <w:r w:rsidRPr="00DA609F">
              <w:rPr>
                <w:sz w:val="20"/>
                <w:lang w:val="es-ES_tradnl"/>
              </w:rPr>
              <w:t>0 / 2</w:t>
            </w:r>
            <w:r w:rsidR="009A4F7B" w:rsidRPr="00DA609F">
              <w:rPr>
                <w:sz w:val="20"/>
                <w:lang w:val="es-ES_tradnl"/>
              </w:rPr>
              <w:t>.</w:t>
            </w:r>
            <w:r w:rsidRPr="00DA609F">
              <w:rPr>
                <w:sz w:val="20"/>
                <w:lang w:val="es-ES_tradnl"/>
              </w:rPr>
              <w:t>083 / 14</w:t>
            </w:r>
            <w:r w:rsidR="009A4F7B" w:rsidRPr="00DA609F">
              <w:rPr>
                <w:sz w:val="20"/>
                <w:lang w:val="es-ES_tradnl"/>
              </w:rPr>
              <w:t>.</w:t>
            </w:r>
            <w:r w:rsidRPr="00DA609F">
              <w:rPr>
                <w:sz w:val="20"/>
                <w:lang w:val="es-ES_tradnl"/>
              </w:rPr>
              <w:t>019</w:t>
            </w:r>
          </w:p>
        </w:tc>
        <w:tc>
          <w:tcPr>
            <w:tcW w:w="1292" w:type="dxa"/>
            <w:noWrap/>
            <w:hideMark/>
          </w:tcPr>
          <w:p w:rsidR="004D0385" w:rsidRPr="00DA609F" w:rsidRDefault="004D0385" w:rsidP="005B1170">
            <w:pPr>
              <w:rPr>
                <w:sz w:val="20"/>
                <w:lang w:val="es-ES_tradnl"/>
              </w:rPr>
            </w:pPr>
            <w:r w:rsidRPr="00DA609F">
              <w:rPr>
                <w:sz w:val="20"/>
                <w:lang w:val="es-ES_tradnl"/>
              </w:rPr>
              <w:t>0 / 2</w:t>
            </w:r>
            <w:r w:rsidR="009A4F7B" w:rsidRPr="00DA609F">
              <w:rPr>
                <w:sz w:val="20"/>
                <w:lang w:val="es-ES_tradnl"/>
              </w:rPr>
              <w:t>.</w:t>
            </w:r>
            <w:r w:rsidRPr="00DA609F">
              <w:rPr>
                <w:sz w:val="20"/>
                <w:lang w:val="es-ES_tradnl"/>
              </w:rPr>
              <w:t>065 / 14</w:t>
            </w:r>
            <w:r w:rsidR="009A4F7B" w:rsidRPr="00DA609F">
              <w:rPr>
                <w:sz w:val="20"/>
                <w:lang w:val="es-ES_tradnl"/>
              </w:rPr>
              <w:t>.</w:t>
            </w:r>
            <w:r w:rsidRPr="00DA609F">
              <w:rPr>
                <w:sz w:val="20"/>
                <w:lang w:val="es-ES_tradnl"/>
              </w:rPr>
              <w:t>875</w:t>
            </w:r>
          </w:p>
        </w:tc>
        <w:tc>
          <w:tcPr>
            <w:tcW w:w="1292" w:type="dxa"/>
            <w:noWrap/>
            <w:hideMark/>
          </w:tcPr>
          <w:p w:rsidR="004D0385" w:rsidRPr="00DA609F" w:rsidRDefault="004D0385" w:rsidP="005B1170">
            <w:pPr>
              <w:rPr>
                <w:sz w:val="20"/>
                <w:lang w:val="es-ES_tradnl"/>
              </w:rPr>
            </w:pPr>
            <w:r w:rsidRPr="00DA609F">
              <w:rPr>
                <w:sz w:val="20"/>
                <w:lang w:val="es-ES_tradnl"/>
              </w:rPr>
              <w:t>0 / 1</w:t>
            </w:r>
            <w:r w:rsidR="009A4F7B" w:rsidRPr="00DA609F">
              <w:rPr>
                <w:sz w:val="20"/>
                <w:lang w:val="es-ES_tradnl"/>
              </w:rPr>
              <w:t>.</w:t>
            </w:r>
            <w:r w:rsidRPr="00DA609F">
              <w:rPr>
                <w:sz w:val="20"/>
                <w:lang w:val="es-ES_tradnl"/>
              </w:rPr>
              <w:t>943 / 15</w:t>
            </w:r>
            <w:r w:rsidR="009A4F7B" w:rsidRPr="00DA609F">
              <w:rPr>
                <w:sz w:val="20"/>
                <w:lang w:val="es-ES_tradnl"/>
              </w:rPr>
              <w:t>.</w:t>
            </w:r>
            <w:r w:rsidRPr="00DA609F">
              <w:rPr>
                <w:sz w:val="20"/>
                <w:lang w:val="es-ES_tradnl"/>
              </w:rPr>
              <w:t>488</w:t>
            </w:r>
          </w:p>
        </w:tc>
        <w:tc>
          <w:tcPr>
            <w:tcW w:w="1669" w:type="dxa"/>
            <w:noWrap/>
            <w:hideMark/>
          </w:tcPr>
          <w:p w:rsidR="004D0385" w:rsidRPr="00DA609F" w:rsidRDefault="004D0385" w:rsidP="005B1170">
            <w:pPr>
              <w:rPr>
                <w:sz w:val="20"/>
                <w:lang w:val="es-ES_tradnl"/>
              </w:rPr>
            </w:pPr>
            <w:r w:rsidRPr="00DA609F">
              <w:rPr>
                <w:sz w:val="20"/>
                <w:lang w:val="es-ES_tradnl"/>
              </w:rPr>
              <w:t>0 / 2</w:t>
            </w:r>
            <w:r w:rsidR="009A4F7B" w:rsidRPr="00DA609F">
              <w:rPr>
                <w:sz w:val="20"/>
                <w:lang w:val="es-ES_tradnl"/>
              </w:rPr>
              <w:t>.</w:t>
            </w:r>
            <w:r w:rsidRPr="00DA609F">
              <w:rPr>
                <w:sz w:val="20"/>
                <w:lang w:val="es-ES_tradnl"/>
              </w:rPr>
              <w:t>051 / 16</w:t>
            </w:r>
            <w:r w:rsidR="009A4F7B" w:rsidRPr="00DA609F">
              <w:rPr>
                <w:sz w:val="20"/>
                <w:lang w:val="es-ES_tradnl"/>
              </w:rPr>
              <w:t>.</w:t>
            </w:r>
            <w:r w:rsidRPr="00DA609F">
              <w:rPr>
                <w:sz w:val="20"/>
                <w:lang w:val="es-ES_tradnl"/>
              </w:rPr>
              <w:t>207</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+16%</w:t>
            </w:r>
          </w:p>
        </w:tc>
        <w:tc>
          <w:tcPr>
            <w:tcW w:w="1241" w:type="dxa"/>
            <w:noWrap/>
            <w:hideMark/>
          </w:tcPr>
          <w:p w:rsidR="004D0385" w:rsidRPr="00DA609F" w:rsidRDefault="004D0385" w:rsidP="005B1170">
            <w:pPr>
              <w:jc w:val="right"/>
              <w:rPr>
                <w:sz w:val="20"/>
                <w:lang w:val="es-ES_tradnl"/>
              </w:rPr>
            </w:pPr>
            <w:r w:rsidRPr="00DA609F">
              <w:rPr>
                <w:sz w:val="20"/>
                <w:lang w:val="es-ES_tradnl"/>
              </w:rPr>
              <w:t>-2%</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KW</w:t>
            </w:r>
            <w:r w:rsidRPr="00DA609F">
              <w:rPr>
                <w:sz w:val="20"/>
                <w:lang w:val="es-ES_tradnl"/>
              </w:rPr>
              <w:tab/>
              <w:t>Kuwait</w:t>
            </w:r>
          </w:p>
        </w:tc>
        <w:tc>
          <w:tcPr>
            <w:tcW w:w="1228" w:type="dxa"/>
            <w:noWrap/>
            <w:hideMark/>
          </w:tcPr>
          <w:p w:rsidR="004D0385" w:rsidRPr="00DA609F" w:rsidRDefault="004D0385" w:rsidP="005B1170">
            <w:pPr>
              <w:rPr>
                <w:sz w:val="20"/>
                <w:lang w:val="es-ES_tradnl"/>
              </w:rPr>
            </w:pPr>
            <w:r w:rsidRPr="00DA609F">
              <w:rPr>
                <w:sz w:val="20"/>
                <w:lang w:val="es-ES_tradnl"/>
              </w:rPr>
              <w:t>0 / 0 / 1</w:t>
            </w:r>
          </w:p>
        </w:tc>
        <w:tc>
          <w:tcPr>
            <w:tcW w:w="1295" w:type="dxa"/>
            <w:noWrap/>
            <w:hideMark/>
          </w:tcPr>
          <w:p w:rsidR="004D0385" w:rsidRPr="00DA609F" w:rsidRDefault="004D0385" w:rsidP="005B1170">
            <w:pPr>
              <w:rPr>
                <w:sz w:val="20"/>
                <w:lang w:val="es-ES_tradnl"/>
              </w:rPr>
            </w:pPr>
            <w:r w:rsidRPr="00DA609F">
              <w:rPr>
                <w:sz w:val="20"/>
                <w:lang w:val="es-ES_tradnl"/>
              </w:rPr>
              <w:t>0 / 0 / 0</w:t>
            </w:r>
          </w:p>
        </w:tc>
        <w:tc>
          <w:tcPr>
            <w:tcW w:w="1294" w:type="dxa"/>
            <w:noWrap/>
            <w:hideMark/>
          </w:tcPr>
          <w:p w:rsidR="004D0385" w:rsidRPr="00DA609F" w:rsidRDefault="004D0385" w:rsidP="005B1170">
            <w:pPr>
              <w:rPr>
                <w:sz w:val="20"/>
                <w:lang w:val="es-ES_tradnl"/>
              </w:rPr>
            </w:pPr>
            <w:r w:rsidRPr="00DA609F">
              <w:rPr>
                <w:sz w:val="20"/>
                <w:lang w:val="es-ES_tradnl"/>
              </w:rPr>
              <w:t>0 / 1 / 1</w:t>
            </w:r>
          </w:p>
        </w:tc>
        <w:tc>
          <w:tcPr>
            <w:tcW w:w="1292" w:type="dxa"/>
            <w:noWrap/>
            <w:hideMark/>
          </w:tcPr>
          <w:p w:rsidR="004D0385" w:rsidRPr="00DA609F" w:rsidRDefault="004D0385" w:rsidP="005B1170">
            <w:pPr>
              <w:rPr>
                <w:sz w:val="20"/>
                <w:lang w:val="es-ES_tradnl"/>
              </w:rPr>
            </w:pPr>
            <w:r w:rsidRPr="00DA609F">
              <w:rPr>
                <w:sz w:val="20"/>
                <w:lang w:val="es-ES_tradnl"/>
              </w:rPr>
              <w:t>0 / 3 / 6</w:t>
            </w:r>
          </w:p>
        </w:tc>
        <w:tc>
          <w:tcPr>
            <w:tcW w:w="1292" w:type="dxa"/>
            <w:noWrap/>
            <w:hideMark/>
          </w:tcPr>
          <w:p w:rsidR="004D0385" w:rsidRPr="00DA609F" w:rsidRDefault="004D0385" w:rsidP="005B1170">
            <w:pPr>
              <w:rPr>
                <w:sz w:val="20"/>
                <w:lang w:val="es-ES_tradnl"/>
              </w:rPr>
            </w:pPr>
            <w:r w:rsidRPr="00DA609F">
              <w:rPr>
                <w:sz w:val="20"/>
                <w:lang w:val="es-ES_tradnl"/>
              </w:rPr>
              <w:t>0 / 0 / 3</w:t>
            </w:r>
          </w:p>
        </w:tc>
        <w:tc>
          <w:tcPr>
            <w:tcW w:w="1669" w:type="dxa"/>
            <w:noWrap/>
            <w:hideMark/>
          </w:tcPr>
          <w:p w:rsidR="004D0385" w:rsidRPr="00DA609F" w:rsidRDefault="004D0385" w:rsidP="005B1170">
            <w:pPr>
              <w:rPr>
                <w:sz w:val="20"/>
                <w:lang w:val="es-ES_tradnl"/>
              </w:rPr>
            </w:pPr>
            <w:r w:rsidRPr="00DA609F">
              <w:rPr>
                <w:sz w:val="20"/>
                <w:lang w:val="es-ES_tradnl"/>
              </w:rPr>
              <w:t>0 / 1 / 4</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+300%</w:t>
            </w:r>
          </w:p>
        </w:tc>
        <w:tc>
          <w:tcPr>
            <w:tcW w:w="1241" w:type="dxa"/>
            <w:noWrap/>
            <w:hideMark/>
          </w:tcPr>
          <w:p w:rsidR="004D0385" w:rsidRPr="00DA609F" w:rsidRDefault="004D0385" w:rsidP="005B1170">
            <w:pPr>
              <w:jc w:val="right"/>
              <w:rPr>
                <w:sz w:val="20"/>
                <w:lang w:val="es-ES_tradnl"/>
              </w:rPr>
            </w:pPr>
            <w:r w:rsidRPr="00DA609F">
              <w:rPr>
                <w:sz w:val="20"/>
                <w:lang w:val="es-ES_tradnl"/>
              </w:rPr>
              <w:t>+0%</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LI</w:t>
            </w:r>
            <w:r w:rsidRPr="00DA609F">
              <w:rPr>
                <w:sz w:val="20"/>
                <w:lang w:val="es-ES_tradnl"/>
              </w:rPr>
              <w:tab/>
              <w:t>Liechtenstein</w:t>
            </w:r>
          </w:p>
        </w:tc>
        <w:tc>
          <w:tcPr>
            <w:tcW w:w="1228" w:type="dxa"/>
            <w:noWrap/>
            <w:hideMark/>
          </w:tcPr>
          <w:p w:rsidR="004D0385" w:rsidRPr="00DA609F" w:rsidRDefault="004D0385" w:rsidP="005B1170">
            <w:pPr>
              <w:rPr>
                <w:sz w:val="20"/>
                <w:lang w:val="es-ES_tradnl"/>
              </w:rPr>
            </w:pPr>
            <w:r w:rsidRPr="00DA609F">
              <w:rPr>
                <w:sz w:val="20"/>
                <w:lang w:val="es-ES_tradnl"/>
              </w:rPr>
              <w:t>0 / 0 / 71</w:t>
            </w:r>
          </w:p>
        </w:tc>
        <w:tc>
          <w:tcPr>
            <w:tcW w:w="1295" w:type="dxa"/>
            <w:noWrap/>
            <w:hideMark/>
          </w:tcPr>
          <w:p w:rsidR="004D0385" w:rsidRPr="00DA609F" w:rsidRDefault="004D0385" w:rsidP="005B1170">
            <w:pPr>
              <w:rPr>
                <w:sz w:val="20"/>
                <w:lang w:val="es-ES_tradnl"/>
              </w:rPr>
            </w:pPr>
            <w:r w:rsidRPr="00DA609F">
              <w:rPr>
                <w:sz w:val="20"/>
                <w:lang w:val="es-ES_tradnl"/>
              </w:rPr>
              <w:t>0 / 0 / 223</w:t>
            </w:r>
          </w:p>
        </w:tc>
        <w:tc>
          <w:tcPr>
            <w:tcW w:w="1294" w:type="dxa"/>
            <w:noWrap/>
            <w:hideMark/>
          </w:tcPr>
          <w:p w:rsidR="004D0385" w:rsidRPr="00DA609F" w:rsidRDefault="004D0385" w:rsidP="005B1170">
            <w:pPr>
              <w:rPr>
                <w:sz w:val="20"/>
                <w:lang w:val="es-ES_tradnl"/>
              </w:rPr>
            </w:pPr>
            <w:r w:rsidRPr="00DA609F">
              <w:rPr>
                <w:sz w:val="20"/>
                <w:lang w:val="es-ES_tradnl"/>
              </w:rPr>
              <w:t>0 / 3 / 245</w:t>
            </w:r>
          </w:p>
        </w:tc>
        <w:tc>
          <w:tcPr>
            <w:tcW w:w="1292" w:type="dxa"/>
            <w:noWrap/>
            <w:hideMark/>
          </w:tcPr>
          <w:p w:rsidR="004D0385" w:rsidRPr="00DA609F" w:rsidRDefault="004D0385" w:rsidP="005B1170">
            <w:pPr>
              <w:rPr>
                <w:sz w:val="20"/>
                <w:lang w:val="es-ES_tradnl"/>
              </w:rPr>
            </w:pPr>
            <w:r w:rsidRPr="00DA609F">
              <w:rPr>
                <w:sz w:val="20"/>
                <w:lang w:val="es-ES_tradnl"/>
              </w:rPr>
              <w:t>0 / 0 / 214</w:t>
            </w:r>
          </w:p>
        </w:tc>
        <w:tc>
          <w:tcPr>
            <w:tcW w:w="1292" w:type="dxa"/>
            <w:noWrap/>
            <w:hideMark/>
          </w:tcPr>
          <w:p w:rsidR="004D0385" w:rsidRPr="00DA609F" w:rsidRDefault="004D0385" w:rsidP="005B1170">
            <w:pPr>
              <w:rPr>
                <w:sz w:val="20"/>
                <w:lang w:val="es-ES_tradnl"/>
              </w:rPr>
            </w:pPr>
            <w:r w:rsidRPr="00DA609F">
              <w:rPr>
                <w:sz w:val="20"/>
                <w:lang w:val="es-ES_tradnl"/>
              </w:rPr>
              <w:t>0 / 1 / 261</w:t>
            </w:r>
          </w:p>
        </w:tc>
        <w:tc>
          <w:tcPr>
            <w:tcW w:w="1669" w:type="dxa"/>
            <w:noWrap/>
            <w:hideMark/>
          </w:tcPr>
          <w:p w:rsidR="004D0385" w:rsidRPr="00DA609F" w:rsidRDefault="004D0385" w:rsidP="005B1170">
            <w:pPr>
              <w:rPr>
                <w:sz w:val="20"/>
                <w:lang w:val="es-ES_tradnl"/>
              </w:rPr>
            </w:pPr>
            <w:r w:rsidRPr="00DA609F">
              <w:rPr>
                <w:sz w:val="20"/>
                <w:lang w:val="es-ES_tradnl"/>
              </w:rPr>
              <w:t>0 / 0 / 273</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+11%</w:t>
            </w:r>
          </w:p>
        </w:tc>
        <w:tc>
          <w:tcPr>
            <w:tcW w:w="1241" w:type="dxa"/>
            <w:noWrap/>
            <w:hideMark/>
          </w:tcPr>
          <w:p w:rsidR="004D0385" w:rsidRPr="00DA609F" w:rsidRDefault="004D0385" w:rsidP="005B1170">
            <w:pPr>
              <w:jc w:val="right"/>
              <w:rPr>
                <w:sz w:val="20"/>
                <w:lang w:val="es-ES_tradnl"/>
              </w:rPr>
            </w:pPr>
            <w:r w:rsidRPr="00DA609F">
              <w:rPr>
                <w:sz w:val="20"/>
                <w:lang w:val="es-ES_tradnl"/>
              </w:rPr>
              <w:t>-100%</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LU</w:t>
            </w:r>
            <w:r w:rsidRPr="00DA609F">
              <w:rPr>
                <w:sz w:val="20"/>
                <w:lang w:val="es-ES_tradnl"/>
              </w:rPr>
              <w:tab/>
            </w:r>
            <w:r w:rsidR="005B1170" w:rsidRPr="00DA609F">
              <w:rPr>
                <w:sz w:val="20"/>
                <w:lang w:val="es-ES_tradnl"/>
              </w:rPr>
              <w:t>Luxemburgo</w:t>
            </w:r>
          </w:p>
        </w:tc>
        <w:tc>
          <w:tcPr>
            <w:tcW w:w="1228" w:type="dxa"/>
            <w:noWrap/>
            <w:hideMark/>
          </w:tcPr>
          <w:p w:rsidR="004D0385" w:rsidRPr="00DA609F" w:rsidRDefault="004D0385" w:rsidP="005B1170">
            <w:pPr>
              <w:rPr>
                <w:sz w:val="20"/>
                <w:lang w:val="es-ES_tradnl"/>
              </w:rPr>
            </w:pPr>
            <w:r w:rsidRPr="00DA609F">
              <w:rPr>
                <w:sz w:val="20"/>
                <w:lang w:val="es-ES_tradnl"/>
              </w:rPr>
              <w:t>0 / 3 / 202</w:t>
            </w:r>
          </w:p>
        </w:tc>
        <w:tc>
          <w:tcPr>
            <w:tcW w:w="1295" w:type="dxa"/>
            <w:noWrap/>
            <w:hideMark/>
          </w:tcPr>
          <w:p w:rsidR="004D0385" w:rsidRPr="00DA609F" w:rsidRDefault="004D0385" w:rsidP="005B1170">
            <w:pPr>
              <w:rPr>
                <w:sz w:val="20"/>
                <w:lang w:val="es-ES_tradnl"/>
              </w:rPr>
            </w:pPr>
            <w:r w:rsidRPr="00DA609F">
              <w:rPr>
                <w:sz w:val="20"/>
                <w:lang w:val="es-ES_tradnl"/>
              </w:rPr>
              <w:t>0 / 10 / 488</w:t>
            </w:r>
          </w:p>
        </w:tc>
        <w:tc>
          <w:tcPr>
            <w:tcW w:w="1294" w:type="dxa"/>
            <w:noWrap/>
            <w:hideMark/>
          </w:tcPr>
          <w:p w:rsidR="004D0385" w:rsidRPr="00DA609F" w:rsidRDefault="004D0385" w:rsidP="005B1170">
            <w:pPr>
              <w:rPr>
                <w:sz w:val="20"/>
                <w:lang w:val="es-ES_tradnl"/>
              </w:rPr>
            </w:pPr>
            <w:r w:rsidRPr="00DA609F">
              <w:rPr>
                <w:sz w:val="20"/>
                <w:lang w:val="es-ES_tradnl"/>
              </w:rPr>
              <w:t>0 / 5 / 400</w:t>
            </w:r>
          </w:p>
        </w:tc>
        <w:tc>
          <w:tcPr>
            <w:tcW w:w="1292" w:type="dxa"/>
            <w:noWrap/>
            <w:hideMark/>
          </w:tcPr>
          <w:p w:rsidR="004D0385" w:rsidRPr="00DA609F" w:rsidRDefault="004D0385" w:rsidP="005B1170">
            <w:pPr>
              <w:rPr>
                <w:sz w:val="20"/>
                <w:lang w:val="es-ES_tradnl"/>
              </w:rPr>
            </w:pPr>
            <w:r w:rsidRPr="00DA609F">
              <w:rPr>
                <w:sz w:val="20"/>
                <w:lang w:val="es-ES_tradnl"/>
              </w:rPr>
              <w:t>0 / 4 / 478</w:t>
            </w:r>
          </w:p>
        </w:tc>
        <w:tc>
          <w:tcPr>
            <w:tcW w:w="1292" w:type="dxa"/>
            <w:noWrap/>
            <w:hideMark/>
          </w:tcPr>
          <w:p w:rsidR="004D0385" w:rsidRPr="00DA609F" w:rsidRDefault="004D0385" w:rsidP="005B1170">
            <w:pPr>
              <w:rPr>
                <w:sz w:val="20"/>
                <w:lang w:val="es-ES_tradnl"/>
              </w:rPr>
            </w:pPr>
            <w:r w:rsidRPr="00DA609F">
              <w:rPr>
                <w:sz w:val="20"/>
                <w:lang w:val="es-ES_tradnl"/>
              </w:rPr>
              <w:t>0 / 5 / 438</w:t>
            </w:r>
          </w:p>
        </w:tc>
        <w:tc>
          <w:tcPr>
            <w:tcW w:w="1669" w:type="dxa"/>
            <w:noWrap/>
            <w:hideMark/>
          </w:tcPr>
          <w:p w:rsidR="004D0385" w:rsidRPr="00DA609F" w:rsidRDefault="004D0385" w:rsidP="005B1170">
            <w:pPr>
              <w:rPr>
                <w:sz w:val="20"/>
                <w:lang w:val="es-ES_tradnl"/>
              </w:rPr>
            </w:pPr>
            <w:r w:rsidRPr="00DA609F">
              <w:rPr>
                <w:sz w:val="20"/>
                <w:lang w:val="es-ES_tradnl"/>
              </w:rPr>
              <w:t>0 / 3 / 425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+6%</w:t>
            </w:r>
          </w:p>
        </w:tc>
        <w:tc>
          <w:tcPr>
            <w:tcW w:w="1241" w:type="dxa"/>
            <w:noWrap/>
            <w:hideMark/>
          </w:tcPr>
          <w:p w:rsidR="004D0385" w:rsidRPr="00DA609F" w:rsidRDefault="004D0385" w:rsidP="005B1170">
            <w:pPr>
              <w:jc w:val="right"/>
              <w:rPr>
                <w:sz w:val="20"/>
                <w:lang w:val="es-ES_tradnl"/>
              </w:rPr>
            </w:pPr>
            <w:r w:rsidRPr="00DA609F">
              <w:rPr>
                <w:sz w:val="20"/>
                <w:lang w:val="es-ES_tradnl"/>
              </w:rPr>
              <w:t>-40%</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MC</w:t>
            </w:r>
            <w:r w:rsidRPr="00DA609F">
              <w:rPr>
                <w:sz w:val="20"/>
                <w:lang w:val="es-ES_tradnl"/>
              </w:rPr>
              <w:tab/>
            </w:r>
            <w:r w:rsidR="005B1170" w:rsidRPr="00DA609F">
              <w:rPr>
                <w:sz w:val="20"/>
                <w:lang w:val="es-ES_tradnl"/>
              </w:rPr>
              <w:t>Mónaco</w:t>
            </w:r>
          </w:p>
        </w:tc>
        <w:tc>
          <w:tcPr>
            <w:tcW w:w="1228" w:type="dxa"/>
            <w:noWrap/>
            <w:hideMark/>
          </w:tcPr>
          <w:p w:rsidR="004D0385" w:rsidRPr="00DA609F" w:rsidRDefault="004D0385" w:rsidP="005B1170">
            <w:pPr>
              <w:rPr>
                <w:sz w:val="20"/>
                <w:lang w:val="es-ES_tradnl"/>
              </w:rPr>
            </w:pPr>
            <w:r w:rsidRPr="00DA609F">
              <w:rPr>
                <w:sz w:val="20"/>
                <w:lang w:val="es-ES_tradnl"/>
              </w:rPr>
              <w:t>0 / 3 / 9</w:t>
            </w:r>
          </w:p>
        </w:tc>
        <w:tc>
          <w:tcPr>
            <w:tcW w:w="1295" w:type="dxa"/>
            <w:noWrap/>
            <w:hideMark/>
          </w:tcPr>
          <w:p w:rsidR="004D0385" w:rsidRPr="00DA609F" w:rsidRDefault="004D0385" w:rsidP="005B1170">
            <w:pPr>
              <w:rPr>
                <w:sz w:val="20"/>
                <w:lang w:val="es-ES_tradnl"/>
              </w:rPr>
            </w:pPr>
            <w:r w:rsidRPr="00DA609F">
              <w:rPr>
                <w:sz w:val="20"/>
                <w:lang w:val="es-ES_tradnl"/>
              </w:rPr>
              <w:t>0 / 8 / 25</w:t>
            </w:r>
          </w:p>
        </w:tc>
        <w:tc>
          <w:tcPr>
            <w:tcW w:w="1294" w:type="dxa"/>
            <w:noWrap/>
            <w:hideMark/>
          </w:tcPr>
          <w:p w:rsidR="004D0385" w:rsidRPr="00DA609F" w:rsidRDefault="004D0385" w:rsidP="005B1170">
            <w:pPr>
              <w:rPr>
                <w:sz w:val="20"/>
                <w:lang w:val="es-ES_tradnl"/>
              </w:rPr>
            </w:pPr>
            <w:r w:rsidRPr="00DA609F">
              <w:rPr>
                <w:sz w:val="20"/>
                <w:lang w:val="es-ES_tradnl"/>
              </w:rPr>
              <w:t>0 / 8 / 38</w:t>
            </w:r>
          </w:p>
        </w:tc>
        <w:tc>
          <w:tcPr>
            <w:tcW w:w="1292" w:type="dxa"/>
            <w:noWrap/>
            <w:hideMark/>
          </w:tcPr>
          <w:p w:rsidR="004D0385" w:rsidRPr="00DA609F" w:rsidRDefault="004D0385" w:rsidP="005B1170">
            <w:pPr>
              <w:rPr>
                <w:sz w:val="20"/>
                <w:lang w:val="es-ES_tradnl"/>
              </w:rPr>
            </w:pPr>
            <w:r w:rsidRPr="00DA609F">
              <w:rPr>
                <w:sz w:val="20"/>
                <w:lang w:val="es-ES_tradnl"/>
              </w:rPr>
              <w:t>0 / 6 / 17</w:t>
            </w:r>
          </w:p>
        </w:tc>
        <w:tc>
          <w:tcPr>
            <w:tcW w:w="1292" w:type="dxa"/>
            <w:noWrap/>
            <w:hideMark/>
          </w:tcPr>
          <w:p w:rsidR="004D0385" w:rsidRPr="00DA609F" w:rsidRDefault="004D0385" w:rsidP="005B1170">
            <w:pPr>
              <w:rPr>
                <w:sz w:val="20"/>
                <w:lang w:val="es-ES_tradnl"/>
              </w:rPr>
            </w:pPr>
            <w:r w:rsidRPr="00DA609F">
              <w:rPr>
                <w:sz w:val="20"/>
                <w:lang w:val="es-ES_tradnl"/>
              </w:rPr>
              <w:t>0 / 5 / 14</w:t>
            </w:r>
          </w:p>
        </w:tc>
        <w:tc>
          <w:tcPr>
            <w:tcW w:w="1669" w:type="dxa"/>
            <w:noWrap/>
            <w:hideMark/>
          </w:tcPr>
          <w:p w:rsidR="004D0385" w:rsidRPr="00DA609F" w:rsidRDefault="004D0385" w:rsidP="005B1170">
            <w:pPr>
              <w:rPr>
                <w:sz w:val="20"/>
                <w:lang w:val="es-ES_tradnl"/>
              </w:rPr>
            </w:pPr>
            <w:r w:rsidRPr="00DA609F">
              <w:rPr>
                <w:sz w:val="20"/>
                <w:lang w:val="es-ES_tradnl"/>
              </w:rPr>
              <w:t>0 / 3 / 10</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-74%</w:t>
            </w:r>
          </w:p>
        </w:tc>
        <w:tc>
          <w:tcPr>
            <w:tcW w:w="1241" w:type="dxa"/>
            <w:noWrap/>
            <w:hideMark/>
          </w:tcPr>
          <w:p w:rsidR="004D0385" w:rsidRPr="00DA609F" w:rsidRDefault="004D0385" w:rsidP="005B1170">
            <w:pPr>
              <w:jc w:val="right"/>
              <w:rPr>
                <w:sz w:val="20"/>
                <w:lang w:val="es-ES_tradnl"/>
              </w:rPr>
            </w:pPr>
            <w:r w:rsidRPr="00DA609F">
              <w:rPr>
                <w:sz w:val="20"/>
                <w:lang w:val="es-ES_tradnl"/>
              </w:rPr>
              <w:t>-63%</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NL</w:t>
            </w:r>
            <w:r w:rsidRPr="00DA609F">
              <w:rPr>
                <w:sz w:val="20"/>
                <w:lang w:val="es-ES_tradnl"/>
              </w:rPr>
              <w:tab/>
            </w:r>
            <w:r w:rsidR="005B1170" w:rsidRPr="00DA609F">
              <w:rPr>
                <w:sz w:val="20"/>
                <w:lang w:val="es-ES_tradnl"/>
              </w:rPr>
              <w:t>Países Bajos</w:t>
            </w:r>
          </w:p>
        </w:tc>
        <w:tc>
          <w:tcPr>
            <w:tcW w:w="1228" w:type="dxa"/>
            <w:noWrap/>
            <w:hideMark/>
          </w:tcPr>
          <w:p w:rsidR="004D0385" w:rsidRPr="00DA609F" w:rsidRDefault="004D0385" w:rsidP="005B1170">
            <w:pPr>
              <w:rPr>
                <w:sz w:val="20"/>
                <w:lang w:val="es-ES_tradnl"/>
              </w:rPr>
            </w:pPr>
            <w:r w:rsidRPr="00DA609F">
              <w:rPr>
                <w:sz w:val="20"/>
                <w:lang w:val="es-ES_tradnl"/>
              </w:rPr>
              <w:t>0 / 52 / 2</w:t>
            </w:r>
            <w:r w:rsidR="009A4F7B" w:rsidRPr="00DA609F">
              <w:rPr>
                <w:sz w:val="20"/>
                <w:lang w:val="es-ES_tradnl"/>
              </w:rPr>
              <w:t>.</w:t>
            </w:r>
            <w:r w:rsidRPr="00DA609F">
              <w:rPr>
                <w:sz w:val="20"/>
                <w:lang w:val="es-ES_tradnl"/>
              </w:rPr>
              <w:t>064</w:t>
            </w:r>
          </w:p>
        </w:tc>
        <w:tc>
          <w:tcPr>
            <w:tcW w:w="1295" w:type="dxa"/>
            <w:noWrap/>
            <w:hideMark/>
          </w:tcPr>
          <w:p w:rsidR="004D0385" w:rsidRPr="00DA609F" w:rsidRDefault="004D0385" w:rsidP="005B1170">
            <w:pPr>
              <w:rPr>
                <w:sz w:val="20"/>
                <w:lang w:val="es-ES_tradnl"/>
              </w:rPr>
            </w:pPr>
            <w:r w:rsidRPr="00DA609F">
              <w:rPr>
                <w:sz w:val="20"/>
                <w:lang w:val="es-ES_tradnl"/>
              </w:rPr>
              <w:t>0 / 88 / 4</w:t>
            </w:r>
            <w:r w:rsidR="009A4F7B" w:rsidRPr="00DA609F">
              <w:rPr>
                <w:sz w:val="20"/>
                <w:lang w:val="es-ES_tradnl"/>
              </w:rPr>
              <w:t>.</w:t>
            </w:r>
            <w:r w:rsidRPr="00DA609F">
              <w:rPr>
                <w:sz w:val="20"/>
                <w:lang w:val="es-ES_tradnl"/>
              </w:rPr>
              <w:t>090</w:t>
            </w:r>
          </w:p>
        </w:tc>
        <w:tc>
          <w:tcPr>
            <w:tcW w:w="1294" w:type="dxa"/>
            <w:noWrap/>
            <w:hideMark/>
          </w:tcPr>
          <w:p w:rsidR="004D0385" w:rsidRPr="00DA609F" w:rsidRDefault="004D0385" w:rsidP="005B1170">
            <w:pPr>
              <w:rPr>
                <w:sz w:val="20"/>
                <w:lang w:val="es-ES_tradnl"/>
              </w:rPr>
            </w:pPr>
            <w:r w:rsidRPr="00DA609F">
              <w:rPr>
                <w:sz w:val="20"/>
                <w:lang w:val="es-ES_tradnl"/>
              </w:rPr>
              <w:t>0 / 90 / 4</w:t>
            </w:r>
            <w:r w:rsidR="009A4F7B" w:rsidRPr="00DA609F">
              <w:rPr>
                <w:sz w:val="20"/>
                <w:lang w:val="es-ES_tradnl"/>
              </w:rPr>
              <w:t>.</w:t>
            </w:r>
            <w:r w:rsidRPr="00DA609F">
              <w:rPr>
                <w:sz w:val="20"/>
                <w:lang w:val="es-ES_tradnl"/>
              </w:rPr>
              <w:t>359</w:t>
            </w:r>
          </w:p>
        </w:tc>
        <w:tc>
          <w:tcPr>
            <w:tcW w:w="1292" w:type="dxa"/>
            <w:noWrap/>
            <w:hideMark/>
          </w:tcPr>
          <w:p w:rsidR="004D0385" w:rsidRPr="00DA609F" w:rsidRDefault="004D0385" w:rsidP="005B1170">
            <w:pPr>
              <w:rPr>
                <w:sz w:val="20"/>
                <w:lang w:val="es-ES_tradnl"/>
              </w:rPr>
            </w:pPr>
            <w:r w:rsidRPr="00DA609F">
              <w:rPr>
                <w:sz w:val="20"/>
                <w:lang w:val="es-ES_tradnl"/>
              </w:rPr>
              <w:t>0 / 93 / 4</w:t>
            </w:r>
            <w:r w:rsidR="009A4F7B" w:rsidRPr="00DA609F">
              <w:rPr>
                <w:sz w:val="20"/>
                <w:lang w:val="es-ES_tradnl"/>
              </w:rPr>
              <w:t>.</w:t>
            </w:r>
            <w:r w:rsidRPr="00DA609F">
              <w:rPr>
                <w:sz w:val="20"/>
                <w:lang w:val="es-ES_tradnl"/>
              </w:rPr>
              <w:t>464</w:t>
            </w:r>
          </w:p>
        </w:tc>
        <w:tc>
          <w:tcPr>
            <w:tcW w:w="1292" w:type="dxa"/>
            <w:noWrap/>
            <w:hideMark/>
          </w:tcPr>
          <w:p w:rsidR="004D0385" w:rsidRPr="00DA609F" w:rsidRDefault="004D0385" w:rsidP="005B1170">
            <w:pPr>
              <w:rPr>
                <w:sz w:val="20"/>
                <w:lang w:val="es-ES_tradnl"/>
              </w:rPr>
            </w:pPr>
            <w:r w:rsidRPr="00DA609F">
              <w:rPr>
                <w:sz w:val="20"/>
                <w:lang w:val="es-ES_tradnl"/>
              </w:rPr>
              <w:t>0 / 83 / 4</w:t>
            </w:r>
            <w:r w:rsidR="009A4F7B" w:rsidRPr="00DA609F">
              <w:rPr>
                <w:sz w:val="20"/>
                <w:lang w:val="es-ES_tradnl"/>
              </w:rPr>
              <w:t>.</w:t>
            </w:r>
            <w:r w:rsidRPr="00DA609F">
              <w:rPr>
                <w:sz w:val="20"/>
                <w:lang w:val="es-ES_tradnl"/>
              </w:rPr>
              <w:t>609</w:t>
            </w:r>
          </w:p>
        </w:tc>
        <w:tc>
          <w:tcPr>
            <w:tcW w:w="1669" w:type="dxa"/>
            <w:noWrap/>
            <w:hideMark/>
          </w:tcPr>
          <w:p w:rsidR="004D0385" w:rsidRPr="00DA609F" w:rsidRDefault="004D0385" w:rsidP="005B1170">
            <w:pPr>
              <w:rPr>
                <w:sz w:val="20"/>
                <w:lang w:val="es-ES_tradnl"/>
              </w:rPr>
            </w:pPr>
            <w:r w:rsidRPr="00DA609F">
              <w:rPr>
                <w:sz w:val="20"/>
                <w:lang w:val="es-ES_tradnl"/>
              </w:rPr>
              <w:t>0 / 77 / 4</w:t>
            </w:r>
            <w:r w:rsidR="009A4F7B" w:rsidRPr="00DA609F">
              <w:rPr>
                <w:sz w:val="20"/>
                <w:lang w:val="es-ES_tradnl"/>
              </w:rPr>
              <w:t>.</w:t>
            </w:r>
            <w:r w:rsidRPr="00DA609F">
              <w:rPr>
                <w:sz w:val="20"/>
                <w:lang w:val="es-ES_tradnl"/>
              </w:rPr>
              <w:t>307</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w:t>
            </w:r>
          </w:p>
        </w:tc>
        <w:tc>
          <w:tcPr>
            <w:tcW w:w="1241" w:type="dxa"/>
            <w:noWrap/>
            <w:hideMark/>
          </w:tcPr>
          <w:p w:rsidR="004D0385" w:rsidRPr="00DA609F" w:rsidRDefault="004D0385" w:rsidP="005B1170">
            <w:pPr>
              <w:jc w:val="right"/>
              <w:rPr>
                <w:sz w:val="20"/>
                <w:lang w:val="es-ES_tradnl"/>
              </w:rPr>
            </w:pPr>
            <w:r w:rsidRPr="00DA609F">
              <w:rPr>
                <w:sz w:val="20"/>
                <w:lang w:val="es-ES_tradnl"/>
              </w:rPr>
              <w:t>-14%</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NO</w:t>
            </w:r>
            <w:r w:rsidRPr="00DA609F">
              <w:rPr>
                <w:sz w:val="20"/>
                <w:lang w:val="es-ES_tradnl"/>
              </w:rPr>
              <w:tab/>
            </w:r>
            <w:r w:rsidR="005B1170" w:rsidRPr="00DA609F">
              <w:rPr>
                <w:sz w:val="20"/>
                <w:lang w:val="es-ES_tradnl"/>
              </w:rPr>
              <w:t>Noruega</w:t>
            </w:r>
          </w:p>
        </w:tc>
        <w:tc>
          <w:tcPr>
            <w:tcW w:w="1228" w:type="dxa"/>
            <w:noWrap/>
            <w:hideMark/>
          </w:tcPr>
          <w:p w:rsidR="004D0385" w:rsidRPr="00DA609F" w:rsidRDefault="004D0385" w:rsidP="005B1170">
            <w:pPr>
              <w:rPr>
                <w:sz w:val="20"/>
                <w:lang w:val="es-ES_tradnl"/>
              </w:rPr>
            </w:pPr>
            <w:r w:rsidRPr="00DA609F">
              <w:rPr>
                <w:sz w:val="20"/>
                <w:lang w:val="es-ES_tradnl"/>
              </w:rPr>
              <w:t>0 / 22 / 356</w:t>
            </w:r>
          </w:p>
        </w:tc>
        <w:tc>
          <w:tcPr>
            <w:tcW w:w="1295" w:type="dxa"/>
            <w:noWrap/>
            <w:hideMark/>
          </w:tcPr>
          <w:p w:rsidR="004D0385" w:rsidRPr="00DA609F" w:rsidRDefault="004D0385" w:rsidP="005B1170">
            <w:pPr>
              <w:rPr>
                <w:sz w:val="20"/>
                <w:lang w:val="es-ES_tradnl"/>
              </w:rPr>
            </w:pPr>
            <w:r w:rsidRPr="00DA609F">
              <w:rPr>
                <w:sz w:val="20"/>
                <w:lang w:val="es-ES_tradnl"/>
              </w:rPr>
              <w:t>0 / 50 / 712</w:t>
            </w:r>
          </w:p>
        </w:tc>
        <w:tc>
          <w:tcPr>
            <w:tcW w:w="1294" w:type="dxa"/>
            <w:noWrap/>
            <w:hideMark/>
          </w:tcPr>
          <w:p w:rsidR="004D0385" w:rsidRPr="00DA609F" w:rsidRDefault="004D0385" w:rsidP="005B1170">
            <w:pPr>
              <w:rPr>
                <w:sz w:val="20"/>
                <w:lang w:val="es-ES_tradnl"/>
              </w:rPr>
            </w:pPr>
            <w:r w:rsidRPr="00DA609F">
              <w:rPr>
                <w:sz w:val="20"/>
                <w:lang w:val="es-ES_tradnl"/>
              </w:rPr>
              <w:t>0 / 37 / 651</w:t>
            </w:r>
          </w:p>
        </w:tc>
        <w:tc>
          <w:tcPr>
            <w:tcW w:w="1292" w:type="dxa"/>
            <w:noWrap/>
            <w:hideMark/>
          </w:tcPr>
          <w:p w:rsidR="004D0385" w:rsidRPr="00DA609F" w:rsidRDefault="004D0385" w:rsidP="005B1170">
            <w:pPr>
              <w:rPr>
                <w:sz w:val="20"/>
                <w:lang w:val="es-ES_tradnl"/>
              </w:rPr>
            </w:pPr>
            <w:r w:rsidRPr="00DA609F">
              <w:rPr>
                <w:sz w:val="20"/>
                <w:lang w:val="es-ES_tradnl"/>
              </w:rPr>
              <w:t>0 / 50 / 704</w:t>
            </w:r>
          </w:p>
        </w:tc>
        <w:tc>
          <w:tcPr>
            <w:tcW w:w="1292" w:type="dxa"/>
            <w:noWrap/>
            <w:hideMark/>
          </w:tcPr>
          <w:p w:rsidR="004D0385" w:rsidRPr="00DA609F" w:rsidRDefault="004D0385" w:rsidP="005B1170">
            <w:pPr>
              <w:rPr>
                <w:sz w:val="20"/>
                <w:lang w:val="es-ES_tradnl"/>
              </w:rPr>
            </w:pPr>
            <w:r w:rsidRPr="00DA609F">
              <w:rPr>
                <w:sz w:val="20"/>
                <w:lang w:val="es-ES_tradnl"/>
              </w:rPr>
              <w:t>0 / 28 / 760</w:t>
            </w:r>
          </w:p>
        </w:tc>
        <w:tc>
          <w:tcPr>
            <w:tcW w:w="1669" w:type="dxa"/>
            <w:noWrap/>
            <w:hideMark/>
          </w:tcPr>
          <w:p w:rsidR="004D0385" w:rsidRPr="00DA609F" w:rsidRDefault="004D0385" w:rsidP="005B1170">
            <w:pPr>
              <w:rPr>
                <w:sz w:val="20"/>
                <w:lang w:val="es-ES_tradnl"/>
              </w:rPr>
            </w:pPr>
            <w:r w:rsidRPr="00DA609F">
              <w:rPr>
                <w:sz w:val="20"/>
                <w:lang w:val="es-ES_tradnl"/>
              </w:rPr>
              <w:t>0 / 46 / 777</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+19%</w:t>
            </w:r>
          </w:p>
        </w:tc>
        <w:tc>
          <w:tcPr>
            <w:tcW w:w="1241" w:type="dxa"/>
            <w:noWrap/>
            <w:hideMark/>
          </w:tcPr>
          <w:p w:rsidR="004D0385" w:rsidRPr="00DA609F" w:rsidRDefault="004D0385" w:rsidP="005B1170">
            <w:pPr>
              <w:jc w:val="right"/>
              <w:rPr>
                <w:sz w:val="20"/>
                <w:lang w:val="es-ES_tradnl"/>
              </w:rPr>
            </w:pPr>
            <w:r w:rsidRPr="00DA609F">
              <w:rPr>
                <w:sz w:val="20"/>
                <w:lang w:val="es-ES_tradnl"/>
              </w:rPr>
              <w:t>+24%</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NZ</w:t>
            </w:r>
            <w:r w:rsidRPr="00DA609F">
              <w:rPr>
                <w:sz w:val="20"/>
                <w:lang w:val="es-ES_tradnl"/>
              </w:rPr>
              <w:tab/>
            </w:r>
            <w:r w:rsidR="005B1170" w:rsidRPr="00DA609F">
              <w:rPr>
                <w:sz w:val="20"/>
                <w:lang w:val="es-ES_tradnl"/>
              </w:rPr>
              <w:t>Nueva Zelandia</w:t>
            </w:r>
          </w:p>
        </w:tc>
        <w:tc>
          <w:tcPr>
            <w:tcW w:w="1228" w:type="dxa"/>
            <w:noWrap/>
            <w:hideMark/>
          </w:tcPr>
          <w:p w:rsidR="004D0385" w:rsidRPr="00DA609F" w:rsidRDefault="004D0385" w:rsidP="005B1170">
            <w:pPr>
              <w:rPr>
                <w:sz w:val="20"/>
                <w:lang w:val="es-ES_tradnl"/>
              </w:rPr>
            </w:pPr>
            <w:r w:rsidRPr="00DA609F">
              <w:rPr>
                <w:sz w:val="20"/>
                <w:lang w:val="es-ES_tradnl"/>
              </w:rPr>
              <w:t>0 / 25 / 143</w:t>
            </w:r>
          </w:p>
        </w:tc>
        <w:tc>
          <w:tcPr>
            <w:tcW w:w="1295" w:type="dxa"/>
            <w:noWrap/>
            <w:hideMark/>
          </w:tcPr>
          <w:p w:rsidR="004D0385" w:rsidRPr="00DA609F" w:rsidRDefault="004D0385" w:rsidP="005B1170">
            <w:pPr>
              <w:rPr>
                <w:sz w:val="20"/>
                <w:lang w:val="es-ES_tradnl"/>
              </w:rPr>
            </w:pPr>
            <w:r w:rsidRPr="00DA609F">
              <w:rPr>
                <w:sz w:val="20"/>
                <w:lang w:val="es-ES_tradnl"/>
              </w:rPr>
              <w:t>0 / 70 / 325</w:t>
            </w:r>
          </w:p>
        </w:tc>
        <w:tc>
          <w:tcPr>
            <w:tcW w:w="1294" w:type="dxa"/>
            <w:noWrap/>
            <w:hideMark/>
          </w:tcPr>
          <w:p w:rsidR="004D0385" w:rsidRPr="00DA609F" w:rsidRDefault="004D0385" w:rsidP="005B1170">
            <w:pPr>
              <w:rPr>
                <w:sz w:val="20"/>
                <w:lang w:val="es-ES_tradnl"/>
              </w:rPr>
            </w:pPr>
            <w:r w:rsidRPr="00DA609F">
              <w:rPr>
                <w:sz w:val="20"/>
                <w:lang w:val="es-ES_tradnl"/>
              </w:rPr>
              <w:t>0 / 58 / 350</w:t>
            </w:r>
          </w:p>
        </w:tc>
        <w:tc>
          <w:tcPr>
            <w:tcW w:w="1292" w:type="dxa"/>
            <w:noWrap/>
            <w:hideMark/>
          </w:tcPr>
          <w:p w:rsidR="004D0385" w:rsidRPr="00DA609F" w:rsidRDefault="004D0385" w:rsidP="005B1170">
            <w:pPr>
              <w:rPr>
                <w:sz w:val="20"/>
                <w:lang w:val="es-ES_tradnl"/>
              </w:rPr>
            </w:pPr>
            <w:r w:rsidRPr="00DA609F">
              <w:rPr>
                <w:sz w:val="20"/>
                <w:lang w:val="es-ES_tradnl"/>
              </w:rPr>
              <w:t>0 / 50 / 334</w:t>
            </w:r>
          </w:p>
        </w:tc>
        <w:tc>
          <w:tcPr>
            <w:tcW w:w="1292" w:type="dxa"/>
            <w:noWrap/>
            <w:hideMark/>
          </w:tcPr>
          <w:p w:rsidR="004D0385" w:rsidRPr="00DA609F" w:rsidRDefault="004D0385" w:rsidP="005B1170">
            <w:pPr>
              <w:rPr>
                <w:sz w:val="20"/>
                <w:lang w:val="es-ES_tradnl"/>
              </w:rPr>
            </w:pPr>
            <w:r w:rsidRPr="00DA609F">
              <w:rPr>
                <w:sz w:val="20"/>
                <w:lang w:val="es-ES_tradnl"/>
              </w:rPr>
              <w:t>0 / 56 / 286</w:t>
            </w:r>
          </w:p>
        </w:tc>
        <w:tc>
          <w:tcPr>
            <w:tcW w:w="1669" w:type="dxa"/>
            <w:noWrap/>
            <w:hideMark/>
          </w:tcPr>
          <w:p w:rsidR="004D0385" w:rsidRPr="00DA609F" w:rsidRDefault="004D0385" w:rsidP="005B1170">
            <w:pPr>
              <w:rPr>
                <w:sz w:val="20"/>
                <w:lang w:val="es-ES_tradnl"/>
              </w:rPr>
            </w:pPr>
            <w:r w:rsidRPr="00DA609F">
              <w:rPr>
                <w:sz w:val="20"/>
                <w:lang w:val="es-ES_tradnl"/>
              </w:rPr>
              <w:t>0 / 37 / 259</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-26%</w:t>
            </w:r>
          </w:p>
        </w:tc>
        <w:tc>
          <w:tcPr>
            <w:tcW w:w="1241" w:type="dxa"/>
            <w:noWrap/>
            <w:hideMark/>
          </w:tcPr>
          <w:p w:rsidR="004D0385" w:rsidRPr="00DA609F" w:rsidRDefault="004D0385" w:rsidP="005B1170">
            <w:pPr>
              <w:jc w:val="right"/>
              <w:rPr>
                <w:sz w:val="20"/>
                <w:lang w:val="es-ES_tradnl"/>
              </w:rPr>
            </w:pPr>
            <w:r w:rsidRPr="00DA609F">
              <w:rPr>
                <w:sz w:val="20"/>
                <w:lang w:val="es-ES_tradnl"/>
              </w:rPr>
              <w:t>-36%</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QA</w:t>
            </w:r>
            <w:r w:rsidRPr="00DA609F">
              <w:rPr>
                <w:sz w:val="20"/>
                <w:lang w:val="es-ES_tradnl"/>
              </w:rPr>
              <w:tab/>
              <w:t>Qatar</w:t>
            </w:r>
          </w:p>
        </w:tc>
        <w:tc>
          <w:tcPr>
            <w:tcW w:w="1228" w:type="dxa"/>
            <w:noWrap/>
            <w:hideMark/>
          </w:tcPr>
          <w:p w:rsidR="004D0385" w:rsidRPr="00DA609F" w:rsidRDefault="004D0385" w:rsidP="005B1170">
            <w:pPr>
              <w:rPr>
                <w:sz w:val="20"/>
                <w:lang w:val="es-ES_tradnl"/>
              </w:rPr>
            </w:pPr>
            <w:r w:rsidRPr="00DA609F">
              <w:rPr>
                <w:sz w:val="20"/>
                <w:lang w:val="es-ES_tradnl"/>
              </w:rPr>
              <w:t>0 / 8 / 25</w:t>
            </w:r>
          </w:p>
        </w:tc>
        <w:tc>
          <w:tcPr>
            <w:tcW w:w="1295" w:type="dxa"/>
            <w:noWrap/>
            <w:hideMark/>
          </w:tcPr>
          <w:p w:rsidR="004D0385" w:rsidRPr="00DA609F" w:rsidRDefault="004D0385" w:rsidP="005B1170">
            <w:pPr>
              <w:rPr>
                <w:sz w:val="20"/>
                <w:lang w:val="es-ES_tradnl"/>
              </w:rPr>
            </w:pPr>
            <w:r w:rsidRPr="00DA609F">
              <w:rPr>
                <w:sz w:val="20"/>
                <w:lang w:val="es-ES_tradnl"/>
              </w:rPr>
              <w:t>0 / 4 / 19</w:t>
            </w:r>
          </w:p>
        </w:tc>
        <w:tc>
          <w:tcPr>
            <w:tcW w:w="1294" w:type="dxa"/>
            <w:noWrap/>
            <w:hideMark/>
          </w:tcPr>
          <w:p w:rsidR="004D0385" w:rsidRPr="00DA609F" w:rsidRDefault="004D0385" w:rsidP="005B1170">
            <w:pPr>
              <w:rPr>
                <w:sz w:val="20"/>
                <w:lang w:val="es-ES_tradnl"/>
              </w:rPr>
            </w:pPr>
            <w:r w:rsidRPr="00DA609F">
              <w:rPr>
                <w:sz w:val="20"/>
                <w:lang w:val="es-ES_tradnl"/>
              </w:rPr>
              <w:t>0 / 5 / 13</w:t>
            </w:r>
          </w:p>
        </w:tc>
        <w:tc>
          <w:tcPr>
            <w:tcW w:w="1292" w:type="dxa"/>
            <w:noWrap/>
            <w:hideMark/>
          </w:tcPr>
          <w:p w:rsidR="004D0385" w:rsidRPr="00DA609F" w:rsidRDefault="004D0385" w:rsidP="005B1170">
            <w:pPr>
              <w:rPr>
                <w:sz w:val="20"/>
                <w:lang w:val="es-ES_tradnl"/>
              </w:rPr>
            </w:pPr>
            <w:r w:rsidRPr="00DA609F">
              <w:rPr>
                <w:sz w:val="20"/>
                <w:lang w:val="es-ES_tradnl"/>
              </w:rPr>
              <w:t>0 / 4 / 15</w:t>
            </w:r>
          </w:p>
        </w:tc>
        <w:tc>
          <w:tcPr>
            <w:tcW w:w="1292" w:type="dxa"/>
            <w:noWrap/>
            <w:hideMark/>
          </w:tcPr>
          <w:p w:rsidR="004D0385" w:rsidRPr="00DA609F" w:rsidRDefault="004D0385" w:rsidP="005B1170">
            <w:pPr>
              <w:rPr>
                <w:sz w:val="20"/>
                <w:lang w:val="es-ES_tradnl"/>
              </w:rPr>
            </w:pPr>
            <w:r w:rsidRPr="00DA609F">
              <w:rPr>
                <w:sz w:val="20"/>
                <w:lang w:val="es-ES_tradnl"/>
              </w:rPr>
              <w:t>0 / 6 / 28</w:t>
            </w:r>
          </w:p>
        </w:tc>
        <w:tc>
          <w:tcPr>
            <w:tcW w:w="1669" w:type="dxa"/>
            <w:noWrap/>
            <w:hideMark/>
          </w:tcPr>
          <w:p w:rsidR="004D0385" w:rsidRPr="00DA609F" w:rsidRDefault="004D0385" w:rsidP="005B1170">
            <w:pPr>
              <w:rPr>
                <w:sz w:val="20"/>
                <w:lang w:val="es-ES_tradnl"/>
              </w:rPr>
            </w:pPr>
            <w:r w:rsidRPr="00DA609F">
              <w:rPr>
                <w:sz w:val="20"/>
                <w:lang w:val="es-ES_tradnl"/>
              </w:rPr>
              <w:t>0 / 7 / 18</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+38%</w:t>
            </w:r>
          </w:p>
        </w:tc>
        <w:tc>
          <w:tcPr>
            <w:tcW w:w="1241" w:type="dxa"/>
            <w:noWrap/>
            <w:hideMark/>
          </w:tcPr>
          <w:p w:rsidR="004D0385" w:rsidRPr="00DA609F" w:rsidRDefault="004D0385" w:rsidP="005B1170">
            <w:pPr>
              <w:jc w:val="right"/>
              <w:rPr>
                <w:sz w:val="20"/>
                <w:lang w:val="es-ES_tradnl"/>
              </w:rPr>
            </w:pPr>
            <w:r w:rsidRPr="00DA609F">
              <w:rPr>
                <w:sz w:val="20"/>
                <w:lang w:val="es-ES_tradnl"/>
              </w:rPr>
              <w:t>+40%</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SE</w:t>
            </w:r>
            <w:r w:rsidRPr="00DA609F">
              <w:rPr>
                <w:sz w:val="20"/>
                <w:lang w:val="es-ES_tradnl"/>
              </w:rPr>
              <w:tab/>
            </w:r>
            <w:r w:rsidR="005B1170" w:rsidRPr="00DA609F">
              <w:rPr>
                <w:sz w:val="20"/>
                <w:lang w:val="es-ES_tradnl"/>
              </w:rPr>
              <w:t>Suecia</w:t>
            </w:r>
          </w:p>
        </w:tc>
        <w:tc>
          <w:tcPr>
            <w:tcW w:w="1228" w:type="dxa"/>
            <w:noWrap/>
            <w:hideMark/>
          </w:tcPr>
          <w:p w:rsidR="004D0385" w:rsidRPr="00DA609F" w:rsidRDefault="004D0385" w:rsidP="005B1170">
            <w:pPr>
              <w:rPr>
                <w:sz w:val="20"/>
                <w:lang w:val="es-ES_tradnl"/>
              </w:rPr>
            </w:pPr>
            <w:r w:rsidRPr="00DA609F">
              <w:rPr>
                <w:sz w:val="20"/>
                <w:lang w:val="es-ES_tradnl"/>
              </w:rPr>
              <w:t>0 / 64 / 2</w:t>
            </w:r>
            <w:r w:rsidR="009A4F7B" w:rsidRPr="00DA609F">
              <w:rPr>
                <w:sz w:val="20"/>
                <w:lang w:val="es-ES_tradnl"/>
              </w:rPr>
              <w:t>.</w:t>
            </w:r>
            <w:r w:rsidRPr="00DA609F">
              <w:rPr>
                <w:sz w:val="20"/>
                <w:lang w:val="es-ES_tradnl"/>
              </w:rPr>
              <w:t>004</w:t>
            </w:r>
          </w:p>
        </w:tc>
        <w:tc>
          <w:tcPr>
            <w:tcW w:w="1295" w:type="dxa"/>
            <w:noWrap/>
            <w:hideMark/>
          </w:tcPr>
          <w:p w:rsidR="004D0385" w:rsidRPr="00DA609F" w:rsidRDefault="004D0385" w:rsidP="005B1170">
            <w:pPr>
              <w:rPr>
                <w:sz w:val="20"/>
                <w:lang w:val="es-ES_tradnl"/>
              </w:rPr>
            </w:pPr>
            <w:r w:rsidRPr="00DA609F">
              <w:rPr>
                <w:sz w:val="20"/>
                <w:lang w:val="es-ES_tradnl"/>
              </w:rPr>
              <w:t>0 / 143 / 3</w:t>
            </w:r>
            <w:r w:rsidR="009A4F7B" w:rsidRPr="00DA609F">
              <w:rPr>
                <w:sz w:val="20"/>
                <w:lang w:val="es-ES_tradnl"/>
              </w:rPr>
              <w:t>.</w:t>
            </w:r>
            <w:r w:rsidRPr="00DA609F">
              <w:rPr>
                <w:sz w:val="20"/>
                <w:lang w:val="es-ES_tradnl"/>
              </w:rPr>
              <w:t>938</w:t>
            </w:r>
          </w:p>
        </w:tc>
        <w:tc>
          <w:tcPr>
            <w:tcW w:w="1294" w:type="dxa"/>
            <w:noWrap/>
            <w:hideMark/>
          </w:tcPr>
          <w:p w:rsidR="004D0385" w:rsidRPr="00DA609F" w:rsidRDefault="004D0385" w:rsidP="005B1170">
            <w:pPr>
              <w:rPr>
                <w:sz w:val="20"/>
                <w:lang w:val="es-ES_tradnl"/>
              </w:rPr>
            </w:pPr>
            <w:r w:rsidRPr="00DA609F">
              <w:rPr>
                <w:sz w:val="20"/>
                <w:lang w:val="es-ES_tradnl"/>
              </w:rPr>
              <w:t>0 / 111 / 3</w:t>
            </w:r>
            <w:r w:rsidR="009A4F7B" w:rsidRPr="00DA609F">
              <w:rPr>
                <w:sz w:val="20"/>
                <w:lang w:val="es-ES_tradnl"/>
              </w:rPr>
              <w:t>.</w:t>
            </w:r>
            <w:r w:rsidRPr="00DA609F">
              <w:rPr>
                <w:sz w:val="20"/>
                <w:lang w:val="es-ES_tradnl"/>
              </w:rPr>
              <w:t>960</w:t>
            </w:r>
          </w:p>
        </w:tc>
        <w:tc>
          <w:tcPr>
            <w:tcW w:w="1292" w:type="dxa"/>
            <w:noWrap/>
            <w:hideMark/>
          </w:tcPr>
          <w:p w:rsidR="004D0385" w:rsidRPr="00DA609F" w:rsidRDefault="004D0385" w:rsidP="005B1170">
            <w:pPr>
              <w:rPr>
                <w:sz w:val="20"/>
                <w:lang w:val="es-ES_tradnl"/>
              </w:rPr>
            </w:pPr>
            <w:r w:rsidRPr="00DA609F">
              <w:rPr>
                <w:sz w:val="20"/>
                <w:lang w:val="es-ES_tradnl"/>
              </w:rPr>
              <w:t>0 / 100 / 3</w:t>
            </w:r>
            <w:r w:rsidR="009A4F7B" w:rsidRPr="00DA609F">
              <w:rPr>
                <w:sz w:val="20"/>
                <w:lang w:val="es-ES_tradnl"/>
              </w:rPr>
              <w:t>.</w:t>
            </w:r>
            <w:r w:rsidRPr="00DA609F">
              <w:rPr>
                <w:sz w:val="20"/>
                <w:lang w:val="es-ES_tradnl"/>
              </w:rPr>
              <w:t>790</w:t>
            </w:r>
          </w:p>
        </w:tc>
        <w:tc>
          <w:tcPr>
            <w:tcW w:w="1292" w:type="dxa"/>
            <w:noWrap/>
            <w:hideMark/>
          </w:tcPr>
          <w:p w:rsidR="004D0385" w:rsidRPr="00DA609F" w:rsidRDefault="004D0385" w:rsidP="005B1170">
            <w:pPr>
              <w:rPr>
                <w:sz w:val="20"/>
                <w:lang w:val="es-ES_tradnl"/>
              </w:rPr>
            </w:pPr>
            <w:r w:rsidRPr="00DA609F">
              <w:rPr>
                <w:sz w:val="20"/>
                <w:lang w:val="es-ES_tradnl"/>
              </w:rPr>
              <w:t>0 / 97 / 3</w:t>
            </w:r>
            <w:r w:rsidR="009A4F7B" w:rsidRPr="00DA609F">
              <w:rPr>
                <w:sz w:val="20"/>
                <w:lang w:val="es-ES_tradnl"/>
              </w:rPr>
              <w:t>.</w:t>
            </w:r>
            <w:r w:rsidRPr="00DA609F">
              <w:rPr>
                <w:sz w:val="20"/>
                <w:lang w:val="es-ES_tradnl"/>
              </w:rPr>
              <w:t>699</w:t>
            </w:r>
          </w:p>
        </w:tc>
        <w:tc>
          <w:tcPr>
            <w:tcW w:w="1669" w:type="dxa"/>
            <w:noWrap/>
            <w:hideMark/>
          </w:tcPr>
          <w:p w:rsidR="004D0385" w:rsidRPr="00DA609F" w:rsidRDefault="004D0385" w:rsidP="005B1170">
            <w:pPr>
              <w:rPr>
                <w:sz w:val="20"/>
                <w:lang w:val="es-ES_tradnl"/>
              </w:rPr>
            </w:pPr>
            <w:r w:rsidRPr="00DA609F">
              <w:rPr>
                <w:sz w:val="20"/>
                <w:lang w:val="es-ES_tradnl"/>
              </w:rPr>
              <w:t>0 / 83 / 4</w:t>
            </w:r>
            <w:r w:rsidR="009A4F7B" w:rsidRPr="00DA609F">
              <w:rPr>
                <w:sz w:val="20"/>
                <w:lang w:val="es-ES_tradnl"/>
              </w:rPr>
              <w:t>.</w:t>
            </w:r>
            <w:r w:rsidRPr="00DA609F">
              <w:rPr>
                <w:sz w:val="20"/>
                <w:lang w:val="es-ES_tradnl"/>
              </w:rPr>
              <w:t>106</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+4%</w:t>
            </w:r>
          </w:p>
        </w:tc>
        <w:tc>
          <w:tcPr>
            <w:tcW w:w="1241" w:type="dxa"/>
            <w:noWrap/>
            <w:hideMark/>
          </w:tcPr>
          <w:p w:rsidR="004D0385" w:rsidRPr="00DA609F" w:rsidRDefault="004D0385" w:rsidP="005B1170">
            <w:pPr>
              <w:jc w:val="right"/>
              <w:rPr>
                <w:sz w:val="20"/>
                <w:lang w:val="es-ES_tradnl"/>
              </w:rPr>
            </w:pPr>
            <w:r w:rsidRPr="00DA609F">
              <w:rPr>
                <w:sz w:val="20"/>
                <w:lang w:val="es-ES_tradnl"/>
              </w:rPr>
              <w:t>-25%</w:t>
            </w:r>
          </w:p>
        </w:tc>
      </w:tr>
      <w:tr w:rsidR="004D0385" w:rsidRPr="00DA609F" w:rsidTr="0098176B">
        <w:trPr>
          <w:gridAfter w:val="1"/>
          <w:wAfter w:w="9" w:type="dxa"/>
          <w:cantSplit/>
          <w:trHeight w:val="300"/>
        </w:trPr>
        <w:tc>
          <w:tcPr>
            <w:tcW w:w="2557" w:type="dxa"/>
            <w:noWrap/>
            <w:hideMark/>
          </w:tcPr>
          <w:p w:rsidR="004D0385" w:rsidRPr="00DA609F" w:rsidRDefault="004D0385" w:rsidP="005B1170">
            <w:pPr>
              <w:ind w:left="454" w:hanging="454"/>
              <w:rPr>
                <w:sz w:val="20"/>
                <w:lang w:val="es-ES_tradnl"/>
              </w:rPr>
            </w:pPr>
            <w:r w:rsidRPr="00DA609F">
              <w:rPr>
                <w:sz w:val="20"/>
                <w:lang w:val="es-ES_tradnl"/>
              </w:rPr>
              <w:t>SM</w:t>
            </w:r>
            <w:r w:rsidRPr="00DA609F">
              <w:rPr>
                <w:sz w:val="20"/>
                <w:lang w:val="es-ES_tradnl"/>
              </w:rPr>
              <w:tab/>
              <w:t>San Marino</w:t>
            </w:r>
          </w:p>
        </w:tc>
        <w:tc>
          <w:tcPr>
            <w:tcW w:w="1228" w:type="dxa"/>
            <w:noWrap/>
            <w:hideMark/>
          </w:tcPr>
          <w:p w:rsidR="004D0385" w:rsidRPr="00DA609F" w:rsidRDefault="004D0385" w:rsidP="005B1170">
            <w:pPr>
              <w:rPr>
                <w:sz w:val="20"/>
                <w:lang w:val="es-ES_tradnl"/>
              </w:rPr>
            </w:pPr>
            <w:r w:rsidRPr="00DA609F">
              <w:rPr>
                <w:sz w:val="20"/>
                <w:lang w:val="es-ES_tradnl"/>
              </w:rPr>
              <w:t>0 / 1 / 3</w:t>
            </w:r>
          </w:p>
        </w:tc>
        <w:tc>
          <w:tcPr>
            <w:tcW w:w="1295" w:type="dxa"/>
            <w:noWrap/>
            <w:hideMark/>
          </w:tcPr>
          <w:p w:rsidR="004D0385" w:rsidRPr="00DA609F" w:rsidRDefault="004D0385" w:rsidP="005B1170">
            <w:pPr>
              <w:rPr>
                <w:sz w:val="20"/>
                <w:lang w:val="es-ES_tradnl"/>
              </w:rPr>
            </w:pPr>
            <w:r w:rsidRPr="00DA609F">
              <w:rPr>
                <w:sz w:val="20"/>
                <w:lang w:val="es-ES_tradnl"/>
              </w:rPr>
              <w:t>0 / 1 / 1</w:t>
            </w:r>
          </w:p>
        </w:tc>
        <w:tc>
          <w:tcPr>
            <w:tcW w:w="1294" w:type="dxa"/>
            <w:noWrap/>
            <w:hideMark/>
          </w:tcPr>
          <w:p w:rsidR="004D0385" w:rsidRPr="00DA609F" w:rsidRDefault="004D0385" w:rsidP="005B1170">
            <w:pPr>
              <w:rPr>
                <w:sz w:val="20"/>
                <w:lang w:val="es-ES_tradnl"/>
              </w:rPr>
            </w:pPr>
            <w:r w:rsidRPr="00DA609F">
              <w:rPr>
                <w:sz w:val="20"/>
                <w:lang w:val="es-ES_tradnl"/>
              </w:rPr>
              <w:t>0 / 1 / 4</w:t>
            </w:r>
          </w:p>
        </w:tc>
        <w:tc>
          <w:tcPr>
            <w:tcW w:w="1292" w:type="dxa"/>
            <w:noWrap/>
            <w:hideMark/>
          </w:tcPr>
          <w:p w:rsidR="004D0385" w:rsidRPr="00DA609F" w:rsidRDefault="004D0385" w:rsidP="005B1170">
            <w:pPr>
              <w:rPr>
                <w:sz w:val="20"/>
                <w:lang w:val="es-ES_tradnl"/>
              </w:rPr>
            </w:pPr>
            <w:r w:rsidRPr="00DA609F">
              <w:rPr>
                <w:sz w:val="20"/>
                <w:lang w:val="es-ES_tradnl"/>
              </w:rPr>
              <w:t>0 / 1 / 4</w:t>
            </w:r>
          </w:p>
        </w:tc>
        <w:tc>
          <w:tcPr>
            <w:tcW w:w="1292" w:type="dxa"/>
            <w:noWrap/>
            <w:hideMark/>
          </w:tcPr>
          <w:p w:rsidR="004D0385" w:rsidRPr="00DA609F" w:rsidRDefault="004D0385" w:rsidP="005B1170">
            <w:pPr>
              <w:rPr>
                <w:sz w:val="20"/>
                <w:lang w:val="es-ES_tradnl"/>
              </w:rPr>
            </w:pPr>
            <w:r w:rsidRPr="00DA609F">
              <w:rPr>
                <w:sz w:val="20"/>
                <w:lang w:val="es-ES_tradnl"/>
              </w:rPr>
              <w:t>0 / 3 / 8</w:t>
            </w:r>
          </w:p>
        </w:tc>
        <w:tc>
          <w:tcPr>
            <w:tcW w:w="1669" w:type="dxa"/>
            <w:noWrap/>
            <w:hideMark/>
          </w:tcPr>
          <w:p w:rsidR="004D0385" w:rsidRPr="00DA609F" w:rsidRDefault="004D0385" w:rsidP="005B1170">
            <w:pPr>
              <w:rPr>
                <w:sz w:val="20"/>
                <w:lang w:val="es-ES_tradnl"/>
              </w:rPr>
            </w:pPr>
            <w:r w:rsidRPr="00DA609F">
              <w:rPr>
                <w:sz w:val="20"/>
                <w:lang w:val="es-ES_tradnl"/>
              </w:rPr>
              <w:t>0 / 0 / 5</w:t>
            </w:r>
          </w:p>
        </w:tc>
        <w:tc>
          <w:tcPr>
            <w:tcW w:w="1337" w:type="dxa"/>
            <w:noWrap/>
            <w:hideMark/>
          </w:tcPr>
          <w:p w:rsidR="004D0385" w:rsidRPr="00DA609F" w:rsidRDefault="004D0385" w:rsidP="005B1170">
            <w:pPr>
              <w:jc w:val="right"/>
              <w:rPr>
                <w:sz w:val="20"/>
                <w:lang w:val="es-ES_tradnl"/>
              </w:rPr>
            </w:pPr>
          </w:p>
        </w:tc>
        <w:tc>
          <w:tcPr>
            <w:tcW w:w="1337" w:type="dxa"/>
            <w:noWrap/>
            <w:hideMark/>
          </w:tcPr>
          <w:p w:rsidR="004D0385" w:rsidRPr="00DA609F" w:rsidRDefault="004D0385" w:rsidP="005B1170">
            <w:pPr>
              <w:jc w:val="right"/>
              <w:rPr>
                <w:sz w:val="20"/>
                <w:lang w:val="es-ES_tradnl"/>
              </w:rPr>
            </w:pPr>
          </w:p>
        </w:tc>
        <w:tc>
          <w:tcPr>
            <w:tcW w:w="963" w:type="dxa"/>
            <w:noWrap/>
            <w:hideMark/>
          </w:tcPr>
          <w:p w:rsidR="004D0385" w:rsidRPr="00DA609F" w:rsidRDefault="004D0385" w:rsidP="005B1170">
            <w:pPr>
              <w:jc w:val="right"/>
              <w:rPr>
                <w:sz w:val="20"/>
                <w:lang w:val="es-ES_tradnl"/>
              </w:rPr>
            </w:pPr>
            <w:r w:rsidRPr="00DA609F">
              <w:rPr>
                <w:sz w:val="20"/>
                <w:lang w:val="es-ES_tradnl"/>
              </w:rPr>
              <w:t>+25%</w:t>
            </w:r>
          </w:p>
        </w:tc>
        <w:tc>
          <w:tcPr>
            <w:tcW w:w="1241" w:type="dxa"/>
            <w:noWrap/>
            <w:hideMark/>
          </w:tcPr>
          <w:p w:rsidR="004D0385" w:rsidRPr="00DA609F" w:rsidRDefault="004D0385" w:rsidP="005B1170">
            <w:pPr>
              <w:jc w:val="right"/>
              <w:rPr>
                <w:sz w:val="20"/>
                <w:lang w:val="es-ES_tradnl"/>
              </w:rPr>
            </w:pPr>
            <w:r w:rsidRPr="00DA609F">
              <w:rPr>
                <w:sz w:val="20"/>
                <w:lang w:val="es-ES_tradnl"/>
              </w:rPr>
              <w:t>-100%</w:t>
            </w:r>
          </w:p>
        </w:tc>
      </w:tr>
      <w:tr w:rsidR="008F02D0" w:rsidRPr="00DA609F" w:rsidTr="0098176B">
        <w:trPr>
          <w:gridAfter w:val="1"/>
          <w:wAfter w:w="9" w:type="dxa"/>
          <w:cantSplit/>
          <w:trHeight w:val="300"/>
        </w:trPr>
        <w:tc>
          <w:tcPr>
            <w:tcW w:w="2557" w:type="dxa"/>
            <w:noWrap/>
          </w:tcPr>
          <w:p w:rsidR="004D0385" w:rsidRPr="00DA609F" w:rsidRDefault="004D0385" w:rsidP="005B1170">
            <w:pPr>
              <w:ind w:left="454" w:hanging="454"/>
              <w:rPr>
                <w:sz w:val="20"/>
                <w:lang w:val="es-ES_tradnl"/>
              </w:rPr>
            </w:pPr>
            <w:r w:rsidRPr="00DA609F">
              <w:rPr>
                <w:sz w:val="20"/>
                <w:lang w:val="es-ES_tradnl"/>
              </w:rPr>
              <w:t>US</w:t>
            </w:r>
            <w:r w:rsidRPr="00DA609F">
              <w:rPr>
                <w:sz w:val="20"/>
                <w:lang w:val="es-ES_tradnl"/>
              </w:rPr>
              <w:tab/>
            </w:r>
            <w:r w:rsidR="005B1170" w:rsidRPr="00DA609F">
              <w:rPr>
                <w:sz w:val="20"/>
                <w:lang w:val="es-ES_tradnl"/>
              </w:rPr>
              <w:t>Estados Unidos de América</w:t>
            </w:r>
          </w:p>
        </w:tc>
        <w:tc>
          <w:tcPr>
            <w:tcW w:w="1228" w:type="dxa"/>
            <w:noWrap/>
          </w:tcPr>
          <w:p w:rsidR="004D0385" w:rsidRPr="00DA609F" w:rsidRDefault="004D0385" w:rsidP="005B1170">
            <w:pPr>
              <w:rPr>
                <w:sz w:val="20"/>
                <w:lang w:val="es-ES_tradnl"/>
              </w:rPr>
            </w:pPr>
            <w:r w:rsidRPr="00DA609F">
              <w:rPr>
                <w:sz w:val="20"/>
                <w:lang w:val="es-ES_tradnl"/>
              </w:rPr>
              <w:t>0 / 1</w:t>
            </w:r>
            <w:r w:rsidR="009A4F7B" w:rsidRPr="00DA609F">
              <w:rPr>
                <w:sz w:val="20"/>
                <w:lang w:val="es-ES_tradnl"/>
              </w:rPr>
              <w:t>.</w:t>
            </w:r>
            <w:r w:rsidRPr="00DA609F">
              <w:rPr>
                <w:sz w:val="20"/>
                <w:lang w:val="es-ES_tradnl"/>
              </w:rPr>
              <w:t>677 / 28</w:t>
            </w:r>
            <w:r w:rsidR="009A4F7B" w:rsidRPr="00DA609F">
              <w:rPr>
                <w:sz w:val="20"/>
                <w:lang w:val="es-ES_tradnl"/>
              </w:rPr>
              <w:t>.</w:t>
            </w:r>
            <w:r w:rsidRPr="00DA609F">
              <w:rPr>
                <w:sz w:val="20"/>
                <w:lang w:val="es-ES_tradnl"/>
              </w:rPr>
              <w:t>052</w:t>
            </w:r>
          </w:p>
        </w:tc>
        <w:tc>
          <w:tcPr>
            <w:tcW w:w="1295" w:type="dxa"/>
            <w:noWrap/>
          </w:tcPr>
          <w:p w:rsidR="004D0385" w:rsidRPr="00DA609F" w:rsidRDefault="004D0385" w:rsidP="005B1170">
            <w:pPr>
              <w:rPr>
                <w:sz w:val="20"/>
                <w:lang w:val="es-ES_tradnl"/>
              </w:rPr>
            </w:pPr>
            <w:r w:rsidRPr="00DA609F">
              <w:rPr>
                <w:sz w:val="20"/>
                <w:lang w:val="es-ES_tradnl"/>
              </w:rPr>
              <w:t>0 / 4</w:t>
            </w:r>
            <w:r w:rsidR="009A4F7B" w:rsidRPr="00DA609F">
              <w:rPr>
                <w:sz w:val="20"/>
                <w:lang w:val="es-ES_tradnl"/>
              </w:rPr>
              <w:t>.</w:t>
            </w:r>
            <w:r w:rsidRPr="00DA609F">
              <w:rPr>
                <w:sz w:val="20"/>
                <w:lang w:val="es-ES_tradnl"/>
              </w:rPr>
              <w:t>058 / 62</w:t>
            </w:r>
            <w:r w:rsidR="009A4F7B" w:rsidRPr="00DA609F">
              <w:rPr>
                <w:sz w:val="20"/>
                <w:lang w:val="es-ES_tradnl"/>
              </w:rPr>
              <w:t>.</w:t>
            </w:r>
            <w:r w:rsidRPr="00DA609F">
              <w:rPr>
                <w:sz w:val="20"/>
                <w:lang w:val="es-ES_tradnl"/>
              </w:rPr>
              <w:t>705</w:t>
            </w:r>
          </w:p>
        </w:tc>
        <w:tc>
          <w:tcPr>
            <w:tcW w:w="1294" w:type="dxa"/>
            <w:noWrap/>
          </w:tcPr>
          <w:p w:rsidR="004D0385" w:rsidRPr="00DA609F" w:rsidRDefault="004D0385" w:rsidP="005B1170">
            <w:pPr>
              <w:rPr>
                <w:sz w:val="20"/>
                <w:lang w:val="es-ES_tradnl"/>
              </w:rPr>
            </w:pPr>
            <w:r w:rsidRPr="00DA609F">
              <w:rPr>
                <w:sz w:val="20"/>
                <w:lang w:val="es-ES_tradnl"/>
              </w:rPr>
              <w:t>0 / 3</w:t>
            </w:r>
            <w:r w:rsidR="009A4F7B" w:rsidRPr="00DA609F">
              <w:rPr>
                <w:sz w:val="20"/>
                <w:lang w:val="es-ES_tradnl"/>
              </w:rPr>
              <w:t>.</w:t>
            </w:r>
            <w:r w:rsidRPr="00DA609F">
              <w:rPr>
                <w:sz w:val="20"/>
                <w:lang w:val="es-ES_tradnl"/>
              </w:rPr>
              <w:t>643 / 55</w:t>
            </w:r>
            <w:r w:rsidR="009A4F7B" w:rsidRPr="00DA609F">
              <w:rPr>
                <w:sz w:val="20"/>
                <w:lang w:val="es-ES_tradnl"/>
              </w:rPr>
              <w:t>.</w:t>
            </w:r>
            <w:r w:rsidRPr="00DA609F">
              <w:rPr>
                <w:sz w:val="20"/>
                <w:lang w:val="es-ES_tradnl"/>
              </w:rPr>
              <w:t>037</w:t>
            </w:r>
          </w:p>
        </w:tc>
        <w:tc>
          <w:tcPr>
            <w:tcW w:w="1292" w:type="dxa"/>
            <w:noWrap/>
          </w:tcPr>
          <w:p w:rsidR="004D0385" w:rsidRPr="00DA609F" w:rsidRDefault="004D0385" w:rsidP="005B1170">
            <w:pPr>
              <w:rPr>
                <w:sz w:val="20"/>
                <w:lang w:val="es-ES_tradnl"/>
              </w:rPr>
            </w:pPr>
            <w:r w:rsidRPr="00DA609F">
              <w:rPr>
                <w:sz w:val="20"/>
                <w:lang w:val="es-ES_tradnl"/>
              </w:rPr>
              <w:t>0 / 3</w:t>
            </w:r>
            <w:r w:rsidR="009A4F7B" w:rsidRPr="00DA609F">
              <w:rPr>
                <w:sz w:val="20"/>
                <w:lang w:val="es-ES_tradnl"/>
              </w:rPr>
              <w:t>.</w:t>
            </w:r>
            <w:r w:rsidRPr="00DA609F">
              <w:rPr>
                <w:sz w:val="20"/>
                <w:lang w:val="es-ES_tradnl"/>
              </w:rPr>
              <w:t>497 / 56</w:t>
            </w:r>
            <w:r w:rsidR="009A4F7B" w:rsidRPr="00DA609F">
              <w:rPr>
                <w:sz w:val="20"/>
                <w:lang w:val="es-ES_tradnl"/>
              </w:rPr>
              <w:t>.</w:t>
            </w:r>
            <w:r w:rsidRPr="00DA609F">
              <w:rPr>
                <w:sz w:val="20"/>
                <w:lang w:val="es-ES_tradnl"/>
              </w:rPr>
              <w:t>962</w:t>
            </w:r>
          </w:p>
        </w:tc>
        <w:tc>
          <w:tcPr>
            <w:tcW w:w="1292" w:type="dxa"/>
            <w:noWrap/>
          </w:tcPr>
          <w:p w:rsidR="004D0385" w:rsidRPr="00DA609F" w:rsidRDefault="004D0385" w:rsidP="005B1170">
            <w:pPr>
              <w:rPr>
                <w:sz w:val="20"/>
                <w:lang w:val="es-ES_tradnl"/>
              </w:rPr>
            </w:pPr>
            <w:r w:rsidRPr="00DA609F">
              <w:rPr>
                <w:sz w:val="20"/>
                <w:lang w:val="es-ES_tradnl"/>
              </w:rPr>
              <w:t>0 / 3</w:t>
            </w:r>
            <w:r w:rsidR="009A4F7B" w:rsidRPr="00DA609F">
              <w:rPr>
                <w:sz w:val="20"/>
                <w:lang w:val="es-ES_tradnl"/>
              </w:rPr>
              <w:t>.</w:t>
            </w:r>
            <w:r w:rsidRPr="00DA609F">
              <w:rPr>
                <w:sz w:val="20"/>
                <w:lang w:val="es-ES_tradnl"/>
              </w:rPr>
              <w:t>283 / 56</w:t>
            </w:r>
            <w:r w:rsidR="009A4F7B" w:rsidRPr="00DA609F">
              <w:rPr>
                <w:sz w:val="20"/>
                <w:lang w:val="es-ES_tradnl"/>
              </w:rPr>
              <w:t>.</w:t>
            </w:r>
            <w:r w:rsidRPr="00DA609F">
              <w:rPr>
                <w:sz w:val="20"/>
                <w:lang w:val="es-ES_tradnl"/>
              </w:rPr>
              <w:t>403</w:t>
            </w:r>
          </w:p>
        </w:tc>
        <w:tc>
          <w:tcPr>
            <w:tcW w:w="1669" w:type="dxa"/>
            <w:noWrap/>
          </w:tcPr>
          <w:p w:rsidR="004D0385" w:rsidRPr="00DA609F" w:rsidRDefault="004D0385" w:rsidP="005B1170">
            <w:pPr>
              <w:rPr>
                <w:sz w:val="20"/>
                <w:lang w:val="es-ES_tradnl"/>
              </w:rPr>
            </w:pPr>
            <w:r w:rsidRPr="00DA609F">
              <w:rPr>
                <w:sz w:val="20"/>
                <w:lang w:val="es-ES_tradnl"/>
              </w:rPr>
              <w:t>0 / 3</w:t>
            </w:r>
            <w:r w:rsidR="009A4F7B" w:rsidRPr="00DA609F">
              <w:rPr>
                <w:sz w:val="20"/>
                <w:lang w:val="es-ES_tradnl"/>
              </w:rPr>
              <w:t>.</w:t>
            </w:r>
            <w:r w:rsidRPr="00DA609F">
              <w:rPr>
                <w:sz w:val="20"/>
                <w:lang w:val="es-ES_tradnl"/>
              </w:rPr>
              <w:t>350 / 56</w:t>
            </w:r>
            <w:r w:rsidR="009A4F7B" w:rsidRPr="00DA609F">
              <w:rPr>
                <w:sz w:val="20"/>
                <w:lang w:val="es-ES_tradnl"/>
              </w:rPr>
              <w:t>.</w:t>
            </w:r>
            <w:r w:rsidRPr="00DA609F">
              <w:rPr>
                <w:sz w:val="20"/>
                <w:lang w:val="es-ES_tradnl"/>
              </w:rPr>
              <w:t>691</w:t>
            </w:r>
          </w:p>
        </w:tc>
        <w:tc>
          <w:tcPr>
            <w:tcW w:w="1337" w:type="dxa"/>
            <w:noWrap/>
          </w:tcPr>
          <w:p w:rsidR="004D0385" w:rsidRPr="00DA609F" w:rsidRDefault="004D0385" w:rsidP="005B1170">
            <w:pPr>
              <w:jc w:val="right"/>
              <w:rPr>
                <w:sz w:val="20"/>
                <w:lang w:val="es-ES_tradnl"/>
              </w:rPr>
            </w:pPr>
          </w:p>
        </w:tc>
        <w:tc>
          <w:tcPr>
            <w:tcW w:w="1337" w:type="dxa"/>
            <w:noWrap/>
          </w:tcPr>
          <w:p w:rsidR="004D0385" w:rsidRPr="00DA609F" w:rsidRDefault="004D0385" w:rsidP="005B1170">
            <w:pPr>
              <w:jc w:val="right"/>
              <w:rPr>
                <w:sz w:val="20"/>
                <w:lang w:val="es-ES_tradnl"/>
              </w:rPr>
            </w:pPr>
          </w:p>
        </w:tc>
        <w:tc>
          <w:tcPr>
            <w:tcW w:w="963" w:type="dxa"/>
            <w:noWrap/>
          </w:tcPr>
          <w:p w:rsidR="004D0385" w:rsidRPr="00DA609F" w:rsidRDefault="004D0385" w:rsidP="005B1170">
            <w:pPr>
              <w:jc w:val="right"/>
              <w:rPr>
                <w:sz w:val="20"/>
                <w:lang w:val="es-ES_tradnl"/>
              </w:rPr>
            </w:pPr>
            <w:r w:rsidRPr="00DA609F">
              <w:rPr>
                <w:sz w:val="20"/>
                <w:lang w:val="es-ES_tradnl"/>
              </w:rPr>
              <w:t>+3%</w:t>
            </w:r>
          </w:p>
        </w:tc>
        <w:tc>
          <w:tcPr>
            <w:tcW w:w="1241" w:type="dxa"/>
            <w:noWrap/>
          </w:tcPr>
          <w:p w:rsidR="004D0385" w:rsidRPr="00DA609F" w:rsidRDefault="004D0385" w:rsidP="005B1170">
            <w:pPr>
              <w:jc w:val="right"/>
              <w:rPr>
                <w:sz w:val="20"/>
                <w:lang w:val="es-ES_tradnl"/>
              </w:rPr>
            </w:pPr>
            <w:r w:rsidRPr="00DA609F">
              <w:rPr>
                <w:sz w:val="20"/>
                <w:lang w:val="es-ES_tradnl"/>
              </w:rPr>
              <w:t>-8%</w:t>
            </w:r>
          </w:p>
        </w:tc>
      </w:tr>
    </w:tbl>
    <w:p w:rsidR="00A91222" w:rsidRPr="00DA609F" w:rsidRDefault="00A91222" w:rsidP="00B32678">
      <w:pPr>
        <w:rPr>
          <w:lang w:val="es-ES_tradnl"/>
        </w:rPr>
      </w:pPr>
    </w:p>
    <w:p w:rsidR="00A91222" w:rsidRPr="00DA609F" w:rsidRDefault="009751A0" w:rsidP="00D46DBB">
      <w:pPr>
        <w:rPr>
          <w:lang w:val="es-ES_tradnl"/>
        </w:rPr>
      </w:pPr>
      <w:r w:rsidRPr="00DA609F">
        <w:rPr>
          <w:lang w:val="es-ES_tradnl"/>
        </w:rPr>
        <w:t xml:space="preserve">Se observan claras anomalías </w:t>
      </w:r>
      <w:r w:rsidR="00535ADD" w:rsidRPr="00DA609F">
        <w:rPr>
          <w:lang w:val="es-ES_tradnl"/>
        </w:rPr>
        <w:t>debido a que no se han logrado extraer totalmente</w:t>
      </w:r>
      <w:r w:rsidRPr="00DA609F">
        <w:rPr>
          <w:lang w:val="es-ES_tradnl"/>
        </w:rPr>
        <w:t xml:space="preserve"> </w:t>
      </w:r>
      <w:r w:rsidR="00535ADD" w:rsidRPr="00DA609F">
        <w:rPr>
          <w:lang w:val="es-ES_tradnl"/>
        </w:rPr>
        <w:t xml:space="preserve">de las bases de datos de la Oficina Internacional </w:t>
      </w:r>
      <w:r w:rsidRPr="00DA609F">
        <w:rPr>
          <w:lang w:val="es-ES_tradnl"/>
        </w:rPr>
        <w:t xml:space="preserve">los datos relativos </w:t>
      </w:r>
      <w:r w:rsidR="00982734" w:rsidRPr="00DA609F">
        <w:rPr>
          <w:lang w:val="es-ES_tradnl"/>
        </w:rPr>
        <w:t xml:space="preserve">al domicilio </w:t>
      </w:r>
      <w:r w:rsidRPr="00DA609F">
        <w:rPr>
          <w:lang w:val="es-ES_tradnl"/>
        </w:rPr>
        <w:t xml:space="preserve">en las solicitudes </w:t>
      </w:r>
      <w:r w:rsidR="00535ADD" w:rsidRPr="00DA609F">
        <w:rPr>
          <w:lang w:val="es-ES_tradnl"/>
        </w:rPr>
        <w:t>presentadas</w:t>
      </w:r>
      <w:r w:rsidRPr="00DA609F">
        <w:rPr>
          <w:lang w:val="es-ES_tradnl"/>
        </w:rPr>
        <w:t>.</w:t>
      </w:r>
      <w:r w:rsidR="00AB7FEB" w:rsidRPr="00DA609F">
        <w:rPr>
          <w:lang w:val="es-ES_tradnl"/>
        </w:rPr>
        <w:t xml:space="preserve"> </w:t>
      </w:r>
      <w:r w:rsidR="00120519" w:rsidRPr="00DA609F">
        <w:rPr>
          <w:lang w:val="es-ES_tradnl"/>
        </w:rPr>
        <w:t xml:space="preserve">Por consiguiente, la primera cifra se obtiene de un modo que solo puede considerarse </w:t>
      </w:r>
      <w:r w:rsidR="001E50C7">
        <w:rPr>
          <w:lang w:val="es-ES_tradnl"/>
        </w:rPr>
        <w:t>aproximado</w:t>
      </w:r>
      <w:r w:rsidR="00120519" w:rsidRPr="00DA609F">
        <w:rPr>
          <w:lang w:val="es-ES_tradnl"/>
        </w:rPr>
        <w:t xml:space="preserve"> </w:t>
      </w:r>
      <w:r w:rsidR="001E50C7">
        <w:rPr>
          <w:lang w:val="es-ES_tradnl"/>
        </w:rPr>
        <w:t xml:space="preserve">a fin de compararla </w:t>
      </w:r>
      <w:r w:rsidR="00120519" w:rsidRPr="00DA609F">
        <w:rPr>
          <w:lang w:val="es-ES_tradnl"/>
        </w:rPr>
        <w:t>con la segunda y tercera cifras</w:t>
      </w:r>
      <w:r w:rsidR="00AB7FEB" w:rsidRPr="00DA609F">
        <w:rPr>
          <w:lang w:val="es-ES_tradnl"/>
        </w:rPr>
        <w:t xml:space="preserve">. </w:t>
      </w:r>
      <w:r w:rsidR="00D46DBB" w:rsidRPr="00DA609F">
        <w:rPr>
          <w:lang w:val="es-ES_tradnl"/>
        </w:rPr>
        <w:t xml:space="preserve">Concretamente, la primera cifra representa una </w:t>
      </w:r>
      <w:r w:rsidR="00FD4576" w:rsidRPr="00DA609F">
        <w:rPr>
          <w:lang w:val="es-ES_tradnl"/>
        </w:rPr>
        <w:t xml:space="preserve">estimación de las cifras relativas al domicilio </w:t>
      </w:r>
      <w:r w:rsidR="00535ADD" w:rsidRPr="00DA609F">
        <w:rPr>
          <w:lang w:val="es-ES_tradnl"/>
        </w:rPr>
        <w:t>del primer solicitante según figura</w:t>
      </w:r>
      <w:r w:rsidR="003838A8">
        <w:rPr>
          <w:lang w:val="es-ES_tradnl"/>
        </w:rPr>
        <w:t>n</w:t>
      </w:r>
      <w:r w:rsidR="00535ADD" w:rsidRPr="00DA609F">
        <w:rPr>
          <w:lang w:val="es-ES_tradnl"/>
        </w:rPr>
        <w:t xml:space="preserve"> en la</w:t>
      </w:r>
      <w:r w:rsidR="003838A8">
        <w:rPr>
          <w:lang w:val="es-ES_tradnl"/>
        </w:rPr>
        <w:t>s</w:t>
      </w:r>
      <w:r w:rsidR="00535ADD" w:rsidRPr="00DA609F">
        <w:rPr>
          <w:lang w:val="es-ES_tradnl"/>
        </w:rPr>
        <w:t xml:space="preserve"> solicitud</w:t>
      </w:r>
      <w:r w:rsidR="003838A8">
        <w:rPr>
          <w:lang w:val="es-ES_tradnl"/>
        </w:rPr>
        <w:t>es</w:t>
      </w:r>
      <w:r w:rsidR="00535ADD" w:rsidRPr="00DA609F">
        <w:rPr>
          <w:lang w:val="es-ES_tradnl"/>
        </w:rPr>
        <w:t xml:space="preserve"> presentada</w:t>
      </w:r>
      <w:r w:rsidR="003838A8">
        <w:rPr>
          <w:lang w:val="es-ES_tradnl"/>
        </w:rPr>
        <w:t>s</w:t>
      </w:r>
      <w:r w:rsidR="00D46DBB" w:rsidRPr="00DA609F">
        <w:rPr>
          <w:lang w:val="es-ES_tradnl"/>
        </w:rPr>
        <w:t xml:space="preserve">, </w:t>
      </w:r>
      <w:r w:rsidR="00535ADD" w:rsidRPr="00DA609F">
        <w:rPr>
          <w:lang w:val="es-ES_tradnl"/>
        </w:rPr>
        <w:t>da</w:t>
      </w:r>
      <w:r w:rsidR="00FC1940" w:rsidRPr="00DA609F">
        <w:rPr>
          <w:lang w:val="es-ES_tradnl"/>
        </w:rPr>
        <w:t xml:space="preserve">ndo por supuesto </w:t>
      </w:r>
      <w:r w:rsidR="00D46DBB" w:rsidRPr="00DA609F">
        <w:rPr>
          <w:lang w:val="es-ES_tradnl"/>
        </w:rPr>
        <w:t>que el Estado e</w:t>
      </w:r>
      <w:r w:rsidR="001E50C7">
        <w:rPr>
          <w:lang w:val="es-ES_tradnl"/>
        </w:rPr>
        <w:t>s el mismo que el de la O</w:t>
      </w:r>
      <w:r w:rsidR="00D46DBB" w:rsidRPr="00DA609F">
        <w:rPr>
          <w:lang w:val="es-ES_tradnl"/>
        </w:rPr>
        <w:t xml:space="preserve">ficina receptora cuando dicha </w:t>
      </w:r>
      <w:r w:rsidR="001E50C7">
        <w:rPr>
          <w:lang w:val="es-ES_tradnl"/>
        </w:rPr>
        <w:t>O</w:t>
      </w:r>
      <w:r w:rsidR="00D46DBB" w:rsidRPr="00DA609F">
        <w:rPr>
          <w:lang w:val="es-ES_tradnl"/>
        </w:rPr>
        <w:t xml:space="preserve">ficina </w:t>
      </w:r>
      <w:r w:rsidR="00FD4576" w:rsidRPr="00DA609F">
        <w:rPr>
          <w:lang w:val="es-ES_tradnl"/>
        </w:rPr>
        <w:t>es</w:t>
      </w:r>
      <w:r w:rsidR="00D46DBB" w:rsidRPr="00DA609F">
        <w:rPr>
          <w:lang w:val="es-ES_tradnl"/>
        </w:rPr>
        <w:t xml:space="preserve"> una </w:t>
      </w:r>
      <w:r w:rsidR="001E50C7" w:rsidRPr="00DA609F">
        <w:rPr>
          <w:lang w:val="es-ES_tradnl"/>
        </w:rPr>
        <w:t xml:space="preserve">Oficina </w:t>
      </w:r>
      <w:r w:rsidR="00D46DBB" w:rsidRPr="00DA609F">
        <w:rPr>
          <w:lang w:val="es-ES_tradnl"/>
        </w:rPr>
        <w:t xml:space="preserve">nacional y los datos no </w:t>
      </w:r>
      <w:r w:rsidR="00FD4576" w:rsidRPr="00DA609F">
        <w:rPr>
          <w:lang w:val="es-ES_tradnl"/>
        </w:rPr>
        <w:t>son</w:t>
      </w:r>
      <w:r w:rsidR="00D46DBB" w:rsidRPr="00DA609F">
        <w:rPr>
          <w:lang w:val="es-ES_tradnl"/>
        </w:rPr>
        <w:t xml:space="preserve"> claros de otro modo</w:t>
      </w:r>
      <w:r w:rsidR="00AB7FEB" w:rsidRPr="00DA609F">
        <w:rPr>
          <w:lang w:val="es-ES_tradnl"/>
        </w:rPr>
        <w:t>.</w:t>
      </w:r>
      <w:r w:rsidR="00D132F2" w:rsidRPr="00DA609F">
        <w:rPr>
          <w:lang w:val="es-ES_tradnl"/>
        </w:rPr>
        <w:t xml:space="preserve"> </w:t>
      </w:r>
      <w:r w:rsidR="00D46DBB" w:rsidRPr="00DA609F">
        <w:rPr>
          <w:lang w:val="es-ES_tradnl"/>
        </w:rPr>
        <w:t xml:space="preserve">La segunda y tercera cifras </w:t>
      </w:r>
      <w:r w:rsidR="00FD4576" w:rsidRPr="00DA609F">
        <w:rPr>
          <w:lang w:val="es-ES_tradnl"/>
        </w:rPr>
        <w:t xml:space="preserve">se basan en el domicilio </w:t>
      </w:r>
      <w:r w:rsidR="00D46DBB" w:rsidRPr="00DA609F">
        <w:rPr>
          <w:lang w:val="es-ES_tradnl"/>
        </w:rPr>
        <w:t xml:space="preserve">del primer solicitante actual, </w:t>
      </w:r>
      <w:r w:rsidR="00FC1940" w:rsidRPr="00DA609F">
        <w:rPr>
          <w:lang w:val="es-ES_tradnl"/>
        </w:rPr>
        <w:t>respecto del cual los datos son de mayor calidad</w:t>
      </w:r>
      <w:r w:rsidR="00D46DBB" w:rsidRPr="00DA609F">
        <w:rPr>
          <w:lang w:val="es-ES_tradnl"/>
        </w:rPr>
        <w:t xml:space="preserve">, aunque la identidad o </w:t>
      </w:r>
      <w:r w:rsidR="00FD4576" w:rsidRPr="00DA609F">
        <w:rPr>
          <w:lang w:val="es-ES_tradnl"/>
        </w:rPr>
        <w:t xml:space="preserve">el domicilio </w:t>
      </w:r>
      <w:r w:rsidR="00D46DBB" w:rsidRPr="00DA609F">
        <w:rPr>
          <w:lang w:val="es-ES_tradnl"/>
        </w:rPr>
        <w:t>del primer solicitante pueda haber cambiado entretanto.</w:t>
      </w:r>
      <w:r w:rsidR="00D132F2" w:rsidRPr="00DA609F">
        <w:rPr>
          <w:lang w:val="es-ES_tradnl"/>
        </w:rPr>
        <w:t xml:space="preserve"> </w:t>
      </w:r>
      <w:r w:rsidR="00256C16" w:rsidRPr="00DA609F">
        <w:rPr>
          <w:lang w:val="es-ES_tradnl"/>
        </w:rPr>
        <w:t xml:space="preserve">Las diferencias representan una proporción muy pequeña del total de solicitudes en la mayoría de Estados, pero presentan errores significativos, en particular en el caso de </w:t>
      </w:r>
      <w:r w:rsidR="00FD4576" w:rsidRPr="00DA609F">
        <w:rPr>
          <w:lang w:val="es-ES_tradnl"/>
        </w:rPr>
        <w:t xml:space="preserve">algunos Estados </w:t>
      </w:r>
      <w:r w:rsidR="00FC1940" w:rsidRPr="00DA609F">
        <w:rPr>
          <w:lang w:val="es-ES_tradnl"/>
        </w:rPr>
        <w:t>que poseen un número de solicitudes reducido</w:t>
      </w:r>
      <w:r w:rsidR="001E50C7">
        <w:rPr>
          <w:lang w:val="es-ES_tradnl"/>
        </w:rPr>
        <w:t>.</w:t>
      </w:r>
    </w:p>
    <w:p w:rsidR="00A91222" w:rsidRPr="00DA609F" w:rsidRDefault="00A91222" w:rsidP="00B32678">
      <w:pPr>
        <w:rPr>
          <w:lang w:val="es-ES_tradnl"/>
        </w:rPr>
      </w:pPr>
    </w:p>
    <w:p w:rsidR="00A91222" w:rsidRPr="00DA609F" w:rsidRDefault="00A91222" w:rsidP="00B32678">
      <w:pPr>
        <w:rPr>
          <w:lang w:val="es-ES_tradnl"/>
        </w:rPr>
      </w:pPr>
    </w:p>
    <w:p w:rsidR="004465F2" w:rsidRPr="00DA609F" w:rsidRDefault="00C34F70" w:rsidP="00FC1940">
      <w:pPr>
        <w:ind w:left="9781"/>
        <w:rPr>
          <w:lang w:val="es-ES_tradnl"/>
        </w:rPr>
      </w:pPr>
      <w:r w:rsidRPr="00DA609F">
        <w:rPr>
          <w:lang w:val="es-ES_tradnl"/>
        </w:rPr>
        <w:t>[Fin del Anexo II y del documento]</w:t>
      </w:r>
    </w:p>
    <w:sectPr w:rsidR="004465F2" w:rsidRPr="00DA609F" w:rsidSect="004465F2">
      <w:headerReference w:type="default" r:id="rId12"/>
      <w:headerReference w:type="first" r:id="rId13"/>
      <w:endnotePr>
        <w:numFmt w:val="decimal"/>
      </w:endnotePr>
      <w:pgSz w:w="16840" w:h="11907" w:orient="landscape" w:code="9"/>
      <w:pgMar w:top="1134" w:right="851" w:bottom="1134" w:left="85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13" w:rsidRDefault="00D97413">
      <w:r>
        <w:separator/>
      </w:r>
    </w:p>
  </w:endnote>
  <w:endnote w:type="continuationSeparator" w:id="0">
    <w:p w:rsidR="00D97413" w:rsidRDefault="00D97413" w:rsidP="003B38C1">
      <w:r>
        <w:separator/>
      </w:r>
    </w:p>
    <w:p w:rsidR="00D97413" w:rsidRPr="003B38C1" w:rsidRDefault="00D97413" w:rsidP="003B38C1">
      <w:pPr>
        <w:spacing w:after="60"/>
        <w:rPr>
          <w:sz w:val="17"/>
        </w:rPr>
      </w:pPr>
      <w:r>
        <w:rPr>
          <w:sz w:val="17"/>
        </w:rPr>
        <w:t>[Endnote continued from previous page]</w:t>
      </w:r>
    </w:p>
  </w:endnote>
  <w:endnote w:type="continuationNotice" w:id="1">
    <w:p w:rsidR="00D97413" w:rsidRPr="003B38C1" w:rsidRDefault="00D974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13" w:rsidRDefault="00D97413">
      <w:r>
        <w:separator/>
      </w:r>
    </w:p>
  </w:footnote>
  <w:footnote w:type="continuationSeparator" w:id="0">
    <w:p w:rsidR="00D97413" w:rsidRDefault="00D97413" w:rsidP="008B60B2">
      <w:r>
        <w:separator/>
      </w:r>
    </w:p>
    <w:p w:rsidR="00D97413" w:rsidRPr="00ED77FB" w:rsidRDefault="00D97413" w:rsidP="008B60B2">
      <w:pPr>
        <w:spacing w:after="60"/>
        <w:rPr>
          <w:sz w:val="17"/>
          <w:szCs w:val="17"/>
        </w:rPr>
      </w:pPr>
      <w:r w:rsidRPr="00ED77FB">
        <w:rPr>
          <w:sz w:val="17"/>
          <w:szCs w:val="17"/>
        </w:rPr>
        <w:t>[Footnote continued from previous page]</w:t>
      </w:r>
    </w:p>
  </w:footnote>
  <w:footnote w:type="continuationNotice" w:id="1">
    <w:p w:rsidR="00D97413" w:rsidRPr="00ED77FB" w:rsidRDefault="00D97413" w:rsidP="008B60B2">
      <w:pPr>
        <w:spacing w:before="60"/>
        <w:jc w:val="right"/>
        <w:rPr>
          <w:sz w:val="17"/>
          <w:szCs w:val="17"/>
        </w:rPr>
      </w:pPr>
      <w:r w:rsidRPr="00ED77FB">
        <w:rPr>
          <w:sz w:val="17"/>
          <w:szCs w:val="17"/>
        </w:rPr>
        <w:t>[Footnote continued on next page]</w:t>
      </w:r>
    </w:p>
  </w:footnote>
  <w:footnote w:id="2">
    <w:p w:rsidR="00D97413" w:rsidRPr="00457249" w:rsidRDefault="00D97413">
      <w:pPr>
        <w:pStyle w:val="FootnoteText"/>
        <w:rPr>
          <w:lang w:val="es-ES"/>
        </w:rPr>
      </w:pPr>
      <w:r>
        <w:rPr>
          <w:rStyle w:val="FootnoteReference"/>
        </w:rPr>
        <w:footnoteRef/>
      </w:r>
      <w:r>
        <w:t xml:space="preserve"> </w:t>
      </w:r>
      <w:r>
        <w:rPr>
          <w:lang w:val="es-ES"/>
        </w:rPr>
        <w:tab/>
        <w:t>https://www.un.org/development/desa/dpad/least-developed-country-category/ldc-graduation.html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13" w:rsidRPr="00060488" w:rsidRDefault="00D97413" w:rsidP="00C34F70">
    <w:pPr>
      <w:jc w:val="right"/>
      <w:rPr>
        <w:lang w:val="fr-FR"/>
      </w:rPr>
    </w:pPr>
    <w:r w:rsidRPr="00060488">
      <w:rPr>
        <w:lang w:val="es-ES_tradnl"/>
      </w:rPr>
      <w:t>PCT/WG/12/11</w:t>
    </w:r>
  </w:p>
  <w:p w:rsidR="00D97413" w:rsidRPr="00060488" w:rsidRDefault="00D97413" w:rsidP="00C34F70">
    <w:pPr>
      <w:jc w:val="right"/>
      <w:rPr>
        <w:lang w:val="fr-FR"/>
      </w:rPr>
    </w:pPr>
    <w:r w:rsidRPr="00060488">
      <w:rPr>
        <w:lang w:val="es-ES_tradnl"/>
      </w:rPr>
      <w:t>página</w:t>
    </w:r>
    <w:r w:rsidRPr="00060488">
      <w:rPr>
        <w:lang w:val="fr-FR"/>
      </w:rPr>
      <w:t xml:space="preserve"> </w:t>
    </w:r>
    <w:r w:rsidRPr="00060488">
      <w:fldChar w:fldCharType="begin"/>
    </w:r>
    <w:r w:rsidRPr="00060488">
      <w:rPr>
        <w:lang w:val="fr-FR"/>
      </w:rPr>
      <w:instrText xml:space="preserve"> PAGE  \* MERGEFORMAT </w:instrText>
    </w:r>
    <w:r w:rsidRPr="00060488">
      <w:fldChar w:fldCharType="separate"/>
    </w:r>
    <w:r w:rsidR="00406B2D" w:rsidRPr="00406B2D">
      <w:rPr>
        <w:noProof/>
        <w:lang w:val="fr-CH"/>
      </w:rPr>
      <w:t>4</w:t>
    </w:r>
    <w:r w:rsidRPr="00060488">
      <w:fldChar w:fldCharType="end"/>
    </w:r>
  </w:p>
  <w:p w:rsidR="00D97413" w:rsidRPr="00060488" w:rsidRDefault="00D97413" w:rsidP="00477D6B">
    <w:pPr>
      <w:jc w:val="right"/>
      <w:rPr>
        <w:lang w:val="fr-FR"/>
      </w:rPr>
    </w:pPr>
  </w:p>
  <w:p w:rsidR="00D97413" w:rsidRPr="00060488" w:rsidRDefault="00D97413"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13" w:rsidRPr="005C67FE" w:rsidRDefault="00D97413" w:rsidP="00C34F70">
    <w:pPr>
      <w:jc w:val="right"/>
    </w:pPr>
    <w:r w:rsidRPr="005C67FE">
      <w:t>PCT/WG/12/11</w:t>
    </w:r>
  </w:p>
  <w:p w:rsidR="00D97413" w:rsidRPr="005C67FE" w:rsidRDefault="00D97413" w:rsidP="00C34F70">
    <w:pPr>
      <w:jc w:val="right"/>
    </w:pPr>
    <w:r w:rsidRPr="005C67FE">
      <w:t xml:space="preserve">Anexo I, página </w:t>
    </w:r>
    <w:r w:rsidRPr="00060488">
      <w:rPr>
        <w:lang w:val="es-419"/>
      </w:rPr>
      <w:fldChar w:fldCharType="begin"/>
    </w:r>
    <w:r w:rsidRPr="005C67FE">
      <w:instrText xml:space="preserve"> PAGE  \* MERGEFORMAT </w:instrText>
    </w:r>
    <w:r w:rsidRPr="00060488">
      <w:rPr>
        <w:lang w:val="es-419"/>
      </w:rPr>
      <w:fldChar w:fldCharType="separate"/>
    </w:r>
    <w:r w:rsidR="00406B2D">
      <w:rPr>
        <w:noProof/>
      </w:rPr>
      <w:t>6</w:t>
    </w:r>
    <w:r w:rsidRPr="00060488">
      <w:rPr>
        <w:lang w:val="es-419"/>
      </w:rPr>
      <w:fldChar w:fldCharType="end"/>
    </w:r>
  </w:p>
  <w:p w:rsidR="00D97413" w:rsidRPr="00060488" w:rsidRDefault="00D97413" w:rsidP="00477D6B">
    <w:pPr>
      <w:jc w:val="right"/>
    </w:pPr>
  </w:p>
  <w:p w:rsidR="00D97413" w:rsidRPr="00060488" w:rsidRDefault="00D9741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13" w:rsidRDefault="00D97413" w:rsidP="00060488">
    <w:pPr>
      <w:pStyle w:val="Header"/>
      <w:tabs>
        <w:tab w:val="clear" w:pos="4536"/>
        <w:tab w:val="clear" w:pos="9072"/>
        <w:tab w:val="right" w:pos="15026"/>
      </w:tabs>
      <w:jc w:val="right"/>
    </w:pPr>
    <w:r>
      <w:t>PCT/WG/12/11</w:t>
    </w:r>
  </w:p>
  <w:p w:rsidR="00D97413" w:rsidRDefault="00D97413" w:rsidP="0050346C">
    <w:pPr>
      <w:pStyle w:val="Header"/>
      <w:tabs>
        <w:tab w:val="clear" w:pos="4536"/>
        <w:tab w:val="clear" w:pos="9072"/>
        <w:tab w:val="right" w:pos="1502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13" w:rsidRPr="00060488" w:rsidRDefault="00D97413" w:rsidP="00C34F70">
    <w:pPr>
      <w:jc w:val="right"/>
      <w:rPr>
        <w:lang w:val="es-419"/>
      </w:rPr>
    </w:pPr>
    <w:r w:rsidRPr="00060488">
      <w:rPr>
        <w:lang w:val="es-ES_tradnl"/>
      </w:rPr>
      <w:t>PCT/WG/12/11</w:t>
    </w:r>
  </w:p>
  <w:p w:rsidR="00D97413" w:rsidRPr="00060488" w:rsidRDefault="00D97413" w:rsidP="00C34F70">
    <w:pPr>
      <w:jc w:val="right"/>
      <w:rPr>
        <w:lang w:val="es-419"/>
      </w:rPr>
    </w:pPr>
    <w:r w:rsidRPr="00060488">
      <w:rPr>
        <w:lang w:val="es-ES_tradnl"/>
      </w:rPr>
      <w:t>Anexo II, página</w:t>
    </w:r>
    <w:r w:rsidRPr="00060488">
      <w:rPr>
        <w:lang w:val="es-419"/>
      </w:rPr>
      <w:t xml:space="preserve"> </w:t>
    </w:r>
    <w:r w:rsidRPr="00060488">
      <w:fldChar w:fldCharType="begin"/>
    </w:r>
    <w:r w:rsidRPr="00060488">
      <w:rPr>
        <w:lang w:val="es-419"/>
      </w:rPr>
      <w:instrText xml:space="preserve"> PAGE  \* MERGEFORMAT </w:instrText>
    </w:r>
    <w:r w:rsidRPr="00060488">
      <w:fldChar w:fldCharType="separate"/>
    </w:r>
    <w:r w:rsidR="00406B2D">
      <w:rPr>
        <w:noProof/>
        <w:lang w:val="es-419"/>
      </w:rPr>
      <w:t>10</w:t>
    </w:r>
    <w:r w:rsidRPr="00060488">
      <w:fldChar w:fldCharType="end"/>
    </w:r>
  </w:p>
  <w:p w:rsidR="00D97413" w:rsidRPr="00060488" w:rsidRDefault="00D97413" w:rsidP="00477D6B">
    <w:pPr>
      <w:jc w:val="right"/>
      <w:rPr>
        <w:lang w:val="es-419"/>
      </w:rPr>
    </w:pPr>
  </w:p>
  <w:p w:rsidR="00D97413" w:rsidRPr="00060488" w:rsidRDefault="00D97413" w:rsidP="00477D6B">
    <w:pPr>
      <w:jc w:val="right"/>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13" w:rsidRDefault="00D97413" w:rsidP="00060488">
    <w:pPr>
      <w:pStyle w:val="Header"/>
      <w:tabs>
        <w:tab w:val="clear" w:pos="4536"/>
        <w:tab w:val="clear" w:pos="9072"/>
        <w:tab w:val="right" w:pos="15026"/>
      </w:tabs>
      <w:jc w:val="right"/>
    </w:pPr>
    <w:r>
      <w:t>PCT/WG/12/11</w:t>
    </w:r>
  </w:p>
  <w:p w:rsidR="00D97413" w:rsidRDefault="00D97413" w:rsidP="0050346C">
    <w:pPr>
      <w:pStyle w:val="Header"/>
      <w:tabs>
        <w:tab w:val="clear" w:pos="4536"/>
        <w:tab w:val="clear" w:pos="9072"/>
        <w:tab w:val="right" w:pos="15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1D8A12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 w15:restartNumberingAfterBreak="0">
    <w:nsid w:val="06F05323"/>
    <w:multiLevelType w:val="hybridMultilevel"/>
    <w:tmpl w:val="602603E2"/>
    <w:lvl w:ilvl="0" w:tplc="7BDE9AAE">
      <w:start w:val="1"/>
      <w:numFmt w:val="lowerRoman"/>
      <w:lvlText w:val="%1)"/>
      <w:lvlJc w:val="left"/>
      <w:pPr>
        <w:ind w:left="5748" w:hanging="360"/>
      </w:pPr>
      <w:rPr>
        <w:rFonts w:hint="default"/>
      </w:rPr>
    </w:lvl>
    <w:lvl w:ilvl="1" w:tplc="0C0A0019" w:tentative="1">
      <w:start w:val="1"/>
      <w:numFmt w:val="lowerLetter"/>
      <w:lvlText w:val="%2."/>
      <w:lvlJc w:val="left"/>
      <w:pPr>
        <w:ind w:left="6468" w:hanging="360"/>
      </w:pPr>
    </w:lvl>
    <w:lvl w:ilvl="2" w:tplc="0C0A001B" w:tentative="1">
      <w:start w:val="1"/>
      <w:numFmt w:val="lowerRoman"/>
      <w:lvlText w:val="%3."/>
      <w:lvlJc w:val="right"/>
      <w:pPr>
        <w:ind w:left="7188" w:hanging="180"/>
      </w:pPr>
    </w:lvl>
    <w:lvl w:ilvl="3" w:tplc="0C0A000F" w:tentative="1">
      <w:start w:val="1"/>
      <w:numFmt w:val="decimal"/>
      <w:lvlText w:val="%4."/>
      <w:lvlJc w:val="left"/>
      <w:pPr>
        <w:ind w:left="7908" w:hanging="360"/>
      </w:pPr>
    </w:lvl>
    <w:lvl w:ilvl="4" w:tplc="0C0A0019" w:tentative="1">
      <w:start w:val="1"/>
      <w:numFmt w:val="lowerLetter"/>
      <w:lvlText w:val="%5."/>
      <w:lvlJc w:val="left"/>
      <w:pPr>
        <w:ind w:left="8628" w:hanging="360"/>
      </w:pPr>
    </w:lvl>
    <w:lvl w:ilvl="5" w:tplc="0C0A001B" w:tentative="1">
      <w:start w:val="1"/>
      <w:numFmt w:val="lowerRoman"/>
      <w:lvlText w:val="%6."/>
      <w:lvlJc w:val="right"/>
      <w:pPr>
        <w:ind w:left="9348" w:hanging="180"/>
      </w:pPr>
    </w:lvl>
    <w:lvl w:ilvl="6" w:tplc="0C0A000F" w:tentative="1">
      <w:start w:val="1"/>
      <w:numFmt w:val="decimal"/>
      <w:lvlText w:val="%7."/>
      <w:lvlJc w:val="left"/>
      <w:pPr>
        <w:ind w:left="10068" w:hanging="360"/>
      </w:pPr>
    </w:lvl>
    <w:lvl w:ilvl="7" w:tplc="0C0A0019" w:tentative="1">
      <w:start w:val="1"/>
      <w:numFmt w:val="lowerLetter"/>
      <w:lvlText w:val="%8."/>
      <w:lvlJc w:val="left"/>
      <w:pPr>
        <w:ind w:left="10788" w:hanging="360"/>
      </w:pPr>
    </w:lvl>
    <w:lvl w:ilvl="8" w:tplc="0C0A001B" w:tentative="1">
      <w:start w:val="1"/>
      <w:numFmt w:val="lowerRoman"/>
      <w:lvlText w:val="%9."/>
      <w:lvlJc w:val="right"/>
      <w:pPr>
        <w:ind w:left="11508" w:hanging="180"/>
      </w:pPr>
    </w:lvl>
  </w:abstractNum>
  <w:abstractNum w:abstractNumId="3" w15:restartNumberingAfterBreak="0">
    <w:nsid w:val="06F10096"/>
    <w:multiLevelType w:val="hybridMultilevel"/>
    <w:tmpl w:val="DF1E209E"/>
    <w:lvl w:ilvl="0" w:tplc="E5FC873E">
      <w:numFmt w:val="bullet"/>
      <w:lvlText w:val="–"/>
      <w:lvlJc w:val="left"/>
      <w:pPr>
        <w:ind w:left="720" w:hanging="360"/>
      </w:pPr>
      <w:rPr>
        <w:rFonts w:ascii="Arial" w:eastAsia="SimSun" w:hAnsi="Arial" w:cs="Aria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D572298"/>
    <w:multiLevelType w:val="hybridMultilevel"/>
    <w:tmpl w:val="DDE678DC"/>
    <w:lvl w:ilvl="0" w:tplc="BD249134">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4810767"/>
    <w:multiLevelType w:val="hybridMultilevel"/>
    <w:tmpl w:val="39B2DF9C"/>
    <w:lvl w:ilvl="0" w:tplc="7BDE9AAE">
      <w:start w:val="1"/>
      <w:numFmt w:val="lowerRoman"/>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A627F66"/>
    <w:multiLevelType w:val="hybridMultilevel"/>
    <w:tmpl w:val="9A369E78"/>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6A40E6"/>
    <w:multiLevelType w:val="hybridMultilevel"/>
    <w:tmpl w:val="D2D4B164"/>
    <w:lvl w:ilvl="0" w:tplc="7BDE9AAE">
      <w:start w:val="1"/>
      <w:numFmt w:val="lowerRoman"/>
      <w:lvlText w:val="%1)"/>
      <w:lvlJc w:val="left"/>
      <w:pPr>
        <w:ind w:left="5893" w:hanging="360"/>
      </w:pPr>
      <w:rPr>
        <w:rFonts w:hint="default"/>
      </w:rPr>
    </w:lvl>
    <w:lvl w:ilvl="1" w:tplc="0C0A0019" w:tentative="1">
      <w:start w:val="1"/>
      <w:numFmt w:val="lowerLetter"/>
      <w:lvlText w:val="%2."/>
      <w:lvlJc w:val="left"/>
      <w:pPr>
        <w:ind w:left="6613" w:hanging="360"/>
      </w:pPr>
    </w:lvl>
    <w:lvl w:ilvl="2" w:tplc="0C0A001B" w:tentative="1">
      <w:start w:val="1"/>
      <w:numFmt w:val="lowerRoman"/>
      <w:lvlText w:val="%3."/>
      <w:lvlJc w:val="right"/>
      <w:pPr>
        <w:ind w:left="7333" w:hanging="180"/>
      </w:pPr>
    </w:lvl>
    <w:lvl w:ilvl="3" w:tplc="0C0A000F" w:tentative="1">
      <w:start w:val="1"/>
      <w:numFmt w:val="decimal"/>
      <w:lvlText w:val="%4."/>
      <w:lvlJc w:val="left"/>
      <w:pPr>
        <w:ind w:left="8053" w:hanging="360"/>
      </w:pPr>
    </w:lvl>
    <w:lvl w:ilvl="4" w:tplc="0C0A0019" w:tentative="1">
      <w:start w:val="1"/>
      <w:numFmt w:val="lowerLetter"/>
      <w:lvlText w:val="%5."/>
      <w:lvlJc w:val="left"/>
      <w:pPr>
        <w:ind w:left="8773" w:hanging="360"/>
      </w:pPr>
    </w:lvl>
    <w:lvl w:ilvl="5" w:tplc="0C0A001B" w:tentative="1">
      <w:start w:val="1"/>
      <w:numFmt w:val="lowerRoman"/>
      <w:lvlText w:val="%6."/>
      <w:lvlJc w:val="right"/>
      <w:pPr>
        <w:ind w:left="9493" w:hanging="180"/>
      </w:pPr>
    </w:lvl>
    <w:lvl w:ilvl="6" w:tplc="0C0A000F" w:tentative="1">
      <w:start w:val="1"/>
      <w:numFmt w:val="decimal"/>
      <w:lvlText w:val="%7."/>
      <w:lvlJc w:val="left"/>
      <w:pPr>
        <w:ind w:left="10213" w:hanging="360"/>
      </w:pPr>
    </w:lvl>
    <w:lvl w:ilvl="7" w:tplc="0C0A0019" w:tentative="1">
      <w:start w:val="1"/>
      <w:numFmt w:val="lowerLetter"/>
      <w:lvlText w:val="%8."/>
      <w:lvlJc w:val="left"/>
      <w:pPr>
        <w:ind w:left="10933" w:hanging="360"/>
      </w:pPr>
    </w:lvl>
    <w:lvl w:ilvl="8" w:tplc="0C0A001B" w:tentative="1">
      <w:start w:val="1"/>
      <w:numFmt w:val="lowerRoman"/>
      <w:lvlText w:val="%9."/>
      <w:lvlJc w:val="right"/>
      <w:pPr>
        <w:ind w:left="11653" w:hanging="180"/>
      </w:pPr>
    </w:lvl>
  </w:abstractNum>
  <w:abstractNum w:abstractNumId="12" w15:restartNumberingAfterBreak="0">
    <w:nsid w:val="7B8C6BAC"/>
    <w:multiLevelType w:val="hybridMultilevel"/>
    <w:tmpl w:val="B54816B8"/>
    <w:lvl w:ilvl="0" w:tplc="E9CE405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4"/>
  </w:num>
  <w:num w:numId="2">
    <w:abstractNumId w:val="9"/>
  </w:num>
  <w:num w:numId="3">
    <w:abstractNumId w:val="0"/>
  </w:num>
  <w:num w:numId="4">
    <w:abstractNumId w:val="10"/>
  </w:num>
  <w:num w:numId="5">
    <w:abstractNumId w:val="1"/>
  </w:num>
  <w:num w:numId="6">
    <w:abstractNumId w:val="5"/>
  </w:num>
  <w:num w:numId="7">
    <w:abstractNumId w:val="3"/>
  </w:num>
  <w:num w:numId="8">
    <w:abstractNumId w:val="6"/>
  </w:num>
  <w:num w:numId="9">
    <w:abstractNumId w:val="7"/>
  </w:num>
  <w:num w:numId="10">
    <w:abstractNumId w:val="12"/>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B32678"/>
    <w:rsid w:val="000075A6"/>
    <w:rsid w:val="00014D92"/>
    <w:rsid w:val="000150C6"/>
    <w:rsid w:val="00031E99"/>
    <w:rsid w:val="00043CAA"/>
    <w:rsid w:val="00060488"/>
    <w:rsid w:val="00073FAA"/>
    <w:rsid w:val="00075432"/>
    <w:rsid w:val="00086203"/>
    <w:rsid w:val="00092F08"/>
    <w:rsid w:val="000968ED"/>
    <w:rsid w:val="000A336F"/>
    <w:rsid w:val="000A6232"/>
    <w:rsid w:val="000A78C6"/>
    <w:rsid w:val="000B4E5B"/>
    <w:rsid w:val="000C3816"/>
    <w:rsid w:val="000C6CD0"/>
    <w:rsid w:val="000D4DE9"/>
    <w:rsid w:val="000E21E7"/>
    <w:rsid w:val="000F5E56"/>
    <w:rsid w:val="00104045"/>
    <w:rsid w:val="00120519"/>
    <w:rsid w:val="00125B55"/>
    <w:rsid w:val="00134A46"/>
    <w:rsid w:val="001362EE"/>
    <w:rsid w:val="00157F1A"/>
    <w:rsid w:val="001647D5"/>
    <w:rsid w:val="00165CBA"/>
    <w:rsid w:val="00165E07"/>
    <w:rsid w:val="001832A6"/>
    <w:rsid w:val="00184DBE"/>
    <w:rsid w:val="00191BEC"/>
    <w:rsid w:val="001B3BEC"/>
    <w:rsid w:val="001D0CC9"/>
    <w:rsid w:val="001D0ED4"/>
    <w:rsid w:val="001D4102"/>
    <w:rsid w:val="001D530D"/>
    <w:rsid w:val="001E50C7"/>
    <w:rsid w:val="00200C0C"/>
    <w:rsid w:val="002035F7"/>
    <w:rsid w:val="0021217E"/>
    <w:rsid w:val="00220F41"/>
    <w:rsid w:val="0023614D"/>
    <w:rsid w:val="00251127"/>
    <w:rsid w:val="00256C16"/>
    <w:rsid w:val="002634C4"/>
    <w:rsid w:val="002706C8"/>
    <w:rsid w:val="002827D5"/>
    <w:rsid w:val="002874CE"/>
    <w:rsid w:val="002928D3"/>
    <w:rsid w:val="002A155E"/>
    <w:rsid w:val="002B4AEF"/>
    <w:rsid w:val="002E5CF0"/>
    <w:rsid w:val="002E73AA"/>
    <w:rsid w:val="002F1FE6"/>
    <w:rsid w:val="002F3108"/>
    <w:rsid w:val="002F4E68"/>
    <w:rsid w:val="002F7A11"/>
    <w:rsid w:val="0030435D"/>
    <w:rsid w:val="00306764"/>
    <w:rsid w:val="00312F7F"/>
    <w:rsid w:val="00315A10"/>
    <w:rsid w:val="00316AAC"/>
    <w:rsid w:val="003371ED"/>
    <w:rsid w:val="00350E0D"/>
    <w:rsid w:val="00356A0E"/>
    <w:rsid w:val="00360FD6"/>
    <w:rsid w:val="00361450"/>
    <w:rsid w:val="003673CF"/>
    <w:rsid w:val="003838A8"/>
    <w:rsid w:val="003845C1"/>
    <w:rsid w:val="003922D7"/>
    <w:rsid w:val="003A1CDE"/>
    <w:rsid w:val="003A6F89"/>
    <w:rsid w:val="003B2B55"/>
    <w:rsid w:val="003B38C1"/>
    <w:rsid w:val="003C0FC2"/>
    <w:rsid w:val="003D5922"/>
    <w:rsid w:val="003E0B67"/>
    <w:rsid w:val="003E42F1"/>
    <w:rsid w:val="003F35D6"/>
    <w:rsid w:val="00406B2D"/>
    <w:rsid w:val="004234C4"/>
    <w:rsid w:val="00423E3E"/>
    <w:rsid w:val="00427AF4"/>
    <w:rsid w:val="004314EF"/>
    <w:rsid w:val="00435D0A"/>
    <w:rsid w:val="004465F2"/>
    <w:rsid w:val="0045287F"/>
    <w:rsid w:val="00454602"/>
    <w:rsid w:val="00457249"/>
    <w:rsid w:val="004647DA"/>
    <w:rsid w:val="004739D9"/>
    <w:rsid w:val="00474062"/>
    <w:rsid w:val="00476D7F"/>
    <w:rsid w:val="00477D6B"/>
    <w:rsid w:val="004B439C"/>
    <w:rsid w:val="004D0385"/>
    <w:rsid w:val="004D3E5C"/>
    <w:rsid w:val="005019FF"/>
    <w:rsid w:val="0050302F"/>
    <w:rsid w:val="0050346C"/>
    <w:rsid w:val="00507BA1"/>
    <w:rsid w:val="0053057A"/>
    <w:rsid w:val="00533C6C"/>
    <w:rsid w:val="00535ADD"/>
    <w:rsid w:val="00557399"/>
    <w:rsid w:val="00560A29"/>
    <w:rsid w:val="00563A4D"/>
    <w:rsid w:val="00564CB1"/>
    <w:rsid w:val="00584DD8"/>
    <w:rsid w:val="0059092C"/>
    <w:rsid w:val="005A2D98"/>
    <w:rsid w:val="005B1170"/>
    <w:rsid w:val="005B2907"/>
    <w:rsid w:val="005C4407"/>
    <w:rsid w:val="005C6209"/>
    <w:rsid w:val="005C6649"/>
    <w:rsid w:val="005C67FE"/>
    <w:rsid w:val="005C68F6"/>
    <w:rsid w:val="005E752C"/>
    <w:rsid w:val="00605827"/>
    <w:rsid w:val="006234B6"/>
    <w:rsid w:val="00632DF9"/>
    <w:rsid w:val="00633394"/>
    <w:rsid w:val="006343F1"/>
    <w:rsid w:val="00646050"/>
    <w:rsid w:val="00651264"/>
    <w:rsid w:val="00657B6F"/>
    <w:rsid w:val="006713CA"/>
    <w:rsid w:val="0067499C"/>
    <w:rsid w:val="00676C5C"/>
    <w:rsid w:val="00683C00"/>
    <w:rsid w:val="00693C35"/>
    <w:rsid w:val="006A6A21"/>
    <w:rsid w:val="006B457F"/>
    <w:rsid w:val="006B57F1"/>
    <w:rsid w:val="006C640C"/>
    <w:rsid w:val="006D41E1"/>
    <w:rsid w:val="006D7736"/>
    <w:rsid w:val="00707142"/>
    <w:rsid w:val="00735E0A"/>
    <w:rsid w:val="0074525C"/>
    <w:rsid w:val="00750D6A"/>
    <w:rsid w:val="007644C3"/>
    <w:rsid w:val="00764B7B"/>
    <w:rsid w:val="00764B98"/>
    <w:rsid w:val="00791FFB"/>
    <w:rsid w:val="00792577"/>
    <w:rsid w:val="00797848"/>
    <w:rsid w:val="007B211B"/>
    <w:rsid w:val="007D1613"/>
    <w:rsid w:val="007E4C0E"/>
    <w:rsid w:val="007E797B"/>
    <w:rsid w:val="007F157A"/>
    <w:rsid w:val="0080155F"/>
    <w:rsid w:val="00805709"/>
    <w:rsid w:val="00830030"/>
    <w:rsid w:val="008350F7"/>
    <w:rsid w:val="008550D9"/>
    <w:rsid w:val="00863F5E"/>
    <w:rsid w:val="00867D07"/>
    <w:rsid w:val="008767DC"/>
    <w:rsid w:val="0088159E"/>
    <w:rsid w:val="00890466"/>
    <w:rsid w:val="008A134B"/>
    <w:rsid w:val="008A3ADA"/>
    <w:rsid w:val="008A473C"/>
    <w:rsid w:val="008B2CC1"/>
    <w:rsid w:val="008B60B2"/>
    <w:rsid w:val="008B617B"/>
    <w:rsid w:val="008B66A9"/>
    <w:rsid w:val="008B6819"/>
    <w:rsid w:val="008C1C97"/>
    <w:rsid w:val="008C3B79"/>
    <w:rsid w:val="008D5B61"/>
    <w:rsid w:val="008E38DC"/>
    <w:rsid w:val="008E5216"/>
    <w:rsid w:val="008F02D0"/>
    <w:rsid w:val="009001F4"/>
    <w:rsid w:val="0090731E"/>
    <w:rsid w:val="00916EE2"/>
    <w:rsid w:val="00925679"/>
    <w:rsid w:val="009417EA"/>
    <w:rsid w:val="009520FC"/>
    <w:rsid w:val="00955334"/>
    <w:rsid w:val="00966A22"/>
    <w:rsid w:val="0096722F"/>
    <w:rsid w:val="00973CD9"/>
    <w:rsid w:val="009751A0"/>
    <w:rsid w:val="00980843"/>
    <w:rsid w:val="0098176B"/>
    <w:rsid w:val="00982734"/>
    <w:rsid w:val="00997C80"/>
    <w:rsid w:val="009A4F7B"/>
    <w:rsid w:val="009B558C"/>
    <w:rsid w:val="009D25ED"/>
    <w:rsid w:val="009E2791"/>
    <w:rsid w:val="009E3F6F"/>
    <w:rsid w:val="009F499F"/>
    <w:rsid w:val="009F6F76"/>
    <w:rsid w:val="00A0368F"/>
    <w:rsid w:val="00A068B8"/>
    <w:rsid w:val="00A37342"/>
    <w:rsid w:val="00A42DAF"/>
    <w:rsid w:val="00A45BD8"/>
    <w:rsid w:val="00A6068C"/>
    <w:rsid w:val="00A869B7"/>
    <w:rsid w:val="00A91222"/>
    <w:rsid w:val="00AA38A3"/>
    <w:rsid w:val="00AB4B3D"/>
    <w:rsid w:val="00AB7FEB"/>
    <w:rsid w:val="00AC160A"/>
    <w:rsid w:val="00AC205C"/>
    <w:rsid w:val="00AC7621"/>
    <w:rsid w:val="00AC7B4B"/>
    <w:rsid w:val="00AD3E08"/>
    <w:rsid w:val="00AD6F11"/>
    <w:rsid w:val="00AD7854"/>
    <w:rsid w:val="00AF0A6B"/>
    <w:rsid w:val="00AF21D5"/>
    <w:rsid w:val="00AF631C"/>
    <w:rsid w:val="00B05A69"/>
    <w:rsid w:val="00B20E16"/>
    <w:rsid w:val="00B23109"/>
    <w:rsid w:val="00B32678"/>
    <w:rsid w:val="00B429AC"/>
    <w:rsid w:val="00B5336E"/>
    <w:rsid w:val="00B61ADC"/>
    <w:rsid w:val="00B62B38"/>
    <w:rsid w:val="00B80D4E"/>
    <w:rsid w:val="00B8425D"/>
    <w:rsid w:val="00B9734B"/>
    <w:rsid w:val="00BA30E2"/>
    <w:rsid w:val="00BA53C2"/>
    <w:rsid w:val="00BA7229"/>
    <w:rsid w:val="00BB2D1D"/>
    <w:rsid w:val="00BF10E7"/>
    <w:rsid w:val="00BF1EB2"/>
    <w:rsid w:val="00C03261"/>
    <w:rsid w:val="00C10537"/>
    <w:rsid w:val="00C11BFE"/>
    <w:rsid w:val="00C1359E"/>
    <w:rsid w:val="00C150BC"/>
    <w:rsid w:val="00C23E42"/>
    <w:rsid w:val="00C34F70"/>
    <w:rsid w:val="00C355E7"/>
    <w:rsid w:val="00C5068F"/>
    <w:rsid w:val="00C52FCB"/>
    <w:rsid w:val="00C5338F"/>
    <w:rsid w:val="00C56772"/>
    <w:rsid w:val="00C635B3"/>
    <w:rsid w:val="00C64870"/>
    <w:rsid w:val="00C86D74"/>
    <w:rsid w:val="00C95E4B"/>
    <w:rsid w:val="00C96BDE"/>
    <w:rsid w:val="00CA0B4D"/>
    <w:rsid w:val="00CA3D96"/>
    <w:rsid w:val="00CA6FCF"/>
    <w:rsid w:val="00CB4A27"/>
    <w:rsid w:val="00CD04F1"/>
    <w:rsid w:val="00CD479B"/>
    <w:rsid w:val="00CE58E3"/>
    <w:rsid w:val="00CE76DF"/>
    <w:rsid w:val="00D04645"/>
    <w:rsid w:val="00D10050"/>
    <w:rsid w:val="00D132F2"/>
    <w:rsid w:val="00D35CF4"/>
    <w:rsid w:val="00D45252"/>
    <w:rsid w:val="00D46986"/>
    <w:rsid w:val="00D46DBB"/>
    <w:rsid w:val="00D542DF"/>
    <w:rsid w:val="00D71B4D"/>
    <w:rsid w:val="00D76BBD"/>
    <w:rsid w:val="00D86AAC"/>
    <w:rsid w:val="00D93D55"/>
    <w:rsid w:val="00D93EB9"/>
    <w:rsid w:val="00D97413"/>
    <w:rsid w:val="00DA609F"/>
    <w:rsid w:val="00DB6CB4"/>
    <w:rsid w:val="00DC42EA"/>
    <w:rsid w:val="00DD30ED"/>
    <w:rsid w:val="00DE26AE"/>
    <w:rsid w:val="00DE6E5D"/>
    <w:rsid w:val="00DF4D49"/>
    <w:rsid w:val="00E06F4E"/>
    <w:rsid w:val="00E15015"/>
    <w:rsid w:val="00E20AF9"/>
    <w:rsid w:val="00E335FE"/>
    <w:rsid w:val="00E34BF9"/>
    <w:rsid w:val="00E44E84"/>
    <w:rsid w:val="00E64FE2"/>
    <w:rsid w:val="00E74E15"/>
    <w:rsid w:val="00EA0BE2"/>
    <w:rsid w:val="00EA7D6E"/>
    <w:rsid w:val="00EB0796"/>
    <w:rsid w:val="00EB293B"/>
    <w:rsid w:val="00EC4E49"/>
    <w:rsid w:val="00ED1146"/>
    <w:rsid w:val="00ED77FB"/>
    <w:rsid w:val="00EE45FA"/>
    <w:rsid w:val="00EF5459"/>
    <w:rsid w:val="00EF63C6"/>
    <w:rsid w:val="00F136AB"/>
    <w:rsid w:val="00F252D5"/>
    <w:rsid w:val="00F32751"/>
    <w:rsid w:val="00F34258"/>
    <w:rsid w:val="00F44CDB"/>
    <w:rsid w:val="00F60B51"/>
    <w:rsid w:val="00F632E8"/>
    <w:rsid w:val="00F66152"/>
    <w:rsid w:val="00F91D26"/>
    <w:rsid w:val="00F960DD"/>
    <w:rsid w:val="00FB078B"/>
    <w:rsid w:val="00FB5382"/>
    <w:rsid w:val="00FB6F71"/>
    <w:rsid w:val="00FC1940"/>
    <w:rsid w:val="00FC5097"/>
    <w:rsid w:val="00FD0191"/>
    <w:rsid w:val="00FD3477"/>
    <w:rsid w:val="00FD4232"/>
    <w:rsid w:val="00FD4576"/>
    <w:rsid w:val="00FF63ED"/>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91874"/>
  <w15:docId w15:val="{7E09E2B2-EFAE-4408-9F17-E53EF1DB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Hyperlink">
    <w:name w:val="Hyperlink"/>
    <w:basedOn w:val="DefaultParagraphFont"/>
    <w:uiPriority w:val="99"/>
    <w:semiHidden/>
    <w:unhideWhenUsed/>
    <w:rsid w:val="00B32678"/>
    <w:rPr>
      <w:color w:val="0563C1"/>
      <w:u w:val="single"/>
    </w:rPr>
  </w:style>
  <w:style w:type="character" w:styleId="FollowedHyperlink">
    <w:name w:val="FollowedHyperlink"/>
    <w:basedOn w:val="DefaultParagraphFont"/>
    <w:uiPriority w:val="99"/>
    <w:semiHidden/>
    <w:unhideWhenUsed/>
    <w:rsid w:val="00B32678"/>
    <w:rPr>
      <w:color w:val="954F72"/>
      <w:u w:val="single"/>
    </w:rPr>
  </w:style>
  <w:style w:type="paragraph" w:customStyle="1" w:styleId="msonormal0">
    <w:name w:val="msonormal"/>
    <w:basedOn w:val="Normal"/>
    <w:rsid w:val="00B32678"/>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B3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B23109"/>
    <w:rPr>
      <w:rFonts w:ascii="Arial" w:eastAsia="SimSun" w:hAnsi="Arial" w:cs="Arial"/>
      <w:sz w:val="22"/>
      <w:lang w:val="en-US" w:eastAsia="zh-CN"/>
    </w:rPr>
  </w:style>
  <w:style w:type="character" w:styleId="FootnoteReference">
    <w:name w:val="footnote reference"/>
    <w:basedOn w:val="DefaultParagraphFont"/>
    <w:semiHidden/>
    <w:unhideWhenUsed/>
    <w:rsid w:val="006343F1"/>
    <w:rPr>
      <w:vertAlign w:val="superscript"/>
    </w:rPr>
  </w:style>
  <w:style w:type="paragraph" w:styleId="ListParagraph">
    <w:name w:val="List Paragraph"/>
    <w:basedOn w:val="Normal"/>
    <w:uiPriority w:val="34"/>
    <w:qFormat/>
    <w:rsid w:val="00A60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6069">
      <w:bodyDiv w:val="1"/>
      <w:marLeft w:val="0"/>
      <w:marRight w:val="0"/>
      <w:marTop w:val="0"/>
      <w:marBottom w:val="0"/>
      <w:divBdr>
        <w:top w:val="none" w:sz="0" w:space="0" w:color="auto"/>
        <w:left w:val="none" w:sz="0" w:space="0" w:color="auto"/>
        <w:bottom w:val="none" w:sz="0" w:space="0" w:color="auto"/>
        <w:right w:val="none" w:sz="0" w:space="0" w:color="auto"/>
      </w:divBdr>
    </w:div>
    <w:div w:id="209803225">
      <w:bodyDiv w:val="1"/>
      <w:marLeft w:val="0"/>
      <w:marRight w:val="0"/>
      <w:marTop w:val="0"/>
      <w:marBottom w:val="0"/>
      <w:divBdr>
        <w:top w:val="none" w:sz="0" w:space="0" w:color="auto"/>
        <w:left w:val="none" w:sz="0" w:space="0" w:color="auto"/>
        <w:bottom w:val="none" w:sz="0" w:space="0" w:color="auto"/>
        <w:right w:val="none" w:sz="0" w:space="0" w:color="auto"/>
      </w:divBdr>
    </w:div>
    <w:div w:id="283469735">
      <w:bodyDiv w:val="1"/>
      <w:marLeft w:val="0"/>
      <w:marRight w:val="0"/>
      <w:marTop w:val="0"/>
      <w:marBottom w:val="0"/>
      <w:divBdr>
        <w:top w:val="none" w:sz="0" w:space="0" w:color="auto"/>
        <w:left w:val="none" w:sz="0" w:space="0" w:color="auto"/>
        <w:bottom w:val="none" w:sz="0" w:space="0" w:color="auto"/>
        <w:right w:val="none" w:sz="0" w:space="0" w:color="auto"/>
      </w:divBdr>
    </w:div>
    <w:div w:id="505173296">
      <w:bodyDiv w:val="1"/>
      <w:marLeft w:val="0"/>
      <w:marRight w:val="0"/>
      <w:marTop w:val="0"/>
      <w:marBottom w:val="0"/>
      <w:divBdr>
        <w:top w:val="none" w:sz="0" w:space="0" w:color="auto"/>
        <w:left w:val="none" w:sz="0" w:space="0" w:color="auto"/>
        <w:bottom w:val="none" w:sz="0" w:space="0" w:color="auto"/>
        <w:right w:val="none" w:sz="0" w:space="0" w:color="auto"/>
      </w:divBdr>
    </w:div>
    <w:div w:id="874273444">
      <w:bodyDiv w:val="1"/>
      <w:marLeft w:val="0"/>
      <w:marRight w:val="0"/>
      <w:marTop w:val="0"/>
      <w:marBottom w:val="0"/>
      <w:divBdr>
        <w:top w:val="none" w:sz="0" w:space="0" w:color="auto"/>
        <w:left w:val="none" w:sz="0" w:space="0" w:color="auto"/>
        <w:bottom w:val="none" w:sz="0" w:space="0" w:color="auto"/>
        <w:right w:val="none" w:sz="0" w:space="0" w:color="auto"/>
      </w:divBdr>
    </w:div>
    <w:div w:id="990600016">
      <w:bodyDiv w:val="1"/>
      <w:marLeft w:val="0"/>
      <w:marRight w:val="0"/>
      <w:marTop w:val="0"/>
      <w:marBottom w:val="0"/>
      <w:divBdr>
        <w:top w:val="none" w:sz="0" w:space="0" w:color="auto"/>
        <w:left w:val="none" w:sz="0" w:space="0" w:color="auto"/>
        <w:bottom w:val="none" w:sz="0" w:space="0" w:color="auto"/>
        <w:right w:val="none" w:sz="0" w:space="0" w:color="auto"/>
      </w:divBdr>
    </w:div>
    <w:div w:id="1234588410">
      <w:bodyDiv w:val="1"/>
      <w:marLeft w:val="0"/>
      <w:marRight w:val="0"/>
      <w:marTop w:val="0"/>
      <w:marBottom w:val="0"/>
      <w:divBdr>
        <w:top w:val="none" w:sz="0" w:space="0" w:color="auto"/>
        <w:left w:val="none" w:sz="0" w:space="0" w:color="auto"/>
        <w:bottom w:val="none" w:sz="0" w:space="0" w:color="auto"/>
        <w:right w:val="none" w:sz="0" w:space="0" w:color="auto"/>
      </w:divBdr>
    </w:div>
    <w:div w:id="1281064631">
      <w:bodyDiv w:val="1"/>
      <w:marLeft w:val="0"/>
      <w:marRight w:val="0"/>
      <w:marTop w:val="0"/>
      <w:marBottom w:val="0"/>
      <w:divBdr>
        <w:top w:val="none" w:sz="0" w:space="0" w:color="auto"/>
        <w:left w:val="none" w:sz="0" w:space="0" w:color="auto"/>
        <w:bottom w:val="none" w:sz="0" w:space="0" w:color="auto"/>
        <w:right w:val="none" w:sz="0" w:space="0" w:color="auto"/>
      </w:divBdr>
    </w:div>
    <w:div w:id="14367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E44E-C1C4-4FDC-ADAD-8991B281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21</Pages>
  <Words>6613</Words>
  <Characters>36376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PCT/WG/12/11</vt:lpstr>
    </vt:vector>
  </TitlesOfParts>
  <Company>WIPO</Company>
  <LinksUpToDate>false</LinksUpToDate>
  <CharactersWithSpaces>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PCT/WG/12/11</dc:title>
  <dc:creator>WIPO</dc:creator>
  <cp:keywords>PCT Fees;Reductions</cp:keywords>
  <cp:lastModifiedBy>SANDOVAL Barbara</cp:lastModifiedBy>
  <cp:revision>30</cp:revision>
  <cp:lastPrinted>2019-05-09T09:59:00Z</cp:lastPrinted>
  <dcterms:created xsi:type="dcterms:W3CDTF">2019-05-10T10:20:00Z</dcterms:created>
  <dcterms:modified xsi:type="dcterms:W3CDTF">2019-05-10T14:26:00Z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