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8AF42" w14:textId="77777777" w:rsidR="00DB272F" w:rsidRPr="009D551B" w:rsidRDefault="00DB272F" w:rsidP="00DB272F">
      <w:pPr>
        <w:spacing w:before="360" w:after="240"/>
        <w:jc w:val="right"/>
        <w:rPr>
          <w:b/>
          <w:sz w:val="32"/>
          <w:szCs w:val="32"/>
        </w:rPr>
      </w:pPr>
      <w:bookmarkStart w:id="0" w:name="TitleOfDoc"/>
      <w:r w:rsidRPr="00682AE7">
        <w:rPr>
          <w:noProof/>
          <w:lang w:eastAsia="en-US"/>
        </w:rPr>
        <w:drawing>
          <wp:inline distT="0" distB="0" distL="0" distR="0" wp14:anchorId="5A3765DA" wp14:editId="1A4B3F54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34453" w14:textId="5393E771" w:rsidR="00DB272F" w:rsidRPr="00682AE7" w:rsidRDefault="00DB272F" w:rsidP="00DB272F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lang w:val="fr-CH"/>
        </w:rPr>
      </w:pPr>
      <w:r w:rsidRPr="00682AE7">
        <w:rPr>
          <w:rFonts w:ascii="Arial Black" w:hAnsi="Arial Black"/>
          <w:caps/>
          <w:sz w:val="15"/>
          <w:lang w:val="fr-CH"/>
        </w:rPr>
        <w:t>PCT/CTC/31/</w:t>
      </w:r>
      <w:bookmarkStart w:id="1" w:name="Code"/>
      <w:r w:rsidRPr="00682AE7">
        <w:rPr>
          <w:rFonts w:ascii="Arial Black" w:hAnsi="Arial Black"/>
          <w:caps/>
          <w:sz w:val="15"/>
          <w:lang w:val="fr-CH"/>
        </w:rPr>
        <w:t>3</w:t>
      </w:r>
    </w:p>
    <w:bookmarkEnd w:id="1"/>
    <w:p w14:paraId="18A923FB" w14:textId="071C1FC1" w:rsidR="00DB272F" w:rsidRPr="009D551B" w:rsidRDefault="00DB272F" w:rsidP="00DB272F">
      <w:pPr>
        <w:jc w:val="right"/>
        <w:rPr>
          <w:rFonts w:ascii="Arial Black" w:hAnsi="Arial Black"/>
          <w:sz w:val="15"/>
          <w:szCs w:val="15"/>
          <w:lang w:val="fr-CH"/>
        </w:rPr>
      </w:pPr>
      <w:r w:rsidRPr="00682AE7">
        <w:rPr>
          <w:rFonts w:ascii="Arial Black" w:hAnsi="Arial Black"/>
          <w:caps/>
          <w:sz w:val="15"/>
          <w:lang w:val="fr-CH"/>
        </w:rPr>
        <w:t>ORIGINAL</w:t>
      </w:r>
      <w:r w:rsidR="009D551B">
        <w:rPr>
          <w:rFonts w:ascii="Arial Black" w:hAnsi="Arial Black"/>
          <w:caps/>
          <w:sz w:val="15"/>
          <w:lang w:val="fr-CH"/>
        </w:rPr>
        <w:t> :</w:t>
      </w:r>
      <w:r w:rsidRPr="00682AE7">
        <w:rPr>
          <w:rFonts w:ascii="Arial Black" w:hAnsi="Arial Black"/>
          <w:caps/>
          <w:sz w:val="15"/>
          <w:lang w:val="fr-CH"/>
        </w:rPr>
        <w:t xml:space="preserve"> </w:t>
      </w:r>
      <w:bookmarkStart w:id="2" w:name="Original"/>
      <w:r w:rsidRPr="00682AE7">
        <w:rPr>
          <w:rFonts w:ascii="Arial Black" w:hAnsi="Arial Black"/>
          <w:caps/>
          <w:sz w:val="15"/>
          <w:lang w:val="fr-CH"/>
        </w:rPr>
        <w:t>anglais</w:t>
      </w:r>
    </w:p>
    <w:bookmarkEnd w:id="2"/>
    <w:p w14:paraId="4F047824" w14:textId="1F2CD408" w:rsidR="00DB272F" w:rsidRPr="009D551B" w:rsidRDefault="00DB272F" w:rsidP="00DB272F">
      <w:pPr>
        <w:spacing w:after="1200"/>
        <w:jc w:val="right"/>
        <w:rPr>
          <w:rFonts w:ascii="Arial Black" w:hAnsi="Arial Black"/>
          <w:sz w:val="15"/>
          <w:szCs w:val="15"/>
          <w:lang w:val="fr-CH"/>
        </w:rPr>
      </w:pPr>
      <w:r w:rsidRPr="00682AE7">
        <w:rPr>
          <w:rFonts w:ascii="Arial Black" w:hAnsi="Arial Black"/>
          <w:caps/>
          <w:sz w:val="15"/>
          <w:lang w:val="fr-CH"/>
        </w:rPr>
        <w:t>DATE</w:t>
      </w:r>
      <w:r w:rsidR="009D551B">
        <w:rPr>
          <w:rFonts w:ascii="Arial Black" w:hAnsi="Arial Black"/>
          <w:caps/>
          <w:sz w:val="15"/>
          <w:lang w:val="fr-CH"/>
        </w:rPr>
        <w:t> :</w:t>
      </w:r>
      <w:r w:rsidRPr="00682AE7">
        <w:rPr>
          <w:rFonts w:ascii="Arial Black" w:hAnsi="Arial Black"/>
          <w:caps/>
          <w:sz w:val="15"/>
          <w:lang w:val="fr-CH"/>
        </w:rPr>
        <w:t xml:space="preserve"> </w:t>
      </w:r>
      <w:bookmarkStart w:id="3" w:name="Date"/>
      <w:r w:rsidR="009D551B">
        <w:rPr>
          <w:rFonts w:ascii="Arial Black" w:hAnsi="Arial Black"/>
          <w:caps/>
          <w:sz w:val="15"/>
          <w:lang w:val="fr-CH"/>
        </w:rPr>
        <w:t>8</w:t>
      </w:r>
      <w:r w:rsidRPr="00682AE7">
        <w:rPr>
          <w:rFonts w:ascii="Arial Black" w:hAnsi="Arial Black"/>
          <w:caps/>
          <w:sz w:val="15"/>
          <w:lang w:val="fr-CH"/>
        </w:rPr>
        <w:t> octobre 2020</w:t>
      </w:r>
    </w:p>
    <w:bookmarkEnd w:id="3"/>
    <w:p w14:paraId="05C85F6B" w14:textId="388446BD" w:rsidR="00DB272F" w:rsidRPr="00682AE7" w:rsidRDefault="00DB272F" w:rsidP="00DB272F">
      <w:pPr>
        <w:pStyle w:val="Heading1"/>
        <w:spacing w:after="600"/>
        <w:rPr>
          <w:lang w:val="fr-CH"/>
        </w:rPr>
      </w:pPr>
      <w:r w:rsidRPr="00682AE7">
        <w:rPr>
          <w:caps w:val="0"/>
          <w:sz w:val="28"/>
          <w:lang w:val="fr-CH"/>
        </w:rPr>
        <w:t>Traité de coopération en matière de brevets (PCT)</w:t>
      </w:r>
      <w:r w:rsidRPr="00682AE7">
        <w:rPr>
          <w:caps w:val="0"/>
          <w:sz w:val="28"/>
          <w:lang w:val="fr-CH"/>
        </w:rPr>
        <w:br/>
        <w:t>Comité de coopération technique</w:t>
      </w:r>
    </w:p>
    <w:p w14:paraId="0FE86207" w14:textId="110058EC" w:rsidR="00DB272F" w:rsidRPr="00682AE7" w:rsidRDefault="00DB272F" w:rsidP="00DB272F">
      <w:pPr>
        <w:spacing w:after="720"/>
        <w:outlineLvl w:val="1"/>
        <w:rPr>
          <w:b/>
          <w:sz w:val="24"/>
          <w:szCs w:val="24"/>
          <w:lang w:val="fr-CH"/>
        </w:rPr>
      </w:pPr>
      <w:r w:rsidRPr="00682AE7">
        <w:rPr>
          <w:b/>
          <w:sz w:val="24"/>
          <w:szCs w:val="24"/>
          <w:lang w:val="fr-CH"/>
        </w:rPr>
        <w:t>Trente</w:t>
      </w:r>
      <w:r w:rsidR="009D551B">
        <w:rPr>
          <w:b/>
          <w:sz w:val="24"/>
          <w:szCs w:val="24"/>
          <w:lang w:val="fr-CH"/>
        </w:rPr>
        <w:t> et unième session</w:t>
      </w:r>
      <w:r w:rsidRPr="00682AE7">
        <w:rPr>
          <w:b/>
          <w:sz w:val="24"/>
          <w:szCs w:val="24"/>
          <w:lang w:val="fr-CH"/>
        </w:rPr>
        <w:br/>
        <w:t>Genève, 5 – 8 octobre 2020</w:t>
      </w:r>
    </w:p>
    <w:p w14:paraId="25FC3C3F" w14:textId="20DB681A" w:rsidR="00DB272F" w:rsidRPr="009D551B" w:rsidRDefault="009D551B" w:rsidP="009D551B">
      <w:pPr>
        <w:spacing w:after="880"/>
        <w:rPr>
          <w:caps/>
          <w:sz w:val="24"/>
          <w:szCs w:val="24"/>
          <w:lang w:val="fr-CH"/>
        </w:rPr>
      </w:pPr>
      <w:r w:rsidRPr="009D551B">
        <w:rPr>
          <w:caps/>
          <w:sz w:val="24"/>
          <w:szCs w:val="24"/>
          <w:lang w:val="fr-CH"/>
        </w:rPr>
        <w:t>Résumé</w:t>
      </w:r>
      <w:r w:rsidR="00DB272F" w:rsidRPr="009D551B">
        <w:rPr>
          <w:caps/>
          <w:sz w:val="24"/>
          <w:szCs w:val="24"/>
          <w:lang w:val="fr-CH"/>
        </w:rPr>
        <w:t xml:space="preserve"> présenté par l</w:t>
      </w:r>
      <w:r w:rsidRPr="009D551B">
        <w:rPr>
          <w:caps/>
          <w:sz w:val="24"/>
          <w:szCs w:val="24"/>
          <w:lang w:val="fr-CH"/>
        </w:rPr>
        <w:t>a</w:t>
      </w:r>
      <w:r w:rsidR="00DB272F" w:rsidRPr="009D551B">
        <w:rPr>
          <w:caps/>
          <w:sz w:val="24"/>
          <w:szCs w:val="24"/>
          <w:lang w:val="fr-CH"/>
        </w:rPr>
        <w:t xml:space="preserve"> président</w:t>
      </w:r>
      <w:r w:rsidRPr="009D551B">
        <w:rPr>
          <w:caps/>
          <w:sz w:val="24"/>
          <w:szCs w:val="24"/>
          <w:lang w:val="fr-CH"/>
        </w:rPr>
        <w:t>e</w:t>
      </w:r>
    </w:p>
    <w:bookmarkEnd w:id="0"/>
    <w:p w14:paraId="2B39EC72" w14:textId="16BB1930" w:rsidR="00DB272F" w:rsidRPr="00682AE7" w:rsidRDefault="00DB272F" w:rsidP="009D551B">
      <w:pPr>
        <w:pStyle w:val="Heading1"/>
        <w:rPr>
          <w:lang w:val="fr-CH"/>
        </w:rPr>
      </w:pPr>
      <w:r w:rsidRPr="00682AE7">
        <w:rPr>
          <w:lang w:val="fr-CH"/>
        </w:rPr>
        <w:t>Point 1 de l</w:t>
      </w:r>
      <w:r w:rsidR="009D551B">
        <w:rPr>
          <w:lang w:val="fr-CH"/>
        </w:rPr>
        <w:t>’</w:t>
      </w:r>
      <w:r w:rsidRPr="00682AE7">
        <w:rPr>
          <w:lang w:val="fr-CH"/>
        </w:rPr>
        <w:t>ordre du jour</w:t>
      </w:r>
      <w:r w:rsidR="009D551B">
        <w:rPr>
          <w:lang w:val="fr-CH"/>
        </w:rPr>
        <w:t> :</w:t>
      </w:r>
      <w:r w:rsidRPr="00682AE7">
        <w:rPr>
          <w:lang w:val="fr-CH"/>
        </w:rPr>
        <w:t xml:space="preserve"> </w:t>
      </w:r>
      <w:r w:rsidR="009D551B">
        <w:rPr>
          <w:lang w:val="fr-CH"/>
        </w:rPr>
        <w:t>O</w:t>
      </w:r>
      <w:r w:rsidRPr="00682AE7">
        <w:rPr>
          <w:lang w:val="fr-CH"/>
        </w:rPr>
        <w:t>uverture de la session</w:t>
      </w:r>
    </w:p>
    <w:p w14:paraId="2B9FEB63" w14:textId="063B9C15" w:rsidR="00DB272F" w:rsidRPr="00682AE7" w:rsidRDefault="00DB272F" w:rsidP="00DB272F">
      <w:pPr>
        <w:pStyle w:val="ONUME"/>
        <w:rPr>
          <w:lang w:val="fr-CH"/>
        </w:rPr>
      </w:pPr>
      <w:r w:rsidRPr="00682AE7">
        <w:rPr>
          <w:lang w:val="fr-CH"/>
        </w:rPr>
        <w:t>M. </w:t>
      </w:r>
      <w:proofErr w:type="spellStart"/>
      <w:r w:rsidRPr="00682AE7">
        <w:rPr>
          <w:lang w:val="fr-CH"/>
        </w:rPr>
        <w:t>Daren</w:t>
      </w:r>
      <w:proofErr w:type="spellEnd"/>
      <w:r w:rsidR="009D551B">
        <w:rPr>
          <w:lang w:val="fr-CH"/>
        </w:rPr>
        <w:t> </w:t>
      </w:r>
      <w:r w:rsidRPr="00682AE7">
        <w:rPr>
          <w:lang w:val="fr-CH"/>
        </w:rPr>
        <w:t>Tang, Directeur général de l</w:t>
      </w:r>
      <w:r w:rsidR="009D551B">
        <w:rPr>
          <w:lang w:val="fr-CH"/>
        </w:rPr>
        <w:t>’</w:t>
      </w:r>
      <w:r w:rsidRPr="00682AE7">
        <w:rPr>
          <w:lang w:val="fr-CH"/>
        </w:rPr>
        <w:t>OMPI, a ouvert la session, ainsi que la treiz</w:t>
      </w:r>
      <w:r w:rsidR="009D551B">
        <w:rPr>
          <w:lang w:val="fr-CH"/>
        </w:rPr>
        <w:t>ième session</w:t>
      </w:r>
      <w:r w:rsidRPr="00682AE7">
        <w:rPr>
          <w:lang w:val="fr-CH"/>
        </w:rPr>
        <w:t xml:space="preserve"> du Groupe de travail</w:t>
      </w:r>
      <w:r w:rsidR="0086574E" w:rsidRPr="00682AE7">
        <w:rPr>
          <w:lang w:val="fr-CH"/>
        </w:rPr>
        <w:t xml:space="preserve"> du PCT</w:t>
      </w:r>
      <w:r w:rsidRPr="00682AE7">
        <w:rPr>
          <w:lang w:val="fr-CH"/>
        </w:rPr>
        <w:t>, et a souhaité la bienvenue aux participants.</w:t>
      </w:r>
      <w:r w:rsidR="006C5F0C" w:rsidRPr="00682AE7">
        <w:rPr>
          <w:lang w:val="fr-CH"/>
        </w:rPr>
        <w:t xml:space="preserve">  </w:t>
      </w:r>
      <w:r w:rsidRPr="00682AE7">
        <w:rPr>
          <w:lang w:val="fr-CH"/>
        </w:rPr>
        <w:t>M. Michael Richardson (OMPI) a assuré le secrétariat des deux</w:t>
      </w:r>
      <w:r w:rsidR="000A60D1" w:rsidRPr="00682AE7">
        <w:rPr>
          <w:lang w:val="fr-CH"/>
        </w:rPr>
        <w:t> </w:t>
      </w:r>
      <w:r w:rsidRPr="00682AE7">
        <w:rPr>
          <w:lang w:val="fr-CH"/>
        </w:rPr>
        <w:t>réunions.</w:t>
      </w:r>
    </w:p>
    <w:p w14:paraId="316BDE40" w14:textId="5B23005A" w:rsidR="00DB272F" w:rsidRPr="00682AE7" w:rsidRDefault="00DB272F" w:rsidP="009D551B">
      <w:pPr>
        <w:pStyle w:val="Heading1"/>
        <w:rPr>
          <w:lang w:val="fr-CH"/>
        </w:rPr>
      </w:pPr>
      <w:r w:rsidRPr="00682AE7">
        <w:rPr>
          <w:lang w:val="fr-CH"/>
        </w:rPr>
        <w:t>Point 2 de L</w:t>
      </w:r>
      <w:r w:rsidR="009D551B">
        <w:rPr>
          <w:lang w:val="fr-CH"/>
        </w:rPr>
        <w:t>’</w:t>
      </w:r>
      <w:r w:rsidRPr="00682AE7">
        <w:rPr>
          <w:lang w:val="fr-CH"/>
        </w:rPr>
        <w:t>‏‎ordre du jour</w:t>
      </w:r>
      <w:r w:rsidR="009D551B">
        <w:rPr>
          <w:lang w:val="fr-CH"/>
        </w:rPr>
        <w:t> : É</w:t>
      </w:r>
      <w:r w:rsidRPr="00682AE7">
        <w:rPr>
          <w:lang w:val="fr-CH"/>
        </w:rPr>
        <w:t>lection d‏</w:t>
      </w:r>
      <w:r w:rsidR="009D551B">
        <w:rPr>
          <w:lang w:val="fr-CH"/>
        </w:rPr>
        <w:t>’</w:t>
      </w:r>
      <w:r w:rsidRPr="00682AE7">
        <w:rPr>
          <w:lang w:val="fr-CH"/>
        </w:rPr>
        <w:t>‎un</w:t>
      </w:r>
      <w:r w:rsidR="009D551B">
        <w:rPr>
          <w:lang w:val="fr-CH"/>
        </w:rPr>
        <w:t>e</w:t>
      </w:r>
      <w:r w:rsidRPr="00682AE7">
        <w:rPr>
          <w:lang w:val="fr-CH"/>
        </w:rPr>
        <w:t xml:space="preserve"> président</w:t>
      </w:r>
      <w:r w:rsidR="009D551B">
        <w:rPr>
          <w:lang w:val="fr-CH"/>
        </w:rPr>
        <w:t>e</w:t>
      </w:r>
      <w:r w:rsidRPr="00682AE7">
        <w:rPr>
          <w:lang w:val="fr-CH"/>
        </w:rPr>
        <w:t xml:space="preserve"> et de deux</w:t>
      </w:r>
      <w:r w:rsidR="000A60D1" w:rsidRPr="00682AE7">
        <w:rPr>
          <w:lang w:val="fr-CH"/>
        </w:rPr>
        <w:t> </w:t>
      </w:r>
      <w:r w:rsidRPr="00682AE7">
        <w:rPr>
          <w:lang w:val="fr-CH"/>
        </w:rPr>
        <w:t>vice</w:t>
      </w:r>
      <w:r w:rsidR="001B1E41">
        <w:rPr>
          <w:lang w:val="fr-CH"/>
        </w:rPr>
        <w:noBreakHyphen/>
      </w:r>
      <w:r w:rsidRPr="00682AE7">
        <w:rPr>
          <w:lang w:val="fr-CH"/>
        </w:rPr>
        <w:t>présidents</w:t>
      </w:r>
    </w:p>
    <w:p w14:paraId="557B6E3B" w14:textId="5073E0CC" w:rsidR="00DB272F" w:rsidRPr="00682AE7" w:rsidRDefault="00DB272F" w:rsidP="00DB272F">
      <w:pPr>
        <w:pStyle w:val="ONUME"/>
        <w:rPr>
          <w:lang w:val="fr-CH"/>
        </w:rPr>
      </w:pPr>
      <w:r w:rsidRPr="00682AE7">
        <w:rPr>
          <w:lang w:val="fr-CH"/>
        </w:rPr>
        <w:t>Le comité a élu à l</w:t>
      </w:r>
      <w:r w:rsidR="009D551B">
        <w:rPr>
          <w:lang w:val="fr-CH"/>
        </w:rPr>
        <w:t>’</w:t>
      </w:r>
      <w:r w:rsidR="00C346BD">
        <w:rPr>
          <w:lang w:val="fr-CH"/>
        </w:rPr>
        <w:t>unanimité Mme Dong </w:t>
      </w:r>
      <w:r w:rsidRPr="00682AE7">
        <w:rPr>
          <w:lang w:val="fr-CH"/>
        </w:rPr>
        <w:t xml:space="preserve">Cheng </w:t>
      </w:r>
      <w:r w:rsidR="001B1E41">
        <w:rPr>
          <w:lang w:val="fr-CH"/>
        </w:rPr>
        <w:t>(Chine) présidente et Mme Rekha </w:t>
      </w:r>
      <w:proofErr w:type="spellStart"/>
      <w:r w:rsidRPr="00682AE7">
        <w:rPr>
          <w:lang w:val="fr-CH"/>
        </w:rPr>
        <w:t>Vijayam</w:t>
      </w:r>
      <w:proofErr w:type="spellEnd"/>
      <w:r w:rsidRPr="00682AE7">
        <w:rPr>
          <w:lang w:val="fr-CH"/>
        </w:rPr>
        <w:t xml:space="preserve"> (Inde) et M. Charles Pearson (États</w:t>
      </w:r>
      <w:r w:rsidR="001B1E41">
        <w:rPr>
          <w:lang w:val="fr-CH"/>
        </w:rPr>
        <w:noBreakHyphen/>
      </w:r>
      <w:r w:rsidRPr="00682AE7">
        <w:rPr>
          <w:lang w:val="fr-CH"/>
        </w:rPr>
        <w:t>Unis d</w:t>
      </w:r>
      <w:r w:rsidR="009D551B">
        <w:rPr>
          <w:lang w:val="fr-CH"/>
        </w:rPr>
        <w:t>’</w:t>
      </w:r>
      <w:r w:rsidRPr="00682AE7">
        <w:rPr>
          <w:lang w:val="fr-CH"/>
        </w:rPr>
        <w:t>Amérique) vice</w:t>
      </w:r>
      <w:r w:rsidR="001B1E41">
        <w:rPr>
          <w:lang w:val="fr-CH"/>
        </w:rPr>
        <w:noBreakHyphen/>
      </w:r>
      <w:r w:rsidRPr="00682AE7">
        <w:rPr>
          <w:lang w:val="fr-CH"/>
        </w:rPr>
        <w:t xml:space="preserve">présidents </w:t>
      </w:r>
      <w:r w:rsidR="00682AE7">
        <w:rPr>
          <w:lang w:val="fr-CH"/>
        </w:rPr>
        <w:t>d</w:t>
      </w:r>
      <w:r w:rsidRPr="00682AE7">
        <w:rPr>
          <w:lang w:val="fr-CH"/>
        </w:rPr>
        <w:t>es deux</w:t>
      </w:r>
      <w:r w:rsidR="000A60D1" w:rsidRPr="00682AE7">
        <w:rPr>
          <w:lang w:val="fr-CH"/>
        </w:rPr>
        <w:t> </w:t>
      </w:r>
      <w:r w:rsidRPr="00682AE7">
        <w:rPr>
          <w:lang w:val="fr-CH"/>
        </w:rPr>
        <w:t>réunions.</w:t>
      </w:r>
    </w:p>
    <w:p w14:paraId="7B804D09" w14:textId="40DDEEF3" w:rsidR="00DB272F" w:rsidRPr="00682AE7" w:rsidRDefault="00DB272F" w:rsidP="009D551B">
      <w:pPr>
        <w:pStyle w:val="Heading1"/>
        <w:rPr>
          <w:lang w:val="fr-CH"/>
        </w:rPr>
      </w:pPr>
      <w:r w:rsidRPr="00682AE7">
        <w:rPr>
          <w:lang w:val="fr-CH"/>
        </w:rPr>
        <w:t>Point 3 de l</w:t>
      </w:r>
      <w:r w:rsidR="009D551B">
        <w:rPr>
          <w:lang w:val="fr-CH"/>
        </w:rPr>
        <w:t>’</w:t>
      </w:r>
      <w:r w:rsidRPr="00682AE7">
        <w:rPr>
          <w:lang w:val="fr-CH"/>
        </w:rPr>
        <w:t>ordre du jour</w:t>
      </w:r>
      <w:r w:rsidR="009D551B">
        <w:rPr>
          <w:lang w:val="fr-CH"/>
        </w:rPr>
        <w:t> :</w:t>
      </w:r>
      <w:r w:rsidRPr="00682AE7">
        <w:rPr>
          <w:lang w:val="fr-CH"/>
        </w:rPr>
        <w:t xml:space="preserve"> </w:t>
      </w:r>
      <w:r w:rsidR="009D551B">
        <w:rPr>
          <w:lang w:val="fr-CH"/>
        </w:rPr>
        <w:t>A</w:t>
      </w:r>
      <w:r w:rsidRPr="00682AE7">
        <w:rPr>
          <w:lang w:val="fr-CH"/>
        </w:rPr>
        <w:t>doption de l</w:t>
      </w:r>
      <w:r w:rsidR="009D551B">
        <w:rPr>
          <w:lang w:val="fr-CH"/>
        </w:rPr>
        <w:t>’</w:t>
      </w:r>
      <w:r w:rsidRPr="00682AE7">
        <w:rPr>
          <w:lang w:val="fr-CH"/>
        </w:rPr>
        <w:t>ordre du jour</w:t>
      </w:r>
    </w:p>
    <w:p w14:paraId="34EFB465" w14:textId="2701ABAE" w:rsidR="00DB272F" w:rsidRPr="00682AE7" w:rsidRDefault="00DB272F" w:rsidP="00DB272F">
      <w:pPr>
        <w:pStyle w:val="ONUME"/>
        <w:ind w:left="567"/>
        <w:rPr>
          <w:lang w:val="fr-CH"/>
        </w:rPr>
      </w:pPr>
      <w:r w:rsidRPr="00682AE7">
        <w:rPr>
          <w:lang w:val="fr-CH"/>
        </w:rPr>
        <w:t>Le comité a adopté le projet d</w:t>
      </w:r>
      <w:r w:rsidR="009D551B">
        <w:rPr>
          <w:lang w:val="fr-CH"/>
        </w:rPr>
        <w:t>’</w:t>
      </w:r>
      <w:r w:rsidRPr="00682AE7">
        <w:rPr>
          <w:lang w:val="fr-CH"/>
        </w:rPr>
        <w:t>ordre du jour révisé proposé dans le document PCT/CTC/31/1 Prov.2.</w:t>
      </w:r>
    </w:p>
    <w:p w14:paraId="6C8D5873" w14:textId="2014279E" w:rsidR="00DB272F" w:rsidRPr="00682AE7" w:rsidRDefault="00DB272F" w:rsidP="00596B23">
      <w:pPr>
        <w:pStyle w:val="Heading1"/>
        <w:keepLines/>
        <w:rPr>
          <w:lang w:val="fr-CH"/>
        </w:rPr>
      </w:pPr>
      <w:r w:rsidRPr="00682AE7">
        <w:rPr>
          <w:lang w:val="fr-CH"/>
        </w:rPr>
        <w:lastRenderedPageBreak/>
        <w:t>Point 4 de L</w:t>
      </w:r>
      <w:r w:rsidR="009D551B">
        <w:rPr>
          <w:lang w:val="fr-CH"/>
        </w:rPr>
        <w:t>’</w:t>
      </w:r>
      <w:r w:rsidRPr="00682AE7">
        <w:rPr>
          <w:lang w:val="fr-CH"/>
        </w:rPr>
        <w:t>‏‎ordre du jour</w:t>
      </w:r>
      <w:r w:rsidR="009D551B">
        <w:rPr>
          <w:lang w:val="fr-CH"/>
        </w:rPr>
        <w:t> :</w:t>
      </w:r>
      <w:r w:rsidRPr="00682AE7">
        <w:rPr>
          <w:lang w:val="fr-CH"/>
        </w:rPr>
        <w:t xml:space="preserve"> Avis à donner à l</w:t>
      </w:r>
      <w:r w:rsidR="009D551B">
        <w:rPr>
          <w:lang w:val="fr-CH"/>
        </w:rPr>
        <w:t>’</w:t>
      </w:r>
      <w:r w:rsidRPr="00682AE7">
        <w:rPr>
          <w:lang w:val="fr-CH"/>
        </w:rPr>
        <w:t>Assemblée de l</w:t>
      </w:r>
      <w:r w:rsidR="009D551B">
        <w:rPr>
          <w:lang w:val="fr-CH"/>
        </w:rPr>
        <w:t>’</w:t>
      </w:r>
      <w:r w:rsidRPr="00682AE7">
        <w:rPr>
          <w:lang w:val="fr-CH"/>
        </w:rPr>
        <w:t>Union</w:t>
      </w:r>
      <w:r w:rsidR="0086574E" w:rsidRPr="00682AE7">
        <w:rPr>
          <w:lang w:val="fr-CH"/>
        </w:rPr>
        <w:t xml:space="preserve"> du PCT</w:t>
      </w:r>
      <w:r w:rsidRPr="00682AE7">
        <w:rPr>
          <w:lang w:val="fr-CH"/>
        </w:rPr>
        <w:t xml:space="preserve"> concernant la proposition de nomination de l</w:t>
      </w:r>
      <w:r w:rsidR="009D551B">
        <w:rPr>
          <w:lang w:val="fr-CH"/>
        </w:rPr>
        <w:t>’</w:t>
      </w:r>
      <w:r w:rsidRPr="00682AE7">
        <w:rPr>
          <w:lang w:val="fr-CH"/>
        </w:rPr>
        <w:t>Organisation eurasienne des brevets (OEAB) en qualité d</w:t>
      </w:r>
      <w:r w:rsidR="009D551B">
        <w:rPr>
          <w:lang w:val="fr-CH"/>
        </w:rPr>
        <w:t>’</w:t>
      </w:r>
      <w:r w:rsidRPr="00682AE7">
        <w:rPr>
          <w:lang w:val="fr-CH"/>
        </w:rPr>
        <w:t>administration chargée de la recherche internationale et de l</w:t>
      </w:r>
      <w:r w:rsidR="009D551B">
        <w:rPr>
          <w:lang w:val="fr-CH"/>
        </w:rPr>
        <w:t>’</w:t>
      </w:r>
      <w:r w:rsidRPr="00682AE7">
        <w:rPr>
          <w:lang w:val="fr-CH"/>
        </w:rPr>
        <w:t>examen préliminaire international selon</w:t>
      </w:r>
      <w:r w:rsidR="0086574E" w:rsidRPr="00682AE7">
        <w:rPr>
          <w:lang w:val="fr-CH"/>
        </w:rPr>
        <w:t xml:space="preserve"> le PCT</w:t>
      </w:r>
    </w:p>
    <w:p w14:paraId="2F15B39B" w14:textId="59E63812" w:rsidR="00DB272F" w:rsidRPr="00682AE7" w:rsidRDefault="00DB272F" w:rsidP="00596B23">
      <w:pPr>
        <w:pStyle w:val="ONUME"/>
        <w:keepNext/>
        <w:keepLines/>
        <w:rPr>
          <w:lang w:val="fr-CH"/>
        </w:rPr>
      </w:pPr>
      <w:r w:rsidRPr="00682AE7">
        <w:rPr>
          <w:lang w:val="fr-CH"/>
        </w:rPr>
        <w:t>Les délibérations ont eu lieu sur la base du document PCT/CTC/31/2</w:t>
      </w:r>
      <w:r w:rsidR="000A60D1" w:rsidRPr="00682AE7">
        <w:rPr>
          <w:lang w:val="fr-CH"/>
        </w:rPr>
        <w:t> </w:t>
      </w:r>
      <w:proofErr w:type="spellStart"/>
      <w:r w:rsidRPr="00682AE7">
        <w:rPr>
          <w:lang w:val="fr-CH"/>
        </w:rPr>
        <w:t>Rev</w:t>
      </w:r>
      <w:proofErr w:type="spellEnd"/>
      <w:r w:rsidRPr="00682AE7">
        <w:rPr>
          <w:lang w:val="fr-CH"/>
        </w:rPr>
        <w:t>.</w:t>
      </w:r>
    </w:p>
    <w:p w14:paraId="57F2650B" w14:textId="46B7FFE1" w:rsidR="00DB272F" w:rsidRPr="00682AE7" w:rsidRDefault="00DB272F" w:rsidP="00596B23">
      <w:pPr>
        <w:pStyle w:val="ONUME"/>
        <w:keepNext/>
        <w:keepLines/>
        <w:ind w:left="567"/>
        <w:rPr>
          <w:lang w:val="fr-CH"/>
        </w:rPr>
      </w:pPr>
      <w:r w:rsidRPr="00682AE7">
        <w:rPr>
          <w:lang w:val="fr-CH"/>
        </w:rPr>
        <w:t>Le comité est convenu à l</w:t>
      </w:r>
      <w:r w:rsidR="009D551B">
        <w:rPr>
          <w:lang w:val="fr-CH"/>
        </w:rPr>
        <w:t>’</w:t>
      </w:r>
      <w:r w:rsidRPr="00682AE7">
        <w:rPr>
          <w:lang w:val="fr-CH"/>
        </w:rPr>
        <w:t>unanimité de recommander à l</w:t>
      </w:r>
      <w:r w:rsidR="009D551B">
        <w:rPr>
          <w:lang w:val="fr-CH"/>
        </w:rPr>
        <w:t>’</w:t>
      </w:r>
      <w:r w:rsidRPr="00682AE7">
        <w:rPr>
          <w:lang w:val="fr-CH"/>
        </w:rPr>
        <w:t>Assemblée de l</w:t>
      </w:r>
      <w:r w:rsidR="009D551B">
        <w:rPr>
          <w:lang w:val="fr-CH"/>
        </w:rPr>
        <w:t>’</w:t>
      </w:r>
      <w:r w:rsidRPr="00682AE7">
        <w:rPr>
          <w:lang w:val="fr-CH"/>
        </w:rPr>
        <w:t>Union</w:t>
      </w:r>
      <w:r w:rsidR="0086574E" w:rsidRPr="00682AE7">
        <w:rPr>
          <w:lang w:val="fr-CH"/>
        </w:rPr>
        <w:t xml:space="preserve"> du PCT</w:t>
      </w:r>
      <w:r w:rsidRPr="00682AE7">
        <w:rPr>
          <w:lang w:val="fr-CH"/>
        </w:rPr>
        <w:t xml:space="preserve"> que l</w:t>
      </w:r>
      <w:r w:rsidR="009D551B">
        <w:rPr>
          <w:lang w:val="fr-CH"/>
        </w:rPr>
        <w:t>’</w:t>
      </w:r>
      <w:r w:rsidRPr="00682AE7">
        <w:rPr>
          <w:lang w:val="fr-CH"/>
        </w:rPr>
        <w:t>Organisation eurasienne des brevets soit nommée en qualité d</w:t>
      </w:r>
      <w:r w:rsidR="009D551B">
        <w:rPr>
          <w:lang w:val="fr-CH"/>
        </w:rPr>
        <w:t>’</w:t>
      </w:r>
      <w:r w:rsidRPr="00682AE7">
        <w:rPr>
          <w:lang w:val="fr-CH"/>
        </w:rPr>
        <w:t>administration chargée de la recherche internationale et de l</w:t>
      </w:r>
      <w:r w:rsidR="009D551B">
        <w:rPr>
          <w:lang w:val="fr-CH"/>
        </w:rPr>
        <w:t>’</w:t>
      </w:r>
      <w:r w:rsidRPr="00682AE7">
        <w:rPr>
          <w:lang w:val="fr-CH"/>
        </w:rPr>
        <w:t>examen préliminaire international selon</w:t>
      </w:r>
      <w:r w:rsidR="0086574E" w:rsidRPr="00682AE7">
        <w:rPr>
          <w:lang w:val="fr-CH"/>
        </w:rPr>
        <w:t xml:space="preserve"> le PCT</w:t>
      </w:r>
      <w:r w:rsidRPr="00682AE7">
        <w:rPr>
          <w:lang w:val="fr-CH"/>
        </w:rPr>
        <w:t>.</w:t>
      </w:r>
    </w:p>
    <w:p w14:paraId="7321D3EE" w14:textId="0616C35E" w:rsidR="00DB272F" w:rsidRPr="00682AE7" w:rsidRDefault="00DB272F" w:rsidP="009D551B">
      <w:pPr>
        <w:pStyle w:val="Heading1"/>
        <w:rPr>
          <w:lang w:val="fr-CH"/>
        </w:rPr>
      </w:pPr>
      <w:r w:rsidRPr="00682AE7">
        <w:rPr>
          <w:lang w:val="fr-CH"/>
        </w:rPr>
        <w:t>Point 5 de l</w:t>
      </w:r>
      <w:r w:rsidR="009D551B">
        <w:rPr>
          <w:lang w:val="fr-CH"/>
        </w:rPr>
        <w:t>’</w:t>
      </w:r>
      <w:r w:rsidRPr="00682AE7">
        <w:rPr>
          <w:lang w:val="fr-CH"/>
        </w:rPr>
        <w:t>ordre du jour</w:t>
      </w:r>
      <w:r w:rsidR="009D551B">
        <w:rPr>
          <w:lang w:val="fr-CH"/>
        </w:rPr>
        <w:t> : R</w:t>
      </w:r>
      <w:r w:rsidRPr="00682AE7">
        <w:rPr>
          <w:lang w:val="fr-CH"/>
        </w:rPr>
        <w:t>ésumé présenté par l</w:t>
      </w:r>
      <w:r w:rsidR="009D551B">
        <w:rPr>
          <w:lang w:val="fr-CH"/>
        </w:rPr>
        <w:t>a</w:t>
      </w:r>
      <w:r w:rsidRPr="00682AE7">
        <w:rPr>
          <w:lang w:val="fr-CH"/>
        </w:rPr>
        <w:t xml:space="preserve"> président</w:t>
      </w:r>
      <w:r w:rsidR="009D551B">
        <w:rPr>
          <w:lang w:val="fr-CH"/>
        </w:rPr>
        <w:t>e</w:t>
      </w:r>
    </w:p>
    <w:p w14:paraId="7D0D1F0A" w14:textId="409E2518" w:rsidR="00DB272F" w:rsidRPr="00682AE7" w:rsidRDefault="00DB272F" w:rsidP="00DB272F">
      <w:pPr>
        <w:pStyle w:val="ONUME"/>
        <w:ind w:left="567"/>
        <w:rPr>
          <w:lang w:val="fr-CH"/>
        </w:rPr>
      </w:pPr>
      <w:r w:rsidRPr="00682AE7">
        <w:rPr>
          <w:lang w:val="fr-CH"/>
        </w:rPr>
        <w:t>Le comité a pris note du présent résumé, établi sous la responsabilité d</w:t>
      </w:r>
      <w:r w:rsidR="00682AE7">
        <w:rPr>
          <w:lang w:val="fr-CH"/>
        </w:rPr>
        <w:t>e la</w:t>
      </w:r>
      <w:r w:rsidRPr="00682AE7">
        <w:rPr>
          <w:lang w:val="fr-CH"/>
        </w:rPr>
        <w:t xml:space="preserve"> président</w:t>
      </w:r>
      <w:r w:rsidR="00682AE7">
        <w:rPr>
          <w:lang w:val="fr-CH"/>
        </w:rPr>
        <w:t>e</w:t>
      </w:r>
      <w:r w:rsidRPr="00682AE7">
        <w:rPr>
          <w:lang w:val="fr-CH"/>
        </w:rPr>
        <w:t>, et il est convenu de le mettre à la disposition de l</w:t>
      </w:r>
      <w:r w:rsidR="009D551B">
        <w:rPr>
          <w:lang w:val="fr-CH"/>
        </w:rPr>
        <w:t>’</w:t>
      </w:r>
      <w:r w:rsidRPr="00682AE7">
        <w:rPr>
          <w:lang w:val="fr-CH"/>
        </w:rPr>
        <w:t>Assemblée de l</w:t>
      </w:r>
      <w:r w:rsidR="009D551B">
        <w:rPr>
          <w:lang w:val="fr-CH"/>
        </w:rPr>
        <w:t>’</w:t>
      </w:r>
      <w:r w:rsidRPr="00682AE7">
        <w:rPr>
          <w:lang w:val="fr-CH"/>
        </w:rPr>
        <w:t>Union</w:t>
      </w:r>
      <w:r w:rsidR="0086574E" w:rsidRPr="00682AE7">
        <w:rPr>
          <w:lang w:val="fr-CH"/>
        </w:rPr>
        <w:t xml:space="preserve"> du PCT</w:t>
      </w:r>
      <w:r w:rsidRPr="00682AE7">
        <w:rPr>
          <w:lang w:val="fr-CH"/>
        </w:rPr>
        <w:t xml:space="preserve"> pour attester de l</w:t>
      </w:r>
      <w:r w:rsidR="009D551B">
        <w:rPr>
          <w:lang w:val="fr-CH"/>
        </w:rPr>
        <w:t>’</w:t>
      </w:r>
      <w:r w:rsidRPr="00682AE7">
        <w:rPr>
          <w:lang w:val="fr-CH"/>
        </w:rPr>
        <w:t>avis donné au titre du point 4 de l</w:t>
      </w:r>
      <w:r w:rsidR="009D551B">
        <w:rPr>
          <w:lang w:val="fr-CH"/>
        </w:rPr>
        <w:t>’</w:t>
      </w:r>
      <w:r w:rsidRPr="00682AE7">
        <w:rPr>
          <w:lang w:val="fr-CH"/>
        </w:rPr>
        <w:t>ordre du jour.</w:t>
      </w:r>
    </w:p>
    <w:p w14:paraId="73232AE4" w14:textId="0FCD2E7A" w:rsidR="00DB272F" w:rsidRPr="00682AE7" w:rsidRDefault="00DB272F" w:rsidP="00DB272F">
      <w:pPr>
        <w:pStyle w:val="ONUME"/>
        <w:rPr>
          <w:lang w:val="fr-CH"/>
        </w:rPr>
      </w:pPr>
      <w:r w:rsidRPr="00682AE7">
        <w:rPr>
          <w:lang w:val="fr-CH"/>
        </w:rPr>
        <w:t>Le comité a noté que le Secrétariat diffuserait un projet de rapport de la session après la réunion pour adoption par correspondance.</w:t>
      </w:r>
    </w:p>
    <w:p w14:paraId="29CF9017" w14:textId="77AF2BB3" w:rsidR="00DB272F" w:rsidRPr="00682AE7" w:rsidRDefault="00DB272F" w:rsidP="009D551B">
      <w:pPr>
        <w:pStyle w:val="Heading1"/>
        <w:rPr>
          <w:lang w:val="fr-CH"/>
        </w:rPr>
      </w:pPr>
      <w:r w:rsidRPr="00682AE7">
        <w:rPr>
          <w:lang w:val="fr-CH"/>
        </w:rPr>
        <w:t>Point 6 de l</w:t>
      </w:r>
      <w:r w:rsidR="009D551B">
        <w:rPr>
          <w:lang w:val="fr-CH"/>
        </w:rPr>
        <w:t>’</w:t>
      </w:r>
      <w:r w:rsidRPr="00682AE7">
        <w:rPr>
          <w:lang w:val="fr-CH"/>
        </w:rPr>
        <w:t>ordre du jour</w:t>
      </w:r>
      <w:r w:rsidR="009D551B">
        <w:rPr>
          <w:lang w:val="fr-CH"/>
        </w:rPr>
        <w:t> : C</w:t>
      </w:r>
      <w:r w:rsidRPr="00682AE7">
        <w:rPr>
          <w:lang w:val="fr-CH"/>
        </w:rPr>
        <w:t>lôture de la session</w:t>
      </w:r>
    </w:p>
    <w:p w14:paraId="5CEED791" w14:textId="016D491F" w:rsidR="00DB272F" w:rsidRPr="00682AE7" w:rsidRDefault="00DB272F" w:rsidP="00DB272F">
      <w:pPr>
        <w:pStyle w:val="ONUME"/>
        <w:rPr>
          <w:lang w:val="fr-CH"/>
        </w:rPr>
      </w:pPr>
      <w:r w:rsidRPr="00682AE7">
        <w:rPr>
          <w:lang w:val="fr-CH"/>
        </w:rPr>
        <w:t>L</w:t>
      </w:r>
      <w:r w:rsidR="00682AE7">
        <w:rPr>
          <w:lang w:val="fr-CH"/>
        </w:rPr>
        <w:t>a</w:t>
      </w:r>
      <w:r w:rsidRPr="00682AE7">
        <w:rPr>
          <w:lang w:val="fr-CH"/>
        </w:rPr>
        <w:t xml:space="preserve"> président</w:t>
      </w:r>
      <w:r w:rsidR="000D2DDA">
        <w:rPr>
          <w:lang w:val="fr-CH"/>
        </w:rPr>
        <w:t>e</w:t>
      </w:r>
      <w:r w:rsidRPr="00682AE7">
        <w:rPr>
          <w:lang w:val="fr-CH"/>
        </w:rPr>
        <w:t xml:space="preserve"> a prononcé la clôture de la session le 8 octobre 2020.</w:t>
      </w:r>
    </w:p>
    <w:p w14:paraId="52945B04" w14:textId="754AB2AF" w:rsidR="001D4107" w:rsidRDefault="00DB272F" w:rsidP="009D551B">
      <w:pPr>
        <w:pStyle w:val="Endofdocument-Annex"/>
        <w:spacing w:before="660"/>
      </w:pPr>
      <w:bookmarkStart w:id="4" w:name="_GoBack"/>
      <w:bookmarkEnd w:id="4"/>
      <w:r w:rsidRPr="00682AE7">
        <w:t>[Fin du document]</w:t>
      </w:r>
    </w:p>
    <w:sectPr w:rsidR="001D4107" w:rsidSect="009D551B">
      <w:headerReference w:type="even" r:id="rId9"/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70A1B" w14:textId="77777777" w:rsidR="002F527B" w:rsidRDefault="002F527B">
      <w:r>
        <w:separator/>
      </w:r>
    </w:p>
    <w:p w14:paraId="132B986F" w14:textId="77777777" w:rsidR="002F527B" w:rsidRDefault="002F527B"/>
  </w:endnote>
  <w:endnote w:type="continuationSeparator" w:id="0">
    <w:p w14:paraId="769E43B7" w14:textId="77777777" w:rsidR="002F527B" w:rsidRDefault="002F527B" w:rsidP="003B38C1">
      <w:r>
        <w:separator/>
      </w:r>
    </w:p>
    <w:p w14:paraId="3098BF43" w14:textId="77777777" w:rsidR="002F527B" w:rsidRPr="003B38C1" w:rsidRDefault="002F527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6EEE49E0" w14:textId="77777777" w:rsidR="002F527B" w:rsidRDefault="002F527B"/>
  </w:endnote>
  <w:endnote w:type="continuationNotice" w:id="1">
    <w:p w14:paraId="5CB04A34" w14:textId="77777777" w:rsidR="002F527B" w:rsidRPr="003B38C1" w:rsidRDefault="002F527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721B9689" w14:textId="77777777" w:rsidR="002F527B" w:rsidRDefault="002F5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C857" w14:textId="77777777" w:rsidR="00C9787B" w:rsidRDefault="00C978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2AC6D" w14:textId="77777777" w:rsidR="002F527B" w:rsidRDefault="002F527B">
      <w:r>
        <w:separator/>
      </w:r>
    </w:p>
    <w:p w14:paraId="7C7DC98E" w14:textId="77777777" w:rsidR="002F527B" w:rsidRDefault="002F527B"/>
  </w:footnote>
  <w:footnote w:type="continuationSeparator" w:id="0">
    <w:p w14:paraId="1F36FFCE" w14:textId="77777777" w:rsidR="002F527B" w:rsidRDefault="002F527B" w:rsidP="008B60B2">
      <w:r>
        <w:separator/>
      </w:r>
    </w:p>
    <w:p w14:paraId="1C005011" w14:textId="77777777" w:rsidR="002F527B" w:rsidRPr="00ED77FB" w:rsidRDefault="002F527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530C4D11" w14:textId="77777777" w:rsidR="002F527B" w:rsidRDefault="002F527B"/>
  </w:footnote>
  <w:footnote w:type="continuationNotice" w:id="1">
    <w:p w14:paraId="75691CBA" w14:textId="77777777" w:rsidR="002F527B" w:rsidRPr="00ED77FB" w:rsidRDefault="002F527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5C8002EE" w14:textId="77777777" w:rsidR="002F527B" w:rsidRDefault="002F52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8434" w14:textId="6FC613D4" w:rsidR="00E02190" w:rsidRPr="00B25737" w:rsidRDefault="00E02190" w:rsidP="00E02190">
    <w:pPr>
      <w:jc w:val="right"/>
      <w:rPr>
        <w:caps/>
      </w:rPr>
    </w:pPr>
    <w:r>
      <w:rPr>
        <w:caps/>
      </w:rPr>
      <w:t>PCT/CTC/31/3</w:t>
    </w:r>
  </w:p>
  <w:p w14:paraId="6EE6A457" w14:textId="07E3F23E" w:rsidR="00E02190" w:rsidRDefault="009D551B" w:rsidP="00E02190">
    <w:pPr>
      <w:jc w:val="right"/>
    </w:pPr>
    <w:proofErr w:type="gramStart"/>
    <w:r>
      <w:t>p</w:t>
    </w:r>
    <w:r w:rsidR="00E02190">
      <w:t>age</w:t>
    </w:r>
    <w:proofErr w:type="gramEnd"/>
    <w:r>
      <w:t> </w:t>
    </w:r>
    <w:r w:rsidR="00E02190">
      <w:fldChar w:fldCharType="begin"/>
    </w:r>
    <w:r w:rsidR="00E02190">
      <w:instrText xml:space="preserve"> PAGE  \* MERGEFORMAT </w:instrText>
    </w:r>
    <w:r w:rsidR="00E02190">
      <w:fldChar w:fldCharType="separate"/>
    </w:r>
    <w:r>
      <w:rPr>
        <w:noProof/>
      </w:rPr>
      <w:t>2</w:t>
    </w:r>
    <w:r w:rsidR="00E02190">
      <w:fldChar w:fldCharType="end"/>
    </w:r>
  </w:p>
  <w:p w14:paraId="213B9BB6" w14:textId="77777777" w:rsidR="00E02190" w:rsidRDefault="00E02190" w:rsidP="00E02190">
    <w:pPr>
      <w:jc w:val="right"/>
    </w:pPr>
  </w:p>
  <w:p w14:paraId="06D16392" w14:textId="77777777" w:rsidR="00E02190" w:rsidRDefault="00E02190" w:rsidP="00E0219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263A" w14:textId="77777777" w:rsidR="009D551B" w:rsidRPr="00B25737" w:rsidRDefault="009D551B" w:rsidP="009D551B">
    <w:pPr>
      <w:jc w:val="right"/>
      <w:rPr>
        <w:caps/>
      </w:rPr>
    </w:pPr>
    <w:r>
      <w:rPr>
        <w:caps/>
      </w:rPr>
      <w:t>PCT/CTC/31/3</w:t>
    </w:r>
  </w:p>
  <w:p w14:paraId="515B5BE8" w14:textId="7E8414DA" w:rsidR="009D551B" w:rsidRDefault="009D551B" w:rsidP="009D551B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 w:rsidR="00596B23">
      <w:rPr>
        <w:noProof/>
      </w:rPr>
      <w:t>2</w:t>
    </w:r>
    <w:r>
      <w:fldChar w:fldCharType="end"/>
    </w:r>
  </w:p>
  <w:p w14:paraId="38E1AF25" w14:textId="77777777" w:rsidR="009D551B" w:rsidRDefault="009D551B" w:rsidP="009D551B">
    <w:pPr>
      <w:jc w:val="right"/>
    </w:pPr>
  </w:p>
  <w:p w14:paraId="4508EC71" w14:textId="77777777" w:rsidR="009D551B" w:rsidRDefault="009D551B" w:rsidP="009D551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6C5F0C"/>
    <w:rsid w:val="00043CAA"/>
    <w:rsid w:val="00056816"/>
    <w:rsid w:val="00075432"/>
    <w:rsid w:val="000968ED"/>
    <w:rsid w:val="000A3D97"/>
    <w:rsid w:val="000A60D1"/>
    <w:rsid w:val="000B7BB8"/>
    <w:rsid w:val="000D2DDA"/>
    <w:rsid w:val="000E3473"/>
    <w:rsid w:val="000F38EC"/>
    <w:rsid w:val="000F5E56"/>
    <w:rsid w:val="001362EE"/>
    <w:rsid w:val="00144DBB"/>
    <w:rsid w:val="00153942"/>
    <w:rsid w:val="0015643A"/>
    <w:rsid w:val="001647D5"/>
    <w:rsid w:val="001832A6"/>
    <w:rsid w:val="001B1E41"/>
    <w:rsid w:val="001D0840"/>
    <w:rsid w:val="001D4107"/>
    <w:rsid w:val="001F150C"/>
    <w:rsid w:val="00203D24"/>
    <w:rsid w:val="0021217E"/>
    <w:rsid w:val="00243430"/>
    <w:rsid w:val="002634C4"/>
    <w:rsid w:val="002928D3"/>
    <w:rsid w:val="002F0016"/>
    <w:rsid w:val="002F1FE6"/>
    <w:rsid w:val="002F4E68"/>
    <w:rsid w:val="002F527B"/>
    <w:rsid w:val="00306FCE"/>
    <w:rsid w:val="00312F7F"/>
    <w:rsid w:val="0034069A"/>
    <w:rsid w:val="003449D4"/>
    <w:rsid w:val="0034595D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3258"/>
    <w:rsid w:val="00474062"/>
    <w:rsid w:val="00477D6B"/>
    <w:rsid w:val="005019FF"/>
    <w:rsid w:val="0053057A"/>
    <w:rsid w:val="00556076"/>
    <w:rsid w:val="00556656"/>
    <w:rsid w:val="00560A29"/>
    <w:rsid w:val="00596B23"/>
    <w:rsid w:val="005A20F3"/>
    <w:rsid w:val="005C6649"/>
    <w:rsid w:val="00605827"/>
    <w:rsid w:val="00642C71"/>
    <w:rsid w:val="00646050"/>
    <w:rsid w:val="006713CA"/>
    <w:rsid w:val="00676C5C"/>
    <w:rsid w:val="00682AE7"/>
    <w:rsid w:val="006C5F0C"/>
    <w:rsid w:val="00720EFD"/>
    <w:rsid w:val="00793A7C"/>
    <w:rsid w:val="007A398A"/>
    <w:rsid w:val="007B66B6"/>
    <w:rsid w:val="007D1613"/>
    <w:rsid w:val="007E4C0E"/>
    <w:rsid w:val="0086574E"/>
    <w:rsid w:val="008A134B"/>
    <w:rsid w:val="008A75FD"/>
    <w:rsid w:val="008B2CC1"/>
    <w:rsid w:val="008B4BBB"/>
    <w:rsid w:val="008B60B2"/>
    <w:rsid w:val="008E555B"/>
    <w:rsid w:val="0090731E"/>
    <w:rsid w:val="00916EE2"/>
    <w:rsid w:val="00937236"/>
    <w:rsid w:val="00955BCD"/>
    <w:rsid w:val="0096021C"/>
    <w:rsid w:val="00966A22"/>
    <w:rsid w:val="0096722F"/>
    <w:rsid w:val="00980843"/>
    <w:rsid w:val="009D551B"/>
    <w:rsid w:val="009E2791"/>
    <w:rsid w:val="009E3F6F"/>
    <w:rsid w:val="009F499F"/>
    <w:rsid w:val="00A0201D"/>
    <w:rsid w:val="00A37342"/>
    <w:rsid w:val="00A42DAF"/>
    <w:rsid w:val="00A45BD8"/>
    <w:rsid w:val="00A869B7"/>
    <w:rsid w:val="00AC205C"/>
    <w:rsid w:val="00AF0A6B"/>
    <w:rsid w:val="00B05A69"/>
    <w:rsid w:val="00B25737"/>
    <w:rsid w:val="00B745B6"/>
    <w:rsid w:val="00B75281"/>
    <w:rsid w:val="00B92F1F"/>
    <w:rsid w:val="00B9734B"/>
    <w:rsid w:val="00BA30E2"/>
    <w:rsid w:val="00C11BFE"/>
    <w:rsid w:val="00C346BD"/>
    <w:rsid w:val="00C5068F"/>
    <w:rsid w:val="00C86D74"/>
    <w:rsid w:val="00C9787B"/>
    <w:rsid w:val="00CD04F1"/>
    <w:rsid w:val="00CF681A"/>
    <w:rsid w:val="00D07C78"/>
    <w:rsid w:val="00D45252"/>
    <w:rsid w:val="00D71B4D"/>
    <w:rsid w:val="00D93D55"/>
    <w:rsid w:val="00DA3276"/>
    <w:rsid w:val="00DA6CAF"/>
    <w:rsid w:val="00DB272F"/>
    <w:rsid w:val="00DD7B7F"/>
    <w:rsid w:val="00DF3747"/>
    <w:rsid w:val="00E02190"/>
    <w:rsid w:val="00E15015"/>
    <w:rsid w:val="00E335FE"/>
    <w:rsid w:val="00EA7D6E"/>
    <w:rsid w:val="00EB2F76"/>
    <w:rsid w:val="00EC4E49"/>
    <w:rsid w:val="00ED77FB"/>
    <w:rsid w:val="00EE45FA"/>
    <w:rsid w:val="00F043DE"/>
    <w:rsid w:val="00F1085F"/>
    <w:rsid w:val="00F16103"/>
    <w:rsid w:val="00F5205C"/>
    <w:rsid w:val="00F66152"/>
    <w:rsid w:val="00F874D6"/>
    <w:rsid w:val="00F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6BAADC4"/>
  <w15:docId w15:val="{52D93E11-1C2D-44A1-9B9F-84C241CD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DA32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276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A32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27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27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A3276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682A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1D63-F5E0-46C2-AA41-0C207526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1788</Characters>
  <Application>Microsoft Office Word</Application>
  <DocSecurity>4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PCT/CTC/31/3 Prov.</vt:lpstr>
    </vt:vector>
  </TitlesOfParts>
  <Company>WIPO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PCT/CTC/31/3</dc:title>
  <dc:creator>MARLOW Thomas</dc:creator>
  <cp:keywords>PUBLIC</cp:keywords>
  <cp:lastModifiedBy>MARLOW Thomas</cp:lastModifiedBy>
  <cp:revision>2</cp:revision>
  <cp:lastPrinted>2011-02-15T11:56:00Z</cp:lastPrinted>
  <dcterms:created xsi:type="dcterms:W3CDTF">2020-10-09T10:12:00Z</dcterms:created>
  <dcterms:modified xsi:type="dcterms:W3CDTF">2020-10-09T10:12:00Z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12842545-771c-4430-b938-c421d01504ad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