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A18D4" w:rsidRPr="001A18D4" w14:paraId="5C731F02" w14:textId="77777777" w:rsidTr="001D5382">
        <w:tc>
          <w:tcPr>
            <w:tcW w:w="4513" w:type="dxa"/>
            <w:tcBorders>
              <w:bottom w:val="single" w:sz="4" w:space="0" w:color="auto"/>
            </w:tcBorders>
            <w:tcMar>
              <w:bottom w:w="170" w:type="dxa"/>
            </w:tcMar>
          </w:tcPr>
          <w:p w14:paraId="6A362E5E" w14:textId="77777777" w:rsidR="001A18D4" w:rsidRPr="001A18D4" w:rsidRDefault="001A18D4" w:rsidP="001D5382">
            <w:pPr>
              <w:rPr>
                <w:lang w:val="fr-FR"/>
              </w:rPr>
            </w:pPr>
            <w:bookmarkStart w:id="0" w:name="TitleOfDoc"/>
            <w:bookmarkEnd w:id="0"/>
          </w:p>
        </w:tc>
        <w:tc>
          <w:tcPr>
            <w:tcW w:w="4337" w:type="dxa"/>
            <w:tcBorders>
              <w:bottom w:val="single" w:sz="4" w:space="0" w:color="auto"/>
            </w:tcBorders>
            <w:tcMar>
              <w:left w:w="0" w:type="dxa"/>
              <w:right w:w="0" w:type="dxa"/>
            </w:tcMar>
          </w:tcPr>
          <w:p w14:paraId="3B9DB14D" w14:textId="77777777" w:rsidR="001A18D4" w:rsidRPr="001A18D4" w:rsidRDefault="001A18D4" w:rsidP="001D5382">
            <w:pPr>
              <w:rPr>
                <w:lang w:val="fr-FR"/>
              </w:rPr>
            </w:pPr>
            <w:r w:rsidRPr="001A18D4">
              <w:rPr>
                <w:noProof/>
                <w:lang w:val="fr-FR" w:eastAsia="fr-FR"/>
              </w:rPr>
              <w:drawing>
                <wp:inline distT="0" distB="0" distL="0" distR="0" wp14:anchorId="343DBE44" wp14:editId="3FB905F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BA7B90E" w14:textId="77777777" w:rsidR="001A18D4" w:rsidRPr="001A18D4" w:rsidRDefault="001A18D4" w:rsidP="001D5382">
            <w:pPr>
              <w:jc w:val="right"/>
              <w:rPr>
                <w:lang w:val="fr-FR"/>
              </w:rPr>
            </w:pPr>
            <w:r w:rsidRPr="001A18D4">
              <w:rPr>
                <w:b/>
                <w:sz w:val="40"/>
                <w:szCs w:val="40"/>
                <w:lang w:val="fr-FR"/>
              </w:rPr>
              <w:t>F</w:t>
            </w:r>
          </w:p>
        </w:tc>
      </w:tr>
      <w:tr w:rsidR="001A18D4" w:rsidRPr="001A18D4" w14:paraId="18D0A5F8" w14:textId="77777777" w:rsidTr="001D5382">
        <w:trPr>
          <w:trHeight w:hRule="exact" w:val="357"/>
        </w:trPr>
        <w:tc>
          <w:tcPr>
            <w:tcW w:w="9356" w:type="dxa"/>
            <w:gridSpan w:val="3"/>
            <w:tcBorders>
              <w:top w:val="single" w:sz="4" w:space="0" w:color="auto"/>
            </w:tcBorders>
            <w:tcMar>
              <w:top w:w="170" w:type="dxa"/>
              <w:left w:w="0" w:type="dxa"/>
              <w:right w:w="0" w:type="dxa"/>
            </w:tcMar>
            <w:vAlign w:val="bottom"/>
          </w:tcPr>
          <w:p w14:paraId="47797029" w14:textId="77777777" w:rsidR="001A18D4" w:rsidRPr="001A18D4" w:rsidRDefault="001A18D4" w:rsidP="001D5382">
            <w:pPr>
              <w:jc w:val="right"/>
              <w:rPr>
                <w:rFonts w:ascii="Arial Black" w:hAnsi="Arial Black"/>
                <w:caps/>
                <w:sz w:val="15"/>
                <w:lang w:val="fr-FR"/>
              </w:rPr>
            </w:pPr>
            <w:r w:rsidRPr="001A18D4">
              <w:rPr>
                <w:rFonts w:ascii="Arial Black" w:hAnsi="Arial Black"/>
                <w:caps/>
                <w:sz w:val="15"/>
                <w:lang w:val="fr-FR"/>
              </w:rPr>
              <w:t>PCT/WG/12/</w:t>
            </w:r>
            <w:bookmarkStart w:id="1" w:name="Code"/>
            <w:bookmarkEnd w:id="1"/>
            <w:r w:rsidRPr="001A18D4">
              <w:rPr>
                <w:rFonts w:ascii="Arial Black" w:hAnsi="Arial Black"/>
                <w:caps/>
                <w:sz w:val="15"/>
                <w:lang w:val="fr-FR"/>
              </w:rPr>
              <w:t>6</w:t>
            </w:r>
          </w:p>
        </w:tc>
      </w:tr>
      <w:tr w:rsidR="001A18D4" w:rsidRPr="001A18D4" w14:paraId="06C42548" w14:textId="77777777" w:rsidTr="001D5382">
        <w:trPr>
          <w:trHeight w:hRule="exact" w:val="170"/>
        </w:trPr>
        <w:tc>
          <w:tcPr>
            <w:tcW w:w="9356" w:type="dxa"/>
            <w:gridSpan w:val="3"/>
            <w:noWrap/>
            <w:tcMar>
              <w:left w:w="0" w:type="dxa"/>
              <w:right w:w="0" w:type="dxa"/>
            </w:tcMar>
            <w:vAlign w:val="bottom"/>
          </w:tcPr>
          <w:p w14:paraId="177BE31A" w14:textId="5E739D89" w:rsidR="001A18D4" w:rsidRPr="001A18D4" w:rsidRDefault="001A18D4" w:rsidP="001D5382">
            <w:pPr>
              <w:jc w:val="right"/>
              <w:rPr>
                <w:rFonts w:ascii="Arial Black" w:hAnsi="Arial Black"/>
                <w:caps/>
                <w:sz w:val="15"/>
                <w:lang w:val="fr-FR"/>
              </w:rPr>
            </w:pPr>
            <w:r w:rsidRPr="001A18D4">
              <w:rPr>
                <w:rFonts w:ascii="Arial Black" w:hAnsi="Arial Black"/>
                <w:caps/>
                <w:sz w:val="15"/>
                <w:lang w:val="fr-FR"/>
              </w:rPr>
              <w:t>ORIGINAL</w:t>
            </w:r>
            <w:r w:rsidR="00915BFE">
              <w:rPr>
                <w:rFonts w:ascii="Arial Black" w:hAnsi="Arial Black"/>
                <w:caps/>
                <w:sz w:val="15"/>
                <w:lang w:val="fr-FR"/>
              </w:rPr>
              <w:t> :</w:t>
            </w:r>
            <w:r w:rsidRPr="001A18D4">
              <w:rPr>
                <w:rFonts w:ascii="Arial Black" w:hAnsi="Arial Black"/>
                <w:caps/>
                <w:sz w:val="15"/>
                <w:lang w:val="fr-FR"/>
              </w:rPr>
              <w:t xml:space="preserve"> </w:t>
            </w:r>
            <w:bookmarkStart w:id="2" w:name="Original"/>
            <w:bookmarkEnd w:id="2"/>
            <w:r w:rsidRPr="001A18D4">
              <w:rPr>
                <w:rFonts w:ascii="Arial Black" w:hAnsi="Arial Black"/>
                <w:caps/>
                <w:sz w:val="15"/>
                <w:lang w:val="fr-FR"/>
              </w:rPr>
              <w:t xml:space="preserve">anglais </w:t>
            </w:r>
          </w:p>
        </w:tc>
      </w:tr>
      <w:tr w:rsidR="001A18D4" w:rsidRPr="001A18D4" w14:paraId="26FE2C03" w14:textId="77777777" w:rsidTr="001D5382">
        <w:trPr>
          <w:trHeight w:hRule="exact" w:val="198"/>
        </w:trPr>
        <w:tc>
          <w:tcPr>
            <w:tcW w:w="9356" w:type="dxa"/>
            <w:gridSpan w:val="3"/>
            <w:tcMar>
              <w:left w:w="0" w:type="dxa"/>
              <w:right w:w="0" w:type="dxa"/>
            </w:tcMar>
            <w:vAlign w:val="bottom"/>
          </w:tcPr>
          <w:p w14:paraId="2DD6DD8D" w14:textId="11AD1099" w:rsidR="001A18D4" w:rsidRPr="001A18D4" w:rsidRDefault="001A18D4" w:rsidP="001D5382">
            <w:pPr>
              <w:jc w:val="right"/>
              <w:rPr>
                <w:rFonts w:ascii="Arial Black" w:hAnsi="Arial Black"/>
                <w:caps/>
                <w:sz w:val="15"/>
                <w:lang w:val="fr-FR"/>
              </w:rPr>
            </w:pPr>
            <w:r w:rsidRPr="001A18D4">
              <w:rPr>
                <w:rFonts w:ascii="Arial Black" w:hAnsi="Arial Black"/>
                <w:caps/>
                <w:sz w:val="15"/>
                <w:lang w:val="fr-FR"/>
              </w:rPr>
              <w:t>DATE</w:t>
            </w:r>
            <w:r w:rsidR="00915BFE">
              <w:rPr>
                <w:rFonts w:ascii="Arial Black" w:hAnsi="Arial Black"/>
                <w:caps/>
                <w:sz w:val="15"/>
                <w:lang w:val="fr-FR"/>
              </w:rPr>
              <w:t> :</w:t>
            </w:r>
            <w:r w:rsidRPr="001A18D4">
              <w:rPr>
                <w:rFonts w:ascii="Arial Black" w:hAnsi="Arial Black"/>
                <w:caps/>
                <w:sz w:val="15"/>
                <w:lang w:val="fr-FR"/>
              </w:rPr>
              <w:t xml:space="preserve"> </w:t>
            </w:r>
            <w:bookmarkStart w:id="3" w:name="Date"/>
            <w:bookmarkEnd w:id="3"/>
            <w:r w:rsidRPr="001A18D4">
              <w:rPr>
                <w:rFonts w:ascii="Arial Black" w:hAnsi="Arial Black"/>
                <w:caps/>
                <w:sz w:val="15"/>
                <w:lang w:val="fr-FR"/>
              </w:rPr>
              <w:t>1</w:t>
            </w:r>
            <w:r w:rsidR="009A12CB" w:rsidRPr="001A18D4">
              <w:rPr>
                <w:rFonts w:ascii="Arial Black" w:hAnsi="Arial Black"/>
                <w:caps/>
                <w:sz w:val="15"/>
                <w:lang w:val="fr-FR"/>
              </w:rPr>
              <w:t>0</w:t>
            </w:r>
            <w:r w:rsidR="009A12CB">
              <w:rPr>
                <w:rFonts w:ascii="Arial Black" w:hAnsi="Arial Black"/>
                <w:caps/>
                <w:sz w:val="15"/>
                <w:lang w:val="fr-FR"/>
              </w:rPr>
              <w:t> </w:t>
            </w:r>
            <w:r w:rsidR="009A12CB" w:rsidRPr="001A18D4">
              <w:rPr>
                <w:rFonts w:ascii="Arial Black" w:hAnsi="Arial Black"/>
                <w:caps/>
                <w:sz w:val="15"/>
                <w:lang w:val="fr-FR"/>
              </w:rPr>
              <w:t>mai</w:t>
            </w:r>
            <w:r w:rsidR="009A12CB">
              <w:rPr>
                <w:rFonts w:ascii="Arial Black" w:hAnsi="Arial Black"/>
                <w:caps/>
                <w:sz w:val="15"/>
                <w:lang w:val="fr-FR"/>
              </w:rPr>
              <w:t> </w:t>
            </w:r>
            <w:r w:rsidR="009A12CB" w:rsidRPr="001A18D4">
              <w:rPr>
                <w:rFonts w:ascii="Arial Black" w:hAnsi="Arial Black"/>
                <w:caps/>
                <w:sz w:val="15"/>
                <w:lang w:val="fr-FR"/>
              </w:rPr>
              <w:t>20</w:t>
            </w:r>
            <w:r w:rsidRPr="001A18D4">
              <w:rPr>
                <w:rFonts w:ascii="Arial Black" w:hAnsi="Arial Black"/>
                <w:caps/>
                <w:sz w:val="15"/>
                <w:lang w:val="fr-FR"/>
              </w:rPr>
              <w:t xml:space="preserve">19 </w:t>
            </w:r>
          </w:p>
        </w:tc>
      </w:tr>
    </w:tbl>
    <w:p w14:paraId="24D05880" w14:textId="77777777" w:rsidR="0071154D" w:rsidRDefault="0071154D" w:rsidP="001A18D4">
      <w:pPr>
        <w:rPr>
          <w:lang w:val="fr-FR"/>
        </w:rPr>
      </w:pPr>
    </w:p>
    <w:p w14:paraId="67DFEE82" w14:textId="77777777" w:rsidR="0071154D" w:rsidRDefault="0071154D" w:rsidP="001A18D4">
      <w:pPr>
        <w:rPr>
          <w:lang w:val="fr-FR"/>
        </w:rPr>
      </w:pPr>
    </w:p>
    <w:p w14:paraId="14CDD110" w14:textId="77777777" w:rsidR="0071154D" w:rsidRDefault="0071154D" w:rsidP="001A18D4">
      <w:pPr>
        <w:rPr>
          <w:lang w:val="fr-FR"/>
        </w:rPr>
      </w:pPr>
    </w:p>
    <w:p w14:paraId="36DA1281" w14:textId="77777777" w:rsidR="0071154D" w:rsidRDefault="0071154D" w:rsidP="001A18D4">
      <w:pPr>
        <w:rPr>
          <w:lang w:val="fr-FR"/>
        </w:rPr>
      </w:pPr>
    </w:p>
    <w:p w14:paraId="6704A179" w14:textId="77777777" w:rsidR="0071154D" w:rsidRDefault="0071154D" w:rsidP="001A18D4">
      <w:pPr>
        <w:rPr>
          <w:lang w:val="fr-FR"/>
        </w:rPr>
      </w:pPr>
    </w:p>
    <w:p w14:paraId="7DEE3C18" w14:textId="77777777" w:rsidR="0071154D" w:rsidRPr="006133C8" w:rsidRDefault="001A18D4" w:rsidP="001A18D4">
      <w:pPr>
        <w:rPr>
          <w:b/>
          <w:sz w:val="28"/>
          <w:szCs w:val="28"/>
          <w:lang w:val="fr-FR"/>
        </w:rPr>
      </w:pPr>
      <w:r w:rsidRPr="006133C8">
        <w:rPr>
          <w:b/>
          <w:sz w:val="28"/>
          <w:szCs w:val="28"/>
          <w:lang w:val="fr-FR"/>
        </w:rPr>
        <w:t>Groupe de travail du Traité de coopération en matière de brevets (PCT)</w:t>
      </w:r>
    </w:p>
    <w:p w14:paraId="37845842" w14:textId="77777777" w:rsidR="0071154D" w:rsidRPr="006133C8" w:rsidRDefault="0071154D" w:rsidP="001A18D4">
      <w:pPr>
        <w:rPr>
          <w:lang w:val="fr-FR"/>
        </w:rPr>
      </w:pPr>
    </w:p>
    <w:p w14:paraId="6B3AB969" w14:textId="77777777" w:rsidR="0071154D" w:rsidRPr="006133C8" w:rsidRDefault="0071154D" w:rsidP="001A18D4">
      <w:pPr>
        <w:rPr>
          <w:lang w:val="fr-FR"/>
        </w:rPr>
      </w:pPr>
    </w:p>
    <w:p w14:paraId="484B75DF" w14:textId="57199DD3" w:rsidR="0071154D" w:rsidRPr="006133C8" w:rsidRDefault="001A18D4" w:rsidP="001A18D4">
      <w:pPr>
        <w:rPr>
          <w:b/>
          <w:sz w:val="24"/>
          <w:szCs w:val="24"/>
          <w:lang w:val="fr-FR"/>
        </w:rPr>
      </w:pPr>
      <w:r w:rsidRPr="006133C8">
        <w:rPr>
          <w:b/>
          <w:sz w:val="24"/>
          <w:szCs w:val="24"/>
          <w:lang w:val="fr-FR"/>
        </w:rPr>
        <w:t>Douz</w:t>
      </w:r>
      <w:r w:rsidR="00915BFE">
        <w:rPr>
          <w:b/>
          <w:sz w:val="24"/>
          <w:szCs w:val="24"/>
          <w:lang w:val="fr-FR"/>
        </w:rPr>
        <w:t>ième session</w:t>
      </w:r>
    </w:p>
    <w:p w14:paraId="1FBF0AD2" w14:textId="08F40F5E" w:rsidR="0071154D" w:rsidRPr="006133C8" w:rsidRDefault="001A18D4" w:rsidP="001A18D4">
      <w:pPr>
        <w:rPr>
          <w:b/>
          <w:sz w:val="24"/>
          <w:szCs w:val="24"/>
          <w:lang w:val="fr-FR"/>
        </w:rPr>
      </w:pPr>
      <w:r w:rsidRPr="006133C8">
        <w:rPr>
          <w:b/>
          <w:sz w:val="24"/>
          <w:szCs w:val="24"/>
          <w:lang w:val="fr-FR"/>
        </w:rPr>
        <w:t>Genève, 11 – 1</w:t>
      </w:r>
      <w:r w:rsidR="009A12CB" w:rsidRPr="006133C8">
        <w:rPr>
          <w:b/>
          <w:sz w:val="24"/>
          <w:szCs w:val="24"/>
          <w:lang w:val="fr-FR"/>
        </w:rPr>
        <w:t>4 juin 20</w:t>
      </w:r>
      <w:r w:rsidRPr="006133C8">
        <w:rPr>
          <w:b/>
          <w:sz w:val="24"/>
          <w:szCs w:val="24"/>
          <w:lang w:val="fr-FR"/>
        </w:rPr>
        <w:t>19</w:t>
      </w:r>
    </w:p>
    <w:p w14:paraId="7F0EEF67" w14:textId="77777777" w:rsidR="0071154D" w:rsidRPr="006133C8" w:rsidRDefault="0071154D" w:rsidP="001A18D4">
      <w:pPr>
        <w:rPr>
          <w:lang w:val="fr-FR"/>
        </w:rPr>
      </w:pPr>
    </w:p>
    <w:p w14:paraId="7B034FCE" w14:textId="77777777" w:rsidR="0071154D" w:rsidRPr="006133C8" w:rsidRDefault="0071154D" w:rsidP="001A18D4">
      <w:pPr>
        <w:rPr>
          <w:lang w:val="fr-FR"/>
        </w:rPr>
      </w:pPr>
    </w:p>
    <w:p w14:paraId="491988BF" w14:textId="77777777" w:rsidR="0071154D" w:rsidRPr="006133C8" w:rsidRDefault="0071154D" w:rsidP="001A18D4">
      <w:pPr>
        <w:rPr>
          <w:lang w:val="fr-FR"/>
        </w:rPr>
      </w:pPr>
    </w:p>
    <w:p w14:paraId="59172E27" w14:textId="77777777" w:rsidR="0071154D" w:rsidRPr="00FE4DC9" w:rsidRDefault="001A18D4" w:rsidP="001A18D4">
      <w:pPr>
        <w:rPr>
          <w:caps/>
          <w:sz w:val="24"/>
          <w:lang w:val="fr-FR"/>
        </w:rPr>
      </w:pPr>
      <w:r w:rsidRPr="00FE4DC9">
        <w:rPr>
          <w:caps/>
          <w:sz w:val="24"/>
          <w:lang w:val="fr-FR"/>
        </w:rPr>
        <w:t>Enquête sur la formation des examinateurs de brevets</w:t>
      </w:r>
    </w:p>
    <w:p w14:paraId="695276B1" w14:textId="77777777" w:rsidR="0071154D" w:rsidRPr="006133C8" w:rsidRDefault="0071154D" w:rsidP="008B2CC1">
      <w:pPr>
        <w:rPr>
          <w:lang w:val="fr-FR"/>
        </w:rPr>
      </w:pPr>
    </w:p>
    <w:p w14:paraId="6FB8C303" w14:textId="77777777" w:rsidR="0071154D" w:rsidRPr="006133C8" w:rsidRDefault="001A18D4" w:rsidP="001A18D4">
      <w:pPr>
        <w:rPr>
          <w:i/>
          <w:lang w:val="fr-FR"/>
        </w:rPr>
      </w:pPr>
      <w:bookmarkStart w:id="4" w:name="Prepared"/>
      <w:bookmarkEnd w:id="4"/>
      <w:r w:rsidRPr="006133C8">
        <w:rPr>
          <w:i/>
          <w:lang w:val="fr-FR"/>
        </w:rPr>
        <w:t>Document établi par le Bureau international</w:t>
      </w:r>
    </w:p>
    <w:p w14:paraId="1E1E3B62" w14:textId="77777777" w:rsidR="0071154D" w:rsidRPr="006133C8" w:rsidRDefault="0071154D">
      <w:pPr>
        <w:rPr>
          <w:lang w:val="fr-FR"/>
        </w:rPr>
      </w:pPr>
    </w:p>
    <w:p w14:paraId="08D8EAA8" w14:textId="77777777" w:rsidR="0071154D" w:rsidRPr="006133C8" w:rsidRDefault="0071154D">
      <w:pPr>
        <w:rPr>
          <w:lang w:val="fr-FR"/>
        </w:rPr>
      </w:pPr>
    </w:p>
    <w:p w14:paraId="04AEF086" w14:textId="77777777" w:rsidR="0071154D" w:rsidRPr="006133C8" w:rsidRDefault="0071154D">
      <w:pPr>
        <w:rPr>
          <w:lang w:val="fr-FR"/>
        </w:rPr>
      </w:pPr>
    </w:p>
    <w:p w14:paraId="464DEEB7" w14:textId="77777777" w:rsidR="0071154D" w:rsidRPr="006133C8" w:rsidRDefault="0071154D" w:rsidP="0053057A">
      <w:pPr>
        <w:rPr>
          <w:lang w:val="fr-FR"/>
        </w:rPr>
      </w:pPr>
    </w:p>
    <w:p w14:paraId="4071CE0F" w14:textId="56582E0E" w:rsidR="0071154D" w:rsidRPr="00FE4DC9" w:rsidRDefault="001A18D4" w:rsidP="001A18D4">
      <w:pPr>
        <w:pStyle w:val="Heading1"/>
        <w:rPr>
          <w:lang w:val="fr-FR"/>
        </w:rPr>
      </w:pPr>
      <w:r w:rsidRPr="00FE4DC9">
        <w:rPr>
          <w:lang w:val="fr-FR"/>
        </w:rPr>
        <w:t>Résumé</w:t>
      </w:r>
    </w:p>
    <w:p w14:paraId="0FEBA928" w14:textId="77777777" w:rsidR="00FE4DC9" w:rsidRPr="00FE4DC9" w:rsidRDefault="00FE4DC9" w:rsidP="00FE4DC9">
      <w:pPr>
        <w:rPr>
          <w:lang w:val="fr-FR"/>
        </w:rPr>
      </w:pPr>
    </w:p>
    <w:p w14:paraId="4E4258DC" w14:textId="741C518C" w:rsidR="00915BFE" w:rsidRDefault="001A18D4" w:rsidP="00FE4DC9">
      <w:pPr>
        <w:pStyle w:val="ONUMFS"/>
        <w:rPr>
          <w:lang w:val="fr-FR"/>
        </w:rPr>
      </w:pPr>
      <w:r w:rsidRPr="006133C8">
        <w:rPr>
          <w:lang w:val="fr-FR"/>
        </w:rPr>
        <w:t>Le présent document expose les résultats d</w:t>
      </w:r>
      <w:r w:rsidR="00915BFE">
        <w:rPr>
          <w:lang w:val="fr-FR"/>
        </w:rPr>
        <w:t>’</w:t>
      </w:r>
      <w:r w:rsidRPr="006133C8">
        <w:rPr>
          <w:lang w:val="fr-FR"/>
        </w:rPr>
        <w:t>une enquête sur la formation des examinateurs chargés de l</w:t>
      </w:r>
      <w:r w:rsidR="00915BFE">
        <w:rPr>
          <w:lang w:val="fr-FR"/>
        </w:rPr>
        <w:t>’</w:t>
      </w:r>
      <w:r w:rsidRPr="006133C8">
        <w:rPr>
          <w:lang w:val="fr-FR"/>
        </w:rPr>
        <w:t>examen des brevets quant au fond.</w:t>
      </w:r>
    </w:p>
    <w:p w14:paraId="1BA230B1" w14:textId="03E0484D" w:rsidR="0071154D" w:rsidRPr="00FE4DC9" w:rsidRDefault="001A18D4" w:rsidP="001A18D4">
      <w:pPr>
        <w:pStyle w:val="Heading1"/>
        <w:rPr>
          <w:lang w:val="fr-FR"/>
        </w:rPr>
      </w:pPr>
      <w:r w:rsidRPr="00FE4DC9">
        <w:rPr>
          <w:lang w:val="fr-FR"/>
        </w:rPr>
        <w:t>Introduction</w:t>
      </w:r>
    </w:p>
    <w:p w14:paraId="31D6833A" w14:textId="77777777" w:rsidR="00FE4DC9" w:rsidRPr="00FE4DC9" w:rsidRDefault="00FE4DC9" w:rsidP="00FE4DC9">
      <w:pPr>
        <w:rPr>
          <w:lang w:val="fr-FR"/>
        </w:rPr>
      </w:pPr>
    </w:p>
    <w:p w14:paraId="0EA47B0F" w14:textId="2B647521" w:rsidR="0071154D" w:rsidRPr="006133C8" w:rsidRDefault="001A18D4" w:rsidP="004A0078">
      <w:pPr>
        <w:pStyle w:val="ONUMFS"/>
        <w:rPr>
          <w:lang w:val="fr-FR"/>
        </w:rPr>
      </w:pPr>
      <w:r w:rsidRPr="006133C8">
        <w:rPr>
          <w:lang w:val="fr-FR"/>
        </w:rPr>
        <w:t>À sa neuv</w:t>
      </w:r>
      <w:r w:rsidR="00915BFE">
        <w:rPr>
          <w:lang w:val="fr-FR"/>
        </w:rPr>
        <w:t>ième session</w:t>
      </w:r>
      <w:r w:rsidRPr="006133C8">
        <w:rPr>
          <w:lang w:val="fr-FR"/>
        </w:rPr>
        <w:t xml:space="preserve"> tenue à Genève du 17 au 2</w:t>
      </w:r>
      <w:r w:rsidR="009A12CB" w:rsidRPr="006133C8">
        <w:rPr>
          <w:lang w:val="fr-FR"/>
        </w:rPr>
        <w:t>0 mai 20</w:t>
      </w:r>
      <w:r w:rsidRPr="006133C8">
        <w:rPr>
          <w:lang w:val="fr-FR"/>
        </w:rPr>
        <w:t>16, le Groupe de travail</w:t>
      </w:r>
      <w:r w:rsidR="009A12CB" w:rsidRPr="006133C8">
        <w:rPr>
          <w:lang w:val="fr-FR"/>
        </w:rPr>
        <w:t xml:space="preserve"> du PCT</w:t>
      </w:r>
      <w:r w:rsidRPr="006133C8">
        <w:rPr>
          <w:lang w:val="fr-FR"/>
        </w:rPr>
        <w:t xml:space="preserve"> a examiné les résultats d</w:t>
      </w:r>
      <w:r w:rsidR="00915BFE">
        <w:rPr>
          <w:lang w:val="fr-FR"/>
        </w:rPr>
        <w:t>’</w:t>
      </w:r>
      <w:r w:rsidRPr="006133C8">
        <w:rPr>
          <w:lang w:val="fr-FR"/>
        </w:rPr>
        <w:t>un questionnaire adressé, d</w:t>
      </w:r>
      <w:r w:rsidR="00915BFE">
        <w:rPr>
          <w:lang w:val="fr-FR"/>
        </w:rPr>
        <w:t>’</w:t>
      </w:r>
      <w:r w:rsidRPr="006133C8">
        <w:rPr>
          <w:lang w:val="fr-FR"/>
        </w:rPr>
        <w:t>une part, aux offices donateurs (c</w:t>
      </w:r>
      <w:r w:rsidR="00915BFE">
        <w:rPr>
          <w:lang w:val="fr-FR"/>
        </w:rPr>
        <w:t>’</w:t>
      </w:r>
      <w:r w:rsidRPr="006133C8">
        <w:rPr>
          <w:lang w:val="fr-FR"/>
        </w:rPr>
        <w:t>est</w:t>
      </w:r>
      <w:r w:rsidR="00915BFE">
        <w:rPr>
          <w:lang w:val="fr-FR"/>
        </w:rPr>
        <w:t>-</w:t>
      </w:r>
      <w:r w:rsidRPr="006133C8">
        <w:rPr>
          <w:lang w:val="fr-FR"/>
        </w:rPr>
        <w:t>à</w:t>
      </w:r>
      <w:r w:rsidR="00915BFE">
        <w:rPr>
          <w:lang w:val="fr-FR"/>
        </w:rPr>
        <w:t>-</w:t>
      </w:r>
      <w:r w:rsidRPr="006133C8">
        <w:rPr>
          <w:lang w:val="fr-FR"/>
        </w:rPr>
        <w:t>dire, aux offices ayant dispensé une formation à l</w:t>
      </w:r>
      <w:r w:rsidR="00915BFE">
        <w:rPr>
          <w:lang w:val="fr-FR"/>
        </w:rPr>
        <w:t>’</w:t>
      </w:r>
      <w:r w:rsidRPr="006133C8">
        <w:rPr>
          <w:lang w:val="fr-FR"/>
        </w:rPr>
        <w:t>examen des brevets quant au fond destinée aux examinateurs d</w:t>
      </w:r>
      <w:r w:rsidR="00915BFE">
        <w:rPr>
          <w:lang w:val="fr-FR"/>
        </w:rPr>
        <w:t>’</w:t>
      </w:r>
      <w:r w:rsidRPr="006133C8">
        <w:rPr>
          <w:lang w:val="fr-FR"/>
        </w:rPr>
        <w:t>autres offices ou ayant contribué à des activités de formation de ce type organisées par une autre organisation) et, d</w:t>
      </w:r>
      <w:r w:rsidR="00915BFE">
        <w:rPr>
          <w:lang w:val="fr-FR"/>
        </w:rPr>
        <w:t>’</w:t>
      </w:r>
      <w:r w:rsidRPr="006133C8">
        <w:rPr>
          <w:lang w:val="fr-FR"/>
        </w:rPr>
        <w:t>autre part, aux offices bénéficiaires (offices dont les examinateurs ont bénéficié d</w:t>
      </w:r>
      <w:r w:rsidR="00915BFE">
        <w:rPr>
          <w:lang w:val="fr-FR"/>
        </w:rPr>
        <w:t>’</w:t>
      </w:r>
      <w:r w:rsidRPr="006133C8">
        <w:rPr>
          <w:lang w:val="fr-FR"/>
        </w:rPr>
        <w:t>une formation à l</w:t>
      </w:r>
      <w:r w:rsidR="00915BFE">
        <w:rPr>
          <w:lang w:val="fr-FR"/>
        </w:rPr>
        <w:t>’</w:t>
      </w:r>
      <w:r w:rsidRPr="006133C8">
        <w:rPr>
          <w:lang w:val="fr-FR"/>
        </w:rPr>
        <w:t>examen des brevets quant au fond dispensée par d</w:t>
      </w:r>
      <w:r w:rsidR="00915BFE">
        <w:rPr>
          <w:lang w:val="fr-FR"/>
        </w:rPr>
        <w:t>’</w:t>
      </w:r>
      <w:r w:rsidRPr="006133C8">
        <w:rPr>
          <w:lang w:val="fr-FR"/>
        </w:rPr>
        <w:t>autres organisations), demandant des informations sur toutes les activités de formation pertinentes menées pendant la période comprise entre 2013 et 2015, ainsi que des informations concernant la gestion et la mise en place d</w:t>
      </w:r>
      <w:r w:rsidR="00915BFE">
        <w:rPr>
          <w:lang w:val="fr-FR"/>
        </w:rPr>
        <w:t>’</w:t>
      </w:r>
      <w:r w:rsidRPr="006133C8">
        <w:rPr>
          <w:lang w:val="fr-FR"/>
        </w:rPr>
        <w:t>une formation à l</w:t>
      </w:r>
      <w:r w:rsidR="00915BFE">
        <w:rPr>
          <w:lang w:val="fr-FR"/>
        </w:rPr>
        <w:t>’</w:t>
      </w:r>
      <w:r w:rsidRPr="006133C8">
        <w:rPr>
          <w:lang w:val="fr-FR"/>
        </w:rPr>
        <w:t>examen quant au fond dans chaque office, notamment en ce qui concerne l</w:t>
      </w:r>
      <w:r w:rsidR="00915BFE">
        <w:rPr>
          <w:lang w:val="fr-FR"/>
        </w:rPr>
        <w:t>’</w:t>
      </w:r>
      <w:r w:rsidRPr="006133C8">
        <w:rPr>
          <w:lang w:val="fr-FR"/>
        </w:rPr>
        <w:t>utilisation de modèles de compétences, de systèmes de gestion de l</w:t>
      </w:r>
      <w:r w:rsidR="00915BFE">
        <w:rPr>
          <w:lang w:val="fr-FR"/>
        </w:rPr>
        <w:t>’</w:t>
      </w:r>
      <w:r w:rsidRPr="006133C8">
        <w:rPr>
          <w:lang w:val="fr-FR"/>
        </w:rPr>
        <w:t>apprentissage ou d</w:t>
      </w:r>
      <w:r w:rsidR="00915BFE">
        <w:rPr>
          <w:lang w:val="fr-FR"/>
        </w:rPr>
        <w:t>’</w:t>
      </w:r>
      <w:r w:rsidRPr="006133C8">
        <w:rPr>
          <w:lang w:val="fr-FR"/>
        </w:rPr>
        <w:t>outils d</w:t>
      </w:r>
      <w:r w:rsidR="00915BFE">
        <w:rPr>
          <w:lang w:val="fr-FR"/>
        </w:rPr>
        <w:t>’</w:t>
      </w:r>
      <w:r w:rsidRPr="006133C8">
        <w:rPr>
          <w:lang w:val="fr-FR"/>
        </w:rPr>
        <w:t>évaluation, ou encore la disponibilité de matériel ou d</w:t>
      </w:r>
      <w:r w:rsidR="00915BFE">
        <w:rPr>
          <w:lang w:val="fr-FR"/>
        </w:rPr>
        <w:t>’</w:t>
      </w:r>
      <w:r w:rsidRPr="006133C8">
        <w:rPr>
          <w:lang w:val="fr-FR"/>
        </w:rPr>
        <w:t>autres supports de formation pour l</w:t>
      </w:r>
      <w:r w:rsidR="00915BFE">
        <w:rPr>
          <w:lang w:val="fr-FR"/>
        </w:rPr>
        <w:t>’</w:t>
      </w:r>
      <w:r w:rsidRPr="006133C8">
        <w:rPr>
          <w:lang w:val="fr-FR"/>
        </w:rPr>
        <w:t>auto</w:t>
      </w:r>
      <w:r w:rsidR="00915BFE">
        <w:rPr>
          <w:lang w:val="fr-FR"/>
        </w:rPr>
        <w:t>-</w:t>
      </w:r>
      <w:r w:rsidRPr="006133C8">
        <w:rPr>
          <w:lang w:val="fr-FR"/>
        </w:rPr>
        <w:t>apprentissage (circulaire</w:t>
      </w:r>
      <w:r w:rsidR="001D5382" w:rsidRPr="006133C8">
        <w:rPr>
          <w:lang w:val="fr-FR"/>
        </w:rPr>
        <w:t xml:space="preserve"> C. </w:t>
      </w:r>
      <w:r w:rsidRPr="006133C8">
        <w:rPr>
          <w:lang w:val="fr-FR"/>
        </w:rPr>
        <w:t>PCT 1464</w:t>
      </w:r>
      <w:r w:rsidR="001D5382" w:rsidRPr="006133C8">
        <w:rPr>
          <w:lang w:val="fr-FR"/>
        </w:rPr>
        <w:t xml:space="preserve">;  </w:t>
      </w:r>
      <w:r w:rsidRPr="006133C8">
        <w:rPr>
          <w:lang w:val="fr-FR"/>
        </w:rPr>
        <w:t xml:space="preserve">voir le </w:t>
      </w:r>
      <w:r w:rsidR="00915BFE" w:rsidRPr="006133C8">
        <w:rPr>
          <w:lang w:val="fr-FR"/>
        </w:rPr>
        <w:t>document</w:t>
      </w:r>
      <w:r w:rsidR="00915BFE">
        <w:rPr>
          <w:lang w:val="fr-FR"/>
        </w:rPr>
        <w:t xml:space="preserve"> </w:t>
      </w:r>
      <w:r w:rsidR="00915BFE" w:rsidRPr="006133C8">
        <w:rPr>
          <w:lang w:val="fr-FR"/>
        </w:rPr>
        <w:t>PC</w:t>
      </w:r>
      <w:r w:rsidRPr="006133C8">
        <w:rPr>
          <w:lang w:val="fr-FR"/>
        </w:rPr>
        <w:t>T/WG/9/18)</w:t>
      </w:r>
      <w:r w:rsidR="001D5382" w:rsidRPr="006133C8">
        <w:rPr>
          <w:lang w:val="fr-FR"/>
        </w:rPr>
        <w:t xml:space="preserve">.  </w:t>
      </w:r>
      <w:r w:rsidRPr="006133C8">
        <w:rPr>
          <w:lang w:val="fr-FR"/>
        </w:rPr>
        <w:t xml:space="preserve">Les délibérations du groupe de travail sont résumées aux </w:t>
      </w:r>
      <w:r w:rsidR="009A12CB" w:rsidRPr="006133C8">
        <w:rPr>
          <w:lang w:val="fr-FR"/>
        </w:rPr>
        <w:t>paragraphes 6</w:t>
      </w:r>
      <w:r w:rsidRPr="006133C8">
        <w:rPr>
          <w:lang w:val="fr-FR"/>
        </w:rPr>
        <w:t xml:space="preserve">3 à 67 du </w:t>
      </w:r>
      <w:r w:rsidR="00915BFE" w:rsidRPr="006133C8">
        <w:rPr>
          <w:lang w:val="fr-FR"/>
        </w:rPr>
        <w:t>document</w:t>
      </w:r>
      <w:r w:rsidR="00915BFE">
        <w:rPr>
          <w:lang w:val="fr-FR"/>
        </w:rPr>
        <w:t xml:space="preserve"> </w:t>
      </w:r>
      <w:r w:rsidR="00915BFE" w:rsidRPr="006133C8">
        <w:rPr>
          <w:lang w:val="fr-FR"/>
        </w:rPr>
        <w:t>PC</w:t>
      </w:r>
      <w:r w:rsidRPr="006133C8">
        <w:rPr>
          <w:lang w:val="fr-FR"/>
        </w:rPr>
        <w:t xml:space="preserve">T/WG/9/27 et reproduites intégralement aux </w:t>
      </w:r>
      <w:r w:rsidR="009A12CB" w:rsidRPr="006133C8">
        <w:rPr>
          <w:lang w:val="fr-FR"/>
        </w:rPr>
        <w:t>paragraphes 1</w:t>
      </w:r>
      <w:r w:rsidRPr="006133C8">
        <w:rPr>
          <w:lang w:val="fr-FR"/>
        </w:rPr>
        <w:t xml:space="preserve">55 à 169 du </w:t>
      </w:r>
      <w:r w:rsidR="00915BFE" w:rsidRPr="006133C8">
        <w:rPr>
          <w:lang w:val="fr-FR"/>
        </w:rPr>
        <w:t>document</w:t>
      </w:r>
      <w:r w:rsidR="00915BFE">
        <w:rPr>
          <w:lang w:val="fr-FR"/>
        </w:rPr>
        <w:t xml:space="preserve"> </w:t>
      </w:r>
      <w:r w:rsidR="00915BFE" w:rsidRPr="006133C8">
        <w:rPr>
          <w:lang w:val="fr-FR"/>
        </w:rPr>
        <w:t>PC</w:t>
      </w:r>
      <w:r w:rsidRPr="006133C8">
        <w:rPr>
          <w:lang w:val="fr-FR"/>
        </w:rPr>
        <w:t>T/WG/9/28.</w:t>
      </w:r>
    </w:p>
    <w:p w14:paraId="59A63C78" w14:textId="4CB72E23" w:rsidR="0071154D" w:rsidRPr="006133C8" w:rsidRDefault="001A18D4" w:rsidP="004A0078">
      <w:pPr>
        <w:pStyle w:val="ONUMFS"/>
        <w:rPr>
          <w:lang w:val="fr-FR"/>
        </w:rPr>
      </w:pPr>
      <w:r w:rsidRPr="006133C8">
        <w:rPr>
          <w:lang w:val="fr-FR"/>
        </w:rPr>
        <w:lastRenderedPageBreak/>
        <w:t xml:space="preserve">Après ses délibérations, le groupe de travail est convenu que le Bureau international donnerait suite aux suggestions faites aux </w:t>
      </w:r>
      <w:r w:rsidR="009A12CB" w:rsidRPr="006133C8">
        <w:rPr>
          <w:lang w:val="fr-FR"/>
        </w:rPr>
        <w:t>paragraphes 4</w:t>
      </w:r>
      <w:r w:rsidRPr="006133C8">
        <w:rPr>
          <w:lang w:val="fr-FR"/>
        </w:rPr>
        <w:t xml:space="preserve">5, 47, 48 et 52 du </w:t>
      </w:r>
      <w:r w:rsidR="00915BFE" w:rsidRPr="006133C8">
        <w:rPr>
          <w:lang w:val="fr-FR"/>
        </w:rPr>
        <w:t>document</w:t>
      </w:r>
      <w:r w:rsidR="00915BFE">
        <w:rPr>
          <w:lang w:val="fr-FR"/>
        </w:rPr>
        <w:t xml:space="preserve"> </w:t>
      </w:r>
      <w:r w:rsidR="00915BFE" w:rsidRPr="006133C8">
        <w:rPr>
          <w:lang w:val="fr-FR"/>
        </w:rPr>
        <w:t>PC</w:t>
      </w:r>
      <w:r w:rsidRPr="006133C8">
        <w:rPr>
          <w:lang w:val="fr-FR"/>
        </w:rPr>
        <w:t>T/WG/9/18</w:t>
      </w:r>
      <w:r w:rsidR="001D5382" w:rsidRPr="006133C8">
        <w:rPr>
          <w:lang w:val="fr-FR"/>
        </w:rPr>
        <w:t xml:space="preserve">;  </w:t>
      </w:r>
      <w:r w:rsidRPr="006133C8">
        <w:rPr>
          <w:lang w:val="fr-FR"/>
        </w:rPr>
        <w:t>le groupe de travail est notamment convenu que</w:t>
      </w:r>
      <w:r w:rsidR="00915BFE">
        <w:rPr>
          <w:lang w:val="fr-FR"/>
        </w:rPr>
        <w:t> :</w:t>
      </w:r>
    </w:p>
    <w:p w14:paraId="6B020E05" w14:textId="70D9113A" w:rsidR="0071154D" w:rsidRPr="006133C8" w:rsidRDefault="001A18D4" w:rsidP="001A18D4">
      <w:pPr>
        <w:pStyle w:val="ONUME"/>
        <w:numPr>
          <w:ilvl w:val="0"/>
          <w:numId w:val="0"/>
        </w:numPr>
        <w:ind w:left="630"/>
        <w:rPr>
          <w:lang w:val="fr-FR"/>
        </w:rPr>
      </w:pPr>
      <w:r w:rsidRPr="006133C8">
        <w:rPr>
          <w:lang w:val="fr-FR"/>
        </w:rPr>
        <w:t>“45.</w:t>
      </w:r>
      <w:r w:rsidRPr="006133C8">
        <w:rPr>
          <w:lang w:val="fr-FR"/>
        </w:rPr>
        <w:tab/>
        <w:t>… le Bureau international inviterait les offices, en particulier les offices donateurs, à lui faire rapport chaque année sur les activités de formation qu</w:t>
      </w:r>
      <w:r w:rsidR="00915BFE">
        <w:rPr>
          <w:lang w:val="fr-FR"/>
        </w:rPr>
        <w:t>’</w:t>
      </w:r>
      <w:r w:rsidRPr="006133C8">
        <w:rPr>
          <w:lang w:val="fr-FR"/>
        </w:rPr>
        <w:t>ils ont menées ou dont ils ont bénéfic</w:t>
      </w:r>
      <w:r w:rsidR="001F654A" w:rsidRPr="006133C8">
        <w:rPr>
          <w:lang w:val="fr-FR"/>
        </w:rPr>
        <w:t>ié</w:t>
      </w:r>
      <w:r w:rsidR="001F654A">
        <w:rPr>
          <w:lang w:val="fr-FR"/>
        </w:rPr>
        <w:t xml:space="preserve">.  </w:t>
      </w:r>
      <w:r w:rsidR="001F654A" w:rsidRPr="006133C8">
        <w:rPr>
          <w:lang w:val="fr-FR"/>
        </w:rPr>
        <w:t>Le</w:t>
      </w:r>
      <w:r w:rsidRPr="006133C8">
        <w:rPr>
          <w:lang w:val="fr-FR"/>
        </w:rPr>
        <w:t xml:space="preserve"> Bureau international pourrait alors établir un recueil de ces activités de formation, qu</w:t>
      </w:r>
      <w:r w:rsidR="00915BFE">
        <w:rPr>
          <w:lang w:val="fr-FR"/>
        </w:rPr>
        <w:t>’</w:t>
      </w:r>
      <w:r w:rsidRPr="006133C8">
        <w:rPr>
          <w:lang w:val="fr-FR"/>
        </w:rPr>
        <w:t xml:space="preserve">il mettrait à disposition sur son </w:t>
      </w:r>
      <w:r w:rsidR="001D5382" w:rsidRPr="006133C8">
        <w:rPr>
          <w:lang w:val="fr-FR"/>
        </w:rPr>
        <w:t>site Web</w:t>
      </w:r>
      <w:r w:rsidRPr="006133C8">
        <w:rPr>
          <w:lang w:val="fr-FR"/>
        </w:rPr>
        <w:t>.</w:t>
      </w:r>
    </w:p>
    <w:p w14:paraId="71B94F6E" w14:textId="6069CBB6" w:rsidR="0071154D" w:rsidRPr="006133C8" w:rsidRDefault="001A18D4" w:rsidP="001A18D4">
      <w:pPr>
        <w:pStyle w:val="ONUME"/>
        <w:numPr>
          <w:ilvl w:val="0"/>
          <w:numId w:val="0"/>
        </w:numPr>
        <w:ind w:left="630"/>
        <w:rPr>
          <w:lang w:val="fr-FR"/>
        </w:rPr>
      </w:pPr>
      <w:r w:rsidRPr="006133C8">
        <w:rPr>
          <w:lang w:val="fr-FR"/>
        </w:rPr>
        <w:t>“47.</w:t>
      </w:r>
      <w:r w:rsidRPr="006133C8">
        <w:rPr>
          <w:lang w:val="fr-FR"/>
        </w:rPr>
        <w:tab/>
        <w:t>… le Bureau international inviterait les offices qui sont en mesure de proposer ce type de formation</w:t>
      </w:r>
      <w:r w:rsidR="00915BFE">
        <w:rPr>
          <w:lang w:val="fr-FR"/>
        </w:rPr>
        <w:t> :</w:t>
      </w:r>
    </w:p>
    <w:p w14:paraId="5D42EFC3" w14:textId="7DBA97F3" w:rsidR="0071154D" w:rsidRPr="006133C8" w:rsidRDefault="001A18D4" w:rsidP="00FE4DC9">
      <w:pPr>
        <w:pStyle w:val="ONUMFS"/>
        <w:numPr>
          <w:ilvl w:val="1"/>
          <w:numId w:val="11"/>
        </w:numPr>
        <w:ind w:left="1134"/>
        <w:rPr>
          <w:lang w:val="fr-FR"/>
        </w:rPr>
      </w:pPr>
      <w:r w:rsidRPr="006133C8">
        <w:rPr>
          <w:lang w:val="fr-FR"/>
        </w:rPr>
        <w:t>à offrir des possibilités de formation en cours d</w:t>
      </w:r>
      <w:r w:rsidR="00915BFE">
        <w:rPr>
          <w:lang w:val="fr-FR"/>
        </w:rPr>
        <w:t>’</w:t>
      </w:r>
      <w:r w:rsidRPr="006133C8">
        <w:rPr>
          <w:lang w:val="fr-FR"/>
        </w:rPr>
        <w:t>emploi à davantage d</w:t>
      </w:r>
      <w:r w:rsidR="00915BFE">
        <w:rPr>
          <w:lang w:val="fr-FR"/>
        </w:rPr>
        <w:t>’</w:t>
      </w:r>
      <w:r w:rsidRPr="006133C8">
        <w:rPr>
          <w:lang w:val="fr-FR"/>
        </w:rPr>
        <w:t>examinateurs et sur une période suffisamment longue;</w:t>
      </w:r>
    </w:p>
    <w:p w14:paraId="30F8E965" w14:textId="03D28D36" w:rsidR="0071154D" w:rsidRPr="006133C8" w:rsidRDefault="001A18D4" w:rsidP="00FE4DC9">
      <w:pPr>
        <w:pStyle w:val="ONUMFS"/>
        <w:numPr>
          <w:ilvl w:val="1"/>
          <w:numId w:val="11"/>
        </w:numPr>
        <w:ind w:left="1134"/>
        <w:rPr>
          <w:lang w:val="fr-FR"/>
        </w:rPr>
      </w:pPr>
      <w:r w:rsidRPr="006133C8">
        <w:rPr>
          <w:lang w:val="fr-FR"/>
        </w:rPr>
        <w:t>à proposer davantage de formations en classe de niveau avancé et à élargir la palette des matières enseignées</w:t>
      </w:r>
      <w:r w:rsidR="001D5382" w:rsidRPr="006133C8">
        <w:rPr>
          <w:lang w:val="fr-FR"/>
        </w:rPr>
        <w:t xml:space="preserve">;  </w:t>
      </w:r>
      <w:r w:rsidRPr="006133C8">
        <w:rPr>
          <w:lang w:val="fr-FR"/>
        </w:rPr>
        <w:t>et</w:t>
      </w:r>
    </w:p>
    <w:p w14:paraId="34BDC2D1" w14:textId="7182E2AF" w:rsidR="009A12CB" w:rsidRPr="006133C8" w:rsidRDefault="001A18D4" w:rsidP="00FE4DC9">
      <w:pPr>
        <w:pStyle w:val="ONUMFS"/>
        <w:numPr>
          <w:ilvl w:val="1"/>
          <w:numId w:val="11"/>
        </w:numPr>
        <w:ind w:left="1134"/>
        <w:rPr>
          <w:lang w:val="fr-FR"/>
        </w:rPr>
      </w:pPr>
      <w:r w:rsidRPr="006133C8">
        <w:rPr>
          <w:lang w:val="fr-FR"/>
        </w:rPr>
        <w:t>à offrir davantage de possibilités aux examinateurs d</w:t>
      </w:r>
      <w:r w:rsidR="00915BFE">
        <w:rPr>
          <w:lang w:val="fr-FR"/>
        </w:rPr>
        <w:t>’</w:t>
      </w:r>
      <w:r w:rsidRPr="006133C8">
        <w:rPr>
          <w:lang w:val="fr-FR"/>
        </w:rPr>
        <w:t>autres offices de participer en tant que participants extérieurs aux formations organisées principalement pour leurs propres examinateurs.</w:t>
      </w:r>
    </w:p>
    <w:p w14:paraId="4206E750" w14:textId="28025C1D" w:rsidR="0071154D" w:rsidRPr="006133C8" w:rsidRDefault="001A18D4" w:rsidP="001A18D4">
      <w:pPr>
        <w:pStyle w:val="ONUME"/>
        <w:numPr>
          <w:ilvl w:val="0"/>
          <w:numId w:val="0"/>
        </w:numPr>
        <w:ind w:left="630"/>
        <w:rPr>
          <w:lang w:val="fr-FR"/>
        </w:rPr>
      </w:pPr>
      <w:r w:rsidRPr="006133C8">
        <w:rPr>
          <w:lang w:val="fr-FR"/>
        </w:rPr>
        <w:t>“48.</w:t>
      </w:r>
      <w:r w:rsidRPr="006133C8">
        <w:rPr>
          <w:lang w:val="fr-FR"/>
        </w:rPr>
        <w:tab/>
        <w:t>… le Bureau international inviterait les États membres qui sont en mesure de financer des activités de formation à envisager la possibilité de définir des arrangements en matière de fonds fiduciaires ou d</w:t>
      </w:r>
      <w:r w:rsidR="00915BFE">
        <w:rPr>
          <w:lang w:val="fr-FR"/>
        </w:rPr>
        <w:t>’</w:t>
      </w:r>
      <w:r w:rsidRPr="006133C8">
        <w:rPr>
          <w:lang w:val="fr-FR"/>
        </w:rPr>
        <w:t>élargir la portée des arrangements existants en matière de fonds fiduciaires, afin de pouvoir disposer de fonds supplémentaires pour proposer des formations aux examinateurs des pays en développement.</w:t>
      </w:r>
    </w:p>
    <w:p w14:paraId="6AC49A0A" w14:textId="33C0A6F9" w:rsidR="0071154D" w:rsidRPr="006133C8" w:rsidRDefault="001A18D4" w:rsidP="001A18D4">
      <w:pPr>
        <w:pStyle w:val="ONUME"/>
        <w:numPr>
          <w:ilvl w:val="0"/>
          <w:numId w:val="0"/>
        </w:numPr>
        <w:ind w:left="630"/>
        <w:rPr>
          <w:lang w:val="fr-FR"/>
        </w:rPr>
      </w:pPr>
      <w:r w:rsidRPr="006133C8">
        <w:rPr>
          <w:lang w:val="fr-FR"/>
        </w:rPr>
        <w:t>“52.</w:t>
      </w:r>
      <w:r w:rsidRPr="006133C8">
        <w:rPr>
          <w:lang w:val="fr-FR"/>
        </w:rPr>
        <w:tab/>
        <w:t>… le Bureau international</w:t>
      </w:r>
      <w:r w:rsidR="00915BFE">
        <w:rPr>
          <w:lang w:val="fr-FR"/>
        </w:rPr>
        <w:t> :</w:t>
      </w:r>
    </w:p>
    <w:p w14:paraId="486BB3D3" w14:textId="24ADDFD4" w:rsidR="009A12CB" w:rsidRPr="006133C8" w:rsidRDefault="001A18D4" w:rsidP="00FE4DC9">
      <w:pPr>
        <w:pStyle w:val="ONUMFS"/>
        <w:numPr>
          <w:ilvl w:val="1"/>
          <w:numId w:val="12"/>
        </w:numPr>
        <w:ind w:left="1134"/>
        <w:rPr>
          <w:lang w:val="fr-FR"/>
        </w:rPr>
      </w:pPr>
      <w:r w:rsidRPr="006133C8">
        <w:rPr>
          <w:lang w:val="fr-FR"/>
        </w:rPr>
        <w:t>inviterait les offices qui proposent du matériel et des modules d</w:t>
      </w:r>
      <w:r w:rsidR="00915BFE">
        <w:rPr>
          <w:lang w:val="fr-FR"/>
        </w:rPr>
        <w:t>’</w:t>
      </w:r>
      <w:r w:rsidRPr="006133C8">
        <w:rPr>
          <w:lang w:val="fr-FR"/>
        </w:rPr>
        <w:t>auto</w:t>
      </w:r>
      <w:r w:rsidR="00915BFE">
        <w:rPr>
          <w:lang w:val="fr-FR"/>
        </w:rPr>
        <w:t>-</w:t>
      </w:r>
      <w:r w:rsidRPr="006133C8">
        <w:rPr>
          <w:lang w:val="fr-FR"/>
        </w:rPr>
        <w:t>apprentissage à l</w:t>
      </w:r>
      <w:r w:rsidR="00915BFE">
        <w:rPr>
          <w:lang w:val="fr-FR"/>
        </w:rPr>
        <w:t>’</w:t>
      </w:r>
      <w:r w:rsidRPr="006133C8">
        <w:rPr>
          <w:lang w:val="fr-FR"/>
        </w:rPr>
        <w:t>informer au sujet de toute offre ou contenu disponible en la matière;</w:t>
      </w:r>
    </w:p>
    <w:p w14:paraId="7F46577A" w14:textId="39031ECB" w:rsidR="0071154D" w:rsidRPr="006133C8" w:rsidRDefault="001A18D4" w:rsidP="00FE4DC9">
      <w:pPr>
        <w:pStyle w:val="ONUMFS"/>
        <w:numPr>
          <w:ilvl w:val="1"/>
          <w:numId w:val="11"/>
        </w:numPr>
        <w:ind w:left="1134"/>
        <w:rPr>
          <w:lang w:val="fr-FR"/>
        </w:rPr>
      </w:pPr>
      <w:r w:rsidRPr="006133C8">
        <w:rPr>
          <w:lang w:val="fr-FR"/>
        </w:rPr>
        <w:t>établirait un recueil du matériel et des modules d</w:t>
      </w:r>
      <w:r w:rsidR="00915BFE">
        <w:rPr>
          <w:lang w:val="fr-FR"/>
        </w:rPr>
        <w:t>’</w:t>
      </w:r>
      <w:r w:rsidRPr="006133C8">
        <w:rPr>
          <w:lang w:val="fr-FR"/>
        </w:rPr>
        <w:t>auto</w:t>
      </w:r>
      <w:r w:rsidR="00915BFE">
        <w:rPr>
          <w:lang w:val="fr-FR"/>
        </w:rPr>
        <w:t>-</w:t>
      </w:r>
      <w:r w:rsidRPr="006133C8">
        <w:rPr>
          <w:lang w:val="fr-FR"/>
        </w:rPr>
        <w:t>apprentissage qui seraient utiles pour la formation des examinateurs chargés de l</w:t>
      </w:r>
      <w:r w:rsidR="00915BFE">
        <w:rPr>
          <w:lang w:val="fr-FR"/>
        </w:rPr>
        <w:t>’</w:t>
      </w:r>
      <w:r w:rsidRPr="006133C8">
        <w:rPr>
          <w:lang w:val="fr-FR"/>
        </w:rPr>
        <w:t>examen des brevets quant au fond</w:t>
      </w:r>
      <w:r w:rsidR="001D5382" w:rsidRPr="006133C8">
        <w:rPr>
          <w:lang w:val="fr-FR"/>
        </w:rPr>
        <w:t xml:space="preserve">;  </w:t>
      </w:r>
      <w:r w:rsidRPr="006133C8">
        <w:rPr>
          <w:lang w:val="fr-FR"/>
        </w:rPr>
        <w:t>et</w:t>
      </w:r>
    </w:p>
    <w:p w14:paraId="604CF5DF" w14:textId="2B7DC805" w:rsidR="0071154D" w:rsidRPr="006133C8" w:rsidRDefault="001A18D4" w:rsidP="00FE4DC9">
      <w:pPr>
        <w:pStyle w:val="ONUMFS"/>
        <w:numPr>
          <w:ilvl w:val="1"/>
          <w:numId w:val="11"/>
        </w:numPr>
        <w:ind w:left="1134"/>
        <w:rPr>
          <w:lang w:val="fr-FR"/>
        </w:rPr>
      </w:pPr>
      <w:r w:rsidRPr="006133C8">
        <w:rPr>
          <w:lang w:val="fr-FR"/>
        </w:rPr>
        <w:t>envisagerait la possibilité d</w:t>
      </w:r>
      <w:r w:rsidR="00915BFE">
        <w:rPr>
          <w:lang w:val="fr-FR"/>
        </w:rPr>
        <w:t>’</w:t>
      </w:r>
      <w:r w:rsidRPr="006133C8">
        <w:rPr>
          <w:lang w:val="fr-FR"/>
        </w:rPr>
        <w:t>élaborer du matériel et des modules d</w:t>
      </w:r>
      <w:r w:rsidR="00915BFE">
        <w:rPr>
          <w:lang w:val="fr-FR"/>
        </w:rPr>
        <w:t>’</w:t>
      </w:r>
      <w:r w:rsidRPr="006133C8">
        <w:rPr>
          <w:lang w:val="fr-FR"/>
        </w:rPr>
        <w:t>auto</w:t>
      </w:r>
      <w:r w:rsidR="00915BFE">
        <w:rPr>
          <w:lang w:val="fr-FR"/>
        </w:rPr>
        <w:t>-</w:t>
      </w:r>
      <w:r w:rsidRPr="006133C8">
        <w:rPr>
          <w:lang w:val="fr-FR"/>
        </w:rPr>
        <w:t>apprentissage supplémentaires sur des thèmes qui intéressent particulièrement les examinateurs chargés de l</w:t>
      </w:r>
      <w:r w:rsidR="00915BFE">
        <w:rPr>
          <w:lang w:val="fr-FR"/>
        </w:rPr>
        <w:t>’</w:t>
      </w:r>
      <w:r w:rsidRPr="006133C8">
        <w:rPr>
          <w:lang w:val="fr-FR"/>
        </w:rPr>
        <w:t>examen des brevets quant au fond.”</w:t>
      </w:r>
    </w:p>
    <w:p w14:paraId="1175ACF7" w14:textId="116FCA6A" w:rsidR="0071154D" w:rsidRPr="006133C8" w:rsidRDefault="00D90BAF" w:rsidP="004A0078">
      <w:pPr>
        <w:pStyle w:val="ONUMFS"/>
        <w:rPr>
          <w:lang w:val="fr-FR"/>
        </w:rPr>
      </w:pPr>
      <w:r w:rsidRPr="006133C8">
        <w:rPr>
          <w:lang w:val="fr-FR"/>
        </w:rPr>
        <w:t>À ses dixième</w:t>
      </w:r>
      <w:r w:rsidR="00915BFE">
        <w:rPr>
          <w:lang w:val="fr-FR"/>
        </w:rPr>
        <w:t> et onzième session</w:t>
      </w:r>
      <w:r w:rsidRPr="006133C8">
        <w:rPr>
          <w:lang w:val="fr-FR"/>
        </w:rPr>
        <w:t>s, le Groupe de travail</w:t>
      </w:r>
      <w:r w:rsidR="009A12CB" w:rsidRPr="006133C8">
        <w:rPr>
          <w:lang w:val="fr-FR"/>
        </w:rPr>
        <w:t xml:space="preserve"> du PCT</w:t>
      </w:r>
      <w:r w:rsidRPr="006133C8">
        <w:rPr>
          <w:lang w:val="fr-FR"/>
        </w:rPr>
        <w:t xml:space="preserve"> a examiné les </w:t>
      </w:r>
      <w:r w:rsidR="00915BFE" w:rsidRPr="006133C8">
        <w:rPr>
          <w:lang w:val="fr-FR"/>
        </w:rPr>
        <w:t>documents</w:t>
      </w:r>
      <w:r w:rsidR="00915BFE">
        <w:rPr>
          <w:lang w:val="fr-FR"/>
        </w:rPr>
        <w:t xml:space="preserve"> </w:t>
      </w:r>
      <w:r w:rsidR="00915BFE" w:rsidRPr="006133C8">
        <w:rPr>
          <w:lang w:val="fr-FR"/>
        </w:rPr>
        <w:t>PC</w:t>
      </w:r>
      <w:r w:rsidRPr="006133C8">
        <w:rPr>
          <w:lang w:val="fr-FR"/>
        </w:rPr>
        <w:t>T/WG/10/7 et PCT/WG/11/16, respectivement, qui contenaient les réponses des offices aux circulaires qui leur avaient été envoyées concernant les formation</w:t>
      </w:r>
      <w:r w:rsidR="004759C4" w:rsidRPr="006133C8">
        <w:rPr>
          <w:lang w:val="fr-FR"/>
        </w:rPr>
        <w:t xml:space="preserve">s </w:t>
      </w:r>
      <w:r w:rsidRPr="006133C8">
        <w:rPr>
          <w:lang w:val="fr-FR"/>
        </w:rPr>
        <w:t>des examinateurs chargés de l</w:t>
      </w:r>
      <w:r w:rsidR="00915BFE">
        <w:rPr>
          <w:lang w:val="fr-FR"/>
        </w:rPr>
        <w:t>’</w:t>
      </w:r>
      <w:r w:rsidRPr="006133C8">
        <w:rPr>
          <w:lang w:val="fr-FR"/>
        </w:rPr>
        <w:t xml:space="preserve">examen des brevets quant au fond dispensées </w:t>
      </w:r>
      <w:r w:rsidR="009A12CB" w:rsidRPr="006133C8">
        <w:rPr>
          <w:lang w:val="fr-FR"/>
        </w:rPr>
        <w:t>en 2016</w:t>
      </w:r>
      <w:r w:rsidRPr="006133C8">
        <w:rPr>
          <w:lang w:val="fr-FR"/>
        </w:rPr>
        <w:t xml:space="preserve"> et 2017, respectiveme</w:t>
      </w:r>
      <w:r w:rsidR="001F654A" w:rsidRPr="006133C8">
        <w:rPr>
          <w:lang w:val="fr-FR"/>
        </w:rPr>
        <w:t>nt</w:t>
      </w:r>
      <w:r w:rsidR="001F654A">
        <w:rPr>
          <w:lang w:val="fr-FR"/>
        </w:rPr>
        <w:t xml:space="preserve">.  </w:t>
      </w:r>
      <w:r w:rsidR="001F654A" w:rsidRPr="006133C8">
        <w:rPr>
          <w:lang w:val="fr-FR"/>
        </w:rPr>
        <w:t xml:space="preserve">À </w:t>
      </w:r>
      <w:r w:rsidRPr="006133C8">
        <w:rPr>
          <w:lang w:val="fr-FR"/>
        </w:rPr>
        <w:t>sa onz</w:t>
      </w:r>
      <w:r w:rsidR="00915BFE">
        <w:rPr>
          <w:lang w:val="fr-FR"/>
        </w:rPr>
        <w:t>ième session</w:t>
      </w:r>
      <w:r w:rsidRPr="006133C8">
        <w:rPr>
          <w:lang w:val="fr-FR"/>
        </w:rPr>
        <w:t>, le groupe de travail est convenu qu</w:t>
      </w:r>
      <w:r w:rsidR="00915BFE">
        <w:rPr>
          <w:lang w:val="fr-FR"/>
        </w:rPr>
        <w:t>’</w:t>
      </w:r>
      <w:r w:rsidRPr="006133C8">
        <w:rPr>
          <w:lang w:val="fr-FR"/>
        </w:rPr>
        <w:t xml:space="preserve">une enquête semblable serait réalisée sur les activités de formation menées </w:t>
      </w:r>
      <w:r w:rsidR="009A12CB" w:rsidRPr="006133C8">
        <w:rPr>
          <w:lang w:val="fr-FR"/>
        </w:rPr>
        <w:t>en 2018</w:t>
      </w:r>
      <w:r w:rsidRPr="006133C8">
        <w:rPr>
          <w:lang w:val="fr-FR"/>
        </w:rPr>
        <w:t xml:space="preserve"> et sur les perspectives </w:t>
      </w:r>
      <w:r w:rsidR="009A12CB" w:rsidRPr="006133C8">
        <w:rPr>
          <w:lang w:val="fr-FR"/>
        </w:rPr>
        <w:t>pour 2019</w:t>
      </w:r>
      <w:r w:rsidR="001D5382" w:rsidRPr="006133C8">
        <w:rPr>
          <w:lang w:val="fr-FR"/>
        </w:rPr>
        <w:t xml:space="preserve">.  </w:t>
      </w:r>
      <w:r w:rsidRPr="006133C8">
        <w:rPr>
          <w:lang w:val="fr-FR"/>
        </w:rPr>
        <w:t>Les délibérations sur cette proposition font l</w:t>
      </w:r>
      <w:r w:rsidR="00915BFE">
        <w:rPr>
          <w:lang w:val="fr-FR"/>
        </w:rPr>
        <w:t>’</w:t>
      </w:r>
      <w:r w:rsidRPr="006133C8">
        <w:rPr>
          <w:lang w:val="fr-FR"/>
        </w:rPr>
        <w:t xml:space="preserve">objet des </w:t>
      </w:r>
      <w:r w:rsidR="009A12CB" w:rsidRPr="006133C8">
        <w:rPr>
          <w:lang w:val="fr-FR"/>
        </w:rPr>
        <w:t>paragraphes </w:t>
      </w:r>
      <w:r w:rsidR="007075F8">
        <w:rPr>
          <w:lang w:val="fr-FR"/>
        </w:rPr>
        <w:t>206</w:t>
      </w:r>
      <w:r w:rsidRPr="006133C8">
        <w:rPr>
          <w:lang w:val="fr-FR"/>
        </w:rPr>
        <w:t xml:space="preserve"> à </w:t>
      </w:r>
      <w:r w:rsidR="007075F8">
        <w:rPr>
          <w:lang w:val="fr-FR"/>
        </w:rPr>
        <w:t>215</w:t>
      </w:r>
      <w:r w:rsidRPr="006133C8">
        <w:rPr>
          <w:lang w:val="fr-FR"/>
        </w:rPr>
        <w:t xml:space="preserve"> du rapport de cette session (document PCT/WG/11/27).</w:t>
      </w:r>
    </w:p>
    <w:p w14:paraId="480A1A47" w14:textId="371F002A" w:rsidR="0071154D" w:rsidRPr="001F654A" w:rsidRDefault="00637A54" w:rsidP="004A0078">
      <w:pPr>
        <w:pStyle w:val="ONUMFS"/>
        <w:rPr>
          <w:lang w:val="fr-FR"/>
        </w:rPr>
      </w:pPr>
      <w:bookmarkStart w:id="5" w:name="_GoBack"/>
      <w:r w:rsidRPr="001F654A">
        <w:rPr>
          <w:lang w:val="fr-FR"/>
        </w:rPr>
        <w:t>Par conséquent, le Bureau international a mené une autre enquête au moyen de la circulaire</w:t>
      </w:r>
      <w:r w:rsidR="001D5382" w:rsidRPr="001F654A">
        <w:rPr>
          <w:lang w:val="fr-FR"/>
        </w:rPr>
        <w:t xml:space="preserve"> C. </w:t>
      </w:r>
      <w:r w:rsidRPr="001F654A">
        <w:rPr>
          <w:lang w:val="fr-FR"/>
        </w:rPr>
        <w:t>PCT</w:t>
      </w:r>
      <w:r w:rsidR="004759C4" w:rsidRPr="001F654A">
        <w:rPr>
          <w:lang w:val="fr-FR"/>
        </w:rPr>
        <w:t> </w:t>
      </w:r>
      <w:r w:rsidRPr="001F654A">
        <w:rPr>
          <w:lang w:val="fr-FR"/>
        </w:rPr>
        <w:t>1559 datée du</w:t>
      </w:r>
      <w:r w:rsidR="00915BFE" w:rsidRPr="001F654A">
        <w:rPr>
          <w:lang w:val="fr-FR"/>
        </w:rPr>
        <w:t xml:space="preserve"> </w:t>
      </w:r>
      <w:r w:rsidR="007075F8">
        <w:rPr>
          <w:lang w:val="fr-FR"/>
        </w:rPr>
        <w:t>22</w:t>
      </w:r>
      <w:r w:rsidR="00915BFE" w:rsidRPr="001F654A">
        <w:rPr>
          <w:lang w:val="fr-FR"/>
        </w:rPr>
        <w:t> </w:t>
      </w:r>
      <w:r w:rsidR="009A12CB" w:rsidRPr="001F654A">
        <w:rPr>
          <w:lang w:val="fr-FR"/>
        </w:rPr>
        <w:t>février 20</w:t>
      </w:r>
      <w:r w:rsidRPr="001F654A">
        <w:rPr>
          <w:lang w:val="fr-FR"/>
        </w:rPr>
        <w:t>19, adressée de nouveau aux offices donateurs et aux offices bénéficiair</w:t>
      </w:r>
      <w:r w:rsidR="001F654A" w:rsidRPr="001F654A">
        <w:rPr>
          <w:lang w:val="fr-FR"/>
        </w:rPr>
        <w:t>es.  Un</w:t>
      </w:r>
      <w:r w:rsidRPr="001F654A">
        <w:rPr>
          <w:lang w:val="fr-FR"/>
        </w:rPr>
        <w:t xml:space="preserve"> questionnaire annexé à la circulaire demandait des informations sur tous les sujets spécifiés dans le </w:t>
      </w:r>
      <w:r w:rsidR="009A12CB" w:rsidRPr="001F654A">
        <w:rPr>
          <w:lang w:val="fr-FR"/>
        </w:rPr>
        <w:t>paragraphe 3</w:t>
      </w:r>
      <w:r w:rsidR="00FF7EFF" w:rsidRPr="001F654A">
        <w:rPr>
          <w:lang w:val="fr-FR"/>
        </w:rPr>
        <w:t xml:space="preserve"> ci</w:t>
      </w:r>
      <w:r w:rsidR="00915BFE" w:rsidRPr="001F654A">
        <w:rPr>
          <w:lang w:val="fr-FR"/>
        </w:rPr>
        <w:t>-</w:t>
      </w:r>
      <w:r w:rsidR="00FF7EFF" w:rsidRPr="001F654A">
        <w:rPr>
          <w:lang w:val="fr-FR"/>
        </w:rPr>
        <w:t>dess</w:t>
      </w:r>
      <w:r w:rsidR="001F654A" w:rsidRPr="001F654A">
        <w:rPr>
          <w:lang w:val="fr-FR"/>
        </w:rPr>
        <w:t>us.  Le</w:t>
      </w:r>
      <w:r w:rsidRPr="001F654A">
        <w:rPr>
          <w:lang w:val="fr-FR"/>
        </w:rPr>
        <w:t xml:space="preserve"> texte de cette circulaire (avec </w:t>
      </w:r>
      <w:r w:rsidRPr="001F654A">
        <w:rPr>
          <w:lang w:val="fr-FR"/>
        </w:rPr>
        <w:lastRenderedPageBreak/>
        <w:t xml:space="preserve">le questionnaire) est disponible sur le </w:t>
      </w:r>
      <w:r w:rsidR="001D5382" w:rsidRPr="001F654A">
        <w:rPr>
          <w:lang w:val="fr-FR"/>
        </w:rPr>
        <w:t>site Web</w:t>
      </w:r>
      <w:r w:rsidRPr="001F654A">
        <w:rPr>
          <w:lang w:val="fr-FR"/>
        </w:rPr>
        <w:t xml:space="preserve"> de l</w:t>
      </w:r>
      <w:r w:rsidR="00915BFE" w:rsidRPr="001F654A">
        <w:rPr>
          <w:lang w:val="fr-FR"/>
        </w:rPr>
        <w:t>’</w:t>
      </w:r>
      <w:r w:rsidRPr="001F654A">
        <w:rPr>
          <w:lang w:val="fr-FR"/>
        </w:rPr>
        <w:t>OMPI, à l</w:t>
      </w:r>
      <w:r w:rsidR="00915BFE" w:rsidRPr="001F654A">
        <w:rPr>
          <w:lang w:val="fr-FR"/>
        </w:rPr>
        <w:t>’</w:t>
      </w:r>
      <w:r w:rsidRPr="001F654A">
        <w:rPr>
          <w:lang w:val="fr-FR"/>
        </w:rPr>
        <w:t xml:space="preserve">adresse </w:t>
      </w:r>
      <w:hyperlink r:id="rId9" w:history="1">
        <w:r w:rsidRPr="001F654A">
          <w:rPr>
            <w:rStyle w:val="Hyperlink"/>
            <w:lang w:val="fr-FR"/>
          </w:rPr>
          <w:t>https://www.wipo.int/pct/fr/circulars/index.html</w:t>
        </w:r>
      </w:hyperlink>
      <w:r w:rsidRPr="001F654A">
        <w:rPr>
          <w:color w:val="800080"/>
          <w:lang w:val="fr-FR"/>
        </w:rPr>
        <w:t>.</w:t>
      </w:r>
    </w:p>
    <w:bookmarkEnd w:id="5"/>
    <w:p w14:paraId="5A4D8C2B" w14:textId="273A54D4" w:rsidR="0071154D" w:rsidRPr="006133C8" w:rsidRDefault="00FF7EFF" w:rsidP="004A0078">
      <w:pPr>
        <w:pStyle w:val="ONUMFS"/>
        <w:rPr>
          <w:lang w:val="fr-FR"/>
        </w:rPr>
      </w:pPr>
      <w:r w:rsidRPr="006133C8">
        <w:rPr>
          <w:lang w:val="fr-FR"/>
        </w:rPr>
        <w:t>À la date du 2</w:t>
      </w:r>
      <w:r w:rsidR="009A12CB" w:rsidRPr="006133C8">
        <w:rPr>
          <w:lang w:val="fr-FR"/>
        </w:rPr>
        <w:t>6 avril 20</w:t>
      </w:r>
      <w:r w:rsidRPr="006133C8">
        <w:rPr>
          <w:lang w:val="fr-FR"/>
        </w:rPr>
        <w:t>19, le Bureau international avait reçu 36</w:t>
      </w:r>
      <w:r w:rsidR="004759C4" w:rsidRPr="006133C8">
        <w:rPr>
          <w:lang w:val="fr-FR"/>
        </w:rPr>
        <w:t> </w:t>
      </w:r>
      <w:r w:rsidRPr="006133C8">
        <w:rPr>
          <w:lang w:val="fr-FR"/>
        </w:rPr>
        <w:t>réponses à ce questionnaire</w:t>
      </w:r>
      <w:r w:rsidR="00915BFE">
        <w:rPr>
          <w:lang w:val="fr-FR"/>
        </w:rPr>
        <w:t> :</w:t>
      </w:r>
      <w:r w:rsidRPr="006133C8">
        <w:rPr>
          <w:lang w:val="fr-FR"/>
        </w:rPr>
        <w:t xml:space="preserve"> </w:t>
      </w:r>
      <w:r w:rsidR="00FE4DC9">
        <w:rPr>
          <w:lang w:val="fr-FR"/>
        </w:rPr>
        <w:t>31</w:t>
      </w:r>
      <w:r w:rsidRPr="006133C8">
        <w:rPr>
          <w:lang w:val="fr-FR"/>
        </w:rPr>
        <w:t xml:space="preserve"> de la part d</w:t>
      </w:r>
      <w:r w:rsidR="00915BFE">
        <w:rPr>
          <w:lang w:val="fr-FR"/>
        </w:rPr>
        <w:t>’</w:t>
      </w:r>
      <w:r w:rsidRPr="006133C8">
        <w:rPr>
          <w:lang w:val="fr-FR"/>
        </w:rPr>
        <w:t xml:space="preserve">offices bénéficiaires (dont </w:t>
      </w:r>
      <w:r w:rsidR="00FE4DC9">
        <w:rPr>
          <w:lang w:val="fr-FR"/>
        </w:rPr>
        <w:t>14</w:t>
      </w:r>
      <w:r w:rsidRPr="006133C8">
        <w:rPr>
          <w:lang w:val="fr-FR"/>
        </w:rPr>
        <w:t xml:space="preserve"> étaient également des offices donateurs) et</w:t>
      </w:r>
      <w:r w:rsidR="001D5382" w:rsidRPr="006133C8">
        <w:rPr>
          <w:lang w:val="fr-FR"/>
        </w:rPr>
        <w:t xml:space="preserve"> </w:t>
      </w:r>
      <w:r w:rsidR="00FE4DC9">
        <w:rPr>
          <w:lang w:val="fr-FR"/>
        </w:rPr>
        <w:t>cinq</w:t>
      </w:r>
      <w:r w:rsidR="001D5382" w:rsidRPr="006133C8">
        <w:rPr>
          <w:lang w:val="fr-FR"/>
        </w:rPr>
        <w:t> </w:t>
      </w:r>
      <w:r w:rsidRPr="006133C8">
        <w:rPr>
          <w:lang w:val="fr-FR"/>
        </w:rPr>
        <w:t>de la part d</w:t>
      </w:r>
      <w:r w:rsidR="00915BFE">
        <w:rPr>
          <w:lang w:val="fr-FR"/>
        </w:rPr>
        <w:t>’</w:t>
      </w:r>
      <w:r w:rsidRPr="006133C8">
        <w:rPr>
          <w:lang w:val="fr-FR"/>
        </w:rPr>
        <w:t>offices ayant uniquement joué le rôle d</w:t>
      </w:r>
      <w:r w:rsidR="00915BFE">
        <w:rPr>
          <w:lang w:val="fr-FR"/>
        </w:rPr>
        <w:t>’</w:t>
      </w:r>
      <w:r w:rsidRPr="006133C8">
        <w:rPr>
          <w:lang w:val="fr-FR"/>
        </w:rPr>
        <w:t>office donate</w:t>
      </w:r>
      <w:r w:rsidR="001F654A" w:rsidRPr="006133C8">
        <w:rPr>
          <w:lang w:val="fr-FR"/>
        </w:rPr>
        <w:t>ur</w:t>
      </w:r>
      <w:r w:rsidR="001F654A">
        <w:rPr>
          <w:lang w:val="fr-FR"/>
        </w:rPr>
        <w:t xml:space="preserve">.  </w:t>
      </w:r>
      <w:r w:rsidR="001F654A" w:rsidRPr="006133C8">
        <w:rPr>
          <w:lang w:val="fr-FR"/>
        </w:rPr>
        <w:t>Le</w:t>
      </w:r>
      <w:r w:rsidRPr="006133C8">
        <w:rPr>
          <w:lang w:val="fr-FR"/>
        </w:rPr>
        <w:t xml:space="preserve">s réponses sont examinées aux </w:t>
      </w:r>
      <w:r w:rsidR="009A12CB" w:rsidRPr="006133C8">
        <w:rPr>
          <w:lang w:val="fr-FR"/>
        </w:rPr>
        <w:t>paragraphes 7</w:t>
      </w:r>
      <w:r w:rsidRPr="006133C8">
        <w:rPr>
          <w:lang w:val="fr-FR"/>
        </w:rPr>
        <w:t xml:space="preserve"> à 27 ci</w:t>
      </w:r>
      <w:r w:rsidR="00915BFE">
        <w:rPr>
          <w:lang w:val="fr-FR"/>
        </w:rPr>
        <w:t>-</w:t>
      </w:r>
      <w:r w:rsidRPr="006133C8">
        <w:rPr>
          <w:lang w:val="fr-FR"/>
        </w:rPr>
        <w:t>après.</w:t>
      </w:r>
    </w:p>
    <w:p w14:paraId="6C86E8BF" w14:textId="20B0B87E" w:rsidR="0071154D" w:rsidRDefault="00FF7EFF" w:rsidP="00FF7EFF">
      <w:pPr>
        <w:pStyle w:val="Heading1"/>
        <w:keepLines/>
        <w:rPr>
          <w:lang w:val="fr-FR"/>
        </w:rPr>
      </w:pPr>
      <w:r w:rsidRPr="00FE4DC9">
        <w:rPr>
          <w:lang w:val="fr-FR"/>
        </w:rPr>
        <w:t xml:space="preserve">Activités de formation menées </w:t>
      </w:r>
      <w:r w:rsidR="009A12CB" w:rsidRPr="00FE4DC9">
        <w:rPr>
          <w:lang w:val="fr-FR"/>
        </w:rPr>
        <w:t>en 2018</w:t>
      </w:r>
    </w:p>
    <w:p w14:paraId="36A270C6" w14:textId="77777777" w:rsidR="00FE4DC9" w:rsidRPr="00FE4DC9" w:rsidRDefault="00FE4DC9" w:rsidP="00FE4DC9">
      <w:pPr>
        <w:rPr>
          <w:lang w:val="fr-FR"/>
        </w:rPr>
      </w:pPr>
    </w:p>
    <w:p w14:paraId="0E9A5766" w14:textId="02B883AF" w:rsidR="0071154D" w:rsidRPr="006133C8" w:rsidRDefault="00FF7EFF" w:rsidP="004A0078">
      <w:pPr>
        <w:pStyle w:val="ONUMFS"/>
        <w:rPr>
          <w:lang w:val="fr-FR"/>
        </w:rPr>
      </w:pPr>
      <w:r w:rsidRPr="006133C8">
        <w:rPr>
          <w:lang w:val="fr-FR"/>
        </w:rPr>
        <w:t>Le questionnaire faisait la distinction entre</w:t>
      </w:r>
      <w:r w:rsidR="001D5382" w:rsidRPr="006133C8">
        <w:rPr>
          <w:lang w:val="fr-FR"/>
        </w:rPr>
        <w:t xml:space="preserve"> quatre </w:t>
      </w:r>
      <w:r w:rsidRPr="006133C8">
        <w:rPr>
          <w:lang w:val="fr-FR"/>
        </w:rPr>
        <w:t>catégories d</w:t>
      </w:r>
      <w:r w:rsidR="00915BFE">
        <w:rPr>
          <w:lang w:val="fr-FR"/>
        </w:rPr>
        <w:t>’</w:t>
      </w:r>
      <w:r w:rsidRPr="006133C8">
        <w:rPr>
          <w:lang w:val="fr-FR"/>
        </w:rPr>
        <w:t>activités de formation</w:t>
      </w:r>
      <w:r w:rsidR="00915BFE">
        <w:rPr>
          <w:lang w:val="fr-FR"/>
        </w:rPr>
        <w:t> :</w:t>
      </w:r>
    </w:p>
    <w:p w14:paraId="6E312D2C" w14:textId="77777777" w:rsidR="0071154D" w:rsidRPr="006133C8" w:rsidRDefault="007642E0" w:rsidP="00FE4DC9">
      <w:pPr>
        <w:pStyle w:val="ONUME"/>
        <w:keepNext/>
        <w:keepLines/>
        <w:numPr>
          <w:ilvl w:val="0"/>
          <w:numId w:val="8"/>
        </w:numPr>
        <w:ind w:left="1134" w:hanging="567"/>
        <w:rPr>
          <w:lang w:val="fr-FR"/>
        </w:rPr>
      </w:pPr>
      <w:r w:rsidRPr="006133C8">
        <w:rPr>
          <w:lang w:val="fr-FR"/>
        </w:rPr>
        <w:t>les programmes complets de formation à moyen ou long terme;</w:t>
      </w:r>
    </w:p>
    <w:p w14:paraId="3B33A2AD" w14:textId="581656F9" w:rsidR="0071154D" w:rsidRPr="006133C8" w:rsidRDefault="007642E0" w:rsidP="00FE4DC9">
      <w:pPr>
        <w:pStyle w:val="ONUME"/>
        <w:numPr>
          <w:ilvl w:val="0"/>
          <w:numId w:val="8"/>
        </w:numPr>
        <w:ind w:left="1134" w:hanging="567"/>
        <w:rPr>
          <w:lang w:val="fr-FR"/>
        </w:rPr>
      </w:pPr>
      <w:r w:rsidRPr="006133C8">
        <w:rPr>
          <w:lang w:val="fr-FR"/>
        </w:rPr>
        <w:t>les formations en cours d</w:t>
      </w:r>
      <w:r w:rsidR="00915BFE">
        <w:rPr>
          <w:lang w:val="fr-FR"/>
        </w:rPr>
        <w:t>’</w:t>
      </w:r>
      <w:r w:rsidRPr="006133C8">
        <w:rPr>
          <w:lang w:val="fr-FR"/>
        </w:rPr>
        <w:t>emploi</w:t>
      </w:r>
      <w:r w:rsidR="00BE226F" w:rsidRPr="006133C8">
        <w:rPr>
          <w:lang w:val="fr-FR"/>
        </w:rPr>
        <w:t>;</w:t>
      </w:r>
    </w:p>
    <w:p w14:paraId="31B9D221" w14:textId="0D381EB5" w:rsidR="0071154D" w:rsidRPr="006133C8" w:rsidRDefault="007642E0" w:rsidP="00FE4DC9">
      <w:pPr>
        <w:pStyle w:val="ONUME"/>
        <w:numPr>
          <w:ilvl w:val="0"/>
          <w:numId w:val="8"/>
        </w:numPr>
        <w:ind w:left="1134" w:hanging="567"/>
        <w:rPr>
          <w:lang w:val="fr-FR"/>
        </w:rPr>
      </w:pPr>
      <w:r w:rsidRPr="006133C8">
        <w:rPr>
          <w:lang w:val="fr-FR"/>
        </w:rPr>
        <w:t>les formations en classe dispensées en direct</w:t>
      </w:r>
      <w:r w:rsidR="001D5382" w:rsidRPr="006133C8">
        <w:rPr>
          <w:lang w:val="fr-FR"/>
        </w:rPr>
        <w:t xml:space="preserve">;  </w:t>
      </w:r>
      <w:r w:rsidRPr="006133C8">
        <w:rPr>
          <w:lang w:val="fr-FR"/>
        </w:rPr>
        <w:t>et</w:t>
      </w:r>
    </w:p>
    <w:p w14:paraId="7A5C9E39" w14:textId="41EAE262" w:rsidR="0071154D" w:rsidRPr="006133C8" w:rsidRDefault="007642E0" w:rsidP="00FE4DC9">
      <w:pPr>
        <w:pStyle w:val="ONUME"/>
        <w:numPr>
          <w:ilvl w:val="0"/>
          <w:numId w:val="8"/>
        </w:numPr>
        <w:ind w:left="1134" w:hanging="567"/>
        <w:rPr>
          <w:lang w:val="fr-FR"/>
        </w:rPr>
      </w:pPr>
      <w:r w:rsidRPr="006133C8">
        <w:rPr>
          <w:lang w:val="fr-FR"/>
        </w:rPr>
        <w:t>les formations en ligne, dont les séminaires en ligne et les modules d</w:t>
      </w:r>
      <w:r w:rsidR="00915BFE">
        <w:rPr>
          <w:lang w:val="fr-FR"/>
        </w:rPr>
        <w:t>’</w:t>
      </w:r>
      <w:r w:rsidRPr="006133C8">
        <w:rPr>
          <w:lang w:val="fr-FR"/>
        </w:rPr>
        <w:t>enseignement à distance.</w:t>
      </w:r>
    </w:p>
    <w:p w14:paraId="79DCEC63" w14:textId="6CCD7B27" w:rsidR="0071154D" w:rsidRDefault="007642E0" w:rsidP="007642E0">
      <w:pPr>
        <w:pStyle w:val="Heading2"/>
        <w:rPr>
          <w:lang w:val="fr-FR"/>
        </w:rPr>
      </w:pPr>
      <w:r w:rsidRPr="00FE4DC9">
        <w:rPr>
          <w:lang w:val="fr-FR"/>
        </w:rPr>
        <w:t>Programmes complets de formation à moyen ou long terme</w:t>
      </w:r>
    </w:p>
    <w:p w14:paraId="21FA674E" w14:textId="77777777" w:rsidR="00FE4DC9" w:rsidRPr="00FE4DC9" w:rsidRDefault="00FE4DC9" w:rsidP="00FE4DC9">
      <w:pPr>
        <w:rPr>
          <w:lang w:val="fr-FR"/>
        </w:rPr>
      </w:pPr>
    </w:p>
    <w:p w14:paraId="739F6230" w14:textId="50B48F00" w:rsidR="0071154D" w:rsidRPr="006133C8" w:rsidRDefault="007642E0" w:rsidP="004A0078">
      <w:pPr>
        <w:pStyle w:val="ONUMFS"/>
        <w:rPr>
          <w:lang w:val="fr-FR"/>
        </w:rPr>
      </w:pPr>
      <w:r w:rsidRPr="006133C8">
        <w:rPr>
          <w:lang w:val="fr-FR"/>
        </w:rPr>
        <w:t>Un programme complet de formation à moyen ou long terme comprend plusieurs modules de formation distincts destinés à favoriser la transmission de connaissances et à permettre à des examinateurs de brevets d</w:t>
      </w:r>
      <w:r w:rsidR="00915BFE">
        <w:rPr>
          <w:lang w:val="fr-FR"/>
        </w:rPr>
        <w:t>’</w:t>
      </w:r>
      <w:r w:rsidRPr="006133C8">
        <w:rPr>
          <w:lang w:val="fr-FR"/>
        </w:rPr>
        <w:t>acquérir des compétences sur une longue période (de quelques mois à</w:t>
      </w:r>
      <w:r w:rsidR="001D5382" w:rsidRPr="006133C8">
        <w:rPr>
          <w:lang w:val="fr-FR"/>
        </w:rPr>
        <w:t xml:space="preserve"> deux </w:t>
      </w:r>
      <w:r w:rsidRPr="006133C8">
        <w:rPr>
          <w:lang w:val="fr-FR"/>
        </w:rPr>
        <w:t>ans, ou plus).</w:t>
      </w:r>
    </w:p>
    <w:p w14:paraId="0247C404" w14:textId="43285F5D" w:rsidR="0071154D" w:rsidRPr="006133C8" w:rsidRDefault="007642E0" w:rsidP="004A0078">
      <w:pPr>
        <w:pStyle w:val="ONUMFS"/>
        <w:rPr>
          <w:lang w:val="fr-FR"/>
        </w:rPr>
      </w:pPr>
      <w:r w:rsidRPr="006133C8">
        <w:rPr>
          <w:lang w:val="fr-FR"/>
        </w:rPr>
        <w:t>Il ressort de l</w:t>
      </w:r>
      <w:r w:rsidR="00915BFE">
        <w:rPr>
          <w:lang w:val="fr-FR"/>
        </w:rPr>
        <w:t>’</w:t>
      </w:r>
      <w:r w:rsidRPr="006133C8">
        <w:rPr>
          <w:lang w:val="fr-FR"/>
        </w:rPr>
        <w:t>examen des activités indiquées par les offices dans le questionnaire que</w:t>
      </w:r>
      <w:r w:rsidR="001D5382" w:rsidRPr="006133C8">
        <w:rPr>
          <w:lang w:val="fr-FR"/>
        </w:rPr>
        <w:t xml:space="preserve"> trois </w:t>
      </w:r>
      <w:r w:rsidRPr="006133C8">
        <w:rPr>
          <w:lang w:val="fr-FR"/>
        </w:rPr>
        <w:t xml:space="preserve">offices ont proposé ce type de formation </w:t>
      </w:r>
      <w:r w:rsidR="009A12CB" w:rsidRPr="006133C8">
        <w:rPr>
          <w:lang w:val="fr-FR"/>
        </w:rPr>
        <w:t>en 2018</w:t>
      </w:r>
      <w:r w:rsidR="00915BFE">
        <w:rPr>
          <w:lang w:val="fr-FR"/>
        </w:rPr>
        <w:t> :</w:t>
      </w:r>
      <w:r w:rsidRPr="006133C8">
        <w:rPr>
          <w:lang w:val="fr-FR"/>
        </w:rPr>
        <w:t xml:space="preserve"> </w:t>
      </w:r>
      <w:r w:rsidR="001D5382" w:rsidRPr="006133C8">
        <w:rPr>
          <w:lang w:val="fr-FR"/>
        </w:rPr>
        <w:t>IP </w:t>
      </w:r>
      <w:proofErr w:type="spellStart"/>
      <w:r w:rsidR="001D5382" w:rsidRPr="006133C8">
        <w:rPr>
          <w:lang w:val="fr-FR"/>
        </w:rPr>
        <w:t>Australia</w:t>
      </w:r>
      <w:proofErr w:type="spellEnd"/>
      <w:r w:rsidRPr="006133C8">
        <w:rPr>
          <w:lang w:val="fr-FR"/>
        </w:rPr>
        <w:t xml:space="preserve"> (</w:t>
      </w:r>
      <w:proofErr w:type="spellStart"/>
      <w:r w:rsidRPr="006133C8">
        <w:rPr>
          <w:lang w:val="fr-FR"/>
        </w:rPr>
        <w:t>IPAU</w:t>
      </w:r>
      <w:proofErr w:type="spellEnd"/>
      <w:r w:rsidRPr="006133C8">
        <w:rPr>
          <w:lang w:val="fr-FR"/>
        </w:rPr>
        <w:t>) a organisé une quatrième et dernière session d</w:t>
      </w:r>
      <w:r w:rsidR="00915BFE">
        <w:rPr>
          <w:lang w:val="fr-FR"/>
        </w:rPr>
        <w:t>’</w:t>
      </w:r>
      <w:r w:rsidRPr="006133C8">
        <w:rPr>
          <w:lang w:val="fr-FR"/>
        </w:rPr>
        <w:t>admission au programme régional de formation à l</w:t>
      </w:r>
      <w:r w:rsidR="00915BFE">
        <w:rPr>
          <w:lang w:val="fr-FR"/>
        </w:rPr>
        <w:t>’</w:t>
      </w:r>
      <w:r w:rsidRPr="006133C8">
        <w:rPr>
          <w:lang w:val="fr-FR"/>
        </w:rPr>
        <w:t>examen de brevets (</w:t>
      </w:r>
      <w:proofErr w:type="spellStart"/>
      <w:r w:rsidRPr="006133C8">
        <w:rPr>
          <w:lang w:val="fr-FR"/>
        </w:rPr>
        <w:t>RPET</w:t>
      </w:r>
      <w:proofErr w:type="spellEnd"/>
      <w:r w:rsidRPr="006133C8">
        <w:rPr>
          <w:lang w:val="fr-FR"/>
        </w:rPr>
        <w:t>), à l</w:t>
      </w:r>
      <w:r w:rsidR="00915BFE">
        <w:rPr>
          <w:lang w:val="fr-FR"/>
        </w:rPr>
        <w:t>’</w:t>
      </w:r>
      <w:r w:rsidRPr="006133C8">
        <w:rPr>
          <w:lang w:val="fr-FR"/>
        </w:rPr>
        <w:t>intention de 15</w:t>
      </w:r>
      <w:r w:rsidR="004759C4" w:rsidRPr="006133C8">
        <w:rPr>
          <w:lang w:val="fr-FR"/>
        </w:rPr>
        <w:t> </w:t>
      </w:r>
      <w:r w:rsidRPr="006133C8">
        <w:rPr>
          <w:lang w:val="fr-FR"/>
        </w:rPr>
        <w:t>examinateurs venant de</w:t>
      </w:r>
      <w:r w:rsidR="001D5382" w:rsidRPr="006133C8">
        <w:rPr>
          <w:lang w:val="fr-FR"/>
        </w:rPr>
        <w:t xml:space="preserve"> cinq </w:t>
      </w:r>
      <w:r w:rsidRPr="006133C8">
        <w:rPr>
          <w:lang w:val="fr-FR"/>
        </w:rPr>
        <w:t xml:space="preserve">offices situés en Asie, qui a pris fin </w:t>
      </w:r>
      <w:r w:rsidR="009A12CB" w:rsidRPr="006133C8">
        <w:rPr>
          <w:lang w:val="fr-FR"/>
        </w:rPr>
        <w:t>en 2018</w:t>
      </w:r>
      <w:r w:rsidR="001D5382" w:rsidRPr="006133C8">
        <w:rPr>
          <w:lang w:val="fr-FR"/>
        </w:rPr>
        <w:t xml:space="preserve">.  </w:t>
      </w:r>
      <w:r w:rsidRPr="006133C8">
        <w:rPr>
          <w:lang w:val="fr-FR"/>
        </w:rPr>
        <w:t>L</w:t>
      </w:r>
      <w:r w:rsidR="00915BFE">
        <w:rPr>
          <w:lang w:val="fr-FR"/>
        </w:rPr>
        <w:t>’</w:t>
      </w:r>
      <w:r w:rsidRPr="006133C8">
        <w:rPr>
          <w:lang w:val="fr-FR"/>
        </w:rPr>
        <w:t>Office européen des brevets (</w:t>
      </w:r>
      <w:proofErr w:type="spellStart"/>
      <w:r w:rsidRPr="006133C8">
        <w:rPr>
          <w:lang w:val="fr-FR"/>
        </w:rPr>
        <w:t>OEB</w:t>
      </w:r>
      <w:proofErr w:type="spellEnd"/>
      <w:r w:rsidRPr="006133C8">
        <w:rPr>
          <w:lang w:val="fr-FR"/>
        </w:rPr>
        <w:t>) a organisé une telle formation pour les examinateurs de certains de ses États membr</w:t>
      </w:r>
      <w:r w:rsidR="001F654A" w:rsidRPr="006133C8">
        <w:rPr>
          <w:lang w:val="fr-FR"/>
        </w:rPr>
        <w:t>es</w:t>
      </w:r>
      <w:r w:rsidR="001F654A">
        <w:rPr>
          <w:lang w:val="fr-FR"/>
        </w:rPr>
        <w:t xml:space="preserve">.  </w:t>
      </w:r>
      <w:r w:rsidR="001F654A" w:rsidRPr="006133C8">
        <w:rPr>
          <w:lang w:val="fr-FR"/>
        </w:rPr>
        <w:t>En</w:t>
      </w:r>
      <w:r w:rsidRPr="006133C8">
        <w:rPr>
          <w:lang w:val="fr-FR"/>
        </w:rPr>
        <w:t>fin, l</w:t>
      </w:r>
      <w:r w:rsidR="00915BFE">
        <w:rPr>
          <w:lang w:val="fr-FR"/>
        </w:rPr>
        <w:t>’</w:t>
      </w:r>
      <w:r w:rsidRPr="006133C8">
        <w:rPr>
          <w:lang w:val="fr-FR"/>
        </w:rPr>
        <w:t>Office des brevets du Japon (</w:t>
      </w:r>
      <w:proofErr w:type="spellStart"/>
      <w:r w:rsidRPr="006133C8">
        <w:rPr>
          <w:lang w:val="fr-FR"/>
        </w:rPr>
        <w:t>JPO</w:t>
      </w:r>
      <w:proofErr w:type="spellEnd"/>
      <w:r w:rsidRPr="006133C8">
        <w:rPr>
          <w:lang w:val="fr-FR"/>
        </w:rPr>
        <w:t>) a organisé un programme de</w:t>
      </w:r>
      <w:r w:rsidR="001D5382" w:rsidRPr="006133C8">
        <w:rPr>
          <w:lang w:val="fr-FR"/>
        </w:rPr>
        <w:t xml:space="preserve"> trois </w:t>
      </w:r>
      <w:r w:rsidRPr="006133C8">
        <w:rPr>
          <w:lang w:val="fr-FR"/>
        </w:rPr>
        <w:t>mois (</w:t>
      </w:r>
      <w:proofErr w:type="spellStart"/>
      <w:r w:rsidRPr="006133C8">
        <w:rPr>
          <w:lang w:val="fr-FR"/>
        </w:rPr>
        <w:t>Operational</w:t>
      </w:r>
      <w:proofErr w:type="spellEnd"/>
      <w:r w:rsidRPr="006133C8">
        <w:rPr>
          <w:lang w:val="fr-FR"/>
        </w:rPr>
        <w:t xml:space="preserve"> Patent Examiner Training, </w:t>
      </w:r>
      <w:proofErr w:type="spellStart"/>
      <w:r w:rsidRPr="006133C8">
        <w:rPr>
          <w:lang w:val="fr-FR"/>
        </w:rPr>
        <w:t>OPET</w:t>
      </w:r>
      <w:proofErr w:type="spellEnd"/>
      <w:r w:rsidRPr="006133C8">
        <w:rPr>
          <w:lang w:val="fr-FR"/>
        </w:rPr>
        <w:t>) pour 12</w:t>
      </w:r>
      <w:r w:rsidR="004759C4" w:rsidRPr="006133C8">
        <w:rPr>
          <w:lang w:val="fr-FR"/>
        </w:rPr>
        <w:t> </w:t>
      </w:r>
      <w:r w:rsidRPr="006133C8">
        <w:rPr>
          <w:lang w:val="fr-FR"/>
        </w:rPr>
        <w:t>examinateurs venant de</w:t>
      </w:r>
      <w:r w:rsidR="001D5382" w:rsidRPr="006133C8">
        <w:rPr>
          <w:lang w:val="fr-FR"/>
        </w:rPr>
        <w:t xml:space="preserve"> cinq </w:t>
      </w:r>
      <w:r w:rsidRPr="006133C8">
        <w:rPr>
          <w:lang w:val="fr-FR"/>
        </w:rPr>
        <w:t>offices différents situés en Afrique, en Asie et en Amérique latine.</w:t>
      </w:r>
    </w:p>
    <w:p w14:paraId="6A851A31" w14:textId="40590344" w:rsidR="0071154D" w:rsidRPr="006133C8" w:rsidRDefault="00B1453F" w:rsidP="004A0078">
      <w:pPr>
        <w:pStyle w:val="ONUMFS"/>
        <w:rPr>
          <w:lang w:val="fr-FR"/>
        </w:rPr>
      </w:pPr>
      <w:r w:rsidRPr="006133C8">
        <w:rPr>
          <w:lang w:val="fr-FR"/>
        </w:rPr>
        <w:t>Ce sont ces</w:t>
      </w:r>
      <w:r w:rsidR="001D5382" w:rsidRPr="006133C8">
        <w:rPr>
          <w:lang w:val="fr-FR"/>
        </w:rPr>
        <w:t xml:space="preserve"> trois </w:t>
      </w:r>
      <w:r w:rsidRPr="006133C8">
        <w:rPr>
          <w:lang w:val="fr-FR"/>
        </w:rPr>
        <w:t>offices (</w:t>
      </w:r>
      <w:r w:rsidR="001D5382" w:rsidRPr="006133C8">
        <w:rPr>
          <w:lang w:val="fr-FR"/>
        </w:rPr>
        <w:t>IP </w:t>
      </w:r>
      <w:proofErr w:type="spellStart"/>
      <w:r w:rsidR="001D5382" w:rsidRPr="006133C8">
        <w:rPr>
          <w:lang w:val="fr-FR"/>
        </w:rPr>
        <w:t>Australia</w:t>
      </w:r>
      <w:proofErr w:type="spellEnd"/>
      <w:r w:rsidRPr="006133C8">
        <w:rPr>
          <w:lang w:val="fr-FR"/>
        </w:rPr>
        <w:t>, l</w:t>
      </w:r>
      <w:r w:rsidR="00915BFE">
        <w:rPr>
          <w:lang w:val="fr-FR"/>
        </w:rPr>
        <w:t>’</w:t>
      </w:r>
      <w:proofErr w:type="spellStart"/>
      <w:r w:rsidRPr="006133C8">
        <w:rPr>
          <w:lang w:val="fr-FR"/>
        </w:rPr>
        <w:t>OEB</w:t>
      </w:r>
      <w:proofErr w:type="spellEnd"/>
      <w:r w:rsidRPr="006133C8">
        <w:rPr>
          <w:lang w:val="fr-FR"/>
        </w:rPr>
        <w:t xml:space="preserve"> et</w:t>
      </w:r>
      <w:r w:rsidR="009A12CB" w:rsidRPr="006133C8">
        <w:rPr>
          <w:lang w:val="fr-FR"/>
        </w:rPr>
        <w:t xml:space="preserve"> le </w:t>
      </w:r>
      <w:proofErr w:type="spellStart"/>
      <w:r w:rsidR="009A12CB" w:rsidRPr="006133C8">
        <w:rPr>
          <w:lang w:val="fr-FR"/>
        </w:rPr>
        <w:t>JPO</w:t>
      </w:r>
      <w:proofErr w:type="spellEnd"/>
      <w:r w:rsidRPr="006133C8">
        <w:rPr>
          <w:lang w:val="fr-FR"/>
        </w:rPr>
        <w:t>) qui avaient indiqué qu</w:t>
      </w:r>
      <w:r w:rsidR="00915BFE">
        <w:rPr>
          <w:lang w:val="fr-FR"/>
        </w:rPr>
        <w:t>’</w:t>
      </w:r>
      <w:r w:rsidRPr="006133C8">
        <w:rPr>
          <w:lang w:val="fr-FR"/>
        </w:rPr>
        <w:t>ils menaient ces programmes complets de formation à moyen ou long terme en réponse aux enquêtes précédentes (circulaires</w:t>
      </w:r>
      <w:r w:rsidR="001D5382" w:rsidRPr="006133C8">
        <w:rPr>
          <w:lang w:val="fr-FR"/>
        </w:rPr>
        <w:t xml:space="preserve"> C. </w:t>
      </w:r>
      <w:r w:rsidRPr="006133C8">
        <w:rPr>
          <w:lang w:val="fr-FR"/>
        </w:rPr>
        <w:t>PCT</w:t>
      </w:r>
      <w:r w:rsidR="004759C4" w:rsidRPr="006133C8">
        <w:rPr>
          <w:lang w:val="fr-FR"/>
        </w:rPr>
        <w:t> </w:t>
      </w:r>
      <w:r w:rsidRPr="006133C8">
        <w:rPr>
          <w:lang w:val="fr-FR"/>
        </w:rPr>
        <w:t>1464, 1497 et 1529), lesquelles avaient couvert ces activités de formation menées pendant la période comprise entre 2013 et 2017.</w:t>
      </w:r>
    </w:p>
    <w:p w14:paraId="4311DB96" w14:textId="5855E052" w:rsidR="0071154D" w:rsidRDefault="00B1453F" w:rsidP="00B1453F">
      <w:pPr>
        <w:pStyle w:val="Heading2"/>
        <w:rPr>
          <w:lang w:val="fr-FR"/>
        </w:rPr>
      </w:pPr>
      <w:r w:rsidRPr="006133C8">
        <w:rPr>
          <w:lang w:val="fr-FR"/>
        </w:rPr>
        <w:t>Formations en cours d</w:t>
      </w:r>
      <w:r w:rsidR="00915BFE">
        <w:rPr>
          <w:lang w:val="fr-FR"/>
        </w:rPr>
        <w:t>’</w:t>
      </w:r>
      <w:r w:rsidRPr="006133C8">
        <w:rPr>
          <w:lang w:val="fr-FR"/>
        </w:rPr>
        <w:t>emploi</w:t>
      </w:r>
    </w:p>
    <w:p w14:paraId="4ECAEC6C" w14:textId="77777777" w:rsidR="00FE4DC9" w:rsidRPr="00FE4DC9" w:rsidRDefault="00FE4DC9" w:rsidP="00FE4DC9">
      <w:pPr>
        <w:rPr>
          <w:lang w:val="fr-FR"/>
        </w:rPr>
      </w:pPr>
    </w:p>
    <w:p w14:paraId="73B3332F" w14:textId="4F094F85" w:rsidR="0071154D" w:rsidRPr="006133C8" w:rsidRDefault="00B1453F" w:rsidP="004A0078">
      <w:pPr>
        <w:pStyle w:val="ONUMFS"/>
        <w:rPr>
          <w:lang w:val="fr-FR"/>
        </w:rPr>
      </w:pPr>
      <w:r w:rsidRPr="006133C8">
        <w:rPr>
          <w:lang w:val="fr-FR"/>
        </w:rPr>
        <w:t>La formation en cours d</w:t>
      </w:r>
      <w:r w:rsidR="00915BFE">
        <w:rPr>
          <w:lang w:val="fr-FR"/>
        </w:rPr>
        <w:t>’</w:t>
      </w:r>
      <w:r w:rsidRPr="006133C8">
        <w:rPr>
          <w:lang w:val="fr-FR"/>
        </w:rPr>
        <w:t>emploi se caractérise par le fait que les examinateurs réalisent, sous la supervision d</w:t>
      </w:r>
      <w:r w:rsidR="00915BFE">
        <w:rPr>
          <w:lang w:val="fr-FR"/>
        </w:rPr>
        <w:t>’</w:t>
      </w:r>
      <w:r w:rsidRPr="006133C8">
        <w:rPr>
          <w:lang w:val="fr-FR"/>
        </w:rPr>
        <w:t>un examinateur expérimenté (tutorat individuel), certaines tâches propres à la fonction d</w:t>
      </w:r>
      <w:r w:rsidR="00915BFE">
        <w:rPr>
          <w:lang w:val="fr-FR"/>
        </w:rPr>
        <w:t>’</w:t>
      </w:r>
      <w:r w:rsidRPr="006133C8">
        <w:rPr>
          <w:lang w:val="fr-FR"/>
        </w:rPr>
        <w:t>examinateur.</w:t>
      </w:r>
    </w:p>
    <w:p w14:paraId="1AD49121" w14:textId="236A91B9" w:rsidR="0071154D" w:rsidRPr="006133C8" w:rsidRDefault="009A12CB" w:rsidP="004A0078">
      <w:pPr>
        <w:pStyle w:val="ONUMFS"/>
        <w:rPr>
          <w:lang w:val="fr-FR"/>
        </w:rPr>
      </w:pPr>
      <w:r w:rsidRPr="006133C8">
        <w:rPr>
          <w:lang w:val="fr-FR"/>
        </w:rPr>
        <w:t>En 2018</w:t>
      </w:r>
      <w:r w:rsidR="006D7751" w:rsidRPr="006133C8">
        <w:rPr>
          <w:lang w:val="fr-FR"/>
        </w:rPr>
        <w:t>,</w:t>
      </w:r>
      <w:r w:rsidR="001D5382" w:rsidRPr="006133C8">
        <w:rPr>
          <w:lang w:val="fr-FR"/>
        </w:rPr>
        <w:t xml:space="preserve"> six </w:t>
      </w:r>
      <w:r w:rsidR="006D7751" w:rsidRPr="006133C8">
        <w:rPr>
          <w:lang w:val="fr-FR"/>
        </w:rPr>
        <w:t>offices donateurs ont organisé une formation en cours d</w:t>
      </w:r>
      <w:r w:rsidR="00915BFE">
        <w:rPr>
          <w:lang w:val="fr-FR"/>
        </w:rPr>
        <w:t>’</w:t>
      </w:r>
      <w:r w:rsidR="006D7751" w:rsidRPr="006133C8">
        <w:rPr>
          <w:lang w:val="fr-FR"/>
        </w:rPr>
        <w:t>emploi pour plusieurs offices bénéficiair</w:t>
      </w:r>
      <w:r w:rsidR="001F654A" w:rsidRPr="006133C8">
        <w:rPr>
          <w:lang w:val="fr-FR"/>
        </w:rPr>
        <w:t>es</w:t>
      </w:r>
      <w:r w:rsidR="001F654A">
        <w:rPr>
          <w:lang w:val="fr-FR"/>
        </w:rPr>
        <w:t xml:space="preserve">.  </w:t>
      </w:r>
      <w:r w:rsidR="001F654A" w:rsidRPr="006133C8">
        <w:rPr>
          <w:lang w:val="fr-FR"/>
        </w:rPr>
        <w:t>Ch</w:t>
      </w:r>
      <w:r w:rsidR="006D7751" w:rsidRPr="006133C8">
        <w:rPr>
          <w:lang w:val="fr-FR"/>
        </w:rPr>
        <w:t>aque activité de formation a duré en moyenne entre un jour et</w:t>
      </w:r>
      <w:r w:rsidR="001D5382" w:rsidRPr="006133C8">
        <w:rPr>
          <w:lang w:val="fr-FR"/>
        </w:rPr>
        <w:t xml:space="preserve"> six </w:t>
      </w:r>
      <w:r w:rsidR="006D7751" w:rsidRPr="006133C8">
        <w:rPr>
          <w:lang w:val="fr-FR"/>
        </w:rPr>
        <w:t>mois et a compté jusqu</w:t>
      </w:r>
      <w:r w:rsidR="00915BFE">
        <w:rPr>
          <w:lang w:val="fr-FR"/>
        </w:rPr>
        <w:t>’</w:t>
      </w:r>
      <w:r w:rsidR="006D7751" w:rsidRPr="006133C8">
        <w:rPr>
          <w:lang w:val="fr-FR"/>
        </w:rPr>
        <w:t>à 20</w:t>
      </w:r>
      <w:r w:rsidR="004759C4" w:rsidRPr="006133C8">
        <w:rPr>
          <w:lang w:val="fr-FR"/>
        </w:rPr>
        <w:t> </w:t>
      </w:r>
      <w:r w:rsidR="006D7751" w:rsidRPr="006133C8">
        <w:rPr>
          <w:lang w:val="fr-FR"/>
        </w:rPr>
        <w:t>participan</w:t>
      </w:r>
      <w:r w:rsidR="001F654A" w:rsidRPr="006133C8">
        <w:rPr>
          <w:lang w:val="fr-FR"/>
        </w:rPr>
        <w:t>ts</w:t>
      </w:r>
      <w:r w:rsidR="001F654A">
        <w:rPr>
          <w:lang w:val="fr-FR"/>
        </w:rPr>
        <w:t xml:space="preserve">.  </w:t>
      </w:r>
      <w:r w:rsidR="001F654A" w:rsidRPr="006133C8">
        <w:rPr>
          <w:lang w:val="fr-FR"/>
        </w:rPr>
        <w:t>Un</w:t>
      </w:r>
      <w:r w:rsidR="006D7751" w:rsidRPr="006133C8">
        <w:rPr>
          <w:lang w:val="fr-FR"/>
        </w:rPr>
        <w:t xml:space="preserve"> grand nombre de ces formations en cours </w:t>
      </w:r>
      <w:r w:rsidR="006D7751" w:rsidRPr="006133C8">
        <w:rPr>
          <w:lang w:val="fr-FR"/>
        </w:rPr>
        <w:lastRenderedPageBreak/>
        <w:t>d</w:t>
      </w:r>
      <w:r w:rsidR="00915BFE">
        <w:rPr>
          <w:lang w:val="fr-FR"/>
        </w:rPr>
        <w:t>’</w:t>
      </w:r>
      <w:r w:rsidR="006D7751" w:rsidRPr="006133C8">
        <w:rPr>
          <w:lang w:val="fr-FR"/>
        </w:rPr>
        <w:t>emploi ont été dispensées dans le cadre de programmes d</w:t>
      </w:r>
      <w:r w:rsidR="00915BFE">
        <w:rPr>
          <w:lang w:val="fr-FR"/>
        </w:rPr>
        <w:t>’</w:t>
      </w:r>
      <w:r w:rsidR="006D7751" w:rsidRPr="006133C8">
        <w:rPr>
          <w:lang w:val="fr-FR"/>
        </w:rPr>
        <w:t>échange entre des offices de pays développés en vue du partage des meilleures pratiques.</w:t>
      </w:r>
    </w:p>
    <w:p w14:paraId="42735D4D" w14:textId="2EDB337E" w:rsidR="0071154D" w:rsidRPr="006133C8" w:rsidRDefault="00767BDC" w:rsidP="004A0078">
      <w:pPr>
        <w:pStyle w:val="ONUMFS"/>
        <w:rPr>
          <w:lang w:val="fr-FR"/>
        </w:rPr>
      </w:pPr>
      <w:r w:rsidRPr="006133C8">
        <w:rPr>
          <w:lang w:val="fr-FR"/>
        </w:rPr>
        <w:t>Les formations générales ci</w:t>
      </w:r>
      <w:r w:rsidR="00915BFE">
        <w:rPr>
          <w:lang w:val="fr-FR"/>
        </w:rPr>
        <w:t>-</w:t>
      </w:r>
      <w:r w:rsidRPr="006133C8">
        <w:rPr>
          <w:lang w:val="fr-FR"/>
        </w:rPr>
        <w:t>après ont été organisées à l</w:t>
      </w:r>
      <w:r w:rsidR="00915BFE">
        <w:rPr>
          <w:lang w:val="fr-FR"/>
        </w:rPr>
        <w:t>’</w:t>
      </w:r>
      <w:r w:rsidRPr="006133C8">
        <w:rPr>
          <w:lang w:val="fr-FR"/>
        </w:rPr>
        <w:t>intention des examinateurs de brevets des pays en développement</w:t>
      </w:r>
      <w:r w:rsidR="00915BFE">
        <w:rPr>
          <w:lang w:val="fr-FR"/>
        </w:rPr>
        <w:t> :</w:t>
      </w:r>
      <w:r w:rsidRPr="006133C8">
        <w:rPr>
          <w:lang w:val="fr-FR"/>
        </w:rPr>
        <w:t xml:space="preserve"> le Mexique a organisé une formation pour 12</w:t>
      </w:r>
      <w:r w:rsidR="004759C4" w:rsidRPr="006133C8">
        <w:rPr>
          <w:lang w:val="fr-FR"/>
        </w:rPr>
        <w:t> </w:t>
      </w:r>
      <w:r w:rsidRPr="006133C8">
        <w:rPr>
          <w:lang w:val="fr-FR"/>
        </w:rPr>
        <w:t xml:space="preserve">examinateurs venant du </w:t>
      </w:r>
      <w:proofErr w:type="gramStart"/>
      <w:r w:rsidRPr="006133C8">
        <w:rPr>
          <w:lang w:val="fr-FR"/>
        </w:rPr>
        <w:t>Guatemala</w:t>
      </w:r>
      <w:r w:rsidR="001D5382" w:rsidRPr="006133C8">
        <w:rPr>
          <w:lang w:val="fr-FR"/>
        </w:rPr>
        <w:t xml:space="preserve">;  </w:t>
      </w:r>
      <w:r w:rsidRPr="006133C8">
        <w:rPr>
          <w:lang w:val="fr-FR"/>
        </w:rPr>
        <w:t>les</w:t>
      </w:r>
      <w:proofErr w:type="gramEnd"/>
      <w:r w:rsidRPr="006133C8">
        <w:rPr>
          <w:lang w:val="fr-FR"/>
        </w:rPr>
        <w:t xml:space="preserve"> Philippines une formation pour</w:t>
      </w:r>
      <w:r w:rsidR="001D5382" w:rsidRPr="006133C8">
        <w:rPr>
          <w:lang w:val="fr-FR"/>
        </w:rPr>
        <w:t xml:space="preserve"> deux </w:t>
      </w:r>
      <w:r w:rsidRPr="006133C8">
        <w:rPr>
          <w:lang w:val="fr-FR"/>
        </w:rPr>
        <w:t>examinateurs venant du Bhoutan</w:t>
      </w:r>
      <w:r w:rsidR="001D5382" w:rsidRPr="006133C8">
        <w:rPr>
          <w:lang w:val="fr-FR"/>
        </w:rPr>
        <w:t xml:space="preserve">;  </w:t>
      </w:r>
      <w:r w:rsidRPr="006133C8">
        <w:rPr>
          <w:lang w:val="fr-FR"/>
        </w:rPr>
        <w:t>et la Thaïlande une formation pour</w:t>
      </w:r>
      <w:r w:rsidR="001D5382" w:rsidRPr="006133C8">
        <w:rPr>
          <w:lang w:val="fr-FR"/>
        </w:rPr>
        <w:t xml:space="preserve"> trois </w:t>
      </w:r>
      <w:r w:rsidRPr="006133C8">
        <w:rPr>
          <w:lang w:val="fr-FR"/>
        </w:rPr>
        <w:t xml:space="preserve">examinateurs venant de la République démocratique populaire </w:t>
      </w:r>
      <w:r w:rsidR="004759C4" w:rsidRPr="006133C8">
        <w:rPr>
          <w:lang w:val="fr-FR"/>
        </w:rPr>
        <w:t>l</w:t>
      </w:r>
      <w:r w:rsidR="001F654A" w:rsidRPr="006133C8">
        <w:rPr>
          <w:lang w:val="fr-FR"/>
        </w:rPr>
        <w:t>ao</w:t>
      </w:r>
      <w:r w:rsidR="001F654A">
        <w:rPr>
          <w:lang w:val="fr-FR"/>
        </w:rPr>
        <w:t xml:space="preserve">.  </w:t>
      </w:r>
      <w:r w:rsidR="001F654A" w:rsidRPr="006133C8">
        <w:rPr>
          <w:lang w:val="fr-FR"/>
        </w:rPr>
        <w:t>Un</w:t>
      </w:r>
      <w:r w:rsidRPr="006133C8">
        <w:rPr>
          <w:lang w:val="fr-FR"/>
        </w:rPr>
        <w:t>e formation en cours d</w:t>
      </w:r>
      <w:r w:rsidR="00915BFE">
        <w:rPr>
          <w:lang w:val="fr-FR"/>
        </w:rPr>
        <w:t>’</w:t>
      </w:r>
      <w:r w:rsidRPr="006133C8">
        <w:rPr>
          <w:lang w:val="fr-FR"/>
        </w:rPr>
        <w:t xml:space="preserve">emploi axée sur la technologie a été organisée par </w:t>
      </w:r>
      <w:r w:rsidR="001D5382" w:rsidRPr="006133C8">
        <w:rPr>
          <w:lang w:val="fr-FR"/>
        </w:rPr>
        <w:t>IP </w:t>
      </w:r>
      <w:proofErr w:type="spellStart"/>
      <w:r w:rsidR="001D5382" w:rsidRPr="006133C8">
        <w:rPr>
          <w:lang w:val="fr-FR"/>
        </w:rPr>
        <w:t>Australia</w:t>
      </w:r>
      <w:proofErr w:type="spellEnd"/>
      <w:r w:rsidRPr="006133C8">
        <w:rPr>
          <w:lang w:val="fr-FR"/>
        </w:rPr>
        <w:t xml:space="preserve"> à l</w:t>
      </w:r>
      <w:r w:rsidR="00915BFE">
        <w:rPr>
          <w:lang w:val="fr-FR"/>
        </w:rPr>
        <w:t>’</w:t>
      </w:r>
      <w:r w:rsidRPr="006133C8">
        <w:rPr>
          <w:lang w:val="fr-FR"/>
        </w:rPr>
        <w:t>intention de</w:t>
      </w:r>
      <w:r w:rsidR="001D5382" w:rsidRPr="006133C8">
        <w:rPr>
          <w:lang w:val="fr-FR"/>
        </w:rPr>
        <w:t xml:space="preserve"> trois </w:t>
      </w:r>
      <w:r w:rsidRPr="006133C8">
        <w:rPr>
          <w:lang w:val="fr-FR"/>
        </w:rPr>
        <w:t xml:space="preserve">examinateurs venant du </w:t>
      </w:r>
      <w:r w:rsidR="001D5382" w:rsidRPr="006133C8">
        <w:rPr>
          <w:lang w:val="fr-FR"/>
        </w:rPr>
        <w:t>Viet Nam</w:t>
      </w:r>
      <w:r w:rsidRPr="006133C8">
        <w:rPr>
          <w:lang w:val="fr-FR"/>
        </w:rPr>
        <w:t xml:space="preserve"> et par la Suisse pour</w:t>
      </w:r>
      <w:r w:rsidR="001D5382" w:rsidRPr="006133C8">
        <w:rPr>
          <w:lang w:val="fr-FR"/>
        </w:rPr>
        <w:t xml:space="preserve"> deux </w:t>
      </w:r>
      <w:r w:rsidRPr="006133C8">
        <w:rPr>
          <w:lang w:val="fr-FR"/>
        </w:rPr>
        <w:t>examinateurs venant des Philippines.</w:t>
      </w:r>
    </w:p>
    <w:p w14:paraId="4DB1D0D4" w14:textId="0BCF0A2A" w:rsidR="0071154D" w:rsidRDefault="0045298B" w:rsidP="0045298B">
      <w:pPr>
        <w:pStyle w:val="Heading2"/>
        <w:rPr>
          <w:lang w:val="fr-FR"/>
        </w:rPr>
      </w:pPr>
      <w:r w:rsidRPr="006133C8">
        <w:rPr>
          <w:lang w:val="fr-FR"/>
        </w:rPr>
        <w:t>Formations en classe</w:t>
      </w:r>
    </w:p>
    <w:p w14:paraId="20C5A89B" w14:textId="77777777" w:rsidR="00FE4DC9" w:rsidRPr="00FE4DC9" w:rsidRDefault="00FE4DC9" w:rsidP="00FE4DC9">
      <w:pPr>
        <w:rPr>
          <w:lang w:val="fr-FR"/>
        </w:rPr>
      </w:pPr>
    </w:p>
    <w:p w14:paraId="110BF8D8" w14:textId="77777777" w:rsidR="0071154D" w:rsidRPr="006133C8" w:rsidRDefault="0045298B" w:rsidP="004A0078">
      <w:pPr>
        <w:pStyle w:val="ONUMFS"/>
        <w:rPr>
          <w:lang w:val="fr-FR"/>
        </w:rPr>
      </w:pPr>
      <w:r w:rsidRPr="006133C8">
        <w:rPr>
          <w:lang w:val="fr-FR"/>
        </w:rPr>
        <w:t>Les formations en classe sont dispensées en direct et requièrent la présence physique des formateurs et des bénéficiaires, comme pour les ateliers et les séminaires sur la classification des brevets, la rédaction des brevets, les stratégies de recherche ou encore les fondements du système de propriété intellectuelle, entre autres.</w:t>
      </w:r>
    </w:p>
    <w:p w14:paraId="6F682E7C" w14:textId="6DCFAB25" w:rsidR="0071154D" w:rsidRPr="006133C8" w:rsidRDefault="0045298B" w:rsidP="004A0078">
      <w:pPr>
        <w:pStyle w:val="ONUMFS"/>
        <w:rPr>
          <w:lang w:val="fr-FR"/>
        </w:rPr>
      </w:pPr>
      <w:r w:rsidRPr="006133C8">
        <w:rPr>
          <w:lang w:val="fr-FR"/>
        </w:rPr>
        <w:t xml:space="preserve">Comme cela avait été le cas lors des enquêtes précédentes, les offices ont indiqué que la plupart des activités de formation menées </w:t>
      </w:r>
      <w:r w:rsidR="009A12CB" w:rsidRPr="006133C8">
        <w:rPr>
          <w:lang w:val="fr-FR"/>
        </w:rPr>
        <w:t>en 2018</w:t>
      </w:r>
      <w:r w:rsidRPr="006133C8">
        <w:rPr>
          <w:lang w:val="fr-FR"/>
        </w:rPr>
        <w:t xml:space="preserve"> avaient été des formations en classe</w:t>
      </w:r>
      <w:r w:rsidR="00915BFE">
        <w:rPr>
          <w:lang w:val="fr-FR"/>
        </w:rPr>
        <w:t> :</w:t>
      </w:r>
      <w:r w:rsidRPr="006133C8">
        <w:rPr>
          <w:lang w:val="fr-FR"/>
        </w:rPr>
        <w:t xml:space="preserve"> 10 offices donateurs ont assuré l</w:t>
      </w:r>
      <w:r w:rsidR="00915BFE">
        <w:rPr>
          <w:lang w:val="fr-FR"/>
        </w:rPr>
        <w:t>’</w:t>
      </w:r>
      <w:r w:rsidRPr="006133C8">
        <w:rPr>
          <w:lang w:val="fr-FR"/>
        </w:rPr>
        <w:t>organisation ou contribué à l</w:t>
      </w:r>
      <w:r w:rsidR="00915BFE">
        <w:rPr>
          <w:lang w:val="fr-FR"/>
        </w:rPr>
        <w:t>’</w:t>
      </w:r>
      <w:r w:rsidRPr="006133C8">
        <w:rPr>
          <w:lang w:val="fr-FR"/>
        </w:rPr>
        <w:t>organisation de plus de 39</w:t>
      </w:r>
      <w:r w:rsidR="004759C4" w:rsidRPr="006133C8">
        <w:rPr>
          <w:lang w:val="fr-FR"/>
        </w:rPr>
        <w:t> </w:t>
      </w:r>
      <w:r w:rsidRPr="006133C8">
        <w:rPr>
          <w:lang w:val="fr-FR"/>
        </w:rPr>
        <w:t>activités de formation de ce type pour plus de 50</w:t>
      </w:r>
      <w:r w:rsidR="004759C4" w:rsidRPr="006133C8">
        <w:rPr>
          <w:lang w:val="fr-FR"/>
        </w:rPr>
        <w:t> </w:t>
      </w:r>
      <w:r w:rsidRPr="006133C8">
        <w:rPr>
          <w:lang w:val="fr-FR"/>
        </w:rPr>
        <w:t>offices bénéficiaires et plus de 300</w:t>
      </w:r>
      <w:r w:rsidR="004759C4" w:rsidRPr="006133C8">
        <w:rPr>
          <w:lang w:val="fr-FR"/>
        </w:rPr>
        <w:t> </w:t>
      </w:r>
      <w:r w:rsidRPr="006133C8">
        <w:rPr>
          <w:lang w:val="fr-FR"/>
        </w:rPr>
        <w:t>examinateurs.</w:t>
      </w:r>
    </w:p>
    <w:p w14:paraId="56BDF29E" w14:textId="4F57CDA8" w:rsidR="0071154D" w:rsidRPr="006133C8" w:rsidRDefault="0045298B" w:rsidP="004A0078">
      <w:pPr>
        <w:pStyle w:val="ONUMFS"/>
        <w:rPr>
          <w:szCs w:val="22"/>
          <w:lang w:val="fr-FR"/>
        </w:rPr>
      </w:pPr>
      <w:r w:rsidRPr="006133C8">
        <w:rPr>
          <w:lang w:val="fr-FR"/>
        </w:rPr>
        <w:t>Inviter les examinateurs d</w:t>
      </w:r>
      <w:r w:rsidR="00915BFE">
        <w:rPr>
          <w:lang w:val="fr-FR"/>
        </w:rPr>
        <w:t>’</w:t>
      </w:r>
      <w:r w:rsidRPr="006133C8">
        <w:rPr>
          <w:lang w:val="fr-FR"/>
        </w:rPr>
        <w:t>autres offices à participer à des formations en classe organisées principalement à l</w:t>
      </w:r>
      <w:r w:rsidR="00915BFE">
        <w:rPr>
          <w:lang w:val="fr-FR"/>
        </w:rPr>
        <w:t>’</w:t>
      </w:r>
      <w:r w:rsidRPr="006133C8">
        <w:rPr>
          <w:lang w:val="fr-FR"/>
        </w:rPr>
        <w:t>intention des examinateurs de l</w:t>
      </w:r>
      <w:r w:rsidR="00915BFE">
        <w:rPr>
          <w:lang w:val="fr-FR"/>
        </w:rPr>
        <w:t>’</w:t>
      </w:r>
      <w:r w:rsidRPr="006133C8">
        <w:rPr>
          <w:lang w:val="fr-FR"/>
        </w:rPr>
        <w:t>office donateur pourrait être considéré comme une solution efficace pour former les examinateurs des autres offic</w:t>
      </w:r>
      <w:r w:rsidR="001F654A" w:rsidRPr="006133C8">
        <w:rPr>
          <w:lang w:val="fr-FR"/>
        </w:rPr>
        <w:t>es</w:t>
      </w:r>
      <w:r w:rsidR="001F654A">
        <w:rPr>
          <w:lang w:val="fr-FR"/>
        </w:rPr>
        <w:t xml:space="preserve">.  </w:t>
      </w:r>
      <w:r w:rsidR="001F654A" w:rsidRPr="006133C8">
        <w:rPr>
          <w:lang w:val="fr-FR"/>
        </w:rPr>
        <w:t>To</w:t>
      </w:r>
      <w:r w:rsidRPr="006133C8">
        <w:rPr>
          <w:lang w:val="fr-FR"/>
        </w:rPr>
        <w:t xml:space="preserve">utefois, les réponses au questionnaire ont révélé que, </w:t>
      </w:r>
      <w:r w:rsidR="009A12CB" w:rsidRPr="006133C8">
        <w:rPr>
          <w:lang w:val="fr-FR"/>
        </w:rPr>
        <w:t>en 2018</w:t>
      </w:r>
      <w:r w:rsidRPr="006133C8">
        <w:rPr>
          <w:lang w:val="fr-FR"/>
        </w:rPr>
        <w:t>, aucun office donateur n</w:t>
      </w:r>
      <w:r w:rsidR="00915BFE">
        <w:rPr>
          <w:lang w:val="fr-FR"/>
        </w:rPr>
        <w:t>’</w:t>
      </w:r>
      <w:r w:rsidRPr="006133C8">
        <w:rPr>
          <w:lang w:val="fr-FR"/>
        </w:rPr>
        <w:t>avait invité des examinateurs d</w:t>
      </w:r>
      <w:r w:rsidR="00915BFE">
        <w:rPr>
          <w:lang w:val="fr-FR"/>
        </w:rPr>
        <w:t>’</w:t>
      </w:r>
      <w:r w:rsidRPr="006133C8">
        <w:rPr>
          <w:lang w:val="fr-FR"/>
        </w:rPr>
        <w:t>autres offices à de telles formations intern</w:t>
      </w:r>
      <w:r w:rsidR="001F654A" w:rsidRPr="006133C8">
        <w:rPr>
          <w:lang w:val="fr-FR"/>
        </w:rPr>
        <w:t>es</w:t>
      </w:r>
      <w:r w:rsidR="001F654A">
        <w:rPr>
          <w:lang w:val="fr-FR"/>
        </w:rPr>
        <w:t xml:space="preserve">.  </w:t>
      </w:r>
      <w:r w:rsidR="001F654A" w:rsidRPr="006133C8">
        <w:rPr>
          <w:lang w:val="fr-FR"/>
        </w:rPr>
        <w:t>En</w:t>
      </w:r>
      <w:r w:rsidR="00F82FF2" w:rsidRPr="006133C8">
        <w:rPr>
          <w:lang w:val="fr-FR"/>
        </w:rPr>
        <w:t xml:space="preserve"> réponse aux enquêtes précédentes (circulaires</w:t>
      </w:r>
      <w:r w:rsidR="001D5382" w:rsidRPr="006133C8">
        <w:rPr>
          <w:lang w:val="fr-FR"/>
        </w:rPr>
        <w:t xml:space="preserve"> C. </w:t>
      </w:r>
      <w:r w:rsidR="00F82FF2" w:rsidRPr="006133C8">
        <w:rPr>
          <w:lang w:val="fr-FR"/>
        </w:rPr>
        <w:t>PCT</w:t>
      </w:r>
      <w:r w:rsidR="004759C4" w:rsidRPr="006133C8">
        <w:rPr>
          <w:lang w:val="fr-FR"/>
        </w:rPr>
        <w:t> </w:t>
      </w:r>
      <w:r w:rsidR="00F82FF2" w:rsidRPr="006133C8">
        <w:rPr>
          <w:lang w:val="fr-FR"/>
        </w:rPr>
        <w:t xml:space="preserve">1464, 1497 et 1529), qui couvraient les activités de formation </w:t>
      </w:r>
      <w:r w:rsidR="004E4055" w:rsidRPr="006133C8">
        <w:rPr>
          <w:lang w:val="fr-FR"/>
        </w:rPr>
        <w:t xml:space="preserve">menées </w:t>
      </w:r>
      <w:r w:rsidR="00F82FF2" w:rsidRPr="006133C8">
        <w:rPr>
          <w:lang w:val="fr-FR"/>
        </w:rPr>
        <w:t>pendant la période comprise entre 2013 et 2017,</w:t>
      </w:r>
      <w:r w:rsidR="001D5382" w:rsidRPr="006133C8">
        <w:rPr>
          <w:lang w:val="fr-FR"/>
        </w:rPr>
        <w:t xml:space="preserve"> six </w:t>
      </w:r>
      <w:r w:rsidR="00F82FF2" w:rsidRPr="006133C8">
        <w:rPr>
          <w:lang w:val="fr-FR"/>
        </w:rPr>
        <w:t>offices avaient fait état de telles invitations.</w:t>
      </w:r>
    </w:p>
    <w:p w14:paraId="4C2E74EC" w14:textId="54F180A9" w:rsidR="0071154D" w:rsidRDefault="00F82FF2" w:rsidP="00F82FF2">
      <w:pPr>
        <w:pStyle w:val="Heading3"/>
        <w:rPr>
          <w:lang w:val="fr-FR"/>
        </w:rPr>
      </w:pPr>
      <w:r w:rsidRPr="006133C8">
        <w:rPr>
          <w:lang w:val="fr-FR"/>
        </w:rPr>
        <w:t>Compilation des activités de formation</w:t>
      </w:r>
    </w:p>
    <w:p w14:paraId="4FE1A990" w14:textId="77777777" w:rsidR="00FE4DC9" w:rsidRPr="00FE4DC9" w:rsidRDefault="00FE4DC9" w:rsidP="00FE4DC9">
      <w:pPr>
        <w:rPr>
          <w:lang w:val="fr-FR"/>
        </w:rPr>
      </w:pPr>
    </w:p>
    <w:p w14:paraId="00101EFC" w14:textId="070B33B5" w:rsidR="009A12CB" w:rsidRPr="006133C8" w:rsidRDefault="00F82FF2" w:rsidP="004A0078">
      <w:pPr>
        <w:pStyle w:val="ONUMFS"/>
        <w:rPr>
          <w:lang w:val="fr-FR"/>
        </w:rPr>
      </w:pPr>
      <w:r w:rsidRPr="006133C8">
        <w:rPr>
          <w:lang w:val="fr-FR"/>
        </w:rPr>
        <w:t>Au moment de l</w:t>
      </w:r>
      <w:r w:rsidR="00915BFE">
        <w:rPr>
          <w:lang w:val="fr-FR"/>
        </w:rPr>
        <w:t>’</w:t>
      </w:r>
      <w:r w:rsidRPr="006133C8">
        <w:rPr>
          <w:lang w:val="fr-FR"/>
        </w:rPr>
        <w:t>établissement du présent document, le Bureau international procédait à l</w:t>
      </w:r>
      <w:r w:rsidR="00915BFE">
        <w:rPr>
          <w:lang w:val="fr-FR"/>
        </w:rPr>
        <w:t>’</w:t>
      </w:r>
      <w:r w:rsidRPr="006133C8">
        <w:rPr>
          <w:lang w:val="fr-FR"/>
        </w:rPr>
        <w:t>élaboration d</w:t>
      </w:r>
      <w:r w:rsidR="00915BFE">
        <w:rPr>
          <w:lang w:val="fr-FR"/>
        </w:rPr>
        <w:t>’</w:t>
      </w:r>
      <w:r w:rsidRPr="006133C8">
        <w:rPr>
          <w:lang w:val="fr-FR"/>
        </w:rPr>
        <w:t>une compilation reprenant l</w:t>
      </w:r>
      <w:r w:rsidR="00915BFE">
        <w:rPr>
          <w:lang w:val="fr-FR"/>
        </w:rPr>
        <w:t>’</w:t>
      </w:r>
      <w:r w:rsidRPr="006133C8">
        <w:rPr>
          <w:lang w:val="fr-FR"/>
        </w:rPr>
        <w:t>ensemble des activités de formation qui avaient été menées à l</w:t>
      </w:r>
      <w:r w:rsidR="00915BFE">
        <w:rPr>
          <w:lang w:val="fr-FR"/>
        </w:rPr>
        <w:t>’</w:t>
      </w:r>
      <w:r w:rsidRPr="006133C8">
        <w:rPr>
          <w:lang w:val="fr-FR"/>
        </w:rPr>
        <w:t>intention des examinateurs chargés de l</w:t>
      </w:r>
      <w:r w:rsidR="00915BFE">
        <w:rPr>
          <w:lang w:val="fr-FR"/>
        </w:rPr>
        <w:t>’</w:t>
      </w:r>
      <w:r w:rsidRPr="006133C8">
        <w:rPr>
          <w:lang w:val="fr-FR"/>
        </w:rPr>
        <w:t>examen des brevets quant au fond, entre 2013 et 201</w:t>
      </w:r>
      <w:r w:rsidR="00FE4DC9">
        <w:rPr>
          <w:lang w:val="fr-FR"/>
        </w:rPr>
        <w:t>8</w:t>
      </w:r>
      <w:r w:rsidRPr="006133C8">
        <w:rPr>
          <w:lang w:val="fr-FR"/>
        </w:rPr>
        <w:t>, et dont les offices avaient rendu compte en réponse aux</w:t>
      </w:r>
      <w:r w:rsidR="001D5382" w:rsidRPr="006133C8">
        <w:rPr>
          <w:lang w:val="fr-FR"/>
        </w:rPr>
        <w:t xml:space="preserve"> quatre </w:t>
      </w:r>
      <w:r w:rsidRPr="006133C8">
        <w:rPr>
          <w:lang w:val="fr-FR"/>
        </w:rPr>
        <w:t xml:space="preserve">enquêtes (circulaires </w:t>
      </w:r>
      <w:r w:rsidR="006310BD" w:rsidRPr="006133C8">
        <w:rPr>
          <w:lang w:val="fr-FR"/>
        </w:rPr>
        <w:t>C. </w:t>
      </w:r>
      <w:r w:rsidRPr="006133C8">
        <w:rPr>
          <w:lang w:val="fr-FR"/>
        </w:rPr>
        <w:t>PCT</w:t>
      </w:r>
      <w:r w:rsidR="004759C4" w:rsidRPr="006133C8">
        <w:rPr>
          <w:lang w:val="fr-FR"/>
        </w:rPr>
        <w:t> </w:t>
      </w:r>
      <w:r w:rsidRPr="006133C8">
        <w:rPr>
          <w:lang w:val="fr-FR"/>
        </w:rPr>
        <w:t>1464, 1497, 1529 et 1559)</w:t>
      </w:r>
      <w:r w:rsidR="001D5382" w:rsidRPr="006133C8">
        <w:rPr>
          <w:lang w:val="fr-FR"/>
        </w:rPr>
        <w:t xml:space="preserve">.  </w:t>
      </w:r>
      <w:r w:rsidRPr="006133C8">
        <w:rPr>
          <w:lang w:val="fr-FR"/>
        </w:rPr>
        <w:t>Le Bureau international fera le point oralement sur cette compilation au cours de la présente session du groupe de travail.</w:t>
      </w:r>
    </w:p>
    <w:p w14:paraId="26EF5E44" w14:textId="26659935" w:rsidR="0071154D" w:rsidRDefault="00F82FF2" w:rsidP="00F82FF2">
      <w:pPr>
        <w:pStyle w:val="Heading2"/>
        <w:rPr>
          <w:lang w:val="fr-FR"/>
        </w:rPr>
      </w:pPr>
      <w:r w:rsidRPr="006133C8">
        <w:rPr>
          <w:lang w:val="fr-FR"/>
        </w:rPr>
        <w:t>Séminaires en ligne, modules d</w:t>
      </w:r>
      <w:r w:rsidR="00915BFE">
        <w:rPr>
          <w:lang w:val="fr-FR"/>
        </w:rPr>
        <w:t>’</w:t>
      </w:r>
      <w:r w:rsidRPr="006133C8">
        <w:rPr>
          <w:lang w:val="fr-FR"/>
        </w:rPr>
        <w:t>enseignement à distance et matériel d</w:t>
      </w:r>
      <w:r w:rsidR="00915BFE">
        <w:rPr>
          <w:lang w:val="fr-FR"/>
        </w:rPr>
        <w:t>’</w:t>
      </w:r>
      <w:r w:rsidRPr="006133C8">
        <w:rPr>
          <w:lang w:val="fr-FR"/>
        </w:rPr>
        <w:t>auto</w:t>
      </w:r>
      <w:r w:rsidR="00915BFE">
        <w:rPr>
          <w:lang w:val="fr-FR"/>
        </w:rPr>
        <w:t>-</w:t>
      </w:r>
      <w:r w:rsidRPr="006133C8">
        <w:rPr>
          <w:lang w:val="fr-FR"/>
        </w:rPr>
        <w:t>apprentissage</w:t>
      </w:r>
    </w:p>
    <w:p w14:paraId="54DE206B" w14:textId="77777777" w:rsidR="00FE4DC9" w:rsidRPr="00FE4DC9" w:rsidRDefault="00FE4DC9" w:rsidP="00FE4DC9">
      <w:pPr>
        <w:rPr>
          <w:lang w:val="fr-FR"/>
        </w:rPr>
      </w:pPr>
    </w:p>
    <w:p w14:paraId="478D161C" w14:textId="0AC5E3AD" w:rsidR="0071154D" w:rsidRPr="006133C8" w:rsidRDefault="00F82FF2" w:rsidP="004A0078">
      <w:pPr>
        <w:pStyle w:val="ONUMFS"/>
        <w:rPr>
          <w:lang w:val="fr-FR"/>
        </w:rPr>
      </w:pPr>
      <w:r w:rsidRPr="006133C8">
        <w:rPr>
          <w:lang w:val="fr-FR"/>
        </w:rPr>
        <w:t>Les activités de formation proposées dans le cadre de salles de classe virtuelles, telles que les séminaires en ligne (sur le Web), en direct ou enregistrés, les modules d</w:t>
      </w:r>
      <w:r w:rsidR="00915BFE">
        <w:rPr>
          <w:lang w:val="fr-FR"/>
        </w:rPr>
        <w:t>’</w:t>
      </w:r>
      <w:r w:rsidRPr="006133C8">
        <w:rPr>
          <w:lang w:val="fr-FR"/>
        </w:rPr>
        <w:t>enseignement à distance (avec tutorat ou non) ou encore le matériel d</w:t>
      </w:r>
      <w:r w:rsidR="00915BFE">
        <w:rPr>
          <w:lang w:val="fr-FR"/>
        </w:rPr>
        <w:t>’</w:t>
      </w:r>
      <w:r w:rsidRPr="006133C8">
        <w:rPr>
          <w:lang w:val="fr-FR"/>
        </w:rPr>
        <w:t>auto</w:t>
      </w:r>
      <w:r w:rsidR="00915BFE">
        <w:rPr>
          <w:lang w:val="fr-FR"/>
        </w:rPr>
        <w:t>-</w:t>
      </w:r>
      <w:r w:rsidRPr="006133C8">
        <w:rPr>
          <w:lang w:val="fr-FR"/>
        </w:rPr>
        <w:t>apprentissage, sont des solutions potentiellement efficaces en termes de formation, car elles évitent les déplacements et, lorsqu</w:t>
      </w:r>
      <w:r w:rsidR="00915BFE">
        <w:rPr>
          <w:lang w:val="fr-FR"/>
        </w:rPr>
        <w:t>’</w:t>
      </w:r>
      <w:r w:rsidRPr="006133C8">
        <w:rPr>
          <w:lang w:val="fr-FR"/>
        </w:rPr>
        <w:t>elles sont proposées en différé, permettent aux participants d</w:t>
      </w:r>
      <w:r w:rsidR="00915BFE">
        <w:rPr>
          <w:lang w:val="fr-FR"/>
        </w:rPr>
        <w:t>’</w:t>
      </w:r>
      <w:r w:rsidRPr="006133C8">
        <w:rPr>
          <w:lang w:val="fr-FR"/>
        </w:rPr>
        <w:t>avancer à leur propre rythme.</w:t>
      </w:r>
    </w:p>
    <w:p w14:paraId="3C0A643B" w14:textId="3C3559A0" w:rsidR="0071154D" w:rsidRPr="006133C8" w:rsidRDefault="001210DD" w:rsidP="004A0078">
      <w:pPr>
        <w:pStyle w:val="ONUMFS"/>
        <w:rPr>
          <w:lang w:val="fr-FR"/>
        </w:rPr>
      </w:pPr>
      <w:r w:rsidRPr="006133C8">
        <w:rPr>
          <w:lang w:val="fr-FR"/>
        </w:rPr>
        <w:lastRenderedPageBreak/>
        <w:t>En réponse au questionnaire, 19</w:t>
      </w:r>
      <w:r w:rsidR="004759C4" w:rsidRPr="006133C8">
        <w:rPr>
          <w:lang w:val="fr-FR"/>
        </w:rPr>
        <w:t> </w:t>
      </w:r>
      <w:r w:rsidRPr="006133C8">
        <w:rPr>
          <w:lang w:val="fr-FR"/>
        </w:rPr>
        <w:t xml:space="preserve">offices ont indiqué que leurs examinateurs avaient participé </w:t>
      </w:r>
      <w:r w:rsidR="009A12CB" w:rsidRPr="006133C8">
        <w:rPr>
          <w:lang w:val="fr-FR"/>
        </w:rPr>
        <w:t>en 2018</w:t>
      </w:r>
      <w:r w:rsidRPr="006133C8">
        <w:rPr>
          <w:lang w:val="fr-FR"/>
        </w:rPr>
        <w:t xml:space="preserve"> à des activités de formation assurées dans des salles de classe virtuelles ou à des modules d</w:t>
      </w:r>
      <w:r w:rsidR="00915BFE">
        <w:rPr>
          <w:lang w:val="fr-FR"/>
        </w:rPr>
        <w:t>’</w:t>
      </w:r>
      <w:r w:rsidRPr="006133C8">
        <w:rPr>
          <w:lang w:val="fr-FR"/>
        </w:rPr>
        <w:t>enseignement à distan</w:t>
      </w:r>
      <w:r w:rsidR="001F654A" w:rsidRPr="006133C8">
        <w:rPr>
          <w:lang w:val="fr-FR"/>
        </w:rPr>
        <w:t>ce</w:t>
      </w:r>
      <w:r w:rsidR="001F654A">
        <w:rPr>
          <w:lang w:val="fr-FR"/>
        </w:rPr>
        <w:t xml:space="preserve">.  </w:t>
      </w:r>
      <w:r w:rsidR="001F654A" w:rsidRPr="006133C8">
        <w:rPr>
          <w:lang w:val="fr-FR"/>
        </w:rPr>
        <w:t>De</w:t>
      </w:r>
      <w:r w:rsidRPr="006133C8">
        <w:rPr>
          <w:lang w:val="fr-FR"/>
        </w:rPr>
        <w:t>s examinateurs venant de 12</w:t>
      </w:r>
      <w:r w:rsidR="004759C4" w:rsidRPr="006133C8">
        <w:rPr>
          <w:lang w:val="fr-FR"/>
        </w:rPr>
        <w:t> </w:t>
      </w:r>
      <w:r w:rsidRPr="006133C8">
        <w:rPr>
          <w:lang w:val="fr-FR"/>
        </w:rPr>
        <w:t>offices avaient participé à des cours ou à des séminaires sur le Web proposés par l</w:t>
      </w:r>
      <w:r w:rsidR="00915BFE">
        <w:rPr>
          <w:lang w:val="fr-FR"/>
        </w:rPr>
        <w:t>’</w:t>
      </w:r>
      <w:r w:rsidRPr="006133C8">
        <w:rPr>
          <w:lang w:val="fr-FR"/>
        </w:rPr>
        <w:t>OMPI, notamment aux modules d</w:t>
      </w:r>
      <w:r w:rsidR="00915BFE">
        <w:rPr>
          <w:lang w:val="fr-FR"/>
        </w:rPr>
        <w:t>’</w:t>
      </w:r>
      <w:r w:rsidRPr="006133C8">
        <w:rPr>
          <w:lang w:val="fr-FR"/>
        </w:rPr>
        <w:t>enseignement à distance établis par l</w:t>
      </w:r>
      <w:r w:rsidR="00915BFE">
        <w:rPr>
          <w:lang w:val="fr-FR"/>
        </w:rPr>
        <w:t>’</w:t>
      </w:r>
      <w:r w:rsidRPr="006133C8">
        <w:rPr>
          <w:lang w:val="fr-FR"/>
        </w:rPr>
        <w:t>Académie de l</w:t>
      </w:r>
      <w:r w:rsidR="00915BFE">
        <w:rPr>
          <w:lang w:val="fr-FR"/>
        </w:rPr>
        <w:t>’</w:t>
      </w:r>
      <w:r w:rsidRPr="006133C8">
        <w:rPr>
          <w:lang w:val="fr-FR"/>
        </w:rPr>
        <w:t>O</w:t>
      </w:r>
      <w:r w:rsidR="001F654A" w:rsidRPr="006133C8">
        <w:rPr>
          <w:lang w:val="fr-FR"/>
        </w:rPr>
        <w:t>MPI</w:t>
      </w:r>
      <w:r w:rsidR="001F654A">
        <w:rPr>
          <w:lang w:val="fr-FR"/>
        </w:rPr>
        <w:t xml:space="preserve">.  </w:t>
      </w:r>
      <w:r w:rsidR="001F654A" w:rsidRPr="006133C8">
        <w:rPr>
          <w:lang w:val="fr-FR"/>
        </w:rPr>
        <w:t>Le</w:t>
      </w:r>
      <w:r w:rsidRPr="006133C8">
        <w:rPr>
          <w:lang w:val="fr-FR"/>
        </w:rPr>
        <w:t>s cours ou les séminaires proposés par l</w:t>
      </w:r>
      <w:r w:rsidR="00915BFE">
        <w:rPr>
          <w:lang w:val="fr-FR"/>
        </w:rPr>
        <w:t>’</w:t>
      </w:r>
      <w:r w:rsidRPr="006133C8">
        <w:rPr>
          <w:lang w:val="fr-FR"/>
        </w:rPr>
        <w:t>Office européen des brevets, en particulier par l</w:t>
      </w:r>
      <w:r w:rsidR="00915BFE">
        <w:rPr>
          <w:lang w:val="fr-FR"/>
        </w:rPr>
        <w:t>’</w:t>
      </w:r>
      <w:r w:rsidRPr="006133C8">
        <w:rPr>
          <w:lang w:val="fr-FR"/>
        </w:rPr>
        <w:t>Académie européenne des brevets, ont été suivis par des examinateurs venant de 13</w:t>
      </w:r>
      <w:r w:rsidR="004759C4" w:rsidRPr="006133C8">
        <w:rPr>
          <w:lang w:val="fr-FR"/>
        </w:rPr>
        <w:t> </w:t>
      </w:r>
      <w:r w:rsidRPr="006133C8">
        <w:rPr>
          <w:lang w:val="fr-FR"/>
        </w:rPr>
        <w:t>offic</w:t>
      </w:r>
      <w:r w:rsidR="001F654A" w:rsidRPr="006133C8">
        <w:rPr>
          <w:lang w:val="fr-FR"/>
        </w:rPr>
        <w:t>es</w:t>
      </w:r>
      <w:r w:rsidR="001F654A">
        <w:rPr>
          <w:lang w:val="fr-FR"/>
        </w:rPr>
        <w:t xml:space="preserve">.  </w:t>
      </w:r>
      <w:r w:rsidR="001F654A" w:rsidRPr="006133C8">
        <w:rPr>
          <w:lang w:val="fr-FR"/>
        </w:rPr>
        <w:t>Se</w:t>
      </w:r>
      <w:r w:rsidR="001D5382" w:rsidRPr="006133C8">
        <w:rPr>
          <w:lang w:val="fr-FR"/>
        </w:rPr>
        <w:t>pt </w:t>
      </w:r>
      <w:r w:rsidRPr="006133C8">
        <w:rPr>
          <w:lang w:val="fr-FR"/>
        </w:rPr>
        <w:t>de ces offices avaient participé à des modules ou à des séminaires sur le Web organisés par ces</w:t>
      </w:r>
      <w:r w:rsidR="001D5382" w:rsidRPr="006133C8">
        <w:rPr>
          <w:lang w:val="fr-FR"/>
        </w:rPr>
        <w:t xml:space="preserve"> deux </w:t>
      </w:r>
      <w:r w:rsidRPr="006133C8">
        <w:rPr>
          <w:lang w:val="fr-FR"/>
        </w:rPr>
        <w:t>organisations.</w:t>
      </w:r>
    </w:p>
    <w:p w14:paraId="17FE6BCD" w14:textId="3B70AE19" w:rsidR="0071154D" w:rsidRDefault="001210DD" w:rsidP="001210DD">
      <w:pPr>
        <w:pStyle w:val="Heading3"/>
        <w:rPr>
          <w:lang w:val="fr-FR"/>
        </w:rPr>
      </w:pPr>
      <w:r w:rsidRPr="006133C8">
        <w:rPr>
          <w:lang w:val="fr-FR"/>
        </w:rPr>
        <w:t>Compilation de solutions d</w:t>
      </w:r>
      <w:r w:rsidR="00915BFE">
        <w:rPr>
          <w:lang w:val="fr-FR"/>
        </w:rPr>
        <w:t>’</w:t>
      </w:r>
      <w:r w:rsidRPr="006133C8">
        <w:rPr>
          <w:lang w:val="fr-FR"/>
        </w:rPr>
        <w:t>apprentissage en ligne et de matériel d</w:t>
      </w:r>
      <w:r w:rsidR="00915BFE">
        <w:rPr>
          <w:lang w:val="fr-FR"/>
        </w:rPr>
        <w:t>’</w:t>
      </w:r>
      <w:r w:rsidRPr="006133C8">
        <w:rPr>
          <w:lang w:val="fr-FR"/>
        </w:rPr>
        <w:t>auto</w:t>
      </w:r>
      <w:r w:rsidR="00915BFE">
        <w:rPr>
          <w:lang w:val="fr-FR"/>
        </w:rPr>
        <w:t>-</w:t>
      </w:r>
      <w:r w:rsidRPr="006133C8">
        <w:rPr>
          <w:lang w:val="fr-FR"/>
        </w:rPr>
        <w:t>apprentissage</w:t>
      </w:r>
    </w:p>
    <w:p w14:paraId="23E7920B" w14:textId="77777777" w:rsidR="00FE4DC9" w:rsidRPr="00FE4DC9" w:rsidRDefault="00FE4DC9" w:rsidP="00FE4DC9">
      <w:pPr>
        <w:rPr>
          <w:lang w:val="fr-FR"/>
        </w:rPr>
      </w:pPr>
    </w:p>
    <w:p w14:paraId="6D5215AB" w14:textId="133C95D3" w:rsidR="0071154D" w:rsidRPr="006133C8" w:rsidRDefault="001210DD" w:rsidP="004A0078">
      <w:pPr>
        <w:pStyle w:val="ONUMFS"/>
        <w:rPr>
          <w:lang w:val="fr-FR"/>
        </w:rPr>
      </w:pPr>
      <w:r w:rsidRPr="006133C8">
        <w:rPr>
          <w:lang w:val="fr-FR"/>
        </w:rPr>
        <w:t>Dès la dix</w:t>
      </w:r>
      <w:r w:rsidR="00915BFE">
        <w:rPr>
          <w:lang w:val="fr-FR"/>
        </w:rPr>
        <w:t>ième session</w:t>
      </w:r>
      <w:r w:rsidRPr="006133C8">
        <w:rPr>
          <w:lang w:val="fr-FR"/>
        </w:rPr>
        <w:t xml:space="preserve"> du groupe de travail, le Bureau international avait présenté une compilation de solutions d</w:t>
      </w:r>
      <w:r w:rsidR="00915BFE">
        <w:rPr>
          <w:lang w:val="fr-FR"/>
        </w:rPr>
        <w:t>’</w:t>
      </w:r>
      <w:r w:rsidRPr="006133C8">
        <w:rPr>
          <w:lang w:val="fr-FR"/>
        </w:rPr>
        <w:t>apprentissage en ligne et de matériel d</w:t>
      </w:r>
      <w:r w:rsidR="00915BFE">
        <w:rPr>
          <w:lang w:val="fr-FR"/>
        </w:rPr>
        <w:t>’</w:t>
      </w:r>
      <w:r w:rsidRPr="006133C8">
        <w:rPr>
          <w:lang w:val="fr-FR"/>
        </w:rPr>
        <w:t>auto</w:t>
      </w:r>
      <w:r w:rsidR="00915BFE">
        <w:rPr>
          <w:lang w:val="fr-FR"/>
        </w:rPr>
        <w:t>-</w:t>
      </w:r>
      <w:r w:rsidRPr="006133C8">
        <w:rPr>
          <w:lang w:val="fr-FR"/>
        </w:rPr>
        <w:t xml:space="preserve">apprentissage qui avait été actualisée plusieurs fois au cours </w:t>
      </w:r>
      <w:r w:rsidR="009A12CB" w:rsidRPr="006133C8">
        <w:rPr>
          <w:lang w:val="fr-FR"/>
        </w:rPr>
        <w:t>de 2017</w:t>
      </w:r>
      <w:r w:rsidRPr="006133C8">
        <w:rPr>
          <w:lang w:val="fr-FR"/>
        </w:rPr>
        <w:t xml:space="preserve"> et </w:t>
      </w:r>
      <w:r w:rsidR="009A12CB" w:rsidRPr="006133C8">
        <w:rPr>
          <w:lang w:val="fr-FR"/>
        </w:rPr>
        <w:t>de 2018</w:t>
      </w:r>
      <w:r w:rsidR="001D5382" w:rsidRPr="006133C8">
        <w:rPr>
          <w:lang w:val="fr-FR"/>
        </w:rPr>
        <w:t xml:space="preserve">.  </w:t>
      </w:r>
      <w:r w:rsidRPr="006133C8">
        <w:rPr>
          <w:lang w:val="fr-FR"/>
        </w:rPr>
        <w:t>En réponse au questionnaire,</w:t>
      </w:r>
      <w:r w:rsidR="001D5382" w:rsidRPr="006133C8">
        <w:rPr>
          <w:lang w:val="fr-FR"/>
        </w:rPr>
        <w:t xml:space="preserve"> six </w:t>
      </w:r>
      <w:r w:rsidRPr="006133C8">
        <w:rPr>
          <w:lang w:val="fr-FR"/>
        </w:rPr>
        <w:t>offices avaient fourni des informations aux fins de l</w:t>
      </w:r>
      <w:r w:rsidR="00915BFE">
        <w:rPr>
          <w:lang w:val="fr-FR"/>
        </w:rPr>
        <w:t>’</w:t>
      </w:r>
      <w:r w:rsidRPr="006133C8">
        <w:rPr>
          <w:lang w:val="fr-FR"/>
        </w:rPr>
        <w:t>actualisation de cette compilati</w:t>
      </w:r>
      <w:r w:rsidR="001F654A" w:rsidRPr="006133C8">
        <w:rPr>
          <w:lang w:val="fr-FR"/>
        </w:rPr>
        <w:t>on</w:t>
      </w:r>
      <w:r w:rsidR="001F654A">
        <w:rPr>
          <w:lang w:val="fr-FR"/>
        </w:rPr>
        <w:t xml:space="preserve">.  </w:t>
      </w:r>
      <w:r w:rsidR="001F654A" w:rsidRPr="006133C8">
        <w:rPr>
          <w:lang w:val="fr-FR"/>
        </w:rPr>
        <w:t>Le</w:t>
      </w:r>
      <w:r w:rsidR="008F64CB" w:rsidRPr="006133C8">
        <w:rPr>
          <w:lang w:val="fr-FR"/>
        </w:rPr>
        <w:t xml:space="preserve"> Bureau </w:t>
      </w:r>
      <w:r w:rsidR="004759C4" w:rsidRPr="006133C8">
        <w:rPr>
          <w:lang w:val="fr-FR"/>
        </w:rPr>
        <w:t>i</w:t>
      </w:r>
      <w:r w:rsidR="008F64CB" w:rsidRPr="006133C8">
        <w:rPr>
          <w:lang w:val="fr-FR"/>
        </w:rPr>
        <w:t xml:space="preserve">nternational a établi une nouvelle version actualisée de </w:t>
      </w:r>
      <w:r w:rsidR="00F901A4" w:rsidRPr="006133C8">
        <w:rPr>
          <w:lang w:val="fr-FR"/>
        </w:rPr>
        <w:t>cette</w:t>
      </w:r>
      <w:r w:rsidR="008F64CB" w:rsidRPr="006133C8">
        <w:rPr>
          <w:lang w:val="fr-FR"/>
        </w:rPr>
        <w:t xml:space="preserve"> compilation (voir le document </w:t>
      </w:r>
      <w:hyperlink r:id="rId10" w:history="1">
        <w:proofErr w:type="spellStart"/>
        <w:r w:rsidR="008F64CB" w:rsidRPr="006133C8">
          <w:rPr>
            <w:rStyle w:val="Hyperlink"/>
            <w:color w:val="auto"/>
          </w:rPr>
          <w:t>PCT</w:t>
        </w:r>
        <w:proofErr w:type="spellEnd"/>
        <w:r w:rsidR="008F64CB" w:rsidRPr="006133C8">
          <w:rPr>
            <w:rStyle w:val="Hyperlink"/>
            <w:color w:val="auto"/>
          </w:rPr>
          <w:t>/</w:t>
        </w:r>
        <w:proofErr w:type="spellStart"/>
        <w:r w:rsidR="008F64CB" w:rsidRPr="006133C8">
          <w:rPr>
            <w:rStyle w:val="Hyperlink"/>
            <w:color w:val="auto"/>
          </w:rPr>
          <w:t>WG</w:t>
        </w:r>
        <w:proofErr w:type="spellEnd"/>
        <w:r w:rsidR="008F64CB" w:rsidRPr="006133C8">
          <w:rPr>
            <w:rStyle w:val="Hyperlink"/>
            <w:color w:val="auto"/>
          </w:rPr>
          <w:t>/12/</w:t>
        </w:r>
        <w:proofErr w:type="spellStart"/>
        <w:r w:rsidR="008F64CB" w:rsidRPr="006133C8">
          <w:rPr>
            <w:rStyle w:val="Hyperlink"/>
            <w:color w:val="auto"/>
          </w:rPr>
          <w:t>PRESENTATION</w:t>
        </w:r>
        <w:proofErr w:type="spellEnd"/>
        <w:r w:rsidR="008F64CB" w:rsidRPr="006133C8">
          <w:rPr>
            <w:rStyle w:val="Hyperlink"/>
            <w:color w:val="auto"/>
          </w:rPr>
          <w:t>/E</w:t>
        </w:r>
        <w:r w:rsidR="00915BFE">
          <w:rPr>
            <w:rStyle w:val="Hyperlink"/>
            <w:color w:val="auto"/>
          </w:rPr>
          <w:t>-</w:t>
        </w:r>
        <w:r w:rsidR="008F64CB" w:rsidRPr="006133C8">
          <w:rPr>
            <w:rStyle w:val="Hyperlink"/>
            <w:color w:val="auto"/>
          </w:rPr>
          <w:t>LEARNING</w:t>
        </w:r>
      </w:hyperlink>
      <w:r w:rsidR="008F64CB" w:rsidRPr="006133C8">
        <w:rPr>
          <w:lang w:val="fr-FR"/>
        </w:rPr>
        <w:t>) contenant de nouvelles ressources d</w:t>
      </w:r>
      <w:r w:rsidR="00915BFE">
        <w:rPr>
          <w:lang w:val="fr-FR"/>
        </w:rPr>
        <w:t>’</w:t>
      </w:r>
      <w:r w:rsidR="008F64CB" w:rsidRPr="006133C8">
        <w:rPr>
          <w:lang w:val="fr-FR"/>
        </w:rPr>
        <w:t>apprentissage en ligne au sujet desquelles le Bureau international a fait des recherches de sa propre initiati</w:t>
      </w:r>
      <w:r w:rsidR="001F654A" w:rsidRPr="006133C8">
        <w:rPr>
          <w:lang w:val="fr-FR"/>
        </w:rPr>
        <w:t>ve</w:t>
      </w:r>
      <w:r w:rsidR="001F654A">
        <w:rPr>
          <w:lang w:val="fr-FR"/>
        </w:rPr>
        <w:t xml:space="preserve">.  </w:t>
      </w:r>
      <w:r w:rsidR="001F654A" w:rsidRPr="006133C8">
        <w:rPr>
          <w:lang w:val="fr-FR"/>
        </w:rPr>
        <w:t>Le</w:t>
      </w:r>
      <w:r w:rsidR="00F901A4" w:rsidRPr="006133C8">
        <w:rPr>
          <w:lang w:val="fr-FR"/>
        </w:rPr>
        <w:t xml:space="preserve"> Bureau international fera le point oralement sur cette compilation </w:t>
      </w:r>
      <w:r w:rsidR="008F64CB" w:rsidRPr="006133C8">
        <w:rPr>
          <w:lang w:val="fr-FR"/>
        </w:rPr>
        <w:t>au cours de la présente session du groupe de travail.</w:t>
      </w:r>
    </w:p>
    <w:p w14:paraId="4E7B9766" w14:textId="5983AA12" w:rsidR="0071154D" w:rsidRDefault="000727EC" w:rsidP="000727EC">
      <w:pPr>
        <w:pStyle w:val="Heading3"/>
        <w:rPr>
          <w:lang w:val="fr-FR"/>
        </w:rPr>
      </w:pPr>
      <w:r w:rsidRPr="006133C8">
        <w:rPr>
          <w:lang w:val="fr-FR"/>
        </w:rPr>
        <w:t>Proposition d</w:t>
      </w:r>
      <w:r w:rsidR="00915BFE">
        <w:rPr>
          <w:lang w:val="fr-FR"/>
        </w:rPr>
        <w:t>’</w:t>
      </w:r>
      <w:r w:rsidRPr="006133C8">
        <w:rPr>
          <w:lang w:val="fr-FR"/>
        </w:rPr>
        <w:t>enquête sur les politiques relatives à l</w:t>
      </w:r>
      <w:r w:rsidR="00915BFE">
        <w:rPr>
          <w:lang w:val="fr-FR"/>
        </w:rPr>
        <w:t>’</w:t>
      </w:r>
      <w:r w:rsidRPr="006133C8">
        <w:rPr>
          <w:lang w:val="fr-FR"/>
        </w:rPr>
        <w:t>élaboration et à l</w:t>
      </w:r>
      <w:r w:rsidR="00915BFE">
        <w:rPr>
          <w:lang w:val="fr-FR"/>
        </w:rPr>
        <w:t>’</w:t>
      </w:r>
      <w:r w:rsidRPr="006133C8">
        <w:rPr>
          <w:lang w:val="fr-FR"/>
        </w:rPr>
        <w:t>utilisation de solutions d</w:t>
      </w:r>
      <w:r w:rsidR="00915BFE">
        <w:rPr>
          <w:lang w:val="fr-FR"/>
        </w:rPr>
        <w:t>’</w:t>
      </w:r>
      <w:r w:rsidRPr="006133C8">
        <w:rPr>
          <w:lang w:val="fr-FR"/>
        </w:rPr>
        <w:t>apprentissage en ligne</w:t>
      </w:r>
    </w:p>
    <w:p w14:paraId="400085FA" w14:textId="77777777" w:rsidR="00FE4DC9" w:rsidRPr="00FE4DC9" w:rsidRDefault="00FE4DC9" w:rsidP="00FE4DC9">
      <w:pPr>
        <w:rPr>
          <w:lang w:val="fr-FR"/>
        </w:rPr>
      </w:pPr>
    </w:p>
    <w:p w14:paraId="279EFB57" w14:textId="7079A689" w:rsidR="0071154D" w:rsidRPr="006133C8" w:rsidRDefault="000727EC" w:rsidP="004A0078">
      <w:pPr>
        <w:pStyle w:val="ONUMFS"/>
        <w:rPr>
          <w:lang w:val="fr-FR"/>
        </w:rPr>
      </w:pPr>
      <w:r w:rsidRPr="006133C8">
        <w:rPr>
          <w:lang w:val="fr-FR"/>
        </w:rPr>
        <w:t>La disponibilité des ressources en ligne n</w:t>
      </w:r>
      <w:r w:rsidR="00915BFE">
        <w:rPr>
          <w:lang w:val="fr-FR"/>
        </w:rPr>
        <w:t>’</w:t>
      </w:r>
      <w:r w:rsidRPr="006133C8">
        <w:rPr>
          <w:lang w:val="fr-FR"/>
        </w:rPr>
        <w:t>a cessé d</w:t>
      </w:r>
      <w:r w:rsidR="00915BFE">
        <w:rPr>
          <w:lang w:val="fr-FR"/>
        </w:rPr>
        <w:t>’</w:t>
      </w:r>
      <w:r w:rsidRPr="006133C8">
        <w:rPr>
          <w:lang w:val="fr-FR"/>
        </w:rPr>
        <w:t xml:space="preserve">augmenter au cours des dernières années et certaines ressources sont devenues plus </w:t>
      </w:r>
      <w:r w:rsidR="00C42F70" w:rsidRPr="006133C8">
        <w:rPr>
          <w:lang w:val="fr-FR"/>
        </w:rPr>
        <w:t>complex</w:t>
      </w:r>
      <w:r w:rsidR="001F654A" w:rsidRPr="006133C8">
        <w:rPr>
          <w:lang w:val="fr-FR"/>
        </w:rPr>
        <w:t>es</w:t>
      </w:r>
      <w:r w:rsidR="001F654A">
        <w:rPr>
          <w:lang w:val="fr-FR"/>
        </w:rPr>
        <w:t xml:space="preserve">.  </w:t>
      </w:r>
      <w:r w:rsidR="001F654A" w:rsidRPr="006133C8">
        <w:rPr>
          <w:lang w:val="fr-FR"/>
        </w:rPr>
        <w:t>Pl</w:t>
      </w:r>
      <w:r w:rsidR="0017776C" w:rsidRPr="006133C8">
        <w:rPr>
          <w:lang w:val="fr-FR"/>
        </w:rPr>
        <w:t>usieurs offices ont entrepris d</w:t>
      </w:r>
      <w:r w:rsidR="00915BFE">
        <w:rPr>
          <w:lang w:val="fr-FR"/>
        </w:rPr>
        <w:t>’</w:t>
      </w:r>
      <w:r w:rsidR="0017776C" w:rsidRPr="006133C8">
        <w:rPr>
          <w:lang w:val="fr-FR"/>
        </w:rPr>
        <w:t>élaborer des ressources en ligne dans le cadre de leurs efforts visant à mettre au point une infrastructure de formation pour les examinateurs nouvellement recrutés et les examinateurs expériment</w:t>
      </w:r>
      <w:r w:rsidR="001F654A" w:rsidRPr="006133C8">
        <w:rPr>
          <w:lang w:val="fr-FR"/>
        </w:rPr>
        <w:t>és</w:t>
      </w:r>
      <w:r w:rsidR="001F654A">
        <w:rPr>
          <w:lang w:val="fr-FR"/>
        </w:rPr>
        <w:t xml:space="preserve">.  </w:t>
      </w:r>
      <w:r w:rsidR="001F654A" w:rsidRPr="006133C8">
        <w:rPr>
          <w:lang w:val="fr-FR"/>
        </w:rPr>
        <w:t>Bi</w:t>
      </w:r>
      <w:r w:rsidR="0017776C" w:rsidRPr="006133C8">
        <w:rPr>
          <w:lang w:val="fr-FR"/>
        </w:rPr>
        <w:t>en que les ressources élaborées par les institutions de propriété intellectuelle couvrent généralement les compétences de base des examinateurs de brevets, d</w:t>
      </w:r>
      <w:r w:rsidR="00915BFE">
        <w:rPr>
          <w:lang w:val="fr-FR"/>
        </w:rPr>
        <w:t>’</w:t>
      </w:r>
      <w:r w:rsidR="0017776C" w:rsidRPr="006133C8">
        <w:rPr>
          <w:lang w:val="fr-FR"/>
        </w:rPr>
        <w:t>autres institutions (autres que les institutions de propriété intellectuelle) ont mis au point de nouvelles solutions d</w:t>
      </w:r>
      <w:r w:rsidR="00915BFE">
        <w:rPr>
          <w:lang w:val="fr-FR"/>
        </w:rPr>
        <w:t>’</w:t>
      </w:r>
      <w:r w:rsidR="0017776C" w:rsidRPr="006133C8">
        <w:rPr>
          <w:lang w:val="fr-FR"/>
        </w:rPr>
        <w:t>apprentissage en ligne qui non seulement s</w:t>
      </w:r>
      <w:r w:rsidR="00915BFE">
        <w:rPr>
          <w:lang w:val="fr-FR"/>
        </w:rPr>
        <w:t>’</w:t>
      </w:r>
      <w:r w:rsidR="0017776C" w:rsidRPr="006133C8">
        <w:rPr>
          <w:lang w:val="fr-FR"/>
        </w:rPr>
        <w:t>adressent aux examinateurs de brevets, mais portent aussi sur des compétences utiles aux examinateurs, par exemple des compétences spécifiques relatives à certaines technologies, comme les recherches dans les bases de données spécialisées dans les séquences biologiques.</w:t>
      </w:r>
    </w:p>
    <w:p w14:paraId="063AAC10" w14:textId="5D3AD4F0" w:rsidR="0071154D" w:rsidRPr="006133C8" w:rsidRDefault="003C2D2C" w:rsidP="004A0078">
      <w:pPr>
        <w:pStyle w:val="ONUMFS"/>
        <w:rPr>
          <w:lang w:val="fr-FR"/>
        </w:rPr>
      </w:pPr>
      <w:r w:rsidRPr="006133C8">
        <w:rPr>
          <w:lang w:val="fr-FR"/>
        </w:rPr>
        <w:t>Toutefois</w:t>
      </w:r>
      <w:r w:rsidR="00855BA4" w:rsidRPr="006133C8">
        <w:rPr>
          <w:lang w:val="fr-FR"/>
        </w:rPr>
        <w:t xml:space="preserve">, </w:t>
      </w:r>
      <w:r w:rsidR="001D5382" w:rsidRPr="006133C8">
        <w:rPr>
          <w:lang w:val="fr-FR"/>
        </w:rPr>
        <w:t>les plus</w:t>
      </w:r>
      <w:r w:rsidR="00855BA4" w:rsidRPr="006133C8">
        <w:rPr>
          <w:lang w:val="fr-FR"/>
        </w:rPr>
        <w:t xml:space="preserve"> petits offices ne disposent pas de moyens suffisants pour élaborer leurs propres ressources en lig</w:t>
      </w:r>
      <w:r w:rsidR="001F654A" w:rsidRPr="006133C8">
        <w:rPr>
          <w:lang w:val="fr-FR"/>
        </w:rPr>
        <w:t>ne</w:t>
      </w:r>
      <w:r w:rsidR="001F654A">
        <w:rPr>
          <w:lang w:val="fr-FR"/>
        </w:rPr>
        <w:t xml:space="preserve">.  </w:t>
      </w:r>
      <w:r w:rsidR="001F654A" w:rsidRPr="006133C8">
        <w:rPr>
          <w:lang w:val="fr-FR"/>
        </w:rPr>
        <w:t>Ce</w:t>
      </w:r>
      <w:r w:rsidR="002B3B19" w:rsidRPr="006133C8">
        <w:rPr>
          <w:lang w:val="fr-FR"/>
        </w:rPr>
        <w:t>s offices pourraient grandement bénéficier de ces ressources, mais il semblerait qu</w:t>
      </w:r>
      <w:r w:rsidR="00915BFE">
        <w:rPr>
          <w:lang w:val="fr-FR"/>
        </w:rPr>
        <w:t>’</w:t>
      </w:r>
      <w:r w:rsidR="002B3B19" w:rsidRPr="006133C8">
        <w:rPr>
          <w:lang w:val="fr-FR"/>
        </w:rPr>
        <w:t>ils n</w:t>
      </w:r>
      <w:r w:rsidR="00915BFE">
        <w:rPr>
          <w:lang w:val="fr-FR"/>
        </w:rPr>
        <w:t>’</w:t>
      </w:r>
      <w:r w:rsidR="002B3B19" w:rsidRPr="006133C8">
        <w:rPr>
          <w:lang w:val="fr-FR"/>
        </w:rPr>
        <w:t>exploitent pas pleinement cette possibilité ou qu</w:t>
      </w:r>
      <w:r w:rsidR="00915BFE">
        <w:rPr>
          <w:lang w:val="fr-FR"/>
        </w:rPr>
        <w:t>’</w:t>
      </w:r>
      <w:r w:rsidR="002B3B19" w:rsidRPr="006133C8">
        <w:rPr>
          <w:lang w:val="fr-FR"/>
        </w:rPr>
        <w:t>ils n</w:t>
      </w:r>
      <w:r w:rsidR="00915BFE">
        <w:rPr>
          <w:lang w:val="fr-FR"/>
        </w:rPr>
        <w:t>’</w:t>
      </w:r>
      <w:r w:rsidR="002B3B19" w:rsidRPr="006133C8">
        <w:rPr>
          <w:lang w:val="fr-FR"/>
        </w:rPr>
        <w:t>en aient même pas connaissance.</w:t>
      </w:r>
    </w:p>
    <w:p w14:paraId="362ECB5E" w14:textId="7823FBC8" w:rsidR="0071154D" w:rsidRPr="006133C8" w:rsidRDefault="0090480E" w:rsidP="004A0078">
      <w:pPr>
        <w:pStyle w:val="ONUMFS"/>
        <w:rPr>
          <w:lang w:val="fr-FR"/>
        </w:rPr>
      </w:pPr>
      <w:bookmarkStart w:id="6" w:name="_Ref8314863"/>
      <w:r w:rsidRPr="006133C8">
        <w:rPr>
          <w:lang w:val="fr-FR"/>
        </w:rPr>
        <w:t xml:space="preserve">Le Bureau </w:t>
      </w:r>
      <w:r w:rsidR="004759C4" w:rsidRPr="006133C8">
        <w:rPr>
          <w:lang w:val="fr-FR"/>
        </w:rPr>
        <w:t>i</w:t>
      </w:r>
      <w:r w:rsidRPr="006133C8">
        <w:rPr>
          <w:lang w:val="fr-FR"/>
        </w:rPr>
        <w:t xml:space="preserve">nternational propose donc de </w:t>
      </w:r>
      <w:r w:rsidR="007B6C0F" w:rsidRPr="006133C8">
        <w:rPr>
          <w:lang w:val="fr-FR"/>
        </w:rPr>
        <w:t>réaliser</w:t>
      </w:r>
      <w:r w:rsidRPr="006133C8">
        <w:rPr>
          <w:lang w:val="fr-FR"/>
        </w:rPr>
        <w:t xml:space="preserve"> une enquête ponctuelle afin d</w:t>
      </w:r>
      <w:r w:rsidR="00915BFE">
        <w:rPr>
          <w:lang w:val="fr-FR"/>
        </w:rPr>
        <w:t>’</w:t>
      </w:r>
      <w:r w:rsidRPr="006133C8">
        <w:rPr>
          <w:lang w:val="fr-FR"/>
        </w:rPr>
        <w:t xml:space="preserve">étudier les politiques mises en </w:t>
      </w:r>
      <w:r w:rsidR="009A12CB" w:rsidRPr="006133C8">
        <w:rPr>
          <w:lang w:val="fr-FR"/>
        </w:rPr>
        <w:t>œuvre</w:t>
      </w:r>
      <w:r w:rsidRPr="006133C8">
        <w:rPr>
          <w:lang w:val="fr-FR"/>
        </w:rPr>
        <w:t xml:space="preserve"> par les offices concernant l</w:t>
      </w:r>
      <w:r w:rsidR="00915BFE">
        <w:rPr>
          <w:lang w:val="fr-FR"/>
        </w:rPr>
        <w:t>’</w:t>
      </w:r>
      <w:r w:rsidRPr="006133C8">
        <w:rPr>
          <w:lang w:val="fr-FR"/>
        </w:rPr>
        <w:t>utilisation de ressources d</w:t>
      </w:r>
      <w:r w:rsidR="00915BFE">
        <w:rPr>
          <w:lang w:val="fr-FR"/>
        </w:rPr>
        <w:t>’</w:t>
      </w:r>
      <w:r w:rsidRPr="006133C8">
        <w:rPr>
          <w:lang w:val="fr-FR"/>
        </w:rPr>
        <w:t>apprentissage en ligne provenant de différentes sources pour la formation de leurs examinateurs de breve</w:t>
      </w:r>
      <w:r w:rsidR="001F654A" w:rsidRPr="006133C8">
        <w:rPr>
          <w:lang w:val="fr-FR"/>
        </w:rPr>
        <w:t>ts</w:t>
      </w:r>
      <w:r w:rsidR="001F654A">
        <w:rPr>
          <w:lang w:val="fr-FR"/>
        </w:rPr>
        <w:t xml:space="preserve">.  </w:t>
      </w:r>
      <w:r w:rsidR="001F654A" w:rsidRPr="006133C8">
        <w:rPr>
          <w:lang w:val="fr-FR"/>
        </w:rPr>
        <w:t>Ce</w:t>
      </w:r>
      <w:r w:rsidRPr="006133C8">
        <w:rPr>
          <w:lang w:val="fr-FR"/>
        </w:rPr>
        <w:t xml:space="preserve">tte enquête porterait aussi sur les politiques mises en </w:t>
      </w:r>
      <w:r w:rsidR="009A12CB" w:rsidRPr="006133C8">
        <w:rPr>
          <w:lang w:val="fr-FR"/>
        </w:rPr>
        <w:t>œuvre</w:t>
      </w:r>
      <w:r w:rsidRPr="006133C8">
        <w:rPr>
          <w:lang w:val="fr-FR"/>
        </w:rPr>
        <w:t xml:space="preserve"> par les offices dans le cadre de leur infrastructure de formation pour élaborer des ressources en ligne et pour partager ces ressources avec d</w:t>
      </w:r>
      <w:r w:rsidR="00915BFE">
        <w:rPr>
          <w:lang w:val="fr-FR"/>
        </w:rPr>
        <w:t>’</w:t>
      </w:r>
      <w:r w:rsidRPr="006133C8">
        <w:rPr>
          <w:lang w:val="fr-FR"/>
        </w:rPr>
        <w:t>autres offices intéressés ou utilisateurs potentie</w:t>
      </w:r>
      <w:bookmarkEnd w:id="6"/>
      <w:r w:rsidR="001F654A" w:rsidRPr="006133C8">
        <w:rPr>
          <w:lang w:val="fr-FR"/>
        </w:rPr>
        <w:t>ls</w:t>
      </w:r>
      <w:r w:rsidR="001F654A">
        <w:rPr>
          <w:lang w:val="fr-FR"/>
        </w:rPr>
        <w:t xml:space="preserve">.  </w:t>
      </w:r>
      <w:r w:rsidR="001F654A" w:rsidRPr="006133C8">
        <w:rPr>
          <w:lang w:val="fr-FR"/>
        </w:rPr>
        <w:t>L</w:t>
      </w:r>
      <w:r w:rsidR="001F654A">
        <w:rPr>
          <w:lang w:val="fr-FR"/>
        </w:rPr>
        <w:t>’</w:t>
      </w:r>
      <w:r w:rsidR="001F654A" w:rsidRPr="006133C8">
        <w:rPr>
          <w:lang w:val="fr-FR"/>
        </w:rPr>
        <w:t>e</w:t>
      </w:r>
      <w:r w:rsidR="0071154D" w:rsidRPr="006133C8">
        <w:rPr>
          <w:lang w:val="fr-FR"/>
        </w:rPr>
        <w:t>nquête permettrait en outre de recueillir les vues des offices sur l</w:t>
      </w:r>
      <w:r w:rsidR="00915BFE">
        <w:rPr>
          <w:lang w:val="fr-FR"/>
        </w:rPr>
        <w:t>’</w:t>
      </w:r>
      <w:r w:rsidR="0071154D" w:rsidRPr="006133C8">
        <w:rPr>
          <w:lang w:val="fr-FR"/>
        </w:rPr>
        <w:t>utilité de l</w:t>
      </w:r>
      <w:r w:rsidR="00915BFE">
        <w:rPr>
          <w:lang w:val="fr-FR"/>
        </w:rPr>
        <w:t>’</w:t>
      </w:r>
      <w:r w:rsidR="0071154D" w:rsidRPr="006133C8">
        <w:rPr>
          <w:lang w:val="fr-FR"/>
        </w:rPr>
        <w:t>apprentissage en ligne, sur les lacunes des ressources en ligne existantes et sur la coopération en ce qui concerne l</w:t>
      </w:r>
      <w:r w:rsidR="00915BFE">
        <w:rPr>
          <w:lang w:val="fr-FR"/>
        </w:rPr>
        <w:t>’</w:t>
      </w:r>
      <w:r w:rsidR="0071154D" w:rsidRPr="006133C8">
        <w:rPr>
          <w:lang w:val="fr-FR"/>
        </w:rPr>
        <w:t>élaboration et le partage de ces ressources.</w:t>
      </w:r>
    </w:p>
    <w:p w14:paraId="7C269334" w14:textId="057D0239" w:rsidR="0071154D" w:rsidRDefault="0071154D" w:rsidP="0071154D">
      <w:pPr>
        <w:pStyle w:val="Heading1"/>
        <w:rPr>
          <w:lang w:val="fr-FR"/>
        </w:rPr>
      </w:pPr>
      <w:r w:rsidRPr="006133C8">
        <w:rPr>
          <w:lang w:val="fr-FR"/>
        </w:rPr>
        <w:lastRenderedPageBreak/>
        <w:t>Accroître les possibilités de formation</w:t>
      </w:r>
    </w:p>
    <w:p w14:paraId="27CAE933" w14:textId="77777777" w:rsidR="00FE4DC9" w:rsidRPr="00FE4DC9" w:rsidRDefault="00FE4DC9" w:rsidP="00FE4DC9">
      <w:pPr>
        <w:rPr>
          <w:lang w:val="fr-FR"/>
        </w:rPr>
      </w:pPr>
    </w:p>
    <w:p w14:paraId="2917D9E6" w14:textId="137C9F6D" w:rsidR="0071154D" w:rsidRPr="006133C8" w:rsidRDefault="0071154D" w:rsidP="004A0078">
      <w:pPr>
        <w:pStyle w:val="ONUMFS"/>
        <w:rPr>
          <w:lang w:val="fr-FR"/>
        </w:rPr>
      </w:pPr>
      <w:r w:rsidRPr="006133C8">
        <w:rPr>
          <w:lang w:val="fr-FR"/>
        </w:rPr>
        <w:t>Six offices donateurs ont fourni des réponses précises concernant l</w:t>
      </w:r>
      <w:r w:rsidR="00915BFE">
        <w:rPr>
          <w:lang w:val="fr-FR"/>
        </w:rPr>
        <w:t>’</w:t>
      </w:r>
      <w:r w:rsidRPr="006133C8">
        <w:rPr>
          <w:lang w:val="fr-FR"/>
        </w:rPr>
        <w:t>invitation à accroître les possibilités de formation.</w:t>
      </w:r>
    </w:p>
    <w:p w14:paraId="456F1750" w14:textId="4B3B28F3" w:rsidR="0071154D" w:rsidRPr="006133C8" w:rsidRDefault="0071154D" w:rsidP="004A0078">
      <w:pPr>
        <w:pStyle w:val="ONUMFS"/>
        <w:rPr>
          <w:lang w:val="fr-FR"/>
        </w:rPr>
      </w:pPr>
      <w:r w:rsidRPr="006133C8">
        <w:rPr>
          <w:lang w:val="fr-FR"/>
        </w:rPr>
        <w:t>Quatre offices ont indiqué, de manière générale, qu</w:t>
      </w:r>
      <w:r w:rsidR="00915BFE">
        <w:rPr>
          <w:lang w:val="fr-FR"/>
        </w:rPr>
        <w:t>’</w:t>
      </w:r>
      <w:r w:rsidRPr="006133C8">
        <w:rPr>
          <w:lang w:val="fr-FR"/>
        </w:rPr>
        <w:t>ils s</w:t>
      </w:r>
      <w:r w:rsidR="00915BFE">
        <w:rPr>
          <w:lang w:val="fr-FR"/>
        </w:rPr>
        <w:t>’</w:t>
      </w:r>
      <w:r w:rsidRPr="006133C8">
        <w:rPr>
          <w:lang w:val="fr-FR"/>
        </w:rPr>
        <w:t>engageaient à maintenir leur participation à la formation d</w:t>
      </w:r>
      <w:r w:rsidR="00915BFE">
        <w:rPr>
          <w:lang w:val="fr-FR"/>
        </w:rPr>
        <w:t>’</w:t>
      </w:r>
      <w:r w:rsidRPr="006133C8">
        <w:rPr>
          <w:lang w:val="fr-FR"/>
        </w:rPr>
        <w:t>examinateurs</w:t>
      </w:r>
      <w:r w:rsidR="001D5382" w:rsidRPr="006133C8">
        <w:rPr>
          <w:lang w:val="fr-FR"/>
        </w:rPr>
        <w:t xml:space="preserve">.  </w:t>
      </w:r>
      <w:r w:rsidRPr="006133C8">
        <w:rPr>
          <w:lang w:val="fr-FR"/>
        </w:rPr>
        <w:t>L</w:t>
      </w:r>
      <w:r w:rsidR="00915BFE">
        <w:rPr>
          <w:lang w:val="fr-FR"/>
        </w:rPr>
        <w:t>’</w:t>
      </w:r>
      <w:r w:rsidRPr="006133C8">
        <w:rPr>
          <w:lang w:val="fr-FR"/>
        </w:rPr>
        <w:t>Administration nationale chinoise de la propriété intellectuelle (</w:t>
      </w:r>
      <w:proofErr w:type="spellStart"/>
      <w:r w:rsidRPr="006133C8">
        <w:rPr>
          <w:lang w:val="fr-FR"/>
        </w:rPr>
        <w:t>CNIPA</w:t>
      </w:r>
      <w:proofErr w:type="spellEnd"/>
      <w:r w:rsidRPr="006133C8">
        <w:rPr>
          <w:lang w:val="fr-FR"/>
        </w:rPr>
        <w:t>) a indiqué qu</w:t>
      </w:r>
      <w:r w:rsidR="00915BFE">
        <w:rPr>
          <w:lang w:val="fr-FR"/>
        </w:rPr>
        <w:t>’</w:t>
      </w:r>
      <w:r w:rsidRPr="006133C8">
        <w:rPr>
          <w:lang w:val="fr-FR"/>
        </w:rPr>
        <w:t>elle prévoyait de renforcer la formation des examinateurs dans le cadre du fonds fiduciaire chinois exista</w:t>
      </w:r>
      <w:r w:rsidR="001F654A" w:rsidRPr="006133C8">
        <w:rPr>
          <w:lang w:val="fr-FR"/>
        </w:rPr>
        <w:t>nt</w:t>
      </w:r>
      <w:r w:rsidR="001F654A">
        <w:rPr>
          <w:lang w:val="fr-FR"/>
        </w:rPr>
        <w:t xml:space="preserve">.  </w:t>
      </w:r>
      <w:r w:rsidR="001F654A" w:rsidRPr="006133C8">
        <w:rPr>
          <w:lang w:val="fr-FR"/>
        </w:rPr>
        <w:t>Se</w:t>
      </w:r>
      <w:r w:rsidRPr="006133C8">
        <w:rPr>
          <w:lang w:val="fr-FR"/>
        </w:rPr>
        <w:t>ul l</w:t>
      </w:r>
      <w:r w:rsidR="00915BFE">
        <w:rPr>
          <w:lang w:val="fr-FR"/>
        </w:rPr>
        <w:t>’</w:t>
      </w:r>
      <w:r w:rsidRPr="006133C8">
        <w:rPr>
          <w:lang w:val="fr-FR"/>
        </w:rPr>
        <w:t>Institut fédéral suisse de la propriété intellectuelle a indiqué qu</w:t>
      </w:r>
      <w:r w:rsidR="00915BFE">
        <w:rPr>
          <w:lang w:val="fr-FR"/>
        </w:rPr>
        <w:t>’</w:t>
      </w:r>
      <w:r w:rsidRPr="006133C8">
        <w:rPr>
          <w:lang w:val="fr-FR"/>
        </w:rPr>
        <w:t>il prévoyait de multiplier les possibilités de formation en cours d</w:t>
      </w:r>
      <w:r w:rsidR="00915BFE">
        <w:rPr>
          <w:lang w:val="fr-FR"/>
        </w:rPr>
        <w:t>’</w:t>
      </w:r>
      <w:r w:rsidRPr="006133C8">
        <w:rPr>
          <w:lang w:val="fr-FR"/>
        </w:rPr>
        <w:t>emploi.</w:t>
      </w:r>
    </w:p>
    <w:p w14:paraId="4F4D7BAE" w14:textId="3DB8B193" w:rsidR="009A12CB" w:rsidRDefault="0071154D" w:rsidP="0071154D">
      <w:pPr>
        <w:pStyle w:val="Heading1"/>
        <w:rPr>
          <w:lang w:val="fr-FR"/>
        </w:rPr>
      </w:pPr>
      <w:r w:rsidRPr="006133C8">
        <w:rPr>
          <w:lang w:val="fr-FR"/>
        </w:rPr>
        <w:t>Arrangements en matière de fonds fiduciaires</w:t>
      </w:r>
    </w:p>
    <w:p w14:paraId="71813355" w14:textId="77777777" w:rsidR="00FE4DC9" w:rsidRPr="00FE4DC9" w:rsidRDefault="00FE4DC9" w:rsidP="00FE4DC9">
      <w:pPr>
        <w:rPr>
          <w:lang w:val="fr-FR"/>
        </w:rPr>
      </w:pPr>
    </w:p>
    <w:p w14:paraId="54B5C1DC" w14:textId="794BE8F3" w:rsidR="0071154D" w:rsidRPr="006133C8" w:rsidRDefault="002005D2" w:rsidP="004A0078">
      <w:pPr>
        <w:pStyle w:val="ONUMFS"/>
        <w:rPr>
          <w:szCs w:val="22"/>
          <w:lang w:val="fr-FR" w:eastAsia="en-US"/>
        </w:rPr>
      </w:pPr>
      <w:r w:rsidRPr="006133C8">
        <w:rPr>
          <w:lang w:val="fr-FR"/>
        </w:rPr>
        <w:t>Aucun des offices ayant conclu dans le passé des arrangements en matière de fonds fiduciaires avec l</w:t>
      </w:r>
      <w:r w:rsidR="00915BFE">
        <w:rPr>
          <w:lang w:val="fr-FR"/>
        </w:rPr>
        <w:t>’</w:t>
      </w:r>
      <w:r w:rsidRPr="006133C8">
        <w:rPr>
          <w:lang w:val="fr-FR"/>
        </w:rPr>
        <w:t>OMPI n</w:t>
      </w:r>
      <w:r w:rsidR="00915BFE">
        <w:rPr>
          <w:lang w:val="fr-FR"/>
        </w:rPr>
        <w:t>’</w:t>
      </w:r>
      <w:r w:rsidRPr="006133C8">
        <w:rPr>
          <w:lang w:val="fr-FR"/>
        </w:rPr>
        <w:t>a indiqué qu</w:t>
      </w:r>
      <w:r w:rsidR="00915BFE">
        <w:rPr>
          <w:lang w:val="fr-FR"/>
        </w:rPr>
        <w:t>’</w:t>
      </w:r>
      <w:r w:rsidRPr="006133C8">
        <w:rPr>
          <w:lang w:val="fr-FR"/>
        </w:rPr>
        <w:t xml:space="preserve">il envisageait </w:t>
      </w:r>
      <w:r w:rsidR="007F00A9" w:rsidRPr="006133C8">
        <w:rPr>
          <w:lang w:val="fr-FR"/>
        </w:rPr>
        <w:t>d</w:t>
      </w:r>
      <w:r w:rsidR="00915BFE">
        <w:rPr>
          <w:lang w:val="fr-FR"/>
        </w:rPr>
        <w:t>’</w:t>
      </w:r>
      <w:r w:rsidR="007F00A9" w:rsidRPr="006133C8">
        <w:rPr>
          <w:lang w:val="fr-FR"/>
        </w:rPr>
        <w:t>élargir la portée de</w:t>
      </w:r>
      <w:r w:rsidRPr="006133C8">
        <w:rPr>
          <w:lang w:val="fr-FR"/>
        </w:rPr>
        <w:t xml:space="preserve"> ces arrangemen</w:t>
      </w:r>
      <w:r w:rsidR="001F654A" w:rsidRPr="006133C8">
        <w:rPr>
          <w:lang w:val="fr-FR"/>
        </w:rPr>
        <w:t>ts</w:t>
      </w:r>
      <w:r w:rsidR="001F654A">
        <w:rPr>
          <w:lang w:val="fr-FR"/>
        </w:rPr>
        <w:t xml:space="preserve">.  </w:t>
      </w:r>
      <w:r w:rsidR="001F654A" w:rsidRPr="006133C8">
        <w:rPr>
          <w:lang w:val="fr-FR"/>
        </w:rPr>
        <w:t>Au</w:t>
      </w:r>
      <w:r w:rsidRPr="006133C8">
        <w:rPr>
          <w:lang w:val="fr-FR"/>
        </w:rPr>
        <w:t>cun autre office n</w:t>
      </w:r>
      <w:r w:rsidR="00915BFE">
        <w:rPr>
          <w:lang w:val="fr-FR"/>
        </w:rPr>
        <w:t>’</w:t>
      </w:r>
      <w:r w:rsidRPr="006133C8">
        <w:rPr>
          <w:lang w:val="fr-FR"/>
        </w:rPr>
        <w:t>a indiqué qu</w:t>
      </w:r>
      <w:r w:rsidR="00915BFE">
        <w:rPr>
          <w:lang w:val="fr-FR"/>
        </w:rPr>
        <w:t>’</w:t>
      </w:r>
      <w:r w:rsidRPr="006133C8">
        <w:rPr>
          <w:lang w:val="fr-FR"/>
        </w:rPr>
        <w:t>il envisageait de conclure des arrangements similaires en matière de fonds fiduciaires pour augmenter la mise à disposition de fonds destinés à la formation d</w:t>
      </w:r>
      <w:r w:rsidR="00915BFE">
        <w:rPr>
          <w:lang w:val="fr-FR"/>
        </w:rPr>
        <w:t>’</w:t>
      </w:r>
      <w:r w:rsidRPr="006133C8">
        <w:rPr>
          <w:lang w:val="fr-FR"/>
        </w:rPr>
        <w:t>examinateurs venant de pays en développement.</w:t>
      </w:r>
    </w:p>
    <w:p w14:paraId="7C84784A" w14:textId="06606CFA" w:rsidR="0071154D" w:rsidRPr="00FA5BBA" w:rsidRDefault="00FA5BBA" w:rsidP="002005D2">
      <w:pPr>
        <w:pStyle w:val="Heading1"/>
        <w:rPr>
          <w:lang w:val="fr-FR"/>
        </w:rPr>
      </w:pPr>
      <w:r w:rsidRPr="00FA5BBA">
        <w:rPr>
          <w:lang w:val="fr-FR"/>
        </w:rPr>
        <w:t>Programmes, modèles de compétences et autres documents relatifs à</w:t>
      </w:r>
      <w:r>
        <w:rPr>
          <w:lang w:val="fr-FR"/>
        </w:rPr>
        <w:t> </w:t>
      </w:r>
      <w:r w:rsidRPr="00FA5BBA">
        <w:rPr>
          <w:lang w:val="fr-FR"/>
        </w:rPr>
        <w:t>la formation</w:t>
      </w:r>
    </w:p>
    <w:p w14:paraId="7CDD83FF" w14:textId="77777777" w:rsidR="00FE4DC9" w:rsidRPr="00FE4DC9" w:rsidRDefault="00FE4DC9" w:rsidP="00FE4DC9">
      <w:pPr>
        <w:rPr>
          <w:lang w:val="fr-FR"/>
        </w:rPr>
      </w:pPr>
    </w:p>
    <w:p w14:paraId="5E58F1A3" w14:textId="783A6CDA" w:rsidR="0071154D" w:rsidRPr="006133C8" w:rsidRDefault="002005D2" w:rsidP="004A0078">
      <w:pPr>
        <w:pStyle w:val="ONUMFS"/>
        <w:rPr>
          <w:lang w:val="fr-FR" w:eastAsia="en-US"/>
        </w:rPr>
      </w:pPr>
      <w:bookmarkStart w:id="7" w:name="_Ref513562571"/>
      <w:r w:rsidRPr="006133C8">
        <w:rPr>
          <w:lang w:val="fr-FR"/>
        </w:rPr>
        <w:t>Cinq offices ont répondu à la demande de programmes, de modèles de compétences et d</w:t>
      </w:r>
      <w:r w:rsidR="00915BFE">
        <w:rPr>
          <w:lang w:val="fr-FR"/>
        </w:rPr>
        <w:t>’</w:t>
      </w:r>
      <w:r w:rsidRPr="006133C8">
        <w:rPr>
          <w:lang w:val="fr-FR"/>
        </w:rPr>
        <w:t>autre matériel se rapportant à la formati</w:t>
      </w:r>
      <w:bookmarkEnd w:id="7"/>
      <w:r w:rsidR="001F654A" w:rsidRPr="006133C8">
        <w:rPr>
          <w:lang w:val="fr-FR"/>
        </w:rPr>
        <w:t>on</w:t>
      </w:r>
      <w:r w:rsidR="001F654A">
        <w:rPr>
          <w:lang w:val="fr-FR"/>
        </w:rPr>
        <w:t xml:space="preserve">.  </w:t>
      </w:r>
      <w:r w:rsidR="001F654A" w:rsidRPr="006133C8">
        <w:rPr>
          <w:lang w:val="fr-FR"/>
        </w:rPr>
        <w:t>Le</w:t>
      </w:r>
      <w:r w:rsidRPr="006133C8">
        <w:rPr>
          <w:lang w:val="fr-FR"/>
        </w:rPr>
        <w:t xml:space="preserve"> Bureau international fera le point oralement sur ces réponses </w:t>
      </w:r>
      <w:r w:rsidR="00642C47" w:rsidRPr="006133C8">
        <w:rPr>
          <w:lang w:val="fr-FR"/>
        </w:rPr>
        <w:t>au cours de</w:t>
      </w:r>
      <w:r w:rsidRPr="006133C8">
        <w:rPr>
          <w:lang w:val="fr-FR"/>
        </w:rPr>
        <w:t xml:space="preserve"> la présente session du groupe de travail.</w:t>
      </w:r>
    </w:p>
    <w:p w14:paraId="108944DC" w14:textId="176884C8" w:rsidR="0071154D" w:rsidRPr="00FA5BBA" w:rsidRDefault="00FA5BBA" w:rsidP="00FA5BBA">
      <w:pPr>
        <w:pStyle w:val="Heading1"/>
        <w:rPr>
          <w:lang w:val="fr-FR"/>
        </w:rPr>
      </w:pPr>
      <w:r w:rsidRPr="00FA5BBA">
        <w:rPr>
          <w:lang w:val="fr-FR"/>
        </w:rPr>
        <w:t xml:space="preserve">Prochaine </w:t>
      </w:r>
      <w:r w:rsidR="002005D2" w:rsidRPr="00FA5BBA">
        <w:rPr>
          <w:lang w:val="fr-FR"/>
        </w:rPr>
        <w:t>enquête</w:t>
      </w:r>
    </w:p>
    <w:p w14:paraId="32A37C3D" w14:textId="77777777" w:rsidR="00FE4DC9" w:rsidRPr="00FE4DC9" w:rsidRDefault="00FE4DC9" w:rsidP="00FE4DC9">
      <w:pPr>
        <w:rPr>
          <w:lang w:val="fr-FR"/>
        </w:rPr>
      </w:pPr>
    </w:p>
    <w:p w14:paraId="040ABFA5" w14:textId="79357835" w:rsidR="0071154D" w:rsidRPr="006133C8" w:rsidRDefault="00B542F4" w:rsidP="004A0078">
      <w:pPr>
        <w:pStyle w:val="ONUMFS"/>
        <w:rPr>
          <w:szCs w:val="22"/>
          <w:lang w:val="fr-FR" w:eastAsia="en-US"/>
        </w:rPr>
      </w:pPr>
      <w:bookmarkStart w:id="8" w:name="_Ref8314875"/>
      <w:r w:rsidRPr="006133C8">
        <w:rPr>
          <w:lang w:val="fr-FR"/>
        </w:rPr>
        <w:t>Étant donné qu</w:t>
      </w:r>
      <w:r w:rsidR="00915BFE">
        <w:rPr>
          <w:lang w:val="fr-FR"/>
        </w:rPr>
        <w:t>’</w:t>
      </w:r>
      <w:r w:rsidRPr="006133C8">
        <w:rPr>
          <w:lang w:val="fr-FR"/>
        </w:rPr>
        <w:t xml:space="preserve">il a été convenu que le Bureau </w:t>
      </w:r>
      <w:r w:rsidR="004759C4" w:rsidRPr="006133C8">
        <w:rPr>
          <w:lang w:val="fr-FR"/>
        </w:rPr>
        <w:t>i</w:t>
      </w:r>
      <w:r w:rsidRPr="006133C8">
        <w:rPr>
          <w:lang w:val="fr-FR"/>
        </w:rPr>
        <w:t xml:space="preserve">nternational inviterait les offices à lui </w:t>
      </w:r>
      <w:r w:rsidR="00E54F0C" w:rsidRPr="006133C8">
        <w:rPr>
          <w:lang w:val="fr-FR"/>
        </w:rPr>
        <w:t>faire rapport</w:t>
      </w:r>
      <w:r w:rsidRPr="006133C8">
        <w:rPr>
          <w:lang w:val="fr-FR"/>
        </w:rPr>
        <w:t xml:space="preserve"> régulièrement </w:t>
      </w:r>
      <w:r w:rsidR="002E6709" w:rsidRPr="006133C8">
        <w:rPr>
          <w:lang w:val="fr-FR"/>
        </w:rPr>
        <w:t>sur</w:t>
      </w:r>
      <w:r w:rsidRPr="006133C8">
        <w:rPr>
          <w:lang w:val="fr-FR"/>
        </w:rPr>
        <w:t xml:space="preserve"> les activités de formation qu</w:t>
      </w:r>
      <w:r w:rsidR="00915BFE">
        <w:rPr>
          <w:lang w:val="fr-FR"/>
        </w:rPr>
        <w:t>’</w:t>
      </w:r>
      <w:r w:rsidRPr="006133C8">
        <w:rPr>
          <w:lang w:val="fr-FR"/>
        </w:rPr>
        <w:t xml:space="preserve">ils </w:t>
      </w:r>
      <w:r w:rsidR="00E54F0C" w:rsidRPr="006133C8">
        <w:rPr>
          <w:lang w:val="fr-FR"/>
        </w:rPr>
        <w:t>ont</w:t>
      </w:r>
      <w:r w:rsidRPr="006133C8">
        <w:rPr>
          <w:lang w:val="fr-FR"/>
        </w:rPr>
        <w:t xml:space="preserve"> menées ou dont ils </w:t>
      </w:r>
      <w:r w:rsidR="00E54F0C" w:rsidRPr="006133C8">
        <w:rPr>
          <w:lang w:val="fr-FR"/>
        </w:rPr>
        <w:t>ont</w:t>
      </w:r>
      <w:r w:rsidRPr="006133C8">
        <w:rPr>
          <w:lang w:val="fr-FR"/>
        </w:rPr>
        <w:t xml:space="preserve"> bénéficié, le Bureau </w:t>
      </w:r>
      <w:r w:rsidR="004759C4" w:rsidRPr="006133C8">
        <w:rPr>
          <w:lang w:val="fr-FR"/>
        </w:rPr>
        <w:t>i</w:t>
      </w:r>
      <w:r w:rsidRPr="006133C8">
        <w:rPr>
          <w:lang w:val="fr-FR"/>
        </w:rPr>
        <w:t>nternational propose que, à l</w:t>
      </w:r>
      <w:r w:rsidR="00915BFE">
        <w:rPr>
          <w:lang w:val="fr-FR"/>
        </w:rPr>
        <w:t>’</w:t>
      </w:r>
      <w:r w:rsidRPr="006133C8">
        <w:rPr>
          <w:lang w:val="fr-FR"/>
        </w:rPr>
        <w:t>avenir, les enquêtes soient réalisées tous les</w:t>
      </w:r>
      <w:r w:rsidR="001D5382" w:rsidRPr="006133C8">
        <w:rPr>
          <w:lang w:val="fr-FR"/>
        </w:rPr>
        <w:t xml:space="preserve"> deux </w:t>
      </w:r>
      <w:r w:rsidRPr="006133C8">
        <w:rPr>
          <w:lang w:val="fr-FR"/>
        </w:rPr>
        <w:t xml:space="preserve">ans plutôt que chaque année, </w:t>
      </w:r>
      <w:r w:rsidR="000126A2" w:rsidRPr="006133C8">
        <w:rPr>
          <w:lang w:val="fr-FR"/>
        </w:rPr>
        <w:t>afin de</w:t>
      </w:r>
      <w:r w:rsidRPr="006133C8">
        <w:rPr>
          <w:lang w:val="fr-FR"/>
        </w:rPr>
        <w:t xml:space="preserve"> réduire la charge de travail des offices en ce qui concerne l</w:t>
      </w:r>
      <w:r w:rsidR="00915BFE">
        <w:rPr>
          <w:lang w:val="fr-FR"/>
        </w:rPr>
        <w:t>’</w:t>
      </w:r>
      <w:r w:rsidRPr="006133C8">
        <w:rPr>
          <w:lang w:val="fr-FR"/>
        </w:rPr>
        <w:t>établissement des rapports tout en maintenant la transparen</w:t>
      </w:r>
      <w:r w:rsidR="001F654A" w:rsidRPr="006133C8">
        <w:rPr>
          <w:lang w:val="fr-FR"/>
        </w:rPr>
        <w:t>ce</w:t>
      </w:r>
      <w:r w:rsidR="001F654A">
        <w:rPr>
          <w:lang w:val="fr-FR"/>
        </w:rPr>
        <w:t xml:space="preserve">.  </w:t>
      </w:r>
      <w:r w:rsidR="001F654A" w:rsidRPr="006133C8">
        <w:rPr>
          <w:lang w:val="fr-FR"/>
        </w:rPr>
        <w:t>Le</w:t>
      </w:r>
      <w:r w:rsidRPr="006133C8">
        <w:rPr>
          <w:lang w:val="fr-FR"/>
        </w:rPr>
        <w:t xml:space="preserve"> Bureau </w:t>
      </w:r>
      <w:r w:rsidR="004759C4" w:rsidRPr="006133C8">
        <w:rPr>
          <w:lang w:val="fr-FR"/>
        </w:rPr>
        <w:t>i</w:t>
      </w:r>
      <w:r w:rsidRPr="006133C8">
        <w:rPr>
          <w:lang w:val="fr-FR"/>
        </w:rPr>
        <w:t xml:space="preserve">nternational prévoit donc de réaliser une nouvelle enquête </w:t>
      </w:r>
      <w:r w:rsidR="009A12CB" w:rsidRPr="006133C8">
        <w:rPr>
          <w:lang w:val="fr-FR"/>
        </w:rPr>
        <w:t>en 2021</w:t>
      </w:r>
      <w:r w:rsidRPr="006133C8">
        <w:rPr>
          <w:lang w:val="fr-FR"/>
        </w:rPr>
        <w:t xml:space="preserve">, couvrant les activités de formation menées </w:t>
      </w:r>
      <w:r w:rsidR="009A12CB" w:rsidRPr="006133C8">
        <w:rPr>
          <w:lang w:val="fr-FR"/>
        </w:rPr>
        <w:t>en 2019</w:t>
      </w:r>
      <w:r w:rsidRPr="006133C8">
        <w:rPr>
          <w:lang w:val="fr-FR"/>
        </w:rPr>
        <w:t xml:space="preserve"> et 2020</w:t>
      </w:r>
      <w:r w:rsidR="001D5382" w:rsidRPr="006133C8">
        <w:rPr>
          <w:lang w:val="fr-FR"/>
        </w:rPr>
        <w:t xml:space="preserve">.  </w:t>
      </w:r>
      <w:bookmarkEnd w:id="8"/>
      <w:r w:rsidRPr="006133C8">
        <w:rPr>
          <w:lang w:val="fr-FR"/>
        </w:rPr>
        <w:t>Le Bureau international rendra compte au groupe de travail des réponses reçues dans le cadre de cette enquête à sa session</w:t>
      </w:r>
      <w:r w:rsidR="00B90A75" w:rsidRPr="006133C8">
        <w:rPr>
          <w:lang w:val="fr-FR"/>
        </w:rPr>
        <w:t xml:space="preserve"> de</w:t>
      </w:r>
      <w:r w:rsidR="004759C4" w:rsidRPr="006133C8">
        <w:rPr>
          <w:lang w:val="fr-FR"/>
        </w:rPr>
        <w:t> </w:t>
      </w:r>
      <w:r w:rsidRPr="006133C8">
        <w:rPr>
          <w:lang w:val="fr-FR"/>
        </w:rPr>
        <w:t>2021.</w:t>
      </w:r>
    </w:p>
    <w:p w14:paraId="21D7817E" w14:textId="77777777" w:rsidR="00FE4DC9" w:rsidRPr="00FE4DC9" w:rsidRDefault="00B542F4" w:rsidP="00FE4DC9">
      <w:pPr>
        <w:pStyle w:val="ONUMFS"/>
        <w:tabs>
          <w:tab w:val="left" w:pos="6237"/>
        </w:tabs>
        <w:ind w:left="5533"/>
        <w:rPr>
          <w:i/>
          <w:lang w:val="fr-FR"/>
        </w:rPr>
      </w:pPr>
      <w:r w:rsidRPr="00FE4DC9">
        <w:rPr>
          <w:i/>
          <w:lang w:val="fr-FR"/>
        </w:rPr>
        <w:t>Le groupe de travail est invité</w:t>
      </w:r>
    </w:p>
    <w:p w14:paraId="7D789F5F" w14:textId="77777777" w:rsidR="00FE4DC9" w:rsidRPr="00FE4DC9" w:rsidRDefault="00B542F4" w:rsidP="00FE4DC9">
      <w:pPr>
        <w:pStyle w:val="ONUMFS"/>
        <w:numPr>
          <w:ilvl w:val="2"/>
          <w:numId w:val="11"/>
        </w:numPr>
        <w:tabs>
          <w:tab w:val="left" w:pos="6237"/>
        </w:tabs>
        <w:ind w:left="5533"/>
        <w:rPr>
          <w:i/>
          <w:lang w:val="fr-FR"/>
        </w:rPr>
      </w:pPr>
      <w:r w:rsidRPr="00FE4DC9">
        <w:rPr>
          <w:i/>
          <w:lang w:val="fr-FR"/>
        </w:rPr>
        <w:t>à prendre note du contenu du présent document</w:t>
      </w:r>
      <w:r w:rsidR="001D5382" w:rsidRPr="00FE4DC9">
        <w:rPr>
          <w:i/>
          <w:lang w:val="fr-FR"/>
        </w:rPr>
        <w:t xml:space="preserve"> </w:t>
      </w:r>
      <w:r w:rsidRPr="00FE4DC9">
        <w:rPr>
          <w:i/>
          <w:lang w:val="fr-FR"/>
        </w:rPr>
        <w:t>et</w:t>
      </w:r>
    </w:p>
    <w:p w14:paraId="2108F98C" w14:textId="38F3D67F" w:rsidR="0071154D" w:rsidRPr="00FE4DC9" w:rsidRDefault="00B542F4" w:rsidP="00FE4DC9">
      <w:pPr>
        <w:pStyle w:val="ONUMFS"/>
        <w:numPr>
          <w:ilvl w:val="2"/>
          <w:numId w:val="11"/>
        </w:numPr>
        <w:tabs>
          <w:tab w:val="left" w:pos="6237"/>
        </w:tabs>
        <w:ind w:left="5533"/>
        <w:rPr>
          <w:i/>
          <w:lang w:val="fr-FR"/>
        </w:rPr>
      </w:pPr>
      <w:r w:rsidRPr="00FE4DC9">
        <w:rPr>
          <w:i/>
          <w:lang w:val="fr-FR"/>
        </w:rPr>
        <w:t xml:space="preserve">à faire part de ses observations sur les propositions énoncées aux </w:t>
      </w:r>
      <w:r w:rsidR="009A12CB" w:rsidRPr="00FE4DC9">
        <w:rPr>
          <w:i/>
          <w:lang w:val="fr-FR"/>
        </w:rPr>
        <w:t>paragraphes 2</w:t>
      </w:r>
      <w:r w:rsidRPr="00FE4DC9">
        <w:rPr>
          <w:i/>
          <w:lang w:val="fr-FR"/>
        </w:rPr>
        <w:t>3 et 28 du présent document.</w:t>
      </w:r>
    </w:p>
    <w:p w14:paraId="2AC93A49" w14:textId="77777777" w:rsidR="00FE4DC9" w:rsidRDefault="00FE4DC9" w:rsidP="00B542F4">
      <w:pPr>
        <w:pStyle w:val="Endofdocument-Annex"/>
        <w:rPr>
          <w:lang w:val="fr-FR"/>
        </w:rPr>
      </w:pPr>
    </w:p>
    <w:p w14:paraId="30156715" w14:textId="77777777" w:rsidR="00FE4DC9" w:rsidRDefault="00FE4DC9" w:rsidP="00B542F4">
      <w:pPr>
        <w:pStyle w:val="Endofdocument-Annex"/>
        <w:rPr>
          <w:lang w:val="fr-FR"/>
        </w:rPr>
      </w:pPr>
    </w:p>
    <w:p w14:paraId="4F9F8E2B" w14:textId="654F58FA" w:rsidR="0071154D" w:rsidRPr="006133C8" w:rsidRDefault="00B542F4" w:rsidP="00B542F4">
      <w:pPr>
        <w:pStyle w:val="Endofdocument-Annex"/>
        <w:rPr>
          <w:lang w:val="fr-FR"/>
        </w:rPr>
      </w:pPr>
      <w:r w:rsidRPr="006133C8">
        <w:rPr>
          <w:lang w:val="fr-FR"/>
        </w:rPr>
        <w:t>[Fin du document]</w:t>
      </w:r>
    </w:p>
    <w:sectPr w:rsidR="0071154D" w:rsidRPr="006133C8" w:rsidSect="009A12CB">
      <w:headerReference w:type="default" r:id="rId11"/>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C53AF" w14:textId="77777777" w:rsidR="001D5382" w:rsidRDefault="001D5382">
      <w:r>
        <w:separator/>
      </w:r>
    </w:p>
  </w:endnote>
  <w:endnote w:type="continuationSeparator" w:id="0">
    <w:p w14:paraId="3AE73EA1" w14:textId="77777777" w:rsidR="001D5382" w:rsidRDefault="001D5382" w:rsidP="003B38C1">
      <w:r>
        <w:separator/>
      </w:r>
    </w:p>
    <w:p w14:paraId="545A6859" w14:textId="77777777" w:rsidR="001D5382" w:rsidRPr="003B38C1" w:rsidRDefault="001D5382"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14:paraId="6C48F5D0" w14:textId="77777777" w:rsidR="001D5382" w:rsidRPr="003B38C1" w:rsidRDefault="001D5382"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11DF7" w14:textId="77777777" w:rsidR="001D5382" w:rsidRDefault="001D5382">
      <w:r>
        <w:separator/>
      </w:r>
    </w:p>
  </w:footnote>
  <w:footnote w:type="continuationSeparator" w:id="0">
    <w:p w14:paraId="125F0B35" w14:textId="77777777" w:rsidR="001D5382" w:rsidRDefault="001D5382" w:rsidP="008B60B2">
      <w:r>
        <w:separator/>
      </w:r>
    </w:p>
    <w:p w14:paraId="633D9E7C" w14:textId="77777777" w:rsidR="001D5382" w:rsidRPr="00ED77FB" w:rsidRDefault="001D5382"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14:paraId="6B5F3559" w14:textId="77777777" w:rsidR="001D5382" w:rsidRPr="00ED77FB" w:rsidRDefault="001D5382"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98D8" w14:textId="58EED6D9" w:rsidR="001D5382" w:rsidRDefault="001D5382" w:rsidP="00477D6B">
    <w:pPr>
      <w:jc w:val="right"/>
    </w:pPr>
    <w:bookmarkStart w:id="9" w:name="Code2"/>
    <w:bookmarkEnd w:id="9"/>
    <w:proofErr w:type="spellStart"/>
    <w:r>
      <w:t>PCT</w:t>
    </w:r>
    <w:proofErr w:type="spellEnd"/>
    <w:r>
      <w:t>/</w:t>
    </w:r>
    <w:proofErr w:type="spellStart"/>
    <w:r>
      <w:t>WG</w:t>
    </w:r>
    <w:proofErr w:type="spellEnd"/>
    <w:r>
      <w:t>/12/6</w:t>
    </w:r>
  </w:p>
  <w:p w14:paraId="58308A15" w14:textId="292465C9" w:rsidR="001D5382" w:rsidRDefault="001D5382" w:rsidP="00477D6B">
    <w:pPr>
      <w:jc w:val="right"/>
    </w:pPr>
    <w:r>
      <w:t xml:space="preserve">page </w:t>
    </w:r>
    <w:r>
      <w:fldChar w:fldCharType="begin"/>
    </w:r>
    <w:r>
      <w:instrText xml:space="preserve"> PAGE  \* MERGEFORMAT </w:instrText>
    </w:r>
    <w:r>
      <w:fldChar w:fldCharType="separate"/>
    </w:r>
    <w:r w:rsidR="007075F8">
      <w:rPr>
        <w:noProof/>
      </w:rPr>
      <w:t>6</w:t>
    </w:r>
    <w:r>
      <w:fldChar w:fldCharType="end"/>
    </w:r>
  </w:p>
  <w:p w14:paraId="592E2BE2" w14:textId="77777777" w:rsidR="001D5382" w:rsidRDefault="001D5382" w:rsidP="00477D6B">
    <w:pPr>
      <w:jc w:val="right"/>
    </w:pPr>
  </w:p>
  <w:p w14:paraId="5B56584A" w14:textId="77777777" w:rsidR="001D5382" w:rsidRDefault="001D538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UPOV_Beta|UPOVOld"/>
    <w:docVar w:name="TermBaseURL" w:val="empty"/>
    <w:docVar w:name="TextBases" w:val="TextBase TMs\WorkspaceFTS\Brands, Designs &amp; DN\Brands|TextBase TMs\WorkspaceFTS\Ad-hoc\Assemblies|TextBase TMs\WorkspaceFTS\Administration &amp; Finance\Administration|TextBase TMs\WorkspaceFTS\Administration &amp; Finance\PBC|TextBase TMs\WorkspaceFTS\Brands, Designs &amp; DN\AMC|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E72882"/>
    <w:rsid w:val="000126A2"/>
    <w:rsid w:val="00014D92"/>
    <w:rsid w:val="00043CAA"/>
    <w:rsid w:val="000727EC"/>
    <w:rsid w:val="00075432"/>
    <w:rsid w:val="000968ED"/>
    <w:rsid w:val="000C6CD0"/>
    <w:rsid w:val="000F5E56"/>
    <w:rsid w:val="001210DD"/>
    <w:rsid w:val="001362EE"/>
    <w:rsid w:val="001647D5"/>
    <w:rsid w:val="0017776C"/>
    <w:rsid w:val="001832A6"/>
    <w:rsid w:val="001A18D4"/>
    <w:rsid w:val="001D5382"/>
    <w:rsid w:val="001E6574"/>
    <w:rsid w:val="001F654A"/>
    <w:rsid w:val="002005D2"/>
    <w:rsid w:val="0021217E"/>
    <w:rsid w:val="00221DB5"/>
    <w:rsid w:val="002634C4"/>
    <w:rsid w:val="002928D3"/>
    <w:rsid w:val="002B3B19"/>
    <w:rsid w:val="002E6709"/>
    <w:rsid w:val="002F1FE6"/>
    <w:rsid w:val="002F4E68"/>
    <w:rsid w:val="00312F7F"/>
    <w:rsid w:val="00361450"/>
    <w:rsid w:val="003673CF"/>
    <w:rsid w:val="003845C1"/>
    <w:rsid w:val="003A6F89"/>
    <w:rsid w:val="003B38C1"/>
    <w:rsid w:val="003C2D2C"/>
    <w:rsid w:val="003C2ECA"/>
    <w:rsid w:val="003D5922"/>
    <w:rsid w:val="00423E3E"/>
    <w:rsid w:val="00427AF4"/>
    <w:rsid w:val="00435237"/>
    <w:rsid w:val="0045298B"/>
    <w:rsid w:val="004647DA"/>
    <w:rsid w:val="00474062"/>
    <w:rsid w:val="004759C4"/>
    <w:rsid w:val="00477D6B"/>
    <w:rsid w:val="004A0078"/>
    <w:rsid w:val="004E4055"/>
    <w:rsid w:val="005019FF"/>
    <w:rsid w:val="0053057A"/>
    <w:rsid w:val="00560A29"/>
    <w:rsid w:val="005A2D98"/>
    <w:rsid w:val="005C6649"/>
    <w:rsid w:val="005D2465"/>
    <w:rsid w:val="00605827"/>
    <w:rsid w:val="00612AF8"/>
    <w:rsid w:val="006133C8"/>
    <w:rsid w:val="0061449D"/>
    <w:rsid w:val="006310BD"/>
    <w:rsid w:val="00637A54"/>
    <w:rsid w:val="00642C47"/>
    <w:rsid w:val="00646050"/>
    <w:rsid w:val="006713CA"/>
    <w:rsid w:val="00676C5C"/>
    <w:rsid w:val="006D7751"/>
    <w:rsid w:val="006F0542"/>
    <w:rsid w:val="006F4A01"/>
    <w:rsid w:val="007075F8"/>
    <w:rsid w:val="0071154D"/>
    <w:rsid w:val="007153BC"/>
    <w:rsid w:val="007642E0"/>
    <w:rsid w:val="00767BDC"/>
    <w:rsid w:val="00791FFB"/>
    <w:rsid w:val="007B6C0F"/>
    <w:rsid w:val="007D1613"/>
    <w:rsid w:val="007E4C0E"/>
    <w:rsid w:val="007F00A9"/>
    <w:rsid w:val="008446F0"/>
    <w:rsid w:val="00854DCF"/>
    <w:rsid w:val="00855BA4"/>
    <w:rsid w:val="008A134B"/>
    <w:rsid w:val="008B2CC1"/>
    <w:rsid w:val="008B60B2"/>
    <w:rsid w:val="008F64CB"/>
    <w:rsid w:val="0090480E"/>
    <w:rsid w:val="00905F68"/>
    <w:rsid w:val="0090731E"/>
    <w:rsid w:val="00915BFE"/>
    <w:rsid w:val="00916EE2"/>
    <w:rsid w:val="00966A22"/>
    <w:rsid w:val="0096722F"/>
    <w:rsid w:val="00967E00"/>
    <w:rsid w:val="00980843"/>
    <w:rsid w:val="009A12CB"/>
    <w:rsid w:val="009E2791"/>
    <w:rsid w:val="009E3F6F"/>
    <w:rsid w:val="009F499F"/>
    <w:rsid w:val="00A37342"/>
    <w:rsid w:val="00A42DAF"/>
    <w:rsid w:val="00A45BD8"/>
    <w:rsid w:val="00A5117E"/>
    <w:rsid w:val="00A869B7"/>
    <w:rsid w:val="00AB5220"/>
    <w:rsid w:val="00AB6FD7"/>
    <w:rsid w:val="00AC205C"/>
    <w:rsid w:val="00AC4A2D"/>
    <w:rsid w:val="00AF0A6B"/>
    <w:rsid w:val="00B05A69"/>
    <w:rsid w:val="00B1453F"/>
    <w:rsid w:val="00B542F4"/>
    <w:rsid w:val="00B90A75"/>
    <w:rsid w:val="00B9734B"/>
    <w:rsid w:val="00BA30E2"/>
    <w:rsid w:val="00BD2218"/>
    <w:rsid w:val="00BD2F63"/>
    <w:rsid w:val="00BD503E"/>
    <w:rsid w:val="00BE226F"/>
    <w:rsid w:val="00C05E4F"/>
    <w:rsid w:val="00C11BFE"/>
    <w:rsid w:val="00C34D56"/>
    <w:rsid w:val="00C37114"/>
    <w:rsid w:val="00C42F70"/>
    <w:rsid w:val="00C5068F"/>
    <w:rsid w:val="00C52FCB"/>
    <w:rsid w:val="00C86D74"/>
    <w:rsid w:val="00C87092"/>
    <w:rsid w:val="00CB39D4"/>
    <w:rsid w:val="00CD04F1"/>
    <w:rsid w:val="00D27D35"/>
    <w:rsid w:val="00D34AD4"/>
    <w:rsid w:val="00D45252"/>
    <w:rsid w:val="00D71B4D"/>
    <w:rsid w:val="00D90BAF"/>
    <w:rsid w:val="00D93D55"/>
    <w:rsid w:val="00E15015"/>
    <w:rsid w:val="00E335FE"/>
    <w:rsid w:val="00E411C4"/>
    <w:rsid w:val="00E523EF"/>
    <w:rsid w:val="00E54F0C"/>
    <w:rsid w:val="00E722E2"/>
    <w:rsid w:val="00E72882"/>
    <w:rsid w:val="00E80300"/>
    <w:rsid w:val="00E80352"/>
    <w:rsid w:val="00EA7D6E"/>
    <w:rsid w:val="00EC4E49"/>
    <w:rsid w:val="00ED77FB"/>
    <w:rsid w:val="00EE45FA"/>
    <w:rsid w:val="00EF70B1"/>
    <w:rsid w:val="00F12A7A"/>
    <w:rsid w:val="00F66152"/>
    <w:rsid w:val="00F82FF2"/>
    <w:rsid w:val="00F901A4"/>
    <w:rsid w:val="00F960DD"/>
    <w:rsid w:val="00FA5BBA"/>
    <w:rsid w:val="00FB561F"/>
    <w:rsid w:val="00FB7336"/>
    <w:rsid w:val="00FD3477"/>
    <w:rsid w:val="00FE4DC9"/>
    <w:rsid w:val="00FF7EF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4694E59"/>
  <w15:docId w15:val="{1A87A10C-7ABC-4970-A342-A53F2EA9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DC9"/>
    <w:rPr>
      <w:rFonts w:ascii="Arial" w:eastAsia="SimSun" w:hAnsi="Arial" w:cs="Arial"/>
      <w:sz w:val="22"/>
      <w:lang w:eastAsia="zh-CN"/>
    </w:rPr>
  </w:style>
  <w:style w:type="paragraph" w:styleId="Heading1">
    <w:name w:val="heading 1"/>
    <w:basedOn w:val="Normal"/>
    <w:next w:val="Normal"/>
    <w:qFormat/>
    <w:rsid w:val="00FE4DC9"/>
    <w:pPr>
      <w:keepNext/>
      <w:spacing w:before="240" w:after="60"/>
      <w:outlineLvl w:val="0"/>
    </w:pPr>
    <w:rPr>
      <w:b/>
      <w:bCs/>
      <w:caps/>
      <w:kern w:val="32"/>
      <w:szCs w:val="32"/>
    </w:rPr>
  </w:style>
  <w:style w:type="paragraph" w:styleId="Heading2">
    <w:name w:val="heading 2"/>
    <w:basedOn w:val="Normal"/>
    <w:next w:val="Normal"/>
    <w:qFormat/>
    <w:rsid w:val="00FE4DC9"/>
    <w:pPr>
      <w:keepNext/>
      <w:spacing w:before="240" w:after="60"/>
      <w:outlineLvl w:val="1"/>
    </w:pPr>
    <w:rPr>
      <w:bCs/>
      <w:iCs/>
      <w:caps/>
      <w:szCs w:val="28"/>
    </w:rPr>
  </w:style>
  <w:style w:type="paragraph" w:styleId="Heading3">
    <w:name w:val="heading 3"/>
    <w:basedOn w:val="Normal"/>
    <w:next w:val="Normal"/>
    <w:qFormat/>
    <w:rsid w:val="00FE4DC9"/>
    <w:pPr>
      <w:keepNext/>
      <w:spacing w:before="240" w:after="60"/>
      <w:outlineLvl w:val="2"/>
    </w:pPr>
    <w:rPr>
      <w:bCs/>
      <w:szCs w:val="26"/>
      <w:u w:val="single"/>
    </w:rPr>
  </w:style>
  <w:style w:type="paragraph" w:styleId="Heading4">
    <w:name w:val="heading 4"/>
    <w:basedOn w:val="Normal"/>
    <w:next w:val="Normal"/>
    <w:qFormat/>
    <w:rsid w:val="00FE4DC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E4DC9"/>
    <w:pPr>
      <w:ind w:left="5534"/>
    </w:pPr>
    <w:rPr>
      <w:lang w:val="en-US"/>
    </w:rPr>
  </w:style>
  <w:style w:type="paragraph" w:styleId="BodyText">
    <w:name w:val="Body Text"/>
    <w:basedOn w:val="Normal"/>
    <w:rsid w:val="00FE4DC9"/>
    <w:pPr>
      <w:spacing w:after="220"/>
    </w:pPr>
  </w:style>
  <w:style w:type="paragraph" w:styleId="Caption">
    <w:name w:val="caption"/>
    <w:basedOn w:val="Normal"/>
    <w:next w:val="Normal"/>
    <w:qFormat/>
    <w:rsid w:val="00FE4DC9"/>
    <w:rPr>
      <w:b/>
      <w:bCs/>
      <w:sz w:val="18"/>
    </w:rPr>
  </w:style>
  <w:style w:type="paragraph" w:styleId="CommentText">
    <w:name w:val="annotation text"/>
    <w:basedOn w:val="Normal"/>
    <w:link w:val="CommentTextChar"/>
    <w:semiHidden/>
    <w:rsid w:val="00FE4DC9"/>
    <w:rPr>
      <w:sz w:val="18"/>
    </w:rPr>
  </w:style>
  <w:style w:type="paragraph" w:styleId="EndnoteText">
    <w:name w:val="endnote text"/>
    <w:basedOn w:val="Normal"/>
    <w:semiHidden/>
    <w:rsid w:val="00FE4DC9"/>
    <w:rPr>
      <w:sz w:val="18"/>
    </w:rPr>
  </w:style>
  <w:style w:type="paragraph" w:styleId="Footer">
    <w:name w:val="footer"/>
    <w:basedOn w:val="Normal"/>
    <w:semiHidden/>
    <w:rsid w:val="00FE4DC9"/>
    <w:pPr>
      <w:tabs>
        <w:tab w:val="center" w:pos="4320"/>
        <w:tab w:val="right" w:pos="8640"/>
      </w:tabs>
    </w:pPr>
  </w:style>
  <w:style w:type="paragraph" w:styleId="FootnoteText">
    <w:name w:val="footnote text"/>
    <w:basedOn w:val="Normal"/>
    <w:semiHidden/>
    <w:rsid w:val="00FE4DC9"/>
    <w:rPr>
      <w:sz w:val="18"/>
    </w:rPr>
  </w:style>
  <w:style w:type="paragraph" w:styleId="Header">
    <w:name w:val="header"/>
    <w:basedOn w:val="Normal"/>
    <w:semiHidden/>
    <w:rsid w:val="00FE4DC9"/>
    <w:pPr>
      <w:tabs>
        <w:tab w:val="center" w:pos="4536"/>
        <w:tab w:val="right" w:pos="9072"/>
      </w:tabs>
    </w:pPr>
  </w:style>
  <w:style w:type="paragraph" w:styleId="ListNumber">
    <w:name w:val="List Number"/>
    <w:basedOn w:val="Normal"/>
    <w:semiHidden/>
    <w:rsid w:val="00FE4DC9"/>
    <w:pPr>
      <w:numPr>
        <w:numId w:val="9"/>
      </w:numPr>
    </w:pPr>
  </w:style>
  <w:style w:type="paragraph" w:customStyle="1" w:styleId="ONUME">
    <w:name w:val="ONUM E"/>
    <w:basedOn w:val="BodyText"/>
    <w:link w:val="ONUMEChar"/>
    <w:rsid w:val="00FE4DC9"/>
    <w:pPr>
      <w:numPr>
        <w:numId w:val="10"/>
      </w:numPr>
    </w:pPr>
  </w:style>
  <w:style w:type="paragraph" w:customStyle="1" w:styleId="ONUMFS">
    <w:name w:val="ONUM FS"/>
    <w:basedOn w:val="BodyText"/>
    <w:rsid w:val="00FE4DC9"/>
    <w:pPr>
      <w:numPr>
        <w:numId w:val="11"/>
      </w:numPr>
    </w:pPr>
  </w:style>
  <w:style w:type="paragraph" w:styleId="Salutation">
    <w:name w:val="Salutation"/>
    <w:basedOn w:val="Normal"/>
    <w:next w:val="Normal"/>
    <w:semiHidden/>
    <w:rsid w:val="00FE4DC9"/>
  </w:style>
  <w:style w:type="paragraph" w:styleId="Signature">
    <w:name w:val="Signature"/>
    <w:basedOn w:val="Normal"/>
    <w:semiHidden/>
    <w:rsid w:val="00FE4DC9"/>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E72882"/>
    <w:rPr>
      <w:rFonts w:ascii="Arial" w:eastAsia="SimSun" w:hAnsi="Arial" w:cs="Arial"/>
      <w:sz w:val="22"/>
      <w:lang w:eastAsia="zh-CN"/>
    </w:rPr>
  </w:style>
  <w:style w:type="character" w:styleId="Hyperlink">
    <w:name w:val="Hyperlink"/>
    <w:basedOn w:val="DefaultParagraphFont"/>
    <w:rsid w:val="00E72882"/>
    <w:rPr>
      <w:color w:val="0000FF" w:themeColor="hyperlink"/>
      <w:u w:val="single"/>
    </w:rPr>
  </w:style>
  <w:style w:type="character" w:styleId="CommentReference">
    <w:name w:val="annotation reference"/>
    <w:basedOn w:val="DefaultParagraphFont"/>
    <w:rsid w:val="00E72882"/>
    <w:rPr>
      <w:sz w:val="16"/>
      <w:szCs w:val="16"/>
    </w:rPr>
  </w:style>
  <w:style w:type="character" w:customStyle="1" w:styleId="CommentTextChar">
    <w:name w:val="Comment Text Char"/>
    <w:basedOn w:val="DefaultParagraphFont"/>
    <w:link w:val="CommentText"/>
    <w:semiHidden/>
    <w:rsid w:val="00E72882"/>
    <w:rPr>
      <w:rFonts w:ascii="Arial" w:eastAsia="SimSun" w:hAnsi="Arial" w:cs="Arial"/>
      <w:sz w:val="18"/>
      <w:lang w:eastAsia="zh-CN"/>
    </w:rPr>
  </w:style>
  <w:style w:type="paragraph" w:styleId="ListParagraph">
    <w:name w:val="List Paragraph"/>
    <w:basedOn w:val="Normal"/>
    <w:uiPriority w:val="34"/>
    <w:qFormat/>
    <w:rsid w:val="00FE4DC9"/>
    <w:pPr>
      <w:ind w:left="720"/>
      <w:contextualSpacing/>
    </w:pPr>
  </w:style>
  <w:style w:type="paragraph" w:customStyle="1" w:styleId="Meetingplacedate">
    <w:name w:val="Meeting place &amp; date"/>
    <w:basedOn w:val="Normal"/>
    <w:next w:val="Normal"/>
    <w:rsid w:val="00FE4DC9"/>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FE4DC9"/>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meetings/en/doc_details.jsp?doc_id=372831" TargetMode="External"/><Relationship Id="rId4" Type="http://schemas.openxmlformats.org/officeDocument/2006/relationships/settings" Target="settings.xml"/><Relationship Id="rId9" Type="http://schemas.openxmlformats.org/officeDocument/2006/relationships/hyperlink" Target="https://www.wipo.int/pct/fr/circula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9906B-9ED6-40E7-A857-7E57D7C5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2589</Words>
  <Characters>14660</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PCT/WG/12/6</vt:lpstr>
      <vt:lpstr>PCT/WG/12/6</vt:lpstr>
    </vt:vector>
  </TitlesOfParts>
  <Company>WIPO</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PCT/WG/12/6</dc:title>
  <dc:creator>WIPO</dc:creator>
  <cp:keywords/>
  <cp:lastModifiedBy>COUTURE Sébastien</cp:lastModifiedBy>
  <cp:revision>8</cp:revision>
  <cp:lastPrinted>2019-05-13T12:23:00Z</cp:lastPrinted>
  <dcterms:created xsi:type="dcterms:W3CDTF">2019-05-14T14:33:00Z</dcterms:created>
  <dcterms:modified xsi:type="dcterms:W3CDTF">2019-05-20T14:06:00Z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