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D529F" w:rsidRPr="004D529F" w:rsidTr="004D529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725C6" w:rsidRPr="004D529F" w:rsidRDefault="00F725C6" w:rsidP="0057196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25C6" w:rsidRPr="004D529F" w:rsidRDefault="00F725C6" w:rsidP="0057196E">
            <w:pPr>
              <w:rPr>
                <w:lang w:val="fr-FR"/>
              </w:rPr>
            </w:pPr>
            <w:r w:rsidRPr="004D529F">
              <w:rPr>
                <w:noProof/>
                <w:lang w:eastAsia="en-US"/>
              </w:rPr>
              <w:drawing>
                <wp:inline distT="0" distB="0" distL="0" distR="0" wp14:anchorId="35408016" wp14:editId="067EA6E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725C6" w:rsidRPr="004D529F" w:rsidRDefault="00F725C6" w:rsidP="0057196E">
            <w:pPr>
              <w:jc w:val="right"/>
              <w:rPr>
                <w:lang w:val="fr-FR"/>
              </w:rPr>
            </w:pPr>
            <w:r w:rsidRPr="004D529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D529F" w:rsidRPr="004D529F" w:rsidTr="00571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725C6" w:rsidRPr="004D529F" w:rsidRDefault="00F725C6" w:rsidP="0057196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529F">
              <w:rPr>
                <w:rFonts w:ascii="Arial Black" w:hAnsi="Arial Black"/>
                <w:caps/>
                <w:sz w:val="15"/>
                <w:lang w:val="fr-FR"/>
              </w:rPr>
              <w:t>PCT/WG/7/</w:t>
            </w:r>
            <w:bookmarkStart w:id="0" w:name="Code"/>
            <w:bookmarkEnd w:id="0"/>
            <w:r w:rsidRPr="004D529F">
              <w:rPr>
                <w:rFonts w:ascii="Arial Black" w:hAnsi="Arial Black"/>
                <w:caps/>
                <w:sz w:val="15"/>
                <w:lang w:val="fr-FR"/>
              </w:rPr>
              <w:t xml:space="preserve">12 </w:t>
            </w:r>
          </w:p>
        </w:tc>
      </w:tr>
      <w:tr w:rsidR="004D529F" w:rsidRPr="004D529F" w:rsidTr="0057196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725C6" w:rsidRPr="004D529F" w:rsidRDefault="00F725C6" w:rsidP="0057196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529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431D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D529F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4D529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D529F" w:rsidRPr="004D529F" w:rsidTr="0057196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725C6" w:rsidRPr="004D529F" w:rsidRDefault="00F725C6" w:rsidP="0057196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D529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431DC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D529F">
              <w:rPr>
                <w:rFonts w:ascii="Arial Black" w:hAnsi="Arial Black"/>
                <w:caps/>
                <w:sz w:val="15"/>
                <w:lang w:val="fr-FR"/>
              </w:rPr>
              <w:t>: 2</w:t>
            </w:r>
            <w:r w:rsidR="008278DB" w:rsidRPr="004D529F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8278D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278DB" w:rsidRPr="004D529F">
              <w:rPr>
                <w:rFonts w:ascii="Arial Black" w:hAnsi="Arial Black"/>
                <w:caps/>
                <w:sz w:val="15"/>
                <w:lang w:val="fr-FR"/>
              </w:rPr>
              <w:t>avril</w:t>
            </w:r>
            <w:r w:rsidR="008278D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8278DB" w:rsidRPr="004D529F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4D529F">
              <w:rPr>
                <w:rFonts w:ascii="Arial Black" w:hAnsi="Arial Black"/>
                <w:caps/>
                <w:sz w:val="15"/>
                <w:lang w:val="fr-FR"/>
              </w:rPr>
              <w:t>14</w:t>
            </w:r>
          </w:p>
        </w:tc>
      </w:tr>
    </w:tbl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b/>
          <w:sz w:val="28"/>
          <w:szCs w:val="28"/>
          <w:lang w:val="fr-FR"/>
        </w:rPr>
      </w:pPr>
      <w:r w:rsidRPr="004D529F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b/>
          <w:sz w:val="24"/>
          <w:szCs w:val="24"/>
          <w:lang w:val="fr-FR"/>
        </w:rPr>
      </w:pPr>
      <w:r w:rsidRPr="004D529F">
        <w:rPr>
          <w:b/>
          <w:sz w:val="24"/>
          <w:szCs w:val="24"/>
          <w:lang w:val="fr-FR"/>
        </w:rPr>
        <w:t>Septième</w:t>
      </w:r>
      <w:r w:rsidR="00A431DC">
        <w:rPr>
          <w:b/>
          <w:sz w:val="24"/>
          <w:szCs w:val="24"/>
          <w:lang w:val="fr-FR"/>
        </w:rPr>
        <w:t> </w:t>
      </w:r>
      <w:r w:rsidRPr="004D529F">
        <w:rPr>
          <w:b/>
          <w:sz w:val="24"/>
          <w:szCs w:val="24"/>
          <w:lang w:val="fr-FR"/>
        </w:rPr>
        <w:t>session</w:t>
      </w:r>
    </w:p>
    <w:p w:rsidR="00F725C6" w:rsidRPr="004D529F" w:rsidRDefault="00F725C6" w:rsidP="00F725C6">
      <w:pPr>
        <w:rPr>
          <w:b/>
          <w:sz w:val="24"/>
          <w:szCs w:val="24"/>
          <w:lang w:val="fr-FR"/>
        </w:rPr>
      </w:pPr>
      <w:r w:rsidRPr="004D529F">
        <w:rPr>
          <w:b/>
          <w:sz w:val="24"/>
          <w:szCs w:val="24"/>
          <w:lang w:val="fr-FR"/>
        </w:rPr>
        <w:t>Genève, 10 – 1</w:t>
      </w:r>
      <w:r w:rsidR="008278DB" w:rsidRPr="004D529F">
        <w:rPr>
          <w:b/>
          <w:sz w:val="24"/>
          <w:szCs w:val="24"/>
          <w:lang w:val="fr-FR"/>
        </w:rPr>
        <w:t>3</w:t>
      </w:r>
      <w:r w:rsidR="008278DB">
        <w:rPr>
          <w:b/>
          <w:sz w:val="24"/>
          <w:szCs w:val="24"/>
          <w:lang w:val="fr-FR"/>
        </w:rPr>
        <w:t> </w:t>
      </w:r>
      <w:r w:rsidR="008278DB" w:rsidRPr="004D529F">
        <w:rPr>
          <w:b/>
          <w:sz w:val="24"/>
          <w:szCs w:val="24"/>
          <w:lang w:val="fr-FR"/>
        </w:rPr>
        <w:t>juin</w:t>
      </w:r>
      <w:r w:rsidR="008278DB">
        <w:rPr>
          <w:b/>
          <w:sz w:val="24"/>
          <w:szCs w:val="24"/>
          <w:lang w:val="fr-FR"/>
        </w:rPr>
        <w:t> </w:t>
      </w:r>
      <w:r w:rsidR="008278DB" w:rsidRPr="004D529F">
        <w:rPr>
          <w:b/>
          <w:sz w:val="24"/>
          <w:szCs w:val="24"/>
          <w:lang w:val="fr-FR"/>
        </w:rPr>
        <w:t>20</w:t>
      </w:r>
      <w:r w:rsidRPr="004D529F">
        <w:rPr>
          <w:b/>
          <w:sz w:val="24"/>
          <w:szCs w:val="24"/>
          <w:lang w:val="fr-FR"/>
        </w:rPr>
        <w:t>14</w:t>
      </w: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F725C6" w:rsidRPr="004D529F" w:rsidRDefault="00F725C6" w:rsidP="00F725C6">
      <w:pPr>
        <w:rPr>
          <w:lang w:val="fr-FR"/>
        </w:rPr>
      </w:pPr>
    </w:p>
    <w:p w:rsidR="008B2CC1" w:rsidRPr="0057196E" w:rsidRDefault="00FD1CB3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 xml:space="preserve">entrée dans la phase nationale </w:t>
      </w:r>
      <w:r w:rsidR="00447785">
        <w:rPr>
          <w:caps/>
          <w:sz w:val="24"/>
          <w:lang w:val="fr-FR"/>
        </w:rPr>
        <w:t>PAR LE BIAIS DU</w:t>
      </w:r>
      <w:r>
        <w:rPr>
          <w:caps/>
          <w:sz w:val="24"/>
          <w:lang w:val="fr-FR"/>
        </w:rPr>
        <w:t xml:space="preserve"> système </w:t>
      </w:r>
      <w:proofErr w:type="spellStart"/>
      <w:r w:rsidR="006E49D8" w:rsidRPr="0057196E">
        <w:rPr>
          <w:sz w:val="24"/>
          <w:lang w:val="fr-FR"/>
        </w:rPr>
        <w:t>e</w:t>
      </w:r>
      <w:r w:rsidR="006E49D8" w:rsidRPr="0057196E">
        <w:rPr>
          <w:caps/>
          <w:sz w:val="24"/>
          <w:lang w:val="fr-FR"/>
        </w:rPr>
        <w:t>PCT</w:t>
      </w:r>
      <w:proofErr w:type="spellEnd"/>
    </w:p>
    <w:p w:rsidR="008B2CC1" w:rsidRPr="0057196E" w:rsidRDefault="008B2CC1" w:rsidP="008B2CC1">
      <w:pPr>
        <w:rPr>
          <w:lang w:val="fr-FR"/>
        </w:rPr>
      </w:pPr>
    </w:p>
    <w:p w:rsidR="00F725C6" w:rsidRPr="004D529F" w:rsidRDefault="00F725C6" w:rsidP="00F725C6">
      <w:pPr>
        <w:rPr>
          <w:i/>
          <w:lang w:val="fr-FR"/>
        </w:rPr>
      </w:pPr>
      <w:bookmarkStart w:id="2" w:name="Prepared"/>
      <w:bookmarkEnd w:id="2"/>
      <w:r w:rsidRPr="004D529F">
        <w:rPr>
          <w:i/>
          <w:lang w:val="fr-FR"/>
        </w:rPr>
        <w:t>Document établi par le Bureau international</w:t>
      </w:r>
    </w:p>
    <w:p w:rsidR="00AC205C" w:rsidRPr="0057196E" w:rsidRDefault="00AC205C">
      <w:pPr>
        <w:rPr>
          <w:lang w:val="fr-FR"/>
        </w:rPr>
      </w:pPr>
    </w:p>
    <w:p w:rsidR="000F5E56" w:rsidRPr="0057196E" w:rsidRDefault="000F5E56">
      <w:pPr>
        <w:rPr>
          <w:lang w:val="fr-FR"/>
        </w:rPr>
      </w:pPr>
    </w:p>
    <w:p w:rsidR="002928D3" w:rsidRPr="0057196E" w:rsidRDefault="002928D3">
      <w:pPr>
        <w:rPr>
          <w:lang w:val="fr-FR"/>
        </w:rPr>
      </w:pPr>
    </w:p>
    <w:p w:rsidR="00AB3E58" w:rsidRPr="0057196E" w:rsidRDefault="00AB3E58">
      <w:pPr>
        <w:rPr>
          <w:lang w:val="fr-FR"/>
        </w:rPr>
      </w:pPr>
    </w:p>
    <w:p w:rsidR="002928D3" w:rsidRPr="00895781" w:rsidRDefault="002928D3" w:rsidP="0053057A">
      <w:pPr>
        <w:rPr>
          <w:lang w:val="fr-FR"/>
        </w:rPr>
      </w:pPr>
    </w:p>
    <w:p w:rsidR="00595215" w:rsidRPr="00895781" w:rsidRDefault="00F41719" w:rsidP="00595215">
      <w:pPr>
        <w:pStyle w:val="Heading1"/>
        <w:rPr>
          <w:lang w:val="fr-FR"/>
        </w:rPr>
      </w:pPr>
      <w:r>
        <w:rPr>
          <w:lang w:val="fr-FR"/>
        </w:rPr>
        <w:t>résumé</w:t>
      </w:r>
    </w:p>
    <w:p w:rsidR="00CF106B" w:rsidRPr="00E447A6" w:rsidRDefault="002F63F6" w:rsidP="00D13156">
      <w:pPr>
        <w:pStyle w:val="ONUMFS"/>
        <w:rPr>
          <w:lang w:val="fr-FR"/>
        </w:rPr>
      </w:pPr>
      <w:r>
        <w:rPr>
          <w:rStyle w:val="hps"/>
          <w:lang w:val="fr-FR"/>
        </w:rPr>
        <w:t>Le présent document a pour objet de présenter l</w:t>
      </w:r>
      <w:r w:rsidR="00657B4D" w:rsidRPr="00E447A6">
        <w:rPr>
          <w:rStyle w:val="hps"/>
          <w:lang w:val="fr-FR"/>
        </w:rPr>
        <w:t>es grandes lignes d</w:t>
      </w:r>
      <w:r w:rsidR="008278DB">
        <w:rPr>
          <w:rStyle w:val="hps"/>
          <w:lang w:val="fr-FR"/>
        </w:rPr>
        <w:t>’</w:t>
      </w:r>
      <w:r w:rsidR="00657B4D" w:rsidRPr="00E447A6">
        <w:rPr>
          <w:rStyle w:val="hps"/>
          <w:lang w:val="fr-FR"/>
        </w:rPr>
        <w:t>un</w:t>
      </w:r>
      <w:r w:rsidR="0057196E" w:rsidRPr="00E447A6">
        <w:rPr>
          <w:rStyle w:val="hps"/>
          <w:lang w:val="fr-FR"/>
        </w:rPr>
        <w:t xml:space="preserve"> concept</w:t>
      </w:r>
      <w:r w:rsidR="0057196E" w:rsidRPr="00E447A6">
        <w:rPr>
          <w:lang w:val="fr-FR"/>
        </w:rPr>
        <w:t xml:space="preserve"> </w:t>
      </w:r>
      <w:r w:rsidR="00657B4D" w:rsidRPr="00E447A6">
        <w:rPr>
          <w:lang w:val="fr-FR"/>
        </w:rPr>
        <w:t>d</w:t>
      </w:r>
      <w:r w:rsidR="008278DB">
        <w:rPr>
          <w:rStyle w:val="hps"/>
          <w:lang w:val="fr-FR"/>
        </w:rPr>
        <w:t>’</w:t>
      </w:r>
      <w:r w:rsidR="0057196E" w:rsidRPr="00E447A6">
        <w:rPr>
          <w:rStyle w:val="hps"/>
          <w:lang w:val="fr-FR"/>
        </w:rPr>
        <w:t>utilisation</w:t>
      </w:r>
      <w:r w:rsidR="0057196E" w:rsidRPr="00E447A6">
        <w:rPr>
          <w:lang w:val="fr-FR"/>
        </w:rPr>
        <w:t xml:space="preserve"> </w:t>
      </w:r>
      <w:r w:rsidR="00657B4D" w:rsidRPr="00E447A6">
        <w:rPr>
          <w:lang w:val="fr-FR"/>
        </w:rPr>
        <w:t>du système</w:t>
      </w:r>
      <w:r w:rsidR="00270942">
        <w:rPr>
          <w:lang w:val="fr-FR"/>
        </w:rPr>
        <w:t> </w:t>
      </w:r>
      <w:proofErr w:type="spellStart"/>
      <w:r w:rsidR="0057196E" w:rsidRPr="00E447A6">
        <w:rPr>
          <w:rStyle w:val="hps"/>
          <w:lang w:val="fr-FR"/>
        </w:rPr>
        <w:t>ePCT</w:t>
      </w:r>
      <w:proofErr w:type="spellEnd"/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pour déclencher l</w:t>
      </w:r>
      <w:r w:rsidR="008278DB">
        <w:rPr>
          <w:rStyle w:val="hps"/>
          <w:lang w:val="fr-FR"/>
        </w:rPr>
        <w:t>’</w:t>
      </w:r>
      <w:r w:rsidR="0057196E" w:rsidRPr="00E447A6">
        <w:rPr>
          <w:rStyle w:val="hps"/>
          <w:lang w:val="fr-FR"/>
        </w:rPr>
        <w:t>entrée</w:t>
      </w:r>
      <w:r w:rsidR="0057196E" w:rsidRPr="00E447A6">
        <w:rPr>
          <w:lang w:val="fr-FR"/>
        </w:rPr>
        <w:t xml:space="preserve"> </w:t>
      </w:r>
      <w:r w:rsidR="00657B4D" w:rsidRPr="00E447A6">
        <w:rPr>
          <w:rStyle w:val="hps"/>
          <w:lang w:val="fr-FR"/>
        </w:rPr>
        <w:t>dans la</w:t>
      </w:r>
      <w:r w:rsidR="0057196E" w:rsidRPr="00E447A6">
        <w:rPr>
          <w:rStyle w:val="hps"/>
          <w:lang w:val="fr-FR"/>
        </w:rPr>
        <w:t xml:space="preserve"> phase nationale</w:t>
      </w:r>
      <w:r w:rsidR="00895781" w:rsidRPr="00E447A6">
        <w:rPr>
          <w:rStyle w:val="hps"/>
          <w:lang w:val="fr-FR"/>
        </w:rPr>
        <w:t xml:space="preserve">.  </w:t>
      </w:r>
      <w:r w:rsidR="0057196E" w:rsidRPr="00E447A6">
        <w:rPr>
          <w:rStyle w:val="hps"/>
          <w:lang w:val="fr-FR"/>
        </w:rPr>
        <w:t>La plupart des</w:t>
      </w:r>
      <w:r w:rsidR="00270942">
        <w:rPr>
          <w:rStyle w:val="hps"/>
          <w:lang w:val="fr-FR"/>
        </w:rPr>
        <w:t> </w:t>
      </w:r>
      <w:r w:rsidR="0057196E" w:rsidRPr="00E447A6">
        <w:rPr>
          <w:rStyle w:val="hps"/>
          <w:lang w:val="fr-FR"/>
        </w:rPr>
        <w:t>documents et des données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 xml:space="preserve">bibliographiques </w:t>
      </w:r>
      <w:r w:rsidR="00F41719" w:rsidRPr="00E447A6">
        <w:rPr>
          <w:rStyle w:val="hps"/>
          <w:lang w:val="fr-FR"/>
        </w:rPr>
        <w:t>dont les</w:t>
      </w:r>
      <w:r w:rsidR="0057196E" w:rsidRPr="00E447A6">
        <w:rPr>
          <w:lang w:val="fr-FR"/>
        </w:rPr>
        <w:t xml:space="preserve"> </w:t>
      </w:r>
      <w:r w:rsidR="00270942">
        <w:rPr>
          <w:rStyle w:val="hps"/>
          <w:lang w:val="fr-FR"/>
        </w:rPr>
        <w:t>o</w:t>
      </w:r>
      <w:r w:rsidR="000A00D3" w:rsidRPr="00E447A6">
        <w:rPr>
          <w:rStyle w:val="hps"/>
          <w:lang w:val="fr-FR"/>
        </w:rPr>
        <w:t>ffices désignés</w:t>
      </w:r>
      <w:r w:rsidR="0057196E" w:rsidRPr="00E447A6">
        <w:rPr>
          <w:lang w:val="fr-FR"/>
        </w:rPr>
        <w:t xml:space="preserve"> </w:t>
      </w:r>
      <w:r w:rsidR="00F41719" w:rsidRPr="00E447A6">
        <w:rPr>
          <w:lang w:val="fr-FR"/>
        </w:rPr>
        <w:t xml:space="preserve">ont besoin pour </w:t>
      </w:r>
      <w:r w:rsidR="00B85BC6" w:rsidRPr="00E447A6">
        <w:rPr>
          <w:lang w:val="fr-FR"/>
        </w:rPr>
        <w:t>lancer</w:t>
      </w:r>
      <w:r w:rsidR="00F41719" w:rsidRPr="00E447A6">
        <w:rPr>
          <w:lang w:val="fr-FR"/>
        </w:rPr>
        <w:t xml:space="preserve"> la</w:t>
      </w:r>
      <w:r w:rsidR="0057196E" w:rsidRPr="00E447A6">
        <w:rPr>
          <w:rStyle w:val="hps"/>
          <w:lang w:val="fr-FR"/>
        </w:rPr>
        <w:t xml:space="preserve"> phase nationale</w:t>
      </w:r>
      <w:r w:rsidR="0057196E" w:rsidRPr="00E447A6">
        <w:rPr>
          <w:lang w:val="fr-FR"/>
        </w:rPr>
        <w:t xml:space="preserve"> </w:t>
      </w:r>
      <w:r w:rsidR="00E447A6">
        <w:rPr>
          <w:lang w:val="fr-FR"/>
        </w:rPr>
        <w:t xml:space="preserve">de traitement </w:t>
      </w:r>
      <w:r w:rsidR="0057196E" w:rsidRPr="00E447A6">
        <w:rPr>
          <w:rStyle w:val="hps"/>
          <w:lang w:val="fr-FR"/>
        </w:rPr>
        <w:t xml:space="preserve">sont </w:t>
      </w:r>
      <w:r w:rsidR="00657B4D" w:rsidRPr="00E447A6">
        <w:rPr>
          <w:rStyle w:val="hps"/>
          <w:lang w:val="fr-FR"/>
        </w:rPr>
        <w:t>conservés au</w:t>
      </w:r>
      <w:r w:rsidR="0057196E" w:rsidRPr="00E447A6">
        <w:rPr>
          <w:rStyle w:val="hps"/>
          <w:lang w:val="fr-FR"/>
        </w:rPr>
        <w:t xml:space="preserve"> Bureau international</w:t>
      </w:r>
      <w:r w:rsidR="00895781" w:rsidRPr="00E447A6">
        <w:rPr>
          <w:lang w:val="fr-FR"/>
        </w:rPr>
        <w:t xml:space="preserve">.  </w:t>
      </w:r>
      <w:r w:rsidR="0057196E" w:rsidRPr="00E447A6">
        <w:rPr>
          <w:rStyle w:val="hps"/>
          <w:lang w:val="fr-FR"/>
        </w:rPr>
        <w:t xml:space="preserve">Les </w:t>
      </w:r>
      <w:r w:rsidR="00DA58E8" w:rsidRPr="00E447A6">
        <w:rPr>
          <w:rStyle w:val="hps"/>
          <w:lang w:val="fr-FR"/>
        </w:rPr>
        <w:t>déposants</w:t>
      </w:r>
      <w:r w:rsidR="0057196E" w:rsidRPr="00E447A6">
        <w:rPr>
          <w:lang w:val="fr-FR"/>
        </w:rPr>
        <w:t xml:space="preserve"> </w:t>
      </w:r>
      <w:r w:rsidR="007862EF" w:rsidRPr="00E447A6">
        <w:rPr>
          <w:rStyle w:val="hps"/>
          <w:lang w:val="fr-FR"/>
        </w:rPr>
        <w:t>pourraient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ajouter des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documents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 xml:space="preserve">et </w:t>
      </w:r>
      <w:r w:rsidR="00013CCC" w:rsidRPr="00E447A6">
        <w:rPr>
          <w:rStyle w:val="hps"/>
          <w:lang w:val="fr-FR"/>
        </w:rPr>
        <w:t xml:space="preserve">des </w:t>
      </w:r>
      <w:r w:rsidR="0057196E" w:rsidRPr="00E447A6">
        <w:rPr>
          <w:rStyle w:val="hps"/>
          <w:lang w:val="fr-FR"/>
        </w:rPr>
        <w:t>information</w:t>
      </w:r>
      <w:r w:rsidR="00013CCC" w:rsidRPr="00E447A6">
        <w:rPr>
          <w:rStyle w:val="hps"/>
          <w:lang w:val="fr-FR"/>
        </w:rPr>
        <w:t>s</w:t>
      </w:r>
      <w:r w:rsidR="0057196E" w:rsidRPr="00E447A6">
        <w:rPr>
          <w:lang w:val="fr-FR"/>
        </w:rPr>
        <w:t xml:space="preserve"> </w:t>
      </w:r>
      <w:r w:rsidR="00013CCC" w:rsidRPr="00E447A6">
        <w:rPr>
          <w:lang w:val="fr-FR"/>
        </w:rPr>
        <w:t xml:space="preserve">non encore signalés </w:t>
      </w:r>
      <w:r w:rsidR="0057196E" w:rsidRPr="00E447A6">
        <w:rPr>
          <w:rStyle w:val="hps"/>
          <w:lang w:val="fr-FR"/>
        </w:rPr>
        <w:t>avant de demander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E447A6">
        <w:rPr>
          <w:rStyle w:val="hps"/>
          <w:lang w:val="fr-FR"/>
        </w:rPr>
        <w:t>entrée</w:t>
      </w:r>
      <w:r w:rsidR="0057196E" w:rsidRPr="00E447A6">
        <w:rPr>
          <w:lang w:val="fr-FR"/>
        </w:rPr>
        <w:t xml:space="preserve"> </w:t>
      </w:r>
      <w:r w:rsidR="00013CCC" w:rsidRPr="00E447A6">
        <w:rPr>
          <w:rStyle w:val="hps"/>
          <w:lang w:val="fr-FR"/>
        </w:rPr>
        <w:t>dans la</w:t>
      </w:r>
      <w:r w:rsidR="0057196E" w:rsidRPr="00E447A6">
        <w:rPr>
          <w:rStyle w:val="hps"/>
          <w:lang w:val="fr-FR"/>
        </w:rPr>
        <w:t xml:space="preserve"> phase nationale</w:t>
      </w:r>
      <w:r w:rsidR="00895781" w:rsidRPr="00E447A6">
        <w:rPr>
          <w:rStyle w:val="hps"/>
          <w:lang w:val="fr-FR"/>
        </w:rPr>
        <w:t xml:space="preserve">.  </w:t>
      </w:r>
      <w:r w:rsidR="00567008" w:rsidRPr="00E447A6">
        <w:rPr>
          <w:rStyle w:val="hps"/>
          <w:lang w:val="fr-FR"/>
        </w:rPr>
        <w:t>Après</w:t>
      </w:r>
      <w:r w:rsidR="00013CCC" w:rsidRPr="00E447A6">
        <w:rPr>
          <w:rStyle w:val="hps"/>
          <w:lang w:val="fr-FR"/>
        </w:rPr>
        <w:t xml:space="preserve"> confirmation qu</w:t>
      </w:r>
      <w:r w:rsidR="008278DB">
        <w:rPr>
          <w:rStyle w:val="hps"/>
          <w:lang w:val="fr-FR"/>
        </w:rPr>
        <w:t>’</w:t>
      </w:r>
      <w:r w:rsidR="00013CCC" w:rsidRPr="00E447A6">
        <w:rPr>
          <w:rStyle w:val="hps"/>
          <w:lang w:val="fr-FR"/>
        </w:rPr>
        <w:t>une</w:t>
      </w:r>
      <w:r w:rsidR="0057196E" w:rsidRPr="00E447A6">
        <w:rPr>
          <w:rStyle w:val="hps"/>
          <w:lang w:val="fr-FR"/>
        </w:rPr>
        <w:t xml:space="preserve"> demande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57196E" w:rsidRPr="00E447A6">
        <w:rPr>
          <w:rStyle w:val="hps"/>
          <w:lang w:val="fr-FR"/>
        </w:rPr>
        <w:t>entrée</w:t>
      </w:r>
      <w:r w:rsidR="0057196E" w:rsidRPr="00E447A6">
        <w:rPr>
          <w:lang w:val="fr-FR"/>
        </w:rPr>
        <w:t xml:space="preserve"> </w:t>
      </w:r>
      <w:r w:rsidR="00013CCC" w:rsidRPr="00E447A6">
        <w:rPr>
          <w:lang w:val="fr-FR"/>
        </w:rPr>
        <w:t>dans la phase nationale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doit être généré</w:t>
      </w:r>
      <w:r w:rsidR="00013CCC" w:rsidRPr="00E447A6">
        <w:rPr>
          <w:rStyle w:val="hps"/>
          <w:lang w:val="fr-FR"/>
        </w:rPr>
        <w:t>e</w:t>
      </w:r>
      <w:r w:rsidR="0057196E" w:rsidRPr="00E447A6">
        <w:rPr>
          <w:lang w:val="fr-FR"/>
        </w:rPr>
        <w:t xml:space="preserve">, </w:t>
      </w:r>
      <w:r w:rsidR="0057196E" w:rsidRPr="00E447A6">
        <w:rPr>
          <w:rStyle w:val="hps"/>
          <w:lang w:val="fr-FR"/>
        </w:rPr>
        <w:t>un</w:t>
      </w:r>
      <w:r w:rsidR="0057196E" w:rsidRPr="00E447A6">
        <w:rPr>
          <w:lang w:val="fr-FR"/>
        </w:rPr>
        <w:t xml:space="preserve"> </w:t>
      </w:r>
      <w:r w:rsidR="00013CCC" w:rsidRPr="00E447A6">
        <w:rPr>
          <w:rStyle w:val="hps"/>
          <w:lang w:val="fr-FR"/>
        </w:rPr>
        <w:t>lot</w:t>
      </w:r>
      <w:r w:rsidR="0057196E" w:rsidRPr="00E447A6">
        <w:rPr>
          <w:rStyle w:val="hps"/>
          <w:lang w:val="fr-FR"/>
        </w:rPr>
        <w:t xml:space="preserve"> contenant </w:t>
      </w:r>
      <w:r w:rsidR="00567008" w:rsidRPr="00E447A6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67008" w:rsidRPr="00E447A6">
        <w:rPr>
          <w:rStyle w:val="hps"/>
          <w:lang w:val="fr-FR"/>
        </w:rPr>
        <w:t>ensemble des</w:t>
      </w:r>
      <w:r w:rsidR="0057196E" w:rsidRPr="00E447A6">
        <w:rPr>
          <w:rStyle w:val="hps"/>
          <w:lang w:val="fr-FR"/>
        </w:rPr>
        <w:t xml:space="preserve"> données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 xml:space="preserve">bibliographiques et </w:t>
      </w:r>
      <w:r w:rsidR="00B451BD" w:rsidRPr="00E447A6">
        <w:rPr>
          <w:rStyle w:val="hps"/>
          <w:lang w:val="fr-FR"/>
        </w:rPr>
        <w:t xml:space="preserve">des </w:t>
      </w:r>
      <w:r w:rsidR="0057196E" w:rsidRPr="00E447A6">
        <w:rPr>
          <w:rStyle w:val="hps"/>
          <w:lang w:val="fr-FR"/>
        </w:rPr>
        <w:t>documents</w:t>
      </w:r>
      <w:r w:rsidR="0057196E" w:rsidRPr="00E447A6">
        <w:rPr>
          <w:lang w:val="fr-FR"/>
        </w:rPr>
        <w:t xml:space="preserve"> </w:t>
      </w:r>
      <w:r w:rsidR="0057196E" w:rsidRPr="00E447A6">
        <w:rPr>
          <w:rStyle w:val="hps"/>
          <w:lang w:val="fr-FR"/>
        </w:rPr>
        <w:t>nécessaires</w:t>
      </w:r>
      <w:r w:rsidR="00013CCC" w:rsidRPr="00E447A6">
        <w:rPr>
          <w:rStyle w:val="hps"/>
          <w:lang w:val="fr-FR"/>
        </w:rPr>
        <w:t xml:space="preserve"> </w:t>
      </w:r>
      <w:r w:rsidR="007862EF" w:rsidRPr="00E447A6">
        <w:rPr>
          <w:rStyle w:val="hps"/>
          <w:lang w:val="fr-FR"/>
        </w:rPr>
        <w:t>serait</w:t>
      </w:r>
      <w:r w:rsidR="00013CCC" w:rsidRPr="00E447A6">
        <w:rPr>
          <w:lang w:val="fr-FR"/>
        </w:rPr>
        <w:t xml:space="preserve"> </w:t>
      </w:r>
      <w:r w:rsidR="00013CCC" w:rsidRPr="00E447A6">
        <w:rPr>
          <w:rStyle w:val="hps"/>
          <w:lang w:val="fr-FR"/>
        </w:rPr>
        <w:t>créé à l</w:t>
      </w:r>
      <w:r w:rsidR="008278DB">
        <w:rPr>
          <w:rStyle w:val="hps"/>
          <w:lang w:val="fr-FR"/>
        </w:rPr>
        <w:t>’</w:t>
      </w:r>
      <w:r w:rsidR="00013CCC" w:rsidRPr="00E447A6">
        <w:rPr>
          <w:rStyle w:val="hps"/>
          <w:lang w:val="fr-FR"/>
        </w:rPr>
        <w:t>intention de</w:t>
      </w:r>
      <w:r w:rsidR="00013CCC" w:rsidRPr="00E447A6">
        <w:rPr>
          <w:lang w:val="fr-FR"/>
        </w:rPr>
        <w:t xml:space="preserve"> </w:t>
      </w:r>
      <w:r w:rsidR="00013CCC" w:rsidRPr="00E447A6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270942">
        <w:rPr>
          <w:rStyle w:val="hps"/>
          <w:lang w:val="fr-FR"/>
        </w:rPr>
        <w:t>o</w:t>
      </w:r>
      <w:r w:rsidR="00013CCC" w:rsidRPr="00E447A6">
        <w:rPr>
          <w:rStyle w:val="hps"/>
          <w:lang w:val="fr-FR"/>
        </w:rPr>
        <w:t>ffice désigné</w:t>
      </w:r>
      <w:r w:rsidR="005F6604" w:rsidRPr="00E447A6">
        <w:rPr>
          <w:lang w:val="fr-FR"/>
        </w:rPr>
        <w:t>.</w:t>
      </w:r>
    </w:p>
    <w:p w:rsidR="005F6604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Ce service</w:t>
      </w:r>
      <w:r w:rsidRPr="00895781">
        <w:rPr>
          <w:lang w:val="fr-FR"/>
        </w:rPr>
        <w:t xml:space="preserve"> </w:t>
      </w:r>
      <w:r w:rsidR="007862EF">
        <w:rPr>
          <w:rStyle w:val="hps"/>
          <w:lang w:val="fr-FR"/>
        </w:rPr>
        <w:t>serait</w:t>
      </w:r>
      <w:r w:rsidRPr="00895781">
        <w:rPr>
          <w:lang w:val="fr-FR"/>
        </w:rPr>
        <w:t xml:space="preserve"> </w:t>
      </w:r>
      <w:r w:rsidR="00FD708A">
        <w:rPr>
          <w:lang w:val="fr-FR"/>
        </w:rPr>
        <w:t xml:space="preserve">non seulement </w:t>
      </w:r>
      <w:r w:rsidR="00FD708A">
        <w:rPr>
          <w:rStyle w:val="hps"/>
          <w:lang w:val="fr-FR"/>
        </w:rPr>
        <w:t>commode</w:t>
      </w:r>
      <w:r w:rsidRPr="00895781">
        <w:rPr>
          <w:rStyle w:val="hps"/>
          <w:lang w:val="fr-FR"/>
        </w:rPr>
        <w:t xml:space="preserve"> pour les </w:t>
      </w:r>
      <w:r w:rsidR="00E95400">
        <w:rPr>
          <w:rStyle w:val="hps"/>
          <w:lang w:val="fr-FR"/>
        </w:rPr>
        <w:t>déposant</w:t>
      </w:r>
      <w:r w:rsidRPr="00895781">
        <w:rPr>
          <w:rStyle w:val="hps"/>
          <w:lang w:val="fr-FR"/>
        </w:rPr>
        <w:t>s</w:t>
      </w:r>
      <w:r w:rsidR="00181DF7">
        <w:rPr>
          <w:rStyle w:val="hps"/>
          <w:lang w:val="fr-FR"/>
        </w:rPr>
        <w:t>,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mais</w:t>
      </w:r>
      <w:r w:rsidRPr="00895781">
        <w:rPr>
          <w:lang w:val="fr-FR"/>
        </w:rPr>
        <w:t xml:space="preserve"> </w:t>
      </w:r>
      <w:r w:rsidR="00FD708A">
        <w:rPr>
          <w:rStyle w:val="hps"/>
          <w:lang w:val="fr-FR"/>
        </w:rPr>
        <w:t>aussi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très</w:t>
      </w:r>
      <w:r w:rsidRPr="00895781">
        <w:rPr>
          <w:lang w:val="fr-FR"/>
        </w:rPr>
        <w:t xml:space="preserve"> </w:t>
      </w:r>
      <w:r w:rsidR="00B85BC6">
        <w:rPr>
          <w:rStyle w:val="hps"/>
          <w:lang w:val="fr-FR"/>
        </w:rPr>
        <w:t>utile aux</w:t>
      </w:r>
      <w:r w:rsidR="00270942">
        <w:rPr>
          <w:rStyle w:val="hps"/>
          <w:lang w:val="fr-FR"/>
        </w:rPr>
        <w:t> o</w:t>
      </w:r>
      <w:r w:rsidR="000A00D3">
        <w:rPr>
          <w:rStyle w:val="hps"/>
          <w:lang w:val="fr-FR"/>
        </w:rPr>
        <w:t>ffices désignés</w:t>
      </w:r>
      <w:r w:rsidRPr="00895781">
        <w:rPr>
          <w:lang w:val="fr-FR"/>
        </w:rPr>
        <w:t xml:space="preserve">, car il </w:t>
      </w:r>
      <w:r w:rsidR="00B85BC6">
        <w:rPr>
          <w:lang w:val="fr-FR"/>
        </w:rPr>
        <w:t>propose</w:t>
      </w:r>
      <w:r w:rsidRPr="00895781">
        <w:rPr>
          <w:lang w:val="fr-FR"/>
        </w:rPr>
        <w:t xml:space="preserve"> </w:t>
      </w:r>
      <w:r w:rsidR="00B85BC6">
        <w:rPr>
          <w:rStyle w:val="hps"/>
          <w:lang w:val="fr-FR"/>
        </w:rPr>
        <w:t>l</w:t>
      </w:r>
      <w:r w:rsidRPr="00895781">
        <w:rPr>
          <w:rStyle w:val="hps"/>
          <w:lang w:val="fr-FR"/>
        </w:rPr>
        <w:t>es données bibliographiques</w:t>
      </w:r>
      <w:r w:rsidRPr="00895781">
        <w:rPr>
          <w:lang w:val="fr-FR"/>
        </w:rPr>
        <w:t xml:space="preserve"> </w:t>
      </w:r>
      <w:r w:rsidR="002F63F6">
        <w:rPr>
          <w:rStyle w:val="hps"/>
          <w:lang w:val="fr-FR"/>
        </w:rPr>
        <w:t>au format</w:t>
      </w:r>
      <w:r w:rsidRPr="00895781">
        <w:rPr>
          <w:rStyle w:val="hps"/>
          <w:lang w:val="fr-FR"/>
        </w:rPr>
        <w:t xml:space="preserve"> électronique</w:t>
      </w:r>
      <w:r w:rsidR="00B85BC6">
        <w:rPr>
          <w:rStyle w:val="hps"/>
          <w:lang w:val="fr-FR"/>
        </w:rPr>
        <w:t xml:space="preserve">, ce qui réduit énormément le </w:t>
      </w:r>
      <w:r w:rsidRPr="00895781">
        <w:rPr>
          <w:rStyle w:val="hps"/>
          <w:lang w:val="fr-FR"/>
        </w:rPr>
        <w:t>risque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erreurs</w:t>
      </w:r>
      <w:r w:rsidRPr="00895781">
        <w:rPr>
          <w:lang w:val="fr-FR"/>
        </w:rPr>
        <w:t xml:space="preserve"> </w:t>
      </w:r>
      <w:r w:rsidR="00B85BC6">
        <w:rPr>
          <w:lang w:val="fr-FR"/>
        </w:rPr>
        <w:t xml:space="preserve">dues à </w:t>
      </w:r>
      <w:r w:rsidRPr="00895781">
        <w:rPr>
          <w:rStyle w:val="hps"/>
          <w:lang w:val="fr-FR"/>
        </w:rPr>
        <w:t>la transcription des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données bibliographiques</w:t>
      </w:r>
      <w:r w:rsidR="005F6604" w:rsidRPr="00895781">
        <w:rPr>
          <w:lang w:val="fr-FR"/>
        </w:rPr>
        <w:t>.</w:t>
      </w:r>
    </w:p>
    <w:p w:rsidR="005F6604" w:rsidRPr="00895781" w:rsidRDefault="00B85BC6" w:rsidP="00D13156">
      <w:pPr>
        <w:pStyle w:val="ONUMFS"/>
        <w:rPr>
          <w:lang w:val="fr-FR"/>
        </w:rPr>
      </w:pPr>
      <w:r>
        <w:rPr>
          <w:rStyle w:val="hps"/>
          <w:lang w:val="fr-FR"/>
        </w:rPr>
        <w:t>Au</w:t>
      </w:r>
      <w:r w:rsidRPr="00895781">
        <w:rPr>
          <w:rStyle w:val="hps"/>
          <w:lang w:val="fr-FR"/>
        </w:rPr>
        <w:t xml:space="preserve"> début</w:t>
      </w:r>
      <w:r w:rsidRPr="00895781">
        <w:rPr>
          <w:lang w:val="fr-FR"/>
        </w:rPr>
        <w:t xml:space="preserve">, </w:t>
      </w:r>
      <w:r>
        <w:rPr>
          <w:lang w:val="fr-FR"/>
        </w:rPr>
        <w:t>l</w:t>
      </w:r>
      <w:r w:rsidR="009C051A">
        <w:rPr>
          <w:rStyle w:val="hps"/>
          <w:lang w:val="fr-FR"/>
        </w:rPr>
        <w:t>e p</w:t>
      </w:r>
      <w:r w:rsidR="0057196E" w:rsidRPr="00895781">
        <w:rPr>
          <w:rStyle w:val="hps"/>
          <w:lang w:val="fr-FR"/>
        </w:rPr>
        <w:t xml:space="preserve">aiement </w:t>
      </w:r>
      <w:r w:rsidR="007862EF">
        <w:rPr>
          <w:rStyle w:val="hps"/>
          <w:lang w:val="fr-FR"/>
        </w:rPr>
        <w:t>devrait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encore être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effectué</w:t>
      </w:r>
      <w:r w:rsidR="0057196E" w:rsidRPr="00895781">
        <w:rPr>
          <w:rStyle w:val="hps"/>
          <w:lang w:val="fr-FR"/>
        </w:rPr>
        <w:t xml:space="preserve"> directement</w:t>
      </w:r>
      <w:r w:rsidR="0057196E" w:rsidRPr="00895781">
        <w:rPr>
          <w:lang w:val="fr-FR"/>
        </w:rPr>
        <w:t xml:space="preserve"> </w:t>
      </w:r>
      <w:r w:rsidR="009C051A">
        <w:rPr>
          <w:rStyle w:val="hps"/>
          <w:lang w:val="fr-FR"/>
        </w:rPr>
        <w:t>à</w:t>
      </w:r>
      <w:r w:rsidR="0057196E" w:rsidRPr="00895781">
        <w:rPr>
          <w:rStyle w:val="hps"/>
          <w:lang w:val="fr-FR"/>
        </w:rPr>
        <w:t xml:space="preserve"> l</w:t>
      </w:r>
      <w:r w:rsidR="008278DB">
        <w:rPr>
          <w:rStyle w:val="hps"/>
          <w:lang w:val="fr-FR"/>
        </w:rPr>
        <w:t>’</w:t>
      </w:r>
      <w:r w:rsidR="00270942">
        <w:rPr>
          <w:rStyle w:val="hps"/>
          <w:lang w:val="fr-FR"/>
        </w:rPr>
        <w:t>o</w:t>
      </w:r>
      <w:r w:rsidR="0057196E" w:rsidRPr="00895781">
        <w:rPr>
          <w:rStyle w:val="hps"/>
          <w:lang w:val="fr-FR"/>
        </w:rPr>
        <w:t>ffice désigné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concerné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>mais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option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 services de paiement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centralisés</w:t>
      </w:r>
      <w:r w:rsidR="0057196E" w:rsidRPr="00895781">
        <w:rPr>
          <w:lang w:val="fr-FR"/>
        </w:rPr>
        <w:t xml:space="preserve"> </w:t>
      </w:r>
      <w:r w:rsidR="007862EF">
        <w:rPr>
          <w:rStyle w:val="hps"/>
          <w:lang w:val="fr-FR"/>
        </w:rPr>
        <w:t>pourrait</w:t>
      </w:r>
      <w:r w:rsidR="0057196E" w:rsidRPr="00895781">
        <w:rPr>
          <w:rStyle w:val="hps"/>
          <w:lang w:val="fr-FR"/>
        </w:rPr>
        <w:t xml:space="preserve"> être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ajoutée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ultérieurement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si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des services équivalents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>destinés à être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proposés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bientôt</w:t>
      </w:r>
      <w:r w:rsidR="0057196E" w:rsidRPr="00895781">
        <w:rPr>
          <w:lang w:val="fr-FR"/>
        </w:rPr>
        <w:t xml:space="preserve"> </w:t>
      </w:r>
      <w:r w:rsidR="00270942">
        <w:rPr>
          <w:rStyle w:val="hps"/>
          <w:lang w:val="fr-FR"/>
        </w:rPr>
        <w:t>aux o</w:t>
      </w:r>
      <w:r w:rsidR="0057196E" w:rsidRPr="00895781">
        <w:rPr>
          <w:rStyle w:val="hps"/>
          <w:lang w:val="fr-FR"/>
        </w:rPr>
        <w:t>ffices récepteurs</w:t>
      </w:r>
      <w:r w:rsidR="0057196E" w:rsidRPr="00895781">
        <w:rPr>
          <w:lang w:val="fr-FR"/>
        </w:rPr>
        <w:t xml:space="preserve">, </w:t>
      </w:r>
      <w:r>
        <w:rPr>
          <w:rStyle w:val="hps"/>
          <w:lang w:val="fr-FR"/>
        </w:rPr>
        <w:t xml:space="preserve">se </w:t>
      </w:r>
      <w:r w:rsidR="00B86F00">
        <w:rPr>
          <w:rStyle w:val="hps"/>
          <w:lang w:val="fr-FR"/>
        </w:rPr>
        <w:t>révélaient</w:t>
      </w:r>
      <w:r>
        <w:rPr>
          <w:rStyle w:val="hps"/>
          <w:lang w:val="fr-FR"/>
        </w:rPr>
        <w:t xml:space="preserve"> efficaces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 xml:space="preserve">si </w:t>
      </w:r>
      <w:r w:rsidR="0057196E" w:rsidRPr="00895781">
        <w:rPr>
          <w:rStyle w:val="hps"/>
          <w:lang w:val="fr-FR"/>
        </w:rPr>
        <w:t xml:space="preserve">les </w:t>
      </w:r>
      <w:r w:rsidR="00270942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souhait</w:t>
      </w:r>
      <w:r w:rsidR="007862EF">
        <w:rPr>
          <w:rStyle w:val="hps"/>
          <w:lang w:val="fr-FR"/>
        </w:rPr>
        <w:t>ai</w:t>
      </w:r>
      <w:r>
        <w:rPr>
          <w:rStyle w:val="hps"/>
          <w:lang w:val="fr-FR"/>
        </w:rPr>
        <w:t>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profiter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de cette modalité</w:t>
      </w:r>
      <w:r w:rsidR="005F6604" w:rsidRPr="00895781">
        <w:rPr>
          <w:lang w:val="fr-FR"/>
        </w:rPr>
        <w:t>.</w:t>
      </w:r>
    </w:p>
    <w:p w:rsidR="00685AFE" w:rsidRPr="00895781" w:rsidRDefault="00657B4D" w:rsidP="00DC2912">
      <w:pPr>
        <w:pStyle w:val="Heading1"/>
        <w:keepNext w:val="0"/>
        <w:rPr>
          <w:lang w:val="fr-FR"/>
        </w:rPr>
      </w:pPr>
      <w:r>
        <w:rPr>
          <w:lang w:val="fr-FR"/>
        </w:rPr>
        <w:t>contexte</w:t>
      </w:r>
    </w:p>
    <w:p w:rsidR="00715F12" w:rsidRPr="002F63F6" w:rsidRDefault="00B85BC6" w:rsidP="00D13156">
      <w:pPr>
        <w:pStyle w:val="ONUMFS"/>
        <w:rPr>
          <w:lang w:val="fr-FR"/>
        </w:rPr>
      </w:pPr>
      <w:r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>
        <w:rPr>
          <w:rStyle w:val="hps"/>
          <w:lang w:val="fr-FR"/>
        </w:rPr>
        <w:t>entrée dans</w:t>
      </w:r>
      <w:r w:rsidR="0057196E" w:rsidRPr="00895781">
        <w:rPr>
          <w:rStyle w:val="hps"/>
          <w:lang w:val="fr-FR"/>
        </w:rPr>
        <w:t xml:space="preserve"> la phase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nécessite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généralement</w:t>
      </w:r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>une</w:t>
      </w:r>
      <w:r w:rsidR="0057196E" w:rsidRPr="00895781">
        <w:rPr>
          <w:rStyle w:val="hps"/>
          <w:lang w:val="fr-FR"/>
        </w:rPr>
        <w:t xml:space="preserve"> coopération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considérable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entre les agents</w:t>
      </w:r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>du</w:t>
      </w:r>
      <w:r w:rsidR="0057196E" w:rsidRPr="00895781">
        <w:rPr>
          <w:rStyle w:val="hps"/>
          <w:lang w:val="fr-FR"/>
        </w:rPr>
        <w:t xml:space="preserve"> pays 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origine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du </w:t>
      </w:r>
      <w:r w:rsidR="00E95400">
        <w:rPr>
          <w:rStyle w:val="hps"/>
          <w:lang w:val="fr-FR"/>
        </w:rPr>
        <w:t>déposant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</w:t>
      </w:r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>de</w:t>
      </w:r>
      <w:r w:rsidR="0057196E" w:rsidRPr="00895781">
        <w:rPr>
          <w:rStyle w:val="hps"/>
          <w:lang w:val="fr-FR"/>
        </w:rPr>
        <w:t xml:space="preserve"> chaque pays où</w:t>
      </w:r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7F1E53">
        <w:rPr>
          <w:rStyle w:val="hps"/>
          <w:lang w:val="fr-FR"/>
        </w:rPr>
        <w:t>entrée dans la</w:t>
      </w:r>
      <w:r w:rsidR="0057196E" w:rsidRPr="00895781">
        <w:rPr>
          <w:rStyle w:val="hps"/>
          <w:lang w:val="fr-FR"/>
        </w:rPr>
        <w:t xml:space="preserve"> phase nationale</w:t>
      </w:r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>est prévue</w:t>
      </w:r>
      <w:r w:rsidR="00895781">
        <w:rPr>
          <w:lang w:val="fr-FR"/>
        </w:rPr>
        <w:t xml:space="preserve">.  </w:t>
      </w:r>
      <w:r w:rsidR="00270942">
        <w:rPr>
          <w:lang w:val="fr-FR"/>
        </w:rPr>
        <w:t>Le système </w:t>
      </w:r>
      <w:proofErr w:type="spellStart"/>
      <w:r w:rsidR="0057196E" w:rsidRPr="00895781">
        <w:rPr>
          <w:rStyle w:val="hps"/>
          <w:lang w:val="fr-FR"/>
        </w:rPr>
        <w:t>ePCT</w:t>
      </w:r>
      <w:proofErr w:type="spellEnd"/>
      <w:r w:rsidR="0057196E" w:rsidRPr="00895781">
        <w:rPr>
          <w:lang w:val="fr-FR"/>
        </w:rPr>
        <w:t xml:space="preserve"> </w:t>
      </w:r>
      <w:r w:rsidR="007F1E53">
        <w:rPr>
          <w:rStyle w:val="hps"/>
          <w:lang w:val="fr-FR"/>
        </w:rPr>
        <w:t xml:space="preserve">permet </w:t>
      </w:r>
      <w:r w:rsidR="0042672A">
        <w:rPr>
          <w:rStyle w:val="hps"/>
          <w:lang w:val="fr-FR"/>
        </w:rPr>
        <w:t xml:space="preserve">que </w:t>
      </w:r>
      <w:r w:rsidR="007F1E53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7F1E53">
        <w:rPr>
          <w:rStyle w:val="hps"/>
          <w:lang w:val="fr-FR"/>
        </w:rPr>
        <w:t xml:space="preserve">entrée dans la phase nationale </w:t>
      </w:r>
      <w:r w:rsidR="0042672A">
        <w:rPr>
          <w:rStyle w:val="hps"/>
          <w:lang w:val="fr-FR"/>
        </w:rPr>
        <w:t xml:space="preserve">se fasse </w:t>
      </w:r>
      <w:r w:rsidR="0057196E" w:rsidRPr="00895781">
        <w:rPr>
          <w:rStyle w:val="hps"/>
          <w:lang w:val="fr-FR"/>
        </w:rPr>
        <w:lastRenderedPageBreak/>
        <w:t>dans un environnement sécurisé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>partagé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>où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différents agents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peuvent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examiner les projets 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documents et </w:t>
      </w:r>
      <w:r w:rsidR="00E921A7">
        <w:rPr>
          <w:rStyle w:val="hps"/>
          <w:lang w:val="fr-FR"/>
        </w:rPr>
        <w:t>de</w:t>
      </w:r>
      <w:r w:rsidR="0057196E" w:rsidRPr="00895781">
        <w:rPr>
          <w:rStyle w:val="hps"/>
          <w:lang w:val="fr-FR"/>
        </w:rPr>
        <w:t xml:space="preserve"> données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avant </w:t>
      </w:r>
      <w:r w:rsidR="00B442C9">
        <w:rPr>
          <w:rStyle w:val="hps"/>
          <w:lang w:val="fr-FR"/>
        </w:rPr>
        <w:t>envoi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où la plupart des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données bibliographiques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 de</w:t>
      </w:r>
      <w:r w:rsidR="000033A5">
        <w:rPr>
          <w:rStyle w:val="hps"/>
          <w:lang w:val="fr-FR"/>
        </w:rPr>
        <w:t>s</w:t>
      </w:r>
      <w:r w:rsidR="0057196E" w:rsidRPr="00895781">
        <w:rPr>
          <w:rStyle w:val="hps"/>
          <w:lang w:val="fr-FR"/>
        </w:rPr>
        <w:t xml:space="preserve"> documents </w:t>
      </w:r>
      <w:r w:rsidR="000033A5">
        <w:rPr>
          <w:rStyle w:val="hps"/>
          <w:lang w:val="fr-FR"/>
        </w:rPr>
        <w:t xml:space="preserve">en </w:t>
      </w:r>
      <w:r w:rsidR="0057196E" w:rsidRPr="00895781">
        <w:rPr>
          <w:rStyle w:val="hps"/>
          <w:lang w:val="fr-FR"/>
        </w:rPr>
        <w:t>langue</w:t>
      </w:r>
      <w:r w:rsidR="0057196E" w:rsidRPr="00895781">
        <w:rPr>
          <w:lang w:val="fr-FR"/>
        </w:rPr>
        <w:t xml:space="preserve"> </w:t>
      </w:r>
      <w:r w:rsidR="000033A5" w:rsidRPr="002F63F6">
        <w:rPr>
          <w:lang w:val="fr-FR"/>
        </w:rPr>
        <w:t xml:space="preserve">originale </w:t>
      </w:r>
      <w:r w:rsidR="000033A5" w:rsidRPr="002F63F6">
        <w:rPr>
          <w:rStyle w:val="hps"/>
          <w:lang w:val="fr-FR"/>
        </w:rPr>
        <w:t>peuvent</w:t>
      </w:r>
      <w:r w:rsidR="0057196E" w:rsidRPr="002F63F6">
        <w:rPr>
          <w:rStyle w:val="hps"/>
          <w:lang w:val="fr-FR"/>
        </w:rPr>
        <w:t xml:space="preserve"> être fourni</w:t>
      </w:r>
      <w:r w:rsidR="000033A5" w:rsidRPr="002F63F6">
        <w:rPr>
          <w:lang w:val="fr-FR"/>
        </w:rPr>
        <w:t xml:space="preserve">s </w:t>
      </w:r>
      <w:r w:rsidR="0057196E" w:rsidRPr="002F63F6">
        <w:rPr>
          <w:rStyle w:val="hps"/>
          <w:lang w:val="fr-FR"/>
        </w:rPr>
        <w:t xml:space="preserve">à partir des </w:t>
      </w:r>
      <w:r w:rsidR="002F63F6" w:rsidRPr="002F63F6">
        <w:rPr>
          <w:rStyle w:val="hps"/>
          <w:lang w:val="fr-FR"/>
        </w:rPr>
        <w:t>documents relatifs aux</w:t>
      </w:r>
      <w:r w:rsidR="0057196E" w:rsidRPr="002F63F6">
        <w:rPr>
          <w:rStyle w:val="hps"/>
          <w:lang w:val="fr-FR"/>
        </w:rPr>
        <w:t xml:space="preserve"> phase</w:t>
      </w:r>
      <w:r w:rsidR="002F63F6" w:rsidRPr="002F63F6">
        <w:rPr>
          <w:rStyle w:val="hps"/>
          <w:lang w:val="fr-FR"/>
        </w:rPr>
        <w:t xml:space="preserve">s </w:t>
      </w:r>
      <w:r w:rsidR="0057196E" w:rsidRPr="002F63F6">
        <w:rPr>
          <w:rStyle w:val="hps"/>
          <w:lang w:val="fr-FR"/>
        </w:rPr>
        <w:t>internationale</w:t>
      </w:r>
      <w:r w:rsidR="002F63F6" w:rsidRPr="002F63F6">
        <w:rPr>
          <w:rStyle w:val="hps"/>
          <w:lang w:val="fr-FR"/>
        </w:rPr>
        <w:t>s</w:t>
      </w:r>
      <w:r w:rsidR="0057196E" w:rsidRPr="002F63F6">
        <w:rPr>
          <w:lang w:val="fr-FR"/>
        </w:rPr>
        <w:t xml:space="preserve">, </w:t>
      </w:r>
      <w:r w:rsidR="000033A5" w:rsidRPr="002F63F6">
        <w:rPr>
          <w:rStyle w:val="hps"/>
          <w:lang w:val="fr-FR"/>
        </w:rPr>
        <w:t xml:space="preserve">ce qui </w:t>
      </w:r>
      <w:r w:rsidR="00BE3EED">
        <w:rPr>
          <w:rStyle w:val="hps"/>
          <w:lang w:val="fr-FR"/>
        </w:rPr>
        <w:t>évite de consacrer du temps à</w:t>
      </w:r>
      <w:r w:rsidR="000033A5" w:rsidRPr="002F63F6">
        <w:rPr>
          <w:lang w:val="fr-FR"/>
        </w:rPr>
        <w:t xml:space="preserve"> </w:t>
      </w:r>
      <w:r w:rsidR="000033A5" w:rsidRPr="002F63F6">
        <w:rPr>
          <w:rStyle w:val="hps"/>
          <w:lang w:val="fr-FR"/>
        </w:rPr>
        <w:t>la transcription</w:t>
      </w:r>
      <w:r w:rsidR="000033A5" w:rsidRPr="002F63F6">
        <w:rPr>
          <w:lang w:val="fr-FR"/>
        </w:rPr>
        <w:t xml:space="preserve"> </w:t>
      </w:r>
      <w:r w:rsidR="000033A5" w:rsidRPr="002F63F6">
        <w:rPr>
          <w:rStyle w:val="hps"/>
          <w:lang w:val="fr-FR"/>
        </w:rPr>
        <w:t xml:space="preserve">des données </w:t>
      </w:r>
      <w:r w:rsidR="001A2267" w:rsidRPr="002F63F6">
        <w:rPr>
          <w:rStyle w:val="hps"/>
          <w:lang w:val="fr-FR"/>
        </w:rPr>
        <w:t>dans</w:t>
      </w:r>
      <w:r w:rsidR="000033A5" w:rsidRPr="002F63F6">
        <w:rPr>
          <w:rStyle w:val="hps"/>
          <w:lang w:val="fr-FR"/>
        </w:rPr>
        <w:t xml:space="preserve"> les </w:t>
      </w:r>
      <w:r w:rsidR="00BE3EED">
        <w:rPr>
          <w:rStyle w:val="hps"/>
          <w:lang w:val="fr-FR"/>
        </w:rPr>
        <w:t>formulaires locaux, avec le risque d</w:t>
      </w:r>
      <w:r w:rsidR="008278DB">
        <w:rPr>
          <w:rStyle w:val="hps"/>
          <w:lang w:val="fr-FR"/>
        </w:rPr>
        <w:t>’</w:t>
      </w:r>
      <w:r w:rsidR="00183FC9">
        <w:rPr>
          <w:rStyle w:val="hps"/>
          <w:lang w:val="fr-FR"/>
        </w:rPr>
        <w:t xml:space="preserve">erreurs que cela </w:t>
      </w:r>
      <w:r w:rsidR="00BE3EED">
        <w:rPr>
          <w:rStyle w:val="hps"/>
          <w:lang w:val="fr-FR"/>
        </w:rPr>
        <w:t>induit</w:t>
      </w:r>
      <w:r w:rsidR="00B361D3" w:rsidRPr="002F63F6">
        <w:rPr>
          <w:lang w:val="fr-FR"/>
        </w:rPr>
        <w:t>.</w:t>
      </w:r>
    </w:p>
    <w:p w:rsidR="007F4160" w:rsidRPr="00895781" w:rsidRDefault="000033A5" w:rsidP="00D13156">
      <w:pPr>
        <w:pStyle w:val="ONUMFS"/>
        <w:rPr>
          <w:lang w:val="fr-FR"/>
        </w:rPr>
      </w:pPr>
      <w:r w:rsidRPr="002F63F6">
        <w:rPr>
          <w:rStyle w:val="hps"/>
          <w:lang w:val="fr-FR"/>
        </w:rPr>
        <w:t>Les</w:t>
      </w:r>
      <w:r w:rsidR="0057196E" w:rsidRPr="002F63F6">
        <w:rPr>
          <w:lang w:val="fr-FR"/>
        </w:rPr>
        <w:t xml:space="preserve"> </w:t>
      </w:r>
      <w:r w:rsidR="0042672A" w:rsidRPr="002F63F6">
        <w:rPr>
          <w:lang w:val="fr-FR"/>
        </w:rPr>
        <w:t>obstacle</w:t>
      </w:r>
      <w:r w:rsidRPr="002F63F6">
        <w:rPr>
          <w:lang w:val="fr-FR"/>
        </w:rPr>
        <w:t xml:space="preserve">s </w:t>
      </w:r>
      <w:r w:rsidR="0042672A" w:rsidRPr="002F63F6">
        <w:rPr>
          <w:lang w:val="fr-FR"/>
        </w:rPr>
        <w:t>juridique</w:t>
      </w:r>
      <w:r w:rsidRPr="002F63F6">
        <w:rPr>
          <w:lang w:val="fr-FR"/>
        </w:rPr>
        <w:t>s qui empêchent de recourir à ces modalités</w:t>
      </w:r>
      <w:r>
        <w:rPr>
          <w:lang w:val="fr-FR"/>
        </w:rPr>
        <w:t xml:space="preserve"> doivent être peu nombreux</w:t>
      </w:r>
      <w:r w:rsidR="00270942">
        <w:rPr>
          <w:lang w:val="fr-FR"/>
        </w:rPr>
        <w:t>,</w:t>
      </w:r>
      <w:r>
        <w:rPr>
          <w:lang w:val="fr-FR"/>
        </w:rPr>
        <w:t xml:space="preserve"> voire inexistants </w:t>
      </w:r>
      <w:r w:rsidR="007F4160" w:rsidRPr="00895781">
        <w:rPr>
          <w:lang w:val="fr-FR"/>
        </w:rPr>
        <w:t>:</w:t>
      </w:r>
    </w:p>
    <w:p w:rsidR="007F4160" w:rsidRPr="00895781" w:rsidRDefault="0057196E" w:rsidP="007F4160">
      <w:pPr>
        <w:pStyle w:val="ONUME"/>
        <w:numPr>
          <w:ilvl w:val="1"/>
          <w:numId w:val="5"/>
        </w:numPr>
        <w:rPr>
          <w:lang w:val="fr-FR"/>
        </w:rPr>
      </w:pPr>
      <w:r w:rsidRPr="00895781">
        <w:rPr>
          <w:rStyle w:val="hps"/>
          <w:lang w:val="fr-FR"/>
        </w:rPr>
        <w:t>Chaque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demande internationale</w:t>
      </w:r>
      <w:r w:rsidRPr="00895781">
        <w:rPr>
          <w:lang w:val="fr-FR"/>
        </w:rPr>
        <w:t xml:space="preserve"> </w:t>
      </w:r>
      <w:r w:rsidR="007862EF">
        <w:rPr>
          <w:rStyle w:val="hps"/>
          <w:lang w:val="fr-FR"/>
        </w:rPr>
        <w:t>considérée</w:t>
      </w:r>
      <w:r w:rsidRPr="00895781">
        <w:rPr>
          <w:rStyle w:val="hps"/>
          <w:lang w:val="fr-FR"/>
        </w:rPr>
        <w:t xml:space="preserve"> est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déjà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une demande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chaque État désigné</w:t>
      </w:r>
      <w:r w:rsidR="007F4160" w:rsidRPr="00895781">
        <w:rPr>
          <w:lang w:val="fr-FR"/>
        </w:rPr>
        <w:t>.</w:t>
      </w:r>
    </w:p>
    <w:p w:rsidR="007F4160" w:rsidRPr="00895781" w:rsidRDefault="007862EF" w:rsidP="007F4160">
      <w:pPr>
        <w:pStyle w:val="ONUME"/>
        <w:numPr>
          <w:ilvl w:val="1"/>
          <w:numId w:val="5"/>
        </w:numPr>
        <w:rPr>
          <w:lang w:val="fr-FR"/>
        </w:rPr>
      </w:pPr>
      <w:r>
        <w:rPr>
          <w:rStyle w:val="hps"/>
          <w:lang w:val="fr-FR"/>
        </w:rPr>
        <w:t>L</w:t>
      </w:r>
      <w:r w:rsidR="0057196E" w:rsidRPr="00895781">
        <w:rPr>
          <w:rStyle w:val="hps"/>
          <w:lang w:val="fr-FR"/>
        </w:rPr>
        <w:t>es</w:t>
      </w:r>
      <w:r w:rsidR="0057196E" w:rsidRPr="00895781">
        <w:rPr>
          <w:lang w:val="fr-FR"/>
        </w:rPr>
        <w:t xml:space="preserve"> </w:t>
      </w:r>
      <w:r w:rsidR="00270942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agissent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>d</w:t>
      </w:r>
      <w:r w:rsidR="008278DB">
        <w:rPr>
          <w:lang w:val="fr-FR"/>
        </w:rPr>
        <w:t>’</w:t>
      </w:r>
      <w:r>
        <w:rPr>
          <w:lang w:val="fr-FR"/>
        </w:rPr>
        <w:t xml:space="preserve">ores et déjà </w:t>
      </w:r>
      <w:r>
        <w:rPr>
          <w:rStyle w:val="hps"/>
          <w:lang w:val="fr-FR"/>
        </w:rPr>
        <w:t>en ce qui concerne</w:t>
      </w:r>
      <w:r w:rsidR="00895781">
        <w:rPr>
          <w:rStyle w:val="hps"/>
          <w:lang w:val="fr-FR"/>
        </w:rPr>
        <w:t xml:space="preserve"> </w:t>
      </w:r>
      <w:r w:rsidR="0057196E" w:rsidRPr="00895781">
        <w:rPr>
          <w:rStyle w:val="hps"/>
          <w:lang w:val="fr-FR"/>
        </w:rPr>
        <w:t>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corps de la</w:t>
      </w:r>
      <w:r w:rsidR="00270942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>demande</w:t>
      </w:r>
      <w:r w:rsidR="0057196E" w:rsidRPr="00895781">
        <w:rPr>
          <w:lang w:val="fr-FR"/>
        </w:rPr>
        <w:t xml:space="preserve">, les données </w:t>
      </w:r>
      <w:r w:rsidR="0057196E" w:rsidRPr="00895781">
        <w:rPr>
          <w:rStyle w:val="hps"/>
          <w:lang w:val="fr-FR"/>
        </w:rPr>
        <w:t>bibliographiques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 xml:space="preserve">les documents </w:t>
      </w:r>
      <w:r>
        <w:rPr>
          <w:rStyle w:val="hps"/>
          <w:lang w:val="fr-FR"/>
        </w:rPr>
        <w:t>prioritaires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 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autres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documents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qui leur sont soumis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par le Bureau international</w:t>
      </w:r>
      <w:r w:rsidR="007F4160" w:rsidRPr="00895781">
        <w:rPr>
          <w:lang w:val="fr-FR"/>
        </w:rPr>
        <w:t>.</w:t>
      </w:r>
    </w:p>
    <w:p w:rsidR="007F4160" w:rsidRPr="00895781" w:rsidRDefault="0057196E" w:rsidP="007F4160">
      <w:pPr>
        <w:pStyle w:val="ONUME"/>
        <w:numPr>
          <w:ilvl w:val="1"/>
          <w:numId w:val="5"/>
        </w:numPr>
        <w:rPr>
          <w:lang w:val="fr-FR"/>
        </w:rPr>
      </w:pPr>
      <w:r w:rsidRPr="00895781">
        <w:rPr>
          <w:rStyle w:val="hps"/>
          <w:lang w:val="fr-FR"/>
        </w:rPr>
        <w:t>Le traité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exclut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explicitement</w:t>
      </w:r>
      <w:r w:rsidRPr="00895781">
        <w:rPr>
          <w:lang w:val="fr-FR"/>
        </w:rPr>
        <w:t xml:space="preserve"> </w:t>
      </w:r>
      <w:r w:rsidR="000C3AF7">
        <w:rPr>
          <w:lang w:val="fr-FR"/>
        </w:rPr>
        <w:t xml:space="preserve">le fait que </w:t>
      </w:r>
      <w:r w:rsidR="00270942">
        <w:rPr>
          <w:rStyle w:val="hps"/>
          <w:lang w:val="fr-FR"/>
        </w:rPr>
        <w:t>les o</w:t>
      </w:r>
      <w:r w:rsidRPr="00895781">
        <w:rPr>
          <w:rStyle w:val="hps"/>
          <w:lang w:val="fr-FR"/>
        </w:rPr>
        <w:t>ffices nationaux</w:t>
      </w:r>
      <w:r w:rsidRPr="00895781">
        <w:rPr>
          <w:lang w:val="fr-FR"/>
        </w:rPr>
        <w:t xml:space="preserve"> </w:t>
      </w:r>
      <w:r w:rsidR="000C3AF7">
        <w:rPr>
          <w:lang w:val="fr-FR"/>
        </w:rPr>
        <w:t xml:space="preserve">aient </w:t>
      </w:r>
      <w:r w:rsidRPr="00895781">
        <w:rPr>
          <w:rStyle w:val="hps"/>
          <w:lang w:val="fr-FR"/>
        </w:rPr>
        <w:t>des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exigences à respecter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pour entrer dans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phase nationale</w:t>
      </w:r>
      <w:r w:rsidRPr="00895781">
        <w:rPr>
          <w:lang w:val="fr-FR"/>
        </w:rPr>
        <w:t xml:space="preserve">, </w:t>
      </w:r>
      <w:r w:rsidR="007862EF">
        <w:rPr>
          <w:lang w:val="fr-FR"/>
        </w:rPr>
        <w:t>à l</w:t>
      </w:r>
      <w:r w:rsidR="008278DB">
        <w:rPr>
          <w:lang w:val="fr-FR"/>
        </w:rPr>
        <w:t>’</w:t>
      </w:r>
      <w:r w:rsidR="007862EF">
        <w:rPr>
          <w:lang w:val="fr-FR"/>
        </w:rPr>
        <w:t>exception :</w:t>
      </w:r>
      <w:r w:rsidRPr="00895781">
        <w:rPr>
          <w:lang w:val="fr-FR"/>
        </w:rPr>
        <w:t xml:space="preserve"> </w:t>
      </w:r>
      <w:r w:rsidR="00270942">
        <w:rPr>
          <w:lang w:val="fr-FR"/>
        </w:rPr>
        <w:t>i) </w:t>
      </w:r>
      <w:r w:rsidR="007862EF">
        <w:rPr>
          <w:lang w:val="fr-FR"/>
        </w:rPr>
        <w:t>du</w:t>
      </w:r>
      <w:r w:rsidRPr="00895781">
        <w:rPr>
          <w:lang w:val="fr-FR"/>
        </w:rPr>
        <w:t xml:space="preserve"> paiement </w:t>
      </w:r>
      <w:r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 xml:space="preserve">une </w:t>
      </w:r>
      <w:r w:rsidR="000C3AF7">
        <w:rPr>
          <w:rStyle w:val="hps"/>
          <w:lang w:val="fr-FR"/>
        </w:rPr>
        <w:t>taxe</w:t>
      </w:r>
      <w:r w:rsidRPr="00895781">
        <w:rPr>
          <w:rStyle w:val="hps"/>
          <w:lang w:val="fr-FR"/>
        </w:rPr>
        <w:t xml:space="preserve"> et</w:t>
      </w:r>
      <w:r w:rsidRPr="00895781">
        <w:rPr>
          <w:lang w:val="fr-FR"/>
        </w:rPr>
        <w:t xml:space="preserve"> ii)</w:t>
      </w:r>
      <w:r w:rsidR="00270942">
        <w:rPr>
          <w:lang w:val="fr-FR"/>
        </w:rPr>
        <w:t> </w:t>
      </w:r>
      <w:r w:rsidRPr="00895781">
        <w:rPr>
          <w:lang w:val="fr-FR"/>
        </w:rPr>
        <w:t xml:space="preserve">le cas échéant, </w:t>
      </w:r>
      <w:r w:rsidR="007862EF">
        <w:rPr>
          <w:lang w:val="fr-FR"/>
        </w:rPr>
        <w:t xml:space="preserve">de la </w:t>
      </w:r>
      <w:r w:rsidRPr="00895781">
        <w:rPr>
          <w:rStyle w:val="hps"/>
          <w:lang w:val="fr-FR"/>
        </w:rPr>
        <w:t>fourniture 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une traduction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(</w:t>
      </w:r>
      <w:r w:rsidRPr="00895781">
        <w:rPr>
          <w:lang w:val="fr-FR"/>
        </w:rPr>
        <w:t xml:space="preserve">et </w:t>
      </w:r>
      <w:r w:rsidR="000C3AF7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une copie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demande internationale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et</w:t>
      </w:r>
      <w:r w:rsidRPr="00895781">
        <w:rPr>
          <w:lang w:val="fr-FR"/>
        </w:rPr>
        <w:t xml:space="preserve"> </w:t>
      </w:r>
      <w:r w:rsidR="000C3AF7">
        <w:rPr>
          <w:lang w:val="fr-FR"/>
        </w:rPr>
        <w:t xml:space="preserve">de </w:t>
      </w:r>
      <w:r w:rsidRPr="00895781">
        <w:rPr>
          <w:rStyle w:val="hps"/>
          <w:lang w:val="fr-FR"/>
        </w:rPr>
        <w:t>certains détails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les inventeurs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des circonstances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qui ne </w:t>
      </w:r>
      <w:r w:rsidR="000C3AF7">
        <w:rPr>
          <w:rStyle w:val="hps"/>
          <w:lang w:val="fr-FR"/>
        </w:rPr>
        <w:t xml:space="preserve">relèvent pas de la </w:t>
      </w:r>
      <w:r w:rsidRPr="00895781">
        <w:rPr>
          <w:rStyle w:val="hps"/>
          <w:lang w:val="fr-FR"/>
        </w:rPr>
        <w:t>question</w:t>
      </w:r>
      <w:r w:rsidR="000C3AF7">
        <w:rPr>
          <w:rStyle w:val="hps"/>
          <w:lang w:val="fr-FR"/>
        </w:rPr>
        <w:t xml:space="preserve"> considérée</w:t>
      </w:r>
      <w:r w:rsidRPr="00895781">
        <w:rPr>
          <w:lang w:val="fr-FR"/>
        </w:rPr>
        <w:t>)</w:t>
      </w:r>
      <w:r w:rsidR="00895781">
        <w:rPr>
          <w:lang w:val="fr-FR"/>
        </w:rPr>
        <w:t xml:space="preserve">.  </w:t>
      </w:r>
      <w:r w:rsidRPr="00895781">
        <w:rPr>
          <w:rStyle w:val="hps"/>
          <w:lang w:val="fr-FR"/>
        </w:rPr>
        <w:t>En</w:t>
      </w:r>
      <w:r w:rsidRPr="00895781">
        <w:rPr>
          <w:lang w:val="fr-FR"/>
        </w:rPr>
        <w:t xml:space="preserve"> </w:t>
      </w:r>
      <w:r w:rsidR="00270942">
        <w:rPr>
          <w:rStyle w:val="hps"/>
          <w:lang w:val="fr-FR"/>
        </w:rPr>
        <w:t>particulier, les o</w:t>
      </w:r>
      <w:r w:rsidRPr="00895781">
        <w:rPr>
          <w:rStyle w:val="hps"/>
          <w:lang w:val="fr-FR"/>
        </w:rPr>
        <w:t>ffices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ne sont pas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autorisés à exiger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utilisation 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formulaire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national spécifique pour</w:t>
      </w:r>
      <w:r w:rsidR="001A2267">
        <w:rPr>
          <w:rStyle w:val="hps"/>
          <w:lang w:val="fr-FR"/>
        </w:rPr>
        <w:t xml:space="preserve"> l</w:t>
      </w:r>
      <w:r w:rsidR="008278DB">
        <w:rPr>
          <w:rStyle w:val="hps"/>
          <w:lang w:val="fr-FR"/>
        </w:rPr>
        <w:t>’</w:t>
      </w:r>
      <w:r w:rsidR="001A2267">
        <w:rPr>
          <w:rStyle w:val="hps"/>
          <w:lang w:val="fr-FR"/>
        </w:rPr>
        <w:t>entrée dans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phase nationale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même si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des </w:t>
      </w:r>
      <w:r w:rsidR="001A2267">
        <w:rPr>
          <w:rStyle w:val="hps"/>
          <w:lang w:val="fr-FR"/>
        </w:rPr>
        <w:t>formulaires facultatifs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sont en fait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fournis et utilisés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plupart des cas</w:t>
      </w:r>
      <w:r w:rsidR="007F4160" w:rsidRPr="00895781">
        <w:rPr>
          <w:lang w:val="fr-FR"/>
        </w:rPr>
        <w:t>.</w:t>
      </w:r>
    </w:p>
    <w:p w:rsidR="007F4160" w:rsidRPr="00895781" w:rsidRDefault="0057196E" w:rsidP="007F4160">
      <w:pPr>
        <w:pStyle w:val="ONUME"/>
        <w:numPr>
          <w:ilvl w:val="1"/>
          <w:numId w:val="5"/>
        </w:numPr>
        <w:rPr>
          <w:lang w:val="fr-FR"/>
        </w:rPr>
      </w:pPr>
      <w:r w:rsidRPr="00895781">
        <w:rPr>
          <w:rStyle w:val="hps"/>
          <w:lang w:val="fr-FR"/>
        </w:rPr>
        <w:t>Le service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serait facultatif pour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tout </w:t>
      </w:r>
      <w:r w:rsidR="00270942">
        <w:rPr>
          <w:rStyle w:val="hps"/>
          <w:lang w:val="fr-FR"/>
        </w:rPr>
        <w:t>o</w:t>
      </w:r>
      <w:r w:rsidRPr="00895781">
        <w:rPr>
          <w:rStyle w:val="hps"/>
          <w:lang w:val="fr-FR"/>
        </w:rPr>
        <w:t>ffice désigné</w:t>
      </w:r>
      <w:r w:rsidRPr="00895781">
        <w:rPr>
          <w:lang w:val="fr-FR"/>
        </w:rPr>
        <w:t xml:space="preserve"> </w:t>
      </w:r>
      <w:r w:rsidR="007862EF">
        <w:rPr>
          <w:rStyle w:val="hps"/>
          <w:lang w:val="fr-FR"/>
        </w:rPr>
        <w:t>qui souhaite y</w:t>
      </w:r>
      <w:r w:rsidRPr="00895781">
        <w:rPr>
          <w:rStyle w:val="hps"/>
          <w:lang w:val="fr-FR"/>
        </w:rPr>
        <w:t xml:space="preserve"> participer</w:t>
      </w:r>
      <w:r w:rsidR="007F4160" w:rsidRPr="00895781">
        <w:rPr>
          <w:lang w:val="fr-FR"/>
        </w:rPr>
        <w:t>.</w:t>
      </w:r>
    </w:p>
    <w:p w:rsidR="007F4160" w:rsidRPr="00DC2912" w:rsidRDefault="0057196E" w:rsidP="00DC2912">
      <w:pPr>
        <w:pStyle w:val="Heading1"/>
      </w:pPr>
      <w:r w:rsidRPr="00DC2912">
        <w:rPr>
          <w:rStyle w:val="hps"/>
        </w:rPr>
        <w:t>RÉSUMÉ DE</w:t>
      </w:r>
      <w:r w:rsidRPr="00DC2912">
        <w:rPr>
          <w:rStyle w:val="shorttext"/>
        </w:rPr>
        <w:t xml:space="preserve"> </w:t>
      </w:r>
      <w:r w:rsidRPr="00DC2912">
        <w:rPr>
          <w:rStyle w:val="hps"/>
        </w:rPr>
        <w:t>LA PROPOSITION</w:t>
      </w:r>
    </w:p>
    <w:p w:rsidR="007F4160" w:rsidRPr="00895781" w:rsidRDefault="004A6CF3" w:rsidP="00DC2912">
      <w:pPr>
        <w:pStyle w:val="ONUMFS"/>
        <w:spacing w:after="120"/>
        <w:rPr>
          <w:lang w:val="fr-FR"/>
        </w:rPr>
      </w:pPr>
      <w:r>
        <w:rPr>
          <w:rStyle w:val="hps"/>
          <w:lang w:val="fr-FR"/>
        </w:rPr>
        <w:t>Les</w:t>
      </w:r>
      <w:r w:rsidR="0057196E" w:rsidRPr="00895781">
        <w:rPr>
          <w:lang w:val="fr-FR"/>
        </w:rPr>
        <w:t xml:space="preserve"> </w:t>
      </w:r>
      <w:r w:rsidR="00270942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 xml:space="preserve">participants </w:t>
      </w:r>
      <w:r w:rsidR="0057196E" w:rsidRPr="00895781">
        <w:rPr>
          <w:rStyle w:val="hps"/>
          <w:lang w:val="fr-FR"/>
        </w:rPr>
        <w:t>confirmer</w:t>
      </w:r>
      <w:r>
        <w:rPr>
          <w:rStyle w:val="hps"/>
          <w:lang w:val="fr-FR"/>
        </w:rPr>
        <w:t>aient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une série d</w:t>
      </w:r>
      <w:r w:rsidR="008278DB">
        <w:rPr>
          <w:rStyle w:val="hps"/>
          <w:lang w:val="fr-FR"/>
        </w:rPr>
        <w:t>’</w:t>
      </w:r>
      <w:r>
        <w:rPr>
          <w:rStyle w:val="hps"/>
          <w:lang w:val="fr-FR"/>
        </w:rPr>
        <w:t xml:space="preserve">informations détaillées </w:t>
      </w:r>
      <w:r w:rsidR="00D76073">
        <w:rPr>
          <w:rStyle w:val="hps"/>
          <w:lang w:val="fr-FR"/>
        </w:rPr>
        <w:t>en ce qui concerne</w:t>
      </w:r>
      <w:r>
        <w:rPr>
          <w:rStyle w:val="hps"/>
          <w:lang w:val="fr-FR"/>
        </w:rPr>
        <w:t xml:space="preserve"> leurs exigences en </w:t>
      </w:r>
      <w:r w:rsidR="00D76073">
        <w:rPr>
          <w:rStyle w:val="hps"/>
          <w:lang w:val="fr-FR"/>
        </w:rPr>
        <w:t>matière d</w:t>
      </w:r>
      <w:r w:rsidR="008278DB">
        <w:rPr>
          <w:rStyle w:val="hps"/>
          <w:lang w:val="fr-FR"/>
        </w:rPr>
        <w:t>’</w:t>
      </w:r>
      <w:r w:rsidR="00D76073">
        <w:rPr>
          <w:rStyle w:val="hps"/>
          <w:lang w:val="fr-FR"/>
        </w:rPr>
        <w:t>entrée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dans la phase nationale</w:t>
      </w:r>
      <w:r w:rsidR="006D014E">
        <w:rPr>
          <w:lang w:val="fr-FR"/>
        </w:rPr>
        <w:t>.  Exemples</w:t>
      </w:r>
      <w:r>
        <w:rPr>
          <w:lang w:val="fr-FR"/>
        </w:rPr>
        <w:t> </w:t>
      </w:r>
      <w:r w:rsidR="009F4F95" w:rsidRPr="00895781">
        <w:rPr>
          <w:lang w:val="fr-FR"/>
        </w:rPr>
        <w:t>:</w:t>
      </w:r>
    </w:p>
    <w:p w:rsidR="009F4F95" w:rsidRPr="00F859D7" w:rsidRDefault="0057196E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 w:rsidRPr="00895781">
        <w:rPr>
          <w:rStyle w:val="hps"/>
          <w:lang w:val="fr-FR"/>
        </w:rPr>
        <w:t>la date limite</w:t>
      </w:r>
      <w:r w:rsidRPr="00895781">
        <w:rPr>
          <w:lang w:val="fr-FR"/>
        </w:rPr>
        <w:t xml:space="preserve"> </w:t>
      </w:r>
      <w:r w:rsidR="00F83BFD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(</w:t>
      </w:r>
      <w:r w:rsidRPr="00895781">
        <w:rPr>
          <w:lang w:val="fr-FR"/>
        </w:rPr>
        <w:t xml:space="preserve">généralement </w:t>
      </w:r>
      <w:r w:rsidR="00F83BFD">
        <w:rPr>
          <w:lang w:val="fr-FR"/>
        </w:rPr>
        <w:t xml:space="preserve">de </w:t>
      </w:r>
      <w:r w:rsidR="00F83BFD">
        <w:rPr>
          <w:rStyle w:val="hps"/>
          <w:lang w:val="fr-FR"/>
        </w:rPr>
        <w:t>30 à </w:t>
      </w:r>
      <w:r w:rsidRPr="00895781">
        <w:rPr>
          <w:rStyle w:val="hps"/>
          <w:lang w:val="fr-FR"/>
        </w:rPr>
        <w:t>33</w:t>
      </w:r>
      <w:r w:rsidR="00F83BFD">
        <w:rPr>
          <w:lang w:val="fr-FR"/>
        </w:rPr>
        <w:t> </w:t>
      </w:r>
      <w:r w:rsidRPr="00895781">
        <w:rPr>
          <w:rStyle w:val="hps"/>
          <w:lang w:val="fr-FR"/>
        </w:rPr>
        <w:t>mois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à</w:t>
      </w:r>
      <w:r w:rsidR="00DC2912">
        <w:rPr>
          <w:rStyle w:val="hps"/>
          <w:lang w:val="fr-FR"/>
        </w:rPr>
        <w:t> </w:t>
      </w:r>
      <w:r w:rsidR="00F83BFD">
        <w:rPr>
          <w:rStyle w:val="hps"/>
          <w:lang w:val="fr-FR"/>
        </w:rPr>
        <w:t>compter</w:t>
      </w:r>
      <w:r w:rsidRPr="00895781">
        <w:rPr>
          <w:rStyle w:val="hps"/>
          <w:lang w:val="fr-FR"/>
        </w:rPr>
        <w:t xml:space="preserve"> de</w:t>
      </w:r>
      <w:r w:rsidRPr="00895781">
        <w:rPr>
          <w:lang w:val="fr-FR"/>
        </w:rPr>
        <w:t xml:space="preserve"> </w:t>
      </w:r>
      <w:r w:rsidRPr="00F859D7">
        <w:rPr>
          <w:rStyle w:val="hps"/>
          <w:lang w:val="fr-FR"/>
        </w:rPr>
        <w:t>la date de priorité</w:t>
      </w:r>
      <w:r w:rsidRPr="00F859D7">
        <w:rPr>
          <w:lang w:val="fr-FR"/>
        </w:rPr>
        <w:t>)</w:t>
      </w:r>
      <w:r w:rsidR="009F4F95" w:rsidRPr="00F859D7">
        <w:rPr>
          <w:lang w:val="fr-FR"/>
        </w:rPr>
        <w:t>;</w:t>
      </w:r>
    </w:p>
    <w:p w:rsidR="00D2722F" w:rsidRPr="00895781" w:rsidRDefault="00F83BFD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>
        <w:rPr>
          <w:rStyle w:val="hps"/>
          <w:lang w:val="fr-FR"/>
        </w:rPr>
        <w:t>les</w:t>
      </w:r>
      <w:r w:rsidR="0057196E" w:rsidRPr="00895781">
        <w:rPr>
          <w:rStyle w:val="hps"/>
          <w:lang w:val="fr-FR"/>
        </w:rPr>
        <w:t xml:space="preserve"> langues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autorisées</w:t>
      </w:r>
      <w:r w:rsidR="0057196E" w:rsidRPr="00895781">
        <w:rPr>
          <w:lang w:val="fr-FR"/>
        </w:rPr>
        <w:t xml:space="preserve"> </w:t>
      </w:r>
      <w:r w:rsidR="0057196E" w:rsidRPr="00183FC9">
        <w:rPr>
          <w:rStyle w:val="hps"/>
          <w:lang w:val="fr-FR"/>
        </w:rPr>
        <w:t>pour la phase nationale</w:t>
      </w:r>
      <w:r w:rsidR="00E447A6" w:rsidRPr="00183FC9">
        <w:rPr>
          <w:rStyle w:val="hps"/>
          <w:lang w:val="fr-FR"/>
        </w:rPr>
        <w:t xml:space="preserve"> de traitement</w:t>
      </w:r>
      <w:r w:rsidR="00D2722F" w:rsidRPr="00183FC9">
        <w:rPr>
          <w:lang w:val="fr-FR"/>
        </w:rPr>
        <w:t>;</w:t>
      </w:r>
    </w:p>
    <w:p w:rsidR="009F4F95" w:rsidRPr="00F859D7" w:rsidRDefault="00F83BFD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>
        <w:rPr>
          <w:rStyle w:val="hps"/>
          <w:lang w:val="fr-FR"/>
        </w:rPr>
        <w:t>si le nom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et </w:t>
      </w:r>
      <w:r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>
        <w:rPr>
          <w:rStyle w:val="hps"/>
          <w:lang w:val="fr-FR"/>
        </w:rPr>
        <w:t xml:space="preserve">adresse du </w:t>
      </w:r>
      <w:r w:rsidR="00E95400" w:rsidRPr="00F859D7">
        <w:rPr>
          <w:rStyle w:val="hps"/>
          <w:lang w:val="fr-FR"/>
        </w:rPr>
        <w:t>déposant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peuvent être acceptés</w:t>
      </w:r>
      <w:r w:rsidR="0057196E" w:rsidRPr="00F859D7">
        <w:rPr>
          <w:lang w:val="fr-FR"/>
        </w:rPr>
        <w:t xml:space="preserve"> </w:t>
      </w:r>
      <w:r w:rsidRPr="00F859D7">
        <w:rPr>
          <w:rStyle w:val="hps"/>
          <w:lang w:val="fr-FR"/>
        </w:rPr>
        <w:t>en</w:t>
      </w:r>
      <w:r w:rsidR="0057196E" w:rsidRPr="00F859D7">
        <w:rPr>
          <w:rStyle w:val="hps"/>
          <w:lang w:val="fr-FR"/>
        </w:rPr>
        <w:t xml:space="preserve"> caractère</w:t>
      </w:r>
      <w:r w:rsidRPr="00F859D7">
        <w:rPr>
          <w:lang w:val="fr-FR"/>
        </w:rPr>
        <w:t xml:space="preserve">s </w:t>
      </w:r>
      <w:r w:rsidR="0057196E" w:rsidRPr="00F859D7">
        <w:rPr>
          <w:rStyle w:val="hps"/>
          <w:lang w:val="fr-FR"/>
        </w:rPr>
        <w:t>latin</w:t>
      </w:r>
      <w:r w:rsidRPr="00F859D7">
        <w:rPr>
          <w:lang w:val="fr-FR"/>
        </w:rPr>
        <w:t xml:space="preserve">s </w:t>
      </w:r>
      <w:r w:rsidR="0057196E" w:rsidRPr="00F859D7">
        <w:rPr>
          <w:rStyle w:val="hps"/>
          <w:lang w:val="fr-FR"/>
        </w:rPr>
        <w:t>ou</w:t>
      </w:r>
      <w:r w:rsidR="0057196E" w:rsidRPr="00F859D7">
        <w:rPr>
          <w:lang w:val="fr-FR"/>
        </w:rPr>
        <w:t xml:space="preserve"> </w:t>
      </w:r>
      <w:r w:rsidRPr="00F859D7">
        <w:rPr>
          <w:lang w:val="fr-FR"/>
        </w:rPr>
        <w:t>bien s</w:t>
      </w:r>
      <w:r w:rsidR="008278DB">
        <w:rPr>
          <w:lang w:val="fr-FR"/>
        </w:rPr>
        <w:t>’</w:t>
      </w:r>
      <w:r w:rsidRPr="00F859D7">
        <w:rPr>
          <w:lang w:val="fr-FR"/>
        </w:rPr>
        <w:t xml:space="preserve">ils </w:t>
      </w:r>
      <w:r w:rsidR="0057196E" w:rsidRPr="00F859D7">
        <w:rPr>
          <w:rStyle w:val="hps"/>
          <w:lang w:val="fr-FR"/>
        </w:rPr>
        <w:t>doivent être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traduits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ou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transcrit</w:t>
      </w:r>
      <w:r w:rsidRPr="00F859D7">
        <w:rPr>
          <w:rStyle w:val="hps"/>
          <w:lang w:val="fr-FR"/>
        </w:rPr>
        <w:t>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dans</w:t>
      </w:r>
      <w:r w:rsidR="0057196E" w:rsidRPr="00F859D7">
        <w:rPr>
          <w:lang w:val="fr-FR"/>
        </w:rPr>
        <w:t xml:space="preserve"> </w:t>
      </w:r>
      <w:r w:rsidRPr="00F859D7">
        <w:rPr>
          <w:rStyle w:val="hps"/>
          <w:lang w:val="fr-FR"/>
        </w:rPr>
        <w:t>les caractères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de la langue nationale</w:t>
      </w:r>
      <w:r w:rsidR="0057196E" w:rsidRPr="00F859D7">
        <w:rPr>
          <w:lang w:val="fr-FR"/>
        </w:rPr>
        <w:t xml:space="preserve"> </w:t>
      </w:r>
      <w:r w:rsidRPr="00F859D7">
        <w:rPr>
          <w:lang w:val="fr-FR"/>
        </w:rPr>
        <w:t xml:space="preserve">concernée </w:t>
      </w:r>
      <w:r w:rsidRPr="00F859D7">
        <w:rPr>
          <w:rStyle w:val="hps"/>
          <w:lang w:val="fr-FR"/>
        </w:rPr>
        <w:t>s</w:t>
      </w:r>
      <w:r w:rsidR="008278DB">
        <w:rPr>
          <w:rStyle w:val="hps"/>
          <w:lang w:val="fr-FR"/>
        </w:rPr>
        <w:t>’</w:t>
      </w:r>
      <w:r w:rsidRPr="00F859D7">
        <w:rPr>
          <w:rStyle w:val="hps"/>
          <w:lang w:val="fr-FR"/>
        </w:rPr>
        <w:t>ils ne sont pas d</w:t>
      </w:r>
      <w:r w:rsidR="008278DB">
        <w:rPr>
          <w:rStyle w:val="hps"/>
          <w:lang w:val="fr-FR"/>
        </w:rPr>
        <w:t>’</w:t>
      </w:r>
      <w:r w:rsidRPr="00F859D7">
        <w:rPr>
          <w:rStyle w:val="hps"/>
          <w:lang w:val="fr-FR"/>
        </w:rPr>
        <w:t>ores et déjà disponibles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(</w:t>
      </w:r>
      <w:r w:rsidRPr="00F859D7">
        <w:rPr>
          <w:lang w:val="fr-FR"/>
        </w:rPr>
        <w:t>en ce qui concerne</w:t>
      </w:r>
      <w:r w:rsidR="0057196E" w:rsidRPr="00F859D7">
        <w:rPr>
          <w:lang w:val="fr-FR"/>
        </w:rPr>
        <w:t xml:space="preserve"> la phase internationale, le Bureau international </w:t>
      </w:r>
      <w:r w:rsidRPr="00F859D7">
        <w:rPr>
          <w:rStyle w:val="hps"/>
          <w:lang w:val="fr-FR"/>
        </w:rPr>
        <w:t>dispose des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noms et adresses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 xml:space="preserve">dans </w:t>
      </w:r>
      <w:r w:rsidRPr="00F859D7">
        <w:rPr>
          <w:rStyle w:val="hps"/>
          <w:lang w:val="fr-FR"/>
        </w:rPr>
        <w:t xml:space="preserve">les caractères </w:t>
      </w:r>
      <w:r w:rsidR="0057196E" w:rsidRPr="00F859D7">
        <w:rPr>
          <w:rStyle w:val="hps"/>
          <w:lang w:val="fr-FR"/>
        </w:rPr>
        <w:t>de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la langue de publication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internationale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et</w:t>
      </w:r>
      <w:r w:rsidR="0057196E" w:rsidRPr="00F859D7">
        <w:rPr>
          <w:lang w:val="fr-FR"/>
        </w:rPr>
        <w:t xml:space="preserve">, </w:t>
      </w:r>
      <w:r w:rsidR="0057196E" w:rsidRPr="00F859D7">
        <w:rPr>
          <w:rStyle w:val="hps"/>
          <w:lang w:val="fr-FR"/>
        </w:rPr>
        <w:t>s</w:t>
      </w:r>
      <w:r w:rsidR="008278DB">
        <w:rPr>
          <w:rStyle w:val="hps"/>
          <w:lang w:val="fr-FR"/>
        </w:rPr>
        <w:t>’</w:t>
      </w:r>
      <w:r w:rsidR="0057196E" w:rsidRPr="00F859D7">
        <w:rPr>
          <w:rStyle w:val="hps"/>
          <w:lang w:val="fr-FR"/>
        </w:rPr>
        <w:t>ils sont différents,</w:t>
      </w:r>
      <w:r w:rsidR="0057196E" w:rsidRPr="00F859D7">
        <w:rPr>
          <w:lang w:val="fr-FR"/>
        </w:rPr>
        <w:t xml:space="preserve"> </w:t>
      </w:r>
      <w:r w:rsidRPr="00F859D7">
        <w:rPr>
          <w:rStyle w:val="hps"/>
          <w:lang w:val="fr-FR"/>
        </w:rPr>
        <w:t>en</w:t>
      </w:r>
      <w:r w:rsidR="0057196E" w:rsidRPr="00F859D7">
        <w:rPr>
          <w:rStyle w:val="hps"/>
          <w:lang w:val="fr-FR"/>
        </w:rPr>
        <w:t xml:space="preserve"> caractères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latin</w:t>
      </w:r>
      <w:r w:rsidRPr="00F859D7">
        <w:rPr>
          <w:rStyle w:val="hps"/>
          <w:lang w:val="fr-FR"/>
        </w:rPr>
        <w:t>s</w:t>
      </w:r>
      <w:r w:rsidR="0057196E" w:rsidRPr="00F859D7">
        <w:rPr>
          <w:lang w:val="fr-FR"/>
        </w:rPr>
        <w:t>)</w:t>
      </w:r>
      <w:r w:rsidR="009F4F95" w:rsidRPr="00F859D7">
        <w:rPr>
          <w:lang w:val="fr-FR"/>
        </w:rPr>
        <w:t>;</w:t>
      </w:r>
    </w:p>
    <w:p w:rsidR="009F4F95" w:rsidRPr="00895781" w:rsidRDefault="0057196E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 w:rsidRPr="00895781">
        <w:rPr>
          <w:rStyle w:val="hps"/>
          <w:lang w:val="fr-FR"/>
        </w:rPr>
        <w:t>si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une traduction dans une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langue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est nécessaire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au moment de l</w:t>
      </w:r>
      <w:r w:rsidR="008278DB">
        <w:rPr>
          <w:rStyle w:val="hps"/>
          <w:lang w:val="fr-FR"/>
        </w:rPr>
        <w:t>’</w:t>
      </w:r>
      <w:r w:rsidRPr="00895781">
        <w:rPr>
          <w:lang w:val="fr-FR"/>
        </w:rPr>
        <w:t xml:space="preserve">entrée </w:t>
      </w:r>
      <w:r w:rsidR="00F83BFD">
        <w:rPr>
          <w:lang w:val="fr-FR"/>
        </w:rPr>
        <w:t>dans la</w:t>
      </w:r>
      <w:r w:rsidRPr="00895781">
        <w:rPr>
          <w:lang w:val="fr-FR"/>
        </w:rPr>
        <w:t xml:space="preserve"> phase nationale </w:t>
      </w:r>
      <w:r w:rsidRPr="00895781">
        <w:rPr>
          <w:rStyle w:val="hps"/>
          <w:lang w:val="fr-FR"/>
        </w:rPr>
        <w:t>(</w:t>
      </w:r>
      <w:r w:rsidRPr="00895781">
        <w:rPr>
          <w:lang w:val="fr-FR"/>
        </w:rPr>
        <w:t xml:space="preserve">si la demande internationale </w:t>
      </w:r>
      <w:r w:rsidRPr="00895781">
        <w:rPr>
          <w:rStyle w:val="hps"/>
          <w:lang w:val="fr-FR"/>
        </w:rPr>
        <w:t>n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a pas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déjà été déposée ou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publiée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dans </w:t>
      </w:r>
      <w:r w:rsidR="00F83BFD">
        <w:rPr>
          <w:rStyle w:val="hps"/>
          <w:lang w:val="fr-FR"/>
        </w:rPr>
        <w:t>la</w:t>
      </w:r>
      <w:r w:rsidRPr="00895781">
        <w:rPr>
          <w:rStyle w:val="hps"/>
          <w:lang w:val="fr-FR"/>
        </w:rPr>
        <w:t xml:space="preserve"> langue</w:t>
      </w:r>
      <w:r w:rsidR="00F83BFD">
        <w:rPr>
          <w:rStyle w:val="hps"/>
          <w:lang w:val="fr-FR"/>
        </w:rPr>
        <w:t xml:space="preserve"> en question</w:t>
      </w:r>
      <w:r w:rsidRPr="00895781">
        <w:rPr>
          <w:lang w:val="fr-FR"/>
        </w:rPr>
        <w:t xml:space="preserve">) </w:t>
      </w:r>
      <w:r w:rsidRPr="00895781">
        <w:rPr>
          <w:rStyle w:val="hps"/>
          <w:lang w:val="fr-FR"/>
        </w:rPr>
        <w:t>ou</w:t>
      </w:r>
      <w:r w:rsidRPr="00895781">
        <w:rPr>
          <w:lang w:val="fr-FR"/>
        </w:rPr>
        <w:t xml:space="preserve">, sinon, </w:t>
      </w:r>
      <w:r w:rsidRPr="00895781">
        <w:rPr>
          <w:rStyle w:val="hps"/>
          <w:lang w:val="fr-FR"/>
        </w:rPr>
        <w:t>dans quel délai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supplémentaire</w:t>
      </w:r>
      <w:r w:rsidR="00F83BFD">
        <w:rPr>
          <w:rStyle w:val="hps"/>
          <w:lang w:val="fr-FR"/>
        </w:rPr>
        <w:t xml:space="preserve"> elle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doit être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fourni</w:t>
      </w:r>
      <w:r w:rsidR="00504892">
        <w:rPr>
          <w:rStyle w:val="hps"/>
          <w:lang w:val="fr-FR"/>
        </w:rPr>
        <w:t>e</w:t>
      </w:r>
      <w:r w:rsidR="009F4F95" w:rsidRPr="00895781">
        <w:rPr>
          <w:lang w:val="fr-FR"/>
        </w:rPr>
        <w:t>;</w:t>
      </w:r>
    </w:p>
    <w:p w:rsidR="009F4F95" w:rsidRPr="00F859D7" w:rsidRDefault="0057196E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 w:rsidRPr="00F859D7">
        <w:rPr>
          <w:rStyle w:val="hps"/>
          <w:lang w:val="fr-FR"/>
        </w:rPr>
        <w:t>si un</w:t>
      </w:r>
      <w:r w:rsidRPr="00F859D7">
        <w:rPr>
          <w:rStyle w:val="shorttext"/>
          <w:lang w:val="fr-FR"/>
        </w:rPr>
        <w:t xml:space="preserve"> </w:t>
      </w:r>
      <w:r w:rsidRPr="00F859D7">
        <w:rPr>
          <w:rStyle w:val="hps"/>
          <w:lang w:val="fr-FR"/>
        </w:rPr>
        <w:t>agent ou</w:t>
      </w:r>
      <w:r w:rsidRPr="00F859D7">
        <w:rPr>
          <w:rStyle w:val="shorttext"/>
          <w:lang w:val="fr-FR"/>
        </w:rPr>
        <w:t xml:space="preserve"> </w:t>
      </w:r>
      <w:r w:rsidR="00F83BFD" w:rsidRPr="00F859D7">
        <w:rPr>
          <w:rStyle w:val="shorttext"/>
          <w:lang w:val="fr-FR"/>
        </w:rPr>
        <w:t xml:space="preserve">un </w:t>
      </w:r>
      <w:r w:rsidRPr="00F859D7">
        <w:rPr>
          <w:rStyle w:val="hps"/>
          <w:lang w:val="fr-FR"/>
        </w:rPr>
        <w:t>domicile</w:t>
      </w:r>
      <w:r w:rsidR="00F822D8" w:rsidRPr="00F859D7">
        <w:rPr>
          <w:rStyle w:val="hps"/>
          <w:lang w:val="fr-FR"/>
        </w:rPr>
        <w:t xml:space="preserve"> élu</w:t>
      </w:r>
      <w:r w:rsidRPr="00F859D7">
        <w:rPr>
          <w:rStyle w:val="shorttext"/>
          <w:lang w:val="fr-FR"/>
        </w:rPr>
        <w:t xml:space="preserve"> </w:t>
      </w:r>
      <w:r w:rsidR="00301FAF" w:rsidRPr="00F859D7">
        <w:rPr>
          <w:rStyle w:val="hps"/>
          <w:lang w:val="fr-FR"/>
        </w:rPr>
        <w:t>local</w:t>
      </w:r>
      <w:r w:rsidR="00301FAF" w:rsidRPr="00F859D7">
        <w:rPr>
          <w:rStyle w:val="shorttext"/>
          <w:lang w:val="fr-FR"/>
        </w:rPr>
        <w:t xml:space="preserve"> </w:t>
      </w:r>
      <w:r w:rsidRPr="00F859D7">
        <w:rPr>
          <w:rStyle w:val="hps"/>
          <w:lang w:val="fr-FR"/>
        </w:rPr>
        <w:t>est nécessaire</w:t>
      </w:r>
      <w:r w:rsidR="009F4F95" w:rsidRPr="00F859D7">
        <w:rPr>
          <w:lang w:val="fr-FR"/>
        </w:rPr>
        <w:t>;</w:t>
      </w:r>
    </w:p>
    <w:p w:rsidR="009F4F95" w:rsidRPr="00895781" w:rsidRDefault="0057196E" w:rsidP="00DC2912">
      <w:pPr>
        <w:pStyle w:val="ONUME"/>
        <w:numPr>
          <w:ilvl w:val="1"/>
          <w:numId w:val="9"/>
        </w:numPr>
        <w:spacing w:after="120"/>
        <w:rPr>
          <w:lang w:val="fr-FR"/>
        </w:rPr>
      </w:pPr>
      <w:r w:rsidRPr="00895781">
        <w:rPr>
          <w:lang w:val="fr-FR"/>
        </w:rPr>
        <w:t xml:space="preserve">le </w:t>
      </w:r>
      <w:r w:rsidR="00504892">
        <w:rPr>
          <w:lang w:val="fr-FR"/>
        </w:rPr>
        <w:t>montant de la taxe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="005242A0">
        <w:rPr>
          <w:rStyle w:val="hps"/>
          <w:lang w:val="fr-FR"/>
        </w:rPr>
        <w:t>à la date</w:t>
      </w:r>
      <w:r w:rsidRPr="00895781">
        <w:rPr>
          <w:rStyle w:val="hps"/>
          <w:lang w:val="fr-FR"/>
        </w:rPr>
        <w:t xml:space="preserve"> à laquelle</w:t>
      </w:r>
      <w:r w:rsidRPr="00895781">
        <w:rPr>
          <w:lang w:val="fr-FR"/>
        </w:rPr>
        <w:t xml:space="preserve"> </w:t>
      </w:r>
      <w:r w:rsidR="005242A0">
        <w:rPr>
          <w:rStyle w:val="hps"/>
          <w:lang w:val="fr-FR"/>
        </w:rPr>
        <w:t>elle</w:t>
      </w:r>
      <w:r w:rsidRPr="00895781">
        <w:rPr>
          <w:rStyle w:val="hps"/>
          <w:lang w:val="fr-FR"/>
        </w:rPr>
        <w:t xml:space="preserve"> doit être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payé</w:t>
      </w:r>
      <w:r w:rsidR="005242A0">
        <w:rPr>
          <w:rStyle w:val="hps"/>
          <w:lang w:val="fr-FR"/>
        </w:rPr>
        <w:t>e</w:t>
      </w:r>
      <w:r w:rsidR="009F4F95" w:rsidRPr="00895781">
        <w:rPr>
          <w:lang w:val="fr-FR"/>
        </w:rPr>
        <w:t>.</w:t>
      </w:r>
    </w:p>
    <w:p w:rsidR="009C76A2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 xml:space="preserve">Le </w:t>
      </w:r>
      <w:r w:rsidR="00E95400">
        <w:rPr>
          <w:rStyle w:val="hps"/>
          <w:lang w:val="fr-FR"/>
        </w:rPr>
        <w:t>déposant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serait autorisé à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sélectionner un ou plusieurs</w:t>
      </w:r>
      <w:r w:rsidRPr="00895781">
        <w:rPr>
          <w:lang w:val="fr-FR"/>
        </w:rPr>
        <w:t xml:space="preserve"> </w:t>
      </w:r>
      <w:r w:rsidR="00DC2912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participants</w:t>
      </w:r>
      <w:r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dont l</w:t>
      </w:r>
      <w:r w:rsidR="008278DB">
        <w:rPr>
          <w:rStyle w:val="hps"/>
          <w:lang w:val="fr-FR"/>
        </w:rPr>
        <w:t>’</w:t>
      </w:r>
      <w:r w:rsidR="000178F5">
        <w:rPr>
          <w:rStyle w:val="hps"/>
          <w:lang w:val="fr-FR"/>
        </w:rPr>
        <w:t xml:space="preserve">entrée </w:t>
      </w:r>
      <w:r w:rsidR="00A062ED">
        <w:rPr>
          <w:rStyle w:val="hps"/>
          <w:lang w:val="fr-FR"/>
        </w:rPr>
        <w:t>dans la</w:t>
      </w:r>
      <w:r w:rsidRPr="00895781">
        <w:rPr>
          <w:rStyle w:val="hps"/>
          <w:lang w:val="fr-FR"/>
        </w:rPr>
        <w:t xml:space="preserve"> phase nationale</w:t>
      </w:r>
      <w:r w:rsidRPr="00895781">
        <w:rPr>
          <w:lang w:val="fr-FR"/>
        </w:rPr>
        <w:t xml:space="preserve"> </w:t>
      </w:r>
      <w:r w:rsidR="00A062ED">
        <w:rPr>
          <w:lang w:val="fr-FR"/>
        </w:rPr>
        <w:t>était prévue</w:t>
      </w:r>
      <w:r w:rsidR="00895781">
        <w:rPr>
          <w:lang w:val="fr-FR"/>
        </w:rPr>
        <w:t xml:space="preserve">.  </w:t>
      </w:r>
      <w:r w:rsidRPr="00895781">
        <w:rPr>
          <w:rStyle w:val="hps"/>
          <w:lang w:val="fr-FR"/>
        </w:rPr>
        <w:t>Le</w:t>
      </w:r>
      <w:r w:rsidRPr="00895781">
        <w:rPr>
          <w:lang w:val="fr-FR"/>
        </w:rPr>
        <w:t xml:space="preserve"> </w:t>
      </w:r>
      <w:r w:rsidR="00E95400">
        <w:rPr>
          <w:rStyle w:val="hps"/>
          <w:lang w:val="fr-FR"/>
        </w:rPr>
        <w:t>déposant</w:t>
      </w:r>
      <w:r w:rsidRPr="00895781">
        <w:rPr>
          <w:rStyle w:val="hps"/>
          <w:lang w:val="fr-FR"/>
        </w:rPr>
        <w:t xml:space="preserve"> </w:t>
      </w:r>
      <w:r w:rsidR="000178F5" w:rsidRPr="00895781">
        <w:rPr>
          <w:rStyle w:val="hps"/>
          <w:lang w:val="fr-FR"/>
        </w:rPr>
        <w:t>ou l</w:t>
      </w:r>
      <w:r w:rsidR="008278DB">
        <w:rPr>
          <w:rStyle w:val="hps"/>
          <w:lang w:val="fr-FR"/>
        </w:rPr>
        <w:t>’</w:t>
      </w:r>
      <w:r w:rsidR="000178F5" w:rsidRPr="00895781">
        <w:rPr>
          <w:rStyle w:val="hps"/>
          <w:lang w:val="fr-FR"/>
        </w:rPr>
        <w:t>agent</w:t>
      </w:r>
      <w:r w:rsidR="000178F5"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principal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pourrait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donner</w:t>
      </w:r>
      <w:r w:rsidRPr="00895781">
        <w:rPr>
          <w:lang w:val="fr-FR"/>
        </w:rPr>
        <w:t xml:space="preserve"> </w:t>
      </w:r>
      <w:r w:rsidR="000178F5" w:rsidRPr="00895781">
        <w:rPr>
          <w:rStyle w:val="hps"/>
          <w:lang w:val="fr-FR"/>
        </w:rPr>
        <w:t>accès à</w:t>
      </w:r>
      <w:r w:rsidR="000178F5" w:rsidRPr="00895781">
        <w:rPr>
          <w:lang w:val="fr-FR"/>
        </w:rPr>
        <w:t xml:space="preserve"> </w:t>
      </w:r>
      <w:r w:rsidR="000178F5" w:rsidRPr="00895781">
        <w:rPr>
          <w:rStyle w:val="hps"/>
          <w:lang w:val="fr-FR"/>
        </w:rPr>
        <w:t>la demande internationale</w:t>
      </w:r>
      <w:r w:rsidR="000178F5"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via le système</w:t>
      </w:r>
      <w:r w:rsidR="00DC2912">
        <w:rPr>
          <w:rStyle w:val="hps"/>
          <w:lang w:val="fr-FR"/>
        </w:rPr>
        <w:t> </w:t>
      </w:r>
      <w:proofErr w:type="spellStart"/>
      <w:r w:rsidRPr="00895781">
        <w:rPr>
          <w:rStyle w:val="hps"/>
          <w:lang w:val="fr-FR"/>
        </w:rPr>
        <w:t>ePCT</w:t>
      </w:r>
      <w:proofErr w:type="spellEnd"/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aux agents</w:t>
      </w:r>
      <w:r w:rsidRPr="00895781">
        <w:rPr>
          <w:lang w:val="fr-FR"/>
        </w:rPr>
        <w:t xml:space="preserve"> </w:t>
      </w:r>
      <w:r w:rsidR="000178F5">
        <w:rPr>
          <w:lang w:val="fr-FR"/>
        </w:rPr>
        <w:t xml:space="preserve">situés </w:t>
      </w:r>
      <w:r w:rsidRPr="00895781">
        <w:rPr>
          <w:rStyle w:val="hps"/>
          <w:lang w:val="fr-FR"/>
        </w:rPr>
        <w:t>dans les pays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où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était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envisagée</w:t>
      </w:r>
      <w:r w:rsidR="00895781">
        <w:rPr>
          <w:rStyle w:val="hps"/>
          <w:lang w:val="fr-FR"/>
        </w:rPr>
        <w:t xml:space="preserve">.  </w:t>
      </w:r>
      <w:r w:rsidRPr="00895781">
        <w:rPr>
          <w:rStyle w:val="hps"/>
          <w:lang w:val="fr-FR"/>
        </w:rPr>
        <w:t>Le système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permettrait </w:t>
      </w:r>
      <w:r w:rsidR="000178F5">
        <w:rPr>
          <w:rStyle w:val="hps"/>
          <w:lang w:val="fr-FR"/>
        </w:rPr>
        <w:t>aux personnes</w:t>
      </w:r>
      <w:r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disposant des droits d</w:t>
      </w:r>
      <w:r w:rsidR="008278DB">
        <w:rPr>
          <w:rStyle w:val="hps"/>
          <w:lang w:val="fr-FR"/>
        </w:rPr>
        <w:t>’</w:t>
      </w:r>
      <w:r w:rsidR="000178F5">
        <w:rPr>
          <w:rStyle w:val="hps"/>
          <w:lang w:val="fr-FR"/>
        </w:rPr>
        <w:t>utilisation d</w:t>
      </w:r>
      <w:r w:rsidR="008278DB">
        <w:rPr>
          <w:rStyle w:val="hps"/>
          <w:lang w:val="fr-FR"/>
        </w:rPr>
        <w:t>’</w:t>
      </w:r>
      <w:proofErr w:type="spellStart"/>
      <w:r w:rsidR="000178F5">
        <w:rPr>
          <w:rStyle w:val="hps"/>
          <w:lang w:val="fr-FR"/>
        </w:rPr>
        <w:t>e</w:t>
      </w:r>
      <w:r w:rsidRPr="00895781">
        <w:rPr>
          <w:rStyle w:val="hps"/>
          <w:lang w:val="fr-FR"/>
        </w:rPr>
        <w:t>Editor</w:t>
      </w:r>
      <w:proofErr w:type="spellEnd"/>
      <w:r w:rsidRPr="00895781">
        <w:rPr>
          <w:lang w:val="fr-FR"/>
        </w:rPr>
        <w:t xml:space="preserve"> </w:t>
      </w:r>
      <w:r w:rsidR="000178F5">
        <w:rPr>
          <w:lang w:val="fr-FR"/>
        </w:rPr>
        <w:t>ou d</w:t>
      </w:r>
      <w:r w:rsidR="008278DB">
        <w:rPr>
          <w:lang w:val="fr-FR"/>
        </w:rPr>
        <w:t>’</w:t>
      </w:r>
      <w:proofErr w:type="spellStart"/>
      <w:r w:rsidRPr="00895781">
        <w:rPr>
          <w:rStyle w:val="hps"/>
          <w:lang w:val="fr-FR"/>
        </w:rPr>
        <w:t>eOwner</w:t>
      </w:r>
      <w:proofErr w:type="spellEnd"/>
      <w:r w:rsidRPr="00895781">
        <w:rPr>
          <w:lang w:val="fr-FR"/>
        </w:rPr>
        <w:t xml:space="preserve"> </w:t>
      </w:r>
      <w:r w:rsidR="000178F5">
        <w:rPr>
          <w:lang w:val="fr-FR"/>
        </w:rPr>
        <w:t>d</w:t>
      </w:r>
      <w:r w:rsidR="008278DB">
        <w:rPr>
          <w:lang w:val="fr-FR"/>
        </w:rPr>
        <w:t>’</w:t>
      </w:r>
      <w:r w:rsidRPr="00895781">
        <w:rPr>
          <w:rStyle w:val="hps"/>
          <w:lang w:val="fr-FR"/>
        </w:rPr>
        <w:t xml:space="preserve">ajouter </w:t>
      </w:r>
      <w:r w:rsidR="000178F5">
        <w:rPr>
          <w:rStyle w:val="hps"/>
          <w:lang w:val="fr-FR"/>
        </w:rPr>
        <w:t xml:space="preserve">des </w:t>
      </w:r>
      <w:r w:rsidR="000178F5" w:rsidRPr="00895781">
        <w:rPr>
          <w:rStyle w:val="hps"/>
          <w:lang w:val="fr-FR"/>
        </w:rPr>
        <w:t>données</w:t>
      </w:r>
      <w:r w:rsidR="000178F5" w:rsidRPr="00895781">
        <w:rPr>
          <w:lang w:val="fr-FR"/>
        </w:rPr>
        <w:t xml:space="preserve"> </w:t>
      </w:r>
      <w:r w:rsidR="000178F5" w:rsidRPr="00895781">
        <w:rPr>
          <w:rStyle w:val="hps"/>
          <w:lang w:val="fr-FR"/>
        </w:rPr>
        <w:t xml:space="preserve">et </w:t>
      </w:r>
      <w:r w:rsidR="000178F5">
        <w:rPr>
          <w:rStyle w:val="hps"/>
          <w:lang w:val="fr-FR"/>
        </w:rPr>
        <w:t>des</w:t>
      </w:r>
      <w:r w:rsidR="00DC2912">
        <w:rPr>
          <w:rStyle w:val="hps"/>
          <w:lang w:val="fr-FR"/>
        </w:rPr>
        <w:t> </w:t>
      </w:r>
      <w:r w:rsidR="000178F5" w:rsidRPr="00895781">
        <w:rPr>
          <w:rStyle w:val="hps"/>
          <w:lang w:val="fr-FR"/>
        </w:rPr>
        <w:t>documents</w:t>
      </w:r>
      <w:r w:rsidR="000178F5"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ou</w:t>
      </w:r>
      <w:r w:rsidRPr="00895781">
        <w:rPr>
          <w:lang w:val="fr-FR"/>
        </w:rPr>
        <w:t xml:space="preserve"> </w:t>
      </w:r>
      <w:r w:rsidR="000178F5">
        <w:rPr>
          <w:lang w:val="fr-FR"/>
        </w:rPr>
        <w:t xml:space="preserve">de </w:t>
      </w:r>
      <w:r w:rsidRPr="00895781">
        <w:rPr>
          <w:rStyle w:val="hps"/>
          <w:lang w:val="fr-FR"/>
        </w:rPr>
        <w:t>modifier</w:t>
      </w:r>
      <w:r w:rsidRPr="00895781">
        <w:rPr>
          <w:lang w:val="fr-FR"/>
        </w:rPr>
        <w:t xml:space="preserve"> </w:t>
      </w:r>
      <w:r w:rsidR="000178F5">
        <w:rPr>
          <w:lang w:val="fr-FR"/>
        </w:rPr>
        <w:t xml:space="preserve">les données et documents ajoutés </w:t>
      </w:r>
      <w:r w:rsidRPr="00895781">
        <w:rPr>
          <w:rStyle w:val="hps"/>
          <w:lang w:val="fr-FR"/>
        </w:rPr>
        <w:t xml:space="preserve">et </w:t>
      </w:r>
      <w:r w:rsidR="000178F5">
        <w:rPr>
          <w:rStyle w:val="hps"/>
          <w:lang w:val="fr-FR"/>
        </w:rPr>
        <w:t>à celles disposant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des</w:t>
      </w:r>
      <w:r w:rsidR="00DC2912">
        <w:rPr>
          <w:rStyle w:val="hps"/>
          <w:lang w:val="fr-FR"/>
        </w:rPr>
        <w:t> </w:t>
      </w:r>
      <w:r w:rsidRPr="00895781">
        <w:rPr>
          <w:rStyle w:val="hps"/>
          <w:lang w:val="fr-FR"/>
        </w:rPr>
        <w:t>droits</w:t>
      </w:r>
      <w:r w:rsidRPr="00895781">
        <w:rPr>
          <w:lang w:val="fr-FR"/>
        </w:rPr>
        <w:t xml:space="preserve"> </w:t>
      </w:r>
      <w:r w:rsidR="000178F5">
        <w:rPr>
          <w:lang w:val="fr-FR"/>
        </w:rPr>
        <w:t>d</w:t>
      </w:r>
      <w:r w:rsidR="008278DB">
        <w:rPr>
          <w:lang w:val="fr-FR"/>
        </w:rPr>
        <w:t>’</w:t>
      </w:r>
      <w:r w:rsidR="000178F5">
        <w:rPr>
          <w:lang w:val="fr-FR"/>
        </w:rPr>
        <w:t xml:space="preserve">utilisation </w:t>
      </w:r>
      <w:r w:rsidR="000178F5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proofErr w:type="spellStart"/>
      <w:r w:rsidRPr="00895781">
        <w:rPr>
          <w:rStyle w:val="hps"/>
          <w:lang w:val="fr-FR"/>
        </w:rPr>
        <w:t>eViewer</w:t>
      </w:r>
      <w:proofErr w:type="spellEnd"/>
      <w:r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de les revoir</w:t>
      </w:r>
      <w:r w:rsidRPr="00895781">
        <w:rPr>
          <w:rStyle w:val="hps"/>
          <w:lang w:val="fr-FR"/>
        </w:rPr>
        <w:t>,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mais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pas</w:t>
      </w:r>
      <w:r w:rsidRPr="00895781">
        <w:rPr>
          <w:lang w:val="fr-FR"/>
        </w:rPr>
        <w:t xml:space="preserve"> </w:t>
      </w:r>
      <w:r w:rsidR="000178F5">
        <w:rPr>
          <w:lang w:val="fr-FR"/>
        </w:rPr>
        <w:t>de les modifier</w:t>
      </w:r>
      <w:r w:rsidR="00CC1F3F" w:rsidRPr="00895781">
        <w:rPr>
          <w:lang w:val="fr-FR"/>
        </w:rPr>
        <w:t>.</w:t>
      </w:r>
    </w:p>
    <w:p w:rsidR="009F4F95" w:rsidRPr="00470AA5" w:rsidRDefault="00270942" w:rsidP="00D13156">
      <w:pPr>
        <w:pStyle w:val="ONUMFS"/>
        <w:rPr>
          <w:lang w:val="fr-FR"/>
        </w:rPr>
      </w:pPr>
      <w:r>
        <w:rPr>
          <w:rStyle w:val="hps"/>
          <w:lang w:val="fr-FR"/>
        </w:rPr>
        <w:lastRenderedPageBreak/>
        <w:t>La f</w:t>
      </w:r>
      <w:r w:rsidR="0057196E" w:rsidRPr="00895781">
        <w:rPr>
          <w:rStyle w:val="hps"/>
          <w:lang w:val="fr-FR"/>
        </w:rPr>
        <w:t>igure</w:t>
      </w:r>
      <w:r w:rsidR="00504892">
        <w:rPr>
          <w:lang w:val="fr-FR"/>
        </w:rPr>
        <w:t> </w:t>
      </w:r>
      <w:r w:rsidR="0057196E" w:rsidRPr="00895781">
        <w:rPr>
          <w:rStyle w:val="hps"/>
          <w:lang w:val="fr-FR"/>
        </w:rPr>
        <w:t>1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ci</w:t>
      </w:r>
      <w:r w:rsidR="008278DB">
        <w:rPr>
          <w:rStyle w:val="hps"/>
          <w:lang w:val="fr-FR"/>
        </w:rPr>
        <w:t>-</w:t>
      </w:r>
      <w:r w:rsidR="0057196E" w:rsidRPr="00895781">
        <w:rPr>
          <w:rStyle w:val="hps"/>
          <w:lang w:val="fr-FR"/>
        </w:rPr>
        <w:t xml:space="preserve">dessous </w:t>
      </w:r>
      <w:r w:rsidR="00504892">
        <w:rPr>
          <w:rStyle w:val="hps"/>
          <w:lang w:val="fr-FR"/>
        </w:rPr>
        <w:t>présente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une</w:t>
      </w:r>
      <w:r w:rsidR="0057196E" w:rsidRPr="00895781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maquette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illustrative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57196E" w:rsidRPr="00F859D7">
        <w:rPr>
          <w:rStyle w:val="hps"/>
          <w:lang w:val="fr-FR"/>
        </w:rPr>
        <w:t>une</w:t>
      </w:r>
      <w:r w:rsidR="0057196E" w:rsidRPr="00F859D7">
        <w:rPr>
          <w:lang w:val="fr-FR"/>
        </w:rPr>
        <w:t xml:space="preserve"> </w:t>
      </w:r>
      <w:r w:rsidR="0057196E" w:rsidRPr="00F859D7">
        <w:rPr>
          <w:rStyle w:val="hps"/>
          <w:lang w:val="fr-FR"/>
        </w:rPr>
        <w:t>page d</w:t>
      </w:r>
      <w:r w:rsidR="008278DB">
        <w:rPr>
          <w:rStyle w:val="hps"/>
          <w:lang w:val="fr-FR"/>
        </w:rPr>
        <w:t>’</w:t>
      </w:r>
      <w:r w:rsidR="0057196E" w:rsidRPr="00F859D7">
        <w:rPr>
          <w:rStyle w:val="hps"/>
          <w:lang w:val="fr-FR"/>
        </w:rPr>
        <w:t>information</w:t>
      </w:r>
      <w:r w:rsidR="00DC2912">
        <w:rPr>
          <w:rStyle w:val="hps"/>
          <w:lang w:val="fr-FR"/>
        </w:rPr>
        <w:t> </w:t>
      </w:r>
      <w:proofErr w:type="spellStart"/>
      <w:r w:rsidR="000178F5" w:rsidRPr="00F859D7">
        <w:rPr>
          <w:rStyle w:val="hps"/>
          <w:lang w:val="fr-FR"/>
        </w:rPr>
        <w:t>ePCT</w:t>
      </w:r>
      <w:proofErr w:type="spellEnd"/>
      <w:r w:rsidR="000178F5" w:rsidRPr="00F859D7">
        <w:rPr>
          <w:rStyle w:val="hps"/>
          <w:lang w:val="fr-FR"/>
        </w:rPr>
        <w:t xml:space="preserve"> sur</w:t>
      </w:r>
      <w:r w:rsidR="0057196E" w:rsidRPr="00F859D7">
        <w:rPr>
          <w:rStyle w:val="hps"/>
          <w:lang w:val="fr-FR"/>
        </w:rPr>
        <w:t xml:space="preserve"> </w:t>
      </w:r>
      <w:r w:rsidR="0071501C" w:rsidRPr="00F859D7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71501C" w:rsidRPr="00F859D7">
        <w:rPr>
          <w:rStyle w:val="hps"/>
          <w:lang w:val="fr-FR"/>
        </w:rPr>
        <w:t xml:space="preserve">entrée dans </w:t>
      </w:r>
      <w:r w:rsidR="0057196E" w:rsidRPr="00F859D7">
        <w:rPr>
          <w:rStyle w:val="hps"/>
          <w:lang w:val="fr-FR"/>
        </w:rPr>
        <w:t>la phase nationale</w:t>
      </w:r>
      <w:r w:rsidR="0057196E" w:rsidRPr="00F859D7">
        <w:rPr>
          <w:lang w:val="fr-FR"/>
        </w:rPr>
        <w:t xml:space="preserve">, </w:t>
      </w:r>
      <w:r w:rsidR="00705A04" w:rsidRPr="00F859D7">
        <w:rPr>
          <w:lang w:val="fr-FR"/>
        </w:rPr>
        <w:t>où l</w:t>
      </w:r>
      <w:r w:rsidR="008278DB">
        <w:rPr>
          <w:lang w:val="fr-FR"/>
        </w:rPr>
        <w:t>’</w:t>
      </w:r>
      <w:r w:rsidR="00705A04" w:rsidRPr="00F859D7">
        <w:rPr>
          <w:lang w:val="fr-FR"/>
        </w:rPr>
        <w:t>on peut</w:t>
      </w:r>
      <w:r w:rsidR="000178F5">
        <w:rPr>
          <w:lang w:val="fr-FR"/>
        </w:rPr>
        <w:t xml:space="preserve"> visualiser les informations détaillées </w:t>
      </w:r>
      <w:r w:rsidR="00705A04">
        <w:rPr>
          <w:lang w:val="fr-FR"/>
        </w:rPr>
        <w:t>relatives aux</w:t>
      </w:r>
      <w:r w:rsidR="000178F5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entrées</w:t>
      </w:r>
      <w:r w:rsidR="0057196E" w:rsidRPr="00895781">
        <w:rPr>
          <w:lang w:val="fr-FR"/>
        </w:rPr>
        <w:t xml:space="preserve"> </w:t>
      </w:r>
      <w:r w:rsidR="000178F5">
        <w:rPr>
          <w:rStyle w:val="hps"/>
          <w:lang w:val="fr-FR"/>
        </w:rPr>
        <w:t>dans la</w:t>
      </w:r>
      <w:r w:rsidR="0057196E" w:rsidRPr="00895781">
        <w:rPr>
          <w:rStyle w:val="hps"/>
          <w:lang w:val="fr-FR"/>
        </w:rPr>
        <w:t xml:space="preserve"> phase 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qui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avait été confirmée</w:t>
      </w:r>
      <w:r w:rsidR="00705A04">
        <w:rPr>
          <w:rStyle w:val="hps"/>
          <w:lang w:val="fr-FR"/>
        </w:rPr>
        <w:t>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par les </w:t>
      </w:r>
      <w:r w:rsidR="00DC2912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(y</w:t>
      </w:r>
      <w:r w:rsidR="00A431DC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>compris</w:t>
      </w:r>
      <w:r w:rsidR="0057196E" w:rsidRPr="00895781">
        <w:rPr>
          <w:lang w:val="fr-FR"/>
        </w:rPr>
        <w:t xml:space="preserve"> </w:t>
      </w:r>
      <w:r w:rsidR="000B0C64">
        <w:rPr>
          <w:rStyle w:val="hps"/>
          <w:lang w:val="fr-FR"/>
        </w:rPr>
        <w:t>celles</w:t>
      </w:r>
      <w:r w:rsidR="0057196E" w:rsidRPr="00895781">
        <w:rPr>
          <w:rStyle w:val="hps"/>
          <w:lang w:val="fr-FR"/>
        </w:rPr>
        <w:t xml:space="preserve"> où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895781">
        <w:rPr>
          <w:lang w:val="fr-FR"/>
        </w:rPr>
        <w:t xml:space="preserve">entrée </w:t>
      </w:r>
      <w:r w:rsidR="00705A04">
        <w:rPr>
          <w:lang w:val="fr-FR"/>
        </w:rPr>
        <w:t>dans la</w:t>
      </w:r>
      <w:r w:rsidR="0057196E" w:rsidRPr="00895781">
        <w:rPr>
          <w:lang w:val="fr-FR"/>
        </w:rPr>
        <w:t xml:space="preserve"> phase nationale </w:t>
      </w:r>
      <w:r w:rsidR="0057196E" w:rsidRPr="00895781">
        <w:rPr>
          <w:rStyle w:val="hps"/>
          <w:lang w:val="fr-FR"/>
        </w:rPr>
        <w:t>avait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été demandé</w:t>
      </w:r>
      <w:r w:rsidR="00705A04">
        <w:rPr>
          <w:rStyle w:val="hps"/>
          <w:lang w:val="fr-FR"/>
        </w:rPr>
        <w:t>e</w:t>
      </w:r>
      <w:r w:rsidR="0057196E" w:rsidRPr="00895781">
        <w:rPr>
          <w:lang w:val="fr-FR"/>
        </w:rPr>
        <w:t xml:space="preserve"> </w:t>
      </w:r>
      <w:r w:rsidR="00705A04">
        <w:rPr>
          <w:rStyle w:val="hps"/>
          <w:lang w:val="fr-FR"/>
        </w:rPr>
        <w:t>par la voie classique</w:t>
      </w:r>
      <w:r w:rsidR="0057196E" w:rsidRPr="00895781">
        <w:rPr>
          <w:lang w:val="fr-FR"/>
        </w:rPr>
        <w:t xml:space="preserve">), </w:t>
      </w:r>
      <w:r w:rsidR="000B0C64">
        <w:rPr>
          <w:lang w:val="fr-FR"/>
        </w:rPr>
        <w:t>les demandes d</w:t>
      </w:r>
      <w:r w:rsidR="008278DB">
        <w:rPr>
          <w:lang w:val="fr-FR"/>
        </w:rPr>
        <w:t>’</w:t>
      </w:r>
      <w:r w:rsidR="000B0C64">
        <w:rPr>
          <w:lang w:val="fr-FR"/>
        </w:rPr>
        <w:t>entrée dans la phase 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qui avait été</w:t>
      </w:r>
      <w:r w:rsidR="0057196E" w:rsidRPr="00895781">
        <w:rPr>
          <w:lang w:val="fr-FR"/>
        </w:rPr>
        <w:t xml:space="preserve"> </w:t>
      </w:r>
      <w:r w:rsidR="000B0C64">
        <w:rPr>
          <w:rStyle w:val="hps"/>
          <w:lang w:val="fr-FR"/>
        </w:rPr>
        <w:t>déposées via le système</w:t>
      </w:r>
      <w:r w:rsidR="00DC2912">
        <w:rPr>
          <w:lang w:val="fr-FR"/>
        </w:rPr>
        <w:t> </w:t>
      </w:r>
      <w:proofErr w:type="spellStart"/>
      <w:r w:rsidR="0057196E" w:rsidRPr="00895781">
        <w:rPr>
          <w:rStyle w:val="hps"/>
          <w:lang w:val="fr-FR"/>
        </w:rPr>
        <w:t>ePCT</w:t>
      </w:r>
      <w:proofErr w:type="spellEnd"/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</w:t>
      </w:r>
      <w:r w:rsidR="0057196E" w:rsidRPr="00895781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 xml:space="preserve">les </w:t>
      </w:r>
      <w:r w:rsidR="00F859D7" w:rsidRPr="00470AA5">
        <w:rPr>
          <w:rStyle w:val="hps"/>
          <w:lang w:val="fr-FR"/>
        </w:rPr>
        <w:t xml:space="preserve">projets de </w:t>
      </w:r>
      <w:r w:rsidR="00E921A7" w:rsidRPr="00470AA5">
        <w:rPr>
          <w:rStyle w:val="hps"/>
          <w:lang w:val="fr-FR"/>
        </w:rPr>
        <w:t xml:space="preserve">demande </w:t>
      </w:r>
      <w:r w:rsidR="0057196E" w:rsidRPr="00470AA5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57196E" w:rsidRPr="00470AA5">
        <w:rPr>
          <w:rStyle w:val="hps"/>
          <w:lang w:val="fr-FR"/>
        </w:rPr>
        <w:t>entrée</w:t>
      </w:r>
      <w:r w:rsidR="0057196E" w:rsidRPr="00470AA5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>dans la phase nationale</w:t>
      </w:r>
      <w:r w:rsidR="0057196E" w:rsidRPr="00470AA5">
        <w:rPr>
          <w:lang w:val="fr-FR"/>
        </w:rPr>
        <w:t xml:space="preserve"> </w:t>
      </w:r>
      <w:r w:rsidR="000B0C64" w:rsidRPr="00470AA5">
        <w:rPr>
          <w:rStyle w:val="hps"/>
          <w:lang w:val="fr-FR"/>
        </w:rPr>
        <w:t>en cours de</w:t>
      </w:r>
      <w:r w:rsidR="0057196E" w:rsidRPr="00470AA5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>préparation</w:t>
      </w:r>
      <w:r w:rsidR="00895781" w:rsidRPr="00470AA5">
        <w:rPr>
          <w:lang w:val="fr-FR"/>
        </w:rPr>
        <w:t xml:space="preserve">.  </w:t>
      </w:r>
      <w:r w:rsidR="000B0C64" w:rsidRPr="00470AA5">
        <w:rPr>
          <w:lang w:val="fr-FR"/>
        </w:rPr>
        <w:t>Des l</w:t>
      </w:r>
      <w:r w:rsidR="0057196E" w:rsidRPr="00470AA5">
        <w:rPr>
          <w:rStyle w:val="hps"/>
          <w:lang w:val="fr-FR"/>
        </w:rPr>
        <w:t>iens vers</w:t>
      </w:r>
      <w:r w:rsidR="0057196E" w:rsidRPr="00470AA5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 xml:space="preserve">des systèmes </w:t>
      </w:r>
      <w:r w:rsidR="00470AA5" w:rsidRPr="00470AA5">
        <w:rPr>
          <w:rStyle w:val="hps"/>
          <w:lang w:val="fr-FR"/>
        </w:rPr>
        <w:t>nationaux</w:t>
      </w:r>
      <w:r w:rsidR="00470AA5" w:rsidRPr="00470AA5">
        <w:rPr>
          <w:lang w:val="fr-FR"/>
        </w:rPr>
        <w:t xml:space="preserve"> </w:t>
      </w:r>
      <w:r w:rsidR="00470AA5" w:rsidRPr="00470AA5">
        <w:rPr>
          <w:rStyle w:val="hps"/>
          <w:lang w:val="fr-FR"/>
        </w:rPr>
        <w:t>privés</w:t>
      </w:r>
      <w:r w:rsidR="00470AA5" w:rsidRPr="00470AA5">
        <w:rPr>
          <w:lang w:val="fr-FR"/>
        </w:rPr>
        <w:t xml:space="preserve"> </w:t>
      </w:r>
      <w:r w:rsidR="00470AA5" w:rsidRPr="00470AA5">
        <w:rPr>
          <w:rStyle w:val="hps"/>
          <w:lang w:val="fr-FR"/>
        </w:rPr>
        <w:t>ou</w:t>
      </w:r>
      <w:r w:rsidR="00470AA5" w:rsidRPr="00470AA5">
        <w:rPr>
          <w:lang w:val="fr-FR"/>
        </w:rPr>
        <w:t xml:space="preserve"> </w:t>
      </w:r>
      <w:r w:rsidR="00470AA5" w:rsidRPr="00470AA5">
        <w:rPr>
          <w:rStyle w:val="hps"/>
          <w:lang w:val="fr-FR"/>
        </w:rPr>
        <w:t xml:space="preserve">publics de consultation en ligne des dossiers </w:t>
      </w:r>
      <w:r w:rsidR="0057196E" w:rsidRPr="00470AA5">
        <w:rPr>
          <w:rStyle w:val="hps"/>
          <w:lang w:val="fr-FR"/>
        </w:rPr>
        <w:t>peuvent</w:t>
      </w:r>
      <w:r w:rsidR="0057196E" w:rsidRPr="00470AA5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>être fournis</w:t>
      </w:r>
      <w:r w:rsidR="0057196E" w:rsidRPr="00470AA5">
        <w:rPr>
          <w:lang w:val="fr-FR"/>
        </w:rPr>
        <w:t xml:space="preserve"> </w:t>
      </w:r>
      <w:r w:rsidR="0057196E" w:rsidRPr="00470AA5">
        <w:rPr>
          <w:rStyle w:val="hps"/>
          <w:lang w:val="fr-FR"/>
        </w:rPr>
        <w:t>le cas échéant</w:t>
      </w:r>
      <w:r w:rsidR="00506331" w:rsidRPr="00470AA5">
        <w:rPr>
          <w:lang w:val="fr-FR"/>
        </w:rPr>
        <w:t>.</w:t>
      </w:r>
    </w:p>
    <w:p w:rsidR="00715222" w:rsidRDefault="008A390A" w:rsidP="009C76A2">
      <w:pPr>
        <w:pStyle w:val="ONUME"/>
        <w:numPr>
          <w:ilvl w:val="0"/>
          <w:numId w:val="0"/>
        </w:numPr>
        <w:rPr>
          <w:i/>
          <w:lang w:val="fr-FR"/>
        </w:rPr>
      </w:pPr>
      <w:r w:rsidRPr="00895781">
        <w:rPr>
          <w:noProof/>
          <w:lang w:eastAsia="en-US"/>
        </w:rPr>
        <w:drawing>
          <wp:inline distT="0" distB="0" distL="0" distR="0" wp14:anchorId="251D7C73" wp14:editId="773C1F84">
            <wp:extent cx="5940425" cy="6694402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9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A2" w:rsidRPr="00291FBE" w:rsidRDefault="009C76A2" w:rsidP="009C76A2">
      <w:pPr>
        <w:pStyle w:val="ONUME"/>
        <w:numPr>
          <w:ilvl w:val="0"/>
          <w:numId w:val="0"/>
        </w:numPr>
        <w:rPr>
          <w:i/>
          <w:lang w:val="fr-FR"/>
        </w:rPr>
      </w:pPr>
      <w:r w:rsidRPr="00895781">
        <w:rPr>
          <w:i/>
          <w:lang w:val="fr-FR"/>
        </w:rPr>
        <w:t>Figure</w:t>
      </w:r>
      <w:r w:rsidR="00A431DC">
        <w:rPr>
          <w:i/>
          <w:lang w:val="fr-FR"/>
        </w:rPr>
        <w:t> </w:t>
      </w:r>
      <w:r w:rsidRPr="00895781">
        <w:rPr>
          <w:i/>
          <w:lang w:val="fr-FR"/>
        </w:rPr>
        <w:t>1</w:t>
      </w:r>
      <w:r w:rsidR="00504892">
        <w:rPr>
          <w:i/>
          <w:lang w:val="fr-FR"/>
        </w:rPr>
        <w:t xml:space="preserve"> : </w:t>
      </w:r>
      <w:r w:rsidR="0057196E" w:rsidRPr="00895781">
        <w:rPr>
          <w:rStyle w:val="hps"/>
          <w:i/>
          <w:lang w:val="fr-FR"/>
        </w:rPr>
        <w:t>Maquette</w:t>
      </w:r>
      <w:r w:rsidR="0057196E" w:rsidRPr="00895781">
        <w:rPr>
          <w:i/>
          <w:lang w:val="fr-FR"/>
        </w:rPr>
        <w:t xml:space="preserve"> </w:t>
      </w:r>
      <w:r w:rsidR="0057196E" w:rsidRPr="004263B1">
        <w:rPr>
          <w:rStyle w:val="hps"/>
          <w:i/>
          <w:lang w:val="fr-FR"/>
        </w:rPr>
        <w:t>illustrative</w:t>
      </w:r>
      <w:r w:rsidR="0057196E" w:rsidRPr="004263B1">
        <w:rPr>
          <w:i/>
          <w:lang w:val="fr-FR"/>
        </w:rPr>
        <w:t xml:space="preserve"> </w:t>
      </w:r>
      <w:r w:rsidR="0057196E" w:rsidRPr="004263B1">
        <w:rPr>
          <w:rStyle w:val="hps"/>
          <w:i/>
          <w:lang w:val="fr-FR"/>
        </w:rPr>
        <w:t>de</w:t>
      </w:r>
      <w:r w:rsidR="0057196E" w:rsidRPr="004263B1">
        <w:rPr>
          <w:i/>
          <w:lang w:val="fr-FR"/>
        </w:rPr>
        <w:t xml:space="preserve"> </w:t>
      </w:r>
      <w:r w:rsidR="0057196E" w:rsidRPr="004263B1">
        <w:rPr>
          <w:rStyle w:val="hps"/>
          <w:i/>
          <w:lang w:val="fr-FR"/>
        </w:rPr>
        <w:t xml:space="preserve">la </w:t>
      </w:r>
      <w:r w:rsidR="00291FBE" w:rsidRPr="004263B1">
        <w:rPr>
          <w:rStyle w:val="hps"/>
          <w:i/>
          <w:lang w:val="fr-FR"/>
        </w:rPr>
        <w:t>page d</w:t>
      </w:r>
      <w:r w:rsidR="008278DB">
        <w:rPr>
          <w:rStyle w:val="hps"/>
          <w:i/>
          <w:lang w:val="fr-FR"/>
        </w:rPr>
        <w:t>’</w:t>
      </w:r>
      <w:r w:rsidR="00291FBE" w:rsidRPr="004263B1">
        <w:rPr>
          <w:rStyle w:val="hps"/>
          <w:i/>
          <w:lang w:val="fr-FR"/>
        </w:rPr>
        <w:t>information</w:t>
      </w:r>
      <w:r w:rsidR="00291FBE" w:rsidRPr="004263B1">
        <w:rPr>
          <w:i/>
          <w:lang w:val="fr-FR"/>
        </w:rPr>
        <w:t xml:space="preserve"> </w:t>
      </w:r>
      <w:r w:rsidR="0071501C" w:rsidRPr="004263B1">
        <w:rPr>
          <w:rStyle w:val="hps"/>
          <w:i/>
          <w:lang w:val="fr-FR"/>
        </w:rPr>
        <w:t>sur l</w:t>
      </w:r>
      <w:r w:rsidR="008278DB">
        <w:rPr>
          <w:rStyle w:val="hps"/>
          <w:i/>
          <w:lang w:val="fr-FR"/>
        </w:rPr>
        <w:t>’</w:t>
      </w:r>
      <w:r w:rsidR="0071501C" w:rsidRPr="004263B1">
        <w:rPr>
          <w:rStyle w:val="hps"/>
          <w:i/>
          <w:lang w:val="fr-FR"/>
        </w:rPr>
        <w:t>entrée dans</w:t>
      </w:r>
      <w:r w:rsidR="00291FBE" w:rsidRPr="004263B1">
        <w:rPr>
          <w:rStyle w:val="hps"/>
          <w:i/>
          <w:lang w:val="fr-FR"/>
        </w:rPr>
        <w:t xml:space="preserve"> la phase nationale</w:t>
      </w:r>
    </w:p>
    <w:p w:rsidR="00715222" w:rsidRDefault="00715222">
      <w:pPr>
        <w:rPr>
          <w:rStyle w:val="hps"/>
          <w:lang w:val="fr-FR"/>
        </w:rPr>
      </w:pPr>
    </w:p>
    <w:p w:rsidR="00CC1F3F" w:rsidRPr="00126494" w:rsidRDefault="00126494" w:rsidP="00AC6686">
      <w:pPr>
        <w:pStyle w:val="ONUMFS"/>
        <w:keepNext/>
        <w:rPr>
          <w:lang w:val="fr-FR"/>
        </w:rPr>
      </w:pPr>
      <w:r w:rsidRPr="00126494">
        <w:rPr>
          <w:rStyle w:val="hps"/>
          <w:lang w:val="fr-FR"/>
        </w:rPr>
        <w:lastRenderedPageBreak/>
        <w:t>En règle générale</w:t>
      </w:r>
      <w:r w:rsidR="0057196E" w:rsidRPr="00126494">
        <w:rPr>
          <w:lang w:val="fr-FR"/>
        </w:rPr>
        <w:t xml:space="preserve">, </w:t>
      </w:r>
      <w:r w:rsidRPr="004263B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4263B1">
        <w:rPr>
          <w:rStyle w:val="hps"/>
          <w:lang w:val="fr-FR"/>
        </w:rPr>
        <w:t>utilisateur</w:t>
      </w:r>
      <w:r w:rsidR="0057196E" w:rsidRPr="004263B1">
        <w:rPr>
          <w:lang w:val="fr-FR"/>
        </w:rPr>
        <w:t xml:space="preserve"> </w:t>
      </w:r>
      <w:r w:rsidR="0057196E" w:rsidRPr="004263B1">
        <w:rPr>
          <w:rStyle w:val="hps"/>
          <w:lang w:val="fr-FR"/>
        </w:rPr>
        <w:t>(</w:t>
      </w:r>
      <w:r w:rsidR="0057196E" w:rsidRPr="004263B1">
        <w:rPr>
          <w:lang w:val="fr-FR"/>
        </w:rPr>
        <w:t xml:space="preserve">qui </w:t>
      </w:r>
      <w:r w:rsidR="0057196E" w:rsidRPr="004263B1">
        <w:rPr>
          <w:rStyle w:val="hps"/>
          <w:lang w:val="fr-FR"/>
        </w:rPr>
        <w:t>pourrait être</w:t>
      </w:r>
      <w:r w:rsidR="0057196E" w:rsidRPr="004263B1">
        <w:rPr>
          <w:lang w:val="fr-FR"/>
        </w:rPr>
        <w:t xml:space="preserve"> </w:t>
      </w:r>
      <w:r w:rsidR="0057196E" w:rsidRPr="004263B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4263B1">
        <w:rPr>
          <w:rStyle w:val="hps"/>
          <w:lang w:val="fr-FR"/>
        </w:rPr>
        <w:t>agent</w:t>
      </w:r>
      <w:r w:rsidR="0057196E" w:rsidRPr="004263B1">
        <w:rPr>
          <w:lang w:val="fr-FR"/>
        </w:rPr>
        <w:t xml:space="preserve"> </w:t>
      </w:r>
      <w:r w:rsidR="0057196E" w:rsidRPr="004263B1">
        <w:rPr>
          <w:rStyle w:val="hps"/>
          <w:lang w:val="fr-FR"/>
        </w:rPr>
        <w:t>de</w:t>
      </w:r>
      <w:r w:rsidR="0057196E" w:rsidRPr="004263B1">
        <w:rPr>
          <w:lang w:val="fr-FR"/>
        </w:rPr>
        <w:t xml:space="preserve"> </w:t>
      </w:r>
      <w:r w:rsidR="0057196E" w:rsidRPr="004263B1">
        <w:rPr>
          <w:rStyle w:val="hps"/>
          <w:lang w:val="fr-FR"/>
        </w:rPr>
        <w:t>la phase internationale</w:t>
      </w:r>
      <w:r w:rsidR="0057196E" w:rsidRPr="004263B1">
        <w:rPr>
          <w:lang w:val="fr-FR"/>
        </w:rPr>
        <w:t xml:space="preserve">, </w:t>
      </w:r>
      <w:r w:rsidR="0057196E" w:rsidRPr="004263B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4263B1">
        <w:rPr>
          <w:rStyle w:val="hps"/>
          <w:lang w:val="fr-FR"/>
        </w:rPr>
        <w:t>agent</w:t>
      </w:r>
      <w:r w:rsidR="0057196E" w:rsidRPr="004263B1">
        <w:rPr>
          <w:lang w:val="fr-FR"/>
        </w:rPr>
        <w:t xml:space="preserve"> </w:t>
      </w:r>
      <w:r w:rsidR="001669A9" w:rsidRPr="004263B1">
        <w:rPr>
          <w:rStyle w:val="hps"/>
          <w:lang w:val="fr-FR"/>
        </w:rPr>
        <w:t xml:space="preserve">proposé ou équivalent </w:t>
      </w:r>
      <w:r w:rsidR="0057196E" w:rsidRPr="004263B1">
        <w:rPr>
          <w:rStyle w:val="hps"/>
          <w:lang w:val="fr-FR"/>
        </w:rPr>
        <w:t>de la phase nationale)</w:t>
      </w:r>
      <w:r w:rsidR="0057196E" w:rsidRPr="004263B1">
        <w:rPr>
          <w:lang w:val="fr-FR"/>
        </w:rPr>
        <w:t xml:space="preserve"> </w:t>
      </w:r>
      <w:r w:rsidRPr="004263B1">
        <w:rPr>
          <w:rStyle w:val="hps"/>
          <w:lang w:val="fr-FR"/>
        </w:rPr>
        <w:t>est invité à</w:t>
      </w:r>
      <w:r w:rsidR="0057196E" w:rsidRPr="00126494">
        <w:rPr>
          <w:lang w:val="fr-FR"/>
        </w:rPr>
        <w:t xml:space="preserve"> </w:t>
      </w:r>
      <w:r w:rsidRPr="00126494">
        <w:rPr>
          <w:rStyle w:val="hps"/>
          <w:lang w:val="fr-FR"/>
        </w:rPr>
        <w:t>saisir</w:t>
      </w:r>
      <w:r w:rsidR="0057196E" w:rsidRPr="00126494">
        <w:rPr>
          <w:rStyle w:val="hps"/>
          <w:lang w:val="fr-FR"/>
        </w:rPr>
        <w:t xml:space="preserve"> ou</w:t>
      </w:r>
      <w:r w:rsidR="0057196E" w:rsidRPr="00126494">
        <w:rPr>
          <w:lang w:val="fr-FR"/>
        </w:rPr>
        <w:t xml:space="preserve"> </w:t>
      </w:r>
      <w:r w:rsidRPr="00126494">
        <w:rPr>
          <w:lang w:val="fr-FR"/>
        </w:rPr>
        <w:t xml:space="preserve">à </w:t>
      </w:r>
      <w:r w:rsidR="00447785" w:rsidRPr="00126494">
        <w:rPr>
          <w:rStyle w:val="hps"/>
          <w:lang w:val="fr-FR"/>
        </w:rPr>
        <w:t>transférer</w:t>
      </w:r>
      <w:r w:rsidR="0057196E" w:rsidRPr="00126494">
        <w:rPr>
          <w:lang w:val="fr-FR"/>
        </w:rPr>
        <w:t xml:space="preserve"> </w:t>
      </w:r>
      <w:r w:rsidR="000E4E26">
        <w:rPr>
          <w:lang w:val="fr-FR"/>
        </w:rPr>
        <w:t xml:space="preserve">en ligne </w:t>
      </w:r>
      <w:r w:rsidR="0057196E" w:rsidRPr="00126494">
        <w:rPr>
          <w:rStyle w:val="hps"/>
          <w:lang w:val="fr-FR"/>
        </w:rPr>
        <w:t>(</w:t>
      </w:r>
      <w:r w:rsidR="0057196E" w:rsidRPr="00126494">
        <w:rPr>
          <w:lang w:val="fr-FR"/>
        </w:rPr>
        <w:t>le cas échéant)</w:t>
      </w:r>
      <w:r w:rsidR="00447785" w:rsidRPr="00126494">
        <w:rPr>
          <w:lang w:val="fr-FR"/>
        </w:rPr>
        <w:t> </w:t>
      </w:r>
      <w:r w:rsidR="00CC1F3F" w:rsidRPr="00126494">
        <w:rPr>
          <w:lang w:val="fr-FR"/>
        </w:rPr>
        <w:t>:</w:t>
      </w:r>
    </w:p>
    <w:p w:rsidR="00CC1F3F" w:rsidRPr="00895781" w:rsidRDefault="001669A9" w:rsidP="00AC6686">
      <w:pPr>
        <w:pStyle w:val="ONUME"/>
        <w:keepNext/>
        <w:numPr>
          <w:ilvl w:val="1"/>
          <w:numId w:val="10"/>
        </w:numPr>
        <w:rPr>
          <w:lang w:val="fr-FR"/>
        </w:rPr>
      </w:pPr>
      <w:r>
        <w:rPr>
          <w:rStyle w:val="hps"/>
          <w:lang w:val="fr-FR"/>
        </w:rPr>
        <w:t>u</w:t>
      </w:r>
      <w:r w:rsidR="00F822D8">
        <w:rPr>
          <w:rStyle w:val="hps"/>
          <w:lang w:val="fr-FR"/>
        </w:rPr>
        <w:t>n</w:t>
      </w:r>
      <w:r w:rsidR="00195214">
        <w:rPr>
          <w:rStyle w:val="hps"/>
          <w:lang w:val="fr-FR"/>
        </w:rPr>
        <w:t>e</w:t>
      </w:r>
      <w:r w:rsidR="00F822D8">
        <w:rPr>
          <w:rStyle w:val="hps"/>
          <w:lang w:val="fr-FR"/>
        </w:rPr>
        <w:t xml:space="preserve"> </w:t>
      </w:r>
      <w:r w:rsidR="00195214">
        <w:rPr>
          <w:rStyle w:val="hps"/>
          <w:lang w:val="fr-FR"/>
        </w:rPr>
        <w:t xml:space="preserve">adresse de service </w:t>
      </w:r>
      <w:r w:rsidR="00301FAF">
        <w:rPr>
          <w:lang w:val="fr-FR"/>
        </w:rPr>
        <w:t>local</w:t>
      </w:r>
      <w:r w:rsidR="00195214">
        <w:rPr>
          <w:lang w:val="fr-FR"/>
        </w:rPr>
        <w:t>e</w:t>
      </w:r>
      <w:r w:rsidR="00301FAF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(</w:t>
      </w:r>
      <w:r w:rsidR="000E4E26">
        <w:rPr>
          <w:lang w:val="fr-FR"/>
        </w:rPr>
        <w:t>en ce qui concerne</w:t>
      </w:r>
      <w:r w:rsidR="0057196E" w:rsidRPr="00895781">
        <w:rPr>
          <w:lang w:val="fr-FR"/>
        </w:rPr>
        <w:t xml:space="preserve"> </w:t>
      </w:r>
      <w:r w:rsidR="00EB31E6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EB31E6">
        <w:rPr>
          <w:rStyle w:val="hps"/>
          <w:lang w:val="fr-FR"/>
        </w:rPr>
        <w:t>entrée dans la phase 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locale</w:t>
      </w:r>
      <w:r w:rsidR="0057196E" w:rsidRPr="00895781">
        <w:rPr>
          <w:lang w:val="fr-FR"/>
        </w:rPr>
        <w:t xml:space="preserve">, </w:t>
      </w:r>
      <w:r w:rsidR="0057196E" w:rsidRPr="00895781">
        <w:rPr>
          <w:rStyle w:val="hps"/>
          <w:lang w:val="fr-FR"/>
        </w:rPr>
        <w:t>il</w:t>
      </w:r>
      <w:r w:rsidR="006172EA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 xml:space="preserve">pourrait </w:t>
      </w:r>
      <w:r w:rsidR="000E4E26">
        <w:rPr>
          <w:rStyle w:val="hps"/>
          <w:lang w:val="fr-FR"/>
        </w:rPr>
        <w:t>suffire d</w:t>
      </w:r>
      <w:r w:rsidR="008278DB">
        <w:rPr>
          <w:rStyle w:val="hps"/>
          <w:lang w:val="fr-FR"/>
        </w:rPr>
        <w:t>’</w:t>
      </w:r>
      <w:r w:rsidR="000E4E26">
        <w:rPr>
          <w:rStyle w:val="hps"/>
          <w:lang w:val="fr-FR"/>
        </w:rPr>
        <w:t xml:space="preserve">indiquer </w:t>
      </w:r>
      <w:r w:rsidR="0057196E" w:rsidRPr="00895781">
        <w:rPr>
          <w:rStyle w:val="hps"/>
          <w:lang w:val="fr-FR"/>
        </w:rPr>
        <w:t xml:space="preserve">que </w:t>
      </w:r>
      <w:r w:rsidR="000E4E26">
        <w:rPr>
          <w:rStyle w:val="hps"/>
          <w:lang w:val="fr-FR"/>
        </w:rPr>
        <w:t>l</w:t>
      </w:r>
      <w:r w:rsidR="00195214">
        <w:rPr>
          <w:rStyle w:val="hps"/>
          <w:lang w:val="fr-FR"/>
        </w:rPr>
        <w:t>’adresse de service</w:t>
      </w:r>
      <w:r w:rsidR="000E4E26">
        <w:rPr>
          <w:rStyle w:val="hps"/>
          <w:lang w:val="fr-FR"/>
        </w:rPr>
        <w:t xml:space="preserve"> pour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la phase internationale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serait également utilisé</w:t>
      </w:r>
      <w:r w:rsidR="00A501C8">
        <w:rPr>
          <w:rStyle w:val="hps"/>
          <w:lang w:val="fr-FR"/>
        </w:rPr>
        <w:t>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pour la phase nationale</w:t>
      </w:r>
      <w:r w:rsidR="0057196E" w:rsidRPr="00895781">
        <w:rPr>
          <w:lang w:val="fr-FR"/>
        </w:rPr>
        <w:t>)</w:t>
      </w:r>
      <w:r w:rsidR="00CC1F3F" w:rsidRPr="00895781">
        <w:rPr>
          <w:lang w:val="fr-FR"/>
        </w:rPr>
        <w:t>;</w:t>
      </w:r>
    </w:p>
    <w:p w:rsidR="00A307C2" w:rsidRPr="00895781" w:rsidRDefault="0057196E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rStyle w:val="hps"/>
          <w:lang w:val="fr-FR"/>
        </w:rPr>
        <w:t>une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indication de la langue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à utiliser pour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phase nationale (</w:t>
      </w:r>
      <w:r w:rsidR="00EB31E6">
        <w:rPr>
          <w:lang w:val="fr-FR"/>
        </w:rPr>
        <w:t>lorsque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Pr="00895781">
        <w:rPr>
          <w:rStyle w:val="hps"/>
          <w:lang w:val="fr-FR"/>
        </w:rPr>
        <w:t>ffice désigné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propose un choix</w:t>
      </w:r>
      <w:r w:rsidRPr="00895781">
        <w:rPr>
          <w:lang w:val="fr-FR"/>
        </w:rPr>
        <w:t>)</w:t>
      </w:r>
      <w:r w:rsidR="00A307C2" w:rsidRPr="00895781">
        <w:rPr>
          <w:lang w:val="fr-FR"/>
        </w:rPr>
        <w:t>;</w:t>
      </w:r>
    </w:p>
    <w:p w:rsidR="00CC1F3F" w:rsidRPr="00895781" w:rsidRDefault="0057196E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rStyle w:val="hps"/>
          <w:lang w:val="fr-FR"/>
        </w:rPr>
        <w:t>des traductions ou des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transcriptions d</w:t>
      </w:r>
      <w:r w:rsidR="000E4E26">
        <w:rPr>
          <w:rStyle w:val="hps"/>
          <w:lang w:val="fr-FR"/>
        </w:rPr>
        <w:t>u</w:t>
      </w:r>
      <w:r w:rsidRPr="00895781">
        <w:rPr>
          <w:lang w:val="fr-FR"/>
        </w:rPr>
        <w:t xml:space="preserve"> </w:t>
      </w:r>
      <w:r w:rsidR="000E4E26">
        <w:rPr>
          <w:rStyle w:val="hps"/>
          <w:lang w:val="fr-FR"/>
        </w:rPr>
        <w:t xml:space="preserve">nom </w:t>
      </w:r>
      <w:r w:rsidR="0086365A">
        <w:rPr>
          <w:rStyle w:val="hps"/>
          <w:lang w:val="fr-FR"/>
        </w:rPr>
        <w:t>(et si possible de l</w:t>
      </w:r>
      <w:r w:rsidR="008278DB">
        <w:rPr>
          <w:rStyle w:val="hps"/>
          <w:lang w:val="fr-FR"/>
        </w:rPr>
        <w:t>’</w:t>
      </w:r>
      <w:r w:rsidR="0086365A">
        <w:rPr>
          <w:rStyle w:val="hps"/>
          <w:lang w:val="fr-FR"/>
        </w:rPr>
        <w:t xml:space="preserve">adresse) </w:t>
      </w:r>
      <w:r w:rsidR="000E4E26">
        <w:rPr>
          <w:rStyle w:val="hps"/>
          <w:lang w:val="fr-FR"/>
        </w:rPr>
        <w:t>des</w:t>
      </w:r>
      <w:r w:rsidR="006172EA">
        <w:rPr>
          <w:rStyle w:val="hps"/>
          <w:lang w:val="fr-FR"/>
        </w:rPr>
        <w:t> </w:t>
      </w:r>
      <w:r w:rsidR="00DA58E8">
        <w:rPr>
          <w:rStyle w:val="hps"/>
          <w:lang w:val="fr-FR"/>
        </w:rPr>
        <w:t>déposants</w:t>
      </w:r>
      <w:r w:rsidR="00A307C2" w:rsidRPr="00895781">
        <w:rPr>
          <w:lang w:val="fr-FR"/>
        </w:rPr>
        <w:t>;</w:t>
      </w:r>
    </w:p>
    <w:p w:rsidR="00D2722F" w:rsidRPr="00895781" w:rsidRDefault="0057196E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lang w:val="fr-FR"/>
        </w:rPr>
        <w:t xml:space="preserve">une </w:t>
      </w:r>
      <w:r w:rsidR="0086365A">
        <w:rPr>
          <w:lang w:val="fr-FR"/>
        </w:rPr>
        <w:t>mention indiquant si</w:t>
      </w:r>
      <w:r w:rsidRPr="00895781">
        <w:rPr>
          <w:rStyle w:val="hps"/>
          <w:lang w:val="fr-FR"/>
        </w:rPr>
        <w:t xml:space="preserve"> </w:t>
      </w:r>
      <w:r w:rsidR="00EB31E6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EB31E6">
        <w:rPr>
          <w:rStyle w:val="hps"/>
          <w:lang w:val="fr-FR"/>
        </w:rPr>
        <w:t>entrée dans la phase nationale</w:t>
      </w:r>
      <w:r w:rsidRPr="00895781">
        <w:rPr>
          <w:lang w:val="fr-FR"/>
        </w:rPr>
        <w:t xml:space="preserve"> </w:t>
      </w:r>
      <w:r w:rsidR="0086365A">
        <w:rPr>
          <w:rStyle w:val="hps"/>
          <w:lang w:val="fr-FR"/>
        </w:rPr>
        <w:t>était prévue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sur la base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 la demande internationale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déposée,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tel que modifié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par l</w:t>
      </w:r>
      <w:r w:rsidR="008278DB">
        <w:rPr>
          <w:rStyle w:val="hps"/>
          <w:lang w:val="fr-FR"/>
        </w:rPr>
        <w:t>’</w:t>
      </w:r>
      <w:r w:rsidR="00EB31E6">
        <w:rPr>
          <w:rStyle w:val="hps"/>
          <w:lang w:val="fr-FR"/>
        </w:rPr>
        <w:t>article </w:t>
      </w:r>
      <w:r w:rsidRPr="00895781">
        <w:rPr>
          <w:rStyle w:val="hps"/>
          <w:lang w:val="fr-FR"/>
        </w:rPr>
        <w:t>19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tel que modifié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par l</w:t>
      </w:r>
      <w:r w:rsidR="008278DB">
        <w:rPr>
          <w:rStyle w:val="hps"/>
          <w:lang w:val="fr-FR"/>
        </w:rPr>
        <w:t>’</w:t>
      </w:r>
      <w:r w:rsidR="00EB31E6">
        <w:rPr>
          <w:rStyle w:val="hps"/>
          <w:lang w:val="fr-FR"/>
        </w:rPr>
        <w:t>article </w:t>
      </w:r>
      <w:r w:rsidRPr="00895781">
        <w:rPr>
          <w:rStyle w:val="hps"/>
          <w:lang w:val="fr-FR"/>
        </w:rPr>
        <w:t>34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ou sous une forme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modifiée</w:t>
      </w:r>
      <w:r w:rsidRPr="00895781">
        <w:rPr>
          <w:lang w:val="fr-FR"/>
        </w:rPr>
        <w:t xml:space="preserve"> </w:t>
      </w:r>
      <w:r w:rsidR="00C27D6F">
        <w:rPr>
          <w:rStyle w:val="hps"/>
          <w:lang w:val="fr-FR"/>
        </w:rPr>
        <w:t>pour répondre aux besoins</w:t>
      </w:r>
      <w:r w:rsidRPr="00895781">
        <w:rPr>
          <w:lang w:val="fr-FR"/>
        </w:rPr>
        <w:t xml:space="preserve"> </w:t>
      </w:r>
      <w:r w:rsidR="00C27D6F">
        <w:rPr>
          <w:lang w:val="fr-FR"/>
        </w:rPr>
        <w:t xml:space="preserve">spécifiques </w:t>
      </w:r>
      <w:r w:rsidRPr="00895781">
        <w:rPr>
          <w:rStyle w:val="hps"/>
          <w:lang w:val="fr-FR"/>
        </w:rPr>
        <w:t>de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</w:t>
      </w:r>
      <w:r w:rsidR="006172EA">
        <w:rPr>
          <w:rStyle w:val="hps"/>
          <w:lang w:val="fr-FR"/>
        </w:rPr>
        <w:t> </w:t>
      </w:r>
      <w:r w:rsidRPr="00895781">
        <w:rPr>
          <w:rStyle w:val="hps"/>
          <w:lang w:val="fr-FR"/>
        </w:rPr>
        <w:t>phase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individuelle</w:t>
      </w:r>
      <w:r w:rsidR="00A307C2" w:rsidRPr="00895781">
        <w:rPr>
          <w:lang w:val="fr-FR"/>
        </w:rPr>
        <w:t>;</w:t>
      </w:r>
    </w:p>
    <w:p w:rsidR="00A307C2" w:rsidRPr="00895781" w:rsidRDefault="0057196E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rStyle w:val="hps"/>
          <w:lang w:val="fr-FR"/>
        </w:rPr>
        <w:t>une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traduction du titre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invention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une langue nationale</w:t>
      </w:r>
      <w:r w:rsidR="00A307C2" w:rsidRPr="00895781">
        <w:rPr>
          <w:lang w:val="fr-FR"/>
        </w:rPr>
        <w:t>;</w:t>
      </w:r>
    </w:p>
    <w:p w:rsidR="00A307C2" w:rsidRPr="00895781" w:rsidRDefault="0057196E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rStyle w:val="hps"/>
          <w:lang w:val="fr-FR"/>
        </w:rPr>
        <w:t>une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traduction</w:t>
      </w:r>
      <w:r w:rsidRPr="00895781">
        <w:rPr>
          <w:lang w:val="fr-FR"/>
        </w:rPr>
        <w:t xml:space="preserve"> </w:t>
      </w:r>
      <w:r w:rsidR="009344A3">
        <w:rPr>
          <w:rStyle w:val="hps"/>
          <w:lang w:val="fr-FR"/>
        </w:rPr>
        <w:t>du corps de la demande</w:t>
      </w:r>
      <w:r w:rsidRPr="00895781">
        <w:rPr>
          <w:rStyle w:val="hps"/>
          <w:lang w:val="fr-FR"/>
        </w:rPr>
        <w:t xml:space="preserve"> dans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une langue nationale</w:t>
      </w:r>
      <w:r w:rsidR="00A307C2" w:rsidRPr="00895781">
        <w:rPr>
          <w:lang w:val="fr-FR"/>
        </w:rPr>
        <w:t xml:space="preserve">;  </w:t>
      </w:r>
      <w:r w:rsidRPr="00895781">
        <w:rPr>
          <w:lang w:val="fr-FR"/>
        </w:rPr>
        <w:t>et</w:t>
      </w:r>
    </w:p>
    <w:p w:rsidR="00A307C2" w:rsidRPr="00895781" w:rsidRDefault="009344A3" w:rsidP="00DC2912">
      <w:pPr>
        <w:pStyle w:val="ONUME"/>
        <w:numPr>
          <w:ilvl w:val="1"/>
          <w:numId w:val="10"/>
        </w:numPr>
        <w:rPr>
          <w:lang w:val="fr-FR"/>
        </w:rPr>
      </w:pPr>
      <w:r w:rsidRPr="00895781">
        <w:rPr>
          <w:lang w:val="fr-FR"/>
        </w:rPr>
        <w:t xml:space="preserve">une </w:t>
      </w:r>
      <w:r>
        <w:rPr>
          <w:lang w:val="fr-FR"/>
        </w:rPr>
        <w:t>mention indiquant si</w:t>
      </w:r>
      <w:r w:rsidR="0057196E" w:rsidRPr="00895781">
        <w:rPr>
          <w:rStyle w:val="hps"/>
          <w:lang w:val="fr-FR"/>
        </w:rPr>
        <w:t xml:space="preserve"> </w:t>
      </w:r>
      <w:r w:rsidR="009C4AD5">
        <w:rPr>
          <w:lang w:val="fr-FR"/>
        </w:rPr>
        <w:t xml:space="preserve">la </w:t>
      </w:r>
      <w:r w:rsidR="0057196E" w:rsidRPr="00895781">
        <w:rPr>
          <w:rStyle w:val="hps"/>
          <w:lang w:val="fr-FR"/>
        </w:rPr>
        <w:t>phase nationale</w:t>
      </w:r>
      <w:r w:rsidR="0057196E" w:rsidRPr="00895781">
        <w:rPr>
          <w:lang w:val="fr-FR"/>
        </w:rPr>
        <w:t xml:space="preserve"> </w:t>
      </w:r>
      <w:r w:rsidR="009C4AD5">
        <w:rPr>
          <w:lang w:val="fr-FR"/>
        </w:rPr>
        <w:t xml:space="preserve">de traitement </w:t>
      </w:r>
      <w:r w:rsidR="009C4AD5">
        <w:rPr>
          <w:rStyle w:val="hps"/>
          <w:lang w:val="fr-FR"/>
        </w:rPr>
        <w:t>doit</w:t>
      </w:r>
      <w:r w:rsidR="0057196E" w:rsidRPr="00895781">
        <w:rPr>
          <w:rStyle w:val="hps"/>
          <w:lang w:val="fr-FR"/>
        </w:rPr>
        <w:t xml:space="preserve"> </w:t>
      </w:r>
      <w:r w:rsidR="009C4AD5">
        <w:rPr>
          <w:rStyle w:val="hps"/>
          <w:lang w:val="fr-FR"/>
        </w:rPr>
        <w:t>débuter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dès la</w:t>
      </w:r>
      <w:r w:rsidR="006172EA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>réception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de la demande </w:t>
      </w:r>
      <w:r w:rsidR="009C4AD5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9C4AD5">
        <w:rPr>
          <w:rStyle w:val="hps"/>
          <w:lang w:val="fr-FR"/>
        </w:rPr>
        <w:t>entrée dans</w:t>
      </w:r>
      <w:r w:rsidR="0057196E" w:rsidRPr="00895781">
        <w:rPr>
          <w:lang w:val="fr-FR"/>
        </w:rPr>
        <w:t xml:space="preserve"> la phase </w:t>
      </w:r>
      <w:r w:rsidR="0057196E" w:rsidRPr="00895781">
        <w:rPr>
          <w:rStyle w:val="hps"/>
          <w:lang w:val="fr-FR"/>
        </w:rPr>
        <w:t>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ou seulement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à </w:t>
      </w:r>
      <w:r w:rsidR="009C4AD5">
        <w:rPr>
          <w:rStyle w:val="hps"/>
          <w:lang w:val="fr-FR"/>
        </w:rPr>
        <w:t xml:space="preserve">compter de </w:t>
      </w:r>
      <w:r w:rsidR="0057196E"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expiration du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délai applicable en vertu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 l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article</w:t>
      </w:r>
      <w:r w:rsidR="00A431DC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>22</w:t>
      </w:r>
      <w:r w:rsidR="00A307C2" w:rsidRPr="00895781">
        <w:rPr>
          <w:lang w:val="fr-FR"/>
        </w:rPr>
        <w:t>.</w:t>
      </w:r>
    </w:p>
    <w:p w:rsidR="00D2722F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utilisateur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sera</w:t>
      </w:r>
      <w:r w:rsidR="009C4AD5">
        <w:rPr>
          <w:rStyle w:val="hps"/>
          <w:lang w:val="fr-FR"/>
        </w:rPr>
        <w:t>it</w:t>
      </w:r>
      <w:r w:rsidRPr="00895781">
        <w:rPr>
          <w:rStyle w:val="hps"/>
          <w:lang w:val="fr-FR"/>
        </w:rPr>
        <w:t xml:space="preserve"> également autorisé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à </w:t>
      </w:r>
      <w:r w:rsidR="009C4AD5">
        <w:rPr>
          <w:rStyle w:val="hps"/>
          <w:lang w:val="fr-FR"/>
        </w:rPr>
        <w:t>saisir</w:t>
      </w:r>
      <w:r w:rsidRPr="00895781">
        <w:rPr>
          <w:rStyle w:val="hps"/>
          <w:lang w:val="fr-FR"/>
        </w:rPr>
        <w:t xml:space="preserve"> ou à</w:t>
      </w:r>
      <w:r w:rsidRPr="00895781">
        <w:rPr>
          <w:lang w:val="fr-FR"/>
        </w:rPr>
        <w:t xml:space="preserve"> </w:t>
      </w:r>
      <w:r w:rsidR="009C4AD5">
        <w:rPr>
          <w:rStyle w:val="hps"/>
          <w:lang w:val="fr-FR"/>
        </w:rPr>
        <w:t>transférer en ligne</w:t>
      </w:r>
      <w:r w:rsidRPr="00895781">
        <w:rPr>
          <w:rStyle w:val="hps"/>
          <w:lang w:val="fr-FR"/>
        </w:rPr>
        <w:t xml:space="preserve"> </w:t>
      </w:r>
      <w:r w:rsidR="009C4AD5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9C4AD5">
        <w:rPr>
          <w:rStyle w:val="hps"/>
          <w:lang w:val="fr-FR"/>
        </w:rPr>
        <w:t>autres</w:t>
      </w:r>
      <w:r w:rsidRPr="00895781">
        <w:rPr>
          <w:rStyle w:val="hps"/>
          <w:lang w:val="fr-FR"/>
        </w:rPr>
        <w:t xml:space="preserve"> documents, tels que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des procurations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ou des déclarations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du type </w:t>
      </w:r>
      <w:r w:rsidR="009C4AD5">
        <w:rPr>
          <w:rStyle w:val="hps"/>
          <w:lang w:val="fr-FR"/>
        </w:rPr>
        <w:t xml:space="preserve">de celles </w:t>
      </w:r>
      <w:r w:rsidRPr="00895781">
        <w:rPr>
          <w:rStyle w:val="hps"/>
          <w:lang w:val="fr-FR"/>
        </w:rPr>
        <w:t>envisagé</w:t>
      </w:r>
      <w:r w:rsidR="009C4AD5">
        <w:rPr>
          <w:lang w:val="fr-FR"/>
        </w:rPr>
        <w:t xml:space="preserve">es </w:t>
      </w:r>
      <w:r w:rsidRPr="00895781">
        <w:rPr>
          <w:rStyle w:val="hps"/>
          <w:lang w:val="fr-FR"/>
        </w:rPr>
        <w:t>à la règle 51</w:t>
      </w:r>
      <w:r w:rsidRPr="00895781">
        <w:rPr>
          <w:rStyle w:val="hps"/>
          <w:i/>
          <w:lang w:val="fr-FR"/>
        </w:rPr>
        <w:t>bis</w:t>
      </w:r>
      <w:r w:rsidR="00A900E2" w:rsidRPr="00895781">
        <w:rPr>
          <w:lang w:val="fr-FR"/>
        </w:rPr>
        <w:t>.</w:t>
      </w:r>
    </w:p>
    <w:p w:rsidR="00715222" w:rsidRDefault="008A390A" w:rsidP="008A390A">
      <w:pPr>
        <w:pStyle w:val="ONUME"/>
        <w:numPr>
          <w:ilvl w:val="0"/>
          <w:numId w:val="0"/>
        </w:numPr>
        <w:rPr>
          <w:i/>
          <w:lang w:val="fr-FR"/>
        </w:rPr>
      </w:pPr>
      <w:r w:rsidRPr="00895781">
        <w:rPr>
          <w:noProof/>
          <w:lang w:eastAsia="en-US"/>
        </w:rPr>
        <w:lastRenderedPageBreak/>
        <w:drawing>
          <wp:inline distT="0" distB="0" distL="0" distR="0" wp14:anchorId="575AB387" wp14:editId="4DA6300A">
            <wp:extent cx="5940425" cy="668805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90A" w:rsidRPr="00895781" w:rsidRDefault="008A390A" w:rsidP="008A390A">
      <w:pPr>
        <w:pStyle w:val="ONUME"/>
        <w:numPr>
          <w:ilvl w:val="0"/>
          <w:numId w:val="0"/>
        </w:numPr>
        <w:rPr>
          <w:i/>
          <w:lang w:val="fr-FR"/>
        </w:rPr>
      </w:pPr>
      <w:r w:rsidRPr="00895781">
        <w:rPr>
          <w:i/>
          <w:lang w:val="fr-FR"/>
        </w:rPr>
        <w:t>Figure 2</w:t>
      </w:r>
      <w:r w:rsidR="000A00D3">
        <w:rPr>
          <w:i/>
          <w:lang w:val="fr-FR"/>
        </w:rPr>
        <w:t> :</w:t>
      </w:r>
      <w:r w:rsidRPr="00895781">
        <w:rPr>
          <w:i/>
          <w:lang w:val="fr-FR"/>
        </w:rPr>
        <w:t xml:space="preserve"> </w:t>
      </w:r>
      <w:r w:rsidR="0057196E" w:rsidRPr="00895781">
        <w:rPr>
          <w:rStyle w:val="hps"/>
          <w:i/>
          <w:lang w:val="fr-FR"/>
        </w:rPr>
        <w:t>Maquette</w:t>
      </w:r>
      <w:r w:rsidR="0057196E" w:rsidRPr="00895781">
        <w:rPr>
          <w:i/>
          <w:lang w:val="fr-FR"/>
        </w:rPr>
        <w:t xml:space="preserve"> </w:t>
      </w:r>
      <w:r w:rsidR="0057196E" w:rsidRPr="00895781">
        <w:rPr>
          <w:rStyle w:val="hps"/>
          <w:i/>
          <w:lang w:val="fr-FR"/>
        </w:rPr>
        <w:t>illustrative</w:t>
      </w:r>
      <w:r w:rsidR="0057196E" w:rsidRPr="00895781">
        <w:rPr>
          <w:i/>
          <w:lang w:val="fr-FR"/>
        </w:rPr>
        <w:t xml:space="preserve"> </w:t>
      </w:r>
      <w:r w:rsidR="0057196E" w:rsidRPr="00895781">
        <w:rPr>
          <w:rStyle w:val="hps"/>
          <w:i/>
          <w:lang w:val="fr-FR"/>
        </w:rPr>
        <w:t>de</w:t>
      </w:r>
      <w:r w:rsidR="0057196E" w:rsidRPr="00895781">
        <w:rPr>
          <w:i/>
          <w:lang w:val="fr-FR"/>
        </w:rPr>
        <w:t xml:space="preserve"> </w:t>
      </w:r>
      <w:r w:rsidR="004E1CCC">
        <w:rPr>
          <w:i/>
          <w:lang w:val="fr-FR"/>
        </w:rPr>
        <w:t xml:space="preserve">la </w:t>
      </w:r>
      <w:r w:rsidR="0057196E" w:rsidRPr="00895781">
        <w:rPr>
          <w:rStyle w:val="hps"/>
          <w:i/>
          <w:lang w:val="fr-FR"/>
        </w:rPr>
        <w:t>saisie de données</w:t>
      </w:r>
      <w:r w:rsidR="004E1CCC">
        <w:rPr>
          <w:rStyle w:val="hps"/>
          <w:i/>
          <w:lang w:val="fr-FR"/>
        </w:rPr>
        <w:t xml:space="preserve"> </w:t>
      </w:r>
      <w:r w:rsidR="00BA47FA">
        <w:rPr>
          <w:rStyle w:val="hps"/>
          <w:i/>
          <w:lang w:val="fr-FR"/>
        </w:rPr>
        <w:t>pour</w:t>
      </w:r>
      <w:r w:rsidR="0057196E" w:rsidRPr="00895781">
        <w:rPr>
          <w:i/>
          <w:lang w:val="fr-FR"/>
        </w:rPr>
        <w:t xml:space="preserve"> </w:t>
      </w:r>
      <w:r w:rsidR="0057196E" w:rsidRPr="00895781">
        <w:rPr>
          <w:rStyle w:val="hps"/>
          <w:i/>
          <w:lang w:val="fr-FR"/>
        </w:rPr>
        <w:t>une demande</w:t>
      </w:r>
      <w:r w:rsidR="0057196E" w:rsidRPr="00895781">
        <w:rPr>
          <w:i/>
          <w:lang w:val="fr-FR"/>
        </w:rPr>
        <w:t xml:space="preserve"> </w:t>
      </w:r>
      <w:r w:rsidR="004E1CCC">
        <w:rPr>
          <w:rStyle w:val="hps"/>
          <w:i/>
          <w:lang w:val="fr-FR"/>
        </w:rPr>
        <w:t>d</w:t>
      </w:r>
      <w:r w:rsidR="008278DB">
        <w:rPr>
          <w:rStyle w:val="hps"/>
          <w:i/>
          <w:lang w:val="fr-FR"/>
        </w:rPr>
        <w:t>’</w:t>
      </w:r>
      <w:r w:rsidR="004E1CCC">
        <w:rPr>
          <w:rStyle w:val="hps"/>
          <w:i/>
          <w:lang w:val="fr-FR"/>
        </w:rPr>
        <w:t>entrée dans la</w:t>
      </w:r>
      <w:r w:rsidR="006172EA">
        <w:rPr>
          <w:rStyle w:val="hps"/>
          <w:i/>
          <w:lang w:val="fr-FR"/>
        </w:rPr>
        <w:t> </w:t>
      </w:r>
      <w:r w:rsidR="004E1CCC">
        <w:rPr>
          <w:rStyle w:val="hps"/>
          <w:i/>
          <w:lang w:val="fr-FR"/>
        </w:rPr>
        <w:t>phase nationale</w:t>
      </w:r>
    </w:p>
    <w:p w:rsidR="008A390A" w:rsidRPr="00BA47FA" w:rsidRDefault="00D13156" w:rsidP="00D13156">
      <w:pPr>
        <w:pStyle w:val="ONUMFS"/>
        <w:rPr>
          <w:lang w:val="fr-FR"/>
        </w:rPr>
      </w:pPr>
      <w:r>
        <w:rPr>
          <w:rStyle w:val="hps"/>
          <w:lang w:val="fr-FR"/>
        </w:rPr>
        <w:t>La f</w:t>
      </w:r>
      <w:r w:rsidR="0057196E" w:rsidRPr="00895781">
        <w:rPr>
          <w:rStyle w:val="hps"/>
          <w:lang w:val="fr-FR"/>
        </w:rPr>
        <w:t>igure</w:t>
      </w:r>
      <w:r w:rsidR="00823870">
        <w:rPr>
          <w:lang w:val="fr-FR"/>
        </w:rPr>
        <w:t> </w:t>
      </w:r>
      <w:r w:rsidR="0057196E" w:rsidRPr="00895781">
        <w:rPr>
          <w:rStyle w:val="hps"/>
          <w:lang w:val="fr-FR"/>
        </w:rPr>
        <w:t>2 montre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une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maquette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illustrative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une page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 saisie de données</w:t>
      </w:r>
      <w:r w:rsidR="0057196E" w:rsidRPr="00895781">
        <w:rPr>
          <w:lang w:val="fr-FR"/>
        </w:rPr>
        <w:t xml:space="preserve"> </w:t>
      </w:r>
      <w:r w:rsidR="00BA47FA">
        <w:rPr>
          <w:rStyle w:val="hps"/>
          <w:lang w:val="fr-FR"/>
        </w:rPr>
        <w:t>en vue 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la</w:t>
      </w:r>
      <w:r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>préparation 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une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demande </w:t>
      </w:r>
      <w:r w:rsidR="00BA47FA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BA47FA">
        <w:rPr>
          <w:rStyle w:val="hps"/>
          <w:lang w:val="fr-FR"/>
        </w:rPr>
        <w:t>entrée dans</w:t>
      </w:r>
      <w:r w:rsidR="0057196E" w:rsidRPr="00895781">
        <w:rPr>
          <w:lang w:val="fr-FR"/>
        </w:rPr>
        <w:t xml:space="preserve"> la phase </w:t>
      </w:r>
      <w:r w:rsidR="0057196E" w:rsidRPr="00895781">
        <w:rPr>
          <w:rStyle w:val="hps"/>
          <w:lang w:val="fr-FR"/>
        </w:rPr>
        <w:t>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pour l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Allemagne</w:t>
      </w:r>
      <w:r w:rsidR="00A431DC">
        <w:rPr>
          <w:lang w:val="fr-FR"/>
        </w:rPr>
        <w:t>;</w:t>
      </w:r>
      <w:r w:rsidR="00A431DC">
        <w:rPr>
          <w:rStyle w:val="hps"/>
          <w:lang w:val="fr-FR"/>
        </w:rPr>
        <w:t xml:space="preserve"> </w:t>
      </w:r>
      <w:r w:rsidR="0057196E" w:rsidRPr="00270942">
        <w:rPr>
          <w:rStyle w:val="hps"/>
          <w:lang w:val="fr-FR"/>
        </w:rPr>
        <w:t xml:space="preserve"> </w:t>
      </w:r>
      <w:r w:rsidR="00A168AF">
        <w:rPr>
          <w:rStyle w:val="hps"/>
          <w:lang w:val="fr-FR"/>
        </w:rPr>
        <w:t>un domicile élu</w:t>
      </w:r>
      <w:r w:rsidR="0057196E" w:rsidRPr="00BA47FA">
        <w:rPr>
          <w:lang w:val="fr-FR"/>
        </w:rPr>
        <w:t xml:space="preserve"> </w:t>
      </w:r>
      <w:r w:rsidR="00A168AF">
        <w:rPr>
          <w:rStyle w:val="hps"/>
          <w:lang w:val="fr-FR"/>
        </w:rPr>
        <w:t xml:space="preserve">a été saisi, </w:t>
      </w:r>
      <w:r w:rsidR="0057196E" w:rsidRPr="00BA47FA">
        <w:rPr>
          <w:rStyle w:val="hps"/>
          <w:lang w:val="fr-FR"/>
        </w:rPr>
        <w:t>et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la base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de</w:t>
      </w:r>
      <w:r w:rsidR="0057196E" w:rsidRPr="00BA47FA">
        <w:rPr>
          <w:lang w:val="fr-FR"/>
        </w:rPr>
        <w:t xml:space="preserve"> </w:t>
      </w:r>
      <w:r w:rsidR="00A168AF">
        <w:rPr>
          <w:lang w:val="fr-FR"/>
        </w:rPr>
        <w:t>l</w:t>
      </w:r>
      <w:r w:rsidR="008278DB">
        <w:rPr>
          <w:lang w:val="fr-FR"/>
        </w:rPr>
        <w:t>’</w:t>
      </w:r>
      <w:r w:rsidR="00A168AF">
        <w:rPr>
          <w:lang w:val="fr-FR"/>
        </w:rPr>
        <w:t xml:space="preserve">entrée dans </w:t>
      </w:r>
      <w:r w:rsidR="0057196E" w:rsidRPr="00BA47FA">
        <w:rPr>
          <w:rStyle w:val="hps"/>
          <w:lang w:val="fr-FR"/>
        </w:rPr>
        <w:t>la phase nationale</w:t>
      </w:r>
      <w:r w:rsidR="0057196E" w:rsidRPr="00BA47FA">
        <w:rPr>
          <w:lang w:val="fr-FR"/>
        </w:rPr>
        <w:t xml:space="preserve"> </w:t>
      </w:r>
      <w:r w:rsidR="00A168AF">
        <w:rPr>
          <w:lang w:val="fr-FR"/>
        </w:rPr>
        <w:t xml:space="preserve">a été </w:t>
      </w:r>
      <w:r w:rsidR="0057196E" w:rsidRPr="00BA47FA">
        <w:rPr>
          <w:rStyle w:val="hps"/>
          <w:lang w:val="fr-FR"/>
        </w:rPr>
        <w:t>indiquée</w:t>
      </w:r>
      <w:r w:rsidR="00A431DC">
        <w:rPr>
          <w:lang w:val="fr-FR"/>
        </w:rPr>
        <w:t xml:space="preserve">; </w:t>
      </w:r>
      <w:r w:rsidR="00A168AF">
        <w:rPr>
          <w:lang w:val="fr-FR"/>
        </w:rPr>
        <w:t xml:space="preserve"> cependant</w:t>
      </w:r>
      <w:r w:rsidR="00270942">
        <w:rPr>
          <w:lang w:val="fr-FR"/>
        </w:rPr>
        <w:t>,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le</w:t>
      </w:r>
      <w:r w:rsidR="006172EA">
        <w:rPr>
          <w:rStyle w:val="hps"/>
          <w:lang w:val="fr-FR"/>
        </w:rPr>
        <w:t> </w:t>
      </w:r>
      <w:r w:rsidR="000E4E26" w:rsidRPr="00BA47FA">
        <w:rPr>
          <w:rStyle w:val="hps"/>
          <w:lang w:val="fr-FR"/>
        </w:rPr>
        <w:t xml:space="preserve">bouton </w:t>
      </w:r>
      <w:r w:rsidR="00A431DC">
        <w:rPr>
          <w:rStyle w:val="hps"/>
          <w:lang w:val="fr-FR"/>
        </w:rPr>
        <w:t>“</w:t>
      </w:r>
      <w:r w:rsidR="00A168AF">
        <w:rPr>
          <w:rStyle w:val="hps"/>
          <w:lang w:val="fr-FR"/>
        </w:rPr>
        <w:t>Envoyer</w:t>
      </w:r>
      <w:r w:rsidR="00A431DC">
        <w:rPr>
          <w:rStyle w:val="hps"/>
          <w:lang w:val="fr-FR"/>
        </w:rPr>
        <w:t>”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n</w:t>
      </w:r>
      <w:r w:rsidR="008278DB">
        <w:rPr>
          <w:rStyle w:val="hps"/>
          <w:lang w:val="fr-FR"/>
        </w:rPr>
        <w:t>’</w:t>
      </w:r>
      <w:r w:rsidR="0057196E" w:rsidRPr="00BA47FA">
        <w:rPr>
          <w:rStyle w:val="hps"/>
          <w:lang w:val="fr-FR"/>
        </w:rPr>
        <w:t>est pas activé</w:t>
      </w:r>
      <w:r w:rsidR="00A168AF">
        <w:rPr>
          <w:lang w:val="fr-FR"/>
        </w:rPr>
        <w:t xml:space="preserve"> sachant que</w:t>
      </w:r>
      <w:r w:rsidR="0057196E" w:rsidRPr="00BA47FA">
        <w:rPr>
          <w:lang w:val="fr-FR"/>
        </w:rPr>
        <w:t xml:space="preserve"> le </w:t>
      </w:r>
      <w:r w:rsidR="0057196E" w:rsidRPr="00BA47FA">
        <w:rPr>
          <w:rStyle w:val="hps"/>
          <w:lang w:val="fr-FR"/>
        </w:rPr>
        <w:t>titre allemand de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57196E" w:rsidRPr="00BA47FA">
        <w:rPr>
          <w:rStyle w:val="hps"/>
          <w:lang w:val="fr-FR"/>
        </w:rPr>
        <w:t>invention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n</w:t>
      </w:r>
      <w:r w:rsidR="008278DB">
        <w:rPr>
          <w:rStyle w:val="hps"/>
          <w:lang w:val="fr-FR"/>
        </w:rPr>
        <w:t>’</w:t>
      </w:r>
      <w:r w:rsidR="0057196E" w:rsidRPr="00BA47FA">
        <w:rPr>
          <w:rStyle w:val="hps"/>
          <w:lang w:val="fr-FR"/>
        </w:rPr>
        <w:t>a pas été saisi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et</w:t>
      </w:r>
      <w:r w:rsidR="0057196E" w:rsidRPr="00BA47FA">
        <w:rPr>
          <w:lang w:val="fr-FR"/>
        </w:rPr>
        <w:t xml:space="preserve"> </w:t>
      </w:r>
      <w:r w:rsidR="00A168AF">
        <w:rPr>
          <w:lang w:val="fr-FR"/>
        </w:rPr>
        <w:t>qu</w:t>
      </w:r>
      <w:r w:rsidR="008278DB">
        <w:rPr>
          <w:lang w:val="fr-FR"/>
        </w:rPr>
        <w:t>’</w:t>
      </w:r>
      <w:r w:rsidR="0057196E" w:rsidRPr="00BA47FA">
        <w:rPr>
          <w:rStyle w:val="hps"/>
          <w:lang w:val="fr-FR"/>
        </w:rPr>
        <w:t>une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traduction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en langue allemande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doit être</w:t>
      </w:r>
      <w:r w:rsidR="0057196E" w:rsidRPr="00BA47FA">
        <w:rPr>
          <w:lang w:val="fr-FR"/>
        </w:rPr>
        <w:t xml:space="preserve"> </w:t>
      </w:r>
      <w:r w:rsidR="0057196E" w:rsidRPr="00BA47FA">
        <w:rPr>
          <w:rStyle w:val="hps"/>
          <w:lang w:val="fr-FR"/>
        </w:rPr>
        <w:t>téléchargé</w:t>
      </w:r>
      <w:r w:rsidR="00A168AF">
        <w:rPr>
          <w:rStyle w:val="hps"/>
          <w:lang w:val="fr-FR"/>
        </w:rPr>
        <w:t>e</w:t>
      </w:r>
      <w:r w:rsidR="008A390A" w:rsidRPr="00BA47FA">
        <w:rPr>
          <w:lang w:val="fr-FR"/>
        </w:rPr>
        <w:t>.</w:t>
      </w:r>
    </w:p>
    <w:p w:rsidR="00AF0749" w:rsidRPr="00895781" w:rsidRDefault="0057196E" w:rsidP="00AC6686">
      <w:pPr>
        <w:pStyle w:val="ONUMFS"/>
        <w:keepNext/>
        <w:rPr>
          <w:lang w:val="fr-FR"/>
        </w:rPr>
      </w:pPr>
      <w:r w:rsidRPr="00895781">
        <w:rPr>
          <w:rStyle w:val="hps"/>
          <w:lang w:val="fr-FR"/>
        </w:rPr>
        <w:lastRenderedPageBreak/>
        <w:t>Une fois que toutes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les données nécessaires</w:t>
      </w:r>
      <w:r w:rsidRPr="00895781">
        <w:rPr>
          <w:lang w:val="fr-FR"/>
        </w:rPr>
        <w:t xml:space="preserve"> </w:t>
      </w:r>
      <w:r w:rsidR="00A168AF">
        <w:rPr>
          <w:rStyle w:val="hps"/>
          <w:lang w:val="fr-FR"/>
        </w:rPr>
        <w:t>ont</w:t>
      </w:r>
      <w:r w:rsidRPr="00895781">
        <w:rPr>
          <w:rStyle w:val="hps"/>
          <w:lang w:val="fr-FR"/>
        </w:rPr>
        <w:t xml:space="preserve"> été saisi</w:t>
      </w:r>
      <w:r w:rsidR="00A168AF">
        <w:rPr>
          <w:rStyle w:val="hps"/>
          <w:lang w:val="fr-FR"/>
        </w:rPr>
        <w:t>es</w:t>
      </w:r>
      <w:r w:rsidRPr="00895781">
        <w:rPr>
          <w:lang w:val="fr-FR"/>
        </w:rPr>
        <w:t xml:space="preserve">, </w:t>
      </w:r>
      <w:r w:rsidR="00A168AF">
        <w:rPr>
          <w:rStyle w:val="hps"/>
          <w:lang w:val="fr-FR"/>
        </w:rPr>
        <w:t>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bouton </w:t>
      </w:r>
      <w:r w:rsidR="00A431DC">
        <w:rPr>
          <w:rStyle w:val="hps"/>
          <w:lang w:val="fr-FR"/>
        </w:rPr>
        <w:t>“</w:t>
      </w:r>
      <w:r w:rsidR="00A168AF">
        <w:rPr>
          <w:rStyle w:val="hps"/>
          <w:lang w:val="fr-FR"/>
        </w:rPr>
        <w:t>E</w:t>
      </w:r>
      <w:r w:rsidR="00895781">
        <w:rPr>
          <w:rStyle w:val="hps"/>
          <w:lang w:val="fr-FR"/>
        </w:rPr>
        <w:t>nvoyer</w:t>
      </w:r>
      <w:r w:rsidR="00A431DC">
        <w:rPr>
          <w:rStyle w:val="hps"/>
          <w:lang w:val="fr-FR"/>
        </w:rPr>
        <w:t>”</w:t>
      </w:r>
      <w:r w:rsidRPr="00895781">
        <w:rPr>
          <w:lang w:val="fr-FR"/>
        </w:rPr>
        <w:t xml:space="preserve"> </w:t>
      </w:r>
      <w:r w:rsidR="00A168AF">
        <w:rPr>
          <w:rStyle w:val="hps"/>
          <w:lang w:val="fr-FR"/>
        </w:rPr>
        <w:t>devient actif</w:t>
      </w:r>
      <w:r w:rsidR="00895781">
        <w:rPr>
          <w:lang w:val="fr-FR"/>
        </w:rPr>
        <w:t xml:space="preserve">.  </w:t>
      </w:r>
      <w:r w:rsidRPr="00895781">
        <w:rPr>
          <w:rStyle w:val="hps"/>
          <w:lang w:val="fr-FR"/>
        </w:rPr>
        <w:t xml:space="preserve">Cela </w:t>
      </w:r>
      <w:r w:rsidR="00A168AF">
        <w:rPr>
          <w:rStyle w:val="hps"/>
          <w:lang w:val="fr-FR"/>
        </w:rPr>
        <w:t>entraîne la création 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une demande</w:t>
      </w:r>
      <w:r w:rsidRPr="00895781">
        <w:rPr>
          <w:lang w:val="fr-FR"/>
        </w:rPr>
        <w:t xml:space="preserve"> </w:t>
      </w:r>
      <w:r w:rsidR="00A168AF">
        <w:rPr>
          <w:lang w:val="fr-FR"/>
        </w:rPr>
        <w:t>d</w:t>
      </w:r>
      <w:r w:rsidR="008278DB">
        <w:rPr>
          <w:lang w:val="fr-FR"/>
        </w:rPr>
        <w:t>’</w:t>
      </w:r>
      <w:r w:rsidR="00A168AF">
        <w:rPr>
          <w:lang w:val="fr-FR"/>
        </w:rPr>
        <w:t xml:space="preserve">entrée dans la </w:t>
      </w:r>
      <w:r w:rsidRPr="00895781">
        <w:rPr>
          <w:rStyle w:val="hps"/>
          <w:lang w:val="fr-FR"/>
        </w:rPr>
        <w:t>phase</w:t>
      </w:r>
      <w:r w:rsidRPr="00895781">
        <w:rPr>
          <w:lang w:val="fr-FR"/>
        </w:rPr>
        <w:t xml:space="preserve"> </w:t>
      </w:r>
      <w:r w:rsidR="00A168AF">
        <w:rPr>
          <w:lang w:val="fr-FR"/>
        </w:rPr>
        <w:t xml:space="preserve">nationale </w:t>
      </w:r>
      <w:r w:rsidRPr="00895781">
        <w:rPr>
          <w:rStyle w:val="hps"/>
          <w:lang w:val="fr-FR"/>
        </w:rPr>
        <w:t>pour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concerné</w:t>
      </w:r>
      <w:r w:rsidR="00A168AF">
        <w:rPr>
          <w:lang w:val="fr-FR"/>
        </w:rPr>
        <w:t>.  La demande en question est accompagnée d</w:t>
      </w:r>
      <w:r w:rsidR="008278DB">
        <w:rPr>
          <w:lang w:val="fr-FR"/>
        </w:rPr>
        <w:t>’</w:t>
      </w:r>
      <w:r w:rsidR="00A168AF">
        <w:rPr>
          <w:lang w:val="fr-FR"/>
        </w:rPr>
        <w:t xml:space="preserve">un ensemble de documents, </w:t>
      </w:r>
      <w:r w:rsidR="008278DB">
        <w:rPr>
          <w:lang w:val="fr-FR"/>
        </w:rPr>
        <w:t>à savoir</w:t>
      </w:r>
      <w:r w:rsidR="00A168AF">
        <w:rPr>
          <w:lang w:val="fr-FR"/>
        </w:rPr>
        <w:t> </w:t>
      </w:r>
      <w:r w:rsidR="00AF0749" w:rsidRPr="00895781">
        <w:rPr>
          <w:lang w:val="fr-FR"/>
        </w:rPr>
        <w:t>:</w:t>
      </w:r>
    </w:p>
    <w:p w:rsidR="00AF0749" w:rsidRPr="00A168AF" w:rsidRDefault="0057196E" w:rsidP="00AC6686">
      <w:pPr>
        <w:pStyle w:val="ONUME"/>
        <w:keepNext/>
        <w:keepLines/>
        <w:numPr>
          <w:ilvl w:val="1"/>
          <w:numId w:val="11"/>
        </w:numPr>
        <w:rPr>
          <w:lang w:val="fr-FR"/>
        </w:rPr>
      </w:pPr>
      <w:r w:rsidRPr="00A168AF">
        <w:rPr>
          <w:rStyle w:val="hps"/>
          <w:lang w:val="fr-FR"/>
        </w:rPr>
        <w:t xml:space="preserve">un </w:t>
      </w:r>
      <w:r w:rsidR="00A168AF" w:rsidRPr="00A168AF">
        <w:rPr>
          <w:rStyle w:val="hps"/>
          <w:lang w:val="fr-FR"/>
        </w:rPr>
        <w:t>formulaire de demande d</w:t>
      </w:r>
      <w:r w:rsidR="008278DB">
        <w:rPr>
          <w:rStyle w:val="hps"/>
          <w:lang w:val="fr-FR"/>
        </w:rPr>
        <w:t>’</w:t>
      </w:r>
      <w:r w:rsidR="00A168AF" w:rsidRPr="00A168AF">
        <w:rPr>
          <w:rStyle w:val="hps"/>
          <w:lang w:val="fr-FR"/>
        </w:rPr>
        <w:t>entrée dans la</w:t>
      </w:r>
      <w:r w:rsidRPr="00A168AF">
        <w:rPr>
          <w:rStyle w:val="hps"/>
          <w:lang w:val="fr-FR"/>
        </w:rPr>
        <w:t xml:space="preserve"> phase nationale</w:t>
      </w:r>
      <w:r w:rsidRPr="00A168AF">
        <w:rPr>
          <w:lang w:val="fr-FR"/>
        </w:rPr>
        <w:t xml:space="preserve"> </w:t>
      </w:r>
      <w:r w:rsidR="00A168AF" w:rsidRPr="00A168AF">
        <w:rPr>
          <w:lang w:val="fr-FR"/>
        </w:rPr>
        <w:t xml:space="preserve">au </w:t>
      </w:r>
      <w:r w:rsidR="00A168AF" w:rsidRPr="00A168AF">
        <w:rPr>
          <w:rStyle w:val="hps"/>
          <w:lang w:val="fr-FR"/>
        </w:rPr>
        <w:t>format</w:t>
      </w:r>
      <w:r w:rsidR="006172EA">
        <w:rPr>
          <w:rStyle w:val="hps"/>
          <w:lang w:val="fr-FR"/>
        </w:rPr>
        <w:t> </w:t>
      </w:r>
      <w:r w:rsidRPr="00A168AF">
        <w:rPr>
          <w:rStyle w:val="hps"/>
          <w:lang w:val="fr-FR"/>
        </w:rPr>
        <w:t>XML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et</w:t>
      </w:r>
      <w:r w:rsidRPr="00A168AF">
        <w:rPr>
          <w:lang w:val="fr-FR"/>
        </w:rPr>
        <w:t xml:space="preserve"> </w:t>
      </w:r>
      <w:r w:rsidR="003C4DF9">
        <w:rPr>
          <w:lang w:val="fr-FR"/>
        </w:rPr>
        <w:t>au</w:t>
      </w:r>
      <w:r w:rsidR="006172EA">
        <w:rPr>
          <w:lang w:val="fr-FR"/>
        </w:rPr>
        <w:t> </w:t>
      </w:r>
      <w:r w:rsidR="00A168AF" w:rsidRPr="00A168AF">
        <w:rPr>
          <w:lang w:val="fr-FR"/>
        </w:rPr>
        <w:t xml:space="preserve">format </w:t>
      </w:r>
      <w:r w:rsidR="00A168AF" w:rsidRPr="00A168AF">
        <w:rPr>
          <w:rStyle w:val="hps"/>
          <w:lang w:val="fr-FR"/>
        </w:rPr>
        <w:t>image</w:t>
      </w:r>
      <w:r w:rsidRPr="00A168AF">
        <w:rPr>
          <w:lang w:val="fr-FR"/>
        </w:rPr>
        <w:t xml:space="preserve"> </w:t>
      </w:r>
      <w:r w:rsidR="00A168AF" w:rsidRPr="00A168AF">
        <w:rPr>
          <w:rStyle w:val="hps"/>
          <w:lang w:val="fr-FR"/>
        </w:rPr>
        <w:t xml:space="preserve">– </w:t>
      </w:r>
      <w:r w:rsidRPr="00A168AF">
        <w:rPr>
          <w:rStyle w:val="hps"/>
          <w:lang w:val="fr-FR"/>
        </w:rPr>
        <w:t>la</w:t>
      </w:r>
      <w:r w:rsidRPr="00A168AF">
        <w:rPr>
          <w:lang w:val="fr-FR"/>
        </w:rPr>
        <w:t xml:space="preserve"> </w:t>
      </w:r>
      <w:r w:rsidR="003C4DF9">
        <w:rPr>
          <w:rStyle w:val="hps"/>
          <w:lang w:val="fr-FR"/>
        </w:rPr>
        <w:t xml:space="preserve">version </w:t>
      </w:r>
      <w:r w:rsidRPr="00A168AF">
        <w:rPr>
          <w:rStyle w:val="hps"/>
          <w:lang w:val="fr-FR"/>
        </w:rPr>
        <w:t>image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serait rendue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dans la langue de</w:t>
      </w:r>
      <w:r w:rsidRPr="00A168AF">
        <w:rPr>
          <w:lang w:val="fr-FR"/>
        </w:rPr>
        <w:t xml:space="preserve"> </w:t>
      </w:r>
      <w:r w:rsidR="003C4DF9">
        <w:rPr>
          <w:lang w:val="fr-FR"/>
        </w:rPr>
        <w:t>l</w:t>
      </w:r>
      <w:r w:rsidR="008278DB">
        <w:rPr>
          <w:lang w:val="fr-FR"/>
        </w:rPr>
        <w:t>’</w:t>
      </w:r>
      <w:r w:rsidR="003C4DF9">
        <w:rPr>
          <w:lang w:val="fr-FR"/>
        </w:rPr>
        <w:t xml:space="preserve">entrée dans </w:t>
      </w:r>
      <w:r w:rsidRPr="00A168AF">
        <w:rPr>
          <w:rStyle w:val="hps"/>
          <w:lang w:val="fr-FR"/>
        </w:rPr>
        <w:t>la</w:t>
      </w:r>
      <w:r w:rsidR="006172EA">
        <w:rPr>
          <w:rStyle w:val="hps"/>
          <w:lang w:val="fr-FR"/>
        </w:rPr>
        <w:t> </w:t>
      </w:r>
      <w:r w:rsidRPr="00A168AF">
        <w:rPr>
          <w:rStyle w:val="hps"/>
          <w:lang w:val="fr-FR"/>
        </w:rPr>
        <w:t>phase nationale</w:t>
      </w:r>
      <w:r w:rsidR="00226C8F">
        <w:rPr>
          <w:lang w:val="fr-FR"/>
        </w:rPr>
        <w:t xml:space="preserve">, du moins </w:t>
      </w:r>
      <w:r w:rsidR="003C4DF9">
        <w:rPr>
          <w:rStyle w:val="hps"/>
          <w:lang w:val="fr-FR"/>
        </w:rPr>
        <w:t>lorsqu</w:t>
      </w:r>
      <w:r w:rsidR="008278DB">
        <w:rPr>
          <w:rStyle w:val="hps"/>
          <w:lang w:val="fr-FR"/>
        </w:rPr>
        <w:t>’</w:t>
      </w:r>
      <w:r w:rsidR="003C4DF9">
        <w:rPr>
          <w:rStyle w:val="hps"/>
          <w:lang w:val="fr-FR"/>
        </w:rPr>
        <w:t>il s</w:t>
      </w:r>
      <w:r w:rsidR="008278DB">
        <w:rPr>
          <w:rStyle w:val="hps"/>
          <w:lang w:val="fr-FR"/>
        </w:rPr>
        <w:t>’</w:t>
      </w:r>
      <w:r w:rsidR="00226C8F">
        <w:rPr>
          <w:rStyle w:val="hps"/>
          <w:lang w:val="fr-FR"/>
        </w:rPr>
        <w:t>agirait</w:t>
      </w:r>
      <w:r w:rsidR="003C4DF9">
        <w:rPr>
          <w:rStyle w:val="hps"/>
          <w:lang w:val="fr-FR"/>
        </w:rPr>
        <w:t xml:space="preserve"> de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Pr="00A168AF">
        <w:rPr>
          <w:rStyle w:val="hps"/>
          <w:lang w:val="fr-FR"/>
        </w:rPr>
        <w:t>une des langues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de publication</w:t>
      </w:r>
      <w:r w:rsidR="008278DB" w:rsidRPr="00A168AF">
        <w:rPr>
          <w:rStyle w:val="hps"/>
          <w:lang w:val="fr-FR"/>
        </w:rPr>
        <w:t xml:space="preserve"> du</w:t>
      </w:r>
      <w:r w:rsidR="008278DB">
        <w:rPr>
          <w:rStyle w:val="hps"/>
          <w:lang w:val="fr-FR"/>
        </w:rPr>
        <w:t> </w:t>
      </w:r>
      <w:r w:rsidR="008278DB" w:rsidRPr="00A168AF">
        <w:rPr>
          <w:rStyle w:val="hps"/>
          <w:lang w:val="fr-FR"/>
        </w:rPr>
        <w:t>PCT</w:t>
      </w:r>
      <w:r w:rsidRPr="00A168AF">
        <w:rPr>
          <w:lang w:val="fr-FR"/>
        </w:rPr>
        <w:t>;</w:t>
      </w:r>
      <w:r w:rsidR="003C4DF9">
        <w:rPr>
          <w:lang w:val="fr-FR"/>
        </w:rPr>
        <w:t xml:space="preserve"> </w:t>
      </w:r>
      <w:r w:rsidRPr="00A168AF">
        <w:rPr>
          <w:lang w:val="fr-FR"/>
        </w:rPr>
        <w:t xml:space="preserve"> </w:t>
      </w:r>
      <w:r w:rsidR="00417529">
        <w:rPr>
          <w:lang w:val="fr-FR"/>
        </w:rPr>
        <w:t xml:space="preserve">le format </w:t>
      </w:r>
      <w:r w:rsidRPr="00A168AF">
        <w:rPr>
          <w:rStyle w:val="hps"/>
          <w:lang w:val="fr-FR"/>
        </w:rPr>
        <w:t>XML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permettrait</w:t>
      </w:r>
      <w:r w:rsidRPr="00A168AF">
        <w:rPr>
          <w:lang w:val="fr-FR"/>
        </w:rPr>
        <w:t xml:space="preserve"> </w:t>
      </w:r>
      <w:r w:rsidR="00226C8F">
        <w:rPr>
          <w:rStyle w:val="hps"/>
          <w:lang w:val="fr-FR"/>
        </w:rPr>
        <w:t>de transférer facilement</w:t>
      </w:r>
      <w:r w:rsidRPr="00A168AF">
        <w:rPr>
          <w:rStyle w:val="hps"/>
          <w:lang w:val="fr-FR"/>
        </w:rPr>
        <w:t xml:space="preserve"> les données dans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les</w:t>
      </w:r>
      <w:r w:rsidR="006172EA">
        <w:rPr>
          <w:rStyle w:val="hps"/>
          <w:lang w:val="fr-FR"/>
        </w:rPr>
        <w:t> </w:t>
      </w:r>
      <w:r w:rsidRPr="00A168AF">
        <w:rPr>
          <w:rStyle w:val="hps"/>
          <w:lang w:val="fr-FR"/>
        </w:rPr>
        <w:t>systèmes</w:t>
      </w:r>
      <w:r w:rsidRPr="00A168AF">
        <w:rPr>
          <w:lang w:val="fr-FR"/>
        </w:rPr>
        <w:t xml:space="preserve"> </w:t>
      </w:r>
      <w:r w:rsidRPr="00A168AF">
        <w:rPr>
          <w:rStyle w:val="hps"/>
          <w:lang w:val="fr-FR"/>
        </w:rPr>
        <w:t>informatiques nationaux</w:t>
      </w:r>
      <w:r w:rsidR="002B76E7" w:rsidRPr="00A168AF">
        <w:rPr>
          <w:lang w:val="fr-FR"/>
        </w:rPr>
        <w:t>;</w:t>
      </w:r>
    </w:p>
    <w:p w:rsidR="00715439" w:rsidRPr="00895781" w:rsidRDefault="0057196E" w:rsidP="00DC2912">
      <w:pPr>
        <w:pStyle w:val="ONUME"/>
        <w:keepLines/>
        <w:numPr>
          <w:ilvl w:val="1"/>
          <w:numId w:val="11"/>
        </w:numPr>
        <w:rPr>
          <w:lang w:val="fr-FR"/>
        </w:rPr>
      </w:pPr>
      <w:r w:rsidRPr="00895781">
        <w:rPr>
          <w:rStyle w:val="hps"/>
          <w:lang w:val="fr-FR"/>
        </w:rPr>
        <w:t>à la demande de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configuration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du service</w:t>
      </w:r>
      <w:r w:rsidRPr="00895781">
        <w:rPr>
          <w:lang w:val="fr-FR"/>
        </w:rPr>
        <w:t xml:space="preserve">, les </w:t>
      </w:r>
      <w:r w:rsidR="005B4D1E">
        <w:rPr>
          <w:lang w:val="fr-FR"/>
        </w:rPr>
        <w:t xml:space="preserve">principaux </w:t>
      </w:r>
      <w:r w:rsidRPr="00895781">
        <w:rPr>
          <w:lang w:val="fr-FR"/>
        </w:rPr>
        <w:t xml:space="preserve">documents </w:t>
      </w:r>
      <w:r w:rsidR="005B4D1E">
        <w:rPr>
          <w:rStyle w:val="hps"/>
          <w:lang w:val="fr-FR"/>
        </w:rPr>
        <w:t xml:space="preserve">du dossier relatif à </w:t>
      </w:r>
      <w:r w:rsidRPr="00895781">
        <w:rPr>
          <w:rStyle w:val="hps"/>
          <w:lang w:val="fr-FR"/>
        </w:rPr>
        <w:t>la phase internationale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tels que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demande internationale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les modifications</w:t>
      </w:r>
      <w:r w:rsidRPr="00895781">
        <w:rPr>
          <w:lang w:val="fr-FR"/>
        </w:rPr>
        <w:t xml:space="preserve"> </w:t>
      </w:r>
      <w:r w:rsidR="005B4D1E">
        <w:rPr>
          <w:lang w:val="fr-FR"/>
        </w:rPr>
        <w:t xml:space="preserve">éventuelles </w:t>
      </w:r>
      <w:r w:rsidRPr="00895781">
        <w:rPr>
          <w:rStyle w:val="hps"/>
          <w:lang w:val="fr-FR"/>
        </w:rPr>
        <w:t>et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les documents </w:t>
      </w:r>
      <w:r w:rsidR="005B4D1E">
        <w:rPr>
          <w:rStyle w:val="hps"/>
          <w:lang w:val="fr-FR"/>
        </w:rPr>
        <w:t>prioritaires</w:t>
      </w:r>
      <w:r w:rsidR="00715439" w:rsidRPr="00895781">
        <w:rPr>
          <w:lang w:val="fr-FR"/>
        </w:rPr>
        <w:t>;</w:t>
      </w:r>
    </w:p>
    <w:p w:rsidR="00861CB0" w:rsidRPr="00895781" w:rsidRDefault="0057196E" w:rsidP="00DC2912">
      <w:pPr>
        <w:pStyle w:val="ONUME"/>
        <w:numPr>
          <w:ilvl w:val="1"/>
          <w:numId w:val="11"/>
        </w:numPr>
        <w:rPr>
          <w:lang w:val="fr-FR"/>
        </w:rPr>
      </w:pPr>
      <w:r w:rsidRPr="00895781">
        <w:rPr>
          <w:rStyle w:val="hps"/>
          <w:lang w:val="fr-FR"/>
        </w:rPr>
        <w:t>des copies de tous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documents</w:t>
      </w:r>
      <w:r w:rsidRPr="00895781">
        <w:rPr>
          <w:lang w:val="fr-FR"/>
        </w:rPr>
        <w:t xml:space="preserve"> </w:t>
      </w:r>
      <w:r w:rsidR="005B4D1E">
        <w:rPr>
          <w:rStyle w:val="hps"/>
          <w:lang w:val="fr-FR"/>
        </w:rPr>
        <w:t>en l</w:t>
      </w:r>
      <w:r w:rsidR="008278DB">
        <w:rPr>
          <w:rStyle w:val="hps"/>
          <w:lang w:val="fr-FR"/>
        </w:rPr>
        <w:t>’</w:t>
      </w:r>
      <w:r w:rsidR="005B4D1E">
        <w:rPr>
          <w:rStyle w:val="hps"/>
          <w:lang w:val="fr-FR"/>
        </w:rPr>
        <w:t>occurrence transférés</w:t>
      </w:r>
      <w:r w:rsidR="00715439" w:rsidRPr="00895781">
        <w:rPr>
          <w:lang w:val="fr-FR"/>
        </w:rPr>
        <w:t>.</w:t>
      </w:r>
    </w:p>
    <w:p w:rsidR="00527C3C" w:rsidRPr="00895781" w:rsidRDefault="00A961C3" w:rsidP="00D13156">
      <w:pPr>
        <w:pStyle w:val="ONUMFS"/>
        <w:rPr>
          <w:lang w:val="fr-FR"/>
        </w:rPr>
      </w:pPr>
      <w:r>
        <w:rPr>
          <w:rStyle w:val="hps"/>
          <w:lang w:val="fr-FR"/>
        </w:rPr>
        <w:t>Cet ensemble de documents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sera</w:t>
      </w:r>
      <w:r w:rsidR="00C86DDF">
        <w:rPr>
          <w:rStyle w:val="hps"/>
          <w:lang w:val="fr-FR"/>
        </w:rPr>
        <w:t>it</w:t>
      </w:r>
      <w:r w:rsidR="0057196E" w:rsidRPr="00895781">
        <w:rPr>
          <w:rStyle w:val="hps"/>
          <w:lang w:val="fr-FR"/>
        </w:rPr>
        <w:t xml:space="preserve"> transmis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à 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concerné</w:t>
      </w:r>
      <w:r w:rsidR="0057196E" w:rsidRPr="00895781">
        <w:rPr>
          <w:lang w:val="fr-FR"/>
        </w:rPr>
        <w:t xml:space="preserve"> </w:t>
      </w:r>
      <w:r w:rsidR="00050A46">
        <w:rPr>
          <w:rStyle w:val="hps"/>
          <w:lang w:val="fr-FR"/>
        </w:rPr>
        <w:t xml:space="preserve">via </w:t>
      </w:r>
      <w:r w:rsidR="00A00210">
        <w:rPr>
          <w:rStyle w:val="hps"/>
          <w:lang w:val="fr-FR"/>
        </w:rPr>
        <w:t>le système</w:t>
      </w:r>
      <w:r w:rsidR="008278DB">
        <w:rPr>
          <w:rStyle w:val="hps"/>
          <w:lang w:val="fr-FR"/>
        </w:rPr>
        <w:t> </w:t>
      </w:r>
      <w:r w:rsidR="008278DB" w:rsidRPr="00895781">
        <w:rPr>
          <w:rStyle w:val="hps"/>
          <w:lang w:val="fr-FR"/>
        </w:rPr>
        <w:t>PCT</w:t>
      </w:r>
      <w:r w:rsidR="00A00210">
        <w:rPr>
          <w:rStyle w:val="hps"/>
          <w:lang w:val="fr-FR"/>
        </w:rPr>
        <w:t>-EDI</w:t>
      </w:r>
      <w:bookmarkStart w:id="3" w:name="_GoBack"/>
      <w:bookmarkEnd w:id="3"/>
      <w:r w:rsidR="0057196E" w:rsidRPr="00895781">
        <w:rPr>
          <w:rStyle w:val="hps"/>
          <w:lang w:val="fr-FR"/>
        </w:rPr>
        <w:t xml:space="preserve"> (</w:t>
      </w:r>
      <w:r w:rsidR="00C86DDF">
        <w:rPr>
          <w:rStyle w:val="hps"/>
          <w:lang w:val="fr-FR"/>
        </w:rPr>
        <w:t>qui assure au quotidien la livraison</w:t>
      </w:r>
      <w:r w:rsidR="00C86DDF" w:rsidRPr="00895781">
        <w:rPr>
          <w:rStyle w:val="hps"/>
          <w:lang w:val="fr-FR"/>
        </w:rPr>
        <w:t xml:space="preserve"> </w:t>
      </w:r>
      <w:r w:rsidR="0057196E" w:rsidRPr="00895781">
        <w:rPr>
          <w:rStyle w:val="hps"/>
          <w:lang w:val="fr-FR"/>
        </w:rPr>
        <w:t>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lot</w:t>
      </w:r>
      <w:r w:rsidR="00C86DDF">
        <w:rPr>
          <w:rStyle w:val="hps"/>
          <w:lang w:val="fr-FR"/>
        </w:rPr>
        <w:t>s</w:t>
      </w:r>
      <w:r w:rsidR="0057196E" w:rsidRPr="00895781">
        <w:rPr>
          <w:rStyle w:val="hps"/>
          <w:lang w:val="fr-FR"/>
        </w:rPr>
        <w:t xml:space="preserve"> </w:t>
      </w:r>
      <w:r w:rsidR="00C86DDF">
        <w:rPr>
          <w:rStyle w:val="hps"/>
          <w:lang w:val="fr-FR"/>
        </w:rPr>
        <w:t>de</w:t>
      </w:r>
      <w:r w:rsidR="0057196E" w:rsidRPr="00895781">
        <w:rPr>
          <w:rStyle w:val="hps"/>
          <w:lang w:val="fr-FR"/>
        </w:rPr>
        <w:t xml:space="preserve"> documents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et </w:t>
      </w:r>
      <w:r w:rsidR="00C86DDF">
        <w:rPr>
          <w:rStyle w:val="hps"/>
          <w:lang w:val="fr-FR"/>
        </w:rPr>
        <w:t>de</w:t>
      </w:r>
      <w:r w:rsidR="0057196E" w:rsidRPr="00895781">
        <w:rPr>
          <w:rStyle w:val="hps"/>
          <w:lang w:val="fr-FR"/>
        </w:rPr>
        <w:t xml:space="preserve"> données</w:t>
      </w:r>
      <w:r w:rsidR="0057196E" w:rsidRPr="00895781">
        <w:rPr>
          <w:lang w:val="fr-FR"/>
        </w:rPr>
        <w:t xml:space="preserve">) </w:t>
      </w:r>
      <w:r w:rsidR="0057196E" w:rsidRPr="00895781">
        <w:rPr>
          <w:rStyle w:val="hps"/>
          <w:lang w:val="fr-FR"/>
        </w:rPr>
        <w:t xml:space="preserve">ou </w:t>
      </w:r>
      <w:r w:rsidR="00C86DDF">
        <w:rPr>
          <w:rStyle w:val="hps"/>
          <w:lang w:val="fr-FR"/>
        </w:rPr>
        <w:t>bien éventuellement</w:t>
      </w:r>
      <w:r w:rsidR="0057196E" w:rsidRPr="00895781">
        <w:rPr>
          <w:lang w:val="fr-FR"/>
        </w:rPr>
        <w:t xml:space="preserve"> </w:t>
      </w:r>
      <w:r w:rsidR="007A4C72">
        <w:rPr>
          <w:lang w:val="fr-FR"/>
        </w:rPr>
        <w:t xml:space="preserve">via </w:t>
      </w:r>
      <w:r w:rsidR="0057196E" w:rsidRPr="007A4C72">
        <w:rPr>
          <w:rStyle w:val="hps"/>
          <w:lang w:val="fr-FR"/>
        </w:rPr>
        <w:t xml:space="preserve">des services </w:t>
      </w:r>
      <w:r w:rsidR="007A4C72">
        <w:rPr>
          <w:rStyle w:val="hps"/>
          <w:lang w:val="fr-FR"/>
        </w:rPr>
        <w:t>en ligne</w:t>
      </w:r>
      <w:r w:rsidR="0057196E" w:rsidRPr="007A4C72">
        <w:rPr>
          <w:lang w:val="fr-FR"/>
        </w:rPr>
        <w:t xml:space="preserve"> </w:t>
      </w:r>
      <w:r w:rsidR="00C86DDF" w:rsidRPr="007A4C72">
        <w:rPr>
          <w:lang w:val="fr-FR"/>
        </w:rPr>
        <w:t xml:space="preserve">automatisés </w:t>
      </w:r>
      <w:r w:rsidR="0057196E" w:rsidRPr="007A4C72">
        <w:rPr>
          <w:rStyle w:val="hps"/>
          <w:lang w:val="fr-FR"/>
        </w:rPr>
        <w:t>(</w:t>
      </w:r>
      <w:r w:rsidR="00E322E8">
        <w:rPr>
          <w:rStyle w:val="hps"/>
          <w:lang w:val="fr-FR"/>
        </w:rPr>
        <w:t xml:space="preserve">qui </w:t>
      </w:r>
      <w:r w:rsidR="0057196E" w:rsidRPr="00895781">
        <w:rPr>
          <w:lang w:val="fr-FR"/>
        </w:rPr>
        <w:t>permettrai</w:t>
      </w:r>
      <w:r w:rsidR="00E322E8">
        <w:rPr>
          <w:lang w:val="fr-FR"/>
        </w:rPr>
        <w:t>en</w:t>
      </w:r>
      <w:r w:rsidR="0057196E" w:rsidRPr="00895781">
        <w:rPr>
          <w:lang w:val="fr-FR"/>
        </w:rPr>
        <w:t xml:space="preserve">t </w:t>
      </w:r>
      <w:r w:rsidR="00E322E8">
        <w:rPr>
          <w:lang w:val="fr-FR"/>
        </w:rPr>
        <w:t xml:space="preserve">au </w:t>
      </w:r>
      <w:r w:rsidR="00E95400">
        <w:rPr>
          <w:rStyle w:val="hps"/>
          <w:lang w:val="fr-FR"/>
        </w:rPr>
        <w:t>déposant</w:t>
      </w:r>
      <w:r w:rsidR="00E322E8">
        <w:rPr>
          <w:rStyle w:val="hps"/>
          <w:lang w:val="fr-FR"/>
        </w:rPr>
        <w:t xml:space="preserve"> </w:t>
      </w:r>
      <w:r w:rsidR="0057196E" w:rsidRPr="00895781">
        <w:rPr>
          <w:rStyle w:val="hps"/>
          <w:lang w:val="fr-FR"/>
        </w:rPr>
        <w:t>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recevoir</w:t>
      </w:r>
      <w:r w:rsidR="0057196E" w:rsidRPr="00895781">
        <w:rPr>
          <w:lang w:val="fr-FR"/>
        </w:rPr>
        <w:t xml:space="preserve"> </w:t>
      </w:r>
      <w:r w:rsidR="00E322E8" w:rsidRPr="00895781">
        <w:rPr>
          <w:rStyle w:val="hps"/>
          <w:lang w:val="fr-FR"/>
        </w:rPr>
        <w:t>immédiate</w:t>
      </w:r>
      <w:r w:rsidR="00E322E8">
        <w:rPr>
          <w:rStyle w:val="hps"/>
          <w:lang w:val="fr-FR"/>
        </w:rPr>
        <w:t>ment</w:t>
      </w:r>
      <w:r w:rsidR="00E322E8" w:rsidRPr="00895781">
        <w:rPr>
          <w:rStyle w:val="hps"/>
          <w:lang w:val="fr-FR"/>
        </w:rPr>
        <w:t xml:space="preserve"> </w:t>
      </w:r>
      <w:r w:rsidR="0057196E" w:rsidRPr="00895781">
        <w:rPr>
          <w:rStyle w:val="hps"/>
          <w:lang w:val="fr-FR"/>
        </w:rPr>
        <w:t>une confirmation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 réception</w:t>
      </w:r>
      <w:r w:rsidR="0057196E" w:rsidRPr="00895781">
        <w:rPr>
          <w:lang w:val="fr-FR"/>
        </w:rPr>
        <w:t xml:space="preserve"> </w:t>
      </w:r>
      <w:r w:rsidR="007A7D3A">
        <w:rPr>
          <w:rStyle w:val="hps"/>
          <w:lang w:val="fr-FR"/>
        </w:rPr>
        <w:t>dans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la plupart des cas</w:t>
      </w:r>
      <w:r w:rsidR="0057196E" w:rsidRPr="00895781">
        <w:rPr>
          <w:lang w:val="fr-FR"/>
        </w:rPr>
        <w:t>)</w:t>
      </w:r>
      <w:r w:rsidR="00715439" w:rsidRPr="00895781">
        <w:rPr>
          <w:lang w:val="fr-FR"/>
        </w:rPr>
        <w:t>.</w:t>
      </w:r>
    </w:p>
    <w:p w:rsidR="00AF0749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La version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rendue </w:t>
      </w:r>
      <w:r w:rsidR="00226C8F">
        <w:rPr>
          <w:rStyle w:val="hps"/>
          <w:lang w:val="fr-FR"/>
        </w:rPr>
        <w:t>du formulaire</w:t>
      </w:r>
      <w:r w:rsidRPr="00895781">
        <w:rPr>
          <w:lang w:val="fr-FR"/>
        </w:rPr>
        <w:t xml:space="preserve"> </w:t>
      </w:r>
      <w:r w:rsidR="007A7D3A">
        <w:rPr>
          <w:rStyle w:val="hps"/>
          <w:lang w:val="fr-FR"/>
        </w:rPr>
        <w:t>envoyé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à 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serait</w:t>
      </w:r>
      <w:r w:rsidRPr="00895781">
        <w:rPr>
          <w:lang w:val="fr-FR"/>
        </w:rPr>
        <w:t xml:space="preserve"> </w:t>
      </w:r>
      <w:r w:rsidR="007A7D3A">
        <w:rPr>
          <w:lang w:val="fr-FR"/>
        </w:rPr>
        <w:t xml:space="preserve">rédigée </w:t>
      </w:r>
      <w:r w:rsidR="007A7D3A">
        <w:rPr>
          <w:rStyle w:val="hps"/>
          <w:lang w:val="fr-FR"/>
        </w:rPr>
        <w:t>soit</w:t>
      </w:r>
      <w:r w:rsidR="00CB3376">
        <w:rPr>
          <w:rStyle w:val="hps"/>
          <w:lang w:val="fr-FR"/>
        </w:rPr>
        <w:t xml:space="preserve"> dans</w:t>
      </w:r>
      <w:r w:rsidRPr="00895781">
        <w:rPr>
          <w:rStyle w:val="hps"/>
          <w:lang w:val="fr-FR"/>
        </w:rPr>
        <w:t xml:space="preserve"> la langue choisie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par le </w:t>
      </w:r>
      <w:r w:rsidR="007A7D3A">
        <w:rPr>
          <w:rStyle w:val="hps"/>
          <w:lang w:val="fr-FR"/>
        </w:rPr>
        <w:t>déposant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pour la phase nationale</w:t>
      </w:r>
      <w:r w:rsidRPr="00895781">
        <w:rPr>
          <w:lang w:val="fr-FR"/>
        </w:rPr>
        <w:t xml:space="preserve"> </w:t>
      </w:r>
      <w:r w:rsidR="00E447A6">
        <w:rPr>
          <w:lang w:val="fr-FR"/>
        </w:rPr>
        <w:t xml:space="preserve">de traitement </w:t>
      </w:r>
      <w:r w:rsidR="00CB3376">
        <w:rPr>
          <w:rStyle w:val="hps"/>
          <w:lang w:val="fr-FR"/>
        </w:rPr>
        <w:t>si la langue en question fait partie</w:t>
      </w:r>
      <w:r w:rsidRPr="00895781">
        <w:rPr>
          <w:rStyle w:val="hps"/>
          <w:lang w:val="fr-FR"/>
        </w:rPr>
        <w:t xml:space="preserve"> </w:t>
      </w:r>
      <w:r w:rsidR="007A7D3A">
        <w:rPr>
          <w:rStyle w:val="hps"/>
          <w:lang w:val="fr-FR"/>
        </w:rPr>
        <w:t xml:space="preserve">des </w:t>
      </w:r>
      <w:r w:rsidRPr="00895781">
        <w:rPr>
          <w:rStyle w:val="hps"/>
          <w:lang w:val="fr-FR"/>
        </w:rPr>
        <w:t>langue</w:t>
      </w:r>
      <w:r w:rsidR="007A7D3A">
        <w:rPr>
          <w:lang w:val="fr-FR"/>
        </w:rPr>
        <w:t xml:space="preserve">s </w:t>
      </w:r>
      <w:r w:rsidRPr="00895781">
        <w:rPr>
          <w:rStyle w:val="hps"/>
          <w:lang w:val="fr-FR"/>
        </w:rPr>
        <w:t>de publication</w:t>
      </w:r>
      <w:r w:rsidR="008278DB" w:rsidRPr="00895781">
        <w:rPr>
          <w:rStyle w:val="hps"/>
          <w:lang w:val="fr-FR"/>
        </w:rPr>
        <w:t xml:space="preserve"> du</w:t>
      </w:r>
      <w:r w:rsidR="008278DB">
        <w:rPr>
          <w:rStyle w:val="hps"/>
          <w:lang w:val="fr-FR"/>
        </w:rPr>
        <w:t> </w:t>
      </w:r>
      <w:r w:rsidR="008278DB" w:rsidRPr="00895781">
        <w:rPr>
          <w:rStyle w:val="hps"/>
          <w:lang w:val="fr-FR"/>
        </w:rPr>
        <w:t>PCT</w:t>
      </w:r>
      <w:r w:rsidR="006172EA">
        <w:rPr>
          <w:rStyle w:val="hps"/>
          <w:lang w:val="fr-FR"/>
        </w:rPr>
        <w:t>,</w:t>
      </w:r>
      <w:r w:rsidRPr="00895781">
        <w:rPr>
          <w:lang w:val="fr-FR"/>
        </w:rPr>
        <w:t xml:space="preserve"> </w:t>
      </w:r>
      <w:r w:rsidR="007A7D3A">
        <w:rPr>
          <w:rStyle w:val="hps"/>
          <w:lang w:val="fr-FR"/>
        </w:rPr>
        <w:t>soit dans</w:t>
      </w:r>
      <w:r w:rsidR="009534E9">
        <w:rPr>
          <w:rStyle w:val="hps"/>
          <w:lang w:val="fr-FR"/>
        </w:rPr>
        <w:t xml:space="preserve"> </w:t>
      </w:r>
      <w:r w:rsidR="007A7D3A">
        <w:rPr>
          <w:rStyle w:val="hps"/>
          <w:lang w:val="fr-FR"/>
        </w:rPr>
        <w:t xml:space="preserve">une </w:t>
      </w:r>
      <w:r w:rsidRPr="00895781">
        <w:rPr>
          <w:rStyle w:val="hps"/>
          <w:lang w:val="fr-FR"/>
        </w:rPr>
        <w:t>langue</w:t>
      </w:r>
      <w:r w:rsidR="007A7D3A">
        <w:rPr>
          <w:lang w:val="fr-FR"/>
        </w:rPr>
        <w:t xml:space="preserve"> </w:t>
      </w:r>
      <w:r w:rsidRPr="00895781">
        <w:rPr>
          <w:rStyle w:val="hps"/>
          <w:lang w:val="fr-FR"/>
        </w:rPr>
        <w:t>de publication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choisi</w:t>
      </w:r>
      <w:r w:rsidR="00C86DDF">
        <w:rPr>
          <w:rStyle w:val="hps"/>
          <w:lang w:val="fr-FR"/>
        </w:rPr>
        <w:t>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par 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="00527C3C" w:rsidRPr="00895781">
        <w:rPr>
          <w:lang w:val="fr-FR"/>
        </w:rPr>
        <w:t>.</w:t>
      </w:r>
    </w:p>
    <w:p w:rsidR="00A81F32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 xml:space="preserve">Le </w:t>
      </w:r>
      <w:r w:rsidR="00E95400">
        <w:rPr>
          <w:rStyle w:val="hps"/>
          <w:lang w:val="fr-FR"/>
        </w:rPr>
        <w:t>déposant</w:t>
      </w:r>
      <w:r w:rsidRPr="00895781">
        <w:rPr>
          <w:lang w:val="fr-FR"/>
        </w:rPr>
        <w:t xml:space="preserve"> </w:t>
      </w:r>
      <w:r w:rsidR="00CB3376">
        <w:rPr>
          <w:rStyle w:val="hps"/>
          <w:lang w:val="fr-FR"/>
        </w:rPr>
        <w:t>devrait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abord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payer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les </w:t>
      </w:r>
      <w:r w:rsidR="00CB3376">
        <w:rPr>
          <w:rStyle w:val="hps"/>
          <w:lang w:val="fr-FR"/>
        </w:rPr>
        <w:t>taxes</w:t>
      </w:r>
      <w:r w:rsidRPr="00895781">
        <w:rPr>
          <w:rStyle w:val="hps"/>
          <w:lang w:val="fr-FR"/>
        </w:rPr>
        <w:t xml:space="preserve"> </w:t>
      </w:r>
      <w:r w:rsidR="00CB3376">
        <w:rPr>
          <w:rStyle w:val="hps"/>
          <w:lang w:val="fr-FR"/>
        </w:rPr>
        <w:t xml:space="preserve">à échoir </w:t>
      </w:r>
      <w:r w:rsidRPr="00895781">
        <w:rPr>
          <w:rStyle w:val="hps"/>
          <w:lang w:val="fr-FR"/>
        </w:rPr>
        <w:t>à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directement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à l</w:t>
      </w:r>
      <w:r w:rsidR="008278DB">
        <w:rPr>
          <w:rStyle w:val="hps"/>
          <w:lang w:val="fr-FR"/>
        </w:rPr>
        <w:t>’</w:t>
      </w:r>
      <w:r w:rsidR="006172EA">
        <w:rPr>
          <w:rStyle w:val="hps"/>
          <w:lang w:val="fr-FR"/>
        </w:rPr>
        <w:t>o</w:t>
      </w:r>
      <w:r w:rsidR="00B07E4D">
        <w:rPr>
          <w:rStyle w:val="hps"/>
          <w:lang w:val="fr-FR"/>
        </w:rPr>
        <w:t>ffice désigné</w:t>
      </w:r>
      <w:r w:rsidR="00895781">
        <w:rPr>
          <w:lang w:val="fr-FR"/>
        </w:rPr>
        <w:t xml:space="preserve">.  </w:t>
      </w:r>
      <w:r w:rsidRPr="00895781">
        <w:rPr>
          <w:rStyle w:val="hps"/>
          <w:lang w:val="fr-FR"/>
        </w:rPr>
        <w:t>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option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 services de paiement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centralisés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pourrait être ajouté</w:t>
      </w:r>
      <w:r w:rsidR="00CB3376">
        <w:rPr>
          <w:rStyle w:val="hps"/>
          <w:lang w:val="fr-FR"/>
        </w:rPr>
        <w:t>e</w:t>
      </w:r>
      <w:r w:rsidRPr="00895781">
        <w:rPr>
          <w:lang w:val="fr-FR"/>
        </w:rPr>
        <w:t xml:space="preserve"> </w:t>
      </w:r>
      <w:r w:rsidR="00CB3376">
        <w:rPr>
          <w:rStyle w:val="hps"/>
          <w:lang w:val="fr-FR"/>
        </w:rPr>
        <w:t>ultérieurement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si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des services équivalents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destinés à être</w:t>
      </w:r>
      <w:r w:rsidRPr="00895781">
        <w:rPr>
          <w:lang w:val="fr-FR"/>
        </w:rPr>
        <w:t xml:space="preserve"> </w:t>
      </w:r>
      <w:r w:rsidR="00CB3376">
        <w:rPr>
          <w:rStyle w:val="hps"/>
          <w:lang w:val="fr-FR"/>
        </w:rPr>
        <w:t>proposés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bientôt</w:t>
      </w:r>
      <w:r w:rsidRPr="00895781">
        <w:rPr>
          <w:lang w:val="fr-FR"/>
        </w:rPr>
        <w:t xml:space="preserve"> </w:t>
      </w:r>
      <w:r w:rsidR="006172EA">
        <w:rPr>
          <w:rStyle w:val="hps"/>
          <w:lang w:val="fr-FR"/>
        </w:rPr>
        <w:t>aux o</w:t>
      </w:r>
      <w:r w:rsidRPr="00895781">
        <w:rPr>
          <w:rStyle w:val="hps"/>
          <w:lang w:val="fr-FR"/>
        </w:rPr>
        <w:t>ffices récepteurs</w:t>
      </w:r>
      <w:r w:rsidRPr="00895781">
        <w:rPr>
          <w:lang w:val="fr-FR"/>
        </w:rPr>
        <w:t xml:space="preserve">, </w:t>
      </w:r>
      <w:r w:rsidR="00CB3376">
        <w:rPr>
          <w:lang w:val="fr-FR"/>
        </w:rPr>
        <w:t xml:space="preserve">se </w:t>
      </w:r>
      <w:r w:rsidR="005B2878">
        <w:rPr>
          <w:lang w:val="fr-FR"/>
        </w:rPr>
        <w:t>révélaient</w:t>
      </w:r>
      <w:r w:rsidR="00CB3376">
        <w:rPr>
          <w:lang w:val="fr-FR"/>
        </w:rPr>
        <w:t xml:space="preserve"> efficaces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et</w:t>
      </w:r>
      <w:r w:rsidRPr="00895781">
        <w:rPr>
          <w:lang w:val="fr-FR"/>
        </w:rPr>
        <w:t xml:space="preserve"> </w:t>
      </w:r>
      <w:r w:rsidR="006172EA">
        <w:rPr>
          <w:lang w:val="fr-FR"/>
        </w:rPr>
        <w:t>si les o</w:t>
      </w:r>
      <w:r w:rsidR="00CB3376">
        <w:rPr>
          <w:lang w:val="fr-FR"/>
        </w:rPr>
        <w:t xml:space="preserve">ffices </w:t>
      </w:r>
      <w:r w:rsidRPr="00895781">
        <w:rPr>
          <w:rStyle w:val="hps"/>
          <w:lang w:val="fr-FR"/>
        </w:rPr>
        <w:t>désignés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souhait</w:t>
      </w:r>
      <w:r w:rsidR="005B2878">
        <w:rPr>
          <w:rStyle w:val="hps"/>
          <w:lang w:val="fr-FR"/>
        </w:rPr>
        <w:t>ai</w:t>
      </w:r>
      <w:r w:rsidRPr="00895781">
        <w:rPr>
          <w:rStyle w:val="hps"/>
          <w:lang w:val="fr-FR"/>
        </w:rPr>
        <w:t>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profiter</w:t>
      </w:r>
      <w:r w:rsidRPr="00895781">
        <w:rPr>
          <w:lang w:val="fr-FR"/>
        </w:rPr>
        <w:t xml:space="preserve"> </w:t>
      </w:r>
      <w:r w:rsidR="00CB3376">
        <w:rPr>
          <w:rStyle w:val="hps"/>
          <w:lang w:val="fr-FR"/>
        </w:rPr>
        <w:t>de cette modalité</w:t>
      </w:r>
      <w:r w:rsidR="00A81F32" w:rsidRPr="00895781">
        <w:rPr>
          <w:lang w:val="fr-FR"/>
        </w:rPr>
        <w:t>.</w:t>
      </w:r>
    </w:p>
    <w:p w:rsidR="00B95C91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Idéalement</w:t>
      </w:r>
      <w:r w:rsidRPr="00895781">
        <w:rPr>
          <w:lang w:val="fr-FR"/>
        </w:rPr>
        <w:t xml:space="preserve">, </w:t>
      </w:r>
      <w:r w:rsidR="00F3232D">
        <w:rPr>
          <w:lang w:val="fr-FR"/>
        </w:rPr>
        <w:t xml:space="preserve">les </w:t>
      </w:r>
      <w:r w:rsidR="006172EA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confirmer</w:t>
      </w:r>
      <w:r w:rsidR="00F3232D">
        <w:rPr>
          <w:rStyle w:val="hps"/>
          <w:lang w:val="fr-FR"/>
        </w:rPr>
        <w:t>aient</w:t>
      </w:r>
      <w:r w:rsidRPr="00895781">
        <w:rPr>
          <w:rStyle w:val="hps"/>
          <w:lang w:val="fr-FR"/>
        </w:rPr>
        <w:t xml:space="preserve"> la réception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demandes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dès que possible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et</w:t>
      </w:r>
      <w:r w:rsidRPr="00895781">
        <w:rPr>
          <w:lang w:val="fr-FR"/>
        </w:rPr>
        <w:t xml:space="preserve"> </w:t>
      </w:r>
      <w:r w:rsidR="006E29BC">
        <w:rPr>
          <w:rStyle w:val="hps"/>
          <w:lang w:val="fr-FR"/>
        </w:rPr>
        <w:t>communiqueraient</w:t>
      </w:r>
      <w:r w:rsidRPr="00895781">
        <w:rPr>
          <w:lang w:val="fr-FR"/>
        </w:rPr>
        <w:t xml:space="preserve"> </w:t>
      </w:r>
      <w:r w:rsidR="006E29BC">
        <w:rPr>
          <w:rStyle w:val="hps"/>
          <w:lang w:val="fr-FR"/>
        </w:rPr>
        <w:t>les numéros</w:t>
      </w:r>
      <w:r w:rsidR="00F3232D">
        <w:rPr>
          <w:rStyle w:val="hps"/>
          <w:lang w:val="fr-FR"/>
        </w:rPr>
        <w:t xml:space="preserve"> de </w:t>
      </w:r>
      <w:r w:rsidRPr="00895781">
        <w:rPr>
          <w:rStyle w:val="hps"/>
          <w:lang w:val="fr-FR"/>
        </w:rPr>
        <w:t>demande</w:t>
      </w:r>
      <w:r w:rsidR="00F3232D">
        <w:rPr>
          <w:lang w:val="fr-FR"/>
        </w:rPr>
        <w:t xml:space="preserve">s </w:t>
      </w:r>
      <w:r w:rsidR="00F3232D">
        <w:rPr>
          <w:rStyle w:val="hps"/>
          <w:lang w:val="fr-FR"/>
        </w:rPr>
        <w:t>nationales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dès </w:t>
      </w:r>
      <w:r w:rsidR="006E29BC">
        <w:rPr>
          <w:rStyle w:val="hps"/>
          <w:lang w:val="fr-FR"/>
        </w:rPr>
        <w:t>leur attribution</w:t>
      </w:r>
      <w:r w:rsidR="00895781">
        <w:rPr>
          <w:lang w:val="fr-FR"/>
        </w:rPr>
        <w:t xml:space="preserve">.  </w:t>
      </w:r>
      <w:r w:rsidR="00F3232D">
        <w:rPr>
          <w:lang w:val="fr-FR"/>
        </w:rPr>
        <w:t>Le déposant aurait accès à ces</w:t>
      </w:r>
      <w:r w:rsidRPr="00895781">
        <w:rPr>
          <w:rStyle w:val="hps"/>
          <w:lang w:val="fr-FR"/>
        </w:rPr>
        <w:t xml:space="preserve"> information</w:t>
      </w:r>
      <w:r w:rsidR="00F3232D">
        <w:rPr>
          <w:rStyle w:val="hps"/>
          <w:lang w:val="fr-FR"/>
        </w:rPr>
        <w:t>s</w:t>
      </w:r>
      <w:r w:rsidRPr="00895781">
        <w:rPr>
          <w:rStyle w:val="hps"/>
          <w:lang w:val="fr-FR"/>
        </w:rPr>
        <w:t xml:space="preserve"> par</w:t>
      </w:r>
      <w:r w:rsidRPr="00895781">
        <w:rPr>
          <w:lang w:val="fr-FR"/>
        </w:rPr>
        <w:t xml:space="preserve"> </w:t>
      </w:r>
      <w:r w:rsidR="00F3232D">
        <w:rPr>
          <w:lang w:val="fr-FR"/>
        </w:rPr>
        <w:t>le biais du système</w:t>
      </w:r>
      <w:r w:rsidR="006172EA">
        <w:rPr>
          <w:lang w:val="fr-FR"/>
        </w:rPr>
        <w:t> </w:t>
      </w:r>
      <w:proofErr w:type="spellStart"/>
      <w:r w:rsidRPr="00895781">
        <w:rPr>
          <w:rStyle w:val="hps"/>
          <w:lang w:val="fr-FR"/>
        </w:rPr>
        <w:t>ePCT</w:t>
      </w:r>
      <w:proofErr w:type="spellEnd"/>
      <w:r w:rsidRPr="00895781">
        <w:rPr>
          <w:lang w:val="fr-FR"/>
        </w:rPr>
        <w:t xml:space="preserve"> </w:t>
      </w:r>
      <w:r w:rsidR="006E29BC">
        <w:rPr>
          <w:rStyle w:val="hps"/>
          <w:lang w:val="fr-FR"/>
        </w:rPr>
        <w:t>tandis que</w:t>
      </w:r>
      <w:r w:rsidRPr="00895781">
        <w:rPr>
          <w:lang w:val="fr-FR"/>
        </w:rPr>
        <w:t xml:space="preserve"> </w:t>
      </w:r>
      <w:r w:rsidR="00F3232D">
        <w:rPr>
          <w:rStyle w:val="hps"/>
          <w:lang w:val="fr-FR"/>
        </w:rPr>
        <w:t>le</w:t>
      </w:r>
      <w:r w:rsidRPr="00895781">
        <w:rPr>
          <w:rStyle w:val="hps"/>
          <w:lang w:val="fr-FR"/>
        </w:rPr>
        <w:t xml:space="preserve"> public</w:t>
      </w:r>
      <w:r w:rsidRPr="00895781">
        <w:rPr>
          <w:lang w:val="fr-FR"/>
        </w:rPr>
        <w:t xml:space="preserve"> </w:t>
      </w:r>
      <w:r w:rsidR="006E29BC">
        <w:rPr>
          <w:lang w:val="fr-FR"/>
        </w:rPr>
        <w:t xml:space="preserve">y aurait accès </w:t>
      </w:r>
      <w:r w:rsidRPr="00895781">
        <w:rPr>
          <w:rStyle w:val="hps"/>
          <w:lang w:val="fr-FR"/>
        </w:rPr>
        <w:t>par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intermédiaire de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PATENTSCOPE</w:t>
      </w:r>
      <w:r w:rsidR="00612E41" w:rsidRPr="00895781">
        <w:rPr>
          <w:lang w:val="fr-FR"/>
        </w:rPr>
        <w:t>.</w:t>
      </w:r>
    </w:p>
    <w:p w:rsidR="003B72D5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Si la demande</w:t>
      </w:r>
      <w:r w:rsidRPr="00895781">
        <w:rPr>
          <w:lang w:val="fr-FR"/>
        </w:rPr>
        <w:t xml:space="preserve"> </w:t>
      </w:r>
      <w:r w:rsidR="006E29BC">
        <w:rPr>
          <w:rStyle w:val="hps"/>
          <w:lang w:val="fr-FR"/>
        </w:rPr>
        <w:t>existait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un module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IPAS</w:t>
      </w:r>
      <w:r w:rsidR="003B72D5" w:rsidRPr="00895781">
        <w:rPr>
          <w:rStyle w:val="FootnoteReference"/>
          <w:lang w:val="fr-FR"/>
        </w:rPr>
        <w:footnoteReference w:id="2"/>
      </w:r>
      <w:r w:rsidRPr="00895781">
        <w:rPr>
          <w:lang w:val="fr-FR"/>
        </w:rPr>
        <w:t xml:space="preserve"> qui est actuellement </w:t>
      </w:r>
      <w:r w:rsidR="00B3001F">
        <w:rPr>
          <w:rStyle w:val="hps"/>
          <w:lang w:val="fr-FR"/>
        </w:rPr>
        <w:t>testé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conçu pour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aider les</w:t>
      </w:r>
      <w:r w:rsidR="006172EA">
        <w:rPr>
          <w:rStyle w:val="hps"/>
          <w:lang w:val="fr-FR"/>
        </w:rPr>
        <w:t> </w:t>
      </w:r>
      <w:r w:rsidR="00B3001F">
        <w:rPr>
          <w:rStyle w:val="hps"/>
          <w:lang w:val="fr-FR"/>
        </w:rPr>
        <w:t>offices en ce qui concerne la</w:t>
      </w:r>
      <w:r w:rsidRPr="00895781">
        <w:rPr>
          <w:rStyle w:val="hps"/>
          <w:lang w:val="fr-FR"/>
        </w:rPr>
        <w:t xml:space="preserve"> collecte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</w:t>
      </w:r>
      <w:r w:rsidR="00B3001F">
        <w:rPr>
          <w:rStyle w:val="hps"/>
          <w:lang w:val="fr-FR"/>
        </w:rPr>
        <w:t>s</w:t>
      </w:r>
      <w:r w:rsidRPr="00895781">
        <w:rPr>
          <w:rStyle w:val="hps"/>
          <w:lang w:val="fr-FR"/>
        </w:rPr>
        <w:t xml:space="preserve"> documents et de</w:t>
      </w:r>
      <w:r w:rsidR="00B3001F">
        <w:rPr>
          <w:rStyle w:val="hps"/>
          <w:lang w:val="fr-FR"/>
        </w:rPr>
        <w:t>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données</w:t>
      </w:r>
      <w:r w:rsidRPr="00895781">
        <w:rPr>
          <w:lang w:val="fr-FR"/>
        </w:rPr>
        <w:t xml:space="preserve"> </w:t>
      </w:r>
      <w:r w:rsidR="00B3001F">
        <w:rPr>
          <w:rStyle w:val="hps"/>
          <w:lang w:val="fr-FR"/>
        </w:rPr>
        <w:t>à fournir</w:t>
      </w:r>
      <w:r w:rsidRPr="00895781">
        <w:rPr>
          <w:rStyle w:val="hps"/>
          <w:lang w:val="fr-FR"/>
        </w:rPr>
        <w:t xml:space="preserve"> pour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pourrait être modifié pour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permettre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la réception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et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importation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des informations pertinentes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afin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que les </w:t>
      </w:r>
      <w:r w:rsidR="006172EA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Pr="00895781">
        <w:rPr>
          <w:lang w:val="fr-FR"/>
        </w:rPr>
        <w:t xml:space="preserve"> </w:t>
      </w:r>
      <w:r w:rsidR="00B3001F">
        <w:rPr>
          <w:rStyle w:val="hps"/>
          <w:lang w:val="fr-FR"/>
        </w:rPr>
        <w:t>utilisant ce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système </w:t>
      </w:r>
      <w:r w:rsidR="00B3001F">
        <w:rPr>
          <w:rStyle w:val="hps"/>
          <w:lang w:val="fr-FR"/>
        </w:rPr>
        <w:t>puissent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bénéficier de cette approche</w:t>
      </w:r>
      <w:r w:rsidR="00612E41" w:rsidRPr="00895781">
        <w:rPr>
          <w:lang w:val="fr-FR"/>
        </w:rPr>
        <w:t>.</w:t>
      </w:r>
    </w:p>
    <w:p w:rsidR="00612E41" w:rsidRPr="00895781" w:rsidRDefault="0057196E" w:rsidP="00612E41">
      <w:pPr>
        <w:pStyle w:val="Heading1"/>
        <w:rPr>
          <w:lang w:val="fr-FR"/>
        </w:rPr>
      </w:pPr>
      <w:r w:rsidRPr="00895781">
        <w:rPr>
          <w:rStyle w:val="hps"/>
          <w:lang w:val="fr-FR"/>
        </w:rPr>
        <w:t>AVANTAGES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du système proposé</w:t>
      </w:r>
    </w:p>
    <w:p w:rsidR="00612E41" w:rsidRPr="00895781" w:rsidRDefault="005E15C0" w:rsidP="00D13156">
      <w:pPr>
        <w:pStyle w:val="ONUMFS"/>
        <w:rPr>
          <w:lang w:val="fr-FR"/>
        </w:rPr>
      </w:pPr>
      <w:r>
        <w:rPr>
          <w:rStyle w:val="hps"/>
          <w:lang w:val="fr-FR"/>
        </w:rPr>
        <w:t>C</w:t>
      </w:r>
      <w:r w:rsidR="0057196E" w:rsidRPr="00895781">
        <w:rPr>
          <w:rStyle w:val="hps"/>
          <w:lang w:val="fr-FR"/>
        </w:rPr>
        <w:t>e système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pourrait réduire les coûts</w:t>
      </w:r>
      <w:r w:rsidR="0057196E" w:rsidRPr="00895781">
        <w:rPr>
          <w:lang w:val="fr-FR"/>
        </w:rPr>
        <w:t xml:space="preserve"> </w:t>
      </w:r>
      <w:r w:rsidR="00F224E1">
        <w:rPr>
          <w:rStyle w:val="hps"/>
          <w:lang w:val="fr-FR"/>
        </w:rPr>
        <w:t>qui incombent aux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déposants et </w:t>
      </w:r>
      <w:r w:rsidR="00F224E1">
        <w:rPr>
          <w:rStyle w:val="hps"/>
          <w:lang w:val="fr-FR"/>
        </w:rPr>
        <w:t>aux</w:t>
      </w:r>
      <w:r w:rsidR="0057196E" w:rsidRPr="00895781">
        <w:rPr>
          <w:rStyle w:val="hps"/>
          <w:lang w:val="fr-FR"/>
        </w:rPr>
        <w:t xml:space="preserve"> </w:t>
      </w:r>
      <w:r w:rsidR="006172EA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en </w:t>
      </w:r>
      <w:r w:rsidR="00F224E1">
        <w:rPr>
          <w:rStyle w:val="hps"/>
          <w:lang w:val="fr-FR"/>
        </w:rPr>
        <w:t>proposant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un </w:t>
      </w:r>
      <w:r w:rsidR="00DB2FA4">
        <w:rPr>
          <w:rStyle w:val="hps"/>
          <w:lang w:val="fr-FR"/>
        </w:rPr>
        <w:t>mode</w:t>
      </w:r>
      <w:r w:rsidR="0057196E" w:rsidRPr="00895781">
        <w:rPr>
          <w:rStyle w:val="hps"/>
          <w:lang w:val="fr-FR"/>
        </w:rPr>
        <w:t xml:space="preserve"> </w:t>
      </w:r>
      <w:r w:rsidR="00DB2FA4" w:rsidRPr="00895781">
        <w:rPr>
          <w:rStyle w:val="hps"/>
          <w:lang w:val="fr-FR"/>
        </w:rPr>
        <w:t>de</w:t>
      </w:r>
      <w:r w:rsidR="00DB2FA4" w:rsidRPr="00895781">
        <w:rPr>
          <w:lang w:val="fr-FR"/>
        </w:rPr>
        <w:t xml:space="preserve"> </w:t>
      </w:r>
      <w:r w:rsidR="00DB2FA4" w:rsidRPr="00895781">
        <w:rPr>
          <w:rStyle w:val="hps"/>
          <w:lang w:val="fr-FR"/>
        </w:rPr>
        <w:t>collaboration</w:t>
      </w:r>
      <w:r w:rsidR="00DB2FA4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entre </w:t>
      </w:r>
      <w:r w:rsidR="00DB2FA4">
        <w:rPr>
          <w:rStyle w:val="hps"/>
          <w:lang w:val="fr-FR"/>
        </w:rPr>
        <w:t xml:space="preserve">les </w:t>
      </w:r>
      <w:r w:rsidR="00DA58E8">
        <w:rPr>
          <w:rStyle w:val="hps"/>
          <w:lang w:val="fr-FR"/>
        </w:rPr>
        <w:t>déposants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(ou</w:t>
      </w:r>
      <w:r w:rsidR="0057196E" w:rsidRPr="00895781">
        <w:rPr>
          <w:lang w:val="fr-FR"/>
        </w:rPr>
        <w:t xml:space="preserve"> </w:t>
      </w:r>
      <w:r w:rsidR="00DB2FA4">
        <w:rPr>
          <w:lang w:val="fr-FR"/>
        </w:rPr>
        <w:t xml:space="preserve">les </w:t>
      </w:r>
      <w:r w:rsidR="0057196E" w:rsidRPr="00895781">
        <w:rPr>
          <w:rStyle w:val="hps"/>
          <w:lang w:val="fr-FR"/>
        </w:rPr>
        <w:t>principaux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agents utilisés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pour la phase internationale</w:t>
      </w:r>
      <w:r w:rsidR="0057196E" w:rsidRPr="00895781">
        <w:rPr>
          <w:lang w:val="fr-FR"/>
        </w:rPr>
        <w:t xml:space="preserve">) </w:t>
      </w:r>
      <w:r w:rsidR="0057196E" w:rsidRPr="00895781">
        <w:rPr>
          <w:rStyle w:val="hps"/>
          <w:lang w:val="fr-FR"/>
        </w:rPr>
        <w:t>et</w:t>
      </w:r>
      <w:r w:rsidR="00DB2FA4">
        <w:rPr>
          <w:rStyle w:val="hps"/>
          <w:lang w:val="fr-FR"/>
        </w:rPr>
        <w:t xml:space="preserve"> les</w:t>
      </w:r>
      <w:r w:rsidR="0057196E" w:rsidRPr="00895781">
        <w:rPr>
          <w:rStyle w:val="hps"/>
          <w:lang w:val="fr-FR"/>
        </w:rPr>
        <w:t xml:space="preserve"> </w:t>
      </w:r>
      <w:r w:rsidR="00DA58E8">
        <w:rPr>
          <w:rStyle w:val="hps"/>
          <w:lang w:val="fr-FR"/>
        </w:rPr>
        <w:t>déposants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de la phase nationale</w:t>
      </w:r>
      <w:r w:rsidR="00DB2FA4">
        <w:rPr>
          <w:rStyle w:val="hps"/>
          <w:lang w:val="fr-FR"/>
        </w:rPr>
        <w:t xml:space="preserve"> qui soit </w:t>
      </w:r>
      <w:r w:rsidR="00DB2FA4">
        <w:rPr>
          <w:lang w:val="fr-FR"/>
        </w:rPr>
        <w:t xml:space="preserve">à la fois </w:t>
      </w:r>
      <w:r w:rsidR="00DB2FA4">
        <w:rPr>
          <w:rStyle w:val="hps"/>
          <w:lang w:val="fr-FR"/>
        </w:rPr>
        <w:t>abordable</w:t>
      </w:r>
      <w:r w:rsidR="00DB2FA4" w:rsidRPr="00895781">
        <w:rPr>
          <w:lang w:val="fr-FR"/>
        </w:rPr>
        <w:t xml:space="preserve">, </w:t>
      </w:r>
      <w:r w:rsidR="00DB2FA4">
        <w:rPr>
          <w:rStyle w:val="hps"/>
          <w:lang w:val="fr-FR"/>
        </w:rPr>
        <w:t>sûr</w:t>
      </w:r>
      <w:r w:rsidR="00DB2FA4" w:rsidRPr="00895781">
        <w:rPr>
          <w:rStyle w:val="hps"/>
          <w:lang w:val="fr-FR"/>
        </w:rPr>
        <w:t xml:space="preserve"> et</w:t>
      </w:r>
      <w:r w:rsidR="00DB2FA4" w:rsidRPr="00895781">
        <w:rPr>
          <w:lang w:val="fr-FR"/>
        </w:rPr>
        <w:t xml:space="preserve"> </w:t>
      </w:r>
      <w:r w:rsidR="00DB2FA4">
        <w:rPr>
          <w:rStyle w:val="hps"/>
          <w:lang w:val="fr-FR"/>
        </w:rPr>
        <w:t>efficace et qui permette une</w:t>
      </w:r>
      <w:r w:rsidR="0057196E" w:rsidRPr="00895781">
        <w:rPr>
          <w:rStyle w:val="hps"/>
          <w:lang w:val="fr-FR"/>
        </w:rPr>
        <w:t xml:space="preserve"> réception des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données</w:t>
      </w:r>
      <w:r w:rsidR="0057196E" w:rsidRPr="00895781">
        <w:rPr>
          <w:lang w:val="fr-FR"/>
        </w:rPr>
        <w:t xml:space="preserve"> </w:t>
      </w:r>
      <w:r w:rsidR="00DB2FA4">
        <w:rPr>
          <w:rStyle w:val="hps"/>
          <w:lang w:val="fr-FR"/>
        </w:rPr>
        <w:t>comportant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un </w:t>
      </w:r>
      <w:r w:rsidR="00DB2FA4">
        <w:rPr>
          <w:rStyle w:val="hps"/>
          <w:lang w:val="fr-FR"/>
        </w:rPr>
        <w:t xml:space="preserve">moindre </w:t>
      </w:r>
      <w:r w:rsidR="0057196E" w:rsidRPr="00895781">
        <w:rPr>
          <w:rStyle w:val="hps"/>
          <w:lang w:val="fr-FR"/>
        </w:rPr>
        <w:t xml:space="preserve">risque </w:t>
      </w:r>
      <w:r w:rsidR="00DB2FA4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DB2FA4">
        <w:rPr>
          <w:rStyle w:val="hps"/>
          <w:lang w:val="fr-FR"/>
        </w:rPr>
        <w:t>introduction 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erreurs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par rapport </w:t>
      </w:r>
      <w:r w:rsidR="00DB2FA4">
        <w:rPr>
          <w:rStyle w:val="hps"/>
          <w:lang w:val="fr-FR"/>
        </w:rPr>
        <w:t>à la méthode traditionnelle qui consiste à remplir un</w:t>
      </w:r>
      <w:r w:rsidR="006172EA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 xml:space="preserve">formulaire </w:t>
      </w:r>
      <w:r w:rsidR="00DB2FA4">
        <w:rPr>
          <w:rStyle w:val="hps"/>
          <w:lang w:val="fr-FR"/>
        </w:rPr>
        <w:t>d</w:t>
      </w:r>
      <w:r w:rsidR="008278DB">
        <w:rPr>
          <w:rStyle w:val="hps"/>
          <w:lang w:val="fr-FR"/>
        </w:rPr>
        <w:t>’</w:t>
      </w:r>
      <w:r w:rsidR="00DB2FA4">
        <w:rPr>
          <w:rStyle w:val="hps"/>
          <w:lang w:val="fr-FR"/>
        </w:rPr>
        <w:t>entrée dans</w:t>
      </w:r>
      <w:r w:rsidR="0057196E" w:rsidRPr="00895781">
        <w:rPr>
          <w:rStyle w:val="hps"/>
          <w:lang w:val="fr-FR"/>
        </w:rPr>
        <w:t xml:space="preserve"> la phase nationale</w:t>
      </w:r>
      <w:r w:rsidR="00F8140B" w:rsidRPr="00895781">
        <w:rPr>
          <w:lang w:val="fr-FR"/>
        </w:rPr>
        <w:t>.</w:t>
      </w:r>
    </w:p>
    <w:p w:rsidR="00F8140B" w:rsidRPr="00895781" w:rsidRDefault="005E15C0" w:rsidP="00D13156">
      <w:pPr>
        <w:pStyle w:val="ONUMFS"/>
        <w:rPr>
          <w:lang w:val="fr-FR"/>
        </w:rPr>
      </w:pPr>
      <w:r>
        <w:rPr>
          <w:rStyle w:val="hps"/>
          <w:lang w:val="fr-FR"/>
        </w:rPr>
        <w:lastRenderedPageBreak/>
        <w:t>L</w:t>
      </w:r>
      <w:r w:rsidRPr="00895781">
        <w:rPr>
          <w:rStyle w:val="hps"/>
          <w:lang w:val="fr-FR"/>
        </w:rPr>
        <w:t>es tiers</w:t>
      </w:r>
      <w:r w:rsidRPr="00895781">
        <w:rPr>
          <w:lang w:val="fr-FR"/>
        </w:rPr>
        <w:t xml:space="preserve"> </w:t>
      </w:r>
      <w:r>
        <w:rPr>
          <w:lang w:val="fr-FR"/>
        </w:rPr>
        <w:t xml:space="preserve">pourraient également tirer avantage de ce </w:t>
      </w:r>
      <w:r w:rsidR="0057196E" w:rsidRPr="00895781">
        <w:rPr>
          <w:rStyle w:val="hps"/>
          <w:lang w:val="fr-FR"/>
        </w:rPr>
        <w:t>système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 xml:space="preserve">en ce sens que ce dernier </w:t>
      </w:r>
      <w:r>
        <w:rPr>
          <w:rStyle w:val="hps"/>
          <w:lang w:val="fr-FR"/>
        </w:rPr>
        <w:t>induit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directement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une </w:t>
      </w:r>
      <w:r>
        <w:rPr>
          <w:rStyle w:val="hps"/>
          <w:lang w:val="fr-FR"/>
        </w:rPr>
        <w:t xml:space="preserve">meilleure </w:t>
      </w:r>
      <w:r w:rsidR="0057196E" w:rsidRPr="00895781">
        <w:rPr>
          <w:rStyle w:val="hps"/>
          <w:lang w:val="fr-FR"/>
        </w:rPr>
        <w:t xml:space="preserve">visibilité </w:t>
      </w:r>
      <w:r>
        <w:rPr>
          <w:rStyle w:val="hps"/>
          <w:lang w:val="fr-FR"/>
        </w:rPr>
        <w:t>des i</w:t>
      </w:r>
      <w:r w:rsidR="0057196E" w:rsidRPr="00895781">
        <w:rPr>
          <w:rStyle w:val="hps"/>
          <w:lang w:val="fr-FR"/>
        </w:rPr>
        <w:t>nformation</w:t>
      </w:r>
      <w:r>
        <w:rPr>
          <w:lang w:val="fr-FR"/>
        </w:rPr>
        <w:t>s relatives à l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entrée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dans la phase nationale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 xml:space="preserve">et </w:t>
      </w:r>
      <w:r>
        <w:rPr>
          <w:rStyle w:val="hps"/>
          <w:lang w:val="fr-FR"/>
        </w:rPr>
        <w:t>qu</w:t>
      </w:r>
      <w:r w:rsidR="008278DB">
        <w:rPr>
          <w:rStyle w:val="hps"/>
          <w:lang w:val="fr-FR"/>
        </w:rPr>
        <w:t>’</w:t>
      </w:r>
      <w:r>
        <w:rPr>
          <w:rStyle w:val="hps"/>
          <w:lang w:val="fr-FR"/>
        </w:rPr>
        <w:t>il incite</w:t>
      </w:r>
      <w:r w:rsidR="0057196E" w:rsidRPr="00895781">
        <w:rPr>
          <w:rStyle w:val="hps"/>
          <w:lang w:val="fr-FR"/>
        </w:rPr>
        <w:t xml:space="preserve"> également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 xml:space="preserve">à </w:t>
      </w:r>
      <w:r w:rsidR="0057196E" w:rsidRPr="00895781">
        <w:rPr>
          <w:rStyle w:val="hps"/>
          <w:lang w:val="fr-FR"/>
        </w:rPr>
        <w:t xml:space="preserve">améliorer </w:t>
      </w:r>
      <w:r w:rsidRPr="00895781">
        <w:rPr>
          <w:rStyle w:val="hps"/>
          <w:lang w:val="fr-FR"/>
        </w:rPr>
        <w:t xml:space="preserve">plus généralement </w:t>
      </w:r>
      <w:r w:rsidR="0057196E" w:rsidRPr="00895781">
        <w:rPr>
          <w:rStyle w:val="hps"/>
          <w:lang w:val="fr-FR"/>
        </w:rPr>
        <w:t>la</w:t>
      </w:r>
      <w:r w:rsidR="0057196E" w:rsidRPr="00895781">
        <w:rPr>
          <w:lang w:val="fr-FR"/>
        </w:rPr>
        <w:t xml:space="preserve"> </w:t>
      </w:r>
      <w:r>
        <w:rPr>
          <w:rStyle w:val="hps"/>
          <w:lang w:val="fr-FR"/>
        </w:rPr>
        <w:t>diffusion des i</w:t>
      </w:r>
      <w:r w:rsidRPr="00895781">
        <w:rPr>
          <w:rStyle w:val="hps"/>
          <w:lang w:val="fr-FR"/>
        </w:rPr>
        <w:t>nformation</w:t>
      </w:r>
      <w:r>
        <w:rPr>
          <w:lang w:val="fr-FR"/>
        </w:rPr>
        <w:t>s relatives à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="00895781">
        <w:rPr>
          <w:lang w:val="fr-FR"/>
        </w:rPr>
        <w:t xml:space="preserve">.  </w:t>
      </w:r>
      <w:r w:rsidR="0057196E" w:rsidRPr="00895781">
        <w:rPr>
          <w:rStyle w:val="hps"/>
          <w:lang w:val="fr-FR"/>
        </w:rPr>
        <w:t xml:space="preserve">Cela </w:t>
      </w:r>
      <w:r>
        <w:rPr>
          <w:rStyle w:val="hps"/>
          <w:lang w:val="fr-FR"/>
        </w:rPr>
        <w:t>pourrait</w:t>
      </w:r>
      <w:r w:rsidR="0057196E" w:rsidRPr="00895781">
        <w:rPr>
          <w:rStyle w:val="hps"/>
          <w:lang w:val="fr-FR"/>
        </w:rPr>
        <w:t xml:space="preserve"> </w:t>
      </w:r>
      <w:r>
        <w:rPr>
          <w:rStyle w:val="hps"/>
          <w:lang w:val="fr-FR"/>
        </w:rPr>
        <w:t>engendrer</w:t>
      </w:r>
      <w:r w:rsidR="0057196E" w:rsidRPr="00895781">
        <w:rPr>
          <w:lang w:val="fr-FR"/>
        </w:rPr>
        <w:t xml:space="preserve"> </w:t>
      </w:r>
      <w:r>
        <w:rPr>
          <w:lang w:val="fr-FR"/>
        </w:rPr>
        <w:t xml:space="preserve">une amélioration </w:t>
      </w:r>
      <w:r w:rsidR="0057196E" w:rsidRPr="00895781">
        <w:rPr>
          <w:rStyle w:val="hps"/>
          <w:lang w:val="fr-FR"/>
        </w:rPr>
        <w:t>des services d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information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en matière de brevets</w:t>
      </w:r>
      <w:r>
        <w:rPr>
          <w:rStyle w:val="hps"/>
          <w:lang w:val="fr-FR"/>
        </w:rPr>
        <w:t xml:space="preserve"> et permettre d</w:t>
      </w:r>
      <w:r w:rsidR="008278DB">
        <w:rPr>
          <w:rStyle w:val="hps"/>
          <w:lang w:val="fr-FR"/>
        </w:rPr>
        <w:t>’</w:t>
      </w:r>
      <w:r>
        <w:rPr>
          <w:rStyle w:val="hps"/>
          <w:lang w:val="fr-FR"/>
        </w:rPr>
        <w:t>être plus</w:t>
      </w:r>
      <w:r w:rsidR="0057196E" w:rsidRPr="00895781">
        <w:rPr>
          <w:rStyle w:val="hps"/>
          <w:lang w:val="fr-FR"/>
        </w:rPr>
        <w:t xml:space="preserve"> </w:t>
      </w:r>
      <w:r>
        <w:rPr>
          <w:rStyle w:val="hps"/>
          <w:lang w:val="fr-FR"/>
        </w:rPr>
        <w:t xml:space="preserve">à même </w:t>
      </w:r>
      <w:r w:rsidR="0057196E" w:rsidRPr="00895781">
        <w:rPr>
          <w:rStyle w:val="hps"/>
          <w:lang w:val="fr-FR"/>
        </w:rPr>
        <w:t>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répondre à la</w:t>
      </w:r>
      <w:r w:rsidR="00006103">
        <w:rPr>
          <w:rStyle w:val="hps"/>
          <w:lang w:val="fr-FR"/>
        </w:rPr>
        <w:t> </w:t>
      </w:r>
      <w:r w:rsidR="0057196E" w:rsidRPr="00895781">
        <w:rPr>
          <w:rStyle w:val="hps"/>
          <w:lang w:val="fr-FR"/>
        </w:rPr>
        <w:t xml:space="preserve">question de savoir </w:t>
      </w:r>
      <w:r>
        <w:rPr>
          <w:rStyle w:val="hps"/>
          <w:lang w:val="fr-FR"/>
        </w:rPr>
        <w:t>si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la protection par brevet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n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a pas été demandée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pour une invention particulière</w:t>
      </w:r>
      <w:r w:rsidR="00F8140B" w:rsidRPr="00895781">
        <w:rPr>
          <w:lang w:val="fr-FR"/>
        </w:rPr>
        <w:t>.</w:t>
      </w:r>
    </w:p>
    <w:p w:rsidR="00F8140B" w:rsidRPr="00895781" w:rsidRDefault="0057196E" w:rsidP="00F8140B">
      <w:pPr>
        <w:pStyle w:val="Heading1"/>
        <w:rPr>
          <w:lang w:val="fr-FR"/>
        </w:rPr>
      </w:pPr>
      <w:r w:rsidRPr="00895781">
        <w:rPr>
          <w:lang w:val="fr-FR"/>
        </w:rPr>
        <w:t>TRAVAUX FUTURS</w:t>
      </w:r>
    </w:p>
    <w:p w:rsidR="00C54C24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Comme indiqué</w:t>
      </w:r>
      <w:r w:rsidRPr="00895781">
        <w:rPr>
          <w:lang w:val="fr-FR"/>
        </w:rPr>
        <w:t xml:space="preserve">, </w:t>
      </w:r>
      <w:r w:rsidRPr="00895781">
        <w:rPr>
          <w:rStyle w:val="hps"/>
          <w:lang w:val="fr-FR"/>
        </w:rPr>
        <w:t>les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maquettes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ci</w:t>
      </w:r>
      <w:r w:rsidR="008278DB">
        <w:rPr>
          <w:rStyle w:val="hps"/>
          <w:lang w:val="fr-FR"/>
        </w:rPr>
        <w:t>-</w:t>
      </w:r>
      <w:r w:rsidRPr="00895781">
        <w:rPr>
          <w:rStyle w:val="hps"/>
          <w:lang w:val="fr-FR"/>
        </w:rPr>
        <w:t>dessus sont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fourni</w:t>
      </w:r>
      <w:r w:rsidR="00B07E4D">
        <w:rPr>
          <w:rStyle w:val="hps"/>
          <w:lang w:val="fr-FR"/>
        </w:rPr>
        <w:t>e</w:t>
      </w:r>
      <w:r w:rsidRPr="00895781">
        <w:rPr>
          <w:rStyle w:val="hps"/>
          <w:lang w:val="fr-FR"/>
        </w:rPr>
        <w:t>s uniquement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à titre d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illustration</w:t>
      </w:r>
      <w:r w:rsidR="009F2AA6">
        <w:rPr>
          <w:rStyle w:val="hps"/>
          <w:lang w:val="fr-FR"/>
        </w:rPr>
        <w:t xml:space="preserve">.  </w:t>
      </w:r>
      <w:r w:rsidR="00270942">
        <w:rPr>
          <w:rStyle w:val="hps"/>
          <w:lang w:val="fr-FR"/>
        </w:rPr>
        <w:t>Des exemples il</w:t>
      </w:r>
      <w:r w:rsidR="00270942" w:rsidRPr="00006103">
        <w:rPr>
          <w:rStyle w:val="hps"/>
          <w:lang w:val="fr-FR"/>
        </w:rPr>
        <w:t>lustratifs</w:t>
      </w:r>
      <w:r w:rsidR="009F2AA6" w:rsidRPr="004263B1">
        <w:rPr>
          <w:rStyle w:val="hps"/>
          <w:lang w:val="fr-FR"/>
        </w:rPr>
        <w:t xml:space="preserve"> </w:t>
      </w:r>
      <w:r w:rsidRPr="004263B1">
        <w:rPr>
          <w:rStyle w:val="hps"/>
          <w:lang w:val="fr-FR"/>
        </w:rPr>
        <w:t>sont également</w:t>
      </w:r>
      <w:r w:rsidRPr="00895781">
        <w:rPr>
          <w:rStyle w:val="hps"/>
          <w:lang w:val="fr-FR"/>
        </w:rPr>
        <w:t xml:space="preserve"> disponibles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sur le site </w:t>
      </w:r>
      <w:r w:rsidR="009F2AA6">
        <w:rPr>
          <w:rStyle w:val="hps"/>
          <w:lang w:val="fr-FR"/>
        </w:rPr>
        <w:t>Internet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de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OMPI</w:t>
      </w:r>
      <w:r w:rsidR="00F8140B" w:rsidRPr="00895781">
        <w:rPr>
          <w:rStyle w:val="FootnoteReference"/>
          <w:lang w:val="fr-FR"/>
        </w:rPr>
        <w:footnoteReference w:id="3"/>
      </w:r>
      <w:r w:rsidR="00C54C24" w:rsidRPr="00895781">
        <w:rPr>
          <w:lang w:val="fr-FR"/>
        </w:rPr>
        <w:t>.</w:t>
      </w:r>
    </w:p>
    <w:p w:rsidR="00F8140B" w:rsidRPr="00895781" w:rsidRDefault="001233D3" w:rsidP="00D13156">
      <w:pPr>
        <w:pStyle w:val="ONUMFS"/>
        <w:rPr>
          <w:lang w:val="fr-FR"/>
        </w:rPr>
      </w:pPr>
      <w:r>
        <w:rPr>
          <w:rStyle w:val="hps"/>
          <w:lang w:val="fr-FR"/>
        </w:rPr>
        <w:t>La version finale du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système serait probablement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très différent</w:t>
      </w:r>
      <w:r>
        <w:rPr>
          <w:rStyle w:val="hps"/>
          <w:lang w:val="fr-FR"/>
        </w:rPr>
        <w:t>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</w:t>
      </w:r>
      <w:r w:rsidR="0057196E" w:rsidRPr="00895781">
        <w:rPr>
          <w:lang w:val="fr-FR"/>
        </w:rPr>
        <w:t xml:space="preserve"> </w:t>
      </w:r>
      <w:r w:rsidR="00E9401B">
        <w:rPr>
          <w:rStyle w:val="hps"/>
          <w:lang w:val="fr-FR"/>
        </w:rPr>
        <w:t>demanderait</w:t>
      </w:r>
      <w:r>
        <w:rPr>
          <w:rStyle w:val="hps"/>
          <w:lang w:val="fr-FR"/>
        </w:rPr>
        <w:t xml:space="preserve"> sans doute </w:t>
      </w:r>
      <w:r w:rsidR="0057196E" w:rsidRPr="00895781">
        <w:rPr>
          <w:rStyle w:val="hps"/>
          <w:lang w:val="fr-FR"/>
        </w:rPr>
        <w:t>quelques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informations supplémentaires</w:t>
      </w:r>
      <w:r w:rsidR="00895781">
        <w:rPr>
          <w:lang w:val="fr-FR"/>
        </w:rPr>
        <w:t xml:space="preserve">. </w:t>
      </w:r>
      <w:r w:rsidR="00B9785B">
        <w:rPr>
          <w:lang w:val="fr-FR"/>
        </w:rPr>
        <w:t xml:space="preserve"> Certains points doivent faire l</w:t>
      </w:r>
      <w:r w:rsidR="008278DB">
        <w:rPr>
          <w:lang w:val="fr-FR"/>
        </w:rPr>
        <w:t>’</w:t>
      </w:r>
      <w:r w:rsidR="00B9785B">
        <w:rPr>
          <w:lang w:val="fr-FR"/>
        </w:rPr>
        <w:t>objet d</w:t>
      </w:r>
      <w:r w:rsidR="008278DB">
        <w:rPr>
          <w:lang w:val="fr-FR"/>
        </w:rPr>
        <w:t>’</w:t>
      </w:r>
      <w:r w:rsidR="00B9785B">
        <w:rPr>
          <w:lang w:val="fr-FR"/>
        </w:rPr>
        <w:t>une attention particulière, notamment</w:t>
      </w:r>
      <w:r w:rsidR="0057196E" w:rsidRPr="00895781">
        <w:rPr>
          <w:lang w:val="fr-FR"/>
        </w:rPr>
        <w:t xml:space="preserve"> </w:t>
      </w:r>
      <w:r w:rsidR="00B9785B">
        <w:rPr>
          <w:rStyle w:val="hps"/>
          <w:lang w:val="fr-FR"/>
        </w:rPr>
        <w:t>le mode de</w:t>
      </w:r>
      <w:r w:rsidR="0057196E" w:rsidRPr="00895781">
        <w:rPr>
          <w:rStyle w:val="hps"/>
          <w:lang w:val="fr-FR"/>
        </w:rPr>
        <w:t xml:space="preserve"> saisie des noms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et adresses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dans différentes langues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ou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jeux de caractères</w:t>
      </w:r>
      <w:r w:rsidR="0057196E" w:rsidRPr="00895781">
        <w:rPr>
          <w:lang w:val="fr-FR"/>
        </w:rPr>
        <w:t xml:space="preserve"> </w:t>
      </w:r>
      <w:r w:rsidR="00B9785B">
        <w:rPr>
          <w:rStyle w:val="hps"/>
          <w:lang w:val="fr-FR"/>
        </w:rPr>
        <w:t>afin de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fournir une interface simple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où l</w:t>
      </w:r>
      <w:r w:rsidR="00B9785B">
        <w:rPr>
          <w:rStyle w:val="hps"/>
          <w:lang w:val="fr-FR"/>
        </w:rPr>
        <w:t xml:space="preserve">es </w:t>
      </w:r>
      <w:r w:rsidR="0057196E" w:rsidRPr="00895781">
        <w:rPr>
          <w:rStyle w:val="hps"/>
          <w:lang w:val="fr-FR"/>
        </w:rPr>
        <w:t>information</w:t>
      </w:r>
      <w:r w:rsidR="00B9785B">
        <w:rPr>
          <w:lang w:val="fr-FR"/>
        </w:rPr>
        <w:t xml:space="preserve">s </w:t>
      </w:r>
      <w:r w:rsidR="0057196E" w:rsidRPr="00895781">
        <w:rPr>
          <w:rStyle w:val="hps"/>
          <w:lang w:val="fr-FR"/>
        </w:rPr>
        <w:t xml:space="preserve">ne </w:t>
      </w:r>
      <w:r w:rsidR="00B9785B">
        <w:rPr>
          <w:rStyle w:val="hps"/>
          <w:lang w:val="fr-FR"/>
        </w:rPr>
        <w:t>doivent</w:t>
      </w:r>
      <w:r w:rsidR="0057196E" w:rsidRPr="00895781">
        <w:rPr>
          <w:rStyle w:val="hps"/>
          <w:lang w:val="fr-FR"/>
        </w:rPr>
        <w:t xml:space="preserve"> être</w:t>
      </w:r>
      <w:r w:rsidR="0057196E" w:rsidRPr="00895781">
        <w:rPr>
          <w:lang w:val="fr-FR"/>
        </w:rPr>
        <w:t xml:space="preserve"> </w:t>
      </w:r>
      <w:r w:rsidR="00B9785B">
        <w:rPr>
          <w:rStyle w:val="hps"/>
          <w:lang w:val="fr-FR"/>
        </w:rPr>
        <w:t>saisies</w:t>
      </w:r>
      <w:r w:rsidR="0057196E" w:rsidRPr="00895781">
        <w:rPr>
          <w:rStyle w:val="hps"/>
          <w:lang w:val="fr-FR"/>
        </w:rPr>
        <w:t xml:space="preserve"> </w:t>
      </w:r>
      <w:r w:rsidR="00B9785B">
        <w:rPr>
          <w:rStyle w:val="hps"/>
          <w:lang w:val="fr-FR"/>
        </w:rPr>
        <w:t>qu</w:t>
      </w:r>
      <w:r w:rsidR="008278DB">
        <w:rPr>
          <w:rStyle w:val="hps"/>
          <w:lang w:val="fr-FR"/>
        </w:rPr>
        <w:t>’</w:t>
      </w:r>
      <w:r w:rsidR="0057196E" w:rsidRPr="00895781">
        <w:rPr>
          <w:rStyle w:val="hps"/>
          <w:lang w:val="fr-FR"/>
        </w:rPr>
        <w:t>une fois</w:t>
      </w:r>
      <w:r w:rsidR="0057196E" w:rsidRPr="00895781">
        <w:rPr>
          <w:lang w:val="fr-FR"/>
        </w:rPr>
        <w:t xml:space="preserve"> </w:t>
      </w:r>
      <w:r w:rsidR="0057196E" w:rsidRPr="00895781">
        <w:rPr>
          <w:rStyle w:val="hps"/>
          <w:lang w:val="fr-FR"/>
        </w:rPr>
        <w:t>dans chaque version</w:t>
      </w:r>
      <w:r w:rsidR="00C54C24" w:rsidRPr="00895781">
        <w:rPr>
          <w:lang w:val="fr-FR"/>
        </w:rPr>
        <w:t>.</w:t>
      </w:r>
    </w:p>
    <w:p w:rsidR="00C54C24" w:rsidRPr="00895781" w:rsidRDefault="0057196E" w:rsidP="00D13156">
      <w:pPr>
        <w:pStyle w:val="ONUMFS"/>
        <w:rPr>
          <w:lang w:val="fr-FR"/>
        </w:rPr>
      </w:pPr>
      <w:r w:rsidRPr="00895781">
        <w:rPr>
          <w:rStyle w:val="hps"/>
          <w:lang w:val="fr-FR"/>
        </w:rPr>
        <w:t>Le Bureau international</w:t>
      </w:r>
      <w:r w:rsidRPr="00895781">
        <w:rPr>
          <w:lang w:val="fr-FR"/>
        </w:rPr>
        <w:t xml:space="preserve"> </w:t>
      </w:r>
      <w:r w:rsidR="000A00D3">
        <w:rPr>
          <w:rStyle w:val="hps"/>
          <w:lang w:val="fr-FR"/>
        </w:rPr>
        <w:t>travaille</w:t>
      </w:r>
      <w:r w:rsidR="00B9785B">
        <w:rPr>
          <w:rStyle w:val="hps"/>
          <w:lang w:val="fr-FR"/>
        </w:rPr>
        <w:t>rait de concert</w:t>
      </w:r>
      <w:r w:rsidR="000A00D3">
        <w:rPr>
          <w:rStyle w:val="hps"/>
          <w:lang w:val="fr-FR"/>
        </w:rPr>
        <w:t xml:space="preserve"> </w:t>
      </w:r>
      <w:r w:rsidRPr="00895781">
        <w:rPr>
          <w:rStyle w:val="hps"/>
          <w:lang w:val="fr-FR"/>
        </w:rPr>
        <w:t>avec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les </w:t>
      </w:r>
      <w:r w:rsidR="00006103">
        <w:rPr>
          <w:rStyle w:val="hps"/>
          <w:lang w:val="fr-FR"/>
        </w:rPr>
        <w:t>o</w:t>
      </w:r>
      <w:r w:rsidR="000A00D3">
        <w:rPr>
          <w:rStyle w:val="hps"/>
          <w:lang w:val="fr-FR"/>
        </w:rPr>
        <w:t>ffices désignés</w:t>
      </w:r>
      <w:r w:rsidRPr="00895781">
        <w:rPr>
          <w:lang w:val="fr-FR"/>
        </w:rPr>
        <w:t xml:space="preserve"> </w:t>
      </w:r>
      <w:r w:rsidR="00504892">
        <w:rPr>
          <w:rStyle w:val="hps"/>
          <w:lang w:val="fr-FR"/>
        </w:rPr>
        <w:t>concernés</w:t>
      </w:r>
      <w:r w:rsidRPr="00895781">
        <w:rPr>
          <w:lang w:val="fr-FR"/>
        </w:rPr>
        <w:t xml:space="preserve"> </w:t>
      </w:r>
      <w:r w:rsidR="00B9785B">
        <w:rPr>
          <w:rStyle w:val="hps"/>
          <w:lang w:val="fr-FR"/>
        </w:rPr>
        <w:t>afin de cerner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quelle</w:t>
      </w:r>
      <w:r w:rsidR="00B9785B">
        <w:rPr>
          <w:rStyle w:val="hps"/>
          <w:lang w:val="fr-FR"/>
        </w:rPr>
        <w:t xml:space="preserve">s sont les informations </w:t>
      </w:r>
      <w:r w:rsidRPr="00895781">
        <w:rPr>
          <w:rStyle w:val="hps"/>
          <w:lang w:val="fr-FR"/>
        </w:rPr>
        <w:t>essentielle</w:t>
      </w:r>
      <w:r w:rsidR="00B9785B">
        <w:rPr>
          <w:lang w:val="fr-FR"/>
        </w:rPr>
        <w:t xml:space="preserve">s </w:t>
      </w:r>
      <w:r w:rsidRPr="00895781">
        <w:rPr>
          <w:rStyle w:val="hps"/>
          <w:lang w:val="fr-FR"/>
        </w:rPr>
        <w:t>pour faciliter l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>entrée</w:t>
      </w:r>
      <w:r w:rsidRPr="00895781">
        <w:rPr>
          <w:lang w:val="fr-FR"/>
        </w:rPr>
        <w:t xml:space="preserve"> </w:t>
      </w:r>
      <w:r w:rsidR="00B9785B" w:rsidRPr="00895781">
        <w:rPr>
          <w:rStyle w:val="hps"/>
          <w:lang w:val="fr-FR"/>
        </w:rPr>
        <w:t>efficace</w:t>
      </w:r>
      <w:r w:rsidR="00B9785B"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dans la phase nationale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>et</w:t>
      </w:r>
      <w:r w:rsidRPr="00895781">
        <w:rPr>
          <w:lang w:val="fr-FR"/>
        </w:rPr>
        <w:t xml:space="preserve"> </w:t>
      </w:r>
      <w:r w:rsidR="006071FC">
        <w:rPr>
          <w:lang w:val="fr-FR"/>
        </w:rPr>
        <w:t xml:space="preserve">afin </w:t>
      </w:r>
      <w:r w:rsidR="006071FC">
        <w:rPr>
          <w:rStyle w:val="hps"/>
          <w:lang w:val="fr-FR"/>
        </w:rPr>
        <w:t xml:space="preserve">de </w:t>
      </w:r>
      <w:r w:rsidRPr="00895781">
        <w:rPr>
          <w:rStyle w:val="hps"/>
          <w:lang w:val="fr-FR"/>
        </w:rPr>
        <w:t>s</w:t>
      </w:r>
      <w:r w:rsidR="008278DB">
        <w:rPr>
          <w:rStyle w:val="hps"/>
          <w:lang w:val="fr-FR"/>
        </w:rPr>
        <w:t>’</w:t>
      </w:r>
      <w:r w:rsidRPr="00895781">
        <w:rPr>
          <w:rStyle w:val="hps"/>
          <w:lang w:val="fr-FR"/>
        </w:rPr>
        <w:t xml:space="preserve">assurer </w:t>
      </w:r>
      <w:r w:rsidR="006071FC">
        <w:rPr>
          <w:rStyle w:val="hps"/>
          <w:lang w:val="fr-FR"/>
        </w:rPr>
        <w:t>que ces informations se présentent de manière à être accessibles</w:t>
      </w:r>
      <w:r w:rsidRPr="00895781">
        <w:rPr>
          <w:lang w:val="fr-FR"/>
        </w:rPr>
        <w:t xml:space="preserve"> </w:t>
      </w:r>
      <w:r w:rsidRPr="00895781">
        <w:rPr>
          <w:rStyle w:val="hps"/>
          <w:lang w:val="fr-FR"/>
        </w:rPr>
        <w:t xml:space="preserve">par </w:t>
      </w:r>
      <w:r w:rsidR="006071FC">
        <w:rPr>
          <w:rStyle w:val="hps"/>
          <w:lang w:val="fr-FR"/>
        </w:rPr>
        <w:t>n</w:t>
      </w:r>
      <w:r w:rsidR="008278DB">
        <w:rPr>
          <w:rStyle w:val="hps"/>
          <w:lang w:val="fr-FR"/>
        </w:rPr>
        <w:t>’</w:t>
      </w:r>
      <w:r w:rsidR="006071FC">
        <w:rPr>
          <w:rStyle w:val="hps"/>
          <w:lang w:val="fr-FR"/>
        </w:rPr>
        <w:t>importe quel</w:t>
      </w:r>
      <w:r w:rsidRPr="00895781">
        <w:rPr>
          <w:rStyle w:val="hps"/>
          <w:lang w:val="fr-FR"/>
        </w:rPr>
        <w:t xml:space="preserve"> </w:t>
      </w:r>
      <w:r w:rsidR="00006103">
        <w:rPr>
          <w:rStyle w:val="hps"/>
          <w:lang w:val="fr-FR"/>
        </w:rPr>
        <w:t>o</w:t>
      </w:r>
      <w:r w:rsidR="006071FC">
        <w:rPr>
          <w:rStyle w:val="hps"/>
          <w:lang w:val="fr-FR"/>
        </w:rPr>
        <w:t xml:space="preserve">ffice </w:t>
      </w:r>
      <w:r w:rsidR="00B07E4D">
        <w:rPr>
          <w:rStyle w:val="hps"/>
          <w:lang w:val="fr-FR"/>
        </w:rPr>
        <w:t>désigné</w:t>
      </w:r>
      <w:r w:rsidR="006071FC">
        <w:rPr>
          <w:rStyle w:val="hps"/>
          <w:lang w:val="fr-FR"/>
        </w:rPr>
        <w:t xml:space="preserve"> </w:t>
      </w:r>
      <w:r w:rsidRPr="00895781">
        <w:rPr>
          <w:rStyle w:val="hps"/>
          <w:lang w:val="fr-FR"/>
        </w:rPr>
        <w:t>participant</w:t>
      </w:r>
      <w:r w:rsidR="006071FC">
        <w:rPr>
          <w:rStyle w:val="hps"/>
          <w:lang w:val="fr-FR"/>
        </w:rPr>
        <w:t xml:space="preserve"> </w:t>
      </w:r>
      <w:r w:rsidRPr="00895781">
        <w:rPr>
          <w:rStyle w:val="hps"/>
          <w:lang w:val="fr-FR"/>
        </w:rPr>
        <w:t xml:space="preserve">dans un format </w:t>
      </w:r>
      <w:r w:rsidR="006071FC">
        <w:rPr>
          <w:rStyle w:val="hps"/>
          <w:lang w:val="fr-FR"/>
        </w:rPr>
        <w:t>homogène</w:t>
      </w:r>
      <w:r w:rsidR="00C54C24" w:rsidRPr="00895781">
        <w:rPr>
          <w:lang w:val="fr-FR"/>
        </w:rPr>
        <w:t>.</w:t>
      </w:r>
    </w:p>
    <w:p w:rsidR="00346E7B" w:rsidRPr="00895781" w:rsidRDefault="0057196E" w:rsidP="00D13156">
      <w:pPr>
        <w:pStyle w:val="ONUMFS"/>
        <w:ind w:left="5533"/>
        <w:rPr>
          <w:lang w:val="fr-FR"/>
        </w:rPr>
      </w:pPr>
      <w:r w:rsidRPr="00895781">
        <w:rPr>
          <w:rStyle w:val="hps"/>
          <w:i/>
          <w:lang w:val="fr-FR"/>
        </w:rPr>
        <w:t xml:space="preserve">Le </w:t>
      </w:r>
      <w:r w:rsidR="00D13156">
        <w:rPr>
          <w:rStyle w:val="hps"/>
          <w:i/>
          <w:lang w:val="fr-FR"/>
        </w:rPr>
        <w:t>g</w:t>
      </w:r>
      <w:r w:rsidRPr="00895781">
        <w:rPr>
          <w:rStyle w:val="hps"/>
          <w:i/>
          <w:lang w:val="fr-FR"/>
        </w:rPr>
        <w:t>roupe de travail</w:t>
      </w:r>
      <w:r w:rsidRPr="00895781">
        <w:rPr>
          <w:lang w:val="fr-FR"/>
        </w:rPr>
        <w:t xml:space="preserve"> </w:t>
      </w:r>
      <w:r w:rsidRPr="00895781">
        <w:rPr>
          <w:rStyle w:val="hps"/>
          <w:i/>
          <w:lang w:val="fr-FR"/>
        </w:rPr>
        <w:t>est invité à</w:t>
      </w:r>
      <w:r w:rsidR="00D13156">
        <w:rPr>
          <w:rStyle w:val="hps"/>
          <w:i/>
          <w:lang w:val="fr-FR"/>
        </w:rPr>
        <w:t> </w:t>
      </w:r>
      <w:r w:rsidRPr="00895781">
        <w:rPr>
          <w:rStyle w:val="hps"/>
          <w:i/>
          <w:lang w:val="fr-FR"/>
        </w:rPr>
        <w:t>examiner</w:t>
      </w:r>
      <w:r w:rsidRPr="00895781">
        <w:rPr>
          <w:lang w:val="fr-FR"/>
        </w:rPr>
        <w:t xml:space="preserve"> </w:t>
      </w:r>
      <w:r w:rsidRPr="00895781">
        <w:rPr>
          <w:rStyle w:val="hps"/>
          <w:i/>
          <w:lang w:val="fr-FR"/>
        </w:rPr>
        <w:t>la proposition figurant</w:t>
      </w:r>
      <w:r w:rsidRPr="00895781">
        <w:rPr>
          <w:lang w:val="fr-FR"/>
        </w:rPr>
        <w:t xml:space="preserve"> </w:t>
      </w:r>
      <w:r w:rsidRPr="00895781">
        <w:rPr>
          <w:rStyle w:val="hps"/>
          <w:i/>
          <w:lang w:val="fr-FR"/>
        </w:rPr>
        <w:t>dans le présent document</w:t>
      </w:r>
      <w:r w:rsidR="00E7268D" w:rsidRPr="00895781">
        <w:rPr>
          <w:lang w:val="fr-FR"/>
        </w:rPr>
        <w:t>.</w:t>
      </w:r>
    </w:p>
    <w:p w:rsidR="00595215" w:rsidRPr="00895781" w:rsidRDefault="00595215" w:rsidP="00595215">
      <w:pPr>
        <w:pStyle w:val="Endofdocument-Annex"/>
        <w:rPr>
          <w:lang w:val="fr-FR"/>
        </w:rPr>
      </w:pPr>
    </w:p>
    <w:p w:rsidR="00D4092A" w:rsidRPr="00895781" w:rsidRDefault="00595215" w:rsidP="007D7B17">
      <w:pPr>
        <w:pStyle w:val="Endofdocument-Annex"/>
        <w:rPr>
          <w:lang w:val="fr-FR"/>
        </w:rPr>
      </w:pPr>
      <w:r w:rsidRPr="00895781">
        <w:rPr>
          <w:lang w:val="fr-FR"/>
        </w:rPr>
        <w:t>[</w:t>
      </w:r>
      <w:r w:rsidR="0057196E" w:rsidRPr="00895781">
        <w:rPr>
          <w:lang w:val="fr-FR"/>
        </w:rPr>
        <w:t>Fin du</w:t>
      </w:r>
      <w:r w:rsidR="007D7B17" w:rsidRPr="00895781">
        <w:rPr>
          <w:lang w:val="fr-FR"/>
        </w:rPr>
        <w:t xml:space="preserve"> document</w:t>
      </w:r>
      <w:r w:rsidR="00D4092A" w:rsidRPr="00895781">
        <w:rPr>
          <w:lang w:val="fr-FR"/>
        </w:rPr>
        <w:t>]</w:t>
      </w:r>
    </w:p>
    <w:sectPr w:rsidR="00D4092A" w:rsidRPr="00895781" w:rsidSect="00DC2912">
      <w:headerReference w:type="defaul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36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2B" w:rsidRDefault="00A0622B">
      <w:r>
        <w:separator/>
      </w:r>
    </w:p>
  </w:endnote>
  <w:endnote w:type="continuationSeparator" w:id="0">
    <w:p w:rsidR="00A0622B" w:rsidRDefault="00A0622B" w:rsidP="003B38C1">
      <w:r>
        <w:separator/>
      </w:r>
    </w:p>
    <w:p w:rsidR="00A0622B" w:rsidRPr="003B38C1" w:rsidRDefault="00A062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622B" w:rsidRPr="003B38C1" w:rsidRDefault="00A062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9F" w:rsidRPr="004D529F" w:rsidRDefault="004D529F" w:rsidP="00AC6686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2B" w:rsidRDefault="00A0622B">
      <w:r>
        <w:separator/>
      </w:r>
    </w:p>
  </w:footnote>
  <w:footnote w:type="continuationSeparator" w:id="0">
    <w:p w:rsidR="00A0622B" w:rsidRDefault="00A0622B" w:rsidP="008B60B2">
      <w:r>
        <w:separator/>
      </w:r>
    </w:p>
    <w:p w:rsidR="00A0622B" w:rsidRPr="00ED77FB" w:rsidRDefault="00A062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622B" w:rsidRPr="00ED77FB" w:rsidRDefault="00A062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95781" w:rsidRPr="00723476" w:rsidRDefault="00895781" w:rsidP="00C54C2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C6686">
        <w:rPr>
          <w:lang w:val="fr-FR"/>
        </w:rPr>
        <w:t xml:space="preserve"> </w:t>
      </w:r>
      <w:r w:rsidRPr="00AC6686">
        <w:rPr>
          <w:lang w:val="fr-FR"/>
        </w:rPr>
        <w:tab/>
      </w:r>
      <w:r w:rsidRPr="0057196E">
        <w:rPr>
          <w:lang w:val="fr-FR"/>
        </w:rPr>
        <w:t>IPAS</w:t>
      </w:r>
      <w:r w:rsidR="00723476">
        <w:rPr>
          <w:lang w:val="fr-FR"/>
        </w:rPr>
        <w:t> </w:t>
      </w:r>
      <w:r w:rsidR="00723476" w:rsidRPr="00723476">
        <w:rPr>
          <w:lang w:val="fr-FR"/>
        </w:rPr>
        <w:t>:</w:t>
      </w:r>
      <w:r w:rsidRPr="00723476">
        <w:rPr>
          <w:lang w:val="fr-FR"/>
        </w:rPr>
        <w:t xml:space="preserve"> </w:t>
      </w:r>
      <w:r w:rsidR="00723476" w:rsidRPr="00723476">
        <w:rPr>
          <w:bCs/>
          <w:lang w:val="fr-FR"/>
        </w:rPr>
        <w:t xml:space="preserve">système d’automatisation en matière de propriété industrielle </w:t>
      </w:r>
      <w:r w:rsidR="00723476">
        <w:rPr>
          <w:bCs/>
          <w:lang w:val="fr-FR"/>
        </w:rPr>
        <w:t>proposé</w:t>
      </w:r>
      <w:r w:rsidR="00723476" w:rsidRPr="00723476">
        <w:rPr>
          <w:bCs/>
          <w:lang w:val="fr-FR"/>
        </w:rPr>
        <w:t xml:space="preserve"> par l’OMPI</w:t>
      </w:r>
      <w:r w:rsidRPr="00723476">
        <w:rPr>
          <w:lang w:val="fr-FR"/>
        </w:rPr>
        <w:t xml:space="preserve">.  Voir </w:t>
      </w:r>
      <w:r w:rsidR="00723476" w:rsidRPr="00723476">
        <w:rPr>
          <w:lang w:val="fr-FR"/>
        </w:rPr>
        <w:t>http://www.wipo.int/global_ip/fr/activities/technicalassistance/</w:t>
      </w:r>
    </w:p>
  </w:footnote>
  <w:footnote w:id="3">
    <w:p w:rsidR="00895781" w:rsidRPr="0057196E" w:rsidRDefault="00895781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C6686">
        <w:rPr>
          <w:lang w:val="fr-FR"/>
        </w:rPr>
        <w:t xml:space="preserve"> </w:t>
      </w:r>
      <w:r w:rsidRPr="00AC6686">
        <w:rPr>
          <w:lang w:val="fr-FR"/>
        </w:rPr>
        <w:tab/>
      </w:r>
      <w:r w:rsidR="00723476">
        <w:rPr>
          <w:lang w:val="fr-FR"/>
        </w:rPr>
        <w:t xml:space="preserve">Voir </w:t>
      </w:r>
      <w:r w:rsidR="00A00210">
        <w:fldChar w:fldCharType="begin"/>
      </w:r>
      <w:r w:rsidR="00A00210" w:rsidRPr="00A00210">
        <w:rPr>
          <w:lang w:val="fr-FR"/>
        </w:rPr>
        <w:instrText xml:space="preserve"> HYPERLINK "http://www.wipo.int/efiling_standard/en/pre-pfc/" </w:instrText>
      </w:r>
      <w:r w:rsidR="00A00210">
        <w:fldChar w:fldCharType="separate"/>
      </w:r>
      <w:r w:rsidRPr="0057196E">
        <w:rPr>
          <w:rStyle w:val="Hyperlink"/>
          <w:color w:val="auto"/>
          <w:u w:val="none"/>
          <w:lang w:val="fr-FR"/>
        </w:rPr>
        <w:t>http://www.wipo.int/efiling_standard/en/pre-pfc/</w:t>
      </w:r>
      <w:r w:rsidR="00A00210">
        <w:rPr>
          <w:rStyle w:val="Hyperlink"/>
          <w:color w:val="auto"/>
          <w:u w:val="none"/>
          <w:lang w:val="fr-FR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81" w:rsidRPr="00D4092A" w:rsidRDefault="00895781" w:rsidP="00D4092A">
    <w:pPr>
      <w:jc w:val="right"/>
      <w:rPr>
        <w:lang w:val="fr-CH"/>
      </w:rPr>
    </w:pPr>
    <w:bookmarkStart w:id="4" w:name="Code2"/>
    <w:bookmarkEnd w:id="4"/>
    <w:r w:rsidRPr="00D4092A">
      <w:rPr>
        <w:lang w:val="fr-CH"/>
      </w:rPr>
      <w:t>P</w:t>
    </w:r>
    <w:r>
      <w:rPr>
        <w:lang w:val="fr-CH"/>
      </w:rPr>
      <w:t>CT/WG/7/12</w:t>
    </w:r>
  </w:p>
  <w:p w:rsidR="00895781" w:rsidRPr="00D4092A" w:rsidRDefault="00895781" w:rsidP="00477D6B">
    <w:pPr>
      <w:jc w:val="right"/>
      <w:rPr>
        <w:lang w:val="fr-CH"/>
      </w:rPr>
    </w:pPr>
    <w:proofErr w:type="gramStart"/>
    <w:r w:rsidRPr="000D2978">
      <w:rPr>
        <w:lang w:val="fr-FR"/>
      </w:rPr>
      <w:t>page</w:t>
    </w:r>
    <w:proofErr w:type="gramEnd"/>
    <w:r w:rsidRPr="000D2978">
      <w:rPr>
        <w:lang w:val="fr-FR"/>
      </w:rPr>
      <w:t xml:space="preserve"> </w:t>
    </w:r>
    <w:r>
      <w:fldChar w:fldCharType="begin"/>
    </w:r>
    <w:r w:rsidRPr="000D2978">
      <w:rPr>
        <w:lang w:val="fr-FR"/>
      </w:rPr>
      <w:instrText xml:space="preserve"> PAGE  \* MERGEFORMAT </w:instrText>
    </w:r>
    <w:r>
      <w:fldChar w:fldCharType="separate"/>
    </w:r>
    <w:r w:rsidR="00A00210">
      <w:rPr>
        <w:noProof/>
        <w:lang w:val="fr-FR"/>
      </w:rPr>
      <w:t>6</w:t>
    </w:r>
    <w:r>
      <w:fldChar w:fldCharType="end"/>
    </w:r>
  </w:p>
  <w:p w:rsidR="00895781" w:rsidRPr="00D4092A" w:rsidRDefault="00895781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D7D22BC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D4150E"/>
    <w:multiLevelType w:val="multilevel"/>
    <w:tmpl w:val="3A74D9D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015C74B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7665822"/>
    <w:multiLevelType w:val="multilevel"/>
    <w:tmpl w:val="1E642B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805D58"/>
    <w:multiLevelType w:val="multilevel"/>
    <w:tmpl w:val="67360C2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07"/>
    <w:rsid w:val="000033A5"/>
    <w:rsid w:val="00006103"/>
    <w:rsid w:val="00013CCC"/>
    <w:rsid w:val="000178F5"/>
    <w:rsid w:val="00023F27"/>
    <w:rsid w:val="00034DED"/>
    <w:rsid w:val="00043CAA"/>
    <w:rsid w:val="00050628"/>
    <w:rsid w:val="0005099A"/>
    <w:rsid w:val="00050A46"/>
    <w:rsid w:val="00073911"/>
    <w:rsid w:val="00075432"/>
    <w:rsid w:val="00081E17"/>
    <w:rsid w:val="000820E3"/>
    <w:rsid w:val="000871C7"/>
    <w:rsid w:val="000957DA"/>
    <w:rsid w:val="000968ED"/>
    <w:rsid w:val="000A00D3"/>
    <w:rsid w:val="000A591D"/>
    <w:rsid w:val="000B0C64"/>
    <w:rsid w:val="000C3AF7"/>
    <w:rsid w:val="000D2978"/>
    <w:rsid w:val="000E1783"/>
    <w:rsid w:val="000E4E26"/>
    <w:rsid w:val="000F5E56"/>
    <w:rsid w:val="00113CE0"/>
    <w:rsid w:val="0012020C"/>
    <w:rsid w:val="001223C2"/>
    <w:rsid w:val="001233D3"/>
    <w:rsid w:val="00125C70"/>
    <w:rsid w:val="00126494"/>
    <w:rsid w:val="001362EE"/>
    <w:rsid w:val="001669A9"/>
    <w:rsid w:val="00181DF7"/>
    <w:rsid w:val="001832A6"/>
    <w:rsid w:val="00183FC9"/>
    <w:rsid w:val="00195214"/>
    <w:rsid w:val="001A2267"/>
    <w:rsid w:val="001A4CBF"/>
    <w:rsid w:val="00226C8F"/>
    <w:rsid w:val="002312EC"/>
    <w:rsid w:val="00242E6A"/>
    <w:rsid w:val="002634C4"/>
    <w:rsid w:val="00270942"/>
    <w:rsid w:val="00291FBE"/>
    <w:rsid w:val="002928D3"/>
    <w:rsid w:val="002B5B64"/>
    <w:rsid w:val="002B76E7"/>
    <w:rsid w:val="002C29BF"/>
    <w:rsid w:val="002F058A"/>
    <w:rsid w:val="002F1FE6"/>
    <w:rsid w:val="002F422A"/>
    <w:rsid w:val="002F4E68"/>
    <w:rsid w:val="002F63F6"/>
    <w:rsid w:val="00301FAF"/>
    <w:rsid w:val="00312F7F"/>
    <w:rsid w:val="00327338"/>
    <w:rsid w:val="00346E7B"/>
    <w:rsid w:val="00361450"/>
    <w:rsid w:val="00361C97"/>
    <w:rsid w:val="0036347E"/>
    <w:rsid w:val="003673CF"/>
    <w:rsid w:val="003845C1"/>
    <w:rsid w:val="003A6F89"/>
    <w:rsid w:val="003B38C1"/>
    <w:rsid w:val="003B72D5"/>
    <w:rsid w:val="003C4DF9"/>
    <w:rsid w:val="00412B58"/>
    <w:rsid w:val="00417529"/>
    <w:rsid w:val="00423E3E"/>
    <w:rsid w:val="004263B1"/>
    <w:rsid w:val="0042672A"/>
    <w:rsid w:val="00427AF4"/>
    <w:rsid w:val="00447785"/>
    <w:rsid w:val="004647DA"/>
    <w:rsid w:val="0046705F"/>
    <w:rsid w:val="00470616"/>
    <w:rsid w:val="00470AA5"/>
    <w:rsid w:val="00474062"/>
    <w:rsid w:val="004751C3"/>
    <w:rsid w:val="00477D6B"/>
    <w:rsid w:val="004A2F54"/>
    <w:rsid w:val="004A6CF3"/>
    <w:rsid w:val="004D529F"/>
    <w:rsid w:val="004E0F9C"/>
    <w:rsid w:val="004E1CCC"/>
    <w:rsid w:val="005019FF"/>
    <w:rsid w:val="00504892"/>
    <w:rsid w:val="00506331"/>
    <w:rsid w:val="005242A0"/>
    <w:rsid w:val="00527C3C"/>
    <w:rsid w:val="0053057A"/>
    <w:rsid w:val="00530A9E"/>
    <w:rsid w:val="00530AB6"/>
    <w:rsid w:val="005339DF"/>
    <w:rsid w:val="005410E2"/>
    <w:rsid w:val="00552C2F"/>
    <w:rsid w:val="00560A29"/>
    <w:rsid w:val="00567008"/>
    <w:rsid w:val="0057196E"/>
    <w:rsid w:val="00580E30"/>
    <w:rsid w:val="0059356A"/>
    <w:rsid w:val="00595215"/>
    <w:rsid w:val="005A1A09"/>
    <w:rsid w:val="005B2878"/>
    <w:rsid w:val="005B4D1E"/>
    <w:rsid w:val="005C1CBF"/>
    <w:rsid w:val="005C6649"/>
    <w:rsid w:val="005C6A21"/>
    <w:rsid w:val="005D6C61"/>
    <w:rsid w:val="005E15C0"/>
    <w:rsid w:val="005F6604"/>
    <w:rsid w:val="00605827"/>
    <w:rsid w:val="006071FC"/>
    <w:rsid w:val="00612E41"/>
    <w:rsid w:val="006172EA"/>
    <w:rsid w:val="00620F61"/>
    <w:rsid w:val="00646050"/>
    <w:rsid w:val="006476DC"/>
    <w:rsid w:val="00651267"/>
    <w:rsid w:val="00651DB6"/>
    <w:rsid w:val="00657B4D"/>
    <w:rsid w:val="0066094B"/>
    <w:rsid w:val="006713CA"/>
    <w:rsid w:val="00671975"/>
    <w:rsid w:val="00676C5C"/>
    <w:rsid w:val="00685AFE"/>
    <w:rsid w:val="00690BE8"/>
    <w:rsid w:val="006D014E"/>
    <w:rsid w:val="006E29BC"/>
    <w:rsid w:val="006E49D8"/>
    <w:rsid w:val="006F7161"/>
    <w:rsid w:val="00705A04"/>
    <w:rsid w:val="0071501C"/>
    <w:rsid w:val="00715222"/>
    <w:rsid w:val="00715439"/>
    <w:rsid w:val="00715F12"/>
    <w:rsid w:val="00715F39"/>
    <w:rsid w:val="00723476"/>
    <w:rsid w:val="00731E9F"/>
    <w:rsid w:val="007376D7"/>
    <w:rsid w:val="007507AC"/>
    <w:rsid w:val="00750CA4"/>
    <w:rsid w:val="00762678"/>
    <w:rsid w:val="007862EF"/>
    <w:rsid w:val="00787F6C"/>
    <w:rsid w:val="007A1A53"/>
    <w:rsid w:val="007A2634"/>
    <w:rsid w:val="007A4C72"/>
    <w:rsid w:val="007A7D3A"/>
    <w:rsid w:val="007D1613"/>
    <w:rsid w:val="007D7B17"/>
    <w:rsid w:val="007E7F96"/>
    <w:rsid w:val="007F1E53"/>
    <w:rsid w:val="007F4160"/>
    <w:rsid w:val="00822A11"/>
    <w:rsid w:val="00823870"/>
    <w:rsid w:val="00826017"/>
    <w:rsid w:val="008278DB"/>
    <w:rsid w:val="00861CB0"/>
    <w:rsid w:val="0086365A"/>
    <w:rsid w:val="00863B99"/>
    <w:rsid w:val="00871F72"/>
    <w:rsid w:val="0088449E"/>
    <w:rsid w:val="00886936"/>
    <w:rsid w:val="00895781"/>
    <w:rsid w:val="008A390A"/>
    <w:rsid w:val="008A572F"/>
    <w:rsid w:val="008A648D"/>
    <w:rsid w:val="008B2CC1"/>
    <w:rsid w:val="008B60B2"/>
    <w:rsid w:val="008D4F0C"/>
    <w:rsid w:val="008E16A2"/>
    <w:rsid w:val="0090731E"/>
    <w:rsid w:val="00916EE2"/>
    <w:rsid w:val="009344A3"/>
    <w:rsid w:val="009534E9"/>
    <w:rsid w:val="00966A22"/>
    <w:rsid w:val="0096722F"/>
    <w:rsid w:val="00980843"/>
    <w:rsid w:val="009C051A"/>
    <w:rsid w:val="009C4AD5"/>
    <w:rsid w:val="009C76A2"/>
    <w:rsid w:val="009E2791"/>
    <w:rsid w:val="009E3F6F"/>
    <w:rsid w:val="009F2AA6"/>
    <w:rsid w:val="009F499F"/>
    <w:rsid w:val="009F4F95"/>
    <w:rsid w:val="00A00210"/>
    <w:rsid w:val="00A02EF4"/>
    <w:rsid w:val="00A0622B"/>
    <w:rsid w:val="00A062ED"/>
    <w:rsid w:val="00A168AF"/>
    <w:rsid w:val="00A307C2"/>
    <w:rsid w:val="00A31F14"/>
    <w:rsid w:val="00A42DAF"/>
    <w:rsid w:val="00A431DC"/>
    <w:rsid w:val="00A45BD8"/>
    <w:rsid w:val="00A501C8"/>
    <w:rsid w:val="00A54DFB"/>
    <w:rsid w:val="00A57F57"/>
    <w:rsid w:val="00A631EA"/>
    <w:rsid w:val="00A81F32"/>
    <w:rsid w:val="00A823E4"/>
    <w:rsid w:val="00A848C8"/>
    <w:rsid w:val="00A869B7"/>
    <w:rsid w:val="00A900E2"/>
    <w:rsid w:val="00A961C3"/>
    <w:rsid w:val="00AA2650"/>
    <w:rsid w:val="00AA5AD8"/>
    <w:rsid w:val="00AB3E58"/>
    <w:rsid w:val="00AC205C"/>
    <w:rsid w:val="00AC6686"/>
    <w:rsid w:val="00AF0749"/>
    <w:rsid w:val="00AF0A6B"/>
    <w:rsid w:val="00AF5CB4"/>
    <w:rsid w:val="00B03E48"/>
    <w:rsid w:val="00B05A69"/>
    <w:rsid w:val="00B07E4D"/>
    <w:rsid w:val="00B24007"/>
    <w:rsid w:val="00B3001F"/>
    <w:rsid w:val="00B361D3"/>
    <w:rsid w:val="00B442C9"/>
    <w:rsid w:val="00B451BD"/>
    <w:rsid w:val="00B73E1E"/>
    <w:rsid w:val="00B81B22"/>
    <w:rsid w:val="00B8411C"/>
    <w:rsid w:val="00B85BC6"/>
    <w:rsid w:val="00B86F00"/>
    <w:rsid w:val="00B95C91"/>
    <w:rsid w:val="00B9734B"/>
    <w:rsid w:val="00B9785B"/>
    <w:rsid w:val="00BA47FA"/>
    <w:rsid w:val="00BA50CB"/>
    <w:rsid w:val="00BE3EED"/>
    <w:rsid w:val="00BE5A78"/>
    <w:rsid w:val="00BF5069"/>
    <w:rsid w:val="00BF7103"/>
    <w:rsid w:val="00C11BFE"/>
    <w:rsid w:val="00C27C65"/>
    <w:rsid w:val="00C27D6F"/>
    <w:rsid w:val="00C54C24"/>
    <w:rsid w:val="00C66EFA"/>
    <w:rsid w:val="00C81E3C"/>
    <w:rsid w:val="00C86DDF"/>
    <w:rsid w:val="00CB3376"/>
    <w:rsid w:val="00CB7BE4"/>
    <w:rsid w:val="00CC1F3F"/>
    <w:rsid w:val="00CF106B"/>
    <w:rsid w:val="00D13156"/>
    <w:rsid w:val="00D25401"/>
    <w:rsid w:val="00D2722F"/>
    <w:rsid w:val="00D4092A"/>
    <w:rsid w:val="00D45252"/>
    <w:rsid w:val="00D53A7D"/>
    <w:rsid w:val="00D706C8"/>
    <w:rsid w:val="00D71B4D"/>
    <w:rsid w:val="00D76073"/>
    <w:rsid w:val="00D8710E"/>
    <w:rsid w:val="00D93D55"/>
    <w:rsid w:val="00DA58E8"/>
    <w:rsid w:val="00DA79AD"/>
    <w:rsid w:val="00DB2FA4"/>
    <w:rsid w:val="00DC2912"/>
    <w:rsid w:val="00DD2FD8"/>
    <w:rsid w:val="00DF233A"/>
    <w:rsid w:val="00E1630A"/>
    <w:rsid w:val="00E322E8"/>
    <w:rsid w:val="00E335FE"/>
    <w:rsid w:val="00E447A6"/>
    <w:rsid w:val="00E65A8A"/>
    <w:rsid w:val="00E7268D"/>
    <w:rsid w:val="00E75A26"/>
    <w:rsid w:val="00E921A7"/>
    <w:rsid w:val="00E9401B"/>
    <w:rsid w:val="00E95400"/>
    <w:rsid w:val="00E979D1"/>
    <w:rsid w:val="00EB31E6"/>
    <w:rsid w:val="00EC226D"/>
    <w:rsid w:val="00EC4E49"/>
    <w:rsid w:val="00ED77FB"/>
    <w:rsid w:val="00EE45FA"/>
    <w:rsid w:val="00EF346E"/>
    <w:rsid w:val="00EF7B61"/>
    <w:rsid w:val="00F047BD"/>
    <w:rsid w:val="00F1078D"/>
    <w:rsid w:val="00F224E1"/>
    <w:rsid w:val="00F3232D"/>
    <w:rsid w:val="00F41719"/>
    <w:rsid w:val="00F57E6F"/>
    <w:rsid w:val="00F57F00"/>
    <w:rsid w:val="00F66152"/>
    <w:rsid w:val="00F725C6"/>
    <w:rsid w:val="00F8140B"/>
    <w:rsid w:val="00F822D8"/>
    <w:rsid w:val="00F83BFD"/>
    <w:rsid w:val="00F859D7"/>
    <w:rsid w:val="00F9195C"/>
    <w:rsid w:val="00FB0F46"/>
    <w:rsid w:val="00FD1A01"/>
    <w:rsid w:val="00FD1CB3"/>
    <w:rsid w:val="00FD5407"/>
    <w:rsid w:val="00FD708A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C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54C24"/>
    <w:pPr>
      <w:spacing w:after="18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54C24"/>
    <w:rPr>
      <w:rFonts w:ascii="Arial" w:eastAsia="SimSun" w:hAnsi="Arial" w:cs="Arial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paragraph" w:customStyle="1" w:styleId="Style1">
    <w:name w:val="Style1"/>
    <w:basedOn w:val="FootnoteText"/>
    <w:qFormat/>
    <w:rsid w:val="00C54C24"/>
  </w:style>
  <w:style w:type="character" w:customStyle="1" w:styleId="hps">
    <w:name w:val="hps"/>
    <w:basedOn w:val="DefaultParagraphFont"/>
    <w:rsid w:val="0057196E"/>
  </w:style>
  <w:style w:type="character" w:customStyle="1" w:styleId="shorttext">
    <w:name w:val="short_text"/>
    <w:basedOn w:val="DefaultParagraphFont"/>
    <w:rsid w:val="0057196E"/>
  </w:style>
  <w:style w:type="character" w:styleId="Strong">
    <w:name w:val="Strong"/>
    <w:basedOn w:val="DefaultParagraphFont"/>
    <w:uiPriority w:val="22"/>
    <w:qFormat/>
    <w:rsid w:val="007234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C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B5B64"/>
    <w:pPr>
      <w:keepNext/>
      <w:spacing w:before="36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54C24"/>
    <w:pPr>
      <w:spacing w:after="180"/>
    </w:pPr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9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54C24"/>
    <w:rPr>
      <w:rFonts w:ascii="Arial" w:eastAsia="SimSun" w:hAnsi="Arial" w:cs="Arial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113CE0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113CE0"/>
    <w:pPr>
      <w:tabs>
        <w:tab w:val="left" w:pos="454"/>
      </w:tabs>
      <w:spacing w:before="119" w:after="48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113CE0"/>
    <w:rPr>
      <w:color w:val="1F497D" w:themeColor="text2"/>
      <w:u w:val="single"/>
    </w:rPr>
  </w:style>
  <w:style w:type="paragraph" w:customStyle="1" w:styleId="Style1">
    <w:name w:val="Style1"/>
    <w:basedOn w:val="FootnoteText"/>
    <w:qFormat/>
    <w:rsid w:val="00C54C24"/>
  </w:style>
  <w:style w:type="character" w:customStyle="1" w:styleId="hps">
    <w:name w:val="hps"/>
    <w:basedOn w:val="DefaultParagraphFont"/>
    <w:rsid w:val="0057196E"/>
  </w:style>
  <w:style w:type="character" w:customStyle="1" w:styleId="shorttext">
    <w:name w:val="short_text"/>
    <w:basedOn w:val="DefaultParagraphFont"/>
    <w:rsid w:val="0057196E"/>
  </w:style>
  <w:style w:type="character" w:styleId="Strong">
    <w:name w:val="Strong"/>
    <w:basedOn w:val="DefaultParagraphFont"/>
    <w:uiPriority w:val="22"/>
    <w:qFormat/>
    <w:rsid w:val="007234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5395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0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081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35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56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22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08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8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51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8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5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58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321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15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7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2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7536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846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43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38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341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2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882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0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150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88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559EA-47AE-4C3B-8657-A3C1A2A6D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07148-F2E7-4734-B328-191E59F0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1934</Words>
  <Characters>11027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PCT/WG/7/</vt:lpstr>
      <vt:lpstr>PCT/WG/7/</vt:lpstr>
    </vt:vector>
  </TitlesOfParts>
  <Company>WIPO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ePCT National Phase Entry</dc:subject>
  <dc:creator>MATTHES Claus</dc:creator>
  <cp:keywords>AMP/cp</cp:keywords>
  <cp:lastModifiedBy>MARLOW Thomas</cp:lastModifiedBy>
  <cp:revision>10</cp:revision>
  <cp:lastPrinted>2014-05-07T14:15:00Z</cp:lastPrinted>
  <dcterms:created xsi:type="dcterms:W3CDTF">2014-05-07T12:54:00Z</dcterms:created>
  <dcterms:modified xsi:type="dcterms:W3CDTF">2014-05-07T14:42:00Z</dcterms:modified>
</cp:coreProperties>
</file>