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A5FB6" w:rsidP="00916EE2">
            <w:r>
              <w:rPr>
                <w:noProof/>
                <w:lang w:eastAsia="en-US"/>
              </w:rPr>
              <w:drawing>
                <wp:inline distT="0" distB="0" distL="0" distR="0" wp14:anchorId="5576D244" wp14:editId="4A6D5C7C">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2A5FB6"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7F2B7D">
              <w:rPr>
                <w:rFonts w:ascii="Arial Black" w:hAnsi="Arial Black"/>
                <w:caps/>
                <w:sz w:val="15"/>
              </w:rPr>
              <w:t>18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2A5FB6" w:rsidP="002A5FB6">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1" w:name="Original"/>
            <w:bookmarkEnd w:id="1"/>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2A5FB6" w:rsidTr="00916EE2">
        <w:trPr>
          <w:trHeight w:hRule="exact" w:val="198"/>
        </w:trPr>
        <w:tc>
          <w:tcPr>
            <w:tcW w:w="9356" w:type="dxa"/>
            <w:gridSpan w:val="3"/>
            <w:tcMar>
              <w:left w:w="0" w:type="dxa"/>
              <w:right w:w="0" w:type="dxa"/>
            </w:tcMar>
            <w:vAlign w:val="bottom"/>
          </w:tcPr>
          <w:p w:rsidR="008B2CC1" w:rsidRPr="002A5FB6" w:rsidRDefault="002A5FB6" w:rsidP="002A5FB6">
            <w:pPr>
              <w:jc w:val="right"/>
              <w:rPr>
                <w:rFonts w:ascii="Arial Black" w:hAnsi="Arial Black"/>
                <w:caps/>
                <w:sz w:val="15"/>
                <w:lang w:val="ru-RU"/>
              </w:rPr>
            </w:pPr>
            <w:r>
              <w:rPr>
                <w:rFonts w:ascii="Arial Black" w:hAnsi="Arial Black"/>
                <w:caps/>
                <w:sz w:val="15"/>
                <w:lang w:val="ru-RU"/>
              </w:rPr>
              <w:t>дата</w:t>
            </w:r>
            <w:r w:rsidR="008B2CC1" w:rsidRPr="002A5FB6">
              <w:rPr>
                <w:rFonts w:ascii="Arial Black" w:hAnsi="Arial Black"/>
                <w:caps/>
                <w:sz w:val="15"/>
                <w:lang w:val="ru-RU"/>
              </w:rPr>
              <w:t>:</w:t>
            </w:r>
            <w:r w:rsidR="001647D5" w:rsidRPr="002A5FB6">
              <w:rPr>
                <w:rFonts w:ascii="Arial Black" w:hAnsi="Arial Black"/>
                <w:caps/>
                <w:sz w:val="15"/>
                <w:lang w:val="ru-RU"/>
              </w:rPr>
              <w:t xml:space="preserve">  </w:t>
            </w:r>
            <w:bookmarkStart w:id="2" w:name="Date"/>
            <w:bookmarkEnd w:id="2"/>
            <w:r w:rsidR="007F2B7D" w:rsidRPr="002A5FB6">
              <w:rPr>
                <w:rFonts w:ascii="Arial Black" w:hAnsi="Arial Black"/>
                <w:caps/>
                <w:sz w:val="15"/>
                <w:lang w:val="ru-RU"/>
              </w:rPr>
              <w:t>9</w:t>
            </w:r>
            <w:r w:rsidRPr="002A5FB6">
              <w:rPr>
                <w:rFonts w:ascii="Arial Black" w:hAnsi="Arial Black"/>
                <w:caps/>
                <w:sz w:val="15"/>
                <w:lang w:val="ru-RU"/>
              </w:rPr>
              <w:t xml:space="preserve"> </w:t>
            </w:r>
            <w:r>
              <w:rPr>
                <w:rFonts w:ascii="Arial Black" w:hAnsi="Arial Black"/>
                <w:caps/>
                <w:sz w:val="15"/>
                <w:lang w:val="ru-RU"/>
              </w:rPr>
              <w:t>мая</w:t>
            </w:r>
            <w:r w:rsidR="007F2B7D" w:rsidRPr="002A5FB6">
              <w:rPr>
                <w:rFonts w:ascii="Arial Black" w:hAnsi="Arial Black"/>
                <w:caps/>
                <w:sz w:val="15"/>
                <w:lang w:val="ru-RU"/>
              </w:rPr>
              <w:t xml:space="preserve"> 2018</w:t>
            </w:r>
            <w:r>
              <w:rPr>
                <w:rFonts w:ascii="Arial Black" w:hAnsi="Arial Black"/>
                <w:caps/>
                <w:sz w:val="15"/>
                <w:lang w:val="ru-RU"/>
              </w:rPr>
              <w:t xml:space="preserve"> г.</w:t>
            </w:r>
            <w:r w:rsidR="008B2CC1" w:rsidRPr="002A5FB6">
              <w:rPr>
                <w:rFonts w:ascii="Arial Black" w:hAnsi="Arial Black"/>
                <w:caps/>
                <w:sz w:val="15"/>
                <w:lang w:val="ru-RU"/>
              </w:rPr>
              <w:t xml:space="preserve"> </w:t>
            </w:r>
          </w:p>
        </w:tc>
      </w:tr>
    </w:tbl>
    <w:p w:rsidR="008B2CC1" w:rsidRPr="002A5FB6" w:rsidRDefault="008B2CC1" w:rsidP="008B2CC1">
      <w:pPr>
        <w:rPr>
          <w:lang w:val="ru-RU"/>
        </w:rPr>
      </w:pPr>
    </w:p>
    <w:p w:rsidR="008B2CC1" w:rsidRPr="002A5FB6" w:rsidRDefault="008B2CC1" w:rsidP="008B2CC1">
      <w:pPr>
        <w:rPr>
          <w:lang w:val="ru-RU"/>
        </w:rPr>
      </w:pPr>
    </w:p>
    <w:p w:rsidR="008B2CC1" w:rsidRPr="002A5FB6" w:rsidRDefault="008B2CC1" w:rsidP="008B2CC1">
      <w:pPr>
        <w:rPr>
          <w:lang w:val="ru-RU"/>
        </w:rPr>
      </w:pPr>
    </w:p>
    <w:p w:rsidR="008B2CC1" w:rsidRPr="002A5FB6" w:rsidRDefault="008B2CC1" w:rsidP="008B2CC1">
      <w:pPr>
        <w:rPr>
          <w:lang w:val="ru-RU"/>
        </w:rPr>
      </w:pPr>
    </w:p>
    <w:p w:rsidR="008B2CC1" w:rsidRPr="002A5FB6" w:rsidRDefault="008B2CC1" w:rsidP="008B2CC1">
      <w:pPr>
        <w:rPr>
          <w:lang w:val="ru-RU"/>
        </w:rPr>
      </w:pPr>
    </w:p>
    <w:p w:rsidR="002A5FB6" w:rsidRPr="002A5FB6" w:rsidRDefault="002A5FB6" w:rsidP="002A5FB6">
      <w:pPr>
        <w:rPr>
          <w:b/>
          <w:sz w:val="28"/>
          <w:szCs w:val="28"/>
          <w:lang w:val="ru-RU"/>
        </w:rPr>
      </w:pPr>
      <w:r>
        <w:rPr>
          <w:b/>
          <w:sz w:val="28"/>
          <w:szCs w:val="28"/>
          <w:lang w:val="ru-RU"/>
        </w:rPr>
        <w:t>Рабочая группа по</w:t>
      </w:r>
    </w:p>
    <w:p w:rsidR="008B2CC1" w:rsidRPr="002A5FB6" w:rsidRDefault="002A5FB6" w:rsidP="002A5FB6">
      <w:pPr>
        <w:rPr>
          <w:b/>
          <w:sz w:val="28"/>
          <w:szCs w:val="28"/>
          <w:lang w:val="ru-RU"/>
        </w:rPr>
      </w:pPr>
      <w:r w:rsidRPr="00930C33">
        <w:rPr>
          <w:b/>
          <w:sz w:val="28"/>
          <w:szCs w:val="28"/>
          <w:lang w:val="ru-RU"/>
        </w:rPr>
        <w:t>Договору о патентной кооперации (РСТ)</w:t>
      </w:r>
    </w:p>
    <w:p w:rsidR="003845C1" w:rsidRPr="002A5FB6" w:rsidRDefault="003845C1" w:rsidP="003845C1">
      <w:pPr>
        <w:rPr>
          <w:lang w:val="ru-RU"/>
        </w:rPr>
      </w:pPr>
    </w:p>
    <w:p w:rsidR="003845C1" w:rsidRPr="002A5FB6" w:rsidRDefault="003845C1" w:rsidP="003845C1">
      <w:pPr>
        <w:rPr>
          <w:lang w:val="ru-RU"/>
        </w:rPr>
      </w:pPr>
    </w:p>
    <w:p w:rsidR="00F960DD" w:rsidRPr="002A5FB6" w:rsidRDefault="002A5FB6" w:rsidP="00F960DD">
      <w:pPr>
        <w:rPr>
          <w:b/>
          <w:sz w:val="24"/>
          <w:szCs w:val="24"/>
          <w:lang w:val="ru-RU"/>
        </w:rPr>
      </w:pPr>
      <w:r>
        <w:rPr>
          <w:b/>
          <w:sz w:val="24"/>
          <w:szCs w:val="24"/>
          <w:lang w:val="ru-RU"/>
        </w:rPr>
        <w:t>Одиннадцатая сессия</w:t>
      </w:r>
    </w:p>
    <w:p w:rsidR="008B2CC1" w:rsidRPr="002A5FB6" w:rsidRDefault="002A5FB6" w:rsidP="00F960DD">
      <w:pPr>
        <w:rPr>
          <w:b/>
          <w:sz w:val="24"/>
          <w:szCs w:val="24"/>
          <w:lang w:val="ru-RU"/>
        </w:rPr>
      </w:pPr>
      <w:r>
        <w:rPr>
          <w:b/>
          <w:sz w:val="24"/>
          <w:szCs w:val="24"/>
          <w:lang w:val="ru-RU"/>
        </w:rPr>
        <w:t>Женева</w:t>
      </w:r>
      <w:r w:rsidR="00F960DD" w:rsidRPr="002A5FB6">
        <w:rPr>
          <w:b/>
          <w:sz w:val="24"/>
          <w:szCs w:val="24"/>
          <w:lang w:val="ru-RU"/>
        </w:rPr>
        <w:t xml:space="preserve">, </w:t>
      </w:r>
      <w:r>
        <w:rPr>
          <w:b/>
          <w:sz w:val="24"/>
          <w:szCs w:val="24"/>
          <w:lang w:val="ru-RU"/>
        </w:rPr>
        <w:t>18-</w:t>
      </w:r>
      <w:r w:rsidR="00F960DD" w:rsidRPr="002A5FB6">
        <w:rPr>
          <w:b/>
          <w:sz w:val="24"/>
          <w:szCs w:val="24"/>
          <w:lang w:val="ru-RU"/>
        </w:rPr>
        <w:t>22</w:t>
      </w:r>
      <w:r w:rsidRPr="002A5FB6">
        <w:rPr>
          <w:b/>
          <w:sz w:val="24"/>
          <w:szCs w:val="24"/>
          <w:lang w:val="ru-RU"/>
        </w:rPr>
        <w:t xml:space="preserve"> </w:t>
      </w:r>
      <w:r>
        <w:rPr>
          <w:b/>
          <w:sz w:val="24"/>
          <w:szCs w:val="24"/>
          <w:lang w:val="ru-RU"/>
        </w:rPr>
        <w:t>июня</w:t>
      </w:r>
      <w:r w:rsidR="00F960DD" w:rsidRPr="002A5FB6">
        <w:rPr>
          <w:b/>
          <w:sz w:val="24"/>
          <w:szCs w:val="24"/>
          <w:lang w:val="ru-RU"/>
        </w:rPr>
        <w:t xml:space="preserve"> 2018</w:t>
      </w:r>
      <w:r>
        <w:rPr>
          <w:b/>
          <w:sz w:val="24"/>
          <w:szCs w:val="24"/>
          <w:lang w:val="ru-RU"/>
        </w:rPr>
        <w:t xml:space="preserve"> г.</w:t>
      </w:r>
    </w:p>
    <w:p w:rsidR="008B2CC1" w:rsidRPr="002A5FB6" w:rsidRDefault="008B2CC1" w:rsidP="008B2CC1">
      <w:pPr>
        <w:rPr>
          <w:lang w:val="ru-RU"/>
        </w:rPr>
      </w:pPr>
    </w:p>
    <w:p w:rsidR="008B2CC1" w:rsidRPr="002A5FB6" w:rsidRDefault="008B2CC1" w:rsidP="008B2CC1">
      <w:pPr>
        <w:rPr>
          <w:lang w:val="ru-RU"/>
        </w:rPr>
      </w:pPr>
    </w:p>
    <w:p w:rsidR="008B2CC1" w:rsidRPr="002A5FB6" w:rsidRDefault="008B2CC1" w:rsidP="008B2CC1">
      <w:pPr>
        <w:rPr>
          <w:lang w:val="ru-RU"/>
        </w:rPr>
      </w:pPr>
    </w:p>
    <w:p w:rsidR="008B2CC1" w:rsidRPr="002A5FB6" w:rsidRDefault="002A5FB6" w:rsidP="008B2CC1">
      <w:pPr>
        <w:rPr>
          <w:caps/>
          <w:sz w:val="24"/>
          <w:lang w:val="ru-RU"/>
        </w:rPr>
      </w:pPr>
      <w:bookmarkStart w:id="3" w:name="TitleOfDoc"/>
      <w:bookmarkEnd w:id="3"/>
      <w:r w:rsidRPr="007D78F7">
        <w:rPr>
          <w:caps/>
          <w:sz w:val="24"/>
          <w:lang w:val="ru-RU"/>
        </w:rPr>
        <w:t>ПРЕДЛОЖЕНИЕ ПО ПОЛИТИКЕ В ОТНОШЕНИИ ПОШЛИН</w:t>
      </w:r>
      <w:r>
        <w:rPr>
          <w:caps/>
          <w:sz w:val="24"/>
          <w:lang w:val="ru-RU"/>
        </w:rPr>
        <w:t xml:space="preserve"> </w:t>
      </w:r>
      <w:r>
        <w:rPr>
          <w:caps/>
          <w:sz w:val="24"/>
        </w:rPr>
        <w:t>PCT</w:t>
      </w:r>
      <w:r>
        <w:rPr>
          <w:caps/>
          <w:sz w:val="24"/>
          <w:lang w:val="ru-RU"/>
        </w:rPr>
        <w:t xml:space="preserve"> в целях стимулирования</w:t>
      </w:r>
      <w:r w:rsidRPr="007D78F7">
        <w:rPr>
          <w:caps/>
          <w:sz w:val="24"/>
          <w:lang w:val="ru-RU"/>
        </w:rPr>
        <w:t xml:space="preserve">  ПОДАЧ</w:t>
      </w:r>
      <w:r>
        <w:rPr>
          <w:caps/>
          <w:sz w:val="24"/>
          <w:lang w:val="ru-RU"/>
        </w:rPr>
        <w:t>и</w:t>
      </w:r>
      <w:r w:rsidRPr="007D78F7">
        <w:rPr>
          <w:caps/>
          <w:sz w:val="24"/>
          <w:lang w:val="ru-RU"/>
        </w:rPr>
        <w:t xml:space="preserve"> ЗАЯВОК УНИВЕРСИТЕТАМИ</w:t>
      </w:r>
      <w:r w:rsidR="00717440" w:rsidRPr="002A5FB6">
        <w:rPr>
          <w:caps/>
          <w:sz w:val="24"/>
          <w:lang w:val="ru-RU"/>
        </w:rPr>
        <w:t xml:space="preserve"> </w:t>
      </w:r>
    </w:p>
    <w:p w:rsidR="008B2CC1" w:rsidRPr="002A5FB6" w:rsidRDefault="008B2CC1" w:rsidP="008B2CC1">
      <w:pPr>
        <w:rPr>
          <w:lang w:val="ru-RU"/>
        </w:rPr>
      </w:pPr>
    </w:p>
    <w:p w:rsidR="008B2CC1" w:rsidRPr="002A5FB6" w:rsidRDefault="002A5FB6" w:rsidP="008B2CC1">
      <w:pPr>
        <w:rPr>
          <w:i/>
        </w:rPr>
      </w:pPr>
      <w:bookmarkStart w:id="4" w:name="Prepared"/>
      <w:bookmarkEnd w:id="4"/>
      <w:r>
        <w:rPr>
          <w:i/>
          <w:lang w:val="ru-RU"/>
        </w:rPr>
        <w:t>Документ</w:t>
      </w:r>
      <w:r w:rsidRPr="002A5FB6">
        <w:rPr>
          <w:i/>
        </w:rPr>
        <w:t xml:space="preserve"> </w:t>
      </w:r>
      <w:r>
        <w:rPr>
          <w:i/>
          <w:lang w:val="ru-RU"/>
        </w:rPr>
        <w:t>представлен</w:t>
      </w:r>
      <w:r w:rsidRPr="002A5FB6">
        <w:rPr>
          <w:i/>
        </w:rPr>
        <w:t xml:space="preserve"> </w:t>
      </w:r>
      <w:r>
        <w:rPr>
          <w:i/>
          <w:lang w:val="ru-RU"/>
        </w:rPr>
        <w:t>Бразилией</w:t>
      </w:r>
    </w:p>
    <w:p w:rsidR="00AC205C" w:rsidRDefault="00AC205C"/>
    <w:p w:rsidR="000F5E56" w:rsidRDefault="000F5E56"/>
    <w:p w:rsidR="002928D3" w:rsidRDefault="002928D3"/>
    <w:p w:rsidR="002928D3" w:rsidRDefault="002928D3" w:rsidP="0053057A"/>
    <w:p w:rsidR="002928D3" w:rsidRPr="002A5FB6" w:rsidRDefault="002A5FB6" w:rsidP="00D317F6">
      <w:pPr>
        <w:pStyle w:val="Heading1"/>
        <w:rPr>
          <w:lang w:val="ru-RU"/>
        </w:rPr>
      </w:pPr>
      <w:r>
        <w:rPr>
          <w:lang w:val="ru-RU"/>
        </w:rPr>
        <w:t>резюме</w:t>
      </w:r>
    </w:p>
    <w:p w:rsidR="00D317F6" w:rsidRDefault="00AF3C67" w:rsidP="00D317F6">
      <w:pPr>
        <w:pStyle w:val="ONUME"/>
        <w:rPr>
          <w:lang w:val="ru-RU"/>
        </w:rPr>
      </w:pPr>
      <w:r w:rsidRPr="007D78F7">
        <w:rPr>
          <w:lang w:val="ru-RU"/>
        </w:rPr>
        <w:t>Рабочей группе предлагается обсудить и утвердить снижение на 50 процентов пошлин PCT для университетов некоторых стран, в частности развивающихся и наименее развитых стран</w:t>
      </w:r>
      <w:r>
        <w:rPr>
          <w:lang w:val="ru-RU"/>
        </w:rPr>
        <w:t>, а также снижение пошлин</w:t>
      </w:r>
      <w:r w:rsidRPr="00AF3C67">
        <w:rPr>
          <w:lang w:val="ru-RU"/>
        </w:rPr>
        <w:t xml:space="preserve"> </w:t>
      </w:r>
      <w:r w:rsidRPr="00D317F6">
        <w:t>PCT</w:t>
      </w:r>
      <w:r>
        <w:rPr>
          <w:lang w:val="ru-RU"/>
        </w:rPr>
        <w:t xml:space="preserve"> на 25 процентов для университетов некоторых других стран, в частности развитых стран</w:t>
      </w:r>
      <w:r w:rsidRPr="007D78F7">
        <w:rPr>
          <w:lang w:val="ru-RU"/>
        </w:rPr>
        <w:t>.</w:t>
      </w:r>
      <w:r w:rsidRPr="004248B6">
        <w:rPr>
          <w:lang w:val="ru-RU"/>
        </w:rPr>
        <w:t xml:space="preserve">  </w:t>
      </w:r>
      <w:r w:rsidRPr="007D78F7">
        <w:rPr>
          <w:lang w:val="ru-RU"/>
        </w:rPr>
        <w:t>Данное</w:t>
      </w:r>
      <w:r w:rsidRPr="00B860D4">
        <w:rPr>
          <w:lang w:val="ru-RU"/>
        </w:rPr>
        <w:t xml:space="preserve"> </w:t>
      </w:r>
      <w:r w:rsidRPr="007D78F7">
        <w:rPr>
          <w:lang w:val="ru-RU"/>
        </w:rPr>
        <w:t>предложение</w:t>
      </w:r>
      <w:r w:rsidRPr="00B860D4">
        <w:rPr>
          <w:lang w:val="ru-RU"/>
        </w:rPr>
        <w:t xml:space="preserve"> </w:t>
      </w:r>
      <w:r w:rsidRPr="007D78F7">
        <w:rPr>
          <w:lang w:val="ru-RU"/>
        </w:rPr>
        <w:t>имеет</w:t>
      </w:r>
      <w:r w:rsidRPr="00B860D4">
        <w:rPr>
          <w:lang w:val="ru-RU"/>
        </w:rPr>
        <w:t xml:space="preserve"> </w:t>
      </w:r>
      <w:r w:rsidRPr="007D78F7">
        <w:rPr>
          <w:lang w:val="ru-RU"/>
        </w:rPr>
        <w:t>целью</w:t>
      </w:r>
      <w:r w:rsidRPr="00B860D4">
        <w:rPr>
          <w:lang w:val="ru-RU"/>
        </w:rPr>
        <w:t xml:space="preserve"> (</w:t>
      </w:r>
      <w:proofErr w:type="spellStart"/>
      <w:r w:rsidRPr="00AF3C67">
        <w:t>i</w:t>
      </w:r>
      <w:proofErr w:type="spellEnd"/>
      <w:r w:rsidRPr="00B860D4">
        <w:rPr>
          <w:lang w:val="ru-RU"/>
        </w:rPr>
        <w:t xml:space="preserve">) </w:t>
      </w:r>
      <w:r w:rsidRPr="007D78F7">
        <w:rPr>
          <w:lang w:val="ru-RU"/>
        </w:rPr>
        <w:t>стимулировать</w:t>
      </w:r>
      <w:r w:rsidRPr="00B860D4">
        <w:rPr>
          <w:lang w:val="ru-RU"/>
        </w:rPr>
        <w:t xml:space="preserve"> </w:t>
      </w:r>
      <w:r w:rsidRPr="007D78F7">
        <w:rPr>
          <w:lang w:val="ru-RU"/>
        </w:rPr>
        <w:t>использование</w:t>
      </w:r>
      <w:r w:rsidRPr="00B860D4">
        <w:rPr>
          <w:lang w:val="ru-RU"/>
        </w:rPr>
        <w:t xml:space="preserve"> </w:t>
      </w:r>
      <w:r w:rsidRPr="007D78F7">
        <w:rPr>
          <w:lang w:val="ru-RU"/>
        </w:rPr>
        <w:t>системы</w:t>
      </w:r>
      <w:r w:rsidRPr="00B860D4">
        <w:rPr>
          <w:lang w:val="ru-RU"/>
        </w:rPr>
        <w:t xml:space="preserve"> </w:t>
      </w:r>
      <w:r w:rsidRPr="00AF3C67">
        <w:t>PCT</w:t>
      </w:r>
      <w:r w:rsidRPr="00B860D4">
        <w:rPr>
          <w:lang w:val="ru-RU"/>
        </w:rPr>
        <w:t xml:space="preserve"> </w:t>
      </w:r>
      <w:r w:rsidRPr="007D78F7">
        <w:rPr>
          <w:lang w:val="ru-RU"/>
        </w:rPr>
        <w:t>университетами</w:t>
      </w:r>
      <w:r w:rsidRPr="00B860D4">
        <w:rPr>
          <w:lang w:val="ru-RU"/>
        </w:rPr>
        <w:t xml:space="preserve">;  </w:t>
      </w:r>
      <w:r w:rsidRPr="007D78F7">
        <w:rPr>
          <w:lang w:val="ru-RU"/>
        </w:rPr>
        <w:t>и</w:t>
      </w:r>
      <w:r w:rsidRPr="00B860D4">
        <w:rPr>
          <w:lang w:val="ru-RU"/>
        </w:rPr>
        <w:t xml:space="preserve"> (</w:t>
      </w:r>
      <w:r w:rsidRPr="00AF3C67">
        <w:t>ii</w:t>
      </w:r>
      <w:r w:rsidRPr="00B860D4">
        <w:rPr>
          <w:lang w:val="ru-RU"/>
        </w:rPr>
        <w:t xml:space="preserve">) </w:t>
      </w:r>
      <w:r w:rsidRPr="007D78F7">
        <w:rPr>
          <w:lang w:val="ru-RU"/>
        </w:rPr>
        <w:t>расширить</w:t>
      </w:r>
      <w:r w:rsidRPr="00B860D4">
        <w:rPr>
          <w:lang w:val="ru-RU"/>
        </w:rPr>
        <w:t xml:space="preserve"> </w:t>
      </w:r>
      <w:r w:rsidRPr="007D78F7">
        <w:rPr>
          <w:lang w:val="ru-RU"/>
        </w:rPr>
        <w:t>географию</w:t>
      </w:r>
      <w:r w:rsidRPr="00B860D4">
        <w:rPr>
          <w:lang w:val="ru-RU"/>
        </w:rPr>
        <w:t xml:space="preserve"> </w:t>
      </w:r>
      <w:r w:rsidRPr="007D78F7">
        <w:rPr>
          <w:lang w:val="ru-RU"/>
        </w:rPr>
        <w:t>спроса</w:t>
      </w:r>
      <w:r w:rsidRPr="00B860D4">
        <w:rPr>
          <w:lang w:val="ru-RU"/>
        </w:rPr>
        <w:t xml:space="preserve"> </w:t>
      </w:r>
      <w:r w:rsidRPr="007D78F7">
        <w:rPr>
          <w:lang w:val="ru-RU"/>
        </w:rPr>
        <w:t>на</w:t>
      </w:r>
      <w:r w:rsidRPr="00B860D4">
        <w:rPr>
          <w:lang w:val="ru-RU"/>
        </w:rPr>
        <w:t xml:space="preserve"> </w:t>
      </w:r>
      <w:r w:rsidRPr="007D78F7">
        <w:rPr>
          <w:lang w:val="ru-RU"/>
        </w:rPr>
        <w:t>патентную</w:t>
      </w:r>
      <w:r w:rsidRPr="00B860D4">
        <w:rPr>
          <w:lang w:val="ru-RU"/>
        </w:rPr>
        <w:t xml:space="preserve"> </w:t>
      </w:r>
      <w:r w:rsidRPr="007D78F7">
        <w:rPr>
          <w:lang w:val="ru-RU"/>
        </w:rPr>
        <w:t>охрану</w:t>
      </w:r>
      <w:r w:rsidRPr="00B860D4">
        <w:rPr>
          <w:lang w:val="ru-RU"/>
        </w:rPr>
        <w:t xml:space="preserve"> </w:t>
      </w:r>
      <w:r w:rsidRPr="007D78F7">
        <w:rPr>
          <w:lang w:val="ru-RU"/>
        </w:rPr>
        <w:t>и</w:t>
      </w:r>
      <w:r w:rsidRPr="00B860D4">
        <w:rPr>
          <w:lang w:val="ru-RU"/>
        </w:rPr>
        <w:t xml:space="preserve"> </w:t>
      </w:r>
      <w:r w:rsidRPr="007D78F7">
        <w:rPr>
          <w:lang w:val="ru-RU"/>
        </w:rPr>
        <w:t>деятельности</w:t>
      </w:r>
      <w:r w:rsidRPr="00B860D4">
        <w:rPr>
          <w:lang w:val="ru-RU"/>
        </w:rPr>
        <w:t xml:space="preserve">, </w:t>
      </w:r>
      <w:r w:rsidRPr="007D78F7">
        <w:rPr>
          <w:lang w:val="ru-RU"/>
        </w:rPr>
        <w:t>связанной</w:t>
      </w:r>
      <w:r w:rsidRPr="00B860D4">
        <w:rPr>
          <w:lang w:val="ru-RU"/>
        </w:rPr>
        <w:t xml:space="preserve"> </w:t>
      </w:r>
      <w:r w:rsidRPr="007D78F7">
        <w:rPr>
          <w:lang w:val="ru-RU"/>
        </w:rPr>
        <w:t>с</w:t>
      </w:r>
      <w:r w:rsidRPr="00B860D4">
        <w:rPr>
          <w:lang w:val="ru-RU"/>
        </w:rPr>
        <w:t xml:space="preserve"> </w:t>
      </w:r>
      <w:r w:rsidRPr="007D78F7">
        <w:rPr>
          <w:lang w:val="ru-RU"/>
        </w:rPr>
        <w:t>подачей</w:t>
      </w:r>
      <w:r w:rsidRPr="00B860D4">
        <w:rPr>
          <w:lang w:val="ru-RU"/>
        </w:rPr>
        <w:t xml:space="preserve"> </w:t>
      </w:r>
      <w:r w:rsidRPr="007D78F7">
        <w:rPr>
          <w:lang w:val="ru-RU"/>
        </w:rPr>
        <w:t>международных</w:t>
      </w:r>
      <w:r w:rsidRPr="00B860D4">
        <w:rPr>
          <w:lang w:val="ru-RU"/>
        </w:rPr>
        <w:t xml:space="preserve"> </w:t>
      </w:r>
      <w:r w:rsidRPr="007D78F7">
        <w:rPr>
          <w:lang w:val="ru-RU"/>
        </w:rPr>
        <w:t>заявок</w:t>
      </w:r>
      <w:r w:rsidRPr="00B860D4">
        <w:rPr>
          <w:lang w:val="ru-RU"/>
        </w:rPr>
        <w:t xml:space="preserve"> </w:t>
      </w:r>
      <w:r w:rsidRPr="007D78F7">
        <w:rPr>
          <w:lang w:val="ru-RU"/>
        </w:rPr>
        <w:t>РСТ</w:t>
      </w:r>
      <w:r w:rsidR="00D317F6" w:rsidRPr="00B860D4">
        <w:rPr>
          <w:lang w:val="ru-RU"/>
        </w:rPr>
        <w:t>.</w:t>
      </w:r>
    </w:p>
    <w:p w:rsidR="00BC7D6C" w:rsidRDefault="00BC7D6C" w:rsidP="00BC7D6C">
      <w:pPr>
        <w:pStyle w:val="Heading1"/>
        <w:rPr>
          <w:lang w:val="ru-RU"/>
        </w:rPr>
      </w:pPr>
      <w:r>
        <w:rPr>
          <w:lang w:val="ru-RU"/>
        </w:rPr>
        <w:t>справочная информация</w:t>
      </w:r>
    </w:p>
    <w:p w:rsidR="00BC7D6C" w:rsidRPr="00925481" w:rsidRDefault="00BC7D6C" w:rsidP="00BC7D6C">
      <w:pPr>
        <w:pStyle w:val="ONUME"/>
        <w:rPr>
          <w:lang w:val="ru-RU"/>
        </w:rPr>
      </w:pPr>
      <w:r w:rsidRPr="00925481">
        <w:rPr>
          <w:lang w:val="ru-RU"/>
        </w:rPr>
        <w:t>Вклад университетов в сфере научных исследований и опытно-конструкторских разработок (НИОКР) в повышение производительности в экономике той или иной страны во многом продемонстрирован в академической литературе.  Экономисты неоднократно приходили к выводу о том, что знания, генерируемые университетами, максимально повышают производительность в промышленности и оказывают позитивное побочное воздействие на инновации по всей экономике</w:t>
      </w:r>
      <w:r>
        <w:rPr>
          <w:rStyle w:val="FootnoteReference"/>
        </w:rPr>
        <w:footnoteReference w:id="2"/>
      </w:r>
      <w:r w:rsidRPr="00925481">
        <w:rPr>
          <w:lang w:val="ru-RU"/>
        </w:rPr>
        <w:t xml:space="preserve">.  Исследования также показывают, что проводимые в университетах изыскания оказывают существенное воздействие на промышленные НИОКР в обрабатывающем секторе, в частности в области </w:t>
      </w:r>
      <w:r w:rsidRPr="00925481">
        <w:rPr>
          <w:lang w:val="ru-RU"/>
        </w:rPr>
        <w:lastRenderedPageBreak/>
        <w:t>фармацевтической продукции</w:t>
      </w:r>
      <w:r>
        <w:rPr>
          <w:rStyle w:val="FootnoteReference"/>
        </w:rPr>
        <w:footnoteReference w:id="3"/>
      </w:r>
      <w:r w:rsidRPr="00925481">
        <w:rPr>
          <w:lang w:val="ru-RU"/>
        </w:rPr>
        <w:t xml:space="preserve">.  </w:t>
      </w:r>
      <w:r>
        <w:rPr>
          <w:lang w:val="ru-RU"/>
        </w:rPr>
        <w:t>Эти выводы были подтверждены в различных странах, указывая на то, что университеты являются важными источниками знаний, которые могут использоваться для целей инноваций</w:t>
      </w:r>
      <w:r>
        <w:rPr>
          <w:rStyle w:val="FootnoteReference"/>
        </w:rPr>
        <w:footnoteReference w:id="4"/>
      </w:r>
      <w:r w:rsidRPr="00925481">
        <w:rPr>
          <w:lang w:val="ru-RU"/>
        </w:rPr>
        <w:t>.</w:t>
      </w:r>
    </w:p>
    <w:p w:rsidR="001A1755" w:rsidRPr="00F547C3" w:rsidRDefault="00925481" w:rsidP="001A1755">
      <w:pPr>
        <w:pStyle w:val="ONUME"/>
        <w:rPr>
          <w:lang w:val="ru-RU"/>
        </w:rPr>
      </w:pPr>
      <w:r>
        <w:rPr>
          <w:lang w:val="ru-RU"/>
        </w:rPr>
        <w:t>Нет</w:t>
      </w:r>
      <w:r w:rsidRPr="00FD1483">
        <w:rPr>
          <w:lang w:val="ru-RU"/>
        </w:rPr>
        <w:t xml:space="preserve"> </w:t>
      </w:r>
      <w:r>
        <w:rPr>
          <w:lang w:val="ru-RU"/>
        </w:rPr>
        <w:t>ничего</w:t>
      </w:r>
      <w:r w:rsidRPr="00FD1483">
        <w:rPr>
          <w:lang w:val="ru-RU"/>
        </w:rPr>
        <w:t xml:space="preserve"> </w:t>
      </w:r>
      <w:r>
        <w:rPr>
          <w:lang w:val="ru-RU"/>
        </w:rPr>
        <w:t>удивительного</w:t>
      </w:r>
      <w:r w:rsidRPr="00FD1483">
        <w:rPr>
          <w:lang w:val="ru-RU"/>
        </w:rPr>
        <w:t xml:space="preserve"> </w:t>
      </w:r>
      <w:r>
        <w:rPr>
          <w:lang w:val="ru-RU"/>
        </w:rPr>
        <w:t>в</w:t>
      </w:r>
      <w:r w:rsidRPr="00FD1483">
        <w:rPr>
          <w:lang w:val="ru-RU"/>
        </w:rPr>
        <w:t xml:space="preserve"> </w:t>
      </w:r>
      <w:r>
        <w:rPr>
          <w:lang w:val="ru-RU"/>
        </w:rPr>
        <w:t>том</w:t>
      </w:r>
      <w:r w:rsidR="001A1755" w:rsidRPr="00FD1483">
        <w:rPr>
          <w:lang w:val="ru-RU"/>
        </w:rPr>
        <w:t xml:space="preserve">, </w:t>
      </w:r>
      <w:r>
        <w:rPr>
          <w:lang w:val="ru-RU"/>
        </w:rPr>
        <w:t>что</w:t>
      </w:r>
      <w:r w:rsidRPr="00FD1483">
        <w:rPr>
          <w:lang w:val="ru-RU"/>
        </w:rPr>
        <w:t xml:space="preserve"> </w:t>
      </w:r>
      <w:r>
        <w:rPr>
          <w:lang w:val="ru-RU"/>
        </w:rPr>
        <w:t>страны</w:t>
      </w:r>
      <w:r w:rsidRPr="00FD1483">
        <w:rPr>
          <w:lang w:val="ru-RU"/>
        </w:rPr>
        <w:t xml:space="preserve"> </w:t>
      </w:r>
      <w:r w:rsidR="00FD1483">
        <w:rPr>
          <w:lang w:val="ru-RU"/>
        </w:rPr>
        <w:t>принимают многочисленные политические меры, направленные на поддержку университетов</w:t>
      </w:r>
      <w:r w:rsidR="001A1755" w:rsidRPr="00FD1483">
        <w:rPr>
          <w:lang w:val="ru-RU"/>
        </w:rPr>
        <w:t xml:space="preserve">. </w:t>
      </w:r>
      <w:r w:rsidR="007032C7" w:rsidRPr="00FD1483">
        <w:rPr>
          <w:lang w:val="ru-RU"/>
        </w:rPr>
        <w:t xml:space="preserve"> </w:t>
      </w:r>
      <w:r w:rsidR="00FD1483">
        <w:rPr>
          <w:lang w:val="ru-RU"/>
        </w:rPr>
        <w:t>Некоторые</w:t>
      </w:r>
      <w:r w:rsidR="00FD1483" w:rsidRPr="00FD1483">
        <w:rPr>
          <w:lang w:val="ru-RU"/>
        </w:rPr>
        <w:t xml:space="preserve"> </w:t>
      </w:r>
      <w:r w:rsidR="00FD1483">
        <w:rPr>
          <w:lang w:val="ru-RU"/>
        </w:rPr>
        <w:t>из</w:t>
      </w:r>
      <w:r w:rsidR="00FD1483" w:rsidRPr="00FD1483">
        <w:rPr>
          <w:lang w:val="ru-RU"/>
        </w:rPr>
        <w:t xml:space="preserve"> </w:t>
      </w:r>
      <w:r w:rsidR="00FD1483">
        <w:rPr>
          <w:lang w:val="ru-RU"/>
        </w:rPr>
        <w:t>них</w:t>
      </w:r>
      <w:r w:rsidR="00FD1483" w:rsidRPr="00FD1483">
        <w:rPr>
          <w:lang w:val="ru-RU"/>
        </w:rPr>
        <w:t xml:space="preserve"> </w:t>
      </w:r>
      <w:r w:rsidR="00FD1483">
        <w:rPr>
          <w:lang w:val="ru-RU"/>
        </w:rPr>
        <w:t>содействуют</w:t>
      </w:r>
      <w:r w:rsidR="00FD1483" w:rsidRPr="00FD1483">
        <w:rPr>
          <w:lang w:val="ru-RU"/>
        </w:rPr>
        <w:t xml:space="preserve"> </w:t>
      </w:r>
      <w:r w:rsidR="00FD1483">
        <w:rPr>
          <w:lang w:val="ru-RU"/>
        </w:rPr>
        <w:t>коммерциализации</w:t>
      </w:r>
      <w:r w:rsidR="00FD1483" w:rsidRPr="00FD1483">
        <w:rPr>
          <w:lang w:val="ru-RU"/>
        </w:rPr>
        <w:t xml:space="preserve"> </w:t>
      </w:r>
      <w:r w:rsidR="00FD1483">
        <w:rPr>
          <w:lang w:val="ru-RU"/>
        </w:rPr>
        <w:t>интеллектуальной</w:t>
      </w:r>
      <w:r w:rsidR="00FD1483" w:rsidRPr="00FD1483">
        <w:rPr>
          <w:lang w:val="ru-RU"/>
        </w:rPr>
        <w:t xml:space="preserve"> </w:t>
      </w:r>
      <w:r w:rsidR="00FD1483">
        <w:rPr>
          <w:lang w:val="ru-RU"/>
        </w:rPr>
        <w:t>собственности</w:t>
      </w:r>
      <w:r w:rsidR="00FD1483" w:rsidRPr="00FD1483">
        <w:rPr>
          <w:lang w:val="ru-RU"/>
        </w:rPr>
        <w:t xml:space="preserve">, </w:t>
      </w:r>
      <w:r w:rsidR="00FD1483">
        <w:rPr>
          <w:lang w:val="ru-RU"/>
        </w:rPr>
        <w:t>являющейся</w:t>
      </w:r>
      <w:r w:rsidR="00FD1483" w:rsidRPr="00FD1483">
        <w:rPr>
          <w:lang w:val="ru-RU"/>
        </w:rPr>
        <w:t xml:space="preserve"> </w:t>
      </w:r>
      <w:r w:rsidR="00FD1483">
        <w:rPr>
          <w:lang w:val="ru-RU"/>
        </w:rPr>
        <w:t>результатом</w:t>
      </w:r>
      <w:r w:rsidR="00FD1483" w:rsidRPr="00FD1483">
        <w:rPr>
          <w:lang w:val="ru-RU"/>
        </w:rPr>
        <w:t xml:space="preserve"> </w:t>
      </w:r>
      <w:r w:rsidR="00FD1483">
        <w:rPr>
          <w:lang w:val="ru-RU"/>
        </w:rPr>
        <w:t>университетских</w:t>
      </w:r>
      <w:r w:rsidR="00FD1483" w:rsidRPr="00FD1483">
        <w:rPr>
          <w:lang w:val="ru-RU"/>
        </w:rPr>
        <w:t xml:space="preserve"> </w:t>
      </w:r>
      <w:r w:rsidR="00FD1483">
        <w:rPr>
          <w:lang w:val="ru-RU"/>
        </w:rPr>
        <w:t>НИОКР</w:t>
      </w:r>
      <w:r w:rsidR="001A1755" w:rsidRPr="00FD1483">
        <w:rPr>
          <w:lang w:val="ru-RU"/>
        </w:rPr>
        <w:t xml:space="preserve">, </w:t>
      </w:r>
      <w:r w:rsidR="00FD1483">
        <w:rPr>
          <w:lang w:val="ru-RU"/>
        </w:rPr>
        <w:t>как, например, Закон</w:t>
      </w:r>
      <w:r w:rsidR="001A1755" w:rsidRPr="00FD1483">
        <w:rPr>
          <w:lang w:val="ru-RU"/>
        </w:rPr>
        <w:t xml:space="preserve"> </w:t>
      </w:r>
      <w:r w:rsidR="00FD1483">
        <w:rPr>
          <w:lang w:val="ru-RU"/>
        </w:rPr>
        <w:t>Бэя-Доула 1980 г. в Соединенных Штатах</w:t>
      </w:r>
      <w:r w:rsidR="001A1755" w:rsidRPr="00FD1483">
        <w:rPr>
          <w:lang w:val="ru-RU"/>
        </w:rPr>
        <w:t xml:space="preserve"> </w:t>
      </w:r>
      <w:r w:rsidR="00FD1483">
        <w:rPr>
          <w:lang w:val="ru-RU"/>
        </w:rPr>
        <w:t>и аналогичное законодательство, принятое в других государствах-членах</w:t>
      </w:r>
      <w:r w:rsidR="001A1755" w:rsidRPr="00FD1483">
        <w:rPr>
          <w:lang w:val="ru-RU"/>
        </w:rPr>
        <w:t xml:space="preserve">. </w:t>
      </w:r>
      <w:r w:rsidR="007032C7" w:rsidRPr="00FD1483">
        <w:rPr>
          <w:lang w:val="ru-RU"/>
        </w:rPr>
        <w:t xml:space="preserve"> </w:t>
      </w:r>
      <w:r w:rsidR="00FD1483">
        <w:rPr>
          <w:lang w:val="ru-RU"/>
        </w:rPr>
        <w:t>Страны принимают также меры на уровне патентных ведомств для уменьшения расходов на получение патентной охраны университетами, содействуя их усилиям по получению доступа к патентной системе</w:t>
      </w:r>
      <w:r w:rsidR="001A1755" w:rsidRPr="00FD1483">
        <w:rPr>
          <w:lang w:val="ru-RU"/>
        </w:rPr>
        <w:t xml:space="preserve">. </w:t>
      </w:r>
      <w:r w:rsidR="007032C7" w:rsidRPr="00FD1483">
        <w:rPr>
          <w:lang w:val="ru-RU"/>
        </w:rPr>
        <w:t xml:space="preserve"> </w:t>
      </w:r>
      <w:r w:rsidR="00FD1483">
        <w:rPr>
          <w:lang w:val="ru-RU"/>
        </w:rPr>
        <w:t>Примеры</w:t>
      </w:r>
      <w:r w:rsidR="00FD1483" w:rsidRPr="00FD1483">
        <w:rPr>
          <w:lang w:val="ru-RU"/>
        </w:rPr>
        <w:t xml:space="preserve"> </w:t>
      </w:r>
      <w:r w:rsidR="00FD1483">
        <w:rPr>
          <w:lang w:val="ru-RU"/>
        </w:rPr>
        <w:t>ведомств</w:t>
      </w:r>
      <w:r w:rsidR="00FD1483" w:rsidRPr="00FD1483">
        <w:rPr>
          <w:lang w:val="ru-RU"/>
        </w:rPr>
        <w:t xml:space="preserve">, </w:t>
      </w:r>
      <w:r w:rsidR="00FD1483">
        <w:rPr>
          <w:lang w:val="ru-RU"/>
        </w:rPr>
        <w:t>которые</w:t>
      </w:r>
      <w:r w:rsidR="00FD1483" w:rsidRPr="00FD1483">
        <w:rPr>
          <w:lang w:val="ru-RU"/>
        </w:rPr>
        <w:t xml:space="preserve"> </w:t>
      </w:r>
      <w:r w:rsidR="00FD1483">
        <w:rPr>
          <w:lang w:val="ru-RU"/>
        </w:rPr>
        <w:t>обеспечивают</w:t>
      </w:r>
      <w:r w:rsidR="00FD1483" w:rsidRPr="00FD1483">
        <w:rPr>
          <w:lang w:val="ru-RU"/>
        </w:rPr>
        <w:t xml:space="preserve"> </w:t>
      </w:r>
      <w:r w:rsidR="00FD1483">
        <w:rPr>
          <w:lang w:val="ru-RU"/>
        </w:rPr>
        <w:t>снижение</w:t>
      </w:r>
      <w:r w:rsidR="00FD1483" w:rsidRPr="00FD1483">
        <w:rPr>
          <w:lang w:val="ru-RU"/>
        </w:rPr>
        <w:t xml:space="preserve"> </w:t>
      </w:r>
      <w:r w:rsidR="00FD1483">
        <w:rPr>
          <w:lang w:val="ru-RU"/>
        </w:rPr>
        <w:t>пошлин</w:t>
      </w:r>
      <w:r w:rsidR="00FD1483" w:rsidRPr="00FD1483">
        <w:rPr>
          <w:lang w:val="ru-RU"/>
        </w:rPr>
        <w:t xml:space="preserve"> </w:t>
      </w:r>
      <w:r w:rsidR="00FD1483">
        <w:rPr>
          <w:lang w:val="ru-RU"/>
        </w:rPr>
        <w:t>для</w:t>
      </w:r>
      <w:r w:rsidR="00FD1483" w:rsidRPr="00FD1483">
        <w:rPr>
          <w:lang w:val="ru-RU"/>
        </w:rPr>
        <w:t xml:space="preserve"> </w:t>
      </w:r>
      <w:r w:rsidR="00FD1483">
        <w:rPr>
          <w:lang w:val="ru-RU"/>
        </w:rPr>
        <w:t>университетов</w:t>
      </w:r>
      <w:r w:rsidR="00FD1483" w:rsidRPr="00FD1483">
        <w:rPr>
          <w:lang w:val="ru-RU"/>
        </w:rPr>
        <w:t xml:space="preserve">, </w:t>
      </w:r>
      <w:r w:rsidR="00FD1483">
        <w:rPr>
          <w:lang w:val="ru-RU"/>
        </w:rPr>
        <w:t>включают</w:t>
      </w:r>
      <w:r w:rsidR="00FD1483" w:rsidRPr="00FD1483">
        <w:rPr>
          <w:lang w:val="ru-RU"/>
        </w:rPr>
        <w:t xml:space="preserve">, </w:t>
      </w:r>
      <w:r w:rsidR="00FD1483">
        <w:rPr>
          <w:lang w:val="ru-RU"/>
        </w:rPr>
        <w:t>в</w:t>
      </w:r>
      <w:r w:rsidR="00FD1483" w:rsidRPr="00FD1483">
        <w:rPr>
          <w:lang w:val="ru-RU"/>
        </w:rPr>
        <w:t xml:space="preserve"> </w:t>
      </w:r>
      <w:r w:rsidR="00FD1483">
        <w:rPr>
          <w:lang w:val="ru-RU"/>
        </w:rPr>
        <w:t>частности</w:t>
      </w:r>
      <w:r w:rsidR="00FD1483" w:rsidRPr="00FD1483">
        <w:rPr>
          <w:lang w:val="ru-RU"/>
        </w:rPr>
        <w:t xml:space="preserve">, </w:t>
      </w:r>
      <w:r w:rsidR="00FD1483">
        <w:rPr>
          <w:lang w:val="ru-RU"/>
        </w:rPr>
        <w:t>Европейское</w:t>
      </w:r>
      <w:r w:rsidR="00FD1483" w:rsidRPr="00FD1483">
        <w:rPr>
          <w:lang w:val="ru-RU"/>
        </w:rPr>
        <w:t xml:space="preserve"> </w:t>
      </w:r>
      <w:r w:rsidR="00FD1483">
        <w:rPr>
          <w:lang w:val="ru-RU"/>
        </w:rPr>
        <w:t>патентное</w:t>
      </w:r>
      <w:r w:rsidR="00FD1483" w:rsidRPr="00FD1483">
        <w:rPr>
          <w:lang w:val="ru-RU"/>
        </w:rPr>
        <w:t xml:space="preserve"> </w:t>
      </w:r>
      <w:r w:rsidR="00FD1483">
        <w:rPr>
          <w:lang w:val="ru-RU"/>
        </w:rPr>
        <w:t>ведомство</w:t>
      </w:r>
      <w:r w:rsidR="00FD1483" w:rsidRPr="00FD1483">
        <w:rPr>
          <w:lang w:val="ru-RU"/>
        </w:rPr>
        <w:t xml:space="preserve"> (</w:t>
      </w:r>
      <w:r w:rsidR="00FD1483">
        <w:rPr>
          <w:lang w:val="ru-RU"/>
        </w:rPr>
        <w:t>ЕПВ</w:t>
      </w:r>
      <w:r w:rsidR="00FD1483" w:rsidRPr="00FD1483">
        <w:rPr>
          <w:lang w:val="ru-RU"/>
        </w:rPr>
        <w:t xml:space="preserve">), </w:t>
      </w:r>
      <w:r w:rsidR="00FD1483">
        <w:rPr>
          <w:lang w:val="ru-RU"/>
        </w:rPr>
        <w:t>Ведомство</w:t>
      </w:r>
      <w:r w:rsidR="00FD1483" w:rsidRPr="00FD1483">
        <w:rPr>
          <w:lang w:val="ru-RU"/>
        </w:rPr>
        <w:t xml:space="preserve"> </w:t>
      </w:r>
      <w:r w:rsidR="00FD1483">
        <w:rPr>
          <w:lang w:val="ru-RU"/>
        </w:rPr>
        <w:t>Соединенных Штатов по патентам и товарным знакам (ВПТЗ США) и</w:t>
      </w:r>
      <w:r w:rsidR="007032C7" w:rsidRPr="00FD1483">
        <w:rPr>
          <w:lang w:val="ru-RU"/>
        </w:rPr>
        <w:t xml:space="preserve"> </w:t>
      </w:r>
      <w:r w:rsidR="00FD1483">
        <w:rPr>
          <w:lang w:val="ru-RU"/>
        </w:rPr>
        <w:t>Бразильский национальный институт промышленной собственности</w:t>
      </w:r>
      <w:r w:rsidR="001A1755" w:rsidRPr="00FD1483">
        <w:rPr>
          <w:lang w:val="ru-RU"/>
        </w:rPr>
        <w:t xml:space="preserve"> (</w:t>
      </w:r>
      <w:r w:rsidR="001A1755">
        <w:t>INPI</w:t>
      </w:r>
      <w:r w:rsidR="001A1755" w:rsidRPr="00FD1483">
        <w:rPr>
          <w:lang w:val="ru-RU"/>
        </w:rPr>
        <w:t xml:space="preserve">). </w:t>
      </w:r>
      <w:r w:rsidR="007032C7" w:rsidRPr="00FD1483">
        <w:rPr>
          <w:lang w:val="ru-RU"/>
        </w:rPr>
        <w:t xml:space="preserve"> </w:t>
      </w:r>
      <w:r w:rsidR="00F547C3">
        <w:rPr>
          <w:lang w:val="ru-RU"/>
        </w:rPr>
        <w:t>Другие</w:t>
      </w:r>
      <w:r w:rsidR="00F547C3" w:rsidRPr="00F547C3">
        <w:rPr>
          <w:lang w:val="ru-RU"/>
        </w:rPr>
        <w:t xml:space="preserve"> </w:t>
      </w:r>
      <w:r w:rsidR="00F547C3">
        <w:rPr>
          <w:lang w:val="ru-RU"/>
        </w:rPr>
        <w:t>программы</w:t>
      </w:r>
      <w:r w:rsidR="001A1755" w:rsidRPr="00F547C3">
        <w:rPr>
          <w:lang w:val="ru-RU"/>
        </w:rPr>
        <w:t xml:space="preserve">, </w:t>
      </w:r>
      <w:r w:rsidR="00F547C3">
        <w:rPr>
          <w:lang w:val="ru-RU"/>
        </w:rPr>
        <w:t>такие</w:t>
      </w:r>
      <w:r w:rsidR="00F547C3" w:rsidRPr="00F547C3">
        <w:rPr>
          <w:lang w:val="ru-RU"/>
        </w:rPr>
        <w:t xml:space="preserve"> </w:t>
      </w:r>
      <w:r w:rsidR="00F547C3">
        <w:rPr>
          <w:lang w:val="ru-RU"/>
        </w:rPr>
        <w:t>как</w:t>
      </w:r>
      <w:r w:rsidR="00F547C3" w:rsidRPr="00F547C3">
        <w:rPr>
          <w:lang w:val="ru-RU"/>
        </w:rPr>
        <w:t xml:space="preserve"> </w:t>
      </w:r>
      <w:r w:rsidR="00F547C3">
        <w:rPr>
          <w:lang w:val="ru-RU"/>
        </w:rPr>
        <w:t>австралийская</w:t>
      </w:r>
      <w:r w:rsidR="00F547C3" w:rsidRPr="00F547C3">
        <w:rPr>
          <w:lang w:val="ru-RU"/>
        </w:rPr>
        <w:t xml:space="preserve"> </w:t>
      </w:r>
      <w:r w:rsidR="00F547C3">
        <w:rPr>
          <w:lang w:val="ru-RU"/>
        </w:rPr>
        <w:t>программа</w:t>
      </w:r>
      <w:r w:rsidR="00F547C3" w:rsidRPr="00F547C3">
        <w:rPr>
          <w:lang w:val="ru-RU"/>
        </w:rPr>
        <w:t xml:space="preserve"> </w:t>
      </w:r>
      <w:r w:rsidR="00F547C3">
        <w:rPr>
          <w:lang w:val="ru-RU"/>
        </w:rPr>
        <w:t>«Ускорение коммерциализации», предусматривают возмещение понесенных университетами расходов, необходимых для получения патентной охраны, включая пошлины за подачу</w:t>
      </w:r>
      <w:r w:rsidR="001A1755" w:rsidRPr="00F547C3">
        <w:rPr>
          <w:lang w:val="ru-RU"/>
        </w:rPr>
        <w:t xml:space="preserve">, </w:t>
      </w:r>
      <w:r w:rsidR="00F547C3">
        <w:rPr>
          <w:lang w:val="ru-RU"/>
        </w:rPr>
        <w:t>пошлины за патентный поиск</w:t>
      </w:r>
      <w:r w:rsidR="001A1755" w:rsidRPr="00F547C3">
        <w:rPr>
          <w:lang w:val="ru-RU"/>
        </w:rPr>
        <w:t xml:space="preserve"> </w:t>
      </w:r>
      <w:r w:rsidR="00F547C3">
        <w:rPr>
          <w:lang w:val="ru-RU"/>
        </w:rPr>
        <w:t>и проведение экспертизы</w:t>
      </w:r>
      <w:r w:rsidR="001A1755" w:rsidRPr="00F547C3">
        <w:rPr>
          <w:lang w:val="ru-RU"/>
        </w:rPr>
        <w:t xml:space="preserve">, </w:t>
      </w:r>
      <w:r w:rsidR="00F547C3">
        <w:rPr>
          <w:lang w:val="ru-RU"/>
        </w:rPr>
        <w:t>ежегодные пошлины за поддержание патентов</w:t>
      </w:r>
      <w:r w:rsidR="001A1755" w:rsidRPr="00F547C3">
        <w:rPr>
          <w:lang w:val="ru-RU"/>
        </w:rPr>
        <w:t>.</w:t>
      </w:r>
    </w:p>
    <w:p w:rsidR="001A1755" w:rsidRPr="006E3377" w:rsidRDefault="00F547C3" w:rsidP="001A1755">
      <w:pPr>
        <w:pStyle w:val="ONUME"/>
        <w:rPr>
          <w:lang w:val="ru-RU"/>
        </w:rPr>
      </w:pPr>
      <w:r>
        <w:rPr>
          <w:lang w:val="ru-RU"/>
        </w:rPr>
        <w:t>В</w:t>
      </w:r>
      <w:r w:rsidRPr="00F547C3">
        <w:rPr>
          <w:lang w:val="ru-RU"/>
        </w:rPr>
        <w:t xml:space="preserve"> </w:t>
      </w:r>
      <w:r>
        <w:rPr>
          <w:lang w:val="ru-RU"/>
        </w:rPr>
        <w:t>ВОИС</w:t>
      </w:r>
      <w:r w:rsidRPr="00F547C3">
        <w:rPr>
          <w:lang w:val="ru-RU"/>
        </w:rPr>
        <w:t xml:space="preserve"> </w:t>
      </w:r>
      <w:r>
        <w:rPr>
          <w:lang w:val="ru-RU"/>
        </w:rPr>
        <w:t>обсуждение</w:t>
      </w:r>
      <w:r w:rsidRPr="00F547C3">
        <w:rPr>
          <w:lang w:val="ru-RU"/>
        </w:rPr>
        <w:t xml:space="preserve"> </w:t>
      </w:r>
      <w:r>
        <w:rPr>
          <w:lang w:val="ru-RU"/>
        </w:rPr>
        <w:t>вопросов</w:t>
      </w:r>
      <w:r w:rsidRPr="00F547C3">
        <w:rPr>
          <w:lang w:val="ru-RU"/>
        </w:rPr>
        <w:t xml:space="preserve"> </w:t>
      </w:r>
      <w:r>
        <w:rPr>
          <w:lang w:val="ru-RU"/>
        </w:rPr>
        <w:t>политики</w:t>
      </w:r>
      <w:r w:rsidRPr="00F547C3">
        <w:rPr>
          <w:lang w:val="ru-RU"/>
        </w:rPr>
        <w:t xml:space="preserve"> </w:t>
      </w:r>
      <w:r>
        <w:rPr>
          <w:lang w:val="ru-RU"/>
        </w:rPr>
        <w:t>взимания</w:t>
      </w:r>
      <w:r w:rsidRPr="00F547C3">
        <w:rPr>
          <w:lang w:val="ru-RU"/>
        </w:rPr>
        <w:t xml:space="preserve"> </w:t>
      </w:r>
      <w:r>
        <w:rPr>
          <w:lang w:val="ru-RU"/>
        </w:rPr>
        <w:t>пошлин</w:t>
      </w:r>
      <w:r w:rsidR="001A1755" w:rsidRPr="00F547C3">
        <w:rPr>
          <w:lang w:val="ru-RU"/>
        </w:rPr>
        <w:t xml:space="preserve"> </w:t>
      </w:r>
      <w:r w:rsidR="001A1755">
        <w:t>PCT</w:t>
      </w:r>
      <w:r w:rsidR="001A1755" w:rsidRPr="00F547C3">
        <w:rPr>
          <w:lang w:val="ru-RU"/>
        </w:rPr>
        <w:t xml:space="preserve"> </w:t>
      </w:r>
      <w:r>
        <w:rPr>
          <w:lang w:val="ru-RU"/>
        </w:rPr>
        <w:t>для</w:t>
      </w:r>
      <w:r w:rsidRPr="00F547C3">
        <w:rPr>
          <w:lang w:val="ru-RU"/>
        </w:rPr>
        <w:t xml:space="preserve"> </w:t>
      </w:r>
      <w:r>
        <w:rPr>
          <w:lang w:val="ru-RU"/>
        </w:rPr>
        <w:t>стимулирования</w:t>
      </w:r>
      <w:r w:rsidRPr="00F547C3">
        <w:rPr>
          <w:lang w:val="ru-RU"/>
        </w:rPr>
        <w:t xml:space="preserve"> </w:t>
      </w:r>
      <w:r>
        <w:rPr>
          <w:lang w:val="ru-RU"/>
        </w:rPr>
        <w:t>подачи</w:t>
      </w:r>
      <w:r w:rsidRPr="00F547C3">
        <w:rPr>
          <w:lang w:val="ru-RU"/>
        </w:rPr>
        <w:t xml:space="preserve"> </w:t>
      </w:r>
      <w:r>
        <w:rPr>
          <w:lang w:val="ru-RU"/>
        </w:rPr>
        <w:t>патентных</w:t>
      </w:r>
      <w:r w:rsidRPr="00F547C3">
        <w:rPr>
          <w:lang w:val="ru-RU"/>
        </w:rPr>
        <w:t xml:space="preserve"> </w:t>
      </w:r>
      <w:r>
        <w:rPr>
          <w:lang w:val="ru-RU"/>
        </w:rPr>
        <w:t>заявок</w:t>
      </w:r>
      <w:r w:rsidRPr="00F547C3">
        <w:rPr>
          <w:lang w:val="ru-RU"/>
        </w:rPr>
        <w:t xml:space="preserve"> </w:t>
      </w:r>
      <w:r>
        <w:rPr>
          <w:lang w:val="ru-RU"/>
        </w:rPr>
        <w:t>университетами</w:t>
      </w:r>
      <w:r w:rsidRPr="00F547C3">
        <w:rPr>
          <w:lang w:val="ru-RU"/>
        </w:rPr>
        <w:t xml:space="preserve"> </w:t>
      </w:r>
      <w:r>
        <w:rPr>
          <w:lang w:val="ru-RU"/>
        </w:rPr>
        <w:t>началось</w:t>
      </w:r>
      <w:r w:rsidRPr="00F547C3">
        <w:rPr>
          <w:lang w:val="ru-RU"/>
        </w:rPr>
        <w:t xml:space="preserve"> </w:t>
      </w:r>
      <w:r>
        <w:rPr>
          <w:lang w:val="ru-RU"/>
        </w:rPr>
        <w:t>на</w:t>
      </w:r>
      <w:r w:rsidRPr="00F547C3">
        <w:rPr>
          <w:lang w:val="ru-RU"/>
        </w:rPr>
        <w:t xml:space="preserve"> </w:t>
      </w:r>
      <w:r>
        <w:rPr>
          <w:lang w:val="ru-RU"/>
        </w:rPr>
        <w:t>второй</w:t>
      </w:r>
      <w:r w:rsidRPr="00F547C3">
        <w:rPr>
          <w:lang w:val="ru-RU"/>
        </w:rPr>
        <w:t xml:space="preserve"> </w:t>
      </w:r>
      <w:r>
        <w:rPr>
          <w:lang w:val="ru-RU"/>
        </w:rPr>
        <w:t>сессии</w:t>
      </w:r>
      <w:r w:rsidRPr="00F547C3">
        <w:rPr>
          <w:lang w:val="ru-RU"/>
        </w:rPr>
        <w:t xml:space="preserve"> </w:t>
      </w:r>
      <w:r>
        <w:rPr>
          <w:lang w:val="ru-RU"/>
        </w:rPr>
        <w:t>Рабочей</w:t>
      </w:r>
      <w:r w:rsidRPr="00F547C3">
        <w:rPr>
          <w:lang w:val="ru-RU"/>
        </w:rPr>
        <w:t xml:space="preserve"> </w:t>
      </w:r>
      <w:r>
        <w:rPr>
          <w:lang w:val="ru-RU"/>
        </w:rPr>
        <w:t>группы</w:t>
      </w:r>
      <w:r w:rsidRPr="00F547C3">
        <w:rPr>
          <w:lang w:val="ru-RU"/>
        </w:rPr>
        <w:t xml:space="preserve">, </w:t>
      </w:r>
      <w:r>
        <w:rPr>
          <w:lang w:val="ru-RU"/>
        </w:rPr>
        <w:t>состоявшейся</w:t>
      </w:r>
      <w:r w:rsidRPr="00F547C3">
        <w:rPr>
          <w:lang w:val="ru-RU"/>
        </w:rPr>
        <w:t xml:space="preserve"> </w:t>
      </w:r>
      <w:r>
        <w:rPr>
          <w:lang w:val="ru-RU"/>
        </w:rPr>
        <w:t>в</w:t>
      </w:r>
      <w:r w:rsidRPr="00F547C3">
        <w:rPr>
          <w:lang w:val="ru-RU"/>
        </w:rPr>
        <w:t xml:space="preserve"> 2009 </w:t>
      </w:r>
      <w:r>
        <w:rPr>
          <w:lang w:val="ru-RU"/>
        </w:rPr>
        <w:t>г</w:t>
      </w:r>
      <w:r w:rsidRPr="00F547C3">
        <w:rPr>
          <w:lang w:val="ru-RU"/>
        </w:rPr>
        <w:t xml:space="preserve">., </w:t>
      </w:r>
      <w:r>
        <w:rPr>
          <w:lang w:val="ru-RU"/>
        </w:rPr>
        <w:t>когда</w:t>
      </w:r>
      <w:r w:rsidRPr="00F547C3">
        <w:rPr>
          <w:lang w:val="ru-RU"/>
        </w:rPr>
        <w:t xml:space="preserve"> </w:t>
      </w:r>
      <w:r>
        <w:rPr>
          <w:lang w:val="ru-RU"/>
        </w:rPr>
        <w:t>члены</w:t>
      </w:r>
      <w:r w:rsidRPr="00F547C3">
        <w:rPr>
          <w:lang w:val="ru-RU"/>
        </w:rPr>
        <w:t xml:space="preserve"> </w:t>
      </w:r>
      <w:r w:rsidR="006E3377">
        <w:rPr>
          <w:lang w:val="ru-RU"/>
        </w:rPr>
        <w:t>Рабочей г</w:t>
      </w:r>
      <w:r>
        <w:rPr>
          <w:lang w:val="ru-RU"/>
        </w:rPr>
        <w:t>руппы</w:t>
      </w:r>
      <w:r w:rsidR="001A1755" w:rsidRPr="00F547C3">
        <w:rPr>
          <w:lang w:val="ru-RU"/>
        </w:rPr>
        <w:t xml:space="preserve"> </w:t>
      </w:r>
      <w:r w:rsidRPr="00F547C3">
        <w:rPr>
          <w:lang w:val="ru-RU"/>
        </w:rPr>
        <w:t>«</w:t>
      </w:r>
      <w:r>
        <w:rPr>
          <w:lang w:val="ru-RU"/>
        </w:rPr>
        <w:t>согласились</w:t>
      </w:r>
      <w:r w:rsidRPr="00F547C3">
        <w:rPr>
          <w:lang w:val="ru-RU"/>
        </w:rPr>
        <w:t xml:space="preserve"> </w:t>
      </w:r>
      <w:r>
        <w:rPr>
          <w:lang w:val="ru-RU"/>
        </w:rPr>
        <w:t>с</w:t>
      </w:r>
      <w:r w:rsidRPr="00F547C3">
        <w:rPr>
          <w:lang w:val="ru-RU"/>
        </w:rPr>
        <w:t xml:space="preserve"> </w:t>
      </w:r>
      <w:r>
        <w:rPr>
          <w:lang w:val="ru-RU"/>
        </w:rPr>
        <w:t>важностью</w:t>
      </w:r>
      <w:r w:rsidRPr="00F547C3">
        <w:rPr>
          <w:lang w:val="ru-RU"/>
        </w:rPr>
        <w:t xml:space="preserve"> </w:t>
      </w:r>
      <w:r>
        <w:rPr>
          <w:lang w:val="ru-RU"/>
        </w:rPr>
        <w:t>снижения</w:t>
      </w:r>
      <w:r w:rsidRPr="00F547C3">
        <w:rPr>
          <w:lang w:val="ru-RU"/>
        </w:rPr>
        <w:t xml:space="preserve"> </w:t>
      </w:r>
      <w:r>
        <w:rPr>
          <w:lang w:val="ru-RU"/>
        </w:rPr>
        <w:t>пошлин</w:t>
      </w:r>
      <w:r w:rsidRPr="00F547C3">
        <w:rPr>
          <w:lang w:val="ru-RU"/>
        </w:rPr>
        <w:t xml:space="preserve"> </w:t>
      </w:r>
      <w:r w:rsidR="001A1755" w:rsidRPr="00F547C3">
        <w:rPr>
          <w:lang w:val="ru-RU"/>
        </w:rPr>
        <w:t xml:space="preserve">… </w:t>
      </w:r>
      <w:r>
        <w:rPr>
          <w:lang w:val="ru-RU"/>
        </w:rPr>
        <w:t>и постановили, что соответствующие органы</w:t>
      </w:r>
      <w:r w:rsidR="001A1755" w:rsidRPr="00F547C3">
        <w:rPr>
          <w:lang w:val="ru-RU"/>
        </w:rPr>
        <w:t xml:space="preserve"> </w:t>
      </w:r>
      <w:r w:rsidR="001A1755">
        <w:t>PCT</w:t>
      </w:r>
      <w:r w:rsidR="001A1755" w:rsidRPr="00F547C3">
        <w:rPr>
          <w:lang w:val="ru-RU"/>
        </w:rPr>
        <w:t xml:space="preserve"> </w:t>
      </w:r>
      <w:r>
        <w:rPr>
          <w:lang w:val="ru-RU"/>
        </w:rPr>
        <w:t>должны подготовить предложения</w:t>
      </w:r>
      <w:r w:rsidR="001A1755" w:rsidRPr="00F547C3">
        <w:rPr>
          <w:lang w:val="ru-RU"/>
        </w:rPr>
        <w:t xml:space="preserve">, </w:t>
      </w:r>
      <w:r>
        <w:rPr>
          <w:lang w:val="ru-RU"/>
        </w:rPr>
        <w:t>в том числе о снижении пошлин и о мерах по укреплению потенциала</w:t>
      </w:r>
      <w:r w:rsidR="001A1755" w:rsidRPr="00F547C3">
        <w:rPr>
          <w:lang w:val="ru-RU"/>
        </w:rPr>
        <w:t xml:space="preserve">, </w:t>
      </w:r>
      <w:r>
        <w:rPr>
          <w:lang w:val="ru-RU"/>
        </w:rPr>
        <w:t>в целях расширения доступа к</w:t>
      </w:r>
      <w:r w:rsidR="001A1755" w:rsidRPr="00F547C3">
        <w:rPr>
          <w:lang w:val="ru-RU"/>
        </w:rPr>
        <w:t xml:space="preserve"> </w:t>
      </w:r>
      <w:r w:rsidR="007032C7">
        <w:t>PCT</w:t>
      </w:r>
      <w:r w:rsidR="007032C7" w:rsidRPr="00F547C3">
        <w:rPr>
          <w:lang w:val="ru-RU"/>
        </w:rPr>
        <w:t xml:space="preserve"> </w:t>
      </w:r>
      <w:r>
        <w:rPr>
          <w:lang w:val="ru-RU"/>
        </w:rPr>
        <w:t>для</w:t>
      </w:r>
      <w:r w:rsidR="007032C7" w:rsidRPr="00F547C3">
        <w:rPr>
          <w:lang w:val="ru-RU"/>
        </w:rPr>
        <w:t xml:space="preserve"> … </w:t>
      </w:r>
      <w:r>
        <w:rPr>
          <w:lang w:val="ru-RU"/>
        </w:rPr>
        <w:t>университетов и исследовательских учреждений</w:t>
      </w:r>
      <w:r w:rsidR="006E3377">
        <w:rPr>
          <w:lang w:val="ru-RU"/>
        </w:rPr>
        <w:t>, в частности из развивающихся и наименее развитых стран»</w:t>
      </w:r>
      <w:r w:rsidR="001A1755" w:rsidRPr="00F547C3">
        <w:rPr>
          <w:lang w:val="ru-RU"/>
        </w:rPr>
        <w:t xml:space="preserve"> </w:t>
      </w:r>
      <w:r w:rsidR="007032C7" w:rsidRPr="006E3377">
        <w:rPr>
          <w:lang w:val="ru-RU"/>
        </w:rPr>
        <w:t>(</w:t>
      </w:r>
      <w:r w:rsidR="00AD1037">
        <w:rPr>
          <w:lang w:val="ru-RU"/>
        </w:rPr>
        <w:t>см</w:t>
      </w:r>
      <w:r w:rsidR="00AD1037" w:rsidRPr="006E3377">
        <w:rPr>
          <w:lang w:val="ru-RU"/>
        </w:rPr>
        <w:t xml:space="preserve">. </w:t>
      </w:r>
      <w:r w:rsidR="00AD1037">
        <w:rPr>
          <w:lang w:val="ru-RU"/>
        </w:rPr>
        <w:t>пункт</w:t>
      </w:r>
      <w:r w:rsidR="00305368" w:rsidRPr="006E3377">
        <w:rPr>
          <w:lang w:val="ru-RU"/>
        </w:rPr>
        <w:t xml:space="preserve"> 97 </w:t>
      </w:r>
      <w:r w:rsidR="00AD1037">
        <w:rPr>
          <w:lang w:val="ru-RU"/>
        </w:rPr>
        <w:t>документа</w:t>
      </w:r>
      <w:r w:rsidR="00305368" w:rsidRPr="006E3377">
        <w:rPr>
          <w:lang w:val="ru-RU"/>
        </w:rPr>
        <w:t xml:space="preserve"> </w:t>
      </w:r>
      <w:r w:rsidR="00305368">
        <w:t>PCT</w:t>
      </w:r>
      <w:r w:rsidR="00305368" w:rsidRPr="006E3377">
        <w:rPr>
          <w:lang w:val="ru-RU"/>
        </w:rPr>
        <w:t>/</w:t>
      </w:r>
      <w:r w:rsidR="00305368">
        <w:t>WG</w:t>
      </w:r>
      <w:r w:rsidR="00305368" w:rsidRPr="006E3377">
        <w:rPr>
          <w:lang w:val="ru-RU"/>
        </w:rPr>
        <w:t>/2/14</w:t>
      </w:r>
      <w:r w:rsidR="001A1755" w:rsidRPr="006E3377">
        <w:rPr>
          <w:lang w:val="ru-RU"/>
        </w:rPr>
        <w:t xml:space="preserve">). </w:t>
      </w:r>
      <w:r w:rsidR="007032C7" w:rsidRPr="006E3377">
        <w:rPr>
          <w:lang w:val="ru-RU"/>
        </w:rPr>
        <w:t xml:space="preserve"> </w:t>
      </w:r>
      <w:r w:rsidR="006E3377">
        <w:rPr>
          <w:lang w:val="ru-RU"/>
        </w:rPr>
        <w:t>Международное бюро представило на третьей сессии исследование, в котором признало, что «первоначальные пошлины остаются существенным барьером для присоединения к системе некоторых заявителей»</w:t>
      </w:r>
      <w:r w:rsidR="001A1755" w:rsidRPr="006E3377">
        <w:rPr>
          <w:lang w:val="ru-RU"/>
        </w:rPr>
        <w:t xml:space="preserve">. </w:t>
      </w:r>
      <w:r w:rsidR="007032C7" w:rsidRPr="006E3377">
        <w:rPr>
          <w:lang w:val="ru-RU"/>
        </w:rPr>
        <w:t xml:space="preserve"> </w:t>
      </w:r>
      <w:r w:rsidR="006E3377">
        <w:rPr>
          <w:lang w:val="ru-RU"/>
        </w:rPr>
        <w:t>Ссылаясь</w:t>
      </w:r>
      <w:r w:rsidR="006E3377" w:rsidRPr="006E3377">
        <w:rPr>
          <w:lang w:val="ru-RU"/>
        </w:rPr>
        <w:t xml:space="preserve"> </w:t>
      </w:r>
      <w:r w:rsidR="006E3377">
        <w:rPr>
          <w:lang w:val="ru-RU"/>
        </w:rPr>
        <w:t>на</w:t>
      </w:r>
      <w:r w:rsidR="006E3377" w:rsidRPr="006E3377">
        <w:rPr>
          <w:lang w:val="ru-RU"/>
        </w:rPr>
        <w:t xml:space="preserve"> </w:t>
      </w:r>
      <w:r w:rsidR="006E3377">
        <w:rPr>
          <w:lang w:val="ru-RU"/>
        </w:rPr>
        <w:t>ту</w:t>
      </w:r>
      <w:r w:rsidR="006E3377" w:rsidRPr="006E3377">
        <w:rPr>
          <w:lang w:val="ru-RU"/>
        </w:rPr>
        <w:t xml:space="preserve"> </w:t>
      </w:r>
      <w:r w:rsidR="006E3377">
        <w:rPr>
          <w:lang w:val="ru-RU"/>
        </w:rPr>
        <w:t>небольшую</w:t>
      </w:r>
      <w:r w:rsidR="006E3377" w:rsidRPr="006E3377">
        <w:rPr>
          <w:lang w:val="ru-RU"/>
        </w:rPr>
        <w:t xml:space="preserve"> </w:t>
      </w:r>
      <w:r w:rsidR="006E3377">
        <w:rPr>
          <w:lang w:val="ru-RU"/>
        </w:rPr>
        <w:t>долю</w:t>
      </w:r>
      <w:r w:rsidR="006E3377" w:rsidRPr="006E3377">
        <w:rPr>
          <w:lang w:val="ru-RU"/>
        </w:rPr>
        <w:t xml:space="preserve"> </w:t>
      </w:r>
      <w:r w:rsidR="006E3377">
        <w:rPr>
          <w:lang w:val="ru-RU"/>
        </w:rPr>
        <w:t>от</w:t>
      </w:r>
      <w:r w:rsidR="006E3377" w:rsidRPr="006E3377">
        <w:rPr>
          <w:lang w:val="ru-RU"/>
        </w:rPr>
        <w:t xml:space="preserve"> </w:t>
      </w:r>
      <w:r w:rsidR="006E3377">
        <w:rPr>
          <w:lang w:val="ru-RU"/>
        </w:rPr>
        <w:t>общих</w:t>
      </w:r>
      <w:r w:rsidR="006E3377" w:rsidRPr="006E3377">
        <w:rPr>
          <w:lang w:val="ru-RU"/>
        </w:rPr>
        <w:t xml:space="preserve"> </w:t>
      </w:r>
      <w:r w:rsidR="006E3377">
        <w:rPr>
          <w:lang w:val="ru-RU"/>
        </w:rPr>
        <w:t>расходов</w:t>
      </w:r>
      <w:r w:rsidR="006E3377" w:rsidRPr="006E3377">
        <w:rPr>
          <w:lang w:val="ru-RU"/>
        </w:rPr>
        <w:t xml:space="preserve"> </w:t>
      </w:r>
      <w:r w:rsidR="006E3377">
        <w:rPr>
          <w:lang w:val="ru-RU"/>
        </w:rPr>
        <w:t>на</w:t>
      </w:r>
      <w:r w:rsidR="006E3377" w:rsidRPr="006E3377">
        <w:rPr>
          <w:lang w:val="ru-RU"/>
        </w:rPr>
        <w:t xml:space="preserve"> </w:t>
      </w:r>
      <w:r w:rsidR="006E3377">
        <w:rPr>
          <w:lang w:val="ru-RU"/>
        </w:rPr>
        <w:t>получение</w:t>
      </w:r>
      <w:r w:rsidR="006E3377" w:rsidRPr="006E3377">
        <w:rPr>
          <w:lang w:val="ru-RU"/>
        </w:rPr>
        <w:t xml:space="preserve"> </w:t>
      </w:r>
      <w:r w:rsidR="006E3377">
        <w:rPr>
          <w:lang w:val="ru-RU"/>
        </w:rPr>
        <w:t>международной</w:t>
      </w:r>
      <w:r w:rsidR="006E3377" w:rsidRPr="006E3377">
        <w:rPr>
          <w:lang w:val="ru-RU"/>
        </w:rPr>
        <w:t xml:space="preserve"> </w:t>
      </w:r>
      <w:r w:rsidR="006E3377">
        <w:rPr>
          <w:lang w:val="ru-RU"/>
        </w:rPr>
        <w:t>патентной</w:t>
      </w:r>
      <w:r w:rsidR="006E3377" w:rsidRPr="006E3377">
        <w:rPr>
          <w:lang w:val="ru-RU"/>
        </w:rPr>
        <w:t xml:space="preserve"> </w:t>
      </w:r>
      <w:r w:rsidR="006E3377">
        <w:rPr>
          <w:lang w:val="ru-RU"/>
        </w:rPr>
        <w:t>охраны</w:t>
      </w:r>
      <w:r w:rsidR="006E3377" w:rsidRPr="006E3377">
        <w:rPr>
          <w:lang w:val="ru-RU"/>
        </w:rPr>
        <w:t xml:space="preserve">, </w:t>
      </w:r>
      <w:r w:rsidR="006E3377">
        <w:rPr>
          <w:lang w:val="ru-RU"/>
        </w:rPr>
        <w:t>которую</w:t>
      </w:r>
      <w:r w:rsidR="006E3377" w:rsidRPr="006E3377">
        <w:rPr>
          <w:lang w:val="ru-RU"/>
        </w:rPr>
        <w:t xml:space="preserve"> </w:t>
      </w:r>
      <w:r w:rsidR="006E3377">
        <w:rPr>
          <w:lang w:val="ru-RU"/>
        </w:rPr>
        <w:t>составляют</w:t>
      </w:r>
      <w:r w:rsidR="006E3377" w:rsidRPr="006E3377">
        <w:rPr>
          <w:lang w:val="ru-RU"/>
        </w:rPr>
        <w:t xml:space="preserve"> </w:t>
      </w:r>
      <w:r w:rsidR="006E3377">
        <w:rPr>
          <w:lang w:val="ru-RU"/>
        </w:rPr>
        <w:t>международные</w:t>
      </w:r>
      <w:r w:rsidR="006E3377" w:rsidRPr="006E3377">
        <w:rPr>
          <w:lang w:val="ru-RU"/>
        </w:rPr>
        <w:t xml:space="preserve"> </w:t>
      </w:r>
      <w:r w:rsidR="006E3377">
        <w:rPr>
          <w:lang w:val="ru-RU"/>
        </w:rPr>
        <w:t>пошлины</w:t>
      </w:r>
      <w:r w:rsidR="001A1755" w:rsidRPr="006E3377">
        <w:rPr>
          <w:lang w:val="ru-RU"/>
        </w:rPr>
        <w:t xml:space="preserve">, </w:t>
      </w:r>
      <w:r w:rsidR="006E3377">
        <w:rPr>
          <w:lang w:val="ru-RU"/>
        </w:rPr>
        <w:t>Международное бюро заявило, что «международная заявка оставляет определенное время, прежде чем нужно выплачивать более значительные расходы, и может оказать содействие в поиске таких партнеров</w:t>
      </w:r>
      <w:r w:rsidR="001A1755" w:rsidRPr="006E3377">
        <w:rPr>
          <w:lang w:val="ru-RU"/>
        </w:rPr>
        <w:t xml:space="preserve">. </w:t>
      </w:r>
      <w:r w:rsidR="007032C7" w:rsidRPr="006E3377">
        <w:rPr>
          <w:lang w:val="ru-RU"/>
        </w:rPr>
        <w:t xml:space="preserve"> </w:t>
      </w:r>
      <w:r w:rsidR="006E3377">
        <w:rPr>
          <w:lang w:val="ru-RU"/>
        </w:rPr>
        <w:t>Следовательно</w:t>
      </w:r>
      <w:r w:rsidR="001A1755" w:rsidRPr="006E3377">
        <w:rPr>
          <w:lang w:val="ru-RU"/>
        </w:rPr>
        <w:t xml:space="preserve">, </w:t>
      </w:r>
      <w:r w:rsidR="006E3377">
        <w:rPr>
          <w:lang w:val="ru-RU"/>
        </w:rPr>
        <w:t>хотя речь идет об относительно небольшой части общих расходов, доступность этого этапа патентной процедуры может быть особенно важной для некоторых новаторов»</w:t>
      </w:r>
      <w:r w:rsidR="001A1755" w:rsidRPr="006E3377">
        <w:rPr>
          <w:lang w:val="ru-RU"/>
        </w:rPr>
        <w:t xml:space="preserve"> </w:t>
      </w:r>
      <w:r w:rsidR="007032C7" w:rsidRPr="006E3377">
        <w:rPr>
          <w:lang w:val="ru-RU"/>
        </w:rPr>
        <w:t>(</w:t>
      </w:r>
      <w:r w:rsidR="00AD1037">
        <w:rPr>
          <w:lang w:val="ru-RU"/>
        </w:rPr>
        <w:t>см</w:t>
      </w:r>
      <w:r w:rsidR="00AD1037" w:rsidRPr="006E3377">
        <w:rPr>
          <w:lang w:val="ru-RU"/>
        </w:rPr>
        <w:t xml:space="preserve">. </w:t>
      </w:r>
      <w:r w:rsidR="00AD1037">
        <w:rPr>
          <w:lang w:val="ru-RU"/>
        </w:rPr>
        <w:t>пункты</w:t>
      </w:r>
      <w:r w:rsidR="00305368">
        <w:t> </w:t>
      </w:r>
      <w:r w:rsidR="00305368" w:rsidRPr="006E3377">
        <w:rPr>
          <w:lang w:val="ru-RU"/>
        </w:rPr>
        <w:t xml:space="preserve">187 </w:t>
      </w:r>
      <w:r w:rsidR="00AD1037">
        <w:rPr>
          <w:lang w:val="ru-RU"/>
        </w:rPr>
        <w:t>и</w:t>
      </w:r>
      <w:r w:rsidR="00305368">
        <w:t> </w:t>
      </w:r>
      <w:r w:rsidR="00305368" w:rsidRPr="006E3377">
        <w:rPr>
          <w:lang w:val="ru-RU"/>
        </w:rPr>
        <w:t xml:space="preserve">188 </w:t>
      </w:r>
      <w:r w:rsidR="00AD1037">
        <w:rPr>
          <w:lang w:val="ru-RU"/>
        </w:rPr>
        <w:t>документа</w:t>
      </w:r>
      <w:r w:rsidR="00305368" w:rsidRPr="006E3377">
        <w:rPr>
          <w:lang w:val="ru-RU"/>
        </w:rPr>
        <w:t xml:space="preserve"> </w:t>
      </w:r>
      <w:r w:rsidR="00305368">
        <w:t>PCT</w:t>
      </w:r>
      <w:r w:rsidR="00305368" w:rsidRPr="006E3377">
        <w:rPr>
          <w:lang w:val="ru-RU"/>
        </w:rPr>
        <w:t>/</w:t>
      </w:r>
      <w:r w:rsidR="00305368">
        <w:t>WG</w:t>
      </w:r>
      <w:r w:rsidR="00305368" w:rsidRPr="006E3377">
        <w:rPr>
          <w:lang w:val="ru-RU"/>
        </w:rPr>
        <w:t>/3/2</w:t>
      </w:r>
      <w:r w:rsidR="001A1755" w:rsidRPr="006E3377">
        <w:rPr>
          <w:lang w:val="ru-RU"/>
        </w:rPr>
        <w:t>).</w:t>
      </w:r>
    </w:p>
    <w:p w:rsidR="001A1755" w:rsidRPr="0026222F" w:rsidRDefault="006E3377" w:rsidP="001A1755">
      <w:pPr>
        <w:pStyle w:val="ONUME"/>
        <w:rPr>
          <w:lang w:val="ru-RU"/>
        </w:rPr>
      </w:pPr>
      <w:r>
        <w:rPr>
          <w:lang w:val="ru-RU"/>
        </w:rPr>
        <w:t>В ответ на просьбу государств-членов, высказанную на пятой сессии Рабочей группы, Международное бюро распространило на шестой сессии Рабочей группы</w:t>
      </w:r>
      <w:r w:rsidR="001A1755" w:rsidRPr="006E3377">
        <w:rPr>
          <w:lang w:val="ru-RU"/>
        </w:rPr>
        <w:t xml:space="preserve"> </w:t>
      </w:r>
      <w:r>
        <w:rPr>
          <w:lang w:val="ru-RU"/>
        </w:rPr>
        <w:t>документ для обсуждения, касающийся снижения пошлин</w:t>
      </w:r>
      <w:r w:rsidR="001A1755" w:rsidRPr="006E3377">
        <w:rPr>
          <w:lang w:val="ru-RU"/>
        </w:rPr>
        <w:t xml:space="preserve"> (</w:t>
      </w:r>
      <w:r w:rsidR="00AD1037">
        <w:rPr>
          <w:lang w:val="ru-RU"/>
        </w:rPr>
        <w:t>документ</w:t>
      </w:r>
      <w:r w:rsidR="007032C7" w:rsidRPr="006E3377">
        <w:rPr>
          <w:lang w:val="ru-RU"/>
        </w:rPr>
        <w:t xml:space="preserve"> </w:t>
      </w:r>
      <w:r w:rsidR="001A1755">
        <w:t>PCT</w:t>
      </w:r>
      <w:r w:rsidR="001A1755" w:rsidRPr="006E3377">
        <w:rPr>
          <w:lang w:val="ru-RU"/>
        </w:rPr>
        <w:t>/</w:t>
      </w:r>
      <w:r w:rsidR="001A1755">
        <w:t>WG</w:t>
      </w:r>
      <w:r w:rsidR="001A1755" w:rsidRPr="006E3377">
        <w:rPr>
          <w:lang w:val="ru-RU"/>
        </w:rPr>
        <w:t xml:space="preserve">/6/10). </w:t>
      </w:r>
      <w:r w:rsidR="007032C7" w:rsidRPr="006E3377">
        <w:rPr>
          <w:lang w:val="ru-RU"/>
        </w:rPr>
        <w:t xml:space="preserve"> </w:t>
      </w:r>
      <w:r w:rsidR="0026222F">
        <w:rPr>
          <w:lang w:val="ru-RU"/>
        </w:rPr>
        <w:t>В</w:t>
      </w:r>
      <w:r w:rsidR="0026222F" w:rsidRPr="0026222F">
        <w:rPr>
          <w:lang w:val="ru-RU"/>
        </w:rPr>
        <w:t xml:space="preserve"> </w:t>
      </w:r>
      <w:r w:rsidR="0026222F">
        <w:rPr>
          <w:lang w:val="ru-RU"/>
        </w:rPr>
        <w:t>документе</w:t>
      </w:r>
      <w:r w:rsidR="0026222F" w:rsidRPr="0026222F">
        <w:rPr>
          <w:lang w:val="ru-RU"/>
        </w:rPr>
        <w:t xml:space="preserve"> </w:t>
      </w:r>
      <w:r w:rsidR="0026222F">
        <w:rPr>
          <w:lang w:val="ru-RU"/>
        </w:rPr>
        <w:t>содержался</w:t>
      </w:r>
      <w:r w:rsidR="0026222F" w:rsidRPr="0026222F">
        <w:rPr>
          <w:lang w:val="ru-RU"/>
        </w:rPr>
        <w:t xml:space="preserve"> </w:t>
      </w:r>
      <w:r w:rsidR="0026222F">
        <w:rPr>
          <w:lang w:val="ru-RU"/>
        </w:rPr>
        <w:t>общий</w:t>
      </w:r>
      <w:r w:rsidR="0026222F" w:rsidRPr="0026222F">
        <w:rPr>
          <w:lang w:val="ru-RU"/>
        </w:rPr>
        <w:t xml:space="preserve"> </w:t>
      </w:r>
      <w:r w:rsidR="0026222F">
        <w:rPr>
          <w:lang w:val="ru-RU"/>
        </w:rPr>
        <w:t>обзор</w:t>
      </w:r>
      <w:r w:rsidR="0026222F" w:rsidRPr="0026222F">
        <w:rPr>
          <w:lang w:val="ru-RU"/>
        </w:rPr>
        <w:t xml:space="preserve"> </w:t>
      </w:r>
      <w:r w:rsidR="0026222F">
        <w:rPr>
          <w:lang w:val="ru-RU"/>
        </w:rPr>
        <w:t>функции</w:t>
      </w:r>
      <w:r w:rsidR="0026222F" w:rsidRPr="0026222F">
        <w:rPr>
          <w:lang w:val="ru-RU"/>
        </w:rPr>
        <w:t xml:space="preserve"> </w:t>
      </w:r>
      <w:r w:rsidR="0026222F">
        <w:rPr>
          <w:lang w:val="ru-RU"/>
        </w:rPr>
        <w:t>пошлин</w:t>
      </w:r>
      <w:r w:rsidR="0026222F" w:rsidRPr="0026222F">
        <w:rPr>
          <w:lang w:val="ru-RU"/>
        </w:rPr>
        <w:t xml:space="preserve"> </w:t>
      </w:r>
      <w:r w:rsidR="0026222F">
        <w:rPr>
          <w:lang w:val="ru-RU"/>
        </w:rPr>
        <w:t>в</w:t>
      </w:r>
      <w:r w:rsidR="0026222F" w:rsidRPr="0026222F">
        <w:rPr>
          <w:lang w:val="ru-RU"/>
        </w:rPr>
        <w:t xml:space="preserve"> </w:t>
      </w:r>
      <w:r w:rsidR="0026222F">
        <w:rPr>
          <w:lang w:val="ru-RU"/>
        </w:rPr>
        <w:t>патентной</w:t>
      </w:r>
      <w:r w:rsidR="0026222F" w:rsidRPr="0026222F">
        <w:rPr>
          <w:lang w:val="ru-RU"/>
        </w:rPr>
        <w:t xml:space="preserve"> </w:t>
      </w:r>
      <w:r w:rsidR="0026222F">
        <w:rPr>
          <w:lang w:val="ru-RU"/>
        </w:rPr>
        <w:t>системе</w:t>
      </w:r>
      <w:r w:rsidR="0026222F" w:rsidRPr="0026222F">
        <w:rPr>
          <w:lang w:val="ru-RU"/>
        </w:rPr>
        <w:t xml:space="preserve">, </w:t>
      </w:r>
      <w:r w:rsidR="0026222F">
        <w:rPr>
          <w:lang w:val="ru-RU"/>
        </w:rPr>
        <w:t>а</w:t>
      </w:r>
      <w:r w:rsidR="0026222F" w:rsidRPr="0026222F">
        <w:rPr>
          <w:lang w:val="ru-RU"/>
        </w:rPr>
        <w:t xml:space="preserve"> </w:t>
      </w:r>
      <w:r w:rsidR="0026222F">
        <w:rPr>
          <w:lang w:val="ru-RU"/>
        </w:rPr>
        <w:t>именно</w:t>
      </w:r>
      <w:r w:rsidR="0026222F" w:rsidRPr="0026222F">
        <w:rPr>
          <w:lang w:val="ru-RU"/>
        </w:rPr>
        <w:t xml:space="preserve"> </w:t>
      </w:r>
      <w:r w:rsidR="0026222F">
        <w:rPr>
          <w:lang w:val="ru-RU"/>
        </w:rPr>
        <w:t>покрытие</w:t>
      </w:r>
      <w:r w:rsidR="0026222F" w:rsidRPr="0026222F">
        <w:rPr>
          <w:lang w:val="ru-RU"/>
        </w:rPr>
        <w:t xml:space="preserve"> </w:t>
      </w:r>
      <w:r w:rsidR="0026222F">
        <w:rPr>
          <w:lang w:val="ru-RU"/>
        </w:rPr>
        <w:t>расходов</w:t>
      </w:r>
      <w:r w:rsidR="0026222F" w:rsidRPr="0026222F">
        <w:rPr>
          <w:lang w:val="ru-RU"/>
        </w:rPr>
        <w:t xml:space="preserve">, </w:t>
      </w:r>
      <w:r w:rsidR="0026222F">
        <w:rPr>
          <w:lang w:val="ru-RU"/>
        </w:rPr>
        <w:t>понесенных</w:t>
      </w:r>
      <w:r w:rsidR="0026222F" w:rsidRPr="0026222F">
        <w:rPr>
          <w:lang w:val="ru-RU"/>
        </w:rPr>
        <w:t xml:space="preserve"> </w:t>
      </w:r>
      <w:r w:rsidR="0026222F">
        <w:rPr>
          <w:lang w:val="ru-RU"/>
        </w:rPr>
        <w:t>при</w:t>
      </w:r>
      <w:r w:rsidR="0026222F" w:rsidRPr="0026222F">
        <w:rPr>
          <w:lang w:val="ru-RU"/>
        </w:rPr>
        <w:t xml:space="preserve"> </w:t>
      </w:r>
      <w:r w:rsidR="0026222F">
        <w:rPr>
          <w:lang w:val="ru-RU"/>
        </w:rPr>
        <w:t>обработке</w:t>
      </w:r>
      <w:r w:rsidR="0026222F" w:rsidRPr="0026222F">
        <w:rPr>
          <w:lang w:val="ru-RU"/>
        </w:rPr>
        <w:t xml:space="preserve"> </w:t>
      </w:r>
      <w:r w:rsidR="0026222F">
        <w:rPr>
          <w:lang w:val="ru-RU"/>
        </w:rPr>
        <w:t>и</w:t>
      </w:r>
      <w:r w:rsidR="0026222F" w:rsidRPr="0026222F">
        <w:rPr>
          <w:lang w:val="ru-RU"/>
        </w:rPr>
        <w:t xml:space="preserve"> </w:t>
      </w:r>
      <w:r w:rsidR="0026222F">
        <w:rPr>
          <w:lang w:val="ru-RU"/>
        </w:rPr>
        <w:t>экспертизе</w:t>
      </w:r>
      <w:r w:rsidR="0026222F" w:rsidRPr="0026222F">
        <w:rPr>
          <w:lang w:val="ru-RU"/>
        </w:rPr>
        <w:t xml:space="preserve"> </w:t>
      </w:r>
      <w:r w:rsidR="0026222F">
        <w:rPr>
          <w:lang w:val="ru-RU"/>
        </w:rPr>
        <w:t>заявок</w:t>
      </w:r>
      <w:r w:rsidR="0026222F" w:rsidRPr="0026222F">
        <w:rPr>
          <w:lang w:val="ru-RU"/>
        </w:rPr>
        <w:t xml:space="preserve">, </w:t>
      </w:r>
      <w:r w:rsidR="0026222F">
        <w:rPr>
          <w:lang w:val="ru-RU"/>
        </w:rPr>
        <w:t>и</w:t>
      </w:r>
      <w:r w:rsidR="0026222F" w:rsidRPr="0026222F">
        <w:rPr>
          <w:lang w:val="ru-RU"/>
        </w:rPr>
        <w:t xml:space="preserve"> </w:t>
      </w:r>
      <w:r w:rsidR="0026222F">
        <w:rPr>
          <w:lang w:val="ru-RU"/>
        </w:rPr>
        <w:t>выполнение</w:t>
      </w:r>
      <w:r w:rsidR="0026222F" w:rsidRPr="0026222F">
        <w:rPr>
          <w:lang w:val="ru-RU"/>
        </w:rPr>
        <w:t xml:space="preserve"> </w:t>
      </w:r>
      <w:r w:rsidR="0026222F">
        <w:rPr>
          <w:lang w:val="ru-RU"/>
        </w:rPr>
        <w:t>функции</w:t>
      </w:r>
      <w:r w:rsidR="0026222F" w:rsidRPr="0026222F">
        <w:rPr>
          <w:lang w:val="ru-RU"/>
        </w:rPr>
        <w:t xml:space="preserve"> </w:t>
      </w:r>
      <w:r w:rsidR="0026222F">
        <w:rPr>
          <w:lang w:val="ru-RU"/>
        </w:rPr>
        <w:t>инструмента</w:t>
      </w:r>
      <w:r w:rsidR="0026222F" w:rsidRPr="0026222F">
        <w:rPr>
          <w:lang w:val="ru-RU"/>
        </w:rPr>
        <w:t xml:space="preserve"> </w:t>
      </w:r>
      <w:r w:rsidR="0026222F">
        <w:rPr>
          <w:lang w:val="ru-RU"/>
        </w:rPr>
        <w:t>для</w:t>
      </w:r>
      <w:r w:rsidR="0026222F" w:rsidRPr="0026222F">
        <w:rPr>
          <w:lang w:val="ru-RU"/>
        </w:rPr>
        <w:t xml:space="preserve"> </w:t>
      </w:r>
      <w:r w:rsidR="0026222F">
        <w:rPr>
          <w:lang w:val="ru-RU"/>
        </w:rPr>
        <w:t>регулирования</w:t>
      </w:r>
      <w:r w:rsidR="0026222F" w:rsidRPr="0026222F">
        <w:rPr>
          <w:lang w:val="ru-RU"/>
        </w:rPr>
        <w:t xml:space="preserve"> </w:t>
      </w:r>
      <w:r w:rsidR="0026222F">
        <w:rPr>
          <w:lang w:val="ru-RU"/>
        </w:rPr>
        <w:t>процесса</w:t>
      </w:r>
      <w:r w:rsidR="0026222F" w:rsidRPr="0026222F">
        <w:rPr>
          <w:lang w:val="ru-RU"/>
        </w:rPr>
        <w:t xml:space="preserve"> </w:t>
      </w:r>
      <w:r w:rsidR="0026222F">
        <w:rPr>
          <w:lang w:val="ru-RU"/>
        </w:rPr>
        <w:t>подачи</w:t>
      </w:r>
      <w:r w:rsidR="0026222F" w:rsidRPr="0026222F">
        <w:rPr>
          <w:lang w:val="ru-RU"/>
        </w:rPr>
        <w:t xml:space="preserve"> </w:t>
      </w:r>
      <w:r w:rsidR="0026222F">
        <w:rPr>
          <w:lang w:val="ru-RU"/>
        </w:rPr>
        <w:t>заявок</w:t>
      </w:r>
      <w:r w:rsidR="001A1755" w:rsidRPr="0026222F">
        <w:rPr>
          <w:lang w:val="ru-RU"/>
        </w:rPr>
        <w:t xml:space="preserve"> </w:t>
      </w:r>
      <w:r w:rsidR="0026222F">
        <w:rPr>
          <w:lang w:val="ru-RU"/>
        </w:rPr>
        <w:t>так, чтобы это лучше всего служило интересам общества</w:t>
      </w:r>
      <w:r w:rsidR="001A1755" w:rsidRPr="0026222F">
        <w:rPr>
          <w:lang w:val="ru-RU"/>
        </w:rPr>
        <w:t xml:space="preserve">. </w:t>
      </w:r>
      <w:r w:rsidR="007032C7" w:rsidRPr="0026222F">
        <w:rPr>
          <w:lang w:val="ru-RU"/>
        </w:rPr>
        <w:t xml:space="preserve"> </w:t>
      </w:r>
      <w:r w:rsidR="0026222F">
        <w:rPr>
          <w:lang w:val="ru-RU"/>
        </w:rPr>
        <w:t>Международное</w:t>
      </w:r>
      <w:r w:rsidR="0026222F" w:rsidRPr="0026222F">
        <w:rPr>
          <w:lang w:val="ru-RU"/>
        </w:rPr>
        <w:t xml:space="preserve"> </w:t>
      </w:r>
      <w:r w:rsidR="0026222F">
        <w:rPr>
          <w:lang w:val="ru-RU"/>
        </w:rPr>
        <w:t>бюро</w:t>
      </w:r>
      <w:r w:rsidR="0026222F" w:rsidRPr="0026222F">
        <w:rPr>
          <w:lang w:val="ru-RU"/>
        </w:rPr>
        <w:t xml:space="preserve"> </w:t>
      </w:r>
      <w:r w:rsidR="0026222F">
        <w:rPr>
          <w:lang w:val="ru-RU"/>
        </w:rPr>
        <w:t>проанализировало</w:t>
      </w:r>
      <w:r w:rsidR="0026222F" w:rsidRPr="0026222F">
        <w:rPr>
          <w:lang w:val="ru-RU"/>
        </w:rPr>
        <w:t xml:space="preserve"> </w:t>
      </w:r>
      <w:r w:rsidR="0026222F">
        <w:rPr>
          <w:lang w:val="ru-RU"/>
        </w:rPr>
        <w:t>существовавшие</w:t>
      </w:r>
      <w:r w:rsidR="0026222F" w:rsidRPr="0026222F">
        <w:rPr>
          <w:lang w:val="ru-RU"/>
        </w:rPr>
        <w:t xml:space="preserve"> </w:t>
      </w:r>
      <w:r w:rsidR="0026222F">
        <w:rPr>
          <w:lang w:val="ru-RU"/>
        </w:rPr>
        <w:t>в</w:t>
      </w:r>
      <w:r w:rsidR="0026222F" w:rsidRPr="0026222F">
        <w:rPr>
          <w:lang w:val="ru-RU"/>
        </w:rPr>
        <w:t xml:space="preserve"> </w:t>
      </w:r>
      <w:r w:rsidR="0026222F">
        <w:rPr>
          <w:lang w:val="ru-RU"/>
        </w:rPr>
        <w:t>то</w:t>
      </w:r>
      <w:r w:rsidR="0026222F" w:rsidRPr="0026222F">
        <w:rPr>
          <w:lang w:val="ru-RU"/>
        </w:rPr>
        <w:t xml:space="preserve"> </w:t>
      </w:r>
      <w:r w:rsidR="0026222F">
        <w:rPr>
          <w:lang w:val="ru-RU"/>
        </w:rPr>
        <w:t>время</w:t>
      </w:r>
      <w:r w:rsidR="0026222F" w:rsidRPr="0026222F">
        <w:rPr>
          <w:lang w:val="ru-RU"/>
        </w:rPr>
        <w:t xml:space="preserve"> </w:t>
      </w:r>
      <w:r w:rsidR="0026222F">
        <w:rPr>
          <w:lang w:val="ru-RU"/>
        </w:rPr>
        <w:t>исследования</w:t>
      </w:r>
      <w:r w:rsidR="001A1755" w:rsidRPr="0026222F">
        <w:rPr>
          <w:lang w:val="ru-RU"/>
        </w:rPr>
        <w:t xml:space="preserve"> </w:t>
      </w:r>
      <w:r w:rsidR="0026222F">
        <w:rPr>
          <w:lang w:val="ru-RU"/>
        </w:rPr>
        <w:t>о пошлинах и их воздействии на решения относительно подачи заявок, упомянув, что «изменения в пошлинах должны быть достаточно большими, чтобы они оказывали значительное воздействие на количество подаваемых заявок»</w:t>
      </w:r>
      <w:r w:rsidR="001A1755" w:rsidRPr="0026222F">
        <w:rPr>
          <w:lang w:val="ru-RU"/>
        </w:rPr>
        <w:t xml:space="preserve"> </w:t>
      </w:r>
      <w:r w:rsidR="003B08BD" w:rsidRPr="0026222F">
        <w:rPr>
          <w:lang w:val="ru-RU"/>
        </w:rPr>
        <w:t>(</w:t>
      </w:r>
      <w:r w:rsidR="00AD1037">
        <w:rPr>
          <w:lang w:val="ru-RU"/>
        </w:rPr>
        <w:t>см</w:t>
      </w:r>
      <w:r w:rsidR="00AD1037" w:rsidRPr="0026222F">
        <w:rPr>
          <w:lang w:val="ru-RU"/>
        </w:rPr>
        <w:t xml:space="preserve">. </w:t>
      </w:r>
      <w:r w:rsidR="00AD1037">
        <w:rPr>
          <w:lang w:val="ru-RU"/>
        </w:rPr>
        <w:t>пункт</w:t>
      </w:r>
      <w:r w:rsidR="00AD1037" w:rsidRPr="0026222F">
        <w:rPr>
          <w:lang w:val="ru-RU"/>
        </w:rPr>
        <w:t xml:space="preserve"> </w:t>
      </w:r>
      <w:r w:rsidR="003B08BD" w:rsidRPr="0026222F">
        <w:rPr>
          <w:lang w:val="ru-RU"/>
        </w:rPr>
        <w:t xml:space="preserve">12 </w:t>
      </w:r>
      <w:r w:rsidR="00AD1037">
        <w:rPr>
          <w:lang w:val="ru-RU"/>
        </w:rPr>
        <w:t>документа</w:t>
      </w:r>
      <w:r w:rsidR="003B08BD" w:rsidRPr="0026222F">
        <w:rPr>
          <w:lang w:val="ru-RU"/>
        </w:rPr>
        <w:t xml:space="preserve"> </w:t>
      </w:r>
      <w:r w:rsidR="003B08BD">
        <w:t>PCT</w:t>
      </w:r>
      <w:r w:rsidR="003B08BD" w:rsidRPr="0026222F">
        <w:rPr>
          <w:lang w:val="ru-RU"/>
        </w:rPr>
        <w:t>/</w:t>
      </w:r>
      <w:r w:rsidR="003B08BD">
        <w:t>WG</w:t>
      </w:r>
      <w:r w:rsidR="003B08BD" w:rsidRPr="0026222F">
        <w:rPr>
          <w:lang w:val="ru-RU"/>
        </w:rPr>
        <w:t>/6/10)</w:t>
      </w:r>
      <w:r w:rsidR="001A1755" w:rsidRPr="0026222F">
        <w:rPr>
          <w:lang w:val="ru-RU"/>
        </w:rPr>
        <w:t>.</w:t>
      </w:r>
    </w:p>
    <w:p w:rsidR="001A1755" w:rsidRPr="00AF3C67" w:rsidRDefault="00AF3C67" w:rsidP="001A1755">
      <w:pPr>
        <w:pStyle w:val="ONUME"/>
        <w:rPr>
          <w:lang w:val="ru-RU"/>
        </w:rPr>
      </w:pPr>
      <w:r w:rsidRPr="00C47C80">
        <w:rPr>
          <w:lang w:val="ru-RU"/>
        </w:rPr>
        <w:lastRenderedPageBreak/>
        <w:t>На седьмой сессии Рабочей группы</w:t>
      </w:r>
      <w:r>
        <w:rPr>
          <w:lang w:val="ru-RU"/>
        </w:rPr>
        <w:t xml:space="preserve"> </w:t>
      </w:r>
      <w:r w:rsidRPr="00C47C80">
        <w:rPr>
          <w:lang w:val="ru-RU"/>
        </w:rPr>
        <w:t xml:space="preserve">Международное бюро представило исследование, в котором впервые была проведена оценка общей эластичности </w:t>
      </w:r>
      <w:r>
        <w:rPr>
          <w:lang w:val="ru-RU"/>
        </w:rPr>
        <w:t xml:space="preserve">заявок </w:t>
      </w:r>
      <w:r w:rsidRPr="00C47C80">
        <w:rPr>
          <w:lang w:val="ru-RU"/>
        </w:rPr>
        <w:t>PCT</w:t>
      </w:r>
      <w:r>
        <w:rPr>
          <w:lang w:val="ru-RU"/>
        </w:rPr>
        <w:t xml:space="preserve"> по размеру пошлин</w:t>
      </w:r>
      <w:r w:rsidRPr="00C47C80">
        <w:rPr>
          <w:lang w:val="ru-RU"/>
        </w:rPr>
        <w:t>, то есть того, как изменения размера международной пошлины за подачу заявки сказываются на решениях заявителей использовать процедуру PCT или процедуру Парижской конвенции для подачи заявок на выдачу патентов за границей.  Оно</w:t>
      </w:r>
      <w:r w:rsidRPr="00AF3C67">
        <w:rPr>
          <w:lang w:val="ru-RU"/>
        </w:rPr>
        <w:t xml:space="preserve"> </w:t>
      </w:r>
      <w:r w:rsidRPr="00C47C80">
        <w:rPr>
          <w:lang w:val="ru-RU"/>
        </w:rPr>
        <w:t>показало</w:t>
      </w:r>
      <w:r w:rsidRPr="00AF3C67">
        <w:rPr>
          <w:lang w:val="ru-RU"/>
        </w:rPr>
        <w:t xml:space="preserve">, </w:t>
      </w:r>
      <w:r w:rsidRPr="00C47C80">
        <w:rPr>
          <w:lang w:val="ru-RU"/>
        </w:rPr>
        <w:t>что</w:t>
      </w:r>
      <w:r w:rsidRPr="00AF3C67">
        <w:rPr>
          <w:lang w:val="ru-RU"/>
        </w:rPr>
        <w:t xml:space="preserve"> </w:t>
      </w:r>
      <w:r w:rsidRPr="00C47C80">
        <w:rPr>
          <w:lang w:val="ru-RU"/>
        </w:rPr>
        <w:t>университеты</w:t>
      </w:r>
      <w:r w:rsidRPr="00AF3C67">
        <w:rPr>
          <w:lang w:val="ru-RU"/>
        </w:rPr>
        <w:t xml:space="preserve"> </w:t>
      </w:r>
      <w:r w:rsidRPr="00C47C80">
        <w:rPr>
          <w:lang w:val="ru-RU"/>
        </w:rPr>
        <w:t>и</w:t>
      </w:r>
      <w:r w:rsidRPr="00AF3C67">
        <w:rPr>
          <w:lang w:val="ru-RU"/>
        </w:rPr>
        <w:t xml:space="preserve"> </w:t>
      </w:r>
      <w:r w:rsidRPr="00C47C80">
        <w:rPr>
          <w:lang w:val="ru-RU"/>
        </w:rPr>
        <w:t>государственные</w:t>
      </w:r>
      <w:r w:rsidRPr="00AF3C67">
        <w:rPr>
          <w:lang w:val="ru-RU"/>
        </w:rPr>
        <w:t xml:space="preserve"> </w:t>
      </w:r>
      <w:r w:rsidRPr="00C47C80">
        <w:rPr>
          <w:lang w:val="ru-RU"/>
        </w:rPr>
        <w:t>научно</w:t>
      </w:r>
      <w:r w:rsidRPr="00AF3C67">
        <w:rPr>
          <w:lang w:val="ru-RU"/>
        </w:rPr>
        <w:t>-</w:t>
      </w:r>
      <w:r w:rsidRPr="00C47C80">
        <w:rPr>
          <w:lang w:val="ru-RU"/>
        </w:rPr>
        <w:t>исследовательские</w:t>
      </w:r>
      <w:r w:rsidRPr="00AF3C67">
        <w:rPr>
          <w:lang w:val="ru-RU"/>
        </w:rPr>
        <w:t xml:space="preserve"> </w:t>
      </w:r>
      <w:r>
        <w:rPr>
          <w:lang w:val="ru-RU"/>
        </w:rPr>
        <w:t>организации</w:t>
      </w:r>
      <w:r w:rsidRPr="00AF3C67">
        <w:rPr>
          <w:lang w:val="ru-RU"/>
        </w:rPr>
        <w:t xml:space="preserve"> </w:t>
      </w:r>
      <w:r>
        <w:rPr>
          <w:lang w:val="ru-RU"/>
        </w:rPr>
        <w:t>в</w:t>
      </w:r>
      <w:r w:rsidRPr="00AF3C67">
        <w:rPr>
          <w:lang w:val="ru-RU"/>
        </w:rPr>
        <w:t xml:space="preserve"> </w:t>
      </w:r>
      <w:r>
        <w:rPr>
          <w:lang w:val="ru-RU"/>
        </w:rPr>
        <w:t>большей</w:t>
      </w:r>
      <w:r w:rsidRPr="00AF3C67">
        <w:rPr>
          <w:lang w:val="ru-RU"/>
        </w:rPr>
        <w:t xml:space="preserve"> </w:t>
      </w:r>
      <w:r>
        <w:rPr>
          <w:lang w:val="ru-RU"/>
        </w:rPr>
        <w:t>степени</w:t>
      </w:r>
      <w:r w:rsidRPr="00AF3C67">
        <w:rPr>
          <w:lang w:val="ru-RU"/>
        </w:rPr>
        <w:t xml:space="preserve"> </w:t>
      </w:r>
      <w:r>
        <w:rPr>
          <w:lang w:val="ru-RU"/>
        </w:rPr>
        <w:t>склонны</w:t>
      </w:r>
      <w:r w:rsidRPr="00AF3C67">
        <w:rPr>
          <w:lang w:val="ru-RU"/>
        </w:rPr>
        <w:t xml:space="preserve"> </w:t>
      </w:r>
      <w:r>
        <w:rPr>
          <w:lang w:val="ru-RU"/>
        </w:rPr>
        <w:t>учитывать</w:t>
      </w:r>
      <w:r w:rsidRPr="00AF3C67">
        <w:rPr>
          <w:lang w:val="ru-RU"/>
        </w:rPr>
        <w:t xml:space="preserve"> </w:t>
      </w:r>
      <w:r>
        <w:rPr>
          <w:lang w:val="ru-RU"/>
        </w:rPr>
        <w:t>разницу</w:t>
      </w:r>
      <w:r w:rsidRPr="00AF3C67">
        <w:rPr>
          <w:lang w:val="ru-RU"/>
        </w:rPr>
        <w:t xml:space="preserve"> </w:t>
      </w:r>
      <w:r>
        <w:rPr>
          <w:lang w:val="ru-RU"/>
        </w:rPr>
        <w:t>в</w:t>
      </w:r>
      <w:r w:rsidRPr="00AF3C67">
        <w:rPr>
          <w:lang w:val="ru-RU"/>
        </w:rPr>
        <w:t xml:space="preserve"> </w:t>
      </w:r>
      <w:r>
        <w:rPr>
          <w:lang w:val="ru-RU"/>
        </w:rPr>
        <w:t>ценах</w:t>
      </w:r>
      <w:r w:rsidRPr="00AF3C67">
        <w:rPr>
          <w:lang w:val="ru-RU"/>
        </w:rPr>
        <w:t xml:space="preserve">, </w:t>
      </w:r>
      <w:r w:rsidRPr="00C47C80">
        <w:rPr>
          <w:lang w:val="ru-RU"/>
        </w:rPr>
        <w:t>чем</w:t>
      </w:r>
      <w:r w:rsidRPr="00AF3C67">
        <w:rPr>
          <w:lang w:val="ru-RU"/>
        </w:rPr>
        <w:t xml:space="preserve"> </w:t>
      </w:r>
      <w:r w:rsidRPr="00C47C80">
        <w:rPr>
          <w:lang w:val="ru-RU"/>
        </w:rPr>
        <w:t>другие</w:t>
      </w:r>
      <w:r w:rsidRPr="00AF3C67">
        <w:rPr>
          <w:lang w:val="ru-RU"/>
        </w:rPr>
        <w:t xml:space="preserve"> </w:t>
      </w:r>
      <w:r w:rsidRPr="00C47C80">
        <w:rPr>
          <w:lang w:val="ru-RU"/>
        </w:rPr>
        <w:t>заявители</w:t>
      </w:r>
      <w:r w:rsidRPr="00AF3C67">
        <w:rPr>
          <w:lang w:val="ru-RU"/>
        </w:rPr>
        <w:t xml:space="preserve"> </w:t>
      </w:r>
      <w:r w:rsidR="001A1755" w:rsidRPr="00AF3C67">
        <w:rPr>
          <w:lang w:val="ru-RU"/>
        </w:rPr>
        <w:t>(</w:t>
      </w:r>
      <w:r w:rsidR="00AD1037">
        <w:rPr>
          <w:lang w:val="ru-RU"/>
        </w:rPr>
        <w:t>см</w:t>
      </w:r>
      <w:r w:rsidR="00AD1037" w:rsidRPr="00AF3C67">
        <w:rPr>
          <w:lang w:val="ru-RU"/>
        </w:rPr>
        <w:t xml:space="preserve">. </w:t>
      </w:r>
      <w:r w:rsidR="00AD1037">
        <w:rPr>
          <w:lang w:val="ru-RU"/>
        </w:rPr>
        <w:t>документ</w:t>
      </w:r>
      <w:r w:rsidR="00305368" w:rsidRPr="00AF3C67">
        <w:rPr>
          <w:lang w:val="ru-RU"/>
        </w:rPr>
        <w:t xml:space="preserve"> </w:t>
      </w:r>
      <w:r w:rsidR="001A1755">
        <w:t>PCT</w:t>
      </w:r>
      <w:r w:rsidR="001A1755" w:rsidRPr="00AF3C67">
        <w:rPr>
          <w:lang w:val="ru-RU"/>
        </w:rPr>
        <w:t>/</w:t>
      </w:r>
      <w:r w:rsidR="001A1755">
        <w:t>WG</w:t>
      </w:r>
      <w:r w:rsidR="001A1755" w:rsidRPr="00AF3C67">
        <w:rPr>
          <w:lang w:val="ru-RU"/>
        </w:rPr>
        <w:t>/7/6).</w:t>
      </w:r>
      <w:r w:rsidR="005A0391" w:rsidRPr="00AF3C67">
        <w:rPr>
          <w:lang w:val="ru-RU"/>
        </w:rPr>
        <w:t xml:space="preserve"> </w:t>
      </w:r>
      <w:r w:rsidR="001A1755" w:rsidRPr="00AF3C67">
        <w:rPr>
          <w:lang w:val="ru-RU"/>
        </w:rPr>
        <w:t xml:space="preserve"> </w:t>
      </w:r>
      <w:r>
        <w:rPr>
          <w:lang w:val="ru-RU"/>
        </w:rPr>
        <w:t>Это особенно относится к учреждениям, находящимся в развивающихся странах</w:t>
      </w:r>
      <w:r w:rsidR="001A1755" w:rsidRPr="00AF3C67">
        <w:rPr>
          <w:lang w:val="ru-RU"/>
        </w:rPr>
        <w:t>.</w:t>
      </w:r>
    </w:p>
    <w:p w:rsidR="001A1755" w:rsidRPr="00137822" w:rsidRDefault="00137822" w:rsidP="001A1755">
      <w:pPr>
        <w:pStyle w:val="ONUME"/>
        <w:rPr>
          <w:lang w:val="ru-RU"/>
        </w:rPr>
      </w:pPr>
      <w:r w:rsidRPr="0080121A">
        <w:rPr>
          <w:lang w:val="ru-RU"/>
        </w:rPr>
        <w:t>На</w:t>
      </w:r>
      <w:r w:rsidRPr="00137822">
        <w:rPr>
          <w:lang w:val="ru-RU"/>
        </w:rPr>
        <w:t xml:space="preserve"> </w:t>
      </w:r>
      <w:r w:rsidRPr="0080121A">
        <w:rPr>
          <w:lang w:val="ru-RU"/>
        </w:rPr>
        <w:t>восьмой</w:t>
      </w:r>
      <w:r w:rsidRPr="00137822">
        <w:rPr>
          <w:lang w:val="ru-RU"/>
        </w:rPr>
        <w:t xml:space="preserve"> </w:t>
      </w:r>
      <w:r w:rsidRPr="0080121A">
        <w:rPr>
          <w:lang w:val="ru-RU"/>
        </w:rPr>
        <w:t>сессии</w:t>
      </w:r>
      <w:r w:rsidRPr="00137822">
        <w:rPr>
          <w:lang w:val="ru-RU"/>
        </w:rPr>
        <w:t xml:space="preserve"> </w:t>
      </w:r>
      <w:r w:rsidRPr="0080121A">
        <w:rPr>
          <w:lang w:val="ru-RU"/>
        </w:rPr>
        <w:t>Рабо</w:t>
      </w:r>
      <w:r>
        <w:rPr>
          <w:lang w:val="ru-RU"/>
        </w:rPr>
        <w:t>чей</w:t>
      </w:r>
      <w:r w:rsidRPr="00137822">
        <w:rPr>
          <w:lang w:val="ru-RU"/>
        </w:rPr>
        <w:t xml:space="preserve"> </w:t>
      </w:r>
      <w:r>
        <w:rPr>
          <w:lang w:val="ru-RU"/>
        </w:rPr>
        <w:t>группы</w:t>
      </w:r>
      <w:r w:rsidRPr="00137822">
        <w:rPr>
          <w:lang w:val="ru-RU"/>
        </w:rPr>
        <w:t xml:space="preserve"> </w:t>
      </w:r>
      <w:r w:rsidRPr="0080121A">
        <w:rPr>
          <w:lang w:val="ru-RU"/>
        </w:rPr>
        <w:t>Международное</w:t>
      </w:r>
      <w:r w:rsidRPr="00137822">
        <w:rPr>
          <w:lang w:val="ru-RU"/>
        </w:rPr>
        <w:t xml:space="preserve"> </w:t>
      </w:r>
      <w:r w:rsidRPr="0080121A">
        <w:rPr>
          <w:lang w:val="ru-RU"/>
        </w:rPr>
        <w:t>бюро</w:t>
      </w:r>
      <w:r w:rsidRPr="00137822">
        <w:rPr>
          <w:lang w:val="ru-RU"/>
        </w:rPr>
        <w:t xml:space="preserve"> </w:t>
      </w:r>
      <w:r>
        <w:rPr>
          <w:lang w:val="ru-RU"/>
        </w:rPr>
        <w:t>подтвердило</w:t>
      </w:r>
      <w:r w:rsidRPr="00137822">
        <w:rPr>
          <w:lang w:val="ru-RU"/>
        </w:rPr>
        <w:t xml:space="preserve"> </w:t>
      </w:r>
      <w:r>
        <w:rPr>
          <w:lang w:val="ru-RU"/>
        </w:rPr>
        <w:t>вывод</w:t>
      </w:r>
      <w:r w:rsidRPr="00137822">
        <w:rPr>
          <w:lang w:val="ru-RU"/>
        </w:rPr>
        <w:t xml:space="preserve"> </w:t>
      </w:r>
      <w:r>
        <w:rPr>
          <w:lang w:val="ru-RU"/>
        </w:rPr>
        <w:t>о</w:t>
      </w:r>
      <w:r w:rsidRPr="00137822">
        <w:rPr>
          <w:lang w:val="ru-RU"/>
        </w:rPr>
        <w:t xml:space="preserve"> </w:t>
      </w:r>
      <w:r>
        <w:rPr>
          <w:lang w:val="ru-RU"/>
        </w:rPr>
        <w:t>том</w:t>
      </w:r>
      <w:r w:rsidRPr="00137822">
        <w:rPr>
          <w:lang w:val="ru-RU"/>
        </w:rPr>
        <w:t xml:space="preserve">, </w:t>
      </w:r>
      <w:r>
        <w:rPr>
          <w:lang w:val="ru-RU"/>
        </w:rPr>
        <w:t>что</w:t>
      </w:r>
      <w:r w:rsidRPr="00137822">
        <w:rPr>
          <w:lang w:val="ru-RU"/>
        </w:rPr>
        <w:t xml:space="preserve"> </w:t>
      </w:r>
      <w:r w:rsidRPr="0080121A">
        <w:rPr>
          <w:lang w:val="ru-RU"/>
        </w:rPr>
        <w:t>университеты</w:t>
      </w:r>
      <w:r w:rsidRPr="00137822">
        <w:rPr>
          <w:lang w:val="ru-RU"/>
        </w:rPr>
        <w:t xml:space="preserve"> </w:t>
      </w:r>
      <w:r w:rsidRPr="0080121A">
        <w:rPr>
          <w:lang w:val="ru-RU"/>
        </w:rPr>
        <w:t>и</w:t>
      </w:r>
      <w:r w:rsidRPr="00137822">
        <w:rPr>
          <w:lang w:val="ru-RU"/>
        </w:rPr>
        <w:t xml:space="preserve"> </w:t>
      </w:r>
      <w:r w:rsidRPr="0080121A">
        <w:rPr>
          <w:lang w:val="ru-RU"/>
        </w:rPr>
        <w:t>государственные</w:t>
      </w:r>
      <w:r w:rsidRPr="00137822">
        <w:rPr>
          <w:lang w:val="ru-RU"/>
        </w:rPr>
        <w:t xml:space="preserve"> </w:t>
      </w:r>
      <w:r w:rsidRPr="0080121A">
        <w:rPr>
          <w:lang w:val="ru-RU"/>
        </w:rPr>
        <w:t>научно</w:t>
      </w:r>
      <w:r w:rsidRPr="00137822">
        <w:rPr>
          <w:lang w:val="ru-RU"/>
        </w:rPr>
        <w:t>-</w:t>
      </w:r>
      <w:r w:rsidRPr="0080121A">
        <w:rPr>
          <w:lang w:val="ru-RU"/>
        </w:rPr>
        <w:t>исследовательские</w:t>
      </w:r>
      <w:r w:rsidRPr="00137822">
        <w:rPr>
          <w:lang w:val="ru-RU"/>
        </w:rPr>
        <w:t xml:space="preserve"> </w:t>
      </w:r>
      <w:r w:rsidRPr="0080121A">
        <w:rPr>
          <w:lang w:val="ru-RU"/>
        </w:rPr>
        <w:t>учреждения</w:t>
      </w:r>
      <w:r w:rsidRPr="00137822">
        <w:rPr>
          <w:lang w:val="ru-RU"/>
        </w:rPr>
        <w:t xml:space="preserve">  </w:t>
      </w:r>
      <w:r>
        <w:rPr>
          <w:lang w:val="ru-RU"/>
        </w:rPr>
        <w:t>развивающихся</w:t>
      </w:r>
      <w:r w:rsidRPr="00137822">
        <w:rPr>
          <w:lang w:val="ru-RU"/>
        </w:rPr>
        <w:t xml:space="preserve"> </w:t>
      </w:r>
      <w:r>
        <w:rPr>
          <w:lang w:val="ru-RU"/>
        </w:rPr>
        <w:t>стран</w:t>
      </w:r>
      <w:r w:rsidRPr="00137822">
        <w:rPr>
          <w:lang w:val="ru-RU"/>
        </w:rPr>
        <w:t xml:space="preserve"> </w:t>
      </w:r>
      <w:r>
        <w:rPr>
          <w:lang w:val="ru-RU"/>
        </w:rPr>
        <w:t>в</w:t>
      </w:r>
      <w:r w:rsidRPr="00137822">
        <w:rPr>
          <w:lang w:val="ru-RU"/>
        </w:rPr>
        <w:t xml:space="preserve"> </w:t>
      </w:r>
      <w:r>
        <w:rPr>
          <w:lang w:val="ru-RU"/>
        </w:rPr>
        <w:t>наибольшей</w:t>
      </w:r>
      <w:r w:rsidRPr="00137822">
        <w:rPr>
          <w:lang w:val="ru-RU"/>
        </w:rPr>
        <w:t xml:space="preserve"> </w:t>
      </w:r>
      <w:r>
        <w:rPr>
          <w:lang w:val="ru-RU"/>
        </w:rPr>
        <w:t>степени</w:t>
      </w:r>
      <w:r w:rsidRPr="00137822">
        <w:rPr>
          <w:lang w:val="ru-RU"/>
        </w:rPr>
        <w:t xml:space="preserve"> </w:t>
      </w:r>
      <w:r>
        <w:rPr>
          <w:lang w:val="ru-RU"/>
        </w:rPr>
        <w:t>склонны</w:t>
      </w:r>
      <w:r w:rsidRPr="00137822">
        <w:rPr>
          <w:lang w:val="ru-RU"/>
        </w:rPr>
        <w:t xml:space="preserve"> </w:t>
      </w:r>
      <w:r>
        <w:rPr>
          <w:lang w:val="ru-RU"/>
        </w:rPr>
        <w:t>учитывать</w:t>
      </w:r>
      <w:r w:rsidRPr="00137822">
        <w:rPr>
          <w:lang w:val="ru-RU"/>
        </w:rPr>
        <w:t xml:space="preserve"> </w:t>
      </w:r>
      <w:r>
        <w:rPr>
          <w:lang w:val="ru-RU"/>
        </w:rPr>
        <w:t>разницу</w:t>
      </w:r>
      <w:r w:rsidRPr="00137822">
        <w:rPr>
          <w:lang w:val="ru-RU"/>
        </w:rPr>
        <w:t xml:space="preserve"> </w:t>
      </w:r>
      <w:r>
        <w:rPr>
          <w:lang w:val="ru-RU"/>
        </w:rPr>
        <w:t>в</w:t>
      </w:r>
      <w:r w:rsidRPr="00137822">
        <w:rPr>
          <w:lang w:val="ru-RU"/>
        </w:rPr>
        <w:t xml:space="preserve"> </w:t>
      </w:r>
      <w:r>
        <w:rPr>
          <w:lang w:val="ru-RU"/>
        </w:rPr>
        <w:t>ценах</w:t>
      </w:r>
      <w:r w:rsidRPr="00137822">
        <w:rPr>
          <w:lang w:val="ru-RU"/>
        </w:rPr>
        <w:t xml:space="preserve"> </w:t>
      </w:r>
      <w:r w:rsidR="001A1755" w:rsidRPr="00137822">
        <w:rPr>
          <w:lang w:val="ru-RU"/>
        </w:rPr>
        <w:t>(</w:t>
      </w:r>
      <w:r w:rsidR="00AD1037">
        <w:rPr>
          <w:lang w:val="ru-RU"/>
        </w:rPr>
        <w:t>см</w:t>
      </w:r>
      <w:r w:rsidR="00AD1037" w:rsidRPr="00137822">
        <w:rPr>
          <w:lang w:val="ru-RU"/>
        </w:rPr>
        <w:t xml:space="preserve">. </w:t>
      </w:r>
      <w:r w:rsidR="00AD1037">
        <w:rPr>
          <w:lang w:val="ru-RU"/>
        </w:rPr>
        <w:t>документ</w:t>
      </w:r>
      <w:r w:rsidR="00305368" w:rsidRPr="00137822">
        <w:rPr>
          <w:lang w:val="ru-RU"/>
        </w:rPr>
        <w:t xml:space="preserve"> </w:t>
      </w:r>
      <w:r w:rsidR="001A1755">
        <w:t>PCT</w:t>
      </w:r>
      <w:r w:rsidR="001A1755" w:rsidRPr="00137822">
        <w:rPr>
          <w:lang w:val="ru-RU"/>
        </w:rPr>
        <w:t>/</w:t>
      </w:r>
      <w:r w:rsidR="001A1755">
        <w:t>WG</w:t>
      </w:r>
      <w:r w:rsidR="001A1755" w:rsidRPr="00137822">
        <w:rPr>
          <w:lang w:val="ru-RU"/>
        </w:rPr>
        <w:t xml:space="preserve">/8/11).  </w:t>
      </w:r>
      <w:r w:rsidRPr="00DE098E">
        <w:rPr>
          <w:lang w:val="ru-RU"/>
        </w:rPr>
        <w:t>По</w:t>
      </w:r>
      <w:r w:rsidRPr="00137822">
        <w:rPr>
          <w:lang w:val="ru-RU"/>
        </w:rPr>
        <w:t xml:space="preserve"> </w:t>
      </w:r>
      <w:r w:rsidRPr="00DE098E">
        <w:rPr>
          <w:lang w:val="ru-RU"/>
        </w:rPr>
        <w:t>оценк</w:t>
      </w:r>
      <w:r>
        <w:rPr>
          <w:lang w:val="ru-RU"/>
        </w:rPr>
        <w:t>ам</w:t>
      </w:r>
      <w:r w:rsidRPr="00137822">
        <w:rPr>
          <w:lang w:val="ru-RU"/>
        </w:rPr>
        <w:t xml:space="preserve"> </w:t>
      </w:r>
      <w:r w:rsidRPr="00DE098E">
        <w:rPr>
          <w:lang w:val="ru-RU"/>
        </w:rPr>
        <w:t>Секретариата</w:t>
      </w:r>
      <w:r w:rsidRPr="00137822">
        <w:rPr>
          <w:lang w:val="ru-RU"/>
        </w:rPr>
        <w:t xml:space="preserve"> </w:t>
      </w:r>
      <w:r w:rsidRPr="00DE098E">
        <w:rPr>
          <w:lang w:val="ru-RU"/>
        </w:rPr>
        <w:t>снижение</w:t>
      </w:r>
      <w:r w:rsidRPr="00137822">
        <w:rPr>
          <w:lang w:val="ru-RU"/>
        </w:rPr>
        <w:t xml:space="preserve"> </w:t>
      </w:r>
      <w:r w:rsidRPr="00DE098E">
        <w:rPr>
          <w:lang w:val="ru-RU"/>
        </w:rPr>
        <w:t>пошлины</w:t>
      </w:r>
      <w:r w:rsidRPr="00137822">
        <w:rPr>
          <w:lang w:val="ru-RU"/>
        </w:rPr>
        <w:t xml:space="preserve"> </w:t>
      </w:r>
      <w:r w:rsidRPr="00DE098E">
        <w:rPr>
          <w:lang w:val="ru-RU"/>
        </w:rPr>
        <w:t>на</w:t>
      </w:r>
      <w:r w:rsidRPr="00137822">
        <w:rPr>
          <w:lang w:val="ru-RU"/>
        </w:rPr>
        <w:t xml:space="preserve"> 50</w:t>
      </w:r>
      <w:r w:rsidRPr="00137822">
        <w:t> </w:t>
      </w:r>
      <w:r w:rsidRPr="00DE098E">
        <w:rPr>
          <w:lang w:val="ru-RU"/>
        </w:rPr>
        <w:t>процентов</w:t>
      </w:r>
      <w:r w:rsidRPr="00137822">
        <w:rPr>
          <w:lang w:val="ru-RU"/>
        </w:rPr>
        <w:t xml:space="preserve"> </w:t>
      </w:r>
      <w:r w:rsidRPr="00DE098E">
        <w:rPr>
          <w:lang w:val="ru-RU"/>
        </w:rPr>
        <w:t>обеспечит</w:t>
      </w:r>
      <w:r w:rsidRPr="00137822">
        <w:rPr>
          <w:lang w:val="ru-RU"/>
        </w:rPr>
        <w:t xml:space="preserve"> </w:t>
      </w:r>
      <w:r w:rsidRPr="00DE098E">
        <w:rPr>
          <w:lang w:val="ru-RU"/>
        </w:rPr>
        <w:t>подачу</w:t>
      </w:r>
      <w:r>
        <w:rPr>
          <w:lang w:val="ru-RU"/>
        </w:rPr>
        <w:t xml:space="preserve"> университетами развивающихся стран</w:t>
      </w:r>
      <w:r w:rsidRPr="00137822">
        <w:rPr>
          <w:lang w:val="ru-RU"/>
        </w:rPr>
        <w:t xml:space="preserve"> 139</w:t>
      </w:r>
      <w:r w:rsidRPr="00137822">
        <w:t> </w:t>
      </w:r>
      <w:r w:rsidRPr="00DE098E">
        <w:rPr>
          <w:lang w:val="ru-RU"/>
        </w:rPr>
        <w:t>дополнительных</w:t>
      </w:r>
      <w:r w:rsidRPr="00137822">
        <w:rPr>
          <w:lang w:val="ru-RU"/>
        </w:rPr>
        <w:t xml:space="preserve"> </w:t>
      </w:r>
      <w:r w:rsidRPr="00DE098E">
        <w:rPr>
          <w:lang w:val="ru-RU"/>
        </w:rPr>
        <w:t>заявок</w:t>
      </w:r>
      <w:r w:rsidRPr="00137822">
        <w:rPr>
          <w:lang w:val="ru-RU"/>
        </w:rPr>
        <w:t xml:space="preserve"> </w:t>
      </w:r>
      <w:r>
        <w:rPr>
          <w:lang w:val="ru-RU"/>
        </w:rPr>
        <w:t>в</w:t>
      </w:r>
      <w:r w:rsidRPr="00137822">
        <w:rPr>
          <w:lang w:val="ru-RU"/>
        </w:rPr>
        <w:t xml:space="preserve"> </w:t>
      </w:r>
      <w:r>
        <w:rPr>
          <w:lang w:val="ru-RU"/>
        </w:rPr>
        <w:t>год</w:t>
      </w:r>
      <w:r w:rsidRPr="00137822">
        <w:rPr>
          <w:lang w:val="ru-RU"/>
        </w:rPr>
        <w:t xml:space="preserve"> </w:t>
      </w:r>
      <w:r w:rsidR="001A1755" w:rsidRPr="00137822">
        <w:rPr>
          <w:lang w:val="ru-RU"/>
        </w:rPr>
        <w:t>(</w:t>
      </w:r>
      <w:r w:rsidR="00AD1037">
        <w:rPr>
          <w:lang w:val="ru-RU"/>
        </w:rPr>
        <w:t>см</w:t>
      </w:r>
      <w:r w:rsidR="00AD1037" w:rsidRPr="00137822">
        <w:rPr>
          <w:lang w:val="ru-RU"/>
        </w:rPr>
        <w:t xml:space="preserve">. </w:t>
      </w:r>
      <w:r w:rsidR="00AD1037">
        <w:rPr>
          <w:lang w:val="ru-RU"/>
        </w:rPr>
        <w:t>таблицу</w:t>
      </w:r>
      <w:r w:rsidR="00305368">
        <w:t> </w:t>
      </w:r>
      <w:r w:rsidR="001A1755" w:rsidRPr="00137822">
        <w:rPr>
          <w:lang w:val="ru-RU"/>
        </w:rPr>
        <w:t xml:space="preserve">4 </w:t>
      </w:r>
      <w:r w:rsidR="00AD1037">
        <w:rPr>
          <w:lang w:val="ru-RU"/>
        </w:rPr>
        <w:t>в</w:t>
      </w:r>
      <w:r w:rsidR="00AD1037" w:rsidRPr="00137822">
        <w:rPr>
          <w:lang w:val="ru-RU"/>
        </w:rPr>
        <w:t xml:space="preserve"> </w:t>
      </w:r>
      <w:r w:rsidR="00AD1037">
        <w:rPr>
          <w:lang w:val="ru-RU"/>
        </w:rPr>
        <w:t>документе</w:t>
      </w:r>
      <w:r w:rsidR="00305368" w:rsidRPr="00137822">
        <w:rPr>
          <w:lang w:val="ru-RU"/>
        </w:rPr>
        <w:t xml:space="preserve"> </w:t>
      </w:r>
      <w:r w:rsidR="00305368">
        <w:t>PCT</w:t>
      </w:r>
      <w:r w:rsidR="00305368" w:rsidRPr="00137822">
        <w:rPr>
          <w:lang w:val="ru-RU"/>
        </w:rPr>
        <w:t>/</w:t>
      </w:r>
      <w:r w:rsidR="00305368">
        <w:t>WG</w:t>
      </w:r>
      <w:r w:rsidR="00305368" w:rsidRPr="00137822">
        <w:rPr>
          <w:lang w:val="ru-RU"/>
        </w:rPr>
        <w:t xml:space="preserve">/8/11).  </w:t>
      </w:r>
      <w:r>
        <w:rPr>
          <w:lang w:val="ru-RU"/>
        </w:rPr>
        <w:t>Председатель</w:t>
      </w:r>
      <w:r w:rsidRPr="00CE0DE5">
        <w:rPr>
          <w:lang w:val="ru-RU"/>
        </w:rPr>
        <w:t xml:space="preserve"> </w:t>
      </w:r>
      <w:r>
        <w:rPr>
          <w:lang w:val="ru-RU"/>
        </w:rPr>
        <w:t>Рабочей группы</w:t>
      </w:r>
      <w:r w:rsidRPr="0070014B">
        <w:rPr>
          <w:lang w:val="ru-RU"/>
        </w:rPr>
        <w:t xml:space="preserve"> </w:t>
      </w:r>
      <w:r w:rsidR="00AF3C67">
        <w:rPr>
          <w:lang w:val="ru-RU"/>
        </w:rPr>
        <w:t>«</w:t>
      </w:r>
      <w:r w:rsidRPr="0070014B">
        <w:rPr>
          <w:lang w:val="ru-RU"/>
        </w:rPr>
        <w:t>призвал государства-члены внести предложения для обсуждения на одной из следующих сессий Рабочей группы</w:t>
      </w:r>
      <w:r>
        <w:rPr>
          <w:lang w:val="ru-RU"/>
        </w:rPr>
        <w:t xml:space="preserve">» </w:t>
      </w:r>
      <w:r w:rsidR="001A1755" w:rsidRPr="00137822">
        <w:rPr>
          <w:lang w:val="ru-RU"/>
        </w:rPr>
        <w:t>(</w:t>
      </w:r>
      <w:r w:rsidR="00AD1037">
        <w:rPr>
          <w:lang w:val="ru-RU"/>
        </w:rPr>
        <w:t>см</w:t>
      </w:r>
      <w:r w:rsidR="00AD1037" w:rsidRPr="00137822">
        <w:rPr>
          <w:lang w:val="ru-RU"/>
        </w:rPr>
        <w:t xml:space="preserve">. </w:t>
      </w:r>
      <w:r w:rsidR="00AD1037">
        <w:rPr>
          <w:lang w:val="ru-RU"/>
        </w:rPr>
        <w:t>пункт</w:t>
      </w:r>
      <w:r w:rsidR="00AD1037" w:rsidRPr="00137822">
        <w:rPr>
          <w:lang w:val="ru-RU"/>
        </w:rPr>
        <w:t xml:space="preserve"> </w:t>
      </w:r>
      <w:r w:rsidR="00305368" w:rsidRPr="00137822">
        <w:rPr>
          <w:lang w:val="ru-RU"/>
        </w:rPr>
        <w:t xml:space="preserve">19 </w:t>
      </w:r>
      <w:r w:rsidR="00AD1037">
        <w:rPr>
          <w:lang w:val="ru-RU"/>
        </w:rPr>
        <w:t>документа</w:t>
      </w:r>
      <w:r w:rsidR="00305368" w:rsidRPr="00137822">
        <w:rPr>
          <w:lang w:val="ru-RU"/>
        </w:rPr>
        <w:t xml:space="preserve"> </w:t>
      </w:r>
      <w:r w:rsidR="00305368">
        <w:t>PCT</w:t>
      </w:r>
      <w:r w:rsidR="00305368" w:rsidRPr="00137822">
        <w:rPr>
          <w:lang w:val="ru-RU"/>
        </w:rPr>
        <w:t>/</w:t>
      </w:r>
      <w:r w:rsidR="00305368">
        <w:t>WG</w:t>
      </w:r>
      <w:r w:rsidR="00305368" w:rsidRPr="00137822">
        <w:rPr>
          <w:lang w:val="ru-RU"/>
        </w:rPr>
        <w:t>/8/25</w:t>
      </w:r>
      <w:r w:rsidR="001A1755" w:rsidRPr="00137822">
        <w:rPr>
          <w:lang w:val="ru-RU"/>
        </w:rPr>
        <w:t>).</w:t>
      </w:r>
    </w:p>
    <w:p w:rsidR="001A1755" w:rsidRPr="00137822" w:rsidRDefault="00137822" w:rsidP="001A1755">
      <w:pPr>
        <w:pStyle w:val="ONUME"/>
        <w:rPr>
          <w:lang w:val="ru-RU"/>
        </w:rPr>
      </w:pPr>
      <w:r>
        <w:rPr>
          <w:lang w:val="ru-RU"/>
        </w:rPr>
        <w:t>С</w:t>
      </w:r>
      <w:r w:rsidRPr="00137822">
        <w:rPr>
          <w:lang w:val="ru-RU"/>
        </w:rPr>
        <w:t xml:space="preserve"> </w:t>
      </w:r>
      <w:r>
        <w:rPr>
          <w:lang w:val="ru-RU"/>
        </w:rPr>
        <w:t>учетом</w:t>
      </w:r>
      <w:r w:rsidRPr="00137822">
        <w:rPr>
          <w:lang w:val="ru-RU"/>
        </w:rPr>
        <w:t xml:space="preserve"> </w:t>
      </w:r>
      <w:r>
        <w:rPr>
          <w:lang w:val="ru-RU"/>
        </w:rPr>
        <w:t>этого</w:t>
      </w:r>
      <w:r w:rsidRPr="00137822">
        <w:rPr>
          <w:lang w:val="ru-RU"/>
        </w:rPr>
        <w:t xml:space="preserve"> </w:t>
      </w:r>
      <w:r>
        <w:rPr>
          <w:lang w:val="ru-RU"/>
        </w:rPr>
        <w:t>предложения</w:t>
      </w:r>
      <w:r w:rsidRPr="00137822">
        <w:rPr>
          <w:lang w:val="ru-RU"/>
        </w:rPr>
        <w:t xml:space="preserve"> </w:t>
      </w:r>
      <w:r w:rsidRPr="00E21F32">
        <w:rPr>
          <w:lang w:val="ru-RU"/>
        </w:rPr>
        <w:t>Председателя</w:t>
      </w:r>
      <w:r w:rsidRPr="00137822">
        <w:rPr>
          <w:lang w:val="ru-RU"/>
        </w:rPr>
        <w:t xml:space="preserve"> </w:t>
      </w:r>
      <w:r w:rsidRPr="00E21F32">
        <w:rPr>
          <w:lang w:val="ru-RU"/>
        </w:rPr>
        <w:t>делегация</w:t>
      </w:r>
      <w:r w:rsidRPr="00137822">
        <w:rPr>
          <w:lang w:val="ru-RU"/>
        </w:rPr>
        <w:t xml:space="preserve"> </w:t>
      </w:r>
      <w:r w:rsidRPr="00E21F32">
        <w:rPr>
          <w:lang w:val="ru-RU"/>
        </w:rPr>
        <w:t>Бразилии</w:t>
      </w:r>
      <w:r w:rsidRPr="00137822">
        <w:rPr>
          <w:lang w:val="ru-RU"/>
        </w:rPr>
        <w:t xml:space="preserve"> </w:t>
      </w:r>
      <w:r w:rsidRPr="00E21F32">
        <w:rPr>
          <w:lang w:val="ru-RU"/>
        </w:rPr>
        <w:t>распространила</w:t>
      </w:r>
      <w:r w:rsidRPr="00137822">
        <w:rPr>
          <w:lang w:val="ru-RU"/>
        </w:rPr>
        <w:t xml:space="preserve"> </w:t>
      </w:r>
      <w:r w:rsidRPr="00E21F32">
        <w:rPr>
          <w:lang w:val="ru-RU"/>
        </w:rPr>
        <w:t>на</w:t>
      </w:r>
      <w:r w:rsidRPr="00137822">
        <w:rPr>
          <w:lang w:val="ru-RU"/>
        </w:rPr>
        <w:t xml:space="preserve"> </w:t>
      </w:r>
      <w:r w:rsidRPr="00E21F32">
        <w:rPr>
          <w:lang w:val="ru-RU"/>
        </w:rPr>
        <w:t>девятой</w:t>
      </w:r>
      <w:r w:rsidRPr="00137822">
        <w:rPr>
          <w:lang w:val="ru-RU"/>
        </w:rPr>
        <w:t xml:space="preserve"> </w:t>
      </w:r>
      <w:r w:rsidRPr="00E21F32">
        <w:rPr>
          <w:lang w:val="ru-RU"/>
        </w:rPr>
        <w:t>сессии</w:t>
      </w:r>
      <w:r w:rsidRPr="00137822">
        <w:rPr>
          <w:lang w:val="ru-RU"/>
        </w:rPr>
        <w:t xml:space="preserve"> </w:t>
      </w:r>
      <w:r w:rsidRPr="00E21F32">
        <w:rPr>
          <w:lang w:val="ru-RU"/>
        </w:rPr>
        <w:t>Рабочей</w:t>
      </w:r>
      <w:r w:rsidRPr="00137822">
        <w:rPr>
          <w:lang w:val="ru-RU"/>
        </w:rPr>
        <w:t xml:space="preserve"> </w:t>
      </w:r>
      <w:r>
        <w:rPr>
          <w:lang w:val="ru-RU"/>
        </w:rPr>
        <w:t>группы</w:t>
      </w:r>
      <w:r w:rsidRPr="00137822">
        <w:rPr>
          <w:lang w:val="ru-RU"/>
        </w:rPr>
        <w:t xml:space="preserve"> </w:t>
      </w:r>
      <w:r w:rsidRPr="00E21F32">
        <w:rPr>
          <w:lang w:val="ru-RU"/>
        </w:rPr>
        <w:t>предложение</w:t>
      </w:r>
      <w:r w:rsidRPr="00137822">
        <w:rPr>
          <w:lang w:val="ru-RU"/>
        </w:rPr>
        <w:t xml:space="preserve"> </w:t>
      </w:r>
      <w:r w:rsidRPr="00E21F32">
        <w:rPr>
          <w:lang w:val="ru-RU"/>
        </w:rPr>
        <w:t>о</w:t>
      </w:r>
      <w:r w:rsidRPr="00137822">
        <w:rPr>
          <w:lang w:val="ru-RU"/>
        </w:rPr>
        <w:t xml:space="preserve"> </w:t>
      </w:r>
      <w:r w:rsidRPr="00E21F32">
        <w:rPr>
          <w:lang w:val="ru-RU"/>
        </w:rPr>
        <w:t>сокращении</w:t>
      </w:r>
      <w:r w:rsidRPr="00137822">
        <w:rPr>
          <w:lang w:val="ru-RU"/>
        </w:rPr>
        <w:t xml:space="preserve"> </w:t>
      </w:r>
      <w:r w:rsidRPr="00E21F32">
        <w:rPr>
          <w:lang w:val="ru-RU"/>
        </w:rPr>
        <w:t>пошлин</w:t>
      </w:r>
      <w:r w:rsidRPr="00137822">
        <w:rPr>
          <w:lang w:val="ru-RU"/>
        </w:rPr>
        <w:t xml:space="preserve"> </w:t>
      </w:r>
      <w:r w:rsidRPr="00E21F32">
        <w:rPr>
          <w:lang w:val="ru-RU"/>
        </w:rPr>
        <w:t>для</w:t>
      </w:r>
      <w:r w:rsidRPr="00137822">
        <w:rPr>
          <w:lang w:val="ru-RU"/>
        </w:rPr>
        <w:t xml:space="preserve"> </w:t>
      </w:r>
      <w:r w:rsidRPr="00E21F32">
        <w:rPr>
          <w:lang w:val="ru-RU"/>
        </w:rPr>
        <w:t>университетов</w:t>
      </w:r>
      <w:r w:rsidRPr="00137822">
        <w:rPr>
          <w:lang w:val="ru-RU"/>
        </w:rPr>
        <w:t xml:space="preserve"> </w:t>
      </w:r>
      <w:r w:rsidRPr="00E21F32">
        <w:rPr>
          <w:lang w:val="ru-RU"/>
        </w:rPr>
        <w:t>некоторых</w:t>
      </w:r>
      <w:r w:rsidRPr="00137822">
        <w:rPr>
          <w:lang w:val="ru-RU"/>
        </w:rPr>
        <w:t xml:space="preserve"> </w:t>
      </w:r>
      <w:r w:rsidRPr="00E21F32">
        <w:rPr>
          <w:lang w:val="ru-RU"/>
        </w:rPr>
        <w:t>стран</w:t>
      </w:r>
      <w:r w:rsidRPr="00137822">
        <w:rPr>
          <w:lang w:val="ru-RU"/>
        </w:rPr>
        <w:t xml:space="preserve"> </w:t>
      </w:r>
      <w:r>
        <w:rPr>
          <w:lang w:val="ru-RU"/>
        </w:rPr>
        <w:t>как</w:t>
      </w:r>
      <w:r w:rsidRPr="00137822">
        <w:rPr>
          <w:lang w:val="ru-RU"/>
        </w:rPr>
        <w:t xml:space="preserve"> </w:t>
      </w:r>
      <w:r>
        <w:rPr>
          <w:lang w:val="ru-RU"/>
        </w:rPr>
        <w:t>минимум</w:t>
      </w:r>
      <w:r w:rsidRPr="00137822">
        <w:rPr>
          <w:lang w:val="ru-RU"/>
        </w:rPr>
        <w:t xml:space="preserve"> </w:t>
      </w:r>
      <w:r w:rsidRPr="00E21F32">
        <w:rPr>
          <w:lang w:val="ru-RU"/>
        </w:rPr>
        <w:t>на</w:t>
      </w:r>
      <w:r w:rsidRPr="00137822">
        <w:rPr>
          <w:lang w:val="ru-RU"/>
        </w:rPr>
        <w:t xml:space="preserve"> 50 </w:t>
      </w:r>
      <w:r w:rsidRPr="00E21F32">
        <w:rPr>
          <w:lang w:val="ru-RU"/>
        </w:rPr>
        <w:t>процентов</w:t>
      </w:r>
      <w:r w:rsidRPr="00137822">
        <w:rPr>
          <w:lang w:val="ru-RU"/>
        </w:rPr>
        <w:t xml:space="preserve"> </w:t>
      </w:r>
      <w:r w:rsidR="001A1755" w:rsidRPr="00137822">
        <w:rPr>
          <w:lang w:val="ru-RU"/>
        </w:rPr>
        <w:t>(</w:t>
      </w:r>
      <w:r w:rsidR="00AD1037">
        <w:rPr>
          <w:lang w:val="ru-RU"/>
        </w:rPr>
        <w:t>см</w:t>
      </w:r>
      <w:r w:rsidR="00AD1037" w:rsidRPr="00137822">
        <w:rPr>
          <w:lang w:val="ru-RU"/>
        </w:rPr>
        <w:t xml:space="preserve">. </w:t>
      </w:r>
      <w:r w:rsidR="00AD1037">
        <w:rPr>
          <w:lang w:val="ru-RU"/>
        </w:rPr>
        <w:t>документ</w:t>
      </w:r>
      <w:r w:rsidR="00FC74C3" w:rsidRPr="00137822">
        <w:rPr>
          <w:lang w:val="ru-RU"/>
        </w:rPr>
        <w:t xml:space="preserve"> </w:t>
      </w:r>
      <w:r w:rsidR="001A1755">
        <w:t>PCT</w:t>
      </w:r>
      <w:r w:rsidR="001A1755" w:rsidRPr="00137822">
        <w:rPr>
          <w:lang w:val="ru-RU"/>
        </w:rPr>
        <w:t>/</w:t>
      </w:r>
      <w:r w:rsidR="001A1755">
        <w:t>WG</w:t>
      </w:r>
      <w:r w:rsidR="001A1755" w:rsidRPr="00137822">
        <w:rPr>
          <w:lang w:val="ru-RU"/>
        </w:rPr>
        <w:t xml:space="preserve">/9/25).  </w:t>
      </w:r>
      <w:r>
        <w:rPr>
          <w:lang w:val="ru-RU"/>
        </w:rPr>
        <w:t xml:space="preserve">Страны, потенциально являющиеся бенефициарам, в целом поддержали этот документ.  </w:t>
      </w:r>
      <w:r w:rsidRPr="00E21F32">
        <w:rPr>
          <w:lang w:val="ru-RU"/>
        </w:rPr>
        <w:t xml:space="preserve">Другие </w:t>
      </w:r>
      <w:r>
        <w:rPr>
          <w:lang w:val="ru-RU"/>
        </w:rPr>
        <w:t>страны продемонстрировали готовность обсудить</w:t>
      </w:r>
      <w:r w:rsidRPr="00E21F32">
        <w:rPr>
          <w:lang w:val="ru-RU"/>
        </w:rPr>
        <w:t xml:space="preserve"> более широко</w:t>
      </w:r>
      <w:r>
        <w:rPr>
          <w:lang w:val="ru-RU"/>
        </w:rPr>
        <w:t>е снижение</w:t>
      </w:r>
      <w:r w:rsidRPr="00E21F32">
        <w:rPr>
          <w:lang w:val="ru-RU"/>
        </w:rPr>
        <w:t xml:space="preserve"> пошлин</w:t>
      </w:r>
      <w:r>
        <w:rPr>
          <w:lang w:val="ru-RU"/>
        </w:rPr>
        <w:t xml:space="preserve"> с охватом развитых стран.  </w:t>
      </w:r>
      <w:r w:rsidRPr="00E21F32">
        <w:rPr>
          <w:lang w:val="ru-RU"/>
        </w:rPr>
        <w:t>Некоторые делегации выразили озабоченность по поводу определения «</w:t>
      </w:r>
      <w:r w:rsidRPr="0070014B">
        <w:rPr>
          <w:lang w:val="ru-RU"/>
        </w:rPr>
        <w:t>государственн</w:t>
      </w:r>
      <w:r>
        <w:rPr>
          <w:lang w:val="ru-RU"/>
        </w:rPr>
        <w:t>ая</w:t>
      </w:r>
      <w:r w:rsidRPr="0070014B">
        <w:rPr>
          <w:lang w:val="ru-RU"/>
        </w:rPr>
        <w:t xml:space="preserve"> научно-исследовательск</w:t>
      </w:r>
      <w:r>
        <w:rPr>
          <w:lang w:val="ru-RU"/>
        </w:rPr>
        <w:t>ая</w:t>
      </w:r>
      <w:r w:rsidRPr="00E21F32">
        <w:rPr>
          <w:lang w:val="ru-RU"/>
        </w:rPr>
        <w:t xml:space="preserve"> организаци</w:t>
      </w:r>
      <w:r>
        <w:rPr>
          <w:lang w:val="ru-RU"/>
        </w:rPr>
        <w:t>я</w:t>
      </w:r>
      <w:r w:rsidRPr="00E21F32">
        <w:rPr>
          <w:lang w:val="ru-RU"/>
        </w:rPr>
        <w:t xml:space="preserve">» и финансовых последствий </w:t>
      </w:r>
      <w:r>
        <w:rPr>
          <w:lang w:val="ru-RU"/>
        </w:rPr>
        <w:t>снижения</w:t>
      </w:r>
      <w:r w:rsidRPr="00E21F32">
        <w:rPr>
          <w:lang w:val="ru-RU"/>
        </w:rPr>
        <w:t xml:space="preserve"> пошлин</w:t>
      </w:r>
      <w:r w:rsidR="001A1755" w:rsidRPr="00137822">
        <w:rPr>
          <w:lang w:val="ru-RU"/>
        </w:rPr>
        <w:t>.</w:t>
      </w:r>
    </w:p>
    <w:p w:rsidR="001A1755" w:rsidRPr="00064040" w:rsidRDefault="00064040" w:rsidP="001A1755">
      <w:pPr>
        <w:pStyle w:val="ONUME"/>
        <w:rPr>
          <w:lang w:val="ru-RU"/>
        </w:rPr>
      </w:pPr>
      <w:r>
        <w:rPr>
          <w:lang w:val="ru-RU"/>
        </w:rPr>
        <w:t>С</w:t>
      </w:r>
      <w:r w:rsidRPr="00064040">
        <w:rPr>
          <w:lang w:val="ru-RU"/>
        </w:rPr>
        <w:t xml:space="preserve"> </w:t>
      </w:r>
      <w:r>
        <w:rPr>
          <w:lang w:val="ru-RU"/>
        </w:rPr>
        <w:t>учетом</w:t>
      </w:r>
      <w:r w:rsidRPr="00064040">
        <w:rPr>
          <w:lang w:val="ru-RU"/>
        </w:rPr>
        <w:t xml:space="preserve"> </w:t>
      </w:r>
      <w:r>
        <w:rPr>
          <w:lang w:val="ru-RU"/>
        </w:rPr>
        <w:t>комментариев</w:t>
      </w:r>
      <w:r w:rsidRPr="00064040">
        <w:rPr>
          <w:lang w:val="ru-RU"/>
        </w:rPr>
        <w:t xml:space="preserve">, </w:t>
      </w:r>
      <w:r>
        <w:rPr>
          <w:lang w:val="ru-RU"/>
        </w:rPr>
        <w:t>полученных</w:t>
      </w:r>
      <w:r w:rsidRPr="00064040">
        <w:rPr>
          <w:lang w:val="ru-RU"/>
        </w:rPr>
        <w:t xml:space="preserve"> </w:t>
      </w:r>
      <w:r>
        <w:rPr>
          <w:lang w:val="ru-RU"/>
        </w:rPr>
        <w:t>на</w:t>
      </w:r>
      <w:r w:rsidRPr="00064040">
        <w:rPr>
          <w:lang w:val="ru-RU"/>
        </w:rPr>
        <w:t xml:space="preserve"> </w:t>
      </w:r>
      <w:r>
        <w:rPr>
          <w:lang w:val="ru-RU"/>
        </w:rPr>
        <w:t>предыдущей</w:t>
      </w:r>
      <w:r w:rsidRPr="00064040">
        <w:rPr>
          <w:lang w:val="ru-RU"/>
        </w:rPr>
        <w:t xml:space="preserve"> </w:t>
      </w:r>
      <w:r>
        <w:rPr>
          <w:lang w:val="ru-RU"/>
        </w:rPr>
        <w:t>сессии</w:t>
      </w:r>
      <w:r w:rsidR="001A1755" w:rsidRPr="00064040">
        <w:rPr>
          <w:lang w:val="ru-RU"/>
        </w:rPr>
        <w:t xml:space="preserve">, </w:t>
      </w:r>
      <w:r>
        <w:rPr>
          <w:lang w:val="ru-RU"/>
        </w:rPr>
        <w:t>на</w:t>
      </w:r>
      <w:r w:rsidRPr="00064040">
        <w:rPr>
          <w:lang w:val="ru-RU"/>
        </w:rPr>
        <w:t xml:space="preserve"> </w:t>
      </w:r>
      <w:r>
        <w:rPr>
          <w:lang w:val="ru-RU"/>
        </w:rPr>
        <w:t>десятой</w:t>
      </w:r>
      <w:r w:rsidRPr="00064040">
        <w:rPr>
          <w:lang w:val="ru-RU"/>
        </w:rPr>
        <w:t xml:space="preserve"> </w:t>
      </w:r>
      <w:r>
        <w:rPr>
          <w:lang w:val="ru-RU"/>
        </w:rPr>
        <w:t>сессии</w:t>
      </w:r>
      <w:r w:rsidRPr="00064040">
        <w:rPr>
          <w:lang w:val="ru-RU"/>
        </w:rPr>
        <w:t xml:space="preserve"> </w:t>
      </w:r>
      <w:r>
        <w:rPr>
          <w:lang w:val="ru-RU"/>
        </w:rPr>
        <w:t>Рабочей</w:t>
      </w:r>
      <w:r w:rsidRPr="00064040">
        <w:rPr>
          <w:lang w:val="ru-RU"/>
        </w:rPr>
        <w:t xml:space="preserve"> </w:t>
      </w:r>
      <w:r>
        <w:rPr>
          <w:lang w:val="ru-RU"/>
        </w:rPr>
        <w:t>группы</w:t>
      </w:r>
      <w:r w:rsidRPr="00064040">
        <w:rPr>
          <w:lang w:val="ru-RU"/>
        </w:rPr>
        <w:t xml:space="preserve"> </w:t>
      </w:r>
      <w:r>
        <w:rPr>
          <w:lang w:val="ru-RU"/>
        </w:rPr>
        <w:t>делегация Бразилии распространила пересмотренное предложение, ограничивающее этот льготный режим университетами</w:t>
      </w:r>
      <w:r w:rsidR="001A1755" w:rsidRPr="00064040">
        <w:rPr>
          <w:lang w:val="ru-RU"/>
        </w:rPr>
        <w:t xml:space="preserve"> </w:t>
      </w:r>
      <w:r w:rsidR="00B17253" w:rsidRPr="00064040">
        <w:rPr>
          <w:lang w:val="ru-RU"/>
        </w:rPr>
        <w:t>(</w:t>
      </w:r>
      <w:r w:rsidR="00AD1037">
        <w:rPr>
          <w:lang w:val="ru-RU"/>
        </w:rPr>
        <w:t>см</w:t>
      </w:r>
      <w:r w:rsidR="00AD1037" w:rsidRPr="00064040">
        <w:rPr>
          <w:lang w:val="ru-RU"/>
        </w:rPr>
        <w:t xml:space="preserve">. </w:t>
      </w:r>
      <w:r w:rsidR="00AD1037">
        <w:rPr>
          <w:lang w:val="ru-RU"/>
        </w:rPr>
        <w:t>документ</w:t>
      </w:r>
      <w:r w:rsidR="00B17253" w:rsidRPr="00064040">
        <w:rPr>
          <w:lang w:val="ru-RU"/>
        </w:rPr>
        <w:t xml:space="preserve"> </w:t>
      </w:r>
      <w:r w:rsidR="00B17253">
        <w:t>PCT</w:t>
      </w:r>
      <w:r w:rsidR="00B17253" w:rsidRPr="00064040">
        <w:rPr>
          <w:lang w:val="ru-RU"/>
        </w:rPr>
        <w:t>/</w:t>
      </w:r>
      <w:r w:rsidR="00B17253">
        <w:t>WG</w:t>
      </w:r>
      <w:r w:rsidR="00B17253" w:rsidRPr="00064040">
        <w:rPr>
          <w:lang w:val="ru-RU"/>
        </w:rPr>
        <w:t>/10/18)</w:t>
      </w:r>
      <w:r w:rsidR="001A1755" w:rsidRPr="00064040">
        <w:rPr>
          <w:lang w:val="ru-RU"/>
        </w:rPr>
        <w:t xml:space="preserve">. </w:t>
      </w:r>
      <w:r w:rsidR="00FC74C3" w:rsidRPr="00064040">
        <w:rPr>
          <w:lang w:val="ru-RU"/>
        </w:rPr>
        <w:t xml:space="preserve"> </w:t>
      </w:r>
      <w:r w:rsidR="00176884">
        <w:rPr>
          <w:lang w:val="ru-RU"/>
        </w:rPr>
        <w:t>В пересмотренном предложении предусматривался лимит в 20 заявок в год на каждое учреждение, и тем самым устранялась обеспокоенность по поводу финансовых последствий снижения пошлин</w:t>
      </w:r>
      <w:r w:rsidR="001A1755" w:rsidRPr="00176884">
        <w:rPr>
          <w:lang w:val="ru-RU"/>
        </w:rPr>
        <w:t>.</w:t>
      </w:r>
      <w:r w:rsidR="00B17253" w:rsidRPr="00176884">
        <w:rPr>
          <w:lang w:val="ru-RU"/>
        </w:rPr>
        <w:t xml:space="preserve"> </w:t>
      </w:r>
      <w:r w:rsidR="001A1755" w:rsidRPr="00176884">
        <w:rPr>
          <w:lang w:val="ru-RU"/>
        </w:rPr>
        <w:t xml:space="preserve"> </w:t>
      </w:r>
      <w:r w:rsidR="00176884">
        <w:rPr>
          <w:lang w:val="ru-RU"/>
        </w:rPr>
        <w:t>Страны</w:t>
      </w:r>
      <w:r w:rsidR="00176884" w:rsidRPr="00176884">
        <w:rPr>
          <w:lang w:val="ru-RU"/>
        </w:rPr>
        <w:t>-</w:t>
      </w:r>
      <w:r w:rsidR="00176884">
        <w:rPr>
          <w:lang w:val="ru-RU"/>
        </w:rPr>
        <w:t>бенефициары</w:t>
      </w:r>
      <w:r w:rsidR="00176884" w:rsidRPr="00176884">
        <w:rPr>
          <w:lang w:val="ru-RU"/>
        </w:rPr>
        <w:t xml:space="preserve"> </w:t>
      </w:r>
      <w:r w:rsidR="00176884">
        <w:rPr>
          <w:lang w:val="ru-RU"/>
        </w:rPr>
        <w:t>вновь</w:t>
      </w:r>
      <w:r w:rsidR="00176884" w:rsidRPr="00176884">
        <w:rPr>
          <w:lang w:val="ru-RU"/>
        </w:rPr>
        <w:t xml:space="preserve"> </w:t>
      </w:r>
      <w:r w:rsidR="00176884">
        <w:rPr>
          <w:lang w:val="ru-RU"/>
        </w:rPr>
        <w:t>заявили</w:t>
      </w:r>
      <w:r w:rsidR="00176884" w:rsidRPr="00176884">
        <w:rPr>
          <w:lang w:val="ru-RU"/>
        </w:rPr>
        <w:t xml:space="preserve"> </w:t>
      </w:r>
      <w:r w:rsidR="00176884">
        <w:rPr>
          <w:lang w:val="ru-RU"/>
        </w:rPr>
        <w:t>о</w:t>
      </w:r>
      <w:r w:rsidR="00176884" w:rsidRPr="00176884">
        <w:rPr>
          <w:lang w:val="ru-RU"/>
        </w:rPr>
        <w:t xml:space="preserve"> </w:t>
      </w:r>
      <w:r w:rsidR="00176884">
        <w:rPr>
          <w:lang w:val="ru-RU"/>
        </w:rPr>
        <w:t>своей</w:t>
      </w:r>
      <w:r w:rsidR="00176884" w:rsidRPr="00176884">
        <w:rPr>
          <w:lang w:val="ru-RU"/>
        </w:rPr>
        <w:t xml:space="preserve"> </w:t>
      </w:r>
      <w:r w:rsidR="00176884">
        <w:rPr>
          <w:lang w:val="ru-RU"/>
        </w:rPr>
        <w:t>поддержке</w:t>
      </w:r>
      <w:r w:rsidR="00176884" w:rsidRPr="00176884">
        <w:rPr>
          <w:lang w:val="ru-RU"/>
        </w:rPr>
        <w:t xml:space="preserve"> </w:t>
      </w:r>
      <w:r w:rsidR="00176884">
        <w:rPr>
          <w:lang w:val="ru-RU"/>
        </w:rPr>
        <w:t>этого</w:t>
      </w:r>
      <w:r w:rsidR="00176884" w:rsidRPr="00176884">
        <w:rPr>
          <w:lang w:val="ru-RU"/>
        </w:rPr>
        <w:t xml:space="preserve"> </w:t>
      </w:r>
      <w:r w:rsidR="00176884">
        <w:rPr>
          <w:lang w:val="ru-RU"/>
        </w:rPr>
        <w:t>документа</w:t>
      </w:r>
      <w:r w:rsidR="00176884" w:rsidRPr="00176884">
        <w:rPr>
          <w:lang w:val="ru-RU"/>
        </w:rPr>
        <w:t xml:space="preserve">, </w:t>
      </w:r>
      <w:r w:rsidR="00176884">
        <w:rPr>
          <w:lang w:val="ru-RU"/>
        </w:rPr>
        <w:t>охарактеризовав</w:t>
      </w:r>
      <w:r w:rsidR="00176884" w:rsidRPr="00176884">
        <w:rPr>
          <w:lang w:val="ru-RU"/>
        </w:rPr>
        <w:t xml:space="preserve"> </w:t>
      </w:r>
      <w:r w:rsidR="00176884">
        <w:rPr>
          <w:lang w:val="ru-RU"/>
        </w:rPr>
        <w:t>его</w:t>
      </w:r>
      <w:r w:rsidR="00176884" w:rsidRPr="00176884">
        <w:rPr>
          <w:lang w:val="ru-RU"/>
        </w:rPr>
        <w:t xml:space="preserve"> </w:t>
      </w:r>
      <w:r w:rsidR="00176884">
        <w:rPr>
          <w:lang w:val="ru-RU"/>
        </w:rPr>
        <w:t>как</w:t>
      </w:r>
      <w:r w:rsidR="00176884" w:rsidRPr="00176884">
        <w:rPr>
          <w:lang w:val="ru-RU"/>
        </w:rPr>
        <w:t xml:space="preserve"> </w:t>
      </w:r>
      <w:r w:rsidR="00176884">
        <w:rPr>
          <w:lang w:val="ru-RU"/>
        </w:rPr>
        <w:t>недорогостоящую и полезную политику для стимулирования инноваций в странах</w:t>
      </w:r>
      <w:r w:rsidR="00BC7D6C">
        <w:rPr>
          <w:lang w:val="ru-RU"/>
        </w:rPr>
        <w:t xml:space="preserve"> с ограниченным потенциалом, которая укрепляет их способность участвовать в системе </w:t>
      </w:r>
      <w:r w:rsidR="001A1755">
        <w:t>PCT</w:t>
      </w:r>
      <w:r w:rsidR="001A1755" w:rsidRPr="00176884">
        <w:rPr>
          <w:lang w:val="ru-RU"/>
        </w:rPr>
        <w:t>.</w:t>
      </w:r>
      <w:r w:rsidR="00B17253" w:rsidRPr="00176884">
        <w:rPr>
          <w:lang w:val="ru-RU"/>
        </w:rPr>
        <w:t xml:space="preserve">  </w:t>
      </w:r>
      <w:r>
        <w:rPr>
          <w:lang w:val="ru-RU"/>
        </w:rPr>
        <w:t>В</w:t>
      </w:r>
      <w:r w:rsidRPr="00064040">
        <w:rPr>
          <w:lang w:val="ru-RU"/>
        </w:rPr>
        <w:t xml:space="preserve"> </w:t>
      </w:r>
      <w:r>
        <w:rPr>
          <w:lang w:val="ru-RU"/>
        </w:rPr>
        <w:t>частности</w:t>
      </w:r>
      <w:r w:rsidRPr="00064040">
        <w:rPr>
          <w:lang w:val="ru-RU"/>
        </w:rPr>
        <w:t xml:space="preserve">, </w:t>
      </w:r>
      <w:r>
        <w:rPr>
          <w:lang w:val="ru-RU"/>
        </w:rPr>
        <w:t>члены</w:t>
      </w:r>
      <w:r w:rsidRPr="00064040">
        <w:rPr>
          <w:lang w:val="ru-RU"/>
        </w:rPr>
        <w:t xml:space="preserve"> </w:t>
      </w:r>
      <w:r>
        <w:rPr>
          <w:lang w:val="ru-RU"/>
        </w:rPr>
        <w:t>четырех</w:t>
      </w:r>
      <w:r w:rsidRPr="00064040">
        <w:rPr>
          <w:lang w:val="ru-RU"/>
        </w:rPr>
        <w:t xml:space="preserve"> </w:t>
      </w:r>
      <w:r>
        <w:rPr>
          <w:lang w:val="ru-RU"/>
        </w:rPr>
        <w:t>региональных</w:t>
      </w:r>
      <w:r w:rsidRPr="00064040">
        <w:rPr>
          <w:lang w:val="ru-RU"/>
        </w:rPr>
        <w:t xml:space="preserve"> </w:t>
      </w:r>
      <w:r>
        <w:rPr>
          <w:lang w:val="ru-RU"/>
        </w:rPr>
        <w:t>групп</w:t>
      </w:r>
      <w:r w:rsidRPr="00064040">
        <w:rPr>
          <w:lang w:val="ru-RU"/>
        </w:rPr>
        <w:t xml:space="preserve"> </w:t>
      </w:r>
      <w:r>
        <w:rPr>
          <w:lang w:val="ru-RU"/>
        </w:rPr>
        <w:t>заявили</w:t>
      </w:r>
      <w:r w:rsidRPr="00064040">
        <w:rPr>
          <w:lang w:val="ru-RU"/>
        </w:rPr>
        <w:t xml:space="preserve">, </w:t>
      </w:r>
      <w:r>
        <w:rPr>
          <w:lang w:val="ru-RU"/>
        </w:rPr>
        <w:t>что</w:t>
      </w:r>
      <w:r w:rsidRPr="00064040">
        <w:rPr>
          <w:lang w:val="ru-RU"/>
        </w:rPr>
        <w:t xml:space="preserve"> </w:t>
      </w:r>
      <w:r>
        <w:rPr>
          <w:lang w:val="ru-RU"/>
        </w:rPr>
        <w:t>они</w:t>
      </w:r>
      <w:r w:rsidRPr="00064040">
        <w:rPr>
          <w:lang w:val="ru-RU"/>
        </w:rPr>
        <w:t xml:space="preserve"> </w:t>
      </w:r>
      <w:r>
        <w:rPr>
          <w:lang w:val="ru-RU"/>
        </w:rPr>
        <w:t>одобряют</w:t>
      </w:r>
      <w:r w:rsidRPr="00064040">
        <w:rPr>
          <w:lang w:val="ru-RU"/>
        </w:rPr>
        <w:t xml:space="preserve"> </w:t>
      </w:r>
      <w:r>
        <w:rPr>
          <w:lang w:val="ru-RU"/>
        </w:rPr>
        <w:t>предложенное</w:t>
      </w:r>
      <w:r w:rsidRPr="00064040">
        <w:rPr>
          <w:lang w:val="ru-RU"/>
        </w:rPr>
        <w:t xml:space="preserve"> </w:t>
      </w:r>
      <w:r>
        <w:rPr>
          <w:lang w:val="ru-RU"/>
        </w:rPr>
        <w:t>снижение</w:t>
      </w:r>
      <w:r w:rsidRPr="00064040">
        <w:rPr>
          <w:lang w:val="ru-RU"/>
        </w:rPr>
        <w:t xml:space="preserve"> </w:t>
      </w:r>
      <w:r>
        <w:rPr>
          <w:lang w:val="ru-RU"/>
        </w:rPr>
        <w:t>пошлин</w:t>
      </w:r>
      <w:r w:rsidR="001A1755" w:rsidRPr="00064040">
        <w:rPr>
          <w:lang w:val="ru-RU"/>
        </w:rPr>
        <w:t xml:space="preserve">, </w:t>
      </w:r>
      <w:r>
        <w:rPr>
          <w:lang w:val="ru-RU"/>
        </w:rPr>
        <w:t>после</w:t>
      </w:r>
      <w:r w:rsidRPr="00064040">
        <w:rPr>
          <w:lang w:val="ru-RU"/>
        </w:rPr>
        <w:t xml:space="preserve"> </w:t>
      </w:r>
      <w:r>
        <w:rPr>
          <w:lang w:val="ru-RU"/>
        </w:rPr>
        <w:t>чего</w:t>
      </w:r>
      <w:r w:rsidRPr="00064040">
        <w:rPr>
          <w:lang w:val="ru-RU"/>
        </w:rPr>
        <w:t xml:space="preserve"> </w:t>
      </w:r>
      <w:r>
        <w:rPr>
          <w:lang w:val="ru-RU"/>
        </w:rPr>
        <w:t>количество</w:t>
      </w:r>
      <w:r w:rsidRPr="00064040">
        <w:rPr>
          <w:lang w:val="ru-RU"/>
        </w:rPr>
        <w:t xml:space="preserve"> </w:t>
      </w:r>
      <w:r>
        <w:rPr>
          <w:lang w:val="ru-RU"/>
        </w:rPr>
        <w:t>государств</w:t>
      </w:r>
      <w:r w:rsidRPr="00064040">
        <w:rPr>
          <w:lang w:val="ru-RU"/>
        </w:rPr>
        <w:t>-</w:t>
      </w:r>
      <w:r>
        <w:rPr>
          <w:lang w:val="ru-RU"/>
        </w:rPr>
        <w:t>членов</w:t>
      </w:r>
      <w:r w:rsidRPr="00064040">
        <w:rPr>
          <w:lang w:val="ru-RU"/>
        </w:rPr>
        <w:t xml:space="preserve">, </w:t>
      </w:r>
      <w:r>
        <w:rPr>
          <w:lang w:val="ru-RU"/>
        </w:rPr>
        <w:t>поддерживающих</w:t>
      </w:r>
      <w:r w:rsidRPr="00064040">
        <w:rPr>
          <w:lang w:val="ru-RU"/>
        </w:rPr>
        <w:t xml:space="preserve"> </w:t>
      </w:r>
      <w:r>
        <w:rPr>
          <w:lang w:val="ru-RU"/>
        </w:rPr>
        <w:t>это</w:t>
      </w:r>
      <w:r w:rsidRPr="00064040">
        <w:rPr>
          <w:lang w:val="ru-RU"/>
        </w:rPr>
        <w:t xml:space="preserve"> </w:t>
      </w:r>
      <w:r>
        <w:rPr>
          <w:lang w:val="ru-RU"/>
        </w:rPr>
        <w:t>предложение</w:t>
      </w:r>
      <w:r w:rsidRPr="00064040">
        <w:rPr>
          <w:lang w:val="ru-RU"/>
        </w:rPr>
        <w:t xml:space="preserve">, </w:t>
      </w:r>
      <w:r>
        <w:rPr>
          <w:lang w:val="ru-RU"/>
        </w:rPr>
        <w:t>увеличилось</w:t>
      </w:r>
      <w:r w:rsidRPr="00064040">
        <w:rPr>
          <w:lang w:val="ru-RU"/>
        </w:rPr>
        <w:t xml:space="preserve"> </w:t>
      </w:r>
      <w:r>
        <w:rPr>
          <w:lang w:val="ru-RU"/>
        </w:rPr>
        <w:t>до</w:t>
      </w:r>
      <w:r w:rsidR="001A1755" w:rsidRPr="00064040">
        <w:rPr>
          <w:lang w:val="ru-RU"/>
        </w:rPr>
        <w:t xml:space="preserve"> 109</w:t>
      </w:r>
      <w:r w:rsidR="00B17253">
        <w:t> </w:t>
      </w:r>
      <w:r>
        <w:rPr>
          <w:lang w:val="ru-RU"/>
        </w:rPr>
        <w:t>стран</w:t>
      </w:r>
      <w:r w:rsidR="001A1755" w:rsidRPr="00064040">
        <w:rPr>
          <w:lang w:val="ru-RU"/>
        </w:rPr>
        <w:t xml:space="preserve">, </w:t>
      </w:r>
      <w:r>
        <w:rPr>
          <w:lang w:val="ru-RU"/>
        </w:rPr>
        <w:t>или более двух третей от</w:t>
      </w:r>
      <w:r w:rsidR="001A1755" w:rsidRPr="00064040">
        <w:rPr>
          <w:lang w:val="ru-RU"/>
        </w:rPr>
        <w:t xml:space="preserve"> 152 </w:t>
      </w:r>
      <w:r>
        <w:rPr>
          <w:lang w:val="ru-RU"/>
        </w:rPr>
        <w:t xml:space="preserve">Договаривающихся государств </w:t>
      </w:r>
      <w:r w:rsidR="001A1755">
        <w:t>PCT</w:t>
      </w:r>
      <w:r w:rsidR="001A1755" w:rsidRPr="00064040">
        <w:rPr>
          <w:lang w:val="ru-RU"/>
        </w:rPr>
        <w:t xml:space="preserve">. </w:t>
      </w:r>
    </w:p>
    <w:p w:rsidR="001A1755" w:rsidRPr="00BC7D6C" w:rsidRDefault="00064040" w:rsidP="001A1755">
      <w:pPr>
        <w:pStyle w:val="ONUME"/>
        <w:rPr>
          <w:lang w:val="ru-RU"/>
        </w:rPr>
      </w:pPr>
      <w:r>
        <w:rPr>
          <w:lang w:val="ru-RU"/>
        </w:rPr>
        <w:t>Во</w:t>
      </w:r>
      <w:r w:rsidRPr="00064040">
        <w:rPr>
          <w:lang w:val="ru-RU"/>
        </w:rPr>
        <w:t xml:space="preserve"> </w:t>
      </w:r>
      <w:r w:rsidRPr="0048409E">
        <w:rPr>
          <w:lang w:val="ru-RU"/>
        </w:rPr>
        <w:t>второ</w:t>
      </w:r>
      <w:r>
        <w:rPr>
          <w:lang w:val="ru-RU"/>
        </w:rPr>
        <w:t>м</w:t>
      </w:r>
      <w:r w:rsidRPr="00064040">
        <w:rPr>
          <w:lang w:val="ru-RU"/>
        </w:rPr>
        <w:t xml:space="preserve"> </w:t>
      </w:r>
      <w:r w:rsidRPr="0048409E">
        <w:rPr>
          <w:lang w:val="ru-RU"/>
        </w:rPr>
        <w:t>дополнени</w:t>
      </w:r>
      <w:r>
        <w:rPr>
          <w:lang w:val="ru-RU"/>
        </w:rPr>
        <w:t>и</w:t>
      </w:r>
      <w:r w:rsidRPr="00064040">
        <w:rPr>
          <w:lang w:val="ru-RU"/>
        </w:rPr>
        <w:t xml:space="preserve"> </w:t>
      </w:r>
      <w:r w:rsidRPr="0048409E">
        <w:rPr>
          <w:lang w:val="ru-RU"/>
        </w:rPr>
        <w:t>к</w:t>
      </w:r>
      <w:r w:rsidRPr="00064040">
        <w:rPr>
          <w:lang w:val="ru-RU"/>
        </w:rPr>
        <w:t xml:space="preserve"> </w:t>
      </w:r>
      <w:r w:rsidRPr="0048409E">
        <w:rPr>
          <w:lang w:val="ru-RU"/>
        </w:rPr>
        <w:t>исследовани</w:t>
      </w:r>
      <w:r>
        <w:rPr>
          <w:lang w:val="ru-RU"/>
        </w:rPr>
        <w:t>ю</w:t>
      </w:r>
      <w:r w:rsidRPr="00064040">
        <w:rPr>
          <w:lang w:val="ru-RU"/>
        </w:rPr>
        <w:t xml:space="preserve"> «</w:t>
      </w:r>
      <w:r>
        <w:rPr>
          <w:lang w:val="ru-RU"/>
        </w:rPr>
        <w:t>О</w:t>
      </w:r>
      <w:r w:rsidRPr="0048409E">
        <w:rPr>
          <w:lang w:val="ru-RU"/>
        </w:rPr>
        <w:t>ценка</w:t>
      </w:r>
      <w:r w:rsidRPr="00064040">
        <w:rPr>
          <w:lang w:val="ru-RU"/>
        </w:rPr>
        <w:t xml:space="preserve"> </w:t>
      </w:r>
      <w:r w:rsidRPr="0048409E">
        <w:rPr>
          <w:lang w:val="ru-RU"/>
        </w:rPr>
        <w:t>эластичности</w:t>
      </w:r>
      <w:r w:rsidRPr="00064040">
        <w:rPr>
          <w:lang w:val="ru-RU"/>
        </w:rPr>
        <w:t xml:space="preserve"> </w:t>
      </w:r>
      <w:r w:rsidRPr="0048409E">
        <w:rPr>
          <w:lang w:val="ru-RU"/>
        </w:rPr>
        <w:t>по</w:t>
      </w:r>
      <w:r w:rsidRPr="00064040">
        <w:rPr>
          <w:lang w:val="ru-RU"/>
        </w:rPr>
        <w:t xml:space="preserve"> </w:t>
      </w:r>
      <w:r w:rsidRPr="0048409E">
        <w:rPr>
          <w:lang w:val="ru-RU"/>
        </w:rPr>
        <w:t>пошлинам</w:t>
      </w:r>
      <w:r w:rsidRPr="00064040">
        <w:rPr>
          <w:lang w:val="ru-RU"/>
        </w:rPr>
        <w:t xml:space="preserve"> </w:t>
      </w:r>
      <w:r>
        <w:t>PCT</w:t>
      </w:r>
      <w:r w:rsidRPr="00064040">
        <w:rPr>
          <w:lang w:val="ru-RU"/>
        </w:rPr>
        <w:t xml:space="preserve">» </w:t>
      </w:r>
      <w:r w:rsidR="001A1755" w:rsidRPr="00064040">
        <w:rPr>
          <w:lang w:val="ru-RU"/>
        </w:rPr>
        <w:t>(</w:t>
      </w:r>
      <w:r w:rsidR="00AD1037">
        <w:rPr>
          <w:lang w:val="ru-RU"/>
        </w:rPr>
        <w:t>документ</w:t>
      </w:r>
      <w:r w:rsidR="00B17253" w:rsidRPr="00064040">
        <w:rPr>
          <w:lang w:val="ru-RU"/>
        </w:rPr>
        <w:t xml:space="preserve"> </w:t>
      </w:r>
      <w:r w:rsidR="001A1755">
        <w:t>PCT</w:t>
      </w:r>
      <w:r w:rsidR="001A1755" w:rsidRPr="00064040">
        <w:rPr>
          <w:lang w:val="ru-RU"/>
        </w:rPr>
        <w:t>/</w:t>
      </w:r>
      <w:r w:rsidR="001A1755">
        <w:t>WG</w:t>
      </w:r>
      <w:r w:rsidR="001A1755" w:rsidRPr="00064040">
        <w:rPr>
          <w:lang w:val="ru-RU"/>
        </w:rPr>
        <w:t xml:space="preserve">/10/2) </w:t>
      </w:r>
      <w:r>
        <w:rPr>
          <w:lang w:val="ru-RU"/>
        </w:rPr>
        <w:t xml:space="preserve">представлены данные имитационного моделирования потерь дохода при различных уровнях скидок для университетов.  Как показывают расчеты Секретариата, при снижении размера пошлин для университетов развивающихся стран на 50 процентов совокупные потери дохода составят 660 тыс. шв. франков </w:t>
      </w:r>
      <w:r w:rsidR="001A1755" w:rsidRPr="00064040">
        <w:rPr>
          <w:lang w:val="ru-RU"/>
        </w:rPr>
        <w:t>(</w:t>
      </w:r>
      <w:r>
        <w:rPr>
          <w:lang w:val="ru-RU"/>
        </w:rPr>
        <w:t>см. таблицу</w:t>
      </w:r>
      <w:r w:rsidR="001A1755" w:rsidRPr="00064040">
        <w:rPr>
          <w:lang w:val="ru-RU"/>
        </w:rPr>
        <w:t xml:space="preserve"> 3</w:t>
      </w:r>
      <w:r w:rsidR="001A1755">
        <w:t>b</w:t>
      </w:r>
      <w:r w:rsidR="001A1755" w:rsidRPr="00064040">
        <w:rPr>
          <w:lang w:val="ru-RU"/>
        </w:rPr>
        <w:t xml:space="preserve"> </w:t>
      </w:r>
      <w:r>
        <w:rPr>
          <w:lang w:val="ru-RU"/>
        </w:rPr>
        <w:t>в упомянутом документе</w:t>
      </w:r>
      <w:r w:rsidR="00B17253" w:rsidRPr="00064040">
        <w:rPr>
          <w:lang w:val="ru-RU"/>
        </w:rPr>
        <w:t xml:space="preserve">), </w:t>
      </w:r>
      <w:r w:rsidR="00137822">
        <w:rPr>
          <w:lang w:val="ru-RU"/>
        </w:rPr>
        <w:t>если применяется лимит в 20 заявок</w:t>
      </w:r>
      <w:r w:rsidR="001A1755" w:rsidRPr="00064040">
        <w:rPr>
          <w:lang w:val="ru-RU"/>
        </w:rPr>
        <w:t xml:space="preserve">. </w:t>
      </w:r>
      <w:r w:rsidR="00B17253" w:rsidRPr="00064040">
        <w:rPr>
          <w:lang w:val="ru-RU"/>
        </w:rPr>
        <w:t xml:space="preserve"> </w:t>
      </w:r>
      <w:r w:rsidR="00BC7D6C">
        <w:rPr>
          <w:lang w:val="ru-RU"/>
        </w:rPr>
        <w:t>По</w:t>
      </w:r>
      <w:r w:rsidR="00BC7D6C" w:rsidRPr="00BC7D6C">
        <w:rPr>
          <w:lang w:val="ru-RU"/>
        </w:rPr>
        <w:t xml:space="preserve"> </w:t>
      </w:r>
      <w:r w:rsidR="00BC7D6C">
        <w:rPr>
          <w:lang w:val="ru-RU"/>
        </w:rPr>
        <w:t>оценкам</w:t>
      </w:r>
      <w:r w:rsidR="00BC7D6C" w:rsidRPr="00BC7D6C">
        <w:rPr>
          <w:lang w:val="ru-RU"/>
        </w:rPr>
        <w:t xml:space="preserve">, </w:t>
      </w:r>
      <w:r w:rsidR="00BC7D6C">
        <w:rPr>
          <w:lang w:val="ru-RU"/>
        </w:rPr>
        <w:t>снижение</w:t>
      </w:r>
      <w:r w:rsidR="00BC7D6C" w:rsidRPr="00BC7D6C">
        <w:rPr>
          <w:lang w:val="ru-RU"/>
        </w:rPr>
        <w:t xml:space="preserve"> </w:t>
      </w:r>
      <w:r w:rsidR="00BC7D6C">
        <w:rPr>
          <w:lang w:val="ru-RU"/>
        </w:rPr>
        <w:t>пошлин для университетов развитых стран на</w:t>
      </w:r>
      <w:r w:rsidR="001A1755" w:rsidRPr="00BC7D6C">
        <w:rPr>
          <w:lang w:val="ru-RU"/>
        </w:rPr>
        <w:t xml:space="preserve"> 25</w:t>
      </w:r>
      <w:r w:rsidR="00B17253" w:rsidRPr="00BC7D6C">
        <w:rPr>
          <w:lang w:val="ru-RU"/>
        </w:rPr>
        <w:t xml:space="preserve"> </w:t>
      </w:r>
      <w:r w:rsidR="00BC7D6C">
        <w:rPr>
          <w:lang w:val="ru-RU"/>
        </w:rPr>
        <w:t>процентов</w:t>
      </w:r>
      <w:r w:rsidR="001A1755" w:rsidRPr="00BC7D6C">
        <w:rPr>
          <w:lang w:val="ru-RU"/>
        </w:rPr>
        <w:t xml:space="preserve"> </w:t>
      </w:r>
      <w:r w:rsidR="00BC7D6C">
        <w:rPr>
          <w:lang w:val="ru-RU"/>
        </w:rPr>
        <w:t xml:space="preserve">обойдется в 780 </w:t>
      </w:r>
      <w:r w:rsidR="001A1755" w:rsidRPr="00BC7D6C">
        <w:rPr>
          <w:lang w:val="ru-RU"/>
        </w:rPr>
        <w:t>000</w:t>
      </w:r>
      <w:r w:rsidR="00B17253">
        <w:t> </w:t>
      </w:r>
      <w:r w:rsidR="00BC7D6C">
        <w:rPr>
          <w:lang w:val="ru-RU"/>
        </w:rPr>
        <w:t>шв. франков при условии применения лимита в пять заявок</w:t>
      </w:r>
      <w:r w:rsidR="001A1755" w:rsidRPr="00BC7D6C">
        <w:rPr>
          <w:lang w:val="ru-RU"/>
        </w:rPr>
        <w:t xml:space="preserve"> (</w:t>
      </w:r>
      <w:r w:rsidR="00AD1037">
        <w:rPr>
          <w:lang w:val="ru-RU"/>
        </w:rPr>
        <w:t>см</w:t>
      </w:r>
      <w:r w:rsidR="00AD1037" w:rsidRPr="00BC7D6C">
        <w:rPr>
          <w:lang w:val="ru-RU"/>
        </w:rPr>
        <w:t xml:space="preserve">. </w:t>
      </w:r>
      <w:r w:rsidR="00AD1037">
        <w:rPr>
          <w:lang w:val="ru-RU"/>
        </w:rPr>
        <w:t>таблицу</w:t>
      </w:r>
      <w:r w:rsidR="001A1755" w:rsidRPr="00BC7D6C">
        <w:rPr>
          <w:lang w:val="ru-RU"/>
        </w:rPr>
        <w:t xml:space="preserve"> 3</w:t>
      </w:r>
      <w:r w:rsidR="001A1755">
        <w:t>a</w:t>
      </w:r>
      <w:r w:rsidR="001A1755" w:rsidRPr="00BC7D6C">
        <w:rPr>
          <w:lang w:val="ru-RU"/>
        </w:rPr>
        <w:t xml:space="preserve"> </w:t>
      </w:r>
      <w:r w:rsidR="00AD1037">
        <w:rPr>
          <w:lang w:val="ru-RU"/>
        </w:rPr>
        <w:t>в</w:t>
      </w:r>
      <w:r w:rsidR="00AD1037" w:rsidRPr="00BC7D6C">
        <w:rPr>
          <w:lang w:val="ru-RU"/>
        </w:rPr>
        <w:t xml:space="preserve"> </w:t>
      </w:r>
      <w:r>
        <w:rPr>
          <w:lang w:val="ru-RU"/>
        </w:rPr>
        <w:t>упомянутом</w:t>
      </w:r>
      <w:r w:rsidR="00AD1037" w:rsidRPr="00BC7D6C">
        <w:rPr>
          <w:lang w:val="ru-RU"/>
        </w:rPr>
        <w:t xml:space="preserve"> </w:t>
      </w:r>
      <w:r w:rsidR="00AD1037">
        <w:rPr>
          <w:lang w:val="ru-RU"/>
        </w:rPr>
        <w:t>документе</w:t>
      </w:r>
      <w:r w:rsidR="001A1755" w:rsidRPr="00BC7D6C">
        <w:rPr>
          <w:lang w:val="ru-RU"/>
        </w:rPr>
        <w:t xml:space="preserve">). </w:t>
      </w:r>
    </w:p>
    <w:p w:rsidR="001A1755" w:rsidRPr="00064040" w:rsidRDefault="00BC7D6C" w:rsidP="001A1755">
      <w:pPr>
        <w:pStyle w:val="ONUME"/>
        <w:rPr>
          <w:lang w:val="ru-RU"/>
        </w:rPr>
      </w:pPr>
      <w:r>
        <w:rPr>
          <w:lang w:val="ru-RU"/>
        </w:rPr>
        <w:t>В</w:t>
      </w:r>
      <w:r w:rsidRPr="00BC7D6C">
        <w:rPr>
          <w:lang w:val="ru-RU"/>
        </w:rPr>
        <w:t xml:space="preserve"> </w:t>
      </w:r>
      <w:r>
        <w:rPr>
          <w:lang w:val="ru-RU"/>
        </w:rPr>
        <w:t>марте</w:t>
      </w:r>
      <w:r w:rsidR="001A1755" w:rsidRPr="00BC7D6C">
        <w:rPr>
          <w:lang w:val="ru-RU"/>
        </w:rPr>
        <w:t xml:space="preserve"> 2018</w:t>
      </w:r>
      <w:r w:rsidRPr="00BC7D6C">
        <w:rPr>
          <w:lang w:val="ru-RU"/>
        </w:rPr>
        <w:t xml:space="preserve"> </w:t>
      </w:r>
      <w:r>
        <w:rPr>
          <w:lang w:val="ru-RU"/>
        </w:rPr>
        <w:t>г</w:t>
      </w:r>
      <w:r w:rsidRPr="00BC7D6C">
        <w:rPr>
          <w:lang w:val="ru-RU"/>
        </w:rPr>
        <w:t xml:space="preserve">. </w:t>
      </w:r>
      <w:r>
        <w:rPr>
          <w:lang w:val="ru-RU"/>
        </w:rPr>
        <w:t>Генеральный</w:t>
      </w:r>
      <w:r w:rsidRPr="00BC7D6C">
        <w:rPr>
          <w:lang w:val="ru-RU"/>
        </w:rPr>
        <w:t xml:space="preserve"> </w:t>
      </w:r>
      <w:r>
        <w:rPr>
          <w:lang w:val="ru-RU"/>
        </w:rPr>
        <w:t>директор</w:t>
      </w:r>
      <w:r w:rsidRPr="00BC7D6C">
        <w:rPr>
          <w:lang w:val="ru-RU"/>
        </w:rPr>
        <w:t xml:space="preserve"> </w:t>
      </w:r>
      <w:r>
        <w:rPr>
          <w:lang w:val="ru-RU"/>
        </w:rPr>
        <w:t>объявил</w:t>
      </w:r>
      <w:r w:rsidR="001A1755" w:rsidRPr="00BC7D6C">
        <w:rPr>
          <w:lang w:val="ru-RU"/>
        </w:rPr>
        <w:t xml:space="preserve"> </w:t>
      </w:r>
      <w:r>
        <w:rPr>
          <w:lang w:val="ru-RU"/>
        </w:rPr>
        <w:t>о профиците в размере 80 млн шв. франков для ВОИС в двухлетнем периоде</w:t>
      </w:r>
      <w:r w:rsidR="001A1755" w:rsidRPr="00BC7D6C">
        <w:rPr>
          <w:lang w:val="ru-RU"/>
        </w:rPr>
        <w:t xml:space="preserve"> 2016/2017 </w:t>
      </w:r>
      <w:r>
        <w:rPr>
          <w:lang w:val="ru-RU"/>
        </w:rPr>
        <w:t>гг</w:t>
      </w:r>
      <w:r w:rsidR="001A1755" w:rsidRPr="00BC7D6C">
        <w:rPr>
          <w:lang w:val="ru-RU"/>
        </w:rPr>
        <w:t xml:space="preserve">. </w:t>
      </w:r>
      <w:r w:rsidR="00B17253" w:rsidRPr="00BC7D6C">
        <w:rPr>
          <w:lang w:val="ru-RU"/>
        </w:rPr>
        <w:t xml:space="preserve"> </w:t>
      </w:r>
      <w:r>
        <w:rPr>
          <w:lang w:val="ru-RU"/>
        </w:rPr>
        <w:t>В Программе</w:t>
      </w:r>
      <w:r w:rsidRPr="00BC7D6C">
        <w:rPr>
          <w:lang w:val="ru-RU"/>
        </w:rPr>
        <w:t xml:space="preserve"> </w:t>
      </w:r>
      <w:r>
        <w:rPr>
          <w:lang w:val="ru-RU"/>
        </w:rPr>
        <w:t>и</w:t>
      </w:r>
      <w:r w:rsidRPr="00BC7D6C">
        <w:rPr>
          <w:lang w:val="ru-RU"/>
        </w:rPr>
        <w:t xml:space="preserve"> </w:t>
      </w:r>
      <w:r>
        <w:rPr>
          <w:lang w:val="ru-RU"/>
        </w:rPr>
        <w:t>бюджете</w:t>
      </w:r>
      <w:r w:rsidRPr="00BC7D6C">
        <w:rPr>
          <w:lang w:val="ru-RU"/>
        </w:rPr>
        <w:t xml:space="preserve"> </w:t>
      </w:r>
      <w:r>
        <w:rPr>
          <w:lang w:val="ru-RU"/>
        </w:rPr>
        <w:t>на</w:t>
      </w:r>
      <w:r w:rsidRPr="00BC7D6C">
        <w:rPr>
          <w:lang w:val="ru-RU"/>
        </w:rPr>
        <w:t xml:space="preserve"> </w:t>
      </w:r>
      <w:r>
        <w:rPr>
          <w:lang w:val="ru-RU"/>
        </w:rPr>
        <w:t>двухлетний</w:t>
      </w:r>
      <w:r w:rsidRPr="00BC7D6C">
        <w:rPr>
          <w:lang w:val="ru-RU"/>
        </w:rPr>
        <w:t xml:space="preserve"> </w:t>
      </w:r>
      <w:r>
        <w:rPr>
          <w:lang w:val="ru-RU"/>
        </w:rPr>
        <w:t>период</w:t>
      </w:r>
      <w:r w:rsidR="001A1755" w:rsidRPr="00BC7D6C">
        <w:rPr>
          <w:lang w:val="ru-RU"/>
        </w:rPr>
        <w:t xml:space="preserve"> 2018/2019 </w:t>
      </w:r>
      <w:r>
        <w:rPr>
          <w:lang w:val="ru-RU"/>
        </w:rPr>
        <w:t>гг</w:t>
      </w:r>
      <w:r w:rsidRPr="00BC7D6C">
        <w:rPr>
          <w:lang w:val="ru-RU"/>
        </w:rPr>
        <w:t>.</w:t>
      </w:r>
      <w:r>
        <w:rPr>
          <w:lang w:val="ru-RU"/>
        </w:rPr>
        <w:t xml:space="preserve">, утвержденных государствами-членами, доходы от пошлин, взимаемых системой </w:t>
      </w:r>
      <w:r w:rsidR="00B17253">
        <w:t>PCT</w:t>
      </w:r>
      <w:r w:rsidR="00B17253" w:rsidRPr="00BC7D6C">
        <w:rPr>
          <w:lang w:val="ru-RU"/>
        </w:rPr>
        <w:t xml:space="preserve"> </w:t>
      </w:r>
      <w:r>
        <w:rPr>
          <w:lang w:val="ru-RU"/>
        </w:rPr>
        <w:t>в</w:t>
      </w:r>
      <w:r w:rsidR="001A1755" w:rsidRPr="00BC7D6C">
        <w:rPr>
          <w:lang w:val="ru-RU"/>
        </w:rPr>
        <w:t xml:space="preserve"> 2018 </w:t>
      </w:r>
      <w:r>
        <w:rPr>
          <w:lang w:val="ru-RU"/>
        </w:rPr>
        <w:t>г., оцениваются в</w:t>
      </w:r>
      <w:r w:rsidR="001A1755" w:rsidRPr="00BC7D6C">
        <w:rPr>
          <w:lang w:val="ru-RU"/>
        </w:rPr>
        <w:t xml:space="preserve"> 312</w:t>
      </w:r>
      <w:r>
        <w:rPr>
          <w:lang w:val="ru-RU"/>
        </w:rPr>
        <w:t>,</w:t>
      </w:r>
      <w:r w:rsidR="001A1755" w:rsidRPr="00BC7D6C">
        <w:rPr>
          <w:lang w:val="ru-RU"/>
        </w:rPr>
        <w:t>2</w:t>
      </w:r>
      <w:r w:rsidR="00B17253">
        <w:t> </w:t>
      </w:r>
      <w:r>
        <w:rPr>
          <w:lang w:val="ru-RU"/>
        </w:rPr>
        <w:t>млн шв. франков</w:t>
      </w:r>
      <w:r w:rsidR="001A1755" w:rsidRPr="00BC7D6C">
        <w:rPr>
          <w:lang w:val="ru-RU"/>
        </w:rPr>
        <w:t xml:space="preserve"> (</w:t>
      </w:r>
      <w:r w:rsidR="00AD1037">
        <w:rPr>
          <w:lang w:val="ru-RU"/>
        </w:rPr>
        <w:t>см</w:t>
      </w:r>
      <w:r w:rsidR="00AD1037" w:rsidRPr="00BC7D6C">
        <w:rPr>
          <w:lang w:val="ru-RU"/>
        </w:rPr>
        <w:t xml:space="preserve">. </w:t>
      </w:r>
      <w:r w:rsidR="00AD1037">
        <w:rPr>
          <w:lang w:val="ru-RU"/>
        </w:rPr>
        <w:lastRenderedPageBreak/>
        <w:t>приложение</w:t>
      </w:r>
      <w:r w:rsidR="00B17253">
        <w:t> </w:t>
      </w:r>
      <w:r w:rsidR="001A1755">
        <w:t>VI</w:t>
      </w:r>
      <w:r w:rsidR="001A1755" w:rsidRPr="00BC7D6C">
        <w:rPr>
          <w:lang w:val="ru-RU"/>
        </w:rPr>
        <w:t xml:space="preserve"> </w:t>
      </w:r>
      <w:r w:rsidR="00AD1037">
        <w:rPr>
          <w:lang w:val="ru-RU"/>
        </w:rPr>
        <w:t>к</w:t>
      </w:r>
      <w:r w:rsidR="00AD1037" w:rsidRPr="00BC7D6C">
        <w:rPr>
          <w:lang w:val="ru-RU"/>
        </w:rPr>
        <w:t xml:space="preserve"> </w:t>
      </w:r>
      <w:r w:rsidR="00AD1037">
        <w:rPr>
          <w:lang w:val="ru-RU"/>
        </w:rPr>
        <w:t>документу</w:t>
      </w:r>
      <w:r w:rsidR="00B17253">
        <w:t> </w:t>
      </w:r>
      <w:r w:rsidR="001A1755">
        <w:t>A</w:t>
      </w:r>
      <w:r w:rsidR="001A1755" w:rsidRPr="00BC7D6C">
        <w:rPr>
          <w:lang w:val="ru-RU"/>
        </w:rPr>
        <w:t xml:space="preserve">/57/6). </w:t>
      </w:r>
      <w:r w:rsidR="00B17253" w:rsidRPr="00BC7D6C">
        <w:rPr>
          <w:lang w:val="ru-RU"/>
        </w:rPr>
        <w:t xml:space="preserve"> </w:t>
      </w:r>
      <w:r w:rsidR="00882C11" w:rsidRPr="00436BE8">
        <w:rPr>
          <w:lang w:val="ru-RU"/>
        </w:rPr>
        <w:t>Таким</w:t>
      </w:r>
      <w:r w:rsidR="00882C11" w:rsidRPr="00064040">
        <w:rPr>
          <w:lang w:val="ru-RU"/>
        </w:rPr>
        <w:t xml:space="preserve"> </w:t>
      </w:r>
      <w:r w:rsidR="00882C11" w:rsidRPr="00436BE8">
        <w:rPr>
          <w:lang w:val="ru-RU"/>
        </w:rPr>
        <w:t>образом</w:t>
      </w:r>
      <w:r w:rsidR="00882C11" w:rsidRPr="00064040">
        <w:rPr>
          <w:lang w:val="ru-RU"/>
        </w:rPr>
        <w:t xml:space="preserve">, </w:t>
      </w:r>
      <w:r w:rsidR="00882C11" w:rsidRPr="00436BE8">
        <w:rPr>
          <w:lang w:val="ru-RU"/>
        </w:rPr>
        <w:t>возможн</w:t>
      </w:r>
      <w:r w:rsidR="00882C11">
        <w:rPr>
          <w:lang w:val="ru-RU"/>
        </w:rPr>
        <w:t>ые</w:t>
      </w:r>
      <w:r w:rsidR="00882C11" w:rsidRPr="00064040">
        <w:rPr>
          <w:lang w:val="ru-RU"/>
        </w:rPr>
        <w:t xml:space="preserve"> </w:t>
      </w:r>
      <w:r w:rsidR="00882C11" w:rsidRPr="00436BE8">
        <w:rPr>
          <w:lang w:val="ru-RU"/>
        </w:rPr>
        <w:t>потер</w:t>
      </w:r>
      <w:r w:rsidR="00882C11">
        <w:rPr>
          <w:lang w:val="ru-RU"/>
        </w:rPr>
        <w:t>и</w:t>
      </w:r>
      <w:r w:rsidR="00882C11" w:rsidRPr="00064040">
        <w:rPr>
          <w:lang w:val="ru-RU"/>
        </w:rPr>
        <w:t xml:space="preserve"> </w:t>
      </w:r>
      <w:r w:rsidR="00882C11">
        <w:rPr>
          <w:lang w:val="ru-RU"/>
        </w:rPr>
        <w:t>поступлений</w:t>
      </w:r>
      <w:r w:rsidR="00882C11" w:rsidRPr="00064040">
        <w:rPr>
          <w:lang w:val="ru-RU"/>
        </w:rPr>
        <w:t xml:space="preserve"> </w:t>
      </w:r>
      <w:r w:rsidR="00882C11" w:rsidRPr="00436BE8">
        <w:rPr>
          <w:lang w:val="ru-RU"/>
        </w:rPr>
        <w:t>состав</w:t>
      </w:r>
      <w:r w:rsidR="00882C11">
        <w:rPr>
          <w:lang w:val="ru-RU"/>
        </w:rPr>
        <w:t>я</w:t>
      </w:r>
      <w:r w:rsidR="00882C11" w:rsidRPr="00436BE8">
        <w:rPr>
          <w:lang w:val="ru-RU"/>
        </w:rPr>
        <w:t>т</w:t>
      </w:r>
      <w:r w:rsidR="00882C11" w:rsidRPr="00064040">
        <w:rPr>
          <w:lang w:val="ru-RU"/>
        </w:rPr>
        <w:t xml:space="preserve"> </w:t>
      </w:r>
      <w:r w:rsidR="00882C11" w:rsidRPr="00436BE8">
        <w:rPr>
          <w:lang w:val="ru-RU"/>
        </w:rPr>
        <w:t>лишь</w:t>
      </w:r>
      <w:r w:rsidR="00882C11" w:rsidRPr="00064040">
        <w:rPr>
          <w:lang w:val="ru-RU"/>
        </w:rPr>
        <w:t xml:space="preserve"> </w:t>
      </w:r>
      <w:r w:rsidR="00882C11" w:rsidRPr="00436BE8">
        <w:rPr>
          <w:lang w:val="ru-RU"/>
        </w:rPr>
        <w:t>небольшую</w:t>
      </w:r>
      <w:r w:rsidR="00882C11" w:rsidRPr="00064040">
        <w:rPr>
          <w:lang w:val="ru-RU"/>
        </w:rPr>
        <w:t xml:space="preserve"> </w:t>
      </w:r>
      <w:r w:rsidR="00882C11" w:rsidRPr="00436BE8">
        <w:rPr>
          <w:lang w:val="ru-RU"/>
        </w:rPr>
        <w:t>долю</w:t>
      </w:r>
      <w:r w:rsidR="00882C11" w:rsidRPr="00064040">
        <w:rPr>
          <w:lang w:val="ru-RU"/>
        </w:rPr>
        <w:t xml:space="preserve"> </w:t>
      </w:r>
      <w:r w:rsidR="00882C11" w:rsidRPr="00436BE8">
        <w:rPr>
          <w:lang w:val="ru-RU"/>
        </w:rPr>
        <w:t>от</w:t>
      </w:r>
      <w:r w:rsidR="00882C11" w:rsidRPr="00064040">
        <w:rPr>
          <w:lang w:val="ru-RU"/>
        </w:rPr>
        <w:t xml:space="preserve"> </w:t>
      </w:r>
      <w:r w:rsidR="00882C11" w:rsidRPr="00436BE8">
        <w:rPr>
          <w:lang w:val="ru-RU"/>
        </w:rPr>
        <w:t>прогнозируемого</w:t>
      </w:r>
      <w:r w:rsidR="00882C11" w:rsidRPr="00064040">
        <w:rPr>
          <w:lang w:val="ru-RU"/>
        </w:rPr>
        <w:t xml:space="preserve"> </w:t>
      </w:r>
      <w:r w:rsidR="00882C11">
        <w:rPr>
          <w:lang w:val="ru-RU"/>
        </w:rPr>
        <w:t>дохода</w:t>
      </w:r>
      <w:r w:rsidR="00882C11" w:rsidRPr="00064040">
        <w:rPr>
          <w:lang w:val="ru-RU"/>
        </w:rPr>
        <w:t xml:space="preserve"> </w:t>
      </w:r>
      <w:r w:rsidR="00882C11">
        <w:rPr>
          <w:lang w:val="ru-RU"/>
        </w:rPr>
        <w:t>и</w:t>
      </w:r>
      <w:r w:rsidR="00882C11" w:rsidRPr="00064040">
        <w:rPr>
          <w:lang w:val="ru-RU"/>
        </w:rPr>
        <w:t xml:space="preserve"> </w:t>
      </w:r>
      <w:r w:rsidR="00882C11" w:rsidRPr="00436BE8">
        <w:rPr>
          <w:lang w:val="ru-RU"/>
        </w:rPr>
        <w:t>профицита</w:t>
      </w:r>
      <w:r w:rsidR="00882C11" w:rsidRPr="00064040">
        <w:rPr>
          <w:lang w:val="ru-RU"/>
        </w:rPr>
        <w:t xml:space="preserve"> </w:t>
      </w:r>
      <w:r w:rsidR="00882C11">
        <w:rPr>
          <w:lang w:val="ru-RU"/>
        </w:rPr>
        <w:t>при</w:t>
      </w:r>
      <w:r w:rsidR="00882C11" w:rsidRPr="00064040">
        <w:rPr>
          <w:lang w:val="ru-RU"/>
        </w:rPr>
        <w:t xml:space="preserve"> </w:t>
      </w:r>
      <w:r w:rsidR="00882C11">
        <w:rPr>
          <w:lang w:val="ru-RU"/>
        </w:rPr>
        <w:t>одновременном</w:t>
      </w:r>
      <w:r w:rsidR="00882C11" w:rsidRPr="00064040">
        <w:rPr>
          <w:lang w:val="ru-RU"/>
        </w:rPr>
        <w:t xml:space="preserve"> </w:t>
      </w:r>
      <w:r w:rsidR="00882C11">
        <w:rPr>
          <w:lang w:val="ru-RU"/>
        </w:rPr>
        <w:t>реальном</w:t>
      </w:r>
      <w:r w:rsidR="00882C11" w:rsidRPr="00064040">
        <w:rPr>
          <w:lang w:val="ru-RU"/>
        </w:rPr>
        <w:t xml:space="preserve"> </w:t>
      </w:r>
      <w:r w:rsidR="00064040">
        <w:rPr>
          <w:lang w:val="ru-RU"/>
        </w:rPr>
        <w:t>и</w:t>
      </w:r>
      <w:r w:rsidR="00064040" w:rsidRPr="00064040">
        <w:rPr>
          <w:lang w:val="ru-RU"/>
        </w:rPr>
        <w:t xml:space="preserve"> </w:t>
      </w:r>
      <w:r w:rsidR="00882C11">
        <w:rPr>
          <w:lang w:val="ru-RU"/>
        </w:rPr>
        <w:t>положительном</w:t>
      </w:r>
      <w:r w:rsidR="00882C11" w:rsidRPr="00064040">
        <w:rPr>
          <w:lang w:val="ru-RU"/>
        </w:rPr>
        <w:t xml:space="preserve"> </w:t>
      </w:r>
      <w:r w:rsidR="00882C11" w:rsidRPr="00436BE8">
        <w:rPr>
          <w:lang w:val="ru-RU"/>
        </w:rPr>
        <w:t>влияни</w:t>
      </w:r>
      <w:r w:rsidR="00882C11">
        <w:rPr>
          <w:lang w:val="ru-RU"/>
        </w:rPr>
        <w:t>и</w:t>
      </w:r>
      <w:r w:rsidR="00882C11" w:rsidRPr="00064040">
        <w:rPr>
          <w:lang w:val="ru-RU"/>
        </w:rPr>
        <w:t xml:space="preserve"> </w:t>
      </w:r>
      <w:r w:rsidR="00882C11" w:rsidRPr="00436BE8">
        <w:rPr>
          <w:lang w:val="ru-RU"/>
        </w:rPr>
        <w:t>на</w:t>
      </w:r>
      <w:r w:rsidR="00882C11" w:rsidRPr="00064040">
        <w:rPr>
          <w:lang w:val="ru-RU"/>
        </w:rPr>
        <w:t xml:space="preserve"> </w:t>
      </w:r>
      <w:r w:rsidR="00882C11">
        <w:rPr>
          <w:lang w:val="ru-RU"/>
        </w:rPr>
        <w:t>динамику</w:t>
      </w:r>
      <w:r w:rsidR="00882C11" w:rsidRPr="00064040">
        <w:rPr>
          <w:lang w:val="ru-RU"/>
        </w:rPr>
        <w:t xml:space="preserve"> </w:t>
      </w:r>
      <w:r w:rsidR="00882C11" w:rsidRPr="00436BE8">
        <w:rPr>
          <w:lang w:val="ru-RU"/>
        </w:rPr>
        <w:t>подач</w:t>
      </w:r>
      <w:r w:rsidR="00882C11">
        <w:rPr>
          <w:lang w:val="ru-RU"/>
        </w:rPr>
        <w:t>и</w:t>
      </w:r>
      <w:r w:rsidR="00882C11" w:rsidRPr="00064040">
        <w:rPr>
          <w:lang w:val="ru-RU"/>
        </w:rPr>
        <w:t xml:space="preserve"> </w:t>
      </w:r>
      <w:r w:rsidR="00882C11" w:rsidRPr="00436BE8">
        <w:rPr>
          <w:lang w:val="ru-RU"/>
        </w:rPr>
        <w:t>заявок</w:t>
      </w:r>
      <w:r w:rsidR="00882C11" w:rsidRPr="00064040">
        <w:rPr>
          <w:lang w:val="ru-RU"/>
        </w:rPr>
        <w:t xml:space="preserve"> </w:t>
      </w:r>
      <w:r w:rsidR="00882C11" w:rsidRPr="00436BE8">
        <w:rPr>
          <w:lang w:val="ru-RU"/>
        </w:rPr>
        <w:t>университет</w:t>
      </w:r>
      <w:r w:rsidR="00882C11">
        <w:rPr>
          <w:lang w:val="ru-RU"/>
        </w:rPr>
        <w:t>ами</w:t>
      </w:r>
      <w:r w:rsidR="001A1755" w:rsidRPr="00064040">
        <w:rPr>
          <w:lang w:val="ru-RU"/>
        </w:rPr>
        <w:t>.</w:t>
      </w:r>
    </w:p>
    <w:p w:rsidR="001A1755" w:rsidRPr="00AD1037" w:rsidRDefault="00AD1037" w:rsidP="001A1755">
      <w:pPr>
        <w:pStyle w:val="Heading1"/>
        <w:rPr>
          <w:lang w:val="ru-RU"/>
        </w:rPr>
      </w:pPr>
      <w:r>
        <w:rPr>
          <w:lang w:val="ru-RU"/>
        </w:rPr>
        <w:t>предложение</w:t>
      </w:r>
    </w:p>
    <w:p w:rsidR="001A1755" w:rsidRPr="00D90CAD" w:rsidRDefault="00D90CAD" w:rsidP="001A1755">
      <w:pPr>
        <w:pStyle w:val="ONUME"/>
        <w:rPr>
          <w:lang w:val="ru-RU"/>
        </w:rPr>
      </w:pPr>
      <w:r>
        <w:rPr>
          <w:lang w:val="ru-RU"/>
        </w:rPr>
        <w:t>Учитывая широкую поддержку этого предложения со стороны стран-бенефициаров, в частности развивающихся стран, и готовность других стран рассмотреть вопрос о снижении пошлин, которое будет также применяться к университетам развитых стран</w:t>
      </w:r>
      <w:r w:rsidR="001A1755" w:rsidRPr="00882C11">
        <w:rPr>
          <w:lang w:val="ru-RU"/>
        </w:rPr>
        <w:t xml:space="preserve">, </w:t>
      </w:r>
      <w:r w:rsidR="00882C11">
        <w:rPr>
          <w:lang w:val="ru-RU"/>
        </w:rPr>
        <w:t>предлагается</w:t>
      </w:r>
      <w:r w:rsidR="003B08BD" w:rsidRPr="00882C11">
        <w:rPr>
          <w:lang w:val="ru-RU"/>
        </w:rPr>
        <w:t xml:space="preserve"> </w:t>
      </w:r>
      <w:r w:rsidR="00882C11">
        <w:rPr>
          <w:lang w:val="ru-RU"/>
        </w:rPr>
        <w:t>п</w:t>
      </w:r>
      <w:r w:rsidR="00882C11" w:rsidRPr="00AE36DD">
        <w:rPr>
          <w:lang w:val="ru-RU"/>
        </w:rPr>
        <w:t>оправк</w:t>
      </w:r>
      <w:r w:rsidR="00882C11">
        <w:rPr>
          <w:lang w:val="ru-RU"/>
        </w:rPr>
        <w:t>а</w:t>
      </w:r>
      <w:r w:rsidR="00882C11" w:rsidRPr="00882C11">
        <w:rPr>
          <w:lang w:val="ru-RU"/>
        </w:rPr>
        <w:t xml:space="preserve"> </w:t>
      </w:r>
      <w:r w:rsidR="00882C11" w:rsidRPr="00AE36DD">
        <w:rPr>
          <w:lang w:val="ru-RU"/>
        </w:rPr>
        <w:t>к</w:t>
      </w:r>
      <w:r w:rsidR="00882C11" w:rsidRPr="00882C11">
        <w:rPr>
          <w:lang w:val="ru-RU"/>
        </w:rPr>
        <w:t xml:space="preserve"> </w:t>
      </w:r>
      <w:r w:rsidR="00882C11" w:rsidRPr="00AE36DD">
        <w:rPr>
          <w:lang w:val="ru-RU"/>
        </w:rPr>
        <w:t>Перечню</w:t>
      </w:r>
      <w:r w:rsidR="00882C11" w:rsidRPr="00882C11">
        <w:rPr>
          <w:lang w:val="ru-RU"/>
        </w:rPr>
        <w:t xml:space="preserve"> </w:t>
      </w:r>
      <w:r w:rsidR="00882C11" w:rsidRPr="00AE36DD">
        <w:rPr>
          <w:lang w:val="ru-RU"/>
        </w:rPr>
        <w:t>пошлин</w:t>
      </w:r>
      <w:r w:rsidR="00882C11" w:rsidRPr="00882C11">
        <w:rPr>
          <w:lang w:val="ru-RU"/>
        </w:rPr>
        <w:t xml:space="preserve">, </w:t>
      </w:r>
      <w:r w:rsidR="00882C11">
        <w:rPr>
          <w:lang w:val="ru-RU"/>
        </w:rPr>
        <w:t>предусматривающая</w:t>
      </w:r>
      <w:r w:rsidR="00882C11" w:rsidRPr="00882C11">
        <w:rPr>
          <w:lang w:val="ru-RU"/>
        </w:rPr>
        <w:t xml:space="preserve"> </w:t>
      </w:r>
      <w:r w:rsidR="00882C11" w:rsidRPr="00850E58">
        <w:rPr>
          <w:lang w:val="ru-RU"/>
        </w:rPr>
        <w:t>снижение</w:t>
      </w:r>
      <w:r w:rsidR="00882C11" w:rsidRPr="00882C11">
        <w:rPr>
          <w:lang w:val="ru-RU"/>
        </w:rPr>
        <w:t xml:space="preserve"> </w:t>
      </w:r>
      <w:r w:rsidR="00882C11" w:rsidRPr="00BB44C0">
        <w:rPr>
          <w:lang w:val="ru-RU"/>
        </w:rPr>
        <w:t>пошлин</w:t>
      </w:r>
      <w:r w:rsidR="00882C11" w:rsidRPr="00882C11">
        <w:rPr>
          <w:lang w:val="ru-RU"/>
        </w:rPr>
        <w:t xml:space="preserve"> </w:t>
      </w:r>
      <w:r w:rsidR="00882C11" w:rsidRPr="00BB44C0">
        <w:rPr>
          <w:lang w:val="ru-RU"/>
        </w:rPr>
        <w:t>для</w:t>
      </w:r>
      <w:r w:rsidR="00882C11" w:rsidRPr="00882C11">
        <w:rPr>
          <w:lang w:val="ru-RU"/>
        </w:rPr>
        <w:t xml:space="preserve"> </w:t>
      </w:r>
      <w:r w:rsidR="00882C11" w:rsidRPr="00BB44C0">
        <w:rPr>
          <w:lang w:val="ru-RU"/>
        </w:rPr>
        <w:t>университетов</w:t>
      </w:r>
      <w:r w:rsidR="00882C11" w:rsidRPr="00882C11">
        <w:rPr>
          <w:lang w:val="ru-RU"/>
        </w:rPr>
        <w:t xml:space="preserve"> </w:t>
      </w:r>
      <w:r w:rsidR="00882C11" w:rsidRPr="00BB44C0">
        <w:rPr>
          <w:lang w:val="ru-RU"/>
        </w:rPr>
        <w:t>некоторых</w:t>
      </w:r>
      <w:r w:rsidR="00882C11" w:rsidRPr="00882C11">
        <w:rPr>
          <w:lang w:val="ru-RU"/>
        </w:rPr>
        <w:t xml:space="preserve"> </w:t>
      </w:r>
      <w:r w:rsidR="00882C11" w:rsidRPr="00BB44C0">
        <w:rPr>
          <w:lang w:val="ru-RU"/>
        </w:rPr>
        <w:t>стран</w:t>
      </w:r>
      <w:r w:rsidR="00882C11" w:rsidRPr="00882C11">
        <w:rPr>
          <w:lang w:val="ru-RU"/>
        </w:rPr>
        <w:t xml:space="preserve">, </w:t>
      </w:r>
      <w:r w:rsidR="00882C11" w:rsidRPr="00850E58">
        <w:rPr>
          <w:lang w:val="ru-RU"/>
        </w:rPr>
        <w:t>в</w:t>
      </w:r>
      <w:r w:rsidR="00882C11" w:rsidRPr="00882C11">
        <w:rPr>
          <w:lang w:val="ru-RU"/>
        </w:rPr>
        <w:t xml:space="preserve"> </w:t>
      </w:r>
      <w:r w:rsidR="00882C11" w:rsidRPr="00850E58">
        <w:rPr>
          <w:lang w:val="ru-RU"/>
        </w:rPr>
        <w:t>частности</w:t>
      </w:r>
      <w:r w:rsidR="00882C11" w:rsidRPr="00882C11">
        <w:rPr>
          <w:lang w:val="ru-RU"/>
        </w:rPr>
        <w:t xml:space="preserve"> </w:t>
      </w:r>
      <w:r w:rsidR="00882C11" w:rsidRPr="00850E58">
        <w:rPr>
          <w:lang w:val="ru-RU"/>
        </w:rPr>
        <w:t>развивающихся</w:t>
      </w:r>
      <w:r w:rsidR="00882C11" w:rsidRPr="00882C11">
        <w:rPr>
          <w:lang w:val="ru-RU"/>
        </w:rPr>
        <w:t xml:space="preserve"> </w:t>
      </w:r>
      <w:r w:rsidR="00882C11" w:rsidRPr="00850E58">
        <w:rPr>
          <w:lang w:val="ru-RU"/>
        </w:rPr>
        <w:t>и</w:t>
      </w:r>
      <w:r w:rsidR="00882C11" w:rsidRPr="00882C11">
        <w:rPr>
          <w:lang w:val="ru-RU"/>
        </w:rPr>
        <w:t xml:space="preserve"> </w:t>
      </w:r>
      <w:r w:rsidR="00882C11" w:rsidRPr="00850E58">
        <w:rPr>
          <w:lang w:val="ru-RU"/>
        </w:rPr>
        <w:t>наименее</w:t>
      </w:r>
      <w:r w:rsidR="00882C11" w:rsidRPr="00882C11">
        <w:rPr>
          <w:lang w:val="ru-RU"/>
        </w:rPr>
        <w:t xml:space="preserve"> </w:t>
      </w:r>
      <w:r w:rsidR="00882C11" w:rsidRPr="00850E58">
        <w:rPr>
          <w:lang w:val="ru-RU"/>
        </w:rPr>
        <w:t>развитых</w:t>
      </w:r>
      <w:r w:rsidR="00882C11" w:rsidRPr="00882C11">
        <w:rPr>
          <w:lang w:val="ru-RU"/>
        </w:rPr>
        <w:t xml:space="preserve"> </w:t>
      </w:r>
      <w:r w:rsidR="00882C11" w:rsidRPr="00850E58">
        <w:rPr>
          <w:lang w:val="ru-RU"/>
        </w:rPr>
        <w:t>стран</w:t>
      </w:r>
      <w:r w:rsidR="00882C11" w:rsidRPr="00882C11">
        <w:rPr>
          <w:lang w:val="ru-RU"/>
        </w:rPr>
        <w:t xml:space="preserve">, </w:t>
      </w:r>
      <w:r w:rsidR="00882C11">
        <w:rPr>
          <w:lang w:val="ru-RU"/>
        </w:rPr>
        <w:t>перечисленных</w:t>
      </w:r>
      <w:r w:rsidR="00882C11" w:rsidRPr="00882C11">
        <w:rPr>
          <w:lang w:val="ru-RU"/>
        </w:rPr>
        <w:t xml:space="preserve"> </w:t>
      </w:r>
      <w:r w:rsidR="00882C11">
        <w:rPr>
          <w:lang w:val="ru-RU"/>
        </w:rPr>
        <w:t>в</w:t>
      </w:r>
      <w:r w:rsidR="00882C11" w:rsidRPr="00882C11">
        <w:rPr>
          <w:lang w:val="ru-RU"/>
        </w:rPr>
        <w:t xml:space="preserve"> </w:t>
      </w:r>
      <w:r w:rsidR="00882C11">
        <w:rPr>
          <w:lang w:val="ru-RU"/>
        </w:rPr>
        <w:t>пункте</w:t>
      </w:r>
      <w:r w:rsidR="00882C11">
        <w:t> </w:t>
      </w:r>
      <w:r w:rsidR="00882C11" w:rsidRPr="00882C11">
        <w:rPr>
          <w:lang w:val="ru-RU"/>
        </w:rPr>
        <w:t>5(</w:t>
      </w:r>
      <w:r w:rsidR="00882C11">
        <w:t>a</w:t>
      </w:r>
      <w:r w:rsidR="00882C11" w:rsidRPr="00882C11">
        <w:rPr>
          <w:lang w:val="ru-RU"/>
        </w:rPr>
        <w:t xml:space="preserve">) </w:t>
      </w:r>
      <w:r w:rsidR="00882C11">
        <w:rPr>
          <w:lang w:val="ru-RU"/>
        </w:rPr>
        <w:t>Перечня</w:t>
      </w:r>
      <w:r w:rsidR="00882C11" w:rsidRPr="00882C11">
        <w:rPr>
          <w:lang w:val="ru-RU"/>
        </w:rPr>
        <w:t xml:space="preserve"> </w:t>
      </w:r>
      <w:r w:rsidR="00882C11">
        <w:rPr>
          <w:lang w:val="ru-RU"/>
        </w:rPr>
        <w:t>пошлин</w:t>
      </w:r>
      <w:r w:rsidR="00882C11" w:rsidRPr="00882C11">
        <w:rPr>
          <w:lang w:val="ru-RU"/>
        </w:rPr>
        <w:t xml:space="preserve">, </w:t>
      </w:r>
      <w:r w:rsidR="00882C11" w:rsidRPr="00BB44C0">
        <w:rPr>
          <w:lang w:val="ru-RU"/>
        </w:rPr>
        <w:t>как</w:t>
      </w:r>
      <w:r w:rsidR="00882C11" w:rsidRPr="00882C11">
        <w:rPr>
          <w:lang w:val="ru-RU"/>
        </w:rPr>
        <w:t xml:space="preserve"> </w:t>
      </w:r>
      <w:r w:rsidR="00882C11" w:rsidRPr="00BB44C0">
        <w:rPr>
          <w:lang w:val="ru-RU"/>
        </w:rPr>
        <w:t>минимум</w:t>
      </w:r>
      <w:r w:rsidR="00882C11" w:rsidRPr="00882C11">
        <w:rPr>
          <w:lang w:val="ru-RU"/>
        </w:rPr>
        <w:t xml:space="preserve"> </w:t>
      </w:r>
      <w:r w:rsidR="00882C11" w:rsidRPr="00BB44C0">
        <w:rPr>
          <w:lang w:val="ru-RU"/>
        </w:rPr>
        <w:t>на</w:t>
      </w:r>
      <w:r w:rsidR="00882C11" w:rsidRPr="00882C11">
        <w:rPr>
          <w:lang w:val="ru-RU"/>
        </w:rPr>
        <w:t xml:space="preserve"> 50 </w:t>
      </w:r>
      <w:r w:rsidR="00882C11" w:rsidRPr="00BB44C0">
        <w:rPr>
          <w:lang w:val="ru-RU"/>
        </w:rPr>
        <w:t>процентов</w:t>
      </w:r>
      <w:r w:rsidR="00882C11" w:rsidRPr="00882C11">
        <w:rPr>
          <w:lang w:val="ru-RU"/>
        </w:rPr>
        <w:t xml:space="preserve">, </w:t>
      </w:r>
      <w:r w:rsidR="00882C11" w:rsidRPr="00850E58">
        <w:rPr>
          <w:lang w:val="ru-RU"/>
        </w:rPr>
        <w:t>использ</w:t>
      </w:r>
      <w:r>
        <w:rPr>
          <w:lang w:val="ru-RU"/>
        </w:rPr>
        <w:t>уя</w:t>
      </w:r>
      <w:r w:rsidR="00882C11" w:rsidRPr="00882C11">
        <w:rPr>
          <w:lang w:val="ru-RU"/>
        </w:rPr>
        <w:t xml:space="preserve"> </w:t>
      </w:r>
      <w:r w:rsidR="00882C11" w:rsidRPr="00850E58">
        <w:rPr>
          <w:lang w:val="ru-RU"/>
        </w:rPr>
        <w:t>существующие</w:t>
      </w:r>
      <w:r w:rsidR="00882C11" w:rsidRPr="00882C11">
        <w:rPr>
          <w:lang w:val="ru-RU"/>
        </w:rPr>
        <w:t xml:space="preserve"> </w:t>
      </w:r>
      <w:r w:rsidR="00882C11" w:rsidRPr="00850E58">
        <w:rPr>
          <w:lang w:val="ru-RU"/>
        </w:rPr>
        <w:t>основанные</w:t>
      </w:r>
      <w:r w:rsidR="00882C11" w:rsidRPr="00882C11">
        <w:rPr>
          <w:lang w:val="ru-RU"/>
        </w:rPr>
        <w:t xml:space="preserve"> </w:t>
      </w:r>
      <w:r w:rsidR="00882C11" w:rsidRPr="00850E58">
        <w:rPr>
          <w:lang w:val="ru-RU"/>
        </w:rPr>
        <w:t>на</w:t>
      </w:r>
      <w:r w:rsidR="00882C11" w:rsidRPr="00882C11">
        <w:rPr>
          <w:lang w:val="ru-RU"/>
        </w:rPr>
        <w:t xml:space="preserve"> </w:t>
      </w:r>
      <w:r w:rsidR="00882C11" w:rsidRPr="00850E58">
        <w:rPr>
          <w:lang w:val="ru-RU"/>
        </w:rPr>
        <w:t>положении</w:t>
      </w:r>
      <w:r w:rsidR="00882C11" w:rsidRPr="00882C11">
        <w:rPr>
          <w:lang w:val="ru-RU"/>
        </w:rPr>
        <w:t xml:space="preserve"> </w:t>
      </w:r>
      <w:r w:rsidR="00882C11" w:rsidRPr="00850E58">
        <w:rPr>
          <w:lang w:val="ru-RU"/>
        </w:rPr>
        <w:t>стран</w:t>
      </w:r>
      <w:r w:rsidR="00882C11" w:rsidRPr="00882C11">
        <w:rPr>
          <w:lang w:val="ru-RU"/>
        </w:rPr>
        <w:t xml:space="preserve"> </w:t>
      </w:r>
      <w:r w:rsidR="00882C11" w:rsidRPr="00850E58">
        <w:rPr>
          <w:lang w:val="ru-RU"/>
        </w:rPr>
        <w:t>критерии</w:t>
      </w:r>
      <w:r w:rsidR="00882C11" w:rsidRPr="00882C11">
        <w:rPr>
          <w:lang w:val="ru-RU"/>
        </w:rPr>
        <w:t xml:space="preserve"> </w:t>
      </w:r>
      <w:r w:rsidR="00882C11" w:rsidRPr="00850E58">
        <w:rPr>
          <w:lang w:val="ru-RU"/>
        </w:rPr>
        <w:t>для</w:t>
      </w:r>
      <w:r w:rsidR="00882C11" w:rsidRPr="00882C11">
        <w:rPr>
          <w:lang w:val="ru-RU"/>
        </w:rPr>
        <w:t xml:space="preserve"> </w:t>
      </w:r>
      <w:r w:rsidR="00882C11" w:rsidRPr="00850E58">
        <w:rPr>
          <w:lang w:val="ru-RU"/>
        </w:rPr>
        <w:t>снижения</w:t>
      </w:r>
      <w:r w:rsidR="00882C11" w:rsidRPr="00882C11">
        <w:rPr>
          <w:lang w:val="ru-RU"/>
        </w:rPr>
        <w:t xml:space="preserve"> </w:t>
      </w:r>
      <w:r w:rsidR="00882C11" w:rsidRPr="00850E58">
        <w:rPr>
          <w:lang w:val="ru-RU"/>
        </w:rPr>
        <w:t>пошлин</w:t>
      </w:r>
      <w:r w:rsidR="00882C11" w:rsidRPr="00882C11">
        <w:rPr>
          <w:lang w:val="ru-RU"/>
        </w:rPr>
        <w:t xml:space="preserve"> </w:t>
      </w:r>
      <w:r w:rsidR="003C2CA2" w:rsidRPr="00882C11">
        <w:rPr>
          <w:lang w:val="ru-RU"/>
        </w:rPr>
        <w:t>(</w:t>
      </w:r>
      <w:r w:rsidR="00AD1037">
        <w:rPr>
          <w:lang w:val="ru-RU"/>
        </w:rPr>
        <w:t>см</w:t>
      </w:r>
      <w:r w:rsidR="00AD1037" w:rsidRPr="00882C11">
        <w:rPr>
          <w:lang w:val="ru-RU"/>
        </w:rPr>
        <w:t xml:space="preserve">. </w:t>
      </w:r>
      <w:r w:rsidR="00AD1037">
        <w:rPr>
          <w:lang w:val="ru-RU"/>
        </w:rPr>
        <w:t>приложение</w:t>
      </w:r>
      <w:r w:rsidR="003C2CA2">
        <w:t> I</w:t>
      </w:r>
      <w:r w:rsidR="003C2CA2" w:rsidRPr="00882C11">
        <w:rPr>
          <w:lang w:val="ru-RU"/>
        </w:rPr>
        <w:t>)</w:t>
      </w:r>
      <w:r w:rsidR="001A1755" w:rsidRPr="00882C11">
        <w:rPr>
          <w:lang w:val="ru-RU"/>
        </w:rPr>
        <w:t xml:space="preserve">. </w:t>
      </w:r>
      <w:r w:rsidR="00B17253" w:rsidRPr="00882C11">
        <w:rPr>
          <w:lang w:val="ru-RU"/>
        </w:rPr>
        <w:t xml:space="preserve"> </w:t>
      </w:r>
      <w:r>
        <w:rPr>
          <w:lang w:val="ru-RU"/>
        </w:rPr>
        <w:t>Страны</w:t>
      </w:r>
      <w:r w:rsidRPr="00D90CAD">
        <w:rPr>
          <w:lang w:val="ru-RU"/>
        </w:rPr>
        <w:t xml:space="preserve">, </w:t>
      </w:r>
      <w:r>
        <w:rPr>
          <w:lang w:val="ru-RU"/>
        </w:rPr>
        <w:t>перечисленные</w:t>
      </w:r>
      <w:r w:rsidRPr="00D90CAD">
        <w:rPr>
          <w:lang w:val="ru-RU"/>
        </w:rPr>
        <w:t xml:space="preserve"> </w:t>
      </w:r>
      <w:r>
        <w:rPr>
          <w:lang w:val="ru-RU"/>
        </w:rPr>
        <w:t>в</w:t>
      </w:r>
      <w:r w:rsidRPr="00D90CAD">
        <w:rPr>
          <w:lang w:val="ru-RU"/>
        </w:rPr>
        <w:t xml:space="preserve"> </w:t>
      </w:r>
      <w:r>
        <w:rPr>
          <w:lang w:val="ru-RU"/>
        </w:rPr>
        <w:t>пункте</w:t>
      </w:r>
      <w:r w:rsidR="001A1755" w:rsidRPr="00D90CAD">
        <w:rPr>
          <w:lang w:val="ru-RU"/>
        </w:rPr>
        <w:t xml:space="preserve"> 5(</w:t>
      </w:r>
      <w:r w:rsidR="001A1755">
        <w:t>b</w:t>
      </w:r>
      <w:r w:rsidR="001A1755" w:rsidRPr="00D90CAD">
        <w:rPr>
          <w:lang w:val="ru-RU"/>
        </w:rPr>
        <w:t>)</w:t>
      </w:r>
      <w:r w:rsidRPr="00D90CAD">
        <w:rPr>
          <w:lang w:val="ru-RU"/>
        </w:rPr>
        <w:t>,</w:t>
      </w:r>
      <w:r w:rsidR="001A1755" w:rsidRPr="00D90CAD">
        <w:rPr>
          <w:lang w:val="ru-RU"/>
        </w:rPr>
        <w:t xml:space="preserve"> </w:t>
      </w:r>
      <w:r>
        <w:rPr>
          <w:lang w:val="ru-RU"/>
        </w:rPr>
        <w:t>уже</w:t>
      </w:r>
      <w:r w:rsidRPr="00D90CAD">
        <w:rPr>
          <w:lang w:val="ru-RU"/>
        </w:rPr>
        <w:t xml:space="preserve"> </w:t>
      </w:r>
      <w:r>
        <w:rPr>
          <w:lang w:val="ru-RU"/>
        </w:rPr>
        <w:t>пользуются</w:t>
      </w:r>
      <w:r w:rsidRPr="00D90CAD">
        <w:rPr>
          <w:lang w:val="ru-RU"/>
        </w:rPr>
        <w:t xml:space="preserve"> </w:t>
      </w:r>
      <w:r>
        <w:rPr>
          <w:lang w:val="ru-RU"/>
        </w:rPr>
        <w:t>общим</w:t>
      </w:r>
      <w:r w:rsidRPr="00D90CAD">
        <w:rPr>
          <w:lang w:val="ru-RU"/>
        </w:rPr>
        <w:t xml:space="preserve"> </w:t>
      </w:r>
      <w:r>
        <w:rPr>
          <w:lang w:val="ru-RU"/>
        </w:rPr>
        <w:t>снижением</w:t>
      </w:r>
      <w:r w:rsidRPr="00D90CAD">
        <w:rPr>
          <w:lang w:val="ru-RU"/>
        </w:rPr>
        <w:t xml:space="preserve"> </w:t>
      </w:r>
      <w:r>
        <w:rPr>
          <w:lang w:val="ru-RU"/>
        </w:rPr>
        <w:t>пошлин</w:t>
      </w:r>
      <w:r w:rsidRPr="00D90CAD">
        <w:rPr>
          <w:lang w:val="ru-RU"/>
        </w:rPr>
        <w:t xml:space="preserve"> </w:t>
      </w:r>
      <w:r>
        <w:rPr>
          <w:lang w:val="ru-RU"/>
        </w:rPr>
        <w:t>на</w:t>
      </w:r>
      <w:r w:rsidR="001A1755" w:rsidRPr="00D90CAD">
        <w:rPr>
          <w:lang w:val="ru-RU"/>
        </w:rPr>
        <w:t xml:space="preserve"> 90% </w:t>
      </w:r>
      <w:r>
        <w:rPr>
          <w:lang w:val="ru-RU"/>
        </w:rPr>
        <w:t>для всех заявителей,</w:t>
      </w:r>
      <w:r w:rsidR="001A1755" w:rsidRPr="00D90CAD">
        <w:rPr>
          <w:lang w:val="ru-RU"/>
        </w:rPr>
        <w:t xml:space="preserve"> </w:t>
      </w:r>
      <w:r>
        <w:rPr>
          <w:lang w:val="ru-RU"/>
        </w:rPr>
        <w:t>и</w:t>
      </w:r>
      <w:r w:rsidR="001A1755" w:rsidRPr="00D90CAD">
        <w:rPr>
          <w:lang w:val="ru-RU"/>
        </w:rPr>
        <w:t xml:space="preserve">, </w:t>
      </w:r>
      <w:r>
        <w:rPr>
          <w:lang w:val="ru-RU"/>
        </w:rPr>
        <w:t>по мере того как они будут выходить из категории наименее развитых стран, они будут попадать в категорию, указанную в пункте</w:t>
      </w:r>
      <w:r w:rsidR="00B17253">
        <w:t> </w:t>
      </w:r>
      <w:r w:rsidR="001A1755" w:rsidRPr="00D90CAD">
        <w:rPr>
          <w:lang w:val="ru-RU"/>
        </w:rPr>
        <w:t>5(</w:t>
      </w:r>
      <w:r w:rsidR="001A1755">
        <w:t>a</w:t>
      </w:r>
      <w:r w:rsidR="001A1755" w:rsidRPr="00D90CAD">
        <w:rPr>
          <w:lang w:val="ru-RU"/>
        </w:rPr>
        <w:t>).</w:t>
      </w:r>
    </w:p>
    <w:p w:rsidR="00D90CAD" w:rsidRPr="005A6B57" w:rsidRDefault="00D90CAD" w:rsidP="001A1755">
      <w:pPr>
        <w:pStyle w:val="ONUME"/>
        <w:rPr>
          <w:lang w:val="ru-RU"/>
        </w:rPr>
      </w:pPr>
      <w:r>
        <w:rPr>
          <w:lang w:val="ru-RU"/>
        </w:rPr>
        <w:t>Для</w:t>
      </w:r>
      <w:r w:rsidRPr="00D90CAD">
        <w:rPr>
          <w:lang w:val="ru-RU"/>
        </w:rPr>
        <w:t xml:space="preserve"> </w:t>
      </w:r>
      <w:r>
        <w:rPr>
          <w:lang w:val="ru-RU"/>
        </w:rPr>
        <w:t>стран</w:t>
      </w:r>
      <w:r w:rsidRPr="00D90CAD">
        <w:rPr>
          <w:lang w:val="ru-RU"/>
        </w:rPr>
        <w:t xml:space="preserve">, </w:t>
      </w:r>
      <w:r>
        <w:rPr>
          <w:lang w:val="ru-RU"/>
        </w:rPr>
        <w:t>не</w:t>
      </w:r>
      <w:r w:rsidRPr="00D90CAD">
        <w:rPr>
          <w:lang w:val="ru-RU"/>
        </w:rPr>
        <w:t xml:space="preserve"> </w:t>
      </w:r>
      <w:r>
        <w:rPr>
          <w:lang w:val="ru-RU"/>
        </w:rPr>
        <w:t>перечисленных</w:t>
      </w:r>
      <w:r w:rsidRPr="00D90CAD">
        <w:rPr>
          <w:lang w:val="ru-RU"/>
        </w:rPr>
        <w:t xml:space="preserve"> </w:t>
      </w:r>
      <w:r>
        <w:rPr>
          <w:lang w:val="ru-RU"/>
        </w:rPr>
        <w:t>в</w:t>
      </w:r>
      <w:r w:rsidRPr="00D90CAD">
        <w:rPr>
          <w:lang w:val="ru-RU"/>
        </w:rPr>
        <w:t xml:space="preserve"> </w:t>
      </w:r>
      <w:r>
        <w:rPr>
          <w:lang w:val="ru-RU"/>
        </w:rPr>
        <w:t>пункте</w:t>
      </w:r>
      <w:r w:rsidRPr="00D90CAD">
        <w:rPr>
          <w:lang w:val="ru-RU"/>
        </w:rPr>
        <w:t xml:space="preserve"> 5 </w:t>
      </w:r>
      <w:r>
        <w:rPr>
          <w:lang w:val="ru-RU"/>
        </w:rPr>
        <w:t>Перечня</w:t>
      </w:r>
      <w:r w:rsidRPr="00D90CAD">
        <w:rPr>
          <w:lang w:val="ru-RU"/>
        </w:rPr>
        <w:t xml:space="preserve"> </w:t>
      </w:r>
      <w:r>
        <w:rPr>
          <w:lang w:val="ru-RU"/>
        </w:rPr>
        <w:t>пошлин</w:t>
      </w:r>
      <w:r w:rsidRPr="00D90CAD">
        <w:rPr>
          <w:lang w:val="ru-RU"/>
        </w:rPr>
        <w:t xml:space="preserve">, </w:t>
      </w:r>
      <w:r>
        <w:rPr>
          <w:lang w:val="ru-RU"/>
        </w:rPr>
        <w:t>государства-члены могли бы предусмотреть снижение пошлины на 25 процентов для их университетов</w:t>
      </w:r>
      <w:r w:rsidRPr="00D90CAD">
        <w:rPr>
          <w:lang w:val="ru-RU"/>
        </w:rPr>
        <w:t xml:space="preserve"> (</w:t>
      </w:r>
      <w:r w:rsidRPr="00882C11">
        <w:rPr>
          <w:lang w:val="ru-RU"/>
        </w:rPr>
        <w:t>см</w:t>
      </w:r>
      <w:r w:rsidRPr="00D90CAD">
        <w:rPr>
          <w:lang w:val="ru-RU"/>
        </w:rPr>
        <w:t xml:space="preserve">. </w:t>
      </w:r>
      <w:r w:rsidRPr="00882C11">
        <w:rPr>
          <w:lang w:val="ru-RU"/>
        </w:rPr>
        <w:t>приложение</w:t>
      </w:r>
      <w:r>
        <w:t> II</w:t>
      </w:r>
      <w:r w:rsidRPr="00D90CAD">
        <w:rPr>
          <w:lang w:val="ru-RU"/>
        </w:rPr>
        <w:t xml:space="preserve">).  </w:t>
      </w:r>
      <w:r>
        <w:rPr>
          <w:lang w:val="ru-RU"/>
        </w:rPr>
        <w:t>Более</w:t>
      </w:r>
      <w:r w:rsidRPr="00D90CAD">
        <w:rPr>
          <w:lang w:val="ru-RU"/>
        </w:rPr>
        <w:t xml:space="preserve"> </w:t>
      </w:r>
      <w:r>
        <w:rPr>
          <w:lang w:val="ru-RU"/>
        </w:rPr>
        <w:t>мелкая</w:t>
      </w:r>
      <w:r w:rsidRPr="00D90CAD">
        <w:rPr>
          <w:lang w:val="ru-RU"/>
        </w:rPr>
        <w:t xml:space="preserve"> </w:t>
      </w:r>
      <w:r>
        <w:rPr>
          <w:lang w:val="ru-RU"/>
        </w:rPr>
        <w:t>скидка</w:t>
      </w:r>
      <w:r w:rsidRPr="00D90CAD">
        <w:rPr>
          <w:lang w:val="ru-RU"/>
        </w:rPr>
        <w:t xml:space="preserve"> </w:t>
      </w:r>
      <w:r>
        <w:rPr>
          <w:lang w:val="ru-RU"/>
        </w:rPr>
        <w:t>объясняется</w:t>
      </w:r>
      <w:r w:rsidRPr="00D90CAD">
        <w:rPr>
          <w:lang w:val="ru-RU"/>
        </w:rPr>
        <w:t xml:space="preserve"> </w:t>
      </w:r>
      <w:r>
        <w:rPr>
          <w:lang w:val="ru-RU"/>
        </w:rPr>
        <w:t>различной</w:t>
      </w:r>
      <w:r w:rsidRPr="00D90CAD">
        <w:rPr>
          <w:lang w:val="ru-RU"/>
        </w:rPr>
        <w:t xml:space="preserve"> </w:t>
      </w:r>
      <w:r>
        <w:rPr>
          <w:lang w:val="ru-RU"/>
        </w:rPr>
        <w:t>степенью</w:t>
      </w:r>
      <w:r w:rsidRPr="00D90CAD">
        <w:rPr>
          <w:lang w:val="ru-RU"/>
        </w:rPr>
        <w:t xml:space="preserve"> </w:t>
      </w:r>
      <w:r>
        <w:rPr>
          <w:lang w:val="ru-RU"/>
        </w:rPr>
        <w:t>эластичности</w:t>
      </w:r>
      <w:r w:rsidRPr="00D90CAD">
        <w:rPr>
          <w:lang w:val="ru-RU"/>
        </w:rPr>
        <w:t xml:space="preserve"> </w:t>
      </w:r>
      <w:r>
        <w:rPr>
          <w:lang w:val="ru-RU"/>
        </w:rPr>
        <w:t>пошлин</w:t>
      </w:r>
      <w:r w:rsidRPr="00D90CAD">
        <w:rPr>
          <w:lang w:val="ru-RU"/>
        </w:rPr>
        <w:t xml:space="preserve"> </w:t>
      </w:r>
      <w:r>
        <w:rPr>
          <w:lang w:val="ru-RU"/>
        </w:rPr>
        <w:t>в</w:t>
      </w:r>
      <w:r w:rsidRPr="00D90CAD">
        <w:rPr>
          <w:lang w:val="ru-RU"/>
        </w:rPr>
        <w:t xml:space="preserve"> </w:t>
      </w:r>
      <w:r>
        <w:rPr>
          <w:lang w:val="ru-RU"/>
        </w:rPr>
        <w:t>странах</w:t>
      </w:r>
      <w:r w:rsidRPr="00D90CAD">
        <w:rPr>
          <w:lang w:val="ru-RU"/>
        </w:rPr>
        <w:t xml:space="preserve">, </w:t>
      </w:r>
      <w:r>
        <w:rPr>
          <w:lang w:val="ru-RU"/>
        </w:rPr>
        <w:t>указанных</w:t>
      </w:r>
      <w:r w:rsidRPr="00D90CAD">
        <w:rPr>
          <w:lang w:val="ru-RU"/>
        </w:rPr>
        <w:t xml:space="preserve"> </w:t>
      </w:r>
      <w:r>
        <w:rPr>
          <w:lang w:val="ru-RU"/>
        </w:rPr>
        <w:t>в</w:t>
      </w:r>
      <w:r w:rsidRPr="00D90CAD">
        <w:rPr>
          <w:lang w:val="ru-RU"/>
        </w:rPr>
        <w:t xml:space="preserve"> </w:t>
      </w:r>
      <w:r>
        <w:rPr>
          <w:lang w:val="ru-RU"/>
        </w:rPr>
        <w:t>исследованиях</w:t>
      </w:r>
      <w:r w:rsidRPr="00D90CAD">
        <w:rPr>
          <w:lang w:val="ru-RU"/>
        </w:rPr>
        <w:t xml:space="preserve"> </w:t>
      </w:r>
      <w:r>
        <w:rPr>
          <w:lang w:val="ru-RU"/>
        </w:rPr>
        <w:t>ВОИС</w:t>
      </w:r>
      <w:r w:rsidRPr="00D90CAD">
        <w:rPr>
          <w:lang w:val="ru-RU"/>
        </w:rPr>
        <w:t xml:space="preserve">, </w:t>
      </w:r>
      <w:r>
        <w:rPr>
          <w:lang w:val="ru-RU"/>
        </w:rPr>
        <w:t>которые показывают</w:t>
      </w:r>
      <w:r w:rsidRPr="00D90CAD">
        <w:rPr>
          <w:lang w:val="ru-RU"/>
        </w:rPr>
        <w:t>,</w:t>
      </w:r>
      <w:r>
        <w:rPr>
          <w:lang w:val="ru-RU"/>
        </w:rPr>
        <w:t xml:space="preserve"> что в сравнении с развивающимися странами снижение пошлин для развитых стран будет иметь</w:t>
      </w:r>
      <w:r w:rsidRPr="00D90CAD">
        <w:rPr>
          <w:lang w:val="ru-RU"/>
        </w:rPr>
        <w:t xml:space="preserve"> </w:t>
      </w:r>
      <w:r>
        <w:rPr>
          <w:lang w:val="ru-RU"/>
        </w:rPr>
        <w:t>меньшее, хотя и позитивное, воздействие с точки зрения увеличения количества заявок,</w:t>
      </w:r>
      <w:r w:rsidRPr="00D90CAD">
        <w:rPr>
          <w:lang w:val="ru-RU"/>
        </w:rPr>
        <w:t xml:space="preserve"> </w:t>
      </w:r>
      <w:r>
        <w:rPr>
          <w:lang w:val="ru-RU"/>
        </w:rPr>
        <w:t>подаваемых по процедуре</w:t>
      </w:r>
      <w:r w:rsidRPr="00D90CAD">
        <w:rPr>
          <w:lang w:val="ru-RU"/>
        </w:rPr>
        <w:t xml:space="preserve"> </w:t>
      </w:r>
      <w:bookmarkStart w:id="5" w:name="_GoBack"/>
      <w:bookmarkEnd w:id="5"/>
      <w:r>
        <w:t>PCT</w:t>
      </w:r>
      <w:r w:rsidRPr="00D90CAD">
        <w:rPr>
          <w:lang w:val="ru-RU"/>
        </w:rPr>
        <w:t xml:space="preserve">.  </w:t>
      </w:r>
      <w:r w:rsidR="005A6B57">
        <w:rPr>
          <w:lang w:val="ru-RU"/>
        </w:rPr>
        <w:t>Различная ставка приносит также дополнительную пользу в плане уменьшения воздействия на бюджет, поскольку</w:t>
      </w:r>
      <w:r w:rsidRPr="005A6B57">
        <w:rPr>
          <w:lang w:val="ru-RU"/>
        </w:rPr>
        <w:t xml:space="preserve"> </w:t>
      </w:r>
      <w:r w:rsidRPr="00FF2149">
        <w:rPr>
          <w:lang w:val="ru-RU"/>
        </w:rPr>
        <w:t>университеты</w:t>
      </w:r>
      <w:r w:rsidRPr="005A6B57">
        <w:rPr>
          <w:lang w:val="ru-RU"/>
        </w:rPr>
        <w:t xml:space="preserve"> </w:t>
      </w:r>
      <w:r w:rsidRPr="00FF2149">
        <w:rPr>
          <w:lang w:val="ru-RU"/>
        </w:rPr>
        <w:t>развитых</w:t>
      </w:r>
      <w:r w:rsidRPr="005A6B57">
        <w:rPr>
          <w:lang w:val="ru-RU"/>
        </w:rPr>
        <w:t xml:space="preserve"> </w:t>
      </w:r>
      <w:r w:rsidRPr="00FF2149">
        <w:rPr>
          <w:lang w:val="ru-RU"/>
        </w:rPr>
        <w:t>стран</w:t>
      </w:r>
      <w:r w:rsidRPr="005A6B57">
        <w:rPr>
          <w:lang w:val="ru-RU"/>
        </w:rPr>
        <w:t xml:space="preserve"> </w:t>
      </w:r>
      <w:r w:rsidR="005A6B57">
        <w:rPr>
          <w:lang w:val="ru-RU"/>
        </w:rPr>
        <w:t>подают гораздо большее количество заявок в год</w:t>
      </w:r>
      <w:r w:rsidRPr="005A6B57">
        <w:rPr>
          <w:lang w:val="ru-RU"/>
        </w:rPr>
        <w:t>.</w:t>
      </w:r>
    </w:p>
    <w:p w:rsidR="001A1755" w:rsidRPr="005A6B57" w:rsidRDefault="005A6B57" w:rsidP="001A1755">
      <w:pPr>
        <w:pStyle w:val="ONUME"/>
        <w:rPr>
          <w:lang w:val="ru-RU"/>
        </w:rPr>
      </w:pPr>
      <w:r>
        <w:rPr>
          <w:lang w:val="ru-RU"/>
        </w:rPr>
        <w:t>Оба снижения включают лимит на число заявок на каждый университет в год</w:t>
      </w:r>
      <w:r w:rsidR="001A1755" w:rsidRPr="005A6B57">
        <w:rPr>
          <w:lang w:val="ru-RU"/>
        </w:rPr>
        <w:t>.</w:t>
      </w:r>
      <w:r w:rsidR="0094662C" w:rsidRPr="005A6B57">
        <w:rPr>
          <w:lang w:val="ru-RU"/>
        </w:rPr>
        <w:t xml:space="preserve"> </w:t>
      </w:r>
      <w:r w:rsidR="001A1755" w:rsidRPr="005A6B57">
        <w:rPr>
          <w:lang w:val="ru-RU"/>
        </w:rPr>
        <w:t xml:space="preserve"> </w:t>
      </w:r>
      <w:r>
        <w:rPr>
          <w:lang w:val="ru-RU"/>
        </w:rPr>
        <w:t>Для</w:t>
      </w:r>
      <w:r w:rsidRPr="005A6B57">
        <w:rPr>
          <w:lang w:val="ru-RU"/>
        </w:rPr>
        <w:t xml:space="preserve"> </w:t>
      </w:r>
      <w:r>
        <w:rPr>
          <w:lang w:val="ru-RU"/>
        </w:rPr>
        <w:t>университетов</w:t>
      </w:r>
      <w:r w:rsidRPr="005A6B57">
        <w:rPr>
          <w:lang w:val="ru-RU"/>
        </w:rPr>
        <w:t xml:space="preserve"> </w:t>
      </w:r>
      <w:r>
        <w:rPr>
          <w:lang w:val="ru-RU"/>
        </w:rPr>
        <w:t>развивающихся</w:t>
      </w:r>
      <w:r w:rsidRPr="005A6B57">
        <w:rPr>
          <w:lang w:val="ru-RU"/>
        </w:rPr>
        <w:t xml:space="preserve"> </w:t>
      </w:r>
      <w:r>
        <w:rPr>
          <w:lang w:val="ru-RU"/>
        </w:rPr>
        <w:t>стран</w:t>
      </w:r>
      <w:r w:rsidRPr="005A6B57">
        <w:rPr>
          <w:lang w:val="ru-RU"/>
        </w:rPr>
        <w:t xml:space="preserve"> </w:t>
      </w:r>
      <w:r>
        <w:rPr>
          <w:lang w:val="ru-RU"/>
        </w:rPr>
        <w:t>этот</w:t>
      </w:r>
      <w:r w:rsidRPr="005A6B57">
        <w:rPr>
          <w:lang w:val="ru-RU"/>
        </w:rPr>
        <w:t xml:space="preserve"> </w:t>
      </w:r>
      <w:r>
        <w:rPr>
          <w:lang w:val="ru-RU"/>
        </w:rPr>
        <w:t>лимит</w:t>
      </w:r>
      <w:r w:rsidRPr="005A6B57">
        <w:rPr>
          <w:lang w:val="ru-RU"/>
        </w:rPr>
        <w:t xml:space="preserve"> </w:t>
      </w:r>
      <w:r>
        <w:rPr>
          <w:lang w:val="ru-RU"/>
        </w:rPr>
        <w:t>равен</w:t>
      </w:r>
      <w:r w:rsidRPr="005A6B57">
        <w:rPr>
          <w:lang w:val="ru-RU"/>
        </w:rPr>
        <w:t xml:space="preserve"> 20 </w:t>
      </w:r>
      <w:r>
        <w:rPr>
          <w:lang w:val="ru-RU"/>
        </w:rPr>
        <w:t>заявкам</w:t>
      </w:r>
      <w:r w:rsidR="001A1755" w:rsidRPr="005A6B57">
        <w:rPr>
          <w:lang w:val="ru-RU"/>
        </w:rPr>
        <w:t xml:space="preserve">. </w:t>
      </w:r>
      <w:r w:rsidR="0094662C" w:rsidRPr="005A6B57">
        <w:rPr>
          <w:lang w:val="ru-RU"/>
        </w:rPr>
        <w:t xml:space="preserve"> </w:t>
      </w:r>
      <w:r>
        <w:rPr>
          <w:lang w:val="ru-RU"/>
        </w:rPr>
        <w:t>В случае развитых стран такой лимит равен пяти заявкам с учетом большей стоимости снижения пошлин для развитых стран</w:t>
      </w:r>
      <w:r w:rsidR="001A1755" w:rsidRPr="005A6B57">
        <w:rPr>
          <w:lang w:val="ru-RU"/>
        </w:rPr>
        <w:t xml:space="preserve">. </w:t>
      </w:r>
      <w:r w:rsidR="0094662C" w:rsidRPr="005A6B57">
        <w:rPr>
          <w:lang w:val="ru-RU"/>
        </w:rPr>
        <w:t xml:space="preserve"> </w:t>
      </w:r>
      <w:r>
        <w:rPr>
          <w:lang w:val="ru-RU"/>
        </w:rPr>
        <w:t>Цель</w:t>
      </w:r>
      <w:r w:rsidRPr="005A6B57">
        <w:rPr>
          <w:lang w:val="ru-RU"/>
        </w:rPr>
        <w:t xml:space="preserve"> </w:t>
      </w:r>
      <w:r>
        <w:rPr>
          <w:lang w:val="ru-RU"/>
        </w:rPr>
        <w:t>заключается</w:t>
      </w:r>
      <w:r w:rsidRPr="005A6B57">
        <w:rPr>
          <w:lang w:val="ru-RU"/>
        </w:rPr>
        <w:t xml:space="preserve"> </w:t>
      </w:r>
      <w:r>
        <w:rPr>
          <w:lang w:val="ru-RU"/>
        </w:rPr>
        <w:t>в</w:t>
      </w:r>
      <w:r w:rsidRPr="005A6B57">
        <w:rPr>
          <w:lang w:val="ru-RU"/>
        </w:rPr>
        <w:t xml:space="preserve"> </w:t>
      </w:r>
      <w:r>
        <w:rPr>
          <w:lang w:val="ru-RU"/>
        </w:rPr>
        <w:t>дальнейшем</w:t>
      </w:r>
      <w:r w:rsidRPr="005A6B57">
        <w:rPr>
          <w:lang w:val="ru-RU"/>
        </w:rPr>
        <w:t xml:space="preserve"> </w:t>
      </w:r>
      <w:r>
        <w:rPr>
          <w:lang w:val="ru-RU"/>
        </w:rPr>
        <w:t>уменьшении финансового воздействия на ВОИС, сохраняя общий бюджетный баланс с учетом того, что пошлины</w:t>
      </w:r>
      <w:r w:rsidR="001A1755" w:rsidRPr="005A6B57">
        <w:rPr>
          <w:lang w:val="ru-RU"/>
        </w:rPr>
        <w:t xml:space="preserve"> </w:t>
      </w:r>
      <w:r w:rsidR="001A1755">
        <w:t>PCT</w:t>
      </w:r>
      <w:r w:rsidR="001A1755" w:rsidRPr="005A6B57">
        <w:rPr>
          <w:lang w:val="ru-RU"/>
        </w:rPr>
        <w:t xml:space="preserve"> </w:t>
      </w:r>
      <w:r>
        <w:rPr>
          <w:lang w:val="ru-RU"/>
        </w:rPr>
        <w:t>составляют часть общих поступлений</w:t>
      </w:r>
      <w:r w:rsidR="001A1755" w:rsidRPr="005A6B57">
        <w:rPr>
          <w:lang w:val="ru-RU"/>
        </w:rPr>
        <w:t xml:space="preserve">. </w:t>
      </w:r>
      <w:r w:rsidR="0094662C" w:rsidRPr="005A6B57">
        <w:rPr>
          <w:lang w:val="ru-RU"/>
        </w:rPr>
        <w:t xml:space="preserve"> </w:t>
      </w:r>
      <w:r>
        <w:rPr>
          <w:lang w:val="ru-RU"/>
        </w:rPr>
        <w:t>По</w:t>
      </w:r>
      <w:r w:rsidRPr="005A6B57">
        <w:rPr>
          <w:lang w:val="ru-RU"/>
        </w:rPr>
        <w:t xml:space="preserve"> </w:t>
      </w:r>
      <w:r>
        <w:rPr>
          <w:lang w:val="ru-RU"/>
        </w:rPr>
        <w:t>оценкам</w:t>
      </w:r>
      <w:r w:rsidRPr="005A6B57">
        <w:rPr>
          <w:lang w:val="ru-RU"/>
        </w:rPr>
        <w:t xml:space="preserve">, </w:t>
      </w:r>
      <w:r>
        <w:rPr>
          <w:lang w:val="ru-RU"/>
        </w:rPr>
        <w:t>эффект</w:t>
      </w:r>
      <w:r w:rsidRPr="005A6B57">
        <w:rPr>
          <w:lang w:val="ru-RU"/>
        </w:rPr>
        <w:t xml:space="preserve"> </w:t>
      </w:r>
      <w:r>
        <w:rPr>
          <w:lang w:val="ru-RU"/>
        </w:rPr>
        <w:t>обоих</w:t>
      </w:r>
      <w:r w:rsidRPr="005A6B57">
        <w:rPr>
          <w:lang w:val="ru-RU"/>
        </w:rPr>
        <w:t xml:space="preserve"> </w:t>
      </w:r>
      <w:r>
        <w:rPr>
          <w:lang w:val="ru-RU"/>
        </w:rPr>
        <w:t>предлагаемых</w:t>
      </w:r>
      <w:r w:rsidRPr="005A6B57">
        <w:rPr>
          <w:lang w:val="ru-RU"/>
        </w:rPr>
        <w:t xml:space="preserve"> </w:t>
      </w:r>
      <w:r>
        <w:rPr>
          <w:lang w:val="ru-RU"/>
        </w:rPr>
        <w:t>сокращений</w:t>
      </w:r>
      <w:r w:rsidRPr="005A6B57">
        <w:rPr>
          <w:lang w:val="ru-RU"/>
        </w:rPr>
        <w:t xml:space="preserve"> </w:t>
      </w:r>
      <w:r>
        <w:rPr>
          <w:lang w:val="ru-RU"/>
        </w:rPr>
        <w:t>равен</w:t>
      </w:r>
      <w:r w:rsidR="001A1755" w:rsidRPr="005A6B57">
        <w:rPr>
          <w:lang w:val="ru-RU"/>
        </w:rPr>
        <w:t xml:space="preserve"> 0</w:t>
      </w:r>
      <w:r>
        <w:rPr>
          <w:lang w:val="ru-RU"/>
        </w:rPr>
        <w:t>,</w:t>
      </w:r>
      <w:r w:rsidR="001A1755" w:rsidRPr="005A6B57">
        <w:rPr>
          <w:lang w:val="ru-RU"/>
        </w:rPr>
        <w:t>46</w:t>
      </w:r>
      <w:r w:rsidR="0094662C">
        <w:t> </w:t>
      </w:r>
      <w:r>
        <w:rPr>
          <w:lang w:val="ru-RU"/>
        </w:rPr>
        <w:t>процента доходов</w:t>
      </w:r>
      <w:r w:rsidR="001A1755" w:rsidRPr="005A6B57">
        <w:rPr>
          <w:lang w:val="ru-RU"/>
        </w:rPr>
        <w:t xml:space="preserve"> </w:t>
      </w:r>
      <w:r w:rsidR="001A1755">
        <w:t>PCT</w:t>
      </w:r>
      <w:r w:rsidR="001A1755" w:rsidRPr="005A6B57">
        <w:rPr>
          <w:lang w:val="ru-RU"/>
        </w:rPr>
        <w:t xml:space="preserve"> </w:t>
      </w:r>
      <w:r>
        <w:rPr>
          <w:lang w:val="ru-RU"/>
        </w:rPr>
        <w:t>в</w:t>
      </w:r>
      <w:r w:rsidR="003B08BD">
        <w:t> </w:t>
      </w:r>
      <w:r w:rsidR="001A1755" w:rsidRPr="005A6B57">
        <w:rPr>
          <w:lang w:val="ru-RU"/>
        </w:rPr>
        <w:t>2018</w:t>
      </w:r>
      <w:r>
        <w:rPr>
          <w:lang w:val="ru-RU"/>
        </w:rPr>
        <w:t xml:space="preserve"> г</w:t>
      </w:r>
      <w:r w:rsidR="001A1755" w:rsidRPr="005A6B57">
        <w:rPr>
          <w:lang w:val="ru-RU"/>
        </w:rPr>
        <w:t xml:space="preserve">. </w:t>
      </w:r>
    </w:p>
    <w:p w:rsidR="001A1755" w:rsidRPr="00F377D1" w:rsidRDefault="005A6B57" w:rsidP="001A1755">
      <w:pPr>
        <w:pStyle w:val="ONUME"/>
        <w:rPr>
          <w:lang w:val="ru-RU"/>
        </w:rPr>
      </w:pPr>
      <w:r>
        <w:rPr>
          <w:lang w:val="ru-RU"/>
        </w:rPr>
        <w:t>Ссылки</w:t>
      </w:r>
      <w:r w:rsidRPr="005A6B57">
        <w:rPr>
          <w:lang w:val="ru-RU"/>
        </w:rPr>
        <w:t xml:space="preserve"> </w:t>
      </w:r>
      <w:r>
        <w:rPr>
          <w:lang w:val="ru-RU"/>
        </w:rPr>
        <w:t>под</w:t>
      </w:r>
      <w:r w:rsidRPr="005A6B57">
        <w:rPr>
          <w:lang w:val="ru-RU"/>
        </w:rPr>
        <w:t xml:space="preserve"> </w:t>
      </w:r>
      <w:r>
        <w:rPr>
          <w:lang w:val="ru-RU"/>
        </w:rPr>
        <w:t>предлагаемыми</w:t>
      </w:r>
      <w:r w:rsidRPr="005A6B57">
        <w:rPr>
          <w:lang w:val="ru-RU"/>
        </w:rPr>
        <w:t xml:space="preserve"> </w:t>
      </w:r>
      <w:r>
        <w:rPr>
          <w:lang w:val="ru-RU"/>
        </w:rPr>
        <w:t>новыми</w:t>
      </w:r>
      <w:r w:rsidRPr="005A6B57">
        <w:rPr>
          <w:lang w:val="ru-RU"/>
        </w:rPr>
        <w:t xml:space="preserve"> </w:t>
      </w:r>
      <w:r>
        <w:rPr>
          <w:lang w:val="ru-RU"/>
        </w:rPr>
        <w:t>пунктами</w:t>
      </w:r>
      <w:r w:rsidR="0094662C">
        <w:t> </w:t>
      </w:r>
      <w:r w:rsidR="001A1755" w:rsidRPr="005A6B57">
        <w:rPr>
          <w:lang w:val="ru-RU"/>
        </w:rPr>
        <w:t xml:space="preserve">6 </w:t>
      </w:r>
      <w:r>
        <w:rPr>
          <w:lang w:val="ru-RU"/>
        </w:rPr>
        <w:t>и</w:t>
      </w:r>
      <w:r w:rsidR="0094662C">
        <w:t> </w:t>
      </w:r>
      <w:r w:rsidR="001A1755" w:rsidRPr="005A6B57">
        <w:rPr>
          <w:lang w:val="ru-RU"/>
        </w:rPr>
        <w:t xml:space="preserve">7 </w:t>
      </w:r>
      <w:r>
        <w:rPr>
          <w:lang w:val="ru-RU"/>
        </w:rPr>
        <w:t>Перечня</w:t>
      </w:r>
      <w:r w:rsidRPr="005A6B57">
        <w:rPr>
          <w:lang w:val="ru-RU"/>
        </w:rPr>
        <w:t xml:space="preserve"> </w:t>
      </w:r>
      <w:r>
        <w:rPr>
          <w:lang w:val="ru-RU"/>
        </w:rPr>
        <w:t>пошлин</w:t>
      </w:r>
      <w:r w:rsidRPr="005A6B57">
        <w:rPr>
          <w:lang w:val="ru-RU"/>
        </w:rPr>
        <w:t xml:space="preserve"> </w:t>
      </w:r>
      <w:r>
        <w:rPr>
          <w:lang w:val="ru-RU"/>
        </w:rPr>
        <w:t>имеют</w:t>
      </w:r>
      <w:r w:rsidRPr="005A6B57">
        <w:rPr>
          <w:lang w:val="ru-RU"/>
        </w:rPr>
        <w:t xml:space="preserve"> </w:t>
      </w:r>
      <w:r>
        <w:rPr>
          <w:lang w:val="ru-RU"/>
        </w:rPr>
        <w:t>целью уточнить, какие именно заявители имеют право воспользоваться снижением пошлин</w:t>
      </w:r>
      <w:r w:rsidR="001A1755" w:rsidRPr="005A6B57">
        <w:rPr>
          <w:lang w:val="ru-RU"/>
        </w:rPr>
        <w:t xml:space="preserve">. </w:t>
      </w:r>
      <w:r w:rsidR="0094662C" w:rsidRPr="005A6B57">
        <w:rPr>
          <w:lang w:val="ru-RU"/>
        </w:rPr>
        <w:t xml:space="preserve"> </w:t>
      </w:r>
      <w:r>
        <w:rPr>
          <w:lang w:val="ru-RU"/>
        </w:rPr>
        <w:t>Насколько</w:t>
      </w:r>
      <w:r w:rsidRPr="00F377D1">
        <w:rPr>
          <w:lang w:val="ru-RU"/>
        </w:rPr>
        <w:t xml:space="preserve"> </w:t>
      </w:r>
      <w:r>
        <w:rPr>
          <w:lang w:val="ru-RU"/>
        </w:rPr>
        <w:t>нам</w:t>
      </w:r>
      <w:r w:rsidRPr="00F377D1">
        <w:rPr>
          <w:lang w:val="ru-RU"/>
        </w:rPr>
        <w:t xml:space="preserve"> </w:t>
      </w:r>
      <w:r>
        <w:rPr>
          <w:lang w:val="ru-RU"/>
        </w:rPr>
        <w:t>известно</w:t>
      </w:r>
      <w:r w:rsidR="0094662C" w:rsidRPr="00F377D1">
        <w:rPr>
          <w:lang w:val="ru-RU"/>
        </w:rPr>
        <w:t xml:space="preserve">, </w:t>
      </w:r>
      <w:r>
        <w:rPr>
          <w:lang w:val="ru-RU"/>
        </w:rPr>
        <w:t>все</w:t>
      </w:r>
      <w:r w:rsidRPr="00F377D1">
        <w:rPr>
          <w:lang w:val="ru-RU"/>
        </w:rPr>
        <w:t xml:space="preserve"> </w:t>
      </w:r>
      <w:r>
        <w:rPr>
          <w:lang w:val="ru-RU"/>
        </w:rPr>
        <w:t>государства</w:t>
      </w:r>
      <w:r w:rsidRPr="00F377D1">
        <w:rPr>
          <w:lang w:val="ru-RU"/>
        </w:rPr>
        <w:t>-</w:t>
      </w:r>
      <w:r>
        <w:rPr>
          <w:lang w:val="ru-RU"/>
        </w:rPr>
        <w:t>члены</w:t>
      </w:r>
      <w:r w:rsidRPr="00F377D1">
        <w:rPr>
          <w:lang w:val="ru-RU"/>
        </w:rPr>
        <w:t xml:space="preserve"> </w:t>
      </w:r>
      <w:r>
        <w:rPr>
          <w:lang w:val="ru-RU"/>
        </w:rPr>
        <w:t>имеют</w:t>
      </w:r>
      <w:r w:rsidRPr="00F377D1">
        <w:rPr>
          <w:lang w:val="ru-RU"/>
        </w:rPr>
        <w:t xml:space="preserve"> </w:t>
      </w:r>
      <w:r w:rsidR="00F377D1">
        <w:rPr>
          <w:lang w:val="ru-RU"/>
        </w:rPr>
        <w:t xml:space="preserve">какой-то </w:t>
      </w:r>
      <w:r>
        <w:rPr>
          <w:lang w:val="ru-RU"/>
        </w:rPr>
        <w:t>правительственный</w:t>
      </w:r>
      <w:r w:rsidRPr="00F377D1">
        <w:rPr>
          <w:lang w:val="ru-RU"/>
        </w:rPr>
        <w:t xml:space="preserve"> </w:t>
      </w:r>
      <w:r>
        <w:rPr>
          <w:lang w:val="ru-RU"/>
        </w:rPr>
        <w:t>механизм</w:t>
      </w:r>
      <w:r w:rsidRPr="00F377D1">
        <w:rPr>
          <w:lang w:val="ru-RU"/>
        </w:rPr>
        <w:t xml:space="preserve"> </w:t>
      </w:r>
      <w:r>
        <w:rPr>
          <w:lang w:val="ru-RU"/>
        </w:rPr>
        <w:t>для</w:t>
      </w:r>
      <w:r w:rsidRPr="00F377D1">
        <w:rPr>
          <w:lang w:val="ru-RU"/>
        </w:rPr>
        <w:t xml:space="preserve"> </w:t>
      </w:r>
      <w:r>
        <w:rPr>
          <w:lang w:val="ru-RU"/>
        </w:rPr>
        <w:t>признания</w:t>
      </w:r>
      <w:r w:rsidRPr="00F377D1">
        <w:rPr>
          <w:lang w:val="ru-RU"/>
        </w:rPr>
        <w:t xml:space="preserve"> </w:t>
      </w:r>
      <w:r>
        <w:rPr>
          <w:lang w:val="ru-RU"/>
        </w:rPr>
        <w:t>статуса</w:t>
      </w:r>
      <w:r w:rsidRPr="00F377D1">
        <w:rPr>
          <w:lang w:val="ru-RU"/>
        </w:rPr>
        <w:t xml:space="preserve"> </w:t>
      </w:r>
      <w:r>
        <w:rPr>
          <w:lang w:val="ru-RU"/>
        </w:rPr>
        <w:t>высших</w:t>
      </w:r>
      <w:r w:rsidRPr="00F377D1">
        <w:rPr>
          <w:lang w:val="ru-RU"/>
        </w:rPr>
        <w:t xml:space="preserve"> </w:t>
      </w:r>
      <w:r>
        <w:rPr>
          <w:lang w:val="ru-RU"/>
        </w:rPr>
        <w:t>учебных</w:t>
      </w:r>
      <w:r w:rsidRPr="00F377D1">
        <w:rPr>
          <w:lang w:val="ru-RU"/>
        </w:rPr>
        <w:t xml:space="preserve"> </w:t>
      </w:r>
      <w:r>
        <w:rPr>
          <w:lang w:val="ru-RU"/>
        </w:rPr>
        <w:t>заведений</w:t>
      </w:r>
      <w:r w:rsidR="00F377D1">
        <w:rPr>
          <w:lang w:val="ru-RU"/>
        </w:rPr>
        <w:t>, который обычно относится к компетенции Министерства образования</w:t>
      </w:r>
      <w:r w:rsidR="0094662C" w:rsidRPr="00F377D1">
        <w:rPr>
          <w:lang w:val="ru-RU"/>
        </w:rPr>
        <w:t xml:space="preserve"> </w:t>
      </w:r>
      <w:r w:rsidR="00F377D1">
        <w:rPr>
          <w:lang w:val="ru-RU"/>
        </w:rPr>
        <w:t>или аналогичного органа</w:t>
      </w:r>
      <w:r w:rsidR="001A1755" w:rsidRPr="00F377D1">
        <w:rPr>
          <w:lang w:val="ru-RU"/>
        </w:rPr>
        <w:t xml:space="preserve">. </w:t>
      </w:r>
      <w:r w:rsidR="0094662C" w:rsidRPr="00F377D1">
        <w:rPr>
          <w:lang w:val="ru-RU"/>
        </w:rPr>
        <w:t xml:space="preserve"> </w:t>
      </w:r>
      <w:r w:rsidR="00F377D1">
        <w:rPr>
          <w:lang w:val="ru-RU"/>
        </w:rPr>
        <w:t>Посредством</w:t>
      </w:r>
      <w:r w:rsidR="00F377D1" w:rsidRPr="00F377D1">
        <w:rPr>
          <w:lang w:val="ru-RU"/>
        </w:rPr>
        <w:t xml:space="preserve"> </w:t>
      </w:r>
      <w:r w:rsidR="00F377D1">
        <w:rPr>
          <w:lang w:val="ru-RU"/>
        </w:rPr>
        <w:t>циркулярных</w:t>
      </w:r>
      <w:r w:rsidR="00F377D1" w:rsidRPr="00F377D1">
        <w:rPr>
          <w:lang w:val="ru-RU"/>
        </w:rPr>
        <w:t xml:space="preserve"> </w:t>
      </w:r>
      <w:r w:rsidR="00F377D1">
        <w:rPr>
          <w:lang w:val="ru-RU"/>
        </w:rPr>
        <w:t>писем</w:t>
      </w:r>
      <w:r w:rsidR="00F377D1" w:rsidRPr="00F377D1">
        <w:rPr>
          <w:lang w:val="ru-RU"/>
        </w:rPr>
        <w:t xml:space="preserve"> </w:t>
      </w:r>
      <w:r w:rsidR="00F377D1">
        <w:rPr>
          <w:lang w:val="ru-RU"/>
        </w:rPr>
        <w:t>Международное</w:t>
      </w:r>
      <w:r w:rsidR="00F377D1" w:rsidRPr="00F377D1">
        <w:rPr>
          <w:lang w:val="ru-RU"/>
        </w:rPr>
        <w:t xml:space="preserve"> </w:t>
      </w:r>
      <w:r w:rsidR="00F377D1">
        <w:rPr>
          <w:lang w:val="ru-RU"/>
        </w:rPr>
        <w:t>бюро</w:t>
      </w:r>
      <w:r w:rsidR="00F377D1" w:rsidRPr="00F377D1">
        <w:rPr>
          <w:lang w:val="ru-RU"/>
        </w:rPr>
        <w:t xml:space="preserve"> </w:t>
      </w:r>
      <w:r w:rsidR="00F377D1">
        <w:rPr>
          <w:lang w:val="ru-RU"/>
        </w:rPr>
        <w:t>может ежегодно запрашивать обновленную информацию касательно перечня университетов в государствах-членах</w:t>
      </w:r>
      <w:r w:rsidR="001A1755" w:rsidRPr="00F377D1">
        <w:rPr>
          <w:lang w:val="ru-RU"/>
        </w:rPr>
        <w:t xml:space="preserve">. </w:t>
      </w:r>
      <w:r w:rsidR="003B08BD" w:rsidRPr="00F377D1">
        <w:rPr>
          <w:lang w:val="ru-RU"/>
        </w:rPr>
        <w:t xml:space="preserve"> </w:t>
      </w:r>
      <w:r w:rsidR="00F377D1">
        <w:rPr>
          <w:lang w:val="ru-RU"/>
        </w:rPr>
        <w:t>Как</w:t>
      </w:r>
      <w:r w:rsidR="00F377D1" w:rsidRPr="00F377D1">
        <w:rPr>
          <w:lang w:val="ru-RU"/>
        </w:rPr>
        <w:t xml:space="preserve"> </w:t>
      </w:r>
      <w:r w:rsidR="00F377D1">
        <w:rPr>
          <w:lang w:val="ru-RU"/>
        </w:rPr>
        <w:t>альтернатива</w:t>
      </w:r>
      <w:r w:rsidR="001A1755" w:rsidRPr="00F377D1">
        <w:rPr>
          <w:lang w:val="ru-RU"/>
        </w:rPr>
        <w:t xml:space="preserve">, </w:t>
      </w:r>
      <w:r w:rsidR="00F377D1">
        <w:rPr>
          <w:lang w:val="ru-RU"/>
        </w:rPr>
        <w:t>Международная</w:t>
      </w:r>
      <w:r w:rsidR="00F377D1" w:rsidRPr="00F377D1">
        <w:rPr>
          <w:lang w:val="ru-RU"/>
        </w:rPr>
        <w:t xml:space="preserve"> </w:t>
      </w:r>
      <w:r w:rsidR="00F377D1">
        <w:rPr>
          <w:lang w:val="ru-RU"/>
        </w:rPr>
        <w:t>ассоциация</w:t>
      </w:r>
      <w:r w:rsidR="00F377D1" w:rsidRPr="00F377D1">
        <w:rPr>
          <w:lang w:val="ru-RU"/>
        </w:rPr>
        <w:t xml:space="preserve"> </w:t>
      </w:r>
      <w:r w:rsidR="00F377D1">
        <w:rPr>
          <w:lang w:val="ru-RU"/>
        </w:rPr>
        <w:t>университетов</w:t>
      </w:r>
      <w:r w:rsidR="00F377D1" w:rsidRPr="00F377D1">
        <w:rPr>
          <w:lang w:val="ru-RU"/>
        </w:rPr>
        <w:t xml:space="preserve"> </w:t>
      </w:r>
      <w:r w:rsidR="00F377D1">
        <w:rPr>
          <w:lang w:val="ru-RU"/>
        </w:rPr>
        <w:t>при</w:t>
      </w:r>
      <w:r w:rsidR="00F377D1" w:rsidRPr="00F377D1">
        <w:rPr>
          <w:lang w:val="ru-RU"/>
        </w:rPr>
        <w:t xml:space="preserve"> </w:t>
      </w:r>
      <w:r w:rsidR="00F377D1">
        <w:rPr>
          <w:lang w:val="ru-RU"/>
        </w:rPr>
        <w:t>ЮНЕСКО</w:t>
      </w:r>
      <w:r w:rsidR="001A1755" w:rsidRPr="00F377D1">
        <w:rPr>
          <w:lang w:val="ru-RU"/>
        </w:rPr>
        <w:t xml:space="preserve"> </w:t>
      </w:r>
      <w:r w:rsidR="00F377D1">
        <w:rPr>
          <w:lang w:val="ru-RU"/>
        </w:rPr>
        <w:t>ежегодно составляет компиляцию университетов, имеющуюся во «Всемирной базе данных о высших учебных заведениях», используя для этого информацию, предоставляемую национальными компетентными органами в каждой стране</w:t>
      </w:r>
      <w:r w:rsidR="001A1755" w:rsidRPr="00F377D1">
        <w:rPr>
          <w:lang w:val="ru-RU"/>
        </w:rPr>
        <w:t xml:space="preserve">. </w:t>
      </w:r>
      <w:r w:rsidR="0094662C" w:rsidRPr="00F377D1">
        <w:rPr>
          <w:lang w:val="ru-RU"/>
        </w:rPr>
        <w:t xml:space="preserve"> </w:t>
      </w:r>
      <w:r w:rsidR="00F377D1">
        <w:rPr>
          <w:lang w:val="ru-RU"/>
        </w:rPr>
        <w:t>Более</w:t>
      </w:r>
      <w:r w:rsidR="00F377D1" w:rsidRPr="00F377D1">
        <w:rPr>
          <w:lang w:val="ru-RU"/>
        </w:rPr>
        <w:t xml:space="preserve"> </w:t>
      </w:r>
      <w:r w:rsidR="00F377D1">
        <w:rPr>
          <w:lang w:val="ru-RU"/>
        </w:rPr>
        <w:t>того</w:t>
      </w:r>
      <w:r w:rsidR="001A1755" w:rsidRPr="00F377D1">
        <w:rPr>
          <w:lang w:val="ru-RU"/>
        </w:rPr>
        <w:t xml:space="preserve">, </w:t>
      </w:r>
      <w:r w:rsidR="00F377D1">
        <w:rPr>
          <w:lang w:val="ru-RU"/>
        </w:rPr>
        <w:t>предлагается</w:t>
      </w:r>
      <w:r w:rsidR="00F377D1" w:rsidRPr="00F377D1">
        <w:rPr>
          <w:lang w:val="ru-RU"/>
        </w:rPr>
        <w:t xml:space="preserve">, </w:t>
      </w:r>
      <w:r w:rsidR="00F377D1">
        <w:rPr>
          <w:lang w:val="ru-RU"/>
        </w:rPr>
        <w:t>чтобы</w:t>
      </w:r>
      <w:r w:rsidR="00F377D1" w:rsidRPr="00F377D1">
        <w:rPr>
          <w:lang w:val="ru-RU"/>
        </w:rPr>
        <w:t xml:space="preserve"> </w:t>
      </w:r>
      <w:r w:rsidR="00F377D1">
        <w:rPr>
          <w:lang w:val="ru-RU"/>
        </w:rPr>
        <w:t>и</w:t>
      </w:r>
      <w:r w:rsidR="00F377D1" w:rsidRPr="00F377D1">
        <w:rPr>
          <w:lang w:val="ru-RU"/>
        </w:rPr>
        <w:t xml:space="preserve"> </w:t>
      </w:r>
      <w:r w:rsidR="00F377D1">
        <w:rPr>
          <w:lang w:val="ru-RU"/>
        </w:rPr>
        <w:t>государственные</w:t>
      </w:r>
      <w:r w:rsidR="00F377D1" w:rsidRPr="00F377D1">
        <w:rPr>
          <w:lang w:val="ru-RU"/>
        </w:rPr>
        <w:t xml:space="preserve">, </w:t>
      </w:r>
      <w:r w:rsidR="00F377D1">
        <w:rPr>
          <w:lang w:val="ru-RU"/>
        </w:rPr>
        <w:t>и</w:t>
      </w:r>
      <w:r w:rsidR="00F377D1" w:rsidRPr="00F377D1">
        <w:rPr>
          <w:lang w:val="ru-RU"/>
        </w:rPr>
        <w:t xml:space="preserve"> </w:t>
      </w:r>
      <w:r w:rsidR="00F377D1">
        <w:rPr>
          <w:lang w:val="ru-RU"/>
        </w:rPr>
        <w:t>частные</w:t>
      </w:r>
      <w:r w:rsidR="00F377D1" w:rsidRPr="00F377D1">
        <w:rPr>
          <w:lang w:val="ru-RU"/>
        </w:rPr>
        <w:t xml:space="preserve"> </w:t>
      </w:r>
      <w:r w:rsidR="00F377D1">
        <w:rPr>
          <w:lang w:val="ru-RU"/>
        </w:rPr>
        <w:t>университеты</w:t>
      </w:r>
      <w:r w:rsidR="00F377D1" w:rsidRPr="00F377D1">
        <w:rPr>
          <w:lang w:val="ru-RU"/>
        </w:rPr>
        <w:t xml:space="preserve"> </w:t>
      </w:r>
      <w:r w:rsidR="00F377D1">
        <w:rPr>
          <w:lang w:val="ru-RU"/>
        </w:rPr>
        <w:t>могли</w:t>
      </w:r>
      <w:r w:rsidR="00F377D1" w:rsidRPr="00F377D1">
        <w:rPr>
          <w:lang w:val="ru-RU"/>
        </w:rPr>
        <w:t xml:space="preserve"> </w:t>
      </w:r>
      <w:r w:rsidR="00F377D1">
        <w:rPr>
          <w:lang w:val="ru-RU"/>
        </w:rPr>
        <w:t>пользоваться</w:t>
      </w:r>
      <w:r w:rsidR="00F377D1" w:rsidRPr="00F377D1">
        <w:rPr>
          <w:lang w:val="ru-RU"/>
        </w:rPr>
        <w:t xml:space="preserve"> </w:t>
      </w:r>
      <w:r w:rsidR="00F377D1">
        <w:rPr>
          <w:lang w:val="ru-RU"/>
        </w:rPr>
        <w:t>снижением</w:t>
      </w:r>
      <w:r w:rsidR="00F377D1" w:rsidRPr="00F377D1">
        <w:rPr>
          <w:lang w:val="ru-RU"/>
        </w:rPr>
        <w:t xml:space="preserve"> </w:t>
      </w:r>
      <w:r w:rsidR="00F377D1">
        <w:rPr>
          <w:lang w:val="ru-RU"/>
        </w:rPr>
        <w:t>пошлин</w:t>
      </w:r>
      <w:r w:rsidR="00F377D1" w:rsidRPr="00F377D1">
        <w:rPr>
          <w:lang w:val="ru-RU"/>
        </w:rPr>
        <w:t xml:space="preserve">, </w:t>
      </w:r>
      <w:r w:rsidR="00F377D1">
        <w:rPr>
          <w:lang w:val="ru-RU"/>
        </w:rPr>
        <w:t>дабы</w:t>
      </w:r>
      <w:r w:rsidR="00F377D1" w:rsidRPr="00F377D1">
        <w:rPr>
          <w:lang w:val="ru-RU"/>
        </w:rPr>
        <w:t xml:space="preserve"> </w:t>
      </w:r>
      <w:r w:rsidR="00F377D1">
        <w:rPr>
          <w:lang w:val="ru-RU"/>
        </w:rPr>
        <w:t>избежать</w:t>
      </w:r>
      <w:r w:rsidR="00F377D1" w:rsidRPr="00F377D1">
        <w:rPr>
          <w:lang w:val="ru-RU"/>
        </w:rPr>
        <w:t xml:space="preserve"> </w:t>
      </w:r>
      <w:r w:rsidR="00F377D1">
        <w:rPr>
          <w:lang w:val="ru-RU"/>
        </w:rPr>
        <w:t xml:space="preserve">незаслуженной дискриминации и </w:t>
      </w:r>
      <w:r w:rsidR="005C007A">
        <w:rPr>
          <w:lang w:val="ru-RU"/>
        </w:rPr>
        <w:t>ненужных осложнений в работе Международное бюро и получающих ведомств</w:t>
      </w:r>
      <w:r w:rsidR="001A1755" w:rsidRPr="00F377D1">
        <w:rPr>
          <w:lang w:val="ru-RU"/>
        </w:rPr>
        <w:t>.</w:t>
      </w:r>
    </w:p>
    <w:p w:rsidR="001A1755" w:rsidRPr="005C007A" w:rsidRDefault="00882C11" w:rsidP="001A1755">
      <w:pPr>
        <w:pStyle w:val="ONUME"/>
        <w:rPr>
          <w:lang w:val="ru-RU"/>
        </w:rPr>
      </w:pPr>
      <w:r>
        <w:rPr>
          <w:lang w:val="ru-RU"/>
        </w:rPr>
        <w:t>В</w:t>
      </w:r>
      <w:r w:rsidRPr="005C007A">
        <w:rPr>
          <w:lang w:val="ru-RU"/>
        </w:rPr>
        <w:t xml:space="preserve"> </w:t>
      </w:r>
      <w:r>
        <w:rPr>
          <w:lang w:val="ru-RU"/>
        </w:rPr>
        <w:t>интересах</w:t>
      </w:r>
      <w:r w:rsidRPr="005C007A">
        <w:rPr>
          <w:lang w:val="ru-RU"/>
        </w:rPr>
        <w:t xml:space="preserve"> </w:t>
      </w:r>
      <w:r>
        <w:rPr>
          <w:lang w:val="ru-RU"/>
        </w:rPr>
        <w:t>учета</w:t>
      </w:r>
      <w:r w:rsidRPr="005C007A">
        <w:rPr>
          <w:lang w:val="ru-RU"/>
        </w:rPr>
        <w:t xml:space="preserve"> </w:t>
      </w:r>
      <w:r>
        <w:rPr>
          <w:lang w:val="ru-RU"/>
        </w:rPr>
        <w:t>имеющихся</w:t>
      </w:r>
      <w:r w:rsidRPr="005C007A">
        <w:rPr>
          <w:lang w:val="ru-RU"/>
        </w:rPr>
        <w:t xml:space="preserve"> </w:t>
      </w:r>
      <w:r>
        <w:rPr>
          <w:lang w:val="ru-RU"/>
        </w:rPr>
        <w:t>опасений</w:t>
      </w:r>
      <w:r w:rsidRPr="005C007A">
        <w:rPr>
          <w:lang w:val="ru-RU"/>
        </w:rPr>
        <w:t xml:space="preserve"> </w:t>
      </w:r>
      <w:r>
        <w:rPr>
          <w:lang w:val="ru-RU"/>
        </w:rPr>
        <w:t>в</w:t>
      </w:r>
      <w:r w:rsidRPr="005C007A">
        <w:rPr>
          <w:lang w:val="ru-RU"/>
        </w:rPr>
        <w:t xml:space="preserve"> </w:t>
      </w:r>
      <w:r>
        <w:rPr>
          <w:lang w:val="ru-RU"/>
        </w:rPr>
        <w:t>отношении</w:t>
      </w:r>
      <w:r w:rsidRPr="005C007A">
        <w:rPr>
          <w:lang w:val="ru-RU"/>
        </w:rPr>
        <w:t xml:space="preserve"> </w:t>
      </w:r>
      <w:r>
        <w:rPr>
          <w:lang w:val="ru-RU"/>
        </w:rPr>
        <w:t>долгосрочной</w:t>
      </w:r>
      <w:r w:rsidRPr="005C007A">
        <w:rPr>
          <w:lang w:val="ru-RU"/>
        </w:rPr>
        <w:t xml:space="preserve"> </w:t>
      </w:r>
      <w:r>
        <w:rPr>
          <w:lang w:val="ru-RU"/>
        </w:rPr>
        <w:t>общей</w:t>
      </w:r>
      <w:r w:rsidRPr="005C007A">
        <w:rPr>
          <w:lang w:val="ru-RU"/>
        </w:rPr>
        <w:t xml:space="preserve"> </w:t>
      </w:r>
      <w:r>
        <w:rPr>
          <w:lang w:val="ru-RU"/>
        </w:rPr>
        <w:t>бюджетной</w:t>
      </w:r>
      <w:r w:rsidRPr="005C007A">
        <w:rPr>
          <w:lang w:val="ru-RU"/>
        </w:rPr>
        <w:t xml:space="preserve"> </w:t>
      </w:r>
      <w:r>
        <w:rPr>
          <w:lang w:val="ru-RU"/>
        </w:rPr>
        <w:t>сбалансированности</w:t>
      </w:r>
      <w:r w:rsidRPr="005C007A">
        <w:rPr>
          <w:lang w:val="ru-RU"/>
        </w:rPr>
        <w:t xml:space="preserve"> </w:t>
      </w:r>
      <w:r>
        <w:rPr>
          <w:lang w:val="ru-RU"/>
        </w:rPr>
        <w:t>этого</w:t>
      </w:r>
      <w:r w:rsidRPr="005C007A">
        <w:rPr>
          <w:lang w:val="ru-RU"/>
        </w:rPr>
        <w:t xml:space="preserve"> </w:t>
      </w:r>
      <w:r>
        <w:rPr>
          <w:lang w:val="ru-RU"/>
        </w:rPr>
        <w:t>предложения</w:t>
      </w:r>
      <w:r w:rsidR="001A1755" w:rsidRPr="005C007A">
        <w:rPr>
          <w:lang w:val="ru-RU"/>
        </w:rPr>
        <w:t xml:space="preserve">, </w:t>
      </w:r>
      <w:r w:rsidR="005C007A">
        <w:rPr>
          <w:lang w:val="ru-RU"/>
        </w:rPr>
        <w:t xml:space="preserve">Ассамблее </w:t>
      </w:r>
      <w:r w:rsidR="005C007A">
        <w:t>PCT</w:t>
      </w:r>
      <w:r w:rsidR="005C007A" w:rsidRPr="005C007A">
        <w:rPr>
          <w:lang w:val="ru-RU"/>
        </w:rPr>
        <w:t xml:space="preserve"> </w:t>
      </w:r>
      <w:r w:rsidR="005C007A">
        <w:rPr>
          <w:lang w:val="ru-RU"/>
        </w:rPr>
        <w:t>следует проводить обзор снижения пошлин</w:t>
      </w:r>
      <w:r w:rsidR="001A1755" w:rsidRPr="005C007A">
        <w:rPr>
          <w:lang w:val="ru-RU"/>
        </w:rPr>
        <w:t xml:space="preserve"> </w:t>
      </w:r>
      <w:r w:rsidR="005C007A">
        <w:rPr>
          <w:lang w:val="ru-RU"/>
        </w:rPr>
        <w:t>по меньшей мере каждые пять лет</w:t>
      </w:r>
      <w:r w:rsidR="001A1755" w:rsidRPr="005C007A">
        <w:rPr>
          <w:lang w:val="ru-RU"/>
        </w:rPr>
        <w:t xml:space="preserve">. </w:t>
      </w:r>
      <w:r w:rsidR="0094662C" w:rsidRPr="005C007A">
        <w:rPr>
          <w:lang w:val="ru-RU"/>
        </w:rPr>
        <w:t xml:space="preserve"> </w:t>
      </w:r>
      <w:r w:rsidR="005C007A">
        <w:rPr>
          <w:lang w:val="ru-RU"/>
        </w:rPr>
        <w:t>Государства-члены могут также предложить другие меры для компенсации расходов, если они сочтут это необходимым</w:t>
      </w:r>
      <w:r w:rsidR="001A1755" w:rsidRPr="005C007A">
        <w:rPr>
          <w:lang w:val="ru-RU"/>
        </w:rPr>
        <w:t>.</w:t>
      </w:r>
    </w:p>
    <w:p w:rsidR="001A1755" w:rsidRPr="00AD1037" w:rsidRDefault="00AD1037" w:rsidP="0094662C">
      <w:pPr>
        <w:pStyle w:val="ONUME"/>
        <w:ind w:left="5533"/>
        <w:rPr>
          <w:i/>
          <w:lang w:val="ru-RU"/>
        </w:rPr>
      </w:pPr>
      <w:r w:rsidRPr="00FF2149">
        <w:rPr>
          <w:i/>
          <w:lang w:val="ru-RU"/>
        </w:rPr>
        <w:lastRenderedPageBreak/>
        <w:t>Рабочей</w:t>
      </w:r>
      <w:r w:rsidRPr="00AD1037">
        <w:rPr>
          <w:i/>
          <w:lang w:val="ru-RU"/>
        </w:rPr>
        <w:t xml:space="preserve"> </w:t>
      </w:r>
      <w:r w:rsidRPr="00FF2149">
        <w:rPr>
          <w:i/>
          <w:lang w:val="ru-RU"/>
        </w:rPr>
        <w:t>группе</w:t>
      </w:r>
      <w:r w:rsidRPr="00AD1037">
        <w:rPr>
          <w:i/>
          <w:lang w:val="ru-RU"/>
        </w:rPr>
        <w:t xml:space="preserve"> </w:t>
      </w:r>
      <w:r w:rsidRPr="00FF2149">
        <w:rPr>
          <w:i/>
          <w:lang w:val="ru-RU"/>
        </w:rPr>
        <w:t>предлагается</w:t>
      </w:r>
      <w:r w:rsidRPr="00AD1037">
        <w:rPr>
          <w:i/>
          <w:lang w:val="ru-RU"/>
        </w:rPr>
        <w:t xml:space="preserve"> </w:t>
      </w:r>
      <w:r w:rsidRPr="00FF2149">
        <w:rPr>
          <w:i/>
          <w:lang w:val="ru-RU"/>
        </w:rPr>
        <w:t>рассмотреть</w:t>
      </w:r>
      <w:r w:rsidRPr="00AD1037">
        <w:rPr>
          <w:i/>
          <w:lang w:val="ru-RU"/>
        </w:rPr>
        <w:t xml:space="preserve"> </w:t>
      </w:r>
      <w:r w:rsidRPr="00FF2149">
        <w:rPr>
          <w:i/>
          <w:lang w:val="ru-RU"/>
        </w:rPr>
        <w:t>предложение</w:t>
      </w:r>
      <w:r w:rsidRPr="00AD1037">
        <w:rPr>
          <w:i/>
          <w:lang w:val="ru-RU"/>
        </w:rPr>
        <w:t xml:space="preserve">, </w:t>
      </w:r>
      <w:r>
        <w:rPr>
          <w:i/>
          <w:lang w:val="ru-RU"/>
        </w:rPr>
        <w:t>изложенное</w:t>
      </w:r>
      <w:r w:rsidRPr="00AD1037">
        <w:rPr>
          <w:i/>
          <w:lang w:val="ru-RU"/>
        </w:rPr>
        <w:t xml:space="preserve"> </w:t>
      </w:r>
      <w:r w:rsidRPr="00FF2149">
        <w:rPr>
          <w:i/>
          <w:lang w:val="ru-RU"/>
        </w:rPr>
        <w:t>в</w:t>
      </w:r>
      <w:r w:rsidRPr="00AD1037">
        <w:rPr>
          <w:i/>
          <w:lang w:val="ru-RU"/>
        </w:rPr>
        <w:t xml:space="preserve"> </w:t>
      </w:r>
      <w:r w:rsidRPr="00FF2149">
        <w:rPr>
          <w:i/>
          <w:lang w:val="ru-RU"/>
        </w:rPr>
        <w:t>настоящем</w:t>
      </w:r>
      <w:r w:rsidRPr="00AD1037">
        <w:rPr>
          <w:i/>
          <w:lang w:val="ru-RU"/>
        </w:rPr>
        <w:t xml:space="preserve"> </w:t>
      </w:r>
      <w:r w:rsidRPr="00FF2149">
        <w:rPr>
          <w:i/>
          <w:lang w:val="ru-RU"/>
        </w:rPr>
        <w:t>документе</w:t>
      </w:r>
      <w:r w:rsidRPr="00AD1037">
        <w:rPr>
          <w:i/>
          <w:lang w:val="ru-RU"/>
        </w:rPr>
        <w:t xml:space="preserve">, </w:t>
      </w:r>
      <w:r>
        <w:rPr>
          <w:i/>
          <w:lang w:val="ru-RU"/>
        </w:rPr>
        <w:t>и</w:t>
      </w:r>
      <w:r w:rsidRPr="00AD1037">
        <w:rPr>
          <w:i/>
          <w:lang w:val="ru-RU"/>
        </w:rPr>
        <w:t xml:space="preserve"> </w:t>
      </w:r>
      <w:r>
        <w:rPr>
          <w:i/>
          <w:lang w:val="ru-RU"/>
        </w:rPr>
        <w:t>поправки</w:t>
      </w:r>
      <w:r w:rsidRPr="00AD1037">
        <w:rPr>
          <w:i/>
          <w:lang w:val="ru-RU"/>
        </w:rPr>
        <w:t xml:space="preserve"> </w:t>
      </w:r>
      <w:r>
        <w:rPr>
          <w:i/>
          <w:lang w:val="ru-RU"/>
        </w:rPr>
        <w:t>к</w:t>
      </w:r>
      <w:r w:rsidRPr="00AD1037">
        <w:rPr>
          <w:i/>
          <w:lang w:val="ru-RU"/>
        </w:rPr>
        <w:t xml:space="preserve"> </w:t>
      </w:r>
      <w:r>
        <w:rPr>
          <w:i/>
          <w:lang w:val="ru-RU"/>
        </w:rPr>
        <w:t>Перечню</w:t>
      </w:r>
      <w:r w:rsidRPr="00AD1037">
        <w:rPr>
          <w:i/>
          <w:lang w:val="ru-RU"/>
        </w:rPr>
        <w:t xml:space="preserve"> </w:t>
      </w:r>
      <w:r>
        <w:rPr>
          <w:i/>
          <w:lang w:val="ru-RU"/>
        </w:rPr>
        <w:t>пошлин</w:t>
      </w:r>
      <w:r w:rsidRPr="00AD1037">
        <w:rPr>
          <w:i/>
          <w:lang w:val="ru-RU"/>
        </w:rPr>
        <w:t xml:space="preserve">, </w:t>
      </w:r>
      <w:r>
        <w:rPr>
          <w:i/>
          <w:lang w:val="ru-RU"/>
        </w:rPr>
        <w:t>содержащиеся</w:t>
      </w:r>
      <w:r w:rsidRPr="00AD1037">
        <w:rPr>
          <w:i/>
          <w:lang w:val="ru-RU"/>
        </w:rPr>
        <w:t xml:space="preserve"> </w:t>
      </w:r>
      <w:r>
        <w:rPr>
          <w:i/>
          <w:lang w:val="ru-RU"/>
        </w:rPr>
        <w:t>в</w:t>
      </w:r>
      <w:r w:rsidRPr="00AD1037">
        <w:rPr>
          <w:i/>
          <w:lang w:val="ru-RU"/>
        </w:rPr>
        <w:t xml:space="preserve"> </w:t>
      </w:r>
      <w:r>
        <w:rPr>
          <w:i/>
          <w:lang w:val="ru-RU"/>
        </w:rPr>
        <w:t>приложениях</w:t>
      </w:r>
      <w:r w:rsidR="001A1755" w:rsidRPr="00AD1037">
        <w:rPr>
          <w:i/>
          <w:lang w:val="ru-RU"/>
        </w:rPr>
        <w:t>.</w:t>
      </w:r>
    </w:p>
    <w:p w:rsidR="001A1755" w:rsidRPr="00AD1037" w:rsidRDefault="001A1755" w:rsidP="001A1755">
      <w:pPr>
        <w:pStyle w:val="ONUME"/>
        <w:numPr>
          <w:ilvl w:val="0"/>
          <w:numId w:val="0"/>
        </w:numPr>
        <w:rPr>
          <w:lang w:val="ru-RU"/>
        </w:rPr>
      </w:pPr>
    </w:p>
    <w:p w:rsidR="001A1755" w:rsidRPr="00AD1037" w:rsidRDefault="001A1755" w:rsidP="001A1755">
      <w:pPr>
        <w:pStyle w:val="Endofdocument-Annex"/>
        <w:rPr>
          <w:lang w:val="ru-RU"/>
        </w:rPr>
        <w:sectPr w:rsidR="001A1755" w:rsidRPr="00AD1037" w:rsidSect="007F2B7D">
          <w:headerReference w:type="default" r:id="rId10"/>
          <w:endnotePr>
            <w:numFmt w:val="decimal"/>
          </w:endnotePr>
          <w:pgSz w:w="11907" w:h="16840" w:code="9"/>
          <w:pgMar w:top="567" w:right="1134" w:bottom="1418" w:left="1418" w:header="510" w:footer="1021" w:gutter="0"/>
          <w:cols w:space="720"/>
          <w:titlePg/>
          <w:docGrid w:linePitch="299"/>
        </w:sectPr>
      </w:pPr>
      <w:r w:rsidRPr="00AD1037">
        <w:rPr>
          <w:lang w:val="ru-RU"/>
        </w:rPr>
        <w:t>[</w:t>
      </w:r>
      <w:r w:rsidR="00AD1037">
        <w:rPr>
          <w:lang w:val="ru-RU"/>
        </w:rPr>
        <w:t>Приложения следуют</w:t>
      </w:r>
      <w:r w:rsidRPr="00AD1037">
        <w:rPr>
          <w:lang w:val="ru-RU"/>
        </w:rPr>
        <w:t>]</w:t>
      </w:r>
    </w:p>
    <w:p w:rsidR="001A1755" w:rsidRPr="00AD1037" w:rsidRDefault="00AD1037" w:rsidP="001A1755">
      <w:pPr>
        <w:pStyle w:val="Heading2"/>
        <w:jc w:val="center"/>
        <w:rPr>
          <w:lang w:val="ru-RU"/>
        </w:rPr>
      </w:pPr>
      <w:r w:rsidRPr="002477BE">
        <w:rPr>
          <w:bCs w:val="0"/>
          <w:iCs w:val="0"/>
          <w:caps w:val="0"/>
          <w:szCs w:val="22"/>
          <w:lang w:val="ru-RU" w:eastAsia="ru-RU"/>
        </w:rPr>
        <w:lastRenderedPageBreak/>
        <w:t>ПРЕДЛАГАЕМ</w:t>
      </w:r>
      <w:r>
        <w:rPr>
          <w:bCs w:val="0"/>
          <w:iCs w:val="0"/>
          <w:caps w:val="0"/>
          <w:szCs w:val="22"/>
          <w:lang w:val="ru-RU" w:eastAsia="ru-RU"/>
        </w:rPr>
        <w:t>АЯ</w:t>
      </w:r>
      <w:r w:rsidRPr="002477BE">
        <w:rPr>
          <w:bCs w:val="0"/>
          <w:iCs w:val="0"/>
          <w:caps w:val="0"/>
          <w:szCs w:val="22"/>
          <w:lang w:val="ru-RU" w:eastAsia="ru-RU"/>
        </w:rPr>
        <w:t xml:space="preserve"> ПОПРАВК</w:t>
      </w:r>
      <w:r>
        <w:rPr>
          <w:bCs w:val="0"/>
          <w:iCs w:val="0"/>
          <w:caps w:val="0"/>
          <w:szCs w:val="22"/>
          <w:lang w:val="ru-RU" w:eastAsia="ru-RU"/>
        </w:rPr>
        <w:t>А</w:t>
      </w:r>
      <w:r w:rsidRPr="002477BE">
        <w:rPr>
          <w:bCs w:val="0"/>
          <w:iCs w:val="0"/>
          <w:caps w:val="0"/>
          <w:szCs w:val="22"/>
          <w:lang w:val="ru-RU" w:eastAsia="ru-RU"/>
        </w:rPr>
        <w:t xml:space="preserve"> К ИНСТРУКЦИИ РСТ</w:t>
      </w:r>
    </w:p>
    <w:p w:rsidR="001A1755" w:rsidRPr="00AD1037" w:rsidRDefault="001A1755" w:rsidP="001A1755">
      <w:pPr>
        <w:rPr>
          <w:lang w:val="ru-RU"/>
        </w:rPr>
      </w:pPr>
    </w:p>
    <w:p w:rsidR="001A1755" w:rsidRDefault="00AD1037" w:rsidP="001A1755">
      <w:pPr>
        <w:pStyle w:val="LegTitle"/>
        <w:spacing w:after="240" w:line="360" w:lineRule="auto"/>
        <w:rPr>
          <w:rFonts w:eastAsia="Arial Unicode MS"/>
        </w:rPr>
      </w:pPr>
      <w:bookmarkStart w:id="7" w:name="_Toc446403024"/>
      <w:r w:rsidRPr="002477BE">
        <w:rPr>
          <w:rFonts w:eastAsia="Arial Unicode MS"/>
          <w:lang w:val="ru-RU"/>
        </w:rPr>
        <w:t>ПЕРЕЧЕНЬ ПОШЛИН</w:t>
      </w:r>
      <w:bookmarkEnd w:id="7"/>
    </w:p>
    <w:tbl>
      <w:tblPr>
        <w:tblW w:w="0" w:type="auto"/>
        <w:jc w:val="center"/>
        <w:tblLayout w:type="fixed"/>
        <w:tblCellMar>
          <w:left w:w="56" w:type="dxa"/>
          <w:right w:w="56" w:type="dxa"/>
        </w:tblCellMar>
        <w:tblLook w:val="04A0" w:firstRow="1" w:lastRow="0" w:firstColumn="1" w:lastColumn="0" w:noHBand="0" w:noVBand="1"/>
      </w:tblPr>
      <w:tblGrid>
        <w:gridCol w:w="33"/>
        <w:gridCol w:w="6079"/>
        <w:gridCol w:w="3001"/>
        <w:gridCol w:w="33"/>
      </w:tblGrid>
      <w:tr w:rsidR="001A1755" w:rsidTr="00137822">
        <w:trPr>
          <w:gridAfter w:val="1"/>
          <w:wAfter w:w="33" w:type="dxa"/>
          <w:jc w:val="center"/>
        </w:trPr>
        <w:tc>
          <w:tcPr>
            <w:tcW w:w="6112" w:type="dxa"/>
            <w:gridSpan w:val="2"/>
            <w:hideMark/>
          </w:tcPr>
          <w:p w:rsidR="001A1755" w:rsidRPr="00AD1037" w:rsidRDefault="00AD1037" w:rsidP="00137822">
            <w:pPr>
              <w:pStyle w:val="LegBasic"/>
              <w:spacing w:after="120" w:line="360" w:lineRule="auto"/>
              <w:rPr>
                <w:rFonts w:eastAsia="SimSun"/>
                <w:b/>
                <w:bCs/>
                <w:lang w:val="ru-RU"/>
              </w:rPr>
            </w:pPr>
            <w:r>
              <w:rPr>
                <w:rFonts w:eastAsia="SimSun"/>
                <w:b/>
                <w:bCs/>
                <w:lang w:val="ru-RU"/>
              </w:rPr>
              <w:t>Пошлины</w:t>
            </w:r>
          </w:p>
        </w:tc>
        <w:tc>
          <w:tcPr>
            <w:tcW w:w="3001" w:type="dxa"/>
            <w:hideMark/>
          </w:tcPr>
          <w:p w:rsidR="001A1755" w:rsidRPr="00AD1037" w:rsidRDefault="00AD1037" w:rsidP="00137822">
            <w:pPr>
              <w:pStyle w:val="LegBasic"/>
              <w:spacing w:after="120" w:line="360" w:lineRule="auto"/>
              <w:rPr>
                <w:rFonts w:eastAsia="SimSun"/>
                <w:b/>
                <w:bCs/>
                <w:lang w:val="ru-RU"/>
              </w:rPr>
            </w:pPr>
            <w:r>
              <w:rPr>
                <w:rFonts w:eastAsia="SimSun"/>
                <w:b/>
                <w:bCs/>
                <w:lang w:val="ru-RU"/>
              </w:rPr>
              <w:t>Размеры</w:t>
            </w:r>
          </w:p>
        </w:tc>
      </w:tr>
      <w:tr w:rsidR="001A1755" w:rsidTr="00137822">
        <w:trPr>
          <w:gridBefore w:val="1"/>
          <w:wBefore w:w="33" w:type="dxa"/>
          <w:cantSplit/>
          <w:jc w:val="center"/>
        </w:trPr>
        <w:tc>
          <w:tcPr>
            <w:tcW w:w="9113" w:type="dxa"/>
            <w:gridSpan w:val="3"/>
            <w:hideMark/>
          </w:tcPr>
          <w:p w:rsidR="001A1755" w:rsidRDefault="001A1755" w:rsidP="00AD1037">
            <w:pPr>
              <w:pStyle w:val="LegBasic"/>
              <w:spacing w:after="120" w:line="360" w:lineRule="auto"/>
            </w:pPr>
            <w:r>
              <w:t xml:space="preserve">1. </w:t>
            </w:r>
            <w:r w:rsidR="00AD1037">
              <w:rPr>
                <w:lang w:val="ru-RU"/>
              </w:rPr>
              <w:t>-</w:t>
            </w:r>
            <w:r>
              <w:t xml:space="preserve"> 3.   [</w:t>
            </w:r>
            <w:r w:rsidR="00AD1037" w:rsidRPr="002477BE">
              <w:rPr>
                <w:lang w:val="ru-RU"/>
              </w:rPr>
              <w:t>Без изменений</w:t>
            </w:r>
            <w:r>
              <w:t>]</w:t>
            </w:r>
          </w:p>
        </w:tc>
      </w:tr>
      <w:tr w:rsidR="001A1755" w:rsidTr="00137822">
        <w:trPr>
          <w:gridAfter w:val="1"/>
          <w:wAfter w:w="33" w:type="dxa"/>
          <w:jc w:val="center"/>
        </w:trPr>
        <w:tc>
          <w:tcPr>
            <w:tcW w:w="6112" w:type="dxa"/>
            <w:gridSpan w:val="2"/>
            <w:hideMark/>
          </w:tcPr>
          <w:p w:rsidR="001A1755" w:rsidRPr="00AD1037" w:rsidRDefault="00AD1037" w:rsidP="00137822">
            <w:pPr>
              <w:pStyle w:val="LegBasic"/>
              <w:spacing w:after="120" w:line="360" w:lineRule="auto"/>
              <w:rPr>
                <w:rFonts w:eastAsia="SimSun"/>
                <w:b/>
                <w:bCs/>
                <w:lang w:val="ru-RU"/>
              </w:rPr>
            </w:pPr>
            <w:r>
              <w:rPr>
                <w:rFonts w:eastAsia="SimSun"/>
                <w:b/>
                <w:bCs/>
                <w:lang w:val="ru-RU"/>
              </w:rPr>
              <w:t>Снижение пошлин</w:t>
            </w:r>
          </w:p>
          <w:p w:rsidR="001A1755" w:rsidRDefault="001A1755" w:rsidP="00137822">
            <w:pPr>
              <w:pStyle w:val="LegBasic"/>
              <w:spacing w:after="120" w:line="360" w:lineRule="auto"/>
              <w:rPr>
                <w:rFonts w:eastAsia="SimSun"/>
                <w:b/>
                <w:bCs/>
              </w:rPr>
            </w:pPr>
            <w:r>
              <w:t>4.   [</w:t>
            </w:r>
            <w:r w:rsidR="00AD1037" w:rsidRPr="002477BE">
              <w:rPr>
                <w:lang w:val="ru-RU"/>
              </w:rPr>
              <w:t>Без изменений</w:t>
            </w:r>
            <w:r>
              <w:t>]</w:t>
            </w:r>
          </w:p>
        </w:tc>
        <w:tc>
          <w:tcPr>
            <w:tcW w:w="3001" w:type="dxa"/>
          </w:tcPr>
          <w:p w:rsidR="001A1755" w:rsidRDefault="001A1755" w:rsidP="00137822">
            <w:pPr>
              <w:pStyle w:val="LegBasic"/>
              <w:spacing w:after="120" w:line="360" w:lineRule="auto"/>
              <w:rPr>
                <w:rFonts w:eastAsia="SimSun"/>
                <w:b/>
                <w:bCs/>
              </w:rPr>
            </w:pPr>
          </w:p>
        </w:tc>
      </w:tr>
    </w:tbl>
    <w:p w:rsidR="0094662C" w:rsidRDefault="0094662C" w:rsidP="00137822">
      <w:pPr>
        <w:pStyle w:val="LegBasic"/>
        <w:spacing w:after="120" w:line="360" w:lineRule="auto"/>
        <w:rPr>
          <w:rFonts w:eastAsia="SimSun"/>
          <w:lang w:eastAsia="zh-CN"/>
        </w:rPr>
        <w:sectPr w:rsidR="0094662C" w:rsidSect="007F2B7D">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tbl>
      <w:tblPr>
        <w:tblW w:w="0" w:type="auto"/>
        <w:jc w:val="center"/>
        <w:tblInd w:w="33" w:type="dxa"/>
        <w:tblLayout w:type="fixed"/>
        <w:tblCellMar>
          <w:left w:w="56" w:type="dxa"/>
          <w:right w:w="56" w:type="dxa"/>
        </w:tblCellMar>
        <w:tblLook w:val="04A0" w:firstRow="1" w:lastRow="0" w:firstColumn="1" w:lastColumn="0" w:noHBand="0" w:noVBand="1"/>
      </w:tblPr>
      <w:tblGrid>
        <w:gridCol w:w="9113"/>
      </w:tblGrid>
      <w:tr w:rsidR="001A1755" w:rsidRPr="00D71A17" w:rsidTr="0094662C">
        <w:trPr>
          <w:cantSplit/>
          <w:jc w:val="center"/>
        </w:trPr>
        <w:tc>
          <w:tcPr>
            <w:tcW w:w="9113" w:type="dxa"/>
            <w:hideMark/>
          </w:tcPr>
          <w:p w:rsidR="001A1755" w:rsidRDefault="001A1755" w:rsidP="00137822">
            <w:pPr>
              <w:pStyle w:val="LegBasic"/>
              <w:spacing w:after="120" w:line="360" w:lineRule="auto"/>
            </w:pPr>
            <w:r>
              <w:rPr>
                <w:rFonts w:eastAsia="SimSun"/>
                <w:lang w:eastAsia="zh-CN"/>
              </w:rPr>
              <w:lastRenderedPageBreak/>
              <w:t>5.</w:t>
            </w:r>
            <w:r>
              <w:t>   [</w:t>
            </w:r>
            <w:r w:rsidR="00AD1037" w:rsidRPr="002477BE">
              <w:rPr>
                <w:lang w:val="ru-RU"/>
              </w:rPr>
              <w:t>Без изменений</w:t>
            </w:r>
            <w:r>
              <w:t>]</w:t>
            </w:r>
          </w:p>
          <w:p w:rsidR="001A1755" w:rsidRPr="00D71A17" w:rsidRDefault="001A1755" w:rsidP="0094662C">
            <w:pPr>
              <w:pStyle w:val="LegBasic"/>
              <w:spacing w:after="120" w:line="360" w:lineRule="auto"/>
              <w:rPr>
                <w:rFonts w:eastAsia="SimSun"/>
                <w:lang w:val="ru-RU"/>
              </w:rPr>
            </w:pPr>
            <w:r w:rsidRPr="00220823">
              <w:rPr>
                <w:color w:val="0000FF"/>
                <w:u w:val="single"/>
              </w:rPr>
              <w:t>6.</w:t>
            </w:r>
            <w:r w:rsidRPr="00220823">
              <w:rPr>
                <w:color w:val="0000FF"/>
              </w:rPr>
              <w:t>   </w:t>
            </w:r>
            <w:r w:rsidR="00D71A17" w:rsidRPr="00F1136C">
              <w:rPr>
                <w:rFonts w:eastAsia="SimSun"/>
                <w:bCs/>
                <w:iCs/>
                <w:color w:val="0000FF"/>
                <w:u w:val="single"/>
                <w:lang w:val="ru-RU" w:eastAsia="zh-CN"/>
              </w:rPr>
              <w:t>Международная</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пошлина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за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подачу</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в</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соответствии</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с</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пунктом</w:t>
            </w:r>
            <w:r w:rsidR="00D71A17" w:rsidRPr="00F1136C">
              <w:rPr>
                <w:rFonts w:eastAsia="SimSun"/>
                <w:bCs/>
                <w:iCs/>
                <w:color w:val="0000FF"/>
                <w:u w:val="single"/>
                <w:lang w:eastAsia="zh-CN"/>
              </w:rPr>
              <w:t> </w:t>
            </w:r>
            <w:r w:rsidR="00D71A17" w:rsidRPr="00C14F4B">
              <w:rPr>
                <w:rFonts w:eastAsia="SimSun"/>
                <w:bCs/>
                <w:iCs/>
                <w:color w:val="0000FF"/>
                <w:u w:val="single"/>
                <w:lang w:val="ru-RU" w:eastAsia="zh-CN"/>
              </w:rPr>
              <w:t>1 (</w:t>
            </w:r>
            <w:r w:rsidR="00D71A17" w:rsidRPr="00F1136C">
              <w:rPr>
                <w:rFonts w:eastAsia="SimSun"/>
                <w:bCs/>
                <w:iCs/>
                <w:color w:val="0000FF"/>
                <w:u w:val="single"/>
                <w:lang w:val="ru-RU" w:eastAsia="zh-CN"/>
              </w:rPr>
              <w:t>когда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это</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применимо</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уменьшенная</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в</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соответствии</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с</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пунктом</w:t>
            </w:r>
            <w:r w:rsidR="00D71A17" w:rsidRPr="00C14F4B">
              <w:rPr>
                <w:rFonts w:eastAsia="SimSun"/>
                <w:bCs/>
                <w:iCs/>
                <w:color w:val="0000FF"/>
                <w:u w:val="single"/>
                <w:lang w:val="ru-RU" w:eastAsia="zh-CN"/>
              </w:rPr>
              <w:t xml:space="preserve"> 4), </w:t>
            </w:r>
            <w:r w:rsidR="00D71A17" w:rsidRPr="00F1136C">
              <w:rPr>
                <w:rFonts w:eastAsia="SimSun"/>
                <w:bCs/>
                <w:iCs/>
                <w:color w:val="0000FF"/>
                <w:u w:val="single"/>
                <w:lang w:val="ru-RU" w:eastAsia="zh-CN"/>
              </w:rPr>
              <w:t>пошлина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за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обработку</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дополнительного</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поиска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в</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соответствии</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с</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пунктом</w:t>
            </w:r>
            <w:r w:rsidR="00D71A17" w:rsidRPr="00C14F4B">
              <w:rPr>
                <w:rFonts w:eastAsia="SimSun"/>
                <w:bCs/>
                <w:iCs/>
                <w:color w:val="0000FF"/>
                <w:u w:val="single"/>
                <w:lang w:val="ru-RU" w:eastAsia="zh-CN"/>
              </w:rPr>
              <w:t xml:space="preserve"> 2 </w:t>
            </w:r>
            <w:r w:rsidR="00D71A17" w:rsidRPr="00F1136C">
              <w:rPr>
                <w:rFonts w:eastAsia="SimSun"/>
                <w:bCs/>
                <w:iCs/>
                <w:color w:val="0000FF"/>
                <w:u w:val="single"/>
                <w:lang w:val="ru-RU" w:eastAsia="zh-CN"/>
              </w:rPr>
              <w:t>и</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пошлина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за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обработку</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в</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соответствии</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с</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пунктом</w:t>
            </w:r>
            <w:r w:rsidR="00D71A17" w:rsidRPr="00C14F4B">
              <w:rPr>
                <w:rFonts w:eastAsia="SimSun"/>
                <w:bCs/>
                <w:iCs/>
                <w:color w:val="0000FF"/>
                <w:u w:val="single"/>
                <w:lang w:val="ru-RU" w:eastAsia="zh-CN"/>
              </w:rPr>
              <w:t xml:space="preserve"> 3 </w:t>
            </w:r>
            <w:r w:rsidR="00D71A17" w:rsidRPr="00F1136C">
              <w:rPr>
                <w:rFonts w:eastAsia="SimSun"/>
                <w:bCs/>
                <w:iCs/>
                <w:color w:val="0000FF"/>
                <w:u w:val="single"/>
                <w:lang w:val="ru-RU" w:eastAsia="zh-CN"/>
              </w:rPr>
              <w:t>уменьшаются</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на</w:t>
            </w:r>
            <w:r w:rsidR="00D71A17" w:rsidRPr="00C14F4B">
              <w:rPr>
                <w:rFonts w:eastAsia="SimSun"/>
                <w:bCs/>
                <w:iCs/>
                <w:color w:val="0000FF"/>
                <w:u w:val="single"/>
                <w:lang w:val="ru-RU" w:eastAsia="zh-CN"/>
              </w:rPr>
              <w:t xml:space="preserve"> 50%, </w:t>
            </w:r>
            <w:r w:rsidR="00D71A17" w:rsidRPr="00F1136C">
              <w:rPr>
                <w:rFonts w:eastAsia="SimSun"/>
                <w:bCs/>
                <w:iCs/>
                <w:color w:val="0000FF"/>
                <w:u w:val="single"/>
                <w:lang w:val="ru-RU" w:eastAsia="zh-CN"/>
              </w:rPr>
              <w:t>если</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международная</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заявка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подана</w:t>
            </w:r>
            <w:r w:rsidR="00D71A17">
              <w:rPr>
                <w:rFonts w:eastAsia="SimSun"/>
                <w:bCs/>
                <w:iCs/>
                <w:color w:val="0000FF"/>
                <w:u w:val="single"/>
                <w:lang w:val="ru-RU" w:eastAsia="zh-CN"/>
              </w:rPr>
              <w:t xml:space="preserve"> заявителем, являющимся университетом</w:t>
            </w:r>
            <w:r w:rsidR="00D71A17" w:rsidRPr="00895BBE">
              <w:rPr>
                <w:rStyle w:val="FootnoteReference"/>
                <w:rFonts w:eastAsia="SimSun"/>
                <w:color w:val="0000FF"/>
                <w:u w:val="single"/>
              </w:rPr>
              <w:footnoteReference w:id="5"/>
            </w:r>
            <w:r w:rsidR="00D71A17">
              <w:rPr>
                <w:rFonts w:eastAsia="SimSun"/>
                <w:bCs/>
                <w:iCs/>
                <w:color w:val="0000FF"/>
                <w:u w:val="single"/>
                <w:lang w:val="ru-RU" w:eastAsia="zh-CN"/>
              </w:rPr>
              <w:t xml:space="preserve"> из государства, </w:t>
            </w:r>
            <w:r w:rsidR="00D71A17" w:rsidRPr="00C14F4B">
              <w:rPr>
                <w:rFonts w:eastAsia="SimSun"/>
                <w:bCs/>
                <w:iCs/>
                <w:color w:val="0000FF"/>
                <w:u w:val="single"/>
                <w:lang w:val="ru-RU" w:eastAsia="zh-CN"/>
              </w:rPr>
              <w:t>которое включено в перечень</w:t>
            </w:r>
            <w:r w:rsidR="00D71A17">
              <w:rPr>
                <w:rFonts w:eastAsia="SimSun"/>
                <w:bCs/>
                <w:iCs/>
                <w:color w:val="0000FF"/>
                <w:u w:val="single"/>
                <w:lang w:val="ru-RU" w:eastAsia="zh-CN"/>
              </w:rPr>
              <w:t xml:space="preserve"> согласно пункту </w:t>
            </w:r>
            <w:r w:rsidRPr="00D71A17">
              <w:rPr>
                <w:rFonts w:eastAsia="SimSun"/>
                <w:color w:val="0000FF"/>
                <w:u w:val="single"/>
                <w:lang w:val="ru-RU"/>
              </w:rPr>
              <w:t>5</w:t>
            </w:r>
            <w:r w:rsidR="0094662C" w:rsidRPr="00D71A17">
              <w:rPr>
                <w:rFonts w:eastAsia="SimSun"/>
                <w:color w:val="0000FF"/>
                <w:u w:val="single"/>
                <w:lang w:val="ru-RU"/>
              </w:rPr>
              <w:t>(</w:t>
            </w:r>
            <w:r w:rsidR="0094662C">
              <w:rPr>
                <w:rFonts w:eastAsia="SimSun"/>
                <w:color w:val="0000FF"/>
                <w:u w:val="single"/>
              </w:rPr>
              <w:t>a</w:t>
            </w:r>
            <w:r w:rsidR="0094662C" w:rsidRPr="00D71A17">
              <w:rPr>
                <w:rFonts w:eastAsia="SimSun"/>
                <w:color w:val="0000FF"/>
                <w:u w:val="single"/>
                <w:lang w:val="ru-RU"/>
              </w:rPr>
              <w:t>)</w:t>
            </w:r>
            <w:r w:rsidRPr="00D71A17">
              <w:rPr>
                <w:rFonts w:eastAsia="SimSun"/>
                <w:color w:val="0000FF"/>
                <w:u w:val="single"/>
                <w:lang w:val="ru-RU"/>
              </w:rPr>
              <w:t xml:space="preserve">, </w:t>
            </w:r>
            <w:r w:rsidR="00D71A17">
              <w:rPr>
                <w:rFonts w:eastAsia="SimSun"/>
                <w:bCs/>
                <w:iCs/>
                <w:color w:val="0000FF"/>
                <w:u w:val="single"/>
                <w:lang w:val="ru-RU" w:eastAsia="zh-CN"/>
              </w:rPr>
              <w:t xml:space="preserve">при условии, что заявитель подает менее 20 международных заявок в год.  </w:t>
            </w:r>
            <w:r w:rsidR="00D71A17" w:rsidRPr="000856FF">
              <w:rPr>
                <w:rFonts w:eastAsia="SimSun"/>
                <w:bCs/>
                <w:iCs/>
                <w:color w:val="0000FF"/>
                <w:u w:val="single"/>
                <w:lang w:val="ru-RU" w:eastAsia="zh-CN"/>
              </w:rPr>
              <w:t xml:space="preserve">Критерии, изложенные в </w:t>
            </w:r>
            <w:r w:rsidR="00D71A17">
              <w:rPr>
                <w:rFonts w:eastAsia="SimSun"/>
                <w:bCs/>
                <w:iCs/>
                <w:color w:val="0000FF"/>
                <w:u w:val="single"/>
                <w:lang w:val="ru-RU" w:eastAsia="zh-CN"/>
              </w:rPr>
              <w:t>настоящем пункте</w:t>
            </w:r>
            <w:r w:rsidR="00D71A17" w:rsidRPr="000856FF">
              <w:rPr>
                <w:rFonts w:eastAsia="SimSun"/>
                <w:bCs/>
                <w:iCs/>
                <w:color w:val="0000FF"/>
                <w:u w:val="single"/>
                <w:lang w:val="ru-RU" w:eastAsia="zh-CN"/>
              </w:rPr>
              <w:t>, пересматриваются Ассамблеей не реже одного раза в пять лет</w:t>
            </w:r>
            <w:r w:rsidRPr="00D71A17">
              <w:rPr>
                <w:rFonts w:eastAsia="SimSun"/>
                <w:color w:val="0000FF"/>
                <w:u w:val="single"/>
                <w:lang w:val="ru-RU"/>
              </w:rPr>
              <w:t>.</w:t>
            </w:r>
          </w:p>
        </w:tc>
      </w:tr>
    </w:tbl>
    <w:p w:rsidR="00D317F6" w:rsidRPr="00D71A17" w:rsidRDefault="00D317F6" w:rsidP="001A1755">
      <w:pPr>
        <w:pStyle w:val="Endofdocument-Annex"/>
        <w:rPr>
          <w:lang w:val="ru-RU"/>
        </w:rPr>
      </w:pPr>
    </w:p>
    <w:p w:rsidR="001A1755" w:rsidRPr="00D71A17" w:rsidRDefault="001A1755" w:rsidP="001A1755">
      <w:pPr>
        <w:pStyle w:val="ONUME"/>
        <w:numPr>
          <w:ilvl w:val="0"/>
          <w:numId w:val="0"/>
        </w:numPr>
        <w:rPr>
          <w:lang w:val="ru-RU"/>
        </w:rPr>
      </w:pPr>
    </w:p>
    <w:p w:rsidR="001A1755" w:rsidRPr="00AD1037" w:rsidRDefault="001A1755" w:rsidP="001A1755">
      <w:pPr>
        <w:pStyle w:val="Endofdocument-Annex"/>
        <w:rPr>
          <w:lang w:val="ru-RU"/>
        </w:rPr>
        <w:sectPr w:rsidR="001A1755" w:rsidRPr="00AD1037" w:rsidSect="0094662C">
          <w:footnotePr>
            <w:numRestart w:val="eachSect"/>
          </w:footnotePr>
          <w:endnotePr>
            <w:numFmt w:val="decimal"/>
          </w:endnotePr>
          <w:type w:val="continuous"/>
          <w:pgSz w:w="11907" w:h="16840" w:code="9"/>
          <w:pgMar w:top="567" w:right="1134" w:bottom="1418" w:left="1418" w:header="510" w:footer="1021" w:gutter="0"/>
          <w:cols w:space="720"/>
          <w:titlePg/>
          <w:docGrid w:linePitch="299"/>
        </w:sectPr>
      </w:pPr>
      <w:r w:rsidRPr="00AD1037">
        <w:rPr>
          <w:lang w:val="ru-RU"/>
        </w:rPr>
        <w:t>[</w:t>
      </w:r>
      <w:r w:rsidR="00AD1037">
        <w:rPr>
          <w:lang w:val="ru-RU"/>
        </w:rPr>
        <w:t>Приложение</w:t>
      </w:r>
      <w:r w:rsidRPr="00AD1037">
        <w:rPr>
          <w:lang w:val="ru-RU"/>
        </w:rPr>
        <w:t xml:space="preserve"> </w:t>
      </w:r>
      <w:r>
        <w:t>II</w:t>
      </w:r>
      <w:r w:rsidRPr="00AD1037">
        <w:rPr>
          <w:lang w:val="ru-RU"/>
        </w:rPr>
        <w:t xml:space="preserve"> </w:t>
      </w:r>
      <w:r w:rsidR="00AD1037">
        <w:rPr>
          <w:lang w:val="ru-RU"/>
        </w:rPr>
        <w:t>следует</w:t>
      </w:r>
      <w:r w:rsidRPr="00AD1037">
        <w:rPr>
          <w:lang w:val="ru-RU"/>
        </w:rPr>
        <w:t>]</w:t>
      </w:r>
    </w:p>
    <w:p w:rsidR="001A1755" w:rsidRPr="00AD1037" w:rsidRDefault="00AD1037" w:rsidP="001A1755">
      <w:pPr>
        <w:pStyle w:val="Heading2"/>
        <w:jc w:val="center"/>
        <w:rPr>
          <w:lang w:val="ru-RU"/>
        </w:rPr>
      </w:pPr>
      <w:r w:rsidRPr="002477BE">
        <w:rPr>
          <w:bCs w:val="0"/>
          <w:iCs w:val="0"/>
          <w:caps w:val="0"/>
          <w:szCs w:val="22"/>
          <w:lang w:val="ru-RU" w:eastAsia="ru-RU"/>
        </w:rPr>
        <w:lastRenderedPageBreak/>
        <w:t>ПРЕДЛАГАЕМ</w:t>
      </w:r>
      <w:r>
        <w:rPr>
          <w:bCs w:val="0"/>
          <w:iCs w:val="0"/>
          <w:caps w:val="0"/>
          <w:szCs w:val="22"/>
          <w:lang w:val="ru-RU" w:eastAsia="ru-RU"/>
        </w:rPr>
        <w:t>АЯ</w:t>
      </w:r>
      <w:r w:rsidRPr="002477BE">
        <w:rPr>
          <w:bCs w:val="0"/>
          <w:iCs w:val="0"/>
          <w:caps w:val="0"/>
          <w:szCs w:val="22"/>
          <w:lang w:val="ru-RU" w:eastAsia="ru-RU"/>
        </w:rPr>
        <w:t xml:space="preserve"> ПОПРАВК</w:t>
      </w:r>
      <w:r>
        <w:rPr>
          <w:bCs w:val="0"/>
          <w:iCs w:val="0"/>
          <w:caps w:val="0"/>
          <w:szCs w:val="22"/>
          <w:lang w:val="ru-RU" w:eastAsia="ru-RU"/>
        </w:rPr>
        <w:t>А</w:t>
      </w:r>
      <w:r w:rsidRPr="002477BE">
        <w:rPr>
          <w:bCs w:val="0"/>
          <w:iCs w:val="0"/>
          <w:caps w:val="0"/>
          <w:szCs w:val="22"/>
          <w:lang w:val="ru-RU" w:eastAsia="ru-RU"/>
        </w:rPr>
        <w:t xml:space="preserve"> К ИНСТРУКЦИИ РСТ</w:t>
      </w:r>
    </w:p>
    <w:p w:rsidR="001A1755" w:rsidRPr="00AD1037" w:rsidRDefault="001A1755" w:rsidP="001A1755">
      <w:pPr>
        <w:rPr>
          <w:lang w:val="ru-RU"/>
        </w:rPr>
      </w:pPr>
    </w:p>
    <w:p w:rsidR="001A1755" w:rsidRPr="00AD1037" w:rsidRDefault="00AD1037" w:rsidP="001A1755">
      <w:pPr>
        <w:pStyle w:val="LegTitle"/>
        <w:spacing w:after="240" w:line="360" w:lineRule="auto"/>
        <w:rPr>
          <w:rFonts w:eastAsia="Arial Unicode MS"/>
          <w:lang w:val="ru-RU"/>
        </w:rPr>
      </w:pPr>
      <w:r>
        <w:rPr>
          <w:rFonts w:eastAsia="Arial Unicode MS"/>
          <w:lang w:val="ru-RU"/>
        </w:rPr>
        <w:t>ПЕРЕЧЕНЬ ПОШЛИН</w:t>
      </w:r>
    </w:p>
    <w:tbl>
      <w:tblPr>
        <w:tblW w:w="0" w:type="auto"/>
        <w:jc w:val="center"/>
        <w:tblLayout w:type="fixed"/>
        <w:tblCellMar>
          <w:left w:w="56" w:type="dxa"/>
          <w:right w:w="56" w:type="dxa"/>
        </w:tblCellMar>
        <w:tblLook w:val="04A0" w:firstRow="1" w:lastRow="0" w:firstColumn="1" w:lastColumn="0" w:noHBand="0" w:noVBand="1"/>
      </w:tblPr>
      <w:tblGrid>
        <w:gridCol w:w="33"/>
        <w:gridCol w:w="6079"/>
        <w:gridCol w:w="3001"/>
        <w:gridCol w:w="33"/>
      </w:tblGrid>
      <w:tr w:rsidR="001A1755" w:rsidTr="00137822">
        <w:trPr>
          <w:gridAfter w:val="1"/>
          <w:wAfter w:w="33" w:type="dxa"/>
          <w:jc w:val="center"/>
        </w:trPr>
        <w:tc>
          <w:tcPr>
            <w:tcW w:w="6112" w:type="dxa"/>
            <w:gridSpan w:val="2"/>
            <w:hideMark/>
          </w:tcPr>
          <w:p w:rsidR="001A1755" w:rsidRPr="00AD1037" w:rsidRDefault="00AD1037" w:rsidP="00137822">
            <w:pPr>
              <w:pStyle w:val="LegBasic"/>
              <w:spacing w:after="120" w:line="360" w:lineRule="auto"/>
              <w:rPr>
                <w:rFonts w:eastAsia="SimSun"/>
                <w:b/>
                <w:bCs/>
                <w:lang w:val="ru-RU"/>
              </w:rPr>
            </w:pPr>
            <w:r>
              <w:rPr>
                <w:rFonts w:eastAsia="SimSun"/>
                <w:b/>
                <w:bCs/>
                <w:lang w:val="ru-RU"/>
              </w:rPr>
              <w:t>Пошлины</w:t>
            </w:r>
          </w:p>
        </w:tc>
        <w:tc>
          <w:tcPr>
            <w:tcW w:w="3001" w:type="dxa"/>
            <w:hideMark/>
          </w:tcPr>
          <w:p w:rsidR="001A1755" w:rsidRPr="00AD1037" w:rsidRDefault="00AD1037" w:rsidP="00137822">
            <w:pPr>
              <w:pStyle w:val="LegBasic"/>
              <w:spacing w:after="120" w:line="360" w:lineRule="auto"/>
              <w:rPr>
                <w:rFonts w:eastAsia="SimSun"/>
                <w:b/>
                <w:bCs/>
                <w:lang w:val="ru-RU"/>
              </w:rPr>
            </w:pPr>
            <w:r>
              <w:rPr>
                <w:rFonts w:eastAsia="SimSun"/>
                <w:b/>
                <w:bCs/>
                <w:lang w:val="ru-RU"/>
              </w:rPr>
              <w:t>Размеры</w:t>
            </w:r>
          </w:p>
        </w:tc>
      </w:tr>
      <w:tr w:rsidR="001A1755" w:rsidTr="00137822">
        <w:trPr>
          <w:gridBefore w:val="1"/>
          <w:wBefore w:w="33" w:type="dxa"/>
          <w:cantSplit/>
          <w:jc w:val="center"/>
        </w:trPr>
        <w:tc>
          <w:tcPr>
            <w:tcW w:w="9113" w:type="dxa"/>
            <w:gridSpan w:val="3"/>
            <w:hideMark/>
          </w:tcPr>
          <w:p w:rsidR="001A1755" w:rsidRDefault="001A1755" w:rsidP="00AD1037">
            <w:pPr>
              <w:pStyle w:val="LegBasic"/>
              <w:spacing w:after="120" w:line="360" w:lineRule="auto"/>
            </w:pPr>
            <w:r>
              <w:t xml:space="preserve">1. </w:t>
            </w:r>
            <w:r w:rsidR="00AD1037">
              <w:rPr>
                <w:lang w:val="ru-RU"/>
              </w:rPr>
              <w:t>-</w:t>
            </w:r>
            <w:r>
              <w:t xml:space="preserve"> 3.   [</w:t>
            </w:r>
            <w:r w:rsidR="00AD1037" w:rsidRPr="002477BE">
              <w:rPr>
                <w:lang w:val="ru-RU"/>
              </w:rPr>
              <w:t>Без изменений</w:t>
            </w:r>
            <w:r>
              <w:t>]</w:t>
            </w:r>
          </w:p>
        </w:tc>
      </w:tr>
      <w:tr w:rsidR="001A1755" w:rsidTr="00137822">
        <w:trPr>
          <w:gridAfter w:val="1"/>
          <w:wAfter w:w="33" w:type="dxa"/>
          <w:jc w:val="center"/>
        </w:trPr>
        <w:tc>
          <w:tcPr>
            <w:tcW w:w="6112" w:type="dxa"/>
            <w:gridSpan w:val="2"/>
            <w:hideMark/>
          </w:tcPr>
          <w:p w:rsidR="001A1755" w:rsidRPr="00AD1037" w:rsidRDefault="00AD1037" w:rsidP="00137822">
            <w:pPr>
              <w:pStyle w:val="LegBasic"/>
              <w:spacing w:after="120" w:line="360" w:lineRule="auto"/>
              <w:rPr>
                <w:rFonts w:eastAsia="SimSun"/>
                <w:b/>
                <w:bCs/>
                <w:lang w:val="ru-RU"/>
              </w:rPr>
            </w:pPr>
            <w:r>
              <w:rPr>
                <w:rFonts w:eastAsia="SimSun"/>
                <w:b/>
                <w:bCs/>
                <w:lang w:val="ru-RU"/>
              </w:rPr>
              <w:t>Снижение пошлин</w:t>
            </w:r>
          </w:p>
          <w:p w:rsidR="001A1755" w:rsidRDefault="001A1755" w:rsidP="00137822">
            <w:pPr>
              <w:pStyle w:val="LegBasic"/>
              <w:spacing w:after="120" w:line="360" w:lineRule="auto"/>
              <w:rPr>
                <w:rFonts w:eastAsia="SimSun"/>
                <w:b/>
                <w:bCs/>
              </w:rPr>
            </w:pPr>
            <w:r>
              <w:t>4.   [</w:t>
            </w:r>
            <w:r w:rsidR="00AD1037" w:rsidRPr="002477BE">
              <w:rPr>
                <w:lang w:val="ru-RU"/>
              </w:rPr>
              <w:t>Без изменений</w:t>
            </w:r>
            <w:r>
              <w:t>]</w:t>
            </w:r>
          </w:p>
        </w:tc>
        <w:tc>
          <w:tcPr>
            <w:tcW w:w="3001" w:type="dxa"/>
          </w:tcPr>
          <w:p w:rsidR="001A1755" w:rsidRDefault="001A1755" w:rsidP="00137822">
            <w:pPr>
              <w:pStyle w:val="LegBasic"/>
              <w:spacing w:after="120" w:line="360" w:lineRule="auto"/>
              <w:rPr>
                <w:rFonts w:eastAsia="SimSun"/>
                <w:b/>
                <w:bCs/>
              </w:rPr>
            </w:pPr>
          </w:p>
        </w:tc>
      </w:tr>
      <w:tr w:rsidR="001A1755" w:rsidRPr="00D71A17" w:rsidTr="00137822">
        <w:trPr>
          <w:gridBefore w:val="1"/>
          <w:wBefore w:w="33" w:type="dxa"/>
          <w:cantSplit/>
          <w:jc w:val="center"/>
        </w:trPr>
        <w:tc>
          <w:tcPr>
            <w:tcW w:w="9113" w:type="dxa"/>
            <w:gridSpan w:val="3"/>
            <w:hideMark/>
          </w:tcPr>
          <w:p w:rsidR="001A1755" w:rsidRDefault="001A1755" w:rsidP="00137822">
            <w:pPr>
              <w:pStyle w:val="LegBasic"/>
              <w:spacing w:after="120" w:line="360" w:lineRule="auto"/>
            </w:pPr>
            <w:r>
              <w:rPr>
                <w:rFonts w:eastAsia="SimSun"/>
                <w:lang w:eastAsia="zh-CN"/>
              </w:rPr>
              <w:t>5.</w:t>
            </w:r>
            <w:r>
              <w:t>   [</w:t>
            </w:r>
            <w:r w:rsidR="00AD1037" w:rsidRPr="002477BE">
              <w:rPr>
                <w:lang w:val="ru-RU"/>
              </w:rPr>
              <w:t>Без изменений</w:t>
            </w:r>
            <w:r>
              <w:t>]</w:t>
            </w:r>
          </w:p>
          <w:p w:rsidR="001A1755" w:rsidRPr="00B4326D" w:rsidRDefault="001A1755" w:rsidP="00137822">
            <w:pPr>
              <w:pStyle w:val="LegBasic"/>
              <w:spacing w:after="120" w:line="360" w:lineRule="auto"/>
              <w:rPr>
                <w:rFonts w:eastAsia="SimSun"/>
                <w:color w:val="0000FF"/>
                <w:u w:val="single"/>
                <w:lang w:val="ru-RU"/>
              </w:rPr>
            </w:pPr>
            <w:r w:rsidRPr="00220823">
              <w:rPr>
                <w:color w:val="0000FF"/>
                <w:u w:val="single"/>
              </w:rPr>
              <w:t>6.</w:t>
            </w:r>
            <w:r w:rsidRPr="00220823">
              <w:rPr>
                <w:color w:val="0000FF"/>
              </w:rPr>
              <w:t>   </w:t>
            </w:r>
            <w:r w:rsidR="0094662C" w:rsidRPr="00B4326D">
              <w:rPr>
                <w:rFonts w:eastAsia="SimSun"/>
                <w:color w:val="0000FF"/>
                <w:u w:val="single"/>
                <w:lang w:val="ru-RU" w:eastAsia="zh-CN"/>
              </w:rPr>
              <w:t>[</w:t>
            </w:r>
            <w:r w:rsidR="007F1607">
              <w:rPr>
                <w:rFonts w:eastAsia="SimSun"/>
                <w:color w:val="0000FF"/>
                <w:u w:val="single"/>
                <w:lang w:val="ru-RU" w:eastAsia="zh-CN"/>
              </w:rPr>
              <w:t>Как указано в приложении</w:t>
            </w:r>
            <w:r w:rsidR="0094662C">
              <w:rPr>
                <w:rFonts w:eastAsia="SimSun"/>
                <w:color w:val="0000FF"/>
                <w:u w:val="single"/>
                <w:lang w:eastAsia="zh-CN"/>
              </w:rPr>
              <w:t> I</w:t>
            </w:r>
            <w:r w:rsidR="0094662C" w:rsidRPr="00B4326D">
              <w:rPr>
                <w:rFonts w:eastAsia="SimSun"/>
                <w:color w:val="0000FF"/>
                <w:u w:val="single"/>
                <w:lang w:val="ru-RU" w:eastAsia="zh-CN"/>
              </w:rPr>
              <w:t>]</w:t>
            </w:r>
          </w:p>
          <w:p w:rsidR="001A1755" w:rsidRPr="00D71A17" w:rsidRDefault="00BA1DC4" w:rsidP="00D71A17">
            <w:pPr>
              <w:pStyle w:val="LegBasic"/>
              <w:spacing w:after="120" w:line="360" w:lineRule="auto"/>
              <w:rPr>
                <w:rFonts w:eastAsia="SimSun"/>
                <w:lang w:val="ru-RU"/>
              </w:rPr>
            </w:pPr>
            <w:r>
              <w:rPr>
                <w:color w:val="0000FF"/>
                <w:u w:val="single"/>
              </w:rPr>
              <w:t>7</w:t>
            </w:r>
            <w:r w:rsidR="001A1755" w:rsidRPr="00220823">
              <w:rPr>
                <w:color w:val="0000FF"/>
                <w:u w:val="single"/>
              </w:rPr>
              <w:t>.</w:t>
            </w:r>
            <w:r w:rsidR="001A1755" w:rsidRPr="00220823">
              <w:rPr>
                <w:color w:val="0000FF"/>
              </w:rPr>
              <w:t>   </w:t>
            </w:r>
            <w:r w:rsidR="00D71A17" w:rsidRPr="00F1136C">
              <w:rPr>
                <w:rFonts w:eastAsia="SimSun"/>
                <w:bCs/>
                <w:iCs/>
                <w:color w:val="0000FF"/>
                <w:u w:val="single"/>
                <w:lang w:val="ru-RU" w:eastAsia="zh-CN"/>
              </w:rPr>
              <w:t>Международная</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пошлина</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за</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подачу</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в</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соответствии</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с</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пунктом</w:t>
            </w:r>
            <w:r w:rsidR="00D71A17" w:rsidRPr="00F1136C">
              <w:rPr>
                <w:rFonts w:eastAsia="SimSun"/>
                <w:bCs/>
                <w:iCs/>
                <w:color w:val="0000FF"/>
                <w:u w:val="single"/>
                <w:lang w:eastAsia="zh-CN"/>
              </w:rPr>
              <w:t> </w:t>
            </w:r>
            <w:r w:rsidR="00D71A17" w:rsidRPr="00D71A17">
              <w:rPr>
                <w:rFonts w:eastAsia="SimSun"/>
                <w:bCs/>
                <w:iCs/>
                <w:color w:val="0000FF"/>
                <w:u w:val="single"/>
                <w:lang w:val="ru-RU" w:eastAsia="zh-CN"/>
              </w:rPr>
              <w:t>1 (</w:t>
            </w:r>
            <w:r w:rsidR="00D71A17" w:rsidRPr="00F1136C">
              <w:rPr>
                <w:rFonts w:eastAsia="SimSun"/>
                <w:bCs/>
                <w:iCs/>
                <w:color w:val="0000FF"/>
                <w:u w:val="single"/>
                <w:lang w:val="ru-RU" w:eastAsia="zh-CN"/>
              </w:rPr>
              <w:t>когда</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это</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применимо</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уменьшенная</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в</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соответствии</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с</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пунктом</w:t>
            </w:r>
            <w:r w:rsidR="00D71A17" w:rsidRPr="00D71A17">
              <w:rPr>
                <w:rFonts w:eastAsia="SimSun"/>
                <w:bCs/>
                <w:iCs/>
                <w:color w:val="0000FF"/>
                <w:u w:val="single"/>
                <w:lang w:val="ru-RU" w:eastAsia="zh-CN"/>
              </w:rPr>
              <w:t xml:space="preserve"> 4), </w:t>
            </w:r>
            <w:r w:rsidR="00D71A17" w:rsidRPr="00F1136C">
              <w:rPr>
                <w:rFonts w:eastAsia="SimSun"/>
                <w:bCs/>
                <w:iCs/>
                <w:color w:val="0000FF"/>
                <w:u w:val="single"/>
                <w:lang w:val="ru-RU" w:eastAsia="zh-CN"/>
              </w:rPr>
              <w:t>пошлина</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за</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обработку</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дополнительного</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поиска</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в</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соответствии</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с</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пунктом</w:t>
            </w:r>
            <w:r w:rsidR="00D71A17" w:rsidRPr="00D71A17">
              <w:rPr>
                <w:rFonts w:eastAsia="SimSun"/>
                <w:bCs/>
                <w:iCs/>
                <w:color w:val="0000FF"/>
                <w:u w:val="single"/>
                <w:lang w:val="ru-RU" w:eastAsia="zh-CN"/>
              </w:rPr>
              <w:t xml:space="preserve"> 2 </w:t>
            </w:r>
            <w:r w:rsidR="00D71A17" w:rsidRPr="00F1136C">
              <w:rPr>
                <w:rFonts w:eastAsia="SimSun"/>
                <w:bCs/>
                <w:iCs/>
                <w:color w:val="0000FF"/>
                <w:u w:val="single"/>
                <w:lang w:val="ru-RU" w:eastAsia="zh-CN"/>
              </w:rPr>
              <w:t>и</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пошлина</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за</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обработку</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в</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соответствии</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с</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пунктом</w:t>
            </w:r>
            <w:r w:rsidR="00D71A17" w:rsidRPr="00D71A17">
              <w:rPr>
                <w:rFonts w:eastAsia="SimSun"/>
                <w:bCs/>
                <w:iCs/>
                <w:color w:val="0000FF"/>
                <w:u w:val="single"/>
                <w:lang w:val="ru-RU" w:eastAsia="zh-CN"/>
              </w:rPr>
              <w:t xml:space="preserve"> 3 </w:t>
            </w:r>
            <w:r w:rsidR="00D71A17" w:rsidRPr="00F1136C">
              <w:rPr>
                <w:rFonts w:eastAsia="SimSun"/>
                <w:bCs/>
                <w:iCs/>
                <w:color w:val="0000FF"/>
                <w:u w:val="single"/>
                <w:lang w:val="ru-RU" w:eastAsia="zh-CN"/>
              </w:rPr>
              <w:t>уменьшаются</w:t>
            </w:r>
            <w:r w:rsidR="00D71A17" w:rsidRPr="00D71A17">
              <w:rPr>
                <w:rFonts w:eastAsia="SimSun"/>
                <w:bCs/>
                <w:iCs/>
                <w:color w:val="0000FF"/>
                <w:u w:val="single"/>
                <w:lang w:val="ru-RU" w:eastAsia="zh-CN"/>
              </w:rPr>
              <w:t xml:space="preserve"> </w:t>
            </w:r>
            <w:r w:rsidR="00D71A17" w:rsidRPr="00F1136C">
              <w:rPr>
                <w:rFonts w:eastAsia="SimSun"/>
                <w:bCs/>
                <w:iCs/>
                <w:color w:val="0000FF"/>
                <w:u w:val="single"/>
                <w:lang w:val="ru-RU" w:eastAsia="zh-CN"/>
              </w:rPr>
              <w:t>на</w:t>
            </w:r>
            <w:r w:rsidR="00D71A17" w:rsidRPr="00D71A17">
              <w:rPr>
                <w:rFonts w:eastAsia="SimSun"/>
                <w:bCs/>
                <w:iCs/>
                <w:color w:val="0000FF"/>
                <w:u w:val="single"/>
                <w:lang w:val="ru-RU" w:eastAsia="zh-CN"/>
              </w:rPr>
              <w:t xml:space="preserve"> </w:t>
            </w:r>
            <w:r w:rsidR="00F7467C" w:rsidRPr="00D71A17">
              <w:rPr>
                <w:rFonts w:eastAsia="SimSun"/>
                <w:color w:val="0000FF"/>
                <w:u w:val="single"/>
                <w:lang w:val="ru-RU" w:eastAsia="zh-CN"/>
              </w:rPr>
              <w:t>25</w:t>
            </w:r>
            <w:r w:rsidR="001A1755" w:rsidRPr="00D71A17">
              <w:rPr>
                <w:rFonts w:eastAsia="SimSun"/>
                <w:color w:val="0000FF"/>
                <w:u w:val="single"/>
                <w:lang w:val="ru-RU" w:eastAsia="zh-CN"/>
              </w:rPr>
              <w:t>%</w:t>
            </w:r>
            <w:r w:rsidR="00D71A17" w:rsidRPr="00D71A17">
              <w:rPr>
                <w:rFonts w:eastAsia="SimSun"/>
                <w:color w:val="0000FF"/>
                <w:u w:val="single"/>
                <w:lang w:val="ru-RU" w:eastAsia="zh-CN"/>
              </w:rPr>
              <w:t>,</w:t>
            </w:r>
            <w:r w:rsidR="001A1755" w:rsidRPr="00D71A17">
              <w:rPr>
                <w:rFonts w:eastAsia="SimSun"/>
                <w:color w:val="0000FF"/>
                <w:u w:val="single"/>
                <w:lang w:val="ru-RU" w:eastAsia="zh-CN"/>
              </w:rPr>
              <w:t xml:space="preserve"> </w:t>
            </w:r>
            <w:r w:rsidR="00D71A17" w:rsidRPr="00F1136C">
              <w:rPr>
                <w:rFonts w:eastAsia="SimSun"/>
                <w:bCs/>
                <w:iCs/>
                <w:color w:val="0000FF"/>
                <w:u w:val="single"/>
                <w:lang w:val="ru-RU" w:eastAsia="zh-CN"/>
              </w:rPr>
              <w:t>если</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международная</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заявка</w:t>
            </w:r>
            <w:r w:rsidR="00D71A17" w:rsidRPr="00C14F4B">
              <w:rPr>
                <w:rFonts w:eastAsia="SimSun"/>
                <w:bCs/>
                <w:iCs/>
                <w:color w:val="0000FF"/>
                <w:u w:val="single"/>
                <w:lang w:val="ru-RU" w:eastAsia="zh-CN"/>
              </w:rPr>
              <w:t xml:space="preserve"> </w:t>
            </w:r>
            <w:r w:rsidR="00D71A17" w:rsidRPr="00F1136C">
              <w:rPr>
                <w:rFonts w:eastAsia="SimSun"/>
                <w:bCs/>
                <w:iCs/>
                <w:color w:val="0000FF"/>
                <w:u w:val="single"/>
                <w:lang w:val="ru-RU" w:eastAsia="zh-CN"/>
              </w:rPr>
              <w:t>подана</w:t>
            </w:r>
            <w:r w:rsidR="00D71A17">
              <w:rPr>
                <w:rFonts w:eastAsia="SimSun"/>
                <w:bCs/>
                <w:iCs/>
                <w:color w:val="0000FF"/>
                <w:u w:val="single"/>
                <w:lang w:val="ru-RU" w:eastAsia="zh-CN"/>
              </w:rPr>
              <w:t xml:space="preserve"> заявителем, являющимся университетом</w:t>
            </w:r>
            <w:r w:rsidR="00D71A17" w:rsidRPr="00895BBE">
              <w:rPr>
                <w:rStyle w:val="FootnoteReference"/>
                <w:rFonts w:eastAsia="SimSun"/>
                <w:color w:val="0000FF"/>
                <w:u w:val="single"/>
              </w:rPr>
              <w:footnoteReference w:id="6"/>
            </w:r>
            <w:r w:rsidR="00D71A17">
              <w:rPr>
                <w:rFonts w:eastAsia="SimSun"/>
                <w:bCs/>
                <w:iCs/>
                <w:color w:val="0000FF"/>
                <w:u w:val="single"/>
                <w:lang w:val="ru-RU" w:eastAsia="zh-CN"/>
              </w:rPr>
              <w:t xml:space="preserve"> из государства, </w:t>
            </w:r>
            <w:r w:rsidR="00D71A17" w:rsidRPr="00C14F4B">
              <w:rPr>
                <w:rFonts w:eastAsia="SimSun"/>
                <w:bCs/>
                <w:iCs/>
                <w:color w:val="0000FF"/>
                <w:u w:val="single"/>
                <w:lang w:val="ru-RU" w:eastAsia="zh-CN"/>
              </w:rPr>
              <w:t xml:space="preserve">которое </w:t>
            </w:r>
            <w:r w:rsidR="00B860D4">
              <w:rPr>
                <w:rFonts w:eastAsia="SimSun"/>
                <w:bCs/>
                <w:iCs/>
                <w:color w:val="0000FF"/>
                <w:u w:val="single"/>
                <w:lang w:val="ru-RU" w:eastAsia="zh-CN"/>
              </w:rPr>
              <w:t xml:space="preserve">не </w:t>
            </w:r>
            <w:r w:rsidR="00D71A17" w:rsidRPr="00C14F4B">
              <w:rPr>
                <w:rFonts w:eastAsia="SimSun"/>
                <w:bCs/>
                <w:iCs/>
                <w:color w:val="0000FF"/>
                <w:u w:val="single"/>
                <w:lang w:val="ru-RU" w:eastAsia="zh-CN"/>
              </w:rPr>
              <w:t>включено в перечень</w:t>
            </w:r>
            <w:r w:rsidR="00D71A17">
              <w:rPr>
                <w:rFonts w:eastAsia="SimSun"/>
                <w:bCs/>
                <w:iCs/>
                <w:color w:val="0000FF"/>
                <w:u w:val="single"/>
                <w:lang w:val="ru-RU" w:eastAsia="zh-CN"/>
              </w:rPr>
              <w:t xml:space="preserve"> согласно пункту 5, при условии, что заявитель подает менее пяти международных заявок в год.  </w:t>
            </w:r>
            <w:r w:rsidR="00D71A17" w:rsidRPr="000856FF">
              <w:rPr>
                <w:rFonts w:eastAsia="SimSun"/>
                <w:bCs/>
                <w:iCs/>
                <w:color w:val="0000FF"/>
                <w:u w:val="single"/>
                <w:lang w:val="ru-RU" w:eastAsia="zh-CN"/>
              </w:rPr>
              <w:t xml:space="preserve">Критерии, изложенные в </w:t>
            </w:r>
            <w:r w:rsidR="00D71A17">
              <w:rPr>
                <w:rFonts w:eastAsia="SimSun"/>
                <w:bCs/>
                <w:iCs/>
                <w:color w:val="0000FF"/>
                <w:u w:val="single"/>
                <w:lang w:val="ru-RU" w:eastAsia="zh-CN"/>
              </w:rPr>
              <w:t>настоящем пункте</w:t>
            </w:r>
            <w:r w:rsidR="00D71A17" w:rsidRPr="000856FF">
              <w:rPr>
                <w:rFonts w:eastAsia="SimSun"/>
                <w:bCs/>
                <w:iCs/>
                <w:color w:val="0000FF"/>
                <w:u w:val="single"/>
                <w:lang w:val="ru-RU" w:eastAsia="zh-CN"/>
              </w:rPr>
              <w:t>, пересматриваются Ассамблеей не реже одного раза в пять лет</w:t>
            </w:r>
            <w:r w:rsidR="001A1755" w:rsidRPr="00D71A17">
              <w:rPr>
                <w:rFonts w:eastAsia="SimSun"/>
                <w:color w:val="0000FF"/>
                <w:u w:val="single"/>
                <w:lang w:val="ru-RU"/>
              </w:rPr>
              <w:t>.</w:t>
            </w:r>
          </w:p>
        </w:tc>
      </w:tr>
    </w:tbl>
    <w:p w:rsidR="001A1755" w:rsidRPr="00D71A17" w:rsidRDefault="001A1755" w:rsidP="001A1755">
      <w:pPr>
        <w:pStyle w:val="Endofdocument-Annex"/>
        <w:rPr>
          <w:lang w:val="ru-RU"/>
        </w:rPr>
      </w:pPr>
    </w:p>
    <w:p w:rsidR="001A1755" w:rsidRPr="00D71A17" w:rsidRDefault="001A1755" w:rsidP="001A1755">
      <w:pPr>
        <w:pStyle w:val="Endofdocument-Annex"/>
        <w:rPr>
          <w:lang w:val="ru-RU"/>
        </w:rPr>
      </w:pPr>
    </w:p>
    <w:p w:rsidR="001A1755" w:rsidRPr="00AD1037" w:rsidRDefault="001A1755" w:rsidP="001A1755">
      <w:pPr>
        <w:pStyle w:val="Endofdocument-Annex"/>
        <w:rPr>
          <w:lang w:val="ru-RU"/>
        </w:rPr>
      </w:pPr>
      <w:r w:rsidRPr="00AD1037">
        <w:rPr>
          <w:lang w:val="ru-RU"/>
        </w:rPr>
        <w:t>[</w:t>
      </w:r>
      <w:r w:rsidR="00AD1037">
        <w:rPr>
          <w:lang w:val="ru-RU"/>
        </w:rPr>
        <w:t>Конец приложения</w:t>
      </w:r>
      <w:r w:rsidRPr="00AD1037">
        <w:rPr>
          <w:lang w:val="ru-RU"/>
        </w:rPr>
        <w:t xml:space="preserve"> </w:t>
      </w:r>
      <w:r w:rsidR="009047C2">
        <w:t>II</w:t>
      </w:r>
      <w:r w:rsidR="009047C2" w:rsidRPr="00AD1037">
        <w:rPr>
          <w:lang w:val="ru-RU"/>
        </w:rPr>
        <w:t xml:space="preserve"> </w:t>
      </w:r>
      <w:r w:rsidR="00AD1037">
        <w:rPr>
          <w:lang w:val="ru-RU"/>
        </w:rPr>
        <w:t>и документа</w:t>
      </w:r>
      <w:r w:rsidRPr="00AD1037">
        <w:rPr>
          <w:lang w:val="ru-RU"/>
        </w:rPr>
        <w:t>]</w:t>
      </w:r>
    </w:p>
    <w:sectPr w:rsidR="001A1755" w:rsidRPr="00AD1037" w:rsidSect="007F2B7D">
      <w:headerReference w:type="first" r:id="rId13"/>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CAD" w:rsidRDefault="00D90CAD">
      <w:r>
        <w:separator/>
      </w:r>
    </w:p>
  </w:endnote>
  <w:endnote w:type="continuationSeparator" w:id="0">
    <w:p w:rsidR="00D90CAD" w:rsidRDefault="00D90CAD" w:rsidP="003B38C1">
      <w:r>
        <w:separator/>
      </w:r>
    </w:p>
    <w:p w:rsidR="00D90CAD" w:rsidRPr="003B38C1" w:rsidRDefault="00D90CAD" w:rsidP="003B38C1">
      <w:pPr>
        <w:spacing w:after="60"/>
        <w:rPr>
          <w:sz w:val="17"/>
        </w:rPr>
      </w:pPr>
      <w:r>
        <w:rPr>
          <w:sz w:val="17"/>
        </w:rPr>
        <w:t>[Endnote continued from previous page]</w:t>
      </w:r>
    </w:p>
  </w:endnote>
  <w:endnote w:type="continuationNotice" w:id="1">
    <w:p w:rsidR="00D90CAD" w:rsidRPr="003B38C1" w:rsidRDefault="00D90C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CAD" w:rsidRDefault="00D90CAD">
      <w:r>
        <w:separator/>
      </w:r>
    </w:p>
  </w:footnote>
  <w:footnote w:type="continuationSeparator" w:id="0">
    <w:p w:rsidR="00D90CAD" w:rsidRDefault="00D90CAD" w:rsidP="008B60B2">
      <w:r>
        <w:separator/>
      </w:r>
    </w:p>
    <w:p w:rsidR="00D90CAD" w:rsidRPr="00ED77FB" w:rsidRDefault="00D90CAD" w:rsidP="008B60B2">
      <w:pPr>
        <w:spacing w:after="60"/>
        <w:rPr>
          <w:sz w:val="17"/>
          <w:szCs w:val="17"/>
        </w:rPr>
      </w:pPr>
      <w:r w:rsidRPr="00ED77FB">
        <w:rPr>
          <w:sz w:val="17"/>
          <w:szCs w:val="17"/>
        </w:rPr>
        <w:t>[Footnote continued from previous page]</w:t>
      </w:r>
    </w:p>
  </w:footnote>
  <w:footnote w:type="continuationNotice" w:id="1">
    <w:p w:rsidR="00D90CAD" w:rsidRPr="00ED77FB" w:rsidRDefault="00D90CAD" w:rsidP="008B60B2">
      <w:pPr>
        <w:spacing w:before="60"/>
        <w:jc w:val="right"/>
        <w:rPr>
          <w:sz w:val="17"/>
          <w:szCs w:val="17"/>
        </w:rPr>
      </w:pPr>
      <w:r w:rsidRPr="00ED77FB">
        <w:rPr>
          <w:sz w:val="17"/>
          <w:szCs w:val="17"/>
        </w:rPr>
        <w:t>[Footnote continued on next page]</w:t>
      </w:r>
    </w:p>
  </w:footnote>
  <w:footnote w:id="2">
    <w:p w:rsidR="00D90CAD" w:rsidRDefault="00D90CAD" w:rsidP="00BC7D6C">
      <w:pPr>
        <w:pStyle w:val="FootnoteText"/>
      </w:pPr>
      <w:r>
        <w:rPr>
          <w:rStyle w:val="FootnoteReference"/>
        </w:rPr>
        <w:footnoteRef/>
      </w:r>
      <w:r>
        <w:t xml:space="preserve">  Cohen, W. and Levinthal,</w:t>
      </w:r>
      <w:r w:rsidRPr="007032C7">
        <w:t xml:space="preserve"> D. (1989). “Innovation and </w:t>
      </w:r>
      <w:r>
        <w:t>Learning: the two faces of R&amp;D”.</w:t>
      </w:r>
      <w:r w:rsidRPr="007032C7">
        <w:t xml:space="preserve"> The Economic Journal, 99</w:t>
      </w:r>
      <w:r>
        <w:t xml:space="preserve"> </w:t>
      </w:r>
      <w:r w:rsidRPr="007032C7">
        <w:t>(397), pp. 569–596</w:t>
      </w:r>
      <w:r>
        <w:t>.</w:t>
      </w:r>
    </w:p>
  </w:footnote>
  <w:footnote w:id="3">
    <w:p w:rsidR="00D90CAD" w:rsidRDefault="00D90CAD" w:rsidP="00BC7D6C">
      <w:pPr>
        <w:pStyle w:val="FootnoteText"/>
      </w:pPr>
      <w:r>
        <w:rPr>
          <w:rStyle w:val="FootnoteReference"/>
        </w:rPr>
        <w:footnoteRef/>
      </w:r>
      <w:r>
        <w:t xml:space="preserve">  Cohen, W., Nelson, R., and Walsh,</w:t>
      </w:r>
      <w:r w:rsidRPr="007032C7">
        <w:t xml:space="preserve"> J. (2002). “Links and impacts: the influence of public research on industrial R&amp;D”. Management Science, 48(1), pp. 1-23.</w:t>
      </w:r>
    </w:p>
  </w:footnote>
  <w:footnote w:id="4">
    <w:p w:rsidR="00D90CAD" w:rsidRDefault="00D90CAD" w:rsidP="00BC7D6C">
      <w:pPr>
        <w:pStyle w:val="FootnoteText"/>
      </w:pPr>
      <w:r>
        <w:rPr>
          <w:rStyle w:val="FootnoteReference"/>
        </w:rPr>
        <w:footnoteRef/>
      </w:r>
      <w:r w:rsidRPr="00F940E5">
        <w:rPr>
          <w:lang w:val="fr-CH"/>
        </w:rPr>
        <w:t xml:space="preserve">  Mohnen, P., Mairesse, J., and Dagenais, M. (2006). </w:t>
      </w:r>
      <w:r w:rsidR="00F940E5">
        <w:t>"</w:t>
      </w:r>
      <w:r w:rsidRPr="007032C7">
        <w:t xml:space="preserve">Innovativity: </w:t>
      </w:r>
      <w:r>
        <w:t xml:space="preserve"> </w:t>
      </w:r>
      <w:r w:rsidRPr="007032C7">
        <w:t>A comparison across seven European countries”. Economics of Innovation and New Technology, 15(4), pp. 391–413.</w:t>
      </w:r>
    </w:p>
  </w:footnote>
  <w:footnote w:id="5">
    <w:p w:rsidR="00D90CAD" w:rsidRPr="00F1136C" w:rsidRDefault="00D90CAD" w:rsidP="00D71A17">
      <w:pPr>
        <w:pStyle w:val="FootnoteText"/>
        <w:rPr>
          <w:lang w:val="ru-RU"/>
        </w:rPr>
      </w:pPr>
      <w:r>
        <w:rPr>
          <w:rStyle w:val="FootnoteReference"/>
        </w:rPr>
        <w:footnoteRef/>
      </w:r>
      <w:r w:rsidRPr="00F1136C">
        <w:rPr>
          <w:lang w:val="ru-RU"/>
        </w:rPr>
        <w:t xml:space="preserve">  Для целей </w:t>
      </w:r>
      <w:r>
        <w:rPr>
          <w:lang w:val="ru-RU"/>
        </w:rPr>
        <w:t>настоящего</w:t>
      </w:r>
      <w:r w:rsidRPr="00F1136C">
        <w:rPr>
          <w:lang w:val="ru-RU"/>
        </w:rPr>
        <w:t xml:space="preserve"> пункта под университетом понимается высшее учебное заведение, </w:t>
      </w:r>
      <w:r>
        <w:rPr>
          <w:lang w:val="ru-RU"/>
        </w:rPr>
        <w:t xml:space="preserve">которое </w:t>
      </w:r>
      <w:r w:rsidRPr="00F1136C">
        <w:rPr>
          <w:lang w:val="ru-RU"/>
        </w:rPr>
        <w:t>обеспечива</w:t>
      </w:r>
      <w:r>
        <w:rPr>
          <w:lang w:val="ru-RU"/>
        </w:rPr>
        <w:t>ет</w:t>
      </w:r>
      <w:r w:rsidRPr="00F1136C">
        <w:rPr>
          <w:lang w:val="ru-RU"/>
        </w:rPr>
        <w:t xml:space="preserve"> послесреднее образование</w:t>
      </w:r>
      <w:r>
        <w:rPr>
          <w:lang w:val="ru-RU"/>
        </w:rPr>
        <w:t>, занимается научно-исследовательской деятельностью и признано</w:t>
      </w:r>
      <w:r w:rsidRPr="00F1136C">
        <w:rPr>
          <w:lang w:val="ru-RU"/>
        </w:rPr>
        <w:t xml:space="preserve"> компетентным органом </w:t>
      </w:r>
      <w:r>
        <w:rPr>
          <w:lang w:val="ru-RU"/>
        </w:rPr>
        <w:t>соответствующей</w:t>
      </w:r>
      <w:r w:rsidRPr="00F1136C">
        <w:rPr>
          <w:lang w:val="ru-RU"/>
        </w:rPr>
        <w:t xml:space="preserve"> Стороны </w:t>
      </w:r>
      <w:r>
        <w:rPr>
          <w:lang w:val="ru-RU"/>
        </w:rPr>
        <w:t xml:space="preserve">в качестве учреждения ее </w:t>
      </w:r>
      <w:r w:rsidRPr="00F1136C">
        <w:rPr>
          <w:lang w:val="ru-RU"/>
        </w:rPr>
        <w:t>систем</w:t>
      </w:r>
      <w:r>
        <w:rPr>
          <w:lang w:val="ru-RU"/>
        </w:rPr>
        <w:t>ы</w:t>
      </w:r>
      <w:r w:rsidRPr="00F1136C">
        <w:rPr>
          <w:lang w:val="ru-RU"/>
        </w:rPr>
        <w:t xml:space="preserve"> высшего образования.</w:t>
      </w:r>
    </w:p>
  </w:footnote>
  <w:footnote w:id="6">
    <w:p w:rsidR="00D90CAD" w:rsidRPr="00F1136C" w:rsidRDefault="00D90CAD" w:rsidP="00D71A17">
      <w:pPr>
        <w:pStyle w:val="FootnoteText"/>
        <w:rPr>
          <w:lang w:val="ru-RU"/>
        </w:rPr>
      </w:pPr>
      <w:r>
        <w:rPr>
          <w:rStyle w:val="FootnoteReference"/>
        </w:rPr>
        <w:footnoteRef/>
      </w:r>
      <w:r w:rsidRPr="00F1136C">
        <w:rPr>
          <w:lang w:val="ru-RU"/>
        </w:rPr>
        <w:t xml:space="preserve">  Для целей </w:t>
      </w:r>
      <w:r>
        <w:rPr>
          <w:lang w:val="ru-RU"/>
        </w:rPr>
        <w:t>настоящего</w:t>
      </w:r>
      <w:r w:rsidRPr="00F1136C">
        <w:rPr>
          <w:lang w:val="ru-RU"/>
        </w:rPr>
        <w:t xml:space="preserve"> пункта под университетом понимается высшее учебное заведение, </w:t>
      </w:r>
      <w:r>
        <w:rPr>
          <w:lang w:val="ru-RU"/>
        </w:rPr>
        <w:t xml:space="preserve">которое </w:t>
      </w:r>
      <w:r w:rsidRPr="00F1136C">
        <w:rPr>
          <w:lang w:val="ru-RU"/>
        </w:rPr>
        <w:t>обеспечива</w:t>
      </w:r>
      <w:r>
        <w:rPr>
          <w:lang w:val="ru-RU"/>
        </w:rPr>
        <w:t>ет</w:t>
      </w:r>
      <w:r w:rsidRPr="00F1136C">
        <w:rPr>
          <w:lang w:val="ru-RU"/>
        </w:rPr>
        <w:t xml:space="preserve"> послесреднее образование</w:t>
      </w:r>
      <w:r>
        <w:rPr>
          <w:lang w:val="ru-RU"/>
        </w:rPr>
        <w:t>, занимается научно-исследовательской деятельностью и признано</w:t>
      </w:r>
      <w:r w:rsidRPr="00F1136C">
        <w:rPr>
          <w:lang w:val="ru-RU"/>
        </w:rPr>
        <w:t xml:space="preserve"> компетентным органом </w:t>
      </w:r>
      <w:r>
        <w:rPr>
          <w:lang w:val="ru-RU"/>
        </w:rPr>
        <w:t>соответствующей</w:t>
      </w:r>
      <w:r w:rsidRPr="00F1136C">
        <w:rPr>
          <w:lang w:val="ru-RU"/>
        </w:rPr>
        <w:t xml:space="preserve"> Стороны </w:t>
      </w:r>
      <w:r>
        <w:rPr>
          <w:lang w:val="ru-RU"/>
        </w:rPr>
        <w:t xml:space="preserve">в качестве учреждения ее </w:t>
      </w:r>
      <w:r w:rsidRPr="00F1136C">
        <w:rPr>
          <w:lang w:val="ru-RU"/>
        </w:rPr>
        <w:t>систем</w:t>
      </w:r>
      <w:r>
        <w:rPr>
          <w:lang w:val="ru-RU"/>
        </w:rPr>
        <w:t>ы</w:t>
      </w:r>
      <w:r w:rsidRPr="00F1136C">
        <w:rPr>
          <w:lang w:val="ru-RU"/>
        </w:rPr>
        <w:t xml:space="preserve"> высшего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AD" w:rsidRDefault="00D90CAD" w:rsidP="00477D6B">
    <w:pPr>
      <w:jc w:val="right"/>
    </w:pPr>
    <w:bookmarkStart w:id="6" w:name="Code2"/>
    <w:bookmarkEnd w:id="6"/>
    <w:r>
      <w:t>PCT/WG/11/18</w:t>
    </w:r>
  </w:p>
  <w:p w:rsidR="00D90CAD" w:rsidRDefault="00D90CAD" w:rsidP="00477D6B">
    <w:pPr>
      <w:jc w:val="right"/>
    </w:pPr>
    <w:r>
      <w:rPr>
        <w:lang w:val="ru-RU"/>
      </w:rPr>
      <w:t>стр.</w:t>
    </w:r>
    <w:r>
      <w:t xml:space="preserve"> </w:t>
    </w:r>
    <w:r>
      <w:fldChar w:fldCharType="begin"/>
    </w:r>
    <w:r>
      <w:instrText xml:space="preserve"> PAGE  \* MERGEFORMAT </w:instrText>
    </w:r>
    <w:r>
      <w:fldChar w:fldCharType="separate"/>
    </w:r>
    <w:r w:rsidR="00215B9E">
      <w:rPr>
        <w:noProof/>
      </w:rPr>
      <w:t>5</w:t>
    </w:r>
    <w:r>
      <w:fldChar w:fldCharType="end"/>
    </w:r>
  </w:p>
  <w:p w:rsidR="00D90CAD" w:rsidRDefault="00D90CAD" w:rsidP="00477D6B">
    <w:pPr>
      <w:jc w:val="right"/>
    </w:pPr>
  </w:p>
  <w:p w:rsidR="00D90CAD" w:rsidRDefault="00D90CA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AD" w:rsidRDefault="00D90CAD" w:rsidP="00477D6B">
    <w:pPr>
      <w:jc w:val="right"/>
    </w:pPr>
    <w:r>
      <w:t>PCT/WG/11/18</w:t>
    </w:r>
  </w:p>
  <w:p w:rsidR="00D90CAD" w:rsidRDefault="00D90CAD"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6</w:t>
    </w:r>
    <w:r>
      <w:fldChar w:fldCharType="end"/>
    </w:r>
  </w:p>
  <w:p w:rsidR="00D90CAD" w:rsidRDefault="00D90CAD" w:rsidP="00477D6B">
    <w:pPr>
      <w:jc w:val="right"/>
    </w:pPr>
  </w:p>
  <w:p w:rsidR="00D90CAD" w:rsidRDefault="00D90CA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AD" w:rsidRDefault="00D90CAD" w:rsidP="00BA1DC4">
    <w:pPr>
      <w:pStyle w:val="Header"/>
      <w:jc w:val="right"/>
    </w:pPr>
    <w:r>
      <w:t>PCT/WG/11/18</w:t>
    </w:r>
  </w:p>
  <w:p w:rsidR="00D90CAD" w:rsidRDefault="00D90CAD" w:rsidP="00BA1DC4">
    <w:pPr>
      <w:pStyle w:val="Header"/>
      <w:jc w:val="right"/>
    </w:pPr>
    <w:r>
      <w:rPr>
        <w:lang w:val="ru-RU"/>
      </w:rPr>
      <w:t>ПРИЛОЖЕНИЕ</w:t>
    </w:r>
    <w:r>
      <w:t xml:space="preserve"> I</w:t>
    </w:r>
  </w:p>
  <w:p w:rsidR="00D90CAD" w:rsidRDefault="00D90CAD" w:rsidP="00BA1DC4">
    <w:pPr>
      <w:pStyle w:val="Header"/>
      <w:jc w:val="right"/>
    </w:pPr>
  </w:p>
  <w:p w:rsidR="00D90CAD" w:rsidRDefault="00D90CAD" w:rsidP="00BA1DC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AD" w:rsidRDefault="00D90CAD" w:rsidP="00BA1DC4">
    <w:pPr>
      <w:pStyle w:val="Header"/>
      <w:jc w:val="right"/>
    </w:pPr>
    <w:r>
      <w:t>PCT/WG/11/18</w:t>
    </w:r>
  </w:p>
  <w:p w:rsidR="00D90CAD" w:rsidRDefault="00D90CAD" w:rsidP="00BA1DC4">
    <w:pPr>
      <w:pStyle w:val="Header"/>
      <w:jc w:val="right"/>
    </w:pPr>
    <w:r>
      <w:rPr>
        <w:lang w:val="ru-RU"/>
      </w:rPr>
      <w:t>ПРИЛОЖЕНИЕ</w:t>
    </w:r>
    <w:r>
      <w:t xml:space="preserve"> II</w:t>
    </w:r>
  </w:p>
  <w:p w:rsidR="00D90CAD" w:rsidRDefault="00D90CAD" w:rsidP="00BA1DC4">
    <w:pPr>
      <w:pStyle w:val="Header"/>
      <w:jc w:val="right"/>
    </w:pPr>
  </w:p>
  <w:p w:rsidR="00D90CAD" w:rsidRDefault="00D90CAD" w:rsidP="00BA1D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7D"/>
    <w:rsid w:val="00003C18"/>
    <w:rsid w:val="00014D92"/>
    <w:rsid w:val="00043CAA"/>
    <w:rsid w:val="00064040"/>
    <w:rsid w:val="00065AF0"/>
    <w:rsid w:val="00075432"/>
    <w:rsid w:val="000968ED"/>
    <w:rsid w:val="000D6927"/>
    <w:rsid w:val="000F5E56"/>
    <w:rsid w:val="001362EE"/>
    <w:rsid w:val="00137822"/>
    <w:rsid w:val="001647D5"/>
    <w:rsid w:val="00176884"/>
    <w:rsid w:val="001832A6"/>
    <w:rsid w:val="001A1755"/>
    <w:rsid w:val="001E4007"/>
    <w:rsid w:val="0021217E"/>
    <w:rsid w:val="00215B9E"/>
    <w:rsid w:val="0026222F"/>
    <w:rsid w:val="002634C4"/>
    <w:rsid w:val="00272AB5"/>
    <w:rsid w:val="002928D3"/>
    <w:rsid w:val="002A5FB6"/>
    <w:rsid w:val="002F1FE6"/>
    <w:rsid w:val="002F4E68"/>
    <w:rsid w:val="00305368"/>
    <w:rsid w:val="00312F7F"/>
    <w:rsid w:val="003319AC"/>
    <w:rsid w:val="00361450"/>
    <w:rsid w:val="003673CF"/>
    <w:rsid w:val="003845C1"/>
    <w:rsid w:val="00393E84"/>
    <w:rsid w:val="003A6F89"/>
    <w:rsid w:val="003B08BD"/>
    <w:rsid w:val="003B38C1"/>
    <w:rsid w:val="003C2CA2"/>
    <w:rsid w:val="00412AD4"/>
    <w:rsid w:val="00423E3E"/>
    <w:rsid w:val="00427AF4"/>
    <w:rsid w:val="0046016A"/>
    <w:rsid w:val="004647DA"/>
    <w:rsid w:val="00474062"/>
    <w:rsid w:val="00477D6B"/>
    <w:rsid w:val="004A5A24"/>
    <w:rsid w:val="005019FF"/>
    <w:rsid w:val="0053057A"/>
    <w:rsid w:val="005409D1"/>
    <w:rsid w:val="00560A29"/>
    <w:rsid w:val="005A0391"/>
    <w:rsid w:val="005A6B57"/>
    <w:rsid w:val="005B06EC"/>
    <w:rsid w:val="005C007A"/>
    <w:rsid w:val="005C6649"/>
    <w:rsid w:val="00605827"/>
    <w:rsid w:val="00646050"/>
    <w:rsid w:val="006713CA"/>
    <w:rsid w:val="00676C5C"/>
    <w:rsid w:val="006E3377"/>
    <w:rsid w:val="007032C7"/>
    <w:rsid w:val="00717440"/>
    <w:rsid w:val="007D1613"/>
    <w:rsid w:val="007E4C0E"/>
    <w:rsid w:val="007F1607"/>
    <w:rsid w:val="007F2B7D"/>
    <w:rsid w:val="00882C11"/>
    <w:rsid w:val="008A134B"/>
    <w:rsid w:val="008B2CC1"/>
    <w:rsid w:val="008B60B2"/>
    <w:rsid w:val="009047C2"/>
    <w:rsid w:val="0090731E"/>
    <w:rsid w:val="00916EE2"/>
    <w:rsid w:val="00925481"/>
    <w:rsid w:val="0094662C"/>
    <w:rsid w:val="00966A22"/>
    <w:rsid w:val="0096722F"/>
    <w:rsid w:val="00980843"/>
    <w:rsid w:val="009E2791"/>
    <w:rsid w:val="009E3F6F"/>
    <w:rsid w:val="009F499F"/>
    <w:rsid w:val="00A26734"/>
    <w:rsid w:val="00A37342"/>
    <w:rsid w:val="00A42DAF"/>
    <w:rsid w:val="00A45BD8"/>
    <w:rsid w:val="00A869B7"/>
    <w:rsid w:val="00AC205C"/>
    <w:rsid w:val="00AD1037"/>
    <w:rsid w:val="00AF0A6B"/>
    <w:rsid w:val="00AF3C67"/>
    <w:rsid w:val="00B02367"/>
    <w:rsid w:val="00B05A69"/>
    <w:rsid w:val="00B17253"/>
    <w:rsid w:val="00B2076F"/>
    <w:rsid w:val="00B4326D"/>
    <w:rsid w:val="00B860D4"/>
    <w:rsid w:val="00B9734B"/>
    <w:rsid w:val="00BA1DC4"/>
    <w:rsid w:val="00BA30E2"/>
    <w:rsid w:val="00BC7D6C"/>
    <w:rsid w:val="00C11BFE"/>
    <w:rsid w:val="00C5068F"/>
    <w:rsid w:val="00C62A1E"/>
    <w:rsid w:val="00C86D74"/>
    <w:rsid w:val="00CD04F1"/>
    <w:rsid w:val="00CD08D7"/>
    <w:rsid w:val="00D317F6"/>
    <w:rsid w:val="00D45252"/>
    <w:rsid w:val="00D62907"/>
    <w:rsid w:val="00D71A17"/>
    <w:rsid w:val="00D71B4D"/>
    <w:rsid w:val="00D90CAD"/>
    <w:rsid w:val="00D93D55"/>
    <w:rsid w:val="00E15015"/>
    <w:rsid w:val="00E335FE"/>
    <w:rsid w:val="00E440B1"/>
    <w:rsid w:val="00EA7D6E"/>
    <w:rsid w:val="00EB29F4"/>
    <w:rsid w:val="00EC4E49"/>
    <w:rsid w:val="00ED77FB"/>
    <w:rsid w:val="00EE45FA"/>
    <w:rsid w:val="00F377D1"/>
    <w:rsid w:val="00F547C3"/>
    <w:rsid w:val="00F66152"/>
    <w:rsid w:val="00F7467C"/>
    <w:rsid w:val="00F940E5"/>
    <w:rsid w:val="00F960DD"/>
    <w:rsid w:val="00FC74C3"/>
    <w:rsid w:val="00FD148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1A1755"/>
    <w:rPr>
      <w:rFonts w:ascii="Arial" w:eastAsia="SimSun" w:hAnsi="Arial" w:cs="Arial"/>
      <w:sz w:val="18"/>
      <w:lang w:val="en-US" w:eastAsia="zh-CN"/>
    </w:rPr>
  </w:style>
  <w:style w:type="paragraph" w:customStyle="1" w:styleId="LegTitle">
    <w:name w:val="Leg # Title"/>
    <w:basedOn w:val="Normal"/>
    <w:next w:val="Normal"/>
    <w:rsid w:val="001A1755"/>
    <w:pPr>
      <w:keepNext/>
      <w:keepLines/>
      <w:suppressAutoHyphens/>
      <w:spacing w:before="240"/>
      <w:jc w:val="center"/>
    </w:pPr>
    <w:rPr>
      <w:rFonts w:eastAsia="Times New Roman" w:cs="Times New Roman"/>
      <w:b/>
      <w:lang w:eastAsia="ja-JP"/>
    </w:rPr>
  </w:style>
  <w:style w:type="paragraph" w:customStyle="1" w:styleId="LegBasic">
    <w:name w:val="Leg Basic"/>
    <w:rsid w:val="001A1755"/>
    <w:pPr>
      <w:snapToGrid w:val="0"/>
      <w:spacing w:after="480" w:line="480" w:lineRule="auto"/>
    </w:pPr>
    <w:rPr>
      <w:rFonts w:ascii="Arial" w:hAnsi="Arial"/>
      <w:sz w:val="22"/>
      <w:lang w:val="en-US" w:eastAsia="en-US"/>
    </w:rPr>
  </w:style>
  <w:style w:type="character" w:styleId="FootnoteReference">
    <w:name w:val="footnote reference"/>
    <w:basedOn w:val="DefaultParagraphFont"/>
    <w:unhideWhenUsed/>
    <w:rsid w:val="001A1755"/>
    <w:rPr>
      <w:vertAlign w:val="superscript"/>
    </w:rPr>
  </w:style>
  <w:style w:type="character" w:styleId="CommentReference">
    <w:name w:val="annotation reference"/>
    <w:basedOn w:val="DefaultParagraphFont"/>
    <w:rsid w:val="00717440"/>
    <w:rPr>
      <w:sz w:val="16"/>
      <w:szCs w:val="16"/>
    </w:rPr>
  </w:style>
  <w:style w:type="paragraph" w:styleId="CommentSubject">
    <w:name w:val="annotation subject"/>
    <w:basedOn w:val="CommentText"/>
    <w:next w:val="CommentText"/>
    <w:link w:val="CommentSubjectChar"/>
    <w:rsid w:val="00717440"/>
    <w:rPr>
      <w:b/>
      <w:bCs/>
      <w:sz w:val="20"/>
    </w:rPr>
  </w:style>
  <w:style w:type="character" w:customStyle="1" w:styleId="CommentTextChar">
    <w:name w:val="Comment Text Char"/>
    <w:basedOn w:val="DefaultParagraphFont"/>
    <w:link w:val="CommentText"/>
    <w:semiHidden/>
    <w:rsid w:val="00717440"/>
    <w:rPr>
      <w:rFonts w:ascii="Arial" w:eastAsia="SimSun" w:hAnsi="Arial" w:cs="Arial"/>
      <w:sz w:val="18"/>
      <w:lang w:val="en-US" w:eastAsia="zh-CN"/>
    </w:rPr>
  </w:style>
  <w:style w:type="character" w:customStyle="1" w:styleId="CommentSubjectChar">
    <w:name w:val="Comment Subject Char"/>
    <w:basedOn w:val="CommentTextChar"/>
    <w:link w:val="CommentSubject"/>
    <w:rsid w:val="00717440"/>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1A1755"/>
    <w:rPr>
      <w:rFonts w:ascii="Arial" w:eastAsia="SimSun" w:hAnsi="Arial" w:cs="Arial"/>
      <w:sz w:val="18"/>
      <w:lang w:val="en-US" w:eastAsia="zh-CN"/>
    </w:rPr>
  </w:style>
  <w:style w:type="paragraph" w:customStyle="1" w:styleId="LegTitle">
    <w:name w:val="Leg # Title"/>
    <w:basedOn w:val="Normal"/>
    <w:next w:val="Normal"/>
    <w:rsid w:val="001A1755"/>
    <w:pPr>
      <w:keepNext/>
      <w:keepLines/>
      <w:suppressAutoHyphens/>
      <w:spacing w:before="240"/>
      <w:jc w:val="center"/>
    </w:pPr>
    <w:rPr>
      <w:rFonts w:eastAsia="Times New Roman" w:cs="Times New Roman"/>
      <w:b/>
      <w:lang w:eastAsia="ja-JP"/>
    </w:rPr>
  </w:style>
  <w:style w:type="paragraph" w:customStyle="1" w:styleId="LegBasic">
    <w:name w:val="Leg Basic"/>
    <w:rsid w:val="001A1755"/>
    <w:pPr>
      <w:snapToGrid w:val="0"/>
      <w:spacing w:after="480" w:line="480" w:lineRule="auto"/>
    </w:pPr>
    <w:rPr>
      <w:rFonts w:ascii="Arial" w:hAnsi="Arial"/>
      <w:sz w:val="22"/>
      <w:lang w:val="en-US" w:eastAsia="en-US"/>
    </w:rPr>
  </w:style>
  <w:style w:type="character" w:styleId="FootnoteReference">
    <w:name w:val="footnote reference"/>
    <w:basedOn w:val="DefaultParagraphFont"/>
    <w:unhideWhenUsed/>
    <w:rsid w:val="001A1755"/>
    <w:rPr>
      <w:vertAlign w:val="superscript"/>
    </w:rPr>
  </w:style>
  <w:style w:type="character" w:styleId="CommentReference">
    <w:name w:val="annotation reference"/>
    <w:basedOn w:val="DefaultParagraphFont"/>
    <w:rsid w:val="00717440"/>
    <w:rPr>
      <w:sz w:val="16"/>
      <w:szCs w:val="16"/>
    </w:rPr>
  </w:style>
  <w:style w:type="paragraph" w:styleId="CommentSubject">
    <w:name w:val="annotation subject"/>
    <w:basedOn w:val="CommentText"/>
    <w:next w:val="CommentText"/>
    <w:link w:val="CommentSubjectChar"/>
    <w:rsid w:val="00717440"/>
    <w:rPr>
      <w:b/>
      <w:bCs/>
      <w:sz w:val="20"/>
    </w:rPr>
  </w:style>
  <w:style w:type="character" w:customStyle="1" w:styleId="CommentTextChar">
    <w:name w:val="Comment Text Char"/>
    <w:basedOn w:val="DefaultParagraphFont"/>
    <w:link w:val="CommentText"/>
    <w:semiHidden/>
    <w:rsid w:val="00717440"/>
    <w:rPr>
      <w:rFonts w:ascii="Arial" w:eastAsia="SimSun" w:hAnsi="Arial" w:cs="Arial"/>
      <w:sz w:val="18"/>
      <w:lang w:val="en-US" w:eastAsia="zh-CN"/>
    </w:rPr>
  </w:style>
  <w:style w:type="character" w:customStyle="1" w:styleId="CommentSubjectChar">
    <w:name w:val="Comment Subject Char"/>
    <w:basedOn w:val="CommentTextChar"/>
    <w:link w:val="CommentSubject"/>
    <w:rsid w:val="0071744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F6A25-496A-483F-9715-C9736032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TotalTime>
  <Pages>7</Pages>
  <Words>1818</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PCT/WG/11/18</vt:lpstr>
    </vt:vector>
  </TitlesOfParts>
  <Company>WIPO</Company>
  <LinksUpToDate>false</LinksUpToDate>
  <CharactersWithSpaces>14078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PCT/WG/11/18</dc:title>
  <dc:subject>Proposal on a PCT Fee Policy to Stimulate Patent Filing by Universities</dc:subject>
  <dc:creator>Marlow</dc:creator>
  <cp:lastModifiedBy>Marlow</cp:lastModifiedBy>
  <cp:revision>2</cp:revision>
  <cp:lastPrinted>2018-05-09T17:13:00Z</cp:lastPrinted>
  <dcterms:created xsi:type="dcterms:W3CDTF">2018-05-22T07:28:00Z</dcterms:created>
  <dcterms:modified xsi:type="dcterms:W3CDTF">2018-05-22T07:28:00Z</dcterms:modified>
</cp:coreProperties>
</file>