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37C5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2ECF8ACA" wp14:editId="6B0C3947">
                  <wp:extent cx="1550670" cy="115316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37C5" w:rsidP="005037C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A2A01" w:rsidP="0087797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 w:rsidR="009738A1">
              <w:rPr>
                <w:rFonts w:ascii="Arial Black" w:hAnsi="Arial Black"/>
                <w:caps/>
                <w:sz w:val="15"/>
              </w:rPr>
              <w:t>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F1C5B" w:rsidP="00FF1C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F1C5B" w:rsidP="00FF1C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738A1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AB48F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24263" w:rsidRDefault="005037C5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503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5037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8B2CC1" w:rsidRPr="005037C5" w:rsidRDefault="005037C5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5037C5" w:rsidRDefault="003845C1" w:rsidP="003845C1">
      <w:pPr>
        <w:rPr>
          <w:lang w:val="ru-RU"/>
        </w:rPr>
      </w:pPr>
    </w:p>
    <w:p w:rsidR="003845C1" w:rsidRPr="005037C5" w:rsidRDefault="003845C1" w:rsidP="003845C1">
      <w:pPr>
        <w:rPr>
          <w:lang w:val="ru-RU"/>
        </w:rPr>
      </w:pPr>
    </w:p>
    <w:p w:rsidR="008B2CC1" w:rsidRPr="005037C5" w:rsidRDefault="005037C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8B2CC1" w:rsidRPr="005037C5" w:rsidRDefault="005037C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4263" w:rsidRPr="005037C5">
        <w:rPr>
          <w:b/>
          <w:sz w:val="24"/>
          <w:szCs w:val="24"/>
          <w:lang w:val="ru-RU"/>
        </w:rPr>
        <w:t xml:space="preserve">, 26 </w:t>
      </w:r>
      <w:r>
        <w:rPr>
          <w:b/>
          <w:sz w:val="24"/>
          <w:szCs w:val="24"/>
          <w:lang w:val="ru-RU"/>
        </w:rPr>
        <w:t xml:space="preserve">– </w:t>
      </w:r>
      <w:r w:rsidR="00424263" w:rsidRPr="005037C5">
        <w:rPr>
          <w:b/>
          <w:sz w:val="24"/>
          <w:szCs w:val="24"/>
          <w:lang w:val="ru-RU"/>
        </w:rPr>
        <w:t>29</w:t>
      </w:r>
      <w:r>
        <w:rPr>
          <w:b/>
          <w:sz w:val="24"/>
          <w:szCs w:val="24"/>
          <w:lang w:val="ru-RU"/>
        </w:rPr>
        <w:t xml:space="preserve"> мая</w:t>
      </w:r>
      <w:r w:rsidR="00424263" w:rsidRPr="005037C5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8B2CC1" w:rsidRPr="005037C5" w:rsidRDefault="008B2CC1" w:rsidP="008B2CC1">
      <w:pPr>
        <w:rPr>
          <w:lang w:val="ru-RU"/>
        </w:rPr>
      </w:pPr>
    </w:p>
    <w:p w:rsidR="008B2CC1" w:rsidRPr="005037C5" w:rsidRDefault="008B2CC1" w:rsidP="008B2CC1">
      <w:pPr>
        <w:rPr>
          <w:lang w:val="ru-RU"/>
        </w:rPr>
      </w:pPr>
    </w:p>
    <w:p w:rsidR="008B2CC1" w:rsidRPr="005037C5" w:rsidRDefault="008B2CC1" w:rsidP="008B2CC1">
      <w:pPr>
        <w:rPr>
          <w:lang w:val="ru-RU"/>
        </w:rPr>
      </w:pPr>
    </w:p>
    <w:p w:rsidR="008B2CC1" w:rsidRPr="00EA3204" w:rsidRDefault="00EA3204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Притязани</w:t>
      </w:r>
      <w:r w:rsidR="00221581">
        <w:rPr>
          <w:caps/>
          <w:sz w:val="24"/>
          <w:lang w:val="ru-RU"/>
        </w:rPr>
        <w:t>я</w:t>
      </w:r>
      <w:r>
        <w:rPr>
          <w:caps/>
          <w:sz w:val="24"/>
          <w:lang w:val="ru-RU"/>
        </w:rPr>
        <w:t xml:space="preserve"> на приоритет</w:t>
      </w:r>
      <w:r w:rsidR="00F30924">
        <w:rPr>
          <w:caps/>
          <w:sz w:val="24"/>
          <w:lang w:val="ru-RU"/>
        </w:rPr>
        <w:t xml:space="preserve"> </w:t>
      </w:r>
      <w:r w:rsidR="002C4C95">
        <w:rPr>
          <w:caps/>
          <w:sz w:val="24"/>
          <w:lang w:val="ru-RU"/>
        </w:rPr>
        <w:t>в</w:t>
      </w:r>
      <w:r w:rsidR="00F30924">
        <w:rPr>
          <w:caps/>
          <w:sz w:val="24"/>
          <w:lang w:val="ru-RU"/>
        </w:rPr>
        <w:t xml:space="preserve"> </w:t>
      </w:r>
      <w:r w:rsidR="002C4C95">
        <w:rPr>
          <w:caps/>
          <w:sz w:val="24"/>
          <w:lang w:val="ru-RU"/>
        </w:rPr>
        <w:t xml:space="preserve">случаях </w:t>
      </w:r>
      <w:r w:rsidR="00F30924">
        <w:rPr>
          <w:caps/>
          <w:sz w:val="24"/>
          <w:lang w:val="ru-RU"/>
        </w:rPr>
        <w:t>одинаковой дат</w:t>
      </w:r>
      <w:r w:rsidR="002C4C95">
        <w:rPr>
          <w:caps/>
          <w:sz w:val="24"/>
          <w:lang w:val="ru-RU"/>
        </w:rPr>
        <w:t>ы</w:t>
      </w:r>
      <w:r w:rsidR="00F30924">
        <w:rPr>
          <w:caps/>
          <w:sz w:val="24"/>
          <w:lang w:val="ru-RU"/>
        </w:rPr>
        <w:t xml:space="preserve"> подачи</w:t>
      </w:r>
    </w:p>
    <w:p w:rsidR="008B2CC1" w:rsidRPr="00EA3204" w:rsidRDefault="008B2CC1" w:rsidP="008B2CC1">
      <w:pPr>
        <w:rPr>
          <w:lang w:val="ru-RU"/>
        </w:rPr>
      </w:pPr>
    </w:p>
    <w:p w:rsidR="008B2CC1" w:rsidRPr="008B2CC1" w:rsidRDefault="005037C5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5037C5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5037C5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5037C5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AB48F0" w:rsidRPr="006C4C7A" w:rsidRDefault="005037C5" w:rsidP="00AB48F0">
      <w:pPr>
        <w:pStyle w:val="Heading1"/>
      </w:pPr>
      <w:r>
        <w:rPr>
          <w:lang w:val="ru-RU"/>
        </w:rPr>
        <w:t>Резюме</w:t>
      </w:r>
    </w:p>
    <w:p w:rsidR="00AB48F0" w:rsidRPr="00343EB0" w:rsidRDefault="00EA3204" w:rsidP="00AB48F0">
      <w:pPr>
        <w:pStyle w:val="ONUME"/>
        <w:rPr>
          <w:lang w:val="ru-RU"/>
        </w:rPr>
      </w:pPr>
      <w:r>
        <w:rPr>
          <w:lang w:val="ru-RU"/>
        </w:rPr>
        <w:t>В</w:t>
      </w:r>
      <w:r w:rsidRPr="00221581">
        <w:rPr>
          <w:lang w:val="ru-RU"/>
        </w:rPr>
        <w:t xml:space="preserve"> </w:t>
      </w:r>
      <w:r>
        <w:rPr>
          <w:lang w:val="ru-RU"/>
        </w:rPr>
        <w:t>контексте</w:t>
      </w:r>
      <w:r w:rsidRPr="00221581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221581">
        <w:rPr>
          <w:lang w:val="ru-RU"/>
        </w:rPr>
        <w:t xml:space="preserve">, </w:t>
      </w:r>
      <w:r>
        <w:rPr>
          <w:lang w:val="ru-RU"/>
        </w:rPr>
        <w:t>посвященных</w:t>
      </w:r>
      <w:r w:rsidRPr="00221581">
        <w:rPr>
          <w:lang w:val="ru-RU"/>
        </w:rPr>
        <w:t xml:space="preserve"> </w:t>
      </w:r>
      <w:r>
        <w:rPr>
          <w:lang w:val="ru-RU"/>
        </w:rPr>
        <w:t>включению</w:t>
      </w:r>
      <w:r w:rsidRPr="00221581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221581">
        <w:rPr>
          <w:lang w:val="ru-RU"/>
        </w:rPr>
        <w:t xml:space="preserve"> </w:t>
      </w:r>
      <w:r>
        <w:rPr>
          <w:lang w:val="ru-RU"/>
        </w:rPr>
        <w:t>частей</w:t>
      </w:r>
      <w:r w:rsidRPr="00221581">
        <w:rPr>
          <w:lang w:val="ru-RU"/>
        </w:rPr>
        <w:t xml:space="preserve"> </w:t>
      </w:r>
      <w:r>
        <w:rPr>
          <w:lang w:val="ru-RU"/>
        </w:rPr>
        <w:t>путем</w:t>
      </w:r>
      <w:r w:rsidRPr="00221581">
        <w:rPr>
          <w:lang w:val="ru-RU"/>
        </w:rPr>
        <w:t xml:space="preserve"> </w:t>
      </w:r>
      <w:r>
        <w:rPr>
          <w:lang w:val="ru-RU"/>
        </w:rPr>
        <w:t>отсылки</w:t>
      </w:r>
      <w:r w:rsidRPr="00221581">
        <w:rPr>
          <w:lang w:val="ru-RU"/>
        </w:rPr>
        <w:t xml:space="preserve">, </w:t>
      </w:r>
      <w:r>
        <w:rPr>
          <w:lang w:val="ru-RU"/>
        </w:rPr>
        <w:t>был</w:t>
      </w:r>
      <w:r w:rsidRPr="00221581">
        <w:rPr>
          <w:lang w:val="ru-RU"/>
        </w:rPr>
        <w:t xml:space="preserve"> </w:t>
      </w:r>
      <w:r>
        <w:rPr>
          <w:lang w:val="ru-RU"/>
        </w:rPr>
        <w:t>поднят</w:t>
      </w:r>
      <w:r w:rsidRPr="00221581">
        <w:rPr>
          <w:lang w:val="ru-RU"/>
        </w:rPr>
        <w:t xml:space="preserve"> </w:t>
      </w:r>
      <w:r>
        <w:rPr>
          <w:lang w:val="ru-RU"/>
        </w:rPr>
        <w:t>вопрос</w:t>
      </w:r>
      <w:r w:rsidRPr="00221581">
        <w:rPr>
          <w:lang w:val="ru-RU"/>
        </w:rPr>
        <w:t xml:space="preserve"> </w:t>
      </w:r>
      <w:r>
        <w:rPr>
          <w:lang w:val="ru-RU"/>
        </w:rPr>
        <w:t>о</w:t>
      </w:r>
      <w:r w:rsidRPr="00221581">
        <w:rPr>
          <w:lang w:val="ru-RU"/>
        </w:rPr>
        <w:t xml:space="preserve"> </w:t>
      </w:r>
      <w:r>
        <w:rPr>
          <w:lang w:val="ru-RU"/>
        </w:rPr>
        <w:t>том</w:t>
      </w:r>
      <w:r w:rsidRPr="00221581">
        <w:rPr>
          <w:lang w:val="ru-RU"/>
        </w:rPr>
        <w:t xml:space="preserve">, </w:t>
      </w:r>
      <w:r w:rsidR="000D4DF8">
        <w:rPr>
          <w:lang w:val="ru-RU"/>
        </w:rPr>
        <w:t xml:space="preserve">является ли обоснованным по смыслу </w:t>
      </w:r>
      <w:r w:rsidR="00EE5068">
        <w:rPr>
          <w:lang w:val="ru-RU"/>
        </w:rPr>
        <w:t>Парижск</w:t>
      </w:r>
      <w:r w:rsidR="000D4DF8">
        <w:rPr>
          <w:lang w:val="ru-RU"/>
        </w:rPr>
        <w:t>ой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конвенци</w:t>
      </w:r>
      <w:r w:rsidR="000D4DF8">
        <w:rPr>
          <w:lang w:val="ru-RU"/>
        </w:rPr>
        <w:t>и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и</w:t>
      </w:r>
      <w:r w:rsidR="00EE5068" w:rsidRPr="00221581">
        <w:rPr>
          <w:lang w:val="ru-RU"/>
        </w:rPr>
        <w:t xml:space="preserve">, </w:t>
      </w:r>
      <w:r w:rsidR="00EE5068">
        <w:rPr>
          <w:lang w:val="ru-RU"/>
        </w:rPr>
        <w:t>следовательно</w:t>
      </w:r>
      <w:r w:rsidR="00EE5068" w:rsidRPr="00221581">
        <w:rPr>
          <w:lang w:val="ru-RU"/>
        </w:rPr>
        <w:t xml:space="preserve">, </w:t>
      </w:r>
      <w:r w:rsidR="00EE5068">
        <w:rPr>
          <w:lang w:val="ru-RU"/>
        </w:rPr>
        <w:t>РСТ</w:t>
      </w:r>
      <w:r w:rsidRPr="00221581">
        <w:rPr>
          <w:lang w:val="ru-RU"/>
        </w:rPr>
        <w:t xml:space="preserve"> </w:t>
      </w:r>
      <w:r>
        <w:rPr>
          <w:lang w:val="ru-RU"/>
        </w:rPr>
        <w:t>притязание</w:t>
      </w:r>
      <w:r w:rsidRPr="00221581">
        <w:rPr>
          <w:lang w:val="ru-RU"/>
        </w:rPr>
        <w:t xml:space="preserve"> </w:t>
      </w:r>
      <w:r>
        <w:rPr>
          <w:lang w:val="ru-RU"/>
        </w:rPr>
        <w:t>на</w:t>
      </w:r>
      <w:r w:rsidRPr="00221581">
        <w:rPr>
          <w:lang w:val="ru-RU"/>
        </w:rPr>
        <w:t xml:space="preserve"> </w:t>
      </w:r>
      <w:r>
        <w:rPr>
          <w:lang w:val="ru-RU"/>
        </w:rPr>
        <w:t>приоритет</w:t>
      </w:r>
      <w:r w:rsidR="00EE5068" w:rsidRPr="00221581">
        <w:rPr>
          <w:lang w:val="ru-RU"/>
        </w:rPr>
        <w:t xml:space="preserve">, </w:t>
      </w:r>
      <w:r w:rsidR="00EE5068">
        <w:rPr>
          <w:lang w:val="ru-RU"/>
        </w:rPr>
        <w:t>содержа</w:t>
      </w:r>
      <w:r w:rsidR="000D4DF8">
        <w:rPr>
          <w:lang w:val="ru-RU"/>
        </w:rPr>
        <w:t>щ</w:t>
      </w:r>
      <w:r w:rsidR="00EE5068">
        <w:rPr>
          <w:lang w:val="ru-RU"/>
        </w:rPr>
        <w:t>ееся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в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международной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заявке</w:t>
      </w:r>
      <w:r w:rsidR="00687376">
        <w:rPr>
          <w:lang w:val="ru-RU"/>
        </w:rPr>
        <w:t xml:space="preserve"> на основе </w:t>
      </w:r>
      <w:r w:rsidR="00EE5068">
        <w:rPr>
          <w:lang w:val="ru-RU"/>
        </w:rPr>
        <w:t>предшествующей</w:t>
      </w:r>
      <w:r w:rsidR="00EE5068" w:rsidRPr="00221581">
        <w:rPr>
          <w:lang w:val="ru-RU"/>
        </w:rPr>
        <w:t xml:space="preserve"> </w:t>
      </w:r>
      <w:r w:rsidR="00EE5068">
        <w:rPr>
          <w:lang w:val="ru-RU"/>
        </w:rPr>
        <w:t>заявк</w:t>
      </w:r>
      <w:r w:rsidR="00687376">
        <w:rPr>
          <w:lang w:val="ru-RU"/>
        </w:rPr>
        <w:t>и</w:t>
      </w:r>
      <w:r w:rsidR="00EE5068" w:rsidRPr="00221581">
        <w:rPr>
          <w:lang w:val="ru-RU"/>
        </w:rPr>
        <w:t xml:space="preserve">, </w:t>
      </w:r>
      <w:r w:rsidR="002C4C95">
        <w:rPr>
          <w:lang w:val="ru-RU"/>
        </w:rPr>
        <w:t xml:space="preserve">в которой указана та же </w:t>
      </w:r>
      <w:r w:rsidR="000D4DF8">
        <w:rPr>
          <w:lang w:val="ru-RU"/>
        </w:rPr>
        <w:t>дата подачи</w:t>
      </w:r>
      <w:r w:rsidR="008A72B1">
        <w:rPr>
          <w:lang w:val="ru-RU"/>
        </w:rPr>
        <w:t xml:space="preserve">, что и </w:t>
      </w:r>
      <w:r w:rsidR="002C4C95">
        <w:rPr>
          <w:lang w:val="ru-RU"/>
        </w:rPr>
        <w:t xml:space="preserve">в </w:t>
      </w:r>
      <w:r w:rsidR="00221581">
        <w:rPr>
          <w:lang w:val="ru-RU"/>
        </w:rPr>
        <w:t>международн</w:t>
      </w:r>
      <w:r w:rsidR="000D4DF8">
        <w:rPr>
          <w:lang w:val="ru-RU"/>
        </w:rPr>
        <w:t>ой</w:t>
      </w:r>
      <w:r w:rsidR="00221581" w:rsidRPr="00221581">
        <w:rPr>
          <w:lang w:val="ru-RU"/>
        </w:rPr>
        <w:t xml:space="preserve"> </w:t>
      </w:r>
      <w:r w:rsidR="00221581">
        <w:rPr>
          <w:lang w:val="ru-RU"/>
        </w:rPr>
        <w:t>заявк</w:t>
      </w:r>
      <w:r w:rsidR="002C4C95">
        <w:rPr>
          <w:lang w:val="ru-RU"/>
        </w:rPr>
        <w:t>е</w:t>
      </w:r>
      <w:r w:rsidR="00221581" w:rsidRPr="00221581">
        <w:rPr>
          <w:lang w:val="ru-RU"/>
        </w:rPr>
        <w:t xml:space="preserve"> (</w:t>
      </w:r>
      <w:r w:rsidR="00017F6A">
        <w:rPr>
          <w:lang w:val="ru-RU"/>
        </w:rPr>
        <w:t>«</w:t>
      </w:r>
      <w:r w:rsidR="00221581">
        <w:rPr>
          <w:lang w:val="ru-RU"/>
        </w:rPr>
        <w:t>притязания</w:t>
      </w:r>
      <w:r w:rsidR="00221581" w:rsidRPr="00221581">
        <w:rPr>
          <w:lang w:val="ru-RU"/>
        </w:rPr>
        <w:t xml:space="preserve"> </w:t>
      </w:r>
      <w:r w:rsidR="00221581">
        <w:rPr>
          <w:lang w:val="ru-RU"/>
        </w:rPr>
        <w:t>на</w:t>
      </w:r>
      <w:r w:rsidR="00221581" w:rsidRPr="00221581">
        <w:rPr>
          <w:lang w:val="ru-RU"/>
        </w:rPr>
        <w:t xml:space="preserve"> </w:t>
      </w:r>
      <w:r w:rsidR="00221581">
        <w:rPr>
          <w:lang w:val="ru-RU"/>
        </w:rPr>
        <w:t>приоритет</w:t>
      </w:r>
      <w:r w:rsidR="00A514CA">
        <w:rPr>
          <w:lang w:val="ru-RU"/>
        </w:rPr>
        <w:t xml:space="preserve"> с </w:t>
      </w:r>
      <w:r w:rsidR="00687376">
        <w:rPr>
          <w:lang w:val="ru-RU"/>
        </w:rPr>
        <w:t xml:space="preserve">одинаковой </w:t>
      </w:r>
      <w:r w:rsidR="00A514CA">
        <w:rPr>
          <w:lang w:val="ru-RU"/>
        </w:rPr>
        <w:t>датой</w:t>
      </w:r>
      <w:r w:rsidR="00017F6A">
        <w:rPr>
          <w:lang w:val="ru-RU"/>
        </w:rPr>
        <w:t>»</w:t>
      </w:r>
      <w:r w:rsidR="00221581" w:rsidRPr="00221581">
        <w:rPr>
          <w:lang w:val="ru-RU"/>
        </w:rPr>
        <w:t xml:space="preserve">). </w:t>
      </w:r>
      <w:r w:rsidR="00221581">
        <w:rPr>
          <w:lang w:val="ru-RU"/>
        </w:rPr>
        <w:t xml:space="preserve"> </w:t>
      </w:r>
      <w:r w:rsidR="00EA5756">
        <w:rPr>
          <w:lang w:val="ru-RU"/>
        </w:rPr>
        <w:t>В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настоящем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документе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описан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ряд</w:t>
      </w:r>
      <w:r w:rsidR="000D4DF8">
        <w:rPr>
          <w:lang w:val="ru-RU"/>
        </w:rPr>
        <w:t xml:space="preserve"> вариантов, позволяющих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устрани</w:t>
      </w:r>
      <w:r w:rsidR="000D4DF8">
        <w:rPr>
          <w:lang w:val="ru-RU"/>
        </w:rPr>
        <w:t>ть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очевидны</w:t>
      </w:r>
      <w:r w:rsidR="000D4DF8">
        <w:rPr>
          <w:lang w:val="ru-RU"/>
        </w:rPr>
        <w:t xml:space="preserve">е </w:t>
      </w:r>
      <w:r w:rsidR="00EA5756">
        <w:rPr>
          <w:lang w:val="ru-RU"/>
        </w:rPr>
        <w:t>различи</w:t>
      </w:r>
      <w:r w:rsidR="000D4DF8">
        <w:rPr>
          <w:lang w:val="ru-RU"/>
        </w:rPr>
        <w:t>я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в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толковани</w:t>
      </w:r>
      <w:r w:rsidR="00E27526">
        <w:rPr>
          <w:lang w:val="ru-RU"/>
        </w:rPr>
        <w:t>ях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положений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Парижской</w:t>
      </w:r>
      <w:r w:rsidR="00EA5756" w:rsidRPr="0075428F">
        <w:rPr>
          <w:lang w:val="ru-RU"/>
        </w:rPr>
        <w:t xml:space="preserve"> </w:t>
      </w:r>
      <w:r w:rsidR="00EA5756">
        <w:rPr>
          <w:lang w:val="ru-RU"/>
        </w:rPr>
        <w:t>конвенции</w:t>
      </w:r>
      <w:r w:rsidR="00EA5756" w:rsidRPr="0075428F">
        <w:rPr>
          <w:lang w:val="ru-RU"/>
        </w:rPr>
        <w:t xml:space="preserve">, </w:t>
      </w:r>
      <w:r w:rsidR="00EA5756">
        <w:rPr>
          <w:lang w:val="ru-RU"/>
        </w:rPr>
        <w:t>касающи</w:t>
      </w:r>
      <w:r w:rsidR="0075428F">
        <w:rPr>
          <w:lang w:val="ru-RU"/>
        </w:rPr>
        <w:t>хся</w:t>
      </w:r>
      <w:r w:rsidR="0075428F" w:rsidRPr="0075428F">
        <w:rPr>
          <w:lang w:val="ru-RU"/>
        </w:rPr>
        <w:t xml:space="preserve"> </w:t>
      </w:r>
      <w:r w:rsidR="0075428F">
        <w:rPr>
          <w:lang w:val="ru-RU"/>
        </w:rPr>
        <w:t>допустимости притязаний на приоритет</w:t>
      </w:r>
      <w:r w:rsidR="00A514CA">
        <w:rPr>
          <w:lang w:val="ru-RU"/>
        </w:rPr>
        <w:t xml:space="preserve"> с </w:t>
      </w:r>
      <w:r w:rsidR="00687376">
        <w:rPr>
          <w:lang w:val="ru-RU"/>
        </w:rPr>
        <w:t>одинаковой</w:t>
      </w:r>
      <w:r w:rsidR="00A514CA">
        <w:rPr>
          <w:lang w:val="ru-RU"/>
        </w:rPr>
        <w:t xml:space="preserve"> датой</w:t>
      </w:r>
      <w:r w:rsidR="0075428F">
        <w:rPr>
          <w:lang w:val="ru-RU"/>
        </w:rPr>
        <w:t>.</w:t>
      </w:r>
    </w:p>
    <w:p w:rsidR="008609B8" w:rsidRPr="00343EB0" w:rsidRDefault="008C57CB" w:rsidP="00AB48F0">
      <w:pPr>
        <w:pStyle w:val="ONUME"/>
        <w:rPr>
          <w:lang w:val="ru-RU"/>
        </w:rPr>
      </w:pPr>
      <w:r>
        <w:rPr>
          <w:lang w:val="ru-RU"/>
        </w:rPr>
        <w:t>Вопрос</w:t>
      </w:r>
      <w:r w:rsidRPr="00B623A0">
        <w:rPr>
          <w:lang w:val="ru-RU"/>
        </w:rPr>
        <w:t xml:space="preserve"> </w:t>
      </w:r>
      <w:r>
        <w:rPr>
          <w:lang w:val="ru-RU"/>
        </w:rPr>
        <w:t>о</w:t>
      </w:r>
      <w:r w:rsidRPr="00B623A0">
        <w:rPr>
          <w:lang w:val="ru-RU"/>
        </w:rPr>
        <w:t xml:space="preserve"> </w:t>
      </w:r>
      <w:r>
        <w:rPr>
          <w:lang w:val="ru-RU"/>
        </w:rPr>
        <w:t>притязаниях</w:t>
      </w:r>
      <w:r w:rsidRPr="00B623A0">
        <w:rPr>
          <w:lang w:val="ru-RU"/>
        </w:rPr>
        <w:t xml:space="preserve"> </w:t>
      </w:r>
      <w:r>
        <w:rPr>
          <w:lang w:val="ru-RU"/>
        </w:rPr>
        <w:t>на</w:t>
      </w:r>
      <w:r w:rsidRPr="00B623A0">
        <w:rPr>
          <w:lang w:val="ru-RU"/>
        </w:rPr>
        <w:t xml:space="preserve"> </w:t>
      </w:r>
      <w:r>
        <w:rPr>
          <w:lang w:val="ru-RU"/>
        </w:rPr>
        <w:t>приоритет</w:t>
      </w:r>
      <w:r w:rsidR="008F3CC2">
        <w:rPr>
          <w:lang w:val="ru-RU"/>
        </w:rPr>
        <w:t xml:space="preserve"> с </w:t>
      </w:r>
      <w:r w:rsidR="00687376">
        <w:rPr>
          <w:lang w:val="ru-RU"/>
        </w:rPr>
        <w:t xml:space="preserve">одинаковой </w:t>
      </w:r>
      <w:r>
        <w:rPr>
          <w:lang w:val="ru-RU"/>
        </w:rPr>
        <w:t>датой</w:t>
      </w:r>
      <w:r w:rsidRPr="00B623A0">
        <w:rPr>
          <w:lang w:val="ru-RU"/>
        </w:rPr>
        <w:t xml:space="preserve"> </w:t>
      </w:r>
      <w:r>
        <w:rPr>
          <w:lang w:val="ru-RU"/>
        </w:rPr>
        <w:t>обсуждался на</w:t>
      </w:r>
      <w:r w:rsidRPr="00B623A0">
        <w:rPr>
          <w:lang w:val="ru-RU"/>
        </w:rPr>
        <w:t xml:space="preserve"> </w:t>
      </w:r>
      <w:r>
        <w:rPr>
          <w:lang w:val="ru-RU"/>
        </w:rPr>
        <w:t>двадцать</w:t>
      </w:r>
      <w:r w:rsidRPr="00B623A0">
        <w:rPr>
          <w:lang w:val="ru-RU"/>
        </w:rPr>
        <w:t xml:space="preserve"> </w:t>
      </w:r>
      <w:r>
        <w:rPr>
          <w:lang w:val="ru-RU"/>
        </w:rPr>
        <w:t>второй</w:t>
      </w:r>
      <w:r w:rsidRPr="00B623A0">
        <w:rPr>
          <w:lang w:val="ru-RU"/>
        </w:rPr>
        <w:t xml:space="preserve"> </w:t>
      </w:r>
      <w:r>
        <w:rPr>
          <w:lang w:val="ru-RU"/>
        </w:rPr>
        <w:t xml:space="preserve">сессии </w:t>
      </w:r>
      <w:r w:rsidR="00B623A0">
        <w:rPr>
          <w:lang w:val="ru-RU"/>
        </w:rPr>
        <w:t>Заседани</w:t>
      </w:r>
      <w:r>
        <w:rPr>
          <w:lang w:val="ru-RU"/>
        </w:rPr>
        <w:t>я</w:t>
      </w:r>
      <w:r w:rsidR="00B623A0" w:rsidRPr="00B623A0">
        <w:rPr>
          <w:lang w:val="ru-RU"/>
        </w:rPr>
        <w:t xml:space="preserve"> </w:t>
      </w:r>
      <w:r w:rsidR="00B623A0">
        <w:rPr>
          <w:lang w:val="ru-RU"/>
        </w:rPr>
        <w:t>международных</w:t>
      </w:r>
      <w:r w:rsidR="00B623A0" w:rsidRPr="00B623A0">
        <w:rPr>
          <w:lang w:val="ru-RU"/>
        </w:rPr>
        <w:t xml:space="preserve"> </w:t>
      </w:r>
      <w:r w:rsidR="00B623A0">
        <w:rPr>
          <w:lang w:val="ru-RU"/>
        </w:rPr>
        <w:t xml:space="preserve">органов </w:t>
      </w:r>
      <w:r w:rsidR="00A531C8">
        <w:rPr>
          <w:lang w:val="ru-RU"/>
        </w:rPr>
        <w:t xml:space="preserve">в рамках </w:t>
      </w:r>
      <w:r w:rsidR="00B623A0">
        <w:rPr>
          <w:lang w:val="ru-RU"/>
        </w:rPr>
        <w:t>РСТ</w:t>
      </w:r>
      <w:r w:rsidR="00B623A0" w:rsidRPr="00B623A0">
        <w:rPr>
          <w:lang w:val="ru-RU"/>
        </w:rPr>
        <w:t xml:space="preserve"> </w:t>
      </w:r>
      <w:r w:rsidR="008609B8" w:rsidRPr="00B623A0">
        <w:rPr>
          <w:lang w:val="ru-RU"/>
        </w:rPr>
        <w:t>(</w:t>
      </w:r>
      <w:r w:rsidR="008609B8">
        <w:t>PCT</w:t>
      </w:r>
      <w:r w:rsidR="008609B8" w:rsidRPr="00B623A0">
        <w:rPr>
          <w:lang w:val="ru-RU"/>
        </w:rPr>
        <w:t>/</w:t>
      </w:r>
      <w:r w:rsidR="008609B8">
        <w:t>MIA</w:t>
      </w:r>
      <w:r w:rsidR="008609B8" w:rsidRPr="00B623A0">
        <w:rPr>
          <w:lang w:val="ru-RU"/>
        </w:rPr>
        <w:t>)</w:t>
      </w:r>
      <w:r w:rsidR="00B623A0">
        <w:rPr>
          <w:lang w:val="ru-RU"/>
        </w:rPr>
        <w:t xml:space="preserve">, </w:t>
      </w:r>
      <w:r w:rsidR="00E27526">
        <w:rPr>
          <w:lang w:val="ru-RU"/>
        </w:rPr>
        <w:t xml:space="preserve">состоявшейся </w:t>
      </w:r>
      <w:r w:rsidR="00B623A0">
        <w:rPr>
          <w:lang w:val="ru-RU"/>
        </w:rPr>
        <w:t>в</w:t>
      </w:r>
      <w:r w:rsidR="00B623A0" w:rsidRPr="00B623A0">
        <w:rPr>
          <w:lang w:val="ru-RU"/>
        </w:rPr>
        <w:t xml:space="preserve"> </w:t>
      </w:r>
      <w:r w:rsidR="00B623A0">
        <w:rPr>
          <w:lang w:val="ru-RU"/>
        </w:rPr>
        <w:t xml:space="preserve">Токио </w:t>
      </w:r>
      <w:r w:rsidR="008609B8" w:rsidRPr="00B623A0">
        <w:rPr>
          <w:lang w:val="ru-RU"/>
        </w:rPr>
        <w:t xml:space="preserve">4 </w:t>
      </w:r>
      <w:r w:rsidR="00B623A0">
        <w:rPr>
          <w:lang w:val="ru-RU"/>
        </w:rPr>
        <w:t xml:space="preserve">– </w:t>
      </w:r>
      <w:r w:rsidR="008609B8" w:rsidRPr="00B623A0">
        <w:rPr>
          <w:lang w:val="ru-RU"/>
        </w:rPr>
        <w:t>6</w:t>
      </w:r>
      <w:r w:rsidR="00B623A0">
        <w:rPr>
          <w:lang w:val="ru-RU"/>
        </w:rPr>
        <w:t> февраля</w:t>
      </w:r>
      <w:r w:rsidR="008609B8" w:rsidRPr="00B623A0">
        <w:rPr>
          <w:lang w:val="ru-RU"/>
        </w:rPr>
        <w:t xml:space="preserve"> 2015</w:t>
      </w:r>
      <w:r w:rsidR="00B623A0">
        <w:rPr>
          <w:lang w:val="ru-RU"/>
        </w:rPr>
        <w:t> г</w:t>
      </w:r>
      <w:r w:rsidR="008609B8" w:rsidRPr="00B623A0">
        <w:rPr>
          <w:lang w:val="ru-RU"/>
        </w:rPr>
        <w:t xml:space="preserve">.  </w:t>
      </w:r>
      <w:r w:rsidR="00343EB0">
        <w:rPr>
          <w:lang w:val="ru-RU"/>
        </w:rPr>
        <w:t>Краткое описание этой</w:t>
      </w:r>
      <w:r w:rsidR="00343EB0" w:rsidRPr="00343EB0">
        <w:rPr>
          <w:lang w:val="ru-RU"/>
        </w:rPr>
        <w:t xml:space="preserve"> </w:t>
      </w:r>
      <w:r w:rsidR="00343EB0">
        <w:rPr>
          <w:lang w:val="ru-RU"/>
        </w:rPr>
        <w:t>дискуссии пр</w:t>
      </w:r>
      <w:r>
        <w:rPr>
          <w:lang w:val="ru-RU"/>
        </w:rPr>
        <w:t xml:space="preserve">едставлено </w:t>
      </w:r>
      <w:r w:rsidR="00BA1AE6">
        <w:rPr>
          <w:lang w:val="ru-RU"/>
        </w:rPr>
        <w:t>в р</w:t>
      </w:r>
      <w:r w:rsidR="00343EB0">
        <w:rPr>
          <w:lang w:val="ru-RU"/>
        </w:rPr>
        <w:t xml:space="preserve">езюме Председателя </w:t>
      </w:r>
      <w:r w:rsidR="008609B8" w:rsidRPr="00343EB0">
        <w:rPr>
          <w:lang w:val="ru-RU"/>
        </w:rPr>
        <w:t>(</w:t>
      </w:r>
      <w:r w:rsidR="00343EB0">
        <w:rPr>
          <w:lang w:val="ru-RU"/>
        </w:rPr>
        <w:t>пункты </w:t>
      </w:r>
      <w:r w:rsidR="008609B8" w:rsidRPr="00343EB0">
        <w:rPr>
          <w:lang w:val="ru-RU"/>
        </w:rPr>
        <w:t xml:space="preserve">92 </w:t>
      </w:r>
      <w:r w:rsidR="00343EB0">
        <w:rPr>
          <w:lang w:val="ru-RU"/>
        </w:rPr>
        <w:t>–</w:t>
      </w:r>
      <w:r w:rsidR="008609B8" w:rsidRPr="00343EB0">
        <w:rPr>
          <w:lang w:val="ru-RU"/>
        </w:rPr>
        <w:t xml:space="preserve"> 97</w:t>
      </w:r>
      <w:r w:rsidR="00A531C8">
        <w:rPr>
          <w:lang w:val="ru-RU"/>
        </w:rPr>
        <w:t> </w:t>
      </w:r>
      <w:r w:rsidR="00343EB0">
        <w:rPr>
          <w:lang w:val="ru-RU"/>
        </w:rPr>
        <w:t xml:space="preserve">документа </w:t>
      </w:r>
      <w:r w:rsidR="008609B8" w:rsidRPr="001237A3">
        <w:t>PCT</w:t>
      </w:r>
      <w:r w:rsidR="008609B8" w:rsidRPr="00343EB0">
        <w:rPr>
          <w:lang w:val="ru-RU"/>
        </w:rPr>
        <w:t>/</w:t>
      </w:r>
      <w:r w:rsidR="008609B8" w:rsidRPr="001237A3">
        <w:t>MIA</w:t>
      </w:r>
      <w:r w:rsidR="00343EB0">
        <w:rPr>
          <w:lang w:val="ru-RU"/>
        </w:rPr>
        <w:t xml:space="preserve">/22/22;  воспроизведены в приложении к документу </w:t>
      </w:r>
      <w:r w:rsidR="008609B8" w:rsidRPr="001237A3">
        <w:t>PCT</w:t>
      </w:r>
      <w:r w:rsidR="008609B8" w:rsidRPr="00343EB0">
        <w:rPr>
          <w:lang w:val="ru-RU"/>
        </w:rPr>
        <w:t>/</w:t>
      </w:r>
      <w:r w:rsidR="008609B8" w:rsidRPr="001237A3">
        <w:t>WG</w:t>
      </w:r>
      <w:r w:rsidR="008609B8" w:rsidRPr="00343EB0">
        <w:rPr>
          <w:lang w:val="ru-RU"/>
        </w:rPr>
        <w:t>/8/2).</w:t>
      </w:r>
    </w:p>
    <w:p w:rsidR="00AB48F0" w:rsidRPr="006C4C7A" w:rsidRDefault="005037C5" w:rsidP="00AB48F0">
      <w:pPr>
        <w:pStyle w:val="Heading1"/>
        <w:keepNext w:val="0"/>
      </w:pPr>
      <w:r>
        <w:rPr>
          <w:lang w:val="ru-RU"/>
        </w:rPr>
        <w:t>История вопроса</w:t>
      </w:r>
    </w:p>
    <w:p w:rsidR="00AB48F0" w:rsidRPr="00E27526" w:rsidRDefault="008C57CB" w:rsidP="00AB48F0">
      <w:pPr>
        <w:pStyle w:val="ONUME"/>
        <w:rPr>
          <w:lang w:val="ru-RU"/>
        </w:rPr>
      </w:pPr>
      <w:bookmarkStart w:id="5" w:name="_Ref403727918"/>
      <w:r w:rsidRPr="008C57CB">
        <w:rPr>
          <w:lang w:val="ru-RU"/>
        </w:rPr>
        <w:t xml:space="preserve">Рабочая группа на своей шестой и седьмой сессиях </w:t>
      </w:r>
      <w:r>
        <w:rPr>
          <w:lang w:val="ru-RU"/>
        </w:rPr>
        <w:t xml:space="preserve">рассмотрела </w:t>
      </w:r>
      <w:r w:rsidR="00A531C8">
        <w:rPr>
          <w:lang w:val="ru-RU"/>
        </w:rPr>
        <w:t xml:space="preserve">способы </w:t>
      </w:r>
      <w:r w:rsidRPr="008C57CB">
        <w:rPr>
          <w:lang w:val="ru-RU"/>
        </w:rPr>
        <w:t>устранени</w:t>
      </w:r>
      <w:r w:rsidR="00A531C8">
        <w:rPr>
          <w:lang w:val="ru-RU"/>
        </w:rPr>
        <w:t>я</w:t>
      </w:r>
      <w:r w:rsidRPr="008C57CB">
        <w:rPr>
          <w:lang w:val="ru-RU"/>
        </w:rPr>
        <w:t xml:space="preserve"> явного различия в толкованиях получающими и указанными или выбранными ведомствами положений правил</w:t>
      </w:r>
      <w:r w:rsidRPr="008C57CB">
        <w:t> </w:t>
      </w:r>
      <w:r w:rsidRPr="008C57CB">
        <w:rPr>
          <w:lang w:val="ru-RU"/>
        </w:rPr>
        <w:t>4.18, 20.5 и</w:t>
      </w:r>
      <w:r w:rsidRPr="008C57CB">
        <w:t> </w:t>
      </w:r>
      <w:r w:rsidRPr="008C57CB">
        <w:rPr>
          <w:lang w:val="ru-RU"/>
        </w:rPr>
        <w:t xml:space="preserve">20.6, касающихся включения отсутствующих частей путем отсылки (см. документы </w:t>
      </w:r>
      <w:r w:rsidRPr="008C57CB">
        <w:t>PCT</w:t>
      </w:r>
      <w:r w:rsidRPr="008C57CB">
        <w:rPr>
          <w:lang w:val="ru-RU"/>
        </w:rPr>
        <w:t>/</w:t>
      </w:r>
      <w:r w:rsidRPr="008C57CB">
        <w:t>WG</w:t>
      </w:r>
      <w:r w:rsidRPr="008C57CB">
        <w:rPr>
          <w:lang w:val="ru-RU"/>
        </w:rPr>
        <w:t xml:space="preserve">/6/20 и </w:t>
      </w:r>
      <w:r w:rsidRPr="008C57CB">
        <w:t>PCT</w:t>
      </w:r>
      <w:r w:rsidRPr="008C57CB">
        <w:rPr>
          <w:lang w:val="ru-RU"/>
        </w:rPr>
        <w:t>/</w:t>
      </w:r>
      <w:r w:rsidRPr="008C57CB">
        <w:t>WG</w:t>
      </w:r>
      <w:r w:rsidRPr="008C57CB">
        <w:rPr>
          <w:lang w:val="ru-RU"/>
        </w:rPr>
        <w:t>/7/19</w:t>
      </w:r>
      <w:r w:rsidR="00AB48F0" w:rsidRPr="008C57CB">
        <w:rPr>
          <w:lang w:val="ru-RU"/>
        </w:rPr>
        <w:t>).</w:t>
      </w:r>
      <w:bookmarkEnd w:id="5"/>
      <w:r w:rsidR="00AB48F0" w:rsidRPr="008C57CB">
        <w:rPr>
          <w:lang w:val="ru-RU"/>
        </w:rPr>
        <w:t xml:space="preserve">  </w:t>
      </w:r>
      <w:r w:rsidR="00E27526">
        <w:rPr>
          <w:lang w:val="ru-RU"/>
        </w:rPr>
        <w:t>В</w:t>
      </w:r>
      <w:r w:rsidR="00E27526" w:rsidRPr="00E27526">
        <w:rPr>
          <w:lang w:val="ru-RU"/>
        </w:rPr>
        <w:t xml:space="preserve"> </w:t>
      </w:r>
      <w:r w:rsidR="00E27526">
        <w:rPr>
          <w:lang w:val="ru-RU"/>
        </w:rPr>
        <w:t>контексте</w:t>
      </w:r>
      <w:r w:rsidR="00E27526" w:rsidRPr="00E27526">
        <w:rPr>
          <w:lang w:val="ru-RU"/>
        </w:rPr>
        <w:t xml:space="preserve"> </w:t>
      </w:r>
      <w:r w:rsidR="00E27526">
        <w:rPr>
          <w:lang w:val="ru-RU"/>
        </w:rPr>
        <w:t>этого</w:t>
      </w:r>
      <w:r w:rsidR="00E27526" w:rsidRPr="00E27526">
        <w:rPr>
          <w:lang w:val="ru-RU"/>
        </w:rPr>
        <w:t xml:space="preserve"> </w:t>
      </w:r>
      <w:r w:rsidR="00E27526">
        <w:rPr>
          <w:lang w:val="ru-RU"/>
        </w:rPr>
        <w:t>обсуждения</w:t>
      </w:r>
      <w:r w:rsidR="00E27526" w:rsidRPr="00E27526">
        <w:rPr>
          <w:lang w:val="ru-RU"/>
        </w:rPr>
        <w:t xml:space="preserve"> </w:t>
      </w:r>
      <w:r w:rsidR="00E27526">
        <w:rPr>
          <w:lang w:val="ru-RU"/>
        </w:rPr>
        <w:t>возник</w:t>
      </w:r>
      <w:r w:rsidR="00E27526" w:rsidRPr="00E27526">
        <w:rPr>
          <w:lang w:val="ru-RU"/>
        </w:rPr>
        <w:t xml:space="preserve"> </w:t>
      </w:r>
      <w:r w:rsidR="00E27526">
        <w:rPr>
          <w:lang w:val="ru-RU"/>
        </w:rPr>
        <w:t>вопрос</w:t>
      </w:r>
      <w:r w:rsidR="00E27526" w:rsidRPr="00E27526">
        <w:rPr>
          <w:lang w:val="ru-RU"/>
        </w:rPr>
        <w:t xml:space="preserve">, </w:t>
      </w:r>
      <w:r w:rsidR="00E27526">
        <w:rPr>
          <w:lang w:val="ru-RU"/>
        </w:rPr>
        <w:t xml:space="preserve">является ли </w:t>
      </w:r>
      <w:r w:rsidR="00A531C8">
        <w:rPr>
          <w:lang w:val="ru-RU"/>
        </w:rPr>
        <w:t xml:space="preserve">обоснованным по смыслу </w:t>
      </w:r>
      <w:r w:rsidR="00E27526">
        <w:rPr>
          <w:lang w:val="ru-RU"/>
        </w:rPr>
        <w:t>Парижской конвенции и, следовательно, РСТ притязание на приоритет</w:t>
      </w:r>
      <w:r w:rsidR="008F3CC2">
        <w:rPr>
          <w:lang w:val="ru-RU"/>
        </w:rPr>
        <w:t xml:space="preserve"> с </w:t>
      </w:r>
      <w:r w:rsidR="00687376">
        <w:rPr>
          <w:lang w:val="ru-RU"/>
        </w:rPr>
        <w:t>одинаковой</w:t>
      </w:r>
      <w:r w:rsidR="008F3CC2">
        <w:rPr>
          <w:lang w:val="ru-RU"/>
        </w:rPr>
        <w:t xml:space="preserve"> датой</w:t>
      </w:r>
      <w:r w:rsidR="00AB48F0" w:rsidRPr="00E27526">
        <w:rPr>
          <w:lang w:val="ru-RU"/>
        </w:rPr>
        <w:t>.</w:t>
      </w:r>
    </w:p>
    <w:p w:rsidR="00AB48F0" w:rsidRPr="002E779A" w:rsidRDefault="00FE1C3D" w:rsidP="00AB48F0">
      <w:pPr>
        <w:pStyle w:val="ONUME"/>
        <w:keepLines/>
        <w:rPr>
          <w:lang w:val="ru-RU"/>
        </w:rPr>
      </w:pPr>
      <w:bookmarkStart w:id="6" w:name="_Ref404608231"/>
      <w:r>
        <w:rPr>
          <w:lang w:val="ru-RU"/>
        </w:rPr>
        <w:lastRenderedPageBreak/>
        <w:t>О</w:t>
      </w:r>
      <w:r w:rsidRPr="00FE1C3D">
        <w:rPr>
          <w:lang w:val="ru-RU"/>
        </w:rPr>
        <w:t>тветы на вопросник</w:t>
      </w:r>
      <w:r w:rsidR="00A531C8">
        <w:rPr>
          <w:lang w:val="ru-RU"/>
        </w:rPr>
        <w:t xml:space="preserve"> о </w:t>
      </w:r>
      <w:r w:rsidRPr="00FE1C3D">
        <w:rPr>
          <w:lang w:val="ru-RU"/>
        </w:rPr>
        <w:t>включени</w:t>
      </w:r>
      <w:r w:rsidR="00A531C8">
        <w:rPr>
          <w:lang w:val="ru-RU"/>
        </w:rPr>
        <w:t>и</w:t>
      </w:r>
      <w:r w:rsidRPr="00FE1C3D">
        <w:rPr>
          <w:lang w:val="ru-RU"/>
        </w:rPr>
        <w:t xml:space="preserve"> отсутствующих частей путем отсылки, </w:t>
      </w:r>
      <w:r>
        <w:rPr>
          <w:lang w:val="ru-RU"/>
        </w:rPr>
        <w:t>в</w:t>
      </w:r>
      <w:r w:rsidRPr="00FE1C3D">
        <w:rPr>
          <w:lang w:val="ru-RU"/>
        </w:rPr>
        <w:t xml:space="preserve"> </w:t>
      </w:r>
      <w:r>
        <w:rPr>
          <w:lang w:val="ru-RU"/>
        </w:rPr>
        <w:t>котором</w:t>
      </w:r>
      <w:r w:rsidRPr="00FE1C3D">
        <w:rPr>
          <w:lang w:val="ru-RU"/>
        </w:rPr>
        <w:t xml:space="preserve"> </w:t>
      </w:r>
      <w:r>
        <w:rPr>
          <w:lang w:val="ru-RU"/>
        </w:rPr>
        <w:t>также</w:t>
      </w:r>
      <w:r w:rsidRPr="00FE1C3D">
        <w:rPr>
          <w:lang w:val="ru-RU"/>
        </w:rPr>
        <w:t xml:space="preserve"> </w:t>
      </w:r>
      <w:r>
        <w:rPr>
          <w:lang w:val="ru-RU"/>
        </w:rPr>
        <w:t>фигурировал</w:t>
      </w:r>
      <w:r w:rsidRPr="00FE1C3D">
        <w:rPr>
          <w:lang w:val="ru-RU"/>
        </w:rPr>
        <w:t xml:space="preserve"> </w:t>
      </w:r>
      <w:r>
        <w:rPr>
          <w:lang w:val="ru-RU"/>
        </w:rPr>
        <w:t>вопрос</w:t>
      </w:r>
      <w:r w:rsidRPr="00FE1C3D">
        <w:rPr>
          <w:lang w:val="ru-RU"/>
        </w:rPr>
        <w:t xml:space="preserve"> </w:t>
      </w:r>
      <w:r>
        <w:rPr>
          <w:lang w:val="ru-RU"/>
        </w:rPr>
        <w:t>о</w:t>
      </w:r>
      <w:r w:rsidRPr="00FE1C3D">
        <w:rPr>
          <w:lang w:val="ru-RU"/>
        </w:rPr>
        <w:t xml:space="preserve"> </w:t>
      </w:r>
      <w:r>
        <w:rPr>
          <w:lang w:val="ru-RU"/>
        </w:rPr>
        <w:t>притязаниях</w:t>
      </w:r>
      <w:r w:rsidRPr="00FE1C3D">
        <w:rPr>
          <w:lang w:val="ru-RU"/>
        </w:rPr>
        <w:t xml:space="preserve"> </w:t>
      </w:r>
      <w:r>
        <w:rPr>
          <w:lang w:val="ru-RU"/>
        </w:rPr>
        <w:t>на</w:t>
      </w:r>
      <w:r w:rsidRPr="00FE1C3D">
        <w:rPr>
          <w:lang w:val="ru-RU"/>
        </w:rPr>
        <w:t xml:space="preserve"> </w:t>
      </w:r>
      <w:r>
        <w:rPr>
          <w:lang w:val="ru-RU"/>
        </w:rPr>
        <w:t>приоритет</w:t>
      </w:r>
      <w:r w:rsidR="008F3CC2">
        <w:rPr>
          <w:lang w:val="ru-RU"/>
        </w:rPr>
        <w:t xml:space="preserve"> с </w:t>
      </w:r>
      <w:r w:rsidR="00687376">
        <w:rPr>
          <w:lang w:val="ru-RU"/>
        </w:rPr>
        <w:t>одинаковой</w:t>
      </w:r>
      <w:r w:rsidR="008F3CC2">
        <w:rPr>
          <w:lang w:val="ru-RU"/>
        </w:rPr>
        <w:t xml:space="preserve"> датой</w:t>
      </w:r>
      <w:r>
        <w:rPr>
          <w:lang w:val="ru-RU"/>
        </w:rPr>
        <w:t>,</w:t>
      </w:r>
      <w:r w:rsidRPr="00FE1C3D">
        <w:rPr>
          <w:lang w:val="ru-RU"/>
        </w:rPr>
        <w:t xml:space="preserve"> </w:t>
      </w:r>
      <w:r w:rsidR="00A531C8" w:rsidRPr="00FE1C3D">
        <w:rPr>
          <w:lang w:val="ru-RU"/>
        </w:rPr>
        <w:t>распространенный Международным бюро среди всех государств-членов</w:t>
      </w:r>
      <w:r w:rsidR="00A531C8">
        <w:rPr>
          <w:lang w:val="ru-RU"/>
        </w:rPr>
        <w:t xml:space="preserve">, </w:t>
      </w:r>
      <w:r>
        <w:rPr>
          <w:lang w:val="ru-RU"/>
        </w:rPr>
        <w:t xml:space="preserve">показали, что мнения государств-членов по данному вопросу расходятся. </w:t>
      </w:r>
      <w:r w:rsidRPr="00FE1C3D">
        <w:rPr>
          <w:lang w:val="ru-RU"/>
        </w:rPr>
        <w:t xml:space="preserve"> </w:t>
      </w:r>
      <w:r w:rsidR="008F3CC2">
        <w:rPr>
          <w:lang w:val="ru-RU"/>
        </w:rPr>
        <w:t>Хотя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Рабоч</w:t>
      </w:r>
      <w:r w:rsidR="00687376">
        <w:rPr>
          <w:lang w:val="ru-RU"/>
        </w:rPr>
        <w:t>ая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групп</w:t>
      </w:r>
      <w:r w:rsidR="00687376">
        <w:rPr>
          <w:lang w:val="ru-RU"/>
        </w:rPr>
        <w:t>а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и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признал</w:t>
      </w:r>
      <w:r w:rsidR="00687376">
        <w:rPr>
          <w:lang w:val="ru-RU"/>
        </w:rPr>
        <w:t>а</w:t>
      </w:r>
      <w:r w:rsidR="008F3CC2" w:rsidRPr="00687376">
        <w:rPr>
          <w:lang w:val="ru-RU"/>
        </w:rPr>
        <w:t xml:space="preserve">, </w:t>
      </w:r>
      <w:r w:rsidR="008F3CC2">
        <w:rPr>
          <w:lang w:val="ru-RU"/>
        </w:rPr>
        <w:t>что</w:t>
      </w:r>
      <w:r w:rsidR="00687376" w:rsidRPr="00687376">
        <w:rPr>
          <w:lang w:val="ru-RU"/>
        </w:rPr>
        <w:t xml:space="preserve"> </w:t>
      </w:r>
      <w:r w:rsidR="00A531C8">
        <w:rPr>
          <w:lang w:val="ru-RU"/>
        </w:rPr>
        <w:t xml:space="preserve">решение </w:t>
      </w:r>
      <w:r w:rsidR="008F3CC2">
        <w:rPr>
          <w:lang w:val="ru-RU"/>
        </w:rPr>
        <w:t>по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этому</w:t>
      </w:r>
      <w:r w:rsidR="008F3CC2" w:rsidRPr="00687376">
        <w:rPr>
          <w:lang w:val="ru-RU"/>
        </w:rPr>
        <w:t xml:space="preserve"> </w:t>
      </w:r>
      <w:r w:rsidR="008F3CC2">
        <w:rPr>
          <w:lang w:val="ru-RU"/>
        </w:rPr>
        <w:t>вопросу</w:t>
      </w:r>
      <w:r w:rsidR="008F3CC2" w:rsidRPr="00687376">
        <w:rPr>
          <w:lang w:val="ru-RU"/>
        </w:rPr>
        <w:t xml:space="preserve"> </w:t>
      </w:r>
      <w:r w:rsidR="00A531C8">
        <w:rPr>
          <w:lang w:val="ru-RU"/>
        </w:rPr>
        <w:t>в</w:t>
      </w:r>
      <w:r w:rsidR="00A531C8" w:rsidRPr="00687376">
        <w:rPr>
          <w:lang w:val="ru-RU"/>
        </w:rPr>
        <w:t xml:space="preserve"> </w:t>
      </w:r>
      <w:r w:rsidR="00A531C8">
        <w:rPr>
          <w:lang w:val="ru-RU"/>
        </w:rPr>
        <w:t>рамках</w:t>
      </w:r>
      <w:r w:rsidR="00A531C8" w:rsidRPr="00687376">
        <w:rPr>
          <w:lang w:val="ru-RU"/>
        </w:rPr>
        <w:t xml:space="preserve"> </w:t>
      </w:r>
      <w:r w:rsidR="00A531C8">
        <w:rPr>
          <w:lang w:val="ru-RU"/>
        </w:rPr>
        <w:t>ВОИС</w:t>
      </w:r>
      <w:r w:rsidR="00A531C8" w:rsidRPr="00687376">
        <w:rPr>
          <w:lang w:val="ru-RU"/>
        </w:rPr>
        <w:t xml:space="preserve"> </w:t>
      </w:r>
      <w:r w:rsidR="00687376">
        <w:rPr>
          <w:lang w:val="ru-RU"/>
        </w:rPr>
        <w:t>уполномочена</w:t>
      </w:r>
      <w:r w:rsidR="00687376" w:rsidRPr="00687376">
        <w:rPr>
          <w:lang w:val="ru-RU"/>
        </w:rPr>
        <w:t xml:space="preserve"> </w:t>
      </w:r>
      <w:r w:rsidR="00687376">
        <w:rPr>
          <w:lang w:val="ru-RU"/>
        </w:rPr>
        <w:t>принимать</w:t>
      </w:r>
      <w:r w:rsidR="00687376" w:rsidRPr="00687376">
        <w:rPr>
          <w:lang w:val="ru-RU"/>
        </w:rPr>
        <w:t xml:space="preserve"> </w:t>
      </w:r>
      <w:r w:rsidR="00687376">
        <w:rPr>
          <w:lang w:val="ru-RU"/>
        </w:rPr>
        <w:t>Ассамблея</w:t>
      </w:r>
      <w:r w:rsidR="00687376" w:rsidRPr="00687376">
        <w:rPr>
          <w:lang w:val="ru-RU"/>
        </w:rPr>
        <w:t xml:space="preserve"> </w:t>
      </w:r>
      <w:r w:rsidR="00687376">
        <w:rPr>
          <w:lang w:val="ru-RU"/>
        </w:rPr>
        <w:t>Парижского</w:t>
      </w:r>
      <w:r w:rsidR="00687376" w:rsidRPr="00687376">
        <w:rPr>
          <w:lang w:val="ru-RU"/>
        </w:rPr>
        <w:t xml:space="preserve"> </w:t>
      </w:r>
      <w:r w:rsidR="00687376">
        <w:rPr>
          <w:lang w:val="ru-RU"/>
        </w:rPr>
        <w:t>союза</w:t>
      </w:r>
      <w:r w:rsidR="00C770EE">
        <w:rPr>
          <w:lang w:val="ru-RU"/>
        </w:rPr>
        <w:t xml:space="preserve">, тем не менее на седьмой сессии была озвучена просьба в адрес </w:t>
      </w:r>
      <w:r w:rsidR="00687376">
        <w:rPr>
          <w:lang w:val="ru-RU"/>
        </w:rPr>
        <w:t>Международного бюро</w:t>
      </w:r>
      <w:r w:rsidR="005605C3">
        <w:rPr>
          <w:lang w:val="ru-RU"/>
        </w:rPr>
        <w:t xml:space="preserve"> подготовить для рассмотрения Рабочей группой на очередной сессии рабочий документ по вопросу о притязаниях на приоритет с одинаковой датой.</w:t>
      </w:r>
      <w:bookmarkEnd w:id="6"/>
    </w:p>
    <w:p w:rsidR="00AB48F0" w:rsidRPr="00017F6A" w:rsidRDefault="00017F6A" w:rsidP="00AB48F0">
      <w:pPr>
        <w:pStyle w:val="Heading1"/>
        <w:rPr>
          <w:lang w:val="ru-RU"/>
        </w:rPr>
      </w:pPr>
      <w:r>
        <w:rPr>
          <w:lang w:val="ru-RU"/>
        </w:rPr>
        <w:t>Притязания на приоритет с одинаковой датой</w:t>
      </w:r>
    </w:p>
    <w:p w:rsidR="00AB48F0" w:rsidRPr="00B72D29" w:rsidRDefault="00245FDF" w:rsidP="00AB48F0">
      <w:pPr>
        <w:pStyle w:val="Heading2"/>
        <w:rPr>
          <w:lang w:val="ru-RU"/>
        </w:rPr>
      </w:pPr>
      <w:bookmarkStart w:id="7" w:name="_Ref402961320"/>
      <w:r>
        <w:rPr>
          <w:lang w:val="ru-RU"/>
        </w:rPr>
        <w:t>Итоги</w:t>
      </w:r>
      <w:r w:rsidR="00B72D29">
        <w:rPr>
          <w:lang w:val="ru-RU"/>
        </w:rPr>
        <w:t xml:space="preserve"> первого </w:t>
      </w:r>
      <w:r>
        <w:rPr>
          <w:lang w:val="ru-RU"/>
        </w:rPr>
        <w:t>обсуждения</w:t>
      </w:r>
      <w:r w:rsidR="00B72D29">
        <w:rPr>
          <w:lang w:val="ru-RU"/>
        </w:rPr>
        <w:t xml:space="preserve"> в рамках </w:t>
      </w:r>
      <w:r>
        <w:rPr>
          <w:lang w:val="ru-RU"/>
        </w:rPr>
        <w:t>ассамблеи</w:t>
      </w:r>
      <w:r w:rsidRPr="00245FDF">
        <w:rPr>
          <w:lang w:val="ru-RU"/>
        </w:rPr>
        <w:t xml:space="preserve"> </w:t>
      </w:r>
      <w:r>
        <w:rPr>
          <w:lang w:val="ru-RU"/>
        </w:rPr>
        <w:t>союза</w:t>
      </w:r>
      <w:r w:rsidRPr="00245FDF">
        <w:rPr>
          <w:lang w:val="ru-RU"/>
        </w:rPr>
        <w:t xml:space="preserve"> </w:t>
      </w:r>
      <w:r w:rsidR="00AB48F0" w:rsidRPr="006C4C7A">
        <w:t>PCT</w:t>
      </w:r>
    </w:p>
    <w:p w:rsidR="00AB48F0" w:rsidRPr="004E6461" w:rsidRDefault="00B72D29" w:rsidP="0087797B">
      <w:pPr>
        <w:pStyle w:val="ONUME"/>
        <w:rPr>
          <w:lang w:val="ru-RU"/>
        </w:rPr>
      </w:pPr>
      <w:bookmarkStart w:id="8" w:name="_Ref403996118"/>
      <w:r>
        <w:rPr>
          <w:lang w:val="ru-RU"/>
        </w:rPr>
        <w:t>Вопрос</w:t>
      </w:r>
      <w:r w:rsidRPr="00186A2A">
        <w:rPr>
          <w:lang w:val="ru-RU"/>
        </w:rPr>
        <w:t xml:space="preserve"> </w:t>
      </w:r>
      <w:r>
        <w:rPr>
          <w:lang w:val="ru-RU"/>
        </w:rPr>
        <w:t>о</w:t>
      </w:r>
      <w:r w:rsidRPr="00186A2A">
        <w:rPr>
          <w:lang w:val="ru-RU"/>
        </w:rPr>
        <w:t xml:space="preserve"> </w:t>
      </w:r>
      <w:r>
        <w:rPr>
          <w:lang w:val="ru-RU"/>
        </w:rPr>
        <w:t>притязаниях</w:t>
      </w:r>
      <w:r w:rsidRPr="00186A2A">
        <w:rPr>
          <w:lang w:val="ru-RU"/>
        </w:rPr>
        <w:t xml:space="preserve"> </w:t>
      </w:r>
      <w:r>
        <w:rPr>
          <w:lang w:val="ru-RU"/>
        </w:rPr>
        <w:t>на</w:t>
      </w:r>
      <w:r w:rsidRPr="00186A2A">
        <w:rPr>
          <w:lang w:val="ru-RU"/>
        </w:rPr>
        <w:t xml:space="preserve"> </w:t>
      </w:r>
      <w:r>
        <w:rPr>
          <w:lang w:val="ru-RU"/>
        </w:rPr>
        <w:t>приоритет</w:t>
      </w:r>
      <w:r w:rsidRPr="00186A2A">
        <w:rPr>
          <w:lang w:val="ru-RU"/>
        </w:rPr>
        <w:t xml:space="preserve"> </w:t>
      </w:r>
      <w:r>
        <w:rPr>
          <w:lang w:val="ru-RU"/>
        </w:rPr>
        <w:t>с</w:t>
      </w:r>
      <w:r w:rsidRPr="00186A2A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186A2A">
        <w:rPr>
          <w:lang w:val="ru-RU"/>
        </w:rPr>
        <w:t xml:space="preserve"> </w:t>
      </w:r>
      <w:r>
        <w:rPr>
          <w:lang w:val="ru-RU"/>
        </w:rPr>
        <w:t>датой уже обсуждался государствами</w:t>
      </w:r>
      <w:r w:rsidRPr="00186A2A">
        <w:rPr>
          <w:lang w:val="ru-RU"/>
        </w:rPr>
        <w:t>-</w:t>
      </w:r>
      <w:r>
        <w:rPr>
          <w:lang w:val="ru-RU"/>
        </w:rPr>
        <w:t>членами</w:t>
      </w:r>
      <w:r w:rsidRPr="00186A2A">
        <w:rPr>
          <w:lang w:val="ru-RU"/>
        </w:rPr>
        <w:t xml:space="preserve"> </w:t>
      </w:r>
      <w:r>
        <w:rPr>
          <w:lang w:val="ru-RU"/>
        </w:rPr>
        <w:t xml:space="preserve">РСТ в контексте подготовленного Международным бюро документа </w:t>
      </w:r>
      <w:r w:rsidRPr="00186A2A">
        <w:rPr>
          <w:lang w:val="ru-RU"/>
        </w:rPr>
        <w:t>(</w:t>
      </w:r>
      <w:r>
        <w:rPr>
          <w:lang w:val="ru-RU"/>
        </w:rPr>
        <w:t xml:space="preserve">документ </w:t>
      </w:r>
      <w:r>
        <w:t>PCT</w:t>
      </w:r>
      <w:r w:rsidRPr="00186A2A">
        <w:rPr>
          <w:lang w:val="ru-RU"/>
        </w:rPr>
        <w:t>/</w:t>
      </w:r>
      <w:r>
        <w:t>A</w:t>
      </w:r>
      <w:r w:rsidRPr="00186A2A">
        <w:rPr>
          <w:lang w:val="ru-RU"/>
        </w:rPr>
        <w:t>/</w:t>
      </w:r>
      <w:r w:rsidRPr="006C4C7A">
        <w:t>XVIII</w:t>
      </w:r>
      <w:r w:rsidRPr="00186A2A">
        <w:rPr>
          <w:lang w:val="ru-RU"/>
        </w:rPr>
        <w:t>/4)</w:t>
      </w:r>
      <w:r>
        <w:rPr>
          <w:lang w:val="ru-RU"/>
        </w:rPr>
        <w:t xml:space="preserve"> </w:t>
      </w:r>
      <w:r w:rsidR="00E861E4">
        <w:rPr>
          <w:lang w:val="ru-RU"/>
        </w:rPr>
        <w:t>на</w:t>
      </w:r>
      <w:r w:rsidR="00E861E4" w:rsidRPr="00186A2A">
        <w:rPr>
          <w:lang w:val="ru-RU"/>
        </w:rPr>
        <w:t xml:space="preserve"> </w:t>
      </w:r>
      <w:r w:rsidR="00E861E4">
        <w:rPr>
          <w:lang w:val="ru-RU"/>
        </w:rPr>
        <w:t>восемнадцатой</w:t>
      </w:r>
      <w:r w:rsidR="00E861E4" w:rsidRPr="00186A2A">
        <w:rPr>
          <w:lang w:val="ru-RU"/>
        </w:rPr>
        <w:t xml:space="preserve"> </w:t>
      </w:r>
      <w:r w:rsidR="00E861E4">
        <w:rPr>
          <w:lang w:val="ru-RU"/>
        </w:rPr>
        <w:t>сессии</w:t>
      </w:r>
      <w:r w:rsidR="00E861E4" w:rsidRPr="00186A2A">
        <w:rPr>
          <w:lang w:val="ru-RU"/>
        </w:rPr>
        <w:t xml:space="preserve"> </w:t>
      </w:r>
      <w:r w:rsidR="00E861E4">
        <w:rPr>
          <w:lang w:val="ru-RU"/>
        </w:rPr>
        <w:t>Ассамблеи</w:t>
      </w:r>
      <w:r w:rsidR="00E861E4" w:rsidRPr="00186A2A">
        <w:rPr>
          <w:lang w:val="ru-RU"/>
        </w:rPr>
        <w:t xml:space="preserve"> </w:t>
      </w:r>
      <w:r w:rsidR="00E861E4">
        <w:rPr>
          <w:lang w:val="ru-RU"/>
        </w:rPr>
        <w:t>Союза</w:t>
      </w:r>
      <w:r w:rsidR="00E861E4" w:rsidRPr="00186A2A">
        <w:rPr>
          <w:lang w:val="ru-RU"/>
        </w:rPr>
        <w:t xml:space="preserve"> </w:t>
      </w:r>
      <w:r w:rsidR="00E861E4">
        <w:rPr>
          <w:lang w:val="ru-RU"/>
        </w:rPr>
        <w:t>РСТ</w:t>
      </w:r>
      <w:r w:rsidR="00186A2A">
        <w:rPr>
          <w:lang w:val="ru-RU"/>
        </w:rPr>
        <w:t>, состоявшейся в Женеве в июле 1991 г.</w:t>
      </w:r>
      <w:r w:rsidR="00AB48F0" w:rsidRPr="00186A2A">
        <w:rPr>
          <w:lang w:val="ru-RU"/>
        </w:rPr>
        <w:t xml:space="preserve"> </w:t>
      </w:r>
      <w:r w:rsidR="00CE0376">
        <w:rPr>
          <w:lang w:val="ru-RU"/>
        </w:rPr>
        <w:t xml:space="preserve">(хотя это обсуждение и не было завершено). </w:t>
      </w:r>
      <w:r w:rsidR="00AB48F0" w:rsidRPr="00186A2A">
        <w:rPr>
          <w:lang w:val="ru-RU"/>
        </w:rPr>
        <w:t xml:space="preserve"> </w:t>
      </w:r>
      <w:r w:rsidR="00254613">
        <w:rPr>
          <w:lang w:val="ru-RU"/>
        </w:rPr>
        <w:t>К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сожалению, ввиду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нехватки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времени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Ассамблея Союза РСТ не сумела принять решение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по</w:t>
      </w:r>
      <w:r w:rsidR="00254613" w:rsidRPr="00254613">
        <w:rPr>
          <w:lang w:val="ru-RU"/>
        </w:rPr>
        <w:t xml:space="preserve"> </w:t>
      </w:r>
      <w:r w:rsidR="00CE0376">
        <w:rPr>
          <w:lang w:val="ru-RU"/>
        </w:rPr>
        <w:t xml:space="preserve">данному </w:t>
      </w:r>
      <w:r w:rsidR="00254613">
        <w:rPr>
          <w:lang w:val="ru-RU"/>
        </w:rPr>
        <w:t xml:space="preserve">вопросу на </w:t>
      </w:r>
      <w:r w:rsidR="00CE0376">
        <w:rPr>
          <w:lang w:val="ru-RU"/>
        </w:rPr>
        <w:t xml:space="preserve">указанной </w:t>
      </w:r>
      <w:r w:rsidR="00254613">
        <w:rPr>
          <w:lang w:val="ru-RU"/>
        </w:rPr>
        <w:t>сессии в июле 1991 г.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 xml:space="preserve"> </w:t>
      </w:r>
      <w:r w:rsidR="00CE0376">
        <w:rPr>
          <w:lang w:val="ru-RU"/>
        </w:rPr>
        <w:t>Д</w:t>
      </w:r>
      <w:r w:rsidR="00254613">
        <w:rPr>
          <w:lang w:val="ru-RU"/>
        </w:rPr>
        <w:t>окумент</w:t>
      </w:r>
      <w:r w:rsidR="00254613" w:rsidRPr="00254613">
        <w:rPr>
          <w:lang w:val="ru-RU"/>
        </w:rPr>
        <w:t xml:space="preserve"> </w:t>
      </w:r>
      <w:r w:rsidR="00CE0376">
        <w:rPr>
          <w:lang w:val="ru-RU"/>
        </w:rPr>
        <w:t xml:space="preserve">восемнадцатой сессии </w:t>
      </w:r>
      <w:r w:rsidR="00254613">
        <w:rPr>
          <w:lang w:val="ru-RU"/>
        </w:rPr>
        <w:t>будет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пре</w:t>
      </w:r>
      <w:r w:rsidR="00CE0376">
        <w:rPr>
          <w:lang w:val="ru-RU"/>
        </w:rPr>
        <w:t xml:space="preserve">дставлен </w:t>
      </w:r>
      <w:r w:rsidR="00254613">
        <w:rPr>
          <w:lang w:val="ru-RU"/>
        </w:rPr>
        <w:t>Рабочей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групп</w:t>
      </w:r>
      <w:r w:rsidR="00CE0376">
        <w:rPr>
          <w:lang w:val="ru-RU"/>
        </w:rPr>
        <w:t xml:space="preserve">е </w:t>
      </w:r>
      <w:r w:rsidR="00254613">
        <w:rPr>
          <w:lang w:val="ru-RU"/>
        </w:rPr>
        <w:t>в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виде</w:t>
      </w:r>
      <w:r w:rsidR="00254613" w:rsidRPr="00254613">
        <w:rPr>
          <w:lang w:val="ru-RU"/>
        </w:rPr>
        <w:t xml:space="preserve"> </w:t>
      </w:r>
      <w:r w:rsidR="00254613">
        <w:rPr>
          <w:lang w:val="ru-RU"/>
        </w:rPr>
        <w:t>неофициального документа</w:t>
      </w:r>
      <w:r w:rsidR="00CE0376">
        <w:rPr>
          <w:lang w:val="ru-RU"/>
        </w:rPr>
        <w:t xml:space="preserve"> для ознакомления</w:t>
      </w:r>
      <w:r w:rsidR="004E6461">
        <w:rPr>
          <w:lang w:val="ru-RU"/>
        </w:rPr>
        <w:t xml:space="preserve">;  </w:t>
      </w:r>
      <w:r w:rsidR="00CE0376">
        <w:rPr>
          <w:lang w:val="ru-RU"/>
        </w:rPr>
        <w:t xml:space="preserve">он также опубликован </w:t>
      </w:r>
      <w:r w:rsidR="004E6461">
        <w:rPr>
          <w:lang w:val="ru-RU"/>
        </w:rPr>
        <w:t>на веб-сайте ВОИС по следующему адресу:</w:t>
      </w:r>
      <w:r w:rsidR="00251624" w:rsidRPr="004E6461">
        <w:rPr>
          <w:lang w:val="ru-RU"/>
        </w:rPr>
        <w:t xml:space="preserve"> </w:t>
      </w:r>
      <w:r w:rsidR="0087797B" w:rsidRPr="0027629D">
        <w:rPr>
          <w:i/>
        </w:rPr>
        <w:t>http</w:t>
      </w:r>
      <w:r w:rsidR="0087797B" w:rsidRPr="004E6461">
        <w:rPr>
          <w:i/>
          <w:lang w:val="ru-RU"/>
        </w:rPr>
        <w:t>://</w:t>
      </w:r>
      <w:r w:rsidR="0087797B" w:rsidRPr="0027629D">
        <w:rPr>
          <w:i/>
        </w:rPr>
        <w:t>www</w:t>
      </w:r>
      <w:r w:rsidR="0087797B" w:rsidRPr="004E6461">
        <w:rPr>
          <w:i/>
          <w:lang w:val="ru-RU"/>
        </w:rPr>
        <w:t>.</w:t>
      </w:r>
      <w:r w:rsidR="0087797B" w:rsidRPr="0027629D">
        <w:rPr>
          <w:i/>
        </w:rPr>
        <w:t>wipo</w:t>
      </w:r>
      <w:r w:rsidR="0087797B" w:rsidRPr="004E6461">
        <w:rPr>
          <w:i/>
          <w:lang w:val="ru-RU"/>
        </w:rPr>
        <w:t>.</w:t>
      </w:r>
      <w:r w:rsidR="0087797B" w:rsidRPr="0027629D">
        <w:rPr>
          <w:i/>
        </w:rPr>
        <w:t>int</w:t>
      </w:r>
      <w:r w:rsidR="0087797B" w:rsidRPr="004E6461">
        <w:rPr>
          <w:i/>
          <w:lang w:val="ru-RU"/>
        </w:rPr>
        <w:t>/</w:t>
      </w:r>
      <w:r w:rsidR="0087797B" w:rsidRPr="0027629D">
        <w:rPr>
          <w:i/>
        </w:rPr>
        <w:t>meetings</w:t>
      </w:r>
      <w:r w:rsidR="0087797B" w:rsidRPr="004E6461">
        <w:rPr>
          <w:i/>
          <w:lang w:val="ru-RU"/>
        </w:rPr>
        <w:t>/</w:t>
      </w:r>
      <w:r w:rsidR="0087797B" w:rsidRPr="0027629D">
        <w:rPr>
          <w:i/>
        </w:rPr>
        <w:t>en</w:t>
      </w:r>
      <w:r w:rsidR="0087797B" w:rsidRPr="004E6461">
        <w:rPr>
          <w:i/>
          <w:lang w:val="ru-RU"/>
        </w:rPr>
        <w:t>/</w:t>
      </w:r>
      <w:r w:rsidR="0087797B" w:rsidRPr="0027629D">
        <w:rPr>
          <w:i/>
        </w:rPr>
        <w:t>details</w:t>
      </w:r>
      <w:r w:rsidR="0087797B" w:rsidRPr="004E6461">
        <w:rPr>
          <w:i/>
          <w:lang w:val="ru-RU"/>
        </w:rPr>
        <w:t>.</w:t>
      </w:r>
      <w:r w:rsidR="0087797B" w:rsidRPr="0027629D">
        <w:rPr>
          <w:i/>
        </w:rPr>
        <w:t>jsp</w:t>
      </w:r>
      <w:r w:rsidR="0087797B" w:rsidRPr="004E6461">
        <w:rPr>
          <w:i/>
          <w:lang w:val="ru-RU"/>
        </w:rPr>
        <w:t>?</w:t>
      </w:r>
      <w:r w:rsidR="0087797B" w:rsidRPr="0027629D">
        <w:rPr>
          <w:i/>
        </w:rPr>
        <w:t>meeting</w:t>
      </w:r>
      <w:r w:rsidR="0087797B" w:rsidRPr="004E6461">
        <w:rPr>
          <w:i/>
          <w:lang w:val="ru-RU"/>
        </w:rPr>
        <w:t>_</w:t>
      </w:r>
      <w:r w:rsidR="0087797B" w:rsidRPr="0027629D">
        <w:rPr>
          <w:i/>
        </w:rPr>
        <w:t>id</w:t>
      </w:r>
      <w:r w:rsidR="0087797B" w:rsidRPr="004E6461">
        <w:rPr>
          <w:i/>
          <w:lang w:val="ru-RU"/>
        </w:rPr>
        <w:t>=35593</w:t>
      </w:r>
      <w:r w:rsidR="00251624" w:rsidRPr="004E6461">
        <w:rPr>
          <w:lang w:val="ru-RU"/>
        </w:rPr>
        <w:t>.</w:t>
      </w:r>
      <w:bookmarkEnd w:id="7"/>
      <w:bookmarkEnd w:id="8"/>
    </w:p>
    <w:p w:rsidR="00AB48F0" w:rsidRPr="006C4C7A" w:rsidRDefault="004E6461" w:rsidP="00AB48F0">
      <w:pPr>
        <w:pStyle w:val="Heading2"/>
      </w:pPr>
      <w:r>
        <w:rPr>
          <w:lang w:val="ru-RU"/>
        </w:rPr>
        <w:t>актуальное положение дел</w:t>
      </w:r>
    </w:p>
    <w:p w:rsidR="00AB48F0" w:rsidRPr="00875B5A" w:rsidRDefault="00875B5A">
      <w:pPr>
        <w:pStyle w:val="ONUME"/>
        <w:rPr>
          <w:lang w:val="ru-RU"/>
        </w:rPr>
      </w:pPr>
      <w:r>
        <w:rPr>
          <w:lang w:val="ru-RU"/>
        </w:rPr>
        <w:t>По</w:t>
      </w:r>
      <w:r w:rsidRPr="00875B5A">
        <w:rPr>
          <w:lang w:val="ru-RU"/>
        </w:rPr>
        <w:t xml:space="preserve"> </w:t>
      </w:r>
      <w:r>
        <w:rPr>
          <w:lang w:val="ru-RU"/>
        </w:rPr>
        <w:t>мнению</w:t>
      </w:r>
      <w:r w:rsidRPr="00875B5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875B5A">
        <w:rPr>
          <w:lang w:val="ru-RU"/>
        </w:rPr>
        <w:t xml:space="preserve"> </w:t>
      </w:r>
      <w:r>
        <w:rPr>
          <w:lang w:val="ru-RU"/>
        </w:rPr>
        <w:t>бюро</w:t>
      </w:r>
      <w:r w:rsidRPr="00875B5A">
        <w:rPr>
          <w:lang w:val="ru-RU"/>
        </w:rPr>
        <w:t xml:space="preserve">, </w:t>
      </w:r>
      <w:r w:rsidR="00B133C3">
        <w:rPr>
          <w:lang w:val="ru-RU"/>
        </w:rPr>
        <w:t>соображения</w:t>
      </w:r>
      <w:r w:rsidR="00B133C3" w:rsidRPr="00875B5A">
        <w:rPr>
          <w:lang w:val="ru-RU"/>
        </w:rPr>
        <w:t xml:space="preserve">, </w:t>
      </w:r>
      <w:r w:rsidR="00B133C3">
        <w:rPr>
          <w:lang w:val="ru-RU"/>
        </w:rPr>
        <w:t>изложенные в</w:t>
      </w:r>
      <w:r w:rsidR="00B133C3" w:rsidRPr="00875B5A">
        <w:rPr>
          <w:lang w:val="ru-RU"/>
        </w:rPr>
        <w:t xml:space="preserve"> </w:t>
      </w:r>
      <w:r w:rsidR="00B133C3">
        <w:rPr>
          <w:lang w:val="ru-RU"/>
        </w:rPr>
        <w:t xml:space="preserve">документе </w:t>
      </w:r>
      <w:r w:rsidR="00B133C3" w:rsidRPr="006C4C7A">
        <w:t>PCT</w:t>
      </w:r>
      <w:r w:rsidR="00B133C3" w:rsidRPr="00875B5A">
        <w:rPr>
          <w:lang w:val="ru-RU"/>
        </w:rPr>
        <w:t>/</w:t>
      </w:r>
      <w:r w:rsidR="00B133C3" w:rsidRPr="006C4C7A">
        <w:t>A</w:t>
      </w:r>
      <w:r w:rsidR="00B133C3" w:rsidRPr="00875B5A">
        <w:rPr>
          <w:lang w:val="ru-RU"/>
        </w:rPr>
        <w:t>/</w:t>
      </w:r>
      <w:r w:rsidR="00B133C3">
        <w:t>X</w:t>
      </w:r>
      <w:r w:rsidR="00B133C3" w:rsidRPr="006C4C7A">
        <w:t>VIII</w:t>
      </w:r>
      <w:r w:rsidR="00B133C3" w:rsidRPr="00875B5A">
        <w:rPr>
          <w:lang w:val="ru-RU"/>
        </w:rPr>
        <w:t>/4</w:t>
      </w:r>
      <w:r w:rsidR="00B133C3">
        <w:rPr>
          <w:lang w:val="ru-RU"/>
        </w:rPr>
        <w:t xml:space="preserve">, в большинстве случаев актуальны и для предстоящего </w:t>
      </w:r>
      <w:r>
        <w:rPr>
          <w:lang w:val="ru-RU"/>
        </w:rPr>
        <w:t>обсуждени</w:t>
      </w:r>
      <w:r w:rsidR="00B133C3">
        <w:rPr>
          <w:lang w:val="ru-RU"/>
        </w:rPr>
        <w:t>я</w:t>
      </w:r>
      <w:r w:rsidR="00AB48F0" w:rsidRPr="00875B5A">
        <w:rPr>
          <w:lang w:val="ru-RU"/>
        </w:rPr>
        <w:t>.</w:t>
      </w:r>
    </w:p>
    <w:p w:rsidR="00AB48F0" w:rsidRPr="006A0395" w:rsidRDefault="00FE56E8">
      <w:pPr>
        <w:pStyle w:val="ONUME"/>
        <w:rPr>
          <w:lang w:val="ru-RU"/>
        </w:rPr>
      </w:pPr>
      <w:r>
        <w:rPr>
          <w:lang w:val="ru-RU"/>
        </w:rPr>
        <w:t>Однако</w:t>
      </w:r>
      <w:r w:rsidR="006A0395">
        <w:rPr>
          <w:lang w:val="ru-RU"/>
        </w:rPr>
        <w:t xml:space="preserve"> по сравнению с </w:t>
      </w:r>
      <w:r w:rsidR="00BA1AE6">
        <w:rPr>
          <w:lang w:val="ru-RU"/>
        </w:rPr>
        <w:t>ситуаци</w:t>
      </w:r>
      <w:r w:rsidR="006A0395">
        <w:rPr>
          <w:lang w:val="ru-RU"/>
        </w:rPr>
        <w:t>ей</w:t>
      </w:r>
      <w:r w:rsidR="00BA1AE6" w:rsidRPr="00BA1AE6">
        <w:rPr>
          <w:lang w:val="ru-RU"/>
        </w:rPr>
        <w:t xml:space="preserve"> </w:t>
      </w:r>
      <w:r w:rsidRPr="00BA1AE6">
        <w:rPr>
          <w:lang w:val="ru-RU"/>
        </w:rPr>
        <w:t>1991</w:t>
      </w:r>
      <w:r w:rsidRPr="00FE56E8">
        <w:t> </w:t>
      </w:r>
      <w:r>
        <w:rPr>
          <w:lang w:val="ru-RU"/>
        </w:rPr>
        <w:t>г</w:t>
      </w:r>
      <w:r w:rsidRPr="00BA1AE6">
        <w:rPr>
          <w:lang w:val="ru-RU"/>
        </w:rPr>
        <w:t>.</w:t>
      </w:r>
      <w:r w:rsidR="00BA1AE6" w:rsidRPr="00BA1AE6">
        <w:rPr>
          <w:lang w:val="ru-RU"/>
        </w:rPr>
        <w:t xml:space="preserve"> </w:t>
      </w:r>
      <w:r w:rsidR="00B133C3">
        <w:rPr>
          <w:lang w:val="ru-RU"/>
        </w:rPr>
        <w:t xml:space="preserve">можно говорить об изменении </w:t>
      </w:r>
      <w:r w:rsidR="00BA1AE6">
        <w:rPr>
          <w:lang w:val="ru-RU"/>
        </w:rPr>
        <w:t>одн</w:t>
      </w:r>
      <w:r w:rsidR="00B133C3">
        <w:rPr>
          <w:lang w:val="ru-RU"/>
        </w:rPr>
        <w:t>ой</w:t>
      </w:r>
      <w:r w:rsidR="00BA1AE6" w:rsidRPr="00BA1AE6">
        <w:rPr>
          <w:lang w:val="ru-RU"/>
        </w:rPr>
        <w:t xml:space="preserve"> </w:t>
      </w:r>
      <w:r w:rsidR="00BA1AE6">
        <w:rPr>
          <w:lang w:val="ru-RU"/>
        </w:rPr>
        <w:t>предпосылк</w:t>
      </w:r>
      <w:r w:rsidR="00B133C3">
        <w:rPr>
          <w:lang w:val="ru-RU"/>
        </w:rPr>
        <w:t>и</w:t>
      </w:r>
      <w:r w:rsidR="00BA1AE6" w:rsidRPr="00BA1AE6">
        <w:rPr>
          <w:lang w:val="ru-RU"/>
        </w:rPr>
        <w:t xml:space="preserve">, </w:t>
      </w:r>
      <w:r w:rsidR="00BA1AE6">
        <w:rPr>
          <w:lang w:val="ru-RU"/>
        </w:rPr>
        <w:t>лежавш</w:t>
      </w:r>
      <w:r w:rsidR="00B133C3">
        <w:rPr>
          <w:lang w:val="ru-RU"/>
        </w:rPr>
        <w:t>ей</w:t>
      </w:r>
      <w:r w:rsidR="00BA1AE6">
        <w:rPr>
          <w:lang w:val="ru-RU"/>
        </w:rPr>
        <w:t xml:space="preserve"> в основе соображений, изложенных в пунктах</w:t>
      </w:r>
      <w:r w:rsidR="00AB48F0" w:rsidRPr="006C4C7A">
        <w:t> </w:t>
      </w:r>
      <w:r w:rsidR="00AB48F0" w:rsidRPr="00BA1AE6">
        <w:rPr>
          <w:lang w:val="ru-RU"/>
        </w:rPr>
        <w:t xml:space="preserve">5 </w:t>
      </w:r>
      <w:r w:rsidR="00BA1AE6">
        <w:rPr>
          <w:lang w:val="ru-RU"/>
        </w:rPr>
        <w:t>и</w:t>
      </w:r>
      <w:r w:rsidR="00AB48F0" w:rsidRPr="006C4C7A">
        <w:t> </w:t>
      </w:r>
      <w:r w:rsidR="00AB48F0" w:rsidRPr="00BA1AE6">
        <w:rPr>
          <w:lang w:val="ru-RU"/>
        </w:rPr>
        <w:t xml:space="preserve">8 </w:t>
      </w:r>
      <w:r w:rsidR="00BA1AE6">
        <w:rPr>
          <w:lang w:val="ru-RU"/>
        </w:rPr>
        <w:t xml:space="preserve">документа </w:t>
      </w:r>
      <w:r w:rsidR="00AB48F0" w:rsidRPr="006C4C7A">
        <w:t>PCT</w:t>
      </w:r>
      <w:r w:rsidR="00AB48F0" w:rsidRPr="00BA1AE6">
        <w:rPr>
          <w:lang w:val="ru-RU"/>
        </w:rPr>
        <w:t>/</w:t>
      </w:r>
      <w:r w:rsidR="00AB48F0" w:rsidRPr="006C4C7A">
        <w:t>A</w:t>
      </w:r>
      <w:r w:rsidR="00AB48F0" w:rsidRPr="00BA1AE6">
        <w:rPr>
          <w:lang w:val="ru-RU"/>
        </w:rPr>
        <w:t>/</w:t>
      </w:r>
      <w:r w:rsidR="00A43ACC">
        <w:t>X</w:t>
      </w:r>
      <w:r w:rsidR="00AB48F0" w:rsidRPr="006C4C7A">
        <w:t>VIII</w:t>
      </w:r>
      <w:r w:rsidR="00AB48F0" w:rsidRPr="00BA1AE6">
        <w:rPr>
          <w:lang w:val="ru-RU"/>
        </w:rPr>
        <w:t>/4</w:t>
      </w:r>
      <w:r w:rsidR="00BA1AE6">
        <w:rPr>
          <w:lang w:val="ru-RU"/>
        </w:rPr>
        <w:t>.</w:t>
      </w:r>
      <w:r w:rsidR="00AB48F0" w:rsidRPr="00BA1AE6">
        <w:rPr>
          <w:lang w:val="ru-RU"/>
        </w:rPr>
        <w:t xml:space="preserve">  </w:t>
      </w:r>
      <w:r w:rsidR="00BA1AE6">
        <w:rPr>
          <w:lang w:val="ru-RU"/>
        </w:rPr>
        <w:t>Дело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в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том</w:t>
      </w:r>
      <w:r w:rsidR="00BA1AE6" w:rsidRPr="006A0395">
        <w:rPr>
          <w:lang w:val="ru-RU"/>
        </w:rPr>
        <w:t xml:space="preserve">, </w:t>
      </w:r>
      <w:r w:rsidR="00BA1AE6">
        <w:rPr>
          <w:lang w:val="ru-RU"/>
        </w:rPr>
        <w:t>что</w:t>
      </w:r>
      <w:r w:rsidR="00BA1AE6" w:rsidRPr="006A0395">
        <w:rPr>
          <w:lang w:val="ru-RU"/>
        </w:rPr>
        <w:t xml:space="preserve"> </w:t>
      </w:r>
      <w:r w:rsidR="000E3318">
        <w:rPr>
          <w:lang w:val="ru-RU"/>
        </w:rPr>
        <w:t xml:space="preserve">дискуссия по </w:t>
      </w:r>
      <w:r w:rsidR="00BA1AE6">
        <w:rPr>
          <w:lang w:val="ru-RU"/>
        </w:rPr>
        <w:t>вопрос</w:t>
      </w:r>
      <w:r w:rsidR="000E3318">
        <w:rPr>
          <w:lang w:val="ru-RU"/>
        </w:rPr>
        <w:t>у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о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включении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отсутствующих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частей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путем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отсылки</w:t>
      </w:r>
      <w:r w:rsidR="00BA1AE6" w:rsidRPr="006A0395">
        <w:rPr>
          <w:lang w:val="ru-RU"/>
        </w:rPr>
        <w:t xml:space="preserve"> </w:t>
      </w:r>
      <w:r w:rsidR="00B133C3">
        <w:rPr>
          <w:lang w:val="ru-RU"/>
        </w:rPr>
        <w:t>показывает</w:t>
      </w:r>
      <w:r w:rsidR="00BA1AE6" w:rsidRPr="006A0395">
        <w:rPr>
          <w:lang w:val="ru-RU"/>
        </w:rPr>
        <w:t xml:space="preserve">, </w:t>
      </w:r>
      <w:r w:rsidR="00BA1AE6">
        <w:rPr>
          <w:lang w:val="ru-RU"/>
        </w:rPr>
        <w:t>что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в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настоящее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время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ряд</w:t>
      </w:r>
      <w:r w:rsidR="00BA1AE6" w:rsidRPr="006A0395">
        <w:rPr>
          <w:lang w:val="ru-RU"/>
        </w:rPr>
        <w:t xml:space="preserve"> </w:t>
      </w:r>
      <w:r w:rsidR="00BA1AE6">
        <w:rPr>
          <w:lang w:val="ru-RU"/>
        </w:rPr>
        <w:t>ведомств</w:t>
      </w:r>
      <w:r w:rsidR="00BA1AE6" w:rsidRPr="006A0395">
        <w:rPr>
          <w:lang w:val="ru-RU"/>
        </w:rPr>
        <w:t xml:space="preserve"> </w:t>
      </w:r>
      <w:r w:rsidR="00F83A6F">
        <w:rPr>
          <w:lang w:val="ru-RU"/>
        </w:rPr>
        <w:t>Д</w:t>
      </w:r>
      <w:r w:rsidR="00BA1AE6">
        <w:rPr>
          <w:lang w:val="ru-RU"/>
        </w:rPr>
        <w:t>оговаривающихся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государств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РСТ</w:t>
      </w:r>
      <w:r w:rsidR="00F83A6F" w:rsidRPr="006A0395">
        <w:rPr>
          <w:lang w:val="ru-RU"/>
        </w:rPr>
        <w:t xml:space="preserve">, </w:t>
      </w:r>
      <w:r w:rsidR="00F83A6F">
        <w:rPr>
          <w:lang w:val="ru-RU"/>
        </w:rPr>
        <w:t>выступа</w:t>
      </w:r>
      <w:r w:rsidR="000E3318">
        <w:rPr>
          <w:lang w:val="ru-RU"/>
        </w:rPr>
        <w:t xml:space="preserve">ющих </w:t>
      </w:r>
      <w:r w:rsidR="00F83A6F">
        <w:rPr>
          <w:lang w:val="ru-RU"/>
        </w:rPr>
        <w:t>в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качестве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как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получающих</w:t>
      </w:r>
      <w:r w:rsidR="00F83A6F" w:rsidRPr="006A0395">
        <w:rPr>
          <w:lang w:val="ru-RU"/>
        </w:rPr>
        <w:t xml:space="preserve">, </w:t>
      </w:r>
      <w:r w:rsidR="00F83A6F">
        <w:rPr>
          <w:lang w:val="ru-RU"/>
        </w:rPr>
        <w:t>так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и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указанных</w:t>
      </w:r>
      <w:r w:rsidR="00F83A6F" w:rsidRPr="006A0395">
        <w:rPr>
          <w:lang w:val="ru-RU"/>
        </w:rPr>
        <w:t xml:space="preserve"> </w:t>
      </w:r>
      <w:r w:rsidR="00F83A6F">
        <w:rPr>
          <w:lang w:val="ru-RU"/>
        </w:rPr>
        <w:t>ведомств</w:t>
      </w:r>
      <w:r w:rsidR="00F83A6F" w:rsidRPr="006A0395">
        <w:rPr>
          <w:lang w:val="ru-RU"/>
        </w:rPr>
        <w:t xml:space="preserve">, </w:t>
      </w:r>
      <w:r w:rsidR="000E3318">
        <w:rPr>
          <w:lang w:val="ru-RU"/>
        </w:rPr>
        <w:t xml:space="preserve">толкуют положения </w:t>
      </w:r>
      <w:r w:rsidR="006A0395">
        <w:rPr>
          <w:lang w:val="ru-RU"/>
        </w:rPr>
        <w:t>Парижск</w:t>
      </w:r>
      <w:r w:rsidR="000E3318">
        <w:rPr>
          <w:lang w:val="ru-RU"/>
        </w:rPr>
        <w:t>ой</w:t>
      </w:r>
      <w:r w:rsidR="006A0395">
        <w:rPr>
          <w:lang w:val="ru-RU"/>
        </w:rPr>
        <w:t xml:space="preserve"> конвенци</w:t>
      </w:r>
      <w:r w:rsidR="000E3318">
        <w:rPr>
          <w:lang w:val="ru-RU"/>
        </w:rPr>
        <w:t>и</w:t>
      </w:r>
      <w:r w:rsidR="006A0395">
        <w:rPr>
          <w:lang w:val="ru-RU"/>
        </w:rPr>
        <w:t xml:space="preserve"> и, следовательно, </w:t>
      </w:r>
      <w:r w:rsidR="006A0395" w:rsidRPr="006C4C7A">
        <w:t>PCT</w:t>
      </w:r>
      <w:r w:rsidR="000E3318">
        <w:rPr>
          <w:lang w:val="ru-RU"/>
        </w:rPr>
        <w:t xml:space="preserve"> как </w:t>
      </w:r>
      <w:r w:rsidR="006A0395">
        <w:rPr>
          <w:lang w:val="ru-RU"/>
        </w:rPr>
        <w:t>допускаю</w:t>
      </w:r>
      <w:r w:rsidR="000E3318">
        <w:rPr>
          <w:lang w:val="ru-RU"/>
        </w:rPr>
        <w:t>щие</w:t>
      </w:r>
      <w:r w:rsidR="006A0395">
        <w:rPr>
          <w:lang w:val="ru-RU"/>
        </w:rPr>
        <w:t xml:space="preserve"> притязания на приоритет с одинаковой датой</w:t>
      </w:r>
      <w:r w:rsidR="00AB48F0" w:rsidRPr="006A0395">
        <w:rPr>
          <w:lang w:val="ru-RU"/>
        </w:rPr>
        <w:t>.</w:t>
      </w:r>
    </w:p>
    <w:p w:rsidR="00AB48F0" w:rsidRPr="0047452F" w:rsidRDefault="00262A6C" w:rsidP="00AB48F0">
      <w:pPr>
        <w:pStyle w:val="ONUME"/>
        <w:rPr>
          <w:lang w:val="ru-RU"/>
        </w:rPr>
      </w:pPr>
      <w:bookmarkStart w:id="9" w:name="_Ref404004242"/>
      <w:r>
        <w:rPr>
          <w:lang w:val="ru-RU"/>
        </w:rPr>
        <w:t>Таким</w:t>
      </w:r>
      <w:r w:rsidRPr="0047452F">
        <w:rPr>
          <w:lang w:val="ru-RU"/>
        </w:rPr>
        <w:t xml:space="preserve"> </w:t>
      </w:r>
      <w:r>
        <w:rPr>
          <w:lang w:val="ru-RU"/>
        </w:rPr>
        <w:t>образом</w:t>
      </w:r>
      <w:r w:rsidRPr="0047452F">
        <w:rPr>
          <w:lang w:val="ru-RU"/>
        </w:rPr>
        <w:t xml:space="preserve">, </w:t>
      </w:r>
      <w:r>
        <w:rPr>
          <w:lang w:val="ru-RU"/>
        </w:rPr>
        <w:t>в</w:t>
      </w:r>
      <w:r w:rsidRPr="0047452F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7452F">
        <w:rPr>
          <w:lang w:val="ru-RU"/>
        </w:rPr>
        <w:t xml:space="preserve"> </w:t>
      </w:r>
      <w:r>
        <w:rPr>
          <w:lang w:val="ru-RU"/>
        </w:rPr>
        <w:t>время</w:t>
      </w:r>
      <w:r w:rsidRPr="0047452F">
        <w:rPr>
          <w:lang w:val="ru-RU"/>
        </w:rPr>
        <w:t xml:space="preserve"> </w:t>
      </w:r>
      <w:r>
        <w:rPr>
          <w:lang w:val="ru-RU"/>
        </w:rPr>
        <w:t>заявители</w:t>
      </w:r>
      <w:r w:rsidRPr="0047452F">
        <w:rPr>
          <w:lang w:val="ru-RU"/>
        </w:rPr>
        <w:t xml:space="preserve">, </w:t>
      </w:r>
      <w:r w:rsidR="003A56F1">
        <w:rPr>
          <w:lang w:val="ru-RU"/>
        </w:rPr>
        <w:t>которые используют</w:t>
      </w:r>
      <w:r w:rsidR="0047452F" w:rsidRPr="0047452F">
        <w:rPr>
          <w:lang w:val="ru-RU"/>
        </w:rPr>
        <w:t xml:space="preserve"> </w:t>
      </w:r>
      <w:r>
        <w:rPr>
          <w:lang w:val="ru-RU"/>
        </w:rPr>
        <w:t>процедур</w:t>
      </w:r>
      <w:r w:rsidR="003A56F1">
        <w:rPr>
          <w:lang w:val="ru-RU"/>
        </w:rPr>
        <w:t>у</w:t>
      </w:r>
      <w:r w:rsidRPr="0047452F">
        <w:rPr>
          <w:lang w:val="ru-RU"/>
        </w:rPr>
        <w:t xml:space="preserve"> </w:t>
      </w:r>
      <w:r>
        <w:rPr>
          <w:lang w:val="ru-RU"/>
        </w:rPr>
        <w:t>РСТ</w:t>
      </w:r>
      <w:r w:rsidR="003A56F1">
        <w:rPr>
          <w:lang w:val="ru-RU"/>
        </w:rPr>
        <w:t xml:space="preserve">, ссылаясь на данное толкование </w:t>
      </w:r>
      <w:r w:rsidR="0047452F">
        <w:rPr>
          <w:lang w:val="ru-RU"/>
        </w:rPr>
        <w:t>получающего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ведомства</w:t>
      </w:r>
      <w:r w:rsidR="0047452F" w:rsidRPr="0047452F">
        <w:rPr>
          <w:lang w:val="ru-RU"/>
        </w:rPr>
        <w:t xml:space="preserve">, </w:t>
      </w:r>
      <w:r w:rsidR="003A56F1">
        <w:rPr>
          <w:lang w:val="ru-RU"/>
        </w:rPr>
        <w:t xml:space="preserve">пользуются </w:t>
      </w:r>
      <w:r w:rsidR="0047452F">
        <w:rPr>
          <w:lang w:val="ru-RU"/>
        </w:rPr>
        <w:t>реальн</w:t>
      </w:r>
      <w:r w:rsidR="003A56F1">
        <w:rPr>
          <w:lang w:val="ru-RU"/>
        </w:rPr>
        <w:t>ым</w:t>
      </w:r>
      <w:r w:rsidR="0047452F">
        <w:rPr>
          <w:lang w:val="ru-RU"/>
        </w:rPr>
        <w:t xml:space="preserve"> </w:t>
      </w:r>
      <w:r w:rsidR="0047452F" w:rsidRPr="0047452F">
        <w:rPr>
          <w:lang w:val="ru-RU"/>
        </w:rPr>
        <w:t>«</w:t>
      </w:r>
      <w:r w:rsidR="0047452F">
        <w:rPr>
          <w:lang w:val="ru-RU"/>
        </w:rPr>
        <w:t>практическ</w:t>
      </w:r>
      <w:r w:rsidR="003A56F1">
        <w:rPr>
          <w:lang w:val="ru-RU"/>
        </w:rPr>
        <w:t>им преимуществом</w:t>
      </w:r>
      <w:r w:rsidR="0047452F" w:rsidRPr="0047452F">
        <w:rPr>
          <w:lang w:val="ru-RU"/>
        </w:rPr>
        <w:t xml:space="preserve">», </w:t>
      </w:r>
      <w:r w:rsidR="0047452F">
        <w:rPr>
          <w:lang w:val="ru-RU"/>
        </w:rPr>
        <w:t>поскольку</w:t>
      </w:r>
      <w:r w:rsidR="0047452F" w:rsidRPr="0047452F">
        <w:rPr>
          <w:lang w:val="ru-RU"/>
        </w:rPr>
        <w:t xml:space="preserve"> </w:t>
      </w:r>
      <w:r w:rsidR="003A56F1">
        <w:rPr>
          <w:lang w:val="ru-RU"/>
        </w:rPr>
        <w:t>это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толкование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позволяет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им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включать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путем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отсылки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отсутствующий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элемент</w:t>
      </w:r>
      <w:r w:rsidR="0047452F" w:rsidRPr="0047452F">
        <w:rPr>
          <w:lang w:val="ru-RU"/>
        </w:rPr>
        <w:t xml:space="preserve"> </w:t>
      </w:r>
      <w:r w:rsidR="003A56F1">
        <w:rPr>
          <w:lang w:val="ru-RU"/>
        </w:rPr>
        <w:t>(</w:t>
      </w:r>
      <w:r w:rsidR="0047452F">
        <w:rPr>
          <w:lang w:val="ru-RU"/>
        </w:rPr>
        <w:t>часть</w:t>
      </w:r>
      <w:r w:rsidR="003A56F1">
        <w:rPr>
          <w:lang w:val="ru-RU"/>
        </w:rPr>
        <w:t>)</w:t>
      </w:r>
      <w:r w:rsidR="0047452F" w:rsidRPr="0047452F">
        <w:rPr>
          <w:lang w:val="ru-RU"/>
        </w:rPr>
        <w:t xml:space="preserve">, </w:t>
      </w:r>
      <w:r w:rsidR="0047452F">
        <w:rPr>
          <w:lang w:val="ru-RU"/>
        </w:rPr>
        <w:t>содержащ</w:t>
      </w:r>
      <w:r w:rsidR="003A56F1">
        <w:rPr>
          <w:lang w:val="ru-RU"/>
        </w:rPr>
        <w:t>ий</w:t>
      </w:r>
      <w:r w:rsidR="0047452F">
        <w:rPr>
          <w:lang w:val="ru-RU"/>
        </w:rPr>
        <w:t>ся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в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предшествующей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заявке</w:t>
      </w:r>
      <w:r w:rsidR="0047452F" w:rsidRPr="0047452F">
        <w:rPr>
          <w:lang w:val="ru-RU"/>
        </w:rPr>
        <w:t xml:space="preserve">, </w:t>
      </w:r>
      <w:r w:rsidR="0047452F">
        <w:rPr>
          <w:lang w:val="ru-RU"/>
        </w:rPr>
        <w:t>поданной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в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тот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же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день</w:t>
      </w:r>
      <w:r w:rsidR="0047452F" w:rsidRPr="0047452F">
        <w:rPr>
          <w:lang w:val="ru-RU"/>
        </w:rPr>
        <w:t xml:space="preserve">, </w:t>
      </w:r>
      <w:r w:rsidR="0047452F">
        <w:rPr>
          <w:lang w:val="ru-RU"/>
        </w:rPr>
        <w:t>что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и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международная</w:t>
      </w:r>
      <w:r w:rsidR="0047452F" w:rsidRPr="0047452F">
        <w:rPr>
          <w:lang w:val="ru-RU"/>
        </w:rPr>
        <w:t xml:space="preserve"> </w:t>
      </w:r>
      <w:r w:rsidR="0047452F">
        <w:rPr>
          <w:lang w:val="ru-RU"/>
        </w:rPr>
        <w:t>заявка</w:t>
      </w:r>
      <w:r w:rsidR="0047452F" w:rsidRPr="0047452F">
        <w:rPr>
          <w:lang w:val="ru-RU"/>
        </w:rPr>
        <w:t xml:space="preserve"> </w:t>
      </w:r>
      <w:r w:rsidR="00AB48F0" w:rsidRPr="0047452F">
        <w:rPr>
          <w:lang w:val="ru-RU"/>
        </w:rPr>
        <w:t>(</w:t>
      </w:r>
      <w:r w:rsidR="0047452F">
        <w:rPr>
          <w:lang w:val="ru-RU"/>
        </w:rPr>
        <w:t xml:space="preserve">отмечая, что включение в международную заявку притязания </w:t>
      </w:r>
      <w:r w:rsidR="0047452F" w:rsidRPr="003A56F1">
        <w:rPr>
          <w:lang w:val="ru-RU"/>
        </w:rPr>
        <w:t>на приоритет предшествующей заявки</w:t>
      </w:r>
      <w:r w:rsidR="0047452F">
        <w:rPr>
          <w:lang w:val="ru-RU"/>
        </w:rPr>
        <w:t xml:space="preserve"> является необходимым условием </w:t>
      </w:r>
      <w:r w:rsidR="008E1C7A">
        <w:rPr>
          <w:lang w:val="ru-RU"/>
        </w:rPr>
        <w:t>для обоснован</w:t>
      </w:r>
      <w:r w:rsidR="00A70737">
        <w:rPr>
          <w:lang w:val="ru-RU"/>
        </w:rPr>
        <w:t xml:space="preserve">ия </w:t>
      </w:r>
      <w:r w:rsidR="008E1C7A">
        <w:rPr>
          <w:lang w:val="ru-RU"/>
        </w:rPr>
        <w:t>запроса</w:t>
      </w:r>
      <w:r w:rsidR="00A70737">
        <w:rPr>
          <w:lang w:val="ru-RU"/>
        </w:rPr>
        <w:t xml:space="preserve"> на</w:t>
      </w:r>
      <w:r w:rsidR="008E1C7A">
        <w:rPr>
          <w:lang w:val="ru-RU"/>
        </w:rPr>
        <w:t xml:space="preserve"> включ</w:t>
      </w:r>
      <w:r w:rsidR="00A70737">
        <w:rPr>
          <w:lang w:val="ru-RU"/>
        </w:rPr>
        <w:t xml:space="preserve">ение </w:t>
      </w:r>
      <w:r w:rsidR="008E1C7A">
        <w:rPr>
          <w:lang w:val="ru-RU"/>
        </w:rPr>
        <w:t>отсутствующи</w:t>
      </w:r>
      <w:r w:rsidR="00A70737">
        <w:rPr>
          <w:lang w:val="ru-RU"/>
        </w:rPr>
        <w:t>х</w:t>
      </w:r>
      <w:r w:rsidR="008E1C7A">
        <w:rPr>
          <w:lang w:val="ru-RU"/>
        </w:rPr>
        <w:t xml:space="preserve"> элемент</w:t>
      </w:r>
      <w:r w:rsidR="00A70737">
        <w:rPr>
          <w:lang w:val="ru-RU"/>
        </w:rPr>
        <w:t>ов</w:t>
      </w:r>
      <w:r w:rsidR="008E1C7A">
        <w:rPr>
          <w:lang w:val="ru-RU"/>
        </w:rPr>
        <w:t xml:space="preserve"> или част</w:t>
      </w:r>
      <w:r w:rsidR="00A70737">
        <w:rPr>
          <w:lang w:val="ru-RU"/>
        </w:rPr>
        <w:t>ей</w:t>
      </w:r>
      <w:r w:rsidR="00A70737" w:rsidRPr="00A70737">
        <w:rPr>
          <w:lang w:val="ru-RU"/>
        </w:rPr>
        <w:t xml:space="preserve"> </w:t>
      </w:r>
      <w:r w:rsidR="00A70737">
        <w:rPr>
          <w:lang w:val="ru-RU"/>
        </w:rPr>
        <w:t>путем отсылки</w:t>
      </w:r>
      <w:r w:rsidR="00AB48F0" w:rsidRPr="0047452F">
        <w:rPr>
          <w:lang w:val="ru-RU"/>
        </w:rPr>
        <w:t>).</w:t>
      </w:r>
    </w:p>
    <w:p w:rsidR="00AB48F0" w:rsidRPr="0025499F" w:rsidRDefault="0063582F" w:rsidP="00AB48F0">
      <w:pPr>
        <w:pStyle w:val="ONUME"/>
        <w:rPr>
          <w:lang w:val="ru-RU"/>
        </w:rPr>
      </w:pPr>
      <w:bookmarkStart w:id="10" w:name="_Ref404083784"/>
      <w:r>
        <w:rPr>
          <w:lang w:val="ru-RU"/>
        </w:rPr>
        <w:t>С</w:t>
      </w:r>
      <w:r w:rsidRPr="0063582F">
        <w:rPr>
          <w:lang w:val="ru-RU"/>
        </w:rPr>
        <w:t xml:space="preserve"> </w:t>
      </w:r>
      <w:r>
        <w:rPr>
          <w:lang w:val="ru-RU"/>
        </w:rPr>
        <w:t>другой</w:t>
      </w:r>
      <w:r w:rsidRPr="0063582F">
        <w:rPr>
          <w:lang w:val="ru-RU"/>
        </w:rPr>
        <w:t xml:space="preserve"> </w:t>
      </w:r>
      <w:r>
        <w:rPr>
          <w:lang w:val="ru-RU"/>
        </w:rPr>
        <w:t>стороны</w:t>
      </w:r>
      <w:r w:rsidRPr="0063582F">
        <w:rPr>
          <w:lang w:val="ru-RU"/>
        </w:rPr>
        <w:t xml:space="preserve">, </w:t>
      </w:r>
      <w:r>
        <w:rPr>
          <w:lang w:val="ru-RU"/>
        </w:rPr>
        <w:t>ответы</w:t>
      </w:r>
      <w:r w:rsidRPr="0063582F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3582F">
        <w:rPr>
          <w:lang w:val="ru-RU"/>
        </w:rPr>
        <w:t>-</w:t>
      </w:r>
      <w:r>
        <w:rPr>
          <w:lang w:val="ru-RU"/>
        </w:rPr>
        <w:t>членов</w:t>
      </w:r>
      <w:r w:rsidRPr="0063582F">
        <w:rPr>
          <w:lang w:val="ru-RU"/>
        </w:rPr>
        <w:t xml:space="preserve"> </w:t>
      </w:r>
      <w:r>
        <w:rPr>
          <w:lang w:val="ru-RU"/>
        </w:rPr>
        <w:t>на</w:t>
      </w:r>
      <w:r w:rsidRPr="0063582F">
        <w:rPr>
          <w:lang w:val="ru-RU"/>
        </w:rPr>
        <w:t xml:space="preserve"> </w:t>
      </w:r>
      <w:r>
        <w:rPr>
          <w:lang w:val="ru-RU"/>
        </w:rPr>
        <w:t>вопросник</w:t>
      </w:r>
      <w:r w:rsidRPr="0063582F">
        <w:rPr>
          <w:lang w:val="ru-RU"/>
        </w:rPr>
        <w:t xml:space="preserve"> </w:t>
      </w:r>
      <w:r w:rsidR="0025499F">
        <w:rPr>
          <w:lang w:val="ru-RU"/>
        </w:rPr>
        <w:t>однозначно свидетельствуют</w:t>
      </w:r>
      <w:r w:rsidRPr="0063582F">
        <w:rPr>
          <w:lang w:val="ru-RU"/>
        </w:rPr>
        <w:t xml:space="preserve">, </w:t>
      </w:r>
      <w:r>
        <w:rPr>
          <w:lang w:val="ru-RU"/>
        </w:rPr>
        <w:t>что</w:t>
      </w:r>
      <w:r w:rsidRPr="0063582F">
        <w:rPr>
          <w:lang w:val="ru-RU"/>
        </w:rPr>
        <w:t xml:space="preserve"> </w:t>
      </w:r>
      <w:r>
        <w:rPr>
          <w:lang w:val="ru-RU"/>
        </w:rPr>
        <w:t>не</w:t>
      </w:r>
      <w:r w:rsidRPr="0063582F">
        <w:rPr>
          <w:lang w:val="ru-RU"/>
        </w:rPr>
        <w:t xml:space="preserve"> </w:t>
      </w:r>
      <w:r>
        <w:rPr>
          <w:lang w:val="ru-RU"/>
        </w:rPr>
        <w:t>все</w:t>
      </w:r>
      <w:r w:rsidRPr="0063582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63582F">
        <w:rPr>
          <w:lang w:val="ru-RU"/>
        </w:rPr>
        <w:t xml:space="preserve"> </w:t>
      </w:r>
      <w:r>
        <w:rPr>
          <w:lang w:val="ru-RU"/>
        </w:rPr>
        <w:t>согласны</w:t>
      </w:r>
      <w:r w:rsidRPr="0063582F">
        <w:rPr>
          <w:lang w:val="ru-RU"/>
        </w:rPr>
        <w:t xml:space="preserve"> </w:t>
      </w:r>
      <w:r>
        <w:rPr>
          <w:lang w:val="ru-RU"/>
        </w:rPr>
        <w:t>с</w:t>
      </w:r>
      <w:r w:rsidR="0025499F">
        <w:rPr>
          <w:lang w:val="ru-RU"/>
        </w:rPr>
        <w:t xml:space="preserve"> таким</w:t>
      </w:r>
      <w:r w:rsidRPr="0063582F">
        <w:rPr>
          <w:lang w:val="ru-RU"/>
        </w:rPr>
        <w:t xml:space="preserve"> </w:t>
      </w:r>
      <w:r>
        <w:rPr>
          <w:lang w:val="ru-RU"/>
        </w:rPr>
        <w:t>толкованием Парижской</w:t>
      </w:r>
      <w:r w:rsidRPr="0063582F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3582F">
        <w:rPr>
          <w:lang w:val="ru-RU"/>
        </w:rPr>
        <w:t xml:space="preserve">, </w:t>
      </w:r>
      <w:r>
        <w:rPr>
          <w:lang w:val="ru-RU"/>
        </w:rPr>
        <w:t>которо</w:t>
      </w:r>
      <w:r w:rsidR="0025499F">
        <w:rPr>
          <w:lang w:val="ru-RU"/>
        </w:rPr>
        <w:t>е утверждает, что Парижская к</w:t>
      </w:r>
      <w:r>
        <w:rPr>
          <w:lang w:val="ru-RU"/>
        </w:rPr>
        <w:t>онвенция (и, следовательно, РСТ) допускает притязания</w:t>
      </w:r>
      <w:r w:rsidRPr="0063582F">
        <w:rPr>
          <w:lang w:val="ru-RU"/>
        </w:rPr>
        <w:t xml:space="preserve"> </w:t>
      </w:r>
      <w:r>
        <w:rPr>
          <w:lang w:val="ru-RU"/>
        </w:rPr>
        <w:t>на</w:t>
      </w:r>
      <w:r w:rsidRPr="0063582F">
        <w:rPr>
          <w:lang w:val="ru-RU"/>
        </w:rPr>
        <w:t xml:space="preserve"> </w:t>
      </w:r>
      <w:r>
        <w:rPr>
          <w:lang w:val="ru-RU"/>
        </w:rPr>
        <w:t>приоритет</w:t>
      </w:r>
      <w:r w:rsidRPr="0063582F">
        <w:rPr>
          <w:lang w:val="ru-RU"/>
        </w:rPr>
        <w:t xml:space="preserve"> </w:t>
      </w:r>
      <w:r>
        <w:rPr>
          <w:lang w:val="ru-RU"/>
        </w:rPr>
        <w:t>с</w:t>
      </w:r>
      <w:r w:rsidRPr="0063582F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63582F">
        <w:rPr>
          <w:lang w:val="ru-RU"/>
        </w:rPr>
        <w:t xml:space="preserve"> </w:t>
      </w:r>
      <w:r>
        <w:rPr>
          <w:lang w:val="ru-RU"/>
        </w:rPr>
        <w:t xml:space="preserve">датой.  </w:t>
      </w:r>
      <w:r w:rsidR="006751DD">
        <w:rPr>
          <w:lang w:val="ru-RU"/>
        </w:rPr>
        <w:t>Таким образом,</w:t>
      </w:r>
      <w:r w:rsidRPr="0063582F">
        <w:rPr>
          <w:lang w:val="ru-RU"/>
        </w:rPr>
        <w:t xml:space="preserve"> </w:t>
      </w:r>
      <w:r>
        <w:rPr>
          <w:lang w:val="ru-RU"/>
        </w:rPr>
        <w:t>в</w:t>
      </w:r>
      <w:r w:rsidRPr="0063582F">
        <w:rPr>
          <w:lang w:val="ru-RU"/>
        </w:rPr>
        <w:t xml:space="preserve"> </w:t>
      </w:r>
      <w:r>
        <w:rPr>
          <w:lang w:val="ru-RU"/>
        </w:rPr>
        <w:t>настоящее</w:t>
      </w:r>
      <w:r w:rsidRPr="0063582F">
        <w:rPr>
          <w:lang w:val="ru-RU"/>
        </w:rPr>
        <w:t xml:space="preserve"> </w:t>
      </w:r>
      <w:r>
        <w:rPr>
          <w:lang w:val="ru-RU"/>
        </w:rPr>
        <w:t>время</w:t>
      </w:r>
      <w:r w:rsidR="006751DD">
        <w:rPr>
          <w:lang w:val="ru-RU"/>
        </w:rPr>
        <w:t xml:space="preserve"> </w:t>
      </w:r>
      <w:r w:rsidR="0025499F">
        <w:rPr>
          <w:lang w:val="ru-RU"/>
        </w:rPr>
        <w:t xml:space="preserve">заявители и </w:t>
      </w:r>
      <w:r w:rsidR="006751DD">
        <w:rPr>
          <w:lang w:val="ru-RU"/>
        </w:rPr>
        <w:t xml:space="preserve">«судьба» </w:t>
      </w:r>
      <w:r w:rsidR="0025499F">
        <w:rPr>
          <w:lang w:val="ru-RU"/>
        </w:rPr>
        <w:t xml:space="preserve">их </w:t>
      </w:r>
      <w:r w:rsidR="006751DD">
        <w:rPr>
          <w:lang w:val="ru-RU"/>
        </w:rPr>
        <w:t>притязани</w:t>
      </w:r>
      <w:r w:rsidR="0025499F">
        <w:rPr>
          <w:lang w:val="ru-RU"/>
        </w:rPr>
        <w:t>й</w:t>
      </w:r>
      <w:r w:rsidR="006751DD">
        <w:rPr>
          <w:lang w:val="ru-RU"/>
        </w:rPr>
        <w:t xml:space="preserve"> на приоритет с одинаковой датой, содержащ</w:t>
      </w:r>
      <w:r w:rsidR="0025499F">
        <w:rPr>
          <w:lang w:val="ru-RU"/>
        </w:rPr>
        <w:t>ихся</w:t>
      </w:r>
      <w:r w:rsidR="006751DD">
        <w:rPr>
          <w:lang w:val="ru-RU"/>
        </w:rPr>
        <w:t xml:space="preserve"> в международной заявке,</w:t>
      </w:r>
      <w:r w:rsidR="0025499F">
        <w:rPr>
          <w:lang w:val="ru-RU"/>
        </w:rPr>
        <w:t xml:space="preserve"> </w:t>
      </w:r>
      <w:r>
        <w:rPr>
          <w:lang w:val="ru-RU"/>
        </w:rPr>
        <w:t>завис</w:t>
      </w:r>
      <w:r w:rsidR="0025499F">
        <w:rPr>
          <w:lang w:val="ru-RU"/>
        </w:rPr>
        <w:t>я</w:t>
      </w:r>
      <w:r w:rsidR="006751DD">
        <w:rPr>
          <w:lang w:val="ru-RU"/>
        </w:rPr>
        <w:t xml:space="preserve">т </w:t>
      </w:r>
      <w:r>
        <w:rPr>
          <w:lang w:val="ru-RU"/>
        </w:rPr>
        <w:t>от</w:t>
      </w:r>
      <w:r w:rsidRPr="0063582F">
        <w:rPr>
          <w:lang w:val="ru-RU"/>
        </w:rPr>
        <w:t xml:space="preserve"> </w:t>
      </w:r>
      <w:r>
        <w:rPr>
          <w:lang w:val="ru-RU"/>
        </w:rPr>
        <w:t>то</w:t>
      </w:r>
      <w:r w:rsidR="006751DD">
        <w:rPr>
          <w:lang w:val="ru-RU"/>
        </w:rPr>
        <w:t xml:space="preserve">го, как </w:t>
      </w:r>
      <w:r w:rsidR="0025499F">
        <w:rPr>
          <w:lang w:val="ru-RU"/>
        </w:rPr>
        <w:t xml:space="preserve">соответствующее положение </w:t>
      </w:r>
      <w:r w:rsidR="006751DD">
        <w:rPr>
          <w:lang w:val="ru-RU"/>
        </w:rPr>
        <w:t>то</w:t>
      </w:r>
      <w:r>
        <w:rPr>
          <w:lang w:val="ru-RU"/>
        </w:rPr>
        <w:t>лк</w:t>
      </w:r>
      <w:r w:rsidR="006751DD">
        <w:rPr>
          <w:lang w:val="ru-RU"/>
        </w:rPr>
        <w:t xml:space="preserve">уется </w:t>
      </w:r>
      <w:r>
        <w:rPr>
          <w:lang w:val="ru-RU"/>
        </w:rPr>
        <w:t>получающим</w:t>
      </w:r>
      <w:r w:rsidRPr="0063582F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63582F">
        <w:rPr>
          <w:lang w:val="ru-RU"/>
        </w:rPr>
        <w:t xml:space="preserve">, </w:t>
      </w:r>
      <w:r>
        <w:rPr>
          <w:lang w:val="ru-RU"/>
        </w:rPr>
        <w:t>в</w:t>
      </w:r>
      <w:r w:rsidRPr="0063582F">
        <w:rPr>
          <w:lang w:val="ru-RU"/>
        </w:rPr>
        <w:t xml:space="preserve"> </w:t>
      </w:r>
      <w:r>
        <w:rPr>
          <w:lang w:val="ru-RU"/>
        </w:rPr>
        <w:t>которое</w:t>
      </w:r>
      <w:r w:rsidRPr="0063582F">
        <w:rPr>
          <w:lang w:val="ru-RU"/>
        </w:rPr>
        <w:t xml:space="preserve"> </w:t>
      </w:r>
      <w:r>
        <w:rPr>
          <w:lang w:val="ru-RU"/>
        </w:rPr>
        <w:t>подается</w:t>
      </w:r>
      <w:r w:rsidRPr="0063582F">
        <w:rPr>
          <w:lang w:val="ru-RU"/>
        </w:rPr>
        <w:t xml:space="preserve"> </w:t>
      </w:r>
      <w:r>
        <w:rPr>
          <w:lang w:val="ru-RU"/>
        </w:rPr>
        <w:t>заявка</w:t>
      </w:r>
      <w:r w:rsidRPr="0063582F">
        <w:rPr>
          <w:lang w:val="ru-RU"/>
        </w:rPr>
        <w:t xml:space="preserve">, </w:t>
      </w:r>
      <w:r w:rsidR="006751DD">
        <w:rPr>
          <w:lang w:val="ru-RU"/>
        </w:rPr>
        <w:t>а также</w:t>
      </w:r>
      <w:r w:rsidRPr="0063582F">
        <w:rPr>
          <w:lang w:val="ru-RU"/>
        </w:rPr>
        <w:t xml:space="preserve"> </w:t>
      </w:r>
      <w:r>
        <w:rPr>
          <w:lang w:val="ru-RU"/>
        </w:rPr>
        <w:t>указанными</w:t>
      </w:r>
      <w:r w:rsidRPr="0063582F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63582F">
        <w:rPr>
          <w:lang w:val="ru-RU"/>
        </w:rPr>
        <w:t xml:space="preserve"> </w:t>
      </w:r>
      <w:r w:rsidR="0025499F">
        <w:rPr>
          <w:lang w:val="ru-RU"/>
        </w:rPr>
        <w:t>в рамках</w:t>
      </w:r>
      <w:r>
        <w:rPr>
          <w:lang w:val="ru-RU"/>
        </w:rPr>
        <w:t xml:space="preserve"> действующи</w:t>
      </w:r>
      <w:r w:rsidR="0025499F">
        <w:rPr>
          <w:lang w:val="ru-RU"/>
        </w:rPr>
        <w:t>х</w:t>
      </w:r>
      <w:r>
        <w:rPr>
          <w:lang w:val="ru-RU"/>
        </w:rPr>
        <w:t xml:space="preserve"> национальны</w:t>
      </w:r>
      <w:r w:rsidR="0025499F">
        <w:rPr>
          <w:lang w:val="ru-RU"/>
        </w:rPr>
        <w:t>х</w:t>
      </w:r>
      <w:r>
        <w:rPr>
          <w:lang w:val="ru-RU"/>
        </w:rPr>
        <w:t xml:space="preserve"> закон</w:t>
      </w:r>
      <w:r w:rsidR="0025499F">
        <w:rPr>
          <w:lang w:val="ru-RU"/>
        </w:rPr>
        <w:t>ов</w:t>
      </w:r>
      <w:r w:rsidR="006751DD">
        <w:rPr>
          <w:lang w:val="ru-RU"/>
        </w:rPr>
        <w:t xml:space="preserve">.  </w:t>
      </w:r>
      <w:r w:rsidR="0025499F">
        <w:rPr>
          <w:lang w:val="ru-RU"/>
        </w:rPr>
        <w:t>Возможны следующие варианты</w:t>
      </w:r>
      <w:r w:rsidR="006751DD" w:rsidRPr="0025499F">
        <w:rPr>
          <w:lang w:val="ru-RU"/>
        </w:rPr>
        <w:t>: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48F0" w:rsidRPr="007A409A" w:rsidTr="0047452F">
        <w:trPr>
          <w:cantSplit/>
        </w:trPr>
        <w:tc>
          <w:tcPr>
            <w:tcW w:w="3190" w:type="dxa"/>
            <w:vMerge w:val="restart"/>
            <w:tcBorders>
              <w:top w:val="nil"/>
              <w:left w:val="nil"/>
            </w:tcBorders>
          </w:tcPr>
          <w:p w:rsidR="00AB48F0" w:rsidRPr="0025499F" w:rsidRDefault="00AB48F0" w:rsidP="0047452F">
            <w:pPr>
              <w:keepNext/>
              <w:spacing w:before="120" w:after="12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AB48F0" w:rsidRPr="007A409A" w:rsidRDefault="007A409A" w:rsidP="007A409A">
            <w:pPr>
              <w:keepNext/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Позиция получающего ведомства</w:t>
            </w:r>
          </w:p>
        </w:tc>
      </w:tr>
      <w:tr w:rsidR="00AB48F0" w:rsidRPr="00012A3F" w:rsidTr="0047452F">
        <w:trPr>
          <w:cantSplit/>
        </w:trPr>
        <w:tc>
          <w:tcPr>
            <w:tcW w:w="3190" w:type="dxa"/>
            <w:vMerge/>
            <w:tcBorders>
              <w:left w:val="nil"/>
              <w:bottom w:val="single" w:sz="4" w:space="0" w:color="auto"/>
            </w:tcBorders>
          </w:tcPr>
          <w:p w:rsidR="00AB48F0" w:rsidRPr="007A409A" w:rsidRDefault="00AB48F0" w:rsidP="0047452F">
            <w:pPr>
              <w:keepNext/>
              <w:spacing w:before="120" w:after="12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48F0" w:rsidRPr="007A409A" w:rsidRDefault="007A409A" w:rsidP="007A409A">
            <w:pPr>
              <w:keepNext/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Допускает</w:t>
            </w:r>
            <w:r w:rsidR="00AB48F0" w:rsidRPr="007A409A">
              <w:rPr>
                <w:b/>
                <w:bCs/>
                <w:lang w:val="ru-RU"/>
              </w:rPr>
              <w:t xml:space="preserve"> </w:t>
            </w:r>
            <w:r w:rsidR="00AB48F0" w:rsidRPr="007A409A"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lang w:val="ru-RU"/>
              </w:rPr>
              <w:t>притязание на приоритет с одинаковой датой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B48F0" w:rsidRPr="007A409A" w:rsidRDefault="007A409A" w:rsidP="007A409A">
            <w:pPr>
              <w:keepNext/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</w:t>
            </w:r>
            <w:r w:rsidRPr="007A409A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допускает</w:t>
            </w:r>
            <w:r w:rsidR="00AB48F0" w:rsidRPr="007A409A">
              <w:rPr>
                <w:b/>
                <w:bCs/>
                <w:lang w:val="ru-RU"/>
              </w:rPr>
              <w:t xml:space="preserve"> </w:t>
            </w:r>
            <w:r w:rsidR="00AB48F0" w:rsidRPr="007A409A"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lang w:val="ru-RU"/>
              </w:rPr>
              <w:t>притязание на приоритет с одинаковой датой</w:t>
            </w:r>
          </w:p>
        </w:tc>
      </w:tr>
      <w:tr w:rsidR="00AB48F0" w:rsidRPr="00182F42" w:rsidTr="0047452F">
        <w:trPr>
          <w:cantSplit/>
        </w:trPr>
        <w:tc>
          <w:tcPr>
            <w:tcW w:w="3190" w:type="dxa"/>
            <w:tcBorders>
              <w:bottom w:val="nil"/>
            </w:tcBorders>
          </w:tcPr>
          <w:p w:rsidR="00AB48F0" w:rsidRPr="00182F42" w:rsidRDefault="00182F42" w:rsidP="00182F42">
            <w:pPr>
              <w:keepNext/>
              <w:spacing w:before="60" w:after="6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Влияние на международную фазу</w:t>
            </w:r>
          </w:p>
        </w:tc>
        <w:tc>
          <w:tcPr>
            <w:tcW w:w="3190" w:type="dxa"/>
            <w:tcBorders>
              <w:bottom w:val="nil"/>
            </w:tcBorders>
          </w:tcPr>
          <w:p w:rsidR="00AB48F0" w:rsidRPr="00182F42" w:rsidRDefault="00AB48F0" w:rsidP="0047452F">
            <w:pPr>
              <w:keepNext/>
              <w:spacing w:before="60" w:after="60"/>
              <w:rPr>
                <w:lang w:val="ru-RU"/>
              </w:rPr>
            </w:pPr>
          </w:p>
        </w:tc>
        <w:tc>
          <w:tcPr>
            <w:tcW w:w="3191" w:type="dxa"/>
            <w:tcBorders>
              <w:bottom w:val="nil"/>
            </w:tcBorders>
          </w:tcPr>
          <w:p w:rsidR="00AB48F0" w:rsidRPr="00182F42" w:rsidRDefault="00AB48F0" w:rsidP="0047452F">
            <w:pPr>
              <w:keepNext/>
              <w:spacing w:before="60" w:after="60"/>
              <w:rPr>
                <w:lang w:val="ru-RU"/>
              </w:rPr>
            </w:pPr>
          </w:p>
        </w:tc>
      </w:tr>
      <w:tr w:rsidR="00AB48F0" w:rsidTr="0047452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AB48F0" w:rsidRPr="00684530" w:rsidRDefault="00AB48F0" w:rsidP="00182F42">
            <w:pPr>
              <w:keepNext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   </w:t>
            </w:r>
            <w:r w:rsidR="00182F42">
              <w:rPr>
                <w:i/>
                <w:iCs/>
                <w:lang w:val="ru-RU"/>
              </w:rPr>
              <w:t>притязание на приоритет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B48F0" w:rsidRPr="00943E24" w:rsidRDefault="0082662F" w:rsidP="0082662F">
            <w:pPr>
              <w:keepNext/>
              <w:spacing w:before="60" w:after="60"/>
              <w:rPr>
                <w:lang w:val="ru-RU"/>
              </w:rPr>
            </w:pPr>
            <w:r w:rsidRPr="0082662F">
              <w:rPr>
                <w:lang w:val="ru-RU"/>
              </w:rPr>
              <w:t xml:space="preserve">остается в </w:t>
            </w:r>
            <w:r w:rsidR="00943E24" w:rsidRPr="0082662F">
              <w:rPr>
                <w:lang w:val="ru-RU"/>
              </w:rPr>
              <w:t>дел</w:t>
            </w:r>
            <w:r w:rsidRPr="0082662F">
              <w:rPr>
                <w:lang w:val="ru-RU"/>
              </w:rPr>
              <w:t>е</w:t>
            </w:r>
            <w:r w:rsidR="004C6EEE">
              <w:rPr>
                <w:lang w:val="ru-RU"/>
              </w:rPr>
              <w:t>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AB48F0" w:rsidRPr="00943E24" w:rsidRDefault="00943E24" w:rsidP="0047452F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объявляется недействительным</w:t>
            </w:r>
            <w:r w:rsidR="004C6EEE">
              <w:rPr>
                <w:lang w:val="ru-RU"/>
              </w:rPr>
              <w:t>.</w:t>
            </w:r>
          </w:p>
        </w:tc>
      </w:tr>
      <w:tr w:rsidR="00AB48F0" w:rsidTr="0047452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AB48F0" w:rsidRPr="00684530" w:rsidRDefault="00AB48F0" w:rsidP="00182F42">
            <w:pPr>
              <w:keepNext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   </w:t>
            </w:r>
            <w:r w:rsidR="00182F42">
              <w:rPr>
                <w:i/>
                <w:iCs/>
                <w:lang w:val="ru-RU"/>
              </w:rPr>
              <w:t>включение</w:t>
            </w:r>
            <w:r w:rsidR="00182F42" w:rsidRPr="00182F42">
              <w:rPr>
                <w:i/>
                <w:iCs/>
              </w:rPr>
              <w:t xml:space="preserve"> </w:t>
            </w:r>
            <w:r w:rsidR="00182F42">
              <w:rPr>
                <w:i/>
                <w:iCs/>
                <w:lang w:val="ru-RU"/>
              </w:rPr>
              <w:t>путем</w:t>
            </w:r>
            <w:r w:rsidR="00182F42" w:rsidRPr="00182F42">
              <w:rPr>
                <w:i/>
                <w:iCs/>
              </w:rPr>
              <w:t xml:space="preserve"> </w:t>
            </w:r>
            <w:r w:rsidR="00182F42">
              <w:rPr>
                <w:i/>
                <w:iCs/>
                <w:lang w:val="ru-RU"/>
              </w:rPr>
              <w:t>отсылки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B48F0" w:rsidRPr="00943E24" w:rsidRDefault="00943E24" w:rsidP="00943E24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допускается</w:t>
            </w:r>
            <w:r w:rsidR="00AB48F0" w:rsidRPr="00943E24">
              <w:rPr>
                <w:lang w:val="ru-RU"/>
              </w:rPr>
              <w:t xml:space="preserve"> (</w:t>
            </w:r>
            <w:r>
              <w:rPr>
                <w:lang w:val="ru-RU"/>
              </w:rPr>
              <w:t>если ПВ не сделало уведомление на основании правила </w:t>
            </w:r>
            <w:r w:rsidR="00AB48F0" w:rsidRPr="00943E24">
              <w:rPr>
                <w:lang w:val="ru-RU"/>
              </w:rPr>
              <w:t>20.8(</w:t>
            </w:r>
            <w:r w:rsidR="00AB48F0">
              <w:t>a</w:t>
            </w:r>
            <w:r w:rsidR="00AB48F0" w:rsidRPr="00943E24">
              <w:rPr>
                <w:lang w:val="ru-RU"/>
              </w:rPr>
              <w:t>))</w:t>
            </w:r>
            <w:r w:rsidR="004C6EEE">
              <w:rPr>
                <w:lang w:val="ru-RU"/>
              </w:rPr>
              <w:t>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AB48F0" w:rsidRDefault="00943E24" w:rsidP="00943E24">
            <w:pPr>
              <w:keepNext/>
              <w:spacing w:before="60" w:after="60"/>
            </w:pPr>
            <w:r>
              <w:rPr>
                <w:lang w:val="ru-RU"/>
              </w:rPr>
              <w:t>не допускается</w:t>
            </w:r>
            <w:r w:rsidR="004C6EEE">
              <w:rPr>
                <w:lang w:val="ru-RU"/>
              </w:rPr>
              <w:t>.</w:t>
            </w:r>
          </w:p>
        </w:tc>
      </w:tr>
      <w:tr w:rsidR="00AB48F0" w:rsidRPr="00012A3F" w:rsidTr="0047452F">
        <w:trPr>
          <w:cantSplit/>
        </w:trPr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AB48F0" w:rsidRPr="00684530" w:rsidRDefault="00AB48F0" w:rsidP="00943E24">
            <w:pPr>
              <w:keepNext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   </w:t>
            </w:r>
            <w:r w:rsidR="00943E24">
              <w:rPr>
                <w:i/>
                <w:iCs/>
                <w:lang w:val="ru-RU"/>
              </w:rPr>
              <w:t>международный поиск</w:t>
            </w: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AB48F0" w:rsidRPr="004C6EEE" w:rsidRDefault="00943E24" w:rsidP="004C6EEE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любых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4C6EE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включенных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отсылки</w:t>
            </w:r>
            <w:r w:rsidR="004C6EEE">
              <w:rPr>
                <w:lang w:val="ru-RU"/>
              </w:rPr>
              <w:t>.</w:t>
            </w:r>
          </w:p>
        </w:tc>
        <w:tc>
          <w:tcPr>
            <w:tcW w:w="3191" w:type="dxa"/>
            <w:tcBorders>
              <w:top w:val="nil"/>
              <w:bottom w:val="single" w:sz="4" w:space="0" w:color="auto"/>
            </w:tcBorders>
          </w:tcPr>
          <w:p w:rsidR="00AB48F0" w:rsidRPr="004C6EEE" w:rsidRDefault="004C6EEE" w:rsidP="004C6EEE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проводится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основе</w:t>
            </w:r>
            <w:r w:rsidRPr="004C6EEE">
              <w:rPr>
                <w:lang w:val="ru-RU"/>
              </w:rPr>
              <w:t xml:space="preserve"> </w:t>
            </w:r>
            <w:r w:rsidR="00B10E27">
              <w:rPr>
                <w:lang w:val="ru-RU"/>
              </w:rPr>
              <w:t xml:space="preserve">фактически </w:t>
            </w:r>
            <w:r>
              <w:rPr>
                <w:lang w:val="ru-RU"/>
              </w:rPr>
              <w:t>поданной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международной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заявки.</w:t>
            </w:r>
          </w:p>
        </w:tc>
      </w:tr>
      <w:tr w:rsidR="00AB48F0" w:rsidRPr="00012A3F" w:rsidTr="0047452F">
        <w:trPr>
          <w:cantSplit/>
        </w:trPr>
        <w:tc>
          <w:tcPr>
            <w:tcW w:w="3190" w:type="dxa"/>
            <w:tcBorders>
              <w:bottom w:val="nil"/>
            </w:tcBorders>
          </w:tcPr>
          <w:p w:rsidR="00AB48F0" w:rsidRPr="004C6EEE" w:rsidRDefault="004C6EEE" w:rsidP="004C6EEE">
            <w:pPr>
              <w:keepNext/>
              <w:spacing w:before="60" w:after="6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Потенциальные опасности для заявителей на национальной фазе</w:t>
            </w:r>
          </w:p>
        </w:tc>
        <w:tc>
          <w:tcPr>
            <w:tcW w:w="3190" w:type="dxa"/>
            <w:tcBorders>
              <w:bottom w:val="nil"/>
            </w:tcBorders>
          </w:tcPr>
          <w:p w:rsidR="00AB48F0" w:rsidRPr="004C6EEE" w:rsidRDefault="00AB48F0" w:rsidP="0047452F">
            <w:pPr>
              <w:keepNext/>
              <w:spacing w:before="60" w:after="60"/>
              <w:rPr>
                <w:lang w:val="ru-RU"/>
              </w:rPr>
            </w:pPr>
          </w:p>
        </w:tc>
        <w:tc>
          <w:tcPr>
            <w:tcW w:w="3191" w:type="dxa"/>
            <w:tcBorders>
              <w:bottom w:val="nil"/>
            </w:tcBorders>
          </w:tcPr>
          <w:p w:rsidR="00AB48F0" w:rsidRPr="004C6EEE" w:rsidRDefault="00AB48F0" w:rsidP="0047452F">
            <w:pPr>
              <w:keepNext/>
              <w:spacing w:before="60" w:after="60"/>
              <w:rPr>
                <w:lang w:val="ru-RU"/>
              </w:rPr>
            </w:pPr>
          </w:p>
        </w:tc>
      </w:tr>
      <w:tr w:rsidR="00AB48F0" w:rsidRPr="00012A3F" w:rsidTr="0047452F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AB48F0" w:rsidRPr="00684530" w:rsidRDefault="00AB48F0" w:rsidP="004C6EEE">
            <w:pPr>
              <w:keepNext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   </w:t>
            </w:r>
            <w:r w:rsidR="004C6EEE">
              <w:rPr>
                <w:i/>
                <w:iCs/>
                <w:lang w:val="ru-RU"/>
              </w:rPr>
              <w:t>притязание на приоритет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B48F0" w:rsidRPr="004C6EEE" w:rsidRDefault="004C6EEE" w:rsidP="00A1111A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может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объявлен</w:t>
            </w:r>
            <w:r w:rsidR="00E5619F">
              <w:rPr>
                <w:lang w:val="ru-RU"/>
              </w:rPr>
              <w:t>о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недействительным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некоторыми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указанными</w:t>
            </w:r>
            <w:r w:rsidRPr="004C6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ведомствами</w:t>
            </w:r>
            <w:r w:rsidR="00AB48F0" w:rsidRPr="004C6EEE">
              <w:rPr>
                <w:lang w:val="ru-RU"/>
              </w:rPr>
              <w:t xml:space="preserve"> (</w:t>
            </w:r>
            <w:r w:rsidR="000257FA">
              <w:rPr>
                <w:lang w:val="ru-RU"/>
              </w:rPr>
              <w:t>безрезультатность административных действий</w:t>
            </w:r>
            <w:r w:rsidR="00A1111A">
              <w:rPr>
                <w:lang w:val="ru-RU"/>
              </w:rPr>
              <w:t>, предпринятых</w:t>
            </w:r>
            <w:r w:rsidR="000257FA">
              <w:rPr>
                <w:lang w:val="ru-RU"/>
              </w:rPr>
              <w:t xml:space="preserve"> ведомств</w:t>
            </w:r>
            <w:r w:rsidR="00A1111A">
              <w:rPr>
                <w:lang w:val="ru-RU"/>
              </w:rPr>
              <w:t>ом</w:t>
            </w:r>
            <w:r w:rsidR="000257FA">
              <w:rPr>
                <w:lang w:val="ru-RU"/>
              </w:rPr>
              <w:t xml:space="preserve"> и заявител</w:t>
            </w:r>
            <w:r w:rsidR="00A1111A">
              <w:rPr>
                <w:lang w:val="ru-RU"/>
              </w:rPr>
              <w:t>ем</w:t>
            </w:r>
            <w:r w:rsidR="00AB48F0" w:rsidRPr="004C6EEE">
              <w:rPr>
                <w:szCs w:val="22"/>
                <w:lang w:val="ru-RU"/>
              </w:rPr>
              <w:t xml:space="preserve">), </w:t>
            </w:r>
            <w:r w:rsidR="00E5619F">
              <w:rPr>
                <w:szCs w:val="22"/>
                <w:lang w:val="ru-RU"/>
              </w:rPr>
              <w:t>но не имеет значительных последствий в отсутствие факта включения путем отсылки.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AB48F0" w:rsidRPr="000257FA" w:rsidRDefault="0082662F" w:rsidP="0082662F">
            <w:pPr>
              <w:keepNext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решение </w:t>
            </w:r>
            <w:r w:rsidRPr="0082662F">
              <w:rPr>
                <w:lang w:val="ru-RU"/>
              </w:rPr>
              <w:t xml:space="preserve">о </w:t>
            </w:r>
            <w:r w:rsidR="000257FA" w:rsidRPr="0082662F">
              <w:rPr>
                <w:lang w:val="ru-RU"/>
              </w:rPr>
              <w:t>восстановлени</w:t>
            </w:r>
            <w:r w:rsidRPr="0082662F">
              <w:rPr>
                <w:lang w:val="ru-RU"/>
              </w:rPr>
              <w:t>и</w:t>
            </w:r>
            <w:r w:rsidR="000257FA" w:rsidRPr="000257FA">
              <w:rPr>
                <w:lang w:val="ru-RU"/>
              </w:rPr>
              <w:t xml:space="preserve"> </w:t>
            </w:r>
            <w:r w:rsidR="000257FA">
              <w:rPr>
                <w:lang w:val="ru-RU"/>
              </w:rPr>
              <w:t>притязания</w:t>
            </w:r>
            <w:r w:rsidR="000257FA" w:rsidRPr="000257FA">
              <w:rPr>
                <w:lang w:val="ru-RU"/>
              </w:rPr>
              <w:t xml:space="preserve"> </w:t>
            </w:r>
            <w:r w:rsidR="000257FA">
              <w:rPr>
                <w:lang w:val="ru-RU"/>
              </w:rPr>
              <w:t>на</w:t>
            </w:r>
            <w:r w:rsidR="000257FA" w:rsidRPr="000257FA">
              <w:rPr>
                <w:lang w:val="ru-RU"/>
              </w:rPr>
              <w:t xml:space="preserve"> </w:t>
            </w:r>
            <w:r w:rsidR="000257FA">
              <w:rPr>
                <w:lang w:val="ru-RU"/>
              </w:rPr>
              <w:t>приоритет</w:t>
            </w:r>
            <w:r w:rsidR="000257FA" w:rsidRPr="000257F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принимается </w:t>
            </w:r>
            <w:r w:rsidR="000257FA">
              <w:rPr>
                <w:lang w:val="ru-RU"/>
              </w:rPr>
              <w:t>кажд</w:t>
            </w:r>
            <w:r>
              <w:rPr>
                <w:lang w:val="ru-RU"/>
              </w:rPr>
              <w:t>ы</w:t>
            </w:r>
            <w:r w:rsidR="000257FA">
              <w:rPr>
                <w:lang w:val="ru-RU"/>
              </w:rPr>
              <w:t>м</w:t>
            </w:r>
            <w:r w:rsidR="000257FA" w:rsidRPr="000257FA">
              <w:rPr>
                <w:lang w:val="ru-RU"/>
              </w:rPr>
              <w:t xml:space="preserve"> </w:t>
            </w:r>
            <w:r w:rsidR="000257FA">
              <w:rPr>
                <w:lang w:val="ru-RU"/>
              </w:rPr>
              <w:t>указанн</w:t>
            </w:r>
            <w:r>
              <w:rPr>
                <w:lang w:val="ru-RU"/>
              </w:rPr>
              <w:t>ым</w:t>
            </w:r>
            <w:r w:rsidR="000257FA" w:rsidRPr="000257FA">
              <w:rPr>
                <w:lang w:val="ru-RU"/>
              </w:rPr>
              <w:t xml:space="preserve"> </w:t>
            </w:r>
            <w:r w:rsidR="000257FA">
              <w:rPr>
                <w:lang w:val="ru-RU"/>
              </w:rPr>
              <w:t>ведомств</w:t>
            </w:r>
            <w:r>
              <w:rPr>
                <w:lang w:val="ru-RU"/>
              </w:rPr>
              <w:t>ом</w:t>
            </w:r>
            <w:r w:rsidR="00AB48F0" w:rsidRPr="000257FA">
              <w:rPr>
                <w:lang w:val="ru-RU"/>
              </w:rPr>
              <w:t xml:space="preserve"> (</w:t>
            </w:r>
            <w:r w:rsidR="000257FA">
              <w:rPr>
                <w:lang w:val="ru-RU"/>
              </w:rPr>
              <w:t>без значительных последствий, необходим</w:t>
            </w:r>
            <w:r>
              <w:rPr>
                <w:lang w:val="ru-RU"/>
              </w:rPr>
              <w:t>о</w:t>
            </w:r>
            <w:r w:rsidR="000257FA">
              <w:rPr>
                <w:lang w:val="ru-RU"/>
              </w:rPr>
              <w:t xml:space="preserve"> только в том случае, если включение путем отсылки было направлено на исправление ошибок)</w:t>
            </w:r>
            <w:r w:rsidR="00AB48F0" w:rsidRPr="000257FA">
              <w:rPr>
                <w:lang w:val="ru-RU"/>
              </w:rPr>
              <w:t>.</w:t>
            </w:r>
          </w:p>
        </w:tc>
      </w:tr>
      <w:tr w:rsidR="00AB48F0" w:rsidRPr="00012A3F" w:rsidTr="0047452F">
        <w:trPr>
          <w:cantSplit/>
        </w:trPr>
        <w:tc>
          <w:tcPr>
            <w:tcW w:w="3190" w:type="dxa"/>
            <w:tcBorders>
              <w:top w:val="nil"/>
            </w:tcBorders>
          </w:tcPr>
          <w:p w:rsidR="00AB48F0" w:rsidRPr="002F7D9F" w:rsidRDefault="00AB48F0" w:rsidP="004C6EEE">
            <w:pPr>
              <w:spacing w:before="60" w:after="60"/>
              <w:ind w:left="-86"/>
              <w:rPr>
                <w:i/>
                <w:iCs/>
              </w:rPr>
            </w:pPr>
            <w:r w:rsidRPr="002F7D9F">
              <w:rPr>
                <w:i/>
                <w:iCs/>
              </w:rPr>
              <w:t>   </w:t>
            </w:r>
            <w:r w:rsidR="004C6EEE">
              <w:rPr>
                <w:i/>
                <w:iCs/>
                <w:lang w:val="ru-RU"/>
              </w:rPr>
              <w:t>включение путем отсылки</w:t>
            </w:r>
          </w:p>
        </w:tc>
        <w:tc>
          <w:tcPr>
            <w:tcW w:w="3190" w:type="dxa"/>
            <w:tcBorders>
              <w:top w:val="nil"/>
            </w:tcBorders>
          </w:tcPr>
          <w:p w:rsidR="00AB48F0" w:rsidRPr="00E5619F" w:rsidRDefault="00E5619F" w:rsidP="000257FA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может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быть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признано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недействительным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даже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тех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ведомствах</w:t>
            </w:r>
            <w:r w:rsidRPr="00E5619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обычно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допускают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практику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включения</w:t>
            </w:r>
            <w:r w:rsidR="000257FA">
              <w:rPr>
                <w:lang w:val="ru-RU"/>
              </w:rPr>
              <w:t>;</w:t>
            </w:r>
            <w:r w:rsidRPr="00E5619F">
              <w:rPr>
                <w:lang w:val="ru-RU"/>
              </w:rPr>
              <w:t xml:space="preserve"> </w:t>
            </w:r>
            <w:r w:rsidR="00A1111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изменена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фактическая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дата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подачи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принята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информация</w:t>
            </w:r>
            <w:r w:rsidRPr="00E5619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включенная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E5619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отсылки</w:t>
            </w:r>
            <w:r w:rsidR="00AB48F0" w:rsidRPr="00E5619F">
              <w:rPr>
                <w:lang w:val="ru-RU"/>
              </w:rPr>
              <w:t>.</w:t>
            </w:r>
          </w:p>
        </w:tc>
        <w:tc>
          <w:tcPr>
            <w:tcW w:w="3191" w:type="dxa"/>
            <w:tcBorders>
              <w:top w:val="nil"/>
            </w:tcBorders>
          </w:tcPr>
          <w:p w:rsidR="00AB48F0" w:rsidRPr="00673C92" w:rsidRDefault="00673C92" w:rsidP="00C4116A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потребуется </w:t>
            </w:r>
            <w:r w:rsidR="00C4116A">
              <w:rPr>
                <w:lang w:val="ru-RU"/>
              </w:rPr>
              <w:t xml:space="preserve">отдельно </w:t>
            </w:r>
            <w:r>
              <w:rPr>
                <w:lang w:val="ru-RU"/>
              </w:rPr>
              <w:t>рассмотреть для каждого указанного ведомства</w:t>
            </w:r>
            <w:r w:rsidR="00C4116A">
              <w:rPr>
                <w:lang w:val="ru-RU"/>
              </w:rPr>
              <w:t>, допускающег</w:t>
            </w:r>
            <w:r w:rsidR="00C4116A" w:rsidRPr="00C4116A">
              <w:rPr>
                <w:lang w:val="ru-RU"/>
              </w:rPr>
              <w:t xml:space="preserve">о как </w:t>
            </w:r>
            <w:r w:rsidRPr="00C4116A">
              <w:rPr>
                <w:lang w:val="ru-RU"/>
              </w:rPr>
              <w:t>восстанов</w:t>
            </w:r>
            <w:r w:rsidR="00C4116A" w:rsidRPr="00C4116A">
              <w:rPr>
                <w:lang w:val="ru-RU"/>
              </w:rPr>
              <w:t xml:space="preserve">ление </w:t>
            </w:r>
            <w:r w:rsidRPr="00C4116A">
              <w:rPr>
                <w:lang w:val="ru-RU"/>
              </w:rPr>
              <w:t>притязани</w:t>
            </w:r>
            <w:r w:rsidR="00C4116A" w:rsidRPr="00C4116A">
              <w:rPr>
                <w:lang w:val="ru-RU"/>
              </w:rPr>
              <w:t>я</w:t>
            </w:r>
            <w:r w:rsidRPr="00C4116A">
              <w:rPr>
                <w:lang w:val="ru-RU"/>
              </w:rPr>
              <w:t xml:space="preserve"> на приоритет с одинаковой датой</w:t>
            </w:r>
            <w:r w:rsidR="00C4116A" w:rsidRPr="00C4116A">
              <w:rPr>
                <w:lang w:val="ru-RU"/>
              </w:rPr>
              <w:t>,</w:t>
            </w:r>
            <w:r w:rsidRPr="00C4116A">
              <w:rPr>
                <w:lang w:val="ru-RU"/>
              </w:rPr>
              <w:t xml:space="preserve"> </w:t>
            </w:r>
            <w:r w:rsidR="00C4116A" w:rsidRPr="00C4116A">
              <w:rPr>
                <w:lang w:val="ru-RU"/>
              </w:rPr>
              <w:t xml:space="preserve">таки </w:t>
            </w:r>
            <w:r w:rsidRPr="00C4116A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включение путем отсылки</w:t>
            </w:r>
            <w:r w:rsidR="00AB48F0" w:rsidRPr="00673C92">
              <w:rPr>
                <w:lang w:val="ru-RU"/>
              </w:rPr>
              <w:t>.</w:t>
            </w:r>
          </w:p>
        </w:tc>
      </w:tr>
    </w:tbl>
    <w:p w:rsidR="00AB48F0" w:rsidRPr="00673C92" w:rsidRDefault="00AB48F0" w:rsidP="001E622F">
      <w:pPr>
        <w:pStyle w:val="ONUME"/>
        <w:numPr>
          <w:ilvl w:val="0"/>
          <w:numId w:val="0"/>
        </w:numPr>
        <w:rPr>
          <w:lang w:val="ru-RU"/>
        </w:rPr>
      </w:pPr>
    </w:p>
    <w:p w:rsidR="00AB48F0" w:rsidRPr="0026530D" w:rsidRDefault="002D7234" w:rsidP="00AB48F0">
      <w:pPr>
        <w:pStyle w:val="ONUME"/>
        <w:rPr>
          <w:lang w:val="ru-RU"/>
        </w:rPr>
      </w:pPr>
      <w:r>
        <w:rPr>
          <w:lang w:val="ru-RU"/>
        </w:rPr>
        <w:t>Число</w:t>
      </w:r>
      <w:r w:rsidRPr="002D7234">
        <w:rPr>
          <w:lang w:val="ru-RU"/>
        </w:rPr>
        <w:t xml:space="preserve"> </w:t>
      </w:r>
      <w:r>
        <w:rPr>
          <w:lang w:val="ru-RU"/>
        </w:rPr>
        <w:t>заявленных</w:t>
      </w:r>
      <w:r w:rsidRPr="002D7234">
        <w:rPr>
          <w:lang w:val="ru-RU"/>
        </w:rPr>
        <w:t xml:space="preserve"> </w:t>
      </w:r>
      <w:r>
        <w:rPr>
          <w:lang w:val="ru-RU"/>
        </w:rPr>
        <w:t>притязаний</w:t>
      </w:r>
      <w:r w:rsidRPr="002D7234">
        <w:rPr>
          <w:lang w:val="ru-RU"/>
        </w:rPr>
        <w:t xml:space="preserve"> </w:t>
      </w:r>
      <w:r>
        <w:rPr>
          <w:lang w:val="ru-RU"/>
        </w:rPr>
        <w:t>на</w:t>
      </w:r>
      <w:r w:rsidRPr="002D7234">
        <w:rPr>
          <w:lang w:val="ru-RU"/>
        </w:rPr>
        <w:t xml:space="preserve"> </w:t>
      </w:r>
      <w:r>
        <w:rPr>
          <w:lang w:val="ru-RU"/>
        </w:rPr>
        <w:t>приоритет</w:t>
      </w:r>
      <w:r w:rsidRPr="002D7234">
        <w:rPr>
          <w:lang w:val="ru-RU"/>
        </w:rPr>
        <w:t xml:space="preserve"> </w:t>
      </w:r>
      <w:r>
        <w:rPr>
          <w:lang w:val="ru-RU"/>
        </w:rPr>
        <w:t>с</w:t>
      </w:r>
      <w:r w:rsidRPr="002D7234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2D7234">
        <w:rPr>
          <w:lang w:val="ru-RU"/>
        </w:rPr>
        <w:t xml:space="preserve"> </w:t>
      </w:r>
      <w:r>
        <w:rPr>
          <w:lang w:val="ru-RU"/>
        </w:rPr>
        <w:t>датой</w:t>
      </w:r>
      <w:r w:rsidRPr="002D7234">
        <w:rPr>
          <w:lang w:val="ru-RU"/>
        </w:rPr>
        <w:t xml:space="preserve"> </w:t>
      </w:r>
      <w:r w:rsidR="001651FF">
        <w:rPr>
          <w:lang w:val="ru-RU"/>
        </w:rPr>
        <w:t xml:space="preserve">относительно </w:t>
      </w:r>
      <w:r>
        <w:rPr>
          <w:lang w:val="ru-RU"/>
        </w:rPr>
        <w:t>невелико</w:t>
      </w:r>
      <w:r w:rsidRPr="002D7234">
        <w:rPr>
          <w:lang w:val="ru-RU"/>
        </w:rPr>
        <w:t xml:space="preserve"> </w:t>
      </w:r>
      <w:r w:rsidR="00AB48F0" w:rsidRPr="002D7234">
        <w:rPr>
          <w:lang w:val="ru-RU"/>
        </w:rPr>
        <w:t>(</w:t>
      </w:r>
      <w:r>
        <w:rPr>
          <w:lang w:val="ru-RU"/>
        </w:rPr>
        <w:t>чуть</w:t>
      </w:r>
      <w:r w:rsidRPr="002D7234">
        <w:rPr>
          <w:lang w:val="ru-RU"/>
        </w:rPr>
        <w:t xml:space="preserve"> </w:t>
      </w:r>
      <w:r>
        <w:rPr>
          <w:lang w:val="ru-RU"/>
        </w:rPr>
        <w:t>более</w:t>
      </w:r>
      <w:r w:rsidRPr="002D7234">
        <w:rPr>
          <w:lang w:val="ru-RU"/>
        </w:rPr>
        <w:t xml:space="preserve"> </w:t>
      </w:r>
      <w:r w:rsidR="00AB48F0" w:rsidRPr="002D7234">
        <w:rPr>
          <w:lang w:val="ru-RU"/>
        </w:rPr>
        <w:t xml:space="preserve">200 </w:t>
      </w:r>
      <w:r>
        <w:rPr>
          <w:lang w:val="ru-RU"/>
        </w:rPr>
        <w:t>в</w:t>
      </w:r>
      <w:r w:rsidR="00AB48F0" w:rsidRPr="002D7234">
        <w:rPr>
          <w:lang w:val="ru-RU"/>
        </w:rPr>
        <w:t xml:space="preserve"> 2013</w:t>
      </w:r>
      <w:r w:rsidRPr="002D7234">
        <w:t> </w:t>
      </w:r>
      <w:r>
        <w:rPr>
          <w:lang w:val="ru-RU"/>
        </w:rPr>
        <w:t>г</w:t>
      </w:r>
      <w:r w:rsidRPr="002D7234">
        <w:rPr>
          <w:lang w:val="ru-RU"/>
        </w:rPr>
        <w:t>.</w:t>
      </w:r>
      <w:r w:rsidR="00AB48F0" w:rsidRPr="002D7234">
        <w:rPr>
          <w:lang w:val="ru-RU"/>
        </w:rPr>
        <w:t>)</w:t>
      </w:r>
      <w:r w:rsidR="00B2647E">
        <w:rPr>
          <w:lang w:val="ru-RU"/>
        </w:rPr>
        <w:t>;</w:t>
      </w:r>
      <w:r w:rsidR="00AB48F0" w:rsidRPr="002D7234">
        <w:rPr>
          <w:lang w:val="ru-RU"/>
        </w:rPr>
        <w:t xml:space="preserve"> </w:t>
      </w:r>
      <w:r w:rsidR="00B2647E">
        <w:rPr>
          <w:lang w:val="ru-RU"/>
        </w:rPr>
        <w:t xml:space="preserve"> </w:t>
      </w:r>
      <w:r w:rsidR="001651FF">
        <w:rPr>
          <w:lang w:val="ru-RU"/>
        </w:rPr>
        <w:t>лидерами по заявленным притязаниям являются</w:t>
      </w:r>
      <w:r>
        <w:rPr>
          <w:lang w:val="ru-RU"/>
        </w:rPr>
        <w:t xml:space="preserve"> </w:t>
      </w:r>
      <w:r w:rsidRPr="002D7234">
        <w:rPr>
          <w:lang w:val="ru-RU"/>
        </w:rPr>
        <w:t>(</w:t>
      </w:r>
      <w:r>
        <w:rPr>
          <w:lang w:val="ru-RU"/>
        </w:rPr>
        <w:t>в</w:t>
      </w:r>
      <w:r w:rsidRPr="002D7234">
        <w:rPr>
          <w:lang w:val="ru-RU"/>
        </w:rPr>
        <w:t xml:space="preserve"> </w:t>
      </w:r>
      <w:r>
        <w:rPr>
          <w:lang w:val="ru-RU"/>
        </w:rPr>
        <w:t>порядке</w:t>
      </w:r>
      <w:r w:rsidRPr="002D7234">
        <w:rPr>
          <w:lang w:val="ru-RU"/>
        </w:rPr>
        <w:t xml:space="preserve"> </w:t>
      </w:r>
      <w:r>
        <w:rPr>
          <w:lang w:val="ru-RU"/>
        </w:rPr>
        <w:t>убывания</w:t>
      </w:r>
      <w:r w:rsidRPr="002D7234">
        <w:rPr>
          <w:lang w:val="ru-RU"/>
        </w:rPr>
        <w:t xml:space="preserve">) </w:t>
      </w:r>
      <w:r>
        <w:rPr>
          <w:lang w:val="ru-RU"/>
        </w:rPr>
        <w:t>получающи</w:t>
      </w:r>
      <w:r w:rsidR="001651FF">
        <w:rPr>
          <w:lang w:val="ru-RU"/>
        </w:rPr>
        <w:t>е</w:t>
      </w:r>
      <w:r w:rsidRPr="002D7234">
        <w:rPr>
          <w:lang w:val="ru-RU"/>
        </w:rPr>
        <w:t xml:space="preserve"> </w:t>
      </w:r>
      <w:r>
        <w:rPr>
          <w:lang w:val="ru-RU"/>
        </w:rPr>
        <w:t>ведомств</w:t>
      </w:r>
      <w:r w:rsidR="001651FF">
        <w:rPr>
          <w:lang w:val="ru-RU"/>
        </w:rPr>
        <w:t>а</w:t>
      </w:r>
      <w:r w:rsidRPr="002D723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2D7234">
        <w:rPr>
          <w:lang w:val="ru-RU"/>
        </w:rPr>
        <w:t xml:space="preserve"> </w:t>
      </w:r>
      <w:r>
        <w:rPr>
          <w:lang w:val="ru-RU"/>
        </w:rPr>
        <w:t>Корея</w:t>
      </w:r>
      <w:r w:rsidRPr="002D7234">
        <w:rPr>
          <w:lang w:val="ru-RU"/>
        </w:rPr>
        <w:t xml:space="preserve">, </w:t>
      </w:r>
      <w:r>
        <w:rPr>
          <w:lang w:val="ru-RU"/>
        </w:rPr>
        <w:t>Соединенных</w:t>
      </w:r>
      <w:r w:rsidRPr="002D7234">
        <w:rPr>
          <w:lang w:val="ru-RU"/>
        </w:rPr>
        <w:t xml:space="preserve"> </w:t>
      </w:r>
      <w:r>
        <w:rPr>
          <w:lang w:val="ru-RU"/>
        </w:rPr>
        <w:t>Штатов</w:t>
      </w:r>
      <w:r w:rsidRPr="002D7234">
        <w:rPr>
          <w:lang w:val="ru-RU"/>
        </w:rPr>
        <w:t xml:space="preserve"> </w:t>
      </w:r>
      <w:r>
        <w:rPr>
          <w:lang w:val="ru-RU"/>
        </w:rPr>
        <w:t>Америки</w:t>
      </w:r>
      <w:r w:rsidRPr="002D7234">
        <w:rPr>
          <w:lang w:val="ru-RU"/>
        </w:rPr>
        <w:t xml:space="preserve"> </w:t>
      </w:r>
      <w:r>
        <w:rPr>
          <w:lang w:val="ru-RU"/>
        </w:rPr>
        <w:t>и</w:t>
      </w:r>
      <w:r w:rsidRPr="002D7234">
        <w:rPr>
          <w:lang w:val="ru-RU"/>
        </w:rPr>
        <w:t xml:space="preserve"> </w:t>
      </w:r>
      <w:r>
        <w:rPr>
          <w:lang w:val="ru-RU"/>
        </w:rPr>
        <w:t>Китая</w:t>
      </w:r>
      <w:r w:rsidRPr="002D7234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1651FF">
        <w:rPr>
          <w:lang w:val="ru-RU"/>
        </w:rPr>
        <w:t>При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этом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в</w:t>
      </w:r>
      <w:r w:rsidR="001651FF" w:rsidRPr="001651FF">
        <w:rPr>
          <w:lang w:val="ru-RU"/>
        </w:rPr>
        <w:t xml:space="preserve"> 2013</w:t>
      </w:r>
      <w:r w:rsidR="001651FF" w:rsidRPr="001651FF">
        <w:t> </w:t>
      </w:r>
      <w:r w:rsidR="001651FF">
        <w:rPr>
          <w:lang w:val="ru-RU"/>
        </w:rPr>
        <w:t>г</w:t>
      </w:r>
      <w:r w:rsidR="001651FF" w:rsidRPr="001651FF">
        <w:rPr>
          <w:lang w:val="ru-RU"/>
        </w:rPr>
        <w:t xml:space="preserve">. </w:t>
      </w:r>
      <w:r w:rsidR="001651FF">
        <w:rPr>
          <w:lang w:val="ru-RU"/>
        </w:rPr>
        <w:t>лишь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дв</w:t>
      </w:r>
      <w:r w:rsidR="00B2647E">
        <w:rPr>
          <w:lang w:val="ru-RU"/>
        </w:rPr>
        <w:t>а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случая</w:t>
      </w:r>
      <w:r w:rsidR="00B2647E">
        <w:rPr>
          <w:lang w:val="ru-RU"/>
        </w:rPr>
        <w:t xml:space="preserve"> из всех заявленных касались </w:t>
      </w:r>
      <w:r w:rsidR="001651FF">
        <w:rPr>
          <w:lang w:val="ru-RU"/>
        </w:rPr>
        <w:t>подтверждени</w:t>
      </w:r>
      <w:r w:rsidR="00B2647E">
        <w:rPr>
          <w:lang w:val="ru-RU"/>
        </w:rPr>
        <w:t>я</w:t>
      </w:r>
      <w:r w:rsidR="001651FF">
        <w:rPr>
          <w:lang w:val="ru-RU"/>
        </w:rPr>
        <w:t xml:space="preserve"> включения путем отсылки.  Таким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образом</w:t>
      </w:r>
      <w:r w:rsidR="001651FF" w:rsidRPr="001651FF">
        <w:rPr>
          <w:lang w:val="ru-RU"/>
        </w:rPr>
        <w:t xml:space="preserve">, </w:t>
      </w:r>
      <w:r w:rsidR="001651FF">
        <w:rPr>
          <w:lang w:val="ru-RU"/>
        </w:rPr>
        <w:t>можно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говорить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>о</w:t>
      </w:r>
      <w:r w:rsidR="001651FF" w:rsidRPr="001651FF">
        <w:rPr>
          <w:lang w:val="ru-RU"/>
        </w:rPr>
        <w:t xml:space="preserve"> </w:t>
      </w:r>
      <w:r w:rsidR="001651FF">
        <w:rPr>
          <w:lang w:val="ru-RU"/>
        </w:rPr>
        <w:t xml:space="preserve">том, что масштаб </w:t>
      </w:r>
      <w:r w:rsidR="00B2647E">
        <w:rPr>
          <w:lang w:val="ru-RU"/>
        </w:rPr>
        <w:t xml:space="preserve">проблемы </w:t>
      </w:r>
      <w:r w:rsidR="001651FF">
        <w:rPr>
          <w:lang w:val="ru-RU"/>
        </w:rPr>
        <w:t xml:space="preserve">невелик и не </w:t>
      </w:r>
      <w:r w:rsidR="00B2647E">
        <w:rPr>
          <w:lang w:val="ru-RU"/>
        </w:rPr>
        <w:t xml:space="preserve">будет представлять значительной </w:t>
      </w:r>
      <w:r w:rsidR="001651FF">
        <w:rPr>
          <w:lang w:val="ru-RU"/>
        </w:rPr>
        <w:t>нагрузк</w:t>
      </w:r>
      <w:r w:rsidR="00B2647E">
        <w:rPr>
          <w:lang w:val="ru-RU"/>
        </w:rPr>
        <w:t>и</w:t>
      </w:r>
      <w:r w:rsidR="001651FF">
        <w:rPr>
          <w:lang w:val="ru-RU"/>
        </w:rPr>
        <w:t xml:space="preserve"> для получающих или указанных ведомств.  </w:t>
      </w:r>
      <w:r w:rsidR="00B2647E">
        <w:rPr>
          <w:lang w:val="ru-RU"/>
        </w:rPr>
        <w:t xml:space="preserve">И тем не менее механизм </w:t>
      </w:r>
      <w:r w:rsidR="0026530D">
        <w:rPr>
          <w:lang w:val="ru-RU"/>
        </w:rPr>
        <w:t>включения</w:t>
      </w:r>
      <w:r w:rsidR="0026530D" w:rsidRPr="0026530D">
        <w:rPr>
          <w:lang w:val="ru-RU"/>
        </w:rPr>
        <w:t xml:space="preserve"> </w:t>
      </w:r>
      <w:r w:rsidR="0026530D">
        <w:rPr>
          <w:lang w:val="ru-RU"/>
        </w:rPr>
        <w:t>путем</w:t>
      </w:r>
      <w:r w:rsidR="0026530D" w:rsidRPr="0026530D">
        <w:rPr>
          <w:lang w:val="ru-RU"/>
        </w:rPr>
        <w:t xml:space="preserve"> </w:t>
      </w:r>
      <w:r w:rsidR="0026530D">
        <w:rPr>
          <w:lang w:val="ru-RU"/>
        </w:rPr>
        <w:t>отсылки</w:t>
      </w:r>
      <w:r w:rsidR="0026530D" w:rsidRPr="0026530D">
        <w:rPr>
          <w:lang w:val="ru-RU"/>
        </w:rPr>
        <w:t xml:space="preserve"> </w:t>
      </w:r>
      <w:r w:rsidR="00B2647E">
        <w:rPr>
          <w:lang w:val="ru-RU"/>
        </w:rPr>
        <w:t xml:space="preserve">востребован </w:t>
      </w:r>
      <w:r w:rsidR="0026530D">
        <w:rPr>
          <w:lang w:val="ru-RU"/>
        </w:rPr>
        <w:t>и</w:t>
      </w:r>
      <w:r w:rsidR="0026530D" w:rsidRPr="0026530D">
        <w:rPr>
          <w:lang w:val="ru-RU"/>
        </w:rPr>
        <w:t xml:space="preserve"> </w:t>
      </w:r>
      <w:r w:rsidR="0026530D">
        <w:rPr>
          <w:lang w:val="ru-RU"/>
        </w:rPr>
        <w:t>важ</w:t>
      </w:r>
      <w:r w:rsidR="00B2647E">
        <w:rPr>
          <w:lang w:val="ru-RU"/>
        </w:rPr>
        <w:t>е</w:t>
      </w:r>
      <w:r w:rsidR="0026530D">
        <w:rPr>
          <w:lang w:val="ru-RU"/>
        </w:rPr>
        <w:t>н</w:t>
      </w:r>
      <w:r w:rsidR="0026530D" w:rsidRPr="0026530D">
        <w:rPr>
          <w:lang w:val="ru-RU"/>
        </w:rPr>
        <w:t xml:space="preserve"> </w:t>
      </w:r>
      <w:r w:rsidR="0026530D">
        <w:rPr>
          <w:lang w:val="ru-RU"/>
        </w:rPr>
        <w:t>для</w:t>
      </w:r>
      <w:r w:rsidR="0026530D" w:rsidRPr="0026530D">
        <w:rPr>
          <w:lang w:val="ru-RU"/>
        </w:rPr>
        <w:t xml:space="preserve"> </w:t>
      </w:r>
      <w:r w:rsidR="0026530D">
        <w:rPr>
          <w:lang w:val="ru-RU"/>
        </w:rPr>
        <w:t>некот</w:t>
      </w:r>
      <w:r w:rsidR="00B2647E">
        <w:rPr>
          <w:lang w:val="ru-RU"/>
        </w:rPr>
        <w:t>о</w:t>
      </w:r>
      <w:r w:rsidR="0026530D">
        <w:rPr>
          <w:lang w:val="ru-RU"/>
        </w:rPr>
        <w:t>рых заявителей.</w:t>
      </w:r>
    </w:p>
    <w:bookmarkEnd w:id="9"/>
    <w:p w:rsidR="00AB48F0" w:rsidRPr="006C4C7A" w:rsidRDefault="00404357" w:rsidP="00AB48F0">
      <w:pPr>
        <w:pStyle w:val="Heading2"/>
      </w:pPr>
      <w:r>
        <w:rPr>
          <w:lang w:val="ru-RU"/>
        </w:rPr>
        <w:lastRenderedPageBreak/>
        <w:t>ВАРИанты действий</w:t>
      </w:r>
    </w:p>
    <w:p w:rsidR="00AB48F0" w:rsidRPr="002E779A" w:rsidRDefault="00404357" w:rsidP="00AB48F0">
      <w:pPr>
        <w:pStyle w:val="ONUME"/>
        <w:rPr>
          <w:lang w:val="ru-RU"/>
        </w:rPr>
      </w:pPr>
      <w:r>
        <w:rPr>
          <w:lang w:val="ru-RU"/>
        </w:rPr>
        <w:t>В</w:t>
      </w:r>
      <w:r w:rsidRPr="002E779A">
        <w:rPr>
          <w:lang w:val="ru-RU"/>
        </w:rPr>
        <w:t xml:space="preserve"> </w:t>
      </w:r>
      <w:r>
        <w:rPr>
          <w:lang w:val="ru-RU"/>
        </w:rPr>
        <w:t>следующих</w:t>
      </w:r>
      <w:r w:rsidRPr="002E779A">
        <w:rPr>
          <w:lang w:val="ru-RU"/>
        </w:rPr>
        <w:t xml:space="preserve"> </w:t>
      </w:r>
      <w:r>
        <w:rPr>
          <w:lang w:val="ru-RU"/>
        </w:rPr>
        <w:t>пунктах</w:t>
      </w:r>
      <w:r w:rsidRPr="002E779A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2E779A">
        <w:rPr>
          <w:lang w:val="ru-RU"/>
        </w:rPr>
        <w:t xml:space="preserve"> </w:t>
      </w:r>
      <w:r>
        <w:rPr>
          <w:lang w:val="ru-RU"/>
        </w:rPr>
        <w:t>четыре</w:t>
      </w:r>
      <w:r w:rsidRPr="002E779A">
        <w:rPr>
          <w:lang w:val="ru-RU"/>
        </w:rPr>
        <w:t xml:space="preserve"> </w:t>
      </w:r>
      <w:r>
        <w:rPr>
          <w:lang w:val="ru-RU"/>
        </w:rPr>
        <w:t>основных</w:t>
      </w:r>
      <w:r w:rsidRPr="002E779A">
        <w:rPr>
          <w:lang w:val="ru-RU"/>
        </w:rPr>
        <w:t xml:space="preserve"> </w:t>
      </w:r>
      <w:r w:rsidR="00FC64AC">
        <w:rPr>
          <w:lang w:val="ru-RU"/>
        </w:rPr>
        <w:t xml:space="preserve">доступных </w:t>
      </w:r>
      <w:r>
        <w:rPr>
          <w:lang w:val="ru-RU"/>
        </w:rPr>
        <w:t>варианта</w:t>
      </w:r>
      <w:r w:rsidRPr="002E779A">
        <w:rPr>
          <w:lang w:val="ru-RU"/>
        </w:rPr>
        <w:t xml:space="preserve"> </w:t>
      </w:r>
      <w:r>
        <w:rPr>
          <w:lang w:val="ru-RU"/>
        </w:rPr>
        <w:t>действий</w:t>
      </w:r>
      <w:r w:rsidRPr="002E779A">
        <w:rPr>
          <w:lang w:val="ru-RU"/>
        </w:rPr>
        <w:t xml:space="preserve">, </w:t>
      </w:r>
      <w:r>
        <w:rPr>
          <w:lang w:val="ru-RU"/>
        </w:rPr>
        <w:t>которые</w:t>
      </w:r>
      <w:r w:rsidR="00FC64AC">
        <w:rPr>
          <w:lang w:val="ru-RU"/>
        </w:rPr>
        <w:t xml:space="preserve"> направлены на </w:t>
      </w:r>
      <w:r>
        <w:rPr>
          <w:lang w:val="ru-RU"/>
        </w:rPr>
        <w:t>устран</w:t>
      </w:r>
      <w:r w:rsidR="00FC64AC">
        <w:rPr>
          <w:lang w:val="ru-RU"/>
        </w:rPr>
        <w:t xml:space="preserve">ение </w:t>
      </w:r>
      <w:r>
        <w:rPr>
          <w:lang w:val="ru-RU"/>
        </w:rPr>
        <w:t>явны</w:t>
      </w:r>
      <w:r w:rsidR="00FC64AC">
        <w:rPr>
          <w:lang w:val="ru-RU"/>
        </w:rPr>
        <w:t>х</w:t>
      </w:r>
      <w:r w:rsidRPr="002E779A">
        <w:rPr>
          <w:lang w:val="ru-RU"/>
        </w:rPr>
        <w:t xml:space="preserve"> </w:t>
      </w:r>
      <w:r>
        <w:rPr>
          <w:lang w:val="ru-RU"/>
        </w:rPr>
        <w:t>различи</w:t>
      </w:r>
      <w:r w:rsidR="00FC64AC">
        <w:rPr>
          <w:lang w:val="ru-RU"/>
        </w:rPr>
        <w:t>й</w:t>
      </w:r>
      <w:r w:rsidRPr="002E779A">
        <w:rPr>
          <w:lang w:val="ru-RU"/>
        </w:rPr>
        <w:t xml:space="preserve"> </w:t>
      </w:r>
      <w:r>
        <w:rPr>
          <w:lang w:val="ru-RU"/>
        </w:rPr>
        <w:t>в</w:t>
      </w:r>
      <w:r w:rsidRPr="002E779A">
        <w:rPr>
          <w:lang w:val="ru-RU"/>
        </w:rPr>
        <w:t xml:space="preserve"> </w:t>
      </w:r>
      <w:r>
        <w:rPr>
          <w:lang w:val="ru-RU"/>
        </w:rPr>
        <w:t>толковании</w:t>
      </w:r>
      <w:r w:rsidRPr="002E779A">
        <w:rPr>
          <w:lang w:val="ru-RU"/>
        </w:rPr>
        <w:t xml:space="preserve"> </w:t>
      </w:r>
      <w:r>
        <w:rPr>
          <w:lang w:val="ru-RU"/>
        </w:rPr>
        <w:t>Парижской</w:t>
      </w:r>
      <w:r w:rsidRPr="002E779A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E779A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2E779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E779A">
        <w:rPr>
          <w:lang w:val="ru-RU"/>
        </w:rPr>
        <w:t>-</w:t>
      </w:r>
      <w:r>
        <w:rPr>
          <w:lang w:val="ru-RU"/>
        </w:rPr>
        <w:t>членов</w:t>
      </w:r>
      <w:r w:rsidRPr="002E779A">
        <w:rPr>
          <w:lang w:val="ru-RU"/>
        </w:rPr>
        <w:t xml:space="preserve"> </w:t>
      </w:r>
      <w:r>
        <w:rPr>
          <w:lang w:val="ru-RU"/>
        </w:rPr>
        <w:t>РСТ</w:t>
      </w:r>
      <w:r w:rsidRPr="002E779A">
        <w:rPr>
          <w:lang w:val="ru-RU"/>
        </w:rPr>
        <w:t xml:space="preserve"> </w:t>
      </w:r>
      <w:r>
        <w:rPr>
          <w:lang w:val="ru-RU"/>
        </w:rPr>
        <w:t>в</w:t>
      </w:r>
      <w:r w:rsidRPr="002E779A">
        <w:rPr>
          <w:lang w:val="ru-RU"/>
        </w:rPr>
        <w:t xml:space="preserve"> </w:t>
      </w:r>
      <w:r w:rsidR="00FC64AC">
        <w:rPr>
          <w:lang w:val="ru-RU"/>
        </w:rPr>
        <w:t>части, касающейся приемлемости</w:t>
      </w:r>
      <w:r w:rsidRPr="002E779A">
        <w:rPr>
          <w:lang w:val="ru-RU"/>
        </w:rPr>
        <w:t xml:space="preserve"> </w:t>
      </w:r>
      <w:r>
        <w:rPr>
          <w:lang w:val="ru-RU"/>
        </w:rPr>
        <w:t>притязаний</w:t>
      </w:r>
      <w:r w:rsidRPr="002E779A">
        <w:rPr>
          <w:lang w:val="ru-RU"/>
        </w:rPr>
        <w:t xml:space="preserve"> </w:t>
      </w:r>
      <w:r>
        <w:rPr>
          <w:lang w:val="ru-RU"/>
        </w:rPr>
        <w:t>на</w:t>
      </w:r>
      <w:r w:rsidRPr="002E779A">
        <w:rPr>
          <w:lang w:val="ru-RU"/>
        </w:rPr>
        <w:t xml:space="preserve"> </w:t>
      </w:r>
      <w:r>
        <w:rPr>
          <w:lang w:val="ru-RU"/>
        </w:rPr>
        <w:t>приоритет</w:t>
      </w:r>
      <w:r w:rsidRPr="002E779A">
        <w:rPr>
          <w:lang w:val="ru-RU"/>
        </w:rPr>
        <w:t xml:space="preserve"> </w:t>
      </w:r>
      <w:r>
        <w:rPr>
          <w:lang w:val="ru-RU"/>
        </w:rPr>
        <w:t>с</w:t>
      </w:r>
      <w:r w:rsidRPr="002E779A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2E779A">
        <w:rPr>
          <w:lang w:val="ru-RU"/>
        </w:rPr>
        <w:t xml:space="preserve"> </w:t>
      </w:r>
      <w:r>
        <w:rPr>
          <w:lang w:val="ru-RU"/>
        </w:rPr>
        <w:t>датой</w:t>
      </w:r>
      <w:r w:rsidRPr="002E779A">
        <w:rPr>
          <w:lang w:val="ru-RU"/>
        </w:rPr>
        <w:t>.</w:t>
      </w:r>
    </w:p>
    <w:p w:rsidR="00AB48F0" w:rsidRPr="00063ABA" w:rsidRDefault="00404357" w:rsidP="00AB48F0">
      <w:pPr>
        <w:pStyle w:val="Heading3"/>
        <w:keepLines/>
        <w:rPr>
          <w:lang w:val="ru-RU"/>
        </w:rPr>
      </w:pPr>
      <w:r>
        <w:rPr>
          <w:lang w:val="ru-RU"/>
        </w:rPr>
        <w:t>Вариант</w:t>
      </w:r>
      <w:r w:rsidR="00AB48F0" w:rsidRPr="00063ABA">
        <w:rPr>
          <w:lang w:val="ru-RU"/>
        </w:rPr>
        <w:t xml:space="preserve"> 1:</w:t>
      </w:r>
      <w:r w:rsidR="00AB48F0" w:rsidRPr="006C4C7A">
        <w:t>  </w:t>
      </w:r>
      <w:r w:rsidR="00EF0494">
        <w:rPr>
          <w:lang w:val="ru-RU"/>
        </w:rPr>
        <w:t>п</w:t>
      </w:r>
      <w:r w:rsidR="00063ABA">
        <w:rPr>
          <w:lang w:val="ru-RU"/>
        </w:rPr>
        <w:t>ередать вопрос на рассмотрение Ассамблеи Парижского союза</w:t>
      </w:r>
      <w:r w:rsidR="007F4571">
        <w:rPr>
          <w:lang w:val="ru-RU"/>
        </w:rPr>
        <w:t>.</w:t>
      </w:r>
    </w:p>
    <w:p w:rsidR="00AB48F0" w:rsidRPr="002E779A" w:rsidRDefault="00063ABA">
      <w:pPr>
        <w:pStyle w:val="ONUME"/>
        <w:rPr>
          <w:lang w:val="ru-RU"/>
        </w:rPr>
      </w:pPr>
      <w:bookmarkStart w:id="11" w:name="_Ref406486876"/>
      <w:r>
        <w:rPr>
          <w:lang w:val="ru-RU"/>
        </w:rPr>
        <w:t>Первый</w:t>
      </w:r>
      <w:r w:rsidRPr="00063ABA">
        <w:rPr>
          <w:lang w:val="ru-RU"/>
        </w:rPr>
        <w:t xml:space="preserve"> </w:t>
      </w:r>
      <w:r>
        <w:rPr>
          <w:lang w:val="ru-RU"/>
        </w:rPr>
        <w:t>вариант</w:t>
      </w:r>
      <w:r w:rsidRPr="00063ABA">
        <w:rPr>
          <w:lang w:val="ru-RU"/>
        </w:rPr>
        <w:t xml:space="preserve"> </w:t>
      </w:r>
      <w:r>
        <w:rPr>
          <w:lang w:val="ru-RU"/>
        </w:rPr>
        <w:t>действий</w:t>
      </w:r>
      <w:r w:rsidRPr="00063AB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063ABA">
        <w:rPr>
          <w:lang w:val="ru-RU"/>
        </w:rPr>
        <w:t>-</w:t>
      </w:r>
      <w:r>
        <w:rPr>
          <w:lang w:val="ru-RU"/>
        </w:rPr>
        <w:t>членов</w:t>
      </w:r>
      <w:r w:rsidRPr="00063ABA">
        <w:rPr>
          <w:lang w:val="ru-RU"/>
        </w:rPr>
        <w:t xml:space="preserve"> </w:t>
      </w:r>
      <w:r w:rsidR="00AB48F0">
        <w:t>PCT</w:t>
      </w:r>
      <w:r w:rsidR="00AB48F0" w:rsidRPr="00063ABA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063ABA">
        <w:rPr>
          <w:lang w:val="ru-RU"/>
        </w:rPr>
        <w:t xml:space="preserve"> </w:t>
      </w:r>
      <w:r>
        <w:rPr>
          <w:lang w:val="ru-RU"/>
        </w:rPr>
        <w:t>в</w:t>
      </w:r>
      <w:r w:rsidRPr="00063ABA">
        <w:rPr>
          <w:lang w:val="ru-RU"/>
        </w:rPr>
        <w:t xml:space="preserve"> </w:t>
      </w:r>
      <w:r>
        <w:rPr>
          <w:lang w:val="ru-RU"/>
        </w:rPr>
        <w:t>том</w:t>
      </w:r>
      <w:r w:rsidRPr="00063ABA">
        <w:rPr>
          <w:lang w:val="ru-RU"/>
        </w:rPr>
        <w:t xml:space="preserve">, </w:t>
      </w:r>
      <w:r>
        <w:rPr>
          <w:lang w:val="ru-RU"/>
        </w:rPr>
        <w:t>чтобы</w:t>
      </w:r>
      <w:r w:rsidRPr="00063ABA">
        <w:rPr>
          <w:lang w:val="ru-RU"/>
        </w:rPr>
        <w:t xml:space="preserve"> </w:t>
      </w:r>
      <w:r w:rsidR="00907AD9">
        <w:rPr>
          <w:lang w:val="ru-RU"/>
        </w:rPr>
        <w:t xml:space="preserve">вместо рассмотрения данного </w:t>
      </w:r>
      <w:r>
        <w:rPr>
          <w:lang w:val="ru-RU"/>
        </w:rPr>
        <w:t>вопрос</w:t>
      </w:r>
      <w:r w:rsidR="00907AD9">
        <w:rPr>
          <w:lang w:val="ru-RU"/>
        </w:rPr>
        <w:t>а</w:t>
      </w:r>
      <w:r>
        <w:rPr>
          <w:lang w:val="ru-RU"/>
        </w:rPr>
        <w:t xml:space="preserve"> </w:t>
      </w:r>
      <w:r w:rsidR="00907AD9">
        <w:rPr>
          <w:lang w:val="ru-RU"/>
        </w:rPr>
        <w:t>на</w:t>
      </w:r>
      <w:r>
        <w:rPr>
          <w:lang w:val="ru-RU"/>
        </w:rPr>
        <w:t xml:space="preserve"> Ассамбле</w:t>
      </w:r>
      <w:r w:rsidR="00907AD9">
        <w:rPr>
          <w:lang w:val="ru-RU"/>
        </w:rPr>
        <w:t>е</w:t>
      </w:r>
      <w:r w:rsidRPr="00063ABA">
        <w:rPr>
          <w:lang w:val="ru-RU"/>
        </w:rPr>
        <w:t xml:space="preserve"> </w:t>
      </w:r>
      <w:r>
        <w:rPr>
          <w:lang w:val="ru-RU"/>
        </w:rPr>
        <w:t>Союза</w:t>
      </w:r>
      <w:r w:rsidRPr="00063ABA">
        <w:rPr>
          <w:lang w:val="ru-RU"/>
        </w:rPr>
        <w:t xml:space="preserve"> </w:t>
      </w:r>
      <w:r>
        <w:rPr>
          <w:lang w:val="ru-RU"/>
        </w:rPr>
        <w:t>РСТ</w:t>
      </w:r>
      <w:r w:rsidR="00907AD9">
        <w:rPr>
          <w:lang w:val="ru-RU"/>
        </w:rPr>
        <w:t xml:space="preserve"> передать его</w:t>
      </w:r>
      <w:r w:rsidRPr="00063ABA">
        <w:rPr>
          <w:lang w:val="ru-RU"/>
        </w:rPr>
        <w:t xml:space="preserve"> </w:t>
      </w:r>
      <w:r w:rsidR="00907AD9">
        <w:rPr>
          <w:lang w:val="ru-RU"/>
        </w:rPr>
        <w:t>на рассмотрение</w:t>
      </w:r>
      <w:r>
        <w:rPr>
          <w:lang w:val="ru-RU"/>
        </w:rPr>
        <w:t xml:space="preserve"> Ассамбле</w:t>
      </w:r>
      <w:r w:rsidR="00907AD9">
        <w:rPr>
          <w:lang w:val="ru-RU"/>
        </w:rPr>
        <w:t>и</w:t>
      </w:r>
      <w:r>
        <w:rPr>
          <w:lang w:val="ru-RU"/>
        </w:rPr>
        <w:t xml:space="preserve"> Парижского</w:t>
      </w:r>
      <w:r w:rsidRPr="00CF06AA">
        <w:rPr>
          <w:lang w:val="ru-RU"/>
        </w:rPr>
        <w:t xml:space="preserve"> </w:t>
      </w:r>
      <w:r>
        <w:rPr>
          <w:lang w:val="ru-RU"/>
        </w:rPr>
        <w:t>союза</w:t>
      </w:r>
      <w:r w:rsidRPr="00CF06AA">
        <w:rPr>
          <w:lang w:val="ru-RU"/>
        </w:rPr>
        <w:t xml:space="preserve"> </w:t>
      </w:r>
      <w:r>
        <w:rPr>
          <w:lang w:val="ru-RU"/>
        </w:rPr>
        <w:t>с</w:t>
      </w:r>
      <w:r w:rsidRPr="00CF06AA">
        <w:rPr>
          <w:lang w:val="ru-RU"/>
        </w:rPr>
        <w:t xml:space="preserve"> </w:t>
      </w:r>
      <w:r>
        <w:rPr>
          <w:lang w:val="ru-RU"/>
        </w:rPr>
        <w:t>целью</w:t>
      </w:r>
      <w:r w:rsidRPr="00CF06AA">
        <w:rPr>
          <w:lang w:val="ru-RU"/>
        </w:rPr>
        <w:t xml:space="preserve"> </w:t>
      </w:r>
      <w:r w:rsidR="00907AD9">
        <w:rPr>
          <w:lang w:val="ru-RU"/>
        </w:rPr>
        <w:t xml:space="preserve">выработки </w:t>
      </w:r>
      <w:r>
        <w:rPr>
          <w:lang w:val="ru-RU"/>
        </w:rPr>
        <w:t>едино</w:t>
      </w:r>
      <w:r w:rsidR="00907AD9">
        <w:rPr>
          <w:lang w:val="ru-RU"/>
        </w:rPr>
        <w:t>го</w:t>
      </w:r>
      <w:r w:rsidRPr="00CF06AA">
        <w:rPr>
          <w:lang w:val="ru-RU"/>
        </w:rPr>
        <w:t xml:space="preserve"> </w:t>
      </w:r>
      <w:r w:rsidR="00907AD9">
        <w:rPr>
          <w:lang w:val="ru-RU"/>
        </w:rPr>
        <w:t xml:space="preserve">толкования статьи 4 Парижской конвенции </w:t>
      </w:r>
      <w:r>
        <w:rPr>
          <w:lang w:val="ru-RU"/>
        </w:rPr>
        <w:t>все</w:t>
      </w:r>
      <w:r w:rsidR="00907AD9">
        <w:rPr>
          <w:lang w:val="ru-RU"/>
        </w:rPr>
        <w:t>ми</w:t>
      </w:r>
      <w:r w:rsidRPr="00CF06AA">
        <w:rPr>
          <w:lang w:val="ru-RU"/>
        </w:rPr>
        <w:t xml:space="preserve"> </w:t>
      </w:r>
      <w:r>
        <w:rPr>
          <w:lang w:val="ru-RU"/>
        </w:rPr>
        <w:t>государств</w:t>
      </w:r>
      <w:r w:rsidR="00907AD9">
        <w:rPr>
          <w:lang w:val="ru-RU"/>
        </w:rPr>
        <w:t>ами</w:t>
      </w:r>
      <w:r w:rsidRPr="00CF06AA">
        <w:rPr>
          <w:lang w:val="ru-RU"/>
        </w:rPr>
        <w:t>-</w:t>
      </w:r>
      <w:r>
        <w:rPr>
          <w:lang w:val="ru-RU"/>
        </w:rPr>
        <w:t>член</w:t>
      </w:r>
      <w:r w:rsidR="00907AD9">
        <w:rPr>
          <w:lang w:val="ru-RU"/>
        </w:rPr>
        <w:t>ами</w:t>
      </w:r>
      <w:r w:rsidRPr="00CF06AA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CF06AA">
        <w:rPr>
          <w:lang w:val="ru-RU"/>
        </w:rPr>
        <w:t xml:space="preserve"> </w:t>
      </w:r>
      <w:r>
        <w:rPr>
          <w:lang w:val="ru-RU"/>
        </w:rPr>
        <w:t>союза</w:t>
      </w:r>
      <w:r w:rsidR="00CF06AA">
        <w:rPr>
          <w:lang w:val="ru-RU"/>
        </w:rPr>
        <w:t>.</w:t>
      </w:r>
      <w:r w:rsidRPr="00CF06AA">
        <w:rPr>
          <w:lang w:val="ru-RU"/>
        </w:rPr>
        <w:t xml:space="preserve">  </w:t>
      </w:r>
      <w:r w:rsidR="00C755E6">
        <w:rPr>
          <w:lang w:val="ru-RU"/>
        </w:rPr>
        <w:t>Пр</w:t>
      </w:r>
      <w:r w:rsidR="00907AD9">
        <w:rPr>
          <w:lang w:val="ru-RU"/>
        </w:rPr>
        <w:t>епровождая этот вопрос,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Ассамблея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Союза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РСТ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при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желании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могла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бы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вынести рекомендацию для Ассамблеи Парижского союза</w:t>
      </w:r>
      <w:r w:rsidR="00907AD9">
        <w:rPr>
          <w:lang w:val="ru-RU"/>
        </w:rPr>
        <w:t xml:space="preserve"> в связи с этим вопросом</w:t>
      </w:r>
      <w:r w:rsidR="00C755E6">
        <w:rPr>
          <w:lang w:val="ru-RU"/>
        </w:rPr>
        <w:t xml:space="preserve">.  </w:t>
      </w:r>
      <w:r w:rsidR="00907AD9">
        <w:rPr>
          <w:lang w:val="ru-RU"/>
        </w:rPr>
        <w:t xml:space="preserve">Однако нужно </w:t>
      </w:r>
      <w:r w:rsidR="00C755E6">
        <w:rPr>
          <w:lang w:val="ru-RU"/>
        </w:rPr>
        <w:t>отметить</w:t>
      </w:r>
      <w:r w:rsidR="00C755E6" w:rsidRPr="00C755E6">
        <w:rPr>
          <w:lang w:val="ru-RU"/>
        </w:rPr>
        <w:t xml:space="preserve">, </w:t>
      </w:r>
      <w:r w:rsidR="00C755E6">
        <w:rPr>
          <w:lang w:val="ru-RU"/>
        </w:rPr>
        <w:t>что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различие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во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взглядах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Договаривающихся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государств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РСТ</w:t>
      </w:r>
      <w:r w:rsidR="00C755E6" w:rsidRPr="00C755E6">
        <w:rPr>
          <w:lang w:val="ru-RU"/>
        </w:rPr>
        <w:t xml:space="preserve">, </w:t>
      </w:r>
      <w:r w:rsidR="00C755E6">
        <w:rPr>
          <w:lang w:val="ru-RU"/>
        </w:rPr>
        <w:t>проявившееся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в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ответах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на</w:t>
      </w:r>
      <w:r w:rsidR="00C755E6" w:rsidRPr="00C755E6">
        <w:rPr>
          <w:lang w:val="ru-RU"/>
        </w:rPr>
        <w:t xml:space="preserve"> </w:t>
      </w:r>
      <w:r w:rsidR="00C755E6">
        <w:rPr>
          <w:lang w:val="ru-RU"/>
        </w:rPr>
        <w:t>вопросник</w:t>
      </w:r>
      <w:r w:rsidR="00C755E6" w:rsidRPr="00C755E6">
        <w:rPr>
          <w:lang w:val="ru-RU"/>
        </w:rPr>
        <w:t xml:space="preserve">, </w:t>
      </w:r>
      <w:r w:rsidR="00C755E6">
        <w:rPr>
          <w:lang w:val="ru-RU"/>
        </w:rPr>
        <w:t>свидетельствует о том, что согласованное решение по данному вопросу потребует дальнейших пояснений и обсуждений.</w:t>
      </w:r>
      <w:bookmarkEnd w:id="11"/>
    </w:p>
    <w:p w:rsidR="00AB48F0" w:rsidRPr="004D405C" w:rsidRDefault="00080212" w:rsidP="00AB48F0">
      <w:pPr>
        <w:pStyle w:val="ONUME"/>
        <w:keepLines/>
        <w:rPr>
          <w:lang w:val="ru-RU"/>
        </w:rPr>
      </w:pPr>
      <w:r>
        <w:rPr>
          <w:lang w:val="ru-RU"/>
        </w:rPr>
        <w:t>Если</w:t>
      </w:r>
      <w:r w:rsidRPr="004D405C">
        <w:rPr>
          <w:lang w:val="ru-RU"/>
        </w:rPr>
        <w:t xml:space="preserve"> </w:t>
      </w:r>
      <w:r>
        <w:rPr>
          <w:lang w:val="ru-RU"/>
        </w:rPr>
        <w:t>вопрос</w:t>
      </w:r>
      <w:r w:rsidRPr="004D405C">
        <w:rPr>
          <w:lang w:val="ru-RU"/>
        </w:rPr>
        <w:t xml:space="preserve"> </w:t>
      </w:r>
      <w:r>
        <w:rPr>
          <w:lang w:val="ru-RU"/>
        </w:rPr>
        <w:t>будет</w:t>
      </w:r>
      <w:r w:rsidRPr="004D405C">
        <w:rPr>
          <w:lang w:val="ru-RU"/>
        </w:rPr>
        <w:t xml:space="preserve"> </w:t>
      </w:r>
      <w:r>
        <w:rPr>
          <w:lang w:val="ru-RU"/>
        </w:rPr>
        <w:t>передан</w:t>
      </w:r>
      <w:r w:rsidRPr="004D405C">
        <w:rPr>
          <w:lang w:val="ru-RU"/>
        </w:rPr>
        <w:t xml:space="preserve"> </w:t>
      </w:r>
      <w:r>
        <w:rPr>
          <w:lang w:val="ru-RU"/>
        </w:rPr>
        <w:t>на</w:t>
      </w:r>
      <w:r w:rsidRPr="004D405C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4D405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D405C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4D405C">
        <w:rPr>
          <w:lang w:val="ru-RU"/>
        </w:rPr>
        <w:t xml:space="preserve"> </w:t>
      </w:r>
      <w:r>
        <w:rPr>
          <w:lang w:val="ru-RU"/>
        </w:rPr>
        <w:t>союза</w:t>
      </w:r>
      <w:r w:rsidRPr="004D405C">
        <w:rPr>
          <w:lang w:val="ru-RU"/>
        </w:rPr>
        <w:t xml:space="preserve">, </w:t>
      </w:r>
      <w:r>
        <w:rPr>
          <w:lang w:val="ru-RU"/>
        </w:rPr>
        <w:t>то</w:t>
      </w:r>
      <w:r w:rsidRPr="004D405C">
        <w:rPr>
          <w:lang w:val="ru-RU"/>
        </w:rPr>
        <w:t xml:space="preserve"> </w:t>
      </w:r>
      <w:r>
        <w:rPr>
          <w:lang w:val="ru-RU"/>
        </w:rPr>
        <w:t>одним</w:t>
      </w:r>
      <w:r w:rsidRPr="004D405C">
        <w:rPr>
          <w:lang w:val="ru-RU"/>
        </w:rPr>
        <w:t xml:space="preserve"> </w:t>
      </w:r>
      <w:r>
        <w:rPr>
          <w:lang w:val="ru-RU"/>
        </w:rPr>
        <w:t>из</w:t>
      </w:r>
      <w:r w:rsidRPr="004D405C">
        <w:rPr>
          <w:lang w:val="ru-RU"/>
        </w:rPr>
        <w:t xml:space="preserve"> </w:t>
      </w:r>
      <w:r>
        <w:rPr>
          <w:lang w:val="ru-RU"/>
        </w:rPr>
        <w:t>вариантов</w:t>
      </w:r>
      <w:r w:rsidRPr="004D405C">
        <w:rPr>
          <w:lang w:val="ru-RU"/>
        </w:rPr>
        <w:t xml:space="preserve"> </w:t>
      </w:r>
      <w:r>
        <w:rPr>
          <w:lang w:val="ru-RU"/>
        </w:rPr>
        <w:t>действий</w:t>
      </w:r>
      <w:r w:rsidRPr="004D405C">
        <w:rPr>
          <w:lang w:val="ru-RU"/>
        </w:rPr>
        <w:t xml:space="preserve"> </w:t>
      </w:r>
      <w:r>
        <w:rPr>
          <w:lang w:val="ru-RU"/>
        </w:rPr>
        <w:t>станет</w:t>
      </w:r>
      <w:r w:rsidRPr="004D405C">
        <w:rPr>
          <w:lang w:val="ru-RU"/>
        </w:rPr>
        <w:t xml:space="preserve"> </w:t>
      </w:r>
      <w:r>
        <w:rPr>
          <w:lang w:val="ru-RU"/>
        </w:rPr>
        <w:t>принятие</w:t>
      </w:r>
      <w:r w:rsidRPr="004D405C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4D405C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4D405C">
        <w:rPr>
          <w:lang w:val="ru-RU"/>
        </w:rPr>
        <w:t xml:space="preserve"> </w:t>
      </w:r>
      <w:r>
        <w:rPr>
          <w:lang w:val="ru-RU"/>
        </w:rPr>
        <w:t>союза</w:t>
      </w:r>
      <w:r w:rsidRPr="004D405C">
        <w:rPr>
          <w:lang w:val="ru-RU"/>
        </w:rPr>
        <w:t xml:space="preserve"> </w:t>
      </w:r>
      <w:r>
        <w:rPr>
          <w:lang w:val="ru-RU"/>
        </w:rPr>
        <w:t>согласованно</w:t>
      </w:r>
      <w:r w:rsidR="00132051">
        <w:rPr>
          <w:lang w:val="ru-RU"/>
        </w:rPr>
        <w:t xml:space="preserve">й позиции в отношении </w:t>
      </w:r>
      <w:r w:rsidR="004D405C">
        <w:rPr>
          <w:lang w:val="ru-RU"/>
        </w:rPr>
        <w:t>толкова</w:t>
      </w:r>
      <w:r w:rsidR="00132051">
        <w:rPr>
          <w:lang w:val="ru-RU"/>
        </w:rPr>
        <w:t xml:space="preserve">ния </w:t>
      </w:r>
      <w:r w:rsidR="004D405C">
        <w:rPr>
          <w:lang w:val="ru-RU"/>
        </w:rPr>
        <w:t>Парижской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конвенции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в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части</w:t>
      </w:r>
      <w:r w:rsidR="004D405C" w:rsidRPr="004D405C">
        <w:rPr>
          <w:lang w:val="ru-RU"/>
        </w:rPr>
        <w:t xml:space="preserve">, </w:t>
      </w:r>
      <w:r w:rsidR="004D405C">
        <w:rPr>
          <w:lang w:val="ru-RU"/>
        </w:rPr>
        <w:t>касающейся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притязаний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на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приоритет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с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одинаковой</w:t>
      </w:r>
      <w:r w:rsidR="004D405C" w:rsidRPr="004D405C">
        <w:rPr>
          <w:lang w:val="ru-RU"/>
        </w:rPr>
        <w:t xml:space="preserve"> </w:t>
      </w:r>
      <w:r w:rsidR="004D405C">
        <w:rPr>
          <w:lang w:val="ru-RU"/>
        </w:rPr>
        <w:t>датой</w:t>
      </w:r>
      <w:r w:rsidR="004D405C" w:rsidRPr="004D405C">
        <w:rPr>
          <w:lang w:val="ru-RU"/>
        </w:rPr>
        <w:t>.</w:t>
      </w:r>
      <w:r w:rsidR="00AB48F0" w:rsidRPr="004D405C">
        <w:rPr>
          <w:lang w:val="ru-RU"/>
        </w:rPr>
        <w:t xml:space="preserve"> </w:t>
      </w:r>
    </w:p>
    <w:p w:rsidR="00AB48F0" w:rsidRPr="0098249E" w:rsidRDefault="00892804" w:rsidP="00AB48F0">
      <w:pPr>
        <w:pStyle w:val="ONUME"/>
        <w:keepLines/>
        <w:rPr>
          <w:lang w:val="ru-RU"/>
        </w:rPr>
      </w:pPr>
      <w:r>
        <w:rPr>
          <w:lang w:val="ru-RU"/>
        </w:rPr>
        <w:t>Альтернативой согласован</w:t>
      </w:r>
      <w:r w:rsidR="003830B6">
        <w:rPr>
          <w:lang w:val="ru-RU"/>
        </w:rPr>
        <w:t xml:space="preserve">ию общей </w:t>
      </w:r>
      <w:r>
        <w:rPr>
          <w:lang w:val="ru-RU"/>
        </w:rPr>
        <w:t>по</w:t>
      </w:r>
      <w:r w:rsidR="003830B6">
        <w:rPr>
          <w:lang w:val="ru-RU"/>
        </w:rPr>
        <w:t xml:space="preserve">зиции является </w:t>
      </w:r>
      <w:r>
        <w:rPr>
          <w:lang w:val="ru-RU"/>
        </w:rPr>
        <w:t>внесение Парижским союзом официальной поправки в статью </w:t>
      </w:r>
      <w:r w:rsidRPr="003830B6">
        <w:rPr>
          <w:lang w:val="ru-RU"/>
        </w:rPr>
        <w:t xml:space="preserve">4 </w:t>
      </w:r>
      <w:r>
        <w:rPr>
          <w:lang w:val="ru-RU"/>
        </w:rPr>
        <w:t>Парижской</w:t>
      </w:r>
      <w:r w:rsidRPr="003830B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830B6">
        <w:rPr>
          <w:lang w:val="ru-RU"/>
        </w:rPr>
        <w:t xml:space="preserve">.  </w:t>
      </w:r>
      <w:r>
        <w:rPr>
          <w:lang w:val="ru-RU"/>
        </w:rPr>
        <w:t>Для</w:t>
      </w:r>
      <w:r w:rsidRPr="00892804">
        <w:rPr>
          <w:lang w:val="ru-RU"/>
        </w:rPr>
        <w:t xml:space="preserve"> </w:t>
      </w:r>
      <w:r>
        <w:rPr>
          <w:lang w:val="ru-RU"/>
        </w:rPr>
        <w:t>внесения</w:t>
      </w:r>
      <w:r w:rsidRPr="00892804">
        <w:rPr>
          <w:lang w:val="ru-RU"/>
        </w:rPr>
        <w:t xml:space="preserve"> </w:t>
      </w:r>
      <w:r>
        <w:rPr>
          <w:lang w:val="ru-RU"/>
        </w:rPr>
        <w:t>любых</w:t>
      </w:r>
      <w:r w:rsidRPr="00892804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892804">
        <w:rPr>
          <w:lang w:val="ru-RU"/>
        </w:rPr>
        <w:t xml:space="preserve"> </w:t>
      </w:r>
      <w:r w:rsidR="003830B6">
        <w:rPr>
          <w:lang w:val="ru-RU"/>
        </w:rPr>
        <w:t xml:space="preserve">изменений </w:t>
      </w:r>
      <w:r>
        <w:rPr>
          <w:lang w:val="ru-RU"/>
        </w:rPr>
        <w:t>в</w:t>
      </w:r>
      <w:r w:rsidRPr="00892804">
        <w:rPr>
          <w:lang w:val="ru-RU"/>
        </w:rPr>
        <w:t xml:space="preserve"> </w:t>
      </w:r>
      <w:r>
        <w:rPr>
          <w:lang w:val="ru-RU"/>
        </w:rPr>
        <w:t>Парижскую</w:t>
      </w:r>
      <w:r w:rsidRPr="00892804">
        <w:rPr>
          <w:lang w:val="ru-RU"/>
        </w:rPr>
        <w:t xml:space="preserve"> </w:t>
      </w:r>
      <w:r>
        <w:rPr>
          <w:lang w:val="ru-RU"/>
        </w:rPr>
        <w:t>конвенцию</w:t>
      </w:r>
      <w:r w:rsidRPr="00892804">
        <w:rPr>
          <w:lang w:val="ru-RU"/>
        </w:rPr>
        <w:t xml:space="preserve"> </w:t>
      </w:r>
      <w:r w:rsidR="00307711">
        <w:rPr>
          <w:lang w:val="ru-RU"/>
        </w:rPr>
        <w:t xml:space="preserve">необходимо проведение </w:t>
      </w:r>
      <w:r>
        <w:rPr>
          <w:lang w:val="ru-RU"/>
        </w:rPr>
        <w:t>конференци</w:t>
      </w:r>
      <w:r w:rsidR="00307711">
        <w:rPr>
          <w:lang w:val="ru-RU"/>
        </w:rPr>
        <w:t>и</w:t>
      </w:r>
      <w:r w:rsidRPr="00892804">
        <w:rPr>
          <w:lang w:val="ru-RU"/>
        </w:rPr>
        <w:t xml:space="preserve"> </w:t>
      </w:r>
      <w:r>
        <w:rPr>
          <w:lang w:val="ru-RU"/>
        </w:rPr>
        <w:t>по</w:t>
      </w:r>
      <w:r w:rsidRPr="00892804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892804">
        <w:rPr>
          <w:lang w:val="ru-RU"/>
        </w:rPr>
        <w:t xml:space="preserve">, </w:t>
      </w:r>
      <w:r>
        <w:rPr>
          <w:lang w:val="ru-RU"/>
        </w:rPr>
        <w:t>а</w:t>
      </w:r>
      <w:r w:rsidRPr="00892804">
        <w:rPr>
          <w:lang w:val="ru-RU"/>
        </w:rPr>
        <w:t xml:space="preserve"> </w:t>
      </w:r>
      <w:r>
        <w:rPr>
          <w:lang w:val="ru-RU"/>
        </w:rPr>
        <w:t>также</w:t>
      </w:r>
      <w:r w:rsidRPr="00892804">
        <w:rPr>
          <w:lang w:val="ru-RU"/>
        </w:rPr>
        <w:t xml:space="preserve"> </w:t>
      </w:r>
      <w:r>
        <w:rPr>
          <w:lang w:val="ru-RU"/>
        </w:rPr>
        <w:t>единогласно</w:t>
      </w:r>
      <w:r w:rsidR="00307711">
        <w:rPr>
          <w:lang w:val="ru-RU"/>
        </w:rPr>
        <w:t>е</w:t>
      </w:r>
      <w:r w:rsidRPr="00892804">
        <w:rPr>
          <w:lang w:val="ru-RU"/>
        </w:rPr>
        <w:t xml:space="preserve"> </w:t>
      </w:r>
      <w:r>
        <w:rPr>
          <w:lang w:val="ru-RU"/>
        </w:rPr>
        <w:t>голосовани</w:t>
      </w:r>
      <w:r w:rsidR="00307711">
        <w:rPr>
          <w:lang w:val="ru-RU"/>
        </w:rPr>
        <w:t>е</w:t>
      </w:r>
      <w:r w:rsidRPr="00892804">
        <w:rPr>
          <w:lang w:val="ru-RU"/>
        </w:rPr>
        <w:t xml:space="preserve"> </w:t>
      </w:r>
      <w:r>
        <w:rPr>
          <w:lang w:val="ru-RU"/>
        </w:rPr>
        <w:t>всех</w:t>
      </w:r>
      <w:r w:rsidRPr="0089280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892804">
        <w:rPr>
          <w:lang w:val="ru-RU"/>
        </w:rPr>
        <w:t xml:space="preserve"> – </w:t>
      </w:r>
      <w:r>
        <w:rPr>
          <w:lang w:val="ru-RU"/>
        </w:rPr>
        <w:t>участников</w:t>
      </w:r>
      <w:r w:rsidRPr="00892804">
        <w:rPr>
          <w:lang w:val="ru-RU"/>
        </w:rPr>
        <w:t xml:space="preserve"> </w:t>
      </w:r>
      <w:r w:rsidR="00307711">
        <w:rPr>
          <w:lang w:val="ru-RU"/>
        </w:rPr>
        <w:t xml:space="preserve">соответствующей </w:t>
      </w:r>
      <w:r>
        <w:rPr>
          <w:lang w:val="ru-RU"/>
        </w:rPr>
        <w:t>конференции</w:t>
      </w:r>
      <w:bookmarkStart w:id="12" w:name="_Ref406422373"/>
      <w:r w:rsidR="00AB48F0">
        <w:rPr>
          <w:rStyle w:val="FootnoteReference"/>
        </w:rPr>
        <w:footnoteReference w:id="2"/>
      </w:r>
      <w:r w:rsidR="00AB48F0" w:rsidRPr="00892804">
        <w:rPr>
          <w:lang w:val="ru-RU"/>
        </w:rPr>
        <w:t>.</w:t>
      </w:r>
      <w:bookmarkEnd w:id="12"/>
      <w:r w:rsidR="00AB48F0" w:rsidRPr="00892804">
        <w:rPr>
          <w:lang w:val="ru-RU"/>
        </w:rPr>
        <w:t xml:space="preserve">  </w:t>
      </w:r>
      <w:r w:rsidR="0098249E">
        <w:rPr>
          <w:lang w:val="ru-RU"/>
        </w:rPr>
        <w:t xml:space="preserve">И далее, поскольку </w:t>
      </w:r>
      <w:r w:rsidR="00F30924">
        <w:rPr>
          <w:lang w:val="ru-RU"/>
        </w:rPr>
        <w:t>толковани</w:t>
      </w:r>
      <w:r w:rsidR="0098249E">
        <w:rPr>
          <w:lang w:val="ru-RU"/>
        </w:rPr>
        <w:t>е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статьи</w:t>
      </w:r>
      <w:r w:rsidR="00F30924" w:rsidRPr="00F30924">
        <w:t> </w:t>
      </w:r>
      <w:r w:rsidR="00F30924" w:rsidRPr="0098249E">
        <w:rPr>
          <w:lang w:val="ru-RU"/>
        </w:rPr>
        <w:t xml:space="preserve">4 </w:t>
      </w:r>
      <w:r w:rsidR="00F30924">
        <w:rPr>
          <w:lang w:val="ru-RU"/>
        </w:rPr>
        <w:t>Парижской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конвенции</w:t>
      </w:r>
      <w:r w:rsidR="00F30924" w:rsidRPr="0098249E">
        <w:rPr>
          <w:lang w:val="ru-RU"/>
        </w:rPr>
        <w:t xml:space="preserve">, в </w:t>
      </w:r>
      <w:r w:rsidR="00F30924">
        <w:rPr>
          <w:lang w:val="ru-RU"/>
        </w:rPr>
        <w:t>частности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положений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о</w:t>
      </w:r>
      <w:r w:rsidR="00F30924" w:rsidRPr="0098249E">
        <w:rPr>
          <w:lang w:val="ru-RU"/>
        </w:rPr>
        <w:t xml:space="preserve"> «</w:t>
      </w:r>
      <w:r w:rsidR="00F30924">
        <w:rPr>
          <w:lang w:val="ru-RU"/>
        </w:rPr>
        <w:t>сроках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приоритета</w:t>
      </w:r>
      <w:r w:rsidR="00F30924" w:rsidRPr="0098249E">
        <w:rPr>
          <w:lang w:val="ru-RU"/>
        </w:rPr>
        <w:t xml:space="preserve">», </w:t>
      </w:r>
      <w:r w:rsidR="00F30924">
        <w:rPr>
          <w:lang w:val="ru-RU"/>
        </w:rPr>
        <w:t>изложенных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в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статье</w:t>
      </w:r>
      <w:r w:rsidR="00F30924" w:rsidRPr="00F30924">
        <w:t> </w:t>
      </w:r>
      <w:r w:rsidR="00F30924" w:rsidRPr="0098249E">
        <w:rPr>
          <w:lang w:val="ru-RU"/>
        </w:rPr>
        <w:t>4(</w:t>
      </w:r>
      <w:r w:rsidR="00F30924">
        <w:rPr>
          <w:lang w:val="ru-RU"/>
        </w:rPr>
        <w:t>С</w:t>
      </w:r>
      <w:r w:rsidR="00F30924" w:rsidRPr="0098249E">
        <w:rPr>
          <w:lang w:val="ru-RU"/>
        </w:rPr>
        <w:t xml:space="preserve">), </w:t>
      </w:r>
      <w:r w:rsidR="00307711">
        <w:rPr>
          <w:lang w:val="ru-RU"/>
        </w:rPr>
        <w:t xml:space="preserve">также </w:t>
      </w:r>
      <w:r w:rsidR="0098249E">
        <w:rPr>
          <w:lang w:val="ru-RU"/>
        </w:rPr>
        <w:t xml:space="preserve">касается </w:t>
      </w:r>
      <w:r w:rsidR="00F30924">
        <w:rPr>
          <w:lang w:val="ru-RU"/>
        </w:rPr>
        <w:t>промышленны</w:t>
      </w:r>
      <w:r w:rsidR="0098249E">
        <w:rPr>
          <w:lang w:val="ru-RU"/>
        </w:rPr>
        <w:t>х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образц</w:t>
      </w:r>
      <w:r w:rsidR="0098249E">
        <w:rPr>
          <w:lang w:val="ru-RU"/>
        </w:rPr>
        <w:t>ов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и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товарны</w:t>
      </w:r>
      <w:r w:rsidR="0098249E">
        <w:rPr>
          <w:lang w:val="ru-RU"/>
        </w:rPr>
        <w:t>х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знак</w:t>
      </w:r>
      <w:r w:rsidR="0098249E">
        <w:rPr>
          <w:lang w:val="ru-RU"/>
        </w:rPr>
        <w:t>ов</w:t>
      </w:r>
      <w:r w:rsidR="00F30924" w:rsidRPr="0098249E">
        <w:rPr>
          <w:lang w:val="ru-RU"/>
        </w:rPr>
        <w:t xml:space="preserve">, </w:t>
      </w:r>
      <w:r w:rsidR="00F30924">
        <w:rPr>
          <w:lang w:val="ru-RU"/>
        </w:rPr>
        <w:t>Ассамбле</w:t>
      </w:r>
      <w:r w:rsidR="0098249E">
        <w:rPr>
          <w:lang w:val="ru-RU"/>
        </w:rPr>
        <w:t>я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Парижского</w:t>
      </w:r>
      <w:r w:rsidR="00F30924" w:rsidRPr="0098249E">
        <w:rPr>
          <w:lang w:val="ru-RU"/>
        </w:rPr>
        <w:t xml:space="preserve"> </w:t>
      </w:r>
      <w:r w:rsidR="00F30924">
        <w:rPr>
          <w:lang w:val="ru-RU"/>
        </w:rPr>
        <w:t>союза</w:t>
      </w:r>
      <w:r w:rsidR="0098249E">
        <w:rPr>
          <w:lang w:val="ru-RU"/>
        </w:rPr>
        <w:t>, согласно статье 13(2)(</w:t>
      </w:r>
      <w:r w:rsidR="0098249E">
        <w:t>b</w:t>
      </w:r>
      <w:r w:rsidR="0098249E">
        <w:rPr>
          <w:lang w:val="ru-RU"/>
        </w:rPr>
        <w:t>)</w:t>
      </w:r>
      <w:r w:rsidR="0098249E" w:rsidRPr="0098249E">
        <w:rPr>
          <w:lang w:val="ru-RU"/>
        </w:rPr>
        <w:t xml:space="preserve"> </w:t>
      </w:r>
      <w:r w:rsidR="0098249E">
        <w:rPr>
          <w:lang w:val="ru-RU"/>
        </w:rPr>
        <w:t>Парижской конвенции</w:t>
      </w:r>
      <w:r w:rsidR="0098249E" w:rsidRPr="002E779A">
        <w:rPr>
          <w:rStyle w:val="FootnoteReference"/>
        </w:rPr>
        <w:footnoteReference w:id="3"/>
      </w:r>
      <w:r w:rsidR="0098249E">
        <w:rPr>
          <w:lang w:val="ru-RU"/>
        </w:rPr>
        <w:t>,</w:t>
      </w:r>
      <w:r w:rsidR="0098249E" w:rsidRPr="0098249E">
        <w:rPr>
          <w:lang w:val="ru-RU"/>
        </w:rPr>
        <w:t xml:space="preserve"> </w:t>
      </w:r>
      <w:r w:rsidR="00307711">
        <w:rPr>
          <w:lang w:val="ru-RU"/>
        </w:rPr>
        <w:t xml:space="preserve">имеет право </w:t>
      </w:r>
      <w:r w:rsidR="0098249E">
        <w:rPr>
          <w:lang w:val="ru-RU"/>
        </w:rPr>
        <w:t>принимать решени</w:t>
      </w:r>
      <w:r w:rsidR="000A24CA">
        <w:rPr>
          <w:lang w:val="ru-RU"/>
        </w:rPr>
        <w:t>я</w:t>
      </w:r>
      <w:r w:rsidR="0098249E" w:rsidRPr="0098249E">
        <w:rPr>
          <w:lang w:val="ru-RU"/>
        </w:rPr>
        <w:t xml:space="preserve">, </w:t>
      </w:r>
      <w:r w:rsidR="0098249E">
        <w:rPr>
          <w:lang w:val="ru-RU"/>
        </w:rPr>
        <w:t>только</w:t>
      </w:r>
      <w:r w:rsidR="0098249E" w:rsidRPr="0098249E">
        <w:rPr>
          <w:lang w:val="ru-RU"/>
        </w:rPr>
        <w:t xml:space="preserve"> </w:t>
      </w:r>
      <w:r w:rsidR="0098249E">
        <w:rPr>
          <w:lang w:val="ru-RU"/>
        </w:rPr>
        <w:t>заслушав</w:t>
      </w:r>
      <w:r w:rsidR="0098249E" w:rsidRPr="0098249E">
        <w:rPr>
          <w:lang w:val="ru-RU"/>
        </w:rPr>
        <w:t xml:space="preserve"> </w:t>
      </w:r>
      <w:r w:rsidR="0098249E">
        <w:rPr>
          <w:lang w:val="ru-RU"/>
        </w:rPr>
        <w:t>мнение</w:t>
      </w:r>
      <w:r w:rsidR="0098249E" w:rsidRPr="0098249E">
        <w:rPr>
          <w:lang w:val="ru-RU"/>
        </w:rPr>
        <w:t xml:space="preserve"> </w:t>
      </w:r>
      <w:r w:rsidR="0098249E">
        <w:rPr>
          <w:lang w:val="ru-RU"/>
        </w:rPr>
        <w:t>Координационного</w:t>
      </w:r>
      <w:r w:rsidR="0098249E" w:rsidRPr="0098249E">
        <w:rPr>
          <w:lang w:val="ru-RU"/>
        </w:rPr>
        <w:t xml:space="preserve"> </w:t>
      </w:r>
      <w:r w:rsidR="0098249E">
        <w:rPr>
          <w:lang w:val="ru-RU"/>
        </w:rPr>
        <w:t>комитета</w:t>
      </w:r>
      <w:bookmarkStart w:id="13" w:name="_Ref406421621"/>
      <w:r w:rsidR="0098249E">
        <w:rPr>
          <w:lang w:val="ru-RU"/>
        </w:rPr>
        <w:t xml:space="preserve">, в </w:t>
      </w:r>
      <w:r w:rsidR="00307711">
        <w:rPr>
          <w:lang w:val="ru-RU"/>
        </w:rPr>
        <w:t>связи с тем</w:t>
      </w:r>
      <w:r w:rsidR="0098249E">
        <w:rPr>
          <w:lang w:val="ru-RU"/>
        </w:rPr>
        <w:t xml:space="preserve">, что данный вопрос, </w:t>
      </w:r>
      <w:r w:rsidR="00307711">
        <w:rPr>
          <w:lang w:val="ru-RU"/>
        </w:rPr>
        <w:t xml:space="preserve">без </w:t>
      </w:r>
      <w:r w:rsidR="0098249E">
        <w:rPr>
          <w:lang w:val="ru-RU"/>
        </w:rPr>
        <w:t>сомнен</w:t>
      </w:r>
      <w:r w:rsidR="00307711">
        <w:rPr>
          <w:lang w:val="ru-RU"/>
        </w:rPr>
        <w:t>ия</w:t>
      </w:r>
      <w:r w:rsidR="0098249E">
        <w:rPr>
          <w:lang w:val="ru-RU"/>
        </w:rPr>
        <w:t xml:space="preserve">, будет представлять интерес </w:t>
      </w:r>
      <w:r w:rsidR="00307711">
        <w:rPr>
          <w:lang w:val="ru-RU"/>
        </w:rPr>
        <w:t xml:space="preserve">как </w:t>
      </w:r>
      <w:r w:rsidR="0098249E">
        <w:rPr>
          <w:lang w:val="ru-RU"/>
        </w:rPr>
        <w:t>для Гаагского</w:t>
      </w:r>
      <w:r w:rsidR="00307711">
        <w:rPr>
          <w:lang w:val="ru-RU"/>
        </w:rPr>
        <w:t xml:space="preserve">, так </w:t>
      </w:r>
      <w:r w:rsidR="0098249E">
        <w:rPr>
          <w:lang w:val="ru-RU"/>
        </w:rPr>
        <w:t>и для Мадридского союзов, соответственно</w:t>
      </w:r>
      <w:r w:rsidR="00AB48F0" w:rsidRPr="0098249E">
        <w:rPr>
          <w:lang w:val="ru-RU"/>
        </w:rPr>
        <w:t>.</w:t>
      </w:r>
      <w:bookmarkEnd w:id="13"/>
    </w:p>
    <w:p w:rsidR="00AB48F0" w:rsidRPr="00C33B4E" w:rsidRDefault="00C33B4E" w:rsidP="00AB48F0">
      <w:pPr>
        <w:pStyle w:val="ONUME"/>
        <w:rPr>
          <w:lang w:val="ru-RU"/>
        </w:rPr>
      </w:pPr>
      <w:r>
        <w:rPr>
          <w:lang w:val="ru-RU"/>
        </w:rPr>
        <w:t>Прежде чем л</w:t>
      </w:r>
      <w:r w:rsidR="00AC7D7D">
        <w:rPr>
          <w:lang w:val="ru-RU"/>
        </w:rPr>
        <w:t>юбой</w:t>
      </w:r>
      <w:r w:rsidR="00AC7D7D" w:rsidRPr="00C33B4E">
        <w:rPr>
          <w:lang w:val="ru-RU"/>
        </w:rPr>
        <w:t xml:space="preserve"> </w:t>
      </w:r>
      <w:r w:rsidR="00AC7D7D">
        <w:rPr>
          <w:lang w:val="ru-RU"/>
        </w:rPr>
        <w:t>принятый</w:t>
      </w:r>
      <w:r w:rsidR="00AC7D7D" w:rsidRPr="00C33B4E">
        <w:rPr>
          <w:lang w:val="ru-RU"/>
        </w:rPr>
        <w:t xml:space="preserve"> </w:t>
      </w:r>
      <w:r w:rsidR="00AC7D7D">
        <w:rPr>
          <w:lang w:val="ru-RU"/>
        </w:rPr>
        <w:t>пересмотренный</w:t>
      </w:r>
      <w:r w:rsidR="00AC7D7D" w:rsidRPr="00C33B4E">
        <w:rPr>
          <w:lang w:val="ru-RU"/>
        </w:rPr>
        <w:t xml:space="preserve"> </w:t>
      </w:r>
      <w:r w:rsidR="00AC7D7D">
        <w:rPr>
          <w:lang w:val="ru-RU"/>
        </w:rPr>
        <w:t>акт</w:t>
      </w:r>
      <w:r w:rsidR="00AC7D7D" w:rsidRPr="00C33B4E">
        <w:rPr>
          <w:lang w:val="ru-RU"/>
        </w:rPr>
        <w:t xml:space="preserve"> </w:t>
      </w:r>
      <w:r>
        <w:rPr>
          <w:lang w:val="ru-RU"/>
        </w:rPr>
        <w:t xml:space="preserve">вступит в силу, он должен пройти процедуру </w:t>
      </w:r>
      <w:r w:rsidR="00AC7D7D">
        <w:rPr>
          <w:lang w:val="ru-RU"/>
        </w:rPr>
        <w:t>ратифи</w:t>
      </w:r>
      <w:r>
        <w:rPr>
          <w:lang w:val="ru-RU"/>
        </w:rPr>
        <w:t>кации</w:t>
      </w:r>
      <w:r w:rsidRPr="00C33B4E">
        <w:rPr>
          <w:lang w:val="ru-RU"/>
        </w:rPr>
        <w:t xml:space="preserve"> </w:t>
      </w:r>
      <w:r>
        <w:rPr>
          <w:lang w:val="ru-RU"/>
        </w:rPr>
        <w:t>или</w:t>
      </w:r>
      <w:r w:rsidRPr="00C33B4E">
        <w:rPr>
          <w:lang w:val="ru-RU"/>
        </w:rPr>
        <w:t xml:space="preserve"> </w:t>
      </w:r>
      <w:r w:rsidR="00AC7D7D">
        <w:rPr>
          <w:lang w:val="ru-RU"/>
        </w:rPr>
        <w:t>присоедин</w:t>
      </w:r>
      <w:r>
        <w:rPr>
          <w:lang w:val="ru-RU"/>
        </w:rPr>
        <w:t>ения</w:t>
      </w:r>
      <w:r w:rsidRPr="00C33B4E">
        <w:rPr>
          <w:lang w:val="ru-RU"/>
        </w:rPr>
        <w:t xml:space="preserve"> </w:t>
      </w:r>
      <w:r>
        <w:rPr>
          <w:lang w:val="ru-RU"/>
        </w:rPr>
        <w:t>со</w:t>
      </w:r>
      <w:r w:rsidRPr="00C33B4E">
        <w:rPr>
          <w:lang w:val="ru-RU"/>
        </w:rPr>
        <w:t xml:space="preserve"> </w:t>
      </w:r>
      <w:r>
        <w:rPr>
          <w:lang w:val="ru-RU"/>
        </w:rPr>
        <w:t>стороны</w:t>
      </w:r>
      <w:r w:rsidRPr="00C33B4E">
        <w:rPr>
          <w:lang w:val="ru-RU"/>
        </w:rPr>
        <w:t xml:space="preserve"> </w:t>
      </w:r>
      <w:r>
        <w:rPr>
          <w:lang w:val="ru-RU"/>
        </w:rPr>
        <w:t>определенного</w:t>
      </w:r>
      <w:r w:rsidRPr="00C33B4E">
        <w:rPr>
          <w:lang w:val="ru-RU"/>
        </w:rPr>
        <w:t xml:space="preserve"> </w:t>
      </w:r>
      <w:r>
        <w:rPr>
          <w:lang w:val="ru-RU"/>
        </w:rPr>
        <w:t>числа</w:t>
      </w:r>
      <w:r w:rsidRPr="00C33B4E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33B4E">
        <w:rPr>
          <w:lang w:val="ru-RU"/>
        </w:rPr>
        <w:t xml:space="preserve">, </w:t>
      </w:r>
      <w:r>
        <w:rPr>
          <w:lang w:val="ru-RU"/>
        </w:rPr>
        <w:t>являющиеся</w:t>
      </w:r>
      <w:r w:rsidRPr="00C33B4E">
        <w:rPr>
          <w:lang w:val="ru-RU"/>
        </w:rPr>
        <w:t xml:space="preserve"> </w:t>
      </w:r>
      <w:r>
        <w:rPr>
          <w:lang w:val="ru-RU"/>
        </w:rPr>
        <w:t>членами</w:t>
      </w:r>
      <w:r w:rsidRPr="00C33B4E">
        <w:rPr>
          <w:lang w:val="ru-RU"/>
        </w:rPr>
        <w:t xml:space="preserve"> </w:t>
      </w:r>
      <w:r>
        <w:rPr>
          <w:lang w:val="ru-RU"/>
        </w:rPr>
        <w:t>предыдущего</w:t>
      </w:r>
      <w:r w:rsidRPr="00C33B4E">
        <w:rPr>
          <w:lang w:val="ru-RU"/>
        </w:rPr>
        <w:t xml:space="preserve"> </w:t>
      </w:r>
      <w:r>
        <w:rPr>
          <w:lang w:val="ru-RU"/>
        </w:rPr>
        <w:t>акта</w:t>
      </w:r>
      <w:r w:rsidRPr="00C33B4E">
        <w:rPr>
          <w:lang w:val="ru-RU"/>
        </w:rPr>
        <w:t xml:space="preserve"> </w:t>
      </w:r>
      <w:r>
        <w:rPr>
          <w:lang w:val="ru-RU"/>
        </w:rPr>
        <w:t>Парижской</w:t>
      </w:r>
      <w:r w:rsidRPr="00C33B4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C33B4E">
        <w:rPr>
          <w:lang w:val="ru-RU"/>
        </w:rPr>
        <w:t xml:space="preserve"> (</w:t>
      </w:r>
      <w:r>
        <w:rPr>
          <w:lang w:val="ru-RU"/>
        </w:rPr>
        <w:t>конкретное</w:t>
      </w:r>
      <w:r w:rsidRPr="00C33B4E">
        <w:rPr>
          <w:lang w:val="ru-RU"/>
        </w:rPr>
        <w:t xml:space="preserve"> </w:t>
      </w:r>
      <w:r>
        <w:rPr>
          <w:lang w:val="ru-RU"/>
        </w:rPr>
        <w:t>число</w:t>
      </w:r>
      <w:r w:rsidRPr="00C33B4E">
        <w:rPr>
          <w:lang w:val="ru-RU"/>
        </w:rPr>
        <w:t xml:space="preserve"> </w:t>
      </w:r>
      <w:r>
        <w:rPr>
          <w:lang w:val="ru-RU"/>
        </w:rPr>
        <w:t>устанавливается</w:t>
      </w:r>
      <w:r w:rsidRPr="00C33B4E">
        <w:rPr>
          <w:lang w:val="ru-RU"/>
        </w:rPr>
        <w:t xml:space="preserve"> </w:t>
      </w:r>
      <w:r>
        <w:rPr>
          <w:lang w:val="ru-RU"/>
        </w:rPr>
        <w:t>на</w:t>
      </w:r>
      <w:r w:rsidRPr="00C33B4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C33B4E">
        <w:rPr>
          <w:lang w:val="ru-RU"/>
        </w:rPr>
        <w:t xml:space="preserve"> </w:t>
      </w:r>
      <w:r>
        <w:rPr>
          <w:lang w:val="ru-RU"/>
        </w:rPr>
        <w:t>по</w:t>
      </w:r>
      <w:r w:rsidRPr="00C33B4E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C33B4E">
        <w:rPr>
          <w:lang w:val="ru-RU"/>
        </w:rPr>
        <w:t>)</w:t>
      </w:r>
      <w:r w:rsidR="00AB48F0" w:rsidRPr="00C33B4E">
        <w:rPr>
          <w:lang w:val="ru-RU"/>
        </w:rPr>
        <w:t xml:space="preserve">.  </w:t>
      </w:r>
    </w:p>
    <w:p w:rsidR="00AB48F0" w:rsidRPr="00807220" w:rsidRDefault="00807220" w:rsidP="00AB48F0">
      <w:pPr>
        <w:pStyle w:val="ONUME"/>
        <w:rPr>
          <w:lang w:val="ru-RU"/>
        </w:rPr>
      </w:pPr>
      <w:bookmarkStart w:id="14" w:name="_Ref406422404"/>
      <w:bookmarkStart w:id="15" w:name="_Ref406486878"/>
      <w:r>
        <w:rPr>
          <w:lang w:val="ru-RU"/>
        </w:rPr>
        <w:t>Таким</w:t>
      </w:r>
      <w:r w:rsidRPr="00807220">
        <w:rPr>
          <w:lang w:val="ru-RU"/>
        </w:rPr>
        <w:t xml:space="preserve"> </w:t>
      </w:r>
      <w:r>
        <w:rPr>
          <w:lang w:val="ru-RU"/>
        </w:rPr>
        <w:t>образом</w:t>
      </w:r>
      <w:r w:rsidRPr="00807220">
        <w:rPr>
          <w:lang w:val="ru-RU"/>
        </w:rPr>
        <w:t xml:space="preserve">, </w:t>
      </w:r>
      <w:r w:rsidR="001076DF">
        <w:rPr>
          <w:lang w:val="ru-RU"/>
        </w:rPr>
        <w:t xml:space="preserve">не вызывает сомнений, что </w:t>
      </w:r>
      <w:r>
        <w:rPr>
          <w:lang w:val="ru-RU"/>
        </w:rPr>
        <w:t>ф</w:t>
      </w:r>
      <w:r w:rsidR="001076DF">
        <w:rPr>
          <w:lang w:val="ru-RU"/>
        </w:rPr>
        <w:t xml:space="preserve">ормальный </w:t>
      </w:r>
      <w:r>
        <w:rPr>
          <w:lang w:val="ru-RU"/>
        </w:rPr>
        <w:t>пересмотр</w:t>
      </w:r>
      <w:r w:rsidR="001076DF">
        <w:rPr>
          <w:lang w:val="ru-RU"/>
        </w:rPr>
        <w:t xml:space="preserve"> </w:t>
      </w:r>
      <w:r>
        <w:rPr>
          <w:lang w:val="ru-RU"/>
        </w:rPr>
        <w:t>является</w:t>
      </w:r>
      <w:r w:rsidRPr="00807220">
        <w:rPr>
          <w:lang w:val="ru-RU"/>
        </w:rPr>
        <w:t xml:space="preserve"> </w:t>
      </w:r>
      <w:r>
        <w:rPr>
          <w:lang w:val="ru-RU"/>
        </w:rPr>
        <w:t>обременительной</w:t>
      </w:r>
      <w:r w:rsidRPr="00807220">
        <w:rPr>
          <w:lang w:val="ru-RU"/>
        </w:rPr>
        <w:t xml:space="preserve"> </w:t>
      </w:r>
      <w:r>
        <w:rPr>
          <w:lang w:val="ru-RU"/>
        </w:rPr>
        <w:t>и</w:t>
      </w:r>
      <w:r w:rsidRPr="00807220">
        <w:rPr>
          <w:lang w:val="ru-RU"/>
        </w:rPr>
        <w:t xml:space="preserve"> </w:t>
      </w:r>
      <w:r>
        <w:rPr>
          <w:lang w:val="ru-RU"/>
        </w:rPr>
        <w:t>длительной</w:t>
      </w:r>
      <w:r w:rsidR="001076DF">
        <w:rPr>
          <w:lang w:val="ru-RU"/>
        </w:rPr>
        <w:t xml:space="preserve"> процедурой</w:t>
      </w:r>
      <w:r w:rsidRPr="00807220">
        <w:rPr>
          <w:lang w:val="ru-RU"/>
        </w:rPr>
        <w:t xml:space="preserve"> </w:t>
      </w:r>
      <w:r>
        <w:rPr>
          <w:lang w:val="ru-RU"/>
        </w:rPr>
        <w:t>и</w:t>
      </w:r>
      <w:r w:rsidRPr="00807220">
        <w:rPr>
          <w:lang w:val="ru-RU"/>
        </w:rPr>
        <w:t xml:space="preserve">, </w:t>
      </w:r>
      <w:r>
        <w:rPr>
          <w:lang w:val="ru-RU"/>
        </w:rPr>
        <w:t>возможно</w:t>
      </w:r>
      <w:r w:rsidRPr="00807220">
        <w:rPr>
          <w:lang w:val="ru-RU"/>
        </w:rPr>
        <w:t xml:space="preserve">, </w:t>
      </w:r>
      <w:r>
        <w:rPr>
          <w:lang w:val="ru-RU"/>
        </w:rPr>
        <w:t>будет признан несоразмерн</w:t>
      </w:r>
      <w:r w:rsidR="001076DF">
        <w:rPr>
          <w:lang w:val="ru-RU"/>
        </w:rPr>
        <w:t>ым</w:t>
      </w:r>
      <w:r>
        <w:rPr>
          <w:lang w:val="ru-RU"/>
        </w:rPr>
        <w:t xml:space="preserve"> масштабу проблемы.</w:t>
      </w:r>
      <w:bookmarkEnd w:id="14"/>
      <w:bookmarkEnd w:id="15"/>
    </w:p>
    <w:p w:rsidR="00AB48F0" w:rsidRPr="00F14924" w:rsidRDefault="006309B1" w:rsidP="00AB48F0">
      <w:pPr>
        <w:pStyle w:val="Heading3"/>
        <w:rPr>
          <w:lang w:val="ru-RU"/>
        </w:rPr>
      </w:pPr>
      <w:r>
        <w:rPr>
          <w:lang w:val="ru-RU"/>
        </w:rPr>
        <w:lastRenderedPageBreak/>
        <w:t>Вариант</w:t>
      </w:r>
      <w:r w:rsidR="00AB48F0" w:rsidRPr="006309B1">
        <w:rPr>
          <w:lang w:val="ru-RU"/>
        </w:rPr>
        <w:t xml:space="preserve"> 2:</w:t>
      </w:r>
      <w:r w:rsidR="00AB48F0" w:rsidRPr="006C4C7A">
        <w:t>  </w:t>
      </w:r>
      <w:r w:rsidR="00EF0494">
        <w:rPr>
          <w:lang w:val="ru-RU"/>
        </w:rPr>
        <w:t>о</w:t>
      </w:r>
      <w:r>
        <w:rPr>
          <w:lang w:val="ru-RU"/>
        </w:rPr>
        <w:t xml:space="preserve">ставить </w:t>
      </w:r>
      <w:r w:rsidR="00F14924">
        <w:rPr>
          <w:lang w:val="ru-RU"/>
        </w:rPr>
        <w:t xml:space="preserve">решение </w:t>
      </w:r>
      <w:r>
        <w:rPr>
          <w:lang w:val="ru-RU"/>
        </w:rPr>
        <w:t>вопрос</w:t>
      </w:r>
      <w:r w:rsidR="00F14924">
        <w:rPr>
          <w:lang w:val="ru-RU"/>
        </w:rPr>
        <w:t xml:space="preserve">а на усмотрение </w:t>
      </w:r>
      <w:r>
        <w:rPr>
          <w:lang w:val="ru-RU"/>
        </w:rPr>
        <w:t>Ассамбле</w:t>
      </w:r>
      <w:r w:rsidR="00F14924">
        <w:rPr>
          <w:lang w:val="ru-RU"/>
        </w:rPr>
        <w:t>и</w:t>
      </w:r>
      <w:r>
        <w:rPr>
          <w:lang w:val="ru-RU"/>
        </w:rPr>
        <w:t xml:space="preserve"> Союза </w:t>
      </w:r>
      <w:r w:rsidR="00AB48F0" w:rsidRPr="006C4C7A">
        <w:t>PCT</w:t>
      </w:r>
      <w:r w:rsidR="00F14924">
        <w:rPr>
          <w:lang w:val="ru-RU"/>
        </w:rPr>
        <w:t>.</w:t>
      </w:r>
    </w:p>
    <w:p w:rsidR="00AB48F0" w:rsidRPr="00384035" w:rsidRDefault="006309B1" w:rsidP="00AB48F0">
      <w:pPr>
        <w:pStyle w:val="ONUME"/>
        <w:keepLines/>
        <w:rPr>
          <w:lang w:val="ru-RU"/>
        </w:rPr>
      </w:pPr>
      <w:r>
        <w:rPr>
          <w:lang w:val="ru-RU"/>
        </w:rPr>
        <w:t>Второй</w:t>
      </w:r>
      <w:r w:rsidRPr="006309B1">
        <w:rPr>
          <w:lang w:val="ru-RU"/>
        </w:rPr>
        <w:t xml:space="preserve"> </w:t>
      </w:r>
      <w:r>
        <w:rPr>
          <w:lang w:val="ru-RU"/>
        </w:rPr>
        <w:t>возможный</w:t>
      </w:r>
      <w:r w:rsidRPr="006309B1">
        <w:rPr>
          <w:lang w:val="ru-RU"/>
        </w:rPr>
        <w:t xml:space="preserve"> </w:t>
      </w:r>
      <w:r>
        <w:rPr>
          <w:lang w:val="ru-RU"/>
        </w:rPr>
        <w:t>вариант</w:t>
      </w:r>
      <w:r w:rsidRPr="006309B1">
        <w:rPr>
          <w:lang w:val="ru-RU"/>
        </w:rPr>
        <w:t xml:space="preserve"> </w:t>
      </w:r>
      <w:r>
        <w:rPr>
          <w:lang w:val="ru-RU"/>
        </w:rPr>
        <w:t>действий</w:t>
      </w:r>
      <w:r w:rsidRPr="006309B1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6309B1">
        <w:rPr>
          <w:lang w:val="ru-RU"/>
        </w:rPr>
        <w:t xml:space="preserve"> </w:t>
      </w:r>
      <w:r>
        <w:rPr>
          <w:lang w:val="ru-RU"/>
        </w:rPr>
        <w:t>в</w:t>
      </w:r>
      <w:r w:rsidRPr="006309B1">
        <w:rPr>
          <w:lang w:val="ru-RU"/>
        </w:rPr>
        <w:t xml:space="preserve"> </w:t>
      </w:r>
      <w:r>
        <w:rPr>
          <w:lang w:val="ru-RU"/>
        </w:rPr>
        <w:t>том</w:t>
      </w:r>
      <w:r w:rsidRPr="006309B1">
        <w:rPr>
          <w:lang w:val="ru-RU"/>
        </w:rPr>
        <w:t xml:space="preserve">, </w:t>
      </w:r>
      <w:r>
        <w:rPr>
          <w:lang w:val="ru-RU"/>
        </w:rPr>
        <w:t>чтобы</w:t>
      </w:r>
      <w:r w:rsidRPr="006309B1">
        <w:rPr>
          <w:lang w:val="ru-RU"/>
        </w:rPr>
        <w:t xml:space="preserve"> </w:t>
      </w:r>
      <w:r>
        <w:rPr>
          <w:lang w:val="ru-RU"/>
        </w:rPr>
        <w:t>выработать</w:t>
      </w:r>
      <w:r w:rsidRPr="006309B1">
        <w:rPr>
          <w:lang w:val="ru-RU"/>
        </w:rPr>
        <w:t xml:space="preserve"> </w:t>
      </w:r>
      <w:r w:rsidR="00384035">
        <w:rPr>
          <w:lang w:val="ru-RU"/>
        </w:rPr>
        <w:t>единое толкование</w:t>
      </w:r>
      <w:r w:rsidRPr="006309B1">
        <w:rPr>
          <w:lang w:val="ru-RU"/>
        </w:rPr>
        <w:t xml:space="preserve"> </w:t>
      </w:r>
      <w:r>
        <w:rPr>
          <w:lang w:val="ru-RU"/>
        </w:rPr>
        <w:t>Парижской</w:t>
      </w:r>
      <w:r w:rsidRPr="00AB2E21">
        <w:rPr>
          <w:lang w:val="ru-RU"/>
        </w:rPr>
        <w:t xml:space="preserve"> </w:t>
      </w:r>
      <w:r>
        <w:rPr>
          <w:lang w:val="ru-RU"/>
        </w:rPr>
        <w:t>конвенции</w:t>
      </w:r>
      <w:r w:rsidR="00EF1D81">
        <w:rPr>
          <w:lang w:val="ru-RU"/>
        </w:rPr>
        <w:t xml:space="preserve"> на уровне</w:t>
      </w:r>
      <w:r w:rsidR="00384035">
        <w:rPr>
          <w:lang w:val="ru-RU"/>
        </w:rPr>
        <w:t xml:space="preserve"> государств-член</w:t>
      </w:r>
      <w:r w:rsidR="00EF1D81">
        <w:rPr>
          <w:lang w:val="ru-RU"/>
        </w:rPr>
        <w:t>ов</w:t>
      </w:r>
      <w:r w:rsidR="00384035">
        <w:rPr>
          <w:lang w:val="ru-RU"/>
        </w:rPr>
        <w:t xml:space="preserve"> РСТ</w:t>
      </w:r>
      <w:r w:rsidR="00AB2E21" w:rsidRPr="00AB2E21">
        <w:rPr>
          <w:lang w:val="ru-RU"/>
        </w:rPr>
        <w:t xml:space="preserve"> </w:t>
      </w:r>
      <w:r w:rsidR="00AB2E21">
        <w:rPr>
          <w:lang w:val="ru-RU"/>
        </w:rPr>
        <w:t>в</w:t>
      </w:r>
      <w:r w:rsidR="00AB2E21" w:rsidRPr="00AB2E21">
        <w:rPr>
          <w:lang w:val="ru-RU"/>
        </w:rPr>
        <w:t xml:space="preserve"> </w:t>
      </w:r>
      <w:r w:rsidR="00AB2E21">
        <w:rPr>
          <w:lang w:val="ru-RU"/>
        </w:rPr>
        <w:t>части</w:t>
      </w:r>
      <w:r w:rsidRPr="00AB2E21">
        <w:rPr>
          <w:lang w:val="ru-RU"/>
        </w:rPr>
        <w:t xml:space="preserve">, </w:t>
      </w:r>
      <w:r>
        <w:rPr>
          <w:lang w:val="ru-RU"/>
        </w:rPr>
        <w:t>касающ</w:t>
      </w:r>
      <w:r w:rsidR="00AB2E21">
        <w:rPr>
          <w:lang w:val="ru-RU"/>
        </w:rPr>
        <w:t>ей</w:t>
      </w:r>
      <w:r>
        <w:rPr>
          <w:lang w:val="ru-RU"/>
        </w:rPr>
        <w:t>ся</w:t>
      </w:r>
      <w:r w:rsidRPr="00AB2E21">
        <w:rPr>
          <w:lang w:val="ru-RU"/>
        </w:rPr>
        <w:t xml:space="preserve"> </w:t>
      </w:r>
      <w:r>
        <w:rPr>
          <w:lang w:val="ru-RU"/>
        </w:rPr>
        <w:t>притязаний</w:t>
      </w:r>
      <w:r w:rsidRPr="00AB2E21">
        <w:rPr>
          <w:lang w:val="ru-RU"/>
        </w:rPr>
        <w:t xml:space="preserve"> </w:t>
      </w:r>
      <w:r>
        <w:rPr>
          <w:lang w:val="ru-RU"/>
        </w:rPr>
        <w:t>на</w:t>
      </w:r>
      <w:r w:rsidRPr="00AB2E21">
        <w:rPr>
          <w:lang w:val="ru-RU"/>
        </w:rPr>
        <w:t xml:space="preserve"> </w:t>
      </w:r>
      <w:r>
        <w:rPr>
          <w:lang w:val="ru-RU"/>
        </w:rPr>
        <w:t>приоритет</w:t>
      </w:r>
      <w:r w:rsidRPr="00AB2E21">
        <w:rPr>
          <w:lang w:val="ru-RU"/>
        </w:rPr>
        <w:t xml:space="preserve"> </w:t>
      </w:r>
      <w:r>
        <w:rPr>
          <w:lang w:val="ru-RU"/>
        </w:rPr>
        <w:t>с</w:t>
      </w:r>
      <w:r w:rsidRPr="00AB2E21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AB2E21">
        <w:rPr>
          <w:lang w:val="ru-RU"/>
        </w:rPr>
        <w:t xml:space="preserve"> </w:t>
      </w:r>
      <w:r>
        <w:rPr>
          <w:lang w:val="ru-RU"/>
        </w:rPr>
        <w:t>датой</w:t>
      </w:r>
      <w:r w:rsidRPr="00AB2E21">
        <w:rPr>
          <w:lang w:val="ru-RU"/>
        </w:rPr>
        <w:t xml:space="preserve">, </w:t>
      </w:r>
      <w:r w:rsidR="00EF1D81">
        <w:rPr>
          <w:lang w:val="ru-RU"/>
        </w:rPr>
        <w:t xml:space="preserve">применительно к </w:t>
      </w:r>
      <w:r w:rsidR="00AB2E21">
        <w:rPr>
          <w:lang w:val="ru-RU"/>
        </w:rPr>
        <w:t>международны</w:t>
      </w:r>
      <w:r w:rsidR="00EF1D81">
        <w:rPr>
          <w:lang w:val="ru-RU"/>
        </w:rPr>
        <w:t>м</w:t>
      </w:r>
      <w:r w:rsidR="00AB2E21" w:rsidRPr="00AB2E21">
        <w:rPr>
          <w:lang w:val="ru-RU"/>
        </w:rPr>
        <w:t xml:space="preserve"> </w:t>
      </w:r>
      <w:r w:rsidR="00AB2E21">
        <w:rPr>
          <w:lang w:val="ru-RU"/>
        </w:rPr>
        <w:t>заявк</w:t>
      </w:r>
      <w:r w:rsidR="00EF1D81">
        <w:rPr>
          <w:lang w:val="ru-RU"/>
        </w:rPr>
        <w:t>ам</w:t>
      </w:r>
      <w:r w:rsidR="00AB2E21" w:rsidRPr="00AB2E21">
        <w:rPr>
          <w:lang w:val="ru-RU"/>
        </w:rPr>
        <w:t>.</w:t>
      </w:r>
      <w:r w:rsidR="00AB2E21">
        <w:rPr>
          <w:lang w:val="ru-RU"/>
        </w:rPr>
        <w:t xml:space="preserve"> </w:t>
      </w:r>
      <w:r w:rsidRPr="00AB2E21">
        <w:rPr>
          <w:lang w:val="ru-RU"/>
        </w:rPr>
        <w:t xml:space="preserve"> </w:t>
      </w:r>
      <w:r w:rsidR="00EF1D81">
        <w:rPr>
          <w:lang w:val="ru-RU"/>
        </w:rPr>
        <w:t xml:space="preserve">В контексте этого «сценария» возникает </w:t>
      </w:r>
      <w:r w:rsidR="00AB2E21">
        <w:rPr>
          <w:lang w:val="ru-RU"/>
        </w:rPr>
        <w:t>несколько</w:t>
      </w:r>
      <w:r w:rsidR="00AB2E21" w:rsidRPr="00384035">
        <w:rPr>
          <w:lang w:val="ru-RU"/>
        </w:rPr>
        <w:t xml:space="preserve"> </w:t>
      </w:r>
      <w:r w:rsidR="00AB2E21">
        <w:rPr>
          <w:lang w:val="ru-RU"/>
        </w:rPr>
        <w:t>вопросов</w:t>
      </w:r>
      <w:r w:rsidR="00AB48F0" w:rsidRPr="00384035">
        <w:rPr>
          <w:lang w:val="ru-RU"/>
        </w:rPr>
        <w:t>.</w:t>
      </w:r>
    </w:p>
    <w:p w:rsidR="00AB48F0" w:rsidRPr="006C4C7A" w:rsidRDefault="00B11A59" w:rsidP="00AB48F0">
      <w:pPr>
        <w:pStyle w:val="Heading4"/>
      </w:pPr>
      <w:r>
        <w:rPr>
          <w:lang w:val="ru-RU"/>
        </w:rPr>
        <w:t xml:space="preserve">Компетенция Ассамблеи </w:t>
      </w:r>
      <w:r w:rsidR="00AB48F0">
        <w:t>PCT</w:t>
      </w:r>
    </w:p>
    <w:p w:rsidR="00AB48F0" w:rsidRPr="00B11A59" w:rsidRDefault="00B11A59" w:rsidP="00B11A59">
      <w:pPr>
        <w:pStyle w:val="ONUME"/>
        <w:rPr>
          <w:lang w:val="ru-RU"/>
        </w:rPr>
      </w:pPr>
      <w:r w:rsidRPr="00B11A59">
        <w:rPr>
          <w:lang w:val="ru-RU"/>
        </w:rPr>
        <w:t xml:space="preserve">Первый вопрос связан с тем, относится ли рассмотрение этой темы к компетенции Ассамблеи Союза РСТ.  Представляется, что ответ на этот вопрос во многом зависит от толкования.  С одной </w:t>
      </w:r>
      <w:r w:rsidRPr="00EF1D81">
        <w:rPr>
          <w:lang w:val="ru-RU"/>
        </w:rPr>
        <w:t>стороны, статья</w:t>
      </w:r>
      <w:r w:rsidRPr="00EF1D81">
        <w:t> </w:t>
      </w:r>
      <w:r w:rsidR="00AB48F0" w:rsidRPr="00EF1D81">
        <w:rPr>
          <w:lang w:val="ru-RU"/>
        </w:rPr>
        <w:t>53(2)(</w:t>
      </w:r>
      <w:r w:rsidR="00AB48F0" w:rsidRPr="00EF1D81">
        <w:t>a</w:t>
      </w:r>
      <w:r w:rsidR="00AB48F0" w:rsidRPr="00EF1D81">
        <w:rPr>
          <w:lang w:val="ru-RU"/>
        </w:rPr>
        <w:t>)(</w:t>
      </w:r>
      <w:r w:rsidR="00AB48F0" w:rsidRPr="00EF1D81">
        <w:t>i</w:t>
      </w:r>
      <w:r w:rsidR="00AB48F0" w:rsidRPr="00EF1D81">
        <w:rPr>
          <w:lang w:val="ru-RU"/>
        </w:rPr>
        <w:t>)</w:t>
      </w:r>
      <w:r w:rsidRPr="00EF1D81">
        <w:rPr>
          <w:lang w:val="ru-RU"/>
        </w:rPr>
        <w:t xml:space="preserve"> РСТ, </w:t>
      </w:r>
      <w:r w:rsidR="00EF1D81">
        <w:rPr>
          <w:lang w:val="ru-RU"/>
        </w:rPr>
        <w:t>заявляющая</w:t>
      </w:r>
      <w:r w:rsidRPr="00EF1D81">
        <w:rPr>
          <w:lang w:val="ru-RU"/>
        </w:rPr>
        <w:t>, что Ассамблея РСТ «рассматривает все вопросы, относящиеся &lt;…&gt; к применению настоящего</w:t>
      </w:r>
      <w:r w:rsidRPr="00B11A59">
        <w:rPr>
          <w:lang w:val="ru-RU"/>
        </w:rPr>
        <w:t xml:space="preserve"> Договора»,</w:t>
      </w:r>
      <w:r>
        <w:rPr>
          <w:lang w:val="ru-RU"/>
        </w:rPr>
        <w:t xml:space="preserve"> может толковаться как основание для принятия Ассамблей РСТ любого решения по данному вопросу </w:t>
      </w:r>
      <w:r w:rsidR="00BC668D">
        <w:rPr>
          <w:lang w:val="ru-RU"/>
        </w:rPr>
        <w:t>в свете того</w:t>
      </w:r>
      <w:r>
        <w:rPr>
          <w:lang w:val="ru-RU"/>
        </w:rPr>
        <w:t>, что Договор РСТ и Инструкци</w:t>
      </w:r>
      <w:r w:rsidR="00BC668D">
        <w:rPr>
          <w:lang w:val="ru-RU"/>
        </w:rPr>
        <w:t>я</w:t>
      </w:r>
      <w:r w:rsidR="00ED070B">
        <w:rPr>
          <w:lang w:val="ru-RU"/>
        </w:rPr>
        <w:t xml:space="preserve"> к нему</w:t>
      </w:r>
      <w:r>
        <w:rPr>
          <w:lang w:val="ru-RU"/>
        </w:rPr>
        <w:t xml:space="preserve"> </w:t>
      </w:r>
      <w:r w:rsidR="008845C5">
        <w:rPr>
          <w:lang w:val="ru-RU"/>
        </w:rPr>
        <w:t>содержат несколько</w:t>
      </w:r>
      <w:r w:rsidR="00BC668D">
        <w:rPr>
          <w:lang w:val="ru-RU"/>
        </w:rPr>
        <w:t xml:space="preserve"> </w:t>
      </w:r>
      <w:r w:rsidR="00A6168D">
        <w:rPr>
          <w:lang w:val="ru-RU"/>
        </w:rPr>
        <w:t>положени</w:t>
      </w:r>
      <w:r w:rsidR="008845C5">
        <w:rPr>
          <w:lang w:val="ru-RU"/>
        </w:rPr>
        <w:t>й</w:t>
      </w:r>
      <w:r w:rsidR="00ED070B">
        <w:rPr>
          <w:lang w:val="ru-RU"/>
        </w:rPr>
        <w:t>, касающи</w:t>
      </w:r>
      <w:r w:rsidR="008845C5">
        <w:rPr>
          <w:lang w:val="ru-RU"/>
        </w:rPr>
        <w:t>х</w:t>
      </w:r>
      <w:r w:rsidR="00ED070B">
        <w:rPr>
          <w:lang w:val="ru-RU"/>
        </w:rPr>
        <w:t xml:space="preserve">ся </w:t>
      </w:r>
      <w:r w:rsidR="008845C5">
        <w:rPr>
          <w:lang w:val="ru-RU"/>
        </w:rPr>
        <w:t xml:space="preserve">вопроса </w:t>
      </w:r>
      <w:r w:rsidR="00A6168D">
        <w:rPr>
          <w:lang w:val="ru-RU"/>
        </w:rPr>
        <w:t>приоритета.</w:t>
      </w:r>
    </w:p>
    <w:p w:rsidR="00AB48F0" w:rsidRPr="00B074ED" w:rsidRDefault="00BC668D" w:rsidP="00BC668D">
      <w:pPr>
        <w:pStyle w:val="ONUME"/>
        <w:keepLines/>
        <w:rPr>
          <w:lang w:val="ru-RU"/>
        </w:rPr>
      </w:pPr>
      <w:r w:rsidRPr="00BC668D">
        <w:rPr>
          <w:lang w:val="ru-RU"/>
        </w:rPr>
        <w:t>С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другой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стороны</w:t>
      </w:r>
      <w:r w:rsidRPr="00C66B1E">
        <w:rPr>
          <w:lang w:val="ru-RU"/>
        </w:rPr>
        <w:t xml:space="preserve">, </w:t>
      </w:r>
      <w:r w:rsidRPr="00BC668D">
        <w:rPr>
          <w:lang w:val="ru-RU"/>
        </w:rPr>
        <w:t>в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отношении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важнейших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вопросов</w:t>
      </w:r>
      <w:r w:rsidRPr="00C66B1E">
        <w:rPr>
          <w:lang w:val="ru-RU"/>
        </w:rPr>
        <w:t xml:space="preserve">, </w:t>
      </w:r>
      <w:r w:rsidRPr="00BC668D">
        <w:rPr>
          <w:lang w:val="ru-RU"/>
        </w:rPr>
        <w:t>касающихся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права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приоритета</w:t>
      </w:r>
      <w:r w:rsidRPr="00C66B1E">
        <w:rPr>
          <w:lang w:val="ru-RU"/>
        </w:rPr>
        <w:t xml:space="preserve">, </w:t>
      </w:r>
      <w:r w:rsidRPr="00BC668D">
        <w:rPr>
          <w:lang w:val="ru-RU"/>
        </w:rPr>
        <w:t>таких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как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условия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и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последствия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любого</w:t>
      </w:r>
      <w:r w:rsidRPr="00C66B1E">
        <w:rPr>
          <w:lang w:val="ru-RU"/>
        </w:rPr>
        <w:t xml:space="preserve"> </w:t>
      </w:r>
      <w:r w:rsidRPr="00BC668D">
        <w:rPr>
          <w:lang w:val="ru-RU"/>
        </w:rPr>
        <w:t>притязания</w:t>
      </w:r>
      <w:r w:rsidRPr="00C66B1E">
        <w:rPr>
          <w:lang w:val="ru-RU"/>
        </w:rPr>
        <w:t xml:space="preserve"> </w:t>
      </w:r>
      <w:r>
        <w:rPr>
          <w:lang w:val="ru-RU"/>
        </w:rPr>
        <w:t>н</w:t>
      </w:r>
      <w:r w:rsidRPr="00C66B1E">
        <w:rPr>
          <w:lang w:val="ru-RU"/>
        </w:rPr>
        <w:t xml:space="preserve">а приоритет, </w:t>
      </w:r>
      <w:r>
        <w:rPr>
          <w:lang w:val="ru-RU"/>
        </w:rPr>
        <w:t>содержащегося</w:t>
      </w:r>
      <w:r w:rsidRPr="00C66B1E">
        <w:rPr>
          <w:lang w:val="ru-RU"/>
        </w:rPr>
        <w:t xml:space="preserve"> </w:t>
      </w:r>
      <w:r>
        <w:rPr>
          <w:lang w:val="ru-RU"/>
        </w:rPr>
        <w:t>в</w:t>
      </w:r>
      <w:r w:rsidRPr="00C66B1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66B1E">
        <w:rPr>
          <w:lang w:val="ru-RU"/>
        </w:rPr>
        <w:t xml:space="preserve"> </w:t>
      </w:r>
      <w:r>
        <w:rPr>
          <w:lang w:val="ru-RU"/>
        </w:rPr>
        <w:t>заявке</w:t>
      </w:r>
      <w:r w:rsidRPr="00C66B1E">
        <w:rPr>
          <w:lang w:val="ru-RU"/>
        </w:rPr>
        <w:t>,</w:t>
      </w:r>
      <w:r w:rsidR="00C66B1E" w:rsidRPr="00C66B1E">
        <w:rPr>
          <w:lang w:val="ru-RU"/>
        </w:rPr>
        <w:t xml:space="preserve"> </w:t>
      </w:r>
      <w:r w:rsidR="00C66B1E">
        <w:rPr>
          <w:lang w:val="ru-RU"/>
        </w:rPr>
        <w:t>статья </w:t>
      </w:r>
      <w:r w:rsidR="00AB48F0" w:rsidRPr="00C66B1E">
        <w:rPr>
          <w:lang w:val="ru-RU"/>
        </w:rPr>
        <w:t>8(2)(</w:t>
      </w:r>
      <w:r w:rsidR="00AB48F0">
        <w:t>a</w:t>
      </w:r>
      <w:r w:rsidR="00AB48F0" w:rsidRPr="00C66B1E">
        <w:rPr>
          <w:lang w:val="ru-RU"/>
        </w:rPr>
        <w:t>)</w:t>
      </w:r>
      <w:r w:rsidR="00C66B1E">
        <w:rPr>
          <w:lang w:val="ru-RU"/>
        </w:rPr>
        <w:t xml:space="preserve"> РСТ</w:t>
      </w:r>
      <w:r w:rsidR="00AB48F0" w:rsidRPr="00C66B1E">
        <w:rPr>
          <w:lang w:val="ru-RU"/>
        </w:rPr>
        <w:t xml:space="preserve"> </w:t>
      </w:r>
      <w:r w:rsidR="00B074ED">
        <w:rPr>
          <w:lang w:val="ru-RU"/>
        </w:rPr>
        <w:t xml:space="preserve">лишь </w:t>
      </w:r>
      <w:r w:rsidR="00C66B1E">
        <w:rPr>
          <w:lang w:val="ru-RU"/>
        </w:rPr>
        <w:t>отсылает к статье </w:t>
      </w:r>
      <w:r w:rsidR="00AB48F0" w:rsidRPr="00C66B1E">
        <w:rPr>
          <w:lang w:val="ru-RU"/>
        </w:rPr>
        <w:t xml:space="preserve">4 </w:t>
      </w:r>
      <w:r w:rsidR="00C66B1E">
        <w:rPr>
          <w:lang w:val="ru-RU"/>
        </w:rPr>
        <w:t>Парижской конвенции.</w:t>
      </w:r>
      <w:r w:rsidR="00AB48F0" w:rsidRPr="00C66B1E">
        <w:rPr>
          <w:lang w:val="ru-RU"/>
        </w:rPr>
        <w:t xml:space="preserve">  </w:t>
      </w:r>
      <w:r w:rsidR="00B074ED">
        <w:rPr>
          <w:lang w:val="ru-RU"/>
        </w:rPr>
        <w:t xml:space="preserve">На этом основании </w:t>
      </w:r>
      <w:r w:rsidR="00C66B1E">
        <w:rPr>
          <w:lang w:val="ru-RU"/>
        </w:rPr>
        <w:t>можно</w:t>
      </w:r>
      <w:r w:rsidR="00C66B1E" w:rsidRPr="00AB4787">
        <w:rPr>
          <w:lang w:val="ru-RU"/>
        </w:rPr>
        <w:t xml:space="preserve"> </w:t>
      </w:r>
      <w:r w:rsidR="00C66B1E">
        <w:rPr>
          <w:lang w:val="ru-RU"/>
        </w:rPr>
        <w:t>утверждать</w:t>
      </w:r>
      <w:r w:rsidR="00C66B1E" w:rsidRPr="00AB4787">
        <w:rPr>
          <w:lang w:val="ru-RU"/>
        </w:rPr>
        <w:t xml:space="preserve">, </w:t>
      </w:r>
      <w:r w:rsidR="00C66B1E">
        <w:rPr>
          <w:lang w:val="ru-RU"/>
        </w:rPr>
        <w:t>что</w:t>
      </w:r>
      <w:r w:rsidR="00C66B1E" w:rsidRPr="00AB4787">
        <w:rPr>
          <w:lang w:val="ru-RU"/>
        </w:rPr>
        <w:t xml:space="preserve"> </w:t>
      </w:r>
      <w:r w:rsidR="00AB4787">
        <w:rPr>
          <w:lang w:val="ru-RU"/>
        </w:rPr>
        <w:t xml:space="preserve">данный </w:t>
      </w:r>
      <w:r w:rsidR="00C66B1E">
        <w:rPr>
          <w:lang w:val="ru-RU"/>
        </w:rPr>
        <w:t>вопрос</w:t>
      </w:r>
      <w:r w:rsidR="00C66B1E" w:rsidRPr="00AB4787">
        <w:rPr>
          <w:lang w:val="ru-RU"/>
        </w:rPr>
        <w:t xml:space="preserve"> </w:t>
      </w:r>
      <w:r w:rsidR="00C66B1E">
        <w:rPr>
          <w:lang w:val="ru-RU"/>
        </w:rPr>
        <w:t>касается</w:t>
      </w:r>
      <w:r w:rsidR="00C66B1E" w:rsidRPr="00AB4787">
        <w:rPr>
          <w:lang w:val="ru-RU"/>
        </w:rPr>
        <w:t xml:space="preserve"> </w:t>
      </w:r>
      <w:r w:rsidR="00C66B1E">
        <w:rPr>
          <w:lang w:val="ru-RU"/>
        </w:rPr>
        <w:t>применения</w:t>
      </w:r>
      <w:r w:rsidR="00C66B1E" w:rsidRPr="00AB4787">
        <w:rPr>
          <w:lang w:val="ru-RU"/>
        </w:rPr>
        <w:t xml:space="preserve"> </w:t>
      </w:r>
      <w:r w:rsidR="00C66B1E">
        <w:rPr>
          <w:lang w:val="ru-RU"/>
        </w:rPr>
        <w:t>не</w:t>
      </w:r>
      <w:r w:rsidR="00AB4787" w:rsidRPr="00AB4787">
        <w:rPr>
          <w:lang w:val="ru-RU"/>
        </w:rPr>
        <w:t xml:space="preserve"> </w:t>
      </w:r>
      <w:r w:rsidR="00AB4787">
        <w:rPr>
          <w:lang w:val="ru-RU"/>
        </w:rPr>
        <w:t>с</w:t>
      </w:r>
      <w:r w:rsidR="00B074ED">
        <w:rPr>
          <w:lang w:val="ru-RU"/>
        </w:rPr>
        <w:t xml:space="preserve">только </w:t>
      </w:r>
      <w:r w:rsidR="00C66B1E">
        <w:rPr>
          <w:lang w:val="ru-RU"/>
        </w:rPr>
        <w:t>РСТ</w:t>
      </w:r>
      <w:r w:rsidR="00C66B1E" w:rsidRPr="00AB4787">
        <w:rPr>
          <w:lang w:val="ru-RU"/>
        </w:rPr>
        <w:t xml:space="preserve">, </w:t>
      </w:r>
      <w:r w:rsidR="00B074ED">
        <w:rPr>
          <w:lang w:val="ru-RU"/>
        </w:rPr>
        <w:t>сколько</w:t>
      </w:r>
      <w:r w:rsidR="00AB4787" w:rsidRPr="00AB4787">
        <w:rPr>
          <w:lang w:val="ru-RU"/>
        </w:rPr>
        <w:t xml:space="preserve"> </w:t>
      </w:r>
      <w:r w:rsidR="00C66B1E">
        <w:rPr>
          <w:lang w:val="ru-RU"/>
        </w:rPr>
        <w:t>Парижской</w:t>
      </w:r>
      <w:r w:rsidR="00C66B1E" w:rsidRPr="00AB4787">
        <w:rPr>
          <w:lang w:val="ru-RU"/>
        </w:rPr>
        <w:t xml:space="preserve"> </w:t>
      </w:r>
      <w:r w:rsidR="00C66B1E">
        <w:rPr>
          <w:lang w:val="ru-RU"/>
        </w:rPr>
        <w:t>конвенции</w:t>
      </w:r>
      <w:r w:rsidR="00AB4787" w:rsidRPr="00AB4787">
        <w:rPr>
          <w:lang w:val="ru-RU"/>
        </w:rPr>
        <w:t xml:space="preserve"> </w:t>
      </w:r>
      <w:r w:rsidR="00AB4787">
        <w:rPr>
          <w:lang w:val="ru-RU"/>
        </w:rPr>
        <w:t>и</w:t>
      </w:r>
      <w:r w:rsidR="00AB4787" w:rsidRPr="00AB4787">
        <w:rPr>
          <w:lang w:val="ru-RU"/>
        </w:rPr>
        <w:t xml:space="preserve">, </w:t>
      </w:r>
      <w:r w:rsidR="00AB4787">
        <w:rPr>
          <w:lang w:val="ru-RU"/>
        </w:rPr>
        <w:t>следовательно</w:t>
      </w:r>
      <w:r w:rsidR="00AB4787" w:rsidRPr="00AB4787">
        <w:rPr>
          <w:lang w:val="ru-RU"/>
        </w:rPr>
        <w:t xml:space="preserve">, </w:t>
      </w:r>
      <w:r w:rsidR="00AB4787">
        <w:rPr>
          <w:lang w:val="ru-RU"/>
        </w:rPr>
        <w:t>должен</w:t>
      </w:r>
      <w:r w:rsidR="00AB4787" w:rsidRPr="00AB4787">
        <w:rPr>
          <w:lang w:val="ru-RU"/>
        </w:rPr>
        <w:t xml:space="preserve"> </w:t>
      </w:r>
      <w:r w:rsidR="00AB4787">
        <w:rPr>
          <w:lang w:val="ru-RU"/>
        </w:rPr>
        <w:t xml:space="preserve">рассматриваться </w:t>
      </w:r>
      <w:r w:rsidR="00B074ED">
        <w:rPr>
          <w:lang w:val="ru-RU"/>
        </w:rPr>
        <w:t xml:space="preserve">только </w:t>
      </w:r>
      <w:r w:rsidR="00AB4787">
        <w:rPr>
          <w:lang w:val="ru-RU"/>
        </w:rPr>
        <w:t>Ассамблеей</w:t>
      </w:r>
      <w:r w:rsidR="00AB4787" w:rsidRPr="00AB4787">
        <w:rPr>
          <w:lang w:val="ru-RU"/>
        </w:rPr>
        <w:t xml:space="preserve"> </w:t>
      </w:r>
      <w:r w:rsidR="00AB4787">
        <w:rPr>
          <w:lang w:val="ru-RU"/>
        </w:rPr>
        <w:t>Парижского</w:t>
      </w:r>
      <w:r w:rsidR="00AB4787" w:rsidRPr="00AB4787">
        <w:rPr>
          <w:lang w:val="ru-RU"/>
        </w:rPr>
        <w:t xml:space="preserve"> </w:t>
      </w:r>
      <w:r w:rsidR="00AB4787">
        <w:rPr>
          <w:lang w:val="ru-RU"/>
        </w:rPr>
        <w:t>союза</w:t>
      </w:r>
      <w:r w:rsidR="00AB4787" w:rsidRPr="00AB4787">
        <w:rPr>
          <w:lang w:val="ru-RU"/>
        </w:rPr>
        <w:t xml:space="preserve"> </w:t>
      </w:r>
      <w:r w:rsidR="00AB48F0" w:rsidRPr="00AB4787">
        <w:rPr>
          <w:lang w:val="ru-RU"/>
        </w:rPr>
        <w:t>(</w:t>
      </w:r>
      <w:r w:rsidR="00AB4787">
        <w:rPr>
          <w:lang w:val="ru-RU"/>
        </w:rPr>
        <w:t>см. статью</w:t>
      </w:r>
      <w:r w:rsidR="00AB48F0">
        <w:t> </w:t>
      </w:r>
      <w:r w:rsidR="00AB48F0" w:rsidRPr="00AB4787">
        <w:rPr>
          <w:lang w:val="ru-RU"/>
        </w:rPr>
        <w:t>13(2)(</w:t>
      </w:r>
      <w:r w:rsidR="00AB48F0">
        <w:t>a</w:t>
      </w:r>
      <w:r w:rsidR="00AB48F0" w:rsidRPr="00AB4787">
        <w:rPr>
          <w:lang w:val="ru-RU"/>
        </w:rPr>
        <w:t>)(</w:t>
      </w:r>
      <w:r w:rsidR="00AB48F0">
        <w:t>i</w:t>
      </w:r>
      <w:r w:rsidR="00AB48F0" w:rsidRPr="00AB4787">
        <w:rPr>
          <w:lang w:val="ru-RU"/>
        </w:rPr>
        <w:t xml:space="preserve">) </w:t>
      </w:r>
      <w:r w:rsidR="00AB4787">
        <w:rPr>
          <w:lang w:val="ru-RU"/>
        </w:rPr>
        <w:t>Парижской конвенции</w:t>
      </w:r>
      <w:r w:rsidR="00AB48F0" w:rsidRPr="00AB4787">
        <w:rPr>
          <w:lang w:val="ru-RU"/>
        </w:rPr>
        <w:t xml:space="preserve">).  </w:t>
      </w:r>
      <w:r w:rsidR="00AB4787">
        <w:rPr>
          <w:lang w:val="ru-RU"/>
        </w:rPr>
        <w:t>Это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утверждение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подкрепляет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и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тот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факт</w:t>
      </w:r>
      <w:r w:rsidR="00AB4787" w:rsidRPr="002B38BA">
        <w:rPr>
          <w:lang w:val="ru-RU"/>
        </w:rPr>
        <w:t xml:space="preserve">, </w:t>
      </w:r>
      <w:r w:rsidR="00AB4787">
        <w:rPr>
          <w:lang w:val="ru-RU"/>
        </w:rPr>
        <w:t>что</w:t>
      </w:r>
      <w:r w:rsidR="002B38BA" w:rsidRPr="002B38BA">
        <w:rPr>
          <w:lang w:val="ru-RU"/>
        </w:rPr>
        <w:t xml:space="preserve"> </w:t>
      </w:r>
      <w:r w:rsidR="00AB4787">
        <w:rPr>
          <w:lang w:val="ru-RU"/>
        </w:rPr>
        <w:t>требовани</w:t>
      </w:r>
      <w:r w:rsidR="002B38BA">
        <w:rPr>
          <w:lang w:val="ru-RU"/>
        </w:rPr>
        <w:t>е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для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всех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государств</w:t>
      </w:r>
      <w:r w:rsidR="00AB4787" w:rsidRPr="002B38BA">
        <w:rPr>
          <w:lang w:val="ru-RU"/>
        </w:rPr>
        <w:t>-</w:t>
      </w:r>
      <w:r w:rsidR="00AB4787">
        <w:rPr>
          <w:lang w:val="ru-RU"/>
        </w:rPr>
        <w:t>членов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РСТ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соблюдать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и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применять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положения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Парижской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конвенции</w:t>
      </w:r>
      <w:r w:rsidR="00AB4787" w:rsidRPr="002B38BA">
        <w:rPr>
          <w:lang w:val="ru-RU"/>
        </w:rPr>
        <w:t xml:space="preserve"> </w:t>
      </w:r>
      <w:r w:rsidR="00AB4787">
        <w:rPr>
          <w:lang w:val="ru-RU"/>
        </w:rPr>
        <w:t>основ</w:t>
      </w:r>
      <w:r w:rsidR="002B38BA">
        <w:rPr>
          <w:lang w:val="ru-RU"/>
        </w:rPr>
        <w:t>ывается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не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на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факте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их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членства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в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РСТ</w:t>
      </w:r>
      <w:r w:rsidR="002B38BA" w:rsidRPr="002B38BA">
        <w:rPr>
          <w:lang w:val="ru-RU"/>
        </w:rPr>
        <w:t xml:space="preserve">, </w:t>
      </w:r>
      <w:r w:rsidR="00B074ED">
        <w:rPr>
          <w:lang w:val="ru-RU"/>
        </w:rPr>
        <w:t>а на факте</w:t>
      </w:r>
      <w:r w:rsidR="002B38BA" w:rsidRPr="002B38BA">
        <w:rPr>
          <w:lang w:val="ru-RU"/>
        </w:rPr>
        <w:t xml:space="preserve"> </w:t>
      </w:r>
      <w:r w:rsidR="002B38BA">
        <w:rPr>
          <w:lang w:val="ru-RU"/>
        </w:rPr>
        <w:t>членства</w:t>
      </w:r>
      <w:r w:rsidR="002B38BA" w:rsidRPr="002B38BA">
        <w:rPr>
          <w:lang w:val="ru-RU"/>
        </w:rPr>
        <w:t xml:space="preserve"> (</w:t>
      </w:r>
      <w:r w:rsidR="002B38BA">
        <w:rPr>
          <w:lang w:val="ru-RU"/>
        </w:rPr>
        <w:t>и необходимости членства</w:t>
      </w:r>
      <w:r w:rsidR="00AB48F0" w:rsidRPr="002B38BA">
        <w:rPr>
          <w:lang w:val="ru-RU"/>
        </w:rPr>
        <w:t xml:space="preserve">, </w:t>
      </w:r>
      <w:r w:rsidR="002B38BA">
        <w:rPr>
          <w:lang w:val="ru-RU"/>
        </w:rPr>
        <w:t>см. статью</w:t>
      </w:r>
      <w:r w:rsidR="00AB48F0">
        <w:t> </w:t>
      </w:r>
      <w:r w:rsidR="00AB48F0" w:rsidRPr="00B074ED">
        <w:rPr>
          <w:lang w:val="ru-RU"/>
        </w:rPr>
        <w:t>62(1)</w:t>
      </w:r>
      <w:r w:rsidR="002B38BA" w:rsidRPr="00B074ED">
        <w:rPr>
          <w:lang w:val="ru-RU"/>
        </w:rPr>
        <w:t xml:space="preserve"> </w:t>
      </w:r>
      <w:r w:rsidR="002B38BA">
        <w:rPr>
          <w:lang w:val="ru-RU"/>
        </w:rPr>
        <w:t>РСТ</w:t>
      </w:r>
      <w:r w:rsidR="00AB48F0" w:rsidRPr="00B074ED">
        <w:rPr>
          <w:lang w:val="ru-RU"/>
        </w:rPr>
        <w:t xml:space="preserve">) </w:t>
      </w:r>
      <w:r w:rsidR="002B38BA">
        <w:rPr>
          <w:lang w:val="ru-RU"/>
        </w:rPr>
        <w:t>в</w:t>
      </w:r>
      <w:r w:rsidR="002B38BA" w:rsidRPr="00B074ED">
        <w:rPr>
          <w:lang w:val="ru-RU"/>
        </w:rPr>
        <w:t xml:space="preserve"> </w:t>
      </w:r>
      <w:r w:rsidR="002B38BA">
        <w:rPr>
          <w:lang w:val="ru-RU"/>
        </w:rPr>
        <w:t>Парижском</w:t>
      </w:r>
      <w:r w:rsidR="002B38BA" w:rsidRPr="00B074ED">
        <w:rPr>
          <w:lang w:val="ru-RU"/>
        </w:rPr>
        <w:t xml:space="preserve"> </w:t>
      </w:r>
      <w:r w:rsidR="002B38BA">
        <w:rPr>
          <w:lang w:val="ru-RU"/>
        </w:rPr>
        <w:t>союзе</w:t>
      </w:r>
      <w:r w:rsidR="00AB48F0" w:rsidRPr="00B074ED">
        <w:rPr>
          <w:lang w:val="ru-RU"/>
        </w:rPr>
        <w:t>.</w:t>
      </w:r>
    </w:p>
    <w:p w:rsidR="00AB48F0" w:rsidRPr="000A24CA" w:rsidRDefault="00B074ED" w:rsidP="00AB48F0">
      <w:pPr>
        <w:pStyle w:val="ONUME"/>
        <w:keepLines/>
        <w:rPr>
          <w:lang w:val="ru-RU"/>
        </w:rPr>
      </w:pPr>
      <w:r>
        <w:rPr>
          <w:lang w:val="ru-RU"/>
        </w:rPr>
        <w:t xml:space="preserve">Кроме того, </w:t>
      </w:r>
      <w:r w:rsidR="000A24CA">
        <w:rPr>
          <w:lang w:val="ru-RU"/>
        </w:rPr>
        <w:t>Ассамблея</w:t>
      </w:r>
      <w:r w:rsidR="000A24CA" w:rsidRPr="000A24CA">
        <w:rPr>
          <w:lang w:val="ru-RU"/>
        </w:rPr>
        <w:t xml:space="preserve"> </w:t>
      </w:r>
      <w:r w:rsidR="00AB48F0">
        <w:t>PCT</w:t>
      </w:r>
      <w:r>
        <w:rPr>
          <w:lang w:val="ru-RU"/>
        </w:rPr>
        <w:t xml:space="preserve"> также</w:t>
      </w:r>
      <w:r w:rsidR="00AB48F0" w:rsidRPr="000A24CA">
        <w:rPr>
          <w:lang w:val="ru-RU"/>
        </w:rPr>
        <w:t xml:space="preserve"> </w:t>
      </w:r>
      <w:r w:rsidR="000A24CA">
        <w:rPr>
          <w:lang w:val="ru-RU"/>
        </w:rPr>
        <w:t>может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принимать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решения</w:t>
      </w:r>
      <w:r w:rsidR="000A24CA" w:rsidRPr="000A24CA">
        <w:rPr>
          <w:lang w:val="ru-RU"/>
        </w:rPr>
        <w:t xml:space="preserve">, </w:t>
      </w:r>
      <w:r w:rsidR="000A24CA">
        <w:rPr>
          <w:lang w:val="ru-RU"/>
        </w:rPr>
        <w:t>только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заслушав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мнение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Координационного</w:t>
      </w:r>
      <w:r w:rsidR="000A24CA" w:rsidRPr="000A24CA">
        <w:rPr>
          <w:lang w:val="ru-RU"/>
        </w:rPr>
        <w:t xml:space="preserve"> </w:t>
      </w:r>
      <w:r w:rsidR="000A24CA">
        <w:rPr>
          <w:lang w:val="ru-RU"/>
        </w:rPr>
        <w:t>комитета</w:t>
      </w:r>
      <w:r w:rsidR="000A24CA" w:rsidRPr="000A24CA">
        <w:rPr>
          <w:lang w:val="ru-RU"/>
        </w:rPr>
        <w:t>.</w:t>
      </w:r>
    </w:p>
    <w:p w:rsidR="00AB48F0" w:rsidRPr="000A24CA" w:rsidRDefault="000A24CA" w:rsidP="00AB48F0">
      <w:pPr>
        <w:pStyle w:val="Heading4"/>
        <w:keepNext w:val="0"/>
        <w:rPr>
          <w:lang w:val="ru-RU"/>
        </w:rPr>
      </w:pPr>
      <w:r>
        <w:rPr>
          <w:lang w:val="ru-RU"/>
        </w:rPr>
        <w:t xml:space="preserve">Сфера </w:t>
      </w:r>
      <w:r w:rsidR="005D6220">
        <w:rPr>
          <w:lang w:val="ru-RU"/>
        </w:rPr>
        <w:t>применения</w:t>
      </w:r>
      <w:r>
        <w:rPr>
          <w:lang w:val="ru-RU"/>
        </w:rPr>
        <w:t xml:space="preserve"> решения Ассамблеи Р</w:t>
      </w:r>
      <w:r w:rsidR="00AB48F0">
        <w:t>CT</w:t>
      </w:r>
    </w:p>
    <w:p w:rsidR="00AB48F0" w:rsidRPr="00A86A77" w:rsidRDefault="004F1ED2" w:rsidP="00AB48F0">
      <w:pPr>
        <w:pStyle w:val="ONUME"/>
        <w:rPr>
          <w:lang w:val="ru-RU"/>
        </w:rPr>
      </w:pPr>
      <w:r>
        <w:rPr>
          <w:lang w:val="ru-RU"/>
        </w:rPr>
        <w:t>Второй</w:t>
      </w:r>
      <w:r w:rsidRPr="00A86A77">
        <w:rPr>
          <w:lang w:val="ru-RU"/>
        </w:rPr>
        <w:t xml:space="preserve"> </w:t>
      </w:r>
      <w:r>
        <w:rPr>
          <w:lang w:val="ru-RU"/>
        </w:rPr>
        <w:t>вопрос</w:t>
      </w:r>
      <w:r w:rsidRPr="00A86A77">
        <w:rPr>
          <w:lang w:val="ru-RU"/>
        </w:rPr>
        <w:t xml:space="preserve">, </w:t>
      </w:r>
      <w:r>
        <w:rPr>
          <w:lang w:val="ru-RU"/>
        </w:rPr>
        <w:t>возникающий</w:t>
      </w:r>
      <w:r w:rsidRPr="00A86A77">
        <w:rPr>
          <w:lang w:val="ru-RU"/>
        </w:rPr>
        <w:t xml:space="preserve"> </w:t>
      </w:r>
      <w:r>
        <w:rPr>
          <w:lang w:val="ru-RU"/>
        </w:rPr>
        <w:t>в</w:t>
      </w:r>
      <w:r w:rsidRPr="00A86A77">
        <w:rPr>
          <w:lang w:val="ru-RU"/>
        </w:rPr>
        <w:t xml:space="preserve"> </w:t>
      </w:r>
      <w:r>
        <w:rPr>
          <w:lang w:val="ru-RU"/>
        </w:rPr>
        <w:t>этой</w:t>
      </w:r>
      <w:r w:rsidRPr="00A86A77">
        <w:rPr>
          <w:lang w:val="ru-RU"/>
        </w:rPr>
        <w:t xml:space="preserve"> </w:t>
      </w:r>
      <w:r>
        <w:rPr>
          <w:lang w:val="ru-RU"/>
        </w:rPr>
        <w:t>связи</w:t>
      </w:r>
      <w:r w:rsidRPr="00A86A77">
        <w:rPr>
          <w:lang w:val="ru-RU"/>
        </w:rPr>
        <w:t xml:space="preserve">, </w:t>
      </w:r>
      <w:r w:rsidR="00A86A77">
        <w:rPr>
          <w:lang w:val="ru-RU"/>
        </w:rPr>
        <w:t>звучит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так</w:t>
      </w:r>
      <w:r w:rsidR="00A86A77" w:rsidRPr="00A86A77">
        <w:rPr>
          <w:lang w:val="ru-RU"/>
        </w:rPr>
        <w:t xml:space="preserve">:  </w:t>
      </w:r>
      <w:r w:rsidR="00A86A77">
        <w:rPr>
          <w:lang w:val="ru-RU"/>
        </w:rPr>
        <w:t>если</w:t>
      </w:r>
      <w:r w:rsidR="00A86A77" w:rsidRPr="00A86A77">
        <w:rPr>
          <w:lang w:val="ru-RU"/>
        </w:rPr>
        <w:t xml:space="preserve"> </w:t>
      </w:r>
      <w:r w:rsidR="00ED070B">
        <w:rPr>
          <w:lang w:val="ru-RU"/>
        </w:rPr>
        <w:t>считать</w:t>
      </w:r>
      <w:r w:rsidR="00A86A77" w:rsidRPr="00A86A77">
        <w:rPr>
          <w:lang w:val="ru-RU"/>
        </w:rPr>
        <w:t xml:space="preserve">, </w:t>
      </w:r>
      <w:r w:rsidR="00A86A77">
        <w:rPr>
          <w:lang w:val="ru-RU"/>
        </w:rPr>
        <w:t>что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Ассамблея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Союза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РСТ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компетентна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рассматривать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вопрос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о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толковании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статьи</w:t>
      </w:r>
      <w:r w:rsidR="00A86A77" w:rsidRPr="00A86A77">
        <w:t> </w:t>
      </w:r>
      <w:r w:rsidR="00A86A77" w:rsidRPr="00A86A77">
        <w:rPr>
          <w:lang w:val="ru-RU"/>
        </w:rPr>
        <w:t xml:space="preserve">4 </w:t>
      </w:r>
      <w:r w:rsidR="00A86A77">
        <w:rPr>
          <w:lang w:val="ru-RU"/>
        </w:rPr>
        <w:t>Парижской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конвенции</w:t>
      </w:r>
      <w:r w:rsidR="00A86A77" w:rsidRPr="00A86A77">
        <w:rPr>
          <w:lang w:val="ru-RU"/>
        </w:rPr>
        <w:t xml:space="preserve">, </w:t>
      </w:r>
      <w:r w:rsidR="00A86A77">
        <w:rPr>
          <w:lang w:val="ru-RU"/>
        </w:rPr>
        <w:t>касающ</w:t>
      </w:r>
      <w:r w:rsidR="00ED070B">
        <w:rPr>
          <w:lang w:val="ru-RU"/>
        </w:rPr>
        <w:t>ей</w:t>
      </w:r>
      <w:r w:rsidR="00A86A77">
        <w:rPr>
          <w:lang w:val="ru-RU"/>
        </w:rPr>
        <w:t>ся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притязаний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на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приоритет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в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одинаковой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датой</w:t>
      </w:r>
      <w:r w:rsidR="00ED070B">
        <w:rPr>
          <w:lang w:val="ru-RU"/>
        </w:rPr>
        <w:t>,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в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контексте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РСТ</w:t>
      </w:r>
      <w:r w:rsidR="00A86A77" w:rsidRPr="00A86A77">
        <w:rPr>
          <w:lang w:val="ru-RU"/>
        </w:rPr>
        <w:t xml:space="preserve">, </w:t>
      </w:r>
      <w:r w:rsidR="00A86A77">
        <w:rPr>
          <w:lang w:val="ru-RU"/>
        </w:rPr>
        <w:t>то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может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ли</w:t>
      </w:r>
      <w:r w:rsidR="00A86A77" w:rsidRPr="00A86A77">
        <w:rPr>
          <w:lang w:val="ru-RU"/>
        </w:rPr>
        <w:t xml:space="preserve"> </w:t>
      </w:r>
      <w:r w:rsidR="00B870C6">
        <w:rPr>
          <w:lang w:val="ru-RU"/>
        </w:rPr>
        <w:t xml:space="preserve">данная </w:t>
      </w:r>
      <w:r w:rsidR="00A86A77">
        <w:rPr>
          <w:lang w:val="ru-RU"/>
        </w:rPr>
        <w:t>Ассамблея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рассматривать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этот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вопрос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применительно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к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процедурам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РСТ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международной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и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>национальной</w:t>
      </w:r>
      <w:r w:rsidR="00A86A77" w:rsidRPr="00A86A77">
        <w:rPr>
          <w:lang w:val="ru-RU"/>
        </w:rPr>
        <w:t xml:space="preserve"> </w:t>
      </w:r>
      <w:r w:rsidR="00A86A77">
        <w:rPr>
          <w:lang w:val="ru-RU"/>
        </w:rPr>
        <w:t xml:space="preserve">фаз или же </w:t>
      </w:r>
      <w:r w:rsidR="00ED070B">
        <w:rPr>
          <w:lang w:val="ru-RU"/>
        </w:rPr>
        <w:t xml:space="preserve">ее полномочия ограничены решением </w:t>
      </w:r>
      <w:r w:rsidR="00B870C6">
        <w:rPr>
          <w:lang w:val="ru-RU"/>
        </w:rPr>
        <w:t xml:space="preserve">данного вопроса в контексте одной только </w:t>
      </w:r>
      <w:r w:rsidR="00A86A77">
        <w:rPr>
          <w:lang w:val="ru-RU"/>
        </w:rPr>
        <w:t>международной фаз</w:t>
      </w:r>
      <w:r w:rsidR="00B870C6">
        <w:rPr>
          <w:lang w:val="ru-RU"/>
        </w:rPr>
        <w:t>ы</w:t>
      </w:r>
      <w:r w:rsidR="00A86A77">
        <w:rPr>
          <w:lang w:val="ru-RU"/>
        </w:rPr>
        <w:t>.</w:t>
      </w:r>
    </w:p>
    <w:p w:rsidR="00AB48F0" w:rsidRPr="0022400F" w:rsidRDefault="00ED070B" w:rsidP="000B4D0C">
      <w:pPr>
        <w:pStyle w:val="ONUME"/>
        <w:keepLines/>
        <w:rPr>
          <w:lang w:val="ru-RU"/>
        </w:rPr>
      </w:pPr>
      <w:r w:rsidRPr="000B4D0C">
        <w:rPr>
          <w:szCs w:val="22"/>
          <w:lang w:val="ru-RU"/>
        </w:rPr>
        <w:t xml:space="preserve">Похоже, что </w:t>
      </w:r>
      <w:r w:rsidR="00F52837">
        <w:rPr>
          <w:szCs w:val="22"/>
          <w:lang w:val="ru-RU"/>
        </w:rPr>
        <w:t>этот вопрос сводится к определению того</w:t>
      </w:r>
      <w:r w:rsidRPr="000B4D0C">
        <w:rPr>
          <w:szCs w:val="22"/>
          <w:lang w:val="ru-RU"/>
        </w:rPr>
        <w:t>, являются ли положения Договора РСТ и Инструкции к нему</w:t>
      </w:r>
      <w:r w:rsidR="00F52837">
        <w:rPr>
          <w:szCs w:val="22"/>
          <w:lang w:val="ru-RU"/>
        </w:rPr>
        <w:t>,</w:t>
      </w:r>
      <w:r w:rsidRPr="000B4D0C">
        <w:rPr>
          <w:szCs w:val="22"/>
          <w:lang w:val="ru-RU"/>
        </w:rPr>
        <w:t xml:space="preserve"> </w:t>
      </w:r>
      <w:r w:rsidR="00F52837">
        <w:rPr>
          <w:szCs w:val="22"/>
          <w:lang w:val="ru-RU"/>
        </w:rPr>
        <w:t xml:space="preserve">касающиеся вопроса </w:t>
      </w:r>
      <w:r w:rsidRPr="000B4D0C">
        <w:rPr>
          <w:szCs w:val="22"/>
          <w:lang w:val="ru-RU"/>
        </w:rPr>
        <w:t>приоритет</w:t>
      </w:r>
      <w:r w:rsidR="00F52837">
        <w:rPr>
          <w:szCs w:val="22"/>
          <w:lang w:val="ru-RU"/>
        </w:rPr>
        <w:t>а</w:t>
      </w:r>
      <w:r w:rsidRPr="000B4D0C">
        <w:rPr>
          <w:szCs w:val="22"/>
          <w:lang w:val="ru-RU"/>
        </w:rPr>
        <w:t>, и особенно положения статьи</w:t>
      </w:r>
      <w:r w:rsidRPr="000B4D0C">
        <w:rPr>
          <w:szCs w:val="22"/>
        </w:rPr>
        <w:t> </w:t>
      </w:r>
      <w:r w:rsidRPr="000B4D0C">
        <w:rPr>
          <w:lang w:val="ru-RU"/>
        </w:rPr>
        <w:t>8(2)(а),</w:t>
      </w:r>
      <w:r w:rsidRPr="000B4D0C">
        <w:rPr>
          <w:szCs w:val="22"/>
          <w:lang w:val="ru-RU"/>
        </w:rPr>
        <w:t xml:space="preserve"> «требованиями к форме или содержанию международной заявки»</w:t>
      </w:r>
      <w:r w:rsidR="00AB48F0" w:rsidRPr="000B4D0C">
        <w:rPr>
          <w:szCs w:val="22"/>
          <w:lang w:val="ru-RU"/>
        </w:rPr>
        <w:t xml:space="preserve"> (</w:t>
      </w:r>
      <w:r w:rsidR="00381BC0" w:rsidRPr="000B4D0C">
        <w:rPr>
          <w:szCs w:val="22"/>
          <w:lang w:val="ru-RU"/>
        </w:rPr>
        <w:t>статья</w:t>
      </w:r>
      <w:r w:rsidR="00AB48F0" w:rsidRPr="000B4D0C">
        <w:rPr>
          <w:szCs w:val="22"/>
        </w:rPr>
        <w:t> </w:t>
      </w:r>
      <w:r w:rsidR="00AB48F0" w:rsidRPr="000B4D0C">
        <w:rPr>
          <w:szCs w:val="22"/>
          <w:lang w:val="ru-RU"/>
        </w:rPr>
        <w:t>27(1)</w:t>
      </w:r>
      <w:r w:rsidR="00381BC0" w:rsidRPr="000B4D0C">
        <w:rPr>
          <w:szCs w:val="22"/>
          <w:lang w:val="ru-RU"/>
        </w:rPr>
        <w:t xml:space="preserve"> РСТ</w:t>
      </w:r>
      <w:r w:rsidR="00AB48F0" w:rsidRPr="000B4D0C">
        <w:rPr>
          <w:szCs w:val="22"/>
          <w:lang w:val="ru-RU"/>
        </w:rPr>
        <w:t>)</w:t>
      </w:r>
      <w:r w:rsidR="00381BC0" w:rsidRPr="000B4D0C">
        <w:rPr>
          <w:szCs w:val="22"/>
          <w:lang w:val="ru-RU"/>
        </w:rPr>
        <w:t xml:space="preserve"> или </w:t>
      </w:r>
      <w:r w:rsidR="00F52837">
        <w:rPr>
          <w:szCs w:val="22"/>
          <w:lang w:val="ru-RU"/>
        </w:rPr>
        <w:t xml:space="preserve">они являются </w:t>
      </w:r>
      <w:r w:rsidR="000B4D0C">
        <w:rPr>
          <w:szCs w:val="22"/>
          <w:lang w:val="ru-RU"/>
        </w:rPr>
        <w:t>положения</w:t>
      </w:r>
      <w:r w:rsidR="00F52837">
        <w:rPr>
          <w:szCs w:val="22"/>
          <w:lang w:val="ru-RU"/>
        </w:rPr>
        <w:t>ми</w:t>
      </w:r>
      <w:r w:rsidR="000B4D0C">
        <w:rPr>
          <w:szCs w:val="22"/>
          <w:lang w:val="ru-RU"/>
        </w:rPr>
        <w:t>, содержащи</w:t>
      </w:r>
      <w:r w:rsidR="00F52837">
        <w:rPr>
          <w:szCs w:val="22"/>
          <w:lang w:val="ru-RU"/>
        </w:rPr>
        <w:t>ми</w:t>
      </w:r>
      <w:r w:rsidR="000B4D0C">
        <w:rPr>
          <w:szCs w:val="22"/>
          <w:lang w:val="ru-RU"/>
        </w:rPr>
        <w:t xml:space="preserve"> </w:t>
      </w:r>
      <w:r w:rsidR="00381BC0" w:rsidRPr="000B4D0C">
        <w:rPr>
          <w:szCs w:val="22"/>
          <w:lang w:val="ru-RU"/>
        </w:rPr>
        <w:t>«материально-правовы</w:t>
      </w:r>
      <w:r w:rsidR="000B4D0C">
        <w:rPr>
          <w:szCs w:val="22"/>
          <w:lang w:val="ru-RU"/>
        </w:rPr>
        <w:t>е</w:t>
      </w:r>
      <w:r w:rsidR="00381BC0" w:rsidRPr="000B4D0C">
        <w:rPr>
          <w:szCs w:val="22"/>
          <w:lang w:val="ru-RU"/>
        </w:rPr>
        <w:t xml:space="preserve"> услови</w:t>
      </w:r>
      <w:r w:rsidR="000B4D0C">
        <w:rPr>
          <w:szCs w:val="22"/>
          <w:lang w:val="ru-RU"/>
        </w:rPr>
        <w:t>я</w:t>
      </w:r>
      <w:r w:rsidR="00381BC0" w:rsidRPr="000B4D0C">
        <w:rPr>
          <w:szCs w:val="22"/>
          <w:lang w:val="ru-RU"/>
        </w:rPr>
        <w:t xml:space="preserve"> патентоспособности &lt;…&gt;</w:t>
      </w:r>
      <w:r w:rsidR="000B4D0C">
        <w:rPr>
          <w:szCs w:val="22"/>
          <w:lang w:val="ru-RU"/>
        </w:rPr>
        <w:t>, касающи</w:t>
      </w:r>
      <w:r w:rsidR="00F52837">
        <w:rPr>
          <w:szCs w:val="22"/>
          <w:lang w:val="ru-RU"/>
        </w:rPr>
        <w:t>ми</w:t>
      </w:r>
      <w:r w:rsidR="000B4D0C">
        <w:rPr>
          <w:szCs w:val="22"/>
          <w:lang w:val="ru-RU"/>
        </w:rPr>
        <w:t xml:space="preserve">ся </w:t>
      </w:r>
      <w:r w:rsidR="000B4D0C" w:rsidRPr="000B4D0C">
        <w:rPr>
          <w:szCs w:val="22"/>
          <w:lang w:val="ru-RU"/>
        </w:rPr>
        <w:t>определения предшествующего уровня техники</w:t>
      </w:r>
      <w:r w:rsidR="00AB48F0" w:rsidRPr="000B4D0C">
        <w:rPr>
          <w:szCs w:val="22"/>
          <w:lang w:val="ru-RU"/>
        </w:rPr>
        <w:t xml:space="preserve"> (</w:t>
      </w:r>
      <w:r w:rsidR="000B4D0C">
        <w:rPr>
          <w:szCs w:val="22"/>
          <w:lang w:val="ru-RU"/>
        </w:rPr>
        <w:t>статья </w:t>
      </w:r>
      <w:r w:rsidR="00AB48F0" w:rsidRPr="000B4D0C">
        <w:rPr>
          <w:szCs w:val="22"/>
          <w:lang w:val="ru-RU"/>
        </w:rPr>
        <w:t>27(5)</w:t>
      </w:r>
      <w:r w:rsidR="000B4D0C">
        <w:rPr>
          <w:szCs w:val="22"/>
          <w:lang w:val="ru-RU"/>
        </w:rPr>
        <w:t xml:space="preserve"> РСТ</w:t>
      </w:r>
      <w:r w:rsidR="00AB48F0" w:rsidRPr="000B4D0C">
        <w:rPr>
          <w:szCs w:val="22"/>
          <w:lang w:val="ru-RU"/>
        </w:rPr>
        <w:t xml:space="preserve">).  </w:t>
      </w:r>
      <w:r w:rsidR="000B4D0C">
        <w:rPr>
          <w:szCs w:val="22"/>
          <w:lang w:val="ru-RU"/>
        </w:rPr>
        <w:t>В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первом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случае</w:t>
      </w:r>
      <w:r w:rsidR="000B4D0C" w:rsidRPr="000B4D0C">
        <w:rPr>
          <w:szCs w:val="22"/>
          <w:lang w:val="ru-RU"/>
        </w:rPr>
        <w:t xml:space="preserve"> </w:t>
      </w:r>
      <w:r w:rsidR="00AB48F0" w:rsidRPr="000B4D0C">
        <w:rPr>
          <w:szCs w:val="22"/>
          <w:lang w:val="ru-RU"/>
        </w:rPr>
        <w:t>(</w:t>
      </w:r>
      <w:r w:rsidR="000B4D0C" w:rsidRPr="000B4D0C">
        <w:rPr>
          <w:szCs w:val="22"/>
          <w:lang w:val="ru-RU"/>
        </w:rPr>
        <w:t>«</w:t>
      </w:r>
      <w:r w:rsidR="000B4D0C">
        <w:rPr>
          <w:szCs w:val="22"/>
          <w:lang w:val="ru-RU"/>
        </w:rPr>
        <w:t>форма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или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содержание</w:t>
      </w:r>
      <w:r w:rsidR="000B4D0C" w:rsidRPr="000B4D0C">
        <w:rPr>
          <w:szCs w:val="22"/>
          <w:lang w:val="ru-RU"/>
        </w:rPr>
        <w:t>»</w:t>
      </w:r>
      <w:r w:rsidR="00AB48F0" w:rsidRPr="000B4D0C">
        <w:rPr>
          <w:szCs w:val="22"/>
          <w:lang w:val="ru-RU"/>
        </w:rPr>
        <w:t>)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Ассамблея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Союза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РСТ</w:t>
      </w:r>
      <w:r w:rsidR="000B4D0C" w:rsidRPr="000B4D0C">
        <w:rPr>
          <w:szCs w:val="22"/>
          <w:lang w:val="ru-RU"/>
        </w:rPr>
        <w:t xml:space="preserve">, </w:t>
      </w:r>
      <w:r w:rsidR="000B4D0C">
        <w:rPr>
          <w:szCs w:val="22"/>
          <w:lang w:val="ru-RU"/>
        </w:rPr>
        <w:t>если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считать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ее</w:t>
      </w:r>
      <w:r w:rsidR="000B4D0C" w:rsidRPr="000B4D0C">
        <w:rPr>
          <w:szCs w:val="22"/>
          <w:lang w:val="ru-RU"/>
        </w:rPr>
        <w:t xml:space="preserve"> компетентной </w:t>
      </w:r>
      <w:r w:rsidR="0022400F">
        <w:rPr>
          <w:szCs w:val="22"/>
          <w:lang w:val="ru-RU"/>
        </w:rPr>
        <w:t xml:space="preserve">рассматривать </w:t>
      </w:r>
      <w:r w:rsidR="000B4D0C">
        <w:rPr>
          <w:szCs w:val="22"/>
          <w:lang w:val="ru-RU"/>
        </w:rPr>
        <w:t>данн</w:t>
      </w:r>
      <w:r w:rsidR="0022400F">
        <w:rPr>
          <w:szCs w:val="22"/>
          <w:lang w:val="ru-RU"/>
        </w:rPr>
        <w:t>ый</w:t>
      </w:r>
      <w:r w:rsidR="000B4D0C" w:rsidRPr="000B4D0C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вопрос, мо</w:t>
      </w:r>
      <w:r w:rsidR="00F30635">
        <w:rPr>
          <w:szCs w:val="22"/>
          <w:lang w:val="ru-RU"/>
        </w:rPr>
        <w:t xml:space="preserve">жет </w:t>
      </w:r>
      <w:r w:rsidR="00F52837">
        <w:rPr>
          <w:szCs w:val="22"/>
          <w:lang w:val="ru-RU"/>
        </w:rPr>
        <w:t xml:space="preserve">принять </w:t>
      </w:r>
      <w:r w:rsidR="00384035">
        <w:rPr>
          <w:szCs w:val="22"/>
          <w:lang w:val="ru-RU"/>
        </w:rPr>
        <w:t xml:space="preserve">единое </w:t>
      </w:r>
      <w:r w:rsidR="000B4D0C">
        <w:rPr>
          <w:szCs w:val="22"/>
          <w:lang w:val="ru-RU"/>
        </w:rPr>
        <w:t xml:space="preserve">толкование </w:t>
      </w:r>
      <w:r w:rsidR="00F52837">
        <w:rPr>
          <w:szCs w:val="22"/>
          <w:lang w:val="ru-RU"/>
        </w:rPr>
        <w:t xml:space="preserve">Парижской конвенции, приемлемое </w:t>
      </w:r>
      <w:r w:rsidR="00F30635">
        <w:rPr>
          <w:szCs w:val="22"/>
          <w:lang w:val="ru-RU"/>
        </w:rPr>
        <w:t xml:space="preserve">как </w:t>
      </w:r>
      <w:r w:rsidR="0022400F">
        <w:rPr>
          <w:szCs w:val="22"/>
          <w:lang w:val="ru-RU"/>
        </w:rPr>
        <w:t xml:space="preserve">для </w:t>
      </w:r>
      <w:r w:rsidR="000B4D0C">
        <w:rPr>
          <w:szCs w:val="22"/>
          <w:lang w:val="ru-RU"/>
        </w:rPr>
        <w:t>международной</w:t>
      </w:r>
      <w:r w:rsidR="00F30635">
        <w:rPr>
          <w:szCs w:val="22"/>
          <w:lang w:val="ru-RU"/>
        </w:rPr>
        <w:t>, так</w:t>
      </w:r>
      <w:r w:rsidR="000B4D0C">
        <w:rPr>
          <w:szCs w:val="22"/>
          <w:lang w:val="ru-RU"/>
        </w:rPr>
        <w:t xml:space="preserve"> и </w:t>
      </w:r>
      <w:r w:rsidR="00F30635">
        <w:rPr>
          <w:szCs w:val="22"/>
          <w:lang w:val="ru-RU"/>
        </w:rPr>
        <w:t xml:space="preserve">для </w:t>
      </w:r>
      <w:r w:rsidR="000B4D0C">
        <w:rPr>
          <w:szCs w:val="22"/>
          <w:lang w:val="ru-RU"/>
        </w:rPr>
        <w:t xml:space="preserve">национальной фаз </w:t>
      </w:r>
      <w:r w:rsidR="0022400F">
        <w:rPr>
          <w:szCs w:val="22"/>
          <w:lang w:val="ru-RU"/>
        </w:rPr>
        <w:t xml:space="preserve">процедуры </w:t>
      </w:r>
      <w:r w:rsidR="000B4D0C">
        <w:rPr>
          <w:szCs w:val="22"/>
          <w:lang w:val="ru-RU"/>
        </w:rPr>
        <w:t>РСТ</w:t>
      </w:r>
      <w:r w:rsidR="0022400F">
        <w:rPr>
          <w:szCs w:val="22"/>
          <w:lang w:val="ru-RU"/>
        </w:rPr>
        <w:t xml:space="preserve">, </w:t>
      </w:r>
      <w:r w:rsidR="000B4D0C">
        <w:rPr>
          <w:szCs w:val="22"/>
          <w:lang w:val="ru-RU"/>
        </w:rPr>
        <w:t xml:space="preserve">согласно </w:t>
      </w:r>
      <w:r w:rsidR="0022400F">
        <w:rPr>
          <w:szCs w:val="22"/>
          <w:lang w:val="ru-RU"/>
        </w:rPr>
        <w:t xml:space="preserve">положениям </w:t>
      </w:r>
      <w:r w:rsidR="000B4D0C">
        <w:rPr>
          <w:szCs w:val="22"/>
          <w:lang w:val="ru-RU"/>
        </w:rPr>
        <w:t>стать</w:t>
      </w:r>
      <w:r w:rsidR="0022400F">
        <w:rPr>
          <w:szCs w:val="22"/>
          <w:lang w:val="ru-RU"/>
        </w:rPr>
        <w:t>и</w:t>
      </w:r>
      <w:r w:rsidR="00AB48F0" w:rsidRPr="000B4D0C">
        <w:rPr>
          <w:szCs w:val="22"/>
        </w:rPr>
        <w:t> </w:t>
      </w:r>
      <w:r w:rsidR="00AB48F0" w:rsidRPr="000B4D0C">
        <w:rPr>
          <w:szCs w:val="22"/>
          <w:lang w:val="ru-RU"/>
        </w:rPr>
        <w:t>27(1)</w:t>
      </w:r>
      <w:r w:rsidR="000B4D0C">
        <w:rPr>
          <w:szCs w:val="22"/>
          <w:lang w:val="ru-RU"/>
        </w:rPr>
        <w:t xml:space="preserve"> РСТ</w:t>
      </w:r>
      <w:r w:rsidR="00AB48F0" w:rsidRPr="000B4D0C">
        <w:rPr>
          <w:szCs w:val="22"/>
          <w:lang w:val="ru-RU"/>
        </w:rPr>
        <w:t xml:space="preserve">.  </w:t>
      </w:r>
      <w:r w:rsidR="0022400F">
        <w:rPr>
          <w:szCs w:val="22"/>
          <w:lang w:val="ru-RU"/>
        </w:rPr>
        <w:t>Тогда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как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в</w:t>
      </w:r>
      <w:r w:rsidR="000B4D0C">
        <w:rPr>
          <w:szCs w:val="22"/>
          <w:lang w:val="ru-RU"/>
        </w:rPr>
        <w:t>о</w:t>
      </w:r>
      <w:r w:rsidR="000B4D0C" w:rsidRPr="0022400F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втором</w:t>
      </w:r>
      <w:r w:rsidR="000B4D0C" w:rsidRPr="0022400F">
        <w:rPr>
          <w:szCs w:val="22"/>
          <w:lang w:val="ru-RU"/>
        </w:rPr>
        <w:t xml:space="preserve"> </w:t>
      </w:r>
      <w:r w:rsidR="000B4D0C">
        <w:rPr>
          <w:szCs w:val="22"/>
          <w:lang w:val="ru-RU"/>
        </w:rPr>
        <w:t>случае</w:t>
      </w:r>
      <w:r w:rsidR="000B4D0C" w:rsidRPr="0022400F">
        <w:rPr>
          <w:szCs w:val="22"/>
          <w:lang w:val="ru-RU"/>
        </w:rPr>
        <w:t xml:space="preserve"> </w:t>
      </w:r>
      <w:r w:rsidR="0022400F" w:rsidRPr="0022400F">
        <w:rPr>
          <w:szCs w:val="22"/>
          <w:lang w:val="ru-RU"/>
        </w:rPr>
        <w:t>(«</w:t>
      </w:r>
      <w:r w:rsidR="0022400F">
        <w:rPr>
          <w:szCs w:val="22"/>
          <w:lang w:val="ru-RU"/>
        </w:rPr>
        <w:t>материально</w:t>
      </w:r>
      <w:r w:rsidR="0022400F" w:rsidRPr="0022400F">
        <w:rPr>
          <w:szCs w:val="22"/>
          <w:lang w:val="ru-RU"/>
        </w:rPr>
        <w:t>-</w:t>
      </w:r>
      <w:r w:rsidR="0022400F">
        <w:rPr>
          <w:szCs w:val="22"/>
          <w:lang w:val="ru-RU"/>
        </w:rPr>
        <w:t>правовые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условия</w:t>
      </w:r>
      <w:r w:rsidR="0022400F" w:rsidRPr="0022400F">
        <w:rPr>
          <w:szCs w:val="22"/>
          <w:lang w:val="ru-RU"/>
        </w:rPr>
        <w:t>»</w:t>
      </w:r>
      <w:r w:rsidR="00AB48F0" w:rsidRPr="0022400F">
        <w:rPr>
          <w:szCs w:val="22"/>
          <w:lang w:val="ru-RU"/>
        </w:rPr>
        <w:t>)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Ассамблея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Союза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РСТ</w:t>
      </w:r>
      <w:r w:rsidR="0022400F" w:rsidRPr="0022400F">
        <w:rPr>
          <w:szCs w:val="22"/>
          <w:lang w:val="ru-RU"/>
        </w:rPr>
        <w:t xml:space="preserve"> </w:t>
      </w:r>
      <w:r w:rsidR="00F30635">
        <w:rPr>
          <w:szCs w:val="22"/>
          <w:lang w:val="ru-RU"/>
        </w:rPr>
        <w:t xml:space="preserve">имеет право </w:t>
      </w:r>
      <w:r w:rsidR="0022400F">
        <w:rPr>
          <w:szCs w:val="22"/>
          <w:lang w:val="ru-RU"/>
        </w:rPr>
        <w:t>принять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такое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толкование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лишь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для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международной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фазы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процедуры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РСТ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и</w:t>
      </w:r>
      <w:r w:rsidR="0022400F" w:rsidRPr="0022400F">
        <w:rPr>
          <w:szCs w:val="22"/>
          <w:lang w:val="ru-RU"/>
        </w:rPr>
        <w:t xml:space="preserve"> </w:t>
      </w:r>
      <w:r w:rsidR="00F30635">
        <w:rPr>
          <w:szCs w:val="22"/>
          <w:lang w:val="ru-RU"/>
        </w:rPr>
        <w:t xml:space="preserve">должна оставить решение </w:t>
      </w:r>
      <w:r w:rsidR="0022400F">
        <w:rPr>
          <w:szCs w:val="22"/>
          <w:lang w:val="ru-RU"/>
        </w:rPr>
        <w:t>это</w:t>
      </w:r>
      <w:r w:rsidR="00F30635">
        <w:rPr>
          <w:szCs w:val="22"/>
          <w:lang w:val="ru-RU"/>
        </w:rPr>
        <w:t>го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вопрос</w:t>
      </w:r>
      <w:r w:rsidR="00F30635">
        <w:rPr>
          <w:szCs w:val="22"/>
          <w:lang w:val="ru-RU"/>
        </w:rPr>
        <w:t>а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в</w:t>
      </w:r>
      <w:r w:rsidR="0022400F" w:rsidRPr="0022400F">
        <w:rPr>
          <w:szCs w:val="22"/>
          <w:lang w:val="ru-RU"/>
        </w:rPr>
        <w:t xml:space="preserve"> </w:t>
      </w:r>
      <w:r w:rsidR="0022400F">
        <w:rPr>
          <w:szCs w:val="22"/>
          <w:lang w:val="ru-RU"/>
        </w:rPr>
        <w:t>части</w:t>
      </w:r>
      <w:r w:rsidR="00AB48F0" w:rsidRPr="0022400F">
        <w:rPr>
          <w:szCs w:val="22"/>
          <w:lang w:val="ru-RU"/>
        </w:rPr>
        <w:t xml:space="preserve">, </w:t>
      </w:r>
      <w:r w:rsidR="0022400F">
        <w:rPr>
          <w:szCs w:val="22"/>
          <w:lang w:val="ru-RU"/>
        </w:rPr>
        <w:t xml:space="preserve">касающейся национальной фазы, </w:t>
      </w:r>
      <w:r w:rsidR="00F30635">
        <w:rPr>
          <w:szCs w:val="22"/>
          <w:lang w:val="ru-RU"/>
        </w:rPr>
        <w:t>на рассмотрение национального законодательства соответствующих указанных ведомств</w:t>
      </w:r>
      <w:r w:rsidR="005D6220">
        <w:rPr>
          <w:szCs w:val="22"/>
          <w:lang w:val="ru-RU"/>
        </w:rPr>
        <w:t xml:space="preserve"> в свете четкой формулировки статьи</w:t>
      </w:r>
      <w:r w:rsidR="00AB48F0" w:rsidRPr="000B4D0C">
        <w:rPr>
          <w:szCs w:val="22"/>
        </w:rPr>
        <w:t> </w:t>
      </w:r>
      <w:r w:rsidR="00AB48F0" w:rsidRPr="0022400F">
        <w:rPr>
          <w:szCs w:val="22"/>
          <w:lang w:val="ru-RU"/>
        </w:rPr>
        <w:t>27(5)</w:t>
      </w:r>
      <w:r w:rsidR="005D6220">
        <w:rPr>
          <w:szCs w:val="22"/>
          <w:lang w:val="ru-RU"/>
        </w:rPr>
        <w:t xml:space="preserve"> РСТ</w:t>
      </w:r>
      <w:r w:rsidR="00AB48F0" w:rsidRPr="0022400F">
        <w:rPr>
          <w:szCs w:val="22"/>
          <w:lang w:val="ru-RU"/>
        </w:rPr>
        <w:t xml:space="preserve">.  </w:t>
      </w:r>
    </w:p>
    <w:p w:rsidR="00AB48F0" w:rsidRPr="0063600C" w:rsidRDefault="00403B99" w:rsidP="00AB48F0">
      <w:pPr>
        <w:pStyle w:val="ONUME"/>
        <w:keepLines/>
        <w:rPr>
          <w:lang w:val="ru-RU"/>
        </w:rPr>
      </w:pPr>
      <w:r>
        <w:rPr>
          <w:szCs w:val="22"/>
          <w:lang w:val="ru-RU"/>
        </w:rPr>
        <w:lastRenderedPageBreak/>
        <w:t>О</w:t>
      </w:r>
      <w:r w:rsidR="001C1D9D">
        <w:rPr>
          <w:szCs w:val="22"/>
          <w:lang w:val="ru-RU"/>
        </w:rPr>
        <w:t>твет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на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этот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вопрос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также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во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многом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будет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зависеть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от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толкования</w:t>
      </w:r>
      <w:r w:rsidR="001C1D9D" w:rsidRPr="0063600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однако </w:t>
      </w:r>
      <w:r w:rsidR="008E7C5D">
        <w:rPr>
          <w:szCs w:val="22"/>
          <w:lang w:val="ru-RU"/>
        </w:rPr>
        <w:t>было бы</w:t>
      </w:r>
      <w:r w:rsidR="001C1D9D" w:rsidRPr="0063600C">
        <w:rPr>
          <w:szCs w:val="22"/>
          <w:lang w:val="ru-RU"/>
        </w:rPr>
        <w:t xml:space="preserve"> </w:t>
      </w:r>
      <w:r w:rsidR="0063600C">
        <w:rPr>
          <w:szCs w:val="22"/>
          <w:lang w:val="ru-RU"/>
        </w:rPr>
        <w:t>логичн</w:t>
      </w:r>
      <w:r w:rsidR="008E7C5D">
        <w:rPr>
          <w:szCs w:val="22"/>
          <w:lang w:val="ru-RU"/>
        </w:rPr>
        <w:t xml:space="preserve">о </w:t>
      </w:r>
      <w:r>
        <w:rPr>
          <w:szCs w:val="22"/>
          <w:lang w:val="ru-RU"/>
        </w:rPr>
        <w:t>считать</w:t>
      </w:r>
      <w:r w:rsidR="001C1D9D" w:rsidRPr="0063600C">
        <w:rPr>
          <w:szCs w:val="22"/>
          <w:lang w:val="ru-RU"/>
        </w:rPr>
        <w:t xml:space="preserve">, </w:t>
      </w:r>
      <w:r w:rsidR="001C1D9D">
        <w:rPr>
          <w:szCs w:val="22"/>
          <w:lang w:val="ru-RU"/>
        </w:rPr>
        <w:t>что</w:t>
      </w:r>
      <w:r>
        <w:rPr>
          <w:szCs w:val="22"/>
          <w:lang w:val="ru-RU"/>
        </w:rPr>
        <w:t xml:space="preserve">, например, вопрос о том, что составляет </w:t>
      </w:r>
      <w:r w:rsidR="001C1D9D">
        <w:rPr>
          <w:szCs w:val="22"/>
          <w:lang w:val="ru-RU"/>
        </w:rPr>
        <w:t>раскрыти</w:t>
      </w:r>
      <w:r>
        <w:rPr>
          <w:szCs w:val="22"/>
          <w:lang w:val="ru-RU"/>
        </w:rPr>
        <w:t>е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уровня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техники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для</w:t>
      </w:r>
      <w:r w:rsidR="001C1D9D" w:rsidRPr="0063600C">
        <w:rPr>
          <w:szCs w:val="22"/>
          <w:lang w:val="ru-RU"/>
        </w:rPr>
        <w:t xml:space="preserve"> </w:t>
      </w:r>
      <w:r w:rsidR="001C1D9D">
        <w:rPr>
          <w:szCs w:val="22"/>
          <w:lang w:val="ru-RU"/>
        </w:rPr>
        <w:t>целей</w:t>
      </w:r>
      <w:r w:rsidR="001C1D9D" w:rsidRPr="0063600C">
        <w:rPr>
          <w:szCs w:val="22"/>
          <w:lang w:val="ru-RU"/>
        </w:rPr>
        <w:t xml:space="preserve"> </w:t>
      </w:r>
      <w:r w:rsidRPr="00403B99">
        <w:rPr>
          <w:szCs w:val="22"/>
          <w:lang w:val="ru-RU"/>
        </w:rPr>
        <w:t xml:space="preserve">определения </w:t>
      </w:r>
      <w:r w:rsidR="001C1D9D" w:rsidRPr="00403B99">
        <w:rPr>
          <w:szCs w:val="22"/>
          <w:lang w:val="ru-RU"/>
        </w:rPr>
        <w:t xml:space="preserve">новизны, </w:t>
      </w:r>
      <w:r w:rsidR="0063600C" w:rsidRPr="00403B99">
        <w:rPr>
          <w:szCs w:val="22"/>
          <w:lang w:val="ru-RU"/>
        </w:rPr>
        <w:t xml:space="preserve">является </w:t>
      </w:r>
      <w:r w:rsidR="001C1D9D" w:rsidRPr="00403B99">
        <w:rPr>
          <w:szCs w:val="22"/>
          <w:lang w:val="ru-RU"/>
        </w:rPr>
        <w:t>материально-правовым условием патентоспособности</w:t>
      </w:r>
      <w:r w:rsidRPr="00403B99">
        <w:rPr>
          <w:szCs w:val="22"/>
          <w:lang w:val="ru-RU"/>
        </w:rPr>
        <w:t xml:space="preserve">; </w:t>
      </w:r>
      <w:r w:rsidR="0063600C" w:rsidRPr="00403B99">
        <w:rPr>
          <w:szCs w:val="22"/>
          <w:lang w:val="ru-RU"/>
        </w:rPr>
        <w:t xml:space="preserve"> что предшествующее раскрытие,</w:t>
      </w:r>
      <w:r w:rsidRPr="00403B99">
        <w:rPr>
          <w:szCs w:val="22"/>
          <w:lang w:val="ru-RU"/>
        </w:rPr>
        <w:t xml:space="preserve"> сделанное</w:t>
      </w:r>
      <w:r w:rsidR="0063600C" w:rsidRPr="00403B99">
        <w:rPr>
          <w:szCs w:val="22"/>
          <w:lang w:val="ru-RU"/>
        </w:rPr>
        <w:t xml:space="preserve"> </w:t>
      </w:r>
      <w:r w:rsidRPr="00403B99">
        <w:rPr>
          <w:szCs w:val="22"/>
          <w:lang w:val="ru-RU"/>
        </w:rPr>
        <w:t xml:space="preserve">в ту же дату, что </w:t>
      </w:r>
      <w:r w:rsidR="0063600C" w:rsidRPr="00403B99">
        <w:rPr>
          <w:szCs w:val="22"/>
          <w:lang w:val="ru-RU"/>
        </w:rPr>
        <w:t xml:space="preserve">и </w:t>
      </w:r>
      <w:r w:rsidRPr="00403B99">
        <w:rPr>
          <w:szCs w:val="22"/>
          <w:lang w:val="ru-RU"/>
        </w:rPr>
        <w:t xml:space="preserve">дата </w:t>
      </w:r>
      <w:r w:rsidR="0063600C" w:rsidRPr="00403B99">
        <w:rPr>
          <w:szCs w:val="22"/>
          <w:lang w:val="ru-RU"/>
        </w:rPr>
        <w:t>подач</w:t>
      </w:r>
      <w:r w:rsidRPr="00403B99">
        <w:rPr>
          <w:szCs w:val="22"/>
          <w:lang w:val="ru-RU"/>
        </w:rPr>
        <w:t>и</w:t>
      </w:r>
      <w:r w:rsidR="0063600C" w:rsidRPr="00403B99">
        <w:rPr>
          <w:szCs w:val="22"/>
          <w:lang w:val="ru-RU"/>
        </w:rPr>
        <w:t xml:space="preserve"> патентной заявки, может </w:t>
      </w:r>
      <w:r w:rsidRPr="00403B99">
        <w:rPr>
          <w:szCs w:val="22"/>
          <w:lang w:val="ru-RU"/>
        </w:rPr>
        <w:t xml:space="preserve">толковаться как известный </w:t>
      </w:r>
      <w:r w:rsidR="0063600C" w:rsidRPr="00403B99">
        <w:rPr>
          <w:szCs w:val="22"/>
          <w:lang w:val="ru-RU"/>
        </w:rPr>
        <w:t>уров</w:t>
      </w:r>
      <w:r w:rsidRPr="00403B99">
        <w:rPr>
          <w:szCs w:val="22"/>
          <w:lang w:val="ru-RU"/>
        </w:rPr>
        <w:t>е</w:t>
      </w:r>
      <w:r w:rsidR="0063600C" w:rsidRPr="00403B99">
        <w:rPr>
          <w:szCs w:val="22"/>
          <w:lang w:val="ru-RU"/>
        </w:rPr>
        <w:t>н</w:t>
      </w:r>
      <w:r w:rsidRPr="00403B99">
        <w:rPr>
          <w:szCs w:val="22"/>
          <w:lang w:val="ru-RU"/>
        </w:rPr>
        <w:t>ь</w:t>
      </w:r>
      <w:r w:rsidR="0063600C" w:rsidRPr="00403B99">
        <w:rPr>
          <w:szCs w:val="22"/>
          <w:lang w:val="ru-RU"/>
        </w:rPr>
        <w:t xml:space="preserve"> техники</w:t>
      </w:r>
      <w:r w:rsidR="00AB48F0" w:rsidRPr="00403B99">
        <w:rPr>
          <w:lang w:val="ru-RU"/>
        </w:rPr>
        <w:t xml:space="preserve"> (</w:t>
      </w:r>
      <w:r w:rsidR="00B54337" w:rsidRPr="00403B99">
        <w:rPr>
          <w:lang w:val="ru-RU"/>
        </w:rPr>
        <w:t>как утверждается в пункте </w:t>
      </w:r>
      <w:r w:rsidR="000B50A3" w:rsidRPr="00403B99">
        <w:rPr>
          <w:lang w:val="ru-RU"/>
        </w:rPr>
        <w:t xml:space="preserve">8 </w:t>
      </w:r>
      <w:r w:rsidR="00B54337" w:rsidRPr="00403B99">
        <w:rPr>
          <w:lang w:val="ru-RU"/>
        </w:rPr>
        <w:t xml:space="preserve">документа </w:t>
      </w:r>
      <w:r w:rsidR="000B50A3" w:rsidRPr="00403B99">
        <w:t>PCT</w:t>
      </w:r>
      <w:r w:rsidR="000B50A3" w:rsidRPr="00403B99">
        <w:rPr>
          <w:lang w:val="ru-RU"/>
        </w:rPr>
        <w:t>/</w:t>
      </w:r>
      <w:r w:rsidR="000B50A3" w:rsidRPr="00403B99">
        <w:t>A</w:t>
      </w:r>
      <w:r w:rsidR="000B50A3" w:rsidRPr="00403B99">
        <w:rPr>
          <w:lang w:val="ru-RU"/>
        </w:rPr>
        <w:t>/</w:t>
      </w:r>
      <w:r w:rsidR="00AB48F0" w:rsidRPr="00403B99">
        <w:t>XVIII</w:t>
      </w:r>
      <w:r w:rsidR="00AB48F0" w:rsidRPr="00403B99">
        <w:rPr>
          <w:lang w:val="ru-RU"/>
        </w:rPr>
        <w:t>/4)</w:t>
      </w:r>
      <w:r w:rsidR="0063600C" w:rsidRPr="00403B99">
        <w:rPr>
          <w:lang w:val="ru-RU"/>
        </w:rPr>
        <w:t xml:space="preserve"> и что</w:t>
      </w:r>
      <w:r w:rsidR="0063600C" w:rsidRPr="0063600C">
        <w:rPr>
          <w:lang w:val="ru-RU"/>
        </w:rPr>
        <w:t xml:space="preserve"> </w:t>
      </w:r>
      <w:r w:rsidR="0063600C">
        <w:rPr>
          <w:lang w:val="ru-RU"/>
        </w:rPr>
        <w:t>положения</w:t>
      </w:r>
      <w:r w:rsidR="0063600C" w:rsidRPr="0063600C">
        <w:rPr>
          <w:lang w:val="ru-RU"/>
        </w:rPr>
        <w:t xml:space="preserve">, </w:t>
      </w:r>
      <w:r w:rsidR="0063600C">
        <w:rPr>
          <w:lang w:val="ru-RU"/>
        </w:rPr>
        <w:t>касающиеся</w:t>
      </w:r>
      <w:r w:rsidR="0063600C" w:rsidRPr="0063600C">
        <w:rPr>
          <w:lang w:val="ru-RU"/>
        </w:rPr>
        <w:t xml:space="preserve"> «</w:t>
      </w:r>
      <w:r w:rsidR="0063600C">
        <w:rPr>
          <w:lang w:val="ru-RU"/>
        </w:rPr>
        <w:t>сроков приоритета</w:t>
      </w:r>
      <w:r w:rsidR="0063600C" w:rsidRPr="0063600C">
        <w:rPr>
          <w:lang w:val="ru-RU"/>
        </w:rPr>
        <w:t>»</w:t>
      </w:r>
      <w:r w:rsidR="0063600C">
        <w:rPr>
          <w:lang w:val="ru-RU"/>
        </w:rPr>
        <w:t xml:space="preserve"> в статье </w:t>
      </w:r>
      <w:r w:rsidR="00AB48F0" w:rsidRPr="0063600C">
        <w:rPr>
          <w:lang w:val="ru-RU"/>
        </w:rPr>
        <w:t>4(</w:t>
      </w:r>
      <w:r w:rsidR="00AB48F0" w:rsidRPr="00813DF0">
        <w:t>C</w:t>
      </w:r>
      <w:r w:rsidR="00AB48F0" w:rsidRPr="0063600C">
        <w:rPr>
          <w:lang w:val="ru-RU"/>
        </w:rPr>
        <w:t xml:space="preserve">) </w:t>
      </w:r>
      <w:r w:rsidR="0063600C">
        <w:rPr>
          <w:lang w:val="ru-RU"/>
        </w:rPr>
        <w:t xml:space="preserve">Парижской конвенции, </w:t>
      </w:r>
      <w:r>
        <w:rPr>
          <w:lang w:val="ru-RU"/>
        </w:rPr>
        <w:t xml:space="preserve">которые включаются в РСТ путем ссылки в </w:t>
      </w:r>
      <w:r w:rsidR="0063600C">
        <w:rPr>
          <w:lang w:val="ru-RU"/>
        </w:rPr>
        <w:t>стать</w:t>
      </w:r>
      <w:r>
        <w:rPr>
          <w:lang w:val="ru-RU"/>
        </w:rPr>
        <w:t>е</w:t>
      </w:r>
      <w:r w:rsidR="0063600C">
        <w:rPr>
          <w:lang w:val="ru-RU"/>
        </w:rPr>
        <w:t> </w:t>
      </w:r>
      <w:r w:rsidR="00AB48F0" w:rsidRPr="0063600C">
        <w:rPr>
          <w:lang w:val="ru-RU"/>
        </w:rPr>
        <w:t>8(2)(</w:t>
      </w:r>
      <w:r w:rsidR="00AB48F0" w:rsidRPr="00813DF0">
        <w:t>a</w:t>
      </w:r>
      <w:r w:rsidR="00AB48F0" w:rsidRPr="0063600C">
        <w:rPr>
          <w:lang w:val="ru-RU"/>
        </w:rPr>
        <w:t>)</w:t>
      </w:r>
      <w:r w:rsidR="0063600C">
        <w:rPr>
          <w:lang w:val="ru-RU"/>
        </w:rPr>
        <w:t xml:space="preserve"> РСТ</w:t>
      </w:r>
      <w:r w:rsidR="00AB48F0" w:rsidRPr="0063600C">
        <w:rPr>
          <w:lang w:val="ru-RU"/>
        </w:rPr>
        <w:t xml:space="preserve">, </w:t>
      </w:r>
      <w:r w:rsidR="0063600C">
        <w:rPr>
          <w:lang w:val="ru-RU"/>
        </w:rPr>
        <w:t xml:space="preserve">действительно </w:t>
      </w:r>
      <w:r w:rsidR="008E7C5D">
        <w:rPr>
          <w:lang w:val="ru-RU"/>
        </w:rPr>
        <w:t xml:space="preserve">устанавливают </w:t>
      </w:r>
      <w:r w:rsidR="00B54337">
        <w:rPr>
          <w:lang w:val="ru-RU"/>
        </w:rPr>
        <w:t>«материально-правовые условия патентоспособности &lt;…&gt;</w:t>
      </w:r>
      <w:r w:rsidR="00B54337" w:rsidRPr="00B54337">
        <w:rPr>
          <w:lang w:val="ru-RU"/>
        </w:rPr>
        <w:t>, касающи</w:t>
      </w:r>
      <w:r w:rsidR="00B54337">
        <w:rPr>
          <w:lang w:val="ru-RU"/>
        </w:rPr>
        <w:t>е</w:t>
      </w:r>
      <w:r w:rsidR="00B54337" w:rsidRPr="00B54337">
        <w:rPr>
          <w:lang w:val="ru-RU"/>
        </w:rPr>
        <w:t>ся определения предшествующего уровня техники</w:t>
      </w:r>
      <w:r w:rsidR="00B54337">
        <w:rPr>
          <w:lang w:val="ru-RU"/>
        </w:rPr>
        <w:t>» по смыслу статьи </w:t>
      </w:r>
      <w:r w:rsidR="001E622F" w:rsidRPr="0063600C">
        <w:rPr>
          <w:lang w:val="ru-RU"/>
        </w:rPr>
        <w:t>27(5)</w:t>
      </w:r>
      <w:r w:rsidR="00B54337">
        <w:rPr>
          <w:lang w:val="ru-RU"/>
        </w:rPr>
        <w:t xml:space="preserve"> РСТ</w:t>
      </w:r>
      <w:r w:rsidR="001E622F" w:rsidRPr="0063600C">
        <w:rPr>
          <w:lang w:val="ru-RU"/>
        </w:rPr>
        <w:t>.</w:t>
      </w:r>
    </w:p>
    <w:p w:rsidR="00AB48F0" w:rsidRPr="00734DD9" w:rsidRDefault="00B54337" w:rsidP="00734DD9">
      <w:pPr>
        <w:pStyle w:val="ONUME"/>
        <w:rPr>
          <w:lang w:val="ru-RU"/>
        </w:rPr>
      </w:pPr>
      <w:r w:rsidRPr="00734DD9">
        <w:rPr>
          <w:lang w:val="ru-RU"/>
        </w:rPr>
        <w:t xml:space="preserve">В таком случае Ассамблея Союза РСТ не может решить вопрос о толковании статьи 4 Парижской конвенции </w:t>
      </w:r>
      <w:r w:rsidR="008E7C5D">
        <w:rPr>
          <w:lang w:val="ru-RU"/>
        </w:rPr>
        <w:t xml:space="preserve">как на международной, так и на национальной фазах </w:t>
      </w:r>
      <w:r w:rsidRPr="00734DD9">
        <w:rPr>
          <w:lang w:val="ru-RU"/>
        </w:rPr>
        <w:t xml:space="preserve">процедуры РСТ.  </w:t>
      </w:r>
      <w:r w:rsidR="00734DD9">
        <w:rPr>
          <w:lang w:val="ru-RU"/>
        </w:rPr>
        <w:t>Более</w:t>
      </w:r>
      <w:r w:rsidR="00734DD9" w:rsidRPr="00734DD9">
        <w:rPr>
          <w:lang w:val="ru-RU"/>
        </w:rPr>
        <w:t xml:space="preserve"> </w:t>
      </w:r>
      <w:r w:rsidR="00734DD9">
        <w:rPr>
          <w:lang w:val="ru-RU"/>
        </w:rPr>
        <w:t>того</w:t>
      </w:r>
      <w:r w:rsidR="00734DD9" w:rsidRPr="00734DD9">
        <w:rPr>
          <w:lang w:val="ru-RU"/>
        </w:rPr>
        <w:t>, с</w:t>
      </w:r>
      <w:r w:rsidRPr="00734DD9">
        <w:rPr>
          <w:lang w:val="ru-RU"/>
        </w:rPr>
        <w:t>огласно статье</w:t>
      </w:r>
      <w:r w:rsidR="00AB48F0">
        <w:t> </w:t>
      </w:r>
      <w:r w:rsidR="00AB48F0" w:rsidRPr="00734DD9">
        <w:rPr>
          <w:lang w:val="ru-RU"/>
        </w:rPr>
        <w:t>27(5)</w:t>
      </w:r>
      <w:r w:rsidRPr="00734DD9">
        <w:rPr>
          <w:lang w:val="ru-RU"/>
        </w:rPr>
        <w:t xml:space="preserve">, </w:t>
      </w:r>
      <w:r w:rsidR="00734DD9" w:rsidRPr="00734DD9">
        <w:rPr>
          <w:lang w:val="ru-RU"/>
        </w:rPr>
        <w:t xml:space="preserve">каждое Договаривающееся государство РСТ при определении патентоспособности изобретения, заявляемого в международной </w:t>
      </w:r>
      <w:r w:rsidR="00734DD9">
        <w:rPr>
          <w:lang w:val="ru-RU"/>
        </w:rPr>
        <w:t>з</w:t>
      </w:r>
      <w:r w:rsidR="00734DD9" w:rsidRPr="00734DD9">
        <w:rPr>
          <w:lang w:val="ru-RU"/>
        </w:rPr>
        <w:t xml:space="preserve">аявке, будет </w:t>
      </w:r>
      <w:r w:rsidR="00734DD9">
        <w:rPr>
          <w:lang w:val="ru-RU"/>
        </w:rPr>
        <w:t xml:space="preserve">иметь право </w:t>
      </w:r>
      <w:r w:rsidR="00734DD9" w:rsidRPr="00734DD9">
        <w:rPr>
          <w:lang w:val="ru-RU"/>
        </w:rPr>
        <w:t xml:space="preserve">устанавливать </w:t>
      </w:r>
      <w:r w:rsidR="00734DD9">
        <w:rPr>
          <w:lang w:val="ru-RU"/>
        </w:rPr>
        <w:t>критерии</w:t>
      </w:r>
      <w:r w:rsidR="00734DD9" w:rsidRPr="00734DD9">
        <w:rPr>
          <w:lang w:val="ru-RU"/>
        </w:rPr>
        <w:t xml:space="preserve"> </w:t>
      </w:r>
      <w:r w:rsidR="00734DD9">
        <w:rPr>
          <w:lang w:val="ru-RU"/>
        </w:rPr>
        <w:t>своего</w:t>
      </w:r>
      <w:r w:rsidR="00734DD9" w:rsidRPr="00734DD9">
        <w:rPr>
          <w:lang w:val="ru-RU"/>
        </w:rPr>
        <w:t xml:space="preserve"> </w:t>
      </w:r>
      <w:r w:rsidR="00734DD9">
        <w:rPr>
          <w:lang w:val="ru-RU"/>
        </w:rPr>
        <w:t>национального</w:t>
      </w:r>
      <w:r w:rsidR="00734DD9" w:rsidRPr="00734DD9">
        <w:rPr>
          <w:lang w:val="ru-RU"/>
        </w:rPr>
        <w:t xml:space="preserve"> </w:t>
      </w:r>
      <w:r w:rsidR="00734DD9">
        <w:rPr>
          <w:lang w:val="ru-RU"/>
        </w:rPr>
        <w:t>законодательства</w:t>
      </w:r>
      <w:r w:rsidR="00734DD9" w:rsidRPr="00734DD9">
        <w:rPr>
          <w:lang w:val="ru-RU"/>
        </w:rPr>
        <w:t xml:space="preserve"> </w:t>
      </w:r>
      <w:r w:rsidR="008218DD">
        <w:rPr>
          <w:lang w:val="ru-RU"/>
        </w:rPr>
        <w:t>в отношении определения термина «срок приоритета» и, следовательно, дальнейшей судьбы притязаний на приоритет с одинаковой датой.</w:t>
      </w:r>
    </w:p>
    <w:p w:rsidR="00AB48F0" w:rsidRPr="000D4DF8" w:rsidRDefault="008218DD" w:rsidP="00AB48F0">
      <w:pPr>
        <w:pStyle w:val="ONUME"/>
        <w:keepLines/>
        <w:rPr>
          <w:szCs w:val="22"/>
          <w:lang w:val="ru-RU"/>
        </w:rPr>
      </w:pPr>
      <w:r>
        <w:rPr>
          <w:lang w:val="ru-RU"/>
        </w:rPr>
        <w:t>Можно</w:t>
      </w:r>
      <w:r w:rsidRPr="008218DD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8218DD">
        <w:rPr>
          <w:lang w:val="ru-RU"/>
        </w:rPr>
        <w:t xml:space="preserve"> </w:t>
      </w:r>
      <w:r>
        <w:rPr>
          <w:lang w:val="ru-RU"/>
        </w:rPr>
        <w:t>этот</w:t>
      </w:r>
      <w:r w:rsidRPr="008218DD">
        <w:rPr>
          <w:lang w:val="ru-RU"/>
        </w:rPr>
        <w:t xml:space="preserve"> </w:t>
      </w:r>
      <w:r>
        <w:rPr>
          <w:lang w:val="ru-RU"/>
        </w:rPr>
        <w:t>вопрос</w:t>
      </w:r>
      <w:r w:rsidRPr="008218DD">
        <w:rPr>
          <w:lang w:val="ru-RU"/>
        </w:rPr>
        <w:t xml:space="preserve"> </w:t>
      </w:r>
      <w:r>
        <w:rPr>
          <w:lang w:val="ru-RU"/>
        </w:rPr>
        <w:t>и</w:t>
      </w:r>
      <w:r w:rsidRPr="008218DD">
        <w:rPr>
          <w:lang w:val="ru-RU"/>
        </w:rPr>
        <w:t xml:space="preserve"> </w:t>
      </w:r>
      <w:r>
        <w:rPr>
          <w:lang w:val="ru-RU"/>
        </w:rPr>
        <w:t>под</w:t>
      </w:r>
      <w:r w:rsidRPr="008218DD">
        <w:rPr>
          <w:lang w:val="ru-RU"/>
        </w:rPr>
        <w:t xml:space="preserve"> </w:t>
      </w:r>
      <w:r>
        <w:rPr>
          <w:lang w:val="ru-RU"/>
        </w:rPr>
        <w:t>другим</w:t>
      </w:r>
      <w:r w:rsidRPr="008218DD">
        <w:rPr>
          <w:lang w:val="ru-RU"/>
        </w:rPr>
        <w:t xml:space="preserve"> </w:t>
      </w:r>
      <w:r>
        <w:rPr>
          <w:lang w:val="ru-RU"/>
        </w:rPr>
        <w:t>углом</w:t>
      </w:r>
      <w:r w:rsidRPr="008218DD">
        <w:rPr>
          <w:lang w:val="ru-RU"/>
        </w:rPr>
        <w:t xml:space="preserve">, </w:t>
      </w:r>
      <w:r>
        <w:rPr>
          <w:lang w:val="ru-RU"/>
        </w:rPr>
        <w:t>утверждая</w:t>
      </w:r>
      <w:r w:rsidRPr="008218DD">
        <w:rPr>
          <w:lang w:val="ru-RU"/>
        </w:rPr>
        <w:t xml:space="preserve">, </w:t>
      </w:r>
      <w:r>
        <w:rPr>
          <w:lang w:val="ru-RU"/>
        </w:rPr>
        <w:t>что</w:t>
      </w:r>
      <w:r w:rsidRPr="008218DD">
        <w:rPr>
          <w:lang w:val="ru-RU"/>
        </w:rPr>
        <w:t xml:space="preserve"> </w:t>
      </w:r>
      <w:r>
        <w:rPr>
          <w:lang w:val="ru-RU"/>
        </w:rPr>
        <w:t>положения</w:t>
      </w:r>
      <w:r w:rsidRPr="008218DD">
        <w:rPr>
          <w:lang w:val="ru-RU"/>
        </w:rPr>
        <w:t xml:space="preserve"> </w:t>
      </w:r>
      <w:r>
        <w:rPr>
          <w:lang w:val="ru-RU"/>
        </w:rPr>
        <w:t>статьи</w:t>
      </w:r>
      <w:r w:rsidR="00AB48F0">
        <w:t> </w:t>
      </w:r>
      <w:r w:rsidR="00AB48F0" w:rsidRPr="008218DD">
        <w:rPr>
          <w:lang w:val="ru-RU"/>
        </w:rPr>
        <w:t>8(2)(</w:t>
      </w:r>
      <w:r w:rsidR="00AB48F0">
        <w:t>a</w:t>
      </w:r>
      <w:r w:rsidR="00AB48F0" w:rsidRPr="008218DD">
        <w:rPr>
          <w:lang w:val="ru-RU"/>
        </w:rPr>
        <w:t>)</w:t>
      </w:r>
      <w:r w:rsidRPr="008218DD">
        <w:rPr>
          <w:lang w:val="ru-RU"/>
        </w:rPr>
        <w:t xml:space="preserve"> </w:t>
      </w:r>
      <w:r>
        <w:rPr>
          <w:lang w:val="ru-RU"/>
        </w:rPr>
        <w:t>РСТ</w:t>
      </w:r>
      <w:r w:rsidRPr="008218DD">
        <w:rPr>
          <w:lang w:val="ru-RU"/>
        </w:rPr>
        <w:t xml:space="preserve"> </w:t>
      </w:r>
      <w:r>
        <w:rPr>
          <w:lang w:val="ru-RU"/>
        </w:rPr>
        <w:t>не</w:t>
      </w:r>
      <w:r w:rsidRPr="008218DD">
        <w:rPr>
          <w:lang w:val="ru-RU"/>
        </w:rPr>
        <w:t xml:space="preserve"> </w:t>
      </w:r>
      <w:r>
        <w:rPr>
          <w:lang w:val="ru-RU"/>
        </w:rPr>
        <w:t>подпадают</w:t>
      </w:r>
      <w:r w:rsidRPr="008218DD">
        <w:rPr>
          <w:lang w:val="ru-RU"/>
        </w:rPr>
        <w:t xml:space="preserve"> </w:t>
      </w:r>
      <w:r>
        <w:rPr>
          <w:lang w:val="ru-RU"/>
        </w:rPr>
        <w:t>под</w:t>
      </w:r>
      <w:r w:rsidRPr="008218DD">
        <w:rPr>
          <w:lang w:val="ru-RU"/>
        </w:rPr>
        <w:t xml:space="preserve"> </w:t>
      </w:r>
      <w:r>
        <w:rPr>
          <w:lang w:val="ru-RU"/>
        </w:rPr>
        <w:t>категории</w:t>
      </w:r>
      <w:r w:rsidRPr="008218DD">
        <w:rPr>
          <w:lang w:val="ru-RU"/>
        </w:rPr>
        <w:t xml:space="preserve"> «</w:t>
      </w:r>
      <w:r>
        <w:rPr>
          <w:lang w:val="ru-RU"/>
        </w:rPr>
        <w:t>форма</w:t>
      </w:r>
      <w:r w:rsidRPr="008218DD">
        <w:rPr>
          <w:lang w:val="ru-RU"/>
        </w:rPr>
        <w:t xml:space="preserve"> </w:t>
      </w:r>
      <w:r>
        <w:rPr>
          <w:lang w:val="ru-RU"/>
        </w:rPr>
        <w:t>и</w:t>
      </w:r>
      <w:r w:rsidRPr="008218DD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8218DD">
        <w:rPr>
          <w:lang w:val="ru-RU"/>
        </w:rPr>
        <w:t xml:space="preserve">» </w:t>
      </w:r>
      <w:r>
        <w:rPr>
          <w:lang w:val="ru-RU"/>
        </w:rPr>
        <w:t>и</w:t>
      </w:r>
      <w:r w:rsidRPr="008218DD">
        <w:rPr>
          <w:lang w:val="ru-RU"/>
        </w:rPr>
        <w:t xml:space="preserve"> «</w:t>
      </w:r>
      <w:r>
        <w:rPr>
          <w:lang w:val="ru-RU"/>
        </w:rPr>
        <w:t>материально</w:t>
      </w:r>
      <w:r w:rsidRPr="008218DD">
        <w:rPr>
          <w:lang w:val="ru-RU"/>
        </w:rPr>
        <w:t>-</w:t>
      </w:r>
      <w:r>
        <w:rPr>
          <w:lang w:val="ru-RU"/>
        </w:rPr>
        <w:t>правовые</w:t>
      </w:r>
      <w:r w:rsidRPr="008218DD">
        <w:rPr>
          <w:lang w:val="ru-RU"/>
        </w:rPr>
        <w:t xml:space="preserve"> </w:t>
      </w:r>
      <w:r>
        <w:rPr>
          <w:lang w:val="ru-RU"/>
        </w:rPr>
        <w:t>условия</w:t>
      </w:r>
      <w:r w:rsidRPr="008218DD">
        <w:rPr>
          <w:lang w:val="ru-RU"/>
        </w:rPr>
        <w:t xml:space="preserve">» </w:t>
      </w:r>
      <w:r>
        <w:rPr>
          <w:lang w:val="ru-RU"/>
        </w:rPr>
        <w:t>по</w:t>
      </w:r>
      <w:r w:rsidRPr="008218DD">
        <w:rPr>
          <w:lang w:val="ru-RU"/>
        </w:rPr>
        <w:t xml:space="preserve"> </w:t>
      </w:r>
      <w:r>
        <w:rPr>
          <w:lang w:val="ru-RU"/>
        </w:rPr>
        <w:t>смыслу</w:t>
      </w:r>
      <w:r w:rsidRPr="008218DD">
        <w:rPr>
          <w:lang w:val="ru-RU"/>
        </w:rPr>
        <w:t xml:space="preserve"> </w:t>
      </w:r>
      <w:r>
        <w:rPr>
          <w:lang w:val="ru-RU"/>
        </w:rPr>
        <w:t>статей </w:t>
      </w:r>
      <w:r w:rsidR="00AB48F0" w:rsidRPr="008218DD">
        <w:rPr>
          <w:szCs w:val="22"/>
          <w:lang w:val="ru-RU"/>
        </w:rPr>
        <w:t xml:space="preserve">27(1) </w:t>
      </w:r>
      <w:r>
        <w:rPr>
          <w:szCs w:val="22"/>
          <w:lang w:val="ru-RU"/>
        </w:rPr>
        <w:t>и</w:t>
      </w:r>
      <w:r w:rsidR="00AB48F0" w:rsidRPr="008218DD">
        <w:rPr>
          <w:szCs w:val="22"/>
          <w:lang w:val="ru-RU"/>
        </w:rPr>
        <w:t xml:space="preserve"> (5)</w:t>
      </w:r>
      <w:r>
        <w:rPr>
          <w:szCs w:val="22"/>
          <w:lang w:val="ru-RU"/>
        </w:rPr>
        <w:t xml:space="preserve"> РСТ</w:t>
      </w:r>
      <w:r w:rsidR="00AB48F0" w:rsidRPr="008218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соответственно, и</w:t>
      </w:r>
      <w:r w:rsidR="00AB48F0" w:rsidRPr="008218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что следует </w:t>
      </w:r>
      <w:r w:rsidR="008E7C5D">
        <w:rPr>
          <w:szCs w:val="22"/>
          <w:lang w:val="ru-RU"/>
        </w:rPr>
        <w:t xml:space="preserve">рассматривать </w:t>
      </w:r>
      <w:r>
        <w:rPr>
          <w:szCs w:val="22"/>
          <w:lang w:val="ru-RU"/>
        </w:rPr>
        <w:t>статью</w:t>
      </w:r>
      <w:r w:rsidR="00AB48F0">
        <w:t> </w:t>
      </w:r>
      <w:r w:rsidR="00AB48F0" w:rsidRPr="008218DD">
        <w:rPr>
          <w:lang w:val="ru-RU"/>
        </w:rPr>
        <w:t>8(2)(</w:t>
      </w:r>
      <w:r w:rsidR="00AB48F0">
        <w:t>a</w:t>
      </w:r>
      <w:r w:rsidR="00AB48F0" w:rsidRPr="008218DD">
        <w:rPr>
          <w:lang w:val="ru-RU"/>
        </w:rPr>
        <w:t>)</w:t>
      </w:r>
      <w:r w:rsidRPr="008218DD">
        <w:rPr>
          <w:lang w:val="ru-RU"/>
        </w:rPr>
        <w:t xml:space="preserve"> </w:t>
      </w:r>
      <w:r>
        <w:rPr>
          <w:lang w:val="ru-RU"/>
        </w:rPr>
        <w:t>РСТ</w:t>
      </w:r>
      <w:r w:rsidRPr="008218DD">
        <w:rPr>
          <w:lang w:val="ru-RU"/>
        </w:rPr>
        <w:t xml:space="preserve"> </w:t>
      </w:r>
      <w:r w:rsidR="008E7C5D">
        <w:rPr>
          <w:lang w:val="ru-RU"/>
        </w:rPr>
        <w:t>по сути</w:t>
      </w:r>
      <w:r w:rsidRPr="008218DD">
        <w:rPr>
          <w:lang w:val="ru-RU"/>
        </w:rPr>
        <w:t xml:space="preserve">, </w:t>
      </w:r>
      <w:r>
        <w:rPr>
          <w:lang w:val="ru-RU"/>
        </w:rPr>
        <w:t>т</w:t>
      </w:r>
      <w:r w:rsidRPr="008218DD">
        <w:rPr>
          <w:lang w:val="ru-RU"/>
        </w:rPr>
        <w:t>.</w:t>
      </w:r>
      <w:r>
        <w:rPr>
          <w:lang w:val="ru-RU"/>
        </w:rPr>
        <w:t>е</w:t>
      </w:r>
      <w:r w:rsidRPr="008218DD">
        <w:rPr>
          <w:lang w:val="ru-RU"/>
        </w:rPr>
        <w:t xml:space="preserve">. </w:t>
      </w:r>
      <w:r>
        <w:rPr>
          <w:lang w:val="ru-RU"/>
        </w:rPr>
        <w:t>в</w:t>
      </w:r>
      <w:r w:rsidRPr="008218DD">
        <w:rPr>
          <w:lang w:val="ru-RU"/>
        </w:rPr>
        <w:t xml:space="preserve"> </w:t>
      </w:r>
      <w:r>
        <w:rPr>
          <w:lang w:val="ru-RU"/>
        </w:rPr>
        <w:t>качестве</w:t>
      </w:r>
      <w:r w:rsidRPr="008218DD">
        <w:rPr>
          <w:lang w:val="ru-RU"/>
        </w:rPr>
        <w:t xml:space="preserve"> </w:t>
      </w:r>
      <w:r>
        <w:rPr>
          <w:lang w:val="ru-RU"/>
        </w:rPr>
        <w:t>обычной</w:t>
      </w:r>
      <w:r w:rsidRPr="008218DD">
        <w:rPr>
          <w:lang w:val="ru-RU"/>
        </w:rPr>
        <w:t xml:space="preserve"> </w:t>
      </w:r>
      <w:r>
        <w:rPr>
          <w:lang w:val="ru-RU"/>
        </w:rPr>
        <w:t>отсылки</w:t>
      </w:r>
      <w:r w:rsidRPr="008218DD">
        <w:rPr>
          <w:lang w:val="ru-RU"/>
        </w:rPr>
        <w:t xml:space="preserve"> </w:t>
      </w:r>
      <w:r>
        <w:rPr>
          <w:lang w:val="ru-RU"/>
        </w:rPr>
        <w:t>к</w:t>
      </w:r>
      <w:r w:rsidRPr="008218DD">
        <w:rPr>
          <w:lang w:val="ru-RU"/>
        </w:rPr>
        <w:t xml:space="preserve"> </w:t>
      </w:r>
      <w:r>
        <w:rPr>
          <w:lang w:val="ru-RU"/>
        </w:rPr>
        <w:t>положениям</w:t>
      </w:r>
      <w:r w:rsidRPr="008218DD">
        <w:rPr>
          <w:lang w:val="ru-RU"/>
        </w:rPr>
        <w:t xml:space="preserve"> </w:t>
      </w:r>
      <w:r>
        <w:rPr>
          <w:lang w:val="ru-RU"/>
        </w:rPr>
        <w:t>Парижской</w:t>
      </w:r>
      <w:r w:rsidRPr="008218D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218DD">
        <w:rPr>
          <w:lang w:val="ru-RU"/>
        </w:rPr>
        <w:t>.</w:t>
      </w:r>
      <w:r>
        <w:rPr>
          <w:lang w:val="ru-RU"/>
        </w:rPr>
        <w:t xml:space="preserve">  </w:t>
      </w:r>
      <w:r w:rsidR="00F2761D">
        <w:rPr>
          <w:lang w:val="ru-RU"/>
        </w:rPr>
        <w:t>Если</w:t>
      </w:r>
      <w:r w:rsidR="00F2761D" w:rsidRPr="001C37AC">
        <w:rPr>
          <w:lang w:val="ru-RU"/>
        </w:rPr>
        <w:t xml:space="preserve"> </w:t>
      </w:r>
      <w:r w:rsidR="00F2761D">
        <w:rPr>
          <w:lang w:val="ru-RU"/>
        </w:rPr>
        <w:t>следовать</w:t>
      </w:r>
      <w:r w:rsidR="00F2761D" w:rsidRPr="001C37AC">
        <w:rPr>
          <w:lang w:val="ru-RU"/>
        </w:rPr>
        <w:t xml:space="preserve"> </w:t>
      </w:r>
      <w:r w:rsidR="00F2761D">
        <w:rPr>
          <w:lang w:val="ru-RU"/>
        </w:rPr>
        <w:t>этой</w:t>
      </w:r>
      <w:r w:rsidR="00F2761D" w:rsidRPr="001C37AC">
        <w:rPr>
          <w:lang w:val="ru-RU"/>
        </w:rPr>
        <w:t xml:space="preserve"> </w:t>
      </w:r>
      <w:r w:rsidR="00F2761D">
        <w:rPr>
          <w:lang w:val="ru-RU"/>
        </w:rPr>
        <w:t>логике</w:t>
      </w:r>
      <w:r w:rsidR="00F2761D" w:rsidRPr="001C37AC">
        <w:rPr>
          <w:lang w:val="ru-RU"/>
        </w:rPr>
        <w:t xml:space="preserve">, </w:t>
      </w:r>
      <w:r w:rsidR="00F2761D">
        <w:rPr>
          <w:lang w:val="ru-RU"/>
        </w:rPr>
        <w:t>то</w:t>
      </w:r>
      <w:r w:rsidR="00F2761D" w:rsidRPr="001C37AC">
        <w:rPr>
          <w:lang w:val="ru-RU"/>
        </w:rPr>
        <w:t xml:space="preserve"> </w:t>
      </w:r>
      <w:r w:rsidR="001C37AC">
        <w:rPr>
          <w:lang w:val="ru-RU"/>
        </w:rPr>
        <w:t>наиболее</w:t>
      </w:r>
      <w:r w:rsidR="001C37AC" w:rsidRPr="001C37AC">
        <w:rPr>
          <w:lang w:val="ru-RU"/>
        </w:rPr>
        <w:t xml:space="preserve"> </w:t>
      </w:r>
      <w:r w:rsidR="001C37AC">
        <w:rPr>
          <w:lang w:val="ru-RU"/>
        </w:rPr>
        <w:t>вероятным шагом</w:t>
      </w:r>
      <w:r w:rsidR="001C37AC" w:rsidRPr="001C37AC">
        <w:rPr>
          <w:lang w:val="ru-RU"/>
        </w:rPr>
        <w:t xml:space="preserve"> </w:t>
      </w:r>
      <w:r w:rsidR="001C37AC">
        <w:rPr>
          <w:lang w:val="ru-RU"/>
        </w:rPr>
        <w:t>в</w:t>
      </w:r>
      <w:r w:rsidR="001C37AC" w:rsidRPr="001C37AC">
        <w:rPr>
          <w:lang w:val="ru-RU"/>
        </w:rPr>
        <w:t xml:space="preserve"> </w:t>
      </w:r>
      <w:r w:rsidR="001C37AC">
        <w:rPr>
          <w:lang w:val="ru-RU"/>
        </w:rPr>
        <w:t>случае</w:t>
      </w:r>
      <w:r w:rsidR="001C37AC" w:rsidRPr="001C37AC">
        <w:rPr>
          <w:lang w:val="ru-RU"/>
        </w:rPr>
        <w:t xml:space="preserve"> </w:t>
      </w:r>
      <w:r w:rsidR="001C37AC">
        <w:rPr>
          <w:lang w:val="ru-RU"/>
        </w:rPr>
        <w:t>сомнений</w:t>
      </w:r>
      <w:r w:rsidR="008E7C5D">
        <w:rPr>
          <w:lang w:val="ru-RU"/>
        </w:rPr>
        <w:t xml:space="preserve">, связанных с грамотным </w:t>
      </w:r>
      <w:r w:rsidR="001C37AC">
        <w:rPr>
          <w:lang w:val="ru-RU"/>
        </w:rPr>
        <w:t>применени</w:t>
      </w:r>
      <w:r w:rsidR="008E7C5D">
        <w:rPr>
          <w:lang w:val="ru-RU"/>
        </w:rPr>
        <w:t>ем</w:t>
      </w:r>
      <w:r w:rsidR="001C37AC">
        <w:rPr>
          <w:lang w:val="ru-RU"/>
        </w:rPr>
        <w:t xml:space="preserve"> какого-либо положения Парижской конвенции</w:t>
      </w:r>
      <w:r w:rsidR="008E7C5D">
        <w:rPr>
          <w:lang w:val="ru-RU"/>
        </w:rPr>
        <w:t>,</w:t>
      </w:r>
      <w:r w:rsidR="001C37AC">
        <w:rPr>
          <w:lang w:val="ru-RU"/>
        </w:rPr>
        <w:t xml:space="preserve"> стало бы направление </w:t>
      </w:r>
      <w:r w:rsidR="008E7C5D">
        <w:rPr>
          <w:lang w:val="ru-RU"/>
        </w:rPr>
        <w:t xml:space="preserve">соответствующего </w:t>
      </w:r>
      <w:r w:rsidR="001C37AC">
        <w:rPr>
          <w:lang w:val="ru-RU"/>
        </w:rPr>
        <w:t xml:space="preserve">вопроса на рассмотрение Ассамблеи Парижского союза </w:t>
      </w:r>
      <w:r w:rsidR="008E7C5D">
        <w:rPr>
          <w:lang w:val="ru-RU"/>
        </w:rPr>
        <w:t xml:space="preserve">как </w:t>
      </w:r>
      <w:r w:rsidR="001C37AC">
        <w:rPr>
          <w:lang w:val="ru-RU"/>
        </w:rPr>
        <w:t>(единственного) органа, компетентного принимать такие решения.</w:t>
      </w:r>
    </w:p>
    <w:p w:rsidR="00AB48F0" w:rsidRPr="006C4C7A" w:rsidRDefault="00A672F5" w:rsidP="00535290">
      <w:pPr>
        <w:pStyle w:val="Heading4"/>
        <w:keepNext w:val="0"/>
      </w:pPr>
      <w:r>
        <w:rPr>
          <w:lang w:val="ru-RU"/>
        </w:rPr>
        <w:t xml:space="preserve">Целесообразность </w:t>
      </w:r>
      <w:r w:rsidR="008B2983">
        <w:rPr>
          <w:lang w:val="ru-RU"/>
        </w:rPr>
        <w:t>решения</w:t>
      </w:r>
      <w:r w:rsidR="008B2983" w:rsidRPr="008B2983">
        <w:t xml:space="preserve"> </w:t>
      </w:r>
      <w:r w:rsidR="008B2983">
        <w:rPr>
          <w:lang w:val="ru-RU"/>
        </w:rPr>
        <w:t>Ассамблеи</w:t>
      </w:r>
      <w:r w:rsidR="008B2983" w:rsidRPr="008B2983">
        <w:t xml:space="preserve"> </w:t>
      </w:r>
      <w:r w:rsidR="00AB48F0">
        <w:t>PCT</w:t>
      </w:r>
    </w:p>
    <w:p w:rsidR="00AB48F0" w:rsidRPr="00A672F5" w:rsidRDefault="008B2983" w:rsidP="00535290">
      <w:pPr>
        <w:pStyle w:val="ONUME"/>
        <w:rPr>
          <w:lang w:val="ru-RU"/>
        </w:rPr>
      </w:pPr>
      <w:r>
        <w:rPr>
          <w:lang w:val="ru-RU"/>
        </w:rPr>
        <w:t>Третий</w:t>
      </w:r>
      <w:r w:rsidRPr="00A672F5">
        <w:rPr>
          <w:lang w:val="ru-RU"/>
        </w:rPr>
        <w:t xml:space="preserve"> </w:t>
      </w:r>
      <w:r>
        <w:rPr>
          <w:lang w:val="ru-RU"/>
        </w:rPr>
        <w:t>и</w:t>
      </w:r>
      <w:r w:rsidRPr="00A672F5">
        <w:rPr>
          <w:lang w:val="ru-RU"/>
        </w:rPr>
        <w:t xml:space="preserve"> </w:t>
      </w:r>
      <w:r>
        <w:rPr>
          <w:lang w:val="ru-RU"/>
        </w:rPr>
        <w:t>последний</w:t>
      </w:r>
      <w:r w:rsidRPr="00A672F5">
        <w:rPr>
          <w:lang w:val="ru-RU"/>
        </w:rPr>
        <w:t xml:space="preserve"> </w:t>
      </w:r>
      <w:r>
        <w:rPr>
          <w:lang w:val="ru-RU"/>
        </w:rPr>
        <w:t>вопрос</w:t>
      </w:r>
      <w:r w:rsidRPr="00A672F5">
        <w:rPr>
          <w:lang w:val="ru-RU"/>
        </w:rPr>
        <w:t xml:space="preserve">, </w:t>
      </w:r>
      <w:r>
        <w:rPr>
          <w:lang w:val="ru-RU"/>
        </w:rPr>
        <w:t>возникающий</w:t>
      </w:r>
      <w:r w:rsidRPr="00A672F5">
        <w:rPr>
          <w:lang w:val="ru-RU"/>
        </w:rPr>
        <w:t xml:space="preserve"> </w:t>
      </w:r>
      <w:r>
        <w:rPr>
          <w:lang w:val="ru-RU"/>
        </w:rPr>
        <w:t>в</w:t>
      </w:r>
      <w:r w:rsidRPr="00A672F5">
        <w:rPr>
          <w:lang w:val="ru-RU"/>
        </w:rPr>
        <w:t xml:space="preserve"> </w:t>
      </w:r>
      <w:r>
        <w:rPr>
          <w:lang w:val="ru-RU"/>
        </w:rPr>
        <w:t>этой</w:t>
      </w:r>
      <w:r w:rsidRPr="00A672F5">
        <w:rPr>
          <w:lang w:val="ru-RU"/>
        </w:rPr>
        <w:t xml:space="preserve"> </w:t>
      </w:r>
      <w:r>
        <w:rPr>
          <w:lang w:val="ru-RU"/>
        </w:rPr>
        <w:t>связи</w:t>
      </w:r>
      <w:r w:rsidRPr="00A672F5">
        <w:rPr>
          <w:lang w:val="ru-RU"/>
        </w:rPr>
        <w:t xml:space="preserve">, </w:t>
      </w:r>
      <w:r>
        <w:rPr>
          <w:lang w:val="ru-RU"/>
        </w:rPr>
        <w:t>звучит</w:t>
      </w:r>
      <w:r w:rsidRPr="00A672F5">
        <w:rPr>
          <w:lang w:val="ru-RU"/>
        </w:rPr>
        <w:t xml:space="preserve"> </w:t>
      </w:r>
      <w:r>
        <w:rPr>
          <w:lang w:val="ru-RU"/>
        </w:rPr>
        <w:t>так</w:t>
      </w:r>
      <w:r w:rsidRPr="00A672F5">
        <w:rPr>
          <w:lang w:val="ru-RU"/>
        </w:rPr>
        <w:t xml:space="preserve">:  </w:t>
      </w:r>
      <w:r w:rsidR="00A672F5">
        <w:rPr>
          <w:lang w:val="ru-RU"/>
        </w:rPr>
        <w:t>целесообразно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ли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в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принципе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добиваться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согласованного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решения на уровне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государств</w:t>
      </w:r>
      <w:r w:rsidR="00A672F5" w:rsidRPr="00A672F5">
        <w:rPr>
          <w:lang w:val="ru-RU"/>
        </w:rPr>
        <w:t>-</w:t>
      </w:r>
      <w:r w:rsidR="00A672F5">
        <w:rPr>
          <w:lang w:val="ru-RU"/>
        </w:rPr>
        <w:t>членов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РСТ</w:t>
      </w:r>
      <w:r w:rsidR="00A672F5" w:rsidRPr="00A672F5">
        <w:rPr>
          <w:lang w:val="ru-RU"/>
        </w:rPr>
        <w:t xml:space="preserve">, </w:t>
      </w:r>
      <w:r w:rsidR="00A672F5">
        <w:rPr>
          <w:lang w:val="ru-RU"/>
        </w:rPr>
        <w:t>которые составляют лишь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часть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членского состава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Ассамблеи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Парижского</w:t>
      </w:r>
      <w:r w:rsidR="00A672F5" w:rsidRPr="00A672F5">
        <w:rPr>
          <w:lang w:val="ru-RU"/>
        </w:rPr>
        <w:t xml:space="preserve"> </w:t>
      </w:r>
      <w:r w:rsidR="00A672F5">
        <w:rPr>
          <w:lang w:val="ru-RU"/>
        </w:rPr>
        <w:t>союза</w:t>
      </w:r>
      <w:r w:rsidR="00A672F5" w:rsidRPr="00A672F5">
        <w:rPr>
          <w:lang w:val="ru-RU"/>
        </w:rPr>
        <w:t>.</w:t>
      </w:r>
    </w:p>
    <w:p w:rsidR="00AB48F0" w:rsidRPr="001A02BC" w:rsidRDefault="004C4629" w:rsidP="00535290">
      <w:pPr>
        <w:pStyle w:val="ONUME"/>
        <w:keepLines/>
        <w:rPr>
          <w:lang w:val="ru-RU"/>
        </w:rPr>
      </w:pPr>
      <w:r>
        <w:rPr>
          <w:lang w:val="ru-RU"/>
        </w:rPr>
        <w:t>С</w:t>
      </w:r>
      <w:r w:rsidRPr="001A02BC">
        <w:rPr>
          <w:lang w:val="ru-RU"/>
        </w:rPr>
        <w:t xml:space="preserve"> </w:t>
      </w:r>
      <w:r>
        <w:rPr>
          <w:lang w:val="ru-RU"/>
        </w:rPr>
        <w:t>учетом</w:t>
      </w:r>
      <w:r w:rsidRPr="001A02BC">
        <w:rPr>
          <w:lang w:val="ru-RU"/>
        </w:rPr>
        <w:t xml:space="preserve"> </w:t>
      </w:r>
      <w:r>
        <w:rPr>
          <w:lang w:val="ru-RU"/>
        </w:rPr>
        <w:t>важного</w:t>
      </w:r>
      <w:r w:rsidRPr="001A02BC">
        <w:rPr>
          <w:lang w:val="ru-RU"/>
        </w:rPr>
        <w:t xml:space="preserve"> </w:t>
      </w:r>
      <w:r>
        <w:rPr>
          <w:lang w:val="ru-RU"/>
        </w:rPr>
        <w:t>замечания</w:t>
      </w:r>
      <w:r w:rsidRPr="001A02BC">
        <w:rPr>
          <w:lang w:val="ru-RU"/>
        </w:rPr>
        <w:t xml:space="preserve">, </w:t>
      </w:r>
      <w:r>
        <w:rPr>
          <w:lang w:val="ru-RU"/>
        </w:rPr>
        <w:t>изложенного</w:t>
      </w:r>
      <w:r w:rsidRPr="001A02BC">
        <w:rPr>
          <w:lang w:val="ru-RU"/>
        </w:rPr>
        <w:t xml:space="preserve"> </w:t>
      </w:r>
      <w:r>
        <w:rPr>
          <w:lang w:val="ru-RU"/>
        </w:rPr>
        <w:t>в</w:t>
      </w:r>
      <w:r w:rsidRPr="001A02BC">
        <w:rPr>
          <w:lang w:val="ru-RU"/>
        </w:rPr>
        <w:t xml:space="preserve"> </w:t>
      </w:r>
      <w:r>
        <w:rPr>
          <w:lang w:val="ru-RU"/>
        </w:rPr>
        <w:t>пункте</w:t>
      </w:r>
      <w:r w:rsidRPr="004C4629">
        <w:t> </w:t>
      </w:r>
      <w:r w:rsidR="00A43ACC" w:rsidRPr="001A02BC">
        <w:rPr>
          <w:lang w:val="ru-RU"/>
        </w:rPr>
        <w:t xml:space="preserve">9 </w:t>
      </w:r>
      <w:r>
        <w:rPr>
          <w:lang w:val="ru-RU"/>
        </w:rPr>
        <w:t>документа</w:t>
      </w:r>
      <w:r w:rsidRPr="001A02BC">
        <w:rPr>
          <w:lang w:val="ru-RU"/>
        </w:rPr>
        <w:t xml:space="preserve"> </w:t>
      </w:r>
      <w:r w:rsidR="00A43ACC">
        <w:t>PCT</w:t>
      </w:r>
      <w:r w:rsidR="00A43ACC" w:rsidRPr="001A02BC">
        <w:rPr>
          <w:lang w:val="ru-RU"/>
        </w:rPr>
        <w:t>/</w:t>
      </w:r>
      <w:r w:rsidR="00A43ACC">
        <w:t>A</w:t>
      </w:r>
      <w:r w:rsidR="00A43ACC" w:rsidRPr="001A02BC">
        <w:rPr>
          <w:lang w:val="ru-RU"/>
        </w:rPr>
        <w:t>/</w:t>
      </w:r>
      <w:r w:rsidR="00AB48F0" w:rsidRPr="006C4C7A">
        <w:t>XVIII</w:t>
      </w:r>
      <w:r w:rsidR="00AB48F0" w:rsidRPr="001A02BC">
        <w:rPr>
          <w:lang w:val="ru-RU"/>
        </w:rPr>
        <w:t>/4</w:t>
      </w:r>
      <w:r w:rsidRPr="001A02BC">
        <w:rPr>
          <w:lang w:val="ru-RU"/>
        </w:rPr>
        <w:t xml:space="preserve">, </w:t>
      </w:r>
      <w:r>
        <w:rPr>
          <w:lang w:val="ru-RU"/>
        </w:rPr>
        <w:t>о</w:t>
      </w:r>
      <w:r w:rsidRPr="001A02BC">
        <w:rPr>
          <w:lang w:val="ru-RU"/>
        </w:rPr>
        <w:t xml:space="preserve"> </w:t>
      </w:r>
      <w:r>
        <w:rPr>
          <w:lang w:val="ru-RU"/>
        </w:rPr>
        <w:t>том</w:t>
      </w:r>
      <w:r w:rsidRPr="001A02BC">
        <w:rPr>
          <w:lang w:val="ru-RU"/>
        </w:rPr>
        <w:t xml:space="preserve">, </w:t>
      </w:r>
      <w:r>
        <w:rPr>
          <w:lang w:val="ru-RU"/>
        </w:rPr>
        <w:t>что</w:t>
      </w:r>
      <w:r w:rsidR="00AB48F0" w:rsidRPr="001A02BC">
        <w:rPr>
          <w:lang w:val="ru-RU"/>
        </w:rPr>
        <w:t xml:space="preserve"> </w:t>
      </w:r>
      <w:r w:rsidRPr="001A02BC">
        <w:rPr>
          <w:lang w:val="ru-RU"/>
        </w:rPr>
        <w:t>«</w:t>
      </w:r>
      <w:r w:rsidR="001A02BC">
        <w:rPr>
          <w:lang w:val="ru-RU"/>
        </w:rPr>
        <w:t>стоит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избегать</w:t>
      </w:r>
      <w:r w:rsidR="001A02BC" w:rsidRPr="001A02BC">
        <w:rPr>
          <w:lang w:val="ru-RU"/>
        </w:rPr>
        <w:t xml:space="preserve"> </w:t>
      </w:r>
      <w:r>
        <w:rPr>
          <w:lang w:val="ru-RU"/>
        </w:rPr>
        <w:t>очевидного</w:t>
      </w:r>
      <w:r w:rsidRPr="001A02BC">
        <w:rPr>
          <w:lang w:val="ru-RU"/>
        </w:rPr>
        <w:t xml:space="preserve"> </w:t>
      </w:r>
      <w:r>
        <w:rPr>
          <w:lang w:val="ru-RU"/>
        </w:rPr>
        <w:t>расхождения</w:t>
      </w:r>
      <w:r w:rsidRPr="001A02BC">
        <w:rPr>
          <w:lang w:val="ru-RU"/>
        </w:rPr>
        <w:t xml:space="preserve"> </w:t>
      </w:r>
      <w:r>
        <w:rPr>
          <w:lang w:val="ru-RU"/>
        </w:rPr>
        <w:t>с</w:t>
      </w:r>
      <w:r w:rsidRPr="001A02BC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1A02BC">
        <w:rPr>
          <w:lang w:val="ru-RU"/>
        </w:rPr>
        <w:t xml:space="preserve"> </w:t>
      </w:r>
      <w:r>
        <w:rPr>
          <w:lang w:val="ru-RU"/>
        </w:rPr>
        <w:t>Парижской</w:t>
      </w:r>
      <w:r w:rsidRPr="001A02B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A02BC">
        <w:rPr>
          <w:lang w:val="ru-RU"/>
        </w:rPr>
        <w:t xml:space="preserve"> </w:t>
      </w:r>
      <w:r w:rsidR="001A02BC">
        <w:rPr>
          <w:lang w:val="ru-RU"/>
        </w:rPr>
        <w:t>и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стремиться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максимально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устранить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неопределенность</w:t>
      </w:r>
      <w:r w:rsidR="001A02BC" w:rsidRPr="001A02BC">
        <w:rPr>
          <w:lang w:val="ru-RU"/>
        </w:rPr>
        <w:t xml:space="preserve">», </w:t>
      </w:r>
      <w:r w:rsidR="001A02BC">
        <w:rPr>
          <w:lang w:val="ru-RU"/>
        </w:rPr>
        <w:t>представляется</w:t>
      </w:r>
      <w:r w:rsidR="001A02BC" w:rsidRPr="001A02BC">
        <w:rPr>
          <w:lang w:val="ru-RU"/>
        </w:rPr>
        <w:t xml:space="preserve">, </w:t>
      </w:r>
      <w:r w:rsidR="001A02BC">
        <w:rPr>
          <w:lang w:val="ru-RU"/>
        </w:rPr>
        <w:t>что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 xml:space="preserve">работа по </w:t>
      </w:r>
      <w:r w:rsidR="00384035">
        <w:rPr>
          <w:lang w:val="ru-RU"/>
        </w:rPr>
        <w:t xml:space="preserve">согласованию единого </w:t>
      </w:r>
      <w:r w:rsidR="001A02BC">
        <w:rPr>
          <w:lang w:val="ru-RU"/>
        </w:rPr>
        <w:t>толкования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Парижской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конвенции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с участием лишь</w:t>
      </w:r>
      <w:r w:rsidR="001A02BC" w:rsidRPr="001A02BC">
        <w:rPr>
          <w:lang w:val="ru-RU"/>
        </w:rPr>
        <w:t xml:space="preserve"> </w:t>
      </w:r>
      <w:r w:rsidR="001A02BC">
        <w:rPr>
          <w:lang w:val="ru-RU"/>
        </w:rPr>
        <w:t>части членов Ассамблеи Парижского союза не будет продуктивна с точки зрения устранения неопределенности в толковании Парижской конвенции</w:t>
      </w:r>
      <w:r w:rsidR="007358A7">
        <w:rPr>
          <w:lang w:val="ru-RU"/>
        </w:rPr>
        <w:t xml:space="preserve"> в части</w:t>
      </w:r>
      <w:r w:rsidR="001A02BC">
        <w:rPr>
          <w:lang w:val="ru-RU"/>
        </w:rPr>
        <w:t>, касающ</w:t>
      </w:r>
      <w:r w:rsidR="007358A7">
        <w:rPr>
          <w:lang w:val="ru-RU"/>
        </w:rPr>
        <w:t>ей</w:t>
      </w:r>
      <w:r w:rsidR="001A02BC">
        <w:rPr>
          <w:lang w:val="ru-RU"/>
        </w:rPr>
        <w:t>ся притязаний на приоритет с одинаковой датой.</w:t>
      </w:r>
    </w:p>
    <w:p w:rsidR="00AB48F0" w:rsidRPr="000D4DF8" w:rsidRDefault="00C77875" w:rsidP="00535290">
      <w:pPr>
        <w:pStyle w:val="ONUME"/>
        <w:rPr>
          <w:lang w:val="ru-RU"/>
        </w:rPr>
      </w:pPr>
      <w:r>
        <w:rPr>
          <w:lang w:val="ru-RU"/>
        </w:rPr>
        <w:t>Кроме</w:t>
      </w:r>
      <w:r w:rsidRPr="00294BC6">
        <w:rPr>
          <w:lang w:val="ru-RU"/>
        </w:rPr>
        <w:t xml:space="preserve"> </w:t>
      </w:r>
      <w:r>
        <w:rPr>
          <w:lang w:val="ru-RU"/>
        </w:rPr>
        <w:t>того</w:t>
      </w:r>
      <w:r w:rsidRPr="00294BC6">
        <w:rPr>
          <w:lang w:val="ru-RU"/>
        </w:rPr>
        <w:t xml:space="preserve">, </w:t>
      </w:r>
      <w:r>
        <w:rPr>
          <w:lang w:val="ru-RU"/>
        </w:rPr>
        <w:t>работе</w:t>
      </w:r>
      <w:r w:rsidRPr="00294BC6">
        <w:rPr>
          <w:lang w:val="ru-RU"/>
        </w:rPr>
        <w:t xml:space="preserve"> </w:t>
      </w:r>
      <w:r>
        <w:rPr>
          <w:lang w:val="ru-RU"/>
        </w:rPr>
        <w:t>по</w:t>
      </w:r>
      <w:r w:rsidRPr="00294BC6">
        <w:rPr>
          <w:lang w:val="ru-RU"/>
        </w:rPr>
        <w:t xml:space="preserve"> </w:t>
      </w:r>
      <w:r>
        <w:rPr>
          <w:lang w:val="ru-RU"/>
        </w:rPr>
        <w:t>согласованию</w:t>
      </w:r>
      <w:r w:rsidRPr="00294BC6">
        <w:rPr>
          <w:lang w:val="ru-RU"/>
        </w:rPr>
        <w:t xml:space="preserve"> </w:t>
      </w:r>
      <w:r w:rsidR="00384035">
        <w:rPr>
          <w:lang w:val="ru-RU"/>
        </w:rPr>
        <w:t xml:space="preserve">единого </w:t>
      </w:r>
      <w:r>
        <w:rPr>
          <w:lang w:val="ru-RU"/>
        </w:rPr>
        <w:t>токования</w:t>
      </w:r>
      <w:r w:rsidRPr="00294BC6">
        <w:rPr>
          <w:lang w:val="ru-RU"/>
        </w:rPr>
        <w:t xml:space="preserve"> </w:t>
      </w:r>
      <w:r>
        <w:rPr>
          <w:lang w:val="ru-RU"/>
        </w:rPr>
        <w:t>Парижской</w:t>
      </w:r>
      <w:r w:rsidRPr="00294BC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294BC6">
        <w:rPr>
          <w:lang w:val="ru-RU"/>
        </w:rPr>
        <w:t xml:space="preserve"> </w:t>
      </w:r>
      <w:r w:rsidR="00294BC6">
        <w:rPr>
          <w:lang w:val="ru-RU"/>
        </w:rPr>
        <w:t xml:space="preserve">с участием </w:t>
      </w:r>
      <w:r w:rsidR="008A72B1">
        <w:rPr>
          <w:lang w:val="ru-RU"/>
        </w:rPr>
        <w:t xml:space="preserve">лишь части </w:t>
      </w:r>
      <w:r>
        <w:rPr>
          <w:lang w:val="ru-RU"/>
        </w:rPr>
        <w:t>членов</w:t>
      </w:r>
      <w:r w:rsidRPr="00294BC6">
        <w:rPr>
          <w:lang w:val="ru-RU"/>
        </w:rPr>
        <w:t xml:space="preserve"> </w:t>
      </w:r>
      <w:r>
        <w:rPr>
          <w:lang w:val="ru-RU"/>
        </w:rPr>
        <w:t>Ассамблеи</w:t>
      </w:r>
      <w:r w:rsidRPr="00294BC6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294BC6">
        <w:rPr>
          <w:lang w:val="ru-RU"/>
        </w:rPr>
        <w:t xml:space="preserve"> </w:t>
      </w:r>
      <w:r>
        <w:rPr>
          <w:lang w:val="ru-RU"/>
        </w:rPr>
        <w:t>союза</w:t>
      </w:r>
      <w:r w:rsidRPr="00294BC6">
        <w:rPr>
          <w:lang w:val="ru-RU"/>
        </w:rPr>
        <w:t xml:space="preserve">, </w:t>
      </w:r>
      <w:r>
        <w:rPr>
          <w:lang w:val="ru-RU"/>
        </w:rPr>
        <w:t>пусть</w:t>
      </w:r>
      <w:r w:rsidRPr="00294BC6">
        <w:rPr>
          <w:lang w:val="ru-RU"/>
        </w:rPr>
        <w:t xml:space="preserve"> </w:t>
      </w:r>
      <w:r>
        <w:rPr>
          <w:lang w:val="ru-RU"/>
        </w:rPr>
        <w:t>и</w:t>
      </w:r>
      <w:r w:rsidRPr="00294BC6">
        <w:rPr>
          <w:lang w:val="ru-RU"/>
        </w:rPr>
        <w:t xml:space="preserve"> </w:t>
      </w:r>
      <w:r>
        <w:rPr>
          <w:lang w:val="ru-RU"/>
        </w:rPr>
        <w:t>для</w:t>
      </w:r>
      <w:r w:rsidRPr="00294BC6">
        <w:rPr>
          <w:lang w:val="ru-RU"/>
        </w:rPr>
        <w:t xml:space="preserve"> </w:t>
      </w:r>
      <w:r>
        <w:rPr>
          <w:lang w:val="ru-RU"/>
        </w:rPr>
        <w:t>цел</w:t>
      </w:r>
      <w:r w:rsidR="00294BC6">
        <w:rPr>
          <w:lang w:val="ru-RU"/>
        </w:rPr>
        <w:t xml:space="preserve">ей </w:t>
      </w:r>
      <w:r>
        <w:rPr>
          <w:lang w:val="ru-RU"/>
        </w:rPr>
        <w:t>международной</w:t>
      </w:r>
      <w:r w:rsidRPr="00294BC6">
        <w:rPr>
          <w:lang w:val="ru-RU"/>
        </w:rPr>
        <w:t xml:space="preserve"> </w:t>
      </w:r>
      <w:r>
        <w:rPr>
          <w:lang w:val="ru-RU"/>
        </w:rPr>
        <w:t>и</w:t>
      </w:r>
      <w:r w:rsidRPr="00294BC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294BC6">
        <w:rPr>
          <w:lang w:val="ru-RU"/>
        </w:rPr>
        <w:t xml:space="preserve"> </w:t>
      </w:r>
      <w:r w:rsidR="00294BC6">
        <w:rPr>
          <w:lang w:val="ru-RU"/>
        </w:rPr>
        <w:t>фаз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РСТ</w:t>
      </w:r>
      <w:r w:rsidR="00294BC6" w:rsidRPr="00294BC6">
        <w:rPr>
          <w:lang w:val="ru-RU"/>
        </w:rPr>
        <w:t xml:space="preserve">, </w:t>
      </w:r>
      <w:r w:rsidR="00294BC6">
        <w:rPr>
          <w:lang w:val="ru-RU"/>
        </w:rPr>
        <w:t>будет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малопродуктивна</w:t>
      </w:r>
      <w:r w:rsidR="00294BC6" w:rsidRPr="00294BC6">
        <w:rPr>
          <w:lang w:val="ru-RU"/>
        </w:rPr>
        <w:t xml:space="preserve"> </w:t>
      </w:r>
      <w:r w:rsidR="008A72B1">
        <w:rPr>
          <w:lang w:val="ru-RU"/>
        </w:rPr>
        <w:t xml:space="preserve">с точки зрения </w:t>
      </w:r>
      <w:r w:rsidR="00294BC6">
        <w:rPr>
          <w:lang w:val="ru-RU"/>
        </w:rPr>
        <w:t>упрощения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процедур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международной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патентной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системы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в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интересах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заявителей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и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>ведомств</w:t>
      </w:r>
      <w:r w:rsidR="00294BC6" w:rsidRPr="00294BC6">
        <w:rPr>
          <w:lang w:val="ru-RU"/>
        </w:rPr>
        <w:t xml:space="preserve">, </w:t>
      </w:r>
      <w:r w:rsidR="00294BC6">
        <w:rPr>
          <w:lang w:val="ru-RU"/>
        </w:rPr>
        <w:t>поскольку</w:t>
      </w:r>
      <w:r w:rsidR="00294BC6" w:rsidRPr="00294BC6">
        <w:rPr>
          <w:lang w:val="ru-RU"/>
        </w:rPr>
        <w:t xml:space="preserve"> </w:t>
      </w:r>
      <w:r w:rsidR="00294BC6">
        <w:rPr>
          <w:lang w:val="ru-RU"/>
        </w:rPr>
        <w:t xml:space="preserve">она не позволит рассмотреть вопрос со всех сторон, </w:t>
      </w:r>
      <w:r w:rsidR="008A72B1">
        <w:rPr>
          <w:lang w:val="ru-RU"/>
        </w:rPr>
        <w:t xml:space="preserve">в контексте </w:t>
      </w:r>
      <w:r w:rsidR="00294BC6">
        <w:rPr>
          <w:lang w:val="ru-RU"/>
        </w:rPr>
        <w:t>национальной (Парижская конвенция)</w:t>
      </w:r>
      <w:r w:rsidR="00AB48F0" w:rsidRPr="00294BC6">
        <w:rPr>
          <w:lang w:val="ru-RU"/>
        </w:rPr>
        <w:t xml:space="preserve"> </w:t>
      </w:r>
      <w:r w:rsidR="00294BC6">
        <w:rPr>
          <w:lang w:val="ru-RU"/>
        </w:rPr>
        <w:t xml:space="preserve">и международной </w:t>
      </w:r>
      <w:r w:rsidR="00AB48F0" w:rsidRPr="00294BC6">
        <w:rPr>
          <w:lang w:val="ru-RU"/>
        </w:rPr>
        <w:t>(</w:t>
      </w:r>
      <w:r w:rsidR="00AB48F0" w:rsidRPr="006C4C7A">
        <w:t>PCT</w:t>
      </w:r>
      <w:r w:rsidR="00AB48F0" w:rsidRPr="00294BC6">
        <w:rPr>
          <w:lang w:val="ru-RU"/>
        </w:rPr>
        <w:t xml:space="preserve">) </w:t>
      </w:r>
      <w:r w:rsidR="00294BC6">
        <w:rPr>
          <w:lang w:val="ru-RU"/>
        </w:rPr>
        <w:t>подачи</w:t>
      </w:r>
      <w:r w:rsidR="00AB48F0" w:rsidRPr="00294BC6">
        <w:rPr>
          <w:lang w:val="ru-RU"/>
        </w:rPr>
        <w:t xml:space="preserve">, </w:t>
      </w:r>
      <w:r w:rsidR="00294BC6">
        <w:rPr>
          <w:lang w:val="ru-RU"/>
        </w:rPr>
        <w:t xml:space="preserve">и независимо от того фактора, в каком качестве (национальном или международном) выступает то или иное ведомство.  </w:t>
      </w:r>
      <w:r w:rsidR="002B677B">
        <w:rPr>
          <w:lang w:val="ru-RU"/>
        </w:rPr>
        <w:t>Такое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>всестороннее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>решение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>может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>быть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>найдено</w:t>
      </w:r>
      <w:r w:rsidR="002B677B" w:rsidRPr="002B677B">
        <w:rPr>
          <w:lang w:val="ru-RU"/>
        </w:rPr>
        <w:t xml:space="preserve"> </w:t>
      </w:r>
      <w:r w:rsidR="002B677B">
        <w:rPr>
          <w:lang w:val="ru-RU"/>
        </w:rPr>
        <w:t xml:space="preserve">только с помощью </w:t>
      </w:r>
      <w:r w:rsidR="002E7184">
        <w:rPr>
          <w:lang w:val="ru-RU"/>
        </w:rPr>
        <w:t xml:space="preserve">единого </w:t>
      </w:r>
      <w:r w:rsidR="002B677B">
        <w:rPr>
          <w:lang w:val="ru-RU"/>
        </w:rPr>
        <w:t>толкования Парижской конвенции</w:t>
      </w:r>
      <w:r w:rsidR="002E7184">
        <w:rPr>
          <w:lang w:val="ru-RU"/>
        </w:rPr>
        <w:t>, выработанного Ассамблеей Парижского союза.</w:t>
      </w:r>
    </w:p>
    <w:p w:rsidR="00AB48F0" w:rsidRPr="00364B20" w:rsidRDefault="00EF0494" w:rsidP="00B25904">
      <w:pPr>
        <w:pStyle w:val="Heading3"/>
        <w:rPr>
          <w:lang w:val="ru-RU"/>
        </w:rPr>
      </w:pPr>
      <w:r>
        <w:rPr>
          <w:lang w:val="ru-RU"/>
        </w:rPr>
        <w:lastRenderedPageBreak/>
        <w:t>Вариант</w:t>
      </w:r>
      <w:r w:rsidRPr="00EF0494">
        <w:t> </w:t>
      </w:r>
      <w:r w:rsidR="00AB48F0" w:rsidRPr="00364B20">
        <w:rPr>
          <w:lang w:val="ru-RU"/>
        </w:rPr>
        <w:t>3:</w:t>
      </w:r>
      <w:r w:rsidR="00AB48F0" w:rsidRPr="006C4C7A">
        <w:t>  </w:t>
      </w:r>
      <w:r>
        <w:rPr>
          <w:lang w:val="ru-RU"/>
        </w:rPr>
        <w:t>внести</w:t>
      </w:r>
      <w:r w:rsidRPr="00364B20">
        <w:rPr>
          <w:lang w:val="ru-RU"/>
        </w:rPr>
        <w:t xml:space="preserve"> </w:t>
      </w:r>
      <w:r>
        <w:rPr>
          <w:lang w:val="ru-RU"/>
        </w:rPr>
        <w:t>изменени</w:t>
      </w:r>
      <w:r w:rsidR="005D458E">
        <w:rPr>
          <w:lang w:val="ru-RU"/>
        </w:rPr>
        <w:t>я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в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Инструкцию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к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РСТ</w:t>
      </w:r>
      <w:r w:rsidR="003C0742">
        <w:rPr>
          <w:lang w:val="ru-RU"/>
        </w:rPr>
        <w:t xml:space="preserve"> и тем самым </w:t>
      </w:r>
      <w:r w:rsidR="00364B20">
        <w:rPr>
          <w:lang w:val="ru-RU"/>
        </w:rPr>
        <w:t>подготовить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почву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для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>принятия</w:t>
      </w:r>
      <w:r w:rsidR="00364B20" w:rsidRPr="00364B20">
        <w:rPr>
          <w:lang w:val="ru-RU"/>
        </w:rPr>
        <w:t xml:space="preserve"> </w:t>
      </w:r>
      <w:r w:rsidR="00364B20">
        <w:rPr>
          <w:lang w:val="ru-RU"/>
        </w:rPr>
        <w:t xml:space="preserve">указанными ведомствами </w:t>
      </w:r>
      <w:r w:rsidR="003C0742">
        <w:rPr>
          <w:lang w:val="ru-RU"/>
        </w:rPr>
        <w:t>решения</w:t>
      </w:r>
      <w:r w:rsidR="005D458E">
        <w:rPr>
          <w:lang w:val="ru-RU"/>
        </w:rPr>
        <w:t xml:space="preserve"> по данному вопросу</w:t>
      </w:r>
      <w:r w:rsidR="003C0742">
        <w:rPr>
          <w:lang w:val="ru-RU"/>
        </w:rPr>
        <w:t xml:space="preserve"> </w:t>
      </w:r>
      <w:r w:rsidR="00364B20">
        <w:rPr>
          <w:lang w:val="ru-RU"/>
        </w:rPr>
        <w:t>на национальной фазе</w:t>
      </w:r>
      <w:r w:rsidR="005D458E">
        <w:rPr>
          <w:lang w:val="ru-RU"/>
        </w:rPr>
        <w:t>.</w:t>
      </w:r>
    </w:p>
    <w:p w:rsidR="00AB48F0" w:rsidRPr="000D4DF8" w:rsidRDefault="005F0883" w:rsidP="00B25904">
      <w:pPr>
        <w:pStyle w:val="ONUME"/>
        <w:keepNext/>
        <w:rPr>
          <w:lang w:val="ru-RU"/>
        </w:rPr>
      </w:pPr>
      <w:r>
        <w:rPr>
          <w:lang w:val="ru-RU"/>
        </w:rPr>
        <w:t>Третий</w:t>
      </w:r>
      <w:r w:rsidRPr="00B86178">
        <w:rPr>
          <w:lang w:val="ru-RU"/>
        </w:rPr>
        <w:t xml:space="preserve"> </w:t>
      </w:r>
      <w:r>
        <w:rPr>
          <w:lang w:val="ru-RU"/>
        </w:rPr>
        <w:t>возможный</w:t>
      </w:r>
      <w:r w:rsidRPr="00B86178">
        <w:rPr>
          <w:lang w:val="ru-RU"/>
        </w:rPr>
        <w:t xml:space="preserve"> </w:t>
      </w:r>
      <w:r>
        <w:rPr>
          <w:lang w:val="ru-RU"/>
        </w:rPr>
        <w:t>вариант</w:t>
      </w:r>
      <w:r w:rsidRPr="00B86178">
        <w:rPr>
          <w:lang w:val="ru-RU"/>
        </w:rPr>
        <w:t xml:space="preserve">, </w:t>
      </w:r>
      <w:r w:rsidR="00B86178">
        <w:rPr>
          <w:lang w:val="ru-RU"/>
        </w:rPr>
        <w:t>обусловленный</w:t>
      </w:r>
      <w:r w:rsidR="00B86178" w:rsidRPr="00B86178">
        <w:rPr>
          <w:lang w:val="ru-RU"/>
        </w:rPr>
        <w:t xml:space="preserve"> </w:t>
      </w:r>
      <w:r>
        <w:rPr>
          <w:lang w:val="ru-RU"/>
        </w:rPr>
        <w:t>соображениями</w:t>
      </w:r>
      <w:r w:rsidR="00891763">
        <w:rPr>
          <w:lang w:val="ru-RU"/>
        </w:rPr>
        <w:t xml:space="preserve"> в </w:t>
      </w:r>
      <w:r>
        <w:rPr>
          <w:lang w:val="ru-RU"/>
        </w:rPr>
        <w:t>пункт</w:t>
      </w:r>
      <w:r w:rsidR="00891763">
        <w:rPr>
          <w:lang w:val="ru-RU"/>
        </w:rPr>
        <w:t>е</w:t>
      </w:r>
      <w:r w:rsidR="00FF2692">
        <w:t> </w:t>
      </w:r>
      <w:r w:rsidR="00FF2692" w:rsidRPr="00B86178">
        <w:rPr>
          <w:lang w:val="ru-RU"/>
        </w:rPr>
        <w:t xml:space="preserve">9 </w:t>
      </w:r>
      <w:r>
        <w:rPr>
          <w:lang w:val="ru-RU"/>
        </w:rPr>
        <w:t>документа</w:t>
      </w:r>
      <w:r w:rsidRPr="00B86178">
        <w:rPr>
          <w:lang w:val="ru-RU"/>
        </w:rPr>
        <w:t xml:space="preserve"> </w:t>
      </w:r>
      <w:r w:rsidR="00FF2692">
        <w:t>PCT</w:t>
      </w:r>
      <w:r w:rsidR="00FF2692" w:rsidRPr="00B86178">
        <w:rPr>
          <w:lang w:val="ru-RU"/>
        </w:rPr>
        <w:t>/</w:t>
      </w:r>
      <w:r w:rsidR="00FF2692">
        <w:t>A</w:t>
      </w:r>
      <w:r w:rsidR="00FF2692" w:rsidRPr="00B86178">
        <w:rPr>
          <w:lang w:val="ru-RU"/>
        </w:rPr>
        <w:t>/</w:t>
      </w:r>
      <w:r w:rsidR="00AB48F0" w:rsidRPr="006C4C7A">
        <w:t>XVIII</w:t>
      </w:r>
      <w:r w:rsidR="00AB48F0" w:rsidRPr="00B86178">
        <w:rPr>
          <w:lang w:val="ru-RU"/>
        </w:rPr>
        <w:t>/4</w:t>
      </w:r>
      <w:r w:rsidRPr="00B86178">
        <w:rPr>
          <w:lang w:val="ru-RU"/>
        </w:rPr>
        <w:t xml:space="preserve"> </w:t>
      </w:r>
      <w:r>
        <w:rPr>
          <w:lang w:val="ru-RU"/>
        </w:rPr>
        <w:t>о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необходимости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материально</w:t>
      </w:r>
      <w:r w:rsidR="00B86178" w:rsidRPr="00B86178">
        <w:rPr>
          <w:lang w:val="ru-RU"/>
        </w:rPr>
        <w:t>-</w:t>
      </w:r>
      <w:r w:rsidR="00B86178">
        <w:rPr>
          <w:lang w:val="ru-RU"/>
        </w:rPr>
        <w:t>правой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оценки</w:t>
      </w:r>
      <w:r w:rsidR="00B86178" w:rsidRPr="00B86178">
        <w:rPr>
          <w:lang w:val="ru-RU"/>
        </w:rPr>
        <w:t xml:space="preserve"> </w:t>
      </w:r>
      <w:r w:rsidR="00891763">
        <w:rPr>
          <w:lang w:val="ru-RU"/>
        </w:rPr>
        <w:t>обоснованности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притязания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на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приоритет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>на</w:t>
      </w:r>
      <w:r w:rsidR="00B86178" w:rsidRPr="00B86178">
        <w:rPr>
          <w:lang w:val="ru-RU"/>
        </w:rPr>
        <w:t xml:space="preserve"> </w:t>
      </w:r>
      <w:r w:rsidR="00B86178">
        <w:rPr>
          <w:lang w:val="ru-RU"/>
        </w:rPr>
        <w:t xml:space="preserve">международной фазе, заключается в том, чтобы </w:t>
      </w:r>
      <w:r w:rsidR="00891763">
        <w:rPr>
          <w:lang w:val="ru-RU"/>
        </w:rPr>
        <w:t xml:space="preserve">по меньшей мере </w:t>
      </w:r>
      <w:r w:rsidR="00B86178">
        <w:rPr>
          <w:lang w:val="ru-RU"/>
        </w:rPr>
        <w:t>по</w:t>
      </w:r>
      <w:r w:rsidR="00891763">
        <w:rPr>
          <w:lang w:val="ru-RU"/>
        </w:rPr>
        <w:t xml:space="preserve">ложить конец использованию получающими ведомствами </w:t>
      </w:r>
      <w:r w:rsidR="00B86178">
        <w:rPr>
          <w:lang w:val="ru-RU"/>
        </w:rPr>
        <w:t>различ</w:t>
      </w:r>
      <w:r w:rsidR="00891763">
        <w:rPr>
          <w:lang w:val="ru-RU"/>
        </w:rPr>
        <w:t>ной</w:t>
      </w:r>
      <w:r w:rsidR="00B86178">
        <w:rPr>
          <w:lang w:val="ru-RU"/>
        </w:rPr>
        <w:t xml:space="preserve"> практик</w:t>
      </w:r>
      <w:r w:rsidR="00891763">
        <w:rPr>
          <w:lang w:val="ru-RU"/>
        </w:rPr>
        <w:t>и</w:t>
      </w:r>
      <w:r w:rsidR="00B86178">
        <w:rPr>
          <w:lang w:val="ru-RU"/>
        </w:rPr>
        <w:t xml:space="preserve"> в отношении притязаний на приоритет с одинаковой датой.  В</w:t>
      </w:r>
      <w:r w:rsidR="0077418F">
        <w:rPr>
          <w:lang w:val="ru-RU"/>
        </w:rPr>
        <w:t xml:space="preserve"> русле предложения, рассмотренного в 1991 г, в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Инструкцию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к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РСТ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можно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было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бы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внести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поправки</w:t>
      </w:r>
      <w:r w:rsidR="00B86178" w:rsidRPr="0077418F">
        <w:rPr>
          <w:lang w:val="ru-RU"/>
        </w:rPr>
        <w:t xml:space="preserve">, </w:t>
      </w:r>
      <w:r w:rsidR="0077418F">
        <w:rPr>
          <w:lang w:val="ru-RU"/>
        </w:rPr>
        <w:t xml:space="preserve">предусматривающие </w:t>
      </w:r>
      <w:r w:rsidR="00B86178">
        <w:rPr>
          <w:lang w:val="ru-RU"/>
        </w:rPr>
        <w:t>однозначно</w:t>
      </w:r>
      <w:r w:rsidR="0077418F">
        <w:rPr>
          <w:lang w:val="ru-RU"/>
        </w:rPr>
        <w:t>е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 xml:space="preserve">обязательство для </w:t>
      </w:r>
      <w:r w:rsidR="00B86178">
        <w:rPr>
          <w:lang w:val="ru-RU"/>
        </w:rPr>
        <w:t>получающи</w:t>
      </w:r>
      <w:r w:rsidR="0077418F">
        <w:rPr>
          <w:lang w:val="ru-RU"/>
        </w:rPr>
        <w:t>х</w:t>
      </w:r>
      <w:r w:rsidR="00B86178" w:rsidRPr="0077418F">
        <w:rPr>
          <w:lang w:val="ru-RU"/>
        </w:rPr>
        <w:t xml:space="preserve"> </w:t>
      </w:r>
      <w:r w:rsidR="00B86178">
        <w:rPr>
          <w:lang w:val="ru-RU"/>
        </w:rPr>
        <w:t>ведомств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не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отклонять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притязание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на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приоритет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с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одинаковой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датой,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с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тем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чтобы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подготовить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почву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для</w:t>
      </w:r>
      <w:r w:rsidR="0077418F" w:rsidRPr="0077418F">
        <w:rPr>
          <w:lang w:val="ru-RU"/>
        </w:rPr>
        <w:t xml:space="preserve"> </w:t>
      </w:r>
      <w:r w:rsidR="0077418F">
        <w:rPr>
          <w:lang w:val="ru-RU"/>
        </w:rPr>
        <w:t>принятия указанными ведомствами решени</w:t>
      </w:r>
      <w:r w:rsidR="00891763">
        <w:rPr>
          <w:lang w:val="ru-RU"/>
        </w:rPr>
        <w:t>я</w:t>
      </w:r>
      <w:r w:rsidR="0077418F">
        <w:rPr>
          <w:lang w:val="ru-RU"/>
        </w:rPr>
        <w:t xml:space="preserve"> по данному вопросу на национальной фазе процедуры РСТ в рамках действующего национального законодательства.  </w:t>
      </w:r>
      <w:r w:rsidR="00693B09">
        <w:rPr>
          <w:lang w:val="ru-RU"/>
        </w:rPr>
        <w:t>Это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обеспечит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для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всех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заявителей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равные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условия</w:t>
      </w:r>
      <w:r w:rsidR="00693B09" w:rsidRPr="00693B09">
        <w:rPr>
          <w:lang w:val="ru-RU"/>
        </w:rPr>
        <w:t xml:space="preserve"> </w:t>
      </w:r>
      <w:r w:rsidR="00891763">
        <w:rPr>
          <w:lang w:val="ru-RU"/>
        </w:rPr>
        <w:t xml:space="preserve">при </w:t>
      </w:r>
      <w:r w:rsidR="00693B09">
        <w:rPr>
          <w:lang w:val="ru-RU"/>
        </w:rPr>
        <w:t>определени</w:t>
      </w:r>
      <w:r w:rsidR="00891763">
        <w:rPr>
          <w:lang w:val="ru-RU"/>
        </w:rPr>
        <w:t>и</w:t>
      </w:r>
      <w:r w:rsidR="00693B09" w:rsidRPr="00693B09">
        <w:rPr>
          <w:lang w:val="ru-RU"/>
        </w:rPr>
        <w:t xml:space="preserve"> </w:t>
      </w:r>
      <w:r w:rsidR="00891763">
        <w:rPr>
          <w:lang w:val="ru-RU"/>
        </w:rPr>
        <w:t xml:space="preserve">обоснованности </w:t>
      </w:r>
      <w:r w:rsidR="00693B09">
        <w:rPr>
          <w:lang w:val="ru-RU"/>
        </w:rPr>
        <w:t>притязаний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на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приоритет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с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одинаковой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датой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на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международной</w:t>
      </w:r>
      <w:r w:rsidR="00693B09" w:rsidRPr="00693B09">
        <w:rPr>
          <w:lang w:val="ru-RU"/>
        </w:rPr>
        <w:t xml:space="preserve"> </w:t>
      </w:r>
      <w:r w:rsidR="00693B09">
        <w:rPr>
          <w:lang w:val="ru-RU"/>
        </w:rPr>
        <w:t>фазе, независимо от того в какое получающее ведомство была подана международная заявка.</w:t>
      </w:r>
    </w:p>
    <w:p w:rsidR="00AB48F0" w:rsidRPr="00585D18" w:rsidRDefault="009920A8" w:rsidP="00AB48F0">
      <w:pPr>
        <w:pStyle w:val="ONUME"/>
        <w:rPr>
          <w:lang w:val="ru-RU"/>
        </w:rPr>
      </w:pPr>
      <w:r>
        <w:rPr>
          <w:lang w:val="ru-RU"/>
        </w:rPr>
        <w:t>В</w:t>
      </w:r>
      <w:r w:rsidRPr="009920A8">
        <w:rPr>
          <w:lang w:val="ru-RU"/>
        </w:rPr>
        <w:t xml:space="preserve"> </w:t>
      </w:r>
      <w:r w:rsidR="00891763">
        <w:rPr>
          <w:lang w:val="ru-RU"/>
        </w:rPr>
        <w:t>контексте этого «сценария»</w:t>
      </w:r>
      <w:r w:rsidRPr="009920A8">
        <w:rPr>
          <w:lang w:val="ru-RU"/>
        </w:rPr>
        <w:t xml:space="preserve">, </w:t>
      </w:r>
      <w:r>
        <w:rPr>
          <w:lang w:val="ru-RU"/>
        </w:rPr>
        <w:t>в</w:t>
      </w:r>
      <w:r w:rsidRPr="009920A8">
        <w:rPr>
          <w:lang w:val="ru-RU"/>
        </w:rPr>
        <w:t xml:space="preserve"> </w:t>
      </w:r>
      <w:r>
        <w:rPr>
          <w:lang w:val="ru-RU"/>
        </w:rPr>
        <w:t>отсутствие</w:t>
      </w:r>
      <w:r w:rsidRPr="009920A8">
        <w:rPr>
          <w:lang w:val="ru-RU"/>
        </w:rPr>
        <w:t xml:space="preserve"> </w:t>
      </w:r>
      <w:r>
        <w:rPr>
          <w:lang w:val="ru-RU"/>
        </w:rPr>
        <w:t>официальной</w:t>
      </w:r>
      <w:r w:rsidRPr="009920A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9920A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9920A8">
        <w:rPr>
          <w:lang w:val="ru-RU"/>
        </w:rPr>
        <w:t xml:space="preserve"> </w:t>
      </w:r>
      <w:r>
        <w:rPr>
          <w:lang w:val="ru-RU"/>
        </w:rPr>
        <w:t>Парижской</w:t>
      </w:r>
      <w:r w:rsidRPr="009920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920A8">
        <w:rPr>
          <w:lang w:val="ru-RU"/>
        </w:rPr>
        <w:t xml:space="preserve"> (</w:t>
      </w:r>
      <w:r>
        <w:rPr>
          <w:lang w:val="ru-RU"/>
        </w:rPr>
        <w:t>см</w:t>
      </w:r>
      <w:r w:rsidRPr="009920A8">
        <w:rPr>
          <w:lang w:val="ru-RU"/>
        </w:rPr>
        <w:t xml:space="preserve">. </w:t>
      </w:r>
      <w:r w:rsidRPr="00435A6C">
        <w:rPr>
          <w:lang w:val="ru-RU"/>
        </w:rPr>
        <w:t>вариант</w:t>
      </w:r>
      <w:r w:rsidR="00AB48F0" w:rsidRPr="00435A6C">
        <w:t> </w:t>
      </w:r>
      <w:r w:rsidR="00AB48F0" w:rsidRPr="00435A6C">
        <w:rPr>
          <w:lang w:val="ru-RU"/>
        </w:rPr>
        <w:t>1</w:t>
      </w:r>
      <w:r w:rsidR="00706B4D">
        <w:rPr>
          <w:lang w:val="ru-RU"/>
        </w:rPr>
        <w:t>,</w:t>
      </w:r>
      <w:r w:rsidRPr="00435A6C">
        <w:rPr>
          <w:lang w:val="ru-RU"/>
        </w:rPr>
        <w:t xml:space="preserve"> выше</w:t>
      </w:r>
      <w:r w:rsidR="00AB48F0" w:rsidRPr="009920A8">
        <w:rPr>
          <w:lang w:val="ru-RU"/>
        </w:rPr>
        <w:t xml:space="preserve">), </w:t>
      </w:r>
      <w:r>
        <w:rPr>
          <w:lang w:val="ru-RU"/>
        </w:rPr>
        <w:t>окончательное решение о допустимости</w:t>
      </w:r>
      <w:r w:rsidRPr="009920A8">
        <w:rPr>
          <w:lang w:val="ru-RU"/>
        </w:rPr>
        <w:t xml:space="preserve"> </w:t>
      </w:r>
      <w:r>
        <w:rPr>
          <w:lang w:val="ru-RU"/>
        </w:rPr>
        <w:t>притязаний</w:t>
      </w:r>
      <w:r w:rsidRPr="009920A8">
        <w:rPr>
          <w:lang w:val="ru-RU"/>
        </w:rPr>
        <w:t xml:space="preserve"> </w:t>
      </w:r>
      <w:r>
        <w:rPr>
          <w:lang w:val="ru-RU"/>
        </w:rPr>
        <w:t>на</w:t>
      </w:r>
      <w:r w:rsidRPr="009920A8">
        <w:rPr>
          <w:lang w:val="ru-RU"/>
        </w:rPr>
        <w:t xml:space="preserve"> </w:t>
      </w:r>
      <w:r>
        <w:rPr>
          <w:lang w:val="ru-RU"/>
        </w:rPr>
        <w:t>приоритет</w:t>
      </w:r>
      <w:r w:rsidRPr="009920A8">
        <w:rPr>
          <w:lang w:val="ru-RU"/>
        </w:rPr>
        <w:t xml:space="preserve"> </w:t>
      </w:r>
      <w:r>
        <w:rPr>
          <w:lang w:val="ru-RU"/>
        </w:rPr>
        <w:t>с</w:t>
      </w:r>
      <w:r w:rsidRPr="009920A8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9920A8">
        <w:rPr>
          <w:lang w:val="ru-RU"/>
        </w:rPr>
        <w:t xml:space="preserve"> </w:t>
      </w:r>
      <w:r>
        <w:rPr>
          <w:lang w:val="ru-RU"/>
        </w:rPr>
        <w:t>датой</w:t>
      </w:r>
      <w:r w:rsidRPr="009920A8">
        <w:rPr>
          <w:lang w:val="ru-RU"/>
        </w:rPr>
        <w:t xml:space="preserve"> </w:t>
      </w:r>
      <w:r w:rsidR="00891763">
        <w:rPr>
          <w:lang w:val="ru-RU"/>
        </w:rPr>
        <w:t xml:space="preserve">по смыслу </w:t>
      </w:r>
      <w:r>
        <w:rPr>
          <w:lang w:val="ru-RU"/>
        </w:rPr>
        <w:t xml:space="preserve">Парижской конвенции будет также приниматься с учетом национального законодательства каждой отдельной указанной страны.  </w:t>
      </w:r>
      <w:r w:rsidR="00891763">
        <w:rPr>
          <w:lang w:val="ru-RU"/>
        </w:rPr>
        <w:t xml:space="preserve">Из этого следует, что данный вариант не устранит </w:t>
      </w:r>
      <w:r w:rsidR="00585D18">
        <w:rPr>
          <w:lang w:val="ru-RU"/>
        </w:rPr>
        <w:t>все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сложности</w:t>
      </w:r>
      <w:r w:rsidR="00585D18" w:rsidRPr="00585D18">
        <w:rPr>
          <w:lang w:val="ru-RU"/>
        </w:rPr>
        <w:t xml:space="preserve">, </w:t>
      </w:r>
      <w:r w:rsidR="00585D18">
        <w:rPr>
          <w:lang w:val="ru-RU"/>
        </w:rPr>
        <w:t>перечисленные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в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пункте</w:t>
      </w:r>
      <w:r w:rsidR="00AB48F0">
        <w:t> </w:t>
      </w:r>
      <w:r w:rsidR="00AB48F0">
        <w:fldChar w:fldCharType="begin"/>
      </w:r>
      <w:r w:rsidR="00AB48F0" w:rsidRPr="00585D18">
        <w:rPr>
          <w:lang w:val="ru-RU"/>
        </w:rPr>
        <w:instrText xml:space="preserve"> </w:instrText>
      </w:r>
      <w:r w:rsidR="00AB48F0">
        <w:instrText>REF</w:instrText>
      </w:r>
      <w:r w:rsidR="00AB48F0" w:rsidRPr="00585D18">
        <w:rPr>
          <w:lang w:val="ru-RU"/>
        </w:rPr>
        <w:instrText xml:space="preserve"> _</w:instrText>
      </w:r>
      <w:r w:rsidR="00AB48F0">
        <w:instrText>Ref</w:instrText>
      </w:r>
      <w:r w:rsidR="00AB48F0" w:rsidRPr="00585D18">
        <w:rPr>
          <w:lang w:val="ru-RU"/>
        </w:rPr>
        <w:instrText>404083784 \</w:instrText>
      </w:r>
      <w:r w:rsidR="00AB48F0">
        <w:instrText>r</w:instrText>
      </w:r>
      <w:r w:rsidR="00AB48F0" w:rsidRPr="00585D18">
        <w:rPr>
          <w:lang w:val="ru-RU"/>
        </w:rPr>
        <w:instrText xml:space="preserve"> \</w:instrText>
      </w:r>
      <w:r w:rsidR="00AB48F0">
        <w:instrText>h</w:instrText>
      </w:r>
      <w:r w:rsidR="00AB48F0" w:rsidRPr="00585D18">
        <w:rPr>
          <w:lang w:val="ru-RU"/>
        </w:rPr>
        <w:instrText xml:space="preserve"> </w:instrText>
      </w:r>
      <w:r w:rsidR="00AB48F0">
        <w:fldChar w:fldCharType="separate"/>
      </w:r>
      <w:r w:rsidR="00B25904" w:rsidRPr="00B25904">
        <w:rPr>
          <w:lang w:val="ru-RU"/>
        </w:rPr>
        <w:t>9</w:t>
      </w:r>
      <w:r w:rsidR="00AB48F0">
        <w:fldChar w:fldCharType="end"/>
      </w:r>
      <w:r w:rsidR="00706B4D">
        <w:rPr>
          <w:lang w:val="ru-RU"/>
        </w:rPr>
        <w:t>,</w:t>
      </w:r>
      <w:r w:rsidR="00AB48F0" w:rsidRPr="00585D18">
        <w:rPr>
          <w:lang w:val="ru-RU"/>
        </w:rPr>
        <w:t xml:space="preserve"> </w:t>
      </w:r>
      <w:r w:rsidR="00585D18">
        <w:rPr>
          <w:lang w:val="ru-RU"/>
        </w:rPr>
        <w:t>выше</w:t>
      </w:r>
      <w:r w:rsidR="00AB48F0" w:rsidRPr="00585D18">
        <w:rPr>
          <w:lang w:val="ru-RU"/>
        </w:rPr>
        <w:t xml:space="preserve">, </w:t>
      </w:r>
      <w:r w:rsidR="00585D18">
        <w:rPr>
          <w:lang w:val="ru-RU"/>
        </w:rPr>
        <w:t>как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для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заявителей</w:t>
      </w:r>
      <w:r w:rsidR="00585D18" w:rsidRPr="00585D18">
        <w:rPr>
          <w:lang w:val="ru-RU"/>
        </w:rPr>
        <w:t xml:space="preserve">, </w:t>
      </w:r>
      <w:r w:rsidR="00585D18">
        <w:rPr>
          <w:lang w:val="ru-RU"/>
        </w:rPr>
        <w:t>так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и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для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ведомств</w:t>
      </w:r>
      <w:r w:rsidR="00585D18" w:rsidRPr="00585D18">
        <w:rPr>
          <w:lang w:val="ru-RU"/>
        </w:rPr>
        <w:t xml:space="preserve">, </w:t>
      </w:r>
      <w:r w:rsidR="00585D18">
        <w:rPr>
          <w:lang w:val="ru-RU"/>
        </w:rPr>
        <w:t>поскольку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он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не</w:t>
      </w:r>
      <w:r w:rsidR="00585D18" w:rsidRPr="00585D18">
        <w:rPr>
          <w:lang w:val="ru-RU"/>
        </w:rPr>
        <w:t xml:space="preserve"> </w:t>
      </w:r>
      <w:r w:rsidR="00891763">
        <w:rPr>
          <w:lang w:val="ru-RU"/>
        </w:rPr>
        <w:t xml:space="preserve">предусматривает всестороннее </w:t>
      </w:r>
      <w:r w:rsidR="00585D18">
        <w:rPr>
          <w:lang w:val="ru-RU"/>
        </w:rPr>
        <w:t>реш</w:t>
      </w:r>
      <w:r w:rsidR="00891763">
        <w:rPr>
          <w:lang w:val="ru-RU"/>
        </w:rPr>
        <w:t xml:space="preserve">ение </w:t>
      </w:r>
      <w:r w:rsidR="00585D18">
        <w:rPr>
          <w:lang w:val="ru-RU"/>
        </w:rPr>
        <w:t>вопрос</w:t>
      </w:r>
      <w:r w:rsidR="00891763">
        <w:rPr>
          <w:lang w:val="ru-RU"/>
        </w:rPr>
        <w:t>а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о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притязаниях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на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приоритет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с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одинаковой</w:t>
      </w:r>
      <w:r w:rsidR="00585D18" w:rsidRPr="00585D18">
        <w:rPr>
          <w:lang w:val="ru-RU"/>
        </w:rPr>
        <w:t xml:space="preserve"> </w:t>
      </w:r>
      <w:r w:rsidR="00585D18">
        <w:rPr>
          <w:lang w:val="ru-RU"/>
        </w:rPr>
        <w:t>датой,</w:t>
      </w:r>
      <w:r w:rsidR="00891763">
        <w:rPr>
          <w:lang w:val="ru-RU"/>
        </w:rPr>
        <w:t xml:space="preserve"> приемлемое для</w:t>
      </w:r>
      <w:r w:rsidR="00585D18">
        <w:rPr>
          <w:lang w:val="ru-RU"/>
        </w:rPr>
        <w:t xml:space="preserve"> международной и национальной фаз</w:t>
      </w:r>
      <w:r w:rsidR="00891763">
        <w:rPr>
          <w:lang w:val="ru-RU"/>
        </w:rPr>
        <w:t xml:space="preserve"> процедуры РСТ</w:t>
      </w:r>
      <w:r w:rsidR="00585D18">
        <w:rPr>
          <w:lang w:val="ru-RU"/>
        </w:rPr>
        <w:t>;  он также не решает вопрос в контексте национальной подачи</w:t>
      </w:r>
      <w:r w:rsidR="00AB48F0" w:rsidRPr="00585D18">
        <w:rPr>
          <w:lang w:val="ru-RU"/>
        </w:rPr>
        <w:t xml:space="preserve"> (</w:t>
      </w:r>
      <w:r w:rsidR="00585D18">
        <w:rPr>
          <w:lang w:val="ru-RU"/>
        </w:rPr>
        <w:t>Парижская конвенция</w:t>
      </w:r>
      <w:r w:rsidR="00AB48F0" w:rsidRPr="00585D18">
        <w:rPr>
          <w:lang w:val="ru-RU"/>
        </w:rPr>
        <w:t xml:space="preserve">).  </w:t>
      </w:r>
    </w:p>
    <w:p w:rsidR="00AB48F0" w:rsidRPr="001C168A" w:rsidRDefault="001C168A" w:rsidP="00AB48F0">
      <w:pPr>
        <w:pStyle w:val="ONUME"/>
        <w:rPr>
          <w:lang w:val="ru-RU"/>
        </w:rPr>
      </w:pPr>
      <w:r>
        <w:rPr>
          <w:lang w:val="ru-RU"/>
        </w:rPr>
        <w:t>С</w:t>
      </w:r>
      <w:r w:rsidRPr="001C168A">
        <w:rPr>
          <w:lang w:val="ru-RU"/>
        </w:rPr>
        <w:t xml:space="preserve"> </w:t>
      </w:r>
      <w:r>
        <w:rPr>
          <w:lang w:val="ru-RU"/>
        </w:rPr>
        <w:t>другой</w:t>
      </w:r>
      <w:r w:rsidRPr="001C168A">
        <w:rPr>
          <w:lang w:val="ru-RU"/>
        </w:rPr>
        <w:t xml:space="preserve"> </w:t>
      </w:r>
      <w:r>
        <w:rPr>
          <w:lang w:val="ru-RU"/>
        </w:rPr>
        <w:t>стороны</w:t>
      </w:r>
      <w:r w:rsidRPr="001C168A">
        <w:rPr>
          <w:lang w:val="ru-RU"/>
        </w:rPr>
        <w:t xml:space="preserve">, </w:t>
      </w:r>
      <w:r>
        <w:rPr>
          <w:lang w:val="ru-RU"/>
        </w:rPr>
        <w:t>учитывая</w:t>
      </w:r>
      <w:r w:rsidRPr="001C168A">
        <w:rPr>
          <w:lang w:val="ru-RU"/>
        </w:rPr>
        <w:t xml:space="preserve"> </w:t>
      </w:r>
      <w:r>
        <w:rPr>
          <w:lang w:val="ru-RU"/>
        </w:rPr>
        <w:t>замечания</w:t>
      </w:r>
      <w:r w:rsidRPr="001C168A">
        <w:rPr>
          <w:lang w:val="ru-RU"/>
        </w:rPr>
        <w:t xml:space="preserve">, </w:t>
      </w:r>
      <w:r>
        <w:rPr>
          <w:lang w:val="ru-RU"/>
        </w:rPr>
        <w:t>изложенные</w:t>
      </w:r>
      <w:r w:rsidRPr="001C168A">
        <w:rPr>
          <w:lang w:val="ru-RU"/>
        </w:rPr>
        <w:t xml:space="preserve"> </w:t>
      </w:r>
      <w:r>
        <w:rPr>
          <w:lang w:val="ru-RU"/>
        </w:rPr>
        <w:t>в</w:t>
      </w:r>
      <w:r w:rsidRPr="001C168A">
        <w:rPr>
          <w:lang w:val="ru-RU"/>
        </w:rPr>
        <w:t xml:space="preserve"> </w:t>
      </w:r>
      <w:r>
        <w:rPr>
          <w:lang w:val="ru-RU"/>
        </w:rPr>
        <w:t>пунктах</w:t>
      </w:r>
      <w:r w:rsidR="00AB48F0">
        <w:t> </w:t>
      </w:r>
      <w:r w:rsidR="00AB48F0">
        <w:fldChar w:fldCharType="begin"/>
      </w:r>
      <w:r w:rsidR="00AB48F0" w:rsidRPr="001C168A">
        <w:rPr>
          <w:lang w:val="ru-RU"/>
        </w:rPr>
        <w:instrText xml:space="preserve"> </w:instrText>
      </w:r>
      <w:r w:rsidR="00AB48F0">
        <w:instrText>REF</w:instrText>
      </w:r>
      <w:r w:rsidR="00AB48F0" w:rsidRPr="001C168A">
        <w:rPr>
          <w:lang w:val="ru-RU"/>
        </w:rPr>
        <w:instrText xml:space="preserve"> _</w:instrText>
      </w:r>
      <w:r w:rsidR="00AB48F0">
        <w:instrText>Ref</w:instrText>
      </w:r>
      <w:r w:rsidR="00AB48F0" w:rsidRPr="001C168A">
        <w:rPr>
          <w:lang w:val="ru-RU"/>
        </w:rPr>
        <w:instrText>406486876 \</w:instrText>
      </w:r>
      <w:r w:rsidR="00AB48F0">
        <w:instrText>r</w:instrText>
      </w:r>
      <w:r w:rsidR="00AB48F0" w:rsidRPr="001C168A">
        <w:rPr>
          <w:lang w:val="ru-RU"/>
        </w:rPr>
        <w:instrText xml:space="preserve"> \</w:instrText>
      </w:r>
      <w:r w:rsidR="00AB48F0">
        <w:instrText>h</w:instrText>
      </w:r>
      <w:r w:rsidR="00AB48F0" w:rsidRPr="001C168A">
        <w:rPr>
          <w:lang w:val="ru-RU"/>
        </w:rPr>
        <w:instrText xml:space="preserve"> </w:instrText>
      </w:r>
      <w:r w:rsidR="00AB48F0">
        <w:fldChar w:fldCharType="separate"/>
      </w:r>
      <w:r w:rsidR="00B25904">
        <w:t>12</w:t>
      </w:r>
      <w:r w:rsidR="00AB48F0">
        <w:fldChar w:fldCharType="end"/>
      </w:r>
      <w:r w:rsidR="00AB48F0" w:rsidRPr="001C168A">
        <w:rPr>
          <w:lang w:val="ru-RU"/>
        </w:rPr>
        <w:t xml:space="preserve"> </w:t>
      </w:r>
      <w:r w:rsidRPr="001C168A">
        <w:rPr>
          <w:lang w:val="ru-RU"/>
        </w:rPr>
        <w:t>-</w:t>
      </w:r>
      <w:r w:rsidR="00AB48F0" w:rsidRPr="001C168A">
        <w:rPr>
          <w:lang w:val="ru-RU"/>
        </w:rPr>
        <w:t xml:space="preserve"> </w:t>
      </w:r>
      <w:r w:rsidR="00AB48F0">
        <w:fldChar w:fldCharType="begin"/>
      </w:r>
      <w:r w:rsidR="00AB48F0" w:rsidRPr="001C168A">
        <w:rPr>
          <w:lang w:val="ru-RU"/>
        </w:rPr>
        <w:instrText xml:space="preserve"> </w:instrText>
      </w:r>
      <w:r w:rsidR="00AB48F0">
        <w:instrText>REF</w:instrText>
      </w:r>
      <w:r w:rsidR="00AB48F0" w:rsidRPr="001C168A">
        <w:rPr>
          <w:lang w:val="ru-RU"/>
        </w:rPr>
        <w:instrText xml:space="preserve"> _</w:instrText>
      </w:r>
      <w:r w:rsidR="00AB48F0">
        <w:instrText>Ref</w:instrText>
      </w:r>
      <w:r w:rsidR="00AB48F0" w:rsidRPr="001C168A">
        <w:rPr>
          <w:lang w:val="ru-RU"/>
        </w:rPr>
        <w:instrText>406486878 \</w:instrText>
      </w:r>
      <w:r w:rsidR="00AB48F0">
        <w:instrText>r</w:instrText>
      </w:r>
      <w:r w:rsidR="00AB48F0" w:rsidRPr="001C168A">
        <w:rPr>
          <w:lang w:val="ru-RU"/>
        </w:rPr>
        <w:instrText xml:space="preserve"> \</w:instrText>
      </w:r>
      <w:r w:rsidR="00AB48F0">
        <w:instrText>h</w:instrText>
      </w:r>
      <w:r w:rsidR="00AB48F0" w:rsidRPr="001C168A">
        <w:rPr>
          <w:lang w:val="ru-RU"/>
        </w:rPr>
        <w:instrText xml:space="preserve"> </w:instrText>
      </w:r>
      <w:r w:rsidR="00AB48F0">
        <w:fldChar w:fldCharType="separate"/>
      </w:r>
      <w:r w:rsidR="00B25904">
        <w:t>16</w:t>
      </w:r>
      <w:r w:rsidR="00AB48F0">
        <w:fldChar w:fldCharType="end"/>
      </w:r>
      <w:r w:rsidR="00706B4D">
        <w:rPr>
          <w:lang w:val="ru-RU"/>
        </w:rPr>
        <w:t>,</w:t>
      </w:r>
      <w:r w:rsidR="00AB48F0" w:rsidRPr="001C168A">
        <w:rPr>
          <w:lang w:val="ru-RU"/>
        </w:rPr>
        <w:t xml:space="preserve"> </w:t>
      </w:r>
      <w:r>
        <w:rPr>
          <w:lang w:val="ru-RU"/>
        </w:rPr>
        <w:t>выш</w:t>
      </w:r>
      <w:r w:rsidRPr="00435A6C">
        <w:rPr>
          <w:lang w:val="ru-RU"/>
        </w:rPr>
        <w:t>е</w:t>
      </w:r>
      <w:r w:rsidR="00AB48F0" w:rsidRPr="00435A6C">
        <w:rPr>
          <w:lang w:val="ru-RU"/>
        </w:rPr>
        <w:t>,</w:t>
      </w:r>
      <w:r w:rsidR="00AB48F0" w:rsidRPr="001C168A">
        <w:rPr>
          <w:lang w:val="ru-RU"/>
        </w:rPr>
        <w:t xml:space="preserve"> </w:t>
      </w:r>
      <w:r>
        <w:rPr>
          <w:lang w:val="ru-RU"/>
        </w:rPr>
        <w:t>этот</w:t>
      </w:r>
      <w:r w:rsidRPr="001C168A">
        <w:rPr>
          <w:lang w:val="ru-RU"/>
        </w:rPr>
        <w:t xml:space="preserve"> </w:t>
      </w:r>
      <w:r>
        <w:rPr>
          <w:lang w:val="ru-RU"/>
        </w:rPr>
        <w:t>вариант</w:t>
      </w:r>
      <w:r w:rsidRPr="001C168A">
        <w:rPr>
          <w:lang w:val="ru-RU"/>
        </w:rPr>
        <w:t xml:space="preserve">, </w:t>
      </w:r>
      <w:r>
        <w:rPr>
          <w:lang w:val="ru-RU"/>
        </w:rPr>
        <w:t>несмотря</w:t>
      </w:r>
      <w:r w:rsidRPr="001C168A">
        <w:rPr>
          <w:lang w:val="ru-RU"/>
        </w:rPr>
        <w:t xml:space="preserve"> </w:t>
      </w:r>
      <w:r>
        <w:rPr>
          <w:lang w:val="ru-RU"/>
        </w:rPr>
        <w:t>на</w:t>
      </w:r>
      <w:r w:rsidRPr="001C168A">
        <w:rPr>
          <w:lang w:val="ru-RU"/>
        </w:rPr>
        <w:t xml:space="preserve"> </w:t>
      </w:r>
      <w:r>
        <w:rPr>
          <w:lang w:val="ru-RU"/>
        </w:rPr>
        <w:t>свои недостатки,</w:t>
      </w:r>
      <w:r w:rsidRPr="001C168A">
        <w:rPr>
          <w:lang w:val="ru-RU"/>
        </w:rPr>
        <w:t xml:space="preserve"> </w:t>
      </w:r>
      <w:r>
        <w:rPr>
          <w:lang w:val="ru-RU"/>
        </w:rPr>
        <w:t>представляется самым реалистичным, по меньшей мере в краткосрочной перспективе.</w:t>
      </w:r>
    </w:p>
    <w:p w:rsidR="00AB48F0" w:rsidRPr="00D12309" w:rsidRDefault="001C168A" w:rsidP="00AB48F0">
      <w:pPr>
        <w:pStyle w:val="Heading3"/>
        <w:rPr>
          <w:lang w:val="ru-RU"/>
        </w:rPr>
      </w:pPr>
      <w:r>
        <w:rPr>
          <w:lang w:val="ru-RU"/>
        </w:rPr>
        <w:t>Вариант</w:t>
      </w:r>
      <w:r w:rsidRPr="00D12309">
        <w:t> </w:t>
      </w:r>
      <w:r w:rsidR="00AB48F0" w:rsidRPr="00D12309">
        <w:rPr>
          <w:lang w:val="ru-RU"/>
        </w:rPr>
        <w:t xml:space="preserve">4:  </w:t>
      </w:r>
      <w:r w:rsidR="00D12309">
        <w:rPr>
          <w:lang w:val="ru-RU"/>
        </w:rPr>
        <w:t>оставить</w:t>
      </w:r>
      <w:r w:rsidR="00D12309" w:rsidRPr="00D12309">
        <w:rPr>
          <w:lang w:val="ru-RU"/>
        </w:rPr>
        <w:t xml:space="preserve"> </w:t>
      </w:r>
      <w:r w:rsidR="00D12309">
        <w:rPr>
          <w:lang w:val="ru-RU"/>
        </w:rPr>
        <w:t>толковани</w:t>
      </w:r>
      <w:r w:rsidR="002C2568">
        <w:rPr>
          <w:lang w:val="ru-RU"/>
        </w:rPr>
        <w:t>е</w:t>
      </w:r>
      <w:r w:rsidR="00D12309" w:rsidRPr="00D12309">
        <w:rPr>
          <w:lang w:val="ru-RU"/>
        </w:rPr>
        <w:t xml:space="preserve"> </w:t>
      </w:r>
      <w:r w:rsidR="002C2568">
        <w:rPr>
          <w:lang w:val="ru-RU"/>
        </w:rPr>
        <w:t xml:space="preserve">на усмотрение </w:t>
      </w:r>
      <w:r w:rsidR="00D12309">
        <w:rPr>
          <w:lang w:val="ru-RU"/>
        </w:rPr>
        <w:t>отдельных получающих ведомств</w:t>
      </w:r>
      <w:r w:rsidR="002C2568">
        <w:rPr>
          <w:lang w:val="ru-RU"/>
        </w:rPr>
        <w:t>.</w:t>
      </w:r>
    </w:p>
    <w:p w:rsidR="00AB48F0" w:rsidRPr="000D4DF8" w:rsidRDefault="00DB01BE" w:rsidP="00AB48F0">
      <w:pPr>
        <w:pStyle w:val="ONUME"/>
        <w:rPr>
          <w:lang w:val="ru-RU"/>
        </w:rPr>
      </w:pPr>
      <w:r>
        <w:rPr>
          <w:lang w:val="ru-RU"/>
        </w:rPr>
        <w:t>Четвертый</w:t>
      </w:r>
      <w:r w:rsidRPr="00DB01BE">
        <w:rPr>
          <w:lang w:val="ru-RU"/>
        </w:rPr>
        <w:t xml:space="preserve"> </w:t>
      </w:r>
      <w:r>
        <w:rPr>
          <w:lang w:val="ru-RU"/>
        </w:rPr>
        <w:t>и</w:t>
      </w:r>
      <w:r w:rsidRPr="00DB01BE">
        <w:rPr>
          <w:lang w:val="ru-RU"/>
        </w:rPr>
        <w:t xml:space="preserve"> </w:t>
      </w:r>
      <w:r>
        <w:rPr>
          <w:lang w:val="ru-RU"/>
        </w:rPr>
        <w:t>последний</w:t>
      </w:r>
      <w:r w:rsidRPr="00DB01BE">
        <w:rPr>
          <w:lang w:val="ru-RU"/>
        </w:rPr>
        <w:t xml:space="preserve"> </w:t>
      </w:r>
      <w:r>
        <w:rPr>
          <w:lang w:val="ru-RU"/>
        </w:rPr>
        <w:t>вариант</w:t>
      </w:r>
      <w:r w:rsidRPr="00DB01BE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DB01BE">
        <w:rPr>
          <w:lang w:val="ru-RU"/>
        </w:rPr>
        <w:t xml:space="preserve"> </w:t>
      </w:r>
      <w:r>
        <w:rPr>
          <w:lang w:val="ru-RU"/>
        </w:rPr>
        <w:t>в</w:t>
      </w:r>
      <w:r w:rsidRPr="00DB01BE">
        <w:rPr>
          <w:lang w:val="ru-RU"/>
        </w:rPr>
        <w:t xml:space="preserve"> </w:t>
      </w:r>
      <w:r>
        <w:rPr>
          <w:lang w:val="ru-RU"/>
        </w:rPr>
        <w:t>том</w:t>
      </w:r>
      <w:r w:rsidRPr="00DB01BE">
        <w:rPr>
          <w:lang w:val="ru-RU"/>
        </w:rPr>
        <w:t xml:space="preserve">, </w:t>
      </w:r>
      <w:r>
        <w:rPr>
          <w:lang w:val="ru-RU"/>
        </w:rPr>
        <w:t>чтобы</w:t>
      </w:r>
      <w:r w:rsidRPr="00DB01BE">
        <w:rPr>
          <w:lang w:val="ru-RU"/>
        </w:rPr>
        <w:t xml:space="preserve"> </w:t>
      </w:r>
      <w:r>
        <w:rPr>
          <w:lang w:val="ru-RU"/>
        </w:rPr>
        <w:t>не</w:t>
      </w:r>
      <w:r w:rsidRPr="00DB01BE">
        <w:rPr>
          <w:lang w:val="ru-RU"/>
        </w:rPr>
        <w:t xml:space="preserve"> </w:t>
      </w:r>
      <w:r>
        <w:rPr>
          <w:lang w:val="ru-RU"/>
        </w:rPr>
        <w:t>предпринимать</w:t>
      </w:r>
      <w:r w:rsidRPr="00DB01BE">
        <w:rPr>
          <w:lang w:val="ru-RU"/>
        </w:rPr>
        <w:t xml:space="preserve"> </w:t>
      </w:r>
      <w:r w:rsidR="002C2568">
        <w:rPr>
          <w:lang w:val="ru-RU"/>
        </w:rPr>
        <w:t xml:space="preserve">никаких шагов </w:t>
      </w:r>
      <w:r>
        <w:rPr>
          <w:lang w:val="ru-RU"/>
        </w:rPr>
        <w:t>и</w:t>
      </w:r>
      <w:r w:rsidRPr="00DB01BE">
        <w:rPr>
          <w:lang w:val="ru-RU"/>
        </w:rPr>
        <w:t xml:space="preserve"> </w:t>
      </w:r>
      <w:r>
        <w:rPr>
          <w:lang w:val="ru-RU"/>
        </w:rPr>
        <w:t>оставить</w:t>
      </w:r>
      <w:r w:rsidRPr="00DB01BE">
        <w:rPr>
          <w:lang w:val="ru-RU"/>
        </w:rPr>
        <w:t xml:space="preserve"> </w:t>
      </w:r>
      <w:r>
        <w:rPr>
          <w:lang w:val="ru-RU"/>
        </w:rPr>
        <w:t>ситуацию</w:t>
      </w:r>
      <w:r w:rsidRPr="00DB01BE">
        <w:rPr>
          <w:lang w:val="ru-RU"/>
        </w:rPr>
        <w:t xml:space="preserve">, </w:t>
      </w:r>
      <w:r>
        <w:rPr>
          <w:lang w:val="ru-RU"/>
        </w:rPr>
        <w:t>описанную</w:t>
      </w:r>
      <w:r w:rsidRPr="00DB01BE">
        <w:rPr>
          <w:lang w:val="ru-RU"/>
        </w:rPr>
        <w:t xml:space="preserve"> </w:t>
      </w:r>
      <w:r>
        <w:rPr>
          <w:lang w:val="ru-RU"/>
        </w:rPr>
        <w:t>в</w:t>
      </w:r>
      <w:r w:rsidRPr="00DB01BE">
        <w:rPr>
          <w:lang w:val="ru-RU"/>
        </w:rPr>
        <w:t xml:space="preserve"> </w:t>
      </w:r>
      <w:r>
        <w:rPr>
          <w:lang w:val="ru-RU"/>
        </w:rPr>
        <w:t>пункте</w:t>
      </w:r>
      <w:r w:rsidR="00AB48F0" w:rsidRPr="006C4C7A">
        <w:t> </w:t>
      </w:r>
      <w:r w:rsidR="00AB48F0">
        <w:fldChar w:fldCharType="begin"/>
      </w:r>
      <w:r w:rsidR="00AB48F0" w:rsidRPr="00DB01BE">
        <w:rPr>
          <w:lang w:val="ru-RU"/>
        </w:rPr>
        <w:instrText xml:space="preserve"> </w:instrText>
      </w:r>
      <w:r w:rsidR="00AB48F0">
        <w:instrText>REF</w:instrText>
      </w:r>
      <w:r w:rsidR="00AB48F0" w:rsidRPr="00DB01BE">
        <w:rPr>
          <w:lang w:val="ru-RU"/>
        </w:rPr>
        <w:instrText xml:space="preserve"> _</w:instrText>
      </w:r>
      <w:r w:rsidR="00AB48F0">
        <w:instrText>Ref</w:instrText>
      </w:r>
      <w:r w:rsidR="00AB48F0" w:rsidRPr="00DB01BE">
        <w:rPr>
          <w:lang w:val="ru-RU"/>
        </w:rPr>
        <w:instrText>404083784 \</w:instrText>
      </w:r>
      <w:r w:rsidR="00AB48F0">
        <w:instrText>r</w:instrText>
      </w:r>
      <w:r w:rsidR="00AB48F0" w:rsidRPr="00DB01BE">
        <w:rPr>
          <w:lang w:val="ru-RU"/>
        </w:rPr>
        <w:instrText xml:space="preserve"> \</w:instrText>
      </w:r>
      <w:r w:rsidR="00AB48F0">
        <w:instrText>h</w:instrText>
      </w:r>
      <w:r w:rsidR="00AB48F0" w:rsidRPr="00DB01BE">
        <w:rPr>
          <w:lang w:val="ru-RU"/>
        </w:rPr>
        <w:instrText xml:space="preserve"> </w:instrText>
      </w:r>
      <w:r w:rsidR="00AB48F0">
        <w:fldChar w:fldCharType="separate"/>
      </w:r>
      <w:r w:rsidR="00B25904">
        <w:t>9</w:t>
      </w:r>
      <w:r w:rsidR="00AB48F0">
        <w:fldChar w:fldCharType="end"/>
      </w:r>
      <w:r w:rsidR="00706B4D">
        <w:rPr>
          <w:lang w:val="ru-RU"/>
        </w:rPr>
        <w:t>,</w:t>
      </w:r>
      <w:r w:rsidR="00AB48F0" w:rsidRPr="00DB01BE">
        <w:rPr>
          <w:lang w:val="ru-RU"/>
        </w:rPr>
        <w:t xml:space="preserve"> </w:t>
      </w:r>
      <w:r>
        <w:rPr>
          <w:lang w:val="ru-RU"/>
        </w:rPr>
        <w:t>выше</w:t>
      </w:r>
      <w:r w:rsidRPr="00DB01BE">
        <w:rPr>
          <w:lang w:val="ru-RU"/>
        </w:rPr>
        <w:t xml:space="preserve">, </w:t>
      </w:r>
      <w:r>
        <w:rPr>
          <w:lang w:val="ru-RU"/>
        </w:rPr>
        <w:t>в</w:t>
      </w:r>
      <w:r w:rsidRPr="00DB01BE">
        <w:rPr>
          <w:lang w:val="ru-RU"/>
        </w:rPr>
        <w:t xml:space="preserve"> </w:t>
      </w:r>
      <w:r>
        <w:rPr>
          <w:lang w:val="ru-RU"/>
        </w:rPr>
        <w:t>ее существующем виде</w:t>
      </w:r>
      <w:r w:rsidR="00FA428B">
        <w:rPr>
          <w:lang w:val="ru-RU"/>
        </w:rPr>
        <w:t xml:space="preserve">, т.е. </w:t>
      </w:r>
      <w:r>
        <w:rPr>
          <w:lang w:val="ru-RU"/>
        </w:rPr>
        <w:t>решать дальнейш</w:t>
      </w:r>
      <w:r w:rsidR="00FA428B">
        <w:rPr>
          <w:lang w:val="ru-RU"/>
        </w:rPr>
        <w:t>ую</w:t>
      </w:r>
      <w:r>
        <w:rPr>
          <w:lang w:val="ru-RU"/>
        </w:rPr>
        <w:t xml:space="preserve"> судьб</w:t>
      </w:r>
      <w:r w:rsidR="00FA428B">
        <w:rPr>
          <w:lang w:val="ru-RU"/>
        </w:rPr>
        <w:t>у</w:t>
      </w:r>
      <w:r w:rsidRPr="00DB01BE">
        <w:rPr>
          <w:lang w:val="ru-RU"/>
        </w:rPr>
        <w:t xml:space="preserve"> </w:t>
      </w:r>
      <w:r>
        <w:rPr>
          <w:lang w:val="ru-RU"/>
        </w:rPr>
        <w:t>притязаний</w:t>
      </w:r>
      <w:r w:rsidRPr="00DB01BE">
        <w:rPr>
          <w:lang w:val="ru-RU"/>
        </w:rPr>
        <w:t xml:space="preserve"> </w:t>
      </w:r>
      <w:r>
        <w:rPr>
          <w:lang w:val="ru-RU"/>
        </w:rPr>
        <w:t>на</w:t>
      </w:r>
      <w:r w:rsidRPr="00DB01BE">
        <w:rPr>
          <w:lang w:val="ru-RU"/>
        </w:rPr>
        <w:t xml:space="preserve"> </w:t>
      </w:r>
      <w:r>
        <w:rPr>
          <w:lang w:val="ru-RU"/>
        </w:rPr>
        <w:t>приоритет</w:t>
      </w:r>
      <w:r w:rsidRPr="00DB01BE">
        <w:rPr>
          <w:lang w:val="ru-RU"/>
        </w:rPr>
        <w:t xml:space="preserve"> </w:t>
      </w:r>
      <w:r>
        <w:rPr>
          <w:lang w:val="ru-RU"/>
        </w:rPr>
        <w:t>с</w:t>
      </w:r>
      <w:r w:rsidRPr="00DB01BE">
        <w:rPr>
          <w:lang w:val="ru-RU"/>
        </w:rPr>
        <w:t xml:space="preserve"> </w:t>
      </w:r>
      <w:r>
        <w:rPr>
          <w:lang w:val="ru-RU"/>
        </w:rPr>
        <w:t>одинаковой</w:t>
      </w:r>
      <w:r w:rsidRPr="00DB01BE">
        <w:rPr>
          <w:lang w:val="ru-RU"/>
        </w:rPr>
        <w:t xml:space="preserve"> </w:t>
      </w:r>
      <w:r>
        <w:rPr>
          <w:lang w:val="ru-RU"/>
        </w:rPr>
        <w:t xml:space="preserve">датой с учетом толкования, принятого в </w:t>
      </w:r>
      <w:r w:rsidR="002C2568">
        <w:rPr>
          <w:lang w:val="ru-RU"/>
        </w:rPr>
        <w:t xml:space="preserve">том </w:t>
      </w:r>
      <w:r>
        <w:rPr>
          <w:lang w:val="ru-RU"/>
        </w:rPr>
        <w:t>получающем ведомстве, в которо</w:t>
      </w:r>
      <w:r w:rsidR="002C2568">
        <w:rPr>
          <w:lang w:val="ru-RU"/>
        </w:rPr>
        <w:t>е</w:t>
      </w:r>
      <w:r>
        <w:rPr>
          <w:lang w:val="ru-RU"/>
        </w:rPr>
        <w:t xml:space="preserve"> была подана международная заявка, для международной фазы, и различных толкований</w:t>
      </w:r>
      <w:r w:rsidR="002C2568">
        <w:rPr>
          <w:lang w:val="ru-RU"/>
        </w:rPr>
        <w:t>, принятых</w:t>
      </w:r>
      <w:r>
        <w:rPr>
          <w:lang w:val="ru-RU"/>
        </w:rPr>
        <w:t xml:space="preserve"> </w:t>
      </w:r>
      <w:r w:rsidR="002C2568">
        <w:rPr>
          <w:lang w:val="ru-RU"/>
        </w:rPr>
        <w:t xml:space="preserve">в </w:t>
      </w:r>
      <w:r>
        <w:rPr>
          <w:lang w:val="ru-RU"/>
        </w:rPr>
        <w:t>указанных ведомств</w:t>
      </w:r>
      <w:r w:rsidR="002C2568">
        <w:rPr>
          <w:lang w:val="ru-RU"/>
        </w:rPr>
        <w:t>ах</w:t>
      </w:r>
      <w:r>
        <w:rPr>
          <w:lang w:val="ru-RU"/>
        </w:rPr>
        <w:t xml:space="preserve"> в рамках национального законодательства</w:t>
      </w:r>
      <w:r w:rsidR="002C2568">
        <w:rPr>
          <w:lang w:val="ru-RU"/>
        </w:rPr>
        <w:t>,</w:t>
      </w:r>
      <w:r>
        <w:rPr>
          <w:lang w:val="ru-RU"/>
        </w:rPr>
        <w:t xml:space="preserve"> для национальной фазы.</w:t>
      </w:r>
      <w:r w:rsidR="00FA428B">
        <w:rPr>
          <w:lang w:val="ru-RU"/>
        </w:rPr>
        <w:t xml:space="preserve">  </w:t>
      </w:r>
      <w:r w:rsidR="002C2568">
        <w:rPr>
          <w:lang w:val="ru-RU"/>
        </w:rPr>
        <w:t>Е</w:t>
      </w:r>
      <w:r w:rsidR="00FA428B">
        <w:rPr>
          <w:lang w:val="ru-RU"/>
        </w:rPr>
        <w:t>сли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будет</w:t>
      </w:r>
      <w:r w:rsidR="00FA428B" w:rsidRPr="00FA428B">
        <w:rPr>
          <w:lang w:val="ru-RU"/>
        </w:rPr>
        <w:t xml:space="preserve"> </w:t>
      </w:r>
      <w:r w:rsidR="002C2568">
        <w:rPr>
          <w:lang w:val="ru-RU"/>
        </w:rPr>
        <w:t xml:space="preserve">решено </w:t>
      </w:r>
      <w:r w:rsidR="00FA428B">
        <w:rPr>
          <w:lang w:val="ru-RU"/>
        </w:rPr>
        <w:t>использова</w:t>
      </w:r>
      <w:r w:rsidR="002C2568">
        <w:rPr>
          <w:lang w:val="ru-RU"/>
        </w:rPr>
        <w:t xml:space="preserve">ть </w:t>
      </w:r>
      <w:r w:rsidR="00FA428B">
        <w:rPr>
          <w:lang w:val="ru-RU"/>
        </w:rPr>
        <w:t>этот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вариант</w:t>
      </w:r>
      <w:r w:rsidR="00FA428B" w:rsidRPr="00FA428B">
        <w:rPr>
          <w:lang w:val="ru-RU"/>
        </w:rPr>
        <w:t xml:space="preserve">, </w:t>
      </w:r>
      <w:r w:rsidR="00FA428B">
        <w:rPr>
          <w:lang w:val="ru-RU"/>
        </w:rPr>
        <w:t>то</w:t>
      </w:r>
      <w:r w:rsidR="002C2568">
        <w:rPr>
          <w:lang w:val="ru-RU"/>
        </w:rPr>
        <w:t xml:space="preserve"> в любом случае представляется </w:t>
      </w:r>
      <w:r w:rsidR="00FA428B">
        <w:rPr>
          <w:lang w:val="ru-RU"/>
        </w:rPr>
        <w:t>целесообразн</w:t>
      </w:r>
      <w:r w:rsidR="002C2568">
        <w:rPr>
          <w:lang w:val="ru-RU"/>
        </w:rPr>
        <w:t>ым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внести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изменения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в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Руководство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РСТ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для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Получающего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ведомства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и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Руководство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РСТ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>для</w:t>
      </w:r>
      <w:r w:rsidR="00FA428B" w:rsidRPr="00FA428B">
        <w:rPr>
          <w:lang w:val="ru-RU"/>
        </w:rPr>
        <w:t xml:space="preserve"> </w:t>
      </w:r>
      <w:r w:rsidR="00FA428B">
        <w:rPr>
          <w:lang w:val="ru-RU"/>
        </w:rPr>
        <w:t xml:space="preserve">заявителя, с тем чтобы </w:t>
      </w:r>
      <w:r w:rsidR="002C2568">
        <w:rPr>
          <w:lang w:val="ru-RU"/>
        </w:rPr>
        <w:t>отразить положение</w:t>
      </w:r>
      <w:r w:rsidR="00FA428B">
        <w:rPr>
          <w:lang w:val="ru-RU"/>
        </w:rPr>
        <w:t>, что в данной области получающие ведомства используют различную практику.</w:t>
      </w:r>
    </w:p>
    <w:p w:rsidR="00AB48F0" w:rsidRPr="0064390D" w:rsidRDefault="0064390D" w:rsidP="00AB48F0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вопросы</w:t>
      </w:r>
      <w:r w:rsidRPr="0064390D">
        <w:rPr>
          <w:i/>
          <w:lang w:val="ru-RU"/>
        </w:rPr>
        <w:t xml:space="preserve">, </w:t>
      </w:r>
      <w:r>
        <w:rPr>
          <w:i/>
          <w:lang w:val="ru-RU"/>
        </w:rPr>
        <w:t>изложенные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64390D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="00AB48F0" w:rsidRPr="0064390D">
        <w:rPr>
          <w:i/>
          <w:lang w:val="ru-RU"/>
        </w:rPr>
        <w:t>.</w:t>
      </w:r>
      <w:r w:rsidR="00535290" w:rsidRPr="0064390D">
        <w:rPr>
          <w:i/>
          <w:lang w:val="ru-RU"/>
        </w:rPr>
        <w:br/>
      </w:r>
      <w:bookmarkStart w:id="16" w:name="_GoBack"/>
      <w:bookmarkEnd w:id="16"/>
    </w:p>
    <w:p w:rsidR="00AB48F0" w:rsidRPr="006C4C7A" w:rsidRDefault="00AB48F0" w:rsidP="00AB48F0">
      <w:pPr>
        <w:pStyle w:val="Endofdocument-Annex"/>
      </w:pPr>
      <w:r w:rsidRPr="006C4C7A">
        <w:t>[</w:t>
      </w:r>
      <w:r w:rsidR="0064390D">
        <w:rPr>
          <w:lang w:val="ru-RU"/>
        </w:rPr>
        <w:t>Конец документа</w:t>
      </w:r>
      <w:r w:rsidRPr="006C4C7A">
        <w:t>]</w:t>
      </w:r>
    </w:p>
    <w:sectPr w:rsidR="00AB48F0" w:rsidRPr="006C4C7A" w:rsidSect="00AB48F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99" w:rsidRDefault="00403B99">
      <w:r>
        <w:separator/>
      </w:r>
    </w:p>
  </w:endnote>
  <w:endnote w:type="continuationSeparator" w:id="0">
    <w:p w:rsidR="00403B99" w:rsidRDefault="00403B99" w:rsidP="003B38C1">
      <w:r>
        <w:separator/>
      </w:r>
    </w:p>
    <w:p w:rsidR="00403B99" w:rsidRPr="003B38C1" w:rsidRDefault="00403B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3B99" w:rsidRPr="003B38C1" w:rsidRDefault="00403B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99" w:rsidRDefault="00403B99">
      <w:r>
        <w:separator/>
      </w:r>
    </w:p>
  </w:footnote>
  <w:footnote w:type="continuationSeparator" w:id="0">
    <w:p w:rsidR="00403B99" w:rsidRDefault="00403B99" w:rsidP="008B60B2">
      <w:r>
        <w:separator/>
      </w:r>
    </w:p>
    <w:p w:rsidR="00403B99" w:rsidRPr="00ED77FB" w:rsidRDefault="00403B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3B99" w:rsidRPr="00ED77FB" w:rsidRDefault="00403B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03B99" w:rsidRPr="00214773" w:rsidRDefault="00403B99" w:rsidP="00AB48F0">
      <w:pPr>
        <w:pStyle w:val="FootnoteText"/>
        <w:tabs>
          <w:tab w:val="left" w:pos="540"/>
        </w:tabs>
        <w:rPr>
          <w:lang w:val="ru-RU"/>
        </w:rPr>
      </w:pPr>
      <w:r>
        <w:rPr>
          <w:rStyle w:val="FootnoteReference"/>
        </w:rPr>
        <w:footnoteRef/>
      </w:r>
      <w:r w:rsidRPr="007C1826">
        <w:rPr>
          <w:lang w:val="ru-RU"/>
        </w:rPr>
        <w:t xml:space="preserve"> </w:t>
      </w:r>
      <w:r w:rsidRPr="007C1826">
        <w:rPr>
          <w:lang w:val="ru-RU"/>
        </w:rPr>
        <w:tab/>
      </w:r>
      <w:r>
        <w:rPr>
          <w:lang w:val="ru-RU"/>
        </w:rPr>
        <w:t>Несмотря</w:t>
      </w:r>
      <w:r w:rsidRPr="007C1826">
        <w:rPr>
          <w:lang w:val="ru-RU"/>
        </w:rPr>
        <w:t xml:space="preserve"> </w:t>
      </w:r>
      <w:r>
        <w:rPr>
          <w:lang w:val="ru-RU"/>
        </w:rPr>
        <w:t>на</w:t>
      </w:r>
      <w:r w:rsidRPr="007C1826">
        <w:rPr>
          <w:lang w:val="ru-RU"/>
        </w:rPr>
        <w:t xml:space="preserve"> </w:t>
      </w:r>
      <w:r>
        <w:rPr>
          <w:lang w:val="ru-RU"/>
        </w:rPr>
        <w:t>то</w:t>
      </w:r>
      <w:r w:rsidRPr="007C1826">
        <w:rPr>
          <w:lang w:val="ru-RU"/>
        </w:rPr>
        <w:t xml:space="preserve"> </w:t>
      </w:r>
      <w:r>
        <w:rPr>
          <w:lang w:val="ru-RU"/>
        </w:rPr>
        <w:t>что</w:t>
      </w:r>
      <w:r w:rsidRPr="007C1826">
        <w:rPr>
          <w:lang w:val="ru-RU"/>
        </w:rPr>
        <w:t xml:space="preserve"> </w:t>
      </w:r>
      <w:r>
        <w:rPr>
          <w:lang w:val="ru-RU"/>
        </w:rPr>
        <w:t>в</w:t>
      </w:r>
      <w:r w:rsidRPr="007C1826">
        <w:rPr>
          <w:lang w:val="ru-RU"/>
        </w:rPr>
        <w:t xml:space="preserve"> </w:t>
      </w:r>
      <w:r>
        <w:rPr>
          <w:lang w:val="ru-RU"/>
        </w:rPr>
        <w:t>статье</w:t>
      </w:r>
      <w:r>
        <w:t> </w:t>
      </w:r>
      <w:r w:rsidRPr="007C1826">
        <w:rPr>
          <w:lang w:val="ru-RU"/>
        </w:rPr>
        <w:t xml:space="preserve">18 </w:t>
      </w:r>
      <w:r>
        <w:rPr>
          <w:lang w:val="ru-RU"/>
        </w:rPr>
        <w:t>Парижской</w:t>
      </w:r>
      <w:r w:rsidRPr="007C1826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C1826">
        <w:rPr>
          <w:lang w:val="ru-RU"/>
        </w:rPr>
        <w:t xml:space="preserve"> </w:t>
      </w:r>
      <w:r>
        <w:rPr>
          <w:lang w:val="ru-RU"/>
        </w:rPr>
        <w:t>не</w:t>
      </w:r>
      <w:r w:rsidRPr="007C1826">
        <w:rPr>
          <w:lang w:val="ru-RU"/>
        </w:rPr>
        <w:t xml:space="preserve"> </w:t>
      </w:r>
      <w:r>
        <w:rPr>
          <w:lang w:val="ru-RU"/>
        </w:rPr>
        <w:t>сказано ничего</w:t>
      </w:r>
      <w:r w:rsidRPr="007C1826">
        <w:rPr>
          <w:lang w:val="ru-RU"/>
        </w:rPr>
        <w:t xml:space="preserve"> </w:t>
      </w:r>
      <w:r>
        <w:rPr>
          <w:lang w:val="ru-RU"/>
        </w:rPr>
        <w:t>о</w:t>
      </w:r>
      <w:r w:rsidRPr="007C1826">
        <w:rPr>
          <w:lang w:val="ru-RU"/>
        </w:rPr>
        <w:t xml:space="preserve"> </w:t>
      </w:r>
      <w:r>
        <w:rPr>
          <w:lang w:val="ru-RU"/>
        </w:rPr>
        <w:t>том</w:t>
      </w:r>
      <w:r w:rsidRPr="007C1826">
        <w:rPr>
          <w:lang w:val="ru-RU"/>
        </w:rPr>
        <w:t xml:space="preserve">, </w:t>
      </w:r>
      <w:r>
        <w:rPr>
          <w:lang w:val="ru-RU"/>
        </w:rPr>
        <w:t>что</w:t>
      </w:r>
      <w:r w:rsidRPr="007C1826">
        <w:rPr>
          <w:lang w:val="ru-RU"/>
        </w:rPr>
        <w:t xml:space="preserve"> </w:t>
      </w:r>
      <w:r>
        <w:rPr>
          <w:lang w:val="ru-RU"/>
        </w:rPr>
        <w:t>для</w:t>
      </w:r>
      <w:r w:rsidRPr="007C1826">
        <w:rPr>
          <w:lang w:val="ru-RU"/>
        </w:rPr>
        <w:t xml:space="preserve"> </w:t>
      </w:r>
      <w:r>
        <w:rPr>
          <w:lang w:val="ru-RU"/>
        </w:rPr>
        <w:t>внесения поправок в любую статью Парижской</w:t>
      </w:r>
      <w:r w:rsidRPr="00B4341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43414">
        <w:rPr>
          <w:lang w:val="ru-RU"/>
        </w:rPr>
        <w:t xml:space="preserve">, </w:t>
      </w:r>
      <w:r>
        <w:rPr>
          <w:lang w:val="ru-RU"/>
        </w:rPr>
        <w:t>за</w:t>
      </w:r>
      <w:r w:rsidRPr="00B43414">
        <w:rPr>
          <w:lang w:val="ru-RU"/>
        </w:rPr>
        <w:t xml:space="preserve"> </w:t>
      </w:r>
      <w:r>
        <w:rPr>
          <w:lang w:val="ru-RU"/>
        </w:rPr>
        <w:t>исключением</w:t>
      </w:r>
      <w:r w:rsidRPr="00B43414">
        <w:rPr>
          <w:lang w:val="ru-RU"/>
        </w:rPr>
        <w:t xml:space="preserve"> </w:t>
      </w:r>
      <w:r>
        <w:rPr>
          <w:lang w:val="ru-RU"/>
        </w:rPr>
        <w:t>статьей</w:t>
      </w:r>
      <w:r w:rsidRPr="007C1826">
        <w:t> </w:t>
      </w:r>
      <w:r w:rsidRPr="00B43414">
        <w:rPr>
          <w:lang w:val="ru-RU"/>
        </w:rPr>
        <w:t xml:space="preserve"> 13 – 17 (</w:t>
      </w:r>
      <w:r>
        <w:rPr>
          <w:lang w:val="ru-RU"/>
        </w:rPr>
        <w:t>эти статьи регулируются статьей</w:t>
      </w:r>
      <w:r w:rsidRPr="00B43414">
        <w:t> </w:t>
      </w:r>
      <w:r w:rsidRPr="00B43414">
        <w:rPr>
          <w:lang w:val="ru-RU"/>
        </w:rPr>
        <w:t xml:space="preserve">17 </w:t>
      </w:r>
      <w:r>
        <w:rPr>
          <w:lang w:val="ru-RU"/>
        </w:rPr>
        <w:t>Парижской</w:t>
      </w:r>
      <w:r w:rsidRPr="00B4341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43414">
        <w:rPr>
          <w:lang w:val="ru-RU"/>
        </w:rPr>
        <w:t xml:space="preserve">), </w:t>
      </w:r>
      <w:r>
        <w:rPr>
          <w:lang w:val="ru-RU"/>
        </w:rPr>
        <w:t>требуется</w:t>
      </w:r>
      <w:r w:rsidRPr="00B43414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B43414">
        <w:rPr>
          <w:lang w:val="ru-RU"/>
        </w:rPr>
        <w:t xml:space="preserve"> </w:t>
      </w:r>
      <w:r>
        <w:rPr>
          <w:lang w:val="ru-RU"/>
        </w:rPr>
        <w:t>голосов</w:t>
      </w:r>
      <w:r w:rsidRPr="00B43414">
        <w:rPr>
          <w:lang w:val="ru-RU"/>
        </w:rPr>
        <w:t xml:space="preserve">, </w:t>
      </w:r>
      <w:r>
        <w:rPr>
          <w:lang w:val="ru-RU"/>
        </w:rPr>
        <w:t>в</w:t>
      </w:r>
      <w:r w:rsidRPr="00B43414">
        <w:rPr>
          <w:lang w:val="ru-RU"/>
        </w:rPr>
        <w:t xml:space="preserve"> </w:t>
      </w:r>
      <w:r>
        <w:rPr>
          <w:lang w:val="ru-RU"/>
        </w:rPr>
        <w:t>Руководстве</w:t>
      </w:r>
      <w:r w:rsidRPr="00B43414">
        <w:rPr>
          <w:lang w:val="ru-RU"/>
        </w:rPr>
        <w:t xml:space="preserve"> </w:t>
      </w:r>
      <w:r>
        <w:rPr>
          <w:lang w:val="ru-RU"/>
        </w:rPr>
        <w:t>по</w:t>
      </w:r>
      <w:r w:rsidRPr="00B43414">
        <w:rPr>
          <w:lang w:val="ru-RU"/>
        </w:rPr>
        <w:t xml:space="preserve"> </w:t>
      </w:r>
      <w:r>
        <w:rPr>
          <w:lang w:val="ru-RU"/>
        </w:rPr>
        <w:t>применению</w:t>
      </w:r>
      <w:r w:rsidRPr="00B43414">
        <w:rPr>
          <w:lang w:val="ru-RU"/>
        </w:rPr>
        <w:t xml:space="preserve"> </w:t>
      </w:r>
      <w:r>
        <w:rPr>
          <w:lang w:val="ru-RU"/>
        </w:rPr>
        <w:t>Парижской</w:t>
      </w:r>
      <w:r w:rsidRPr="00B4341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43414">
        <w:rPr>
          <w:lang w:val="ru-RU"/>
        </w:rPr>
        <w:t xml:space="preserve"> </w:t>
      </w:r>
      <w:r>
        <w:rPr>
          <w:lang w:val="ru-RU"/>
        </w:rPr>
        <w:t>об</w:t>
      </w:r>
      <w:r w:rsidRPr="00B43414">
        <w:rPr>
          <w:lang w:val="ru-RU"/>
        </w:rPr>
        <w:t xml:space="preserve"> </w:t>
      </w:r>
      <w:r>
        <w:rPr>
          <w:lang w:val="ru-RU"/>
        </w:rPr>
        <w:t>охране</w:t>
      </w:r>
      <w:r w:rsidRPr="00B43414">
        <w:rPr>
          <w:lang w:val="ru-RU"/>
        </w:rPr>
        <w:t xml:space="preserve"> </w:t>
      </w:r>
      <w:r>
        <w:rPr>
          <w:lang w:val="ru-RU"/>
        </w:rPr>
        <w:t>промышленной</w:t>
      </w:r>
      <w:r w:rsidRPr="00B4341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43414">
        <w:rPr>
          <w:lang w:val="ru-RU"/>
        </w:rPr>
        <w:t xml:space="preserve"> (</w:t>
      </w:r>
      <w:r>
        <w:rPr>
          <w:lang w:val="ru-RU"/>
        </w:rPr>
        <w:t>публикация</w:t>
      </w:r>
      <w:r w:rsidRPr="00B43414">
        <w:rPr>
          <w:lang w:val="ru-RU"/>
        </w:rPr>
        <w:t xml:space="preserve"> </w:t>
      </w:r>
      <w:r>
        <w:rPr>
          <w:lang w:val="ru-RU"/>
        </w:rPr>
        <w:t>ВОИС</w:t>
      </w:r>
      <w:r w:rsidRPr="00B43414">
        <w:rPr>
          <w:lang w:val="ru-RU"/>
        </w:rPr>
        <w:t xml:space="preserve"> №</w:t>
      </w:r>
      <w:r w:rsidRPr="00B43414">
        <w:t> </w:t>
      </w:r>
      <w:r w:rsidRPr="00B43414">
        <w:rPr>
          <w:lang w:val="ru-RU"/>
        </w:rPr>
        <w:t xml:space="preserve">611) </w:t>
      </w:r>
      <w:r>
        <w:rPr>
          <w:lang w:val="ru-RU"/>
        </w:rPr>
        <w:t>Боденхаузен</w:t>
      </w:r>
      <w:r w:rsidRPr="00B43414">
        <w:rPr>
          <w:lang w:val="ru-RU"/>
        </w:rPr>
        <w:t xml:space="preserve"> </w:t>
      </w:r>
      <w:r>
        <w:rPr>
          <w:lang w:val="ru-RU"/>
        </w:rPr>
        <w:t>пишет</w:t>
      </w:r>
      <w:r w:rsidRPr="00B43414">
        <w:rPr>
          <w:lang w:val="ru-RU"/>
        </w:rPr>
        <w:t xml:space="preserve"> </w:t>
      </w:r>
      <w:r>
        <w:rPr>
          <w:lang w:val="ru-RU"/>
        </w:rPr>
        <w:t>о</w:t>
      </w:r>
      <w:r w:rsidRPr="00B43414">
        <w:rPr>
          <w:lang w:val="ru-RU"/>
        </w:rPr>
        <w:t xml:space="preserve"> «</w:t>
      </w:r>
      <w:r>
        <w:rPr>
          <w:lang w:val="ru-RU"/>
        </w:rPr>
        <w:t>сложившемся</w:t>
      </w:r>
      <w:r w:rsidRPr="00B43414">
        <w:rPr>
          <w:lang w:val="ru-RU"/>
        </w:rPr>
        <w:t xml:space="preserve"> </w:t>
      </w:r>
      <w:r>
        <w:rPr>
          <w:lang w:val="ru-RU"/>
        </w:rPr>
        <w:t>правиле</w:t>
      </w:r>
      <w:r w:rsidRPr="00B43414">
        <w:rPr>
          <w:lang w:val="ru-RU"/>
        </w:rPr>
        <w:t xml:space="preserve">, </w:t>
      </w:r>
      <w:r>
        <w:rPr>
          <w:lang w:val="ru-RU"/>
        </w:rPr>
        <w:t>принимаемом во внимание на</w:t>
      </w:r>
      <w:r w:rsidRPr="00B43414">
        <w:rPr>
          <w:lang w:val="ru-RU"/>
        </w:rPr>
        <w:t xml:space="preserve"> </w:t>
      </w:r>
      <w:r>
        <w:rPr>
          <w:lang w:val="ru-RU"/>
        </w:rPr>
        <w:t>различных</w:t>
      </w:r>
      <w:r w:rsidRPr="00B43414">
        <w:rPr>
          <w:lang w:val="ru-RU"/>
        </w:rPr>
        <w:t xml:space="preserve"> </w:t>
      </w:r>
      <w:r>
        <w:rPr>
          <w:lang w:val="ru-RU"/>
        </w:rPr>
        <w:t>конференциях</w:t>
      </w:r>
      <w:r w:rsidRPr="00B43414">
        <w:rPr>
          <w:lang w:val="ru-RU"/>
        </w:rPr>
        <w:t xml:space="preserve"> </w:t>
      </w:r>
      <w:r>
        <w:rPr>
          <w:lang w:val="ru-RU"/>
        </w:rPr>
        <w:t>по</w:t>
      </w:r>
      <w:r w:rsidRPr="00B43414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B43414">
        <w:rPr>
          <w:lang w:val="ru-RU"/>
        </w:rPr>
        <w:t xml:space="preserve">, </w:t>
      </w:r>
      <w:r>
        <w:rPr>
          <w:lang w:val="ru-RU"/>
        </w:rPr>
        <w:t>согласно</w:t>
      </w:r>
      <w:r w:rsidRPr="00B43414">
        <w:rPr>
          <w:lang w:val="ru-RU"/>
        </w:rPr>
        <w:t xml:space="preserve"> </w:t>
      </w:r>
      <w:r>
        <w:rPr>
          <w:lang w:val="ru-RU"/>
        </w:rPr>
        <w:t>которому</w:t>
      </w:r>
      <w:r w:rsidRPr="00B43414">
        <w:rPr>
          <w:lang w:val="ru-RU"/>
        </w:rPr>
        <w:t xml:space="preserve"> </w:t>
      </w:r>
      <w:r>
        <w:rPr>
          <w:lang w:val="ru-RU"/>
        </w:rPr>
        <w:t>для</w:t>
      </w:r>
      <w:r w:rsidRPr="00B43414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B43414">
        <w:rPr>
          <w:lang w:val="ru-RU"/>
        </w:rPr>
        <w:t xml:space="preserve"> </w:t>
      </w:r>
      <w:r>
        <w:rPr>
          <w:lang w:val="ru-RU"/>
        </w:rPr>
        <w:t>любых</w:t>
      </w:r>
      <w:r w:rsidRPr="00B43414">
        <w:rPr>
          <w:lang w:val="ru-RU"/>
        </w:rPr>
        <w:t xml:space="preserve"> </w:t>
      </w:r>
      <w:r>
        <w:rPr>
          <w:lang w:val="ru-RU"/>
        </w:rPr>
        <w:t>положений</w:t>
      </w:r>
      <w:r w:rsidRPr="00B43414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43414">
        <w:rPr>
          <w:lang w:val="ru-RU"/>
        </w:rPr>
        <w:t xml:space="preserve"> (</w:t>
      </w:r>
      <w:r>
        <w:rPr>
          <w:lang w:val="ru-RU"/>
        </w:rPr>
        <w:t>в Стокгольмской редакции, за исключением статей </w:t>
      </w:r>
      <w:r w:rsidRPr="00B43414">
        <w:rPr>
          <w:lang w:val="ru-RU"/>
        </w:rPr>
        <w:t xml:space="preserve"> 13 </w:t>
      </w:r>
      <w:r>
        <w:rPr>
          <w:lang w:val="ru-RU"/>
        </w:rPr>
        <w:t>-</w:t>
      </w:r>
      <w:r w:rsidRPr="00B43414">
        <w:rPr>
          <w:lang w:val="ru-RU"/>
        </w:rPr>
        <w:t xml:space="preserve"> 17:  </w:t>
      </w:r>
      <w:r>
        <w:rPr>
          <w:lang w:val="ru-RU"/>
        </w:rPr>
        <w:t>см.</w:t>
      </w:r>
      <w:r w:rsidRPr="00B43414">
        <w:rPr>
          <w:lang w:val="ru-RU"/>
        </w:rPr>
        <w:t xml:space="preserve"> </w:t>
      </w:r>
      <w:r>
        <w:rPr>
          <w:lang w:val="ru-RU"/>
        </w:rPr>
        <w:t>статью</w:t>
      </w:r>
      <w:r>
        <w:t> </w:t>
      </w:r>
      <w:r w:rsidRPr="002E779A">
        <w:rPr>
          <w:lang w:val="ru-RU"/>
        </w:rPr>
        <w:t xml:space="preserve">17) </w:t>
      </w:r>
      <w:r>
        <w:rPr>
          <w:lang w:val="ru-RU"/>
        </w:rPr>
        <w:t>необходимо</w:t>
      </w:r>
      <w:r w:rsidRPr="002E779A">
        <w:rPr>
          <w:lang w:val="ru-RU"/>
        </w:rPr>
        <w:t xml:space="preserve"> &lt;…&gt; </w:t>
      </w:r>
      <w:r>
        <w:rPr>
          <w:lang w:val="ru-RU"/>
        </w:rPr>
        <w:t>единогласное</w:t>
      </w:r>
      <w:r w:rsidRPr="002E779A">
        <w:rPr>
          <w:lang w:val="ru-RU"/>
        </w:rPr>
        <w:t xml:space="preserve"> </w:t>
      </w:r>
      <w:r>
        <w:rPr>
          <w:lang w:val="ru-RU"/>
        </w:rPr>
        <w:t>голосование</w:t>
      </w:r>
      <w:r w:rsidRPr="002E779A">
        <w:rPr>
          <w:lang w:val="ru-RU"/>
        </w:rPr>
        <w:t xml:space="preserve"> </w:t>
      </w:r>
      <w:r>
        <w:rPr>
          <w:lang w:val="ru-RU"/>
        </w:rPr>
        <w:t>всех</w:t>
      </w:r>
      <w:r w:rsidRPr="002E779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E779A">
        <w:rPr>
          <w:lang w:val="ru-RU"/>
        </w:rPr>
        <w:t xml:space="preserve"> – </w:t>
      </w:r>
      <w:r>
        <w:rPr>
          <w:lang w:val="ru-RU"/>
        </w:rPr>
        <w:t>участников</w:t>
      </w:r>
      <w:r w:rsidRPr="002E779A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2E779A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2E779A">
        <w:rPr>
          <w:lang w:val="ru-RU"/>
        </w:rPr>
        <w:t xml:space="preserve">.  </w:t>
      </w:r>
      <w:r w:rsidR="005E6A23">
        <w:rPr>
          <w:lang w:val="ru-RU"/>
        </w:rPr>
        <w:t>Это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сложившееся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правило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должно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рассматриваться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как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обязательное для исполнения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членами Союза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до тех пор, пока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оно не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будет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заменено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положением об обратном</w:t>
      </w:r>
      <w:r w:rsidR="005E6A23" w:rsidRPr="00214773">
        <w:rPr>
          <w:lang w:val="ru-RU"/>
        </w:rPr>
        <w:t xml:space="preserve">, </w:t>
      </w:r>
      <w:r w:rsidR="005E6A23">
        <w:rPr>
          <w:lang w:val="ru-RU"/>
        </w:rPr>
        <w:t>утвержденным</w:t>
      </w:r>
      <w:r w:rsidR="005E6A23" w:rsidRPr="00214773">
        <w:rPr>
          <w:lang w:val="ru-RU"/>
        </w:rPr>
        <w:t xml:space="preserve"> </w:t>
      </w:r>
      <w:r w:rsidR="005E6A23">
        <w:rPr>
          <w:lang w:val="ru-RU"/>
        </w:rPr>
        <w:t>в том же порядке».</w:t>
      </w:r>
    </w:p>
  </w:footnote>
  <w:footnote w:id="3">
    <w:p w:rsidR="00403B99" w:rsidRPr="0098249E" w:rsidRDefault="00403B99" w:rsidP="0098249E">
      <w:pPr>
        <w:pStyle w:val="FootnoteText"/>
        <w:tabs>
          <w:tab w:val="left" w:pos="540"/>
        </w:tabs>
        <w:rPr>
          <w:lang w:val="ru-RU"/>
        </w:rPr>
      </w:pPr>
      <w:r>
        <w:rPr>
          <w:rStyle w:val="FootnoteReference"/>
        </w:rPr>
        <w:footnoteRef/>
      </w:r>
      <w:r w:rsidRPr="0098249E">
        <w:rPr>
          <w:lang w:val="ru-RU"/>
        </w:rPr>
        <w:t xml:space="preserve"> </w:t>
      </w:r>
      <w:r w:rsidRPr="0098249E">
        <w:rPr>
          <w:lang w:val="ru-RU"/>
        </w:rPr>
        <w:tab/>
      </w:r>
      <w:r>
        <w:rPr>
          <w:lang w:val="ru-RU"/>
        </w:rPr>
        <w:t>Статья</w:t>
      </w:r>
      <w:r>
        <w:t> </w:t>
      </w:r>
      <w:r w:rsidRPr="0098249E">
        <w:rPr>
          <w:lang w:val="ru-RU"/>
        </w:rPr>
        <w:t>13(2)(</w:t>
      </w:r>
      <w:r>
        <w:t>b</w:t>
      </w:r>
      <w:r w:rsidRPr="0098249E">
        <w:rPr>
          <w:lang w:val="ru-RU"/>
        </w:rPr>
        <w:t xml:space="preserve">) </w:t>
      </w:r>
      <w:r>
        <w:rPr>
          <w:lang w:val="ru-RU"/>
        </w:rPr>
        <w:t>Парижской</w:t>
      </w:r>
      <w:r w:rsidRPr="0098249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8249E">
        <w:rPr>
          <w:lang w:val="ru-RU"/>
        </w:rPr>
        <w:t>:  «По вопросам, представляющим интерес также для других Союзов, администрацию которых осуществляет Организация</w:t>
      </w:r>
      <w:r>
        <w:rPr>
          <w:lang w:val="ru-RU"/>
        </w:rPr>
        <w:t>,</w:t>
      </w:r>
      <w:r w:rsidRPr="0098249E">
        <w:rPr>
          <w:lang w:val="ru-RU"/>
        </w:rPr>
        <w:t xml:space="preserve"> Ассамблея принимает решения, заслушав мнение Координационного комитета Организации</w:t>
      </w:r>
      <w:r>
        <w:rPr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99" w:rsidRDefault="00403B99" w:rsidP="00477D6B">
    <w:pPr>
      <w:jc w:val="right"/>
    </w:pPr>
    <w:bookmarkStart w:id="17" w:name="Code2"/>
    <w:bookmarkEnd w:id="17"/>
    <w:r>
      <w:t>PCT/WG/8/5</w:t>
    </w:r>
  </w:p>
  <w:p w:rsidR="00403B99" w:rsidRDefault="00403B9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25904">
      <w:rPr>
        <w:noProof/>
      </w:rPr>
      <w:t>7</w:t>
    </w:r>
    <w:r>
      <w:fldChar w:fldCharType="end"/>
    </w:r>
  </w:p>
  <w:p w:rsidR="00403B99" w:rsidRDefault="00403B9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EE4E06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F0"/>
    <w:rsid w:val="00003C9A"/>
    <w:rsid w:val="00012A3F"/>
    <w:rsid w:val="00017F6A"/>
    <w:rsid w:val="000257FA"/>
    <w:rsid w:val="00043CAA"/>
    <w:rsid w:val="000550A1"/>
    <w:rsid w:val="00063ABA"/>
    <w:rsid w:val="00075432"/>
    <w:rsid w:val="00080212"/>
    <w:rsid w:val="000960BA"/>
    <w:rsid w:val="000968ED"/>
    <w:rsid w:val="000A24CA"/>
    <w:rsid w:val="000B4D0C"/>
    <w:rsid w:val="000B50A3"/>
    <w:rsid w:val="000D4DF8"/>
    <w:rsid w:val="000E3318"/>
    <w:rsid w:val="000F5E56"/>
    <w:rsid w:val="001076DF"/>
    <w:rsid w:val="00132051"/>
    <w:rsid w:val="001362EE"/>
    <w:rsid w:val="00152C7E"/>
    <w:rsid w:val="001651FF"/>
    <w:rsid w:val="00182F42"/>
    <w:rsid w:val="001832A6"/>
    <w:rsid w:val="00186A2A"/>
    <w:rsid w:val="00192329"/>
    <w:rsid w:val="001A02BC"/>
    <w:rsid w:val="001A776D"/>
    <w:rsid w:val="001C168A"/>
    <w:rsid w:val="001C1D9D"/>
    <w:rsid w:val="001C37AC"/>
    <w:rsid w:val="001E622F"/>
    <w:rsid w:val="001F724E"/>
    <w:rsid w:val="00214773"/>
    <w:rsid w:val="00221581"/>
    <w:rsid w:val="0022400F"/>
    <w:rsid w:val="002243F3"/>
    <w:rsid w:val="00245FDF"/>
    <w:rsid w:val="002469F8"/>
    <w:rsid w:val="00251624"/>
    <w:rsid w:val="00254613"/>
    <w:rsid w:val="0025499F"/>
    <w:rsid w:val="00262A6C"/>
    <w:rsid w:val="002634C4"/>
    <w:rsid w:val="0026530D"/>
    <w:rsid w:val="0027629D"/>
    <w:rsid w:val="0028159F"/>
    <w:rsid w:val="002928D3"/>
    <w:rsid w:val="00294BC6"/>
    <w:rsid w:val="002B38BA"/>
    <w:rsid w:val="002B677B"/>
    <w:rsid w:val="002C2568"/>
    <w:rsid w:val="002C4C95"/>
    <w:rsid w:val="002D7234"/>
    <w:rsid w:val="002E7184"/>
    <w:rsid w:val="002E779A"/>
    <w:rsid w:val="002F1FE6"/>
    <w:rsid w:val="002F4E68"/>
    <w:rsid w:val="00307711"/>
    <w:rsid w:val="00312F7F"/>
    <w:rsid w:val="00336907"/>
    <w:rsid w:val="00343EB0"/>
    <w:rsid w:val="00361450"/>
    <w:rsid w:val="00364B20"/>
    <w:rsid w:val="00366028"/>
    <w:rsid w:val="003673CF"/>
    <w:rsid w:val="00381BC0"/>
    <w:rsid w:val="003830B6"/>
    <w:rsid w:val="00384035"/>
    <w:rsid w:val="003845C1"/>
    <w:rsid w:val="003944F7"/>
    <w:rsid w:val="003A2A01"/>
    <w:rsid w:val="003A56F1"/>
    <w:rsid w:val="003A6F89"/>
    <w:rsid w:val="003B38C1"/>
    <w:rsid w:val="003C0742"/>
    <w:rsid w:val="003D2AE5"/>
    <w:rsid w:val="003D51F6"/>
    <w:rsid w:val="00403B99"/>
    <w:rsid w:val="00404357"/>
    <w:rsid w:val="00422CB0"/>
    <w:rsid w:val="00423E3E"/>
    <w:rsid w:val="00424263"/>
    <w:rsid w:val="00427AF4"/>
    <w:rsid w:val="00435A6C"/>
    <w:rsid w:val="00450A6D"/>
    <w:rsid w:val="004647DA"/>
    <w:rsid w:val="00474062"/>
    <w:rsid w:val="0047452F"/>
    <w:rsid w:val="00477D6B"/>
    <w:rsid w:val="004C4629"/>
    <w:rsid w:val="004C6EEE"/>
    <w:rsid w:val="004D405C"/>
    <w:rsid w:val="004E3F07"/>
    <w:rsid w:val="004E6461"/>
    <w:rsid w:val="004F1ED2"/>
    <w:rsid w:val="005019FF"/>
    <w:rsid w:val="005037C5"/>
    <w:rsid w:val="0053057A"/>
    <w:rsid w:val="00535290"/>
    <w:rsid w:val="005605C3"/>
    <w:rsid w:val="00560A29"/>
    <w:rsid w:val="00585D18"/>
    <w:rsid w:val="005B2A56"/>
    <w:rsid w:val="005C6649"/>
    <w:rsid w:val="005D458E"/>
    <w:rsid w:val="005D6220"/>
    <w:rsid w:val="005E6A23"/>
    <w:rsid w:val="005E6DD7"/>
    <w:rsid w:val="005F0883"/>
    <w:rsid w:val="00605827"/>
    <w:rsid w:val="006309B1"/>
    <w:rsid w:val="0063582F"/>
    <w:rsid w:val="0063600C"/>
    <w:rsid w:val="0064390D"/>
    <w:rsid w:val="00646050"/>
    <w:rsid w:val="00661EDD"/>
    <w:rsid w:val="006713CA"/>
    <w:rsid w:val="00673C92"/>
    <w:rsid w:val="006751DD"/>
    <w:rsid w:val="00676C5C"/>
    <w:rsid w:val="006815EE"/>
    <w:rsid w:val="00687376"/>
    <w:rsid w:val="00693B09"/>
    <w:rsid w:val="006A0395"/>
    <w:rsid w:val="006B5582"/>
    <w:rsid w:val="006E723B"/>
    <w:rsid w:val="007032C2"/>
    <w:rsid w:val="00706B4D"/>
    <w:rsid w:val="00734DD9"/>
    <w:rsid w:val="007358A7"/>
    <w:rsid w:val="0075428F"/>
    <w:rsid w:val="00764CD6"/>
    <w:rsid w:val="0077418F"/>
    <w:rsid w:val="007949E9"/>
    <w:rsid w:val="00795E57"/>
    <w:rsid w:val="007A37DE"/>
    <w:rsid w:val="007A409A"/>
    <w:rsid w:val="007C1826"/>
    <w:rsid w:val="007D1613"/>
    <w:rsid w:val="007F4571"/>
    <w:rsid w:val="00807220"/>
    <w:rsid w:val="008218DD"/>
    <w:rsid w:val="0082662F"/>
    <w:rsid w:val="00855BAA"/>
    <w:rsid w:val="008609B8"/>
    <w:rsid w:val="00875B5A"/>
    <w:rsid w:val="0087797B"/>
    <w:rsid w:val="008845C5"/>
    <w:rsid w:val="00891763"/>
    <w:rsid w:val="00892804"/>
    <w:rsid w:val="008A72B1"/>
    <w:rsid w:val="008B2983"/>
    <w:rsid w:val="008B2CC1"/>
    <w:rsid w:val="008B60B2"/>
    <w:rsid w:val="008C57CB"/>
    <w:rsid w:val="008E1C7A"/>
    <w:rsid w:val="008E7C5D"/>
    <w:rsid w:val="008F3CC2"/>
    <w:rsid w:val="0090731E"/>
    <w:rsid w:val="00907AD9"/>
    <w:rsid w:val="00916EE2"/>
    <w:rsid w:val="00943E24"/>
    <w:rsid w:val="00966A22"/>
    <w:rsid w:val="0096722F"/>
    <w:rsid w:val="009738A1"/>
    <w:rsid w:val="00980843"/>
    <w:rsid w:val="0098249E"/>
    <w:rsid w:val="009920A8"/>
    <w:rsid w:val="009E2791"/>
    <w:rsid w:val="009E3F6F"/>
    <w:rsid w:val="009F499F"/>
    <w:rsid w:val="00A1111A"/>
    <w:rsid w:val="00A42DAF"/>
    <w:rsid w:val="00A43ACC"/>
    <w:rsid w:val="00A45BD8"/>
    <w:rsid w:val="00A514CA"/>
    <w:rsid w:val="00A531C8"/>
    <w:rsid w:val="00A55695"/>
    <w:rsid w:val="00A6168D"/>
    <w:rsid w:val="00A672F5"/>
    <w:rsid w:val="00A70737"/>
    <w:rsid w:val="00A869B7"/>
    <w:rsid w:val="00A86A77"/>
    <w:rsid w:val="00AB2E21"/>
    <w:rsid w:val="00AB4787"/>
    <w:rsid w:val="00AB48F0"/>
    <w:rsid w:val="00AC205C"/>
    <w:rsid w:val="00AC5E28"/>
    <w:rsid w:val="00AC7D7D"/>
    <w:rsid w:val="00AF0A6B"/>
    <w:rsid w:val="00B05A69"/>
    <w:rsid w:val="00B074ED"/>
    <w:rsid w:val="00B10E27"/>
    <w:rsid w:val="00B11A59"/>
    <w:rsid w:val="00B133C3"/>
    <w:rsid w:val="00B25904"/>
    <w:rsid w:val="00B2647E"/>
    <w:rsid w:val="00B43414"/>
    <w:rsid w:val="00B54337"/>
    <w:rsid w:val="00B623A0"/>
    <w:rsid w:val="00B72D29"/>
    <w:rsid w:val="00B86178"/>
    <w:rsid w:val="00B870C6"/>
    <w:rsid w:val="00B934E0"/>
    <w:rsid w:val="00B9734B"/>
    <w:rsid w:val="00BA1AE6"/>
    <w:rsid w:val="00BC668D"/>
    <w:rsid w:val="00C11BFE"/>
    <w:rsid w:val="00C33B4E"/>
    <w:rsid w:val="00C4116A"/>
    <w:rsid w:val="00C66B1E"/>
    <w:rsid w:val="00C755E6"/>
    <w:rsid w:val="00C770EE"/>
    <w:rsid w:val="00C77875"/>
    <w:rsid w:val="00C834D6"/>
    <w:rsid w:val="00CE0376"/>
    <w:rsid w:val="00CF06AA"/>
    <w:rsid w:val="00D12309"/>
    <w:rsid w:val="00D45252"/>
    <w:rsid w:val="00D71B4D"/>
    <w:rsid w:val="00D93D55"/>
    <w:rsid w:val="00DB01BE"/>
    <w:rsid w:val="00DB372A"/>
    <w:rsid w:val="00E27526"/>
    <w:rsid w:val="00E335FE"/>
    <w:rsid w:val="00E5619F"/>
    <w:rsid w:val="00E861E4"/>
    <w:rsid w:val="00EA3204"/>
    <w:rsid w:val="00EA5756"/>
    <w:rsid w:val="00EC4E49"/>
    <w:rsid w:val="00ED070B"/>
    <w:rsid w:val="00ED77FB"/>
    <w:rsid w:val="00EE45FA"/>
    <w:rsid w:val="00EE5068"/>
    <w:rsid w:val="00EF0494"/>
    <w:rsid w:val="00EF1D81"/>
    <w:rsid w:val="00EF1FB9"/>
    <w:rsid w:val="00F14924"/>
    <w:rsid w:val="00F2761D"/>
    <w:rsid w:val="00F30635"/>
    <w:rsid w:val="00F30924"/>
    <w:rsid w:val="00F52837"/>
    <w:rsid w:val="00F66152"/>
    <w:rsid w:val="00F83A6F"/>
    <w:rsid w:val="00FA428B"/>
    <w:rsid w:val="00FC64AC"/>
    <w:rsid w:val="00FE1C3D"/>
    <w:rsid w:val="00FE56E8"/>
    <w:rsid w:val="00FE66D0"/>
    <w:rsid w:val="00FF1C5B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4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8F0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AB48F0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AB48F0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AB4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B4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48F0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AB48F0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AB48F0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AB4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3</TotalTime>
  <Pages>7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Same Day Priority Claims</dc:subject>
  <dc:creator>MATTHES Claus</dc:creator>
  <cp:lastModifiedBy>MARLOW Thomas</cp:lastModifiedBy>
  <cp:revision>3</cp:revision>
  <cp:lastPrinted>2015-03-23T10:18:00Z</cp:lastPrinted>
  <dcterms:created xsi:type="dcterms:W3CDTF">2015-03-23T10:16:00Z</dcterms:created>
  <dcterms:modified xsi:type="dcterms:W3CDTF">2015-03-23T10:18:00Z</dcterms:modified>
</cp:coreProperties>
</file>