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B0B4A" w:rsidRPr="00EB0B4A" w:rsidTr="006D735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B0B4A" w:rsidRPr="00EB0B4A" w:rsidRDefault="00EB0B4A" w:rsidP="00EB0B4A">
            <w:pPr>
              <w:rPr>
                <w:sz w:val="24"/>
              </w:rPr>
            </w:pPr>
            <w:r w:rsidRPr="00EB0B4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18371EC" wp14:editId="0AB6590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15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B0B4A" w:rsidRPr="00EB0B4A" w:rsidRDefault="00EB0B4A" w:rsidP="00EB0B4A">
            <w:pPr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B0B4A" w:rsidRPr="00EB0B4A" w:rsidRDefault="00EB0B4A" w:rsidP="00EB0B4A">
            <w:pPr>
              <w:jc w:val="right"/>
              <w:rPr>
                <w:sz w:val="24"/>
              </w:rPr>
            </w:pPr>
            <w:r w:rsidRPr="00EB0B4A">
              <w:rPr>
                <w:b/>
                <w:sz w:val="40"/>
                <w:szCs w:val="40"/>
              </w:rPr>
              <w:t>C</w:t>
            </w:r>
          </w:p>
        </w:tc>
      </w:tr>
      <w:tr w:rsidR="00EB0B4A" w:rsidRPr="00EB0B4A" w:rsidTr="006D735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B0B4A" w:rsidRPr="00EB0B4A" w:rsidRDefault="00EB0B4A" w:rsidP="00EB0B4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0B4A">
              <w:rPr>
                <w:rFonts w:ascii="Arial Black" w:hAnsi="Arial Black"/>
                <w:caps/>
                <w:sz w:val="15"/>
              </w:rPr>
              <w:t>PCT/CTC/2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  <w:r w:rsidRPr="00EB0B4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Pr="00EB0B4A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EB0B4A" w:rsidRPr="00EB0B4A" w:rsidTr="006D735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B0B4A" w:rsidRPr="00EB0B4A" w:rsidRDefault="00EB0B4A" w:rsidP="00EB0B4A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EB0B4A">
              <w:rPr>
                <w:rFonts w:eastAsia="SimHei"/>
                <w:b/>
                <w:sz w:val="15"/>
                <w:szCs w:val="15"/>
              </w:rPr>
              <w:t>原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/>
                <w:b/>
                <w:sz w:val="15"/>
                <w:szCs w:val="15"/>
              </w:rPr>
              <w:t>文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B0B4A">
              <w:rPr>
                <w:rFonts w:eastAsia="SimHei"/>
                <w:b/>
                <w:sz w:val="15"/>
                <w:szCs w:val="15"/>
              </w:rPr>
              <w:t>英文</w:t>
            </w:r>
          </w:p>
        </w:tc>
      </w:tr>
      <w:tr w:rsidR="00EB0B4A" w:rsidRPr="00EB0B4A" w:rsidTr="006D735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B0B4A" w:rsidRPr="00EB0B4A" w:rsidRDefault="00EB0B4A" w:rsidP="00EB0B4A">
            <w:pPr>
              <w:jc w:val="right"/>
              <w:rPr>
                <w:rFonts w:eastAsia="Times New Roman"/>
                <w:b/>
                <w:caps/>
                <w:sz w:val="15"/>
                <w:szCs w:val="15"/>
              </w:rPr>
            </w:pP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期</w:t>
            </w:r>
            <w:r w:rsidRPr="00EB0B4A">
              <w:rPr>
                <w:rFonts w:eastAsia="SimHei" w:cs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B0B4A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caps/>
                <w:sz w:val="15"/>
              </w:rPr>
              <w:t>6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2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月</w:t>
            </w:r>
            <w:r w:rsidRPr="00EB0B4A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2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Times New Roman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spacing w:line="336" w:lineRule="exact"/>
        <w:rPr>
          <w:rFonts w:ascii="SimHei" w:eastAsia="SimHei" w:hAnsi="SimHei" w:cs="Times New Roman"/>
          <w:sz w:val="28"/>
          <w:szCs w:val="24"/>
        </w:rPr>
      </w:pPr>
      <w:r w:rsidRPr="00EB0B4A">
        <w:rPr>
          <w:rFonts w:ascii="SimHei" w:eastAsia="SimHei" w:hAnsi="SimHei" w:cs="Times New Roman" w:hint="eastAsia"/>
          <w:sz w:val="28"/>
          <w:szCs w:val="24"/>
        </w:rPr>
        <w:t>专利合作条约</w:t>
      </w:r>
      <w:r w:rsidRPr="00EB0B4A">
        <w:rPr>
          <w:rFonts w:ascii="SimHei" w:eastAsia="SimHei" w:hAnsi="SimHei" w:cs="Times New Roman"/>
          <w:sz w:val="28"/>
          <w:szCs w:val="24"/>
        </w:rPr>
        <w:t>(PCT)</w:t>
      </w:r>
      <w:r w:rsidRPr="00EB0B4A">
        <w:rPr>
          <w:rFonts w:ascii="SimHei" w:eastAsia="SimHei" w:hAnsi="SimHei" w:cs="Times New Roman"/>
          <w:sz w:val="28"/>
          <w:szCs w:val="24"/>
        </w:rPr>
        <w:br/>
      </w:r>
      <w:r w:rsidRPr="00EB0B4A">
        <w:rPr>
          <w:rFonts w:ascii="SimHei" w:eastAsia="SimHei" w:hAnsi="SimHei" w:cs="Times New Roman" w:hint="eastAsia"/>
          <w:sz w:val="28"/>
          <w:szCs w:val="24"/>
        </w:rPr>
        <w:t>技术合作委员会</w:t>
      </w: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autoSpaceDE w:val="0"/>
        <w:autoSpaceDN w:val="0"/>
        <w:textAlignment w:val="bottom"/>
        <w:rPr>
          <w:rFonts w:ascii="KaiTi" w:eastAsia="KaiTi"/>
          <w:b/>
          <w:sz w:val="24"/>
          <w:szCs w:val="24"/>
        </w:rPr>
      </w:pPr>
      <w:r w:rsidRPr="00EB0B4A">
        <w:rPr>
          <w:rFonts w:ascii="KaiTi" w:eastAsia="KaiTi" w:hint="eastAsia"/>
          <w:b/>
          <w:sz w:val="24"/>
          <w:szCs w:val="24"/>
        </w:rPr>
        <w:t>第二十</w:t>
      </w:r>
      <w:r>
        <w:rPr>
          <w:rFonts w:ascii="KaiTi" w:eastAsia="KaiTi" w:hint="eastAsia"/>
          <w:b/>
          <w:sz w:val="24"/>
          <w:szCs w:val="24"/>
        </w:rPr>
        <w:t>九</w:t>
      </w:r>
      <w:r w:rsidRPr="00EB0B4A">
        <w:rPr>
          <w:rFonts w:ascii="KaiTi" w:eastAsia="KaiTi" w:hint="eastAsia"/>
          <w:b/>
          <w:sz w:val="24"/>
          <w:szCs w:val="24"/>
        </w:rPr>
        <w:t>届会议</w:t>
      </w:r>
    </w:p>
    <w:p w:rsidR="00EB0B4A" w:rsidRPr="00EB0B4A" w:rsidRDefault="00EB0B4A" w:rsidP="00EB0B4A">
      <w:pPr>
        <w:rPr>
          <w:rFonts w:ascii="KaiTi" w:eastAsia="KaiTi" w:hAnsi="SimSun"/>
          <w:b/>
          <w:sz w:val="24"/>
          <w:szCs w:val="24"/>
        </w:rPr>
      </w:pPr>
      <w:r w:rsidRPr="00EB0B4A">
        <w:rPr>
          <w:rFonts w:ascii="KaiTi" w:eastAsia="KaiTi" w:hAnsi="Times New Roman" w:cs="Times New Roman"/>
          <w:sz w:val="24"/>
          <w:szCs w:val="24"/>
        </w:rPr>
        <w:t>201</w:t>
      </w:r>
      <w:r>
        <w:rPr>
          <w:rFonts w:ascii="KaiTi" w:eastAsia="KaiTi" w:hAnsi="Times New Roman" w:cs="Times New Roman" w:hint="eastAsia"/>
          <w:sz w:val="24"/>
          <w:szCs w:val="24"/>
        </w:rPr>
        <w:t>6</w:t>
      </w:r>
      <w:r w:rsidRPr="00EB0B4A">
        <w:rPr>
          <w:rFonts w:ascii="KaiTi" w:eastAsia="KaiTi" w:hAnsi="SimSun" w:hint="eastAsia"/>
          <w:b/>
          <w:sz w:val="24"/>
          <w:szCs w:val="24"/>
        </w:rPr>
        <w:t>年</w:t>
      </w:r>
      <w:r w:rsidRPr="00EB0B4A">
        <w:rPr>
          <w:rFonts w:ascii="KaiTi" w:eastAsia="KaiTi" w:hAnsi="Times New Roman" w:cs="Times New Roman" w:hint="eastAsia"/>
          <w:sz w:val="24"/>
          <w:szCs w:val="24"/>
        </w:rPr>
        <w:t>5</w:t>
      </w:r>
      <w:r w:rsidRPr="00EB0B4A">
        <w:rPr>
          <w:rFonts w:ascii="KaiTi" w:eastAsia="KaiTi" w:hAnsi="SimSun" w:hint="eastAsia"/>
          <w:b/>
          <w:sz w:val="24"/>
          <w:szCs w:val="24"/>
        </w:rPr>
        <w:t>月</w:t>
      </w:r>
      <w:r>
        <w:rPr>
          <w:rFonts w:ascii="KaiTi" w:eastAsia="KaiTi" w:hAnsi="Times New Roman" w:cs="Times New Roman" w:hint="eastAsia"/>
          <w:sz w:val="24"/>
          <w:szCs w:val="24"/>
        </w:rPr>
        <w:t>17</w:t>
      </w:r>
      <w:r w:rsidRPr="00EB0B4A">
        <w:rPr>
          <w:rFonts w:ascii="KaiTi" w:eastAsia="KaiTi" w:hAnsi="SimSun" w:hint="eastAsia"/>
          <w:b/>
          <w:sz w:val="24"/>
          <w:szCs w:val="24"/>
        </w:rPr>
        <w:t>日至</w:t>
      </w:r>
      <w:r w:rsidRPr="00EB0B4A">
        <w:rPr>
          <w:rFonts w:ascii="KaiTi" w:eastAsia="KaiTi" w:hAnsi="Times New Roman" w:cs="Times New Roman" w:hint="eastAsia"/>
          <w:sz w:val="24"/>
          <w:szCs w:val="24"/>
        </w:rPr>
        <w:t>2</w:t>
      </w:r>
      <w:r>
        <w:rPr>
          <w:rFonts w:ascii="KaiTi" w:eastAsia="KaiTi" w:hAnsi="Times New Roman" w:cs="Times New Roman" w:hint="eastAsia"/>
          <w:sz w:val="24"/>
          <w:szCs w:val="24"/>
        </w:rPr>
        <w:t>0</w:t>
      </w:r>
      <w:r w:rsidRPr="00EB0B4A">
        <w:rPr>
          <w:rFonts w:ascii="KaiTi" w:eastAsia="KaiTi" w:hAnsi="SimSun" w:hint="eastAsia"/>
          <w:b/>
          <w:sz w:val="24"/>
          <w:szCs w:val="24"/>
        </w:rPr>
        <w:t>日，日内瓦</w:t>
      </w: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spacing w:line="360" w:lineRule="atLeast"/>
        <w:rPr>
          <w:b/>
          <w:sz w:val="24"/>
          <w:szCs w:val="24"/>
        </w:rPr>
      </w:pPr>
      <w:bookmarkStart w:id="3" w:name="TitleOfDoc"/>
      <w:bookmarkEnd w:id="3"/>
      <w:r w:rsidRPr="00EB0B4A">
        <w:rPr>
          <w:rFonts w:ascii="KaiTi" w:eastAsia="KaiTi" w:hAnsi="KaiTi" w:hint="eastAsia"/>
          <w:sz w:val="24"/>
          <w:szCs w:val="32"/>
        </w:rPr>
        <w:t>议程草案</w:t>
      </w: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autoSpaceDE w:val="0"/>
        <w:autoSpaceDN w:val="0"/>
        <w:textAlignment w:val="bottom"/>
        <w:rPr>
          <w:rFonts w:ascii="KaiTi" w:eastAsia="KaiTi" w:hAnsi="KaiTi"/>
          <w:i/>
          <w:sz w:val="21"/>
          <w:szCs w:val="24"/>
        </w:rPr>
      </w:pPr>
      <w:bookmarkStart w:id="4" w:name="Prepared"/>
      <w:bookmarkEnd w:id="4"/>
      <w:r>
        <w:rPr>
          <w:rFonts w:ascii="KaiTi" w:eastAsia="KaiTi" w:hAnsi="KaiTi" w:hint="eastAsia"/>
          <w:i/>
          <w:sz w:val="21"/>
          <w:szCs w:val="24"/>
        </w:rPr>
        <w:t>秘书处</w:t>
      </w:r>
      <w:r w:rsidRPr="00EB0B4A">
        <w:rPr>
          <w:rFonts w:ascii="KaiTi" w:eastAsia="KaiTi" w:hAnsi="KaiTi" w:hint="eastAsia"/>
          <w:i/>
          <w:sz w:val="21"/>
          <w:szCs w:val="24"/>
        </w:rPr>
        <w:t>编拟</w:t>
      </w: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EB0B4A">
      <w:pPr>
        <w:rPr>
          <w:szCs w:val="22"/>
        </w:rPr>
      </w:pPr>
    </w:p>
    <w:p w:rsidR="00EB0B4A" w:rsidRPr="00EB0B4A" w:rsidRDefault="00EB0B4A" w:rsidP="003E6E39">
      <w:pPr>
        <w:numPr>
          <w:ilvl w:val="0"/>
          <w:numId w:val="7"/>
        </w:numPr>
        <w:tabs>
          <w:tab w:val="clear" w:pos="502"/>
        </w:tabs>
        <w:spacing w:afterLines="100" w:after="24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EB0B4A">
        <w:rPr>
          <w:rFonts w:ascii="SimSun" w:hAnsi="SimSun" w:hint="eastAsia"/>
          <w:sz w:val="21"/>
          <w:szCs w:val="21"/>
        </w:rPr>
        <w:t>会议开幕</w:t>
      </w:r>
    </w:p>
    <w:p w:rsidR="00EB0B4A" w:rsidRPr="00EB0B4A" w:rsidRDefault="00EB0B4A" w:rsidP="003E6E39">
      <w:pPr>
        <w:numPr>
          <w:ilvl w:val="0"/>
          <w:numId w:val="7"/>
        </w:numPr>
        <w:tabs>
          <w:tab w:val="clear" w:pos="502"/>
        </w:tabs>
        <w:spacing w:afterLines="100" w:after="24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EB0B4A">
        <w:rPr>
          <w:rFonts w:ascii="SimSun" w:hAnsi="SimSun" w:hint="eastAsia"/>
          <w:sz w:val="21"/>
          <w:szCs w:val="21"/>
        </w:rPr>
        <w:t>选举一名主席和两名副主席</w:t>
      </w:r>
    </w:p>
    <w:p w:rsidR="00EB0B4A" w:rsidRPr="00EB0B4A" w:rsidRDefault="00EB0B4A" w:rsidP="003E6E39">
      <w:pPr>
        <w:numPr>
          <w:ilvl w:val="0"/>
          <w:numId w:val="7"/>
        </w:numPr>
        <w:tabs>
          <w:tab w:val="clear" w:pos="502"/>
        </w:tabs>
        <w:spacing w:afterLines="100" w:after="24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EB0B4A">
        <w:rPr>
          <w:rFonts w:ascii="SimSun" w:hAnsi="SimSun" w:hint="eastAsia"/>
          <w:sz w:val="21"/>
          <w:szCs w:val="21"/>
        </w:rPr>
        <w:t>通过议程</w:t>
      </w:r>
    </w:p>
    <w:p w:rsidR="00EB0B4A" w:rsidRPr="00EB0B4A" w:rsidRDefault="00EB0B4A" w:rsidP="003E6E39">
      <w:pPr>
        <w:numPr>
          <w:ilvl w:val="0"/>
          <w:numId w:val="7"/>
        </w:numPr>
        <w:tabs>
          <w:tab w:val="clear" w:pos="502"/>
        </w:tabs>
        <w:spacing w:afterLines="100" w:after="24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EB0B4A">
        <w:rPr>
          <w:rFonts w:ascii="SimSun" w:hAnsi="SimSun" w:hint="eastAsia"/>
          <w:sz w:val="21"/>
          <w:szCs w:val="21"/>
        </w:rPr>
        <w:t>就拟指定</w:t>
      </w:r>
      <w:r>
        <w:rPr>
          <w:rFonts w:ascii="SimSun" w:hAnsi="SimSun" w:hint="eastAsia"/>
          <w:sz w:val="21"/>
          <w:szCs w:val="21"/>
        </w:rPr>
        <w:t>土耳其</w:t>
      </w:r>
      <w:r w:rsidRPr="00EB0B4A">
        <w:rPr>
          <w:rFonts w:ascii="SimSun" w:hAnsi="SimSun" w:hint="eastAsia"/>
          <w:sz w:val="21"/>
          <w:szCs w:val="21"/>
        </w:rPr>
        <w:t>专利局担任PCT国际检索和初步审查单位向PCT联盟大会提供咨询意见</w:t>
      </w:r>
    </w:p>
    <w:p w:rsidR="00EB0B4A" w:rsidRPr="00EB0B4A" w:rsidRDefault="00EB0B4A" w:rsidP="003E6E39">
      <w:pPr>
        <w:numPr>
          <w:ilvl w:val="0"/>
          <w:numId w:val="7"/>
        </w:numPr>
        <w:tabs>
          <w:tab w:val="clear" w:pos="502"/>
        </w:tabs>
        <w:spacing w:afterLines="100" w:after="24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EB0B4A">
        <w:rPr>
          <w:rFonts w:ascii="SimSun" w:hAnsi="SimSun" w:hint="eastAsia"/>
          <w:sz w:val="21"/>
          <w:szCs w:val="21"/>
        </w:rPr>
        <w:t>主席总结</w:t>
      </w:r>
    </w:p>
    <w:p w:rsidR="00EB0B4A" w:rsidRPr="00EB0B4A" w:rsidRDefault="00EB0B4A" w:rsidP="003E6E39">
      <w:pPr>
        <w:numPr>
          <w:ilvl w:val="0"/>
          <w:numId w:val="7"/>
        </w:numPr>
        <w:tabs>
          <w:tab w:val="clear" w:pos="502"/>
        </w:tabs>
        <w:spacing w:afterLines="100" w:after="24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EB0B4A">
        <w:rPr>
          <w:rFonts w:ascii="SimSun" w:hAnsi="SimSun" w:hint="eastAsia"/>
          <w:sz w:val="21"/>
          <w:szCs w:val="21"/>
        </w:rPr>
        <w:t>会议闭幕</w:t>
      </w:r>
      <w:bookmarkStart w:id="5" w:name="_GoBack"/>
      <w:bookmarkEnd w:id="5"/>
    </w:p>
    <w:p w:rsidR="00EB0B4A" w:rsidRPr="00EB0B4A" w:rsidRDefault="00EB0B4A" w:rsidP="00EB0B4A">
      <w:pPr>
        <w:tabs>
          <w:tab w:val="left" w:pos="1464"/>
        </w:tabs>
        <w:spacing w:afterLines="50" w:after="120" w:line="340" w:lineRule="atLeast"/>
        <w:ind w:left="5534"/>
        <w:jc w:val="both"/>
        <w:rPr>
          <w:rFonts w:ascii="SimSun" w:hAnsi="SimSun"/>
          <w:sz w:val="21"/>
          <w:szCs w:val="21"/>
        </w:rPr>
      </w:pPr>
    </w:p>
    <w:p w:rsidR="005B477E" w:rsidRPr="005B477E" w:rsidRDefault="00EB0B4A" w:rsidP="00EB0B4A">
      <w:pPr>
        <w:spacing w:after="50" w:line="340" w:lineRule="atLeast"/>
        <w:ind w:left="5534"/>
      </w:pPr>
      <w:r w:rsidRPr="00EB0B4A">
        <w:rPr>
          <w:rFonts w:ascii="KaiTi" w:eastAsia="KaiTi" w:hAnsi="SimSun" w:hint="eastAsia"/>
          <w:sz w:val="21"/>
          <w:szCs w:val="21"/>
        </w:rPr>
        <w:t>[文件完]</w:t>
      </w:r>
    </w:p>
    <w:sectPr w:rsidR="005B477E" w:rsidRPr="005B477E" w:rsidSect="005B477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7E" w:rsidRDefault="005B477E">
      <w:r>
        <w:separator/>
      </w:r>
    </w:p>
  </w:endnote>
  <w:endnote w:type="continuationSeparator" w:id="0">
    <w:p w:rsidR="005B477E" w:rsidRDefault="005B477E" w:rsidP="003B38C1">
      <w:r>
        <w:separator/>
      </w:r>
    </w:p>
    <w:p w:rsidR="005B477E" w:rsidRPr="003B38C1" w:rsidRDefault="005B47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B477E" w:rsidRPr="003B38C1" w:rsidRDefault="005B47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7E" w:rsidRDefault="005B477E">
      <w:r>
        <w:separator/>
      </w:r>
    </w:p>
  </w:footnote>
  <w:footnote w:type="continuationSeparator" w:id="0">
    <w:p w:rsidR="005B477E" w:rsidRDefault="005B477E" w:rsidP="008B60B2">
      <w:r>
        <w:separator/>
      </w:r>
    </w:p>
    <w:p w:rsidR="005B477E" w:rsidRPr="00ED77FB" w:rsidRDefault="005B47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B477E" w:rsidRPr="00ED77FB" w:rsidRDefault="005B47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B477E" w:rsidP="00477D6B">
    <w:pPr>
      <w:jc w:val="right"/>
    </w:pPr>
    <w:bookmarkStart w:id="6" w:name="Code2"/>
    <w:bookmarkEnd w:id="6"/>
    <w:r>
      <w:t>PCT/CTC/29/1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B0B4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ACB55A9"/>
    <w:multiLevelType w:val="hybridMultilevel"/>
    <w:tmpl w:val="66C405CA"/>
    <w:lvl w:ilvl="0" w:tplc="753E2F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F48294">
      <w:start w:val="1"/>
      <w:numFmt w:val="lowerRoman"/>
      <w:lvlText w:val="(%2)"/>
      <w:lvlJc w:val="left"/>
      <w:pPr>
        <w:tabs>
          <w:tab w:val="num" w:pos="1233"/>
        </w:tabs>
        <w:ind w:left="1233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7E"/>
    <w:rsid w:val="00043CAA"/>
    <w:rsid w:val="00075432"/>
    <w:rsid w:val="000968ED"/>
    <w:rsid w:val="000A7405"/>
    <w:rsid w:val="000F5E56"/>
    <w:rsid w:val="001362EE"/>
    <w:rsid w:val="00181227"/>
    <w:rsid w:val="001832A6"/>
    <w:rsid w:val="002423D7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E6E39"/>
    <w:rsid w:val="00423E3E"/>
    <w:rsid w:val="00427AF4"/>
    <w:rsid w:val="004647DA"/>
    <w:rsid w:val="00474062"/>
    <w:rsid w:val="00477D6B"/>
    <w:rsid w:val="005019FF"/>
    <w:rsid w:val="0053057A"/>
    <w:rsid w:val="00560A29"/>
    <w:rsid w:val="0059512B"/>
    <w:rsid w:val="005B477E"/>
    <w:rsid w:val="005C6649"/>
    <w:rsid w:val="00605827"/>
    <w:rsid w:val="00646050"/>
    <w:rsid w:val="006713CA"/>
    <w:rsid w:val="00676C5C"/>
    <w:rsid w:val="007D161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E1BCA"/>
    <w:rsid w:val="00AF0A6B"/>
    <w:rsid w:val="00B05A69"/>
    <w:rsid w:val="00B9734B"/>
    <w:rsid w:val="00BA30E2"/>
    <w:rsid w:val="00C11BFE"/>
    <w:rsid w:val="00CD04F1"/>
    <w:rsid w:val="00D45252"/>
    <w:rsid w:val="00D71B4D"/>
    <w:rsid w:val="00D81F1E"/>
    <w:rsid w:val="00D93D55"/>
    <w:rsid w:val="00E335FE"/>
    <w:rsid w:val="00EB0B4A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2423D7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2423D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2423D7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2423D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29 (E)</Template>
  <TotalTime>12</TotalTime>
  <Pages>1</Pages>
  <Words>134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PCT/CTC/29/</vt:lpstr>
    </vt:vector>
  </TitlesOfParts>
  <Company>WIPO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PCT/CTC/29/1</dc:title>
  <dc:subject>议程草案</dc:subject>
  <dc:creator/>
  <cp:lastModifiedBy>MA Weihai</cp:lastModifiedBy>
  <cp:revision>7</cp:revision>
  <cp:lastPrinted>2016-02-11T10:58:00Z</cp:lastPrinted>
  <dcterms:created xsi:type="dcterms:W3CDTF">2016-02-08T08:29:00Z</dcterms:created>
  <dcterms:modified xsi:type="dcterms:W3CDTF">2016-02-12T08:21:00Z</dcterms:modified>
</cp:coreProperties>
</file>