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94"/>
        <w:gridCol w:w="4337"/>
        <w:gridCol w:w="425"/>
      </w:tblGrid>
      <w:tr w:rsidR="00CC3234" w:rsidRPr="00EB0B4A" w:rsidTr="001D2C98">
        <w:trPr>
          <w:trHeight w:val="1977"/>
        </w:trPr>
        <w:tc>
          <w:tcPr>
            <w:tcW w:w="4594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CC3234" w:rsidRPr="00EB0B4A" w:rsidRDefault="00CC3234" w:rsidP="001D2C98">
            <w:pPr>
              <w:rPr>
                <w:sz w:val="24"/>
              </w:rPr>
            </w:pPr>
            <w:r w:rsidRPr="00EB0B4A">
              <w:rPr>
                <w:noProof/>
              </w:rPr>
              <w:drawing>
                <wp:anchor distT="0" distB="0" distL="114300" distR="114300" simplePos="0" relativeHeight="251661312" behindDoc="1" locked="0" layoutInCell="0" allowOverlap="1" wp14:anchorId="187565CC" wp14:editId="6ACEF648">
                  <wp:simplePos x="0" y="0"/>
                  <wp:positionH relativeFrom="page">
                    <wp:posOffset>3834130</wp:posOffset>
                  </wp:positionH>
                  <wp:positionV relativeFrom="margin">
                    <wp:posOffset>0</wp:posOffset>
                  </wp:positionV>
                  <wp:extent cx="866775" cy="1323975"/>
                  <wp:effectExtent l="0" t="0" r="9525" b="9525"/>
                  <wp:wrapNone/>
                  <wp:docPr id="4" name="图片 15" descr="WIPO-C-B&amp;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WIPO-C-B&amp;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37" w:type="dxa"/>
            <w:tcBorders>
              <w:bottom w:val="single" w:sz="4" w:space="0" w:color="auto"/>
            </w:tcBorders>
            <w:tcMar>
              <w:left w:w="0" w:type="dxa"/>
              <w:bottom w:w="170" w:type="dxa"/>
              <w:right w:w="0" w:type="dxa"/>
            </w:tcMar>
          </w:tcPr>
          <w:p w:rsidR="00CC3234" w:rsidRPr="00EB0B4A" w:rsidRDefault="00CC3234" w:rsidP="001D2C98">
            <w:pPr>
              <w:rPr>
                <w:sz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tcMar>
              <w:bottom w:w="170" w:type="dxa"/>
            </w:tcMar>
          </w:tcPr>
          <w:p w:rsidR="00CC3234" w:rsidRPr="00EB0B4A" w:rsidRDefault="00CC3234" w:rsidP="001D2C98">
            <w:pPr>
              <w:jc w:val="right"/>
              <w:rPr>
                <w:sz w:val="24"/>
              </w:rPr>
            </w:pPr>
            <w:r w:rsidRPr="00EB0B4A">
              <w:rPr>
                <w:b/>
                <w:sz w:val="40"/>
                <w:szCs w:val="40"/>
              </w:rPr>
              <w:t>C</w:t>
            </w:r>
          </w:p>
        </w:tc>
      </w:tr>
      <w:tr w:rsidR="00CC3234" w:rsidRPr="00EB0B4A" w:rsidTr="001D2C98">
        <w:trPr>
          <w:trHeight w:hRule="exact" w:val="340"/>
        </w:trPr>
        <w:tc>
          <w:tcPr>
            <w:tcW w:w="9356" w:type="dxa"/>
            <w:gridSpan w:val="3"/>
            <w:tcBorders>
              <w:top w:val="single" w:sz="4" w:space="0" w:color="auto"/>
            </w:tcBorders>
            <w:tcMar>
              <w:top w:w="170" w:type="dxa"/>
              <w:left w:w="0" w:type="dxa"/>
              <w:right w:w="0" w:type="dxa"/>
            </w:tcMar>
            <w:vAlign w:val="bottom"/>
          </w:tcPr>
          <w:p w:rsidR="00CC3234" w:rsidRPr="00EB0B4A" w:rsidRDefault="00CC3234" w:rsidP="00CC3234">
            <w:pPr>
              <w:jc w:val="right"/>
              <w:rPr>
                <w:rFonts w:ascii="Arial Black" w:hAnsi="Arial Black"/>
                <w:caps/>
                <w:sz w:val="15"/>
              </w:rPr>
            </w:pPr>
            <w:r w:rsidRPr="00EB0B4A">
              <w:rPr>
                <w:rFonts w:ascii="Arial Black" w:hAnsi="Arial Black"/>
                <w:caps/>
                <w:sz w:val="15"/>
              </w:rPr>
              <w:t>PCT/CTC/</w:t>
            </w:r>
            <w:r>
              <w:rPr>
                <w:rFonts w:ascii="Arial Black" w:hAnsi="Arial Black" w:hint="eastAsia"/>
                <w:caps/>
                <w:sz w:val="15"/>
              </w:rPr>
              <w:t>30</w:t>
            </w:r>
            <w:r w:rsidRPr="00EB0B4A">
              <w:rPr>
                <w:rFonts w:ascii="Arial Black" w:hAnsi="Arial Black" w:hint="eastAsia"/>
                <w:caps/>
                <w:sz w:val="15"/>
              </w:rPr>
              <w:t>/</w:t>
            </w:r>
            <w:bookmarkStart w:id="0" w:name="Code"/>
            <w:bookmarkEnd w:id="0"/>
            <w:r>
              <w:rPr>
                <w:rFonts w:ascii="Arial Black" w:hAnsi="Arial Black" w:hint="eastAsia"/>
                <w:caps/>
                <w:sz w:val="15"/>
              </w:rPr>
              <w:t>16</w:t>
            </w:r>
          </w:p>
        </w:tc>
      </w:tr>
      <w:tr w:rsidR="00CC3234" w:rsidRPr="00EB0B4A" w:rsidTr="001D2C98">
        <w:trPr>
          <w:trHeight w:hRule="exact" w:val="170"/>
        </w:trPr>
        <w:tc>
          <w:tcPr>
            <w:tcW w:w="9356" w:type="dxa"/>
            <w:gridSpan w:val="3"/>
            <w:noWrap/>
            <w:tcMar>
              <w:left w:w="0" w:type="dxa"/>
              <w:right w:w="0" w:type="dxa"/>
            </w:tcMar>
            <w:vAlign w:val="bottom"/>
          </w:tcPr>
          <w:p w:rsidR="00CC3234" w:rsidRPr="00EB0B4A" w:rsidRDefault="00CC3234" w:rsidP="001D2C98">
            <w:pPr>
              <w:jc w:val="right"/>
              <w:rPr>
                <w:rFonts w:eastAsia="SimHei"/>
                <w:b/>
                <w:caps/>
                <w:sz w:val="15"/>
                <w:szCs w:val="15"/>
              </w:rPr>
            </w:pPr>
            <w:r w:rsidRPr="00EB0B4A">
              <w:rPr>
                <w:rFonts w:eastAsia="SimHei"/>
                <w:b/>
                <w:sz w:val="15"/>
                <w:szCs w:val="15"/>
              </w:rPr>
              <w:t>原</w:t>
            </w:r>
            <w:r w:rsidRPr="00EB0B4A">
              <w:rPr>
                <w:rFonts w:eastAsia="SimHei"/>
                <w:b/>
                <w:sz w:val="15"/>
                <w:szCs w:val="15"/>
                <w:lang w:val="pt-BR"/>
              </w:rPr>
              <w:t xml:space="preserve"> </w:t>
            </w:r>
            <w:r w:rsidRPr="00EB0B4A">
              <w:rPr>
                <w:rFonts w:eastAsia="SimHei"/>
                <w:b/>
                <w:sz w:val="15"/>
                <w:szCs w:val="15"/>
              </w:rPr>
              <w:t>文</w:t>
            </w:r>
            <w:r w:rsidRPr="00EB0B4A">
              <w:rPr>
                <w:rFonts w:eastAsia="SimHei"/>
                <w:b/>
                <w:sz w:val="15"/>
                <w:szCs w:val="15"/>
                <w:lang w:val="pt-BR"/>
              </w:rPr>
              <w:t>：</w:t>
            </w:r>
            <w:bookmarkStart w:id="1" w:name="Original"/>
            <w:bookmarkEnd w:id="1"/>
            <w:r w:rsidRPr="00EB0B4A">
              <w:rPr>
                <w:rFonts w:eastAsia="SimHei"/>
                <w:b/>
                <w:sz w:val="15"/>
                <w:szCs w:val="15"/>
              </w:rPr>
              <w:t>英文</w:t>
            </w:r>
          </w:p>
        </w:tc>
      </w:tr>
      <w:tr w:rsidR="00CC3234" w:rsidRPr="00EB0B4A" w:rsidTr="001D2C98">
        <w:trPr>
          <w:trHeight w:hRule="exact" w:val="198"/>
        </w:trPr>
        <w:tc>
          <w:tcPr>
            <w:tcW w:w="9356" w:type="dxa"/>
            <w:gridSpan w:val="3"/>
            <w:tcMar>
              <w:left w:w="0" w:type="dxa"/>
              <w:right w:w="0" w:type="dxa"/>
            </w:tcMar>
            <w:vAlign w:val="bottom"/>
          </w:tcPr>
          <w:p w:rsidR="00CC3234" w:rsidRPr="00EB0B4A" w:rsidRDefault="00CC3234" w:rsidP="001D2C98">
            <w:pPr>
              <w:jc w:val="right"/>
              <w:rPr>
                <w:rFonts w:eastAsia="Times New Roman"/>
                <w:b/>
                <w:caps/>
                <w:sz w:val="15"/>
                <w:szCs w:val="15"/>
              </w:rPr>
            </w:pPr>
            <w:r w:rsidRPr="00EB0B4A">
              <w:rPr>
                <w:rFonts w:eastAsia="SimHei" w:cs="SimSun" w:hint="eastAsia"/>
                <w:b/>
                <w:sz w:val="15"/>
                <w:szCs w:val="15"/>
              </w:rPr>
              <w:t>日</w:t>
            </w:r>
            <w:r w:rsidRPr="00EB0B4A">
              <w:rPr>
                <w:rFonts w:eastAsia="SimHei"/>
                <w:b/>
                <w:sz w:val="15"/>
                <w:szCs w:val="15"/>
                <w:lang w:val="pt-BR"/>
              </w:rPr>
              <w:t xml:space="preserve"> </w:t>
            </w:r>
            <w:r w:rsidRPr="00EB0B4A">
              <w:rPr>
                <w:rFonts w:eastAsia="SimHei" w:cs="SimSun" w:hint="eastAsia"/>
                <w:b/>
                <w:sz w:val="15"/>
                <w:szCs w:val="15"/>
              </w:rPr>
              <w:t>期</w:t>
            </w:r>
            <w:r w:rsidRPr="00EB0B4A">
              <w:rPr>
                <w:rFonts w:eastAsia="SimHei" w:cs="SimSun" w:hint="eastAsia"/>
                <w:b/>
                <w:sz w:val="15"/>
                <w:szCs w:val="15"/>
                <w:lang w:val="pt-BR"/>
              </w:rPr>
              <w:t>：</w:t>
            </w:r>
            <w:bookmarkStart w:id="2" w:name="Date"/>
            <w:bookmarkEnd w:id="2"/>
            <w:r w:rsidRPr="00EB0B4A">
              <w:rPr>
                <w:rFonts w:ascii="Arial Black" w:hAnsi="Arial Black"/>
                <w:caps/>
                <w:sz w:val="15"/>
              </w:rPr>
              <w:t>201</w:t>
            </w:r>
            <w:r>
              <w:rPr>
                <w:rFonts w:ascii="Arial Black" w:hAnsi="Arial Black" w:hint="eastAsia"/>
                <w:caps/>
                <w:sz w:val="15"/>
              </w:rPr>
              <w:t>7</w:t>
            </w:r>
            <w:r w:rsidRPr="00EB0B4A">
              <w:rPr>
                <w:rFonts w:eastAsia="SimHei" w:cs="SimSun" w:hint="eastAsia"/>
                <w:b/>
                <w:sz w:val="15"/>
                <w:szCs w:val="15"/>
              </w:rPr>
              <w:t>年</w:t>
            </w:r>
            <w:r>
              <w:rPr>
                <w:rFonts w:ascii="Arial Black" w:hAnsi="Arial Black" w:hint="eastAsia"/>
                <w:caps/>
                <w:sz w:val="15"/>
              </w:rPr>
              <w:t>3</w:t>
            </w:r>
            <w:r w:rsidRPr="00EB0B4A">
              <w:rPr>
                <w:rFonts w:eastAsia="SimHei" w:cs="SimSun" w:hint="eastAsia"/>
                <w:b/>
                <w:sz w:val="15"/>
                <w:szCs w:val="15"/>
              </w:rPr>
              <w:t>月</w:t>
            </w:r>
            <w:r>
              <w:rPr>
                <w:rFonts w:ascii="Arial Black" w:hAnsi="Arial Black" w:hint="eastAsia"/>
                <w:caps/>
                <w:sz w:val="15"/>
              </w:rPr>
              <w:t>16</w:t>
            </w:r>
            <w:r w:rsidRPr="00EB0B4A">
              <w:rPr>
                <w:rFonts w:eastAsia="SimHei" w:cs="SimSun" w:hint="eastAsia"/>
                <w:b/>
                <w:sz w:val="15"/>
                <w:szCs w:val="15"/>
              </w:rPr>
              <w:t>日</w:t>
            </w:r>
            <w:r w:rsidRPr="00EB0B4A">
              <w:rPr>
                <w:rFonts w:eastAsia="Times New Roman"/>
                <w:b/>
                <w:caps/>
                <w:sz w:val="15"/>
                <w:szCs w:val="15"/>
              </w:rPr>
              <w:t xml:space="preserve">  </w:t>
            </w:r>
          </w:p>
        </w:tc>
      </w:tr>
    </w:tbl>
    <w:p w:rsidR="00CC3234" w:rsidRPr="00EB0B4A" w:rsidRDefault="00CC3234" w:rsidP="00CC3234">
      <w:pPr>
        <w:rPr>
          <w:szCs w:val="22"/>
        </w:rPr>
      </w:pPr>
    </w:p>
    <w:p w:rsidR="00CC3234" w:rsidRPr="00EB0B4A" w:rsidRDefault="00CC3234" w:rsidP="00CC3234">
      <w:pPr>
        <w:rPr>
          <w:szCs w:val="22"/>
        </w:rPr>
      </w:pPr>
    </w:p>
    <w:p w:rsidR="00CC3234" w:rsidRPr="00EB0B4A" w:rsidRDefault="00CC3234" w:rsidP="00CC3234">
      <w:pPr>
        <w:rPr>
          <w:szCs w:val="22"/>
        </w:rPr>
      </w:pPr>
    </w:p>
    <w:p w:rsidR="00CC3234" w:rsidRPr="00EB0B4A" w:rsidRDefault="00CC3234" w:rsidP="00CC3234">
      <w:pPr>
        <w:rPr>
          <w:szCs w:val="22"/>
        </w:rPr>
      </w:pPr>
    </w:p>
    <w:p w:rsidR="00CC3234" w:rsidRPr="00EB0B4A" w:rsidRDefault="00CC3234" w:rsidP="00CC3234">
      <w:pPr>
        <w:rPr>
          <w:szCs w:val="22"/>
        </w:rPr>
      </w:pPr>
    </w:p>
    <w:p w:rsidR="00CC3234" w:rsidRPr="00EB0B4A" w:rsidRDefault="00CC3234" w:rsidP="00CC3234">
      <w:pPr>
        <w:rPr>
          <w:rFonts w:ascii="SimHei" w:eastAsia="SimHei" w:hAnsi="SimHei" w:cs="Times New Roman"/>
          <w:sz w:val="28"/>
          <w:szCs w:val="24"/>
        </w:rPr>
      </w:pPr>
      <w:r w:rsidRPr="00EB0B4A">
        <w:rPr>
          <w:rFonts w:ascii="SimHei" w:eastAsia="SimHei" w:hAnsi="SimHei" w:cs="Times New Roman" w:hint="eastAsia"/>
          <w:sz w:val="28"/>
          <w:szCs w:val="24"/>
        </w:rPr>
        <w:t>专利合作条约</w:t>
      </w:r>
      <w:r>
        <w:rPr>
          <w:rFonts w:ascii="SimHei" w:eastAsia="SimHei" w:hAnsi="SimHei" w:cs="Times New Roman" w:hint="eastAsia"/>
          <w:sz w:val="28"/>
          <w:szCs w:val="24"/>
        </w:rPr>
        <w:t>（</w:t>
      </w:r>
      <w:r w:rsidRPr="00EB0B4A">
        <w:rPr>
          <w:rFonts w:ascii="SimHei" w:eastAsia="SimHei" w:hAnsi="SimHei" w:cs="Times New Roman"/>
          <w:sz w:val="28"/>
          <w:szCs w:val="24"/>
        </w:rPr>
        <w:t>PCT</w:t>
      </w:r>
      <w:r>
        <w:rPr>
          <w:rFonts w:ascii="SimHei" w:eastAsia="SimHei" w:hAnsi="SimHei" w:cs="Times New Roman" w:hint="eastAsia"/>
          <w:sz w:val="28"/>
          <w:szCs w:val="24"/>
        </w:rPr>
        <w:t>）</w:t>
      </w:r>
      <w:r w:rsidRPr="00EB0B4A">
        <w:rPr>
          <w:rFonts w:ascii="SimHei" w:eastAsia="SimHei" w:hAnsi="SimHei" w:cs="Times New Roman"/>
          <w:sz w:val="28"/>
          <w:szCs w:val="24"/>
        </w:rPr>
        <w:br/>
      </w:r>
      <w:r w:rsidRPr="00EB0B4A">
        <w:rPr>
          <w:rFonts w:ascii="SimHei" w:eastAsia="SimHei" w:hAnsi="SimHei" w:cs="Times New Roman" w:hint="eastAsia"/>
          <w:sz w:val="28"/>
          <w:szCs w:val="24"/>
        </w:rPr>
        <w:t>技术合作委员会</w:t>
      </w:r>
    </w:p>
    <w:p w:rsidR="00CC3234" w:rsidRPr="00EB0B4A" w:rsidRDefault="00CC3234" w:rsidP="00CC3234">
      <w:pPr>
        <w:rPr>
          <w:szCs w:val="22"/>
        </w:rPr>
      </w:pPr>
    </w:p>
    <w:p w:rsidR="00CC3234" w:rsidRPr="00EB0B4A" w:rsidRDefault="00CC3234" w:rsidP="00CC3234">
      <w:pPr>
        <w:rPr>
          <w:szCs w:val="22"/>
        </w:rPr>
      </w:pPr>
    </w:p>
    <w:p w:rsidR="00CC3234" w:rsidRPr="00EB0B4A" w:rsidRDefault="00CC3234" w:rsidP="00CC3234">
      <w:pPr>
        <w:autoSpaceDE w:val="0"/>
        <w:autoSpaceDN w:val="0"/>
        <w:textAlignment w:val="bottom"/>
        <w:rPr>
          <w:rFonts w:ascii="KaiTi" w:eastAsia="KaiTi"/>
          <w:b/>
          <w:sz w:val="24"/>
          <w:szCs w:val="24"/>
        </w:rPr>
      </w:pPr>
      <w:r w:rsidRPr="00EB0B4A">
        <w:rPr>
          <w:rFonts w:ascii="KaiTi" w:eastAsia="KaiTi" w:hint="eastAsia"/>
          <w:b/>
          <w:sz w:val="24"/>
          <w:szCs w:val="24"/>
        </w:rPr>
        <w:t>第</w:t>
      </w:r>
      <w:r>
        <w:rPr>
          <w:rFonts w:ascii="KaiTi" w:eastAsia="KaiTi" w:hint="eastAsia"/>
          <w:b/>
          <w:sz w:val="24"/>
          <w:szCs w:val="24"/>
        </w:rPr>
        <w:t>三</w:t>
      </w:r>
      <w:r w:rsidRPr="00EB0B4A">
        <w:rPr>
          <w:rFonts w:ascii="KaiTi" w:eastAsia="KaiTi" w:hint="eastAsia"/>
          <w:b/>
          <w:sz w:val="24"/>
          <w:szCs w:val="24"/>
        </w:rPr>
        <w:t>十届会议</w:t>
      </w:r>
    </w:p>
    <w:p w:rsidR="00CC3234" w:rsidRPr="00EB0B4A" w:rsidRDefault="00CC3234" w:rsidP="00CC3234">
      <w:pPr>
        <w:rPr>
          <w:rFonts w:ascii="KaiTi" w:eastAsia="KaiTi" w:hAnsi="SimSun"/>
          <w:b/>
          <w:sz w:val="24"/>
          <w:szCs w:val="24"/>
        </w:rPr>
      </w:pPr>
      <w:r w:rsidRPr="00EB0B4A">
        <w:rPr>
          <w:rFonts w:ascii="KaiTi" w:eastAsia="KaiTi" w:hAnsi="Times New Roman" w:cs="Times New Roman"/>
          <w:sz w:val="24"/>
          <w:szCs w:val="24"/>
        </w:rPr>
        <w:t>201</w:t>
      </w:r>
      <w:r>
        <w:rPr>
          <w:rFonts w:ascii="KaiTi" w:eastAsia="KaiTi" w:hAnsi="Times New Roman" w:cs="Times New Roman" w:hint="eastAsia"/>
          <w:sz w:val="24"/>
          <w:szCs w:val="24"/>
        </w:rPr>
        <w:t>7</w:t>
      </w:r>
      <w:r w:rsidRPr="00EB0B4A">
        <w:rPr>
          <w:rFonts w:ascii="KaiTi" w:eastAsia="KaiTi" w:hAnsi="SimSun" w:hint="eastAsia"/>
          <w:b/>
          <w:sz w:val="24"/>
          <w:szCs w:val="24"/>
        </w:rPr>
        <w:t>年</w:t>
      </w:r>
      <w:r w:rsidRPr="00EB0B4A">
        <w:rPr>
          <w:rFonts w:ascii="KaiTi" w:eastAsia="KaiTi" w:hAnsi="Times New Roman" w:cs="Times New Roman" w:hint="eastAsia"/>
          <w:sz w:val="24"/>
          <w:szCs w:val="24"/>
        </w:rPr>
        <w:t>5</w:t>
      </w:r>
      <w:r w:rsidRPr="00EB0B4A">
        <w:rPr>
          <w:rFonts w:ascii="KaiTi" w:eastAsia="KaiTi" w:hAnsi="SimSun" w:hint="eastAsia"/>
          <w:b/>
          <w:sz w:val="24"/>
          <w:szCs w:val="24"/>
        </w:rPr>
        <w:t>月</w:t>
      </w:r>
      <w:r>
        <w:rPr>
          <w:rFonts w:ascii="KaiTi" w:eastAsia="KaiTi" w:hAnsi="Times New Roman" w:cs="Times New Roman" w:hint="eastAsia"/>
          <w:sz w:val="24"/>
          <w:szCs w:val="24"/>
        </w:rPr>
        <w:t>8</w:t>
      </w:r>
      <w:r w:rsidRPr="00EB0B4A">
        <w:rPr>
          <w:rFonts w:ascii="KaiTi" w:eastAsia="KaiTi" w:hAnsi="SimSun" w:hint="eastAsia"/>
          <w:b/>
          <w:sz w:val="24"/>
          <w:szCs w:val="24"/>
        </w:rPr>
        <w:t>日至</w:t>
      </w:r>
      <w:r>
        <w:rPr>
          <w:rFonts w:ascii="KaiTi" w:eastAsia="KaiTi" w:hAnsi="Times New Roman" w:cs="Times New Roman" w:hint="eastAsia"/>
          <w:sz w:val="24"/>
          <w:szCs w:val="24"/>
        </w:rPr>
        <w:t>12</w:t>
      </w:r>
      <w:r w:rsidRPr="00EB0B4A">
        <w:rPr>
          <w:rFonts w:ascii="KaiTi" w:eastAsia="KaiTi" w:hAnsi="SimSun" w:hint="eastAsia"/>
          <w:b/>
          <w:sz w:val="24"/>
          <w:szCs w:val="24"/>
        </w:rPr>
        <w:t>日，日内瓦</w:t>
      </w:r>
    </w:p>
    <w:p w:rsidR="00CC3234" w:rsidRPr="00EB0B4A" w:rsidRDefault="00CC3234" w:rsidP="00CC3234">
      <w:pPr>
        <w:rPr>
          <w:szCs w:val="22"/>
        </w:rPr>
      </w:pPr>
    </w:p>
    <w:p w:rsidR="00CC3234" w:rsidRPr="00EB0B4A" w:rsidRDefault="00CC3234" w:rsidP="00CC3234">
      <w:pPr>
        <w:rPr>
          <w:szCs w:val="22"/>
        </w:rPr>
      </w:pPr>
    </w:p>
    <w:p w:rsidR="00CC3234" w:rsidRPr="00EB0B4A" w:rsidRDefault="00CC3234" w:rsidP="00CC3234">
      <w:pPr>
        <w:rPr>
          <w:szCs w:val="22"/>
        </w:rPr>
      </w:pPr>
    </w:p>
    <w:p w:rsidR="00CC3234" w:rsidRDefault="00CC3234" w:rsidP="00CC3234">
      <w:pPr>
        <w:rPr>
          <w:rFonts w:ascii="KaiTi" w:eastAsia="KaiTi" w:hAnsi="KaiTi"/>
          <w:sz w:val="24"/>
          <w:szCs w:val="32"/>
        </w:rPr>
      </w:pPr>
      <w:bookmarkStart w:id="3" w:name="TitleOfDoc"/>
      <w:bookmarkEnd w:id="3"/>
      <w:r w:rsidRPr="00CC3234">
        <w:rPr>
          <w:rFonts w:ascii="KaiTi" w:eastAsia="KaiTi" w:hAnsi="KaiTi" w:hint="eastAsia"/>
          <w:sz w:val="24"/>
          <w:szCs w:val="32"/>
        </w:rPr>
        <w:t>延长对韩国特许厅作为PCT国际检索和初步审查单位的指定</w:t>
      </w:r>
    </w:p>
    <w:p w:rsidR="00CC3234" w:rsidRPr="00572563" w:rsidRDefault="00CC3234" w:rsidP="00CC3234"/>
    <w:p w:rsidR="00CC3234" w:rsidRPr="00D771BF" w:rsidRDefault="00CC3234" w:rsidP="00CC3234">
      <w:pPr>
        <w:autoSpaceDE w:val="0"/>
        <w:autoSpaceDN w:val="0"/>
        <w:textAlignment w:val="bottom"/>
        <w:rPr>
          <w:rFonts w:ascii="KaiTi" w:eastAsia="KaiTi" w:hAnsi="KaiTi"/>
          <w:sz w:val="21"/>
          <w:szCs w:val="24"/>
        </w:rPr>
      </w:pPr>
      <w:bookmarkStart w:id="4" w:name="Prepared"/>
      <w:bookmarkEnd w:id="4"/>
      <w:r w:rsidRPr="006B086F">
        <w:rPr>
          <w:rFonts w:ascii="KaiTi" w:eastAsia="KaiTi" w:hAnsi="KaiTi" w:hint="eastAsia"/>
          <w:sz w:val="21"/>
          <w:szCs w:val="24"/>
        </w:rPr>
        <w:t>国际局编拟的文件</w:t>
      </w:r>
    </w:p>
    <w:p w:rsidR="00CC3234" w:rsidRDefault="00CC3234" w:rsidP="00CC3234"/>
    <w:p w:rsidR="00CC3234" w:rsidRDefault="00CC3234" w:rsidP="00CC3234"/>
    <w:p w:rsidR="00CC3234" w:rsidRDefault="00CC3234" w:rsidP="00CC3234"/>
    <w:p w:rsidR="00287B64" w:rsidRPr="00EB0B4A" w:rsidRDefault="00287B64" w:rsidP="00287B64">
      <w:pPr>
        <w:rPr>
          <w:b/>
          <w:sz w:val="24"/>
          <w:szCs w:val="24"/>
        </w:rPr>
      </w:pPr>
    </w:p>
    <w:p w:rsidR="00287B64" w:rsidRPr="00CC3234" w:rsidRDefault="00CC3234" w:rsidP="001D3FF8">
      <w:pPr>
        <w:pStyle w:val="ONUME"/>
        <w:overflowPunct w:val="0"/>
        <w:spacing w:afterLines="50" w:after="120" w:line="340" w:lineRule="atLeast"/>
        <w:jc w:val="both"/>
        <w:rPr>
          <w:rFonts w:ascii="SimSun" w:hAnsi="SimSun"/>
          <w:sz w:val="21"/>
        </w:rPr>
      </w:pPr>
      <w:r>
        <w:rPr>
          <w:rFonts w:ascii="SimSun" w:hAnsi="SimSun"/>
          <w:sz w:val="21"/>
        </w:rPr>
        <w:fldChar w:fldCharType="begin"/>
      </w:r>
      <w:r>
        <w:rPr>
          <w:rFonts w:ascii="SimSun" w:hAnsi="SimSun"/>
          <w:sz w:val="21"/>
        </w:rPr>
        <w:instrText xml:space="preserve"> </w:instrText>
      </w:r>
      <w:r>
        <w:rPr>
          <w:rFonts w:ascii="SimSun" w:hAnsi="SimSun" w:hint="eastAsia"/>
          <w:sz w:val="21"/>
        </w:rPr>
        <w:instrText>AUTONUM  \* Arabic</w:instrText>
      </w:r>
      <w:r>
        <w:rPr>
          <w:rFonts w:ascii="SimSun" w:hAnsi="SimSun"/>
          <w:sz w:val="21"/>
        </w:rPr>
        <w:instrText xml:space="preserve"> </w:instrText>
      </w:r>
      <w:r>
        <w:rPr>
          <w:rFonts w:ascii="SimSun" w:hAnsi="SimSun"/>
          <w:sz w:val="21"/>
        </w:rPr>
        <w:fldChar w:fldCharType="end"/>
      </w:r>
      <w:r>
        <w:rPr>
          <w:rFonts w:ascii="SimSun" w:hAnsi="SimSun" w:hint="eastAsia"/>
          <w:sz w:val="21"/>
        </w:rPr>
        <w:t>.</w:t>
      </w:r>
      <w:r>
        <w:rPr>
          <w:rFonts w:ascii="SimSun" w:hAnsi="SimSun" w:hint="eastAsia"/>
          <w:sz w:val="21"/>
        </w:rPr>
        <w:tab/>
      </w:r>
      <w:r w:rsidR="00287B64" w:rsidRPr="00CC3234">
        <w:rPr>
          <w:rFonts w:ascii="SimSun" w:hAnsi="SimSun" w:hint="eastAsia"/>
          <w:sz w:val="21"/>
        </w:rPr>
        <w:t>PCT大会对所有现有国际单位的指定将于2017年12月31日到期。因此在2017年，大会需要首先征求本委员会的意见，然后对是否延长指定那些希望其指定被延长的现有国际单位</w:t>
      </w:r>
      <w:proofErr w:type="gramStart"/>
      <w:r w:rsidR="00287B64" w:rsidRPr="00CC3234">
        <w:rPr>
          <w:rFonts w:ascii="SimSun" w:hAnsi="SimSun" w:hint="eastAsia"/>
          <w:sz w:val="21"/>
        </w:rPr>
        <w:t>作出</w:t>
      </w:r>
      <w:proofErr w:type="gramEnd"/>
      <w:r w:rsidR="00287B64" w:rsidRPr="00CC3234">
        <w:rPr>
          <w:rFonts w:ascii="SimSun" w:hAnsi="SimSun" w:hint="eastAsia"/>
          <w:sz w:val="21"/>
        </w:rPr>
        <w:t>决定（见《专利合作条约》第</w:t>
      </w:r>
      <w:r w:rsidR="00287B64" w:rsidRPr="00CC3234">
        <w:rPr>
          <w:rFonts w:ascii="SimSun" w:hAnsi="SimSun"/>
          <w:sz w:val="21"/>
        </w:rPr>
        <w:t>16</w:t>
      </w:r>
      <w:r w:rsidR="00287B64" w:rsidRPr="00CC3234">
        <w:rPr>
          <w:rFonts w:ascii="SimSun" w:hAnsi="SimSun" w:hint="eastAsia"/>
          <w:sz w:val="21"/>
        </w:rPr>
        <w:t>条第</w:t>
      </w:r>
      <w:r w:rsidR="00287B64" w:rsidRPr="00CC3234">
        <w:rPr>
          <w:rFonts w:ascii="SimSun" w:hAnsi="SimSun"/>
          <w:sz w:val="21"/>
        </w:rPr>
        <w:t>(3)</w:t>
      </w:r>
      <w:r w:rsidR="00287B64" w:rsidRPr="00CC3234">
        <w:rPr>
          <w:rFonts w:ascii="SimSun" w:hAnsi="SimSun" w:hint="eastAsia"/>
          <w:sz w:val="21"/>
        </w:rPr>
        <w:t>款</w:t>
      </w:r>
      <w:r w:rsidR="00287B64" w:rsidRPr="00CC3234">
        <w:rPr>
          <w:rFonts w:ascii="SimSun" w:hAnsi="SimSun"/>
          <w:sz w:val="21"/>
        </w:rPr>
        <w:t>(e)</w:t>
      </w:r>
      <w:r w:rsidR="00287B64" w:rsidRPr="00CC3234">
        <w:rPr>
          <w:rFonts w:ascii="SimSun" w:hAnsi="SimSun" w:hint="eastAsia"/>
          <w:sz w:val="21"/>
        </w:rPr>
        <w:t>项和第</w:t>
      </w:r>
      <w:r w:rsidR="00287B64" w:rsidRPr="00CC3234">
        <w:rPr>
          <w:rFonts w:ascii="SimSun" w:hAnsi="SimSun"/>
          <w:sz w:val="21"/>
        </w:rPr>
        <w:t>32</w:t>
      </w:r>
      <w:r w:rsidR="00287B64" w:rsidRPr="00CC3234">
        <w:rPr>
          <w:rFonts w:ascii="SimSun" w:hAnsi="SimSun" w:hint="eastAsia"/>
          <w:sz w:val="21"/>
        </w:rPr>
        <w:t>条第</w:t>
      </w:r>
      <w:r w:rsidR="00287B64" w:rsidRPr="00CC3234">
        <w:rPr>
          <w:rFonts w:ascii="SimSun" w:hAnsi="SimSun"/>
          <w:sz w:val="21"/>
        </w:rPr>
        <w:t>(3)</w:t>
      </w:r>
      <w:r w:rsidR="00287B64" w:rsidRPr="00CC3234">
        <w:rPr>
          <w:rFonts w:ascii="SimSun" w:hAnsi="SimSun" w:hint="eastAsia"/>
          <w:sz w:val="21"/>
        </w:rPr>
        <w:t>款）。关于该程序以及委员会作用的信息载于文件</w:t>
      </w:r>
      <w:r w:rsidR="00287B64" w:rsidRPr="00CC3234">
        <w:rPr>
          <w:rFonts w:ascii="SimSun" w:hAnsi="SimSun"/>
          <w:sz w:val="21"/>
        </w:rPr>
        <w:t>PCT/CTC/30/INF/1</w:t>
      </w:r>
      <w:r w:rsidR="00287B64" w:rsidRPr="00CC3234">
        <w:rPr>
          <w:rFonts w:ascii="SimSun" w:hAnsi="SimSun" w:hint="eastAsia"/>
          <w:sz w:val="21"/>
        </w:rPr>
        <w:t>。</w:t>
      </w:r>
    </w:p>
    <w:p w:rsidR="00287B64" w:rsidRPr="00CC3234" w:rsidRDefault="00CC3234" w:rsidP="001D3FF8">
      <w:pPr>
        <w:pStyle w:val="ONUME"/>
        <w:overflowPunct w:val="0"/>
        <w:spacing w:afterLines="50" w:after="120" w:line="340" w:lineRule="atLeast"/>
        <w:jc w:val="both"/>
        <w:rPr>
          <w:rFonts w:ascii="SimSun" w:hAnsi="SimSun"/>
          <w:sz w:val="21"/>
        </w:rPr>
      </w:pPr>
      <w:r>
        <w:rPr>
          <w:rFonts w:ascii="SimSun" w:hAnsi="SimSun"/>
          <w:sz w:val="21"/>
        </w:rPr>
        <w:fldChar w:fldCharType="begin"/>
      </w:r>
      <w:r>
        <w:rPr>
          <w:rFonts w:ascii="SimSun" w:hAnsi="SimSun"/>
          <w:sz w:val="21"/>
        </w:rPr>
        <w:instrText xml:space="preserve"> </w:instrText>
      </w:r>
      <w:r>
        <w:rPr>
          <w:rFonts w:ascii="SimSun" w:hAnsi="SimSun" w:hint="eastAsia"/>
          <w:sz w:val="21"/>
        </w:rPr>
        <w:instrText>AUTONUM  \* Arabic</w:instrText>
      </w:r>
      <w:r>
        <w:rPr>
          <w:rFonts w:ascii="SimSun" w:hAnsi="SimSun"/>
          <w:sz w:val="21"/>
        </w:rPr>
        <w:instrText xml:space="preserve"> </w:instrText>
      </w:r>
      <w:r>
        <w:rPr>
          <w:rFonts w:ascii="SimSun" w:hAnsi="SimSun"/>
          <w:sz w:val="21"/>
        </w:rPr>
        <w:fldChar w:fldCharType="end"/>
      </w:r>
      <w:r>
        <w:rPr>
          <w:rFonts w:ascii="SimSun" w:hAnsi="SimSun" w:hint="eastAsia"/>
          <w:sz w:val="21"/>
        </w:rPr>
        <w:t>.</w:t>
      </w:r>
      <w:r>
        <w:rPr>
          <w:rFonts w:ascii="SimSun" w:hAnsi="SimSun" w:hint="eastAsia"/>
          <w:sz w:val="21"/>
        </w:rPr>
        <w:tab/>
      </w:r>
      <w:r w:rsidR="00287B64" w:rsidRPr="00CC3234">
        <w:rPr>
          <w:rFonts w:ascii="SimSun" w:hAnsi="SimSun"/>
          <w:sz w:val="21"/>
        </w:rPr>
        <w:t>2017</w:t>
      </w:r>
      <w:r w:rsidR="00287B64" w:rsidRPr="00CC3234">
        <w:rPr>
          <w:rFonts w:ascii="SimSun" w:hAnsi="SimSun" w:hint="eastAsia"/>
          <w:sz w:val="21"/>
        </w:rPr>
        <w:t>年3月2日，</w:t>
      </w:r>
      <w:r w:rsidRPr="00CC3234">
        <w:rPr>
          <w:rFonts w:ascii="SimSun" w:hAnsi="SimSun" w:hint="eastAsia"/>
          <w:sz w:val="21"/>
        </w:rPr>
        <w:t>韩国特许厅</w:t>
      </w:r>
      <w:r w:rsidR="00287B64" w:rsidRPr="00CC3234">
        <w:rPr>
          <w:rFonts w:ascii="SimSun" w:hAnsi="SimSun" w:hint="eastAsia"/>
          <w:sz w:val="21"/>
        </w:rPr>
        <w:t>提交了关于延长对其作为PCT国际检索单位和国际初步审查单位指定的申请。该申请转录于本文件附件。</w:t>
      </w:r>
    </w:p>
    <w:p w:rsidR="00287B64" w:rsidRPr="001D3FF8" w:rsidRDefault="00CC3234" w:rsidP="001D3FF8">
      <w:pPr>
        <w:pStyle w:val="ONUME"/>
        <w:tabs>
          <w:tab w:val="left" w:pos="6096"/>
        </w:tabs>
        <w:overflowPunct w:val="0"/>
        <w:spacing w:afterLines="50" w:after="120" w:line="340" w:lineRule="atLeast"/>
        <w:ind w:left="5534"/>
        <w:jc w:val="both"/>
        <w:rPr>
          <w:rFonts w:ascii="KaiTi" w:eastAsia="KaiTi" w:hAnsi="KaiTi"/>
          <w:sz w:val="21"/>
          <w:szCs w:val="21"/>
        </w:rPr>
      </w:pPr>
      <w:r w:rsidRPr="001D3FF8">
        <w:rPr>
          <w:rFonts w:ascii="KaiTi" w:eastAsia="KaiTi" w:hAnsi="KaiTi"/>
          <w:sz w:val="21"/>
          <w:szCs w:val="21"/>
        </w:rPr>
        <w:fldChar w:fldCharType="begin"/>
      </w:r>
      <w:r w:rsidRPr="001D3FF8">
        <w:rPr>
          <w:rFonts w:ascii="KaiTi" w:eastAsia="KaiTi" w:hAnsi="KaiTi"/>
          <w:sz w:val="21"/>
          <w:szCs w:val="21"/>
        </w:rPr>
        <w:instrText xml:space="preserve"> </w:instrText>
      </w:r>
      <w:r w:rsidRPr="001D3FF8">
        <w:rPr>
          <w:rFonts w:ascii="KaiTi" w:eastAsia="KaiTi" w:hAnsi="KaiTi" w:hint="eastAsia"/>
          <w:sz w:val="21"/>
          <w:szCs w:val="21"/>
        </w:rPr>
        <w:instrText>AUTONUM  \* Arabic</w:instrText>
      </w:r>
      <w:r w:rsidRPr="001D3FF8">
        <w:rPr>
          <w:rFonts w:ascii="KaiTi" w:eastAsia="KaiTi" w:hAnsi="KaiTi"/>
          <w:sz w:val="21"/>
          <w:szCs w:val="21"/>
        </w:rPr>
        <w:instrText xml:space="preserve"> </w:instrText>
      </w:r>
      <w:r w:rsidRPr="001D3FF8">
        <w:rPr>
          <w:rFonts w:ascii="KaiTi" w:eastAsia="KaiTi" w:hAnsi="KaiTi"/>
          <w:sz w:val="21"/>
          <w:szCs w:val="21"/>
        </w:rPr>
        <w:fldChar w:fldCharType="end"/>
      </w:r>
      <w:r w:rsidRPr="001D3FF8">
        <w:rPr>
          <w:rFonts w:ascii="KaiTi" w:eastAsia="KaiTi" w:hAnsi="KaiTi" w:hint="eastAsia"/>
          <w:sz w:val="21"/>
          <w:szCs w:val="21"/>
        </w:rPr>
        <w:t>.</w:t>
      </w:r>
      <w:r w:rsidRPr="001D3FF8">
        <w:rPr>
          <w:rFonts w:ascii="KaiTi" w:eastAsia="KaiTi" w:hAnsi="KaiTi" w:hint="eastAsia"/>
          <w:sz w:val="21"/>
          <w:szCs w:val="21"/>
        </w:rPr>
        <w:tab/>
      </w:r>
      <w:r w:rsidR="00287B64" w:rsidRPr="001D3FF8">
        <w:rPr>
          <w:rFonts w:ascii="KaiTi" w:eastAsia="KaiTi" w:hAnsi="KaiTi" w:hint="eastAsia"/>
          <w:sz w:val="21"/>
          <w:szCs w:val="21"/>
        </w:rPr>
        <w:t>请委员会就此事项提出意见。</w:t>
      </w:r>
    </w:p>
    <w:p w:rsidR="00287B64" w:rsidRPr="001D3FF8" w:rsidRDefault="00287B64" w:rsidP="001D3FF8">
      <w:pPr>
        <w:pStyle w:val="ONUME"/>
        <w:tabs>
          <w:tab w:val="left" w:pos="6096"/>
        </w:tabs>
        <w:overflowPunct w:val="0"/>
        <w:spacing w:afterLines="50" w:after="120" w:line="340" w:lineRule="atLeast"/>
        <w:ind w:left="5534"/>
        <w:jc w:val="both"/>
        <w:rPr>
          <w:rFonts w:ascii="KaiTi" w:eastAsia="KaiTi" w:hAnsi="KaiTi"/>
          <w:sz w:val="21"/>
          <w:szCs w:val="21"/>
        </w:rPr>
      </w:pPr>
    </w:p>
    <w:p w:rsidR="00287B64" w:rsidRPr="001D3FF8" w:rsidRDefault="00287B64" w:rsidP="001D3FF8">
      <w:pPr>
        <w:pStyle w:val="ONUME"/>
        <w:tabs>
          <w:tab w:val="left" w:pos="6096"/>
        </w:tabs>
        <w:overflowPunct w:val="0"/>
        <w:spacing w:afterLines="50" w:after="120" w:line="340" w:lineRule="atLeast"/>
        <w:ind w:left="5534"/>
        <w:jc w:val="both"/>
        <w:rPr>
          <w:rFonts w:ascii="KaiTi" w:eastAsia="KaiTi" w:hAnsi="KaiTi"/>
          <w:sz w:val="21"/>
          <w:szCs w:val="21"/>
        </w:rPr>
      </w:pPr>
      <w:r w:rsidRPr="001D3FF8">
        <w:rPr>
          <w:rFonts w:ascii="KaiTi" w:eastAsia="KaiTi" w:hAnsi="KaiTi"/>
          <w:sz w:val="21"/>
          <w:szCs w:val="21"/>
        </w:rPr>
        <w:t>[</w:t>
      </w:r>
      <w:r w:rsidRPr="001D3FF8">
        <w:rPr>
          <w:rFonts w:ascii="KaiTi" w:eastAsia="KaiTi" w:hAnsi="KaiTi" w:hint="eastAsia"/>
          <w:sz w:val="21"/>
          <w:szCs w:val="21"/>
        </w:rPr>
        <w:t>后接附件</w:t>
      </w:r>
      <w:r w:rsidRPr="001D3FF8">
        <w:rPr>
          <w:rFonts w:ascii="KaiTi" w:eastAsia="KaiTi" w:hAnsi="KaiTi"/>
          <w:sz w:val="21"/>
          <w:szCs w:val="21"/>
        </w:rPr>
        <w:t>]</w:t>
      </w:r>
    </w:p>
    <w:p w:rsidR="00CC3234" w:rsidRDefault="00CC3234" w:rsidP="00287B64">
      <w:pPr>
        <w:pStyle w:val="ONUME"/>
        <w:ind w:left="5533"/>
        <w:rPr>
          <w:rFonts w:ascii="SimSun" w:hAnsi="SimSun"/>
          <w:sz w:val="21"/>
        </w:rPr>
      </w:pPr>
    </w:p>
    <w:p w:rsidR="001D3FF8" w:rsidRPr="00CC3234" w:rsidRDefault="001D3FF8" w:rsidP="00287B64">
      <w:pPr>
        <w:pStyle w:val="ONUME"/>
        <w:ind w:left="5533"/>
        <w:rPr>
          <w:rFonts w:ascii="SimSun" w:hAnsi="SimSun"/>
          <w:sz w:val="21"/>
        </w:rPr>
        <w:sectPr w:rsidR="001D3FF8" w:rsidRPr="00CC3234" w:rsidSect="00C650A4">
          <w:headerReference w:type="default" r:id="rId10"/>
          <w:endnotePr>
            <w:numFmt w:val="decimal"/>
          </w:endnotePr>
          <w:pgSz w:w="11907" w:h="16840" w:code="9"/>
          <w:pgMar w:top="567" w:right="1134" w:bottom="1418" w:left="1418" w:header="510" w:footer="1021" w:gutter="0"/>
          <w:cols w:space="720"/>
          <w:titlePg/>
          <w:docGrid w:linePitch="299"/>
        </w:sectPr>
      </w:pPr>
    </w:p>
    <w:p w:rsidR="00AB5F62" w:rsidRPr="001D3FF8" w:rsidRDefault="00CC3234" w:rsidP="001D3FF8">
      <w:pPr>
        <w:pStyle w:val="ONUME"/>
        <w:spacing w:beforeLines="100" w:before="240" w:afterLines="300" w:after="720" w:line="340" w:lineRule="atLeast"/>
        <w:jc w:val="center"/>
        <w:rPr>
          <w:rFonts w:ascii="SimSun" w:hAnsi="SimSun"/>
          <w:b/>
          <w:caps/>
          <w:sz w:val="21"/>
        </w:rPr>
      </w:pPr>
      <w:r w:rsidRPr="001D3FF8">
        <w:rPr>
          <w:rFonts w:ascii="SimSun" w:hAnsi="SimSun" w:hint="eastAsia"/>
          <w:b/>
          <w:caps/>
          <w:sz w:val="21"/>
        </w:rPr>
        <w:lastRenderedPageBreak/>
        <w:t>韩国特许厅</w:t>
      </w:r>
      <w:r w:rsidR="00AB5F62" w:rsidRPr="001D3FF8">
        <w:rPr>
          <w:rFonts w:ascii="SimSun" w:hAnsi="SimSun" w:hint="eastAsia"/>
          <w:b/>
          <w:caps/>
          <w:sz w:val="21"/>
        </w:rPr>
        <w:t>关于延长对其作为PCT国际检索和初步审查单位指定的申请</w:t>
      </w:r>
    </w:p>
    <w:p w:rsidR="00714644" w:rsidRPr="001D3FF8" w:rsidRDefault="00714644" w:rsidP="001D3FF8">
      <w:pPr>
        <w:pStyle w:val="SectionHeading"/>
        <w:pBdr>
          <w:top w:val="single" w:sz="4" w:space="0" w:color="000000"/>
          <w:left w:val="nil"/>
          <w:bottom w:val="single" w:sz="4" w:space="0" w:color="000000"/>
          <w:right w:val="nil"/>
          <w:between w:val="nil"/>
          <w:bar w:val="nil"/>
        </w:pBdr>
        <w:spacing w:beforeLines="150" w:afterLines="100" w:after="240" w:line="340" w:lineRule="atLeast"/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</w:pPr>
      <w:r w:rsidRPr="001D3FF8"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  <w:t>1–</w:t>
      </w:r>
      <w:r w:rsidR="00AB5F62" w:rsidRPr="001D3FF8">
        <w:rPr>
          <w:rFonts w:ascii="SimHei" w:eastAsia="SimHei" w:hAnsi="SimHei" w:cs="Arial Unicode MS" w:hint="eastAsia"/>
          <w:b w:val="0"/>
          <w:color w:val="000000"/>
          <w:sz w:val="21"/>
          <w:szCs w:val="22"/>
          <w:u w:color="000000"/>
          <w:bdr w:val="nil"/>
          <w:lang w:bidi="hi-IN"/>
        </w:rPr>
        <w:t>基本信息</w:t>
      </w:r>
    </w:p>
    <w:p w:rsidR="00714644" w:rsidRPr="001D2C98" w:rsidRDefault="00AB5F62" w:rsidP="001D2C98">
      <w:pPr>
        <w:overflowPunct w:val="0"/>
        <w:spacing w:afterLines="50" w:after="120" w:line="340" w:lineRule="atLeast"/>
        <w:rPr>
          <w:rFonts w:ascii="SimSun" w:hAnsi="SimSun"/>
          <w:b/>
          <w:bCs/>
          <w:sz w:val="21"/>
          <w:lang w:val="en-GB"/>
        </w:rPr>
      </w:pPr>
      <w:r w:rsidRPr="001D2C98">
        <w:rPr>
          <w:rFonts w:ascii="SimSun" w:hAnsi="SimSun" w:hint="eastAsia"/>
          <w:b/>
          <w:bCs/>
          <w:sz w:val="21"/>
          <w:lang w:val="en-GB"/>
        </w:rPr>
        <w:t>国家局或政府间组织名称：</w:t>
      </w:r>
      <w:r w:rsidR="00CC3234" w:rsidRPr="003F3E43">
        <w:rPr>
          <w:rFonts w:ascii="SimSun" w:hAnsi="SimSun" w:hint="eastAsia"/>
          <w:bCs/>
          <w:sz w:val="21"/>
          <w:lang w:val="en-GB"/>
        </w:rPr>
        <w:t>韩国特许厅</w:t>
      </w:r>
      <w:r w:rsidR="002F735A" w:rsidRPr="003F3E43">
        <w:rPr>
          <w:rFonts w:ascii="SimSun" w:hAnsi="SimSun"/>
          <w:bCs/>
          <w:sz w:val="21"/>
          <w:lang w:val="en-GB"/>
        </w:rPr>
        <w:t>（</w:t>
      </w:r>
      <w:r w:rsidR="00C50E80">
        <w:rPr>
          <w:rFonts w:ascii="SimSun" w:hAnsi="SimSun"/>
          <w:bCs/>
          <w:sz w:val="21"/>
          <w:lang w:val="en-GB"/>
        </w:rPr>
        <w:t>特许厅</w:t>
      </w:r>
      <w:r w:rsidR="002F735A" w:rsidRPr="003F3E43">
        <w:rPr>
          <w:rFonts w:ascii="SimSun" w:hAnsi="SimSun"/>
          <w:bCs/>
          <w:sz w:val="21"/>
          <w:lang w:val="en-GB"/>
        </w:rPr>
        <w:t>）</w:t>
      </w:r>
    </w:p>
    <w:p w:rsidR="00714644" w:rsidRPr="003F3E43" w:rsidRDefault="00AB5F62" w:rsidP="001D2C98">
      <w:pPr>
        <w:overflowPunct w:val="0"/>
        <w:spacing w:afterLines="50" w:after="120" w:line="340" w:lineRule="atLeast"/>
        <w:rPr>
          <w:rFonts w:ascii="SimSun" w:hAnsi="SimSun"/>
          <w:bCs/>
          <w:sz w:val="21"/>
          <w:lang w:val="en-GB"/>
        </w:rPr>
      </w:pPr>
      <w:r w:rsidRPr="001D2C98">
        <w:rPr>
          <w:rFonts w:ascii="SimSun" w:hAnsi="SimSun" w:hint="eastAsia"/>
          <w:b/>
          <w:bCs/>
          <w:sz w:val="21"/>
          <w:lang w:val="en-GB"/>
        </w:rPr>
        <w:t>总干事收到指定申请的日期：</w:t>
      </w:r>
      <w:r w:rsidR="00714644" w:rsidRPr="003F3E43">
        <w:rPr>
          <w:rFonts w:ascii="SimSun" w:hAnsi="SimSun"/>
          <w:bCs/>
          <w:sz w:val="21"/>
          <w:lang w:val="en-GB"/>
        </w:rPr>
        <w:t>2017</w:t>
      </w:r>
      <w:r w:rsidR="00057B19" w:rsidRPr="003F3E43">
        <w:rPr>
          <w:rFonts w:ascii="SimSun" w:hAnsi="SimSun" w:hint="eastAsia"/>
          <w:bCs/>
          <w:sz w:val="21"/>
          <w:lang w:val="en-GB"/>
        </w:rPr>
        <w:t>年3月7日</w:t>
      </w:r>
    </w:p>
    <w:p w:rsidR="00714644" w:rsidRPr="003F3E43" w:rsidRDefault="00AB5F62" w:rsidP="001D2C98">
      <w:pPr>
        <w:overflowPunct w:val="0"/>
        <w:spacing w:afterLines="50" w:after="120" w:line="340" w:lineRule="atLeast"/>
        <w:rPr>
          <w:rFonts w:ascii="SimSun" w:hAnsi="SimSun"/>
          <w:bCs/>
          <w:sz w:val="21"/>
          <w:lang w:val="en-GB"/>
        </w:rPr>
      </w:pPr>
      <w:r w:rsidRPr="001D2C98">
        <w:rPr>
          <w:rFonts w:ascii="SimSun" w:hAnsi="SimSun" w:hint="eastAsia"/>
          <w:b/>
          <w:bCs/>
          <w:sz w:val="21"/>
          <w:lang w:val="en-GB"/>
        </w:rPr>
        <w:t>在哪届大会会议上寻求指定：</w:t>
      </w:r>
      <w:r w:rsidR="00057B19" w:rsidRPr="003F3E43">
        <w:rPr>
          <w:rFonts w:ascii="SimSun" w:hAnsi="SimSun"/>
          <w:bCs/>
          <w:sz w:val="21"/>
          <w:lang w:val="en-GB"/>
        </w:rPr>
        <w:t>2017</w:t>
      </w:r>
      <w:r w:rsidR="00057B19" w:rsidRPr="003F3E43">
        <w:rPr>
          <w:rFonts w:ascii="SimSun" w:hAnsi="SimSun" w:hint="eastAsia"/>
          <w:bCs/>
          <w:sz w:val="21"/>
          <w:lang w:val="en-GB"/>
        </w:rPr>
        <w:t>年</w:t>
      </w:r>
      <w:r w:rsidR="00057B19" w:rsidRPr="003F3E43">
        <w:rPr>
          <w:rFonts w:ascii="SimSun" w:hAnsi="SimSun"/>
          <w:bCs/>
          <w:sz w:val="21"/>
          <w:lang w:val="en-GB"/>
        </w:rPr>
        <w:t>PCT</w:t>
      </w:r>
      <w:r w:rsidR="00057B19" w:rsidRPr="003F3E43">
        <w:rPr>
          <w:rFonts w:ascii="SimSun" w:hAnsi="SimSun" w:hint="eastAsia"/>
          <w:bCs/>
          <w:sz w:val="21"/>
          <w:lang w:val="en-GB"/>
        </w:rPr>
        <w:t>联盟</w:t>
      </w:r>
    </w:p>
    <w:p w:rsidR="00714644" w:rsidRPr="003F3E43" w:rsidRDefault="006C344B" w:rsidP="001D2C98">
      <w:pPr>
        <w:overflowPunct w:val="0"/>
        <w:spacing w:afterLines="50" w:after="120" w:line="340" w:lineRule="atLeast"/>
        <w:rPr>
          <w:rFonts w:ascii="SimSun" w:hAnsi="SimSun"/>
          <w:bCs/>
          <w:sz w:val="21"/>
          <w:lang w:val="en-GB"/>
        </w:rPr>
      </w:pPr>
      <w:r w:rsidRPr="001D2C98">
        <w:rPr>
          <w:rFonts w:ascii="SimSun" w:hAnsi="SimSun" w:hint="eastAsia"/>
          <w:b/>
          <w:bCs/>
          <w:sz w:val="21"/>
          <w:lang w:val="en-GB"/>
        </w:rPr>
        <w:t>可开</w:t>
      </w:r>
      <w:r w:rsidR="00AB5F62" w:rsidRPr="001D2C98">
        <w:rPr>
          <w:rFonts w:ascii="SimSun" w:hAnsi="SimSun" w:hint="eastAsia"/>
          <w:b/>
          <w:bCs/>
          <w:sz w:val="21"/>
          <w:lang w:val="en-GB"/>
        </w:rPr>
        <w:t>始作为国际检索单位</w:t>
      </w:r>
      <w:r w:rsidR="00AB5F62" w:rsidRPr="001D2C98">
        <w:rPr>
          <w:rFonts w:ascii="SimSun" w:hAnsi="SimSun"/>
          <w:b/>
          <w:bCs/>
          <w:sz w:val="21"/>
          <w:lang w:val="en-GB"/>
        </w:rPr>
        <w:t>/国际初步审查单位</w:t>
      </w:r>
      <w:r w:rsidR="00AB5F62" w:rsidRPr="001D2C98">
        <w:rPr>
          <w:rFonts w:ascii="SimSun" w:hAnsi="SimSun" w:hint="eastAsia"/>
          <w:b/>
          <w:bCs/>
          <w:sz w:val="21"/>
          <w:lang w:val="en-GB"/>
        </w:rPr>
        <w:t>开展业务的</w:t>
      </w:r>
      <w:r w:rsidRPr="001D2C98">
        <w:rPr>
          <w:rFonts w:ascii="SimSun" w:hAnsi="SimSun" w:hint="eastAsia"/>
          <w:b/>
          <w:bCs/>
          <w:sz w:val="21"/>
          <w:lang w:val="en-GB"/>
        </w:rPr>
        <w:t>预计</w:t>
      </w:r>
      <w:r w:rsidR="00AB5F62" w:rsidRPr="001D2C98">
        <w:rPr>
          <w:rFonts w:ascii="SimSun" w:hAnsi="SimSun" w:hint="eastAsia"/>
          <w:b/>
          <w:bCs/>
          <w:sz w:val="21"/>
          <w:lang w:val="en-GB"/>
        </w:rPr>
        <w:t>日期：</w:t>
      </w:r>
      <w:r w:rsidR="003F3E43">
        <w:rPr>
          <w:rFonts w:ascii="SimSun" w:hAnsi="SimSun"/>
          <w:b/>
          <w:bCs/>
          <w:sz w:val="21"/>
          <w:lang w:val="en-GB"/>
        </w:rPr>
        <w:br/>
      </w:r>
      <w:r w:rsidR="00C50E80">
        <w:rPr>
          <w:rFonts w:ascii="SimSun" w:hAnsi="SimSun" w:hint="eastAsia"/>
          <w:bCs/>
          <w:sz w:val="21"/>
          <w:lang w:val="en-GB"/>
        </w:rPr>
        <w:t>特许厅</w:t>
      </w:r>
      <w:r w:rsidR="00477649" w:rsidRPr="003F3E43">
        <w:rPr>
          <w:rFonts w:ascii="SimSun" w:hAnsi="SimSun" w:hint="eastAsia"/>
          <w:bCs/>
          <w:sz w:val="21"/>
          <w:lang w:val="en-GB"/>
        </w:rPr>
        <w:t>可随时开始</w:t>
      </w:r>
      <w:r w:rsidR="00057B19" w:rsidRPr="003F3E43">
        <w:rPr>
          <w:rFonts w:ascii="SimSun" w:hAnsi="SimSun" w:hint="eastAsia"/>
          <w:bCs/>
          <w:sz w:val="21"/>
          <w:lang w:val="en-GB"/>
        </w:rPr>
        <w:t>作为国际检索单位/</w:t>
      </w:r>
      <w:r w:rsidR="00477649" w:rsidRPr="003F3E43">
        <w:rPr>
          <w:rFonts w:ascii="SimSun" w:hAnsi="SimSun" w:hint="eastAsia"/>
          <w:bCs/>
          <w:sz w:val="21"/>
          <w:lang w:val="en-GB"/>
        </w:rPr>
        <w:t>国际初审单位</w:t>
      </w:r>
      <w:r w:rsidR="00057B19" w:rsidRPr="003F3E43">
        <w:rPr>
          <w:rFonts w:ascii="SimSun" w:hAnsi="SimSun" w:hint="eastAsia"/>
          <w:bCs/>
          <w:sz w:val="21"/>
          <w:lang w:val="en-GB"/>
        </w:rPr>
        <w:t>开展业务</w:t>
      </w:r>
    </w:p>
    <w:p w:rsidR="00714644" w:rsidRPr="003F3E43" w:rsidRDefault="006C344B" w:rsidP="001D2C98">
      <w:pPr>
        <w:overflowPunct w:val="0"/>
        <w:spacing w:afterLines="50" w:after="120" w:line="340" w:lineRule="atLeast"/>
        <w:rPr>
          <w:rFonts w:ascii="SimSun" w:hAnsi="SimSun"/>
          <w:bCs/>
          <w:sz w:val="21"/>
          <w:lang w:val="en-GB"/>
        </w:rPr>
      </w:pPr>
      <w:r w:rsidRPr="001D2C98">
        <w:rPr>
          <w:rFonts w:ascii="SimSun" w:hAnsi="SimSun" w:hint="eastAsia"/>
          <w:b/>
          <w:bCs/>
          <w:sz w:val="21"/>
          <w:lang w:val="en-GB"/>
        </w:rPr>
        <w:t>目前协助评估达标程度的一个或多个国际检索单位/国际初步审查单位：</w:t>
      </w:r>
      <w:r w:rsidR="003F3E43">
        <w:rPr>
          <w:rFonts w:ascii="SimSun" w:hAnsi="SimSun"/>
          <w:b/>
          <w:bCs/>
          <w:sz w:val="21"/>
          <w:lang w:val="en-GB"/>
        </w:rPr>
        <w:br/>
      </w:r>
      <w:r w:rsidR="00C50E80">
        <w:rPr>
          <w:rFonts w:ascii="SimSun" w:hAnsi="SimSun" w:hint="eastAsia"/>
          <w:bCs/>
          <w:sz w:val="21"/>
          <w:lang w:val="en-GB"/>
        </w:rPr>
        <w:t>特许厅</w:t>
      </w:r>
      <w:r w:rsidR="00477649" w:rsidRPr="003F3E43">
        <w:rPr>
          <w:rFonts w:ascii="SimSun" w:hAnsi="SimSun" w:hint="eastAsia"/>
          <w:bCs/>
          <w:sz w:val="21"/>
          <w:lang w:val="en-GB"/>
        </w:rPr>
        <w:t>没有协助单位。PCT</w:t>
      </w:r>
      <w:r w:rsidR="00477649" w:rsidRPr="003F3E43">
        <w:rPr>
          <w:rFonts w:ascii="SimSun" w:hAnsi="SimSun"/>
          <w:bCs/>
          <w:sz w:val="21"/>
          <w:lang w:val="en-GB"/>
        </w:rPr>
        <w:t>/MIA</w:t>
      </w:r>
      <w:r w:rsidR="00477649" w:rsidRPr="003F3E43">
        <w:rPr>
          <w:rFonts w:ascii="SimSun" w:hAnsi="SimSun" w:hint="eastAsia"/>
          <w:bCs/>
          <w:sz w:val="21"/>
          <w:lang w:val="en-GB"/>
        </w:rPr>
        <w:t>成员国决定取消以下要求：在重新指定程序中，其他两个单位必须协助评估达标程度。</w:t>
      </w:r>
    </w:p>
    <w:p w:rsidR="00714644" w:rsidRPr="001D3FF8" w:rsidRDefault="00073CCD" w:rsidP="001D3FF8">
      <w:pPr>
        <w:pStyle w:val="SectionHeading"/>
        <w:pBdr>
          <w:top w:val="single" w:sz="4" w:space="0" w:color="000000"/>
          <w:left w:val="nil"/>
          <w:bottom w:val="single" w:sz="4" w:space="0" w:color="000000"/>
          <w:right w:val="nil"/>
          <w:between w:val="nil"/>
          <w:bar w:val="nil"/>
        </w:pBdr>
        <w:spacing w:beforeLines="150" w:afterLines="100" w:after="240" w:line="340" w:lineRule="atLeast"/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</w:pPr>
      <w:r w:rsidRPr="001D3FF8"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  <w:t>2–</w:t>
      </w:r>
      <w:r w:rsidR="006C344B" w:rsidRPr="001D3FF8">
        <w:rPr>
          <w:rFonts w:ascii="SimHei" w:eastAsia="SimHei" w:hAnsi="SimHei" w:cs="Arial Unicode MS" w:hint="eastAsia"/>
          <w:b w:val="0"/>
          <w:color w:val="000000"/>
          <w:sz w:val="21"/>
          <w:szCs w:val="22"/>
          <w:u w:color="000000"/>
          <w:bdr w:val="nil"/>
          <w:lang w:bidi="hi-IN"/>
        </w:rPr>
        <w:t>实质标准：指定的最低要求</w:t>
      </w:r>
    </w:p>
    <w:p w:rsidR="00714644" w:rsidRPr="00CC3234" w:rsidRDefault="00C50E80" w:rsidP="001D2C98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szCs w:val="21"/>
          <w:lang w:eastAsia="ko-KR"/>
        </w:rPr>
      </w:pPr>
      <w:r>
        <w:rPr>
          <w:rFonts w:ascii="SimSun" w:hAnsi="SimSun" w:hint="eastAsia"/>
          <w:sz w:val="21"/>
          <w:szCs w:val="21"/>
        </w:rPr>
        <w:t>特许厅</w:t>
      </w:r>
      <w:r w:rsidR="00AF2D6B" w:rsidRPr="00CC3234">
        <w:rPr>
          <w:rFonts w:ascii="SimSun" w:hAnsi="SimSun" w:hint="eastAsia"/>
          <w:sz w:val="21"/>
          <w:szCs w:val="21"/>
        </w:rPr>
        <w:t>负责运行其</w:t>
      </w:r>
      <w:r w:rsidR="00477649" w:rsidRPr="00CC3234">
        <w:rPr>
          <w:rFonts w:ascii="SimSun" w:hAnsi="SimSun" w:hint="eastAsia"/>
          <w:sz w:val="21"/>
          <w:szCs w:val="21"/>
        </w:rPr>
        <w:t>内部检索系统“韩国多功能专利检索服务系统</w:t>
      </w:r>
      <w:r w:rsidR="002F735A">
        <w:rPr>
          <w:rFonts w:ascii="SimSun" w:hAnsi="SimSun" w:hint="eastAsia"/>
          <w:sz w:val="21"/>
          <w:szCs w:val="21"/>
        </w:rPr>
        <w:t>（</w:t>
      </w:r>
      <w:r w:rsidR="00477649" w:rsidRPr="00CC3234">
        <w:rPr>
          <w:rFonts w:ascii="SimSun" w:hAnsi="SimSun"/>
          <w:sz w:val="21"/>
          <w:szCs w:val="21"/>
        </w:rPr>
        <w:t>KOMPASS</w:t>
      </w:r>
      <w:r w:rsidR="002F735A">
        <w:rPr>
          <w:rFonts w:ascii="SimSun" w:hAnsi="SimSun" w:hint="eastAsia"/>
          <w:sz w:val="21"/>
          <w:szCs w:val="21"/>
        </w:rPr>
        <w:t>）</w:t>
      </w:r>
      <w:r w:rsidR="00477649" w:rsidRPr="00CC3234">
        <w:rPr>
          <w:rFonts w:ascii="SimSun" w:hAnsi="SimSun" w:hint="eastAsia"/>
          <w:sz w:val="21"/>
          <w:szCs w:val="21"/>
        </w:rPr>
        <w:t>”。截至2016年11月</w:t>
      </w:r>
      <w:r w:rsidR="002B50B7" w:rsidRPr="00CC3234">
        <w:rPr>
          <w:rFonts w:ascii="SimSun" w:hAnsi="SimSun" w:hint="eastAsia"/>
          <w:sz w:val="21"/>
          <w:szCs w:val="21"/>
        </w:rPr>
        <w:t>末</w:t>
      </w:r>
      <w:r w:rsidR="00477649" w:rsidRPr="00CC3234">
        <w:rPr>
          <w:rFonts w:ascii="SimSun" w:hAnsi="SimSun" w:hint="eastAsia"/>
          <w:sz w:val="21"/>
          <w:szCs w:val="21"/>
        </w:rPr>
        <w:t>，KOMPASS提供了专利文献检索服务：具体来说，通过这项服务检索了4,119,991件韩国专利，</w:t>
      </w:r>
      <w:r w:rsidR="00477649" w:rsidRPr="00CC3234">
        <w:rPr>
          <w:rFonts w:ascii="SimSun" w:hAnsi="SimSun"/>
          <w:sz w:val="21"/>
          <w:szCs w:val="21"/>
          <w:lang w:eastAsia="ko-KR"/>
        </w:rPr>
        <w:t>3,305,136</w:t>
      </w:r>
      <w:r w:rsidR="00477649" w:rsidRPr="00CC3234">
        <w:rPr>
          <w:rFonts w:ascii="SimSun" w:hAnsi="SimSun" w:hint="eastAsia"/>
          <w:sz w:val="21"/>
          <w:szCs w:val="21"/>
        </w:rPr>
        <w:t>件欧洲专利，</w:t>
      </w:r>
      <w:r w:rsidR="00477649" w:rsidRPr="00CC3234">
        <w:rPr>
          <w:rFonts w:ascii="SimSun" w:hAnsi="SimSun"/>
          <w:sz w:val="21"/>
          <w:szCs w:val="21"/>
          <w:lang w:eastAsia="ko-KR"/>
        </w:rPr>
        <w:t>10,344,952</w:t>
      </w:r>
      <w:r w:rsidR="00477649" w:rsidRPr="00CC3234">
        <w:rPr>
          <w:rFonts w:ascii="SimSun" w:hAnsi="SimSun" w:hint="eastAsia"/>
          <w:sz w:val="21"/>
          <w:szCs w:val="21"/>
        </w:rPr>
        <w:t>件美国专利，</w:t>
      </w:r>
      <w:r w:rsidR="00477649" w:rsidRPr="00CC3234">
        <w:rPr>
          <w:rFonts w:ascii="SimSun" w:hAnsi="SimSun"/>
          <w:sz w:val="21"/>
          <w:szCs w:val="21"/>
          <w:lang w:eastAsia="ko-KR"/>
        </w:rPr>
        <w:t>16,737,482</w:t>
      </w:r>
      <w:r w:rsidR="00477649" w:rsidRPr="00CC3234">
        <w:rPr>
          <w:rFonts w:ascii="SimSun" w:hAnsi="SimSun" w:hint="eastAsia"/>
          <w:sz w:val="21"/>
          <w:szCs w:val="21"/>
        </w:rPr>
        <w:t>件日本专利和</w:t>
      </w:r>
      <w:r w:rsidR="00477649" w:rsidRPr="00CC3234">
        <w:rPr>
          <w:rFonts w:ascii="SimSun" w:hAnsi="SimSun"/>
          <w:sz w:val="21"/>
          <w:szCs w:val="21"/>
          <w:lang w:eastAsia="ko-KR"/>
        </w:rPr>
        <w:t>8,135,955</w:t>
      </w:r>
      <w:r w:rsidR="00477649" w:rsidRPr="00CC3234">
        <w:rPr>
          <w:rFonts w:ascii="SimSun" w:hAnsi="SimSun" w:hint="eastAsia"/>
          <w:sz w:val="21"/>
          <w:szCs w:val="21"/>
        </w:rPr>
        <w:t>件中国专利。</w:t>
      </w:r>
      <w:r w:rsidR="00762FA4" w:rsidRPr="00CC3234">
        <w:rPr>
          <w:rFonts w:ascii="SimSun" w:hAnsi="SimSun" w:hint="eastAsia"/>
          <w:sz w:val="21"/>
          <w:szCs w:val="21"/>
        </w:rPr>
        <w:t>根据PCT细则34，</w:t>
      </w:r>
      <w:r>
        <w:rPr>
          <w:rFonts w:ascii="SimSun" w:hAnsi="SimSun" w:hint="eastAsia"/>
          <w:sz w:val="21"/>
          <w:szCs w:val="21"/>
        </w:rPr>
        <w:t>特许厅</w:t>
      </w:r>
      <w:r w:rsidR="00762FA4" w:rsidRPr="00CC3234">
        <w:rPr>
          <w:rFonts w:ascii="SimSun" w:hAnsi="SimSun" w:hint="eastAsia"/>
          <w:sz w:val="21"/>
          <w:szCs w:val="21"/>
        </w:rPr>
        <w:t>在PCT最低限度文献下</w:t>
      </w:r>
      <w:r w:rsidR="00AF2D6B" w:rsidRPr="00CC3234">
        <w:rPr>
          <w:rFonts w:ascii="SimSun" w:hAnsi="SimSun" w:hint="eastAsia"/>
          <w:sz w:val="21"/>
          <w:szCs w:val="21"/>
        </w:rPr>
        <w:t>拥有</w:t>
      </w:r>
      <w:r w:rsidR="00762FA4" w:rsidRPr="00CC3234">
        <w:rPr>
          <w:rFonts w:ascii="SimSun" w:hAnsi="SimSun" w:hint="eastAsia"/>
          <w:sz w:val="21"/>
          <w:szCs w:val="21"/>
        </w:rPr>
        <w:t>电子格式的专利文献，并与USPTO、EPO、JPO和SIPO以电子的方式定期交换专利文献。</w:t>
      </w:r>
    </w:p>
    <w:p w:rsidR="00714644" w:rsidRPr="00CC3234" w:rsidRDefault="00C50E80" w:rsidP="001D2C98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szCs w:val="21"/>
          <w:lang w:eastAsia="ko-KR"/>
        </w:rPr>
      </w:pPr>
      <w:r>
        <w:rPr>
          <w:rFonts w:ascii="SimSun" w:hAnsi="SimSun" w:hint="eastAsia"/>
          <w:sz w:val="21"/>
          <w:szCs w:val="21"/>
        </w:rPr>
        <w:t>特许厅</w:t>
      </w:r>
      <w:r w:rsidR="00762FA4" w:rsidRPr="00CC3234">
        <w:rPr>
          <w:rFonts w:ascii="SimSun" w:hAnsi="SimSun" w:hint="eastAsia"/>
          <w:sz w:val="21"/>
          <w:szCs w:val="21"/>
        </w:rPr>
        <w:t>经</w:t>
      </w:r>
      <w:r w:rsidR="00073CCD" w:rsidRPr="00CC3234">
        <w:rPr>
          <w:rFonts w:ascii="SimSun" w:hAnsi="SimSun" w:hint="eastAsia"/>
          <w:sz w:val="21"/>
          <w:szCs w:val="21"/>
        </w:rPr>
        <w:t>过</w:t>
      </w:r>
      <w:r w:rsidR="00762FA4" w:rsidRPr="00CC3234">
        <w:rPr>
          <w:rFonts w:ascii="SimSun" w:hAnsi="SimSun" w:hint="eastAsia"/>
          <w:sz w:val="21"/>
          <w:szCs w:val="21"/>
        </w:rPr>
        <w:t>授权可检索和下载PCT最低限度文献下的非专利文献</w:t>
      </w:r>
      <w:r w:rsidR="002F735A">
        <w:rPr>
          <w:rFonts w:ascii="SimSun" w:hAnsi="SimSun" w:hint="eastAsia"/>
          <w:sz w:val="21"/>
          <w:szCs w:val="21"/>
        </w:rPr>
        <w:t>（</w:t>
      </w:r>
      <w:r w:rsidR="00762FA4" w:rsidRPr="00CC3234">
        <w:rPr>
          <w:rFonts w:ascii="SimSun" w:hAnsi="SimSun"/>
          <w:sz w:val="21"/>
          <w:szCs w:val="21"/>
        </w:rPr>
        <w:t>NPL</w:t>
      </w:r>
      <w:r w:rsidR="002F735A">
        <w:rPr>
          <w:rFonts w:ascii="SimSun" w:hAnsi="SimSun" w:hint="eastAsia"/>
          <w:sz w:val="21"/>
          <w:szCs w:val="21"/>
        </w:rPr>
        <w:t>）</w:t>
      </w:r>
      <w:r w:rsidR="002B6EED" w:rsidRPr="00CC3234">
        <w:rPr>
          <w:rFonts w:ascii="SimSun" w:hAnsi="SimSun" w:hint="eastAsia"/>
          <w:sz w:val="21"/>
          <w:szCs w:val="21"/>
        </w:rPr>
        <w:t>，条件</w:t>
      </w:r>
      <w:r w:rsidR="00762FA4" w:rsidRPr="00CC3234">
        <w:rPr>
          <w:rFonts w:ascii="SimSun" w:hAnsi="SimSun" w:hint="eastAsia"/>
          <w:sz w:val="21"/>
          <w:szCs w:val="21"/>
        </w:rPr>
        <w:t>是它应向韩国</w:t>
      </w:r>
      <w:r w:rsidR="002B6EED" w:rsidRPr="00CC3234">
        <w:rPr>
          <w:rFonts w:ascii="SimSun" w:hAnsi="SimSun" w:hint="eastAsia"/>
          <w:sz w:val="21"/>
          <w:szCs w:val="21"/>
        </w:rPr>
        <w:t>国民议会</w:t>
      </w:r>
      <w:r w:rsidR="00762FA4" w:rsidRPr="00CC3234">
        <w:rPr>
          <w:rFonts w:ascii="SimSun" w:hAnsi="SimSun" w:hint="eastAsia"/>
          <w:sz w:val="21"/>
          <w:szCs w:val="21"/>
        </w:rPr>
        <w:t>图书馆</w:t>
      </w:r>
      <w:r w:rsidR="002B6EED" w:rsidRPr="00CC3234">
        <w:rPr>
          <w:rFonts w:ascii="SimSun" w:hAnsi="SimSun" w:hint="eastAsia"/>
          <w:sz w:val="21"/>
          <w:szCs w:val="21"/>
        </w:rPr>
        <w:t>、国家数字科学图书馆</w:t>
      </w:r>
      <w:r w:rsidR="002F735A">
        <w:rPr>
          <w:rFonts w:ascii="SimSun" w:hAnsi="SimSun" w:hint="eastAsia"/>
          <w:sz w:val="21"/>
          <w:szCs w:val="21"/>
        </w:rPr>
        <w:t>（</w:t>
      </w:r>
      <w:r w:rsidR="002B6EED" w:rsidRPr="00CC3234">
        <w:rPr>
          <w:rFonts w:ascii="SimSun" w:hAnsi="SimSun"/>
          <w:sz w:val="21"/>
          <w:szCs w:val="21"/>
        </w:rPr>
        <w:t>NDSL</w:t>
      </w:r>
      <w:r w:rsidR="002F735A">
        <w:rPr>
          <w:rFonts w:ascii="SimSun" w:hAnsi="SimSun" w:hint="eastAsia"/>
          <w:sz w:val="21"/>
          <w:szCs w:val="21"/>
        </w:rPr>
        <w:t>）</w:t>
      </w:r>
      <w:r w:rsidR="002B6EED" w:rsidRPr="00CC3234">
        <w:rPr>
          <w:rFonts w:ascii="SimSun" w:hAnsi="SimSun" w:hint="eastAsia"/>
          <w:sz w:val="21"/>
          <w:szCs w:val="21"/>
        </w:rPr>
        <w:t>和科学</w:t>
      </w:r>
      <w:r w:rsidR="00D8205F" w:rsidRPr="00CC3234">
        <w:rPr>
          <w:rFonts w:ascii="SimSun" w:hAnsi="SimSun" w:hint="eastAsia"/>
          <w:sz w:val="21"/>
          <w:szCs w:val="21"/>
        </w:rPr>
        <w:t>指引数据库</w:t>
      </w:r>
      <w:r w:rsidR="002F735A">
        <w:rPr>
          <w:rFonts w:ascii="SimSun" w:hAnsi="SimSun" w:hint="eastAsia"/>
          <w:sz w:val="21"/>
          <w:szCs w:val="21"/>
        </w:rPr>
        <w:t>（</w:t>
      </w:r>
      <w:r w:rsidR="00AF2D6B" w:rsidRPr="00CC3234">
        <w:rPr>
          <w:rFonts w:ascii="SimSun" w:hAnsi="SimSun"/>
          <w:sz w:val="21"/>
          <w:szCs w:val="21"/>
          <w:lang w:eastAsia="ko-KR"/>
        </w:rPr>
        <w:t>Science Direct</w:t>
      </w:r>
      <w:r w:rsidR="002F735A">
        <w:rPr>
          <w:rFonts w:ascii="SimSun" w:hAnsi="SimSun" w:hint="eastAsia"/>
          <w:sz w:val="21"/>
          <w:szCs w:val="21"/>
        </w:rPr>
        <w:t>）</w:t>
      </w:r>
      <w:r w:rsidR="00D8205F" w:rsidRPr="00CC3234">
        <w:rPr>
          <w:rFonts w:ascii="SimSun" w:hAnsi="SimSun" w:hint="eastAsia"/>
          <w:sz w:val="21"/>
          <w:szCs w:val="21"/>
        </w:rPr>
        <w:t>等机构支付相关费用，并每年续签合同以维持相关单位的状态</w:t>
      </w:r>
      <w:r w:rsidR="002B6EED" w:rsidRPr="00CC3234">
        <w:rPr>
          <w:rFonts w:ascii="SimSun" w:hAnsi="SimSun" w:hint="eastAsia"/>
          <w:sz w:val="21"/>
          <w:szCs w:val="21"/>
        </w:rPr>
        <w:t>。</w:t>
      </w:r>
    </w:p>
    <w:p w:rsidR="00714644" w:rsidRPr="001D3FF8" w:rsidRDefault="00714644" w:rsidP="001D3FF8">
      <w:pPr>
        <w:pStyle w:val="SectionHeading"/>
        <w:pBdr>
          <w:top w:val="single" w:sz="4" w:space="0" w:color="000000"/>
          <w:left w:val="nil"/>
          <w:bottom w:val="single" w:sz="4" w:space="0" w:color="000000"/>
          <w:right w:val="nil"/>
          <w:between w:val="nil"/>
          <w:bar w:val="nil"/>
        </w:pBdr>
        <w:spacing w:beforeLines="150" w:afterLines="100" w:after="240" w:line="340" w:lineRule="atLeast"/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</w:pPr>
      <w:r w:rsidRPr="001D3FF8"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  <w:t>2.1–</w:t>
      </w:r>
      <w:r w:rsidR="002B6EED" w:rsidRPr="001D3FF8">
        <w:rPr>
          <w:rFonts w:ascii="SimHei" w:eastAsia="SimHei" w:hAnsi="SimHei" w:cs="Arial Unicode MS" w:hint="eastAsia"/>
          <w:b w:val="0"/>
          <w:color w:val="000000"/>
          <w:sz w:val="21"/>
          <w:szCs w:val="22"/>
          <w:u w:color="000000"/>
          <w:bdr w:val="nil"/>
          <w:lang w:bidi="hi-IN"/>
        </w:rPr>
        <w:t>检索和审查能力</w:t>
      </w:r>
    </w:p>
    <w:p w:rsidR="00714644" w:rsidRPr="003F3E43" w:rsidRDefault="00AF2D6B" w:rsidP="003F3E43">
      <w:pPr>
        <w:spacing w:afterLines="50" w:after="120" w:line="340" w:lineRule="atLeast"/>
        <w:jc w:val="both"/>
        <w:rPr>
          <w:rFonts w:ascii="KaiTi" w:eastAsia="KaiTi" w:hAnsi="KaiTi"/>
          <w:b/>
          <w:sz w:val="21"/>
        </w:rPr>
      </w:pPr>
      <w:r w:rsidRPr="003F3E43">
        <w:rPr>
          <w:rFonts w:ascii="KaiTi" w:eastAsia="KaiTi" w:hAnsi="KaiTi" w:hint="eastAsia"/>
          <w:b/>
          <w:sz w:val="21"/>
        </w:rPr>
        <w:t>细则</w:t>
      </w:r>
      <w:r w:rsidRPr="003F3E43">
        <w:rPr>
          <w:rFonts w:ascii="KaiTi" w:eastAsia="KaiTi" w:hAnsi="KaiTi"/>
          <w:b/>
          <w:sz w:val="21"/>
        </w:rPr>
        <w:t>36.1(</w:t>
      </w:r>
      <w:proofErr w:type="spellStart"/>
      <w:r w:rsidRPr="003F3E43">
        <w:rPr>
          <w:rFonts w:ascii="KaiTi" w:eastAsia="KaiTi" w:hAnsi="KaiTi"/>
          <w:b/>
          <w:sz w:val="21"/>
        </w:rPr>
        <w:t>i</w:t>
      </w:r>
      <w:proofErr w:type="spellEnd"/>
      <w:r w:rsidRPr="003F3E43">
        <w:rPr>
          <w:rFonts w:ascii="KaiTi" w:eastAsia="KaiTi" w:hAnsi="KaiTi"/>
          <w:b/>
          <w:sz w:val="21"/>
        </w:rPr>
        <w:t>)</w:t>
      </w:r>
      <w:r w:rsidRPr="003F3E43">
        <w:rPr>
          <w:rFonts w:ascii="KaiTi" w:eastAsia="KaiTi" w:hAnsi="KaiTi" w:hint="eastAsia"/>
          <w:b/>
          <w:sz w:val="21"/>
        </w:rPr>
        <w:t>和</w:t>
      </w:r>
      <w:r w:rsidRPr="003F3E43">
        <w:rPr>
          <w:rFonts w:ascii="KaiTi" w:eastAsia="KaiTi" w:hAnsi="KaiTi"/>
          <w:b/>
          <w:sz w:val="21"/>
        </w:rPr>
        <w:t>63.1(</w:t>
      </w:r>
      <w:proofErr w:type="spellStart"/>
      <w:r w:rsidRPr="003F3E43">
        <w:rPr>
          <w:rFonts w:ascii="KaiTi" w:eastAsia="KaiTi" w:hAnsi="KaiTi"/>
          <w:b/>
          <w:sz w:val="21"/>
        </w:rPr>
        <w:t>i</w:t>
      </w:r>
      <w:proofErr w:type="spellEnd"/>
      <w:r w:rsidRPr="003F3E43">
        <w:rPr>
          <w:rFonts w:ascii="KaiTi" w:eastAsia="KaiTi" w:hAnsi="KaiTi"/>
          <w:b/>
          <w:sz w:val="21"/>
        </w:rPr>
        <w:t>)</w:t>
      </w:r>
      <w:r w:rsidRPr="003F3E43">
        <w:rPr>
          <w:rFonts w:ascii="KaiTi" w:eastAsia="KaiTi" w:hAnsi="KaiTi" w:hint="eastAsia"/>
          <w:b/>
          <w:sz w:val="21"/>
        </w:rPr>
        <w:t>：国家局或者政府间组织至少必须拥有100名具有足以胜任检索和审查工作的技术资格的专职人员。</w:t>
      </w:r>
    </w:p>
    <w:p w:rsidR="00714644" w:rsidRPr="003F3E43" w:rsidRDefault="00AF2D6B" w:rsidP="003F3E43">
      <w:pPr>
        <w:keepNext/>
        <w:overflowPunct w:val="0"/>
        <w:spacing w:beforeLines="50" w:before="120" w:afterLines="50" w:after="120" w:line="340" w:lineRule="atLeast"/>
        <w:rPr>
          <w:rFonts w:ascii="SimSun" w:hAnsi="SimSun"/>
          <w:b/>
          <w:sz w:val="21"/>
          <w:szCs w:val="22"/>
        </w:rPr>
      </w:pPr>
      <w:r w:rsidRPr="003F3E43">
        <w:rPr>
          <w:rFonts w:ascii="SimSun" w:hAnsi="SimSun" w:hint="eastAsia"/>
          <w:b/>
          <w:sz w:val="21"/>
          <w:szCs w:val="22"/>
        </w:rPr>
        <w:t>具有检索和审查资格的员工：</w:t>
      </w:r>
    </w:p>
    <w:p w:rsidR="00714644" w:rsidRPr="00CC3234" w:rsidRDefault="003F3E43" w:rsidP="00BE42F7">
      <w:pPr>
        <w:keepNext/>
        <w:keepLines/>
        <w:jc w:val="right"/>
        <w:rPr>
          <w:rFonts w:ascii="SimSun" w:hAnsi="SimSun"/>
          <w:sz w:val="21"/>
          <w:szCs w:val="21"/>
          <w:lang w:eastAsia="ko-KR"/>
        </w:rPr>
      </w:pPr>
      <w:r>
        <w:rPr>
          <w:rFonts w:ascii="SimSun" w:hAnsi="SimSun" w:hint="eastAsia"/>
          <w:sz w:val="21"/>
          <w:szCs w:val="21"/>
        </w:rPr>
        <w:t>（</w:t>
      </w:r>
      <w:r w:rsidR="00AF2D6B" w:rsidRPr="00CC3234">
        <w:rPr>
          <w:rFonts w:ascii="SimSun" w:hAnsi="SimSun" w:hint="eastAsia"/>
          <w:sz w:val="21"/>
          <w:szCs w:val="21"/>
        </w:rPr>
        <w:t>截至</w:t>
      </w:r>
      <w:r w:rsidR="00714644" w:rsidRPr="00CC3234">
        <w:rPr>
          <w:rFonts w:ascii="SimSun" w:hAnsi="SimSun"/>
          <w:sz w:val="21"/>
          <w:szCs w:val="21"/>
          <w:lang w:eastAsia="ko-KR"/>
        </w:rPr>
        <w:t>2016</w:t>
      </w:r>
      <w:r w:rsidR="00AF2D6B" w:rsidRPr="00CC3234">
        <w:rPr>
          <w:rFonts w:ascii="SimSun" w:hAnsi="SimSun" w:hint="eastAsia"/>
          <w:sz w:val="21"/>
          <w:szCs w:val="21"/>
        </w:rPr>
        <w:t>年12月31日</w:t>
      </w:r>
      <w:r w:rsidR="002F735A">
        <w:rPr>
          <w:rFonts w:ascii="SimSun" w:hAnsi="SimSun"/>
          <w:sz w:val="21"/>
          <w:szCs w:val="21"/>
          <w:lang w:eastAsia="ko-KR"/>
        </w:rPr>
        <w:t>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4"/>
        <w:gridCol w:w="2048"/>
        <w:gridCol w:w="2217"/>
        <w:gridCol w:w="3102"/>
      </w:tblGrid>
      <w:tr w:rsidR="00AF2D6B" w:rsidRPr="003F3E43" w:rsidTr="00AF2D6B">
        <w:trPr>
          <w:cantSplit/>
        </w:trPr>
        <w:tc>
          <w:tcPr>
            <w:tcW w:w="2151" w:type="dxa"/>
            <w:shd w:val="clear" w:color="auto" w:fill="auto"/>
          </w:tcPr>
          <w:p w:rsidR="00AF2D6B" w:rsidRPr="003F3E43" w:rsidRDefault="00AF2D6B" w:rsidP="00AF2D6B">
            <w:pPr>
              <w:keepNext/>
              <w:keepLines/>
              <w:rPr>
                <w:rFonts w:ascii="SimSun" w:hAnsi="SimSun"/>
                <w:b/>
                <w:bCs/>
                <w:sz w:val="21"/>
                <w:szCs w:val="21"/>
              </w:rPr>
            </w:pPr>
            <w:r w:rsidRPr="003F3E43">
              <w:rPr>
                <w:rFonts w:ascii="SimSun" w:hAnsi="SimSun"/>
                <w:b/>
                <w:bCs/>
                <w:sz w:val="21"/>
                <w:szCs w:val="21"/>
              </w:rPr>
              <w:t>技术领域</w:t>
            </w:r>
          </w:p>
        </w:tc>
        <w:tc>
          <w:tcPr>
            <w:tcW w:w="2000" w:type="dxa"/>
            <w:shd w:val="clear" w:color="auto" w:fill="auto"/>
          </w:tcPr>
          <w:p w:rsidR="00AF2D6B" w:rsidRPr="003F3E43" w:rsidRDefault="00AF2D6B" w:rsidP="003F3E43">
            <w:pPr>
              <w:keepNext/>
              <w:keepLines/>
              <w:rPr>
                <w:rFonts w:ascii="SimSun" w:hAnsi="SimSun"/>
                <w:b/>
                <w:bCs/>
                <w:sz w:val="21"/>
                <w:szCs w:val="21"/>
              </w:rPr>
            </w:pPr>
            <w:r w:rsidRPr="003F3E43">
              <w:rPr>
                <w:rFonts w:ascii="SimSun" w:hAnsi="SimSun"/>
                <w:b/>
                <w:bCs/>
                <w:sz w:val="21"/>
                <w:szCs w:val="21"/>
              </w:rPr>
              <w:t>数量</w:t>
            </w:r>
          </w:p>
          <w:p w:rsidR="00AF2D6B" w:rsidRPr="003F3E43" w:rsidRDefault="00AF2D6B" w:rsidP="00AF2D6B">
            <w:pPr>
              <w:keepNext/>
              <w:keepLines/>
              <w:rPr>
                <w:rFonts w:ascii="SimSun" w:hAnsi="SimSun"/>
                <w:b/>
                <w:bCs/>
                <w:sz w:val="21"/>
                <w:szCs w:val="21"/>
              </w:rPr>
            </w:pPr>
            <w:r w:rsidRPr="003F3E43">
              <w:rPr>
                <w:rFonts w:ascii="SimSun" w:hAnsi="SimSun"/>
                <w:b/>
                <w:bCs/>
                <w:sz w:val="21"/>
                <w:szCs w:val="21"/>
              </w:rPr>
              <w:t>（全时工作当量）</w:t>
            </w:r>
          </w:p>
        </w:tc>
        <w:tc>
          <w:tcPr>
            <w:tcW w:w="2165" w:type="dxa"/>
          </w:tcPr>
          <w:p w:rsidR="00AF2D6B" w:rsidRPr="003F3E43" w:rsidRDefault="00AF2D6B" w:rsidP="00AF2D6B">
            <w:pPr>
              <w:keepNext/>
              <w:keepLines/>
              <w:rPr>
                <w:rStyle w:val="InsertedText"/>
                <w:rFonts w:ascii="SimSun" w:hAnsi="SimSun"/>
                <w:b/>
                <w:bCs/>
                <w:sz w:val="21"/>
                <w:szCs w:val="21"/>
              </w:rPr>
            </w:pPr>
            <w:r w:rsidRPr="003F3E43">
              <w:rPr>
                <w:rFonts w:ascii="SimSun" w:hAnsi="SimSun"/>
                <w:b/>
                <w:bCs/>
                <w:sz w:val="21"/>
                <w:szCs w:val="21"/>
              </w:rPr>
              <w:t>平均审查经验（年）</w:t>
            </w:r>
          </w:p>
        </w:tc>
        <w:tc>
          <w:tcPr>
            <w:tcW w:w="3029" w:type="dxa"/>
          </w:tcPr>
          <w:p w:rsidR="00AF2D6B" w:rsidRPr="003F3E43" w:rsidRDefault="00AF2D6B" w:rsidP="00AF2D6B">
            <w:pPr>
              <w:rPr>
                <w:rFonts w:ascii="SimSun" w:hAnsi="SimSun"/>
                <w:b/>
                <w:bCs/>
                <w:sz w:val="21"/>
                <w:szCs w:val="21"/>
              </w:rPr>
            </w:pPr>
            <w:r w:rsidRPr="003F3E43">
              <w:rPr>
                <w:rFonts w:ascii="SimSun" w:hAnsi="SimSun" w:hint="eastAsia"/>
                <w:b/>
                <w:bCs/>
                <w:sz w:val="21"/>
                <w:szCs w:val="21"/>
              </w:rPr>
              <w:t>资格分类</w:t>
            </w:r>
          </w:p>
        </w:tc>
      </w:tr>
      <w:tr w:rsidR="00AF2D6B" w:rsidRPr="00C00DC7" w:rsidTr="00AF2D6B">
        <w:trPr>
          <w:cantSplit/>
        </w:trPr>
        <w:tc>
          <w:tcPr>
            <w:tcW w:w="2151" w:type="dxa"/>
            <w:shd w:val="clear" w:color="auto" w:fill="auto"/>
          </w:tcPr>
          <w:p w:rsidR="00AF2D6B" w:rsidRPr="00C00DC7" w:rsidRDefault="00AF2D6B" w:rsidP="00757633">
            <w:pPr>
              <w:keepNext/>
              <w:keepLines/>
              <w:ind w:firstLineChars="100" w:firstLine="210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机械</w:t>
            </w:r>
          </w:p>
        </w:tc>
        <w:tc>
          <w:tcPr>
            <w:tcW w:w="2000" w:type="dxa"/>
            <w:shd w:val="clear" w:color="auto" w:fill="auto"/>
          </w:tcPr>
          <w:p w:rsidR="00AF2D6B" w:rsidRPr="00C00DC7" w:rsidRDefault="00AF2D6B" w:rsidP="00AF2D6B">
            <w:pPr>
              <w:keepNext/>
              <w:keepLines/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227</w:t>
            </w:r>
          </w:p>
        </w:tc>
        <w:tc>
          <w:tcPr>
            <w:tcW w:w="2165" w:type="dxa"/>
          </w:tcPr>
          <w:p w:rsidR="00AF2D6B" w:rsidRPr="00C00DC7" w:rsidRDefault="00AF2D6B" w:rsidP="00AF2D6B">
            <w:pPr>
              <w:keepNext/>
              <w:keepLines/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6.7</w:t>
            </w:r>
          </w:p>
        </w:tc>
        <w:tc>
          <w:tcPr>
            <w:tcW w:w="3029" w:type="dxa"/>
            <w:vMerge w:val="restart"/>
          </w:tcPr>
          <w:p w:rsidR="00AF2D6B" w:rsidRPr="00C00DC7" w:rsidRDefault="00AF2D6B" w:rsidP="00AF2D6B">
            <w:pPr>
              <w:keepNext/>
              <w:keepLines/>
              <w:ind w:left="3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公务员考试</w:t>
            </w:r>
            <w:r w:rsidR="002F735A">
              <w:rPr>
                <w:rFonts w:ascii="SimSun" w:hAnsi="SimSun"/>
                <w:sz w:val="21"/>
                <w:szCs w:val="21"/>
                <w:lang w:eastAsia="ko-KR"/>
              </w:rPr>
              <w:t>（</w:t>
            </w:r>
            <w:r w:rsidR="00DB160D" w:rsidRPr="00C00DC7">
              <w:rPr>
                <w:rFonts w:ascii="SimSun" w:hAnsi="SimSun"/>
                <w:sz w:val="21"/>
                <w:szCs w:val="21"/>
                <w:lang w:eastAsia="ko-KR"/>
              </w:rPr>
              <w:t>18.6%</w:t>
            </w:r>
            <w:r w:rsidR="002F735A">
              <w:rPr>
                <w:rFonts w:ascii="SimSun" w:hAnsi="SimSun"/>
                <w:sz w:val="21"/>
                <w:szCs w:val="21"/>
                <w:lang w:eastAsia="ko-KR"/>
              </w:rPr>
              <w:t>）</w:t>
            </w:r>
            <w:r w:rsidR="00DB160D" w:rsidRPr="00C00DC7">
              <w:rPr>
                <w:rFonts w:ascii="SimSun" w:hAnsi="SimSun" w:hint="eastAsia"/>
                <w:sz w:val="21"/>
                <w:szCs w:val="21"/>
              </w:rPr>
              <w:t>、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博士</w:t>
            </w:r>
            <w:r w:rsidR="002F735A">
              <w:rPr>
                <w:rFonts w:ascii="SimSun" w:hAnsi="SimSun"/>
                <w:sz w:val="21"/>
                <w:szCs w:val="21"/>
                <w:lang w:eastAsia="ko-KR"/>
              </w:rPr>
              <w:t>（</w:t>
            </w:r>
            <w:r w:rsidR="00DB160D" w:rsidRPr="00C00DC7">
              <w:rPr>
                <w:rFonts w:ascii="SimSun" w:hAnsi="SimSun"/>
                <w:sz w:val="21"/>
                <w:szCs w:val="21"/>
                <w:lang w:eastAsia="ko-KR"/>
              </w:rPr>
              <w:t>44.4%</w:t>
            </w:r>
            <w:r w:rsidR="002F735A">
              <w:rPr>
                <w:rFonts w:ascii="SimSun" w:hAnsi="SimSun"/>
                <w:sz w:val="21"/>
                <w:szCs w:val="21"/>
                <w:lang w:eastAsia="ko-KR"/>
              </w:rPr>
              <w:t>）</w:t>
            </w:r>
            <w:r w:rsidR="00DB160D" w:rsidRPr="00C00DC7">
              <w:rPr>
                <w:rFonts w:ascii="SimSun" w:hAnsi="SimSun" w:hint="eastAsia"/>
                <w:sz w:val="21"/>
                <w:szCs w:val="21"/>
              </w:rPr>
              <w:t>、专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利律师</w:t>
            </w:r>
            <w:r w:rsidR="002F735A">
              <w:rPr>
                <w:rFonts w:ascii="SimSun" w:hAnsi="SimSun"/>
                <w:sz w:val="21"/>
                <w:szCs w:val="21"/>
                <w:lang w:eastAsia="ko-KR"/>
              </w:rPr>
              <w:t>（</w:t>
            </w: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2.7%</w:t>
            </w:r>
            <w:r w:rsidR="002F735A">
              <w:rPr>
                <w:rFonts w:ascii="SimSun" w:hAnsi="SimSun"/>
                <w:sz w:val="21"/>
                <w:szCs w:val="21"/>
                <w:lang w:eastAsia="ko-KR"/>
              </w:rPr>
              <w:t>）</w:t>
            </w:r>
            <w:r w:rsidR="00DB160D" w:rsidRPr="00C00DC7">
              <w:rPr>
                <w:rFonts w:ascii="SimSun" w:hAnsi="SimSun" w:hint="eastAsia"/>
                <w:sz w:val="21"/>
                <w:szCs w:val="21"/>
              </w:rPr>
              <w:t>、其他</w:t>
            </w:r>
            <w:r w:rsidR="002F735A">
              <w:rPr>
                <w:rFonts w:ascii="SimSun" w:hAnsi="SimSun"/>
                <w:sz w:val="21"/>
                <w:szCs w:val="21"/>
                <w:lang w:eastAsia="ko-KR"/>
              </w:rPr>
              <w:t>（</w:t>
            </w: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34.3%</w:t>
            </w:r>
            <w:r w:rsidR="002F735A">
              <w:rPr>
                <w:rFonts w:ascii="SimSun" w:hAnsi="SimSun"/>
                <w:sz w:val="21"/>
                <w:szCs w:val="21"/>
                <w:lang w:eastAsia="ko-KR"/>
              </w:rPr>
              <w:t>）</w:t>
            </w:r>
          </w:p>
        </w:tc>
      </w:tr>
      <w:tr w:rsidR="00AF2D6B" w:rsidRPr="00C00DC7" w:rsidTr="00AF2D6B">
        <w:trPr>
          <w:cantSplit/>
        </w:trPr>
        <w:tc>
          <w:tcPr>
            <w:tcW w:w="2151" w:type="dxa"/>
            <w:shd w:val="clear" w:color="auto" w:fill="auto"/>
          </w:tcPr>
          <w:p w:rsidR="00AF2D6B" w:rsidRPr="00C00DC7" w:rsidRDefault="00AF2D6B" w:rsidP="00AF2D6B">
            <w:pPr>
              <w:keepNext/>
              <w:keepLines/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电气/电子</w:t>
            </w:r>
          </w:p>
        </w:tc>
        <w:tc>
          <w:tcPr>
            <w:tcW w:w="2000" w:type="dxa"/>
            <w:shd w:val="clear" w:color="auto" w:fill="auto"/>
          </w:tcPr>
          <w:p w:rsidR="00AF2D6B" w:rsidRPr="00C00DC7" w:rsidRDefault="00AF2D6B" w:rsidP="00AF2D6B">
            <w:pPr>
              <w:keepNext/>
              <w:keepLines/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344</w:t>
            </w:r>
          </w:p>
        </w:tc>
        <w:tc>
          <w:tcPr>
            <w:tcW w:w="2165" w:type="dxa"/>
          </w:tcPr>
          <w:p w:rsidR="00AF2D6B" w:rsidRPr="00C00DC7" w:rsidRDefault="00AF2D6B" w:rsidP="00AF2D6B">
            <w:pPr>
              <w:keepNext/>
              <w:keepLines/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8.2</w:t>
            </w:r>
          </w:p>
        </w:tc>
        <w:tc>
          <w:tcPr>
            <w:tcW w:w="3029" w:type="dxa"/>
            <w:vMerge/>
          </w:tcPr>
          <w:p w:rsidR="00AF2D6B" w:rsidRPr="00C00DC7" w:rsidRDefault="00AF2D6B" w:rsidP="00AF2D6B">
            <w:pPr>
              <w:keepNext/>
              <w:keepLines/>
              <w:rPr>
                <w:rFonts w:ascii="SimSun" w:hAnsi="SimSun"/>
                <w:sz w:val="21"/>
                <w:szCs w:val="21"/>
              </w:rPr>
            </w:pPr>
          </w:p>
        </w:tc>
      </w:tr>
      <w:tr w:rsidR="00AF2D6B" w:rsidRPr="00C00DC7" w:rsidTr="00AF2D6B">
        <w:trPr>
          <w:cantSplit/>
        </w:trPr>
        <w:tc>
          <w:tcPr>
            <w:tcW w:w="2151" w:type="dxa"/>
            <w:shd w:val="clear" w:color="auto" w:fill="auto"/>
          </w:tcPr>
          <w:p w:rsidR="00AF2D6B" w:rsidRPr="00C00DC7" w:rsidRDefault="00AF2D6B" w:rsidP="00AF2D6B">
            <w:pPr>
              <w:keepNext/>
              <w:keepLines/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化学</w:t>
            </w:r>
          </w:p>
        </w:tc>
        <w:tc>
          <w:tcPr>
            <w:tcW w:w="2000" w:type="dxa"/>
            <w:shd w:val="clear" w:color="auto" w:fill="auto"/>
          </w:tcPr>
          <w:p w:rsidR="00AF2D6B" w:rsidRPr="00C00DC7" w:rsidRDefault="00AF2D6B" w:rsidP="00AF2D6B">
            <w:pPr>
              <w:keepNext/>
              <w:keepLines/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251</w:t>
            </w:r>
          </w:p>
        </w:tc>
        <w:tc>
          <w:tcPr>
            <w:tcW w:w="2165" w:type="dxa"/>
          </w:tcPr>
          <w:p w:rsidR="00AF2D6B" w:rsidRPr="00C00DC7" w:rsidRDefault="00AF2D6B" w:rsidP="00AF2D6B">
            <w:pPr>
              <w:keepNext/>
              <w:keepLines/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6.3</w:t>
            </w:r>
          </w:p>
        </w:tc>
        <w:tc>
          <w:tcPr>
            <w:tcW w:w="3029" w:type="dxa"/>
            <w:vMerge/>
          </w:tcPr>
          <w:p w:rsidR="00AF2D6B" w:rsidRPr="00C00DC7" w:rsidRDefault="00AF2D6B" w:rsidP="00AF2D6B">
            <w:pPr>
              <w:keepNext/>
              <w:keepLines/>
              <w:rPr>
                <w:rFonts w:ascii="SimSun" w:hAnsi="SimSun"/>
                <w:sz w:val="21"/>
                <w:szCs w:val="21"/>
              </w:rPr>
            </w:pPr>
          </w:p>
        </w:tc>
      </w:tr>
      <w:tr w:rsidR="00AF2D6B" w:rsidRPr="00C00DC7" w:rsidTr="00AF2D6B">
        <w:trPr>
          <w:cantSplit/>
        </w:trPr>
        <w:tc>
          <w:tcPr>
            <w:tcW w:w="2151" w:type="dxa"/>
            <w:shd w:val="clear" w:color="auto" w:fill="auto"/>
          </w:tcPr>
          <w:p w:rsidR="00AF2D6B" w:rsidRPr="003F3E43" w:rsidRDefault="00AF2D6B" w:rsidP="00AF2D6B">
            <w:pPr>
              <w:ind w:left="566" w:hanging="283"/>
              <w:rPr>
                <w:rFonts w:ascii="KaiTi" w:eastAsia="KaiTi" w:hAnsi="KaiTi"/>
                <w:iCs/>
                <w:sz w:val="21"/>
                <w:szCs w:val="21"/>
              </w:rPr>
            </w:pPr>
            <w:r w:rsidRPr="003F3E43">
              <w:rPr>
                <w:rFonts w:ascii="KaiTi" w:eastAsia="KaiTi" w:hAnsi="KaiTi" w:hint="eastAsia"/>
                <w:iCs/>
                <w:sz w:val="21"/>
                <w:szCs w:val="21"/>
              </w:rPr>
              <w:t>合计</w:t>
            </w:r>
          </w:p>
        </w:tc>
        <w:tc>
          <w:tcPr>
            <w:tcW w:w="2000" w:type="dxa"/>
            <w:shd w:val="clear" w:color="auto" w:fill="auto"/>
          </w:tcPr>
          <w:p w:rsidR="00AF2D6B" w:rsidRPr="003F3E43" w:rsidRDefault="00AF2D6B" w:rsidP="00AF2D6B">
            <w:pPr>
              <w:ind w:left="566" w:hanging="283"/>
              <w:rPr>
                <w:rFonts w:ascii="KaiTi" w:eastAsia="KaiTi" w:hAnsi="KaiTi"/>
                <w:iCs/>
                <w:sz w:val="21"/>
                <w:szCs w:val="21"/>
                <w:lang w:eastAsia="ko-KR"/>
              </w:rPr>
            </w:pPr>
            <w:r w:rsidRPr="003F3E43">
              <w:rPr>
                <w:rFonts w:ascii="KaiTi" w:eastAsia="KaiTi" w:hAnsi="KaiTi"/>
                <w:iCs/>
                <w:sz w:val="21"/>
                <w:szCs w:val="21"/>
                <w:lang w:eastAsia="ko-KR"/>
              </w:rPr>
              <w:t>822</w:t>
            </w:r>
          </w:p>
        </w:tc>
        <w:tc>
          <w:tcPr>
            <w:tcW w:w="2165" w:type="dxa"/>
          </w:tcPr>
          <w:p w:rsidR="00AF2D6B" w:rsidRPr="003F3E43" w:rsidRDefault="00AF2D6B" w:rsidP="00AF2D6B">
            <w:pPr>
              <w:ind w:left="566" w:hanging="283"/>
              <w:rPr>
                <w:rFonts w:ascii="KaiTi" w:eastAsia="KaiTi" w:hAnsi="KaiTi"/>
                <w:iCs/>
                <w:sz w:val="21"/>
                <w:szCs w:val="21"/>
                <w:lang w:eastAsia="ko-KR"/>
              </w:rPr>
            </w:pPr>
            <w:r w:rsidRPr="003F3E43">
              <w:rPr>
                <w:rFonts w:ascii="KaiTi" w:eastAsia="KaiTi" w:hAnsi="KaiTi"/>
                <w:iCs/>
                <w:sz w:val="21"/>
                <w:szCs w:val="21"/>
                <w:lang w:eastAsia="ko-KR"/>
              </w:rPr>
              <w:t>7.2</w:t>
            </w:r>
          </w:p>
        </w:tc>
        <w:tc>
          <w:tcPr>
            <w:tcW w:w="3029" w:type="dxa"/>
            <w:vMerge/>
          </w:tcPr>
          <w:p w:rsidR="00AF2D6B" w:rsidRPr="00C00DC7" w:rsidRDefault="00AF2D6B" w:rsidP="00AF2D6B">
            <w:pPr>
              <w:rPr>
                <w:rFonts w:ascii="SimSun" w:hAnsi="SimSun"/>
                <w:i/>
                <w:iCs/>
                <w:sz w:val="21"/>
                <w:szCs w:val="21"/>
              </w:rPr>
            </w:pPr>
          </w:p>
        </w:tc>
      </w:tr>
    </w:tbl>
    <w:p w:rsidR="00714644" w:rsidRPr="003F3E43" w:rsidRDefault="006C7833" w:rsidP="003F3E43">
      <w:pPr>
        <w:keepNext/>
        <w:overflowPunct w:val="0"/>
        <w:spacing w:beforeLines="50" w:before="120" w:afterLines="50" w:after="120" w:line="340" w:lineRule="atLeast"/>
        <w:rPr>
          <w:rFonts w:ascii="SimSun" w:hAnsi="SimSun"/>
          <w:b/>
          <w:sz w:val="21"/>
          <w:szCs w:val="22"/>
        </w:rPr>
      </w:pPr>
      <w:r w:rsidRPr="003F3E43">
        <w:rPr>
          <w:rFonts w:ascii="SimSun" w:hAnsi="SimSun" w:hint="eastAsia"/>
          <w:b/>
          <w:sz w:val="21"/>
          <w:szCs w:val="22"/>
        </w:rPr>
        <w:lastRenderedPageBreak/>
        <w:t>培训计划</w:t>
      </w:r>
      <w:r w:rsidR="00AF2D6B" w:rsidRPr="003F3E43">
        <w:rPr>
          <w:rFonts w:ascii="SimSun" w:hAnsi="SimSun" w:hint="eastAsia"/>
          <w:b/>
          <w:sz w:val="21"/>
          <w:szCs w:val="22"/>
        </w:rPr>
        <w:t>：</w:t>
      </w:r>
    </w:p>
    <w:p w:rsidR="00714644" w:rsidRPr="00CC3234" w:rsidRDefault="00C50E80" w:rsidP="001D2C98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szCs w:val="21"/>
        </w:rPr>
      </w:pPr>
      <w:r>
        <w:rPr>
          <w:rFonts w:ascii="SimSun" w:hAnsi="SimSun" w:hint="eastAsia"/>
          <w:sz w:val="21"/>
          <w:szCs w:val="21"/>
        </w:rPr>
        <w:t>特许厅</w:t>
      </w:r>
      <w:r w:rsidR="006C7833" w:rsidRPr="00CC3234">
        <w:rPr>
          <w:rFonts w:ascii="SimSun" w:hAnsi="SimSun" w:hint="eastAsia"/>
          <w:sz w:val="21"/>
          <w:szCs w:val="21"/>
        </w:rPr>
        <w:t>每年开设51门课程，如4门基础课程</w:t>
      </w:r>
      <w:r w:rsidR="002F735A">
        <w:rPr>
          <w:rFonts w:ascii="SimSun" w:hAnsi="SimSun" w:hint="eastAsia"/>
          <w:sz w:val="21"/>
          <w:szCs w:val="21"/>
        </w:rPr>
        <w:t>（</w:t>
      </w:r>
      <w:r w:rsidR="006C7833" w:rsidRPr="00CC3234">
        <w:rPr>
          <w:rFonts w:ascii="SimSun" w:hAnsi="SimSun"/>
          <w:sz w:val="21"/>
          <w:szCs w:val="21"/>
        </w:rPr>
        <w:t>5</w:t>
      </w:r>
      <w:r w:rsidR="006C7833" w:rsidRPr="00CC3234">
        <w:rPr>
          <w:rFonts w:ascii="SimSun" w:hAnsi="SimSun" w:hint="eastAsia"/>
          <w:sz w:val="21"/>
          <w:szCs w:val="21"/>
        </w:rPr>
        <w:t>课时</w:t>
      </w:r>
      <w:r w:rsidR="002F735A">
        <w:rPr>
          <w:rFonts w:ascii="SimSun" w:hAnsi="SimSun" w:hint="eastAsia"/>
          <w:sz w:val="21"/>
          <w:szCs w:val="21"/>
        </w:rPr>
        <w:t>）</w:t>
      </w:r>
      <w:r w:rsidR="006C7833" w:rsidRPr="00CC3234">
        <w:rPr>
          <w:rFonts w:ascii="SimSun" w:hAnsi="SimSun" w:hint="eastAsia"/>
          <w:sz w:val="21"/>
          <w:szCs w:val="21"/>
        </w:rPr>
        <w:t>，17门法律课程</w:t>
      </w:r>
      <w:r w:rsidR="002F735A">
        <w:rPr>
          <w:rFonts w:ascii="SimSun" w:hAnsi="SimSun" w:hint="eastAsia"/>
          <w:sz w:val="21"/>
          <w:szCs w:val="21"/>
        </w:rPr>
        <w:t>（</w:t>
      </w:r>
      <w:r w:rsidR="006C7833" w:rsidRPr="00CC3234">
        <w:rPr>
          <w:rFonts w:ascii="SimSun" w:hAnsi="SimSun"/>
          <w:sz w:val="21"/>
          <w:szCs w:val="21"/>
        </w:rPr>
        <w:t>17</w:t>
      </w:r>
      <w:r w:rsidR="006C7833" w:rsidRPr="00CC3234">
        <w:rPr>
          <w:rFonts w:ascii="SimSun" w:hAnsi="SimSun" w:hint="eastAsia"/>
          <w:sz w:val="21"/>
          <w:szCs w:val="21"/>
        </w:rPr>
        <w:t>课时</w:t>
      </w:r>
      <w:r w:rsidR="002F735A">
        <w:rPr>
          <w:rFonts w:ascii="SimSun" w:hAnsi="SimSun" w:hint="eastAsia"/>
          <w:sz w:val="21"/>
          <w:szCs w:val="21"/>
        </w:rPr>
        <w:t>）</w:t>
      </w:r>
      <w:r w:rsidR="006C7833" w:rsidRPr="00CC3234">
        <w:rPr>
          <w:rFonts w:ascii="SimSun" w:hAnsi="SimSun" w:hint="eastAsia"/>
          <w:sz w:val="21"/>
          <w:szCs w:val="21"/>
        </w:rPr>
        <w:t>，15门审查实践课程</w:t>
      </w:r>
      <w:r w:rsidR="002F735A">
        <w:rPr>
          <w:rFonts w:ascii="SimSun" w:hAnsi="SimSun" w:hint="eastAsia"/>
          <w:sz w:val="21"/>
          <w:szCs w:val="21"/>
        </w:rPr>
        <w:t>（</w:t>
      </w:r>
      <w:r w:rsidR="006C7833" w:rsidRPr="00CC3234">
        <w:rPr>
          <w:rFonts w:ascii="SimSun" w:hAnsi="SimSun"/>
          <w:sz w:val="21"/>
          <w:szCs w:val="21"/>
        </w:rPr>
        <w:t>15</w:t>
      </w:r>
      <w:r w:rsidR="006C7833" w:rsidRPr="00CC3234">
        <w:rPr>
          <w:rFonts w:ascii="SimSun" w:hAnsi="SimSun" w:hint="eastAsia"/>
          <w:sz w:val="21"/>
          <w:szCs w:val="21"/>
        </w:rPr>
        <w:t>课时</w:t>
      </w:r>
      <w:r w:rsidR="002F735A">
        <w:rPr>
          <w:rFonts w:ascii="SimSun" w:hAnsi="SimSun" w:hint="eastAsia"/>
          <w:sz w:val="21"/>
          <w:szCs w:val="21"/>
        </w:rPr>
        <w:t>）</w:t>
      </w:r>
      <w:r w:rsidR="006C7833" w:rsidRPr="00CC3234">
        <w:rPr>
          <w:rFonts w:ascii="SimSun" w:hAnsi="SimSun" w:hint="eastAsia"/>
          <w:sz w:val="21"/>
          <w:szCs w:val="21"/>
        </w:rPr>
        <w:t>，14门能力</w:t>
      </w:r>
      <w:r w:rsidR="006C7833" w:rsidRPr="001D2C98">
        <w:rPr>
          <w:rFonts w:ascii="SimSun" w:hAnsi="SimSun" w:hint="eastAsia"/>
          <w:sz w:val="21"/>
        </w:rPr>
        <w:t>建设</w:t>
      </w:r>
      <w:r w:rsidR="006C7833" w:rsidRPr="00CC3234">
        <w:rPr>
          <w:rFonts w:ascii="SimSun" w:hAnsi="SimSun" w:hint="eastAsia"/>
          <w:sz w:val="21"/>
          <w:szCs w:val="21"/>
        </w:rPr>
        <w:t>课程</w:t>
      </w:r>
      <w:r w:rsidR="002F735A">
        <w:rPr>
          <w:rFonts w:ascii="SimSun" w:hAnsi="SimSun" w:hint="eastAsia"/>
          <w:sz w:val="21"/>
          <w:szCs w:val="21"/>
        </w:rPr>
        <w:t>（</w:t>
      </w:r>
      <w:r w:rsidR="006C7833" w:rsidRPr="00CC3234">
        <w:rPr>
          <w:rFonts w:ascii="SimSun" w:hAnsi="SimSun"/>
          <w:sz w:val="21"/>
          <w:szCs w:val="21"/>
        </w:rPr>
        <w:t>14</w:t>
      </w:r>
      <w:r w:rsidR="006C7833" w:rsidRPr="00CC3234">
        <w:rPr>
          <w:rFonts w:ascii="SimSun" w:hAnsi="SimSun" w:hint="eastAsia"/>
          <w:sz w:val="21"/>
          <w:szCs w:val="21"/>
        </w:rPr>
        <w:t>课时</w:t>
      </w:r>
      <w:r w:rsidR="002F735A">
        <w:rPr>
          <w:rFonts w:ascii="SimSun" w:hAnsi="SimSun" w:hint="eastAsia"/>
          <w:sz w:val="21"/>
          <w:szCs w:val="21"/>
        </w:rPr>
        <w:t>）</w:t>
      </w:r>
      <w:r w:rsidR="006C7833" w:rsidRPr="00CC3234">
        <w:rPr>
          <w:rFonts w:ascii="SimSun" w:hAnsi="SimSun" w:hint="eastAsia"/>
          <w:sz w:val="21"/>
          <w:szCs w:val="21"/>
        </w:rPr>
        <w:t>，现有技术课程</w:t>
      </w:r>
      <w:r w:rsidR="002F735A">
        <w:rPr>
          <w:rFonts w:ascii="SimSun" w:hAnsi="SimSun" w:hint="eastAsia"/>
          <w:sz w:val="21"/>
          <w:szCs w:val="21"/>
        </w:rPr>
        <w:t>（</w:t>
      </w:r>
      <w:r w:rsidR="006C7833" w:rsidRPr="00CC3234">
        <w:rPr>
          <w:rFonts w:ascii="SimSun" w:hAnsi="SimSun"/>
          <w:sz w:val="21"/>
          <w:szCs w:val="21"/>
        </w:rPr>
        <w:t>67</w:t>
      </w:r>
      <w:r w:rsidR="006C7833" w:rsidRPr="00CC3234">
        <w:rPr>
          <w:rFonts w:ascii="SimSun" w:hAnsi="SimSun" w:hint="eastAsia"/>
          <w:sz w:val="21"/>
          <w:szCs w:val="21"/>
        </w:rPr>
        <w:t>课时</w:t>
      </w:r>
      <w:r w:rsidR="002F735A">
        <w:rPr>
          <w:rFonts w:ascii="SimSun" w:hAnsi="SimSun" w:hint="eastAsia"/>
          <w:sz w:val="21"/>
          <w:szCs w:val="21"/>
        </w:rPr>
        <w:t>）</w:t>
      </w:r>
      <w:r w:rsidR="006C7833" w:rsidRPr="00CC3234">
        <w:rPr>
          <w:rFonts w:ascii="SimSun" w:hAnsi="SimSun" w:hint="eastAsia"/>
          <w:sz w:val="21"/>
          <w:szCs w:val="21"/>
        </w:rPr>
        <w:t>，这些课程构成了一个逐步</w:t>
      </w:r>
      <w:proofErr w:type="gramStart"/>
      <w:r w:rsidR="006C7833" w:rsidRPr="00CC3234">
        <w:rPr>
          <w:rFonts w:ascii="SimSun" w:hAnsi="SimSun" w:hint="eastAsia"/>
          <w:sz w:val="21"/>
          <w:szCs w:val="21"/>
        </w:rPr>
        <w:t>式专业</w:t>
      </w:r>
      <w:proofErr w:type="gramEnd"/>
      <w:r w:rsidR="006C7833" w:rsidRPr="00CC3234">
        <w:rPr>
          <w:rFonts w:ascii="SimSun" w:hAnsi="SimSun" w:hint="eastAsia"/>
          <w:sz w:val="21"/>
          <w:szCs w:val="21"/>
        </w:rPr>
        <w:t>培训体系，以</w:t>
      </w:r>
      <w:r w:rsidR="00BE7C37" w:rsidRPr="00CC3234">
        <w:rPr>
          <w:rFonts w:ascii="SimSun" w:hAnsi="SimSun" w:hint="eastAsia"/>
          <w:sz w:val="21"/>
          <w:szCs w:val="21"/>
        </w:rPr>
        <w:t>增长审查员和</w:t>
      </w:r>
      <w:r w:rsidR="00DD0A94" w:rsidRPr="00CC3234">
        <w:rPr>
          <w:rFonts w:ascii="SimSun" w:hAnsi="SimSun" w:hint="eastAsia"/>
          <w:sz w:val="21"/>
          <w:szCs w:val="21"/>
        </w:rPr>
        <w:t>审判审查员</w:t>
      </w:r>
      <w:r w:rsidR="00BE7C37" w:rsidRPr="00CC3234">
        <w:rPr>
          <w:rFonts w:ascii="SimSun" w:hAnsi="SimSun" w:hint="eastAsia"/>
          <w:sz w:val="21"/>
          <w:szCs w:val="21"/>
        </w:rPr>
        <w:t>的专门知识并提高他们的能力。</w:t>
      </w:r>
    </w:p>
    <w:p w:rsidR="00714644" w:rsidRPr="00CC3234" w:rsidRDefault="00C50E80" w:rsidP="001D2C98">
      <w:pPr>
        <w:spacing w:afterLines="50" w:after="120" w:line="340" w:lineRule="atLeast"/>
        <w:ind w:firstLineChars="200" w:firstLine="420"/>
        <w:jc w:val="both"/>
        <w:rPr>
          <w:rFonts w:asciiTheme="majorEastAsia" w:hAnsiTheme="majorEastAsia" w:cs="Gulim"/>
          <w:spacing w:val="-4"/>
          <w:sz w:val="21"/>
          <w:szCs w:val="21"/>
          <w:lang w:eastAsia="ko-KR"/>
        </w:rPr>
      </w:pPr>
      <w:r>
        <w:rPr>
          <w:rFonts w:ascii="SimSun" w:hAnsi="SimSun" w:hint="eastAsia"/>
          <w:sz w:val="21"/>
          <w:szCs w:val="21"/>
        </w:rPr>
        <w:t>特许厅</w:t>
      </w:r>
      <w:r w:rsidR="00BE7C37" w:rsidRPr="00CC3234">
        <w:rPr>
          <w:rFonts w:ascii="SimSun" w:hAnsi="SimSun" w:hint="eastAsia"/>
          <w:sz w:val="21"/>
          <w:szCs w:val="21"/>
        </w:rPr>
        <w:t>开设并向其审查员提供四步骤的“基于工作经验的培训系统”：</w:t>
      </w:r>
      <w:r>
        <w:rPr>
          <w:rFonts w:ascii="SimSun" w:hAnsi="SimSun" w:hint="eastAsia"/>
          <w:sz w:val="21"/>
          <w:szCs w:val="21"/>
        </w:rPr>
        <w:t>特许厅</w:t>
      </w:r>
      <w:r w:rsidR="00BE7C37" w:rsidRPr="00CC3234">
        <w:rPr>
          <w:rFonts w:ascii="SimSun" w:hAnsi="SimSun" w:hint="eastAsia"/>
          <w:sz w:val="21"/>
          <w:szCs w:val="21"/>
        </w:rPr>
        <w:t>从面向初级审查员的基础课程开始，向专利审查员提供法律和技术培训</w:t>
      </w:r>
      <w:r w:rsidR="002F735A">
        <w:rPr>
          <w:rFonts w:ascii="SimSun" w:hAnsi="SimSun" w:hint="eastAsia"/>
          <w:sz w:val="21"/>
          <w:szCs w:val="21"/>
        </w:rPr>
        <w:t>（</w:t>
      </w:r>
      <w:r w:rsidR="00727C89" w:rsidRPr="00CC3234">
        <w:rPr>
          <w:rFonts w:ascii="SimSun" w:hAnsi="SimSun" w:hint="eastAsia"/>
          <w:sz w:val="21"/>
          <w:szCs w:val="21"/>
        </w:rPr>
        <w:t>一级审查员课程</w:t>
      </w:r>
      <w:r w:rsidR="00BE7C37" w:rsidRPr="00CC3234">
        <w:rPr>
          <w:rFonts w:ascii="SimSun" w:hAnsi="SimSun" w:hint="eastAsia"/>
          <w:sz w:val="21"/>
          <w:szCs w:val="21"/>
        </w:rPr>
        <w:t>、诉讼制度和</w:t>
      </w:r>
      <w:r w:rsidR="00DD0A94" w:rsidRPr="00CC3234">
        <w:rPr>
          <w:rFonts w:ascii="SimSun" w:hAnsi="SimSun" w:hint="eastAsia"/>
          <w:sz w:val="21"/>
          <w:szCs w:val="21"/>
        </w:rPr>
        <w:t>审判审查员</w:t>
      </w:r>
      <w:r w:rsidR="00BE7C37" w:rsidRPr="00CC3234">
        <w:rPr>
          <w:rFonts w:ascii="SimSun" w:hAnsi="SimSun" w:hint="eastAsia"/>
          <w:sz w:val="21"/>
          <w:szCs w:val="21"/>
        </w:rPr>
        <w:t>课程</w:t>
      </w:r>
      <w:r w:rsidR="002F735A">
        <w:rPr>
          <w:rFonts w:ascii="SimSun" w:hAnsi="SimSun" w:hint="eastAsia"/>
          <w:sz w:val="21"/>
          <w:szCs w:val="21"/>
        </w:rPr>
        <w:t>）</w:t>
      </w:r>
      <w:r w:rsidR="00BE7C37" w:rsidRPr="00CC3234">
        <w:rPr>
          <w:rFonts w:ascii="SimSun" w:hAnsi="SimSun" w:hint="eastAsia"/>
          <w:sz w:val="21"/>
          <w:szCs w:val="21"/>
        </w:rPr>
        <w:t>。在为期20天的基础课程中，IPO向初级审查员提供有关专利审查的基础知识：</w:t>
      </w:r>
      <w:r w:rsidR="000D16E1" w:rsidRPr="00CC3234">
        <w:rPr>
          <w:rFonts w:ascii="SimSun" w:hAnsi="SimSun" w:hint="eastAsia"/>
          <w:sz w:val="21"/>
          <w:szCs w:val="21"/>
        </w:rPr>
        <w:t>课程主要涵盖</w:t>
      </w:r>
      <w:r w:rsidR="00BE7C37" w:rsidRPr="00CC3234">
        <w:rPr>
          <w:rFonts w:ascii="SimSun" w:hAnsi="SimSun" w:hint="eastAsia"/>
          <w:sz w:val="21"/>
          <w:szCs w:val="21"/>
        </w:rPr>
        <w:t>专利法PCT国际条约、专利要求</w:t>
      </w:r>
      <w:r w:rsidR="002F735A">
        <w:rPr>
          <w:rFonts w:ascii="SimSun" w:hAnsi="SimSun" w:hint="eastAsia"/>
          <w:sz w:val="21"/>
          <w:szCs w:val="21"/>
        </w:rPr>
        <w:t>（</w:t>
      </w:r>
      <w:r w:rsidR="00BE7C37" w:rsidRPr="00CC3234">
        <w:rPr>
          <w:rFonts w:ascii="SimSun" w:hAnsi="SimSun" w:hint="eastAsia"/>
          <w:sz w:val="21"/>
          <w:szCs w:val="21"/>
        </w:rPr>
        <w:t>如新颖性和</w:t>
      </w:r>
      <w:r w:rsidR="000D16E1" w:rsidRPr="00CC3234">
        <w:rPr>
          <w:rFonts w:ascii="SimSun" w:hAnsi="SimSun" w:hint="eastAsia"/>
          <w:sz w:val="21"/>
          <w:szCs w:val="21"/>
        </w:rPr>
        <w:t>创造性</w:t>
      </w:r>
      <w:r w:rsidR="002F735A">
        <w:rPr>
          <w:rFonts w:ascii="SimSun" w:hAnsi="SimSun" w:hint="eastAsia"/>
          <w:sz w:val="21"/>
          <w:szCs w:val="21"/>
        </w:rPr>
        <w:t>）</w:t>
      </w:r>
      <w:r w:rsidR="000D16E1" w:rsidRPr="00CC3234">
        <w:rPr>
          <w:rFonts w:ascii="SimSun" w:hAnsi="SimSun" w:hint="eastAsia"/>
          <w:sz w:val="21"/>
          <w:szCs w:val="21"/>
        </w:rPr>
        <w:t>以及审查案例。学员最后应通过3门课程</w:t>
      </w:r>
      <w:r w:rsidR="002F735A">
        <w:rPr>
          <w:rFonts w:ascii="SimSun" w:hAnsi="SimSun" w:hint="eastAsia"/>
          <w:sz w:val="21"/>
          <w:szCs w:val="21"/>
        </w:rPr>
        <w:t>（</w:t>
      </w:r>
      <w:r w:rsidR="000D16E1" w:rsidRPr="00CC3234">
        <w:rPr>
          <w:rFonts w:ascii="SimSun" w:hAnsi="SimSun" w:hint="eastAsia"/>
          <w:sz w:val="21"/>
          <w:szCs w:val="21"/>
        </w:rPr>
        <w:t>专利法、新颖性评估和创造性评估</w:t>
      </w:r>
      <w:r w:rsidR="002F735A">
        <w:rPr>
          <w:rFonts w:ascii="SimSun" w:hAnsi="SimSun" w:hint="eastAsia"/>
          <w:sz w:val="21"/>
          <w:szCs w:val="21"/>
        </w:rPr>
        <w:t>）</w:t>
      </w:r>
      <w:r w:rsidR="000D16E1" w:rsidRPr="00CC3234">
        <w:rPr>
          <w:rFonts w:ascii="SimSun" w:hAnsi="SimSun" w:hint="eastAsia"/>
          <w:sz w:val="21"/>
          <w:szCs w:val="21"/>
        </w:rPr>
        <w:t>的</w:t>
      </w:r>
      <w:r w:rsidR="00AF2D6B" w:rsidRPr="00CC3234">
        <w:rPr>
          <w:rFonts w:ascii="SimSun" w:hAnsi="SimSun" w:hint="eastAsia"/>
          <w:sz w:val="21"/>
          <w:szCs w:val="21"/>
        </w:rPr>
        <w:t>考试</w:t>
      </w:r>
      <w:r w:rsidR="000D16E1" w:rsidRPr="00CC3234">
        <w:rPr>
          <w:rFonts w:ascii="SimSun" w:hAnsi="SimSun" w:hint="eastAsia"/>
          <w:sz w:val="21"/>
          <w:szCs w:val="21"/>
        </w:rPr>
        <w:t>测验。在完成这些课程后，</w:t>
      </w:r>
      <w:r w:rsidR="000C037C" w:rsidRPr="00CC3234">
        <w:rPr>
          <w:rFonts w:ascii="SimSun" w:hAnsi="SimSun" w:hint="eastAsia"/>
          <w:sz w:val="21"/>
          <w:szCs w:val="21"/>
        </w:rPr>
        <w:t>初级审查员被分配到各审查部门，并在一名主管的指导下接受为期两年的在职培训。接下来他们</w:t>
      </w:r>
      <w:r w:rsidR="00E33264" w:rsidRPr="00CC3234">
        <w:rPr>
          <w:rFonts w:ascii="SimSun" w:hAnsi="SimSun" w:hint="eastAsia"/>
          <w:sz w:val="21"/>
          <w:szCs w:val="21"/>
        </w:rPr>
        <w:t>会获得</w:t>
      </w:r>
      <w:r w:rsidR="000C037C" w:rsidRPr="00CC3234">
        <w:rPr>
          <w:rFonts w:ascii="SimSun" w:hAnsi="SimSun" w:hint="eastAsia"/>
          <w:sz w:val="21"/>
          <w:szCs w:val="21"/>
        </w:rPr>
        <w:t>完全</w:t>
      </w:r>
      <w:r w:rsidR="00E33264" w:rsidRPr="00CC3234">
        <w:rPr>
          <w:rFonts w:ascii="SimSun" w:hAnsi="SimSun" w:hint="eastAsia"/>
          <w:sz w:val="21"/>
          <w:szCs w:val="21"/>
        </w:rPr>
        <w:t>签名</w:t>
      </w:r>
      <w:r w:rsidR="000C037C" w:rsidRPr="00CC3234">
        <w:rPr>
          <w:rFonts w:ascii="SimSun" w:hAnsi="SimSun" w:hint="eastAsia"/>
          <w:sz w:val="21"/>
          <w:szCs w:val="21"/>
        </w:rPr>
        <w:t>权限，</w:t>
      </w:r>
      <w:r w:rsidR="00E33264" w:rsidRPr="00CC3234">
        <w:rPr>
          <w:rFonts w:ascii="SimSun" w:hAnsi="SimSun" w:hint="eastAsia"/>
          <w:sz w:val="21"/>
          <w:szCs w:val="21"/>
        </w:rPr>
        <w:t>可在他们各自的审查意见通知书</w:t>
      </w:r>
      <w:r w:rsidR="002F735A">
        <w:rPr>
          <w:rFonts w:ascii="SimSun" w:hAnsi="SimSun" w:hint="eastAsia"/>
          <w:sz w:val="21"/>
          <w:szCs w:val="21"/>
        </w:rPr>
        <w:t>（</w:t>
      </w:r>
      <w:r w:rsidR="00E33264" w:rsidRPr="00CC3234">
        <w:rPr>
          <w:rFonts w:ascii="SimSun" w:hAnsi="SimSun" w:hint="eastAsia"/>
          <w:sz w:val="21"/>
          <w:szCs w:val="21"/>
        </w:rPr>
        <w:t>如批准、驳回</w:t>
      </w:r>
      <w:r w:rsidR="002F735A">
        <w:rPr>
          <w:rFonts w:ascii="SimSun" w:hAnsi="SimSun" w:hint="eastAsia"/>
          <w:sz w:val="21"/>
          <w:szCs w:val="21"/>
        </w:rPr>
        <w:t>）</w:t>
      </w:r>
      <w:r w:rsidR="00E33264" w:rsidRPr="00CC3234">
        <w:rPr>
          <w:rFonts w:ascii="SimSun" w:hAnsi="SimSun" w:hint="eastAsia"/>
          <w:sz w:val="21"/>
          <w:szCs w:val="21"/>
        </w:rPr>
        <w:t>上签字，而无需主管的复查和批准。</w:t>
      </w:r>
    </w:p>
    <w:p w:rsidR="00714644" w:rsidRPr="00CC3234" w:rsidRDefault="00E33264" w:rsidP="001D2C98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szCs w:val="21"/>
          <w:lang w:eastAsia="ko-KR"/>
        </w:rPr>
      </w:pPr>
      <w:r w:rsidRPr="00CC3234">
        <w:rPr>
          <w:rFonts w:ascii="SimSun" w:hAnsi="SimSun" w:hint="eastAsia"/>
          <w:sz w:val="21"/>
          <w:szCs w:val="21"/>
        </w:rPr>
        <w:t>在</w:t>
      </w:r>
      <w:r w:rsidR="00727C89" w:rsidRPr="00CC3234">
        <w:rPr>
          <w:rFonts w:ascii="SimSun" w:hAnsi="SimSun" w:hint="eastAsia"/>
          <w:sz w:val="21"/>
          <w:szCs w:val="21"/>
        </w:rPr>
        <w:t>一级审查员课程</w:t>
      </w:r>
      <w:r w:rsidRPr="00CC3234">
        <w:rPr>
          <w:rFonts w:ascii="SimSun" w:hAnsi="SimSun" w:hint="eastAsia"/>
          <w:sz w:val="21"/>
          <w:szCs w:val="21"/>
        </w:rPr>
        <w:t>中</w:t>
      </w:r>
      <w:r w:rsidR="00FC1D8A" w:rsidRPr="00CC3234">
        <w:rPr>
          <w:rFonts w:ascii="SimSun" w:hAnsi="SimSun" w:hint="eastAsia"/>
          <w:sz w:val="21"/>
          <w:szCs w:val="21"/>
        </w:rPr>
        <w:t>，主管局向审查经验一年以上的审查员提供</w:t>
      </w:r>
      <w:r w:rsidR="00FC1D8A" w:rsidRPr="001D2C98">
        <w:rPr>
          <w:rFonts w:ascii="SimSun" w:hAnsi="SimSun" w:hint="eastAsia"/>
          <w:sz w:val="21"/>
        </w:rPr>
        <w:t>为期</w:t>
      </w:r>
      <w:r w:rsidR="00FC1D8A" w:rsidRPr="00CC3234">
        <w:rPr>
          <w:rFonts w:ascii="SimSun" w:hAnsi="SimSun" w:hint="eastAsia"/>
          <w:sz w:val="21"/>
          <w:szCs w:val="21"/>
        </w:rPr>
        <w:t>７天的</w:t>
      </w:r>
      <w:r w:rsidR="008815CF" w:rsidRPr="00CC3234">
        <w:rPr>
          <w:rFonts w:ascii="SimSun" w:hAnsi="SimSun" w:hint="eastAsia"/>
          <w:sz w:val="21"/>
          <w:szCs w:val="21"/>
        </w:rPr>
        <w:t>深度培训</w:t>
      </w:r>
      <w:r w:rsidR="00FC1D8A" w:rsidRPr="00CC3234">
        <w:rPr>
          <w:rFonts w:ascii="SimSun" w:hAnsi="SimSun" w:hint="eastAsia"/>
          <w:sz w:val="21"/>
          <w:szCs w:val="21"/>
        </w:rPr>
        <w:t>计划：</w:t>
      </w:r>
      <w:r w:rsidR="008815CF" w:rsidRPr="00CC3234">
        <w:rPr>
          <w:rFonts w:ascii="SimSun" w:hAnsi="SimSun" w:hint="eastAsia"/>
          <w:sz w:val="21"/>
          <w:szCs w:val="21"/>
        </w:rPr>
        <w:t>课程主要涵盖</w:t>
      </w:r>
      <w:r w:rsidR="00103D5D" w:rsidRPr="00CC3234">
        <w:rPr>
          <w:rFonts w:ascii="SimSun" w:hAnsi="SimSun" w:hint="eastAsia"/>
          <w:sz w:val="21"/>
          <w:szCs w:val="21"/>
        </w:rPr>
        <w:t>最新审查/审判案例研究和分析，以及专利法/</w:t>
      </w:r>
      <w:r w:rsidR="00FC1D8A" w:rsidRPr="00CC3234">
        <w:rPr>
          <w:rFonts w:ascii="SimSun" w:hAnsi="SimSun" w:hint="eastAsia"/>
          <w:sz w:val="21"/>
          <w:szCs w:val="21"/>
        </w:rPr>
        <w:t>审查指南讨论。</w:t>
      </w:r>
      <w:r w:rsidR="0036545B" w:rsidRPr="00CC3234">
        <w:rPr>
          <w:rFonts w:ascii="SimSun" w:hAnsi="SimSun" w:hint="eastAsia"/>
          <w:sz w:val="21"/>
          <w:szCs w:val="21"/>
        </w:rPr>
        <w:t>审查员最后应通过司法判例分析测验</w:t>
      </w:r>
      <w:r w:rsidR="008815CF" w:rsidRPr="00CC3234">
        <w:rPr>
          <w:rFonts w:ascii="SimSun" w:hAnsi="SimSun" w:hint="eastAsia"/>
          <w:sz w:val="21"/>
          <w:szCs w:val="21"/>
        </w:rPr>
        <w:t>以完成课程。</w:t>
      </w:r>
    </w:p>
    <w:p w:rsidR="00714644" w:rsidRPr="00CC3234" w:rsidRDefault="008815CF" w:rsidP="001D2C98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szCs w:val="21"/>
          <w:lang w:eastAsia="ko-KR"/>
        </w:rPr>
      </w:pPr>
      <w:r w:rsidRPr="00CC3234">
        <w:rPr>
          <w:rFonts w:ascii="SimSun" w:hAnsi="SimSun" w:hint="eastAsia"/>
          <w:sz w:val="21"/>
          <w:szCs w:val="21"/>
        </w:rPr>
        <w:t>诉讼制度课程面向具有两年以上审查经验并完成了</w:t>
      </w:r>
      <w:r w:rsidR="00727C89" w:rsidRPr="00CC3234">
        <w:rPr>
          <w:rFonts w:ascii="SimSun" w:hAnsi="SimSun" w:hint="eastAsia"/>
          <w:sz w:val="21"/>
          <w:szCs w:val="21"/>
        </w:rPr>
        <w:t>一级审查员课程</w:t>
      </w:r>
      <w:r w:rsidRPr="00CC3234">
        <w:rPr>
          <w:rFonts w:ascii="SimSun" w:hAnsi="SimSun" w:hint="eastAsia"/>
          <w:sz w:val="21"/>
          <w:szCs w:val="21"/>
        </w:rPr>
        <w:t>的审查员，主要涵盖审判和上诉程序。该课程为期７天。</w:t>
      </w:r>
    </w:p>
    <w:p w:rsidR="00714644" w:rsidRPr="00CC3234" w:rsidRDefault="00DD0A94" w:rsidP="001D2C98">
      <w:pPr>
        <w:spacing w:afterLines="50" w:after="120" w:line="340" w:lineRule="atLeast"/>
        <w:ind w:firstLineChars="200" w:firstLine="420"/>
        <w:jc w:val="both"/>
        <w:rPr>
          <w:rFonts w:asciiTheme="majorEastAsia" w:hAnsiTheme="majorEastAsia" w:cs="Gulim"/>
          <w:sz w:val="21"/>
          <w:szCs w:val="21"/>
          <w:lang w:eastAsia="ko-KR"/>
        </w:rPr>
      </w:pPr>
      <w:r w:rsidRPr="00CC3234">
        <w:rPr>
          <w:rFonts w:ascii="SimSun" w:hAnsi="SimSun" w:hint="eastAsia"/>
          <w:sz w:val="21"/>
          <w:szCs w:val="21"/>
        </w:rPr>
        <w:t>审判审查员</w:t>
      </w:r>
      <w:r w:rsidR="008815CF" w:rsidRPr="00CC3234">
        <w:rPr>
          <w:rFonts w:ascii="SimSun" w:hAnsi="SimSun" w:hint="eastAsia"/>
          <w:sz w:val="21"/>
          <w:szCs w:val="21"/>
        </w:rPr>
        <w:t>课程</w:t>
      </w:r>
      <w:r w:rsidR="00D8205F" w:rsidRPr="00CC3234">
        <w:rPr>
          <w:rFonts w:ascii="SimSun" w:hAnsi="SimSun" w:hint="eastAsia"/>
          <w:sz w:val="21"/>
          <w:szCs w:val="21"/>
        </w:rPr>
        <w:t>面向审查经验三年以上并已完成</w:t>
      </w:r>
      <w:r w:rsidR="00727C89" w:rsidRPr="00CC3234">
        <w:rPr>
          <w:rFonts w:ascii="SimSun" w:hAnsi="SimSun" w:hint="eastAsia"/>
          <w:sz w:val="21"/>
          <w:szCs w:val="21"/>
        </w:rPr>
        <w:t>一级审查员课程</w:t>
      </w:r>
      <w:r w:rsidR="002F735A">
        <w:rPr>
          <w:rFonts w:ascii="SimSun" w:hAnsi="SimSun" w:hint="eastAsia"/>
          <w:sz w:val="21"/>
          <w:szCs w:val="21"/>
        </w:rPr>
        <w:t>（</w:t>
      </w:r>
      <w:r w:rsidR="00D8205F" w:rsidRPr="00CC3234">
        <w:rPr>
          <w:rFonts w:ascii="SimSun" w:hAnsi="SimSun" w:hint="eastAsia"/>
          <w:sz w:val="21"/>
          <w:szCs w:val="21"/>
        </w:rPr>
        <w:t>成为</w:t>
      </w:r>
      <w:r w:rsidRPr="00CC3234">
        <w:rPr>
          <w:rFonts w:ascii="SimSun" w:hAnsi="SimSun" w:hint="eastAsia"/>
          <w:sz w:val="21"/>
          <w:szCs w:val="21"/>
        </w:rPr>
        <w:t>审判审查员</w:t>
      </w:r>
      <w:r w:rsidR="00D8205F" w:rsidRPr="00CC3234">
        <w:rPr>
          <w:rFonts w:ascii="SimSun" w:hAnsi="SimSun" w:hint="eastAsia"/>
          <w:sz w:val="21"/>
          <w:szCs w:val="21"/>
        </w:rPr>
        <w:t>的要求之一</w:t>
      </w:r>
      <w:r w:rsidR="002F735A">
        <w:rPr>
          <w:rFonts w:ascii="SimSun" w:hAnsi="SimSun" w:hint="eastAsia"/>
          <w:sz w:val="21"/>
          <w:szCs w:val="21"/>
        </w:rPr>
        <w:t>）</w:t>
      </w:r>
      <w:r w:rsidR="008D0647" w:rsidRPr="00CC3234">
        <w:rPr>
          <w:rFonts w:ascii="SimSun" w:hAnsi="SimSun" w:hint="eastAsia"/>
          <w:sz w:val="21"/>
          <w:szCs w:val="21"/>
        </w:rPr>
        <w:t>的审查员，</w:t>
      </w:r>
      <w:r w:rsidR="007E1253" w:rsidRPr="00CC3234">
        <w:rPr>
          <w:rFonts w:ascii="SimSun" w:hAnsi="SimSun" w:hint="eastAsia"/>
          <w:sz w:val="21"/>
          <w:szCs w:val="21"/>
        </w:rPr>
        <w:t>对</w:t>
      </w:r>
      <w:r w:rsidR="00D8205F" w:rsidRPr="00CC3234">
        <w:rPr>
          <w:rFonts w:ascii="SimSun" w:hAnsi="SimSun" w:hint="eastAsia"/>
          <w:sz w:val="21"/>
          <w:szCs w:val="21"/>
        </w:rPr>
        <w:t>具有资格的审查员</w:t>
      </w:r>
      <w:r w:rsidR="007E1253" w:rsidRPr="00CC3234">
        <w:rPr>
          <w:rFonts w:ascii="SimSun" w:hAnsi="SimSun" w:hint="eastAsia"/>
          <w:sz w:val="21"/>
          <w:szCs w:val="21"/>
        </w:rPr>
        <w:t>进行</w:t>
      </w:r>
      <w:r w:rsidR="00D8205F" w:rsidRPr="00CC3234">
        <w:rPr>
          <w:rFonts w:ascii="SimSun" w:hAnsi="SimSun" w:hint="eastAsia"/>
          <w:sz w:val="21"/>
          <w:szCs w:val="21"/>
        </w:rPr>
        <w:t>为期7天的</w:t>
      </w:r>
      <w:r w:rsidR="007E1253" w:rsidRPr="00CC3234">
        <w:rPr>
          <w:rFonts w:ascii="SimSun" w:hAnsi="SimSun" w:hint="eastAsia"/>
          <w:sz w:val="21"/>
          <w:szCs w:val="21"/>
        </w:rPr>
        <w:t>培训，培训内容包括</w:t>
      </w:r>
      <w:r w:rsidR="00D8205F" w:rsidRPr="00CC3234">
        <w:rPr>
          <w:rFonts w:ascii="SimSun" w:hAnsi="SimSun" w:hint="eastAsia"/>
          <w:sz w:val="21"/>
          <w:szCs w:val="21"/>
        </w:rPr>
        <w:t>与审判和上诉程序有关的专利法/</w:t>
      </w:r>
      <w:r w:rsidR="007E1253" w:rsidRPr="00CC3234">
        <w:rPr>
          <w:rFonts w:ascii="SimSun" w:hAnsi="SimSun" w:hint="eastAsia"/>
          <w:sz w:val="21"/>
          <w:szCs w:val="21"/>
        </w:rPr>
        <w:t>审查制度、司法判例以及</w:t>
      </w:r>
      <w:r w:rsidR="00D8205F" w:rsidRPr="00CC3234">
        <w:rPr>
          <w:rFonts w:ascii="SimSun" w:hAnsi="SimSun" w:hint="eastAsia"/>
          <w:sz w:val="21"/>
          <w:szCs w:val="21"/>
        </w:rPr>
        <w:t>审判决定撰写。学员应接受</w:t>
      </w:r>
      <w:r w:rsidR="00D8205F" w:rsidRPr="001D2C98">
        <w:rPr>
          <w:rFonts w:ascii="SimSun" w:hAnsi="SimSun" w:hint="eastAsia"/>
          <w:sz w:val="21"/>
        </w:rPr>
        <w:t>一个月</w:t>
      </w:r>
      <w:r w:rsidR="00D8205F" w:rsidRPr="00CC3234">
        <w:rPr>
          <w:rFonts w:ascii="SimSun" w:hAnsi="SimSun" w:hint="eastAsia"/>
          <w:sz w:val="21"/>
          <w:szCs w:val="21"/>
        </w:rPr>
        <w:t>的在职培训，并通过司法判例分析</w:t>
      </w:r>
      <w:r w:rsidRPr="00CC3234">
        <w:rPr>
          <w:rFonts w:ascii="SimSun" w:hAnsi="SimSun" w:hint="eastAsia"/>
          <w:sz w:val="21"/>
          <w:szCs w:val="21"/>
        </w:rPr>
        <w:t>测验</w:t>
      </w:r>
      <w:r w:rsidR="00D8205F" w:rsidRPr="00CC3234">
        <w:rPr>
          <w:rFonts w:ascii="SimSun" w:hAnsi="SimSun" w:hint="eastAsia"/>
          <w:sz w:val="21"/>
          <w:szCs w:val="21"/>
        </w:rPr>
        <w:t>。</w:t>
      </w:r>
    </w:p>
    <w:p w:rsidR="00714644" w:rsidRPr="00CC3234" w:rsidRDefault="00DD0A94" w:rsidP="001D2C98">
      <w:pPr>
        <w:spacing w:afterLines="50" w:after="120" w:line="340" w:lineRule="atLeast"/>
        <w:ind w:firstLineChars="200" w:firstLine="420"/>
        <w:jc w:val="both"/>
        <w:rPr>
          <w:rFonts w:asciiTheme="majorEastAsia" w:hAnsiTheme="majorEastAsia" w:cs="Gulim"/>
          <w:sz w:val="21"/>
          <w:szCs w:val="21"/>
          <w:lang w:eastAsia="ko-KR"/>
        </w:rPr>
      </w:pPr>
      <w:r w:rsidRPr="00CC3234">
        <w:rPr>
          <w:rFonts w:ascii="SimSun" w:hAnsi="SimSun" w:hint="eastAsia"/>
          <w:sz w:val="21"/>
          <w:szCs w:val="21"/>
        </w:rPr>
        <w:t>法律课程从教授适用于审查和审判的知识产权法律法规</w:t>
      </w:r>
      <w:r w:rsidR="002F735A">
        <w:rPr>
          <w:rFonts w:ascii="SimSun" w:hAnsi="SimSun" w:hint="eastAsia"/>
          <w:sz w:val="21"/>
          <w:szCs w:val="21"/>
        </w:rPr>
        <w:t>（</w:t>
      </w:r>
      <w:r w:rsidRPr="00CC3234">
        <w:rPr>
          <w:rFonts w:ascii="SimSun" w:hAnsi="SimSun" w:hint="eastAsia"/>
          <w:sz w:val="21"/>
          <w:szCs w:val="21"/>
        </w:rPr>
        <w:t>专利法、商标法、外观设计保护法和</w:t>
      </w:r>
      <w:r w:rsidR="00FF7E4C" w:rsidRPr="00CC3234">
        <w:rPr>
          <w:rFonts w:ascii="SimSun" w:hAnsi="SimSun" w:hint="eastAsia"/>
          <w:sz w:val="21"/>
          <w:szCs w:val="21"/>
        </w:rPr>
        <w:t>民事诉讼法</w:t>
      </w:r>
      <w:r w:rsidR="002F735A">
        <w:rPr>
          <w:rFonts w:ascii="SimSun" w:hAnsi="SimSun" w:hint="eastAsia"/>
          <w:sz w:val="21"/>
          <w:szCs w:val="21"/>
        </w:rPr>
        <w:t>）</w:t>
      </w:r>
      <w:r w:rsidR="00C41FF7" w:rsidRPr="00CC3234">
        <w:rPr>
          <w:rFonts w:ascii="SimSun" w:hAnsi="SimSun" w:hint="eastAsia"/>
          <w:sz w:val="21"/>
          <w:szCs w:val="21"/>
        </w:rPr>
        <w:t>的</w:t>
      </w:r>
      <w:r w:rsidRPr="00CC3234">
        <w:rPr>
          <w:rFonts w:ascii="SimSun" w:hAnsi="SimSun" w:hint="eastAsia"/>
          <w:sz w:val="21"/>
          <w:szCs w:val="21"/>
        </w:rPr>
        <w:t>基本理论开始</w:t>
      </w:r>
      <w:r w:rsidR="00FF7E4C" w:rsidRPr="00CC3234">
        <w:rPr>
          <w:rFonts w:ascii="SimSun" w:hAnsi="SimSun" w:hint="eastAsia"/>
          <w:sz w:val="21"/>
          <w:szCs w:val="21"/>
        </w:rPr>
        <w:t>，向审查员提供逐步式培训和深度计划，特别是关于争议问题和案例、新出现的问题和相关讨论。此外，课程还涉及民法、反不正当</w:t>
      </w:r>
      <w:r w:rsidR="00FF7E4C" w:rsidRPr="001D2C98">
        <w:rPr>
          <w:rFonts w:ascii="SimSun" w:hAnsi="SimSun" w:hint="eastAsia"/>
          <w:sz w:val="21"/>
        </w:rPr>
        <w:t>竞争</w:t>
      </w:r>
      <w:r w:rsidR="00FF7E4C" w:rsidRPr="00CC3234">
        <w:rPr>
          <w:rFonts w:ascii="SimSun" w:hAnsi="SimSun" w:hint="eastAsia"/>
          <w:sz w:val="21"/>
          <w:szCs w:val="21"/>
        </w:rPr>
        <w:t>和商业秘密法以及版权法。</w:t>
      </w:r>
    </w:p>
    <w:p w:rsidR="00714644" w:rsidRPr="00CC3234" w:rsidRDefault="00103D5D" w:rsidP="001D2C98">
      <w:pPr>
        <w:spacing w:afterLines="50" w:after="120" w:line="340" w:lineRule="atLeast"/>
        <w:ind w:firstLineChars="200" w:firstLine="420"/>
        <w:jc w:val="both"/>
        <w:rPr>
          <w:rFonts w:asciiTheme="majorEastAsia" w:eastAsia="Malgun Gothic" w:hAnsiTheme="majorEastAsia" w:cs="Gulim"/>
          <w:sz w:val="21"/>
          <w:szCs w:val="21"/>
          <w:lang w:eastAsia="ko-KR"/>
        </w:rPr>
      </w:pPr>
      <w:r w:rsidRPr="00CC3234">
        <w:rPr>
          <w:rFonts w:ascii="SimSun" w:hAnsi="SimSun" w:hint="eastAsia"/>
          <w:sz w:val="21"/>
          <w:szCs w:val="21"/>
        </w:rPr>
        <w:t>审查实践课程包含与专利审查有关的各项议题，特别是关于审查案例研究</w:t>
      </w:r>
      <w:r w:rsidR="002F735A">
        <w:rPr>
          <w:rFonts w:ascii="SimSun" w:hAnsi="SimSun" w:hint="eastAsia"/>
          <w:sz w:val="21"/>
          <w:szCs w:val="21"/>
        </w:rPr>
        <w:t>（</w:t>
      </w:r>
      <w:r w:rsidR="00610F3E" w:rsidRPr="00CC3234">
        <w:rPr>
          <w:rFonts w:ascii="SimSun" w:hAnsi="SimSun" w:hint="eastAsia"/>
          <w:sz w:val="21"/>
          <w:szCs w:val="21"/>
        </w:rPr>
        <w:t>基础</w:t>
      </w:r>
      <w:r w:rsidRPr="00CC3234">
        <w:rPr>
          <w:rFonts w:ascii="SimSun" w:hAnsi="SimSun" w:hint="eastAsia"/>
          <w:sz w:val="21"/>
          <w:szCs w:val="21"/>
        </w:rPr>
        <w:t>/</w:t>
      </w:r>
      <w:r w:rsidR="00610F3E" w:rsidRPr="00CC3234">
        <w:rPr>
          <w:rFonts w:ascii="SimSun" w:hAnsi="SimSun" w:hint="eastAsia"/>
          <w:sz w:val="21"/>
          <w:szCs w:val="21"/>
        </w:rPr>
        <w:t>深度</w:t>
      </w:r>
      <w:r w:rsidR="002F735A">
        <w:rPr>
          <w:rFonts w:ascii="SimSun" w:hAnsi="SimSun" w:hint="eastAsia"/>
          <w:sz w:val="21"/>
          <w:szCs w:val="21"/>
        </w:rPr>
        <w:t>）</w:t>
      </w:r>
      <w:r w:rsidR="00C01C52" w:rsidRPr="00CC3234">
        <w:rPr>
          <w:rFonts w:ascii="SimSun" w:hAnsi="SimSun" w:hint="eastAsia"/>
          <w:sz w:val="21"/>
          <w:szCs w:val="21"/>
        </w:rPr>
        <w:t>、PCT审查</w:t>
      </w:r>
      <w:r w:rsidR="002F735A">
        <w:rPr>
          <w:rFonts w:ascii="SimSun" w:hAnsi="SimSun" w:hint="eastAsia"/>
          <w:sz w:val="21"/>
          <w:szCs w:val="21"/>
        </w:rPr>
        <w:t>（</w:t>
      </w:r>
      <w:r w:rsidR="00C01C52" w:rsidRPr="00CC3234">
        <w:rPr>
          <w:rFonts w:ascii="SimSun" w:hAnsi="SimSun" w:hint="eastAsia"/>
          <w:sz w:val="21"/>
          <w:szCs w:val="21"/>
        </w:rPr>
        <w:t>基础/深度</w:t>
      </w:r>
      <w:r w:rsidR="002F735A">
        <w:rPr>
          <w:rFonts w:ascii="SimSun" w:hAnsi="SimSun" w:hint="eastAsia"/>
          <w:sz w:val="21"/>
          <w:szCs w:val="21"/>
        </w:rPr>
        <w:t>）</w:t>
      </w:r>
      <w:r w:rsidR="00C01C52" w:rsidRPr="00CC3234">
        <w:rPr>
          <w:rFonts w:ascii="SimSun" w:hAnsi="SimSun" w:hint="eastAsia"/>
          <w:sz w:val="21"/>
          <w:szCs w:val="21"/>
        </w:rPr>
        <w:t>、基于CPC分类的审查/检索、现有技术检索以及权利要求</w:t>
      </w:r>
      <w:r w:rsidR="00BF109E" w:rsidRPr="00CC3234">
        <w:rPr>
          <w:rFonts w:ascii="SimSun" w:hAnsi="SimSun" w:hint="eastAsia"/>
          <w:sz w:val="21"/>
          <w:szCs w:val="21"/>
        </w:rPr>
        <w:t>范围</w:t>
      </w:r>
      <w:r w:rsidR="00C01C52" w:rsidRPr="00CC3234">
        <w:rPr>
          <w:rFonts w:ascii="SimSun" w:hAnsi="SimSun" w:hint="eastAsia"/>
          <w:sz w:val="21"/>
          <w:szCs w:val="21"/>
        </w:rPr>
        <w:t>和说明书解释，课程目标是提高审查员和审判审查员的能力。</w:t>
      </w:r>
    </w:p>
    <w:p w:rsidR="00714644" w:rsidRPr="00CC3234" w:rsidRDefault="00C01C52" w:rsidP="001D2C98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szCs w:val="21"/>
          <w:lang w:eastAsia="ko-KR"/>
        </w:rPr>
      </w:pPr>
      <w:r w:rsidRPr="00CC3234">
        <w:rPr>
          <w:rFonts w:ascii="SimSun" w:hAnsi="SimSun" w:hint="eastAsia"/>
          <w:sz w:val="21"/>
          <w:szCs w:val="21"/>
        </w:rPr>
        <w:t>有鉴于近期出现的科学技术领域中</w:t>
      </w:r>
      <w:r w:rsidR="00C41FF7" w:rsidRPr="00CC3234">
        <w:rPr>
          <w:rFonts w:ascii="SimSun" w:hAnsi="SimSun" w:hint="eastAsia"/>
          <w:sz w:val="21"/>
          <w:szCs w:val="21"/>
        </w:rPr>
        <w:t>的</w:t>
      </w:r>
      <w:r w:rsidRPr="00CC3234">
        <w:rPr>
          <w:rFonts w:ascii="SimSun" w:hAnsi="SimSun" w:hint="eastAsia"/>
          <w:sz w:val="21"/>
          <w:szCs w:val="21"/>
        </w:rPr>
        <w:t>技术日益趋同/整合的趋势，</w:t>
      </w:r>
      <w:r w:rsidR="00C41FF7" w:rsidRPr="00CC3234">
        <w:rPr>
          <w:rFonts w:ascii="SimSun" w:hAnsi="SimSun" w:hint="eastAsia"/>
          <w:sz w:val="21"/>
          <w:szCs w:val="21"/>
        </w:rPr>
        <w:t>因此每年开设</w:t>
      </w:r>
      <w:r w:rsidRPr="00CC3234">
        <w:rPr>
          <w:rFonts w:ascii="SimSun" w:hAnsi="SimSun" w:hint="eastAsia"/>
          <w:sz w:val="21"/>
          <w:szCs w:val="21"/>
        </w:rPr>
        <w:t>约70</w:t>
      </w:r>
      <w:r w:rsidR="00B549A1" w:rsidRPr="00CC3234">
        <w:rPr>
          <w:rFonts w:ascii="SimSun" w:hAnsi="SimSun" w:hint="eastAsia"/>
          <w:sz w:val="21"/>
          <w:szCs w:val="21"/>
        </w:rPr>
        <w:t>门</w:t>
      </w:r>
      <w:r w:rsidRPr="00CC3234">
        <w:rPr>
          <w:rFonts w:ascii="SimSun" w:hAnsi="SimSun" w:hint="eastAsia"/>
          <w:sz w:val="21"/>
          <w:szCs w:val="21"/>
        </w:rPr>
        <w:t>相关课程为，每次为期2</w:t>
      </w:r>
      <w:r w:rsidR="00980468">
        <w:rPr>
          <w:rFonts w:ascii="SimSun" w:hAnsi="SimSun" w:hint="eastAsia"/>
          <w:sz w:val="21"/>
          <w:szCs w:val="21"/>
        </w:rPr>
        <w:t>–</w:t>
      </w:r>
      <w:r w:rsidRPr="00CC3234">
        <w:rPr>
          <w:rFonts w:ascii="SimSun" w:hAnsi="SimSun"/>
          <w:sz w:val="21"/>
          <w:szCs w:val="21"/>
        </w:rPr>
        <w:t>5</w:t>
      </w:r>
      <w:r w:rsidRPr="00CC3234">
        <w:rPr>
          <w:rFonts w:ascii="SimSun" w:hAnsi="SimSun" w:hint="eastAsia"/>
          <w:sz w:val="21"/>
          <w:szCs w:val="21"/>
        </w:rPr>
        <w:t>天，以帮助审查员和审判审查员了解最新的技术发展趋势。</w:t>
      </w:r>
    </w:p>
    <w:p w:rsidR="00714644" w:rsidRPr="00CC3234" w:rsidRDefault="00C50E80" w:rsidP="001D2C98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szCs w:val="21"/>
          <w:lang w:eastAsia="ko-KR"/>
        </w:rPr>
      </w:pPr>
      <w:r>
        <w:rPr>
          <w:rFonts w:ascii="SimSun" w:hAnsi="SimSun" w:hint="eastAsia"/>
          <w:sz w:val="21"/>
          <w:szCs w:val="21"/>
        </w:rPr>
        <w:t>特许厅</w:t>
      </w:r>
      <w:r w:rsidR="00C01C52" w:rsidRPr="00CC3234">
        <w:rPr>
          <w:rFonts w:ascii="SimSun" w:hAnsi="SimSun" w:hint="eastAsia"/>
          <w:sz w:val="21"/>
          <w:szCs w:val="21"/>
        </w:rPr>
        <w:t>要求审查员每年接受90个小时以上的上述课程培训，如果审查员想成为高级审查员、</w:t>
      </w:r>
      <w:r w:rsidR="00B549A1" w:rsidRPr="00CC3234">
        <w:rPr>
          <w:rFonts w:ascii="SimSun" w:hAnsi="SimSun" w:hint="eastAsia"/>
          <w:sz w:val="21"/>
          <w:szCs w:val="21"/>
        </w:rPr>
        <w:t>一级</w:t>
      </w:r>
      <w:r w:rsidR="00C01C52" w:rsidRPr="00CC3234">
        <w:rPr>
          <w:rFonts w:ascii="SimSun" w:hAnsi="SimSun" w:hint="eastAsia"/>
          <w:sz w:val="21"/>
          <w:szCs w:val="21"/>
        </w:rPr>
        <w:t>审查员和</w:t>
      </w:r>
      <w:r w:rsidR="00B549A1" w:rsidRPr="00CC3234">
        <w:rPr>
          <w:rFonts w:ascii="SimSun" w:hAnsi="SimSun" w:hint="eastAsia"/>
          <w:sz w:val="21"/>
          <w:szCs w:val="21"/>
        </w:rPr>
        <w:t>主管一级审查员，他们必须通过一门或多门选修课程以及一门或多门必修课程。</w:t>
      </w:r>
    </w:p>
    <w:p w:rsidR="00714644" w:rsidRPr="00935FF6" w:rsidRDefault="00714644" w:rsidP="00935FF6">
      <w:pPr>
        <w:keepNext/>
        <w:spacing w:beforeLines="100" w:before="240" w:afterLines="50" w:after="120" w:line="340" w:lineRule="atLeast"/>
        <w:rPr>
          <w:rFonts w:ascii="KaiTi" w:eastAsia="KaiTi" w:hAnsi="KaiTi"/>
          <w:sz w:val="21"/>
          <w:szCs w:val="21"/>
          <w:lang w:eastAsia="ko-KR"/>
        </w:rPr>
      </w:pPr>
      <w:r w:rsidRPr="00935FF6">
        <w:rPr>
          <w:rFonts w:ascii="KaiTi" w:eastAsia="KaiTi" w:hAnsi="KaiTi"/>
          <w:sz w:val="21"/>
          <w:szCs w:val="21"/>
          <w:lang w:eastAsia="ko-KR"/>
        </w:rPr>
        <w:t>&lt;</w:t>
      </w:r>
      <w:r w:rsidR="004641EF" w:rsidRPr="00935FF6">
        <w:rPr>
          <w:rFonts w:ascii="KaiTi" w:eastAsia="KaiTi" w:hAnsi="KaiTi" w:hint="eastAsia"/>
          <w:sz w:val="21"/>
          <w:szCs w:val="21"/>
        </w:rPr>
        <w:t>表1：</w:t>
      </w:r>
      <w:r w:rsidRPr="00935FF6">
        <w:rPr>
          <w:rFonts w:ascii="KaiTi" w:eastAsia="KaiTi" w:hAnsi="KaiTi"/>
          <w:sz w:val="21"/>
          <w:szCs w:val="21"/>
          <w:lang w:eastAsia="ko-KR"/>
        </w:rPr>
        <w:t>2016</w:t>
      </w:r>
      <w:r w:rsidR="009E6AD8" w:rsidRPr="00935FF6">
        <w:rPr>
          <w:rFonts w:ascii="KaiTi" w:eastAsia="KaiTi" w:hAnsi="KaiTi" w:hint="eastAsia"/>
          <w:sz w:val="21"/>
          <w:szCs w:val="21"/>
        </w:rPr>
        <w:t>年</w:t>
      </w:r>
      <w:r w:rsidR="00C50E80">
        <w:rPr>
          <w:rFonts w:ascii="KaiTi" w:eastAsia="KaiTi" w:hAnsi="KaiTi" w:hint="eastAsia"/>
          <w:sz w:val="21"/>
          <w:szCs w:val="21"/>
        </w:rPr>
        <w:t>特许厅</w:t>
      </w:r>
      <w:r w:rsidR="009E6AD8" w:rsidRPr="00935FF6">
        <w:rPr>
          <w:rFonts w:ascii="KaiTi" w:eastAsia="KaiTi" w:hAnsi="KaiTi" w:hint="eastAsia"/>
          <w:sz w:val="21"/>
          <w:szCs w:val="21"/>
        </w:rPr>
        <w:t>培训计划细目</w:t>
      </w:r>
      <w:r w:rsidRPr="00935FF6">
        <w:rPr>
          <w:rFonts w:ascii="KaiTi" w:eastAsia="KaiTi" w:hAnsi="KaiTi"/>
          <w:sz w:val="21"/>
          <w:szCs w:val="21"/>
          <w:lang w:eastAsia="ko-KR"/>
        </w:rPr>
        <w:t>&gt;</w:t>
      </w:r>
    </w:p>
    <w:tbl>
      <w:tblPr>
        <w:tblStyle w:val="afff"/>
        <w:tblW w:w="0" w:type="auto"/>
        <w:tblLayout w:type="fixed"/>
        <w:tblLook w:val="04A0" w:firstRow="1" w:lastRow="0" w:firstColumn="1" w:lastColumn="0" w:noHBand="0" w:noVBand="1"/>
      </w:tblPr>
      <w:tblGrid>
        <w:gridCol w:w="1072"/>
        <w:gridCol w:w="1588"/>
        <w:gridCol w:w="3685"/>
        <w:gridCol w:w="851"/>
        <w:gridCol w:w="850"/>
        <w:gridCol w:w="1196"/>
      </w:tblGrid>
      <w:tr w:rsidR="00714644" w:rsidRPr="00C00DC7" w:rsidTr="00EB1255">
        <w:trPr>
          <w:cantSplit/>
        </w:trPr>
        <w:tc>
          <w:tcPr>
            <w:tcW w:w="2660" w:type="dxa"/>
            <w:gridSpan w:val="2"/>
          </w:tcPr>
          <w:p w:rsidR="00714644" w:rsidRPr="00C00DC7" w:rsidRDefault="009E6AD8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课程</w:t>
            </w:r>
          </w:p>
        </w:tc>
        <w:tc>
          <w:tcPr>
            <w:tcW w:w="3685" w:type="dxa"/>
          </w:tcPr>
          <w:p w:rsidR="00714644" w:rsidRPr="00C00DC7" w:rsidRDefault="009E6AD8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申请人</w:t>
            </w:r>
          </w:p>
        </w:tc>
        <w:tc>
          <w:tcPr>
            <w:tcW w:w="851" w:type="dxa"/>
          </w:tcPr>
          <w:p w:rsidR="00714644" w:rsidRPr="00C00DC7" w:rsidRDefault="009E6AD8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时长</w:t>
            </w:r>
            <w:r w:rsidR="002F735A">
              <w:rPr>
                <w:rFonts w:ascii="SimSun" w:hAnsi="SimSun" w:hint="eastAsia"/>
                <w:sz w:val="21"/>
                <w:szCs w:val="21"/>
              </w:rPr>
              <w:t>（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天</w:t>
            </w:r>
            <w:r w:rsidR="002F735A">
              <w:rPr>
                <w:rFonts w:ascii="SimSun" w:hAnsi="SimSun" w:hint="eastAsia"/>
                <w:sz w:val="21"/>
                <w:szCs w:val="21"/>
              </w:rPr>
              <w:t>）</w:t>
            </w:r>
          </w:p>
        </w:tc>
        <w:tc>
          <w:tcPr>
            <w:tcW w:w="850" w:type="dxa"/>
          </w:tcPr>
          <w:p w:rsidR="00714644" w:rsidRPr="00C00DC7" w:rsidRDefault="009E6AD8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次数</w:t>
            </w:r>
          </w:p>
        </w:tc>
        <w:tc>
          <w:tcPr>
            <w:tcW w:w="1196" w:type="dxa"/>
          </w:tcPr>
          <w:p w:rsidR="00714644" w:rsidRPr="00C00DC7" w:rsidRDefault="009E6AD8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人数/学期</w:t>
            </w:r>
          </w:p>
        </w:tc>
      </w:tr>
      <w:tr w:rsidR="00714644" w:rsidRPr="00C00DC7" w:rsidTr="00EB1255">
        <w:trPr>
          <w:cantSplit/>
        </w:trPr>
        <w:tc>
          <w:tcPr>
            <w:tcW w:w="1072" w:type="dxa"/>
            <w:vMerge w:val="restart"/>
          </w:tcPr>
          <w:p w:rsidR="00714644" w:rsidRPr="00C00DC7" w:rsidRDefault="009E6AD8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基础课程</w:t>
            </w:r>
          </w:p>
        </w:tc>
        <w:tc>
          <w:tcPr>
            <w:tcW w:w="1588" w:type="dxa"/>
          </w:tcPr>
          <w:p w:rsidR="00714644" w:rsidRPr="00C00DC7" w:rsidRDefault="009E6AD8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4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门课程</w:t>
            </w:r>
          </w:p>
        </w:tc>
        <w:tc>
          <w:tcPr>
            <w:tcW w:w="3685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851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41</w:t>
            </w:r>
          </w:p>
        </w:tc>
        <w:tc>
          <w:tcPr>
            <w:tcW w:w="850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5</w:t>
            </w:r>
          </w:p>
        </w:tc>
        <w:tc>
          <w:tcPr>
            <w:tcW w:w="1196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240</w:t>
            </w:r>
          </w:p>
        </w:tc>
      </w:tr>
      <w:tr w:rsidR="00714644" w:rsidRPr="00C00DC7" w:rsidTr="00EB1255">
        <w:trPr>
          <w:cantSplit/>
        </w:trPr>
        <w:tc>
          <w:tcPr>
            <w:tcW w:w="1072" w:type="dxa"/>
            <w:vMerge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714644" w:rsidRPr="00C00DC7" w:rsidRDefault="009E6AD8" w:rsidP="009E6AD8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初级审查员</w:t>
            </w:r>
          </w:p>
        </w:tc>
        <w:tc>
          <w:tcPr>
            <w:tcW w:w="3685" w:type="dxa"/>
          </w:tcPr>
          <w:p w:rsidR="00714644" w:rsidRPr="00C00DC7" w:rsidRDefault="009E6AD8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新入局的审查员</w:t>
            </w:r>
            <w:r w:rsidR="002F735A">
              <w:rPr>
                <w:rFonts w:ascii="SimSun" w:hAnsi="SimSun" w:hint="eastAsia"/>
                <w:sz w:val="21"/>
                <w:szCs w:val="21"/>
              </w:rPr>
              <w:t>（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高于G</w:t>
            </w:r>
            <w:r w:rsidRPr="00C00DC7">
              <w:rPr>
                <w:rFonts w:ascii="SimSun" w:hAnsi="SimSun"/>
                <w:sz w:val="21"/>
                <w:szCs w:val="21"/>
              </w:rPr>
              <w:t>5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以及升为G</w:t>
            </w:r>
            <w:r w:rsidRPr="00C00DC7">
              <w:rPr>
                <w:rFonts w:ascii="SimSun" w:hAnsi="SimSun"/>
                <w:sz w:val="21"/>
                <w:szCs w:val="21"/>
              </w:rPr>
              <w:t>5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的候选人</w:t>
            </w:r>
            <w:r w:rsidR="002F735A">
              <w:rPr>
                <w:rFonts w:ascii="SimSun" w:hAnsi="SimSun" w:hint="eastAsia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20</w:t>
            </w:r>
          </w:p>
        </w:tc>
        <w:tc>
          <w:tcPr>
            <w:tcW w:w="850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</w:t>
            </w:r>
          </w:p>
        </w:tc>
        <w:tc>
          <w:tcPr>
            <w:tcW w:w="1196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70</w:t>
            </w:r>
          </w:p>
        </w:tc>
      </w:tr>
      <w:tr w:rsidR="00714644" w:rsidRPr="00C00DC7" w:rsidTr="00EB1255">
        <w:trPr>
          <w:cantSplit/>
        </w:trPr>
        <w:tc>
          <w:tcPr>
            <w:tcW w:w="1072" w:type="dxa"/>
            <w:vMerge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714644" w:rsidRPr="00C00DC7" w:rsidRDefault="009E6AD8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一级审查员</w:t>
            </w:r>
          </w:p>
        </w:tc>
        <w:tc>
          <w:tcPr>
            <w:tcW w:w="3685" w:type="dxa"/>
          </w:tcPr>
          <w:p w:rsidR="00714644" w:rsidRPr="00C00DC7" w:rsidRDefault="009E6AD8" w:rsidP="00BE42F7">
            <w:pPr>
              <w:ind w:left="34" w:hanging="34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完成初级审查员课程的G</w:t>
            </w:r>
            <w:r w:rsidRPr="00C00DC7">
              <w:rPr>
                <w:rFonts w:ascii="SimSun" w:hAnsi="SimSun"/>
                <w:sz w:val="21"/>
                <w:szCs w:val="21"/>
              </w:rPr>
              <w:t>4</w:t>
            </w:r>
          </w:p>
          <w:p w:rsidR="00714644" w:rsidRPr="00C00DC7" w:rsidRDefault="009E6AD8" w:rsidP="0098288D">
            <w:pPr>
              <w:ind w:left="34" w:hanging="34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审查经验一年以上的G</w:t>
            </w:r>
            <w:r w:rsidRPr="00C00DC7">
              <w:rPr>
                <w:rFonts w:ascii="SimSun" w:hAnsi="SimSun"/>
                <w:sz w:val="21"/>
                <w:szCs w:val="21"/>
              </w:rPr>
              <w:t>5</w:t>
            </w:r>
          </w:p>
        </w:tc>
        <w:tc>
          <w:tcPr>
            <w:tcW w:w="851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7</w:t>
            </w:r>
          </w:p>
        </w:tc>
        <w:tc>
          <w:tcPr>
            <w:tcW w:w="850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70</w:t>
            </w:r>
          </w:p>
        </w:tc>
      </w:tr>
      <w:tr w:rsidR="00714644" w:rsidRPr="00C00DC7" w:rsidTr="00EB1255">
        <w:trPr>
          <w:cantSplit/>
        </w:trPr>
        <w:tc>
          <w:tcPr>
            <w:tcW w:w="1072" w:type="dxa"/>
            <w:vMerge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714644" w:rsidRPr="00C00DC7" w:rsidRDefault="009E6AD8" w:rsidP="009E6AD8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诉讼制度</w:t>
            </w:r>
          </w:p>
        </w:tc>
        <w:tc>
          <w:tcPr>
            <w:tcW w:w="3685" w:type="dxa"/>
          </w:tcPr>
          <w:p w:rsidR="00714644" w:rsidRPr="00C00DC7" w:rsidRDefault="009E6AD8" w:rsidP="00BE42F7">
            <w:pPr>
              <w:ind w:left="34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完成一级审查员课程的G</w:t>
            </w:r>
            <w:r w:rsidRPr="00C00DC7">
              <w:rPr>
                <w:rFonts w:ascii="SimSun" w:hAnsi="SimSun"/>
                <w:sz w:val="21"/>
                <w:szCs w:val="21"/>
              </w:rPr>
              <w:t>4</w:t>
            </w:r>
          </w:p>
          <w:p w:rsidR="00714644" w:rsidRPr="00C00DC7" w:rsidRDefault="009E6AD8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审查经验两年以上的G</w:t>
            </w:r>
            <w:r w:rsidRPr="00C00DC7">
              <w:rPr>
                <w:rFonts w:ascii="SimSun" w:hAnsi="SimSun"/>
                <w:sz w:val="21"/>
                <w:szCs w:val="21"/>
              </w:rPr>
              <w:t>5</w:t>
            </w:r>
          </w:p>
        </w:tc>
        <w:tc>
          <w:tcPr>
            <w:tcW w:w="851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7</w:t>
            </w:r>
          </w:p>
        </w:tc>
        <w:tc>
          <w:tcPr>
            <w:tcW w:w="850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50</w:t>
            </w:r>
          </w:p>
        </w:tc>
      </w:tr>
      <w:tr w:rsidR="00714644" w:rsidRPr="00C00DC7" w:rsidTr="00EB1255">
        <w:trPr>
          <w:cantSplit/>
        </w:trPr>
        <w:tc>
          <w:tcPr>
            <w:tcW w:w="1072" w:type="dxa"/>
            <w:vMerge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714644" w:rsidRPr="00C00DC7" w:rsidRDefault="00727C89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审判审查员</w:t>
            </w:r>
          </w:p>
        </w:tc>
        <w:tc>
          <w:tcPr>
            <w:tcW w:w="3685" w:type="dxa"/>
          </w:tcPr>
          <w:p w:rsidR="00714644" w:rsidRPr="00C00DC7" w:rsidRDefault="00727C89" w:rsidP="00BE42F7">
            <w:pPr>
              <w:ind w:left="34" w:hanging="34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完成诉讼制度的G</w:t>
            </w:r>
            <w:r w:rsidRPr="00C00DC7">
              <w:rPr>
                <w:rFonts w:ascii="SimSun" w:hAnsi="SimSun"/>
                <w:sz w:val="21"/>
                <w:szCs w:val="21"/>
              </w:rPr>
              <w:t>4</w:t>
            </w:r>
          </w:p>
          <w:p w:rsidR="00714644" w:rsidRPr="00C00DC7" w:rsidRDefault="00727C89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审查经验三年以上的G</w:t>
            </w:r>
            <w:r w:rsidRPr="00C00DC7">
              <w:rPr>
                <w:rFonts w:ascii="SimSun" w:hAnsi="SimSun"/>
                <w:sz w:val="21"/>
                <w:szCs w:val="21"/>
              </w:rPr>
              <w:t>5</w:t>
            </w:r>
          </w:p>
        </w:tc>
        <w:tc>
          <w:tcPr>
            <w:tcW w:w="851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7</w:t>
            </w:r>
          </w:p>
        </w:tc>
        <w:tc>
          <w:tcPr>
            <w:tcW w:w="850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50</w:t>
            </w:r>
          </w:p>
        </w:tc>
      </w:tr>
      <w:tr w:rsidR="00714644" w:rsidRPr="00C00DC7" w:rsidTr="00EB1255">
        <w:trPr>
          <w:cantSplit/>
        </w:trPr>
        <w:tc>
          <w:tcPr>
            <w:tcW w:w="1072" w:type="dxa"/>
            <w:vMerge w:val="restart"/>
          </w:tcPr>
          <w:p w:rsidR="00714644" w:rsidRPr="00C00DC7" w:rsidRDefault="00727C89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审查实践</w:t>
            </w:r>
          </w:p>
        </w:tc>
        <w:tc>
          <w:tcPr>
            <w:tcW w:w="1588" w:type="dxa"/>
          </w:tcPr>
          <w:p w:rsidR="00714644" w:rsidRPr="00C00DC7" w:rsidRDefault="00727C89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15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门课程</w:t>
            </w:r>
          </w:p>
        </w:tc>
        <w:tc>
          <w:tcPr>
            <w:tcW w:w="3685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851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33</w:t>
            </w:r>
          </w:p>
        </w:tc>
        <w:tc>
          <w:tcPr>
            <w:tcW w:w="850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15</w:t>
            </w:r>
          </w:p>
        </w:tc>
        <w:tc>
          <w:tcPr>
            <w:tcW w:w="1196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420</w:t>
            </w:r>
          </w:p>
        </w:tc>
      </w:tr>
      <w:tr w:rsidR="00714644" w:rsidRPr="00C00DC7" w:rsidTr="00EB1255">
        <w:trPr>
          <w:cantSplit/>
        </w:trPr>
        <w:tc>
          <w:tcPr>
            <w:tcW w:w="1072" w:type="dxa"/>
            <w:vMerge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714644" w:rsidRPr="00C00DC7" w:rsidRDefault="00727C89" w:rsidP="00727C89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案例研究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基础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3685" w:type="dxa"/>
          </w:tcPr>
          <w:p w:rsidR="00714644" w:rsidRPr="00C00DC7" w:rsidRDefault="00D54783" w:rsidP="00BE42F7">
            <w:pPr>
              <w:ind w:left="34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完成初级审查员课程的审查员</w:t>
            </w:r>
          </w:p>
        </w:tc>
        <w:tc>
          <w:tcPr>
            <w:tcW w:w="851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</w:t>
            </w:r>
          </w:p>
        </w:tc>
        <w:tc>
          <w:tcPr>
            <w:tcW w:w="850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30</w:t>
            </w:r>
          </w:p>
        </w:tc>
      </w:tr>
      <w:tr w:rsidR="00714644" w:rsidRPr="00C00DC7" w:rsidTr="00EB1255">
        <w:trPr>
          <w:cantSplit/>
        </w:trPr>
        <w:tc>
          <w:tcPr>
            <w:tcW w:w="1072" w:type="dxa"/>
            <w:vMerge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714644" w:rsidRPr="00C00DC7" w:rsidRDefault="00727C89" w:rsidP="00727C89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案例研究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深度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3685" w:type="dxa"/>
          </w:tcPr>
          <w:p w:rsidR="00714644" w:rsidRPr="00C00DC7" w:rsidRDefault="00D54783" w:rsidP="00BE42F7">
            <w:pPr>
              <w:ind w:left="34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完成一级审查员课程的审查员</w:t>
            </w:r>
          </w:p>
        </w:tc>
        <w:tc>
          <w:tcPr>
            <w:tcW w:w="851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</w:t>
            </w:r>
          </w:p>
        </w:tc>
        <w:tc>
          <w:tcPr>
            <w:tcW w:w="850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30</w:t>
            </w:r>
          </w:p>
        </w:tc>
      </w:tr>
      <w:tr w:rsidR="00714644" w:rsidRPr="00C00DC7" w:rsidTr="00EB1255">
        <w:trPr>
          <w:cantSplit/>
        </w:trPr>
        <w:tc>
          <w:tcPr>
            <w:tcW w:w="1072" w:type="dxa"/>
            <w:vMerge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714644" w:rsidRPr="00C00DC7" w:rsidRDefault="00BF109E" w:rsidP="0098288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主管课程</w:t>
            </w:r>
          </w:p>
        </w:tc>
        <w:tc>
          <w:tcPr>
            <w:tcW w:w="3685" w:type="dxa"/>
          </w:tcPr>
          <w:p w:rsidR="00714644" w:rsidRPr="00C00DC7" w:rsidRDefault="00D54783" w:rsidP="00BE42F7">
            <w:pPr>
              <w:ind w:left="34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完成一级审查员课程的审查员</w:t>
            </w:r>
          </w:p>
        </w:tc>
        <w:tc>
          <w:tcPr>
            <w:tcW w:w="851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</w:t>
            </w:r>
          </w:p>
        </w:tc>
        <w:tc>
          <w:tcPr>
            <w:tcW w:w="850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30</w:t>
            </w:r>
          </w:p>
        </w:tc>
      </w:tr>
      <w:tr w:rsidR="00714644" w:rsidRPr="00C00DC7" w:rsidTr="00EB1255">
        <w:trPr>
          <w:cantSplit/>
        </w:trPr>
        <w:tc>
          <w:tcPr>
            <w:tcW w:w="1072" w:type="dxa"/>
            <w:vMerge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714644" w:rsidRPr="00C00DC7" w:rsidRDefault="00BF109E" w:rsidP="0098288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审查决定/司法判例研究</w:t>
            </w:r>
          </w:p>
        </w:tc>
        <w:tc>
          <w:tcPr>
            <w:tcW w:w="3685" w:type="dxa"/>
          </w:tcPr>
          <w:p w:rsidR="00714644" w:rsidRPr="00C00DC7" w:rsidRDefault="00D54783" w:rsidP="00BE42F7">
            <w:pPr>
              <w:ind w:left="34" w:hanging="34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完成诉讼制度的审查员</w:t>
            </w:r>
          </w:p>
        </w:tc>
        <w:tc>
          <w:tcPr>
            <w:tcW w:w="851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</w:t>
            </w:r>
          </w:p>
        </w:tc>
        <w:tc>
          <w:tcPr>
            <w:tcW w:w="850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30</w:t>
            </w:r>
          </w:p>
        </w:tc>
      </w:tr>
      <w:tr w:rsidR="00714644" w:rsidRPr="00C00DC7" w:rsidTr="00EB1255">
        <w:trPr>
          <w:cantSplit/>
        </w:trPr>
        <w:tc>
          <w:tcPr>
            <w:tcW w:w="1072" w:type="dxa"/>
            <w:vMerge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714644" w:rsidRPr="00C00DC7" w:rsidRDefault="00BF109E" w:rsidP="0098288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说明书和权利要求范围解释</w:t>
            </w:r>
          </w:p>
        </w:tc>
        <w:tc>
          <w:tcPr>
            <w:tcW w:w="3685" w:type="dxa"/>
          </w:tcPr>
          <w:p w:rsidR="00714644" w:rsidRPr="00C00DC7" w:rsidRDefault="00D54783" w:rsidP="00BE42F7">
            <w:pPr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专利/实用新型审查员</w:t>
            </w:r>
          </w:p>
        </w:tc>
        <w:tc>
          <w:tcPr>
            <w:tcW w:w="851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</w:t>
            </w:r>
          </w:p>
        </w:tc>
        <w:tc>
          <w:tcPr>
            <w:tcW w:w="850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30</w:t>
            </w:r>
          </w:p>
        </w:tc>
      </w:tr>
      <w:tr w:rsidR="00714644" w:rsidRPr="00C00DC7" w:rsidTr="00EB1255">
        <w:trPr>
          <w:cantSplit/>
        </w:trPr>
        <w:tc>
          <w:tcPr>
            <w:tcW w:w="1072" w:type="dxa"/>
            <w:vMerge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714644" w:rsidRPr="00C00DC7" w:rsidRDefault="00D54783" w:rsidP="00D54783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知识产权从业人员</w:t>
            </w:r>
          </w:p>
        </w:tc>
        <w:tc>
          <w:tcPr>
            <w:tcW w:w="3685" w:type="dxa"/>
          </w:tcPr>
          <w:p w:rsidR="00714644" w:rsidRPr="00C00DC7" w:rsidRDefault="00D54783" w:rsidP="00BE42F7">
            <w:pPr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低于</w:t>
            </w:r>
            <w:r w:rsidR="00714644" w:rsidRPr="00C00DC7">
              <w:rPr>
                <w:rFonts w:ascii="SimSun" w:hAnsi="SimSun"/>
                <w:sz w:val="21"/>
                <w:szCs w:val="21"/>
              </w:rPr>
              <w:t>G6</w:t>
            </w:r>
          </w:p>
        </w:tc>
        <w:tc>
          <w:tcPr>
            <w:tcW w:w="851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</w:t>
            </w:r>
          </w:p>
        </w:tc>
        <w:tc>
          <w:tcPr>
            <w:tcW w:w="850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30</w:t>
            </w:r>
          </w:p>
        </w:tc>
      </w:tr>
      <w:tr w:rsidR="00714644" w:rsidRPr="00C00DC7" w:rsidTr="00EB1255">
        <w:trPr>
          <w:cantSplit/>
        </w:trPr>
        <w:tc>
          <w:tcPr>
            <w:tcW w:w="1072" w:type="dxa"/>
            <w:vMerge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714644" w:rsidRPr="00C00DC7" w:rsidRDefault="00D54783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现有技术检索</w:t>
            </w:r>
          </w:p>
        </w:tc>
        <w:tc>
          <w:tcPr>
            <w:tcW w:w="3685" w:type="dxa"/>
          </w:tcPr>
          <w:p w:rsidR="00714644" w:rsidRPr="00C00DC7" w:rsidRDefault="00D54783" w:rsidP="00BE42F7">
            <w:pPr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</w:t>
            </w:r>
          </w:p>
        </w:tc>
        <w:tc>
          <w:tcPr>
            <w:tcW w:w="850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30</w:t>
            </w:r>
          </w:p>
        </w:tc>
      </w:tr>
      <w:tr w:rsidR="00B85DC6" w:rsidRPr="00C00DC7" w:rsidTr="00EB1255">
        <w:trPr>
          <w:cantSplit/>
        </w:trPr>
        <w:tc>
          <w:tcPr>
            <w:tcW w:w="1072" w:type="dxa"/>
            <w:vMerge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85DC6" w:rsidRPr="00C00DC7" w:rsidRDefault="00B85DC6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PCT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审查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基础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3685" w:type="dxa"/>
          </w:tcPr>
          <w:p w:rsidR="00B85DC6" w:rsidRPr="00C00DC7" w:rsidRDefault="00B85DC6" w:rsidP="00B85DC6">
            <w:pPr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</w:t>
            </w:r>
          </w:p>
        </w:tc>
        <w:tc>
          <w:tcPr>
            <w:tcW w:w="850" w:type="dxa"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30</w:t>
            </w:r>
          </w:p>
        </w:tc>
      </w:tr>
      <w:tr w:rsidR="00B85DC6" w:rsidRPr="00C00DC7" w:rsidTr="00EB1255">
        <w:trPr>
          <w:cantSplit/>
        </w:trPr>
        <w:tc>
          <w:tcPr>
            <w:tcW w:w="1072" w:type="dxa"/>
            <w:vMerge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85DC6" w:rsidRPr="00C00DC7" w:rsidRDefault="00B85DC6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PCT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审查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深度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3685" w:type="dxa"/>
          </w:tcPr>
          <w:p w:rsidR="00B85DC6" w:rsidRPr="00C00DC7" w:rsidRDefault="00B85DC6" w:rsidP="00B85DC6">
            <w:pPr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</w:t>
            </w:r>
          </w:p>
        </w:tc>
        <w:tc>
          <w:tcPr>
            <w:tcW w:w="850" w:type="dxa"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30</w:t>
            </w:r>
          </w:p>
        </w:tc>
      </w:tr>
      <w:tr w:rsidR="00B85DC6" w:rsidRPr="00C00DC7" w:rsidTr="00EB1255">
        <w:trPr>
          <w:cantSplit/>
        </w:trPr>
        <w:tc>
          <w:tcPr>
            <w:tcW w:w="1072" w:type="dxa"/>
            <w:vMerge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85DC6" w:rsidRPr="00C00DC7" w:rsidRDefault="00B85DC6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国际商标</w:t>
            </w:r>
          </w:p>
        </w:tc>
        <w:tc>
          <w:tcPr>
            <w:tcW w:w="3685" w:type="dxa"/>
          </w:tcPr>
          <w:p w:rsidR="00B85DC6" w:rsidRPr="00C00DC7" w:rsidRDefault="00B85DC6" w:rsidP="00B85DC6">
            <w:pPr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850" w:type="dxa"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20</w:t>
            </w:r>
          </w:p>
        </w:tc>
      </w:tr>
      <w:tr w:rsidR="00B85DC6" w:rsidRPr="00C00DC7" w:rsidTr="00EB1255">
        <w:trPr>
          <w:cantSplit/>
        </w:trPr>
        <w:tc>
          <w:tcPr>
            <w:tcW w:w="1072" w:type="dxa"/>
            <w:vMerge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85DC6" w:rsidRPr="00C00DC7" w:rsidRDefault="00B67785" w:rsidP="0098288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国际外观设计</w:t>
            </w:r>
          </w:p>
        </w:tc>
        <w:tc>
          <w:tcPr>
            <w:tcW w:w="3685" w:type="dxa"/>
          </w:tcPr>
          <w:p w:rsidR="00B85DC6" w:rsidRPr="00C00DC7" w:rsidRDefault="00B85DC6" w:rsidP="00B85DC6">
            <w:pPr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850" w:type="dxa"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20</w:t>
            </w:r>
          </w:p>
        </w:tc>
      </w:tr>
      <w:tr w:rsidR="00B85DC6" w:rsidRPr="00C00DC7" w:rsidTr="00EB1255">
        <w:trPr>
          <w:cantSplit/>
        </w:trPr>
        <w:tc>
          <w:tcPr>
            <w:tcW w:w="1072" w:type="dxa"/>
            <w:vMerge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85DC6" w:rsidRPr="00C00DC7" w:rsidRDefault="00B67785" w:rsidP="0098288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对负责形式审查的审查员进行能力建设</w:t>
            </w:r>
          </w:p>
        </w:tc>
        <w:tc>
          <w:tcPr>
            <w:tcW w:w="3685" w:type="dxa"/>
          </w:tcPr>
          <w:p w:rsidR="00B85DC6" w:rsidRPr="00C00DC7" w:rsidRDefault="00B85DC6" w:rsidP="00B85DC6">
            <w:pPr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低于</w:t>
            </w:r>
            <w:r w:rsidRPr="00C00DC7">
              <w:rPr>
                <w:rFonts w:ascii="SimSun" w:hAnsi="SimSun"/>
                <w:sz w:val="21"/>
                <w:szCs w:val="21"/>
              </w:rPr>
              <w:t>G6</w:t>
            </w:r>
          </w:p>
        </w:tc>
        <w:tc>
          <w:tcPr>
            <w:tcW w:w="851" w:type="dxa"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4</w:t>
            </w:r>
          </w:p>
        </w:tc>
        <w:tc>
          <w:tcPr>
            <w:tcW w:w="850" w:type="dxa"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20</w:t>
            </w:r>
          </w:p>
        </w:tc>
      </w:tr>
      <w:tr w:rsidR="00B67785" w:rsidRPr="00C00DC7" w:rsidTr="00EB1255">
        <w:trPr>
          <w:cantSplit/>
        </w:trPr>
        <w:tc>
          <w:tcPr>
            <w:tcW w:w="1072" w:type="dxa"/>
            <w:vMerge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67785" w:rsidRPr="00C00DC7" w:rsidRDefault="00B67785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CPC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分类审查</w:t>
            </w:r>
          </w:p>
        </w:tc>
        <w:tc>
          <w:tcPr>
            <w:tcW w:w="3685" w:type="dxa"/>
          </w:tcPr>
          <w:p w:rsidR="00B67785" w:rsidRPr="00C00DC7" w:rsidRDefault="00B67785" w:rsidP="00B67785">
            <w:pPr>
              <w:ind w:firstLineChars="100" w:firstLine="210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专利/实用新型审查员</w:t>
            </w:r>
          </w:p>
        </w:tc>
        <w:tc>
          <w:tcPr>
            <w:tcW w:w="851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850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30</w:t>
            </w:r>
          </w:p>
        </w:tc>
      </w:tr>
      <w:tr w:rsidR="00B67785" w:rsidRPr="00C00DC7" w:rsidTr="00EB1255">
        <w:trPr>
          <w:cantSplit/>
        </w:trPr>
        <w:tc>
          <w:tcPr>
            <w:tcW w:w="1072" w:type="dxa"/>
            <w:vMerge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67785" w:rsidRPr="00C00DC7" w:rsidRDefault="00B67785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CPC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分类检索</w:t>
            </w:r>
          </w:p>
        </w:tc>
        <w:tc>
          <w:tcPr>
            <w:tcW w:w="3685" w:type="dxa"/>
          </w:tcPr>
          <w:p w:rsidR="00B67785" w:rsidRPr="00C00DC7" w:rsidRDefault="00B67785" w:rsidP="00B67785">
            <w:pPr>
              <w:ind w:firstLineChars="100" w:firstLine="210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专利/实用新型审查员</w:t>
            </w:r>
          </w:p>
        </w:tc>
        <w:tc>
          <w:tcPr>
            <w:tcW w:w="851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850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30</w:t>
            </w:r>
          </w:p>
        </w:tc>
      </w:tr>
      <w:tr w:rsidR="00B67785" w:rsidRPr="00C00DC7" w:rsidTr="00EB1255">
        <w:trPr>
          <w:cantSplit/>
        </w:trPr>
        <w:tc>
          <w:tcPr>
            <w:tcW w:w="1072" w:type="dxa"/>
            <w:vMerge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67785" w:rsidRPr="00C00DC7" w:rsidRDefault="0098288D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STN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检索</w:t>
            </w:r>
          </w:p>
        </w:tc>
        <w:tc>
          <w:tcPr>
            <w:tcW w:w="3685" w:type="dxa"/>
          </w:tcPr>
          <w:p w:rsidR="00B67785" w:rsidRPr="00C00DC7" w:rsidRDefault="00B67785" w:rsidP="00B67785">
            <w:pPr>
              <w:ind w:firstLineChars="100" w:firstLine="210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专利/实用新型审查员</w:t>
            </w:r>
          </w:p>
        </w:tc>
        <w:tc>
          <w:tcPr>
            <w:tcW w:w="851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</w:t>
            </w:r>
          </w:p>
        </w:tc>
        <w:tc>
          <w:tcPr>
            <w:tcW w:w="850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30</w:t>
            </w:r>
          </w:p>
        </w:tc>
      </w:tr>
      <w:tr w:rsidR="00B85DC6" w:rsidRPr="00C00DC7" w:rsidTr="00EB1255">
        <w:trPr>
          <w:cantSplit/>
        </w:trPr>
        <w:tc>
          <w:tcPr>
            <w:tcW w:w="1072" w:type="dxa"/>
            <w:vMerge w:val="restart"/>
          </w:tcPr>
          <w:p w:rsidR="00B85DC6" w:rsidRPr="00C00DC7" w:rsidRDefault="00C87E9D" w:rsidP="00B85DC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法律课程</w:t>
            </w:r>
          </w:p>
        </w:tc>
        <w:tc>
          <w:tcPr>
            <w:tcW w:w="1588" w:type="dxa"/>
          </w:tcPr>
          <w:p w:rsidR="00B85DC6" w:rsidRPr="00C00DC7" w:rsidRDefault="00B85DC6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17</w:t>
            </w:r>
            <w:r w:rsidR="00B67785" w:rsidRPr="00C00DC7">
              <w:rPr>
                <w:rFonts w:ascii="SimSun" w:hAnsi="SimSun" w:hint="eastAsia"/>
                <w:sz w:val="21"/>
                <w:szCs w:val="21"/>
              </w:rPr>
              <w:t>门课程</w:t>
            </w:r>
          </w:p>
        </w:tc>
        <w:tc>
          <w:tcPr>
            <w:tcW w:w="3685" w:type="dxa"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851" w:type="dxa"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56</w:t>
            </w:r>
          </w:p>
        </w:tc>
        <w:tc>
          <w:tcPr>
            <w:tcW w:w="850" w:type="dxa"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17</w:t>
            </w:r>
          </w:p>
        </w:tc>
        <w:tc>
          <w:tcPr>
            <w:tcW w:w="1196" w:type="dxa"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690</w:t>
            </w:r>
          </w:p>
        </w:tc>
      </w:tr>
      <w:tr w:rsidR="00B67785" w:rsidRPr="00C00DC7" w:rsidTr="00EB1255">
        <w:trPr>
          <w:cantSplit/>
        </w:trPr>
        <w:tc>
          <w:tcPr>
            <w:tcW w:w="1072" w:type="dxa"/>
            <w:vMerge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67785" w:rsidRPr="00C00DC7" w:rsidRDefault="00B67785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专利法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理论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3685" w:type="dxa"/>
          </w:tcPr>
          <w:p w:rsidR="00B67785" w:rsidRPr="00C00DC7" w:rsidRDefault="00B67785" w:rsidP="00B67785">
            <w:pPr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5</w:t>
            </w:r>
          </w:p>
        </w:tc>
        <w:tc>
          <w:tcPr>
            <w:tcW w:w="850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70</w:t>
            </w:r>
          </w:p>
        </w:tc>
      </w:tr>
      <w:tr w:rsidR="00B67785" w:rsidRPr="00C00DC7" w:rsidTr="00EB1255">
        <w:trPr>
          <w:cantSplit/>
        </w:trPr>
        <w:tc>
          <w:tcPr>
            <w:tcW w:w="1072" w:type="dxa"/>
            <w:vMerge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67785" w:rsidRPr="00C00DC7" w:rsidRDefault="00B67785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专利法</w:t>
            </w:r>
            <w:r w:rsidR="002F735A">
              <w:rPr>
                <w:rFonts w:ascii="SimSun" w:hAnsi="SimSun" w:hint="eastAsia"/>
                <w:sz w:val="21"/>
                <w:szCs w:val="21"/>
              </w:rPr>
              <w:t>（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争议问题和案例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3685" w:type="dxa"/>
          </w:tcPr>
          <w:p w:rsidR="00B67785" w:rsidRPr="00C00DC7" w:rsidRDefault="00B67785" w:rsidP="00B67785">
            <w:pPr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</w:t>
            </w:r>
          </w:p>
        </w:tc>
        <w:tc>
          <w:tcPr>
            <w:tcW w:w="850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50</w:t>
            </w:r>
          </w:p>
        </w:tc>
      </w:tr>
      <w:tr w:rsidR="00B67785" w:rsidRPr="00C00DC7" w:rsidTr="00EB1255">
        <w:trPr>
          <w:cantSplit/>
        </w:trPr>
        <w:tc>
          <w:tcPr>
            <w:tcW w:w="1072" w:type="dxa"/>
            <w:vMerge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专利法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问题及有关争议问题的讨论</w:t>
            </w:r>
            <w:r w:rsidR="002F735A">
              <w:rPr>
                <w:rFonts w:ascii="SimSun" w:hAnsi="SimSun" w:hint="eastAsia"/>
                <w:sz w:val="21"/>
                <w:szCs w:val="21"/>
              </w:rPr>
              <w:t>）</w:t>
            </w:r>
          </w:p>
        </w:tc>
        <w:tc>
          <w:tcPr>
            <w:tcW w:w="3685" w:type="dxa"/>
          </w:tcPr>
          <w:p w:rsidR="00B67785" w:rsidRPr="00C00DC7" w:rsidRDefault="00B67785" w:rsidP="00B67785">
            <w:pPr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</w:t>
            </w:r>
          </w:p>
        </w:tc>
        <w:tc>
          <w:tcPr>
            <w:tcW w:w="850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40</w:t>
            </w:r>
          </w:p>
        </w:tc>
      </w:tr>
      <w:tr w:rsidR="00B67785" w:rsidRPr="00C00DC7" w:rsidTr="00EB1255">
        <w:trPr>
          <w:cantSplit/>
        </w:trPr>
        <w:tc>
          <w:tcPr>
            <w:tcW w:w="1072" w:type="dxa"/>
            <w:vMerge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商标法</w:t>
            </w:r>
            <w:r w:rsidR="002F735A">
              <w:rPr>
                <w:rFonts w:ascii="SimSun" w:hAnsi="SimSun" w:hint="eastAsia"/>
                <w:sz w:val="21"/>
                <w:szCs w:val="21"/>
              </w:rPr>
              <w:t>（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理论</w:t>
            </w:r>
            <w:r w:rsidR="002F735A">
              <w:rPr>
                <w:rFonts w:ascii="SimSun" w:hAnsi="SimSun" w:hint="eastAsia"/>
                <w:sz w:val="21"/>
                <w:szCs w:val="21"/>
              </w:rPr>
              <w:t>）</w:t>
            </w:r>
          </w:p>
        </w:tc>
        <w:tc>
          <w:tcPr>
            <w:tcW w:w="3685" w:type="dxa"/>
          </w:tcPr>
          <w:p w:rsidR="00B67785" w:rsidRPr="00C00DC7" w:rsidRDefault="00B67785" w:rsidP="00B67785">
            <w:pPr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5</w:t>
            </w:r>
          </w:p>
        </w:tc>
        <w:tc>
          <w:tcPr>
            <w:tcW w:w="850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50</w:t>
            </w:r>
          </w:p>
        </w:tc>
      </w:tr>
      <w:tr w:rsidR="00B67785" w:rsidRPr="00C00DC7" w:rsidTr="00EB1255">
        <w:trPr>
          <w:cantSplit/>
        </w:trPr>
        <w:tc>
          <w:tcPr>
            <w:tcW w:w="1072" w:type="dxa"/>
            <w:vMerge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67785" w:rsidRPr="00C00DC7" w:rsidRDefault="0098288D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商标法</w:t>
            </w:r>
            <w:r w:rsidR="002F735A">
              <w:rPr>
                <w:rFonts w:ascii="SimSun" w:hAnsi="SimSun" w:hint="eastAsia"/>
                <w:sz w:val="21"/>
                <w:szCs w:val="21"/>
              </w:rPr>
              <w:t>（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争议问题和案例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3685" w:type="dxa"/>
          </w:tcPr>
          <w:p w:rsidR="00B67785" w:rsidRPr="00C00DC7" w:rsidRDefault="00B67785" w:rsidP="00B67785">
            <w:pPr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</w:t>
            </w:r>
          </w:p>
        </w:tc>
        <w:tc>
          <w:tcPr>
            <w:tcW w:w="850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40</w:t>
            </w:r>
          </w:p>
        </w:tc>
      </w:tr>
      <w:tr w:rsidR="00B67785" w:rsidRPr="00C00DC7" w:rsidTr="00EB1255">
        <w:trPr>
          <w:cantSplit/>
        </w:trPr>
        <w:tc>
          <w:tcPr>
            <w:tcW w:w="1072" w:type="dxa"/>
            <w:vMerge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67785" w:rsidRPr="00C00DC7" w:rsidRDefault="0098288D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商标法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问题及有关争议问题的讨论</w:t>
            </w:r>
            <w:r w:rsidR="002F735A">
              <w:rPr>
                <w:rFonts w:ascii="SimSun" w:hAnsi="SimSun" w:hint="eastAsia"/>
                <w:sz w:val="21"/>
                <w:szCs w:val="21"/>
              </w:rPr>
              <w:t>）</w:t>
            </w:r>
          </w:p>
        </w:tc>
        <w:tc>
          <w:tcPr>
            <w:tcW w:w="3685" w:type="dxa"/>
          </w:tcPr>
          <w:p w:rsidR="00B67785" w:rsidRPr="00C00DC7" w:rsidRDefault="00B67785" w:rsidP="00B67785">
            <w:pPr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</w:t>
            </w:r>
          </w:p>
        </w:tc>
        <w:tc>
          <w:tcPr>
            <w:tcW w:w="850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40</w:t>
            </w:r>
          </w:p>
        </w:tc>
      </w:tr>
      <w:tr w:rsidR="00B67785" w:rsidRPr="00C00DC7" w:rsidTr="00EB1255">
        <w:trPr>
          <w:cantSplit/>
        </w:trPr>
        <w:tc>
          <w:tcPr>
            <w:tcW w:w="1072" w:type="dxa"/>
            <w:vMerge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67785" w:rsidRPr="00C00DC7" w:rsidRDefault="0098288D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外观设计法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理论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3685" w:type="dxa"/>
          </w:tcPr>
          <w:p w:rsidR="00B67785" w:rsidRPr="00C00DC7" w:rsidRDefault="00B67785" w:rsidP="00B67785">
            <w:pPr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5</w:t>
            </w:r>
          </w:p>
        </w:tc>
        <w:tc>
          <w:tcPr>
            <w:tcW w:w="850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50</w:t>
            </w:r>
          </w:p>
        </w:tc>
      </w:tr>
      <w:tr w:rsidR="00B67785" w:rsidRPr="00C00DC7" w:rsidTr="00EB1255">
        <w:trPr>
          <w:cantSplit/>
        </w:trPr>
        <w:tc>
          <w:tcPr>
            <w:tcW w:w="1072" w:type="dxa"/>
            <w:vMerge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67785" w:rsidRPr="00C00DC7" w:rsidRDefault="0098288D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外观设计法</w:t>
            </w:r>
            <w:r w:rsidR="002F735A">
              <w:rPr>
                <w:rFonts w:ascii="SimSun" w:hAnsi="SimSun" w:hint="eastAsia"/>
                <w:sz w:val="21"/>
                <w:szCs w:val="21"/>
              </w:rPr>
              <w:t>（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争议问题和案例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3685" w:type="dxa"/>
          </w:tcPr>
          <w:p w:rsidR="00B67785" w:rsidRPr="00C00DC7" w:rsidRDefault="00B67785" w:rsidP="00B67785">
            <w:pPr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</w:t>
            </w:r>
          </w:p>
        </w:tc>
        <w:tc>
          <w:tcPr>
            <w:tcW w:w="850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40</w:t>
            </w:r>
          </w:p>
        </w:tc>
      </w:tr>
      <w:tr w:rsidR="00B67785" w:rsidRPr="00C00DC7" w:rsidTr="00EB1255">
        <w:trPr>
          <w:cantSplit/>
        </w:trPr>
        <w:tc>
          <w:tcPr>
            <w:tcW w:w="1072" w:type="dxa"/>
            <w:vMerge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67785" w:rsidRPr="00C00DC7" w:rsidRDefault="0098288D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外观设计法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问题及有关争议问题的讨论</w:t>
            </w:r>
            <w:r w:rsidR="002F735A">
              <w:rPr>
                <w:rFonts w:ascii="SimSun" w:hAnsi="SimSun" w:hint="eastAsia"/>
                <w:sz w:val="21"/>
                <w:szCs w:val="21"/>
              </w:rPr>
              <w:t>）</w:t>
            </w:r>
          </w:p>
        </w:tc>
        <w:tc>
          <w:tcPr>
            <w:tcW w:w="3685" w:type="dxa"/>
          </w:tcPr>
          <w:p w:rsidR="00B67785" w:rsidRPr="00C00DC7" w:rsidRDefault="00B67785" w:rsidP="00B67785">
            <w:pPr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</w:t>
            </w:r>
          </w:p>
        </w:tc>
        <w:tc>
          <w:tcPr>
            <w:tcW w:w="850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40</w:t>
            </w:r>
          </w:p>
        </w:tc>
      </w:tr>
      <w:tr w:rsidR="00B67785" w:rsidRPr="00C00DC7" w:rsidTr="00EB1255">
        <w:trPr>
          <w:cantSplit/>
        </w:trPr>
        <w:tc>
          <w:tcPr>
            <w:tcW w:w="1072" w:type="dxa"/>
            <w:vMerge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67785" w:rsidRPr="00C00DC7" w:rsidRDefault="00050423" w:rsidP="00050423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民法入门</w:t>
            </w:r>
          </w:p>
        </w:tc>
        <w:tc>
          <w:tcPr>
            <w:tcW w:w="3685" w:type="dxa"/>
          </w:tcPr>
          <w:p w:rsidR="00B67785" w:rsidRPr="00C00DC7" w:rsidRDefault="00B67785" w:rsidP="00B67785">
            <w:pPr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5</w:t>
            </w:r>
          </w:p>
        </w:tc>
        <w:tc>
          <w:tcPr>
            <w:tcW w:w="850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40</w:t>
            </w:r>
          </w:p>
        </w:tc>
      </w:tr>
      <w:tr w:rsidR="00B67785" w:rsidRPr="00C00DC7" w:rsidTr="00EB1255">
        <w:trPr>
          <w:cantSplit/>
        </w:trPr>
        <w:tc>
          <w:tcPr>
            <w:tcW w:w="1072" w:type="dxa"/>
            <w:vMerge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67785" w:rsidRPr="00C00DC7" w:rsidRDefault="00050423" w:rsidP="00050423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专利民法</w:t>
            </w:r>
          </w:p>
        </w:tc>
        <w:tc>
          <w:tcPr>
            <w:tcW w:w="3685" w:type="dxa"/>
          </w:tcPr>
          <w:p w:rsidR="00B67785" w:rsidRPr="00C00DC7" w:rsidRDefault="00B67785" w:rsidP="00B67785">
            <w:pPr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</w:t>
            </w:r>
          </w:p>
        </w:tc>
        <w:tc>
          <w:tcPr>
            <w:tcW w:w="850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40</w:t>
            </w:r>
          </w:p>
        </w:tc>
      </w:tr>
      <w:tr w:rsidR="00B67785" w:rsidRPr="00C00DC7" w:rsidTr="00EB1255">
        <w:trPr>
          <w:cantSplit/>
        </w:trPr>
        <w:tc>
          <w:tcPr>
            <w:tcW w:w="1072" w:type="dxa"/>
            <w:vMerge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67785" w:rsidRPr="00C00DC7" w:rsidRDefault="00050423" w:rsidP="00050423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民法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基本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3685" w:type="dxa"/>
          </w:tcPr>
          <w:p w:rsidR="00B67785" w:rsidRPr="00C00DC7" w:rsidRDefault="00B67785" w:rsidP="00B67785">
            <w:pPr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</w:t>
            </w:r>
          </w:p>
        </w:tc>
        <w:tc>
          <w:tcPr>
            <w:tcW w:w="850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40</w:t>
            </w:r>
          </w:p>
        </w:tc>
      </w:tr>
      <w:tr w:rsidR="00B67785" w:rsidRPr="00C00DC7" w:rsidTr="00EB1255">
        <w:trPr>
          <w:cantSplit/>
        </w:trPr>
        <w:tc>
          <w:tcPr>
            <w:tcW w:w="1072" w:type="dxa"/>
            <w:vMerge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67785" w:rsidRPr="00C00DC7" w:rsidRDefault="00050423" w:rsidP="00050423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民事诉讼法</w:t>
            </w:r>
            <w:r w:rsidR="002F735A">
              <w:rPr>
                <w:rFonts w:ascii="SimSun" w:hAnsi="SimSun" w:hint="eastAsia"/>
                <w:sz w:val="21"/>
                <w:szCs w:val="21"/>
              </w:rPr>
              <w:t>（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理论</w:t>
            </w:r>
            <w:r w:rsidR="002F735A">
              <w:rPr>
                <w:rFonts w:ascii="SimSun" w:hAnsi="SimSun" w:hint="eastAsia"/>
                <w:sz w:val="21"/>
                <w:szCs w:val="21"/>
              </w:rPr>
              <w:t>）</w:t>
            </w:r>
          </w:p>
        </w:tc>
        <w:tc>
          <w:tcPr>
            <w:tcW w:w="3685" w:type="dxa"/>
          </w:tcPr>
          <w:p w:rsidR="00B67785" w:rsidRPr="00C00DC7" w:rsidRDefault="00B67785" w:rsidP="00B67785">
            <w:pPr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5</w:t>
            </w:r>
          </w:p>
        </w:tc>
        <w:tc>
          <w:tcPr>
            <w:tcW w:w="850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30</w:t>
            </w:r>
          </w:p>
        </w:tc>
      </w:tr>
      <w:tr w:rsidR="00B67785" w:rsidRPr="00C00DC7" w:rsidTr="00EB1255">
        <w:trPr>
          <w:cantSplit/>
        </w:trPr>
        <w:tc>
          <w:tcPr>
            <w:tcW w:w="1072" w:type="dxa"/>
            <w:vMerge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67785" w:rsidRPr="00C00DC7" w:rsidRDefault="00050423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民事诉讼法</w:t>
            </w:r>
            <w:r w:rsidR="002F735A">
              <w:rPr>
                <w:rFonts w:ascii="SimSun" w:hAnsi="SimSun" w:hint="eastAsia"/>
                <w:sz w:val="21"/>
                <w:szCs w:val="21"/>
              </w:rPr>
              <w:t>（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争议问题和案例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3685" w:type="dxa"/>
          </w:tcPr>
          <w:p w:rsidR="00B67785" w:rsidRPr="00C00DC7" w:rsidRDefault="00B67785" w:rsidP="00B67785">
            <w:pPr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</w:t>
            </w:r>
          </w:p>
        </w:tc>
        <w:tc>
          <w:tcPr>
            <w:tcW w:w="850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30</w:t>
            </w:r>
          </w:p>
        </w:tc>
      </w:tr>
      <w:tr w:rsidR="00B67785" w:rsidRPr="00C00DC7" w:rsidTr="00EB1255">
        <w:trPr>
          <w:cantSplit/>
        </w:trPr>
        <w:tc>
          <w:tcPr>
            <w:tcW w:w="1072" w:type="dxa"/>
            <w:vMerge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67785" w:rsidRPr="00C00DC7" w:rsidRDefault="00050423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民事诉讼法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问题及有关争议问题的讨论</w:t>
            </w:r>
            <w:r w:rsidR="002F735A">
              <w:rPr>
                <w:rFonts w:ascii="SimSun" w:hAnsi="SimSun" w:hint="eastAsia"/>
                <w:sz w:val="21"/>
                <w:szCs w:val="21"/>
              </w:rPr>
              <w:t>）</w:t>
            </w:r>
          </w:p>
        </w:tc>
        <w:tc>
          <w:tcPr>
            <w:tcW w:w="3685" w:type="dxa"/>
          </w:tcPr>
          <w:p w:rsidR="00B67785" w:rsidRPr="00C00DC7" w:rsidRDefault="00B67785" w:rsidP="00B67785">
            <w:pPr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</w:t>
            </w:r>
          </w:p>
        </w:tc>
        <w:tc>
          <w:tcPr>
            <w:tcW w:w="850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30</w:t>
            </w:r>
          </w:p>
        </w:tc>
      </w:tr>
      <w:tr w:rsidR="00B67785" w:rsidRPr="00C00DC7" w:rsidTr="00EB1255">
        <w:trPr>
          <w:cantSplit/>
        </w:trPr>
        <w:tc>
          <w:tcPr>
            <w:tcW w:w="1072" w:type="dxa"/>
            <w:vMerge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67785" w:rsidRPr="00C00DC7" w:rsidRDefault="00050423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反不正当竞争和商业秘密保护入门</w:t>
            </w:r>
          </w:p>
        </w:tc>
        <w:tc>
          <w:tcPr>
            <w:tcW w:w="3685" w:type="dxa"/>
          </w:tcPr>
          <w:p w:rsidR="00B67785" w:rsidRPr="00C00DC7" w:rsidRDefault="00B67785" w:rsidP="00B67785">
            <w:pPr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</w:t>
            </w:r>
          </w:p>
        </w:tc>
        <w:tc>
          <w:tcPr>
            <w:tcW w:w="850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30</w:t>
            </w:r>
          </w:p>
        </w:tc>
      </w:tr>
      <w:tr w:rsidR="00B67785" w:rsidRPr="00C00DC7" w:rsidTr="00EB1255">
        <w:trPr>
          <w:cantSplit/>
        </w:trPr>
        <w:tc>
          <w:tcPr>
            <w:tcW w:w="1072" w:type="dxa"/>
            <w:vMerge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67785" w:rsidRPr="00C00DC7" w:rsidRDefault="00050423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版权法入门</w:t>
            </w:r>
          </w:p>
        </w:tc>
        <w:tc>
          <w:tcPr>
            <w:tcW w:w="3685" w:type="dxa"/>
          </w:tcPr>
          <w:p w:rsidR="00B67785" w:rsidRPr="00C00DC7" w:rsidRDefault="00B67785" w:rsidP="00B67785">
            <w:pPr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</w:t>
            </w:r>
          </w:p>
        </w:tc>
        <w:tc>
          <w:tcPr>
            <w:tcW w:w="850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30</w:t>
            </w:r>
          </w:p>
        </w:tc>
      </w:tr>
      <w:tr w:rsidR="00B85DC6" w:rsidRPr="00C00DC7" w:rsidTr="00EB1255">
        <w:trPr>
          <w:cantSplit/>
        </w:trPr>
        <w:tc>
          <w:tcPr>
            <w:tcW w:w="1072" w:type="dxa"/>
            <w:vMerge w:val="restart"/>
          </w:tcPr>
          <w:p w:rsidR="00B85DC6" w:rsidRPr="00C00DC7" w:rsidRDefault="00A03548" w:rsidP="00B85DC6">
            <w:pPr>
              <w:keepNext/>
              <w:keepLines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专利管理</w:t>
            </w:r>
          </w:p>
        </w:tc>
        <w:tc>
          <w:tcPr>
            <w:tcW w:w="1588" w:type="dxa"/>
          </w:tcPr>
          <w:p w:rsidR="00B85DC6" w:rsidRPr="00C00DC7" w:rsidRDefault="00A03548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14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门课程</w:t>
            </w:r>
          </w:p>
        </w:tc>
        <w:tc>
          <w:tcPr>
            <w:tcW w:w="3685" w:type="dxa"/>
          </w:tcPr>
          <w:p w:rsidR="00B85DC6" w:rsidRPr="00C00DC7" w:rsidRDefault="00B85DC6" w:rsidP="00B85DC6">
            <w:pPr>
              <w:keepNext/>
              <w:keepLines/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851" w:type="dxa"/>
          </w:tcPr>
          <w:p w:rsidR="00B85DC6" w:rsidRPr="00C00DC7" w:rsidRDefault="00980468" w:rsidP="00B85DC6">
            <w:pPr>
              <w:keepNext/>
              <w:keepLines/>
              <w:rPr>
                <w:rFonts w:ascii="SimSun" w:hAnsi="SimSun"/>
                <w:sz w:val="21"/>
                <w:szCs w:val="21"/>
              </w:rPr>
            </w:pPr>
            <w:r>
              <w:rPr>
                <w:rFonts w:ascii="SimSun" w:hAnsi="SimSun"/>
                <w:sz w:val="21"/>
                <w:szCs w:val="21"/>
              </w:rPr>
              <w:t>–</w:t>
            </w:r>
          </w:p>
        </w:tc>
        <w:tc>
          <w:tcPr>
            <w:tcW w:w="850" w:type="dxa"/>
          </w:tcPr>
          <w:p w:rsidR="00B85DC6" w:rsidRPr="00C00DC7" w:rsidRDefault="00B85DC6" w:rsidP="00B85DC6">
            <w:pPr>
              <w:keepNext/>
              <w:keepLines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14</w:t>
            </w:r>
          </w:p>
        </w:tc>
        <w:tc>
          <w:tcPr>
            <w:tcW w:w="1196" w:type="dxa"/>
          </w:tcPr>
          <w:p w:rsidR="00B85DC6" w:rsidRPr="00C00DC7" w:rsidRDefault="00B85DC6" w:rsidP="00B85DC6">
            <w:pPr>
              <w:keepNext/>
              <w:keepLines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340</w:t>
            </w:r>
          </w:p>
        </w:tc>
      </w:tr>
      <w:tr w:rsidR="00B85DC6" w:rsidRPr="00C00DC7" w:rsidTr="00EB1255">
        <w:trPr>
          <w:cantSplit/>
        </w:trPr>
        <w:tc>
          <w:tcPr>
            <w:tcW w:w="1072" w:type="dxa"/>
            <w:vMerge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85DC6" w:rsidRPr="00C00DC7" w:rsidRDefault="001E574E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新出现的知识产权</w:t>
            </w:r>
          </w:p>
        </w:tc>
        <w:tc>
          <w:tcPr>
            <w:tcW w:w="3685" w:type="dxa"/>
          </w:tcPr>
          <w:p w:rsidR="00B85DC6" w:rsidRPr="00C00DC7" w:rsidRDefault="001E574E" w:rsidP="00B85DC6">
            <w:pPr>
              <w:keepNext/>
              <w:keepLines/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和相关政府机关/部门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85DC6" w:rsidRPr="00C00DC7" w:rsidRDefault="00B85DC6" w:rsidP="00B85DC6">
            <w:pPr>
              <w:keepNext/>
              <w:keepLines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</w:t>
            </w:r>
          </w:p>
        </w:tc>
        <w:tc>
          <w:tcPr>
            <w:tcW w:w="850" w:type="dxa"/>
          </w:tcPr>
          <w:p w:rsidR="00B85DC6" w:rsidRPr="00C00DC7" w:rsidRDefault="00B85DC6" w:rsidP="00B85DC6">
            <w:pPr>
              <w:keepNext/>
              <w:keepLines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85DC6" w:rsidRPr="00C00DC7" w:rsidRDefault="00B85DC6" w:rsidP="00B85DC6">
            <w:pPr>
              <w:keepNext/>
              <w:keepLines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30</w:t>
            </w:r>
          </w:p>
        </w:tc>
      </w:tr>
      <w:tr w:rsidR="00B85DC6" w:rsidRPr="00C00DC7" w:rsidTr="00EB1255">
        <w:trPr>
          <w:cantSplit/>
        </w:trPr>
        <w:tc>
          <w:tcPr>
            <w:tcW w:w="1072" w:type="dxa"/>
            <w:vMerge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85DC6" w:rsidRPr="00C00DC7" w:rsidRDefault="001E574E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外国知识产权制度</w:t>
            </w:r>
          </w:p>
        </w:tc>
        <w:tc>
          <w:tcPr>
            <w:tcW w:w="3685" w:type="dxa"/>
          </w:tcPr>
          <w:p w:rsidR="00B85DC6" w:rsidRPr="00C00DC7" w:rsidRDefault="001E574E" w:rsidP="00B85DC6">
            <w:pPr>
              <w:keepNext/>
              <w:keepLines/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和相关政府机关/部门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85DC6" w:rsidRPr="00C00DC7" w:rsidRDefault="00B85DC6" w:rsidP="00B85DC6">
            <w:pPr>
              <w:keepNext/>
              <w:keepLines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</w:t>
            </w:r>
          </w:p>
        </w:tc>
        <w:tc>
          <w:tcPr>
            <w:tcW w:w="850" w:type="dxa"/>
          </w:tcPr>
          <w:p w:rsidR="00B85DC6" w:rsidRPr="00C00DC7" w:rsidRDefault="00B85DC6" w:rsidP="00B85DC6">
            <w:pPr>
              <w:keepNext/>
              <w:keepLines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85DC6" w:rsidRPr="00C00DC7" w:rsidRDefault="00B85DC6" w:rsidP="00B85DC6">
            <w:pPr>
              <w:keepNext/>
              <w:keepLines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30</w:t>
            </w:r>
          </w:p>
        </w:tc>
      </w:tr>
      <w:tr w:rsidR="00B85DC6" w:rsidRPr="00C00DC7" w:rsidTr="00EB1255">
        <w:trPr>
          <w:cantSplit/>
        </w:trPr>
        <w:tc>
          <w:tcPr>
            <w:tcW w:w="1072" w:type="dxa"/>
            <w:vMerge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85DC6" w:rsidRPr="00C00DC7" w:rsidRDefault="001E574E" w:rsidP="001E574E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教授培训课程</w:t>
            </w:r>
            <w:r w:rsidR="002F735A">
              <w:rPr>
                <w:rFonts w:ascii="SimSun" w:hAnsi="SimSun" w:hint="eastAsia"/>
                <w:sz w:val="21"/>
                <w:szCs w:val="21"/>
              </w:rPr>
              <w:t>（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知识产权</w:t>
            </w:r>
            <w:r w:rsidR="002F735A">
              <w:rPr>
                <w:rFonts w:ascii="SimSun" w:hAnsi="SimSun" w:hint="eastAsia"/>
                <w:sz w:val="21"/>
                <w:szCs w:val="21"/>
              </w:rPr>
              <w:t>）</w:t>
            </w:r>
          </w:p>
        </w:tc>
        <w:tc>
          <w:tcPr>
            <w:tcW w:w="3685" w:type="dxa"/>
          </w:tcPr>
          <w:p w:rsidR="00B85DC6" w:rsidRPr="00C00DC7" w:rsidRDefault="00B67785" w:rsidP="00B85DC6">
            <w:pPr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</w:t>
            </w:r>
          </w:p>
        </w:tc>
        <w:tc>
          <w:tcPr>
            <w:tcW w:w="850" w:type="dxa"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30</w:t>
            </w:r>
          </w:p>
        </w:tc>
      </w:tr>
      <w:tr w:rsidR="00B85DC6" w:rsidRPr="00C00DC7" w:rsidTr="00EB1255">
        <w:trPr>
          <w:cantSplit/>
        </w:trPr>
        <w:tc>
          <w:tcPr>
            <w:tcW w:w="1072" w:type="dxa"/>
            <w:vMerge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85DC6" w:rsidRPr="00C00DC7" w:rsidRDefault="00765BB8" w:rsidP="00765BB8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技术商业化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知识产权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3685" w:type="dxa"/>
          </w:tcPr>
          <w:p w:rsidR="00B85DC6" w:rsidRPr="00C00DC7" w:rsidRDefault="00B67785" w:rsidP="00B85DC6">
            <w:pPr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</w:t>
            </w:r>
          </w:p>
        </w:tc>
        <w:tc>
          <w:tcPr>
            <w:tcW w:w="850" w:type="dxa"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30</w:t>
            </w:r>
          </w:p>
        </w:tc>
      </w:tr>
      <w:tr w:rsidR="00B85DC6" w:rsidRPr="00C00DC7" w:rsidTr="00EB1255">
        <w:trPr>
          <w:cantSplit/>
        </w:trPr>
        <w:tc>
          <w:tcPr>
            <w:tcW w:w="1072" w:type="dxa"/>
            <w:vMerge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85DC6" w:rsidRPr="00C00DC7" w:rsidRDefault="00765BB8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面向初级审查员的</w:t>
            </w:r>
            <w:r w:rsidR="00B85DC6" w:rsidRPr="00C00DC7">
              <w:rPr>
                <w:rFonts w:ascii="SimSun" w:hAnsi="SimSun"/>
                <w:sz w:val="21"/>
                <w:szCs w:val="21"/>
              </w:rPr>
              <w:t>OJT</w:t>
            </w:r>
          </w:p>
        </w:tc>
        <w:tc>
          <w:tcPr>
            <w:tcW w:w="3685" w:type="dxa"/>
          </w:tcPr>
          <w:p w:rsidR="00B85DC6" w:rsidRPr="00C00DC7" w:rsidRDefault="00B67785" w:rsidP="00B85DC6">
            <w:pPr>
              <w:ind w:leftChars="144" w:left="317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新任和</w:t>
            </w:r>
            <w:r w:rsidR="001E574E" w:rsidRPr="00C00DC7">
              <w:rPr>
                <w:rFonts w:ascii="SimSun" w:hAnsi="SimSun" w:hint="eastAsia"/>
                <w:sz w:val="21"/>
                <w:szCs w:val="21"/>
              </w:rPr>
              <w:t>调任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</w:p>
        </w:tc>
        <w:tc>
          <w:tcPr>
            <w:tcW w:w="851" w:type="dxa"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5</w:t>
            </w:r>
          </w:p>
        </w:tc>
        <w:tc>
          <w:tcPr>
            <w:tcW w:w="850" w:type="dxa"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20</w:t>
            </w:r>
          </w:p>
        </w:tc>
      </w:tr>
      <w:tr w:rsidR="00B67785" w:rsidRPr="00C00DC7" w:rsidTr="00EB1255">
        <w:trPr>
          <w:cantSplit/>
        </w:trPr>
        <w:tc>
          <w:tcPr>
            <w:tcW w:w="1072" w:type="dxa"/>
            <w:vMerge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67785" w:rsidRPr="00C00DC7" w:rsidRDefault="00765BB8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公共关系能力建设</w:t>
            </w:r>
          </w:p>
        </w:tc>
        <w:tc>
          <w:tcPr>
            <w:tcW w:w="3685" w:type="dxa"/>
          </w:tcPr>
          <w:p w:rsidR="00B67785" w:rsidRPr="00C00DC7" w:rsidRDefault="00B67785" w:rsidP="00B67785">
            <w:pPr>
              <w:ind w:firstLineChars="100" w:firstLine="210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</w:t>
            </w:r>
          </w:p>
        </w:tc>
        <w:tc>
          <w:tcPr>
            <w:tcW w:w="850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20</w:t>
            </w:r>
          </w:p>
        </w:tc>
      </w:tr>
      <w:tr w:rsidR="00B67785" w:rsidRPr="00C00DC7" w:rsidTr="00EB1255">
        <w:trPr>
          <w:cantSplit/>
        </w:trPr>
        <w:tc>
          <w:tcPr>
            <w:tcW w:w="1072" w:type="dxa"/>
            <w:vMerge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67785" w:rsidRPr="00C00DC7" w:rsidRDefault="00765BB8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文件撰写能力建设</w:t>
            </w:r>
          </w:p>
        </w:tc>
        <w:tc>
          <w:tcPr>
            <w:tcW w:w="3685" w:type="dxa"/>
          </w:tcPr>
          <w:p w:rsidR="00B67785" w:rsidRPr="00C00DC7" w:rsidRDefault="00B67785" w:rsidP="00B67785">
            <w:pPr>
              <w:ind w:firstLineChars="100" w:firstLine="210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</w:t>
            </w:r>
          </w:p>
        </w:tc>
        <w:tc>
          <w:tcPr>
            <w:tcW w:w="850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20</w:t>
            </w:r>
          </w:p>
        </w:tc>
      </w:tr>
      <w:tr w:rsidR="00B67785" w:rsidRPr="00C00DC7" w:rsidTr="00EB1255">
        <w:trPr>
          <w:cantSplit/>
        </w:trPr>
        <w:tc>
          <w:tcPr>
            <w:tcW w:w="1072" w:type="dxa"/>
            <w:vMerge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67785" w:rsidRPr="00C00DC7" w:rsidRDefault="00765BB8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公文撰写</w:t>
            </w:r>
          </w:p>
        </w:tc>
        <w:tc>
          <w:tcPr>
            <w:tcW w:w="3685" w:type="dxa"/>
          </w:tcPr>
          <w:p w:rsidR="00B67785" w:rsidRPr="00C00DC7" w:rsidRDefault="00B67785" w:rsidP="00B67785">
            <w:pPr>
              <w:ind w:firstLineChars="100" w:firstLine="210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</w:t>
            </w:r>
          </w:p>
        </w:tc>
        <w:tc>
          <w:tcPr>
            <w:tcW w:w="850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20</w:t>
            </w:r>
          </w:p>
        </w:tc>
      </w:tr>
      <w:tr w:rsidR="00B67785" w:rsidRPr="00C00DC7" w:rsidTr="00EB1255">
        <w:trPr>
          <w:cantSplit/>
        </w:trPr>
        <w:tc>
          <w:tcPr>
            <w:tcW w:w="1072" w:type="dxa"/>
            <w:vMerge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67785" w:rsidRPr="00C00DC7" w:rsidRDefault="00765BB8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社交网络课程</w:t>
            </w:r>
          </w:p>
        </w:tc>
        <w:tc>
          <w:tcPr>
            <w:tcW w:w="3685" w:type="dxa"/>
          </w:tcPr>
          <w:p w:rsidR="00B67785" w:rsidRPr="00C00DC7" w:rsidRDefault="00B67785" w:rsidP="00B67785">
            <w:pPr>
              <w:ind w:firstLineChars="100" w:firstLine="210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</w:t>
            </w:r>
          </w:p>
        </w:tc>
        <w:tc>
          <w:tcPr>
            <w:tcW w:w="850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20</w:t>
            </w:r>
          </w:p>
        </w:tc>
      </w:tr>
      <w:tr w:rsidR="00B67785" w:rsidRPr="00C00DC7" w:rsidTr="00EB1255">
        <w:trPr>
          <w:cantSplit/>
        </w:trPr>
        <w:tc>
          <w:tcPr>
            <w:tcW w:w="1072" w:type="dxa"/>
            <w:vMerge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67785" w:rsidRPr="00C00DC7" w:rsidRDefault="00765BB8" w:rsidP="00765BB8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数码相机和</w:t>
            </w:r>
            <w:r w:rsidR="00B67785" w:rsidRPr="00C00DC7">
              <w:rPr>
                <w:rFonts w:ascii="SimSun" w:hAnsi="SimSun"/>
                <w:sz w:val="21"/>
                <w:szCs w:val="21"/>
              </w:rPr>
              <w:t>Photoshop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的使用</w:t>
            </w:r>
          </w:p>
        </w:tc>
        <w:tc>
          <w:tcPr>
            <w:tcW w:w="3685" w:type="dxa"/>
          </w:tcPr>
          <w:p w:rsidR="00B67785" w:rsidRPr="00C00DC7" w:rsidRDefault="00B67785" w:rsidP="00B67785">
            <w:pPr>
              <w:ind w:firstLineChars="100" w:firstLine="210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</w:t>
            </w:r>
          </w:p>
        </w:tc>
        <w:tc>
          <w:tcPr>
            <w:tcW w:w="850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20</w:t>
            </w:r>
          </w:p>
        </w:tc>
      </w:tr>
      <w:tr w:rsidR="00B67785" w:rsidRPr="00C00DC7" w:rsidTr="00EB1255">
        <w:trPr>
          <w:cantSplit/>
        </w:trPr>
        <w:tc>
          <w:tcPr>
            <w:tcW w:w="1072" w:type="dxa"/>
            <w:vMerge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67785" w:rsidRPr="00C00DC7" w:rsidRDefault="00765BB8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电影的制作和使用</w:t>
            </w:r>
          </w:p>
        </w:tc>
        <w:tc>
          <w:tcPr>
            <w:tcW w:w="3685" w:type="dxa"/>
          </w:tcPr>
          <w:p w:rsidR="00B67785" w:rsidRPr="00C00DC7" w:rsidRDefault="00B67785" w:rsidP="00B67785">
            <w:pPr>
              <w:ind w:firstLineChars="100" w:firstLine="210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</w:t>
            </w:r>
          </w:p>
        </w:tc>
        <w:tc>
          <w:tcPr>
            <w:tcW w:w="850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20</w:t>
            </w:r>
          </w:p>
        </w:tc>
      </w:tr>
      <w:tr w:rsidR="00B67785" w:rsidRPr="00C00DC7" w:rsidTr="00EB1255">
        <w:trPr>
          <w:cantSplit/>
        </w:trPr>
        <w:tc>
          <w:tcPr>
            <w:tcW w:w="1072" w:type="dxa"/>
            <w:vMerge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67785" w:rsidRPr="00C00DC7" w:rsidRDefault="00B67785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PowerPoint</w:t>
            </w:r>
          </w:p>
        </w:tc>
        <w:tc>
          <w:tcPr>
            <w:tcW w:w="3685" w:type="dxa"/>
          </w:tcPr>
          <w:p w:rsidR="00B67785" w:rsidRPr="00C00DC7" w:rsidRDefault="00B67785" w:rsidP="00B67785">
            <w:pPr>
              <w:ind w:firstLineChars="100" w:firstLine="210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</w:t>
            </w:r>
          </w:p>
        </w:tc>
        <w:tc>
          <w:tcPr>
            <w:tcW w:w="850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30</w:t>
            </w:r>
          </w:p>
        </w:tc>
      </w:tr>
      <w:tr w:rsidR="00B67785" w:rsidRPr="00C00DC7" w:rsidTr="00EB1255">
        <w:trPr>
          <w:cantSplit/>
        </w:trPr>
        <w:tc>
          <w:tcPr>
            <w:tcW w:w="1072" w:type="dxa"/>
            <w:vMerge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67785" w:rsidRPr="00C00DC7" w:rsidRDefault="00B67785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Excel</w:t>
            </w:r>
          </w:p>
        </w:tc>
        <w:tc>
          <w:tcPr>
            <w:tcW w:w="3685" w:type="dxa"/>
          </w:tcPr>
          <w:p w:rsidR="00B67785" w:rsidRPr="00C00DC7" w:rsidRDefault="00B67785" w:rsidP="00B67785">
            <w:pPr>
              <w:ind w:firstLineChars="100" w:firstLine="210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</w:t>
            </w:r>
          </w:p>
        </w:tc>
        <w:tc>
          <w:tcPr>
            <w:tcW w:w="850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30</w:t>
            </w:r>
          </w:p>
        </w:tc>
      </w:tr>
      <w:tr w:rsidR="00B67785" w:rsidRPr="00C00DC7" w:rsidTr="00EB1255">
        <w:trPr>
          <w:cantSplit/>
        </w:trPr>
        <w:tc>
          <w:tcPr>
            <w:tcW w:w="1072" w:type="dxa"/>
            <w:vMerge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588" w:type="dxa"/>
          </w:tcPr>
          <w:p w:rsidR="00B67785" w:rsidRPr="00C00DC7" w:rsidRDefault="00B67785" w:rsidP="00935FF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HANGUL*</w:t>
            </w:r>
          </w:p>
        </w:tc>
        <w:tc>
          <w:tcPr>
            <w:tcW w:w="3685" w:type="dxa"/>
          </w:tcPr>
          <w:p w:rsidR="00B67785" w:rsidRPr="00C00DC7" w:rsidRDefault="00B67785" w:rsidP="00B67785">
            <w:pPr>
              <w:ind w:firstLineChars="100" w:firstLine="210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公职官员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</w:t>
            </w:r>
          </w:p>
        </w:tc>
        <w:tc>
          <w:tcPr>
            <w:tcW w:w="850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</w:t>
            </w:r>
          </w:p>
        </w:tc>
        <w:tc>
          <w:tcPr>
            <w:tcW w:w="1196" w:type="dxa"/>
          </w:tcPr>
          <w:p w:rsidR="00B67785" w:rsidRPr="00C00DC7" w:rsidRDefault="00B67785" w:rsidP="00B6778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20</w:t>
            </w:r>
          </w:p>
        </w:tc>
      </w:tr>
      <w:tr w:rsidR="00B85DC6" w:rsidRPr="00C00DC7" w:rsidTr="00EB1255">
        <w:trPr>
          <w:cantSplit/>
        </w:trPr>
        <w:tc>
          <w:tcPr>
            <w:tcW w:w="2660" w:type="dxa"/>
            <w:gridSpan w:val="2"/>
          </w:tcPr>
          <w:p w:rsidR="00B85DC6" w:rsidRPr="00C00DC7" w:rsidRDefault="00765BB8" w:rsidP="00B85DC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现有技术</w:t>
            </w:r>
          </w:p>
          <w:p w:rsidR="00B85DC6" w:rsidRPr="00C00DC7" w:rsidRDefault="002F735A" w:rsidP="00B85DC6">
            <w:pPr>
              <w:rPr>
                <w:rFonts w:ascii="SimSun" w:hAnsi="SimSun"/>
                <w:sz w:val="21"/>
                <w:szCs w:val="21"/>
              </w:rPr>
            </w:pPr>
            <w:r>
              <w:rPr>
                <w:rFonts w:ascii="SimSun" w:hAnsi="SimSun"/>
                <w:sz w:val="21"/>
                <w:szCs w:val="21"/>
              </w:rPr>
              <w:t>（</w:t>
            </w:r>
            <w:r w:rsidR="00B85DC6" w:rsidRPr="00C00DC7">
              <w:rPr>
                <w:rFonts w:ascii="SimSun" w:hAnsi="SimSun"/>
                <w:sz w:val="21"/>
                <w:szCs w:val="21"/>
              </w:rPr>
              <w:t>67</w:t>
            </w:r>
            <w:r w:rsidR="00765BB8" w:rsidRPr="00C00DC7">
              <w:rPr>
                <w:rFonts w:ascii="SimSun" w:hAnsi="SimSun" w:hint="eastAsia"/>
                <w:sz w:val="21"/>
                <w:szCs w:val="21"/>
              </w:rPr>
              <w:t>门课程</w:t>
            </w:r>
            <w:r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3685" w:type="dxa"/>
          </w:tcPr>
          <w:p w:rsidR="00B85DC6" w:rsidRPr="00C00DC7" w:rsidRDefault="00765BB8" w:rsidP="00B85DC6">
            <w:pPr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审查员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C50E80">
              <w:rPr>
                <w:rFonts w:ascii="SimSun" w:hAnsi="SimSun"/>
                <w:sz w:val="21"/>
                <w:szCs w:val="21"/>
              </w:rPr>
              <w:t>特许厅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1" w:type="dxa"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1~5</w:t>
            </w:r>
          </w:p>
          <w:p w:rsidR="00B85DC6" w:rsidRPr="00C00DC7" w:rsidRDefault="002F735A" w:rsidP="00B85DC6">
            <w:pPr>
              <w:ind w:leftChars="-49" w:left="-108"/>
              <w:rPr>
                <w:rFonts w:ascii="SimSun" w:hAnsi="SimSun"/>
                <w:sz w:val="21"/>
                <w:szCs w:val="21"/>
              </w:rPr>
            </w:pPr>
            <w:r>
              <w:rPr>
                <w:rFonts w:ascii="SimSun" w:hAnsi="SimSun"/>
                <w:sz w:val="21"/>
                <w:szCs w:val="21"/>
              </w:rPr>
              <w:t>（</w:t>
            </w:r>
            <w:r w:rsidR="00765BB8" w:rsidRPr="00C00DC7">
              <w:rPr>
                <w:rFonts w:ascii="SimSun" w:hAnsi="SimSun" w:hint="eastAsia"/>
                <w:sz w:val="21"/>
                <w:szCs w:val="21"/>
              </w:rPr>
              <w:t>讨论中</w:t>
            </w:r>
            <w:r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850" w:type="dxa"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67</w:t>
            </w:r>
          </w:p>
        </w:tc>
        <w:tc>
          <w:tcPr>
            <w:tcW w:w="1196" w:type="dxa"/>
          </w:tcPr>
          <w:p w:rsidR="00B85DC6" w:rsidRPr="00C00DC7" w:rsidRDefault="00B85DC6" w:rsidP="00B85DC6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25</w:t>
            </w:r>
          </w:p>
        </w:tc>
      </w:tr>
    </w:tbl>
    <w:p w:rsidR="00714644" w:rsidRPr="00CC3234" w:rsidRDefault="00714644" w:rsidP="00BE42F7">
      <w:pPr>
        <w:rPr>
          <w:rFonts w:ascii="SimSun" w:hAnsi="SimSun"/>
          <w:sz w:val="21"/>
          <w:szCs w:val="21"/>
          <w:lang w:eastAsia="ko-KR"/>
        </w:rPr>
      </w:pPr>
    </w:p>
    <w:p w:rsidR="00714644" w:rsidRPr="00C50E80" w:rsidRDefault="00714644" w:rsidP="00EB1255">
      <w:pPr>
        <w:pStyle w:val="Note"/>
        <w:rPr>
          <w:rFonts w:ascii="SimSun" w:hAnsi="SimSun"/>
          <w:sz w:val="18"/>
          <w:szCs w:val="21"/>
        </w:rPr>
      </w:pPr>
      <w:r w:rsidRPr="00C50E80">
        <w:rPr>
          <w:rFonts w:ascii="MS Mincho" w:eastAsia="MS Mincho" w:hAnsi="MS Mincho" w:cs="MS Mincho" w:hint="eastAsia"/>
          <w:sz w:val="18"/>
          <w:szCs w:val="21"/>
        </w:rPr>
        <w:t>▷</w:t>
      </w:r>
      <w:r w:rsidR="00765BB8" w:rsidRPr="00C50E80">
        <w:rPr>
          <w:rFonts w:ascii="SimSun" w:hAnsi="SimSun"/>
          <w:sz w:val="18"/>
          <w:szCs w:val="21"/>
        </w:rPr>
        <w:t xml:space="preserve"> HANGUL</w:t>
      </w:r>
      <w:r w:rsidR="00765BB8" w:rsidRPr="00C50E80">
        <w:rPr>
          <w:rFonts w:ascii="SimSun" w:hAnsi="SimSun"/>
          <w:sz w:val="18"/>
          <w:szCs w:val="21"/>
          <w:vertAlign w:val="superscript"/>
        </w:rPr>
        <w:t>*</w:t>
      </w:r>
      <w:r w:rsidR="000A4C32" w:rsidRPr="00C50E80">
        <w:rPr>
          <w:rFonts w:ascii="SimSun" w:hAnsi="SimSun" w:hint="eastAsia"/>
          <w:sz w:val="18"/>
          <w:szCs w:val="21"/>
          <w:lang w:eastAsia="zh-CN"/>
        </w:rPr>
        <w:t>：</w:t>
      </w:r>
      <w:r w:rsidR="00F71601" w:rsidRPr="00C50E80">
        <w:rPr>
          <w:rFonts w:ascii="SimSun" w:hAnsi="SimSun" w:hint="eastAsia"/>
          <w:sz w:val="18"/>
          <w:szCs w:val="21"/>
          <w:lang w:eastAsia="zh-CN"/>
        </w:rPr>
        <w:t>文字处理器：专有的文字处理应用程序</w:t>
      </w:r>
    </w:p>
    <w:p w:rsidR="00714644" w:rsidRPr="003F3E43" w:rsidRDefault="00805613" w:rsidP="00935FF6">
      <w:pPr>
        <w:keepNext/>
        <w:spacing w:afterLines="50" w:after="120" w:line="340" w:lineRule="atLeast"/>
        <w:jc w:val="both"/>
        <w:rPr>
          <w:rFonts w:ascii="KaiTi" w:eastAsia="KaiTi" w:hAnsi="KaiTi"/>
          <w:b/>
          <w:sz w:val="21"/>
        </w:rPr>
      </w:pPr>
      <w:r w:rsidRPr="003F3E43">
        <w:rPr>
          <w:rFonts w:ascii="KaiTi" w:eastAsia="KaiTi" w:hAnsi="KaiTi" w:hint="eastAsia"/>
          <w:b/>
          <w:sz w:val="21"/>
        </w:rPr>
        <w:lastRenderedPageBreak/>
        <w:t>细则</w:t>
      </w:r>
      <w:r w:rsidRPr="003F3E43">
        <w:rPr>
          <w:rFonts w:ascii="KaiTi" w:eastAsia="KaiTi" w:hAnsi="KaiTi"/>
          <w:b/>
          <w:sz w:val="21"/>
        </w:rPr>
        <w:t>36.1</w:t>
      </w:r>
      <w:r w:rsidR="002F735A" w:rsidRPr="003F3E43">
        <w:rPr>
          <w:rFonts w:ascii="KaiTi" w:eastAsia="KaiTi" w:hAnsi="KaiTi"/>
          <w:b/>
          <w:sz w:val="21"/>
        </w:rPr>
        <w:t>（</w:t>
      </w:r>
      <w:r w:rsidRPr="003F3E43">
        <w:rPr>
          <w:rFonts w:ascii="KaiTi" w:eastAsia="KaiTi" w:hAnsi="KaiTi" w:hint="eastAsia"/>
          <w:b/>
          <w:sz w:val="21"/>
        </w:rPr>
        <w:t>i</w:t>
      </w:r>
      <w:r w:rsidRPr="003F3E43">
        <w:rPr>
          <w:rFonts w:ascii="KaiTi" w:eastAsia="KaiTi" w:hAnsi="KaiTi"/>
          <w:b/>
          <w:sz w:val="21"/>
        </w:rPr>
        <w:t>i)</w:t>
      </w:r>
      <w:r w:rsidRPr="003F3E43">
        <w:rPr>
          <w:rFonts w:ascii="KaiTi" w:eastAsia="KaiTi" w:hAnsi="KaiTi" w:hint="eastAsia"/>
          <w:b/>
          <w:sz w:val="21"/>
        </w:rPr>
        <w:t>和</w:t>
      </w:r>
      <w:r w:rsidRPr="003F3E43">
        <w:rPr>
          <w:rFonts w:ascii="KaiTi" w:eastAsia="KaiTi" w:hAnsi="KaiTi"/>
          <w:b/>
          <w:sz w:val="21"/>
        </w:rPr>
        <w:t>63.1(ii)</w:t>
      </w:r>
      <w:r w:rsidRPr="003F3E43">
        <w:rPr>
          <w:rFonts w:ascii="KaiTi" w:eastAsia="KaiTi" w:hAnsi="KaiTi" w:hint="eastAsia"/>
          <w:b/>
          <w:sz w:val="21"/>
        </w:rPr>
        <w:t>：该局或者该组织至少必须拥有或能够利用本细则34所述的最低限度文献，并且为检索目的而妥善整理的载于纸件、缩微品或储存在电子媒介上。</w:t>
      </w:r>
    </w:p>
    <w:p w:rsidR="00714644" w:rsidRPr="003F3E43" w:rsidRDefault="00805613" w:rsidP="003F3E43">
      <w:pPr>
        <w:keepNext/>
        <w:overflowPunct w:val="0"/>
        <w:spacing w:beforeLines="50" w:before="120" w:afterLines="50" w:after="120" w:line="340" w:lineRule="atLeast"/>
        <w:rPr>
          <w:rFonts w:ascii="SimSun" w:hAnsi="SimSun"/>
          <w:b/>
          <w:sz w:val="21"/>
          <w:szCs w:val="22"/>
        </w:rPr>
      </w:pPr>
      <w:r w:rsidRPr="003F3E43">
        <w:rPr>
          <w:rFonts w:ascii="SimSun" w:hAnsi="SimSun" w:hint="eastAsia"/>
          <w:b/>
          <w:sz w:val="21"/>
          <w:szCs w:val="22"/>
        </w:rPr>
        <w:t>为检索目的利用最低限度文献：</w:t>
      </w:r>
    </w:p>
    <w:p w:rsidR="00714644" w:rsidRDefault="002F735A" w:rsidP="00935FF6">
      <w:pPr>
        <w:spacing w:afterLines="50" w:after="120" w:line="340" w:lineRule="atLeast"/>
        <w:jc w:val="both"/>
        <w:rPr>
          <w:rFonts w:ascii="SimSun" w:hAnsi="SimSun"/>
          <w:sz w:val="21"/>
          <w:szCs w:val="21"/>
        </w:rPr>
      </w:pPr>
      <w:r>
        <w:rPr>
          <w:rFonts w:ascii="SimSun" w:hAnsi="SimSun"/>
          <w:sz w:val="21"/>
          <w:szCs w:val="21"/>
        </w:rPr>
        <w:t>（</w:t>
      </w:r>
      <w:r w:rsidR="00714644" w:rsidRPr="00CC3234">
        <w:rPr>
          <w:rFonts w:ascii="SimSun" w:hAnsi="SimSun"/>
          <w:sz w:val="21"/>
          <w:szCs w:val="21"/>
          <w:lang w:eastAsia="ko-KR"/>
        </w:rPr>
        <w:t>O</w:t>
      </w:r>
      <w:r>
        <w:rPr>
          <w:rFonts w:ascii="SimSun" w:hAnsi="SimSun"/>
          <w:sz w:val="21"/>
          <w:szCs w:val="21"/>
        </w:rPr>
        <w:t>）</w:t>
      </w:r>
      <w:r w:rsidR="00714644" w:rsidRPr="00CC3234">
        <w:rPr>
          <w:rFonts w:ascii="SimSun" w:hAnsi="SimSun"/>
          <w:sz w:val="21"/>
          <w:szCs w:val="21"/>
        </w:rPr>
        <w:tab/>
      </w:r>
      <w:r w:rsidR="00805613" w:rsidRPr="00CC3234">
        <w:rPr>
          <w:rFonts w:ascii="SimSun" w:hAnsi="SimSun" w:hint="eastAsia"/>
          <w:sz w:val="21"/>
          <w:szCs w:val="21"/>
        </w:rPr>
        <w:t>全部利用</w:t>
      </w:r>
    </w:p>
    <w:p w:rsidR="00714644" w:rsidRPr="00CC3234" w:rsidRDefault="00F71601" w:rsidP="001D2C98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szCs w:val="21"/>
          <w:lang w:eastAsia="ko-KR"/>
        </w:rPr>
      </w:pPr>
      <w:r w:rsidRPr="00CC3234">
        <w:rPr>
          <w:rFonts w:ascii="SimSun" w:hAnsi="SimSun" w:hint="eastAsia"/>
          <w:sz w:val="21"/>
          <w:szCs w:val="21"/>
        </w:rPr>
        <w:t>根据PCT细则34，</w:t>
      </w:r>
      <w:r w:rsidR="00C50E80">
        <w:rPr>
          <w:rFonts w:ascii="SimSun" w:hAnsi="SimSun" w:hint="eastAsia"/>
          <w:sz w:val="21"/>
          <w:szCs w:val="21"/>
        </w:rPr>
        <w:t>特许</w:t>
      </w:r>
      <w:proofErr w:type="gramStart"/>
      <w:r w:rsidR="00C50E80">
        <w:rPr>
          <w:rFonts w:ascii="SimSun" w:hAnsi="SimSun" w:hint="eastAsia"/>
          <w:sz w:val="21"/>
          <w:szCs w:val="21"/>
        </w:rPr>
        <w:t>厅</w:t>
      </w:r>
      <w:r w:rsidRPr="00CC3234">
        <w:rPr>
          <w:rFonts w:ascii="SimSun" w:hAnsi="SimSun" w:hint="eastAsia"/>
          <w:sz w:val="21"/>
          <w:szCs w:val="21"/>
        </w:rPr>
        <w:t>拥有</w:t>
      </w:r>
      <w:proofErr w:type="gramEnd"/>
      <w:r w:rsidRPr="00CC3234">
        <w:rPr>
          <w:rFonts w:ascii="SimSun" w:hAnsi="SimSun" w:hint="eastAsia"/>
          <w:sz w:val="21"/>
          <w:szCs w:val="21"/>
        </w:rPr>
        <w:t>以下PCT最低限度文献，并在国际检索和国际初审中使用这些文献。</w:t>
      </w:r>
    </w:p>
    <w:p w:rsidR="00714644" w:rsidRPr="00CC3234" w:rsidRDefault="00F71601" w:rsidP="00935FF6">
      <w:pPr>
        <w:spacing w:afterLines="50" w:after="120" w:line="340" w:lineRule="atLeast"/>
        <w:jc w:val="both"/>
        <w:rPr>
          <w:rFonts w:ascii="SimSun" w:hAnsi="SimSun"/>
          <w:sz w:val="21"/>
          <w:szCs w:val="21"/>
          <w:lang w:eastAsia="ko-KR"/>
        </w:rPr>
      </w:pPr>
      <w:r w:rsidRPr="00935FF6">
        <w:rPr>
          <w:rFonts w:ascii="SimSun" w:hAnsi="SimSun" w:hint="eastAsia"/>
          <w:b/>
          <w:sz w:val="21"/>
          <w:szCs w:val="21"/>
        </w:rPr>
        <w:t>专利文献：</w:t>
      </w:r>
      <w:r w:rsidRPr="00CC3234">
        <w:rPr>
          <w:rFonts w:ascii="SimSun" w:hAnsi="SimSun" w:hint="eastAsia"/>
          <w:sz w:val="21"/>
          <w:szCs w:val="21"/>
        </w:rPr>
        <w:t>来自2个单位和11个国家的公布于专利或实用新型公报的约6300万份专利文件以SGML、XML和TIFF格式存储在数据库中，可以电子的方式对它们进行查询，可进行关键字检索。</w:t>
      </w:r>
    </w:p>
    <w:p w:rsidR="00714644" w:rsidRPr="00CC3234" w:rsidRDefault="00805613" w:rsidP="001D2C98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szCs w:val="21"/>
        </w:rPr>
      </w:pPr>
      <w:r w:rsidRPr="00CC3234">
        <w:rPr>
          <w:rFonts w:ascii="SimSun" w:hAnsi="SimSun" w:hint="eastAsia"/>
          <w:sz w:val="21"/>
          <w:szCs w:val="21"/>
        </w:rPr>
        <w:t>为了保证查询存储在数据库中</w:t>
      </w:r>
      <w:r w:rsidR="00F71601" w:rsidRPr="00CC3234">
        <w:rPr>
          <w:rFonts w:ascii="SimSun" w:hAnsi="SimSun" w:hint="eastAsia"/>
          <w:sz w:val="21"/>
          <w:szCs w:val="21"/>
        </w:rPr>
        <w:t>专利文件</w:t>
      </w:r>
      <w:r w:rsidR="002F735A">
        <w:rPr>
          <w:rFonts w:ascii="SimSun" w:hAnsi="SimSun" w:hint="eastAsia"/>
          <w:sz w:val="21"/>
          <w:szCs w:val="21"/>
        </w:rPr>
        <w:t>（</w:t>
      </w:r>
      <w:r w:rsidR="00F71601" w:rsidRPr="00CC3234">
        <w:rPr>
          <w:rFonts w:ascii="SimSun" w:hAnsi="SimSun" w:hint="eastAsia"/>
          <w:sz w:val="21"/>
          <w:szCs w:val="21"/>
        </w:rPr>
        <w:t>包含未公开的文件</w:t>
      </w:r>
      <w:r w:rsidR="002F735A">
        <w:rPr>
          <w:rFonts w:ascii="SimSun" w:hAnsi="SimSun" w:hint="eastAsia"/>
          <w:sz w:val="21"/>
          <w:szCs w:val="21"/>
        </w:rPr>
        <w:t>）</w:t>
      </w:r>
      <w:r w:rsidR="00F71601" w:rsidRPr="00CC3234">
        <w:rPr>
          <w:rFonts w:ascii="SimSun" w:hAnsi="SimSun" w:hint="eastAsia"/>
          <w:sz w:val="21"/>
          <w:szCs w:val="21"/>
        </w:rPr>
        <w:t>的安全性，</w:t>
      </w:r>
      <w:r w:rsidR="00C50E80">
        <w:rPr>
          <w:rFonts w:ascii="SimSun" w:hAnsi="SimSun" w:hint="eastAsia"/>
          <w:sz w:val="21"/>
          <w:szCs w:val="21"/>
        </w:rPr>
        <w:t>特许</w:t>
      </w:r>
      <w:proofErr w:type="gramStart"/>
      <w:r w:rsidR="00C50E80">
        <w:rPr>
          <w:rFonts w:ascii="SimSun" w:hAnsi="SimSun" w:hint="eastAsia"/>
          <w:sz w:val="21"/>
          <w:szCs w:val="21"/>
        </w:rPr>
        <w:t>厅</w:t>
      </w:r>
      <w:r w:rsidR="00F71601" w:rsidRPr="00CC3234">
        <w:rPr>
          <w:rFonts w:ascii="SimSun" w:hAnsi="SimSun" w:hint="eastAsia"/>
          <w:sz w:val="21"/>
          <w:szCs w:val="21"/>
        </w:rPr>
        <w:t>使用</w:t>
      </w:r>
      <w:proofErr w:type="gramEnd"/>
      <w:r w:rsidR="00F71601" w:rsidRPr="00CC3234">
        <w:rPr>
          <w:rFonts w:ascii="SimSun" w:hAnsi="SimSun" w:hint="eastAsia"/>
          <w:sz w:val="21"/>
          <w:szCs w:val="21"/>
        </w:rPr>
        <w:t>其自己的数据库“韩国多功能专利检索系统</w:t>
      </w:r>
      <w:r w:rsidR="002F735A">
        <w:rPr>
          <w:rFonts w:ascii="SimSun" w:hAnsi="SimSun"/>
          <w:sz w:val="21"/>
          <w:szCs w:val="21"/>
        </w:rPr>
        <w:t>（</w:t>
      </w:r>
      <w:r w:rsidR="00F71601" w:rsidRPr="00CC3234">
        <w:rPr>
          <w:rFonts w:ascii="SimSun" w:hAnsi="SimSun"/>
          <w:sz w:val="21"/>
          <w:szCs w:val="21"/>
        </w:rPr>
        <w:t>KOMPASS</w:t>
      </w:r>
      <w:r w:rsidR="002F735A">
        <w:rPr>
          <w:rFonts w:ascii="SimSun" w:hAnsi="SimSun"/>
          <w:sz w:val="21"/>
          <w:szCs w:val="21"/>
        </w:rPr>
        <w:t>）</w:t>
      </w:r>
      <w:r w:rsidR="00F71601" w:rsidRPr="00CC3234">
        <w:rPr>
          <w:rFonts w:ascii="SimSun" w:hAnsi="SimSun" w:hint="eastAsia"/>
          <w:sz w:val="21"/>
          <w:szCs w:val="21"/>
        </w:rPr>
        <w:t>”。</w:t>
      </w:r>
      <w:r w:rsidR="00E45073" w:rsidRPr="00CC3234">
        <w:rPr>
          <w:rFonts w:ascii="SimSun" w:hAnsi="SimSun" w:hint="eastAsia"/>
          <w:sz w:val="21"/>
          <w:szCs w:val="21"/>
        </w:rPr>
        <w:t>仅允许经</w:t>
      </w:r>
      <w:r w:rsidR="00E45073" w:rsidRPr="001D2C98">
        <w:rPr>
          <w:rFonts w:ascii="SimSun" w:hAnsi="SimSun" w:hint="eastAsia"/>
          <w:sz w:val="21"/>
        </w:rPr>
        <w:t>授权</w:t>
      </w:r>
      <w:r w:rsidR="00E45073" w:rsidRPr="00CC3234">
        <w:rPr>
          <w:rFonts w:ascii="SimSun" w:hAnsi="SimSun" w:hint="eastAsia"/>
          <w:sz w:val="21"/>
          <w:szCs w:val="21"/>
        </w:rPr>
        <w:t>的人员，</w:t>
      </w:r>
      <w:proofErr w:type="gramStart"/>
      <w:r w:rsidR="00E45073" w:rsidRPr="00CC3234">
        <w:rPr>
          <w:rFonts w:ascii="SimSun" w:hAnsi="SimSun" w:hint="eastAsia"/>
          <w:sz w:val="21"/>
          <w:szCs w:val="21"/>
        </w:rPr>
        <w:t>即专利</w:t>
      </w:r>
      <w:proofErr w:type="gramEnd"/>
      <w:r w:rsidR="00E45073" w:rsidRPr="00CC3234">
        <w:rPr>
          <w:rFonts w:ascii="SimSun" w:hAnsi="SimSun" w:hint="eastAsia"/>
          <w:sz w:val="21"/>
          <w:szCs w:val="21"/>
        </w:rPr>
        <w:t>审查员，访问该系统。此外，</w:t>
      </w:r>
      <w:r w:rsidR="001749F7" w:rsidRPr="00CC3234">
        <w:rPr>
          <w:rFonts w:ascii="SimSun" w:hAnsi="SimSun" w:hint="eastAsia"/>
          <w:sz w:val="21"/>
          <w:szCs w:val="21"/>
        </w:rPr>
        <w:t>为了进一步确保安全性，</w:t>
      </w:r>
      <w:r w:rsidR="00C50E80">
        <w:rPr>
          <w:rFonts w:ascii="SimSun" w:hAnsi="SimSun" w:hint="eastAsia"/>
          <w:sz w:val="21"/>
          <w:szCs w:val="21"/>
        </w:rPr>
        <w:t>特许厅</w:t>
      </w:r>
      <w:r w:rsidR="001749F7" w:rsidRPr="00CC3234">
        <w:rPr>
          <w:rFonts w:ascii="SimSun" w:hAnsi="SimSun" w:hint="eastAsia"/>
          <w:sz w:val="21"/>
          <w:szCs w:val="21"/>
        </w:rPr>
        <w:t>将KOMPASS</w:t>
      </w:r>
      <w:r w:rsidR="00F513ED" w:rsidRPr="00CC3234">
        <w:rPr>
          <w:rFonts w:ascii="SimSun" w:hAnsi="SimSun" w:hint="eastAsia"/>
          <w:sz w:val="21"/>
          <w:szCs w:val="21"/>
        </w:rPr>
        <w:t>置于</w:t>
      </w:r>
      <w:r w:rsidR="001749F7" w:rsidRPr="00CC3234">
        <w:rPr>
          <w:rFonts w:ascii="SimSun" w:hAnsi="SimSun" w:hint="eastAsia"/>
          <w:sz w:val="21"/>
          <w:szCs w:val="21"/>
        </w:rPr>
        <w:t>在内部运行且无法从互联网访问的云计算系统，并且</w:t>
      </w:r>
      <w:r w:rsidR="002F735A">
        <w:rPr>
          <w:rFonts w:ascii="SimSun" w:hAnsi="SimSun" w:hint="eastAsia"/>
          <w:sz w:val="21"/>
          <w:szCs w:val="21"/>
        </w:rPr>
        <w:t>（</w:t>
      </w:r>
      <w:r w:rsidR="001749F7" w:rsidRPr="00CC3234">
        <w:rPr>
          <w:rFonts w:ascii="SimSun" w:hAnsi="SimSun" w:hint="eastAsia"/>
          <w:sz w:val="21"/>
          <w:szCs w:val="21"/>
        </w:rPr>
        <w:t>自2012年1月起</w:t>
      </w:r>
      <w:r w:rsidR="002F735A">
        <w:rPr>
          <w:rFonts w:ascii="SimSun" w:hAnsi="SimSun" w:hint="eastAsia"/>
          <w:sz w:val="21"/>
          <w:szCs w:val="21"/>
        </w:rPr>
        <w:t>）</w:t>
      </w:r>
      <w:r w:rsidR="001749F7" w:rsidRPr="00CC3234">
        <w:rPr>
          <w:rFonts w:ascii="SimSun" w:hAnsi="SimSun" w:hint="eastAsia"/>
          <w:sz w:val="21"/>
          <w:szCs w:val="21"/>
        </w:rPr>
        <w:t>需要</w:t>
      </w:r>
      <w:r w:rsidR="004A02A0" w:rsidRPr="00CC3234">
        <w:rPr>
          <w:rFonts w:ascii="SimSun" w:hAnsi="SimSun" w:hint="eastAsia"/>
          <w:sz w:val="21"/>
          <w:szCs w:val="21"/>
        </w:rPr>
        <w:t>单独登录。KOMPASS提供英文、日文和中文的机器翻译服务，以及基于13个国家和相关单位所提供的专利/实用新型申请公布的检索服务。KOMPASS还提供FASTA格式</w:t>
      </w:r>
      <w:r w:rsidR="002F735A">
        <w:rPr>
          <w:rFonts w:ascii="SimSun" w:hAnsi="SimSun" w:hint="eastAsia"/>
          <w:sz w:val="21"/>
          <w:szCs w:val="21"/>
        </w:rPr>
        <w:t>（</w:t>
      </w:r>
      <w:r w:rsidR="000D1148" w:rsidRPr="00CC3234">
        <w:rPr>
          <w:rFonts w:ascii="SimSun" w:hAnsi="SimSun" w:hint="eastAsia"/>
          <w:sz w:val="21"/>
          <w:szCs w:val="21"/>
        </w:rPr>
        <w:t>一种基于文本的用于表示核苷酸序列或肽序列的格式</w:t>
      </w:r>
      <w:r w:rsidR="002F735A">
        <w:rPr>
          <w:rFonts w:ascii="SimSun" w:hAnsi="SimSun" w:hint="eastAsia"/>
          <w:sz w:val="21"/>
          <w:szCs w:val="21"/>
        </w:rPr>
        <w:t>）</w:t>
      </w:r>
      <w:r w:rsidR="004A02A0" w:rsidRPr="00CC3234">
        <w:rPr>
          <w:rFonts w:ascii="SimSun" w:hAnsi="SimSun" w:hint="eastAsia"/>
          <w:sz w:val="21"/>
          <w:szCs w:val="21"/>
        </w:rPr>
        <w:t>和BLAST</w:t>
      </w:r>
      <w:r w:rsidR="002F735A">
        <w:rPr>
          <w:rFonts w:ascii="SimSun" w:hAnsi="SimSun"/>
          <w:sz w:val="21"/>
          <w:szCs w:val="21"/>
        </w:rPr>
        <w:t>（</w:t>
      </w:r>
      <w:r w:rsidR="000D1148" w:rsidRPr="00CC3234">
        <w:rPr>
          <w:rFonts w:ascii="SimSun" w:hAnsi="SimSun" w:hint="eastAsia"/>
          <w:sz w:val="21"/>
          <w:szCs w:val="21"/>
        </w:rPr>
        <w:t>一种用于比较一级生物序列的算法</w:t>
      </w:r>
      <w:r w:rsidR="002F735A">
        <w:rPr>
          <w:rFonts w:ascii="SimSun" w:hAnsi="SimSun"/>
          <w:sz w:val="21"/>
          <w:szCs w:val="21"/>
        </w:rPr>
        <w:t>）</w:t>
      </w:r>
      <w:r w:rsidR="004A02A0" w:rsidRPr="00CC3234">
        <w:rPr>
          <w:rFonts w:ascii="SimSun" w:hAnsi="SimSun" w:hint="eastAsia"/>
          <w:sz w:val="21"/>
          <w:szCs w:val="21"/>
        </w:rPr>
        <w:t>等程序，以支持对</w:t>
      </w:r>
      <w:r w:rsidR="00C50E80">
        <w:rPr>
          <w:rFonts w:ascii="SimSun" w:hAnsi="SimSun" w:hint="eastAsia"/>
          <w:sz w:val="21"/>
          <w:szCs w:val="21"/>
        </w:rPr>
        <w:t>特许厅</w:t>
      </w:r>
      <w:r w:rsidR="000D1148" w:rsidRPr="00CC3234">
        <w:rPr>
          <w:rFonts w:ascii="SimSun" w:hAnsi="SimSun" w:hint="eastAsia"/>
          <w:sz w:val="21"/>
          <w:szCs w:val="21"/>
        </w:rPr>
        <w:t>在内部</w:t>
      </w:r>
      <w:r w:rsidR="00F513ED" w:rsidRPr="00CC3234">
        <w:rPr>
          <w:rFonts w:ascii="SimSun" w:hAnsi="SimSun" w:hint="eastAsia"/>
          <w:sz w:val="21"/>
          <w:szCs w:val="21"/>
        </w:rPr>
        <w:t>所</w:t>
      </w:r>
      <w:r w:rsidR="000D1148" w:rsidRPr="00CC3234">
        <w:rPr>
          <w:rFonts w:ascii="SimSun" w:hAnsi="SimSun" w:hint="eastAsia"/>
          <w:sz w:val="21"/>
          <w:szCs w:val="21"/>
        </w:rPr>
        <w:t>保存</w:t>
      </w:r>
      <w:r w:rsidR="004A02A0" w:rsidRPr="00CC3234">
        <w:rPr>
          <w:rFonts w:ascii="SimSun" w:hAnsi="SimSun" w:hint="eastAsia"/>
          <w:sz w:val="21"/>
          <w:szCs w:val="21"/>
        </w:rPr>
        <w:t>的序列表进行检索。</w:t>
      </w:r>
    </w:p>
    <w:p w:rsidR="00714644" w:rsidRPr="00935FF6" w:rsidRDefault="00714644" w:rsidP="00935FF6">
      <w:pPr>
        <w:keepNext/>
        <w:spacing w:beforeLines="100" w:before="240" w:afterLines="50" w:after="120" w:line="340" w:lineRule="atLeast"/>
        <w:rPr>
          <w:rFonts w:ascii="KaiTi" w:eastAsia="KaiTi" w:hAnsi="KaiTi"/>
          <w:sz w:val="21"/>
          <w:szCs w:val="21"/>
        </w:rPr>
      </w:pPr>
      <w:r w:rsidRPr="00935FF6">
        <w:rPr>
          <w:rFonts w:ascii="KaiTi" w:eastAsia="KaiTi" w:hAnsi="KaiTi"/>
          <w:sz w:val="21"/>
          <w:szCs w:val="21"/>
        </w:rPr>
        <w:t>&lt;</w:t>
      </w:r>
      <w:r w:rsidR="000D1148" w:rsidRPr="00935FF6">
        <w:rPr>
          <w:rFonts w:ascii="KaiTi" w:eastAsia="KaiTi" w:hAnsi="KaiTi" w:hint="eastAsia"/>
          <w:sz w:val="21"/>
          <w:szCs w:val="21"/>
        </w:rPr>
        <w:t>表2：</w:t>
      </w:r>
      <w:r w:rsidR="00C50E80">
        <w:rPr>
          <w:rFonts w:ascii="KaiTi" w:eastAsia="KaiTi" w:hAnsi="KaiTi" w:hint="eastAsia"/>
          <w:sz w:val="21"/>
          <w:szCs w:val="21"/>
        </w:rPr>
        <w:t>特许</w:t>
      </w:r>
      <w:proofErr w:type="gramStart"/>
      <w:r w:rsidR="00C50E80">
        <w:rPr>
          <w:rFonts w:ascii="KaiTi" w:eastAsia="KaiTi" w:hAnsi="KaiTi" w:hint="eastAsia"/>
          <w:sz w:val="21"/>
          <w:szCs w:val="21"/>
        </w:rPr>
        <w:t>厅</w:t>
      </w:r>
      <w:r w:rsidR="000D1148" w:rsidRPr="00935FF6">
        <w:rPr>
          <w:rFonts w:ascii="KaiTi" w:eastAsia="KaiTi" w:hAnsi="KaiTi" w:hint="eastAsia"/>
          <w:sz w:val="21"/>
          <w:szCs w:val="21"/>
        </w:rPr>
        <w:t>获得</w:t>
      </w:r>
      <w:proofErr w:type="gramEnd"/>
      <w:r w:rsidR="000D1148" w:rsidRPr="00935FF6">
        <w:rPr>
          <w:rFonts w:ascii="KaiTi" w:eastAsia="KaiTi" w:hAnsi="KaiTi" w:hint="eastAsia"/>
          <w:sz w:val="21"/>
          <w:szCs w:val="21"/>
        </w:rPr>
        <w:t>的专利文献列表</w:t>
      </w:r>
      <w:r w:rsidRPr="00935FF6">
        <w:rPr>
          <w:rFonts w:ascii="KaiTi" w:eastAsia="KaiTi" w:hAnsi="KaiTi"/>
          <w:sz w:val="21"/>
          <w:szCs w:val="21"/>
        </w:rPr>
        <w:t>&gt;</w:t>
      </w:r>
    </w:p>
    <w:p w:rsidR="00714644" w:rsidRPr="00CC3234" w:rsidRDefault="002F735A" w:rsidP="00935FF6">
      <w:pPr>
        <w:spacing w:line="340" w:lineRule="atLeast"/>
        <w:rPr>
          <w:rFonts w:ascii="SimSun" w:hAnsi="SimSun"/>
          <w:sz w:val="21"/>
          <w:szCs w:val="21"/>
        </w:rPr>
      </w:pPr>
      <w:r>
        <w:rPr>
          <w:rFonts w:ascii="SimSun" w:hAnsi="SimSun"/>
          <w:sz w:val="21"/>
          <w:szCs w:val="21"/>
        </w:rPr>
        <w:t>（</w:t>
      </w:r>
      <w:r w:rsidR="005A02A4" w:rsidRPr="00CC3234">
        <w:rPr>
          <w:rFonts w:ascii="SimSun" w:hAnsi="SimSun" w:hint="eastAsia"/>
          <w:sz w:val="21"/>
          <w:szCs w:val="21"/>
        </w:rPr>
        <w:t>截至2016年11月30日/单位：件</w:t>
      </w:r>
      <w:r>
        <w:rPr>
          <w:rFonts w:ascii="SimSun" w:hAnsi="SimSun"/>
          <w:sz w:val="21"/>
          <w:szCs w:val="21"/>
        </w:rPr>
        <w:t>）</w:t>
      </w:r>
    </w:p>
    <w:tbl>
      <w:tblPr>
        <w:tblStyle w:val="afff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1842"/>
        <w:gridCol w:w="1276"/>
        <w:gridCol w:w="1701"/>
        <w:gridCol w:w="2175"/>
      </w:tblGrid>
      <w:tr w:rsidR="00714644" w:rsidRPr="00C00DC7" w:rsidTr="00714644">
        <w:tc>
          <w:tcPr>
            <w:tcW w:w="2235" w:type="dxa"/>
            <w:gridSpan w:val="2"/>
          </w:tcPr>
          <w:p w:rsidR="00714644" w:rsidRPr="00C00DC7" w:rsidRDefault="00D54D57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部门</w:t>
            </w:r>
          </w:p>
        </w:tc>
        <w:tc>
          <w:tcPr>
            <w:tcW w:w="1842" w:type="dxa"/>
          </w:tcPr>
          <w:p w:rsidR="00714644" w:rsidRPr="00C00DC7" w:rsidRDefault="00D30274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已获得</w:t>
            </w:r>
          </w:p>
        </w:tc>
        <w:tc>
          <w:tcPr>
            <w:tcW w:w="1276" w:type="dxa"/>
          </w:tcPr>
          <w:p w:rsidR="00714644" w:rsidRPr="00C00DC7" w:rsidRDefault="00D30274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文献数据库</w:t>
            </w:r>
          </w:p>
        </w:tc>
        <w:tc>
          <w:tcPr>
            <w:tcW w:w="1701" w:type="dxa"/>
          </w:tcPr>
          <w:p w:rsidR="00714644" w:rsidRPr="00C00DC7" w:rsidRDefault="00305579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服务案件</w:t>
            </w:r>
          </w:p>
          <w:p w:rsidR="00714644" w:rsidRPr="00C00DC7" w:rsidRDefault="002F735A" w:rsidP="00AC572D">
            <w:pPr>
              <w:rPr>
                <w:rFonts w:ascii="SimSun" w:hAnsi="SimSun"/>
                <w:sz w:val="21"/>
                <w:szCs w:val="21"/>
              </w:rPr>
            </w:pPr>
            <w:r>
              <w:rPr>
                <w:rFonts w:ascii="SimSun" w:hAnsi="SimSun"/>
                <w:sz w:val="21"/>
                <w:szCs w:val="21"/>
              </w:rPr>
              <w:t>（</w:t>
            </w:r>
            <w:r w:rsidR="00D30274" w:rsidRPr="00C00DC7">
              <w:rPr>
                <w:rFonts w:ascii="SimSun" w:hAnsi="SimSun" w:hint="eastAsia"/>
                <w:sz w:val="21"/>
                <w:szCs w:val="21"/>
              </w:rPr>
              <w:t>索引</w:t>
            </w:r>
            <w:r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2175" w:type="dxa"/>
          </w:tcPr>
          <w:p w:rsidR="00714644" w:rsidRPr="00C00DC7" w:rsidRDefault="00305579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说明</w:t>
            </w:r>
          </w:p>
        </w:tc>
      </w:tr>
      <w:tr w:rsidR="00714644" w:rsidRPr="00C00DC7" w:rsidTr="00714644">
        <w:tc>
          <w:tcPr>
            <w:tcW w:w="817" w:type="dxa"/>
            <w:vMerge w:val="restart"/>
          </w:tcPr>
          <w:p w:rsidR="00714644" w:rsidRPr="00C00DC7" w:rsidRDefault="00305579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韩国</w:t>
            </w:r>
          </w:p>
        </w:tc>
        <w:tc>
          <w:tcPr>
            <w:tcW w:w="1418" w:type="dxa"/>
          </w:tcPr>
          <w:p w:rsidR="00714644" w:rsidRPr="00C00DC7" w:rsidRDefault="00305579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未公开</w:t>
            </w:r>
          </w:p>
        </w:tc>
        <w:tc>
          <w:tcPr>
            <w:tcW w:w="1842" w:type="dxa"/>
            <w:vMerge w:val="restart"/>
          </w:tcPr>
          <w:p w:rsidR="00714644" w:rsidRPr="00C00DC7" w:rsidRDefault="00C50E80" w:rsidP="00AC572D">
            <w:pPr>
              <w:rPr>
                <w:rFonts w:ascii="SimSun" w:hAnsi="SimSun"/>
                <w:sz w:val="21"/>
                <w:szCs w:val="21"/>
              </w:rPr>
            </w:pPr>
            <w:r>
              <w:rPr>
                <w:rFonts w:ascii="SimSun" w:hAnsi="SimSun"/>
                <w:sz w:val="21"/>
                <w:szCs w:val="21"/>
              </w:rPr>
              <w:t>特许厅</w:t>
            </w:r>
          </w:p>
        </w:tc>
        <w:tc>
          <w:tcPr>
            <w:tcW w:w="1276" w:type="dxa"/>
            <w:vMerge w:val="restart"/>
          </w:tcPr>
          <w:p w:rsidR="00714644" w:rsidRPr="00C00DC7" w:rsidRDefault="00714644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‘48~</w:t>
            </w:r>
          </w:p>
        </w:tc>
        <w:tc>
          <w:tcPr>
            <w:tcW w:w="1701" w:type="dxa"/>
          </w:tcPr>
          <w:p w:rsidR="00714644" w:rsidRPr="00C00DC7" w:rsidRDefault="00714644" w:rsidP="00A309E4">
            <w:pPr>
              <w:ind w:right="175"/>
              <w:jc w:val="right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222,446</w:t>
            </w:r>
          </w:p>
        </w:tc>
        <w:tc>
          <w:tcPr>
            <w:tcW w:w="2175" w:type="dxa"/>
          </w:tcPr>
          <w:p w:rsidR="00714644" w:rsidRPr="00C00DC7" w:rsidRDefault="00305579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摘要、权利要求</w:t>
            </w:r>
            <w:r w:rsidR="00714644" w:rsidRPr="00C00DC7">
              <w:rPr>
                <w:rFonts w:ascii="SimSun" w:hAnsi="SimSun"/>
                <w:sz w:val="21"/>
                <w:szCs w:val="21"/>
                <w:vertAlign w:val="superscript"/>
              </w:rPr>
              <w:t>1</w:t>
            </w:r>
            <w:r w:rsidR="002F735A">
              <w:rPr>
                <w:rFonts w:ascii="SimSun" w:hAnsi="SimSun"/>
                <w:sz w:val="21"/>
                <w:szCs w:val="21"/>
                <w:vertAlign w:val="superscript"/>
              </w:rPr>
              <w:t>）</w:t>
            </w:r>
          </w:p>
        </w:tc>
      </w:tr>
      <w:tr w:rsidR="00714644" w:rsidRPr="00C00DC7" w:rsidTr="00714644">
        <w:tc>
          <w:tcPr>
            <w:tcW w:w="817" w:type="dxa"/>
            <w:vMerge/>
          </w:tcPr>
          <w:p w:rsidR="00714644" w:rsidRPr="00C00DC7" w:rsidRDefault="00714644" w:rsidP="00AC572D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418" w:type="dxa"/>
          </w:tcPr>
          <w:p w:rsidR="00714644" w:rsidRPr="00C00DC7" w:rsidRDefault="00305579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已公开</w:t>
            </w:r>
          </w:p>
        </w:tc>
        <w:tc>
          <w:tcPr>
            <w:tcW w:w="1842" w:type="dxa"/>
            <w:vMerge/>
          </w:tcPr>
          <w:p w:rsidR="00714644" w:rsidRPr="00C00DC7" w:rsidRDefault="00714644" w:rsidP="00AC572D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276" w:type="dxa"/>
            <w:vMerge/>
          </w:tcPr>
          <w:p w:rsidR="00714644" w:rsidRPr="00C00DC7" w:rsidRDefault="00714644" w:rsidP="00AC572D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701" w:type="dxa"/>
          </w:tcPr>
          <w:p w:rsidR="00714644" w:rsidRPr="00C00DC7" w:rsidRDefault="00714644" w:rsidP="00A309E4">
            <w:pPr>
              <w:ind w:right="175"/>
              <w:jc w:val="right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3,897,545</w:t>
            </w:r>
          </w:p>
        </w:tc>
        <w:tc>
          <w:tcPr>
            <w:tcW w:w="2175" w:type="dxa"/>
          </w:tcPr>
          <w:p w:rsidR="00714644" w:rsidRPr="00C00DC7" w:rsidRDefault="00305579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全文</w:t>
            </w:r>
            <w:r w:rsidR="00714644" w:rsidRPr="00C00DC7">
              <w:rPr>
                <w:rFonts w:ascii="SimSun" w:hAnsi="SimSun"/>
                <w:sz w:val="21"/>
                <w:szCs w:val="21"/>
                <w:vertAlign w:val="superscript"/>
              </w:rPr>
              <w:t>1</w:t>
            </w:r>
            <w:r w:rsidR="002F735A">
              <w:rPr>
                <w:rFonts w:ascii="SimSun" w:hAnsi="SimSun"/>
                <w:sz w:val="21"/>
                <w:szCs w:val="21"/>
                <w:vertAlign w:val="superscript"/>
              </w:rPr>
              <w:t>）</w:t>
            </w:r>
          </w:p>
        </w:tc>
      </w:tr>
      <w:tr w:rsidR="00714644" w:rsidRPr="00C00DC7" w:rsidTr="00714644">
        <w:tc>
          <w:tcPr>
            <w:tcW w:w="817" w:type="dxa"/>
            <w:vMerge/>
          </w:tcPr>
          <w:p w:rsidR="00714644" w:rsidRPr="00C00DC7" w:rsidRDefault="00714644" w:rsidP="00AC572D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4536" w:type="dxa"/>
            <w:gridSpan w:val="3"/>
          </w:tcPr>
          <w:p w:rsidR="00714644" w:rsidRPr="00C00DC7" w:rsidRDefault="00E43967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共</w:t>
            </w:r>
            <w:r w:rsidR="00305579" w:rsidRPr="00C00DC7">
              <w:rPr>
                <w:rFonts w:ascii="SimSun" w:hAnsi="SimSun" w:hint="eastAsia"/>
                <w:sz w:val="21"/>
                <w:szCs w:val="21"/>
              </w:rPr>
              <w:t>计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305579" w:rsidRPr="00C00DC7">
              <w:rPr>
                <w:rFonts w:ascii="SimSun" w:hAnsi="SimSun" w:hint="eastAsia"/>
                <w:sz w:val="21"/>
                <w:szCs w:val="21"/>
              </w:rPr>
              <w:t>韩国专利文献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701" w:type="dxa"/>
          </w:tcPr>
          <w:p w:rsidR="00714644" w:rsidRPr="00C00DC7" w:rsidRDefault="00714644" w:rsidP="00A309E4">
            <w:pPr>
              <w:ind w:right="175"/>
              <w:jc w:val="right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4,119,991</w:t>
            </w:r>
          </w:p>
        </w:tc>
        <w:tc>
          <w:tcPr>
            <w:tcW w:w="2175" w:type="dxa"/>
          </w:tcPr>
          <w:p w:rsidR="00714644" w:rsidRPr="00C00DC7" w:rsidRDefault="00980468" w:rsidP="00AC572D">
            <w:pPr>
              <w:rPr>
                <w:rFonts w:ascii="SimSun" w:hAnsi="SimSun"/>
                <w:sz w:val="21"/>
                <w:szCs w:val="21"/>
              </w:rPr>
            </w:pPr>
            <w:r>
              <w:rPr>
                <w:rFonts w:ascii="SimSun" w:hAnsi="SimSun"/>
                <w:sz w:val="21"/>
                <w:szCs w:val="21"/>
              </w:rPr>
              <w:t>–</w:t>
            </w:r>
          </w:p>
        </w:tc>
      </w:tr>
      <w:tr w:rsidR="00305579" w:rsidRPr="00C00DC7" w:rsidTr="00714644">
        <w:tc>
          <w:tcPr>
            <w:tcW w:w="2235" w:type="dxa"/>
            <w:gridSpan w:val="2"/>
          </w:tcPr>
          <w:p w:rsidR="00305579" w:rsidRPr="00C00DC7" w:rsidRDefault="00305579" w:rsidP="00305579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日本</w:t>
            </w:r>
          </w:p>
        </w:tc>
        <w:tc>
          <w:tcPr>
            <w:tcW w:w="1842" w:type="dxa"/>
          </w:tcPr>
          <w:p w:rsidR="00305579" w:rsidRPr="00C00DC7" w:rsidRDefault="00305579" w:rsidP="00305579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JPO</w:t>
            </w:r>
          </w:p>
        </w:tc>
        <w:tc>
          <w:tcPr>
            <w:tcW w:w="1276" w:type="dxa"/>
          </w:tcPr>
          <w:p w:rsidR="00305579" w:rsidRPr="00C00DC7" w:rsidRDefault="00305579" w:rsidP="00305579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‘71~</w:t>
            </w:r>
          </w:p>
        </w:tc>
        <w:tc>
          <w:tcPr>
            <w:tcW w:w="1701" w:type="dxa"/>
          </w:tcPr>
          <w:p w:rsidR="00305579" w:rsidRPr="00C00DC7" w:rsidRDefault="00305579" w:rsidP="00305579">
            <w:pPr>
              <w:ind w:right="175"/>
              <w:jc w:val="right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16,737,482</w:t>
            </w:r>
          </w:p>
        </w:tc>
        <w:tc>
          <w:tcPr>
            <w:tcW w:w="2175" w:type="dxa"/>
          </w:tcPr>
          <w:p w:rsidR="00305579" w:rsidRPr="00C00DC7" w:rsidRDefault="00305579" w:rsidP="00305579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全文</w:t>
            </w:r>
            <w:r w:rsidRPr="00C00DC7">
              <w:rPr>
                <w:rFonts w:ascii="SimSun" w:hAnsi="SimSun"/>
                <w:sz w:val="21"/>
                <w:szCs w:val="21"/>
                <w:vertAlign w:val="superscript"/>
              </w:rPr>
              <w:t>1</w:t>
            </w:r>
            <w:r w:rsidR="002F735A">
              <w:rPr>
                <w:rFonts w:ascii="SimSun" w:hAnsi="SimSun"/>
                <w:sz w:val="21"/>
                <w:szCs w:val="21"/>
                <w:vertAlign w:val="superscript"/>
              </w:rPr>
              <w:t>）</w:t>
            </w:r>
          </w:p>
        </w:tc>
      </w:tr>
      <w:tr w:rsidR="00305579" w:rsidRPr="00C00DC7" w:rsidTr="00714644">
        <w:tc>
          <w:tcPr>
            <w:tcW w:w="2235" w:type="dxa"/>
            <w:gridSpan w:val="2"/>
          </w:tcPr>
          <w:p w:rsidR="00305579" w:rsidRPr="00C00DC7" w:rsidRDefault="00305579" w:rsidP="00305579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美国</w:t>
            </w:r>
          </w:p>
        </w:tc>
        <w:tc>
          <w:tcPr>
            <w:tcW w:w="1842" w:type="dxa"/>
          </w:tcPr>
          <w:p w:rsidR="00305579" w:rsidRPr="00C00DC7" w:rsidRDefault="00305579" w:rsidP="00305579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USPTO</w:t>
            </w:r>
          </w:p>
        </w:tc>
        <w:tc>
          <w:tcPr>
            <w:tcW w:w="1276" w:type="dxa"/>
          </w:tcPr>
          <w:p w:rsidR="00305579" w:rsidRPr="00C00DC7" w:rsidRDefault="00305579" w:rsidP="00305579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‘20~</w:t>
            </w:r>
          </w:p>
        </w:tc>
        <w:tc>
          <w:tcPr>
            <w:tcW w:w="1701" w:type="dxa"/>
          </w:tcPr>
          <w:p w:rsidR="00305579" w:rsidRPr="00C00DC7" w:rsidRDefault="00305579" w:rsidP="00305579">
            <w:pPr>
              <w:ind w:right="175"/>
              <w:jc w:val="right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10,344,952</w:t>
            </w:r>
          </w:p>
        </w:tc>
        <w:tc>
          <w:tcPr>
            <w:tcW w:w="2175" w:type="dxa"/>
          </w:tcPr>
          <w:p w:rsidR="00305579" w:rsidRPr="00C00DC7" w:rsidRDefault="00305579" w:rsidP="00305579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全文</w:t>
            </w:r>
            <w:r w:rsidRPr="00C00DC7">
              <w:rPr>
                <w:rFonts w:ascii="SimSun" w:hAnsi="SimSun"/>
                <w:sz w:val="21"/>
                <w:szCs w:val="21"/>
                <w:vertAlign w:val="superscript"/>
              </w:rPr>
              <w:t>1</w:t>
            </w:r>
            <w:r w:rsidR="002F735A">
              <w:rPr>
                <w:rFonts w:ascii="SimSun" w:hAnsi="SimSun"/>
                <w:sz w:val="21"/>
                <w:szCs w:val="21"/>
                <w:vertAlign w:val="superscript"/>
              </w:rPr>
              <w:t>）</w:t>
            </w:r>
          </w:p>
        </w:tc>
      </w:tr>
      <w:tr w:rsidR="00305579" w:rsidRPr="00C00DC7" w:rsidTr="00714644">
        <w:tc>
          <w:tcPr>
            <w:tcW w:w="2235" w:type="dxa"/>
            <w:gridSpan w:val="2"/>
          </w:tcPr>
          <w:p w:rsidR="00305579" w:rsidRPr="00C00DC7" w:rsidRDefault="00305579" w:rsidP="00305579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欧洲</w:t>
            </w:r>
          </w:p>
        </w:tc>
        <w:tc>
          <w:tcPr>
            <w:tcW w:w="1842" w:type="dxa"/>
          </w:tcPr>
          <w:p w:rsidR="00305579" w:rsidRPr="00C00DC7" w:rsidRDefault="00305579" w:rsidP="00305579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EPO</w:t>
            </w:r>
          </w:p>
        </w:tc>
        <w:tc>
          <w:tcPr>
            <w:tcW w:w="1276" w:type="dxa"/>
          </w:tcPr>
          <w:p w:rsidR="00305579" w:rsidRPr="00C00DC7" w:rsidRDefault="00305579" w:rsidP="00305579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‘78~</w:t>
            </w:r>
          </w:p>
        </w:tc>
        <w:tc>
          <w:tcPr>
            <w:tcW w:w="1701" w:type="dxa"/>
          </w:tcPr>
          <w:p w:rsidR="00305579" w:rsidRPr="00C00DC7" w:rsidRDefault="00305579" w:rsidP="00305579">
            <w:pPr>
              <w:ind w:right="175"/>
              <w:jc w:val="right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3,305,136</w:t>
            </w:r>
          </w:p>
        </w:tc>
        <w:tc>
          <w:tcPr>
            <w:tcW w:w="2175" w:type="dxa"/>
          </w:tcPr>
          <w:p w:rsidR="00305579" w:rsidRPr="00C00DC7" w:rsidRDefault="00305579" w:rsidP="00305579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全文</w:t>
            </w:r>
            <w:r w:rsidRPr="00C00DC7">
              <w:rPr>
                <w:rFonts w:ascii="SimSun" w:hAnsi="SimSun"/>
                <w:sz w:val="21"/>
                <w:szCs w:val="21"/>
                <w:vertAlign w:val="superscript"/>
              </w:rPr>
              <w:t>1</w:t>
            </w:r>
            <w:r w:rsidR="002F735A">
              <w:rPr>
                <w:rFonts w:ascii="SimSun" w:hAnsi="SimSun"/>
                <w:sz w:val="21"/>
                <w:szCs w:val="21"/>
                <w:vertAlign w:val="superscript"/>
              </w:rPr>
              <w:t>）</w:t>
            </w:r>
          </w:p>
        </w:tc>
      </w:tr>
      <w:tr w:rsidR="00305579" w:rsidRPr="00C00DC7" w:rsidTr="00714644">
        <w:tc>
          <w:tcPr>
            <w:tcW w:w="2235" w:type="dxa"/>
            <w:gridSpan w:val="2"/>
          </w:tcPr>
          <w:p w:rsidR="00305579" w:rsidRPr="00C00DC7" w:rsidRDefault="00305579" w:rsidP="00305579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世界知识产权组织</w:t>
            </w:r>
          </w:p>
        </w:tc>
        <w:tc>
          <w:tcPr>
            <w:tcW w:w="1842" w:type="dxa"/>
          </w:tcPr>
          <w:p w:rsidR="00305579" w:rsidRPr="00C00DC7" w:rsidRDefault="00305579" w:rsidP="00305579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WIPO</w:t>
            </w:r>
          </w:p>
        </w:tc>
        <w:tc>
          <w:tcPr>
            <w:tcW w:w="1276" w:type="dxa"/>
          </w:tcPr>
          <w:p w:rsidR="00305579" w:rsidRPr="00C00DC7" w:rsidRDefault="00305579" w:rsidP="00305579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‘78~</w:t>
            </w:r>
          </w:p>
        </w:tc>
        <w:tc>
          <w:tcPr>
            <w:tcW w:w="1701" w:type="dxa"/>
          </w:tcPr>
          <w:p w:rsidR="00305579" w:rsidRPr="00C00DC7" w:rsidRDefault="00305579" w:rsidP="00305579">
            <w:pPr>
              <w:ind w:right="175"/>
              <w:jc w:val="right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2,925,971</w:t>
            </w:r>
          </w:p>
        </w:tc>
        <w:tc>
          <w:tcPr>
            <w:tcW w:w="2175" w:type="dxa"/>
          </w:tcPr>
          <w:p w:rsidR="00305579" w:rsidRPr="00C00DC7" w:rsidRDefault="00305579" w:rsidP="00305579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全文</w:t>
            </w:r>
            <w:r w:rsidRPr="00C00DC7">
              <w:rPr>
                <w:rFonts w:ascii="SimSun" w:hAnsi="SimSun"/>
                <w:sz w:val="21"/>
                <w:szCs w:val="21"/>
                <w:vertAlign w:val="superscript"/>
              </w:rPr>
              <w:t>1</w:t>
            </w:r>
            <w:r w:rsidR="002F735A">
              <w:rPr>
                <w:rFonts w:ascii="SimSun" w:hAnsi="SimSun"/>
                <w:sz w:val="21"/>
                <w:szCs w:val="21"/>
                <w:vertAlign w:val="superscript"/>
              </w:rPr>
              <w:t>）</w:t>
            </w:r>
          </w:p>
        </w:tc>
      </w:tr>
      <w:tr w:rsidR="00714644" w:rsidRPr="00C00DC7" w:rsidTr="00714644">
        <w:tc>
          <w:tcPr>
            <w:tcW w:w="2235" w:type="dxa"/>
            <w:gridSpan w:val="2"/>
          </w:tcPr>
          <w:p w:rsidR="00714644" w:rsidRPr="00C00DC7" w:rsidRDefault="00305579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英国</w:t>
            </w:r>
          </w:p>
        </w:tc>
        <w:tc>
          <w:tcPr>
            <w:tcW w:w="1842" w:type="dxa"/>
          </w:tcPr>
          <w:p w:rsidR="00714644" w:rsidRPr="00C00DC7" w:rsidRDefault="00E43967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知识产权局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714644" w:rsidRPr="00C00DC7">
              <w:rPr>
                <w:rFonts w:ascii="SimSun" w:hAnsi="SimSun"/>
                <w:sz w:val="21"/>
                <w:szCs w:val="21"/>
              </w:rPr>
              <w:t>IPO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276" w:type="dxa"/>
          </w:tcPr>
          <w:p w:rsidR="00714644" w:rsidRPr="00C00DC7" w:rsidRDefault="00714644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‘79~</w:t>
            </w:r>
          </w:p>
        </w:tc>
        <w:tc>
          <w:tcPr>
            <w:tcW w:w="1701" w:type="dxa"/>
          </w:tcPr>
          <w:p w:rsidR="00714644" w:rsidRPr="00C00DC7" w:rsidRDefault="00714644" w:rsidP="00A309E4">
            <w:pPr>
              <w:ind w:right="175"/>
              <w:jc w:val="right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284,343</w:t>
            </w:r>
          </w:p>
        </w:tc>
        <w:tc>
          <w:tcPr>
            <w:tcW w:w="2175" w:type="dxa"/>
          </w:tcPr>
          <w:p w:rsidR="00714644" w:rsidRPr="00C00DC7" w:rsidRDefault="00305579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全文</w:t>
            </w:r>
            <w:r w:rsidR="00714644" w:rsidRPr="00C00DC7">
              <w:rPr>
                <w:rFonts w:ascii="SimSun" w:hAnsi="SimSun"/>
                <w:sz w:val="21"/>
                <w:szCs w:val="21"/>
                <w:vertAlign w:val="superscript"/>
              </w:rPr>
              <w:t>2</w:t>
            </w:r>
            <w:r w:rsidR="002F735A">
              <w:rPr>
                <w:rFonts w:ascii="SimSun" w:hAnsi="SimSun"/>
                <w:sz w:val="21"/>
                <w:szCs w:val="21"/>
                <w:vertAlign w:val="superscript"/>
              </w:rPr>
              <w:t>）</w:t>
            </w:r>
          </w:p>
        </w:tc>
      </w:tr>
      <w:tr w:rsidR="00714644" w:rsidRPr="00C00DC7" w:rsidTr="00714644">
        <w:tc>
          <w:tcPr>
            <w:tcW w:w="2235" w:type="dxa"/>
            <w:gridSpan w:val="2"/>
          </w:tcPr>
          <w:p w:rsidR="00714644" w:rsidRPr="00C00DC7" w:rsidRDefault="00305579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加拿大</w:t>
            </w:r>
          </w:p>
        </w:tc>
        <w:tc>
          <w:tcPr>
            <w:tcW w:w="1842" w:type="dxa"/>
          </w:tcPr>
          <w:p w:rsidR="00714644" w:rsidRPr="00C00DC7" w:rsidRDefault="00E43967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加拿大知识产权局</w:t>
            </w:r>
          </w:p>
        </w:tc>
        <w:tc>
          <w:tcPr>
            <w:tcW w:w="1276" w:type="dxa"/>
          </w:tcPr>
          <w:p w:rsidR="00714644" w:rsidRPr="00C00DC7" w:rsidRDefault="00714644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1869~</w:t>
            </w:r>
          </w:p>
        </w:tc>
        <w:tc>
          <w:tcPr>
            <w:tcW w:w="1701" w:type="dxa"/>
          </w:tcPr>
          <w:p w:rsidR="00714644" w:rsidRPr="00C00DC7" w:rsidRDefault="00714644" w:rsidP="00A309E4">
            <w:pPr>
              <w:ind w:right="175"/>
              <w:jc w:val="right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2,093,347</w:t>
            </w:r>
          </w:p>
        </w:tc>
        <w:tc>
          <w:tcPr>
            <w:tcW w:w="2175" w:type="dxa"/>
          </w:tcPr>
          <w:p w:rsidR="00714644" w:rsidRPr="00C00DC7" w:rsidRDefault="00305579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全文</w:t>
            </w:r>
            <w:r w:rsidR="00714644" w:rsidRPr="00C00DC7">
              <w:rPr>
                <w:rFonts w:ascii="SimSun" w:hAnsi="SimSun"/>
                <w:sz w:val="21"/>
                <w:szCs w:val="21"/>
                <w:vertAlign w:val="superscript"/>
              </w:rPr>
              <w:t>3</w:t>
            </w:r>
            <w:r w:rsidR="002F735A">
              <w:rPr>
                <w:rFonts w:ascii="SimSun" w:hAnsi="SimSun"/>
                <w:sz w:val="21"/>
                <w:szCs w:val="21"/>
                <w:vertAlign w:val="superscript"/>
              </w:rPr>
              <w:t>）</w:t>
            </w:r>
          </w:p>
        </w:tc>
      </w:tr>
      <w:tr w:rsidR="00714644" w:rsidRPr="00C00DC7" w:rsidTr="00714644">
        <w:tc>
          <w:tcPr>
            <w:tcW w:w="2235" w:type="dxa"/>
            <w:gridSpan w:val="2"/>
          </w:tcPr>
          <w:p w:rsidR="00714644" w:rsidRPr="00C00DC7" w:rsidRDefault="00E43967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澳大利亚</w:t>
            </w:r>
          </w:p>
        </w:tc>
        <w:tc>
          <w:tcPr>
            <w:tcW w:w="1842" w:type="dxa"/>
          </w:tcPr>
          <w:p w:rsidR="00714644" w:rsidRPr="00C00DC7" w:rsidRDefault="00E43967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澳大利亚知识产权局</w:t>
            </w:r>
          </w:p>
        </w:tc>
        <w:tc>
          <w:tcPr>
            <w:tcW w:w="1276" w:type="dxa"/>
          </w:tcPr>
          <w:p w:rsidR="00714644" w:rsidRPr="00C00DC7" w:rsidRDefault="00714644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‘80~</w:t>
            </w:r>
          </w:p>
        </w:tc>
        <w:tc>
          <w:tcPr>
            <w:tcW w:w="1701" w:type="dxa"/>
          </w:tcPr>
          <w:p w:rsidR="00714644" w:rsidRPr="00C00DC7" w:rsidRDefault="00714644" w:rsidP="00A309E4">
            <w:pPr>
              <w:ind w:right="175"/>
              <w:jc w:val="right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1,973,672</w:t>
            </w:r>
          </w:p>
        </w:tc>
        <w:tc>
          <w:tcPr>
            <w:tcW w:w="2175" w:type="dxa"/>
          </w:tcPr>
          <w:p w:rsidR="00714644" w:rsidRPr="00C00DC7" w:rsidRDefault="00305579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全文</w:t>
            </w:r>
            <w:r w:rsidR="00714644" w:rsidRPr="00C00DC7">
              <w:rPr>
                <w:rFonts w:ascii="SimSun" w:hAnsi="SimSun"/>
                <w:sz w:val="21"/>
                <w:szCs w:val="21"/>
                <w:vertAlign w:val="superscript"/>
              </w:rPr>
              <w:t>2</w:t>
            </w:r>
            <w:r w:rsidR="002F735A">
              <w:rPr>
                <w:rFonts w:ascii="SimSun" w:hAnsi="SimSun"/>
                <w:sz w:val="21"/>
                <w:szCs w:val="21"/>
                <w:vertAlign w:val="superscript"/>
              </w:rPr>
              <w:t>）</w:t>
            </w:r>
          </w:p>
        </w:tc>
      </w:tr>
      <w:tr w:rsidR="00714644" w:rsidRPr="00C00DC7" w:rsidTr="00714644">
        <w:tc>
          <w:tcPr>
            <w:tcW w:w="2235" w:type="dxa"/>
            <w:gridSpan w:val="2"/>
          </w:tcPr>
          <w:p w:rsidR="00714644" w:rsidRPr="00C00DC7" w:rsidRDefault="00305579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台湾</w:t>
            </w:r>
          </w:p>
        </w:tc>
        <w:tc>
          <w:tcPr>
            <w:tcW w:w="1842" w:type="dxa"/>
          </w:tcPr>
          <w:p w:rsidR="00714644" w:rsidRPr="00C00DC7" w:rsidRDefault="00E43967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台湾知识产权局</w:t>
            </w:r>
          </w:p>
        </w:tc>
        <w:tc>
          <w:tcPr>
            <w:tcW w:w="1276" w:type="dxa"/>
          </w:tcPr>
          <w:p w:rsidR="00714644" w:rsidRPr="00C00DC7" w:rsidRDefault="00714644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‘00~</w:t>
            </w:r>
          </w:p>
        </w:tc>
        <w:tc>
          <w:tcPr>
            <w:tcW w:w="1701" w:type="dxa"/>
          </w:tcPr>
          <w:p w:rsidR="00714644" w:rsidRPr="00C00DC7" w:rsidRDefault="00714644" w:rsidP="00A309E4">
            <w:pPr>
              <w:ind w:right="175"/>
              <w:jc w:val="right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879,064</w:t>
            </w:r>
          </w:p>
        </w:tc>
        <w:tc>
          <w:tcPr>
            <w:tcW w:w="2175" w:type="dxa"/>
          </w:tcPr>
          <w:p w:rsidR="00714644" w:rsidRPr="00C00DC7" w:rsidRDefault="00305579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摘要</w:t>
            </w:r>
            <w:r w:rsidR="00714644" w:rsidRPr="00C00DC7">
              <w:rPr>
                <w:rFonts w:ascii="SimSun" w:hAnsi="SimSun"/>
                <w:sz w:val="21"/>
                <w:szCs w:val="21"/>
                <w:vertAlign w:val="superscript"/>
              </w:rPr>
              <w:t>1</w:t>
            </w:r>
            <w:r w:rsidR="002F735A">
              <w:rPr>
                <w:rFonts w:ascii="SimSun" w:hAnsi="SimSun"/>
                <w:sz w:val="21"/>
                <w:szCs w:val="21"/>
                <w:vertAlign w:val="superscript"/>
              </w:rPr>
              <w:t>）</w:t>
            </w:r>
          </w:p>
        </w:tc>
      </w:tr>
      <w:tr w:rsidR="00714644" w:rsidRPr="00C00DC7" w:rsidTr="00714644">
        <w:tc>
          <w:tcPr>
            <w:tcW w:w="2235" w:type="dxa"/>
            <w:gridSpan w:val="2"/>
          </w:tcPr>
          <w:p w:rsidR="00714644" w:rsidRPr="00C00DC7" w:rsidRDefault="00305579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中国</w:t>
            </w:r>
          </w:p>
        </w:tc>
        <w:tc>
          <w:tcPr>
            <w:tcW w:w="1842" w:type="dxa"/>
          </w:tcPr>
          <w:p w:rsidR="00714644" w:rsidRPr="00C00DC7" w:rsidRDefault="00714644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SIPO</w:t>
            </w:r>
          </w:p>
        </w:tc>
        <w:tc>
          <w:tcPr>
            <w:tcW w:w="1276" w:type="dxa"/>
          </w:tcPr>
          <w:p w:rsidR="00714644" w:rsidRPr="00C00DC7" w:rsidRDefault="00714644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‘85~</w:t>
            </w:r>
          </w:p>
        </w:tc>
        <w:tc>
          <w:tcPr>
            <w:tcW w:w="1701" w:type="dxa"/>
          </w:tcPr>
          <w:p w:rsidR="00714644" w:rsidRPr="00C00DC7" w:rsidRDefault="00714644" w:rsidP="00A309E4">
            <w:pPr>
              <w:ind w:right="175"/>
              <w:jc w:val="right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8,135,955</w:t>
            </w:r>
          </w:p>
        </w:tc>
        <w:tc>
          <w:tcPr>
            <w:tcW w:w="2175" w:type="dxa"/>
          </w:tcPr>
          <w:p w:rsidR="00714644" w:rsidRPr="00C00DC7" w:rsidRDefault="00305579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全文</w:t>
            </w:r>
            <w:r w:rsidR="00714644" w:rsidRPr="00C00DC7">
              <w:rPr>
                <w:rFonts w:ascii="SimSun" w:hAnsi="SimSun"/>
                <w:sz w:val="21"/>
                <w:szCs w:val="21"/>
                <w:vertAlign w:val="superscript"/>
              </w:rPr>
              <w:t>1</w:t>
            </w:r>
            <w:r w:rsidR="002F735A">
              <w:rPr>
                <w:rFonts w:ascii="SimSun" w:hAnsi="SimSun"/>
                <w:sz w:val="21"/>
                <w:szCs w:val="21"/>
                <w:vertAlign w:val="superscript"/>
              </w:rPr>
              <w:t>）</w:t>
            </w:r>
          </w:p>
        </w:tc>
      </w:tr>
      <w:tr w:rsidR="00714644" w:rsidRPr="00C00DC7" w:rsidTr="00714644">
        <w:tc>
          <w:tcPr>
            <w:tcW w:w="2235" w:type="dxa"/>
            <w:gridSpan w:val="2"/>
          </w:tcPr>
          <w:p w:rsidR="00714644" w:rsidRPr="00C00DC7" w:rsidRDefault="00305579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德国</w:t>
            </w:r>
          </w:p>
        </w:tc>
        <w:tc>
          <w:tcPr>
            <w:tcW w:w="1842" w:type="dxa"/>
            <w:vMerge w:val="restart"/>
          </w:tcPr>
          <w:p w:rsidR="00714644" w:rsidRPr="00C00DC7" w:rsidRDefault="00E43967" w:rsidP="00AC572D">
            <w:pPr>
              <w:rPr>
                <w:rFonts w:ascii="SimSun" w:hAnsi="SimSun"/>
                <w:sz w:val="21"/>
                <w:szCs w:val="21"/>
              </w:rPr>
            </w:pPr>
            <w:proofErr w:type="spellStart"/>
            <w:r w:rsidRPr="00C00DC7">
              <w:rPr>
                <w:rFonts w:ascii="SimSun" w:hAnsi="SimSun"/>
                <w:sz w:val="21"/>
                <w:szCs w:val="21"/>
              </w:rPr>
              <w:t>DocDB</w:t>
            </w:r>
            <w:proofErr w:type="spellEnd"/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Pr="00C00DC7">
              <w:rPr>
                <w:rFonts w:ascii="SimSun" w:hAnsi="SimSun"/>
                <w:sz w:val="21"/>
                <w:szCs w:val="21"/>
              </w:rPr>
              <w:t>EPO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和全文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三国专利局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276" w:type="dxa"/>
          </w:tcPr>
          <w:p w:rsidR="00714644" w:rsidRPr="00C00DC7" w:rsidRDefault="00714644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‘77~</w:t>
            </w:r>
          </w:p>
        </w:tc>
        <w:tc>
          <w:tcPr>
            <w:tcW w:w="1701" w:type="dxa"/>
          </w:tcPr>
          <w:p w:rsidR="00714644" w:rsidRPr="00C00DC7" w:rsidRDefault="00714644" w:rsidP="00A309E4">
            <w:pPr>
              <w:ind w:right="175"/>
              <w:jc w:val="right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7,443,030</w:t>
            </w:r>
          </w:p>
        </w:tc>
        <w:tc>
          <w:tcPr>
            <w:tcW w:w="2175" w:type="dxa"/>
            <w:vMerge w:val="restart"/>
          </w:tcPr>
          <w:p w:rsidR="00305579" w:rsidRPr="00C00DC7" w:rsidRDefault="00305579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全文</w:t>
            </w:r>
          </w:p>
          <w:p w:rsidR="00714644" w:rsidRPr="00C00DC7" w:rsidRDefault="002F735A" w:rsidP="00AC572D">
            <w:pPr>
              <w:rPr>
                <w:rFonts w:ascii="SimSun" w:hAnsi="SimSun"/>
                <w:sz w:val="21"/>
                <w:szCs w:val="21"/>
              </w:rPr>
            </w:pPr>
            <w:r>
              <w:rPr>
                <w:rFonts w:ascii="SimSun" w:hAnsi="SimSun"/>
                <w:sz w:val="21"/>
                <w:szCs w:val="21"/>
              </w:rPr>
              <w:t>（</w:t>
            </w:r>
            <w:r w:rsidR="00714644" w:rsidRPr="00C00DC7">
              <w:rPr>
                <w:rFonts w:ascii="SimSun" w:hAnsi="SimSun"/>
                <w:sz w:val="21"/>
                <w:szCs w:val="21"/>
              </w:rPr>
              <w:t>DOCDB</w:t>
            </w:r>
            <w:r w:rsidR="00305579" w:rsidRPr="00C00DC7">
              <w:rPr>
                <w:rFonts w:ascii="SimSun" w:hAnsi="SimSun" w:hint="eastAsia"/>
                <w:sz w:val="21"/>
                <w:szCs w:val="21"/>
              </w:rPr>
              <w:t>摘要</w:t>
            </w:r>
          </w:p>
          <w:p w:rsidR="00714644" w:rsidRPr="00C00DC7" w:rsidRDefault="00714644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+</w:t>
            </w:r>
            <w:r w:rsidR="00305579" w:rsidRPr="00C00DC7">
              <w:rPr>
                <w:rFonts w:ascii="SimSun" w:hAnsi="SimSun" w:hint="eastAsia"/>
                <w:sz w:val="21"/>
                <w:szCs w:val="21"/>
              </w:rPr>
              <w:t>全文</w:t>
            </w:r>
            <w:r w:rsidRPr="00C00DC7">
              <w:rPr>
                <w:rFonts w:ascii="SimSun" w:hAnsi="SimSun"/>
                <w:sz w:val="21"/>
                <w:szCs w:val="21"/>
              </w:rPr>
              <w:t>IMG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</w:tr>
      <w:tr w:rsidR="00714644" w:rsidRPr="00C00DC7" w:rsidTr="00714644">
        <w:tc>
          <w:tcPr>
            <w:tcW w:w="2235" w:type="dxa"/>
            <w:gridSpan w:val="2"/>
          </w:tcPr>
          <w:p w:rsidR="00714644" w:rsidRPr="00C00DC7" w:rsidRDefault="00305579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法国</w:t>
            </w:r>
          </w:p>
        </w:tc>
        <w:tc>
          <w:tcPr>
            <w:tcW w:w="1842" w:type="dxa"/>
            <w:vMerge/>
          </w:tcPr>
          <w:p w:rsidR="00714644" w:rsidRPr="00C00DC7" w:rsidRDefault="00714644" w:rsidP="00AC572D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276" w:type="dxa"/>
          </w:tcPr>
          <w:p w:rsidR="00714644" w:rsidRPr="00C00DC7" w:rsidRDefault="00714644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‘37~</w:t>
            </w:r>
          </w:p>
        </w:tc>
        <w:tc>
          <w:tcPr>
            <w:tcW w:w="1701" w:type="dxa"/>
          </w:tcPr>
          <w:p w:rsidR="00714644" w:rsidRPr="00C00DC7" w:rsidRDefault="00714644" w:rsidP="00A309E4">
            <w:pPr>
              <w:ind w:right="175"/>
              <w:jc w:val="right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3,095,213</w:t>
            </w:r>
          </w:p>
        </w:tc>
        <w:tc>
          <w:tcPr>
            <w:tcW w:w="2175" w:type="dxa"/>
            <w:vMerge/>
          </w:tcPr>
          <w:p w:rsidR="00714644" w:rsidRPr="00C00DC7" w:rsidRDefault="00714644" w:rsidP="00AC572D">
            <w:pPr>
              <w:rPr>
                <w:rFonts w:ascii="SimSun" w:hAnsi="SimSun"/>
                <w:sz w:val="21"/>
                <w:szCs w:val="21"/>
              </w:rPr>
            </w:pPr>
          </w:p>
        </w:tc>
      </w:tr>
      <w:tr w:rsidR="00714644" w:rsidRPr="00C00DC7" w:rsidTr="00714644">
        <w:trPr>
          <w:trHeight w:val="482"/>
        </w:trPr>
        <w:tc>
          <w:tcPr>
            <w:tcW w:w="2235" w:type="dxa"/>
            <w:gridSpan w:val="2"/>
          </w:tcPr>
          <w:p w:rsidR="00714644" w:rsidRPr="00C00DC7" w:rsidRDefault="00305579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俄罗斯</w:t>
            </w:r>
          </w:p>
        </w:tc>
        <w:tc>
          <w:tcPr>
            <w:tcW w:w="1842" w:type="dxa"/>
            <w:vMerge/>
          </w:tcPr>
          <w:p w:rsidR="00714644" w:rsidRPr="00C00DC7" w:rsidRDefault="00714644" w:rsidP="00AC572D">
            <w:pPr>
              <w:rPr>
                <w:rFonts w:ascii="SimSun" w:hAnsi="SimSun"/>
                <w:sz w:val="21"/>
                <w:szCs w:val="21"/>
              </w:rPr>
            </w:pPr>
          </w:p>
        </w:tc>
        <w:tc>
          <w:tcPr>
            <w:tcW w:w="1276" w:type="dxa"/>
          </w:tcPr>
          <w:p w:rsidR="00714644" w:rsidRPr="00C00DC7" w:rsidRDefault="00714644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‘75~</w:t>
            </w:r>
          </w:p>
        </w:tc>
        <w:tc>
          <w:tcPr>
            <w:tcW w:w="1701" w:type="dxa"/>
          </w:tcPr>
          <w:p w:rsidR="00714644" w:rsidRPr="00C00DC7" w:rsidRDefault="00714644" w:rsidP="00A309E4">
            <w:pPr>
              <w:ind w:right="175"/>
              <w:jc w:val="right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1,151,785</w:t>
            </w:r>
          </w:p>
        </w:tc>
        <w:tc>
          <w:tcPr>
            <w:tcW w:w="2175" w:type="dxa"/>
            <w:vMerge/>
          </w:tcPr>
          <w:p w:rsidR="00714644" w:rsidRPr="00C00DC7" w:rsidRDefault="00714644" w:rsidP="00AC572D">
            <w:pPr>
              <w:rPr>
                <w:rFonts w:ascii="SimSun" w:hAnsi="SimSun"/>
                <w:sz w:val="21"/>
                <w:szCs w:val="21"/>
              </w:rPr>
            </w:pPr>
          </w:p>
        </w:tc>
      </w:tr>
      <w:tr w:rsidR="00714644" w:rsidRPr="00C00DC7" w:rsidTr="00A309E4">
        <w:trPr>
          <w:trHeight w:val="70"/>
        </w:trPr>
        <w:tc>
          <w:tcPr>
            <w:tcW w:w="5353" w:type="dxa"/>
            <w:gridSpan w:val="4"/>
          </w:tcPr>
          <w:p w:rsidR="00714644" w:rsidRPr="00C00DC7" w:rsidRDefault="00E43967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共</w:t>
            </w:r>
            <w:r w:rsidR="00305579" w:rsidRPr="00C00DC7">
              <w:rPr>
                <w:rFonts w:ascii="SimSun" w:hAnsi="SimSun" w:hint="eastAsia"/>
                <w:sz w:val="21"/>
                <w:szCs w:val="21"/>
              </w:rPr>
              <w:t>计</w:t>
            </w:r>
            <w:r w:rsidR="002F735A">
              <w:rPr>
                <w:rFonts w:ascii="SimSun" w:hAnsi="SimSun" w:hint="eastAsia"/>
                <w:sz w:val="21"/>
                <w:szCs w:val="21"/>
              </w:rPr>
              <w:t>（</w:t>
            </w:r>
            <w:r w:rsidR="00305579" w:rsidRPr="00C00DC7">
              <w:rPr>
                <w:rFonts w:ascii="SimSun" w:hAnsi="SimSun" w:hint="eastAsia"/>
                <w:sz w:val="21"/>
                <w:szCs w:val="21"/>
              </w:rPr>
              <w:t>外国专利文献</w:t>
            </w:r>
            <w:r w:rsidR="002F735A">
              <w:rPr>
                <w:rFonts w:ascii="SimSun" w:hAnsi="SimSun" w:hint="eastAsia"/>
                <w:sz w:val="21"/>
                <w:szCs w:val="21"/>
              </w:rPr>
              <w:t>）</w:t>
            </w:r>
          </w:p>
        </w:tc>
        <w:tc>
          <w:tcPr>
            <w:tcW w:w="1701" w:type="dxa"/>
          </w:tcPr>
          <w:p w:rsidR="00714644" w:rsidRPr="00C00DC7" w:rsidRDefault="00714644" w:rsidP="00A309E4">
            <w:pPr>
              <w:ind w:right="175"/>
              <w:jc w:val="right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58,369,950</w:t>
            </w:r>
          </w:p>
        </w:tc>
        <w:tc>
          <w:tcPr>
            <w:tcW w:w="2175" w:type="dxa"/>
          </w:tcPr>
          <w:p w:rsidR="00714644" w:rsidRPr="00C00DC7" w:rsidRDefault="00714644" w:rsidP="00AC572D">
            <w:pPr>
              <w:rPr>
                <w:rFonts w:ascii="SimSun" w:hAnsi="SimSun"/>
                <w:sz w:val="21"/>
                <w:szCs w:val="21"/>
              </w:rPr>
            </w:pPr>
          </w:p>
        </w:tc>
      </w:tr>
      <w:tr w:rsidR="00714644" w:rsidRPr="00C00DC7" w:rsidTr="00714644">
        <w:tc>
          <w:tcPr>
            <w:tcW w:w="5353" w:type="dxa"/>
            <w:gridSpan w:val="4"/>
          </w:tcPr>
          <w:p w:rsidR="00714644" w:rsidRPr="00C00DC7" w:rsidRDefault="00D10E54" w:rsidP="00AC572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合计</w:t>
            </w:r>
            <w:r w:rsidR="002F735A">
              <w:rPr>
                <w:rFonts w:ascii="SimSun" w:hAnsi="SimSun" w:hint="eastAsia"/>
                <w:sz w:val="21"/>
                <w:szCs w:val="21"/>
              </w:rPr>
              <w:t>（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韩国和外国专利文献</w:t>
            </w:r>
            <w:r w:rsidR="002F735A">
              <w:rPr>
                <w:rFonts w:ascii="SimSun" w:hAnsi="SimSun" w:hint="eastAsia"/>
                <w:sz w:val="21"/>
                <w:szCs w:val="21"/>
              </w:rPr>
              <w:t>）</w:t>
            </w:r>
          </w:p>
        </w:tc>
        <w:tc>
          <w:tcPr>
            <w:tcW w:w="1701" w:type="dxa"/>
          </w:tcPr>
          <w:p w:rsidR="00714644" w:rsidRPr="00C00DC7" w:rsidRDefault="00714644" w:rsidP="00A309E4">
            <w:pPr>
              <w:ind w:right="175"/>
              <w:jc w:val="right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62,489,941</w:t>
            </w:r>
          </w:p>
        </w:tc>
        <w:tc>
          <w:tcPr>
            <w:tcW w:w="2175" w:type="dxa"/>
          </w:tcPr>
          <w:p w:rsidR="00714644" w:rsidRPr="00C00DC7" w:rsidRDefault="00714644" w:rsidP="00AC572D">
            <w:pPr>
              <w:rPr>
                <w:rFonts w:ascii="SimSun" w:hAnsi="SimSun"/>
                <w:sz w:val="21"/>
                <w:szCs w:val="21"/>
              </w:rPr>
            </w:pPr>
          </w:p>
        </w:tc>
      </w:tr>
    </w:tbl>
    <w:p w:rsidR="00714644" w:rsidRPr="00935FF6" w:rsidRDefault="00714644" w:rsidP="00935FF6">
      <w:pPr>
        <w:pStyle w:val="Note"/>
        <w:jc w:val="both"/>
        <w:rPr>
          <w:rFonts w:ascii="SimSun" w:hAnsi="SimSun"/>
          <w:sz w:val="18"/>
          <w:szCs w:val="21"/>
        </w:rPr>
      </w:pPr>
      <w:r w:rsidRPr="00935FF6">
        <w:rPr>
          <w:rFonts w:ascii="SimSun" w:hAnsi="SimSun"/>
          <w:sz w:val="18"/>
          <w:szCs w:val="21"/>
          <w:vertAlign w:val="superscript"/>
        </w:rPr>
        <w:t>1</w:t>
      </w:r>
      <w:r w:rsidR="002F735A" w:rsidRPr="00935FF6">
        <w:rPr>
          <w:rFonts w:ascii="SimSun" w:hAnsi="SimSun"/>
          <w:sz w:val="18"/>
          <w:szCs w:val="21"/>
          <w:vertAlign w:val="superscript"/>
        </w:rPr>
        <w:t>）</w:t>
      </w:r>
      <w:r w:rsidR="00426B17" w:rsidRPr="00935FF6">
        <w:rPr>
          <w:rFonts w:ascii="SimSun" w:hAnsi="SimSun"/>
          <w:sz w:val="18"/>
          <w:szCs w:val="21"/>
        </w:rPr>
        <w:t xml:space="preserve"> </w:t>
      </w:r>
      <w:r w:rsidR="00E61029" w:rsidRPr="00935FF6">
        <w:rPr>
          <w:rFonts w:ascii="SimSun" w:hAnsi="SimSun" w:hint="eastAsia"/>
          <w:sz w:val="18"/>
          <w:szCs w:val="21"/>
          <w:lang w:eastAsia="zh-CN"/>
        </w:rPr>
        <w:t>数据以XML或SGML格式保存，因此所有数据都可通过关键字检索获取。</w:t>
      </w:r>
    </w:p>
    <w:p w:rsidR="00714644" w:rsidRPr="00935FF6" w:rsidRDefault="00714644" w:rsidP="00935FF6">
      <w:pPr>
        <w:pStyle w:val="Note"/>
        <w:jc w:val="both"/>
        <w:rPr>
          <w:rFonts w:ascii="SimSun" w:hAnsi="SimSun"/>
          <w:sz w:val="18"/>
          <w:szCs w:val="21"/>
        </w:rPr>
      </w:pPr>
      <w:r w:rsidRPr="00935FF6">
        <w:rPr>
          <w:rFonts w:ascii="SimSun" w:hAnsi="SimSun"/>
          <w:sz w:val="18"/>
          <w:szCs w:val="21"/>
          <w:vertAlign w:val="superscript"/>
        </w:rPr>
        <w:t>2</w:t>
      </w:r>
      <w:r w:rsidR="002F735A" w:rsidRPr="00935FF6">
        <w:rPr>
          <w:rFonts w:ascii="SimSun" w:hAnsi="SimSun"/>
          <w:sz w:val="18"/>
          <w:szCs w:val="21"/>
          <w:vertAlign w:val="superscript"/>
        </w:rPr>
        <w:t>）</w:t>
      </w:r>
      <w:r w:rsidRPr="00935FF6">
        <w:rPr>
          <w:rFonts w:ascii="SimSun" w:hAnsi="SimSun"/>
          <w:sz w:val="18"/>
          <w:szCs w:val="21"/>
        </w:rPr>
        <w:t xml:space="preserve"> </w:t>
      </w:r>
      <w:r w:rsidR="00E61029" w:rsidRPr="00935FF6">
        <w:rPr>
          <w:rFonts w:ascii="SimSun" w:hAnsi="SimSun" w:hint="eastAsia"/>
          <w:sz w:val="18"/>
          <w:szCs w:val="21"/>
          <w:lang w:eastAsia="zh-CN"/>
        </w:rPr>
        <w:t>完整文件存储在数据库中，但由于“著录项目”仅以文本格式保存，因此只能通过关键字检索获取著录项目。</w:t>
      </w:r>
    </w:p>
    <w:p w:rsidR="00714644" w:rsidRPr="00CC3234" w:rsidRDefault="00714644" w:rsidP="00935FF6">
      <w:pPr>
        <w:pStyle w:val="Note"/>
        <w:jc w:val="both"/>
        <w:rPr>
          <w:rFonts w:ascii="SimSun" w:hAnsi="SimSun"/>
          <w:sz w:val="21"/>
          <w:szCs w:val="21"/>
        </w:rPr>
      </w:pPr>
      <w:r w:rsidRPr="00935FF6">
        <w:rPr>
          <w:rFonts w:ascii="SimSun" w:hAnsi="SimSun"/>
          <w:sz w:val="18"/>
          <w:szCs w:val="21"/>
          <w:vertAlign w:val="superscript"/>
        </w:rPr>
        <w:t>3</w:t>
      </w:r>
      <w:r w:rsidR="002F735A" w:rsidRPr="00935FF6">
        <w:rPr>
          <w:rFonts w:ascii="SimSun" w:hAnsi="SimSun"/>
          <w:sz w:val="18"/>
          <w:szCs w:val="21"/>
          <w:vertAlign w:val="superscript"/>
        </w:rPr>
        <w:t>）</w:t>
      </w:r>
      <w:r w:rsidR="00426B17" w:rsidRPr="00935FF6">
        <w:rPr>
          <w:rFonts w:ascii="SimSun" w:hAnsi="SimSun"/>
          <w:sz w:val="18"/>
          <w:szCs w:val="21"/>
        </w:rPr>
        <w:t xml:space="preserve"> </w:t>
      </w:r>
      <w:r w:rsidR="00E61029" w:rsidRPr="00935FF6">
        <w:rPr>
          <w:rFonts w:ascii="SimSun" w:hAnsi="SimSun" w:hint="eastAsia"/>
          <w:sz w:val="18"/>
          <w:szCs w:val="21"/>
          <w:lang w:eastAsia="zh-CN"/>
        </w:rPr>
        <w:t>完整文件存储在数据库中，但由于“著录项目和摘要”仅以文本格式保存，因此只能通过关键字检索获取著录项目和摘要。</w:t>
      </w:r>
    </w:p>
    <w:p w:rsidR="00714644" w:rsidRPr="00CC3234" w:rsidRDefault="004F3A68" w:rsidP="00935FF6">
      <w:pPr>
        <w:spacing w:afterLines="50" w:after="120" w:line="340" w:lineRule="atLeast"/>
        <w:jc w:val="both"/>
        <w:rPr>
          <w:rFonts w:ascii="SimSun" w:hAnsi="SimSun"/>
          <w:sz w:val="21"/>
          <w:szCs w:val="21"/>
          <w:lang w:eastAsia="ko-KR"/>
        </w:rPr>
      </w:pPr>
      <w:r w:rsidRPr="00935FF6">
        <w:rPr>
          <w:rFonts w:ascii="SimSun" w:hAnsi="SimSun" w:hint="eastAsia"/>
          <w:b/>
          <w:sz w:val="21"/>
          <w:szCs w:val="21"/>
        </w:rPr>
        <w:lastRenderedPageBreak/>
        <w:t>非专利文献</w:t>
      </w:r>
      <w:r w:rsidR="002F735A">
        <w:rPr>
          <w:rFonts w:ascii="SimSun" w:hAnsi="SimSun"/>
          <w:b/>
          <w:sz w:val="21"/>
          <w:szCs w:val="21"/>
        </w:rPr>
        <w:t>（</w:t>
      </w:r>
      <w:r w:rsidRPr="00CC3234">
        <w:rPr>
          <w:rFonts w:ascii="SimSun" w:hAnsi="SimSun"/>
          <w:b/>
          <w:sz w:val="21"/>
          <w:szCs w:val="21"/>
        </w:rPr>
        <w:t>NPL</w:t>
      </w:r>
      <w:r w:rsidR="002F735A">
        <w:rPr>
          <w:rFonts w:ascii="SimSun" w:hAnsi="SimSun"/>
          <w:b/>
          <w:sz w:val="21"/>
          <w:szCs w:val="21"/>
        </w:rPr>
        <w:t>）</w:t>
      </w:r>
      <w:r w:rsidRPr="00935FF6">
        <w:rPr>
          <w:rFonts w:ascii="SimSun" w:hAnsi="SimSun" w:hint="eastAsia"/>
          <w:b/>
          <w:sz w:val="21"/>
          <w:szCs w:val="21"/>
        </w:rPr>
        <w:t>：</w:t>
      </w:r>
      <w:r w:rsidR="00407C30" w:rsidRPr="00CC3234">
        <w:rPr>
          <w:rFonts w:asciiTheme="minorEastAsia" w:eastAsiaTheme="minorEastAsia" w:hAnsiTheme="minorEastAsia" w:hint="eastAsia"/>
          <w:sz w:val="21"/>
          <w:szCs w:val="21"/>
        </w:rPr>
        <w:t>在</w:t>
      </w:r>
      <w:r w:rsidR="00C50E80">
        <w:rPr>
          <w:rFonts w:ascii="SimSun" w:hAnsi="SimSun"/>
          <w:sz w:val="21"/>
          <w:szCs w:val="21"/>
        </w:rPr>
        <w:t>特许厅</w:t>
      </w:r>
      <w:r w:rsidR="00407C30" w:rsidRPr="00CC3234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="00A568F7" w:rsidRPr="00CC3234">
        <w:rPr>
          <w:rFonts w:ascii="SimSun" w:hAnsi="SimSun" w:hint="eastAsia"/>
          <w:sz w:val="21"/>
          <w:szCs w:val="21"/>
        </w:rPr>
        <w:t>所有</w:t>
      </w:r>
      <w:r w:rsidR="00407C30" w:rsidRPr="00CC3234">
        <w:rPr>
          <w:rFonts w:ascii="SimSun" w:hAnsi="SimSun" w:hint="eastAsia"/>
          <w:sz w:val="21"/>
          <w:szCs w:val="21"/>
        </w:rPr>
        <w:t>列于下表《行业信息与文献手册》的非专利文献和145份期刊</w:t>
      </w:r>
      <w:r w:rsidR="002F735A">
        <w:rPr>
          <w:rFonts w:ascii="SimSun" w:hAnsi="SimSun" w:hint="eastAsia"/>
          <w:sz w:val="21"/>
          <w:szCs w:val="21"/>
        </w:rPr>
        <w:t>（</w:t>
      </w:r>
      <w:r w:rsidR="00407C30" w:rsidRPr="00CC3234">
        <w:rPr>
          <w:rFonts w:ascii="SimSun" w:hAnsi="SimSun"/>
          <w:sz w:val="21"/>
          <w:szCs w:val="21"/>
        </w:rPr>
        <w:t>8</w:t>
      </w:r>
      <w:r w:rsidR="00407C30" w:rsidRPr="00CC3234">
        <w:rPr>
          <w:rFonts w:ascii="SimSun" w:hAnsi="SimSun" w:hint="eastAsia"/>
          <w:sz w:val="21"/>
          <w:szCs w:val="21"/>
        </w:rPr>
        <w:t>份已停刊</w:t>
      </w:r>
      <w:r w:rsidR="002F735A">
        <w:rPr>
          <w:rFonts w:ascii="SimSun" w:hAnsi="SimSun" w:hint="eastAsia"/>
          <w:sz w:val="21"/>
          <w:szCs w:val="21"/>
        </w:rPr>
        <w:t>）</w:t>
      </w:r>
      <w:r w:rsidR="00407C30" w:rsidRPr="00CC3234">
        <w:rPr>
          <w:rFonts w:ascii="SimSun" w:hAnsi="SimSun" w:hint="eastAsia"/>
          <w:sz w:val="21"/>
          <w:szCs w:val="21"/>
        </w:rPr>
        <w:t>都可用于国际检索和审查。在手册所包含的145份期刊中，44份为印刷版期刊，93</w:t>
      </w:r>
      <w:r w:rsidR="00F513ED" w:rsidRPr="00CC3234">
        <w:rPr>
          <w:rFonts w:ascii="SimSun" w:hAnsi="SimSun" w:hint="eastAsia"/>
          <w:sz w:val="21"/>
          <w:szCs w:val="21"/>
        </w:rPr>
        <w:t>份为电子</w:t>
      </w:r>
      <w:r w:rsidR="00407C30" w:rsidRPr="00CC3234">
        <w:rPr>
          <w:rFonts w:ascii="SimSun" w:hAnsi="SimSun" w:hint="eastAsia"/>
          <w:sz w:val="21"/>
          <w:szCs w:val="21"/>
        </w:rPr>
        <w:t>期刊，8份已停刊。在列于下表《行业信息与文献手册》的145份期刊</w:t>
      </w:r>
      <w:r w:rsidR="002F735A">
        <w:rPr>
          <w:rFonts w:ascii="SimSun" w:hAnsi="SimSun" w:hint="eastAsia"/>
          <w:sz w:val="21"/>
          <w:szCs w:val="21"/>
        </w:rPr>
        <w:t>（</w:t>
      </w:r>
      <w:r w:rsidR="00407C30" w:rsidRPr="00CC3234">
        <w:rPr>
          <w:rFonts w:ascii="SimSun" w:hAnsi="SimSun" w:hint="eastAsia"/>
          <w:sz w:val="21"/>
          <w:szCs w:val="21"/>
        </w:rPr>
        <w:t>8份已停刊</w:t>
      </w:r>
      <w:r w:rsidR="002F735A">
        <w:rPr>
          <w:rFonts w:ascii="SimSun" w:hAnsi="SimSun" w:hint="eastAsia"/>
          <w:sz w:val="21"/>
          <w:szCs w:val="21"/>
        </w:rPr>
        <w:t>）</w:t>
      </w:r>
      <w:r w:rsidR="00407C30" w:rsidRPr="00CC3234">
        <w:rPr>
          <w:rFonts w:ascii="SimSun" w:hAnsi="SimSun" w:hint="eastAsia"/>
          <w:sz w:val="21"/>
          <w:szCs w:val="21"/>
        </w:rPr>
        <w:t>中，44份为印刷版期刊，93份为电子期刊，自载于下文表3的年份开始可进行全文检索。</w:t>
      </w:r>
    </w:p>
    <w:p w:rsidR="00714644" w:rsidRPr="00CC3234" w:rsidRDefault="00CE1ABD" w:rsidP="001D2C98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szCs w:val="21"/>
          <w:lang w:eastAsia="ko-KR"/>
        </w:rPr>
      </w:pPr>
      <w:r w:rsidRPr="00CC3234">
        <w:rPr>
          <w:rFonts w:ascii="SimSun" w:hAnsi="SimSun" w:hint="eastAsia"/>
          <w:sz w:val="21"/>
          <w:szCs w:val="21"/>
        </w:rPr>
        <w:t>虽然</w:t>
      </w:r>
      <w:r w:rsidR="00C50E80">
        <w:rPr>
          <w:rFonts w:ascii="SimSun" w:hAnsi="SimSun" w:hint="eastAsia"/>
          <w:sz w:val="21"/>
          <w:szCs w:val="21"/>
        </w:rPr>
        <w:t>特许厅</w:t>
      </w:r>
      <w:r w:rsidR="00407C30" w:rsidRPr="00CC3234">
        <w:rPr>
          <w:rFonts w:ascii="SimSun" w:hAnsi="SimSun" w:hint="eastAsia"/>
          <w:sz w:val="21"/>
          <w:szCs w:val="21"/>
        </w:rPr>
        <w:t>的审查员</w:t>
      </w:r>
      <w:r w:rsidRPr="00CC3234">
        <w:rPr>
          <w:rFonts w:ascii="SimSun" w:hAnsi="SimSun" w:hint="eastAsia"/>
          <w:sz w:val="21"/>
          <w:szCs w:val="21"/>
        </w:rPr>
        <w:t>通过</w:t>
      </w:r>
      <w:r w:rsidR="00407C30" w:rsidRPr="00CC3234">
        <w:rPr>
          <w:rFonts w:ascii="SimSun" w:hAnsi="SimSun" w:hint="eastAsia"/>
          <w:sz w:val="21"/>
          <w:szCs w:val="21"/>
        </w:rPr>
        <w:t>本地网络</w:t>
      </w:r>
      <w:proofErr w:type="gramStart"/>
      <w:r w:rsidRPr="00CC3234">
        <w:rPr>
          <w:rFonts w:ascii="SimSun" w:hAnsi="SimSun" w:hint="eastAsia"/>
          <w:sz w:val="21"/>
          <w:szCs w:val="21"/>
        </w:rPr>
        <w:t>访问非</w:t>
      </w:r>
      <w:proofErr w:type="gramEnd"/>
      <w:r w:rsidRPr="001D2C98">
        <w:rPr>
          <w:rFonts w:ascii="SimSun" w:hAnsi="SimSun" w:hint="eastAsia"/>
          <w:sz w:val="21"/>
        </w:rPr>
        <w:t>专利</w:t>
      </w:r>
      <w:r w:rsidRPr="00CC3234">
        <w:rPr>
          <w:rFonts w:ascii="SimSun" w:hAnsi="SimSun" w:hint="eastAsia"/>
          <w:sz w:val="21"/>
          <w:szCs w:val="21"/>
        </w:rPr>
        <w:t>文献的电子期刊网页，但他们</w:t>
      </w:r>
      <w:r w:rsidR="00FC033B" w:rsidRPr="00CC3234">
        <w:rPr>
          <w:rFonts w:ascii="SimSun" w:hAnsi="SimSun" w:hint="eastAsia"/>
          <w:sz w:val="21"/>
          <w:szCs w:val="21"/>
        </w:rPr>
        <w:t>被授权</w:t>
      </w:r>
      <w:r w:rsidRPr="00CC3234">
        <w:rPr>
          <w:rFonts w:ascii="SimSun" w:hAnsi="SimSun" w:hint="eastAsia"/>
          <w:sz w:val="21"/>
          <w:szCs w:val="21"/>
        </w:rPr>
        <w:t>无需单独登录即可</w:t>
      </w:r>
      <w:r w:rsidR="00FC033B" w:rsidRPr="00CC3234">
        <w:rPr>
          <w:rFonts w:ascii="SimSun" w:hAnsi="SimSun" w:hint="eastAsia"/>
          <w:sz w:val="21"/>
          <w:szCs w:val="21"/>
        </w:rPr>
        <w:t>检索摘要并下载全文</w:t>
      </w:r>
      <w:r w:rsidR="00FC033B" w:rsidRPr="00CC3234">
        <w:rPr>
          <w:rFonts w:ascii="SimSun" w:hAnsi="SimSun"/>
          <w:sz w:val="21"/>
          <w:szCs w:val="21"/>
          <w:vertAlign w:val="superscript"/>
          <w:lang w:eastAsia="ko-KR"/>
        </w:rPr>
        <w:t>4</w:t>
      </w:r>
      <w:r w:rsidR="002F735A">
        <w:rPr>
          <w:rFonts w:ascii="SimSun" w:hAnsi="SimSun"/>
          <w:sz w:val="21"/>
          <w:szCs w:val="21"/>
          <w:vertAlign w:val="superscript"/>
          <w:lang w:eastAsia="ko-KR"/>
        </w:rPr>
        <w:t>）</w:t>
      </w:r>
      <w:r w:rsidR="002F735A">
        <w:rPr>
          <w:rFonts w:ascii="SimSun" w:hAnsi="SimSun" w:hint="eastAsia"/>
          <w:sz w:val="21"/>
          <w:szCs w:val="21"/>
        </w:rPr>
        <w:t>（</w:t>
      </w:r>
      <w:r w:rsidR="00FC033B" w:rsidRPr="00CC3234">
        <w:rPr>
          <w:rFonts w:ascii="SimSun" w:hAnsi="SimSun" w:hint="eastAsia"/>
          <w:sz w:val="21"/>
          <w:szCs w:val="21"/>
        </w:rPr>
        <w:t>与内部云计算系统不同，除了本地网络，也可通过互联网访问</w:t>
      </w:r>
      <w:r w:rsidR="002F735A">
        <w:rPr>
          <w:rFonts w:ascii="SimSun" w:hAnsi="SimSun" w:hint="eastAsia"/>
          <w:sz w:val="21"/>
          <w:szCs w:val="21"/>
        </w:rPr>
        <w:t>）</w:t>
      </w:r>
      <w:r w:rsidR="00FC033B" w:rsidRPr="00CC3234">
        <w:rPr>
          <w:rFonts w:ascii="SimSun" w:hAnsi="SimSun" w:hint="eastAsia"/>
          <w:sz w:val="21"/>
          <w:szCs w:val="21"/>
        </w:rPr>
        <w:t>。</w:t>
      </w:r>
    </w:p>
    <w:p w:rsidR="00426B17" w:rsidRPr="00935FF6" w:rsidRDefault="00426B17" w:rsidP="00935FF6">
      <w:pPr>
        <w:pStyle w:val="Note"/>
        <w:jc w:val="both"/>
        <w:rPr>
          <w:rFonts w:ascii="SimSun" w:hAnsi="SimSun"/>
          <w:sz w:val="18"/>
          <w:szCs w:val="21"/>
          <w:lang w:eastAsia="zh-CN"/>
        </w:rPr>
      </w:pPr>
      <w:r w:rsidRPr="00935FF6">
        <w:rPr>
          <w:rFonts w:ascii="SimSun" w:hAnsi="SimSun"/>
          <w:sz w:val="18"/>
          <w:szCs w:val="21"/>
          <w:lang w:eastAsia="zh-CN"/>
        </w:rPr>
        <w:t>4</w:t>
      </w:r>
      <w:r w:rsidR="002F735A" w:rsidRPr="00935FF6">
        <w:rPr>
          <w:rFonts w:ascii="SimSun" w:hAnsi="SimSun"/>
          <w:sz w:val="18"/>
          <w:szCs w:val="21"/>
          <w:lang w:eastAsia="zh-CN"/>
        </w:rPr>
        <w:t>）</w:t>
      </w:r>
      <w:r w:rsidRPr="00935FF6">
        <w:rPr>
          <w:rFonts w:ascii="SimSun" w:hAnsi="SimSun"/>
          <w:sz w:val="18"/>
          <w:szCs w:val="21"/>
          <w:lang w:eastAsia="zh-CN"/>
        </w:rPr>
        <w:t xml:space="preserve"> </w:t>
      </w:r>
      <w:r w:rsidR="00C50E80">
        <w:rPr>
          <w:rFonts w:ascii="SimSun" w:hAnsi="SimSun" w:hint="eastAsia"/>
          <w:sz w:val="18"/>
          <w:szCs w:val="21"/>
          <w:lang w:eastAsia="zh-CN"/>
        </w:rPr>
        <w:t>特许厅</w:t>
      </w:r>
      <w:r w:rsidR="00FC033B" w:rsidRPr="00935FF6">
        <w:rPr>
          <w:rFonts w:ascii="SimSun" w:hAnsi="SimSun" w:hint="eastAsia"/>
          <w:sz w:val="18"/>
          <w:szCs w:val="21"/>
          <w:lang w:eastAsia="zh-CN"/>
        </w:rPr>
        <w:t>被授权检索全文的条件是</w:t>
      </w:r>
      <w:proofErr w:type="gramStart"/>
      <w:r w:rsidR="00C50E80">
        <w:rPr>
          <w:rFonts w:ascii="SimSun" w:hAnsi="SimSun" w:hint="eastAsia"/>
          <w:sz w:val="18"/>
          <w:szCs w:val="21"/>
          <w:lang w:eastAsia="zh-CN"/>
        </w:rPr>
        <w:t>特许厅</w:t>
      </w:r>
      <w:r w:rsidR="00FC033B" w:rsidRPr="00935FF6">
        <w:rPr>
          <w:rFonts w:ascii="SimSun" w:hAnsi="SimSun" w:hint="eastAsia"/>
          <w:sz w:val="18"/>
          <w:szCs w:val="21"/>
          <w:lang w:eastAsia="zh-CN"/>
        </w:rPr>
        <w:t>应每年</w:t>
      </w:r>
      <w:proofErr w:type="gramEnd"/>
      <w:r w:rsidR="00FC033B" w:rsidRPr="00935FF6">
        <w:rPr>
          <w:rFonts w:ascii="SimSun" w:hAnsi="SimSun" w:hint="eastAsia"/>
          <w:sz w:val="18"/>
          <w:szCs w:val="21"/>
          <w:lang w:eastAsia="zh-CN"/>
        </w:rPr>
        <w:t>与相关期刊续签合同。</w:t>
      </w:r>
    </w:p>
    <w:p w:rsidR="00714644" w:rsidRPr="00935FF6" w:rsidRDefault="00FA1E7F" w:rsidP="00935FF6">
      <w:pPr>
        <w:keepNext/>
        <w:spacing w:beforeLines="100" w:before="240" w:afterLines="50" w:after="120" w:line="340" w:lineRule="atLeast"/>
        <w:rPr>
          <w:rFonts w:ascii="KaiTi" w:eastAsia="KaiTi" w:hAnsi="KaiTi"/>
          <w:sz w:val="21"/>
          <w:szCs w:val="21"/>
        </w:rPr>
      </w:pPr>
      <w:r w:rsidRPr="00935FF6">
        <w:rPr>
          <w:rFonts w:ascii="KaiTi" w:eastAsia="KaiTi" w:hAnsi="KaiTi"/>
          <w:sz w:val="21"/>
          <w:szCs w:val="21"/>
        </w:rPr>
        <w:t>&lt;</w:t>
      </w:r>
      <w:r w:rsidR="00FC033B" w:rsidRPr="00935FF6">
        <w:rPr>
          <w:rFonts w:ascii="KaiTi" w:eastAsia="KaiTi" w:hAnsi="KaiTi" w:hint="eastAsia"/>
          <w:sz w:val="21"/>
          <w:szCs w:val="21"/>
        </w:rPr>
        <w:t>表3：</w:t>
      </w:r>
      <w:r w:rsidR="00C50E80">
        <w:rPr>
          <w:rFonts w:ascii="KaiTi" w:eastAsia="KaiTi" w:hAnsi="KaiTi" w:hint="eastAsia"/>
          <w:sz w:val="21"/>
          <w:szCs w:val="21"/>
        </w:rPr>
        <w:t>特许</w:t>
      </w:r>
      <w:proofErr w:type="gramStart"/>
      <w:r w:rsidR="00C50E80">
        <w:rPr>
          <w:rFonts w:ascii="KaiTi" w:eastAsia="KaiTi" w:hAnsi="KaiTi" w:hint="eastAsia"/>
          <w:sz w:val="21"/>
          <w:szCs w:val="21"/>
        </w:rPr>
        <w:t>厅</w:t>
      </w:r>
      <w:r w:rsidR="00FC033B" w:rsidRPr="00935FF6">
        <w:rPr>
          <w:rFonts w:ascii="KaiTi" w:eastAsia="KaiTi" w:hAnsi="KaiTi" w:hint="eastAsia"/>
          <w:sz w:val="21"/>
          <w:szCs w:val="21"/>
        </w:rPr>
        <w:t>获得</w:t>
      </w:r>
      <w:proofErr w:type="gramEnd"/>
      <w:r w:rsidR="00FC033B" w:rsidRPr="00935FF6">
        <w:rPr>
          <w:rFonts w:ascii="KaiTi" w:eastAsia="KaiTi" w:hAnsi="KaiTi" w:hint="eastAsia"/>
          <w:sz w:val="21"/>
          <w:szCs w:val="21"/>
        </w:rPr>
        <w:t>的非专利文献列表</w:t>
      </w:r>
      <w:r w:rsidR="00714644" w:rsidRPr="00935FF6">
        <w:rPr>
          <w:rFonts w:ascii="KaiTi" w:eastAsia="KaiTi" w:hAnsi="KaiTi"/>
          <w:sz w:val="21"/>
          <w:szCs w:val="21"/>
        </w:rPr>
        <w:t>&gt;</w:t>
      </w:r>
    </w:p>
    <w:tbl>
      <w:tblPr>
        <w:tblStyle w:val="afff"/>
        <w:tblW w:w="0" w:type="auto"/>
        <w:tblLayout w:type="fixed"/>
        <w:tblLook w:val="04A0" w:firstRow="1" w:lastRow="0" w:firstColumn="1" w:lastColumn="0" w:noHBand="0" w:noVBand="1"/>
      </w:tblPr>
      <w:tblGrid>
        <w:gridCol w:w="867"/>
        <w:gridCol w:w="3972"/>
        <w:gridCol w:w="2924"/>
        <w:gridCol w:w="1524"/>
      </w:tblGrid>
      <w:tr w:rsidR="00714644" w:rsidRPr="00C00DC7" w:rsidTr="00EB1255">
        <w:trPr>
          <w:cantSplit/>
        </w:trPr>
        <w:tc>
          <w:tcPr>
            <w:tcW w:w="867" w:type="dxa"/>
          </w:tcPr>
          <w:p w:rsidR="00714644" w:rsidRPr="00C00DC7" w:rsidRDefault="00FC033B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PCT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编号</w:t>
            </w:r>
          </w:p>
        </w:tc>
        <w:tc>
          <w:tcPr>
            <w:tcW w:w="3972" w:type="dxa"/>
          </w:tcPr>
          <w:p w:rsidR="00714644" w:rsidRPr="00C00DC7" w:rsidRDefault="00FC033B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名称</w:t>
            </w:r>
          </w:p>
        </w:tc>
        <w:tc>
          <w:tcPr>
            <w:tcW w:w="2924" w:type="dxa"/>
          </w:tcPr>
          <w:p w:rsidR="00714644" w:rsidRPr="00C00DC7" w:rsidRDefault="00FC033B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文件管理</w:t>
            </w:r>
          </w:p>
        </w:tc>
        <w:tc>
          <w:tcPr>
            <w:tcW w:w="1524" w:type="dxa"/>
          </w:tcPr>
          <w:p w:rsidR="00714644" w:rsidRPr="00C00DC7" w:rsidRDefault="00FC033B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说明</w:t>
            </w: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</w:t>
            </w:r>
          </w:p>
        </w:tc>
        <w:tc>
          <w:tcPr>
            <w:tcW w:w="3972" w:type="dxa"/>
          </w:tcPr>
          <w:p w:rsidR="00EB1255" w:rsidRPr="00C00DC7" w:rsidRDefault="00B72162" w:rsidP="00EB1255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美国声学学会会刊</w:t>
            </w:r>
          </w:p>
        </w:tc>
        <w:tc>
          <w:tcPr>
            <w:tcW w:w="2924" w:type="dxa"/>
          </w:tcPr>
          <w:p w:rsidR="00EB1255" w:rsidRPr="00C00DC7" w:rsidRDefault="00B72162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EB1255" w:rsidRPr="00C00DC7">
              <w:rPr>
                <w:rFonts w:ascii="SimSun" w:hAnsi="SimSun"/>
                <w:sz w:val="21"/>
                <w:szCs w:val="21"/>
              </w:rPr>
              <w:t>'98~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ind w:left="34"/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3</w:t>
            </w:r>
          </w:p>
        </w:tc>
        <w:tc>
          <w:tcPr>
            <w:tcW w:w="3972" w:type="dxa"/>
          </w:tcPr>
          <w:p w:rsidR="00EB1255" w:rsidRPr="00C00DC7" w:rsidRDefault="00A2600E" w:rsidP="00A2600E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斯堪的纳维亚化学学报</w:t>
            </w:r>
          </w:p>
        </w:tc>
        <w:tc>
          <w:tcPr>
            <w:tcW w:w="2924" w:type="dxa"/>
          </w:tcPr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 w:hint="eastAsia"/>
                <w:sz w:val="21"/>
                <w:szCs w:val="21"/>
              </w:rPr>
              <w:t>（</w:t>
            </w:r>
            <w:r w:rsidR="00EB1255" w:rsidRPr="00C00DC7">
              <w:rPr>
                <w:rFonts w:ascii="SimSun" w:hAnsi="SimSun"/>
                <w:sz w:val="21"/>
                <w:szCs w:val="21"/>
              </w:rPr>
              <w:t>'93.1~'99.2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B72162" w:rsidP="00BE42F7">
            <w:pPr>
              <w:ind w:left="34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已停刊</w:t>
            </w: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5</w:t>
            </w:r>
          </w:p>
        </w:tc>
        <w:tc>
          <w:tcPr>
            <w:tcW w:w="3972" w:type="dxa"/>
          </w:tcPr>
          <w:p w:rsidR="00EB1255" w:rsidRPr="00C00DC7" w:rsidRDefault="00A2600E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生物科学、生物技术</w:t>
            </w:r>
            <w:r w:rsidR="00A72A0D" w:rsidRPr="00C00DC7">
              <w:rPr>
                <w:rFonts w:ascii="SimSun" w:hAnsi="SimSun" w:hint="eastAsia"/>
                <w:sz w:val="21"/>
                <w:szCs w:val="21"/>
              </w:rPr>
              <w:t>与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生物化学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EB1255" w:rsidRPr="00C00DC7">
              <w:rPr>
                <w:rFonts w:ascii="SimSun" w:hAnsi="SimSun"/>
                <w:sz w:val="21"/>
                <w:szCs w:val="21"/>
              </w:rPr>
              <w:t>'93~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7</w:t>
            </w:r>
          </w:p>
        </w:tc>
        <w:tc>
          <w:tcPr>
            <w:tcW w:w="3972" w:type="dxa"/>
          </w:tcPr>
          <w:p w:rsidR="00EB1255" w:rsidRPr="00C00DC7" w:rsidRDefault="00A72A0D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美国陶瓷学会志</w:t>
            </w:r>
          </w:p>
        </w:tc>
        <w:tc>
          <w:tcPr>
            <w:tcW w:w="2924" w:type="dxa"/>
          </w:tcPr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EB1255" w:rsidRPr="00C00DC7">
              <w:rPr>
                <w:rFonts w:ascii="SimSun" w:hAnsi="SimSun"/>
                <w:sz w:val="21"/>
                <w:szCs w:val="21"/>
              </w:rPr>
              <w:t>'93~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09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EB1255" w:rsidRPr="00C00DC7">
              <w:rPr>
                <w:rFonts w:ascii="SimSun" w:hAnsi="SimSun"/>
                <w:sz w:val="21"/>
                <w:szCs w:val="21"/>
              </w:rPr>
              <w:t>2010~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8</w:t>
            </w:r>
          </w:p>
        </w:tc>
        <w:tc>
          <w:tcPr>
            <w:tcW w:w="3972" w:type="dxa"/>
          </w:tcPr>
          <w:p w:rsidR="00EB1255" w:rsidRPr="00C00DC7" w:rsidRDefault="00A2600E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美国化学学会会刊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EB1255" w:rsidRPr="00C00DC7">
              <w:rPr>
                <w:rFonts w:ascii="SimSun" w:hAnsi="SimSun"/>
                <w:sz w:val="21"/>
                <w:szCs w:val="21"/>
              </w:rPr>
              <w:t>'80~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08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06~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10</w:t>
            </w:r>
          </w:p>
        </w:tc>
        <w:tc>
          <w:tcPr>
            <w:tcW w:w="3972" w:type="dxa"/>
          </w:tcPr>
          <w:p w:rsidR="00EB1255" w:rsidRPr="00C00DC7" w:rsidRDefault="00A2600E" w:rsidP="00A72A0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分析化学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EB1255" w:rsidRPr="00C00DC7">
              <w:rPr>
                <w:rFonts w:ascii="SimSun" w:hAnsi="SimSun"/>
                <w:sz w:val="21"/>
                <w:szCs w:val="21"/>
              </w:rPr>
              <w:t>'93~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08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06~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11</w:t>
            </w:r>
          </w:p>
        </w:tc>
        <w:tc>
          <w:tcPr>
            <w:tcW w:w="3972" w:type="dxa"/>
          </w:tcPr>
          <w:p w:rsidR="00EB1255" w:rsidRPr="00C00DC7" w:rsidRDefault="00A2600E" w:rsidP="00A72A0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应用化学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EB1255" w:rsidRPr="00C00DC7">
              <w:rPr>
                <w:rFonts w:ascii="SimSun" w:hAnsi="SimSun"/>
                <w:sz w:val="21"/>
                <w:szCs w:val="21"/>
              </w:rPr>
              <w:t>'93~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07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13</w:t>
            </w:r>
          </w:p>
        </w:tc>
        <w:tc>
          <w:tcPr>
            <w:tcW w:w="3972" w:type="dxa"/>
          </w:tcPr>
          <w:p w:rsidR="00EB1255" w:rsidRPr="00C00DC7" w:rsidRDefault="00A2600E" w:rsidP="00A72A0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应用光学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EB1255" w:rsidRPr="00C00DC7">
              <w:rPr>
                <w:rFonts w:ascii="SimSun" w:hAnsi="SimSun"/>
                <w:sz w:val="21"/>
                <w:szCs w:val="21"/>
              </w:rPr>
              <w:t>'97~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15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06~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14</w:t>
            </w:r>
          </w:p>
        </w:tc>
        <w:tc>
          <w:tcPr>
            <w:tcW w:w="3972" w:type="dxa"/>
          </w:tcPr>
          <w:p w:rsidR="00EB1255" w:rsidRPr="00C00DC7" w:rsidRDefault="00A2600E" w:rsidP="00A72A0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应用物理通讯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EB1255" w:rsidRPr="00C00DC7">
              <w:rPr>
                <w:rFonts w:ascii="SimSun" w:hAnsi="SimSun"/>
                <w:sz w:val="21"/>
                <w:szCs w:val="21"/>
              </w:rPr>
              <w:t>'93~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16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10~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17</w:t>
            </w:r>
          </w:p>
        </w:tc>
        <w:tc>
          <w:tcPr>
            <w:tcW w:w="3972" w:type="dxa"/>
          </w:tcPr>
          <w:p w:rsidR="00EB1255" w:rsidRPr="00C00DC7" w:rsidRDefault="00A2600E" w:rsidP="00A72A0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汽车技术杂志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EB1255" w:rsidRPr="00C00DC7">
              <w:rPr>
                <w:rFonts w:ascii="SimSun" w:hAnsi="SimSun"/>
                <w:sz w:val="21"/>
                <w:szCs w:val="21"/>
              </w:rPr>
              <w:t>ATZ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EB1255" w:rsidRPr="00C00DC7">
              <w:rPr>
                <w:rFonts w:ascii="SimSun" w:hAnsi="SimSun"/>
                <w:sz w:val="21"/>
                <w:szCs w:val="21"/>
              </w:rPr>
              <w:t>'94~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20</w:t>
            </w:r>
          </w:p>
        </w:tc>
        <w:tc>
          <w:tcPr>
            <w:tcW w:w="3972" w:type="dxa"/>
          </w:tcPr>
          <w:p w:rsidR="00EB1255" w:rsidRPr="00C00DC7" w:rsidRDefault="00A2600E" w:rsidP="00A72A0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航空周刊和空间技术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93~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27</w:t>
            </w:r>
          </w:p>
        </w:tc>
        <w:tc>
          <w:tcPr>
            <w:tcW w:w="3972" w:type="dxa"/>
          </w:tcPr>
          <w:p w:rsidR="00EB1255" w:rsidRPr="00C00DC7" w:rsidRDefault="00A2600E" w:rsidP="00A72A0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化学与工程新闻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80~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28</w:t>
            </w:r>
          </w:p>
        </w:tc>
        <w:tc>
          <w:tcPr>
            <w:tcW w:w="3972" w:type="dxa"/>
          </w:tcPr>
          <w:p w:rsidR="00EB1255" w:rsidRPr="00C00DC7" w:rsidRDefault="00A2600E" w:rsidP="00A72A0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化学与医药公报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86~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29</w:t>
            </w:r>
          </w:p>
        </w:tc>
        <w:tc>
          <w:tcPr>
            <w:tcW w:w="3972" w:type="dxa"/>
          </w:tcPr>
          <w:p w:rsidR="00EB1255" w:rsidRPr="00C00DC7" w:rsidRDefault="00F37EF3" w:rsidP="00A72A0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化学工程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80~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31</w:t>
            </w:r>
          </w:p>
        </w:tc>
        <w:tc>
          <w:tcPr>
            <w:tcW w:w="3972" w:type="dxa"/>
          </w:tcPr>
          <w:p w:rsidR="00EB1255" w:rsidRPr="00C00DC7" w:rsidRDefault="00F37EF3" w:rsidP="00A72A0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化学综述</w:t>
            </w:r>
          </w:p>
        </w:tc>
        <w:tc>
          <w:tcPr>
            <w:tcW w:w="2924" w:type="dxa"/>
          </w:tcPr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82~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90,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99~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08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06~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32</w:t>
            </w:r>
          </w:p>
        </w:tc>
        <w:tc>
          <w:tcPr>
            <w:tcW w:w="3972" w:type="dxa"/>
          </w:tcPr>
          <w:p w:rsidR="00EB1255" w:rsidRPr="00C00DC7" w:rsidRDefault="00F37EF3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化学学会会刊；化学通讯；</w:t>
            </w:r>
            <w:r w:rsidR="00FF2D57" w:rsidRPr="00C00DC7">
              <w:rPr>
                <w:rFonts w:ascii="SimSun" w:hAnsi="SimSun" w:hint="eastAsia"/>
                <w:sz w:val="21"/>
                <w:szCs w:val="21"/>
              </w:rPr>
              <w:t>道尔顿汇刊；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物理化学化学物理；有机和</w:t>
            </w:r>
            <w:r w:rsidR="00FF2D57" w:rsidRPr="00C00DC7">
              <w:rPr>
                <w:rFonts w:ascii="SimSun" w:hAnsi="SimSun" w:hint="eastAsia"/>
                <w:sz w:val="21"/>
                <w:szCs w:val="21"/>
              </w:rPr>
              <w:t>生物分子化学</w:t>
            </w:r>
          </w:p>
        </w:tc>
        <w:tc>
          <w:tcPr>
            <w:tcW w:w="2924" w:type="dxa"/>
          </w:tcPr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82~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90,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12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13~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33</w:t>
            </w:r>
          </w:p>
        </w:tc>
        <w:tc>
          <w:tcPr>
            <w:tcW w:w="3972" w:type="dxa"/>
          </w:tcPr>
          <w:p w:rsidR="00EB1255" w:rsidRPr="00C00DC7" w:rsidRDefault="00FF2D57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日本化学学会公报</w:t>
            </w:r>
          </w:p>
        </w:tc>
        <w:tc>
          <w:tcPr>
            <w:tcW w:w="2924" w:type="dxa"/>
          </w:tcPr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85~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86,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05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06~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35</w:t>
            </w:r>
          </w:p>
        </w:tc>
        <w:tc>
          <w:tcPr>
            <w:tcW w:w="3972" w:type="dxa"/>
          </w:tcPr>
          <w:p w:rsidR="00EB1255" w:rsidRPr="00C00DC7" w:rsidRDefault="00FF2D57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化学工程技术</w:t>
            </w:r>
          </w:p>
        </w:tc>
        <w:tc>
          <w:tcPr>
            <w:tcW w:w="2924" w:type="dxa"/>
          </w:tcPr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98~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07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38</w:t>
            </w:r>
          </w:p>
        </w:tc>
        <w:tc>
          <w:tcPr>
            <w:tcW w:w="3972" w:type="dxa"/>
          </w:tcPr>
          <w:p w:rsidR="00EB1255" w:rsidRPr="00C00DC7" w:rsidRDefault="00FF2D57" w:rsidP="00FF2D5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化学与工业</w:t>
            </w:r>
          </w:p>
        </w:tc>
        <w:tc>
          <w:tcPr>
            <w:tcW w:w="2924" w:type="dxa"/>
          </w:tcPr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11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12~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41</w:t>
            </w:r>
          </w:p>
        </w:tc>
        <w:tc>
          <w:tcPr>
            <w:tcW w:w="3972" w:type="dxa"/>
          </w:tcPr>
          <w:p w:rsidR="00EB1255" w:rsidRPr="00C00DC7" w:rsidRDefault="00FF2D57" w:rsidP="00FF2D5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捷克斯洛伐克化学通讯汇编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98~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09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FF2D57" w:rsidP="00BE42F7">
            <w:pPr>
              <w:ind w:left="566" w:hanging="674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已停刊</w:t>
            </w: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45</w:t>
            </w:r>
          </w:p>
        </w:tc>
        <w:tc>
          <w:tcPr>
            <w:tcW w:w="3972" w:type="dxa"/>
          </w:tcPr>
          <w:p w:rsidR="00EB1255" w:rsidRPr="00C00DC7" w:rsidRDefault="00FF2D57" w:rsidP="00FF2D5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控制工程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84~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47</w:t>
            </w:r>
          </w:p>
        </w:tc>
        <w:tc>
          <w:tcPr>
            <w:tcW w:w="3972" w:type="dxa"/>
          </w:tcPr>
          <w:p w:rsidR="00EB1255" w:rsidRPr="00C00DC7" w:rsidRDefault="00FF2D57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阿尔卡特电信综述</w:t>
            </w:r>
          </w:p>
        </w:tc>
        <w:tc>
          <w:tcPr>
            <w:tcW w:w="2924" w:type="dxa"/>
          </w:tcPr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EB1255" w:rsidRPr="00C00DC7">
              <w:rPr>
                <w:rFonts w:ascii="SimSun" w:hAnsi="SimSun"/>
                <w:sz w:val="21"/>
                <w:szCs w:val="21"/>
              </w:rPr>
              <w:t>'83~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09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10~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lastRenderedPageBreak/>
              <w:t>48</w:t>
            </w:r>
          </w:p>
        </w:tc>
        <w:tc>
          <w:tcPr>
            <w:tcW w:w="3972" w:type="dxa"/>
          </w:tcPr>
          <w:p w:rsidR="00EB1255" w:rsidRPr="00C00DC7" w:rsidRDefault="00FF2D57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电子化学学会会刊</w:t>
            </w:r>
          </w:p>
        </w:tc>
        <w:tc>
          <w:tcPr>
            <w:tcW w:w="2924" w:type="dxa"/>
          </w:tcPr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97~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15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16~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49</w:t>
            </w:r>
          </w:p>
        </w:tc>
        <w:tc>
          <w:tcPr>
            <w:tcW w:w="3972" w:type="dxa"/>
          </w:tcPr>
          <w:p w:rsidR="00EB1255" w:rsidRPr="00C00DC7" w:rsidRDefault="00FF2D57" w:rsidP="00A72A0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电子设计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80~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50</w:t>
            </w:r>
          </w:p>
        </w:tc>
        <w:tc>
          <w:tcPr>
            <w:tcW w:w="3972" w:type="dxa"/>
          </w:tcPr>
          <w:p w:rsidR="00EB1255" w:rsidRPr="00C00DC7" w:rsidRDefault="00FF2D57" w:rsidP="00A72A0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电子工程设计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97~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02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8B49A0" w:rsidP="00BE42F7">
            <w:pPr>
              <w:ind w:left="566" w:hanging="674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已停刊</w:t>
            </w: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62</w:t>
            </w:r>
          </w:p>
        </w:tc>
        <w:tc>
          <w:tcPr>
            <w:tcW w:w="3972" w:type="dxa"/>
          </w:tcPr>
          <w:p w:rsidR="00EB1255" w:rsidRPr="00C00DC7" w:rsidRDefault="00FF2D57" w:rsidP="00A72A0D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IBM研发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97~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08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09~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64</w:t>
            </w:r>
          </w:p>
        </w:tc>
        <w:tc>
          <w:tcPr>
            <w:tcW w:w="3972" w:type="dxa"/>
          </w:tcPr>
          <w:p w:rsidR="00EB1255" w:rsidRPr="00C00DC7" w:rsidRDefault="00EB1255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IEEE</w:t>
            </w:r>
            <w:r w:rsidR="00FF2D57" w:rsidRPr="00C00DC7">
              <w:rPr>
                <w:rFonts w:ascii="SimSun" w:hAnsi="SimSun" w:hint="eastAsia"/>
                <w:sz w:val="21"/>
                <w:szCs w:val="21"/>
              </w:rPr>
              <w:t>量子电子学</w:t>
            </w:r>
            <w:r w:rsidR="00A72A0D" w:rsidRPr="00C00DC7">
              <w:rPr>
                <w:rFonts w:ascii="SimSun" w:hAnsi="SimSun" w:hint="eastAsia"/>
                <w:sz w:val="21"/>
                <w:szCs w:val="21"/>
              </w:rPr>
              <w:t>杂志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65</w:t>
            </w:r>
          </w:p>
        </w:tc>
        <w:tc>
          <w:tcPr>
            <w:tcW w:w="3972" w:type="dxa"/>
          </w:tcPr>
          <w:p w:rsidR="00EB1255" w:rsidRPr="00C00DC7" w:rsidRDefault="00EB1255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IEEE</w:t>
            </w:r>
            <w:r w:rsidR="00FF2D57" w:rsidRPr="00C00DC7">
              <w:rPr>
                <w:rFonts w:ascii="SimSun" w:hAnsi="SimSun" w:hint="eastAsia"/>
                <w:sz w:val="21"/>
                <w:szCs w:val="21"/>
              </w:rPr>
              <w:t>固态电路</w:t>
            </w:r>
            <w:r w:rsidR="00A72A0D" w:rsidRPr="00C00DC7">
              <w:rPr>
                <w:rFonts w:ascii="SimSun" w:hAnsi="SimSun" w:hint="eastAsia"/>
                <w:sz w:val="21"/>
                <w:szCs w:val="21"/>
              </w:rPr>
              <w:t>杂志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66</w:t>
            </w:r>
          </w:p>
        </w:tc>
        <w:tc>
          <w:tcPr>
            <w:tcW w:w="3972" w:type="dxa"/>
          </w:tcPr>
          <w:p w:rsidR="00EB1255" w:rsidRPr="00C00DC7" w:rsidRDefault="00EB1255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IEEE</w:t>
            </w:r>
            <w:r w:rsidR="00EC1A8D" w:rsidRPr="00C00DC7">
              <w:rPr>
                <w:rFonts w:ascii="SimSun" w:hAnsi="SimSun" w:hint="eastAsia"/>
                <w:sz w:val="21"/>
                <w:szCs w:val="21"/>
              </w:rPr>
              <w:t>会议记录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67</w:t>
            </w:r>
          </w:p>
        </w:tc>
        <w:tc>
          <w:tcPr>
            <w:tcW w:w="3972" w:type="dxa"/>
          </w:tcPr>
          <w:p w:rsidR="00EB1255" w:rsidRPr="00C00DC7" w:rsidRDefault="00EB1255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IEEE</w:t>
            </w:r>
            <w:r w:rsidR="00FF2D57" w:rsidRPr="00C00DC7">
              <w:rPr>
                <w:rFonts w:ascii="SimSun" w:hAnsi="SimSun" w:hint="eastAsia"/>
                <w:sz w:val="21"/>
                <w:szCs w:val="21"/>
              </w:rPr>
              <w:t>波谱杂志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68</w:t>
            </w:r>
          </w:p>
        </w:tc>
        <w:tc>
          <w:tcPr>
            <w:tcW w:w="3972" w:type="dxa"/>
          </w:tcPr>
          <w:p w:rsidR="00EB1255" w:rsidRPr="00C00DC7" w:rsidRDefault="00EB1255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IEEE</w:t>
            </w:r>
            <w:r w:rsidR="00536650" w:rsidRPr="00C00DC7">
              <w:rPr>
                <w:rFonts w:ascii="SimSun" w:hAnsi="SimSun" w:hint="eastAsia"/>
                <w:sz w:val="21"/>
                <w:szCs w:val="21"/>
              </w:rPr>
              <w:t>航空航天与电子系统</w:t>
            </w:r>
            <w:r w:rsidR="00A72A0D" w:rsidRPr="00C00DC7">
              <w:rPr>
                <w:rFonts w:ascii="SimSun" w:hAnsi="SimSun" w:hint="eastAsia"/>
                <w:sz w:val="21"/>
                <w:szCs w:val="21"/>
              </w:rPr>
              <w:t>汇刊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69</w:t>
            </w:r>
          </w:p>
        </w:tc>
        <w:tc>
          <w:tcPr>
            <w:tcW w:w="3972" w:type="dxa"/>
          </w:tcPr>
          <w:p w:rsidR="00EB1255" w:rsidRPr="00C00DC7" w:rsidRDefault="00EB1255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IEEE</w:t>
            </w:r>
            <w:r w:rsidR="00C87E9D" w:rsidRPr="00C00DC7">
              <w:rPr>
                <w:rFonts w:ascii="SimSun" w:hAnsi="SimSun" w:hint="eastAsia"/>
                <w:sz w:val="21"/>
                <w:szCs w:val="21"/>
              </w:rPr>
              <w:t>信号处理</w:t>
            </w:r>
            <w:r w:rsidR="00A72A0D" w:rsidRPr="00C00DC7">
              <w:rPr>
                <w:rFonts w:ascii="SimSun" w:hAnsi="SimSun" w:hint="eastAsia"/>
                <w:sz w:val="21"/>
                <w:szCs w:val="21"/>
              </w:rPr>
              <w:t>汇刊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71</w:t>
            </w:r>
          </w:p>
        </w:tc>
        <w:tc>
          <w:tcPr>
            <w:tcW w:w="3972" w:type="dxa"/>
          </w:tcPr>
          <w:p w:rsidR="00EB1255" w:rsidRPr="00C00DC7" w:rsidRDefault="00EB1255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IEEE</w:t>
            </w:r>
            <w:r w:rsidR="00C87E9D" w:rsidRPr="00C00DC7">
              <w:rPr>
                <w:rFonts w:ascii="SimSun" w:hAnsi="SimSun" w:hint="eastAsia"/>
                <w:sz w:val="21"/>
                <w:szCs w:val="21"/>
              </w:rPr>
              <w:t>生物医药工程</w:t>
            </w:r>
            <w:r w:rsidR="00A72A0D" w:rsidRPr="00C00DC7">
              <w:rPr>
                <w:rFonts w:ascii="SimSun" w:hAnsi="SimSun" w:hint="eastAsia"/>
                <w:sz w:val="21"/>
                <w:szCs w:val="21"/>
              </w:rPr>
              <w:t>汇刊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72</w:t>
            </w:r>
          </w:p>
        </w:tc>
        <w:tc>
          <w:tcPr>
            <w:tcW w:w="3972" w:type="dxa"/>
          </w:tcPr>
          <w:p w:rsidR="00EB1255" w:rsidRPr="00C00DC7" w:rsidRDefault="00EB1255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IEEE</w:t>
            </w:r>
            <w:r w:rsidR="00C87E9D" w:rsidRPr="00C00DC7">
              <w:rPr>
                <w:rFonts w:ascii="SimSun" w:hAnsi="SimSun" w:hint="eastAsia"/>
                <w:sz w:val="21"/>
                <w:szCs w:val="21"/>
              </w:rPr>
              <w:t>消费性电子产品</w:t>
            </w:r>
            <w:r w:rsidR="00A72A0D" w:rsidRPr="00C00DC7">
              <w:rPr>
                <w:rFonts w:ascii="SimSun" w:hAnsi="SimSun" w:hint="eastAsia"/>
                <w:sz w:val="21"/>
                <w:szCs w:val="21"/>
              </w:rPr>
              <w:t>汇刊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73</w:t>
            </w:r>
          </w:p>
        </w:tc>
        <w:tc>
          <w:tcPr>
            <w:tcW w:w="3972" w:type="dxa"/>
          </w:tcPr>
          <w:p w:rsidR="00EB1255" w:rsidRPr="00C00DC7" w:rsidRDefault="00EB1255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IEEE</w:t>
            </w:r>
            <w:r w:rsidR="00C87E9D" w:rsidRPr="00C00DC7">
              <w:rPr>
                <w:rFonts w:ascii="SimSun" w:hAnsi="SimSun" w:hint="eastAsia"/>
                <w:sz w:val="21"/>
                <w:szCs w:val="21"/>
              </w:rPr>
              <w:t>通信</w:t>
            </w:r>
            <w:r w:rsidR="00A72A0D" w:rsidRPr="00C00DC7">
              <w:rPr>
                <w:rFonts w:ascii="SimSun" w:hAnsi="SimSun" w:hint="eastAsia"/>
                <w:sz w:val="21"/>
                <w:szCs w:val="21"/>
              </w:rPr>
              <w:t>汇刊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74</w:t>
            </w:r>
          </w:p>
        </w:tc>
        <w:tc>
          <w:tcPr>
            <w:tcW w:w="3972" w:type="dxa"/>
          </w:tcPr>
          <w:p w:rsidR="00EB1255" w:rsidRPr="00C00DC7" w:rsidRDefault="00EB1255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IEEE</w:t>
            </w:r>
            <w:r w:rsidR="00C87E9D" w:rsidRPr="00C00DC7">
              <w:rPr>
                <w:rFonts w:ascii="SimSun" w:hAnsi="SimSun" w:hint="eastAsia"/>
                <w:sz w:val="21"/>
                <w:szCs w:val="21"/>
              </w:rPr>
              <w:t>计算机</w:t>
            </w:r>
            <w:r w:rsidR="00A72A0D" w:rsidRPr="00C00DC7">
              <w:rPr>
                <w:rFonts w:ascii="SimSun" w:hAnsi="SimSun" w:hint="eastAsia"/>
                <w:sz w:val="21"/>
                <w:szCs w:val="21"/>
              </w:rPr>
              <w:t>汇刊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75</w:t>
            </w:r>
          </w:p>
        </w:tc>
        <w:tc>
          <w:tcPr>
            <w:tcW w:w="3972" w:type="dxa"/>
          </w:tcPr>
          <w:p w:rsidR="00EB1255" w:rsidRPr="00C00DC7" w:rsidRDefault="00EB1255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IEEE</w:t>
            </w:r>
            <w:r w:rsidR="00C87E9D" w:rsidRPr="00C00DC7">
              <w:rPr>
                <w:rFonts w:ascii="SimSun" w:hAnsi="SimSun" w:hint="eastAsia"/>
                <w:sz w:val="21"/>
                <w:szCs w:val="21"/>
              </w:rPr>
              <w:t>电子器件</w:t>
            </w:r>
            <w:r w:rsidR="00A72A0D" w:rsidRPr="00C00DC7">
              <w:rPr>
                <w:rFonts w:ascii="SimSun" w:hAnsi="SimSun" w:hint="eastAsia"/>
                <w:sz w:val="21"/>
                <w:szCs w:val="21"/>
              </w:rPr>
              <w:t>汇刊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77</w:t>
            </w:r>
          </w:p>
        </w:tc>
        <w:tc>
          <w:tcPr>
            <w:tcW w:w="3972" w:type="dxa"/>
          </w:tcPr>
          <w:p w:rsidR="00EB1255" w:rsidRPr="00C00DC7" w:rsidRDefault="00EB1255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IEEE</w:t>
            </w:r>
            <w:r w:rsidR="00C87E9D" w:rsidRPr="00C00DC7">
              <w:rPr>
                <w:rFonts w:ascii="SimSun" w:hAnsi="SimSun" w:hint="eastAsia"/>
                <w:sz w:val="21"/>
                <w:szCs w:val="21"/>
              </w:rPr>
              <w:t>仪表与计量</w:t>
            </w:r>
            <w:r w:rsidR="00A72A0D" w:rsidRPr="00C00DC7">
              <w:rPr>
                <w:rFonts w:ascii="SimSun" w:hAnsi="SimSun" w:hint="eastAsia"/>
                <w:sz w:val="21"/>
                <w:szCs w:val="21"/>
              </w:rPr>
              <w:t>汇刊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78</w:t>
            </w:r>
          </w:p>
        </w:tc>
        <w:tc>
          <w:tcPr>
            <w:tcW w:w="3972" w:type="dxa"/>
          </w:tcPr>
          <w:p w:rsidR="00EB1255" w:rsidRPr="00C00DC7" w:rsidRDefault="00EB1255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IEEE</w:t>
            </w:r>
            <w:r w:rsidR="00C87E9D" w:rsidRPr="00C00DC7">
              <w:rPr>
                <w:rFonts w:ascii="SimSun" w:hAnsi="SimSun" w:hint="eastAsia"/>
                <w:sz w:val="21"/>
                <w:szCs w:val="21"/>
              </w:rPr>
              <w:t>微波理论和技术</w:t>
            </w:r>
            <w:r w:rsidR="00A72A0D" w:rsidRPr="00C00DC7">
              <w:rPr>
                <w:rFonts w:ascii="SimSun" w:hAnsi="SimSun" w:hint="eastAsia"/>
                <w:sz w:val="21"/>
                <w:szCs w:val="21"/>
              </w:rPr>
              <w:t>汇刊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79</w:t>
            </w:r>
          </w:p>
        </w:tc>
        <w:tc>
          <w:tcPr>
            <w:tcW w:w="3972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IEEE</w:t>
            </w:r>
            <w:r w:rsidR="00C87E9D" w:rsidRPr="00C00DC7">
              <w:rPr>
                <w:rFonts w:ascii="SimSun" w:hAnsi="SimSun" w:hint="eastAsia"/>
                <w:sz w:val="21"/>
                <w:szCs w:val="21"/>
              </w:rPr>
              <w:t>元器件与封装技术</w:t>
            </w:r>
            <w:r w:rsidR="00A72A0D" w:rsidRPr="00C00DC7">
              <w:rPr>
                <w:rFonts w:ascii="SimSun" w:hAnsi="SimSun" w:hint="eastAsia"/>
                <w:sz w:val="21"/>
                <w:szCs w:val="21"/>
              </w:rPr>
              <w:t>汇刊；</w:t>
            </w:r>
            <w:r w:rsidRPr="00C00DC7">
              <w:rPr>
                <w:rFonts w:ascii="SimSun" w:hAnsi="SimSun"/>
                <w:sz w:val="21"/>
                <w:szCs w:val="21"/>
              </w:rPr>
              <w:t>IEEE</w:t>
            </w:r>
            <w:r w:rsidR="00C87E9D" w:rsidRPr="00C00DC7">
              <w:rPr>
                <w:rFonts w:ascii="SimSun" w:hAnsi="SimSun" w:hint="eastAsia"/>
                <w:sz w:val="21"/>
                <w:szCs w:val="21"/>
              </w:rPr>
              <w:t>先进封装</w:t>
            </w:r>
            <w:r w:rsidR="00A72A0D" w:rsidRPr="00C00DC7">
              <w:rPr>
                <w:rFonts w:ascii="SimSun" w:hAnsi="SimSun" w:hint="eastAsia"/>
                <w:sz w:val="21"/>
                <w:szCs w:val="21"/>
              </w:rPr>
              <w:t>汇刊</w:t>
            </w:r>
            <w:r w:rsidR="00C87E9D" w:rsidRPr="00C00DC7">
              <w:rPr>
                <w:rFonts w:ascii="SimSun" w:hAnsi="SimSun" w:hint="eastAsia"/>
                <w:sz w:val="21"/>
                <w:szCs w:val="21"/>
              </w:rPr>
              <w:t>；</w:t>
            </w:r>
            <w:r w:rsidRPr="00C00DC7">
              <w:rPr>
                <w:rFonts w:ascii="SimSun" w:hAnsi="SimSun"/>
                <w:sz w:val="21"/>
                <w:szCs w:val="21"/>
              </w:rPr>
              <w:t>IEEE</w:t>
            </w:r>
            <w:r w:rsidR="00C87E9D" w:rsidRPr="00C00DC7">
              <w:rPr>
                <w:rFonts w:ascii="SimSun" w:hAnsi="SimSun" w:hint="eastAsia"/>
                <w:sz w:val="21"/>
                <w:szCs w:val="21"/>
              </w:rPr>
              <w:t>电子封装制造</w:t>
            </w:r>
            <w:r w:rsidR="00A72A0D" w:rsidRPr="00C00DC7">
              <w:rPr>
                <w:rFonts w:ascii="SimSun" w:hAnsi="SimSun" w:hint="eastAsia"/>
                <w:sz w:val="21"/>
                <w:szCs w:val="21"/>
              </w:rPr>
              <w:t>汇刊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81</w:t>
            </w:r>
          </w:p>
        </w:tc>
        <w:tc>
          <w:tcPr>
            <w:tcW w:w="3972" w:type="dxa"/>
          </w:tcPr>
          <w:p w:rsidR="00EB1255" w:rsidRPr="00C00DC7" w:rsidRDefault="00EB1255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IEEE</w:t>
            </w:r>
            <w:r w:rsidR="00C73BED" w:rsidRPr="00C00DC7">
              <w:rPr>
                <w:rFonts w:ascii="SimSun" w:hAnsi="SimSun" w:hint="eastAsia"/>
                <w:sz w:val="21"/>
                <w:szCs w:val="21"/>
              </w:rPr>
              <w:t>超声学、铁电体和频率控制</w:t>
            </w:r>
            <w:r w:rsidR="00A72A0D" w:rsidRPr="00C00DC7">
              <w:rPr>
                <w:rFonts w:ascii="SimSun" w:hAnsi="SimSun" w:hint="eastAsia"/>
                <w:sz w:val="21"/>
                <w:szCs w:val="21"/>
              </w:rPr>
              <w:t>汇刊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83</w:t>
            </w:r>
          </w:p>
        </w:tc>
        <w:tc>
          <w:tcPr>
            <w:tcW w:w="3972" w:type="dxa"/>
          </w:tcPr>
          <w:p w:rsidR="00EB1255" w:rsidRPr="00C00DC7" w:rsidRDefault="00777911" w:rsidP="00A72A0D">
            <w:pPr>
              <w:tabs>
                <w:tab w:val="left" w:pos="1170"/>
              </w:tabs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工业</w:t>
            </w:r>
            <w:r w:rsidR="00A72A0D" w:rsidRPr="00C00DC7">
              <w:rPr>
                <w:rFonts w:ascii="SimSun" w:hAnsi="SimSun" w:hint="eastAsia"/>
                <w:sz w:val="21"/>
                <w:szCs w:val="21"/>
              </w:rPr>
              <w:t>化学</w:t>
            </w:r>
            <w:r w:rsidR="00CD3990" w:rsidRPr="00C00DC7">
              <w:rPr>
                <w:rFonts w:ascii="SimSun" w:hAnsi="SimSun" w:hint="eastAsia"/>
                <w:sz w:val="21"/>
                <w:szCs w:val="21"/>
              </w:rPr>
              <w:t>与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工程化学研究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87~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05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06~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85</w:t>
            </w:r>
          </w:p>
        </w:tc>
        <w:tc>
          <w:tcPr>
            <w:tcW w:w="3972" w:type="dxa"/>
          </w:tcPr>
          <w:p w:rsidR="00EB1255" w:rsidRPr="00C00DC7" w:rsidRDefault="00A72A0D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电子信息通信学会汇刊：</w:t>
            </w:r>
            <w:r w:rsidR="00570696" w:rsidRPr="00C00DC7">
              <w:rPr>
                <w:rFonts w:ascii="SimSun" w:hAnsi="SimSun" w:hint="eastAsia"/>
                <w:sz w:val="21"/>
                <w:szCs w:val="21"/>
              </w:rPr>
              <w:t>电子学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、通信及计算机科学</w:t>
            </w:r>
            <w:r w:rsidR="00570696" w:rsidRPr="00C00DC7">
              <w:rPr>
                <w:rFonts w:ascii="SimSun" w:hAnsi="SimSun" w:hint="eastAsia"/>
                <w:sz w:val="21"/>
                <w:szCs w:val="21"/>
              </w:rPr>
              <w:t>基础</w:t>
            </w:r>
            <w:r w:rsidR="002B5A2A" w:rsidRPr="00C00DC7">
              <w:rPr>
                <w:rFonts w:ascii="SimSun" w:hAnsi="SimSun" w:hint="eastAsia"/>
                <w:sz w:val="21"/>
                <w:szCs w:val="21"/>
              </w:rPr>
              <w:t>；电子信息通信学会汇刊：</w:t>
            </w:r>
            <w:r w:rsidR="00BE58B6" w:rsidRPr="00C00DC7">
              <w:rPr>
                <w:rFonts w:ascii="SimSun" w:hAnsi="SimSun" w:hint="eastAsia"/>
                <w:sz w:val="21"/>
                <w:szCs w:val="21"/>
              </w:rPr>
              <w:t>通信</w:t>
            </w:r>
            <w:r w:rsidR="002B5A2A" w:rsidRPr="00C00DC7">
              <w:rPr>
                <w:rFonts w:ascii="SimSun" w:hAnsi="SimSun" w:hint="eastAsia"/>
                <w:sz w:val="21"/>
                <w:szCs w:val="21"/>
              </w:rPr>
              <w:t>；电子信息通信学会汇刊：</w:t>
            </w:r>
            <w:r w:rsidR="00BE58B6" w:rsidRPr="00C00DC7">
              <w:rPr>
                <w:rFonts w:ascii="SimSun" w:hAnsi="SimSun" w:hint="eastAsia"/>
                <w:sz w:val="21"/>
                <w:szCs w:val="21"/>
              </w:rPr>
              <w:t>电子</w:t>
            </w:r>
            <w:r w:rsidR="002B5A2A" w:rsidRPr="00C00DC7">
              <w:rPr>
                <w:rFonts w:ascii="SimSun" w:hAnsi="SimSun" w:hint="eastAsia"/>
                <w:sz w:val="21"/>
                <w:szCs w:val="21"/>
              </w:rPr>
              <w:t>；电子信息通信学会汇刊：</w:t>
            </w:r>
            <w:r w:rsidR="00BE58B6" w:rsidRPr="00C00DC7">
              <w:rPr>
                <w:rFonts w:ascii="SimSun" w:hAnsi="SimSun" w:hint="eastAsia"/>
                <w:sz w:val="21"/>
                <w:szCs w:val="21"/>
              </w:rPr>
              <w:t>信息和系统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71~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13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14~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90</w:t>
            </w:r>
          </w:p>
        </w:tc>
        <w:tc>
          <w:tcPr>
            <w:tcW w:w="3972" w:type="dxa"/>
          </w:tcPr>
          <w:p w:rsidR="00EB1255" w:rsidRPr="00C00DC7" w:rsidRDefault="00BE58B6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日本应用物理</w:t>
            </w:r>
            <w:r w:rsidR="002B5A2A" w:rsidRPr="00C00DC7">
              <w:rPr>
                <w:rFonts w:ascii="SimSun" w:hAnsi="SimSun" w:hint="eastAsia"/>
                <w:sz w:val="21"/>
                <w:szCs w:val="21"/>
              </w:rPr>
              <w:t>学</w:t>
            </w:r>
            <w:r w:rsidR="008E3A0B" w:rsidRPr="00C00DC7">
              <w:rPr>
                <w:rFonts w:ascii="SimSun" w:hAnsi="SimSun" w:hint="eastAsia"/>
                <w:sz w:val="21"/>
                <w:szCs w:val="21"/>
              </w:rPr>
              <w:t>杂志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04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05~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91</w:t>
            </w:r>
          </w:p>
        </w:tc>
        <w:tc>
          <w:tcPr>
            <w:tcW w:w="3972" w:type="dxa"/>
          </w:tcPr>
          <w:p w:rsidR="00EB1255" w:rsidRPr="00C00DC7" w:rsidRDefault="00BE58B6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日本聚合物科学</w:t>
            </w:r>
            <w:r w:rsidR="002B5A2A" w:rsidRPr="00C00DC7">
              <w:rPr>
                <w:rFonts w:ascii="SimSun" w:hAnsi="SimSun" w:hint="eastAsia"/>
                <w:sz w:val="21"/>
                <w:szCs w:val="21"/>
              </w:rPr>
              <w:t>与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工程</w:t>
            </w:r>
            <w:r w:rsidR="008E3A0B" w:rsidRPr="00C00DC7">
              <w:rPr>
                <w:rFonts w:ascii="SimSun" w:hAnsi="SimSun" w:hint="eastAsia"/>
                <w:sz w:val="21"/>
                <w:szCs w:val="21"/>
              </w:rPr>
              <w:t>杂志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83~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92</w:t>
            </w:r>
          </w:p>
        </w:tc>
        <w:tc>
          <w:tcPr>
            <w:tcW w:w="3972" w:type="dxa"/>
          </w:tcPr>
          <w:p w:rsidR="00EB1255" w:rsidRPr="00C00DC7" w:rsidRDefault="00BE58B6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农业和食品化学</w:t>
            </w:r>
            <w:r w:rsidR="008E3A0B" w:rsidRPr="00C00DC7">
              <w:rPr>
                <w:rFonts w:ascii="SimSun" w:hAnsi="SimSun" w:hint="eastAsia"/>
                <w:sz w:val="21"/>
                <w:szCs w:val="21"/>
              </w:rPr>
              <w:t>杂志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05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06~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95</w:t>
            </w:r>
          </w:p>
        </w:tc>
        <w:tc>
          <w:tcPr>
            <w:tcW w:w="3972" w:type="dxa"/>
          </w:tcPr>
          <w:p w:rsidR="00EB1255" w:rsidRPr="00C00DC7" w:rsidRDefault="00BE58B6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俄罗斯应用化学</w:t>
            </w:r>
            <w:r w:rsidR="008E3A0B" w:rsidRPr="00C00DC7">
              <w:rPr>
                <w:rFonts w:ascii="SimSun" w:hAnsi="SimSun" w:hint="eastAsia"/>
                <w:sz w:val="21"/>
                <w:szCs w:val="21"/>
              </w:rPr>
              <w:t>杂志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07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96</w:t>
            </w:r>
          </w:p>
        </w:tc>
        <w:tc>
          <w:tcPr>
            <w:tcW w:w="3972" w:type="dxa"/>
          </w:tcPr>
          <w:p w:rsidR="00EB1255" w:rsidRPr="00C00DC7" w:rsidRDefault="00BE58B6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应用物理</w:t>
            </w:r>
            <w:r w:rsidR="008E3A0B" w:rsidRPr="00C00DC7">
              <w:rPr>
                <w:rFonts w:ascii="SimSun" w:hAnsi="SimSun" w:hint="eastAsia"/>
                <w:sz w:val="21"/>
                <w:szCs w:val="21"/>
              </w:rPr>
              <w:t>杂志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09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10~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97</w:t>
            </w:r>
          </w:p>
        </w:tc>
        <w:tc>
          <w:tcPr>
            <w:tcW w:w="3972" w:type="dxa"/>
          </w:tcPr>
          <w:p w:rsidR="00EB1255" w:rsidRPr="00C00DC7" w:rsidRDefault="00BE58B6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应用聚合物科学</w:t>
            </w:r>
            <w:r w:rsidR="008E3A0B" w:rsidRPr="00C00DC7">
              <w:rPr>
                <w:rFonts w:ascii="SimSun" w:hAnsi="SimSun" w:hint="eastAsia"/>
                <w:sz w:val="21"/>
                <w:szCs w:val="21"/>
              </w:rPr>
              <w:t>杂志</w:t>
            </w:r>
            <w:r w:rsidR="00EB1255" w:rsidRPr="00C00DC7">
              <w:rPr>
                <w:rFonts w:ascii="SimSun" w:hAnsi="SimSun"/>
                <w:sz w:val="21"/>
                <w:szCs w:val="21"/>
              </w:rPr>
              <w:tab/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07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98</w:t>
            </w:r>
          </w:p>
        </w:tc>
        <w:tc>
          <w:tcPr>
            <w:tcW w:w="3972" w:type="dxa"/>
          </w:tcPr>
          <w:p w:rsidR="00EB1255" w:rsidRPr="00C00DC7" w:rsidRDefault="008E3A0B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色谱法杂志B辑，生物医学和生命科学的分析技术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02~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100</w:t>
            </w:r>
          </w:p>
        </w:tc>
        <w:tc>
          <w:tcPr>
            <w:tcW w:w="3972" w:type="dxa"/>
          </w:tcPr>
          <w:p w:rsidR="00EB1255" w:rsidRPr="00C00DC7" w:rsidRDefault="00BE58B6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俄罗斯普通化学</w:t>
            </w:r>
            <w:r w:rsidR="008E3A0B" w:rsidRPr="00C00DC7">
              <w:rPr>
                <w:rFonts w:ascii="SimSun" w:hAnsi="SimSun" w:hint="eastAsia"/>
                <w:sz w:val="21"/>
                <w:szCs w:val="21"/>
              </w:rPr>
              <w:t>杂志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07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102</w:t>
            </w:r>
          </w:p>
        </w:tc>
        <w:tc>
          <w:tcPr>
            <w:tcW w:w="3972" w:type="dxa"/>
          </w:tcPr>
          <w:p w:rsidR="00EB1255" w:rsidRPr="00C00DC7" w:rsidRDefault="00EB1255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JOM</w:t>
            </w:r>
            <w:r w:rsidR="00BE58B6" w:rsidRPr="00C00DC7">
              <w:rPr>
                <w:rFonts w:ascii="SimSun" w:hAnsi="SimSun" w:hint="eastAsia"/>
                <w:sz w:val="21"/>
                <w:szCs w:val="21"/>
              </w:rPr>
              <w:t>金属</w:t>
            </w:r>
            <w:r w:rsidR="008E3A0B" w:rsidRPr="00C00DC7">
              <w:rPr>
                <w:rFonts w:ascii="SimSun" w:hAnsi="SimSun" w:hint="eastAsia"/>
                <w:sz w:val="21"/>
                <w:szCs w:val="21"/>
              </w:rPr>
              <w:t>杂志</w:t>
            </w:r>
          </w:p>
        </w:tc>
        <w:tc>
          <w:tcPr>
            <w:tcW w:w="2924" w:type="dxa"/>
          </w:tcPr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07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103</w:t>
            </w:r>
          </w:p>
        </w:tc>
        <w:tc>
          <w:tcPr>
            <w:tcW w:w="3972" w:type="dxa"/>
          </w:tcPr>
          <w:p w:rsidR="00EB1255" w:rsidRPr="00C00DC7" w:rsidRDefault="00BE58B6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有机化学</w:t>
            </w:r>
            <w:r w:rsidR="008E3A0B" w:rsidRPr="00C00DC7">
              <w:rPr>
                <w:rFonts w:ascii="SimSun" w:hAnsi="SimSun" w:hint="eastAsia"/>
                <w:sz w:val="21"/>
                <w:szCs w:val="21"/>
              </w:rPr>
              <w:t>杂志</w:t>
            </w:r>
          </w:p>
        </w:tc>
        <w:tc>
          <w:tcPr>
            <w:tcW w:w="2924" w:type="dxa"/>
          </w:tcPr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86~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05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06~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104</w:t>
            </w:r>
          </w:p>
        </w:tc>
        <w:tc>
          <w:tcPr>
            <w:tcW w:w="3972" w:type="dxa"/>
          </w:tcPr>
          <w:p w:rsidR="00EB1255" w:rsidRPr="00C00DC7" w:rsidRDefault="00BE58B6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有机技术化学</w:t>
            </w:r>
            <w:r w:rsidR="008E3A0B" w:rsidRPr="00C00DC7">
              <w:rPr>
                <w:rFonts w:ascii="SimSun" w:hAnsi="SimSun" w:hint="eastAsia"/>
                <w:sz w:val="21"/>
                <w:szCs w:val="21"/>
              </w:rPr>
              <w:t>杂志</w:t>
            </w:r>
          </w:p>
        </w:tc>
        <w:tc>
          <w:tcPr>
            <w:tcW w:w="2924" w:type="dxa"/>
          </w:tcPr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05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02~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lastRenderedPageBreak/>
              <w:t>106</w:t>
            </w:r>
          </w:p>
        </w:tc>
        <w:tc>
          <w:tcPr>
            <w:tcW w:w="3972" w:type="dxa"/>
          </w:tcPr>
          <w:p w:rsidR="00EB1255" w:rsidRPr="00C00DC7" w:rsidRDefault="00BE58B6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测量科学和技术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16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12~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  <w:vMerge w:val="restart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107</w:t>
            </w:r>
          </w:p>
        </w:tc>
        <w:tc>
          <w:tcPr>
            <w:tcW w:w="3972" w:type="dxa"/>
          </w:tcPr>
          <w:p w:rsidR="00EB1255" w:rsidRPr="00C00DC7" w:rsidRDefault="00BE58B6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聚合物科学</w:t>
            </w:r>
            <w:r w:rsidR="00DB511F" w:rsidRPr="00C00DC7">
              <w:rPr>
                <w:rFonts w:ascii="SimSun" w:hAnsi="SimSun" w:hint="eastAsia"/>
                <w:sz w:val="21"/>
                <w:szCs w:val="21"/>
              </w:rPr>
              <w:t>杂志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；聚合物化学</w:t>
            </w:r>
          </w:p>
        </w:tc>
        <w:tc>
          <w:tcPr>
            <w:tcW w:w="2924" w:type="dxa"/>
          </w:tcPr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85~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07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  <w:vMerge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  <w:tc>
          <w:tcPr>
            <w:tcW w:w="3972" w:type="dxa"/>
          </w:tcPr>
          <w:p w:rsidR="00EB1255" w:rsidRPr="00C00DC7" w:rsidRDefault="00BE58B6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聚合物科学</w:t>
            </w:r>
            <w:r w:rsidR="00DB511F" w:rsidRPr="00C00DC7">
              <w:rPr>
                <w:rFonts w:ascii="SimSun" w:hAnsi="SimSun" w:hint="eastAsia"/>
                <w:sz w:val="21"/>
                <w:szCs w:val="21"/>
              </w:rPr>
              <w:t>杂志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；聚合物物理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80~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07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108</w:t>
            </w:r>
          </w:p>
        </w:tc>
        <w:tc>
          <w:tcPr>
            <w:tcW w:w="3972" w:type="dxa"/>
          </w:tcPr>
          <w:p w:rsidR="00EB1255" w:rsidRPr="00C00DC7" w:rsidRDefault="00BE58B6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欧洲有机化学</w:t>
            </w:r>
            <w:r w:rsidR="00DB511F" w:rsidRPr="00C00DC7">
              <w:rPr>
                <w:rFonts w:ascii="SimSun" w:hAnsi="SimSun" w:hint="eastAsia"/>
                <w:sz w:val="21"/>
                <w:szCs w:val="21"/>
              </w:rPr>
              <w:t>杂志</w:t>
            </w:r>
          </w:p>
        </w:tc>
        <w:tc>
          <w:tcPr>
            <w:tcW w:w="2924" w:type="dxa"/>
          </w:tcPr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07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110</w:t>
            </w:r>
          </w:p>
        </w:tc>
        <w:tc>
          <w:tcPr>
            <w:tcW w:w="3972" w:type="dxa"/>
          </w:tcPr>
          <w:p w:rsidR="00EB1255" w:rsidRPr="00C00DC7" w:rsidRDefault="000110C2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塑料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94~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112</w:t>
            </w:r>
          </w:p>
        </w:tc>
        <w:tc>
          <w:tcPr>
            <w:tcW w:w="3972" w:type="dxa"/>
          </w:tcPr>
          <w:p w:rsidR="00EB1255" w:rsidRPr="00C00DC7" w:rsidRDefault="000110C2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机器设计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83~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117</w:t>
            </w:r>
          </w:p>
        </w:tc>
        <w:tc>
          <w:tcPr>
            <w:tcW w:w="3972" w:type="dxa"/>
          </w:tcPr>
          <w:p w:rsidR="00EB1255" w:rsidRPr="00C00DC7" w:rsidRDefault="000110C2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金属加工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05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02~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122</w:t>
            </w:r>
          </w:p>
        </w:tc>
        <w:tc>
          <w:tcPr>
            <w:tcW w:w="3972" w:type="dxa"/>
          </w:tcPr>
          <w:p w:rsidR="00EB1255" w:rsidRPr="00C00DC7" w:rsidRDefault="00DB511F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国际</w:t>
            </w:r>
            <w:r w:rsidR="000110C2" w:rsidRPr="00C00DC7">
              <w:rPr>
                <w:rFonts w:ascii="SimSun" w:hAnsi="SimSun" w:hint="eastAsia"/>
                <w:sz w:val="21"/>
                <w:szCs w:val="21"/>
              </w:rPr>
              <w:t>现代塑料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11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8B49A0" w:rsidP="00BE42F7">
            <w:pPr>
              <w:ind w:left="566" w:hanging="674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已停刊</w:t>
            </w:r>
          </w:p>
        </w:tc>
      </w:tr>
      <w:tr w:rsidR="00EB1255" w:rsidRPr="00C00DC7" w:rsidTr="00EB1255">
        <w:trPr>
          <w:cantSplit/>
        </w:trPr>
        <w:tc>
          <w:tcPr>
            <w:tcW w:w="867" w:type="dxa"/>
            <w:vMerge w:val="restart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126</w:t>
            </w:r>
          </w:p>
        </w:tc>
        <w:tc>
          <w:tcPr>
            <w:tcW w:w="3972" w:type="dxa"/>
          </w:tcPr>
          <w:p w:rsidR="00EB1255" w:rsidRPr="00C00DC7" w:rsidRDefault="000110C2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美国光学会志：</w:t>
            </w:r>
            <w:r w:rsidR="008E3A0B" w:rsidRPr="00C00DC7">
              <w:rPr>
                <w:rFonts w:ascii="SimSun" w:hAnsi="SimSun" w:hint="eastAsia"/>
                <w:sz w:val="21"/>
                <w:szCs w:val="21"/>
              </w:rPr>
              <w:t>光学、图像科学与视觉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05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06~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  <w:vMerge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  <w:tc>
          <w:tcPr>
            <w:tcW w:w="3972" w:type="dxa"/>
          </w:tcPr>
          <w:p w:rsidR="00EB1255" w:rsidRPr="00C00DC7" w:rsidRDefault="008E3A0B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美国光学会志：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光学物理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95~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05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06~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127</w:t>
            </w:r>
          </w:p>
        </w:tc>
        <w:tc>
          <w:tcPr>
            <w:tcW w:w="3972" w:type="dxa"/>
          </w:tcPr>
          <w:p w:rsidR="00EB1255" w:rsidRPr="00C00DC7" w:rsidRDefault="008E3A0B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光学与光谱学</w:t>
            </w:r>
          </w:p>
        </w:tc>
        <w:tc>
          <w:tcPr>
            <w:tcW w:w="2924" w:type="dxa"/>
          </w:tcPr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98~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07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129</w:t>
            </w:r>
          </w:p>
        </w:tc>
        <w:tc>
          <w:tcPr>
            <w:tcW w:w="3972" w:type="dxa"/>
          </w:tcPr>
          <w:p w:rsidR="00EB1255" w:rsidRPr="00C00DC7" w:rsidRDefault="008E3A0B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飞利浦研究杂志</w:t>
            </w:r>
          </w:p>
        </w:tc>
        <w:tc>
          <w:tcPr>
            <w:tcW w:w="2924" w:type="dxa"/>
          </w:tcPr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95~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96,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98~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05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02~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131</w:t>
            </w:r>
          </w:p>
        </w:tc>
        <w:tc>
          <w:tcPr>
            <w:tcW w:w="3972" w:type="dxa"/>
          </w:tcPr>
          <w:p w:rsidR="00EB1255" w:rsidRPr="00C00DC7" w:rsidRDefault="00DB511F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物理学评论和物理学评论字母索引；物理学评论B辑，凝聚态物质与材料物理学；物理学评论C辑，核物理学；物理学评论D辑，粒子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16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10~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132</w:t>
            </w:r>
          </w:p>
        </w:tc>
        <w:tc>
          <w:tcPr>
            <w:tcW w:w="3972" w:type="dxa"/>
          </w:tcPr>
          <w:p w:rsidR="00EB1255" w:rsidRPr="00C00DC7" w:rsidRDefault="00DB511F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塑料加工者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94~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133</w:t>
            </w:r>
          </w:p>
        </w:tc>
        <w:tc>
          <w:tcPr>
            <w:tcW w:w="3972" w:type="dxa"/>
          </w:tcPr>
          <w:p w:rsidR="00EB1255" w:rsidRPr="00C00DC7" w:rsidRDefault="00DB511F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玩具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98~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134</w:t>
            </w:r>
          </w:p>
        </w:tc>
        <w:tc>
          <w:tcPr>
            <w:tcW w:w="3972" w:type="dxa"/>
          </w:tcPr>
          <w:p w:rsidR="00EB1255" w:rsidRPr="00C00DC7" w:rsidRDefault="00DB511F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聚合物科学系列A、系列B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98~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07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135</w:t>
            </w:r>
          </w:p>
        </w:tc>
        <w:tc>
          <w:tcPr>
            <w:tcW w:w="3972" w:type="dxa"/>
          </w:tcPr>
          <w:p w:rsidR="00EB1255" w:rsidRPr="00C00DC7" w:rsidRDefault="00DB511F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动力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83~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139</w:t>
            </w:r>
          </w:p>
        </w:tc>
        <w:tc>
          <w:tcPr>
            <w:tcW w:w="3972" w:type="dxa"/>
          </w:tcPr>
          <w:p w:rsidR="00EB1255" w:rsidRPr="00C00DC7" w:rsidRDefault="00DB511F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科学仪器评论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16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10~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141</w:t>
            </w:r>
          </w:p>
        </w:tc>
        <w:tc>
          <w:tcPr>
            <w:tcW w:w="3972" w:type="dxa"/>
          </w:tcPr>
          <w:p w:rsidR="00EB1255" w:rsidRPr="00C00DC7" w:rsidRDefault="00DB511F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橡胶化学与工艺学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97~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144</w:t>
            </w:r>
          </w:p>
        </w:tc>
        <w:tc>
          <w:tcPr>
            <w:tcW w:w="3972" w:type="dxa"/>
          </w:tcPr>
          <w:p w:rsidR="00EB1255" w:rsidRPr="00C00DC7" w:rsidRDefault="00DB511F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国际机动车工程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86~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145</w:t>
            </w:r>
          </w:p>
        </w:tc>
        <w:tc>
          <w:tcPr>
            <w:tcW w:w="3972" w:type="dxa"/>
          </w:tcPr>
          <w:p w:rsidR="00EB1255" w:rsidRPr="00C00DC7" w:rsidRDefault="00DB511F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科学美国人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93~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147</w:t>
            </w:r>
          </w:p>
        </w:tc>
        <w:tc>
          <w:tcPr>
            <w:tcW w:w="3972" w:type="dxa"/>
          </w:tcPr>
          <w:p w:rsidR="00EB1255" w:rsidRPr="00C00DC7" w:rsidRDefault="00DB511F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电影与电视工程师协会杂志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148</w:t>
            </w:r>
          </w:p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  <w:tc>
          <w:tcPr>
            <w:tcW w:w="3972" w:type="dxa"/>
          </w:tcPr>
          <w:p w:rsidR="00EB1255" w:rsidRPr="00C00DC7" w:rsidRDefault="00DB511F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染色技术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16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10~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149</w:t>
            </w:r>
          </w:p>
        </w:tc>
        <w:tc>
          <w:tcPr>
            <w:tcW w:w="3972" w:type="dxa"/>
          </w:tcPr>
          <w:p w:rsidR="00EB1255" w:rsidRPr="00C00DC7" w:rsidRDefault="00DB511F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固体电子学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05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02~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150</w:t>
            </w:r>
          </w:p>
        </w:tc>
        <w:tc>
          <w:tcPr>
            <w:tcW w:w="3972" w:type="dxa"/>
          </w:tcPr>
          <w:p w:rsidR="00EB1255" w:rsidRPr="00C00DC7" w:rsidRDefault="00DB511F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固体工艺学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94~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156</w:t>
            </w:r>
          </w:p>
        </w:tc>
        <w:tc>
          <w:tcPr>
            <w:tcW w:w="3972" w:type="dxa"/>
          </w:tcPr>
          <w:p w:rsidR="00EB1255" w:rsidRPr="00C00DC7" w:rsidRDefault="00DB511F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钢铁月报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97~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157</w:t>
            </w:r>
          </w:p>
        </w:tc>
        <w:tc>
          <w:tcPr>
            <w:tcW w:w="3972" w:type="dxa"/>
          </w:tcPr>
          <w:p w:rsidR="00EB1255" w:rsidRPr="00C00DC7" w:rsidRDefault="00B91D3F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同化制剂：结构、功能和调节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05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02~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158</w:t>
            </w:r>
          </w:p>
        </w:tc>
        <w:tc>
          <w:tcPr>
            <w:tcW w:w="3972" w:type="dxa"/>
          </w:tcPr>
          <w:p w:rsidR="00EB1255" w:rsidRPr="00C00DC7" w:rsidRDefault="00B91D3F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纸浆与造纸工业技术协会志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57,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82~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08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09~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159</w:t>
            </w:r>
          </w:p>
        </w:tc>
        <w:tc>
          <w:tcPr>
            <w:tcW w:w="3972" w:type="dxa"/>
          </w:tcPr>
          <w:p w:rsidR="00EB1255" w:rsidRPr="00C00DC7" w:rsidRDefault="00B91D3F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四面体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05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02~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lastRenderedPageBreak/>
              <w:t>160</w:t>
            </w:r>
          </w:p>
        </w:tc>
        <w:tc>
          <w:tcPr>
            <w:tcW w:w="3972" w:type="dxa"/>
          </w:tcPr>
          <w:p w:rsidR="00EB1255" w:rsidRPr="00C00DC7" w:rsidRDefault="00B91D3F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四面体通讯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96~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05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02~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163</w:t>
            </w:r>
          </w:p>
        </w:tc>
        <w:tc>
          <w:tcPr>
            <w:tcW w:w="3972" w:type="dxa"/>
          </w:tcPr>
          <w:p w:rsidR="00EB1255" w:rsidRPr="00C00DC7" w:rsidRDefault="00B91D3F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纺织研究杂志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80~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11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12~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164</w:t>
            </w:r>
          </w:p>
        </w:tc>
        <w:tc>
          <w:tcPr>
            <w:tcW w:w="3972" w:type="dxa"/>
          </w:tcPr>
          <w:p w:rsidR="00EB1255" w:rsidRPr="00C00DC7" w:rsidRDefault="00B91D3F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德国工程师协会综合生产杂志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94~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165</w:t>
            </w:r>
          </w:p>
        </w:tc>
        <w:tc>
          <w:tcPr>
            <w:tcW w:w="3972" w:type="dxa"/>
          </w:tcPr>
          <w:p w:rsidR="00EB1255" w:rsidRPr="00C00DC7" w:rsidRDefault="00B91D3F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水环境研究</w:t>
            </w:r>
          </w:p>
        </w:tc>
        <w:tc>
          <w:tcPr>
            <w:tcW w:w="2924" w:type="dxa"/>
          </w:tcPr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83,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94~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11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12~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168</w:t>
            </w:r>
          </w:p>
        </w:tc>
        <w:tc>
          <w:tcPr>
            <w:tcW w:w="3972" w:type="dxa"/>
          </w:tcPr>
          <w:p w:rsidR="00EB1255" w:rsidRPr="00C00DC7" w:rsidRDefault="00B91D3F" w:rsidP="002B5A2A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电子世界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95~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169</w:t>
            </w:r>
          </w:p>
        </w:tc>
        <w:tc>
          <w:tcPr>
            <w:tcW w:w="3972" w:type="dxa"/>
          </w:tcPr>
          <w:p w:rsidR="00EB1255" w:rsidRPr="00C00DC7" w:rsidRDefault="00B91D3F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化学文摘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EB1255" w:rsidRPr="00C00DC7">
              <w:rPr>
                <w:rFonts w:ascii="SimSun" w:hAnsi="SimSun"/>
                <w:sz w:val="21"/>
                <w:szCs w:val="21"/>
              </w:rPr>
              <w:t>1908~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99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EB1255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CD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Pr="00C00DC7">
              <w:rPr>
                <w:rFonts w:ascii="SimSun" w:hAnsi="SimSun"/>
                <w:sz w:val="21"/>
                <w:szCs w:val="21"/>
              </w:rPr>
              <w:t>00~</w:t>
            </w:r>
            <w:proofErr w:type="gramStart"/>
            <w:r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Pr="00C00DC7">
              <w:rPr>
                <w:rFonts w:ascii="SimSun" w:hAnsi="SimSun"/>
                <w:sz w:val="21"/>
                <w:szCs w:val="21"/>
              </w:rPr>
              <w:t>11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,</w:t>
            </w:r>
            <w:r w:rsidR="008B49A0"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Pr="00C00DC7">
              <w:rPr>
                <w:rFonts w:ascii="SimSun" w:hAnsi="SimSun"/>
                <w:sz w:val="21"/>
                <w:szCs w:val="21"/>
              </w:rPr>
              <w:t>12~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171</w:t>
            </w:r>
          </w:p>
        </w:tc>
        <w:tc>
          <w:tcPr>
            <w:tcW w:w="3972" w:type="dxa"/>
          </w:tcPr>
          <w:p w:rsidR="00EB1255" w:rsidRPr="00C00DC7" w:rsidRDefault="002B5A2A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电学及电子学杂志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94~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177</w:t>
            </w:r>
          </w:p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  <w:tc>
          <w:tcPr>
            <w:tcW w:w="3972" w:type="dxa"/>
          </w:tcPr>
          <w:p w:rsidR="00EB1255" w:rsidRPr="00C00DC7" w:rsidRDefault="00B91D3F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晶体生长杂志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05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02~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178</w:t>
            </w:r>
          </w:p>
        </w:tc>
        <w:tc>
          <w:tcPr>
            <w:tcW w:w="3972" w:type="dxa"/>
          </w:tcPr>
          <w:p w:rsidR="00EB1255" w:rsidRPr="00C00DC7" w:rsidRDefault="00B91D3F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俄罗斯有机化学杂志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07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180</w:t>
            </w:r>
          </w:p>
        </w:tc>
        <w:tc>
          <w:tcPr>
            <w:tcW w:w="3972" w:type="dxa"/>
          </w:tcPr>
          <w:p w:rsidR="00EB1255" w:rsidRPr="00C00DC7" w:rsidRDefault="00B91D3F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光通信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92~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05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02~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181</w:t>
            </w:r>
          </w:p>
        </w:tc>
        <w:tc>
          <w:tcPr>
            <w:tcW w:w="3972" w:type="dxa"/>
          </w:tcPr>
          <w:p w:rsidR="00EB1255" w:rsidRPr="00C00DC7" w:rsidRDefault="00EB1255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RFE</w:t>
            </w:r>
            <w:r w:rsidR="00B91D3F" w:rsidRPr="00C00DC7">
              <w:rPr>
                <w:rFonts w:ascii="SimSun" w:hAnsi="SimSun" w:hint="eastAsia"/>
                <w:sz w:val="21"/>
                <w:szCs w:val="21"/>
              </w:rPr>
              <w:t>无线电、电视、电子学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183</w:t>
            </w:r>
          </w:p>
        </w:tc>
        <w:tc>
          <w:tcPr>
            <w:tcW w:w="3972" w:type="dxa"/>
          </w:tcPr>
          <w:p w:rsidR="00EB1255" w:rsidRPr="00C00DC7" w:rsidRDefault="00B91D3F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半导体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07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185</w:t>
            </w:r>
          </w:p>
        </w:tc>
        <w:tc>
          <w:tcPr>
            <w:tcW w:w="3972" w:type="dxa"/>
          </w:tcPr>
          <w:p w:rsidR="00EB1255" w:rsidRPr="00C00DC7" w:rsidRDefault="00B91D3F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技术物理学快报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07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189</w:t>
            </w:r>
          </w:p>
        </w:tc>
        <w:tc>
          <w:tcPr>
            <w:tcW w:w="3972" w:type="dxa"/>
          </w:tcPr>
          <w:p w:rsidR="00EB1255" w:rsidRPr="00C00DC7" w:rsidRDefault="00B91D3F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施乐</w:t>
            </w:r>
            <w:r w:rsidR="00681573" w:rsidRPr="00C00DC7">
              <w:rPr>
                <w:rFonts w:ascii="SimSun" w:hAnsi="SimSun" w:hint="eastAsia"/>
                <w:sz w:val="21"/>
                <w:szCs w:val="21"/>
              </w:rPr>
              <w:t>披露杂志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76~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96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8B49A0" w:rsidP="00BE42F7">
            <w:pPr>
              <w:ind w:left="566" w:hanging="674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已停刊</w:t>
            </w: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195</w:t>
            </w:r>
          </w:p>
        </w:tc>
        <w:tc>
          <w:tcPr>
            <w:tcW w:w="3972" w:type="dxa"/>
          </w:tcPr>
          <w:p w:rsidR="00EB1255" w:rsidRPr="00C00DC7" w:rsidRDefault="00681573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自然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86~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07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196</w:t>
            </w:r>
          </w:p>
        </w:tc>
        <w:tc>
          <w:tcPr>
            <w:tcW w:w="3972" w:type="dxa"/>
          </w:tcPr>
          <w:p w:rsidR="00EB1255" w:rsidRPr="00C00DC7" w:rsidRDefault="00681573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美国国家科学院院刊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86~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11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12~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197</w:t>
            </w:r>
          </w:p>
        </w:tc>
        <w:tc>
          <w:tcPr>
            <w:tcW w:w="3972" w:type="dxa"/>
          </w:tcPr>
          <w:p w:rsidR="00EB1255" w:rsidRPr="00C00DC7" w:rsidRDefault="00681573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基因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86~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05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02~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198</w:t>
            </w:r>
          </w:p>
        </w:tc>
        <w:tc>
          <w:tcPr>
            <w:tcW w:w="3972" w:type="dxa"/>
          </w:tcPr>
          <w:p w:rsidR="00EB1255" w:rsidRPr="00C00DC7" w:rsidRDefault="002B5A2A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核酸</w:t>
            </w:r>
            <w:r w:rsidR="00681573" w:rsidRPr="00C00DC7">
              <w:rPr>
                <w:rFonts w:ascii="SimSun" w:hAnsi="SimSun" w:hint="eastAsia"/>
                <w:sz w:val="21"/>
                <w:szCs w:val="21"/>
              </w:rPr>
              <w:t>研究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10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11~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199</w:t>
            </w:r>
          </w:p>
        </w:tc>
        <w:tc>
          <w:tcPr>
            <w:tcW w:w="3972" w:type="dxa"/>
          </w:tcPr>
          <w:p w:rsidR="00EB1255" w:rsidRPr="00C00DC7" w:rsidRDefault="00681573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科学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86~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07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202</w:t>
            </w:r>
          </w:p>
        </w:tc>
        <w:tc>
          <w:tcPr>
            <w:tcW w:w="3972" w:type="dxa"/>
          </w:tcPr>
          <w:p w:rsidR="00EB1255" w:rsidRPr="00C00DC7" w:rsidRDefault="00681573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电子学快报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94~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204</w:t>
            </w:r>
          </w:p>
        </w:tc>
        <w:tc>
          <w:tcPr>
            <w:tcW w:w="3972" w:type="dxa"/>
          </w:tcPr>
          <w:p w:rsidR="00EB1255" w:rsidRPr="00C00DC7" w:rsidRDefault="00681573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电子技术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‘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97~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205</w:t>
            </w:r>
          </w:p>
        </w:tc>
        <w:tc>
          <w:tcPr>
            <w:tcW w:w="3972" w:type="dxa"/>
          </w:tcPr>
          <w:p w:rsidR="00EB1255" w:rsidRPr="00C00DC7" w:rsidRDefault="00681573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IEEE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设备快报</w:t>
            </w:r>
            <w:r w:rsidR="002B5A2A" w:rsidRPr="00C00DC7">
              <w:rPr>
                <w:rFonts w:ascii="SimSun" w:hAnsi="SimSun" w:hint="eastAsia"/>
                <w:sz w:val="21"/>
                <w:szCs w:val="21"/>
              </w:rPr>
              <w:t>汇刊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206</w:t>
            </w:r>
          </w:p>
        </w:tc>
        <w:tc>
          <w:tcPr>
            <w:tcW w:w="3972" w:type="dxa"/>
          </w:tcPr>
          <w:p w:rsidR="00EB1255" w:rsidRPr="00C00DC7" w:rsidRDefault="00681573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固体薄膜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05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06~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207</w:t>
            </w:r>
          </w:p>
        </w:tc>
        <w:tc>
          <w:tcPr>
            <w:tcW w:w="3972" w:type="dxa"/>
          </w:tcPr>
          <w:p w:rsidR="00EB1255" w:rsidRPr="00C00DC7" w:rsidRDefault="0000585D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WESCON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会议记录</w:t>
            </w:r>
          </w:p>
        </w:tc>
        <w:tc>
          <w:tcPr>
            <w:tcW w:w="2924" w:type="dxa"/>
          </w:tcPr>
          <w:p w:rsidR="00EB1255" w:rsidRPr="00C00DC7" w:rsidRDefault="00916DDC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暂无</w:t>
            </w:r>
          </w:p>
        </w:tc>
        <w:tc>
          <w:tcPr>
            <w:tcW w:w="1524" w:type="dxa"/>
          </w:tcPr>
          <w:p w:rsidR="00EB1255" w:rsidRPr="00C00DC7" w:rsidRDefault="008B49A0" w:rsidP="00BE42F7">
            <w:pPr>
              <w:ind w:left="566" w:hanging="674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已停刊</w:t>
            </w: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208</w:t>
            </w:r>
          </w:p>
        </w:tc>
        <w:tc>
          <w:tcPr>
            <w:tcW w:w="3972" w:type="dxa"/>
          </w:tcPr>
          <w:p w:rsidR="00EB1255" w:rsidRPr="00C00DC7" w:rsidRDefault="0000585D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IEEE</w:t>
            </w:r>
            <w:r w:rsidRPr="00C00DC7">
              <w:rPr>
                <w:rFonts w:ascii="SimSun" w:hAnsi="SimSun" w:hint="eastAsia"/>
                <w:sz w:val="21"/>
                <w:szCs w:val="21"/>
              </w:rPr>
              <w:t>核科学汇刊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209</w:t>
            </w:r>
          </w:p>
        </w:tc>
        <w:tc>
          <w:tcPr>
            <w:tcW w:w="3972" w:type="dxa"/>
          </w:tcPr>
          <w:p w:rsidR="00EB1255" w:rsidRPr="00C00DC7" w:rsidRDefault="0000585D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生物化学杂志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11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12~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210</w:t>
            </w:r>
          </w:p>
        </w:tc>
        <w:tc>
          <w:tcPr>
            <w:tcW w:w="3972" w:type="dxa"/>
          </w:tcPr>
          <w:p w:rsidR="00EB1255" w:rsidRPr="00C00DC7" w:rsidRDefault="007B219A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生物化学与生物物理学报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98~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05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02~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211</w:t>
            </w:r>
          </w:p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  <w:tc>
          <w:tcPr>
            <w:tcW w:w="3972" w:type="dxa"/>
          </w:tcPr>
          <w:p w:rsidR="00EB1255" w:rsidRPr="00C00DC7" w:rsidRDefault="0000585D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生物化学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EB1255" w:rsidRPr="00C00DC7">
              <w:rPr>
                <w:rFonts w:ascii="SimSun" w:hAnsi="SimSun"/>
                <w:sz w:val="21"/>
                <w:szCs w:val="21"/>
              </w:rPr>
              <w:t>'94~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05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06~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212</w:t>
            </w:r>
          </w:p>
        </w:tc>
        <w:tc>
          <w:tcPr>
            <w:tcW w:w="3972" w:type="dxa"/>
          </w:tcPr>
          <w:p w:rsidR="00EB1255" w:rsidRPr="00C00DC7" w:rsidRDefault="0000585D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癌症研究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11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12~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lastRenderedPageBreak/>
              <w:t>213</w:t>
            </w:r>
          </w:p>
        </w:tc>
        <w:tc>
          <w:tcPr>
            <w:tcW w:w="3972" w:type="dxa"/>
          </w:tcPr>
          <w:p w:rsidR="00EB1255" w:rsidRPr="00C00DC7" w:rsidRDefault="007B219A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酶学方法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01~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214</w:t>
            </w:r>
          </w:p>
        </w:tc>
        <w:tc>
          <w:tcPr>
            <w:tcW w:w="3972" w:type="dxa"/>
          </w:tcPr>
          <w:p w:rsidR="00EB1255" w:rsidRPr="00C00DC7" w:rsidRDefault="007B219A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生物化学和生物物理研究通讯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r w:rsidR="00EB1255" w:rsidRPr="00C00DC7">
              <w:rPr>
                <w:rFonts w:ascii="SimSun" w:hAnsi="SimSun"/>
                <w:sz w:val="21"/>
                <w:szCs w:val="21"/>
              </w:rPr>
              <w:t>'93~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05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02~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215</w:t>
            </w:r>
          </w:p>
        </w:tc>
        <w:tc>
          <w:tcPr>
            <w:tcW w:w="3972" w:type="dxa"/>
          </w:tcPr>
          <w:p w:rsidR="00EB1255" w:rsidRPr="00C00DC7" w:rsidRDefault="007B219A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临床化学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93~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216</w:t>
            </w:r>
          </w:p>
        </w:tc>
        <w:tc>
          <w:tcPr>
            <w:tcW w:w="3972" w:type="dxa"/>
          </w:tcPr>
          <w:p w:rsidR="00EB1255" w:rsidRPr="00C00DC7" w:rsidRDefault="007B219A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免疫学杂志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93~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217</w:t>
            </w:r>
          </w:p>
        </w:tc>
        <w:tc>
          <w:tcPr>
            <w:tcW w:w="3972" w:type="dxa"/>
          </w:tcPr>
          <w:p w:rsidR="00EB1255" w:rsidRPr="00C00DC7" w:rsidRDefault="007B219A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欧洲分子生物组织杂志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07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218</w:t>
            </w:r>
          </w:p>
        </w:tc>
        <w:tc>
          <w:tcPr>
            <w:tcW w:w="3972" w:type="dxa"/>
          </w:tcPr>
          <w:p w:rsidR="00EB1255" w:rsidRPr="00C00DC7" w:rsidRDefault="007B219A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细胞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96~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219</w:t>
            </w:r>
          </w:p>
        </w:tc>
        <w:tc>
          <w:tcPr>
            <w:tcW w:w="3972" w:type="dxa"/>
          </w:tcPr>
          <w:p w:rsidR="00EB1255" w:rsidRPr="00C00DC7" w:rsidRDefault="007B219A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大众科学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84~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220</w:t>
            </w:r>
          </w:p>
        </w:tc>
        <w:tc>
          <w:tcPr>
            <w:tcW w:w="3972" w:type="dxa"/>
          </w:tcPr>
          <w:p w:rsidR="00EB1255" w:rsidRPr="00C00DC7" w:rsidRDefault="007B219A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大众机械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95~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221</w:t>
            </w:r>
          </w:p>
        </w:tc>
        <w:tc>
          <w:tcPr>
            <w:tcW w:w="3972" w:type="dxa"/>
          </w:tcPr>
          <w:p w:rsidR="00EB1255" w:rsidRPr="00C00DC7" w:rsidRDefault="007B219A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字节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95~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05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02~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223</w:t>
            </w:r>
          </w:p>
        </w:tc>
        <w:tc>
          <w:tcPr>
            <w:tcW w:w="3972" w:type="dxa"/>
          </w:tcPr>
          <w:p w:rsidR="00EB1255" w:rsidRPr="00C00DC7" w:rsidRDefault="009011C2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植物生理学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11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12~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224</w:t>
            </w:r>
          </w:p>
        </w:tc>
        <w:tc>
          <w:tcPr>
            <w:tcW w:w="3972" w:type="dxa"/>
          </w:tcPr>
          <w:p w:rsidR="00EB1255" w:rsidRPr="00C00DC7" w:rsidRDefault="00EB1255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TR</w:t>
            </w:r>
            <w:r w:rsidR="009011C2" w:rsidRPr="00C00DC7">
              <w:rPr>
                <w:rFonts w:ascii="SimSun" w:hAnsi="SimSun" w:hint="eastAsia"/>
                <w:sz w:val="21"/>
                <w:szCs w:val="21"/>
              </w:rPr>
              <w:t>传导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225</w:t>
            </w:r>
          </w:p>
        </w:tc>
        <w:tc>
          <w:tcPr>
            <w:tcW w:w="3972" w:type="dxa"/>
          </w:tcPr>
          <w:p w:rsidR="00EB1255" w:rsidRPr="00C00DC7" w:rsidRDefault="00EB1255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MPA</w:t>
            </w:r>
            <w:r w:rsidR="00980468">
              <w:rPr>
                <w:rFonts w:ascii="SimSun" w:hAnsi="SimSun"/>
                <w:sz w:val="21"/>
                <w:szCs w:val="21"/>
              </w:rPr>
              <w:t>–</w:t>
            </w:r>
            <w:r w:rsidR="009011C2" w:rsidRPr="00C00DC7">
              <w:rPr>
                <w:rFonts w:ascii="SimSun" w:hAnsi="SimSun" w:hint="eastAsia"/>
                <w:sz w:val="21"/>
                <w:szCs w:val="21"/>
              </w:rPr>
              <w:t>测量、检验和自动化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96~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97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8B49A0" w:rsidP="00BE42F7">
            <w:pPr>
              <w:ind w:left="566" w:hanging="674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已停刊</w:t>
            </w: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226</w:t>
            </w:r>
          </w:p>
        </w:tc>
        <w:tc>
          <w:tcPr>
            <w:tcW w:w="3972" w:type="dxa"/>
          </w:tcPr>
          <w:p w:rsidR="00EB1255" w:rsidRPr="00C00DC7" w:rsidRDefault="009011C2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德国工程师协会新闻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227</w:t>
            </w:r>
          </w:p>
        </w:tc>
        <w:tc>
          <w:tcPr>
            <w:tcW w:w="3972" w:type="dxa"/>
          </w:tcPr>
          <w:p w:rsidR="00EB1255" w:rsidRPr="00C00DC7" w:rsidRDefault="009011C2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构造学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94~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99,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06~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228</w:t>
            </w:r>
          </w:p>
        </w:tc>
        <w:tc>
          <w:tcPr>
            <w:tcW w:w="3972" w:type="dxa"/>
          </w:tcPr>
          <w:p w:rsidR="00EB1255" w:rsidRPr="00C00DC7" w:rsidRDefault="009011C2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电子学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229</w:t>
            </w:r>
          </w:p>
        </w:tc>
        <w:tc>
          <w:tcPr>
            <w:tcW w:w="3972" w:type="dxa"/>
          </w:tcPr>
          <w:p w:rsidR="00EB1255" w:rsidRPr="00C00DC7" w:rsidRDefault="009011C2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德温特生物技术文摘数据库</w:t>
            </w:r>
          </w:p>
        </w:tc>
        <w:tc>
          <w:tcPr>
            <w:tcW w:w="2924" w:type="dxa"/>
          </w:tcPr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95,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98~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05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BE42F7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06~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230</w:t>
            </w:r>
          </w:p>
        </w:tc>
        <w:tc>
          <w:tcPr>
            <w:tcW w:w="3972" w:type="dxa"/>
          </w:tcPr>
          <w:p w:rsidR="00EB1255" w:rsidRPr="00C00DC7" w:rsidRDefault="009011C2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电子设计新闻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97~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13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8B49A0" w:rsidP="00BE42F7">
            <w:pPr>
              <w:ind w:left="566" w:hanging="674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已停刊</w:t>
            </w: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231</w:t>
            </w:r>
          </w:p>
        </w:tc>
        <w:tc>
          <w:tcPr>
            <w:tcW w:w="3972" w:type="dxa"/>
          </w:tcPr>
          <w:p w:rsidR="00EB1255" w:rsidRPr="00C00DC7" w:rsidRDefault="009011C2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贝尔实验室技术杂志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98~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07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232</w:t>
            </w:r>
          </w:p>
        </w:tc>
        <w:tc>
          <w:tcPr>
            <w:tcW w:w="3972" w:type="dxa"/>
          </w:tcPr>
          <w:p w:rsidR="00EB1255" w:rsidRPr="00C00DC7" w:rsidRDefault="009011C2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欧洲无机化学杂志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98~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07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  <w:r w:rsidR="00EB1255" w:rsidRPr="00C00DC7">
              <w:rPr>
                <w:rFonts w:ascii="SimSun" w:hAnsi="SimSun" w:hint="eastAsia"/>
                <w:sz w:val="21"/>
                <w:szCs w:val="21"/>
              </w:rPr>
              <w:t>,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233</w:t>
            </w:r>
          </w:p>
        </w:tc>
        <w:tc>
          <w:tcPr>
            <w:tcW w:w="3972" w:type="dxa"/>
          </w:tcPr>
          <w:p w:rsidR="00EB1255" w:rsidRPr="00C00DC7" w:rsidRDefault="009011C2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自然生物技术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93~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07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234</w:t>
            </w:r>
          </w:p>
        </w:tc>
        <w:tc>
          <w:tcPr>
            <w:tcW w:w="3972" w:type="dxa"/>
          </w:tcPr>
          <w:p w:rsidR="00EB1255" w:rsidRPr="00C00DC7" w:rsidRDefault="009011C2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研究披露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71~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235</w:t>
            </w:r>
          </w:p>
        </w:tc>
        <w:tc>
          <w:tcPr>
            <w:tcW w:w="3972" w:type="dxa"/>
          </w:tcPr>
          <w:p w:rsidR="00EB1255" w:rsidRPr="00C00DC7" w:rsidRDefault="009011C2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药学学报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06~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236</w:t>
            </w:r>
          </w:p>
        </w:tc>
        <w:tc>
          <w:tcPr>
            <w:tcW w:w="3972" w:type="dxa"/>
          </w:tcPr>
          <w:p w:rsidR="00EB1255" w:rsidRPr="00C00DC7" w:rsidRDefault="009011C2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经济植物学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05~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07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237</w:t>
            </w:r>
          </w:p>
        </w:tc>
        <w:tc>
          <w:tcPr>
            <w:tcW w:w="3972" w:type="dxa"/>
          </w:tcPr>
          <w:p w:rsidR="00EB1255" w:rsidRPr="00C00DC7" w:rsidRDefault="009011C2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中药杂志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05~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238</w:t>
            </w:r>
          </w:p>
        </w:tc>
        <w:tc>
          <w:tcPr>
            <w:tcW w:w="3972" w:type="dxa"/>
          </w:tcPr>
          <w:p w:rsidR="00EB1255" w:rsidRPr="00C00DC7" w:rsidRDefault="009011C2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民族药物学杂志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02~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239</w:t>
            </w:r>
          </w:p>
        </w:tc>
        <w:tc>
          <w:tcPr>
            <w:tcW w:w="3972" w:type="dxa"/>
          </w:tcPr>
          <w:p w:rsidR="00EB1255" w:rsidRPr="00C00DC7" w:rsidRDefault="00AA7086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药</w:t>
            </w:r>
            <w:r w:rsidR="009011C2" w:rsidRPr="00C00DC7">
              <w:rPr>
                <w:rFonts w:ascii="SimSun" w:hAnsi="SimSun" w:hint="eastAsia"/>
                <w:sz w:val="21"/>
                <w:szCs w:val="21"/>
              </w:rPr>
              <w:t>用生物学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05~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11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12~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240</w:t>
            </w:r>
          </w:p>
        </w:tc>
        <w:tc>
          <w:tcPr>
            <w:tcW w:w="3972" w:type="dxa"/>
          </w:tcPr>
          <w:p w:rsidR="00EB1255" w:rsidRPr="00C00DC7" w:rsidRDefault="009011C2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植物疗法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02~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241</w:t>
            </w:r>
          </w:p>
        </w:tc>
        <w:tc>
          <w:tcPr>
            <w:tcW w:w="3972" w:type="dxa"/>
          </w:tcPr>
          <w:p w:rsidR="00EB1255" w:rsidRPr="00C00DC7" w:rsidRDefault="009011C2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天然产物杂志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97~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02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06~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242</w:t>
            </w:r>
          </w:p>
        </w:tc>
        <w:tc>
          <w:tcPr>
            <w:tcW w:w="3972" w:type="dxa"/>
          </w:tcPr>
          <w:p w:rsidR="00EB1255" w:rsidRPr="00C00DC7" w:rsidRDefault="00A72A0D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营养学杂志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06~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243</w:t>
            </w:r>
          </w:p>
        </w:tc>
        <w:tc>
          <w:tcPr>
            <w:tcW w:w="3972" w:type="dxa"/>
          </w:tcPr>
          <w:p w:rsidR="00EB1255" w:rsidRPr="00C00DC7" w:rsidRDefault="00A72A0D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植物化学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97~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05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02~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244</w:t>
            </w:r>
          </w:p>
        </w:tc>
        <w:tc>
          <w:tcPr>
            <w:tcW w:w="3972" w:type="dxa"/>
          </w:tcPr>
          <w:p w:rsidR="00EB1255" w:rsidRPr="00C00DC7" w:rsidRDefault="00A72A0D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植物疗法研究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06~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07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08~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  <w:lang w:val="es-ES" w:eastAsia="ko-KR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245</w:t>
            </w:r>
          </w:p>
        </w:tc>
        <w:tc>
          <w:tcPr>
            <w:tcW w:w="3972" w:type="dxa"/>
          </w:tcPr>
          <w:p w:rsidR="00EB1255" w:rsidRPr="00C00DC7" w:rsidRDefault="00A72A0D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药用植物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96~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246</w:t>
            </w:r>
          </w:p>
        </w:tc>
        <w:tc>
          <w:tcPr>
            <w:tcW w:w="3972" w:type="dxa"/>
          </w:tcPr>
          <w:p w:rsidR="00EB1255" w:rsidRPr="00C00DC7" w:rsidRDefault="00A72A0D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印度传统知识杂志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06~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247</w:t>
            </w:r>
          </w:p>
        </w:tc>
        <w:tc>
          <w:tcPr>
            <w:tcW w:w="3972" w:type="dxa"/>
          </w:tcPr>
          <w:p w:rsidR="00EB1255" w:rsidRPr="00C00DC7" w:rsidRDefault="00A72A0D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药用植物与芳香植物文摘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印刷版期刊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06~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</w:tr>
      <w:tr w:rsidR="00EB1255" w:rsidRPr="00C00DC7" w:rsidTr="00EB1255">
        <w:trPr>
          <w:cantSplit/>
        </w:trPr>
        <w:tc>
          <w:tcPr>
            <w:tcW w:w="867" w:type="dxa"/>
          </w:tcPr>
          <w:p w:rsidR="00EB1255" w:rsidRPr="00C00DC7" w:rsidRDefault="00EB1255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248</w:t>
            </w:r>
          </w:p>
        </w:tc>
        <w:tc>
          <w:tcPr>
            <w:tcW w:w="3972" w:type="dxa"/>
          </w:tcPr>
          <w:p w:rsidR="00EB1255" w:rsidRPr="00C00DC7" w:rsidRDefault="00C87E9D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韩国传统知识</w:t>
            </w:r>
            <w:r w:rsidR="00A72A0D" w:rsidRPr="00C00DC7">
              <w:rPr>
                <w:rFonts w:ascii="SimSun" w:hAnsi="SimSun" w:hint="eastAsia"/>
                <w:sz w:val="21"/>
                <w:szCs w:val="21"/>
              </w:rPr>
              <w:t>杂志</w:t>
            </w:r>
          </w:p>
        </w:tc>
        <w:tc>
          <w:tcPr>
            <w:tcW w:w="2924" w:type="dxa"/>
          </w:tcPr>
          <w:p w:rsidR="00EB1255" w:rsidRPr="00C00DC7" w:rsidRDefault="008B49A0" w:rsidP="00916DDC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电子期刊</w:t>
            </w:r>
            <w:r w:rsidR="002F735A">
              <w:rPr>
                <w:rFonts w:ascii="SimSun" w:hAnsi="SimSun"/>
                <w:sz w:val="21"/>
                <w:szCs w:val="21"/>
              </w:rPr>
              <w:t>（</w:t>
            </w:r>
            <w:proofErr w:type="gramStart"/>
            <w:r w:rsidR="00EB1255" w:rsidRPr="00C00DC7">
              <w:rPr>
                <w:rFonts w:ascii="SimSun" w:hAnsi="SimSun"/>
                <w:sz w:val="21"/>
                <w:szCs w:val="21"/>
              </w:rPr>
              <w:t>’</w:t>
            </w:r>
            <w:proofErr w:type="gramEnd"/>
            <w:r w:rsidR="00EB1255" w:rsidRPr="00C00DC7">
              <w:rPr>
                <w:rFonts w:ascii="SimSun" w:hAnsi="SimSun"/>
                <w:sz w:val="21"/>
                <w:szCs w:val="21"/>
              </w:rPr>
              <w:t>09~</w:t>
            </w:r>
            <w:r w:rsidR="002F735A">
              <w:rPr>
                <w:rFonts w:ascii="SimSun" w:hAnsi="SimSun"/>
                <w:sz w:val="21"/>
                <w:szCs w:val="21"/>
              </w:rPr>
              <w:t>）</w:t>
            </w:r>
          </w:p>
        </w:tc>
        <w:tc>
          <w:tcPr>
            <w:tcW w:w="1524" w:type="dxa"/>
          </w:tcPr>
          <w:p w:rsidR="00EB1255" w:rsidRPr="00C00DC7" w:rsidRDefault="00EB1255" w:rsidP="00BE42F7">
            <w:pPr>
              <w:rPr>
                <w:rFonts w:ascii="SimSun" w:hAnsi="SimSun"/>
                <w:sz w:val="21"/>
                <w:szCs w:val="21"/>
              </w:rPr>
            </w:pPr>
          </w:p>
        </w:tc>
      </w:tr>
    </w:tbl>
    <w:p w:rsidR="00714644" w:rsidRPr="003F3E43" w:rsidRDefault="009027B2" w:rsidP="003F3E43">
      <w:pPr>
        <w:keepNext/>
        <w:overflowPunct w:val="0"/>
        <w:spacing w:beforeLines="50" w:before="120" w:afterLines="50" w:after="120" w:line="340" w:lineRule="atLeast"/>
        <w:rPr>
          <w:rFonts w:ascii="SimSun" w:hAnsi="SimSun"/>
          <w:b/>
          <w:sz w:val="21"/>
          <w:szCs w:val="22"/>
        </w:rPr>
      </w:pPr>
      <w:r w:rsidRPr="003F3E43">
        <w:rPr>
          <w:rFonts w:ascii="SimSun" w:hAnsi="SimSun" w:hint="eastAsia"/>
          <w:b/>
          <w:sz w:val="21"/>
          <w:szCs w:val="22"/>
        </w:rPr>
        <w:lastRenderedPageBreak/>
        <w:t>检索系统：</w:t>
      </w:r>
    </w:p>
    <w:p w:rsidR="00714644" w:rsidRPr="00CC3234" w:rsidRDefault="009027B2" w:rsidP="001D2C98">
      <w:pPr>
        <w:spacing w:afterLines="50" w:after="120" w:line="340" w:lineRule="atLeast"/>
        <w:ind w:firstLineChars="200" w:firstLine="420"/>
        <w:jc w:val="both"/>
        <w:rPr>
          <w:rFonts w:ascii="SimSun" w:hAnsi="SimSun"/>
          <w:color w:val="000000" w:themeColor="text1"/>
          <w:sz w:val="21"/>
          <w:szCs w:val="21"/>
        </w:rPr>
      </w:pPr>
      <w:r w:rsidRPr="00CC3234">
        <w:rPr>
          <w:rFonts w:asciiTheme="minorEastAsia" w:eastAsiaTheme="minorEastAsia" w:hAnsiTheme="minorEastAsia" w:hint="eastAsia"/>
          <w:color w:val="000000" w:themeColor="text1"/>
          <w:sz w:val="21"/>
          <w:szCs w:val="21"/>
        </w:rPr>
        <w:t>韩国多功能专利检索系统</w:t>
      </w:r>
      <w:r w:rsidR="002F735A">
        <w:rPr>
          <w:rFonts w:ascii="SimSun" w:hAnsi="SimSun" w:hint="eastAsia"/>
          <w:color w:val="000000" w:themeColor="text1"/>
          <w:sz w:val="21"/>
          <w:szCs w:val="21"/>
        </w:rPr>
        <w:t>（</w:t>
      </w:r>
      <w:r w:rsidRPr="00CC3234">
        <w:rPr>
          <w:rFonts w:ascii="SimSun" w:hAnsi="SimSun"/>
          <w:color w:val="000000" w:themeColor="text1"/>
          <w:sz w:val="21"/>
          <w:szCs w:val="21"/>
        </w:rPr>
        <w:t>KOMPASS</w:t>
      </w:r>
      <w:r w:rsidR="002F735A">
        <w:rPr>
          <w:rFonts w:ascii="SimSun" w:hAnsi="SimSun" w:hint="eastAsia"/>
          <w:color w:val="000000" w:themeColor="text1"/>
          <w:sz w:val="21"/>
          <w:szCs w:val="21"/>
        </w:rPr>
        <w:t>）</w:t>
      </w:r>
      <w:r w:rsidRPr="00CC3234">
        <w:rPr>
          <w:rFonts w:ascii="SimSun" w:hAnsi="SimSun" w:hint="eastAsia"/>
          <w:color w:val="000000" w:themeColor="text1"/>
          <w:sz w:val="21"/>
          <w:szCs w:val="21"/>
        </w:rPr>
        <w:t>是一个专门为审查员搭建的信息检索系统，它旨在快速、准确、便利地检索外国和国内专利、商标、外观设计、审判结果和非专利文献</w:t>
      </w:r>
      <w:r w:rsidR="005A398F" w:rsidRPr="00CC3234">
        <w:rPr>
          <w:rFonts w:ascii="SimSun" w:hAnsi="SimSun" w:hint="eastAsia"/>
          <w:color w:val="000000" w:themeColor="text1"/>
          <w:sz w:val="21"/>
          <w:szCs w:val="21"/>
        </w:rPr>
        <w:t>，</w:t>
      </w:r>
      <w:r w:rsidR="00C50E80">
        <w:rPr>
          <w:rFonts w:ascii="SimSun" w:hAnsi="SimSun" w:hint="eastAsia"/>
          <w:color w:val="000000" w:themeColor="text1"/>
          <w:sz w:val="21"/>
          <w:szCs w:val="21"/>
        </w:rPr>
        <w:t>特许厅</w:t>
      </w:r>
      <w:r w:rsidR="005A398F" w:rsidRPr="00CC3234">
        <w:rPr>
          <w:rFonts w:ascii="SimSun" w:hAnsi="SimSun" w:hint="eastAsia"/>
          <w:color w:val="000000" w:themeColor="text1"/>
          <w:sz w:val="21"/>
          <w:szCs w:val="21"/>
        </w:rPr>
        <w:t>审查员、专利行政诉讼法官和现有技术检索机构可在</w:t>
      </w:r>
      <w:r w:rsidR="00C50E80">
        <w:rPr>
          <w:rFonts w:ascii="SimSun" w:hAnsi="SimSun" w:hint="eastAsia"/>
          <w:color w:val="000000" w:themeColor="text1"/>
          <w:sz w:val="21"/>
          <w:szCs w:val="21"/>
        </w:rPr>
        <w:t>特许厅</w:t>
      </w:r>
      <w:r w:rsidR="005A398F" w:rsidRPr="00CC3234">
        <w:rPr>
          <w:rFonts w:ascii="SimSun" w:hAnsi="SimSun" w:hint="eastAsia"/>
          <w:color w:val="000000" w:themeColor="text1"/>
          <w:sz w:val="21"/>
          <w:szCs w:val="21"/>
        </w:rPr>
        <w:t>的监督下使用该系统。该检索工具提供各类检索策略：如检索可依据专利申请号、发明名称、发明内容和专利分类信息。此外，该系统还提供用户友好型功能，如</w:t>
      </w:r>
      <w:r w:rsidR="008A1F05" w:rsidRPr="00CC3234">
        <w:rPr>
          <w:rFonts w:ascii="SimSun" w:hAnsi="SimSun" w:hint="eastAsia"/>
          <w:color w:val="000000" w:themeColor="text1"/>
          <w:sz w:val="21"/>
          <w:szCs w:val="21"/>
        </w:rPr>
        <w:t>将</w:t>
      </w:r>
      <w:r w:rsidR="005A398F" w:rsidRPr="00CC3234">
        <w:rPr>
          <w:rFonts w:ascii="SimSun" w:hAnsi="SimSun" w:hint="eastAsia"/>
          <w:color w:val="000000" w:themeColor="text1"/>
          <w:sz w:val="21"/>
          <w:szCs w:val="21"/>
        </w:rPr>
        <w:t>引用关系制成表格，翻译外国专利公报，提供同族专利信息等。自199</w:t>
      </w:r>
      <w:r w:rsidR="005A398F" w:rsidRPr="00CC3234">
        <w:rPr>
          <w:rFonts w:ascii="SimSun" w:hAnsi="SimSun"/>
          <w:color w:val="000000" w:themeColor="text1"/>
          <w:sz w:val="21"/>
          <w:szCs w:val="21"/>
        </w:rPr>
        <w:t>9</w:t>
      </w:r>
      <w:r w:rsidR="005A398F" w:rsidRPr="00CC3234">
        <w:rPr>
          <w:rFonts w:ascii="SimSun" w:hAnsi="SimSun" w:hint="eastAsia"/>
          <w:color w:val="000000" w:themeColor="text1"/>
          <w:sz w:val="21"/>
          <w:szCs w:val="21"/>
        </w:rPr>
        <w:t>年开发内部检索系统以来，</w:t>
      </w:r>
      <w:r w:rsidR="00C50E80">
        <w:rPr>
          <w:rFonts w:ascii="SimSun" w:hAnsi="SimSun" w:hint="eastAsia"/>
          <w:color w:val="000000" w:themeColor="text1"/>
          <w:sz w:val="21"/>
          <w:szCs w:val="21"/>
        </w:rPr>
        <w:t>特许</w:t>
      </w:r>
      <w:proofErr w:type="gramStart"/>
      <w:r w:rsidR="00C50E80">
        <w:rPr>
          <w:rFonts w:ascii="SimSun" w:hAnsi="SimSun" w:hint="eastAsia"/>
          <w:color w:val="000000" w:themeColor="text1"/>
          <w:sz w:val="21"/>
          <w:szCs w:val="21"/>
        </w:rPr>
        <w:t>厅</w:t>
      </w:r>
      <w:r w:rsidR="005A398F" w:rsidRPr="00CC3234">
        <w:rPr>
          <w:rFonts w:ascii="SimSun" w:hAnsi="SimSun" w:hint="eastAsia"/>
          <w:color w:val="000000" w:themeColor="text1"/>
          <w:sz w:val="21"/>
          <w:szCs w:val="21"/>
        </w:rPr>
        <w:t>一直</w:t>
      </w:r>
      <w:proofErr w:type="gramEnd"/>
      <w:r w:rsidR="005A398F" w:rsidRPr="00CC3234">
        <w:rPr>
          <w:rFonts w:ascii="SimSun" w:hAnsi="SimSun" w:hint="eastAsia"/>
          <w:color w:val="000000" w:themeColor="text1"/>
          <w:sz w:val="21"/>
          <w:szCs w:val="21"/>
        </w:rPr>
        <w:t>在不断扩充知识产权信息，以支持高质量国际检索，通过反映用户需求，</w:t>
      </w:r>
      <w:r w:rsidR="003254B9" w:rsidRPr="00CC3234">
        <w:rPr>
          <w:rFonts w:ascii="SimSun" w:hAnsi="SimSun" w:hint="eastAsia"/>
          <w:color w:val="000000" w:themeColor="text1"/>
          <w:sz w:val="21"/>
          <w:szCs w:val="21"/>
        </w:rPr>
        <w:t>该举措使</w:t>
      </w:r>
      <w:r w:rsidR="005A398F" w:rsidRPr="00CC3234">
        <w:rPr>
          <w:rFonts w:ascii="SimSun" w:hAnsi="SimSun" w:hint="eastAsia"/>
          <w:color w:val="000000" w:themeColor="text1"/>
          <w:sz w:val="21"/>
          <w:szCs w:val="21"/>
        </w:rPr>
        <w:t>系统得到了</w:t>
      </w:r>
      <w:r w:rsidR="003254B9" w:rsidRPr="00CC3234">
        <w:rPr>
          <w:rFonts w:ascii="SimSun" w:hAnsi="SimSun" w:hint="eastAsia"/>
          <w:color w:val="000000" w:themeColor="text1"/>
          <w:sz w:val="21"/>
          <w:szCs w:val="21"/>
        </w:rPr>
        <w:t>完善。</w:t>
      </w:r>
    </w:p>
    <w:p w:rsidR="00714644" w:rsidRPr="003F3E43" w:rsidRDefault="006038FC" w:rsidP="003F3E43">
      <w:pPr>
        <w:spacing w:afterLines="50" w:after="120" w:line="340" w:lineRule="atLeast"/>
        <w:jc w:val="both"/>
        <w:rPr>
          <w:rFonts w:ascii="KaiTi" w:eastAsia="KaiTi" w:hAnsi="KaiTi"/>
          <w:b/>
          <w:sz w:val="21"/>
        </w:rPr>
      </w:pPr>
      <w:r w:rsidRPr="003F3E43">
        <w:rPr>
          <w:rFonts w:ascii="KaiTi" w:eastAsia="KaiTi" w:hAnsi="KaiTi" w:hint="eastAsia"/>
          <w:b/>
          <w:sz w:val="21"/>
        </w:rPr>
        <w:t>细则</w:t>
      </w:r>
      <w:r w:rsidRPr="003F3E43">
        <w:rPr>
          <w:rFonts w:ascii="KaiTi" w:eastAsia="KaiTi" w:hAnsi="KaiTi"/>
          <w:b/>
          <w:sz w:val="21"/>
        </w:rPr>
        <w:t>36.1(iii)</w:t>
      </w:r>
      <w:r w:rsidRPr="003F3E43">
        <w:rPr>
          <w:rFonts w:ascii="KaiTi" w:eastAsia="KaiTi" w:hAnsi="KaiTi" w:hint="eastAsia"/>
          <w:b/>
          <w:sz w:val="21"/>
        </w:rPr>
        <w:t>和</w:t>
      </w:r>
      <w:r w:rsidRPr="003F3E43">
        <w:rPr>
          <w:rFonts w:ascii="KaiTi" w:eastAsia="KaiTi" w:hAnsi="KaiTi"/>
          <w:b/>
          <w:sz w:val="21"/>
        </w:rPr>
        <w:t>63.1(iii)</w:t>
      </w:r>
      <w:r w:rsidRPr="003F3E43">
        <w:rPr>
          <w:rFonts w:ascii="KaiTi" w:eastAsia="KaiTi" w:hAnsi="KaiTi" w:hint="eastAsia"/>
          <w:b/>
          <w:sz w:val="21"/>
        </w:rPr>
        <w:t>：该局或者该组织必须拥有一批工作人员，能够对所要求的技术领域进行检索和审查，并且具有至少能够理解用来撰写或者翻译本细则34所述最低限度文献的语言的语言能力。</w:t>
      </w:r>
    </w:p>
    <w:p w:rsidR="00714644" w:rsidRPr="00CC3234" w:rsidRDefault="006038FC" w:rsidP="00935FF6">
      <w:pPr>
        <w:keepNext/>
        <w:overflowPunct w:val="0"/>
        <w:spacing w:beforeLines="50" w:before="120" w:afterLines="50" w:after="120" w:line="340" w:lineRule="atLeast"/>
        <w:rPr>
          <w:rFonts w:ascii="SimSun" w:hAnsi="SimSun"/>
          <w:sz w:val="21"/>
          <w:szCs w:val="21"/>
          <w:lang w:eastAsia="ko-KR"/>
        </w:rPr>
      </w:pPr>
      <w:r w:rsidRPr="003F3E43">
        <w:rPr>
          <w:rFonts w:ascii="SimSun" w:hAnsi="SimSun" w:hint="eastAsia"/>
          <w:b/>
          <w:sz w:val="21"/>
          <w:szCs w:val="22"/>
        </w:rPr>
        <w:t>国家申请可以使用哪种或哪几种语言提交和处理：</w:t>
      </w:r>
      <w:r w:rsidR="00935FF6">
        <w:rPr>
          <w:rFonts w:ascii="SimSun" w:hAnsi="SimSun"/>
          <w:b/>
          <w:sz w:val="21"/>
          <w:szCs w:val="22"/>
        </w:rPr>
        <w:br/>
      </w:r>
      <w:r w:rsidR="003254B9" w:rsidRPr="00CC3234">
        <w:rPr>
          <w:rFonts w:ascii="SimSun" w:hAnsi="SimSun" w:hint="eastAsia"/>
          <w:sz w:val="21"/>
          <w:szCs w:val="21"/>
        </w:rPr>
        <w:t>国内申请可以韩文或英文提交，PCT申请可以韩文、日文或英文提交和受理。</w:t>
      </w:r>
    </w:p>
    <w:p w:rsidR="00714644" w:rsidRPr="00CC3234" w:rsidRDefault="00FA1E7F" w:rsidP="00935FF6">
      <w:pPr>
        <w:keepNext/>
        <w:overflowPunct w:val="0"/>
        <w:spacing w:beforeLines="50" w:before="120" w:afterLines="50" w:after="120" w:line="340" w:lineRule="atLeast"/>
        <w:rPr>
          <w:rFonts w:ascii="SimSun" w:hAnsi="SimSun"/>
          <w:sz w:val="21"/>
          <w:szCs w:val="21"/>
          <w:lang w:eastAsia="ko-KR"/>
        </w:rPr>
      </w:pPr>
      <w:r w:rsidRPr="003F3E43">
        <w:rPr>
          <w:rFonts w:ascii="SimSun" w:hAnsi="SimSun" w:hint="eastAsia"/>
          <w:b/>
          <w:sz w:val="21"/>
          <w:szCs w:val="22"/>
        </w:rPr>
        <w:t>很多审查员可熟练运用的其他语言：</w:t>
      </w:r>
      <w:r w:rsidR="00935FF6">
        <w:rPr>
          <w:rFonts w:ascii="SimSun" w:hAnsi="SimSun"/>
          <w:b/>
          <w:sz w:val="21"/>
          <w:szCs w:val="22"/>
        </w:rPr>
        <w:br/>
      </w:r>
      <w:r w:rsidR="003254B9" w:rsidRPr="00CC3234">
        <w:rPr>
          <w:rFonts w:ascii="SimSun" w:hAnsi="SimSun" w:hint="eastAsia"/>
          <w:sz w:val="21"/>
          <w:szCs w:val="21"/>
        </w:rPr>
        <w:t>大多数审查员充分理解英文和日文。一些审查员可理解中文、德文、法文、西班牙文和俄文。</w:t>
      </w:r>
    </w:p>
    <w:p w:rsidR="00714644" w:rsidRPr="00CC3234" w:rsidRDefault="00FA1E7F" w:rsidP="00935FF6">
      <w:pPr>
        <w:keepNext/>
        <w:overflowPunct w:val="0"/>
        <w:spacing w:beforeLines="50" w:before="120" w:afterLines="50" w:after="120" w:line="340" w:lineRule="atLeast"/>
        <w:rPr>
          <w:rFonts w:ascii="SimSun" w:hAnsi="SimSun"/>
          <w:sz w:val="21"/>
          <w:szCs w:val="21"/>
          <w:lang w:eastAsia="ko-KR"/>
        </w:rPr>
      </w:pPr>
      <w:r w:rsidRPr="003F3E43">
        <w:rPr>
          <w:rFonts w:ascii="SimSun" w:hAnsi="SimSun" w:hint="eastAsia"/>
          <w:b/>
          <w:sz w:val="21"/>
          <w:szCs w:val="22"/>
        </w:rPr>
        <w:t>协助检索或理解其他语言现有技术的可用技术：</w:t>
      </w:r>
      <w:r w:rsidR="00935FF6">
        <w:rPr>
          <w:rFonts w:ascii="SimSun" w:hAnsi="SimSun"/>
          <w:b/>
          <w:sz w:val="21"/>
          <w:szCs w:val="22"/>
        </w:rPr>
        <w:br/>
      </w:r>
      <w:r w:rsidR="00C50E80">
        <w:rPr>
          <w:rFonts w:ascii="SimSun" w:hAnsi="SimSun" w:hint="eastAsia"/>
          <w:sz w:val="21"/>
          <w:szCs w:val="21"/>
        </w:rPr>
        <w:t>特许厅</w:t>
      </w:r>
      <w:r w:rsidR="003254B9" w:rsidRPr="00CC3234">
        <w:rPr>
          <w:rFonts w:ascii="SimSun" w:hAnsi="SimSun" w:hint="eastAsia"/>
          <w:sz w:val="21"/>
          <w:szCs w:val="21"/>
        </w:rPr>
        <w:t>为检索或理解现有技术提供机器翻译服务。</w:t>
      </w:r>
    </w:p>
    <w:p w:rsidR="00714644" w:rsidRPr="001D3FF8" w:rsidRDefault="00FA1E7F" w:rsidP="001D3FF8">
      <w:pPr>
        <w:pStyle w:val="SectionHeading"/>
        <w:pBdr>
          <w:top w:val="single" w:sz="4" w:space="0" w:color="000000"/>
          <w:left w:val="nil"/>
          <w:bottom w:val="single" w:sz="4" w:space="0" w:color="000000"/>
          <w:right w:val="nil"/>
          <w:between w:val="nil"/>
          <w:bar w:val="nil"/>
        </w:pBdr>
        <w:spacing w:beforeLines="150" w:afterLines="100" w:after="240" w:line="340" w:lineRule="atLeast"/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</w:pPr>
      <w:r w:rsidRPr="001D3FF8"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  <w:t>2.2–</w:t>
      </w:r>
      <w:r w:rsidR="003254B9" w:rsidRPr="001D3FF8">
        <w:rPr>
          <w:rFonts w:ascii="SimHei" w:eastAsia="SimHei" w:hAnsi="SimHei" w:cs="Arial Unicode MS" w:hint="eastAsia"/>
          <w:b w:val="0"/>
          <w:color w:val="000000"/>
          <w:sz w:val="21"/>
          <w:szCs w:val="22"/>
          <w:u w:color="000000"/>
          <w:bdr w:val="nil"/>
          <w:lang w:bidi="hi-IN"/>
        </w:rPr>
        <w:t>质量管理</w:t>
      </w:r>
    </w:p>
    <w:p w:rsidR="00714644" w:rsidRPr="003F3E43" w:rsidRDefault="006038FC" w:rsidP="003F3E43">
      <w:pPr>
        <w:spacing w:afterLines="50" w:after="120" w:line="340" w:lineRule="atLeast"/>
        <w:jc w:val="both"/>
        <w:rPr>
          <w:rFonts w:ascii="KaiTi" w:eastAsia="KaiTi" w:hAnsi="KaiTi"/>
          <w:b/>
          <w:sz w:val="21"/>
        </w:rPr>
      </w:pPr>
      <w:r w:rsidRPr="003F3E43">
        <w:rPr>
          <w:rFonts w:ascii="KaiTi" w:eastAsia="KaiTi" w:hAnsi="KaiTi" w:hint="eastAsia"/>
          <w:b/>
          <w:sz w:val="21"/>
        </w:rPr>
        <w:t>细则</w:t>
      </w:r>
      <w:r w:rsidRPr="003F3E43">
        <w:rPr>
          <w:rFonts w:ascii="KaiTi" w:eastAsia="KaiTi" w:hAnsi="KaiTi"/>
          <w:b/>
          <w:sz w:val="21"/>
        </w:rPr>
        <w:t>36.1(iv)</w:t>
      </w:r>
      <w:r w:rsidRPr="003F3E43">
        <w:rPr>
          <w:rFonts w:ascii="KaiTi" w:eastAsia="KaiTi" w:hAnsi="KaiTi" w:hint="eastAsia"/>
          <w:b/>
          <w:sz w:val="21"/>
        </w:rPr>
        <w:t>和</w:t>
      </w:r>
      <w:r w:rsidRPr="003F3E43">
        <w:rPr>
          <w:rFonts w:ascii="KaiTi" w:eastAsia="KaiTi" w:hAnsi="KaiTi"/>
          <w:b/>
          <w:sz w:val="21"/>
        </w:rPr>
        <w:t>63.1(iv)</w:t>
      </w:r>
      <w:r w:rsidRPr="003F3E43">
        <w:rPr>
          <w:rFonts w:ascii="KaiTi" w:eastAsia="KaiTi" w:hAnsi="KaiTi" w:hint="eastAsia"/>
          <w:b/>
          <w:sz w:val="21"/>
        </w:rPr>
        <w:t>：该局或该组织必须根据国际检索共同规则，设置质量管理系统和内部复查措施。</w:t>
      </w:r>
    </w:p>
    <w:p w:rsidR="00714644" w:rsidRPr="00CC3234" w:rsidRDefault="00440F45" w:rsidP="001D2C98">
      <w:pPr>
        <w:spacing w:afterLines="50" w:after="120" w:line="340" w:lineRule="atLeast"/>
        <w:ind w:firstLineChars="200" w:firstLine="440"/>
        <w:jc w:val="both"/>
        <w:rPr>
          <w:rFonts w:ascii="SimSun" w:hAnsi="SimSun"/>
          <w:iCs/>
          <w:sz w:val="21"/>
          <w:szCs w:val="21"/>
          <w:lang w:eastAsia="ko-KR"/>
        </w:rPr>
      </w:pPr>
      <w:hyperlink r:id="rId11" w:history="1">
        <w:r w:rsidR="005B7B33" w:rsidRPr="00CC3234">
          <w:rPr>
            <w:rStyle w:val="aff"/>
            <w:rFonts w:ascii="SimSun" w:eastAsia="SimSun" w:hAnsi="SimSun"/>
            <w:sz w:val="21"/>
            <w:szCs w:val="21"/>
            <w:lang w:eastAsia="zh-CN"/>
          </w:rPr>
          <w:t>国家质量管理体系：</w:t>
        </w:r>
        <w:r w:rsidR="005B7B33" w:rsidRPr="001D2C98">
          <w:rPr>
            <w:bCs/>
          </w:rPr>
          <w:t>质量管理</w:t>
        </w:r>
        <w:r w:rsidR="005B7B33" w:rsidRPr="00CC3234">
          <w:rPr>
            <w:rStyle w:val="aff"/>
            <w:rFonts w:ascii="SimSun" w:eastAsia="SimSun" w:hAnsi="SimSun"/>
            <w:sz w:val="21"/>
            <w:szCs w:val="21"/>
            <w:lang w:eastAsia="zh-CN"/>
          </w:rPr>
          <w:t>体系年度报告见WIPO</w:t>
        </w:r>
      </w:hyperlink>
      <w:r w:rsidR="005B7B33" w:rsidRPr="00CC3234">
        <w:rPr>
          <w:rFonts w:ascii="SimSun" w:hAnsi="SimSun" w:hint="eastAsia"/>
          <w:iCs/>
          <w:sz w:val="21"/>
          <w:szCs w:val="21"/>
        </w:rPr>
        <w:t>网站</w:t>
      </w:r>
      <w:r w:rsidR="005B7B33" w:rsidRPr="00CC3234">
        <w:rPr>
          <w:rFonts w:ascii="SimSun" w:hAnsi="SimSun"/>
          <w:iCs/>
          <w:sz w:val="21"/>
          <w:szCs w:val="21"/>
        </w:rPr>
        <w:t>http://www.wipo.int/pct/en/quality/</w:t>
      </w:r>
      <w:r w:rsidR="00935FF6">
        <w:rPr>
          <w:rFonts w:ascii="SimSun" w:hAnsi="SimSun"/>
          <w:iCs/>
          <w:sz w:val="21"/>
          <w:szCs w:val="21"/>
        </w:rPr>
        <w:t>‌</w:t>
      </w:r>
      <w:r w:rsidR="005B7B33" w:rsidRPr="00CC3234">
        <w:rPr>
          <w:rFonts w:ascii="SimSun" w:hAnsi="SimSun"/>
          <w:iCs/>
          <w:sz w:val="21"/>
          <w:szCs w:val="21"/>
        </w:rPr>
        <w:t>authorities.html</w:t>
      </w:r>
      <w:r w:rsidR="005B7B33" w:rsidRPr="00CC3234">
        <w:rPr>
          <w:rFonts w:ascii="SimSun" w:hAnsi="SimSun" w:hint="eastAsia"/>
          <w:iCs/>
          <w:sz w:val="21"/>
          <w:szCs w:val="21"/>
        </w:rPr>
        <w:t>。</w:t>
      </w:r>
    </w:p>
    <w:p w:rsidR="00714644" w:rsidRPr="00DF5671" w:rsidRDefault="00C50E80" w:rsidP="001D2C98">
      <w:pPr>
        <w:spacing w:afterLines="50" w:after="120" w:line="340" w:lineRule="atLeast"/>
        <w:ind w:firstLineChars="200" w:firstLine="420"/>
        <w:jc w:val="both"/>
        <w:rPr>
          <w:rFonts w:ascii="Gulim" w:hAnsi="Gulim"/>
          <w:sz w:val="21"/>
          <w:szCs w:val="21"/>
        </w:rPr>
      </w:pPr>
      <w:r>
        <w:rPr>
          <w:rFonts w:ascii="SimSun" w:hAnsi="SimSun" w:hint="eastAsia"/>
          <w:sz w:val="21"/>
          <w:szCs w:val="21"/>
        </w:rPr>
        <w:t>特许厅</w:t>
      </w:r>
      <w:r w:rsidR="005B60A3" w:rsidRPr="00CC3234">
        <w:rPr>
          <w:rFonts w:ascii="SimSun" w:hAnsi="SimSun" w:hint="eastAsia"/>
          <w:sz w:val="21"/>
          <w:szCs w:val="21"/>
        </w:rPr>
        <w:t>有约822名PCT审查员</w:t>
      </w:r>
      <w:r w:rsidR="002F735A">
        <w:rPr>
          <w:rFonts w:ascii="SimSun" w:hAnsi="SimSun" w:hint="eastAsia"/>
          <w:sz w:val="21"/>
          <w:szCs w:val="21"/>
        </w:rPr>
        <w:t>（</w:t>
      </w:r>
      <w:r>
        <w:rPr>
          <w:rFonts w:ascii="SimSun" w:hAnsi="SimSun"/>
          <w:sz w:val="21"/>
          <w:szCs w:val="21"/>
        </w:rPr>
        <w:t>特许厅</w:t>
      </w:r>
      <w:r w:rsidR="005B60A3" w:rsidRPr="00CC3234">
        <w:rPr>
          <w:rFonts w:ascii="SimSun" w:hAnsi="SimSun" w:hint="eastAsia"/>
          <w:sz w:val="21"/>
          <w:szCs w:val="21"/>
        </w:rPr>
        <w:t>员工</w:t>
      </w:r>
      <w:r w:rsidR="002F735A">
        <w:rPr>
          <w:rFonts w:ascii="SimSun" w:hAnsi="SimSun" w:hint="eastAsia"/>
          <w:sz w:val="21"/>
          <w:szCs w:val="21"/>
        </w:rPr>
        <w:t>）</w:t>
      </w:r>
      <w:r w:rsidR="005B60A3" w:rsidRPr="00CC3234">
        <w:rPr>
          <w:rFonts w:ascii="SimSun" w:hAnsi="SimSun" w:hint="eastAsia"/>
          <w:sz w:val="21"/>
          <w:szCs w:val="21"/>
        </w:rPr>
        <w:t>和约200名PCT检索人员</w:t>
      </w:r>
      <w:r w:rsidR="002F735A">
        <w:rPr>
          <w:rFonts w:ascii="SimSun" w:hAnsi="SimSun" w:hint="eastAsia"/>
          <w:sz w:val="21"/>
          <w:szCs w:val="21"/>
        </w:rPr>
        <w:t>（</w:t>
      </w:r>
      <w:r w:rsidR="005B60A3" w:rsidRPr="00CC3234">
        <w:rPr>
          <w:rFonts w:ascii="SimSun" w:hAnsi="SimSun" w:hint="eastAsia"/>
          <w:sz w:val="21"/>
          <w:szCs w:val="21"/>
        </w:rPr>
        <w:t>外包公司员工</w:t>
      </w:r>
      <w:r w:rsidR="002F735A">
        <w:rPr>
          <w:rFonts w:ascii="SimSun" w:hAnsi="SimSun" w:hint="eastAsia"/>
          <w:sz w:val="21"/>
          <w:szCs w:val="21"/>
        </w:rPr>
        <w:t>）</w:t>
      </w:r>
      <w:r w:rsidR="005B60A3" w:rsidRPr="00CC3234">
        <w:rPr>
          <w:rFonts w:ascii="SimSun" w:hAnsi="SimSun" w:hint="eastAsia"/>
          <w:sz w:val="21"/>
          <w:szCs w:val="21"/>
        </w:rPr>
        <w:t>。所有PCT审查员和PCT检索人员都要具备</w:t>
      </w:r>
      <w:r w:rsidR="005B60A3" w:rsidRPr="001D2C98">
        <w:rPr>
          <w:rFonts w:ascii="SimSun" w:hAnsi="SimSun" w:hint="eastAsia"/>
          <w:sz w:val="21"/>
        </w:rPr>
        <w:t>自然科学</w:t>
      </w:r>
      <w:r w:rsidR="005B60A3" w:rsidRPr="00CC3234">
        <w:rPr>
          <w:rFonts w:ascii="SimSun" w:hAnsi="SimSun" w:hint="eastAsia"/>
          <w:sz w:val="21"/>
          <w:szCs w:val="21"/>
        </w:rPr>
        <w:t>和/或工程方面的专门知识。在努力招收具备所需技能的PCT审查员的同时，</w:t>
      </w:r>
      <w:r>
        <w:rPr>
          <w:rFonts w:ascii="SimSun" w:hAnsi="SimSun" w:hint="eastAsia"/>
          <w:sz w:val="21"/>
          <w:szCs w:val="21"/>
        </w:rPr>
        <w:t>特许厅</w:t>
      </w:r>
      <w:r w:rsidR="005B60A3" w:rsidRPr="00CC3234">
        <w:rPr>
          <w:rFonts w:ascii="SimSun" w:hAnsi="SimSun" w:hint="eastAsia"/>
          <w:sz w:val="21"/>
          <w:szCs w:val="21"/>
        </w:rPr>
        <w:t>也为在职审查员提供继续教育机会，如专门的讲座和研讨会，帮助他们拓展其知识和专门知识。</w:t>
      </w:r>
    </w:p>
    <w:p w:rsidR="00714644" w:rsidRPr="00CC3234" w:rsidRDefault="005B60A3" w:rsidP="001D2C98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szCs w:val="21"/>
        </w:rPr>
      </w:pPr>
      <w:r w:rsidRPr="00CC3234">
        <w:rPr>
          <w:rFonts w:ascii="SimSun" w:hAnsi="SimSun" w:hint="eastAsia"/>
          <w:sz w:val="21"/>
          <w:szCs w:val="21"/>
        </w:rPr>
        <w:t>负责进行国际检索和初审的PCT审查员和检索人员还具备理解外国PCT文件以及编拟国际检索报告/</w:t>
      </w:r>
      <w:r w:rsidR="005D5890" w:rsidRPr="00CC3234">
        <w:rPr>
          <w:rFonts w:ascii="SimSun" w:hAnsi="SimSun" w:hint="eastAsia"/>
          <w:sz w:val="21"/>
          <w:szCs w:val="21"/>
        </w:rPr>
        <w:t>国际初审报告所必需的高水平</w:t>
      </w:r>
      <w:r w:rsidRPr="00CC3234">
        <w:rPr>
          <w:rFonts w:ascii="SimSun" w:hAnsi="SimSun" w:hint="eastAsia"/>
          <w:sz w:val="21"/>
          <w:szCs w:val="21"/>
        </w:rPr>
        <w:t>语言技能，特别是在英语熟练程度方面。为了帮助他们增强语言技能，避免潜在的语言障碍，</w:t>
      </w:r>
      <w:r w:rsidR="00C50E80">
        <w:rPr>
          <w:rFonts w:ascii="SimSun" w:hAnsi="SimSun" w:hint="eastAsia"/>
          <w:sz w:val="21"/>
          <w:szCs w:val="21"/>
        </w:rPr>
        <w:t>特许</w:t>
      </w:r>
      <w:proofErr w:type="gramStart"/>
      <w:r w:rsidR="00C50E80">
        <w:rPr>
          <w:rFonts w:ascii="SimSun" w:hAnsi="SimSun" w:hint="eastAsia"/>
          <w:sz w:val="21"/>
          <w:szCs w:val="21"/>
        </w:rPr>
        <w:t>厅</w:t>
      </w:r>
      <w:r w:rsidRPr="00CC3234">
        <w:rPr>
          <w:rFonts w:ascii="SimSun" w:hAnsi="SimSun" w:hint="eastAsia"/>
          <w:sz w:val="21"/>
          <w:szCs w:val="21"/>
        </w:rPr>
        <w:t>鼓励</w:t>
      </w:r>
      <w:proofErr w:type="gramEnd"/>
      <w:r w:rsidRPr="00CC3234">
        <w:rPr>
          <w:rFonts w:ascii="SimSun" w:hAnsi="SimSun" w:hint="eastAsia"/>
          <w:sz w:val="21"/>
          <w:szCs w:val="21"/>
        </w:rPr>
        <w:t>审查员参加内部语言计划：</w:t>
      </w:r>
      <w:r w:rsidR="00722C08" w:rsidRPr="00CC3234">
        <w:rPr>
          <w:rFonts w:ascii="SimSun" w:hAnsi="SimSun" w:hint="eastAsia"/>
          <w:sz w:val="21"/>
          <w:szCs w:val="21"/>
        </w:rPr>
        <w:t>提供有</w:t>
      </w:r>
      <w:r w:rsidRPr="00CC3234">
        <w:rPr>
          <w:rFonts w:ascii="SimSun" w:hAnsi="SimSun" w:hint="eastAsia"/>
          <w:sz w:val="21"/>
          <w:szCs w:val="21"/>
        </w:rPr>
        <w:t>英文、日文、中文、西班牙文、德文、法文和俄文课程</w:t>
      </w:r>
      <w:r w:rsidR="00722C08" w:rsidRPr="00CC3234">
        <w:rPr>
          <w:rFonts w:ascii="SimSun" w:hAnsi="SimSun" w:hint="eastAsia"/>
          <w:sz w:val="21"/>
          <w:szCs w:val="21"/>
        </w:rPr>
        <w:t>。审查员也可参加</w:t>
      </w:r>
      <w:r w:rsidR="00C50E80">
        <w:rPr>
          <w:rFonts w:ascii="SimSun" w:hAnsi="SimSun" w:hint="eastAsia"/>
          <w:sz w:val="21"/>
          <w:szCs w:val="21"/>
        </w:rPr>
        <w:t>特许厅</w:t>
      </w:r>
      <w:r w:rsidR="00722C08" w:rsidRPr="00CC3234">
        <w:rPr>
          <w:rFonts w:ascii="SimSun" w:hAnsi="SimSun" w:hint="eastAsia"/>
          <w:sz w:val="21"/>
          <w:szCs w:val="21"/>
        </w:rPr>
        <w:t>委托不同大学开设的外语课程。</w:t>
      </w:r>
      <w:r w:rsidR="00C50E80">
        <w:rPr>
          <w:rFonts w:ascii="SimSun" w:hAnsi="SimSun" w:hint="eastAsia"/>
          <w:sz w:val="21"/>
          <w:szCs w:val="21"/>
        </w:rPr>
        <w:t>特许厅</w:t>
      </w:r>
      <w:r w:rsidR="000B79A6" w:rsidRPr="00CC3234">
        <w:rPr>
          <w:rFonts w:ascii="SimSun" w:hAnsi="SimSun" w:hint="eastAsia"/>
          <w:sz w:val="21"/>
          <w:szCs w:val="21"/>
        </w:rPr>
        <w:t>进一步采取举措，为其</w:t>
      </w:r>
      <w:r w:rsidR="000223CD" w:rsidRPr="00CC3234">
        <w:rPr>
          <w:rFonts w:ascii="SimSun" w:hAnsi="SimSun" w:hint="eastAsia"/>
          <w:sz w:val="21"/>
          <w:szCs w:val="21"/>
        </w:rPr>
        <w:t>自主建立</w:t>
      </w:r>
      <w:r w:rsidR="000B79A6" w:rsidRPr="00CC3234">
        <w:rPr>
          <w:rFonts w:ascii="SimSun" w:hAnsi="SimSun" w:hint="eastAsia"/>
          <w:sz w:val="21"/>
          <w:szCs w:val="21"/>
        </w:rPr>
        <w:t>的</w:t>
      </w:r>
      <w:r w:rsidR="000223CD" w:rsidRPr="00CC3234">
        <w:rPr>
          <w:rFonts w:ascii="SimSun" w:hAnsi="SimSun" w:hint="eastAsia"/>
          <w:sz w:val="21"/>
          <w:szCs w:val="21"/>
        </w:rPr>
        <w:t>名为</w:t>
      </w:r>
      <w:r w:rsidR="000B79A6" w:rsidRPr="00CC3234">
        <w:rPr>
          <w:rFonts w:ascii="SimSun" w:hAnsi="SimSun" w:hint="eastAsia"/>
          <w:sz w:val="21"/>
          <w:szCs w:val="21"/>
        </w:rPr>
        <w:t>“韩国多功能专利检索系统</w:t>
      </w:r>
      <w:r w:rsidR="002F735A">
        <w:rPr>
          <w:rFonts w:ascii="SimSun" w:hAnsi="SimSun" w:hint="eastAsia"/>
          <w:sz w:val="21"/>
          <w:szCs w:val="21"/>
        </w:rPr>
        <w:t>（</w:t>
      </w:r>
      <w:r w:rsidR="000B79A6" w:rsidRPr="00CC3234">
        <w:rPr>
          <w:rFonts w:ascii="SimSun" w:hAnsi="SimSun"/>
          <w:sz w:val="21"/>
          <w:szCs w:val="21"/>
        </w:rPr>
        <w:t>KOMPASS</w:t>
      </w:r>
      <w:r w:rsidR="002F735A">
        <w:rPr>
          <w:rFonts w:ascii="SimSun" w:hAnsi="SimSun" w:hint="eastAsia"/>
          <w:sz w:val="21"/>
          <w:szCs w:val="21"/>
        </w:rPr>
        <w:t>）</w:t>
      </w:r>
      <w:r w:rsidR="000B79A6" w:rsidRPr="00CC3234">
        <w:rPr>
          <w:rFonts w:ascii="SimSun" w:hAnsi="SimSun" w:hint="eastAsia"/>
          <w:sz w:val="21"/>
          <w:szCs w:val="21"/>
        </w:rPr>
        <w:t>”的检索系统配备了机器翻译软件。目前可对外国专利文件进行日文</w:t>
      </w:r>
      <w:r w:rsidR="00980468">
        <w:rPr>
          <w:rFonts w:ascii="SimSun" w:hAnsi="SimSun" w:hint="eastAsia"/>
          <w:sz w:val="21"/>
          <w:szCs w:val="21"/>
        </w:rPr>
        <w:t>–</w:t>
      </w:r>
      <w:r w:rsidR="000B79A6" w:rsidRPr="00CC3234">
        <w:rPr>
          <w:rFonts w:ascii="SimSun" w:hAnsi="SimSun" w:hint="eastAsia"/>
          <w:sz w:val="21"/>
          <w:szCs w:val="21"/>
        </w:rPr>
        <w:t>韩文、英文</w:t>
      </w:r>
      <w:r w:rsidR="00980468">
        <w:rPr>
          <w:rFonts w:ascii="SimSun" w:hAnsi="SimSun" w:hint="eastAsia"/>
          <w:sz w:val="21"/>
          <w:szCs w:val="21"/>
        </w:rPr>
        <w:t>–</w:t>
      </w:r>
      <w:r w:rsidR="000B79A6" w:rsidRPr="00CC3234">
        <w:rPr>
          <w:rFonts w:ascii="SimSun" w:hAnsi="SimSun" w:hint="eastAsia"/>
          <w:sz w:val="21"/>
          <w:szCs w:val="21"/>
        </w:rPr>
        <w:t>韩文和中文</w:t>
      </w:r>
      <w:r w:rsidR="00980468">
        <w:rPr>
          <w:rFonts w:ascii="SimSun" w:hAnsi="SimSun" w:hint="eastAsia"/>
          <w:sz w:val="21"/>
          <w:szCs w:val="21"/>
        </w:rPr>
        <w:t>–</w:t>
      </w:r>
      <w:r w:rsidR="000B79A6" w:rsidRPr="00CC3234">
        <w:rPr>
          <w:rFonts w:ascii="SimSun" w:hAnsi="SimSun" w:hint="eastAsia"/>
          <w:sz w:val="21"/>
          <w:szCs w:val="21"/>
        </w:rPr>
        <w:t>韩文翻译。</w:t>
      </w:r>
    </w:p>
    <w:p w:rsidR="00714644" w:rsidRPr="00DF5671" w:rsidRDefault="005D5890" w:rsidP="001D2C98">
      <w:pPr>
        <w:spacing w:afterLines="50" w:after="120" w:line="340" w:lineRule="atLeast"/>
        <w:ind w:firstLineChars="200" w:firstLine="420"/>
        <w:jc w:val="both"/>
        <w:rPr>
          <w:rFonts w:ascii="Gulim" w:hAnsi="Gulim"/>
          <w:sz w:val="21"/>
          <w:szCs w:val="21"/>
          <w:lang w:eastAsia="ko-KR"/>
        </w:rPr>
      </w:pPr>
      <w:r w:rsidRPr="00CC3234">
        <w:rPr>
          <w:rFonts w:ascii="SimSun" w:hAnsi="SimSun" w:hint="eastAsia"/>
          <w:sz w:val="21"/>
          <w:szCs w:val="21"/>
        </w:rPr>
        <w:t>对</w:t>
      </w:r>
      <w:r w:rsidR="00AF6DA5" w:rsidRPr="00CC3234">
        <w:rPr>
          <w:rFonts w:ascii="SimSun" w:hAnsi="SimSun" w:hint="eastAsia"/>
          <w:sz w:val="21"/>
          <w:szCs w:val="21"/>
        </w:rPr>
        <w:t>审查员</w:t>
      </w:r>
      <w:proofErr w:type="gramStart"/>
      <w:r w:rsidR="00AF6DA5" w:rsidRPr="00CC3234">
        <w:rPr>
          <w:rFonts w:ascii="SimSun" w:hAnsi="SimSun" w:hint="eastAsia"/>
          <w:sz w:val="21"/>
          <w:szCs w:val="21"/>
        </w:rPr>
        <w:t>作出</w:t>
      </w:r>
      <w:proofErr w:type="gramEnd"/>
      <w:r w:rsidR="00AF6DA5" w:rsidRPr="00CC3234">
        <w:rPr>
          <w:rFonts w:ascii="SimSun" w:hAnsi="SimSun" w:hint="eastAsia"/>
          <w:sz w:val="21"/>
          <w:szCs w:val="21"/>
        </w:rPr>
        <w:t>的</w:t>
      </w:r>
      <w:r w:rsidR="000B79A6" w:rsidRPr="00CC3234">
        <w:rPr>
          <w:rFonts w:ascii="SimSun" w:hAnsi="SimSun" w:hint="eastAsia"/>
          <w:sz w:val="21"/>
          <w:szCs w:val="21"/>
        </w:rPr>
        <w:t>国际检索报告/国际初审报告</w:t>
      </w:r>
      <w:r w:rsidRPr="00CC3234">
        <w:rPr>
          <w:rFonts w:ascii="SimSun" w:hAnsi="SimSun" w:hint="eastAsia"/>
          <w:sz w:val="21"/>
          <w:szCs w:val="21"/>
        </w:rPr>
        <w:t>草案进行质量管理的方式主要是先由科长然后由处长</w:t>
      </w:r>
      <w:r w:rsidR="00AF6DA5" w:rsidRPr="00CC3234">
        <w:rPr>
          <w:rFonts w:ascii="SimSun" w:hAnsi="SimSun" w:hint="eastAsia"/>
          <w:sz w:val="21"/>
          <w:szCs w:val="21"/>
        </w:rPr>
        <w:t>对报告进行</w:t>
      </w:r>
      <w:r w:rsidR="006D6AEF" w:rsidRPr="00CC3234">
        <w:rPr>
          <w:rFonts w:ascii="SimSun" w:hAnsi="SimSun" w:hint="eastAsia"/>
          <w:sz w:val="21"/>
          <w:szCs w:val="21"/>
        </w:rPr>
        <w:t>复查</w:t>
      </w:r>
      <w:r w:rsidR="00842FF7" w:rsidRPr="00CC3234">
        <w:rPr>
          <w:rFonts w:ascii="SimSun" w:hAnsi="SimSun" w:hint="eastAsia"/>
          <w:sz w:val="21"/>
          <w:szCs w:val="21"/>
        </w:rPr>
        <w:t>。在发出国际检索报告/国际</w:t>
      </w:r>
      <w:r w:rsidR="00842FF7" w:rsidRPr="001D2C98">
        <w:rPr>
          <w:rFonts w:ascii="SimSun" w:hAnsi="SimSun" w:hint="eastAsia"/>
          <w:sz w:val="21"/>
        </w:rPr>
        <w:t>初审</w:t>
      </w:r>
      <w:r w:rsidR="00842FF7" w:rsidRPr="00CC3234">
        <w:rPr>
          <w:rFonts w:ascii="SimSun" w:hAnsi="SimSun" w:hint="eastAsia"/>
          <w:sz w:val="21"/>
          <w:szCs w:val="21"/>
        </w:rPr>
        <w:t>报告后，会根据审查质量保证处所制定的既定标准，对发出的国际检索报告/国际初审报告进行抽样检查</w:t>
      </w:r>
      <w:r w:rsidR="00B700D0" w:rsidRPr="00CC3234">
        <w:rPr>
          <w:rFonts w:ascii="SimSun" w:hAnsi="SimSun" w:hint="eastAsia"/>
          <w:sz w:val="21"/>
          <w:szCs w:val="21"/>
        </w:rPr>
        <w:t>。因为该处的科长和处长负责批准审查员所编拟的</w:t>
      </w:r>
      <w:r w:rsidR="00842FF7" w:rsidRPr="00CC3234">
        <w:rPr>
          <w:rFonts w:ascii="SimSun" w:hAnsi="SimSun" w:hint="eastAsia"/>
          <w:sz w:val="21"/>
          <w:szCs w:val="21"/>
        </w:rPr>
        <w:t>国际检索报告/国际初审报告</w:t>
      </w:r>
      <w:r w:rsidR="00B700D0" w:rsidRPr="00CC3234">
        <w:rPr>
          <w:rFonts w:ascii="SimSun" w:hAnsi="SimSun" w:hint="eastAsia"/>
          <w:sz w:val="21"/>
          <w:szCs w:val="21"/>
        </w:rPr>
        <w:t>，因此他们顺理成章地成为</w:t>
      </w:r>
      <w:r w:rsidR="00842FF7" w:rsidRPr="00CC3234">
        <w:rPr>
          <w:rFonts w:ascii="SimSun" w:hAnsi="SimSun" w:hint="eastAsia"/>
          <w:sz w:val="21"/>
          <w:szCs w:val="21"/>
        </w:rPr>
        <w:t>国际检索报告/国际初审报告</w:t>
      </w:r>
      <w:r w:rsidR="00B700D0" w:rsidRPr="00CC3234">
        <w:rPr>
          <w:rFonts w:ascii="SimSun" w:hAnsi="SimSun" w:hint="eastAsia"/>
          <w:sz w:val="21"/>
          <w:szCs w:val="21"/>
        </w:rPr>
        <w:t>的终审人，以确</w:t>
      </w:r>
      <w:r w:rsidR="00B700D0" w:rsidRPr="00CC3234">
        <w:rPr>
          <w:rFonts w:ascii="SimSun" w:hAnsi="SimSun" w:hint="eastAsia"/>
          <w:sz w:val="21"/>
          <w:szCs w:val="21"/>
        </w:rPr>
        <w:lastRenderedPageBreak/>
        <w:t>保</w:t>
      </w:r>
      <w:r w:rsidR="00842FF7" w:rsidRPr="00CC3234">
        <w:rPr>
          <w:rFonts w:ascii="SimSun" w:hAnsi="SimSun" w:hint="eastAsia"/>
          <w:sz w:val="21"/>
          <w:szCs w:val="21"/>
        </w:rPr>
        <w:t>报告</w:t>
      </w:r>
      <w:r w:rsidR="00B51092" w:rsidRPr="00CC3234">
        <w:rPr>
          <w:rFonts w:ascii="SimSun" w:hAnsi="SimSun" w:hint="eastAsia"/>
          <w:sz w:val="21"/>
          <w:szCs w:val="21"/>
        </w:rPr>
        <w:t>达到PCT国际检索和初审指南中所规定的质量标准。一旦在国际检索报告/国际初审报告中发现缺陷，处长和科长将要求对其作出改正，然后会采取必要措施防止类似缺陷再次出现。</w:t>
      </w:r>
    </w:p>
    <w:p w:rsidR="00714644" w:rsidRPr="00DF5671" w:rsidRDefault="001B0734" w:rsidP="001D2C98">
      <w:pPr>
        <w:spacing w:afterLines="50" w:after="120" w:line="340" w:lineRule="atLeast"/>
        <w:ind w:firstLineChars="200" w:firstLine="420"/>
        <w:jc w:val="both"/>
        <w:rPr>
          <w:rFonts w:ascii="Gulim" w:hAnsi="Gulim"/>
          <w:sz w:val="21"/>
          <w:szCs w:val="21"/>
          <w:lang w:eastAsia="ko-KR"/>
        </w:rPr>
      </w:pPr>
      <w:r w:rsidRPr="00CC3234">
        <w:rPr>
          <w:rFonts w:ascii="SimSun" w:hAnsi="SimSun" w:hint="eastAsia"/>
          <w:sz w:val="21"/>
          <w:szCs w:val="21"/>
        </w:rPr>
        <w:t>PCT国际检索和初审一处和二处所</w:t>
      </w:r>
      <w:proofErr w:type="gramStart"/>
      <w:r w:rsidRPr="00CC3234">
        <w:rPr>
          <w:rFonts w:ascii="SimSun" w:hAnsi="SimSun" w:hint="eastAsia"/>
          <w:sz w:val="21"/>
          <w:szCs w:val="21"/>
        </w:rPr>
        <w:t>作出</w:t>
      </w:r>
      <w:proofErr w:type="gramEnd"/>
      <w:r w:rsidRPr="00CC3234">
        <w:rPr>
          <w:rFonts w:ascii="SimSun" w:hAnsi="SimSun" w:hint="eastAsia"/>
          <w:sz w:val="21"/>
          <w:szCs w:val="21"/>
        </w:rPr>
        <w:t>的PCT国际检索报告和书面意见的质量应经过三级质量控制机制的审查：首先是外包机构，然后是PCT国际检索和初审处，最后是审查质量保证处。具体来说，国际检索报告外包机构在内部会经过由</w:t>
      </w:r>
      <w:r w:rsidRPr="001D2C98">
        <w:rPr>
          <w:rFonts w:ascii="SimSun" w:hAnsi="SimSun" w:hint="eastAsia"/>
          <w:sz w:val="21"/>
        </w:rPr>
        <w:t>指导</w:t>
      </w:r>
      <w:r w:rsidRPr="00CC3234">
        <w:rPr>
          <w:rFonts w:ascii="SimSun" w:hAnsi="SimSun" w:hint="eastAsia"/>
          <w:sz w:val="21"/>
          <w:szCs w:val="21"/>
        </w:rPr>
        <w:t>老师和团队经理参与的两级质量保证流程。在PCT国际检索和初审处，审查员、科长和处长会对报告进行复查。</w:t>
      </w:r>
      <w:r w:rsidR="00C50E80">
        <w:rPr>
          <w:rFonts w:ascii="SimSun" w:hAnsi="SimSun" w:hint="eastAsia"/>
          <w:sz w:val="21"/>
          <w:szCs w:val="21"/>
        </w:rPr>
        <w:t>特许厅</w:t>
      </w:r>
      <w:r w:rsidRPr="00CC3234">
        <w:rPr>
          <w:rFonts w:ascii="SimSun" w:hAnsi="SimSun" w:hint="eastAsia"/>
          <w:sz w:val="21"/>
          <w:szCs w:val="21"/>
        </w:rPr>
        <w:t>还</w:t>
      </w:r>
      <w:r w:rsidR="00BA66E3" w:rsidRPr="00CC3234">
        <w:rPr>
          <w:rFonts w:ascii="SimSun" w:hAnsi="SimSun" w:hint="eastAsia"/>
          <w:sz w:val="21"/>
          <w:szCs w:val="21"/>
        </w:rPr>
        <w:t>聘用英文编辑</w:t>
      </w:r>
      <w:r w:rsidR="007364B1" w:rsidRPr="00CC3234">
        <w:rPr>
          <w:rFonts w:ascii="SimSun" w:hAnsi="SimSun" w:hint="eastAsia"/>
          <w:sz w:val="21"/>
          <w:szCs w:val="21"/>
        </w:rPr>
        <w:t>对国际检索报告/国际初审报告中频繁使用的表述、语法和词汇提出语言方面的建议，并对错误或不到位的表述进行改正。</w:t>
      </w:r>
    </w:p>
    <w:p w:rsidR="00714644" w:rsidRPr="001D3FF8" w:rsidRDefault="00FA1E7F" w:rsidP="001D3FF8">
      <w:pPr>
        <w:pStyle w:val="SectionHeading"/>
        <w:pBdr>
          <w:top w:val="single" w:sz="4" w:space="0" w:color="000000"/>
          <w:left w:val="nil"/>
          <w:bottom w:val="single" w:sz="4" w:space="0" w:color="000000"/>
          <w:right w:val="nil"/>
          <w:between w:val="nil"/>
          <w:bar w:val="nil"/>
        </w:pBdr>
        <w:spacing w:beforeLines="150" w:afterLines="100" w:after="240" w:line="340" w:lineRule="atLeast"/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</w:pPr>
      <w:r w:rsidRPr="001D3FF8"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  <w:t>3–</w:t>
      </w:r>
      <w:r w:rsidR="00090758" w:rsidRPr="001D3FF8">
        <w:rPr>
          <w:rFonts w:ascii="SimHei" w:eastAsia="SimHei" w:hAnsi="SimHei" w:cs="Arial Unicode MS" w:hint="eastAsia"/>
          <w:b w:val="0"/>
          <w:color w:val="000000"/>
          <w:sz w:val="21"/>
          <w:szCs w:val="22"/>
          <w:u w:color="000000"/>
          <w:bdr w:val="nil"/>
          <w:lang w:bidi="hi-IN"/>
        </w:rPr>
        <w:t>拟议业务范围</w:t>
      </w:r>
    </w:p>
    <w:p w:rsidR="00714644" w:rsidRPr="003F3E43" w:rsidRDefault="00090758" w:rsidP="00935FF6">
      <w:pPr>
        <w:overflowPunct w:val="0"/>
        <w:spacing w:beforeLines="50" w:before="120" w:afterLines="50" w:after="120" w:line="340" w:lineRule="atLeast"/>
        <w:rPr>
          <w:rFonts w:ascii="SimSun" w:hAnsi="SimSun"/>
          <w:b/>
          <w:sz w:val="21"/>
          <w:szCs w:val="22"/>
        </w:rPr>
      </w:pPr>
      <w:r w:rsidRPr="003F3E43">
        <w:rPr>
          <w:rFonts w:ascii="SimSun" w:hAnsi="SimSun" w:hint="eastAsia"/>
          <w:b/>
          <w:sz w:val="21"/>
          <w:szCs w:val="22"/>
        </w:rPr>
        <w:t>以哪些语言提供服务：</w:t>
      </w:r>
      <w:r w:rsidRPr="00935FF6">
        <w:rPr>
          <w:rFonts w:ascii="SimSun" w:hAnsi="SimSun" w:hint="eastAsia"/>
          <w:sz w:val="21"/>
          <w:szCs w:val="22"/>
        </w:rPr>
        <w:t>英文、韩文</w:t>
      </w:r>
    </w:p>
    <w:p w:rsidR="00714644" w:rsidRPr="00CC3234" w:rsidRDefault="00090758" w:rsidP="00935FF6">
      <w:pPr>
        <w:overflowPunct w:val="0"/>
        <w:spacing w:beforeLines="50" w:before="120" w:afterLines="50" w:after="120" w:line="340" w:lineRule="atLeast"/>
        <w:rPr>
          <w:rFonts w:ascii="SimSun" w:hAnsi="SimSun"/>
          <w:sz w:val="21"/>
          <w:szCs w:val="21"/>
        </w:rPr>
      </w:pPr>
      <w:r w:rsidRPr="003F3E43">
        <w:rPr>
          <w:rFonts w:ascii="SimSun" w:hAnsi="SimSun" w:hint="eastAsia"/>
          <w:b/>
          <w:sz w:val="21"/>
          <w:szCs w:val="22"/>
        </w:rPr>
        <w:t>单位提出作为其主管单位的一个或多个国家或受理局：</w:t>
      </w:r>
    </w:p>
    <w:p w:rsidR="00714644" w:rsidRPr="00CC3234" w:rsidRDefault="00CC3234" w:rsidP="001D2C98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szCs w:val="21"/>
          <w:lang w:eastAsia="ko-KR"/>
        </w:rPr>
      </w:pPr>
      <w:r w:rsidRPr="00CC3234">
        <w:rPr>
          <w:rFonts w:ascii="SimSun" w:hAnsi="SimSun" w:hint="eastAsia"/>
          <w:sz w:val="21"/>
          <w:szCs w:val="21"/>
        </w:rPr>
        <w:t>韩国特许厅</w:t>
      </w:r>
      <w:r w:rsidR="002F735A">
        <w:rPr>
          <w:rFonts w:ascii="SimSun" w:hAnsi="SimSun"/>
          <w:sz w:val="21"/>
          <w:szCs w:val="21"/>
        </w:rPr>
        <w:t>（</w:t>
      </w:r>
      <w:r w:rsidR="00C50E80">
        <w:rPr>
          <w:rFonts w:ascii="SimSun" w:hAnsi="SimSun"/>
          <w:sz w:val="21"/>
          <w:szCs w:val="21"/>
        </w:rPr>
        <w:t>特许厅</w:t>
      </w:r>
      <w:r w:rsidR="002F735A">
        <w:rPr>
          <w:rFonts w:ascii="SimSun" w:hAnsi="SimSun"/>
          <w:sz w:val="21"/>
          <w:szCs w:val="21"/>
        </w:rPr>
        <w:t>）</w:t>
      </w:r>
      <w:r w:rsidR="007B225A" w:rsidRPr="00CC3234">
        <w:rPr>
          <w:rFonts w:ascii="SimSun" w:hAnsi="SimSun" w:hint="eastAsia"/>
          <w:sz w:val="21"/>
          <w:szCs w:val="21"/>
        </w:rPr>
        <w:t>、菲律宾知识产权局</w:t>
      </w:r>
      <w:r w:rsidR="002F735A">
        <w:rPr>
          <w:rFonts w:ascii="SimSun" w:hAnsi="SimSun"/>
          <w:sz w:val="21"/>
          <w:szCs w:val="21"/>
        </w:rPr>
        <w:t>（</w:t>
      </w:r>
      <w:r w:rsidR="000E15D1" w:rsidRPr="00CC3234">
        <w:rPr>
          <w:rFonts w:ascii="SimSun" w:hAnsi="SimSun"/>
          <w:sz w:val="21"/>
          <w:szCs w:val="21"/>
        </w:rPr>
        <w:t>IPOPHL</w:t>
      </w:r>
      <w:r w:rsidR="002F735A">
        <w:rPr>
          <w:rFonts w:ascii="SimSun" w:hAnsi="SimSun"/>
          <w:sz w:val="21"/>
          <w:szCs w:val="21"/>
        </w:rPr>
        <w:t>）</w:t>
      </w:r>
      <w:r w:rsidR="007B225A" w:rsidRPr="00CC3234">
        <w:rPr>
          <w:rFonts w:ascii="SimSun" w:hAnsi="SimSun" w:hint="eastAsia"/>
          <w:sz w:val="21"/>
          <w:szCs w:val="21"/>
        </w:rPr>
        <w:t>、越南国家知识产权局</w:t>
      </w:r>
      <w:r w:rsidR="002F735A">
        <w:rPr>
          <w:rStyle w:val="st1"/>
          <w:rFonts w:ascii="SimSun" w:hAnsi="SimSun"/>
          <w:sz w:val="21"/>
          <w:szCs w:val="21"/>
        </w:rPr>
        <w:t>（</w:t>
      </w:r>
      <w:r w:rsidR="000E15D1" w:rsidRPr="00CC3234">
        <w:rPr>
          <w:rStyle w:val="st1"/>
          <w:rFonts w:ascii="SimSun" w:hAnsi="SimSun"/>
          <w:sz w:val="21"/>
          <w:szCs w:val="21"/>
        </w:rPr>
        <w:t>NOIP</w:t>
      </w:r>
      <w:r w:rsidR="002F735A">
        <w:rPr>
          <w:rStyle w:val="st1"/>
          <w:rFonts w:ascii="SimSun" w:hAnsi="SimSun"/>
          <w:sz w:val="21"/>
          <w:szCs w:val="21"/>
        </w:rPr>
        <w:t>）</w:t>
      </w:r>
      <w:r w:rsidR="007B225A" w:rsidRPr="00CC3234">
        <w:rPr>
          <w:rFonts w:ascii="SimSun" w:hAnsi="SimSun" w:hint="eastAsia"/>
          <w:sz w:val="21"/>
          <w:szCs w:val="21"/>
        </w:rPr>
        <w:t>、印度尼西亚专利局、蒙古知识产权局、新加坡知识产权局、新西兰知识产权局、美国专利商标局</w:t>
      </w:r>
      <w:r w:rsidR="002F735A">
        <w:rPr>
          <w:rStyle w:val="st1"/>
          <w:rFonts w:ascii="SimSun" w:hAnsi="SimSun"/>
          <w:sz w:val="21"/>
          <w:szCs w:val="21"/>
          <w:lang w:eastAsia="ko-KR"/>
        </w:rPr>
        <w:t>（</w:t>
      </w:r>
      <w:r w:rsidR="000E15D1" w:rsidRPr="00CC3234">
        <w:rPr>
          <w:rStyle w:val="st1"/>
          <w:rFonts w:ascii="SimSun" w:hAnsi="SimSun"/>
          <w:sz w:val="21"/>
          <w:szCs w:val="21"/>
        </w:rPr>
        <w:t>USPTO</w:t>
      </w:r>
      <w:r w:rsidR="002F735A">
        <w:rPr>
          <w:rStyle w:val="st1"/>
          <w:rFonts w:ascii="SimSun" w:hAnsi="SimSun"/>
          <w:sz w:val="21"/>
          <w:szCs w:val="21"/>
          <w:lang w:eastAsia="ko-KR"/>
        </w:rPr>
        <w:t>）</w:t>
      </w:r>
      <w:r w:rsidR="007B225A" w:rsidRPr="00CC3234">
        <w:rPr>
          <w:rFonts w:ascii="SimSun" w:hAnsi="SimSun" w:hint="eastAsia"/>
          <w:sz w:val="21"/>
          <w:szCs w:val="21"/>
        </w:rPr>
        <w:t>、马来西亚知识产权局、斯里兰卡</w:t>
      </w:r>
      <w:r w:rsidR="007B225A" w:rsidRPr="001D2C98">
        <w:rPr>
          <w:rFonts w:ascii="SimSun" w:hAnsi="SimSun" w:hint="eastAsia"/>
          <w:sz w:val="21"/>
        </w:rPr>
        <w:t>国家</w:t>
      </w:r>
      <w:r w:rsidR="007B225A" w:rsidRPr="00CC3234">
        <w:rPr>
          <w:rFonts w:ascii="SimSun" w:hAnsi="SimSun" w:hint="eastAsia"/>
          <w:sz w:val="21"/>
          <w:szCs w:val="21"/>
        </w:rPr>
        <w:t>知识产权局、澳大利亚知识产权局、泰国专利局、智利专利局、秘鲁专利局、沙特阿拉伯专利局、墨西哥专利局</w:t>
      </w:r>
    </w:p>
    <w:p w:rsidR="00714644" w:rsidRPr="00935FF6" w:rsidRDefault="00090758" w:rsidP="003F3E43">
      <w:pPr>
        <w:keepNext/>
        <w:overflowPunct w:val="0"/>
        <w:spacing w:beforeLines="50" w:before="120" w:afterLines="50" w:after="120" w:line="340" w:lineRule="atLeast"/>
        <w:rPr>
          <w:rFonts w:ascii="SimSun" w:hAnsi="SimSun"/>
          <w:sz w:val="21"/>
          <w:szCs w:val="22"/>
        </w:rPr>
      </w:pPr>
      <w:r w:rsidRPr="003F3E43">
        <w:rPr>
          <w:rFonts w:ascii="SimSun" w:hAnsi="SimSun" w:hint="eastAsia"/>
          <w:b/>
          <w:sz w:val="21"/>
          <w:szCs w:val="22"/>
        </w:rPr>
        <w:t>业务范围的限制：</w:t>
      </w:r>
      <w:r w:rsidRPr="00935FF6">
        <w:rPr>
          <w:rFonts w:ascii="SimSun" w:hAnsi="SimSun" w:hint="eastAsia"/>
          <w:sz w:val="21"/>
          <w:szCs w:val="22"/>
        </w:rPr>
        <w:t>无</w:t>
      </w:r>
    </w:p>
    <w:p w:rsidR="00714644" w:rsidRPr="001D3FF8" w:rsidRDefault="00714644" w:rsidP="001D3FF8">
      <w:pPr>
        <w:pStyle w:val="SectionHeading"/>
        <w:pBdr>
          <w:top w:val="single" w:sz="4" w:space="0" w:color="000000"/>
          <w:left w:val="nil"/>
          <w:bottom w:val="single" w:sz="4" w:space="0" w:color="000000"/>
          <w:right w:val="nil"/>
          <w:between w:val="nil"/>
          <w:bar w:val="nil"/>
        </w:pBdr>
        <w:spacing w:beforeLines="150" w:afterLines="100" w:after="240" w:line="340" w:lineRule="atLeast"/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</w:pPr>
      <w:r w:rsidRPr="001D3FF8"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  <w:t>4–</w:t>
      </w:r>
      <w:r w:rsidR="00C22A16" w:rsidRPr="001D3FF8">
        <w:rPr>
          <w:rFonts w:ascii="SimHei" w:eastAsia="SimHei" w:hAnsi="SimHei" w:cs="Arial Unicode MS" w:hint="eastAsia"/>
          <w:b w:val="0"/>
          <w:color w:val="000000"/>
          <w:sz w:val="21"/>
          <w:szCs w:val="22"/>
          <w:u w:color="000000"/>
          <w:bdr w:val="nil"/>
          <w:lang w:bidi="hi-IN"/>
        </w:rPr>
        <w:t>理由说明</w:t>
      </w:r>
    </w:p>
    <w:p w:rsidR="00714644" w:rsidRPr="00CC3234" w:rsidRDefault="00C50E80" w:rsidP="001D2C98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szCs w:val="21"/>
        </w:rPr>
      </w:pPr>
      <w:r>
        <w:rPr>
          <w:rFonts w:ascii="SimSun" w:hAnsi="SimSun" w:hint="eastAsia"/>
          <w:sz w:val="21"/>
          <w:szCs w:val="21"/>
        </w:rPr>
        <w:t>特许厅</w:t>
      </w:r>
      <w:r w:rsidR="00797AA5" w:rsidRPr="00CC3234">
        <w:rPr>
          <w:rFonts w:ascii="SimSun" w:hAnsi="SimSun" w:hint="eastAsia"/>
          <w:sz w:val="21"/>
          <w:szCs w:val="21"/>
        </w:rPr>
        <w:t>在1</w:t>
      </w:r>
      <w:r w:rsidR="00797AA5" w:rsidRPr="00CC3234">
        <w:rPr>
          <w:rFonts w:ascii="SimSun" w:hAnsi="SimSun"/>
          <w:sz w:val="21"/>
          <w:szCs w:val="21"/>
        </w:rPr>
        <w:t>984</w:t>
      </w:r>
      <w:r w:rsidR="00797AA5" w:rsidRPr="00CC3234">
        <w:rPr>
          <w:rFonts w:ascii="SimSun" w:hAnsi="SimSun" w:hint="eastAsia"/>
          <w:sz w:val="21"/>
          <w:szCs w:val="21"/>
        </w:rPr>
        <w:t>年加入PCT，1997年被批准成为国际单位。韩国和</w:t>
      </w:r>
      <w:r>
        <w:rPr>
          <w:rFonts w:ascii="SimSun" w:hAnsi="SimSun" w:hint="eastAsia"/>
          <w:sz w:val="21"/>
          <w:szCs w:val="21"/>
        </w:rPr>
        <w:t>特许厅</w:t>
      </w:r>
      <w:r w:rsidR="00797AA5" w:rsidRPr="00CC3234">
        <w:rPr>
          <w:rFonts w:ascii="SimSun" w:hAnsi="SimSun" w:hint="eastAsia"/>
          <w:sz w:val="21"/>
          <w:szCs w:val="21"/>
        </w:rPr>
        <w:t>在PCT领域在过去30年取得了显著成就：</w:t>
      </w:r>
    </w:p>
    <w:p w:rsidR="00714644" w:rsidRPr="00CC3234" w:rsidRDefault="00797AA5" w:rsidP="001D2C98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szCs w:val="21"/>
          <w:lang w:eastAsia="ko-KR"/>
        </w:rPr>
      </w:pPr>
      <w:r w:rsidRPr="00CC3234">
        <w:rPr>
          <w:rFonts w:ascii="SimSun" w:hAnsi="SimSun" w:hint="eastAsia"/>
          <w:sz w:val="21"/>
          <w:szCs w:val="21"/>
        </w:rPr>
        <w:t>韩文在2009年被选为PCT公布语言，</w:t>
      </w:r>
      <w:r w:rsidRPr="001D2C98">
        <w:rPr>
          <w:rFonts w:ascii="SimSun" w:hAnsi="SimSun" w:hint="eastAsia"/>
          <w:sz w:val="21"/>
        </w:rPr>
        <w:t>韩国</w:t>
      </w:r>
      <w:r w:rsidRPr="00CC3234">
        <w:rPr>
          <w:rFonts w:ascii="SimSun" w:hAnsi="SimSun" w:hint="eastAsia"/>
          <w:sz w:val="21"/>
          <w:szCs w:val="21"/>
        </w:rPr>
        <w:t>传统知识在2007年被纳入PCT最低限度文献。</w:t>
      </w:r>
    </w:p>
    <w:p w:rsidR="00714644" w:rsidRPr="00CC3234" w:rsidRDefault="00797AA5" w:rsidP="001D2C98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szCs w:val="21"/>
          <w:lang w:eastAsia="ko-KR"/>
        </w:rPr>
      </w:pPr>
      <w:r w:rsidRPr="00CC3234">
        <w:rPr>
          <w:rFonts w:ascii="SimSun" w:hAnsi="SimSun"/>
          <w:sz w:val="21"/>
          <w:szCs w:val="21"/>
        </w:rPr>
        <w:t>2015</w:t>
      </w:r>
      <w:r w:rsidRPr="00CC3234">
        <w:rPr>
          <w:rFonts w:ascii="SimSun" w:hAnsi="SimSun" w:hint="eastAsia"/>
          <w:sz w:val="21"/>
          <w:szCs w:val="21"/>
        </w:rPr>
        <w:t>年，申请人向</w:t>
      </w:r>
      <w:r w:rsidR="00C50E80">
        <w:rPr>
          <w:rFonts w:ascii="SimSun" w:hAnsi="SimSun" w:hint="eastAsia"/>
          <w:sz w:val="21"/>
          <w:szCs w:val="21"/>
        </w:rPr>
        <w:t>特许厅</w:t>
      </w:r>
      <w:r w:rsidRPr="00CC3234">
        <w:rPr>
          <w:rFonts w:ascii="SimSun" w:hAnsi="SimSun" w:hint="eastAsia"/>
          <w:sz w:val="21"/>
          <w:szCs w:val="21"/>
        </w:rPr>
        <w:t>提交了14,626件PCT国际申请</w:t>
      </w:r>
      <w:r w:rsidR="002F735A">
        <w:rPr>
          <w:rFonts w:ascii="SimSun" w:hAnsi="SimSun" w:hint="eastAsia"/>
          <w:sz w:val="21"/>
          <w:szCs w:val="21"/>
        </w:rPr>
        <w:t>（</w:t>
      </w:r>
      <w:r w:rsidRPr="00CC3234">
        <w:rPr>
          <w:rFonts w:ascii="SimSun" w:hAnsi="SimSun" w:hint="eastAsia"/>
          <w:sz w:val="21"/>
          <w:szCs w:val="21"/>
        </w:rPr>
        <w:t>位居世界第5位</w:t>
      </w:r>
      <w:r w:rsidR="002F735A">
        <w:rPr>
          <w:rFonts w:ascii="SimSun" w:hAnsi="SimSun" w:hint="eastAsia"/>
          <w:sz w:val="21"/>
          <w:szCs w:val="21"/>
        </w:rPr>
        <w:t>）</w:t>
      </w:r>
      <w:r w:rsidRPr="00CC3234">
        <w:rPr>
          <w:rFonts w:ascii="SimSun" w:hAnsi="SimSun" w:hint="eastAsia"/>
          <w:sz w:val="21"/>
          <w:szCs w:val="21"/>
        </w:rPr>
        <w:t>，</w:t>
      </w:r>
      <w:r w:rsidR="00C50E80">
        <w:rPr>
          <w:rFonts w:ascii="SimSun" w:hAnsi="SimSun" w:hint="eastAsia"/>
          <w:sz w:val="21"/>
          <w:szCs w:val="21"/>
        </w:rPr>
        <w:t>特许厅</w:t>
      </w:r>
      <w:r w:rsidRPr="00CC3234">
        <w:rPr>
          <w:rFonts w:ascii="SimSun" w:hAnsi="SimSun" w:hint="eastAsia"/>
          <w:sz w:val="21"/>
          <w:szCs w:val="21"/>
        </w:rPr>
        <w:t>对29,285件PCT申请进行了国际检索</w:t>
      </w:r>
      <w:r w:rsidR="002F735A">
        <w:rPr>
          <w:rFonts w:ascii="SimSun" w:hAnsi="SimSun" w:hint="eastAsia"/>
          <w:sz w:val="21"/>
          <w:szCs w:val="21"/>
        </w:rPr>
        <w:t>（</w:t>
      </w:r>
      <w:r w:rsidRPr="00CC3234">
        <w:rPr>
          <w:rFonts w:ascii="SimSun" w:hAnsi="SimSun" w:hint="eastAsia"/>
          <w:sz w:val="21"/>
          <w:szCs w:val="21"/>
        </w:rPr>
        <w:t>位居世界第4位</w:t>
      </w:r>
      <w:r w:rsidR="002F735A">
        <w:rPr>
          <w:rFonts w:ascii="SimSun" w:hAnsi="SimSun" w:hint="eastAsia"/>
          <w:sz w:val="21"/>
          <w:szCs w:val="21"/>
        </w:rPr>
        <w:t>）</w:t>
      </w:r>
      <w:r w:rsidRPr="00CC3234">
        <w:rPr>
          <w:rFonts w:ascii="SimSun" w:hAnsi="SimSun" w:hint="eastAsia"/>
          <w:sz w:val="21"/>
          <w:szCs w:val="21"/>
        </w:rPr>
        <w:t>。截至2016年12月，</w:t>
      </w:r>
      <w:r w:rsidR="00C50E80">
        <w:rPr>
          <w:rFonts w:ascii="SimSun" w:hAnsi="SimSun" w:hint="eastAsia"/>
          <w:sz w:val="21"/>
          <w:szCs w:val="21"/>
        </w:rPr>
        <w:t>特许厅</w:t>
      </w:r>
      <w:r w:rsidRPr="00CC3234">
        <w:rPr>
          <w:rFonts w:ascii="SimSun" w:hAnsi="SimSun" w:hint="eastAsia"/>
          <w:sz w:val="21"/>
          <w:szCs w:val="21"/>
        </w:rPr>
        <w:t>对来自约16个国家的PCT申请进行了国际检索，包括美利坚合众国、澳大利亚、沙特阿拉伯和墨西哥，并与IP五局</w:t>
      </w:r>
      <w:r w:rsidR="002F735A">
        <w:rPr>
          <w:rFonts w:ascii="SimSun" w:hAnsi="SimSun" w:hint="eastAsia"/>
          <w:sz w:val="21"/>
          <w:szCs w:val="21"/>
        </w:rPr>
        <w:t>（</w:t>
      </w:r>
      <w:r w:rsidRPr="00CC3234">
        <w:rPr>
          <w:rFonts w:ascii="SimSun" w:hAnsi="SimSun" w:hint="eastAsia"/>
          <w:sz w:val="21"/>
          <w:szCs w:val="21"/>
        </w:rPr>
        <w:t>IP</w:t>
      </w:r>
      <w:r w:rsidRPr="00CC3234">
        <w:rPr>
          <w:rFonts w:ascii="SimSun" w:hAnsi="SimSun"/>
          <w:sz w:val="21"/>
          <w:szCs w:val="21"/>
        </w:rPr>
        <w:t>5</w:t>
      </w:r>
      <w:r w:rsidR="002F735A">
        <w:rPr>
          <w:rFonts w:ascii="SimSun" w:hAnsi="SimSun" w:hint="eastAsia"/>
          <w:sz w:val="21"/>
          <w:szCs w:val="21"/>
        </w:rPr>
        <w:t>）</w:t>
      </w:r>
      <w:r w:rsidRPr="00CC3234">
        <w:rPr>
          <w:rFonts w:ascii="SimSun" w:hAnsi="SimSun" w:hint="eastAsia"/>
          <w:sz w:val="21"/>
          <w:szCs w:val="21"/>
        </w:rPr>
        <w:t>、PCT</w:t>
      </w:r>
      <w:r w:rsidRPr="00CC3234">
        <w:rPr>
          <w:rFonts w:ascii="SimSun" w:hAnsi="SimSun"/>
          <w:sz w:val="21"/>
          <w:szCs w:val="21"/>
        </w:rPr>
        <w:t>/</w:t>
      </w:r>
      <w:r w:rsidRPr="00CC3234">
        <w:rPr>
          <w:rFonts w:ascii="SimSun" w:hAnsi="SimSun" w:hint="eastAsia"/>
          <w:sz w:val="21"/>
          <w:szCs w:val="21"/>
        </w:rPr>
        <w:t>MIA和WIPO开展合作，</w:t>
      </w:r>
      <w:r w:rsidR="00564D4A" w:rsidRPr="00CC3234">
        <w:rPr>
          <w:rFonts w:ascii="SimSun" w:hAnsi="SimSun" w:hint="eastAsia"/>
          <w:sz w:val="21"/>
          <w:szCs w:val="21"/>
        </w:rPr>
        <w:t>利用</w:t>
      </w:r>
      <w:r w:rsidRPr="00CC3234">
        <w:rPr>
          <w:rFonts w:ascii="SimSun" w:hAnsi="SimSun" w:hint="eastAsia"/>
          <w:sz w:val="21"/>
          <w:szCs w:val="21"/>
        </w:rPr>
        <w:t>电子检索系统和PCT</w:t>
      </w:r>
      <w:r w:rsidRPr="00CC3234">
        <w:rPr>
          <w:rFonts w:ascii="SimSun" w:hAnsi="SimSun"/>
          <w:sz w:val="21"/>
          <w:szCs w:val="21"/>
        </w:rPr>
        <w:t xml:space="preserve"> </w:t>
      </w:r>
      <w:r w:rsidRPr="00CC3234">
        <w:rPr>
          <w:rFonts w:ascii="SimSun" w:hAnsi="SimSun" w:hint="eastAsia"/>
          <w:sz w:val="21"/>
          <w:szCs w:val="21"/>
        </w:rPr>
        <w:t>CS</w:t>
      </w:r>
      <w:r w:rsidRPr="00CC3234">
        <w:rPr>
          <w:rFonts w:ascii="SimSun" w:hAnsi="SimSun"/>
          <w:sz w:val="21"/>
          <w:szCs w:val="21"/>
        </w:rPr>
        <w:t>&amp;E</w:t>
      </w:r>
      <w:r w:rsidR="00564D4A" w:rsidRPr="00CC3234">
        <w:rPr>
          <w:rFonts w:ascii="SimSun" w:hAnsi="SimSun" w:hint="eastAsia"/>
          <w:sz w:val="21"/>
          <w:szCs w:val="21"/>
        </w:rPr>
        <w:t>，并</w:t>
      </w:r>
      <w:r w:rsidRPr="00CC3234">
        <w:rPr>
          <w:rFonts w:ascii="SimSun" w:hAnsi="SimSun" w:hint="eastAsia"/>
          <w:sz w:val="21"/>
          <w:szCs w:val="21"/>
        </w:rPr>
        <w:t>通过</w:t>
      </w:r>
      <w:r w:rsidR="00564D4A" w:rsidRPr="00CC3234">
        <w:rPr>
          <w:rFonts w:ascii="SimSun" w:hAnsi="SimSun" w:hint="eastAsia"/>
          <w:sz w:val="21"/>
          <w:szCs w:val="21"/>
        </w:rPr>
        <w:t>加强国际阶段与国家阶段之间的关联，推动PCT的发展。</w:t>
      </w:r>
    </w:p>
    <w:p w:rsidR="00714644" w:rsidRPr="00CC3234" w:rsidRDefault="00763AC9" w:rsidP="00DC50D7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szCs w:val="21"/>
        </w:rPr>
      </w:pPr>
      <w:r w:rsidRPr="00CC3234">
        <w:rPr>
          <w:rFonts w:ascii="SimSun" w:hAnsi="SimSun" w:hint="eastAsia"/>
          <w:sz w:val="21"/>
          <w:szCs w:val="21"/>
        </w:rPr>
        <w:t>在2016年指定土耳其专利商标局作为第22个国际单位的过程中，</w:t>
      </w:r>
      <w:r w:rsidR="00C50E80">
        <w:rPr>
          <w:rFonts w:ascii="SimSun" w:hAnsi="SimSun" w:hint="eastAsia"/>
          <w:sz w:val="21"/>
          <w:szCs w:val="21"/>
        </w:rPr>
        <w:t>特许厅</w:t>
      </w:r>
      <w:r w:rsidR="00363AAD" w:rsidRPr="00CC3234">
        <w:rPr>
          <w:rFonts w:ascii="SimSun" w:hAnsi="SimSun" w:hint="eastAsia"/>
          <w:sz w:val="21"/>
          <w:szCs w:val="21"/>
        </w:rPr>
        <w:t>就成为国际单位需要符合的特定条件向该主管局提供了支持和咨询，包括需要达到的要求以及质量管理体系</w:t>
      </w:r>
      <w:r w:rsidR="002F735A">
        <w:rPr>
          <w:rFonts w:ascii="SimSun" w:hAnsi="SimSun" w:hint="eastAsia"/>
          <w:sz w:val="21"/>
          <w:szCs w:val="21"/>
        </w:rPr>
        <w:t>（</w:t>
      </w:r>
      <w:r w:rsidR="00363AAD" w:rsidRPr="00CC3234">
        <w:rPr>
          <w:rFonts w:ascii="SimSun" w:hAnsi="SimSun"/>
          <w:sz w:val="21"/>
          <w:szCs w:val="21"/>
        </w:rPr>
        <w:t>QMS</w:t>
      </w:r>
      <w:r w:rsidR="002F735A">
        <w:rPr>
          <w:rFonts w:ascii="SimSun" w:hAnsi="SimSun" w:hint="eastAsia"/>
          <w:sz w:val="21"/>
          <w:szCs w:val="21"/>
        </w:rPr>
        <w:t>）</w:t>
      </w:r>
      <w:r w:rsidR="00363AAD" w:rsidRPr="00CC3234">
        <w:rPr>
          <w:rFonts w:ascii="SimSun" w:hAnsi="SimSun" w:hint="eastAsia"/>
          <w:sz w:val="21"/>
          <w:szCs w:val="21"/>
        </w:rPr>
        <w:t>标准，并向土耳其专利商标局的审查员传授了</w:t>
      </w:r>
      <w:r w:rsidR="00C50E80">
        <w:rPr>
          <w:rFonts w:ascii="SimSun" w:hAnsi="SimSun" w:hint="eastAsia"/>
          <w:sz w:val="21"/>
          <w:szCs w:val="21"/>
        </w:rPr>
        <w:t>特许厅</w:t>
      </w:r>
      <w:r w:rsidR="00363AAD" w:rsidRPr="00CC3234">
        <w:rPr>
          <w:rFonts w:ascii="SimSun" w:hAnsi="SimSun" w:hint="eastAsia"/>
          <w:sz w:val="21"/>
          <w:szCs w:val="21"/>
        </w:rPr>
        <w:t>审查员在过去20</w:t>
      </w:r>
      <w:r w:rsidR="00260BE0" w:rsidRPr="00CC3234">
        <w:rPr>
          <w:rFonts w:ascii="SimSun" w:hAnsi="SimSun" w:hint="eastAsia"/>
          <w:sz w:val="21"/>
          <w:szCs w:val="21"/>
        </w:rPr>
        <w:t>年中通过多年</w:t>
      </w:r>
      <w:r w:rsidR="00363AAD" w:rsidRPr="00CC3234">
        <w:rPr>
          <w:rFonts w:ascii="SimSun" w:hAnsi="SimSun" w:hint="eastAsia"/>
          <w:sz w:val="21"/>
          <w:szCs w:val="21"/>
        </w:rPr>
        <w:t>检索所积累的国际检索专有技能。</w:t>
      </w:r>
    </w:p>
    <w:p w:rsidR="00714644" w:rsidRPr="00CC3234" w:rsidRDefault="00C50E80" w:rsidP="00DC50D7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szCs w:val="21"/>
          <w:lang w:eastAsia="ko-KR"/>
        </w:rPr>
      </w:pPr>
      <w:r>
        <w:rPr>
          <w:rFonts w:ascii="SimSun" w:hAnsi="SimSun" w:hint="eastAsia"/>
          <w:sz w:val="21"/>
          <w:szCs w:val="21"/>
        </w:rPr>
        <w:t>特许厅</w:t>
      </w:r>
      <w:r w:rsidR="00363AAD" w:rsidRPr="00CC3234">
        <w:rPr>
          <w:rFonts w:ascii="SimSun" w:hAnsi="SimSun" w:hint="eastAsia"/>
          <w:sz w:val="21"/>
          <w:szCs w:val="21"/>
        </w:rPr>
        <w:t>对韩国信托基金</w:t>
      </w:r>
      <w:r w:rsidR="002F735A">
        <w:rPr>
          <w:rFonts w:ascii="SimSun" w:hAnsi="SimSun" w:hint="eastAsia"/>
          <w:sz w:val="21"/>
          <w:szCs w:val="21"/>
        </w:rPr>
        <w:t>（</w:t>
      </w:r>
      <w:r w:rsidR="00363AAD" w:rsidRPr="00CC3234">
        <w:rPr>
          <w:rFonts w:ascii="SimSun" w:hAnsi="SimSun"/>
          <w:sz w:val="21"/>
          <w:szCs w:val="21"/>
        </w:rPr>
        <w:t>KTF</w:t>
      </w:r>
      <w:r w:rsidR="002F735A">
        <w:rPr>
          <w:rFonts w:ascii="SimSun" w:hAnsi="SimSun" w:hint="eastAsia"/>
          <w:sz w:val="21"/>
          <w:szCs w:val="21"/>
        </w:rPr>
        <w:t>）</w:t>
      </w:r>
      <w:r w:rsidR="00363AAD" w:rsidRPr="00CC3234">
        <w:rPr>
          <w:rFonts w:ascii="SimSun" w:hAnsi="SimSun" w:hint="eastAsia"/>
          <w:sz w:val="21"/>
          <w:szCs w:val="21"/>
        </w:rPr>
        <w:t>进行管理，并计划从2017年开始向发展中国家</w:t>
      </w:r>
      <w:r w:rsidR="00DA3C63" w:rsidRPr="00CC3234">
        <w:rPr>
          <w:rFonts w:ascii="SimSun" w:hAnsi="SimSun" w:hint="eastAsia"/>
          <w:sz w:val="21"/>
          <w:szCs w:val="21"/>
        </w:rPr>
        <w:t>审查员</w:t>
      </w:r>
      <w:r w:rsidR="00363AAD" w:rsidRPr="00CC3234">
        <w:rPr>
          <w:rFonts w:ascii="SimSun" w:hAnsi="SimSun" w:hint="eastAsia"/>
          <w:sz w:val="21"/>
          <w:szCs w:val="21"/>
        </w:rPr>
        <w:t>提供PCT国际检索和初审专门技能。</w:t>
      </w:r>
    </w:p>
    <w:p w:rsidR="00714644" w:rsidRPr="00CC3234" w:rsidRDefault="00DA3C63" w:rsidP="00DC50D7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szCs w:val="21"/>
          <w:lang w:eastAsia="ko-KR"/>
        </w:rPr>
      </w:pPr>
      <w:r w:rsidRPr="00CC3234">
        <w:rPr>
          <w:rFonts w:ascii="SimSun" w:hAnsi="SimSun"/>
          <w:sz w:val="21"/>
          <w:szCs w:val="21"/>
          <w:lang w:eastAsia="ko-KR"/>
        </w:rPr>
        <w:t>2004</w:t>
      </w:r>
      <w:r w:rsidRPr="00CC3234">
        <w:rPr>
          <w:rFonts w:ascii="SimSun" w:hAnsi="SimSun" w:hint="eastAsia"/>
          <w:sz w:val="21"/>
          <w:szCs w:val="21"/>
        </w:rPr>
        <w:t>年，</w:t>
      </w:r>
      <w:r w:rsidR="00C50E80">
        <w:rPr>
          <w:rFonts w:ascii="SimSun" w:hAnsi="SimSun" w:hint="eastAsia"/>
          <w:sz w:val="21"/>
          <w:szCs w:val="21"/>
        </w:rPr>
        <w:t>特许厅</w:t>
      </w:r>
      <w:r w:rsidRPr="00CC3234">
        <w:rPr>
          <w:rFonts w:ascii="SimSun" w:hAnsi="SimSun" w:hint="eastAsia"/>
          <w:sz w:val="21"/>
          <w:szCs w:val="21"/>
        </w:rPr>
        <w:t>与WIPO签署了有关建立信托基金的谅解备忘录，截至2016年12月，</w:t>
      </w:r>
      <w:r w:rsidR="00C50E80">
        <w:rPr>
          <w:rFonts w:ascii="SimSun" w:hAnsi="SimSun" w:hint="eastAsia"/>
          <w:sz w:val="21"/>
          <w:szCs w:val="21"/>
        </w:rPr>
        <w:t>特许厅</w:t>
      </w:r>
      <w:r w:rsidRPr="00CC3234">
        <w:rPr>
          <w:rFonts w:ascii="SimSun" w:hAnsi="SimSun" w:hint="eastAsia"/>
          <w:sz w:val="21"/>
          <w:szCs w:val="21"/>
        </w:rPr>
        <w:t>通过第13个项目提供了108亿韩元</w:t>
      </w:r>
      <w:r w:rsidR="002F735A">
        <w:rPr>
          <w:rFonts w:ascii="SimSun" w:hAnsi="SimSun" w:hint="eastAsia"/>
          <w:sz w:val="21"/>
          <w:szCs w:val="21"/>
        </w:rPr>
        <w:t>（</w:t>
      </w:r>
      <w:r w:rsidRPr="00CC3234">
        <w:rPr>
          <w:rFonts w:ascii="SimSun" w:hAnsi="SimSun" w:hint="eastAsia"/>
          <w:sz w:val="21"/>
          <w:szCs w:val="21"/>
        </w:rPr>
        <w:t>按照2016年12月汇率约合894万美元</w:t>
      </w:r>
      <w:r w:rsidR="002F735A">
        <w:rPr>
          <w:rFonts w:ascii="SimSun" w:hAnsi="SimSun" w:hint="eastAsia"/>
          <w:sz w:val="21"/>
          <w:szCs w:val="21"/>
        </w:rPr>
        <w:t>）</w:t>
      </w:r>
      <w:r w:rsidRPr="00CC3234">
        <w:rPr>
          <w:rFonts w:ascii="SimSun" w:hAnsi="SimSun" w:hint="eastAsia"/>
          <w:sz w:val="21"/>
          <w:szCs w:val="21"/>
        </w:rPr>
        <w:t>的财政支持；2011年9月，</w:t>
      </w:r>
      <w:r w:rsidR="00C50E80">
        <w:rPr>
          <w:rFonts w:ascii="SimSun" w:hAnsi="SimSun" w:hint="eastAsia"/>
          <w:sz w:val="21"/>
          <w:szCs w:val="21"/>
        </w:rPr>
        <w:t>特许</w:t>
      </w:r>
      <w:proofErr w:type="gramStart"/>
      <w:r w:rsidR="00C50E80">
        <w:rPr>
          <w:rFonts w:ascii="SimSun" w:hAnsi="SimSun" w:hint="eastAsia"/>
          <w:sz w:val="21"/>
          <w:szCs w:val="21"/>
        </w:rPr>
        <w:t>厅</w:t>
      </w:r>
      <w:r w:rsidRPr="00CC3234">
        <w:rPr>
          <w:rFonts w:ascii="SimSun" w:hAnsi="SimSun" w:hint="eastAsia"/>
          <w:sz w:val="21"/>
          <w:szCs w:val="21"/>
        </w:rPr>
        <w:t>签署</w:t>
      </w:r>
      <w:proofErr w:type="gramEnd"/>
      <w:r w:rsidRPr="00CC3234">
        <w:rPr>
          <w:rFonts w:ascii="SimSun" w:hAnsi="SimSun" w:hint="eastAsia"/>
          <w:sz w:val="21"/>
          <w:szCs w:val="21"/>
        </w:rPr>
        <w:t>了有关建立教育领域WIPO</w:t>
      </w:r>
      <w:r w:rsidR="00A9011D" w:rsidRPr="00CC3234">
        <w:rPr>
          <w:rFonts w:ascii="SimSun" w:hAnsi="SimSun" w:hint="eastAsia"/>
          <w:sz w:val="21"/>
          <w:szCs w:val="21"/>
        </w:rPr>
        <w:t>韩国信托基金</w:t>
      </w:r>
      <w:r w:rsidRPr="00CC3234">
        <w:rPr>
          <w:rFonts w:ascii="SimSun" w:hAnsi="SimSun" w:hint="eastAsia"/>
          <w:sz w:val="21"/>
          <w:szCs w:val="21"/>
        </w:rPr>
        <w:t>的谅解备忘录，并计划</w:t>
      </w:r>
      <w:r w:rsidR="00A9011D" w:rsidRPr="00CC3234">
        <w:rPr>
          <w:rFonts w:ascii="SimSun" w:hAnsi="SimSun" w:hint="eastAsia"/>
          <w:sz w:val="21"/>
          <w:szCs w:val="21"/>
        </w:rPr>
        <w:t>从2017年开始通过该基金向发展中国家审查员提供PCT国际检索/初审专门技能的培训。</w:t>
      </w:r>
    </w:p>
    <w:p w:rsidR="00714644" w:rsidRPr="00CC3234" w:rsidRDefault="00E3715E" w:rsidP="00DC50D7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szCs w:val="21"/>
          <w:lang w:eastAsia="ko-KR"/>
        </w:rPr>
      </w:pPr>
      <w:r w:rsidRPr="00CC3234">
        <w:rPr>
          <w:rFonts w:ascii="SimSun" w:hAnsi="SimSun" w:hint="eastAsia"/>
          <w:sz w:val="21"/>
          <w:szCs w:val="21"/>
        </w:rPr>
        <w:lastRenderedPageBreak/>
        <w:t>综上所述，</w:t>
      </w:r>
      <w:r w:rsidR="00C50E80">
        <w:rPr>
          <w:rFonts w:ascii="SimSun" w:hAnsi="SimSun" w:hint="eastAsia"/>
          <w:sz w:val="21"/>
          <w:szCs w:val="21"/>
        </w:rPr>
        <w:t>特许</w:t>
      </w:r>
      <w:proofErr w:type="gramStart"/>
      <w:r w:rsidR="00C50E80">
        <w:rPr>
          <w:rFonts w:ascii="SimSun" w:hAnsi="SimSun" w:hint="eastAsia"/>
          <w:sz w:val="21"/>
          <w:szCs w:val="21"/>
        </w:rPr>
        <w:t>厅</w:t>
      </w:r>
      <w:r w:rsidRPr="00CC3234">
        <w:rPr>
          <w:rFonts w:ascii="SimSun" w:hAnsi="SimSun" w:hint="eastAsia"/>
          <w:sz w:val="21"/>
          <w:szCs w:val="21"/>
        </w:rPr>
        <w:t>不断</w:t>
      </w:r>
      <w:proofErr w:type="gramEnd"/>
      <w:r w:rsidRPr="00CC3234">
        <w:rPr>
          <w:rFonts w:ascii="SimSun" w:hAnsi="SimSun" w:hint="eastAsia"/>
          <w:sz w:val="21"/>
          <w:szCs w:val="21"/>
        </w:rPr>
        <w:t>努力推动国际知识产权市场向正确的方向发展，并利用在本领域所积累的经验和完善的基础设施，支</w:t>
      </w:r>
      <w:r w:rsidR="00260BE0" w:rsidRPr="00CC3234">
        <w:rPr>
          <w:rFonts w:ascii="SimSun" w:hAnsi="SimSun" w:hint="eastAsia"/>
          <w:sz w:val="21"/>
          <w:szCs w:val="21"/>
        </w:rPr>
        <w:t>持韩国专利申请人在海外市场获得知识产权。世界各地的物理边界变得越来越模糊</w:t>
      </w:r>
      <w:r w:rsidRPr="00CC3234">
        <w:rPr>
          <w:rFonts w:ascii="SimSun" w:hAnsi="SimSun" w:hint="eastAsia"/>
          <w:sz w:val="21"/>
          <w:szCs w:val="21"/>
        </w:rPr>
        <w:t>，可以想见在未来社会，各国之间在知识产权领域的合作和统一将成为实现增长的驱动力。</w:t>
      </w:r>
    </w:p>
    <w:p w:rsidR="00714644" w:rsidRPr="00CC3234" w:rsidRDefault="00C50E80" w:rsidP="00DC50D7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szCs w:val="21"/>
        </w:rPr>
      </w:pPr>
      <w:r>
        <w:rPr>
          <w:rFonts w:ascii="SimSun" w:hAnsi="SimSun" w:hint="eastAsia"/>
          <w:sz w:val="21"/>
          <w:szCs w:val="21"/>
        </w:rPr>
        <w:t>特许厅</w:t>
      </w:r>
      <w:r w:rsidR="00E3715E" w:rsidRPr="00CC3234">
        <w:rPr>
          <w:rFonts w:ascii="SimSun" w:hAnsi="SimSun" w:hint="eastAsia"/>
          <w:sz w:val="21"/>
          <w:szCs w:val="21"/>
        </w:rPr>
        <w:t>希望在2017年被再次指定为国际单位，并承诺将为PCT体系的发展积极开展工作，提供支持。</w:t>
      </w:r>
    </w:p>
    <w:p w:rsidR="00714644" w:rsidRPr="001D3FF8" w:rsidRDefault="00FA1E7F" w:rsidP="00DC50D7">
      <w:pPr>
        <w:pStyle w:val="SectionHeading"/>
        <w:pBdr>
          <w:top w:val="single" w:sz="4" w:space="0" w:color="000000"/>
          <w:left w:val="nil"/>
          <w:bottom w:val="single" w:sz="4" w:space="0" w:color="000000"/>
          <w:right w:val="nil"/>
          <w:between w:val="nil"/>
          <w:bar w:val="nil"/>
        </w:pBdr>
        <w:spacing w:beforeLines="150" w:afterLines="100" w:after="240" w:line="340" w:lineRule="atLeast"/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</w:pPr>
      <w:r w:rsidRPr="001D3FF8"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  <w:t>5–</w:t>
      </w:r>
      <w:r w:rsidR="00AB5FB9" w:rsidRPr="001D3FF8">
        <w:rPr>
          <w:rFonts w:ascii="SimHei" w:eastAsia="SimHei" w:hAnsi="SimHei" w:cs="Arial Unicode MS" w:hint="eastAsia"/>
          <w:b w:val="0"/>
          <w:color w:val="000000"/>
          <w:sz w:val="21"/>
          <w:szCs w:val="22"/>
          <w:u w:color="000000"/>
          <w:bdr w:val="nil"/>
          <w:lang w:bidi="hi-IN"/>
        </w:rPr>
        <w:t>申请国</w:t>
      </w:r>
    </w:p>
    <w:p w:rsidR="00714644" w:rsidRPr="003F3E43" w:rsidRDefault="009C58FD" w:rsidP="003F3E43">
      <w:pPr>
        <w:keepNext/>
        <w:overflowPunct w:val="0"/>
        <w:spacing w:beforeLines="50" w:before="120" w:afterLines="50" w:after="120" w:line="340" w:lineRule="atLeast"/>
        <w:rPr>
          <w:rFonts w:ascii="SimSun" w:hAnsi="SimSun"/>
          <w:b/>
          <w:sz w:val="21"/>
          <w:szCs w:val="22"/>
        </w:rPr>
      </w:pPr>
      <w:r w:rsidRPr="003F3E43">
        <w:rPr>
          <w:rFonts w:ascii="SimSun" w:hAnsi="SimSun" w:hint="eastAsia"/>
          <w:b/>
          <w:sz w:val="21"/>
          <w:szCs w:val="22"/>
        </w:rPr>
        <w:t>地区</w:t>
      </w:r>
      <w:r w:rsidR="00AB5FB9" w:rsidRPr="003F3E43">
        <w:rPr>
          <w:rFonts w:ascii="SimSun" w:hAnsi="SimSun" w:hint="eastAsia"/>
          <w:b/>
          <w:sz w:val="21"/>
          <w:szCs w:val="22"/>
        </w:rPr>
        <w:t>地理位置</w:t>
      </w:r>
    </w:p>
    <w:p w:rsidR="00714644" w:rsidRPr="00CC3234" w:rsidRDefault="000319FE" w:rsidP="00DC50D7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szCs w:val="21"/>
        </w:rPr>
      </w:pPr>
      <w:r w:rsidRPr="00CC3234">
        <w:rPr>
          <w:rFonts w:ascii="SimSun" w:hAnsi="SimSun" w:hint="eastAsia"/>
          <w:sz w:val="21"/>
          <w:szCs w:val="21"/>
        </w:rPr>
        <w:t>韩国位于朝鲜半岛南部。朝鲜半岛东邻</w:t>
      </w:r>
      <w:r w:rsidR="003113BE">
        <w:rPr>
          <w:rFonts w:ascii="SimSun" w:hAnsi="SimSun" w:hint="eastAsia"/>
          <w:sz w:val="21"/>
          <w:szCs w:val="21"/>
        </w:rPr>
        <w:t>日本海</w:t>
      </w:r>
      <w:r w:rsidR="002F735A">
        <w:rPr>
          <w:rFonts w:ascii="SimSun" w:hAnsi="SimSun" w:hint="eastAsia"/>
          <w:sz w:val="21"/>
          <w:szCs w:val="21"/>
        </w:rPr>
        <w:t>（</w:t>
      </w:r>
      <w:r w:rsidRPr="00CC3234">
        <w:rPr>
          <w:rFonts w:ascii="SimSun" w:hAnsi="SimSun" w:hint="eastAsia"/>
          <w:sz w:val="21"/>
          <w:szCs w:val="21"/>
        </w:rPr>
        <w:t>与日本接壤</w:t>
      </w:r>
      <w:r w:rsidR="002F735A">
        <w:rPr>
          <w:rFonts w:ascii="SimSun" w:hAnsi="SimSun" w:hint="eastAsia"/>
          <w:sz w:val="21"/>
          <w:szCs w:val="21"/>
        </w:rPr>
        <w:t>）</w:t>
      </w:r>
      <w:r w:rsidRPr="00CC3234">
        <w:rPr>
          <w:rFonts w:ascii="SimSun" w:hAnsi="SimSun" w:hint="eastAsia"/>
          <w:sz w:val="21"/>
          <w:szCs w:val="21"/>
        </w:rPr>
        <w:t>，西接</w:t>
      </w:r>
      <w:r w:rsidR="003113BE">
        <w:rPr>
          <w:rFonts w:ascii="SimSun" w:hAnsi="SimSun" w:hint="eastAsia"/>
          <w:sz w:val="21"/>
          <w:szCs w:val="21"/>
        </w:rPr>
        <w:t>黄</w:t>
      </w:r>
      <w:r w:rsidRPr="00CC3234">
        <w:rPr>
          <w:rFonts w:ascii="SimSun" w:hAnsi="SimSun" w:hint="eastAsia"/>
          <w:sz w:val="21"/>
          <w:szCs w:val="21"/>
        </w:rPr>
        <w:t>海</w:t>
      </w:r>
      <w:r w:rsidR="002F735A">
        <w:rPr>
          <w:rFonts w:ascii="SimSun" w:hAnsi="SimSun" w:hint="eastAsia"/>
          <w:sz w:val="21"/>
          <w:szCs w:val="21"/>
        </w:rPr>
        <w:t>（</w:t>
      </w:r>
      <w:r w:rsidRPr="00CC3234">
        <w:rPr>
          <w:rFonts w:ascii="SimSun" w:hAnsi="SimSun" w:hint="eastAsia"/>
          <w:sz w:val="21"/>
          <w:szCs w:val="21"/>
        </w:rPr>
        <w:t>与中国接壤</w:t>
      </w:r>
      <w:r w:rsidR="002F735A">
        <w:rPr>
          <w:rFonts w:ascii="SimSun" w:hAnsi="SimSun" w:hint="eastAsia"/>
          <w:sz w:val="21"/>
          <w:szCs w:val="21"/>
        </w:rPr>
        <w:t>）</w:t>
      </w:r>
      <w:r w:rsidRPr="00CC3234">
        <w:rPr>
          <w:rFonts w:ascii="SimSun" w:hAnsi="SimSun" w:hint="eastAsia"/>
          <w:sz w:val="21"/>
          <w:szCs w:val="21"/>
        </w:rPr>
        <w:t>。有时被称为停战线的军事分界线</w:t>
      </w:r>
      <w:r w:rsidR="002F735A">
        <w:rPr>
          <w:rFonts w:ascii="SimSun" w:hAnsi="SimSun" w:hint="eastAsia"/>
          <w:sz w:val="21"/>
          <w:szCs w:val="21"/>
        </w:rPr>
        <w:t>（</w:t>
      </w:r>
      <w:r w:rsidRPr="00CC3234">
        <w:rPr>
          <w:rFonts w:ascii="SimSun" w:hAnsi="SimSun"/>
          <w:sz w:val="21"/>
          <w:szCs w:val="21"/>
        </w:rPr>
        <w:t>MDL</w:t>
      </w:r>
      <w:r w:rsidR="002F735A">
        <w:rPr>
          <w:rFonts w:ascii="SimSun" w:hAnsi="SimSun" w:hint="eastAsia"/>
          <w:sz w:val="21"/>
          <w:szCs w:val="21"/>
        </w:rPr>
        <w:t>）</w:t>
      </w:r>
      <w:r w:rsidRPr="00CC3234">
        <w:rPr>
          <w:rFonts w:ascii="SimSun" w:hAnsi="SimSun" w:hint="eastAsia"/>
          <w:sz w:val="21"/>
          <w:szCs w:val="21"/>
        </w:rPr>
        <w:t>将朝鲜半岛分为两个独立的国家，韩国和朝鲜。韩国国土总面积99,720平方公里，</w:t>
      </w:r>
      <w:r w:rsidRPr="00DC50D7">
        <w:rPr>
          <w:rFonts w:ascii="SimSun" w:hAnsi="SimSun" w:hint="eastAsia"/>
          <w:sz w:val="21"/>
        </w:rPr>
        <w:t>国名</w:t>
      </w:r>
      <w:r w:rsidRPr="00CC3234">
        <w:rPr>
          <w:rFonts w:ascii="SimSun" w:hAnsi="SimSun" w:hint="eastAsia"/>
          <w:sz w:val="21"/>
          <w:szCs w:val="21"/>
        </w:rPr>
        <w:t>为韩国，正式国名为大韩民国。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82"/>
      </w:tblGrid>
      <w:tr w:rsidR="00714644" w:rsidRPr="00C00DC7" w:rsidTr="00714644">
        <w:trPr>
          <w:trHeight w:val="6245"/>
        </w:trPr>
        <w:tc>
          <w:tcPr>
            <w:tcW w:w="9082" w:type="dxa"/>
            <w:shd w:val="clear" w:color="auto" w:fill="auto"/>
          </w:tcPr>
          <w:p w:rsidR="00714644" w:rsidRPr="00C00DC7" w:rsidRDefault="00714644" w:rsidP="00BE42F7">
            <w:pPr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noProof/>
                <w:sz w:val="21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53DA2E3" wp14:editId="489EA785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257175</wp:posOffset>
                      </wp:positionV>
                      <wp:extent cx="5419725" cy="3695700"/>
                      <wp:effectExtent l="0" t="0" r="9525" b="0"/>
                      <wp:wrapNone/>
                      <wp:docPr id="6" name="그룹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19725" cy="3695700"/>
                                <a:chOff x="0" y="657289"/>
                                <a:chExt cx="6286500" cy="48423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 descr="O:\받은파일함\170103172904지도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57289"/>
                                  <a:ext cx="6286500" cy="48423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" name="타원 3"/>
                              <wps:cNvSpPr/>
                              <wps:spPr>
                                <a:xfrm>
                                  <a:off x="3795599" y="2783920"/>
                                  <a:ext cx="864095" cy="57606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935FF6" w:rsidRPr="00C00DC7" w:rsidRDefault="00935FF6" w:rsidP="00714644">
                                    <w:pPr>
                                      <w:rPr>
                                        <w:rFonts w:ascii="SimSun" w:hAnsi="SimSun"/>
                                        <w:sz w:val="2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그룹 5" o:spid="_x0000_s1026" style="position:absolute;margin-left:2.6pt;margin-top:20.25pt;width:426.75pt;height:291pt;z-index:251659264;mso-width-relative:margin;mso-height-relative:margin" coordorigin=",6572" coordsize="62865,484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top:6572;width:62865;height:48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dch/DAAAA2gAAAA8AAABkcnMvZG93bnJldi54bWxEj0FrwkAUhO8F/8PyBG+60WJboquIUtGL&#10;pUbw+sy+JqnZtyG7JvHfuwWhx2FmvmHmy86UoqHaFZYVjEcRCOLU6oIzBafkc/gBwnlkjaVlUnAn&#10;B8tF72WOsbYtf1Nz9JkIEHYxKsi9r2IpXZqTQTeyFXHwfmxt0AdZZ1LX2Aa4KeUkit6kwYLDQo4V&#10;rXNKr8ebUXC47jf35P212Z6/LlI7nSTT9lepQb9bzUB46vx/+NneaQUT+Ls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x1yH8MAAADaAAAADwAAAAAAAAAAAAAAAACf&#10;AgAAZHJzL2Rvd25yZXYueG1sUEsFBgAAAAAEAAQA9wAAAI8DAAAAAA==&#10;">
                        <v:imagedata r:id="rId13" o:title="170103172904지도"/>
                      </v:shape>
                      <v:oval id="타원 3" o:spid="_x0000_s1028" style="position:absolute;left:37955;top:27839;width:8641;height:57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aWPcIA&#10;AADaAAAADwAAAGRycy9kb3ducmV2LnhtbESPwWrDMBBE74H8g9hCL6GR0+BS3CjGBAK59GC39Xmx&#10;NpaptXIsJXb/PioUehxm5g2zy2fbixuNvnOsYLNOQBA3TnfcKvj8OD69gvABWWPvmBT8kId8v1zs&#10;MNNu4pJuVWhFhLDPUIEJYcik9I0hi37tBuLond1oMUQ5tlKPOEW47eVzkrxIix3HBYMDHQw139XV&#10;KvhK0qI6v6fWYzCrlK/1paRaqceHuXgDEWgO/+G/9kkr2MLvlXgD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lpY9wgAAANoAAAAPAAAAAAAAAAAAAAAAAJgCAABkcnMvZG93&#10;bnJldi54bWxQSwUGAAAAAAQABAD1AAAAhwMAAAAA&#10;" filled="f" strokecolor="red" strokeweight="4.5pt">
                        <v:textbox>
                          <w:txbxContent>
                            <w:p w:rsidR="00935FF6" w:rsidRPr="00C00DC7" w:rsidRDefault="00935FF6" w:rsidP="00714644">
                              <w:pPr>
                                <w:rPr>
                                  <w:rFonts w:ascii="SimSun" w:hAnsi="SimSun"/>
                                  <w:sz w:val="21"/>
                                </w:rPr>
                              </w:pP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</w:tbl>
    <w:p w:rsidR="00714644" w:rsidRPr="00935FF6" w:rsidRDefault="00260BE0" w:rsidP="00BE42F7">
      <w:pPr>
        <w:rPr>
          <w:rFonts w:ascii="SimSun" w:hAnsi="SimSun"/>
          <w:iCs/>
          <w:sz w:val="18"/>
          <w:szCs w:val="21"/>
        </w:rPr>
      </w:pPr>
      <w:r w:rsidRPr="00935FF6">
        <w:rPr>
          <w:rFonts w:ascii="KaiTi" w:eastAsia="KaiTi" w:hAnsi="KaiTi" w:hint="eastAsia"/>
          <w:iCs/>
          <w:sz w:val="18"/>
          <w:szCs w:val="21"/>
        </w:rPr>
        <w:t>包含申请国和邻国的地图</w:t>
      </w:r>
    </w:p>
    <w:p w:rsidR="00714644" w:rsidRPr="00CC3234" w:rsidRDefault="00714644" w:rsidP="00BE42F7">
      <w:pPr>
        <w:rPr>
          <w:rFonts w:ascii="SimSun" w:hAnsi="SimSun"/>
          <w:sz w:val="21"/>
          <w:szCs w:val="21"/>
        </w:rPr>
      </w:pPr>
    </w:p>
    <w:p w:rsidR="00714644" w:rsidRPr="00CC3234" w:rsidRDefault="00636A98" w:rsidP="00C50E80">
      <w:pPr>
        <w:overflowPunct w:val="0"/>
        <w:spacing w:beforeLines="50" w:before="120" w:afterLines="50" w:after="120" w:line="340" w:lineRule="atLeast"/>
        <w:jc w:val="both"/>
        <w:rPr>
          <w:rFonts w:ascii="SimSun" w:hAnsi="SimSun"/>
          <w:sz w:val="21"/>
          <w:szCs w:val="21"/>
        </w:rPr>
      </w:pPr>
      <w:r w:rsidRPr="003F3E43">
        <w:rPr>
          <w:rFonts w:ascii="SimSun" w:hAnsi="SimSun" w:hint="eastAsia"/>
          <w:b/>
          <w:sz w:val="21"/>
          <w:szCs w:val="22"/>
        </w:rPr>
        <w:t>地区组织成员身份：</w:t>
      </w:r>
      <w:r w:rsidRPr="00935FF6">
        <w:rPr>
          <w:rFonts w:ascii="SimSun" w:hAnsi="SimSun" w:hint="eastAsia"/>
          <w:sz w:val="21"/>
          <w:szCs w:val="22"/>
        </w:rPr>
        <w:t>亚洲合作对话</w:t>
      </w:r>
      <w:r w:rsidR="002F735A" w:rsidRPr="00935FF6">
        <w:rPr>
          <w:rFonts w:ascii="SimSun" w:hAnsi="SimSun"/>
          <w:sz w:val="21"/>
          <w:szCs w:val="22"/>
        </w:rPr>
        <w:t>（</w:t>
      </w:r>
      <w:r w:rsidR="00DC2E7A" w:rsidRPr="00935FF6">
        <w:rPr>
          <w:rFonts w:ascii="SimSun" w:hAnsi="SimSun"/>
          <w:sz w:val="21"/>
          <w:szCs w:val="22"/>
        </w:rPr>
        <w:t>ACD</w:t>
      </w:r>
      <w:r w:rsidR="002F735A" w:rsidRPr="00935FF6">
        <w:rPr>
          <w:rFonts w:ascii="SimSun" w:hAnsi="SimSun"/>
          <w:sz w:val="21"/>
          <w:szCs w:val="22"/>
        </w:rPr>
        <w:t>）</w:t>
      </w:r>
      <w:r w:rsidRPr="00935FF6">
        <w:rPr>
          <w:rFonts w:ascii="SimSun" w:hAnsi="SimSun" w:hint="eastAsia"/>
          <w:sz w:val="21"/>
          <w:szCs w:val="22"/>
        </w:rPr>
        <w:t>、亚太</w:t>
      </w:r>
      <w:r w:rsidR="00067EB7" w:rsidRPr="00935FF6">
        <w:rPr>
          <w:rFonts w:ascii="SimSun" w:hAnsi="SimSun" w:hint="eastAsia"/>
          <w:sz w:val="21"/>
          <w:szCs w:val="22"/>
        </w:rPr>
        <w:t>经合组织</w:t>
      </w:r>
      <w:r w:rsidR="002F735A" w:rsidRPr="00935FF6">
        <w:rPr>
          <w:rFonts w:ascii="SimSun" w:hAnsi="SimSun"/>
          <w:sz w:val="21"/>
          <w:szCs w:val="22"/>
        </w:rPr>
        <w:t>（</w:t>
      </w:r>
      <w:r w:rsidR="00DC2E7A" w:rsidRPr="00935FF6">
        <w:rPr>
          <w:rFonts w:ascii="SimSun" w:hAnsi="SimSun"/>
          <w:sz w:val="21"/>
          <w:szCs w:val="22"/>
        </w:rPr>
        <w:t>APEC</w:t>
      </w:r>
      <w:r w:rsidR="002F735A" w:rsidRPr="00935FF6">
        <w:rPr>
          <w:rFonts w:ascii="SimSun" w:hAnsi="SimSun"/>
          <w:sz w:val="21"/>
          <w:szCs w:val="22"/>
        </w:rPr>
        <w:t>）</w:t>
      </w:r>
      <w:r w:rsidRPr="00935FF6">
        <w:rPr>
          <w:rFonts w:ascii="SimSun" w:hAnsi="SimSun" w:hint="eastAsia"/>
          <w:sz w:val="21"/>
          <w:szCs w:val="22"/>
        </w:rPr>
        <w:t>、亚洲欧洲会议</w:t>
      </w:r>
      <w:r w:rsidR="002F735A" w:rsidRPr="00935FF6">
        <w:rPr>
          <w:rFonts w:ascii="SimSun" w:hAnsi="SimSun"/>
          <w:sz w:val="21"/>
          <w:szCs w:val="22"/>
        </w:rPr>
        <w:t>（</w:t>
      </w:r>
      <w:r w:rsidR="00DC2E7A" w:rsidRPr="00935FF6">
        <w:rPr>
          <w:rFonts w:ascii="SimSun" w:hAnsi="SimSun"/>
          <w:sz w:val="21"/>
          <w:szCs w:val="22"/>
        </w:rPr>
        <w:t>ASEM</w:t>
      </w:r>
      <w:r w:rsidR="002F735A" w:rsidRPr="00935FF6">
        <w:rPr>
          <w:rFonts w:ascii="SimSun" w:hAnsi="SimSun"/>
          <w:sz w:val="21"/>
          <w:szCs w:val="22"/>
        </w:rPr>
        <w:t>）</w:t>
      </w:r>
      <w:r w:rsidRPr="00935FF6">
        <w:rPr>
          <w:rFonts w:ascii="SimSun" w:hAnsi="SimSun" w:hint="eastAsia"/>
          <w:sz w:val="21"/>
          <w:szCs w:val="22"/>
        </w:rPr>
        <w:t>、东亚峰</w:t>
      </w:r>
      <w:r w:rsidRPr="00CC3234">
        <w:rPr>
          <w:rFonts w:ascii="SimSun" w:hAnsi="SimSun" w:hint="eastAsia"/>
          <w:sz w:val="21"/>
          <w:szCs w:val="21"/>
        </w:rPr>
        <w:t>会</w:t>
      </w:r>
      <w:r w:rsidR="002F735A">
        <w:rPr>
          <w:rFonts w:ascii="SimSun" w:hAnsi="SimSun"/>
          <w:sz w:val="21"/>
          <w:szCs w:val="21"/>
          <w:lang w:eastAsia="ko-KR"/>
        </w:rPr>
        <w:t>（</w:t>
      </w:r>
      <w:r w:rsidR="00DC2E7A" w:rsidRPr="00CC3234">
        <w:rPr>
          <w:rFonts w:ascii="SimSun" w:hAnsi="SimSun"/>
          <w:sz w:val="21"/>
          <w:szCs w:val="21"/>
          <w:lang w:eastAsia="ko-KR"/>
        </w:rPr>
        <w:t>EAS</w:t>
      </w:r>
      <w:r w:rsidR="002F735A">
        <w:rPr>
          <w:rFonts w:ascii="SimSun" w:hAnsi="SimSun"/>
          <w:sz w:val="21"/>
          <w:szCs w:val="21"/>
          <w:lang w:eastAsia="ko-KR"/>
        </w:rPr>
        <w:t>）</w:t>
      </w:r>
      <w:r w:rsidRPr="00CC3234">
        <w:rPr>
          <w:rFonts w:ascii="SimSun" w:hAnsi="SimSun" w:hint="eastAsia"/>
          <w:sz w:val="21"/>
          <w:szCs w:val="21"/>
        </w:rPr>
        <w:t>、东亚</w:t>
      </w:r>
      <w:r w:rsidR="00980468">
        <w:rPr>
          <w:rFonts w:ascii="SimSun" w:hAnsi="SimSun" w:hint="eastAsia"/>
          <w:sz w:val="21"/>
          <w:szCs w:val="21"/>
        </w:rPr>
        <w:t>–</w:t>
      </w:r>
      <w:r w:rsidRPr="00CC3234">
        <w:rPr>
          <w:rFonts w:ascii="SimSun" w:hAnsi="SimSun" w:hint="eastAsia"/>
          <w:sz w:val="21"/>
          <w:szCs w:val="21"/>
        </w:rPr>
        <w:t>拉丁美洲合作论坛</w:t>
      </w:r>
      <w:r w:rsidR="002F735A">
        <w:rPr>
          <w:rFonts w:ascii="SimSun" w:hAnsi="SimSun"/>
          <w:sz w:val="21"/>
          <w:szCs w:val="21"/>
          <w:lang w:eastAsia="ko-KR"/>
        </w:rPr>
        <w:t>（</w:t>
      </w:r>
      <w:r w:rsidR="00DC2E7A" w:rsidRPr="00CC3234">
        <w:rPr>
          <w:rFonts w:ascii="SimSun" w:hAnsi="SimSun"/>
          <w:sz w:val="21"/>
          <w:szCs w:val="21"/>
          <w:lang w:eastAsia="ko-KR"/>
        </w:rPr>
        <w:t>FEALAC</w:t>
      </w:r>
      <w:r w:rsidR="002F735A">
        <w:rPr>
          <w:rFonts w:ascii="SimSun" w:hAnsi="SimSun"/>
          <w:sz w:val="21"/>
          <w:szCs w:val="21"/>
          <w:lang w:eastAsia="ko-KR"/>
        </w:rPr>
        <w:t>）</w:t>
      </w:r>
      <w:r w:rsidRPr="00CC3234">
        <w:rPr>
          <w:rFonts w:ascii="SimSun" w:hAnsi="SimSun" w:hint="eastAsia"/>
          <w:sz w:val="21"/>
          <w:szCs w:val="21"/>
        </w:rPr>
        <w:t>、20国集团</w:t>
      </w:r>
      <w:r w:rsidR="002F735A">
        <w:rPr>
          <w:rFonts w:ascii="SimSun" w:hAnsi="SimSun" w:hint="eastAsia"/>
          <w:sz w:val="21"/>
          <w:szCs w:val="21"/>
        </w:rPr>
        <w:t>（</w:t>
      </w:r>
      <w:r w:rsidR="00DC2E7A" w:rsidRPr="00CC3234">
        <w:rPr>
          <w:rFonts w:ascii="SimSun" w:hAnsi="SimSun"/>
          <w:sz w:val="21"/>
          <w:szCs w:val="21"/>
          <w:lang w:eastAsia="ko-KR"/>
        </w:rPr>
        <w:t>G20</w:t>
      </w:r>
      <w:r w:rsidR="002F735A">
        <w:rPr>
          <w:rFonts w:ascii="SimSun" w:hAnsi="SimSun" w:hint="eastAsia"/>
          <w:sz w:val="21"/>
          <w:szCs w:val="21"/>
        </w:rPr>
        <w:t>）</w:t>
      </w:r>
      <w:r w:rsidRPr="00CC3234">
        <w:rPr>
          <w:rFonts w:ascii="SimSun" w:hAnsi="SimSun" w:hint="eastAsia"/>
          <w:sz w:val="21"/>
          <w:szCs w:val="21"/>
        </w:rPr>
        <w:t>、联合国亚太经济社会委员会</w:t>
      </w:r>
      <w:r w:rsidR="002F735A">
        <w:rPr>
          <w:rFonts w:ascii="SimSun" w:hAnsi="SimSun"/>
          <w:sz w:val="21"/>
          <w:szCs w:val="21"/>
          <w:lang w:eastAsia="ko-KR"/>
        </w:rPr>
        <w:t>（</w:t>
      </w:r>
      <w:r w:rsidR="00DC2E7A" w:rsidRPr="00CC3234">
        <w:rPr>
          <w:rFonts w:ascii="SimSun" w:hAnsi="SimSun"/>
          <w:sz w:val="21"/>
          <w:szCs w:val="21"/>
          <w:lang w:eastAsia="ko-KR"/>
        </w:rPr>
        <w:t>UN ESCAP</w:t>
      </w:r>
      <w:r w:rsidR="002F735A">
        <w:rPr>
          <w:rFonts w:ascii="SimSun" w:hAnsi="SimSun"/>
          <w:sz w:val="21"/>
          <w:szCs w:val="21"/>
          <w:lang w:eastAsia="ko-KR"/>
        </w:rPr>
        <w:t>）</w:t>
      </w:r>
      <w:r w:rsidRPr="00CC3234">
        <w:rPr>
          <w:rFonts w:ascii="SimSun" w:hAnsi="SimSun" w:hint="eastAsia"/>
          <w:sz w:val="21"/>
          <w:szCs w:val="21"/>
        </w:rPr>
        <w:t>、韩国</w:t>
      </w:r>
      <w:r w:rsidR="00980468">
        <w:rPr>
          <w:rFonts w:ascii="SimSun" w:hAnsi="SimSun" w:hint="eastAsia"/>
          <w:sz w:val="21"/>
          <w:szCs w:val="21"/>
        </w:rPr>
        <w:t>–</w:t>
      </w:r>
      <w:r w:rsidRPr="00CC3234">
        <w:rPr>
          <w:rFonts w:ascii="SimSun" w:hAnsi="SimSun" w:hint="eastAsia"/>
          <w:sz w:val="21"/>
          <w:szCs w:val="21"/>
        </w:rPr>
        <w:t>日本</w:t>
      </w:r>
      <w:r w:rsidR="00980468">
        <w:rPr>
          <w:rFonts w:ascii="SimSun" w:hAnsi="SimSun" w:hint="eastAsia"/>
          <w:sz w:val="21"/>
          <w:szCs w:val="21"/>
        </w:rPr>
        <w:t>–</w:t>
      </w:r>
      <w:r w:rsidRPr="00CC3234">
        <w:rPr>
          <w:rFonts w:ascii="SimSun" w:hAnsi="SimSun" w:hint="eastAsia"/>
          <w:sz w:val="21"/>
          <w:szCs w:val="21"/>
        </w:rPr>
        <w:t>中国三边合作等</w:t>
      </w:r>
      <w:r w:rsidR="002F735A" w:rsidRPr="00C50E80">
        <w:rPr>
          <w:rFonts w:ascii="KaiTi" w:eastAsia="KaiTi" w:hAnsi="KaiTi" w:hint="eastAsia"/>
          <w:sz w:val="21"/>
          <w:szCs w:val="21"/>
        </w:rPr>
        <w:t>（</w:t>
      </w:r>
      <w:r w:rsidRPr="00C50E80">
        <w:rPr>
          <w:rFonts w:ascii="KaiTi" w:eastAsia="KaiTi" w:hAnsi="KaiTi" w:hint="eastAsia"/>
          <w:sz w:val="21"/>
          <w:szCs w:val="21"/>
        </w:rPr>
        <w:t>来源：外交部，截至2017年1月</w:t>
      </w:r>
      <w:r w:rsidR="002F735A" w:rsidRPr="00C50E80">
        <w:rPr>
          <w:rFonts w:ascii="KaiTi" w:eastAsia="KaiTi" w:hAnsi="KaiTi" w:hint="eastAsia"/>
          <w:sz w:val="21"/>
          <w:szCs w:val="21"/>
        </w:rPr>
        <w:t>）</w:t>
      </w:r>
    </w:p>
    <w:p w:rsidR="00714644" w:rsidRPr="00C50E80" w:rsidRDefault="00067EB7" w:rsidP="00C50E80">
      <w:pPr>
        <w:overflowPunct w:val="0"/>
        <w:spacing w:beforeLines="50" w:before="120" w:afterLines="50" w:after="120" w:line="340" w:lineRule="atLeast"/>
        <w:rPr>
          <w:rFonts w:ascii="SimSun" w:hAnsi="SimSun"/>
          <w:sz w:val="21"/>
          <w:szCs w:val="22"/>
        </w:rPr>
      </w:pPr>
      <w:r w:rsidRPr="003F3E43">
        <w:rPr>
          <w:rFonts w:ascii="SimSun" w:hAnsi="SimSun" w:hint="eastAsia"/>
          <w:b/>
          <w:sz w:val="21"/>
          <w:szCs w:val="22"/>
        </w:rPr>
        <w:t>人口：</w:t>
      </w:r>
      <w:r w:rsidRPr="00C50E80">
        <w:rPr>
          <w:rFonts w:ascii="SimSun" w:hAnsi="SimSun"/>
          <w:sz w:val="21"/>
          <w:szCs w:val="22"/>
        </w:rPr>
        <w:t>51,696,216</w:t>
      </w:r>
      <w:r w:rsidR="002F735A" w:rsidRPr="00C50E80">
        <w:rPr>
          <w:rFonts w:ascii="SimSun" w:hAnsi="SimSun"/>
          <w:sz w:val="21"/>
          <w:szCs w:val="22"/>
        </w:rPr>
        <w:t>（</w:t>
      </w:r>
      <w:r w:rsidRPr="00C50E80">
        <w:rPr>
          <w:rFonts w:ascii="SimSun" w:hAnsi="SimSun" w:hint="eastAsia"/>
          <w:sz w:val="21"/>
          <w:szCs w:val="22"/>
        </w:rPr>
        <w:t>根据内政部的数据，截至2016年12月</w:t>
      </w:r>
      <w:r w:rsidR="002F735A" w:rsidRPr="00C50E80">
        <w:rPr>
          <w:rFonts w:ascii="SimSun" w:hAnsi="SimSun"/>
          <w:sz w:val="21"/>
          <w:szCs w:val="22"/>
        </w:rPr>
        <w:t>）</w:t>
      </w:r>
    </w:p>
    <w:p w:rsidR="00714644" w:rsidRPr="003F3E43" w:rsidRDefault="00067EB7" w:rsidP="00C50E80">
      <w:pPr>
        <w:overflowPunct w:val="0"/>
        <w:spacing w:beforeLines="50" w:before="120" w:afterLines="50" w:after="120" w:line="340" w:lineRule="atLeast"/>
        <w:rPr>
          <w:rFonts w:ascii="SimSun" w:hAnsi="SimSun"/>
          <w:b/>
          <w:sz w:val="21"/>
          <w:szCs w:val="22"/>
        </w:rPr>
      </w:pPr>
      <w:r w:rsidRPr="003F3E43">
        <w:rPr>
          <w:rFonts w:ascii="SimSun" w:hAnsi="SimSun" w:hint="eastAsia"/>
          <w:b/>
          <w:sz w:val="21"/>
          <w:szCs w:val="22"/>
        </w:rPr>
        <w:t>人均GDP：</w:t>
      </w:r>
      <w:r w:rsidRPr="00C50E80">
        <w:rPr>
          <w:rFonts w:ascii="SimSun" w:hAnsi="SimSun"/>
          <w:sz w:val="21"/>
          <w:szCs w:val="22"/>
        </w:rPr>
        <w:t>27,633</w:t>
      </w:r>
      <w:r w:rsidRPr="00C50E80">
        <w:rPr>
          <w:rFonts w:ascii="SimSun" w:hAnsi="SimSun" w:hint="eastAsia"/>
          <w:sz w:val="21"/>
          <w:szCs w:val="22"/>
        </w:rPr>
        <w:t>美元</w:t>
      </w:r>
      <w:r w:rsidR="002F735A" w:rsidRPr="00C50E80">
        <w:rPr>
          <w:rFonts w:ascii="SimSun" w:hAnsi="SimSun" w:hint="eastAsia"/>
          <w:sz w:val="21"/>
          <w:szCs w:val="22"/>
        </w:rPr>
        <w:t>（</w:t>
      </w:r>
      <w:r w:rsidRPr="00C50E80">
        <w:rPr>
          <w:rFonts w:ascii="SimSun" w:hAnsi="SimSun" w:hint="eastAsia"/>
          <w:sz w:val="21"/>
          <w:szCs w:val="22"/>
        </w:rPr>
        <w:t>来源：2016年国际货币基金组织</w:t>
      </w:r>
      <w:r w:rsidR="002F735A" w:rsidRPr="00C50E80">
        <w:rPr>
          <w:rFonts w:ascii="SimSun" w:hAnsi="SimSun" w:hint="eastAsia"/>
          <w:sz w:val="21"/>
          <w:szCs w:val="22"/>
        </w:rPr>
        <w:t>）</w:t>
      </w:r>
    </w:p>
    <w:p w:rsidR="00714644" w:rsidRPr="003F3E43" w:rsidRDefault="00067EB7" w:rsidP="00C50E80">
      <w:pPr>
        <w:overflowPunct w:val="0"/>
        <w:spacing w:beforeLines="50" w:before="120" w:afterLines="50" w:after="120" w:line="340" w:lineRule="atLeast"/>
        <w:rPr>
          <w:rFonts w:ascii="SimSun" w:hAnsi="SimSun"/>
          <w:b/>
          <w:sz w:val="21"/>
          <w:szCs w:val="22"/>
        </w:rPr>
      </w:pPr>
      <w:r w:rsidRPr="003F3E43">
        <w:rPr>
          <w:rFonts w:ascii="SimSun" w:hAnsi="SimSun" w:hint="eastAsia"/>
          <w:b/>
          <w:sz w:val="21"/>
          <w:szCs w:val="22"/>
        </w:rPr>
        <w:t>预计国家研发支出</w:t>
      </w:r>
      <w:r w:rsidR="002F735A" w:rsidRPr="003F3E43">
        <w:rPr>
          <w:rFonts w:ascii="SimSun" w:hAnsi="SimSun" w:hint="eastAsia"/>
          <w:b/>
          <w:sz w:val="21"/>
          <w:szCs w:val="22"/>
        </w:rPr>
        <w:t>（</w:t>
      </w:r>
      <w:r w:rsidRPr="003F3E43">
        <w:rPr>
          <w:rFonts w:ascii="SimSun" w:hAnsi="SimSun" w:hint="eastAsia"/>
          <w:b/>
          <w:sz w:val="21"/>
          <w:szCs w:val="22"/>
        </w:rPr>
        <w:t>GDP占比</w:t>
      </w:r>
      <w:r w:rsidR="002F735A" w:rsidRPr="003F3E43">
        <w:rPr>
          <w:rFonts w:ascii="SimSun" w:hAnsi="SimSun" w:hint="eastAsia"/>
          <w:b/>
          <w:sz w:val="21"/>
          <w:szCs w:val="22"/>
        </w:rPr>
        <w:t>）</w:t>
      </w:r>
      <w:r w:rsidRPr="003F3E43">
        <w:rPr>
          <w:rFonts w:ascii="SimSun" w:hAnsi="SimSun" w:hint="eastAsia"/>
          <w:b/>
          <w:sz w:val="21"/>
          <w:szCs w:val="22"/>
        </w:rPr>
        <w:t>：</w:t>
      </w:r>
      <w:r w:rsidRPr="00C50E80">
        <w:rPr>
          <w:rFonts w:ascii="SimSun" w:hAnsi="SimSun" w:hint="eastAsia"/>
          <w:sz w:val="21"/>
          <w:szCs w:val="22"/>
        </w:rPr>
        <w:t>19</w:t>
      </w:r>
      <w:proofErr w:type="gramStart"/>
      <w:r w:rsidRPr="00C50E80">
        <w:rPr>
          <w:rFonts w:ascii="SimSun" w:hAnsi="SimSun" w:hint="eastAsia"/>
          <w:sz w:val="21"/>
          <w:szCs w:val="22"/>
        </w:rPr>
        <w:t>万亿</w:t>
      </w:r>
      <w:proofErr w:type="gramEnd"/>
      <w:r w:rsidRPr="00C50E80">
        <w:rPr>
          <w:rFonts w:ascii="SimSun" w:hAnsi="SimSun" w:hint="eastAsia"/>
          <w:sz w:val="21"/>
          <w:szCs w:val="22"/>
        </w:rPr>
        <w:t>和1000亿韩元</w:t>
      </w:r>
      <w:r w:rsidR="002F735A" w:rsidRPr="00C50E80">
        <w:rPr>
          <w:rFonts w:ascii="SimSun" w:hAnsi="SimSun" w:hint="eastAsia"/>
          <w:sz w:val="21"/>
          <w:szCs w:val="22"/>
        </w:rPr>
        <w:t>（</w:t>
      </w:r>
      <w:r w:rsidRPr="00C50E80">
        <w:rPr>
          <w:rFonts w:ascii="SimSun" w:hAnsi="SimSun" w:hint="eastAsia"/>
          <w:sz w:val="21"/>
          <w:szCs w:val="22"/>
        </w:rPr>
        <w:t>根据2016年国家年度预算</w:t>
      </w:r>
      <w:r w:rsidR="002F735A" w:rsidRPr="00C50E80">
        <w:rPr>
          <w:rFonts w:ascii="SimSun" w:hAnsi="SimSun" w:hint="eastAsia"/>
          <w:sz w:val="21"/>
          <w:szCs w:val="22"/>
        </w:rPr>
        <w:t>）</w:t>
      </w:r>
    </w:p>
    <w:p w:rsidR="00714644" w:rsidRPr="003F3E43" w:rsidRDefault="00067EB7" w:rsidP="00C50E80">
      <w:pPr>
        <w:keepNext/>
        <w:overflowPunct w:val="0"/>
        <w:spacing w:beforeLines="50" w:before="120" w:afterLines="50" w:after="120" w:line="340" w:lineRule="atLeast"/>
        <w:rPr>
          <w:rFonts w:ascii="SimSun" w:hAnsi="SimSun"/>
          <w:b/>
          <w:sz w:val="21"/>
          <w:szCs w:val="22"/>
        </w:rPr>
      </w:pPr>
      <w:r w:rsidRPr="003F3E43">
        <w:rPr>
          <w:rFonts w:ascii="SimSun" w:hAnsi="SimSun" w:hint="eastAsia"/>
          <w:b/>
          <w:sz w:val="21"/>
          <w:szCs w:val="22"/>
        </w:rPr>
        <w:lastRenderedPageBreak/>
        <w:t>研究型大学数量</w:t>
      </w:r>
      <w:r w:rsidR="00E03472" w:rsidRPr="003F3E43">
        <w:rPr>
          <w:rFonts w:ascii="SimSun" w:hAnsi="SimSun" w:hint="eastAsia"/>
          <w:b/>
          <w:sz w:val="21"/>
          <w:szCs w:val="22"/>
        </w:rPr>
        <w:t>：</w:t>
      </w:r>
    </w:p>
    <w:p w:rsidR="00714644" w:rsidRPr="00CC3234" w:rsidRDefault="00067EB7" w:rsidP="00C50E80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szCs w:val="21"/>
          <w:lang w:eastAsia="ko-KR"/>
        </w:rPr>
      </w:pPr>
      <w:r w:rsidRPr="00CC3234">
        <w:rPr>
          <w:rFonts w:ascii="SimSun" w:hAnsi="SimSun" w:hint="eastAsia"/>
          <w:sz w:val="21"/>
          <w:szCs w:val="21"/>
        </w:rPr>
        <w:t>截至2016年4月1日，</w:t>
      </w:r>
      <w:r w:rsidR="00C701DA" w:rsidRPr="00CC3234">
        <w:rPr>
          <w:rFonts w:ascii="SimSun" w:hAnsi="SimSun" w:hint="eastAsia"/>
          <w:sz w:val="21"/>
          <w:szCs w:val="21"/>
        </w:rPr>
        <w:t>高等教育</w:t>
      </w:r>
      <w:r w:rsidR="00FA0DA3" w:rsidRPr="00CC3234">
        <w:rPr>
          <w:rFonts w:ascii="SimSun" w:hAnsi="SimSun" w:hint="eastAsia"/>
          <w:sz w:val="21"/>
          <w:szCs w:val="21"/>
        </w:rPr>
        <w:t>机构</w:t>
      </w:r>
      <w:r w:rsidR="00C701DA" w:rsidRPr="00CC3234">
        <w:rPr>
          <w:rFonts w:ascii="SimSun" w:hAnsi="SimSun" w:hint="eastAsia"/>
          <w:sz w:val="21"/>
          <w:szCs w:val="21"/>
        </w:rPr>
        <w:t>共计432所，其中包括189所大学或学院，46所研究生院，138所专科学校和59所其他院校。</w:t>
      </w:r>
      <w:r w:rsidR="002F735A">
        <w:rPr>
          <w:rFonts w:ascii="SimSun" w:hAnsi="SimSun"/>
          <w:sz w:val="21"/>
          <w:szCs w:val="21"/>
          <w:lang w:eastAsia="ko-KR"/>
        </w:rPr>
        <w:t>（</w:t>
      </w:r>
      <w:hyperlink r:id="rId14" w:history="1">
        <w:r w:rsidR="00714644" w:rsidRPr="00CC3234">
          <w:rPr>
            <w:rStyle w:val="aff"/>
            <w:rFonts w:ascii="SimSun" w:eastAsia="SimSun" w:hAnsi="SimSun"/>
            <w:sz w:val="21"/>
            <w:szCs w:val="21"/>
          </w:rPr>
          <w:t>http://kess.kess.kedi.re.kr</w:t>
        </w:r>
      </w:hyperlink>
      <w:r w:rsidR="002F735A">
        <w:rPr>
          <w:rFonts w:ascii="SimSun" w:hAnsi="SimSun"/>
          <w:sz w:val="21"/>
          <w:szCs w:val="21"/>
          <w:lang w:eastAsia="ko-KR"/>
        </w:rPr>
        <w:t>）</w:t>
      </w:r>
    </w:p>
    <w:p w:rsidR="00714644" w:rsidRPr="003F3E43" w:rsidRDefault="00FA0DA3" w:rsidP="003F3E43">
      <w:pPr>
        <w:keepNext/>
        <w:overflowPunct w:val="0"/>
        <w:spacing w:beforeLines="50" w:before="120" w:afterLines="50" w:after="120" w:line="340" w:lineRule="atLeast"/>
        <w:rPr>
          <w:rFonts w:ascii="SimSun" w:hAnsi="SimSun"/>
          <w:b/>
          <w:sz w:val="21"/>
          <w:szCs w:val="22"/>
        </w:rPr>
      </w:pPr>
      <w:r w:rsidRPr="003F3E43">
        <w:rPr>
          <w:rFonts w:ascii="SimSun" w:hAnsi="SimSun" w:hint="eastAsia"/>
          <w:b/>
          <w:sz w:val="21"/>
          <w:szCs w:val="22"/>
        </w:rPr>
        <w:t>主要地方产业</w:t>
      </w:r>
      <w:r w:rsidR="00C701DA" w:rsidRPr="003F3E43">
        <w:rPr>
          <w:rFonts w:ascii="SimSun" w:hAnsi="SimSun" w:hint="eastAsia"/>
          <w:b/>
          <w:sz w:val="21"/>
          <w:szCs w:val="22"/>
        </w:rPr>
        <w:t>：</w:t>
      </w:r>
    </w:p>
    <w:p w:rsidR="00714644" w:rsidRPr="00C50E80" w:rsidRDefault="00980468" w:rsidP="00BE42F7">
      <w:pPr>
        <w:spacing w:line="276" w:lineRule="auto"/>
        <w:rPr>
          <w:rFonts w:ascii="SimSun" w:hAnsi="SimSun"/>
          <w:sz w:val="21"/>
          <w:szCs w:val="21"/>
          <w:lang w:eastAsia="ko-KR"/>
        </w:rPr>
      </w:pPr>
      <w:r>
        <w:rPr>
          <w:rFonts w:ascii="SimSun" w:hAnsi="SimSun"/>
          <w:sz w:val="21"/>
          <w:szCs w:val="21"/>
          <w:lang w:eastAsia="ko-KR"/>
        </w:rPr>
        <w:t>–</w:t>
      </w:r>
      <w:r w:rsidR="00C701DA" w:rsidRPr="00C50E80">
        <w:rPr>
          <w:rFonts w:ascii="KaiTi" w:eastAsia="KaiTi" w:hAnsi="KaiTi" w:hint="eastAsia"/>
          <w:bCs/>
          <w:sz w:val="21"/>
          <w:szCs w:val="21"/>
        </w:rPr>
        <w:t>来源：</w:t>
      </w:r>
      <w:hyperlink r:id="rId15" w:history="1">
        <w:r w:rsidR="00714644" w:rsidRPr="00C50E80">
          <w:rPr>
            <w:rStyle w:val="aff"/>
            <w:rFonts w:ascii="SimSun" w:eastAsia="SimSun" w:hAnsi="SimSun"/>
            <w:sz w:val="21"/>
            <w:szCs w:val="21"/>
          </w:rPr>
          <w:t>http://stat.kita.net/stat/kts/ktsMain.screen</w:t>
        </w:r>
      </w:hyperlink>
    </w:p>
    <w:p w:rsidR="00714644" w:rsidRPr="00CC3234" w:rsidRDefault="00980468" w:rsidP="00BE42F7">
      <w:pPr>
        <w:spacing w:line="276" w:lineRule="auto"/>
        <w:rPr>
          <w:rFonts w:ascii="SimSun" w:hAnsi="SimSun"/>
          <w:sz w:val="21"/>
          <w:szCs w:val="21"/>
          <w:lang w:eastAsia="ko-KR"/>
        </w:rPr>
      </w:pPr>
      <w:r>
        <w:rPr>
          <w:rFonts w:ascii="SimSun" w:hAnsi="SimSun"/>
          <w:sz w:val="21"/>
          <w:szCs w:val="21"/>
          <w:lang w:eastAsia="ko-KR"/>
        </w:rPr>
        <w:t>–</w:t>
      </w:r>
      <w:r w:rsidR="00C701DA" w:rsidRPr="00CC3234">
        <w:rPr>
          <w:rFonts w:ascii="SimSun" w:hAnsi="SimSun" w:hint="eastAsia"/>
          <w:sz w:val="21"/>
          <w:szCs w:val="21"/>
        </w:rPr>
        <w:t>统计数据：2016年1月1日至11月30日</w:t>
      </w:r>
    </w:p>
    <w:p w:rsidR="00714644" w:rsidRPr="00CC3234" w:rsidRDefault="002F735A" w:rsidP="00A309E4">
      <w:pPr>
        <w:keepNext/>
        <w:spacing w:line="276" w:lineRule="auto"/>
        <w:rPr>
          <w:rFonts w:ascii="SimSun" w:hAnsi="SimSun"/>
          <w:sz w:val="21"/>
          <w:szCs w:val="21"/>
          <w:lang w:eastAsia="ko-KR"/>
        </w:rPr>
      </w:pPr>
      <w:r>
        <w:rPr>
          <w:rFonts w:ascii="SimSun" w:hAnsi="SimSun" w:hint="eastAsia"/>
          <w:sz w:val="21"/>
          <w:szCs w:val="21"/>
        </w:rPr>
        <w:t>（</w:t>
      </w:r>
      <w:r w:rsidR="00C701DA" w:rsidRPr="00CC3234">
        <w:rPr>
          <w:rFonts w:ascii="SimSun" w:hAnsi="SimSun" w:hint="eastAsia"/>
          <w:sz w:val="21"/>
          <w:szCs w:val="21"/>
        </w:rPr>
        <w:t>单位：百万美元</w:t>
      </w:r>
      <w:r>
        <w:rPr>
          <w:rFonts w:ascii="SimSun" w:hAnsi="SimSun"/>
          <w:sz w:val="21"/>
          <w:szCs w:val="21"/>
          <w:lang w:eastAsia="ko-KR"/>
        </w:rPr>
        <w:t>）</w:t>
      </w:r>
    </w:p>
    <w:tbl>
      <w:tblPr>
        <w:tblStyle w:val="afff"/>
        <w:tblW w:w="0" w:type="auto"/>
        <w:tblLook w:val="04A0" w:firstRow="1" w:lastRow="0" w:firstColumn="1" w:lastColumn="0" w:noHBand="0" w:noVBand="1"/>
      </w:tblPr>
      <w:tblGrid>
        <w:gridCol w:w="4634"/>
        <w:gridCol w:w="4635"/>
      </w:tblGrid>
      <w:tr w:rsidR="00714644" w:rsidRPr="00C00DC7" w:rsidTr="00714644">
        <w:tc>
          <w:tcPr>
            <w:tcW w:w="4634" w:type="dxa"/>
            <w:shd w:val="clear" w:color="auto" w:fill="C6D9F1" w:themeFill="text2" w:themeFillTint="33"/>
          </w:tcPr>
          <w:p w:rsidR="00714644" w:rsidRPr="00C00DC7" w:rsidRDefault="00C701DA" w:rsidP="00A309E4">
            <w:pPr>
              <w:keepNext/>
              <w:spacing w:line="276" w:lineRule="auto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产业</w:t>
            </w:r>
          </w:p>
        </w:tc>
        <w:tc>
          <w:tcPr>
            <w:tcW w:w="4635" w:type="dxa"/>
            <w:shd w:val="clear" w:color="auto" w:fill="C6D9F1" w:themeFill="text2" w:themeFillTint="33"/>
          </w:tcPr>
          <w:p w:rsidR="00714644" w:rsidRPr="00C00DC7" w:rsidRDefault="00C701DA" w:rsidP="00A309E4">
            <w:pPr>
              <w:keepNext/>
              <w:spacing w:line="276" w:lineRule="auto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出口额</w:t>
            </w:r>
          </w:p>
        </w:tc>
      </w:tr>
      <w:tr w:rsidR="00714644" w:rsidRPr="00C00DC7" w:rsidTr="00714644">
        <w:tc>
          <w:tcPr>
            <w:tcW w:w="4634" w:type="dxa"/>
          </w:tcPr>
          <w:p w:rsidR="00714644" w:rsidRPr="00C00DC7" w:rsidRDefault="00C701DA" w:rsidP="00A309E4">
            <w:pPr>
              <w:keepNext/>
              <w:spacing w:line="276" w:lineRule="auto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半导体</w:t>
            </w:r>
          </w:p>
        </w:tc>
        <w:tc>
          <w:tcPr>
            <w:tcW w:w="4635" w:type="dxa"/>
          </w:tcPr>
          <w:p w:rsidR="00714644" w:rsidRPr="00C00DC7" w:rsidRDefault="00714644" w:rsidP="00A309E4">
            <w:pPr>
              <w:keepNext/>
              <w:spacing w:line="276" w:lineRule="auto"/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56,364</w:t>
            </w:r>
          </w:p>
        </w:tc>
      </w:tr>
      <w:tr w:rsidR="00714644" w:rsidRPr="00C00DC7" w:rsidTr="00714644">
        <w:tc>
          <w:tcPr>
            <w:tcW w:w="4634" w:type="dxa"/>
          </w:tcPr>
          <w:p w:rsidR="00714644" w:rsidRPr="00C00DC7" w:rsidRDefault="00C701DA" w:rsidP="00A309E4">
            <w:pPr>
              <w:keepNext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汽车</w:t>
            </w:r>
          </w:p>
        </w:tc>
        <w:tc>
          <w:tcPr>
            <w:tcW w:w="4635" w:type="dxa"/>
          </w:tcPr>
          <w:p w:rsidR="00714644" w:rsidRPr="00C00DC7" w:rsidRDefault="00714644" w:rsidP="00A309E4">
            <w:pPr>
              <w:keepNext/>
              <w:spacing w:line="276" w:lineRule="auto"/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36,070</w:t>
            </w:r>
          </w:p>
        </w:tc>
      </w:tr>
      <w:tr w:rsidR="00714644" w:rsidRPr="00C00DC7" w:rsidTr="00714644">
        <w:tc>
          <w:tcPr>
            <w:tcW w:w="4634" w:type="dxa"/>
          </w:tcPr>
          <w:p w:rsidR="00714644" w:rsidRPr="00C00DC7" w:rsidRDefault="00C701DA" w:rsidP="00A309E4">
            <w:pPr>
              <w:keepNext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船舶和海上作业装置/配件</w:t>
            </w:r>
          </w:p>
        </w:tc>
        <w:tc>
          <w:tcPr>
            <w:tcW w:w="4635" w:type="dxa"/>
          </w:tcPr>
          <w:p w:rsidR="00714644" w:rsidRPr="00C00DC7" w:rsidRDefault="00714644" w:rsidP="00A309E4">
            <w:pPr>
              <w:keepNext/>
              <w:spacing w:line="276" w:lineRule="auto"/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32,095</w:t>
            </w:r>
          </w:p>
        </w:tc>
      </w:tr>
      <w:tr w:rsidR="00714644" w:rsidRPr="00C00DC7" w:rsidTr="00714644">
        <w:tc>
          <w:tcPr>
            <w:tcW w:w="4634" w:type="dxa"/>
          </w:tcPr>
          <w:p w:rsidR="00714644" w:rsidRPr="00C00DC7" w:rsidRDefault="00C701DA" w:rsidP="00A309E4">
            <w:pPr>
              <w:keepNext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内部通讯装置</w:t>
            </w:r>
          </w:p>
        </w:tc>
        <w:tc>
          <w:tcPr>
            <w:tcW w:w="4635" w:type="dxa"/>
          </w:tcPr>
          <w:p w:rsidR="00714644" w:rsidRPr="00C00DC7" w:rsidRDefault="00714644" w:rsidP="00A309E4">
            <w:pPr>
              <w:keepNext/>
              <w:spacing w:line="276" w:lineRule="auto"/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27,127</w:t>
            </w:r>
          </w:p>
        </w:tc>
      </w:tr>
      <w:tr w:rsidR="00714644" w:rsidRPr="00C00DC7" w:rsidTr="00714644">
        <w:tc>
          <w:tcPr>
            <w:tcW w:w="4634" w:type="dxa"/>
          </w:tcPr>
          <w:p w:rsidR="00714644" w:rsidRPr="00C00DC7" w:rsidRDefault="00C701DA" w:rsidP="00A309E4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石油产品</w:t>
            </w:r>
          </w:p>
        </w:tc>
        <w:tc>
          <w:tcPr>
            <w:tcW w:w="4635" w:type="dxa"/>
          </w:tcPr>
          <w:p w:rsidR="00714644" w:rsidRPr="00C00DC7" w:rsidRDefault="00714644" w:rsidP="00BE42F7">
            <w:pPr>
              <w:spacing w:line="276" w:lineRule="auto"/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23,912</w:t>
            </w:r>
          </w:p>
        </w:tc>
      </w:tr>
    </w:tbl>
    <w:p w:rsidR="00714644" w:rsidRPr="003F3E43" w:rsidRDefault="00C701DA" w:rsidP="003F3E43">
      <w:pPr>
        <w:keepNext/>
        <w:overflowPunct w:val="0"/>
        <w:spacing w:beforeLines="50" w:before="120" w:afterLines="50" w:after="120" w:line="340" w:lineRule="atLeast"/>
        <w:rPr>
          <w:rFonts w:ascii="SimSun" w:hAnsi="SimSun"/>
          <w:b/>
          <w:sz w:val="21"/>
          <w:szCs w:val="22"/>
        </w:rPr>
      </w:pPr>
      <w:r w:rsidRPr="003F3E43">
        <w:rPr>
          <w:rFonts w:ascii="SimSun" w:hAnsi="SimSun" w:hint="eastAsia"/>
          <w:b/>
          <w:sz w:val="21"/>
          <w:szCs w:val="22"/>
        </w:rPr>
        <w:t>主要贸易伙伴国</w:t>
      </w:r>
      <w:r w:rsidR="00935FF6">
        <w:rPr>
          <w:rFonts w:ascii="SimSun" w:hAnsi="SimSun" w:hint="eastAsia"/>
          <w:b/>
          <w:sz w:val="21"/>
          <w:szCs w:val="22"/>
        </w:rPr>
        <w:t>/地区</w:t>
      </w:r>
      <w:r w:rsidRPr="003F3E43">
        <w:rPr>
          <w:rFonts w:ascii="SimSun" w:hAnsi="SimSun" w:hint="eastAsia"/>
          <w:b/>
          <w:sz w:val="21"/>
          <w:szCs w:val="22"/>
        </w:rPr>
        <w:t>：</w:t>
      </w:r>
    </w:p>
    <w:p w:rsidR="00714644" w:rsidRPr="00C50E80" w:rsidRDefault="00980468" w:rsidP="00BE42F7">
      <w:pPr>
        <w:spacing w:line="276" w:lineRule="auto"/>
        <w:rPr>
          <w:rFonts w:ascii="SimSun" w:hAnsi="SimSun"/>
          <w:sz w:val="21"/>
          <w:szCs w:val="21"/>
          <w:lang w:eastAsia="ko-KR"/>
        </w:rPr>
      </w:pPr>
      <w:r>
        <w:rPr>
          <w:rFonts w:ascii="SimSun" w:hAnsi="SimSun"/>
          <w:sz w:val="21"/>
          <w:szCs w:val="21"/>
          <w:lang w:eastAsia="ko-KR"/>
        </w:rPr>
        <w:t>–</w:t>
      </w:r>
      <w:r w:rsidR="00426B17" w:rsidRPr="00C50E80">
        <w:rPr>
          <w:rFonts w:ascii="SimSun" w:hAnsi="SimSun"/>
          <w:sz w:val="21"/>
          <w:szCs w:val="21"/>
          <w:lang w:eastAsia="ko-KR"/>
        </w:rPr>
        <w:t xml:space="preserve"> </w:t>
      </w:r>
      <w:r w:rsidR="00C701DA" w:rsidRPr="00C50E80">
        <w:rPr>
          <w:rFonts w:ascii="KaiTi" w:eastAsia="KaiTi" w:hAnsi="KaiTi" w:hint="eastAsia"/>
          <w:bCs/>
          <w:sz w:val="21"/>
          <w:szCs w:val="21"/>
        </w:rPr>
        <w:t>来源：</w:t>
      </w:r>
      <w:hyperlink r:id="rId16" w:history="1">
        <w:r w:rsidR="00714644" w:rsidRPr="00C50E80">
          <w:rPr>
            <w:rStyle w:val="aff"/>
            <w:rFonts w:ascii="SimSun" w:eastAsia="SimSun" w:hAnsi="SimSun"/>
            <w:sz w:val="21"/>
            <w:szCs w:val="21"/>
          </w:rPr>
          <w:t>http://stat.kita.net/stat/kts/ktsMain.screen</w:t>
        </w:r>
      </w:hyperlink>
    </w:p>
    <w:p w:rsidR="00714644" w:rsidRPr="00CC3234" w:rsidRDefault="00980468" w:rsidP="00BE42F7">
      <w:pPr>
        <w:spacing w:line="276" w:lineRule="auto"/>
        <w:rPr>
          <w:rFonts w:ascii="SimSun" w:hAnsi="SimSun"/>
          <w:sz w:val="21"/>
          <w:szCs w:val="21"/>
          <w:lang w:eastAsia="ko-KR"/>
        </w:rPr>
      </w:pPr>
      <w:r>
        <w:rPr>
          <w:rFonts w:ascii="SimSun" w:hAnsi="SimSun"/>
          <w:sz w:val="21"/>
          <w:szCs w:val="21"/>
          <w:lang w:eastAsia="ko-KR"/>
        </w:rPr>
        <w:t>–</w:t>
      </w:r>
      <w:r w:rsidR="00426B17" w:rsidRPr="00CC3234">
        <w:rPr>
          <w:rFonts w:ascii="SimSun" w:hAnsi="SimSun"/>
          <w:sz w:val="21"/>
          <w:szCs w:val="21"/>
          <w:lang w:eastAsia="ko-KR"/>
        </w:rPr>
        <w:t xml:space="preserve"> </w:t>
      </w:r>
      <w:r w:rsidR="00C701DA" w:rsidRPr="00CC3234">
        <w:rPr>
          <w:rFonts w:ascii="SimSun" w:hAnsi="SimSun" w:hint="eastAsia"/>
          <w:sz w:val="21"/>
          <w:szCs w:val="21"/>
        </w:rPr>
        <w:t>统计数据：2016年1月1日至11月30日</w:t>
      </w:r>
    </w:p>
    <w:p w:rsidR="00714644" w:rsidRPr="00CC3234" w:rsidRDefault="002F735A" w:rsidP="00BE42F7">
      <w:pPr>
        <w:spacing w:line="276" w:lineRule="auto"/>
        <w:rPr>
          <w:rFonts w:ascii="SimSun" w:hAnsi="SimSun"/>
          <w:sz w:val="21"/>
          <w:szCs w:val="21"/>
          <w:lang w:eastAsia="ko-KR"/>
        </w:rPr>
      </w:pPr>
      <w:r>
        <w:rPr>
          <w:rFonts w:ascii="SimSun" w:hAnsi="SimSun"/>
          <w:sz w:val="21"/>
          <w:szCs w:val="21"/>
          <w:lang w:eastAsia="ko-KR"/>
        </w:rPr>
        <w:t>（</w:t>
      </w:r>
      <w:r w:rsidR="00C701DA" w:rsidRPr="00CC3234">
        <w:rPr>
          <w:rFonts w:ascii="SimSun" w:hAnsi="SimSun" w:hint="eastAsia"/>
          <w:sz w:val="21"/>
          <w:szCs w:val="21"/>
        </w:rPr>
        <w:t>单位：百万美元</w:t>
      </w:r>
      <w:r>
        <w:rPr>
          <w:rFonts w:ascii="SimSun" w:hAnsi="SimSun"/>
          <w:sz w:val="21"/>
          <w:szCs w:val="21"/>
          <w:lang w:eastAsia="ko-KR"/>
        </w:rPr>
        <w:t>）</w:t>
      </w:r>
    </w:p>
    <w:tbl>
      <w:tblPr>
        <w:tblStyle w:val="afff"/>
        <w:tblW w:w="0" w:type="auto"/>
        <w:tblLook w:val="04A0" w:firstRow="1" w:lastRow="0" w:firstColumn="1" w:lastColumn="0" w:noHBand="0" w:noVBand="1"/>
      </w:tblPr>
      <w:tblGrid>
        <w:gridCol w:w="3358"/>
        <w:gridCol w:w="2983"/>
        <w:gridCol w:w="2946"/>
      </w:tblGrid>
      <w:tr w:rsidR="00714644" w:rsidRPr="00C00DC7" w:rsidTr="00714644">
        <w:tc>
          <w:tcPr>
            <w:tcW w:w="3358" w:type="dxa"/>
            <w:shd w:val="clear" w:color="auto" w:fill="C6D9F1" w:themeFill="text2" w:themeFillTint="33"/>
          </w:tcPr>
          <w:p w:rsidR="00714644" w:rsidRPr="00C00DC7" w:rsidRDefault="00C701DA" w:rsidP="00BE42F7">
            <w:pPr>
              <w:spacing w:line="276" w:lineRule="auto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贸易伙伴</w:t>
            </w:r>
          </w:p>
        </w:tc>
        <w:tc>
          <w:tcPr>
            <w:tcW w:w="2983" w:type="dxa"/>
            <w:shd w:val="clear" w:color="auto" w:fill="C6D9F1" w:themeFill="text2" w:themeFillTint="33"/>
          </w:tcPr>
          <w:p w:rsidR="00714644" w:rsidRPr="00C00DC7" w:rsidRDefault="00C701DA" w:rsidP="00BE42F7">
            <w:pPr>
              <w:spacing w:line="276" w:lineRule="auto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出口额</w:t>
            </w:r>
          </w:p>
        </w:tc>
        <w:tc>
          <w:tcPr>
            <w:tcW w:w="2946" w:type="dxa"/>
            <w:shd w:val="clear" w:color="auto" w:fill="C6D9F1" w:themeFill="text2" w:themeFillTint="33"/>
          </w:tcPr>
          <w:p w:rsidR="00714644" w:rsidRPr="00C00DC7" w:rsidRDefault="00C701DA" w:rsidP="00BE42F7">
            <w:pPr>
              <w:spacing w:line="276" w:lineRule="auto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进口额</w:t>
            </w:r>
          </w:p>
        </w:tc>
      </w:tr>
      <w:tr w:rsidR="00714644" w:rsidRPr="00C00DC7" w:rsidTr="00714644">
        <w:tc>
          <w:tcPr>
            <w:tcW w:w="3358" w:type="dxa"/>
          </w:tcPr>
          <w:p w:rsidR="00714644" w:rsidRPr="00C00DC7" w:rsidRDefault="00C701DA" w:rsidP="00BE42F7">
            <w:pPr>
              <w:spacing w:line="276" w:lineRule="auto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中国</w:t>
            </w:r>
          </w:p>
        </w:tc>
        <w:tc>
          <w:tcPr>
            <w:tcW w:w="2983" w:type="dxa"/>
          </w:tcPr>
          <w:p w:rsidR="00714644" w:rsidRPr="00C00DC7" w:rsidRDefault="00714644" w:rsidP="00BE42F7">
            <w:pPr>
              <w:spacing w:line="276" w:lineRule="auto"/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112,402</w:t>
            </w:r>
          </w:p>
        </w:tc>
        <w:tc>
          <w:tcPr>
            <w:tcW w:w="2946" w:type="dxa"/>
          </w:tcPr>
          <w:p w:rsidR="00714644" w:rsidRPr="00C00DC7" w:rsidRDefault="00714644" w:rsidP="00BE42F7">
            <w:pPr>
              <w:spacing w:line="276" w:lineRule="auto"/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79,016</w:t>
            </w:r>
          </w:p>
        </w:tc>
      </w:tr>
      <w:tr w:rsidR="00714644" w:rsidRPr="00C00DC7" w:rsidTr="00714644">
        <w:tc>
          <w:tcPr>
            <w:tcW w:w="3358" w:type="dxa"/>
          </w:tcPr>
          <w:p w:rsidR="00714644" w:rsidRPr="00C00DC7" w:rsidRDefault="00C701DA" w:rsidP="00A309E4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美利坚合众国</w:t>
            </w:r>
          </w:p>
        </w:tc>
        <w:tc>
          <w:tcPr>
            <w:tcW w:w="2983" w:type="dxa"/>
          </w:tcPr>
          <w:p w:rsidR="00714644" w:rsidRPr="00C00DC7" w:rsidRDefault="00714644" w:rsidP="00BE42F7">
            <w:pPr>
              <w:spacing w:line="276" w:lineRule="auto"/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60,732</w:t>
            </w:r>
          </w:p>
        </w:tc>
        <w:tc>
          <w:tcPr>
            <w:tcW w:w="2946" w:type="dxa"/>
          </w:tcPr>
          <w:p w:rsidR="00714644" w:rsidRPr="00C00DC7" w:rsidRDefault="00714644" w:rsidP="00BE42F7">
            <w:pPr>
              <w:spacing w:line="276" w:lineRule="auto"/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39,016</w:t>
            </w:r>
          </w:p>
        </w:tc>
      </w:tr>
      <w:tr w:rsidR="00714644" w:rsidRPr="00C00DC7" w:rsidTr="00714644">
        <w:tc>
          <w:tcPr>
            <w:tcW w:w="3358" w:type="dxa"/>
          </w:tcPr>
          <w:p w:rsidR="00714644" w:rsidRPr="00C00DC7" w:rsidRDefault="005401A0" w:rsidP="00A309E4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香港特别行政区</w:t>
            </w:r>
          </w:p>
        </w:tc>
        <w:tc>
          <w:tcPr>
            <w:tcW w:w="2983" w:type="dxa"/>
          </w:tcPr>
          <w:p w:rsidR="00714644" w:rsidRPr="00C00DC7" w:rsidRDefault="00714644" w:rsidP="00BE42F7">
            <w:pPr>
              <w:spacing w:line="276" w:lineRule="auto"/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29,519</w:t>
            </w:r>
          </w:p>
        </w:tc>
        <w:tc>
          <w:tcPr>
            <w:tcW w:w="2946" w:type="dxa"/>
          </w:tcPr>
          <w:p w:rsidR="00714644" w:rsidRPr="00C00DC7" w:rsidRDefault="00714644" w:rsidP="00BE42F7">
            <w:pPr>
              <w:spacing w:line="276" w:lineRule="auto"/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1,471</w:t>
            </w:r>
          </w:p>
        </w:tc>
      </w:tr>
      <w:tr w:rsidR="00714644" w:rsidRPr="00C00DC7" w:rsidTr="00714644">
        <w:tc>
          <w:tcPr>
            <w:tcW w:w="3358" w:type="dxa"/>
          </w:tcPr>
          <w:p w:rsidR="00714644" w:rsidRPr="00C00DC7" w:rsidRDefault="005401A0" w:rsidP="00A309E4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越南</w:t>
            </w:r>
          </w:p>
        </w:tc>
        <w:tc>
          <w:tcPr>
            <w:tcW w:w="2983" w:type="dxa"/>
          </w:tcPr>
          <w:p w:rsidR="00714644" w:rsidRPr="00C00DC7" w:rsidRDefault="00714644" w:rsidP="00BE42F7">
            <w:pPr>
              <w:spacing w:line="276" w:lineRule="auto"/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29,438</w:t>
            </w:r>
          </w:p>
        </w:tc>
        <w:tc>
          <w:tcPr>
            <w:tcW w:w="2946" w:type="dxa"/>
          </w:tcPr>
          <w:p w:rsidR="00714644" w:rsidRPr="00C00DC7" w:rsidRDefault="00714644" w:rsidP="00BE42F7">
            <w:pPr>
              <w:spacing w:line="276" w:lineRule="auto"/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11,473</w:t>
            </w:r>
          </w:p>
        </w:tc>
      </w:tr>
      <w:tr w:rsidR="00714644" w:rsidRPr="00C00DC7" w:rsidTr="00714644">
        <w:tc>
          <w:tcPr>
            <w:tcW w:w="3358" w:type="dxa"/>
          </w:tcPr>
          <w:p w:rsidR="00714644" w:rsidRPr="00C00DC7" w:rsidRDefault="005401A0" w:rsidP="00A309E4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日本</w:t>
            </w:r>
          </w:p>
        </w:tc>
        <w:tc>
          <w:tcPr>
            <w:tcW w:w="2983" w:type="dxa"/>
          </w:tcPr>
          <w:p w:rsidR="00714644" w:rsidRPr="00C00DC7" w:rsidRDefault="00714644" w:rsidP="00BE42F7">
            <w:pPr>
              <w:spacing w:line="276" w:lineRule="auto"/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22,138</w:t>
            </w:r>
          </w:p>
        </w:tc>
        <w:tc>
          <w:tcPr>
            <w:tcW w:w="2946" w:type="dxa"/>
          </w:tcPr>
          <w:p w:rsidR="00714644" w:rsidRPr="00C00DC7" w:rsidRDefault="00714644" w:rsidP="00BE42F7">
            <w:pPr>
              <w:spacing w:line="276" w:lineRule="auto"/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42,931</w:t>
            </w:r>
          </w:p>
        </w:tc>
      </w:tr>
    </w:tbl>
    <w:p w:rsidR="00714644" w:rsidRPr="001D3FF8" w:rsidRDefault="00714644" w:rsidP="001D3FF8">
      <w:pPr>
        <w:pStyle w:val="SectionHeading"/>
        <w:pBdr>
          <w:top w:val="single" w:sz="4" w:space="0" w:color="000000"/>
          <w:left w:val="nil"/>
          <w:bottom w:val="single" w:sz="4" w:space="0" w:color="000000"/>
          <w:right w:val="nil"/>
          <w:between w:val="nil"/>
          <w:bar w:val="nil"/>
        </w:pBdr>
        <w:spacing w:beforeLines="150" w:afterLines="100" w:after="240" w:line="340" w:lineRule="atLeast"/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</w:pPr>
      <w:r w:rsidRPr="001D3FF8"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  <w:t>6–</w:t>
      </w:r>
      <w:r w:rsidR="005401A0" w:rsidRPr="001D3FF8">
        <w:rPr>
          <w:rFonts w:ascii="SimHei" w:eastAsia="SimHei" w:hAnsi="SimHei" w:cs="Arial Unicode MS" w:hint="eastAsia"/>
          <w:b w:val="0"/>
          <w:color w:val="000000"/>
          <w:sz w:val="21"/>
          <w:szCs w:val="22"/>
          <w:u w:color="000000"/>
          <w:bdr w:val="nil"/>
          <w:lang w:bidi="hi-IN"/>
        </w:rPr>
        <w:t>专利申请概况</w:t>
      </w:r>
    </w:p>
    <w:p w:rsidR="00714644" w:rsidRPr="003F3E43" w:rsidRDefault="005401A0" w:rsidP="003F3E43">
      <w:pPr>
        <w:keepNext/>
        <w:overflowPunct w:val="0"/>
        <w:spacing w:beforeLines="50" w:before="120" w:afterLines="50" w:after="120" w:line="340" w:lineRule="atLeast"/>
        <w:rPr>
          <w:rFonts w:ascii="SimSun" w:hAnsi="SimSun"/>
          <w:b/>
          <w:sz w:val="21"/>
          <w:szCs w:val="22"/>
        </w:rPr>
      </w:pPr>
      <w:r w:rsidRPr="003F3E43">
        <w:rPr>
          <w:rFonts w:ascii="SimSun" w:hAnsi="SimSun" w:hint="eastAsia"/>
          <w:b/>
          <w:sz w:val="21"/>
          <w:szCs w:val="22"/>
        </w:rPr>
        <w:t>按技术领域开列的</w:t>
      </w:r>
      <w:r w:rsidR="003A7EFA" w:rsidRPr="003F3E43">
        <w:rPr>
          <w:rFonts w:ascii="SimSun" w:hAnsi="SimSun" w:hint="eastAsia"/>
          <w:b/>
          <w:sz w:val="21"/>
          <w:szCs w:val="22"/>
        </w:rPr>
        <w:t>国家</w:t>
      </w:r>
      <w:r w:rsidRPr="003F3E43">
        <w:rPr>
          <w:rFonts w:ascii="SimSun" w:hAnsi="SimSun" w:hint="eastAsia"/>
          <w:b/>
          <w:sz w:val="21"/>
          <w:szCs w:val="22"/>
        </w:rPr>
        <w:t>申请受理量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360"/>
        <w:gridCol w:w="1361"/>
        <w:gridCol w:w="1361"/>
        <w:gridCol w:w="1361"/>
        <w:gridCol w:w="1361"/>
      </w:tblGrid>
      <w:tr w:rsidR="00FA0DA3" w:rsidRPr="00C00DC7" w:rsidTr="00714644">
        <w:trPr>
          <w:cantSplit/>
        </w:trPr>
        <w:tc>
          <w:tcPr>
            <w:tcW w:w="2518" w:type="dxa"/>
            <w:tcBorders>
              <w:tl2br w:val="single" w:sz="4" w:space="0" w:color="auto"/>
            </w:tcBorders>
            <w:shd w:val="clear" w:color="auto" w:fill="auto"/>
          </w:tcPr>
          <w:p w:rsidR="00FA0DA3" w:rsidRPr="00C00DC7" w:rsidRDefault="00FA0DA3" w:rsidP="00FA0DA3">
            <w:pPr>
              <w:keepNext/>
              <w:jc w:val="right"/>
              <w:rPr>
                <w:rFonts w:ascii="SimSun" w:hAnsi="SimSun"/>
                <w:bCs/>
                <w:sz w:val="21"/>
                <w:szCs w:val="21"/>
              </w:rPr>
            </w:pPr>
          </w:p>
          <w:p w:rsidR="00FA0DA3" w:rsidRPr="00C00DC7" w:rsidRDefault="00FA0DA3" w:rsidP="00FA0DA3">
            <w:pPr>
              <w:keepNext/>
              <w:jc w:val="right"/>
              <w:rPr>
                <w:rFonts w:ascii="SimSun" w:hAnsi="SimSun"/>
                <w:bCs/>
                <w:sz w:val="21"/>
                <w:szCs w:val="21"/>
              </w:rPr>
            </w:pPr>
            <w:r w:rsidRPr="00C00DC7">
              <w:rPr>
                <w:rFonts w:ascii="SimSun" w:hAnsi="SimSun" w:hint="eastAsia"/>
                <w:bCs/>
                <w:sz w:val="21"/>
                <w:szCs w:val="21"/>
              </w:rPr>
              <w:t>年份</w:t>
            </w:r>
          </w:p>
          <w:p w:rsidR="00FA0DA3" w:rsidRPr="00C00DC7" w:rsidRDefault="00FA0DA3" w:rsidP="00FA0DA3">
            <w:pPr>
              <w:keepNext/>
              <w:rPr>
                <w:rFonts w:ascii="SimSun" w:hAnsi="SimSun"/>
                <w:bCs/>
                <w:sz w:val="21"/>
                <w:szCs w:val="21"/>
              </w:rPr>
            </w:pPr>
            <w:r w:rsidRPr="00C00DC7">
              <w:rPr>
                <w:rFonts w:ascii="SimSun" w:hAnsi="SimSun" w:hint="eastAsia"/>
                <w:bCs/>
                <w:sz w:val="21"/>
                <w:szCs w:val="21"/>
              </w:rPr>
              <w:t>技术领域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FA0DA3" w:rsidRPr="00C00DC7" w:rsidRDefault="00FA0DA3" w:rsidP="00FA0DA3">
            <w:pPr>
              <w:jc w:val="center"/>
              <w:rPr>
                <w:rFonts w:ascii="SimSun" w:hAnsi="SimSun"/>
                <w:b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b/>
                <w:sz w:val="21"/>
                <w:szCs w:val="21"/>
                <w:lang w:eastAsia="ko-KR"/>
              </w:rPr>
              <w:t>2012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FA0DA3" w:rsidRPr="00C00DC7" w:rsidRDefault="00FA0DA3" w:rsidP="00FA0DA3">
            <w:pPr>
              <w:jc w:val="center"/>
              <w:rPr>
                <w:rFonts w:ascii="SimSun" w:hAnsi="SimSun"/>
                <w:b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b/>
                <w:sz w:val="21"/>
                <w:szCs w:val="21"/>
                <w:lang w:eastAsia="ko-KR"/>
              </w:rPr>
              <w:t>2013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FA0DA3" w:rsidRPr="00C00DC7" w:rsidRDefault="00FA0DA3" w:rsidP="00FA0DA3">
            <w:pPr>
              <w:jc w:val="center"/>
              <w:rPr>
                <w:rFonts w:ascii="SimSun" w:hAnsi="SimSun"/>
                <w:b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b/>
                <w:sz w:val="21"/>
                <w:szCs w:val="21"/>
                <w:lang w:eastAsia="ko-KR"/>
              </w:rPr>
              <w:t>2014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FA0DA3" w:rsidRPr="00C00DC7" w:rsidRDefault="00FA0DA3" w:rsidP="00FA0DA3">
            <w:pPr>
              <w:jc w:val="center"/>
              <w:rPr>
                <w:rFonts w:ascii="SimSun" w:hAnsi="SimSun"/>
                <w:b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b/>
                <w:sz w:val="21"/>
                <w:szCs w:val="21"/>
                <w:lang w:eastAsia="ko-KR"/>
              </w:rPr>
              <w:t>2015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FA0DA3" w:rsidRPr="00C00DC7" w:rsidRDefault="00FA0DA3" w:rsidP="00FA0DA3">
            <w:pPr>
              <w:jc w:val="center"/>
              <w:rPr>
                <w:rFonts w:ascii="SimSun" w:hAnsi="SimSun"/>
                <w:b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b/>
                <w:sz w:val="21"/>
                <w:szCs w:val="21"/>
                <w:lang w:eastAsia="ko-KR"/>
              </w:rPr>
              <w:t>2016</w:t>
            </w:r>
          </w:p>
        </w:tc>
      </w:tr>
      <w:tr w:rsidR="00FA0DA3" w:rsidRPr="00C00DC7" w:rsidTr="00714644">
        <w:trPr>
          <w:cantSplit/>
        </w:trPr>
        <w:tc>
          <w:tcPr>
            <w:tcW w:w="2518" w:type="dxa"/>
            <w:shd w:val="clear" w:color="auto" w:fill="auto"/>
          </w:tcPr>
          <w:p w:rsidR="00FA0DA3" w:rsidRPr="00C00DC7" w:rsidRDefault="00FA0DA3" w:rsidP="00FA0DA3">
            <w:pPr>
              <w:keepNext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机械</w:t>
            </w:r>
          </w:p>
        </w:tc>
        <w:tc>
          <w:tcPr>
            <w:tcW w:w="1360" w:type="dxa"/>
            <w:shd w:val="clear" w:color="auto" w:fill="auto"/>
          </w:tcPr>
          <w:p w:rsidR="00FA0DA3" w:rsidRPr="00C00DC7" w:rsidRDefault="00FA0DA3" w:rsidP="00FA0DA3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61,126</w:t>
            </w:r>
          </w:p>
        </w:tc>
        <w:tc>
          <w:tcPr>
            <w:tcW w:w="1361" w:type="dxa"/>
            <w:shd w:val="clear" w:color="auto" w:fill="auto"/>
          </w:tcPr>
          <w:p w:rsidR="00FA0DA3" w:rsidRPr="00C00DC7" w:rsidRDefault="00FA0DA3" w:rsidP="00FA0DA3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66,135</w:t>
            </w:r>
          </w:p>
        </w:tc>
        <w:tc>
          <w:tcPr>
            <w:tcW w:w="1361" w:type="dxa"/>
            <w:shd w:val="clear" w:color="auto" w:fill="auto"/>
          </w:tcPr>
          <w:p w:rsidR="00FA0DA3" w:rsidRPr="00C00DC7" w:rsidRDefault="00FA0DA3" w:rsidP="00FA0DA3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65,098</w:t>
            </w:r>
          </w:p>
        </w:tc>
        <w:tc>
          <w:tcPr>
            <w:tcW w:w="1361" w:type="dxa"/>
            <w:shd w:val="clear" w:color="auto" w:fill="auto"/>
          </w:tcPr>
          <w:p w:rsidR="00FA0DA3" w:rsidRPr="00C00DC7" w:rsidRDefault="00FA0DA3" w:rsidP="00FA0DA3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65,015</w:t>
            </w:r>
          </w:p>
        </w:tc>
        <w:tc>
          <w:tcPr>
            <w:tcW w:w="1361" w:type="dxa"/>
            <w:shd w:val="clear" w:color="auto" w:fill="auto"/>
          </w:tcPr>
          <w:p w:rsidR="00FA0DA3" w:rsidRPr="00C00DC7" w:rsidRDefault="00FA0DA3" w:rsidP="00FA0DA3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56,494</w:t>
            </w:r>
          </w:p>
        </w:tc>
      </w:tr>
      <w:tr w:rsidR="00FA0DA3" w:rsidRPr="00C00DC7" w:rsidTr="00714644">
        <w:trPr>
          <w:cantSplit/>
        </w:trPr>
        <w:tc>
          <w:tcPr>
            <w:tcW w:w="2518" w:type="dxa"/>
            <w:shd w:val="clear" w:color="auto" w:fill="auto"/>
          </w:tcPr>
          <w:p w:rsidR="00FA0DA3" w:rsidRPr="00C00DC7" w:rsidRDefault="00FA0DA3" w:rsidP="00FA0DA3">
            <w:pPr>
              <w:keepNext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电气/电子</w:t>
            </w:r>
          </w:p>
        </w:tc>
        <w:tc>
          <w:tcPr>
            <w:tcW w:w="1360" w:type="dxa"/>
            <w:shd w:val="clear" w:color="auto" w:fill="auto"/>
          </w:tcPr>
          <w:p w:rsidR="00FA0DA3" w:rsidRPr="00C00DC7" w:rsidRDefault="00FA0DA3" w:rsidP="00FA0DA3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81,646</w:t>
            </w:r>
          </w:p>
        </w:tc>
        <w:tc>
          <w:tcPr>
            <w:tcW w:w="1361" w:type="dxa"/>
            <w:shd w:val="clear" w:color="auto" w:fill="auto"/>
          </w:tcPr>
          <w:p w:rsidR="00FA0DA3" w:rsidRPr="00C00DC7" w:rsidRDefault="00FA0DA3" w:rsidP="00FA0DA3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84,075</w:t>
            </w:r>
          </w:p>
        </w:tc>
        <w:tc>
          <w:tcPr>
            <w:tcW w:w="1361" w:type="dxa"/>
            <w:shd w:val="clear" w:color="auto" w:fill="auto"/>
          </w:tcPr>
          <w:p w:rsidR="00FA0DA3" w:rsidRPr="00C00DC7" w:rsidRDefault="00FA0DA3" w:rsidP="00FA0DA3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86,122</w:t>
            </w:r>
          </w:p>
        </w:tc>
        <w:tc>
          <w:tcPr>
            <w:tcW w:w="1361" w:type="dxa"/>
            <w:shd w:val="clear" w:color="auto" w:fill="auto"/>
          </w:tcPr>
          <w:p w:rsidR="00FA0DA3" w:rsidRPr="00C00DC7" w:rsidRDefault="00FA0DA3" w:rsidP="00FA0DA3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85,108</w:t>
            </w:r>
          </w:p>
        </w:tc>
        <w:tc>
          <w:tcPr>
            <w:tcW w:w="1361" w:type="dxa"/>
            <w:shd w:val="clear" w:color="auto" w:fill="auto"/>
          </w:tcPr>
          <w:p w:rsidR="00FA0DA3" w:rsidRPr="00C00DC7" w:rsidRDefault="00FA0DA3" w:rsidP="00FA0DA3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73,974</w:t>
            </w:r>
          </w:p>
        </w:tc>
      </w:tr>
      <w:tr w:rsidR="00FA0DA3" w:rsidRPr="00C00DC7" w:rsidTr="00714644">
        <w:trPr>
          <w:cantSplit/>
        </w:trPr>
        <w:tc>
          <w:tcPr>
            <w:tcW w:w="2518" w:type="dxa"/>
            <w:shd w:val="clear" w:color="auto" w:fill="auto"/>
          </w:tcPr>
          <w:p w:rsidR="00FA0DA3" w:rsidRPr="00C00DC7" w:rsidRDefault="00FA0DA3" w:rsidP="00FA0DA3">
            <w:pPr>
              <w:keepNext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化学</w:t>
            </w:r>
          </w:p>
        </w:tc>
        <w:tc>
          <w:tcPr>
            <w:tcW w:w="1360" w:type="dxa"/>
            <w:shd w:val="clear" w:color="auto" w:fill="auto"/>
          </w:tcPr>
          <w:p w:rsidR="00FA0DA3" w:rsidRPr="00C00DC7" w:rsidRDefault="00FA0DA3" w:rsidP="00FA0DA3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55,849</w:t>
            </w:r>
          </w:p>
        </w:tc>
        <w:tc>
          <w:tcPr>
            <w:tcW w:w="1361" w:type="dxa"/>
            <w:shd w:val="clear" w:color="auto" w:fill="auto"/>
          </w:tcPr>
          <w:p w:rsidR="00FA0DA3" w:rsidRPr="00C00DC7" w:rsidRDefault="00FA0DA3" w:rsidP="00FA0DA3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58,985</w:t>
            </w:r>
          </w:p>
        </w:tc>
        <w:tc>
          <w:tcPr>
            <w:tcW w:w="1361" w:type="dxa"/>
            <w:shd w:val="clear" w:color="auto" w:fill="auto"/>
          </w:tcPr>
          <w:p w:rsidR="00FA0DA3" w:rsidRPr="00C00DC7" w:rsidRDefault="00FA0DA3" w:rsidP="00FA0DA3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61,592</w:t>
            </w:r>
          </w:p>
        </w:tc>
        <w:tc>
          <w:tcPr>
            <w:tcW w:w="1361" w:type="dxa"/>
            <w:shd w:val="clear" w:color="auto" w:fill="auto"/>
          </w:tcPr>
          <w:p w:rsidR="00FA0DA3" w:rsidRPr="00C00DC7" w:rsidRDefault="00FA0DA3" w:rsidP="00FA0DA3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63,521</w:t>
            </w:r>
          </w:p>
        </w:tc>
        <w:tc>
          <w:tcPr>
            <w:tcW w:w="1361" w:type="dxa"/>
            <w:shd w:val="clear" w:color="auto" w:fill="auto"/>
          </w:tcPr>
          <w:p w:rsidR="00FA0DA3" w:rsidRPr="00C00DC7" w:rsidRDefault="00FA0DA3" w:rsidP="00FA0DA3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57,995</w:t>
            </w:r>
          </w:p>
        </w:tc>
      </w:tr>
      <w:tr w:rsidR="00714644" w:rsidRPr="00C00DC7" w:rsidTr="00714644">
        <w:trPr>
          <w:cantSplit/>
        </w:trPr>
        <w:tc>
          <w:tcPr>
            <w:tcW w:w="2518" w:type="dxa"/>
            <w:shd w:val="clear" w:color="auto" w:fill="auto"/>
          </w:tcPr>
          <w:p w:rsidR="00714644" w:rsidRPr="00C00DC7" w:rsidRDefault="00FA0DA3" w:rsidP="00A309E4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未分类</w:t>
            </w:r>
          </w:p>
        </w:tc>
        <w:tc>
          <w:tcPr>
            <w:tcW w:w="1360" w:type="dxa"/>
            <w:shd w:val="clear" w:color="auto" w:fill="auto"/>
          </w:tcPr>
          <w:p w:rsidR="00714644" w:rsidRPr="00C00DC7" w:rsidRDefault="00714644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2,718</w:t>
            </w:r>
          </w:p>
        </w:tc>
        <w:tc>
          <w:tcPr>
            <w:tcW w:w="1361" w:type="dxa"/>
            <w:shd w:val="clear" w:color="auto" w:fill="auto"/>
          </w:tcPr>
          <w:p w:rsidR="00714644" w:rsidRPr="00C00DC7" w:rsidRDefault="00714644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6,362</w:t>
            </w:r>
          </w:p>
        </w:tc>
        <w:tc>
          <w:tcPr>
            <w:tcW w:w="1361" w:type="dxa"/>
            <w:shd w:val="clear" w:color="auto" w:fill="auto"/>
          </w:tcPr>
          <w:p w:rsidR="00714644" w:rsidRPr="00C00DC7" w:rsidRDefault="00714644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6,664</w:t>
            </w:r>
          </w:p>
        </w:tc>
        <w:tc>
          <w:tcPr>
            <w:tcW w:w="1361" w:type="dxa"/>
            <w:shd w:val="clear" w:color="auto" w:fill="auto"/>
          </w:tcPr>
          <w:p w:rsidR="00714644" w:rsidRPr="00C00DC7" w:rsidRDefault="00714644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8,761</w:t>
            </w:r>
          </w:p>
        </w:tc>
        <w:tc>
          <w:tcPr>
            <w:tcW w:w="1361" w:type="dxa"/>
            <w:shd w:val="clear" w:color="auto" w:fill="auto"/>
          </w:tcPr>
          <w:p w:rsidR="00714644" w:rsidRPr="00C00DC7" w:rsidRDefault="00714644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28,134</w:t>
            </w:r>
          </w:p>
        </w:tc>
      </w:tr>
      <w:tr w:rsidR="00714644" w:rsidRPr="00C00DC7" w:rsidTr="00714644">
        <w:trPr>
          <w:cantSplit/>
        </w:trPr>
        <w:tc>
          <w:tcPr>
            <w:tcW w:w="2518" w:type="dxa"/>
            <w:shd w:val="clear" w:color="auto" w:fill="auto"/>
          </w:tcPr>
          <w:p w:rsidR="00714644" w:rsidRPr="00C50E80" w:rsidRDefault="00FA0DA3" w:rsidP="00A309E4">
            <w:pPr>
              <w:rPr>
                <w:rFonts w:ascii="KaiTi" w:eastAsia="KaiTi" w:hAnsi="KaiTi"/>
                <w:sz w:val="21"/>
                <w:szCs w:val="21"/>
              </w:rPr>
            </w:pPr>
            <w:r w:rsidRPr="00C50E80">
              <w:rPr>
                <w:rFonts w:ascii="KaiTi" w:eastAsia="KaiTi" w:hAnsi="KaiTi" w:hint="eastAsia"/>
                <w:sz w:val="21"/>
                <w:szCs w:val="21"/>
              </w:rPr>
              <w:t>合计</w:t>
            </w:r>
          </w:p>
        </w:tc>
        <w:tc>
          <w:tcPr>
            <w:tcW w:w="1360" w:type="dxa"/>
            <w:shd w:val="clear" w:color="auto" w:fill="auto"/>
          </w:tcPr>
          <w:p w:rsidR="00714644" w:rsidRPr="00C00DC7" w:rsidRDefault="00714644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201,339</w:t>
            </w:r>
          </w:p>
        </w:tc>
        <w:tc>
          <w:tcPr>
            <w:tcW w:w="1361" w:type="dxa"/>
            <w:shd w:val="clear" w:color="auto" w:fill="auto"/>
          </w:tcPr>
          <w:p w:rsidR="00714644" w:rsidRPr="00C00DC7" w:rsidRDefault="00714644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215,557</w:t>
            </w:r>
          </w:p>
        </w:tc>
        <w:tc>
          <w:tcPr>
            <w:tcW w:w="1361" w:type="dxa"/>
            <w:shd w:val="clear" w:color="auto" w:fill="auto"/>
          </w:tcPr>
          <w:p w:rsidR="00714644" w:rsidRPr="00C00DC7" w:rsidRDefault="00714644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219,476</w:t>
            </w:r>
          </w:p>
        </w:tc>
        <w:tc>
          <w:tcPr>
            <w:tcW w:w="1361" w:type="dxa"/>
            <w:shd w:val="clear" w:color="auto" w:fill="auto"/>
          </w:tcPr>
          <w:p w:rsidR="00714644" w:rsidRPr="00C00DC7" w:rsidRDefault="00714644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222,405</w:t>
            </w:r>
          </w:p>
        </w:tc>
        <w:tc>
          <w:tcPr>
            <w:tcW w:w="1361" w:type="dxa"/>
            <w:shd w:val="clear" w:color="auto" w:fill="auto"/>
          </w:tcPr>
          <w:p w:rsidR="00714644" w:rsidRPr="00C00DC7" w:rsidRDefault="00714644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216,597</w:t>
            </w:r>
          </w:p>
        </w:tc>
      </w:tr>
    </w:tbl>
    <w:p w:rsidR="00714644" w:rsidRPr="00C50E80" w:rsidRDefault="005401A0" w:rsidP="00BE42F7">
      <w:pPr>
        <w:rPr>
          <w:rFonts w:ascii="SimSun" w:hAnsi="SimSun"/>
          <w:bCs/>
          <w:sz w:val="21"/>
          <w:szCs w:val="21"/>
          <w:lang w:eastAsia="ko-KR"/>
        </w:rPr>
      </w:pPr>
      <w:r w:rsidRPr="00C50E80">
        <w:rPr>
          <w:rFonts w:ascii="KaiTi" w:eastAsia="KaiTi" w:hAnsi="KaiTi" w:hint="eastAsia"/>
          <w:bCs/>
          <w:sz w:val="21"/>
          <w:szCs w:val="21"/>
        </w:rPr>
        <w:t>来源：</w:t>
      </w:r>
      <w:r w:rsidR="00C50E80">
        <w:rPr>
          <w:rFonts w:ascii="KaiTi" w:eastAsia="KaiTi" w:hAnsi="KaiTi" w:hint="eastAsia"/>
          <w:bCs/>
          <w:sz w:val="21"/>
          <w:szCs w:val="21"/>
        </w:rPr>
        <w:t>特许厅</w:t>
      </w:r>
      <w:r w:rsidRPr="00C50E80">
        <w:rPr>
          <w:rFonts w:ascii="KaiTi" w:eastAsia="KaiTi" w:hAnsi="KaiTi" w:hint="eastAsia"/>
          <w:bCs/>
          <w:sz w:val="21"/>
          <w:szCs w:val="21"/>
        </w:rPr>
        <w:t>内部统计数据</w:t>
      </w:r>
    </w:p>
    <w:p w:rsidR="00714644" w:rsidRPr="003F3E43" w:rsidRDefault="005401A0" w:rsidP="003F3E43">
      <w:pPr>
        <w:keepNext/>
        <w:overflowPunct w:val="0"/>
        <w:spacing w:beforeLines="50" w:before="120" w:afterLines="50" w:after="120" w:line="340" w:lineRule="atLeast"/>
        <w:rPr>
          <w:rFonts w:ascii="SimSun" w:hAnsi="SimSun"/>
          <w:b/>
          <w:sz w:val="21"/>
          <w:szCs w:val="22"/>
        </w:rPr>
      </w:pPr>
      <w:proofErr w:type="gramStart"/>
      <w:r w:rsidRPr="003F3E43">
        <w:rPr>
          <w:rFonts w:ascii="SimSun" w:hAnsi="SimSun" w:hint="eastAsia"/>
          <w:b/>
          <w:sz w:val="21"/>
          <w:szCs w:val="22"/>
        </w:rPr>
        <w:lastRenderedPageBreak/>
        <w:t>按途径</w:t>
      </w:r>
      <w:proofErr w:type="gramEnd"/>
      <w:r w:rsidRPr="003F3E43">
        <w:rPr>
          <w:rFonts w:ascii="SimSun" w:hAnsi="SimSun" w:hint="eastAsia"/>
          <w:b/>
          <w:sz w:val="21"/>
          <w:szCs w:val="22"/>
        </w:rPr>
        <w:t>开列的</w:t>
      </w:r>
      <w:r w:rsidR="003A7EFA" w:rsidRPr="003F3E43">
        <w:rPr>
          <w:rFonts w:ascii="SimSun" w:hAnsi="SimSun" w:hint="eastAsia"/>
          <w:b/>
          <w:sz w:val="21"/>
          <w:szCs w:val="22"/>
        </w:rPr>
        <w:t>国家</w:t>
      </w:r>
      <w:r w:rsidRPr="003F3E43">
        <w:rPr>
          <w:rFonts w:ascii="SimSun" w:hAnsi="SimSun" w:hint="eastAsia"/>
          <w:b/>
          <w:sz w:val="21"/>
          <w:szCs w:val="22"/>
        </w:rPr>
        <w:t>申请受理量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1134"/>
        <w:gridCol w:w="1134"/>
        <w:gridCol w:w="1134"/>
        <w:gridCol w:w="1134"/>
        <w:gridCol w:w="1134"/>
      </w:tblGrid>
      <w:tr w:rsidR="00FA0DA3" w:rsidRPr="00C00DC7" w:rsidTr="00FA0DA3">
        <w:trPr>
          <w:cantSplit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FA0DA3" w:rsidRPr="00C00DC7" w:rsidRDefault="00FA0DA3" w:rsidP="00FA0DA3">
            <w:pPr>
              <w:keepNext/>
              <w:jc w:val="right"/>
              <w:rPr>
                <w:rFonts w:ascii="SimSun" w:hAnsi="SimSun"/>
                <w:b/>
                <w:bCs/>
                <w:sz w:val="21"/>
                <w:szCs w:val="21"/>
              </w:rPr>
            </w:pPr>
          </w:p>
          <w:p w:rsidR="00FA0DA3" w:rsidRPr="00C00DC7" w:rsidRDefault="00FA0DA3" w:rsidP="00FA0DA3">
            <w:pPr>
              <w:keepNext/>
              <w:jc w:val="right"/>
              <w:rPr>
                <w:rFonts w:ascii="SimSun" w:hAnsi="SimSun"/>
                <w:b/>
                <w:bCs/>
                <w:sz w:val="21"/>
                <w:szCs w:val="21"/>
              </w:rPr>
            </w:pPr>
            <w:r w:rsidRPr="00C00DC7">
              <w:rPr>
                <w:rFonts w:ascii="SimSun" w:hAnsi="SimSun" w:hint="eastAsia"/>
                <w:b/>
                <w:bCs/>
                <w:sz w:val="21"/>
                <w:szCs w:val="21"/>
              </w:rPr>
              <w:t>年份</w:t>
            </w:r>
          </w:p>
          <w:p w:rsidR="00FA0DA3" w:rsidRPr="00C00DC7" w:rsidRDefault="00FA0DA3" w:rsidP="00FA0DA3">
            <w:pPr>
              <w:keepNext/>
              <w:rPr>
                <w:rFonts w:ascii="SimSun" w:hAnsi="SimSun"/>
                <w:b/>
                <w:bCs/>
                <w:sz w:val="21"/>
                <w:szCs w:val="21"/>
              </w:rPr>
            </w:pPr>
            <w:r w:rsidRPr="00C00DC7">
              <w:rPr>
                <w:rFonts w:ascii="SimSun" w:hAnsi="SimSun" w:hint="eastAsia"/>
                <w:b/>
                <w:bCs/>
                <w:sz w:val="21"/>
                <w:szCs w:val="21"/>
              </w:rPr>
              <w:t>途径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DA3" w:rsidRPr="00C00DC7" w:rsidRDefault="00FA0DA3" w:rsidP="00FA0DA3">
            <w:pPr>
              <w:keepNext/>
              <w:jc w:val="center"/>
              <w:rPr>
                <w:rFonts w:ascii="SimSun" w:hAnsi="SimSun"/>
                <w:b/>
                <w:sz w:val="21"/>
                <w:szCs w:val="21"/>
              </w:rPr>
            </w:pPr>
            <w:r w:rsidRPr="00C00DC7">
              <w:rPr>
                <w:rFonts w:ascii="SimSun" w:hAnsi="SimSun"/>
                <w:b/>
                <w:sz w:val="21"/>
                <w:szCs w:val="21"/>
              </w:rPr>
              <w:t>2012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DA3" w:rsidRPr="00C00DC7" w:rsidRDefault="00FA0DA3" w:rsidP="00FA0DA3">
            <w:pPr>
              <w:keepNext/>
              <w:jc w:val="center"/>
              <w:rPr>
                <w:rFonts w:ascii="SimSun" w:hAnsi="SimSun"/>
                <w:b/>
                <w:sz w:val="21"/>
                <w:szCs w:val="21"/>
              </w:rPr>
            </w:pPr>
            <w:r w:rsidRPr="00C00DC7">
              <w:rPr>
                <w:rFonts w:ascii="SimSun" w:hAnsi="SimSun"/>
                <w:b/>
                <w:sz w:val="21"/>
                <w:szCs w:val="21"/>
              </w:rPr>
              <w:t>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DA3" w:rsidRPr="00C00DC7" w:rsidRDefault="00FA0DA3" w:rsidP="00FA0DA3">
            <w:pPr>
              <w:keepNext/>
              <w:ind w:hanging="50"/>
              <w:jc w:val="center"/>
              <w:rPr>
                <w:rFonts w:ascii="SimSun" w:hAnsi="SimSun"/>
                <w:b/>
                <w:sz w:val="21"/>
                <w:szCs w:val="21"/>
              </w:rPr>
            </w:pPr>
            <w:r w:rsidRPr="00C00DC7">
              <w:rPr>
                <w:rFonts w:ascii="SimSun" w:hAnsi="SimSun"/>
                <w:b/>
                <w:sz w:val="21"/>
                <w:szCs w:val="21"/>
              </w:rP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DA3" w:rsidRPr="00C00DC7" w:rsidRDefault="00FA0DA3" w:rsidP="00FA0DA3">
            <w:pPr>
              <w:keepNext/>
              <w:ind w:left="566" w:hanging="283"/>
              <w:jc w:val="center"/>
              <w:rPr>
                <w:rFonts w:ascii="SimSun" w:hAnsi="SimSun"/>
                <w:b/>
                <w:sz w:val="21"/>
                <w:szCs w:val="21"/>
              </w:rPr>
            </w:pPr>
            <w:r w:rsidRPr="00C00DC7">
              <w:rPr>
                <w:rFonts w:ascii="SimSun" w:hAnsi="SimSun"/>
                <w:b/>
                <w:sz w:val="21"/>
                <w:szCs w:val="21"/>
              </w:rPr>
              <w:t>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DA3" w:rsidRPr="00C00DC7" w:rsidRDefault="00FA0DA3" w:rsidP="00FA0DA3">
            <w:pPr>
              <w:keepNext/>
              <w:ind w:left="566" w:hanging="283"/>
              <w:jc w:val="center"/>
              <w:rPr>
                <w:rFonts w:ascii="SimSun" w:hAnsi="SimSun"/>
                <w:b/>
                <w:sz w:val="21"/>
                <w:szCs w:val="21"/>
              </w:rPr>
            </w:pPr>
            <w:r w:rsidRPr="00C00DC7">
              <w:rPr>
                <w:rFonts w:ascii="SimSun" w:hAnsi="SimSun"/>
                <w:b/>
                <w:sz w:val="21"/>
                <w:szCs w:val="21"/>
              </w:rPr>
              <w:t>2016</w:t>
            </w:r>
          </w:p>
        </w:tc>
      </w:tr>
      <w:tr w:rsidR="00FA0DA3" w:rsidRPr="00C00DC7" w:rsidTr="00FA0DA3">
        <w:trPr>
          <w:cantSplit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DA3" w:rsidRPr="00C00DC7" w:rsidRDefault="00FA0DA3" w:rsidP="00FA0DA3">
            <w:pPr>
              <w:keepNext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国家首次申请/内部优先权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DA3" w:rsidRPr="00C00DC7" w:rsidRDefault="00FA0DA3" w:rsidP="00FA0DA3">
            <w:pPr>
              <w:keepNext/>
              <w:jc w:val="right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155,934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DA3" w:rsidRPr="00C00DC7" w:rsidRDefault="00FA0DA3" w:rsidP="00FA0DA3">
            <w:pPr>
              <w:keepNext/>
              <w:jc w:val="right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169,679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DA3" w:rsidRPr="00C00DC7" w:rsidRDefault="00FA0DA3" w:rsidP="00FA0DA3">
            <w:pPr>
              <w:keepNext/>
              <w:jc w:val="right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171,939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DA3" w:rsidRPr="00C00DC7" w:rsidRDefault="00FA0DA3" w:rsidP="00FA0DA3">
            <w:pPr>
              <w:keepNext/>
              <w:jc w:val="right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174,669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DA3" w:rsidRPr="00C00DC7" w:rsidRDefault="00FA0DA3" w:rsidP="00FA0DA3">
            <w:pPr>
              <w:keepNext/>
              <w:jc w:val="right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169,693</w:t>
            </w:r>
          </w:p>
        </w:tc>
      </w:tr>
      <w:tr w:rsidR="00FA0DA3" w:rsidRPr="00C00DC7" w:rsidTr="00FA0DA3">
        <w:trPr>
          <w:cantSplit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DA3" w:rsidRPr="00C00DC7" w:rsidRDefault="00FA0DA3" w:rsidP="00FA0DA3">
            <w:pPr>
              <w:keepNext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巴黎公约优先权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DA3" w:rsidRPr="00C00DC7" w:rsidRDefault="00FA0DA3" w:rsidP="00FA0DA3">
            <w:pPr>
              <w:keepNext/>
              <w:jc w:val="right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11,011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DA3" w:rsidRPr="00C00DC7" w:rsidRDefault="00FA0DA3" w:rsidP="00FA0DA3">
            <w:pPr>
              <w:keepNext/>
              <w:jc w:val="right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10,657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DA3" w:rsidRPr="00C00DC7" w:rsidRDefault="00FA0DA3" w:rsidP="00FA0DA3">
            <w:pPr>
              <w:keepNext/>
              <w:jc w:val="right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10,363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DA3" w:rsidRPr="00C00DC7" w:rsidRDefault="00FA0DA3" w:rsidP="00FA0DA3">
            <w:pPr>
              <w:keepNext/>
              <w:jc w:val="right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10,510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DA3" w:rsidRPr="00C00DC7" w:rsidRDefault="00FA0DA3" w:rsidP="00FA0DA3">
            <w:pPr>
              <w:keepNext/>
              <w:jc w:val="right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9,746</w:t>
            </w:r>
          </w:p>
        </w:tc>
      </w:tr>
      <w:tr w:rsidR="00FA0DA3" w:rsidRPr="00C00DC7" w:rsidTr="00FA0DA3">
        <w:trPr>
          <w:cantSplit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DA3" w:rsidRPr="00C00DC7" w:rsidRDefault="00FA0DA3" w:rsidP="00C50E80">
            <w:pPr>
              <w:keepNext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进入PCT国家阶段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DA3" w:rsidRPr="00C00DC7" w:rsidRDefault="00FA0DA3" w:rsidP="00FA0DA3">
            <w:pPr>
              <w:keepNext/>
              <w:jc w:val="right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34,394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DA3" w:rsidRPr="00C00DC7" w:rsidRDefault="00FA0DA3" w:rsidP="00FA0DA3">
            <w:pPr>
              <w:keepNext/>
              <w:jc w:val="right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35,221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DA3" w:rsidRPr="00C00DC7" w:rsidRDefault="00FA0DA3" w:rsidP="00FA0DA3">
            <w:pPr>
              <w:keepNext/>
              <w:jc w:val="right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37,174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DA3" w:rsidRPr="00C00DC7" w:rsidRDefault="00FA0DA3" w:rsidP="00FA0DA3">
            <w:pPr>
              <w:keepNext/>
              <w:jc w:val="right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37,226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0DA3" w:rsidRPr="00C00DC7" w:rsidRDefault="00FA0DA3" w:rsidP="00FA0DA3">
            <w:pPr>
              <w:keepNext/>
              <w:jc w:val="right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37,158</w:t>
            </w:r>
          </w:p>
        </w:tc>
      </w:tr>
    </w:tbl>
    <w:p w:rsidR="00714644" w:rsidRPr="00C50E80" w:rsidRDefault="005401A0" w:rsidP="00BE42F7">
      <w:pPr>
        <w:rPr>
          <w:rFonts w:ascii="SimSun" w:hAnsi="SimSun"/>
          <w:bCs/>
          <w:sz w:val="21"/>
          <w:szCs w:val="21"/>
          <w:lang w:eastAsia="ko-KR"/>
        </w:rPr>
      </w:pPr>
      <w:r w:rsidRPr="00C50E80">
        <w:rPr>
          <w:rFonts w:ascii="KaiTi" w:eastAsia="KaiTi" w:hAnsi="KaiTi" w:hint="eastAsia"/>
          <w:bCs/>
          <w:sz w:val="21"/>
          <w:szCs w:val="21"/>
        </w:rPr>
        <w:t>来源：</w:t>
      </w:r>
      <w:r w:rsidR="00C50E80">
        <w:rPr>
          <w:rFonts w:ascii="KaiTi" w:eastAsia="KaiTi" w:hAnsi="KaiTi" w:hint="eastAsia"/>
          <w:bCs/>
          <w:sz w:val="21"/>
          <w:szCs w:val="21"/>
        </w:rPr>
        <w:t>特许厅</w:t>
      </w:r>
      <w:r w:rsidRPr="00C50E80">
        <w:rPr>
          <w:rFonts w:ascii="KaiTi" w:eastAsia="KaiTi" w:hAnsi="KaiTi" w:hint="eastAsia"/>
          <w:bCs/>
          <w:sz w:val="21"/>
          <w:szCs w:val="21"/>
        </w:rPr>
        <w:t>内部统计数据</w:t>
      </w:r>
    </w:p>
    <w:p w:rsidR="00714644" w:rsidRPr="003F3E43" w:rsidRDefault="005401A0" w:rsidP="003F3E43">
      <w:pPr>
        <w:keepNext/>
        <w:overflowPunct w:val="0"/>
        <w:spacing w:beforeLines="50" w:before="120" w:afterLines="50" w:after="120" w:line="340" w:lineRule="atLeast"/>
        <w:rPr>
          <w:rFonts w:ascii="SimSun" w:hAnsi="SimSun"/>
          <w:b/>
          <w:sz w:val="21"/>
          <w:szCs w:val="22"/>
        </w:rPr>
      </w:pPr>
      <w:r w:rsidRPr="003F3E43">
        <w:rPr>
          <w:rFonts w:ascii="SimSun" w:hAnsi="SimSun" w:hint="eastAsia"/>
          <w:b/>
          <w:sz w:val="21"/>
          <w:szCs w:val="22"/>
        </w:rPr>
        <w:t>作为受理局</w:t>
      </w:r>
      <w:r w:rsidR="003A7EFA" w:rsidRPr="003F3E43">
        <w:rPr>
          <w:rFonts w:ascii="SimSun" w:hAnsi="SimSun" w:hint="eastAsia"/>
          <w:b/>
          <w:sz w:val="21"/>
          <w:szCs w:val="22"/>
        </w:rPr>
        <w:t>受理</w:t>
      </w:r>
      <w:r w:rsidRPr="003F3E43">
        <w:rPr>
          <w:rFonts w:ascii="SimSun" w:hAnsi="SimSun" w:hint="eastAsia"/>
          <w:b/>
          <w:sz w:val="21"/>
          <w:szCs w:val="22"/>
        </w:rPr>
        <w:t>的国际申请量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360"/>
        <w:gridCol w:w="1361"/>
        <w:gridCol w:w="1361"/>
        <w:gridCol w:w="1361"/>
        <w:gridCol w:w="1361"/>
      </w:tblGrid>
      <w:tr w:rsidR="00FA0DA3" w:rsidRPr="00C00DC7" w:rsidTr="00714644">
        <w:trPr>
          <w:cantSplit/>
        </w:trPr>
        <w:tc>
          <w:tcPr>
            <w:tcW w:w="2518" w:type="dxa"/>
            <w:tcBorders>
              <w:tl2br w:val="single" w:sz="4" w:space="0" w:color="auto"/>
            </w:tcBorders>
            <w:shd w:val="clear" w:color="auto" w:fill="auto"/>
          </w:tcPr>
          <w:p w:rsidR="00FA0DA3" w:rsidRPr="00C00DC7" w:rsidRDefault="00FA0DA3" w:rsidP="00FA0DA3">
            <w:pPr>
              <w:keepNext/>
              <w:jc w:val="right"/>
              <w:rPr>
                <w:rFonts w:ascii="SimSun" w:hAnsi="SimSun"/>
                <w:bCs/>
                <w:sz w:val="21"/>
                <w:szCs w:val="21"/>
              </w:rPr>
            </w:pPr>
          </w:p>
          <w:p w:rsidR="00FA0DA3" w:rsidRPr="00C00DC7" w:rsidRDefault="00FA0DA3" w:rsidP="00FA0DA3">
            <w:pPr>
              <w:keepNext/>
              <w:jc w:val="right"/>
              <w:rPr>
                <w:rFonts w:ascii="SimSun" w:hAnsi="SimSun"/>
                <w:bCs/>
                <w:sz w:val="21"/>
                <w:szCs w:val="21"/>
              </w:rPr>
            </w:pPr>
            <w:r w:rsidRPr="00C00DC7">
              <w:rPr>
                <w:rFonts w:ascii="SimSun" w:hAnsi="SimSun" w:hint="eastAsia"/>
                <w:bCs/>
                <w:sz w:val="21"/>
                <w:szCs w:val="21"/>
              </w:rPr>
              <w:t>年份</w:t>
            </w:r>
          </w:p>
          <w:p w:rsidR="00FA0DA3" w:rsidRPr="00C00DC7" w:rsidRDefault="00FA0DA3" w:rsidP="00FA0DA3">
            <w:pPr>
              <w:keepNext/>
              <w:rPr>
                <w:rFonts w:ascii="SimSun" w:hAnsi="SimSun"/>
                <w:bCs/>
                <w:sz w:val="21"/>
                <w:szCs w:val="21"/>
              </w:rPr>
            </w:pPr>
            <w:r w:rsidRPr="00C00DC7">
              <w:rPr>
                <w:rFonts w:ascii="SimSun" w:hAnsi="SimSun" w:hint="eastAsia"/>
                <w:bCs/>
                <w:sz w:val="21"/>
                <w:szCs w:val="21"/>
              </w:rPr>
              <w:t>技术领域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FA0DA3" w:rsidRPr="00C00DC7" w:rsidRDefault="00FA0DA3" w:rsidP="00FA0DA3">
            <w:pPr>
              <w:jc w:val="center"/>
              <w:rPr>
                <w:rFonts w:ascii="SimSun" w:hAnsi="SimSun"/>
                <w:b/>
                <w:sz w:val="21"/>
                <w:szCs w:val="21"/>
              </w:rPr>
            </w:pPr>
            <w:r w:rsidRPr="00C00DC7">
              <w:rPr>
                <w:rFonts w:ascii="SimSun" w:hAnsi="SimSun"/>
                <w:b/>
                <w:sz w:val="21"/>
                <w:szCs w:val="21"/>
                <w:lang w:eastAsia="ko-KR"/>
              </w:rPr>
              <w:t>2012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FA0DA3" w:rsidRPr="00C00DC7" w:rsidRDefault="00FA0DA3" w:rsidP="00FA0DA3">
            <w:pPr>
              <w:jc w:val="center"/>
              <w:rPr>
                <w:rFonts w:ascii="SimSun" w:hAnsi="SimSun"/>
                <w:b/>
                <w:sz w:val="21"/>
                <w:szCs w:val="21"/>
              </w:rPr>
            </w:pPr>
            <w:r w:rsidRPr="00C00DC7">
              <w:rPr>
                <w:rFonts w:ascii="SimSun" w:hAnsi="SimSun"/>
                <w:b/>
                <w:sz w:val="21"/>
                <w:szCs w:val="21"/>
                <w:lang w:eastAsia="ko-KR"/>
              </w:rPr>
              <w:t>2013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FA0DA3" w:rsidRPr="00C00DC7" w:rsidRDefault="00FA0DA3" w:rsidP="00FA0DA3">
            <w:pPr>
              <w:jc w:val="center"/>
              <w:rPr>
                <w:rFonts w:ascii="SimSun" w:hAnsi="SimSun"/>
                <w:b/>
                <w:sz w:val="21"/>
                <w:szCs w:val="21"/>
              </w:rPr>
            </w:pPr>
            <w:r w:rsidRPr="00C00DC7">
              <w:rPr>
                <w:rFonts w:ascii="SimSun" w:hAnsi="SimSun"/>
                <w:b/>
                <w:sz w:val="21"/>
                <w:szCs w:val="21"/>
                <w:lang w:eastAsia="ko-KR"/>
              </w:rPr>
              <w:t>2014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FA0DA3" w:rsidRPr="00C00DC7" w:rsidRDefault="00FA0DA3" w:rsidP="00FA0DA3">
            <w:pPr>
              <w:jc w:val="center"/>
              <w:rPr>
                <w:rFonts w:ascii="SimSun" w:hAnsi="SimSun"/>
                <w:b/>
                <w:sz w:val="21"/>
                <w:szCs w:val="21"/>
              </w:rPr>
            </w:pPr>
            <w:r w:rsidRPr="00C00DC7">
              <w:rPr>
                <w:rFonts w:ascii="SimSun" w:hAnsi="SimSun"/>
                <w:b/>
                <w:sz w:val="21"/>
                <w:szCs w:val="21"/>
                <w:lang w:eastAsia="ko-KR"/>
              </w:rPr>
              <w:t>2015</w:t>
            </w:r>
          </w:p>
        </w:tc>
        <w:tc>
          <w:tcPr>
            <w:tcW w:w="1361" w:type="dxa"/>
            <w:shd w:val="clear" w:color="auto" w:fill="auto"/>
            <w:vAlign w:val="center"/>
          </w:tcPr>
          <w:p w:rsidR="00FA0DA3" w:rsidRPr="00C00DC7" w:rsidRDefault="00FA0DA3" w:rsidP="00FA0DA3">
            <w:pPr>
              <w:jc w:val="center"/>
              <w:rPr>
                <w:rFonts w:ascii="SimSun" w:hAnsi="SimSun"/>
                <w:b/>
                <w:sz w:val="21"/>
                <w:szCs w:val="21"/>
              </w:rPr>
            </w:pPr>
            <w:r w:rsidRPr="00C00DC7">
              <w:rPr>
                <w:rFonts w:ascii="SimSun" w:hAnsi="SimSun"/>
                <w:b/>
                <w:sz w:val="21"/>
                <w:szCs w:val="21"/>
                <w:lang w:eastAsia="ko-KR"/>
              </w:rPr>
              <w:t>2016</w:t>
            </w:r>
          </w:p>
        </w:tc>
      </w:tr>
      <w:tr w:rsidR="00714644" w:rsidRPr="00C00DC7" w:rsidTr="00714644">
        <w:trPr>
          <w:cantSplit/>
        </w:trPr>
        <w:tc>
          <w:tcPr>
            <w:tcW w:w="2518" w:type="dxa"/>
            <w:shd w:val="clear" w:color="auto" w:fill="auto"/>
          </w:tcPr>
          <w:p w:rsidR="00714644" w:rsidRPr="00C50E80" w:rsidRDefault="00FA0DA3" w:rsidP="00BE42F7">
            <w:pPr>
              <w:rPr>
                <w:rFonts w:ascii="KaiTi" w:eastAsia="KaiTi" w:hAnsi="KaiTi"/>
                <w:iCs/>
                <w:sz w:val="21"/>
                <w:szCs w:val="21"/>
              </w:rPr>
            </w:pPr>
            <w:r w:rsidRPr="00C50E80">
              <w:rPr>
                <w:rFonts w:ascii="KaiTi" w:eastAsia="KaiTi" w:hAnsi="KaiTi" w:hint="eastAsia"/>
                <w:iCs/>
                <w:sz w:val="21"/>
                <w:szCs w:val="21"/>
              </w:rPr>
              <w:t>合计</w:t>
            </w:r>
          </w:p>
        </w:tc>
        <w:tc>
          <w:tcPr>
            <w:tcW w:w="1360" w:type="dxa"/>
            <w:shd w:val="clear" w:color="auto" w:fill="auto"/>
          </w:tcPr>
          <w:p w:rsidR="00714644" w:rsidRPr="00C00DC7" w:rsidRDefault="00714644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11,869</w:t>
            </w:r>
          </w:p>
        </w:tc>
        <w:tc>
          <w:tcPr>
            <w:tcW w:w="1361" w:type="dxa"/>
            <w:shd w:val="clear" w:color="auto" w:fill="auto"/>
          </w:tcPr>
          <w:p w:rsidR="00714644" w:rsidRPr="00C00DC7" w:rsidRDefault="00714644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12,349</w:t>
            </w:r>
          </w:p>
        </w:tc>
        <w:tc>
          <w:tcPr>
            <w:tcW w:w="1361" w:type="dxa"/>
            <w:shd w:val="clear" w:color="auto" w:fill="auto"/>
          </w:tcPr>
          <w:p w:rsidR="00714644" w:rsidRPr="00C00DC7" w:rsidRDefault="00714644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13,138</w:t>
            </w:r>
          </w:p>
        </w:tc>
        <w:tc>
          <w:tcPr>
            <w:tcW w:w="1361" w:type="dxa"/>
            <w:shd w:val="clear" w:color="auto" w:fill="auto"/>
          </w:tcPr>
          <w:p w:rsidR="00714644" w:rsidRPr="00C00DC7" w:rsidRDefault="00714644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14,594</w:t>
            </w:r>
          </w:p>
        </w:tc>
        <w:tc>
          <w:tcPr>
            <w:tcW w:w="1361" w:type="dxa"/>
            <w:shd w:val="clear" w:color="auto" w:fill="auto"/>
          </w:tcPr>
          <w:p w:rsidR="00714644" w:rsidRPr="00C00DC7" w:rsidRDefault="00714644" w:rsidP="00BE42F7">
            <w:pPr>
              <w:ind w:left="566" w:hanging="283"/>
              <w:rPr>
                <w:rFonts w:ascii="SimSun" w:hAnsi="SimSun"/>
                <w:sz w:val="21"/>
                <w:szCs w:val="21"/>
                <w:lang w:eastAsia="ko-KR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15,595</w:t>
            </w:r>
          </w:p>
        </w:tc>
      </w:tr>
    </w:tbl>
    <w:p w:rsidR="00714644" w:rsidRPr="00C50E80" w:rsidRDefault="005401A0" w:rsidP="00BE42F7">
      <w:pPr>
        <w:rPr>
          <w:rFonts w:ascii="SimSun" w:hAnsi="SimSun"/>
          <w:bCs/>
          <w:sz w:val="21"/>
          <w:szCs w:val="21"/>
          <w:lang w:eastAsia="ko-KR"/>
        </w:rPr>
      </w:pPr>
      <w:r w:rsidRPr="00C50E80">
        <w:rPr>
          <w:rFonts w:ascii="KaiTi" w:eastAsia="KaiTi" w:hAnsi="KaiTi" w:hint="eastAsia"/>
          <w:bCs/>
          <w:sz w:val="21"/>
          <w:szCs w:val="21"/>
        </w:rPr>
        <w:t>来源：</w:t>
      </w:r>
      <w:r w:rsidR="00C50E80">
        <w:rPr>
          <w:rFonts w:ascii="KaiTi" w:eastAsia="KaiTi" w:hAnsi="KaiTi" w:hint="eastAsia"/>
          <w:bCs/>
          <w:sz w:val="21"/>
          <w:szCs w:val="21"/>
        </w:rPr>
        <w:t>特许厅</w:t>
      </w:r>
      <w:r w:rsidRPr="00C50E80">
        <w:rPr>
          <w:rFonts w:ascii="KaiTi" w:eastAsia="KaiTi" w:hAnsi="KaiTi" w:hint="eastAsia"/>
          <w:bCs/>
          <w:sz w:val="21"/>
          <w:szCs w:val="21"/>
        </w:rPr>
        <w:t>内部统计数据</w:t>
      </w:r>
    </w:p>
    <w:p w:rsidR="00714644" w:rsidRPr="00CC3234" w:rsidRDefault="00932E59" w:rsidP="00C50E80">
      <w:pPr>
        <w:spacing w:afterLines="50" w:after="120" w:line="340" w:lineRule="atLeast"/>
        <w:ind w:firstLineChars="200" w:firstLine="420"/>
        <w:jc w:val="both"/>
        <w:rPr>
          <w:rFonts w:ascii="SimSun" w:hAnsi="SimSun"/>
          <w:sz w:val="21"/>
          <w:szCs w:val="21"/>
          <w:lang w:eastAsia="ko-KR"/>
        </w:rPr>
      </w:pPr>
      <w:r w:rsidRPr="00CC3234">
        <w:rPr>
          <w:rFonts w:ascii="SimSun" w:hAnsi="SimSun" w:hint="eastAsia"/>
          <w:sz w:val="21"/>
          <w:szCs w:val="21"/>
        </w:rPr>
        <w:t>PCT申请</w:t>
      </w:r>
      <w:r w:rsidR="00CF108E" w:rsidRPr="00CC3234">
        <w:rPr>
          <w:rFonts w:ascii="SimSun" w:hAnsi="SimSun" w:hint="eastAsia"/>
          <w:sz w:val="21"/>
          <w:szCs w:val="21"/>
        </w:rPr>
        <w:t>在</w:t>
      </w:r>
      <w:r w:rsidR="006A1287" w:rsidRPr="00CC3234">
        <w:rPr>
          <w:rFonts w:ascii="SimSun" w:hAnsi="SimSun" w:hint="eastAsia"/>
          <w:sz w:val="21"/>
          <w:szCs w:val="21"/>
        </w:rPr>
        <w:t>由</w:t>
      </w:r>
      <w:r w:rsidR="00CF108E" w:rsidRPr="00CC3234">
        <w:rPr>
          <w:rFonts w:ascii="SimSun" w:hAnsi="SimSun" w:hint="eastAsia"/>
          <w:sz w:val="21"/>
          <w:szCs w:val="21"/>
        </w:rPr>
        <w:t>受理局发送给国际检索单位后</w:t>
      </w:r>
      <w:r w:rsidRPr="00CC3234">
        <w:rPr>
          <w:rFonts w:ascii="SimSun" w:hAnsi="SimSun" w:hint="eastAsia"/>
          <w:sz w:val="21"/>
          <w:szCs w:val="21"/>
        </w:rPr>
        <w:t>获得国际专利分类号</w:t>
      </w:r>
      <w:r w:rsidR="00CF108E" w:rsidRPr="00CC3234">
        <w:rPr>
          <w:rFonts w:ascii="SimSun" w:hAnsi="SimSun" w:hint="eastAsia"/>
          <w:sz w:val="21"/>
          <w:szCs w:val="21"/>
        </w:rPr>
        <w:t>。因此，</w:t>
      </w:r>
      <w:r w:rsidR="00581239" w:rsidRPr="00CC3234">
        <w:rPr>
          <w:rFonts w:ascii="SimSun" w:hAnsi="SimSun" w:hint="eastAsia"/>
          <w:sz w:val="21"/>
          <w:szCs w:val="21"/>
        </w:rPr>
        <w:t>受理局难以将所有PCT</w:t>
      </w:r>
      <w:proofErr w:type="gramStart"/>
      <w:r w:rsidR="00581239" w:rsidRPr="00CC3234">
        <w:rPr>
          <w:rFonts w:ascii="SimSun" w:hAnsi="SimSun" w:hint="eastAsia"/>
          <w:sz w:val="21"/>
          <w:szCs w:val="21"/>
        </w:rPr>
        <w:t>申请</w:t>
      </w:r>
      <w:r w:rsidRPr="00CC3234">
        <w:rPr>
          <w:rFonts w:ascii="SimSun" w:hAnsi="SimSun" w:hint="eastAsia"/>
          <w:sz w:val="21"/>
          <w:szCs w:val="21"/>
        </w:rPr>
        <w:t>按</w:t>
      </w:r>
      <w:proofErr w:type="gramEnd"/>
      <w:r w:rsidRPr="00CC3234">
        <w:rPr>
          <w:rFonts w:ascii="SimSun" w:hAnsi="SimSun" w:hint="eastAsia"/>
          <w:sz w:val="21"/>
          <w:szCs w:val="21"/>
        </w:rPr>
        <w:t>技术领域进行分类</w:t>
      </w:r>
      <w:r w:rsidR="002F735A">
        <w:rPr>
          <w:rFonts w:ascii="SimSun" w:hAnsi="SimSun" w:hint="eastAsia"/>
          <w:sz w:val="21"/>
          <w:szCs w:val="21"/>
        </w:rPr>
        <w:t>（</w:t>
      </w:r>
      <w:r w:rsidRPr="00CC3234">
        <w:rPr>
          <w:rFonts w:ascii="SimSun" w:hAnsi="SimSun"/>
          <w:sz w:val="21"/>
          <w:szCs w:val="21"/>
        </w:rPr>
        <w:t>IPC</w:t>
      </w:r>
      <w:r w:rsidR="002F735A">
        <w:rPr>
          <w:rFonts w:ascii="SimSun" w:hAnsi="SimSun" w:hint="eastAsia"/>
          <w:sz w:val="21"/>
          <w:szCs w:val="21"/>
        </w:rPr>
        <w:t>）</w:t>
      </w:r>
      <w:r w:rsidRPr="00CC3234">
        <w:rPr>
          <w:rFonts w:ascii="SimSun" w:hAnsi="SimSun" w:hint="eastAsia"/>
          <w:sz w:val="21"/>
          <w:szCs w:val="21"/>
        </w:rPr>
        <w:t>。</w:t>
      </w:r>
      <w:r w:rsidR="00C50E80">
        <w:rPr>
          <w:rFonts w:ascii="SimSun" w:hAnsi="SimSun" w:hint="eastAsia"/>
          <w:sz w:val="21"/>
          <w:szCs w:val="21"/>
        </w:rPr>
        <w:t>特许</w:t>
      </w:r>
      <w:proofErr w:type="gramStart"/>
      <w:r w:rsidR="00C50E80">
        <w:rPr>
          <w:rFonts w:ascii="SimSun" w:hAnsi="SimSun" w:hint="eastAsia"/>
          <w:sz w:val="21"/>
          <w:szCs w:val="21"/>
        </w:rPr>
        <w:t>厅</w:t>
      </w:r>
      <w:r w:rsidRPr="00CC3234">
        <w:rPr>
          <w:rFonts w:ascii="SimSun" w:hAnsi="SimSun" w:hint="eastAsia"/>
          <w:sz w:val="21"/>
          <w:szCs w:val="21"/>
        </w:rPr>
        <w:t>在此</w:t>
      </w:r>
      <w:proofErr w:type="gramEnd"/>
      <w:r w:rsidRPr="00CC3234">
        <w:rPr>
          <w:rFonts w:ascii="SimSun" w:hAnsi="SimSun" w:hint="eastAsia"/>
          <w:sz w:val="21"/>
          <w:szCs w:val="21"/>
        </w:rPr>
        <w:t>使用的是PCT申请量。</w:t>
      </w:r>
    </w:p>
    <w:p w:rsidR="00714644" w:rsidRPr="003F3E43" w:rsidRDefault="005C4173" w:rsidP="003F3E43">
      <w:pPr>
        <w:keepNext/>
        <w:overflowPunct w:val="0"/>
        <w:spacing w:beforeLines="50" w:before="120" w:afterLines="50" w:after="120" w:line="340" w:lineRule="atLeast"/>
        <w:rPr>
          <w:rFonts w:ascii="SimSun" w:hAnsi="SimSun"/>
          <w:b/>
          <w:sz w:val="21"/>
          <w:szCs w:val="22"/>
        </w:rPr>
      </w:pPr>
      <w:r w:rsidRPr="003F3E43">
        <w:rPr>
          <w:rFonts w:ascii="SimSun" w:hAnsi="SimSun" w:hint="eastAsia"/>
          <w:b/>
          <w:sz w:val="21"/>
          <w:szCs w:val="22"/>
        </w:rPr>
        <w:t>处理国家专利的平均时长</w:t>
      </w:r>
    </w:p>
    <w:p w:rsidR="00714644" w:rsidRPr="00C50E80" w:rsidRDefault="003A7EFA" w:rsidP="00A309E4">
      <w:pPr>
        <w:keepNext/>
        <w:keepLines/>
        <w:rPr>
          <w:rFonts w:ascii="SimSun" w:hAnsi="SimSun"/>
          <w:bCs/>
          <w:sz w:val="21"/>
          <w:szCs w:val="21"/>
          <w:lang w:eastAsia="ko-KR"/>
        </w:rPr>
      </w:pPr>
      <w:r w:rsidRPr="00C50E80">
        <w:rPr>
          <w:rFonts w:ascii="KaiTi" w:eastAsia="KaiTi" w:hAnsi="KaiTi" w:hint="eastAsia"/>
          <w:bCs/>
          <w:sz w:val="21"/>
          <w:szCs w:val="21"/>
        </w:rPr>
        <w:t>来源：</w:t>
      </w:r>
      <w:r w:rsidR="00C50E80">
        <w:rPr>
          <w:rFonts w:ascii="KaiTi" w:eastAsia="KaiTi" w:hAnsi="KaiTi" w:hint="eastAsia"/>
          <w:bCs/>
          <w:sz w:val="21"/>
          <w:szCs w:val="21"/>
        </w:rPr>
        <w:t>特许厅</w:t>
      </w:r>
      <w:r w:rsidRPr="00C50E80">
        <w:rPr>
          <w:rFonts w:ascii="KaiTi" w:eastAsia="KaiTi" w:hAnsi="KaiTi" w:hint="eastAsia"/>
          <w:bCs/>
          <w:sz w:val="21"/>
          <w:szCs w:val="21"/>
        </w:rPr>
        <w:t>内部统计数据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3402"/>
        <w:gridCol w:w="3118"/>
      </w:tblGrid>
      <w:tr w:rsidR="005C4173" w:rsidRPr="00C00DC7" w:rsidTr="00714644">
        <w:trPr>
          <w:cantSplit/>
        </w:trPr>
        <w:tc>
          <w:tcPr>
            <w:tcW w:w="2518" w:type="dxa"/>
            <w:shd w:val="clear" w:color="auto" w:fill="auto"/>
          </w:tcPr>
          <w:p w:rsidR="005C4173" w:rsidRPr="00C00DC7" w:rsidRDefault="005C4173" w:rsidP="005C4173">
            <w:pPr>
              <w:keepNext/>
              <w:keepLines/>
              <w:shd w:val="clear" w:color="auto" w:fill="FFFFFF" w:themeFill="background1"/>
              <w:rPr>
                <w:rFonts w:ascii="SimSun" w:hAnsi="SimSun"/>
                <w:bCs/>
                <w:sz w:val="21"/>
                <w:szCs w:val="21"/>
              </w:rPr>
            </w:pPr>
            <w:r w:rsidRPr="00C00DC7">
              <w:rPr>
                <w:rFonts w:ascii="SimSun" w:hAnsi="SimSun" w:hint="eastAsia"/>
                <w:bCs/>
                <w:sz w:val="21"/>
                <w:szCs w:val="21"/>
              </w:rPr>
              <w:t>指标</w:t>
            </w:r>
          </w:p>
        </w:tc>
        <w:tc>
          <w:tcPr>
            <w:tcW w:w="3402" w:type="dxa"/>
            <w:shd w:val="clear" w:color="auto" w:fill="auto"/>
          </w:tcPr>
          <w:p w:rsidR="005C4173" w:rsidRPr="00C00DC7" w:rsidRDefault="005C4173" w:rsidP="005C4173">
            <w:pPr>
              <w:keepNext/>
              <w:keepLines/>
              <w:shd w:val="clear" w:color="auto" w:fill="FFFFFF" w:themeFill="background1"/>
              <w:rPr>
                <w:rFonts w:ascii="SimSun" w:hAnsi="SimSun"/>
                <w:bCs/>
                <w:sz w:val="21"/>
                <w:szCs w:val="21"/>
              </w:rPr>
            </w:pPr>
            <w:r w:rsidRPr="00C00DC7">
              <w:rPr>
                <w:rFonts w:ascii="SimSun" w:hAnsi="SimSun" w:hint="eastAsia"/>
                <w:bCs/>
                <w:sz w:val="21"/>
                <w:szCs w:val="21"/>
              </w:rPr>
              <w:t>衡量的起始点</w:t>
            </w:r>
          </w:p>
        </w:tc>
        <w:tc>
          <w:tcPr>
            <w:tcW w:w="3118" w:type="dxa"/>
            <w:shd w:val="clear" w:color="auto" w:fill="auto"/>
          </w:tcPr>
          <w:p w:rsidR="005C4173" w:rsidRPr="00C00DC7" w:rsidRDefault="005C4173" w:rsidP="005C4173">
            <w:pPr>
              <w:keepNext/>
              <w:keepLines/>
              <w:shd w:val="clear" w:color="auto" w:fill="FFFFFF" w:themeFill="background1"/>
              <w:rPr>
                <w:rFonts w:ascii="SimSun" w:hAnsi="SimSun"/>
                <w:bCs/>
                <w:sz w:val="21"/>
                <w:szCs w:val="21"/>
              </w:rPr>
            </w:pPr>
            <w:r w:rsidRPr="00C00DC7">
              <w:rPr>
                <w:rFonts w:ascii="SimSun" w:hAnsi="SimSun" w:hint="eastAsia"/>
                <w:bCs/>
                <w:sz w:val="21"/>
                <w:szCs w:val="21"/>
              </w:rPr>
              <w:t>时长（月）</w:t>
            </w:r>
          </w:p>
        </w:tc>
      </w:tr>
      <w:tr w:rsidR="005C4173" w:rsidRPr="00C00DC7" w:rsidTr="00714644">
        <w:trPr>
          <w:cantSplit/>
        </w:trPr>
        <w:tc>
          <w:tcPr>
            <w:tcW w:w="2518" w:type="dxa"/>
            <w:shd w:val="clear" w:color="auto" w:fill="auto"/>
          </w:tcPr>
          <w:p w:rsidR="005C4173" w:rsidRPr="00C00DC7" w:rsidRDefault="005C4173" w:rsidP="005C4173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检索</w:t>
            </w:r>
          </w:p>
        </w:tc>
        <w:tc>
          <w:tcPr>
            <w:tcW w:w="3402" w:type="dxa"/>
            <w:shd w:val="clear" w:color="auto" w:fill="auto"/>
          </w:tcPr>
          <w:p w:rsidR="005C4173" w:rsidRPr="00C00DC7" w:rsidRDefault="005C4173" w:rsidP="005C4173">
            <w:pPr>
              <w:keepNext/>
              <w:keepLines/>
              <w:ind w:leftChars="100" w:left="220" w:firstLineChars="100" w:firstLine="210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请求审查</w:t>
            </w:r>
            <w:r w:rsidRPr="00C00DC7">
              <w:rPr>
                <w:rFonts w:ascii="SimSun" w:hAnsi="SimSun"/>
                <w:sz w:val="21"/>
                <w:szCs w:val="21"/>
                <w:vertAlign w:val="superscript"/>
                <w:lang w:eastAsia="ko-KR"/>
              </w:rPr>
              <w:t>5</w:t>
            </w:r>
            <w:r w:rsidR="002F735A">
              <w:rPr>
                <w:rFonts w:ascii="SimSun" w:hAnsi="SimSun"/>
                <w:sz w:val="21"/>
                <w:szCs w:val="21"/>
                <w:vertAlign w:val="superscript"/>
                <w:lang w:eastAsia="ko-KR"/>
              </w:rPr>
              <w:t>）</w:t>
            </w:r>
          </w:p>
        </w:tc>
        <w:tc>
          <w:tcPr>
            <w:tcW w:w="3118" w:type="dxa"/>
            <w:shd w:val="clear" w:color="auto" w:fill="auto"/>
          </w:tcPr>
          <w:p w:rsidR="005C4173" w:rsidRPr="00C00DC7" w:rsidRDefault="005C4173" w:rsidP="005C4173">
            <w:pPr>
              <w:ind w:left="601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10.6</w:t>
            </w:r>
          </w:p>
        </w:tc>
      </w:tr>
      <w:tr w:rsidR="005C4173" w:rsidRPr="00C00DC7" w:rsidTr="00714644">
        <w:trPr>
          <w:cantSplit/>
        </w:trPr>
        <w:tc>
          <w:tcPr>
            <w:tcW w:w="2518" w:type="dxa"/>
            <w:shd w:val="clear" w:color="auto" w:fill="auto"/>
          </w:tcPr>
          <w:p w:rsidR="005C4173" w:rsidRPr="00C00DC7" w:rsidRDefault="005C4173" w:rsidP="005C4173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首次审查</w:t>
            </w:r>
          </w:p>
        </w:tc>
        <w:tc>
          <w:tcPr>
            <w:tcW w:w="3402" w:type="dxa"/>
            <w:shd w:val="clear" w:color="auto" w:fill="auto"/>
          </w:tcPr>
          <w:p w:rsidR="005C4173" w:rsidRPr="00C00DC7" w:rsidRDefault="005C4173" w:rsidP="005C4173">
            <w:pPr>
              <w:ind w:firstLineChars="200" w:firstLine="420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请求审查</w:t>
            </w:r>
          </w:p>
        </w:tc>
        <w:tc>
          <w:tcPr>
            <w:tcW w:w="3118" w:type="dxa"/>
            <w:shd w:val="clear" w:color="auto" w:fill="auto"/>
          </w:tcPr>
          <w:p w:rsidR="005C4173" w:rsidRPr="00C00DC7" w:rsidRDefault="005C4173" w:rsidP="005C4173">
            <w:pPr>
              <w:ind w:left="601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10.6</w:t>
            </w:r>
          </w:p>
        </w:tc>
      </w:tr>
      <w:tr w:rsidR="005C4173" w:rsidRPr="00C00DC7" w:rsidTr="00714644">
        <w:trPr>
          <w:cantSplit/>
        </w:trPr>
        <w:tc>
          <w:tcPr>
            <w:tcW w:w="2518" w:type="dxa"/>
            <w:shd w:val="clear" w:color="auto" w:fill="auto"/>
          </w:tcPr>
          <w:p w:rsidR="005C4173" w:rsidRPr="00C00DC7" w:rsidRDefault="005C4173" w:rsidP="005C4173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授权</w:t>
            </w:r>
          </w:p>
        </w:tc>
        <w:tc>
          <w:tcPr>
            <w:tcW w:w="3402" w:type="dxa"/>
            <w:shd w:val="clear" w:color="auto" w:fill="auto"/>
          </w:tcPr>
          <w:p w:rsidR="005C4173" w:rsidRPr="00C00DC7" w:rsidRDefault="005C4173" w:rsidP="005C4173">
            <w:pPr>
              <w:ind w:firstLineChars="200" w:firstLine="420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请求审查</w:t>
            </w:r>
          </w:p>
        </w:tc>
        <w:tc>
          <w:tcPr>
            <w:tcW w:w="3118" w:type="dxa"/>
            <w:shd w:val="clear" w:color="auto" w:fill="auto"/>
          </w:tcPr>
          <w:p w:rsidR="005C4173" w:rsidRPr="00C00DC7" w:rsidRDefault="005C4173" w:rsidP="005C4173">
            <w:pPr>
              <w:ind w:left="601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</w:rPr>
              <w:t>16.2</w:t>
            </w:r>
          </w:p>
        </w:tc>
      </w:tr>
    </w:tbl>
    <w:p w:rsidR="00714644" w:rsidRPr="00C50E80" w:rsidRDefault="00714644" w:rsidP="00C50E80">
      <w:pPr>
        <w:pStyle w:val="Note"/>
        <w:jc w:val="both"/>
        <w:rPr>
          <w:rFonts w:ascii="SimSun" w:hAnsi="SimSun"/>
          <w:sz w:val="18"/>
          <w:szCs w:val="21"/>
          <w:lang w:eastAsia="zh-CN"/>
        </w:rPr>
      </w:pPr>
      <w:r w:rsidRPr="00C50E80">
        <w:rPr>
          <w:rFonts w:ascii="SimSun" w:hAnsi="SimSun"/>
          <w:sz w:val="18"/>
          <w:szCs w:val="21"/>
          <w:vertAlign w:val="superscript"/>
          <w:lang w:eastAsia="zh-CN"/>
        </w:rPr>
        <w:t>5</w:t>
      </w:r>
      <w:r w:rsidR="002F735A" w:rsidRPr="00C50E80">
        <w:rPr>
          <w:rFonts w:ascii="SimSun" w:hAnsi="SimSun"/>
          <w:sz w:val="18"/>
          <w:szCs w:val="21"/>
          <w:vertAlign w:val="superscript"/>
          <w:lang w:eastAsia="zh-CN"/>
        </w:rPr>
        <w:t>）</w:t>
      </w:r>
      <w:r w:rsidR="00CF703B" w:rsidRPr="00C50E80">
        <w:rPr>
          <w:rFonts w:ascii="SimSun" w:hAnsi="SimSun"/>
          <w:sz w:val="18"/>
          <w:szCs w:val="21"/>
          <w:vertAlign w:val="superscript"/>
          <w:lang w:eastAsia="zh-CN"/>
        </w:rPr>
        <w:t xml:space="preserve"> </w:t>
      </w:r>
      <w:r w:rsidR="00932E59" w:rsidRPr="00C50E80">
        <w:rPr>
          <w:rFonts w:ascii="SimSun" w:hAnsi="SimSun" w:hint="eastAsia"/>
          <w:sz w:val="18"/>
          <w:szCs w:val="21"/>
          <w:lang w:eastAsia="zh-CN"/>
        </w:rPr>
        <w:t>申请人应在自申请日起3年内提出审查请求，然后</w:t>
      </w:r>
      <w:r w:rsidR="00C50E80">
        <w:rPr>
          <w:rFonts w:ascii="SimSun" w:hAnsi="SimSun" w:hint="eastAsia"/>
          <w:sz w:val="18"/>
          <w:szCs w:val="21"/>
          <w:lang w:eastAsia="zh-CN"/>
        </w:rPr>
        <w:t>特许厅</w:t>
      </w:r>
      <w:r w:rsidR="00932E59" w:rsidRPr="00C50E80">
        <w:rPr>
          <w:rFonts w:ascii="SimSun" w:hAnsi="SimSun" w:hint="eastAsia"/>
          <w:sz w:val="18"/>
          <w:szCs w:val="21"/>
          <w:lang w:eastAsia="zh-CN"/>
        </w:rPr>
        <w:t>审查员的所有流程自此开始。</w:t>
      </w:r>
    </w:p>
    <w:p w:rsidR="00714644" w:rsidRPr="003F3E43" w:rsidRDefault="004C5944" w:rsidP="003F3E43">
      <w:pPr>
        <w:keepNext/>
        <w:overflowPunct w:val="0"/>
        <w:spacing w:beforeLines="50" w:before="120" w:afterLines="50" w:after="120" w:line="340" w:lineRule="atLeast"/>
        <w:rPr>
          <w:rFonts w:ascii="SimSun" w:hAnsi="SimSun"/>
          <w:b/>
          <w:sz w:val="21"/>
          <w:szCs w:val="22"/>
        </w:rPr>
      </w:pPr>
      <w:r w:rsidRPr="003F3E43">
        <w:rPr>
          <w:rFonts w:ascii="SimSun" w:hAnsi="SimSun" w:hint="eastAsia"/>
          <w:b/>
          <w:sz w:val="21"/>
          <w:szCs w:val="22"/>
        </w:rPr>
        <w:t>国家工作量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537"/>
      </w:tblGrid>
      <w:tr w:rsidR="004C5944" w:rsidRPr="00C00DC7" w:rsidTr="00714644">
        <w:trPr>
          <w:cantSplit/>
        </w:trPr>
        <w:tc>
          <w:tcPr>
            <w:tcW w:w="4643" w:type="dxa"/>
            <w:shd w:val="clear" w:color="auto" w:fill="auto"/>
          </w:tcPr>
          <w:p w:rsidR="004C5944" w:rsidRPr="00C00DC7" w:rsidRDefault="004C5944" w:rsidP="004C5944">
            <w:pPr>
              <w:keepNext/>
              <w:keepLines/>
              <w:shd w:val="clear" w:color="auto" w:fill="FFFFFF" w:themeFill="background1"/>
              <w:rPr>
                <w:rFonts w:ascii="SimSun" w:hAnsi="SimSun"/>
                <w:bCs/>
                <w:sz w:val="21"/>
                <w:szCs w:val="21"/>
              </w:rPr>
            </w:pPr>
            <w:r w:rsidRPr="00C00DC7">
              <w:rPr>
                <w:rFonts w:ascii="SimSun" w:hAnsi="SimSun" w:hint="eastAsia"/>
                <w:bCs/>
                <w:sz w:val="21"/>
                <w:szCs w:val="21"/>
              </w:rPr>
              <w:t>衡量指标</w:t>
            </w:r>
          </w:p>
        </w:tc>
        <w:tc>
          <w:tcPr>
            <w:tcW w:w="4537" w:type="dxa"/>
            <w:shd w:val="clear" w:color="auto" w:fill="auto"/>
          </w:tcPr>
          <w:p w:rsidR="004C5944" w:rsidRPr="00C00DC7" w:rsidRDefault="004C5944" w:rsidP="004C5944">
            <w:pPr>
              <w:keepNext/>
              <w:keepLines/>
              <w:shd w:val="clear" w:color="auto" w:fill="FFFFFF" w:themeFill="background1"/>
              <w:rPr>
                <w:rFonts w:ascii="SimSun" w:hAnsi="SimSun"/>
                <w:bCs/>
                <w:sz w:val="21"/>
                <w:szCs w:val="21"/>
              </w:rPr>
            </w:pPr>
            <w:r w:rsidRPr="00C00DC7">
              <w:rPr>
                <w:rFonts w:ascii="SimSun" w:hAnsi="SimSun" w:hint="eastAsia"/>
                <w:bCs/>
                <w:sz w:val="21"/>
                <w:szCs w:val="21"/>
              </w:rPr>
              <w:t>申请量</w:t>
            </w:r>
          </w:p>
        </w:tc>
      </w:tr>
      <w:tr w:rsidR="00714644" w:rsidRPr="00C00DC7" w:rsidTr="00714644">
        <w:trPr>
          <w:cantSplit/>
        </w:trPr>
        <w:tc>
          <w:tcPr>
            <w:tcW w:w="4643" w:type="dxa"/>
            <w:shd w:val="clear" w:color="auto" w:fill="auto"/>
          </w:tcPr>
          <w:p w:rsidR="00714644" w:rsidRPr="00C00DC7" w:rsidRDefault="004C5944" w:rsidP="00BE42F7">
            <w:pPr>
              <w:keepNext/>
              <w:keepLines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所有未决申请</w:t>
            </w:r>
          </w:p>
        </w:tc>
        <w:tc>
          <w:tcPr>
            <w:tcW w:w="4537" w:type="dxa"/>
            <w:shd w:val="clear" w:color="auto" w:fill="auto"/>
          </w:tcPr>
          <w:p w:rsidR="00714644" w:rsidRPr="00C00DC7" w:rsidRDefault="00714644" w:rsidP="00BE42F7">
            <w:pPr>
              <w:keepNext/>
              <w:keepLines/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541,132</w:t>
            </w:r>
            <w:r w:rsidRPr="00C00DC7">
              <w:rPr>
                <w:rFonts w:ascii="SimSun" w:hAnsi="SimSun"/>
                <w:sz w:val="21"/>
                <w:szCs w:val="21"/>
                <w:vertAlign w:val="superscript"/>
                <w:lang w:eastAsia="ko-KR"/>
              </w:rPr>
              <w:t>6</w:t>
            </w:r>
            <w:r w:rsidR="002F735A">
              <w:rPr>
                <w:rFonts w:ascii="SimSun" w:hAnsi="SimSun"/>
                <w:sz w:val="21"/>
                <w:szCs w:val="21"/>
                <w:vertAlign w:val="superscript"/>
                <w:lang w:eastAsia="ko-KR"/>
              </w:rPr>
              <w:t>）</w:t>
            </w:r>
          </w:p>
        </w:tc>
      </w:tr>
      <w:tr w:rsidR="00714644" w:rsidRPr="00C00DC7" w:rsidTr="00714644">
        <w:trPr>
          <w:cantSplit/>
        </w:trPr>
        <w:tc>
          <w:tcPr>
            <w:tcW w:w="4643" w:type="dxa"/>
            <w:shd w:val="clear" w:color="auto" w:fill="auto"/>
          </w:tcPr>
          <w:p w:rsidR="00714644" w:rsidRPr="00C00DC7" w:rsidRDefault="004C5944" w:rsidP="00A309E4">
            <w:pPr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 w:hint="eastAsia"/>
                <w:sz w:val="21"/>
                <w:szCs w:val="21"/>
              </w:rPr>
              <w:t>待首次审查的申请（相关费用已付）</w:t>
            </w:r>
          </w:p>
        </w:tc>
        <w:tc>
          <w:tcPr>
            <w:tcW w:w="4537" w:type="dxa"/>
            <w:shd w:val="clear" w:color="auto" w:fill="auto"/>
          </w:tcPr>
          <w:p w:rsidR="00714644" w:rsidRPr="00C00DC7" w:rsidRDefault="00714644" w:rsidP="00BE42F7">
            <w:pPr>
              <w:keepNext/>
              <w:keepLines/>
              <w:ind w:left="566" w:hanging="283"/>
              <w:rPr>
                <w:rFonts w:ascii="SimSun" w:hAnsi="SimSun"/>
                <w:sz w:val="21"/>
                <w:szCs w:val="21"/>
              </w:rPr>
            </w:pPr>
            <w:r w:rsidRPr="00C00DC7">
              <w:rPr>
                <w:rFonts w:ascii="SimSun" w:hAnsi="SimSun"/>
                <w:sz w:val="21"/>
                <w:szCs w:val="21"/>
                <w:lang w:eastAsia="ko-KR"/>
              </w:rPr>
              <w:t>160,246</w:t>
            </w:r>
            <w:r w:rsidRPr="00C00DC7">
              <w:rPr>
                <w:rFonts w:ascii="SimSun" w:hAnsi="SimSun"/>
                <w:sz w:val="21"/>
                <w:szCs w:val="21"/>
                <w:vertAlign w:val="superscript"/>
                <w:lang w:eastAsia="ko-KR"/>
              </w:rPr>
              <w:t>7</w:t>
            </w:r>
            <w:r w:rsidR="002F735A">
              <w:rPr>
                <w:rFonts w:ascii="SimSun" w:hAnsi="SimSun"/>
                <w:sz w:val="21"/>
                <w:szCs w:val="21"/>
                <w:vertAlign w:val="superscript"/>
                <w:lang w:eastAsia="ko-KR"/>
              </w:rPr>
              <w:t>）</w:t>
            </w:r>
          </w:p>
        </w:tc>
      </w:tr>
    </w:tbl>
    <w:p w:rsidR="00714644" w:rsidRPr="00C50E80" w:rsidRDefault="003A7EFA" w:rsidP="00BE42F7">
      <w:pPr>
        <w:rPr>
          <w:rFonts w:ascii="SimSun" w:hAnsi="SimSun"/>
          <w:bCs/>
          <w:sz w:val="21"/>
          <w:szCs w:val="21"/>
          <w:lang w:eastAsia="ko-KR"/>
        </w:rPr>
      </w:pPr>
      <w:r w:rsidRPr="00C50E80">
        <w:rPr>
          <w:rFonts w:ascii="KaiTi" w:eastAsia="KaiTi" w:hAnsi="KaiTi" w:hint="eastAsia"/>
          <w:bCs/>
          <w:sz w:val="21"/>
          <w:szCs w:val="21"/>
        </w:rPr>
        <w:t>来源：</w:t>
      </w:r>
      <w:r w:rsidR="00C50E80">
        <w:rPr>
          <w:rFonts w:ascii="KaiTi" w:eastAsia="KaiTi" w:hAnsi="KaiTi" w:hint="eastAsia"/>
          <w:bCs/>
          <w:sz w:val="21"/>
          <w:szCs w:val="21"/>
        </w:rPr>
        <w:t>特许厅</w:t>
      </w:r>
      <w:r w:rsidRPr="00C50E80">
        <w:rPr>
          <w:rFonts w:ascii="KaiTi" w:eastAsia="KaiTi" w:hAnsi="KaiTi" w:hint="eastAsia"/>
          <w:bCs/>
          <w:sz w:val="21"/>
          <w:szCs w:val="21"/>
        </w:rPr>
        <w:t>内部统计数据</w:t>
      </w:r>
    </w:p>
    <w:p w:rsidR="00714644" w:rsidRPr="00C50E80" w:rsidRDefault="00714644" w:rsidP="00C50E80">
      <w:pPr>
        <w:pStyle w:val="Note"/>
        <w:jc w:val="both"/>
        <w:rPr>
          <w:rFonts w:ascii="SimSun" w:hAnsi="SimSun"/>
          <w:sz w:val="18"/>
          <w:szCs w:val="21"/>
          <w:lang w:eastAsia="zh-CN"/>
        </w:rPr>
      </w:pPr>
      <w:r w:rsidRPr="00C50E80">
        <w:rPr>
          <w:rFonts w:ascii="SimSun" w:hAnsi="SimSun"/>
          <w:sz w:val="18"/>
          <w:szCs w:val="21"/>
          <w:vertAlign w:val="superscript"/>
          <w:lang w:eastAsia="zh-CN"/>
        </w:rPr>
        <w:t>6</w:t>
      </w:r>
      <w:r w:rsidR="002F735A" w:rsidRPr="00C50E80">
        <w:rPr>
          <w:rFonts w:ascii="SimSun" w:hAnsi="SimSun"/>
          <w:sz w:val="18"/>
          <w:szCs w:val="21"/>
          <w:vertAlign w:val="superscript"/>
          <w:lang w:eastAsia="zh-CN"/>
        </w:rPr>
        <w:t>）</w:t>
      </w:r>
      <w:r w:rsidR="00CF703B" w:rsidRPr="00C50E80">
        <w:rPr>
          <w:rFonts w:ascii="SimSun" w:hAnsi="SimSun"/>
          <w:sz w:val="18"/>
          <w:szCs w:val="21"/>
          <w:lang w:eastAsia="zh-CN"/>
        </w:rPr>
        <w:t xml:space="preserve"> </w:t>
      </w:r>
      <w:r w:rsidR="00932E59" w:rsidRPr="00C50E80">
        <w:rPr>
          <w:rFonts w:ascii="SimSun" w:hAnsi="SimSun" w:hint="eastAsia"/>
          <w:sz w:val="18"/>
          <w:szCs w:val="21"/>
          <w:lang w:eastAsia="zh-CN"/>
        </w:rPr>
        <w:t>最终处理结果</w:t>
      </w:r>
      <w:r w:rsidR="002F735A" w:rsidRPr="00C50E80">
        <w:rPr>
          <w:rFonts w:ascii="SimSun" w:hAnsi="SimSun" w:hint="eastAsia"/>
          <w:sz w:val="18"/>
          <w:szCs w:val="21"/>
          <w:lang w:eastAsia="zh-CN"/>
        </w:rPr>
        <w:t>（</w:t>
      </w:r>
      <w:r w:rsidR="00932E59" w:rsidRPr="00C50E80">
        <w:rPr>
          <w:rFonts w:ascii="SimSun" w:hAnsi="SimSun" w:hint="eastAsia"/>
          <w:sz w:val="18"/>
          <w:szCs w:val="21"/>
          <w:lang w:eastAsia="zh-CN"/>
        </w:rPr>
        <w:t>如允许或驳回</w:t>
      </w:r>
      <w:r w:rsidR="002F735A" w:rsidRPr="00C50E80">
        <w:rPr>
          <w:rFonts w:ascii="SimSun" w:hAnsi="SimSun" w:hint="eastAsia"/>
          <w:sz w:val="18"/>
          <w:szCs w:val="21"/>
          <w:lang w:eastAsia="zh-CN"/>
        </w:rPr>
        <w:t>）</w:t>
      </w:r>
      <w:r w:rsidR="00932E59" w:rsidRPr="00C50E80">
        <w:rPr>
          <w:rFonts w:ascii="SimSun" w:hAnsi="SimSun" w:hint="eastAsia"/>
          <w:sz w:val="18"/>
          <w:szCs w:val="21"/>
          <w:lang w:eastAsia="zh-CN"/>
        </w:rPr>
        <w:t>尚未</w:t>
      </w:r>
      <w:proofErr w:type="gramStart"/>
      <w:r w:rsidR="00932E59" w:rsidRPr="00C50E80">
        <w:rPr>
          <w:rFonts w:ascii="SimSun" w:hAnsi="SimSun" w:hint="eastAsia"/>
          <w:sz w:val="18"/>
          <w:szCs w:val="21"/>
          <w:lang w:eastAsia="zh-CN"/>
        </w:rPr>
        <w:t>作出</w:t>
      </w:r>
      <w:proofErr w:type="gramEnd"/>
      <w:r w:rsidR="00932E59" w:rsidRPr="00C50E80">
        <w:rPr>
          <w:rFonts w:ascii="SimSun" w:hAnsi="SimSun" w:hint="eastAsia"/>
          <w:sz w:val="18"/>
          <w:szCs w:val="21"/>
          <w:lang w:eastAsia="zh-CN"/>
        </w:rPr>
        <w:t>的国家申请。它包括未提出审查请求的国家申请，已提出审查请求但</w:t>
      </w:r>
      <w:r w:rsidR="009C58FD" w:rsidRPr="00C50E80">
        <w:rPr>
          <w:rFonts w:ascii="SimSun" w:hAnsi="SimSun" w:hint="eastAsia"/>
          <w:sz w:val="18"/>
          <w:szCs w:val="21"/>
          <w:lang w:eastAsia="zh-CN"/>
        </w:rPr>
        <w:t>第一次</w:t>
      </w:r>
      <w:r w:rsidR="00932E59" w:rsidRPr="00C50E80">
        <w:rPr>
          <w:rFonts w:ascii="SimSun" w:hAnsi="SimSun" w:hint="eastAsia"/>
          <w:sz w:val="18"/>
          <w:szCs w:val="21"/>
          <w:lang w:eastAsia="zh-CN"/>
        </w:rPr>
        <w:t>审查意见通知书尚未发出的国家申请，以及</w:t>
      </w:r>
      <w:r w:rsidR="009C58FD" w:rsidRPr="00C50E80">
        <w:rPr>
          <w:rFonts w:ascii="SimSun" w:hAnsi="SimSun" w:hint="eastAsia"/>
          <w:sz w:val="18"/>
          <w:szCs w:val="21"/>
          <w:lang w:eastAsia="zh-CN"/>
        </w:rPr>
        <w:t>第一次</w:t>
      </w:r>
      <w:r w:rsidR="00932E59" w:rsidRPr="00C50E80">
        <w:rPr>
          <w:rFonts w:ascii="SimSun" w:hAnsi="SimSun" w:hint="eastAsia"/>
          <w:sz w:val="18"/>
          <w:szCs w:val="21"/>
          <w:lang w:eastAsia="zh-CN"/>
        </w:rPr>
        <w:t>审查意见通知书已发出但最终处理结果尚未作出的国家申请。</w:t>
      </w:r>
    </w:p>
    <w:p w:rsidR="00714644" w:rsidRPr="00C50E80" w:rsidRDefault="00714644" w:rsidP="00C50E80">
      <w:pPr>
        <w:pStyle w:val="Note"/>
        <w:jc w:val="both"/>
        <w:rPr>
          <w:rFonts w:ascii="SimSun" w:hAnsi="SimSun"/>
          <w:sz w:val="18"/>
          <w:szCs w:val="21"/>
          <w:lang w:eastAsia="zh-CN"/>
        </w:rPr>
      </w:pPr>
      <w:r w:rsidRPr="00C50E80">
        <w:rPr>
          <w:rFonts w:ascii="SimSun" w:hAnsi="SimSun"/>
          <w:sz w:val="18"/>
          <w:szCs w:val="21"/>
          <w:vertAlign w:val="superscript"/>
          <w:lang w:eastAsia="zh-CN"/>
        </w:rPr>
        <w:t>7</w:t>
      </w:r>
      <w:r w:rsidR="002F735A" w:rsidRPr="00C50E80">
        <w:rPr>
          <w:rFonts w:ascii="SimSun" w:hAnsi="SimSun"/>
          <w:sz w:val="18"/>
          <w:szCs w:val="21"/>
          <w:vertAlign w:val="superscript"/>
          <w:lang w:eastAsia="zh-CN"/>
        </w:rPr>
        <w:t>）</w:t>
      </w:r>
      <w:r w:rsidRPr="00C50E80">
        <w:rPr>
          <w:rFonts w:ascii="SimSun" w:hAnsi="SimSun"/>
          <w:sz w:val="18"/>
          <w:szCs w:val="21"/>
          <w:lang w:eastAsia="zh-CN"/>
        </w:rPr>
        <w:t xml:space="preserve"> </w:t>
      </w:r>
      <w:r w:rsidR="00932E59" w:rsidRPr="00C50E80">
        <w:rPr>
          <w:rFonts w:ascii="SimSun" w:hAnsi="SimSun" w:hint="eastAsia"/>
          <w:sz w:val="18"/>
          <w:szCs w:val="21"/>
          <w:lang w:eastAsia="zh-CN"/>
        </w:rPr>
        <w:t>在已提出审查请求的国家申请中，</w:t>
      </w:r>
      <w:r w:rsidR="009C58FD" w:rsidRPr="00C50E80">
        <w:rPr>
          <w:rFonts w:ascii="SimSun" w:hAnsi="SimSun" w:hint="eastAsia"/>
          <w:sz w:val="18"/>
          <w:szCs w:val="21"/>
          <w:lang w:eastAsia="zh-CN"/>
        </w:rPr>
        <w:t>第一次</w:t>
      </w:r>
      <w:r w:rsidR="00932E59" w:rsidRPr="00C50E80">
        <w:rPr>
          <w:rFonts w:ascii="SimSun" w:hAnsi="SimSun" w:hint="eastAsia"/>
          <w:sz w:val="18"/>
          <w:szCs w:val="21"/>
          <w:lang w:eastAsia="zh-CN"/>
        </w:rPr>
        <w:t>审查意见通知书尚未发出的申请。</w:t>
      </w:r>
    </w:p>
    <w:p w:rsidR="00714644" w:rsidRPr="001D3FF8" w:rsidRDefault="00714644" w:rsidP="001D3FF8">
      <w:pPr>
        <w:pStyle w:val="SectionHeading"/>
        <w:pBdr>
          <w:top w:val="single" w:sz="4" w:space="0" w:color="000000"/>
          <w:left w:val="nil"/>
          <w:bottom w:val="single" w:sz="4" w:space="0" w:color="000000"/>
          <w:right w:val="nil"/>
          <w:between w:val="nil"/>
          <w:bar w:val="nil"/>
        </w:pBdr>
        <w:spacing w:beforeLines="150" w:afterLines="100" w:after="240" w:line="340" w:lineRule="atLeast"/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</w:pPr>
      <w:r w:rsidRPr="001D3FF8"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  <w:t>7–</w:t>
      </w:r>
      <w:r w:rsidR="00B2226B" w:rsidRPr="001D3FF8">
        <w:rPr>
          <w:rFonts w:ascii="SimHei" w:eastAsia="SimHei" w:hAnsi="SimHei" w:cs="Arial Unicode MS" w:hint="eastAsia"/>
          <w:b w:val="0"/>
          <w:color w:val="000000"/>
          <w:sz w:val="21"/>
          <w:szCs w:val="22"/>
          <w:u w:color="000000"/>
          <w:bdr w:val="nil"/>
          <w:lang w:bidi="hi-IN"/>
        </w:rPr>
        <w:t>所要求的支持</w:t>
      </w:r>
    </w:p>
    <w:p w:rsidR="00714644" w:rsidRPr="00C50E80" w:rsidRDefault="004B2F7B" w:rsidP="00DD0A16">
      <w:pPr>
        <w:keepNext/>
        <w:rPr>
          <w:rFonts w:ascii="KaiTi" w:eastAsia="KaiTi" w:hAnsi="KaiTi"/>
          <w:iCs/>
          <w:sz w:val="21"/>
          <w:szCs w:val="21"/>
        </w:rPr>
      </w:pPr>
      <w:r w:rsidRPr="00C50E80">
        <w:rPr>
          <w:rFonts w:ascii="KaiTi" w:eastAsia="KaiTi" w:hAnsi="KaiTi" w:hint="eastAsia"/>
          <w:iCs/>
          <w:sz w:val="21"/>
          <w:szCs w:val="21"/>
        </w:rPr>
        <w:t>不适用</w:t>
      </w:r>
    </w:p>
    <w:p w:rsidR="00714644" w:rsidRPr="001D3FF8" w:rsidRDefault="00714644" w:rsidP="001D3FF8">
      <w:pPr>
        <w:pStyle w:val="SectionHeading"/>
        <w:pBdr>
          <w:top w:val="single" w:sz="4" w:space="0" w:color="000000"/>
          <w:left w:val="nil"/>
          <w:bottom w:val="single" w:sz="4" w:space="0" w:color="000000"/>
          <w:right w:val="nil"/>
          <w:between w:val="nil"/>
          <w:bar w:val="nil"/>
        </w:pBdr>
        <w:spacing w:beforeLines="150" w:afterLines="100" w:after="240" w:line="340" w:lineRule="atLeast"/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</w:pPr>
      <w:r w:rsidRPr="001D3FF8"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  <w:t>8–</w:t>
      </w:r>
      <w:r w:rsidR="004B2F7B" w:rsidRPr="001D3FF8">
        <w:rPr>
          <w:rFonts w:ascii="SimHei" w:eastAsia="SimHei" w:hAnsi="SimHei" w:cs="Arial Unicode MS" w:hint="eastAsia"/>
          <w:b w:val="0"/>
          <w:color w:val="000000"/>
          <w:sz w:val="21"/>
          <w:szCs w:val="22"/>
          <w:u w:color="000000"/>
          <w:bdr w:val="nil"/>
          <w:lang w:bidi="hi-IN"/>
        </w:rPr>
        <w:t>其他</w:t>
      </w:r>
    </w:p>
    <w:p w:rsidR="00714644" w:rsidRPr="00C50E80" w:rsidRDefault="004B2F7B" w:rsidP="004B2F7B">
      <w:pPr>
        <w:keepNext/>
        <w:rPr>
          <w:rFonts w:ascii="SimSun" w:hAnsi="SimSun"/>
          <w:iCs/>
          <w:sz w:val="21"/>
          <w:szCs w:val="21"/>
        </w:rPr>
      </w:pPr>
      <w:r w:rsidRPr="00C50E80">
        <w:rPr>
          <w:rFonts w:ascii="KaiTi" w:eastAsia="KaiTi" w:hAnsi="KaiTi" w:hint="eastAsia"/>
          <w:iCs/>
          <w:sz w:val="21"/>
          <w:szCs w:val="21"/>
        </w:rPr>
        <w:t>不适用</w:t>
      </w:r>
    </w:p>
    <w:p w:rsidR="00714644" w:rsidRPr="001D3FF8" w:rsidRDefault="00714644" w:rsidP="001D3FF8">
      <w:pPr>
        <w:pStyle w:val="SectionHeading"/>
        <w:pBdr>
          <w:top w:val="single" w:sz="4" w:space="0" w:color="000000"/>
          <w:left w:val="nil"/>
          <w:bottom w:val="single" w:sz="4" w:space="0" w:color="000000"/>
          <w:right w:val="nil"/>
          <w:between w:val="nil"/>
          <w:bar w:val="nil"/>
        </w:pBdr>
        <w:spacing w:beforeLines="150" w:afterLines="100" w:after="240" w:line="340" w:lineRule="atLeast"/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</w:pPr>
      <w:r w:rsidRPr="001D3FF8"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  <w:t>9</w:t>
      </w:r>
      <w:r w:rsidR="00DF5671" w:rsidRPr="001D3FF8">
        <w:rPr>
          <w:rFonts w:ascii="SimHei" w:eastAsia="SimHei" w:hAnsi="SimHei" w:cs="Arial Unicode MS"/>
          <w:b w:val="0"/>
          <w:color w:val="000000"/>
          <w:sz w:val="21"/>
          <w:szCs w:val="22"/>
          <w:u w:color="000000"/>
          <w:bdr w:val="nil"/>
          <w:lang w:bidi="hi-IN"/>
        </w:rPr>
        <w:t>–</w:t>
      </w:r>
      <w:r w:rsidR="004B2F7B" w:rsidRPr="001D3FF8">
        <w:rPr>
          <w:rFonts w:ascii="SimHei" w:eastAsia="SimHei" w:hAnsi="SimHei" w:cs="Arial Unicode MS" w:hint="eastAsia"/>
          <w:b w:val="0"/>
          <w:color w:val="000000"/>
          <w:sz w:val="21"/>
          <w:szCs w:val="22"/>
          <w:u w:color="000000"/>
          <w:bdr w:val="nil"/>
          <w:lang w:bidi="hi-IN"/>
        </w:rPr>
        <w:t>其他单位的评估</w:t>
      </w:r>
    </w:p>
    <w:p w:rsidR="00714644" w:rsidRPr="00C50E80" w:rsidRDefault="004B2F7B" w:rsidP="004B2F7B">
      <w:pPr>
        <w:keepNext/>
        <w:rPr>
          <w:rFonts w:ascii="SimSun" w:hAnsi="SimSun"/>
          <w:iCs/>
          <w:sz w:val="21"/>
          <w:szCs w:val="21"/>
        </w:rPr>
      </w:pPr>
      <w:r w:rsidRPr="00C50E80">
        <w:rPr>
          <w:rFonts w:ascii="KaiTi" w:eastAsia="KaiTi" w:hAnsi="KaiTi" w:hint="eastAsia"/>
          <w:iCs/>
          <w:sz w:val="21"/>
          <w:szCs w:val="21"/>
        </w:rPr>
        <w:t>不适用</w:t>
      </w:r>
    </w:p>
    <w:p w:rsidR="00AA5F79" w:rsidRPr="00C50E80" w:rsidRDefault="00E03472" w:rsidP="00C50E80">
      <w:pPr>
        <w:pStyle w:val="ONUME"/>
        <w:tabs>
          <w:tab w:val="left" w:pos="6096"/>
        </w:tabs>
        <w:overflowPunct w:val="0"/>
        <w:spacing w:afterLines="50" w:after="120" w:line="340" w:lineRule="atLeast"/>
        <w:ind w:left="5534"/>
        <w:jc w:val="both"/>
        <w:rPr>
          <w:rFonts w:ascii="KaiTi" w:eastAsia="KaiTi" w:hAnsi="KaiTi"/>
          <w:sz w:val="21"/>
          <w:szCs w:val="21"/>
        </w:rPr>
      </w:pPr>
      <w:bookmarkStart w:id="6" w:name="_GoBack"/>
      <w:bookmarkEnd w:id="6"/>
      <w:r w:rsidRPr="00C50E80">
        <w:rPr>
          <w:rFonts w:ascii="KaiTi" w:eastAsia="KaiTi" w:hAnsi="KaiTi"/>
          <w:sz w:val="21"/>
          <w:szCs w:val="21"/>
        </w:rPr>
        <w:t>[</w:t>
      </w:r>
      <w:r w:rsidRPr="00C50E80">
        <w:rPr>
          <w:rFonts w:ascii="KaiTi" w:eastAsia="KaiTi" w:hAnsi="KaiTi" w:hint="eastAsia"/>
          <w:sz w:val="21"/>
          <w:szCs w:val="21"/>
        </w:rPr>
        <w:t>附件和文件完</w:t>
      </w:r>
      <w:r w:rsidR="00FA4CE0" w:rsidRPr="00C50E80">
        <w:rPr>
          <w:rFonts w:ascii="KaiTi" w:eastAsia="KaiTi" w:hAnsi="KaiTi"/>
          <w:sz w:val="21"/>
          <w:szCs w:val="21"/>
        </w:rPr>
        <w:t>]</w:t>
      </w:r>
    </w:p>
    <w:sectPr w:rsidR="00AA5F79" w:rsidRPr="00C50E80" w:rsidSect="003113BE">
      <w:headerReference w:type="default" r:id="rId17"/>
      <w:headerReference w:type="first" r:id="rId18"/>
      <w:endnotePr>
        <w:numFmt w:val="decimal"/>
      </w:endnotePr>
      <w:pgSz w:w="11907" w:h="16840" w:code="9"/>
      <w:pgMar w:top="567" w:right="1134" w:bottom="1418" w:left="1418" w:header="510" w:footer="1021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FF6" w:rsidRDefault="00935FF6">
      <w:r>
        <w:separator/>
      </w:r>
    </w:p>
    <w:p w:rsidR="00935FF6" w:rsidRDefault="00935FF6"/>
  </w:endnote>
  <w:endnote w:type="continuationSeparator" w:id="0">
    <w:p w:rsidR="00935FF6" w:rsidRDefault="00935FF6" w:rsidP="003B38C1">
      <w:r>
        <w:separator/>
      </w:r>
    </w:p>
    <w:p w:rsidR="00935FF6" w:rsidRPr="003B38C1" w:rsidRDefault="00935FF6" w:rsidP="003B38C1">
      <w:pPr>
        <w:spacing w:after="60"/>
        <w:rPr>
          <w:sz w:val="17"/>
        </w:rPr>
      </w:pPr>
      <w:r>
        <w:rPr>
          <w:sz w:val="17"/>
        </w:rPr>
        <w:t>[Endnote continued from previous page]</w:t>
      </w:r>
    </w:p>
    <w:p w:rsidR="00935FF6" w:rsidRDefault="00935FF6"/>
  </w:endnote>
  <w:endnote w:type="continuationNotice" w:id="1">
    <w:p w:rsidR="00935FF6" w:rsidRPr="003B38C1" w:rsidRDefault="00935FF6" w:rsidP="003B38C1">
      <w:pPr>
        <w:spacing w:before="60"/>
        <w:jc w:val="right"/>
        <w:rPr>
          <w:sz w:val="17"/>
          <w:szCs w:val="17"/>
        </w:rPr>
      </w:pPr>
      <w:r w:rsidRPr="003B38C1">
        <w:rPr>
          <w:sz w:val="17"/>
          <w:szCs w:val="17"/>
        </w:rPr>
        <w:t>[Endnote continued on next page]</w:t>
      </w:r>
    </w:p>
    <w:p w:rsidR="00935FF6" w:rsidRDefault="00935FF6"/>
    <w:p w:rsidR="00935FF6" w:rsidRDefault="00935FF6" w:rsidP="00BE42F7">
      <w:r>
        <w:t>P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FF6" w:rsidRDefault="00935FF6">
      <w:r>
        <w:separator/>
      </w:r>
    </w:p>
    <w:p w:rsidR="00935FF6" w:rsidRDefault="00935FF6"/>
  </w:footnote>
  <w:footnote w:type="continuationSeparator" w:id="0">
    <w:p w:rsidR="00935FF6" w:rsidRDefault="00935FF6" w:rsidP="008B60B2">
      <w:r>
        <w:separator/>
      </w:r>
    </w:p>
    <w:p w:rsidR="00935FF6" w:rsidRPr="00ED77FB" w:rsidRDefault="00935FF6" w:rsidP="008B60B2">
      <w:pPr>
        <w:spacing w:after="60"/>
        <w:rPr>
          <w:sz w:val="17"/>
          <w:szCs w:val="17"/>
        </w:rPr>
      </w:pPr>
      <w:r w:rsidRPr="00ED77FB">
        <w:rPr>
          <w:sz w:val="17"/>
          <w:szCs w:val="17"/>
        </w:rPr>
        <w:t>[Footnote continued from previous page]</w:t>
      </w:r>
    </w:p>
    <w:p w:rsidR="00935FF6" w:rsidRDefault="00935FF6"/>
  </w:footnote>
  <w:footnote w:type="continuationNotice" w:id="1">
    <w:p w:rsidR="00935FF6" w:rsidRPr="00ED77FB" w:rsidRDefault="00935FF6" w:rsidP="008B60B2">
      <w:pPr>
        <w:spacing w:before="60"/>
        <w:jc w:val="right"/>
        <w:rPr>
          <w:sz w:val="17"/>
          <w:szCs w:val="17"/>
        </w:rPr>
      </w:pPr>
      <w:r w:rsidRPr="00ED77FB">
        <w:rPr>
          <w:sz w:val="17"/>
          <w:szCs w:val="17"/>
        </w:rPr>
        <w:t>[Footnote continued on next page]</w:t>
      </w:r>
    </w:p>
    <w:p w:rsidR="00935FF6" w:rsidRDefault="00935FF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FF6" w:rsidRPr="00CC3234" w:rsidRDefault="00935FF6" w:rsidP="00477D6B">
    <w:pPr>
      <w:jc w:val="right"/>
      <w:rPr>
        <w:rFonts w:ascii="SimSun" w:hAnsi="SimSun"/>
        <w:sz w:val="21"/>
      </w:rPr>
    </w:pPr>
    <w:bookmarkStart w:id="5" w:name="Code2"/>
    <w:bookmarkEnd w:id="5"/>
    <w:r w:rsidRPr="00CC3234">
      <w:rPr>
        <w:rFonts w:ascii="SimSun" w:hAnsi="SimSun"/>
        <w:sz w:val="21"/>
      </w:rPr>
      <w:t>PCT/CTC/30/10</w:t>
    </w:r>
  </w:p>
  <w:p w:rsidR="00935FF6" w:rsidRPr="00CC3234" w:rsidRDefault="00935FF6" w:rsidP="00477D6B">
    <w:pPr>
      <w:jc w:val="right"/>
      <w:rPr>
        <w:rFonts w:ascii="SimSun" w:hAnsi="SimSun"/>
        <w:sz w:val="21"/>
      </w:rPr>
    </w:pPr>
    <w:r w:rsidRPr="00CC3234">
      <w:rPr>
        <w:rFonts w:ascii="SimSun" w:hAnsi="SimSun"/>
        <w:sz w:val="21"/>
      </w:rPr>
      <w:t xml:space="preserve">page </w:t>
    </w:r>
    <w:r w:rsidRPr="00CC3234">
      <w:rPr>
        <w:rFonts w:ascii="SimSun" w:hAnsi="SimSun"/>
        <w:sz w:val="21"/>
      </w:rPr>
      <w:fldChar w:fldCharType="begin"/>
    </w:r>
    <w:r w:rsidRPr="00CC3234">
      <w:rPr>
        <w:rFonts w:ascii="SimSun" w:hAnsi="SimSun"/>
        <w:sz w:val="21"/>
      </w:rPr>
      <w:instrText xml:space="preserve"> PAGE  \* MERGEFORMAT </w:instrText>
    </w:r>
    <w:r w:rsidRPr="00CC3234">
      <w:rPr>
        <w:rFonts w:ascii="SimSun" w:hAnsi="SimSun"/>
        <w:sz w:val="21"/>
      </w:rPr>
      <w:fldChar w:fldCharType="separate"/>
    </w:r>
    <w:r w:rsidRPr="00CC3234">
      <w:rPr>
        <w:rFonts w:ascii="SimSun" w:hAnsi="SimSun"/>
        <w:noProof/>
        <w:sz w:val="21"/>
      </w:rPr>
      <w:t>6</w:t>
    </w:r>
    <w:r w:rsidRPr="00CC3234">
      <w:rPr>
        <w:rFonts w:ascii="SimSun" w:hAnsi="SimSun"/>
        <w:sz w:val="21"/>
      </w:rPr>
      <w:fldChar w:fldCharType="end"/>
    </w:r>
  </w:p>
  <w:p w:rsidR="00935FF6" w:rsidRPr="00C00DC7" w:rsidRDefault="00935FF6" w:rsidP="00477D6B">
    <w:pPr>
      <w:jc w:val="right"/>
      <w:rPr>
        <w:rFonts w:ascii="SimSun" w:hAnsi="SimSun"/>
        <w:sz w:val="21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FF6" w:rsidRPr="001D3FF8" w:rsidRDefault="00935FF6" w:rsidP="00477D6B">
    <w:pPr>
      <w:jc w:val="right"/>
      <w:rPr>
        <w:rFonts w:ascii="SimSun" w:hAnsi="SimSun"/>
        <w:sz w:val="21"/>
        <w:lang w:val="fr-FR"/>
      </w:rPr>
    </w:pPr>
    <w:r w:rsidRPr="001D3FF8">
      <w:rPr>
        <w:rFonts w:ascii="SimSun" w:hAnsi="SimSun"/>
        <w:sz w:val="21"/>
        <w:lang w:val="fr-FR"/>
      </w:rPr>
      <w:t>PCT/CTC/30/16</w:t>
    </w:r>
  </w:p>
  <w:p w:rsidR="00935FF6" w:rsidRPr="001D3FF8" w:rsidRDefault="00935FF6" w:rsidP="00477D6B">
    <w:pPr>
      <w:jc w:val="right"/>
      <w:rPr>
        <w:rFonts w:ascii="SimSun" w:hAnsi="SimSun"/>
        <w:sz w:val="21"/>
        <w:lang w:val="fr-FR"/>
      </w:rPr>
    </w:pPr>
    <w:proofErr w:type="gramStart"/>
    <w:r w:rsidRPr="001D3FF8">
      <w:rPr>
        <w:rFonts w:ascii="SimSun" w:hAnsi="SimSun" w:hint="eastAsia"/>
        <w:sz w:val="21"/>
      </w:rPr>
      <w:t>附件第</w:t>
    </w:r>
    <w:proofErr w:type="gramEnd"/>
    <w:r w:rsidRPr="001D3FF8">
      <w:rPr>
        <w:rFonts w:ascii="SimSun" w:hAnsi="SimSun"/>
        <w:sz w:val="21"/>
      </w:rPr>
      <w:fldChar w:fldCharType="begin"/>
    </w:r>
    <w:r w:rsidRPr="001D3FF8">
      <w:rPr>
        <w:rFonts w:ascii="SimSun" w:hAnsi="SimSun"/>
        <w:sz w:val="21"/>
        <w:lang w:val="fr-FR"/>
      </w:rPr>
      <w:instrText xml:space="preserve"> PAGE  \* MERGEFORMAT </w:instrText>
    </w:r>
    <w:r w:rsidRPr="001D3FF8">
      <w:rPr>
        <w:rFonts w:ascii="SimSun" w:hAnsi="SimSun"/>
        <w:sz w:val="21"/>
      </w:rPr>
      <w:fldChar w:fldCharType="separate"/>
    </w:r>
    <w:r w:rsidR="00440F45">
      <w:rPr>
        <w:rFonts w:ascii="SimSun" w:hAnsi="SimSun"/>
        <w:noProof/>
        <w:sz w:val="21"/>
        <w:lang w:val="fr-FR"/>
      </w:rPr>
      <w:t>15</w:t>
    </w:r>
    <w:r w:rsidRPr="001D3FF8">
      <w:rPr>
        <w:rFonts w:ascii="SimSun" w:hAnsi="SimSun"/>
        <w:sz w:val="21"/>
      </w:rPr>
      <w:fldChar w:fldCharType="end"/>
    </w:r>
    <w:r w:rsidRPr="001D3FF8">
      <w:rPr>
        <w:rFonts w:ascii="SimSun" w:hAnsi="SimSun" w:hint="eastAsia"/>
        <w:sz w:val="21"/>
      </w:rPr>
      <w:t>页</w:t>
    </w:r>
  </w:p>
  <w:p w:rsidR="00935FF6" w:rsidRPr="001D3FF8" w:rsidRDefault="00935FF6" w:rsidP="00477D6B">
    <w:pPr>
      <w:jc w:val="right"/>
      <w:rPr>
        <w:rFonts w:ascii="SimSun" w:hAnsi="SimSun"/>
        <w:sz w:val="21"/>
        <w:lang w:val="fr-F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FF6" w:rsidRPr="001D3FF8" w:rsidRDefault="00935FF6" w:rsidP="00AA5F79">
    <w:pPr>
      <w:pStyle w:val="ac"/>
      <w:jc w:val="right"/>
      <w:rPr>
        <w:rFonts w:ascii="SimSun" w:hAnsi="SimSun"/>
        <w:sz w:val="21"/>
      </w:rPr>
    </w:pPr>
    <w:r w:rsidRPr="001D3FF8">
      <w:rPr>
        <w:rFonts w:ascii="SimSun" w:hAnsi="SimSun"/>
        <w:sz w:val="21"/>
      </w:rPr>
      <w:t>PCT/CTC/30/16</w:t>
    </w:r>
  </w:p>
  <w:p w:rsidR="00935FF6" w:rsidRDefault="00935FF6" w:rsidP="001D3FF8">
    <w:pPr>
      <w:pStyle w:val="ac"/>
      <w:jc w:val="right"/>
      <w:rPr>
        <w:rFonts w:ascii="SimSun" w:hAnsi="SimSun"/>
        <w:sz w:val="21"/>
      </w:rPr>
    </w:pPr>
    <w:r w:rsidRPr="001D3FF8">
      <w:rPr>
        <w:rFonts w:ascii="SimSun" w:hAnsi="SimSun" w:hint="eastAsia"/>
        <w:sz w:val="21"/>
      </w:rPr>
      <w:t>附</w:t>
    </w:r>
    <w:r>
      <w:rPr>
        <w:rFonts w:ascii="SimSun" w:hAnsi="SimSun" w:hint="eastAsia"/>
        <w:sz w:val="21"/>
      </w:rPr>
      <w:t xml:space="preserve">　</w:t>
    </w:r>
    <w:r w:rsidRPr="001D3FF8">
      <w:rPr>
        <w:rFonts w:ascii="SimSun" w:hAnsi="SimSun" w:hint="eastAsia"/>
        <w:sz w:val="21"/>
      </w:rPr>
      <w:t>件</w:t>
    </w:r>
  </w:p>
  <w:p w:rsidR="00935FF6" w:rsidRPr="001D3FF8" w:rsidRDefault="00935FF6" w:rsidP="001D3FF8">
    <w:pPr>
      <w:pStyle w:val="ac"/>
      <w:jc w:val="right"/>
      <w:rPr>
        <w:rFonts w:ascii="SimSun" w:hAnsi="SimSun"/>
        <w:sz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8AE58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444938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F36F650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A1EDAC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9026AA4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B6AD36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B1AA2A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2BCCCE2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645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726F3A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5827A1"/>
    <w:multiLevelType w:val="multilevel"/>
    <w:tmpl w:val="25C2D1C6"/>
    <w:lvl w:ilvl="0">
      <w:start w:val="1"/>
      <w:numFmt w:val="lowerLetter"/>
      <w:pStyle w:val="EPOList"/>
      <w:lvlText w:val="%1)"/>
      <w:lvlJc w:val="left"/>
      <w:pPr>
        <w:tabs>
          <w:tab w:val="num" w:pos="1134"/>
        </w:tabs>
        <w:ind w:left="1134" w:hanging="567"/>
      </w:pPr>
      <w:rPr>
        <w:rFonts w:ascii="Arial" w:hAnsi="Arial" w:cs="Arial"/>
      </w:rPr>
    </w:lvl>
    <w:lvl w:ilvl="1">
      <w:start w:val="1"/>
      <w:numFmt w:val="lowerRoman"/>
      <w:lvlText w:val="%2)"/>
      <w:lvlJc w:val="left"/>
      <w:pPr>
        <w:tabs>
          <w:tab w:val="num" w:pos="1701"/>
        </w:tabs>
        <w:ind w:left="1701" w:hanging="567"/>
      </w:pPr>
      <w:rPr>
        <w:rFonts w:ascii="Arial" w:hAnsi="Arial" w:cs="Arial"/>
      </w:rPr>
    </w:lvl>
    <w:lvl w:ilvl="2">
      <w:start w:val="1"/>
      <w:numFmt w:val="decimal"/>
      <w:lvlText w:val="%1.%2.%3"/>
      <w:lvlJc w:val="left"/>
      <w:pPr>
        <w:tabs>
          <w:tab w:val="num" w:pos="1287"/>
        </w:tabs>
        <w:ind w:left="1287" w:hanging="720"/>
      </w:pPr>
    </w:lvl>
    <w:lvl w:ilvl="3">
      <w:start w:val="1"/>
      <w:numFmt w:val="decimal"/>
      <w:lvlText w:val="%1.%2.%3.%4"/>
      <w:lvlJc w:val="left"/>
      <w:pPr>
        <w:tabs>
          <w:tab w:val="num" w:pos="1431"/>
        </w:tabs>
        <w:ind w:left="1431" w:hanging="864"/>
      </w:p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</w:lvl>
  </w:abstractNum>
  <w:abstractNum w:abstractNumId="11">
    <w:nsid w:val="06CD29E3"/>
    <w:multiLevelType w:val="multilevel"/>
    <w:tmpl w:val="18BE88D2"/>
    <w:lvl w:ilvl="0">
      <w:start w:val="1"/>
      <w:numFmt w:val="decimal"/>
      <w:lvlRestart w:val="0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12">
    <w:nsid w:val="07492C26"/>
    <w:multiLevelType w:val="hybridMultilevel"/>
    <w:tmpl w:val="09FC57E0"/>
    <w:lvl w:ilvl="0" w:tplc="3280A6DE">
      <w:start w:val="1"/>
      <w:numFmt w:val="decimal"/>
      <w:lvlText w:val="%1)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20" w:hanging="400"/>
      </w:pPr>
    </w:lvl>
    <w:lvl w:ilvl="2" w:tplc="0409001B" w:tentative="1">
      <w:start w:val="1"/>
      <w:numFmt w:val="lowerRoman"/>
      <w:lvlText w:val="%3."/>
      <w:lvlJc w:val="right"/>
      <w:pPr>
        <w:ind w:left="1420" w:hanging="400"/>
      </w:pPr>
    </w:lvl>
    <w:lvl w:ilvl="3" w:tplc="0409000F" w:tentative="1">
      <w:start w:val="1"/>
      <w:numFmt w:val="decimal"/>
      <w:lvlText w:val="%4."/>
      <w:lvlJc w:val="left"/>
      <w:pPr>
        <w:ind w:left="1820" w:hanging="400"/>
      </w:pPr>
    </w:lvl>
    <w:lvl w:ilvl="4" w:tplc="04090019" w:tentative="1">
      <w:start w:val="1"/>
      <w:numFmt w:val="upperLetter"/>
      <w:lvlText w:val="%5."/>
      <w:lvlJc w:val="left"/>
      <w:pPr>
        <w:ind w:left="2220" w:hanging="400"/>
      </w:pPr>
    </w:lvl>
    <w:lvl w:ilvl="5" w:tplc="0409001B" w:tentative="1">
      <w:start w:val="1"/>
      <w:numFmt w:val="lowerRoman"/>
      <w:lvlText w:val="%6."/>
      <w:lvlJc w:val="right"/>
      <w:pPr>
        <w:ind w:left="2620" w:hanging="400"/>
      </w:pPr>
    </w:lvl>
    <w:lvl w:ilvl="6" w:tplc="0409000F" w:tentative="1">
      <w:start w:val="1"/>
      <w:numFmt w:val="decimal"/>
      <w:lvlText w:val="%7."/>
      <w:lvlJc w:val="left"/>
      <w:pPr>
        <w:ind w:left="3020" w:hanging="400"/>
      </w:pPr>
    </w:lvl>
    <w:lvl w:ilvl="7" w:tplc="04090019" w:tentative="1">
      <w:start w:val="1"/>
      <w:numFmt w:val="upperLetter"/>
      <w:lvlText w:val="%8."/>
      <w:lvlJc w:val="left"/>
      <w:pPr>
        <w:ind w:left="3420" w:hanging="400"/>
      </w:pPr>
    </w:lvl>
    <w:lvl w:ilvl="8" w:tplc="0409001B" w:tentative="1">
      <w:start w:val="1"/>
      <w:numFmt w:val="lowerRoman"/>
      <w:lvlText w:val="%9."/>
      <w:lvlJc w:val="right"/>
      <w:pPr>
        <w:ind w:left="3820" w:hanging="400"/>
      </w:pPr>
    </w:lvl>
  </w:abstractNum>
  <w:abstractNum w:abstractNumId="13">
    <w:nsid w:val="095E1791"/>
    <w:multiLevelType w:val="multilevel"/>
    <w:tmpl w:val="C4904A14"/>
    <w:lvl w:ilvl="0">
      <w:start w:val="1"/>
      <w:numFmt w:val="decimal"/>
      <w:lvlRestart w:val="0"/>
      <w:lvlText w:val="%1."/>
      <w:lvlJc w:val="left"/>
      <w:pPr>
        <w:tabs>
          <w:tab w:val="num" w:pos="1134"/>
        </w:tabs>
        <w:ind w:left="1134" w:hanging="1134"/>
      </w:p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4">
    <w:nsid w:val="0B4C1397"/>
    <w:multiLevelType w:val="multilevel"/>
    <w:tmpl w:val="B3EAAA94"/>
    <w:lvl w:ilvl="0">
      <w:start w:val="1"/>
      <w:numFmt w:val="bullet"/>
      <w:pStyle w:val="EPO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835" w:hanging="56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3969"/>
        </w:tabs>
        <w:ind w:left="3969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535"/>
        </w:tabs>
        <w:ind w:left="4535" w:hanging="566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102"/>
        </w:tabs>
        <w:ind w:left="5102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669"/>
        </w:tabs>
        <w:ind w:left="5669" w:hanging="567"/>
      </w:pPr>
      <w:rPr>
        <w:rFonts w:ascii="Symbol" w:hAnsi="Symbol" w:hint="default"/>
      </w:rPr>
    </w:lvl>
  </w:abstractNum>
  <w:abstractNum w:abstractNumId="15">
    <w:nsid w:val="0D663037"/>
    <w:multiLevelType w:val="multilevel"/>
    <w:tmpl w:val="B08A2A74"/>
    <w:lvl w:ilvl="0">
      <w:start w:val="1"/>
      <w:numFmt w:val="decimal"/>
      <w:lvlRestart w:val="0"/>
      <w:lvlText w:val="%1."/>
      <w:lvlJc w:val="left"/>
      <w:pPr>
        <w:tabs>
          <w:tab w:val="num" w:pos="1134"/>
        </w:tabs>
        <w:ind w:left="1134" w:hanging="1134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ascii="Arial" w:hAnsi="Arial" w:cs="Arial" w:hint="default"/>
      </w:rPr>
    </w:lvl>
    <w:lvl w:ilvl="4">
      <w:start w:val="1"/>
      <w:numFmt w:val="bullet"/>
      <w:lvlText w:val="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3969"/>
        </w:tabs>
        <w:ind w:left="3969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535"/>
        </w:tabs>
        <w:ind w:left="4535" w:hanging="566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102"/>
        </w:tabs>
        <w:ind w:left="5102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669"/>
        </w:tabs>
        <w:ind w:left="5669" w:hanging="567"/>
      </w:pPr>
      <w:rPr>
        <w:rFonts w:ascii="Symbol" w:hAnsi="Symbol" w:hint="default"/>
      </w:rPr>
    </w:lvl>
  </w:abstractNum>
  <w:abstractNum w:abstractNumId="16">
    <w:nsid w:val="10356D52"/>
    <w:multiLevelType w:val="multilevel"/>
    <w:tmpl w:val="0809001D"/>
    <w:styleLink w:val="1111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143C08AC"/>
    <w:multiLevelType w:val="multilevel"/>
    <w:tmpl w:val="5790B49E"/>
    <w:lvl w:ilvl="0">
      <w:start w:val="1"/>
      <w:numFmt w:val="decimal"/>
      <w:lvlRestart w:val="0"/>
      <w:lvlText w:val="%1."/>
      <w:lvlJc w:val="left"/>
      <w:pPr>
        <w:tabs>
          <w:tab w:val="num" w:pos="1134"/>
        </w:tabs>
        <w:ind w:left="1134" w:hanging="1134"/>
      </w:p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8">
    <w:nsid w:val="177D500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>
    <w:nsid w:val="190F0906"/>
    <w:multiLevelType w:val="multilevel"/>
    <w:tmpl w:val="0C6CDD78"/>
    <w:lvl w:ilvl="0">
      <w:start w:val="1"/>
      <w:numFmt w:val="decimal"/>
      <w:lvlRestart w:val="0"/>
      <w:lvlText w:val="%1."/>
      <w:lvlJc w:val="left"/>
      <w:pPr>
        <w:tabs>
          <w:tab w:val="num" w:pos="1134"/>
        </w:tabs>
        <w:ind w:left="1134" w:hanging="1134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ascii="Arial" w:hAnsi="Arial" w:cs="Arial" w:hint="default"/>
      </w:rPr>
    </w:lvl>
    <w:lvl w:ilvl="4">
      <w:start w:val="1"/>
      <w:numFmt w:val="bullet"/>
      <w:lvlText w:val="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3969"/>
        </w:tabs>
        <w:ind w:left="3969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4535"/>
        </w:tabs>
        <w:ind w:left="4535" w:hanging="566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102"/>
        </w:tabs>
        <w:ind w:left="5102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669"/>
        </w:tabs>
        <w:ind w:left="5669" w:hanging="567"/>
      </w:pPr>
      <w:rPr>
        <w:rFonts w:ascii="Symbol" w:hAnsi="Symbol" w:hint="default"/>
      </w:rPr>
    </w:lvl>
  </w:abstractNum>
  <w:abstractNum w:abstractNumId="20">
    <w:nsid w:val="19371111"/>
    <w:multiLevelType w:val="multilevel"/>
    <w:tmpl w:val="B8B82330"/>
    <w:lvl w:ilvl="0">
      <w:start w:val="1"/>
      <w:numFmt w:val="decimal"/>
      <w:lvlRestart w:val="0"/>
      <w:lvlText w:val="%1."/>
      <w:lvlJc w:val="left"/>
      <w:pPr>
        <w:tabs>
          <w:tab w:val="num" w:pos="0"/>
        </w:tabs>
        <w:ind w:left="0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-342"/>
        </w:tabs>
        <w:ind w:left="-34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06"/>
        </w:tabs>
        <w:ind w:left="9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26"/>
        </w:tabs>
        <w:ind w:left="59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6"/>
        </w:tabs>
        <w:ind w:left="109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06"/>
        </w:tabs>
        <w:ind w:left="16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66"/>
        </w:tabs>
        <w:ind w:left="21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86"/>
        </w:tabs>
        <w:ind w:left="26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06"/>
        </w:tabs>
        <w:ind w:left="3186" w:hanging="1440"/>
      </w:pPr>
      <w:rPr>
        <w:rFonts w:hint="default"/>
      </w:rPr>
    </w:lvl>
  </w:abstractNum>
  <w:abstractNum w:abstractNumId="21">
    <w:nsid w:val="1FFB19A2"/>
    <w:multiLevelType w:val="multilevel"/>
    <w:tmpl w:val="495EEFEE"/>
    <w:lvl w:ilvl="0">
      <w:start w:val="1"/>
      <w:numFmt w:val="decimal"/>
      <w:lvlRestart w:val="0"/>
      <w:pStyle w:val="ONUMFS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567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134" w:firstLine="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1701" w:firstLine="0"/>
      </w:pPr>
      <w:rPr>
        <w:rFonts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268" w:firstLine="0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2835" w:firstLine="0"/>
      </w:pPr>
      <w:rPr>
        <w:rFonts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402" w:firstLine="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4535"/>
        </w:tabs>
        <w:ind w:left="3969" w:firstLine="0"/>
      </w:pPr>
      <w:rPr>
        <w:rFonts w:hint="default"/>
      </w:rPr>
    </w:lvl>
    <w:lvl w:ilvl="8">
      <w:start w:val="1"/>
      <w:numFmt w:val="bullet"/>
      <w:lvlText w:val=""/>
      <w:lvlJc w:val="left"/>
      <w:pPr>
        <w:tabs>
          <w:tab w:val="num" w:pos="5102"/>
        </w:tabs>
        <w:ind w:left="4535" w:firstLine="0"/>
      </w:pPr>
      <w:rPr>
        <w:rFonts w:hint="default"/>
      </w:rPr>
    </w:lvl>
  </w:abstractNum>
  <w:abstractNum w:abstractNumId="22">
    <w:nsid w:val="22D15F02"/>
    <w:multiLevelType w:val="multilevel"/>
    <w:tmpl w:val="768E8B04"/>
    <w:lvl w:ilvl="0">
      <w:start w:val="1"/>
      <w:numFmt w:val="upperRoman"/>
      <w:pStyle w:val="EPODocHeading1"/>
      <w:lvlText w:val="%1."/>
      <w:lvlJc w:val="right"/>
      <w:pPr>
        <w:tabs>
          <w:tab w:val="num" w:pos="1134"/>
        </w:tabs>
        <w:ind w:left="1134" w:hanging="1134"/>
      </w:pPr>
    </w:lvl>
    <w:lvl w:ilvl="1">
      <w:start w:val="1"/>
      <w:numFmt w:val="decimal"/>
      <w:pStyle w:val="EPODocHeading2"/>
      <w:lvlText w:val="%1.%2."/>
      <w:lvlJc w:val="left"/>
      <w:pPr>
        <w:tabs>
          <w:tab w:val="num" w:pos="1134"/>
        </w:tabs>
        <w:ind w:left="1134" w:hanging="1134"/>
      </w:pPr>
    </w:lvl>
    <w:lvl w:ilvl="2">
      <w:start w:val="1"/>
      <w:numFmt w:val="decimal"/>
      <w:pStyle w:val="EPODocHeading3"/>
      <w:lvlText w:val="%1.%2.%3."/>
      <w:lvlJc w:val="left"/>
      <w:pPr>
        <w:tabs>
          <w:tab w:val="num" w:pos="1134"/>
        </w:tabs>
        <w:ind w:left="1134" w:hanging="1134"/>
      </w:pPr>
    </w:lvl>
    <w:lvl w:ilvl="3">
      <w:start w:val="1"/>
      <w:numFmt w:val="decimal"/>
      <w:pStyle w:val="EPODocHeading4"/>
      <w:lvlText w:val="%1.%2.%3.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pStyle w:val="EPODocHeading5"/>
      <w:lvlText w:val="%1.%2.%3.%4.%5."/>
      <w:lvlJc w:val="left"/>
      <w:pPr>
        <w:tabs>
          <w:tab w:val="num" w:pos="1134"/>
        </w:tabs>
        <w:ind w:left="1134" w:hanging="1134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3">
    <w:nsid w:val="2BD41D70"/>
    <w:multiLevelType w:val="hybridMultilevel"/>
    <w:tmpl w:val="618EFD52"/>
    <w:lvl w:ilvl="0" w:tplc="50FC346C">
      <w:numFmt w:val="bullet"/>
      <w:lvlText w:val="-"/>
      <w:lvlJc w:val="left"/>
      <w:pPr>
        <w:ind w:left="5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0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20" w:hanging="400"/>
      </w:pPr>
      <w:rPr>
        <w:rFonts w:ascii="Wingdings" w:hAnsi="Wingdings" w:hint="default"/>
      </w:rPr>
    </w:lvl>
  </w:abstractNum>
  <w:abstractNum w:abstractNumId="24">
    <w:nsid w:val="2DB10A71"/>
    <w:multiLevelType w:val="multilevel"/>
    <w:tmpl w:val="08587B38"/>
    <w:lvl w:ilvl="0">
      <w:start w:val="1"/>
      <w:numFmt w:val="decimal"/>
      <w:lvlRestart w:val="0"/>
      <w:lvlText w:val="%1."/>
      <w:lvlJc w:val="left"/>
      <w:pPr>
        <w:tabs>
          <w:tab w:val="num" w:pos="1134"/>
        </w:tabs>
        <w:ind w:left="1134" w:hanging="1134"/>
      </w:p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5">
    <w:nsid w:val="2EE66C0E"/>
    <w:multiLevelType w:val="multilevel"/>
    <w:tmpl w:val="B31E155C"/>
    <w:lvl w:ilvl="0">
      <w:start w:val="1"/>
      <w:numFmt w:val="decimal"/>
      <w:lvlRestart w:val="0"/>
      <w:pStyle w:val="ParagraphNumbering1"/>
      <w:lvlText w:val="%1.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6">
    <w:nsid w:val="31315A49"/>
    <w:multiLevelType w:val="hybridMultilevel"/>
    <w:tmpl w:val="012E8AD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36D30DC5"/>
    <w:multiLevelType w:val="multilevel"/>
    <w:tmpl w:val="57000666"/>
    <w:lvl w:ilvl="0">
      <w:start w:val="1"/>
      <w:numFmt w:val="upperRoman"/>
      <w:lvlText w:val="%1."/>
      <w:lvlJc w:val="left"/>
      <w:pPr>
        <w:tabs>
          <w:tab w:val="num" w:pos="927"/>
        </w:tabs>
        <w:ind w:left="567" w:firstLine="0"/>
      </w:pPr>
    </w:lvl>
    <w:lvl w:ilvl="1">
      <w:start w:val="1"/>
      <w:numFmt w:val="upperLetter"/>
      <w:lvlText w:val="%2."/>
      <w:lvlJc w:val="left"/>
      <w:pPr>
        <w:tabs>
          <w:tab w:val="num" w:pos="1647"/>
        </w:tabs>
        <w:ind w:left="1287" w:firstLine="0"/>
      </w:pPr>
    </w:lvl>
    <w:lvl w:ilvl="2">
      <w:start w:val="1"/>
      <w:numFmt w:val="decimal"/>
      <w:lvlText w:val="%3."/>
      <w:lvlJc w:val="left"/>
      <w:pPr>
        <w:tabs>
          <w:tab w:val="num" w:pos="2367"/>
        </w:tabs>
        <w:ind w:left="2007" w:firstLine="0"/>
      </w:pPr>
    </w:lvl>
    <w:lvl w:ilvl="3">
      <w:start w:val="1"/>
      <w:numFmt w:val="lowerLetter"/>
      <w:lvlText w:val="%4)"/>
      <w:lvlJc w:val="left"/>
      <w:pPr>
        <w:tabs>
          <w:tab w:val="num" w:pos="3087"/>
        </w:tabs>
        <w:ind w:left="2727" w:firstLine="0"/>
      </w:pPr>
    </w:lvl>
    <w:lvl w:ilvl="4">
      <w:start w:val="1"/>
      <w:numFmt w:val="decimal"/>
      <w:lvlText w:val="(%5)"/>
      <w:lvlJc w:val="left"/>
      <w:pPr>
        <w:tabs>
          <w:tab w:val="num" w:pos="3807"/>
        </w:tabs>
        <w:ind w:left="3447" w:firstLine="0"/>
      </w:pPr>
    </w:lvl>
    <w:lvl w:ilvl="5">
      <w:start w:val="1"/>
      <w:numFmt w:val="lowerLetter"/>
      <w:lvlText w:val="(%6)"/>
      <w:lvlJc w:val="left"/>
      <w:pPr>
        <w:tabs>
          <w:tab w:val="num" w:pos="4527"/>
        </w:tabs>
        <w:ind w:left="4167" w:firstLine="0"/>
      </w:pPr>
    </w:lvl>
    <w:lvl w:ilvl="6">
      <w:start w:val="1"/>
      <w:numFmt w:val="lowerRoman"/>
      <w:lvlText w:val="(%7)"/>
      <w:lvlJc w:val="left"/>
      <w:pPr>
        <w:tabs>
          <w:tab w:val="num" w:pos="5247"/>
        </w:tabs>
        <w:ind w:left="4887" w:firstLine="0"/>
      </w:pPr>
    </w:lvl>
    <w:lvl w:ilvl="7">
      <w:start w:val="1"/>
      <w:numFmt w:val="lowerLetter"/>
      <w:lvlText w:val="(%8)"/>
      <w:lvlJc w:val="left"/>
      <w:pPr>
        <w:tabs>
          <w:tab w:val="num" w:pos="5967"/>
        </w:tabs>
        <w:ind w:left="5607" w:firstLine="0"/>
      </w:pPr>
    </w:lvl>
    <w:lvl w:ilvl="8">
      <w:start w:val="1"/>
      <w:numFmt w:val="lowerRoman"/>
      <w:lvlText w:val="(%9)"/>
      <w:lvlJc w:val="left"/>
      <w:pPr>
        <w:tabs>
          <w:tab w:val="num" w:pos="6687"/>
        </w:tabs>
        <w:ind w:left="6327" w:firstLine="0"/>
      </w:pPr>
    </w:lvl>
  </w:abstractNum>
  <w:abstractNum w:abstractNumId="28">
    <w:nsid w:val="374A6009"/>
    <w:multiLevelType w:val="hybridMultilevel"/>
    <w:tmpl w:val="C5362E7C"/>
    <w:lvl w:ilvl="0" w:tplc="3DF448AE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>
    <w:nsid w:val="3C097536"/>
    <w:multiLevelType w:val="multilevel"/>
    <w:tmpl w:val="08090023"/>
    <w:styleLink w:val="a0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0">
    <w:nsid w:val="41AD43DF"/>
    <w:multiLevelType w:val="hybridMultilevel"/>
    <w:tmpl w:val="B0C8726A"/>
    <w:lvl w:ilvl="0" w:tplc="A218FA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8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447286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>
    <w:nsid w:val="4B717B68"/>
    <w:multiLevelType w:val="multilevel"/>
    <w:tmpl w:val="0809001F"/>
    <w:styleLink w:val="11111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3">
    <w:nsid w:val="4C8B3C46"/>
    <w:multiLevelType w:val="hybridMultilevel"/>
    <w:tmpl w:val="799E19C6"/>
    <w:lvl w:ilvl="0" w:tplc="AEB04A72">
      <w:start w:val="1"/>
      <w:numFmt w:val="decimal"/>
      <w:lvlRestart w:val="0"/>
      <w:pStyle w:val="a1"/>
      <w:lvlText w:val="03.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E24542"/>
    <w:multiLevelType w:val="multilevel"/>
    <w:tmpl w:val="B2249384"/>
    <w:lvl w:ilvl="0">
      <w:start w:val="1"/>
      <w:numFmt w:val="lowerLetter"/>
      <w:lvlText w:val="%1)"/>
      <w:lvlJc w:val="left"/>
      <w:pPr>
        <w:tabs>
          <w:tab w:val="num" w:pos="1701"/>
        </w:tabs>
        <w:ind w:left="1701" w:hanging="567"/>
      </w:pPr>
      <w:rPr>
        <w:rFonts w:ascii="Arial" w:hAnsi="Arial" w:cs="Arial"/>
      </w:rPr>
    </w:lvl>
    <w:lvl w:ilvl="1">
      <w:start w:val="1"/>
      <w:numFmt w:val="lowerRoman"/>
      <w:lvlText w:val="%2)"/>
      <w:lvlJc w:val="left"/>
      <w:pPr>
        <w:tabs>
          <w:tab w:val="num" w:pos="2268"/>
        </w:tabs>
        <w:ind w:left="2268" w:hanging="567"/>
      </w:pPr>
      <w:rPr>
        <w:rFonts w:ascii="Arial" w:hAnsi="Arial" w:cs="Arial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35">
    <w:nsid w:val="591B2F32"/>
    <w:multiLevelType w:val="multilevel"/>
    <w:tmpl w:val="0F4893DA"/>
    <w:lvl w:ilvl="0">
      <w:start w:val="1"/>
      <w:numFmt w:val="bullet"/>
      <w:pStyle w:val="EPODoc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2835"/>
        </w:tabs>
        <w:ind w:left="2835" w:hanging="56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969"/>
        </w:tabs>
        <w:ind w:left="3969" w:hanging="56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4535"/>
        </w:tabs>
        <w:ind w:left="4535" w:hanging="566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102"/>
        </w:tabs>
        <w:ind w:left="5102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669"/>
        </w:tabs>
        <w:ind w:left="56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6236"/>
        </w:tabs>
        <w:ind w:left="6236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803"/>
        </w:tabs>
        <w:ind w:left="6803" w:hanging="567"/>
      </w:pPr>
      <w:rPr>
        <w:rFonts w:ascii="Symbol" w:hAnsi="Symbol" w:hint="default"/>
      </w:rPr>
    </w:lvl>
  </w:abstractNum>
  <w:abstractNum w:abstractNumId="36">
    <w:nsid w:val="70262598"/>
    <w:multiLevelType w:val="multilevel"/>
    <w:tmpl w:val="D93A3470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78B6BC6"/>
    <w:multiLevelType w:val="multilevel"/>
    <w:tmpl w:val="EAE045EE"/>
    <w:lvl w:ilvl="0">
      <w:start w:val="1"/>
      <w:numFmt w:val="upperRoman"/>
      <w:lvlRestart w:val="0"/>
      <w:pStyle w:val="Level1"/>
      <w:lvlText w:val="%1.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2">
      <w:start w:val="1"/>
      <w:numFmt w:val="lowerLetter"/>
      <w:pStyle w:val="Level3"/>
      <w:lvlText w:val="%3)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4">
      <w:start w:val="1"/>
      <w:numFmt w:val="decimal"/>
      <w:lvlRestart w:val="1"/>
      <w:pStyle w:val="Listing1"/>
      <w:lvlText w:val="%5."/>
      <w:lvlJc w:val="left"/>
      <w:pPr>
        <w:tabs>
          <w:tab w:val="num" w:pos="850"/>
        </w:tabs>
        <w:ind w:left="850" w:hanging="850"/>
      </w:pPr>
      <w:rPr>
        <w:rFonts w:hint="default"/>
        <w:b w:val="0"/>
        <w:i w:val="0"/>
        <w:sz w:val="24"/>
      </w:rPr>
    </w:lvl>
    <w:lvl w:ilvl="5">
      <w:start w:val="1"/>
      <w:numFmt w:val="decimal"/>
      <w:pStyle w:val="Listing11"/>
      <w:lvlText w:val="%5.%6"/>
      <w:lvlJc w:val="left"/>
      <w:pPr>
        <w:tabs>
          <w:tab w:val="num" w:pos="850"/>
        </w:tabs>
        <w:ind w:left="850" w:hanging="850"/>
      </w:pPr>
      <w:rPr>
        <w:rFonts w:hint="default"/>
        <w:b w:val="0"/>
        <w:i w:val="0"/>
        <w:kern w:val="0"/>
        <w:sz w:val="24"/>
      </w:rPr>
    </w:lvl>
    <w:lvl w:ilvl="6">
      <w:start w:val="1"/>
      <w:numFmt w:val="decimal"/>
      <w:pStyle w:val="Listing111"/>
      <w:lvlText w:val="%5.%6.%7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8">
    <w:nsid w:val="796264C3"/>
    <w:multiLevelType w:val="hybridMultilevel"/>
    <w:tmpl w:val="09FC57E0"/>
    <w:lvl w:ilvl="0" w:tplc="3280A6DE">
      <w:start w:val="1"/>
      <w:numFmt w:val="decimal"/>
      <w:lvlText w:val="%1)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20" w:hanging="400"/>
      </w:pPr>
    </w:lvl>
    <w:lvl w:ilvl="2" w:tplc="0409001B" w:tentative="1">
      <w:start w:val="1"/>
      <w:numFmt w:val="lowerRoman"/>
      <w:lvlText w:val="%3."/>
      <w:lvlJc w:val="right"/>
      <w:pPr>
        <w:ind w:left="1420" w:hanging="400"/>
      </w:pPr>
    </w:lvl>
    <w:lvl w:ilvl="3" w:tplc="0409000F" w:tentative="1">
      <w:start w:val="1"/>
      <w:numFmt w:val="decimal"/>
      <w:lvlText w:val="%4."/>
      <w:lvlJc w:val="left"/>
      <w:pPr>
        <w:ind w:left="1820" w:hanging="400"/>
      </w:pPr>
    </w:lvl>
    <w:lvl w:ilvl="4" w:tplc="04090019" w:tentative="1">
      <w:start w:val="1"/>
      <w:numFmt w:val="upperLetter"/>
      <w:lvlText w:val="%5."/>
      <w:lvlJc w:val="left"/>
      <w:pPr>
        <w:ind w:left="2220" w:hanging="400"/>
      </w:pPr>
    </w:lvl>
    <w:lvl w:ilvl="5" w:tplc="0409001B" w:tentative="1">
      <w:start w:val="1"/>
      <w:numFmt w:val="lowerRoman"/>
      <w:lvlText w:val="%6."/>
      <w:lvlJc w:val="right"/>
      <w:pPr>
        <w:ind w:left="2620" w:hanging="400"/>
      </w:pPr>
    </w:lvl>
    <w:lvl w:ilvl="6" w:tplc="0409000F" w:tentative="1">
      <w:start w:val="1"/>
      <w:numFmt w:val="decimal"/>
      <w:lvlText w:val="%7."/>
      <w:lvlJc w:val="left"/>
      <w:pPr>
        <w:ind w:left="3020" w:hanging="400"/>
      </w:pPr>
    </w:lvl>
    <w:lvl w:ilvl="7" w:tplc="04090019" w:tentative="1">
      <w:start w:val="1"/>
      <w:numFmt w:val="upperLetter"/>
      <w:lvlText w:val="%8."/>
      <w:lvlJc w:val="left"/>
      <w:pPr>
        <w:ind w:left="3420" w:hanging="400"/>
      </w:pPr>
    </w:lvl>
    <w:lvl w:ilvl="8" w:tplc="0409001B" w:tentative="1">
      <w:start w:val="1"/>
      <w:numFmt w:val="lowerRoman"/>
      <w:lvlText w:val="%9."/>
      <w:lvlJc w:val="right"/>
      <w:pPr>
        <w:ind w:left="3820" w:hanging="400"/>
      </w:pPr>
    </w:lvl>
  </w:abstractNum>
  <w:num w:numId="1">
    <w:abstractNumId w:val="18"/>
  </w:num>
  <w:num w:numId="2">
    <w:abstractNumId w:val="31"/>
  </w:num>
  <w:num w:numId="3">
    <w:abstractNumId w:val="8"/>
  </w:num>
  <w:num w:numId="4">
    <w:abstractNumId w:val="33"/>
  </w:num>
  <w:num w:numId="5">
    <w:abstractNumId w:val="11"/>
  </w:num>
  <w:num w:numId="6">
    <w:abstractNumId w:val="21"/>
  </w:num>
  <w:num w:numId="7">
    <w:abstractNumId w:val="14"/>
  </w:num>
  <w:num w:numId="8">
    <w:abstractNumId w:val="35"/>
  </w:num>
  <w:num w:numId="9">
    <w:abstractNumId w:val="20"/>
  </w:num>
  <w:num w:numId="10">
    <w:abstractNumId w:val="27"/>
  </w:num>
  <w:num w:numId="11">
    <w:abstractNumId w:val="10"/>
  </w:num>
  <w:num w:numId="12">
    <w:abstractNumId w:val="34"/>
  </w:num>
  <w:num w:numId="13">
    <w:abstractNumId w:val="13"/>
  </w:num>
  <w:num w:numId="14">
    <w:abstractNumId w:val="24"/>
  </w:num>
  <w:num w:numId="15">
    <w:abstractNumId w:val="17"/>
  </w:num>
  <w:num w:numId="16">
    <w:abstractNumId w:val="22"/>
  </w:num>
  <w:num w:numId="17">
    <w:abstractNumId w:val="32"/>
  </w:num>
  <w:num w:numId="18">
    <w:abstractNumId w:val="16"/>
  </w:num>
  <w:num w:numId="19">
    <w:abstractNumId w:val="29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6"/>
  </w:num>
  <w:num w:numId="30">
    <w:abstractNumId w:val="37"/>
  </w:num>
  <w:num w:numId="31">
    <w:abstractNumId w:val="25"/>
  </w:num>
  <w:num w:numId="32">
    <w:abstractNumId w:val="19"/>
  </w:num>
  <w:num w:numId="33">
    <w:abstractNumId w:val="15"/>
  </w:num>
  <w:num w:numId="34">
    <w:abstractNumId w:val="30"/>
  </w:num>
  <w:num w:numId="35">
    <w:abstractNumId w:val="28"/>
  </w:num>
  <w:num w:numId="36">
    <w:abstractNumId w:val="36"/>
  </w:num>
  <w:num w:numId="37">
    <w:abstractNumId w:val="12"/>
  </w:num>
  <w:num w:numId="38">
    <w:abstractNumId w:val="23"/>
  </w:num>
  <w:num w:numId="3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0A4"/>
    <w:rsid w:val="0000585D"/>
    <w:rsid w:val="00006235"/>
    <w:rsid w:val="000110C2"/>
    <w:rsid w:val="000223CD"/>
    <w:rsid w:val="000319FE"/>
    <w:rsid w:val="00043CAA"/>
    <w:rsid w:val="00050423"/>
    <w:rsid w:val="00057B19"/>
    <w:rsid w:val="00067EB7"/>
    <w:rsid w:val="00073CCD"/>
    <w:rsid w:val="00075432"/>
    <w:rsid w:val="0007545C"/>
    <w:rsid w:val="00090758"/>
    <w:rsid w:val="000968ED"/>
    <w:rsid w:val="00097064"/>
    <w:rsid w:val="000A4C32"/>
    <w:rsid w:val="000B79A6"/>
    <w:rsid w:val="000C037C"/>
    <w:rsid w:val="000C17F1"/>
    <w:rsid w:val="000D1148"/>
    <w:rsid w:val="000D16E1"/>
    <w:rsid w:val="000E15D1"/>
    <w:rsid w:val="000F5E56"/>
    <w:rsid w:val="00103D5D"/>
    <w:rsid w:val="001362EE"/>
    <w:rsid w:val="001749F7"/>
    <w:rsid w:val="001832A6"/>
    <w:rsid w:val="001B0734"/>
    <w:rsid w:val="001B558B"/>
    <w:rsid w:val="001C3B8A"/>
    <w:rsid w:val="001C5EFC"/>
    <w:rsid w:val="001D2C98"/>
    <w:rsid w:val="001D3FF8"/>
    <w:rsid w:val="001E574E"/>
    <w:rsid w:val="0021217E"/>
    <w:rsid w:val="002271D6"/>
    <w:rsid w:val="00234385"/>
    <w:rsid w:val="00260BE0"/>
    <w:rsid w:val="002634C4"/>
    <w:rsid w:val="00287B64"/>
    <w:rsid w:val="002928D3"/>
    <w:rsid w:val="002B50B7"/>
    <w:rsid w:val="002B5A2A"/>
    <w:rsid w:val="002B6EED"/>
    <w:rsid w:val="002F1FE6"/>
    <w:rsid w:val="002F4E68"/>
    <w:rsid w:val="002F735A"/>
    <w:rsid w:val="00301479"/>
    <w:rsid w:val="00305579"/>
    <w:rsid w:val="00307DCB"/>
    <w:rsid w:val="003113BE"/>
    <w:rsid w:val="00312F7F"/>
    <w:rsid w:val="00317D35"/>
    <w:rsid w:val="003254B9"/>
    <w:rsid w:val="0033316C"/>
    <w:rsid w:val="0035027E"/>
    <w:rsid w:val="00361450"/>
    <w:rsid w:val="00363AAD"/>
    <w:rsid w:val="0036545B"/>
    <w:rsid w:val="003673CF"/>
    <w:rsid w:val="003845C1"/>
    <w:rsid w:val="003A4B2D"/>
    <w:rsid w:val="003A6F89"/>
    <w:rsid w:val="003A7EFA"/>
    <w:rsid w:val="003B38C1"/>
    <w:rsid w:val="003B4A83"/>
    <w:rsid w:val="003B62BB"/>
    <w:rsid w:val="003F294B"/>
    <w:rsid w:val="003F3E43"/>
    <w:rsid w:val="00407C30"/>
    <w:rsid w:val="00423E3E"/>
    <w:rsid w:val="00426B17"/>
    <w:rsid w:val="00427AF4"/>
    <w:rsid w:val="00440F45"/>
    <w:rsid w:val="004641EF"/>
    <w:rsid w:val="004647DA"/>
    <w:rsid w:val="0046697F"/>
    <w:rsid w:val="00474062"/>
    <w:rsid w:val="00477649"/>
    <w:rsid w:val="00477679"/>
    <w:rsid w:val="00477D6B"/>
    <w:rsid w:val="004A02A0"/>
    <w:rsid w:val="004B2F7B"/>
    <w:rsid w:val="004C5944"/>
    <w:rsid w:val="004E4878"/>
    <w:rsid w:val="004F3A68"/>
    <w:rsid w:val="004F74E6"/>
    <w:rsid w:val="005019FF"/>
    <w:rsid w:val="005124C3"/>
    <w:rsid w:val="0053057A"/>
    <w:rsid w:val="00536650"/>
    <w:rsid w:val="005401A0"/>
    <w:rsid w:val="00560A29"/>
    <w:rsid w:val="00564D4A"/>
    <w:rsid w:val="00570696"/>
    <w:rsid w:val="00581239"/>
    <w:rsid w:val="005A02A4"/>
    <w:rsid w:val="005A398F"/>
    <w:rsid w:val="005B60A3"/>
    <w:rsid w:val="005B7B33"/>
    <w:rsid w:val="005C40A3"/>
    <w:rsid w:val="005C4173"/>
    <w:rsid w:val="005C6649"/>
    <w:rsid w:val="005D5890"/>
    <w:rsid w:val="005F6AF9"/>
    <w:rsid w:val="006038FC"/>
    <w:rsid w:val="00605827"/>
    <w:rsid w:val="00610F3E"/>
    <w:rsid w:val="00636A98"/>
    <w:rsid w:val="00645F50"/>
    <w:rsid w:val="00646050"/>
    <w:rsid w:val="006713CA"/>
    <w:rsid w:val="00676C5C"/>
    <w:rsid w:val="00681573"/>
    <w:rsid w:val="006A1287"/>
    <w:rsid w:val="006C344B"/>
    <w:rsid w:val="006C5CFB"/>
    <w:rsid w:val="006C7833"/>
    <w:rsid w:val="006D2CB9"/>
    <w:rsid w:val="006D6AEF"/>
    <w:rsid w:val="006E5CA9"/>
    <w:rsid w:val="00714644"/>
    <w:rsid w:val="00722C08"/>
    <w:rsid w:val="007249FF"/>
    <w:rsid w:val="00727C89"/>
    <w:rsid w:val="007364B1"/>
    <w:rsid w:val="00757633"/>
    <w:rsid w:val="00762FA4"/>
    <w:rsid w:val="00763AC9"/>
    <w:rsid w:val="00765BB8"/>
    <w:rsid w:val="00772354"/>
    <w:rsid w:val="00777911"/>
    <w:rsid w:val="00797AA5"/>
    <w:rsid w:val="007A7FF7"/>
    <w:rsid w:val="007B219A"/>
    <w:rsid w:val="007B225A"/>
    <w:rsid w:val="007D1613"/>
    <w:rsid w:val="007E1253"/>
    <w:rsid w:val="007E4C0E"/>
    <w:rsid w:val="00805613"/>
    <w:rsid w:val="00837953"/>
    <w:rsid w:val="00842FF7"/>
    <w:rsid w:val="00860F89"/>
    <w:rsid w:val="008815CF"/>
    <w:rsid w:val="008A1F05"/>
    <w:rsid w:val="008B2CC1"/>
    <w:rsid w:val="008B49A0"/>
    <w:rsid w:val="008B50A2"/>
    <w:rsid w:val="008B60B2"/>
    <w:rsid w:val="008D0647"/>
    <w:rsid w:val="008E3A0B"/>
    <w:rsid w:val="009011C2"/>
    <w:rsid w:val="009027B2"/>
    <w:rsid w:val="0090731E"/>
    <w:rsid w:val="00916DDC"/>
    <w:rsid w:val="00916EE2"/>
    <w:rsid w:val="00932E59"/>
    <w:rsid w:val="00935FF6"/>
    <w:rsid w:val="00945A82"/>
    <w:rsid w:val="00966A22"/>
    <w:rsid w:val="0096722F"/>
    <w:rsid w:val="00980468"/>
    <w:rsid w:val="00980843"/>
    <w:rsid w:val="0098288D"/>
    <w:rsid w:val="009B3771"/>
    <w:rsid w:val="009C58FD"/>
    <w:rsid w:val="009E2791"/>
    <w:rsid w:val="009E3F6F"/>
    <w:rsid w:val="009E6AD8"/>
    <w:rsid w:val="009F499F"/>
    <w:rsid w:val="00A03548"/>
    <w:rsid w:val="00A2600E"/>
    <w:rsid w:val="00A309E4"/>
    <w:rsid w:val="00A42DAF"/>
    <w:rsid w:val="00A45BD8"/>
    <w:rsid w:val="00A568F7"/>
    <w:rsid w:val="00A72A0D"/>
    <w:rsid w:val="00A85395"/>
    <w:rsid w:val="00A869B7"/>
    <w:rsid w:val="00A9011D"/>
    <w:rsid w:val="00A93FC2"/>
    <w:rsid w:val="00AA5F79"/>
    <w:rsid w:val="00AA7086"/>
    <w:rsid w:val="00AB5F62"/>
    <w:rsid w:val="00AB5FB9"/>
    <w:rsid w:val="00AC205C"/>
    <w:rsid w:val="00AC572D"/>
    <w:rsid w:val="00AF0A6B"/>
    <w:rsid w:val="00AF2D6B"/>
    <w:rsid w:val="00AF6DA5"/>
    <w:rsid w:val="00AF7D69"/>
    <w:rsid w:val="00B05A69"/>
    <w:rsid w:val="00B2226B"/>
    <w:rsid w:val="00B51092"/>
    <w:rsid w:val="00B549A1"/>
    <w:rsid w:val="00B6615B"/>
    <w:rsid w:val="00B67785"/>
    <w:rsid w:val="00B700D0"/>
    <w:rsid w:val="00B72162"/>
    <w:rsid w:val="00B77CED"/>
    <w:rsid w:val="00B85DC6"/>
    <w:rsid w:val="00B91D3F"/>
    <w:rsid w:val="00B9734B"/>
    <w:rsid w:val="00BA30E2"/>
    <w:rsid w:val="00BA66E3"/>
    <w:rsid w:val="00BB71E9"/>
    <w:rsid w:val="00BD078D"/>
    <w:rsid w:val="00BE42F7"/>
    <w:rsid w:val="00BE58B6"/>
    <w:rsid w:val="00BE7C37"/>
    <w:rsid w:val="00BF109E"/>
    <w:rsid w:val="00C00DC7"/>
    <w:rsid w:val="00C01C52"/>
    <w:rsid w:val="00C11BFE"/>
    <w:rsid w:val="00C22A16"/>
    <w:rsid w:val="00C22E15"/>
    <w:rsid w:val="00C41FF7"/>
    <w:rsid w:val="00C46FED"/>
    <w:rsid w:val="00C5068F"/>
    <w:rsid w:val="00C50E80"/>
    <w:rsid w:val="00C650A4"/>
    <w:rsid w:val="00C701DA"/>
    <w:rsid w:val="00C7042E"/>
    <w:rsid w:val="00C73BED"/>
    <w:rsid w:val="00C84344"/>
    <w:rsid w:val="00C87E9D"/>
    <w:rsid w:val="00CB687C"/>
    <w:rsid w:val="00CC3234"/>
    <w:rsid w:val="00CD04F1"/>
    <w:rsid w:val="00CD2446"/>
    <w:rsid w:val="00CD3990"/>
    <w:rsid w:val="00CE1ABD"/>
    <w:rsid w:val="00CF108E"/>
    <w:rsid w:val="00CF703B"/>
    <w:rsid w:val="00D10E54"/>
    <w:rsid w:val="00D130ED"/>
    <w:rsid w:val="00D21053"/>
    <w:rsid w:val="00D250B4"/>
    <w:rsid w:val="00D30274"/>
    <w:rsid w:val="00D45252"/>
    <w:rsid w:val="00D54783"/>
    <w:rsid w:val="00D54D57"/>
    <w:rsid w:val="00D619ED"/>
    <w:rsid w:val="00D71B4D"/>
    <w:rsid w:val="00D77AA7"/>
    <w:rsid w:val="00D8205F"/>
    <w:rsid w:val="00D92BAC"/>
    <w:rsid w:val="00D93D55"/>
    <w:rsid w:val="00DA3C63"/>
    <w:rsid w:val="00DB160D"/>
    <w:rsid w:val="00DB511F"/>
    <w:rsid w:val="00DC2E7A"/>
    <w:rsid w:val="00DC50D7"/>
    <w:rsid w:val="00DC7302"/>
    <w:rsid w:val="00DD0A16"/>
    <w:rsid w:val="00DD0A94"/>
    <w:rsid w:val="00DE7AF1"/>
    <w:rsid w:val="00DF5671"/>
    <w:rsid w:val="00E03472"/>
    <w:rsid w:val="00E15015"/>
    <w:rsid w:val="00E33264"/>
    <w:rsid w:val="00E335FE"/>
    <w:rsid w:val="00E3715E"/>
    <w:rsid w:val="00E43967"/>
    <w:rsid w:val="00E45073"/>
    <w:rsid w:val="00E61029"/>
    <w:rsid w:val="00E82D0C"/>
    <w:rsid w:val="00E82D2E"/>
    <w:rsid w:val="00E9000F"/>
    <w:rsid w:val="00EB1255"/>
    <w:rsid w:val="00EC1A8D"/>
    <w:rsid w:val="00EC4E49"/>
    <w:rsid w:val="00ED0D31"/>
    <w:rsid w:val="00ED77FB"/>
    <w:rsid w:val="00EE45FA"/>
    <w:rsid w:val="00F22814"/>
    <w:rsid w:val="00F37EF3"/>
    <w:rsid w:val="00F513ED"/>
    <w:rsid w:val="00F66152"/>
    <w:rsid w:val="00F71601"/>
    <w:rsid w:val="00FA00F7"/>
    <w:rsid w:val="00FA0DA3"/>
    <w:rsid w:val="00FA1E7F"/>
    <w:rsid w:val="00FA4CE0"/>
    <w:rsid w:val="00FC033B"/>
    <w:rsid w:val="00FC1D8A"/>
    <w:rsid w:val="00FD06A7"/>
    <w:rsid w:val="00FF2D57"/>
    <w:rsid w:val="00FF7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 List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714644"/>
    <w:rPr>
      <w:rFonts w:ascii="Arial" w:eastAsia="SimSun" w:hAnsi="Arial" w:cs="Arial"/>
      <w:sz w:val="22"/>
      <w:lang w:eastAsia="zh-CN"/>
    </w:rPr>
  </w:style>
  <w:style w:type="paragraph" w:styleId="1">
    <w:name w:val="heading 1"/>
    <w:basedOn w:val="a2"/>
    <w:next w:val="a2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21">
    <w:name w:val="heading 2"/>
    <w:basedOn w:val="a2"/>
    <w:next w:val="a2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31">
    <w:name w:val="heading 3"/>
    <w:basedOn w:val="a2"/>
    <w:next w:val="a2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41">
    <w:name w:val="heading 4"/>
    <w:basedOn w:val="a2"/>
    <w:next w:val="a2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paragraph" w:styleId="51">
    <w:name w:val="heading 5"/>
    <w:basedOn w:val="a2"/>
    <w:next w:val="a2"/>
    <w:link w:val="5Char"/>
    <w:qFormat/>
    <w:rsid w:val="00714644"/>
    <w:pPr>
      <w:tabs>
        <w:tab w:val="num" w:pos="3240"/>
      </w:tabs>
      <w:suppressAutoHyphens/>
      <w:spacing w:before="240" w:after="60"/>
      <w:ind w:left="2880"/>
      <w:outlineLvl w:val="4"/>
    </w:pPr>
    <w:rPr>
      <w:rFonts w:eastAsia="Times New Roman"/>
      <w:b/>
      <w:bCs/>
      <w:i/>
      <w:iCs/>
      <w:sz w:val="26"/>
      <w:szCs w:val="26"/>
      <w:lang w:val="en-GB" w:eastAsia="en-GB"/>
    </w:rPr>
  </w:style>
  <w:style w:type="paragraph" w:styleId="6">
    <w:name w:val="heading 6"/>
    <w:basedOn w:val="a2"/>
    <w:next w:val="a2"/>
    <w:link w:val="6Char"/>
    <w:qFormat/>
    <w:rsid w:val="00714644"/>
    <w:pPr>
      <w:tabs>
        <w:tab w:val="num" w:pos="3960"/>
      </w:tabs>
      <w:suppressAutoHyphens/>
      <w:spacing w:before="240" w:after="60"/>
      <w:ind w:left="3600"/>
      <w:outlineLvl w:val="5"/>
    </w:pPr>
    <w:rPr>
      <w:rFonts w:ascii="Times New Roman" w:eastAsia="Times New Roman" w:hAnsi="Times New Roman" w:cs="Times New Roman"/>
      <w:b/>
      <w:bCs/>
      <w:szCs w:val="22"/>
      <w:lang w:val="en-GB" w:eastAsia="en-GB"/>
    </w:rPr>
  </w:style>
  <w:style w:type="paragraph" w:styleId="7">
    <w:name w:val="heading 7"/>
    <w:basedOn w:val="a2"/>
    <w:next w:val="a2"/>
    <w:link w:val="7Char"/>
    <w:qFormat/>
    <w:rsid w:val="00714644"/>
    <w:pPr>
      <w:tabs>
        <w:tab w:val="num" w:pos="4680"/>
      </w:tabs>
      <w:suppressAutoHyphens/>
      <w:spacing w:before="240" w:after="60"/>
      <w:ind w:left="4320"/>
      <w:outlineLvl w:val="6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styleId="8">
    <w:name w:val="heading 8"/>
    <w:basedOn w:val="a2"/>
    <w:next w:val="a2"/>
    <w:link w:val="8Char"/>
    <w:qFormat/>
    <w:rsid w:val="00714644"/>
    <w:pPr>
      <w:tabs>
        <w:tab w:val="num" w:pos="5400"/>
      </w:tabs>
      <w:suppressAutoHyphens/>
      <w:spacing w:before="240" w:after="60"/>
      <w:ind w:left="5040"/>
      <w:outlineLvl w:val="7"/>
    </w:pPr>
    <w:rPr>
      <w:rFonts w:ascii="Times New Roman" w:eastAsia="Times New Roman" w:hAnsi="Times New Roman" w:cs="Times New Roman"/>
      <w:i/>
      <w:iCs/>
      <w:szCs w:val="24"/>
      <w:lang w:val="en-GB" w:eastAsia="en-GB"/>
    </w:rPr>
  </w:style>
  <w:style w:type="paragraph" w:styleId="9">
    <w:name w:val="heading 9"/>
    <w:basedOn w:val="a2"/>
    <w:next w:val="a2"/>
    <w:link w:val="9Char"/>
    <w:qFormat/>
    <w:rsid w:val="00714644"/>
    <w:pPr>
      <w:tabs>
        <w:tab w:val="num" w:pos="6120"/>
      </w:tabs>
      <w:suppressAutoHyphens/>
      <w:spacing w:before="240" w:after="60"/>
      <w:ind w:left="5760"/>
      <w:outlineLvl w:val="8"/>
    </w:pPr>
    <w:rPr>
      <w:rFonts w:eastAsia="Times New Roman"/>
      <w:szCs w:val="22"/>
      <w:lang w:val="en-GB" w:eastAsia="en-GB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Endofdocument-Annex">
    <w:name w:val="[End of document - Annex]"/>
    <w:basedOn w:val="a2"/>
    <w:rsid w:val="0053057A"/>
    <w:pPr>
      <w:ind w:left="5534"/>
    </w:pPr>
  </w:style>
  <w:style w:type="paragraph" w:styleId="a6">
    <w:name w:val="Body Text"/>
    <w:basedOn w:val="a2"/>
    <w:link w:val="Char"/>
    <w:rsid w:val="00676C5C"/>
    <w:pPr>
      <w:spacing w:after="220"/>
    </w:pPr>
  </w:style>
  <w:style w:type="paragraph" w:styleId="a7">
    <w:name w:val="caption"/>
    <w:basedOn w:val="a2"/>
    <w:next w:val="a2"/>
    <w:qFormat/>
    <w:rsid w:val="00676C5C"/>
    <w:rPr>
      <w:b/>
      <w:bCs/>
      <w:sz w:val="18"/>
    </w:rPr>
  </w:style>
  <w:style w:type="paragraph" w:styleId="a8">
    <w:name w:val="annotation text"/>
    <w:basedOn w:val="a2"/>
    <w:link w:val="Char0"/>
    <w:semiHidden/>
    <w:rsid w:val="00676C5C"/>
    <w:rPr>
      <w:sz w:val="18"/>
    </w:rPr>
  </w:style>
  <w:style w:type="paragraph" w:styleId="a9">
    <w:name w:val="endnote text"/>
    <w:basedOn w:val="a2"/>
    <w:semiHidden/>
    <w:rsid w:val="00676C5C"/>
    <w:rPr>
      <w:sz w:val="18"/>
    </w:rPr>
  </w:style>
  <w:style w:type="paragraph" w:styleId="aa">
    <w:name w:val="footer"/>
    <w:basedOn w:val="a2"/>
    <w:semiHidden/>
    <w:rsid w:val="00676C5C"/>
    <w:pPr>
      <w:tabs>
        <w:tab w:val="center" w:pos="4320"/>
        <w:tab w:val="right" w:pos="8640"/>
      </w:tabs>
    </w:pPr>
  </w:style>
  <w:style w:type="paragraph" w:styleId="ab">
    <w:name w:val="footnote text"/>
    <w:basedOn w:val="a2"/>
    <w:link w:val="Char1"/>
    <w:semiHidden/>
    <w:rsid w:val="00676C5C"/>
    <w:rPr>
      <w:sz w:val="18"/>
    </w:rPr>
  </w:style>
  <w:style w:type="paragraph" w:styleId="ac">
    <w:name w:val="header"/>
    <w:basedOn w:val="a2"/>
    <w:semiHidden/>
    <w:rsid w:val="00676C5C"/>
    <w:pPr>
      <w:tabs>
        <w:tab w:val="center" w:pos="4536"/>
        <w:tab w:val="right" w:pos="9072"/>
      </w:tabs>
    </w:pPr>
  </w:style>
  <w:style w:type="paragraph" w:styleId="a1">
    <w:name w:val="List Number"/>
    <w:basedOn w:val="a2"/>
    <w:semiHidden/>
    <w:rsid w:val="00676C5C"/>
    <w:pPr>
      <w:numPr>
        <w:numId w:val="4"/>
      </w:numPr>
    </w:pPr>
  </w:style>
  <w:style w:type="paragraph" w:customStyle="1" w:styleId="ONUME">
    <w:name w:val="ONUM E"/>
    <w:basedOn w:val="a6"/>
    <w:link w:val="ONUMEChar"/>
    <w:uiPriority w:val="99"/>
    <w:rsid w:val="00676C5C"/>
  </w:style>
  <w:style w:type="paragraph" w:customStyle="1" w:styleId="ONUMFS">
    <w:name w:val="ONUM FS"/>
    <w:basedOn w:val="a6"/>
    <w:rsid w:val="00676C5C"/>
    <w:pPr>
      <w:numPr>
        <w:numId w:val="6"/>
      </w:numPr>
    </w:pPr>
  </w:style>
  <w:style w:type="paragraph" w:styleId="ad">
    <w:name w:val="Salutation"/>
    <w:basedOn w:val="a2"/>
    <w:next w:val="a2"/>
    <w:semiHidden/>
    <w:rsid w:val="00676C5C"/>
  </w:style>
  <w:style w:type="paragraph" w:styleId="ae">
    <w:name w:val="Signature"/>
    <w:basedOn w:val="a2"/>
    <w:semiHidden/>
    <w:rsid w:val="00676C5C"/>
    <w:pPr>
      <w:ind w:left="5250"/>
    </w:pPr>
  </w:style>
  <w:style w:type="paragraph" w:styleId="af">
    <w:name w:val="Balloon Text"/>
    <w:basedOn w:val="a2"/>
    <w:link w:val="Char2"/>
    <w:rsid w:val="00C650A4"/>
    <w:rPr>
      <w:rFonts w:ascii="Tahoma" w:hAnsi="Tahoma" w:cs="Tahoma"/>
      <w:sz w:val="16"/>
      <w:szCs w:val="16"/>
    </w:rPr>
  </w:style>
  <w:style w:type="character" w:customStyle="1" w:styleId="Char2">
    <w:name w:val="批注框文本 Char"/>
    <w:basedOn w:val="a3"/>
    <w:link w:val="af"/>
    <w:rsid w:val="00C650A4"/>
    <w:rPr>
      <w:rFonts w:ascii="Tahoma" w:eastAsia="SimSun" w:hAnsi="Tahoma" w:cs="Tahoma"/>
      <w:sz w:val="16"/>
      <w:szCs w:val="16"/>
      <w:lang w:eastAsia="zh-CN"/>
    </w:rPr>
  </w:style>
  <w:style w:type="character" w:customStyle="1" w:styleId="ONUMEChar">
    <w:name w:val="ONUM E Char"/>
    <w:basedOn w:val="a3"/>
    <w:link w:val="ONUME"/>
    <w:uiPriority w:val="99"/>
    <w:locked/>
    <w:rsid w:val="005C40A3"/>
    <w:rPr>
      <w:rFonts w:ascii="Arial" w:eastAsia="SimSun" w:hAnsi="Arial" w:cs="Arial"/>
      <w:sz w:val="22"/>
      <w:lang w:eastAsia="zh-CN"/>
    </w:rPr>
  </w:style>
  <w:style w:type="character" w:customStyle="1" w:styleId="5Char">
    <w:name w:val="标题 5 Char"/>
    <w:basedOn w:val="a3"/>
    <w:link w:val="51"/>
    <w:rsid w:val="00714644"/>
    <w:rPr>
      <w:rFonts w:ascii="Arial" w:hAnsi="Arial" w:cs="Arial"/>
      <w:b/>
      <w:bCs/>
      <w:i/>
      <w:iCs/>
      <w:sz w:val="26"/>
      <w:szCs w:val="26"/>
      <w:lang w:val="en-GB" w:eastAsia="en-GB"/>
    </w:rPr>
  </w:style>
  <w:style w:type="character" w:customStyle="1" w:styleId="6Char">
    <w:name w:val="标题 6 Char"/>
    <w:basedOn w:val="a3"/>
    <w:link w:val="6"/>
    <w:rsid w:val="00714644"/>
    <w:rPr>
      <w:b/>
      <w:bCs/>
      <w:sz w:val="22"/>
      <w:szCs w:val="22"/>
      <w:lang w:val="en-GB" w:eastAsia="en-GB"/>
    </w:rPr>
  </w:style>
  <w:style w:type="character" w:customStyle="1" w:styleId="7Char">
    <w:name w:val="标题 7 Char"/>
    <w:basedOn w:val="a3"/>
    <w:link w:val="7"/>
    <w:rsid w:val="00714644"/>
    <w:rPr>
      <w:sz w:val="22"/>
      <w:szCs w:val="24"/>
      <w:lang w:val="en-GB" w:eastAsia="en-GB"/>
    </w:rPr>
  </w:style>
  <w:style w:type="character" w:customStyle="1" w:styleId="8Char">
    <w:name w:val="标题 8 Char"/>
    <w:basedOn w:val="a3"/>
    <w:link w:val="8"/>
    <w:rsid w:val="00714644"/>
    <w:rPr>
      <w:i/>
      <w:iCs/>
      <w:sz w:val="22"/>
      <w:szCs w:val="24"/>
      <w:lang w:val="en-GB" w:eastAsia="en-GB"/>
    </w:rPr>
  </w:style>
  <w:style w:type="character" w:customStyle="1" w:styleId="9Char">
    <w:name w:val="标题 9 Char"/>
    <w:basedOn w:val="a3"/>
    <w:link w:val="9"/>
    <w:rsid w:val="00714644"/>
    <w:rPr>
      <w:rFonts w:ascii="Arial" w:hAnsi="Arial" w:cs="Arial"/>
      <w:sz w:val="22"/>
      <w:szCs w:val="22"/>
      <w:lang w:val="en-GB" w:eastAsia="en-GB"/>
    </w:rPr>
  </w:style>
  <w:style w:type="paragraph" w:customStyle="1" w:styleId="EPOBullet">
    <w:name w:val="EPOBullet"/>
    <w:basedOn w:val="EPONormal"/>
    <w:qFormat/>
    <w:rsid w:val="00714644"/>
    <w:pPr>
      <w:numPr>
        <w:numId w:val="7"/>
      </w:numPr>
    </w:pPr>
  </w:style>
  <w:style w:type="paragraph" w:customStyle="1" w:styleId="EPODocBullet">
    <w:name w:val="EPODocBullet"/>
    <w:basedOn w:val="EPONormal"/>
    <w:qFormat/>
    <w:rsid w:val="00714644"/>
    <w:pPr>
      <w:numPr>
        <w:numId w:val="8"/>
      </w:numPr>
    </w:pPr>
  </w:style>
  <w:style w:type="paragraph" w:customStyle="1" w:styleId="EPODocHeading1">
    <w:name w:val="EPODocHeading1"/>
    <w:basedOn w:val="EPONormal"/>
    <w:next w:val="EPODocNormal"/>
    <w:link w:val="EPODocHeading1Char"/>
    <w:qFormat/>
    <w:rsid w:val="00714644"/>
    <w:pPr>
      <w:keepNext/>
      <w:numPr>
        <w:numId w:val="16"/>
      </w:numPr>
      <w:spacing w:after="240"/>
      <w:outlineLvl w:val="0"/>
    </w:pPr>
    <w:rPr>
      <w:b/>
      <w:caps/>
      <w:sz w:val="28"/>
    </w:rPr>
  </w:style>
  <w:style w:type="paragraph" w:customStyle="1" w:styleId="EPODocHeading2">
    <w:name w:val="EPODocHeading2"/>
    <w:basedOn w:val="EPONormal"/>
    <w:next w:val="EPODocNormal"/>
    <w:link w:val="EPODocHeading2Char"/>
    <w:qFormat/>
    <w:rsid w:val="00714644"/>
    <w:pPr>
      <w:keepNext/>
      <w:numPr>
        <w:ilvl w:val="1"/>
        <w:numId w:val="16"/>
      </w:numPr>
      <w:spacing w:before="240" w:after="240"/>
      <w:outlineLvl w:val="1"/>
    </w:pPr>
    <w:rPr>
      <w:b/>
      <w:caps/>
    </w:rPr>
  </w:style>
  <w:style w:type="paragraph" w:customStyle="1" w:styleId="EPODocHeading3">
    <w:name w:val="EPODocHeading3"/>
    <w:basedOn w:val="EPONormal"/>
    <w:next w:val="EPODocNormal"/>
    <w:qFormat/>
    <w:rsid w:val="00714644"/>
    <w:pPr>
      <w:keepNext/>
      <w:numPr>
        <w:ilvl w:val="2"/>
        <w:numId w:val="16"/>
      </w:numPr>
      <w:spacing w:before="240" w:after="240"/>
      <w:outlineLvl w:val="2"/>
    </w:pPr>
    <w:rPr>
      <w:b/>
    </w:rPr>
  </w:style>
  <w:style w:type="paragraph" w:customStyle="1" w:styleId="EPODocHeading4">
    <w:name w:val="EPODocHeading4"/>
    <w:basedOn w:val="EPONormal"/>
    <w:next w:val="EPODocNormal"/>
    <w:qFormat/>
    <w:rsid w:val="00714644"/>
    <w:pPr>
      <w:keepNext/>
      <w:numPr>
        <w:ilvl w:val="3"/>
        <w:numId w:val="16"/>
      </w:numPr>
      <w:spacing w:before="240" w:after="240"/>
      <w:outlineLvl w:val="3"/>
    </w:pPr>
    <w:rPr>
      <w:b/>
    </w:rPr>
  </w:style>
  <w:style w:type="paragraph" w:customStyle="1" w:styleId="EPODocHeading5">
    <w:name w:val="EPODocHeading5"/>
    <w:basedOn w:val="EPONormal"/>
    <w:next w:val="EPODocNormal"/>
    <w:qFormat/>
    <w:rsid w:val="00714644"/>
    <w:pPr>
      <w:keepNext/>
      <w:numPr>
        <w:ilvl w:val="4"/>
        <w:numId w:val="16"/>
      </w:numPr>
      <w:spacing w:before="240" w:after="240"/>
      <w:outlineLvl w:val="4"/>
    </w:pPr>
    <w:rPr>
      <w:b/>
    </w:rPr>
  </w:style>
  <w:style w:type="paragraph" w:customStyle="1" w:styleId="EPODocList">
    <w:name w:val="EPODocList"/>
    <w:basedOn w:val="EPONormal"/>
    <w:qFormat/>
    <w:rsid w:val="00714644"/>
    <w:pPr>
      <w:tabs>
        <w:tab w:val="num" w:pos="1701"/>
      </w:tabs>
      <w:ind w:left="1701" w:hanging="567"/>
    </w:pPr>
  </w:style>
  <w:style w:type="paragraph" w:customStyle="1" w:styleId="EPODocNormal">
    <w:name w:val="EPODocNormal"/>
    <w:basedOn w:val="a2"/>
    <w:qFormat/>
    <w:rsid w:val="00714644"/>
    <w:pPr>
      <w:suppressAutoHyphens/>
      <w:ind w:left="1134"/>
    </w:pPr>
    <w:rPr>
      <w:rFonts w:eastAsia="Times New Roman"/>
      <w:szCs w:val="24"/>
      <w:lang w:val="en-GB" w:eastAsia="en-GB"/>
    </w:rPr>
  </w:style>
  <w:style w:type="paragraph" w:customStyle="1" w:styleId="EPOList">
    <w:name w:val="EPOList"/>
    <w:basedOn w:val="EPONormal"/>
    <w:qFormat/>
    <w:rsid w:val="00714644"/>
    <w:pPr>
      <w:numPr>
        <w:numId w:val="11"/>
      </w:numPr>
    </w:pPr>
  </w:style>
  <w:style w:type="paragraph" w:customStyle="1" w:styleId="EPONormal">
    <w:name w:val="EPONormal"/>
    <w:basedOn w:val="a2"/>
    <w:qFormat/>
    <w:rsid w:val="00714644"/>
    <w:pPr>
      <w:suppressAutoHyphens/>
    </w:pPr>
    <w:rPr>
      <w:rFonts w:eastAsia="Times New Roman"/>
      <w:szCs w:val="24"/>
      <w:lang w:val="en-GB" w:eastAsia="en-GB"/>
    </w:rPr>
  </w:style>
  <w:style w:type="numbering" w:styleId="1111110">
    <w:name w:val="Outline List 2"/>
    <w:basedOn w:val="a5"/>
    <w:rsid w:val="00714644"/>
    <w:pPr>
      <w:numPr>
        <w:numId w:val="17"/>
      </w:numPr>
    </w:pPr>
  </w:style>
  <w:style w:type="numbering" w:styleId="111111">
    <w:name w:val="Outline List 1"/>
    <w:basedOn w:val="a5"/>
    <w:rsid w:val="00714644"/>
    <w:pPr>
      <w:numPr>
        <w:numId w:val="18"/>
      </w:numPr>
    </w:pPr>
  </w:style>
  <w:style w:type="numbering" w:styleId="a0">
    <w:name w:val="Outline List 3"/>
    <w:basedOn w:val="a5"/>
    <w:rsid w:val="00714644"/>
    <w:pPr>
      <w:numPr>
        <w:numId w:val="19"/>
      </w:numPr>
    </w:pPr>
  </w:style>
  <w:style w:type="paragraph" w:styleId="af0">
    <w:name w:val="Block Text"/>
    <w:basedOn w:val="a2"/>
    <w:rsid w:val="00714644"/>
    <w:pPr>
      <w:suppressAutoHyphens/>
      <w:spacing w:after="120"/>
      <w:ind w:left="1440" w:right="1440"/>
    </w:pPr>
    <w:rPr>
      <w:rFonts w:eastAsia="Times New Roman"/>
      <w:szCs w:val="24"/>
      <w:lang w:val="en-GB" w:eastAsia="en-GB"/>
    </w:rPr>
  </w:style>
  <w:style w:type="paragraph" w:styleId="22">
    <w:name w:val="Body Text 2"/>
    <w:basedOn w:val="a2"/>
    <w:link w:val="2Char"/>
    <w:rsid w:val="00714644"/>
    <w:pPr>
      <w:suppressAutoHyphens/>
      <w:spacing w:after="120" w:line="480" w:lineRule="auto"/>
    </w:pPr>
    <w:rPr>
      <w:rFonts w:eastAsia="Times New Roman"/>
      <w:szCs w:val="24"/>
      <w:lang w:val="en-GB" w:eastAsia="en-GB"/>
    </w:rPr>
  </w:style>
  <w:style w:type="character" w:customStyle="1" w:styleId="2Char">
    <w:name w:val="正文文本 2 Char"/>
    <w:basedOn w:val="a3"/>
    <w:link w:val="22"/>
    <w:rsid w:val="00714644"/>
    <w:rPr>
      <w:rFonts w:ascii="Arial" w:hAnsi="Arial" w:cs="Arial"/>
      <w:sz w:val="22"/>
      <w:szCs w:val="24"/>
      <w:lang w:val="en-GB" w:eastAsia="en-GB"/>
    </w:rPr>
  </w:style>
  <w:style w:type="paragraph" w:styleId="32">
    <w:name w:val="Body Text 3"/>
    <w:basedOn w:val="a2"/>
    <w:link w:val="3Char"/>
    <w:rsid w:val="00714644"/>
    <w:pPr>
      <w:suppressAutoHyphens/>
      <w:spacing w:after="120"/>
    </w:pPr>
    <w:rPr>
      <w:rFonts w:eastAsia="Times New Roman"/>
      <w:sz w:val="16"/>
      <w:szCs w:val="16"/>
      <w:lang w:val="en-GB" w:eastAsia="en-GB"/>
    </w:rPr>
  </w:style>
  <w:style w:type="character" w:customStyle="1" w:styleId="3Char">
    <w:name w:val="正文文本 3 Char"/>
    <w:basedOn w:val="a3"/>
    <w:link w:val="32"/>
    <w:rsid w:val="00714644"/>
    <w:rPr>
      <w:rFonts w:ascii="Arial" w:hAnsi="Arial" w:cs="Arial"/>
      <w:sz w:val="16"/>
      <w:szCs w:val="16"/>
      <w:lang w:val="en-GB" w:eastAsia="en-GB"/>
    </w:rPr>
  </w:style>
  <w:style w:type="paragraph" w:styleId="af1">
    <w:name w:val="Body Text First Indent"/>
    <w:basedOn w:val="a6"/>
    <w:link w:val="Char3"/>
    <w:rsid w:val="00714644"/>
    <w:pPr>
      <w:suppressAutoHyphens/>
      <w:spacing w:after="120"/>
      <w:ind w:firstLine="210"/>
    </w:pPr>
    <w:rPr>
      <w:rFonts w:eastAsia="Times New Roman"/>
      <w:szCs w:val="24"/>
      <w:lang w:val="en-GB" w:eastAsia="en-GB"/>
    </w:rPr>
  </w:style>
  <w:style w:type="character" w:customStyle="1" w:styleId="Char">
    <w:name w:val="正文文本 Char"/>
    <w:basedOn w:val="a3"/>
    <w:link w:val="a6"/>
    <w:rsid w:val="00714644"/>
    <w:rPr>
      <w:rFonts w:ascii="Arial" w:eastAsia="SimSun" w:hAnsi="Arial" w:cs="Arial"/>
      <w:sz w:val="22"/>
      <w:lang w:eastAsia="zh-CN"/>
    </w:rPr>
  </w:style>
  <w:style w:type="character" w:customStyle="1" w:styleId="Char3">
    <w:name w:val="正文首行缩进 Char"/>
    <w:basedOn w:val="Char"/>
    <w:link w:val="af1"/>
    <w:rsid w:val="00714644"/>
    <w:rPr>
      <w:rFonts w:ascii="Arial" w:eastAsia="SimSun" w:hAnsi="Arial" w:cs="Arial"/>
      <w:sz w:val="22"/>
      <w:szCs w:val="24"/>
      <w:lang w:val="en-GB" w:eastAsia="en-GB"/>
    </w:rPr>
  </w:style>
  <w:style w:type="paragraph" w:styleId="af2">
    <w:name w:val="Body Text Indent"/>
    <w:basedOn w:val="a2"/>
    <w:link w:val="Char4"/>
    <w:rsid w:val="00714644"/>
    <w:pPr>
      <w:suppressAutoHyphens/>
      <w:spacing w:after="120"/>
      <w:ind w:left="283"/>
    </w:pPr>
    <w:rPr>
      <w:rFonts w:eastAsia="Times New Roman"/>
      <w:szCs w:val="24"/>
      <w:lang w:val="en-GB" w:eastAsia="en-GB"/>
    </w:rPr>
  </w:style>
  <w:style w:type="character" w:customStyle="1" w:styleId="Char4">
    <w:name w:val="正文文本缩进 Char"/>
    <w:basedOn w:val="a3"/>
    <w:link w:val="af2"/>
    <w:rsid w:val="00714644"/>
    <w:rPr>
      <w:rFonts w:ascii="Arial" w:hAnsi="Arial" w:cs="Arial"/>
      <w:sz w:val="22"/>
      <w:szCs w:val="24"/>
      <w:lang w:val="en-GB" w:eastAsia="en-GB"/>
    </w:rPr>
  </w:style>
  <w:style w:type="paragraph" w:styleId="23">
    <w:name w:val="Body Text First Indent 2"/>
    <w:basedOn w:val="af2"/>
    <w:link w:val="2Char0"/>
    <w:rsid w:val="00714644"/>
    <w:pPr>
      <w:ind w:firstLine="210"/>
    </w:pPr>
  </w:style>
  <w:style w:type="character" w:customStyle="1" w:styleId="2Char0">
    <w:name w:val="正文首行缩进 2 Char"/>
    <w:basedOn w:val="Char4"/>
    <w:link w:val="23"/>
    <w:rsid w:val="00714644"/>
    <w:rPr>
      <w:rFonts w:ascii="Arial" w:hAnsi="Arial" w:cs="Arial"/>
      <w:sz w:val="22"/>
      <w:szCs w:val="24"/>
      <w:lang w:val="en-GB" w:eastAsia="en-GB"/>
    </w:rPr>
  </w:style>
  <w:style w:type="paragraph" w:styleId="24">
    <w:name w:val="Body Text Indent 2"/>
    <w:basedOn w:val="a2"/>
    <w:link w:val="2Char1"/>
    <w:rsid w:val="00714644"/>
    <w:pPr>
      <w:suppressAutoHyphens/>
      <w:spacing w:after="120" w:line="480" w:lineRule="auto"/>
      <w:ind w:left="283"/>
    </w:pPr>
    <w:rPr>
      <w:rFonts w:eastAsia="Times New Roman"/>
      <w:szCs w:val="24"/>
      <w:lang w:val="en-GB" w:eastAsia="en-GB"/>
    </w:rPr>
  </w:style>
  <w:style w:type="character" w:customStyle="1" w:styleId="2Char1">
    <w:name w:val="正文文本缩进 2 Char"/>
    <w:basedOn w:val="a3"/>
    <w:link w:val="24"/>
    <w:rsid w:val="00714644"/>
    <w:rPr>
      <w:rFonts w:ascii="Arial" w:hAnsi="Arial" w:cs="Arial"/>
      <w:sz w:val="22"/>
      <w:szCs w:val="24"/>
      <w:lang w:val="en-GB" w:eastAsia="en-GB"/>
    </w:rPr>
  </w:style>
  <w:style w:type="paragraph" w:styleId="33">
    <w:name w:val="Body Text Indent 3"/>
    <w:basedOn w:val="a2"/>
    <w:link w:val="3Char0"/>
    <w:rsid w:val="00714644"/>
    <w:pPr>
      <w:suppressAutoHyphens/>
      <w:spacing w:after="120"/>
      <w:ind w:left="283"/>
    </w:pPr>
    <w:rPr>
      <w:rFonts w:eastAsia="Times New Roman"/>
      <w:sz w:val="16"/>
      <w:szCs w:val="16"/>
      <w:lang w:val="en-GB" w:eastAsia="en-GB"/>
    </w:rPr>
  </w:style>
  <w:style w:type="character" w:customStyle="1" w:styleId="3Char0">
    <w:name w:val="正文文本缩进 3 Char"/>
    <w:basedOn w:val="a3"/>
    <w:link w:val="33"/>
    <w:rsid w:val="00714644"/>
    <w:rPr>
      <w:rFonts w:ascii="Arial" w:hAnsi="Arial" w:cs="Arial"/>
      <w:sz w:val="16"/>
      <w:szCs w:val="16"/>
      <w:lang w:val="en-GB" w:eastAsia="en-GB"/>
    </w:rPr>
  </w:style>
  <w:style w:type="paragraph" w:styleId="af3">
    <w:name w:val="Closing"/>
    <w:basedOn w:val="a2"/>
    <w:link w:val="Char5"/>
    <w:rsid w:val="00714644"/>
    <w:pPr>
      <w:suppressAutoHyphens/>
      <w:ind w:left="4252"/>
    </w:pPr>
    <w:rPr>
      <w:rFonts w:eastAsia="Times New Roman"/>
      <w:szCs w:val="24"/>
      <w:lang w:val="en-GB" w:eastAsia="en-GB"/>
    </w:rPr>
  </w:style>
  <w:style w:type="character" w:customStyle="1" w:styleId="Char5">
    <w:name w:val="结束语 Char"/>
    <w:basedOn w:val="a3"/>
    <w:link w:val="af3"/>
    <w:rsid w:val="00714644"/>
    <w:rPr>
      <w:rFonts w:ascii="Arial" w:hAnsi="Arial" w:cs="Arial"/>
      <w:sz w:val="22"/>
      <w:szCs w:val="24"/>
      <w:lang w:val="en-GB" w:eastAsia="en-GB"/>
    </w:rPr>
  </w:style>
  <w:style w:type="character" w:styleId="af4">
    <w:name w:val="annotation reference"/>
    <w:rsid w:val="00714644"/>
    <w:rPr>
      <w:sz w:val="16"/>
      <w:szCs w:val="16"/>
    </w:rPr>
  </w:style>
  <w:style w:type="paragraph" w:styleId="af5">
    <w:name w:val="annotation subject"/>
    <w:basedOn w:val="a8"/>
    <w:next w:val="a8"/>
    <w:link w:val="Char6"/>
    <w:rsid w:val="00714644"/>
    <w:pPr>
      <w:suppressAutoHyphens/>
    </w:pPr>
    <w:rPr>
      <w:rFonts w:eastAsia="Times New Roman"/>
      <w:b/>
      <w:bCs/>
      <w:sz w:val="20"/>
      <w:lang w:val="en-GB" w:eastAsia="en-GB"/>
    </w:rPr>
  </w:style>
  <w:style w:type="character" w:customStyle="1" w:styleId="Char0">
    <w:name w:val="批注文字 Char"/>
    <w:basedOn w:val="a3"/>
    <w:link w:val="a8"/>
    <w:semiHidden/>
    <w:rsid w:val="00714644"/>
    <w:rPr>
      <w:rFonts w:ascii="Arial" w:eastAsia="SimSun" w:hAnsi="Arial" w:cs="Arial"/>
      <w:sz w:val="18"/>
      <w:lang w:eastAsia="zh-CN"/>
    </w:rPr>
  </w:style>
  <w:style w:type="character" w:customStyle="1" w:styleId="Char6">
    <w:name w:val="批注主题 Char"/>
    <w:basedOn w:val="Char0"/>
    <w:link w:val="af5"/>
    <w:rsid w:val="00714644"/>
    <w:rPr>
      <w:rFonts w:ascii="Arial" w:eastAsia="SimSun" w:hAnsi="Arial" w:cs="Arial"/>
      <w:b/>
      <w:bCs/>
      <w:sz w:val="18"/>
      <w:lang w:val="en-GB" w:eastAsia="en-GB"/>
    </w:rPr>
  </w:style>
  <w:style w:type="paragraph" w:styleId="af6">
    <w:name w:val="Date"/>
    <w:basedOn w:val="a2"/>
    <w:next w:val="a2"/>
    <w:link w:val="Char7"/>
    <w:rsid w:val="00714644"/>
    <w:pPr>
      <w:suppressAutoHyphens/>
    </w:pPr>
    <w:rPr>
      <w:rFonts w:eastAsia="Times New Roman"/>
      <w:szCs w:val="24"/>
      <w:lang w:val="en-GB" w:eastAsia="en-GB"/>
    </w:rPr>
  </w:style>
  <w:style w:type="character" w:customStyle="1" w:styleId="Char7">
    <w:name w:val="日期 Char"/>
    <w:basedOn w:val="a3"/>
    <w:link w:val="af6"/>
    <w:rsid w:val="00714644"/>
    <w:rPr>
      <w:rFonts w:ascii="Arial" w:hAnsi="Arial" w:cs="Arial"/>
      <w:sz w:val="22"/>
      <w:szCs w:val="24"/>
      <w:lang w:val="en-GB" w:eastAsia="en-GB"/>
    </w:rPr>
  </w:style>
  <w:style w:type="paragraph" w:styleId="af7">
    <w:name w:val="Document Map"/>
    <w:basedOn w:val="a2"/>
    <w:link w:val="Char8"/>
    <w:rsid w:val="00714644"/>
    <w:pPr>
      <w:shd w:val="clear" w:color="auto" w:fill="000080"/>
      <w:suppressAutoHyphens/>
    </w:pPr>
    <w:rPr>
      <w:rFonts w:ascii="Tahoma" w:eastAsia="Times New Roman" w:hAnsi="Tahoma" w:cs="Tahoma"/>
      <w:sz w:val="20"/>
      <w:lang w:val="en-GB" w:eastAsia="en-GB"/>
    </w:rPr>
  </w:style>
  <w:style w:type="character" w:customStyle="1" w:styleId="Char8">
    <w:name w:val="文档结构图 Char"/>
    <w:basedOn w:val="a3"/>
    <w:link w:val="af7"/>
    <w:rsid w:val="00714644"/>
    <w:rPr>
      <w:rFonts w:ascii="Tahoma" w:hAnsi="Tahoma" w:cs="Tahoma"/>
      <w:shd w:val="clear" w:color="auto" w:fill="000080"/>
      <w:lang w:val="en-GB" w:eastAsia="en-GB"/>
    </w:rPr>
  </w:style>
  <w:style w:type="paragraph" w:styleId="af8">
    <w:name w:val="E-mail Signature"/>
    <w:basedOn w:val="a2"/>
    <w:link w:val="Char9"/>
    <w:rsid w:val="00714644"/>
    <w:pPr>
      <w:suppressAutoHyphens/>
    </w:pPr>
    <w:rPr>
      <w:rFonts w:eastAsia="Times New Roman"/>
      <w:szCs w:val="24"/>
      <w:lang w:val="en-GB" w:eastAsia="en-GB"/>
    </w:rPr>
  </w:style>
  <w:style w:type="character" w:customStyle="1" w:styleId="Char9">
    <w:name w:val="电子邮件签名 Char"/>
    <w:basedOn w:val="a3"/>
    <w:link w:val="af8"/>
    <w:rsid w:val="00714644"/>
    <w:rPr>
      <w:rFonts w:ascii="Arial" w:hAnsi="Arial" w:cs="Arial"/>
      <w:sz w:val="22"/>
      <w:szCs w:val="24"/>
      <w:lang w:val="en-GB" w:eastAsia="en-GB"/>
    </w:rPr>
  </w:style>
  <w:style w:type="character" w:styleId="af9">
    <w:name w:val="Emphasis"/>
    <w:uiPriority w:val="20"/>
    <w:qFormat/>
    <w:rsid w:val="00714644"/>
    <w:rPr>
      <w:i/>
      <w:iCs/>
    </w:rPr>
  </w:style>
  <w:style w:type="character" w:styleId="afa">
    <w:name w:val="endnote reference"/>
    <w:rsid w:val="00714644"/>
    <w:rPr>
      <w:vertAlign w:val="superscript"/>
    </w:rPr>
  </w:style>
  <w:style w:type="paragraph" w:styleId="afb">
    <w:name w:val="envelope address"/>
    <w:basedOn w:val="a2"/>
    <w:rsid w:val="00714644"/>
    <w:pPr>
      <w:framePr w:w="7920" w:h="1980" w:hRule="exact" w:hSpace="180" w:wrap="auto" w:hAnchor="page" w:xAlign="center" w:yAlign="bottom"/>
      <w:suppressAutoHyphens/>
      <w:ind w:left="2880"/>
    </w:pPr>
    <w:rPr>
      <w:rFonts w:eastAsia="Times New Roman"/>
      <w:szCs w:val="24"/>
      <w:lang w:val="en-GB" w:eastAsia="en-GB"/>
    </w:rPr>
  </w:style>
  <w:style w:type="paragraph" w:styleId="afc">
    <w:name w:val="envelope return"/>
    <w:basedOn w:val="a2"/>
    <w:rsid w:val="00714644"/>
    <w:pPr>
      <w:suppressAutoHyphens/>
    </w:pPr>
    <w:rPr>
      <w:rFonts w:eastAsia="Times New Roman"/>
      <w:sz w:val="20"/>
      <w:lang w:val="en-GB" w:eastAsia="en-GB"/>
    </w:rPr>
  </w:style>
  <w:style w:type="character" w:styleId="afd">
    <w:name w:val="FollowedHyperlink"/>
    <w:rsid w:val="00714644"/>
    <w:rPr>
      <w:color w:val="800080"/>
      <w:u w:val="single"/>
    </w:rPr>
  </w:style>
  <w:style w:type="character" w:styleId="afe">
    <w:name w:val="footnote reference"/>
    <w:rsid w:val="00714644"/>
    <w:rPr>
      <w:vertAlign w:val="superscript"/>
    </w:rPr>
  </w:style>
  <w:style w:type="character" w:styleId="HTML">
    <w:name w:val="HTML Acronym"/>
    <w:basedOn w:val="a3"/>
    <w:rsid w:val="00714644"/>
  </w:style>
  <w:style w:type="paragraph" w:styleId="HTML0">
    <w:name w:val="HTML Address"/>
    <w:basedOn w:val="a2"/>
    <w:link w:val="HTMLChar"/>
    <w:rsid w:val="00714644"/>
    <w:pPr>
      <w:suppressAutoHyphens/>
    </w:pPr>
    <w:rPr>
      <w:rFonts w:eastAsia="Times New Roman"/>
      <w:i/>
      <w:iCs/>
      <w:szCs w:val="24"/>
      <w:lang w:val="en-GB" w:eastAsia="en-GB"/>
    </w:rPr>
  </w:style>
  <w:style w:type="character" w:customStyle="1" w:styleId="HTMLChar">
    <w:name w:val="HTML 地址 Char"/>
    <w:basedOn w:val="a3"/>
    <w:link w:val="HTML0"/>
    <w:rsid w:val="00714644"/>
    <w:rPr>
      <w:rFonts w:ascii="Arial" w:hAnsi="Arial" w:cs="Arial"/>
      <w:i/>
      <w:iCs/>
      <w:sz w:val="22"/>
      <w:szCs w:val="24"/>
      <w:lang w:val="en-GB" w:eastAsia="en-GB"/>
    </w:rPr>
  </w:style>
  <w:style w:type="character" w:styleId="HTML1">
    <w:name w:val="HTML Cite"/>
    <w:rsid w:val="00714644"/>
    <w:rPr>
      <w:i/>
      <w:iCs/>
    </w:rPr>
  </w:style>
  <w:style w:type="character" w:styleId="HTML2">
    <w:name w:val="HTML Code"/>
    <w:rsid w:val="00714644"/>
    <w:rPr>
      <w:rFonts w:ascii="Courier New" w:hAnsi="Courier New" w:cs="Courier New"/>
      <w:sz w:val="20"/>
      <w:szCs w:val="20"/>
    </w:rPr>
  </w:style>
  <w:style w:type="character" w:styleId="HTML3">
    <w:name w:val="HTML Definition"/>
    <w:rsid w:val="00714644"/>
    <w:rPr>
      <w:i/>
      <w:iCs/>
    </w:rPr>
  </w:style>
  <w:style w:type="character" w:styleId="HTML4">
    <w:name w:val="HTML Keyboard"/>
    <w:rsid w:val="00714644"/>
    <w:rPr>
      <w:rFonts w:ascii="Courier New" w:hAnsi="Courier New" w:cs="Courier New"/>
      <w:sz w:val="20"/>
      <w:szCs w:val="20"/>
    </w:rPr>
  </w:style>
  <w:style w:type="paragraph" w:styleId="HTML5">
    <w:name w:val="HTML Preformatted"/>
    <w:basedOn w:val="a2"/>
    <w:link w:val="HTMLChar0"/>
    <w:rsid w:val="00714644"/>
    <w:pPr>
      <w:suppressAutoHyphens/>
    </w:pPr>
    <w:rPr>
      <w:rFonts w:ascii="Courier New" w:eastAsia="Times New Roman" w:hAnsi="Courier New" w:cs="Courier New"/>
      <w:sz w:val="20"/>
      <w:lang w:val="en-GB" w:eastAsia="en-GB"/>
    </w:rPr>
  </w:style>
  <w:style w:type="character" w:customStyle="1" w:styleId="HTMLChar0">
    <w:name w:val="HTML 预设格式 Char"/>
    <w:basedOn w:val="a3"/>
    <w:link w:val="HTML5"/>
    <w:rsid w:val="00714644"/>
    <w:rPr>
      <w:rFonts w:ascii="Courier New" w:hAnsi="Courier New" w:cs="Courier New"/>
      <w:lang w:val="en-GB" w:eastAsia="en-GB"/>
    </w:rPr>
  </w:style>
  <w:style w:type="character" w:styleId="HTML6">
    <w:name w:val="HTML Sample"/>
    <w:rsid w:val="00714644"/>
    <w:rPr>
      <w:rFonts w:ascii="Courier New" w:hAnsi="Courier New" w:cs="Courier New"/>
    </w:rPr>
  </w:style>
  <w:style w:type="character" w:styleId="HTML7">
    <w:name w:val="HTML Typewriter"/>
    <w:rsid w:val="00714644"/>
    <w:rPr>
      <w:rFonts w:ascii="Courier New" w:hAnsi="Courier New" w:cs="Courier New"/>
      <w:sz w:val="20"/>
      <w:szCs w:val="20"/>
    </w:rPr>
  </w:style>
  <w:style w:type="character" w:styleId="HTML8">
    <w:name w:val="HTML Variable"/>
    <w:rsid w:val="00714644"/>
    <w:rPr>
      <w:i/>
      <w:iCs/>
    </w:rPr>
  </w:style>
  <w:style w:type="character" w:styleId="aff">
    <w:name w:val="Hyperlink"/>
    <w:rsid w:val="00860F89"/>
    <w:rPr>
      <w:rFonts w:eastAsia="Times New Roman"/>
      <w:bCs/>
      <w:szCs w:val="22"/>
      <w:lang w:eastAsia="ko-KR"/>
    </w:rPr>
  </w:style>
  <w:style w:type="paragraph" w:styleId="10">
    <w:name w:val="index 1"/>
    <w:basedOn w:val="a2"/>
    <w:next w:val="a2"/>
    <w:autoRedefine/>
    <w:rsid w:val="00714644"/>
    <w:pPr>
      <w:suppressAutoHyphens/>
      <w:ind w:left="240" w:hanging="240"/>
    </w:pPr>
    <w:rPr>
      <w:rFonts w:eastAsia="Times New Roman"/>
      <w:szCs w:val="24"/>
      <w:lang w:val="en-GB" w:eastAsia="en-GB"/>
    </w:rPr>
  </w:style>
  <w:style w:type="paragraph" w:styleId="25">
    <w:name w:val="index 2"/>
    <w:basedOn w:val="a2"/>
    <w:next w:val="a2"/>
    <w:autoRedefine/>
    <w:rsid w:val="00714644"/>
    <w:pPr>
      <w:suppressAutoHyphens/>
      <w:ind w:left="480" w:hanging="240"/>
    </w:pPr>
    <w:rPr>
      <w:rFonts w:eastAsia="Times New Roman"/>
      <w:szCs w:val="24"/>
      <w:lang w:val="en-GB" w:eastAsia="en-GB"/>
    </w:rPr>
  </w:style>
  <w:style w:type="paragraph" w:styleId="34">
    <w:name w:val="index 3"/>
    <w:basedOn w:val="a2"/>
    <w:next w:val="a2"/>
    <w:autoRedefine/>
    <w:rsid w:val="00714644"/>
    <w:pPr>
      <w:suppressAutoHyphens/>
      <w:ind w:left="720" w:hanging="240"/>
    </w:pPr>
    <w:rPr>
      <w:rFonts w:eastAsia="Times New Roman"/>
      <w:szCs w:val="24"/>
      <w:lang w:val="en-GB" w:eastAsia="en-GB"/>
    </w:rPr>
  </w:style>
  <w:style w:type="paragraph" w:styleId="42">
    <w:name w:val="index 4"/>
    <w:basedOn w:val="a2"/>
    <w:next w:val="a2"/>
    <w:autoRedefine/>
    <w:rsid w:val="00714644"/>
    <w:pPr>
      <w:suppressAutoHyphens/>
      <w:ind w:left="960" w:hanging="240"/>
    </w:pPr>
    <w:rPr>
      <w:rFonts w:eastAsia="Times New Roman"/>
      <w:szCs w:val="24"/>
      <w:lang w:val="en-GB" w:eastAsia="en-GB"/>
    </w:rPr>
  </w:style>
  <w:style w:type="paragraph" w:styleId="52">
    <w:name w:val="index 5"/>
    <w:basedOn w:val="a2"/>
    <w:next w:val="a2"/>
    <w:autoRedefine/>
    <w:rsid w:val="00714644"/>
    <w:pPr>
      <w:suppressAutoHyphens/>
      <w:ind w:left="1200" w:hanging="240"/>
    </w:pPr>
    <w:rPr>
      <w:rFonts w:eastAsia="Times New Roman"/>
      <w:szCs w:val="24"/>
      <w:lang w:val="en-GB" w:eastAsia="en-GB"/>
    </w:rPr>
  </w:style>
  <w:style w:type="paragraph" w:styleId="60">
    <w:name w:val="index 6"/>
    <w:basedOn w:val="a2"/>
    <w:next w:val="a2"/>
    <w:autoRedefine/>
    <w:rsid w:val="00714644"/>
    <w:pPr>
      <w:suppressAutoHyphens/>
      <w:ind w:left="1440" w:hanging="240"/>
    </w:pPr>
    <w:rPr>
      <w:rFonts w:eastAsia="Times New Roman"/>
      <w:szCs w:val="24"/>
      <w:lang w:val="en-GB" w:eastAsia="en-GB"/>
    </w:rPr>
  </w:style>
  <w:style w:type="paragraph" w:styleId="70">
    <w:name w:val="index 7"/>
    <w:basedOn w:val="a2"/>
    <w:next w:val="a2"/>
    <w:autoRedefine/>
    <w:rsid w:val="00714644"/>
    <w:pPr>
      <w:suppressAutoHyphens/>
      <w:ind w:left="1680" w:hanging="240"/>
    </w:pPr>
    <w:rPr>
      <w:rFonts w:eastAsia="Times New Roman"/>
      <w:szCs w:val="24"/>
      <w:lang w:val="en-GB" w:eastAsia="en-GB"/>
    </w:rPr>
  </w:style>
  <w:style w:type="paragraph" w:styleId="80">
    <w:name w:val="index 8"/>
    <w:basedOn w:val="a2"/>
    <w:next w:val="a2"/>
    <w:autoRedefine/>
    <w:rsid w:val="00714644"/>
    <w:pPr>
      <w:suppressAutoHyphens/>
      <w:ind w:left="1920" w:hanging="240"/>
    </w:pPr>
    <w:rPr>
      <w:rFonts w:eastAsia="Times New Roman"/>
      <w:szCs w:val="24"/>
      <w:lang w:val="en-GB" w:eastAsia="en-GB"/>
    </w:rPr>
  </w:style>
  <w:style w:type="paragraph" w:styleId="90">
    <w:name w:val="index 9"/>
    <w:basedOn w:val="a2"/>
    <w:next w:val="a2"/>
    <w:autoRedefine/>
    <w:rsid w:val="00714644"/>
    <w:pPr>
      <w:suppressAutoHyphens/>
      <w:ind w:left="2160" w:hanging="240"/>
    </w:pPr>
    <w:rPr>
      <w:rFonts w:eastAsia="Times New Roman"/>
      <w:szCs w:val="24"/>
      <w:lang w:val="en-GB" w:eastAsia="en-GB"/>
    </w:rPr>
  </w:style>
  <w:style w:type="paragraph" w:styleId="aff0">
    <w:name w:val="index heading"/>
    <w:basedOn w:val="a2"/>
    <w:next w:val="10"/>
    <w:rsid w:val="00714644"/>
    <w:pPr>
      <w:suppressAutoHyphens/>
    </w:pPr>
    <w:rPr>
      <w:rFonts w:eastAsia="Times New Roman"/>
      <w:b/>
      <w:bCs/>
      <w:szCs w:val="24"/>
      <w:lang w:val="en-GB" w:eastAsia="en-GB"/>
    </w:rPr>
  </w:style>
  <w:style w:type="character" w:styleId="aff1">
    <w:name w:val="line number"/>
    <w:basedOn w:val="a3"/>
    <w:rsid w:val="00714644"/>
  </w:style>
  <w:style w:type="paragraph" w:styleId="aff2">
    <w:name w:val="List"/>
    <w:basedOn w:val="a2"/>
    <w:rsid w:val="00714644"/>
    <w:pPr>
      <w:suppressAutoHyphens/>
      <w:ind w:left="283" w:hanging="283"/>
    </w:pPr>
    <w:rPr>
      <w:rFonts w:eastAsia="Times New Roman"/>
      <w:szCs w:val="24"/>
      <w:lang w:val="en-GB" w:eastAsia="en-GB"/>
    </w:rPr>
  </w:style>
  <w:style w:type="paragraph" w:styleId="26">
    <w:name w:val="List 2"/>
    <w:basedOn w:val="a2"/>
    <w:rsid w:val="00714644"/>
    <w:pPr>
      <w:suppressAutoHyphens/>
      <w:ind w:left="566" w:hanging="283"/>
    </w:pPr>
    <w:rPr>
      <w:rFonts w:eastAsia="Times New Roman"/>
      <w:szCs w:val="24"/>
      <w:lang w:val="en-GB" w:eastAsia="en-GB"/>
    </w:rPr>
  </w:style>
  <w:style w:type="paragraph" w:styleId="35">
    <w:name w:val="List 3"/>
    <w:basedOn w:val="a2"/>
    <w:rsid w:val="00714644"/>
    <w:pPr>
      <w:suppressAutoHyphens/>
      <w:ind w:left="849" w:hanging="283"/>
    </w:pPr>
    <w:rPr>
      <w:rFonts w:eastAsia="Times New Roman"/>
      <w:szCs w:val="24"/>
      <w:lang w:val="en-GB" w:eastAsia="en-GB"/>
    </w:rPr>
  </w:style>
  <w:style w:type="paragraph" w:styleId="43">
    <w:name w:val="List 4"/>
    <w:basedOn w:val="a2"/>
    <w:rsid w:val="00714644"/>
    <w:pPr>
      <w:suppressAutoHyphens/>
      <w:ind w:left="1132" w:hanging="283"/>
    </w:pPr>
    <w:rPr>
      <w:rFonts w:eastAsia="Times New Roman"/>
      <w:szCs w:val="24"/>
      <w:lang w:val="en-GB" w:eastAsia="en-GB"/>
    </w:rPr>
  </w:style>
  <w:style w:type="paragraph" w:styleId="53">
    <w:name w:val="List 5"/>
    <w:basedOn w:val="a2"/>
    <w:rsid w:val="00714644"/>
    <w:pPr>
      <w:suppressAutoHyphens/>
      <w:ind w:left="1415" w:hanging="283"/>
    </w:pPr>
    <w:rPr>
      <w:rFonts w:eastAsia="Times New Roman"/>
      <w:szCs w:val="24"/>
      <w:lang w:val="en-GB" w:eastAsia="en-GB"/>
    </w:rPr>
  </w:style>
  <w:style w:type="paragraph" w:styleId="a">
    <w:name w:val="List Bullet"/>
    <w:basedOn w:val="a2"/>
    <w:rsid w:val="00714644"/>
    <w:pPr>
      <w:numPr>
        <w:numId w:val="20"/>
      </w:numPr>
      <w:suppressAutoHyphens/>
    </w:pPr>
    <w:rPr>
      <w:rFonts w:eastAsia="Times New Roman"/>
      <w:szCs w:val="24"/>
      <w:lang w:val="en-GB" w:eastAsia="en-GB"/>
    </w:rPr>
  </w:style>
  <w:style w:type="paragraph" w:styleId="20">
    <w:name w:val="List Bullet 2"/>
    <w:basedOn w:val="a2"/>
    <w:rsid w:val="00714644"/>
    <w:pPr>
      <w:numPr>
        <w:numId w:val="21"/>
      </w:numPr>
      <w:suppressAutoHyphens/>
    </w:pPr>
    <w:rPr>
      <w:rFonts w:eastAsia="Times New Roman"/>
      <w:szCs w:val="24"/>
      <w:lang w:val="en-GB" w:eastAsia="en-GB"/>
    </w:rPr>
  </w:style>
  <w:style w:type="paragraph" w:styleId="30">
    <w:name w:val="List Bullet 3"/>
    <w:basedOn w:val="a2"/>
    <w:rsid w:val="00714644"/>
    <w:pPr>
      <w:numPr>
        <w:numId w:val="22"/>
      </w:numPr>
      <w:suppressAutoHyphens/>
    </w:pPr>
    <w:rPr>
      <w:rFonts w:eastAsia="Times New Roman"/>
      <w:szCs w:val="24"/>
      <w:lang w:val="en-GB" w:eastAsia="en-GB"/>
    </w:rPr>
  </w:style>
  <w:style w:type="paragraph" w:styleId="40">
    <w:name w:val="List Bullet 4"/>
    <w:basedOn w:val="a2"/>
    <w:rsid w:val="00714644"/>
    <w:pPr>
      <w:numPr>
        <w:numId w:val="23"/>
      </w:numPr>
      <w:suppressAutoHyphens/>
    </w:pPr>
    <w:rPr>
      <w:rFonts w:eastAsia="Times New Roman"/>
      <w:szCs w:val="24"/>
      <w:lang w:val="en-GB" w:eastAsia="en-GB"/>
    </w:rPr>
  </w:style>
  <w:style w:type="paragraph" w:styleId="50">
    <w:name w:val="List Bullet 5"/>
    <w:basedOn w:val="a2"/>
    <w:rsid w:val="00714644"/>
    <w:pPr>
      <w:numPr>
        <w:numId w:val="24"/>
      </w:numPr>
      <w:suppressAutoHyphens/>
    </w:pPr>
    <w:rPr>
      <w:rFonts w:eastAsia="Times New Roman"/>
      <w:szCs w:val="24"/>
      <w:lang w:val="en-GB" w:eastAsia="en-GB"/>
    </w:rPr>
  </w:style>
  <w:style w:type="paragraph" w:styleId="aff3">
    <w:name w:val="List Continue"/>
    <w:basedOn w:val="a2"/>
    <w:rsid w:val="00714644"/>
    <w:pPr>
      <w:suppressAutoHyphens/>
      <w:spacing w:after="120"/>
      <w:ind w:left="283"/>
    </w:pPr>
    <w:rPr>
      <w:rFonts w:eastAsia="Times New Roman"/>
      <w:szCs w:val="24"/>
      <w:lang w:val="en-GB" w:eastAsia="en-GB"/>
    </w:rPr>
  </w:style>
  <w:style w:type="paragraph" w:styleId="27">
    <w:name w:val="List Continue 2"/>
    <w:basedOn w:val="a2"/>
    <w:rsid w:val="00714644"/>
    <w:pPr>
      <w:suppressAutoHyphens/>
      <w:spacing w:after="120"/>
      <w:ind w:left="566"/>
    </w:pPr>
    <w:rPr>
      <w:rFonts w:eastAsia="Times New Roman"/>
      <w:szCs w:val="24"/>
      <w:lang w:val="en-GB" w:eastAsia="en-GB"/>
    </w:rPr>
  </w:style>
  <w:style w:type="paragraph" w:styleId="36">
    <w:name w:val="List Continue 3"/>
    <w:basedOn w:val="a2"/>
    <w:rsid w:val="00714644"/>
    <w:pPr>
      <w:suppressAutoHyphens/>
      <w:spacing w:after="120"/>
      <w:ind w:left="849"/>
    </w:pPr>
    <w:rPr>
      <w:rFonts w:eastAsia="Times New Roman"/>
      <w:szCs w:val="24"/>
      <w:lang w:val="en-GB" w:eastAsia="en-GB"/>
    </w:rPr>
  </w:style>
  <w:style w:type="paragraph" w:styleId="44">
    <w:name w:val="List Continue 4"/>
    <w:basedOn w:val="a2"/>
    <w:rsid w:val="00714644"/>
    <w:pPr>
      <w:suppressAutoHyphens/>
      <w:spacing w:after="120"/>
      <w:ind w:left="1132"/>
    </w:pPr>
    <w:rPr>
      <w:rFonts w:eastAsia="Times New Roman"/>
      <w:szCs w:val="24"/>
      <w:lang w:val="en-GB" w:eastAsia="en-GB"/>
    </w:rPr>
  </w:style>
  <w:style w:type="paragraph" w:styleId="54">
    <w:name w:val="List Continue 5"/>
    <w:basedOn w:val="a2"/>
    <w:rsid w:val="00714644"/>
    <w:pPr>
      <w:suppressAutoHyphens/>
      <w:spacing w:after="120"/>
      <w:ind w:left="1415"/>
    </w:pPr>
    <w:rPr>
      <w:rFonts w:eastAsia="Times New Roman"/>
      <w:szCs w:val="24"/>
      <w:lang w:val="en-GB" w:eastAsia="en-GB"/>
    </w:rPr>
  </w:style>
  <w:style w:type="paragraph" w:styleId="2">
    <w:name w:val="List Number 2"/>
    <w:basedOn w:val="a2"/>
    <w:rsid w:val="00714644"/>
    <w:pPr>
      <w:numPr>
        <w:numId w:val="25"/>
      </w:numPr>
      <w:suppressAutoHyphens/>
    </w:pPr>
    <w:rPr>
      <w:rFonts w:eastAsia="Times New Roman"/>
      <w:szCs w:val="24"/>
      <w:lang w:val="en-GB" w:eastAsia="en-GB"/>
    </w:rPr>
  </w:style>
  <w:style w:type="paragraph" w:styleId="3">
    <w:name w:val="List Number 3"/>
    <w:basedOn w:val="a2"/>
    <w:rsid w:val="00714644"/>
    <w:pPr>
      <w:numPr>
        <w:numId w:val="26"/>
      </w:numPr>
      <w:suppressAutoHyphens/>
    </w:pPr>
    <w:rPr>
      <w:rFonts w:eastAsia="Times New Roman"/>
      <w:szCs w:val="24"/>
      <w:lang w:val="en-GB" w:eastAsia="en-GB"/>
    </w:rPr>
  </w:style>
  <w:style w:type="paragraph" w:styleId="4">
    <w:name w:val="List Number 4"/>
    <w:basedOn w:val="a2"/>
    <w:rsid w:val="00714644"/>
    <w:pPr>
      <w:numPr>
        <w:numId w:val="27"/>
      </w:numPr>
      <w:suppressAutoHyphens/>
    </w:pPr>
    <w:rPr>
      <w:rFonts w:eastAsia="Times New Roman"/>
      <w:szCs w:val="24"/>
      <w:lang w:val="en-GB" w:eastAsia="en-GB"/>
    </w:rPr>
  </w:style>
  <w:style w:type="paragraph" w:styleId="5">
    <w:name w:val="List Number 5"/>
    <w:basedOn w:val="a2"/>
    <w:rsid w:val="00714644"/>
    <w:pPr>
      <w:numPr>
        <w:numId w:val="28"/>
      </w:numPr>
      <w:suppressAutoHyphens/>
    </w:pPr>
    <w:rPr>
      <w:rFonts w:eastAsia="Times New Roman"/>
      <w:szCs w:val="24"/>
      <w:lang w:val="en-GB" w:eastAsia="en-GB"/>
    </w:rPr>
  </w:style>
  <w:style w:type="paragraph" w:styleId="aff4">
    <w:name w:val="macro"/>
    <w:link w:val="Chara"/>
    <w:rsid w:val="0071464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urier New" w:hAnsi="Courier New" w:cs="Courier New"/>
      <w:lang w:val="en-GB" w:eastAsia="en-GB"/>
    </w:rPr>
  </w:style>
  <w:style w:type="character" w:customStyle="1" w:styleId="Chara">
    <w:name w:val="宏文本 Char"/>
    <w:basedOn w:val="a3"/>
    <w:link w:val="aff4"/>
    <w:rsid w:val="00714644"/>
    <w:rPr>
      <w:rFonts w:ascii="Courier New" w:hAnsi="Courier New" w:cs="Courier New"/>
      <w:lang w:val="en-GB" w:eastAsia="en-GB"/>
    </w:rPr>
  </w:style>
  <w:style w:type="paragraph" w:styleId="aff5">
    <w:name w:val="Message Header"/>
    <w:basedOn w:val="a2"/>
    <w:link w:val="Charb"/>
    <w:rsid w:val="0071464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ind w:left="1134" w:hanging="1134"/>
    </w:pPr>
    <w:rPr>
      <w:rFonts w:eastAsia="Times New Roman"/>
      <w:szCs w:val="24"/>
      <w:lang w:val="en-GB" w:eastAsia="en-GB"/>
    </w:rPr>
  </w:style>
  <w:style w:type="character" w:customStyle="1" w:styleId="Charb">
    <w:name w:val="信息标题 Char"/>
    <w:basedOn w:val="a3"/>
    <w:link w:val="aff5"/>
    <w:rsid w:val="00714644"/>
    <w:rPr>
      <w:rFonts w:ascii="Arial" w:hAnsi="Arial" w:cs="Arial"/>
      <w:sz w:val="22"/>
      <w:szCs w:val="24"/>
      <w:shd w:val="pct20" w:color="auto" w:fill="auto"/>
      <w:lang w:val="en-GB" w:eastAsia="en-GB"/>
    </w:rPr>
  </w:style>
  <w:style w:type="paragraph" w:styleId="aff6">
    <w:name w:val="Normal (Web)"/>
    <w:basedOn w:val="a2"/>
    <w:rsid w:val="00714644"/>
    <w:pPr>
      <w:suppressAutoHyphens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styleId="aff7">
    <w:name w:val="Normal Indent"/>
    <w:basedOn w:val="a2"/>
    <w:rsid w:val="00714644"/>
    <w:pPr>
      <w:suppressAutoHyphens/>
      <w:ind w:left="720"/>
    </w:pPr>
    <w:rPr>
      <w:rFonts w:eastAsia="Times New Roman"/>
      <w:szCs w:val="24"/>
      <w:lang w:val="en-GB" w:eastAsia="en-GB"/>
    </w:rPr>
  </w:style>
  <w:style w:type="paragraph" w:styleId="aff8">
    <w:name w:val="Note Heading"/>
    <w:basedOn w:val="a2"/>
    <w:next w:val="a2"/>
    <w:link w:val="Charc"/>
    <w:rsid w:val="00714644"/>
    <w:pPr>
      <w:suppressAutoHyphens/>
    </w:pPr>
    <w:rPr>
      <w:rFonts w:eastAsia="Times New Roman"/>
      <w:szCs w:val="24"/>
      <w:lang w:val="en-GB" w:eastAsia="en-GB"/>
    </w:rPr>
  </w:style>
  <w:style w:type="character" w:customStyle="1" w:styleId="Charc">
    <w:name w:val="注释标题 Char"/>
    <w:basedOn w:val="a3"/>
    <w:link w:val="aff8"/>
    <w:rsid w:val="00714644"/>
    <w:rPr>
      <w:rFonts w:ascii="Arial" w:hAnsi="Arial" w:cs="Arial"/>
      <w:sz w:val="22"/>
      <w:szCs w:val="24"/>
      <w:lang w:val="en-GB" w:eastAsia="en-GB"/>
    </w:rPr>
  </w:style>
  <w:style w:type="character" w:styleId="aff9">
    <w:name w:val="page number"/>
    <w:basedOn w:val="a3"/>
    <w:rsid w:val="00714644"/>
  </w:style>
  <w:style w:type="paragraph" w:styleId="affa">
    <w:name w:val="Plain Text"/>
    <w:basedOn w:val="a2"/>
    <w:link w:val="Chard"/>
    <w:rsid w:val="00714644"/>
    <w:pPr>
      <w:suppressAutoHyphens/>
    </w:pPr>
    <w:rPr>
      <w:rFonts w:ascii="Courier New" w:eastAsia="Times New Roman" w:hAnsi="Courier New" w:cs="Courier New"/>
      <w:sz w:val="20"/>
      <w:lang w:val="en-GB" w:eastAsia="en-GB"/>
    </w:rPr>
  </w:style>
  <w:style w:type="character" w:customStyle="1" w:styleId="Chard">
    <w:name w:val="纯文本 Char"/>
    <w:basedOn w:val="a3"/>
    <w:link w:val="affa"/>
    <w:rsid w:val="00714644"/>
    <w:rPr>
      <w:rFonts w:ascii="Courier New" w:hAnsi="Courier New" w:cs="Courier New"/>
      <w:lang w:val="en-GB" w:eastAsia="en-GB"/>
    </w:rPr>
  </w:style>
  <w:style w:type="character" w:styleId="affb">
    <w:name w:val="Strong"/>
    <w:qFormat/>
    <w:rsid w:val="00714644"/>
    <w:rPr>
      <w:b/>
      <w:bCs/>
    </w:rPr>
  </w:style>
  <w:style w:type="paragraph" w:styleId="affc">
    <w:name w:val="Subtitle"/>
    <w:basedOn w:val="a2"/>
    <w:link w:val="Chare"/>
    <w:qFormat/>
    <w:rsid w:val="00714644"/>
    <w:pPr>
      <w:suppressAutoHyphens/>
      <w:spacing w:after="60"/>
      <w:jc w:val="center"/>
      <w:outlineLvl w:val="1"/>
    </w:pPr>
    <w:rPr>
      <w:rFonts w:eastAsia="Times New Roman"/>
      <w:szCs w:val="24"/>
      <w:lang w:val="en-GB" w:eastAsia="en-GB"/>
    </w:rPr>
  </w:style>
  <w:style w:type="character" w:customStyle="1" w:styleId="Chare">
    <w:name w:val="副标题 Char"/>
    <w:basedOn w:val="a3"/>
    <w:link w:val="affc"/>
    <w:rsid w:val="00714644"/>
    <w:rPr>
      <w:rFonts w:ascii="Arial" w:hAnsi="Arial" w:cs="Arial"/>
      <w:sz w:val="22"/>
      <w:szCs w:val="24"/>
      <w:lang w:val="en-GB" w:eastAsia="en-GB"/>
    </w:rPr>
  </w:style>
  <w:style w:type="table" w:styleId="11">
    <w:name w:val="Table 3D effects 1"/>
    <w:basedOn w:val="a4"/>
    <w:rsid w:val="00714644"/>
    <w:pPr>
      <w:suppressAutoHyphens/>
    </w:pPr>
    <w:rPr>
      <w:rFonts w:eastAsia="SimSun"/>
      <w:lang w:bidi="he-IL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3D effects 2"/>
    <w:basedOn w:val="a4"/>
    <w:rsid w:val="00714644"/>
    <w:pPr>
      <w:suppressAutoHyphens/>
    </w:pPr>
    <w:rPr>
      <w:rFonts w:eastAsia="SimSun"/>
      <w:lang w:bidi="he-IL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4"/>
    <w:rsid w:val="00714644"/>
    <w:pPr>
      <w:suppressAutoHyphens/>
    </w:pPr>
    <w:rPr>
      <w:rFonts w:eastAsia="SimSun"/>
      <w:lang w:bidi="he-I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Classic 1"/>
    <w:basedOn w:val="a4"/>
    <w:rsid w:val="00714644"/>
    <w:pPr>
      <w:suppressAutoHyphens/>
    </w:pPr>
    <w:rPr>
      <w:rFonts w:eastAsia="SimSun"/>
      <w:lang w:bidi="he-I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rsid w:val="00714644"/>
    <w:pPr>
      <w:suppressAutoHyphens/>
    </w:pPr>
    <w:rPr>
      <w:rFonts w:eastAsia="SimSun"/>
      <w:lang w:bidi="he-I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rsid w:val="00714644"/>
    <w:pPr>
      <w:suppressAutoHyphens/>
    </w:pPr>
    <w:rPr>
      <w:rFonts w:eastAsia="SimSun"/>
      <w:color w:val="000080"/>
      <w:lang w:bidi="he-I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4"/>
    <w:rsid w:val="00714644"/>
    <w:pPr>
      <w:suppressAutoHyphens/>
    </w:pPr>
    <w:rPr>
      <w:rFonts w:eastAsia="SimSun"/>
      <w:lang w:bidi="he-IL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Colorful 1"/>
    <w:basedOn w:val="a4"/>
    <w:rsid w:val="00714644"/>
    <w:pPr>
      <w:suppressAutoHyphens/>
    </w:pPr>
    <w:rPr>
      <w:rFonts w:eastAsia="SimSun"/>
      <w:color w:val="FFFFFF"/>
      <w:lang w:bidi="he-IL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rsid w:val="00714644"/>
    <w:pPr>
      <w:suppressAutoHyphens/>
    </w:pPr>
    <w:rPr>
      <w:rFonts w:eastAsia="SimSun"/>
      <w:lang w:bidi="he-IL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rsid w:val="00714644"/>
    <w:pPr>
      <w:suppressAutoHyphens/>
    </w:pPr>
    <w:rPr>
      <w:rFonts w:eastAsia="SimSun"/>
      <w:lang w:bidi="he-IL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4">
    <w:name w:val="Table Columns 1"/>
    <w:basedOn w:val="a4"/>
    <w:rsid w:val="00714644"/>
    <w:pPr>
      <w:suppressAutoHyphens/>
    </w:pPr>
    <w:rPr>
      <w:rFonts w:eastAsia="SimSun"/>
      <w:b/>
      <w:bCs/>
      <w:lang w:bidi="he-IL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umns 2"/>
    <w:basedOn w:val="a4"/>
    <w:rsid w:val="00714644"/>
    <w:pPr>
      <w:suppressAutoHyphens/>
    </w:pPr>
    <w:rPr>
      <w:rFonts w:eastAsia="SimSun"/>
      <w:b/>
      <w:bCs/>
      <w:lang w:bidi="he-IL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umns 3"/>
    <w:basedOn w:val="a4"/>
    <w:rsid w:val="00714644"/>
    <w:pPr>
      <w:suppressAutoHyphens/>
    </w:pPr>
    <w:rPr>
      <w:rFonts w:eastAsia="SimSun"/>
      <w:b/>
      <w:bCs/>
      <w:lang w:bidi="he-IL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4"/>
    <w:rsid w:val="00714644"/>
    <w:pPr>
      <w:suppressAutoHyphens/>
    </w:pPr>
    <w:rPr>
      <w:rFonts w:eastAsia="SimSun"/>
      <w:lang w:bidi="he-IL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4"/>
    <w:rsid w:val="00714644"/>
    <w:pPr>
      <w:suppressAutoHyphens/>
    </w:pPr>
    <w:rPr>
      <w:rFonts w:eastAsia="SimSun"/>
      <w:lang w:bidi="he-IL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d">
    <w:name w:val="Table Contemporary"/>
    <w:basedOn w:val="a4"/>
    <w:rsid w:val="00714644"/>
    <w:pPr>
      <w:suppressAutoHyphens/>
    </w:pPr>
    <w:rPr>
      <w:rFonts w:eastAsia="SimSun"/>
      <w:lang w:bidi="he-IL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e">
    <w:name w:val="Table Elegant"/>
    <w:basedOn w:val="a4"/>
    <w:rsid w:val="00714644"/>
    <w:pPr>
      <w:suppressAutoHyphens/>
    </w:pPr>
    <w:rPr>
      <w:rFonts w:eastAsia="SimSun"/>
      <w:lang w:bidi="he-I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">
    <w:name w:val="Table Grid"/>
    <w:basedOn w:val="a4"/>
    <w:uiPriority w:val="59"/>
    <w:rsid w:val="00714644"/>
    <w:pPr>
      <w:suppressAutoHyphens/>
    </w:pPr>
    <w:rPr>
      <w:rFonts w:eastAsia="SimSun"/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5">
    <w:name w:val="Table Grid 1"/>
    <w:basedOn w:val="a4"/>
    <w:rsid w:val="00714644"/>
    <w:pPr>
      <w:suppressAutoHyphens/>
    </w:pPr>
    <w:rPr>
      <w:rFonts w:eastAsia="SimSun"/>
      <w:lang w:bidi="he-I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Grid 2"/>
    <w:basedOn w:val="a4"/>
    <w:rsid w:val="00714644"/>
    <w:pPr>
      <w:suppressAutoHyphens/>
    </w:pPr>
    <w:rPr>
      <w:rFonts w:eastAsia="SimSun"/>
      <w:lang w:bidi="he-IL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Grid 3"/>
    <w:basedOn w:val="a4"/>
    <w:rsid w:val="00714644"/>
    <w:pPr>
      <w:suppressAutoHyphens/>
    </w:pPr>
    <w:rPr>
      <w:rFonts w:eastAsia="SimSun"/>
      <w:lang w:bidi="he-IL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4"/>
    <w:rsid w:val="00714644"/>
    <w:pPr>
      <w:suppressAutoHyphens/>
    </w:pPr>
    <w:rPr>
      <w:rFonts w:eastAsia="SimSun"/>
      <w:lang w:bidi="he-IL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4"/>
    <w:rsid w:val="00714644"/>
    <w:pPr>
      <w:suppressAutoHyphens/>
    </w:pPr>
    <w:rPr>
      <w:rFonts w:eastAsia="SimSun"/>
      <w:lang w:bidi="he-I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4"/>
    <w:rsid w:val="00714644"/>
    <w:pPr>
      <w:suppressAutoHyphens/>
    </w:pPr>
    <w:rPr>
      <w:rFonts w:eastAsia="SimSun"/>
      <w:lang w:bidi="he-I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4"/>
    <w:rsid w:val="00714644"/>
    <w:pPr>
      <w:suppressAutoHyphens/>
    </w:pPr>
    <w:rPr>
      <w:rFonts w:eastAsia="SimSun"/>
      <w:b/>
      <w:bCs/>
      <w:lang w:bidi="he-I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rsid w:val="00714644"/>
    <w:pPr>
      <w:suppressAutoHyphens/>
    </w:pPr>
    <w:rPr>
      <w:rFonts w:eastAsia="SimSun"/>
      <w:lang w:bidi="he-IL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List 1"/>
    <w:basedOn w:val="a4"/>
    <w:rsid w:val="00714644"/>
    <w:pPr>
      <w:suppressAutoHyphens/>
    </w:pPr>
    <w:rPr>
      <w:rFonts w:eastAsia="SimSun"/>
      <w:lang w:bidi="he-IL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List 2"/>
    <w:basedOn w:val="a4"/>
    <w:rsid w:val="00714644"/>
    <w:pPr>
      <w:suppressAutoHyphens/>
    </w:pPr>
    <w:rPr>
      <w:rFonts w:eastAsia="SimSun"/>
      <w:lang w:bidi="he-IL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List 3"/>
    <w:basedOn w:val="a4"/>
    <w:rsid w:val="00714644"/>
    <w:pPr>
      <w:suppressAutoHyphens/>
    </w:pPr>
    <w:rPr>
      <w:rFonts w:eastAsia="SimSun"/>
      <w:lang w:bidi="he-IL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List 4"/>
    <w:basedOn w:val="a4"/>
    <w:rsid w:val="00714644"/>
    <w:pPr>
      <w:suppressAutoHyphens/>
    </w:pPr>
    <w:rPr>
      <w:rFonts w:eastAsia="SimSun"/>
      <w:lang w:bidi="he-I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7">
    <w:name w:val="Table List 5"/>
    <w:basedOn w:val="a4"/>
    <w:rsid w:val="00714644"/>
    <w:pPr>
      <w:suppressAutoHyphens/>
    </w:pPr>
    <w:rPr>
      <w:rFonts w:eastAsia="SimSun"/>
      <w:lang w:bidi="he-I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rsid w:val="00714644"/>
    <w:pPr>
      <w:suppressAutoHyphens/>
    </w:pPr>
    <w:rPr>
      <w:rFonts w:eastAsia="SimSun"/>
      <w:lang w:bidi="he-I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rsid w:val="00714644"/>
    <w:pPr>
      <w:suppressAutoHyphens/>
    </w:pPr>
    <w:rPr>
      <w:rFonts w:eastAsia="SimSun"/>
      <w:lang w:bidi="he-IL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rsid w:val="00714644"/>
    <w:pPr>
      <w:suppressAutoHyphens/>
    </w:pPr>
    <w:rPr>
      <w:rFonts w:eastAsia="SimSun"/>
      <w:lang w:bidi="he-I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0">
    <w:name w:val="table of authorities"/>
    <w:basedOn w:val="a2"/>
    <w:next w:val="a2"/>
    <w:rsid w:val="00714644"/>
    <w:pPr>
      <w:suppressAutoHyphens/>
      <w:ind w:left="240" w:hanging="240"/>
    </w:pPr>
    <w:rPr>
      <w:rFonts w:eastAsia="Times New Roman"/>
      <w:szCs w:val="24"/>
      <w:lang w:val="en-GB" w:eastAsia="en-GB"/>
    </w:rPr>
  </w:style>
  <w:style w:type="paragraph" w:styleId="afff1">
    <w:name w:val="table of figures"/>
    <w:basedOn w:val="a2"/>
    <w:next w:val="a2"/>
    <w:rsid w:val="00714644"/>
    <w:pPr>
      <w:suppressAutoHyphens/>
    </w:pPr>
    <w:rPr>
      <w:rFonts w:eastAsia="Times New Roman"/>
      <w:szCs w:val="24"/>
      <w:lang w:val="en-GB" w:eastAsia="en-GB"/>
    </w:rPr>
  </w:style>
  <w:style w:type="table" w:styleId="afff2">
    <w:name w:val="Table Professional"/>
    <w:basedOn w:val="a4"/>
    <w:rsid w:val="00714644"/>
    <w:pPr>
      <w:suppressAutoHyphens/>
    </w:pPr>
    <w:rPr>
      <w:rFonts w:eastAsia="SimSun"/>
      <w:lang w:bidi="he-I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7">
    <w:name w:val="Table Simple 1"/>
    <w:basedOn w:val="a4"/>
    <w:rsid w:val="00714644"/>
    <w:pPr>
      <w:suppressAutoHyphens/>
    </w:pPr>
    <w:rPr>
      <w:rFonts w:eastAsia="SimSun"/>
      <w:lang w:bidi="he-IL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imple 2"/>
    <w:basedOn w:val="a4"/>
    <w:rsid w:val="00714644"/>
    <w:pPr>
      <w:suppressAutoHyphens/>
    </w:pPr>
    <w:rPr>
      <w:rFonts w:eastAsia="SimSun"/>
      <w:lang w:bidi="he-IL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4"/>
    <w:rsid w:val="00714644"/>
    <w:pPr>
      <w:suppressAutoHyphens/>
    </w:pPr>
    <w:rPr>
      <w:rFonts w:eastAsia="SimSun"/>
      <w:lang w:bidi="he-I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Subtle 1"/>
    <w:basedOn w:val="a4"/>
    <w:rsid w:val="00714644"/>
    <w:pPr>
      <w:suppressAutoHyphens/>
    </w:pPr>
    <w:rPr>
      <w:rFonts w:eastAsia="SimSun"/>
      <w:lang w:bidi="he-IL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ubtle 2"/>
    <w:basedOn w:val="a4"/>
    <w:rsid w:val="00714644"/>
    <w:pPr>
      <w:suppressAutoHyphens/>
    </w:pPr>
    <w:rPr>
      <w:rFonts w:eastAsia="SimSun"/>
      <w:lang w:bidi="he-IL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3">
    <w:name w:val="Table Theme"/>
    <w:basedOn w:val="a4"/>
    <w:rsid w:val="00714644"/>
    <w:pPr>
      <w:suppressAutoHyphens/>
    </w:pPr>
    <w:rPr>
      <w:rFonts w:eastAsia="SimSun"/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9">
    <w:name w:val="Table Web 1"/>
    <w:basedOn w:val="a4"/>
    <w:rsid w:val="00714644"/>
    <w:pPr>
      <w:suppressAutoHyphens/>
    </w:pPr>
    <w:rPr>
      <w:rFonts w:eastAsia="SimSun"/>
      <w:lang w:bidi="he-IL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Web 2"/>
    <w:basedOn w:val="a4"/>
    <w:rsid w:val="00714644"/>
    <w:pPr>
      <w:suppressAutoHyphens/>
    </w:pPr>
    <w:rPr>
      <w:rFonts w:eastAsia="SimSun"/>
      <w:lang w:bidi="he-IL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Web 3"/>
    <w:basedOn w:val="a4"/>
    <w:rsid w:val="00714644"/>
    <w:pPr>
      <w:suppressAutoHyphens/>
    </w:pPr>
    <w:rPr>
      <w:rFonts w:eastAsia="SimSun"/>
      <w:lang w:bidi="he-IL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4">
    <w:name w:val="Title"/>
    <w:basedOn w:val="a2"/>
    <w:link w:val="Charf"/>
    <w:qFormat/>
    <w:rsid w:val="00714644"/>
    <w:pPr>
      <w:suppressAutoHyphens/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  <w:lang w:val="en-GB" w:eastAsia="en-GB"/>
    </w:rPr>
  </w:style>
  <w:style w:type="character" w:customStyle="1" w:styleId="Charf">
    <w:name w:val="标题 Char"/>
    <w:basedOn w:val="a3"/>
    <w:link w:val="afff4"/>
    <w:rsid w:val="00714644"/>
    <w:rPr>
      <w:rFonts w:ascii="Arial" w:hAnsi="Arial" w:cs="Arial"/>
      <w:b/>
      <w:bCs/>
      <w:kern w:val="28"/>
      <w:sz w:val="32"/>
      <w:szCs w:val="32"/>
      <w:lang w:val="en-GB" w:eastAsia="en-GB"/>
    </w:rPr>
  </w:style>
  <w:style w:type="paragraph" w:styleId="afff5">
    <w:name w:val="toa heading"/>
    <w:basedOn w:val="a2"/>
    <w:next w:val="a2"/>
    <w:rsid w:val="00714644"/>
    <w:pPr>
      <w:suppressAutoHyphens/>
      <w:spacing w:before="120"/>
    </w:pPr>
    <w:rPr>
      <w:rFonts w:eastAsia="Times New Roman"/>
      <w:b/>
      <w:bCs/>
      <w:szCs w:val="24"/>
      <w:lang w:val="en-GB" w:eastAsia="en-GB"/>
    </w:rPr>
  </w:style>
  <w:style w:type="paragraph" w:styleId="1a">
    <w:name w:val="toc 1"/>
    <w:basedOn w:val="a2"/>
    <w:next w:val="a2"/>
    <w:autoRedefine/>
    <w:rsid w:val="00714644"/>
    <w:pPr>
      <w:suppressAutoHyphens/>
    </w:pPr>
    <w:rPr>
      <w:rFonts w:eastAsia="Times New Roman"/>
      <w:szCs w:val="24"/>
      <w:lang w:val="en-GB" w:eastAsia="en-GB"/>
    </w:rPr>
  </w:style>
  <w:style w:type="paragraph" w:styleId="2f1">
    <w:name w:val="toc 2"/>
    <w:basedOn w:val="a2"/>
    <w:next w:val="a2"/>
    <w:autoRedefine/>
    <w:rsid w:val="00714644"/>
    <w:pPr>
      <w:suppressAutoHyphens/>
      <w:ind w:left="240"/>
    </w:pPr>
    <w:rPr>
      <w:rFonts w:eastAsia="Times New Roman"/>
      <w:szCs w:val="24"/>
      <w:lang w:val="en-GB" w:eastAsia="en-GB"/>
    </w:rPr>
  </w:style>
  <w:style w:type="paragraph" w:styleId="3f">
    <w:name w:val="toc 3"/>
    <w:basedOn w:val="a2"/>
    <w:next w:val="a2"/>
    <w:autoRedefine/>
    <w:rsid w:val="00714644"/>
    <w:pPr>
      <w:suppressAutoHyphens/>
      <w:ind w:left="480"/>
    </w:pPr>
    <w:rPr>
      <w:rFonts w:eastAsia="Times New Roman"/>
      <w:szCs w:val="24"/>
      <w:lang w:val="en-GB" w:eastAsia="en-GB"/>
    </w:rPr>
  </w:style>
  <w:style w:type="paragraph" w:styleId="49">
    <w:name w:val="toc 4"/>
    <w:basedOn w:val="a2"/>
    <w:next w:val="a2"/>
    <w:autoRedefine/>
    <w:rsid w:val="00714644"/>
    <w:pPr>
      <w:suppressAutoHyphens/>
      <w:ind w:left="720"/>
    </w:pPr>
    <w:rPr>
      <w:rFonts w:eastAsia="Times New Roman"/>
      <w:szCs w:val="24"/>
      <w:lang w:val="en-GB" w:eastAsia="en-GB"/>
    </w:rPr>
  </w:style>
  <w:style w:type="paragraph" w:styleId="58">
    <w:name w:val="toc 5"/>
    <w:basedOn w:val="a2"/>
    <w:next w:val="a2"/>
    <w:autoRedefine/>
    <w:rsid w:val="00714644"/>
    <w:pPr>
      <w:suppressAutoHyphens/>
      <w:ind w:left="960"/>
    </w:pPr>
    <w:rPr>
      <w:rFonts w:eastAsia="Times New Roman"/>
      <w:szCs w:val="24"/>
      <w:lang w:val="en-GB" w:eastAsia="en-GB"/>
    </w:rPr>
  </w:style>
  <w:style w:type="paragraph" w:styleId="63">
    <w:name w:val="toc 6"/>
    <w:basedOn w:val="a2"/>
    <w:next w:val="a2"/>
    <w:autoRedefine/>
    <w:rsid w:val="00714644"/>
    <w:pPr>
      <w:suppressAutoHyphens/>
      <w:ind w:left="1200"/>
    </w:pPr>
    <w:rPr>
      <w:rFonts w:eastAsia="Times New Roman"/>
      <w:szCs w:val="24"/>
      <w:lang w:val="en-GB" w:eastAsia="en-GB"/>
    </w:rPr>
  </w:style>
  <w:style w:type="paragraph" w:styleId="73">
    <w:name w:val="toc 7"/>
    <w:basedOn w:val="a2"/>
    <w:next w:val="a2"/>
    <w:autoRedefine/>
    <w:rsid w:val="00714644"/>
    <w:pPr>
      <w:suppressAutoHyphens/>
      <w:ind w:left="1440"/>
    </w:pPr>
    <w:rPr>
      <w:rFonts w:eastAsia="Times New Roman"/>
      <w:szCs w:val="24"/>
      <w:lang w:val="en-GB" w:eastAsia="en-GB"/>
    </w:rPr>
  </w:style>
  <w:style w:type="paragraph" w:styleId="83">
    <w:name w:val="toc 8"/>
    <w:basedOn w:val="a2"/>
    <w:next w:val="a2"/>
    <w:autoRedefine/>
    <w:rsid w:val="00714644"/>
    <w:pPr>
      <w:suppressAutoHyphens/>
      <w:ind w:left="1680"/>
    </w:pPr>
    <w:rPr>
      <w:rFonts w:eastAsia="Times New Roman"/>
      <w:szCs w:val="24"/>
      <w:lang w:val="en-GB" w:eastAsia="en-GB"/>
    </w:rPr>
  </w:style>
  <w:style w:type="paragraph" w:styleId="91">
    <w:name w:val="toc 9"/>
    <w:basedOn w:val="a2"/>
    <w:next w:val="a2"/>
    <w:autoRedefine/>
    <w:rsid w:val="00714644"/>
    <w:pPr>
      <w:suppressAutoHyphens/>
      <w:ind w:left="1920"/>
    </w:pPr>
    <w:rPr>
      <w:rFonts w:eastAsia="Times New Roman"/>
      <w:szCs w:val="24"/>
      <w:lang w:val="en-GB" w:eastAsia="en-GB"/>
    </w:rPr>
  </w:style>
  <w:style w:type="character" w:customStyle="1" w:styleId="EPODocHeading1Char">
    <w:name w:val="EPODocHeading1 Char"/>
    <w:link w:val="EPODocHeading1"/>
    <w:rsid w:val="00714644"/>
    <w:rPr>
      <w:rFonts w:ascii="Arial" w:hAnsi="Arial" w:cs="Arial"/>
      <w:b/>
      <w:caps/>
      <w:sz w:val="28"/>
      <w:szCs w:val="24"/>
      <w:lang w:val="en-GB" w:eastAsia="en-GB"/>
    </w:rPr>
  </w:style>
  <w:style w:type="character" w:customStyle="1" w:styleId="EPODocHeading2Char">
    <w:name w:val="EPODocHeading2 Char"/>
    <w:link w:val="EPODocHeading2"/>
    <w:rsid w:val="00714644"/>
    <w:rPr>
      <w:rFonts w:ascii="Arial" w:hAnsi="Arial" w:cs="Arial"/>
      <w:b/>
      <w:caps/>
      <w:sz w:val="22"/>
      <w:szCs w:val="24"/>
      <w:lang w:val="en-GB" w:eastAsia="en-GB"/>
    </w:rPr>
  </w:style>
  <w:style w:type="paragraph" w:customStyle="1" w:styleId="Level1">
    <w:name w:val="Level 1"/>
    <w:basedOn w:val="a2"/>
    <w:next w:val="a2"/>
    <w:link w:val="Level1Char"/>
    <w:qFormat/>
    <w:rsid w:val="00714644"/>
    <w:pPr>
      <w:keepNext/>
      <w:keepLines/>
      <w:numPr>
        <w:numId w:val="30"/>
      </w:numPr>
      <w:autoSpaceDE w:val="0"/>
      <w:autoSpaceDN w:val="0"/>
      <w:adjustRightInd w:val="0"/>
      <w:spacing w:after="240"/>
      <w:outlineLvl w:val="0"/>
    </w:pPr>
    <w:rPr>
      <w:rFonts w:eastAsia="Times New Roman"/>
      <w:b/>
      <w:caps/>
      <w:szCs w:val="24"/>
      <w:u w:val="single"/>
      <w:lang w:val="en-GB" w:eastAsia="en-GB"/>
    </w:rPr>
  </w:style>
  <w:style w:type="character" w:customStyle="1" w:styleId="Level1Char">
    <w:name w:val="Level 1 Char"/>
    <w:link w:val="Level1"/>
    <w:rsid w:val="00714644"/>
    <w:rPr>
      <w:rFonts w:ascii="Arial" w:hAnsi="Arial" w:cs="Arial"/>
      <w:b/>
      <w:caps/>
      <w:sz w:val="22"/>
      <w:szCs w:val="24"/>
      <w:u w:val="single"/>
      <w:lang w:val="en-GB" w:eastAsia="en-GB"/>
    </w:rPr>
  </w:style>
  <w:style w:type="paragraph" w:customStyle="1" w:styleId="Level2">
    <w:name w:val="Level 2"/>
    <w:basedOn w:val="a2"/>
    <w:next w:val="a2"/>
    <w:qFormat/>
    <w:rsid w:val="00714644"/>
    <w:pPr>
      <w:keepNext/>
      <w:keepLines/>
      <w:numPr>
        <w:ilvl w:val="1"/>
        <w:numId w:val="30"/>
      </w:numPr>
      <w:autoSpaceDE w:val="0"/>
      <w:autoSpaceDN w:val="0"/>
      <w:adjustRightInd w:val="0"/>
      <w:spacing w:after="240"/>
      <w:outlineLvl w:val="1"/>
    </w:pPr>
    <w:rPr>
      <w:rFonts w:eastAsia="Times New Roman"/>
      <w:b/>
      <w:caps/>
      <w:szCs w:val="24"/>
      <w:lang w:val="en-GB" w:eastAsia="en-GB"/>
    </w:rPr>
  </w:style>
  <w:style w:type="paragraph" w:customStyle="1" w:styleId="Level3">
    <w:name w:val="Level 3"/>
    <w:basedOn w:val="a2"/>
    <w:next w:val="a2"/>
    <w:qFormat/>
    <w:rsid w:val="00714644"/>
    <w:pPr>
      <w:keepNext/>
      <w:keepLines/>
      <w:numPr>
        <w:ilvl w:val="2"/>
        <w:numId w:val="30"/>
      </w:numPr>
      <w:autoSpaceDE w:val="0"/>
      <w:autoSpaceDN w:val="0"/>
      <w:adjustRightInd w:val="0"/>
      <w:spacing w:after="240"/>
      <w:outlineLvl w:val="2"/>
    </w:pPr>
    <w:rPr>
      <w:rFonts w:eastAsia="Times New Roman"/>
      <w:b/>
      <w:szCs w:val="24"/>
      <w:lang w:val="en-GB" w:eastAsia="en-GB"/>
    </w:rPr>
  </w:style>
  <w:style w:type="paragraph" w:customStyle="1" w:styleId="Level4">
    <w:name w:val="Level 4"/>
    <w:basedOn w:val="a2"/>
    <w:next w:val="a2"/>
    <w:qFormat/>
    <w:rsid w:val="00714644"/>
    <w:pPr>
      <w:keepNext/>
      <w:widowControl w:val="0"/>
      <w:numPr>
        <w:ilvl w:val="3"/>
        <w:numId w:val="30"/>
      </w:numPr>
      <w:autoSpaceDE w:val="0"/>
      <w:autoSpaceDN w:val="0"/>
      <w:adjustRightInd w:val="0"/>
      <w:spacing w:after="240"/>
    </w:pPr>
    <w:rPr>
      <w:rFonts w:eastAsia="Times New Roman"/>
      <w:b/>
      <w:szCs w:val="24"/>
      <w:lang w:val="en-GB" w:eastAsia="en-GB"/>
    </w:rPr>
  </w:style>
  <w:style w:type="paragraph" w:customStyle="1" w:styleId="Listing1">
    <w:name w:val="Listing1"/>
    <w:basedOn w:val="a2"/>
    <w:qFormat/>
    <w:rsid w:val="00714644"/>
    <w:pPr>
      <w:numPr>
        <w:ilvl w:val="4"/>
        <w:numId w:val="30"/>
      </w:numPr>
      <w:autoSpaceDE w:val="0"/>
      <w:autoSpaceDN w:val="0"/>
      <w:adjustRightInd w:val="0"/>
      <w:spacing w:after="240"/>
    </w:pPr>
    <w:rPr>
      <w:rFonts w:eastAsia="Times New Roman"/>
      <w:szCs w:val="24"/>
      <w:lang w:val="en-GB" w:eastAsia="en-GB"/>
    </w:rPr>
  </w:style>
  <w:style w:type="paragraph" w:customStyle="1" w:styleId="Listing11">
    <w:name w:val="Listing1.1"/>
    <w:basedOn w:val="a2"/>
    <w:qFormat/>
    <w:rsid w:val="00714644"/>
    <w:pPr>
      <w:numPr>
        <w:ilvl w:val="5"/>
        <w:numId w:val="30"/>
      </w:numPr>
      <w:autoSpaceDE w:val="0"/>
      <w:autoSpaceDN w:val="0"/>
      <w:adjustRightInd w:val="0"/>
      <w:spacing w:after="240"/>
    </w:pPr>
    <w:rPr>
      <w:rFonts w:eastAsia="Times New Roman"/>
      <w:szCs w:val="24"/>
      <w:lang w:val="en-GB" w:eastAsia="en-GB"/>
    </w:rPr>
  </w:style>
  <w:style w:type="paragraph" w:customStyle="1" w:styleId="Listing111">
    <w:name w:val="Listing1.1.1"/>
    <w:basedOn w:val="a2"/>
    <w:qFormat/>
    <w:rsid w:val="00714644"/>
    <w:pPr>
      <w:numPr>
        <w:ilvl w:val="6"/>
        <w:numId w:val="30"/>
      </w:numPr>
      <w:autoSpaceDE w:val="0"/>
      <w:autoSpaceDN w:val="0"/>
      <w:adjustRightInd w:val="0"/>
      <w:spacing w:after="240"/>
    </w:pPr>
    <w:rPr>
      <w:rFonts w:eastAsia="Times New Roman"/>
      <w:szCs w:val="24"/>
      <w:lang w:val="en-GB" w:eastAsia="en-GB"/>
    </w:rPr>
  </w:style>
  <w:style w:type="paragraph" w:customStyle="1" w:styleId="ParagraphNumbering1">
    <w:name w:val="Paragraph_Numbering 1."/>
    <w:basedOn w:val="a2"/>
    <w:qFormat/>
    <w:rsid w:val="00714644"/>
    <w:pPr>
      <w:keepLines/>
      <w:numPr>
        <w:numId w:val="31"/>
      </w:numPr>
      <w:autoSpaceDE w:val="0"/>
      <w:autoSpaceDN w:val="0"/>
      <w:adjustRightInd w:val="0"/>
      <w:spacing w:after="240"/>
    </w:pPr>
    <w:rPr>
      <w:rFonts w:eastAsia="Times New Roman"/>
      <w:szCs w:val="24"/>
      <w:lang w:val="en-GB" w:eastAsia="en-GB"/>
    </w:rPr>
  </w:style>
  <w:style w:type="character" w:customStyle="1" w:styleId="InsertedText">
    <w:name w:val="Inserted Text"/>
    <w:qFormat/>
    <w:rsid w:val="00714644"/>
    <w:rPr>
      <w:color w:val="0070C0"/>
      <w:u w:val="single"/>
    </w:rPr>
  </w:style>
  <w:style w:type="paragraph" w:customStyle="1" w:styleId="Lega">
    <w:name w:val="Leg (a)"/>
    <w:basedOn w:val="a2"/>
    <w:rsid w:val="00714644"/>
    <w:pPr>
      <w:tabs>
        <w:tab w:val="left" w:pos="454"/>
      </w:tabs>
      <w:spacing w:before="240" w:after="240" w:line="480" w:lineRule="auto"/>
      <w:jc w:val="both"/>
    </w:pPr>
    <w:rPr>
      <w:rFonts w:eastAsia="Times New Roman"/>
      <w:snapToGrid w:val="0"/>
      <w:szCs w:val="22"/>
      <w:lang w:eastAsia="en-US"/>
    </w:rPr>
  </w:style>
  <w:style w:type="paragraph" w:customStyle="1" w:styleId="LegSubRule">
    <w:name w:val="Leg SubRule #"/>
    <w:basedOn w:val="a2"/>
    <w:rsid w:val="00714644"/>
    <w:pPr>
      <w:keepNext/>
      <w:tabs>
        <w:tab w:val="left" w:pos="510"/>
      </w:tabs>
      <w:spacing w:before="480" w:line="480" w:lineRule="auto"/>
      <w:ind w:left="533" w:hanging="533"/>
      <w:jc w:val="both"/>
      <w:outlineLvl w:val="0"/>
    </w:pPr>
    <w:rPr>
      <w:rFonts w:eastAsia="Times New Roman"/>
      <w:i/>
      <w:snapToGrid w:val="0"/>
      <w:szCs w:val="22"/>
      <w:lang w:eastAsia="en-US"/>
    </w:rPr>
  </w:style>
  <w:style w:type="paragraph" w:customStyle="1" w:styleId="LegRule">
    <w:name w:val="Leg Rule #"/>
    <w:basedOn w:val="a2"/>
    <w:next w:val="LegSubRule"/>
    <w:qFormat/>
    <w:rsid w:val="00714644"/>
    <w:pPr>
      <w:pageBreakBefore/>
      <w:spacing w:line="360" w:lineRule="auto"/>
      <w:jc w:val="center"/>
    </w:pPr>
    <w:rPr>
      <w:b/>
    </w:rPr>
  </w:style>
  <w:style w:type="paragraph" w:customStyle="1" w:styleId="LegTitle">
    <w:name w:val="Leg # Title"/>
    <w:basedOn w:val="a2"/>
    <w:next w:val="a2"/>
    <w:rsid w:val="00714644"/>
    <w:pPr>
      <w:keepNext/>
      <w:keepLines/>
      <w:pageBreakBefore/>
      <w:spacing w:before="240" w:line="480" w:lineRule="auto"/>
      <w:jc w:val="center"/>
    </w:pPr>
    <w:rPr>
      <w:rFonts w:eastAsia="Times New Roman"/>
      <w:b/>
      <w:snapToGrid w:val="0"/>
      <w:szCs w:val="22"/>
      <w:lang w:eastAsia="en-US"/>
    </w:rPr>
  </w:style>
  <w:style w:type="paragraph" w:customStyle="1" w:styleId="Legi">
    <w:name w:val="Leg (i)"/>
    <w:basedOn w:val="Lega"/>
    <w:rsid w:val="00714644"/>
    <w:pPr>
      <w:tabs>
        <w:tab w:val="clear" w:pos="454"/>
        <w:tab w:val="right" w:pos="1020"/>
        <w:tab w:val="left" w:pos="1191"/>
      </w:tabs>
      <w:spacing w:before="60"/>
    </w:pPr>
  </w:style>
  <w:style w:type="paragraph" w:customStyle="1" w:styleId="RText">
    <w:name w:val="RText"/>
    <w:basedOn w:val="a2"/>
    <w:link w:val="RTextChar"/>
    <w:autoRedefine/>
    <w:rsid w:val="00714644"/>
    <w:pPr>
      <w:tabs>
        <w:tab w:val="left" w:pos="567"/>
      </w:tabs>
      <w:spacing w:after="240" w:line="480" w:lineRule="auto"/>
    </w:pPr>
    <w:rPr>
      <w:rFonts w:eastAsia="Times New Roman" w:cs="Times New Roman"/>
      <w:lang w:eastAsia="en-US"/>
    </w:rPr>
  </w:style>
  <w:style w:type="character" w:customStyle="1" w:styleId="RTextChar">
    <w:name w:val="RText Char"/>
    <w:link w:val="RText"/>
    <w:rsid w:val="00714644"/>
    <w:rPr>
      <w:rFonts w:ascii="Arial" w:hAnsi="Arial"/>
      <w:sz w:val="22"/>
    </w:rPr>
  </w:style>
  <w:style w:type="paragraph" w:customStyle="1" w:styleId="RPara">
    <w:name w:val="RPar(a)"/>
    <w:basedOn w:val="RText"/>
    <w:link w:val="RParaChar"/>
    <w:rsid w:val="00714644"/>
    <w:pPr>
      <w:spacing w:after="360"/>
    </w:pPr>
  </w:style>
  <w:style w:type="character" w:customStyle="1" w:styleId="RParaChar">
    <w:name w:val="RPar(a) Char"/>
    <w:link w:val="RPara"/>
    <w:rsid w:val="00714644"/>
    <w:rPr>
      <w:rFonts w:ascii="Arial" w:hAnsi="Arial"/>
      <w:sz w:val="22"/>
    </w:rPr>
  </w:style>
  <w:style w:type="paragraph" w:customStyle="1" w:styleId="RParai">
    <w:name w:val="RPar(a)(i)"/>
    <w:basedOn w:val="RText"/>
    <w:rsid w:val="00714644"/>
    <w:pPr>
      <w:tabs>
        <w:tab w:val="clear" w:pos="567"/>
        <w:tab w:val="right" w:pos="1418"/>
        <w:tab w:val="left" w:pos="1701"/>
      </w:tabs>
      <w:spacing w:after="360"/>
    </w:pPr>
  </w:style>
  <w:style w:type="paragraph" w:customStyle="1" w:styleId="RParaiindent">
    <w:name w:val="RPar(a)(i)indent"/>
    <w:basedOn w:val="RParai"/>
    <w:rsid w:val="00714644"/>
    <w:pPr>
      <w:spacing w:line="240" w:lineRule="auto"/>
      <w:ind w:left="1701" w:hanging="1701"/>
    </w:pPr>
  </w:style>
  <w:style w:type="paragraph" w:customStyle="1" w:styleId="RPari">
    <w:name w:val="RPar(i)"/>
    <w:basedOn w:val="RText"/>
    <w:link w:val="RPariChar"/>
    <w:rsid w:val="00714644"/>
    <w:pPr>
      <w:tabs>
        <w:tab w:val="clear" w:pos="567"/>
        <w:tab w:val="right" w:pos="1276"/>
        <w:tab w:val="left" w:pos="1418"/>
      </w:tabs>
      <w:spacing w:after="360"/>
    </w:pPr>
    <w:rPr>
      <w:rFonts w:cs="Arial"/>
      <w:szCs w:val="22"/>
    </w:rPr>
  </w:style>
  <w:style w:type="character" w:customStyle="1" w:styleId="RPariChar">
    <w:name w:val="RPar(i) Char"/>
    <w:link w:val="RPari"/>
    <w:rsid w:val="00714644"/>
    <w:rPr>
      <w:rFonts w:ascii="Arial" w:hAnsi="Arial" w:cs="Arial"/>
      <w:sz w:val="22"/>
      <w:szCs w:val="22"/>
    </w:rPr>
  </w:style>
  <w:style w:type="paragraph" w:customStyle="1" w:styleId="RPariIndent">
    <w:name w:val="RPar(i)Indent"/>
    <w:basedOn w:val="RPari"/>
    <w:rsid w:val="00714644"/>
    <w:pPr>
      <w:ind w:left="1418" w:hanging="1418"/>
    </w:pPr>
  </w:style>
  <w:style w:type="paragraph" w:customStyle="1" w:styleId="RTitleMain">
    <w:name w:val="RTitle(Main)"/>
    <w:basedOn w:val="RText"/>
    <w:next w:val="RPara"/>
    <w:rsid w:val="00714644"/>
    <w:pPr>
      <w:keepNext/>
      <w:pageBreakBefore/>
      <w:tabs>
        <w:tab w:val="clear" w:pos="567"/>
        <w:tab w:val="left" w:pos="57"/>
      </w:tabs>
      <w:spacing w:after="360"/>
      <w:jc w:val="center"/>
    </w:pPr>
    <w:rPr>
      <w:b/>
    </w:rPr>
  </w:style>
  <w:style w:type="paragraph" w:customStyle="1" w:styleId="RTitleSub">
    <w:name w:val="RTitle(Sub)"/>
    <w:basedOn w:val="RText"/>
    <w:next w:val="RPara"/>
    <w:rsid w:val="00714644"/>
    <w:pPr>
      <w:keepNext/>
      <w:spacing w:after="360"/>
    </w:pPr>
  </w:style>
  <w:style w:type="character" w:customStyle="1" w:styleId="Char1">
    <w:name w:val="脚注文本 Char"/>
    <w:link w:val="ab"/>
    <w:semiHidden/>
    <w:rsid w:val="00714644"/>
    <w:rPr>
      <w:rFonts w:ascii="Arial" w:eastAsia="SimSun" w:hAnsi="Arial" w:cs="Arial"/>
      <w:sz w:val="18"/>
      <w:lang w:eastAsia="zh-CN"/>
    </w:rPr>
  </w:style>
  <w:style w:type="paragraph" w:customStyle="1" w:styleId="SectionHeading">
    <w:name w:val="Section Heading"/>
    <w:basedOn w:val="1"/>
    <w:link w:val="SectionHeadingChar"/>
    <w:qFormat/>
    <w:rsid w:val="00714644"/>
    <w:pPr>
      <w:pBdr>
        <w:top w:val="single" w:sz="4" w:space="1" w:color="auto"/>
        <w:bottom w:val="single" w:sz="4" w:space="1" w:color="auto"/>
      </w:pBdr>
      <w:spacing w:before="360" w:after="200"/>
    </w:pPr>
  </w:style>
  <w:style w:type="character" w:customStyle="1" w:styleId="SectionHeadingChar">
    <w:name w:val="Section Heading Char"/>
    <w:link w:val="SectionHeading"/>
    <w:rsid w:val="00714644"/>
    <w:rPr>
      <w:rFonts w:ascii="Arial" w:eastAsia="SimSun" w:hAnsi="Arial" w:cs="Arial"/>
      <w:b/>
      <w:bCs/>
      <w:caps/>
      <w:kern w:val="32"/>
      <w:sz w:val="22"/>
      <w:szCs w:val="32"/>
      <w:lang w:eastAsia="zh-CN"/>
    </w:rPr>
  </w:style>
  <w:style w:type="paragraph" w:customStyle="1" w:styleId="Leg1a">
    <w:name w:val="Leg (1)(a)"/>
    <w:basedOn w:val="a2"/>
    <w:rsid w:val="00714644"/>
    <w:pPr>
      <w:tabs>
        <w:tab w:val="left" w:pos="709"/>
      </w:tabs>
      <w:spacing w:before="120"/>
      <w:jc w:val="both"/>
    </w:pPr>
    <w:rPr>
      <w:rFonts w:ascii="Times New Roman" w:eastAsia="Times New Roman" w:hAnsi="Times New Roman" w:cs="Times New Roman"/>
      <w:sz w:val="28"/>
      <w:lang w:eastAsia="en-US"/>
    </w:rPr>
  </w:style>
  <w:style w:type="paragraph" w:styleId="afff6">
    <w:name w:val="Revision"/>
    <w:hidden/>
    <w:uiPriority w:val="99"/>
    <w:semiHidden/>
    <w:rsid w:val="00714644"/>
    <w:rPr>
      <w:rFonts w:ascii="Arial" w:hAnsi="Arial" w:cs="Arial"/>
      <w:sz w:val="22"/>
      <w:szCs w:val="24"/>
      <w:lang w:val="en-GB" w:eastAsia="en-GB"/>
    </w:rPr>
  </w:style>
  <w:style w:type="paragraph" w:styleId="afff7">
    <w:name w:val="List Paragraph"/>
    <w:basedOn w:val="a2"/>
    <w:uiPriority w:val="34"/>
    <w:qFormat/>
    <w:rsid w:val="00714644"/>
    <w:pPr>
      <w:suppressAutoHyphens/>
      <w:ind w:leftChars="400" w:left="800"/>
    </w:pPr>
    <w:rPr>
      <w:rFonts w:eastAsia="Times New Roman"/>
      <w:szCs w:val="24"/>
      <w:lang w:val="en-GB" w:eastAsia="en-GB"/>
    </w:rPr>
  </w:style>
  <w:style w:type="paragraph" w:customStyle="1" w:styleId="xl304">
    <w:name w:val="xl304"/>
    <w:basedOn w:val="a2"/>
    <w:rsid w:val="00714644"/>
    <w:pPr>
      <w:widowControl w:val="0"/>
      <w:autoSpaceDE w:val="0"/>
      <w:autoSpaceDN w:val="0"/>
      <w:jc w:val="right"/>
      <w:textAlignment w:val="center"/>
    </w:pPr>
    <w:rPr>
      <w:rFonts w:ascii="Gulim" w:eastAsia="Gulim" w:hAnsi="Gulim" w:cs="Gulim"/>
      <w:color w:val="000000"/>
      <w:sz w:val="20"/>
      <w:lang w:eastAsia="ko-KR"/>
    </w:rPr>
  </w:style>
  <w:style w:type="paragraph" w:customStyle="1" w:styleId="xl305">
    <w:name w:val="xl305"/>
    <w:basedOn w:val="a2"/>
    <w:rsid w:val="00714644"/>
    <w:pPr>
      <w:widowControl w:val="0"/>
      <w:autoSpaceDE w:val="0"/>
      <w:autoSpaceDN w:val="0"/>
      <w:textAlignment w:val="center"/>
    </w:pPr>
    <w:rPr>
      <w:rFonts w:ascii="Gulim" w:eastAsia="Gulim" w:hAnsi="Gulim" w:cs="Gulim"/>
      <w:color w:val="000000"/>
      <w:sz w:val="20"/>
      <w:lang w:eastAsia="ko-KR"/>
    </w:rPr>
  </w:style>
  <w:style w:type="paragraph" w:customStyle="1" w:styleId="xl306">
    <w:name w:val="xl306"/>
    <w:basedOn w:val="a2"/>
    <w:rsid w:val="00714644"/>
    <w:pPr>
      <w:widowControl w:val="0"/>
      <w:shd w:val="clear" w:color="auto" w:fill="00B0F0"/>
      <w:autoSpaceDE w:val="0"/>
      <w:autoSpaceDN w:val="0"/>
      <w:jc w:val="right"/>
      <w:textAlignment w:val="center"/>
    </w:pPr>
    <w:rPr>
      <w:rFonts w:ascii="Gulim" w:eastAsia="Gulim" w:hAnsi="Gulim" w:cs="Gulim"/>
      <w:color w:val="000000"/>
      <w:sz w:val="20"/>
      <w:lang w:eastAsia="ko-KR"/>
    </w:rPr>
  </w:style>
  <w:style w:type="paragraph" w:customStyle="1" w:styleId="xl303">
    <w:name w:val="xl303"/>
    <w:basedOn w:val="a2"/>
    <w:rsid w:val="00714644"/>
    <w:pPr>
      <w:widowControl w:val="0"/>
      <w:autoSpaceDE w:val="0"/>
      <w:autoSpaceDN w:val="0"/>
      <w:jc w:val="right"/>
      <w:textAlignment w:val="center"/>
    </w:pPr>
    <w:rPr>
      <w:rFonts w:ascii="Gulim" w:eastAsia="Gulim" w:hAnsi="Gulim" w:cs="Gulim"/>
      <w:color w:val="000000"/>
      <w:sz w:val="20"/>
      <w:lang w:eastAsia="ko-KR"/>
    </w:rPr>
  </w:style>
  <w:style w:type="paragraph" w:customStyle="1" w:styleId="xl307">
    <w:name w:val="xl307"/>
    <w:basedOn w:val="a2"/>
    <w:rsid w:val="00714644"/>
    <w:pPr>
      <w:widowControl w:val="0"/>
      <w:shd w:val="clear" w:color="auto" w:fill="00B0F0"/>
      <w:autoSpaceDE w:val="0"/>
      <w:autoSpaceDN w:val="0"/>
      <w:jc w:val="right"/>
      <w:textAlignment w:val="center"/>
    </w:pPr>
    <w:rPr>
      <w:rFonts w:ascii="Gulim" w:eastAsia="Gulim" w:hAnsi="Gulim" w:cs="Gulim"/>
      <w:color w:val="000000"/>
      <w:sz w:val="20"/>
      <w:lang w:eastAsia="ko-KR"/>
    </w:rPr>
  </w:style>
  <w:style w:type="paragraph" w:customStyle="1" w:styleId="xl302">
    <w:name w:val="xl302"/>
    <w:basedOn w:val="a2"/>
    <w:rsid w:val="00714644"/>
    <w:pPr>
      <w:widowControl w:val="0"/>
      <w:autoSpaceDE w:val="0"/>
      <w:autoSpaceDN w:val="0"/>
      <w:textAlignment w:val="center"/>
    </w:pPr>
    <w:rPr>
      <w:rFonts w:ascii="Gulim" w:eastAsia="Gulim" w:hAnsi="Gulim" w:cs="Gulim"/>
      <w:color w:val="000000"/>
      <w:sz w:val="20"/>
      <w:lang w:eastAsia="ko-KR"/>
    </w:rPr>
  </w:style>
  <w:style w:type="paragraph" w:customStyle="1" w:styleId="xl308">
    <w:name w:val="xl308"/>
    <w:basedOn w:val="a2"/>
    <w:rsid w:val="00714644"/>
    <w:pPr>
      <w:widowControl w:val="0"/>
      <w:shd w:val="clear" w:color="auto" w:fill="92D050"/>
      <w:autoSpaceDE w:val="0"/>
      <w:autoSpaceDN w:val="0"/>
      <w:jc w:val="right"/>
      <w:textAlignment w:val="center"/>
    </w:pPr>
    <w:rPr>
      <w:rFonts w:ascii="Gulim" w:eastAsia="Gulim" w:hAnsi="Gulim" w:cs="Gulim"/>
      <w:color w:val="000000"/>
      <w:sz w:val="20"/>
      <w:lang w:eastAsia="ko-KR"/>
    </w:rPr>
  </w:style>
  <w:style w:type="paragraph" w:customStyle="1" w:styleId="xl301">
    <w:name w:val="xl301"/>
    <w:basedOn w:val="a2"/>
    <w:rsid w:val="00714644"/>
    <w:pPr>
      <w:widowControl w:val="0"/>
      <w:autoSpaceDE w:val="0"/>
      <w:autoSpaceDN w:val="0"/>
      <w:jc w:val="right"/>
      <w:textAlignment w:val="center"/>
    </w:pPr>
    <w:rPr>
      <w:rFonts w:ascii="Gulim" w:eastAsia="Gulim" w:hAnsi="Gulim" w:cs="Gulim"/>
      <w:color w:val="000000"/>
      <w:sz w:val="20"/>
      <w:lang w:eastAsia="ko-KR"/>
    </w:rPr>
  </w:style>
  <w:style w:type="character" w:customStyle="1" w:styleId="st1">
    <w:name w:val="st1"/>
    <w:basedOn w:val="a3"/>
    <w:rsid w:val="00714644"/>
  </w:style>
  <w:style w:type="paragraph" w:customStyle="1" w:styleId="Note">
    <w:name w:val="Note"/>
    <w:basedOn w:val="a2"/>
    <w:link w:val="NoteChar"/>
    <w:qFormat/>
    <w:rsid w:val="00426B17"/>
    <w:rPr>
      <w:sz w:val="20"/>
      <w:lang w:eastAsia="ko-KR"/>
    </w:rPr>
  </w:style>
  <w:style w:type="character" w:customStyle="1" w:styleId="NoteChar">
    <w:name w:val="Note Char"/>
    <w:basedOn w:val="a3"/>
    <w:link w:val="Note"/>
    <w:rsid w:val="00426B17"/>
    <w:rPr>
      <w:rFonts w:ascii="Arial" w:eastAsia="SimSun" w:hAnsi="Arial" w:cs="Arial"/>
      <w:lang w:eastAsia="ko-KR"/>
    </w:rPr>
  </w:style>
  <w:style w:type="character" w:customStyle="1" w:styleId="Mention">
    <w:name w:val="Mention"/>
    <w:basedOn w:val="a3"/>
    <w:uiPriority w:val="99"/>
    <w:semiHidden/>
    <w:unhideWhenUsed/>
    <w:rsid w:val="005B7B33"/>
    <w:rPr>
      <w:color w:val="2B579A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 List" w:uiPriority="99"/>
    <w:lsdException w:name="Balloon Text" w:semiHidden="0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714644"/>
    <w:rPr>
      <w:rFonts w:ascii="Arial" w:eastAsia="SimSun" w:hAnsi="Arial" w:cs="Arial"/>
      <w:sz w:val="22"/>
      <w:lang w:eastAsia="zh-CN"/>
    </w:rPr>
  </w:style>
  <w:style w:type="paragraph" w:styleId="1">
    <w:name w:val="heading 1"/>
    <w:basedOn w:val="a2"/>
    <w:next w:val="a2"/>
    <w:qFormat/>
    <w:rsid w:val="00676C5C"/>
    <w:pPr>
      <w:keepNext/>
      <w:spacing w:before="240" w:after="60"/>
      <w:outlineLvl w:val="0"/>
    </w:pPr>
    <w:rPr>
      <w:b/>
      <w:bCs/>
      <w:caps/>
      <w:kern w:val="32"/>
      <w:szCs w:val="32"/>
    </w:rPr>
  </w:style>
  <w:style w:type="paragraph" w:styleId="21">
    <w:name w:val="heading 2"/>
    <w:basedOn w:val="a2"/>
    <w:next w:val="a2"/>
    <w:qFormat/>
    <w:rsid w:val="00676C5C"/>
    <w:pPr>
      <w:keepNext/>
      <w:spacing w:before="240" w:after="60"/>
      <w:outlineLvl w:val="1"/>
    </w:pPr>
    <w:rPr>
      <w:bCs/>
      <w:iCs/>
      <w:caps/>
      <w:szCs w:val="28"/>
    </w:rPr>
  </w:style>
  <w:style w:type="paragraph" w:styleId="31">
    <w:name w:val="heading 3"/>
    <w:basedOn w:val="a2"/>
    <w:next w:val="a2"/>
    <w:qFormat/>
    <w:rsid w:val="00676C5C"/>
    <w:pPr>
      <w:keepNext/>
      <w:spacing w:before="240" w:after="60"/>
      <w:outlineLvl w:val="2"/>
    </w:pPr>
    <w:rPr>
      <w:bCs/>
      <w:szCs w:val="26"/>
      <w:u w:val="single"/>
    </w:rPr>
  </w:style>
  <w:style w:type="paragraph" w:styleId="41">
    <w:name w:val="heading 4"/>
    <w:basedOn w:val="a2"/>
    <w:next w:val="a2"/>
    <w:qFormat/>
    <w:rsid w:val="00676C5C"/>
    <w:pPr>
      <w:keepNext/>
      <w:spacing w:before="240" w:after="60"/>
      <w:outlineLvl w:val="3"/>
    </w:pPr>
    <w:rPr>
      <w:bCs/>
      <w:i/>
      <w:szCs w:val="28"/>
    </w:rPr>
  </w:style>
  <w:style w:type="paragraph" w:styleId="51">
    <w:name w:val="heading 5"/>
    <w:basedOn w:val="a2"/>
    <w:next w:val="a2"/>
    <w:link w:val="5Char"/>
    <w:qFormat/>
    <w:rsid w:val="00714644"/>
    <w:pPr>
      <w:tabs>
        <w:tab w:val="num" w:pos="3240"/>
      </w:tabs>
      <w:suppressAutoHyphens/>
      <w:spacing w:before="240" w:after="60"/>
      <w:ind w:left="2880"/>
      <w:outlineLvl w:val="4"/>
    </w:pPr>
    <w:rPr>
      <w:rFonts w:eastAsia="Times New Roman"/>
      <w:b/>
      <w:bCs/>
      <w:i/>
      <w:iCs/>
      <w:sz w:val="26"/>
      <w:szCs w:val="26"/>
      <w:lang w:val="en-GB" w:eastAsia="en-GB"/>
    </w:rPr>
  </w:style>
  <w:style w:type="paragraph" w:styleId="6">
    <w:name w:val="heading 6"/>
    <w:basedOn w:val="a2"/>
    <w:next w:val="a2"/>
    <w:link w:val="6Char"/>
    <w:qFormat/>
    <w:rsid w:val="00714644"/>
    <w:pPr>
      <w:tabs>
        <w:tab w:val="num" w:pos="3960"/>
      </w:tabs>
      <w:suppressAutoHyphens/>
      <w:spacing w:before="240" w:after="60"/>
      <w:ind w:left="3600"/>
      <w:outlineLvl w:val="5"/>
    </w:pPr>
    <w:rPr>
      <w:rFonts w:ascii="Times New Roman" w:eastAsia="Times New Roman" w:hAnsi="Times New Roman" w:cs="Times New Roman"/>
      <w:b/>
      <w:bCs/>
      <w:szCs w:val="22"/>
      <w:lang w:val="en-GB" w:eastAsia="en-GB"/>
    </w:rPr>
  </w:style>
  <w:style w:type="paragraph" w:styleId="7">
    <w:name w:val="heading 7"/>
    <w:basedOn w:val="a2"/>
    <w:next w:val="a2"/>
    <w:link w:val="7Char"/>
    <w:qFormat/>
    <w:rsid w:val="00714644"/>
    <w:pPr>
      <w:tabs>
        <w:tab w:val="num" w:pos="4680"/>
      </w:tabs>
      <w:suppressAutoHyphens/>
      <w:spacing w:before="240" w:after="60"/>
      <w:ind w:left="4320"/>
      <w:outlineLvl w:val="6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styleId="8">
    <w:name w:val="heading 8"/>
    <w:basedOn w:val="a2"/>
    <w:next w:val="a2"/>
    <w:link w:val="8Char"/>
    <w:qFormat/>
    <w:rsid w:val="00714644"/>
    <w:pPr>
      <w:tabs>
        <w:tab w:val="num" w:pos="5400"/>
      </w:tabs>
      <w:suppressAutoHyphens/>
      <w:spacing w:before="240" w:after="60"/>
      <w:ind w:left="5040"/>
      <w:outlineLvl w:val="7"/>
    </w:pPr>
    <w:rPr>
      <w:rFonts w:ascii="Times New Roman" w:eastAsia="Times New Roman" w:hAnsi="Times New Roman" w:cs="Times New Roman"/>
      <w:i/>
      <w:iCs/>
      <w:szCs w:val="24"/>
      <w:lang w:val="en-GB" w:eastAsia="en-GB"/>
    </w:rPr>
  </w:style>
  <w:style w:type="paragraph" w:styleId="9">
    <w:name w:val="heading 9"/>
    <w:basedOn w:val="a2"/>
    <w:next w:val="a2"/>
    <w:link w:val="9Char"/>
    <w:qFormat/>
    <w:rsid w:val="00714644"/>
    <w:pPr>
      <w:tabs>
        <w:tab w:val="num" w:pos="6120"/>
      </w:tabs>
      <w:suppressAutoHyphens/>
      <w:spacing w:before="240" w:after="60"/>
      <w:ind w:left="5760"/>
      <w:outlineLvl w:val="8"/>
    </w:pPr>
    <w:rPr>
      <w:rFonts w:eastAsia="Times New Roman"/>
      <w:szCs w:val="22"/>
      <w:lang w:val="en-GB" w:eastAsia="en-GB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Endofdocument-Annex">
    <w:name w:val="[End of document - Annex]"/>
    <w:basedOn w:val="a2"/>
    <w:rsid w:val="0053057A"/>
    <w:pPr>
      <w:ind w:left="5534"/>
    </w:pPr>
  </w:style>
  <w:style w:type="paragraph" w:styleId="a6">
    <w:name w:val="Body Text"/>
    <w:basedOn w:val="a2"/>
    <w:link w:val="Char"/>
    <w:rsid w:val="00676C5C"/>
    <w:pPr>
      <w:spacing w:after="220"/>
    </w:pPr>
  </w:style>
  <w:style w:type="paragraph" w:styleId="a7">
    <w:name w:val="caption"/>
    <w:basedOn w:val="a2"/>
    <w:next w:val="a2"/>
    <w:qFormat/>
    <w:rsid w:val="00676C5C"/>
    <w:rPr>
      <w:b/>
      <w:bCs/>
      <w:sz w:val="18"/>
    </w:rPr>
  </w:style>
  <w:style w:type="paragraph" w:styleId="a8">
    <w:name w:val="annotation text"/>
    <w:basedOn w:val="a2"/>
    <w:link w:val="Char0"/>
    <w:semiHidden/>
    <w:rsid w:val="00676C5C"/>
    <w:rPr>
      <w:sz w:val="18"/>
    </w:rPr>
  </w:style>
  <w:style w:type="paragraph" w:styleId="a9">
    <w:name w:val="endnote text"/>
    <w:basedOn w:val="a2"/>
    <w:semiHidden/>
    <w:rsid w:val="00676C5C"/>
    <w:rPr>
      <w:sz w:val="18"/>
    </w:rPr>
  </w:style>
  <w:style w:type="paragraph" w:styleId="aa">
    <w:name w:val="footer"/>
    <w:basedOn w:val="a2"/>
    <w:semiHidden/>
    <w:rsid w:val="00676C5C"/>
    <w:pPr>
      <w:tabs>
        <w:tab w:val="center" w:pos="4320"/>
        <w:tab w:val="right" w:pos="8640"/>
      </w:tabs>
    </w:pPr>
  </w:style>
  <w:style w:type="paragraph" w:styleId="ab">
    <w:name w:val="footnote text"/>
    <w:basedOn w:val="a2"/>
    <w:link w:val="Char1"/>
    <w:semiHidden/>
    <w:rsid w:val="00676C5C"/>
    <w:rPr>
      <w:sz w:val="18"/>
    </w:rPr>
  </w:style>
  <w:style w:type="paragraph" w:styleId="ac">
    <w:name w:val="header"/>
    <w:basedOn w:val="a2"/>
    <w:semiHidden/>
    <w:rsid w:val="00676C5C"/>
    <w:pPr>
      <w:tabs>
        <w:tab w:val="center" w:pos="4536"/>
        <w:tab w:val="right" w:pos="9072"/>
      </w:tabs>
    </w:pPr>
  </w:style>
  <w:style w:type="paragraph" w:styleId="a1">
    <w:name w:val="List Number"/>
    <w:basedOn w:val="a2"/>
    <w:semiHidden/>
    <w:rsid w:val="00676C5C"/>
    <w:pPr>
      <w:numPr>
        <w:numId w:val="4"/>
      </w:numPr>
    </w:pPr>
  </w:style>
  <w:style w:type="paragraph" w:customStyle="1" w:styleId="ONUME">
    <w:name w:val="ONUM E"/>
    <w:basedOn w:val="a6"/>
    <w:link w:val="ONUMEChar"/>
    <w:uiPriority w:val="99"/>
    <w:rsid w:val="00676C5C"/>
  </w:style>
  <w:style w:type="paragraph" w:customStyle="1" w:styleId="ONUMFS">
    <w:name w:val="ONUM FS"/>
    <w:basedOn w:val="a6"/>
    <w:rsid w:val="00676C5C"/>
    <w:pPr>
      <w:numPr>
        <w:numId w:val="6"/>
      </w:numPr>
    </w:pPr>
  </w:style>
  <w:style w:type="paragraph" w:styleId="ad">
    <w:name w:val="Salutation"/>
    <w:basedOn w:val="a2"/>
    <w:next w:val="a2"/>
    <w:semiHidden/>
    <w:rsid w:val="00676C5C"/>
  </w:style>
  <w:style w:type="paragraph" w:styleId="ae">
    <w:name w:val="Signature"/>
    <w:basedOn w:val="a2"/>
    <w:semiHidden/>
    <w:rsid w:val="00676C5C"/>
    <w:pPr>
      <w:ind w:left="5250"/>
    </w:pPr>
  </w:style>
  <w:style w:type="paragraph" w:styleId="af">
    <w:name w:val="Balloon Text"/>
    <w:basedOn w:val="a2"/>
    <w:link w:val="Char2"/>
    <w:rsid w:val="00C650A4"/>
    <w:rPr>
      <w:rFonts w:ascii="Tahoma" w:hAnsi="Tahoma" w:cs="Tahoma"/>
      <w:sz w:val="16"/>
      <w:szCs w:val="16"/>
    </w:rPr>
  </w:style>
  <w:style w:type="character" w:customStyle="1" w:styleId="Char2">
    <w:name w:val="批注框文本 Char"/>
    <w:basedOn w:val="a3"/>
    <w:link w:val="af"/>
    <w:rsid w:val="00C650A4"/>
    <w:rPr>
      <w:rFonts w:ascii="Tahoma" w:eastAsia="SimSun" w:hAnsi="Tahoma" w:cs="Tahoma"/>
      <w:sz w:val="16"/>
      <w:szCs w:val="16"/>
      <w:lang w:eastAsia="zh-CN"/>
    </w:rPr>
  </w:style>
  <w:style w:type="character" w:customStyle="1" w:styleId="ONUMEChar">
    <w:name w:val="ONUM E Char"/>
    <w:basedOn w:val="a3"/>
    <w:link w:val="ONUME"/>
    <w:uiPriority w:val="99"/>
    <w:locked/>
    <w:rsid w:val="005C40A3"/>
    <w:rPr>
      <w:rFonts w:ascii="Arial" w:eastAsia="SimSun" w:hAnsi="Arial" w:cs="Arial"/>
      <w:sz w:val="22"/>
      <w:lang w:eastAsia="zh-CN"/>
    </w:rPr>
  </w:style>
  <w:style w:type="character" w:customStyle="1" w:styleId="5Char">
    <w:name w:val="标题 5 Char"/>
    <w:basedOn w:val="a3"/>
    <w:link w:val="51"/>
    <w:rsid w:val="00714644"/>
    <w:rPr>
      <w:rFonts w:ascii="Arial" w:hAnsi="Arial" w:cs="Arial"/>
      <w:b/>
      <w:bCs/>
      <w:i/>
      <w:iCs/>
      <w:sz w:val="26"/>
      <w:szCs w:val="26"/>
      <w:lang w:val="en-GB" w:eastAsia="en-GB"/>
    </w:rPr>
  </w:style>
  <w:style w:type="character" w:customStyle="1" w:styleId="6Char">
    <w:name w:val="标题 6 Char"/>
    <w:basedOn w:val="a3"/>
    <w:link w:val="6"/>
    <w:rsid w:val="00714644"/>
    <w:rPr>
      <w:b/>
      <w:bCs/>
      <w:sz w:val="22"/>
      <w:szCs w:val="22"/>
      <w:lang w:val="en-GB" w:eastAsia="en-GB"/>
    </w:rPr>
  </w:style>
  <w:style w:type="character" w:customStyle="1" w:styleId="7Char">
    <w:name w:val="标题 7 Char"/>
    <w:basedOn w:val="a3"/>
    <w:link w:val="7"/>
    <w:rsid w:val="00714644"/>
    <w:rPr>
      <w:sz w:val="22"/>
      <w:szCs w:val="24"/>
      <w:lang w:val="en-GB" w:eastAsia="en-GB"/>
    </w:rPr>
  </w:style>
  <w:style w:type="character" w:customStyle="1" w:styleId="8Char">
    <w:name w:val="标题 8 Char"/>
    <w:basedOn w:val="a3"/>
    <w:link w:val="8"/>
    <w:rsid w:val="00714644"/>
    <w:rPr>
      <w:i/>
      <w:iCs/>
      <w:sz w:val="22"/>
      <w:szCs w:val="24"/>
      <w:lang w:val="en-GB" w:eastAsia="en-GB"/>
    </w:rPr>
  </w:style>
  <w:style w:type="character" w:customStyle="1" w:styleId="9Char">
    <w:name w:val="标题 9 Char"/>
    <w:basedOn w:val="a3"/>
    <w:link w:val="9"/>
    <w:rsid w:val="00714644"/>
    <w:rPr>
      <w:rFonts w:ascii="Arial" w:hAnsi="Arial" w:cs="Arial"/>
      <w:sz w:val="22"/>
      <w:szCs w:val="22"/>
      <w:lang w:val="en-GB" w:eastAsia="en-GB"/>
    </w:rPr>
  </w:style>
  <w:style w:type="paragraph" w:customStyle="1" w:styleId="EPOBullet">
    <w:name w:val="EPOBullet"/>
    <w:basedOn w:val="EPONormal"/>
    <w:qFormat/>
    <w:rsid w:val="00714644"/>
    <w:pPr>
      <w:numPr>
        <w:numId w:val="7"/>
      </w:numPr>
    </w:pPr>
  </w:style>
  <w:style w:type="paragraph" w:customStyle="1" w:styleId="EPODocBullet">
    <w:name w:val="EPODocBullet"/>
    <w:basedOn w:val="EPONormal"/>
    <w:qFormat/>
    <w:rsid w:val="00714644"/>
    <w:pPr>
      <w:numPr>
        <w:numId w:val="8"/>
      </w:numPr>
    </w:pPr>
  </w:style>
  <w:style w:type="paragraph" w:customStyle="1" w:styleId="EPODocHeading1">
    <w:name w:val="EPODocHeading1"/>
    <w:basedOn w:val="EPONormal"/>
    <w:next w:val="EPODocNormal"/>
    <w:link w:val="EPODocHeading1Char"/>
    <w:qFormat/>
    <w:rsid w:val="00714644"/>
    <w:pPr>
      <w:keepNext/>
      <w:numPr>
        <w:numId w:val="16"/>
      </w:numPr>
      <w:spacing w:after="240"/>
      <w:outlineLvl w:val="0"/>
    </w:pPr>
    <w:rPr>
      <w:b/>
      <w:caps/>
      <w:sz w:val="28"/>
    </w:rPr>
  </w:style>
  <w:style w:type="paragraph" w:customStyle="1" w:styleId="EPODocHeading2">
    <w:name w:val="EPODocHeading2"/>
    <w:basedOn w:val="EPONormal"/>
    <w:next w:val="EPODocNormal"/>
    <w:link w:val="EPODocHeading2Char"/>
    <w:qFormat/>
    <w:rsid w:val="00714644"/>
    <w:pPr>
      <w:keepNext/>
      <w:numPr>
        <w:ilvl w:val="1"/>
        <w:numId w:val="16"/>
      </w:numPr>
      <w:spacing w:before="240" w:after="240"/>
      <w:outlineLvl w:val="1"/>
    </w:pPr>
    <w:rPr>
      <w:b/>
      <w:caps/>
    </w:rPr>
  </w:style>
  <w:style w:type="paragraph" w:customStyle="1" w:styleId="EPODocHeading3">
    <w:name w:val="EPODocHeading3"/>
    <w:basedOn w:val="EPONormal"/>
    <w:next w:val="EPODocNormal"/>
    <w:qFormat/>
    <w:rsid w:val="00714644"/>
    <w:pPr>
      <w:keepNext/>
      <w:numPr>
        <w:ilvl w:val="2"/>
        <w:numId w:val="16"/>
      </w:numPr>
      <w:spacing w:before="240" w:after="240"/>
      <w:outlineLvl w:val="2"/>
    </w:pPr>
    <w:rPr>
      <w:b/>
    </w:rPr>
  </w:style>
  <w:style w:type="paragraph" w:customStyle="1" w:styleId="EPODocHeading4">
    <w:name w:val="EPODocHeading4"/>
    <w:basedOn w:val="EPONormal"/>
    <w:next w:val="EPODocNormal"/>
    <w:qFormat/>
    <w:rsid w:val="00714644"/>
    <w:pPr>
      <w:keepNext/>
      <w:numPr>
        <w:ilvl w:val="3"/>
        <w:numId w:val="16"/>
      </w:numPr>
      <w:spacing w:before="240" w:after="240"/>
      <w:outlineLvl w:val="3"/>
    </w:pPr>
    <w:rPr>
      <w:b/>
    </w:rPr>
  </w:style>
  <w:style w:type="paragraph" w:customStyle="1" w:styleId="EPODocHeading5">
    <w:name w:val="EPODocHeading5"/>
    <w:basedOn w:val="EPONormal"/>
    <w:next w:val="EPODocNormal"/>
    <w:qFormat/>
    <w:rsid w:val="00714644"/>
    <w:pPr>
      <w:keepNext/>
      <w:numPr>
        <w:ilvl w:val="4"/>
        <w:numId w:val="16"/>
      </w:numPr>
      <w:spacing w:before="240" w:after="240"/>
      <w:outlineLvl w:val="4"/>
    </w:pPr>
    <w:rPr>
      <w:b/>
    </w:rPr>
  </w:style>
  <w:style w:type="paragraph" w:customStyle="1" w:styleId="EPODocList">
    <w:name w:val="EPODocList"/>
    <w:basedOn w:val="EPONormal"/>
    <w:qFormat/>
    <w:rsid w:val="00714644"/>
    <w:pPr>
      <w:tabs>
        <w:tab w:val="num" w:pos="1701"/>
      </w:tabs>
      <w:ind w:left="1701" w:hanging="567"/>
    </w:pPr>
  </w:style>
  <w:style w:type="paragraph" w:customStyle="1" w:styleId="EPODocNormal">
    <w:name w:val="EPODocNormal"/>
    <w:basedOn w:val="a2"/>
    <w:qFormat/>
    <w:rsid w:val="00714644"/>
    <w:pPr>
      <w:suppressAutoHyphens/>
      <w:ind w:left="1134"/>
    </w:pPr>
    <w:rPr>
      <w:rFonts w:eastAsia="Times New Roman"/>
      <w:szCs w:val="24"/>
      <w:lang w:val="en-GB" w:eastAsia="en-GB"/>
    </w:rPr>
  </w:style>
  <w:style w:type="paragraph" w:customStyle="1" w:styleId="EPOList">
    <w:name w:val="EPOList"/>
    <w:basedOn w:val="EPONormal"/>
    <w:qFormat/>
    <w:rsid w:val="00714644"/>
    <w:pPr>
      <w:numPr>
        <w:numId w:val="11"/>
      </w:numPr>
    </w:pPr>
  </w:style>
  <w:style w:type="paragraph" w:customStyle="1" w:styleId="EPONormal">
    <w:name w:val="EPONormal"/>
    <w:basedOn w:val="a2"/>
    <w:qFormat/>
    <w:rsid w:val="00714644"/>
    <w:pPr>
      <w:suppressAutoHyphens/>
    </w:pPr>
    <w:rPr>
      <w:rFonts w:eastAsia="Times New Roman"/>
      <w:szCs w:val="24"/>
      <w:lang w:val="en-GB" w:eastAsia="en-GB"/>
    </w:rPr>
  </w:style>
  <w:style w:type="numbering" w:styleId="1111110">
    <w:name w:val="Outline List 2"/>
    <w:basedOn w:val="a5"/>
    <w:rsid w:val="00714644"/>
    <w:pPr>
      <w:numPr>
        <w:numId w:val="17"/>
      </w:numPr>
    </w:pPr>
  </w:style>
  <w:style w:type="numbering" w:styleId="111111">
    <w:name w:val="Outline List 1"/>
    <w:basedOn w:val="a5"/>
    <w:rsid w:val="00714644"/>
    <w:pPr>
      <w:numPr>
        <w:numId w:val="18"/>
      </w:numPr>
    </w:pPr>
  </w:style>
  <w:style w:type="numbering" w:styleId="a0">
    <w:name w:val="Outline List 3"/>
    <w:basedOn w:val="a5"/>
    <w:rsid w:val="00714644"/>
    <w:pPr>
      <w:numPr>
        <w:numId w:val="19"/>
      </w:numPr>
    </w:pPr>
  </w:style>
  <w:style w:type="paragraph" w:styleId="af0">
    <w:name w:val="Block Text"/>
    <w:basedOn w:val="a2"/>
    <w:rsid w:val="00714644"/>
    <w:pPr>
      <w:suppressAutoHyphens/>
      <w:spacing w:after="120"/>
      <w:ind w:left="1440" w:right="1440"/>
    </w:pPr>
    <w:rPr>
      <w:rFonts w:eastAsia="Times New Roman"/>
      <w:szCs w:val="24"/>
      <w:lang w:val="en-GB" w:eastAsia="en-GB"/>
    </w:rPr>
  </w:style>
  <w:style w:type="paragraph" w:styleId="22">
    <w:name w:val="Body Text 2"/>
    <w:basedOn w:val="a2"/>
    <w:link w:val="2Char"/>
    <w:rsid w:val="00714644"/>
    <w:pPr>
      <w:suppressAutoHyphens/>
      <w:spacing w:after="120" w:line="480" w:lineRule="auto"/>
    </w:pPr>
    <w:rPr>
      <w:rFonts w:eastAsia="Times New Roman"/>
      <w:szCs w:val="24"/>
      <w:lang w:val="en-GB" w:eastAsia="en-GB"/>
    </w:rPr>
  </w:style>
  <w:style w:type="character" w:customStyle="1" w:styleId="2Char">
    <w:name w:val="正文文本 2 Char"/>
    <w:basedOn w:val="a3"/>
    <w:link w:val="22"/>
    <w:rsid w:val="00714644"/>
    <w:rPr>
      <w:rFonts w:ascii="Arial" w:hAnsi="Arial" w:cs="Arial"/>
      <w:sz w:val="22"/>
      <w:szCs w:val="24"/>
      <w:lang w:val="en-GB" w:eastAsia="en-GB"/>
    </w:rPr>
  </w:style>
  <w:style w:type="paragraph" w:styleId="32">
    <w:name w:val="Body Text 3"/>
    <w:basedOn w:val="a2"/>
    <w:link w:val="3Char"/>
    <w:rsid w:val="00714644"/>
    <w:pPr>
      <w:suppressAutoHyphens/>
      <w:spacing w:after="120"/>
    </w:pPr>
    <w:rPr>
      <w:rFonts w:eastAsia="Times New Roman"/>
      <w:sz w:val="16"/>
      <w:szCs w:val="16"/>
      <w:lang w:val="en-GB" w:eastAsia="en-GB"/>
    </w:rPr>
  </w:style>
  <w:style w:type="character" w:customStyle="1" w:styleId="3Char">
    <w:name w:val="正文文本 3 Char"/>
    <w:basedOn w:val="a3"/>
    <w:link w:val="32"/>
    <w:rsid w:val="00714644"/>
    <w:rPr>
      <w:rFonts w:ascii="Arial" w:hAnsi="Arial" w:cs="Arial"/>
      <w:sz w:val="16"/>
      <w:szCs w:val="16"/>
      <w:lang w:val="en-GB" w:eastAsia="en-GB"/>
    </w:rPr>
  </w:style>
  <w:style w:type="paragraph" w:styleId="af1">
    <w:name w:val="Body Text First Indent"/>
    <w:basedOn w:val="a6"/>
    <w:link w:val="Char3"/>
    <w:rsid w:val="00714644"/>
    <w:pPr>
      <w:suppressAutoHyphens/>
      <w:spacing w:after="120"/>
      <w:ind w:firstLine="210"/>
    </w:pPr>
    <w:rPr>
      <w:rFonts w:eastAsia="Times New Roman"/>
      <w:szCs w:val="24"/>
      <w:lang w:val="en-GB" w:eastAsia="en-GB"/>
    </w:rPr>
  </w:style>
  <w:style w:type="character" w:customStyle="1" w:styleId="Char">
    <w:name w:val="正文文本 Char"/>
    <w:basedOn w:val="a3"/>
    <w:link w:val="a6"/>
    <w:rsid w:val="00714644"/>
    <w:rPr>
      <w:rFonts w:ascii="Arial" w:eastAsia="SimSun" w:hAnsi="Arial" w:cs="Arial"/>
      <w:sz w:val="22"/>
      <w:lang w:eastAsia="zh-CN"/>
    </w:rPr>
  </w:style>
  <w:style w:type="character" w:customStyle="1" w:styleId="Char3">
    <w:name w:val="正文首行缩进 Char"/>
    <w:basedOn w:val="Char"/>
    <w:link w:val="af1"/>
    <w:rsid w:val="00714644"/>
    <w:rPr>
      <w:rFonts w:ascii="Arial" w:eastAsia="SimSun" w:hAnsi="Arial" w:cs="Arial"/>
      <w:sz w:val="22"/>
      <w:szCs w:val="24"/>
      <w:lang w:val="en-GB" w:eastAsia="en-GB"/>
    </w:rPr>
  </w:style>
  <w:style w:type="paragraph" w:styleId="af2">
    <w:name w:val="Body Text Indent"/>
    <w:basedOn w:val="a2"/>
    <w:link w:val="Char4"/>
    <w:rsid w:val="00714644"/>
    <w:pPr>
      <w:suppressAutoHyphens/>
      <w:spacing w:after="120"/>
      <w:ind w:left="283"/>
    </w:pPr>
    <w:rPr>
      <w:rFonts w:eastAsia="Times New Roman"/>
      <w:szCs w:val="24"/>
      <w:lang w:val="en-GB" w:eastAsia="en-GB"/>
    </w:rPr>
  </w:style>
  <w:style w:type="character" w:customStyle="1" w:styleId="Char4">
    <w:name w:val="正文文本缩进 Char"/>
    <w:basedOn w:val="a3"/>
    <w:link w:val="af2"/>
    <w:rsid w:val="00714644"/>
    <w:rPr>
      <w:rFonts w:ascii="Arial" w:hAnsi="Arial" w:cs="Arial"/>
      <w:sz w:val="22"/>
      <w:szCs w:val="24"/>
      <w:lang w:val="en-GB" w:eastAsia="en-GB"/>
    </w:rPr>
  </w:style>
  <w:style w:type="paragraph" w:styleId="23">
    <w:name w:val="Body Text First Indent 2"/>
    <w:basedOn w:val="af2"/>
    <w:link w:val="2Char0"/>
    <w:rsid w:val="00714644"/>
    <w:pPr>
      <w:ind w:firstLine="210"/>
    </w:pPr>
  </w:style>
  <w:style w:type="character" w:customStyle="1" w:styleId="2Char0">
    <w:name w:val="正文首行缩进 2 Char"/>
    <w:basedOn w:val="Char4"/>
    <w:link w:val="23"/>
    <w:rsid w:val="00714644"/>
    <w:rPr>
      <w:rFonts w:ascii="Arial" w:hAnsi="Arial" w:cs="Arial"/>
      <w:sz w:val="22"/>
      <w:szCs w:val="24"/>
      <w:lang w:val="en-GB" w:eastAsia="en-GB"/>
    </w:rPr>
  </w:style>
  <w:style w:type="paragraph" w:styleId="24">
    <w:name w:val="Body Text Indent 2"/>
    <w:basedOn w:val="a2"/>
    <w:link w:val="2Char1"/>
    <w:rsid w:val="00714644"/>
    <w:pPr>
      <w:suppressAutoHyphens/>
      <w:spacing w:after="120" w:line="480" w:lineRule="auto"/>
      <w:ind w:left="283"/>
    </w:pPr>
    <w:rPr>
      <w:rFonts w:eastAsia="Times New Roman"/>
      <w:szCs w:val="24"/>
      <w:lang w:val="en-GB" w:eastAsia="en-GB"/>
    </w:rPr>
  </w:style>
  <w:style w:type="character" w:customStyle="1" w:styleId="2Char1">
    <w:name w:val="正文文本缩进 2 Char"/>
    <w:basedOn w:val="a3"/>
    <w:link w:val="24"/>
    <w:rsid w:val="00714644"/>
    <w:rPr>
      <w:rFonts w:ascii="Arial" w:hAnsi="Arial" w:cs="Arial"/>
      <w:sz w:val="22"/>
      <w:szCs w:val="24"/>
      <w:lang w:val="en-GB" w:eastAsia="en-GB"/>
    </w:rPr>
  </w:style>
  <w:style w:type="paragraph" w:styleId="33">
    <w:name w:val="Body Text Indent 3"/>
    <w:basedOn w:val="a2"/>
    <w:link w:val="3Char0"/>
    <w:rsid w:val="00714644"/>
    <w:pPr>
      <w:suppressAutoHyphens/>
      <w:spacing w:after="120"/>
      <w:ind w:left="283"/>
    </w:pPr>
    <w:rPr>
      <w:rFonts w:eastAsia="Times New Roman"/>
      <w:sz w:val="16"/>
      <w:szCs w:val="16"/>
      <w:lang w:val="en-GB" w:eastAsia="en-GB"/>
    </w:rPr>
  </w:style>
  <w:style w:type="character" w:customStyle="1" w:styleId="3Char0">
    <w:name w:val="正文文本缩进 3 Char"/>
    <w:basedOn w:val="a3"/>
    <w:link w:val="33"/>
    <w:rsid w:val="00714644"/>
    <w:rPr>
      <w:rFonts w:ascii="Arial" w:hAnsi="Arial" w:cs="Arial"/>
      <w:sz w:val="16"/>
      <w:szCs w:val="16"/>
      <w:lang w:val="en-GB" w:eastAsia="en-GB"/>
    </w:rPr>
  </w:style>
  <w:style w:type="paragraph" w:styleId="af3">
    <w:name w:val="Closing"/>
    <w:basedOn w:val="a2"/>
    <w:link w:val="Char5"/>
    <w:rsid w:val="00714644"/>
    <w:pPr>
      <w:suppressAutoHyphens/>
      <w:ind w:left="4252"/>
    </w:pPr>
    <w:rPr>
      <w:rFonts w:eastAsia="Times New Roman"/>
      <w:szCs w:val="24"/>
      <w:lang w:val="en-GB" w:eastAsia="en-GB"/>
    </w:rPr>
  </w:style>
  <w:style w:type="character" w:customStyle="1" w:styleId="Char5">
    <w:name w:val="结束语 Char"/>
    <w:basedOn w:val="a3"/>
    <w:link w:val="af3"/>
    <w:rsid w:val="00714644"/>
    <w:rPr>
      <w:rFonts w:ascii="Arial" w:hAnsi="Arial" w:cs="Arial"/>
      <w:sz w:val="22"/>
      <w:szCs w:val="24"/>
      <w:lang w:val="en-GB" w:eastAsia="en-GB"/>
    </w:rPr>
  </w:style>
  <w:style w:type="character" w:styleId="af4">
    <w:name w:val="annotation reference"/>
    <w:rsid w:val="00714644"/>
    <w:rPr>
      <w:sz w:val="16"/>
      <w:szCs w:val="16"/>
    </w:rPr>
  </w:style>
  <w:style w:type="paragraph" w:styleId="af5">
    <w:name w:val="annotation subject"/>
    <w:basedOn w:val="a8"/>
    <w:next w:val="a8"/>
    <w:link w:val="Char6"/>
    <w:rsid w:val="00714644"/>
    <w:pPr>
      <w:suppressAutoHyphens/>
    </w:pPr>
    <w:rPr>
      <w:rFonts w:eastAsia="Times New Roman"/>
      <w:b/>
      <w:bCs/>
      <w:sz w:val="20"/>
      <w:lang w:val="en-GB" w:eastAsia="en-GB"/>
    </w:rPr>
  </w:style>
  <w:style w:type="character" w:customStyle="1" w:styleId="Char0">
    <w:name w:val="批注文字 Char"/>
    <w:basedOn w:val="a3"/>
    <w:link w:val="a8"/>
    <w:semiHidden/>
    <w:rsid w:val="00714644"/>
    <w:rPr>
      <w:rFonts w:ascii="Arial" w:eastAsia="SimSun" w:hAnsi="Arial" w:cs="Arial"/>
      <w:sz w:val="18"/>
      <w:lang w:eastAsia="zh-CN"/>
    </w:rPr>
  </w:style>
  <w:style w:type="character" w:customStyle="1" w:styleId="Char6">
    <w:name w:val="批注主题 Char"/>
    <w:basedOn w:val="Char0"/>
    <w:link w:val="af5"/>
    <w:rsid w:val="00714644"/>
    <w:rPr>
      <w:rFonts w:ascii="Arial" w:eastAsia="SimSun" w:hAnsi="Arial" w:cs="Arial"/>
      <w:b/>
      <w:bCs/>
      <w:sz w:val="18"/>
      <w:lang w:val="en-GB" w:eastAsia="en-GB"/>
    </w:rPr>
  </w:style>
  <w:style w:type="paragraph" w:styleId="af6">
    <w:name w:val="Date"/>
    <w:basedOn w:val="a2"/>
    <w:next w:val="a2"/>
    <w:link w:val="Char7"/>
    <w:rsid w:val="00714644"/>
    <w:pPr>
      <w:suppressAutoHyphens/>
    </w:pPr>
    <w:rPr>
      <w:rFonts w:eastAsia="Times New Roman"/>
      <w:szCs w:val="24"/>
      <w:lang w:val="en-GB" w:eastAsia="en-GB"/>
    </w:rPr>
  </w:style>
  <w:style w:type="character" w:customStyle="1" w:styleId="Char7">
    <w:name w:val="日期 Char"/>
    <w:basedOn w:val="a3"/>
    <w:link w:val="af6"/>
    <w:rsid w:val="00714644"/>
    <w:rPr>
      <w:rFonts w:ascii="Arial" w:hAnsi="Arial" w:cs="Arial"/>
      <w:sz w:val="22"/>
      <w:szCs w:val="24"/>
      <w:lang w:val="en-GB" w:eastAsia="en-GB"/>
    </w:rPr>
  </w:style>
  <w:style w:type="paragraph" w:styleId="af7">
    <w:name w:val="Document Map"/>
    <w:basedOn w:val="a2"/>
    <w:link w:val="Char8"/>
    <w:rsid w:val="00714644"/>
    <w:pPr>
      <w:shd w:val="clear" w:color="auto" w:fill="000080"/>
      <w:suppressAutoHyphens/>
    </w:pPr>
    <w:rPr>
      <w:rFonts w:ascii="Tahoma" w:eastAsia="Times New Roman" w:hAnsi="Tahoma" w:cs="Tahoma"/>
      <w:sz w:val="20"/>
      <w:lang w:val="en-GB" w:eastAsia="en-GB"/>
    </w:rPr>
  </w:style>
  <w:style w:type="character" w:customStyle="1" w:styleId="Char8">
    <w:name w:val="文档结构图 Char"/>
    <w:basedOn w:val="a3"/>
    <w:link w:val="af7"/>
    <w:rsid w:val="00714644"/>
    <w:rPr>
      <w:rFonts w:ascii="Tahoma" w:hAnsi="Tahoma" w:cs="Tahoma"/>
      <w:shd w:val="clear" w:color="auto" w:fill="000080"/>
      <w:lang w:val="en-GB" w:eastAsia="en-GB"/>
    </w:rPr>
  </w:style>
  <w:style w:type="paragraph" w:styleId="af8">
    <w:name w:val="E-mail Signature"/>
    <w:basedOn w:val="a2"/>
    <w:link w:val="Char9"/>
    <w:rsid w:val="00714644"/>
    <w:pPr>
      <w:suppressAutoHyphens/>
    </w:pPr>
    <w:rPr>
      <w:rFonts w:eastAsia="Times New Roman"/>
      <w:szCs w:val="24"/>
      <w:lang w:val="en-GB" w:eastAsia="en-GB"/>
    </w:rPr>
  </w:style>
  <w:style w:type="character" w:customStyle="1" w:styleId="Char9">
    <w:name w:val="电子邮件签名 Char"/>
    <w:basedOn w:val="a3"/>
    <w:link w:val="af8"/>
    <w:rsid w:val="00714644"/>
    <w:rPr>
      <w:rFonts w:ascii="Arial" w:hAnsi="Arial" w:cs="Arial"/>
      <w:sz w:val="22"/>
      <w:szCs w:val="24"/>
      <w:lang w:val="en-GB" w:eastAsia="en-GB"/>
    </w:rPr>
  </w:style>
  <w:style w:type="character" w:styleId="af9">
    <w:name w:val="Emphasis"/>
    <w:uiPriority w:val="20"/>
    <w:qFormat/>
    <w:rsid w:val="00714644"/>
    <w:rPr>
      <w:i/>
      <w:iCs/>
    </w:rPr>
  </w:style>
  <w:style w:type="character" w:styleId="afa">
    <w:name w:val="endnote reference"/>
    <w:rsid w:val="00714644"/>
    <w:rPr>
      <w:vertAlign w:val="superscript"/>
    </w:rPr>
  </w:style>
  <w:style w:type="paragraph" w:styleId="afb">
    <w:name w:val="envelope address"/>
    <w:basedOn w:val="a2"/>
    <w:rsid w:val="00714644"/>
    <w:pPr>
      <w:framePr w:w="7920" w:h="1980" w:hRule="exact" w:hSpace="180" w:wrap="auto" w:hAnchor="page" w:xAlign="center" w:yAlign="bottom"/>
      <w:suppressAutoHyphens/>
      <w:ind w:left="2880"/>
    </w:pPr>
    <w:rPr>
      <w:rFonts w:eastAsia="Times New Roman"/>
      <w:szCs w:val="24"/>
      <w:lang w:val="en-GB" w:eastAsia="en-GB"/>
    </w:rPr>
  </w:style>
  <w:style w:type="paragraph" w:styleId="afc">
    <w:name w:val="envelope return"/>
    <w:basedOn w:val="a2"/>
    <w:rsid w:val="00714644"/>
    <w:pPr>
      <w:suppressAutoHyphens/>
    </w:pPr>
    <w:rPr>
      <w:rFonts w:eastAsia="Times New Roman"/>
      <w:sz w:val="20"/>
      <w:lang w:val="en-GB" w:eastAsia="en-GB"/>
    </w:rPr>
  </w:style>
  <w:style w:type="character" w:styleId="afd">
    <w:name w:val="FollowedHyperlink"/>
    <w:rsid w:val="00714644"/>
    <w:rPr>
      <w:color w:val="800080"/>
      <w:u w:val="single"/>
    </w:rPr>
  </w:style>
  <w:style w:type="character" w:styleId="afe">
    <w:name w:val="footnote reference"/>
    <w:rsid w:val="00714644"/>
    <w:rPr>
      <w:vertAlign w:val="superscript"/>
    </w:rPr>
  </w:style>
  <w:style w:type="character" w:styleId="HTML">
    <w:name w:val="HTML Acronym"/>
    <w:basedOn w:val="a3"/>
    <w:rsid w:val="00714644"/>
  </w:style>
  <w:style w:type="paragraph" w:styleId="HTML0">
    <w:name w:val="HTML Address"/>
    <w:basedOn w:val="a2"/>
    <w:link w:val="HTMLChar"/>
    <w:rsid w:val="00714644"/>
    <w:pPr>
      <w:suppressAutoHyphens/>
    </w:pPr>
    <w:rPr>
      <w:rFonts w:eastAsia="Times New Roman"/>
      <w:i/>
      <w:iCs/>
      <w:szCs w:val="24"/>
      <w:lang w:val="en-GB" w:eastAsia="en-GB"/>
    </w:rPr>
  </w:style>
  <w:style w:type="character" w:customStyle="1" w:styleId="HTMLChar">
    <w:name w:val="HTML 地址 Char"/>
    <w:basedOn w:val="a3"/>
    <w:link w:val="HTML0"/>
    <w:rsid w:val="00714644"/>
    <w:rPr>
      <w:rFonts w:ascii="Arial" w:hAnsi="Arial" w:cs="Arial"/>
      <w:i/>
      <w:iCs/>
      <w:sz w:val="22"/>
      <w:szCs w:val="24"/>
      <w:lang w:val="en-GB" w:eastAsia="en-GB"/>
    </w:rPr>
  </w:style>
  <w:style w:type="character" w:styleId="HTML1">
    <w:name w:val="HTML Cite"/>
    <w:rsid w:val="00714644"/>
    <w:rPr>
      <w:i/>
      <w:iCs/>
    </w:rPr>
  </w:style>
  <w:style w:type="character" w:styleId="HTML2">
    <w:name w:val="HTML Code"/>
    <w:rsid w:val="00714644"/>
    <w:rPr>
      <w:rFonts w:ascii="Courier New" w:hAnsi="Courier New" w:cs="Courier New"/>
      <w:sz w:val="20"/>
      <w:szCs w:val="20"/>
    </w:rPr>
  </w:style>
  <w:style w:type="character" w:styleId="HTML3">
    <w:name w:val="HTML Definition"/>
    <w:rsid w:val="00714644"/>
    <w:rPr>
      <w:i/>
      <w:iCs/>
    </w:rPr>
  </w:style>
  <w:style w:type="character" w:styleId="HTML4">
    <w:name w:val="HTML Keyboard"/>
    <w:rsid w:val="00714644"/>
    <w:rPr>
      <w:rFonts w:ascii="Courier New" w:hAnsi="Courier New" w:cs="Courier New"/>
      <w:sz w:val="20"/>
      <w:szCs w:val="20"/>
    </w:rPr>
  </w:style>
  <w:style w:type="paragraph" w:styleId="HTML5">
    <w:name w:val="HTML Preformatted"/>
    <w:basedOn w:val="a2"/>
    <w:link w:val="HTMLChar0"/>
    <w:rsid w:val="00714644"/>
    <w:pPr>
      <w:suppressAutoHyphens/>
    </w:pPr>
    <w:rPr>
      <w:rFonts w:ascii="Courier New" w:eastAsia="Times New Roman" w:hAnsi="Courier New" w:cs="Courier New"/>
      <w:sz w:val="20"/>
      <w:lang w:val="en-GB" w:eastAsia="en-GB"/>
    </w:rPr>
  </w:style>
  <w:style w:type="character" w:customStyle="1" w:styleId="HTMLChar0">
    <w:name w:val="HTML 预设格式 Char"/>
    <w:basedOn w:val="a3"/>
    <w:link w:val="HTML5"/>
    <w:rsid w:val="00714644"/>
    <w:rPr>
      <w:rFonts w:ascii="Courier New" w:hAnsi="Courier New" w:cs="Courier New"/>
      <w:lang w:val="en-GB" w:eastAsia="en-GB"/>
    </w:rPr>
  </w:style>
  <w:style w:type="character" w:styleId="HTML6">
    <w:name w:val="HTML Sample"/>
    <w:rsid w:val="00714644"/>
    <w:rPr>
      <w:rFonts w:ascii="Courier New" w:hAnsi="Courier New" w:cs="Courier New"/>
    </w:rPr>
  </w:style>
  <w:style w:type="character" w:styleId="HTML7">
    <w:name w:val="HTML Typewriter"/>
    <w:rsid w:val="00714644"/>
    <w:rPr>
      <w:rFonts w:ascii="Courier New" w:hAnsi="Courier New" w:cs="Courier New"/>
      <w:sz w:val="20"/>
      <w:szCs w:val="20"/>
    </w:rPr>
  </w:style>
  <w:style w:type="character" w:styleId="HTML8">
    <w:name w:val="HTML Variable"/>
    <w:rsid w:val="00714644"/>
    <w:rPr>
      <w:i/>
      <w:iCs/>
    </w:rPr>
  </w:style>
  <w:style w:type="character" w:styleId="aff">
    <w:name w:val="Hyperlink"/>
    <w:rsid w:val="00860F89"/>
    <w:rPr>
      <w:rFonts w:eastAsia="Times New Roman"/>
      <w:bCs/>
      <w:szCs w:val="22"/>
      <w:lang w:eastAsia="ko-KR"/>
    </w:rPr>
  </w:style>
  <w:style w:type="paragraph" w:styleId="10">
    <w:name w:val="index 1"/>
    <w:basedOn w:val="a2"/>
    <w:next w:val="a2"/>
    <w:autoRedefine/>
    <w:rsid w:val="00714644"/>
    <w:pPr>
      <w:suppressAutoHyphens/>
      <w:ind w:left="240" w:hanging="240"/>
    </w:pPr>
    <w:rPr>
      <w:rFonts w:eastAsia="Times New Roman"/>
      <w:szCs w:val="24"/>
      <w:lang w:val="en-GB" w:eastAsia="en-GB"/>
    </w:rPr>
  </w:style>
  <w:style w:type="paragraph" w:styleId="25">
    <w:name w:val="index 2"/>
    <w:basedOn w:val="a2"/>
    <w:next w:val="a2"/>
    <w:autoRedefine/>
    <w:rsid w:val="00714644"/>
    <w:pPr>
      <w:suppressAutoHyphens/>
      <w:ind w:left="480" w:hanging="240"/>
    </w:pPr>
    <w:rPr>
      <w:rFonts w:eastAsia="Times New Roman"/>
      <w:szCs w:val="24"/>
      <w:lang w:val="en-GB" w:eastAsia="en-GB"/>
    </w:rPr>
  </w:style>
  <w:style w:type="paragraph" w:styleId="34">
    <w:name w:val="index 3"/>
    <w:basedOn w:val="a2"/>
    <w:next w:val="a2"/>
    <w:autoRedefine/>
    <w:rsid w:val="00714644"/>
    <w:pPr>
      <w:suppressAutoHyphens/>
      <w:ind w:left="720" w:hanging="240"/>
    </w:pPr>
    <w:rPr>
      <w:rFonts w:eastAsia="Times New Roman"/>
      <w:szCs w:val="24"/>
      <w:lang w:val="en-GB" w:eastAsia="en-GB"/>
    </w:rPr>
  </w:style>
  <w:style w:type="paragraph" w:styleId="42">
    <w:name w:val="index 4"/>
    <w:basedOn w:val="a2"/>
    <w:next w:val="a2"/>
    <w:autoRedefine/>
    <w:rsid w:val="00714644"/>
    <w:pPr>
      <w:suppressAutoHyphens/>
      <w:ind w:left="960" w:hanging="240"/>
    </w:pPr>
    <w:rPr>
      <w:rFonts w:eastAsia="Times New Roman"/>
      <w:szCs w:val="24"/>
      <w:lang w:val="en-GB" w:eastAsia="en-GB"/>
    </w:rPr>
  </w:style>
  <w:style w:type="paragraph" w:styleId="52">
    <w:name w:val="index 5"/>
    <w:basedOn w:val="a2"/>
    <w:next w:val="a2"/>
    <w:autoRedefine/>
    <w:rsid w:val="00714644"/>
    <w:pPr>
      <w:suppressAutoHyphens/>
      <w:ind w:left="1200" w:hanging="240"/>
    </w:pPr>
    <w:rPr>
      <w:rFonts w:eastAsia="Times New Roman"/>
      <w:szCs w:val="24"/>
      <w:lang w:val="en-GB" w:eastAsia="en-GB"/>
    </w:rPr>
  </w:style>
  <w:style w:type="paragraph" w:styleId="60">
    <w:name w:val="index 6"/>
    <w:basedOn w:val="a2"/>
    <w:next w:val="a2"/>
    <w:autoRedefine/>
    <w:rsid w:val="00714644"/>
    <w:pPr>
      <w:suppressAutoHyphens/>
      <w:ind w:left="1440" w:hanging="240"/>
    </w:pPr>
    <w:rPr>
      <w:rFonts w:eastAsia="Times New Roman"/>
      <w:szCs w:val="24"/>
      <w:lang w:val="en-GB" w:eastAsia="en-GB"/>
    </w:rPr>
  </w:style>
  <w:style w:type="paragraph" w:styleId="70">
    <w:name w:val="index 7"/>
    <w:basedOn w:val="a2"/>
    <w:next w:val="a2"/>
    <w:autoRedefine/>
    <w:rsid w:val="00714644"/>
    <w:pPr>
      <w:suppressAutoHyphens/>
      <w:ind w:left="1680" w:hanging="240"/>
    </w:pPr>
    <w:rPr>
      <w:rFonts w:eastAsia="Times New Roman"/>
      <w:szCs w:val="24"/>
      <w:lang w:val="en-GB" w:eastAsia="en-GB"/>
    </w:rPr>
  </w:style>
  <w:style w:type="paragraph" w:styleId="80">
    <w:name w:val="index 8"/>
    <w:basedOn w:val="a2"/>
    <w:next w:val="a2"/>
    <w:autoRedefine/>
    <w:rsid w:val="00714644"/>
    <w:pPr>
      <w:suppressAutoHyphens/>
      <w:ind w:left="1920" w:hanging="240"/>
    </w:pPr>
    <w:rPr>
      <w:rFonts w:eastAsia="Times New Roman"/>
      <w:szCs w:val="24"/>
      <w:lang w:val="en-GB" w:eastAsia="en-GB"/>
    </w:rPr>
  </w:style>
  <w:style w:type="paragraph" w:styleId="90">
    <w:name w:val="index 9"/>
    <w:basedOn w:val="a2"/>
    <w:next w:val="a2"/>
    <w:autoRedefine/>
    <w:rsid w:val="00714644"/>
    <w:pPr>
      <w:suppressAutoHyphens/>
      <w:ind w:left="2160" w:hanging="240"/>
    </w:pPr>
    <w:rPr>
      <w:rFonts w:eastAsia="Times New Roman"/>
      <w:szCs w:val="24"/>
      <w:lang w:val="en-GB" w:eastAsia="en-GB"/>
    </w:rPr>
  </w:style>
  <w:style w:type="paragraph" w:styleId="aff0">
    <w:name w:val="index heading"/>
    <w:basedOn w:val="a2"/>
    <w:next w:val="10"/>
    <w:rsid w:val="00714644"/>
    <w:pPr>
      <w:suppressAutoHyphens/>
    </w:pPr>
    <w:rPr>
      <w:rFonts w:eastAsia="Times New Roman"/>
      <w:b/>
      <w:bCs/>
      <w:szCs w:val="24"/>
      <w:lang w:val="en-GB" w:eastAsia="en-GB"/>
    </w:rPr>
  </w:style>
  <w:style w:type="character" w:styleId="aff1">
    <w:name w:val="line number"/>
    <w:basedOn w:val="a3"/>
    <w:rsid w:val="00714644"/>
  </w:style>
  <w:style w:type="paragraph" w:styleId="aff2">
    <w:name w:val="List"/>
    <w:basedOn w:val="a2"/>
    <w:rsid w:val="00714644"/>
    <w:pPr>
      <w:suppressAutoHyphens/>
      <w:ind w:left="283" w:hanging="283"/>
    </w:pPr>
    <w:rPr>
      <w:rFonts w:eastAsia="Times New Roman"/>
      <w:szCs w:val="24"/>
      <w:lang w:val="en-GB" w:eastAsia="en-GB"/>
    </w:rPr>
  </w:style>
  <w:style w:type="paragraph" w:styleId="26">
    <w:name w:val="List 2"/>
    <w:basedOn w:val="a2"/>
    <w:rsid w:val="00714644"/>
    <w:pPr>
      <w:suppressAutoHyphens/>
      <w:ind w:left="566" w:hanging="283"/>
    </w:pPr>
    <w:rPr>
      <w:rFonts w:eastAsia="Times New Roman"/>
      <w:szCs w:val="24"/>
      <w:lang w:val="en-GB" w:eastAsia="en-GB"/>
    </w:rPr>
  </w:style>
  <w:style w:type="paragraph" w:styleId="35">
    <w:name w:val="List 3"/>
    <w:basedOn w:val="a2"/>
    <w:rsid w:val="00714644"/>
    <w:pPr>
      <w:suppressAutoHyphens/>
      <w:ind w:left="849" w:hanging="283"/>
    </w:pPr>
    <w:rPr>
      <w:rFonts w:eastAsia="Times New Roman"/>
      <w:szCs w:val="24"/>
      <w:lang w:val="en-GB" w:eastAsia="en-GB"/>
    </w:rPr>
  </w:style>
  <w:style w:type="paragraph" w:styleId="43">
    <w:name w:val="List 4"/>
    <w:basedOn w:val="a2"/>
    <w:rsid w:val="00714644"/>
    <w:pPr>
      <w:suppressAutoHyphens/>
      <w:ind w:left="1132" w:hanging="283"/>
    </w:pPr>
    <w:rPr>
      <w:rFonts w:eastAsia="Times New Roman"/>
      <w:szCs w:val="24"/>
      <w:lang w:val="en-GB" w:eastAsia="en-GB"/>
    </w:rPr>
  </w:style>
  <w:style w:type="paragraph" w:styleId="53">
    <w:name w:val="List 5"/>
    <w:basedOn w:val="a2"/>
    <w:rsid w:val="00714644"/>
    <w:pPr>
      <w:suppressAutoHyphens/>
      <w:ind w:left="1415" w:hanging="283"/>
    </w:pPr>
    <w:rPr>
      <w:rFonts w:eastAsia="Times New Roman"/>
      <w:szCs w:val="24"/>
      <w:lang w:val="en-GB" w:eastAsia="en-GB"/>
    </w:rPr>
  </w:style>
  <w:style w:type="paragraph" w:styleId="a">
    <w:name w:val="List Bullet"/>
    <w:basedOn w:val="a2"/>
    <w:rsid w:val="00714644"/>
    <w:pPr>
      <w:numPr>
        <w:numId w:val="20"/>
      </w:numPr>
      <w:suppressAutoHyphens/>
    </w:pPr>
    <w:rPr>
      <w:rFonts w:eastAsia="Times New Roman"/>
      <w:szCs w:val="24"/>
      <w:lang w:val="en-GB" w:eastAsia="en-GB"/>
    </w:rPr>
  </w:style>
  <w:style w:type="paragraph" w:styleId="20">
    <w:name w:val="List Bullet 2"/>
    <w:basedOn w:val="a2"/>
    <w:rsid w:val="00714644"/>
    <w:pPr>
      <w:numPr>
        <w:numId w:val="21"/>
      </w:numPr>
      <w:suppressAutoHyphens/>
    </w:pPr>
    <w:rPr>
      <w:rFonts w:eastAsia="Times New Roman"/>
      <w:szCs w:val="24"/>
      <w:lang w:val="en-GB" w:eastAsia="en-GB"/>
    </w:rPr>
  </w:style>
  <w:style w:type="paragraph" w:styleId="30">
    <w:name w:val="List Bullet 3"/>
    <w:basedOn w:val="a2"/>
    <w:rsid w:val="00714644"/>
    <w:pPr>
      <w:numPr>
        <w:numId w:val="22"/>
      </w:numPr>
      <w:suppressAutoHyphens/>
    </w:pPr>
    <w:rPr>
      <w:rFonts w:eastAsia="Times New Roman"/>
      <w:szCs w:val="24"/>
      <w:lang w:val="en-GB" w:eastAsia="en-GB"/>
    </w:rPr>
  </w:style>
  <w:style w:type="paragraph" w:styleId="40">
    <w:name w:val="List Bullet 4"/>
    <w:basedOn w:val="a2"/>
    <w:rsid w:val="00714644"/>
    <w:pPr>
      <w:numPr>
        <w:numId w:val="23"/>
      </w:numPr>
      <w:suppressAutoHyphens/>
    </w:pPr>
    <w:rPr>
      <w:rFonts w:eastAsia="Times New Roman"/>
      <w:szCs w:val="24"/>
      <w:lang w:val="en-GB" w:eastAsia="en-GB"/>
    </w:rPr>
  </w:style>
  <w:style w:type="paragraph" w:styleId="50">
    <w:name w:val="List Bullet 5"/>
    <w:basedOn w:val="a2"/>
    <w:rsid w:val="00714644"/>
    <w:pPr>
      <w:numPr>
        <w:numId w:val="24"/>
      </w:numPr>
      <w:suppressAutoHyphens/>
    </w:pPr>
    <w:rPr>
      <w:rFonts w:eastAsia="Times New Roman"/>
      <w:szCs w:val="24"/>
      <w:lang w:val="en-GB" w:eastAsia="en-GB"/>
    </w:rPr>
  </w:style>
  <w:style w:type="paragraph" w:styleId="aff3">
    <w:name w:val="List Continue"/>
    <w:basedOn w:val="a2"/>
    <w:rsid w:val="00714644"/>
    <w:pPr>
      <w:suppressAutoHyphens/>
      <w:spacing w:after="120"/>
      <w:ind w:left="283"/>
    </w:pPr>
    <w:rPr>
      <w:rFonts w:eastAsia="Times New Roman"/>
      <w:szCs w:val="24"/>
      <w:lang w:val="en-GB" w:eastAsia="en-GB"/>
    </w:rPr>
  </w:style>
  <w:style w:type="paragraph" w:styleId="27">
    <w:name w:val="List Continue 2"/>
    <w:basedOn w:val="a2"/>
    <w:rsid w:val="00714644"/>
    <w:pPr>
      <w:suppressAutoHyphens/>
      <w:spacing w:after="120"/>
      <w:ind w:left="566"/>
    </w:pPr>
    <w:rPr>
      <w:rFonts w:eastAsia="Times New Roman"/>
      <w:szCs w:val="24"/>
      <w:lang w:val="en-GB" w:eastAsia="en-GB"/>
    </w:rPr>
  </w:style>
  <w:style w:type="paragraph" w:styleId="36">
    <w:name w:val="List Continue 3"/>
    <w:basedOn w:val="a2"/>
    <w:rsid w:val="00714644"/>
    <w:pPr>
      <w:suppressAutoHyphens/>
      <w:spacing w:after="120"/>
      <w:ind w:left="849"/>
    </w:pPr>
    <w:rPr>
      <w:rFonts w:eastAsia="Times New Roman"/>
      <w:szCs w:val="24"/>
      <w:lang w:val="en-GB" w:eastAsia="en-GB"/>
    </w:rPr>
  </w:style>
  <w:style w:type="paragraph" w:styleId="44">
    <w:name w:val="List Continue 4"/>
    <w:basedOn w:val="a2"/>
    <w:rsid w:val="00714644"/>
    <w:pPr>
      <w:suppressAutoHyphens/>
      <w:spacing w:after="120"/>
      <w:ind w:left="1132"/>
    </w:pPr>
    <w:rPr>
      <w:rFonts w:eastAsia="Times New Roman"/>
      <w:szCs w:val="24"/>
      <w:lang w:val="en-GB" w:eastAsia="en-GB"/>
    </w:rPr>
  </w:style>
  <w:style w:type="paragraph" w:styleId="54">
    <w:name w:val="List Continue 5"/>
    <w:basedOn w:val="a2"/>
    <w:rsid w:val="00714644"/>
    <w:pPr>
      <w:suppressAutoHyphens/>
      <w:spacing w:after="120"/>
      <w:ind w:left="1415"/>
    </w:pPr>
    <w:rPr>
      <w:rFonts w:eastAsia="Times New Roman"/>
      <w:szCs w:val="24"/>
      <w:lang w:val="en-GB" w:eastAsia="en-GB"/>
    </w:rPr>
  </w:style>
  <w:style w:type="paragraph" w:styleId="2">
    <w:name w:val="List Number 2"/>
    <w:basedOn w:val="a2"/>
    <w:rsid w:val="00714644"/>
    <w:pPr>
      <w:numPr>
        <w:numId w:val="25"/>
      </w:numPr>
      <w:suppressAutoHyphens/>
    </w:pPr>
    <w:rPr>
      <w:rFonts w:eastAsia="Times New Roman"/>
      <w:szCs w:val="24"/>
      <w:lang w:val="en-GB" w:eastAsia="en-GB"/>
    </w:rPr>
  </w:style>
  <w:style w:type="paragraph" w:styleId="3">
    <w:name w:val="List Number 3"/>
    <w:basedOn w:val="a2"/>
    <w:rsid w:val="00714644"/>
    <w:pPr>
      <w:numPr>
        <w:numId w:val="26"/>
      </w:numPr>
      <w:suppressAutoHyphens/>
    </w:pPr>
    <w:rPr>
      <w:rFonts w:eastAsia="Times New Roman"/>
      <w:szCs w:val="24"/>
      <w:lang w:val="en-GB" w:eastAsia="en-GB"/>
    </w:rPr>
  </w:style>
  <w:style w:type="paragraph" w:styleId="4">
    <w:name w:val="List Number 4"/>
    <w:basedOn w:val="a2"/>
    <w:rsid w:val="00714644"/>
    <w:pPr>
      <w:numPr>
        <w:numId w:val="27"/>
      </w:numPr>
      <w:suppressAutoHyphens/>
    </w:pPr>
    <w:rPr>
      <w:rFonts w:eastAsia="Times New Roman"/>
      <w:szCs w:val="24"/>
      <w:lang w:val="en-GB" w:eastAsia="en-GB"/>
    </w:rPr>
  </w:style>
  <w:style w:type="paragraph" w:styleId="5">
    <w:name w:val="List Number 5"/>
    <w:basedOn w:val="a2"/>
    <w:rsid w:val="00714644"/>
    <w:pPr>
      <w:numPr>
        <w:numId w:val="28"/>
      </w:numPr>
      <w:suppressAutoHyphens/>
    </w:pPr>
    <w:rPr>
      <w:rFonts w:eastAsia="Times New Roman"/>
      <w:szCs w:val="24"/>
      <w:lang w:val="en-GB" w:eastAsia="en-GB"/>
    </w:rPr>
  </w:style>
  <w:style w:type="paragraph" w:styleId="aff4">
    <w:name w:val="macro"/>
    <w:link w:val="Chara"/>
    <w:rsid w:val="0071464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urier New" w:hAnsi="Courier New" w:cs="Courier New"/>
      <w:lang w:val="en-GB" w:eastAsia="en-GB"/>
    </w:rPr>
  </w:style>
  <w:style w:type="character" w:customStyle="1" w:styleId="Chara">
    <w:name w:val="宏文本 Char"/>
    <w:basedOn w:val="a3"/>
    <w:link w:val="aff4"/>
    <w:rsid w:val="00714644"/>
    <w:rPr>
      <w:rFonts w:ascii="Courier New" w:hAnsi="Courier New" w:cs="Courier New"/>
      <w:lang w:val="en-GB" w:eastAsia="en-GB"/>
    </w:rPr>
  </w:style>
  <w:style w:type="paragraph" w:styleId="aff5">
    <w:name w:val="Message Header"/>
    <w:basedOn w:val="a2"/>
    <w:link w:val="Charb"/>
    <w:rsid w:val="0071464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ind w:left="1134" w:hanging="1134"/>
    </w:pPr>
    <w:rPr>
      <w:rFonts w:eastAsia="Times New Roman"/>
      <w:szCs w:val="24"/>
      <w:lang w:val="en-GB" w:eastAsia="en-GB"/>
    </w:rPr>
  </w:style>
  <w:style w:type="character" w:customStyle="1" w:styleId="Charb">
    <w:name w:val="信息标题 Char"/>
    <w:basedOn w:val="a3"/>
    <w:link w:val="aff5"/>
    <w:rsid w:val="00714644"/>
    <w:rPr>
      <w:rFonts w:ascii="Arial" w:hAnsi="Arial" w:cs="Arial"/>
      <w:sz w:val="22"/>
      <w:szCs w:val="24"/>
      <w:shd w:val="pct20" w:color="auto" w:fill="auto"/>
      <w:lang w:val="en-GB" w:eastAsia="en-GB"/>
    </w:rPr>
  </w:style>
  <w:style w:type="paragraph" w:styleId="aff6">
    <w:name w:val="Normal (Web)"/>
    <w:basedOn w:val="a2"/>
    <w:rsid w:val="00714644"/>
    <w:pPr>
      <w:suppressAutoHyphens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styleId="aff7">
    <w:name w:val="Normal Indent"/>
    <w:basedOn w:val="a2"/>
    <w:rsid w:val="00714644"/>
    <w:pPr>
      <w:suppressAutoHyphens/>
      <w:ind w:left="720"/>
    </w:pPr>
    <w:rPr>
      <w:rFonts w:eastAsia="Times New Roman"/>
      <w:szCs w:val="24"/>
      <w:lang w:val="en-GB" w:eastAsia="en-GB"/>
    </w:rPr>
  </w:style>
  <w:style w:type="paragraph" w:styleId="aff8">
    <w:name w:val="Note Heading"/>
    <w:basedOn w:val="a2"/>
    <w:next w:val="a2"/>
    <w:link w:val="Charc"/>
    <w:rsid w:val="00714644"/>
    <w:pPr>
      <w:suppressAutoHyphens/>
    </w:pPr>
    <w:rPr>
      <w:rFonts w:eastAsia="Times New Roman"/>
      <w:szCs w:val="24"/>
      <w:lang w:val="en-GB" w:eastAsia="en-GB"/>
    </w:rPr>
  </w:style>
  <w:style w:type="character" w:customStyle="1" w:styleId="Charc">
    <w:name w:val="注释标题 Char"/>
    <w:basedOn w:val="a3"/>
    <w:link w:val="aff8"/>
    <w:rsid w:val="00714644"/>
    <w:rPr>
      <w:rFonts w:ascii="Arial" w:hAnsi="Arial" w:cs="Arial"/>
      <w:sz w:val="22"/>
      <w:szCs w:val="24"/>
      <w:lang w:val="en-GB" w:eastAsia="en-GB"/>
    </w:rPr>
  </w:style>
  <w:style w:type="character" w:styleId="aff9">
    <w:name w:val="page number"/>
    <w:basedOn w:val="a3"/>
    <w:rsid w:val="00714644"/>
  </w:style>
  <w:style w:type="paragraph" w:styleId="affa">
    <w:name w:val="Plain Text"/>
    <w:basedOn w:val="a2"/>
    <w:link w:val="Chard"/>
    <w:rsid w:val="00714644"/>
    <w:pPr>
      <w:suppressAutoHyphens/>
    </w:pPr>
    <w:rPr>
      <w:rFonts w:ascii="Courier New" w:eastAsia="Times New Roman" w:hAnsi="Courier New" w:cs="Courier New"/>
      <w:sz w:val="20"/>
      <w:lang w:val="en-GB" w:eastAsia="en-GB"/>
    </w:rPr>
  </w:style>
  <w:style w:type="character" w:customStyle="1" w:styleId="Chard">
    <w:name w:val="纯文本 Char"/>
    <w:basedOn w:val="a3"/>
    <w:link w:val="affa"/>
    <w:rsid w:val="00714644"/>
    <w:rPr>
      <w:rFonts w:ascii="Courier New" w:hAnsi="Courier New" w:cs="Courier New"/>
      <w:lang w:val="en-GB" w:eastAsia="en-GB"/>
    </w:rPr>
  </w:style>
  <w:style w:type="character" w:styleId="affb">
    <w:name w:val="Strong"/>
    <w:qFormat/>
    <w:rsid w:val="00714644"/>
    <w:rPr>
      <w:b/>
      <w:bCs/>
    </w:rPr>
  </w:style>
  <w:style w:type="paragraph" w:styleId="affc">
    <w:name w:val="Subtitle"/>
    <w:basedOn w:val="a2"/>
    <w:link w:val="Chare"/>
    <w:qFormat/>
    <w:rsid w:val="00714644"/>
    <w:pPr>
      <w:suppressAutoHyphens/>
      <w:spacing w:after="60"/>
      <w:jc w:val="center"/>
      <w:outlineLvl w:val="1"/>
    </w:pPr>
    <w:rPr>
      <w:rFonts w:eastAsia="Times New Roman"/>
      <w:szCs w:val="24"/>
      <w:lang w:val="en-GB" w:eastAsia="en-GB"/>
    </w:rPr>
  </w:style>
  <w:style w:type="character" w:customStyle="1" w:styleId="Chare">
    <w:name w:val="副标题 Char"/>
    <w:basedOn w:val="a3"/>
    <w:link w:val="affc"/>
    <w:rsid w:val="00714644"/>
    <w:rPr>
      <w:rFonts w:ascii="Arial" w:hAnsi="Arial" w:cs="Arial"/>
      <w:sz w:val="22"/>
      <w:szCs w:val="24"/>
      <w:lang w:val="en-GB" w:eastAsia="en-GB"/>
    </w:rPr>
  </w:style>
  <w:style w:type="table" w:styleId="11">
    <w:name w:val="Table 3D effects 1"/>
    <w:basedOn w:val="a4"/>
    <w:rsid w:val="00714644"/>
    <w:pPr>
      <w:suppressAutoHyphens/>
    </w:pPr>
    <w:rPr>
      <w:rFonts w:eastAsia="SimSun"/>
      <w:lang w:bidi="he-IL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3D effects 2"/>
    <w:basedOn w:val="a4"/>
    <w:rsid w:val="00714644"/>
    <w:pPr>
      <w:suppressAutoHyphens/>
    </w:pPr>
    <w:rPr>
      <w:rFonts w:eastAsia="SimSun"/>
      <w:lang w:bidi="he-IL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4"/>
    <w:rsid w:val="00714644"/>
    <w:pPr>
      <w:suppressAutoHyphens/>
    </w:pPr>
    <w:rPr>
      <w:rFonts w:eastAsia="SimSun"/>
      <w:lang w:bidi="he-I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Classic 1"/>
    <w:basedOn w:val="a4"/>
    <w:rsid w:val="00714644"/>
    <w:pPr>
      <w:suppressAutoHyphens/>
    </w:pPr>
    <w:rPr>
      <w:rFonts w:eastAsia="SimSun"/>
      <w:lang w:bidi="he-I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rsid w:val="00714644"/>
    <w:pPr>
      <w:suppressAutoHyphens/>
    </w:pPr>
    <w:rPr>
      <w:rFonts w:eastAsia="SimSun"/>
      <w:lang w:bidi="he-I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rsid w:val="00714644"/>
    <w:pPr>
      <w:suppressAutoHyphens/>
    </w:pPr>
    <w:rPr>
      <w:rFonts w:eastAsia="SimSun"/>
      <w:color w:val="000080"/>
      <w:lang w:bidi="he-I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4"/>
    <w:rsid w:val="00714644"/>
    <w:pPr>
      <w:suppressAutoHyphens/>
    </w:pPr>
    <w:rPr>
      <w:rFonts w:eastAsia="SimSun"/>
      <w:lang w:bidi="he-IL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Colorful 1"/>
    <w:basedOn w:val="a4"/>
    <w:rsid w:val="00714644"/>
    <w:pPr>
      <w:suppressAutoHyphens/>
    </w:pPr>
    <w:rPr>
      <w:rFonts w:eastAsia="SimSun"/>
      <w:color w:val="FFFFFF"/>
      <w:lang w:bidi="he-IL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rsid w:val="00714644"/>
    <w:pPr>
      <w:suppressAutoHyphens/>
    </w:pPr>
    <w:rPr>
      <w:rFonts w:eastAsia="SimSun"/>
      <w:lang w:bidi="he-IL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rsid w:val="00714644"/>
    <w:pPr>
      <w:suppressAutoHyphens/>
    </w:pPr>
    <w:rPr>
      <w:rFonts w:eastAsia="SimSun"/>
      <w:lang w:bidi="he-IL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4">
    <w:name w:val="Table Columns 1"/>
    <w:basedOn w:val="a4"/>
    <w:rsid w:val="00714644"/>
    <w:pPr>
      <w:suppressAutoHyphens/>
    </w:pPr>
    <w:rPr>
      <w:rFonts w:eastAsia="SimSun"/>
      <w:b/>
      <w:bCs/>
      <w:lang w:bidi="he-IL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umns 2"/>
    <w:basedOn w:val="a4"/>
    <w:rsid w:val="00714644"/>
    <w:pPr>
      <w:suppressAutoHyphens/>
    </w:pPr>
    <w:rPr>
      <w:rFonts w:eastAsia="SimSun"/>
      <w:b/>
      <w:bCs/>
      <w:lang w:bidi="he-IL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umns 3"/>
    <w:basedOn w:val="a4"/>
    <w:rsid w:val="00714644"/>
    <w:pPr>
      <w:suppressAutoHyphens/>
    </w:pPr>
    <w:rPr>
      <w:rFonts w:eastAsia="SimSun"/>
      <w:b/>
      <w:bCs/>
      <w:lang w:bidi="he-IL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4"/>
    <w:rsid w:val="00714644"/>
    <w:pPr>
      <w:suppressAutoHyphens/>
    </w:pPr>
    <w:rPr>
      <w:rFonts w:eastAsia="SimSun"/>
      <w:lang w:bidi="he-IL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4"/>
    <w:rsid w:val="00714644"/>
    <w:pPr>
      <w:suppressAutoHyphens/>
    </w:pPr>
    <w:rPr>
      <w:rFonts w:eastAsia="SimSun"/>
      <w:lang w:bidi="he-IL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d">
    <w:name w:val="Table Contemporary"/>
    <w:basedOn w:val="a4"/>
    <w:rsid w:val="00714644"/>
    <w:pPr>
      <w:suppressAutoHyphens/>
    </w:pPr>
    <w:rPr>
      <w:rFonts w:eastAsia="SimSun"/>
      <w:lang w:bidi="he-IL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e">
    <w:name w:val="Table Elegant"/>
    <w:basedOn w:val="a4"/>
    <w:rsid w:val="00714644"/>
    <w:pPr>
      <w:suppressAutoHyphens/>
    </w:pPr>
    <w:rPr>
      <w:rFonts w:eastAsia="SimSun"/>
      <w:lang w:bidi="he-I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">
    <w:name w:val="Table Grid"/>
    <w:basedOn w:val="a4"/>
    <w:uiPriority w:val="59"/>
    <w:rsid w:val="00714644"/>
    <w:pPr>
      <w:suppressAutoHyphens/>
    </w:pPr>
    <w:rPr>
      <w:rFonts w:eastAsia="SimSun"/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5">
    <w:name w:val="Table Grid 1"/>
    <w:basedOn w:val="a4"/>
    <w:rsid w:val="00714644"/>
    <w:pPr>
      <w:suppressAutoHyphens/>
    </w:pPr>
    <w:rPr>
      <w:rFonts w:eastAsia="SimSun"/>
      <w:lang w:bidi="he-I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Grid 2"/>
    <w:basedOn w:val="a4"/>
    <w:rsid w:val="00714644"/>
    <w:pPr>
      <w:suppressAutoHyphens/>
    </w:pPr>
    <w:rPr>
      <w:rFonts w:eastAsia="SimSun"/>
      <w:lang w:bidi="he-IL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Grid 3"/>
    <w:basedOn w:val="a4"/>
    <w:rsid w:val="00714644"/>
    <w:pPr>
      <w:suppressAutoHyphens/>
    </w:pPr>
    <w:rPr>
      <w:rFonts w:eastAsia="SimSun"/>
      <w:lang w:bidi="he-IL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4"/>
    <w:rsid w:val="00714644"/>
    <w:pPr>
      <w:suppressAutoHyphens/>
    </w:pPr>
    <w:rPr>
      <w:rFonts w:eastAsia="SimSun"/>
      <w:lang w:bidi="he-IL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4"/>
    <w:rsid w:val="00714644"/>
    <w:pPr>
      <w:suppressAutoHyphens/>
    </w:pPr>
    <w:rPr>
      <w:rFonts w:eastAsia="SimSun"/>
      <w:lang w:bidi="he-I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4"/>
    <w:rsid w:val="00714644"/>
    <w:pPr>
      <w:suppressAutoHyphens/>
    </w:pPr>
    <w:rPr>
      <w:rFonts w:eastAsia="SimSun"/>
      <w:lang w:bidi="he-I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4"/>
    <w:rsid w:val="00714644"/>
    <w:pPr>
      <w:suppressAutoHyphens/>
    </w:pPr>
    <w:rPr>
      <w:rFonts w:eastAsia="SimSun"/>
      <w:b/>
      <w:bCs/>
      <w:lang w:bidi="he-I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rsid w:val="00714644"/>
    <w:pPr>
      <w:suppressAutoHyphens/>
    </w:pPr>
    <w:rPr>
      <w:rFonts w:eastAsia="SimSun"/>
      <w:lang w:bidi="he-IL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List 1"/>
    <w:basedOn w:val="a4"/>
    <w:rsid w:val="00714644"/>
    <w:pPr>
      <w:suppressAutoHyphens/>
    </w:pPr>
    <w:rPr>
      <w:rFonts w:eastAsia="SimSun"/>
      <w:lang w:bidi="he-IL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List 2"/>
    <w:basedOn w:val="a4"/>
    <w:rsid w:val="00714644"/>
    <w:pPr>
      <w:suppressAutoHyphens/>
    </w:pPr>
    <w:rPr>
      <w:rFonts w:eastAsia="SimSun"/>
      <w:lang w:bidi="he-IL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List 3"/>
    <w:basedOn w:val="a4"/>
    <w:rsid w:val="00714644"/>
    <w:pPr>
      <w:suppressAutoHyphens/>
    </w:pPr>
    <w:rPr>
      <w:rFonts w:eastAsia="SimSun"/>
      <w:lang w:bidi="he-IL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List 4"/>
    <w:basedOn w:val="a4"/>
    <w:rsid w:val="00714644"/>
    <w:pPr>
      <w:suppressAutoHyphens/>
    </w:pPr>
    <w:rPr>
      <w:rFonts w:eastAsia="SimSun"/>
      <w:lang w:bidi="he-I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7">
    <w:name w:val="Table List 5"/>
    <w:basedOn w:val="a4"/>
    <w:rsid w:val="00714644"/>
    <w:pPr>
      <w:suppressAutoHyphens/>
    </w:pPr>
    <w:rPr>
      <w:rFonts w:eastAsia="SimSun"/>
      <w:lang w:bidi="he-I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rsid w:val="00714644"/>
    <w:pPr>
      <w:suppressAutoHyphens/>
    </w:pPr>
    <w:rPr>
      <w:rFonts w:eastAsia="SimSun"/>
      <w:lang w:bidi="he-I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rsid w:val="00714644"/>
    <w:pPr>
      <w:suppressAutoHyphens/>
    </w:pPr>
    <w:rPr>
      <w:rFonts w:eastAsia="SimSun"/>
      <w:lang w:bidi="he-IL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rsid w:val="00714644"/>
    <w:pPr>
      <w:suppressAutoHyphens/>
    </w:pPr>
    <w:rPr>
      <w:rFonts w:eastAsia="SimSun"/>
      <w:lang w:bidi="he-I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0">
    <w:name w:val="table of authorities"/>
    <w:basedOn w:val="a2"/>
    <w:next w:val="a2"/>
    <w:rsid w:val="00714644"/>
    <w:pPr>
      <w:suppressAutoHyphens/>
      <w:ind w:left="240" w:hanging="240"/>
    </w:pPr>
    <w:rPr>
      <w:rFonts w:eastAsia="Times New Roman"/>
      <w:szCs w:val="24"/>
      <w:lang w:val="en-GB" w:eastAsia="en-GB"/>
    </w:rPr>
  </w:style>
  <w:style w:type="paragraph" w:styleId="afff1">
    <w:name w:val="table of figures"/>
    <w:basedOn w:val="a2"/>
    <w:next w:val="a2"/>
    <w:rsid w:val="00714644"/>
    <w:pPr>
      <w:suppressAutoHyphens/>
    </w:pPr>
    <w:rPr>
      <w:rFonts w:eastAsia="Times New Roman"/>
      <w:szCs w:val="24"/>
      <w:lang w:val="en-GB" w:eastAsia="en-GB"/>
    </w:rPr>
  </w:style>
  <w:style w:type="table" w:styleId="afff2">
    <w:name w:val="Table Professional"/>
    <w:basedOn w:val="a4"/>
    <w:rsid w:val="00714644"/>
    <w:pPr>
      <w:suppressAutoHyphens/>
    </w:pPr>
    <w:rPr>
      <w:rFonts w:eastAsia="SimSun"/>
      <w:lang w:bidi="he-I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7">
    <w:name w:val="Table Simple 1"/>
    <w:basedOn w:val="a4"/>
    <w:rsid w:val="00714644"/>
    <w:pPr>
      <w:suppressAutoHyphens/>
    </w:pPr>
    <w:rPr>
      <w:rFonts w:eastAsia="SimSun"/>
      <w:lang w:bidi="he-IL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imple 2"/>
    <w:basedOn w:val="a4"/>
    <w:rsid w:val="00714644"/>
    <w:pPr>
      <w:suppressAutoHyphens/>
    </w:pPr>
    <w:rPr>
      <w:rFonts w:eastAsia="SimSun"/>
      <w:lang w:bidi="he-IL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4"/>
    <w:rsid w:val="00714644"/>
    <w:pPr>
      <w:suppressAutoHyphens/>
    </w:pPr>
    <w:rPr>
      <w:rFonts w:eastAsia="SimSun"/>
      <w:lang w:bidi="he-I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Subtle 1"/>
    <w:basedOn w:val="a4"/>
    <w:rsid w:val="00714644"/>
    <w:pPr>
      <w:suppressAutoHyphens/>
    </w:pPr>
    <w:rPr>
      <w:rFonts w:eastAsia="SimSun"/>
      <w:lang w:bidi="he-IL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ubtle 2"/>
    <w:basedOn w:val="a4"/>
    <w:rsid w:val="00714644"/>
    <w:pPr>
      <w:suppressAutoHyphens/>
    </w:pPr>
    <w:rPr>
      <w:rFonts w:eastAsia="SimSun"/>
      <w:lang w:bidi="he-IL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3">
    <w:name w:val="Table Theme"/>
    <w:basedOn w:val="a4"/>
    <w:rsid w:val="00714644"/>
    <w:pPr>
      <w:suppressAutoHyphens/>
    </w:pPr>
    <w:rPr>
      <w:rFonts w:eastAsia="SimSun"/>
      <w:lang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9">
    <w:name w:val="Table Web 1"/>
    <w:basedOn w:val="a4"/>
    <w:rsid w:val="00714644"/>
    <w:pPr>
      <w:suppressAutoHyphens/>
    </w:pPr>
    <w:rPr>
      <w:rFonts w:eastAsia="SimSun"/>
      <w:lang w:bidi="he-IL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Web 2"/>
    <w:basedOn w:val="a4"/>
    <w:rsid w:val="00714644"/>
    <w:pPr>
      <w:suppressAutoHyphens/>
    </w:pPr>
    <w:rPr>
      <w:rFonts w:eastAsia="SimSun"/>
      <w:lang w:bidi="he-IL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Web 3"/>
    <w:basedOn w:val="a4"/>
    <w:rsid w:val="00714644"/>
    <w:pPr>
      <w:suppressAutoHyphens/>
    </w:pPr>
    <w:rPr>
      <w:rFonts w:eastAsia="SimSun"/>
      <w:lang w:bidi="he-IL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4">
    <w:name w:val="Title"/>
    <w:basedOn w:val="a2"/>
    <w:link w:val="Charf"/>
    <w:qFormat/>
    <w:rsid w:val="00714644"/>
    <w:pPr>
      <w:suppressAutoHyphens/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  <w:lang w:val="en-GB" w:eastAsia="en-GB"/>
    </w:rPr>
  </w:style>
  <w:style w:type="character" w:customStyle="1" w:styleId="Charf">
    <w:name w:val="标题 Char"/>
    <w:basedOn w:val="a3"/>
    <w:link w:val="afff4"/>
    <w:rsid w:val="00714644"/>
    <w:rPr>
      <w:rFonts w:ascii="Arial" w:hAnsi="Arial" w:cs="Arial"/>
      <w:b/>
      <w:bCs/>
      <w:kern w:val="28"/>
      <w:sz w:val="32"/>
      <w:szCs w:val="32"/>
      <w:lang w:val="en-GB" w:eastAsia="en-GB"/>
    </w:rPr>
  </w:style>
  <w:style w:type="paragraph" w:styleId="afff5">
    <w:name w:val="toa heading"/>
    <w:basedOn w:val="a2"/>
    <w:next w:val="a2"/>
    <w:rsid w:val="00714644"/>
    <w:pPr>
      <w:suppressAutoHyphens/>
      <w:spacing w:before="120"/>
    </w:pPr>
    <w:rPr>
      <w:rFonts w:eastAsia="Times New Roman"/>
      <w:b/>
      <w:bCs/>
      <w:szCs w:val="24"/>
      <w:lang w:val="en-GB" w:eastAsia="en-GB"/>
    </w:rPr>
  </w:style>
  <w:style w:type="paragraph" w:styleId="1a">
    <w:name w:val="toc 1"/>
    <w:basedOn w:val="a2"/>
    <w:next w:val="a2"/>
    <w:autoRedefine/>
    <w:rsid w:val="00714644"/>
    <w:pPr>
      <w:suppressAutoHyphens/>
    </w:pPr>
    <w:rPr>
      <w:rFonts w:eastAsia="Times New Roman"/>
      <w:szCs w:val="24"/>
      <w:lang w:val="en-GB" w:eastAsia="en-GB"/>
    </w:rPr>
  </w:style>
  <w:style w:type="paragraph" w:styleId="2f1">
    <w:name w:val="toc 2"/>
    <w:basedOn w:val="a2"/>
    <w:next w:val="a2"/>
    <w:autoRedefine/>
    <w:rsid w:val="00714644"/>
    <w:pPr>
      <w:suppressAutoHyphens/>
      <w:ind w:left="240"/>
    </w:pPr>
    <w:rPr>
      <w:rFonts w:eastAsia="Times New Roman"/>
      <w:szCs w:val="24"/>
      <w:lang w:val="en-GB" w:eastAsia="en-GB"/>
    </w:rPr>
  </w:style>
  <w:style w:type="paragraph" w:styleId="3f">
    <w:name w:val="toc 3"/>
    <w:basedOn w:val="a2"/>
    <w:next w:val="a2"/>
    <w:autoRedefine/>
    <w:rsid w:val="00714644"/>
    <w:pPr>
      <w:suppressAutoHyphens/>
      <w:ind w:left="480"/>
    </w:pPr>
    <w:rPr>
      <w:rFonts w:eastAsia="Times New Roman"/>
      <w:szCs w:val="24"/>
      <w:lang w:val="en-GB" w:eastAsia="en-GB"/>
    </w:rPr>
  </w:style>
  <w:style w:type="paragraph" w:styleId="49">
    <w:name w:val="toc 4"/>
    <w:basedOn w:val="a2"/>
    <w:next w:val="a2"/>
    <w:autoRedefine/>
    <w:rsid w:val="00714644"/>
    <w:pPr>
      <w:suppressAutoHyphens/>
      <w:ind w:left="720"/>
    </w:pPr>
    <w:rPr>
      <w:rFonts w:eastAsia="Times New Roman"/>
      <w:szCs w:val="24"/>
      <w:lang w:val="en-GB" w:eastAsia="en-GB"/>
    </w:rPr>
  </w:style>
  <w:style w:type="paragraph" w:styleId="58">
    <w:name w:val="toc 5"/>
    <w:basedOn w:val="a2"/>
    <w:next w:val="a2"/>
    <w:autoRedefine/>
    <w:rsid w:val="00714644"/>
    <w:pPr>
      <w:suppressAutoHyphens/>
      <w:ind w:left="960"/>
    </w:pPr>
    <w:rPr>
      <w:rFonts w:eastAsia="Times New Roman"/>
      <w:szCs w:val="24"/>
      <w:lang w:val="en-GB" w:eastAsia="en-GB"/>
    </w:rPr>
  </w:style>
  <w:style w:type="paragraph" w:styleId="63">
    <w:name w:val="toc 6"/>
    <w:basedOn w:val="a2"/>
    <w:next w:val="a2"/>
    <w:autoRedefine/>
    <w:rsid w:val="00714644"/>
    <w:pPr>
      <w:suppressAutoHyphens/>
      <w:ind w:left="1200"/>
    </w:pPr>
    <w:rPr>
      <w:rFonts w:eastAsia="Times New Roman"/>
      <w:szCs w:val="24"/>
      <w:lang w:val="en-GB" w:eastAsia="en-GB"/>
    </w:rPr>
  </w:style>
  <w:style w:type="paragraph" w:styleId="73">
    <w:name w:val="toc 7"/>
    <w:basedOn w:val="a2"/>
    <w:next w:val="a2"/>
    <w:autoRedefine/>
    <w:rsid w:val="00714644"/>
    <w:pPr>
      <w:suppressAutoHyphens/>
      <w:ind w:left="1440"/>
    </w:pPr>
    <w:rPr>
      <w:rFonts w:eastAsia="Times New Roman"/>
      <w:szCs w:val="24"/>
      <w:lang w:val="en-GB" w:eastAsia="en-GB"/>
    </w:rPr>
  </w:style>
  <w:style w:type="paragraph" w:styleId="83">
    <w:name w:val="toc 8"/>
    <w:basedOn w:val="a2"/>
    <w:next w:val="a2"/>
    <w:autoRedefine/>
    <w:rsid w:val="00714644"/>
    <w:pPr>
      <w:suppressAutoHyphens/>
      <w:ind w:left="1680"/>
    </w:pPr>
    <w:rPr>
      <w:rFonts w:eastAsia="Times New Roman"/>
      <w:szCs w:val="24"/>
      <w:lang w:val="en-GB" w:eastAsia="en-GB"/>
    </w:rPr>
  </w:style>
  <w:style w:type="paragraph" w:styleId="91">
    <w:name w:val="toc 9"/>
    <w:basedOn w:val="a2"/>
    <w:next w:val="a2"/>
    <w:autoRedefine/>
    <w:rsid w:val="00714644"/>
    <w:pPr>
      <w:suppressAutoHyphens/>
      <w:ind w:left="1920"/>
    </w:pPr>
    <w:rPr>
      <w:rFonts w:eastAsia="Times New Roman"/>
      <w:szCs w:val="24"/>
      <w:lang w:val="en-GB" w:eastAsia="en-GB"/>
    </w:rPr>
  </w:style>
  <w:style w:type="character" w:customStyle="1" w:styleId="EPODocHeading1Char">
    <w:name w:val="EPODocHeading1 Char"/>
    <w:link w:val="EPODocHeading1"/>
    <w:rsid w:val="00714644"/>
    <w:rPr>
      <w:rFonts w:ascii="Arial" w:hAnsi="Arial" w:cs="Arial"/>
      <w:b/>
      <w:caps/>
      <w:sz w:val="28"/>
      <w:szCs w:val="24"/>
      <w:lang w:val="en-GB" w:eastAsia="en-GB"/>
    </w:rPr>
  </w:style>
  <w:style w:type="character" w:customStyle="1" w:styleId="EPODocHeading2Char">
    <w:name w:val="EPODocHeading2 Char"/>
    <w:link w:val="EPODocHeading2"/>
    <w:rsid w:val="00714644"/>
    <w:rPr>
      <w:rFonts w:ascii="Arial" w:hAnsi="Arial" w:cs="Arial"/>
      <w:b/>
      <w:caps/>
      <w:sz w:val="22"/>
      <w:szCs w:val="24"/>
      <w:lang w:val="en-GB" w:eastAsia="en-GB"/>
    </w:rPr>
  </w:style>
  <w:style w:type="paragraph" w:customStyle="1" w:styleId="Level1">
    <w:name w:val="Level 1"/>
    <w:basedOn w:val="a2"/>
    <w:next w:val="a2"/>
    <w:link w:val="Level1Char"/>
    <w:qFormat/>
    <w:rsid w:val="00714644"/>
    <w:pPr>
      <w:keepNext/>
      <w:keepLines/>
      <w:numPr>
        <w:numId w:val="30"/>
      </w:numPr>
      <w:autoSpaceDE w:val="0"/>
      <w:autoSpaceDN w:val="0"/>
      <w:adjustRightInd w:val="0"/>
      <w:spacing w:after="240"/>
      <w:outlineLvl w:val="0"/>
    </w:pPr>
    <w:rPr>
      <w:rFonts w:eastAsia="Times New Roman"/>
      <w:b/>
      <w:caps/>
      <w:szCs w:val="24"/>
      <w:u w:val="single"/>
      <w:lang w:val="en-GB" w:eastAsia="en-GB"/>
    </w:rPr>
  </w:style>
  <w:style w:type="character" w:customStyle="1" w:styleId="Level1Char">
    <w:name w:val="Level 1 Char"/>
    <w:link w:val="Level1"/>
    <w:rsid w:val="00714644"/>
    <w:rPr>
      <w:rFonts w:ascii="Arial" w:hAnsi="Arial" w:cs="Arial"/>
      <w:b/>
      <w:caps/>
      <w:sz w:val="22"/>
      <w:szCs w:val="24"/>
      <w:u w:val="single"/>
      <w:lang w:val="en-GB" w:eastAsia="en-GB"/>
    </w:rPr>
  </w:style>
  <w:style w:type="paragraph" w:customStyle="1" w:styleId="Level2">
    <w:name w:val="Level 2"/>
    <w:basedOn w:val="a2"/>
    <w:next w:val="a2"/>
    <w:qFormat/>
    <w:rsid w:val="00714644"/>
    <w:pPr>
      <w:keepNext/>
      <w:keepLines/>
      <w:numPr>
        <w:ilvl w:val="1"/>
        <w:numId w:val="30"/>
      </w:numPr>
      <w:autoSpaceDE w:val="0"/>
      <w:autoSpaceDN w:val="0"/>
      <w:adjustRightInd w:val="0"/>
      <w:spacing w:after="240"/>
      <w:outlineLvl w:val="1"/>
    </w:pPr>
    <w:rPr>
      <w:rFonts w:eastAsia="Times New Roman"/>
      <w:b/>
      <w:caps/>
      <w:szCs w:val="24"/>
      <w:lang w:val="en-GB" w:eastAsia="en-GB"/>
    </w:rPr>
  </w:style>
  <w:style w:type="paragraph" w:customStyle="1" w:styleId="Level3">
    <w:name w:val="Level 3"/>
    <w:basedOn w:val="a2"/>
    <w:next w:val="a2"/>
    <w:qFormat/>
    <w:rsid w:val="00714644"/>
    <w:pPr>
      <w:keepNext/>
      <w:keepLines/>
      <w:numPr>
        <w:ilvl w:val="2"/>
        <w:numId w:val="30"/>
      </w:numPr>
      <w:autoSpaceDE w:val="0"/>
      <w:autoSpaceDN w:val="0"/>
      <w:adjustRightInd w:val="0"/>
      <w:spacing w:after="240"/>
      <w:outlineLvl w:val="2"/>
    </w:pPr>
    <w:rPr>
      <w:rFonts w:eastAsia="Times New Roman"/>
      <w:b/>
      <w:szCs w:val="24"/>
      <w:lang w:val="en-GB" w:eastAsia="en-GB"/>
    </w:rPr>
  </w:style>
  <w:style w:type="paragraph" w:customStyle="1" w:styleId="Level4">
    <w:name w:val="Level 4"/>
    <w:basedOn w:val="a2"/>
    <w:next w:val="a2"/>
    <w:qFormat/>
    <w:rsid w:val="00714644"/>
    <w:pPr>
      <w:keepNext/>
      <w:widowControl w:val="0"/>
      <w:numPr>
        <w:ilvl w:val="3"/>
        <w:numId w:val="30"/>
      </w:numPr>
      <w:autoSpaceDE w:val="0"/>
      <w:autoSpaceDN w:val="0"/>
      <w:adjustRightInd w:val="0"/>
      <w:spacing w:after="240"/>
    </w:pPr>
    <w:rPr>
      <w:rFonts w:eastAsia="Times New Roman"/>
      <w:b/>
      <w:szCs w:val="24"/>
      <w:lang w:val="en-GB" w:eastAsia="en-GB"/>
    </w:rPr>
  </w:style>
  <w:style w:type="paragraph" w:customStyle="1" w:styleId="Listing1">
    <w:name w:val="Listing1"/>
    <w:basedOn w:val="a2"/>
    <w:qFormat/>
    <w:rsid w:val="00714644"/>
    <w:pPr>
      <w:numPr>
        <w:ilvl w:val="4"/>
        <w:numId w:val="30"/>
      </w:numPr>
      <w:autoSpaceDE w:val="0"/>
      <w:autoSpaceDN w:val="0"/>
      <w:adjustRightInd w:val="0"/>
      <w:spacing w:after="240"/>
    </w:pPr>
    <w:rPr>
      <w:rFonts w:eastAsia="Times New Roman"/>
      <w:szCs w:val="24"/>
      <w:lang w:val="en-GB" w:eastAsia="en-GB"/>
    </w:rPr>
  </w:style>
  <w:style w:type="paragraph" w:customStyle="1" w:styleId="Listing11">
    <w:name w:val="Listing1.1"/>
    <w:basedOn w:val="a2"/>
    <w:qFormat/>
    <w:rsid w:val="00714644"/>
    <w:pPr>
      <w:numPr>
        <w:ilvl w:val="5"/>
        <w:numId w:val="30"/>
      </w:numPr>
      <w:autoSpaceDE w:val="0"/>
      <w:autoSpaceDN w:val="0"/>
      <w:adjustRightInd w:val="0"/>
      <w:spacing w:after="240"/>
    </w:pPr>
    <w:rPr>
      <w:rFonts w:eastAsia="Times New Roman"/>
      <w:szCs w:val="24"/>
      <w:lang w:val="en-GB" w:eastAsia="en-GB"/>
    </w:rPr>
  </w:style>
  <w:style w:type="paragraph" w:customStyle="1" w:styleId="Listing111">
    <w:name w:val="Listing1.1.1"/>
    <w:basedOn w:val="a2"/>
    <w:qFormat/>
    <w:rsid w:val="00714644"/>
    <w:pPr>
      <w:numPr>
        <w:ilvl w:val="6"/>
        <w:numId w:val="30"/>
      </w:numPr>
      <w:autoSpaceDE w:val="0"/>
      <w:autoSpaceDN w:val="0"/>
      <w:adjustRightInd w:val="0"/>
      <w:spacing w:after="240"/>
    </w:pPr>
    <w:rPr>
      <w:rFonts w:eastAsia="Times New Roman"/>
      <w:szCs w:val="24"/>
      <w:lang w:val="en-GB" w:eastAsia="en-GB"/>
    </w:rPr>
  </w:style>
  <w:style w:type="paragraph" w:customStyle="1" w:styleId="ParagraphNumbering1">
    <w:name w:val="Paragraph_Numbering 1."/>
    <w:basedOn w:val="a2"/>
    <w:qFormat/>
    <w:rsid w:val="00714644"/>
    <w:pPr>
      <w:keepLines/>
      <w:numPr>
        <w:numId w:val="31"/>
      </w:numPr>
      <w:autoSpaceDE w:val="0"/>
      <w:autoSpaceDN w:val="0"/>
      <w:adjustRightInd w:val="0"/>
      <w:spacing w:after="240"/>
    </w:pPr>
    <w:rPr>
      <w:rFonts w:eastAsia="Times New Roman"/>
      <w:szCs w:val="24"/>
      <w:lang w:val="en-GB" w:eastAsia="en-GB"/>
    </w:rPr>
  </w:style>
  <w:style w:type="character" w:customStyle="1" w:styleId="InsertedText">
    <w:name w:val="Inserted Text"/>
    <w:qFormat/>
    <w:rsid w:val="00714644"/>
    <w:rPr>
      <w:color w:val="0070C0"/>
      <w:u w:val="single"/>
    </w:rPr>
  </w:style>
  <w:style w:type="paragraph" w:customStyle="1" w:styleId="Lega">
    <w:name w:val="Leg (a)"/>
    <w:basedOn w:val="a2"/>
    <w:rsid w:val="00714644"/>
    <w:pPr>
      <w:tabs>
        <w:tab w:val="left" w:pos="454"/>
      </w:tabs>
      <w:spacing w:before="240" w:after="240" w:line="480" w:lineRule="auto"/>
      <w:jc w:val="both"/>
    </w:pPr>
    <w:rPr>
      <w:rFonts w:eastAsia="Times New Roman"/>
      <w:snapToGrid w:val="0"/>
      <w:szCs w:val="22"/>
      <w:lang w:eastAsia="en-US"/>
    </w:rPr>
  </w:style>
  <w:style w:type="paragraph" w:customStyle="1" w:styleId="LegSubRule">
    <w:name w:val="Leg SubRule #"/>
    <w:basedOn w:val="a2"/>
    <w:rsid w:val="00714644"/>
    <w:pPr>
      <w:keepNext/>
      <w:tabs>
        <w:tab w:val="left" w:pos="510"/>
      </w:tabs>
      <w:spacing w:before="480" w:line="480" w:lineRule="auto"/>
      <w:ind w:left="533" w:hanging="533"/>
      <w:jc w:val="both"/>
      <w:outlineLvl w:val="0"/>
    </w:pPr>
    <w:rPr>
      <w:rFonts w:eastAsia="Times New Roman"/>
      <w:i/>
      <w:snapToGrid w:val="0"/>
      <w:szCs w:val="22"/>
      <w:lang w:eastAsia="en-US"/>
    </w:rPr>
  </w:style>
  <w:style w:type="paragraph" w:customStyle="1" w:styleId="LegRule">
    <w:name w:val="Leg Rule #"/>
    <w:basedOn w:val="a2"/>
    <w:next w:val="LegSubRule"/>
    <w:qFormat/>
    <w:rsid w:val="00714644"/>
    <w:pPr>
      <w:pageBreakBefore/>
      <w:spacing w:line="360" w:lineRule="auto"/>
      <w:jc w:val="center"/>
    </w:pPr>
    <w:rPr>
      <w:b/>
    </w:rPr>
  </w:style>
  <w:style w:type="paragraph" w:customStyle="1" w:styleId="LegTitle">
    <w:name w:val="Leg # Title"/>
    <w:basedOn w:val="a2"/>
    <w:next w:val="a2"/>
    <w:rsid w:val="00714644"/>
    <w:pPr>
      <w:keepNext/>
      <w:keepLines/>
      <w:pageBreakBefore/>
      <w:spacing w:before="240" w:line="480" w:lineRule="auto"/>
      <w:jc w:val="center"/>
    </w:pPr>
    <w:rPr>
      <w:rFonts w:eastAsia="Times New Roman"/>
      <w:b/>
      <w:snapToGrid w:val="0"/>
      <w:szCs w:val="22"/>
      <w:lang w:eastAsia="en-US"/>
    </w:rPr>
  </w:style>
  <w:style w:type="paragraph" w:customStyle="1" w:styleId="Legi">
    <w:name w:val="Leg (i)"/>
    <w:basedOn w:val="Lega"/>
    <w:rsid w:val="00714644"/>
    <w:pPr>
      <w:tabs>
        <w:tab w:val="clear" w:pos="454"/>
        <w:tab w:val="right" w:pos="1020"/>
        <w:tab w:val="left" w:pos="1191"/>
      </w:tabs>
      <w:spacing w:before="60"/>
    </w:pPr>
  </w:style>
  <w:style w:type="paragraph" w:customStyle="1" w:styleId="RText">
    <w:name w:val="RText"/>
    <w:basedOn w:val="a2"/>
    <w:link w:val="RTextChar"/>
    <w:autoRedefine/>
    <w:rsid w:val="00714644"/>
    <w:pPr>
      <w:tabs>
        <w:tab w:val="left" w:pos="567"/>
      </w:tabs>
      <w:spacing w:after="240" w:line="480" w:lineRule="auto"/>
    </w:pPr>
    <w:rPr>
      <w:rFonts w:eastAsia="Times New Roman" w:cs="Times New Roman"/>
      <w:lang w:eastAsia="en-US"/>
    </w:rPr>
  </w:style>
  <w:style w:type="character" w:customStyle="1" w:styleId="RTextChar">
    <w:name w:val="RText Char"/>
    <w:link w:val="RText"/>
    <w:rsid w:val="00714644"/>
    <w:rPr>
      <w:rFonts w:ascii="Arial" w:hAnsi="Arial"/>
      <w:sz w:val="22"/>
    </w:rPr>
  </w:style>
  <w:style w:type="paragraph" w:customStyle="1" w:styleId="RPara">
    <w:name w:val="RPar(a)"/>
    <w:basedOn w:val="RText"/>
    <w:link w:val="RParaChar"/>
    <w:rsid w:val="00714644"/>
    <w:pPr>
      <w:spacing w:after="360"/>
    </w:pPr>
  </w:style>
  <w:style w:type="character" w:customStyle="1" w:styleId="RParaChar">
    <w:name w:val="RPar(a) Char"/>
    <w:link w:val="RPara"/>
    <w:rsid w:val="00714644"/>
    <w:rPr>
      <w:rFonts w:ascii="Arial" w:hAnsi="Arial"/>
      <w:sz w:val="22"/>
    </w:rPr>
  </w:style>
  <w:style w:type="paragraph" w:customStyle="1" w:styleId="RParai">
    <w:name w:val="RPar(a)(i)"/>
    <w:basedOn w:val="RText"/>
    <w:rsid w:val="00714644"/>
    <w:pPr>
      <w:tabs>
        <w:tab w:val="clear" w:pos="567"/>
        <w:tab w:val="right" w:pos="1418"/>
        <w:tab w:val="left" w:pos="1701"/>
      </w:tabs>
      <w:spacing w:after="360"/>
    </w:pPr>
  </w:style>
  <w:style w:type="paragraph" w:customStyle="1" w:styleId="RParaiindent">
    <w:name w:val="RPar(a)(i)indent"/>
    <w:basedOn w:val="RParai"/>
    <w:rsid w:val="00714644"/>
    <w:pPr>
      <w:spacing w:line="240" w:lineRule="auto"/>
      <w:ind w:left="1701" w:hanging="1701"/>
    </w:pPr>
  </w:style>
  <w:style w:type="paragraph" w:customStyle="1" w:styleId="RPari">
    <w:name w:val="RPar(i)"/>
    <w:basedOn w:val="RText"/>
    <w:link w:val="RPariChar"/>
    <w:rsid w:val="00714644"/>
    <w:pPr>
      <w:tabs>
        <w:tab w:val="clear" w:pos="567"/>
        <w:tab w:val="right" w:pos="1276"/>
        <w:tab w:val="left" w:pos="1418"/>
      </w:tabs>
      <w:spacing w:after="360"/>
    </w:pPr>
    <w:rPr>
      <w:rFonts w:cs="Arial"/>
      <w:szCs w:val="22"/>
    </w:rPr>
  </w:style>
  <w:style w:type="character" w:customStyle="1" w:styleId="RPariChar">
    <w:name w:val="RPar(i) Char"/>
    <w:link w:val="RPari"/>
    <w:rsid w:val="00714644"/>
    <w:rPr>
      <w:rFonts w:ascii="Arial" w:hAnsi="Arial" w:cs="Arial"/>
      <w:sz w:val="22"/>
      <w:szCs w:val="22"/>
    </w:rPr>
  </w:style>
  <w:style w:type="paragraph" w:customStyle="1" w:styleId="RPariIndent">
    <w:name w:val="RPar(i)Indent"/>
    <w:basedOn w:val="RPari"/>
    <w:rsid w:val="00714644"/>
    <w:pPr>
      <w:ind w:left="1418" w:hanging="1418"/>
    </w:pPr>
  </w:style>
  <w:style w:type="paragraph" w:customStyle="1" w:styleId="RTitleMain">
    <w:name w:val="RTitle(Main)"/>
    <w:basedOn w:val="RText"/>
    <w:next w:val="RPara"/>
    <w:rsid w:val="00714644"/>
    <w:pPr>
      <w:keepNext/>
      <w:pageBreakBefore/>
      <w:tabs>
        <w:tab w:val="clear" w:pos="567"/>
        <w:tab w:val="left" w:pos="57"/>
      </w:tabs>
      <w:spacing w:after="360"/>
      <w:jc w:val="center"/>
    </w:pPr>
    <w:rPr>
      <w:b/>
    </w:rPr>
  </w:style>
  <w:style w:type="paragraph" w:customStyle="1" w:styleId="RTitleSub">
    <w:name w:val="RTitle(Sub)"/>
    <w:basedOn w:val="RText"/>
    <w:next w:val="RPara"/>
    <w:rsid w:val="00714644"/>
    <w:pPr>
      <w:keepNext/>
      <w:spacing w:after="360"/>
    </w:pPr>
  </w:style>
  <w:style w:type="character" w:customStyle="1" w:styleId="Char1">
    <w:name w:val="脚注文本 Char"/>
    <w:link w:val="ab"/>
    <w:semiHidden/>
    <w:rsid w:val="00714644"/>
    <w:rPr>
      <w:rFonts w:ascii="Arial" w:eastAsia="SimSun" w:hAnsi="Arial" w:cs="Arial"/>
      <w:sz w:val="18"/>
      <w:lang w:eastAsia="zh-CN"/>
    </w:rPr>
  </w:style>
  <w:style w:type="paragraph" w:customStyle="1" w:styleId="SectionHeading">
    <w:name w:val="Section Heading"/>
    <w:basedOn w:val="1"/>
    <w:link w:val="SectionHeadingChar"/>
    <w:qFormat/>
    <w:rsid w:val="00714644"/>
    <w:pPr>
      <w:pBdr>
        <w:top w:val="single" w:sz="4" w:space="1" w:color="auto"/>
        <w:bottom w:val="single" w:sz="4" w:space="1" w:color="auto"/>
      </w:pBdr>
      <w:spacing w:before="360" w:after="200"/>
    </w:pPr>
  </w:style>
  <w:style w:type="character" w:customStyle="1" w:styleId="SectionHeadingChar">
    <w:name w:val="Section Heading Char"/>
    <w:link w:val="SectionHeading"/>
    <w:rsid w:val="00714644"/>
    <w:rPr>
      <w:rFonts w:ascii="Arial" w:eastAsia="SimSun" w:hAnsi="Arial" w:cs="Arial"/>
      <w:b/>
      <w:bCs/>
      <w:caps/>
      <w:kern w:val="32"/>
      <w:sz w:val="22"/>
      <w:szCs w:val="32"/>
      <w:lang w:eastAsia="zh-CN"/>
    </w:rPr>
  </w:style>
  <w:style w:type="paragraph" w:customStyle="1" w:styleId="Leg1a">
    <w:name w:val="Leg (1)(a)"/>
    <w:basedOn w:val="a2"/>
    <w:rsid w:val="00714644"/>
    <w:pPr>
      <w:tabs>
        <w:tab w:val="left" w:pos="709"/>
      </w:tabs>
      <w:spacing w:before="120"/>
      <w:jc w:val="both"/>
    </w:pPr>
    <w:rPr>
      <w:rFonts w:ascii="Times New Roman" w:eastAsia="Times New Roman" w:hAnsi="Times New Roman" w:cs="Times New Roman"/>
      <w:sz w:val="28"/>
      <w:lang w:eastAsia="en-US"/>
    </w:rPr>
  </w:style>
  <w:style w:type="paragraph" w:styleId="afff6">
    <w:name w:val="Revision"/>
    <w:hidden/>
    <w:uiPriority w:val="99"/>
    <w:semiHidden/>
    <w:rsid w:val="00714644"/>
    <w:rPr>
      <w:rFonts w:ascii="Arial" w:hAnsi="Arial" w:cs="Arial"/>
      <w:sz w:val="22"/>
      <w:szCs w:val="24"/>
      <w:lang w:val="en-GB" w:eastAsia="en-GB"/>
    </w:rPr>
  </w:style>
  <w:style w:type="paragraph" w:styleId="afff7">
    <w:name w:val="List Paragraph"/>
    <w:basedOn w:val="a2"/>
    <w:uiPriority w:val="34"/>
    <w:qFormat/>
    <w:rsid w:val="00714644"/>
    <w:pPr>
      <w:suppressAutoHyphens/>
      <w:ind w:leftChars="400" w:left="800"/>
    </w:pPr>
    <w:rPr>
      <w:rFonts w:eastAsia="Times New Roman"/>
      <w:szCs w:val="24"/>
      <w:lang w:val="en-GB" w:eastAsia="en-GB"/>
    </w:rPr>
  </w:style>
  <w:style w:type="paragraph" w:customStyle="1" w:styleId="xl304">
    <w:name w:val="xl304"/>
    <w:basedOn w:val="a2"/>
    <w:rsid w:val="00714644"/>
    <w:pPr>
      <w:widowControl w:val="0"/>
      <w:autoSpaceDE w:val="0"/>
      <w:autoSpaceDN w:val="0"/>
      <w:jc w:val="right"/>
      <w:textAlignment w:val="center"/>
    </w:pPr>
    <w:rPr>
      <w:rFonts w:ascii="Gulim" w:eastAsia="Gulim" w:hAnsi="Gulim" w:cs="Gulim"/>
      <w:color w:val="000000"/>
      <w:sz w:val="20"/>
      <w:lang w:eastAsia="ko-KR"/>
    </w:rPr>
  </w:style>
  <w:style w:type="paragraph" w:customStyle="1" w:styleId="xl305">
    <w:name w:val="xl305"/>
    <w:basedOn w:val="a2"/>
    <w:rsid w:val="00714644"/>
    <w:pPr>
      <w:widowControl w:val="0"/>
      <w:autoSpaceDE w:val="0"/>
      <w:autoSpaceDN w:val="0"/>
      <w:textAlignment w:val="center"/>
    </w:pPr>
    <w:rPr>
      <w:rFonts w:ascii="Gulim" w:eastAsia="Gulim" w:hAnsi="Gulim" w:cs="Gulim"/>
      <w:color w:val="000000"/>
      <w:sz w:val="20"/>
      <w:lang w:eastAsia="ko-KR"/>
    </w:rPr>
  </w:style>
  <w:style w:type="paragraph" w:customStyle="1" w:styleId="xl306">
    <w:name w:val="xl306"/>
    <w:basedOn w:val="a2"/>
    <w:rsid w:val="00714644"/>
    <w:pPr>
      <w:widowControl w:val="0"/>
      <w:shd w:val="clear" w:color="auto" w:fill="00B0F0"/>
      <w:autoSpaceDE w:val="0"/>
      <w:autoSpaceDN w:val="0"/>
      <w:jc w:val="right"/>
      <w:textAlignment w:val="center"/>
    </w:pPr>
    <w:rPr>
      <w:rFonts w:ascii="Gulim" w:eastAsia="Gulim" w:hAnsi="Gulim" w:cs="Gulim"/>
      <w:color w:val="000000"/>
      <w:sz w:val="20"/>
      <w:lang w:eastAsia="ko-KR"/>
    </w:rPr>
  </w:style>
  <w:style w:type="paragraph" w:customStyle="1" w:styleId="xl303">
    <w:name w:val="xl303"/>
    <w:basedOn w:val="a2"/>
    <w:rsid w:val="00714644"/>
    <w:pPr>
      <w:widowControl w:val="0"/>
      <w:autoSpaceDE w:val="0"/>
      <w:autoSpaceDN w:val="0"/>
      <w:jc w:val="right"/>
      <w:textAlignment w:val="center"/>
    </w:pPr>
    <w:rPr>
      <w:rFonts w:ascii="Gulim" w:eastAsia="Gulim" w:hAnsi="Gulim" w:cs="Gulim"/>
      <w:color w:val="000000"/>
      <w:sz w:val="20"/>
      <w:lang w:eastAsia="ko-KR"/>
    </w:rPr>
  </w:style>
  <w:style w:type="paragraph" w:customStyle="1" w:styleId="xl307">
    <w:name w:val="xl307"/>
    <w:basedOn w:val="a2"/>
    <w:rsid w:val="00714644"/>
    <w:pPr>
      <w:widowControl w:val="0"/>
      <w:shd w:val="clear" w:color="auto" w:fill="00B0F0"/>
      <w:autoSpaceDE w:val="0"/>
      <w:autoSpaceDN w:val="0"/>
      <w:jc w:val="right"/>
      <w:textAlignment w:val="center"/>
    </w:pPr>
    <w:rPr>
      <w:rFonts w:ascii="Gulim" w:eastAsia="Gulim" w:hAnsi="Gulim" w:cs="Gulim"/>
      <w:color w:val="000000"/>
      <w:sz w:val="20"/>
      <w:lang w:eastAsia="ko-KR"/>
    </w:rPr>
  </w:style>
  <w:style w:type="paragraph" w:customStyle="1" w:styleId="xl302">
    <w:name w:val="xl302"/>
    <w:basedOn w:val="a2"/>
    <w:rsid w:val="00714644"/>
    <w:pPr>
      <w:widowControl w:val="0"/>
      <w:autoSpaceDE w:val="0"/>
      <w:autoSpaceDN w:val="0"/>
      <w:textAlignment w:val="center"/>
    </w:pPr>
    <w:rPr>
      <w:rFonts w:ascii="Gulim" w:eastAsia="Gulim" w:hAnsi="Gulim" w:cs="Gulim"/>
      <w:color w:val="000000"/>
      <w:sz w:val="20"/>
      <w:lang w:eastAsia="ko-KR"/>
    </w:rPr>
  </w:style>
  <w:style w:type="paragraph" w:customStyle="1" w:styleId="xl308">
    <w:name w:val="xl308"/>
    <w:basedOn w:val="a2"/>
    <w:rsid w:val="00714644"/>
    <w:pPr>
      <w:widowControl w:val="0"/>
      <w:shd w:val="clear" w:color="auto" w:fill="92D050"/>
      <w:autoSpaceDE w:val="0"/>
      <w:autoSpaceDN w:val="0"/>
      <w:jc w:val="right"/>
      <w:textAlignment w:val="center"/>
    </w:pPr>
    <w:rPr>
      <w:rFonts w:ascii="Gulim" w:eastAsia="Gulim" w:hAnsi="Gulim" w:cs="Gulim"/>
      <w:color w:val="000000"/>
      <w:sz w:val="20"/>
      <w:lang w:eastAsia="ko-KR"/>
    </w:rPr>
  </w:style>
  <w:style w:type="paragraph" w:customStyle="1" w:styleId="xl301">
    <w:name w:val="xl301"/>
    <w:basedOn w:val="a2"/>
    <w:rsid w:val="00714644"/>
    <w:pPr>
      <w:widowControl w:val="0"/>
      <w:autoSpaceDE w:val="0"/>
      <w:autoSpaceDN w:val="0"/>
      <w:jc w:val="right"/>
      <w:textAlignment w:val="center"/>
    </w:pPr>
    <w:rPr>
      <w:rFonts w:ascii="Gulim" w:eastAsia="Gulim" w:hAnsi="Gulim" w:cs="Gulim"/>
      <w:color w:val="000000"/>
      <w:sz w:val="20"/>
      <w:lang w:eastAsia="ko-KR"/>
    </w:rPr>
  </w:style>
  <w:style w:type="character" w:customStyle="1" w:styleId="st1">
    <w:name w:val="st1"/>
    <w:basedOn w:val="a3"/>
    <w:rsid w:val="00714644"/>
  </w:style>
  <w:style w:type="paragraph" w:customStyle="1" w:styleId="Note">
    <w:name w:val="Note"/>
    <w:basedOn w:val="a2"/>
    <w:link w:val="NoteChar"/>
    <w:qFormat/>
    <w:rsid w:val="00426B17"/>
    <w:rPr>
      <w:sz w:val="20"/>
      <w:lang w:eastAsia="ko-KR"/>
    </w:rPr>
  </w:style>
  <w:style w:type="character" w:customStyle="1" w:styleId="NoteChar">
    <w:name w:val="Note Char"/>
    <w:basedOn w:val="a3"/>
    <w:link w:val="Note"/>
    <w:rsid w:val="00426B17"/>
    <w:rPr>
      <w:rFonts w:ascii="Arial" w:eastAsia="SimSun" w:hAnsi="Arial" w:cs="Arial"/>
      <w:lang w:eastAsia="ko-KR"/>
    </w:rPr>
  </w:style>
  <w:style w:type="character" w:customStyle="1" w:styleId="Mention">
    <w:name w:val="Mention"/>
    <w:basedOn w:val="a3"/>
    <w:uiPriority w:val="99"/>
    <w:semiHidden/>
    <w:unhideWhenUsed/>
    <w:rsid w:val="005B7B33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stat.kita.net/stat/kts/ktsMain.screen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wipo.int/pct/en/quality/authorities.html.&#22269;&#23478;&#36136;&#37327;&#31649;&#29702;&#20307;&#31995;&#65306;&#36136;&#37327;&#31649;&#29702;&#20307;&#31995;&#24180;&#24230;&#25253;&#21578;&#35265;WIPO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stat.kita.net/stat/kts/ktsMain.screen" TargetMode="Externa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kess.kess.kedi.re.k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78663-311C-4C4F-9D5D-8497D36FC0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3988</TotalTime>
  <Pages>16</Pages>
  <Words>10909</Words>
  <Characters>4848</Characters>
  <Application>Microsoft Office Word</Application>
  <DocSecurity>0</DocSecurity>
  <Lines>606</Lines>
  <Paragraphs>1313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PCT/CTC/30/</vt:lpstr>
    </vt:vector>
  </TitlesOfParts>
  <Company>WIPO</Company>
  <LinksUpToDate>false</LinksUpToDate>
  <CharactersWithSpaces>14444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PCT/CTC/30/16</dc:title>
  <dc:subject>延长对韩国特许厅作为PCT国际检索和初步审查单位的指定</dc:subject>
  <dc:creator/>
  <cp:lastModifiedBy>MA Weihai</cp:lastModifiedBy>
  <cp:revision>127</cp:revision>
  <cp:lastPrinted>2017-02-28T14:25:00Z</cp:lastPrinted>
  <dcterms:created xsi:type="dcterms:W3CDTF">2017-03-21T07:28:00Z</dcterms:created>
  <dcterms:modified xsi:type="dcterms:W3CDTF">2017-04-04T14:16:00Z</dcterms:modified>
</cp:coreProperties>
</file>