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CC9" w:rsidRDefault="00BF0CC9" w:rsidP="00BF0CC9">
      <w:pPr>
        <w:jc w:val="right"/>
        <w:rPr>
          <w:rFonts w:ascii="Arial Black" w:hAnsi="Arial Black"/>
          <w:caps/>
          <w:sz w:val="15"/>
        </w:rPr>
      </w:pPr>
      <w:r w:rsidRPr="000C0AFC">
        <w:rPr>
          <w:rFonts w:eastAsiaTheme="minorEastAsia" w:cs="Times New Roman"/>
          <w:noProof/>
          <w:sz w:val="21"/>
        </w:rPr>
        <w:drawing>
          <wp:inline distT="0" distB="0" distL="0" distR="0" wp14:anchorId="55B6303B" wp14:editId="49653A99">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F0CC9" w:rsidRPr="006E4F5F" w:rsidRDefault="00BF0CC9" w:rsidP="00BF0CC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w:t>
      </w:r>
      <w:r>
        <w:rPr>
          <w:rFonts w:ascii="Arial Black" w:hAnsi="Arial Black"/>
          <w:b/>
          <w:caps/>
          <w:sz w:val="15"/>
        </w:rPr>
        <w:t>ct</w:t>
      </w:r>
      <w:r>
        <w:rPr>
          <w:rFonts w:ascii="Arial Black" w:hAnsi="Arial Black" w:hint="eastAsia"/>
          <w:b/>
          <w:caps/>
          <w:sz w:val="15"/>
        </w:rPr>
        <w:t>/</w:t>
      </w:r>
      <w:r>
        <w:rPr>
          <w:rFonts w:ascii="Arial Black" w:hAnsi="Arial Black"/>
          <w:b/>
          <w:caps/>
          <w:sz w:val="15"/>
        </w:rPr>
        <w:t>ctc</w:t>
      </w:r>
      <w:r>
        <w:rPr>
          <w:rFonts w:ascii="Arial Black" w:hAnsi="Arial Black" w:hint="eastAsia"/>
          <w:b/>
          <w:caps/>
          <w:sz w:val="15"/>
        </w:rPr>
        <w:t>/</w:t>
      </w:r>
      <w:r>
        <w:rPr>
          <w:rFonts w:ascii="Arial Black" w:hAnsi="Arial Black"/>
          <w:b/>
          <w:caps/>
          <w:sz w:val="15"/>
        </w:rPr>
        <w:t>3</w:t>
      </w:r>
      <w:r>
        <w:rPr>
          <w:rFonts w:ascii="Arial Black" w:hAnsi="Arial Black"/>
          <w:b/>
          <w:caps/>
          <w:sz w:val="15"/>
        </w:rPr>
        <w:t>2</w:t>
      </w:r>
      <w:r w:rsidRPr="006E4F5F">
        <w:rPr>
          <w:rFonts w:ascii="Arial Black" w:hAnsi="Arial Black" w:hint="eastAsia"/>
          <w:b/>
          <w:caps/>
          <w:sz w:val="15"/>
        </w:rPr>
        <w:t>/</w:t>
      </w:r>
      <w:bookmarkStart w:id="0" w:name="Code"/>
      <w:r>
        <w:rPr>
          <w:rFonts w:ascii="Arial Black" w:hAnsi="Arial Black" w:hint="eastAsia"/>
          <w:b/>
          <w:caps/>
          <w:sz w:val="15"/>
        </w:rPr>
        <w:t>1</w:t>
      </w:r>
      <w:r>
        <w:rPr>
          <w:rFonts w:ascii="Arial Black" w:hAnsi="Arial Black"/>
          <w:b/>
          <w:caps/>
          <w:sz w:val="15"/>
        </w:rPr>
        <w:t xml:space="preserve"> prov.</w:t>
      </w:r>
      <w:bookmarkEnd w:id="0"/>
    </w:p>
    <w:p w:rsidR="00BF0CC9" w:rsidRPr="00E62C24" w:rsidRDefault="00BF0CC9" w:rsidP="00BF0CC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rsidR="00BF0CC9" w:rsidRPr="00E62C24" w:rsidRDefault="00BF0CC9" w:rsidP="00BF0CC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7</w:t>
      </w:r>
      <w:r w:rsidRPr="00E62C24">
        <w:rPr>
          <w:rFonts w:ascii="SimHei" w:eastAsia="SimHei" w:hAnsi="Times New Roman" w:hint="eastAsia"/>
          <w:b/>
          <w:sz w:val="15"/>
          <w:szCs w:val="15"/>
        </w:rPr>
        <w:t>月</w:t>
      </w:r>
      <w:r>
        <w:rPr>
          <w:rFonts w:ascii="Arial Black" w:eastAsia="SimHei" w:hAnsi="Arial Black"/>
          <w:b/>
          <w:sz w:val="15"/>
          <w:szCs w:val="15"/>
          <w:lang w:val="pt-BR"/>
        </w:rPr>
        <w:t>1</w:t>
      </w:r>
      <w:r>
        <w:rPr>
          <w:rFonts w:ascii="Arial Black" w:eastAsia="SimHei" w:hAnsi="Arial Black"/>
          <w:b/>
          <w:sz w:val="15"/>
          <w:szCs w:val="15"/>
          <w:lang w:val="pt-BR"/>
        </w:rPr>
        <w:t>4</w:t>
      </w:r>
      <w:r w:rsidRPr="00E62C24">
        <w:rPr>
          <w:rFonts w:ascii="SimHei" w:eastAsia="SimHei" w:hAnsi="Times New Roman" w:hint="eastAsia"/>
          <w:b/>
          <w:sz w:val="15"/>
          <w:szCs w:val="15"/>
        </w:rPr>
        <w:t>日</w:t>
      </w:r>
      <w:bookmarkEnd w:id="2"/>
    </w:p>
    <w:p w:rsidR="00BF0CC9" w:rsidRPr="00D945ED" w:rsidRDefault="00BF0CC9" w:rsidP="00BF0CC9">
      <w:pPr>
        <w:spacing w:after="600"/>
        <w:rPr>
          <w:rFonts w:ascii="SimHei" w:eastAsia="SimHei" w:hAnsi="SimHei" w:cs="Times New Roman"/>
          <w:sz w:val="28"/>
          <w:szCs w:val="22"/>
        </w:rPr>
      </w:pPr>
      <w:r w:rsidRPr="008773EC">
        <w:rPr>
          <w:rFonts w:ascii="SimHei" w:eastAsia="SimHei" w:hAnsi="SimHei" w:cs="Times New Roman" w:hint="eastAsia"/>
          <w:sz w:val="28"/>
          <w:szCs w:val="22"/>
        </w:rPr>
        <w:t>专利合作条约</w:t>
      </w:r>
      <w:r>
        <w:rPr>
          <w:rFonts w:ascii="SimHei" w:eastAsia="SimHei" w:hAnsi="SimHei" w:cs="Times New Roman" w:hint="eastAsia"/>
          <w:sz w:val="28"/>
          <w:szCs w:val="22"/>
        </w:rPr>
        <w:t>（</w:t>
      </w:r>
      <w:r w:rsidRPr="008773EC">
        <w:rPr>
          <w:rFonts w:ascii="SimHei" w:eastAsia="SimHei" w:hAnsi="SimHei" w:cs="Times New Roman" w:hint="eastAsia"/>
          <w:sz w:val="28"/>
          <w:szCs w:val="22"/>
        </w:rPr>
        <w:t>PCT</w:t>
      </w:r>
      <w:r>
        <w:rPr>
          <w:rFonts w:ascii="SimHei" w:eastAsia="SimHei" w:hAnsi="SimHei" w:cs="Times New Roman" w:hint="eastAsia"/>
          <w:sz w:val="28"/>
          <w:szCs w:val="22"/>
        </w:rPr>
        <w:t>）</w:t>
      </w:r>
      <w:r>
        <w:rPr>
          <w:rFonts w:ascii="SimHei" w:eastAsia="SimHei" w:hAnsi="SimHei" w:cs="Times New Roman"/>
          <w:sz w:val="28"/>
          <w:szCs w:val="22"/>
        </w:rPr>
        <w:br/>
      </w:r>
      <w:r w:rsidRPr="008773EC">
        <w:rPr>
          <w:rFonts w:ascii="SimHei" w:eastAsia="SimHei" w:hAnsi="SimHei" w:cs="Times New Roman" w:hint="eastAsia"/>
          <w:sz w:val="28"/>
          <w:szCs w:val="22"/>
        </w:rPr>
        <w:t>技术合作委员会</w:t>
      </w:r>
    </w:p>
    <w:p w:rsidR="00BF0CC9" w:rsidRPr="00D945ED" w:rsidRDefault="00BF0CC9" w:rsidP="00BF0CC9">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w:t>
      </w:r>
      <w:r w:rsidRPr="00D945ED">
        <w:rPr>
          <w:rFonts w:ascii="KaiTi" w:eastAsia="KaiTi" w:hAnsi="KaiTi" w:cs="Times New Roman" w:hint="eastAsia"/>
          <w:b/>
          <w:sz w:val="24"/>
          <w:szCs w:val="22"/>
        </w:rPr>
        <w:t>十</w:t>
      </w:r>
      <w:r>
        <w:rPr>
          <w:rFonts w:ascii="KaiTi" w:eastAsia="KaiTi" w:hAnsi="KaiTi" w:cs="Times New Roman" w:hint="eastAsia"/>
          <w:b/>
          <w:sz w:val="24"/>
          <w:szCs w:val="22"/>
        </w:rPr>
        <w:t>二</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sz w:val="24"/>
          <w:szCs w:val="22"/>
        </w:rPr>
        <w:t>7</w:t>
      </w:r>
      <w:r w:rsidRPr="00D945ED">
        <w:rPr>
          <w:rFonts w:ascii="KaiTi" w:eastAsia="KaiTi" w:hAnsi="KaiTi" w:cs="Times New Roman" w:hint="eastAsia"/>
          <w:b/>
          <w:sz w:val="24"/>
          <w:szCs w:val="22"/>
        </w:rPr>
        <w:t>日，日内瓦</w:t>
      </w:r>
    </w:p>
    <w:p w:rsidR="00BF0CC9" w:rsidRPr="0063055D" w:rsidRDefault="00BF0CC9" w:rsidP="00BF0CC9">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议程草案</w:t>
      </w:r>
      <w:bookmarkEnd w:id="3"/>
    </w:p>
    <w:p w:rsidR="00BF0CC9" w:rsidRPr="009C127D" w:rsidRDefault="00BF0CC9" w:rsidP="00BF0CC9">
      <w:pPr>
        <w:spacing w:after="960"/>
        <w:rPr>
          <w:caps/>
          <w:sz w:val="24"/>
        </w:rPr>
      </w:pPr>
      <w:bookmarkStart w:id="4" w:name="Prepared"/>
      <w:r w:rsidRPr="008773EC">
        <w:rPr>
          <w:rFonts w:ascii="KaiTi" w:eastAsia="KaiTi" w:hAnsi="KaiTi" w:cs="Times New Roman" w:hint="eastAsia"/>
          <w:sz w:val="21"/>
          <w:szCs w:val="22"/>
        </w:rPr>
        <w:t>秘书处编拟</w:t>
      </w:r>
      <w:bookmarkEnd w:id="4"/>
    </w:p>
    <w:p w:rsidR="00BF0CC9" w:rsidRPr="00EB0B4A" w:rsidRDefault="00BF0CC9" w:rsidP="00BF0CC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会议开幕</w:t>
      </w:r>
    </w:p>
    <w:p w:rsidR="00BF0CC9" w:rsidRPr="00EB0B4A" w:rsidRDefault="00BF0CC9" w:rsidP="00BF0CC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选举一名主席和两名副主席</w:t>
      </w:r>
    </w:p>
    <w:p w:rsidR="00BF0CC9" w:rsidRPr="00EB0B4A" w:rsidRDefault="00BF0CC9" w:rsidP="00BF0CC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通过议程</w:t>
      </w:r>
    </w:p>
    <w:p w:rsidR="00BF0CC9" w:rsidRPr="00EB0B4A" w:rsidRDefault="00BF0CC9" w:rsidP="00BF0CC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就拟指定</w:t>
      </w:r>
      <w:r w:rsidRPr="00BF0CC9">
        <w:rPr>
          <w:rFonts w:ascii="SimSun" w:hAnsi="SimSun" w:hint="eastAsia"/>
          <w:sz w:val="21"/>
          <w:szCs w:val="21"/>
        </w:rPr>
        <w:t>沙特知识产权局</w:t>
      </w:r>
      <w:r w:rsidRPr="00EB0B4A">
        <w:rPr>
          <w:rFonts w:ascii="SimSun" w:hAnsi="SimSun" w:hint="eastAsia"/>
          <w:sz w:val="21"/>
          <w:szCs w:val="21"/>
        </w:rPr>
        <w:t>担任PCT国际检索和初步审查单位向PCT联盟大会提供咨询意见</w:t>
      </w:r>
    </w:p>
    <w:p w:rsidR="00BF0CC9" w:rsidRPr="00EB0B4A" w:rsidRDefault="00BF0CC9" w:rsidP="00BF0CC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主席总结</w:t>
      </w:r>
    </w:p>
    <w:p w:rsidR="00BF0CC9" w:rsidRPr="00EB0B4A" w:rsidRDefault="00BF0CC9" w:rsidP="00BF0CC9">
      <w:pPr>
        <w:numPr>
          <w:ilvl w:val="0"/>
          <w:numId w:val="7"/>
        </w:numPr>
        <w:tabs>
          <w:tab w:val="clear" w:pos="502"/>
        </w:tabs>
        <w:spacing w:afterLines="100" w:after="240" w:line="340" w:lineRule="atLeast"/>
        <w:ind w:left="567" w:hanging="567"/>
        <w:jc w:val="both"/>
        <w:rPr>
          <w:rFonts w:ascii="SimSun" w:hAnsi="SimSun"/>
          <w:sz w:val="21"/>
          <w:szCs w:val="21"/>
        </w:rPr>
      </w:pPr>
      <w:r w:rsidRPr="00EB0B4A">
        <w:rPr>
          <w:rFonts w:ascii="SimSun" w:hAnsi="SimSun" w:hint="eastAsia"/>
          <w:sz w:val="21"/>
          <w:szCs w:val="21"/>
        </w:rPr>
        <w:t>会议闭幕</w:t>
      </w:r>
    </w:p>
    <w:p w:rsidR="000C574C" w:rsidRPr="00BF0CC9" w:rsidRDefault="00BF0CC9" w:rsidP="00BF0CC9">
      <w:pPr>
        <w:spacing w:before="720" w:afterLines="50" w:after="120" w:line="340" w:lineRule="atLeast"/>
        <w:ind w:left="5534"/>
      </w:pPr>
      <w:r w:rsidRPr="00EB0B4A">
        <w:rPr>
          <w:rFonts w:ascii="KaiTi" w:eastAsia="KaiTi" w:hAnsi="SimSun" w:hint="eastAsia"/>
          <w:sz w:val="21"/>
          <w:szCs w:val="21"/>
        </w:rPr>
        <w:t>[文件完]</w:t>
      </w:r>
      <w:bookmarkStart w:id="5" w:name="_GoBack"/>
      <w:bookmarkEnd w:id="5"/>
    </w:p>
    <w:sectPr w:rsidR="000C574C" w:rsidRPr="00BF0CC9" w:rsidSect="00F86B2F">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0CE" w:rsidRDefault="004750CE">
      <w:r>
        <w:separator/>
      </w:r>
    </w:p>
  </w:endnote>
  <w:endnote w:type="continuationSeparator" w:id="0">
    <w:p w:rsidR="004750CE" w:rsidRDefault="004750CE" w:rsidP="003B38C1">
      <w:r>
        <w:separator/>
      </w:r>
    </w:p>
    <w:p w:rsidR="004750CE" w:rsidRPr="003B38C1" w:rsidRDefault="004750CE" w:rsidP="003B38C1">
      <w:pPr>
        <w:spacing w:after="60"/>
        <w:rPr>
          <w:sz w:val="17"/>
        </w:rPr>
      </w:pPr>
      <w:r>
        <w:rPr>
          <w:sz w:val="17"/>
        </w:rPr>
        <w:t>[Endnote continued from previous page]</w:t>
      </w:r>
    </w:p>
  </w:endnote>
  <w:endnote w:type="continuationNotice" w:id="1">
    <w:p w:rsidR="004750CE" w:rsidRPr="003B38C1" w:rsidRDefault="004750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0CE" w:rsidRDefault="004750CE">
      <w:r>
        <w:separator/>
      </w:r>
    </w:p>
  </w:footnote>
  <w:footnote w:type="continuationSeparator" w:id="0">
    <w:p w:rsidR="004750CE" w:rsidRDefault="004750CE" w:rsidP="008B60B2">
      <w:r>
        <w:separator/>
      </w:r>
    </w:p>
    <w:p w:rsidR="004750CE" w:rsidRPr="00ED77FB" w:rsidRDefault="004750CE" w:rsidP="008B60B2">
      <w:pPr>
        <w:spacing w:after="60"/>
        <w:rPr>
          <w:sz w:val="17"/>
          <w:szCs w:val="17"/>
        </w:rPr>
      </w:pPr>
      <w:r w:rsidRPr="00ED77FB">
        <w:rPr>
          <w:sz w:val="17"/>
          <w:szCs w:val="17"/>
        </w:rPr>
        <w:t>[Footnote continued from previous page]</w:t>
      </w:r>
    </w:p>
  </w:footnote>
  <w:footnote w:type="continuationNotice" w:id="1">
    <w:p w:rsidR="004750CE" w:rsidRPr="00ED77FB" w:rsidRDefault="004750C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B2F" w:rsidRPr="00B25737" w:rsidRDefault="00F86B2F" w:rsidP="00F86B2F">
    <w:pPr>
      <w:jc w:val="right"/>
      <w:rPr>
        <w:caps/>
      </w:rPr>
    </w:pPr>
    <w:r>
      <w:rPr>
        <w:caps/>
      </w:rPr>
      <w:t>PCT/CTC/31/1 Prov.</w:t>
    </w:r>
  </w:p>
  <w:p w:rsidR="00F86B2F" w:rsidRDefault="00F86B2F" w:rsidP="00F86B2F">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F86B2F" w:rsidRDefault="00F86B2F" w:rsidP="00F86B2F">
    <w:pPr>
      <w:jc w:val="right"/>
    </w:pPr>
  </w:p>
  <w:p w:rsidR="00F86B2F" w:rsidRDefault="00F86B2F" w:rsidP="00F86B2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4750CE" w:rsidP="00477D6B">
    <w:pPr>
      <w:jc w:val="right"/>
      <w:rPr>
        <w:caps/>
      </w:rPr>
    </w:pPr>
    <w:bookmarkStart w:id="6" w:name="Code2"/>
    <w:r>
      <w:rPr>
        <w:caps/>
      </w:rPr>
      <w:t>PCT/CTC/31/1 Prov.</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3916CF">
      <w:rPr>
        <w:noProof/>
      </w:rPr>
      <w:t>1</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CB55A9"/>
    <w:multiLevelType w:val="hybridMultilevel"/>
    <w:tmpl w:val="66C405CA"/>
    <w:lvl w:ilvl="0" w:tplc="753E2FC6">
      <w:start w:val="1"/>
      <w:numFmt w:val="decimal"/>
      <w:lvlText w:val="%1."/>
      <w:lvlJc w:val="left"/>
      <w:pPr>
        <w:tabs>
          <w:tab w:val="num" w:pos="502"/>
        </w:tabs>
        <w:ind w:left="502" w:hanging="360"/>
      </w:pPr>
      <w:rPr>
        <w:color w:val="000000"/>
      </w:rPr>
    </w:lvl>
    <w:lvl w:ilvl="1" w:tplc="04F48294">
      <w:start w:val="1"/>
      <w:numFmt w:val="lowerRoman"/>
      <w:lvlText w:val="(%2)"/>
      <w:lvlJc w:val="left"/>
      <w:pPr>
        <w:tabs>
          <w:tab w:val="num" w:pos="1233"/>
        </w:tabs>
        <w:ind w:left="1233" w:hanging="720"/>
      </w:pPr>
      <w:rPr>
        <w:rFonts w:hint="default"/>
        <w:color w:val="000000"/>
      </w:r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CE"/>
    <w:rsid w:val="00043CAA"/>
    <w:rsid w:val="00056816"/>
    <w:rsid w:val="00075432"/>
    <w:rsid w:val="000968ED"/>
    <w:rsid w:val="000A3D97"/>
    <w:rsid w:val="000C574C"/>
    <w:rsid w:val="000F164B"/>
    <w:rsid w:val="000F5E56"/>
    <w:rsid w:val="001362EE"/>
    <w:rsid w:val="001647D5"/>
    <w:rsid w:val="001832A6"/>
    <w:rsid w:val="001D4107"/>
    <w:rsid w:val="00203D24"/>
    <w:rsid w:val="0021217E"/>
    <w:rsid w:val="00243430"/>
    <w:rsid w:val="002634C4"/>
    <w:rsid w:val="002928D3"/>
    <w:rsid w:val="002A7A8E"/>
    <w:rsid w:val="002F0016"/>
    <w:rsid w:val="002F1FE6"/>
    <w:rsid w:val="002F4E68"/>
    <w:rsid w:val="00312F7F"/>
    <w:rsid w:val="00361450"/>
    <w:rsid w:val="003673CF"/>
    <w:rsid w:val="003845C1"/>
    <w:rsid w:val="003916CF"/>
    <w:rsid w:val="003920D4"/>
    <w:rsid w:val="003A6F89"/>
    <w:rsid w:val="003B38C1"/>
    <w:rsid w:val="003C34E9"/>
    <w:rsid w:val="00423E3E"/>
    <w:rsid w:val="00427AF4"/>
    <w:rsid w:val="00432C5E"/>
    <w:rsid w:val="004647DA"/>
    <w:rsid w:val="00474062"/>
    <w:rsid w:val="004750CE"/>
    <w:rsid w:val="00477D6B"/>
    <w:rsid w:val="004C0E87"/>
    <w:rsid w:val="005019FF"/>
    <w:rsid w:val="0053057A"/>
    <w:rsid w:val="00556076"/>
    <w:rsid w:val="00556656"/>
    <w:rsid w:val="00560A29"/>
    <w:rsid w:val="005C6649"/>
    <w:rsid w:val="00605827"/>
    <w:rsid w:val="00646050"/>
    <w:rsid w:val="006713CA"/>
    <w:rsid w:val="00676C5C"/>
    <w:rsid w:val="00720EFD"/>
    <w:rsid w:val="00793A7C"/>
    <w:rsid w:val="007A398A"/>
    <w:rsid w:val="007D1613"/>
    <w:rsid w:val="007E4C0E"/>
    <w:rsid w:val="008A134B"/>
    <w:rsid w:val="008A75FD"/>
    <w:rsid w:val="008B2CC1"/>
    <w:rsid w:val="008B4BBB"/>
    <w:rsid w:val="008B60B2"/>
    <w:rsid w:val="0090731E"/>
    <w:rsid w:val="00916EE2"/>
    <w:rsid w:val="0096021C"/>
    <w:rsid w:val="00966A22"/>
    <w:rsid w:val="0096722F"/>
    <w:rsid w:val="00980843"/>
    <w:rsid w:val="009E2791"/>
    <w:rsid w:val="009E3F6F"/>
    <w:rsid w:val="009F499F"/>
    <w:rsid w:val="00A37342"/>
    <w:rsid w:val="00A42DAF"/>
    <w:rsid w:val="00A45BD8"/>
    <w:rsid w:val="00A869B7"/>
    <w:rsid w:val="00AC205C"/>
    <w:rsid w:val="00AC4FA3"/>
    <w:rsid w:val="00AF0A6B"/>
    <w:rsid w:val="00B05A69"/>
    <w:rsid w:val="00B25737"/>
    <w:rsid w:val="00B621DB"/>
    <w:rsid w:val="00B75281"/>
    <w:rsid w:val="00B92F1F"/>
    <w:rsid w:val="00B95616"/>
    <w:rsid w:val="00B9734B"/>
    <w:rsid w:val="00BA30E2"/>
    <w:rsid w:val="00BD53FC"/>
    <w:rsid w:val="00BF0CC9"/>
    <w:rsid w:val="00C11BFE"/>
    <w:rsid w:val="00C5068F"/>
    <w:rsid w:val="00C86D74"/>
    <w:rsid w:val="00CD04F1"/>
    <w:rsid w:val="00CF681A"/>
    <w:rsid w:val="00D07C78"/>
    <w:rsid w:val="00D45252"/>
    <w:rsid w:val="00D46819"/>
    <w:rsid w:val="00D71B4D"/>
    <w:rsid w:val="00D93D55"/>
    <w:rsid w:val="00DD7B7F"/>
    <w:rsid w:val="00DF0202"/>
    <w:rsid w:val="00E15015"/>
    <w:rsid w:val="00E335FE"/>
    <w:rsid w:val="00EA7D6E"/>
    <w:rsid w:val="00EB2F76"/>
    <w:rsid w:val="00EC4E49"/>
    <w:rsid w:val="00ED77FB"/>
    <w:rsid w:val="00EE45FA"/>
    <w:rsid w:val="00F043DE"/>
    <w:rsid w:val="00F1085F"/>
    <w:rsid w:val="00F66152"/>
    <w:rsid w:val="00F86B2F"/>
    <w:rsid w:val="00F874D6"/>
    <w:rsid w:val="00F9165B"/>
    <w:rsid w:val="00FA47C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038131"/>
  <w15:docId w15:val="{AE800CDE-17A1-488F-B7E5-D39C8002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C574C"/>
    <w:pPr>
      <w:ind w:left="720"/>
      <w:contextualSpacing/>
    </w:pPr>
  </w:style>
  <w:style w:type="paragraph" w:styleId="BalloonText">
    <w:name w:val="Balloon Text"/>
    <w:basedOn w:val="Normal"/>
    <w:link w:val="BalloonTextChar"/>
    <w:semiHidden/>
    <w:unhideWhenUsed/>
    <w:rsid w:val="003916CF"/>
    <w:rPr>
      <w:rFonts w:ascii="Segoe UI" w:hAnsi="Segoe UI" w:cs="Segoe UI"/>
      <w:sz w:val="18"/>
      <w:szCs w:val="18"/>
    </w:rPr>
  </w:style>
  <w:style w:type="character" w:customStyle="1" w:styleId="BalloonTextChar">
    <w:name w:val="Balloon Text Char"/>
    <w:basedOn w:val="DefaultParagraphFont"/>
    <w:link w:val="BalloonText"/>
    <w:semiHidden/>
    <w:rsid w:val="003916CF"/>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0FDAF-D005-4A3C-993D-75EEF536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PCT/CTC/32/1 Prov.</vt:lpstr>
    </vt:vector>
  </TitlesOfParts>
  <Company>WIPO</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PCT/CTC/32/1 Prov.</dc:title>
  <dc:subject>Draft Agenda</dc:subject>
  <dc:creator>WIPO</dc:creator>
  <cp:keywords>PUBLIC</cp:keywords>
  <cp:lastModifiedBy>MA Weihai</cp:lastModifiedBy>
  <cp:revision>3</cp:revision>
  <cp:lastPrinted>2022-07-11T10:05:00Z</cp:lastPrinted>
  <dcterms:created xsi:type="dcterms:W3CDTF">2022-07-11T14:37:00Z</dcterms:created>
  <dcterms:modified xsi:type="dcterms:W3CDTF">2022-07-11T14:40:00Z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d2d1b85b-eebf-4e9e-bc2d-bef97d27fbf6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