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F943F1" w:rsidRPr="00705A12" w14:paraId="07C95BF4" w14:textId="77777777" w:rsidTr="003603A3">
        <w:trPr>
          <w:trHeight w:val="1977"/>
        </w:trPr>
        <w:tc>
          <w:tcPr>
            <w:tcW w:w="4594" w:type="dxa"/>
            <w:tcBorders>
              <w:bottom w:val="single" w:sz="4" w:space="0" w:color="auto"/>
            </w:tcBorders>
            <w:tcMar>
              <w:bottom w:w="170" w:type="dxa"/>
            </w:tcMar>
          </w:tcPr>
          <w:p w14:paraId="0EFB3B1A" w14:textId="77777777" w:rsidR="00F943F1" w:rsidRPr="00705A12" w:rsidRDefault="00F943F1" w:rsidP="003603A3">
            <w:r w:rsidRPr="00705A12">
              <w:rPr>
                <w:rFonts w:hint="eastAsia"/>
                <w:noProof/>
              </w:rPr>
              <w:drawing>
                <wp:anchor distT="0" distB="0" distL="114300" distR="114300" simplePos="0" relativeHeight="251659264" behindDoc="1" locked="0" layoutInCell="0" allowOverlap="1" wp14:anchorId="3049EC4D" wp14:editId="1EFB042A">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7170346" w14:textId="77777777" w:rsidR="00F943F1" w:rsidRPr="00705A12" w:rsidRDefault="00F943F1" w:rsidP="003603A3"/>
        </w:tc>
        <w:tc>
          <w:tcPr>
            <w:tcW w:w="425" w:type="dxa"/>
            <w:tcBorders>
              <w:bottom w:val="single" w:sz="4" w:space="0" w:color="auto"/>
            </w:tcBorders>
            <w:tcMar>
              <w:left w:w="0" w:type="dxa"/>
              <w:right w:w="0" w:type="dxa"/>
            </w:tcMar>
          </w:tcPr>
          <w:p w14:paraId="28E5826D" w14:textId="77777777" w:rsidR="00F943F1" w:rsidRPr="00705A12" w:rsidRDefault="00F943F1" w:rsidP="003603A3">
            <w:pPr>
              <w:jc w:val="right"/>
            </w:pPr>
            <w:r w:rsidRPr="00705A12">
              <w:rPr>
                <w:rFonts w:hint="eastAsia"/>
                <w:b/>
                <w:sz w:val="40"/>
                <w:szCs w:val="40"/>
              </w:rPr>
              <w:t>C</w:t>
            </w:r>
          </w:p>
        </w:tc>
      </w:tr>
      <w:tr w:rsidR="00F943F1" w:rsidRPr="00705A12" w14:paraId="76DD917D" w14:textId="77777777" w:rsidTr="003603A3">
        <w:trPr>
          <w:trHeight w:hRule="exact" w:val="340"/>
        </w:trPr>
        <w:tc>
          <w:tcPr>
            <w:tcW w:w="9356" w:type="dxa"/>
            <w:gridSpan w:val="3"/>
            <w:tcBorders>
              <w:top w:val="single" w:sz="4" w:space="0" w:color="auto"/>
            </w:tcBorders>
            <w:tcMar>
              <w:top w:w="170" w:type="dxa"/>
              <w:left w:w="0" w:type="dxa"/>
              <w:right w:w="0" w:type="dxa"/>
            </w:tcMar>
            <w:vAlign w:val="bottom"/>
          </w:tcPr>
          <w:p w14:paraId="52D956A3" w14:textId="7D842BFB" w:rsidR="00F943F1" w:rsidRPr="00705A12" w:rsidRDefault="00F943F1" w:rsidP="00F943F1">
            <w:pPr>
              <w:jc w:val="right"/>
              <w:rPr>
                <w:rFonts w:ascii="Arial Black" w:hAnsi="Arial Black"/>
                <w:caps/>
                <w:sz w:val="15"/>
              </w:rPr>
            </w:pPr>
            <w:bookmarkStart w:id="0" w:name="_GoBack"/>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1" w:name="Code"/>
            <w:bookmarkEnd w:id="1"/>
            <w:r>
              <w:rPr>
                <w:rFonts w:ascii="Arial Black" w:hAnsi="Arial Black"/>
                <w:caps/>
                <w:sz w:val="15"/>
              </w:rPr>
              <w:t>3</w:t>
            </w:r>
            <w:bookmarkEnd w:id="0"/>
          </w:p>
        </w:tc>
      </w:tr>
      <w:tr w:rsidR="00F943F1" w:rsidRPr="00705A12" w14:paraId="421804B7" w14:textId="77777777" w:rsidTr="003603A3">
        <w:trPr>
          <w:trHeight w:hRule="exact" w:val="170"/>
        </w:trPr>
        <w:tc>
          <w:tcPr>
            <w:tcW w:w="9356" w:type="dxa"/>
            <w:gridSpan w:val="3"/>
            <w:noWrap/>
            <w:tcMar>
              <w:left w:w="0" w:type="dxa"/>
              <w:right w:w="0" w:type="dxa"/>
            </w:tcMar>
            <w:vAlign w:val="bottom"/>
          </w:tcPr>
          <w:p w14:paraId="2D23664B" w14:textId="77777777" w:rsidR="00F943F1" w:rsidRPr="00705A12" w:rsidRDefault="00F943F1" w:rsidP="003603A3">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2" w:name="Original"/>
            <w:bookmarkEnd w:id="2"/>
            <w:r w:rsidRPr="00705A12">
              <w:rPr>
                <w:rFonts w:eastAsia="SimHei" w:hint="eastAsia"/>
                <w:b/>
                <w:sz w:val="15"/>
                <w:szCs w:val="15"/>
                <w:lang w:val="pt-BR"/>
              </w:rPr>
              <w:t>英文</w:t>
            </w:r>
          </w:p>
        </w:tc>
      </w:tr>
      <w:tr w:rsidR="00F943F1" w:rsidRPr="00705A12" w14:paraId="10C23862" w14:textId="77777777" w:rsidTr="003603A3">
        <w:trPr>
          <w:trHeight w:hRule="exact" w:val="198"/>
        </w:trPr>
        <w:tc>
          <w:tcPr>
            <w:tcW w:w="9356" w:type="dxa"/>
            <w:gridSpan w:val="3"/>
            <w:tcMar>
              <w:left w:w="0" w:type="dxa"/>
              <w:right w:w="0" w:type="dxa"/>
            </w:tcMar>
            <w:vAlign w:val="bottom"/>
          </w:tcPr>
          <w:p w14:paraId="2E79C689" w14:textId="610BCADD" w:rsidR="00F943F1" w:rsidRPr="00705A12" w:rsidRDefault="00F943F1" w:rsidP="00F943F1">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3" w:name="Date"/>
            <w:bookmarkEnd w:id="3"/>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Pr>
                <w:rFonts w:ascii="Arial Black" w:eastAsia="SimHei" w:hAnsi="Arial Black"/>
                <w:b/>
                <w:sz w:val="15"/>
                <w:szCs w:val="15"/>
                <w:lang w:val="pt-BR"/>
              </w:rPr>
              <w:t>4</w:t>
            </w:r>
            <w:r w:rsidRPr="00705A12">
              <w:rPr>
                <w:rFonts w:ascii="Arial Black" w:eastAsia="SimHei" w:hAnsi="Arial Black" w:hint="eastAsia"/>
                <w:b/>
                <w:sz w:val="15"/>
                <w:szCs w:val="15"/>
                <w:lang w:val="pt-BR"/>
              </w:rPr>
              <w:t>月</w:t>
            </w:r>
            <w:r>
              <w:rPr>
                <w:rFonts w:ascii="Arial Black" w:eastAsia="SimHei" w:hAnsi="Arial Black"/>
                <w:b/>
                <w:sz w:val="15"/>
                <w:szCs w:val="15"/>
                <w:lang w:val="pt-BR"/>
              </w:rPr>
              <w:t>5</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14:paraId="05F9CD70" w14:textId="77777777" w:rsidR="00F943F1" w:rsidRPr="00705A12" w:rsidRDefault="00F943F1" w:rsidP="00F943F1"/>
    <w:p w14:paraId="5B4B0040" w14:textId="77777777" w:rsidR="00F943F1" w:rsidRPr="00705A12" w:rsidRDefault="00F943F1" w:rsidP="00F943F1"/>
    <w:p w14:paraId="67558ACA" w14:textId="77777777" w:rsidR="00F943F1" w:rsidRPr="00705A12" w:rsidRDefault="00F943F1" w:rsidP="00F943F1"/>
    <w:p w14:paraId="57BA44AB" w14:textId="77777777" w:rsidR="00F943F1" w:rsidRPr="00705A12" w:rsidRDefault="00F943F1" w:rsidP="00F943F1"/>
    <w:p w14:paraId="1FE9336F" w14:textId="77777777" w:rsidR="00F943F1" w:rsidRPr="00705A12" w:rsidRDefault="00F943F1" w:rsidP="00F943F1">
      <w:pPr>
        <w:rPr>
          <w:rFonts w:ascii="SimHei" w:eastAsia="SimHei"/>
          <w:sz w:val="28"/>
          <w:szCs w:val="28"/>
        </w:rPr>
      </w:pPr>
      <w:r w:rsidRPr="00705A12">
        <w:rPr>
          <w:rFonts w:ascii="SimHei" w:eastAsia="SimHei" w:hint="eastAsia"/>
          <w:sz w:val="28"/>
          <w:szCs w:val="28"/>
        </w:rPr>
        <w:t>专利合作条约（PCT）</w:t>
      </w:r>
    </w:p>
    <w:p w14:paraId="5066DE99" w14:textId="77777777" w:rsidR="00F943F1" w:rsidRPr="00705A12" w:rsidRDefault="00F943F1" w:rsidP="00F943F1">
      <w:pPr>
        <w:rPr>
          <w:rFonts w:ascii="SimHei" w:eastAsia="SimHei"/>
          <w:sz w:val="28"/>
          <w:szCs w:val="28"/>
        </w:rPr>
      </w:pPr>
      <w:r w:rsidRPr="00705A12">
        <w:rPr>
          <w:rFonts w:ascii="SimHei" w:eastAsia="SimHei" w:hint="eastAsia"/>
          <w:sz w:val="28"/>
          <w:szCs w:val="28"/>
        </w:rPr>
        <w:t>工作组</w:t>
      </w:r>
    </w:p>
    <w:p w14:paraId="1576730B" w14:textId="77777777" w:rsidR="00F943F1" w:rsidRPr="00705A12" w:rsidRDefault="00F943F1" w:rsidP="00F943F1"/>
    <w:p w14:paraId="7C283034" w14:textId="77777777" w:rsidR="00F943F1" w:rsidRPr="00705A12" w:rsidRDefault="00F943F1" w:rsidP="00F943F1"/>
    <w:p w14:paraId="2CCE3879" w14:textId="77777777" w:rsidR="00F943F1" w:rsidRPr="00705A12" w:rsidRDefault="00F943F1" w:rsidP="00F943F1">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7E593DEA" w14:textId="77777777" w:rsidR="00F943F1" w:rsidRPr="00705A12" w:rsidRDefault="00F943F1" w:rsidP="00F943F1">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40A9308B" w14:textId="77777777" w:rsidR="00F943F1" w:rsidRPr="00705A12" w:rsidRDefault="00F943F1" w:rsidP="00F943F1"/>
    <w:p w14:paraId="35B82C1F" w14:textId="77777777" w:rsidR="00F943F1" w:rsidRPr="008B2CC1" w:rsidRDefault="00F943F1" w:rsidP="00F943F1"/>
    <w:p w14:paraId="7581831D" w14:textId="77777777" w:rsidR="00F943F1" w:rsidRPr="008B2CC1" w:rsidRDefault="00F943F1" w:rsidP="00F943F1"/>
    <w:p w14:paraId="048FF849" w14:textId="5FAE21AD" w:rsidR="00F943F1" w:rsidRPr="003845C1" w:rsidRDefault="00F943F1" w:rsidP="00F943F1">
      <w:pPr>
        <w:rPr>
          <w:caps/>
          <w:sz w:val="24"/>
        </w:rPr>
      </w:pPr>
      <w:bookmarkStart w:id="4" w:name="TitleOfDoc"/>
      <w:bookmarkEnd w:id="4"/>
      <w:r w:rsidRPr="00F943F1">
        <w:rPr>
          <w:rFonts w:ascii="KaiTi" w:eastAsia="KaiTi" w:hAnsi="KaiTi" w:hint="eastAsia"/>
          <w:sz w:val="24"/>
          <w:szCs w:val="32"/>
        </w:rPr>
        <w:t>高校申请人减费</w:t>
      </w:r>
      <w:r w:rsidR="00502DC5">
        <w:rPr>
          <w:rFonts w:ascii="KaiTi" w:eastAsia="KaiTi" w:hAnsi="KaiTi"/>
          <w:sz w:val="24"/>
          <w:szCs w:val="32"/>
        </w:rPr>
        <w:br/>
      </w:r>
      <w:r w:rsidR="00502DC5">
        <w:rPr>
          <w:rFonts w:ascii="KaiTi" w:eastAsia="KaiTi" w:hAnsi="KaiTi" w:hint="eastAsia"/>
          <w:sz w:val="24"/>
          <w:szCs w:val="32"/>
        </w:rPr>
        <w:t>——</w:t>
      </w:r>
      <w:r w:rsidRPr="00F943F1">
        <w:rPr>
          <w:rFonts w:ascii="KaiTi" w:eastAsia="KaiTi" w:hAnsi="KaiTi" w:hint="eastAsia"/>
          <w:sz w:val="24"/>
          <w:szCs w:val="32"/>
        </w:rPr>
        <w:t>对通函C.PCT 1554的反馈意见</w:t>
      </w:r>
    </w:p>
    <w:p w14:paraId="2234A8AA" w14:textId="77777777" w:rsidR="00F943F1" w:rsidRPr="008B2CC1" w:rsidRDefault="00F943F1" w:rsidP="00F943F1"/>
    <w:p w14:paraId="593758AC" w14:textId="77777777" w:rsidR="00F943F1" w:rsidRPr="008B2CC1" w:rsidRDefault="00F943F1" w:rsidP="00F943F1">
      <w:pPr>
        <w:rPr>
          <w:i/>
        </w:rPr>
      </w:pPr>
      <w:bookmarkStart w:id="5" w:name="Prepared"/>
      <w:bookmarkEnd w:id="5"/>
      <w:r w:rsidRPr="00333CD9">
        <w:rPr>
          <w:rFonts w:ascii="KaiTi" w:eastAsia="KaiTi" w:hAnsi="KaiTi" w:hint="eastAsia"/>
          <w:sz w:val="21"/>
          <w:szCs w:val="21"/>
        </w:rPr>
        <w:t>国际局编拟的文件</w:t>
      </w:r>
    </w:p>
    <w:p w14:paraId="3B51B34C" w14:textId="77777777" w:rsidR="00F943F1" w:rsidRDefault="00F943F1" w:rsidP="00F943F1"/>
    <w:p w14:paraId="48584B44" w14:textId="77777777" w:rsidR="00F943F1" w:rsidRDefault="00F943F1" w:rsidP="00F943F1"/>
    <w:p w14:paraId="7E4C55AD" w14:textId="77777777" w:rsidR="00F943F1" w:rsidRDefault="00F943F1" w:rsidP="00F943F1"/>
    <w:p w14:paraId="517FD637" w14:textId="77777777" w:rsidR="00F943F1" w:rsidRDefault="00F943F1" w:rsidP="00F943F1"/>
    <w:p w14:paraId="601030F1" w14:textId="086FF573" w:rsidR="00764B65" w:rsidRPr="00C842E6" w:rsidRDefault="00C842E6" w:rsidP="00C842E6">
      <w:pPr>
        <w:pStyle w:val="1"/>
        <w:spacing w:beforeLines="100" w:afterLines="50" w:after="120" w:line="340" w:lineRule="atLeast"/>
        <w:rPr>
          <w:rFonts w:ascii="SimHei" w:eastAsia="SimHei" w:hAnsi="SimHei"/>
          <w:b w:val="0"/>
          <w:sz w:val="21"/>
          <w:szCs w:val="21"/>
        </w:rPr>
      </w:pPr>
      <w:r w:rsidRPr="00C842E6">
        <w:rPr>
          <w:rFonts w:ascii="SimHei" w:eastAsia="SimHei" w:hAnsi="SimHei" w:hint="eastAsia"/>
          <w:b w:val="0"/>
          <w:sz w:val="21"/>
          <w:szCs w:val="21"/>
        </w:rPr>
        <w:t>概</w:t>
      </w:r>
      <w:r w:rsidR="006253A1">
        <w:rPr>
          <w:rFonts w:ascii="SimHei" w:eastAsia="SimHei" w:hAnsi="SimHei" w:hint="eastAsia"/>
          <w:b w:val="0"/>
          <w:sz w:val="21"/>
          <w:szCs w:val="21"/>
        </w:rPr>
        <w:t xml:space="preserve">　</w:t>
      </w:r>
      <w:r w:rsidRPr="00C842E6">
        <w:rPr>
          <w:rFonts w:ascii="SimHei" w:eastAsia="SimHei" w:hAnsi="SimHei" w:hint="eastAsia"/>
          <w:b w:val="0"/>
          <w:sz w:val="21"/>
          <w:szCs w:val="21"/>
        </w:rPr>
        <w:t>述</w:t>
      </w:r>
    </w:p>
    <w:p w14:paraId="68327A1F" w14:textId="2F780828" w:rsidR="00764B65" w:rsidRPr="006C05C2" w:rsidRDefault="00665B0C"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本文件</w:t>
      </w:r>
      <w:r w:rsidR="00C93FCD" w:rsidRPr="006C05C2">
        <w:rPr>
          <w:rFonts w:ascii="SimSun" w:hAnsi="SimSun" w:hint="eastAsia"/>
          <w:sz w:val="21"/>
          <w:szCs w:val="21"/>
        </w:rPr>
        <w:t>归纳</w:t>
      </w:r>
      <w:r w:rsidR="00486CCA" w:rsidRPr="006C05C2">
        <w:rPr>
          <w:rFonts w:ascii="SimSun" w:hAnsi="SimSun" w:hint="eastAsia"/>
          <w:sz w:val="21"/>
          <w:szCs w:val="21"/>
        </w:rPr>
        <w:t>总结</w:t>
      </w:r>
      <w:r w:rsidRPr="006C05C2">
        <w:rPr>
          <w:rFonts w:ascii="SimSun" w:hAnsi="SimSun" w:hint="eastAsia"/>
          <w:sz w:val="21"/>
          <w:szCs w:val="21"/>
        </w:rPr>
        <w:t>了</w:t>
      </w:r>
      <w:r w:rsidR="00486CCA" w:rsidRPr="006C05C2">
        <w:rPr>
          <w:rFonts w:ascii="SimSun" w:hAnsi="SimSun" w:hint="eastAsia"/>
          <w:sz w:val="21"/>
          <w:szCs w:val="21"/>
        </w:rPr>
        <w:t>发送给缔约方和其他利益攸关方，就可能为高校规定PCT</w:t>
      </w:r>
      <w:r w:rsidR="00C93FCD" w:rsidRPr="006C05C2">
        <w:rPr>
          <w:rFonts w:ascii="SimSun" w:hAnsi="SimSun" w:hint="eastAsia"/>
          <w:sz w:val="21"/>
          <w:szCs w:val="21"/>
        </w:rPr>
        <w:t>减</w:t>
      </w:r>
      <w:proofErr w:type="gramStart"/>
      <w:r w:rsidR="00C93FCD" w:rsidRPr="006C05C2">
        <w:rPr>
          <w:rFonts w:ascii="SimSun" w:hAnsi="SimSun" w:hint="eastAsia"/>
          <w:sz w:val="21"/>
          <w:szCs w:val="21"/>
        </w:rPr>
        <w:t>费相关</w:t>
      </w:r>
      <w:proofErr w:type="gramEnd"/>
      <w:r w:rsidR="00C93FCD" w:rsidRPr="006C05C2">
        <w:rPr>
          <w:rFonts w:ascii="SimSun" w:hAnsi="SimSun" w:hint="eastAsia"/>
          <w:sz w:val="21"/>
          <w:szCs w:val="21"/>
        </w:rPr>
        <w:t>问题进行磋商的</w:t>
      </w:r>
      <w:r w:rsidR="00486CCA" w:rsidRPr="006C05C2">
        <w:rPr>
          <w:rFonts w:ascii="SimSun" w:hAnsi="SimSun" w:hint="eastAsia"/>
          <w:sz w:val="21"/>
          <w:szCs w:val="21"/>
        </w:rPr>
        <w:t>通函</w:t>
      </w:r>
      <w:r w:rsidR="00C93FCD" w:rsidRPr="006C05C2">
        <w:rPr>
          <w:rFonts w:ascii="SimSun" w:hAnsi="SimSun"/>
          <w:sz w:val="21"/>
          <w:szCs w:val="21"/>
        </w:rPr>
        <w:t>C.PCT 1554</w:t>
      </w:r>
      <w:r w:rsidR="00486CCA" w:rsidRPr="006C05C2">
        <w:rPr>
          <w:rFonts w:ascii="SimSun" w:hAnsi="SimSun" w:hint="eastAsia"/>
          <w:sz w:val="21"/>
          <w:szCs w:val="21"/>
        </w:rPr>
        <w:t>所收到的反馈意见。</w:t>
      </w:r>
    </w:p>
    <w:p w14:paraId="7383D8AA" w14:textId="11E3A637" w:rsidR="002928D3" w:rsidRPr="00C842E6" w:rsidRDefault="00486CCA" w:rsidP="00C842E6">
      <w:pPr>
        <w:pStyle w:val="1"/>
        <w:spacing w:beforeLines="100" w:afterLines="50" w:after="120" w:line="340" w:lineRule="atLeast"/>
        <w:rPr>
          <w:rFonts w:ascii="SimHei" w:eastAsia="SimHei" w:hAnsi="SimHei"/>
          <w:b w:val="0"/>
          <w:sz w:val="21"/>
          <w:szCs w:val="21"/>
        </w:rPr>
      </w:pPr>
      <w:r w:rsidRPr="00C842E6">
        <w:rPr>
          <w:rFonts w:ascii="SimHei" w:eastAsia="SimHei" w:hAnsi="SimHei" w:hint="eastAsia"/>
          <w:b w:val="0"/>
          <w:sz w:val="21"/>
          <w:szCs w:val="21"/>
        </w:rPr>
        <w:t>背</w:t>
      </w:r>
      <w:r w:rsidR="006253A1">
        <w:rPr>
          <w:rFonts w:ascii="SimHei" w:eastAsia="SimHei" w:hAnsi="SimHei" w:hint="eastAsia"/>
          <w:b w:val="0"/>
          <w:sz w:val="21"/>
          <w:szCs w:val="21"/>
        </w:rPr>
        <w:t xml:space="preserve">　</w:t>
      </w:r>
      <w:r w:rsidRPr="00C842E6">
        <w:rPr>
          <w:rFonts w:ascii="SimHei" w:eastAsia="SimHei" w:hAnsi="SimHei" w:hint="eastAsia"/>
          <w:b w:val="0"/>
          <w:sz w:val="21"/>
          <w:szCs w:val="21"/>
        </w:rPr>
        <w:t>景</w:t>
      </w:r>
    </w:p>
    <w:p w14:paraId="241BF70F" w14:textId="099B8FE6" w:rsidR="00C65FCC" w:rsidRPr="006C05C2" w:rsidRDefault="00486CCA"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在</w:t>
      </w:r>
      <w:r w:rsidRPr="006C05C2">
        <w:rPr>
          <w:rFonts w:ascii="SimSun" w:hAnsi="SimSun"/>
          <w:sz w:val="21"/>
          <w:szCs w:val="21"/>
        </w:rPr>
        <w:t>PCT</w:t>
      </w:r>
      <w:r w:rsidRPr="006C05C2">
        <w:rPr>
          <w:rFonts w:ascii="SimSun" w:hAnsi="SimSun" w:hint="eastAsia"/>
          <w:sz w:val="21"/>
          <w:szCs w:val="21"/>
        </w:rPr>
        <w:t>工作组第十一届会议上，工作组讨论了巴西提出的</w:t>
      </w:r>
      <w:r w:rsidR="00E25743" w:rsidRPr="006C05C2">
        <w:rPr>
          <w:rFonts w:ascii="SimSun" w:hAnsi="SimSun" w:hint="eastAsia"/>
          <w:sz w:val="21"/>
          <w:szCs w:val="21"/>
        </w:rPr>
        <w:t>关于为某些国家，特别是发展中和最不发达国家高校实行PCT减费的提案</w:t>
      </w:r>
      <w:r w:rsidRPr="006C05C2">
        <w:rPr>
          <w:rFonts w:ascii="SimSun" w:hAnsi="SimSun" w:hint="eastAsia"/>
          <w:sz w:val="21"/>
          <w:szCs w:val="21"/>
        </w:rPr>
        <w:t>（文件</w:t>
      </w:r>
      <w:r w:rsidRPr="006C05C2">
        <w:rPr>
          <w:rFonts w:ascii="SimSun" w:hAnsi="SimSun"/>
          <w:sz w:val="21"/>
          <w:szCs w:val="21"/>
        </w:rPr>
        <w:t>PCT/WG/11/18 Rev.</w:t>
      </w:r>
      <w:r w:rsidRPr="006C05C2">
        <w:rPr>
          <w:rFonts w:ascii="SimSun" w:hAnsi="SimSun" w:hint="eastAsia"/>
          <w:sz w:val="21"/>
          <w:szCs w:val="21"/>
        </w:rPr>
        <w:t>）。具体而言，该文件建议</w:t>
      </w:r>
      <w:r w:rsidR="0034681B" w:rsidRPr="006C05C2">
        <w:rPr>
          <w:rFonts w:ascii="SimSun" w:hAnsi="SimSun" w:hint="eastAsia"/>
          <w:sz w:val="21"/>
          <w:szCs w:val="21"/>
        </w:rPr>
        <w:t>为费用表项目5（a）下所列国家的高校</w:t>
      </w:r>
      <w:r w:rsidR="00B5107F" w:rsidRPr="006C05C2">
        <w:rPr>
          <w:rFonts w:ascii="SimSun" w:hAnsi="SimSun" w:hint="eastAsia"/>
          <w:sz w:val="21"/>
          <w:szCs w:val="21"/>
        </w:rPr>
        <w:t>实行减费</w:t>
      </w:r>
      <w:r w:rsidR="0034681B" w:rsidRPr="006C05C2">
        <w:rPr>
          <w:rFonts w:ascii="SimSun" w:hAnsi="SimSun" w:hint="eastAsia"/>
          <w:sz w:val="21"/>
          <w:szCs w:val="21"/>
        </w:rPr>
        <w:t>50%的优惠，每年每所高校实行减费的</w:t>
      </w:r>
      <w:r w:rsidR="00B5107F" w:rsidRPr="006C05C2">
        <w:rPr>
          <w:rFonts w:ascii="SimSun" w:hAnsi="SimSun" w:hint="eastAsia"/>
          <w:sz w:val="21"/>
          <w:szCs w:val="21"/>
        </w:rPr>
        <w:t>申请件数最多为20件</w:t>
      </w:r>
      <w:r w:rsidR="0034681B" w:rsidRPr="006C05C2">
        <w:rPr>
          <w:rFonts w:ascii="SimSun" w:hAnsi="SimSun" w:hint="eastAsia"/>
          <w:sz w:val="21"/>
          <w:szCs w:val="21"/>
        </w:rPr>
        <w:t>。该文件还建议为不满足费用表第5项标准国家的高校实行25%的减费，每所高校每年实行减费的国际申请件数最多为5件。</w:t>
      </w:r>
    </w:p>
    <w:p w14:paraId="5FE1B351" w14:textId="6E54D798" w:rsidR="00EA5192" w:rsidRPr="006C05C2" w:rsidRDefault="00FD558A"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工作组第十一届会议主席总结（文件</w:t>
      </w:r>
      <w:r w:rsidRPr="006C05C2">
        <w:rPr>
          <w:rFonts w:ascii="SimSun" w:hAnsi="SimSun"/>
          <w:sz w:val="21"/>
          <w:szCs w:val="21"/>
        </w:rPr>
        <w:t>PCT/WG/11/26</w:t>
      </w:r>
      <w:r w:rsidRPr="006C05C2">
        <w:rPr>
          <w:rFonts w:ascii="SimSun" w:hAnsi="SimSun" w:hint="eastAsia"/>
          <w:sz w:val="21"/>
          <w:szCs w:val="21"/>
        </w:rPr>
        <w:t>）第53至57段对有关该提案的讨论进行了</w:t>
      </w:r>
      <w:r w:rsidR="00E25743" w:rsidRPr="006C05C2">
        <w:rPr>
          <w:rFonts w:ascii="SimSun" w:hAnsi="SimSun" w:hint="eastAsia"/>
          <w:sz w:val="21"/>
          <w:szCs w:val="21"/>
        </w:rPr>
        <w:t>归纳总结。</w:t>
      </w:r>
      <w:r w:rsidRPr="006C05C2">
        <w:rPr>
          <w:rFonts w:ascii="SimSun" w:hAnsi="SimSun" w:hint="eastAsia"/>
          <w:sz w:val="21"/>
          <w:szCs w:val="21"/>
        </w:rPr>
        <w:t>讨论的全文记录载于会议报告（文件</w:t>
      </w:r>
      <w:r w:rsidRPr="006C05C2">
        <w:rPr>
          <w:rFonts w:ascii="SimSun" w:hAnsi="SimSun"/>
          <w:sz w:val="21"/>
          <w:szCs w:val="21"/>
        </w:rPr>
        <w:t>PCT/WG/11/27</w:t>
      </w:r>
      <w:r w:rsidRPr="006C05C2">
        <w:rPr>
          <w:rFonts w:ascii="SimSun" w:hAnsi="SimSun" w:hint="eastAsia"/>
          <w:sz w:val="21"/>
          <w:szCs w:val="21"/>
        </w:rPr>
        <w:t>）第156至198段。主席总结第57段</w:t>
      </w:r>
      <w:r w:rsidR="001C245A" w:rsidRPr="006C05C2">
        <w:rPr>
          <w:rFonts w:ascii="SimSun" w:hAnsi="SimSun" w:hint="eastAsia"/>
          <w:sz w:val="21"/>
          <w:szCs w:val="21"/>
        </w:rPr>
        <w:t>对</w:t>
      </w:r>
      <w:r w:rsidRPr="006C05C2">
        <w:rPr>
          <w:rFonts w:ascii="SimSun" w:hAnsi="SimSun" w:hint="eastAsia"/>
          <w:sz w:val="21"/>
          <w:szCs w:val="21"/>
        </w:rPr>
        <w:t>工作组商定的后续工作</w:t>
      </w:r>
      <w:r w:rsidR="001C245A" w:rsidRPr="006C05C2">
        <w:rPr>
          <w:rFonts w:ascii="SimSun" w:hAnsi="SimSun" w:hint="eastAsia"/>
          <w:sz w:val="21"/>
          <w:szCs w:val="21"/>
        </w:rPr>
        <w:t>概述如下</w:t>
      </w:r>
      <w:r w:rsidRPr="006C05C2">
        <w:rPr>
          <w:rFonts w:ascii="SimSun" w:hAnsi="SimSun" w:hint="eastAsia"/>
          <w:sz w:val="21"/>
          <w:szCs w:val="21"/>
        </w:rPr>
        <w:t>：</w:t>
      </w:r>
    </w:p>
    <w:p w14:paraId="70A92575" w14:textId="3A4112D7" w:rsidR="00C65FCC" w:rsidRPr="006C05C2" w:rsidRDefault="00ED5B72" w:rsidP="006253A1">
      <w:pPr>
        <w:pStyle w:val="ONUME"/>
        <w:numPr>
          <w:ilvl w:val="0"/>
          <w:numId w:val="0"/>
        </w:numPr>
        <w:overflowPunct w:val="0"/>
        <w:spacing w:afterLines="50" w:after="120" w:line="340" w:lineRule="atLeast"/>
        <w:ind w:left="567"/>
        <w:jc w:val="both"/>
        <w:rPr>
          <w:rFonts w:ascii="SimSun" w:hAnsi="SimSun"/>
          <w:sz w:val="21"/>
          <w:szCs w:val="21"/>
        </w:rPr>
      </w:pPr>
      <w:r w:rsidRPr="006C05C2">
        <w:rPr>
          <w:rFonts w:ascii="SimSun" w:hAnsi="SimSun" w:hint="eastAsia"/>
          <w:sz w:val="21"/>
          <w:szCs w:val="21"/>
        </w:rPr>
        <w:t>“</w:t>
      </w:r>
      <w:r w:rsidRPr="006C05C2">
        <w:rPr>
          <w:rFonts w:ascii="SimSun" w:hAnsi="SimSun"/>
          <w:sz w:val="21"/>
          <w:szCs w:val="21"/>
        </w:rPr>
        <w:t>57.</w:t>
      </w:r>
      <w:r w:rsidR="00BD768B" w:rsidRPr="006C05C2">
        <w:rPr>
          <w:rFonts w:ascii="SimSun" w:hAnsi="SimSun" w:hint="eastAsia"/>
          <w:sz w:val="21"/>
          <w:szCs w:val="21"/>
        </w:rPr>
        <w:t>工作组请秘书处在2018年年底前，通过一份通函开始在成员国和其他利益攸关方之间开展磋商，以查明在讨论可能对高校实施减费时相关的问题和解决方案、风险和缓解措施。在可行的情况下，磋商可以包括具体措施的实例，或可用于研究解决上文</w:t>
      </w:r>
      <w:r w:rsidR="00BD768B" w:rsidRPr="006C05C2">
        <w:rPr>
          <w:rFonts w:ascii="SimSun" w:hAnsi="SimSun"/>
          <w:sz w:val="21"/>
          <w:szCs w:val="21"/>
        </w:rPr>
        <w:t>[</w:t>
      </w:r>
      <w:r w:rsidR="00BD768B" w:rsidRPr="006C05C2">
        <w:rPr>
          <w:rFonts w:ascii="SimSun" w:hAnsi="SimSun" w:hint="eastAsia"/>
          <w:sz w:val="21"/>
          <w:szCs w:val="21"/>
        </w:rPr>
        <w:t>文件</w:t>
      </w:r>
      <w:r w:rsidR="00BD768B" w:rsidRPr="006C05C2">
        <w:rPr>
          <w:rFonts w:ascii="SimSun" w:hAnsi="SimSun"/>
          <w:sz w:val="21"/>
          <w:szCs w:val="21"/>
        </w:rPr>
        <w:t>PCT/WG/11/26]</w:t>
      </w:r>
      <w:r w:rsidR="00BD768B" w:rsidRPr="006C05C2">
        <w:rPr>
          <w:rFonts w:ascii="SimSun" w:hAnsi="SimSun" w:hint="eastAsia"/>
          <w:sz w:val="21"/>
          <w:szCs w:val="21"/>
        </w:rPr>
        <w:t>第54段</w:t>
      </w:r>
      <w:r w:rsidR="00BD768B" w:rsidRPr="006C05C2">
        <w:rPr>
          <w:rFonts w:ascii="SimSun" w:hAnsi="SimSun" w:hint="eastAsia"/>
          <w:sz w:val="21"/>
          <w:szCs w:val="21"/>
        </w:rPr>
        <w:lastRenderedPageBreak/>
        <w:t>至第56段所述问题，但不应妨碍成员国可能会提出的其他建议。磋商期间收到的反馈意见将作为国际局编拟的文件的基础，为如何处理本届会议讨论期间查明的各种实施问题提出可能的任择方案，酌情包括对《PCT实施细则》进行必要修正的提案，供工作组在下届会议上审议。</w:t>
      </w:r>
      <w:r w:rsidRPr="006C05C2">
        <w:rPr>
          <w:rFonts w:ascii="SimSun" w:hAnsi="SimSun" w:hint="eastAsia"/>
          <w:sz w:val="21"/>
          <w:szCs w:val="21"/>
        </w:rPr>
        <w:t>”</w:t>
      </w:r>
    </w:p>
    <w:p w14:paraId="240EDD16" w14:textId="445B33C4" w:rsidR="00C65FCC" w:rsidRPr="006C05C2" w:rsidRDefault="00687F01"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2019年1月17日，国际局发出了</w:t>
      </w:r>
      <w:r w:rsidR="0035755F" w:rsidRPr="006C05C2">
        <w:rPr>
          <w:rFonts w:ascii="SimSun" w:hAnsi="SimSun" w:hint="eastAsia"/>
          <w:sz w:val="21"/>
          <w:szCs w:val="21"/>
        </w:rPr>
        <w:t>通函</w:t>
      </w:r>
      <w:r w:rsidR="005C4EB0" w:rsidRPr="006C05C2">
        <w:rPr>
          <w:rFonts w:ascii="SimSun" w:hAnsi="SimSun"/>
          <w:sz w:val="21"/>
          <w:szCs w:val="21"/>
        </w:rPr>
        <w:t>C.PCT 1554</w:t>
      </w:r>
      <w:r w:rsidR="005C4EB0" w:rsidRPr="006C05C2">
        <w:rPr>
          <w:rFonts w:ascii="SimSun" w:hAnsi="SimSun" w:hint="eastAsia"/>
          <w:sz w:val="21"/>
          <w:szCs w:val="21"/>
        </w:rPr>
        <w:t>，就可能引入</w:t>
      </w:r>
      <w:r w:rsidR="0035755F" w:rsidRPr="006C05C2">
        <w:rPr>
          <w:rFonts w:ascii="SimSun" w:hAnsi="SimSun" w:hint="eastAsia"/>
          <w:sz w:val="21"/>
          <w:szCs w:val="21"/>
        </w:rPr>
        <w:t>高校减费的相关问题在</w:t>
      </w:r>
      <w:r w:rsidR="0035755F" w:rsidRPr="006C05C2">
        <w:rPr>
          <w:rFonts w:ascii="SimSun" w:hAnsi="SimSun"/>
          <w:sz w:val="21"/>
          <w:szCs w:val="21"/>
        </w:rPr>
        <w:t>PCT</w:t>
      </w:r>
      <w:r w:rsidR="0035755F" w:rsidRPr="006C05C2">
        <w:rPr>
          <w:rFonts w:ascii="SimSun" w:hAnsi="SimSun" w:hint="eastAsia"/>
          <w:sz w:val="21"/>
          <w:szCs w:val="21"/>
        </w:rPr>
        <w:t>缔约方和其他利益攸关方之间进行磋商。本文件汇总了此次磋商期间收到的回复意见。按照工作组第十一届会议要求，国际局将编拟一份文件供工作组本届会议进一步审议，为如何处理各种实施问题提出可能的任择方案。</w:t>
      </w:r>
    </w:p>
    <w:p w14:paraId="694457E7" w14:textId="0434DCF7" w:rsidR="00771391" w:rsidRPr="00C842E6" w:rsidRDefault="005B4279" w:rsidP="00C842E6">
      <w:pPr>
        <w:pStyle w:val="1"/>
        <w:spacing w:beforeLines="100" w:afterLines="50" w:after="120" w:line="340" w:lineRule="atLeast"/>
        <w:rPr>
          <w:rFonts w:ascii="SimHei" w:eastAsia="SimHei" w:hAnsi="SimHei"/>
          <w:b w:val="0"/>
          <w:sz w:val="21"/>
          <w:szCs w:val="21"/>
        </w:rPr>
      </w:pPr>
      <w:r w:rsidRPr="00C842E6">
        <w:rPr>
          <w:rFonts w:ascii="SimHei" w:eastAsia="SimHei" w:hAnsi="SimHei" w:hint="eastAsia"/>
          <w:b w:val="0"/>
          <w:sz w:val="21"/>
          <w:szCs w:val="21"/>
        </w:rPr>
        <w:t>通函</w:t>
      </w:r>
      <w:r w:rsidR="005C4EB0" w:rsidRPr="00C842E6">
        <w:rPr>
          <w:rFonts w:ascii="SimHei" w:eastAsia="SimHei" w:hAnsi="SimHei"/>
          <w:b w:val="0"/>
          <w:sz w:val="21"/>
          <w:szCs w:val="21"/>
        </w:rPr>
        <w:t>C.PCT 1554</w:t>
      </w:r>
      <w:r w:rsidRPr="00C842E6">
        <w:rPr>
          <w:rFonts w:ascii="SimHei" w:eastAsia="SimHei" w:hAnsi="SimHei" w:hint="eastAsia"/>
          <w:b w:val="0"/>
          <w:sz w:val="21"/>
          <w:szCs w:val="21"/>
        </w:rPr>
        <w:t>答复意见摘要</w:t>
      </w:r>
    </w:p>
    <w:p w14:paraId="7DED1A9F" w14:textId="0C11BCCB" w:rsidR="00771391" w:rsidRPr="006C05C2" w:rsidRDefault="004C7E58"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在编写本文件时，国际局已</w:t>
      </w:r>
      <w:r w:rsidR="00C86F5B" w:rsidRPr="006C05C2">
        <w:rPr>
          <w:rFonts w:ascii="SimSun" w:hAnsi="SimSun" w:hint="eastAsia"/>
          <w:sz w:val="21"/>
          <w:szCs w:val="21"/>
        </w:rPr>
        <w:t>经</w:t>
      </w:r>
      <w:r w:rsidR="00320C7B" w:rsidRPr="006C05C2">
        <w:rPr>
          <w:rFonts w:ascii="SimSun" w:hAnsi="SimSun" w:hint="eastAsia"/>
          <w:sz w:val="21"/>
          <w:szCs w:val="21"/>
        </w:rPr>
        <w:t>收到</w:t>
      </w:r>
      <w:r w:rsidR="00C86F5B" w:rsidRPr="006C05C2">
        <w:rPr>
          <w:rFonts w:ascii="SimSun" w:hAnsi="SimSun" w:hint="eastAsia"/>
          <w:sz w:val="21"/>
          <w:szCs w:val="21"/>
        </w:rPr>
        <w:t>35名</w:t>
      </w:r>
      <w:r w:rsidRPr="006C05C2">
        <w:rPr>
          <w:rFonts w:ascii="SimSun" w:hAnsi="SimSun" w:hint="eastAsia"/>
          <w:sz w:val="21"/>
          <w:szCs w:val="21"/>
        </w:rPr>
        <w:t>工作组成员对通函</w:t>
      </w:r>
      <w:r w:rsidR="00C86F5B" w:rsidRPr="006C05C2">
        <w:rPr>
          <w:rFonts w:ascii="SimSun" w:hAnsi="SimSun"/>
          <w:sz w:val="21"/>
          <w:szCs w:val="21"/>
        </w:rPr>
        <w:t>C.PCT 1554</w:t>
      </w:r>
      <w:r w:rsidRPr="006C05C2">
        <w:rPr>
          <w:rFonts w:ascii="SimSun" w:hAnsi="SimSun" w:hint="eastAsia"/>
          <w:sz w:val="21"/>
          <w:szCs w:val="21"/>
        </w:rPr>
        <w:t>的答复意见。</w:t>
      </w:r>
    </w:p>
    <w:p w14:paraId="0C234093" w14:textId="3BB4A3D0" w:rsidR="003E6789" w:rsidRPr="00C842E6" w:rsidRDefault="009F0DD5" w:rsidP="00C842E6">
      <w:pPr>
        <w:pStyle w:val="2"/>
        <w:spacing w:beforeLines="100" w:afterLines="50" w:after="120" w:line="340" w:lineRule="atLeast"/>
        <w:rPr>
          <w:rFonts w:ascii="SimSun" w:hAnsi="SimSun"/>
          <w:b/>
          <w:sz w:val="21"/>
          <w:szCs w:val="21"/>
        </w:rPr>
      </w:pPr>
      <w:r w:rsidRPr="00C842E6">
        <w:rPr>
          <w:rFonts w:ascii="SimSun" w:hAnsi="SimSun" w:hint="eastAsia"/>
          <w:b/>
          <w:sz w:val="21"/>
          <w:szCs w:val="21"/>
        </w:rPr>
        <w:t>关于高校减</w:t>
      </w:r>
      <w:proofErr w:type="gramStart"/>
      <w:r w:rsidRPr="00C842E6">
        <w:rPr>
          <w:rFonts w:ascii="SimSun" w:hAnsi="SimSun" w:hint="eastAsia"/>
          <w:b/>
          <w:sz w:val="21"/>
          <w:szCs w:val="21"/>
        </w:rPr>
        <w:t>费政策</w:t>
      </w:r>
      <w:proofErr w:type="gramEnd"/>
      <w:r w:rsidRPr="00C842E6">
        <w:rPr>
          <w:rFonts w:ascii="SimSun" w:hAnsi="SimSun" w:hint="eastAsia"/>
          <w:b/>
          <w:sz w:val="21"/>
          <w:szCs w:val="21"/>
        </w:rPr>
        <w:t>的</w:t>
      </w:r>
      <w:r w:rsidR="004065C2" w:rsidRPr="00C842E6">
        <w:rPr>
          <w:rFonts w:ascii="SimSun" w:hAnsi="SimSun" w:hint="eastAsia"/>
          <w:b/>
          <w:sz w:val="21"/>
          <w:szCs w:val="21"/>
        </w:rPr>
        <w:t>一般</w:t>
      </w:r>
      <w:r w:rsidR="0057487F" w:rsidRPr="00C842E6">
        <w:rPr>
          <w:rFonts w:ascii="SimSun" w:hAnsi="SimSun" w:hint="eastAsia"/>
          <w:b/>
          <w:sz w:val="21"/>
          <w:szCs w:val="21"/>
        </w:rPr>
        <w:t>性</w:t>
      </w:r>
      <w:r w:rsidR="004065C2" w:rsidRPr="00C842E6">
        <w:rPr>
          <w:rFonts w:ascii="SimSun" w:hAnsi="SimSun" w:hint="eastAsia"/>
          <w:b/>
          <w:sz w:val="21"/>
          <w:szCs w:val="21"/>
        </w:rPr>
        <w:t>评论</w:t>
      </w:r>
      <w:r w:rsidRPr="00C842E6">
        <w:rPr>
          <w:rFonts w:ascii="SimSun" w:hAnsi="SimSun" w:hint="eastAsia"/>
          <w:b/>
          <w:sz w:val="21"/>
          <w:szCs w:val="21"/>
        </w:rPr>
        <w:t>意见</w:t>
      </w:r>
    </w:p>
    <w:p w14:paraId="3F70EFCA" w14:textId="7776260A" w:rsidR="003E0DE7" w:rsidRPr="006C05C2" w:rsidRDefault="00CE4621"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虽然</w:t>
      </w:r>
      <w:r w:rsidR="00D75D9C">
        <w:rPr>
          <w:rFonts w:ascii="SimSun" w:hAnsi="SimSun" w:hint="eastAsia"/>
          <w:sz w:val="21"/>
          <w:szCs w:val="21"/>
        </w:rPr>
        <w:t>调查</w:t>
      </w:r>
      <w:r w:rsidRPr="006C05C2">
        <w:rPr>
          <w:rFonts w:ascii="SimSun" w:hAnsi="SimSun" w:hint="eastAsia"/>
          <w:sz w:val="21"/>
          <w:szCs w:val="21"/>
        </w:rPr>
        <w:t>问卷中的问题</w:t>
      </w:r>
      <w:r w:rsidR="00B708FC">
        <w:rPr>
          <w:rFonts w:ascii="SimSun" w:hAnsi="SimSun" w:hint="eastAsia"/>
          <w:sz w:val="21"/>
          <w:szCs w:val="21"/>
        </w:rPr>
        <w:t>审议</w:t>
      </w:r>
      <w:r w:rsidR="0098132D">
        <w:rPr>
          <w:rFonts w:ascii="SimSun" w:hAnsi="SimSun" w:hint="eastAsia"/>
          <w:sz w:val="21"/>
          <w:szCs w:val="21"/>
        </w:rPr>
        <w:t>的是</w:t>
      </w:r>
      <w:r w:rsidR="00320C7B" w:rsidRPr="006C05C2">
        <w:rPr>
          <w:rFonts w:ascii="SimSun" w:hAnsi="SimSun" w:hint="eastAsia"/>
          <w:sz w:val="21"/>
          <w:szCs w:val="21"/>
        </w:rPr>
        <w:t>实施为高校申请人减费制度</w:t>
      </w:r>
      <w:r w:rsidR="00B708FC">
        <w:rPr>
          <w:rFonts w:ascii="SimSun" w:hAnsi="SimSun" w:hint="eastAsia"/>
          <w:sz w:val="21"/>
          <w:szCs w:val="21"/>
        </w:rPr>
        <w:t>的</w:t>
      </w:r>
      <w:r w:rsidR="00320C7B" w:rsidRPr="006C05C2">
        <w:rPr>
          <w:rFonts w:ascii="SimSun" w:hAnsi="SimSun" w:hint="eastAsia"/>
          <w:sz w:val="21"/>
          <w:szCs w:val="21"/>
        </w:rPr>
        <w:t>相关问题，但是一些</w:t>
      </w:r>
      <w:r w:rsidR="009B5944" w:rsidRPr="006C05C2">
        <w:rPr>
          <w:rFonts w:ascii="SimSun" w:hAnsi="SimSun" w:hint="eastAsia"/>
          <w:sz w:val="21"/>
          <w:szCs w:val="21"/>
        </w:rPr>
        <w:t>受访局</w:t>
      </w:r>
      <w:r w:rsidR="00320C7B" w:rsidRPr="006C05C2">
        <w:rPr>
          <w:rFonts w:ascii="SimSun" w:hAnsi="SimSun" w:hint="eastAsia"/>
          <w:sz w:val="21"/>
          <w:szCs w:val="21"/>
        </w:rPr>
        <w:t>表示</w:t>
      </w:r>
      <w:r w:rsidR="000944AF" w:rsidRPr="006C05C2">
        <w:rPr>
          <w:rFonts w:ascii="SimSun" w:hAnsi="SimSun" w:hint="eastAsia"/>
          <w:sz w:val="21"/>
          <w:szCs w:val="21"/>
        </w:rPr>
        <w:t>，</w:t>
      </w:r>
      <w:r w:rsidR="006253A1">
        <w:rPr>
          <w:rFonts w:ascii="SimSun" w:hAnsi="SimSun" w:hint="eastAsia"/>
          <w:sz w:val="21"/>
          <w:szCs w:val="21"/>
        </w:rPr>
        <w:t>它</w:t>
      </w:r>
      <w:r w:rsidR="00320C7B" w:rsidRPr="006C05C2">
        <w:rPr>
          <w:rFonts w:ascii="SimSun" w:hAnsi="SimSun" w:hint="eastAsia"/>
          <w:sz w:val="21"/>
          <w:szCs w:val="21"/>
        </w:rPr>
        <w:t>们不支持</w:t>
      </w:r>
      <w:r w:rsidR="002D7B36" w:rsidRPr="006C05C2">
        <w:rPr>
          <w:rFonts w:ascii="SimSun" w:hAnsi="SimSun" w:hint="eastAsia"/>
          <w:sz w:val="21"/>
          <w:szCs w:val="21"/>
        </w:rPr>
        <w:t>为</w:t>
      </w:r>
      <w:r w:rsidR="00320C7B" w:rsidRPr="006C05C2">
        <w:rPr>
          <w:rFonts w:ascii="SimSun" w:hAnsi="SimSun" w:hint="eastAsia"/>
          <w:sz w:val="21"/>
          <w:szCs w:val="21"/>
        </w:rPr>
        <w:t>高校减费</w:t>
      </w:r>
      <w:r w:rsidR="00B83223" w:rsidRPr="006C05C2">
        <w:rPr>
          <w:rFonts w:ascii="SimSun" w:hAnsi="SimSun" w:hint="eastAsia"/>
          <w:sz w:val="21"/>
          <w:szCs w:val="21"/>
        </w:rPr>
        <w:t>。这些受访者认为，有更适当有效的措施为高校提供支持。其中一个</w:t>
      </w:r>
      <w:r w:rsidR="009B5944" w:rsidRPr="006C05C2">
        <w:rPr>
          <w:rFonts w:ascii="SimSun" w:hAnsi="SimSun" w:hint="eastAsia"/>
          <w:sz w:val="21"/>
          <w:szCs w:val="21"/>
        </w:rPr>
        <w:t>受访局</w:t>
      </w:r>
      <w:r w:rsidR="000944AF" w:rsidRPr="006C05C2">
        <w:rPr>
          <w:rFonts w:ascii="SimSun" w:hAnsi="SimSun" w:hint="eastAsia"/>
          <w:sz w:val="21"/>
          <w:szCs w:val="21"/>
        </w:rPr>
        <w:t>表示，相比</w:t>
      </w:r>
      <w:r w:rsidR="0055564E" w:rsidRPr="006C05C2">
        <w:rPr>
          <w:rFonts w:ascii="SimSun" w:hAnsi="SimSun" w:hint="eastAsia"/>
          <w:sz w:val="21"/>
          <w:szCs w:val="21"/>
        </w:rPr>
        <w:t>为</w:t>
      </w:r>
      <w:r w:rsidR="00DB5938" w:rsidRPr="006C05C2">
        <w:rPr>
          <w:rFonts w:ascii="SimSun" w:hAnsi="SimSun" w:hint="eastAsia"/>
          <w:sz w:val="21"/>
          <w:szCs w:val="21"/>
        </w:rPr>
        <w:t>全体</w:t>
      </w:r>
      <w:r w:rsidR="0055564E" w:rsidRPr="006C05C2">
        <w:rPr>
          <w:rFonts w:ascii="SimSun" w:hAnsi="SimSun" w:hint="eastAsia"/>
          <w:sz w:val="21"/>
          <w:szCs w:val="21"/>
        </w:rPr>
        <w:t>申请人实行统一</w:t>
      </w:r>
      <w:r w:rsidR="005F2897">
        <w:rPr>
          <w:rFonts w:ascii="SimSun" w:hAnsi="SimSun" w:hint="eastAsia"/>
          <w:sz w:val="21"/>
          <w:szCs w:val="21"/>
        </w:rPr>
        <w:t>费率</w:t>
      </w:r>
      <w:r w:rsidR="0055564E" w:rsidRPr="006C05C2">
        <w:rPr>
          <w:rFonts w:ascii="SimSun" w:hAnsi="SimSun" w:hint="eastAsia"/>
          <w:sz w:val="21"/>
          <w:szCs w:val="21"/>
        </w:rPr>
        <w:t>的减费，</w:t>
      </w:r>
      <w:r w:rsidR="00B83223" w:rsidRPr="006C05C2">
        <w:rPr>
          <w:rFonts w:ascii="SimSun" w:hAnsi="SimSun" w:hint="eastAsia"/>
          <w:sz w:val="21"/>
          <w:szCs w:val="21"/>
        </w:rPr>
        <w:t>鼓励创新的针对性</w:t>
      </w:r>
      <w:r w:rsidR="000944AF" w:rsidRPr="006C05C2">
        <w:rPr>
          <w:rFonts w:ascii="SimSun" w:hAnsi="SimSun" w:hint="eastAsia"/>
          <w:sz w:val="21"/>
          <w:szCs w:val="21"/>
        </w:rPr>
        <w:t>措施</w:t>
      </w:r>
      <w:r w:rsidR="0055564E" w:rsidRPr="006C05C2">
        <w:rPr>
          <w:rFonts w:ascii="SimSun" w:hAnsi="SimSun" w:hint="eastAsia"/>
          <w:sz w:val="21"/>
          <w:szCs w:val="21"/>
        </w:rPr>
        <w:t>更为可取。</w:t>
      </w:r>
      <w:r w:rsidR="00B83223" w:rsidRPr="006C05C2">
        <w:rPr>
          <w:rFonts w:ascii="SimSun" w:hAnsi="SimSun" w:hint="eastAsia"/>
          <w:sz w:val="21"/>
          <w:szCs w:val="21"/>
        </w:rPr>
        <w:t>另一个</w:t>
      </w:r>
      <w:r w:rsidR="009B5944" w:rsidRPr="006C05C2">
        <w:rPr>
          <w:rFonts w:ascii="SimSun" w:hAnsi="SimSun" w:hint="eastAsia"/>
          <w:sz w:val="21"/>
          <w:szCs w:val="21"/>
        </w:rPr>
        <w:t>受访局</w:t>
      </w:r>
      <w:r w:rsidR="00B83223" w:rsidRPr="006C05C2">
        <w:rPr>
          <w:rFonts w:ascii="SimSun" w:hAnsi="SimSun" w:hint="eastAsia"/>
          <w:sz w:val="21"/>
          <w:szCs w:val="21"/>
        </w:rPr>
        <w:t>表示，高校申请人</w:t>
      </w:r>
      <w:r w:rsidR="00503F47" w:rsidRPr="006C05C2">
        <w:rPr>
          <w:rFonts w:ascii="SimSun" w:hAnsi="SimSun" w:hint="eastAsia"/>
          <w:sz w:val="21"/>
          <w:szCs w:val="21"/>
        </w:rPr>
        <w:t>得到</w:t>
      </w:r>
      <w:r w:rsidR="00B83223" w:rsidRPr="006C05C2">
        <w:rPr>
          <w:rFonts w:ascii="SimSun" w:hAnsi="SimSun" w:hint="eastAsia"/>
          <w:sz w:val="21"/>
          <w:szCs w:val="21"/>
        </w:rPr>
        <w:t>其他申请人资助</w:t>
      </w:r>
      <w:r w:rsidR="00503F47" w:rsidRPr="006C05C2">
        <w:rPr>
          <w:rFonts w:ascii="SimSun" w:hAnsi="SimSun" w:hint="eastAsia"/>
          <w:sz w:val="21"/>
          <w:szCs w:val="21"/>
        </w:rPr>
        <w:t>的费用减免</w:t>
      </w:r>
      <w:r w:rsidR="00095848" w:rsidRPr="006C05C2">
        <w:rPr>
          <w:rFonts w:ascii="SimSun" w:hAnsi="SimSun" w:hint="eastAsia"/>
          <w:sz w:val="21"/>
          <w:szCs w:val="21"/>
        </w:rPr>
        <w:t>，这是不合逻辑的，成员国可能很难向其他申请人解释这一点。该</w:t>
      </w:r>
      <w:r w:rsidR="009B5944" w:rsidRPr="006C05C2">
        <w:rPr>
          <w:rFonts w:ascii="SimSun" w:hAnsi="SimSun" w:hint="eastAsia"/>
          <w:sz w:val="21"/>
          <w:szCs w:val="21"/>
        </w:rPr>
        <w:t>受访局</w:t>
      </w:r>
      <w:r w:rsidR="00095848" w:rsidRPr="006C05C2">
        <w:rPr>
          <w:rFonts w:ascii="SimSun" w:hAnsi="SimSun" w:hint="eastAsia"/>
          <w:sz w:val="21"/>
          <w:szCs w:val="21"/>
        </w:rPr>
        <w:t>认为，希望通过专利权刺激高校创新的国家应该寻求通过本国计划为高校提供支持的方法，并实施</w:t>
      </w:r>
      <w:r w:rsidR="0004675B" w:rsidRPr="006C05C2">
        <w:rPr>
          <w:rFonts w:ascii="SimSun" w:hAnsi="SimSun" w:hint="eastAsia"/>
          <w:sz w:val="21"/>
          <w:szCs w:val="21"/>
        </w:rPr>
        <w:t>能够</w:t>
      </w:r>
      <w:r w:rsidR="00095848" w:rsidRPr="006C05C2">
        <w:rPr>
          <w:rFonts w:ascii="SimSun" w:hAnsi="SimSun" w:hint="eastAsia"/>
          <w:sz w:val="21"/>
          <w:szCs w:val="21"/>
        </w:rPr>
        <w:t>支持高校从PCT</w:t>
      </w:r>
      <w:r w:rsidR="0004675B" w:rsidRPr="006C05C2">
        <w:rPr>
          <w:rFonts w:ascii="SimSun" w:hAnsi="SimSun" w:hint="eastAsia"/>
          <w:sz w:val="21"/>
          <w:szCs w:val="21"/>
        </w:rPr>
        <w:t>体系中获益的国家政策。另一个</w:t>
      </w:r>
      <w:r w:rsidR="009B5944" w:rsidRPr="006C05C2">
        <w:rPr>
          <w:rFonts w:ascii="SimSun" w:hAnsi="SimSun" w:hint="eastAsia"/>
          <w:sz w:val="21"/>
          <w:szCs w:val="21"/>
        </w:rPr>
        <w:t>受访局</w:t>
      </w:r>
      <w:r w:rsidR="00095848" w:rsidRPr="006C05C2">
        <w:rPr>
          <w:rFonts w:ascii="SimSun" w:hAnsi="SimSun" w:hint="eastAsia"/>
          <w:sz w:val="21"/>
          <w:szCs w:val="21"/>
        </w:rPr>
        <w:t>认为拟议的减</w:t>
      </w:r>
      <w:proofErr w:type="gramStart"/>
      <w:r w:rsidR="00095848" w:rsidRPr="006C05C2">
        <w:rPr>
          <w:rFonts w:ascii="SimSun" w:hAnsi="SimSun" w:hint="eastAsia"/>
          <w:sz w:val="21"/>
          <w:szCs w:val="21"/>
        </w:rPr>
        <w:t>费方案</w:t>
      </w:r>
      <w:proofErr w:type="gramEnd"/>
      <w:r w:rsidR="00095848" w:rsidRPr="006C05C2">
        <w:rPr>
          <w:rFonts w:ascii="SimSun" w:hAnsi="SimSun" w:hint="eastAsia"/>
          <w:sz w:val="21"/>
          <w:szCs w:val="21"/>
        </w:rPr>
        <w:t>不是对产权组织资源的最佳利用，并</w:t>
      </w:r>
      <w:r w:rsidR="0004675B" w:rsidRPr="006C05C2">
        <w:rPr>
          <w:rFonts w:ascii="SimSun" w:hAnsi="SimSun" w:hint="eastAsia"/>
          <w:sz w:val="21"/>
          <w:szCs w:val="21"/>
        </w:rPr>
        <w:t>担心</w:t>
      </w:r>
      <w:r w:rsidR="00325112" w:rsidRPr="006C05C2">
        <w:rPr>
          <w:rFonts w:ascii="SimSun" w:hAnsi="SimSun" w:hint="eastAsia"/>
          <w:sz w:val="21"/>
          <w:szCs w:val="21"/>
        </w:rPr>
        <w:t>受理局</w:t>
      </w:r>
      <w:r w:rsidR="00095848" w:rsidRPr="006C05C2">
        <w:rPr>
          <w:rFonts w:ascii="SimSun" w:hAnsi="SimSun" w:hint="eastAsia"/>
          <w:sz w:val="21"/>
          <w:szCs w:val="21"/>
        </w:rPr>
        <w:t>监测减费的</w:t>
      </w:r>
      <w:r w:rsidR="000F59D0" w:rsidRPr="006C05C2">
        <w:rPr>
          <w:rFonts w:ascii="SimSun" w:hAnsi="SimSun" w:hint="eastAsia"/>
          <w:sz w:val="21"/>
          <w:szCs w:val="21"/>
        </w:rPr>
        <w:t>支出</w:t>
      </w:r>
      <w:r w:rsidR="0004675B" w:rsidRPr="006C05C2">
        <w:rPr>
          <w:rFonts w:ascii="SimSun" w:hAnsi="SimSun" w:hint="eastAsia"/>
          <w:sz w:val="21"/>
          <w:szCs w:val="21"/>
        </w:rPr>
        <w:t>可能超</w:t>
      </w:r>
      <w:r w:rsidR="00A430B7">
        <w:rPr>
          <w:rFonts w:ascii="SimSun" w:hAnsi="SimSun" w:hint="eastAsia"/>
          <w:sz w:val="21"/>
          <w:szCs w:val="21"/>
        </w:rPr>
        <w:t>出</w:t>
      </w:r>
      <w:r w:rsidR="00095848" w:rsidRPr="006C05C2">
        <w:rPr>
          <w:rFonts w:ascii="SimSun" w:hAnsi="SimSun" w:hint="eastAsia"/>
          <w:sz w:val="21"/>
          <w:szCs w:val="21"/>
        </w:rPr>
        <w:t>目前传送</w:t>
      </w:r>
      <w:proofErr w:type="gramStart"/>
      <w:r w:rsidR="006D25E4" w:rsidRPr="006C05C2">
        <w:rPr>
          <w:rFonts w:ascii="SimSun" w:hAnsi="SimSun" w:hint="eastAsia"/>
          <w:sz w:val="21"/>
          <w:szCs w:val="21"/>
        </w:rPr>
        <w:t>费</w:t>
      </w:r>
      <w:r w:rsidR="00D543E8">
        <w:rPr>
          <w:rFonts w:ascii="SimSun" w:hAnsi="SimSun" w:hint="eastAsia"/>
          <w:sz w:val="21"/>
          <w:szCs w:val="21"/>
        </w:rPr>
        <w:t>带来</w:t>
      </w:r>
      <w:proofErr w:type="gramEnd"/>
      <w:r w:rsidR="00095848" w:rsidRPr="006C05C2">
        <w:rPr>
          <w:rFonts w:ascii="SimSun" w:hAnsi="SimSun" w:hint="eastAsia"/>
          <w:sz w:val="21"/>
          <w:szCs w:val="21"/>
        </w:rPr>
        <w:t>的收入。</w:t>
      </w:r>
    </w:p>
    <w:p w14:paraId="6AABEE8C" w14:textId="614BA7CA" w:rsidR="003E0DE7" w:rsidRPr="00C842E6" w:rsidRDefault="004065C2" w:rsidP="00C842E6">
      <w:pPr>
        <w:pStyle w:val="2"/>
        <w:spacing w:beforeLines="100" w:afterLines="50" w:after="120" w:line="340" w:lineRule="atLeast"/>
        <w:rPr>
          <w:rFonts w:ascii="SimSun" w:hAnsi="SimSun"/>
          <w:b/>
          <w:sz w:val="21"/>
          <w:szCs w:val="21"/>
        </w:rPr>
      </w:pPr>
      <w:r w:rsidRPr="00C842E6">
        <w:rPr>
          <w:rFonts w:ascii="SimSun" w:hAnsi="SimSun" w:hint="eastAsia"/>
          <w:b/>
          <w:sz w:val="21"/>
          <w:szCs w:val="21"/>
        </w:rPr>
        <w:t>关于</w:t>
      </w:r>
      <w:r w:rsidR="002D7B36" w:rsidRPr="00C842E6">
        <w:rPr>
          <w:rFonts w:ascii="SimSun" w:hAnsi="SimSun" w:hint="eastAsia"/>
          <w:b/>
          <w:sz w:val="21"/>
          <w:szCs w:val="21"/>
        </w:rPr>
        <w:t>实施高校减费的一般</w:t>
      </w:r>
      <w:r w:rsidR="0057487F" w:rsidRPr="00C842E6">
        <w:rPr>
          <w:rFonts w:ascii="SimSun" w:hAnsi="SimSun" w:hint="eastAsia"/>
          <w:b/>
          <w:sz w:val="21"/>
          <w:szCs w:val="21"/>
        </w:rPr>
        <w:t>性</w:t>
      </w:r>
      <w:r w:rsidR="002D7B36" w:rsidRPr="00C842E6">
        <w:rPr>
          <w:rFonts w:ascii="SimSun" w:hAnsi="SimSun" w:hint="eastAsia"/>
          <w:b/>
          <w:sz w:val="21"/>
          <w:szCs w:val="21"/>
        </w:rPr>
        <w:t>评论意见</w:t>
      </w:r>
    </w:p>
    <w:p w14:paraId="60EB6CB7" w14:textId="055F4592" w:rsidR="00503BB3" w:rsidRPr="006C05C2" w:rsidRDefault="00B175AB"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一些</w:t>
      </w:r>
      <w:r w:rsidR="009B5944" w:rsidRPr="006C05C2">
        <w:rPr>
          <w:rFonts w:ascii="SimSun" w:hAnsi="SimSun" w:hint="eastAsia"/>
          <w:sz w:val="21"/>
          <w:szCs w:val="21"/>
        </w:rPr>
        <w:t>受访局</w:t>
      </w:r>
      <w:r w:rsidRPr="006C05C2">
        <w:rPr>
          <w:rFonts w:ascii="SimSun" w:hAnsi="SimSun" w:hint="eastAsia"/>
          <w:sz w:val="21"/>
          <w:szCs w:val="21"/>
        </w:rPr>
        <w:t>要求进一步了解减费对各主管局和国际局在业务方面的影响。例如，一个</w:t>
      </w:r>
      <w:r w:rsidR="009B5944" w:rsidRPr="006C05C2">
        <w:rPr>
          <w:rFonts w:ascii="SimSun" w:hAnsi="SimSun" w:hint="eastAsia"/>
          <w:sz w:val="21"/>
          <w:szCs w:val="21"/>
        </w:rPr>
        <w:t>受访局</w:t>
      </w:r>
      <w:r w:rsidRPr="006C05C2">
        <w:rPr>
          <w:rFonts w:ascii="SimSun" w:hAnsi="SimSun" w:hint="eastAsia"/>
          <w:sz w:val="21"/>
          <w:szCs w:val="21"/>
        </w:rPr>
        <w:t>提出，国际局应该通过在各主管局之间就具体提案进行磋商，更详细地评估</w:t>
      </w:r>
      <w:r w:rsidR="002D13F0" w:rsidRPr="006C05C2">
        <w:rPr>
          <w:rFonts w:ascii="SimSun" w:hAnsi="SimSun" w:hint="eastAsia"/>
          <w:sz w:val="21"/>
          <w:szCs w:val="21"/>
        </w:rPr>
        <w:t>对受理局和国际初步审查单位</w:t>
      </w:r>
      <w:r w:rsidR="009633F6" w:rsidRPr="006C05C2">
        <w:rPr>
          <w:rFonts w:ascii="SimSun" w:hAnsi="SimSun" w:hint="eastAsia"/>
          <w:sz w:val="21"/>
          <w:szCs w:val="21"/>
        </w:rPr>
        <w:t>的</w:t>
      </w:r>
      <w:r w:rsidR="002D13F0" w:rsidRPr="006C05C2">
        <w:rPr>
          <w:rFonts w:ascii="SimSun" w:hAnsi="SimSun" w:hint="eastAsia"/>
          <w:sz w:val="21"/>
          <w:szCs w:val="21"/>
        </w:rPr>
        <w:t>在线申请和支付工具、内部</w:t>
      </w:r>
      <w:r w:rsidR="002D13F0" w:rsidRPr="006C05C2">
        <w:rPr>
          <w:rFonts w:ascii="SimSun" w:hAnsi="SimSun"/>
          <w:sz w:val="21"/>
          <w:szCs w:val="21"/>
        </w:rPr>
        <w:t>IT</w:t>
      </w:r>
      <w:r w:rsidR="002D13F0" w:rsidRPr="006C05C2">
        <w:rPr>
          <w:rFonts w:ascii="SimSun" w:hAnsi="SimSun" w:hint="eastAsia"/>
          <w:sz w:val="21"/>
          <w:szCs w:val="21"/>
        </w:rPr>
        <w:t>系统及手续</w:t>
      </w:r>
      <w:r w:rsidR="009633F6" w:rsidRPr="006C05C2">
        <w:rPr>
          <w:rFonts w:ascii="SimSun" w:hAnsi="SimSun" w:hint="eastAsia"/>
          <w:sz w:val="21"/>
          <w:szCs w:val="21"/>
        </w:rPr>
        <w:t>办理</w:t>
      </w:r>
      <w:r w:rsidR="002D13F0" w:rsidRPr="006C05C2">
        <w:rPr>
          <w:rFonts w:ascii="SimSun" w:hAnsi="SimSun" w:hint="eastAsia"/>
          <w:sz w:val="21"/>
          <w:szCs w:val="21"/>
        </w:rPr>
        <w:t>人员培训等方面的影响，并允许充足的时间来落实</w:t>
      </w:r>
      <w:r w:rsidR="000D3A17">
        <w:rPr>
          <w:rFonts w:ascii="SimSun" w:hAnsi="SimSun" w:hint="eastAsia"/>
          <w:sz w:val="21"/>
          <w:szCs w:val="21"/>
        </w:rPr>
        <w:t>变动</w:t>
      </w:r>
      <w:r w:rsidR="002D13F0" w:rsidRPr="006C05C2">
        <w:rPr>
          <w:rFonts w:ascii="SimSun" w:hAnsi="SimSun" w:hint="eastAsia"/>
          <w:sz w:val="21"/>
          <w:szCs w:val="21"/>
        </w:rPr>
        <w:t>。</w:t>
      </w:r>
    </w:p>
    <w:p w14:paraId="42B68BFC" w14:textId="6C7BE3C4" w:rsidR="0044149F" w:rsidRPr="006C05C2" w:rsidRDefault="009B5944"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一个</w:t>
      </w:r>
      <w:r w:rsidR="00BA7853" w:rsidRPr="006C05C2">
        <w:rPr>
          <w:rFonts w:ascii="SimSun" w:hAnsi="SimSun" w:hint="eastAsia"/>
          <w:sz w:val="21"/>
          <w:szCs w:val="21"/>
        </w:rPr>
        <w:t>赞成各国实施国家政策以鼓励高校创新和申请专利的</w:t>
      </w:r>
      <w:r w:rsidRPr="006C05C2">
        <w:rPr>
          <w:rFonts w:ascii="SimSun" w:hAnsi="SimSun" w:hint="eastAsia"/>
          <w:sz w:val="21"/>
          <w:szCs w:val="21"/>
        </w:rPr>
        <w:t>受访局</w:t>
      </w:r>
      <w:r w:rsidR="00BA7853" w:rsidRPr="006C05C2">
        <w:rPr>
          <w:rFonts w:ascii="SimSun" w:hAnsi="SimSun" w:hint="eastAsia"/>
          <w:sz w:val="21"/>
          <w:szCs w:val="21"/>
        </w:rPr>
        <w:t>要求对</w:t>
      </w:r>
      <w:r w:rsidR="0092610F" w:rsidRPr="006C05C2">
        <w:rPr>
          <w:rFonts w:ascii="SimSun" w:hAnsi="SimSun" w:hint="eastAsia"/>
          <w:sz w:val="21"/>
          <w:szCs w:val="21"/>
        </w:rPr>
        <w:t>这一年内用于</w:t>
      </w:r>
      <w:r w:rsidR="00BA7853" w:rsidRPr="006C05C2">
        <w:rPr>
          <w:rFonts w:ascii="SimSun" w:hAnsi="SimSun" w:hint="eastAsia"/>
          <w:sz w:val="21"/>
          <w:szCs w:val="21"/>
        </w:rPr>
        <w:t>监测</w:t>
      </w:r>
      <w:r w:rsidR="0092610F" w:rsidRPr="006C05C2">
        <w:rPr>
          <w:rFonts w:ascii="SimSun" w:hAnsi="SimSun" w:hint="eastAsia"/>
          <w:sz w:val="21"/>
          <w:szCs w:val="21"/>
        </w:rPr>
        <w:t>减费</w:t>
      </w:r>
      <w:r w:rsidR="00636835" w:rsidRPr="006C05C2">
        <w:rPr>
          <w:rFonts w:ascii="SimSun" w:hAnsi="SimSun" w:hint="eastAsia"/>
          <w:sz w:val="21"/>
          <w:szCs w:val="21"/>
        </w:rPr>
        <w:t>，</w:t>
      </w:r>
      <w:r w:rsidR="0092610F" w:rsidRPr="006C05C2">
        <w:rPr>
          <w:rFonts w:ascii="SimSun" w:hAnsi="SimSun" w:hint="eastAsia"/>
          <w:sz w:val="21"/>
          <w:szCs w:val="21"/>
        </w:rPr>
        <w:t>以防止申请人数量超过</w:t>
      </w:r>
      <w:r w:rsidR="000D3A17">
        <w:rPr>
          <w:rFonts w:ascii="SimSun" w:hAnsi="SimSun" w:hint="eastAsia"/>
          <w:sz w:val="21"/>
          <w:szCs w:val="21"/>
        </w:rPr>
        <w:t>所</w:t>
      </w:r>
      <w:r w:rsidR="0092610F" w:rsidRPr="006C05C2">
        <w:rPr>
          <w:rFonts w:ascii="SimSun" w:hAnsi="SimSun" w:hint="eastAsia"/>
          <w:sz w:val="21"/>
          <w:szCs w:val="21"/>
        </w:rPr>
        <w:t>允许总额</w:t>
      </w:r>
      <w:r w:rsidR="00BA7853" w:rsidRPr="006C05C2">
        <w:rPr>
          <w:rFonts w:ascii="SimSun" w:hAnsi="SimSun" w:hint="eastAsia"/>
          <w:sz w:val="21"/>
          <w:szCs w:val="21"/>
        </w:rPr>
        <w:t>的</w:t>
      </w:r>
      <w:r w:rsidR="0006573B" w:rsidRPr="006C05C2">
        <w:rPr>
          <w:rFonts w:ascii="SimSun" w:hAnsi="SimSun" w:hint="eastAsia"/>
          <w:sz w:val="21"/>
          <w:szCs w:val="21"/>
        </w:rPr>
        <w:t>支出</w:t>
      </w:r>
      <w:r w:rsidR="00BA7853" w:rsidRPr="006C05C2">
        <w:rPr>
          <w:rFonts w:ascii="SimSun" w:hAnsi="SimSun" w:hint="eastAsia"/>
          <w:sz w:val="21"/>
          <w:szCs w:val="21"/>
        </w:rPr>
        <w:t>进行评估。</w:t>
      </w:r>
      <w:r w:rsidR="000F59D0" w:rsidRPr="006C05C2">
        <w:rPr>
          <w:rFonts w:ascii="SimSun" w:hAnsi="SimSun" w:hint="eastAsia"/>
          <w:sz w:val="21"/>
          <w:szCs w:val="21"/>
        </w:rPr>
        <w:t>这样就可以</w:t>
      </w:r>
      <w:r w:rsidR="00F8387C" w:rsidRPr="006C05C2">
        <w:rPr>
          <w:rFonts w:ascii="SimSun" w:hAnsi="SimSun" w:hint="eastAsia"/>
          <w:sz w:val="21"/>
          <w:szCs w:val="21"/>
        </w:rPr>
        <w:t>对比</w:t>
      </w:r>
      <w:r w:rsidR="000F59D0" w:rsidRPr="006C05C2">
        <w:rPr>
          <w:rFonts w:ascii="SimSun" w:hAnsi="SimSun" w:hint="eastAsia"/>
          <w:sz w:val="21"/>
          <w:szCs w:val="21"/>
        </w:rPr>
        <w:t>这些支出</w:t>
      </w:r>
      <w:r w:rsidR="00BA7853" w:rsidRPr="006C05C2">
        <w:rPr>
          <w:rFonts w:ascii="SimSun" w:hAnsi="SimSun" w:hint="eastAsia"/>
          <w:sz w:val="21"/>
          <w:szCs w:val="21"/>
        </w:rPr>
        <w:t>与</w:t>
      </w:r>
      <w:r w:rsidR="00937432" w:rsidRPr="006C05C2">
        <w:rPr>
          <w:rFonts w:ascii="SimSun" w:hAnsi="SimSun" w:hint="eastAsia"/>
          <w:sz w:val="21"/>
          <w:szCs w:val="21"/>
        </w:rPr>
        <w:t>总额</w:t>
      </w:r>
      <w:r w:rsidR="00D51A47" w:rsidRPr="006C05C2">
        <w:rPr>
          <w:rFonts w:ascii="SimSun" w:hAnsi="SimSun" w:hint="eastAsia"/>
          <w:sz w:val="21"/>
          <w:szCs w:val="21"/>
        </w:rPr>
        <w:t>之外</w:t>
      </w:r>
      <w:r w:rsidR="00937432" w:rsidRPr="006C05C2">
        <w:rPr>
          <w:rFonts w:ascii="SimSun" w:hAnsi="SimSun" w:hint="eastAsia"/>
          <w:sz w:val="21"/>
          <w:szCs w:val="21"/>
        </w:rPr>
        <w:t>的高校</w:t>
      </w:r>
      <w:r w:rsidR="00D51A47" w:rsidRPr="006C05C2">
        <w:rPr>
          <w:rFonts w:ascii="SimSun" w:hAnsi="SimSun" w:hint="eastAsia"/>
          <w:sz w:val="21"/>
          <w:szCs w:val="21"/>
        </w:rPr>
        <w:t>提交申请</w:t>
      </w:r>
      <w:r w:rsidR="00016558" w:rsidRPr="006C05C2">
        <w:rPr>
          <w:rFonts w:ascii="SimSun" w:hAnsi="SimSun" w:hint="eastAsia"/>
          <w:sz w:val="21"/>
          <w:szCs w:val="21"/>
        </w:rPr>
        <w:t>缴纳</w:t>
      </w:r>
      <w:r w:rsidR="00D51A47" w:rsidRPr="006C05C2">
        <w:rPr>
          <w:rFonts w:ascii="SimSun" w:hAnsi="SimSun" w:hint="eastAsia"/>
          <w:sz w:val="21"/>
          <w:szCs w:val="21"/>
        </w:rPr>
        <w:t>的</w:t>
      </w:r>
      <w:r w:rsidR="00937432" w:rsidRPr="006C05C2">
        <w:rPr>
          <w:rFonts w:ascii="SimSun" w:hAnsi="SimSun" w:hint="eastAsia"/>
          <w:sz w:val="21"/>
          <w:szCs w:val="21"/>
        </w:rPr>
        <w:t>全额</w:t>
      </w:r>
      <w:r w:rsidR="00CC4A22" w:rsidRPr="006C05C2">
        <w:rPr>
          <w:rFonts w:ascii="SimSun" w:hAnsi="SimSun" w:hint="eastAsia"/>
          <w:sz w:val="21"/>
          <w:szCs w:val="21"/>
        </w:rPr>
        <w:t>费用与</w:t>
      </w:r>
      <w:r w:rsidR="00D51A47" w:rsidRPr="006C05C2">
        <w:rPr>
          <w:rFonts w:ascii="SimSun" w:hAnsi="SimSun" w:hint="eastAsia"/>
          <w:sz w:val="21"/>
          <w:szCs w:val="21"/>
        </w:rPr>
        <w:t>削减</w:t>
      </w:r>
      <w:r w:rsidR="00BA7853" w:rsidRPr="006C05C2">
        <w:rPr>
          <w:rFonts w:ascii="SimSun" w:hAnsi="SimSun" w:hint="eastAsia"/>
          <w:sz w:val="21"/>
          <w:szCs w:val="21"/>
        </w:rPr>
        <w:t>费用之间的差额</w:t>
      </w:r>
      <w:r w:rsidR="00FF1209" w:rsidRPr="006C05C2">
        <w:rPr>
          <w:rFonts w:ascii="SimSun" w:hAnsi="SimSun" w:hint="eastAsia"/>
          <w:sz w:val="21"/>
          <w:szCs w:val="21"/>
        </w:rPr>
        <w:t>。</w:t>
      </w:r>
    </w:p>
    <w:p w14:paraId="702524C6" w14:textId="667445B3" w:rsidR="00F27EE9" w:rsidRPr="00C842E6" w:rsidRDefault="0024397F" w:rsidP="00C842E6">
      <w:pPr>
        <w:pStyle w:val="2"/>
        <w:spacing w:beforeLines="100" w:afterLines="50" w:after="120" w:line="340" w:lineRule="atLeast"/>
        <w:rPr>
          <w:rFonts w:ascii="SimSun" w:hAnsi="SimSun"/>
          <w:b/>
          <w:sz w:val="21"/>
          <w:szCs w:val="21"/>
        </w:rPr>
      </w:pPr>
      <w:r w:rsidRPr="00C842E6">
        <w:rPr>
          <w:rFonts w:ascii="SimSun" w:hAnsi="SimSun" w:hint="eastAsia"/>
          <w:b/>
          <w:sz w:val="21"/>
          <w:szCs w:val="21"/>
        </w:rPr>
        <w:t>高校的定义</w:t>
      </w:r>
    </w:p>
    <w:p w14:paraId="5C00C527" w14:textId="755BF4BD" w:rsidR="00771391" w:rsidRPr="006C05C2" w:rsidRDefault="00FF1209"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大多数</w:t>
      </w:r>
      <w:r w:rsidR="009B5944" w:rsidRPr="006C05C2">
        <w:rPr>
          <w:rFonts w:ascii="SimSun" w:hAnsi="SimSun" w:hint="eastAsia"/>
          <w:sz w:val="21"/>
          <w:szCs w:val="21"/>
        </w:rPr>
        <w:t>受访局</w:t>
      </w:r>
      <w:r w:rsidR="000C614A" w:rsidRPr="006C05C2">
        <w:rPr>
          <w:rFonts w:ascii="SimSun" w:hAnsi="SimSun" w:hint="eastAsia"/>
          <w:sz w:val="21"/>
          <w:szCs w:val="21"/>
        </w:rPr>
        <w:t>同意国际局的建议，即围绕</w:t>
      </w:r>
      <w:r w:rsidRPr="006C05C2">
        <w:rPr>
          <w:rFonts w:ascii="SimSun" w:hAnsi="SimSun" w:hint="eastAsia"/>
          <w:sz w:val="21"/>
          <w:szCs w:val="21"/>
        </w:rPr>
        <w:t>符合资格的高校进行的讨论应</w:t>
      </w:r>
      <w:r w:rsidR="000C614A" w:rsidRPr="006C05C2">
        <w:rPr>
          <w:rFonts w:ascii="SimSun" w:hAnsi="SimSun" w:hint="eastAsia"/>
          <w:sz w:val="21"/>
          <w:szCs w:val="21"/>
        </w:rPr>
        <w:t>该</w:t>
      </w:r>
      <w:r w:rsidRPr="006C05C2">
        <w:rPr>
          <w:rFonts w:ascii="SimSun" w:hAnsi="SimSun" w:hint="eastAsia"/>
          <w:sz w:val="21"/>
          <w:szCs w:val="21"/>
        </w:rPr>
        <w:t>以国际大学</w:t>
      </w:r>
      <w:r w:rsidR="00271D48">
        <w:rPr>
          <w:rFonts w:ascii="SimSun" w:hAnsi="SimSun" w:hint="eastAsia"/>
          <w:sz w:val="21"/>
          <w:szCs w:val="21"/>
        </w:rPr>
        <w:t>协会</w:t>
      </w:r>
      <w:r w:rsidRPr="006C05C2">
        <w:rPr>
          <w:rFonts w:ascii="SimSun" w:hAnsi="SimSun" w:hint="eastAsia"/>
          <w:sz w:val="21"/>
          <w:szCs w:val="21"/>
        </w:rPr>
        <w:t>（IAU）在世界高等教育数据库（WHED）门户上公布的名单为根据。但是，某些</w:t>
      </w:r>
      <w:r w:rsidR="009B5944" w:rsidRPr="006C05C2">
        <w:rPr>
          <w:rFonts w:ascii="SimSun" w:hAnsi="SimSun" w:hint="eastAsia"/>
          <w:sz w:val="21"/>
          <w:szCs w:val="21"/>
        </w:rPr>
        <w:t>受访局</w:t>
      </w:r>
      <w:r w:rsidRPr="006C05C2">
        <w:rPr>
          <w:rFonts w:ascii="SimSun" w:hAnsi="SimSun" w:hint="eastAsia"/>
          <w:sz w:val="21"/>
          <w:szCs w:val="21"/>
        </w:rPr>
        <w:t>要求在对</w:t>
      </w:r>
      <w:r w:rsidR="00DC604B" w:rsidRPr="006C05C2">
        <w:rPr>
          <w:rFonts w:ascii="SimSun" w:hAnsi="SimSun" w:hint="eastAsia"/>
          <w:sz w:val="21"/>
          <w:szCs w:val="21"/>
        </w:rPr>
        <w:t>符合资格的高校名单应</w:t>
      </w:r>
      <w:r w:rsidRPr="006C05C2">
        <w:rPr>
          <w:rFonts w:ascii="SimSun" w:hAnsi="SimSun" w:hint="eastAsia"/>
          <w:sz w:val="21"/>
          <w:szCs w:val="21"/>
        </w:rPr>
        <w:t>以WHED门户为依据</w:t>
      </w:r>
      <w:r w:rsidR="009778CE" w:rsidRPr="006C05C2">
        <w:rPr>
          <w:rFonts w:ascii="SimSun" w:hAnsi="SimSun" w:hint="eastAsia"/>
          <w:sz w:val="21"/>
          <w:szCs w:val="21"/>
        </w:rPr>
        <w:t>，</w:t>
      </w:r>
      <w:r w:rsidR="00DC604B" w:rsidRPr="006C05C2">
        <w:rPr>
          <w:rFonts w:ascii="SimSun" w:hAnsi="SimSun" w:hint="eastAsia"/>
          <w:sz w:val="21"/>
          <w:szCs w:val="21"/>
        </w:rPr>
        <w:t>还是</w:t>
      </w:r>
      <w:r w:rsidR="00501758" w:rsidRPr="006C05C2">
        <w:rPr>
          <w:rFonts w:ascii="SimSun" w:hAnsi="SimSun" w:hint="eastAsia"/>
          <w:sz w:val="21"/>
          <w:szCs w:val="21"/>
        </w:rPr>
        <w:t>以</w:t>
      </w:r>
      <w:r w:rsidR="00DC604B" w:rsidRPr="006C05C2">
        <w:rPr>
          <w:rFonts w:ascii="SimSun" w:hAnsi="SimSun" w:hint="eastAsia"/>
          <w:sz w:val="21"/>
          <w:szCs w:val="21"/>
        </w:rPr>
        <w:t>各国</w:t>
      </w:r>
      <w:r w:rsidRPr="006C05C2">
        <w:rPr>
          <w:rFonts w:ascii="SimSun" w:hAnsi="SimSun" w:hint="eastAsia"/>
          <w:sz w:val="21"/>
          <w:szCs w:val="21"/>
        </w:rPr>
        <w:t>发送给国际局</w:t>
      </w:r>
      <w:r w:rsidR="00DC604B" w:rsidRPr="006C05C2">
        <w:rPr>
          <w:rFonts w:ascii="SimSun" w:hAnsi="SimSun" w:hint="eastAsia"/>
          <w:sz w:val="21"/>
          <w:szCs w:val="21"/>
        </w:rPr>
        <w:t>经认可的高校名单为依据</w:t>
      </w:r>
      <w:r w:rsidR="009778CE" w:rsidRPr="006C05C2">
        <w:rPr>
          <w:rFonts w:ascii="SimSun" w:hAnsi="SimSun" w:hint="eastAsia"/>
          <w:sz w:val="21"/>
          <w:szCs w:val="21"/>
        </w:rPr>
        <w:t>表明倾向之前，了解更多信息。</w:t>
      </w:r>
      <w:r w:rsidR="00BD7A41" w:rsidRPr="006C05C2">
        <w:rPr>
          <w:rFonts w:ascii="SimSun" w:hAnsi="SimSun" w:hint="eastAsia"/>
          <w:sz w:val="21"/>
          <w:szCs w:val="21"/>
        </w:rPr>
        <w:t>一些</w:t>
      </w:r>
      <w:r w:rsidR="009B5944" w:rsidRPr="006C05C2">
        <w:rPr>
          <w:rFonts w:ascii="SimSun" w:hAnsi="SimSun" w:hint="eastAsia"/>
          <w:sz w:val="21"/>
          <w:szCs w:val="21"/>
        </w:rPr>
        <w:t>受访局</w:t>
      </w:r>
      <w:r w:rsidR="00BD7A41" w:rsidRPr="006C05C2">
        <w:rPr>
          <w:rFonts w:ascii="SimSun" w:hAnsi="SimSun" w:hint="eastAsia"/>
          <w:sz w:val="21"/>
          <w:szCs w:val="21"/>
        </w:rPr>
        <w:t>倾向于使用各国提供的清单，至少在目前如此，但是原因各不相同。一些支持使用WHED门户的</w:t>
      </w:r>
      <w:r w:rsidR="009B5944" w:rsidRPr="006C05C2">
        <w:rPr>
          <w:rFonts w:ascii="SimSun" w:hAnsi="SimSun" w:hint="eastAsia"/>
          <w:sz w:val="21"/>
          <w:szCs w:val="21"/>
        </w:rPr>
        <w:t>受访局</w:t>
      </w:r>
      <w:r w:rsidR="004063C1" w:rsidRPr="006C05C2">
        <w:rPr>
          <w:rFonts w:ascii="SimSun" w:hAnsi="SimSun" w:hint="eastAsia"/>
          <w:sz w:val="21"/>
          <w:szCs w:val="21"/>
        </w:rPr>
        <w:t>还向</w:t>
      </w:r>
      <w:r w:rsidR="00BD7A41" w:rsidRPr="006C05C2">
        <w:rPr>
          <w:rFonts w:ascii="SimSun" w:hAnsi="SimSun" w:hint="eastAsia"/>
          <w:sz w:val="21"/>
          <w:szCs w:val="21"/>
        </w:rPr>
        <w:t>倾向于向国际局提交高校名单的</w:t>
      </w:r>
      <w:r w:rsidR="009B5944" w:rsidRPr="006C05C2">
        <w:rPr>
          <w:rFonts w:ascii="SimSun" w:hAnsi="SimSun" w:hint="eastAsia"/>
          <w:sz w:val="21"/>
          <w:szCs w:val="21"/>
        </w:rPr>
        <w:t>受访</w:t>
      </w:r>
      <w:proofErr w:type="gramStart"/>
      <w:r w:rsidR="009B5944" w:rsidRPr="006C05C2">
        <w:rPr>
          <w:rFonts w:ascii="SimSun" w:hAnsi="SimSun" w:hint="eastAsia"/>
          <w:sz w:val="21"/>
          <w:szCs w:val="21"/>
        </w:rPr>
        <w:t>局</w:t>
      </w:r>
      <w:r w:rsidR="004063C1" w:rsidRPr="006C05C2">
        <w:rPr>
          <w:rFonts w:ascii="SimSun" w:hAnsi="SimSun" w:hint="eastAsia"/>
          <w:sz w:val="21"/>
          <w:szCs w:val="21"/>
        </w:rPr>
        <w:t>表达</w:t>
      </w:r>
      <w:proofErr w:type="gramEnd"/>
      <w:r w:rsidR="004063C1" w:rsidRPr="006C05C2">
        <w:rPr>
          <w:rFonts w:ascii="SimSun" w:hAnsi="SimSun" w:hint="eastAsia"/>
          <w:sz w:val="21"/>
          <w:szCs w:val="21"/>
        </w:rPr>
        <w:t>了</w:t>
      </w:r>
      <w:r w:rsidR="001E054F" w:rsidRPr="006C05C2">
        <w:rPr>
          <w:rFonts w:ascii="SimSun" w:hAnsi="SimSun" w:hint="eastAsia"/>
          <w:sz w:val="21"/>
          <w:szCs w:val="21"/>
        </w:rPr>
        <w:t>关于使用该门户的</w:t>
      </w:r>
      <w:r w:rsidR="004063C1" w:rsidRPr="006C05C2">
        <w:rPr>
          <w:rFonts w:ascii="SimSun" w:hAnsi="SimSun" w:hint="eastAsia"/>
          <w:sz w:val="21"/>
          <w:szCs w:val="21"/>
        </w:rPr>
        <w:t>类似关切</w:t>
      </w:r>
      <w:r w:rsidR="00BD7A41" w:rsidRPr="006C05C2">
        <w:rPr>
          <w:rFonts w:ascii="SimSun" w:hAnsi="SimSun" w:hint="eastAsia"/>
          <w:sz w:val="21"/>
          <w:szCs w:val="21"/>
        </w:rPr>
        <w:t>。</w:t>
      </w:r>
    </w:p>
    <w:p w14:paraId="24984183" w14:textId="7E901ECE" w:rsidR="00527338" w:rsidRPr="006C05C2" w:rsidRDefault="00181A3D"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关于使用WHED门户确定高校减</w:t>
      </w:r>
      <w:proofErr w:type="gramStart"/>
      <w:r w:rsidRPr="006C05C2">
        <w:rPr>
          <w:rFonts w:ascii="SimSun" w:hAnsi="SimSun" w:hint="eastAsia"/>
          <w:sz w:val="21"/>
          <w:szCs w:val="21"/>
        </w:rPr>
        <w:t>费资格</w:t>
      </w:r>
      <w:proofErr w:type="gramEnd"/>
      <w:r w:rsidRPr="006C05C2">
        <w:rPr>
          <w:rFonts w:ascii="SimSun" w:hAnsi="SimSun" w:hint="eastAsia"/>
          <w:sz w:val="21"/>
          <w:szCs w:val="21"/>
        </w:rPr>
        <w:t>的关切</w:t>
      </w:r>
      <w:r w:rsidR="00DB13EA" w:rsidRPr="006C05C2">
        <w:rPr>
          <w:rFonts w:ascii="SimSun" w:hAnsi="SimSun" w:hint="eastAsia"/>
          <w:sz w:val="21"/>
          <w:szCs w:val="21"/>
        </w:rPr>
        <w:t>总体</w:t>
      </w:r>
      <w:r w:rsidRPr="006C05C2">
        <w:rPr>
          <w:rFonts w:ascii="SimSun" w:hAnsi="SimSun" w:hint="eastAsia"/>
          <w:sz w:val="21"/>
          <w:szCs w:val="21"/>
        </w:rPr>
        <w:t>分为两类：</w:t>
      </w:r>
    </w:p>
    <w:p w14:paraId="0015F7FD" w14:textId="15B15D7D" w:rsidR="00A4179D" w:rsidRPr="006C05C2" w:rsidRDefault="00181A3D" w:rsidP="006253A1">
      <w:pPr>
        <w:pStyle w:val="ONUME"/>
        <w:numPr>
          <w:ilvl w:val="1"/>
          <w:numId w:val="5"/>
        </w:numPr>
        <w:tabs>
          <w:tab w:val="clear" w:pos="1134"/>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一些</w:t>
      </w:r>
      <w:r w:rsidR="009B5944" w:rsidRPr="006C05C2">
        <w:rPr>
          <w:rFonts w:ascii="SimSun" w:hAnsi="SimSun" w:hint="eastAsia"/>
          <w:sz w:val="21"/>
          <w:szCs w:val="21"/>
        </w:rPr>
        <w:t>受访局</w:t>
      </w:r>
      <w:r w:rsidRPr="006C05C2">
        <w:rPr>
          <w:rFonts w:ascii="SimSun" w:hAnsi="SimSun" w:hint="eastAsia"/>
          <w:sz w:val="21"/>
          <w:szCs w:val="21"/>
        </w:rPr>
        <w:t>表示，</w:t>
      </w:r>
      <w:r w:rsidR="006253A1">
        <w:rPr>
          <w:rFonts w:ascii="SimSun" w:hAnsi="SimSun" w:hint="eastAsia"/>
          <w:sz w:val="21"/>
          <w:szCs w:val="21"/>
        </w:rPr>
        <w:t>它</w:t>
      </w:r>
      <w:r w:rsidRPr="006C05C2">
        <w:rPr>
          <w:rFonts w:ascii="SimSun" w:hAnsi="SimSun" w:hint="eastAsia"/>
          <w:sz w:val="21"/>
          <w:szCs w:val="21"/>
        </w:rPr>
        <w:t>们支持使用WHED</w:t>
      </w:r>
      <w:r w:rsidR="00A63499" w:rsidRPr="006C05C2">
        <w:rPr>
          <w:rFonts w:ascii="SimSun" w:hAnsi="SimSun" w:hint="eastAsia"/>
          <w:sz w:val="21"/>
          <w:szCs w:val="21"/>
        </w:rPr>
        <w:t>门户</w:t>
      </w:r>
      <w:r w:rsidRPr="006C05C2">
        <w:rPr>
          <w:rFonts w:ascii="SimSun" w:hAnsi="SimSun" w:hint="eastAsia"/>
          <w:sz w:val="21"/>
          <w:szCs w:val="21"/>
        </w:rPr>
        <w:t>来确定减费资格，条件是各国可以直接将该国国家部委认可的</w:t>
      </w:r>
      <w:r w:rsidR="00203D8F" w:rsidRPr="006C05C2">
        <w:rPr>
          <w:rFonts w:ascii="SimSun" w:hAnsi="SimSun" w:hint="eastAsia"/>
          <w:sz w:val="21"/>
          <w:szCs w:val="21"/>
        </w:rPr>
        <w:t>任何高等教育机构添加到</w:t>
      </w:r>
      <w:r w:rsidRPr="006C05C2">
        <w:rPr>
          <w:rFonts w:ascii="SimSun" w:hAnsi="SimSun" w:hint="eastAsia"/>
          <w:sz w:val="21"/>
          <w:szCs w:val="21"/>
        </w:rPr>
        <w:t>该</w:t>
      </w:r>
      <w:r w:rsidR="00A63499" w:rsidRPr="006C05C2">
        <w:rPr>
          <w:rFonts w:ascii="SimSun" w:hAnsi="SimSun" w:hint="eastAsia"/>
          <w:sz w:val="21"/>
          <w:szCs w:val="21"/>
        </w:rPr>
        <w:t>门户</w:t>
      </w:r>
      <w:r w:rsidRPr="006C05C2">
        <w:rPr>
          <w:rFonts w:ascii="SimSun" w:hAnsi="SimSun" w:hint="eastAsia"/>
          <w:sz w:val="21"/>
          <w:szCs w:val="21"/>
        </w:rPr>
        <w:t>。一</w:t>
      </w:r>
      <w:r w:rsidR="005243AC" w:rsidRPr="006C05C2">
        <w:rPr>
          <w:rFonts w:ascii="SimSun" w:hAnsi="SimSun" w:hint="eastAsia"/>
          <w:sz w:val="21"/>
          <w:szCs w:val="21"/>
        </w:rPr>
        <w:t>国</w:t>
      </w:r>
      <w:r w:rsidRPr="006C05C2">
        <w:rPr>
          <w:rFonts w:ascii="SimSun" w:hAnsi="SimSun" w:hint="eastAsia"/>
          <w:sz w:val="21"/>
          <w:szCs w:val="21"/>
        </w:rPr>
        <w:t>要求将机构</w:t>
      </w:r>
      <w:r w:rsidR="005243AC" w:rsidRPr="006C05C2">
        <w:rPr>
          <w:rFonts w:ascii="SimSun" w:hAnsi="SimSun" w:hint="eastAsia"/>
          <w:sz w:val="21"/>
          <w:szCs w:val="21"/>
        </w:rPr>
        <w:t>添加</w:t>
      </w:r>
      <w:r w:rsidR="00203D8F" w:rsidRPr="006C05C2">
        <w:rPr>
          <w:rFonts w:ascii="SimSun" w:hAnsi="SimSun" w:hint="eastAsia"/>
          <w:sz w:val="21"/>
          <w:szCs w:val="21"/>
        </w:rPr>
        <w:t>到</w:t>
      </w:r>
      <w:r w:rsidRPr="006C05C2">
        <w:rPr>
          <w:rFonts w:ascii="SimSun" w:hAnsi="SimSun" w:hint="eastAsia"/>
          <w:sz w:val="21"/>
          <w:szCs w:val="21"/>
        </w:rPr>
        <w:t>WHED</w:t>
      </w:r>
      <w:r w:rsidR="00A63499" w:rsidRPr="006C05C2">
        <w:rPr>
          <w:rFonts w:ascii="SimSun" w:hAnsi="SimSun" w:hint="eastAsia"/>
          <w:sz w:val="21"/>
          <w:szCs w:val="21"/>
        </w:rPr>
        <w:t>门户</w:t>
      </w:r>
      <w:r w:rsidR="005243AC" w:rsidRPr="006C05C2">
        <w:rPr>
          <w:rFonts w:ascii="SimSun" w:hAnsi="SimSun" w:hint="eastAsia"/>
          <w:sz w:val="21"/>
          <w:szCs w:val="21"/>
        </w:rPr>
        <w:t>的机制需要</w:t>
      </w:r>
      <w:r w:rsidR="00203D8F" w:rsidRPr="006C05C2">
        <w:rPr>
          <w:rFonts w:ascii="SimSun" w:hAnsi="SimSun" w:hint="eastAsia"/>
          <w:sz w:val="21"/>
          <w:szCs w:val="21"/>
        </w:rPr>
        <w:lastRenderedPageBreak/>
        <w:t>是</w:t>
      </w:r>
      <w:r w:rsidR="005243AC" w:rsidRPr="006C05C2">
        <w:rPr>
          <w:rFonts w:ascii="SimSun" w:hAnsi="SimSun" w:hint="eastAsia"/>
          <w:sz w:val="21"/>
          <w:szCs w:val="21"/>
        </w:rPr>
        <w:t>明确</w:t>
      </w:r>
      <w:r w:rsidR="00203D8F" w:rsidRPr="006C05C2">
        <w:rPr>
          <w:rFonts w:ascii="SimSun" w:hAnsi="SimSun" w:hint="eastAsia"/>
          <w:sz w:val="21"/>
          <w:szCs w:val="21"/>
        </w:rPr>
        <w:t>的、众所周知的</w:t>
      </w:r>
      <w:r w:rsidRPr="006C05C2">
        <w:rPr>
          <w:rFonts w:ascii="SimSun" w:hAnsi="SimSun" w:hint="eastAsia"/>
          <w:sz w:val="21"/>
          <w:szCs w:val="21"/>
        </w:rPr>
        <w:t>。</w:t>
      </w:r>
      <w:r w:rsidR="005243AC" w:rsidRPr="006C05C2">
        <w:rPr>
          <w:rFonts w:ascii="SimSun" w:hAnsi="SimSun" w:hint="eastAsia"/>
          <w:sz w:val="21"/>
          <w:szCs w:val="21"/>
        </w:rPr>
        <w:t>其中一些</w:t>
      </w:r>
      <w:r w:rsidR="009B5944" w:rsidRPr="006C05C2">
        <w:rPr>
          <w:rFonts w:ascii="SimSun" w:hAnsi="SimSun" w:hint="eastAsia"/>
          <w:sz w:val="21"/>
          <w:szCs w:val="21"/>
        </w:rPr>
        <w:t>受访局</w:t>
      </w:r>
      <w:r w:rsidR="00A63499" w:rsidRPr="006C05C2">
        <w:rPr>
          <w:rFonts w:ascii="SimSun" w:hAnsi="SimSun" w:hint="eastAsia"/>
          <w:sz w:val="21"/>
          <w:szCs w:val="21"/>
        </w:rPr>
        <w:t>还指出，</w:t>
      </w:r>
      <w:r w:rsidR="006253A1">
        <w:rPr>
          <w:rFonts w:ascii="SimSun" w:hAnsi="SimSun" w:hint="eastAsia"/>
          <w:sz w:val="21"/>
          <w:szCs w:val="21"/>
        </w:rPr>
        <w:t>其</w:t>
      </w:r>
      <w:r w:rsidRPr="006C05C2">
        <w:rPr>
          <w:rFonts w:ascii="SimSun" w:hAnsi="SimSun" w:hint="eastAsia"/>
          <w:sz w:val="21"/>
          <w:szCs w:val="21"/>
        </w:rPr>
        <w:t>国家的某些高等教育机构不在WHED</w:t>
      </w:r>
      <w:r w:rsidR="00A63499" w:rsidRPr="006C05C2">
        <w:rPr>
          <w:rFonts w:ascii="SimSun" w:hAnsi="SimSun" w:hint="eastAsia"/>
          <w:sz w:val="21"/>
          <w:szCs w:val="21"/>
        </w:rPr>
        <w:t>门户中，并希望添加</w:t>
      </w:r>
      <w:r w:rsidRPr="006C05C2">
        <w:rPr>
          <w:rFonts w:ascii="SimSun" w:hAnsi="SimSun" w:hint="eastAsia"/>
          <w:sz w:val="21"/>
          <w:szCs w:val="21"/>
        </w:rPr>
        <w:t>这些机构。</w:t>
      </w:r>
    </w:p>
    <w:p w14:paraId="65D75DA1" w14:textId="2FF34C4F" w:rsidR="00930367" w:rsidRPr="006C05C2" w:rsidRDefault="00714E90" w:rsidP="006253A1">
      <w:pPr>
        <w:pStyle w:val="ONUME"/>
        <w:numPr>
          <w:ilvl w:val="1"/>
          <w:numId w:val="5"/>
        </w:numPr>
        <w:tabs>
          <w:tab w:val="clear" w:pos="1134"/>
        </w:tabs>
        <w:overflowPunct w:val="0"/>
        <w:spacing w:afterLines="50" w:after="120" w:line="340" w:lineRule="atLeast"/>
        <w:jc w:val="both"/>
        <w:rPr>
          <w:rFonts w:ascii="SimSun" w:hAnsi="SimSun"/>
          <w:sz w:val="21"/>
          <w:szCs w:val="21"/>
        </w:rPr>
      </w:pPr>
      <w:r w:rsidRPr="006C05C2">
        <w:rPr>
          <w:rFonts w:ascii="SimSun" w:hAnsi="SimSun" w:hint="eastAsia"/>
          <w:sz w:val="21"/>
          <w:szCs w:val="21"/>
        </w:rPr>
        <w:t>其他一些</w:t>
      </w:r>
      <w:r w:rsidR="009B5944" w:rsidRPr="006C05C2">
        <w:rPr>
          <w:rFonts w:ascii="SimSun" w:hAnsi="SimSun" w:hint="eastAsia"/>
          <w:sz w:val="21"/>
          <w:szCs w:val="21"/>
        </w:rPr>
        <w:t>受访局</w:t>
      </w:r>
      <w:r w:rsidR="00C775C8" w:rsidRPr="006C05C2">
        <w:rPr>
          <w:rFonts w:ascii="SimSun" w:hAnsi="SimSun" w:hint="eastAsia"/>
          <w:sz w:val="21"/>
          <w:szCs w:val="21"/>
        </w:rPr>
        <w:t>要求进一步了解被</w:t>
      </w:r>
      <w:r w:rsidRPr="006C05C2">
        <w:rPr>
          <w:rFonts w:ascii="SimSun" w:hAnsi="SimSun" w:hint="eastAsia"/>
          <w:sz w:val="21"/>
          <w:szCs w:val="21"/>
        </w:rPr>
        <w:t>纳入WHED的资格标准，</w:t>
      </w:r>
      <w:r w:rsidR="00C775C8" w:rsidRPr="006C05C2">
        <w:rPr>
          <w:rFonts w:ascii="SimSun" w:hAnsi="SimSun" w:hint="eastAsia"/>
          <w:sz w:val="21"/>
          <w:szCs w:val="21"/>
        </w:rPr>
        <w:t>然后才能</w:t>
      </w:r>
      <w:r w:rsidR="003853C4" w:rsidRPr="006C05C2">
        <w:rPr>
          <w:rFonts w:ascii="SimSun" w:hAnsi="SimSun" w:hint="eastAsia"/>
          <w:sz w:val="21"/>
          <w:szCs w:val="21"/>
        </w:rPr>
        <w:t>够</w:t>
      </w:r>
      <w:r w:rsidR="00C775C8" w:rsidRPr="006C05C2">
        <w:rPr>
          <w:rFonts w:ascii="SimSun" w:hAnsi="SimSun" w:hint="eastAsia"/>
          <w:sz w:val="21"/>
          <w:szCs w:val="21"/>
        </w:rPr>
        <w:t>支持</w:t>
      </w:r>
      <w:r w:rsidRPr="006C05C2">
        <w:rPr>
          <w:rFonts w:ascii="SimSun" w:hAnsi="SimSun" w:hint="eastAsia"/>
          <w:sz w:val="21"/>
          <w:szCs w:val="21"/>
        </w:rPr>
        <w:t>将其用于高校减费。</w:t>
      </w:r>
      <w:r w:rsidR="009D4AC6" w:rsidRPr="006C05C2">
        <w:rPr>
          <w:rFonts w:ascii="SimSun" w:hAnsi="SimSun" w:hint="eastAsia"/>
          <w:sz w:val="21"/>
          <w:szCs w:val="21"/>
        </w:rPr>
        <w:t>这些</w:t>
      </w:r>
      <w:r w:rsidR="009B5944" w:rsidRPr="006C05C2">
        <w:rPr>
          <w:rFonts w:ascii="SimSun" w:hAnsi="SimSun" w:hint="eastAsia"/>
          <w:sz w:val="21"/>
          <w:szCs w:val="21"/>
        </w:rPr>
        <w:t>受访局</w:t>
      </w:r>
      <w:r w:rsidR="009D4AC6" w:rsidRPr="006C05C2">
        <w:rPr>
          <w:rFonts w:ascii="SimSun" w:hAnsi="SimSun" w:hint="eastAsia"/>
          <w:sz w:val="21"/>
          <w:szCs w:val="21"/>
        </w:rPr>
        <w:t>强调有必要为所有成员国制定一个</w:t>
      </w:r>
      <w:r w:rsidR="00F53AAF" w:rsidRPr="006C05C2">
        <w:rPr>
          <w:rFonts w:ascii="SimSun" w:hAnsi="SimSun" w:hint="eastAsia"/>
          <w:sz w:val="21"/>
          <w:szCs w:val="21"/>
        </w:rPr>
        <w:t>高校的通用定义，</w:t>
      </w:r>
      <w:proofErr w:type="gramStart"/>
      <w:r w:rsidR="00F53AAF" w:rsidRPr="006C05C2">
        <w:rPr>
          <w:rFonts w:ascii="SimSun" w:hAnsi="SimSun" w:hint="eastAsia"/>
          <w:sz w:val="21"/>
          <w:szCs w:val="21"/>
        </w:rPr>
        <w:t>从而各</w:t>
      </w:r>
      <w:proofErr w:type="gramEnd"/>
      <w:r w:rsidR="00F53AAF" w:rsidRPr="006C05C2">
        <w:rPr>
          <w:rFonts w:ascii="SimSun" w:hAnsi="SimSun" w:hint="eastAsia"/>
          <w:sz w:val="21"/>
          <w:szCs w:val="21"/>
        </w:rPr>
        <w:t>主管局和国际局能够客观地应用高校减费。一个</w:t>
      </w:r>
      <w:r w:rsidR="009B5944" w:rsidRPr="006C05C2">
        <w:rPr>
          <w:rFonts w:ascii="SimSun" w:hAnsi="SimSun" w:hint="eastAsia"/>
          <w:sz w:val="21"/>
          <w:szCs w:val="21"/>
        </w:rPr>
        <w:t>受访局</w:t>
      </w:r>
      <w:r w:rsidR="009D4AC6" w:rsidRPr="006C05C2">
        <w:rPr>
          <w:rFonts w:ascii="SimSun" w:hAnsi="SimSun" w:hint="eastAsia"/>
          <w:sz w:val="21"/>
          <w:szCs w:val="21"/>
        </w:rPr>
        <w:t>补充说，如果没有这些信息，就无法</w:t>
      </w:r>
      <w:r w:rsidR="00F53AAF" w:rsidRPr="006C05C2">
        <w:rPr>
          <w:rFonts w:ascii="SimSun" w:hAnsi="SimSun" w:hint="eastAsia"/>
          <w:sz w:val="21"/>
          <w:szCs w:val="21"/>
        </w:rPr>
        <w:t>了解</w:t>
      </w:r>
      <w:r w:rsidR="009D4AC6" w:rsidRPr="006C05C2">
        <w:rPr>
          <w:rFonts w:ascii="SimSun" w:hAnsi="SimSun" w:hint="eastAsia"/>
          <w:sz w:val="21"/>
          <w:szCs w:val="21"/>
        </w:rPr>
        <w:t>使用WHED门户提供的机构名单是否公平合理。</w:t>
      </w:r>
    </w:p>
    <w:p w14:paraId="122FD697" w14:textId="13335711" w:rsidR="006004AF" w:rsidRPr="006C05C2" w:rsidRDefault="00257C05"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对于这些关切，WHED门户网站指出，它是一个</w:t>
      </w:r>
      <w:r w:rsidR="004B0A90" w:rsidRPr="006C05C2">
        <w:rPr>
          <w:rFonts w:ascii="SimSun" w:hAnsi="SimSun" w:hint="eastAsia"/>
          <w:sz w:val="21"/>
          <w:szCs w:val="21"/>
        </w:rPr>
        <w:t>专门</w:t>
      </w:r>
      <w:r w:rsidRPr="006C05C2">
        <w:rPr>
          <w:rFonts w:ascii="SimSun" w:hAnsi="SimSun" w:hint="eastAsia"/>
          <w:sz w:val="21"/>
          <w:szCs w:val="21"/>
        </w:rPr>
        <w:t>的在线参考工具，提供有关全球高等教育机构的最新信息。它包含提供至少4年制学位或4年专业文凭</w:t>
      </w:r>
      <w:r w:rsidR="004B0A90" w:rsidRPr="006C05C2">
        <w:rPr>
          <w:rFonts w:ascii="SimSun" w:hAnsi="SimSun" w:hint="eastAsia"/>
          <w:sz w:val="21"/>
          <w:szCs w:val="21"/>
        </w:rPr>
        <w:t>，</w:t>
      </w:r>
      <w:r w:rsidRPr="006C05C2">
        <w:rPr>
          <w:rFonts w:ascii="SimSun" w:hAnsi="SimSun" w:hint="eastAsia"/>
          <w:sz w:val="21"/>
          <w:szCs w:val="21"/>
        </w:rPr>
        <w:t>并且得到其国家主管机构认可的高等教育机构的信息。为了调查一些</w:t>
      </w:r>
      <w:r w:rsidR="009B5944" w:rsidRPr="006C05C2">
        <w:rPr>
          <w:rFonts w:ascii="SimSun" w:hAnsi="SimSun" w:hint="eastAsia"/>
          <w:sz w:val="21"/>
          <w:szCs w:val="21"/>
        </w:rPr>
        <w:t>受访局</w:t>
      </w:r>
      <w:r w:rsidR="00360439" w:rsidRPr="006C05C2">
        <w:rPr>
          <w:rFonts w:ascii="SimSun" w:hAnsi="SimSun" w:hint="eastAsia"/>
          <w:sz w:val="21"/>
          <w:szCs w:val="21"/>
        </w:rPr>
        <w:t>提出的</w:t>
      </w:r>
      <w:r w:rsidRPr="006C05C2">
        <w:rPr>
          <w:rFonts w:ascii="SimSun" w:hAnsi="SimSun" w:hint="eastAsia"/>
          <w:sz w:val="21"/>
          <w:szCs w:val="21"/>
        </w:rPr>
        <w:t>向WHED门户添加高等教育机构的标准的关切，国际局将与IAU联系，以获取有关应用</w:t>
      </w:r>
      <w:r w:rsidR="00A36348" w:rsidRPr="006C05C2">
        <w:rPr>
          <w:rFonts w:ascii="SimSun" w:hAnsi="SimSun" w:hint="eastAsia"/>
          <w:sz w:val="21"/>
          <w:szCs w:val="21"/>
        </w:rPr>
        <w:t>的</w:t>
      </w:r>
      <w:r w:rsidRPr="006C05C2">
        <w:rPr>
          <w:rFonts w:ascii="SimSun" w:hAnsi="SimSun" w:hint="eastAsia"/>
          <w:sz w:val="21"/>
          <w:szCs w:val="21"/>
        </w:rPr>
        <w:t>标准和</w:t>
      </w:r>
      <w:r w:rsidR="00C2089C" w:rsidRPr="006C05C2">
        <w:rPr>
          <w:rFonts w:ascii="SimSun" w:hAnsi="SimSun" w:hint="eastAsia"/>
          <w:sz w:val="21"/>
          <w:szCs w:val="21"/>
        </w:rPr>
        <w:t>向数据库添加</w:t>
      </w:r>
      <w:r w:rsidRPr="006C05C2">
        <w:rPr>
          <w:rFonts w:ascii="SimSun" w:hAnsi="SimSun" w:hint="eastAsia"/>
          <w:sz w:val="21"/>
          <w:szCs w:val="21"/>
        </w:rPr>
        <w:t>机构</w:t>
      </w:r>
      <w:r w:rsidR="00C2089C" w:rsidRPr="006C05C2">
        <w:rPr>
          <w:rFonts w:ascii="SimSun" w:hAnsi="SimSun" w:hint="eastAsia"/>
          <w:sz w:val="21"/>
          <w:szCs w:val="21"/>
        </w:rPr>
        <w:t>的程序方面的更多详细信息，并向工作组口头报告。但是，根据网站上的信息，</w:t>
      </w:r>
      <w:r w:rsidR="00ED6C9A">
        <w:rPr>
          <w:rFonts w:ascii="SimSun" w:hAnsi="SimSun" w:hint="eastAsia"/>
          <w:sz w:val="21"/>
          <w:szCs w:val="21"/>
        </w:rPr>
        <w:t>纳入</w:t>
      </w:r>
      <w:r w:rsidR="00C2089C" w:rsidRPr="006C05C2">
        <w:rPr>
          <w:rFonts w:ascii="SimSun" w:hAnsi="SimSun" w:hint="eastAsia"/>
          <w:sz w:val="21"/>
          <w:szCs w:val="21"/>
        </w:rPr>
        <w:t>门户</w:t>
      </w:r>
      <w:r w:rsidR="00A53E6D" w:rsidRPr="006C05C2">
        <w:rPr>
          <w:rFonts w:ascii="SimSun" w:hAnsi="SimSun" w:hint="eastAsia"/>
          <w:sz w:val="21"/>
          <w:szCs w:val="21"/>
        </w:rPr>
        <w:t>看起来是基于相关国家的国家标准，除了提供学位或同等学历</w:t>
      </w:r>
      <w:r w:rsidR="00F91DA4" w:rsidRPr="006C05C2">
        <w:rPr>
          <w:rFonts w:ascii="SimSun" w:hAnsi="SimSun" w:hint="eastAsia"/>
          <w:sz w:val="21"/>
          <w:szCs w:val="21"/>
        </w:rPr>
        <w:t>教育之外没有任何进一步要求。</w:t>
      </w:r>
      <w:r w:rsidR="00A53E6D" w:rsidRPr="006C05C2">
        <w:rPr>
          <w:rFonts w:ascii="SimSun" w:hAnsi="SimSun" w:hint="eastAsia"/>
          <w:sz w:val="21"/>
          <w:szCs w:val="21"/>
        </w:rPr>
        <w:t>数据库</w:t>
      </w:r>
      <w:r w:rsidRPr="006C05C2">
        <w:rPr>
          <w:rFonts w:ascii="SimSun" w:hAnsi="SimSun" w:hint="eastAsia"/>
          <w:sz w:val="21"/>
          <w:szCs w:val="21"/>
        </w:rPr>
        <w:t>在</w:t>
      </w:r>
      <w:r w:rsidR="00F91DA4" w:rsidRPr="006C05C2">
        <w:rPr>
          <w:rFonts w:ascii="SimSun" w:hAnsi="SimSun" w:hint="eastAsia"/>
          <w:sz w:val="21"/>
          <w:szCs w:val="21"/>
        </w:rPr>
        <w:t>持续</w:t>
      </w:r>
      <w:r w:rsidRPr="006C05C2">
        <w:rPr>
          <w:rFonts w:ascii="SimSun" w:hAnsi="SimSun" w:hint="eastAsia"/>
          <w:sz w:val="21"/>
          <w:szCs w:val="21"/>
        </w:rPr>
        <w:t>更新</w:t>
      </w:r>
      <w:r w:rsidR="00A46EE0">
        <w:rPr>
          <w:rFonts w:ascii="SimSun" w:hAnsi="SimSun" w:hint="eastAsia"/>
          <w:sz w:val="21"/>
          <w:szCs w:val="21"/>
        </w:rPr>
        <w:t>的同时</w:t>
      </w:r>
      <w:r w:rsidRPr="006C05C2">
        <w:rPr>
          <w:rFonts w:ascii="SimSun" w:hAnsi="SimSun" w:hint="eastAsia"/>
          <w:sz w:val="21"/>
          <w:szCs w:val="21"/>
        </w:rPr>
        <w:t>，每年都</w:t>
      </w:r>
      <w:r w:rsidR="009A7429" w:rsidRPr="006C05C2">
        <w:rPr>
          <w:rFonts w:ascii="SimSun" w:hAnsi="SimSun" w:hint="eastAsia"/>
          <w:sz w:val="21"/>
          <w:szCs w:val="21"/>
        </w:rPr>
        <w:t>会</w:t>
      </w:r>
      <w:r w:rsidR="00DE5195" w:rsidRPr="006C05C2">
        <w:rPr>
          <w:rFonts w:ascii="SimSun" w:hAnsi="SimSun" w:hint="eastAsia"/>
          <w:sz w:val="21"/>
          <w:szCs w:val="21"/>
        </w:rPr>
        <w:t>重点关注一</w:t>
      </w:r>
      <w:r w:rsidR="00A53E6D" w:rsidRPr="006C05C2">
        <w:rPr>
          <w:rFonts w:ascii="SimSun" w:hAnsi="SimSun" w:hint="eastAsia"/>
          <w:sz w:val="21"/>
          <w:szCs w:val="21"/>
        </w:rPr>
        <w:t>个特定地区</w:t>
      </w:r>
      <w:r w:rsidRPr="006C05C2">
        <w:rPr>
          <w:rFonts w:ascii="SimSun" w:hAnsi="SimSun" w:hint="eastAsia"/>
          <w:sz w:val="21"/>
          <w:szCs w:val="21"/>
        </w:rPr>
        <w:t>或地理区域</w:t>
      </w:r>
      <w:r w:rsidR="00A53E6D" w:rsidRPr="006C05C2">
        <w:rPr>
          <w:rFonts w:ascii="SimSun" w:hAnsi="SimSun" w:hint="eastAsia"/>
          <w:sz w:val="21"/>
          <w:szCs w:val="21"/>
        </w:rPr>
        <w:t>。</w:t>
      </w:r>
    </w:p>
    <w:p w14:paraId="50480B96" w14:textId="1C509F4D" w:rsidR="00A55D61" w:rsidRPr="006C05C2" w:rsidRDefault="00996606"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一些</w:t>
      </w:r>
      <w:r w:rsidR="009B5944" w:rsidRPr="006C05C2">
        <w:rPr>
          <w:rFonts w:ascii="SimSun" w:hAnsi="SimSun" w:hint="eastAsia"/>
          <w:sz w:val="21"/>
          <w:szCs w:val="21"/>
        </w:rPr>
        <w:t>受访局</w:t>
      </w:r>
      <w:r w:rsidRPr="006C05C2">
        <w:rPr>
          <w:rFonts w:ascii="SimSun" w:hAnsi="SimSun" w:hint="eastAsia"/>
          <w:sz w:val="21"/>
          <w:szCs w:val="21"/>
        </w:rPr>
        <w:t>支持与IAU进行讨论，以确保WHED门户列出了每所高校</w:t>
      </w:r>
      <w:r w:rsidR="004D146C" w:rsidRPr="006C05C2">
        <w:rPr>
          <w:rFonts w:ascii="SimSun" w:hAnsi="SimSun" w:hint="eastAsia"/>
          <w:sz w:val="21"/>
          <w:szCs w:val="21"/>
        </w:rPr>
        <w:t>的多个校区</w:t>
      </w:r>
      <w:r w:rsidRPr="006C05C2">
        <w:rPr>
          <w:rFonts w:ascii="SimSun" w:hAnsi="SimSun" w:hint="eastAsia"/>
          <w:sz w:val="21"/>
          <w:szCs w:val="21"/>
        </w:rPr>
        <w:t>，</w:t>
      </w:r>
      <w:r w:rsidR="005E6B13" w:rsidRPr="006C05C2">
        <w:rPr>
          <w:rFonts w:ascii="SimSun" w:hAnsi="SimSun" w:hint="eastAsia"/>
          <w:sz w:val="21"/>
          <w:szCs w:val="21"/>
        </w:rPr>
        <w:t>从而</w:t>
      </w:r>
      <w:r w:rsidR="00972824" w:rsidRPr="006C05C2">
        <w:rPr>
          <w:rFonts w:ascii="SimSun" w:hAnsi="SimSun" w:hint="eastAsia"/>
          <w:sz w:val="21"/>
          <w:szCs w:val="21"/>
        </w:rPr>
        <w:t>能</w:t>
      </w:r>
      <w:r w:rsidRPr="006C05C2">
        <w:rPr>
          <w:rFonts w:ascii="SimSun" w:hAnsi="SimSun" w:hint="eastAsia"/>
          <w:sz w:val="21"/>
          <w:szCs w:val="21"/>
        </w:rPr>
        <w:t>易于监测</w:t>
      </w:r>
      <w:r w:rsidR="005E6B13" w:rsidRPr="006C05C2">
        <w:rPr>
          <w:rFonts w:ascii="SimSun" w:hAnsi="SimSun" w:hint="eastAsia"/>
          <w:sz w:val="21"/>
          <w:szCs w:val="21"/>
        </w:rPr>
        <w:t>该</w:t>
      </w:r>
      <w:r w:rsidRPr="006C05C2">
        <w:rPr>
          <w:rFonts w:ascii="SimSun" w:hAnsi="SimSun" w:hint="eastAsia"/>
          <w:sz w:val="21"/>
          <w:szCs w:val="21"/>
        </w:rPr>
        <w:t>高校的减费情况。</w:t>
      </w:r>
      <w:r w:rsidR="004D146C" w:rsidRPr="006C05C2">
        <w:rPr>
          <w:rFonts w:ascii="SimSun" w:hAnsi="SimSun" w:hint="eastAsia"/>
          <w:sz w:val="21"/>
          <w:szCs w:val="21"/>
        </w:rPr>
        <w:t>一名</w:t>
      </w:r>
      <w:r w:rsidR="009B5944" w:rsidRPr="006C05C2">
        <w:rPr>
          <w:rFonts w:ascii="SimSun" w:hAnsi="SimSun" w:hint="eastAsia"/>
          <w:sz w:val="21"/>
          <w:szCs w:val="21"/>
        </w:rPr>
        <w:t>受访局</w:t>
      </w:r>
      <w:r w:rsidR="00967E00" w:rsidRPr="006C05C2">
        <w:rPr>
          <w:rFonts w:ascii="SimSun" w:hAnsi="SimSun" w:hint="eastAsia"/>
          <w:sz w:val="21"/>
          <w:szCs w:val="21"/>
        </w:rPr>
        <w:t>表示</w:t>
      </w:r>
      <w:r w:rsidR="004D146C" w:rsidRPr="006C05C2">
        <w:rPr>
          <w:rFonts w:ascii="SimSun" w:hAnsi="SimSun" w:hint="eastAsia"/>
          <w:sz w:val="21"/>
          <w:szCs w:val="21"/>
        </w:rPr>
        <w:t>，有必要</w:t>
      </w:r>
      <w:proofErr w:type="gramStart"/>
      <w:r w:rsidR="004D146C" w:rsidRPr="006C05C2">
        <w:rPr>
          <w:rFonts w:ascii="SimSun" w:hAnsi="SimSun" w:hint="eastAsia"/>
          <w:sz w:val="21"/>
          <w:szCs w:val="21"/>
        </w:rPr>
        <w:t>澄清</w:t>
      </w:r>
      <w:r w:rsidR="00CC1716" w:rsidRPr="006C05C2">
        <w:rPr>
          <w:rFonts w:ascii="SimSun" w:hAnsi="SimSun" w:hint="eastAsia"/>
          <w:sz w:val="21"/>
          <w:szCs w:val="21"/>
        </w:rPr>
        <w:t>因</w:t>
      </w:r>
      <w:proofErr w:type="gramEnd"/>
      <w:r w:rsidR="00967E00" w:rsidRPr="006C05C2">
        <w:rPr>
          <w:rFonts w:ascii="SimSun" w:hAnsi="SimSun" w:hint="eastAsia"/>
          <w:sz w:val="21"/>
          <w:szCs w:val="21"/>
        </w:rPr>
        <w:t>位于不同地区而被注册为不同机构的不同校区的资格。</w:t>
      </w:r>
    </w:p>
    <w:p w14:paraId="76F16430" w14:textId="23EA2330" w:rsidR="008E6FBC" w:rsidRPr="006C05C2" w:rsidRDefault="00A20AA5"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关于是否使用成</w:t>
      </w:r>
      <w:r w:rsidR="00617A6F" w:rsidRPr="006C05C2">
        <w:rPr>
          <w:rFonts w:ascii="SimSun" w:hAnsi="SimSun" w:hint="eastAsia"/>
          <w:sz w:val="21"/>
          <w:szCs w:val="21"/>
        </w:rPr>
        <w:t>员国发送给</w:t>
      </w:r>
      <w:r w:rsidRPr="006C05C2">
        <w:rPr>
          <w:rFonts w:ascii="SimSun" w:hAnsi="SimSun" w:hint="eastAsia"/>
          <w:sz w:val="21"/>
          <w:szCs w:val="21"/>
        </w:rPr>
        <w:t>国际局的国家认可的高等教育机构名单</w:t>
      </w:r>
      <w:r w:rsidR="00617A6F" w:rsidRPr="006C05C2">
        <w:rPr>
          <w:rFonts w:ascii="SimSun" w:hAnsi="SimSun" w:hint="eastAsia"/>
          <w:sz w:val="21"/>
          <w:szCs w:val="21"/>
        </w:rPr>
        <w:t>或者</w:t>
      </w:r>
      <w:r w:rsidRPr="006C05C2">
        <w:rPr>
          <w:rFonts w:ascii="SimSun" w:hAnsi="SimSun" w:hint="eastAsia"/>
          <w:sz w:val="21"/>
          <w:szCs w:val="21"/>
        </w:rPr>
        <w:t>WHED门户上的机构名单的意见分歧</w:t>
      </w:r>
      <w:r w:rsidR="00617A6F" w:rsidRPr="006C05C2">
        <w:rPr>
          <w:rFonts w:ascii="SimSun" w:hAnsi="SimSun" w:hint="eastAsia"/>
          <w:sz w:val="21"/>
          <w:szCs w:val="21"/>
        </w:rPr>
        <w:t>，</w:t>
      </w:r>
      <w:r w:rsidR="00BA2B55" w:rsidRPr="006C05C2">
        <w:rPr>
          <w:rFonts w:ascii="SimSun" w:hAnsi="SimSun" w:hint="eastAsia"/>
          <w:sz w:val="21"/>
          <w:szCs w:val="21"/>
        </w:rPr>
        <w:t>看起来是基于应该由谁来</w:t>
      </w:r>
      <w:r w:rsidRPr="006C05C2">
        <w:rPr>
          <w:rFonts w:ascii="SimSun" w:hAnsi="SimSun" w:hint="eastAsia"/>
          <w:sz w:val="21"/>
          <w:szCs w:val="21"/>
        </w:rPr>
        <w:t>确定有资格</w:t>
      </w:r>
      <w:r w:rsidR="00617A6F" w:rsidRPr="006C05C2">
        <w:rPr>
          <w:rFonts w:ascii="SimSun" w:hAnsi="SimSun" w:hint="eastAsia"/>
          <w:sz w:val="21"/>
          <w:szCs w:val="21"/>
        </w:rPr>
        <w:t>享受</w:t>
      </w:r>
      <w:r w:rsidRPr="006C05C2">
        <w:rPr>
          <w:rFonts w:ascii="SimSun" w:hAnsi="SimSun" w:hint="eastAsia"/>
          <w:sz w:val="21"/>
          <w:szCs w:val="21"/>
        </w:rPr>
        <w:t>高校减费的机构</w:t>
      </w:r>
      <w:r w:rsidR="00BA2B55" w:rsidRPr="006C05C2">
        <w:rPr>
          <w:rFonts w:ascii="SimSun" w:hAnsi="SimSun" w:hint="eastAsia"/>
          <w:sz w:val="21"/>
          <w:szCs w:val="21"/>
        </w:rPr>
        <w:t>的意见分歧</w:t>
      </w:r>
      <w:r w:rsidRPr="006C05C2">
        <w:rPr>
          <w:rFonts w:ascii="SimSun" w:hAnsi="SimSun" w:hint="eastAsia"/>
          <w:sz w:val="21"/>
          <w:szCs w:val="21"/>
        </w:rPr>
        <w:t>。</w:t>
      </w:r>
      <w:r w:rsidR="00BA2B55" w:rsidRPr="006C05C2">
        <w:rPr>
          <w:rFonts w:ascii="SimSun" w:hAnsi="SimSun" w:hint="eastAsia"/>
          <w:sz w:val="21"/>
          <w:szCs w:val="21"/>
        </w:rPr>
        <w:t>一些</w:t>
      </w:r>
      <w:r w:rsidR="009B5944" w:rsidRPr="006C05C2">
        <w:rPr>
          <w:rFonts w:ascii="SimSun" w:hAnsi="SimSun" w:hint="eastAsia"/>
          <w:sz w:val="21"/>
          <w:szCs w:val="21"/>
        </w:rPr>
        <w:t>受访局</w:t>
      </w:r>
      <w:r w:rsidRPr="006C05C2">
        <w:rPr>
          <w:rFonts w:ascii="SimSun" w:hAnsi="SimSun" w:hint="eastAsia"/>
          <w:sz w:val="21"/>
          <w:szCs w:val="21"/>
        </w:rPr>
        <w:t>表示倾向于</w:t>
      </w:r>
      <w:r w:rsidR="00BA2B55" w:rsidRPr="006C05C2">
        <w:rPr>
          <w:rFonts w:ascii="SimSun" w:hAnsi="SimSun" w:hint="eastAsia"/>
          <w:sz w:val="21"/>
          <w:szCs w:val="21"/>
        </w:rPr>
        <w:t>由一国有权认可</w:t>
      </w:r>
      <w:r w:rsidRPr="006C05C2">
        <w:rPr>
          <w:rFonts w:ascii="SimSun" w:hAnsi="SimSun" w:hint="eastAsia"/>
          <w:sz w:val="21"/>
          <w:szCs w:val="21"/>
        </w:rPr>
        <w:t>高等教育机构</w:t>
      </w:r>
      <w:r w:rsidR="00BA2B55" w:rsidRPr="006C05C2">
        <w:rPr>
          <w:rFonts w:ascii="SimSun" w:hAnsi="SimSun" w:hint="eastAsia"/>
          <w:sz w:val="21"/>
          <w:szCs w:val="21"/>
        </w:rPr>
        <w:t>的部门</w:t>
      </w:r>
      <w:r w:rsidRPr="006C05C2">
        <w:rPr>
          <w:rFonts w:ascii="SimSun" w:hAnsi="SimSun" w:hint="eastAsia"/>
          <w:sz w:val="21"/>
          <w:szCs w:val="21"/>
        </w:rPr>
        <w:t>，如国家部</w:t>
      </w:r>
      <w:r w:rsidR="00BA2B55" w:rsidRPr="006C05C2">
        <w:rPr>
          <w:rFonts w:ascii="SimSun" w:hAnsi="SimSun" w:hint="eastAsia"/>
          <w:sz w:val="21"/>
          <w:szCs w:val="21"/>
        </w:rPr>
        <w:t>委</w:t>
      </w:r>
      <w:r w:rsidRPr="006C05C2">
        <w:rPr>
          <w:rFonts w:ascii="SimSun" w:hAnsi="SimSun" w:hint="eastAsia"/>
          <w:sz w:val="21"/>
          <w:szCs w:val="21"/>
        </w:rPr>
        <w:t>，确定哪些机构可以从减费中受益。</w:t>
      </w:r>
      <w:r w:rsidR="00BA2B55" w:rsidRPr="006C05C2">
        <w:rPr>
          <w:rFonts w:ascii="SimSun" w:hAnsi="SimSun" w:hint="eastAsia"/>
          <w:sz w:val="21"/>
          <w:szCs w:val="21"/>
        </w:rPr>
        <w:t>其他</w:t>
      </w:r>
      <w:r w:rsidR="009B5944" w:rsidRPr="006C05C2">
        <w:rPr>
          <w:rFonts w:ascii="SimSun" w:hAnsi="SimSun" w:hint="eastAsia"/>
          <w:sz w:val="21"/>
          <w:szCs w:val="21"/>
        </w:rPr>
        <w:t>受访局</w:t>
      </w:r>
      <w:r w:rsidRPr="006C05C2">
        <w:rPr>
          <w:rFonts w:ascii="SimSun" w:hAnsi="SimSun" w:hint="eastAsia"/>
          <w:sz w:val="21"/>
          <w:szCs w:val="21"/>
        </w:rPr>
        <w:t>表示倾向于应用</w:t>
      </w:r>
      <w:r w:rsidR="00BA2B55" w:rsidRPr="006C05C2">
        <w:rPr>
          <w:rFonts w:ascii="SimSun" w:hAnsi="SimSun" w:hint="eastAsia"/>
          <w:sz w:val="21"/>
          <w:szCs w:val="21"/>
        </w:rPr>
        <w:t>高校</w:t>
      </w:r>
      <w:r w:rsidRPr="006C05C2">
        <w:rPr>
          <w:rFonts w:ascii="SimSun" w:hAnsi="SimSun" w:hint="eastAsia"/>
          <w:sz w:val="21"/>
          <w:szCs w:val="21"/>
        </w:rPr>
        <w:t>的共同定义来确定所有国家的</w:t>
      </w:r>
      <w:r w:rsidR="00BA2B55" w:rsidRPr="006C05C2">
        <w:rPr>
          <w:rFonts w:ascii="SimSun" w:hAnsi="SimSun" w:hint="eastAsia"/>
          <w:sz w:val="21"/>
          <w:szCs w:val="21"/>
        </w:rPr>
        <w:t>减费</w:t>
      </w:r>
      <w:r w:rsidRPr="006C05C2">
        <w:rPr>
          <w:rFonts w:ascii="SimSun" w:hAnsi="SimSun" w:hint="eastAsia"/>
          <w:sz w:val="21"/>
          <w:szCs w:val="21"/>
        </w:rPr>
        <w:t>资格，</w:t>
      </w:r>
      <w:r w:rsidR="00180237" w:rsidRPr="006C05C2">
        <w:rPr>
          <w:rFonts w:ascii="SimSun" w:hAnsi="SimSun" w:hint="eastAsia"/>
          <w:sz w:val="21"/>
          <w:szCs w:val="21"/>
        </w:rPr>
        <w:t>而不是</w:t>
      </w:r>
      <w:r w:rsidR="005B6B52" w:rsidRPr="006C05C2">
        <w:rPr>
          <w:rFonts w:ascii="SimSun" w:hAnsi="SimSun" w:hint="eastAsia"/>
          <w:sz w:val="21"/>
          <w:szCs w:val="21"/>
        </w:rPr>
        <w:t>让各国使用</w:t>
      </w:r>
      <w:r w:rsidR="00180237" w:rsidRPr="006C05C2">
        <w:rPr>
          <w:rFonts w:ascii="SimSun" w:hAnsi="SimSun" w:hint="eastAsia"/>
          <w:sz w:val="21"/>
          <w:szCs w:val="21"/>
        </w:rPr>
        <w:t>自己的定义，</w:t>
      </w:r>
      <w:r w:rsidR="00BA2B55" w:rsidRPr="006C05C2">
        <w:rPr>
          <w:rFonts w:ascii="SimSun" w:hAnsi="SimSun" w:hint="eastAsia"/>
          <w:sz w:val="21"/>
          <w:szCs w:val="21"/>
        </w:rPr>
        <w:t>以避免减费在适用上的不一致</w:t>
      </w:r>
      <w:r w:rsidRPr="006C05C2">
        <w:rPr>
          <w:rFonts w:ascii="SimSun" w:hAnsi="SimSun" w:hint="eastAsia"/>
          <w:sz w:val="21"/>
          <w:szCs w:val="21"/>
        </w:rPr>
        <w:t>。</w:t>
      </w:r>
    </w:p>
    <w:p w14:paraId="259D7874" w14:textId="7AF4570E" w:rsidR="001126D6" w:rsidRPr="00C842E6" w:rsidRDefault="005B6B52" w:rsidP="00C842E6">
      <w:pPr>
        <w:pStyle w:val="2"/>
        <w:spacing w:beforeLines="100" w:afterLines="50" w:after="120" w:line="340" w:lineRule="atLeast"/>
        <w:rPr>
          <w:rFonts w:ascii="SimSun" w:hAnsi="SimSun"/>
          <w:b/>
          <w:sz w:val="21"/>
          <w:szCs w:val="21"/>
        </w:rPr>
      </w:pPr>
      <w:r w:rsidRPr="00C842E6">
        <w:rPr>
          <w:rFonts w:ascii="SimSun" w:hAnsi="SimSun" w:hint="eastAsia"/>
          <w:b/>
          <w:sz w:val="21"/>
          <w:szCs w:val="21"/>
        </w:rPr>
        <w:t>多名</w:t>
      </w:r>
      <w:r w:rsidR="00973D4E" w:rsidRPr="00C842E6">
        <w:rPr>
          <w:rFonts w:ascii="SimSun" w:hAnsi="SimSun" w:hint="eastAsia"/>
          <w:b/>
          <w:sz w:val="21"/>
          <w:szCs w:val="21"/>
        </w:rPr>
        <w:t>申请人</w:t>
      </w:r>
      <w:r w:rsidRPr="00C842E6">
        <w:rPr>
          <w:rFonts w:ascii="SimSun" w:hAnsi="SimSun" w:hint="eastAsia"/>
          <w:b/>
          <w:sz w:val="21"/>
          <w:szCs w:val="21"/>
        </w:rPr>
        <w:t>情况下</w:t>
      </w:r>
      <w:r w:rsidR="00973D4E" w:rsidRPr="00C842E6">
        <w:rPr>
          <w:rFonts w:ascii="SimSun" w:hAnsi="SimSun" w:hint="eastAsia"/>
          <w:b/>
          <w:sz w:val="21"/>
          <w:szCs w:val="21"/>
        </w:rPr>
        <w:t>的资格</w:t>
      </w:r>
    </w:p>
    <w:p w14:paraId="2522CD17" w14:textId="2FDA3BAE" w:rsidR="006F05D5" w:rsidRPr="006C05C2" w:rsidRDefault="00B03730"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大多数</w:t>
      </w:r>
      <w:r w:rsidR="009B5944" w:rsidRPr="006C05C2">
        <w:rPr>
          <w:rFonts w:ascii="SimSun" w:hAnsi="SimSun" w:hint="eastAsia"/>
          <w:sz w:val="21"/>
          <w:szCs w:val="21"/>
        </w:rPr>
        <w:t>受访局</w:t>
      </w:r>
      <w:r w:rsidRPr="006C05C2">
        <w:rPr>
          <w:rFonts w:ascii="SimSun" w:hAnsi="SimSun" w:hint="eastAsia"/>
          <w:sz w:val="21"/>
          <w:szCs w:val="21"/>
        </w:rPr>
        <w:t>赞同国际局</w:t>
      </w:r>
      <w:r w:rsidR="008F4989" w:rsidRPr="006C05C2">
        <w:rPr>
          <w:rFonts w:ascii="SimSun" w:hAnsi="SimSun" w:hint="eastAsia"/>
          <w:sz w:val="21"/>
          <w:szCs w:val="21"/>
        </w:rPr>
        <w:t>的建议，即讨论应</w:t>
      </w:r>
      <w:r w:rsidR="00395A33" w:rsidRPr="006C05C2">
        <w:rPr>
          <w:rFonts w:ascii="SimSun" w:hAnsi="SimSun" w:hint="eastAsia"/>
          <w:sz w:val="21"/>
          <w:szCs w:val="21"/>
        </w:rPr>
        <w:t>该</w:t>
      </w:r>
      <w:r w:rsidR="008F4989" w:rsidRPr="006C05C2">
        <w:rPr>
          <w:rFonts w:ascii="SimSun" w:hAnsi="SimSun" w:hint="eastAsia"/>
          <w:sz w:val="21"/>
          <w:szCs w:val="21"/>
        </w:rPr>
        <w:t>基于</w:t>
      </w:r>
      <w:r w:rsidR="00395A33" w:rsidRPr="006C05C2">
        <w:rPr>
          <w:rFonts w:ascii="SimSun" w:hAnsi="SimSun" w:hint="eastAsia"/>
          <w:sz w:val="21"/>
          <w:szCs w:val="21"/>
        </w:rPr>
        <w:t>所有申请人都</w:t>
      </w:r>
      <w:r w:rsidR="00C94759" w:rsidRPr="006C05C2">
        <w:rPr>
          <w:rFonts w:ascii="SimSun" w:hAnsi="SimSun" w:hint="eastAsia"/>
          <w:sz w:val="21"/>
          <w:szCs w:val="21"/>
        </w:rPr>
        <w:t>必须</w:t>
      </w:r>
      <w:r w:rsidR="00977B24" w:rsidRPr="006C05C2">
        <w:rPr>
          <w:rFonts w:ascii="SimSun" w:hAnsi="SimSun" w:hint="eastAsia"/>
          <w:sz w:val="21"/>
          <w:szCs w:val="21"/>
        </w:rPr>
        <w:t>符合</w:t>
      </w:r>
      <w:r w:rsidR="00395A33" w:rsidRPr="006C05C2">
        <w:rPr>
          <w:rFonts w:ascii="SimSun" w:hAnsi="SimSun" w:hint="eastAsia"/>
          <w:sz w:val="21"/>
          <w:szCs w:val="21"/>
        </w:rPr>
        <w:t>高校减</w:t>
      </w:r>
      <w:proofErr w:type="gramStart"/>
      <w:r w:rsidR="00395A33" w:rsidRPr="006C05C2">
        <w:rPr>
          <w:rFonts w:ascii="SimSun" w:hAnsi="SimSun" w:hint="eastAsia"/>
          <w:sz w:val="21"/>
          <w:szCs w:val="21"/>
        </w:rPr>
        <w:t>费资格</w:t>
      </w:r>
      <w:proofErr w:type="gramEnd"/>
      <w:r w:rsidR="00395A33" w:rsidRPr="006C05C2">
        <w:rPr>
          <w:rFonts w:ascii="SimSun" w:hAnsi="SimSun" w:hint="eastAsia"/>
          <w:sz w:val="21"/>
          <w:szCs w:val="21"/>
        </w:rPr>
        <w:t>的</w:t>
      </w:r>
      <w:r w:rsidR="008F4989" w:rsidRPr="006C05C2">
        <w:rPr>
          <w:rFonts w:ascii="SimSun" w:hAnsi="SimSun" w:hint="eastAsia"/>
          <w:sz w:val="21"/>
          <w:szCs w:val="21"/>
        </w:rPr>
        <w:t>原则，或</w:t>
      </w:r>
      <w:r w:rsidR="00395A33" w:rsidRPr="006C05C2">
        <w:rPr>
          <w:rFonts w:ascii="SimSun" w:hAnsi="SimSun" w:hint="eastAsia"/>
          <w:sz w:val="21"/>
          <w:szCs w:val="21"/>
        </w:rPr>
        <w:t>者</w:t>
      </w:r>
      <w:r w:rsidR="006D63C0" w:rsidRPr="006C05C2">
        <w:rPr>
          <w:rFonts w:ascii="SimSun" w:hAnsi="SimSun" w:hint="eastAsia"/>
          <w:sz w:val="21"/>
          <w:szCs w:val="21"/>
        </w:rPr>
        <w:t>对适用于国际申请的任何高校减费实行</w:t>
      </w:r>
      <w:r w:rsidR="008F4989" w:rsidRPr="006C05C2">
        <w:rPr>
          <w:rFonts w:ascii="SimSun" w:hAnsi="SimSun" w:hint="eastAsia"/>
          <w:sz w:val="21"/>
          <w:szCs w:val="21"/>
        </w:rPr>
        <w:t>更高的</w:t>
      </w:r>
      <w:r w:rsidR="00B73ABF" w:rsidRPr="006C05C2">
        <w:rPr>
          <w:rFonts w:ascii="SimSun" w:hAnsi="SimSun" w:hint="eastAsia"/>
          <w:sz w:val="21"/>
          <w:szCs w:val="21"/>
        </w:rPr>
        <w:t>减免</w:t>
      </w:r>
      <w:r w:rsidR="006D63C0" w:rsidRPr="006C05C2">
        <w:rPr>
          <w:rFonts w:ascii="SimSun" w:hAnsi="SimSun" w:hint="eastAsia"/>
          <w:sz w:val="21"/>
          <w:szCs w:val="21"/>
        </w:rPr>
        <w:t>百分比。</w:t>
      </w:r>
      <w:r w:rsidR="008F4989" w:rsidRPr="006C05C2">
        <w:rPr>
          <w:rFonts w:ascii="SimSun" w:hAnsi="SimSun" w:hint="eastAsia"/>
          <w:sz w:val="21"/>
          <w:szCs w:val="21"/>
        </w:rPr>
        <w:t>这将有助于国际局和</w:t>
      </w:r>
      <w:r w:rsidR="00D14F6B" w:rsidRPr="006C05C2">
        <w:rPr>
          <w:rFonts w:ascii="SimSun" w:hAnsi="SimSun" w:hint="eastAsia"/>
          <w:sz w:val="21"/>
          <w:szCs w:val="21"/>
        </w:rPr>
        <w:t>各主管局跟踪</w:t>
      </w:r>
      <w:proofErr w:type="gramStart"/>
      <w:r w:rsidR="00D14F6B" w:rsidRPr="006C05C2">
        <w:rPr>
          <w:rFonts w:ascii="SimSun" w:hAnsi="SimSun" w:hint="eastAsia"/>
          <w:sz w:val="21"/>
          <w:szCs w:val="21"/>
        </w:rPr>
        <w:t>受益于减费</w:t>
      </w:r>
      <w:proofErr w:type="gramEnd"/>
      <w:r w:rsidR="00D14F6B" w:rsidRPr="006C05C2">
        <w:rPr>
          <w:rFonts w:ascii="SimSun" w:hAnsi="SimSun" w:hint="eastAsia"/>
          <w:sz w:val="21"/>
          <w:szCs w:val="21"/>
        </w:rPr>
        <w:t>的高校</w:t>
      </w:r>
      <w:r w:rsidR="008F4989" w:rsidRPr="006C05C2">
        <w:rPr>
          <w:rFonts w:ascii="SimSun" w:hAnsi="SimSun" w:hint="eastAsia"/>
          <w:sz w:val="21"/>
          <w:szCs w:val="21"/>
        </w:rPr>
        <w:t>数量。</w:t>
      </w:r>
      <w:r w:rsidR="00E875F3" w:rsidRPr="006C05C2">
        <w:rPr>
          <w:rFonts w:ascii="SimSun" w:hAnsi="SimSun" w:hint="eastAsia"/>
          <w:sz w:val="21"/>
          <w:szCs w:val="21"/>
        </w:rPr>
        <w:t>一些</w:t>
      </w:r>
      <w:r w:rsidR="009B5944" w:rsidRPr="006C05C2">
        <w:rPr>
          <w:rFonts w:ascii="SimSun" w:hAnsi="SimSun" w:hint="eastAsia"/>
          <w:sz w:val="21"/>
          <w:szCs w:val="21"/>
        </w:rPr>
        <w:t>受访局</w:t>
      </w:r>
      <w:r w:rsidR="001457D2" w:rsidRPr="006C05C2">
        <w:rPr>
          <w:rFonts w:ascii="SimSun" w:hAnsi="SimSun" w:hint="eastAsia"/>
          <w:sz w:val="21"/>
          <w:szCs w:val="21"/>
        </w:rPr>
        <w:t>称</w:t>
      </w:r>
      <w:r w:rsidR="00E875F3" w:rsidRPr="006C05C2">
        <w:rPr>
          <w:rFonts w:ascii="SimSun" w:hAnsi="SimSun" w:hint="eastAsia"/>
          <w:sz w:val="21"/>
          <w:szCs w:val="21"/>
        </w:rPr>
        <w:t>，</w:t>
      </w:r>
      <w:r w:rsidR="00977B24" w:rsidRPr="006C05C2">
        <w:rPr>
          <w:rFonts w:ascii="SimSun" w:hAnsi="SimSun" w:hint="eastAsia"/>
          <w:sz w:val="21"/>
          <w:szCs w:val="21"/>
        </w:rPr>
        <w:t>相反使用</w:t>
      </w:r>
      <w:r w:rsidR="008F4989" w:rsidRPr="006C05C2">
        <w:rPr>
          <w:rFonts w:ascii="SimSun" w:hAnsi="SimSun" w:hint="eastAsia"/>
          <w:sz w:val="21"/>
          <w:szCs w:val="21"/>
        </w:rPr>
        <w:t>只</w:t>
      </w:r>
      <w:r w:rsidR="00E875F3" w:rsidRPr="006C05C2">
        <w:rPr>
          <w:rFonts w:ascii="SimSun" w:hAnsi="SimSun" w:hint="eastAsia"/>
          <w:sz w:val="21"/>
          <w:szCs w:val="21"/>
        </w:rPr>
        <w:t>要求</w:t>
      </w:r>
      <w:r w:rsidR="008F4989" w:rsidRPr="006C05C2">
        <w:rPr>
          <w:rFonts w:ascii="SimSun" w:hAnsi="SimSun" w:hint="eastAsia"/>
          <w:sz w:val="21"/>
          <w:szCs w:val="21"/>
        </w:rPr>
        <w:t>一名申请人</w:t>
      </w:r>
      <w:r w:rsidR="00395A33" w:rsidRPr="006C05C2">
        <w:rPr>
          <w:rFonts w:ascii="SimSun" w:hAnsi="SimSun" w:hint="eastAsia"/>
          <w:sz w:val="21"/>
          <w:szCs w:val="21"/>
        </w:rPr>
        <w:t>符合高校减</w:t>
      </w:r>
      <w:proofErr w:type="gramStart"/>
      <w:r w:rsidR="00395A33" w:rsidRPr="006C05C2">
        <w:rPr>
          <w:rFonts w:ascii="SimSun" w:hAnsi="SimSun" w:hint="eastAsia"/>
          <w:sz w:val="21"/>
          <w:szCs w:val="21"/>
        </w:rPr>
        <w:t>费资格</w:t>
      </w:r>
      <w:proofErr w:type="gramEnd"/>
      <w:r w:rsidR="00977B24" w:rsidRPr="006C05C2">
        <w:rPr>
          <w:rFonts w:ascii="SimSun" w:hAnsi="SimSun" w:hint="eastAsia"/>
          <w:sz w:val="21"/>
          <w:szCs w:val="21"/>
        </w:rPr>
        <w:t>的方法可能会导致申请人的</w:t>
      </w:r>
      <w:r w:rsidR="008F4989" w:rsidRPr="006C05C2">
        <w:rPr>
          <w:rFonts w:ascii="SimSun" w:hAnsi="SimSun" w:hint="eastAsia"/>
          <w:sz w:val="21"/>
          <w:szCs w:val="21"/>
        </w:rPr>
        <w:t>滥用，</w:t>
      </w:r>
      <w:r w:rsidR="00977B24" w:rsidRPr="006C05C2">
        <w:rPr>
          <w:rFonts w:ascii="SimSun" w:hAnsi="SimSun" w:hint="eastAsia"/>
          <w:sz w:val="21"/>
          <w:szCs w:val="21"/>
        </w:rPr>
        <w:t>即</w:t>
      </w:r>
      <w:r w:rsidR="008F4989" w:rsidRPr="006C05C2">
        <w:rPr>
          <w:rFonts w:ascii="SimSun" w:hAnsi="SimSun" w:hint="eastAsia"/>
          <w:sz w:val="21"/>
          <w:szCs w:val="21"/>
        </w:rPr>
        <w:t>通过</w:t>
      </w:r>
      <w:r w:rsidR="0037423C" w:rsidRPr="006C05C2">
        <w:rPr>
          <w:rFonts w:ascii="SimSun" w:hAnsi="SimSun" w:hint="eastAsia"/>
          <w:sz w:val="21"/>
          <w:szCs w:val="21"/>
        </w:rPr>
        <w:t>创造</w:t>
      </w:r>
      <w:r w:rsidR="008F4989" w:rsidRPr="006C05C2">
        <w:rPr>
          <w:rFonts w:ascii="SimSun" w:hAnsi="SimSun" w:hint="eastAsia"/>
          <w:sz w:val="21"/>
          <w:szCs w:val="21"/>
        </w:rPr>
        <w:t>合作</w:t>
      </w:r>
      <w:r w:rsidR="0037423C" w:rsidRPr="006C05C2">
        <w:rPr>
          <w:rFonts w:ascii="SimSun" w:hAnsi="SimSun" w:hint="eastAsia"/>
          <w:sz w:val="21"/>
          <w:szCs w:val="21"/>
        </w:rPr>
        <w:t>关系以获益于</w:t>
      </w:r>
      <w:r w:rsidR="008F4989" w:rsidRPr="006C05C2">
        <w:rPr>
          <w:rFonts w:ascii="SimSun" w:hAnsi="SimSun" w:hint="eastAsia"/>
          <w:sz w:val="21"/>
          <w:szCs w:val="21"/>
        </w:rPr>
        <w:t>更低廉的专利</w:t>
      </w:r>
      <w:r w:rsidR="00E875F3" w:rsidRPr="006C05C2">
        <w:rPr>
          <w:rFonts w:ascii="SimSun" w:hAnsi="SimSun" w:hint="eastAsia"/>
          <w:sz w:val="21"/>
          <w:szCs w:val="21"/>
        </w:rPr>
        <w:t>申请成本</w:t>
      </w:r>
      <w:r w:rsidR="008F4989" w:rsidRPr="006C05C2">
        <w:rPr>
          <w:rFonts w:ascii="SimSun" w:hAnsi="SimSun" w:hint="eastAsia"/>
          <w:sz w:val="21"/>
          <w:szCs w:val="21"/>
        </w:rPr>
        <w:t>。</w:t>
      </w:r>
    </w:p>
    <w:p w14:paraId="4322A1C1" w14:textId="1FFE23C6" w:rsidR="00E97B16" w:rsidRPr="006C05C2" w:rsidRDefault="00493C6B"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一名</w:t>
      </w:r>
      <w:r w:rsidR="009B5944" w:rsidRPr="006C05C2">
        <w:rPr>
          <w:rFonts w:ascii="SimSun" w:hAnsi="SimSun" w:hint="eastAsia"/>
          <w:sz w:val="21"/>
          <w:szCs w:val="21"/>
        </w:rPr>
        <w:t>受访局</w:t>
      </w:r>
      <w:r w:rsidRPr="006C05C2">
        <w:rPr>
          <w:rFonts w:ascii="SimSun" w:hAnsi="SimSun" w:hint="eastAsia"/>
          <w:sz w:val="21"/>
          <w:szCs w:val="21"/>
        </w:rPr>
        <w:t>表示，减费应当提供给</w:t>
      </w:r>
      <w:r w:rsidR="00EF58AA" w:rsidRPr="006C05C2">
        <w:rPr>
          <w:rFonts w:ascii="SimSun" w:hAnsi="SimSun" w:hint="eastAsia"/>
          <w:sz w:val="21"/>
          <w:szCs w:val="21"/>
        </w:rPr>
        <w:t>被列为</w:t>
      </w:r>
      <w:r w:rsidRPr="006C05C2">
        <w:rPr>
          <w:rFonts w:ascii="SimSun" w:hAnsi="SimSun" w:hint="eastAsia"/>
          <w:sz w:val="21"/>
          <w:szCs w:val="21"/>
        </w:rPr>
        <w:t>申请人的个人研究人员。</w:t>
      </w:r>
      <w:r w:rsidR="006B67ED" w:rsidRPr="006C05C2">
        <w:rPr>
          <w:rFonts w:ascii="SimSun" w:hAnsi="SimSun" w:hint="eastAsia"/>
          <w:sz w:val="21"/>
          <w:szCs w:val="21"/>
        </w:rPr>
        <w:t>虽然</w:t>
      </w:r>
      <w:r w:rsidRPr="006C05C2">
        <w:rPr>
          <w:rFonts w:ascii="SimSun" w:hAnsi="SimSun" w:hint="eastAsia"/>
          <w:sz w:val="21"/>
          <w:szCs w:val="21"/>
        </w:rPr>
        <w:t>个人申请人有资格作为来自列于费用表第5项下国家的自然人</w:t>
      </w:r>
      <w:r w:rsidR="006A1A0E" w:rsidRPr="006C05C2">
        <w:rPr>
          <w:rFonts w:ascii="SimSun" w:hAnsi="SimSun" w:hint="eastAsia"/>
          <w:sz w:val="21"/>
          <w:szCs w:val="21"/>
        </w:rPr>
        <w:t>获得90%的</w:t>
      </w:r>
      <w:r w:rsidR="0080712D" w:rsidRPr="006C05C2">
        <w:rPr>
          <w:rFonts w:ascii="SimSun" w:hAnsi="SimSun" w:hint="eastAsia"/>
          <w:sz w:val="21"/>
          <w:szCs w:val="21"/>
        </w:rPr>
        <w:t>减免</w:t>
      </w:r>
      <w:r w:rsidR="006A1A0E" w:rsidRPr="006C05C2">
        <w:rPr>
          <w:rFonts w:ascii="SimSun" w:hAnsi="SimSun" w:hint="eastAsia"/>
          <w:sz w:val="21"/>
          <w:szCs w:val="21"/>
        </w:rPr>
        <w:t>，</w:t>
      </w:r>
      <w:r w:rsidR="006B67ED" w:rsidRPr="006C05C2">
        <w:rPr>
          <w:rFonts w:ascii="SimSun" w:hAnsi="SimSun" w:hint="eastAsia"/>
          <w:sz w:val="21"/>
          <w:szCs w:val="21"/>
        </w:rPr>
        <w:t>但是这</w:t>
      </w:r>
      <w:r w:rsidR="0080712D" w:rsidRPr="006C05C2">
        <w:rPr>
          <w:rFonts w:ascii="SimSun" w:hAnsi="SimSun" w:hint="eastAsia"/>
          <w:sz w:val="21"/>
          <w:szCs w:val="21"/>
        </w:rPr>
        <w:t>种做法</w:t>
      </w:r>
      <w:r w:rsidR="006B67ED" w:rsidRPr="006C05C2">
        <w:rPr>
          <w:rFonts w:ascii="SimSun" w:hAnsi="SimSun" w:hint="eastAsia"/>
          <w:sz w:val="21"/>
          <w:szCs w:val="21"/>
        </w:rPr>
        <w:t>也将使</w:t>
      </w:r>
      <w:r w:rsidR="006A1A0E" w:rsidRPr="006C05C2">
        <w:rPr>
          <w:rFonts w:ascii="SimSun" w:hAnsi="SimSun" w:hint="eastAsia"/>
          <w:sz w:val="21"/>
          <w:szCs w:val="21"/>
        </w:rPr>
        <w:t>其他国家的个人研究人员能够受益于PCT减费。</w:t>
      </w:r>
    </w:p>
    <w:p w14:paraId="22A43E02" w14:textId="6A4C474C" w:rsidR="00E97B16" w:rsidRPr="006C05C2" w:rsidRDefault="00EF58AA"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虽然支持所有申请人都</w:t>
      </w:r>
      <w:r w:rsidR="00C94759" w:rsidRPr="006C05C2">
        <w:rPr>
          <w:rFonts w:ascii="SimSun" w:hAnsi="SimSun" w:hint="eastAsia"/>
          <w:sz w:val="21"/>
          <w:szCs w:val="21"/>
        </w:rPr>
        <w:t>必须</w:t>
      </w:r>
      <w:r w:rsidR="00334E9B" w:rsidRPr="006C05C2">
        <w:rPr>
          <w:rFonts w:ascii="SimSun" w:hAnsi="SimSun" w:hint="eastAsia"/>
          <w:sz w:val="21"/>
          <w:szCs w:val="21"/>
        </w:rPr>
        <w:t>符合</w:t>
      </w:r>
      <w:r w:rsidR="00C94759" w:rsidRPr="006C05C2">
        <w:rPr>
          <w:rFonts w:ascii="SimSun" w:hAnsi="SimSun" w:hint="eastAsia"/>
          <w:sz w:val="21"/>
          <w:szCs w:val="21"/>
        </w:rPr>
        <w:t>享受某种减免</w:t>
      </w:r>
      <w:r w:rsidRPr="006C05C2">
        <w:rPr>
          <w:rFonts w:ascii="SimSun" w:hAnsi="SimSun" w:hint="eastAsia"/>
          <w:sz w:val="21"/>
          <w:szCs w:val="21"/>
        </w:rPr>
        <w:t>的</w:t>
      </w:r>
      <w:r w:rsidR="00C94759" w:rsidRPr="006C05C2">
        <w:rPr>
          <w:rFonts w:ascii="SimSun" w:hAnsi="SimSun" w:hint="eastAsia"/>
          <w:sz w:val="21"/>
          <w:szCs w:val="21"/>
        </w:rPr>
        <w:t>资格的</w:t>
      </w:r>
      <w:r w:rsidRPr="006C05C2">
        <w:rPr>
          <w:rFonts w:ascii="SimSun" w:hAnsi="SimSun" w:hint="eastAsia"/>
          <w:sz w:val="21"/>
          <w:szCs w:val="21"/>
        </w:rPr>
        <w:t>原则，但是对于高校共同申请人</w:t>
      </w:r>
      <w:r w:rsidR="00490CB8" w:rsidRPr="006C05C2">
        <w:rPr>
          <w:rFonts w:ascii="SimSun" w:hAnsi="SimSun" w:hint="eastAsia"/>
          <w:sz w:val="21"/>
          <w:szCs w:val="21"/>
        </w:rPr>
        <w:t>，一个</w:t>
      </w:r>
      <w:r w:rsidR="009B5944" w:rsidRPr="006C05C2">
        <w:rPr>
          <w:rFonts w:ascii="SimSun" w:hAnsi="SimSun" w:hint="eastAsia"/>
          <w:sz w:val="21"/>
          <w:szCs w:val="21"/>
        </w:rPr>
        <w:t>受访局</w:t>
      </w:r>
      <w:r w:rsidRPr="006C05C2">
        <w:rPr>
          <w:rFonts w:ascii="SimSun" w:hAnsi="SimSun" w:hint="eastAsia"/>
          <w:sz w:val="21"/>
          <w:szCs w:val="21"/>
        </w:rPr>
        <w:t>表示认为申请应仅</w:t>
      </w:r>
      <w:r w:rsidR="003A506E">
        <w:rPr>
          <w:rFonts w:ascii="SimSun" w:hAnsi="SimSun" w:hint="eastAsia"/>
          <w:sz w:val="21"/>
          <w:szCs w:val="21"/>
        </w:rPr>
        <w:t>被</w:t>
      </w:r>
      <w:r w:rsidRPr="006C05C2">
        <w:rPr>
          <w:rFonts w:ascii="SimSun" w:hAnsi="SimSun" w:hint="eastAsia"/>
          <w:sz w:val="21"/>
          <w:szCs w:val="21"/>
        </w:rPr>
        <w:t>视为来自第一个申请人的申请，以便</w:t>
      </w:r>
      <w:r w:rsidR="0068238E" w:rsidRPr="006C05C2">
        <w:rPr>
          <w:rFonts w:ascii="SimSun" w:hAnsi="SimSun" w:hint="eastAsia"/>
          <w:sz w:val="21"/>
          <w:szCs w:val="21"/>
        </w:rPr>
        <w:t>审议</w:t>
      </w:r>
      <w:r w:rsidRPr="006C05C2">
        <w:rPr>
          <w:rFonts w:ascii="SimSun" w:hAnsi="SimSun" w:hint="eastAsia"/>
          <w:sz w:val="21"/>
          <w:szCs w:val="21"/>
        </w:rPr>
        <w:t>每年减费的申请</w:t>
      </w:r>
      <w:r w:rsidR="00134D30">
        <w:rPr>
          <w:rFonts w:ascii="SimSun" w:hAnsi="SimSun" w:hint="eastAsia"/>
          <w:sz w:val="21"/>
          <w:szCs w:val="21"/>
        </w:rPr>
        <w:t>件数</w:t>
      </w:r>
      <w:r w:rsidR="0068238E" w:rsidRPr="006C05C2">
        <w:rPr>
          <w:rFonts w:ascii="SimSun" w:hAnsi="SimSun" w:hint="eastAsia"/>
          <w:sz w:val="21"/>
          <w:szCs w:val="21"/>
        </w:rPr>
        <w:t>上限</w:t>
      </w:r>
      <w:r w:rsidRPr="006C05C2">
        <w:rPr>
          <w:rFonts w:ascii="SimSun" w:hAnsi="SimSun" w:hint="eastAsia"/>
          <w:sz w:val="21"/>
          <w:szCs w:val="21"/>
        </w:rPr>
        <w:t>。该</w:t>
      </w:r>
      <w:r w:rsidR="009B5944" w:rsidRPr="006C05C2">
        <w:rPr>
          <w:rFonts w:ascii="SimSun" w:hAnsi="SimSun" w:hint="eastAsia"/>
          <w:sz w:val="21"/>
          <w:szCs w:val="21"/>
        </w:rPr>
        <w:t>受访局</w:t>
      </w:r>
      <w:r w:rsidRPr="006C05C2">
        <w:rPr>
          <w:rFonts w:ascii="SimSun" w:hAnsi="SimSun" w:hint="eastAsia"/>
          <w:sz w:val="21"/>
          <w:szCs w:val="21"/>
        </w:rPr>
        <w:t>还希望发达国家的</w:t>
      </w:r>
      <w:r w:rsidR="00E84DDD" w:rsidRPr="006C05C2">
        <w:rPr>
          <w:rFonts w:ascii="SimSun" w:hAnsi="SimSun" w:hint="eastAsia"/>
          <w:sz w:val="21"/>
          <w:szCs w:val="21"/>
        </w:rPr>
        <w:t>高校</w:t>
      </w:r>
      <w:r w:rsidRPr="006C05C2">
        <w:rPr>
          <w:rFonts w:ascii="SimSun" w:hAnsi="SimSun" w:hint="eastAsia"/>
          <w:sz w:val="21"/>
          <w:szCs w:val="21"/>
        </w:rPr>
        <w:t>能够以</w:t>
      </w:r>
      <w:r w:rsidR="007F5F08" w:rsidRPr="006C05C2">
        <w:rPr>
          <w:rFonts w:ascii="SimSun" w:hAnsi="SimSun" w:hint="eastAsia"/>
          <w:sz w:val="21"/>
          <w:szCs w:val="21"/>
        </w:rPr>
        <w:t>削减</w:t>
      </w:r>
      <w:r w:rsidR="0018345D">
        <w:rPr>
          <w:rFonts w:ascii="SimSun" w:hAnsi="SimSun" w:hint="eastAsia"/>
          <w:sz w:val="21"/>
          <w:szCs w:val="21"/>
        </w:rPr>
        <w:t>费用提交</w:t>
      </w:r>
      <w:r w:rsidRPr="006C05C2">
        <w:rPr>
          <w:rFonts w:ascii="SimSun" w:hAnsi="SimSun" w:hint="eastAsia"/>
          <w:sz w:val="21"/>
          <w:szCs w:val="21"/>
        </w:rPr>
        <w:t>10</w:t>
      </w:r>
      <w:r w:rsidR="0018345D">
        <w:rPr>
          <w:rFonts w:ascii="SimSun" w:hAnsi="SimSun" w:hint="eastAsia"/>
          <w:sz w:val="21"/>
          <w:szCs w:val="21"/>
        </w:rPr>
        <w:t>件</w:t>
      </w:r>
      <w:r w:rsidRPr="006C05C2">
        <w:rPr>
          <w:rFonts w:ascii="SimSun" w:hAnsi="SimSun" w:hint="eastAsia"/>
          <w:sz w:val="21"/>
          <w:szCs w:val="21"/>
        </w:rPr>
        <w:t>国际申请。</w:t>
      </w:r>
    </w:p>
    <w:p w14:paraId="11EBA4DA" w14:textId="4017E673" w:rsidR="006F05D5" w:rsidRPr="006C05C2" w:rsidRDefault="00701922" w:rsidP="00E624A8">
      <w:pPr>
        <w:pStyle w:val="ONUME"/>
        <w:tabs>
          <w:tab w:val="clear" w:pos="567"/>
        </w:tabs>
        <w:overflowPunct w:val="0"/>
        <w:spacing w:afterLines="50" w:after="120" w:line="340" w:lineRule="atLeast"/>
        <w:jc w:val="both"/>
        <w:rPr>
          <w:rFonts w:ascii="SimSun" w:hAnsi="SimSun"/>
          <w:sz w:val="21"/>
          <w:szCs w:val="21"/>
        </w:rPr>
      </w:pPr>
      <w:proofErr w:type="gramStart"/>
      <w:r w:rsidRPr="006C05C2">
        <w:rPr>
          <w:rFonts w:ascii="SimSun" w:hAnsi="SimSun" w:hint="eastAsia"/>
          <w:sz w:val="21"/>
          <w:szCs w:val="21"/>
        </w:rPr>
        <w:t>支持</w:t>
      </w:r>
      <w:r w:rsidR="00334E9B" w:rsidRPr="006C05C2">
        <w:rPr>
          <w:rFonts w:ascii="SimSun" w:hAnsi="SimSun" w:hint="eastAsia"/>
          <w:sz w:val="21"/>
          <w:szCs w:val="21"/>
        </w:rPr>
        <w:t>仅</w:t>
      </w:r>
      <w:proofErr w:type="gramEnd"/>
      <w:r w:rsidR="00334E9B" w:rsidRPr="006C05C2">
        <w:rPr>
          <w:rFonts w:ascii="SimSun" w:hAnsi="SimSun" w:hint="eastAsia"/>
          <w:sz w:val="21"/>
          <w:szCs w:val="21"/>
        </w:rPr>
        <w:t>要求一名申请人符合</w:t>
      </w:r>
      <w:r w:rsidR="006412A1" w:rsidRPr="006C05C2">
        <w:rPr>
          <w:rFonts w:ascii="SimSun" w:hAnsi="SimSun" w:hint="eastAsia"/>
          <w:sz w:val="21"/>
          <w:szCs w:val="21"/>
        </w:rPr>
        <w:t>高校减</w:t>
      </w:r>
      <w:proofErr w:type="gramStart"/>
      <w:r w:rsidR="006412A1" w:rsidRPr="006C05C2">
        <w:rPr>
          <w:rFonts w:ascii="SimSun" w:hAnsi="SimSun" w:hint="eastAsia"/>
          <w:sz w:val="21"/>
          <w:szCs w:val="21"/>
        </w:rPr>
        <w:t>费</w:t>
      </w:r>
      <w:r w:rsidR="00334E9B" w:rsidRPr="006C05C2">
        <w:rPr>
          <w:rFonts w:ascii="SimSun" w:hAnsi="SimSun" w:hint="eastAsia"/>
          <w:sz w:val="21"/>
          <w:szCs w:val="21"/>
        </w:rPr>
        <w:t>资格</w:t>
      </w:r>
      <w:proofErr w:type="gramEnd"/>
      <w:r w:rsidR="006412A1" w:rsidRPr="006C05C2">
        <w:rPr>
          <w:rFonts w:ascii="SimSun" w:hAnsi="SimSun" w:hint="eastAsia"/>
          <w:sz w:val="21"/>
          <w:szCs w:val="21"/>
        </w:rPr>
        <w:t>的</w:t>
      </w:r>
      <w:r w:rsidR="009B5944" w:rsidRPr="006C05C2">
        <w:rPr>
          <w:rFonts w:ascii="SimSun" w:hAnsi="SimSun" w:hint="eastAsia"/>
          <w:sz w:val="21"/>
          <w:szCs w:val="21"/>
        </w:rPr>
        <w:t>受访局</w:t>
      </w:r>
      <w:r w:rsidR="006412A1" w:rsidRPr="006C05C2">
        <w:rPr>
          <w:rFonts w:ascii="SimSun" w:hAnsi="SimSun" w:hint="eastAsia"/>
          <w:sz w:val="21"/>
          <w:szCs w:val="21"/>
        </w:rPr>
        <w:t>认为，这将鼓励不同法律状态的申请人之间进行合作，包括高校与公</w:t>
      </w:r>
      <w:r w:rsidR="007B2BC5" w:rsidRPr="006C05C2">
        <w:rPr>
          <w:rFonts w:ascii="SimSun" w:hAnsi="SimSun" w:hint="eastAsia"/>
          <w:sz w:val="21"/>
          <w:szCs w:val="21"/>
        </w:rPr>
        <w:t>共</w:t>
      </w:r>
      <w:r w:rsidR="006412A1" w:rsidRPr="006C05C2">
        <w:rPr>
          <w:rFonts w:ascii="SimSun" w:hAnsi="SimSun" w:hint="eastAsia"/>
          <w:sz w:val="21"/>
          <w:szCs w:val="21"/>
        </w:rPr>
        <w:t>和私营公司之间的合作。这些</w:t>
      </w:r>
      <w:r w:rsidR="009B5944" w:rsidRPr="006C05C2">
        <w:rPr>
          <w:rFonts w:ascii="SimSun" w:hAnsi="SimSun" w:hint="eastAsia"/>
          <w:sz w:val="21"/>
          <w:szCs w:val="21"/>
        </w:rPr>
        <w:t>受访局</w:t>
      </w:r>
      <w:proofErr w:type="gramStart"/>
      <w:r w:rsidR="007B2BC5" w:rsidRPr="006C05C2">
        <w:rPr>
          <w:rFonts w:ascii="SimSun" w:hAnsi="SimSun" w:hint="eastAsia"/>
          <w:sz w:val="21"/>
          <w:szCs w:val="21"/>
        </w:rPr>
        <w:t>之一</w:t>
      </w:r>
      <w:r w:rsidR="006412A1" w:rsidRPr="006C05C2">
        <w:rPr>
          <w:rFonts w:ascii="SimSun" w:hAnsi="SimSun" w:hint="eastAsia"/>
          <w:sz w:val="21"/>
          <w:szCs w:val="21"/>
        </w:rPr>
        <w:t>不</w:t>
      </w:r>
      <w:proofErr w:type="gramEnd"/>
      <w:r w:rsidR="006412A1" w:rsidRPr="006C05C2">
        <w:rPr>
          <w:rFonts w:ascii="SimSun" w:hAnsi="SimSun" w:hint="eastAsia"/>
          <w:sz w:val="21"/>
          <w:szCs w:val="21"/>
        </w:rPr>
        <w:t>同意申请人将仅为</w:t>
      </w:r>
      <w:r w:rsidR="007B2BC5" w:rsidRPr="006C05C2">
        <w:rPr>
          <w:rFonts w:ascii="SimSun" w:hAnsi="SimSun" w:hint="eastAsia"/>
          <w:sz w:val="21"/>
          <w:szCs w:val="21"/>
        </w:rPr>
        <w:t>得到更低</w:t>
      </w:r>
      <w:r w:rsidR="006412A1" w:rsidRPr="006C05C2">
        <w:rPr>
          <w:rFonts w:ascii="SimSun" w:hAnsi="SimSun" w:hint="eastAsia"/>
          <w:sz w:val="21"/>
          <w:szCs w:val="21"/>
        </w:rPr>
        <w:t>费用</w:t>
      </w:r>
      <w:r w:rsidR="007B2BC5" w:rsidRPr="006C05C2">
        <w:rPr>
          <w:rFonts w:ascii="SimSun" w:hAnsi="SimSun" w:hint="eastAsia"/>
          <w:sz w:val="21"/>
          <w:szCs w:val="21"/>
        </w:rPr>
        <w:t>的好处</w:t>
      </w:r>
      <w:r w:rsidR="006412A1" w:rsidRPr="006C05C2">
        <w:rPr>
          <w:rFonts w:ascii="SimSun" w:hAnsi="SimSun" w:hint="eastAsia"/>
          <w:sz w:val="21"/>
          <w:szCs w:val="21"/>
        </w:rPr>
        <w:t>而创造合作关系的观点。</w:t>
      </w:r>
    </w:p>
    <w:p w14:paraId="181FF5AC" w14:textId="23A3C858" w:rsidR="00F87065" w:rsidRPr="00C842E6" w:rsidRDefault="007B2BC5" w:rsidP="00C842E6">
      <w:pPr>
        <w:pStyle w:val="2"/>
        <w:spacing w:beforeLines="100" w:afterLines="50" w:after="120" w:line="340" w:lineRule="atLeast"/>
        <w:rPr>
          <w:rFonts w:ascii="SimSun" w:hAnsi="SimSun"/>
          <w:b/>
          <w:sz w:val="21"/>
          <w:szCs w:val="21"/>
        </w:rPr>
      </w:pPr>
      <w:r w:rsidRPr="00C842E6">
        <w:rPr>
          <w:rFonts w:ascii="SimSun" w:hAnsi="SimSun" w:hint="eastAsia"/>
          <w:b/>
          <w:sz w:val="21"/>
          <w:szCs w:val="21"/>
        </w:rPr>
        <w:lastRenderedPageBreak/>
        <w:t>提出</w:t>
      </w:r>
      <w:r w:rsidR="00D17050" w:rsidRPr="00C842E6">
        <w:rPr>
          <w:rFonts w:ascii="SimSun" w:hAnsi="SimSun" w:hint="eastAsia"/>
          <w:b/>
          <w:sz w:val="21"/>
          <w:szCs w:val="21"/>
        </w:rPr>
        <w:t>高校减费要求</w:t>
      </w:r>
    </w:p>
    <w:p w14:paraId="1D207CFC" w14:textId="2E0F89A9" w:rsidR="00942F60" w:rsidRPr="006C05C2" w:rsidRDefault="00D17050"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所有</w:t>
      </w:r>
      <w:r w:rsidR="006600B2">
        <w:rPr>
          <w:rFonts w:ascii="SimSun" w:hAnsi="SimSun" w:hint="eastAsia"/>
          <w:sz w:val="21"/>
          <w:szCs w:val="21"/>
        </w:rPr>
        <w:t>提出意见</w:t>
      </w:r>
      <w:r w:rsidRPr="006C05C2">
        <w:rPr>
          <w:rFonts w:ascii="SimSun" w:hAnsi="SimSun" w:hint="eastAsia"/>
          <w:sz w:val="21"/>
          <w:szCs w:val="21"/>
        </w:rPr>
        <w:t>的</w:t>
      </w:r>
      <w:r w:rsidR="009B5944" w:rsidRPr="006C05C2">
        <w:rPr>
          <w:rFonts w:ascii="SimSun" w:hAnsi="SimSun" w:hint="eastAsia"/>
          <w:sz w:val="21"/>
          <w:szCs w:val="21"/>
        </w:rPr>
        <w:t>受访局</w:t>
      </w:r>
      <w:r w:rsidRPr="006C05C2">
        <w:rPr>
          <w:rFonts w:ascii="SimSun" w:hAnsi="SimSun" w:hint="eastAsia"/>
          <w:sz w:val="21"/>
          <w:szCs w:val="21"/>
        </w:rPr>
        <w:t>都支持要求提交声明以确认申请人有资格</w:t>
      </w:r>
      <w:r w:rsidR="00344032" w:rsidRPr="006C05C2">
        <w:rPr>
          <w:rFonts w:ascii="SimSun" w:hAnsi="SimSun" w:hint="eastAsia"/>
          <w:sz w:val="21"/>
          <w:szCs w:val="21"/>
        </w:rPr>
        <w:t>享受</w:t>
      </w:r>
      <w:r w:rsidRPr="006C05C2">
        <w:rPr>
          <w:rFonts w:ascii="SimSun" w:hAnsi="SimSun" w:hint="eastAsia"/>
          <w:sz w:val="21"/>
          <w:szCs w:val="21"/>
        </w:rPr>
        <w:t>高校</w:t>
      </w:r>
      <w:r w:rsidR="00C40F8A" w:rsidRPr="006C05C2">
        <w:rPr>
          <w:rFonts w:ascii="SimSun" w:hAnsi="SimSun" w:hint="eastAsia"/>
          <w:sz w:val="21"/>
          <w:szCs w:val="21"/>
        </w:rPr>
        <w:t>减费的想法。一个受访局补充说，为鼓励申请人尽职，</w:t>
      </w:r>
      <w:r w:rsidRPr="006C05C2">
        <w:rPr>
          <w:rFonts w:ascii="SimSun" w:hAnsi="SimSun" w:hint="eastAsia"/>
          <w:sz w:val="21"/>
          <w:szCs w:val="21"/>
        </w:rPr>
        <w:t>该声明应当纳入一项条款，</w:t>
      </w:r>
      <w:r w:rsidR="0057396E" w:rsidRPr="006C05C2">
        <w:rPr>
          <w:rFonts w:ascii="SimSun" w:hAnsi="SimSun" w:hint="eastAsia"/>
          <w:sz w:val="21"/>
          <w:szCs w:val="21"/>
        </w:rPr>
        <w:t>规定</w:t>
      </w:r>
      <w:r w:rsidR="005648FF" w:rsidRPr="006C05C2">
        <w:rPr>
          <w:rFonts w:ascii="SimSun" w:hAnsi="SimSun" w:hint="eastAsia"/>
          <w:sz w:val="21"/>
          <w:szCs w:val="21"/>
        </w:rPr>
        <w:t>每个</w:t>
      </w:r>
      <w:r w:rsidRPr="006C05C2">
        <w:rPr>
          <w:rFonts w:ascii="SimSun" w:hAnsi="SimSun" w:hint="eastAsia"/>
          <w:sz w:val="21"/>
          <w:szCs w:val="21"/>
        </w:rPr>
        <w:t>指定或选定主管局</w:t>
      </w:r>
      <w:r w:rsidR="0057396E" w:rsidRPr="006C05C2">
        <w:rPr>
          <w:rFonts w:ascii="SimSun" w:hAnsi="SimSun" w:hint="eastAsia"/>
          <w:sz w:val="21"/>
          <w:szCs w:val="21"/>
        </w:rPr>
        <w:t>应将该声明</w:t>
      </w:r>
      <w:r w:rsidRPr="006C05C2">
        <w:rPr>
          <w:rFonts w:ascii="SimSun" w:hAnsi="SimSun" w:hint="eastAsia"/>
          <w:sz w:val="21"/>
          <w:szCs w:val="21"/>
        </w:rPr>
        <w:t>视为直接向该局提出的主张。</w:t>
      </w:r>
    </w:p>
    <w:p w14:paraId="02679D8D" w14:textId="1B074C91" w:rsidR="00AC72D6" w:rsidRPr="006C05C2" w:rsidRDefault="00ED22B6"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关于</w:t>
      </w:r>
      <w:r w:rsidR="000E32ED" w:rsidRPr="006C05C2">
        <w:rPr>
          <w:rFonts w:ascii="SimSun" w:hAnsi="SimSun" w:hint="eastAsia"/>
          <w:sz w:val="21"/>
          <w:szCs w:val="21"/>
        </w:rPr>
        <w:t>填写声明的可操作性，一个</w:t>
      </w:r>
      <w:r w:rsidR="009B5944" w:rsidRPr="006C05C2">
        <w:rPr>
          <w:rFonts w:ascii="SimSun" w:hAnsi="SimSun" w:hint="eastAsia"/>
          <w:sz w:val="21"/>
          <w:szCs w:val="21"/>
        </w:rPr>
        <w:t>受访局</w:t>
      </w:r>
      <w:r w:rsidR="00363D3C" w:rsidRPr="006C05C2">
        <w:rPr>
          <w:rFonts w:ascii="SimSun" w:hAnsi="SimSun" w:hint="eastAsia"/>
          <w:sz w:val="21"/>
          <w:szCs w:val="21"/>
        </w:rPr>
        <w:t>表示，该声明应仅适用于国际申请费并且易于填写，而且应该可以由申请人的代理人</w:t>
      </w:r>
      <w:r w:rsidR="000E32ED" w:rsidRPr="006C05C2">
        <w:rPr>
          <w:rFonts w:ascii="SimSun" w:hAnsi="SimSun" w:hint="eastAsia"/>
          <w:sz w:val="21"/>
          <w:szCs w:val="21"/>
        </w:rPr>
        <w:t>填写</w:t>
      </w:r>
      <w:r w:rsidR="00363D3C" w:rsidRPr="006C05C2">
        <w:rPr>
          <w:rFonts w:ascii="SimSun" w:hAnsi="SimSun" w:hint="eastAsia"/>
          <w:sz w:val="21"/>
          <w:szCs w:val="21"/>
        </w:rPr>
        <w:t>。在</w:t>
      </w:r>
      <w:r w:rsidR="000E32ED" w:rsidRPr="006C05C2">
        <w:rPr>
          <w:rFonts w:ascii="SimSun" w:hAnsi="SimSun" w:hint="eastAsia"/>
          <w:sz w:val="21"/>
          <w:szCs w:val="21"/>
        </w:rPr>
        <w:t>多</w:t>
      </w:r>
      <w:r w:rsidR="00363D3C" w:rsidRPr="006C05C2">
        <w:rPr>
          <w:rFonts w:ascii="SimSun" w:hAnsi="SimSun" w:hint="eastAsia"/>
          <w:sz w:val="21"/>
          <w:szCs w:val="21"/>
        </w:rPr>
        <w:t>名申请人的情况下，另一个</w:t>
      </w:r>
      <w:r w:rsidR="009B5944" w:rsidRPr="006C05C2">
        <w:rPr>
          <w:rFonts w:ascii="SimSun" w:hAnsi="SimSun" w:hint="eastAsia"/>
          <w:sz w:val="21"/>
          <w:szCs w:val="21"/>
        </w:rPr>
        <w:t>受访局</w:t>
      </w:r>
      <w:r w:rsidR="00363D3C" w:rsidRPr="006C05C2">
        <w:rPr>
          <w:rFonts w:ascii="SimSun" w:hAnsi="SimSun" w:hint="eastAsia"/>
          <w:sz w:val="21"/>
          <w:szCs w:val="21"/>
        </w:rPr>
        <w:t>建议，第一个申请人可以代表其他申请人</w:t>
      </w:r>
      <w:proofErr w:type="gramStart"/>
      <w:r w:rsidR="00363D3C" w:rsidRPr="006C05C2">
        <w:rPr>
          <w:rFonts w:ascii="SimSun" w:hAnsi="SimSun" w:hint="eastAsia"/>
          <w:sz w:val="21"/>
          <w:szCs w:val="21"/>
        </w:rPr>
        <w:t>作声</w:t>
      </w:r>
      <w:proofErr w:type="gramEnd"/>
      <w:r w:rsidR="00363D3C" w:rsidRPr="006C05C2">
        <w:rPr>
          <w:rFonts w:ascii="SimSun" w:hAnsi="SimSun" w:hint="eastAsia"/>
          <w:sz w:val="21"/>
          <w:szCs w:val="21"/>
        </w:rPr>
        <w:t>明。</w:t>
      </w:r>
      <w:r w:rsidR="00F3072A" w:rsidRPr="006C05C2">
        <w:rPr>
          <w:rFonts w:ascii="SimSun" w:hAnsi="SimSun" w:hint="eastAsia"/>
          <w:sz w:val="21"/>
          <w:szCs w:val="21"/>
        </w:rPr>
        <w:t>在</w:t>
      </w:r>
      <w:r w:rsidR="0041782C" w:rsidRPr="006C05C2">
        <w:rPr>
          <w:rFonts w:ascii="SimSun" w:hAnsi="SimSun" w:hint="eastAsia"/>
          <w:sz w:val="21"/>
          <w:szCs w:val="21"/>
        </w:rPr>
        <w:t>使用WHED门户</w:t>
      </w:r>
      <w:r w:rsidR="00384BF0">
        <w:rPr>
          <w:rFonts w:ascii="SimSun" w:hAnsi="SimSun" w:hint="eastAsia"/>
          <w:sz w:val="21"/>
          <w:szCs w:val="21"/>
        </w:rPr>
        <w:t>的情况下，一个</w:t>
      </w:r>
      <w:r w:rsidR="009B5944" w:rsidRPr="006C05C2">
        <w:rPr>
          <w:rFonts w:ascii="SimSun" w:hAnsi="SimSun" w:hint="eastAsia"/>
          <w:sz w:val="21"/>
          <w:szCs w:val="21"/>
        </w:rPr>
        <w:t>受访局</w:t>
      </w:r>
      <w:r w:rsidR="0041782C" w:rsidRPr="006C05C2">
        <w:rPr>
          <w:rFonts w:ascii="SimSun" w:hAnsi="SimSun" w:hint="eastAsia"/>
          <w:sz w:val="21"/>
          <w:szCs w:val="21"/>
        </w:rPr>
        <w:t>强调，有必要提供解决方案，以便在</w:t>
      </w:r>
      <w:r w:rsidR="00F3072A" w:rsidRPr="006C05C2">
        <w:rPr>
          <w:rFonts w:ascii="SimSun" w:hAnsi="SimSun" w:hint="eastAsia"/>
          <w:sz w:val="21"/>
          <w:szCs w:val="21"/>
        </w:rPr>
        <w:t>因</w:t>
      </w:r>
      <w:r w:rsidR="0041782C" w:rsidRPr="006C05C2">
        <w:rPr>
          <w:rFonts w:ascii="SimSun" w:hAnsi="SimSun" w:hint="eastAsia"/>
          <w:sz w:val="21"/>
          <w:szCs w:val="21"/>
        </w:rPr>
        <w:t>翻译或其他错误导致申请人</w:t>
      </w:r>
      <w:r w:rsidR="00F3072A" w:rsidRPr="006C05C2">
        <w:rPr>
          <w:rFonts w:ascii="SimSun" w:hAnsi="SimSun" w:hint="eastAsia"/>
          <w:sz w:val="21"/>
          <w:szCs w:val="21"/>
        </w:rPr>
        <w:t>名称和门户所列的高校不能完全匹配的情况下能够获得费用减免。另一个</w:t>
      </w:r>
      <w:r w:rsidR="009B5944" w:rsidRPr="006C05C2">
        <w:rPr>
          <w:rFonts w:ascii="SimSun" w:hAnsi="SimSun" w:hint="eastAsia"/>
          <w:sz w:val="21"/>
          <w:szCs w:val="21"/>
        </w:rPr>
        <w:t>受访局</w:t>
      </w:r>
      <w:r w:rsidR="0041782C" w:rsidRPr="006C05C2">
        <w:rPr>
          <w:rFonts w:ascii="SimSun" w:hAnsi="SimSun" w:hint="eastAsia"/>
          <w:sz w:val="21"/>
          <w:szCs w:val="21"/>
        </w:rPr>
        <w:t>强调，每所高校都需要</w:t>
      </w:r>
      <w:r w:rsidR="002D2CCF" w:rsidRPr="006C05C2">
        <w:rPr>
          <w:rFonts w:ascii="SimSun" w:hAnsi="SimSun" w:hint="eastAsia"/>
          <w:sz w:val="21"/>
          <w:szCs w:val="21"/>
        </w:rPr>
        <w:t>以一个</w:t>
      </w:r>
      <w:r w:rsidR="00F3072A" w:rsidRPr="006C05C2">
        <w:rPr>
          <w:rFonts w:ascii="SimSun" w:hAnsi="SimSun" w:hint="eastAsia"/>
          <w:sz w:val="21"/>
          <w:szCs w:val="21"/>
        </w:rPr>
        <w:t>独一无二</w:t>
      </w:r>
      <w:r w:rsidR="002D2CCF" w:rsidRPr="006C05C2">
        <w:rPr>
          <w:rFonts w:ascii="SimSun" w:hAnsi="SimSun" w:hint="eastAsia"/>
          <w:sz w:val="21"/>
          <w:szCs w:val="21"/>
        </w:rPr>
        <w:t>的名称予以确认，以便监测拟议的减费情况；该</w:t>
      </w:r>
      <w:r w:rsidR="009B5944" w:rsidRPr="006C05C2">
        <w:rPr>
          <w:rFonts w:ascii="SimSun" w:hAnsi="SimSun" w:hint="eastAsia"/>
          <w:sz w:val="21"/>
          <w:szCs w:val="21"/>
        </w:rPr>
        <w:t>受访局</w:t>
      </w:r>
      <w:r w:rsidR="002D2CCF" w:rsidRPr="006C05C2">
        <w:rPr>
          <w:rFonts w:ascii="SimSun" w:hAnsi="SimSun" w:hint="eastAsia"/>
          <w:sz w:val="21"/>
          <w:szCs w:val="21"/>
        </w:rPr>
        <w:t>建议在WHED门户中添加高校名称的输入字段，以</w:t>
      </w:r>
      <w:r w:rsidR="00F3072A" w:rsidRPr="006C05C2">
        <w:rPr>
          <w:rFonts w:ascii="SimSun" w:hAnsi="SimSun" w:hint="eastAsia"/>
          <w:sz w:val="21"/>
          <w:szCs w:val="21"/>
        </w:rPr>
        <w:t>避免申请人使用不同名称。另一个</w:t>
      </w:r>
      <w:r w:rsidR="009B5944" w:rsidRPr="006C05C2">
        <w:rPr>
          <w:rFonts w:ascii="SimSun" w:hAnsi="SimSun" w:hint="eastAsia"/>
          <w:sz w:val="21"/>
          <w:szCs w:val="21"/>
        </w:rPr>
        <w:t>受访局</w:t>
      </w:r>
      <w:r w:rsidR="00F3072A" w:rsidRPr="006C05C2">
        <w:rPr>
          <w:rFonts w:ascii="SimSun" w:hAnsi="SimSun" w:hint="eastAsia"/>
          <w:sz w:val="21"/>
          <w:szCs w:val="21"/>
        </w:rPr>
        <w:t>建议，申请人可以签署正式宣誓书要求获得费用减免，因为如果提供错误信息</w:t>
      </w:r>
      <w:r w:rsidR="002D2CCF" w:rsidRPr="006C05C2">
        <w:rPr>
          <w:rFonts w:ascii="SimSun" w:hAnsi="SimSun" w:hint="eastAsia"/>
          <w:sz w:val="21"/>
          <w:szCs w:val="21"/>
        </w:rPr>
        <w:t>，可以追究申请人的刑事责任。</w:t>
      </w:r>
      <w:r w:rsidR="00E76836" w:rsidRPr="006C05C2">
        <w:rPr>
          <w:rFonts w:ascii="SimSun" w:hAnsi="SimSun" w:hint="eastAsia"/>
          <w:sz w:val="21"/>
          <w:szCs w:val="21"/>
        </w:rPr>
        <w:t>为便于监测减费数量，一个</w:t>
      </w:r>
      <w:r w:rsidR="009B5944" w:rsidRPr="006C05C2">
        <w:rPr>
          <w:rFonts w:ascii="SimSun" w:hAnsi="SimSun" w:hint="eastAsia"/>
          <w:sz w:val="21"/>
          <w:szCs w:val="21"/>
        </w:rPr>
        <w:t>受访局</w:t>
      </w:r>
      <w:r w:rsidR="00134D30">
        <w:rPr>
          <w:rFonts w:ascii="SimSun" w:hAnsi="SimSun" w:hint="eastAsia"/>
          <w:sz w:val="21"/>
          <w:szCs w:val="21"/>
        </w:rPr>
        <w:t>建议该声明应该载有申请人在要求减费的年度中已提交申请的件</w:t>
      </w:r>
      <w:r w:rsidR="006253A1">
        <w:rPr>
          <w:rFonts w:ascii="SimSun" w:hAnsi="SimSun"/>
          <w:sz w:val="21"/>
          <w:szCs w:val="21"/>
        </w:rPr>
        <w:t>‍</w:t>
      </w:r>
      <w:r w:rsidR="00134D30">
        <w:rPr>
          <w:rFonts w:ascii="SimSun" w:hAnsi="SimSun" w:hint="eastAsia"/>
          <w:sz w:val="21"/>
          <w:szCs w:val="21"/>
        </w:rPr>
        <w:t>数</w:t>
      </w:r>
      <w:r w:rsidR="005B684F" w:rsidRPr="006C05C2">
        <w:rPr>
          <w:rFonts w:ascii="SimSun" w:hAnsi="SimSun" w:hint="eastAsia"/>
          <w:sz w:val="21"/>
          <w:szCs w:val="21"/>
        </w:rPr>
        <w:t>。</w:t>
      </w:r>
    </w:p>
    <w:p w14:paraId="5C13E112" w14:textId="4E91685B" w:rsidR="00817E78" w:rsidRPr="006C05C2" w:rsidRDefault="009E6AE5"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一个</w:t>
      </w:r>
      <w:r w:rsidR="009B5944" w:rsidRPr="006C05C2">
        <w:rPr>
          <w:rFonts w:ascii="SimSun" w:hAnsi="SimSun" w:hint="eastAsia"/>
          <w:sz w:val="21"/>
          <w:szCs w:val="21"/>
        </w:rPr>
        <w:t>受访局</w:t>
      </w:r>
      <w:r w:rsidR="001C508B" w:rsidRPr="006C05C2">
        <w:rPr>
          <w:rFonts w:ascii="SimSun" w:hAnsi="SimSun" w:hint="eastAsia"/>
          <w:sz w:val="21"/>
          <w:szCs w:val="21"/>
        </w:rPr>
        <w:t>表示，在</w:t>
      </w:r>
      <w:r w:rsidRPr="006C05C2">
        <w:rPr>
          <w:rFonts w:ascii="SimSun" w:hAnsi="SimSun" w:hint="eastAsia"/>
          <w:sz w:val="21"/>
          <w:szCs w:val="21"/>
        </w:rPr>
        <w:t>所有权</w:t>
      </w:r>
      <w:r w:rsidR="001C508B" w:rsidRPr="006C05C2">
        <w:rPr>
          <w:rFonts w:ascii="SimSun" w:hAnsi="SimSun" w:hint="eastAsia"/>
          <w:sz w:val="21"/>
          <w:szCs w:val="21"/>
        </w:rPr>
        <w:t>转让影响</w:t>
      </w:r>
      <w:r w:rsidRPr="006C05C2">
        <w:rPr>
          <w:rFonts w:ascii="SimSun" w:hAnsi="SimSun" w:hint="eastAsia"/>
          <w:sz w:val="21"/>
          <w:szCs w:val="21"/>
        </w:rPr>
        <w:t>到</w:t>
      </w:r>
      <w:r w:rsidR="001C508B" w:rsidRPr="006C05C2">
        <w:rPr>
          <w:rFonts w:ascii="SimSun" w:hAnsi="SimSun" w:hint="eastAsia"/>
          <w:sz w:val="21"/>
          <w:szCs w:val="21"/>
        </w:rPr>
        <w:t>减</w:t>
      </w:r>
      <w:proofErr w:type="gramStart"/>
      <w:r w:rsidR="001C508B" w:rsidRPr="006C05C2">
        <w:rPr>
          <w:rFonts w:ascii="SimSun" w:hAnsi="SimSun" w:hint="eastAsia"/>
          <w:sz w:val="21"/>
          <w:szCs w:val="21"/>
        </w:rPr>
        <w:t>费权利</w:t>
      </w:r>
      <w:proofErr w:type="gramEnd"/>
      <w:r w:rsidR="001C508B" w:rsidRPr="006C05C2">
        <w:rPr>
          <w:rFonts w:ascii="SimSun" w:hAnsi="SimSun" w:hint="eastAsia"/>
          <w:sz w:val="21"/>
          <w:szCs w:val="21"/>
        </w:rPr>
        <w:t>的情况下，应当考虑追溯全额缴费的义务。</w:t>
      </w:r>
    </w:p>
    <w:p w14:paraId="01AE47E3" w14:textId="3E538976" w:rsidR="00AC72D6" w:rsidRPr="006C05C2" w:rsidRDefault="00CE791B"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一个</w:t>
      </w:r>
      <w:r w:rsidR="009B5944" w:rsidRPr="006C05C2">
        <w:rPr>
          <w:rFonts w:ascii="SimSun" w:hAnsi="SimSun" w:hint="eastAsia"/>
          <w:sz w:val="21"/>
          <w:szCs w:val="21"/>
        </w:rPr>
        <w:t>受访局</w:t>
      </w:r>
      <w:r w:rsidR="00672648" w:rsidRPr="006C05C2">
        <w:rPr>
          <w:rFonts w:ascii="SimSun" w:hAnsi="SimSun" w:hint="eastAsia"/>
          <w:sz w:val="21"/>
          <w:szCs w:val="21"/>
        </w:rPr>
        <w:t>虽然支持</w:t>
      </w:r>
      <w:r w:rsidRPr="006C05C2">
        <w:rPr>
          <w:rFonts w:ascii="SimSun" w:hAnsi="SimSun" w:hint="eastAsia"/>
          <w:sz w:val="21"/>
          <w:szCs w:val="21"/>
        </w:rPr>
        <w:t>如果引入</w:t>
      </w:r>
      <w:r w:rsidR="00672648" w:rsidRPr="006C05C2">
        <w:rPr>
          <w:rFonts w:ascii="SimSun" w:hAnsi="SimSun" w:hint="eastAsia"/>
          <w:sz w:val="21"/>
          <w:szCs w:val="21"/>
        </w:rPr>
        <w:t>高校减费</w:t>
      </w:r>
      <w:r w:rsidRPr="006C05C2">
        <w:rPr>
          <w:rFonts w:ascii="SimSun" w:hAnsi="SimSun" w:hint="eastAsia"/>
          <w:sz w:val="21"/>
          <w:szCs w:val="21"/>
        </w:rPr>
        <w:t>，则要求</w:t>
      </w:r>
      <w:r w:rsidR="00672648" w:rsidRPr="006C05C2">
        <w:rPr>
          <w:rFonts w:ascii="SimSun" w:hAnsi="SimSun" w:hint="eastAsia"/>
          <w:sz w:val="21"/>
          <w:szCs w:val="21"/>
        </w:rPr>
        <w:t>提交声明的原则，但是</w:t>
      </w:r>
      <w:r w:rsidRPr="006C05C2">
        <w:rPr>
          <w:rFonts w:ascii="SimSun" w:hAnsi="SimSun" w:hint="eastAsia"/>
          <w:sz w:val="21"/>
          <w:szCs w:val="21"/>
        </w:rPr>
        <w:t>指出</w:t>
      </w:r>
      <w:r w:rsidR="00672648" w:rsidRPr="006C05C2">
        <w:rPr>
          <w:rFonts w:ascii="SimSun" w:hAnsi="SimSun" w:hint="eastAsia"/>
          <w:sz w:val="21"/>
          <w:szCs w:val="21"/>
        </w:rPr>
        <w:t>这可能会增加</w:t>
      </w:r>
      <w:r w:rsidR="006C2A50" w:rsidRPr="006C05C2">
        <w:rPr>
          <w:rFonts w:ascii="SimSun" w:hAnsi="SimSun" w:hint="eastAsia"/>
          <w:sz w:val="21"/>
          <w:szCs w:val="21"/>
        </w:rPr>
        <w:t>处理</w:t>
      </w:r>
      <w:r w:rsidR="00672648" w:rsidRPr="006C05C2">
        <w:rPr>
          <w:rFonts w:ascii="SimSun" w:hAnsi="SimSun" w:hint="eastAsia"/>
          <w:sz w:val="21"/>
          <w:szCs w:val="21"/>
        </w:rPr>
        <w:t>这些声明的主管局的工作量。相关主管局将被要求修改其内部和外部IT系统，由于预算限制和其他问题，这可能要花费数年时间</w:t>
      </w:r>
      <w:r w:rsidR="000F2389" w:rsidRPr="006C05C2">
        <w:rPr>
          <w:rFonts w:ascii="SimSun" w:hAnsi="SimSun" w:hint="eastAsia"/>
          <w:sz w:val="21"/>
          <w:szCs w:val="21"/>
        </w:rPr>
        <w:t>。</w:t>
      </w:r>
    </w:p>
    <w:p w14:paraId="16087981" w14:textId="34A87938" w:rsidR="003B390C" w:rsidRPr="006C05C2" w:rsidRDefault="009B5944"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受访局</w:t>
      </w:r>
      <w:r w:rsidR="00672648" w:rsidRPr="006C05C2">
        <w:rPr>
          <w:rFonts w:ascii="SimSun" w:hAnsi="SimSun" w:hint="eastAsia"/>
          <w:sz w:val="21"/>
          <w:szCs w:val="21"/>
        </w:rPr>
        <w:t>支持</w:t>
      </w:r>
      <w:r w:rsidR="000F2389" w:rsidRPr="006C05C2">
        <w:rPr>
          <w:rFonts w:ascii="SimSun" w:hAnsi="SimSun" w:hint="eastAsia"/>
          <w:sz w:val="21"/>
          <w:szCs w:val="21"/>
        </w:rPr>
        <w:t>在高校提出减费要求时，</w:t>
      </w:r>
      <w:r w:rsidR="00672648" w:rsidRPr="006C05C2">
        <w:rPr>
          <w:rFonts w:ascii="SimSun" w:hAnsi="SimSun" w:hint="eastAsia"/>
          <w:sz w:val="21"/>
          <w:szCs w:val="21"/>
        </w:rPr>
        <w:t>要求申请人同意国际局和主管局之间共享信息，以追踪某一高校的减费</w:t>
      </w:r>
      <w:r w:rsidR="0043150B">
        <w:rPr>
          <w:rFonts w:ascii="SimSun" w:hAnsi="SimSun" w:hint="eastAsia"/>
          <w:sz w:val="21"/>
          <w:szCs w:val="21"/>
        </w:rPr>
        <w:t>件数</w:t>
      </w:r>
      <w:r w:rsidR="00672648" w:rsidRPr="006C05C2">
        <w:rPr>
          <w:rFonts w:ascii="SimSun" w:hAnsi="SimSun" w:hint="eastAsia"/>
          <w:sz w:val="21"/>
          <w:szCs w:val="21"/>
        </w:rPr>
        <w:t>。其中一些</w:t>
      </w:r>
      <w:r w:rsidRPr="006C05C2">
        <w:rPr>
          <w:rFonts w:ascii="SimSun" w:hAnsi="SimSun" w:hint="eastAsia"/>
          <w:sz w:val="21"/>
          <w:szCs w:val="21"/>
        </w:rPr>
        <w:t>受访局</w:t>
      </w:r>
      <w:r w:rsidR="00672648" w:rsidRPr="006C05C2">
        <w:rPr>
          <w:rFonts w:ascii="SimSun" w:hAnsi="SimSun" w:hint="eastAsia"/>
          <w:sz w:val="21"/>
          <w:szCs w:val="21"/>
        </w:rPr>
        <w:t>强调，任何信息共享必须保持在最低限度，并且需要遵守关于国际申请</w:t>
      </w:r>
      <w:r w:rsidR="003D6F3A">
        <w:rPr>
          <w:rFonts w:ascii="SimSun" w:hAnsi="SimSun" w:hint="eastAsia"/>
          <w:sz w:val="21"/>
          <w:szCs w:val="21"/>
        </w:rPr>
        <w:t>的保密性</w:t>
      </w:r>
      <w:r w:rsidR="00672648" w:rsidRPr="006C05C2">
        <w:rPr>
          <w:rFonts w:ascii="SimSun" w:hAnsi="SimSun" w:hint="eastAsia"/>
          <w:sz w:val="21"/>
          <w:szCs w:val="21"/>
        </w:rPr>
        <w:t>的第30条。</w:t>
      </w:r>
    </w:p>
    <w:p w14:paraId="5E29F985" w14:textId="3D5E50FA" w:rsidR="00692515" w:rsidRPr="006C05C2" w:rsidRDefault="00F7528B"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一些</w:t>
      </w:r>
      <w:r w:rsidR="009B5944" w:rsidRPr="006C05C2">
        <w:rPr>
          <w:rFonts w:ascii="SimSun" w:hAnsi="SimSun" w:hint="eastAsia"/>
          <w:sz w:val="21"/>
          <w:szCs w:val="21"/>
        </w:rPr>
        <w:t>受访局</w:t>
      </w:r>
      <w:r w:rsidRPr="006C05C2">
        <w:rPr>
          <w:rFonts w:ascii="SimSun" w:hAnsi="SimSun" w:hint="eastAsia"/>
          <w:sz w:val="21"/>
          <w:szCs w:val="21"/>
        </w:rPr>
        <w:t>要求国际局制定指导原则，以便在实施高校减费</w:t>
      </w:r>
      <w:r w:rsidR="008876B1" w:rsidRPr="006C05C2">
        <w:rPr>
          <w:rFonts w:ascii="SimSun" w:hAnsi="SimSun" w:hint="eastAsia"/>
          <w:sz w:val="21"/>
          <w:szCs w:val="21"/>
        </w:rPr>
        <w:t>制度</w:t>
      </w:r>
      <w:r w:rsidRPr="006C05C2">
        <w:rPr>
          <w:rFonts w:ascii="SimSun" w:hAnsi="SimSun" w:hint="eastAsia"/>
          <w:sz w:val="21"/>
          <w:szCs w:val="21"/>
        </w:rPr>
        <w:t>时，标准化和统一化所有主管局和国际局的程序和操作。例如，受理局将需要</w:t>
      </w:r>
      <w:r w:rsidR="007C6579" w:rsidRPr="006C05C2">
        <w:rPr>
          <w:rFonts w:ascii="SimSun" w:hAnsi="SimSun" w:hint="eastAsia"/>
          <w:sz w:val="21"/>
          <w:szCs w:val="21"/>
        </w:rPr>
        <w:t>相关指南，以</w:t>
      </w:r>
      <w:r w:rsidRPr="006C05C2">
        <w:rPr>
          <w:rFonts w:ascii="SimSun" w:hAnsi="SimSun" w:hint="eastAsia"/>
          <w:sz w:val="21"/>
          <w:szCs w:val="21"/>
        </w:rPr>
        <w:t>应对提出减费要求而</w:t>
      </w:r>
      <w:r w:rsidR="007C6579" w:rsidRPr="006C05C2">
        <w:rPr>
          <w:rFonts w:ascii="SimSun" w:hAnsi="SimSun" w:hint="eastAsia"/>
          <w:sz w:val="21"/>
          <w:szCs w:val="21"/>
        </w:rPr>
        <w:t>不在</w:t>
      </w:r>
      <w:r w:rsidRPr="006C05C2">
        <w:rPr>
          <w:rFonts w:ascii="SimSun" w:hAnsi="SimSun" w:hint="eastAsia"/>
          <w:sz w:val="21"/>
          <w:szCs w:val="21"/>
        </w:rPr>
        <w:t>有资格高校名单上的申请人</w:t>
      </w:r>
      <w:r w:rsidR="007C6579" w:rsidRPr="006C05C2">
        <w:rPr>
          <w:rFonts w:ascii="SimSun" w:hAnsi="SimSun" w:hint="eastAsia"/>
          <w:sz w:val="21"/>
          <w:szCs w:val="21"/>
        </w:rPr>
        <w:t>。</w:t>
      </w:r>
    </w:p>
    <w:p w14:paraId="0B5641E1" w14:textId="6EDDE8BB" w:rsidR="003B390C" w:rsidRPr="00C842E6" w:rsidRDefault="00863D1D" w:rsidP="00C842E6">
      <w:pPr>
        <w:pStyle w:val="2"/>
        <w:spacing w:beforeLines="100" w:afterLines="50" w:after="120" w:line="340" w:lineRule="atLeast"/>
        <w:rPr>
          <w:rFonts w:ascii="SimSun" w:hAnsi="SimSun"/>
          <w:b/>
          <w:sz w:val="21"/>
          <w:szCs w:val="21"/>
        </w:rPr>
      </w:pPr>
      <w:r w:rsidRPr="00C842E6">
        <w:rPr>
          <w:rFonts w:ascii="SimSun" w:hAnsi="SimSun" w:hint="eastAsia"/>
          <w:b/>
          <w:sz w:val="21"/>
          <w:szCs w:val="21"/>
        </w:rPr>
        <w:t>监测高校减费情况</w:t>
      </w:r>
    </w:p>
    <w:p w14:paraId="072A110F" w14:textId="1C78CE16" w:rsidR="00771391" w:rsidRPr="006C05C2" w:rsidRDefault="00670E82"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受访局</w:t>
      </w:r>
      <w:r w:rsidR="0008156F" w:rsidRPr="006C05C2">
        <w:rPr>
          <w:rFonts w:ascii="SimSun" w:hAnsi="SimSun" w:hint="eastAsia"/>
          <w:sz w:val="21"/>
          <w:szCs w:val="21"/>
        </w:rPr>
        <w:t>普遍支持国际局应该保留某一年内每所高校减费记录的建议。如果“费用未全额缴纳”，</w:t>
      </w:r>
      <w:proofErr w:type="gramStart"/>
      <w:r w:rsidR="0008156F" w:rsidRPr="006C05C2">
        <w:rPr>
          <w:rFonts w:ascii="SimSun" w:hAnsi="SimSun" w:hint="eastAsia"/>
          <w:sz w:val="21"/>
          <w:szCs w:val="21"/>
        </w:rPr>
        <w:t>则国际</w:t>
      </w:r>
      <w:proofErr w:type="gramEnd"/>
      <w:r w:rsidR="0008156F" w:rsidRPr="006C05C2">
        <w:rPr>
          <w:rFonts w:ascii="SimSun" w:hAnsi="SimSun" w:hint="eastAsia"/>
          <w:sz w:val="21"/>
          <w:szCs w:val="21"/>
        </w:rPr>
        <w:t>局将</w:t>
      </w:r>
      <w:r w:rsidR="00F11783" w:rsidRPr="006C05C2">
        <w:rPr>
          <w:rFonts w:ascii="SimSun" w:hAnsi="SimSun" w:hint="eastAsia"/>
          <w:sz w:val="21"/>
          <w:szCs w:val="21"/>
        </w:rPr>
        <w:t>联系</w:t>
      </w:r>
      <w:r w:rsidR="0008156F" w:rsidRPr="006C05C2">
        <w:rPr>
          <w:rFonts w:ascii="SimSun" w:hAnsi="SimSun" w:hint="eastAsia"/>
          <w:sz w:val="21"/>
          <w:szCs w:val="21"/>
        </w:rPr>
        <w:t>收到费用的相关主管局，然后该局将</w:t>
      </w:r>
      <w:r w:rsidR="00F11783" w:rsidRPr="006C05C2">
        <w:rPr>
          <w:rFonts w:ascii="SimSun" w:hAnsi="SimSun" w:hint="eastAsia"/>
          <w:sz w:val="21"/>
          <w:szCs w:val="21"/>
        </w:rPr>
        <w:t>联系</w:t>
      </w:r>
      <w:r w:rsidR="00E030F4">
        <w:rPr>
          <w:rFonts w:ascii="SimSun" w:hAnsi="SimSun" w:hint="eastAsia"/>
          <w:sz w:val="21"/>
          <w:szCs w:val="21"/>
        </w:rPr>
        <w:t>申请人；如果涉及的是补充检索处理</w:t>
      </w:r>
      <w:r w:rsidR="0008156F" w:rsidRPr="006C05C2">
        <w:rPr>
          <w:rFonts w:ascii="SimSun" w:hAnsi="SimSun" w:hint="eastAsia"/>
          <w:sz w:val="21"/>
          <w:szCs w:val="21"/>
        </w:rPr>
        <w:t>费</w:t>
      </w:r>
      <w:r w:rsidR="00E030F4">
        <w:rPr>
          <w:rFonts w:ascii="SimSun" w:hAnsi="SimSun" w:hint="eastAsia"/>
          <w:sz w:val="21"/>
          <w:szCs w:val="21"/>
        </w:rPr>
        <w:t>用</w:t>
      </w:r>
      <w:r w:rsidR="0008156F" w:rsidRPr="006C05C2">
        <w:rPr>
          <w:rFonts w:ascii="SimSun" w:hAnsi="SimSun" w:hint="eastAsia"/>
          <w:sz w:val="21"/>
          <w:szCs w:val="21"/>
        </w:rPr>
        <w:t>，</w:t>
      </w:r>
      <w:proofErr w:type="gramStart"/>
      <w:r w:rsidR="0008156F" w:rsidRPr="006C05C2">
        <w:rPr>
          <w:rFonts w:ascii="SimSun" w:hAnsi="SimSun" w:hint="eastAsia"/>
          <w:sz w:val="21"/>
          <w:szCs w:val="21"/>
        </w:rPr>
        <w:t>则国际</w:t>
      </w:r>
      <w:proofErr w:type="gramEnd"/>
      <w:r w:rsidR="0008156F" w:rsidRPr="006C05C2">
        <w:rPr>
          <w:rFonts w:ascii="SimSun" w:hAnsi="SimSun" w:hint="eastAsia"/>
          <w:sz w:val="21"/>
          <w:szCs w:val="21"/>
        </w:rPr>
        <w:t>局将直接与申请人联系。</w:t>
      </w:r>
      <w:r w:rsidR="00984D83" w:rsidRPr="006C05C2">
        <w:rPr>
          <w:rFonts w:ascii="SimSun" w:hAnsi="SimSun" w:hint="eastAsia"/>
          <w:sz w:val="21"/>
          <w:szCs w:val="21"/>
        </w:rPr>
        <w:t>受访局</w:t>
      </w:r>
      <w:r w:rsidR="0008156F" w:rsidRPr="006C05C2">
        <w:rPr>
          <w:rFonts w:ascii="SimSun" w:hAnsi="SimSun" w:hint="eastAsia"/>
          <w:sz w:val="21"/>
          <w:szCs w:val="21"/>
        </w:rPr>
        <w:t>强调</w:t>
      </w:r>
      <w:r w:rsidR="004638CF" w:rsidRPr="006C05C2">
        <w:rPr>
          <w:rFonts w:ascii="SimSun" w:hAnsi="SimSun" w:hint="eastAsia"/>
          <w:sz w:val="21"/>
          <w:szCs w:val="21"/>
        </w:rPr>
        <w:t>，在“费用未全额缴纳”的情况下，应当立即联系申请人，特别是对于国际申请费，</w:t>
      </w:r>
      <w:r w:rsidR="00984D83" w:rsidRPr="006C05C2">
        <w:rPr>
          <w:rFonts w:ascii="SimSun" w:hAnsi="SimSun" w:hint="eastAsia"/>
          <w:sz w:val="21"/>
          <w:szCs w:val="21"/>
        </w:rPr>
        <w:t>该费用</w:t>
      </w:r>
      <w:r w:rsidR="00304631" w:rsidRPr="006C05C2">
        <w:rPr>
          <w:rFonts w:ascii="SimSun" w:hAnsi="SimSun" w:hint="eastAsia"/>
          <w:sz w:val="21"/>
          <w:szCs w:val="21"/>
        </w:rPr>
        <w:t>应当在</w:t>
      </w:r>
      <w:r w:rsidR="00984D83" w:rsidRPr="006C05C2">
        <w:rPr>
          <w:rFonts w:ascii="SimSun" w:hAnsi="SimSun" w:hint="eastAsia"/>
          <w:sz w:val="21"/>
          <w:szCs w:val="21"/>
        </w:rPr>
        <w:t>受理局收到国际申请之日起一个月内缴纳。但是，一些主管局表示担忧</w:t>
      </w:r>
      <w:r w:rsidR="001A45D7">
        <w:rPr>
          <w:rFonts w:ascii="SimSun" w:hAnsi="SimSun" w:hint="eastAsia"/>
          <w:sz w:val="21"/>
          <w:szCs w:val="21"/>
        </w:rPr>
        <w:t>费用</w:t>
      </w:r>
      <w:r w:rsidR="00984D83" w:rsidRPr="006C05C2">
        <w:rPr>
          <w:rFonts w:ascii="SimSun" w:hAnsi="SimSun" w:hint="eastAsia"/>
          <w:sz w:val="21"/>
          <w:szCs w:val="21"/>
        </w:rPr>
        <w:t>监测将增加工作量，并且可能超</w:t>
      </w:r>
      <w:r w:rsidR="00214F15">
        <w:rPr>
          <w:rFonts w:ascii="SimSun" w:hAnsi="SimSun" w:hint="eastAsia"/>
          <w:sz w:val="21"/>
          <w:szCs w:val="21"/>
        </w:rPr>
        <w:t>出</w:t>
      </w:r>
      <w:r w:rsidR="00304631" w:rsidRPr="006C05C2">
        <w:rPr>
          <w:rFonts w:ascii="SimSun" w:hAnsi="SimSun" w:hint="eastAsia"/>
          <w:sz w:val="21"/>
          <w:szCs w:val="21"/>
        </w:rPr>
        <w:t>传送费的数额。</w:t>
      </w:r>
    </w:p>
    <w:p w14:paraId="73DD2864" w14:textId="69F4C92F" w:rsidR="005608A5" w:rsidRPr="006C05C2" w:rsidRDefault="00304631"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一个</w:t>
      </w:r>
      <w:r w:rsidR="00984D83" w:rsidRPr="006C05C2">
        <w:rPr>
          <w:rFonts w:ascii="SimSun" w:hAnsi="SimSun" w:hint="eastAsia"/>
          <w:sz w:val="21"/>
          <w:szCs w:val="21"/>
        </w:rPr>
        <w:t>受访局</w:t>
      </w:r>
      <w:r w:rsidRPr="006C05C2">
        <w:rPr>
          <w:rFonts w:ascii="SimSun" w:hAnsi="SimSun" w:hint="eastAsia"/>
          <w:sz w:val="21"/>
          <w:szCs w:val="21"/>
        </w:rPr>
        <w:t>要求</w:t>
      </w:r>
      <w:r w:rsidR="00A52AFD" w:rsidRPr="006C05C2">
        <w:rPr>
          <w:rFonts w:ascii="SimSun" w:hAnsi="SimSun" w:hint="eastAsia"/>
          <w:sz w:val="21"/>
          <w:szCs w:val="21"/>
        </w:rPr>
        <w:t>提供进一步信息，说明</w:t>
      </w:r>
      <w:r w:rsidRPr="006C05C2">
        <w:rPr>
          <w:rFonts w:ascii="SimSun" w:hAnsi="SimSun" w:hint="eastAsia"/>
          <w:sz w:val="21"/>
          <w:szCs w:val="21"/>
        </w:rPr>
        <w:t>国际局</w:t>
      </w:r>
      <w:r w:rsidR="00A52AFD" w:rsidRPr="006C05C2">
        <w:rPr>
          <w:rFonts w:ascii="SimSun" w:hAnsi="SimSun" w:hint="eastAsia"/>
          <w:sz w:val="21"/>
          <w:szCs w:val="21"/>
        </w:rPr>
        <w:t>如何以有效的方式监测减费，以</w:t>
      </w:r>
      <w:r w:rsidR="00984D83" w:rsidRPr="006C05C2">
        <w:rPr>
          <w:rFonts w:ascii="SimSun" w:hAnsi="SimSun" w:hint="eastAsia"/>
          <w:sz w:val="21"/>
          <w:szCs w:val="21"/>
        </w:rPr>
        <w:t>避免</w:t>
      </w:r>
      <w:r w:rsidR="00A52AFD" w:rsidRPr="006C05C2">
        <w:rPr>
          <w:rFonts w:ascii="SimSun" w:hAnsi="SimSun" w:hint="eastAsia"/>
          <w:sz w:val="21"/>
          <w:szCs w:val="21"/>
        </w:rPr>
        <w:t>诸如某所大学在短期内向多个主管受理局提交有国际申请费用减免的申请，</w:t>
      </w:r>
      <w:r w:rsidR="00C17C36" w:rsidRPr="006C05C2">
        <w:rPr>
          <w:rFonts w:ascii="SimSun" w:hAnsi="SimSun" w:hint="eastAsia"/>
          <w:sz w:val="21"/>
          <w:szCs w:val="21"/>
        </w:rPr>
        <w:t>大大超出其限额的情况</w:t>
      </w:r>
      <w:r w:rsidR="00A52AFD" w:rsidRPr="006C05C2">
        <w:rPr>
          <w:rFonts w:ascii="SimSun" w:hAnsi="SimSun" w:hint="eastAsia"/>
          <w:sz w:val="21"/>
          <w:szCs w:val="21"/>
        </w:rPr>
        <w:t>。该</w:t>
      </w:r>
      <w:r w:rsidR="00C17C36" w:rsidRPr="006C05C2">
        <w:rPr>
          <w:rFonts w:ascii="SimSun" w:hAnsi="SimSun" w:hint="eastAsia"/>
          <w:sz w:val="21"/>
          <w:szCs w:val="21"/>
        </w:rPr>
        <w:t>受访局</w:t>
      </w:r>
      <w:r w:rsidR="00A52AFD" w:rsidRPr="006C05C2">
        <w:rPr>
          <w:rFonts w:ascii="SimSun" w:hAnsi="SimSun" w:hint="eastAsia"/>
          <w:sz w:val="21"/>
          <w:szCs w:val="21"/>
        </w:rPr>
        <w:t>还要求澄清</w:t>
      </w:r>
      <w:r w:rsidR="00C17C36" w:rsidRPr="006C05C2">
        <w:rPr>
          <w:rFonts w:ascii="SimSun" w:hAnsi="SimSun" w:hint="eastAsia"/>
          <w:sz w:val="21"/>
          <w:szCs w:val="21"/>
        </w:rPr>
        <w:t>申请人超过限额</w:t>
      </w:r>
      <w:r w:rsidR="00A52AFD" w:rsidRPr="006C05C2">
        <w:rPr>
          <w:rFonts w:ascii="SimSun" w:hAnsi="SimSun" w:hint="eastAsia"/>
          <w:sz w:val="21"/>
          <w:szCs w:val="21"/>
        </w:rPr>
        <w:t>的后果，因为尚不明确可以适用哪些制裁以及如何执行制裁。该答复还指出，国际局应该能够审查受理局和国际初步审查单位接受</w:t>
      </w:r>
      <w:r w:rsidR="00C17C36" w:rsidRPr="006C05C2">
        <w:rPr>
          <w:rFonts w:ascii="SimSun" w:hAnsi="SimSun" w:hint="eastAsia"/>
          <w:sz w:val="21"/>
          <w:szCs w:val="21"/>
        </w:rPr>
        <w:t>费用减免</w:t>
      </w:r>
      <w:r w:rsidR="00A52AFD" w:rsidRPr="006C05C2">
        <w:rPr>
          <w:rFonts w:ascii="SimSun" w:hAnsi="SimSun" w:hint="eastAsia"/>
          <w:sz w:val="21"/>
          <w:szCs w:val="21"/>
        </w:rPr>
        <w:t>的决定，并在必要时予以否决。另一个</w:t>
      </w:r>
      <w:r w:rsidR="00C17C36" w:rsidRPr="006C05C2">
        <w:rPr>
          <w:rFonts w:ascii="SimSun" w:hAnsi="SimSun" w:hint="eastAsia"/>
          <w:sz w:val="21"/>
          <w:szCs w:val="21"/>
        </w:rPr>
        <w:t>受访局指出，可能会出现</w:t>
      </w:r>
      <w:r w:rsidR="00A52AFD" w:rsidRPr="006C05C2">
        <w:rPr>
          <w:rFonts w:ascii="SimSun" w:hAnsi="SimSun" w:hint="eastAsia"/>
          <w:sz w:val="21"/>
          <w:szCs w:val="21"/>
        </w:rPr>
        <w:t>错误要求或适用了减免的情况，并询问是否需要</w:t>
      </w:r>
      <w:r w:rsidR="00C17C36" w:rsidRPr="006C05C2">
        <w:rPr>
          <w:rFonts w:ascii="SimSun" w:hAnsi="SimSun" w:hint="eastAsia"/>
          <w:sz w:val="21"/>
          <w:szCs w:val="21"/>
        </w:rPr>
        <w:t>某种</w:t>
      </w:r>
      <w:r w:rsidR="00A52AFD" w:rsidRPr="006C05C2">
        <w:rPr>
          <w:rFonts w:ascii="SimSun" w:hAnsi="SimSun" w:hint="eastAsia"/>
          <w:sz w:val="21"/>
          <w:szCs w:val="21"/>
        </w:rPr>
        <w:t>程序来排除此类错</w:t>
      </w:r>
      <w:r w:rsidR="006253A1">
        <w:rPr>
          <w:rFonts w:ascii="SimSun" w:hAnsi="SimSun"/>
          <w:sz w:val="21"/>
          <w:szCs w:val="21"/>
        </w:rPr>
        <w:t>‍</w:t>
      </w:r>
      <w:r w:rsidR="00A52AFD" w:rsidRPr="006C05C2">
        <w:rPr>
          <w:rFonts w:ascii="SimSun" w:hAnsi="SimSun" w:hint="eastAsia"/>
          <w:sz w:val="21"/>
          <w:szCs w:val="21"/>
        </w:rPr>
        <w:t>误。</w:t>
      </w:r>
    </w:p>
    <w:p w14:paraId="06636A29" w14:textId="34D9416F" w:rsidR="008C01A7" w:rsidRPr="006C05C2" w:rsidRDefault="0046057E"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一个</w:t>
      </w:r>
      <w:r w:rsidR="00C17C36" w:rsidRPr="006C05C2">
        <w:rPr>
          <w:rFonts w:ascii="SimSun" w:hAnsi="SimSun" w:hint="eastAsia"/>
          <w:sz w:val="21"/>
          <w:szCs w:val="21"/>
        </w:rPr>
        <w:t>受访局对申请人的自我监管表示担忧</w:t>
      </w:r>
      <w:r w:rsidRPr="006C05C2">
        <w:rPr>
          <w:rFonts w:ascii="SimSun" w:hAnsi="SimSun" w:hint="eastAsia"/>
          <w:sz w:val="21"/>
          <w:szCs w:val="21"/>
        </w:rPr>
        <w:t>，</w:t>
      </w:r>
      <w:r w:rsidR="00C17C36" w:rsidRPr="006C05C2">
        <w:rPr>
          <w:rFonts w:ascii="SimSun" w:hAnsi="SimSun" w:hint="eastAsia"/>
          <w:sz w:val="21"/>
          <w:szCs w:val="21"/>
        </w:rPr>
        <w:t>认为</w:t>
      </w:r>
      <w:r w:rsidRPr="006C05C2">
        <w:rPr>
          <w:rFonts w:ascii="SimSun" w:hAnsi="SimSun" w:hint="eastAsia"/>
          <w:sz w:val="21"/>
          <w:szCs w:val="21"/>
        </w:rPr>
        <w:t>这可能会导致对该制度的滥用。该</w:t>
      </w:r>
      <w:r w:rsidR="00F60977" w:rsidRPr="006C05C2">
        <w:rPr>
          <w:rFonts w:ascii="SimSun" w:hAnsi="SimSun" w:hint="eastAsia"/>
          <w:sz w:val="21"/>
          <w:szCs w:val="21"/>
        </w:rPr>
        <w:t>受访局</w:t>
      </w:r>
      <w:r w:rsidRPr="006C05C2">
        <w:rPr>
          <w:rFonts w:ascii="SimSun" w:hAnsi="SimSun" w:hint="eastAsia"/>
          <w:sz w:val="21"/>
          <w:szCs w:val="21"/>
        </w:rPr>
        <w:t>建议，</w:t>
      </w:r>
      <w:r w:rsidR="00F60977" w:rsidRPr="006C05C2">
        <w:rPr>
          <w:rFonts w:ascii="SimSun" w:hAnsi="SimSun" w:hint="eastAsia"/>
          <w:sz w:val="21"/>
          <w:szCs w:val="21"/>
        </w:rPr>
        <w:t>诸如</w:t>
      </w:r>
      <w:proofErr w:type="spellStart"/>
      <w:r w:rsidRPr="006C05C2">
        <w:rPr>
          <w:rFonts w:ascii="SimSun" w:hAnsi="SimSun"/>
          <w:sz w:val="21"/>
          <w:szCs w:val="21"/>
        </w:rPr>
        <w:t>ePCT</w:t>
      </w:r>
      <w:proofErr w:type="spellEnd"/>
      <w:r w:rsidRPr="006C05C2">
        <w:rPr>
          <w:rFonts w:ascii="SimSun" w:hAnsi="SimSun" w:hint="eastAsia"/>
          <w:sz w:val="21"/>
          <w:szCs w:val="21"/>
        </w:rPr>
        <w:t>等PCT在线申请工具可以在申请表上设置</w:t>
      </w:r>
      <w:proofErr w:type="gramStart"/>
      <w:r w:rsidRPr="006C05C2">
        <w:rPr>
          <w:rFonts w:ascii="SimSun" w:hAnsi="SimSun" w:hint="eastAsia"/>
          <w:sz w:val="21"/>
          <w:szCs w:val="21"/>
        </w:rPr>
        <w:t>一个勾选框</w:t>
      </w:r>
      <w:proofErr w:type="gramEnd"/>
      <w:r w:rsidRPr="006C05C2">
        <w:rPr>
          <w:rFonts w:ascii="SimSun" w:hAnsi="SimSun" w:hint="eastAsia"/>
          <w:sz w:val="21"/>
          <w:szCs w:val="21"/>
        </w:rPr>
        <w:t>，</w:t>
      </w:r>
      <w:r w:rsidR="003B4921" w:rsidRPr="006C05C2">
        <w:rPr>
          <w:rFonts w:ascii="SimSun" w:hAnsi="SimSun" w:hint="eastAsia"/>
          <w:sz w:val="21"/>
          <w:szCs w:val="21"/>
        </w:rPr>
        <w:t>告知申请人在</w:t>
      </w:r>
      <w:r w:rsidR="00D75F95" w:rsidRPr="006C05C2">
        <w:rPr>
          <w:rFonts w:ascii="SimSun" w:hAnsi="SimSun" w:hint="eastAsia"/>
          <w:sz w:val="21"/>
          <w:szCs w:val="21"/>
        </w:rPr>
        <w:t>提交</w:t>
      </w:r>
      <w:r w:rsidR="003B4921" w:rsidRPr="006C05C2">
        <w:rPr>
          <w:rFonts w:ascii="SimSun" w:hAnsi="SimSun" w:hint="eastAsia"/>
          <w:sz w:val="21"/>
          <w:szCs w:val="21"/>
        </w:rPr>
        <w:t>超过减费申请</w:t>
      </w:r>
      <w:r w:rsidR="00253E9D">
        <w:rPr>
          <w:rFonts w:ascii="SimSun" w:hAnsi="SimSun" w:hint="eastAsia"/>
          <w:sz w:val="21"/>
          <w:szCs w:val="21"/>
        </w:rPr>
        <w:lastRenderedPageBreak/>
        <w:t>件数</w:t>
      </w:r>
      <w:r w:rsidR="00F60977" w:rsidRPr="006C05C2">
        <w:rPr>
          <w:rFonts w:ascii="SimSun" w:hAnsi="SimSun" w:hint="eastAsia"/>
          <w:sz w:val="21"/>
          <w:szCs w:val="21"/>
        </w:rPr>
        <w:t>上限</w:t>
      </w:r>
      <w:r w:rsidR="003B4921" w:rsidRPr="006C05C2">
        <w:rPr>
          <w:rFonts w:ascii="SimSun" w:hAnsi="SimSun" w:hint="eastAsia"/>
          <w:sz w:val="21"/>
          <w:szCs w:val="21"/>
        </w:rPr>
        <w:t>的申请之后将不再符合减费资格。超过</w:t>
      </w:r>
      <w:r w:rsidR="0084681D" w:rsidRPr="006C05C2">
        <w:rPr>
          <w:rFonts w:ascii="SimSun" w:hAnsi="SimSun" w:hint="eastAsia"/>
          <w:sz w:val="21"/>
          <w:szCs w:val="21"/>
        </w:rPr>
        <w:t>上限</w:t>
      </w:r>
      <w:r w:rsidR="003B4921" w:rsidRPr="006C05C2">
        <w:rPr>
          <w:rFonts w:ascii="SimSun" w:hAnsi="SimSun" w:hint="eastAsia"/>
          <w:sz w:val="21"/>
          <w:szCs w:val="21"/>
        </w:rPr>
        <w:t>之后，申请人将必须全额缴费，但是可以选择要求</w:t>
      </w:r>
      <w:r w:rsidR="0084681D" w:rsidRPr="006C05C2">
        <w:rPr>
          <w:rFonts w:ascii="SimSun" w:hAnsi="SimSun" w:hint="eastAsia"/>
          <w:sz w:val="21"/>
          <w:szCs w:val="21"/>
        </w:rPr>
        <w:t>审查，如果审查</w:t>
      </w:r>
      <w:r w:rsidR="003B4921" w:rsidRPr="006C05C2">
        <w:rPr>
          <w:rFonts w:ascii="SimSun" w:hAnsi="SimSun" w:hint="eastAsia"/>
          <w:sz w:val="21"/>
          <w:szCs w:val="21"/>
        </w:rPr>
        <w:t>通过，将退还应减免的金额。</w:t>
      </w:r>
    </w:p>
    <w:p w14:paraId="2EEC54AD" w14:textId="1ADEA601" w:rsidR="002C1B87" w:rsidRPr="00C842E6" w:rsidRDefault="007167DC" w:rsidP="00C842E6">
      <w:pPr>
        <w:pStyle w:val="2"/>
        <w:spacing w:beforeLines="100" w:afterLines="50" w:after="120" w:line="340" w:lineRule="atLeast"/>
        <w:rPr>
          <w:rFonts w:ascii="SimSun" w:hAnsi="SimSun"/>
          <w:b/>
          <w:sz w:val="21"/>
          <w:szCs w:val="21"/>
        </w:rPr>
      </w:pPr>
      <w:r w:rsidRPr="00C842E6">
        <w:rPr>
          <w:rFonts w:ascii="SimSun" w:hAnsi="SimSun" w:hint="eastAsia"/>
          <w:b/>
          <w:sz w:val="21"/>
          <w:szCs w:val="21"/>
        </w:rPr>
        <w:t>落</w:t>
      </w:r>
      <w:r w:rsidR="00D92D51" w:rsidRPr="00C842E6">
        <w:rPr>
          <w:rFonts w:ascii="SimSun" w:hAnsi="SimSun" w:hint="eastAsia"/>
          <w:b/>
          <w:sz w:val="21"/>
          <w:szCs w:val="21"/>
        </w:rPr>
        <w:t>日条款</w:t>
      </w:r>
    </w:p>
    <w:p w14:paraId="3B794A03" w14:textId="53187946" w:rsidR="008B069C" w:rsidRPr="006C05C2" w:rsidRDefault="00267E54"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大多数</w:t>
      </w:r>
      <w:r w:rsidR="007167DC" w:rsidRPr="006C05C2">
        <w:rPr>
          <w:rFonts w:ascii="SimSun" w:hAnsi="SimSun" w:hint="eastAsia"/>
          <w:sz w:val="21"/>
          <w:szCs w:val="21"/>
        </w:rPr>
        <w:t>受访局</w:t>
      </w:r>
      <w:r w:rsidRPr="006C05C2">
        <w:rPr>
          <w:rFonts w:ascii="SimSun" w:hAnsi="SimSun" w:hint="eastAsia"/>
          <w:sz w:val="21"/>
          <w:szCs w:val="21"/>
        </w:rPr>
        <w:t>同意拟议的</w:t>
      </w:r>
      <w:r w:rsidR="007167DC" w:rsidRPr="006C05C2">
        <w:rPr>
          <w:rFonts w:ascii="SimSun" w:hAnsi="SimSun" w:hint="eastAsia"/>
          <w:sz w:val="21"/>
          <w:szCs w:val="21"/>
        </w:rPr>
        <w:t>高校减费的</w:t>
      </w:r>
      <w:r w:rsidRPr="006C05C2">
        <w:rPr>
          <w:rFonts w:ascii="SimSun" w:hAnsi="SimSun" w:hint="eastAsia"/>
          <w:sz w:val="21"/>
          <w:szCs w:val="21"/>
        </w:rPr>
        <w:t>七年初始期限，</w:t>
      </w:r>
      <w:r w:rsidR="0017410A" w:rsidRPr="006C05C2">
        <w:rPr>
          <w:rFonts w:ascii="SimSun" w:hAnsi="SimSun" w:hint="eastAsia"/>
          <w:sz w:val="21"/>
          <w:szCs w:val="21"/>
        </w:rPr>
        <w:t>并且在此期限之后，</w:t>
      </w:r>
      <w:r w:rsidRPr="006C05C2">
        <w:rPr>
          <w:rFonts w:ascii="SimSun" w:hAnsi="SimSun" w:hint="eastAsia"/>
          <w:sz w:val="21"/>
          <w:szCs w:val="21"/>
        </w:rPr>
        <w:t>PCT大会必须根据国际局的审评</w:t>
      </w:r>
      <w:r w:rsidR="0017410A" w:rsidRPr="006C05C2">
        <w:rPr>
          <w:rFonts w:ascii="SimSun" w:hAnsi="SimSun" w:hint="eastAsia"/>
          <w:sz w:val="21"/>
          <w:szCs w:val="21"/>
        </w:rPr>
        <w:t>对任何高校减费进行批准</w:t>
      </w:r>
      <w:r w:rsidRPr="006C05C2">
        <w:rPr>
          <w:rFonts w:ascii="SimSun" w:hAnsi="SimSun" w:hint="eastAsia"/>
          <w:sz w:val="21"/>
          <w:szCs w:val="21"/>
        </w:rPr>
        <w:t>。但是，</w:t>
      </w:r>
      <w:r w:rsidR="00F57EC0" w:rsidRPr="006C05C2">
        <w:rPr>
          <w:rFonts w:ascii="SimSun" w:hAnsi="SimSun" w:hint="eastAsia"/>
          <w:sz w:val="21"/>
          <w:szCs w:val="21"/>
        </w:rPr>
        <w:t>若干</w:t>
      </w:r>
      <w:r w:rsidR="0017410A" w:rsidRPr="006C05C2">
        <w:rPr>
          <w:rFonts w:ascii="SimSun" w:hAnsi="SimSun" w:hint="eastAsia"/>
          <w:sz w:val="21"/>
          <w:szCs w:val="21"/>
        </w:rPr>
        <w:t>受访局</w:t>
      </w:r>
      <w:r w:rsidRPr="006C05C2">
        <w:rPr>
          <w:rFonts w:ascii="SimSun" w:hAnsi="SimSun" w:hint="eastAsia"/>
          <w:sz w:val="21"/>
          <w:szCs w:val="21"/>
        </w:rPr>
        <w:t>希望初始期限缩短为五年，并认为国际局可以在第四年和第五年期间分析减费的</w:t>
      </w:r>
      <w:r w:rsidR="00D92D51" w:rsidRPr="006C05C2">
        <w:rPr>
          <w:rFonts w:ascii="SimSun" w:hAnsi="SimSun" w:hint="eastAsia"/>
          <w:sz w:val="21"/>
          <w:szCs w:val="21"/>
        </w:rPr>
        <w:t>效果</w:t>
      </w:r>
      <w:r w:rsidRPr="006C05C2">
        <w:rPr>
          <w:rFonts w:ascii="SimSun" w:hAnsi="SimSun" w:hint="eastAsia"/>
          <w:sz w:val="21"/>
          <w:szCs w:val="21"/>
        </w:rPr>
        <w:t>，以便PCT大会在第五年底做出决定。其中一个</w:t>
      </w:r>
      <w:r w:rsidR="00F57EC0" w:rsidRPr="006C05C2">
        <w:rPr>
          <w:rFonts w:ascii="SimSun" w:hAnsi="SimSun" w:hint="eastAsia"/>
          <w:sz w:val="21"/>
          <w:szCs w:val="21"/>
        </w:rPr>
        <w:t>受访局要求国际局就七年初始期限是否</w:t>
      </w:r>
      <w:r w:rsidRPr="006C05C2">
        <w:rPr>
          <w:rFonts w:ascii="SimSun" w:hAnsi="SimSun" w:hint="eastAsia"/>
          <w:sz w:val="21"/>
          <w:szCs w:val="21"/>
        </w:rPr>
        <w:t>必要提供进一步信息。另一个不支持高校减费的</w:t>
      </w:r>
      <w:r w:rsidR="00F57EC0" w:rsidRPr="006C05C2">
        <w:rPr>
          <w:rFonts w:ascii="SimSun" w:hAnsi="SimSun" w:hint="eastAsia"/>
          <w:sz w:val="21"/>
          <w:szCs w:val="21"/>
        </w:rPr>
        <w:t>受访局</w:t>
      </w:r>
      <w:r w:rsidRPr="006C05C2">
        <w:rPr>
          <w:rFonts w:ascii="SimSun" w:hAnsi="SimSun" w:hint="eastAsia"/>
          <w:sz w:val="21"/>
          <w:szCs w:val="21"/>
        </w:rPr>
        <w:t>要求国际局提供在初始七年</w:t>
      </w:r>
      <w:proofErr w:type="gramStart"/>
      <w:r w:rsidR="00A87903" w:rsidRPr="006C05C2">
        <w:rPr>
          <w:rFonts w:ascii="SimSun" w:hAnsi="SimSun" w:hint="eastAsia"/>
          <w:sz w:val="21"/>
          <w:szCs w:val="21"/>
        </w:rPr>
        <w:t>期间减</w:t>
      </w:r>
      <w:proofErr w:type="gramEnd"/>
      <w:r w:rsidR="00A87903" w:rsidRPr="006C05C2">
        <w:rPr>
          <w:rFonts w:ascii="SimSun" w:hAnsi="SimSun" w:hint="eastAsia"/>
          <w:sz w:val="21"/>
          <w:szCs w:val="21"/>
        </w:rPr>
        <w:t>费的财务影响的相关信息。</w:t>
      </w:r>
    </w:p>
    <w:p w14:paraId="371934C6" w14:textId="3FE830AE" w:rsidR="007E7E8B" w:rsidRPr="006C05C2" w:rsidRDefault="00A87903"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一些</w:t>
      </w:r>
      <w:r w:rsidR="00F57EC0" w:rsidRPr="006C05C2">
        <w:rPr>
          <w:rFonts w:ascii="SimSun" w:hAnsi="SimSun" w:hint="eastAsia"/>
          <w:sz w:val="21"/>
          <w:szCs w:val="21"/>
        </w:rPr>
        <w:t>受访局</w:t>
      </w:r>
      <w:r w:rsidRPr="006C05C2">
        <w:rPr>
          <w:rFonts w:ascii="SimSun" w:hAnsi="SimSun" w:hint="eastAsia"/>
          <w:sz w:val="21"/>
          <w:szCs w:val="21"/>
        </w:rPr>
        <w:t>表示关切的是，如果PCT大会在初始期限结束后未就进一步实行减</w:t>
      </w:r>
      <w:proofErr w:type="gramStart"/>
      <w:r w:rsidRPr="006C05C2">
        <w:rPr>
          <w:rFonts w:ascii="SimSun" w:hAnsi="SimSun" w:hint="eastAsia"/>
          <w:sz w:val="21"/>
          <w:szCs w:val="21"/>
        </w:rPr>
        <w:t>费达成</w:t>
      </w:r>
      <w:proofErr w:type="gramEnd"/>
      <w:r w:rsidRPr="006C05C2">
        <w:rPr>
          <w:rFonts w:ascii="SimSun" w:hAnsi="SimSun" w:hint="eastAsia"/>
          <w:sz w:val="21"/>
          <w:szCs w:val="21"/>
        </w:rPr>
        <w:t>一致，“</w:t>
      </w:r>
      <w:r w:rsidR="0069022B" w:rsidRPr="006C05C2">
        <w:rPr>
          <w:rFonts w:ascii="SimSun" w:hAnsi="SimSun" w:hint="eastAsia"/>
          <w:sz w:val="21"/>
          <w:szCs w:val="21"/>
        </w:rPr>
        <w:t>落</w:t>
      </w:r>
      <w:r w:rsidR="00D92D51" w:rsidRPr="006C05C2">
        <w:rPr>
          <w:rFonts w:ascii="SimSun" w:hAnsi="SimSun" w:hint="eastAsia"/>
          <w:sz w:val="21"/>
          <w:szCs w:val="21"/>
        </w:rPr>
        <w:t>日条款</w:t>
      </w:r>
      <w:r w:rsidRPr="006C05C2">
        <w:rPr>
          <w:rFonts w:ascii="SimSun" w:hAnsi="SimSun" w:hint="eastAsia"/>
          <w:sz w:val="21"/>
          <w:szCs w:val="21"/>
        </w:rPr>
        <w:t>”</w:t>
      </w:r>
      <w:r w:rsidR="00D92D51" w:rsidRPr="006C05C2">
        <w:rPr>
          <w:rFonts w:ascii="SimSun" w:hAnsi="SimSun" w:hint="eastAsia"/>
          <w:sz w:val="21"/>
          <w:szCs w:val="21"/>
        </w:rPr>
        <w:t>可能会损害并阻碍专利申请。一个</w:t>
      </w:r>
      <w:r w:rsidR="0069022B" w:rsidRPr="006C05C2">
        <w:rPr>
          <w:rFonts w:ascii="SimSun" w:hAnsi="SimSun" w:hint="eastAsia"/>
          <w:sz w:val="21"/>
          <w:szCs w:val="21"/>
        </w:rPr>
        <w:t>受访局</w:t>
      </w:r>
      <w:r w:rsidR="003A564F" w:rsidRPr="006C05C2">
        <w:rPr>
          <w:rFonts w:ascii="SimSun" w:hAnsi="SimSun" w:hint="eastAsia"/>
          <w:sz w:val="21"/>
          <w:szCs w:val="21"/>
        </w:rPr>
        <w:t>虽然</w:t>
      </w:r>
      <w:r w:rsidR="00D92D51" w:rsidRPr="006C05C2">
        <w:rPr>
          <w:rFonts w:ascii="SimSun" w:hAnsi="SimSun" w:hint="eastAsia"/>
          <w:sz w:val="21"/>
          <w:szCs w:val="21"/>
        </w:rPr>
        <w:t>支持“</w:t>
      </w:r>
      <w:r w:rsidR="0069022B" w:rsidRPr="006C05C2">
        <w:rPr>
          <w:rFonts w:ascii="SimSun" w:hAnsi="SimSun" w:hint="eastAsia"/>
          <w:sz w:val="21"/>
          <w:szCs w:val="21"/>
        </w:rPr>
        <w:t>落</w:t>
      </w:r>
      <w:r w:rsidR="00D92D51" w:rsidRPr="006C05C2">
        <w:rPr>
          <w:rFonts w:ascii="SimSun" w:hAnsi="SimSun" w:hint="eastAsia"/>
          <w:sz w:val="21"/>
          <w:szCs w:val="21"/>
        </w:rPr>
        <w:t>日</w:t>
      </w:r>
      <w:r w:rsidR="003A564F" w:rsidRPr="006C05C2">
        <w:rPr>
          <w:rFonts w:ascii="SimSun" w:hAnsi="SimSun" w:hint="eastAsia"/>
          <w:sz w:val="21"/>
          <w:szCs w:val="21"/>
        </w:rPr>
        <w:t>条款”</w:t>
      </w:r>
      <w:r w:rsidR="00D50A7A" w:rsidRPr="006C05C2">
        <w:rPr>
          <w:rFonts w:ascii="SimSun" w:hAnsi="SimSun" w:hint="eastAsia"/>
          <w:sz w:val="21"/>
          <w:szCs w:val="21"/>
        </w:rPr>
        <w:t>，</w:t>
      </w:r>
      <w:r w:rsidR="003A564F" w:rsidRPr="006C05C2">
        <w:rPr>
          <w:rFonts w:ascii="SimSun" w:hAnsi="SimSun" w:hint="eastAsia"/>
          <w:sz w:val="21"/>
          <w:szCs w:val="21"/>
        </w:rPr>
        <w:t>但是</w:t>
      </w:r>
      <w:r w:rsidR="0030129A">
        <w:rPr>
          <w:rFonts w:ascii="SimSun" w:hAnsi="SimSun" w:hint="eastAsia"/>
          <w:sz w:val="21"/>
          <w:szCs w:val="21"/>
        </w:rPr>
        <w:t>指出</w:t>
      </w:r>
      <w:r w:rsidR="00D92D51" w:rsidRPr="006C05C2">
        <w:rPr>
          <w:rFonts w:ascii="SimSun" w:hAnsi="SimSun" w:hint="eastAsia"/>
          <w:sz w:val="21"/>
          <w:szCs w:val="21"/>
        </w:rPr>
        <w:t>，只要在</w:t>
      </w:r>
      <w:r w:rsidR="00D50A7A" w:rsidRPr="006C05C2">
        <w:rPr>
          <w:rFonts w:ascii="SimSun" w:hAnsi="SimSun" w:hint="eastAsia"/>
          <w:sz w:val="21"/>
          <w:szCs w:val="21"/>
        </w:rPr>
        <w:t>其后</w:t>
      </w:r>
      <w:proofErr w:type="gramStart"/>
      <w:r w:rsidR="00D50A7A" w:rsidRPr="006C05C2">
        <w:rPr>
          <w:rFonts w:ascii="SimSun" w:hAnsi="SimSun" w:hint="eastAsia"/>
          <w:sz w:val="21"/>
          <w:szCs w:val="21"/>
        </w:rPr>
        <w:t>各年</w:t>
      </w:r>
      <w:r w:rsidR="00D92D51" w:rsidRPr="006C05C2">
        <w:rPr>
          <w:rFonts w:ascii="SimSun" w:hAnsi="SimSun" w:hint="eastAsia"/>
          <w:sz w:val="21"/>
          <w:szCs w:val="21"/>
        </w:rPr>
        <w:t>对减费</w:t>
      </w:r>
      <w:proofErr w:type="gramEnd"/>
      <w:r w:rsidR="00D92D51" w:rsidRPr="006C05C2">
        <w:rPr>
          <w:rFonts w:ascii="SimSun" w:hAnsi="SimSun" w:hint="eastAsia"/>
          <w:sz w:val="21"/>
          <w:szCs w:val="21"/>
        </w:rPr>
        <w:t>的形式和效果进行审查，则长期实施高校减费不会造成不利影响。</w:t>
      </w:r>
    </w:p>
    <w:p w14:paraId="5D0A680B" w14:textId="2C7C46C0" w:rsidR="00DB3595" w:rsidRPr="006C05C2" w:rsidRDefault="00D92D51"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一些</w:t>
      </w:r>
      <w:r w:rsidR="00594238" w:rsidRPr="006C05C2">
        <w:rPr>
          <w:rFonts w:ascii="SimSun" w:hAnsi="SimSun" w:hint="eastAsia"/>
          <w:sz w:val="21"/>
          <w:szCs w:val="21"/>
        </w:rPr>
        <w:t>受访局</w:t>
      </w:r>
      <w:r w:rsidRPr="006C05C2">
        <w:rPr>
          <w:rFonts w:ascii="SimSun" w:hAnsi="SimSun" w:hint="eastAsia"/>
          <w:sz w:val="21"/>
          <w:szCs w:val="21"/>
        </w:rPr>
        <w:t>对将在初始期限结束后进行的审评发表了评论意见。一个</w:t>
      </w:r>
      <w:r w:rsidR="00594238" w:rsidRPr="006C05C2">
        <w:rPr>
          <w:rFonts w:ascii="SimSun" w:hAnsi="SimSun" w:hint="eastAsia"/>
          <w:sz w:val="21"/>
          <w:szCs w:val="21"/>
        </w:rPr>
        <w:t>受访局认为</w:t>
      </w:r>
      <w:r w:rsidRPr="006C05C2">
        <w:rPr>
          <w:rFonts w:ascii="SimSun" w:hAnsi="SimSun" w:hint="eastAsia"/>
          <w:sz w:val="21"/>
          <w:szCs w:val="21"/>
        </w:rPr>
        <w:t>，审评应当延伸到</w:t>
      </w:r>
      <w:r w:rsidR="00D9344D" w:rsidRPr="006C05C2">
        <w:rPr>
          <w:rFonts w:ascii="SimSun" w:hAnsi="SimSun" w:hint="eastAsia"/>
          <w:sz w:val="21"/>
          <w:szCs w:val="21"/>
        </w:rPr>
        <w:t>高校申请</w:t>
      </w:r>
      <w:r w:rsidR="00D9344D">
        <w:rPr>
          <w:rFonts w:ascii="SimSun" w:hAnsi="SimSun" w:hint="eastAsia"/>
          <w:sz w:val="21"/>
          <w:szCs w:val="21"/>
        </w:rPr>
        <w:t>进入国家阶段</w:t>
      </w:r>
      <w:r w:rsidRPr="006C05C2">
        <w:rPr>
          <w:rFonts w:ascii="SimSun" w:hAnsi="SimSun" w:hint="eastAsia"/>
          <w:sz w:val="21"/>
          <w:szCs w:val="21"/>
        </w:rPr>
        <w:t>和</w:t>
      </w:r>
      <w:r w:rsidR="00FB75C8" w:rsidRPr="006C05C2">
        <w:rPr>
          <w:rFonts w:ascii="SimSun" w:hAnsi="SimSun" w:hint="eastAsia"/>
          <w:sz w:val="21"/>
          <w:szCs w:val="21"/>
        </w:rPr>
        <w:t>授予</w:t>
      </w:r>
      <w:r w:rsidRPr="006C05C2">
        <w:rPr>
          <w:rFonts w:ascii="SimSun" w:hAnsi="SimSun" w:hint="eastAsia"/>
          <w:sz w:val="21"/>
          <w:szCs w:val="21"/>
        </w:rPr>
        <w:t>专利</w:t>
      </w:r>
      <w:r w:rsidR="00FB75C8">
        <w:rPr>
          <w:rFonts w:ascii="SimSun" w:hAnsi="SimSun" w:hint="eastAsia"/>
          <w:sz w:val="21"/>
          <w:szCs w:val="21"/>
        </w:rPr>
        <w:t>所占</w:t>
      </w:r>
      <w:r w:rsidR="00C805D5" w:rsidRPr="006C05C2">
        <w:rPr>
          <w:rFonts w:ascii="SimSun" w:hAnsi="SimSun" w:hint="eastAsia"/>
          <w:sz w:val="21"/>
          <w:szCs w:val="21"/>
        </w:rPr>
        <w:t>比例</w:t>
      </w:r>
      <w:r w:rsidRPr="006C05C2">
        <w:rPr>
          <w:rFonts w:ascii="SimSun" w:hAnsi="SimSun" w:hint="eastAsia"/>
          <w:sz w:val="21"/>
          <w:szCs w:val="21"/>
        </w:rPr>
        <w:t>，因为这些</w:t>
      </w:r>
      <w:r w:rsidR="005171D0" w:rsidRPr="006C05C2">
        <w:rPr>
          <w:rFonts w:ascii="SimSun" w:hAnsi="SimSun" w:hint="eastAsia"/>
          <w:sz w:val="21"/>
          <w:szCs w:val="21"/>
        </w:rPr>
        <w:t>费用被视作</w:t>
      </w:r>
      <w:r w:rsidRPr="006C05C2">
        <w:rPr>
          <w:rFonts w:ascii="SimSun" w:hAnsi="SimSun" w:hint="eastAsia"/>
          <w:sz w:val="21"/>
          <w:szCs w:val="21"/>
        </w:rPr>
        <w:t>高校利用PCT系统的障碍，并强调任何</w:t>
      </w:r>
      <w:r w:rsidR="001775FB" w:rsidRPr="006C05C2">
        <w:rPr>
          <w:rFonts w:ascii="SimSun" w:hAnsi="SimSun" w:hint="eastAsia"/>
          <w:sz w:val="21"/>
          <w:szCs w:val="21"/>
        </w:rPr>
        <w:t>费用减免</w:t>
      </w:r>
      <w:r w:rsidRPr="006C05C2">
        <w:rPr>
          <w:rFonts w:ascii="SimSun" w:hAnsi="SimSun" w:hint="eastAsia"/>
          <w:sz w:val="21"/>
          <w:szCs w:val="21"/>
        </w:rPr>
        <w:t>的目标都不应</w:t>
      </w:r>
      <w:r w:rsidR="001775FB" w:rsidRPr="006C05C2">
        <w:rPr>
          <w:rFonts w:ascii="SimSun" w:hAnsi="SimSun" w:hint="eastAsia"/>
          <w:sz w:val="21"/>
          <w:szCs w:val="21"/>
        </w:rPr>
        <w:t>该</w:t>
      </w:r>
      <w:r w:rsidRPr="006C05C2">
        <w:rPr>
          <w:rFonts w:ascii="SimSun" w:hAnsi="SimSun" w:hint="eastAsia"/>
          <w:sz w:val="21"/>
          <w:szCs w:val="21"/>
        </w:rPr>
        <w:t>仅仅是为了增加</w:t>
      </w:r>
      <w:r w:rsidR="001775FB" w:rsidRPr="006C05C2">
        <w:rPr>
          <w:rFonts w:ascii="SimSun" w:hAnsi="SimSun" w:hint="eastAsia"/>
          <w:sz w:val="21"/>
          <w:szCs w:val="21"/>
        </w:rPr>
        <w:t>从未</w:t>
      </w:r>
      <w:r w:rsidR="00C805D5" w:rsidRPr="006C05C2">
        <w:rPr>
          <w:rFonts w:ascii="SimSun" w:hAnsi="SimSun" w:hint="eastAsia"/>
          <w:sz w:val="21"/>
          <w:szCs w:val="21"/>
        </w:rPr>
        <w:t>进入</w:t>
      </w:r>
      <w:r w:rsidR="001775FB" w:rsidRPr="006C05C2">
        <w:rPr>
          <w:rFonts w:ascii="SimSun" w:hAnsi="SimSun" w:hint="eastAsia"/>
          <w:sz w:val="21"/>
          <w:szCs w:val="21"/>
        </w:rPr>
        <w:t>到</w:t>
      </w:r>
      <w:r w:rsidR="00C805D5" w:rsidRPr="006C05C2">
        <w:rPr>
          <w:rFonts w:ascii="SimSun" w:hAnsi="SimSun" w:hint="eastAsia"/>
          <w:sz w:val="21"/>
          <w:szCs w:val="21"/>
        </w:rPr>
        <w:t>授权阶段的</w:t>
      </w:r>
      <w:r w:rsidRPr="006C05C2">
        <w:rPr>
          <w:rFonts w:ascii="SimSun" w:hAnsi="SimSun" w:hint="eastAsia"/>
          <w:sz w:val="21"/>
          <w:szCs w:val="21"/>
        </w:rPr>
        <w:t>申请</w:t>
      </w:r>
      <w:r w:rsidR="008A6A49">
        <w:rPr>
          <w:rFonts w:ascii="SimSun" w:hAnsi="SimSun" w:hint="eastAsia"/>
          <w:sz w:val="21"/>
          <w:szCs w:val="21"/>
        </w:rPr>
        <w:t>件数</w:t>
      </w:r>
      <w:r w:rsidR="00C805D5" w:rsidRPr="006C05C2">
        <w:rPr>
          <w:rFonts w:ascii="SimSun" w:hAnsi="SimSun" w:hint="eastAsia"/>
          <w:sz w:val="21"/>
          <w:szCs w:val="21"/>
        </w:rPr>
        <w:t>。</w:t>
      </w:r>
    </w:p>
    <w:p w14:paraId="73465F36" w14:textId="4246F497" w:rsidR="007E7E8B" w:rsidRPr="00C842E6" w:rsidRDefault="00E6212E" w:rsidP="00C842E6">
      <w:pPr>
        <w:pStyle w:val="2"/>
        <w:spacing w:beforeLines="100" w:afterLines="50" w:after="120" w:line="340" w:lineRule="atLeast"/>
        <w:rPr>
          <w:rFonts w:ascii="SimSun" w:hAnsi="SimSun"/>
          <w:b/>
          <w:sz w:val="21"/>
          <w:szCs w:val="21"/>
        </w:rPr>
      </w:pPr>
      <w:r w:rsidRPr="00C842E6">
        <w:rPr>
          <w:rFonts w:ascii="SimSun" w:hAnsi="SimSun" w:hint="eastAsia"/>
          <w:b/>
          <w:sz w:val="21"/>
          <w:szCs w:val="21"/>
        </w:rPr>
        <w:t>其他建议</w:t>
      </w:r>
    </w:p>
    <w:p w14:paraId="6DBF8610" w14:textId="28D6359B" w:rsidR="007E7E8B" w:rsidRPr="006C05C2" w:rsidRDefault="00E6212E" w:rsidP="00C842E6">
      <w:pPr>
        <w:pStyle w:val="3"/>
        <w:spacing w:beforeLines="100" w:afterLines="50" w:after="120" w:line="340" w:lineRule="atLeast"/>
        <w:rPr>
          <w:rFonts w:ascii="SimSun" w:hAnsi="SimSun"/>
          <w:sz w:val="21"/>
          <w:szCs w:val="21"/>
        </w:rPr>
      </w:pPr>
      <w:r w:rsidRPr="006C05C2">
        <w:rPr>
          <w:rFonts w:ascii="SimSun" w:hAnsi="SimSun" w:hint="eastAsia"/>
          <w:sz w:val="21"/>
          <w:szCs w:val="21"/>
        </w:rPr>
        <w:t>由国际局作为受理局集中受理高校减费</w:t>
      </w:r>
    </w:p>
    <w:p w14:paraId="6786FFEF" w14:textId="055395B6" w:rsidR="007E7E8B" w:rsidRPr="006C05C2" w:rsidRDefault="00E6212E"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若干</w:t>
      </w:r>
      <w:r w:rsidR="008E3784" w:rsidRPr="006C05C2">
        <w:rPr>
          <w:rFonts w:ascii="SimSun" w:hAnsi="SimSun" w:hint="eastAsia"/>
          <w:sz w:val="21"/>
          <w:szCs w:val="21"/>
        </w:rPr>
        <w:t>受访局</w:t>
      </w:r>
      <w:r w:rsidRPr="006C05C2">
        <w:rPr>
          <w:rFonts w:ascii="SimSun" w:hAnsi="SimSun" w:hint="eastAsia"/>
          <w:sz w:val="21"/>
          <w:szCs w:val="21"/>
        </w:rPr>
        <w:t>指出，实施高校减费将导致额外的工作量，并将要求受理局</w:t>
      </w:r>
      <w:r w:rsidR="00EF5291" w:rsidRPr="006C05C2">
        <w:rPr>
          <w:rFonts w:ascii="SimSun" w:hAnsi="SimSun" w:hint="eastAsia"/>
          <w:sz w:val="21"/>
          <w:szCs w:val="21"/>
        </w:rPr>
        <w:t>更</w:t>
      </w:r>
      <w:r w:rsidR="00914A2D" w:rsidRPr="006C05C2">
        <w:rPr>
          <w:rFonts w:ascii="SimSun" w:hAnsi="SimSun" w:hint="eastAsia"/>
          <w:sz w:val="21"/>
          <w:szCs w:val="21"/>
        </w:rPr>
        <w:t>改其财务和IT系统。为避免这些更改，这些</w:t>
      </w:r>
      <w:r w:rsidR="003A343B" w:rsidRPr="006C05C2">
        <w:rPr>
          <w:rFonts w:ascii="SimSun" w:hAnsi="SimSun" w:hint="eastAsia"/>
          <w:sz w:val="21"/>
          <w:szCs w:val="21"/>
        </w:rPr>
        <w:t>受访局</w:t>
      </w:r>
      <w:r w:rsidR="00914A2D" w:rsidRPr="006C05C2">
        <w:rPr>
          <w:rFonts w:ascii="SimSun" w:hAnsi="SimSun" w:hint="eastAsia"/>
          <w:sz w:val="21"/>
          <w:szCs w:val="21"/>
        </w:rPr>
        <w:t>建议，可以仅限</w:t>
      </w:r>
      <w:r w:rsidR="003A343B" w:rsidRPr="006C05C2">
        <w:rPr>
          <w:rFonts w:ascii="SimSun" w:hAnsi="SimSun" w:hint="eastAsia"/>
          <w:sz w:val="21"/>
          <w:szCs w:val="21"/>
        </w:rPr>
        <w:t>于</w:t>
      </w:r>
      <w:r w:rsidR="00914A2D" w:rsidRPr="006C05C2">
        <w:rPr>
          <w:rFonts w:ascii="SimSun" w:hAnsi="SimSun" w:hint="eastAsia"/>
          <w:sz w:val="21"/>
          <w:szCs w:val="21"/>
        </w:rPr>
        <w:t>国际局</w:t>
      </w:r>
      <w:r w:rsidR="00964DBF" w:rsidRPr="006C05C2">
        <w:rPr>
          <w:rFonts w:ascii="SimSun" w:hAnsi="SimSun" w:hint="eastAsia"/>
          <w:sz w:val="21"/>
          <w:szCs w:val="21"/>
        </w:rPr>
        <w:t>作为受理局</w:t>
      </w:r>
      <w:r w:rsidR="00914A2D" w:rsidRPr="006C05C2">
        <w:rPr>
          <w:rFonts w:ascii="SimSun" w:hAnsi="SimSun" w:hint="eastAsia"/>
          <w:sz w:val="21"/>
          <w:szCs w:val="21"/>
        </w:rPr>
        <w:t>受理高校减费</w:t>
      </w:r>
      <w:r w:rsidR="00474886" w:rsidRPr="006C05C2">
        <w:rPr>
          <w:rFonts w:ascii="SimSun" w:hAnsi="SimSun" w:hint="eastAsia"/>
          <w:sz w:val="21"/>
          <w:szCs w:val="21"/>
        </w:rPr>
        <w:t>。如果只有国际局能够决定高校申请人的国际申请费减免，将更易于监测每所高校的申请</w:t>
      </w:r>
      <w:r w:rsidR="008A6A49">
        <w:rPr>
          <w:rFonts w:ascii="SimSun" w:hAnsi="SimSun" w:hint="eastAsia"/>
          <w:sz w:val="21"/>
          <w:szCs w:val="21"/>
        </w:rPr>
        <w:t>件数</w:t>
      </w:r>
      <w:r w:rsidR="00474886" w:rsidRPr="006C05C2">
        <w:rPr>
          <w:rFonts w:ascii="SimSun" w:hAnsi="SimSun" w:hint="eastAsia"/>
          <w:sz w:val="21"/>
          <w:szCs w:val="21"/>
        </w:rPr>
        <w:t>。</w:t>
      </w:r>
      <w:r w:rsidR="00CF29DB" w:rsidRPr="006C05C2">
        <w:rPr>
          <w:rFonts w:ascii="SimSun" w:hAnsi="SimSun" w:hint="eastAsia"/>
          <w:sz w:val="21"/>
          <w:szCs w:val="21"/>
        </w:rPr>
        <w:t>其中一个受访局强调，</w:t>
      </w:r>
      <w:r w:rsidR="004235F9" w:rsidRPr="006C05C2">
        <w:rPr>
          <w:rFonts w:ascii="SimSun" w:hAnsi="SimSun" w:hint="eastAsia"/>
          <w:sz w:val="21"/>
          <w:szCs w:val="21"/>
        </w:rPr>
        <w:t>虽然建议</w:t>
      </w:r>
      <w:r w:rsidR="00474886" w:rsidRPr="006C05C2">
        <w:rPr>
          <w:rFonts w:ascii="SimSun" w:hAnsi="SimSun" w:hint="eastAsia"/>
          <w:sz w:val="21"/>
          <w:szCs w:val="21"/>
        </w:rPr>
        <w:t>由国际局集中受理高校减费，</w:t>
      </w:r>
      <w:r w:rsidR="004235F9" w:rsidRPr="006C05C2">
        <w:rPr>
          <w:rFonts w:ascii="SimSun" w:hAnsi="SimSun" w:hint="eastAsia"/>
          <w:sz w:val="21"/>
          <w:szCs w:val="21"/>
        </w:rPr>
        <w:t>但是</w:t>
      </w:r>
      <w:r w:rsidR="00474886" w:rsidRPr="006C05C2">
        <w:rPr>
          <w:rFonts w:ascii="SimSun" w:hAnsi="SimSun" w:hint="eastAsia"/>
          <w:sz w:val="21"/>
          <w:szCs w:val="21"/>
        </w:rPr>
        <w:t>如果国际局负责这项任务，则需要进行成本评估，以了解对于产权组织预算的影响。</w:t>
      </w:r>
    </w:p>
    <w:p w14:paraId="411551DC" w14:textId="5E0CA84A" w:rsidR="00B708E8" w:rsidRPr="006C05C2" w:rsidRDefault="00474886"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一个建议国际局集中受理高校减费的</w:t>
      </w:r>
      <w:r w:rsidR="00285692" w:rsidRPr="006C05C2">
        <w:rPr>
          <w:rFonts w:ascii="SimSun" w:hAnsi="SimSun" w:hint="eastAsia"/>
          <w:sz w:val="21"/>
          <w:szCs w:val="21"/>
        </w:rPr>
        <w:t>受访局</w:t>
      </w:r>
      <w:r w:rsidRPr="006C05C2">
        <w:rPr>
          <w:rFonts w:ascii="SimSun" w:hAnsi="SimSun" w:hint="eastAsia"/>
          <w:sz w:val="21"/>
          <w:szCs w:val="21"/>
        </w:rPr>
        <w:t>补充说，可以引入退费机制。高校将先缴纳全额费用，但是可以在财政年度结束时申请退费，而不是由高校提交相关表格缴纳</w:t>
      </w:r>
      <w:r w:rsidR="00285692" w:rsidRPr="006C05C2">
        <w:rPr>
          <w:rFonts w:ascii="SimSun" w:hAnsi="SimSun" w:hint="eastAsia"/>
          <w:sz w:val="21"/>
          <w:szCs w:val="21"/>
        </w:rPr>
        <w:t>削减</w:t>
      </w:r>
      <w:r w:rsidR="00605B3F" w:rsidRPr="006C05C2">
        <w:rPr>
          <w:rFonts w:ascii="SimSun" w:hAnsi="SimSun" w:hint="eastAsia"/>
          <w:sz w:val="21"/>
          <w:szCs w:val="21"/>
        </w:rPr>
        <w:t>费用。要申请退费，高校将必须列出应当</w:t>
      </w:r>
      <w:r w:rsidRPr="006C05C2">
        <w:rPr>
          <w:rFonts w:ascii="SimSun" w:hAnsi="SimSun" w:hint="eastAsia"/>
          <w:sz w:val="21"/>
          <w:szCs w:val="21"/>
        </w:rPr>
        <w:t>适用减费的申请，这可以减少全年监测减费的工作量。</w:t>
      </w:r>
    </w:p>
    <w:p w14:paraId="69F23D2F" w14:textId="23EF683A" w:rsidR="005A6288" w:rsidRPr="006C05C2" w:rsidRDefault="00474886" w:rsidP="00C842E6">
      <w:pPr>
        <w:pStyle w:val="3"/>
        <w:spacing w:beforeLines="100" w:afterLines="50" w:after="120" w:line="340" w:lineRule="atLeast"/>
        <w:rPr>
          <w:rFonts w:ascii="SimSun" w:hAnsi="SimSun"/>
          <w:sz w:val="21"/>
          <w:szCs w:val="21"/>
        </w:rPr>
      </w:pPr>
      <w:r w:rsidRPr="006C05C2">
        <w:rPr>
          <w:rFonts w:ascii="SimSun" w:hAnsi="SimSun" w:hint="eastAsia"/>
          <w:sz w:val="21"/>
          <w:szCs w:val="21"/>
        </w:rPr>
        <w:t>高校与中小企业或初创企业之间的合作</w:t>
      </w:r>
    </w:p>
    <w:p w14:paraId="0D22333B" w14:textId="1C5C1160" w:rsidR="00692515" w:rsidRPr="006C05C2" w:rsidRDefault="00474886" w:rsidP="00E624A8">
      <w:pPr>
        <w:pStyle w:val="ONUME"/>
        <w:tabs>
          <w:tab w:val="clear" w:pos="567"/>
        </w:tabs>
        <w:overflowPunct w:val="0"/>
        <w:spacing w:afterLines="50" w:after="120" w:line="340" w:lineRule="atLeast"/>
        <w:jc w:val="both"/>
        <w:rPr>
          <w:rFonts w:ascii="SimSun" w:hAnsi="SimSun"/>
          <w:sz w:val="21"/>
          <w:szCs w:val="21"/>
        </w:rPr>
      </w:pPr>
      <w:r w:rsidRPr="006C05C2">
        <w:rPr>
          <w:rFonts w:ascii="SimSun" w:hAnsi="SimSun" w:hint="eastAsia"/>
          <w:sz w:val="21"/>
          <w:szCs w:val="21"/>
        </w:rPr>
        <w:t>一个</w:t>
      </w:r>
      <w:r w:rsidR="00605B3F" w:rsidRPr="006C05C2">
        <w:rPr>
          <w:rFonts w:ascii="SimSun" w:hAnsi="SimSun" w:hint="eastAsia"/>
          <w:sz w:val="21"/>
          <w:szCs w:val="21"/>
        </w:rPr>
        <w:t>受访局</w:t>
      </w:r>
      <w:r w:rsidRPr="006C05C2">
        <w:rPr>
          <w:rFonts w:ascii="SimSun" w:hAnsi="SimSun" w:hint="eastAsia"/>
          <w:sz w:val="21"/>
          <w:szCs w:val="21"/>
        </w:rPr>
        <w:t>建议，对于</w:t>
      </w:r>
      <w:r w:rsidR="00605B3F" w:rsidRPr="006C05C2">
        <w:rPr>
          <w:rFonts w:ascii="SimSun" w:hAnsi="SimSun" w:hint="eastAsia"/>
          <w:sz w:val="21"/>
          <w:szCs w:val="21"/>
        </w:rPr>
        <w:t>多个申请人的情况，如果合作申请人中有一个是中小企业或初创企业，</w:t>
      </w:r>
      <w:r w:rsidRPr="006C05C2">
        <w:rPr>
          <w:rFonts w:ascii="SimSun" w:hAnsi="SimSun" w:hint="eastAsia"/>
          <w:sz w:val="21"/>
          <w:szCs w:val="21"/>
        </w:rPr>
        <w:t>高校</w:t>
      </w:r>
      <w:r w:rsidR="00605B3F" w:rsidRPr="006C05C2">
        <w:rPr>
          <w:rFonts w:ascii="SimSun" w:hAnsi="SimSun" w:hint="eastAsia"/>
          <w:sz w:val="21"/>
          <w:szCs w:val="21"/>
        </w:rPr>
        <w:t>就可以符合</w:t>
      </w:r>
      <w:r w:rsidRPr="006C05C2">
        <w:rPr>
          <w:rFonts w:ascii="SimSun" w:hAnsi="SimSun" w:hint="eastAsia"/>
          <w:sz w:val="21"/>
          <w:szCs w:val="21"/>
        </w:rPr>
        <w:t>减费</w:t>
      </w:r>
      <w:r w:rsidR="00605B3F" w:rsidRPr="006C05C2">
        <w:rPr>
          <w:rFonts w:ascii="SimSun" w:hAnsi="SimSun" w:hint="eastAsia"/>
          <w:sz w:val="21"/>
          <w:szCs w:val="21"/>
        </w:rPr>
        <w:t>资格</w:t>
      </w:r>
      <w:r w:rsidRPr="006C05C2">
        <w:rPr>
          <w:rFonts w:ascii="SimSun" w:hAnsi="SimSun" w:hint="eastAsia"/>
          <w:sz w:val="21"/>
          <w:szCs w:val="21"/>
        </w:rPr>
        <w:t>。</w:t>
      </w:r>
    </w:p>
    <w:p w14:paraId="74141B46" w14:textId="7AA9DF63" w:rsidR="005A6288" w:rsidRPr="00E624A8" w:rsidRDefault="00474886" w:rsidP="00E624A8">
      <w:pPr>
        <w:pStyle w:val="ONUME"/>
        <w:overflowPunct w:val="0"/>
        <w:spacing w:afterLines="50" w:after="120" w:line="340" w:lineRule="atLeast"/>
        <w:ind w:left="5534"/>
        <w:jc w:val="both"/>
        <w:rPr>
          <w:rFonts w:ascii="KaiTi" w:eastAsia="KaiTi" w:hAnsi="KaiTi" w:cs="Times New Roman"/>
          <w:sz w:val="21"/>
          <w:szCs w:val="21"/>
        </w:rPr>
      </w:pPr>
      <w:r w:rsidRPr="00E624A8">
        <w:rPr>
          <w:rFonts w:ascii="KaiTi" w:eastAsia="KaiTi" w:hAnsi="KaiTi" w:cs="Times New Roman" w:hint="eastAsia"/>
          <w:sz w:val="21"/>
          <w:szCs w:val="21"/>
        </w:rPr>
        <w:t>请工作组注意本文件的内容。</w:t>
      </w:r>
    </w:p>
    <w:p w14:paraId="072E7A4B" w14:textId="77777777" w:rsidR="006253A1" w:rsidRDefault="006253A1" w:rsidP="00E624A8">
      <w:pPr>
        <w:overflowPunct w:val="0"/>
        <w:spacing w:afterLines="50" w:after="120" w:line="340" w:lineRule="atLeast"/>
        <w:ind w:left="5534"/>
        <w:jc w:val="both"/>
        <w:rPr>
          <w:rFonts w:ascii="KaiTi" w:eastAsia="KaiTi" w:hAnsi="KaiTi" w:cs="Times New Roman"/>
          <w:sz w:val="21"/>
          <w:szCs w:val="21"/>
        </w:rPr>
      </w:pPr>
    </w:p>
    <w:p w14:paraId="0D08563A" w14:textId="561BE509" w:rsidR="00764B65" w:rsidRPr="00E624A8" w:rsidRDefault="00764B65" w:rsidP="00E624A8">
      <w:pPr>
        <w:overflowPunct w:val="0"/>
        <w:spacing w:afterLines="50" w:after="120" w:line="340" w:lineRule="atLeast"/>
        <w:ind w:left="5534"/>
        <w:jc w:val="both"/>
        <w:rPr>
          <w:rFonts w:ascii="KaiTi" w:eastAsia="KaiTi" w:hAnsi="KaiTi" w:cs="Times New Roman"/>
          <w:sz w:val="21"/>
          <w:szCs w:val="21"/>
        </w:rPr>
      </w:pPr>
      <w:r w:rsidRPr="00E624A8">
        <w:rPr>
          <w:rFonts w:ascii="KaiTi" w:eastAsia="KaiTi" w:hAnsi="KaiTi" w:cs="Times New Roman"/>
          <w:sz w:val="21"/>
          <w:szCs w:val="21"/>
        </w:rPr>
        <w:t>[</w:t>
      </w:r>
      <w:r w:rsidR="00474886" w:rsidRPr="00E624A8">
        <w:rPr>
          <w:rFonts w:ascii="KaiTi" w:eastAsia="KaiTi" w:hAnsi="KaiTi" w:cs="Times New Roman" w:hint="eastAsia"/>
          <w:sz w:val="21"/>
          <w:szCs w:val="21"/>
        </w:rPr>
        <w:t>文件完</w:t>
      </w:r>
      <w:r w:rsidRPr="00E624A8">
        <w:rPr>
          <w:rFonts w:ascii="KaiTi" w:eastAsia="KaiTi" w:hAnsi="KaiTi" w:cs="Times New Roman"/>
          <w:sz w:val="21"/>
          <w:szCs w:val="21"/>
        </w:rPr>
        <w:t>]</w:t>
      </w:r>
    </w:p>
    <w:sectPr w:rsidR="00764B65" w:rsidRPr="00E624A8" w:rsidSect="00E022BA">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B7B0" w14:textId="77777777" w:rsidR="006C2A50" w:rsidRDefault="006C2A50">
      <w:r>
        <w:separator/>
      </w:r>
    </w:p>
  </w:endnote>
  <w:endnote w:type="continuationSeparator" w:id="0">
    <w:p w14:paraId="3153C7C4" w14:textId="77777777" w:rsidR="006C2A50" w:rsidRDefault="006C2A50" w:rsidP="003B38C1">
      <w:r>
        <w:separator/>
      </w:r>
    </w:p>
    <w:p w14:paraId="762366E4" w14:textId="77777777" w:rsidR="006C2A50" w:rsidRPr="003B38C1" w:rsidRDefault="006C2A50" w:rsidP="003B38C1">
      <w:pPr>
        <w:spacing w:after="60"/>
        <w:rPr>
          <w:sz w:val="17"/>
        </w:rPr>
      </w:pPr>
      <w:r>
        <w:rPr>
          <w:sz w:val="17"/>
        </w:rPr>
        <w:t>[Endnote continued from previous page]</w:t>
      </w:r>
    </w:p>
  </w:endnote>
  <w:endnote w:type="continuationNotice" w:id="1">
    <w:p w14:paraId="7A69711D" w14:textId="77777777" w:rsidR="006C2A50" w:rsidRPr="003B38C1" w:rsidRDefault="006C2A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SimSun"/>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15551" w14:textId="77777777" w:rsidR="006C2A50" w:rsidRDefault="006C2A50">
      <w:r>
        <w:separator/>
      </w:r>
    </w:p>
  </w:footnote>
  <w:footnote w:type="continuationSeparator" w:id="0">
    <w:p w14:paraId="576DE250" w14:textId="77777777" w:rsidR="006C2A50" w:rsidRDefault="006C2A50" w:rsidP="008B60B2">
      <w:r>
        <w:separator/>
      </w:r>
    </w:p>
    <w:p w14:paraId="2D8FF540" w14:textId="77777777" w:rsidR="006C2A50" w:rsidRPr="00ED77FB" w:rsidRDefault="006C2A50" w:rsidP="008B60B2">
      <w:pPr>
        <w:spacing w:after="60"/>
        <w:rPr>
          <w:sz w:val="17"/>
          <w:szCs w:val="17"/>
        </w:rPr>
      </w:pPr>
      <w:r w:rsidRPr="00ED77FB">
        <w:rPr>
          <w:sz w:val="17"/>
          <w:szCs w:val="17"/>
        </w:rPr>
        <w:t>[Footnote continued from previous page]</w:t>
      </w:r>
    </w:p>
  </w:footnote>
  <w:footnote w:type="continuationNotice" w:id="1">
    <w:p w14:paraId="1C003AE8" w14:textId="77777777" w:rsidR="006C2A50" w:rsidRPr="00ED77FB" w:rsidRDefault="006C2A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B008" w14:textId="531F5E90" w:rsidR="006C2A50" w:rsidRPr="006253A1" w:rsidRDefault="006C2A50" w:rsidP="00477D6B">
    <w:pPr>
      <w:jc w:val="right"/>
      <w:rPr>
        <w:rFonts w:ascii="SimSun" w:hAnsi="SimSun"/>
        <w:sz w:val="21"/>
      </w:rPr>
    </w:pPr>
    <w:bookmarkStart w:id="6" w:name="Code2"/>
    <w:bookmarkEnd w:id="6"/>
    <w:r w:rsidRPr="006253A1">
      <w:rPr>
        <w:rFonts w:ascii="SimSun" w:hAnsi="SimSun"/>
        <w:sz w:val="21"/>
      </w:rPr>
      <w:t>PCT/WG/12/3</w:t>
    </w:r>
  </w:p>
  <w:p w14:paraId="5B97ECC9" w14:textId="1ED7BD3B" w:rsidR="006C2A50" w:rsidRPr="006253A1" w:rsidRDefault="00FA1740" w:rsidP="00477D6B">
    <w:pPr>
      <w:jc w:val="right"/>
      <w:rPr>
        <w:rFonts w:ascii="SimSun" w:hAnsi="SimSun"/>
        <w:sz w:val="21"/>
      </w:rPr>
    </w:pPr>
    <w:r w:rsidRPr="006253A1">
      <w:rPr>
        <w:rFonts w:ascii="SimSun" w:hAnsi="SimSun" w:hint="eastAsia"/>
        <w:sz w:val="21"/>
      </w:rPr>
      <w:t>第</w:t>
    </w:r>
    <w:r w:rsidRPr="006253A1">
      <w:rPr>
        <w:rFonts w:ascii="SimSun" w:hAnsi="SimSun"/>
        <w:sz w:val="21"/>
      </w:rPr>
      <w:fldChar w:fldCharType="begin"/>
    </w:r>
    <w:r w:rsidRPr="006253A1">
      <w:rPr>
        <w:rFonts w:ascii="SimSun" w:hAnsi="SimSun"/>
        <w:sz w:val="21"/>
      </w:rPr>
      <w:instrText xml:space="preserve"> page </w:instrText>
    </w:r>
    <w:r w:rsidRPr="006253A1">
      <w:rPr>
        <w:rFonts w:ascii="SimSun" w:hAnsi="SimSun"/>
        <w:sz w:val="21"/>
      </w:rPr>
      <w:fldChar w:fldCharType="separate"/>
    </w:r>
    <w:r w:rsidR="00964351">
      <w:rPr>
        <w:rFonts w:ascii="SimSun" w:hAnsi="SimSun"/>
        <w:noProof/>
        <w:sz w:val="21"/>
      </w:rPr>
      <w:t>5</w:t>
    </w:r>
    <w:r w:rsidRPr="006253A1">
      <w:rPr>
        <w:rFonts w:ascii="SimSun" w:hAnsi="SimSun"/>
        <w:sz w:val="21"/>
      </w:rPr>
      <w:fldChar w:fldCharType="end"/>
    </w:r>
    <w:r w:rsidRPr="006253A1">
      <w:rPr>
        <w:rFonts w:ascii="SimSun" w:hAnsi="SimSun" w:hint="eastAsia"/>
        <w:sz w:val="21"/>
      </w:rPr>
      <w:t>页</w:t>
    </w:r>
  </w:p>
  <w:p w14:paraId="02ADE722" w14:textId="77777777" w:rsidR="006C2A50" w:rsidRPr="006253A1" w:rsidRDefault="006C2A50"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BA"/>
    <w:rsid w:val="00000E0E"/>
    <w:rsid w:val="000019CC"/>
    <w:rsid w:val="00005AD0"/>
    <w:rsid w:val="00014D92"/>
    <w:rsid w:val="000158ED"/>
    <w:rsid w:val="00016558"/>
    <w:rsid w:val="00020578"/>
    <w:rsid w:val="00022612"/>
    <w:rsid w:val="00030BA5"/>
    <w:rsid w:val="00035619"/>
    <w:rsid w:val="00043CAA"/>
    <w:rsid w:val="0004675B"/>
    <w:rsid w:val="00047BC1"/>
    <w:rsid w:val="0006573B"/>
    <w:rsid w:val="000667C2"/>
    <w:rsid w:val="00072B5A"/>
    <w:rsid w:val="00075432"/>
    <w:rsid w:val="0008156F"/>
    <w:rsid w:val="000825D4"/>
    <w:rsid w:val="000944AF"/>
    <w:rsid w:val="00095848"/>
    <w:rsid w:val="000968ED"/>
    <w:rsid w:val="000A1F58"/>
    <w:rsid w:val="000B4D31"/>
    <w:rsid w:val="000C614A"/>
    <w:rsid w:val="000C6CD0"/>
    <w:rsid w:val="000D3A17"/>
    <w:rsid w:val="000E102B"/>
    <w:rsid w:val="000E32ED"/>
    <w:rsid w:val="000F2389"/>
    <w:rsid w:val="000F59D0"/>
    <w:rsid w:val="000F5E56"/>
    <w:rsid w:val="00106521"/>
    <w:rsid w:val="001126D6"/>
    <w:rsid w:val="001210EE"/>
    <w:rsid w:val="00134D30"/>
    <w:rsid w:val="00135914"/>
    <w:rsid w:val="001362EE"/>
    <w:rsid w:val="001457D2"/>
    <w:rsid w:val="001647D5"/>
    <w:rsid w:val="00172ED0"/>
    <w:rsid w:val="0017410A"/>
    <w:rsid w:val="001775FB"/>
    <w:rsid w:val="00180237"/>
    <w:rsid w:val="00181A3D"/>
    <w:rsid w:val="001832A6"/>
    <w:rsid w:val="0018345D"/>
    <w:rsid w:val="001A3602"/>
    <w:rsid w:val="001A45D7"/>
    <w:rsid w:val="001B2801"/>
    <w:rsid w:val="001B408A"/>
    <w:rsid w:val="001C245A"/>
    <w:rsid w:val="001C2683"/>
    <w:rsid w:val="001C508B"/>
    <w:rsid w:val="001E054F"/>
    <w:rsid w:val="001E0F8B"/>
    <w:rsid w:val="00203D8F"/>
    <w:rsid w:val="0021217E"/>
    <w:rsid w:val="00214F15"/>
    <w:rsid w:val="00234615"/>
    <w:rsid w:val="00240A4A"/>
    <w:rsid w:val="0024397F"/>
    <w:rsid w:val="002457D4"/>
    <w:rsid w:val="00253E9D"/>
    <w:rsid w:val="00257C05"/>
    <w:rsid w:val="002634C4"/>
    <w:rsid w:val="00267E54"/>
    <w:rsid w:val="00270E9C"/>
    <w:rsid w:val="00271D48"/>
    <w:rsid w:val="00285692"/>
    <w:rsid w:val="00291152"/>
    <w:rsid w:val="002928D3"/>
    <w:rsid w:val="002A754A"/>
    <w:rsid w:val="002B3C24"/>
    <w:rsid w:val="002C1B87"/>
    <w:rsid w:val="002C3D74"/>
    <w:rsid w:val="002C415F"/>
    <w:rsid w:val="002D13F0"/>
    <w:rsid w:val="002D266D"/>
    <w:rsid w:val="002D2CCF"/>
    <w:rsid w:val="002D7B36"/>
    <w:rsid w:val="002E380D"/>
    <w:rsid w:val="002F1FE6"/>
    <w:rsid w:val="002F4E68"/>
    <w:rsid w:val="0030129A"/>
    <w:rsid w:val="00304631"/>
    <w:rsid w:val="00312F7F"/>
    <w:rsid w:val="00320C7B"/>
    <w:rsid w:val="00325112"/>
    <w:rsid w:val="003274E2"/>
    <w:rsid w:val="00331FC4"/>
    <w:rsid w:val="003349AD"/>
    <w:rsid w:val="00334E9B"/>
    <w:rsid w:val="003416BF"/>
    <w:rsid w:val="0034390C"/>
    <w:rsid w:val="00344032"/>
    <w:rsid w:val="0034681B"/>
    <w:rsid w:val="00354B57"/>
    <w:rsid w:val="0035755F"/>
    <w:rsid w:val="00360439"/>
    <w:rsid w:val="00361450"/>
    <w:rsid w:val="00363D3C"/>
    <w:rsid w:val="003667EB"/>
    <w:rsid w:val="003673CF"/>
    <w:rsid w:val="00370744"/>
    <w:rsid w:val="0037423C"/>
    <w:rsid w:val="003845C1"/>
    <w:rsid w:val="00384BF0"/>
    <w:rsid w:val="003853C4"/>
    <w:rsid w:val="00395A33"/>
    <w:rsid w:val="00396DB5"/>
    <w:rsid w:val="003A1CD4"/>
    <w:rsid w:val="003A343B"/>
    <w:rsid w:val="003A506E"/>
    <w:rsid w:val="003A564F"/>
    <w:rsid w:val="003A6F89"/>
    <w:rsid w:val="003B38C1"/>
    <w:rsid w:val="003B390C"/>
    <w:rsid w:val="003B4921"/>
    <w:rsid w:val="003B76CD"/>
    <w:rsid w:val="003C7528"/>
    <w:rsid w:val="003D5922"/>
    <w:rsid w:val="003D6F3A"/>
    <w:rsid w:val="003E0DE7"/>
    <w:rsid w:val="003E6789"/>
    <w:rsid w:val="00404F67"/>
    <w:rsid w:val="004063C1"/>
    <w:rsid w:val="004065C2"/>
    <w:rsid w:val="004070D9"/>
    <w:rsid w:val="0041782C"/>
    <w:rsid w:val="004235F9"/>
    <w:rsid w:val="00423E3E"/>
    <w:rsid w:val="00427AF4"/>
    <w:rsid w:val="004313F6"/>
    <w:rsid w:val="0043150B"/>
    <w:rsid w:val="00431554"/>
    <w:rsid w:val="0043271D"/>
    <w:rsid w:val="0044149F"/>
    <w:rsid w:val="00447ADD"/>
    <w:rsid w:val="0045242A"/>
    <w:rsid w:val="0045602F"/>
    <w:rsid w:val="0046057E"/>
    <w:rsid w:val="00462E5A"/>
    <w:rsid w:val="004638CF"/>
    <w:rsid w:val="004647DA"/>
    <w:rsid w:val="0047194F"/>
    <w:rsid w:val="00472338"/>
    <w:rsid w:val="00474062"/>
    <w:rsid w:val="00474886"/>
    <w:rsid w:val="00477D6B"/>
    <w:rsid w:val="00486CCA"/>
    <w:rsid w:val="00490CB8"/>
    <w:rsid w:val="00493C6B"/>
    <w:rsid w:val="0049657F"/>
    <w:rsid w:val="00497003"/>
    <w:rsid w:val="004A353F"/>
    <w:rsid w:val="004A4B8E"/>
    <w:rsid w:val="004B0A90"/>
    <w:rsid w:val="004C7E58"/>
    <w:rsid w:val="004D146C"/>
    <w:rsid w:val="004D2F8C"/>
    <w:rsid w:val="004D56DF"/>
    <w:rsid w:val="00501758"/>
    <w:rsid w:val="005019FF"/>
    <w:rsid w:val="00502DC5"/>
    <w:rsid w:val="00503BB3"/>
    <w:rsid w:val="00503F47"/>
    <w:rsid w:val="00512D5F"/>
    <w:rsid w:val="00516E9E"/>
    <w:rsid w:val="005171D0"/>
    <w:rsid w:val="0052391F"/>
    <w:rsid w:val="005243AC"/>
    <w:rsid w:val="00527338"/>
    <w:rsid w:val="0053057A"/>
    <w:rsid w:val="00531B6C"/>
    <w:rsid w:val="005421B8"/>
    <w:rsid w:val="00543D55"/>
    <w:rsid w:val="0055564E"/>
    <w:rsid w:val="005608A5"/>
    <w:rsid w:val="00560A29"/>
    <w:rsid w:val="0056133F"/>
    <w:rsid w:val="005648FF"/>
    <w:rsid w:val="0057396E"/>
    <w:rsid w:val="0057487F"/>
    <w:rsid w:val="005779C4"/>
    <w:rsid w:val="00584C67"/>
    <w:rsid w:val="00590310"/>
    <w:rsid w:val="00593F27"/>
    <w:rsid w:val="00594238"/>
    <w:rsid w:val="005A2D98"/>
    <w:rsid w:val="005A6288"/>
    <w:rsid w:val="005B2A8F"/>
    <w:rsid w:val="005B4279"/>
    <w:rsid w:val="005B684F"/>
    <w:rsid w:val="005B6B52"/>
    <w:rsid w:val="005C2BC5"/>
    <w:rsid w:val="005C4EB0"/>
    <w:rsid w:val="005C6649"/>
    <w:rsid w:val="005E6B13"/>
    <w:rsid w:val="005F1793"/>
    <w:rsid w:val="005F2897"/>
    <w:rsid w:val="005F2AE2"/>
    <w:rsid w:val="005F34AF"/>
    <w:rsid w:val="006004AF"/>
    <w:rsid w:val="00604139"/>
    <w:rsid w:val="00605827"/>
    <w:rsid w:val="00605B3F"/>
    <w:rsid w:val="00607393"/>
    <w:rsid w:val="00617A6F"/>
    <w:rsid w:val="006253A1"/>
    <w:rsid w:val="00636835"/>
    <w:rsid w:val="006412A1"/>
    <w:rsid w:val="00646050"/>
    <w:rsid w:val="006600B2"/>
    <w:rsid w:val="006647BC"/>
    <w:rsid w:val="00665B0C"/>
    <w:rsid w:val="00670E82"/>
    <w:rsid w:val="006713CA"/>
    <w:rsid w:val="00671CB4"/>
    <w:rsid w:val="00672648"/>
    <w:rsid w:val="00676403"/>
    <w:rsid w:val="00676C5C"/>
    <w:rsid w:val="0068238E"/>
    <w:rsid w:val="0068514A"/>
    <w:rsid w:val="00685F14"/>
    <w:rsid w:val="00687876"/>
    <w:rsid w:val="00687F01"/>
    <w:rsid w:val="0069022B"/>
    <w:rsid w:val="00692515"/>
    <w:rsid w:val="006A1A0E"/>
    <w:rsid w:val="006B67ED"/>
    <w:rsid w:val="006C05C2"/>
    <w:rsid w:val="006C2A50"/>
    <w:rsid w:val="006C52AD"/>
    <w:rsid w:val="006C7D94"/>
    <w:rsid w:val="006D25E4"/>
    <w:rsid w:val="006D6148"/>
    <w:rsid w:val="006D63C0"/>
    <w:rsid w:val="006F05D5"/>
    <w:rsid w:val="00701922"/>
    <w:rsid w:val="00703186"/>
    <w:rsid w:val="00706649"/>
    <w:rsid w:val="00714E90"/>
    <w:rsid w:val="007167DC"/>
    <w:rsid w:val="0073031A"/>
    <w:rsid w:val="00730EEC"/>
    <w:rsid w:val="00732275"/>
    <w:rsid w:val="00742F08"/>
    <w:rsid w:val="007445C6"/>
    <w:rsid w:val="00750792"/>
    <w:rsid w:val="00764B65"/>
    <w:rsid w:val="007706C7"/>
    <w:rsid w:val="00771391"/>
    <w:rsid w:val="00791FFB"/>
    <w:rsid w:val="00794954"/>
    <w:rsid w:val="0079646C"/>
    <w:rsid w:val="007B2BC5"/>
    <w:rsid w:val="007B5856"/>
    <w:rsid w:val="007C6579"/>
    <w:rsid w:val="007D091C"/>
    <w:rsid w:val="007D1613"/>
    <w:rsid w:val="007E4C0E"/>
    <w:rsid w:val="007E7E8B"/>
    <w:rsid w:val="007F5F08"/>
    <w:rsid w:val="0080712D"/>
    <w:rsid w:val="008144AB"/>
    <w:rsid w:val="00817E78"/>
    <w:rsid w:val="008420C4"/>
    <w:rsid w:val="0084681D"/>
    <w:rsid w:val="00863D1D"/>
    <w:rsid w:val="008876B1"/>
    <w:rsid w:val="00894B5E"/>
    <w:rsid w:val="008A0181"/>
    <w:rsid w:val="008A134B"/>
    <w:rsid w:val="008A6A49"/>
    <w:rsid w:val="008B069C"/>
    <w:rsid w:val="008B2CC1"/>
    <w:rsid w:val="008B60B2"/>
    <w:rsid w:val="008C01A7"/>
    <w:rsid w:val="008E3784"/>
    <w:rsid w:val="008E6FBC"/>
    <w:rsid w:val="008F4989"/>
    <w:rsid w:val="0090731E"/>
    <w:rsid w:val="00911266"/>
    <w:rsid w:val="00913BBF"/>
    <w:rsid w:val="00914A2D"/>
    <w:rsid w:val="00916EE2"/>
    <w:rsid w:val="0092610F"/>
    <w:rsid w:val="00930367"/>
    <w:rsid w:val="00937432"/>
    <w:rsid w:val="00942F60"/>
    <w:rsid w:val="00944315"/>
    <w:rsid w:val="00955FEC"/>
    <w:rsid w:val="00960E37"/>
    <w:rsid w:val="009633F6"/>
    <w:rsid w:val="00964351"/>
    <w:rsid w:val="00964DBF"/>
    <w:rsid w:val="00966A22"/>
    <w:rsid w:val="0096722F"/>
    <w:rsid w:val="009672F4"/>
    <w:rsid w:val="00967E00"/>
    <w:rsid w:val="00972824"/>
    <w:rsid w:val="00973D4E"/>
    <w:rsid w:val="009778CE"/>
    <w:rsid w:val="00977B24"/>
    <w:rsid w:val="00980843"/>
    <w:rsid w:val="0098132D"/>
    <w:rsid w:val="00984D83"/>
    <w:rsid w:val="00996606"/>
    <w:rsid w:val="009A4127"/>
    <w:rsid w:val="009A7429"/>
    <w:rsid w:val="009B5944"/>
    <w:rsid w:val="009C3230"/>
    <w:rsid w:val="009C33CD"/>
    <w:rsid w:val="009D4AC6"/>
    <w:rsid w:val="009E2791"/>
    <w:rsid w:val="009E3F6F"/>
    <w:rsid w:val="009E4C9A"/>
    <w:rsid w:val="009E6AE5"/>
    <w:rsid w:val="009F0DD5"/>
    <w:rsid w:val="009F499F"/>
    <w:rsid w:val="009F4EDB"/>
    <w:rsid w:val="00A14919"/>
    <w:rsid w:val="00A17EDC"/>
    <w:rsid w:val="00A20AA5"/>
    <w:rsid w:val="00A32CD7"/>
    <w:rsid w:val="00A36348"/>
    <w:rsid w:val="00A37342"/>
    <w:rsid w:val="00A4179D"/>
    <w:rsid w:val="00A42DAF"/>
    <w:rsid w:val="00A430B7"/>
    <w:rsid w:val="00A45BD8"/>
    <w:rsid w:val="00A46EE0"/>
    <w:rsid w:val="00A5223F"/>
    <w:rsid w:val="00A52AFD"/>
    <w:rsid w:val="00A53E6D"/>
    <w:rsid w:val="00A542D8"/>
    <w:rsid w:val="00A54457"/>
    <w:rsid w:val="00A55D61"/>
    <w:rsid w:val="00A63499"/>
    <w:rsid w:val="00A63E15"/>
    <w:rsid w:val="00A67B06"/>
    <w:rsid w:val="00A869B7"/>
    <w:rsid w:val="00A87903"/>
    <w:rsid w:val="00AB4A97"/>
    <w:rsid w:val="00AB5545"/>
    <w:rsid w:val="00AC205C"/>
    <w:rsid w:val="00AC72D6"/>
    <w:rsid w:val="00AD357B"/>
    <w:rsid w:val="00AF0690"/>
    <w:rsid w:val="00AF0A6B"/>
    <w:rsid w:val="00B0357E"/>
    <w:rsid w:val="00B03730"/>
    <w:rsid w:val="00B05A69"/>
    <w:rsid w:val="00B14974"/>
    <w:rsid w:val="00B175AB"/>
    <w:rsid w:val="00B40623"/>
    <w:rsid w:val="00B41B6D"/>
    <w:rsid w:val="00B5107F"/>
    <w:rsid w:val="00B529EB"/>
    <w:rsid w:val="00B5489A"/>
    <w:rsid w:val="00B708E8"/>
    <w:rsid w:val="00B708FC"/>
    <w:rsid w:val="00B73ABF"/>
    <w:rsid w:val="00B805BA"/>
    <w:rsid w:val="00B83223"/>
    <w:rsid w:val="00B8657B"/>
    <w:rsid w:val="00B91488"/>
    <w:rsid w:val="00B9734B"/>
    <w:rsid w:val="00BA262F"/>
    <w:rsid w:val="00BA2B55"/>
    <w:rsid w:val="00BA30E2"/>
    <w:rsid w:val="00BA7853"/>
    <w:rsid w:val="00BB4201"/>
    <w:rsid w:val="00BD367E"/>
    <w:rsid w:val="00BD768B"/>
    <w:rsid w:val="00BD7A41"/>
    <w:rsid w:val="00BE04C2"/>
    <w:rsid w:val="00C01075"/>
    <w:rsid w:val="00C03862"/>
    <w:rsid w:val="00C0786F"/>
    <w:rsid w:val="00C11BFE"/>
    <w:rsid w:val="00C17C36"/>
    <w:rsid w:val="00C2089C"/>
    <w:rsid w:val="00C40F8A"/>
    <w:rsid w:val="00C5068F"/>
    <w:rsid w:val="00C52FCB"/>
    <w:rsid w:val="00C65FCC"/>
    <w:rsid w:val="00C670C7"/>
    <w:rsid w:val="00C7339A"/>
    <w:rsid w:val="00C775C8"/>
    <w:rsid w:val="00C805D5"/>
    <w:rsid w:val="00C8232C"/>
    <w:rsid w:val="00C83603"/>
    <w:rsid w:val="00C842E6"/>
    <w:rsid w:val="00C86D74"/>
    <w:rsid w:val="00C86F5B"/>
    <w:rsid w:val="00C917B5"/>
    <w:rsid w:val="00C93FCD"/>
    <w:rsid w:val="00C94759"/>
    <w:rsid w:val="00CC1716"/>
    <w:rsid w:val="00CC4A22"/>
    <w:rsid w:val="00CD04F1"/>
    <w:rsid w:val="00CD6058"/>
    <w:rsid w:val="00CD613E"/>
    <w:rsid w:val="00CE4621"/>
    <w:rsid w:val="00CE791B"/>
    <w:rsid w:val="00CF2397"/>
    <w:rsid w:val="00CF29DB"/>
    <w:rsid w:val="00D073E1"/>
    <w:rsid w:val="00D122CD"/>
    <w:rsid w:val="00D14466"/>
    <w:rsid w:val="00D14F6B"/>
    <w:rsid w:val="00D17050"/>
    <w:rsid w:val="00D22837"/>
    <w:rsid w:val="00D24475"/>
    <w:rsid w:val="00D400A8"/>
    <w:rsid w:val="00D45252"/>
    <w:rsid w:val="00D453A1"/>
    <w:rsid w:val="00D5062F"/>
    <w:rsid w:val="00D50A7A"/>
    <w:rsid w:val="00D51A47"/>
    <w:rsid w:val="00D52C67"/>
    <w:rsid w:val="00D543E8"/>
    <w:rsid w:val="00D5578A"/>
    <w:rsid w:val="00D60E88"/>
    <w:rsid w:val="00D710FA"/>
    <w:rsid w:val="00D71B4D"/>
    <w:rsid w:val="00D75D9C"/>
    <w:rsid w:val="00D75F95"/>
    <w:rsid w:val="00D76817"/>
    <w:rsid w:val="00D87460"/>
    <w:rsid w:val="00D90CC2"/>
    <w:rsid w:val="00D92D51"/>
    <w:rsid w:val="00D9344D"/>
    <w:rsid w:val="00D93D55"/>
    <w:rsid w:val="00DA0CB2"/>
    <w:rsid w:val="00DB1350"/>
    <w:rsid w:val="00DB13EA"/>
    <w:rsid w:val="00DB309F"/>
    <w:rsid w:val="00DB3595"/>
    <w:rsid w:val="00DB4CB5"/>
    <w:rsid w:val="00DB5938"/>
    <w:rsid w:val="00DB6EE0"/>
    <w:rsid w:val="00DC604B"/>
    <w:rsid w:val="00DD4D69"/>
    <w:rsid w:val="00DE5195"/>
    <w:rsid w:val="00DF5E57"/>
    <w:rsid w:val="00DF7B8A"/>
    <w:rsid w:val="00E022BA"/>
    <w:rsid w:val="00E030F4"/>
    <w:rsid w:val="00E15015"/>
    <w:rsid w:val="00E25743"/>
    <w:rsid w:val="00E26458"/>
    <w:rsid w:val="00E335FE"/>
    <w:rsid w:val="00E34FE6"/>
    <w:rsid w:val="00E410F1"/>
    <w:rsid w:val="00E6212E"/>
    <w:rsid w:val="00E624A8"/>
    <w:rsid w:val="00E76836"/>
    <w:rsid w:val="00E82EEB"/>
    <w:rsid w:val="00E84DDD"/>
    <w:rsid w:val="00E8513B"/>
    <w:rsid w:val="00E875F3"/>
    <w:rsid w:val="00E92491"/>
    <w:rsid w:val="00E93D24"/>
    <w:rsid w:val="00E94349"/>
    <w:rsid w:val="00E97B16"/>
    <w:rsid w:val="00EA14DE"/>
    <w:rsid w:val="00EA5192"/>
    <w:rsid w:val="00EA5947"/>
    <w:rsid w:val="00EA7D6E"/>
    <w:rsid w:val="00EC4E49"/>
    <w:rsid w:val="00ED22B6"/>
    <w:rsid w:val="00ED5B72"/>
    <w:rsid w:val="00ED6C9A"/>
    <w:rsid w:val="00ED77FB"/>
    <w:rsid w:val="00EE45FA"/>
    <w:rsid w:val="00EE56D3"/>
    <w:rsid w:val="00EF2AE6"/>
    <w:rsid w:val="00EF5291"/>
    <w:rsid w:val="00EF58AA"/>
    <w:rsid w:val="00EF5AB9"/>
    <w:rsid w:val="00F0016F"/>
    <w:rsid w:val="00F11783"/>
    <w:rsid w:val="00F14038"/>
    <w:rsid w:val="00F14976"/>
    <w:rsid w:val="00F27EE9"/>
    <w:rsid w:val="00F3072A"/>
    <w:rsid w:val="00F5061A"/>
    <w:rsid w:val="00F51218"/>
    <w:rsid w:val="00F53AAF"/>
    <w:rsid w:val="00F54B00"/>
    <w:rsid w:val="00F57EC0"/>
    <w:rsid w:val="00F60977"/>
    <w:rsid w:val="00F66152"/>
    <w:rsid w:val="00F7528B"/>
    <w:rsid w:val="00F77B5B"/>
    <w:rsid w:val="00F8387C"/>
    <w:rsid w:val="00F87065"/>
    <w:rsid w:val="00F91DA4"/>
    <w:rsid w:val="00F943F1"/>
    <w:rsid w:val="00F94996"/>
    <w:rsid w:val="00F960DD"/>
    <w:rsid w:val="00FA1740"/>
    <w:rsid w:val="00FA32A9"/>
    <w:rsid w:val="00FA3D59"/>
    <w:rsid w:val="00FA4DCC"/>
    <w:rsid w:val="00FA68DA"/>
    <w:rsid w:val="00FB1807"/>
    <w:rsid w:val="00FB75C8"/>
    <w:rsid w:val="00FC5191"/>
    <w:rsid w:val="00FC5CB6"/>
    <w:rsid w:val="00FD3477"/>
    <w:rsid w:val="00FD5146"/>
    <w:rsid w:val="00FD558A"/>
    <w:rsid w:val="00FE601D"/>
    <w:rsid w:val="00FF1209"/>
    <w:rsid w:val="00FF433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6F7E4C"/>
  <w15:docId w15:val="{B34E945E-6016-430D-81C4-5EF521FE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rsid w:val="00F960DD"/>
    <w:rPr>
      <w:rFonts w:ascii="Tahoma" w:hAnsi="Tahoma" w:cs="Tahoma"/>
      <w:sz w:val="16"/>
      <w:szCs w:val="16"/>
    </w:rPr>
  </w:style>
  <w:style w:type="character" w:customStyle="1" w:styleId="af">
    <w:name w:val="批注框文本 字符"/>
    <w:basedOn w:val="a1"/>
    <w:link w:val="ae"/>
    <w:rsid w:val="00F960DD"/>
    <w:rPr>
      <w:rFonts w:ascii="Tahoma" w:eastAsia="SimSun" w:hAnsi="Tahoma" w:cs="Tahoma"/>
      <w:sz w:val="16"/>
      <w:szCs w:val="16"/>
      <w:lang w:val="en-US" w:eastAsia="zh-CN"/>
    </w:rPr>
  </w:style>
  <w:style w:type="character" w:styleId="af0">
    <w:name w:val="annotation reference"/>
    <w:basedOn w:val="a1"/>
    <w:semiHidden/>
    <w:unhideWhenUsed/>
    <w:rsid w:val="00512D5F"/>
    <w:rPr>
      <w:sz w:val="16"/>
      <w:szCs w:val="16"/>
    </w:rPr>
  </w:style>
  <w:style w:type="paragraph" w:styleId="af1">
    <w:name w:val="annotation subject"/>
    <w:basedOn w:val="a6"/>
    <w:next w:val="a6"/>
    <w:link w:val="af2"/>
    <w:semiHidden/>
    <w:unhideWhenUsed/>
    <w:rsid w:val="00512D5F"/>
    <w:rPr>
      <w:b/>
      <w:bCs/>
      <w:sz w:val="20"/>
    </w:rPr>
  </w:style>
  <w:style w:type="character" w:customStyle="1" w:styleId="a7">
    <w:name w:val="批注文字 字符"/>
    <w:basedOn w:val="a1"/>
    <w:link w:val="a6"/>
    <w:semiHidden/>
    <w:rsid w:val="00512D5F"/>
    <w:rPr>
      <w:rFonts w:ascii="Arial" w:eastAsia="SimSun" w:hAnsi="Arial" w:cs="Arial"/>
      <w:sz w:val="18"/>
      <w:lang w:val="en-US" w:eastAsia="zh-CN"/>
    </w:rPr>
  </w:style>
  <w:style w:type="character" w:customStyle="1" w:styleId="af2">
    <w:name w:val="批注主题 字符"/>
    <w:basedOn w:val="a7"/>
    <w:link w:val="af1"/>
    <w:semiHidden/>
    <w:rsid w:val="00512D5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3098</TotalTime>
  <Pages>5</Pages>
  <Words>1092</Words>
  <Characters>4316</Characters>
  <Application>Microsoft Office Word</Application>
  <DocSecurity>0</DocSecurity>
  <Lines>166</Lines>
  <Paragraphs>42</Paragraphs>
  <ScaleCrop>false</ScaleCrop>
  <HeadingPairs>
    <vt:vector size="2" baseType="variant">
      <vt:variant>
        <vt:lpstr>Title</vt:lpstr>
      </vt:variant>
      <vt:variant>
        <vt:i4>1</vt:i4>
      </vt:variant>
    </vt:vector>
  </HeadingPairs>
  <TitlesOfParts>
    <vt:vector size="1" baseType="lpstr">
      <vt:lpstr>PCT/WG/12/3</vt:lpstr>
    </vt:vector>
  </TitlesOfParts>
  <Company>WIPO</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PCT/WG/12/3</dc:title>
  <dc:subject>高校申请人减费——对通函C.PCT 1554的反馈意见</dc:subject>
  <dc:creator/>
  <cp:keywords>PCT; University; Fee Reductions</cp:keywords>
  <cp:lastPrinted>2019-04-09T14:11:00Z</cp:lastPrinted>
  <dcterms:created xsi:type="dcterms:W3CDTF">2019-04-04T14:04:00Z</dcterms:created>
  <dcterms:modified xsi:type="dcterms:W3CDTF">2019-04-11T15:22:00Z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