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55DAE" w:rsidRPr="00016B26" w:rsidTr="00363196">
        <w:trPr>
          <w:trHeight w:val="1977"/>
        </w:trPr>
        <w:tc>
          <w:tcPr>
            <w:tcW w:w="4594" w:type="dxa"/>
            <w:tcBorders>
              <w:bottom w:val="single" w:sz="4" w:space="0" w:color="auto"/>
            </w:tcBorders>
            <w:tcMar>
              <w:bottom w:w="170" w:type="dxa"/>
            </w:tcMar>
          </w:tcPr>
          <w:p w:rsidR="00755DAE" w:rsidRPr="00016B26" w:rsidRDefault="00755DAE" w:rsidP="00363196">
            <w:r w:rsidRPr="00016B26">
              <w:rPr>
                <w:rFonts w:hint="eastAsia"/>
                <w:noProof/>
              </w:rPr>
              <w:drawing>
                <wp:anchor distT="0" distB="0" distL="114300" distR="114300" simplePos="0" relativeHeight="251659264" behindDoc="1" locked="0" layoutInCell="0" allowOverlap="1" wp14:anchorId="4113A60A" wp14:editId="29D5A54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55DAE" w:rsidRPr="00016B26" w:rsidRDefault="00755DAE" w:rsidP="00363196"/>
        </w:tc>
        <w:tc>
          <w:tcPr>
            <w:tcW w:w="425" w:type="dxa"/>
            <w:tcBorders>
              <w:bottom w:val="single" w:sz="4" w:space="0" w:color="auto"/>
            </w:tcBorders>
            <w:tcMar>
              <w:left w:w="0" w:type="dxa"/>
              <w:right w:w="0" w:type="dxa"/>
            </w:tcMar>
          </w:tcPr>
          <w:p w:rsidR="00755DAE" w:rsidRPr="00016B26" w:rsidRDefault="00755DAE" w:rsidP="00363196">
            <w:pPr>
              <w:jc w:val="right"/>
            </w:pPr>
            <w:r w:rsidRPr="00016B26">
              <w:rPr>
                <w:rFonts w:hint="eastAsia"/>
                <w:b/>
                <w:sz w:val="40"/>
                <w:szCs w:val="40"/>
              </w:rPr>
              <w:t>C</w:t>
            </w:r>
          </w:p>
        </w:tc>
      </w:tr>
      <w:tr w:rsidR="00755DAE" w:rsidRPr="00016B26" w:rsidTr="00363196">
        <w:trPr>
          <w:trHeight w:hRule="exact" w:val="340"/>
        </w:trPr>
        <w:tc>
          <w:tcPr>
            <w:tcW w:w="9356" w:type="dxa"/>
            <w:gridSpan w:val="3"/>
            <w:tcBorders>
              <w:top w:val="single" w:sz="4" w:space="0" w:color="auto"/>
            </w:tcBorders>
            <w:tcMar>
              <w:top w:w="170" w:type="dxa"/>
              <w:left w:w="0" w:type="dxa"/>
              <w:right w:w="0" w:type="dxa"/>
            </w:tcMar>
            <w:vAlign w:val="bottom"/>
          </w:tcPr>
          <w:p w:rsidR="00755DAE" w:rsidRPr="00016B26" w:rsidRDefault="00755DAE" w:rsidP="003C0A77">
            <w:pPr>
              <w:jc w:val="right"/>
              <w:rPr>
                <w:rFonts w:ascii="Arial Black" w:hAnsi="Arial Black"/>
                <w:caps/>
                <w:sz w:val="15"/>
              </w:rPr>
            </w:pPr>
            <w:r w:rsidRPr="00016B26">
              <w:rPr>
                <w:rFonts w:ascii="Arial Black" w:hAnsi="Arial Black" w:hint="eastAsia"/>
                <w:caps/>
                <w:sz w:val="15"/>
              </w:rPr>
              <w:t>pct/wg/</w:t>
            </w:r>
            <w:r>
              <w:rPr>
                <w:rFonts w:ascii="Arial Black" w:hAnsi="Arial Black" w:hint="eastAsia"/>
                <w:caps/>
                <w:sz w:val="15"/>
              </w:rPr>
              <w:t>9</w:t>
            </w:r>
            <w:r w:rsidRPr="00016B26">
              <w:rPr>
                <w:rFonts w:ascii="Arial Black" w:hAnsi="Arial Black" w:hint="eastAsia"/>
                <w:caps/>
                <w:sz w:val="15"/>
              </w:rPr>
              <w:t>/</w:t>
            </w:r>
            <w:bookmarkStart w:id="0" w:name="Code"/>
            <w:bookmarkEnd w:id="0"/>
            <w:r w:rsidR="004B10FC">
              <w:rPr>
                <w:rFonts w:ascii="Arial Black" w:hAnsi="Arial Black" w:hint="eastAsia"/>
                <w:caps/>
                <w:sz w:val="15"/>
              </w:rPr>
              <w:t>1</w:t>
            </w:r>
            <w:r w:rsidR="003C0A77">
              <w:rPr>
                <w:rFonts w:ascii="Arial Black" w:hAnsi="Arial Black" w:hint="eastAsia"/>
                <w:caps/>
                <w:sz w:val="15"/>
              </w:rPr>
              <w:t>2</w:t>
            </w:r>
          </w:p>
        </w:tc>
      </w:tr>
      <w:tr w:rsidR="00755DAE" w:rsidRPr="00016B26" w:rsidTr="00363196">
        <w:trPr>
          <w:trHeight w:hRule="exact" w:val="170"/>
        </w:trPr>
        <w:tc>
          <w:tcPr>
            <w:tcW w:w="9356" w:type="dxa"/>
            <w:gridSpan w:val="3"/>
            <w:noWrap/>
            <w:tcMar>
              <w:left w:w="0" w:type="dxa"/>
              <w:right w:w="0" w:type="dxa"/>
            </w:tcMar>
            <w:vAlign w:val="bottom"/>
          </w:tcPr>
          <w:p w:rsidR="00755DAE" w:rsidRPr="00016B26" w:rsidRDefault="00755DAE" w:rsidP="00363196">
            <w:pPr>
              <w:jc w:val="right"/>
              <w:rPr>
                <w:rFonts w:ascii="Arial Black" w:hAnsi="Arial Black"/>
                <w:b/>
                <w:caps/>
                <w:sz w:val="15"/>
                <w:szCs w:val="15"/>
              </w:rPr>
            </w:pPr>
            <w:r w:rsidRPr="00016B26">
              <w:rPr>
                <w:rFonts w:eastAsia="SimHei" w:hint="eastAsia"/>
                <w:b/>
                <w:sz w:val="15"/>
                <w:szCs w:val="15"/>
              </w:rPr>
              <w:t>原</w:t>
            </w:r>
            <w:r w:rsidRPr="00016B26">
              <w:rPr>
                <w:rFonts w:eastAsia="SimHei" w:hint="eastAsia"/>
                <w:b/>
                <w:sz w:val="15"/>
                <w:szCs w:val="15"/>
                <w:lang w:val="pt-BR"/>
              </w:rPr>
              <w:t xml:space="preserve"> </w:t>
            </w:r>
            <w:r w:rsidRPr="00016B26">
              <w:rPr>
                <w:rFonts w:eastAsia="SimHei" w:hint="eastAsia"/>
                <w:b/>
                <w:sz w:val="15"/>
                <w:szCs w:val="15"/>
              </w:rPr>
              <w:t>文</w:t>
            </w:r>
            <w:r w:rsidRPr="00016B26">
              <w:rPr>
                <w:rFonts w:eastAsia="SimHei" w:hint="eastAsia"/>
                <w:b/>
                <w:sz w:val="15"/>
                <w:szCs w:val="15"/>
                <w:lang w:val="pt-BR"/>
              </w:rPr>
              <w:t>：</w:t>
            </w:r>
            <w:bookmarkStart w:id="1" w:name="Original"/>
            <w:bookmarkEnd w:id="1"/>
            <w:r w:rsidRPr="00016B26">
              <w:rPr>
                <w:rFonts w:eastAsia="SimHei" w:hint="eastAsia"/>
                <w:b/>
                <w:sz w:val="15"/>
                <w:szCs w:val="15"/>
                <w:lang w:val="pt-BR"/>
              </w:rPr>
              <w:t>英文</w:t>
            </w:r>
          </w:p>
        </w:tc>
      </w:tr>
      <w:tr w:rsidR="00755DAE" w:rsidRPr="00016B26" w:rsidTr="00363196">
        <w:trPr>
          <w:trHeight w:hRule="exact" w:val="198"/>
        </w:trPr>
        <w:tc>
          <w:tcPr>
            <w:tcW w:w="9356" w:type="dxa"/>
            <w:gridSpan w:val="3"/>
            <w:tcMar>
              <w:left w:w="0" w:type="dxa"/>
              <w:right w:w="0" w:type="dxa"/>
            </w:tcMar>
            <w:vAlign w:val="bottom"/>
          </w:tcPr>
          <w:p w:rsidR="00755DAE" w:rsidRPr="00016B26" w:rsidRDefault="00755DAE" w:rsidP="003C0A77">
            <w:pPr>
              <w:jc w:val="right"/>
              <w:rPr>
                <w:rFonts w:ascii="Arial Black" w:eastAsia="SimHei" w:hAnsi="Arial Black"/>
                <w:b/>
                <w:sz w:val="15"/>
                <w:szCs w:val="15"/>
                <w:lang w:val="pt-BR"/>
              </w:rPr>
            </w:pP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r w:rsidRPr="00016B26">
              <w:rPr>
                <w:rFonts w:ascii="Arial Black" w:eastAsia="SimHei" w:hAnsi="Arial Black" w:hint="eastAsia"/>
                <w:b/>
                <w:sz w:val="15"/>
                <w:szCs w:val="15"/>
                <w:lang w:val="pt-BR"/>
              </w:rPr>
              <w:t>期：</w:t>
            </w:r>
            <w:bookmarkStart w:id="2" w:name="Date"/>
            <w:bookmarkEnd w:id="2"/>
            <w:r w:rsidRPr="00016B26">
              <w:rPr>
                <w:rFonts w:ascii="Arial Black" w:eastAsia="SimHei" w:hAnsi="Arial Black" w:hint="eastAsia"/>
                <w:b/>
                <w:sz w:val="15"/>
                <w:szCs w:val="15"/>
                <w:lang w:val="pt-BR"/>
              </w:rPr>
              <w:t>201</w:t>
            </w:r>
            <w:r>
              <w:rPr>
                <w:rFonts w:ascii="Arial Black" w:eastAsia="SimHei" w:hAnsi="Arial Black" w:hint="eastAsia"/>
                <w:b/>
                <w:sz w:val="15"/>
                <w:szCs w:val="15"/>
                <w:lang w:val="pt-BR"/>
              </w:rPr>
              <w:t>6</w:t>
            </w:r>
            <w:r w:rsidRPr="00016B26">
              <w:rPr>
                <w:rFonts w:ascii="Arial Black" w:eastAsia="SimHei" w:hAnsi="Arial Black" w:hint="eastAsia"/>
                <w:b/>
                <w:sz w:val="15"/>
                <w:szCs w:val="15"/>
                <w:lang w:val="pt-BR"/>
              </w:rPr>
              <w:t>年</w:t>
            </w:r>
            <w:r w:rsidR="004B10FC">
              <w:rPr>
                <w:rFonts w:ascii="Arial Black" w:eastAsia="SimHei" w:hAnsi="Arial Black" w:hint="eastAsia"/>
                <w:b/>
                <w:sz w:val="15"/>
                <w:szCs w:val="15"/>
                <w:lang w:val="pt-BR"/>
              </w:rPr>
              <w:t>3</w:t>
            </w:r>
            <w:r w:rsidRPr="00016B26">
              <w:rPr>
                <w:rFonts w:ascii="Arial Black" w:eastAsia="SimHei" w:hAnsi="Arial Black" w:hint="eastAsia"/>
                <w:b/>
                <w:sz w:val="15"/>
                <w:szCs w:val="15"/>
                <w:lang w:val="pt-BR"/>
              </w:rPr>
              <w:t>月</w:t>
            </w:r>
            <w:r w:rsidR="004B10FC">
              <w:rPr>
                <w:rFonts w:ascii="Arial Black" w:eastAsia="SimHei" w:hAnsi="Arial Black" w:hint="eastAsia"/>
                <w:b/>
                <w:sz w:val="15"/>
                <w:szCs w:val="15"/>
                <w:lang w:val="pt-BR"/>
              </w:rPr>
              <w:t>2</w:t>
            </w:r>
            <w:r w:rsidR="003C0A77">
              <w:rPr>
                <w:rFonts w:ascii="Arial Black" w:eastAsia="SimHei" w:hAnsi="Arial Black" w:hint="eastAsia"/>
                <w:b/>
                <w:sz w:val="15"/>
                <w:szCs w:val="15"/>
                <w:lang w:val="pt-BR"/>
              </w:rPr>
              <w:t>3</w:t>
            </w:r>
            <w:r w:rsidRPr="00016B26">
              <w:rPr>
                <w:rFonts w:ascii="Arial Black" w:eastAsia="SimHei" w:hAnsi="Arial Black" w:hint="eastAsia"/>
                <w:b/>
                <w:sz w:val="15"/>
                <w:szCs w:val="15"/>
                <w:lang w:val="pt-BR"/>
              </w:rPr>
              <w:t>日</w:t>
            </w:r>
            <w:r w:rsidRPr="00016B26">
              <w:rPr>
                <w:rFonts w:ascii="Arial Black" w:eastAsia="SimHei" w:hAnsi="Arial Black" w:hint="eastAsia"/>
                <w:b/>
                <w:sz w:val="15"/>
                <w:szCs w:val="15"/>
                <w:lang w:val="pt-BR"/>
              </w:rPr>
              <w:t xml:space="preserve">  </w:t>
            </w:r>
          </w:p>
        </w:tc>
      </w:tr>
    </w:tbl>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Pr>
        <w:rPr>
          <w:rFonts w:ascii="SimHei" w:eastAsia="SimHei"/>
          <w:sz w:val="28"/>
          <w:szCs w:val="28"/>
        </w:rPr>
      </w:pPr>
      <w:bookmarkStart w:id="3" w:name="_GoBack"/>
      <w:bookmarkEnd w:id="3"/>
      <w:r w:rsidRPr="00016B26">
        <w:rPr>
          <w:rFonts w:ascii="SimHei" w:eastAsia="SimHei" w:hint="eastAsia"/>
          <w:sz w:val="28"/>
          <w:szCs w:val="28"/>
        </w:rPr>
        <w:t>专利合作条约(PCT)</w:t>
      </w:r>
    </w:p>
    <w:p w:rsidR="00755DAE" w:rsidRPr="00016B26" w:rsidRDefault="00755DAE" w:rsidP="00755DAE">
      <w:pPr>
        <w:rPr>
          <w:rFonts w:ascii="SimHei" w:eastAsia="SimHei"/>
          <w:sz w:val="28"/>
          <w:szCs w:val="28"/>
        </w:rPr>
      </w:pPr>
      <w:r w:rsidRPr="00016B26">
        <w:rPr>
          <w:rFonts w:ascii="SimHei" w:eastAsia="SimHei" w:hint="eastAsia"/>
          <w:sz w:val="28"/>
          <w:szCs w:val="28"/>
        </w:rPr>
        <w:t>工作组</w:t>
      </w:r>
    </w:p>
    <w:p w:rsidR="00755DAE" w:rsidRPr="00016B26" w:rsidRDefault="00755DAE" w:rsidP="00755DAE"/>
    <w:p w:rsidR="00755DAE" w:rsidRPr="0040755E" w:rsidRDefault="00755DAE" w:rsidP="00755DAE"/>
    <w:p w:rsidR="00755DAE" w:rsidRPr="00016B26" w:rsidRDefault="00755DAE" w:rsidP="00755DAE">
      <w:pPr>
        <w:textAlignment w:val="bottom"/>
        <w:rPr>
          <w:rFonts w:ascii="KaiTi" w:eastAsia="KaiTi"/>
          <w:b/>
          <w:sz w:val="24"/>
          <w:szCs w:val="24"/>
        </w:rPr>
      </w:pPr>
      <w:r>
        <w:rPr>
          <w:rFonts w:ascii="KaiTi" w:eastAsia="KaiTi" w:hint="eastAsia"/>
          <w:b/>
          <w:sz w:val="24"/>
          <w:szCs w:val="24"/>
        </w:rPr>
        <w:t>第九</w:t>
      </w:r>
      <w:r w:rsidRPr="00016B26">
        <w:rPr>
          <w:rFonts w:ascii="KaiTi" w:eastAsia="KaiTi" w:hint="eastAsia"/>
          <w:b/>
          <w:sz w:val="24"/>
          <w:szCs w:val="24"/>
        </w:rPr>
        <w:t>届会议</w:t>
      </w:r>
    </w:p>
    <w:p w:rsidR="00755DAE" w:rsidRPr="00016B26" w:rsidRDefault="00755DAE" w:rsidP="00755DAE">
      <w:pPr>
        <w:rPr>
          <w:b/>
          <w:sz w:val="24"/>
          <w:szCs w:val="24"/>
        </w:rPr>
      </w:pPr>
      <w:r w:rsidRPr="00016B26">
        <w:rPr>
          <w:rFonts w:ascii="KaiTi" w:eastAsia="KaiTi" w:hAnsi="KaiTi" w:hint="eastAsia"/>
          <w:sz w:val="24"/>
          <w:szCs w:val="24"/>
        </w:rPr>
        <w:t>201</w:t>
      </w:r>
      <w:r>
        <w:rPr>
          <w:rFonts w:ascii="KaiTi" w:eastAsia="KaiTi" w:hAnsi="KaiTi" w:hint="eastAsia"/>
          <w:sz w:val="24"/>
          <w:szCs w:val="24"/>
        </w:rPr>
        <w:t>6</w:t>
      </w:r>
      <w:r w:rsidRPr="00016B26">
        <w:rPr>
          <w:rFonts w:ascii="KaiTi" w:eastAsia="KaiTi" w:hAnsi="KaiTi" w:hint="eastAsia"/>
          <w:b/>
          <w:sz w:val="24"/>
          <w:szCs w:val="24"/>
        </w:rPr>
        <w:t>年</w:t>
      </w:r>
      <w:r w:rsidRPr="00016B26">
        <w:rPr>
          <w:rFonts w:ascii="KaiTi" w:eastAsia="KaiTi" w:hAnsi="KaiTi" w:hint="eastAsia"/>
          <w:sz w:val="24"/>
          <w:szCs w:val="24"/>
        </w:rPr>
        <w:t>5</w:t>
      </w:r>
      <w:r w:rsidRPr="00016B26">
        <w:rPr>
          <w:rFonts w:ascii="KaiTi" w:eastAsia="KaiTi" w:hAnsi="KaiTi" w:hint="eastAsia"/>
          <w:b/>
          <w:sz w:val="24"/>
          <w:szCs w:val="24"/>
        </w:rPr>
        <w:t>月</w:t>
      </w:r>
      <w:r>
        <w:rPr>
          <w:rFonts w:ascii="KaiTi" w:eastAsia="KaiTi" w:hAnsi="KaiTi" w:hint="eastAsia"/>
          <w:sz w:val="24"/>
          <w:szCs w:val="24"/>
        </w:rPr>
        <w:t>17</w:t>
      </w:r>
      <w:r w:rsidRPr="00016B26">
        <w:rPr>
          <w:rFonts w:ascii="KaiTi" w:eastAsia="KaiTi" w:hAnsi="KaiTi" w:hint="eastAsia"/>
          <w:b/>
          <w:sz w:val="24"/>
          <w:szCs w:val="24"/>
        </w:rPr>
        <w:t>日至</w:t>
      </w:r>
      <w:r w:rsidRPr="00016B26">
        <w:rPr>
          <w:rFonts w:ascii="KaiTi" w:eastAsia="KaiTi" w:hAnsi="KaiTi" w:hint="eastAsia"/>
          <w:sz w:val="24"/>
          <w:szCs w:val="24"/>
        </w:rPr>
        <w:t>2</w:t>
      </w:r>
      <w:r>
        <w:rPr>
          <w:rFonts w:ascii="KaiTi" w:eastAsia="KaiTi" w:hAnsi="KaiTi" w:hint="eastAsia"/>
          <w:sz w:val="24"/>
          <w:szCs w:val="24"/>
        </w:rPr>
        <w:t>0</w:t>
      </w:r>
      <w:r w:rsidRPr="00016B26">
        <w:rPr>
          <w:rFonts w:ascii="KaiTi" w:eastAsia="KaiTi" w:hAnsi="KaiTi" w:hint="eastAsia"/>
          <w:b/>
          <w:sz w:val="24"/>
          <w:szCs w:val="24"/>
        </w:rPr>
        <w:t>日，日内瓦</w:t>
      </w:r>
    </w:p>
    <w:p w:rsidR="00755DAE" w:rsidRPr="00016B26" w:rsidRDefault="00755DAE" w:rsidP="00755DAE"/>
    <w:p w:rsidR="00755DAE" w:rsidRPr="00016B26" w:rsidRDefault="00755DAE" w:rsidP="00755DAE"/>
    <w:p w:rsidR="00755DAE" w:rsidRPr="00016B26" w:rsidRDefault="00755DAE" w:rsidP="00755DAE"/>
    <w:p w:rsidR="00755DAE" w:rsidRPr="00016B26" w:rsidRDefault="003C0A77" w:rsidP="00755DAE">
      <w:pPr>
        <w:rPr>
          <w:rFonts w:ascii="KaiTi" w:eastAsia="KaiTi" w:hAnsi="KaiTi"/>
          <w:sz w:val="24"/>
          <w:szCs w:val="32"/>
        </w:rPr>
      </w:pPr>
      <w:bookmarkStart w:id="4" w:name="TitleOfDoc"/>
      <w:bookmarkEnd w:id="4"/>
      <w:r>
        <w:rPr>
          <w:rFonts w:ascii="KaiTi" w:eastAsia="KaiTi" w:hAnsi="KaiTi" w:hint="eastAsia"/>
          <w:sz w:val="24"/>
          <w:szCs w:val="32"/>
        </w:rPr>
        <w:t>删除PCT实施细则中的“不符条款”</w:t>
      </w:r>
    </w:p>
    <w:p w:rsidR="00755DAE" w:rsidRPr="00016B26" w:rsidRDefault="00755DAE" w:rsidP="00755DAE"/>
    <w:p w:rsidR="00755DAE" w:rsidRPr="00016B26" w:rsidRDefault="00755DAE" w:rsidP="00755DAE">
      <w:pPr>
        <w:rPr>
          <w:rFonts w:ascii="KaiTi" w:eastAsia="KaiTi" w:hAnsi="KaiTi"/>
          <w:i/>
          <w:sz w:val="21"/>
          <w:szCs w:val="21"/>
        </w:rPr>
      </w:pPr>
      <w:bookmarkStart w:id="5" w:name="Prepared"/>
      <w:bookmarkEnd w:id="5"/>
      <w:r w:rsidRPr="00F86851">
        <w:rPr>
          <w:rFonts w:ascii="KaiTi" w:eastAsia="KaiTi" w:hAnsi="KaiTi" w:hint="eastAsia"/>
          <w:i/>
          <w:sz w:val="21"/>
          <w:szCs w:val="21"/>
        </w:rPr>
        <w:t>国际局编拟的文件</w:t>
      </w:r>
    </w:p>
    <w:p w:rsidR="00755DAE" w:rsidRPr="00016B26" w:rsidRDefault="00755DAE" w:rsidP="00755DAE"/>
    <w:p w:rsidR="00755DAE" w:rsidRPr="00016B26" w:rsidRDefault="00755DAE" w:rsidP="00755DAE"/>
    <w:p w:rsidR="00755DAE" w:rsidRPr="00016B26" w:rsidRDefault="00755DAE" w:rsidP="00755DAE"/>
    <w:p w:rsidR="00755DAE" w:rsidRPr="00016B26" w:rsidRDefault="00755DAE" w:rsidP="00755DAE"/>
    <w:p w:rsidR="00755DAE" w:rsidRPr="007C3713" w:rsidRDefault="00755DA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概　述</w:t>
      </w:r>
    </w:p>
    <w:p w:rsidR="00755DAE" w:rsidRPr="001F2B47" w:rsidRDefault="0039296A" w:rsidP="001F2B47">
      <w:pPr>
        <w:pStyle w:val="ONUME"/>
        <w:numPr>
          <w:ilvl w:val="0"/>
          <w:numId w:val="7"/>
        </w:numPr>
        <w:tabs>
          <w:tab w:val="clear" w:pos="567"/>
        </w:tabs>
        <w:overflowPunct w:val="0"/>
        <w:spacing w:afterLines="50" w:after="120" w:line="340" w:lineRule="atLeast"/>
        <w:jc w:val="both"/>
        <w:rPr>
          <w:rFonts w:ascii="SimSun" w:hAnsi="SimSun"/>
          <w:sz w:val="21"/>
        </w:rPr>
      </w:pPr>
      <w:r w:rsidRPr="001F2B47">
        <w:rPr>
          <w:rFonts w:ascii="SimSun" w:hAnsi="SimSun" w:hint="eastAsia"/>
          <w:sz w:val="21"/>
        </w:rPr>
        <w:t>本文件建议删除两</w:t>
      </w:r>
      <w:r w:rsidR="00865C1B">
        <w:rPr>
          <w:rFonts w:ascii="SimSun" w:hAnsi="SimSun" w:hint="eastAsia"/>
          <w:sz w:val="21"/>
        </w:rPr>
        <w:t>个</w:t>
      </w:r>
      <w:r w:rsidRPr="001F2B47">
        <w:rPr>
          <w:rFonts w:ascii="SimSun" w:hAnsi="SimSun" w:hint="eastAsia"/>
          <w:sz w:val="21"/>
        </w:rPr>
        <w:t>“</w:t>
      </w:r>
      <w:r>
        <w:rPr>
          <w:rFonts w:ascii="SimSun" w:hAnsi="SimSun" w:hint="eastAsia"/>
          <w:sz w:val="21"/>
        </w:rPr>
        <w:t>不符条款</w:t>
      </w:r>
      <w:r w:rsidRPr="001F2B47">
        <w:rPr>
          <w:rFonts w:ascii="SimSun" w:hAnsi="SimSun" w:hint="eastAsia"/>
          <w:sz w:val="21"/>
        </w:rPr>
        <w:t>”</w:t>
      </w:r>
      <w:r>
        <w:rPr>
          <w:rFonts w:ascii="SimSun" w:hAnsi="SimSun" w:hint="eastAsia"/>
          <w:sz w:val="21"/>
        </w:rPr>
        <w:t>，即</w:t>
      </w:r>
      <w:r w:rsidR="001F2B47" w:rsidRPr="001F2B47">
        <w:rPr>
          <w:rFonts w:ascii="SimSun" w:hAnsi="SimSun" w:hint="eastAsia"/>
          <w:sz w:val="21"/>
        </w:rPr>
        <w:t>细则4.10</w:t>
      </w:r>
      <w:r w:rsidR="001B14F9">
        <w:rPr>
          <w:rFonts w:ascii="SimSun" w:hAnsi="SimSun" w:hint="eastAsia"/>
          <w:sz w:val="21"/>
        </w:rPr>
        <w:t>(d)</w:t>
      </w:r>
      <w:r w:rsidR="001F2B47" w:rsidRPr="001F2B47">
        <w:rPr>
          <w:rFonts w:ascii="SimSun" w:hAnsi="SimSun" w:hint="eastAsia"/>
          <w:sz w:val="21"/>
        </w:rPr>
        <w:t>和51之二</w:t>
      </w:r>
      <w:r w:rsidR="001B14F9">
        <w:rPr>
          <w:rFonts w:ascii="SimSun" w:hAnsi="SimSun" w:hint="eastAsia"/>
          <w:sz w:val="21"/>
        </w:rPr>
        <w:t>.</w:t>
      </w:r>
      <w:r w:rsidR="001F2B47" w:rsidRPr="001F2B47">
        <w:rPr>
          <w:rFonts w:ascii="SimSun" w:hAnsi="SimSun" w:hint="eastAsia"/>
          <w:sz w:val="21"/>
        </w:rPr>
        <w:t>1</w:t>
      </w:r>
      <w:r w:rsidR="001B14F9">
        <w:rPr>
          <w:rFonts w:ascii="SimSun" w:hAnsi="SimSun" w:hint="eastAsia"/>
          <w:sz w:val="21"/>
        </w:rPr>
        <w:t>(f)</w:t>
      </w:r>
      <w:r>
        <w:rPr>
          <w:rFonts w:ascii="SimSun" w:hAnsi="SimSun" w:hint="eastAsia"/>
          <w:sz w:val="21"/>
        </w:rPr>
        <w:t>，因为</w:t>
      </w:r>
      <w:r w:rsidR="00865C1B">
        <w:rPr>
          <w:rFonts w:ascii="SimSun" w:hAnsi="SimSun" w:hint="eastAsia"/>
          <w:sz w:val="21"/>
        </w:rPr>
        <w:t>依</w:t>
      </w:r>
      <w:r>
        <w:rPr>
          <w:rFonts w:ascii="SimSun" w:hAnsi="SimSun" w:hint="eastAsia"/>
          <w:sz w:val="21"/>
        </w:rPr>
        <w:t>这两</w:t>
      </w:r>
      <w:r w:rsidR="00865C1B">
        <w:rPr>
          <w:rFonts w:ascii="SimSun" w:hAnsi="SimSun" w:hint="eastAsia"/>
          <w:sz w:val="21"/>
        </w:rPr>
        <w:t>个</w:t>
      </w:r>
      <w:r>
        <w:rPr>
          <w:rFonts w:ascii="SimSun" w:hAnsi="SimSun" w:hint="eastAsia"/>
          <w:sz w:val="21"/>
        </w:rPr>
        <w:t>规定</w:t>
      </w:r>
      <w:r w:rsidR="00865C1B">
        <w:rPr>
          <w:rFonts w:ascii="SimSun" w:hAnsi="SimSun" w:hint="eastAsia"/>
          <w:sz w:val="21"/>
        </w:rPr>
        <w:t>所作</w:t>
      </w:r>
      <w:r w:rsidR="001B14F9">
        <w:rPr>
          <w:rFonts w:ascii="SimSun" w:hAnsi="SimSun" w:hint="eastAsia"/>
          <w:sz w:val="21"/>
        </w:rPr>
        <w:t>的</w:t>
      </w:r>
      <w:r w:rsidR="007B1F9A">
        <w:rPr>
          <w:rFonts w:ascii="SimSun" w:hAnsi="SimSun" w:hint="eastAsia"/>
          <w:sz w:val="21"/>
        </w:rPr>
        <w:t>最后</w:t>
      </w:r>
      <w:r w:rsidR="00FB1E42">
        <w:rPr>
          <w:rFonts w:ascii="SimSun" w:hAnsi="SimSun" w:hint="eastAsia"/>
          <w:sz w:val="21"/>
        </w:rPr>
        <w:t>的</w:t>
      </w:r>
      <w:r w:rsidR="001B14F9">
        <w:rPr>
          <w:rFonts w:ascii="SimSun" w:hAnsi="SimSun" w:hint="eastAsia"/>
          <w:sz w:val="21"/>
        </w:rPr>
        <w:t>遗留不符通知</w:t>
      </w:r>
      <w:r w:rsidR="000462CC">
        <w:rPr>
          <w:rFonts w:ascii="SimSun" w:hAnsi="SimSun" w:hint="eastAsia"/>
          <w:sz w:val="21"/>
        </w:rPr>
        <w:t>已被指定局撤销。</w:t>
      </w:r>
    </w:p>
    <w:p w:rsidR="00755DAE" w:rsidRPr="007C3713" w:rsidRDefault="00AD03F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t>根据PCT要求优先权</w:t>
      </w:r>
    </w:p>
    <w:p w:rsidR="00755DAE" w:rsidRPr="001F2B47" w:rsidRDefault="001F2B47" w:rsidP="001F2B47">
      <w:pPr>
        <w:pStyle w:val="ONUME"/>
        <w:numPr>
          <w:ilvl w:val="0"/>
          <w:numId w:val="7"/>
        </w:numPr>
        <w:tabs>
          <w:tab w:val="clear" w:pos="567"/>
        </w:tabs>
        <w:overflowPunct w:val="0"/>
        <w:spacing w:afterLines="50" w:after="120" w:line="340" w:lineRule="atLeast"/>
        <w:jc w:val="both"/>
        <w:rPr>
          <w:rFonts w:ascii="SimSun" w:hAnsi="SimSun"/>
          <w:sz w:val="21"/>
        </w:rPr>
      </w:pPr>
      <w:r>
        <w:rPr>
          <w:rFonts w:ascii="SimSun" w:hAnsi="SimSun" w:hint="eastAsia"/>
          <w:sz w:val="21"/>
        </w:rPr>
        <w:t>PCT大会</w:t>
      </w:r>
      <w:r w:rsidRPr="001F2B47">
        <w:rPr>
          <w:rFonts w:ascii="SimSun" w:hAnsi="SimSun" w:hint="eastAsia"/>
          <w:sz w:val="21"/>
        </w:rPr>
        <w:t>在</w:t>
      </w:r>
      <w:r>
        <w:rPr>
          <w:rFonts w:ascii="SimSun" w:hAnsi="SimSun" w:hint="eastAsia"/>
          <w:sz w:val="21"/>
        </w:rPr>
        <w:t>1999年9月举行的</w:t>
      </w:r>
      <w:r w:rsidRPr="001F2B47">
        <w:rPr>
          <w:rFonts w:ascii="SimSun" w:hAnsi="SimSun" w:hint="eastAsia"/>
          <w:sz w:val="21"/>
        </w:rPr>
        <w:t>第二十七届会议上，通过</w:t>
      </w:r>
      <w:r>
        <w:rPr>
          <w:rFonts w:ascii="SimSun" w:hAnsi="SimSun" w:hint="eastAsia"/>
          <w:sz w:val="21"/>
        </w:rPr>
        <w:t>了对</w:t>
      </w:r>
      <w:r w:rsidRPr="001F2B47">
        <w:rPr>
          <w:rFonts w:ascii="SimSun" w:hAnsi="SimSun" w:hint="eastAsia"/>
          <w:sz w:val="21"/>
        </w:rPr>
        <w:t>细则4.10</w:t>
      </w:r>
      <w:r>
        <w:rPr>
          <w:rFonts w:ascii="SimSun" w:hAnsi="SimSun" w:hint="eastAsia"/>
          <w:sz w:val="21"/>
        </w:rPr>
        <w:t>的</w:t>
      </w:r>
      <w:r w:rsidR="00B10902">
        <w:rPr>
          <w:rFonts w:ascii="SimSun" w:hAnsi="SimSun" w:hint="eastAsia"/>
          <w:sz w:val="21"/>
        </w:rPr>
        <w:t>修正</w:t>
      </w:r>
      <w:r>
        <w:rPr>
          <w:rFonts w:ascii="SimSun" w:hAnsi="SimSun" w:hint="eastAsia"/>
          <w:sz w:val="21"/>
        </w:rPr>
        <w:t>，</w:t>
      </w:r>
      <w:r w:rsidRPr="001F2B47">
        <w:rPr>
          <w:rFonts w:ascii="SimSun" w:hAnsi="SimSun" w:hint="eastAsia"/>
          <w:sz w:val="21"/>
        </w:rPr>
        <w:t>以使申请人能够</w:t>
      </w:r>
      <w:r w:rsidR="003C36C3">
        <w:rPr>
          <w:rFonts w:ascii="SimSun" w:hAnsi="SimSun" w:hint="eastAsia"/>
          <w:sz w:val="21"/>
        </w:rPr>
        <w:t>在</w:t>
      </w:r>
      <w:r w:rsidRPr="001F2B47">
        <w:rPr>
          <w:rFonts w:ascii="SimSun" w:hAnsi="SimSun" w:hint="eastAsia"/>
          <w:sz w:val="21"/>
        </w:rPr>
        <w:t>2000年1月1日或之后</w:t>
      </w:r>
      <w:r w:rsidR="003C36C3">
        <w:rPr>
          <w:rFonts w:ascii="SimSun" w:hAnsi="SimSun" w:hint="eastAsia"/>
          <w:sz w:val="21"/>
        </w:rPr>
        <w:t>提交的</w:t>
      </w:r>
      <w:r w:rsidR="003C36C3" w:rsidRPr="001F2B47">
        <w:rPr>
          <w:rFonts w:ascii="SimSun" w:hAnsi="SimSun" w:hint="eastAsia"/>
          <w:sz w:val="21"/>
        </w:rPr>
        <w:t>国际申请中</w:t>
      </w:r>
      <w:r w:rsidR="003C36C3">
        <w:rPr>
          <w:rFonts w:ascii="SimSun" w:hAnsi="SimSun" w:hint="eastAsia"/>
          <w:sz w:val="21"/>
        </w:rPr>
        <w:t>，对向未加入《巴黎公约》的世界贸易组织(WTO)成员</w:t>
      </w:r>
      <w:r w:rsidRPr="001F2B47">
        <w:rPr>
          <w:rFonts w:ascii="SimSun" w:hAnsi="SimSun" w:hint="eastAsia"/>
          <w:sz w:val="21"/>
        </w:rPr>
        <w:t>提交</w:t>
      </w:r>
      <w:r w:rsidR="003C36C3">
        <w:rPr>
          <w:rFonts w:ascii="SimSun" w:hAnsi="SimSun" w:hint="eastAsia"/>
          <w:sz w:val="21"/>
        </w:rPr>
        <w:t>的在先申请提出优先权要求</w:t>
      </w:r>
      <w:r w:rsidR="00B10902">
        <w:rPr>
          <w:rFonts w:ascii="SimSun" w:hAnsi="SimSun" w:hint="eastAsia"/>
          <w:sz w:val="21"/>
        </w:rPr>
        <w:t>(</w:t>
      </w:r>
      <w:r w:rsidRPr="001F2B47">
        <w:rPr>
          <w:rFonts w:ascii="SimSun" w:hAnsi="SimSun" w:hint="eastAsia"/>
          <w:sz w:val="21"/>
        </w:rPr>
        <w:t>见文件PCT/A/27/3</w:t>
      </w:r>
      <w:r w:rsidR="00B10902" w:rsidRPr="001F2B47">
        <w:rPr>
          <w:rFonts w:ascii="SimSun" w:hAnsi="SimSun" w:hint="eastAsia"/>
          <w:sz w:val="21"/>
        </w:rPr>
        <w:t>和文件PCT/A/27/4</w:t>
      </w:r>
      <w:r w:rsidR="00B10902">
        <w:rPr>
          <w:rFonts w:ascii="SimSun" w:hAnsi="SimSun" w:hint="eastAsia"/>
          <w:sz w:val="21"/>
        </w:rPr>
        <w:t>的第</w:t>
      </w:r>
      <w:r w:rsidRPr="001F2B47">
        <w:rPr>
          <w:rFonts w:ascii="SimSun" w:hAnsi="SimSun" w:hint="eastAsia"/>
          <w:sz w:val="21"/>
        </w:rPr>
        <w:t>12</w:t>
      </w:r>
      <w:r w:rsidR="00B10902">
        <w:rPr>
          <w:rFonts w:ascii="SimSun" w:hAnsi="SimSun" w:hint="eastAsia"/>
          <w:sz w:val="21"/>
        </w:rPr>
        <w:t>段</w:t>
      </w:r>
      <w:r w:rsidRPr="001F2B47">
        <w:rPr>
          <w:rFonts w:ascii="SimSun" w:hAnsi="SimSun" w:hint="eastAsia"/>
          <w:sz w:val="21"/>
        </w:rPr>
        <w:t>至</w:t>
      </w:r>
      <w:r w:rsidR="00034E95">
        <w:rPr>
          <w:rFonts w:ascii="SimSun" w:hAnsi="SimSun" w:hint="eastAsia"/>
          <w:sz w:val="21"/>
        </w:rPr>
        <w:t>第</w:t>
      </w:r>
      <w:r w:rsidRPr="001F2B47">
        <w:rPr>
          <w:rFonts w:ascii="SimSun" w:hAnsi="SimSun" w:hint="eastAsia"/>
          <w:sz w:val="21"/>
        </w:rPr>
        <w:t>17段</w:t>
      </w:r>
      <w:r w:rsidR="00B10902">
        <w:rPr>
          <w:rFonts w:ascii="SimSun" w:hAnsi="SimSun" w:hint="eastAsia"/>
          <w:sz w:val="21"/>
        </w:rPr>
        <w:t>)。</w:t>
      </w:r>
      <w:r w:rsidRPr="001F2B47">
        <w:rPr>
          <w:rFonts w:ascii="SimSun" w:hAnsi="SimSun" w:hint="eastAsia"/>
          <w:sz w:val="21"/>
        </w:rPr>
        <w:t>这些修</w:t>
      </w:r>
      <w:r w:rsidR="00B10902">
        <w:rPr>
          <w:rFonts w:ascii="SimSun" w:hAnsi="SimSun" w:hint="eastAsia"/>
          <w:sz w:val="21"/>
        </w:rPr>
        <w:t>正中包括一条</w:t>
      </w:r>
      <w:r w:rsidRPr="001F2B47">
        <w:rPr>
          <w:rFonts w:ascii="SimSun" w:hAnsi="SimSun" w:hint="eastAsia"/>
          <w:sz w:val="21"/>
        </w:rPr>
        <w:t>过渡</w:t>
      </w:r>
      <w:r w:rsidR="00B10902">
        <w:rPr>
          <w:rFonts w:ascii="SimSun" w:hAnsi="SimSun" w:hint="eastAsia"/>
          <w:sz w:val="21"/>
        </w:rPr>
        <w:t>性条款</w:t>
      </w:r>
      <w:r w:rsidRPr="001F2B47">
        <w:rPr>
          <w:rFonts w:ascii="SimSun" w:hAnsi="SimSun" w:hint="eastAsia"/>
          <w:sz w:val="21"/>
        </w:rPr>
        <w:t>，指定局可以</w:t>
      </w:r>
      <w:r w:rsidR="00B10902">
        <w:rPr>
          <w:rFonts w:ascii="SimSun" w:hAnsi="SimSun" w:hint="eastAsia"/>
          <w:sz w:val="21"/>
        </w:rPr>
        <w:t>据</w:t>
      </w:r>
      <w:r w:rsidR="00224829">
        <w:rPr>
          <w:rFonts w:ascii="SimSun" w:hAnsi="SimSun" w:hint="eastAsia"/>
          <w:sz w:val="21"/>
        </w:rPr>
        <w:t>其</w:t>
      </w:r>
      <w:r w:rsidRPr="001F2B47">
        <w:rPr>
          <w:rFonts w:ascii="SimSun" w:hAnsi="SimSun" w:hint="eastAsia"/>
          <w:sz w:val="21"/>
        </w:rPr>
        <w:t>通知国际局</w:t>
      </w:r>
      <w:r w:rsidR="00224829">
        <w:rPr>
          <w:rFonts w:ascii="SimSun" w:hAnsi="SimSun" w:hint="eastAsia"/>
          <w:sz w:val="21"/>
        </w:rPr>
        <w:t>，</w:t>
      </w:r>
      <w:r w:rsidR="00B10902">
        <w:rPr>
          <w:rFonts w:ascii="SimSun" w:hAnsi="SimSun" w:hint="eastAsia"/>
          <w:sz w:val="21"/>
        </w:rPr>
        <w:t>经</w:t>
      </w:r>
      <w:r w:rsidRPr="001F2B47">
        <w:rPr>
          <w:rFonts w:ascii="SimSun" w:hAnsi="SimSun" w:hint="eastAsia"/>
          <w:sz w:val="21"/>
        </w:rPr>
        <w:t>修正的</w:t>
      </w:r>
      <w:r w:rsidR="00B10902">
        <w:rPr>
          <w:rFonts w:ascii="SimSun" w:hAnsi="SimSun" w:hint="eastAsia"/>
          <w:sz w:val="21"/>
        </w:rPr>
        <w:t>条款与</w:t>
      </w:r>
      <w:r w:rsidR="00224829">
        <w:rPr>
          <w:rFonts w:ascii="SimSun" w:hAnsi="SimSun" w:hint="eastAsia"/>
          <w:sz w:val="21"/>
        </w:rPr>
        <w:t>该局适用的</w:t>
      </w:r>
      <w:r w:rsidR="00EE4A14">
        <w:rPr>
          <w:rFonts w:ascii="SimSun" w:hAnsi="SimSun" w:hint="eastAsia"/>
          <w:sz w:val="21"/>
        </w:rPr>
        <w:t>本</w:t>
      </w:r>
      <w:r w:rsidRPr="001F2B47">
        <w:rPr>
          <w:rFonts w:ascii="SimSun" w:hAnsi="SimSun" w:hint="eastAsia"/>
          <w:sz w:val="21"/>
        </w:rPr>
        <w:t>国法</w:t>
      </w:r>
      <w:r w:rsidR="00B10902">
        <w:rPr>
          <w:rFonts w:ascii="SimSun" w:hAnsi="SimSun" w:hint="eastAsia"/>
          <w:sz w:val="21"/>
        </w:rPr>
        <w:t>不符(</w:t>
      </w:r>
      <w:r w:rsidRPr="001F2B47">
        <w:rPr>
          <w:rFonts w:ascii="SimSun" w:hAnsi="SimSun" w:hint="eastAsia"/>
          <w:sz w:val="21"/>
        </w:rPr>
        <w:t>见细则4.10</w:t>
      </w:r>
      <w:r w:rsidR="00034E95">
        <w:rPr>
          <w:rFonts w:ascii="SimSun" w:hAnsi="SimSun" w:hint="eastAsia"/>
          <w:sz w:val="21"/>
        </w:rPr>
        <w:t>(d)</w:t>
      </w:r>
      <w:r w:rsidR="00B10902">
        <w:rPr>
          <w:rFonts w:ascii="SimSun" w:hAnsi="SimSun" w:hint="eastAsia"/>
          <w:sz w:val="21"/>
        </w:rPr>
        <w:t>)。</w:t>
      </w:r>
    </w:p>
    <w:p w:rsidR="00755DAE" w:rsidRPr="00034E95" w:rsidRDefault="00034E95" w:rsidP="00034E95">
      <w:pPr>
        <w:pStyle w:val="ONUME"/>
        <w:numPr>
          <w:ilvl w:val="0"/>
          <w:numId w:val="7"/>
        </w:numPr>
        <w:tabs>
          <w:tab w:val="clear" w:pos="567"/>
        </w:tabs>
        <w:overflowPunct w:val="0"/>
        <w:spacing w:afterLines="50" w:after="120" w:line="340" w:lineRule="atLeast"/>
        <w:jc w:val="both"/>
        <w:rPr>
          <w:rFonts w:ascii="SimSun" w:hAnsi="SimSun"/>
          <w:sz w:val="21"/>
        </w:rPr>
      </w:pPr>
      <w:r w:rsidRPr="00034E95">
        <w:rPr>
          <w:rFonts w:ascii="SimSun" w:hAnsi="SimSun" w:hint="eastAsia"/>
          <w:sz w:val="21"/>
        </w:rPr>
        <w:t>最初</w:t>
      </w:r>
      <w:r w:rsidR="00991BE3">
        <w:rPr>
          <w:rFonts w:ascii="SimSun" w:hAnsi="SimSun" w:hint="eastAsia"/>
          <w:sz w:val="21"/>
        </w:rPr>
        <w:t>有两个</w:t>
      </w:r>
      <w:r w:rsidRPr="00034E95">
        <w:rPr>
          <w:rFonts w:ascii="SimSun" w:hAnsi="SimSun" w:hint="eastAsia"/>
          <w:sz w:val="21"/>
        </w:rPr>
        <w:t>指定局</w:t>
      </w:r>
      <w:r w:rsidR="00991BE3">
        <w:rPr>
          <w:rFonts w:ascii="SimSun" w:hAnsi="SimSun" w:hint="eastAsia"/>
          <w:sz w:val="21"/>
        </w:rPr>
        <w:t>按</w:t>
      </w:r>
      <w:r w:rsidR="00991BE3" w:rsidRPr="00034E95">
        <w:rPr>
          <w:rFonts w:ascii="SimSun" w:hAnsi="SimSun" w:hint="eastAsia"/>
          <w:sz w:val="21"/>
        </w:rPr>
        <w:t>细则4.10</w:t>
      </w:r>
      <w:r w:rsidR="00991BE3">
        <w:rPr>
          <w:rFonts w:ascii="SimSun" w:hAnsi="SimSun" w:hint="eastAsia"/>
          <w:sz w:val="21"/>
        </w:rPr>
        <w:t>(d)</w:t>
      </w:r>
      <w:r w:rsidR="00224829">
        <w:rPr>
          <w:rFonts w:ascii="SimSun" w:hAnsi="SimSun" w:hint="eastAsia"/>
          <w:sz w:val="21"/>
        </w:rPr>
        <w:t>中载明</w:t>
      </w:r>
      <w:r w:rsidR="00991BE3">
        <w:rPr>
          <w:rFonts w:ascii="SimSun" w:hAnsi="SimSun" w:hint="eastAsia"/>
          <w:sz w:val="21"/>
        </w:rPr>
        <w:t>的</w:t>
      </w:r>
      <w:r w:rsidR="00991BE3" w:rsidRPr="00034E95">
        <w:rPr>
          <w:rFonts w:ascii="SimSun" w:hAnsi="SimSun" w:hint="eastAsia"/>
          <w:sz w:val="21"/>
        </w:rPr>
        <w:t>1999年10月31日</w:t>
      </w:r>
      <w:r w:rsidR="00991BE3">
        <w:rPr>
          <w:rFonts w:ascii="SimSun" w:hAnsi="SimSun" w:hint="eastAsia"/>
          <w:sz w:val="21"/>
        </w:rPr>
        <w:t>的</w:t>
      </w:r>
      <w:r w:rsidR="00991BE3" w:rsidRPr="00034E95">
        <w:rPr>
          <w:rFonts w:ascii="SimSun" w:hAnsi="SimSun" w:hint="eastAsia"/>
          <w:sz w:val="21"/>
        </w:rPr>
        <w:t>截止</w:t>
      </w:r>
      <w:r w:rsidR="00991BE3">
        <w:rPr>
          <w:rFonts w:ascii="SimSun" w:hAnsi="SimSun" w:hint="eastAsia"/>
          <w:sz w:val="21"/>
        </w:rPr>
        <w:t>期限，向</w:t>
      </w:r>
      <w:r w:rsidRPr="00034E95">
        <w:rPr>
          <w:rFonts w:ascii="SimSun" w:hAnsi="SimSun" w:hint="eastAsia"/>
          <w:sz w:val="21"/>
        </w:rPr>
        <w:t>国际局</w:t>
      </w:r>
      <w:r w:rsidR="00991BE3">
        <w:rPr>
          <w:rFonts w:ascii="SimSun" w:hAnsi="SimSun" w:hint="eastAsia"/>
          <w:sz w:val="21"/>
        </w:rPr>
        <w:t>通知了此种</w:t>
      </w:r>
      <w:r w:rsidRPr="00034E95">
        <w:rPr>
          <w:rFonts w:ascii="SimSun" w:hAnsi="SimSun" w:hint="eastAsia"/>
          <w:sz w:val="21"/>
        </w:rPr>
        <w:t>不</w:t>
      </w:r>
      <w:r w:rsidR="00991BE3">
        <w:rPr>
          <w:rFonts w:ascii="SimSun" w:hAnsi="SimSun" w:hint="eastAsia"/>
          <w:sz w:val="21"/>
        </w:rPr>
        <w:t>符</w:t>
      </w:r>
      <w:r w:rsidR="000A2F5C">
        <w:rPr>
          <w:rFonts w:ascii="SimSun" w:hAnsi="SimSun" w:hint="eastAsia"/>
          <w:sz w:val="21"/>
        </w:rPr>
        <w:t>(</w:t>
      </w:r>
      <w:r w:rsidRPr="00034E95">
        <w:rPr>
          <w:rFonts w:ascii="SimSun" w:hAnsi="SimSun" w:hint="eastAsia"/>
          <w:sz w:val="21"/>
        </w:rPr>
        <w:t>见</w:t>
      </w:r>
      <w:r w:rsidR="000A2F5C">
        <w:rPr>
          <w:rFonts w:ascii="SimSun" w:hAnsi="SimSun" w:hint="eastAsia"/>
          <w:sz w:val="21"/>
        </w:rPr>
        <w:t>局</w:t>
      </w:r>
      <w:r w:rsidRPr="00034E95">
        <w:rPr>
          <w:rFonts w:ascii="SimSun" w:hAnsi="SimSun" w:hint="eastAsia"/>
          <w:sz w:val="21"/>
        </w:rPr>
        <w:t>方</w:t>
      </w:r>
      <w:r w:rsidR="000A2F5C">
        <w:rPr>
          <w:rFonts w:ascii="SimSun" w:hAnsi="SimSun" w:hint="eastAsia"/>
          <w:sz w:val="21"/>
        </w:rPr>
        <w:t>通知(PCT公报)——1</w:t>
      </w:r>
      <w:r w:rsidRPr="00034E95">
        <w:rPr>
          <w:rFonts w:ascii="SimSun" w:hAnsi="SimSun" w:hint="eastAsia"/>
          <w:sz w:val="21"/>
        </w:rPr>
        <w:t>999</w:t>
      </w:r>
      <w:r w:rsidR="000A2F5C">
        <w:rPr>
          <w:rFonts w:ascii="SimSun" w:hAnsi="SimSun" w:hint="eastAsia"/>
          <w:sz w:val="21"/>
        </w:rPr>
        <w:t>年12月</w:t>
      </w:r>
      <w:r w:rsidR="002F3E85">
        <w:rPr>
          <w:rFonts w:ascii="SimSun" w:hAnsi="SimSun" w:hint="eastAsia"/>
          <w:sz w:val="21"/>
        </w:rPr>
        <w:t>2日</w:t>
      </w:r>
      <w:r w:rsidR="000A2F5C">
        <w:rPr>
          <w:rFonts w:ascii="SimSun" w:hAnsi="SimSun" w:hint="eastAsia"/>
          <w:sz w:val="21"/>
        </w:rPr>
        <w:t>)</w:t>
      </w:r>
      <w:r w:rsidRPr="00034E95">
        <w:rPr>
          <w:rFonts w:ascii="SimSun" w:hAnsi="SimSun" w:hint="eastAsia"/>
          <w:sz w:val="21"/>
        </w:rPr>
        <w:t>。</w:t>
      </w:r>
      <w:r w:rsidR="00224829">
        <w:rPr>
          <w:rFonts w:ascii="SimSun" w:hAnsi="SimSun" w:hint="eastAsia"/>
          <w:sz w:val="21"/>
        </w:rPr>
        <w:t>后来，</w:t>
      </w:r>
      <w:r w:rsidR="008F56B6" w:rsidRPr="00034E95">
        <w:rPr>
          <w:rFonts w:ascii="SimSun" w:hAnsi="SimSun" w:hint="eastAsia"/>
          <w:sz w:val="21"/>
        </w:rPr>
        <w:t>欧洲专利局</w:t>
      </w:r>
      <w:r w:rsidR="00AE37FA">
        <w:rPr>
          <w:rFonts w:ascii="SimSun" w:hAnsi="SimSun" w:hint="eastAsia"/>
          <w:sz w:val="21"/>
        </w:rPr>
        <w:t>以</w:t>
      </w:r>
      <w:r w:rsidR="008F56B6" w:rsidRPr="00034E95">
        <w:rPr>
          <w:rFonts w:ascii="SimSun" w:hAnsi="SimSun" w:hint="eastAsia"/>
          <w:sz w:val="21"/>
        </w:rPr>
        <w:t>指定局</w:t>
      </w:r>
      <w:r w:rsidR="00AE37FA">
        <w:rPr>
          <w:rFonts w:ascii="SimSun" w:hAnsi="SimSun" w:hint="eastAsia"/>
          <w:sz w:val="21"/>
        </w:rPr>
        <w:t>的身份撤销了</w:t>
      </w:r>
      <w:r w:rsidR="005122B0">
        <w:rPr>
          <w:rFonts w:ascii="SimSun" w:hAnsi="SimSun" w:hint="eastAsia"/>
          <w:sz w:val="21"/>
        </w:rPr>
        <w:t>根据</w:t>
      </w:r>
      <w:r w:rsidR="008F56B6" w:rsidRPr="00034E95">
        <w:rPr>
          <w:rFonts w:ascii="SimSun" w:hAnsi="SimSun" w:hint="eastAsia"/>
          <w:sz w:val="21"/>
        </w:rPr>
        <w:t>细则4.10</w:t>
      </w:r>
      <w:r w:rsidR="008F56B6">
        <w:rPr>
          <w:rFonts w:ascii="SimSun" w:hAnsi="SimSun" w:hint="eastAsia"/>
          <w:sz w:val="21"/>
        </w:rPr>
        <w:t>(d)</w:t>
      </w:r>
      <w:proofErr w:type="gramStart"/>
      <w:r w:rsidR="00224829">
        <w:rPr>
          <w:rFonts w:ascii="SimSun" w:hAnsi="SimSun" w:hint="eastAsia"/>
          <w:sz w:val="21"/>
        </w:rPr>
        <w:t>作出</w:t>
      </w:r>
      <w:proofErr w:type="gramEnd"/>
      <w:r w:rsidR="008F56B6">
        <w:rPr>
          <w:rFonts w:ascii="SimSun" w:hAnsi="SimSun" w:hint="eastAsia"/>
          <w:sz w:val="21"/>
        </w:rPr>
        <w:t>的不符</w:t>
      </w:r>
      <w:r w:rsidR="00AE37FA">
        <w:rPr>
          <w:rFonts w:ascii="SimSun" w:hAnsi="SimSun" w:hint="eastAsia"/>
          <w:sz w:val="21"/>
        </w:rPr>
        <w:t>通知，并于</w:t>
      </w:r>
      <w:r w:rsidR="00AE37FA" w:rsidRPr="00034E95">
        <w:rPr>
          <w:rFonts w:ascii="SimSun" w:hAnsi="SimSun" w:hint="eastAsia"/>
          <w:sz w:val="21"/>
        </w:rPr>
        <w:t>2007年12月13日生效</w:t>
      </w:r>
      <w:r w:rsidR="00AE37FA">
        <w:rPr>
          <w:rFonts w:ascii="SimSun" w:hAnsi="SimSun" w:hint="eastAsia"/>
          <w:sz w:val="21"/>
        </w:rPr>
        <w:t>(</w:t>
      </w:r>
      <w:r w:rsidR="00AE37FA" w:rsidRPr="00034E95">
        <w:rPr>
          <w:rFonts w:ascii="SimSun" w:hAnsi="SimSun" w:hint="eastAsia"/>
          <w:sz w:val="21"/>
        </w:rPr>
        <w:t>见</w:t>
      </w:r>
      <w:r w:rsidR="00AE37FA">
        <w:rPr>
          <w:rFonts w:ascii="SimSun" w:hAnsi="SimSun" w:hint="eastAsia"/>
          <w:sz w:val="21"/>
        </w:rPr>
        <w:t>局</w:t>
      </w:r>
      <w:r w:rsidR="00AE37FA" w:rsidRPr="00034E95">
        <w:rPr>
          <w:rFonts w:ascii="SimSun" w:hAnsi="SimSun" w:hint="eastAsia"/>
          <w:sz w:val="21"/>
        </w:rPr>
        <w:t>方</w:t>
      </w:r>
      <w:r w:rsidR="00AE37FA">
        <w:rPr>
          <w:rFonts w:ascii="SimSun" w:hAnsi="SimSun" w:hint="eastAsia"/>
          <w:sz w:val="21"/>
        </w:rPr>
        <w:t>通知(PCT公报)——2007年11月</w:t>
      </w:r>
      <w:r w:rsidR="002F3E85">
        <w:rPr>
          <w:rFonts w:ascii="SimSun" w:hAnsi="SimSun" w:hint="eastAsia"/>
          <w:sz w:val="21"/>
        </w:rPr>
        <w:t>22日</w:t>
      </w:r>
      <w:r w:rsidR="00AE37FA">
        <w:rPr>
          <w:rFonts w:ascii="SimSun" w:hAnsi="SimSun" w:hint="eastAsia"/>
          <w:sz w:val="21"/>
        </w:rPr>
        <w:t>)，此后再没有任何</w:t>
      </w:r>
      <w:r w:rsidR="00224829">
        <w:rPr>
          <w:rFonts w:ascii="SimSun" w:hAnsi="SimSun" w:hint="eastAsia"/>
          <w:sz w:val="21"/>
        </w:rPr>
        <w:t>依</w:t>
      </w:r>
      <w:r w:rsidRPr="00034E95">
        <w:rPr>
          <w:rFonts w:ascii="SimSun" w:hAnsi="SimSun" w:hint="eastAsia"/>
          <w:sz w:val="21"/>
        </w:rPr>
        <w:t>细则4.10</w:t>
      </w:r>
      <w:r w:rsidR="00AE37FA">
        <w:rPr>
          <w:rFonts w:ascii="SimSun" w:hAnsi="SimSun" w:hint="eastAsia"/>
          <w:sz w:val="21"/>
        </w:rPr>
        <w:t>(d)</w:t>
      </w:r>
      <w:r w:rsidRPr="00034E95">
        <w:rPr>
          <w:rFonts w:ascii="SimSun" w:hAnsi="SimSun" w:hint="eastAsia"/>
          <w:sz w:val="21"/>
        </w:rPr>
        <w:t>的不</w:t>
      </w:r>
      <w:r w:rsidR="00AE37FA">
        <w:rPr>
          <w:rFonts w:ascii="SimSun" w:hAnsi="SimSun" w:hint="eastAsia"/>
          <w:sz w:val="21"/>
        </w:rPr>
        <w:t>符</w:t>
      </w:r>
      <w:r w:rsidRPr="00034E95">
        <w:rPr>
          <w:rFonts w:ascii="SimSun" w:hAnsi="SimSun" w:hint="eastAsia"/>
          <w:sz w:val="21"/>
        </w:rPr>
        <w:t>通知</w:t>
      </w:r>
      <w:r w:rsidR="00AE37FA">
        <w:rPr>
          <w:rFonts w:ascii="SimSun" w:hAnsi="SimSun" w:hint="eastAsia"/>
          <w:sz w:val="21"/>
        </w:rPr>
        <w:t>保持效力，</w:t>
      </w:r>
      <w:r w:rsidRPr="00034E95">
        <w:rPr>
          <w:rFonts w:ascii="SimSun" w:hAnsi="SimSun" w:hint="eastAsia"/>
          <w:sz w:val="21"/>
        </w:rPr>
        <w:t>因此，建议</w:t>
      </w:r>
      <w:r w:rsidR="00AE37FA">
        <w:rPr>
          <w:rFonts w:ascii="SimSun" w:hAnsi="SimSun" w:hint="eastAsia"/>
          <w:sz w:val="21"/>
        </w:rPr>
        <w:t>按</w:t>
      </w:r>
      <w:r w:rsidR="00AE37FA" w:rsidRPr="00034E95">
        <w:rPr>
          <w:rFonts w:ascii="SimSun" w:hAnsi="SimSun" w:hint="eastAsia"/>
          <w:sz w:val="21"/>
        </w:rPr>
        <w:t>本文件附件</w:t>
      </w:r>
      <w:r w:rsidR="002F3E85">
        <w:rPr>
          <w:rFonts w:ascii="SimSun" w:hAnsi="SimSun" w:hint="eastAsia"/>
          <w:sz w:val="21"/>
        </w:rPr>
        <w:t>中</w:t>
      </w:r>
      <w:r w:rsidR="00AE37FA">
        <w:rPr>
          <w:rFonts w:ascii="SimSun" w:hAnsi="SimSun" w:hint="eastAsia"/>
          <w:sz w:val="21"/>
        </w:rPr>
        <w:t>所载，</w:t>
      </w:r>
      <w:r w:rsidRPr="00034E95">
        <w:rPr>
          <w:rFonts w:ascii="SimSun" w:hAnsi="SimSun" w:hint="eastAsia"/>
          <w:sz w:val="21"/>
        </w:rPr>
        <w:t>删除细则4.10</w:t>
      </w:r>
      <w:r w:rsidR="00AE37FA">
        <w:rPr>
          <w:rFonts w:ascii="SimSun" w:hAnsi="SimSun" w:hint="eastAsia"/>
          <w:sz w:val="21"/>
        </w:rPr>
        <w:t>(d)</w:t>
      </w:r>
      <w:r w:rsidRPr="00034E95">
        <w:rPr>
          <w:rFonts w:ascii="SimSun" w:hAnsi="SimSun" w:hint="eastAsia"/>
          <w:sz w:val="21"/>
        </w:rPr>
        <w:t>。</w:t>
      </w:r>
    </w:p>
    <w:p w:rsidR="00755DAE" w:rsidRPr="00287D87" w:rsidRDefault="0081489E" w:rsidP="00755DAE">
      <w:pPr>
        <w:pStyle w:val="1"/>
        <w:overflowPunct w:val="0"/>
        <w:spacing w:beforeLines="100" w:afterLines="50" w:after="120" w:line="340" w:lineRule="atLeast"/>
        <w:jc w:val="both"/>
        <w:rPr>
          <w:rFonts w:ascii="SimHei" w:eastAsia="SimHei"/>
          <w:b w:val="0"/>
          <w:sz w:val="21"/>
        </w:rPr>
      </w:pPr>
      <w:r>
        <w:rPr>
          <w:rFonts w:ascii="SimHei" w:eastAsia="SimHei" w:hint="eastAsia"/>
          <w:b w:val="0"/>
          <w:sz w:val="21"/>
        </w:rPr>
        <w:lastRenderedPageBreak/>
        <w:t>优先权文件的译文</w:t>
      </w:r>
    </w:p>
    <w:p w:rsidR="00255AA9" w:rsidRDefault="00B8755F" w:rsidP="00B8755F">
      <w:pPr>
        <w:pStyle w:val="ONUME"/>
        <w:numPr>
          <w:ilvl w:val="0"/>
          <w:numId w:val="7"/>
        </w:numPr>
        <w:tabs>
          <w:tab w:val="clear" w:pos="567"/>
        </w:tabs>
        <w:overflowPunct w:val="0"/>
        <w:spacing w:afterLines="50" w:after="120" w:line="340" w:lineRule="atLeast"/>
        <w:jc w:val="both"/>
        <w:rPr>
          <w:rFonts w:ascii="SimSun" w:hAnsi="SimSun"/>
          <w:sz w:val="21"/>
        </w:rPr>
      </w:pPr>
      <w:r w:rsidRPr="00B8755F">
        <w:rPr>
          <w:rFonts w:ascii="SimSun" w:hAnsi="SimSun" w:hint="eastAsia"/>
          <w:sz w:val="21"/>
        </w:rPr>
        <w:t>PCT大会</w:t>
      </w:r>
      <w:r w:rsidR="0081489E" w:rsidRPr="00B8755F">
        <w:rPr>
          <w:rFonts w:ascii="SimSun" w:hAnsi="SimSun" w:hint="eastAsia"/>
          <w:sz w:val="21"/>
        </w:rPr>
        <w:t>在</w:t>
      </w:r>
      <w:r w:rsidRPr="00B8755F">
        <w:rPr>
          <w:rFonts w:ascii="SimSun" w:hAnsi="SimSun" w:hint="eastAsia"/>
          <w:sz w:val="21"/>
        </w:rPr>
        <w:t>2000年3月举行的</w:t>
      </w:r>
      <w:r w:rsidR="0081489E" w:rsidRPr="00B8755F">
        <w:rPr>
          <w:rFonts w:ascii="SimSun" w:hAnsi="SimSun" w:hint="eastAsia"/>
          <w:sz w:val="21"/>
        </w:rPr>
        <w:t>第二十八届会议</w:t>
      </w:r>
      <w:r w:rsidRPr="00B8755F">
        <w:rPr>
          <w:rFonts w:ascii="SimSun" w:hAnsi="SimSun" w:hint="eastAsia"/>
          <w:sz w:val="21"/>
        </w:rPr>
        <w:t>上</w:t>
      </w:r>
      <w:r w:rsidR="0081489E" w:rsidRPr="00B8755F">
        <w:rPr>
          <w:rFonts w:ascii="SimSun" w:hAnsi="SimSun" w:hint="eastAsia"/>
          <w:sz w:val="21"/>
        </w:rPr>
        <w:t>，通过了新细则51之二</w:t>
      </w:r>
      <w:r w:rsidRPr="00B8755F">
        <w:rPr>
          <w:rFonts w:ascii="SimSun" w:hAnsi="SimSun" w:hint="eastAsia"/>
          <w:sz w:val="21"/>
        </w:rPr>
        <w:t>.</w:t>
      </w:r>
      <w:r>
        <w:rPr>
          <w:rFonts w:ascii="SimSun" w:hAnsi="SimSun" w:hint="eastAsia"/>
          <w:sz w:val="21"/>
        </w:rPr>
        <w:t>1</w:t>
      </w:r>
      <w:r w:rsidRPr="00B8755F">
        <w:rPr>
          <w:rFonts w:ascii="SimSun" w:hAnsi="SimSun" w:hint="eastAsia"/>
          <w:sz w:val="21"/>
        </w:rPr>
        <w:t>(e</w:t>
      </w:r>
      <w:r w:rsidR="000A2732">
        <w:rPr>
          <w:rFonts w:ascii="SimSun" w:hAnsi="SimSun" w:hint="eastAsia"/>
          <w:sz w:val="21"/>
        </w:rPr>
        <w:t>)</w:t>
      </w:r>
      <w:r w:rsidRPr="00B8755F">
        <w:rPr>
          <w:rFonts w:ascii="SimSun" w:hAnsi="SimSun" w:hint="eastAsia"/>
          <w:sz w:val="21"/>
        </w:rPr>
        <w:t>，</w:t>
      </w:r>
      <w:r w:rsidR="00A16B29">
        <w:rPr>
          <w:rFonts w:ascii="SimSun" w:hAnsi="SimSun" w:hint="eastAsia"/>
          <w:sz w:val="21"/>
        </w:rPr>
        <w:t>规定</w:t>
      </w:r>
      <w:r w:rsidR="00A16B29" w:rsidRPr="00B8755F">
        <w:rPr>
          <w:rFonts w:ascii="SimSun" w:hAnsi="SimSun" w:hint="eastAsia"/>
          <w:sz w:val="21"/>
        </w:rPr>
        <w:t>指定局要求</w:t>
      </w:r>
      <w:r w:rsidR="00A16B29">
        <w:rPr>
          <w:rFonts w:ascii="SimSun" w:hAnsi="SimSun" w:hint="eastAsia"/>
          <w:sz w:val="21"/>
        </w:rPr>
        <w:t>申请人提供优先权文件</w:t>
      </w:r>
      <w:r w:rsidR="00A16B29" w:rsidRPr="00B8755F">
        <w:rPr>
          <w:rFonts w:ascii="SimSun" w:hAnsi="SimSun" w:hint="eastAsia"/>
          <w:sz w:val="21"/>
        </w:rPr>
        <w:t>译文</w:t>
      </w:r>
      <w:r w:rsidR="00A16B29">
        <w:rPr>
          <w:rFonts w:ascii="SimSun" w:hAnsi="SimSun" w:hint="eastAsia"/>
          <w:sz w:val="21"/>
        </w:rPr>
        <w:t>的权力仅限于</w:t>
      </w:r>
      <w:r w:rsidRPr="00B8755F">
        <w:rPr>
          <w:rFonts w:ascii="SimSun" w:hAnsi="SimSun" w:hint="eastAsia"/>
          <w:sz w:val="21"/>
        </w:rPr>
        <w:t>优先权要求的有效性与确定所涉发明是否具有专利性相关</w:t>
      </w:r>
      <w:r w:rsidR="00A16B29">
        <w:rPr>
          <w:rFonts w:ascii="SimSun" w:hAnsi="SimSun" w:hint="eastAsia"/>
          <w:sz w:val="21"/>
        </w:rPr>
        <w:t>的情况</w:t>
      </w:r>
      <w:r w:rsidRPr="00B8755F">
        <w:rPr>
          <w:rFonts w:ascii="SimSun" w:hAnsi="SimSun" w:hint="eastAsia"/>
          <w:sz w:val="21"/>
        </w:rPr>
        <w:t>，</w:t>
      </w:r>
      <w:r w:rsidR="00A16B29">
        <w:rPr>
          <w:rFonts w:ascii="SimSun" w:hAnsi="SimSun" w:hint="eastAsia"/>
          <w:sz w:val="21"/>
        </w:rPr>
        <w:t>这种</w:t>
      </w:r>
      <w:r>
        <w:rPr>
          <w:rFonts w:ascii="SimSun" w:hAnsi="SimSun" w:hint="eastAsia"/>
          <w:sz w:val="21"/>
        </w:rPr>
        <w:t>做法与当时的《</w:t>
      </w:r>
      <w:r w:rsidR="0081489E" w:rsidRPr="00B8755F">
        <w:rPr>
          <w:rFonts w:ascii="SimSun" w:hAnsi="SimSun" w:hint="eastAsia"/>
          <w:sz w:val="21"/>
        </w:rPr>
        <w:t>专利法条约</w:t>
      </w:r>
      <w:r>
        <w:rPr>
          <w:rFonts w:ascii="SimSun" w:hAnsi="SimSun" w:hint="eastAsia"/>
          <w:sz w:val="21"/>
        </w:rPr>
        <w:t>》</w:t>
      </w:r>
      <w:r w:rsidR="0081489E" w:rsidRPr="00B8755F">
        <w:rPr>
          <w:rFonts w:ascii="SimSun" w:hAnsi="SimSun" w:hint="eastAsia"/>
          <w:sz w:val="21"/>
        </w:rPr>
        <w:t>草案</w:t>
      </w:r>
      <w:r>
        <w:rPr>
          <w:rFonts w:ascii="SimSun" w:hAnsi="SimSun" w:hint="eastAsia"/>
          <w:sz w:val="21"/>
        </w:rPr>
        <w:t>相一致</w:t>
      </w:r>
      <w:r w:rsidR="0081489E" w:rsidRPr="00B8755F">
        <w:rPr>
          <w:rFonts w:ascii="SimSun" w:hAnsi="SimSun" w:hint="eastAsia"/>
          <w:sz w:val="21"/>
        </w:rPr>
        <w:t>。同时，大会通过了新细则51之二</w:t>
      </w:r>
      <w:r w:rsidR="00255AA9">
        <w:rPr>
          <w:rFonts w:ascii="SimSun" w:hAnsi="SimSun" w:hint="eastAsia"/>
          <w:sz w:val="21"/>
        </w:rPr>
        <w:t>.</w:t>
      </w:r>
      <w:r w:rsidR="0081489E" w:rsidRPr="00B8755F">
        <w:rPr>
          <w:rFonts w:ascii="SimSun" w:hAnsi="SimSun" w:hint="eastAsia"/>
          <w:sz w:val="21"/>
        </w:rPr>
        <w:t>1</w:t>
      </w:r>
      <w:r w:rsidR="000A2732">
        <w:rPr>
          <w:rFonts w:ascii="SimSun" w:hAnsi="SimSun" w:hint="eastAsia"/>
          <w:sz w:val="21"/>
        </w:rPr>
        <w:t>(</w:t>
      </w:r>
      <w:r w:rsidR="0081489E" w:rsidRPr="00B8755F">
        <w:rPr>
          <w:rFonts w:ascii="SimSun" w:hAnsi="SimSun" w:hint="eastAsia"/>
          <w:sz w:val="21"/>
        </w:rPr>
        <w:t>f</w:t>
      </w:r>
      <w:r w:rsidR="000A2732">
        <w:rPr>
          <w:rFonts w:ascii="SimSun" w:hAnsi="SimSun" w:hint="eastAsia"/>
          <w:sz w:val="21"/>
        </w:rPr>
        <w:t>)</w:t>
      </w:r>
      <w:r w:rsidR="0081489E" w:rsidRPr="00B8755F">
        <w:rPr>
          <w:rFonts w:ascii="SimSun" w:hAnsi="SimSun" w:hint="eastAsia"/>
          <w:sz w:val="21"/>
        </w:rPr>
        <w:t>，使指定局</w:t>
      </w:r>
      <w:r w:rsidR="00255AA9">
        <w:rPr>
          <w:rFonts w:ascii="SimSun" w:hAnsi="SimSun" w:hint="eastAsia"/>
          <w:sz w:val="21"/>
        </w:rPr>
        <w:t>可以向国际局通知</w:t>
      </w:r>
      <w:r w:rsidR="00255AA9" w:rsidRPr="00B8755F">
        <w:rPr>
          <w:rFonts w:ascii="SimSun" w:hAnsi="SimSun" w:hint="eastAsia"/>
          <w:sz w:val="21"/>
        </w:rPr>
        <w:t>新细则51之二.</w:t>
      </w:r>
      <w:r w:rsidR="00255AA9">
        <w:rPr>
          <w:rFonts w:ascii="SimSun" w:hAnsi="SimSun" w:hint="eastAsia"/>
          <w:sz w:val="21"/>
        </w:rPr>
        <w:t>1</w:t>
      </w:r>
      <w:r w:rsidR="00255AA9" w:rsidRPr="00B8755F">
        <w:rPr>
          <w:rFonts w:ascii="SimSun" w:hAnsi="SimSun" w:hint="eastAsia"/>
          <w:sz w:val="21"/>
        </w:rPr>
        <w:t>(e</w:t>
      </w:r>
      <w:r w:rsidR="000A2732">
        <w:rPr>
          <w:rFonts w:ascii="SimSun" w:hAnsi="SimSun" w:hint="eastAsia"/>
          <w:sz w:val="21"/>
        </w:rPr>
        <w:t>)</w:t>
      </w:r>
      <w:r w:rsidR="0081489E" w:rsidRPr="00B8755F">
        <w:rPr>
          <w:rFonts w:ascii="SimSun" w:hAnsi="SimSun" w:hint="eastAsia"/>
          <w:sz w:val="21"/>
        </w:rPr>
        <w:t>的</w:t>
      </w:r>
      <w:r w:rsidR="00255AA9">
        <w:rPr>
          <w:rFonts w:ascii="SimSun" w:hAnsi="SimSun" w:hint="eastAsia"/>
          <w:sz w:val="21"/>
        </w:rPr>
        <w:t>限制</w:t>
      </w:r>
      <w:r w:rsidR="0081489E" w:rsidRPr="00B8755F">
        <w:rPr>
          <w:rFonts w:ascii="SimSun" w:hAnsi="SimSun" w:hint="eastAsia"/>
          <w:sz w:val="21"/>
        </w:rPr>
        <w:t>与</w:t>
      </w:r>
      <w:r w:rsidR="00255AA9">
        <w:rPr>
          <w:rFonts w:ascii="SimSun" w:hAnsi="SimSun" w:hint="eastAsia"/>
          <w:sz w:val="21"/>
        </w:rPr>
        <w:t>该局</w:t>
      </w:r>
      <w:r w:rsidR="0081489E" w:rsidRPr="00B8755F">
        <w:rPr>
          <w:rFonts w:ascii="SimSun" w:hAnsi="SimSun" w:hint="eastAsia"/>
          <w:sz w:val="21"/>
        </w:rPr>
        <w:t>所适用的</w:t>
      </w:r>
      <w:r w:rsidR="00EE4A14">
        <w:rPr>
          <w:rFonts w:ascii="SimSun" w:hAnsi="SimSun" w:hint="eastAsia"/>
          <w:sz w:val="21"/>
        </w:rPr>
        <w:t>本</w:t>
      </w:r>
      <w:r w:rsidR="0081489E" w:rsidRPr="00B8755F">
        <w:rPr>
          <w:rFonts w:ascii="SimSun" w:hAnsi="SimSun" w:hint="eastAsia"/>
          <w:sz w:val="21"/>
        </w:rPr>
        <w:t>国法</w:t>
      </w:r>
      <w:r w:rsidR="00255AA9">
        <w:rPr>
          <w:rFonts w:ascii="SimSun" w:hAnsi="SimSun" w:hint="eastAsia"/>
          <w:sz w:val="21"/>
        </w:rPr>
        <w:t>不符(</w:t>
      </w:r>
      <w:r w:rsidR="0081489E" w:rsidRPr="00B8755F">
        <w:rPr>
          <w:rFonts w:ascii="SimSun" w:hAnsi="SimSun" w:hint="eastAsia"/>
          <w:sz w:val="21"/>
        </w:rPr>
        <w:t>见文件PCT/A/28/2</w:t>
      </w:r>
      <w:r w:rsidR="00255AA9" w:rsidRPr="00B8755F">
        <w:rPr>
          <w:rFonts w:ascii="SimSun" w:hAnsi="SimSun" w:hint="eastAsia"/>
          <w:sz w:val="21"/>
        </w:rPr>
        <w:t>第35</w:t>
      </w:r>
      <w:r w:rsidR="00255AA9">
        <w:rPr>
          <w:rFonts w:ascii="SimSun" w:hAnsi="SimSun" w:hint="eastAsia"/>
          <w:sz w:val="21"/>
        </w:rPr>
        <w:t>段至第</w:t>
      </w:r>
      <w:r w:rsidR="00255AA9" w:rsidRPr="00B8755F">
        <w:rPr>
          <w:rFonts w:ascii="SimSun" w:hAnsi="SimSun" w:hint="eastAsia"/>
          <w:sz w:val="21"/>
        </w:rPr>
        <w:t>39</w:t>
      </w:r>
      <w:r w:rsidR="00255AA9">
        <w:rPr>
          <w:rFonts w:ascii="SimSun" w:hAnsi="SimSun" w:hint="eastAsia"/>
          <w:sz w:val="21"/>
        </w:rPr>
        <w:t>段、</w:t>
      </w:r>
      <w:r w:rsidR="0081489E" w:rsidRPr="00B8755F">
        <w:rPr>
          <w:rFonts w:ascii="SimSun" w:hAnsi="SimSun" w:hint="eastAsia"/>
          <w:sz w:val="21"/>
        </w:rPr>
        <w:t>PCT/A/28/2</w:t>
      </w:r>
      <w:r w:rsidR="00255AA9">
        <w:rPr>
          <w:rFonts w:ascii="SimSun" w:hAnsi="SimSun" w:hint="eastAsia"/>
          <w:sz w:val="21"/>
        </w:rPr>
        <w:t xml:space="preserve"> A</w:t>
      </w:r>
      <w:r w:rsidR="0081489E" w:rsidRPr="00B8755F">
        <w:rPr>
          <w:rFonts w:ascii="SimSun" w:hAnsi="SimSun" w:hint="eastAsia"/>
          <w:sz w:val="21"/>
        </w:rPr>
        <w:t>dd</w:t>
      </w:r>
      <w:r w:rsidR="00255AA9">
        <w:rPr>
          <w:rFonts w:ascii="SimSun" w:hAnsi="SimSun" w:hint="eastAsia"/>
          <w:sz w:val="21"/>
        </w:rPr>
        <w:t xml:space="preserve">. </w:t>
      </w:r>
      <w:r w:rsidR="0081489E" w:rsidRPr="00B8755F">
        <w:rPr>
          <w:rFonts w:ascii="SimSun" w:hAnsi="SimSun" w:hint="eastAsia"/>
          <w:sz w:val="21"/>
        </w:rPr>
        <w:t>1和文件PCT/A/28/5</w:t>
      </w:r>
      <w:r w:rsidR="00255AA9">
        <w:rPr>
          <w:rFonts w:ascii="SimSun" w:hAnsi="SimSun" w:hint="eastAsia"/>
          <w:sz w:val="21"/>
        </w:rPr>
        <w:t>第10段</w:t>
      </w:r>
      <w:r w:rsidR="00255AA9" w:rsidRPr="00B8755F">
        <w:rPr>
          <w:rFonts w:ascii="SimSun" w:hAnsi="SimSun" w:hint="eastAsia"/>
          <w:sz w:val="21"/>
        </w:rPr>
        <w:t>至</w:t>
      </w:r>
      <w:r w:rsidR="00255AA9">
        <w:rPr>
          <w:rFonts w:ascii="SimSun" w:hAnsi="SimSun" w:hint="eastAsia"/>
          <w:sz w:val="21"/>
        </w:rPr>
        <w:t>第</w:t>
      </w:r>
      <w:r w:rsidR="00255AA9" w:rsidRPr="00B8755F">
        <w:rPr>
          <w:rFonts w:ascii="SimSun" w:hAnsi="SimSun" w:hint="eastAsia"/>
          <w:sz w:val="21"/>
        </w:rPr>
        <w:t>13段</w:t>
      </w:r>
      <w:r w:rsidR="00255AA9">
        <w:rPr>
          <w:rFonts w:ascii="SimSun" w:hAnsi="SimSun" w:hint="eastAsia"/>
          <w:sz w:val="21"/>
        </w:rPr>
        <w:t>以及附件</w:t>
      </w:r>
      <w:r w:rsidR="0081489E" w:rsidRPr="00B8755F">
        <w:rPr>
          <w:rFonts w:ascii="SimSun" w:hAnsi="SimSun" w:hint="eastAsia"/>
          <w:sz w:val="21"/>
        </w:rPr>
        <w:t>二</w:t>
      </w:r>
      <w:r w:rsidR="00255AA9">
        <w:rPr>
          <w:rFonts w:ascii="SimSun" w:hAnsi="SimSun" w:hint="eastAsia"/>
          <w:sz w:val="21"/>
        </w:rPr>
        <w:t>)。</w:t>
      </w:r>
    </w:p>
    <w:p w:rsidR="002F3E85" w:rsidRPr="00034E95" w:rsidRDefault="0081489E" w:rsidP="002F3E85">
      <w:pPr>
        <w:pStyle w:val="ONUME"/>
        <w:numPr>
          <w:ilvl w:val="0"/>
          <w:numId w:val="7"/>
        </w:numPr>
        <w:tabs>
          <w:tab w:val="clear" w:pos="567"/>
        </w:tabs>
        <w:overflowPunct w:val="0"/>
        <w:spacing w:afterLines="50" w:after="120" w:line="340" w:lineRule="atLeast"/>
        <w:jc w:val="both"/>
        <w:rPr>
          <w:rFonts w:ascii="SimSun" w:hAnsi="SimSun"/>
          <w:sz w:val="21"/>
        </w:rPr>
      </w:pPr>
      <w:r w:rsidRPr="00B8755F">
        <w:rPr>
          <w:rFonts w:ascii="SimSun" w:hAnsi="SimSun" w:hint="eastAsia"/>
          <w:sz w:val="21"/>
        </w:rPr>
        <w:t>最初</w:t>
      </w:r>
      <w:r w:rsidR="002F3E85">
        <w:rPr>
          <w:rFonts w:ascii="SimSun" w:hAnsi="SimSun" w:hint="eastAsia"/>
          <w:sz w:val="21"/>
        </w:rPr>
        <w:t>有7个</w:t>
      </w:r>
      <w:r w:rsidRPr="00B8755F">
        <w:rPr>
          <w:rFonts w:ascii="SimSun" w:hAnsi="SimSun" w:hint="eastAsia"/>
          <w:sz w:val="21"/>
        </w:rPr>
        <w:t>指定局</w:t>
      </w:r>
      <w:r w:rsidR="002F3E85">
        <w:rPr>
          <w:rFonts w:ascii="SimSun" w:hAnsi="SimSun" w:hint="eastAsia"/>
          <w:sz w:val="21"/>
        </w:rPr>
        <w:t>按</w:t>
      </w:r>
      <w:r w:rsidR="002F3E85" w:rsidRPr="00034E95">
        <w:rPr>
          <w:rFonts w:ascii="SimSun" w:hAnsi="SimSun" w:hint="eastAsia"/>
          <w:sz w:val="21"/>
        </w:rPr>
        <w:t>细则</w:t>
      </w:r>
      <w:r w:rsidR="002F3E85" w:rsidRPr="00B8755F">
        <w:rPr>
          <w:rFonts w:ascii="SimSun" w:hAnsi="SimSun" w:hint="eastAsia"/>
          <w:sz w:val="21"/>
        </w:rPr>
        <w:t>51之二</w:t>
      </w:r>
      <w:r w:rsidR="002F3E85">
        <w:rPr>
          <w:rFonts w:ascii="SimSun" w:hAnsi="SimSun" w:hint="eastAsia"/>
          <w:sz w:val="21"/>
        </w:rPr>
        <w:t>.</w:t>
      </w:r>
      <w:r w:rsidR="002F3E85" w:rsidRPr="00B8755F">
        <w:rPr>
          <w:rFonts w:ascii="SimSun" w:hAnsi="SimSun" w:hint="eastAsia"/>
          <w:sz w:val="21"/>
        </w:rPr>
        <w:t>1</w:t>
      </w:r>
      <w:r w:rsidR="000A2732">
        <w:rPr>
          <w:rFonts w:ascii="SimSun" w:hAnsi="SimSun" w:hint="eastAsia"/>
          <w:sz w:val="21"/>
        </w:rPr>
        <w:t>(</w:t>
      </w:r>
      <w:r w:rsidR="002F3E85" w:rsidRPr="00B8755F">
        <w:rPr>
          <w:rFonts w:ascii="SimSun" w:hAnsi="SimSun" w:hint="eastAsia"/>
          <w:sz w:val="21"/>
        </w:rPr>
        <w:t>f</w:t>
      </w:r>
      <w:r w:rsidR="000A2732">
        <w:rPr>
          <w:rFonts w:ascii="SimSun" w:hAnsi="SimSun" w:hint="eastAsia"/>
          <w:sz w:val="21"/>
        </w:rPr>
        <w:t>)</w:t>
      </w:r>
      <w:r w:rsidR="00FF5D12">
        <w:rPr>
          <w:rFonts w:ascii="SimSun" w:hAnsi="SimSun" w:hint="eastAsia"/>
          <w:sz w:val="21"/>
        </w:rPr>
        <w:t>中载明</w:t>
      </w:r>
      <w:r w:rsidR="002F3E85">
        <w:rPr>
          <w:rFonts w:ascii="SimSun" w:hAnsi="SimSun" w:hint="eastAsia"/>
          <w:sz w:val="21"/>
        </w:rPr>
        <w:t>的2000</w:t>
      </w:r>
      <w:r w:rsidR="002F3E85" w:rsidRPr="00034E95">
        <w:rPr>
          <w:rFonts w:ascii="SimSun" w:hAnsi="SimSun" w:hint="eastAsia"/>
          <w:sz w:val="21"/>
        </w:rPr>
        <w:t>年1</w:t>
      </w:r>
      <w:r w:rsidR="002F3E85">
        <w:rPr>
          <w:rFonts w:ascii="SimSun" w:hAnsi="SimSun" w:hint="eastAsia"/>
          <w:sz w:val="21"/>
        </w:rPr>
        <w:t>1</w:t>
      </w:r>
      <w:r w:rsidR="002F3E85" w:rsidRPr="00034E95">
        <w:rPr>
          <w:rFonts w:ascii="SimSun" w:hAnsi="SimSun" w:hint="eastAsia"/>
          <w:sz w:val="21"/>
        </w:rPr>
        <w:t>月3</w:t>
      </w:r>
      <w:r w:rsidR="002F3E85">
        <w:rPr>
          <w:rFonts w:ascii="SimSun" w:hAnsi="SimSun" w:hint="eastAsia"/>
          <w:sz w:val="21"/>
        </w:rPr>
        <w:t>0</w:t>
      </w:r>
      <w:r w:rsidR="002F3E85" w:rsidRPr="00034E95">
        <w:rPr>
          <w:rFonts w:ascii="SimSun" w:hAnsi="SimSun" w:hint="eastAsia"/>
          <w:sz w:val="21"/>
        </w:rPr>
        <w:t>日</w:t>
      </w:r>
      <w:r w:rsidR="002F3E85">
        <w:rPr>
          <w:rFonts w:ascii="SimSun" w:hAnsi="SimSun" w:hint="eastAsia"/>
          <w:sz w:val="21"/>
        </w:rPr>
        <w:t>的</w:t>
      </w:r>
      <w:r w:rsidR="002F3E85" w:rsidRPr="00034E95">
        <w:rPr>
          <w:rFonts w:ascii="SimSun" w:hAnsi="SimSun" w:hint="eastAsia"/>
          <w:sz w:val="21"/>
        </w:rPr>
        <w:t>截止</w:t>
      </w:r>
      <w:r w:rsidR="002F3E85">
        <w:rPr>
          <w:rFonts w:ascii="SimSun" w:hAnsi="SimSun" w:hint="eastAsia"/>
          <w:sz w:val="21"/>
        </w:rPr>
        <w:t>期限，向</w:t>
      </w:r>
      <w:r w:rsidR="002F3E85" w:rsidRPr="00034E95">
        <w:rPr>
          <w:rFonts w:ascii="SimSun" w:hAnsi="SimSun" w:hint="eastAsia"/>
          <w:sz w:val="21"/>
        </w:rPr>
        <w:t>国际局</w:t>
      </w:r>
      <w:r w:rsidR="002F3E85">
        <w:rPr>
          <w:rFonts w:ascii="SimSun" w:hAnsi="SimSun" w:hint="eastAsia"/>
          <w:sz w:val="21"/>
        </w:rPr>
        <w:t>通知了此种</w:t>
      </w:r>
      <w:r w:rsidR="002F3E85" w:rsidRPr="00034E95">
        <w:rPr>
          <w:rFonts w:ascii="SimSun" w:hAnsi="SimSun" w:hint="eastAsia"/>
          <w:sz w:val="21"/>
        </w:rPr>
        <w:t>不</w:t>
      </w:r>
      <w:r w:rsidR="002F3E85">
        <w:rPr>
          <w:rFonts w:ascii="SimSun" w:hAnsi="SimSun" w:hint="eastAsia"/>
          <w:sz w:val="21"/>
        </w:rPr>
        <w:t>符(</w:t>
      </w:r>
      <w:r w:rsidR="002F3E85" w:rsidRPr="00034E95">
        <w:rPr>
          <w:rFonts w:ascii="SimSun" w:hAnsi="SimSun" w:hint="eastAsia"/>
          <w:sz w:val="21"/>
        </w:rPr>
        <w:t>见</w:t>
      </w:r>
      <w:r w:rsidR="002F3E85">
        <w:rPr>
          <w:rFonts w:ascii="SimSun" w:hAnsi="SimSun" w:hint="eastAsia"/>
          <w:sz w:val="21"/>
        </w:rPr>
        <w:t>局</w:t>
      </w:r>
      <w:r w:rsidR="002F3E85" w:rsidRPr="00034E95">
        <w:rPr>
          <w:rFonts w:ascii="SimSun" w:hAnsi="SimSun" w:hint="eastAsia"/>
          <w:sz w:val="21"/>
        </w:rPr>
        <w:t>方</w:t>
      </w:r>
      <w:r w:rsidR="002F3E85">
        <w:rPr>
          <w:rFonts w:ascii="SimSun" w:hAnsi="SimSun" w:hint="eastAsia"/>
          <w:sz w:val="21"/>
        </w:rPr>
        <w:t>通知(PCT公报)——2001年2月1日)</w:t>
      </w:r>
      <w:r w:rsidR="002F3E85" w:rsidRPr="00034E95">
        <w:rPr>
          <w:rFonts w:ascii="SimSun" w:hAnsi="SimSun" w:hint="eastAsia"/>
          <w:sz w:val="21"/>
        </w:rPr>
        <w:t>。</w:t>
      </w:r>
      <w:r w:rsidR="002F3E85">
        <w:rPr>
          <w:rFonts w:ascii="SimSun" w:hAnsi="SimSun" w:hint="eastAsia"/>
          <w:sz w:val="21"/>
        </w:rPr>
        <w:t>西班牙专利商标</w:t>
      </w:r>
      <w:r w:rsidR="002F3E85" w:rsidRPr="00034E95">
        <w:rPr>
          <w:rFonts w:ascii="SimSun" w:hAnsi="SimSun" w:hint="eastAsia"/>
          <w:sz w:val="21"/>
        </w:rPr>
        <w:t>局</w:t>
      </w:r>
      <w:r w:rsidR="002F3E85">
        <w:rPr>
          <w:rFonts w:ascii="SimSun" w:hAnsi="SimSun" w:hint="eastAsia"/>
          <w:sz w:val="21"/>
        </w:rPr>
        <w:t>以</w:t>
      </w:r>
      <w:r w:rsidR="002F3E85" w:rsidRPr="00034E95">
        <w:rPr>
          <w:rFonts w:ascii="SimSun" w:hAnsi="SimSun" w:hint="eastAsia"/>
          <w:sz w:val="21"/>
        </w:rPr>
        <w:t>指定局</w:t>
      </w:r>
      <w:r w:rsidR="002F3E85">
        <w:rPr>
          <w:rFonts w:ascii="SimSun" w:hAnsi="SimSun" w:hint="eastAsia"/>
          <w:sz w:val="21"/>
        </w:rPr>
        <w:t>的身份撤销了根据</w:t>
      </w:r>
      <w:r w:rsidR="002F3E85" w:rsidRPr="00034E95">
        <w:rPr>
          <w:rFonts w:ascii="SimSun" w:hAnsi="SimSun" w:hint="eastAsia"/>
          <w:sz w:val="21"/>
        </w:rPr>
        <w:t>细则</w:t>
      </w:r>
      <w:r w:rsidR="002F3E85" w:rsidRPr="00B8755F">
        <w:rPr>
          <w:rFonts w:ascii="SimSun" w:hAnsi="SimSun" w:hint="eastAsia"/>
          <w:sz w:val="21"/>
        </w:rPr>
        <w:t>51之二</w:t>
      </w:r>
      <w:r w:rsidR="002F3E85">
        <w:rPr>
          <w:rFonts w:ascii="SimSun" w:hAnsi="SimSun" w:hint="eastAsia"/>
          <w:sz w:val="21"/>
        </w:rPr>
        <w:t>.</w:t>
      </w:r>
      <w:r w:rsidR="002F3E85" w:rsidRPr="00B8755F">
        <w:rPr>
          <w:rFonts w:ascii="SimSun" w:hAnsi="SimSun" w:hint="eastAsia"/>
          <w:sz w:val="21"/>
        </w:rPr>
        <w:t>1</w:t>
      </w:r>
      <w:r w:rsidR="000A2732">
        <w:rPr>
          <w:rFonts w:ascii="SimSun" w:hAnsi="SimSun" w:hint="eastAsia"/>
          <w:sz w:val="21"/>
        </w:rPr>
        <w:t>(</w:t>
      </w:r>
      <w:r w:rsidR="002F3E85" w:rsidRPr="00B8755F">
        <w:rPr>
          <w:rFonts w:ascii="SimSun" w:hAnsi="SimSun" w:hint="eastAsia"/>
          <w:sz w:val="21"/>
        </w:rPr>
        <w:t>f</w:t>
      </w:r>
      <w:r w:rsidR="000A2732">
        <w:rPr>
          <w:rFonts w:ascii="SimSun" w:hAnsi="SimSun" w:hint="eastAsia"/>
          <w:sz w:val="21"/>
        </w:rPr>
        <w:t>)</w:t>
      </w:r>
      <w:proofErr w:type="gramStart"/>
      <w:r w:rsidR="00FF5D12">
        <w:rPr>
          <w:rFonts w:ascii="SimSun" w:hAnsi="SimSun" w:hint="eastAsia"/>
          <w:sz w:val="21"/>
        </w:rPr>
        <w:t>作出</w:t>
      </w:r>
      <w:proofErr w:type="gramEnd"/>
      <w:r w:rsidR="002F3E85">
        <w:rPr>
          <w:rFonts w:ascii="SimSun" w:hAnsi="SimSun" w:hint="eastAsia"/>
          <w:sz w:val="21"/>
        </w:rPr>
        <w:t>的不符通知，并于</w:t>
      </w:r>
      <w:r w:rsidR="002F3E85" w:rsidRPr="00034E95">
        <w:rPr>
          <w:rFonts w:ascii="SimSun" w:hAnsi="SimSun" w:hint="eastAsia"/>
          <w:sz w:val="21"/>
        </w:rPr>
        <w:t>20</w:t>
      </w:r>
      <w:r w:rsidR="002F3E85">
        <w:rPr>
          <w:rFonts w:ascii="SimSun" w:hAnsi="SimSun" w:hint="eastAsia"/>
          <w:sz w:val="21"/>
        </w:rPr>
        <w:t>13</w:t>
      </w:r>
      <w:r w:rsidR="002F3E85" w:rsidRPr="00034E95">
        <w:rPr>
          <w:rFonts w:ascii="SimSun" w:hAnsi="SimSun" w:hint="eastAsia"/>
          <w:sz w:val="21"/>
        </w:rPr>
        <w:t>年1</w:t>
      </w:r>
      <w:r w:rsidR="002F3E85">
        <w:rPr>
          <w:rFonts w:ascii="SimSun" w:hAnsi="SimSun" w:hint="eastAsia"/>
          <w:sz w:val="21"/>
        </w:rPr>
        <w:t>1</w:t>
      </w:r>
      <w:r w:rsidR="002F3E85" w:rsidRPr="00034E95">
        <w:rPr>
          <w:rFonts w:ascii="SimSun" w:hAnsi="SimSun" w:hint="eastAsia"/>
          <w:sz w:val="21"/>
        </w:rPr>
        <w:t>月</w:t>
      </w:r>
      <w:r w:rsidR="002F3E85">
        <w:rPr>
          <w:rFonts w:ascii="SimSun" w:hAnsi="SimSun" w:hint="eastAsia"/>
          <w:sz w:val="21"/>
        </w:rPr>
        <w:t>6</w:t>
      </w:r>
      <w:r w:rsidR="002F3E85" w:rsidRPr="00034E95">
        <w:rPr>
          <w:rFonts w:ascii="SimSun" w:hAnsi="SimSun" w:hint="eastAsia"/>
          <w:sz w:val="21"/>
        </w:rPr>
        <w:t>日生效</w:t>
      </w:r>
      <w:r w:rsidR="002F3E85">
        <w:rPr>
          <w:rFonts w:ascii="SimSun" w:hAnsi="SimSun" w:hint="eastAsia"/>
          <w:sz w:val="21"/>
        </w:rPr>
        <w:t>(</w:t>
      </w:r>
      <w:r w:rsidR="002F3E85" w:rsidRPr="00034E95">
        <w:rPr>
          <w:rFonts w:ascii="SimSun" w:hAnsi="SimSun" w:hint="eastAsia"/>
          <w:sz w:val="21"/>
        </w:rPr>
        <w:t>见</w:t>
      </w:r>
      <w:r w:rsidR="002F3E85">
        <w:rPr>
          <w:rFonts w:ascii="SimSun" w:hAnsi="SimSun" w:hint="eastAsia"/>
          <w:sz w:val="21"/>
        </w:rPr>
        <w:t>局</w:t>
      </w:r>
      <w:r w:rsidR="002F3E85" w:rsidRPr="00034E95">
        <w:rPr>
          <w:rFonts w:ascii="SimSun" w:hAnsi="SimSun" w:hint="eastAsia"/>
          <w:sz w:val="21"/>
        </w:rPr>
        <w:t>方</w:t>
      </w:r>
      <w:r w:rsidR="002F3E85">
        <w:rPr>
          <w:rFonts w:ascii="SimSun" w:hAnsi="SimSun" w:hint="eastAsia"/>
          <w:sz w:val="21"/>
        </w:rPr>
        <w:t>通知(PCT公报)——2013年10月31日)，此后再没有任何</w:t>
      </w:r>
      <w:r w:rsidR="00FF5D12">
        <w:rPr>
          <w:rFonts w:ascii="SimSun" w:hAnsi="SimSun" w:hint="eastAsia"/>
          <w:sz w:val="21"/>
        </w:rPr>
        <w:t>依</w:t>
      </w:r>
      <w:r w:rsidR="002F3E85" w:rsidRPr="00034E95">
        <w:rPr>
          <w:rFonts w:ascii="SimSun" w:hAnsi="SimSun" w:hint="eastAsia"/>
          <w:sz w:val="21"/>
        </w:rPr>
        <w:t>细则</w:t>
      </w:r>
      <w:r w:rsidR="002F3E85" w:rsidRPr="00B8755F">
        <w:rPr>
          <w:rFonts w:ascii="SimSun" w:hAnsi="SimSun" w:hint="eastAsia"/>
          <w:sz w:val="21"/>
        </w:rPr>
        <w:t>51之二</w:t>
      </w:r>
      <w:r w:rsidR="002F3E85">
        <w:rPr>
          <w:rFonts w:ascii="SimSun" w:hAnsi="SimSun" w:hint="eastAsia"/>
          <w:sz w:val="21"/>
        </w:rPr>
        <w:t>.</w:t>
      </w:r>
      <w:r w:rsidR="002F3E85" w:rsidRPr="00B8755F">
        <w:rPr>
          <w:rFonts w:ascii="SimSun" w:hAnsi="SimSun" w:hint="eastAsia"/>
          <w:sz w:val="21"/>
        </w:rPr>
        <w:t>1</w:t>
      </w:r>
      <w:r w:rsidR="000A2732">
        <w:rPr>
          <w:rFonts w:ascii="SimSun" w:hAnsi="SimSun" w:hint="eastAsia"/>
          <w:sz w:val="21"/>
        </w:rPr>
        <w:t>(</w:t>
      </w:r>
      <w:r w:rsidR="002F3E85" w:rsidRPr="00B8755F">
        <w:rPr>
          <w:rFonts w:ascii="SimSun" w:hAnsi="SimSun" w:hint="eastAsia"/>
          <w:sz w:val="21"/>
        </w:rPr>
        <w:t>f</w:t>
      </w:r>
      <w:r w:rsidR="000A2732">
        <w:rPr>
          <w:rFonts w:ascii="SimSun" w:hAnsi="SimSun" w:hint="eastAsia"/>
          <w:sz w:val="21"/>
        </w:rPr>
        <w:t>)</w:t>
      </w:r>
      <w:r w:rsidR="002F3E85" w:rsidRPr="00034E95">
        <w:rPr>
          <w:rFonts w:ascii="SimSun" w:hAnsi="SimSun" w:hint="eastAsia"/>
          <w:sz w:val="21"/>
        </w:rPr>
        <w:t>的不</w:t>
      </w:r>
      <w:r w:rsidR="002F3E85">
        <w:rPr>
          <w:rFonts w:ascii="SimSun" w:hAnsi="SimSun" w:hint="eastAsia"/>
          <w:sz w:val="21"/>
        </w:rPr>
        <w:t>符</w:t>
      </w:r>
      <w:r w:rsidR="002F3E85" w:rsidRPr="00034E95">
        <w:rPr>
          <w:rFonts w:ascii="SimSun" w:hAnsi="SimSun" w:hint="eastAsia"/>
          <w:sz w:val="21"/>
        </w:rPr>
        <w:t>通知</w:t>
      </w:r>
      <w:r w:rsidR="002F3E85">
        <w:rPr>
          <w:rFonts w:ascii="SimSun" w:hAnsi="SimSun" w:hint="eastAsia"/>
          <w:sz w:val="21"/>
        </w:rPr>
        <w:t>保持效力，</w:t>
      </w:r>
      <w:r w:rsidR="002F3E85" w:rsidRPr="00034E95">
        <w:rPr>
          <w:rFonts w:ascii="SimSun" w:hAnsi="SimSun" w:hint="eastAsia"/>
          <w:sz w:val="21"/>
        </w:rPr>
        <w:t>因此，建议</w:t>
      </w:r>
      <w:r w:rsidR="002F3E85">
        <w:rPr>
          <w:rFonts w:ascii="SimSun" w:hAnsi="SimSun" w:hint="eastAsia"/>
          <w:sz w:val="21"/>
        </w:rPr>
        <w:t>按</w:t>
      </w:r>
      <w:r w:rsidR="002F3E85" w:rsidRPr="00034E95">
        <w:rPr>
          <w:rFonts w:ascii="SimSun" w:hAnsi="SimSun" w:hint="eastAsia"/>
          <w:sz w:val="21"/>
        </w:rPr>
        <w:t>本文件附件</w:t>
      </w:r>
      <w:r w:rsidR="002F3E85">
        <w:rPr>
          <w:rFonts w:ascii="SimSun" w:hAnsi="SimSun" w:hint="eastAsia"/>
          <w:sz w:val="21"/>
        </w:rPr>
        <w:t>中所载，</w:t>
      </w:r>
      <w:r w:rsidR="002F3E85" w:rsidRPr="00034E95">
        <w:rPr>
          <w:rFonts w:ascii="SimSun" w:hAnsi="SimSun" w:hint="eastAsia"/>
          <w:sz w:val="21"/>
        </w:rPr>
        <w:t>删除细则</w:t>
      </w:r>
      <w:r w:rsidR="002F3E85" w:rsidRPr="00B8755F">
        <w:rPr>
          <w:rFonts w:ascii="SimSun" w:hAnsi="SimSun" w:hint="eastAsia"/>
          <w:sz w:val="21"/>
        </w:rPr>
        <w:t>51之二</w:t>
      </w:r>
      <w:r w:rsidR="002F3E85">
        <w:rPr>
          <w:rFonts w:ascii="SimSun" w:hAnsi="SimSun" w:hint="eastAsia"/>
          <w:sz w:val="21"/>
        </w:rPr>
        <w:t>.</w:t>
      </w:r>
      <w:r w:rsidR="002F3E85" w:rsidRPr="00B8755F">
        <w:rPr>
          <w:rFonts w:ascii="SimSun" w:hAnsi="SimSun" w:hint="eastAsia"/>
          <w:sz w:val="21"/>
        </w:rPr>
        <w:t>1</w:t>
      </w:r>
      <w:r w:rsidR="000A2732">
        <w:rPr>
          <w:rFonts w:ascii="SimSun" w:hAnsi="SimSun" w:hint="eastAsia"/>
          <w:sz w:val="21"/>
        </w:rPr>
        <w:t>(</w:t>
      </w:r>
      <w:r w:rsidR="002F3E85" w:rsidRPr="00B8755F">
        <w:rPr>
          <w:rFonts w:ascii="SimSun" w:hAnsi="SimSun" w:hint="eastAsia"/>
          <w:sz w:val="21"/>
        </w:rPr>
        <w:t>f</w:t>
      </w:r>
      <w:r w:rsidR="000A2732">
        <w:rPr>
          <w:rFonts w:ascii="SimSun" w:hAnsi="SimSun" w:hint="eastAsia"/>
          <w:sz w:val="21"/>
        </w:rPr>
        <w:t>)</w:t>
      </w:r>
      <w:r w:rsidR="002F3E85" w:rsidRPr="00034E95">
        <w:rPr>
          <w:rFonts w:ascii="SimSun" w:hAnsi="SimSun" w:hint="eastAsia"/>
          <w:sz w:val="21"/>
        </w:rPr>
        <w:t>。</w:t>
      </w:r>
    </w:p>
    <w:p w:rsidR="00755DAE" w:rsidRPr="007C3713" w:rsidRDefault="00755DAE" w:rsidP="00755DAE">
      <w:pPr>
        <w:pStyle w:val="ONUME"/>
        <w:overflowPunct w:val="0"/>
        <w:spacing w:afterLines="50" w:after="120" w:line="340" w:lineRule="atLeast"/>
        <w:ind w:left="5534"/>
        <w:jc w:val="both"/>
        <w:rPr>
          <w:rFonts w:ascii="KaiTi" w:eastAsia="KaiTi"/>
          <w:i/>
          <w:sz w:val="21"/>
        </w:rPr>
      </w:pPr>
      <w:r>
        <w:rPr>
          <w:rFonts w:ascii="KaiTi" w:eastAsia="KaiTi" w:hint="eastAsia"/>
          <w:i/>
          <w:sz w:val="21"/>
        </w:rPr>
        <w:t>请工作组</w:t>
      </w:r>
      <w:r w:rsidR="00326343">
        <w:rPr>
          <w:rFonts w:ascii="KaiTi" w:eastAsia="KaiTi" w:hint="eastAsia"/>
          <w:i/>
          <w:sz w:val="21"/>
        </w:rPr>
        <w:t>审议</w:t>
      </w:r>
      <w:r>
        <w:rPr>
          <w:rFonts w:ascii="KaiTi" w:eastAsia="KaiTi" w:hint="eastAsia"/>
          <w:i/>
          <w:sz w:val="21"/>
        </w:rPr>
        <w:t>本文件附件中所载的</w:t>
      </w:r>
      <w:r w:rsidR="00D07653">
        <w:rPr>
          <w:rFonts w:ascii="KaiTi" w:eastAsia="KaiTi" w:hint="eastAsia"/>
          <w:i/>
          <w:sz w:val="21"/>
        </w:rPr>
        <w:t>对</w:t>
      </w:r>
      <w:r>
        <w:rPr>
          <w:rFonts w:ascii="KaiTi" w:eastAsia="KaiTi" w:hint="eastAsia"/>
          <w:i/>
          <w:sz w:val="21"/>
        </w:rPr>
        <w:t>PCT实施细则</w:t>
      </w:r>
      <w:r w:rsidR="00D07653">
        <w:rPr>
          <w:rFonts w:ascii="KaiTi" w:eastAsia="KaiTi" w:hint="eastAsia"/>
          <w:i/>
          <w:sz w:val="21"/>
        </w:rPr>
        <w:t>的</w:t>
      </w:r>
      <w:r>
        <w:rPr>
          <w:rFonts w:ascii="KaiTi" w:eastAsia="KaiTi" w:hint="eastAsia"/>
          <w:i/>
          <w:sz w:val="21"/>
        </w:rPr>
        <w:t>拟议修改。</w:t>
      </w:r>
    </w:p>
    <w:p w:rsidR="00755DAE" w:rsidRPr="009B0E3A" w:rsidRDefault="00755DAE" w:rsidP="00755DAE">
      <w:pPr>
        <w:pStyle w:val="Endofdocument-Annex"/>
        <w:overflowPunct w:val="0"/>
        <w:spacing w:afterLines="50" w:after="120" w:line="340" w:lineRule="atLeast"/>
        <w:rPr>
          <w:rFonts w:ascii="KaiTi" w:eastAsia="KaiTi" w:hAnsi="KaiTi"/>
          <w:sz w:val="21"/>
        </w:rPr>
      </w:pPr>
    </w:p>
    <w:p w:rsidR="00814524" w:rsidRDefault="00755DAE" w:rsidP="00755DAE">
      <w:pPr>
        <w:pStyle w:val="Endofdocument-Annex"/>
        <w:overflowPunct w:val="0"/>
        <w:spacing w:after="50" w:line="340" w:lineRule="atLeast"/>
        <w:sectPr w:rsidR="00814524" w:rsidSect="00363196">
          <w:headerReference w:type="default" r:id="rId10"/>
          <w:endnotePr>
            <w:numFmt w:val="decimal"/>
          </w:endnotePr>
          <w:pgSz w:w="11907" w:h="16840" w:code="9"/>
          <w:pgMar w:top="567" w:right="1134" w:bottom="1418" w:left="1418" w:header="510" w:footer="1021" w:gutter="0"/>
          <w:cols w:space="720"/>
          <w:titlePg/>
          <w:docGrid w:linePitch="299"/>
        </w:sectPr>
      </w:pPr>
      <w:r w:rsidRPr="009B0E3A">
        <w:rPr>
          <w:rFonts w:ascii="KaiTi" w:eastAsia="KaiTi" w:hAnsi="KaiTi"/>
          <w:sz w:val="21"/>
        </w:rPr>
        <w:t>[</w:t>
      </w:r>
      <w:r>
        <w:rPr>
          <w:rFonts w:ascii="KaiTi" w:eastAsia="KaiTi" w:hAnsi="KaiTi" w:hint="eastAsia"/>
          <w:sz w:val="21"/>
        </w:rPr>
        <w:t>后接附件</w:t>
      </w:r>
      <w:r w:rsidRPr="009B0E3A">
        <w:rPr>
          <w:rFonts w:ascii="KaiTi" w:eastAsia="KaiTi" w:hAnsi="KaiTi"/>
          <w:sz w:val="21"/>
        </w:rPr>
        <w:t>]</w:t>
      </w:r>
    </w:p>
    <w:p w:rsidR="00814524" w:rsidRPr="00755DAE" w:rsidRDefault="00755DAE" w:rsidP="00814524">
      <w:pPr>
        <w:jc w:val="center"/>
        <w:rPr>
          <w:rFonts w:ascii="SimHei" w:eastAsia="SimHei" w:hAnsi="SimHei"/>
          <w:sz w:val="21"/>
        </w:rPr>
      </w:pPr>
      <w:r w:rsidRPr="00755DAE">
        <w:rPr>
          <w:rFonts w:ascii="SimHei" w:eastAsia="SimHei" w:hAnsi="SimHei" w:hint="eastAsia"/>
          <w:sz w:val="21"/>
        </w:rPr>
        <w:lastRenderedPageBreak/>
        <w:t>《PCT实施细则》拟议修改</w:t>
      </w:r>
      <w:r w:rsidR="00814524" w:rsidRPr="00755DAE">
        <w:rPr>
          <w:rStyle w:val="ae"/>
          <w:rFonts w:ascii="SimHei" w:eastAsia="SimHei" w:hAnsi="SimHei"/>
          <w:sz w:val="21"/>
        </w:rPr>
        <w:footnoteReference w:id="2"/>
      </w:r>
    </w:p>
    <w:p w:rsidR="00814524" w:rsidRPr="00755DAE" w:rsidRDefault="00814524" w:rsidP="00814524">
      <w:pPr>
        <w:jc w:val="center"/>
        <w:rPr>
          <w:rFonts w:ascii="SimHei" w:eastAsia="SimHei" w:hAnsi="SimHei"/>
          <w:sz w:val="21"/>
        </w:rPr>
      </w:pPr>
    </w:p>
    <w:p w:rsidR="00814524" w:rsidRPr="00755DAE" w:rsidRDefault="00814524" w:rsidP="00814524">
      <w:pPr>
        <w:jc w:val="center"/>
        <w:rPr>
          <w:rFonts w:ascii="SimHei" w:eastAsia="SimHei" w:hAnsi="SimHei"/>
          <w:sz w:val="21"/>
        </w:rPr>
      </w:pPr>
    </w:p>
    <w:p w:rsidR="00D63D3C" w:rsidRPr="00000FFC" w:rsidRDefault="00D63D3C" w:rsidP="00D63D3C">
      <w:pPr>
        <w:pStyle w:val="10"/>
        <w:rPr>
          <w:rStyle w:val="af"/>
          <w:rFonts w:asciiTheme="majorEastAsia" w:eastAsiaTheme="majorEastAsia" w:hAnsiTheme="majorEastAsia"/>
        </w:rPr>
      </w:pPr>
      <w:r>
        <w:fldChar w:fldCharType="begin"/>
      </w:r>
      <w:r>
        <w:instrText xml:space="preserve"> TOC \h \z \t "Leg SubRule #,2,Leg Rule #,1" </w:instrText>
      </w:r>
      <w:r>
        <w:fldChar w:fldCharType="separate"/>
      </w:r>
      <w:hyperlink w:anchor="_Toc446433515" w:history="1">
        <w:r w:rsidRPr="00000FFC">
          <w:rPr>
            <w:rStyle w:val="af"/>
            <w:rFonts w:asciiTheme="majorEastAsia" w:eastAsiaTheme="majorEastAsia" w:hAnsiTheme="majorEastAsia" w:hint="eastAsia"/>
          </w:rPr>
          <w:t>第4条 请求书(内容)</w:t>
        </w:r>
        <w:r w:rsidRPr="00000FFC">
          <w:rPr>
            <w:rStyle w:val="af"/>
            <w:rFonts w:asciiTheme="majorEastAsia" w:eastAsiaTheme="majorEastAsia" w:hAnsiTheme="majorEastAsia"/>
            <w:webHidden/>
          </w:rPr>
          <w:tab/>
        </w:r>
        <w:r w:rsidRPr="00000FFC">
          <w:rPr>
            <w:rStyle w:val="af"/>
            <w:rFonts w:asciiTheme="majorEastAsia" w:eastAsiaTheme="majorEastAsia" w:hAnsiTheme="majorEastAsia"/>
            <w:webHidden/>
          </w:rPr>
          <w:fldChar w:fldCharType="begin"/>
        </w:r>
        <w:r w:rsidRPr="00000FFC">
          <w:rPr>
            <w:rStyle w:val="af"/>
            <w:rFonts w:asciiTheme="majorEastAsia" w:eastAsiaTheme="majorEastAsia" w:hAnsiTheme="majorEastAsia"/>
            <w:webHidden/>
          </w:rPr>
          <w:instrText xml:space="preserve"> PAGEREF _Toc446433515 \h </w:instrText>
        </w:r>
        <w:r w:rsidRPr="00000FFC">
          <w:rPr>
            <w:rStyle w:val="af"/>
            <w:rFonts w:asciiTheme="majorEastAsia" w:eastAsiaTheme="majorEastAsia" w:hAnsiTheme="majorEastAsia"/>
            <w:webHidden/>
          </w:rPr>
        </w:r>
        <w:r w:rsidRPr="00000FFC">
          <w:rPr>
            <w:rStyle w:val="af"/>
            <w:rFonts w:asciiTheme="majorEastAsia" w:eastAsiaTheme="majorEastAsia" w:hAnsiTheme="majorEastAsia"/>
            <w:webHidden/>
          </w:rPr>
          <w:fldChar w:fldCharType="separate"/>
        </w:r>
        <w:r w:rsidR="00A54A53">
          <w:rPr>
            <w:rStyle w:val="af"/>
            <w:rFonts w:asciiTheme="majorEastAsia" w:eastAsiaTheme="majorEastAsia" w:hAnsiTheme="majorEastAsia"/>
            <w:webHidden/>
          </w:rPr>
          <w:t>2</w:t>
        </w:r>
        <w:r w:rsidRPr="00000FFC">
          <w:rPr>
            <w:rStyle w:val="af"/>
            <w:rFonts w:asciiTheme="majorEastAsia" w:eastAsiaTheme="majorEastAsia" w:hAnsiTheme="majorEastAsia"/>
            <w:webHidden/>
          </w:rPr>
          <w:fldChar w:fldCharType="end"/>
        </w:r>
      </w:hyperlink>
    </w:p>
    <w:p w:rsidR="00D63D3C" w:rsidRPr="00000FFC" w:rsidRDefault="00A54A53" w:rsidP="00D63D3C">
      <w:pPr>
        <w:pStyle w:val="20"/>
        <w:rPr>
          <w:rStyle w:val="af"/>
          <w:rFonts w:asciiTheme="majorEastAsia" w:eastAsiaTheme="majorEastAsia" w:hAnsiTheme="majorEastAsia"/>
          <w:iCs/>
        </w:rPr>
      </w:pPr>
      <w:hyperlink w:anchor="_Toc446433516" w:history="1">
        <w:r w:rsidR="00D63D3C" w:rsidRPr="00000FFC">
          <w:rPr>
            <w:rStyle w:val="af"/>
            <w:rFonts w:asciiTheme="majorEastAsia" w:eastAsiaTheme="majorEastAsia" w:hAnsiTheme="majorEastAsia" w:hint="eastAsia"/>
            <w:iCs/>
          </w:rPr>
          <w:t>4.1至4.9</w:t>
        </w:r>
        <w:r w:rsidR="00B0348D">
          <w:rPr>
            <w:rStyle w:val="af"/>
            <w:rFonts w:asciiTheme="majorEastAsia" w:eastAsiaTheme="majorEastAsia" w:hAnsiTheme="majorEastAsia" w:hint="eastAsia"/>
            <w:iCs/>
          </w:rPr>
          <w:t xml:space="preserve"> </w:t>
        </w:r>
        <w:r w:rsidR="00D63D3C" w:rsidRPr="00000FFC">
          <w:rPr>
            <w:rStyle w:val="af"/>
            <w:rFonts w:asciiTheme="majorEastAsia" w:eastAsiaTheme="majorEastAsia" w:hAnsiTheme="majorEastAsia"/>
            <w:iCs/>
          </w:rPr>
          <w:t>[</w:t>
        </w:r>
        <w:r w:rsidR="00D63D3C" w:rsidRPr="00000FFC">
          <w:rPr>
            <w:rStyle w:val="af"/>
            <w:rFonts w:asciiTheme="majorEastAsia" w:eastAsiaTheme="majorEastAsia" w:hAnsiTheme="majorEastAsia" w:hint="eastAsia"/>
            <w:iCs/>
          </w:rPr>
          <w:t>无变化]</w:t>
        </w:r>
        <w:r w:rsidR="00D63D3C" w:rsidRPr="00000FFC">
          <w:rPr>
            <w:rStyle w:val="af"/>
            <w:rFonts w:asciiTheme="majorEastAsia" w:eastAsiaTheme="majorEastAsia" w:hAnsiTheme="majorEastAsia"/>
            <w:iCs/>
            <w:webHidden/>
          </w:rPr>
          <w:tab/>
        </w:r>
        <w:r w:rsidR="00D63D3C" w:rsidRPr="00000FFC">
          <w:rPr>
            <w:rStyle w:val="af"/>
            <w:rFonts w:asciiTheme="majorEastAsia" w:eastAsiaTheme="majorEastAsia" w:hAnsiTheme="majorEastAsia"/>
            <w:iCs/>
            <w:webHidden/>
          </w:rPr>
          <w:fldChar w:fldCharType="begin"/>
        </w:r>
        <w:r w:rsidR="00D63D3C" w:rsidRPr="00000FFC">
          <w:rPr>
            <w:rStyle w:val="af"/>
            <w:rFonts w:asciiTheme="majorEastAsia" w:eastAsiaTheme="majorEastAsia" w:hAnsiTheme="majorEastAsia"/>
            <w:iCs/>
            <w:webHidden/>
          </w:rPr>
          <w:instrText xml:space="preserve"> PAGEREF _Toc446433516 \h </w:instrText>
        </w:r>
        <w:r w:rsidR="00D63D3C" w:rsidRPr="00000FFC">
          <w:rPr>
            <w:rStyle w:val="af"/>
            <w:rFonts w:asciiTheme="majorEastAsia" w:eastAsiaTheme="majorEastAsia" w:hAnsiTheme="majorEastAsia"/>
            <w:iCs/>
            <w:webHidden/>
          </w:rPr>
        </w:r>
        <w:r w:rsidR="00D63D3C" w:rsidRPr="00000FFC">
          <w:rPr>
            <w:rStyle w:val="af"/>
            <w:rFonts w:asciiTheme="majorEastAsia" w:eastAsiaTheme="majorEastAsia" w:hAnsiTheme="majorEastAsia"/>
            <w:iCs/>
            <w:webHidden/>
          </w:rPr>
          <w:fldChar w:fldCharType="separate"/>
        </w:r>
        <w:r>
          <w:rPr>
            <w:rStyle w:val="af"/>
            <w:rFonts w:asciiTheme="majorEastAsia" w:eastAsiaTheme="majorEastAsia" w:hAnsiTheme="majorEastAsia"/>
            <w:iCs/>
            <w:webHidden/>
          </w:rPr>
          <w:t>2</w:t>
        </w:r>
        <w:r w:rsidR="00D63D3C" w:rsidRPr="00000FFC">
          <w:rPr>
            <w:rStyle w:val="af"/>
            <w:rFonts w:asciiTheme="majorEastAsia" w:eastAsiaTheme="majorEastAsia" w:hAnsiTheme="majorEastAsia"/>
            <w:iCs/>
            <w:webHidden/>
          </w:rPr>
          <w:fldChar w:fldCharType="end"/>
        </w:r>
      </w:hyperlink>
    </w:p>
    <w:p w:rsidR="00D63D3C" w:rsidRPr="00000FFC" w:rsidRDefault="00A54A53" w:rsidP="00D63D3C">
      <w:pPr>
        <w:pStyle w:val="20"/>
        <w:rPr>
          <w:rStyle w:val="af"/>
          <w:rFonts w:asciiTheme="majorEastAsia" w:eastAsiaTheme="majorEastAsia" w:hAnsiTheme="majorEastAsia"/>
          <w:iCs/>
        </w:rPr>
      </w:pPr>
      <w:hyperlink w:anchor="_Toc446433517" w:history="1">
        <w:r w:rsidR="00D63D3C" w:rsidRPr="00000FFC">
          <w:rPr>
            <w:rStyle w:val="af"/>
            <w:rFonts w:asciiTheme="majorEastAsia" w:eastAsiaTheme="majorEastAsia" w:hAnsiTheme="majorEastAsia" w:hint="eastAsia"/>
            <w:iCs/>
          </w:rPr>
          <w:t xml:space="preserve">4.10 </w:t>
        </w:r>
        <w:r w:rsidR="00D63D3C" w:rsidRPr="00000FFC">
          <w:rPr>
            <w:rStyle w:val="af"/>
            <w:rFonts w:ascii="KaiTi" w:eastAsia="KaiTi" w:hAnsi="KaiTi" w:hint="eastAsia"/>
            <w:i/>
            <w:iCs/>
          </w:rPr>
          <w:t>优先权要求</w:t>
        </w:r>
        <w:r w:rsidR="00D63D3C" w:rsidRPr="00000FFC">
          <w:rPr>
            <w:rStyle w:val="af"/>
            <w:rFonts w:asciiTheme="majorEastAsia" w:eastAsiaTheme="majorEastAsia" w:hAnsiTheme="majorEastAsia"/>
            <w:iCs/>
            <w:webHidden/>
          </w:rPr>
          <w:tab/>
        </w:r>
        <w:r w:rsidR="00D63D3C" w:rsidRPr="00000FFC">
          <w:rPr>
            <w:rStyle w:val="af"/>
            <w:rFonts w:asciiTheme="majorEastAsia" w:eastAsiaTheme="majorEastAsia" w:hAnsiTheme="majorEastAsia"/>
            <w:iCs/>
            <w:webHidden/>
          </w:rPr>
          <w:fldChar w:fldCharType="begin"/>
        </w:r>
        <w:r w:rsidR="00D63D3C" w:rsidRPr="00000FFC">
          <w:rPr>
            <w:rStyle w:val="af"/>
            <w:rFonts w:asciiTheme="majorEastAsia" w:eastAsiaTheme="majorEastAsia" w:hAnsiTheme="majorEastAsia"/>
            <w:iCs/>
            <w:webHidden/>
          </w:rPr>
          <w:instrText xml:space="preserve"> PAGEREF _Toc446433517 \h </w:instrText>
        </w:r>
        <w:r w:rsidR="00D63D3C" w:rsidRPr="00000FFC">
          <w:rPr>
            <w:rStyle w:val="af"/>
            <w:rFonts w:asciiTheme="majorEastAsia" w:eastAsiaTheme="majorEastAsia" w:hAnsiTheme="majorEastAsia"/>
            <w:iCs/>
            <w:webHidden/>
          </w:rPr>
        </w:r>
        <w:r w:rsidR="00D63D3C" w:rsidRPr="00000FFC">
          <w:rPr>
            <w:rStyle w:val="af"/>
            <w:rFonts w:asciiTheme="majorEastAsia" w:eastAsiaTheme="majorEastAsia" w:hAnsiTheme="majorEastAsia"/>
            <w:iCs/>
            <w:webHidden/>
          </w:rPr>
          <w:fldChar w:fldCharType="separate"/>
        </w:r>
        <w:r>
          <w:rPr>
            <w:rStyle w:val="af"/>
            <w:rFonts w:asciiTheme="majorEastAsia" w:eastAsiaTheme="majorEastAsia" w:hAnsiTheme="majorEastAsia"/>
            <w:iCs/>
            <w:webHidden/>
          </w:rPr>
          <w:t>2</w:t>
        </w:r>
        <w:r w:rsidR="00D63D3C" w:rsidRPr="00000FFC">
          <w:rPr>
            <w:rStyle w:val="af"/>
            <w:rFonts w:asciiTheme="majorEastAsia" w:eastAsiaTheme="majorEastAsia" w:hAnsiTheme="majorEastAsia"/>
            <w:iCs/>
            <w:webHidden/>
          </w:rPr>
          <w:fldChar w:fldCharType="end"/>
        </w:r>
      </w:hyperlink>
    </w:p>
    <w:p w:rsidR="00D63D3C" w:rsidRPr="00000FFC" w:rsidRDefault="00A54A53" w:rsidP="00D63D3C">
      <w:pPr>
        <w:pStyle w:val="20"/>
        <w:rPr>
          <w:rStyle w:val="af"/>
          <w:rFonts w:asciiTheme="majorEastAsia" w:eastAsiaTheme="majorEastAsia" w:hAnsiTheme="majorEastAsia"/>
          <w:iCs/>
        </w:rPr>
      </w:pPr>
      <w:hyperlink w:anchor="_Toc446433518" w:history="1">
        <w:r w:rsidR="00D63D3C" w:rsidRPr="00000FFC">
          <w:rPr>
            <w:rStyle w:val="af"/>
            <w:rFonts w:asciiTheme="majorEastAsia" w:eastAsiaTheme="majorEastAsia" w:hAnsiTheme="majorEastAsia" w:hint="eastAsia"/>
            <w:iCs/>
          </w:rPr>
          <w:t>4.11至4.19</w:t>
        </w:r>
        <w:r w:rsidR="00B0348D">
          <w:rPr>
            <w:rStyle w:val="af"/>
            <w:rFonts w:asciiTheme="majorEastAsia" w:eastAsiaTheme="majorEastAsia" w:hAnsiTheme="majorEastAsia" w:hint="eastAsia"/>
            <w:iCs/>
          </w:rPr>
          <w:t xml:space="preserve"> </w:t>
        </w:r>
        <w:r w:rsidR="00D63D3C" w:rsidRPr="00000FFC">
          <w:rPr>
            <w:rStyle w:val="af"/>
            <w:rFonts w:asciiTheme="majorEastAsia" w:eastAsiaTheme="majorEastAsia" w:hAnsiTheme="majorEastAsia"/>
            <w:iCs/>
          </w:rPr>
          <w:t>[</w:t>
        </w:r>
        <w:r w:rsidR="00D63D3C" w:rsidRPr="00000FFC">
          <w:rPr>
            <w:rStyle w:val="af"/>
            <w:rFonts w:asciiTheme="majorEastAsia" w:eastAsiaTheme="majorEastAsia" w:hAnsiTheme="majorEastAsia" w:hint="eastAsia"/>
            <w:iCs/>
          </w:rPr>
          <w:t>无变化]</w:t>
        </w:r>
        <w:r w:rsidR="00D63D3C" w:rsidRPr="00000FFC">
          <w:rPr>
            <w:rStyle w:val="af"/>
            <w:rFonts w:asciiTheme="majorEastAsia" w:eastAsiaTheme="majorEastAsia" w:hAnsiTheme="majorEastAsia"/>
            <w:iCs/>
            <w:webHidden/>
          </w:rPr>
          <w:tab/>
        </w:r>
        <w:r w:rsidR="00D63D3C" w:rsidRPr="00000FFC">
          <w:rPr>
            <w:rStyle w:val="af"/>
            <w:rFonts w:asciiTheme="majorEastAsia" w:eastAsiaTheme="majorEastAsia" w:hAnsiTheme="majorEastAsia"/>
            <w:iCs/>
            <w:webHidden/>
          </w:rPr>
          <w:fldChar w:fldCharType="begin"/>
        </w:r>
        <w:r w:rsidR="00D63D3C" w:rsidRPr="00000FFC">
          <w:rPr>
            <w:rStyle w:val="af"/>
            <w:rFonts w:asciiTheme="majorEastAsia" w:eastAsiaTheme="majorEastAsia" w:hAnsiTheme="majorEastAsia"/>
            <w:iCs/>
            <w:webHidden/>
          </w:rPr>
          <w:instrText xml:space="preserve"> PAGEREF _Toc446433518 \h </w:instrText>
        </w:r>
        <w:r w:rsidR="00D63D3C" w:rsidRPr="00000FFC">
          <w:rPr>
            <w:rStyle w:val="af"/>
            <w:rFonts w:asciiTheme="majorEastAsia" w:eastAsiaTheme="majorEastAsia" w:hAnsiTheme="majorEastAsia"/>
            <w:iCs/>
            <w:webHidden/>
          </w:rPr>
        </w:r>
        <w:r w:rsidR="00D63D3C" w:rsidRPr="00000FFC">
          <w:rPr>
            <w:rStyle w:val="af"/>
            <w:rFonts w:asciiTheme="majorEastAsia" w:eastAsiaTheme="majorEastAsia" w:hAnsiTheme="majorEastAsia"/>
            <w:iCs/>
            <w:webHidden/>
          </w:rPr>
          <w:fldChar w:fldCharType="separate"/>
        </w:r>
        <w:r>
          <w:rPr>
            <w:rStyle w:val="af"/>
            <w:rFonts w:asciiTheme="majorEastAsia" w:eastAsiaTheme="majorEastAsia" w:hAnsiTheme="majorEastAsia"/>
            <w:iCs/>
            <w:webHidden/>
          </w:rPr>
          <w:t>2</w:t>
        </w:r>
        <w:r w:rsidR="00D63D3C" w:rsidRPr="00000FFC">
          <w:rPr>
            <w:rStyle w:val="af"/>
            <w:rFonts w:asciiTheme="majorEastAsia" w:eastAsiaTheme="majorEastAsia" w:hAnsiTheme="majorEastAsia"/>
            <w:iCs/>
            <w:webHidden/>
          </w:rPr>
          <w:fldChar w:fldCharType="end"/>
        </w:r>
      </w:hyperlink>
    </w:p>
    <w:p w:rsidR="00D63D3C" w:rsidRPr="00000FFC" w:rsidRDefault="00A54A53" w:rsidP="00D63D3C">
      <w:pPr>
        <w:pStyle w:val="10"/>
        <w:rPr>
          <w:rStyle w:val="af"/>
          <w:rFonts w:asciiTheme="majorEastAsia" w:eastAsiaTheme="majorEastAsia" w:hAnsiTheme="majorEastAsia"/>
        </w:rPr>
      </w:pPr>
      <w:hyperlink w:anchor="_Toc446433519" w:history="1">
        <w:r w:rsidR="00D63D3C" w:rsidRPr="00000FFC">
          <w:rPr>
            <w:rStyle w:val="af"/>
            <w:rFonts w:asciiTheme="majorEastAsia" w:eastAsiaTheme="majorEastAsia" w:hAnsiTheme="majorEastAsia" w:hint="eastAsia"/>
          </w:rPr>
          <w:t>第51条之二</w:t>
        </w:r>
        <w:r w:rsidR="00D63D3C" w:rsidRPr="00000FFC">
          <w:rPr>
            <w:rStyle w:val="af"/>
            <w:rFonts w:asciiTheme="majorEastAsia" w:eastAsiaTheme="majorEastAsia" w:hAnsiTheme="majorEastAsia"/>
          </w:rPr>
          <w:t xml:space="preserve"> </w:t>
        </w:r>
        <w:r w:rsidR="00D63D3C" w:rsidRPr="00000FFC">
          <w:rPr>
            <w:rStyle w:val="af"/>
            <w:rFonts w:asciiTheme="majorEastAsia" w:eastAsiaTheme="majorEastAsia" w:hAnsiTheme="majorEastAsia" w:hint="eastAsia"/>
          </w:rPr>
          <w:t>根据条约第27条允许的某些国家要求</w:t>
        </w:r>
        <w:r w:rsidR="00D63D3C" w:rsidRPr="00000FFC">
          <w:rPr>
            <w:rStyle w:val="af"/>
            <w:rFonts w:asciiTheme="majorEastAsia" w:eastAsiaTheme="majorEastAsia" w:hAnsiTheme="majorEastAsia"/>
            <w:webHidden/>
          </w:rPr>
          <w:tab/>
        </w:r>
        <w:r w:rsidR="00D63D3C" w:rsidRPr="00000FFC">
          <w:rPr>
            <w:rStyle w:val="af"/>
            <w:rFonts w:asciiTheme="majorEastAsia" w:eastAsiaTheme="majorEastAsia" w:hAnsiTheme="majorEastAsia"/>
            <w:webHidden/>
          </w:rPr>
          <w:fldChar w:fldCharType="begin"/>
        </w:r>
        <w:r w:rsidR="00D63D3C" w:rsidRPr="00000FFC">
          <w:rPr>
            <w:rStyle w:val="af"/>
            <w:rFonts w:asciiTheme="majorEastAsia" w:eastAsiaTheme="majorEastAsia" w:hAnsiTheme="majorEastAsia"/>
            <w:webHidden/>
          </w:rPr>
          <w:instrText xml:space="preserve"> PAGEREF _Toc446433519 \h </w:instrText>
        </w:r>
        <w:r w:rsidR="00D63D3C" w:rsidRPr="00000FFC">
          <w:rPr>
            <w:rStyle w:val="af"/>
            <w:rFonts w:asciiTheme="majorEastAsia" w:eastAsiaTheme="majorEastAsia" w:hAnsiTheme="majorEastAsia"/>
            <w:webHidden/>
          </w:rPr>
        </w:r>
        <w:r w:rsidR="00D63D3C" w:rsidRPr="00000FFC">
          <w:rPr>
            <w:rStyle w:val="af"/>
            <w:rFonts w:asciiTheme="majorEastAsia" w:eastAsiaTheme="majorEastAsia" w:hAnsiTheme="majorEastAsia"/>
            <w:webHidden/>
          </w:rPr>
          <w:fldChar w:fldCharType="separate"/>
        </w:r>
        <w:r>
          <w:rPr>
            <w:rStyle w:val="af"/>
            <w:rFonts w:asciiTheme="majorEastAsia" w:eastAsiaTheme="majorEastAsia" w:hAnsiTheme="majorEastAsia"/>
            <w:webHidden/>
          </w:rPr>
          <w:t>3</w:t>
        </w:r>
        <w:r w:rsidR="00D63D3C" w:rsidRPr="00000FFC">
          <w:rPr>
            <w:rStyle w:val="af"/>
            <w:rFonts w:asciiTheme="majorEastAsia" w:eastAsiaTheme="majorEastAsia" w:hAnsiTheme="majorEastAsia"/>
            <w:webHidden/>
          </w:rPr>
          <w:fldChar w:fldCharType="end"/>
        </w:r>
      </w:hyperlink>
    </w:p>
    <w:p w:rsidR="00D63D3C" w:rsidRPr="00000FFC" w:rsidRDefault="00A54A53" w:rsidP="00D63D3C">
      <w:pPr>
        <w:pStyle w:val="20"/>
        <w:rPr>
          <w:rStyle w:val="af"/>
          <w:rFonts w:asciiTheme="majorEastAsia" w:eastAsiaTheme="majorEastAsia" w:hAnsiTheme="majorEastAsia"/>
          <w:iCs/>
        </w:rPr>
      </w:pPr>
      <w:hyperlink w:anchor="_Toc446433520" w:history="1">
        <w:r w:rsidR="00D63D3C" w:rsidRPr="00000FFC">
          <w:rPr>
            <w:rStyle w:val="af"/>
            <w:rFonts w:asciiTheme="majorEastAsia" w:eastAsiaTheme="majorEastAsia" w:hAnsiTheme="majorEastAsia" w:hint="eastAsia"/>
            <w:iCs/>
          </w:rPr>
          <w:t xml:space="preserve">51之二.1 </w:t>
        </w:r>
        <w:r w:rsidR="00D63D3C" w:rsidRPr="00000FFC">
          <w:rPr>
            <w:rStyle w:val="af"/>
            <w:rFonts w:ascii="KaiTi" w:eastAsia="KaiTi" w:hAnsi="KaiTi" w:hint="eastAsia"/>
            <w:i/>
            <w:iCs/>
          </w:rPr>
          <w:t>某些允许的国家要求</w:t>
        </w:r>
        <w:r w:rsidR="00D63D3C" w:rsidRPr="00000FFC">
          <w:rPr>
            <w:rStyle w:val="af"/>
            <w:rFonts w:asciiTheme="majorEastAsia" w:eastAsiaTheme="majorEastAsia" w:hAnsiTheme="majorEastAsia"/>
            <w:iCs/>
            <w:webHidden/>
          </w:rPr>
          <w:tab/>
        </w:r>
        <w:r w:rsidR="00D63D3C" w:rsidRPr="00000FFC">
          <w:rPr>
            <w:rStyle w:val="af"/>
            <w:rFonts w:asciiTheme="majorEastAsia" w:eastAsiaTheme="majorEastAsia" w:hAnsiTheme="majorEastAsia"/>
            <w:iCs/>
            <w:webHidden/>
          </w:rPr>
          <w:fldChar w:fldCharType="begin"/>
        </w:r>
        <w:r w:rsidR="00D63D3C" w:rsidRPr="00000FFC">
          <w:rPr>
            <w:rStyle w:val="af"/>
            <w:rFonts w:asciiTheme="majorEastAsia" w:eastAsiaTheme="majorEastAsia" w:hAnsiTheme="majorEastAsia"/>
            <w:iCs/>
            <w:webHidden/>
          </w:rPr>
          <w:instrText xml:space="preserve"> PAGEREF _Toc446433520 \h </w:instrText>
        </w:r>
        <w:r w:rsidR="00D63D3C" w:rsidRPr="00000FFC">
          <w:rPr>
            <w:rStyle w:val="af"/>
            <w:rFonts w:asciiTheme="majorEastAsia" w:eastAsiaTheme="majorEastAsia" w:hAnsiTheme="majorEastAsia"/>
            <w:iCs/>
            <w:webHidden/>
          </w:rPr>
        </w:r>
        <w:r w:rsidR="00D63D3C" w:rsidRPr="00000FFC">
          <w:rPr>
            <w:rStyle w:val="af"/>
            <w:rFonts w:asciiTheme="majorEastAsia" w:eastAsiaTheme="majorEastAsia" w:hAnsiTheme="majorEastAsia"/>
            <w:iCs/>
            <w:webHidden/>
          </w:rPr>
          <w:fldChar w:fldCharType="separate"/>
        </w:r>
        <w:r>
          <w:rPr>
            <w:rStyle w:val="af"/>
            <w:rFonts w:asciiTheme="majorEastAsia" w:eastAsiaTheme="majorEastAsia" w:hAnsiTheme="majorEastAsia"/>
            <w:iCs/>
            <w:webHidden/>
          </w:rPr>
          <w:t>3</w:t>
        </w:r>
        <w:r w:rsidR="00D63D3C" w:rsidRPr="00000FFC">
          <w:rPr>
            <w:rStyle w:val="af"/>
            <w:rFonts w:asciiTheme="majorEastAsia" w:eastAsiaTheme="majorEastAsia" w:hAnsiTheme="majorEastAsia"/>
            <w:iCs/>
            <w:webHidden/>
          </w:rPr>
          <w:fldChar w:fldCharType="end"/>
        </w:r>
      </w:hyperlink>
    </w:p>
    <w:p w:rsidR="00D63D3C" w:rsidRPr="00704529" w:rsidRDefault="00A54A53" w:rsidP="00D63D3C">
      <w:pPr>
        <w:pStyle w:val="20"/>
        <w:rPr>
          <w:rStyle w:val="af"/>
          <w:rFonts w:ascii="SimSun" w:hAnsi="SimSun"/>
          <w:iCs/>
        </w:rPr>
      </w:pPr>
      <w:hyperlink w:anchor="_Toc446433521" w:history="1">
        <w:r w:rsidR="00D63D3C" w:rsidRPr="00000FFC">
          <w:rPr>
            <w:rStyle w:val="af"/>
            <w:rFonts w:asciiTheme="majorEastAsia" w:eastAsiaTheme="majorEastAsia" w:hAnsiTheme="majorEastAsia" w:hint="eastAsia"/>
            <w:iCs/>
          </w:rPr>
          <w:t>51之二.2和</w:t>
        </w:r>
        <w:r w:rsidR="00D63D3C" w:rsidRPr="00000FFC">
          <w:rPr>
            <w:rStyle w:val="af"/>
            <w:rFonts w:asciiTheme="majorEastAsia" w:eastAsiaTheme="majorEastAsia" w:hAnsiTheme="majorEastAsia"/>
            <w:iCs/>
          </w:rPr>
          <w:t>51</w:t>
        </w:r>
        <w:r w:rsidR="00D63D3C" w:rsidRPr="00000FFC">
          <w:rPr>
            <w:rStyle w:val="af"/>
            <w:rFonts w:asciiTheme="majorEastAsia" w:eastAsiaTheme="majorEastAsia" w:hAnsiTheme="majorEastAsia" w:hint="eastAsia"/>
            <w:iCs/>
          </w:rPr>
          <w:t>之二</w:t>
        </w:r>
        <w:r w:rsidR="00D63D3C" w:rsidRPr="00000FFC">
          <w:rPr>
            <w:rStyle w:val="af"/>
            <w:rFonts w:asciiTheme="majorEastAsia" w:eastAsiaTheme="majorEastAsia" w:hAnsiTheme="majorEastAsia"/>
            <w:iCs/>
          </w:rPr>
          <w:t>.</w:t>
        </w:r>
        <w:r w:rsidR="00D63D3C" w:rsidRPr="00000FFC">
          <w:rPr>
            <w:rStyle w:val="af"/>
            <w:rFonts w:asciiTheme="majorEastAsia" w:eastAsiaTheme="majorEastAsia" w:hAnsiTheme="majorEastAsia" w:hint="eastAsia"/>
            <w:iCs/>
          </w:rPr>
          <w:t>3</w:t>
        </w:r>
        <w:r w:rsidR="00D63D3C" w:rsidRPr="00000FFC">
          <w:rPr>
            <w:rStyle w:val="af"/>
            <w:rFonts w:asciiTheme="majorEastAsia" w:eastAsiaTheme="majorEastAsia" w:hAnsiTheme="majorEastAsia"/>
            <w:iCs/>
          </w:rPr>
          <w:t xml:space="preserve"> </w:t>
        </w:r>
        <w:r w:rsidR="00D63D3C" w:rsidRPr="00000FFC">
          <w:rPr>
            <w:rStyle w:val="af"/>
            <w:rFonts w:asciiTheme="majorEastAsia" w:eastAsiaTheme="majorEastAsia" w:hAnsiTheme="majorEastAsia" w:hint="eastAsia"/>
            <w:iCs/>
          </w:rPr>
          <w:t>[无变化]</w:t>
        </w:r>
        <w:r w:rsidR="00D63D3C" w:rsidRPr="00000FFC">
          <w:rPr>
            <w:rStyle w:val="af"/>
            <w:rFonts w:asciiTheme="majorEastAsia" w:eastAsiaTheme="majorEastAsia" w:hAnsiTheme="majorEastAsia"/>
            <w:iCs/>
            <w:webHidden/>
          </w:rPr>
          <w:tab/>
        </w:r>
        <w:r w:rsidR="00D63D3C" w:rsidRPr="00000FFC">
          <w:rPr>
            <w:rStyle w:val="af"/>
            <w:rFonts w:asciiTheme="majorEastAsia" w:eastAsiaTheme="majorEastAsia" w:hAnsiTheme="majorEastAsia"/>
            <w:iCs/>
            <w:webHidden/>
          </w:rPr>
          <w:fldChar w:fldCharType="begin"/>
        </w:r>
        <w:r w:rsidR="00D63D3C" w:rsidRPr="00000FFC">
          <w:rPr>
            <w:rStyle w:val="af"/>
            <w:rFonts w:asciiTheme="majorEastAsia" w:eastAsiaTheme="majorEastAsia" w:hAnsiTheme="majorEastAsia"/>
            <w:iCs/>
            <w:webHidden/>
          </w:rPr>
          <w:instrText xml:space="preserve"> PAGEREF _Toc446433521 \h </w:instrText>
        </w:r>
        <w:r w:rsidR="00D63D3C" w:rsidRPr="00000FFC">
          <w:rPr>
            <w:rStyle w:val="af"/>
            <w:rFonts w:asciiTheme="majorEastAsia" w:eastAsiaTheme="majorEastAsia" w:hAnsiTheme="majorEastAsia"/>
            <w:iCs/>
            <w:webHidden/>
          </w:rPr>
        </w:r>
        <w:r w:rsidR="00D63D3C" w:rsidRPr="00000FFC">
          <w:rPr>
            <w:rStyle w:val="af"/>
            <w:rFonts w:asciiTheme="majorEastAsia" w:eastAsiaTheme="majorEastAsia" w:hAnsiTheme="majorEastAsia"/>
            <w:iCs/>
            <w:webHidden/>
          </w:rPr>
          <w:fldChar w:fldCharType="separate"/>
        </w:r>
        <w:r>
          <w:rPr>
            <w:rStyle w:val="af"/>
            <w:rFonts w:asciiTheme="majorEastAsia" w:eastAsiaTheme="majorEastAsia" w:hAnsiTheme="majorEastAsia"/>
            <w:iCs/>
            <w:webHidden/>
          </w:rPr>
          <w:t>3</w:t>
        </w:r>
        <w:r w:rsidR="00D63D3C" w:rsidRPr="00000FFC">
          <w:rPr>
            <w:rStyle w:val="af"/>
            <w:rFonts w:asciiTheme="majorEastAsia" w:eastAsiaTheme="majorEastAsia" w:hAnsiTheme="majorEastAsia"/>
            <w:iCs/>
            <w:webHidden/>
          </w:rPr>
          <w:fldChar w:fldCharType="end"/>
        </w:r>
      </w:hyperlink>
    </w:p>
    <w:p w:rsidR="00D63D3C" w:rsidRDefault="00D63D3C" w:rsidP="00D63D3C">
      <w:pPr>
        <w:pStyle w:val="ONUME"/>
        <w:numPr>
          <w:ilvl w:val="0"/>
          <w:numId w:val="0"/>
        </w:numPr>
      </w:pPr>
      <w:r>
        <w:fldChar w:fldCharType="end"/>
      </w:r>
    </w:p>
    <w:p w:rsidR="00D63D3C" w:rsidRPr="00000FFC" w:rsidRDefault="00D63D3C" w:rsidP="00D63D3C">
      <w:pPr>
        <w:pStyle w:val="LegRule"/>
        <w:spacing w:line="480" w:lineRule="auto"/>
        <w:rPr>
          <w:rFonts w:ascii="SimHei" w:eastAsia="SimHei" w:hAnsi="SimHei"/>
          <w:b w:val="0"/>
          <w:iCs/>
          <w:sz w:val="21"/>
          <w:szCs w:val="21"/>
        </w:rPr>
      </w:pPr>
      <w:bookmarkStart w:id="6" w:name="_Toc429384164"/>
      <w:bookmarkStart w:id="7" w:name="_Toc446433515"/>
      <w:r w:rsidRPr="00000FFC">
        <w:rPr>
          <w:rFonts w:ascii="SimHei" w:eastAsia="SimHei" w:hAnsi="SimHei" w:hint="eastAsia"/>
          <w:b w:val="0"/>
          <w:iCs/>
          <w:sz w:val="21"/>
          <w:szCs w:val="21"/>
        </w:rPr>
        <w:lastRenderedPageBreak/>
        <w:t>第4条</w:t>
      </w:r>
      <w:r w:rsidRPr="00000FFC">
        <w:rPr>
          <w:rFonts w:ascii="SimHei" w:eastAsia="SimHei" w:hAnsi="SimHei"/>
          <w:b w:val="0"/>
          <w:iCs/>
          <w:sz w:val="21"/>
          <w:szCs w:val="21"/>
        </w:rPr>
        <w:br/>
      </w:r>
      <w:bookmarkEnd w:id="6"/>
      <w:bookmarkEnd w:id="7"/>
      <w:r w:rsidRPr="00000FFC">
        <w:rPr>
          <w:rFonts w:ascii="SimHei" w:eastAsia="SimHei" w:hAnsi="SimHei" w:hint="eastAsia"/>
          <w:b w:val="0"/>
          <w:iCs/>
          <w:sz w:val="21"/>
          <w:szCs w:val="21"/>
        </w:rPr>
        <w:t>请求书(内容)</w:t>
      </w:r>
    </w:p>
    <w:p w:rsidR="00D63D3C" w:rsidRPr="00142C5F" w:rsidRDefault="00D63D3C" w:rsidP="00142C5F">
      <w:pPr>
        <w:pStyle w:val="LegSubRule"/>
        <w:tabs>
          <w:tab w:val="clear" w:pos="510"/>
        </w:tabs>
        <w:spacing w:line="480" w:lineRule="auto"/>
        <w:ind w:left="0" w:firstLine="0"/>
        <w:jc w:val="left"/>
        <w:rPr>
          <w:rFonts w:ascii="SimSun" w:eastAsia="SimSun" w:hAnsi="SimSun"/>
          <w:sz w:val="21"/>
          <w:szCs w:val="21"/>
        </w:rPr>
      </w:pPr>
      <w:bookmarkStart w:id="8" w:name="_Toc429384227"/>
      <w:bookmarkStart w:id="9" w:name="_Toc446433516"/>
      <w:r w:rsidRPr="00142C5F">
        <w:rPr>
          <w:rFonts w:ascii="SimSun" w:eastAsia="SimSun" w:hAnsi="SimSun"/>
          <w:sz w:val="21"/>
          <w:szCs w:val="21"/>
        </w:rPr>
        <w:t>4.1</w:t>
      </w:r>
      <w:bookmarkStart w:id="10" w:name="_Toc446488072"/>
      <w:bookmarkEnd w:id="8"/>
      <w:bookmarkEnd w:id="9"/>
      <w:r w:rsidRPr="00142C5F">
        <w:rPr>
          <w:rFonts w:ascii="SimSun" w:eastAsia="SimSun" w:hAnsi="SimSun" w:hint="eastAsia"/>
          <w:sz w:val="21"/>
          <w:szCs w:val="21"/>
        </w:rPr>
        <w:t>至4.9</w:t>
      </w:r>
      <w:r w:rsidRPr="00142C5F">
        <w:rPr>
          <w:rFonts w:ascii="SimSun" w:eastAsia="SimSun" w:hAnsi="SimSun" w:hint="eastAsia"/>
          <w:sz w:val="21"/>
          <w:szCs w:val="21"/>
        </w:rPr>
        <w:tab/>
        <w:t>[无变化]</w:t>
      </w:r>
      <w:bookmarkEnd w:id="10"/>
    </w:p>
    <w:p w:rsidR="00D63D3C" w:rsidRPr="0054036A" w:rsidRDefault="00D63D3C" w:rsidP="00F86676">
      <w:pPr>
        <w:pStyle w:val="LegSubRule"/>
        <w:tabs>
          <w:tab w:val="clear" w:pos="510"/>
        </w:tabs>
        <w:spacing w:line="480" w:lineRule="auto"/>
        <w:ind w:left="0" w:firstLine="0"/>
        <w:jc w:val="left"/>
        <w:rPr>
          <w:rFonts w:ascii="SimSun" w:eastAsia="SimSun" w:hAnsi="SimSun"/>
          <w:iCs/>
          <w:sz w:val="21"/>
          <w:szCs w:val="21"/>
        </w:rPr>
      </w:pPr>
      <w:bookmarkStart w:id="11" w:name="_Toc446433517"/>
      <w:r w:rsidRPr="0054036A">
        <w:rPr>
          <w:rFonts w:ascii="SimSun" w:eastAsia="SimSun" w:hAnsi="SimSun"/>
          <w:iCs/>
          <w:sz w:val="21"/>
          <w:szCs w:val="21"/>
        </w:rPr>
        <w:t>4.10 </w:t>
      </w:r>
      <w:bookmarkEnd w:id="11"/>
      <w:r w:rsidRPr="005E5A32">
        <w:rPr>
          <w:rFonts w:ascii="KaiTi" w:eastAsia="KaiTi" w:hAnsi="KaiTi" w:hint="eastAsia"/>
          <w:i/>
          <w:iCs/>
          <w:sz w:val="21"/>
          <w:szCs w:val="21"/>
        </w:rPr>
        <w:t>优先权要求</w:t>
      </w:r>
    </w:p>
    <w:p w:rsidR="00D63D3C" w:rsidRPr="001511A2" w:rsidRDefault="00D63D3C" w:rsidP="001511A2">
      <w:pPr>
        <w:pStyle w:val="Lega"/>
        <w:spacing w:line="480" w:lineRule="auto"/>
        <w:jc w:val="both"/>
        <w:rPr>
          <w:rFonts w:ascii="SimSun" w:eastAsia="SimSun" w:hAnsi="SimSun"/>
          <w:sz w:val="21"/>
          <w:szCs w:val="21"/>
        </w:rPr>
      </w:pPr>
      <w:r w:rsidRPr="001511A2">
        <w:rPr>
          <w:rFonts w:ascii="SimSun" w:eastAsia="SimSun" w:hAnsi="SimSun"/>
          <w:sz w:val="21"/>
          <w:szCs w:val="21"/>
        </w:rPr>
        <w:tab/>
        <w:t>(a)</w:t>
      </w:r>
      <w:r w:rsidR="00E31875">
        <w:rPr>
          <w:rFonts w:ascii="SimSun" w:eastAsia="SimSun" w:hAnsi="SimSun" w:hint="eastAsia"/>
          <w:sz w:val="21"/>
          <w:szCs w:val="21"/>
          <w:lang w:eastAsia="zh-CN"/>
        </w:rPr>
        <w:t>至</w:t>
      </w:r>
      <w:r w:rsidRPr="001511A2">
        <w:rPr>
          <w:rFonts w:ascii="SimSun" w:eastAsia="SimSun" w:hAnsi="SimSun"/>
          <w:sz w:val="21"/>
          <w:szCs w:val="21"/>
        </w:rPr>
        <w:t>(c) </w:t>
      </w:r>
      <w:r w:rsidRPr="001511A2">
        <w:rPr>
          <w:rFonts w:ascii="SimSun" w:eastAsia="SimSun" w:hAnsi="SimSun" w:hint="eastAsia"/>
          <w:sz w:val="21"/>
          <w:szCs w:val="21"/>
        </w:rPr>
        <w:t>[无变化]</w:t>
      </w:r>
    </w:p>
    <w:p w:rsidR="00D63D3C" w:rsidRPr="001511A2" w:rsidRDefault="00D63D3C" w:rsidP="001511A2">
      <w:pPr>
        <w:pStyle w:val="Lega"/>
        <w:spacing w:line="480" w:lineRule="auto"/>
        <w:jc w:val="both"/>
        <w:rPr>
          <w:rFonts w:ascii="SimSun" w:eastAsia="SimSun" w:hAnsi="SimSun"/>
          <w:sz w:val="21"/>
          <w:szCs w:val="21"/>
        </w:rPr>
      </w:pPr>
      <w:r w:rsidRPr="001511A2">
        <w:rPr>
          <w:rFonts w:ascii="SimSun" w:eastAsia="SimSun" w:hAnsi="SimSun"/>
          <w:sz w:val="21"/>
          <w:szCs w:val="21"/>
        </w:rPr>
        <w:tab/>
      </w:r>
      <w:r w:rsidRPr="00E31875">
        <w:rPr>
          <w:rFonts w:ascii="SimSun" w:eastAsia="SimSun" w:hAnsi="SimSun"/>
          <w:strike/>
          <w:color w:val="FF0000"/>
          <w:sz w:val="21"/>
          <w:szCs w:val="21"/>
        </w:rPr>
        <w:t>(d) </w:t>
      </w:r>
      <w:r w:rsidRPr="00E31875">
        <w:rPr>
          <w:rFonts w:ascii="SimSun" w:eastAsia="SimSun" w:hAnsi="SimSun" w:hint="eastAsia"/>
          <w:strike/>
          <w:color w:val="FF0000"/>
          <w:sz w:val="21"/>
          <w:szCs w:val="21"/>
        </w:rPr>
        <w:t>如果于1999年9月29日修订、于2000年1月1日开始施行的(a)和(b)规定与某一指定局适用的本国法不符，只要该修改后的规定与其本国法继续不符，有效期至1999年12月31日的上述两项规定在该日期后将继续适用于该指定局。但该局应当在1999年10月31日之前通知国际局，国际局应当将收到信息迅速在公报上公布。</w:t>
      </w:r>
    </w:p>
    <w:p w:rsidR="00D63D3C" w:rsidRPr="00142C5F" w:rsidRDefault="00D63D3C" w:rsidP="00142C5F">
      <w:pPr>
        <w:pStyle w:val="LegSubRule"/>
        <w:tabs>
          <w:tab w:val="clear" w:pos="510"/>
        </w:tabs>
        <w:spacing w:line="480" w:lineRule="auto"/>
        <w:ind w:left="0" w:firstLine="0"/>
        <w:jc w:val="left"/>
        <w:rPr>
          <w:rFonts w:ascii="SimSun" w:eastAsia="SimSun" w:hAnsi="SimSun"/>
          <w:sz w:val="21"/>
          <w:szCs w:val="21"/>
        </w:rPr>
      </w:pPr>
      <w:bookmarkStart w:id="12" w:name="_Toc446433518"/>
      <w:r w:rsidRPr="00142C5F">
        <w:rPr>
          <w:rFonts w:ascii="SimSun" w:eastAsia="SimSun" w:hAnsi="SimSun"/>
          <w:sz w:val="21"/>
          <w:szCs w:val="21"/>
        </w:rPr>
        <w:t>4.11</w:t>
      </w:r>
      <w:r w:rsidR="00E31875">
        <w:rPr>
          <w:rFonts w:ascii="SimSun" w:eastAsia="SimSun" w:hAnsi="SimSun" w:hint="eastAsia"/>
          <w:sz w:val="21"/>
          <w:szCs w:val="21"/>
          <w:lang w:eastAsia="zh-CN"/>
        </w:rPr>
        <w:t>至</w:t>
      </w:r>
      <w:r w:rsidRPr="00142C5F">
        <w:rPr>
          <w:rFonts w:ascii="SimSun" w:eastAsia="SimSun" w:hAnsi="SimSun"/>
          <w:sz w:val="21"/>
          <w:szCs w:val="21"/>
        </w:rPr>
        <w:t>4.19 </w:t>
      </w:r>
      <w:bookmarkEnd w:id="12"/>
      <w:r w:rsidRPr="00142C5F">
        <w:rPr>
          <w:rFonts w:ascii="SimSun" w:eastAsia="SimSun" w:hAnsi="SimSun" w:hint="eastAsia"/>
          <w:sz w:val="21"/>
          <w:szCs w:val="21"/>
        </w:rPr>
        <w:t>[无变化]</w:t>
      </w:r>
    </w:p>
    <w:p w:rsidR="00D63D3C" w:rsidRPr="00000FFC" w:rsidRDefault="00D63D3C" w:rsidP="00D63D3C">
      <w:pPr>
        <w:pStyle w:val="LegRule"/>
        <w:spacing w:line="480" w:lineRule="auto"/>
        <w:rPr>
          <w:rFonts w:ascii="SimHei" w:eastAsia="SimHei" w:hAnsi="SimHei"/>
          <w:b w:val="0"/>
          <w:iCs/>
          <w:sz w:val="21"/>
          <w:szCs w:val="21"/>
        </w:rPr>
      </w:pPr>
      <w:bookmarkStart w:id="13" w:name="_Toc446433519"/>
      <w:r w:rsidRPr="006F5CB6">
        <w:rPr>
          <w:rFonts w:ascii="SimHei" w:eastAsia="SimHei" w:hAnsi="SimHei" w:hint="eastAsia"/>
          <w:b w:val="0"/>
          <w:iCs/>
          <w:sz w:val="21"/>
          <w:szCs w:val="21"/>
        </w:rPr>
        <w:lastRenderedPageBreak/>
        <w:t>第51条之二</w:t>
      </w:r>
      <w:r w:rsidRPr="00000FFC">
        <w:rPr>
          <w:rFonts w:ascii="SimHei" w:eastAsia="SimHei" w:hAnsi="SimHei"/>
          <w:b w:val="0"/>
          <w:iCs/>
          <w:sz w:val="21"/>
          <w:szCs w:val="21"/>
        </w:rPr>
        <w:br/>
      </w:r>
      <w:bookmarkEnd w:id="13"/>
      <w:r w:rsidRPr="00000FFC">
        <w:rPr>
          <w:rFonts w:ascii="SimHei" w:eastAsia="SimHei" w:hAnsi="SimHei" w:hint="eastAsia"/>
          <w:b w:val="0"/>
          <w:iCs/>
          <w:sz w:val="21"/>
          <w:szCs w:val="21"/>
        </w:rPr>
        <w:t>根据条约第27条允许的某些国家要求</w:t>
      </w:r>
    </w:p>
    <w:p w:rsidR="00D63D3C" w:rsidRPr="005E5A32" w:rsidRDefault="00D63D3C" w:rsidP="00142C5F">
      <w:pPr>
        <w:pStyle w:val="LegSubRule"/>
        <w:tabs>
          <w:tab w:val="clear" w:pos="510"/>
        </w:tabs>
        <w:spacing w:line="480" w:lineRule="auto"/>
        <w:ind w:left="0" w:firstLine="0"/>
        <w:jc w:val="left"/>
        <w:rPr>
          <w:rFonts w:ascii="KaiTi" w:eastAsia="KaiTi" w:hAnsi="KaiTi"/>
          <w:i/>
          <w:sz w:val="21"/>
          <w:szCs w:val="21"/>
        </w:rPr>
      </w:pPr>
      <w:bookmarkStart w:id="14" w:name="_Toc446433520"/>
      <w:r w:rsidRPr="00142C5F">
        <w:rPr>
          <w:rFonts w:ascii="SimSun" w:eastAsia="SimSun" w:hAnsi="SimSun"/>
          <w:sz w:val="21"/>
          <w:szCs w:val="21"/>
        </w:rPr>
        <w:t>51</w:t>
      </w:r>
      <w:bookmarkEnd w:id="14"/>
      <w:r w:rsidRPr="00142C5F">
        <w:rPr>
          <w:rFonts w:ascii="SimSun" w:eastAsia="SimSun" w:hAnsi="SimSun" w:hint="eastAsia"/>
          <w:sz w:val="21"/>
          <w:szCs w:val="21"/>
        </w:rPr>
        <w:t xml:space="preserve">之二.1 </w:t>
      </w:r>
      <w:r w:rsidRPr="005E5A32">
        <w:rPr>
          <w:rFonts w:ascii="KaiTi" w:eastAsia="KaiTi" w:hAnsi="KaiTi" w:hint="eastAsia"/>
          <w:i/>
          <w:sz w:val="21"/>
          <w:szCs w:val="21"/>
        </w:rPr>
        <w:t>某些允许的国家要求</w:t>
      </w:r>
    </w:p>
    <w:p w:rsidR="00D63D3C" w:rsidRPr="00142C5F" w:rsidRDefault="00D63D3C" w:rsidP="00F85E26">
      <w:pPr>
        <w:pStyle w:val="Lega"/>
        <w:spacing w:line="480" w:lineRule="auto"/>
        <w:jc w:val="both"/>
        <w:rPr>
          <w:rFonts w:ascii="SimSun" w:eastAsia="SimSun" w:hAnsi="SimSun"/>
          <w:sz w:val="21"/>
          <w:szCs w:val="21"/>
        </w:rPr>
      </w:pPr>
      <w:r w:rsidRPr="00142C5F">
        <w:rPr>
          <w:rFonts w:ascii="SimSun" w:eastAsia="SimSun" w:hAnsi="SimSun"/>
          <w:sz w:val="21"/>
          <w:szCs w:val="21"/>
        </w:rPr>
        <w:tab/>
        <w:t>(a)</w:t>
      </w:r>
      <w:r w:rsidR="005E5A32">
        <w:rPr>
          <w:rFonts w:ascii="SimSun" w:eastAsia="SimSun" w:hAnsi="SimSun" w:hint="eastAsia"/>
          <w:sz w:val="21"/>
          <w:szCs w:val="21"/>
          <w:lang w:eastAsia="zh-CN"/>
        </w:rPr>
        <w:t>至</w:t>
      </w:r>
      <w:r w:rsidRPr="00142C5F">
        <w:rPr>
          <w:rFonts w:ascii="SimSun" w:eastAsia="SimSun" w:hAnsi="SimSun"/>
          <w:sz w:val="21"/>
          <w:szCs w:val="21"/>
        </w:rPr>
        <w:t>(d) </w:t>
      </w:r>
      <w:r w:rsidRPr="00142C5F">
        <w:rPr>
          <w:rFonts w:ascii="SimSun" w:eastAsia="SimSun" w:hAnsi="SimSun" w:hint="eastAsia"/>
          <w:sz w:val="21"/>
          <w:szCs w:val="21"/>
        </w:rPr>
        <w:t>[无变化]</w:t>
      </w:r>
    </w:p>
    <w:p w:rsidR="00D63D3C" w:rsidRPr="00F85E26" w:rsidRDefault="00D63D3C" w:rsidP="00F85E26">
      <w:pPr>
        <w:pStyle w:val="Lega"/>
        <w:spacing w:line="480" w:lineRule="auto"/>
        <w:jc w:val="both"/>
        <w:rPr>
          <w:rFonts w:ascii="SimSun" w:eastAsia="SimSun" w:hAnsi="SimSun"/>
          <w:sz w:val="21"/>
          <w:szCs w:val="21"/>
        </w:rPr>
      </w:pPr>
      <w:r w:rsidRPr="00F85E26">
        <w:rPr>
          <w:rFonts w:ascii="SimSun" w:eastAsia="SimSun" w:hAnsi="SimSun"/>
          <w:sz w:val="21"/>
          <w:szCs w:val="21"/>
        </w:rPr>
        <w:tab/>
        <w:t>(e) </w:t>
      </w:r>
      <w:r w:rsidRPr="005E5A32">
        <w:rPr>
          <w:rFonts w:ascii="KaiTi" w:eastAsia="KaiTi" w:hAnsi="KaiTi" w:hint="eastAsia"/>
          <w:i/>
          <w:sz w:val="21"/>
          <w:szCs w:val="21"/>
        </w:rPr>
        <w:t>[无变化]</w:t>
      </w:r>
      <w:r w:rsidRPr="00F85E26">
        <w:rPr>
          <w:rFonts w:ascii="SimSun" w:eastAsia="SimSun" w:hAnsi="SimSun" w:hint="eastAsia"/>
          <w:sz w:val="21"/>
          <w:szCs w:val="21"/>
        </w:rPr>
        <w:t xml:space="preserve"> 根据条约第27条，指定局适用的本国法可以要求申请人提供该优先权文件的译文，但仅限于：</w:t>
      </w:r>
    </w:p>
    <w:p w:rsidR="00D63D3C" w:rsidRPr="006F5CB6" w:rsidRDefault="005E5A32" w:rsidP="00D63D3C">
      <w:pPr>
        <w:pStyle w:val="Lega"/>
        <w:tabs>
          <w:tab w:val="left" w:pos="30"/>
        </w:tabs>
        <w:spacing w:line="480" w:lineRule="auto"/>
        <w:jc w:val="both"/>
        <w:rPr>
          <w:rFonts w:ascii="SimSun" w:eastAsia="SimSun" w:hAnsi="SimSun"/>
          <w:sz w:val="21"/>
          <w:szCs w:val="21"/>
        </w:rPr>
      </w:pPr>
      <w:r>
        <w:rPr>
          <w:rFonts w:eastAsiaTheme="minorEastAsia" w:hint="eastAsia"/>
          <w:lang w:eastAsia="zh-CN"/>
        </w:rPr>
        <w:tab/>
      </w:r>
      <w:r>
        <w:rPr>
          <w:rFonts w:eastAsiaTheme="minorEastAsia" w:hint="eastAsia"/>
          <w:lang w:eastAsia="zh-CN"/>
        </w:rPr>
        <w:tab/>
      </w:r>
      <w:r>
        <w:rPr>
          <w:rFonts w:eastAsiaTheme="minorEastAsia" w:hint="eastAsia"/>
          <w:lang w:eastAsia="zh-CN"/>
        </w:rPr>
        <w:tab/>
      </w:r>
      <w:r w:rsidR="00D63D3C" w:rsidRPr="006A3F34">
        <w:tab/>
      </w:r>
      <w:r w:rsidR="00D63D3C" w:rsidRPr="006F5CB6">
        <w:rPr>
          <w:rFonts w:ascii="SimSun" w:eastAsia="SimSun" w:hAnsi="SimSun" w:hint="eastAsia"/>
          <w:sz w:val="21"/>
          <w:szCs w:val="21"/>
        </w:rPr>
        <w:t>(i) 当优先权要求的有效性与确定该发明是否具有专利性相关之时；或者</w:t>
      </w:r>
    </w:p>
    <w:p w:rsidR="00D63D3C" w:rsidRPr="006F5CB6" w:rsidRDefault="00D63D3C" w:rsidP="00D63D3C">
      <w:pPr>
        <w:pStyle w:val="Lega"/>
        <w:tabs>
          <w:tab w:val="left" w:pos="30"/>
        </w:tabs>
        <w:spacing w:line="480" w:lineRule="auto"/>
        <w:jc w:val="both"/>
        <w:rPr>
          <w:rFonts w:ascii="SimSun" w:eastAsia="SimSun" w:hAnsi="SimSun"/>
          <w:sz w:val="21"/>
          <w:szCs w:val="21"/>
        </w:rPr>
      </w:pPr>
      <w:r>
        <w:rPr>
          <w:rFonts w:ascii="SimSun" w:eastAsia="SimSun" w:hAnsi="SimSun" w:hint="eastAsia"/>
          <w:sz w:val="21"/>
          <w:szCs w:val="21"/>
          <w:lang w:eastAsia="zh-CN"/>
        </w:rPr>
        <w:tab/>
      </w:r>
      <w:r>
        <w:rPr>
          <w:rFonts w:ascii="SimSun" w:eastAsia="SimSun" w:hAnsi="SimSun" w:hint="eastAsia"/>
          <w:sz w:val="21"/>
          <w:szCs w:val="21"/>
          <w:lang w:eastAsia="zh-CN"/>
        </w:rPr>
        <w:tab/>
      </w:r>
      <w:r>
        <w:rPr>
          <w:rFonts w:ascii="SimSun" w:eastAsia="SimSun" w:hAnsi="SimSun" w:hint="eastAsia"/>
          <w:sz w:val="21"/>
          <w:szCs w:val="21"/>
          <w:lang w:eastAsia="zh-CN"/>
        </w:rPr>
        <w:tab/>
      </w:r>
      <w:r>
        <w:rPr>
          <w:rFonts w:ascii="SimSun" w:eastAsia="SimSun" w:hAnsi="SimSun" w:hint="eastAsia"/>
          <w:sz w:val="21"/>
          <w:szCs w:val="21"/>
          <w:lang w:eastAsia="zh-CN"/>
        </w:rPr>
        <w:tab/>
      </w:r>
      <w:r w:rsidRPr="006F5CB6">
        <w:rPr>
          <w:rFonts w:ascii="SimSun" w:eastAsia="SimSun" w:hAnsi="SimSun" w:hint="eastAsia"/>
          <w:sz w:val="21"/>
          <w:szCs w:val="21"/>
        </w:rPr>
        <w:t>(ii) 如果受理局在根据本细则4.18和20.6援引加入项目和部分的基础上，根据本细则20.3(b)(ii)或20.5(d)的规定确定了国际申请日，那么为了根据本细则82之三.1(b)的规定确定该项目或部分是否完全包含在相关的优先权文件中，指定局也可以根据本国法要求申请人提供优先权文件中说明书、权利要求书和附图的部分译文，并指明所包含的援引加入部分在优先权文件译文中的位置。</w:t>
      </w:r>
    </w:p>
    <w:p w:rsidR="00D63D3C" w:rsidRPr="00F85E26" w:rsidRDefault="00D63D3C" w:rsidP="00F85E26">
      <w:pPr>
        <w:pStyle w:val="Lega"/>
        <w:spacing w:line="480" w:lineRule="auto"/>
        <w:jc w:val="both"/>
        <w:rPr>
          <w:rFonts w:ascii="SimSun" w:eastAsia="SimSun" w:hAnsi="SimSun"/>
          <w:sz w:val="21"/>
          <w:szCs w:val="21"/>
        </w:rPr>
      </w:pPr>
      <w:r w:rsidRPr="00F85E26">
        <w:rPr>
          <w:rFonts w:ascii="SimSun" w:eastAsia="SimSun" w:hAnsi="SimSun" w:hint="eastAsia"/>
          <w:sz w:val="21"/>
          <w:szCs w:val="21"/>
        </w:rPr>
        <w:tab/>
      </w:r>
      <w:r w:rsidRPr="00F85E26">
        <w:rPr>
          <w:rFonts w:ascii="SimSun" w:eastAsia="SimSun" w:hAnsi="SimSun" w:hint="eastAsia"/>
          <w:sz w:val="21"/>
          <w:szCs w:val="21"/>
        </w:rPr>
        <w:tab/>
      </w:r>
      <w:r w:rsidRPr="00E31875">
        <w:rPr>
          <w:rFonts w:ascii="SimSun" w:eastAsia="SimSun" w:hAnsi="SimSun" w:hint="eastAsia"/>
          <w:strike/>
          <w:color w:val="FF0000"/>
          <w:sz w:val="21"/>
          <w:szCs w:val="21"/>
        </w:rPr>
        <w:t>(f) 如果(e)中的限制性规定与指定局在2000年3月17日适用的本国法不符，只要该限制性规定继续与该本国法不符，该限制性规定对该指定局不适用，但该局应当在2000年11月30日之前通知国际局。国际局应当将收到的信息迅速在公报上公布。</w:t>
      </w:r>
    </w:p>
    <w:p w:rsidR="00D63D3C" w:rsidRPr="00803348" w:rsidRDefault="00D63D3C" w:rsidP="00803348">
      <w:pPr>
        <w:pStyle w:val="LegSubRule"/>
        <w:tabs>
          <w:tab w:val="clear" w:pos="510"/>
        </w:tabs>
        <w:spacing w:line="480" w:lineRule="auto"/>
        <w:ind w:left="0" w:firstLine="0"/>
        <w:jc w:val="left"/>
        <w:rPr>
          <w:rFonts w:ascii="SimSun" w:eastAsia="SimSun" w:hAnsi="SimSun"/>
          <w:sz w:val="21"/>
          <w:szCs w:val="21"/>
        </w:rPr>
      </w:pPr>
      <w:bookmarkStart w:id="15" w:name="_Toc446433521"/>
      <w:r w:rsidRPr="00803348">
        <w:rPr>
          <w:rFonts w:ascii="SimSun" w:eastAsia="SimSun" w:hAnsi="SimSun"/>
          <w:sz w:val="21"/>
          <w:szCs w:val="21"/>
        </w:rPr>
        <w:t>51</w:t>
      </w:r>
      <w:bookmarkEnd w:id="15"/>
      <w:r w:rsidRPr="00803348">
        <w:rPr>
          <w:rFonts w:ascii="SimSun" w:eastAsia="SimSun" w:hAnsi="SimSun" w:hint="eastAsia"/>
          <w:sz w:val="21"/>
          <w:szCs w:val="21"/>
        </w:rPr>
        <w:t>之二</w:t>
      </w:r>
      <w:r w:rsidRPr="00803348">
        <w:rPr>
          <w:rFonts w:ascii="SimSun" w:eastAsia="SimSun" w:hAnsi="SimSun"/>
          <w:sz w:val="21"/>
          <w:szCs w:val="21"/>
        </w:rPr>
        <w:t>.2</w:t>
      </w:r>
      <w:r w:rsidRPr="00803348">
        <w:rPr>
          <w:rFonts w:ascii="SimSun" w:eastAsia="SimSun" w:hAnsi="SimSun" w:hint="eastAsia"/>
          <w:sz w:val="21"/>
          <w:szCs w:val="21"/>
        </w:rPr>
        <w:t>和</w:t>
      </w:r>
      <w:r w:rsidRPr="00803348">
        <w:rPr>
          <w:rFonts w:ascii="SimSun" w:eastAsia="SimSun" w:hAnsi="SimSun"/>
          <w:sz w:val="21"/>
          <w:szCs w:val="21"/>
        </w:rPr>
        <w:t>51</w:t>
      </w:r>
      <w:r w:rsidRPr="00803348">
        <w:rPr>
          <w:rFonts w:ascii="SimSun" w:eastAsia="SimSun" w:hAnsi="SimSun" w:hint="eastAsia"/>
          <w:sz w:val="21"/>
          <w:szCs w:val="21"/>
        </w:rPr>
        <w:t>之二</w:t>
      </w:r>
      <w:r w:rsidRPr="00803348">
        <w:rPr>
          <w:rFonts w:ascii="SimSun" w:eastAsia="SimSun" w:hAnsi="SimSun"/>
          <w:sz w:val="21"/>
          <w:szCs w:val="21"/>
        </w:rPr>
        <w:t>.</w:t>
      </w:r>
      <w:r w:rsidR="00B0348D">
        <w:rPr>
          <w:rFonts w:ascii="SimSun" w:eastAsia="SimSun" w:hAnsi="SimSun" w:hint="eastAsia"/>
          <w:sz w:val="21"/>
          <w:szCs w:val="21"/>
          <w:lang w:eastAsia="zh-CN"/>
        </w:rPr>
        <w:t>3</w:t>
      </w:r>
      <w:r w:rsidRPr="00803348">
        <w:rPr>
          <w:rFonts w:ascii="SimSun" w:eastAsia="SimSun" w:hAnsi="SimSun" w:hint="eastAsia"/>
          <w:sz w:val="21"/>
          <w:szCs w:val="21"/>
        </w:rPr>
        <w:tab/>
        <w:t>[无变化]</w:t>
      </w:r>
    </w:p>
    <w:p w:rsidR="00D63D3C" w:rsidRDefault="00D63D3C" w:rsidP="00D63D3C">
      <w:pPr>
        <w:pStyle w:val="Endofdocument-Annex"/>
      </w:pPr>
    </w:p>
    <w:p w:rsidR="002928D3" w:rsidRPr="00D077B0" w:rsidRDefault="00D63D3C" w:rsidP="00D63D3C">
      <w:pPr>
        <w:pStyle w:val="Endofdocument-Annex"/>
        <w:overflowPunct w:val="0"/>
        <w:spacing w:after="50" w:line="340" w:lineRule="atLeast"/>
        <w:rPr>
          <w:rFonts w:ascii="KaiTi" w:eastAsia="KaiTi" w:hAnsi="KaiTi"/>
          <w:sz w:val="21"/>
        </w:rPr>
      </w:pPr>
      <w:r w:rsidRPr="00D077B0">
        <w:rPr>
          <w:rFonts w:ascii="KaiTi" w:eastAsia="KaiTi" w:hAnsi="KaiTi" w:hint="eastAsia"/>
          <w:sz w:val="21"/>
        </w:rPr>
        <w:t>[附件和文件完]</w:t>
      </w:r>
    </w:p>
    <w:sectPr w:rsidR="002928D3" w:rsidRPr="00D077B0" w:rsidSect="00814524">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196" w:rsidRDefault="00363196">
      <w:r>
        <w:separator/>
      </w:r>
    </w:p>
  </w:endnote>
  <w:endnote w:type="continuationSeparator" w:id="0">
    <w:p w:rsidR="00363196" w:rsidRDefault="00363196" w:rsidP="003B38C1">
      <w:r>
        <w:separator/>
      </w:r>
    </w:p>
    <w:p w:rsidR="00363196" w:rsidRPr="003B38C1" w:rsidRDefault="00363196" w:rsidP="003B38C1">
      <w:pPr>
        <w:spacing w:after="60"/>
        <w:rPr>
          <w:sz w:val="17"/>
        </w:rPr>
      </w:pPr>
      <w:r>
        <w:rPr>
          <w:sz w:val="17"/>
        </w:rPr>
        <w:t>[Endnote continued from previous page]</w:t>
      </w:r>
    </w:p>
  </w:endnote>
  <w:endnote w:type="continuationNotice" w:id="1">
    <w:p w:rsidR="00363196" w:rsidRPr="003B38C1" w:rsidRDefault="003631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196" w:rsidRDefault="00363196">
      <w:r>
        <w:separator/>
      </w:r>
    </w:p>
  </w:footnote>
  <w:footnote w:type="continuationSeparator" w:id="0">
    <w:p w:rsidR="00363196" w:rsidRDefault="00363196" w:rsidP="008B60B2">
      <w:r>
        <w:separator/>
      </w:r>
    </w:p>
    <w:p w:rsidR="00363196" w:rsidRPr="00ED77FB" w:rsidRDefault="00363196" w:rsidP="008B60B2">
      <w:pPr>
        <w:spacing w:after="60"/>
        <w:rPr>
          <w:sz w:val="17"/>
          <w:szCs w:val="17"/>
        </w:rPr>
      </w:pPr>
      <w:r w:rsidRPr="00ED77FB">
        <w:rPr>
          <w:sz w:val="17"/>
          <w:szCs w:val="17"/>
        </w:rPr>
        <w:t>[Footnote continued from previous page]</w:t>
      </w:r>
    </w:p>
  </w:footnote>
  <w:footnote w:type="continuationNotice" w:id="1">
    <w:p w:rsidR="00363196" w:rsidRPr="00ED77FB" w:rsidRDefault="00363196" w:rsidP="008B60B2">
      <w:pPr>
        <w:spacing w:before="60"/>
        <w:jc w:val="right"/>
        <w:rPr>
          <w:sz w:val="17"/>
          <w:szCs w:val="17"/>
        </w:rPr>
      </w:pPr>
      <w:r w:rsidRPr="00ED77FB">
        <w:rPr>
          <w:sz w:val="17"/>
          <w:szCs w:val="17"/>
        </w:rPr>
        <w:t>[Footnote continued on next page]</w:t>
      </w:r>
    </w:p>
  </w:footnote>
  <w:footnote w:id="2">
    <w:p w:rsidR="00363196" w:rsidRPr="00755DAE" w:rsidRDefault="00363196" w:rsidP="00755DAE">
      <w:pPr>
        <w:pStyle w:val="a9"/>
        <w:rPr>
          <w:rFonts w:ascii="SimSun" w:hAnsi="SimSun"/>
        </w:rPr>
      </w:pPr>
      <w:r w:rsidRPr="00755DAE">
        <w:rPr>
          <w:rStyle w:val="ae"/>
          <w:rFonts w:ascii="SimSun" w:hAnsi="SimSun"/>
        </w:rPr>
        <w:footnoteRef/>
      </w:r>
      <w:r w:rsidRPr="00755DAE">
        <w:rPr>
          <w:rFonts w:ascii="SimSun" w:hAnsi="SimSun"/>
        </w:rPr>
        <w:tab/>
      </w:r>
      <w:r w:rsidRPr="00755DAE">
        <w:rPr>
          <w:rFonts w:ascii="SimSun" w:hAnsi="SimSun" w:hint="eastAsia"/>
        </w:rPr>
        <w:t>建议增加和删除的内容分别通过在有关案文上加下划线和删除线的方式表示。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96" w:rsidRPr="00755DAE" w:rsidRDefault="00363196" w:rsidP="00477D6B">
    <w:pPr>
      <w:jc w:val="right"/>
      <w:rPr>
        <w:rFonts w:ascii="SimSun" w:hAnsi="SimSun"/>
        <w:sz w:val="21"/>
      </w:rPr>
    </w:pPr>
    <w:r w:rsidRPr="00755DAE">
      <w:rPr>
        <w:rFonts w:ascii="SimSun" w:hAnsi="SimSun"/>
        <w:sz w:val="21"/>
      </w:rPr>
      <w:t>PCT/WG/9/</w:t>
    </w:r>
    <w:r>
      <w:rPr>
        <w:rFonts w:ascii="SimSun" w:hAnsi="SimSun" w:hint="eastAsia"/>
        <w:sz w:val="21"/>
      </w:rPr>
      <w:t>1</w:t>
    </w:r>
    <w:r w:rsidR="00F5548C">
      <w:rPr>
        <w:rFonts w:ascii="SimSun" w:hAnsi="SimSun" w:hint="eastAsia"/>
        <w:sz w:val="21"/>
      </w:rPr>
      <w:t>2</w:t>
    </w:r>
  </w:p>
  <w:p w:rsidR="00363196" w:rsidRPr="00755DAE" w:rsidRDefault="00363196" w:rsidP="00477D6B">
    <w:pPr>
      <w:jc w:val="right"/>
      <w:rPr>
        <w:rFonts w:ascii="SimSun" w:hAnsi="SimSun"/>
        <w:sz w:val="21"/>
      </w:rPr>
    </w:pPr>
    <w:r w:rsidRPr="00755DAE">
      <w:rPr>
        <w:rFonts w:ascii="SimSun" w:hAnsi="SimSun" w:hint="eastAsia"/>
        <w:sz w:val="21"/>
      </w:rPr>
      <w:t>第</w:t>
    </w:r>
    <w:r w:rsidRPr="00755DAE">
      <w:rPr>
        <w:rFonts w:ascii="SimSun" w:hAnsi="SimSun"/>
        <w:sz w:val="21"/>
      </w:rPr>
      <w:fldChar w:fldCharType="begin"/>
    </w:r>
    <w:r w:rsidRPr="00755DAE">
      <w:rPr>
        <w:rFonts w:ascii="SimSun" w:hAnsi="SimSun"/>
        <w:sz w:val="21"/>
      </w:rPr>
      <w:instrText xml:space="preserve"> PAGE  \* MERGEFORMAT </w:instrText>
    </w:r>
    <w:r w:rsidRPr="00755DAE">
      <w:rPr>
        <w:rFonts w:ascii="SimSun" w:hAnsi="SimSun"/>
        <w:sz w:val="21"/>
      </w:rPr>
      <w:fldChar w:fldCharType="separate"/>
    </w:r>
    <w:r w:rsidR="00A54A53">
      <w:rPr>
        <w:rFonts w:ascii="SimSun" w:hAnsi="SimSun"/>
        <w:noProof/>
        <w:sz w:val="21"/>
      </w:rPr>
      <w:t>2</w:t>
    </w:r>
    <w:r w:rsidRPr="00755DAE">
      <w:rPr>
        <w:rFonts w:ascii="SimSun" w:hAnsi="SimSun"/>
        <w:sz w:val="21"/>
      </w:rPr>
      <w:fldChar w:fldCharType="end"/>
    </w:r>
    <w:r w:rsidRPr="00755DAE">
      <w:rPr>
        <w:rFonts w:ascii="SimSun" w:hAnsi="SimSun" w:hint="eastAsia"/>
        <w:sz w:val="21"/>
      </w:rPr>
      <w:t>页</w:t>
    </w:r>
  </w:p>
  <w:p w:rsidR="00363196" w:rsidRPr="00755DAE" w:rsidRDefault="00363196"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96" w:rsidRPr="00755DAE" w:rsidRDefault="00363196" w:rsidP="00477D6B">
    <w:pPr>
      <w:jc w:val="right"/>
      <w:rPr>
        <w:rFonts w:ascii="SimSun" w:hAnsi="SimSun"/>
        <w:sz w:val="21"/>
        <w:lang w:val="fr-FR"/>
      </w:rPr>
    </w:pPr>
    <w:bookmarkStart w:id="16" w:name="Code2"/>
    <w:bookmarkEnd w:id="16"/>
    <w:r w:rsidRPr="00755DAE">
      <w:rPr>
        <w:rFonts w:ascii="SimSun" w:hAnsi="SimSun"/>
        <w:sz w:val="21"/>
        <w:lang w:val="fr-FR"/>
      </w:rPr>
      <w:t>PCT/WG/9/</w:t>
    </w:r>
    <w:r>
      <w:rPr>
        <w:rFonts w:ascii="SimSun" w:hAnsi="SimSun" w:hint="eastAsia"/>
        <w:sz w:val="21"/>
        <w:lang w:val="fr-FR"/>
      </w:rPr>
      <w:t>1</w:t>
    </w:r>
    <w:r w:rsidR="00823C06">
      <w:rPr>
        <w:rFonts w:ascii="SimSun" w:hAnsi="SimSun" w:hint="eastAsia"/>
        <w:sz w:val="21"/>
        <w:lang w:val="fr-FR"/>
      </w:rPr>
      <w:t>2</w:t>
    </w:r>
  </w:p>
  <w:p w:rsidR="00363196" w:rsidRPr="00755DAE" w:rsidRDefault="00363196" w:rsidP="00477D6B">
    <w:pPr>
      <w:jc w:val="right"/>
      <w:rPr>
        <w:rFonts w:ascii="SimSun" w:hAnsi="SimSun"/>
        <w:sz w:val="21"/>
        <w:lang w:val="fr-FR"/>
      </w:rPr>
    </w:pPr>
    <w:proofErr w:type="gramStart"/>
    <w:r w:rsidRPr="00755DAE">
      <w:rPr>
        <w:rFonts w:ascii="SimSun" w:hAnsi="SimSun" w:hint="eastAsia"/>
        <w:sz w:val="21"/>
        <w:lang w:val="fr-FR"/>
      </w:rPr>
      <w:t>附件第</w:t>
    </w:r>
    <w:proofErr w:type="gramEnd"/>
    <w:r w:rsidRPr="00755DAE">
      <w:rPr>
        <w:rFonts w:ascii="SimSun" w:hAnsi="SimSun"/>
        <w:sz w:val="21"/>
      </w:rPr>
      <w:fldChar w:fldCharType="begin"/>
    </w:r>
    <w:r w:rsidRPr="00755DAE">
      <w:rPr>
        <w:rFonts w:ascii="SimSun" w:hAnsi="SimSun"/>
        <w:sz w:val="21"/>
        <w:lang w:val="fr-FR"/>
      </w:rPr>
      <w:instrText xml:space="preserve"> PAGE  \* MERGEFORMAT </w:instrText>
    </w:r>
    <w:r w:rsidRPr="00755DAE">
      <w:rPr>
        <w:rFonts w:ascii="SimSun" w:hAnsi="SimSun"/>
        <w:sz w:val="21"/>
      </w:rPr>
      <w:fldChar w:fldCharType="separate"/>
    </w:r>
    <w:r w:rsidR="00A54A53">
      <w:rPr>
        <w:rFonts w:ascii="SimSun" w:hAnsi="SimSun"/>
        <w:noProof/>
        <w:sz w:val="21"/>
        <w:lang w:val="fr-FR"/>
      </w:rPr>
      <w:t>3</w:t>
    </w:r>
    <w:r w:rsidRPr="00755DAE">
      <w:rPr>
        <w:rFonts w:ascii="SimSun" w:hAnsi="SimSun"/>
        <w:sz w:val="21"/>
      </w:rPr>
      <w:fldChar w:fldCharType="end"/>
    </w:r>
    <w:r w:rsidRPr="00755DAE">
      <w:rPr>
        <w:rFonts w:ascii="SimSun" w:hAnsi="SimSun" w:hint="eastAsia"/>
        <w:sz w:val="21"/>
      </w:rPr>
      <w:t>页</w:t>
    </w:r>
  </w:p>
  <w:p w:rsidR="00363196" w:rsidRPr="00755DAE" w:rsidRDefault="00363196" w:rsidP="00477D6B">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96" w:rsidRPr="00755DAE" w:rsidRDefault="00363196" w:rsidP="00814524">
    <w:pPr>
      <w:pStyle w:val="aa"/>
      <w:jc w:val="right"/>
      <w:rPr>
        <w:rFonts w:ascii="SimSun" w:hAnsi="SimSun"/>
        <w:sz w:val="21"/>
      </w:rPr>
    </w:pPr>
    <w:r w:rsidRPr="00755DAE">
      <w:rPr>
        <w:rFonts w:ascii="SimSun" w:hAnsi="SimSun"/>
        <w:sz w:val="21"/>
      </w:rPr>
      <w:t>PCT/WG/9/</w:t>
    </w:r>
    <w:r>
      <w:rPr>
        <w:rFonts w:ascii="SimSun" w:hAnsi="SimSun" w:hint="eastAsia"/>
        <w:sz w:val="21"/>
      </w:rPr>
      <w:t>1</w:t>
    </w:r>
    <w:r w:rsidR="00823C06">
      <w:rPr>
        <w:rFonts w:ascii="SimSun" w:hAnsi="SimSun" w:hint="eastAsia"/>
        <w:sz w:val="21"/>
      </w:rPr>
      <w:t>2</w:t>
    </w:r>
  </w:p>
  <w:p w:rsidR="00363196" w:rsidRPr="00755DAE" w:rsidRDefault="00363196" w:rsidP="00814524">
    <w:pPr>
      <w:pStyle w:val="aa"/>
      <w:jc w:val="right"/>
      <w:rPr>
        <w:rFonts w:ascii="SimSun" w:hAnsi="SimSun"/>
        <w:sz w:val="21"/>
      </w:rPr>
    </w:pPr>
    <w:r w:rsidRPr="00755DAE">
      <w:rPr>
        <w:rFonts w:ascii="SimSun" w:hAnsi="SimSun" w:hint="eastAsia"/>
        <w:sz w:val="21"/>
      </w:rPr>
      <w:t>附　件</w:t>
    </w:r>
  </w:p>
  <w:p w:rsidR="00363196" w:rsidRPr="00755DAE" w:rsidRDefault="00363196" w:rsidP="00814524">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C2C1D08"/>
    <w:multiLevelType w:val="hybridMultilevel"/>
    <w:tmpl w:val="02AC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8C"/>
    <w:rsid w:val="00000FFC"/>
    <w:rsid w:val="0000413B"/>
    <w:rsid w:val="000276D2"/>
    <w:rsid w:val="00034E95"/>
    <w:rsid w:val="00043CAA"/>
    <w:rsid w:val="000462CC"/>
    <w:rsid w:val="00066FC4"/>
    <w:rsid w:val="00070D1D"/>
    <w:rsid w:val="0007359B"/>
    <w:rsid w:val="00075432"/>
    <w:rsid w:val="0008175C"/>
    <w:rsid w:val="00086809"/>
    <w:rsid w:val="000968ED"/>
    <w:rsid w:val="000A2732"/>
    <w:rsid w:val="000A2F5C"/>
    <w:rsid w:val="000A7DE9"/>
    <w:rsid w:val="000E0287"/>
    <w:rsid w:val="000E6487"/>
    <w:rsid w:val="000F5E56"/>
    <w:rsid w:val="00102904"/>
    <w:rsid w:val="001362EE"/>
    <w:rsid w:val="00142C5F"/>
    <w:rsid w:val="001511A2"/>
    <w:rsid w:val="001832A6"/>
    <w:rsid w:val="0018376B"/>
    <w:rsid w:val="0018675F"/>
    <w:rsid w:val="00192BB9"/>
    <w:rsid w:val="0019645B"/>
    <w:rsid w:val="001B14F9"/>
    <w:rsid w:val="001D6388"/>
    <w:rsid w:val="001F2B47"/>
    <w:rsid w:val="00201CC0"/>
    <w:rsid w:val="00224829"/>
    <w:rsid w:val="00240CC6"/>
    <w:rsid w:val="00255AA9"/>
    <w:rsid w:val="002634C4"/>
    <w:rsid w:val="00266A06"/>
    <w:rsid w:val="002872DB"/>
    <w:rsid w:val="002928D3"/>
    <w:rsid w:val="002B10F2"/>
    <w:rsid w:val="002C31DF"/>
    <w:rsid w:val="002D5CF8"/>
    <w:rsid w:val="002E23E5"/>
    <w:rsid w:val="002F1FE6"/>
    <w:rsid w:val="002F3E85"/>
    <w:rsid w:val="002F4E68"/>
    <w:rsid w:val="00312F7F"/>
    <w:rsid w:val="003234CA"/>
    <w:rsid w:val="00326146"/>
    <w:rsid w:val="00326343"/>
    <w:rsid w:val="0033315F"/>
    <w:rsid w:val="003422B9"/>
    <w:rsid w:val="003423AD"/>
    <w:rsid w:val="00361450"/>
    <w:rsid w:val="00363196"/>
    <w:rsid w:val="003673CF"/>
    <w:rsid w:val="00381836"/>
    <w:rsid w:val="003845C1"/>
    <w:rsid w:val="0039296A"/>
    <w:rsid w:val="003A6E20"/>
    <w:rsid w:val="003A6F89"/>
    <w:rsid w:val="003B38C1"/>
    <w:rsid w:val="003C0A77"/>
    <w:rsid w:val="003C21D4"/>
    <w:rsid w:val="003C36C3"/>
    <w:rsid w:val="003D510E"/>
    <w:rsid w:val="003F5676"/>
    <w:rsid w:val="004236D6"/>
    <w:rsid w:val="00423E3E"/>
    <w:rsid w:val="00427AF4"/>
    <w:rsid w:val="004647DA"/>
    <w:rsid w:val="004650DD"/>
    <w:rsid w:val="00474062"/>
    <w:rsid w:val="00477D6B"/>
    <w:rsid w:val="0048095C"/>
    <w:rsid w:val="004853D2"/>
    <w:rsid w:val="00494CE8"/>
    <w:rsid w:val="004976E0"/>
    <w:rsid w:val="004A2C55"/>
    <w:rsid w:val="004B10FC"/>
    <w:rsid w:val="004B5D2A"/>
    <w:rsid w:val="004B7036"/>
    <w:rsid w:val="004C0AD3"/>
    <w:rsid w:val="004C67A1"/>
    <w:rsid w:val="004E1377"/>
    <w:rsid w:val="004F1BC1"/>
    <w:rsid w:val="005019FF"/>
    <w:rsid w:val="00505EE8"/>
    <w:rsid w:val="005122B0"/>
    <w:rsid w:val="00522C0C"/>
    <w:rsid w:val="00522CAA"/>
    <w:rsid w:val="0053057A"/>
    <w:rsid w:val="0054036A"/>
    <w:rsid w:val="005463F0"/>
    <w:rsid w:val="00560A29"/>
    <w:rsid w:val="0058449B"/>
    <w:rsid w:val="0058579F"/>
    <w:rsid w:val="00594494"/>
    <w:rsid w:val="00597ED0"/>
    <w:rsid w:val="005A5545"/>
    <w:rsid w:val="005B21AB"/>
    <w:rsid w:val="005C6649"/>
    <w:rsid w:val="005E5A32"/>
    <w:rsid w:val="005E6FE8"/>
    <w:rsid w:val="00604415"/>
    <w:rsid w:val="00605827"/>
    <w:rsid w:val="006140CE"/>
    <w:rsid w:val="0062469A"/>
    <w:rsid w:val="0063286C"/>
    <w:rsid w:val="00637DE1"/>
    <w:rsid w:val="00640264"/>
    <w:rsid w:val="006448E2"/>
    <w:rsid w:val="00646004"/>
    <w:rsid w:val="00646050"/>
    <w:rsid w:val="0065306F"/>
    <w:rsid w:val="0066072A"/>
    <w:rsid w:val="006713CA"/>
    <w:rsid w:val="006751AE"/>
    <w:rsid w:val="00675B63"/>
    <w:rsid w:val="00676C5C"/>
    <w:rsid w:val="006819F2"/>
    <w:rsid w:val="006B7B76"/>
    <w:rsid w:val="006C5E3A"/>
    <w:rsid w:val="006F5CB6"/>
    <w:rsid w:val="00704529"/>
    <w:rsid w:val="0075234A"/>
    <w:rsid w:val="00754B50"/>
    <w:rsid w:val="00755AEA"/>
    <w:rsid w:val="00755DAE"/>
    <w:rsid w:val="00760156"/>
    <w:rsid w:val="00773174"/>
    <w:rsid w:val="007755C6"/>
    <w:rsid w:val="00787134"/>
    <w:rsid w:val="007B1F9A"/>
    <w:rsid w:val="007C513E"/>
    <w:rsid w:val="007D1613"/>
    <w:rsid w:val="007D3D09"/>
    <w:rsid w:val="007D6E70"/>
    <w:rsid w:val="007F0794"/>
    <w:rsid w:val="00803348"/>
    <w:rsid w:val="00804361"/>
    <w:rsid w:val="00814524"/>
    <w:rsid w:val="0081489E"/>
    <w:rsid w:val="00823C06"/>
    <w:rsid w:val="00836EEE"/>
    <w:rsid w:val="008408E7"/>
    <w:rsid w:val="0085408D"/>
    <w:rsid w:val="00864ED1"/>
    <w:rsid w:val="00865C1B"/>
    <w:rsid w:val="008A4251"/>
    <w:rsid w:val="008B2CC1"/>
    <w:rsid w:val="008B60B2"/>
    <w:rsid w:val="008D7FEF"/>
    <w:rsid w:val="008E371A"/>
    <w:rsid w:val="008F56B6"/>
    <w:rsid w:val="00902D4F"/>
    <w:rsid w:val="0090731E"/>
    <w:rsid w:val="00915160"/>
    <w:rsid w:val="00916EE2"/>
    <w:rsid w:val="00921833"/>
    <w:rsid w:val="00922497"/>
    <w:rsid w:val="0093030C"/>
    <w:rsid w:val="0094532A"/>
    <w:rsid w:val="009565D0"/>
    <w:rsid w:val="00956B35"/>
    <w:rsid w:val="00966A22"/>
    <w:rsid w:val="0096722F"/>
    <w:rsid w:val="00980843"/>
    <w:rsid w:val="00987704"/>
    <w:rsid w:val="00991BE3"/>
    <w:rsid w:val="009A14D0"/>
    <w:rsid w:val="009A4202"/>
    <w:rsid w:val="009A6C05"/>
    <w:rsid w:val="009B0206"/>
    <w:rsid w:val="009B0DAB"/>
    <w:rsid w:val="009C7EF5"/>
    <w:rsid w:val="009E2791"/>
    <w:rsid w:val="009E289D"/>
    <w:rsid w:val="009E3F6F"/>
    <w:rsid w:val="009F4233"/>
    <w:rsid w:val="009F499F"/>
    <w:rsid w:val="009F61A3"/>
    <w:rsid w:val="009F7C25"/>
    <w:rsid w:val="00A02307"/>
    <w:rsid w:val="00A15F29"/>
    <w:rsid w:val="00A16B29"/>
    <w:rsid w:val="00A25C13"/>
    <w:rsid w:val="00A420D7"/>
    <w:rsid w:val="00A42DAF"/>
    <w:rsid w:val="00A44C0A"/>
    <w:rsid w:val="00A45BD8"/>
    <w:rsid w:val="00A54A53"/>
    <w:rsid w:val="00A554C1"/>
    <w:rsid w:val="00A72357"/>
    <w:rsid w:val="00A864AD"/>
    <w:rsid w:val="00A869B7"/>
    <w:rsid w:val="00AA1BCE"/>
    <w:rsid w:val="00AB24AC"/>
    <w:rsid w:val="00AC205C"/>
    <w:rsid w:val="00AC5D16"/>
    <w:rsid w:val="00AC7148"/>
    <w:rsid w:val="00AD03FE"/>
    <w:rsid w:val="00AD79EB"/>
    <w:rsid w:val="00AE37FA"/>
    <w:rsid w:val="00AF0A6B"/>
    <w:rsid w:val="00B01FCC"/>
    <w:rsid w:val="00B0348D"/>
    <w:rsid w:val="00B05A69"/>
    <w:rsid w:val="00B10902"/>
    <w:rsid w:val="00B26F82"/>
    <w:rsid w:val="00B32354"/>
    <w:rsid w:val="00B328F2"/>
    <w:rsid w:val="00B50FF7"/>
    <w:rsid w:val="00B52764"/>
    <w:rsid w:val="00B52863"/>
    <w:rsid w:val="00B637CB"/>
    <w:rsid w:val="00B63A70"/>
    <w:rsid w:val="00B77D19"/>
    <w:rsid w:val="00B8755F"/>
    <w:rsid w:val="00B94641"/>
    <w:rsid w:val="00B9734B"/>
    <w:rsid w:val="00BA1E02"/>
    <w:rsid w:val="00BA2912"/>
    <w:rsid w:val="00BB3910"/>
    <w:rsid w:val="00BC3152"/>
    <w:rsid w:val="00BD3406"/>
    <w:rsid w:val="00BE5474"/>
    <w:rsid w:val="00C06C50"/>
    <w:rsid w:val="00C11BFE"/>
    <w:rsid w:val="00C36CDA"/>
    <w:rsid w:val="00C56A16"/>
    <w:rsid w:val="00C601A2"/>
    <w:rsid w:val="00C6751E"/>
    <w:rsid w:val="00C7520D"/>
    <w:rsid w:val="00C869D2"/>
    <w:rsid w:val="00CA5A0F"/>
    <w:rsid w:val="00CC05B3"/>
    <w:rsid w:val="00CC0ED2"/>
    <w:rsid w:val="00CE4BF0"/>
    <w:rsid w:val="00CF3C49"/>
    <w:rsid w:val="00D03B61"/>
    <w:rsid w:val="00D07653"/>
    <w:rsid w:val="00D077B0"/>
    <w:rsid w:val="00D1385F"/>
    <w:rsid w:val="00D1730D"/>
    <w:rsid w:val="00D17A18"/>
    <w:rsid w:val="00D239A3"/>
    <w:rsid w:val="00D37292"/>
    <w:rsid w:val="00D45252"/>
    <w:rsid w:val="00D636CB"/>
    <w:rsid w:val="00D63B13"/>
    <w:rsid w:val="00D63D3C"/>
    <w:rsid w:val="00D71B4D"/>
    <w:rsid w:val="00D76D52"/>
    <w:rsid w:val="00D93D55"/>
    <w:rsid w:val="00D94C14"/>
    <w:rsid w:val="00DD0A96"/>
    <w:rsid w:val="00E3094E"/>
    <w:rsid w:val="00E31875"/>
    <w:rsid w:val="00E31E8C"/>
    <w:rsid w:val="00E32E01"/>
    <w:rsid w:val="00E335FE"/>
    <w:rsid w:val="00E66B49"/>
    <w:rsid w:val="00E80938"/>
    <w:rsid w:val="00E96AA8"/>
    <w:rsid w:val="00E97D74"/>
    <w:rsid w:val="00EC164B"/>
    <w:rsid w:val="00EC4E49"/>
    <w:rsid w:val="00ED77FB"/>
    <w:rsid w:val="00EE45FA"/>
    <w:rsid w:val="00EE4A14"/>
    <w:rsid w:val="00EF0DBE"/>
    <w:rsid w:val="00F00BD0"/>
    <w:rsid w:val="00F07694"/>
    <w:rsid w:val="00F13A6D"/>
    <w:rsid w:val="00F14D37"/>
    <w:rsid w:val="00F161E4"/>
    <w:rsid w:val="00F41C76"/>
    <w:rsid w:val="00F5548C"/>
    <w:rsid w:val="00F55FA3"/>
    <w:rsid w:val="00F66152"/>
    <w:rsid w:val="00F7005C"/>
    <w:rsid w:val="00F85E26"/>
    <w:rsid w:val="00F86676"/>
    <w:rsid w:val="00FB09FB"/>
    <w:rsid w:val="00FB1E42"/>
    <w:rsid w:val="00FB2C67"/>
    <w:rsid w:val="00FC3577"/>
    <w:rsid w:val="00F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D3406"/>
    <w:rPr>
      <w:rFonts w:ascii="Tahoma" w:hAnsi="Tahoma" w:cs="Tahoma"/>
      <w:sz w:val="16"/>
      <w:szCs w:val="16"/>
    </w:rPr>
  </w:style>
  <w:style w:type="character" w:customStyle="1" w:styleId="Char2">
    <w:name w:val="批注框文本 Char"/>
    <w:basedOn w:val="a1"/>
    <w:link w:val="ad"/>
    <w:rsid w:val="00BD3406"/>
    <w:rPr>
      <w:rFonts w:ascii="Tahoma" w:eastAsia="SimSun" w:hAnsi="Tahoma" w:cs="Tahoma"/>
      <w:sz w:val="16"/>
      <w:szCs w:val="16"/>
      <w:lang w:eastAsia="zh-CN"/>
    </w:rPr>
  </w:style>
  <w:style w:type="character" w:styleId="ae">
    <w:name w:val="footnote reference"/>
    <w:basedOn w:val="a1"/>
    <w:rsid w:val="00814524"/>
    <w:rPr>
      <w:vertAlign w:val="superscript"/>
    </w:rPr>
  </w:style>
  <w:style w:type="character" w:customStyle="1" w:styleId="ONUMEChar">
    <w:name w:val="ONUM E Char"/>
    <w:basedOn w:val="a1"/>
    <w:link w:val="ONUME"/>
    <w:uiPriority w:val="99"/>
    <w:rsid w:val="00814524"/>
    <w:rPr>
      <w:rFonts w:ascii="Arial" w:eastAsia="SimSun" w:hAnsi="Arial" w:cs="Arial"/>
      <w:sz w:val="22"/>
      <w:lang w:eastAsia="zh-CN"/>
    </w:rPr>
  </w:style>
  <w:style w:type="character" w:customStyle="1" w:styleId="Char0">
    <w:name w:val="脚注文本 Char"/>
    <w:basedOn w:val="a1"/>
    <w:link w:val="a9"/>
    <w:semiHidden/>
    <w:rsid w:val="00814524"/>
    <w:rPr>
      <w:rFonts w:ascii="Arial" w:eastAsia="SimSun" w:hAnsi="Arial" w:cs="Arial"/>
      <w:sz w:val="18"/>
      <w:lang w:eastAsia="zh-CN"/>
    </w:rPr>
  </w:style>
  <w:style w:type="paragraph" w:customStyle="1" w:styleId="Lega">
    <w:name w:val="Leg (a)"/>
    <w:basedOn w:val="a0"/>
    <w:rsid w:val="00814524"/>
    <w:pPr>
      <w:tabs>
        <w:tab w:val="left" w:pos="454"/>
      </w:tabs>
      <w:spacing w:before="119"/>
    </w:pPr>
    <w:rPr>
      <w:rFonts w:eastAsia="Times New Roman" w:cs="Times New Roman"/>
      <w:snapToGrid w:val="0"/>
      <w:lang w:eastAsia="ja-JP"/>
    </w:rPr>
  </w:style>
  <w:style w:type="paragraph" w:customStyle="1" w:styleId="LegSubRule">
    <w:name w:val="Leg SubRule #"/>
    <w:basedOn w:val="a0"/>
    <w:rsid w:val="00814524"/>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a0"/>
    <w:next w:val="LegSubRule"/>
    <w:qFormat/>
    <w:rsid w:val="00814524"/>
    <w:pPr>
      <w:pageBreakBefore/>
      <w:spacing w:line="360" w:lineRule="auto"/>
      <w:jc w:val="center"/>
    </w:pPr>
    <w:rPr>
      <w:b/>
    </w:rPr>
  </w:style>
  <w:style w:type="paragraph" w:styleId="10">
    <w:name w:val="toc 1"/>
    <w:basedOn w:val="a0"/>
    <w:next w:val="a0"/>
    <w:autoRedefine/>
    <w:uiPriority w:val="39"/>
    <w:rsid w:val="009565D0"/>
    <w:pPr>
      <w:tabs>
        <w:tab w:val="right" w:leader="dot" w:pos="9345"/>
      </w:tabs>
      <w:spacing w:before="240" w:after="100"/>
      <w:ind w:right="851"/>
    </w:pPr>
    <w:rPr>
      <w:rFonts w:ascii="SimSun" w:hAnsi="SimSun"/>
      <w:iCs/>
      <w:noProof/>
      <w:sz w:val="21"/>
    </w:rPr>
  </w:style>
  <w:style w:type="paragraph" w:styleId="20">
    <w:name w:val="toc 2"/>
    <w:basedOn w:val="a0"/>
    <w:next w:val="a0"/>
    <w:autoRedefine/>
    <w:uiPriority w:val="39"/>
    <w:rsid w:val="00814524"/>
    <w:pPr>
      <w:tabs>
        <w:tab w:val="right" w:leader="dot" w:pos="9345"/>
      </w:tabs>
      <w:spacing w:after="100"/>
      <w:ind w:left="505" w:right="851"/>
    </w:pPr>
    <w:rPr>
      <w:noProof/>
    </w:rPr>
  </w:style>
  <w:style w:type="character" w:styleId="af">
    <w:name w:val="Hyperlink"/>
    <w:basedOn w:val="a1"/>
    <w:uiPriority w:val="99"/>
    <w:unhideWhenUsed/>
    <w:rsid w:val="00814524"/>
    <w:rPr>
      <w:color w:val="0000FF" w:themeColor="hyperlink"/>
      <w:u w:val="single"/>
    </w:rPr>
  </w:style>
  <w:style w:type="paragraph" w:customStyle="1" w:styleId="Legiindent">
    <w:name w:val="Leg (i) indent"/>
    <w:basedOn w:val="a0"/>
    <w:qFormat/>
    <w:rsid w:val="00814524"/>
    <w:pPr>
      <w:tabs>
        <w:tab w:val="right" w:pos="1020"/>
        <w:tab w:val="left" w:pos="1191"/>
      </w:tabs>
      <w:spacing w:before="60"/>
      <w:ind w:left="1191" w:hanging="1191"/>
    </w:pPr>
    <w:rPr>
      <w:rFonts w:eastAsia="Times New Roman" w:cs="Times New Roman"/>
      <w:snapToGrid w:val="0"/>
      <w:lang w:eastAsia="ja-JP"/>
    </w:rPr>
  </w:style>
  <w:style w:type="character" w:customStyle="1" w:styleId="Char">
    <w:name w:val="页脚 Char"/>
    <w:basedOn w:val="a1"/>
    <w:link w:val="a8"/>
    <w:semiHidden/>
    <w:rsid w:val="00814524"/>
    <w:rPr>
      <w:rFonts w:ascii="Arial" w:eastAsia="SimSun" w:hAnsi="Arial" w:cs="Arial"/>
      <w:sz w:val="22"/>
      <w:lang w:eastAsia="zh-CN"/>
    </w:rPr>
  </w:style>
  <w:style w:type="character" w:customStyle="1" w:styleId="Char1">
    <w:name w:val="页眉 Char"/>
    <w:basedOn w:val="a1"/>
    <w:link w:val="aa"/>
    <w:semiHidden/>
    <w:rsid w:val="00814524"/>
    <w:rPr>
      <w:rFonts w:ascii="Arial" w:eastAsia="SimSun" w:hAnsi="Arial" w:cs="Arial"/>
      <w:sz w:val="22"/>
      <w:lang w:eastAsia="zh-CN"/>
    </w:rPr>
  </w:style>
  <w:style w:type="character" w:customStyle="1" w:styleId="1Char">
    <w:name w:val="标题 1 Char"/>
    <w:basedOn w:val="a1"/>
    <w:link w:val="1"/>
    <w:rsid w:val="00814524"/>
    <w:rPr>
      <w:rFonts w:ascii="Arial" w:eastAsia="SimSun" w:hAnsi="Arial" w:cs="Arial"/>
      <w:b/>
      <w:bCs/>
      <w:caps/>
      <w:kern w:val="32"/>
      <w:sz w:val="22"/>
      <w:szCs w:val="32"/>
      <w:lang w:eastAsia="zh-CN"/>
    </w:rPr>
  </w:style>
  <w:style w:type="paragraph" w:customStyle="1" w:styleId="RContinued">
    <w:name w:val="RContinued"/>
    <w:basedOn w:val="a0"/>
    <w:next w:val="a0"/>
    <w:rsid w:val="00814524"/>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RInsertedText">
    <w:name w:val="RInsertedText"/>
    <w:basedOn w:val="a1"/>
    <w:rsid w:val="00814524"/>
    <w:rPr>
      <w:color w:val="0000FF"/>
      <w:u w:val="single"/>
    </w:rPr>
  </w:style>
  <w:style w:type="paragraph" w:customStyle="1" w:styleId="LegTitle">
    <w:name w:val="Leg # Title"/>
    <w:basedOn w:val="a0"/>
    <w:next w:val="a0"/>
    <w:rsid w:val="00FC3577"/>
    <w:pPr>
      <w:keepNext/>
      <w:keepLines/>
      <w:pageBreakBefore/>
      <w:suppressAutoHyphens/>
      <w:spacing w:before="240"/>
      <w:jc w:val="center"/>
    </w:pPr>
    <w:rPr>
      <w:rFonts w:eastAsia="Times New Roman" w:cs="Times New Roman"/>
      <w:b/>
      <w:lang w:eastAsia="ja-JP"/>
    </w:rPr>
  </w:style>
  <w:style w:type="character" w:styleId="af0">
    <w:name w:val="FollowedHyperlink"/>
    <w:basedOn w:val="a1"/>
    <w:rsid w:val="00192BB9"/>
    <w:rPr>
      <w:color w:val="800080" w:themeColor="followedHyperlink"/>
      <w:u w:val="single"/>
    </w:rPr>
  </w:style>
  <w:style w:type="character" w:customStyle="1" w:styleId="RDeletedText">
    <w:name w:val="RDeletedText"/>
    <w:basedOn w:val="a1"/>
    <w:rsid w:val="00D63D3C"/>
    <w:rPr>
      <w:strike/>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styleId="a9">
    <w:name w:val="footnote text"/>
    <w:basedOn w:val="a0"/>
    <w:link w:val="Char0"/>
    <w:semiHidden/>
    <w:rsid w:val="00676C5C"/>
    <w:rPr>
      <w:sz w:val="18"/>
    </w:rPr>
  </w:style>
  <w:style w:type="paragraph" w:styleId="aa">
    <w:name w:val="header"/>
    <w:basedOn w:val="a0"/>
    <w:link w:val="Char1"/>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uiPriority w:val="99"/>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2"/>
    <w:rsid w:val="00BD3406"/>
    <w:rPr>
      <w:rFonts w:ascii="Tahoma" w:hAnsi="Tahoma" w:cs="Tahoma"/>
      <w:sz w:val="16"/>
      <w:szCs w:val="16"/>
    </w:rPr>
  </w:style>
  <w:style w:type="character" w:customStyle="1" w:styleId="Char2">
    <w:name w:val="批注框文本 Char"/>
    <w:basedOn w:val="a1"/>
    <w:link w:val="ad"/>
    <w:rsid w:val="00BD3406"/>
    <w:rPr>
      <w:rFonts w:ascii="Tahoma" w:eastAsia="SimSun" w:hAnsi="Tahoma" w:cs="Tahoma"/>
      <w:sz w:val="16"/>
      <w:szCs w:val="16"/>
      <w:lang w:eastAsia="zh-CN"/>
    </w:rPr>
  </w:style>
  <w:style w:type="character" w:styleId="ae">
    <w:name w:val="footnote reference"/>
    <w:basedOn w:val="a1"/>
    <w:rsid w:val="00814524"/>
    <w:rPr>
      <w:vertAlign w:val="superscript"/>
    </w:rPr>
  </w:style>
  <w:style w:type="character" w:customStyle="1" w:styleId="ONUMEChar">
    <w:name w:val="ONUM E Char"/>
    <w:basedOn w:val="a1"/>
    <w:link w:val="ONUME"/>
    <w:uiPriority w:val="99"/>
    <w:rsid w:val="00814524"/>
    <w:rPr>
      <w:rFonts w:ascii="Arial" w:eastAsia="SimSun" w:hAnsi="Arial" w:cs="Arial"/>
      <w:sz w:val="22"/>
      <w:lang w:eastAsia="zh-CN"/>
    </w:rPr>
  </w:style>
  <w:style w:type="character" w:customStyle="1" w:styleId="Char0">
    <w:name w:val="脚注文本 Char"/>
    <w:basedOn w:val="a1"/>
    <w:link w:val="a9"/>
    <w:semiHidden/>
    <w:rsid w:val="00814524"/>
    <w:rPr>
      <w:rFonts w:ascii="Arial" w:eastAsia="SimSun" w:hAnsi="Arial" w:cs="Arial"/>
      <w:sz w:val="18"/>
      <w:lang w:eastAsia="zh-CN"/>
    </w:rPr>
  </w:style>
  <w:style w:type="paragraph" w:customStyle="1" w:styleId="Lega">
    <w:name w:val="Leg (a)"/>
    <w:basedOn w:val="a0"/>
    <w:rsid w:val="00814524"/>
    <w:pPr>
      <w:tabs>
        <w:tab w:val="left" w:pos="454"/>
      </w:tabs>
      <w:spacing w:before="119"/>
    </w:pPr>
    <w:rPr>
      <w:rFonts w:eastAsia="Times New Roman" w:cs="Times New Roman"/>
      <w:snapToGrid w:val="0"/>
      <w:lang w:eastAsia="ja-JP"/>
    </w:rPr>
  </w:style>
  <w:style w:type="paragraph" w:customStyle="1" w:styleId="LegSubRule">
    <w:name w:val="Leg SubRule #"/>
    <w:basedOn w:val="a0"/>
    <w:rsid w:val="00814524"/>
    <w:pPr>
      <w:keepNext/>
      <w:keepLines/>
      <w:tabs>
        <w:tab w:val="left" w:pos="510"/>
      </w:tabs>
      <w:spacing w:before="119"/>
      <w:ind w:left="533" w:hanging="533"/>
      <w:jc w:val="both"/>
    </w:pPr>
    <w:rPr>
      <w:rFonts w:eastAsia="Times New Roman" w:cs="Times New Roman"/>
      <w:snapToGrid w:val="0"/>
      <w:lang w:eastAsia="ja-JP"/>
    </w:rPr>
  </w:style>
  <w:style w:type="paragraph" w:customStyle="1" w:styleId="LegRule">
    <w:name w:val="Leg Rule #"/>
    <w:basedOn w:val="a0"/>
    <w:next w:val="LegSubRule"/>
    <w:qFormat/>
    <w:rsid w:val="00814524"/>
    <w:pPr>
      <w:pageBreakBefore/>
      <w:spacing w:line="360" w:lineRule="auto"/>
      <w:jc w:val="center"/>
    </w:pPr>
    <w:rPr>
      <w:b/>
    </w:rPr>
  </w:style>
  <w:style w:type="paragraph" w:styleId="10">
    <w:name w:val="toc 1"/>
    <w:basedOn w:val="a0"/>
    <w:next w:val="a0"/>
    <w:autoRedefine/>
    <w:uiPriority w:val="39"/>
    <w:rsid w:val="009565D0"/>
    <w:pPr>
      <w:tabs>
        <w:tab w:val="right" w:leader="dot" w:pos="9345"/>
      </w:tabs>
      <w:spacing w:before="240" w:after="100"/>
      <w:ind w:right="851"/>
    </w:pPr>
    <w:rPr>
      <w:rFonts w:ascii="SimSun" w:hAnsi="SimSun"/>
      <w:iCs/>
      <w:noProof/>
      <w:sz w:val="21"/>
    </w:rPr>
  </w:style>
  <w:style w:type="paragraph" w:styleId="20">
    <w:name w:val="toc 2"/>
    <w:basedOn w:val="a0"/>
    <w:next w:val="a0"/>
    <w:autoRedefine/>
    <w:uiPriority w:val="39"/>
    <w:rsid w:val="00814524"/>
    <w:pPr>
      <w:tabs>
        <w:tab w:val="right" w:leader="dot" w:pos="9345"/>
      </w:tabs>
      <w:spacing w:after="100"/>
      <w:ind w:left="505" w:right="851"/>
    </w:pPr>
    <w:rPr>
      <w:noProof/>
    </w:rPr>
  </w:style>
  <w:style w:type="character" w:styleId="af">
    <w:name w:val="Hyperlink"/>
    <w:basedOn w:val="a1"/>
    <w:uiPriority w:val="99"/>
    <w:unhideWhenUsed/>
    <w:rsid w:val="00814524"/>
    <w:rPr>
      <w:color w:val="0000FF" w:themeColor="hyperlink"/>
      <w:u w:val="single"/>
    </w:rPr>
  </w:style>
  <w:style w:type="paragraph" w:customStyle="1" w:styleId="Legiindent">
    <w:name w:val="Leg (i) indent"/>
    <w:basedOn w:val="a0"/>
    <w:qFormat/>
    <w:rsid w:val="00814524"/>
    <w:pPr>
      <w:tabs>
        <w:tab w:val="right" w:pos="1020"/>
        <w:tab w:val="left" w:pos="1191"/>
      </w:tabs>
      <w:spacing w:before="60"/>
      <w:ind w:left="1191" w:hanging="1191"/>
    </w:pPr>
    <w:rPr>
      <w:rFonts w:eastAsia="Times New Roman" w:cs="Times New Roman"/>
      <w:snapToGrid w:val="0"/>
      <w:lang w:eastAsia="ja-JP"/>
    </w:rPr>
  </w:style>
  <w:style w:type="character" w:customStyle="1" w:styleId="Char">
    <w:name w:val="页脚 Char"/>
    <w:basedOn w:val="a1"/>
    <w:link w:val="a8"/>
    <w:semiHidden/>
    <w:rsid w:val="00814524"/>
    <w:rPr>
      <w:rFonts w:ascii="Arial" w:eastAsia="SimSun" w:hAnsi="Arial" w:cs="Arial"/>
      <w:sz w:val="22"/>
      <w:lang w:eastAsia="zh-CN"/>
    </w:rPr>
  </w:style>
  <w:style w:type="character" w:customStyle="1" w:styleId="Char1">
    <w:name w:val="页眉 Char"/>
    <w:basedOn w:val="a1"/>
    <w:link w:val="aa"/>
    <w:semiHidden/>
    <w:rsid w:val="00814524"/>
    <w:rPr>
      <w:rFonts w:ascii="Arial" w:eastAsia="SimSun" w:hAnsi="Arial" w:cs="Arial"/>
      <w:sz w:val="22"/>
      <w:lang w:eastAsia="zh-CN"/>
    </w:rPr>
  </w:style>
  <w:style w:type="character" w:customStyle="1" w:styleId="1Char">
    <w:name w:val="标题 1 Char"/>
    <w:basedOn w:val="a1"/>
    <w:link w:val="1"/>
    <w:rsid w:val="00814524"/>
    <w:rPr>
      <w:rFonts w:ascii="Arial" w:eastAsia="SimSun" w:hAnsi="Arial" w:cs="Arial"/>
      <w:b/>
      <w:bCs/>
      <w:caps/>
      <w:kern w:val="32"/>
      <w:sz w:val="22"/>
      <w:szCs w:val="32"/>
      <w:lang w:eastAsia="zh-CN"/>
    </w:rPr>
  </w:style>
  <w:style w:type="paragraph" w:customStyle="1" w:styleId="RContinued">
    <w:name w:val="RContinued"/>
    <w:basedOn w:val="a0"/>
    <w:next w:val="a0"/>
    <w:rsid w:val="00814524"/>
    <w:pPr>
      <w:pageBreakBefore/>
      <w:tabs>
        <w:tab w:val="left" w:pos="567"/>
      </w:tabs>
      <w:spacing w:after="360" w:line="480" w:lineRule="auto"/>
      <w:jc w:val="center"/>
    </w:pPr>
    <w:rPr>
      <w:rFonts w:ascii="Times New Roman" w:eastAsia="Times New Roman" w:hAnsi="Times New Roman" w:cs="Times New Roman"/>
      <w:i/>
      <w:sz w:val="24"/>
      <w:lang w:eastAsia="en-US"/>
    </w:rPr>
  </w:style>
  <w:style w:type="character" w:customStyle="1" w:styleId="RInsertedText">
    <w:name w:val="RInsertedText"/>
    <w:basedOn w:val="a1"/>
    <w:rsid w:val="00814524"/>
    <w:rPr>
      <w:color w:val="0000FF"/>
      <w:u w:val="single"/>
    </w:rPr>
  </w:style>
  <w:style w:type="paragraph" w:customStyle="1" w:styleId="LegTitle">
    <w:name w:val="Leg # Title"/>
    <w:basedOn w:val="a0"/>
    <w:next w:val="a0"/>
    <w:rsid w:val="00FC3577"/>
    <w:pPr>
      <w:keepNext/>
      <w:keepLines/>
      <w:pageBreakBefore/>
      <w:suppressAutoHyphens/>
      <w:spacing w:before="240"/>
      <w:jc w:val="center"/>
    </w:pPr>
    <w:rPr>
      <w:rFonts w:eastAsia="Times New Roman" w:cs="Times New Roman"/>
      <w:b/>
      <w:lang w:eastAsia="ja-JP"/>
    </w:rPr>
  </w:style>
  <w:style w:type="character" w:styleId="af0">
    <w:name w:val="FollowedHyperlink"/>
    <w:basedOn w:val="a1"/>
    <w:rsid w:val="00192BB9"/>
    <w:rPr>
      <w:color w:val="800080" w:themeColor="followedHyperlink"/>
      <w:u w:val="single"/>
    </w:rPr>
  </w:style>
  <w:style w:type="character" w:customStyle="1" w:styleId="RDeletedText">
    <w:name w:val="RDeletedText"/>
    <w:basedOn w:val="a1"/>
    <w:rsid w:val="00D63D3C"/>
    <w:rPr>
      <w:strike/>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2BD9C-7551-4A0C-93B6-F50296FA0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165</TotalTime>
  <Pages>5</Pages>
  <Words>1536</Words>
  <Characters>969</Characters>
  <Application>Microsoft Office Word</Application>
  <DocSecurity>0</DocSecurity>
  <Lines>8</Lines>
  <Paragraphs>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PCT/WG/9/</vt:lpstr>
      <vt:lpstr>Summary</vt:lpstr>
      <vt:lpstr>Background</vt:lpstr>
      <vt:lpstr>proposal</vt:lpstr>
      <vt:lpstr>Entry into Force and Transitional Arrangements</vt:lpstr>
      <vt:lpstr>Discussion at the Twenty-third Session of the Meeting of Authorities Under the P</vt:lpstr>
    </vt:vector>
  </TitlesOfParts>
  <Company>WIPO</Company>
  <LinksUpToDate>false</LinksUpToDate>
  <CharactersWithSpaces>2501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PCT/WG/9/10</dc:title>
  <dc:subject>向来自某些国家(特别是发展中和最不发达国家)的某些申请人提供费用减免</dc:subject>
  <dc:creator>Yanmei Li</dc:creator>
  <cp:lastModifiedBy>Yanmei Li</cp:lastModifiedBy>
  <cp:revision>81</cp:revision>
  <cp:lastPrinted>2016-03-23T14:45:00Z</cp:lastPrinted>
  <dcterms:created xsi:type="dcterms:W3CDTF">2016-03-29T12:25:00Z</dcterms:created>
  <dcterms:modified xsi:type="dcterms:W3CDTF">2016-04-05T14:20:00Z</dcterms:modified>
</cp:coreProperties>
</file>