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AFB4" w14:textId="77777777" w:rsidR="00165FBD" w:rsidRPr="00600DAE" w:rsidRDefault="00C91BB2" w:rsidP="007E0C8F">
      <w:pPr>
        <w:pBdr>
          <w:bottom w:val="single" w:sz="4" w:space="10" w:color="auto"/>
        </w:pBdr>
        <w:bidi w:val="0"/>
        <w:spacing w:after="120"/>
        <w:rPr>
          <w:b/>
          <w:sz w:val="32"/>
          <w:szCs w:val="40"/>
        </w:rPr>
      </w:pPr>
      <w:r w:rsidRPr="00600DAE">
        <w:rPr>
          <w:b/>
          <w:noProof/>
          <w:sz w:val="32"/>
          <w:szCs w:val="40"/>
          <w:lang w:eastAsia="en-US"/>
        </w:rPr>
        <mc:AlternateContent>
          <mc:Choice Requires="wpg">
            <w:drawing>
              <wp:inline distT="0" distB="0" distL="0" distR="0" wp14:anchorId="1D59A915" wp14:editId="13B83B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3130A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47859A5" w14:textId="7E2F881E" w:rsidR="00165FBD" w:rsidRPr="008D0077" w:rsidRDefault="00C91BB2" w:rsidP="00784A98">
      <w:pPr>
        <w:bidi w:val="0"/>
        <w:rPr>
          <w:rFonts w:ascii="Arial Black" w:hAnsi="Arial Black"/>
          <w:b/>
          <w:bCs/>
          <w:caps/>
          <w:sz w:val="15"/>
          <w:szCs w:val="15"/>
        </w:rPr>
      </w:pPr>
      <w:bookmarkStart w:id="0" w:name="Original"/>
      <w:r w:rsidRPr="008D0077">
        <w:rPr>
          <w:rFonts w:ascii="Arial Black" w:hAnsi="Arial Black"/>
          <w:b/>
          <w:bCs/>
          <w:caps/>
          <w:sz w:val="15"/>
          <w:szCs w:val="15"/>
        </w:rPr>
        <w:t>DLT/</w:t>
      </w:r>
      <w:r w:rsidR="00784A98" w:rsidRPr="008D0077">
        <w:rPr>
          <w:rFonts w:ascii="Arial Black" w:hAnsi="Arial Black"/>
          <w:b/>
          <w:bCs/>
          <w:caps/>
          <w:sz w:val="15"/>
          <w:szCs w:val="15"/>
        </w:rPr>
        <w:t>DC</w:t>
      </w:r>
      <w:r w:rsidRPr="008D0077">
        <w:rPr>
          <w:rFonts w:ascii="Arial Black" w:hAnsi="Arial Black"/>
          <w:b/>
          <w:bCs/>
          <w:caps/>
          <w:sz w:val="15"/>
          <w:szCs w:val="15"/>
        </w:rPr>
        <w:t>/</w:t>
      </w:r>
      <w:r w:rsidR="0073198F" w:rsidRPr="008D0077">
        <w:rPr>
          <w:rFonts w:ascii="Arial Black" w:hAnsi="Arial Black"/>
          <w:b/>
          <w:bCs/>
          <w:caps/>
          <w:sz w:val="15"/>
          <w:szCs w:val="15"/>
        </w:rPr>
        <w:t>22</w:t>
      </w:r>
    </w:p>
    <w:p w14:paraId="3813CCD5" w14:textId="6A4D8AE6" w:rsidR="00165FBD" w:rsidRPr="00600DAE" w:rsidRDefault="00C91BB2">
      <w:pPr>
        <w:jc w:val="right"/>
        <w:rPr>
          <w:b/>
          <w:bCs/>
          <w:caps/>
          <w:sz w:val="15"/>
          <w:szCs w:val="15"/>
        </w:rPr>
      </w:pPr>
      <w:r w:rsidRPr="00600DAE">
        <w:rPr>
          <w:rFonts w:hint="cs"/>
          <w:b/>
          <w:bCs/>
          <w:caps/>
          <w:sz w:val="15"/>
          <w:szCs w:val="15"/>
          <w:rtl/>
        </w:rPr>
        <w:t xml:space="preserve">الأصل: </w:t>
      </w:r>
      <w:r w:rsidR="00967BF1" w:rsidRPr="00600DAE">
        <w:rPr>
          <w:rFonts w:hint="cs"/>
          <w:b/>
          <w:bCs/>
          <w:caps/>
          <w:sz w:val="15"/>
          <w:szCs w:val="15"/>
          <w:rtl/>
        </w:rPr>
        <w:t>بالإنكليزية</w:t>
      </w:r>
    </w:p>
    <w:p w14:paraId="6AA5E290" w14:textId="195C1F75" w:rsidR="00165FBD" w:rsidRPr="00600DAE" w:rsidRDefault="00C91BB2">
      <w:pPr>
        <w:spacing w:after="1200"/>
        <w:jc w:val="right"/>
        <w:rPr>
          <w:b/>
          <w:bCs/>
          <w:caps/>
          <w:sz w:val="15"/>
          <w:szCs w:val="15"/>
          <w:rtl/>
          <w:lang w:bidi="ar-LB"/>
        </w:rPr>
      </w:pPr>
      <w:bookmarkStart w:id="1" w:name="Date"/>
      <w:bookmarkEnd w:id="0"/>
      <w:r w:rsidRPr="00600DAE">
        <w:rPr>
          <w:rFonts w:hint="cs"/>
          <w:b/>
          <w:bCs/>
          <w:caps/>
          <w:sz w:val="15"/>
          <w:szCs w:val="15"/>
          <w:rtl/>
        </w:rPr>
        <w:t xml:space="preserve">التاريخ: </w:t>
      </w:r>
      <w:r w:rsidR="0073198F">
        <w:rPr>
          <w:rFonts w:hint="cs"/>
          <w:b/>
          <w:bCs/>
          <w:caps/>
          <w:sz w:val="15"/>
          <w:szCs w:val="15"/>
          <w:rtl/>
          <w:lang w:val="fr-CH" w:bidi="ar-SY"/>
        </w:rPr>
        <w:t>21</w:t>
      </w:r>
      <w:r w:rsidR="00967BF1" w:rsidRPr="00600DAE">
        <w:rPr>
          <w:rFonts w:hint="cs"/>
          <w:b/>
          <w:bCs/>
          <w:caps/>
          <w:sz w:val="15"/>
          <w:szCs w:val="15"/>
          <w:rtl/>
        </w:rPr>
        <w:t xml:space="preserve"> </w:t>
      </w:r>
      <w:r w:rsidR="003A4009">
        <w:rPr>
          <w:rFonts w:hint="cs"/>
          <w:b/>
          <w:bCs/>
          <w:caps/>
          <w:sz w:val="15"/>
          <w:szCs w:val="15"/>
          <w:rtl/>
        </w:rPr>
        <w:t>نوفمبر</w:t>
      </w:r>
      <w:r w:rsidR="00967BF1" w:rsidRPr="00600DAE">
        <w:rPr>
          <w:rFonts w:hint="cs"/>
          <w:b/>
          <w:bCs/>
          <w:caps/>
          <w:sz w:val="15"/>
          <w:szCs w:val="15"/>
          <w:rtl/>
        </w:rPr>
        <w:t xml:space="preserve"> 2024</w:t>
      </w:r>
    </w:p>
    <w:p w14:paraId="78F1B0AF" w14:textId="77777777" w:rsidR="00165FBD" w:rsidRPr="00600DAE" w:rsidRDefault="00C91BB2">
      <w:pPr>
        <w:outlineLvl w:val="1"/>
        <w:rPr>
          <w:b/>
          <w:bCs/>
          <w:caps/>
          <w:kern w:val="32"/>
          <w:sz w:val="32"/>
          <w:szCs w:val="32"/>
          <w:rtl/>
        </w:rPr>
      </w:pPr>
      <w:bookmarkStart w:id="2" w:name="_Toc162951570"/>
      <w:bookmarkStart w:id="3" w:name="_Toc162952194"/>
      <w:bookmarkStart w:id="4" w:name="_Toc183116228"/>
      <w:bookmarkStart w:id="5" w:name="_Toc183116296"/>
      <w:bookmarkStart w:id="6" w:name="_Toc183116409"/>
      <w:bookmarkStart w:id="7" w:name="_Toc18312338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bookmarkEnd w:id="6"/>
      <w:bookmarkEnd w:id="7"/>
    </w:p>
    <w:p w14:paraId="6B142BDF" w14:textId="77777777" w:rsidR="00165FBD" w:rsidRPr="00600DAE" w:rsidRDefault="00165FBD">
      <w:pPr>
        <w:outlineLvl w:val="1"/>
        <w:rPr>
          <w:b/>
          <w:bCs/>
          <w:caps/>
          <w:kern w:val="32"/>
          <w:sz w:val="32"/>
          <w:szCs w:val="32"/>
          <w:rtl/>
        </w:rPr>
      </w:pPr>
    </w:p>
    <w:p w14:paraId="7FE4056A" w14:textId="77777777" w:rsidR="00165FBD" w:rsidRPr="00600DAE" w:rsidRDefault="00C91BB2">
      <w:pPr>
        <w:spacing w:after="720"/>
        <w:outlineLvl w:val="1"/>
        <w:rPr>
          <w:bCs/>
          <w:sz w:val="24"/>
          <w:szCs w:val="24"/>
        </w:rPr>
      </w:pPr>
      <w:bookmarkStart w:id="8" w:name="_Toc162951571"/>
      <w:bookmarkStart w:id="9" w:name="_Toc162952195"/>
      <w:bookmarkStart w:id="10" w:name="_Toc183116229"/>
      <w:bookmarkStart w:id="11" w:name="_Toc183116297"/>
      <w:bookmarkStart w:id="12" w:name="_Toc183116410"/>
      <w:bookmarkStart w:id="13" w:name="_Toc183123385"/>
      <w:r w:rsidRPr="00600DAE">
        <w:rPr>
          <w:rFonts w:hint="cs"/>
          <w:bCs/>
          <w:sz w:val="24"/>
          <w:szCs w:val="24"/>
          <w:rtl/>
        </w:rPr>
        <w:t xml:space="preserve">الرياض، </w:t>
      </w:r>
      <w:r w:rsidR="00784A98" w:rsidRPr="00600DAE">
        <w:rPr>
          <w:rFonts w:hint="cs"/>
          <w:bCs/>
          <w:sz w:val="24"/>
          <w:szCs w:val="24"/>
          <w:rtl/>
        </w:rPr>
        <w:t xml:space="preserve">من </w:t>
      </w:r>
      <w:r w:rsidRPr="00600DAE">
        <w:rPr>
          <w:rFonts w:hint="cs"/>
          <w:bCs/>
          <w:sz w:val="24"/>
          <w:szCs w:val="24"/>
          <w:rtl/>
        </w:rPr>
        <w:t xml:space="preserve">11 </w:t>
      </w:r>
      <w:r w:rsidR="00784A98" w:rsidRPr="00600DAE">
        <w:rPr>
          <w:rFonts w:hint="cs"/>
          <w:bCs/>
          <w:sz w:val="24"/>
          <w:szCs w:val="24"/>
          <w:rtl/>
        </w:rPr>
        <w:t xml:space="preserve">إلى </w:t>
      </w:r>
      <w:r w:rsidRPr="00600DAE">
        <w:rPr>
          <w:rFonts w:hint="cs"/>
          <w:bCs/>
          <w:sz w:val="24"/>
          <w:szCs w:val="24"/>
          <w:rtl/>
        </w:rPr>
        <w:t>22</w:t>
      </w:r>
      <w:r w:rsidR="00784A98" w:rsidRPr="00600DAE">
        <w:rPr>
          <w:rFonts w:hint="cs"/>
          <w:bCs/>
          <w:sz w:val="24"/>
          <w:szCs w:val="24"/>
          <w:rtl/>
        </w:rPr>
        <w:t xml:space="preserve"> </w:t>
      </w:r>
      <w:r w:rsidRPr="00600DAE">
        <w:rPr>
          <w:rFonts w:hint="cs"/>
          <w:bCs/>
          <w:sz w:val="24"/>
          <w:szCs w:val="24"/>
          <w:rtl/>
        </w:rPr>
        <w:t>نوفمبر 202</w:t>
      </w:r>
      <w:r w:rsidR="00784A98" w:rsidRPr="00600DAE">
        <w:rPr>
          <w:rFonts w:hint="cs"/>
          <w:bCs/>
          <w:sz w:val="24"/>
          <w:szCs w:val="24"/>
          <w:rtl/>
        </w:rPr>
        <w:t>4</w:t>
      </w:r>
      <w:bookmarkEnd w:id="8"/>
      <w:bookmarkEnd w:id="9"/>
      <w:bookmarkEnd w:id="10"/>
      <w:bookmarkEnd w:id="11"/>
      <w:bookmarkEnd w:id="12"/>
      <w:bookmarkEnd w:id="13"/>
    </w:p>
    <w:p w14:paraId="69B0BA00" w14:textId="5E164D08" w:rsidR="00165FBD" w:rsidRPr="008D0077" w:rsidRDefault="003A4009">
      <w:pPr>
        <w:spacing w:after="360"/>
        <w:outlineLvl w:val="0"/>
        <w:rPr>
          <w:caps/>
          <w:sz w:val="28"/>
          <w:szCs w:val="24"/>
        </w:rPr>
      </w:pPr>
      <w:bookmarkStart w:id="14" w:name="_Toc162951572"/>
      <w:bookmarkStart w:id="15" w:name="_Toc162952196"/>
      <w:bookmarkStart w:id="16" w:name="_Toc183116230"/>
      <w:bookmarkStart w:id="17" w:name="_Toc183116298"/>
      <w:bookmarkStart w:id="18" w:name="_Toc183116411"/>
      <w:bookmarkStart w:id="19" w:name="TitleOfDoc"/>
      <w:bookmarkStart w:id="20" w:name="_Toc183123386"/>
      <w:r w:rsidRPr="008D0077">
        <w:rPr>
          <w:rFonts w:hint="cs"/>
          <w:caps/>
          <w:sz w:val="32"/>
          <w:szCs w:val="28"/>
          <w:rtl/>
        </w:rPr>
        <w:t xml:space="preserve">مشروع </w:t>
      </w:r>
      <w:r w:rsidR="00967BF1" w:rsidRPr="008D0077">
        <w:rPr>
          <w:rFonts w:hint="cs"/>
          <w:caps/>
          <w:sz w:val="32"/>
          <w:szCs w:val="28"/>
          <w:rtl/>
        </w:rPr>
        <w:t>معاهدة قانون التصاميم</w:t>
      </w:r>
      <w:bookmarkEnd w:id="14"/>
      <w:bookmarkEnd w:id="15"/>
      <w:bookmarkEnd w:id="16"/>
      <w:bookmarkEnd w:id="17"/>
      <w:bookmarkEnd w:id="18"/>
      <w:bookmarkEnd w:id="20"/>
    </w:p>
    <w:p w14:paraId="3BDC9400" w14:textId="29915EB5" w:rsidR="00165FBD" w:rsidRPr="008D0077" w:rsidRDefault="00967BF1">
      <w:pPr>
        <w:spacing w:after="1040"/>
        <w:rPr>
          <w:iCs/>
          <w:sz w:val="24"/>
          <w:szCs w:val="24"/>
          <w:rtl/>
        </w:rPr>
      </w:pPr>
      <w:bookmarkStart w:id="21" w:name="Prepared"/>
      <w:bookmarkEnd w:id="19"/>
      <w:bookmarkEnd w:id="21"/>
      <w:r w:rsidRPr="008D0077">
        <w:rPr>
          <w:rFonts w:hint="cs"/>
          <w:iCs/>
          <w:sz w:val="24"/>
          <w:szCs w:val="24"/>
          <w:rtl/>
          <w:lang w:val="fr-CH" w:bidi="ar-SY"/>
        </w:rPr>
        <w:t>مقدم</w:t>
      </w:r>
      <w:r w:rsidR="00C91BB2" w:rsidRPr="008D0077">
        <w:rPr>
          <w:rFonts w:hint="cs"/>
          <w:iCs/>
          <w:sz w:val="24"/>
          <w:szCs w:val="24"/>
          <w:rtl/>
          <w:lang w:val="fr-CH" w:bidi="ar-SY"/>
        </w:rPr>
        <w:t xml:space="preserve"> </w:t>
      </w:r>
      <w:r w:rsidR="003A4009" w:rsidRPr="008D0077">
        <w:rPr>
          <w:rFonts w:hint="cs"/>
          <w:iCs/>
          <w:sz w:val="24"/>
          <w:szCs w:val="24"/>
          <w:rtl/>
          <w:lang w:val="fr-CH" w:bidi="ar-SY"/>
        </w:rPr>
        <w:t>إلى اللجنتين الرئيسيتين الأولى والثانية من قبل لجنة الصياغة</w:t>
      </w:r>
    </w:p>
    <w:p w14:paraId="54CA96C2" w14:textId="77777777" w:rsidR="00494F71" w:rsidRPr="00600DAE" w:rsidRDefault="00494F71" w:rsidP="00494F71">
      <w:pPr>
        <w:pStyle w:val="BodyText"/>
        <w:rPr>
          <w:rtl/>
        </w:rPr>
        <w:sectPr w:rsidR="00494F71" w:rsidRPr="00600DAE">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238B6E4A" w14:textId="40E3F2CD" w:rsidR="00F770E5" w:rsidRPr="00F770E5" w:rsidRDefault="0016684C" w:rsidP="000F39D9">
      <w:pPr>
        <w:keepNext/>
        <w:spacing w:after="220"/>
        <w:ind w:left="180"/>
        <w:rPr>
          <w:b/>
          <w:bCs/>
          <w:sz w:val="24"/>
          <w:szCs w:val="24"/>
        </w:rPr>
      </w:pPr>
      <w:r>
        <w:rPr>
          <w:rFonts w:hint="cs"/>
          <w:b/>
          <w:bCs/>
          <w:sz w:val="24"/>
          <w:szCs w:val="24"/>
          <w:rtl/>
        </w:rPr>
        <w:lastRenderedPageBreak/>
        <w:t>معاهدة قانون التصاميم</w:t>
      </w:r>
    </w:p>
    <w:p w14:paraId="69DCA7E1" w14:textId="77777777" w:rsidR="00F770E5" w:rsidRPr="00F770E5" w:rsidRDefault="00F770E5" w:rsidP="00F770E5">
      <w:pPr>
        <w:spacing w:after="220"/>
        <w:jc w:val="right"/>
        <w:rPr>
          <w:u w:val="single"/>
          <w:rtl/>
        </w:rPr>
      </w:pPr>
      <w:r w:rsidRPr="00F770E5">
        <w:rPr>
          <w:u w:val="single"/>
          <w:rtl/>
        </w:rPr>
        <w:t>الصفحة</w:t>
      </w:r>
    </w:p>
    <w:p w14:paraId="51214DCF" w14:textId="6AE5095B" w:rsidR="00F770E5" w:rsidRDefault="00F770E5" w:rsidP="000F39D9">
      <w:pPr>
        <w:spacing w:after="220"/>
        <w:ind w:left="180"/>
        <w:rPr>
          <w:sz w:val="24"/>
          <w:szCs w:val="24"/>
          <w:rtl/>
        </w:rPr>
      </w:pPr>
      <w:r w:rsidRPr="00F770E5">
        <w:rPr>
          <w:rFonts w:hint="cs"/>
          <w:sz w:val="24"/>
          <w:szCs w:val="24"/>
          <w:rtl/>
        </w:rPr>
        <w:t xml:space="preserve">قائمة </w:t>
      </w:r>
      <w:r w:rsidRPr="00F770E5">
        <w:rPr>
          <w:sz w:val="24"/>
          <w:szCs w:val="24"/>
          <w:rtl/>
        </w:rPr>
        <w:t>المواد</w:t>
      </w:r>
    </w:p>
    <w:p w14:paraId="688FDAA7" w14:textId="3798F86B" w:rsidR="00CC4D8E" w:rsidRPr="00CC4D8E" w:rsidRDefault="008552F4" w:rsidP="00CC4D8E">
      <w:pPr>
        <w:pStyle w:val="TOC2"/>
        <w:rPr>
          <w:rFonts w:asciiTheme="minorHAnsi" w:eastAsiaTheme="minorEastAsia" w:hAnsiTheme="minorHAnsi" w:cstheme="minorBidi"/>
          <w:noProof/>
          <w:kern w:val="2"/>
          <w:sz w:val="24"/>
          <w:szCs w:val="24"/>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hyperlink w:anchor="_Toc183123387" w:history="1">
        <w:r w:rsidR="00CC4D8E" w:rsidRPr="00CC4D8E">
          <w:rPr>
            <w:rStyle w:val="Hyperlink"/>
            <w:rFonts w:hint="eastAsia"/>
            <w:noProof/>
            <w:rtl/>
          </w:rPr>
          <w:t>المادة</w:t>
        </w:r>
        <w:r w:rsidR="00CC4D8E" w:rsidRPr="00CC4D8E">
          <w:rPr>
            <w:rStyle w:val="Hyperlink"/>
            <w:noProof/>
            <w:rtl/>
          </w:rPr>
          <w:t xml:space="preserve"> 1</w:t>
        </w:r>
        <w:r w:rsidR="00CC4D8E" w:rsidRPr="00CC4D8E">
          <w:rPr>
            <w:rStyle w:val="Hyperlink"/>
            <w:noProof/>
          </w:rPr>
          <w:tab/>
        </w:r>
        <w:r w:rsidR="00CC4D8E" w:rsidRPr="00CC4D8E">
          <w:rPr>
            <w:rStyle w:val="Hyperlink"/>
            <w:rFonts w:hint="eastAsia"/>
            <w:noProof/>
            <w:rtl/>
          </w:rPr>
          <w:t>التعابير</w:t>
        </w:r>
        <w:r w:rsidR="00CC4D8E" w:rsidRPr="00CC4D8E">
          <w:rPr>
            <w:rStyle w:val="Hyperlink"/>
            <w:noProof/>
            <w:rtl/>
          </w:rPr>
          <w:t xml:space="preserve"> </w:t>
        </w:r>
        <w:r w:rsidR="00CC4D8E" w:rsidRPr="00CC4D8E">
          <w:rPr>
            <w:rStyle w:val="Hyperlink"/>
            <w:rFonts w:hint="eastAsia"/>
            <w:noProof/>
            <w:rtl/>
          </w:rPr>
          <w:t>المختصرة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_Toc183123387 \h </w:instrText>
        </w:r>
        <w:r w:rsidR="00CC4D8E" w:rsidRPr="00CC4D8E">
          <w:rPr>
            <w:noProof/>
            <w:webHidden/>
          </w:rPr>
        </w:r>
        <w:r w:rsidR="00CC4D8E" w:rsidRPr="00CC4D8E">
          <w:rPr>
            <w:noProof/>
            <w:webHidden/>
          </w:rPr>
          <w:fldChar w:fldCharType="separate"/>
        </w:r>
        <w:r w:rsidR="005C6742">
          <w:rPr>
            <w:noProof/>
            <w:webHidden/>
            <w:rtl/>
          </w:rPr>
          <w:t>4</w:t>
        </w:r>
        <w:r w:rsidR="00CC4D8E" w:rsidRPr="00CC4D8E">
          <w:rPr>
            <w:noProof/>
            <w:webHidden/>
          </w:rPr>
          <w:fldChar w:fldCharType="end"/>
        </w:r>
      </w:hyperlink>
    </w:p>
    <w:p w14:paraId="71C4380B" w14:textId="5B7EF42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88" w:history="1">
        <w:r w:rsidRPr="00CC4D8E">
          <w:rPr>
            <w:rStyle w:val="Hyperlink"/>
            <w:rFonts w:hint="eastAsia"/>
            <w:noProof/>
            <w:rtl/>
          </w:rPr>
          <w:t>المادة</w:t>
        </w:r>
        <w:r w:rsidRPr="00CC4D8E">
          <w:rPr>
            <w:rStyle w:val="Hyperlink"/>
            <w:noProof/>
            <w:rtl/>
          </w:rPr>
          <w:t xml:space="preserve"> 2</w:t>
        </w:r>
        <w:r w:rsidRPr="00CC4D8E">
          <w:rPr>
            <w:rStyle w:val="Hyperlink"/>
            <w:noProof/>
          </w:rPr>
          <w:tab/>
        </w:r>
        <w:r w:rsidRPr="00CC4D8E">
          <w:rPr>
            <w:rStyle w:val="Hyperlink"/>
            <w:rFonts w:hint="eastAsia"/>
            <w:noProof/>
            <w:rtl/>
          </w:rPr>
          <w:t>مبادئ</w:t>
        </w:r>
        <w:r w:rsidRPr="00CC4D8E">
          <w:rPr>
            <w:rStyle w:val="Hyperlink"/>
            <w:noProof/>
            <w:rtl/>
          </w:rPr>
          <w:t xml:space="preserve"> </w:t>
        </w:r>
        <w:r w:rsidRPr="00CC4D8E">
          <w:rPr>
            <w:rStyle w:val="Hyperlink"/>
            <w:rFonts w:hint="eastAsia"/>
            <w:noProof/>
            <w:rtl/>
          </w:rPr>
          <w:t>عامة</w:t>
        </w:r>
        <w:r w:rsidRPr="00CC4D8E">
          <w:rPr>
            <w:noProof/>
            <w:webHidden/>
          </w:rPr>
          <w:tab/>
        </w:r>
        <w:r w:rsidRPr="00CC4D8E">
          <w:rPr>
            <w:noProof/>
            <w:webHidden/>
          </w:rPr>
          <w:tab/>
        </w:r>
        <w:r w:rsidRPr="00CC4D8E">
          <w:rPr>
            <w:noProof/>
            <w:webHidden/>
          </w:rPr>
          <w:fldChar w:fldCharType="begin"/>
        </w:r>
        <w:r w:rsidRPr="00CC4D8E">
          <w:rPr>
            <w:noProof/>
            <w:webHidden/>
          </w:rPr>
          <w:instrText xml:space="preserve"> PAGEREF _Toc183123388 \h </w:instrText>
        </w:r>
        <w:r w:rsidRPr="00CC4D8E">
          <w:rPr>
            <w:noProof/>
            <w:webHidden/>
          </w:rPr>
        </w:r>
        <w:r w:rsidRPr="00CC4D8E">
          <w:rPr>
            <w:noProof/>
            <w:webHidden/>
          </w:rPr>
          <w:fldChar w:fldCharType="separate"/>
        </w:r>
        <w:r w:rsidR="005C6742">
          <w:rPr>
            <w:noProof/>
            <w:webHidden/>
            <w:rtl/>
          </w:rPr>
          <w:t>5</w:t>
        </w:r>
        <w:r w:rsidRPr="00CC4D8E">
          <w:rPr>
            <w:noProof/>
            <w:webHidden/>
          </w:rPr>
          <w:fldChar w:fldCharType="end"/>
        </w:r>
      </w:hyperlink>
    </w:p>
    <w:p w14:paraId="0FA6F61C" w14:textId="3AAF57F0"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89" w:history="1">
        <w:r w:rsidRPr="00CC4D8E">
          <w:rPr>
            <w:rStyle w:val="Hyperlink"/>
            <w:rFonts w:hint="eastAsia"/>
            <w:noProof/>
            <w:rtl/>
          </w:rPr>
          <w:t>المادة</w:t>
        </w:r>
        <w:r w:rsidRPr="00CC4D8E">
          <w:rPr>
            <w:rStyle w:val="Hyperlink"/>
            <w:noProof/>
            <w:rtl/>
          </w:rPr>
          <w:t xml:space="preserve"> 3</w:t>
        </w:r>
        <w:r>
          <w:rPr>
            <w:rStyle w:val="Hyperlink"/>
            <w:noProof/>
          </w:rPr>
          <w:tab/>
        </w:r>
        <w:r w:rsidRPr="00CC4D8E">
          <w:rPr>
            <w:rStyle w:val="Hyperlink"/>
            <w:rFonts w:hint="eastAsia"/>
            <w:noProof/>
            <w:rtl/>
          </w:rPr>
          <w:t>الطلبات</w:t>
        </w:r>
        <w:r w:rsidRPr="00CC4D8E">
          <w:rPr>
            <w:rStyle w:val="Hyperlink"/>
            <w:noProof/>
            <w:rtl/>
          </w:rPr>
          <w:t xml:space="preserve"> </w:t>
        </w:r>
        <w:r w:rsidRPr="00CC4D8E">
          <w:rPr>
            <w:rStyle w:val="Hyperlink"/>
            <w:rFonts w:hint="eastAsia"/>
            <w:noProof/>
            <w:rtl/>
          </w:rPr>
          <w:t>والتصاميم</w:t>
        </w:r>
        <w:r w:rsidRPr="00CC4D8E">
          <w:rPr>
            <w:rStyle w:val="Hyperlink"/>
            <w:noProof/>
            <w:rtl/>
          </w:rPr>
          <w:t xml:space="preserve"> </w:t>
        </w:r>
        <w:r w:rsidRPr="00CC4D8E">
          <w:rPr>
            <w:rStyle w:val="Hyperlink"/>
            <w:rFonts w:hint="eastAsia"/>
            <w:noProof/>
            <w:rtl/>
          </w:rPr>
          <w:t>الصناعية</w:t>
        </w:r>
        <w:r w:rsidRPr="00CC4D8E">
          <w:rPr>
            <w:rStyle w:val="Hyperlink"/>
            <w:noProof/>
            <w:rtl/>
          </w:rPr>
          <w:t xml:space="preserve"> </w:t>
        </w:r>
        <w:r w:rsidRPr="00CC4D8E">
          <w:rPr>
            <w:rStyle w:val="Hyperlink"/>
            <w:rFonts w:hint="eastAsia"/>
            <w:noProof/>
            <w:rtl/>
          </w:rPr>
          <w:t>التي</w:t>
        </w:r>
        <w:r w:rsidRPr="00CC4D8E">
          <w:rPr>
            <w:rStyle w:val="Hyperlink"/>
            <w:noProof/>
            <w:rtl/>
          </w:rPr>
          <w:t xml:space="preserve"> </w:t>
        </w:r>
        <w:r w:rsidRPr="00CC4D8E">
          <w:rPr>
            <w:rStyle w:val="Hyperlink"/>
            <w:rFonts w:hint="eastAsia"/>
            <w:noProof/>
            <w:rtl/>
          </w:rPr>
          <w:t>تطبق</w:t>
        </w:r>
        <w:r w:rsidRPr="00CC4D8E">
          <w:rPr>
            <w:rStyle w:val="Hyperlink"/>
            <w:noProof/>
            <w:rtl/>
          </w:rPr>
          <w:t xml:space="preserve"> </w:t>
        </w:r>
        <w:r w:rsidRPr="00CC4D8E">
          <w:rPr>
            <w:rStyle w:val="Hyperlink"/>
            <w:rFonts w:hint="eastAsia"/>
            <w:noProof/>
            <w:rtl/>
          </w:rPr>
          <w:t>عليها</w:t>
        </w:r>
        <w:r w:rsidRPr="00CC4D8E">
          <w:rPr>
            <w:rStyle w:val="Hyperlink"/>
            <w:noProof/>
            <w:rtl/>
          </w:rPr>
          <w:t xml:space="preserve"> </w:t>
        </w:r>
        <w:r w:rsidRPr="00CC4D8E">
          <w:rPr>
            <w:rStyle w:val="Hyperlink"/>
            <w:rFonts w:hint="eastAsia"/>
            <w:noProof/>
            <w:rtl/>
          </w:rPr>
          <w:t>هذه</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_Toc183123389 \h </w:instrText>
        </w:r>
        <w:r w:rsidRPr="00CC4D8E">
          <w:rPr>
            <w:noProof/>
            <w:webHidden/>
          </w:rPr>
        </w:r>
        <w:r w:rsidRPr="00CC4D8E">
          <w:rPr>
            <w:noProof/>
            <w:webHidden/>
          </w:rPr>
          <w:fldChar w:fldCharType="separate"/>
        </w:r>
        <w:r w:rsidR="005C6742">
          <w:rPr>
            <w:noProof/>
            <w:webHidden/>
            <w:rtl/>
          </w:rPr>
          <w:t>5</w:t>
        </w:r>
        <w:r w:rsidRPr="00CC4D8E">
          <w:rPr>
            <w:noProof/>
            <w:webHidden/>
          </w:rPr>
          <w:fldChar w:fldCharType="end"/>
        </w:r>
      </w:hyperlink>
    </w:p>
    <w:p w14:paraId="133C4A3F" w14:textId="2937CB6B"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0" w:history="1">
        <w:r w:rsidRPr="00CC4D8E">
          <w:rPr>
            <w:rStyle w:val="Hyperlink"/>
            <w:rFonts w:hint="eastAsia"/>
            <w:caps/>
            <w:noProof/>
            <w:rtl/>
          </w:rPr>
          <w:t>المادة</w:t>
        </w:r>
        <w:r w:rsidRPr="00CC4D8E">
          <w:rPr>
            <w:rStyle w:val="Hyperlink"/>
            <w:caps/>
            <w:noProof/>
            <w:rtl/>
          </w:rPr>
          <w:t xml:space="preserve"> 4</w:t>
        </w:r>
        <w:r w:rsidRPr="00CC4D8E">
          <w:rPr>
            <w:rStyle w:val="Hyperlink"/>
            <w:caps/>
            <w:noProof/>
          </w:rPr>
          <w:tab/>
        </w:r>
        <w:r w:rsidRPr="00CC4D8E">
          <w:rPr>
            <w:rStyle w:val="Hyperlink"/>
            <w:rFonts w:hint="eastAsia"/>
            <w:caps/>
            <w:noProof/>
            <w:rtl/>
          </w:rPr>
          <w:t>الطلب</w:t>
        </w:r>
        <w:r w:rsidRPr="00CC4D8E">
          <w:rPr>
            <w:rStyle w:val="Hyperlink"/>
            <w:caps/>
            <w:noProof/>
          </w:rPr>
          <w:tab/>
        </w:r>
        <w:r w:rsidRPr="00CC4D8E">
          <w:rPr>
            <w:noProof/>
            <w:webHidden/>
          </w:rPr>
          <w:tab/>
        </w:r>
        <w:r w:rsidRPr="00CC4D8E">
          <w:rPr>
            <w:noProof/>
            <w:webHidden/>
          </w:rPr>
          <w:fldChar w:fldCharType="begin"/>
        </w:r>
        <w:r w:rsidRPr="00CC4D8E">
          <w:rPr>
            <w:noProof/>
            <w:webHidden/>
          </w:rPr>
          <w:instrText xml:space="preserve"> PAGEREF _Toc183123390 \h </w:instrText>
        </w:r>
        <w:r w:rsidRPr="00CC4D8E">
          <w:rPr>
            <w:noProof/>
            <w:webHidden/>
          </w:rPr>
        </w:r>
        <w:r w:rsidRPr="00CC4D8E">
          <w:rPr>
            <w:noProof/>
            <w:webHidden/>
          </w:rPr>
          <w:fldChar w:fldCharType="separate"/>
        </w:r>
        <w:r w:rsidR="005C6742">
          <w:rPr>
            <w:noProof/>
            <w:webHidden/>
            <w:rtl/>
          </w:rPr>
          <w:t>5</w:t>
        </w:r>
        <w:r w:rsidRPr="00CC4D8E">
          <w:rPr>
            <w:noProof/>
            <w:webHidden/>
          </w:rPr>
          <w:fldChar w:fldCharType="end"/>
        </w:r>
      </w:hyperlink>
    </w:p>
    <w:p w14:paraId="0AF8FD99" w14:textId="3CB804A4"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1" w:history="1">
        <w:r w:rsidRPr="00CC4D8E">
          <w:rPr>
            <w:rStyle w:val="Hyperlink"/>
            <w:rFonts w:hint="eastAsia"/>
            <w:noProof/>
            <w:rtl/>
          </w:rPr>
          <w:t>المادة</w:t>
        </w:r>
        <w:r w:rsidRPr="00CC4D8E">
          <w:rPr>
            <w:rStyle w:val="Hyperlink"/>
            <w:noProof/>
            <w:rtl/>
          </w:rPr>
          <w:t xml:space="preserve"> 5</w:t>
        </w:r>
        <w:r>
          <w:rPr>
            <w:rStyle w:val="Hyperlink"/>
            <w:noProof/>
          </w:rPr>
          <w:tab/>
        </w:r>
        <w:r w:rsidRPr="00CC4D8E">
          <w:rPr>
            <w:rStyle w:val="Hyperlink"/>
            <w:rFonts w:hint="eastAsia"/>
            <w:noProof/>
            <w:rtl/>
          </w:rPr>
          <w:t>الممثلون</w:t>
        </w:r>
        <w:r w:rsidRPr="00CC4D8E">
          <w:rPr>
            <w:rStyle w:val="Hyperlink"/>
            <w:noProof/>
            <w:rtl/>
          </w:rPr>
          <w:t xml:space="preserve"> </w:t>
        </w:r>
        <w:r w:rsidRPr="00CC4D8E">
          <w:rPr>
            <w:rStyle w:val="Hyperlink"/>
            <w:rFonts w:hint="eastAsia"/>
            <w:noProof/>
            <w:rtl/>
          </w:rPr>
          <w:t>وعنوان</w:t>
        </w:r>
        <w:r w:rsidRPr="00CC4D8E">
          <w:rPr>
            <w:rStyle w:val="Hyperlink"/>
            <w:noProof/>
            <w:rtl/>
          </w:rPr>
          <w:t xml:space="preserve"> </w:t>
        </w:r>
        <w:r w:rsidRPr="00CC4D8E">
          <w:rPr>
            <w:rStyle w:val="Hyperlink"/>
            <w:rFonts w:hint="eastAsia"/>
            <w:noProof/>
            <w:rtl/>
          </w:rPr>
          <w:t>التبليغ</w:t>
        </w:r>
        <w:r w:rsidRPr="00CC4D8E">
          <w:rPr>
            <w:rStyle w:val="Hyperlink"/>
            <w:noProof/>
            <w:rtl/>
          </w:rPr>
          <w:t xml:space="preserve"> </w:t>
        </w:r>
        <w:r w:rsidRPr="00CC4D8E">
          <w:rPr>
            <w:rStyle w:val="Hyperlink"/>
            <w:rFonts w:hint="eastAsia"/>
            <w:noProof/>
            <w:rtl/>
          </w:rPr>
          <w:t>القانوني</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عنوان</w:t>
        </w:r>
        <w:r w:rsidRPr="00CC4D8E">
          <w:rPr>
            <w:rStyle w:val="Hyperlink"/>
            <w:noProof/>
            <w:rtl/>
          </w:rPr>
          <w:t xml:space="preserve"> </w:t>
        </w:r>
        <w:r w:rsidRPr="00CC4D8E">
          <w:rPr>
            <w:rStyle w:val="Hyperlink"/>
            <w:rFonts w:hint="eastAsia"/>
            <w:noProof/>
            <w:rtl/>
          </w:rPr>
          <w:t>المراسلة</w:t>
        </w:r>
        <w:r w:rsidRPr="00CC4D8E">
          <w:rPr>
            <w:noProof/>
            <w:webHidden/>
          </w:rPr>
          <w:tab/>
        </w:r>
        <w:r w:rsidRPr="00CC4D8E">
          <w:rPr>
            <w:noProof/>
            <w:webHidden/>
          </w:rPr>
          <w:fldChar w:fldCharType="begin"/>
        </w:r>
        <w:r w:rsidRPr="00CC4D8E">
          <w:rPr>
            <w:noProof/>
            <w:webHidden/>
          </w:rPr>
          <w:instrText xml:space="preserve"> PAGEREF _Toc183123391 \h </w:instrText>
        </w:r>
        <w:r w:rsidRPr="00CC4D8E">
          <w:rPr>
            <w:noProof/>
            <w:webHidden/>
          </w:rPr>
        </w:r>
        <w:r w:rsidRPr="00CC4D8E">
          <w:rPr>
            <w:noProof/>
            <w:webHidden/>
          </w:rPr>
          <w:fldChar w:fldCharType="separate"/>
        </w:r>
        <w:r w:rsidR="005C6742">
          <w:rPr>
            <w:noProof/>
            <w:webHidden/>
            <w:rtl/>
          </w:rPr>
          <w:t>6</w:t>
        </w:r>
        <w:r w:rsidRPr="00CC4D8E">
          <w:rPr>
            <w:noProof/>
            <w:webHidden/>
          </w:rPr>
          <w:fldChar w:fldCharType="end"/>
        </w:r>
      </w:hyperlink>
    </w:p>
    <w:p w14:paraId="0D259E97" w14:textId="07CBA923"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2" w:history="1">
        <w:r w:rsidRPr="00CC4D8E">
          <w:rPr>
            <w:rStyle w:val="Hyperlink"/>
            <w:rFonts w:hint="eastAsia"/>
            <w:caps/>
            <w:noProof/>
            <w:rtl/>
          </w:rPr>
          <w:t>المادة</w:t>
        </w:r>
        <w:r w:rsidRPr="00CC4D8E">
          <w:rPr>
            <w:rStyle w:val="Hyperlink"/>
            <w:caps/>
            <w:noProof/>
            <w:rtl/>
          </w:rPr>
          <w:t xml:space="preserve"> 6</w:t>
        </w:r>
        <w:r>
          <w:rPr>
            <w:rStyle w:val="Hyperlink"/>
            <w:caps/>
            <w:noProof/>
          </w:rPr>
          <w:tab/>
        </w:r>
        <w:r w:rsidRPr="00CC4D8E">
          <w:rPr>
            <w:rStyle w:val="Hyperlink"/>
            <w:rFonts w:hint="eastAsia"/>
            <w:caps/>
            <w:noProof/>
            <w:rtl/>
          </w:rPr>
          <w:t>تاريخ</w:t>
        </w:r>
        <w:r w:rsidRPr="00CC4D8E">
          <w:rPr>
            <w:rStyle w:val="Hyperlink"/>
            <w:caps/>
            <w:noProof/>
            <w:rtl/>
          </w:rPr>
          <w:t xml:space="preserve"> </w:t>
        </w:r>
        <w:r w:rsidRPr="00CC4D8E">
          <w:rPr>
            <w:rStyle w:val="Hyperlink"/>
            <w:rFonts w:hint="eastAsia"/>
            <w:caps/>
            <w:noProof/>
            <w:rtl/>
          </w:rPr>
          <w:t>الإيداع</w:t>
        </w:r>
        <w:r>
          <w:rPr>
            <w:rStyle w:val="Hyperlink"/>
            <w:caps/>
            <w:noProof/>
          </w:rPr>
          <w:tab/>
        </w:r>
        <w:r w:rsidRPr="00CC4D8E">
          <w:rPr>
            <w:noProof/>
            <w:webHidden/>
          </w:rPr>
          <w:tab/>
        </w:r>
        <w:r w:rsidRPr="00CC4D8E">
          <w:rPr>
            <w:noProof/>
            <w:webHidden/>
          </w:rPr>
          <w:fldChar w:fldCharType="begin"/>
        </w:r>
        <w:r w:rsidRPr="00CC4D8E">
          <w:rPr>
            <w:noProof/>
            <w:webHidden/>
          </w:rPr>
          <w:instrText xml:space="preserve"> PAGEREF _Toc183123392 \h </w:instrText>
        </w:r>
        <w:r w:rsidRPr="00CC4D8E">
          <w:rPr>
            <w:noProof/>
            <w:webHidden/>
          </w:rPr>
        </w:r>
        <w:r w:rsidRPr="00CC4D8E">
          <w:rPr>
            <w:noProof/>
            <w:webHidden/>
          </w:rPr>
          <w:fldChar w:fldCharType="separate"/>
        </w:r>
        <w:r w:rsidR="005C6742">
          <w:rPr>
            <w:noProof/>
            <w:webHidden/>
            <w:rtl/>
          </w:rPr>
          <w:t>7</w:t>
        </w:r>
        <w:r w:rsidRPr="00CC4D8E">
          <w:rPr>
            <w:noProof/>
            <w:webHidden/>
          </w:rPr>
          <w:fldChar w:fldCharType="end"/>
        </w:r>
      </w:hyperlink>
    </w:p>
    <w:p w14:paraId="7741CFAF" w14:textId="29E75EDB"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3" w:history="1">
        <w:r w:rsidRPr="00CC4D8E">
          <w:rPr>
            <w:rStyle w:val="Hyperlink"/>
            <w:rFonts w:hint="eastAsia"/>
            <w:caps/>
            <w:noProof/>
            <w:rtl/>
          </w:rPr>
          <w:t>المادة</w:t>
        </w:r>
        <w:r w:rsidRPr="00CC4D8E">
          <w:rPr>
            <w:rStyle w:val="Hyperlink"/>
            <w:caps/>
            <w:noProof/>
            <w:rtl/>
          </w:rPr>
          <w:t xml:space="preserve"> 7</w:t>
        </w:r>
        <w:r>
          <w:rPr>
            <w:rStyle w:val="Hyperlink"/>
            <w:caps/>
            <w:noProof/>
          </w:rPr>
          <w:tab/>
        </w:r>
        <w:r w:rsidRPr="00CC4D8E">
          <w:rPr>
            <w:rStyle w:val="Hyperlink"/>
            <w:rFonts w:hint="eastAsia"/>
            <w:caps/>
            <w:noProof/>
            <w:rtl/>
          </w:rPr>
          <w:t>فترة</w:t>
        </w:r>
        <w:r w:rsidRPr="00CC4D8E">
          <w:rPr>
            <w:rStyle w:val="Hyperlink"/>
            <w:caps/>
            <w:noProof/>
            <w:rtl/>
          </w:rPr>
          <w:t xml:space="preserve"> </w:t>
        </w:r>
        <w:r w:rsidRPr="00CC4D8E">
          <w:rPr>
            <w:rStyle w:val="Hyperlink"/>
            <w:rFonts w:hint="eastAsia"/>
            <w:caps/>
            <w:noProof/>
            <w:rtl/>
          </w:rPr>
          <w:t>الإمهال</w:t>
        </w:r>
        <w:r w:rsidRPr="00CC4D8E">
          <w:rPr>
            <w:rStyle w:val="Hyperlink"/>
            <w:caps/>
            <w:noProof/>
            <w:rtl/>
          </w:rPr>
          <w:t xml:space="preserve"> </w:t>
        </w:r>
        <w:r w:rsidRPr="00CC4D8E">
          <w:rPr>
            <w:rStyle w:val="Hyperlink"/>
            <w:rFonts w:hint="eastAsia"/>
            <w:caps/>
            <w:noProof/>
            <w:rtl/>
          </w:rPr>
          <w:t>للإيداع</w:t>
        </w:r>
        <w:r w:rsidRPr="00CC4D8E">
          <w:rPr>
            <w:rStyle w:val="Hyperlink"/>
            <w:caps/>
            <w:noProof/>
            <w:rtl/>
          </w:rPr>
          <w:t xml:space="preserve"> </w:t>
        </w:r>
        <w:r w:rsidRPr="00CC4D8E">
          <w:rPr>
            <w:rStyle w:val="Hyperlink"/>
            <w:rFonts w:hint="eastAsia"/>
            <w:caps/>
            <w:noProof/>
            <w:rtl/>
          </w:rPr>
          <w:t>في</w:t>
        </w:r>
        <w:r w:rsidRPr="00CC4D8E">
          <w:rPr>
            <w:rStyle w:val="Hyperlink"/>
            <w:caps/>
            <w:noProof/>
            <w:rtl/>
          </w:rPr>
          <w:t xml:space="preserve"> </w:t>
        </w:r>
        <w:r w:rsidRPr="00CC4D8E">
          <w:rPr>
            <w:rStyle w:val="Hyperlink"/>
            <w:rFonts w:hint="eastAsia"/>
            <w:caps/>
            <w:noProof/>
            <w:rtl/>
          </w:rPr>
          <w:t>حال</w:t>
        </w:r>
        <w:r w:rsidRPr="00CC4D8E">
          <w:rPr>
            <w:rStyle w:val="Hyperlink"/>
            <w:caps/>
            <w:noProof/>
            <w:rtl/>
          </w:rPr>
          <w:t xml:space="preserve"> </w:t>
        </w:r>
        <w:r w:rsidRPr="00CC4D8E">
          <w:rPr>
            <w:rStyle w:val="Hyperlink"/>
            <w:rFonts w:hint="eastAsia"/>
            <w:caps/>
            <w:noProof/>
            <w:rtl/>
          </w:rPr>
          <w:t>الكشف</w:t>
        </w:r>
        <w:r w:rsidRPr="00CC4D8E">
          <w:rPr>
            <w:noProof/>
            <w:webHidden/>
          </w:rPr>
          <w:tab/>
        </w:r>
        <w:r w:rsidRPr="00CC4D8E">
          <w:rPr>
            <w:noProof/>
            <w:webHidden/>
          </w:rPr>
          <w:fldChar w:fldCharType="begin"/>
        </w:r>
        <w:r w:rsidRPr="00CC4D8E">
          <w:rPr>
            <w:noProof/>
            <w:webHidden/>
          </w:rPr>
          <w:instrText xml:space="preserve"> PAGEREF _Toc183123393 \h </w:instrText>
        </w:r>
        <w:r w:rsidRPr="00CC4D8E">
          <w:rPr>
            <w:noProof/>
            <w:webHidden/>
          </w:rPr>
        </w:r>
        <w:r w:rsidRPr="00CC4D8E">
          <w:rPr>
            <w:noProof/>
            <w:webHidden/>
          </w:rPr>
          <w:fldChar w:fldCharType="separate"/>
        </w:r>
        <w:r w:rsidR="005C6742">
          <w:rPr>
            <w:noProof/>
            <w:webHidden/>
            <w:rtl/>
          </w:rPr>
          <w:t>8</w:t>
        </w:r>
        <w:r w:rsidRPr="00CC4D8E">
          <w:rPr>
            <w:noProof/>
            <w:webHidden/>
          </w:rPr>
          <w:fldChar w:fldCharType="end"/>
        </w:r>
      </w:hyperlink>
    </w:p>
    <w:p w14:paraId="32C95BB2" w14:textId="1A944E3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4" w:history="1">
        <w:r w:rsidRPr="00CC4D8E">
          <w:rPr>
            <w:rStyle w:val="Hyperlink"/>
            <w:rFonts w:hint="eastAsia"/>
            <w:noProof/>
            <w:rtl/>
          </w:rPr>
          <w:t>المادة</w:t>
        </w:r>
        <w:r w:rsidRPr="00CC4D8E">
          <w:rPr>
            <w:rStyle w:val="Hyperlink"/>
            <w:noProof/>
            <w:rtl/>
          </w:rPr>
          <w:t xml:space="preserve"> 8</w:t>
        </w:r>
        <w:r>
          <w:rPr>
            <w:rStyle w:val="Hyperlink"/>
            <w:noProof/>
          </w:rPr>
          <w:tab/>
        </w:r>
        <w:r w:rsidRPr="00CC4D8E">
          <w:rPr>
            <w:rStyle w:val="Hyperlink"/>
            <w:rFonts w:hint="eastAsia"/>
            <w:noProof/>
            <w:rtl/>
          </w:rPr>
          <w:t>شرط</w:t>
        </w:r>
        <w:r w:rsidRPr="00CC4D8E">
          <w:rPr>
            <w:rStyle w:val="Hyperlink"/>
            <w:noProof/>
            <w:rtl/>
          </w:rPr>
          <w:t xml:space="preserve"> </w:t>
        </w:r>
        <w:r w:rsidRPr="00CC4D8E">
          <w:rPr>
            <w:rStyle w:val="Hyperlink"/>
            <w:rFonts w:hint="eastAsia"/>
            <w:noProof/>
            <w:rtl/>
          </w:rPr>
          <w:t>إيداع</w:t>
        </w:r>
        <w:r w:rsidRPr="00CC4D8E">
          <w:rPr>
            <w:rStyle w:val="Hyperlink"/>
            <w:noProof/>
            <w:rtl/>
          </w:rPr>
          <w:t xml:space="preserve"> </w:t>
        </w:r>
        <w:r w:rsidRPr="00CC4D8E">
          <w:rPr>
            <w:rStyle w:val="Hyperlink"/>
            <w:rFonts w:hint="eastAsia"/>
            <w:noProof/>
            <w:rtl/>
          </w:rPr>
          <w:t>الطلب</w:t>
        </w:r>
        <w:r w:rsidRPr="00CC4D8E">
          <w:rPr>
            <w:rStyle w:val="Hyperlink"/>
            <w:noProof/>
            <w:rtl/>
          </w:rPr>
          <w:t xml:space="preserve"> </w:t>
        </w:r>
        <w:r w:rsidRPr="00CC4D8E">
          <w:rPr>
            <w:rStyle w:val="Hyperlink"/>
            <w:rFonts w:hint="eastAsia"/>
            <w:noProof/>
            <w:rtl/>
          </w:rPr>
          <w:t>باسم</w:t>
        </w:r>
        <w:r w:rsidRPr="00CC4D8E">
          <w:rPr>
            <w:rStyle w:val="Hyperlink"/>
            <w:noProof/>
            <w:rtl/>
          </w:rPr>
          <w:t xml:space="preserve"> </w:t>
        </w:r>
        <w:r w:rsidRPr="00CC4D8E">
          <w:rPr>
            <w:rStyle w:val="Hyperlink"/>
            <w:rFonts w:hint="eastAsia"/>
            <w:noProof/>
            <w:rtl/>
          </w:rPr>
          <w:t>المبتكر</w:t>
        </w:r>
        <w:r w:rsidRPr="00CC4D8E">
          <w:rPr>
            <w:noProof/>
            <w:webHidden/>
          </w:rPr>
          <w:tab/>
        </w:r>
        <w:r w:rsidRPr="00CC4D8E">
          <w:rPr>
            <w:noProof/>
            <w:webHidden/>
          </w:rPr>
          <w:fldChar w:fldCharType="begin"/>
        </w:r>
        <w:r w:rsidRPr="00CC4D8E">
          <w:rPr>
            <w:noProof/>
            <w:webHidden/>
          </w:rPr>
          <w:instrText xml:space="preserve"> PAGEREF _Toc183123394 \h </w:instrText>
        </w:r>
        <w:r w:rsidRPr="00CC4D8E">
          <w:rPr>
            <w:noProof/>
            <w:webHidden/>
          </w:rPr>
        </w:r>
        <w:r w:rsidRPr="00CC4D8E">
          <w:rPr>
            <w:noProof/>
            <w:webHidden/>
          </w:rPr>
          <w:fldChar w:fldCharType="separate"/>
        </w:r>
        <w:r w:rsidR="005C6742">
          <w:rPr>
            <w:noProof/>
            <w:webHidden/>
            <w:rtl/>
          </w:rPr>
          <w:t>8</w:t>
        </w:r>
        <w:r w:rsidRPr="00CC4D8E">
          <w:rPr>
            <w:noProof/>
            <w:webHidden/>
          </w:rPr>
          <w:fldChar w:fldCharType="end"/>
        </w:r>
      </w:hyperlink>
    </w:p>
    <w:p w14:paraId="71CF7D86" w14:textId="00D95875"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5" w:history="1">
        <w:r w:rsidRPr="00CC4D8E">
          <w:rPr>
            <w:rStyle w:val="Hyperlink"/>
            <w:rFonts w:hint="eastAsia"/>
            <w:noProof/>
            <w:rtl/>
          </w:rPr>
          <w:t>المادة</w:t>
        </w:r>
        <w:r w:rsidRPr="00CC4D8E">
          <w:rPr>
            <w:rStyle w:val="Hyperlink"/>
            <w:noProof/>
            <w:rtl/>
          </w:rPr>
          <w:t xml:space="preserve"> 9</w:t>
        </w:r>
        <w:r>
          <w:rPr>
            <w:rStyle w:val="Hyperlink"/>
            <w:noProof/>
          </w:rPr>
          <w:tab/>
        </w:r>
        <w:r w:rsidRPr="00CC4D8E">
          <w:rPr>
            <w:rStyle w:val="Hyperlink"/>
            <w:rFonts w:hint="eastAsia"/>
            <w:noProof/>
            <w:rtl/>
          </w:rPr>
          <w:t>تعديل</w:t>
        </w:r>
        <w:r w:rsidRPr="00CC4D8E">
          <w:rPr>
            <w:rStyle w:val="Hyperlink"/>
            <w:noProof/>
            <w:rtl/>
          </w:rPr>
          <w:t xml:space="preserve"> </w:t>
        </w:r>
        <w:r w:rsidRPr="00CC4D8E">
          <w:rPr>
            <w:rStyle w:val="Hyperlink"/>
            <w:rFonts w:hint="eastAsia"/>
            <w:noProof/>
            <w:rtl/>
          </w:rPr>
          <w:t>طلب</w:t>
        </w:r>
        <w:r w:rsidRPr="00CC4D8E">
          <w:rPr>
            <w:rStyle w:val="Hyperlink"/>
            <w:noProof/>
            <w:rtl/>
          </w:rPr>
          <w:t xml:space="preserve"> </w:t>
        </w:r>
        <w:r w:rsidRPr="00CC4D8E">
          <w:rPr>
            <w:rStyle w:val="Hyperlink"/>
            <w:rFonts w:hint="eastAsia"/>
            <w:noProof/>
            <w:rtl/>
          </w:rPr>
          <w:t>يتضمن</w:t>
        </w:r>
        <w:r w:rsidRPr="00CC4D8E">
          <w:rPr>
            <w:rStyle w:val="Hyperlink"/>
            <w:noProof/>
            <w:rtl/>
          </w:rPr>
          <w:t xml:space="preserve"> </w:t>
        </w:r>
        <w:r w:rsidRPr="00CC4D8E">
          <w:rPr>
            <w:rStyle w:val="Hyperlink"/>
            <w:rFonts w:hint="eastAsia"/>
            <w:noProof/>
            <w:rtl/>
          </w:rPr>
          <w:t>أكثر</w:t>
        </w:r>
        <w:r w:rsidRPr="00CC4D8E">
          <w:rPr>
            <w:rStyle w:val="Hyperlink"/>
            <w:noProof/>
            <w:rtl/>
          </w:rPr>
          <w:t xml:space="preserve"> </w:t>
        </w:r>
        <w:r w:rsidRPr="00CC4D8E">
          <w:rPr>
            <w:rStyle w:val="Hyperlink"/>
            <w:rFonts w:hint="eastAsia"/>
            <w:noProof/>
            <w:rtl/>
          </w:rPr>
          <w:t>من</w:t>
        </w:r>
        <w:r w:rsidRPr="00CC4D8E">
          <w:rPr>
            <w:rStyle w:val="Hyperlink"/>
            <w:noProof/>
            <w:rtl/>
          </w:rPr>
          <w:t xml:space="preserve"> </w:t>
        </w:r>
        <w:r w:rsidRPr="00CC4D8E">
          <w:rPr>
            <w:rStyle w:val="Hyperlink"/>
            <w:rFonts w:hint="eastAsia"/>
            <w:noProof/>
            <w:rtl/>
          </w:rPr>
          <w:t>تصميم</w:t>
        </w:r>
        <w:r w:rsidRPr="00CC4D8E">
          <w:rPr>
            <w:rStyle w:val="Hyperlink"/>
            <w:noProof/>
            <w:rtl/>
          </w:rPr>
          <w:t xml:space="preserve"> </w:t>
        </w:r>
        <w:r w:rsidRPr="00CC4D8E">
          <w:rPr>
            <w:rStyle w:val="Hyperlink"/>
            <w:rFonts w:hint="eastAsia"/>
            <w:noProof/>
            <w:rtl/>
          </w:rPr>
          <w:t>صناعي</w:t>
        </w:r>
        <w:r w:rsidRPr="00CC4D8E">
          <w:rPr>
            <w:rStyle w:val="Hyperlink"/>
            <w:noProof/>
            <w:rtl/>
          </w:rPr>
          <w:t xml:space="preserve"> </w:t>
        </w:r>
        <w:r w:rsidRPr="00CC4D8E">
          <w:rPr>
            <w:rStyle w:val="Hyperlink"/>
            <w:rFonts w:hint="eastAsia"/>
            <w:noProof/>
            <w:rtl/>
          </w:rPr>
          <w:t>واحد</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تقسيمه</w:t>
        </w:r>
        <w:r w:rsidRPr="00CC4D8E">
          <w:rPr>
            <w:noProof/>
            <w:webHidden/>
          </w:rPr>
          <w:tab/>
        </w:r>
        <w:r w:rsidRPr="00CC4D8E">
          <w:rPr>
            <w:noProof/>
            <w:webHidden/>
          </w:rPr>
          <w:fldChar w:fldCharType="begin"/>
        </w:r>
        <w:r w:rsidRPr="00CC4D8E">
          <w:rPr>
            <w:noProof/>
            <w:webHidden/>
          </w:rPr>
          <w:instrText xml:space="preserve"> PAGEREF _Toc183123395 \h </w:instrText>
        </w:r>
        <w:r w:rsidRPr="00CC4D8E">
          <w:rPr>
            <w:noProof/>
            <w:webHidden/>
          </w:rPr>
        </w:r>
        <w:r w:rsidRPr="00CC4D8E">
          <w:rPr>
            <w:noProof/>
            <w:webHidden/>
          </w:rPr>
          <w:fldChar w:fldCharType="separate"/>
        </w:r>
        <w:r w:rsidR="005C6742">
          <w:rPr>
            <w:noProof/>
            <w:webHidden/>
            <w:rtl/>
          </w:rPr>
          <w:t>8</w:t>
        </w:r>
        <w:r w:rsidRPr="00CC4D8E">
          <w:rPr>
            <w:noProof/>
            <w:webHidden/>
          </w:rPr>
          <w:fldChar w:fldCharType="end"/>
        </w:r>
      </w:hyperlink>
    </w:p>
    <w:p w14:paraId="400F70EB" w14:textId="3BD5A71D"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6" w:history="1">
        <w:r w:rsidRPr="00CC4D8E">
          <w:rPr>
            <w:rStyle w:val="Hyperlink"/>
            <w:rFonts w:hint="eastAsia"/>
            <w:noProof/>
            <w:rtl/>
          </w:rPr>
          <w:t>المادة</w:t>
        </w:r>
        <w:r w:rsidRPr="00CC4D8E">
          <w:rPr>
            <w:rStyle w:val="Hyperlink"/>
            <w:noProof/>
            <w:rtl/>
          </w:rPr>
          <w:t xml:space="preserve"> 10</w:t>
        </w:r>
        <w:r>
          <w:rPr>
            <w:rStyle w:val="Hyperlink"/>
            <w:noProof/>
          </w:rPr>
          <w:tab/>
        </w:r>
        <w:r w:rsidRPr="00CC4D8E">
          <w:rPr>
            <w:rStyle w:val="Hyperlink"/>
            <w:rFonts w:hint="eastAsia"/>
            <w:noProof/>
            <w:rtl/>
          </w:rPr>
          <w:t>نشر</w:t>
        </w:r>
        <w:r w:rsidRPr="00CC4D8E">
          <w:rPr>
            <w:rStyle w:val="Hyperlink"/>
            <w:noProof/>
            <w:rtl/>
          </w:rPr>
          <w:t xml:space="preserve"> </w:t>
        </w:r>
        <w:r w:rsidRPr="00CC4D8E">
          <w:rPr>
            <w:rStyle w:val="Hyperlink"/>
            <w:rFonts w:hint="eastAsia"/>
            <w:noProof/>
            <w:rtl/>
          </w:rPr>
          <w:t>التصميم</w:t>
        </w:r>
        <w:r w:rsidRPr="00CC4D8E">
          <w:rPr>
            <w:rStyle w:val="Hyperlink"/>
            <w:noProof/>
            <w:rtl/>
          </w:rPr>
          <w:t xml:space="preserve"> </w:t>
        </w:r>
        <w:r w:rsidRPr="00CC4D8E">
          <w:rPr>
            <w:rStyle w:val="Hyperlink"/>
            <w:rFonts w:hint="eastAsia"/>
            <w:noProof/>
            <w:rtl/>
          </w:rPr>
          <w:t>الصناعي</w:t>
        </w:r>
        <w:r w:rsidRPr="00CC4D8E">
          <w:rPr>
            <w:noProof/>
            <w:webHidden/>
          </w:rPr>
          <w:tab/>
        </w:r>
        <w:r w:rsidRPr="00CC4D8E">
          <w:rPr>
            <w:noProof/>
            <w:webHidden/>
          </w:rPr>
          <w:fldChar w:fldCharType="begin"/>
        </w:r>
        <w:r w:rsidRPr="00CC4D8E">
          <w:rPr>
            <w:noProof/>
            <w:webHidden/>
          </w:rPr>
          <w:instrText xml:space="preserve"> PAGEREF _Toc183123396 \h </w:instrText>
        </w:r>
        <w:r w:rsidRPr="00CC4D8E">
          <w:rPr>
            <w:noProof/>
            <w:webHidden/>
          </w:rPr>
        </w:r>
        <w:r w:rsidRPr="00CC4D8E">
          <w:rPr>
            <w:noProof/>
            <w:webHidden/>
          </w:rPr>
          <w:fldChar w:fldCharType="separate"/>
        </w:r>
        <w:r w:rsidR="005C6742">
          <w:rPr>
            <w:noProof/>
            <w:webHidden/>
            <w:rtl/>
          </w:rPr>
          <w:t>9</w:t>
        </w:r>
        <w:r w:rsidRPr="00CC4D8E">
          <w:rPr>
            <w:noProof/>
            <w:webHidden/>
          </w:rPr>
          <w:fldChar w:fldCharType="end"/>
        </w:r>
      </w:hyperlink>
    </w:p>
    <w:p w14:paraId="2B6BCF4C" w14:textId="4E0F4ACE"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7" w:history="1">
        <w:r w:rsidRPr="00CC4D8E">
          <w:rPr>
            <w:rStyle w:val="Hyperlink"/>
            <w:rFonts w:hint="eastAsia"/>
            <w:caps/>
            <w:noProof/>
            <w:rtl/>
          </w:rPr>
          <w:t>المادة</w:t>
        </w:r>
        <w:r w:rsidRPr="00CC4D8E">
          <w:rPr>
            <w:rStyle w:val="Hyperlink"/>
            <w:caps/>
            <w:noProof/>
            <w:rtl/>
          </w:rPr>
          <w:t xml:space="preserve"> 11</w:t>
        </w:r>
        <w:r>
          <w:rPr>
            <w:rStyle w:val="Hyperlink"/>
            <w:caps/>
            <w:noProof/>
          </w:rPr>
          <w:tab/>
        </w:r>
        <w:r w:rsidRPr="00CC4D8E">
          <w:rPr>
            <w:rStyle w:val="Hyperlink"/>
            <w:rFonts w:hint="eastAsia"/>
            <w:caps/>
            <w:noProof/>
            <w:rtl/>
          </w:rPr>
          <w:t>نظام</w:t>
        </w:r>
        <w:r w:rsidRPr="00CC4D8E">
          <w:rPr>
            <w:rStyle w:val="Hyperlink"/>
            <w:caps/>
            <w:noProof/>
            <w:rtl/>
          </w:rPr>
          <w:t xml:space="preserve"> </w:t>
        </w:r>
        <w:r w:rsidRPr="00CC4D8E">
          <w:rPr>
            <w:rStyle w:val="Hyperlink"/>
            <w:rFonts w:hint="eastAsia"/>
            <w:caps/>
            <w:noProof/>
            <w:rtl/>
          </w:rPr>
          <w:t>التصاميم</w:t>
        </w:r>
        <w:r w:rsidRPr="00CC4D8E">
          <w:rPr>
            <w:rStyle w:val="Hyperlink"/>
            <w:caps/>
            <w:noProof/>
            <w:rtl/>
          </w:rPr>
          <w:t xml:space="preserve"> </w:t>
        </w:r>
        <w:r w:rsidRPr="00CC4D8E">
          <w:rPr>
            <w:rStyle w:val="Hyperlink"/>
            <w:rFonts w:hint="eastAsia"/>
            <w:caps/>
            <w:noProof/>
            <w:rtl/>
          </w:rPr>
          <w:t>الصناعية</w:t>
        </w:r>
        <w:r w:rsidRPr="00CC4D8E">
          <w:rPr>
            <w:rStyle w:val="Hyperlink"/>
            <w:caps/>
            <w:noProof/>
            <w:rtl/>
          </w:rPr>
          <w:t xml:space="preserve"> </w:t>
        </w:r>
        <w:r w:rsidRPr="00CC4D8E">
          <w:rPr>
            <w:rStyle w:val="Hyperlink"/>
            <w:rFonts w:hint="eastAsia"/>
            <w:caps/>
            <w:noProof/>
            <w:rtl/>
          </w:rPr>
          <w:t>الإلكتروني</w:t>
        </w:r>
        <w:r w:rsidRPr="00CC4D8E">
          <w:rPr>
            <w:noProof/>
            <w:webHidden/>
          </w:rPr>
          <w:tab/>
        </w:r>
        <w:r w:rsidRPr="00CC4D8E">
          <w:rPr>
            <w:noProof/>
            <w:webHidden/>
          </w:rPr>
          <w:fldChar w:fldCharType="begin"/>
        </w:r>
        <w:r w:rsidRPr="00CC4D8E">
          <w:rPr>
            <w:noProof/>
            <w:webHidden/>
          </w:rPr>
          <w:instrText xml:space="preserve"> PAGEREF _Toc183123397 \h </w:instrText>
        </w:r>
        <w:r w:rsidRPr="00CC4D8E">
          <w:rPr>
            <w:noProof/>
            <w:webHidden/>
          </w:rPr>
        </w:r>
        <w:r w:rsidRPr="00CC4D8E">
          <w:rPr>
            <w:noProof/>
            <w:webHidden/>
          </w:rPr>
          <w:fldChar w:fldCharType="separate"/>
        </w:r>
        <w:r w:rsidR="005C6742">
          <w:rPr>
            <w:noProof/>
            <w:webHidden/>
            <w:rtl/>
          </w:rPr>
          <w:t>9</w:t>
        </w:r>
        <w:r w:rsidRPr="00CC4D8E">
          <w:rPr>
            <w:noProof/>
            <w:webHidden/>
          </w:rPr>
          <w:fldChar w:fldCharType="end"/>
        </w:r>
      </w:hyperlink>
    </w:p>
    <w:p w14:paraId="61FC6DF9" w14:textId="3FA87FC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8" w:history="1">
        <w:r w:rsidRPr="00CC4D8E">
          <w:rPr>
            <w:rStyle w:val="Hyperlink"/>
            <w:rFonts w:hint="eastAsia"/>
            <w:noProof/>
            <w:rtl/>
          </w:rPr>
          <w:t>المادة</w:t>
        </w:r>
        <w:r w:rsidRPr="00CC4D8E">
          <w:rPr>
            <w:rStyle w:val="Hyperlink"/>
            <w:noProof/>
            <w:rtl/>
          </w:rPr>
          <w:t xml:space="preserve"> 12</w:t>
        </w:r>
        <w:r>
          <w:rPr>
            <w:rStyle w:val="Hyperlink"/>
            <w:noProof/>
          </w:rPr>
          <w:tab/>
        </w:r>
        <w:r w:rsidRPr="00CC4D8E">
          <w:rPr>
            <w:rStyle w:val="Hyperlink"/>
            <w:rFonts w:hint="eastAsia"/>
            <w:noProof/>
            <w:rtl/>
          </w:rPr>
          <w:t>التبليغات</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_Toc183123398 \h </w:instrText>
        </w:r>
        <w:r w:rsidRPr="00CC4D8E">
          <w:rPr>
            <w:noProof/>
            <w:webHidden/>
          </w:rPr>
        </w:r>
        <w:r w:rsidRPr="00CC4D8E">
          <w:rPr>
            <w:noProof/>
            <w:webHidden/>
          </w:rPr>
          <w:fldChar w:fldCharType="separate"/>
        </w:r>
        <w:r w:rsidR="005C6742">
          <w:rPr>
            <w:noProof/>
            <w:webHidden/>
            <w:rtl/>
          </w:rPr>
          <w:t>9</w:t>
        </w:r>
        <w:r w:rsidRPr="00CC4D8E">
          <w:rPr>
            <w:noProof/>
            <w:webHidden/>
          </w:rPr>
          <w:fldChar w:fldCharType="end"/>
        </w:r>
      </w:hyperlink>
    </w:p>
    <w:p w14:paraId="2C13E1B8" w14:textId="74FA710D"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9" w:history="1">
        <w:r w:rsidRPr="00CC4D8E">
          <w:rPr>
            <w:rStyle w:val="Hyperlink"/>
            <w:rFonts w:hint="eastAsia"/>
            <w:noProof/>
            <w:rtl/>
          </w:rPr>
          <w:t>المادة</w:t>
        </w:r>
        <w:r w:rsidRPr="00CC4D8E">
          <w:rPr>
            <w:rStyle w:val="Hyperlink"/>
            <w:noProof/>
            <w:rtl/>
          </w:rPr>
          <w:t xml:space="preserve"> 13</w:t>
        </w:r>
        <w:r>
          <w:rPr>
            <w:rStyle w:val="Hyperlink"/>
            <w:noProof/>
          </w:rPr>
          <w:tab/>
        </w:r>
        <w:r w:rsidRPr="00CC4D8E">
          <w:rPr>
            <w:rStyle w:val="Hyperlink"/>
            <w:rFonts w:hint="eastAsia"/>
            <w:noProof/>
            <w:rtl/>
          </w:rPr>
          <w:t>التجديد</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_Toc183123399 \h </w:instrText>
        </w:r>
        <w:r w:rsidRPr="00CC4D8E">
          <w:rPr>
            <w:noProof/>
            <w:webHidden/>
          </w:rPr>
        </w:r>
        <w:r w:rsidRPr="00CC4D8E">
          <w:rPr>
            <w:noProof/>
            <w:webHidden/>
          </w:rPr>
          <w:fldChar w:fldCharType="separate"/>
        </w:r>
        <w:r w:rsidR="005C6742">
          <w:rPr>
            <w:noProof/>
            <w:webHidden/>
            <w:rtl/>
          </w:rPr>
          <w:t>10</w:t>
        </w:r>
        <w:r w:rsidRPr="00CC4D8E">
          <w:rPr>
            <w:noProof/>
            <w:webHidden/>
          </w:rPr>
          <w:fldChar w:fldCharType="end"/>
        </w:r>
      </w:hyperlink>
    </w:p>
    <w:p w14:paraId="11C717C7" w14:textId="31865C4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0" w:history="1">
        <w:r w:rsidRPr="00CC4D8E">
          <w:rPr>
            <w:rStyle w:val="Hyperlink"/>
            <w:rFonts w:hint="eastAsia"/>
            <w:noProof/>
            <w:rtl/>
          </w:rPr>
          <w:t>المادة</w:t>
        </w:r>
        <w:r w:rsidRPr="00CC4D8E">
          <w:rPr>
            <w:rStyle w:val="Hyperlink"/>
            <w:noProof/>
            <w:rtl/>
          </w:rPr>
          <w:t xml:space="preserve"> 14</w:t>
        </w:r>
        <w:r>
          <w:rPr>
            <w:rStyle w:val="Hyperlink"/>
            <w:noProof/>
          </w:rPr>
          <w:tab/>
        </w:r>
        <w:r w:rsidRPr="00CC4D8E">
          <w:rPr>
            <w:rStyle w:val="Hyperlink"/>
            <w:rFonts w:hint="eastAsia"/>
            <w:noProof/>
            <w:rtl/>
          </w:rPr>
          <w:t>وقف</w:t>
        </w:r>
        <w:r w:rsidRPr="00CC4D8E">
          <w:rPr>
            <w:rStyle w:val="Hyperlink"/>
            <w:noProof/>
            <w:rtl/>
          </w:rPr>
          <w:t xml:space="preserve"> </w:t>
        </w:r>
        <w:r w:rsidRPr="00CC4D8E">
          <w:rPr>
            <w:rStyle w:val="Hyperlink"/>
            <w:rFonts w:hint="eastAsia"/>
            <w:noProof/>
            <w:rtl/>
          </w:rPr>
          <w:t>الإجراءات</w:t>
        </w:r>
        <w:r w:rsidRPr="00CC4D8E">
          <w:rPr>
            <w:rStyle w:val="Hyperlink"/>
            <w:noProof/>
            <w:rtl/>
          </w:rPr>
          <w:t xml:space="preserve"> </w:t>
        </w:r>
        <w:r w:rsidRPr="00CC4D8E">
          <w:rPr>
            <w:rStyle w:val="Hyperlink"/>
            <w:rFonts w:hint="eastAsia"/>
            <w:noProof/>
            <w:rtl/>
          </w:rPr>
          <w:t>المتعلقة</w:t>
        </w:r>
        <w:r w:rsidRPr="00CC4D8E">
          <w:rPr>
            <w:rStyle w:val="Hyperlink"/>
            <w:noProof/>
            <w:rtl/>
          </w:rPr>
          <w:t xml:space="preserve"> </w:t>
        </w:r>
        <w:r w:rsidRPr="00CC4D8E">
          <w:rPr>
            <w:rStyle w:val="Hyperlink"/>
            <w:rFonts w:hint="eastAsia"/>
            <w:noProof/>
            <w:rtl/>
          </w:rPr>
          <w:t>بالمهل</w:t>
        </w:r>
        <w:r w:rsidRPr="00CC4D8E">
          <w:rPr>
            <w:noProof/>
            <w:webHidden/>
          </w:rPr>
          <w:tab/>
        </w:r>
        <w:r w:rsidRPr="00CC4D8E">
          <w:rPr>
            <w:noProof/>
            <w:webHidden/>
          </w:rPr>
          <w:fldChar w:fldCharType="begin"/>
        </w:r>
        <w:r w:rsidRPr="00CC4D8E">
          <w:rPr>
            <w:noProof/>
            <w:webHidden/>
          </w:rPr>
          <w:instrText xml:space="preserve"> PAGEREF _Toc183123400 \h </w:instrText>
        </w:r>
        <w:r w:rsidRPr="00CC4D8E">
          <w:rPr>
            <w:noProof/>
            <w:webHidden/>
          </w:rPr>
        </w:r>
        <w:r w:rsidRPr="00CC4D8E">
          <w:rPr>
            <w:noProof/>
            <w:webHidden/>
          </w:rPr>
          <w:fldChar w:fldCharType="separate"/>
        </w:r>
        <w:r w:rsidR="005C6742">
          <w:rPr>
            <w:noProof/>
            <w:webHidden/>
            <w:rtl/>
          </w:rPr>
          <w:t>11</w:t>
        </w:r>
        <w:r w:rsidRPr="00CC4D8E">
          <w:rPr>
            <w:noProof/>
            <w:webHidden/>
          </w:rPr>
          <w:fldChar w:fldCharType="end"/>
        </w:r>
      </w:hyperlink>
    </w:p>
    <w:p w14:paraId="1DE7EF28" w14:textId="2B1DF590"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1" w:history="1">
        <w:r w:rsidRPr="00CC4D8E">
          <w:rPr>
            <w:rStyle w:val="Hyperlink"/>
            <w:rFonts w:hint="eastAsia"/>
            <w:noProof/>
            <w:rtl/>
          </w:rPr>
          <w:t>المادة</w:t>
        </w:r>
        <w:r w:rsidRPr="00CC4D8E">
          <w:rPr>
            <w:rStyle w:val="Hyperlink"/>
            <w:noProof/>
            <w:rtl/>
          </w:rPr>
          <w:t xml:space="preserve"> 15</w:t>
        </w:r>
        <w:r>
          <w:rPr>
            <w:rStyle w:val="Hyperlink"/>
            <w:noProof/>
          </w:rPr>
          <w:tab/>
        </w:r>
        <w:r w:rsidRPr="00CC4D8E">
          <w:rPr>
            <w:rStyle w:val="Hyperlink"/>
            <w:rFonts w:hint="eastAsia"/>
            <w:noProof/>
            <w:rtl/>
          </w:rPr>
          <w:t>رد</w:t>
        </w:r>
        <w:r w:rsidRPr="00CC4D8E">
          <w:rPr>
            <w:rStyle w:val="Hyperlink"/>
            <w:noProof/>
            <w:rtl/>
          </w:rPr>
          <w:t xml:space="preserve"> </w:t>
        </w:r>
        <w:r w:rsidRPr="00CC4D8E">
          <w:rPr>
            <w:rStyle w:val="Hyperlink"/>
            <w:rFonts w:hint="eastAsia"/>
            <w:noProof/>
            <w:rtl/>
          </w:rPr>
          <w:t>الحقوق</w:t>
        </w:r>
        <w:r w:rsidRPr="00CC4D8E">
          <w:rPr>
            <w:rStyle w:val="Hyperlink"/>
            <w:noProof/>
            <w:rtl/>
          </w:rPr>
          <w:t xml:space="preserve"> </w:t>
        </w:r>
        <w:r w:rsidRPr="00CC4D8E">
          <w:rPr>
            <w:rStyle w:val="Hyperlink"/>
            <w:rFonts w:hint="eastAsia"/>
            <w:noProof/>
            <w:rtl/>
          </w:rPr>
          <w:t>بعد</w:t>
        </w:r>
        <w:r w:rsidRPr="00CC4D8E">
          <w:rPr>
            <w:rStyle w:val="Hyperlink"/>
            <w:noProof/>
            <w:rtl/>
          </w:rPr>
          <w:t xml:space="preserve"> </w:t>
        </w:r>
        <w:r w:rsidRPr="00CC4D8E">
          <w:rPr>
            <w:rStyle w:val="Hyperlink"/>
            <w:rFonts w:hint="eastAsia"/>
            <w:noProof/>
            <w:rtl/>
          </w:rPr>
          <w:t>أن</w:t>
        </w:r>
        <w:r w:rsidRPr="00CC4D8E">
          <w:rPr>
            <w:rStyle w:val="Hyperlink"/>
            <w:noProof/>
            <w:rtl/>
          </w:rPr>
          <w:t xml:space="preserve"> </w:t>
        </w:r>
        <w:r w:rsidRPr="00CC4D8E">
          <w:rPr>
            <w:rStyle w:val="Hyperlink"/>
            <w:rFonts w:hint="eastAsia"/>
            <w:noProof/>
            <w:rtl/>
          </w:rPr>
          <w:t>يتضح</w:t>
        </w:r>
        <w:r w:rsidRPr="00CC4D8E">
          <w:rPr>
            <w:rStyle w:val="Hyperlink"/>
            <w:noProof/>
            <w:rtl/>
          </w:rPr>
          <w:t xml:space="preserve"> </w:t>
        </w:r>
        <w:r w:rsidRPr="00CC4D8E">
          <w:rPr>
            <w:rStyle w:val="Hyperlink"/>
            <w:rFonts w:hint="eastAsia"/>
            <w:noProof/>
            <w:rtl/>
          </w:rPr>
          <w:t>للمكتب</w:t>
        </w:r>
        <w:r w:rsidRPr="00CC4D8E">
          <w:rPr>
            <w:rStyle w:val="Hyperlink"/>
            <w:noProof/>
            <w:rtl/>
          </w:rPr>
          <w:t xml:space="preserve"> </w:t>
        </w:r>
        <w:r w:rsidRPr="00CC4D8E">
          <w:rPr>
            <w:rStyle w:val="Hyperlink"/>
            <w:rFonts w:hint="eastAsia"/>
            <w:noProof/>
            <w:rtl/>
          </w:rPr>
          <w:t>وجود</w:t>
        </w:r>
        <w:r w:rsidRPr="00CC4D8E">
          <w:rPr>
            <w:rStyle w:val="Hyperlink"/>
            <w:noProof/>
            <w:rtl/>
          </w:rPr>
          <w:t xml:space="preserve"> </w:t>
        </w:r>
        <w:r w:rsidRPr="00CC4D8E">
          <w:rPr>
            <w:rStyle w:val="Hyperlink"/>
            <w:rFonts w:hint="eastAsia"/>
            <w:noProof/>
            <w:rtl/>
          </w:rPr>
          <w:t>العناية</w:t>
        </w:r>
        <w:r w:rsidRPr="00CC4D8E">
          <w:rPr>
            <w:rStyle w:val="Hyperlink"/>
            <w:noProof/>
            <w:rtl/>
          </w:rPr>
          <w:t xml:space="preserve"> </w:t>
        </w:r>
        <w:r w:rsidRPr="00CC4D8E">
          <w:rPr>
            <w:rStyle w:val="Hyperlink"/>
            <w:rFonts w:hint="eastAsia"/>
            <w:noProof/>
            <w:rtl/>
          </w:rPr>
          <w:t>اللازمة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انعدام</w:t>
        </w:r>
        <w:r w:rsidRPr="00CC4D8E">
          <w:rPr>
            <w:rStyle w:val="Hyperlink"/>
            <w:noProof/>
            <w:rtl/>
          </w:rPr>
          <w:t xml:space="preserve"> </w:t>
        </w:r>
        <w:r w:rsidRPr="00CC4D8E">
          <w:rPr>
            <w:rStyle w:val="Hyperlink"/>
            <w:rFonts w:hint="eastAsia"/>
            <w:noProof/>
            <w:rtl/>
          </w:rPr>
          <w:t>القصد</w:t>
        </w:r>
        <w:r w:rsidRPr="00CC4D8E">
          <w:rPr>
            <w:noProof/>
            <w:webHidden/>
          </w:rPr>
          <w:tab/>
        </w:r>
        <w:r w:rsidRPr="00CC4D8E">
          <w:rPr>
            <w:noProof/>
            <w:webHidden/>
          </w:rPr>
          <w:fldChar w:fldCharType="begin"/>
        </w:r>
        <w:r w:rsidRPr="00CC4D8E">
          <w:rPr>
            <w:noProof/>
            <w:webHidden/>
          </w:rPr>
          <w:instrText xml:space="preserve"> PAGEREF _Toc183123401 \h </w:instrText>
        </w:r>
        <w:r w:rsidRPr="00CC4D8E">
          <w:rPr>
            <w:noProof/>
            <w:webHidden/>
          </w:rPr>
        </w:r>
        <w:r w:rsidRPr="00CC4D8E">
          <w:rPr>
            <w:noProof/>
            <w:webHidden/>
          </w:rPr>
          <w:fldChar w:fldCharType="separate"/>
        </w:r>
        <w:r w:rsidR="005C6742">
          <w:rPr>
            <w:noProof/>
            <w:webHidden/>
            <w:rtl/>
          </w:rPr>
          <w:t>11</w:t>
        </w:r>
        <w:r w:rsidRPr="00CC4D8E">
          <w:rPr>
            <w:noProof/>
            <w:webHidden/>
          </w:rPr>
          <w:fldChar w:fldCharType="end"/>
        </w:r>
      </w:hyperlink>
    </w:p>
    <w:p w14:paraId="65CE9E68" w14:textId="55212A6B"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2" w:history="1">
        <w:r w:rsidRPr="00CC4D8E">
          <w:rPr>
            <w:rStyle w:val="Hyperlink"/>
            <w:rFonts w:hint="eastAsia"/>
            <w:noProof/>
            <w:rtl/>
          </w:rPr>
          <w:t>المادة</w:t>
        </w:r>
        <w:r w:rsidRPr="00CC4D8E">
          <w:rPr>
            <w:rStyle w:val="Hyperlink"/>
            <w:noProof/>
            <w:rtl/>
          </w:rPr>
          <w:t xml:space="preserve"> 16</w:t>
        </w:r>
        <w:r>
          <w:rPr>
            <w:rStyle w:val="Hyperlink"/>
            <w:noProof/>
          </w:rPr>
          <w:tab/>
        </w:r>
        <w:r w:rsidRPr="00CC4D8E">
          <w:rPr>
            <w:rStyle w:val="Hyperlink"/>
            <w:rFonts w:hint="eastAsia"/>
            <w:noProof/>
            <w:rtl/>
          </w:rPr>
          <w:t>تصحيح</w:t>
        </w:r>
        <w:r w:rsidRPr="00CC4D8E">
          <w:rPr>
            <w:rStyle w:val="Hyperlink"/>
            <w:noProof/>
            <w:rtl/>
          </w:rPr>
          <w:t xml:space="preserve"> </w:t>
        </w:r>
        <w:r w:rsidRPr="00CC4D8E">
          <w:rPr>
            <w:rStyle w:val="Hyperlink"/>
            <w:rFonts w:hint="eastAsia"/>
            <w:noProof/>
            <w:rtl/>
          </w:rPr>
          <w:t>المطالبة</w:t>
        </w:r>
        <w:r w:rsidRPr="00CC4D8E">
          <w:rPr>
            <w:rStyle w:val="Hyperlink"/>
            <w:noProof/>
            <w:rtl/>
          </w:rPr>
          <w:t xml:space="preserve"> </w:t>
        </w:r>
        <w:r w:rsidRPr="00CC4D8E">
          <w:rPr>
            <w:rStyle w:val="Hyperlink"/>
            <w:rFonts w:hint="eastAsia"/>
            <w:noProof/>
            <w:rtl/>
          </w:rPr>
          <w:t>بالأولوية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إضافتها</w:t>
        </w:r>
        <w:r w:rsidRPr="00CC4D8E">
          <w:rPr>
            <w:rStyle w:val="Hyperlink"/>
            <w:noProof/>
            <w:rtl/>
          </w:rPr>
          <w:t xml:space="preserve"> </w:t>
        </w:r>
        <w:r w:rsidRPr="00CC4D8E">
          <w:rPr>
            <w:rStyle w:val="Hyperlink"/>
            <w:rFonts w:hint="eastAsia"/>
            <w:noProof/>
            <w:rtl/>
          </w:rPr>
          <w:t>ورد</w:t>
        </w:r>
        <w:r w:rsidRPr="00CC4D8E">
          <w:rPr>
            <w:rStyle w:val="Hyperlink"/>
            <w:noProof/>
            <w:rtl/>
          </w:rPr>
          <w:t xml:space="preserve"> </w:t>
        </w:r>
        <w:r w:rsidRPr="00CC4D8E">
          <w:rPr>
            <w:rStyle w:val="Hyperlink"/>
            <w:rFonts w:hint="eastAsia"/>
            <w:noProof/>
            <w:rtl/>
          </w:rPr>
          <w:t>حق</w:t>
        </w:r>
        <w:r w:rsidRPr="00CC4D8E">
          <w:rPr>
            <w:rStyle w:val="Hyperlink"/>
            <w:noProof/>
            <w:rtl/>
          </w:rPr>
          <w:t xml:space="preserve"> </w:t>
        </w:r>
        <w:r w:rsidRPr="00CC4D8E">
          <w:rPr>
            <w:rStyle w:val="Hyperlink"/>
            <w:rFonts w:hint="eastAsia"/>
            <w:noProof/>
            <w:rtl/>
          </w:rPr>
          <w:t>الأولوية</w:t>
        </w:r>
        <w:r w:rsidRPr="00CC4D8E">
          <w:rPr>
            <w:noProof/>
            <w:webHidden/>
          </w:rPr>
          <w:tab/>
        </w:r>
        <w:r w:rsidRPr="00CC4D8E">
          <w:rPr>
            <w:noProof/>
            <w:webHidden/>
          </w:rPr>
          <w:fldChar w:fldCharType="begin"/>
        </w:r>
        <w:r w:rsidRPr="00CC4D8E">
          <w:rPr>
            <w:noProof/>
            <w:webHidden/>
          </w:rPr>
          <w:instrText xml:space="preserve"> PAGEREF _Toc183123402 \h </w:instrText>
        </w:r>
        <w:r w:rsidRPr="00CC4D8E">
          <w:rPr>
            <w:noProof/>
            <w:webHidden/>
          </w:rPr>
        </w:r>
        <w:r w:rsidRPr="00CC4D8E">
          <w:rPr>
            <w:noProof/>
            <w:webHidden/>
          </w:rPr>
          <w:fldChar w:fldCharType="separate"/>
        </w:r>
        <w:r w:rsidR="005C6742">
          <w:rPr>
            <w:noProof/>
            <w:webHidden/>
            <w:rtl/>
          </w:rPr>
          <w:t>12</w:t>
        </w:r>
        <w:r w:rsidRPr="00CC4D8E">
          <w:rPr>
            <w:noProof/>
            <w:webHidden/>
          </w:rPr>
          <w:fldChar w:fldCharType="end"/>
        </w:r>
      </w:hyperlink>
    </w:p>
    <w:p w14:paraId="429FE38F" w14:textId="68C7FA1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3" w:history="1">
        <w:r w:rsidRPr="00CC4D8E">
          <w:rPr>
            <w:rStyle w:val="Hyperlink"/>
            <w:rFonts w:hint="eastAsia"/>
            <w:noProof/>
            <w:rtl/>
          </w:rPr>
          <w:t>المادة</w:t>
        </w:r>
        <w:r w:rsidRPr="00CC4D8E">
          <w:rPr>
            <w:rStyle w:val="Hyperlink"/>
            <w:noProof/>
            <w:rtl/>
          </w:rPr>
          <w:t xml:space="preserve"> 17</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لتدوين</w:t>
        </w:r>
        <w:r w:rsidRPr="00CC4D8E">
          <w:rPr>
            <w:rStyle w:val="Hyperlink"/>
            <w:noProof/>
            <w:rtl/>
          </w:rPr>
          <w:t xml:space="preserve"> </w:t>
        </w:r>
        <w:r w:rsidRPr="00CC4D8E">
          <w:rPr>
            <w:rStyle w:val="Hyperlink"/>
            <w:rFonts w:hint="eastAsia"/>
            <w:noProof/>
            <w:rtl/>
          </w:rPr>
          <w:t>ترخيص</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مصلحة</w:t>
        </w:r>
        <w:r w:rsidRPr="00CC4D8E">
          <w:rPr>
            <w:rStyle w:val="Hyperlink"/>
            <w:noProof/>
            <w:rtl/>
          </w:rPr>
          <w:t xml:space="preserve"> </w:t>
        </w:r>
        <w:r w:rsidRPr="00CC4D8E">
          <w:rPr>
            <w:rStyle w:val="Hyperlink"/>
            <w:rFonts w:hint="eastAsia"/>
            <w:noProof/>
            <w:rtl/>
          </w:rPr>
          <w:t>ضمانية</w:t>
        </w:r>
        <w:r w:rsidRPr="00CC4D8E">
          <w:rPr>
            <w:noProof/>
            <w:webHidden/>
          </w:rPr>
          <w:tab/>
        </w:r>
        <w:r w:rsidRPr="00CC4D8E">
          <w:rPr>
            <w:noProof/>
            <w:webHidden/>
          </w:rPr>
          <w:fldChar w:fldCharType="begin"/>
        </w:r>
        <w:r w:rsidRPr="00CC4D8E">
          <w:rPr>
            <w:noProof/>
            <w:webHidden/>
          </w:rPr>
          <w:instrText xml:space="preserve"> PAGEREF _Toc183123403 \h </w:instrText>
        </w:r>
        <w:r w:rsidRPr="00CC4D8E">
          <w:rPr>
            <w:noProof/>
            <w:webHidden/>
          </w:rPr>
        </w:r>
        <w:r w:rsidRPr="00CC4D8E">
          <w:rPr>
            <w:noProof/>
            <w:webHidden/>
          </w:rPr>
          <w:fldChar w:fldCharType="separate"/>
        </w:r>
        <w:r w:rsidR="005C6742">
          <w:rPr>
            <w:noProof/>
            <w:webHidden/>
            <w:rtl/>
          </w:rPr>
          <w:t>13</w:t>
        </w:r>
        <w:r w:rsidRPr="00CC4D8E">
          <w:rPr>
            <w:noProof/>
            <w:webHidden/>
          </w:rPr>
          <w:fldChar w:fldCharType="end"/>
        </w:r>
      </w:hyperlink>
    </w:p>
    <w:p w14:paraId="0AE9AE62" w14:textId="2EB0EECE"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4" w:history="1">
        <w:r w:rsidRPr="00CC4D8E">
          <w:rPr>
            <w:rStyle w:val="Hyperlink"/>
            <w:rFonts w:hint="eastAsia"/>
            <w:noProof/>
            <w:rtl/>
          </w:rPr>
          <w:t>المادة</w:t>
        </w:r>
        <w:r w:rsidRPr="00CC4D8E">
          <w:rPr>
            <w:rStyle w:val="Hyperlink"/>
            <w:noProof/>
            <w:rtl/>
          </w:rPr>
          <w:t xml:space="preserve"> 18</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لتعديل</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ترخيص</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مصلحة</w:t>
        </w:r>
        <w:r w:rsidRPr="00CC4D8E">
          <w:rPr>
            <w:rStyle w:val="Hyperlink"/>
            <w:noProof/>
            <w:rtl/>
          </w:rPr>
          <w:t xml:space="preserve"> </w:t>
        </w:r>
        <w:r w:rsidRPr="00CC4D8E">
          <w:rPr>
            <w:rStyle w:val="Hyperlink"/>
            <w:rFonts w:hint="eastAsia"/>
            <w:noProof/>
            <w:rtl/>
          </w:rPr>
          <w:t>ضمانية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إلغائه</w:t>
        </w:r>
        <w:r w:rsidRPr="00CC4D8E">
          <w:rPr>
            <w:noProof/>
            <w:webHidden/>
          </w:rPr>
          <w:tab/>
        </w:r>
        <w:r w:rsidRPr="00CC4D8E">
          <w:rPr>
            <w:noProof/>
            <w:webHidden/>
          </w:rPr>
          <w:fldChar w:fldCharType="begin"/>
        </w:r>
        <w:r w:rsidRPr="00CC4D8E">
          <w:rPr>
            <w:noProof/>
            <w:webHidden/>
          </w:rPr>
          <w:instrText xml:space="preserve"> PAGEREF _Toc183123404 \h </w:instrText>
        </w:r>
        <w:r w:rsidRPr="00CC4D8E">
          <w:rPr>
            <w:noProof/>
            <w:webHidden/>
          </w:rPr>
        </w:r>
        <w:r w:rsidRPr="00CC4D8E">
          <w:rPr>
            <w:noProof/>
            <w:webHidden/>
          </w:rPr>
          <w:fldChar w:fldCharType="separate"/>
        </w:r>
        <w:r w:rsidR="005C6742">
          <w:rPr>
            <w:noProof/>
            <w:webHidden/>
            <w:rtl/>
          </w:rPr>
          <w:t>13</w:t>
        </w:r>
        <w:r w:rsidRPr="00CC4D8E">
          <w:rPr>
            <w:noProof/>
            <w:webHidden/>
          </w:rPr>
          <w:fldChar w:fldCharType="end"/>
        </w:r>
      </w:hyperlink>
    </w:p>
    <w:p w14:paraId="41D39961" w14:textId="51AEB7E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5" w:history="1">
        <w:r w:rsidRPr="00CC4D8E">
          <w:rPr>
            <w:rStyle w:val="Hyperlink"/>
            <w:rFonts w:hint="eastAsia"/>
            <w:noProof/>
            <w:rtl/>
          </w:rPr>
          <w:t>المادة</w:t>
        </w:r>
        <w:r w:rsidRPr="00CC4D8E">
          <w:rPr>
            <w:rStyle w:val="Hyperlink"/>
            <w:noProof/>
            <w:rtl/>
          </w:rPr>
          <w:t xml:space="preserve"> 19</w:t>
        </w:r>
        <w:r>
          <w:rPr>
            <w:rStyle w:val="Hyperlink"/>
            <w:noProof/>
          </w:rPr>
          <w:tab/>
        </w:r>
        <w:r w:rsidRPr="00CC4D8E">
          <w:rPr>
            <w:rStyle w:val="Hyperlink"/>
            <w:rFonts w:hint="eastAsia"/>
            <w:noProof/>
            <w:rtl/>
          </w:rPr>
          <w:t>الآثار</w:t>
        </w:r>
        <w:r w:rsidRPr="00CC4D8E">
          <w:rPr>
            <w:rStyle w:val="Hyperlink"/>
            <w:noProof/>
            <w:rtl/>
          </w:rPr>
          <w:t xml:space="preserve"> </w:t>
        </w:r>
        <w:r w:rsidRPr="00CC4D8E">
          <w:rPr>
            <w:rStyle w:val="Hyperlink"/>
            <w:rFonts w:hint="eastAsia"/>
            <w:noProof/>
            <w:rtl/>
          </w:rPr>
          <w:t>المترتبة</w:t>
        </w:r>
        <w:r w:rsidRPr="00CC4D8E">
          <w:rPr>
            <w:rStyle w:val="Hyperlink"/>
            <w:noProof/>
            <w:rtl/>
          </w:rPr>
          <w:t xml:space="preserve"> </w:t>
        </w:r>
        <w:r w:rsidRPr="00CC4D8E">
          <w:rPr>
            <w:rStyle w:val="Hyperlink"/>
            <w:rFonts w:hint="eastAsia"/>
            <w:noProof/>
            <w:rtl/>
          </w:rPr>
          <w:t>على</w:t>
        </w:r>
        <w:r w:rsidRPr="00CC4D8E">
          <w:rPr>
            <w:rStyle w:val="Hyperlink"/>
            <w:noProof/>
            <w:rtl/>
          </w:rPr>
          <w:t xml:space="preserve"> </w:t>
        </w:r>
        <w:r w:rsidRPr="00CC4D8E">
          <w:rPr>
            <w:rStyle w:val="Hyperlink"/>
            <w:rFonts w:hint="eastAsia"/>
            <w:noProof/>
            <w:rtl/>
          </w:rPr>
          <w:t>عدم</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الترخيص</w:t>
        </w:r>
        <w:r w:rsidRPr="00CC4D8E">
          <w:rPr>
            <w:noProof/>
            <w:webHidden/>
          </w:rPr>
          <w:tab/>
        </w:r>
        <w:r w:rsidRPr="00CC4D8E">
          <w:rPr>
            <w:noProof/>
            <w:webHidden/>
          </w:rPr>
          <w:fldChar w:fldCharType="begin"/>
        </w:r>
        <w:r w:rsidRPr="00CC4D8E">
          <w:rPr>
            <w:noProof/>
            <w:webHidden/>
          </w:rPr>
          <w:instrText xml:space="preserve"> PAGEREF _Toc183123405 \h </w:instrText>
        </w:r>
        <w:r w:rsidRPr="00CC4D8E">
          <w:rPr>
            <w:noProof/>
            <w:webHidden/>
          </w:rPr>
        </w:r>
        <w:r w:rsidRPr="00CC4D8E">
          <w:rPr>
            <w:noProof/>
            <w:webHidden/>
          </w:rPr>
          <w:fldChar w:fldCharType="separate"/>
        </w:r>
        <w:r w:rsidR="005C6742">
          <w:rPr>
            <w:noProof/>
            <w:webHidden/>
            <w:rtl/>
          </w:rPr>
          <w:t>14</w:t>
        </w:r>
        <w:r w:rsidRPr="00CC4D8E">
          <w:rPr>
            <w:noProof/>
            <w:webHidden/>
          </w:rPr>
          <w:fldChar w:fldCharType="end"/>
        </w:r>
      </w:hyperlink>
    </w:p>
    <w:p w14:paraId="6DAFE56B" w14:textId="115A27B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6" w:history="1">
        <w:r w:rsidRPr="00CC4D8E">
          <w:rPr>
            <w:rStyle w:val="Hyperlink"/>
            <w:rFonts w:hint="eastAsia"/>
            <w:noProof/>
            <w:rtl/>
          </w:rPr>
          <w:t>المادة</w:t>
        </w:r>
        <w:r w:rsidRPr="00CC4D8E">
          <w:rPr>
            <w:rStyle w:val="Hyperlink"/>
            <w:noProof/>
            <w:rtl/>
          </w:rPr>
          <w:t xml:space="preserve"> 20</w:t>
        </w:r>
        <w:r>
          <w:rPr>
            <w:rStyle w:val="Hyperlink"/>
            <w:noProof/>
          </w:rPr>
          <w:tab/>
        </w:r>
        <w:r w:rsidRPr="00CC4D8E">
          <w:rPr>
            <w:rStyle w:val="Hyperlink"/>
            <w:rFonts w:hint="eastAsia"/>
            <w:noProof/>
            <w:rtl/>
          </w:rPr>
          <w:t>بيان</w:t>
        </w:r>
        <w:r w:rsidRPr="00CC4D8E">
          <w:rPr>
            <w:rStyle w:val="Hyperlink"/>
            <w:noProof/>
            <w:rtl/>
          </w:rPr>
          <w:t xml:space="preserve"> </w:t>
        </w:r>
        <w:r w:rsidRPr="00CC4D8E">
          <w:rPr>
            <w:rStyle w:val="Hyperlink"/>
            <w:rFonts w:hint="eastAsia"/>
            <w:noProof/>
            <w:rtl/>
          </w:rPr>
          <w:t>الترخيص</w:t>
        </w:r>
        <w:r w:rsidRPr="00CC4D8E">
          <w:rPr>
            <w:noProof/>
            <w:webHidden/>
          </w:rPr>
          <w:tab/>
        </w:r>
        <w:r w:rsidRPr="00CC4D8E">
          <w:rPr>
            <w:noProof/>
            <w:webHidden/>
          </w:rPr>
          <w:fldChar w:fldCharType="begin"/>
        </w:r>
        <w:r w:rsidRPr="00CC4D8E">
          <w:rPr>
            <w:noProof/>
            <w:webHidden/>
          </w:rPr>
          <w:instrText xml:space="preserve"> PAGEREF _Toc183123406 \h </w:instrText>
        </w:r>
        <w:r w:rsidRPr="00CC4D8E">
          <w:rPr>
            <w:noProof/>
            <w:webHidden/>
          </w:rPr>
        </w:r>
        <w:r w:rsidRPr="00CC4D8E">
          <w:rPr>
            <w:noProof/>
            <w:webHidden/>
          </w:rPr>
          <w:fldChar w:fldCharType="separate"/>
        </w:r>
        <w:r w:rsidR="005C6742">
          <w:rPr>
            <w:noProof/>
            <w:webHidden/>
            <w:rtl/>
          </w:rPr>
          <w:t>14</w:t>
        </w:r>
        <w:r w:rsidRPr="00CC4D8E">
          <w:rPr>
            <w:noProof/>
            <w:webHidden/>
          </w:rPr>
          <w:fldChar w:fldCharType="end"/>
        </w:r>
      </w:hyperlink>
    </w:p>
    <w:p w14:paraId="10012925" w14:textId="2F4F6B9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7" w:history="1">
        <w:r w:rsidRPr="00CC4D8E">
          <w:rPr>
            <w:rStyle w:val="Hyperlink"/>
            <w:rFonts w:hint="eastAsia"/>
            <w:noProof/>
            <w:rtl/>
          </w:rPr>
          <w:t>المادة</w:t>
        </w:r>
        <w:r w:rsidRPr="00CC4D8E">
          <w:rPr>
            <w:rStyle w:val="Hyperlink"/>
            <w:noProof/>
            <w:rtl/>
          </w:rPr>
          <w:t xml:space="preserve"> 21</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تغيير</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الملكية</w:t>
        </w:r>
        <w:r w:rsidRPr="00CC4D8E">
          <w:rPr>
            <w:noProof/>
            <w:webHidden/>
          </w:rPr>
          <w:tab/>
        </w:r>
        <w:r w:rsidRPr="00CC4D8E">
          <w:rPr>
            <w:noProof/>
            <w:webHidden/>
          </w:rPr>
          <w:fldChar w:fldCharType="begin"/>
        </w:r>
        <w:r w:rsidRPr="00CC4D8E">
          <w:rPr>
            <w:noProof/>
            <w:webHidden/>
          </w:rPr>
          <w:instrText xml:space="preserve"> PAGEREF _Toc183123407 \h </w:instrText>
        </w:r>
        <w:r w:rsidRPr="00CC4D8E">
          <w:rPr>
            <w:noProof/>
            <w:webHidden/>
          </w:rPr>
        </w:r>
        <w:r w:rsidRPr="00CC4D8E">
          <w:rPr>
            <w:noProof/>
            <w:webHidden/>
          </w:rPr>
          <w:fldChar w:fldCharType="separate"/>
        </w:r>
        <w:r w:rsidR="005C6742">
          <w:rPr>
            <w:noProof/>
            <w:webHidden/>
            <w:rtl/>
          </w:rPr>
          <w:t>14</w:t>
        </w:r>
        <w:r w:rsidRPr="00CC4D8E">
          <w:rPr>
            <w:noProof/>
            <w:webHidden/>
          </w:rPr>
          <w:fldChar w:fldCharType="end"/>
        </w:r>
      </w:hyperlink>
    </w:p>
    <w:p w14:paraId="179419E1" w14:textId="6281D49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8" w:history="1">
        <w:r w:rsidRPr="00CC4D8E">
          <w:rPr>
            <w:rStyle w:val="Hyperlink"/>
            <w:rFonts w:hint="eastAsia"/>
            <w:noProof/>
            <w:rtl/>
          </w:rPr>
          <w:t>المادة</w:t>
        </w:r>
        <w:r w:rsidRPr="00CC4D8E">
          <w:rPr>
            <w:rStyle w:val="Hyperlink"/>
            <w:noProof/>
            <w:rtl/>
          </w:rPr>
          <w:t xml:space="preserve"> 22</w:t>
        </w:r>
        <w:r>
          <w:rPr>
            <w:rStyle w:val="Hyperlink"/>
            <w:noProof/>
          </w:rPr>
          <w:tab/>
        </w:r>
        <w:r w:rsidRPr="00CC4D8E">
          <w:rPr>
            <w:rStyle w:val="Hyperlink"/>
            <w:rFonts w:hint="eastAsia"/>
            <w:noProof/>
            <w:rtl/>
          </w:rPr>
          <w:t>تغييرات</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الأسماء</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العناوين</w:t>
        </w:r>
        <w:r w:rsidRPr="00CC4D8E">
          <w:rPr>
            <w:noProof/>
            <w:webHidden/>
          </w:rPr>
          <w:tab/>
        </w:r>
        <w:r w:rsidRPr="00CC4D8E">
          <w:rPr>
            <w:noProof/>
            <w:webHidden/>
          </w:rPr>
          <w:fldChar w:fldCharType="begin"/>
        </w:r>
        <w:r w:rsidRPr="00CC4D8E">
          <w:rPr>
            <w:noProof/>
            <w:webHidden/>
          </w:rPr>
          <w:instrText xml:space="preserve"> PAGEREF _Toc183123408 \h </w:instrText>
        </w:r>
        <w:r w:rsidRPr="00CC4D8E">
          <w:rPr>
            <w:noProof/>
            <w:webHidden/>
          </w:rPr>
        </w:r>
        <w:r w:rsidRPr="00CC4D8E">
          <w:rPr>
            <w:noProof/>
            <w:webHidden/>
          </w:rPr>
          <w:fldChar w:fldCharType="separate"/>
        </w:r>
        <w:r w:rsidR="005C6742">
          <w:rPr>
            <w:noProof/>
            <w:webHidden/>
            <w:rtl/>
          </w:rPr>
          <w:t>15</w:t>
        </w:r>
        <w:r w:rsidRPr="00CC4D8E">
          <w:rPr>
            <w:noProof/>
            <w:webHidden/>
          </w:rPr>
          <w:fldChar w:fldCharType="end"/>
        </w:r>
      </w:hyperlink>
    </w:p>
    <w:p w14:paraId="27B19160" w14:textId="227612CA"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9" w:history="1">
        <w:r w:rsidRPr="00CC4D8E">
          <w:rPr>
            <w:rStyle w:val="Hyperlink"/>
            <w:rFonts w:hint="eastAsia"/>
            <w:noProof/>
            <w:rtl/>
          </w:rPr>
          <w:t>المادة</w:t>
        </w:r>
        <w:r w:rsidRPr="00CC4D8E">
          <w:rPr>
            <w:rStyle w:val="Hyperlink"/>
            <w:noProof/>
            <w:rtl/>
          </w:rPr>
          <w:t xml:space="preserve"> 23</w:t>
        </w:r>
        <w:r>
          <w:rPr>
            <w:rStyle w:val="Hyperlink"/>
            <w:noProof/>
          </w:rPr>
          <w:tab/>
        </w:r>
        <w:r w:rsidRPr="00CC4D8E">
          <w:rPr>
            <w:rStyle w:val="Hyperlink"/>
            <w:rFonts w:hint="eastAsia"/>
            <w:noProof/>
            <w:rtl/>
          </w:rPr>
          <w:t>تصحيح</w:t>
        </w:r>
        <w:r w:rsidRPr="00CC4D8E">
          <w:rPr>
            <w:rStyle w:val="Hyperlink"/>
            <w:noProof/>
            <w:rtl/>
          </w:rPr>
          <w:t xml:space="preserve"> </w:t>
        </w:r>
        <w:r w:rsidRPr="00CC4D8E">
          <w:rPr>
            <w:rStyle w:val="Hyperlink"/>
            <w:rFonts w:hint="eastAsia"/>
            <w:noProof/>
            <w:rtl/>
          </w:rPr>
          <w:t>خطأ</w:t>
        </w:r>
        <w:r w:rsidRPr="00CC4D8E">
          <w:rPr>
            <w:noProof/>
            <w:webHidden/>
          </w:rPr>
          <w:tab/>
        </w:r>
        <w:r w:rsidRPr="00CC4D8E">
          <w:rPr>
            <w:noProof/>
            <w:webHidden/>
          </w:rPr>
          <w:fldChar w:fldCharType="begin"/>
        </w:r>
        <w:r w:rsidRPr="00CC4D8E">
          <w:rPr>
            <w:noProof/>
            <w:webHidden/>
          </w:rPr>
          <w:instrText xml:space="preserve"> PAGEREF _Toc183123409 \h </w:instrText>
        </w:r>
        <w:r w:rsidRPr="00CC4D8E">
          <w:rPr>
            <w:noProof/>
            <w:webHidden/>
          </w:rPr>
        </w:r>
        <w:r w:rsidRPr="00CC4D8E">
          <w:rPr>
            <w:noProof/>
            <w:webHidden/>
          </w:rPr>
          <w:fldChar w:fldCharType="separate"/>
        </w:r>
        <w:r w:rsidR="005C6742">
          <w:rPr>
            <w:noProof/>
            <w:webHidden/>
            <w:rtl/>
          </w:rPr>
          <w:t>15</w:t>
        </w:r>
        <w:r w:rsidRPr="00CC4D8E">
          <w:rPr>
            <w:noProof/>
            <w:webHidden/>
          </w:rPr>
          <w:fldChar w:fldCharType="end"/>
        </w:r>
      </w:hyperlink>
    </w:p>
    <w:p w14:paraId="6222D209" w14:textId="0674D71C"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0" w:history="1">
        <w:r w:rsidRPr="00CC4D8E">
          <w:rPr>
            <w:rStyle w:val="Hyperlink"/>
            <w:rFonts w:hint="eastAsia"/>
            <w:caps/>
            <w:noProof/>
            <w:rtl/>
          </w:rPr>
          <w:t>المادة</w:t>
        </w:r>
        <w:r w:rsidRPr="00CC4D8E">
          <w:rPr>
            <w:rStyle w:val="Hyperlink"/>
            <w:caps/>
            <w:noProof/>
            <w:rtl/>
          </w:rPr>
          <w:t xml:space="preserve"> 24</w:t>
        </w:r>
        <w:r>
          <w:rPr>
            <w:rStyle w:val="Hyperlink"/>
            <w:caps/>
            <w:noProof/>
          </w:rPr>
          <w:tab/>
        </w:r>
        <w:r w:rsidRPr="00CC4D8E">
          <w:rPr>
            <w:rStyle w:val="Hyperlink"/>
            <w:rFonts w:hint="eastAsia"/>
            <w:caps/>
            <w:noProof/>
            <w:rtl/>
          </w:rPr>
          <w:t>المساعدة</w:t>
        </w:r>
        <w:r w:rsidRPr="00CC4D8E">
          <w:rPr>
            <w:rStyle w:val="Hyperlink"/>
            <w:caps/>
            <w:noProof/>
            <w:rtl/>
          </w:rPr>
          <w:t xml:space="preserve"> </w:t>
        </w:r>
        <w:r w:rsidRPr="00CC4D8E">
          <w:rPr>
            <w:rStyle w:val="Hyperlink"/>
            <w:rFonts w:hint="eastAsia"/>
            <w:caps/>
            <w:noProof/>
            <w:rtl/>
          </w:rPr>
          <w:t>التقنية</w:t>
        </w:r>
        <w:r w:rsidRPr="00CC4D8E">
          <w:rPr>
            <w:rStyle w:val="Hyperlink"/>
            <w:caps/>
            <w:noProof/>
            <w:rtl/>
          </w:rPr>
          <w:t xml:space="preserve"> </w:t>
        </w:r>
        <w:r w:rsidRPr="00CC4D8E">
          <w:rPr>
            <w:rStyle w:val="Hyperlink"/>
            <w:rFonts w:hint="eastAsia"/>
            <w:caps/>
            <w:noProof/>
            <w:rtl/>
          </w:rPr>
          <w:t>وتكوين</w:t>
        </w:r>
        <w:r w:rsidRPr="00CC4D8E">
          <w:rPr>
            <w:rStyle w:val="Hyperlink"/>
            <w:caps/>
            <w:noProof/>
            <w:rtl/>
          </w:rPr>
          <w:t xml:space="preserve"> </w:t>
        </w:r>
        <w:r w:rsidRPr="00CC4D8E">
          <w:rPr>
            <w:rStyle w:val="Hyperlink"/>
            <w:rFonts w:hint="eastAsia"/>
            <w:caps/>
            <w:noProof/>
            <w:rtl/>
          </w:rPr>
          <w:t>الكفاءات</w:t>
        </w:r>
        <w:r w:rsidRPr="00CC4D8E">
          <w:rPr>
            <w:noProof/>
            <w:webHidden/>
          </w:rPr>
          <w:tab/>
        </w:r>
        <w:r w:rsidRPr="00CC4D8E">
          <w:rPr>
            <w:noProof/>
            <w:webHidden/>
          </w:rPr>
          <w:fldChar w:fldCharType="begin"/>
        </w:r>
        <w:r w:rsidRPr="00CC4D8E">
          <w:rPr>
            <w:noProof/>
            <w:webHidden/>
          </w:rPr>
          <w:instrText xml:space="preserve"> PAGEREF _Toc183123410 \h </w:instrText>
        </w:r>
        <w:r w:rsidRPr="00CC4D8E">
          <w:rPr>
            <w:noProof/>
            <w:webHidden/>
          </w:rPr>
        </w:r>
        <w:r w:rsidRPr="00CC4D8E">
          <w:rPr>
            <w:noProof/>
            <w:webHidden/>
          </w:rPr>
          <w:fldChar w:fldCharType="separate"/>
        </w:r>
        <w:r w:rsidR="005C6742">
          <w:rPr>
            <w:noProof/>
            <w:webHidden/>
            <w:rtl/>
          </w:rPr>
          <w:t>16</w:t>
        </w:r>
        <w:r w:rsidRPr="00CC4D8E">
          <w:rPr>
            <w:noProof/>
            <w:webHidden/>
          </w:rPr>
          <w:fldChar w:fldCharType="end"/>
        </w:r>
      </w:hyperlink>
    </w:p>
    <w:p w14:paraId="6CE08C04" w14:textId="2FF26FA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1" w:history="1">
        <w:r w:rsidRPr="00CC4D8E">
          <w:rPr>
            <w:rStyle w:val="Hyperlink"/>
            <w:rFonts w:hint="eastAsia"/>
            <w:noProof/>
            <w:rtl/>
          </w:rPr>
          <w:t>المادة</w:t>
        </w:r>
        <w:r w:rsidRPr="00CC4D8E">
          <w:rPr>
            <w:rStyle w:val="Hyperlink"/>
            <w:noProof/>
            <w:rtl/>
          </w:rPr>
          <w:t xml:space="preserve"> 25</w:t>
        </w:r>
        <w:r>
          <w:rPr>
            <w:rStyle w:val="Hyperlink"/>
            <w:noProof/>
          </w:rPr>
          <w:tab/>
        </w:r>
        <w:r w:rsidRPr="00CC4D8E">
          <w:rPr>
            <w:rStyle w:val="Hyperlink"/>
            <w:rFonts w:hint="eastAsia"/>
            <w:noProof/>
            <w:rtl/>
          </w:rPr>
          <w:t>اللائحة</w:t>
        </w:r>
        <w:r w:rsidRPr="00CC4D8E">
          <w:rPr>
            <w:rStyle w:val="Hyperlink"/>
            <w:noProof/>
            <w:rtl/>
          </w:rPr>
          <w:t xml:space="preserve"> </w:t>
        </w:r>
        <w:r w:rsidRPr="00CC4D8E">
          <w:rPr>
            <w:rStyle w:val="Hyperlink"/>
            <w:rFonts w:hint="eastAsia"/>
            <w:noProof/>
            <w:rtl/>
          </w:rPr>
          <w:t>التنفيذية</w:t>
        </w:r>
        <w:r w:rsidRPr="00CC4D8E">
          <w:rPr>
            <w:noProof/>
            <w:webHidden/>
          </w:rPr>
          <w:tab/>
        </w:r>
        <w:r w:rsidRPr="00CC4D8E">
          <w:rPr>
            <w:noProof/>
            <w:webHidden/>
          </w:rPr>
          <w:fldChar w:fldCharType="begin"/>
        </w:r>
        <w:r w:rsidRPr="00CC4D8E">
          <w:rPr>
            <w:noProof/>
            <w:webHidden/>
          </w:rPr>
          <w:instrText xml:space="preserve"> PAGEREF _Toc183123411 \h </w:instrText>
        </w:r>
        <w:r w:rsidRPr="00CC4D8E">
          <w:rPr>
            <w:noProof/>
            <w:webHidden/>
          </w:rPr>
        </w:r>
        <w:r w:rsidRPr="00CC4D8E">
          <w:rPr>
            <w:noProof/>
            <w:webHidden/>
          </w:rPr>
          <w:fldChar w:fldCharType="separate"/>
        </w:r>
        <w:r w:rsidR="005C6742">
          <w:rPr>
            <w:noProof/>
            <w:webHidden/>
            <w:rtl/>
          </w:rPr>
          <w:t>17</w:t>
        </w:r>
        <w:r w:rsidRPr="00CC4D8E">
          <w:rPr>
            <w:noProof/>
            <w:webHidden/>
          </w:rPr>
          <w:fldChar w:fldCharType="end"/>
        </w:r>
      </w:hyperlink>
    </w:p>
    <w:p w14:paraId="7D68731B" w14:textId="03FF927F"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2" w:history="1">
        <w:r w:rsidRPr="00CC4D8E">
          <w:rPr>
            <w:rStyle w:val="Hyperlink"/>
            <w:rFonts w:hint="eastAsia"/>
            <w:noProof/>
            <w:rtl/>
          </w:rPr>
          <w:t>المادة</w:t>
        </w:r>
        <w:r w:rsidRPr="00CC4D8E">
          <w:rPr>
            <w:rStyle w:val="Hyperlink"/>
            <w:noProof/>
            <w:rtl/>
          </w:rPr>
          <w:t xml:space="preserve"> 26</w:t>
        </w:r>
        <w:r>
          <w:rPr>
            <w:rStyle w:val="Hyperlink"/>
            <w:noProof/>
          </w:rPr>
          <w:tab/>
        </w:r>
        <w:r w:rsidRPr="00CC4D8E">
          <w:rPr>
            <w:rStyle w:val="Hyperlink"/>
            <w:rFonts w:hint="eastAsia"/>
            <w:noProof/>
            <w:rtl/>
          </w:rPr>
          <w:t>الجمعية</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_Toc183123412 \h </w:instrText>
        </w:r>
        <w:r w:rsidRPr="00CC4D8E">
          <w:rPr>
            <w:noProof/>
            <w:webHidden/>
          </w:rPr>
        </w:r>
        <w:r w:rsidRPr="00CC4D8E">
          <w:rPr>
            <w:noProof/>
            <w:webHidden/>
          </w:rPr>
          <w:fldChar w:fldCharType="separate"/>
        </w:r>
        <w:r w:rsidR="005C6742">
          <w:rPr>
            <w:noProof/>
            <w:webHidden/>
            <w:rtl/>
          </w:rPr>
          <w:t>17</w:t>
        </w:r>
        <w:r w:rsidRPr="00CC4D8E">
          <w:rPr>
            <w:noProof/>
            <w:webHidden/>
          </w:rPr>
          <w:fldChar w:fldCharType="end"/>
        </w:r>
      </w:hyperlink>
    </w:p>
    <w:p w14:paraId="2B14C42D" w14:textId="6BC441FE"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3" w:history="1">
        <w:r w:rsidRPr="00CC4D8E">
          <w:rPr>
            <w:rStyle w:val="Hyperlink"/>
            <w:rFonts w:hint="eastAsia"/>
            <w:noProof/>
            <w:rtl/>
          </w:rPr>
          <w:t>المادة</w:t>
        </w:r>
        <w:r w:rsidRPr="00CC4D8E">
          <w:rPr>
            <w:rStyle w:val="Hyperlink"/>
            <w:noProof/>
            <w:rtl/>
          </w:rPr>
          <w:t xml:space="preserve"> 27</w:t>
        </w:r>
        <w:r>
          <w:rPr>
            <w:rStyle w:val="Hyperlink"/>
            <w:noProof/>
          </w:rPr>
          <w:tab/>
        </w:r>
        <w:r w:rsidRPr="00CC4D8E">
          <w:rPr>
            <w:rStyle w:val="Hyperlink"/>
            <w:rFonts w:hint="eastAsia"/>
            <w:noProof/>
            <w:rtl/>
          </w:rPr>
          <w:t>المكتب</w:t>
        </w:r>
        <w:r w:rsidRPr="00CC4D8E">
          <w:rPr>
            <w:rStyle w:val="Hyperlink"/>
            <w:noProof/>
            <w:rtl/>
          </w:rPr>
          <w:t xml:space="preserve"> </w:t>
        </w:r>
        <w:r w:rsidRPr="00CC4D8E">
          <w:rPr>
            <w:rStyle w:val="Hyperlink"/>
            <w:rFonts w:hint="eastAsia"/>
            <w:noProof/>
            <w:rtl/>
          </w:rPr>
          <w:t>الدولي</w:t>
        </w:r>
        <w:r w:rsidRPr="00CC4D8E">
          <w:rPr>
            <w:noProof/>
            <w:webHidden/>
          </w:rPr>
          <w:tab/>
        </w:r>
        <w:r w:rsidRPr="00CC4D8E">
          <w:rPr>
            <w:noProof/>
            <w:webHidden/>
          </w:rPr>
          <w:fldChar w:fldCharType="begin"/>
        </w:r>
        <w:r w:rsidRPr="00CC4D8E">
          <w:rPr>
            <w:noProof/>
            <w:webHidden/>
          </w:rPr>
          <w:instrText xml:space="preserve"> PAGEREF _Toc183123413 \h </w:instrText>
        </w:r>
        <w:r w:rsidRPr="00CC4D8E">
          <w:rPr>
            <w:noProof/>
            <w:webHidden/>
          </w:rPr>
        </w:r>
        <w:r w:rsidRPr="00CC4D8E">
          <w:rPr>
            <w:noProof/>
            <w:webHidden/>
          </w:rPr>
          <w:fldChar w:fldCharType="separate"/>
        </w:r>
        <w:r w:rsidR="005C6742">
          <w:rPr>
            <w:noProof/>
            <w:webHidden/>
            <w:rtl/>
          </w:rPr>
          <w:t>18</w:t>
        </w:r>
        <w:r w:rsidRPr="00CC4D8E">
          <w:rPr>
            <w:noProof/>
            <w:webHidden/>
          </w:rPr>
          <w:fldChar w:fldCharType="end"/>
        </w:r>
      </w:hyperlink>
    </w:p>
    <w:p w14:paraId="56B6C571" w14:textId="0DD898D5"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4" w:history="1">
        <w:r w:rsidRPr="00CC4D8E">
          <w:rPr>
            <w:rStyle w:val="Hyperlink"/>
            <w:rFonts w:hint="eastAsia"/>
            <w:noProof/>
            <w:rtl/>
          </w:rPr>
          <w:t>المادة</w:t>
        </w:r>
        <w:r w:rsidRPr="00CC4D8E">
          <w:rPr>
            <w:rStyle w:val="Hyperlink"/>
            <w:noProof/>
            <w:rtl/>
          </w:rPr>
          <w:t xml:space="preserve"> 28</w:t>
        </w:r>
        <w:r>
          <w:rPr>
            <w:rStyle w:val="Hyperlink"/>
            <w:noProof/>
          </w:rPr>
          <w:tab/>
        </w:r>
        <w:r w:rsidRPr="00CC4D8E">
          <w:rPr>
            <w:rStyle w:val="Hyperlink"/>
            <w:rFonts w:hint="eastAsia"/>
            <w:noProof/>
            <w:rtl/>
          </w:rPr>
          <w:t>المراجعة</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_Toc183123414 \h </w:instrText>
        </w:r>
        <w:r w:rsidRPr="00CC4D8E">
          <w:rPr>
            <w:noProof/>
            <w:webHidden/>
          </w:rPr>
        </w:r>
        <w:r w:rsidRPr="00CC4D8E">
          <w:rPr>
            <w:noProof/>
            <w:webHidden/>
          </w:rPr>
          <w:fldChar w:fldCharType="separate"/>
        </w:r>
        <w:r w:rsidR="005C6742">
          <w:rPr>
            <w:noProof/>
            <w:webHidden/>
            <w:rtl/>
          </w:rPr>
          <w:t>19</w:t>
        </w:r>
        <w:r w:rsidRPr="00CC4D8E">
          <w:rPr>
            <w:noProof/>
            <w:webHidden/>
          </w:rPr>
          <w:fldChar w:fldCharType="end"/>
        </w:r>
      </w:hyperlink>
    </w:p>
    <w:p w14:paraId="3CC16AC0" w14:textId="4C34DDAA"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5" w:history="1">
        <w:r w:rsidRPr="00CC4D8E">
          <w:rPr>
            <w:rStyle w:val="Hyperlink"/>
            <w:rFonts w:hint="eastAsia"/>
            <w:noProof/>
            <w:rtl/>
          </w:rPr>
          <w:t>المادة</w:t>
        </w:r>
        <w:r w:rsidRPr="00CC4D8E">
          <w:rPr>
            <w:rStyle w:val="Hyperlink"/>
            <w:noProof/>
            <w:rtl/>
          </w:rPr>
          <w:t xml:space="preserve"> 29</w:t>
        </w:r>
        <w:r>
          <w:rPr>
            <w:rStyle w:val="Hyperlink"/>
            <w:noProof/>
          </w:rPr>
          <w:tab/>
        </w:r>
        <w:r w:rsidRPr="00CC4D8E">
          <w:rPr>
            <w:rStyle w:val="Hyperlink"/>
            <w:rFonts w:hint="eastAsia"/>
            <w:noProof/>
            <w:rtl/>
          </w:rPr>
          <w:t>اكتساب</w:t>
        </w:r>
        <w:r w:rsidRPr="00CC4D8E">
          <w:rPr>
            <w:rStyle w:val="Hyperlink"/>
            <w:noProof/>
            <w:rtl/>
          </w:rPr>
          <w:t xml:space="preserve"> </w:t>
        </w:r>
        <w:r w:rsidRPr="00CC4D8E">
          <w:rPr>
            <w:rStyle w:val="Hyperlink"/>
            <w:rFonts w:hint="eastAsia"/>
            <w:noProof/>
            <w:rtl/>
          </w:rPr>
          <w:t>صفة</w:t>
        </w:r>
        <w:r w:rsidRPr="00CC4D8E">
          <w:rPr>
            <w:rStyle w:val="Hyperlink"/>
            <w:noProof/>
            <w:rtl/>
          </w:rPr>
          <w:t xml:space="preserve"> </w:t>
        </w:r>
        <w:r w:rsidRPr="00CC4D8E">
          <w:rPr>
            <w:rStyle w:val="Hyperlink"/>
            <w:rFonts w:hint="eastAsia"/>
            <w:noProof/>
            <w:rtl/>
          </w:rPr>
          <w:t>الطرف</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_Toc183123415 \h </w:instrText>
        </w:r>
        <w:r w:rsidRPr="00CC4D8E">
          <w:rPr>
            <w:noProof/>
            <w:webHidden/>
          </w:rPr>
        </w:r>
        <w:r w:rsidRPr="00CC4D8E">
          <w:rPr>
            <w:noProof/>
            <w:webHidden/>
          </w:rPr>
          <w:fldChar w:fldCharType="separate"/>
        </w:r>
        <w:r w:rsidR="005C6742">
          <w:rPr>
            <w:noProof/>
            <w:webHidden/>
            <w:rtl/>
          </w:rPr>
          <w:t>19</w:t>
        </w:r>
        <w:r w:rsidRPr="00CC4D8E">
          <w:rPr>
            <w:noProof/>
            <w:webHidden/>
          </w:rPr>
          <w:fldChar w:fldCharType="end"/>
        </w:r>
      </w:hyperlink>
    </w:p>
    <w:p w14:paraId="63291466" w14:textId="6A9EADA3"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6" w:history="1">
        <w:r w:rsidRPr="00CC4D8E">
          <w:rPr>
            <w:rStyle w:val="Hyperlink"/>
            <w:rFonts w:hint="eastAsia"/>
            <w:noProof/>
            <w:rtl/>
          </w:rPr>
          <w:t>المادة</w:t>
        </w:r>
        <w:r w:rsidRPr="00CC4D8E">
          <w:rPr>
            <w:rStyle w:val="Hyperlink"/>
            <w:noProof/>
            <w:rtl/>
          </w:rPr>
          <w:t xml:space="preserve"> 30</w:t>
        </w:r>
        <w:r>
          <w:rPr>
            <w:rStyle w:val="Hyperlink"/>
            <w:noProof/>
          </w:rPr>
          <w:tab/>
        </w:r>
        <w:r w:rsidRPr="00CC4D8E">
          <w:rPr>
            <w:rStyle w:val="Hyperlink"/>
            <w:rFonts w:hint="eastAsia"/>
            <w:noProof/>
            <w:rtl/>
          </w:rPr>
          <w:t>دخول</w:t>
        </w:r>
        <w:r w:rsidRPr="00CC4D8E">
          <w:rPr>
            <w:rStyle w:val="Hyperlink"/>
            <w:noProof/>
            <w:rtl/>
          </w:rPr>
          <w:t xml:space="preserve"> </w:t>
        </w:r>
        <w:r w:rsidRPr="00CC4D8E">
          <w:rPr>
            <w:rStyle w:val="Hyperlink"/>
            <w:rFonts w:hint="eastAsia"/>
            <w:noProof/>
            <w:rtl/>
          </w:rPr>
          <w:t>حيز</w:t>
        </w:r>
        <w:r w:rsidRPr="00CC4D8E">
          <w:rPr>
            <w:rStyle w:val="Hyperlink"/>
            <w:noProof/>
            <w:rtl/>
          </w:rPr>
          <w:t xml:space="preserve"> </w:t>
        </w:r>
        <w:r w:rsidRPr="00CC4D8E">
          <w:rPr>
            <w:rStyle w:val="Hyperlink"/>
            <w:rFonts w:hint="eastAsia"/>
            <w:noProof/>
            <w:rtl/>
          </w:rPr>
          <w:t>النفاذ؛</w:t>
        </w:r>
        <w:r w:rsidRPr="00CC4D8E">
          <w:rPr>
            <w:rStyle w:val="Hyperlink"/>
            <w:noProof/>
            <w:rtl/>
          </w:rPr>
          <w:t xml:space="preserve"> </w:t>
        </w:r>
        <w:r w:rsidRPr="00CC4D8E">
          <w:rPr>
            <w:rStyle w:val="Hyperlink"/>
            <w:rFonts w:hint="eastAsia"/>
            <w:noProof/>
            <w:rtl/>
          </w:rPr>
          <w:t>والتاريخ</w:t>
        </w:r>
        <w:r w:rsidRPr="00CC4D8E">
          <w:rPr>
            <w:rStyle w:val="Hyperlink"/>
            <w:noProof/>
            <w:rtl/>
          </w:rPr>
          <w:t xml:space="preserve"> </w:t>
        </w:r>
        <w:r w:rsidRPr="00CC4D8E">
          <w:rPr>
            <w:rStyle w:val="Hyperlink"/>
            <w:rFonts w:hint="eastAsia"/>
            <w:noProof/>
            <w:rtl/>
          </w:rPr>
          <w:t>الفعلي</w:t>
        </w:r>
        <w:r w:rsidRPr="00CC4D8E">
          <w:rPr>
            <w:rStyle w:val="Hyperlink"/>
            <w:noProof/>
            <w:rtl/>
          </w:rPr>
          <w:t xml:space="preserve"> </w:t>
        </w:r>
        <w:r w:rsidRPr="00CC4D8E">
          <w:rPr>
            <w:rStyle w:val="Hyperlink"/>
            <w:rFonts w:hint="eastAsia"/>
            <w:noProof/>
            <w:rtl/>
          </w:rPr>
          <w:t>للتصديق</w:t>
        </w:r>
        <w:r w:rsidRPr="00CC4D8E">
          <w:rPr>
            <w:rStyle w:val="Hyperlink"/>
            <w:noProof/>
            <w:rtl/>
          </w:rPr>
          <w:t xml:space="preserve"> </w:t>
        </w:r>
        <w:r w:rsidRPr="00CC4D8E">
          <w:rPr>
            <w:rStyle w:val="Hyperlink"/>
            <w:rFonts w:hint="eastAsia"/>
            <w:noProof/>
            <w:rtl/>
          </w:rPr>
          <w:t>والانضمام</w:t>
        </w:r>
        <w:r w:rsidRPr="00CC4D8E">
          <w:rPr>
            <w:noProof/>
            <w:webHidden/>
          </w:rPr>
          <w:tab/>
        </w:r>
        <w:r w:rsidRPr="00CC4D8E">
          <w:rPr>
            <w:noProof/>
            <w:webHidden/>
          </w:rPr>
          <w:fldChar w:fldCharType="begin"/>
        </w:r>
        <w:r w:rsidRPr="00CC4D8E">
          <w:rPr>
            <w:noProof/>
            <w:webHidden/>
          </w:rPr>
          <w:instrText xml:space="preserve"> PAGEREF _Toc183123416 \h </w:instrText>
        </w:r>
        <w:r w:rsidRPr="00CC4D8E">
          <w:rPr>
            <w:noProof/>
            <w:webHidden/>
          </w:rPr>
        </w:r>
        <w:r w:rsidRPr="00CC4D8E">
          <w:rPr>
            <w:noProof/>
            <w:webHidden/>
          </w:rPr>
          <w:fldChar w:fldCharType="separate"/>
        </w:r>
        <w:r w:rsidR="005C6742">
          <w:rPr>
            <w:noProof/>
            <w:webHidden/>
            <w:rtl/>
          </w:rPr>
          <w:t>20</w:t>
        </w:r>
        <w:r w:rsidRPr="00CC4D8E">
          <w:rPr>
            <w:noProof/>
            <w:webHidden/>
          </w:rPr>
          <w:fldChar w:fldCharType="end"/>
        </w:r>
      </w:hyperlink>
    </w:p>
    <w:p w14:paraId="3A00864A" w14:textId="71AE9105"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7" w:history="1">
        <w:r w:rsidRPr="00CC4D8E">
          <w:rPr>
            <w:rStyle w:val="Hyperlink"/>
            <w:rFonts w:hint="eastAsia"/>
            <w:caps/>
            <w:noProof/>
            <w:rtl/>
          </w:rPr>
          <w:t>المادة</w:t>
        </w:r>
        <w:r w:rsidRPr="00CC4D8E">
          <w:rPr>
            <w:rStyle w:val="Hyperlink"/>
            <w:caps/>
            <w:noProof/>
            <w:rtl/>
          </w:rPr>
          <w:t xml:space="preserve"> 31</w:t>
        </w:r>
        <w:r>
          <w:rPr>
            <w:rStyle w:val="Hyperlink"/>
            <w:caps/>
            <w:noProof/>
          </w:rPr>
          <w:tab/>
        </w:r>
        <w:r w:rsidRPr="00CC4D8E">
          <w:rPr>
            <w:rStyle w:val="Hyperlink"/>
            <w:rFonts w:hint="eastAsia"/>
            <w:caps/>
            <w:noProof/>
            <w:rtl/>
          </w:rPr>
          <w:t>التحفظات</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_Toc183123417 \h </w:instrText>
        </w:r>
        <w:r w:rsidRPr="00CC4D8E">
          <w:rPr>
            <w:noProof/>
            <w:webHidden/>
          </w:rPr>
        </w:r>
        <w:r w:rsidRPr="00CC4D8E">
          <w:rPr>
            <w:noProof/>
            <w:webHidden/>
          </w:rPr>
          <w:fldChar w:fldCharType="separate"/>
        </w:r>
        <w:r w:rsidR="005C6742">
          <w:rPr>
            <w:noProof/>
            <w:webHidden/>
            <w:rtl/>
          </w:rPr>
          <w:t>20</w:t>
        </w:r>
        <w:r w:rsidRPr="00CC4D8E">
          <w:rPr>
            <w:noProof/>
            <w:webHidden/>
          </w:rPr>
          <w:fldChar w:fldCharType="end"/>
        </w:r>
      </w:hyperlink>
    </w:p>
    <w:p w14:paraId="412C9AAD" w14:textId="496D243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8" w:history="1">
        <w:r w:rsidRPr="00CC4D8E">
          <w:rPr>
            <w:rStyle w:val="Hyperlink"/>
            <w:rFonts w:hint="eastAsia"/>
            <w:noProof/>
            <w:rtl/>
          </w:rPr>
          <w:t>المادة</w:t>
        </w:r>
        <w:r w:rsidRPr="00CC4D8E">
          <w:rPr>
            <w:rStyle w:val="Hyperlink"/>
            <w:noProof/>
            <w:rtl/>
          </w:rPr>
          <w:t xml:space="preserve"> 32</w:t>
        </w:r>
        <w:r>
          <w:rPr>
            <w:rStyle w:val="Hyperlink"/>
            <w:noProof/>
          </w:rPr>
          <w:tab/>
        </w:r>
        <w:r w:rsidRPr="00CC4D8E">
          <w:rPr>
            <w:rStyle w:val="Hyperlink"/>
            <w:rFonts w:hint="eastAsia"/>
            <w:noProof/>
            <w:rtl/>
          </w:rPr>
          <w:t>نقض</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_Toc183123418 \h </w:instrText>
        </w:r>
        <w:r w:rsidRPr="00CC4D8E">
          <w:rPr>
            <w:noProof/>
            <w:webHidden/>
          </w:rPr>
        </w:r>
        <w:r w:rsidRPr="00CC4D8E">
          <w:rPr>
            <w:noProof/>
            <w:webHidden/>
          </w:rPr>
          <w:fldChar w:fldCharType="separate"/>
        </w:r>
        <w:r w:rsidR="005C6742">
          <w:rPr>
            <w:noProof/>
            <w:webHidden/>
            <w:rtl/>
          </w:rPr>
          <w:t>21</w:t>
        </w:r>
        <w:r w:rsidRPr="00CC4D8E">
          <w:rPr>
            <w:noProof/>
            <w:webHidden/>
          </w:rPr>
          <w:fldChar w:fldCharType="end"/>
        </w:r>
      </w:hyperlink>
    </w:p>
    <w:p w14:paraId="6736B7DC" w14:textId="371DEC5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9" w:history="1">
        <w:r w:rsidRPr="00CC4D8E">
          <w:rPr>
            <w:rStyle w:val="Hyperlink"/>
            <w:rFonts w:hint="eastAsia"/>
            <w:noProof/>
            <w:rtl/>
          </w:rPr>
          <w:t>المادة</w:t>
        </w:r>
        <w:r w:rsidRPr="00CC4D8E">
          <w:rPr>
            <w:rStyle w:val="Hyperlink"/>
            <w:noProof/>
            <w:rtl/>
          </w:rPr>
          <w:t xml:space="preserve"> 33</w:t>
        </w:r>
        <w:r>
          <w:rPr>
            <w:rStyle w:val="Hyperlink"/>
            <w:noProof/>
          </w:rPr>
          <w:tab/>
        </w:r>
        <w:r w:rsidRPr="00CC4D8E">
          <w:rPr>
            <w:rStyle w:val="Hyperlink"/>
            <w:rFonts w:hint="eastAsia"/>
            <w:noProof/>
            <w:rtl/>
          </w:rPr>
          <w:t>لغات</w:t>
        </w:r>
        <w:r w:rsidRPr="00CC4D8E">
          <w:rPr>
            <w:rStyle w:val="Hyperlink"/>
            <w:noProof/>
            <w:rtl/>
          </w:rPr>
          <w:t xml:space="preserve"> </w:t>
        </w:r>
        <w:r w:rsidRPr="00CC4D8E">
          <w:rPr>
            <w:rStyle w:val="Hyperlink"/>
            <w:rFonts w:hint="eastAsia"/>
            <w:noProof/>
            <w:rtl/>
          </w:rPr>
          <w:t>المعاهدة؛</w:t>
        </w:r>
        <w:r w:rsidRPr="00CC4D8E">
          <w:rPr>
            <w:rStyle w:val="Hyperlink"/>
            <w:noProof/>
            <w:rtl/>
          </w:rPr>
          <w:t xml:space="preserve"> </w:t>
        </w:r>
        <w:r w:rsidRPr="00CC4D8E">
          <w:rPr>
            <w:rStyle w:val="Hyperlink"/>
            <w:rFonts w:hint="eastAsia"/>
            <w:noProof/>
            <w:rtl/>
          </w:rPr>
          <w:t>والتوقيع</w:t>
        </w:r>
        <w:r w:rsidRPr="00CC4D8E">
          <w:rPr>
            <w:noProof/>
            <w:webHidden/>
          </w:rPr>
          <w:tab/>
        </w:r>
        <w:r w:rsidRPr="00CC4D8E">
          <w:rPr>
            <w:noProof/>
            <w:webHidden/>
          </w:rPr>
          <w:fldChar w:fldCharType="begin"/>
        </w:r>
        <w:r w:rsidRPr="00CC4D8E">
          <w:rPr>
            <w:noProof/>
            <w:webHidden/>
          </w:rPr>
          <w:instrText xml:space="preserve"> PAGEREF _Toc183123419 \h </w:instrText>
        </w:r>
        <w:r w:rsidRPr="00CC4D8E">
          <w:rPr>
            <w:noProof/>
            <w:webHidden/>
          </w:rPr>
        </w:r>
        <w:r w:rsidRPr="00CC4D8E">
          <w:rPr>
            <w:noProof/>
            <w:webHidden/>
          </w:rPr>
          <w:fldChar w:fldCharType="separate"/>
        </w:r>
        <w:r w:rsidR="005C6742">
          <w:rPr>
            <w:noProof/>
            <w:webHidden/>
            <w:rtl/>
          </w:rPr>
          <w:t>21</w:t>
        </w:r>
        <w:r w:rsidRPr="00CC4D8E">
          <w:rPr>
            <w:noProof/>
            <w:webHidden/>
          </w:rPr>
          <w:fldChar w:fldCharType="end"/>
        </w:r>
      </w:hyperlink>
    </w:p>
    <w:p w14:paraId="39386B08" w14:textId="47E16C1F"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20" w:history="1">
        <w:r w:rsidRPr="00CC4D8E">
          <w:rPr>
            <w:rStyle w:val="Hyperlink"/>
            <w:rFonts w:hint="eastAsia"/>
            <w:noProof/>
            <w:rtl/>
          </w:rPr>
          <w:t>المادة</w:t>
        </w:r>
        <w:r w:rsidRPr="00CC4D8E">
          <w:rPr>
            <w:rStyle w:val="Hyperlink"/>
            <w:noProof/>
            <w:rtl/>
          </w:rPr>
          <w:t xml:space="preserve"> 34</w:t>
        </w:r>
        <w:r>
          <w:rPr>
            <w:rStyle w:val="Hyperlink"/>
            <w:noProof/>
          </w:rPr>
          <w:tab/>
        </w:r>
        <w:r w:rsidRPr="00CC4D8E">
          <w:rPr>
            <w:rStyle w:val="Hyperlink"/>
            <w:rFonts w:hint="eastAsia"/>
            <w:noProof/>
            <w:rtl/>
          </w:rPr>
          <w:t>أمين</w:t>
        </w:r>
        <w:r w:rsidRPr="00CC4D8E">
          <w:rPr>
            <w:rStyle w:val="Hyperlink"/>
            <w:noProof/>
            <w:rtl/>
          </w:rPr>
          <w:t xml:space="preserve"> </w:t>
        </w:r>
        <w:r w:rsidRPr="00CC4D8E">
          <w:rPr>
            <w:rStyle w:val="Hyperlink"/>
            <w:rFonts w:hint="eastAsia"/>
            <w:noProof/>
            <w:rtl/>
          </w:rPr>
          <w:t>الإيداع</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_Toc183123420 \h </w:instrText>
        </w:r>
        <w:r w:rsidRPr="00CC4D8E">
          <w:rPr>
            <w:noProof/>
            <w:webHidden/>
          </w:rPr>
        </w:r>
        <w:r w:rsidRPr="00CC4D8E">
          <w:rPr>
            <w:noProof/>
            <w:webHidden/>
          </w:rPr>
          <w:fldChar w:fldCharType="separate"/>
        </w:r>
        <w:r w:rsidR="005C6742">
          <w:rPr>
            <w:noProof/>
            <w:webHidden/>
            <w:rtl/>
          </w:rPr>
          <w:t>21</w:t>
        </w:r>
        <w:r w:rsidRPr="00CC4D8E">
          <w:rPr>
            <w:noProof/>
            <w:webHidden/>
          </w:rPr>
          <w:fldChar w:fldCharType="end"/>
        </w:r>
      </w:hyperlink>
    </w:p>
    <w:p w14:paraId="0B651C61" w14:textId="446EF244" w:rsidR="00F770E5" w:rsidRPr="00F770E5" w:rsidRDefault="008552F4" w:rsidP="00CC4D8E">
      <w:pPr>
        <w:pStyle w:val="Heading2"/>
        <w:spacing w:before="0" w:after="220"/>
        <w:jc w:val="center"/>
        <w:rPr>
          <w:b/>
          <w:bCs w:val="0"/>
          <w:rtl/>
        </w:rPr>
      </w:pPr>
      <w:r>
        <w:rPr>
          <w:sz w:val="24"/>
          <w:szCs w:val="24"/>
          <w:rtl/>
        </w:rPr>
        <w:fldChar w:fldCharType="end"/>
      </w:r>
      <w:r w:rsidR="00F770E5" w:rsidRPr="00F770E5">
        <w:rPr>
          <w:b/>
          <w:rtl/>
        </w:rPr>
        <w:br w:type="page"/>
      </w:r>
      <w:bookmarkStart w:id="22" w:name="_Toc162952197"/>
      <w:bookmarkStart w:id="23" w:name="_Toc183123387"/>
      <w:r w:rsidR="00F770E5" w:rsidRPr="00CC4D8E">
        <w:rPr>
          <w:b/>
          <w:iCs w:val="0"/>
          <w:sz w:val="22"/>
          <w:szCs w:val="22"/>
          <w:rtl/>
        </w:rPr>
        <w:lastRenderedPageBreak/>
        <w:t>المادة 1</w:t>
      </w:r>
      <w:r w:rsidR="00F770E5" w:rsidRPr="00CC4D8E">
        <w:rPr>
          <w:b/>
          <w:iCs w:val="0"/>
          <w:sz w:val="22"/>
          <w:szCs w:val="22"/>
          <w:rtl/>
        </w:rPr>
        <w:br/>
        <w:t>التعابير المختصرة</w:t>
      </w:r>
      <w:bookmarkEnd w:id="22"/>
      <w:bookmarkEnd w:id="23"/>
    </w:p>
    <w:p w14:paraId="40FE7288" w14:textId="77777777" w:rsidR="00F770E5" w:rsidRPr="00F770E5" w:rsidRDefault="00F770E5" w:rsidP="00F770E5">
      <w:pPr>
        <w:spacing w:after="220"/>
        <w:rPr>
          <w:rtl/>
        </w:rPr>
      </w:pPr>
      <w:r w:rsidRPr="00F770E5">
        <w:rPr>
          <w:rtl/>
        </w:rPr>
        <w:t xml:space="preserve">لأغراض هذه </w:t>
      </w:r>
      <w:r w:rsidRPr="00F770E5">
        <w:rPr>
          <w:rFonts w:hint="cs"/>
          <w:rtl/>
        </w:rPr>
        <w:t>المعاهدة</w:t>
      </w:r>
      <w:r w:rsidRPr="00F770E5">
        <w:rPr>
          <w:rtl/>
        </w:rPr>
        <w:t>، وما لم يذكر خلاف ذلك صراحة:</w:t>
      </w:r>
    </w:p>
    <w:p w14:paraId="7C7C9535" w14:textId="6C8B9878" w:rsidR="00F770E5" w:rsidRPr="00F770E5" w:rsidRDefault="00F770E5" w:rsidP="00F770E5">
      <w:pPr>
        <w:spacing w:after="220"/>
        <w:ind w:left="-1" w:firstLine="1134"/>
        <w:rPr>
          <w:rtl/>
        </w:rPr>
      </w:pPr>
      <w:r w:rsidRPr="00F770E5">
        <w:rPr>
          <w:rFonts w:hint="cs"/>
          <w:rtl/>
        </w:rPr>
        <w:t>"1"</w:t>
      </w:r>
      <w:r w:rsidRPr="00F770E5">
        <w:rPr>
          <w:rFonts w:hint="cs"/>
          <w:rtl/>
        </w:rPr>
        <w:tab/>
      </w:r>
      <w:r w:rsidRPr="00F770E5">
        <w:rPr>
          <w:rtl/>
        </w:rPr>
        <w:t xml:space="preserve">تعني </w:t>
      </w:r>
      <w:r w:rsidR="000708DF">
        <w:rPr>
          <w:rFonts w:hint="cs"/>
          <w:rtl/>
        </w:rPr>
        <w:t xml:space="preserve">عبارة </w:t>
      </w:r>
      <w:r w:rsidRPr="00F770E5">
        <w:rPr>
          <w:rtl/>
        </w:rPr>
        <w:t>"الطرف</w:t>
      </w:r>
      <w:r w:rsidRPr="00F770E5">
        <w:rPr>
          <w:rFonts w:hint="cs"/>
          <w:rtl/>
        </w:rPr>
        <w:t xml:space="preserve"> المتعاقد</w:t>
      </w:r>
      <w:r w:rsidRPr="00F770E5">
        <w:rPr>
          <w:rtl/>
        </w:rPr>
        <w:t xml:space="preserve">" كل دولة أو منظمة حكومية دولية </w:t>
      </w:r>
      <w:r w:rsidRPr="00F770E5">
        <w:rPr>
          <w:rFonts w:hint="cs"/>
          <w:rtl/>
        </w:rPr>
        <w:t>طرف في هذه المعاهدة</w:t>
      </w:r>
      <w:r w:rsidRPr="00F770E5">
        <w:rPr>
          <w:rtl/>
        </w:rPr>
        <w:t>؛</w:t>
      </w:r>
    </w:p>
    <w:p w14:paraId="52750F3C" w14:textId="77777777" w:rsidR="00F770E5" w:rsidRPr="00F770E5" w:rsidRDefault="00F770E5" w:rsidP="00F770E5">
      <w:pPr>
        <w:spacing w:after="220"/>
        <w:ind w:left="-1" w:firstLine="1134"/>
        <w:rPr>
          <w:rtl/>
        </w:rPr>
      </w:pPr>
      <w:r w:rsidRPr="00F770E5">
        <w:rPr>
          <w:rFonts w:hint="cs"/>
          <w:rtl/>
        </w:rPr>
        <w:t>"2"</w:t>
      </w:r>
      <w:r w:rsidRPr="00F770E5">
        <w:rPr>
          <w:rFonts w:hint="cs"/>
          <w:rtl/>
        </w:rPr>
        <w:tab/>
      </w:r>
      <w:r w:rsidRPr="00F770E5">
        <w:rPr>
          <w:rtl/>
        </w:rPr>
        <w:t>وتعني كلمة "المكتب" وكالة أحد الأطراف</w:t>
      </w:r>
      <w:r w:rsidRPr="00F770E5">
        <w:rPr>
          <w:rFonts w:hint="cs"/>
          <w:rtl/>
        </w:rPr>
        <w:t xml:space="preserve"> المتعاقدة</w:t>
      </w:r>
      <w:r w:rsidRPr="00F770E5">
        <w:rPr>
          <w:rtl/>
        </w:rPr>
        <w:t xml:space="preserve"> المكلَّفة بتسجيل ال</w:t>
      </w:r>
      <w:r w:rsidRPr="00F770E5">
        <w:rPr>
          <w:rFonts w:hint="cs"/>
          <w:rtl/>
        </w:rPr>
        <w:t>تصاميم</w:t>
      </w:r>
      <w:r w:rsidRPr="00F770E5">
        <w:rPr>
          <w:rtl/>
        </w:rPr>
        <w:t xml:space="preserve"> الصناعية؛</w:t>
      </w:r>
    </w:p>
    <w:p w14:paraId="6FD649BC" w14:textId="77777777" w:rsidR="00F770E5" w:rsidRPr="00F770E5" w:rsidRDefault="00F770E5" w:rsidP="00F770E5">
      <w:pPr>
        <w:spacing w:after="220"/>
        <w:ind w:left="-1" w:firstLine="1134"/>
        <w:rPr>
          <w:rtl/>
        </w:rPr>
      </w:pPr>
      <w:r w:rsidRPr="00F770E5">
        <w:rPr>
          <w:rFonts w:hint="cs"/>
          <w:rtl/>
        </w:rPr>
        <w:t>"3"</w:t>
      </w:r>
      <w:r w:rsidRPr="00F770E5">
        <w:rPr>
          <w:rFonts w:hint="cs"/>
          <w:rtl/>
        </w:rPr>
        <w:tab/>
      </w:r>
      <w:r w:rsidRPr="00F770E5">
        <w:rPr>
          <w:rtl/>
        </w:rPr>
        <w:t xml:space="preserve">وتعني كلمة "التسجيل" تسجيل </w:t>
      </w:r>
      <w:r w:rsidRPr="00F770E5">
        <w:rPr>
          <w:rFonts w:hint="cs"/>
          <w:rtl/>
        </w:rPr>
        <w:t xml:space="preserve">تصميم </w:t>
      </w:r>
      <w:r w:rsidRPr="00F770E5">
        <w:rPr>
          <w:rtl/>
        </w:rPr>
        <w:t>صناعي أو منح براءة ل</w:t>
      </w:r>
      <w:r w:rsidRPr="00F770E5">
        <w:rPr>
          <w:rFonts w:hint="cs"/>
          <w:rtl/>
        </w:rPr>
        <w:t xml:space="preserve">تصميم </w:t>
      </w:r>
      <w:r w:rsidRPr="00F770E5">
        <w:rPr>
          <w:rtl/>
        </w:rPr>
        <w:t>صناعي من قبل مكتب؛</w:t>
      </w:r>
    </w:p>
    <w:p w14:paraId="0AD7A271" w14:textId="77777777" w:rsidR="00F770E5" w:rsidRPr="00F770E5" w:rsidRDefault="00F770E5" w:rsidP="00F770E5">
      <w:pPr>
        <w:spacing w:after="220"/>
        <w:ind w:left="-1" w:firstLine="1134"/>
        <w:rPr>
          <w:lang w:bidi="ar-EG"/>
        </w:rPr>
      </w:pPr>
      <w:r w:rsidRPr="00F770E5">
        <w:rPr>
          <w:rFonts w:hint="cs"/>
          <w:rtl/>
        </w:rPr>
        <w:t>"4"</w:t>
      </w:r>
      <w:r w:rsidRPr="00F770E5">
        <w:rPr>
          <w:rFonts w:hint="cs"/>
          <w:rtl/>
        </w:rPr>
        <w:tab/>
      </w:r>
      <w:r w:rsidRPr="00F770E5">
        <w:rPr>
          <w:rtl/>
        </w:rPr>
        <w:t xml:space="preserve">وتعني كلمة "الطلب" طلب </w:t>
      </w:r>
      <w:r w:rsidRPr="00F770E5">
        <w:rPr>
          <w:rFonts w:hint="cs"/>
          <w:rtl/>
        </w:rPr>
        <w:t>ال</w:t>
      </w:r>
      <w:r w:rsidRPr="00F770E5">
        <w:rPr>
          <w:rtl/>
        </w:rPr>
        <w:t>تسجيل؛</w:t>
      </w:r>
    </w:p>
    <w:p w14:paraId="0D7F8752" w14:textId="77777777" w:rsidR="00F770E5" w:rsidRPr="00F770E5" w:rsidRDefault="00F770E5" w:rsidP="00F770E5">
      <w:pPr>
        <w:spacing w:after="220"/>
        <w:ind w:left="-1" w:firstLine="1134"/>
        <w:rPr>
          <w:rtl/>
        </w:rPr>
      </w:pPr>
      <w:r w:rsidRPr="00F770E5">
        <w:rPr>
          <w:rFonts w:hint="cs"/>
          <w:rtl/>
        </w:rPr>
        <w:t>"</w:t>
      </w:r>
      <w:r w:rsidRPr="00F770E5">
        <w:rPr>
          <w:lang w:bidi="ar-EG"/>
        </w:rPr>
        <w:t>5</w:t>
      </w:r>
      <w:r w:rsidRPr="00F770E5">
        <w:rPr>
          <w:rFonts w:hint="cs"/>
          <w:rtl/>
        </w:rPr>
        <w:t>"</w:t>
      </w:r>
      <w:r w:rsidRPr="00F770E5">
        <w:rPr>
          <w:rFonts w:hint="cs"/>
          <w:rtl/>
        </w:rPr>
        <w:tab/>
      </w:r>
      <w:r w:rsidRPr="00F770E5">
        <w:rPr>
          <w:rtl/>
        </w:rPr>
        <w:t>وتعني عبارة "القانون المطبّق"، قانون الدولة في حال كان الطرف</w:t>
      </w:r>
      <w:r w:rsidRPr="00F770E5">
        <w:rPr>
          <w:rFonts w:hint="cs"/>
          <w:rtl/>
        </w:rPr>
        <w:t xml:space="preserve"> المتعاقد</w:t>
      </w:r>
      <w:r w:rsidRPr="00F770E5">
        <w:rPr>
          <w:rtl/>
        </w:rPr>
        <w:t xml:space="preserve"> دولة، والصكوك القانونية التي تعمل بموجبها المنظمة الحكومية الدولية في حال كان الطرف</w:t>
      </w:r>
      <w:r w:rsidRPr="00F770E5">
        <w:rPr>
          <w:rFonts w:hint="cs"/>
          <w:rtl/>
        </w:rPr>
        <w:t xml:space="preserve"> المتعاقد</w:t>
      </w:r>
      <w:r w:rsidRPr="00F770E5">
        <w:rPr>
          <w:rtl/>
        </w:rPr>
        <w:t xml:space="preserve"> منظمة حكومية دولية؛</w:t>
      </w:r>
    </w:p>
    <w:p w14:paraId="70770617" w14:textId="77777777" w:rsidR="00F770E5" w:rsidRPr="00F770E5" w:rsidRDefault="00F770E5" w:rsidP="00F770E5">
      <w:pPr>
        <w:spacing w:after="220"/>
        <w:ind w:left="-1" w:firstLine="1134"/>
        <w:rPr>
          <w:rtl/>
        </w:rPr>
      </w:pPr>
      <w:r w:rsidRPr="00F770E5">
        <w:rPr>
          <w:rFonts w:hint="cs"/>
          <w:rtl/>
        </w:rPr>
        <w:t>"</w:t>
      </w:r>
      <w:r w:rsidRPr="00F770E5">
        <w:rPr>
          <w:lang w:bidi="ar-EG"/>
        </w:rPr>
        <w:t>6</w:t>
      </w:r>
      <w:r w:rsidRPr="00F770E5">
        <w:rPr>
          <w:rFonts w:hint="cs"/>
          <w:rtl/>
        </w:rPr>
        <w:t>"</w:t>
      </w:r>
      <w:r w:rsidRPr="00F770E5">
        <w:rPr>
          <w:rFonts w:hint="cs"/>
          <w:rtl/>
        </w:rPr>
        <w:tab/>
      </w:r>
      <w:r w:rsidRPr="00F770E5">
        <w:rPr>
          <w:rtl/>
        </w:rPr>
        <w:t>وتفسر الإشارات إلى "ال</w:t>
      </w:r>
      <w:r w:rsidRPr="00F770E5">
        <w:rPr>
          <w:rFonts w:hint="cs"/>
          <w:rtl/>
        </w:rPr>
        <w:t xml:space="preserve">تصميم </w:t>
      </w:r>
      <w:r w:rsidRPr="00F770E5">
        <w:rPr>
          <w:rtl/>
        </w:rPr>
        <w:t>الصناعي" بأنها إشارات إلى "</w:t>
      </w:r>
      <w:r w:rsidRPr="00F770E5">
        <w:rPr>
          <w:rFonts w:hint="cs"/>
          <w:rtl/>
        </w:rPr>
        <w:t xml:space="preserve">التصاميم </w:t>
      </w:r>
      <w:r w:rsidRPr="00F770E5">
        <w:rPr>
          <w:rtl/>
        </w:rPr>
        <w:t xml:space="preserve">الصناعية" في حال كان الطلب أو التسجيل يتضمن </w:t>
      </w:r>
      <w:r w:rsidRPr="00F770E5">
        <w:rPr>
          <w:rFonts w:hint="cs"/>
          <w:rtl/>
        </w:rPr>
        <w:t xml:space="preserve">أكثر من تصميم </w:t>
      </w:r>
      <w:r w:rsidRPr="00F770E5">
        <w:rPr>
          <w:rtl/>
        </w:rPr>
        <w:t>صناعي؛</w:t>
      </w:r>
    </w:p>
    <w:p w14:paraId="21318E21" w14:textId="77777777" w:rsidR="00F770E5" w:rsidRPr="00F770E5" w:rsidRDefault="00F770E5" w:rsidP="00F770E5">
      <w:pPr>
        <w:spacing w:after="220"/>
        <w:ind w:left="-1" w:firstLine="1134"/>
        <w:rPr>
          <w:rtl/>
        </w:rPr>
      </w:pPr>
      <w:r w:rsidRPr="00F770E5">
        <w:rPr>
          <w:rFonts w:hint="cs"/>
          <w:rtl/>
        </w:rPr>
        <w:t>"</w:t>
      </w:r>
      <w:r w:rsidRPr="00F770E5">
        <w:rPr>
          <w:lang w:bidi="ar-EG"/>
        </w:rPr>
        <w:t>7</w:t>
      </w:r>
      <w:r w:rsidRPr="00F770E5">
        <w:rPr>
          <w:rFonts w:hint="cs"/>
          <w:rtl/>
        </w:rPr>
        <w:t>"</w:t>
      </w:r>
      <w:r w:rsidRPr="00F770E5">
        <w:rPr>
          <w:rFonts w:hint="cs"/>
          <w:rtl/>
        </w:rPr>
        <w:tab/>
      </w:r>
      <w:r w:rsidRPr="00F770E5">
        <w:rPr>
          <w:rtl/>
        </w:rPr>
        <w:t>وتفسر الإشارات إلى أي "شخص" بأنها إشارات إلى شخص طبيعي وشخص معنوي على حد سواء؛</w:t>
      </w:r>
    </w:p>
    <w:p w14:paraId="05263F84" w14:textId="77777777" w:rsidR="00F770E5" w:rsidRPr="00F770E5" w:rsidRDefault="00F770E5" w:rsidP="00F770E5">
      <w:pPr>
        <w:spacing w:after="220"/>
        <w:ind w:left="-1" w:firstLine="1134"/>
        <w:rPr>
          <w:rtl/>
        </w:rPr>
      </w:pPr>
      <w:r w:rsidRPr="00180FBC">
        <w:rPr>
          <w:rFonts w:hint="cs"/>
          <w:rtl/>
        </w:rPr>
        <w:t>"</w:t>
      </w:r>
      <w:r w:rsidRPr="00180FBC">
        <w:rPr>
          <w:lang w:bidi="ar-EG"/>
        </w:rPr>
        <w:t>8</w:t>
      </w:r>
      <w:r w:rsidRPr="00180FBC">
        <w:rPr>
          <w:rFonts w:hint="cs"/>
          <w:rtl/>
        </w:rPr>
        <w:t>"</w:t>
      </w:r>
      <w:r w:rsidRPr="00180FBC">
        <w:rPr>
          <w:rFonts w:hint="cs"/>
          <w:rtl/>
        </w:rPr>
        <w:tab/>
      </w:r>
      <w:r w:rsidRPr="00180FBC">
        <w:rPr>
          <w:rtl/>
        </w:rPr>
        <w:t>وتعني عبارة "إجراء مباشَر لدى المكتب" كل إجراء من الإجراءات المباشَرة لدى المكتب فيما يتعلق بطلب أو تسجيل؛</w:t>
      </w:r>
    </w:p>
    <w:p w14:paraId="275F4EEC" w14:textId="77777777" w:rsidR="00F770E5" w:rsidRPr="00F770E5" w:rsidRDefault="00F770E5" w:rsidP="00F770E5">
      <w:pPr>
        <w:spacing w:after="220"/>
        <w:ind w:left="-1" w:firstLine="1134"/>
        <w:rPr>
          <w:rtl/>
        </w:rPr>
      </w:pPr>
      <w:r w:rsidRPr="00F770E5">
        <w:rPr>
          <w:rFonts w:hint="cs"/>
          <w:rtl/>
        </w:rPr>
        <w:t>"</w:t>
      </w:r>
      <w:r w:rsidRPr="00F770E5">
        <w:rPr>
          <w:lang w:bidi="ar-EG"/>
        </w:rPr>
        <w:t>9</w:t>
      </w:r>
      <w:r w:rsidRPr="00F770E5">
        <w:rPr>
          <w:rFonts w:hint="cs"/>
          <w:rtl/>
        </w:rPr>
        <w:t>"</w:t>
      </w:r>
      <w:r w:rsidRPr="00F770E5">
        <w:rPr>
          <w:rFonts w:hint="cs"/>
          <w:rtl/>
        </w:rPr>
        <w:tab/>
      </w:r>
      <w:r w:rsidRPr="00F770E5">
        <w:rPr>
          <w:rtl/>
        </w:rPr>
        <w:t>وتعني كلمة "تبليغ" كلّ طلب أو كلّ التماس أو إعلان أو وثيقة أو مراسلة أو معلومات أخرى تتعلّق بطلب أو تسجيل، مما يودع لدى المكتب؛</w:t>
      </w:r>
    </w:p>
    <w:p w14:paraId="0E636E68" w14:textId="77777777" w:rsidR="00F770E5" w:rsidRPr="00F770E5" w:rsidRDefault="00F770E5" w:rsidP="00F770E5">
      <w:pPr>
        <w:spacing w:after="220"/>
        <w:ind w:left="-1" w:firstLine="1134"/>
        <w:rPr>
          <w:lang w:bidi="ar-EG"/>
        </w:rPr>
      </w:pPr>
      <w:r w:rsidRPr="00F770E5">
        <w:rPr>
          <w:rFonts w:hint="cs"/>
          <w:rtl/>
        </w:rPr>
        <w:t>"</w:t>
      </w:r>
      <w:r w:rsidRPr="00F770E5">
        <w:rPr>
          <w:lang w:bidi="ar-EG"/>
        </w:rPr>
        <w:t>10</w:t>
      </w:r>
      <w:r w:rsidRPr="00F770E5">
        <w:rPr>
          <w:rFonts w:hint="cs"/>
          <w:rtl/>
        </w:rPr>
        <w:t>"</w:t>
      </w:r>
      <w:r w:rsidRPr="00F770E5">
        <w:rPr>
          <w:rFonts w:hint="cs"/>
          <w:rtl/>
        </w:rPr>
        <w:tab/>
      </w:r>
      <w:r w:rsidRPr="00F770E5">
        <w:rPr>
          <w:rtl/>
        </w:rPr>
        <w:t>وتعني عبارة "سجلات المكتب" مجموعة المعلومات التي يحفظها المكتب وتخص وتشمل الطلبات والتسجيلات، أيا كانت الدعامة التي تحفظ فيها تلك المعلومات؛</w:t>
      </w:r>
    </w:p>
    <w:p w14:paraId="178F47E0" w14:textId="77777777" w:rsidR="00F770E5" w:rsidRPr="00F770E5" w:rsidRDefault="00F770E5" w:rsidP="00F770E5">
      <w:pPr>
        <w:spacing w:after="220"/>
        <w:ind w:left="-1" w:firstLine="1134"/>
        <w:rPr>
          <w:lang w:bidi="ar-EG"/>
        </w:rPr>
      </w:pPr>
      <w:r w:rsidRPr="00F770E5">
        <w:rPr>
          <w:rFonts w:hint="cs"/>
          <w:rtl/>
        </w:rPr>
        <w:t>"</w:t>
      </w:r>
      <w:r w:rsidRPr="00F770E5">
        <w:rPr>
          <w:lang w:bidi="ar-EG"/>
        </w:rPr>
        <w:t>11</w:t>
      </w:r>
      <w:r w:rsidRPr="00F770E5">
        <w:rPr>
          <w:rFonts w:hint="cs"/>
          <w:rtl/>
        </w:rPr>
        <w:t>"</w:t>
      </w:r>
      <w:r w:rsidRPr="00F770E5">
        <w:rPr>
          <w:rFonts w:hint="cs"/>
          <w:rtl/>
        </w:rPr>
        <w:tab/>
      </w:r>
      <w:r w:rsidRPr="00F770E5">
        <w:rPr>
          <w:rtl/>
        </w:rPr>
        <w:t>وتعني كلمة "المودع" الشخص المدوَّن في سجلات المكتب على أنه الشخص الذي يطلب</w:t>
      </w:r>
      <w:r w:rsidRPr="00F770E5">
        <w:rPr>
          <w:rFonts w:hint="cs"/>
          <w:rtl/>
        </w:rPr>
        <w:t xml:space="preserve"> التسجيل </w:t>
      </w:r>
      <w:r w:rsidRPr="00F770E5">
        <w:rPr>
          <w:rtl/>
        </w:rPr>
        <w:t>أو على أنه شخص آخر يودع الطلب أو يتابعه، وفقا للقانون المطبق؛</w:t>
      </w:r>
    </w:p>
    <w:p w14:paraId="6EC529C6" w14:textId="77777777" w:rsidR="00F770E5" w:rsidRPr="00F770E5" w:rsidRDefault="00F770E5" w:rsidP="00F770E5">
      <w:pPr>
        <w:spacing w:after="220"/>
        <w:ind w:left="-1" w:firstLine="1134"/>
        <w:rPr>
          <w:lang w:bidi="ar-EG"/>
        </w:rPr>
      </w:pPr>
      <w:r w:rsidRPr="00F770E5">
        <w:rPr>
          <w:rFonts w:hint="cs"/>
          <w:rtl/>
        </w:rPr>
        <w:t>"</w:t>
      </w:r>
      <w:r w:rsidRPr="00F770E5">
        <w:rPr>
          <w:lang w:bidi="ar-EG"/>
        </w:rPr>
        <w:t>12</w:t>
      </w:r>
      <w:r w:rsidRPr="00F770E5">
        <w:rPr>
          <w:rFonts w:hint="cs"/>
          <w:rtl/>
        </w:rPr>
        <w:t>"</w:t>
      </w:r>
      <w:r w:rsidRPr="00F770E5">
        <w:rPr>
          <w:rFonts w:hint="cs"/>
          <w:rtl/>
        </w:rPr>
        <w:tab/>
      </w:r>
      <w:r w:rsidRPr="00F770E5">
        <w:rPr>
          <w:rtl/>
        </w:rPr>
        <w:t>وتعني عبارة "صاحب التسجيل" الشخص المذكور بهذه الصفة في سجلات المكتب؛</w:t>
      </w:r>
    </w:p>
    <w:p w14:paraId="1CE0831F" w14:textId="27585910" w:rsidR="00F770E5" w:rsidRPr="00F770E5" w:rsidRDefault="00F770E5" w:rsidP="00F770E5">
      <w:pPr>
        <w:spacing w:after="220"/>
        <w:ind w:left="-1" w:firstLine="1134"/>
        <w:rPr>
          <w:rtl/>
        </w:rPr>
      </w:pPr>
      <w:r w:rsidRPr="00F770E5">
        <w:rPr>
          <w:rFonts w:hint="cs"/>
          <w:rtl/>
        </w:rPr>
        <w:t>"</w:t>
      </w:r>
      <w:r w:rsidRPr="00F770E5">
        <w:rPr>
          <w:lang w:bidi="ar-EG"/>
        </w:rPr>
        <w:t>13</w:t>
      </w:r>
      <w:r w:rsidRPr="00F770E5">
        <w:rPr>
          <w:rFonts w:hint="cs"/>
          <w:rtl/>
        </w:rPr>
        <w:t>"</w:t>
      </w:r>
      <w:r w:rsidRPr="00F770E5">
        <w:rPr>
          <w:rFonts w:hint="cs"/>
          <w:rtl/>
        </w:rPr>
        <w:tab/>
      </w:r>
      <w:r w:rsidRPr="00F770E5">
        <w:rPr>
          <w:rtl/>
        </w:rPr>
        <w:t>وتعني عبارة "اتفاقية باريس" اتفاقية باريس لحماية الملكية الصناعية، الموقَّعة في 20</w:t>
      </w:r>
      <w:r w:rsidRPr="00F770E5">
        <w:rPr>
          <w:rFonts w:hint="eastAsia"/>
          <w:rtl/>
        </w:rPr>
        <w:t> </w:t>
      </w:r>
      <w:r w:rsidRPr="00F770E5">
        <w:rPr>
          <w:rtl/>
        </w:rPr>
        <w:t>مارس</w:t>
      </w:r>
      <w:r w:rsidRPr="00F770E5">
        <w:rPr>
          <w:rFonts w:hint="cs"/>
          <w:rtl/>
        </w:rPr>
        <w:t> </w:t>
      </w:r>
      <w:r w:rsidRPr="00F770E5">
        <w:rPr>
          <w:rtl/>
        </w:rPr>
        <w:t xml:space="preserve">1883، كما تم </w:t>
      </w:r>
      <w:r w:rsidRPr="00F770E5">
        <w:rPr>
          <w:rFonts w:hint="cs"/>
          <w:rtl/>
        </w:rPr>
        <w:t xml:space="preserve">مراجعتها </w:t>
      </w:r>
      <w:r w:rsidRPr="00F770E5">
        <w:rPr>
          <w:rtl/>
        </w:rPr>
        <w:t>وتعديلها؛</w:t>
      </w:r>
    </w:p>
    <w:p w14:paraId="6C130F34" w14:textId="035D7EA0" w:rsidR="00F770E5" w:rsidRPr="00F770E5" w:rsidRDefault="00F770E5" w:rsidP="00F770E5">
      <w:pPr>
        <w:spacing w:after="220"/>
        <w:ind w:left="-1" w:firstLine="1134"/>
        <w:rPr>
          <w:lang w:bidi="ar-EG"/>
        </w:rPr>
      </w:pPr>
      <w:r w:rsidRPr="00F770E5">
        <w:rPr>
          <w:rFonts w:hint="cs"/>
          <w:rtl/>
        </w:rPr>
        <w:t>"</w:t>
      </w:r>
      <w:r w:rsidRPr="00F770E5">
        <w:rPr>
          <w:lang w:bidi="ar-EG"/>
        </w:rPr>
        <w:t>14</w:t>
      </w:r>
      <w:r w:rsidRPr="00F770E5">
        <w:rPr>
          <w:rFonts w:hint="cs"/>
          <w:rtl/>
        </w:rPr>
        <w:t>"</w:t>
      </w:r>
      <w:r w:rsidRPr="00F770E5">
        <w:rPr>
          <w:rFonts w:hint="cs"/>
          <w:rtl/>
        </w:rPr>
        <w:tab/>
      </w:r>
      <w:r w:rsidRPr="00F770E5">
        <w:rPr>
          <w:rtl/>
        </w:rPr>
        <w:t>وتعني كلمة "الترخيص" ترخيصاً ب</w:t>
      </w:r>
      <w:r w:rsidRPr="00F770E5">
        <w:rPr>
          <w:rFonts w:hint="cs"/>
          <w:rtl/>
        </w:rPr>
        <w:t xml:space="preserve">استخدام </w:t>
      </w:r>
      <w:r w:rsidRPr="00F770E5">
        <w:rPr>
          <w:rtl/>
        </w:rPr>
        <w:t>ال</w:t>
      </w:r>
      <w:r w:rsidRPr="00F770E5">
        <w:rPr>
          <w:rFonts w:hint="cs"/>
          <w:rtl/>
        </w:rPr>
        <w:t xml:space="preserve">تصاميم </w:t>
      </w:r>
      <w:r w:rsidRPr="00F770E5">
        <w:rPr>
          <w:rtl/>
        </w:rPr>
        <w:t xml:space="preserve">الصناعية </w:t>
      </w:r>
      <w:r w:rsidR="000708DF">
        <w:rPr>
          <w:rFonts w:hint="cs"/>
          <w:rtl/>
        </w:rPr>
        <w:t xml:space="preserve">وفق </w:t>
      </w:r>
      <w:r w:rsidRPr="00F770E5">
        <w:rPr>
          <w:rtl/>
        </w:rPr>
        <w:t>قانون الطرف</w:t>
      </w:r>
      <w:r w:rsidRPr="00F770E5">
        <w:rPr>
          <w:rFonts w:hint="cs"/>
          <w:rtl/>
        </w:rPr>
        <w:t xml:space="preserve"> المتعاقد</w:t>
      </w:r>
      <w:r w:rsidRPr="00F770E5">
        <w:rPr>
          <w:rtl/>
        </w:rPr>
        <w:t>؛</w:t>
      </w:r>
    </w:p>
    <w:p w14:paraId="323B4104" w14:textId="34CF825D" w:rsidR="00F770E5" w:rsidRPr="00F770E5" w:rsidRDefault="00F770E5" w:rsidP="00F770E5">
      <w:pPr>
        <w:spacing w:after="220"/>
        <w:ind w:left="-1" w:firstLine="1134"/>
        <w:rPr>
          <w:rtl/>
        </w:rPr>
      </w:pPr>
      <w:r w:rsidRPr="00F770E5">
        <w:rPr>
          <w:rFonts w:hint="cs"/>
          <w:rtl/>
        </w:rPr>
        <w:t>"</w:t>
      </w:r>
      <w:r w:rsidRPr="00F770E5">
        <w:rPr>
          <w:lang w:bidi="ar-EG"/>
        </w:rPr>
        <w:t>15</w:t>
      </w:r>
      <w:r w:rsidRPr="00F770E5">
        <w:rPr>
          <w:rFonts w:hint="cs"/>
          <w:rtl/>
        </w:rPr>
        <w:t>"</w:t>
      </w:r>
      <w:r w:rsidRPr="00F770E5">
        <w:rPr>
          <w:rFonts w:hint="cs"/>
          <w:rtl/>
        </w:rPr>
        <w:tab/>
      </w:r>
      <w:r w:rsidRPr="00F770E5">
        <w:rPr>
          <w:rtl/>
        </w:rPr>
        <w:t xml:space="preserve">وتعني عبارة "المرخَّص له" الشخص الذي </w:t>
      </w:r>
      <w:r w:rsidR="000708DF">
        <w:rPr>
          <w:rFonts w:hint="cs"/>
          <w:rtl/>
        </w:rPr>
        <w:t xml:space="preserve">يمنح له </w:t>
      </w:r>
      <w:r w:rsidRPr="00F770E5">
        <w:rPr>
          <w:rtl/>
        </w:rPr>
        <w:t>ترخيص؛</w:t>
      </w:r>
    </w:p>
    <w:p w14:paraId="263A0B80" w14:textId="0FEC891D" w:rsidR="00F770E5" w:rsidRPr="00F770E5" w:rsidRDefault="00F770E5" w:rsidP="00F770E5">
      <w:pPr>
        <w:spacing w:after="220"/>
        <w:ind w:left="-1" w:firstLine="1134"/>
        <w:rPr>
          <w:rtl/>
        </w:rPr>
      </w:pPr>
      <w:r w:rsidRPr="00F770E5">
        <w:rPr>
          <w:rFonts w:hint="cs"/>
          <w:rtl/>
        </w:rPr>
        <w:t>"</w:t>
      </w:r>
      <w:r w:rsidRPr="00F770E5">
        <w:rPr>
          <w:lang w:bidi="ar-EG"/>
        </w:rPr>
        <w:t>16</w:t>
      </w:r>
      <w:r w:rsidRPr="00F770E5">
        <w:rPr>
          <w:rFonts w:hint="cs"/>
          <w:rtl/>
        </w:rPr>
        <w:t>"</w:t>
      </w:r>
      <w:r w:rsidRPr="00F770E5">
        <w:rPr>
          <w:rFonts w:hint="cs"/>
          <w:rtl/>
        </w:rPr>
        <w:tab/>
      </w:r>
      <w:r w:rsidRPr="00F770E5">
        <w:rPr>
          <w:rtl/>
        </w:rPr>
        <w:t xml:space="preserve">وتعني عبارة "اللائحة التنفيذية" </w:t>
      </w:r>
      <w:r w:rsidR="000708DF">
        <w:rPr>
          <w:rFonts w:hint="cs"/>
          <w:rtl/>
        </w:rPr>
        <w:t xml:space="preserve">اللائحة التنفيذية </w:t>
      </w:r>
      <w:r w:rsidRPr="00F770E5">
        <w:rPr>
          <w:rtl/>
        </w:rPr>
        <w:t>المشار إليها في المادة</w:t>
      </w:r>
      <w:r w:rsidRPr="00F770E5">
        <w:rPr>
          <w:rFonts w:hint="cs"/>
          <w:rtl/>
        </w:rPr>
        <w:t xml:space="preserve"> </w:t>
      </w:r>
      <w:r w:rsidR="001640F9">
        <w:rPr>
          <w:rFonts w:hint="cs"/>
          <w:rtl/>
        </w:rPr>
        <w:t>25</w:t>
      </w:r>
      <w:r w:rsidRPr="00F770E5">
        <w:rPr>
          <w:rFonts w:hint="cs"/>
          <w:rtl/>
        </w:rPr>
        <w:t>؛</w:t>
      </w:r>
    </w:p>
    <w:p w14:paraId="1BD7E733" w14:textId="77777777" w:rsidR="00F770E5" w:rsidRPr="00F770E5" w:rsidRDefault="00F770E5" w:rsidP="00F770E5">
      <w:pPr>
        <w:spacing w:after="220"/>
        <w:ind w:left="-1" w:firstLine="1134"/>
        <w:rPr>
          <w:rtl/>
        </w:rPr>
      </w:pPr>
      <w:r w:rsidRPr="00F770E5">
        <w:rPr>
          <w:rFonts w:hint="cs"/>
          <w:rtl/>
        </w:rPr>
        <w:t>"</w:t>
      </w:r>
      <w:r w:rsidRPr="00F770E5">
        <w:rPr>
          <w:lang w:bidi="ar-EG"/>
        </w:rPr>
        <w:t>17</w:t>
      </w:r>
      <w:r w:rsidRPr="00F770E5">
        <w:rPr>
          <w:rFonts w:hint="cs"/>
          <w:rtl/>
        </w:rPr>
        <w:t>"</w:t>
      </w:r>
      <w:r w:rsidRPr="00F770E5">
        <w:rPr>
          <w:rFonts w:hint="cs"/>
          <w:rtl/>
        </w:rPr>
        <w:tab/>
        <w:t>وتعني عبارة "المؤتمر الدبلوماسي" دعوة الأطراف المتعاقدة للاجتماع لأغراض مراجعة المعاهدة؛</w:t>
      </w:r>
    </w:p>
    <w:p w14:paraId="44CD3DC2" w14:textId="502EE87D" w:rsidR="00F770E5" w:rsidRPr="00F770E5" w:rsidRDefault="00F770E5" w:rsidP="00F770E5">
      <w:pPr>
        <w:spacing w:after="220"/>
        <w:ind w:left="-1" w:firstLine="1134"/>
        <w:rPr>
          <w:rtl/>
        </w:rPr>
      </w:pPr>
      <w:r w:rsidRPr="00F770E5">
        <w:rPr>
          <w:rFonts w:hint="cs"/>
          <w:rtl/>
        </w:rPr>
        <w:t>"</w:t>
      </w:r>
      <w:r w:rsidRPr="00F770E5">
        <w:rPr>
          <w:lang w:bidi="ar-EG"/>
        </w:rPr>
        <w:t>18</w:t>
      </w:r>
      <w:r w:rsidRPr="00F770E5">
        <w:rPr>
          <w:rFonts w:hint="cs"/>
          <w:rtl/>
        </w:rPr>
        <w:t>"</w:t>
      </w:r>
      <w:r w:rsidRPr="00F770E5">
        <w:rPr>
          <w:rFonts w:hint="cs"/>
          <w:rtl/>
        </w:rPr>
        <w:tab/>
        <w:t xml:space="preserve">وتعني كلمة "الجمعية" الجمعية المشار إليها في المادة </w:t>
      </w:r>
      <w:r w:rsidR="001640F9">
        <w:rPr>
          <w:rFonts w:hint="cs"/>
          <w:rtl/>
        </w:rPr>
        <w:t>26</w:t>
      </w:r>
      <w:r w:rsidRPr="00F770E5">
        <w:rPr>
          <w:rFonts w:hint="cs"/>
          <w:rtl/>
        </w:rPr>
        <w:t>؛</w:t>
      </w:r>
    </w:p>
    <w:p w14:paraId="10C71817" w14:textId="77777777" w:rsidR="00F770E5" w:rsidRPr="00F770E5" w:rsidRDefault="00F770E5" w:rsidP="00F770E5">
      <w:pPr>
        <w:spacing w:after="220"/>
        <w:ind w:left="-1" w:firstLine="1134"/>
        <w:rPr>
          <w:rtl/>
        </w:rPr>
      </w:pPr>
      <w:r w:rsidRPr="00F770E5">
        <w:rPr>
          <w:rFonts w:hint="cs"/>
          <w:rtl/>
        </w:rPr>
        <w:t>"</w:t>
      </w:r>
      <w:r w:rsidRPr="00F770E5">
        <w:rPr>
          <w:lang w:bidi="ar-EG"/>
        </w:rPr>
        <w:t>19</w:t>
      </w:r>
      <w:r w:rsidRPr="00F770E5">
        <w:rPr>
          <w:rFonts w:hint="cs"/>
          <w:rtl/>
        </w:rPr>
        <w:t>"</w:t>
      </w:r>
      <w:r w:rsidRPr="00F770E5">
        <w:rPr>
          <w:rFonts w:hint="cs"/>
          <w:rtl/>
        </w:rPr>
        <w:tab/>
        <w:t>وتفسر الإشارات إلى عبارة "وثيقة التصديق" بأنها تشمل الإشارات إلى وثائق القبول والموافقة؛</w:t>
      </w:r>
    </w:p>
    <w:p w14:paraId="40F3F150" w14:textId="77777777" w:rsidR="00F770E5" w:rsidRPr="00F770E5" w:rsidRDefault="00F770E5" w:rsidP="00F770E5">
      <w:pPr>
        <w:spacing w:after="220"/>
        <w:ind w:left="-1" w:firstLine="1134"/>
        <w:rPr>
          <w:rtl/>
        </w:rPr>
      </w:pPr>
      <w:r w:rsidRPr="00F770E5">
        <w:rPr>
          <w:rFonts w:hint="cs"/>
          <w:rtl/>
        </w:rPr>
        <w:lastRenderedPageBreak/>
        <w:t>"</w:t>
      </w:r>
      <w:r w:rsidRPr="00F770E5">
        <w:rPr>
          <w:lang w:bidi="ar-EG"/>
        </w:rPr>
        <w:t>20</w:t>
      </w:r>
      <w:r w:rsidRPr="00F770E5">
        <w:rPr>
          <w:rFonts w:hint="cs"/>
          <w:rtl/>
        </w:rPr>
        <w:t>"</w:t>
      </w:r>
      <w:r w:rsidRPr="00F770E5">
        <w:rPr>
          <w:rFonts w:hint="cs"/>
          <w:rtl/>
        </w:rPr>
        <w:tab/>
        <w:t>وتعني كلمة "المنظمة" المنظمة العالمية للملكية الفكرية؛</w:t>
      </w:r>
    </w:p>
    <w:p w14:paraId="697D646C" w14:textId="77777777" w:rsidR="00F770E5" w:rsidRPr="00F770E5" w:rsidRDefault="00F770E5" w:rsidP="00F770E5">
      <w:pPr>
        <w:spacing w:after="220"/>
        <w:ind w:left="-1" w:firstLine="1134"/>
        <w:rPr>
          <w:rtl/>
        </w:rPr>
      </w:pPr>
      <w:r w:rsidRPr="00F770E5">
        <w:rPr>
          <w:rFonts w:hint="cs"/>
          <w:rtl/>
        </w:rPr>
        <w:t>"</w:t>
      </w:r>
      <w:r w:rsidRPr="00F770E5">
        <w:rPr>
          <w:lang w:bidi="ar-EG"/>
        </w:rPr>
        <w:t>21</w:t>
      </w:r>
      <w:r w:rsidRPr="00F770E5">
        <w:rPr>
          <w:rFonts w:hint="cs"/>
          <w:rtl/>
        </w:rPr>
        <w:t>"</w:t>
      </w:r>
      <w:r w:rsidRPr="00F770E5">
        <w:rPr>
          <w:rFonts w:hint="cs"/>
          <w:rtl/>
        </w:rPr>
        <w:tab/>
        <w:t>وتعني عبارة "المكتب الدولي" المكتب الدولي للمنظمة؛</w:t>
      </w:r>
    </w:p>
    <w:p w14:paraId="0A8285B0" w14:textId="77777777" w:rsidR="00F770E5" w:rsidRPr="00F770E5" w:rsidRDefault="00F770E5" w:rsidP="00F770E5">
      <w:pPr>
        <w:spacing w:after="220"/>
        <w:ind w:left="-1" w:firstLine="1134"/>
        <w:rPr>
          <w:rtl/>
        </w:rPr>
      </w:pPr>
      <w:r w:rsidRPr="00F770E5">
        <w:rPr>
          <w:rFonts w:hint="cs"/>
          <w:rtl/>
        </w:rPr>
        <w:t>"</w:t>
      </w:r>
      <w:r w:rsidRPr="00F770E5">
        <w:rPr>
          <w:lang w:bidi="ar-EG"/>
        </w:rPr>
        <w:t>22</w:t>
      </w:r>
      <w:r w:rsidRPr="00F770E5">
        <w:rPr>
          <w:rFonts w:hint="cs"/>
          <w:rtl/>
        </w:rPr>
        <w:t>"</w:t>
      </w:r>
      <w:r w:rsidRPr="00F770E5">
        <w:rPr>
          <w:rFonts w:hint="cs"/>
          <w:rtl/>
        </w:rPr>
        <w:tab/>
        <w:t>وتعني عبارة "المدير العام" المدير العام للمنظمة؛</w:t>
      </w:r>
    </w:p>
    <w:p w14:paraId="4C4F6D7B" w14:textId="77777777" w:rsidR="00F770E5" w:rsidRPr="00F770E5" w:rsidRDefault="00F770E5" w:rsidP="00F770E5">
      <w:pPr>
        <w:spacing w:after="220"/>
        <w:ind w:left="-1" w:firstLine="1134"/>
        <w:rPr>
          <w:rtl/>
        </w:rPr>
      </w:pPr>
      <w:r w:rsidRPr="00F770E5">
        <w:rPr>
          <w:rFonts w:hint="cs"/>
          <w:rtl/>
        </w:rPr>
        <w:t>"</w:t>
      </w:r>
      <w:r w:rsidRPr="00F770E5">
        <w:rPr>
          <w:lang w:bidi="ar-EG"/>
        </w:rPr>
        <w:t>23</w:t>
      </w:r>
      <w:r w:rsidRPr="00F770E5">
        <w:rPr>
          <w:rFonts w:hint="cs"/>
          <w:rtl/>
        </w:rPr>
        <w:t>"</w:t>
      </w:r>
      <w:r w:rsidRPr="00F770E5">
        <w:rPr>
          <w:rFonts w:hint="cs"/>
          <w:rtl/>
        </w:rPr>
        <w:tab/>
        <w:t>وتفسر الإشارات إلى أية "مادة" أو إلى "فقرة" أو "فقرة فرعية" أو "بند" في أية مادة بأنها تشمل الإشارات إلى ما يقابلها من قاعدة أو قواعد في اللائحة التنفيذية.</w:t>
      </w:r>
    </w:p>
    <w:p w14:paraId="79AAB2DE" w14:textId="383EE6DA" w:rsidR="00F770E5" w:rsidRPr="00BA6A8A" w:rsidRDefault="00F770E5" w:rsidP="002B7A47">
      <w:pPr>
        <w:pStyle w:val="Heading2"/>
        <w:spacing w:before="0" w:after="220"/>
        <w:jc w:val="center"/>
        <w:rPr>
          <w:b/>
          <w:iCs w:val="0"/>
          <w:sz w:val="22"/>
          <w:szCs w:val="22"/>
          <w:rtl/>
        </w:rPr>
      </w:pPr>
      <w:bookmarkStart w:id="24" w:name="_Toc162952198"/>
      <w:bookmarkStart w:id="25" w:name="_Toc183123388"/>
      <w:r w:rsidRPr="00BA6A8A">
        <w:rPr>
          <w:b/>
          <w:iCs w:val="0"/>
          <w:sz w:val="22"/>
          <w:szCs w:val="22"/>
          <w:rtl/>
        </w:rPr>
        <w:t xml:space="preserve">المادة </w:t>
      </w:r>
      <w:r w:rsidR="001640F9">
        <w:rPr>
          <w:rFonts w:hint="cs"/>
          <w:b/>
          <w:iCs w:val="0"/>
          <w:sz w:val="22"/>
          <w:szCs w:val="22"/>
          <w:rtl/>
        </w:rPr>
        <w:t>2</w:t>
      </w:r>
      <w:r w:rsidRPr="00BA6A8A">
        <w:rPr>
          <w:b/>
          <w:iCs w:val="0"/>
          <w:sz w:val="22"/>
          <w:szCs w:val="22"/>
          <w:rtl/>
        </w:rPr>
        <w:br/>
        <w:t>مبادئ عامة</w:t>
      </w:r>
      <w:bookmarkEnd w:id="24"/>
      <w:bookmarkEnd w:id="25"/>
    </w:p>
    <w:p w14:paraId="1DF56A7A" w14:textId="77777777" w:rsidR="008D0077" w:rsidRDefault="008D0077" w:rsidP="008D0077">
      <w:pPr>
        <w:spacing w:after="220"/>
        <w:rPr>
          <w:rtl/>
        </w:rPr>
      </w:pPr>
      <w:r>
        <w:rPr>
          <w:rtl/>
        </w:rPr>
        <w:t>(1)</w:t>
      </w:r>
      <w:r>
        <w:rPr>
          <w:rtl/>
        </w:rPr>
        <w:tab/>
        <w:t>[</w:t>
      </w:r>
      <w:r w:rsidRPr="008D0077">
        <w:rPr>
          <w:i/>
          <w:iCs/>
          <w:rtl/>
        </w:rPr>
        <w:t>عدم تنظيم قانون التصاميم الصناعية الموضوعي</w:t>
      </w:r>
      <w:r>
        <w:rPr>
          <w:rtl/>
        </w:rPr>
        <w:t>]  ليس في هذه المعاهدة أو اللائحة التنفيذية ما يقصد بتفسيره أنه يقتضي أي شيء من شأنه أن يحد من حرية الطرف المتعاقد في أن يقتضي ما يرغب فيه من شروط ترد في القانون الموضوعي المطبق على التصاميم الصناعية.</w:t>
      </w:r>
    </w:p>
    <w:p w14:paraId="5A7B1FA0" w14:textId="6B028031" w:rsidR="008D0077" w:rsidRDefault="008D0077" w:rsidP="008D0077">
      <w:pPr>
        <w:spacing w:after="220"/>
        <w:rPr>
          <w:highlight w:val="yellow"/>
          <w:rtl/>
        </w:rPr>
      </w:pPr>
      <w:r>
        <w:rPr>
          <w:rtl/>
        </w:rPr>
        <w:t>(2)</w:t>
      </w:r>
      <w:r>
        <w:rPr>
          <w:rtl/>
        </w:rPr>
        <w:tab/>
        <w:t>[</w:t>
      </w:r>
      <w:r w:rsidRPr="008D0077">
        <w:rPr>
          <w:i/>
          <w:iCs/>
          <w:rtl/>
        </w:rPr>
        <w:t>العلاقة مع معاهدات أخرى</w:t>
      </w:r>
      <w:r>
        <w:rPr>
          <w:rtl/>
        </w:rPr>
        <w:t>]  ليس في هذه المعاهدة ما يحد من أية التزامات مترتبة على الأطراف المتعاقدة بعضها تجاه بعض بناء على أية معاهدات أخرى.</w:t>
      </w:r>
    </w:p>
    <w:p w14:paraId="43AACF6A" w14:textId="6D050EC7" w:rsidR="00BA6A8A" w:rsidRPr="0073198F" w:rsidRDefault="00BA6A8A" w:rsidP="00F770E5">
      <w:pPr>
        <w:spacing w:after="220"/>
        <w:rPr>
          <w:b/>
          <w:bCs/>
          <w:rtl/>
          <w:lang w:val="fr-CH" w:bidi="ar-SY"/>
        </w:rPr>
      </w:pPr>
      <w:r>
        <w:rPr>
          <w:rFonts w:hint="cs"/>
          <w:rtl/>
          <w:lang w:val="fr-CH" w:bidi="ar-SY"/>
        </w:rPr>
        <w:t>(3)</w:t>
      </w:r>
      <w:r>
        <w:rPr>
          <w:rtl/>
          <w:lang w:val="fr-CH" w:bidi="ar-SY"/>
        </w:rPr>
        <w:tab/>
      </w:r>
      <w:r w:rsidRPr="00BA6A8A">
        <w:rPr>
          <w:rtl/>
          <w:lang w:val="fr-CH" w:bidi="ar-SY"/>
        </w:rPr>
        <w:t>[</w:t>
      </w:r>
      <w:r w:rsidRPr="0073198F">
        <w:rPr>
          <w:i/>
          <w:iCs/>
          <w:rtl/>
          <w:lang w:val="fr-CH" w:bidi="ar-SY"/>
        </w:rPr>
        <w:t>شروط أكثر ملا</w:t>
      </w:r>
      <w:r>
        <w:rPr>
          <w:rFonts w:hint="cs"/>
          <w:i/>
          <w:iCs/>
          <w:rtl/>
          <w:lang w:val="fr-CH" w:bidi="ar-SY"/>
        </w:rPr>
        <w:t>ء</w:t>
      </w:r>
      <w:r w:rsidRPr="0073198F">
        <w:rPr>
          <w:i/>
          <w:iCs/>
          <w:rtl/>
          <w:lang w:val="fr-CH" w:bidi="ar-SY"/>
        </w:rPr>
        <w:t>م</w:t>
      </w:r>
      <w:r>
        <w:rPr>
          <w:rFonts w:hint="cs"/>
          <w:i/>
          <w:iCs/>
          <w:rtl/>
          <w:lang w:val="fr-CH" w:bidi="ar-SY"/>
        </w:rPr>
        <w:t>ة</w:t>
      </w:r>
      <w:r>
        <w:rPr>
          <w:rFonts w:hint="cs"/>
          <w:rtl/>
          <w:lang w:val="fr-CH" w:bidi="ar-SY"/>
        </w:rPr>
        <w:t>]</w:t>
      </w:r>
      <w:r w:rsidRPr="00BA6A8A">
        <w:rPr>
          <w:rtl/>
          <w:lang w:val="fr-CH" w:bidi="ar-SY"/>
        </w:rPr>
        <w:t xml:space="preserve"> يكون للطرف المتعاقد حرية أن يقتضي شروطاً تكون، من وجهة نظر المودعين وأصحاب التسجيلات، أكثر ملا</w:t>
      </w:r>
      <w:r>
        <w:rPr>
          <w:rFonts w:hint="cs"/>
          <w:rtl/>
          <w:lang w:val="fr-CH" w:bidi="ar-SY"/>
        </w:rPr>
        <w:t>ء</w:t>
      </w:r>
      <w:r w:rsidRPr="00BA6A8A">
        <w:rPr>
          <w:rtl/>
          <w:lang w:val="fr-CH" w:bidi="ar-SY"/>
        </w:rPr>
        <w:t xml:space="preserve">مة من الشروط المشار إليها في هذه المعاهدة واللائحة التنفيذية، بخلاف المادة </w:t>
      </w:r>
      <w:r w:rsidR="001640F9">
        <w:rPr>
          <w:rFonts w:hint="cs"/>
          <w:rtl/>
          <w:lang w:val="fr-CH" w:bidi="ar-SY"/>
        </w:rPr>
        <w:t>6</w:t>
      </w:r>
      <w:r w:rsidRPr="00BA6A8A">
        <w:rPr>
          <w:rtl/>
          <w:lang w:val="fr-CH" w:bidi="ar-SY"/>
        </w:rPr>
        <w:t>.</w:t>
      </w:r>
    </w:p>
    <w:p w14:paraId="32FE42B0" w14:textId="0BD09BDB" w:rsidR="00F770E5" w:rsidRPr="00F770E5" w:rsidRDefault="00F770E5" w:rsidP="008552F4">
      <w:pPr>
        <w:pStyle w:val="Heading2"/>
        <w:spacing w:before="0" w:after="220"/>
        <w:jc w:val="center"/>
        <w:rPr>
          <w:b/>
          <w:iCs w:val="0"/>
          <w:sz w:val="22"/>
          <w:szCs w:val="22"/>
          <w:rtl/>
        </w:rPr>
      </w:pPr>
      <w:bookmarkStart w:id="26" w:name="_Toc162952199"/>
      <w:bookmarkStart w:id="27" w:name="_Toc183123389"/>
      <w:r w:rsidRPr="00F770E5">
        <w:rPr>
          <w:b/>
          <w:iCs w:val="0"/>
          <w:sz w:val="22"/>
          <w:szCs w:val="22"/>
          <w:rtl/>
        </w:rPr>
        <w:t xml:space="preserve">المادة </w:t>
      </w:r>
      <w:r w:rsidR="001640F9">
        <w:rPr>
          <w:rFonts w:hint="cs"/>
          <w:b/>
          <w:iCs w:val="0"/>
          <w:sz w:val="22"/>
          <w:szCs w:val="22"/>
          <w:rtl/>
        </w:rPr>
        <w:t>3</w:t>
      </w:r>
      <w:r w:rsidRPr="00F770E5">
        <w:rPr>
          <w:b/>
          <w:iCs w:val="0"/>
          <w:sz w:val="22"/>
          <w:szCs w:val="22"/>
          <w:rtl/>
        </w:rPr>
        <w:br/>
        <w:t>الطلبات و</w:t>
      </w:r>
      <w:r w:rsidRPr="00F770E5">
        <w:rPr>
          <w:rFonts w:hint="cs"/>
          <w:b/>
          <w:iCs w:val="0"/>
          <w:sz w:val="22"/>
          <w:szCs w:val="22"/>
          <w:rtl/>
        </w:rPr>
        <w:t xml:space="preserve">التصاميم </w:t>
      </w:r>
      <w:r w:rsidRPr="00F770E5">
        <w:rPr>
          <w:b/>
          <w:iCs w:val="0"/>
          <w:sz w:val="22"/>
          <w:szCs w:val="22"/>
          <w:rtl/>
        </w:rPr>
        <w:t xml:space="preserve">الصناعية التي تطبق عليها هذه </w:t>
      </w:r>
      <w:r w:rsidRPr="00F770E5">
        <w:rPr>
          <w:rFonts w:hint="cs"/>
          <w:b/>
          <w:iCs w:val="0"/>
          <w:sz w:val="22"/>
          <w:szCs w:val="22"/>
          <w:rtl/>
        </w:rPr>
        <w:t>المعاهدة</w:t>
      </w:r>
      <w:bookmarkEnd w:id="26"/>
      <w:bookmarkEnd w:id="27"/>
    </w:p>
    <w:p w14:paraId="5F51332D" w14:textId="541B5636" w:rsidR="00F770E5" w:rsidRPr="00F770E5" w:rsidRDefault="00F770E5" w:rsidP="00F770E5">
      <w:pPr>
        <w:spacing w:after="220"/>
        <w:rPr>
          <w:rtl/>
        </w:rPr>
      </w:pPr>
      <w:r w:rsidRPr="00F770E5">
        <w:rPr>
          <w:rtl/>
        </w:rPr>
        <w:t>(1)</w:t>
      </w:r>
      <w:r w:rsidRPr="00F770E5">
        <w:rPr>
          <w:rtl/>
        </w:rPr>
        <w:tab/>
      </w:r>
      <w:r w:rsidRPr="00F770E5">
        <w:rPr>
          <w:i/>
          <w:iCs/>
          <w:rtl/>
        </w:rPr>
        <w:t>[الطلبات]</w:t>
      </w:r>
      <w:r w:rsidRPr="00F770E5">
        <w:rPr>
          <w:rtl/>
        </w:rPr>
        <w:t xml:space="preserve">  تطبق هذه </w:t>
      </w:r>
      <w:r w:rsidRPr="00F770E5">
        <w:rPr>
          <w:rFonts w:hint="cs"/>
          <w:rtl/>
        </w:rPr>
        <w:t>المعاهدة</w:t>
      </w:r>
      <w:r w:rsidRPr="00F770E5">
        <w:rPr>
          <w:rtl/>
        </w:rPr>
        <w:t xml:space="preserve"> على الطلبات الوطنية والإقليمية التي تودع لدى مكتب طرف</w:t>
      </w:r>
      <w:r w:rsidRPr="00F770E5">
        <w:rPr>
          <w:rFonts w:hint="cs"/>
          <w:rtl/>
        </w:rPr>
        <w:t xml:space="preserve"> متعاقد</w:t>
      </w:r>
      <w:r w:rsidRPr="00F770E5">
        <w:rPr>
          <w:rtl/>
        </w:rPr>
        <w:t xml:space="preserve"> أو </w:t>
      </w:r>
      <w:r w:rsidR="00117C42">
        <w:rPr>
          <w:rFonts w:hint="cs"/>
          <w:rtl/>
        </w:rPr>
        <w:t>لأجله</w:t>
      </w:r>
      <w:r w:rsidRPr="00F770E5">
        <w:rPr>
          <w:rtl/>
        </w:rPr>
        <w:t>.</w:t>
      </w:r>
    </w:p>
    <w:p w14:paraId="49252C00" w14:textId="6E521A3C" w:rsidR="00F770E5" w:rsidRPr="00F770E5" w:rsidRDefault="00F770E5" w:rsidP="00F770E5">
      <w:pPr>
        <w:spacing w:after="220"/>
        <w:rPr>
          <w:rtl/>
        </w:rPr>
      </w:pPr>
      <w:r w:rsidRPr="00F770E5">
        <w:rPr>
          <w:rtl/>
        </w:rPr>
        <w:t>(2)</w:t>
      </w:r>
      <w:r w:rsidRPr="00F770E5">
        <w:rPr>
          <w:rtl/>
        </w:rPr>
        <w:tab/>
      </w:r>
      <w:r w:rsidRPr="00F770E5">
        <w:rPr>
          <w:i/>
          <w:iCs/>
          <w:rtl/>
        </w:rPr>
        <w:t>[ال</w:t>
      </w:r>
      <w:r w:rsidRPr="00F770E5">
        <w:rPr>
          <w:rFonts w:hint="cs"/>
          <w:i/>
          <w:iCs/>
          <w:rtl/>
        </w:rPr>
        <w:t>تصاميم</w:t>
      </w:r>
      <w:r w:rsidRPr="00F770E5">
        <w:rPr>
          <w:rFonts w:hint="cs"/>
          <w:rtl/>
        </w:rPr>
        <w:t xml:space="preserve"> </w:t>
      </w:r>
      <w:r w:rsidRPr="00F770E5">
        <w:rPr>
          <w:i/>
          <w:iCs/>
          <w:rtl/>
        </w:rPr>
        <w:t>الصناعية]</w:t>
      </w:r>
      <w:r w:rsidRPr="00F770E5">
        <w:rPr>
          <w:rtl/>
        </w:rPr>
        <w:t xml:space="preserve">  تطبق هذه </w:t>
      </w:r>
      <w:r w:rsidRPr="00F770E5">
        <w:rPr>
          <w:rFonts w:hint="cs"/>
          <w:rtl/>
        </w:rPr>
        <w:t>المعاهدة</w:t>
      </w:r>
      <w:r w:rsidRPr="00F770E5">
        <w:rPr>
          <w:rtl/>
        </w:rPr>
        <w:t xml:space="preserve"> على ال</w:t>
      </w:r>
      <w:r w:rsidRPr="00F770E5">
        <w:rPr>
          <w:rFonts w:hint="cs"/>
          <w:rtl/>
        </w:rPr>
        <w:t xml:space="preserve">تصاميم </w:t>
      </w:r>
      <w:r w:rsidRPr="00F770E5">
        <w:rPr>
          <w:rtl/>
        </w:rPr>
        <w:t>الصناعية التي يمكن تسجيلها ك</w:t>
      </w:r>
      <w:r w:rsidRPr="00F770E5">
        <w:rPr>
          <w:rFonts w:hint="cs"/>
          <w:rtl/>
        </w:rPr>
        <w:t xml:space="preserve">تصاميم </w:t>
      </w:r>
      <w:r w:rsidRPr="00F770E5">
        <w:rPr>
          <w:rtl/>
        </w:rPr>
        <w:t>صناعية</w:t>
      </w:r>
      <w:r w:rsidRPr="00F770E5">
        <w:rPr>
          <w:rFonts w:hint="cs"/>
          <w:rtl/>
        </w:rPr>
        <w:t>، أو التي يمكن منح براءات بشأنها،</w:t>
      </w:r>
      <w:r w:rsidRPr="00F770E5">
        <w:rPr>
          <w:rtl/>
        </w:rPr>
        <w:t xml:space="preserve"> </w:t>
      </w:r>
      <w:r w:rsidR="00117C42">
        <w:rPr>
          <w:rFonts w:hint="cs"/>
          <w:rtl/>
        </w:rPr>
        <w:t>وفق</w:t>
      </w:r>
      <w:r w:rsidRPr="00F770E5">
        <w:rPr>
          <w:rtl/>
        </w:rPr>
        <w:t xml:space="preserve"> القانون المطبّق.</w:t>
      </w:r>
    </w:p>
    <w:p w14:paraId="102A260B" w14:textId="2BC4A0FA" w:rsidR="001640F9" w:rsidRPr="001640F9" w:rsidRDefault="001640F9" w:rsidP="001640F9">
      <w:pPr>
        <w:keepNext/>
        <w:spacing w:after="220"/>
        <w:jc w:val="center"/>
        <w:outlineLvl w:val="1"/>
        <w:rPr>
          <w:b/>
          <w:bCs/>
          <w:caps/>
          <w:rtl/>
        </w:rPr>
      </w:pPr>
      <w:bookmarkStart w:id="28" w:name="_Toc162952200"/>
      <w:bookmarkStart w:id="29" w:name="_Toc183123390"/>
      <w:r w:rsidRPr="001640F9">
        <w:rPr>
          <w:b/>
          <w:bCs/>
          <w:caps/>
          <w:rtl/>
        </w:rPr>
        <w:t xml:space="preserve">المادة </w:t>
      </w:r>
      <w:r>
        <w:rPr>
          <w:rFonts w:hint="cs"/>
          <w:b/>
          <w:bCs/>
          <w:caps/>
          <w:rtl/>
        </w:rPr>
        <w:t>4</w:t>
      </w:r>
      <w:r w:rsidRPr="001640F9">
        <w:rPr>
          <w:b/>
          <w:bCs/>
          <w:caps/>
          <w:rtl/>
        </w:rPr>
        <w:br/>
        <w:t>الطلب</w:t>
      </w:r>
      <w:bookmarkEnd w:id="29"/>
    </w:p>
    <w:p w14:paraId="3C022D18" w14:textId="77777777" w:rsidR="001640F9" w:rsidRPr="001640F9" w:rsidRDefault="001640F9" w:rsidP="001640F9">
      <w:pPr>
        <w:spacing w:after="220"/>
        <w:rPr>
          <w:lang w:bidi="ar-EG"/>
        </w:rPr>
      </w:pPr>
      <w:r w:rsidRPr="001640F9">
        <w:rPr>
          <w:rtl/>
        </w:rPr>
        <w:t>(1)</w:t>
      </w:r>
      <w:r w:rsidRPr="001640F9">
        <w:rPr>
          <w:rtl/>
        </w:rPr>
        <w:tab/>
      </w:r>
      <w:r w:rsidRPr="001640F9">
        <w:rPr>
          <w:i/>
          <w:iCs/>
          <w:rtl/>
        </w:rPr>
        <w:t>[محتويات الطلب؛ الرسم]</w:t>
      </w:r>
      <w:r w:rsidRPr="001640F9">
        <w:rPr>
          <w:rtl/>
        </w:rPr>
        <w:t xml:space="preserve">  (أ) يجوز للطرف المتعاقد أن يقتضي تضمين الطلب بعض البيانات أو العناصر التالية أو جميعها:</w:t>
      </w:r>
    </w:p>
    <w:p w14:paraId="3A88B4EE" w14:textId="77777777" w:rsidR="001640F9" w:rsidRPr="001640F9" w:rsidRDefault="001640F9" w:rsidP="001640F9">
      <w:pPr>
        <w:spacing w:after="220"/>
        <w:ind w:firstLine="1133"/>
        <w:rPr>
          <w:lang w:bidi="ar-EG"/>
        </w:rPr>
      </w:pPr>
      <w:r w:rsidRPr="001640F9">
        <w:rPr>
          <w:rtl/>
        </w:rPr>
        <w:t>"1"</w:t>
      </w:r>
      <w:r w:rsidRPr="001640F9">
        <w:rPr>
          <w:rtl/>
        </w:rPr>
        <w:tab/>
        <w:t>التماس تسجيل؛</w:t>
      </w:r>
    </w:p>
    <w:p w14:paraId="2991E5AE" w14:textId="77777777" w:rsidR="001640F9" w:rsidRPr="001640F9" w:rsidRDefault="001640F9" w:rsidP="001640F9">
      <w:pPr>
        <w:spacing w:after="220"/>
        <w:ind w:firstLine="1133"/>
        <w:rPr>
          <w:rtl/>
        </w:rPr>
      </w:pPr>
      <w:r w:rsidRPr="001640F9">
        <w:rPr>
          <w:rtl/>
        </w:rPr>
        <w:t>"2"</w:t>
      </w:r>
      <w:r w:rsidRPr="001640F9">
        <w:rPr>
          <w:rtl/>
        </w:rPr>
        <w:tab/>
        <w:t>واسم مودع الطلب وعنوانه؛</w:t>
      </w:r>
    </w:p>
    <w:p w14:paraId="5D25082B" w14:textId="77777777" w:rsidR="001640F9" w:rsidRPr="001640F9" w:rsidRDefault="001640F9" w:rsidP="001640F9">
      <w:pPr>
        <w:spacing w:after="220"/>
        <w:ind w:firstLine="1133"/>
        <w:rPr>
          <w:lang w:bidi="ar-EG"/>
        </w:rPr>
      </w:pPr>
      <w:r w:rsidRPr="001640F9">
        <w:rPr>
          <w:rtl/>
        </w:rPr>
        <w:t>"3"</w:t>
      </w:r>
      <w:r w:rsidRPr="001640F9">
        <w:rPr>
          <w:rtl/>
        </w:rPr>
        <w:tab/>
        <w:t>وإذا كان لمودع الطلب ممثل، اسم ذلك الممثل وعنوانه؛</w:t>
      </w:r>
    </w:p>
    <w:p w14:paraId="70B75028" w14:textId="58483DAC" w:rsidR="001640F9" w:rsidRPr="001640F9" w:rsidRDefault="001640F9" w:rsidP="001640F9">
      <w:pPr>
        <w:spacing w:after="220"/>
        <w:ind w:firstLine="1133"/>
        <w:rPr>
          <w:rtl/>
        </w:rPr>
      </w:pPr>
      <w:r w:rsidRPr="001640F9">
        <w:rPr>
          <w:rtl/>
        </w:rPr>
        <w:t>"4"</w:t>
      </w:r>
      <w:r w:rsidRPr="001640F9">
        <w:rPr>
          <w:rtl/>
        </w:rPr>
        <w:tab/>
        <w:t>وعنوان التبليغ القانوني أو عنوان المراسلة، في حال كان ذلك العنوان مطلوبا</w:t>
      </w:r>
      <w:r w:rsidRPr="001640F9">
        <w:rPr>
          <w:rFonts w:hint="cs"/>
          <w:rtl/>
        </w:rPr>
        <w:t>ً</w:t>
      </w:r>
      <w:r w:rsidRPr="001640F9">
        <w:rPr>
          <w:rtl/>
        </w:rPr>
        <w:t xml:space="preserve"> بمقتضى المادة </w:t>
      </w:r>
      <w:r>
        <w:rPr>
          <w:rFonts w:hint="cs"/>
          <w:rtl/>
        </w:rPr>
        <w:t>5</w:t>
      </w:r>
      <w:r w:rsidRPr="001640F9">
        <w:rPr>
          <w:rtl/>
        </w:rPr>
        <w:t>(3)؛</w:t>
      </w:r>
    </w:p>
    <w:p w14:paraId="438AF602" w14:textId="77777777" w:rsidR="001640F9" w:rsidRPr="001640F9" w:rsidRDefault="001640F9" w:rsidP="001640F9">
      <w:pPr>
        <w:spacing w:after="220"/>
        <w:ind w:firstLine="1133"/>
        <w:rPr>
          <w:lang w:bidi="ar-EG"/>
        </w:rPr>
      </w:pPr>
      <w:r w:rsidRPr="001640F9">
        <w:rPr>
          <w:rtl/>
        </w:rPr>
        <w:t>"5"</w:t>
      </w:r>
      <w:r w:rsidRPr="001640F9">
        <w:rPr>
          <w:rtl/>
        </w:rPr>
        <w:tab/>
        <w:t>وعرض للتصميم الصناعي، كما هو مقرّر في اللائحة التنفيذية؛</w:t>
      </w:r>
    </w:p>
    <w:p w14:paraId="450C7EB9" w14:textId="77777777" w:rsidR="001640F9" w:rsidRPr="001640F9" w:rsidRDefault="001640F9" w:rsidP="001640F9">
      <w:pPr>
        <w:spacing w:after="220"/>
        <w:ind w:firstLine="1133"/>
        <w:rPr>
          <w:rtl/>
        </w:rPr>
      </w:pPr>
      <w:r w:rsidRPr="001640F9">
        <w:rPr>
          <w:rtl/>
        </w:rPr>
        <w:t>"6"</w:t>
      </w:r>
      <w:r w:rsidRPr="001640F9">
        <w:rPr>
          <w:rtl/>
        </w:rPr>
        <w:tab/>
        <w:t xml:space="preserve">وبيان بالمنتج أو المنتجات التي </w:t>
      </w:r>
      <w:r w:rsidRPr="001640F9">
        <w:rPr>
          <w:rFonts w:hint="cs"/>
          <w:rtl/>
        </w:rPr>
        <w:t xml:space="preserve">تجسّد </w:t>
      </w:r>
      <w:r w:rsidRPr="001640F9">
        <w:rPr>
          <w:rtl/>
        </w:rPr>
        <w:t>التصميم الصناعي، أو التي سيستخدم لأجلها التصميم الصناعي؛</w:t>
      </w:r>
    </w:p>
    <w:p w14:paraId="0B664A70" w14:textId="77777777" w:rsidR="001640F9" w:rsidRPr="001640F9" w:rsidRDefault="001640F9" w:rsidP="001640F9">
      <w:pPr>
        <w:spacing w:after="220"/>
        <w:ind w:firstLine="1133"/>
        <w:rPr>
          <w:rtl/>
        </w:rPr>
      </w:pPr>
      <w:r w:rsidRPr="001640F9">
        <w:rPr>
          <w:rtl/>
        </w:rPr>
        <w:t>"7"</w:t>
      </w:r>
      <w:r w:rsidRPr="001640F9">
        <w:rPr>
          <w:rtl/>
        </w:rPr>
        <w:tab/>
        <w:t>وفي حال رغب مودع الطلب في الاستفادة من أولوية طلب سابق، إقرار يطالب فيه بأولوية ذلك الطلب السابق، مع البيانات والأدلة المؤيدة لإقرار الأولوية والتي يجوز اقتضاؤها ب</w:t>
      </w:r>
      <w:r w:rsidRPr="001640F9">
        <w:rPr>
          <w:rFonts w:hint="cs"/>
          <w:rtl/>
        </w:rPr>
        <w:t xml:space="preserve">موجب </w:t>
      </w:r>
      <w:r w:rsidRPr="001640F9">
        <w:rPr>
          <w:rtl/>
        </w:rPr>
        <w:t>المادة 4 من اتفاقية باريس؛</w:t>
      </w:r>
    </w:p>
    <w:p w14:paraId="6E426C3F" w14:textId="202AB28C" w:rsidR="001640F9" w:rsidRPr="001640F9" w:rsidRDefault="001640F9" w:rsidP="001640F9">
      <w:pPr>
        <w:spacing w:after="220"/>
        <w:ind w:firstLine="1133"/>
        <w:rPr>
          <w:rtl/>
        </w:rPr>
      </w:pPr>
      <w:r w:rsidRPr="001640F9">
        <w:rPr>
          <w:rtl/>
        </w:rPr>
        <w:lastRenderedPageBreak/>
        <w:t>"8"</w:t>
      </w:r>
      <w:r w:rsidRPr="001640F9">
        <w:rPr>
          <w:rtl/>
        </w:rPr>
        <w:tab/>
        <w:t>وفي حال رغب مودع الطلب في الاستفادة من المادة 11 من اتفاقية باريس، أدلة تفيد بأن المنتج أو المنتجات التي تجسد التصميم الصناعي أو التي يستخدم لأجلها التصميم الصناعي قد تم عرضها في معرض دولي رسمي أو معترف بأنه رسمي؛</w:t>
      </w:r>
    </w:p>
    <w:p w14:paraId="053FAA9F" w14:textId="77777777" w:rsidR="001640F9" w:rsidRPr="001640F9" w:rsidRDefault="001640F9" w:rsidP="001640F9">
      <w:pPr>
        <w:spacing w:after="220"/>
        <w:ind w:firstLine="1133"/>
        <w:rPr>
          <w:rtl/>
        </w:rPr>
      </w:pPr>
      <w:r w:rsidRPr="001640F9">
        <w:rPr>
          <w:rtl/>
        </w:rPr>
        <w:t>"</w:t>
      </w:r>
      <w:r w:rsidRPr="001640F9">
        <w:rPr>
          <w:rFonts w:hint="cs"/>
          <w:rtl/>
        </w:rPr>
        <w:t>9</w:t>
      </w:r>
      <w:r w:rsidRPr="001640F9">
        <w:rPr>
          <w:rtl/>
        </w:rPr>
        <w:t>"</w:t>
      </w:r>
      <w:r w:rsidRPr="001640F9">
        <w:rPr>
          <w:rtl/>
        </w:rPr>
        <w:tab/>
        <w:t xml:space="preserve">وأية بيانات أو عناصر مقرّرة في اللائحة التنفيذية. </w:t>
      </w:r>
    </w:p>
    <w:p w14:paraId="76814171" w14:textId="2F6DA6F7" w:rsidR="001640F9" w:rsidRPr="001640F9" w:rsidRDefault="001640F9" w:rsidP="001640F9">
      <w:pPr>
        <w:spacing w:after="220"/>
        <w:ind w:firstLine="566"/>
        <w:rPr>
          <w:rtl/>
        </w:rPr>
      </w:pPr>
      <w:r w:rsidRPr="001640F9">
        <w:rPr>
          <w:rtl/>
        </w:rPr>
        <w:t>(ب)</w:t>
      </w:r>
      <w:r w:rsidRPr="001640F9">
        <w:rPr>
          <w:rtl/>
        </w:rPr>
        <w:tab/>
        <w:t xml:space="preserve">وبالنسبة إلى الطلب، يجوز أن يُشترط </w:t>
      </w:r>
      <w:r w:rsidR="00B84490">
        <w:rPr>
          <w:rFonts w:hint="cs"/>
          <w:rtl/>
        </w:rPr>
        <w:t>تسديد</w:t>
      </w:r>
      <w:r w:rsidR="00B84490" w:rsidRPr="001640F9">
        <w:rPr>
          <w:rtl/>
        </w:rPr>
        <w:t xml:space="preserve"> </w:t>
      </w:r>
      <w:r w:rsidRPr="001640F9">
        <w:rPr>
          <w:rtl/>
        </w:rPr>
        <w:t>رسم.</w:t>
      </w:r>
    </w:p>
    <w:p w14:paraId="57B88848" w14:textId="1A8F5A32" w:rsidR="001640F9" w:rsidRPr="001640F9" w:rsidRDefault="001640F9" w:rsidP="001640F9">
      <w:pPr>
        <w:spacing w:after="220"/>
        <w:rPr>
          <w:rtl/>
        </w:rPr>
      </w:pPr>
      <w:r w:rsidRPr="001640F9">
        <w:rPr>
          <w:rFonts w:hint="cs"/>
          <w:rtl/>
        </w:rPr>
        <w:t>(</w:t>
      </w:r>
      <w:r>
        <w:rPr>
          <w:rFonts w:hint="cs"/>
          <w:rtl/>
        </w:rPr>
        <w:t>2</w:t>
      </w:r>
      <w:r w:rsidRPr="001640F9">
        <w:rPr>
          <w:rFonts w:hint="cs"/>
          <w:rtl/>
        </w:rPr>
        <w:t>)</w:t>
      </w:r>
      <w:r w:rsidRPr="001640F9">
        <w:rPr>
          <w:rtl/>
        </w:rPr>
        <w:tab/>
        <w:t>[</w:t>
      </w:r>
      <w:r w:rsidRPr="001640F9">
        <w:rPr>
          <w:i/>
          <w:iCs/>
          <w:rtl/>
        </w:rPr>
        <w:t>بيان المعلومات</w:t>
      </w:r>
      <w:r w:rsidRPr="001640F9">
        <w:rPr>
          <w:rtl/>
        </w:rPr>
        <w:t xml:space="preserve">] يجوز للطرف المتعاقد أن </w:t>
      </w:r>
      <w:r w:rsidRPr="001640F9">
        <w:rPr>
          <w:rFonts w:hint="cs"/>
          <w:rtl/>
        </w:rPr>
        <w:t>يقتضي</w:t>
      </w:r>
      <w:r w:rsidRPr="001640F9">
        <w:rPr>
          <w:rtl/>
        </w:rPr>
        <w:t xml:space="preserve">، </w:t>
      </w:r>
      <w:r w:rsidRPr="001640F9">
        <w:rPr>
          <w:rFonts w:hint="cs"/>
          <w:rtl/>
        </w:rPr>
        <w:t xml:space="preserve">إن </w:t>
      </w:r>
      <w:r w:rsidRPr="001640F9">
        <w:rPr>
          <w:rtl/>
        </w:rPr>
        <w:t>سمح القانون المطبق</w:t>
      </w:r>
      <w:r w:rsidRPr="001640F9">
        <w:rPr>
          <w:rFonts w:hint="cs"/>
          <w:rtl/>
        </w:rPr>
        <w:t xml:space="preserve"> </w:t>
      </w:r>
      <w:r w:rsidRPr="001640F9">
        <w:rPr>
          <w:rtl/>
        </w:rPr>
        <w:t xml:space="preserve">بذلك، </w:t>
      </w:r>
      <w:r w:rsidRPr="001640F9">
        <w:rPr>
          <w:rFonts w:hint="cs"/>
          <w:rtl/>
        </w:rPr>
        <w:t xml:space="preserve">تضمين </w:t>
      </w:r>
      <w:r w:rsidRPr="001640F9">
        <w:rPr>
          <w:rtl/>
        </w:rPr>
        <w:t>الطلب بياناً ب</w:t>
      </w:r>
      <w:r w:rsidRPr="001640F9">
        <w:rPr>
          <w:rFonts w:hint="cs"/>
          <w:rtl/>
        </w:rPr>
        <w:t xml:space="preserve">شأن </w:t>
      </w:r>
      <w:r w:rsidRPr="001640F9">
        <w:rPr>
          <w:rtl/>
        </w:rPr>
        <w:t xml:space="preserve">أي طلب أو تسجيل سابق، أو أي معلومات أخرى، بما في ذلك المعلومات المتعلقة بأشكال التعبير الثقافي التقليدي والمعارف التقليدية التي يكون </w:t>
      </w:r>
      <w:r w:rsidRPr="001640F9">
        <w:rPr>
          <w:rFonts w:hint="cs"/>
          <w:rtl/>
        </w:rPr>
        <w:t xml:space="preserve">المودع </w:t>
      </w:r>
      <w:r w:rsidRPr="001640F9">
        <w:rPr>
          <w:rtl/>
        </w:rPr>
        <w:t>على علم بها، والتي لها صلة بأهلية تسجيل التصميم الصناعي.</w:t>
      </w:r>
    </w:p>
    <w:p w14:paraId="5D51124A" w14:textId="0144233A" w:rsidR="001640F9" w:rsidRPr="001640F9" w:rsidRDefault="001640F9" w:rsidP="001640F9">
      <w:pPr>
        <w:spacing w:after="220"/>
        <w:rPr>
          <w:lang w:bidi="ar-EG"/>
        </w:rPr>
      </w:pPr>
      <w:r w:rsidRPr="001640F9">
        <w:rPr>
          <w:rtl/>
        </w:rPr>
        <w:t>(</w:t>
      </w:r>
      <w:r>
        <w:rPr>
          <w:rFonts w:hint="cs"/>
          <w:rtl/>
        </w:rPr>
        <w:t>3</w:t>
      </w:r>
      <w:r w:rsidRPr="001640F9">
        <w:rPr>
          <w:rtl/>
        </w:rPr>
        <w:t>)</w:t>
      </w:r>
      <w:r w:rsidRPr="001640F9">
        <w:rPr>
          <w:rtl/>
        </w:rPr>
        <w:tab/>
      </w:r>
      <w:r w:rsidRPr="001640F9">
        <w:rPr>
          <w:i/>
          <w:iCs/>
          <w:rtl/>
        </w:rPr>
        <w:t>[حظر أية شروط أخرى</w:t>
      </w:r>
      <w:r w:rsidRPr="001640F9">
        <w:rPr>
          <w:rtl/>
        </w:rPr>
        <w:t>]  لا يجوز اشتراط أي بيان أو عنصر بالنسبة إلى الطلب، خلاف البيانات والعناصر المشار إليها في الفقر</w:t>
      </w:r>
      <w:r w:rsidRPr="001640F9">
        <w:rPr>
          <w:rFonts w:hint="cs"/>
          <w:rtl/>
        </w:rPr>
        <w:t>تين</w:t>
      </w:r>
      <w:r w:rsidRPr="001640F9">
        <w:rPr>
          <w:rtl/>
        </w:rPr>
        <w:t xml:space="preserve"> (1) </w:t>
      </w:r>
      <w:r w:rsidRPr="001640F9">
        <w:rPr>
          <w:rFonts w:hint="cs"/>
          <w:rtl/>
        </w:rPr>
        <w:t>و(</w:t>
      </w:r>
      <w:r>
        <w:rPr>
          <w:rFonts w:hint="cs"/>
          <w:rtl/>
        </w:rPr>
        <w:t>2</w:t>
      </w:r>
      <w:r w:rsidRPr="001640F9">
        <w:rPr>
          <w:rFonts w:hint="cs"/>
          <w:rtl/>
        </w:rPr>
        <w:t xml:space="preserve">) </w:t>
      </w:r>
      <w:r w:rsidRPr="001640F9">
        <w:rPr>
          <w:rtl/>
        </w:rPr>
        <w:t xml:space="preserve">وفي المادة </w:t>
      </w:r>
      <w:r>
        <w:rPr>
          <w:rFonts w:hint="cs"/>
          <w:rtl/>
        </w:rPr>
        <w:t>12</w:t>
      </w:r>
      <w:r w:rsidRPr="001640F9">
        <w:rPr>
          <w:rtl/>
        </w:rPr>
        <w:t>.</w:t>
      </w:r>
    </w:p>
    <w:p w14:paraId="0A377C73" w14:textId="3F5623A2" w:rsidR="001640F9" w:rsidRPr="001640F9" w:rsidRDefault="001640F9" w:rsidP="001640F9">
      <w:pPr>
        <w:spacing w:after="220"/>
        <w:rPr>
          <w:lang w:bidi="ar-EG"/>
        </w:rPr>
      </w:pPr>
      <w:r>
        <w:rPr>
          <w:rFonts w:hint="cs"/>
          <w:rtl/>
        </w:rPr>
        <w:t>(4</w:t>
      </w:r>
      <w:r w:rsidRPr="001640F9">
        <w:rPr>
          <w:rtl/>
        </w:rPr>
        <w:t>)</w:t>
      </w:r>
      <w:r w:rsidRPr="001640F9">
        <w:rPr>
          <w:rtl/>
        </w:rPr>
        <w:tab/>
      </w:r>
      <w:r w:rsidRPr="001640F9">
        <w:rPr>
          <w:i/>
          <w:iCs/>
          <w:rtl/>
        </w:rPr>
        <w:t>[عدة تصاميم</w:t>
      </w:r>
      <w:r w:rsidRPr="001640F9">
        <w:rPr>
          <w:rtl/>
        </w:rPr>
        <w:t xml:space="preserve"> </w:t>
      </w:r>
      <w:r w:rsidRPr="001640F9">
        <w:rPr>
          <w:i/>
          <w:iCs/>
          <w:rtl/>
        </w:rPr>
        <w:t>صناعية في الطلب ذاته]</w:t>
      </w:r>
      <w:r w:rsidRPr="001640F9">
        <w:rPr>
          <w:rtl/>
        </w:rPr>
        <w:t xml:space="preserve">  يجوز أن يشمل الطلب  أكثر من تصميم صناعي واحد، مع مراعاة الشروط التي يمكن أن ينص عليها القانون المطبّق.</w:t>
      </w:r>
    </w:p>
    <w:p w14:paraId="0DADF9E8" w14:textId="694139F4" w:rsidR="001640F9" w:rsidRPr="001640F9" w:rsidRDefault="001640F9" w:rsidP="001640F9">
      <w:pPr>
        <w:spacing w:after="220"/>
        <w:rPr>
          <w:rtl/>
        </w:rPr>
      </w:pPr>
      <w:r w:rsidRPr="001640F9">
        <w:rPr>
          <w:rtl/>
        </w:rPr>
        <w:t>(</w:t>
      </w:r>
      <w:r>
        <w:rPr>
          <w:rFonts w:hint="cs"/>
          <w:rtl/>
        </w:rPr>
        <w:t>5</w:t>
      </w:r>
      <w:r w:rsidRPr="001640F9">
        <w:rPr>
          <w:rtl/>
        </w:rPr>
        <w:t>)</w:t>
      </w:r>
      <w:r w:rsidRPr="001640F9">
        <w:rPr>
          <w:rtl/>
        </w:rPr>
        <w:tab/>
      </w:r>
      <w:r w:rsidRPr="001640F9">
        <w:rPr>
          <w:i/>
          <w:iCs/>
          <w:rtl/>
        </w:rPr>
        <w:t>[الأدلة]</w:t>
      </w:r>
      <w:r w:rsidRPr="001640F9">
        <w:rPr>
          <w:rtl/>
        </w:rPr>
        <w:t xml:space="preserve">  يجوز للطرف المتعاقد أن يقتضي تقديم الأدلة إلى المكتب أثناء فحص الطلب، في الحالة التي قد يكون فيها للمكتب شك معقول في صحة أي بيان أو عنصر وارد في الطلب.</w:t>
      </w:r>
    </w:p>
    <w:p w14:paraId="397505E6" w14:textId="7972517C" w:rsidR="00F770E5" w:rsidRPr="00F770E5" w:rsidRDefault="00F770E5" w:rsidP="008552F4">
      <w:pPr>
        <w:pStyle w:val="Heading2"/>
        <w:spacing w:before="0" w:after="220"/>
        <w:jc w:val="center"/>
        <w:rPr>
          <w:b/>
          <w:iCs w:val="0"/>
          <w:sz w:val="22"/>
          <w:szCs w:val="22"/>
          <w:rtl/>
        </w:rPr>
      </w:pPr>
      <w:bookmarkStart w:id="30" w:name="_Toc162952201"/>
      <w:bookmarkStart w:id="31" w:name="_Toc183123391"/>
      <w:bookmarkEnd w:id="28"/>
      <w:r w:rsidRPr="00F770E5">
        <w:rPr>
          <w:b/>
          <w:iCs w:val="0"/>
          <w:sz w:val="22"/>
          <w:szCs w:val="22"/>
          <w:rtl/>
        </w:rPr>
        <w:t xml:space="preserve">المادة </w:t>
      </w:r>
      <w:r w:rsidR="001640F9">
        <w:rPr>
          <w:rFonts w:hint="cs"/>
          <w:b/>
          <w:iCs w:val="0"/>
          <w:sz w:val="22"/>
          <w:szCs w:val="22"/>
          <w:rtl/>
        </w:rPr>
        <w:t>5</w:t>
      </w:r>
      <w:r w:rsidRPr="00F770E5">
        <w:rPr>
          <w:b/>
          <w:iCs w:val="0"/>
          <w:sz w:val="22"/>
          <w:szCs w:val="22"/>
          <w:rtl/>
        </w:rPr>
        <w:br/>
      </w:r>
      <w:r w:rsidR="001640F9">
        <w:rPr>
          <w:rFonts w:hint="cs"/>
          <w:b/>
          <w:iCs w:val="0"/>
          <w:sz w:val="22"/>
          <w:szCs w:val="22"/>
          <w:rtl/>
        </w:rPr>
        <w:t>الممثلون</w:t>
      </w:r>
      <w:r w:rsidRPr="00F770E5">
        <w:rPr>
          <w:b/>
          <w:iCs w:val="0"/>
          <w:sz w:val="22"/>
          <w:szCs w:val="22"/>
          <w:rtl/>
        </w:rPr>
        <w:t xml:space="preserve"> وعنوان التبليغ القانوني أو عنوان المراسلة</w:t>
      </w:r>
      <w:bookmarkEnd w:id="30"/>
      <w:bookmarkEnd w:id="31"/>
    </w:p>
    <w:p w14:paraId="59701548" w14:textId="77777777" w:rsidR="00F770E5" w:rsidRPr="00F770E5" w:rsidRDefault="00F770E5" w:rsidP="00F770E5">
      <w:pPr>
        <w:spacing w:after="220"/>
        <w:rPr>
          <w:rtl/>
        </w:rPr>
      </w:pPr>
      <w:r w:rsidRPr="00F770E5">
        <w:rPr>
          <w:rtl/>
        </w:rPr>
        <w:t>(1)</w:t>
      </w:r>
      <w:r w:rsidRPr="00F770E5">
        <w:rPr>
          <w:rtl/>
        </w:rPr>
        <w:tab/>
      </w:r>
      <w:r w:rsidRPr="00F770E5">
        <w:rPr>
          <w:i/>
          <w:iCs/>
          <w:rtl/>
        </w:rPr>
        <w:t>[الممثلون المعتمدون]</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من أي شخص معيّن كممثل لأغراض أي إجراء يباشر لدى المكتب ما يلي:</w:t>
      </w:r>
    </w:p>
    <w:p w14:paraId="3BED44FF" w14:textId="5EC569C7" w:rsidR="00F770E5" w:rsidRPr="00F770E5" w:rsidRDefault="00F770E5" w:rsidP="00F770E5">
      <w:pPr>
        <w:spacing w:after="220"/>
        <w:ind w:left="566" w:firstLine="567"/>
        <w:rPr>
          <w:rtl/>
        </w:rPr>
      </w:pPr>
      <w:r w:rsidRPr="00F770E5">
        <w:rPr>
          <w:rtl/>
        </w:rPr>
        <w:t>"1"</w:t>
      </w:r>
      <w:r w:rsidRPr="00F770E5">
        <w:rPr>
          <w:rtl/>
        </w:rPr>
        <w:tab/>
        <w:t xml:space="preserve">أن يكون له الحق، </w:t>
      </w:r>
      <w:r w:rsidR="007E0C8F">
        <w:rPr>
          <w:rFonts w:hint="cs"/>
          <w:rtl/>
        </w:rPr>
        <w:t>وفق</w:t>
      </w:r>
      <w:r w:rsidRPr="00F770E5">
        <w:rPr>
          <w:rtl/>
        </w:rPr>
        <w:t xml:space="preserve"> القانون المطبَّق، في التصرف لدى المكتب بخصوص الطلبات والتسجيلات؛</w:t>
      </w:r>
    </w:p>
    <w:p w14:paraId="187CBC50" w14:textId="77777777" w:rsidR="00F770E5" w:rsidRPr="00F770E5" w:rsidRDefault="00F770E5" w:rsidP="00F770E5">
      <w:pPr>
        <w:spacing w:after="220"/>
        <w:ind w:left="566" w:firstLine="567"/>
        <w:rPr>
          <w:rtl/>
        </w:rPr>
      </w:pPr>
      <w:r w:rsidRPr="00F770E5">
        <w:rPr>
          <w:rtl/>
        </w:rPr>
        <w:t>"2"</w:t>
      </w:r>
      <w:r w:rsidRPr="00F770E5">
        <w:rPr>
          <w:rtl/>
        </w:rPr>
        <w:tab/>
        <w:t>وأن يزوّده بعنوان في أراضٍ يقرّرها الطرف</w:t>
      </w:r>
      <w:r w:rsidRPr="00F770E5">
        <w:rPr>
          <w:rFonts w:hint="cs"/>
          <w:rtl/>
        </w:rPr>
        <w:t xml:space="preserve"> المتعاقد</w:t>
      </w:r>
      <w:r w:rsidRPr="00F770E5">
        <w:rPr>
          <w:rtl/>
        </w:rPr>
        <w:t>، باعتباره عنوانه.</w:t>
      </w:r>
    </w:p>
    <w:p w14:paraId="0450FC18" w14:textId="2DCA6AC6" w:rsidR="00F770E5" w:rsidRPr="00F770E5" w:rsidRDefault="00F770E5" w:rsidP="00F770E5">
      <w:pPr>
        <w:spacing w:after="220"/>
        <w:ind w:firstLine="566"/>
        <w:rPr>
          <w:rtl/>
        </w:rPr>
      </w:pPr>
      <w:r w:rsidRPr="00F770E5">
        <w:rPr>
          <w:rtl/>
        </w:rPr>
        <w:t>(ب)</w:t>
      </w:r>
      <w:r w:rsidRPr="00F770E5">
        <w:rPr>
          <w:rtl/>
        </w:rPr>
        <w:tab/>
        <w:t xml:space="preserve">يكون </w:t>
      </w:r>
      <w:r w:rsidR="000708DF">
        <w:rPr>
          <w:rFonts w:hint="cs"/>
          <w:rtl/>
        </w:rPr>
        <w:t>ل</w:t>
      </w:r>
      <w:r w:rsidRPr="00F770E5">
        <w:rPr>
          <w:rtl/>
        </w:rPr>
        <w:t xml:space="preserve">لتصرف </w:t>
      </w:r>
      <w:r w:rsidR="000708DF">
        <w:rPr>
          <w:rFonts w:hint="cs"/>
          <w:rtl/>
        </w:rPr>
        <w:t>ال</w:t>
      </w:r>
      <w:r w:rsidRPr="00F770E5">
        <w:rPr>
          <w:rtl/>
        </w:rPr>
        <w:t>صادر عن ممثل</w:t>
      </w:r>
      <w:r w:rsidR="000708DF">
        <w:rPr>
          <w:rFonts w:hint="cs"/>
          <w:rtl/>
        </w:rPr>
        <w:t>، أو المتعلق بممثل،</w:t>
      </w:r>
      <w:r w:rsidRPr="00F770E5">
        <w:rPr>
          <w:rtl/>
        </w:rPr>
        <w:t xml:space="preserve"> يستوفي الشروط التي يُطبّقها الطرف</w:t>
      </w:r>
      <w:r w:rsidRPr="00F770E5">
        <w:rPr>
          <w:rFonts w:hint="cs"/>
          <w:rtl/>
        </w:rPr>
        <w:t xml:space="preserve"> المتعاقد</w:t>
      </w:r>
      <w:r w:rsidRPr="00F770E5">
        <w:rPr>
          <w:rtl/>
        </w:rPr>
        <w:t xml:space="preserve"> </w:t>
      </w:r>
      <w:r w:rsidR="00762633">
        <w:rPr>
          <w:rFonts w:hint="cs"/>
          <w:rtl/>
        </w:rPr>
        <w:t xml:space="preserve">بموجب </w:t>
      </w:r>
      <w:r w:rsidRPr="00F770E5">
        <w:rPr>
          <w:rtl/>
        </w:rPr>
        <w:t xml:space="preserve">الفقرة الفرعية (أ)، بالنسبة إلى أي إجراء يباشر لدى المكتب، </w:t>
      </w:r>
      <w:r w:rsidR="000708DF">
        <w:rPr>
          <w:rFonts w:hint="cs"/>
          <w:rtl/>
        </w:rPr>
        <w:t xml:space="preserve">ذات </w:t>
      </w:r>
      <w:r w:rsidRPr="00F770E5">
        <w:rPr>
          <w:rtl/>
        </w:rPr>
        <w:t xml:space="preserve">أثر </w:t>
      </w:r>
      <w:r w:rsidR="000708DF">
        <w:rPr>
          <w:rFonts w:hint="cs"/>
          <w:rtl/>
        </w:rPr>
        <w:t>ال</w:t>
      </w:r>
      <w:r w:rsidRPr="00F770E5">
        <w:rPr>
          <w:rtl/>
        </w:rPr>
        <w:t xml:space="preserve">تصرف </w:t>
      </w:r>
      <w:r w:rsidR="000708DF">
        <w:rPr>
          <w:rFonts w:hint="cs"/>
          <w:rtl/>
        </w:rPr>
        <w:t>ال</w:t>
      </w:r>
      <w:r w:rsidRPr="00F770E5">
        <w:rPr>
          <w:rtl/>
        </w:rPr>
        <w:t xml:space="preserve">صادر عن مودع الطلب أو صاحب التسجيل أو الشخص المعني الآخر الذي عيَّن ذلك الممثل، أو </w:t>
      </w:r>
      <w:r w:rsidR="000708DF">
        <w:rPr>
          <w:rFonts w:hint="cs"/>
          <w:rtl/>
        </w:rPr>
        <w:t>ال</w:t>
      </w:r>
      <w:r w:rsidRPr="00F770E5">
        <w:rPr>
          <w:rtl/>
        </w:rPr>
        <w:t xml:space="preserve">تصرف </w:t>
      </w:r>
      <w:r w:rsidR="000708DF">
        <w:rPr>
          <w:rFonts w:hint="cs"/>
          <w:rtl/>
        </w:rPr>
        <w:t>ال</w:t>
      </w:r>
      <w:r w:rsidRPr="00F770E5">
        <w:rPr>
          <w:rtl/>
        </w:rPr>
        <w:t>متعلّق به.</w:t>
      </w:r>
    </w:p>
    <w:p w14:paraId="56DF126E" w14:textId="77777777" w:rsidR="008D0077" w:rsidRPr="008D0077" w:rsidRDefault="008D0077" w:rsidP="008D0077">
      <w:pPr>
        <w:spacing w:after="220"/>
        <w:rPr>
          <w:lang w:bidi="ar-EG"/>
        </w:rPr>
      </w:pPr>
      <w:r w:rsidRPr="008D0077">
        <w:rPr>
          <w:rtl/>
        </w:rPr>
        <w:t>(2)</w:t>
      </w:r>
      <w:r w:rsidRPr="008D0077">
        <w:rPr>
          <w:rtl/>
        </w:rPr>
        <w:tab/>
      </w:r>
      <w:r w:rsidRPr="008D0077">
        <w:rPr>
          <w:i/>
          <w:iCs/>
          <w:rtl/>
        </w:rPr>
        <w:t>[التمثيل الإلزامي]</w:t>
      </w:r>
      <w:r w:rsidRPr="008D0077">
        <w:rPr>
          <w:rFonts w:hint="cs"/>
          <w:rtl/>
        </w:rPr>
        <w:t xml:space="preserve"> </w:t>
      </w:r>
      <w:r w:rsidRPr="008D0077">
        <w:rPr>
          <w:rtl/>
        </w:rPr>
        <w:t xml:space="preserve"> (أ) مع مراعاة الفقرة الفرعية (ب)،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لأغراض أي إجراء يباشر لدى المكتب أن يكون مودع الطلب أو صاحب التسجيل أو الشخص المعني الآخر الذي ليس له محل إقامة ولا منشأة صناعية أو تجارية حقيقية وفعّالة في أراضيه ممثَّلاً بممثل له.</w:t>
      </w:r>
    </w:p>
    <w:p w14:paraId="46D2D7C8" w14:textId="77777777" w:rsidR="008D0077" w:rsidRPr="008D0077" w:rsidRDefault="008D0077" w:rsidP="008D0077">
      <w:pPr>
        <w:spacing w:after="220"/>
        <w:ind w:firstLine="566"/>
        <w:rPr>
          <w:rtl/>
        </w:rPr>
      </w:pPr>
      <w:r w:rsidRPr="008D0077">
        <w:rPr>
          <w:rtl/>
        </w:rPr>
        <w:t>(ب)</w:t>
      </w:r>
      <w:r w:rsidRPr="008D0077">
        <w:rPr>
          <w:rtl/>
        </w:rPr>
        <w:tab/>
        <w:t>يجوز لمودع الطلب أو صاحب التسجيل أو الشخص المعني الآخر الذي ليس له محل إقامة ولا منشأة صناعية أو تجارية حقيقية وفعّالة في أراضي الطرف المتعاقد أن يتصرف بالأصالة عن نفسه أمام المكتب لإيداع طلب لأغراض تاريخ الإيداع، ولمجرد دفع رسم.</w:t>
      </w:r>
    </w:p>
    <w:p w14:paraId="3B021914" w14:textId="77777777" w:rsidR="00F770E5" w:rsidRPr="00F770E5" w:rsidRDefault="00F770E5" w:rsidP="00F770E5">
      <w:pPr>
        <w:spacing w:after="220"/>
        <w:rPr>
          <w:rtl/>
        </w:rPr>
      </w:pPr>
      <w:r w:rsidRPr="00F770E5">
        <w:rPr>
          <w:rtl/>
        </w:rPr>
        <w:t>(3)</w:t>
      </w:r>
      <w:r w:rsidRPr="00F770E5">
        <w:rPr>
          <w:rtl/>
        </w:rPr>
        <w:tab/>
      </w:r>
      <w:r w:rsidRPr="00F770E5">
        <w:rPr>
          <w:i/>
          <w:iCs/>
          <w:rtl/>
        </w:rPr>
        <w:t>[عنوان التبليغ القانوني أو عنوان المراسلة]</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 الذي</w:t>
      </w:r>
      <w:r w:rsidRPr="00F770E5">
        <w:rPr>
          <w:rtl/>
        </w:rPr>
        <w:t xml:space="preserve"> لا يقتضي التمثيل وفقاً للفقرة (</w:t>
      </w:r>
      <w:r w:rsidRPr="00F770E5">
        <w:rPr>
          <w:rFonts w:hint="cs"/>
          <w:rtl/>
        </w:rPr>
        <w:t>2</w:t>
      </w:r>
      <w:r w:rsidRPr="00F770E5">
        <w:rPr>
          <w:rtl/>
        </w:rPr>
        <w:t xml:space="preserve">)، أن يقتضي لأغراض أي إجراء يباشر لدى المكتب أن يكون لمودع الطلب أو صاحب التسجيل أو الشخص المعني الآخر الذي ليس له محل إقامة ولا منشأة صناعية أو تجارية حقيقية وفعّالة في أراضيه عنوان للتبليغ القانوني أو عنوان للمراسلة في </w:t>
      </w:r>
      <w:r w:rsidRPr="00F770E5">
        <w:rPr>
          <w:rFonts w:hint="cs"/>
          <w:rtl/>
        </w:rPr>
        <w:t>ال</w:t>
      </w:r>
      <w:r w:rsidRPr="00F770E5">
        <w:rPr>
          <w:rtl/>
        </w:rPr>
        <w:t>أراض</w:t>
      </w:r>
      <w:r w:rsidRPr="00F770E5">
        <w:rPr>
          <w:rFonts w:hint="cs"/>
          <w:rtl/>
        </w:rPr>
        <w:t>ي التي يقرّرها الطرف المتعاقد</w:t>
      </w:r>
      <w:r w:rsidRPr="00F770E5">
        <w:rPr>
          <w:rtl/>
        </w:rPr>
        <w:t>.</w:t>
      </w:r>
    </w:p>
    <w:p w14:paraId="5A88F526" w14:textId="77777777" w:rsidR="00F770E5" w:rsidRPr="00F770E5" w:rsidRDefault="00F770E5" w:rsidP="00F770E5">
      <w:pPr>
        <w:spacing w:after="220"/>
        <w:rPr>
          <w:rtl/>
        </w:rPr>
      </w:pPr>
      <w:r w:rsidRPr="00F770E5">
        <w:rPr>
          <w:rtl/>
        </w:rPr>
        <w:t>(4)</w:t>
      </w:r>
      <w:r w:rsidRPr="00F770E5">
        <w:rPr>
          <w:rtl/>
        </w:rPr>
        <w:tab/>
      </w:r>
      <w:r w:rsidRPr="00F770E5">
        <w:rPr>
          <w:i/>
          <w:iCs/>
          <w:rtl/>
        </w:rPr>
        <w:t>[تعيين الممثل]</w:t>
      </w:r>
      <w:r w:rsidRPr="00F770E5">
        <w:rPr>
          <w:rtl/>
        </w:rPr>
        <w:t xml:space="preserve"> </w:t>
      </w:r>
      <w:r w:rsidRPr="00F770E5">
        <w:rPr>
          <w:rFonts w:hint="cs"/>
          <w:rtl/>
        </w:rPr>
        <w:t xml:space="preserve"> </w:t>
      </w:r>
      <w:r w:rsidRPr="00F770E5">
        <w:rPr>
          <w:rtl/>
        </w:rPr>
        <w:t>يقبل الطرف</w:t>
      </w:r>
      <w:r w:rsidRPr="00F770E5">
        <w:rPr>
          <w:rFonts w:hint="cs"/>
          <w:rtl/>
        </w:rPr>
        <w:t xml:space="preserve"> المتعاقد</w:t>
      </w:r>
      <w:r w:rsidRPr="00F770E5">
        <w:rPr>
          <w:rtl/>
        </w:rPr>
        <w:t xml:space="preserve"> أن يودَع سند تعيين الممثل لدى المكتب بطريقة مقررة في اللائحة التنفيذية.</w:t>
      </w:r>
    </w:p>
    <w:p w14:paraId="53318753" w14:textId="0ABF0398" w:rsidR="00F770E5" w:rsidRPr="00F770E5" w:rsidRDefault="00F770E5" w:rsidP="00F770E5">
      <w:pPr>
        <w:spacing w:after="220"/>
        <w:rPr>
          <w:rtl/>
        </w:rPr>
      </w:pPr>
      <w:r w:rsidRPr="00F770E5">
        <w:rPr>
          <w:rtl/>
        </w:rPr>
        <w:t>(5)</w:t>
      </w:r>
      <w:r w:rsidRPr="00F770E5">
        <w:rPr>
          <w:rtl/>
        </w:rPr>
        <w:tab/>
      </w:r>
      <w:r w:rsidRPr="00F770E5">
        <w:rPr>
          <w:i/>
          <w:iCs/>
          <w:rtl/>
        </w:rPr>
        <w:t>[حظر أية شروط أخرى]</w:t>
      </w:r>
      <w:r w:rsidRPr="00F770E5">
        <w:rPr>
          <w:rFonts w:hint="cs"/>
          <w:rtl/>
        </w:rPr>
        <w:t xml:space="preserve"> </w:t>
      </w:r>
      <w:r w:rsidRPr="00F770E5">
        <w:rPr>
          <w:rtl/>
        </w:rPr>
        <w:t xml:space="preserve"> مع مراعاة شروط المادة </w:t>
      </w:r>
      <w:r w:rsidR="001640F9">
        <w:rPr>
          <w:rFonts w:hint="cs"/>
          <w:rtl/>
        </w:rPr>
        <w:t>12</w:t>
      </w:r>
      <w:r w:rsidRPr="00F770E5">
        <w:rPr>
          <w:rtl/>
        </w:rPr>
        <w:t>،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فيما يتعلق بالمسائل المتناولة في تلك الفقرات.</w:t>
      </w:r>
    </w:p>
    <w:p w14:paraId="2E2150CC" w14:textId="34A4490A" w:rsidR="00F770E5" w:rsidRPr="00F770E5" w:rsidRDefault="00F770E5" w:rsidP="00F770E5">
      <w:pPr>
        <w:spacing w:after="220"/>
        <w:rPr>
          <w:rtl/>
        </w:rPr>
      </w:pPr>
      <w:r w:rsidRPr="00F770E5">
        <w:rPr>
          <w:rtl/>
        </w:rPr>
        <w:lastRenderedPageBreak/>
        <w:t>(6)</w:t>
      </w:r>
      <w:r w:rsidRPr="00F770E5">
        <w:rPr>
          <w:rtl/>
        </w:rPr>
        <w:tab/>
      </w:r>
      <w:r w:rsidRPr="00F770E5">
        <w:rPr>
          <w:i/>
          <w:iCs/>
          <w:rtl/>
        </w:rPr>
        <w:t>[الإخطار]</w:t>
      </w:r>
      <w:r w:rsidRPr="00F770E5">
        <w:rPr>
          <w:rFonts w:hint="cs"/>
          <w:rtl/>
        </w:rPr>
        <w:t xml:space="preserve"> </w:t>
      </w:r>
      <w:r w:rsidRPr="00F770E5">
        <w:rPr>
          <w:rtl/>
        </w:rPr>
        <w:t xml:space="preserve"> في حال عدم استيفاء شرط واحد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w:t>
      </w:r>
      <w:r w:rsidRPr="00F770E5">
        <w:rPr>
          <w:rFonts w:hint="cs"/>
          <w:rtl/>
        </w:rPr>
        <w:t> </w:t>
      </w:r>
      <w:r w:rsidRPr="00F770E5">
        <w:rPr>
          <w:rtl/>
        </w:rPr>
        <w:t>(4)، يتولى المكتب إخطار المودع أو صاحب التسجيل أو الشخص المعني الآخر بذلك مع إتاحة الفرصة لاستيفاء أي شرط من ذلك القبيل، خلال المهلة المقررة في اللائحة التنفيذية.</w:t>
      </w:r>
    </w:p>
    <w:p w14:paraId="4F256D30" w14:textId="770FF5EF" w:rsidR="00F770E5" w:rsidRPr="00F770E5" w:rsidRDefault="00F770E5" w:rsidP="00F770E5">
      <w:pPr>
        <w:spacing w:after="220"/>
        <w:rPr>
          <w:rtl/>
        </w:rPr>
      </w:pPr>
      <w:r w:rsidRPr="00F770E5">
        <w:rPr>
          <w:rtl/>
        </w:rPr>
        <w:t>(7)</w:t>
      </w:r>
      <w:r w:rsidRPr="00F770E5">
        <w:rPr>
          <w:rtl/>
        </w:rPr>
        <w:tab/>
      </w:r>
      <w:r w:rsidRPr="00F770E5">
        <w:rPr>
          <w:i/>
          <w:iCs/>
          <w:rtl/>
        </w:rPr>
        <w:t>[عدم استيفاء الشروط]</w:t>
      </w:r>
      <w:r w:rsidRPr="00F770E5">
        <w:rPr>
          <w:rtl/>
        </w:rPr>
        <w:t xml:space="preserve"> </w:t>
      </w:r>
      <w:r w:rsidRPr="00F770E5">
        <w:rPr>
          <w:rFonts w:hint="cs"/>
          <w:rtl/>
        </w:rPr>
        <w:t xml:space="preserve"> </w:t>
      </w:r>
      <w:r w:rsidRPr="00F770E5">
        <w:rPr>
          <w:rtl/>
        </w:rPr>
        <w:t>في حال عدم استيفاء شرط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 (4) خلال المهلة المقررة في اللائحة التنفيذية، يجوز للطرف</w:t>
      </w:r>
      <w:r w:rsidRPr="00F770E5">
        <w:rPr>
          <w:rFonts w:hint="cs"/>
          <w:rtl/>
        </w:rPr>
        <w:t xml:space="preserve"> المتعاقد</w:t>
      </w:r>
      <w:r w:rsidRPr="00F770E5">
        <w:rPr>
          <w:rtl/>
        </w:rPr>
        <w:t xml:space="preserve"> أن يطبق ما ينص عليه قانونه من جزاءات.</w:t>
      </w:r>
    </w:p>
    <w:p w14:paraId="06D3837A" w14:textId="6FCF8EE2" w:rsidR="001640F9" w:rsidRPr="001640F9" w:rsidRDefault="001640F9" w:rsidP="001640F9">
      <w:pPr>
        <w:keepNext/>
        <w:spacing w:after="220"/>
        <w:jc w:val="center"/>
        <w:outlineLvl w:val="1"/>
        <w:rPr>
          <w:b/>
          <w:bCs/>
          <w:caps/>
          <w:rtl/>
        </w:rPr>
      </w:pPr>
      <w:bookmarkStart w:id="32" w:name="_Toc162952202"/>
      <w:bookmarkStart w:id="33" w:name="_Toc183123392"/>
      <w:r w:rsidRPr="001640F9">
        <w:rPr>
          <w:b/>
          <w:bCs/>
          <w:caps/>
          <w:rtl/>
        </w:rPr>
        <w:t xml:space="preserve">المادة </w:t>
      </w:r>
      <w:r>
        <w:rPr>
          <w:rFonts w:hint="cs"/>
          <w:b/>
          <w:bCs/>
          <w:caps/>
          <w:rtl/>
        </w:rPr>
        <w:t>6</w:t>
      </w:r>
      <w:r w:rsidRPr="001640F9">
        <w:rPr>
          <w:b/>
          <w:bCs/>
          <w:caps/>
          <w:rtl/>
        </w:rPr>
        <w:br/>
        <w:t>تاريخ الإيداع</w:t>
      </w:r>
      <w:bookmarkEnd w:id="33"/>
    </w:p>
    <w:p w14:paraId="7B678109" w14:textId="77777777" w:rsidR="001640F9" w:rsidRPr="001640F9" w:rsidRDefault="001640F9" w:rsidP="001640F9">
      <w:pPr>
        <w:spacing w:after="220"/>
        <w:rPr>
          <w:rtl/>
        </w:rPr>
      </w:pPr>
      <w:r w:rsidRPr="001640F9">
        <w:rPr>
          <w:rtl/>
        </w:rPr>
        <w:t>(1)</w:t>
      </w:r>
      <w:r w:rsidRPr="001640F9">
        <w:rPr>
          <w:rtl/>
        </w:rPr>
        <w:tab/>
      </w:r>
      <w:r w:rsidRPr="001640F9">
        <w:rPr>
          <w:i/>
          <w:iCs/>
          <w:rtl/>
        </w:rPr>
        <w:t>[الشروط المسموح بها]</w:t>
      </w:r>
      <w:r w:rsidRPr="001640F9">
        <w:rPr>
          <w:rtl/>
        </w:rPr>
        <w:t xml:space="preserve"> (أ) مع مراعاة الفقرة الفرعية (ب) والفقرة (2)، يمنح الطرف المتعاقد تاريخ إيداع للطلب يكون التاريخ الذي يتسلّم فيه المكتب البيانات والعناصر التالي ذكرها بلغة يقبلها المكتب:</w:t>
      </w:r>
    </w:p>
    <w:p w14:paraId="4CCE2C6E" w14:textId="77777777" w:rsidR="001640F9" w:rsidRPr="001640F9" w:rsidRDefault="001640F9" w:rsidP="001640F9">
      <w:pPr>
        <w:spacing w:after="220"/>
        <w:ind w:firstLine="1133"/>
        <w:rPr>
          <w:rtl/>
        </w:rPr>
      </w:pPr>
      <w:r w:rsidRPr="001640F9">
        <w:rPr>
          <w:rtl/>
        </w:rPr>
        <w:t>"1"</w:t>
      </w:r>
      <w:r w:rsidRPr="001640F9">
        <w:rPr>
          <w:rtl/>
        </w:rPr>
        <w:tab/>
        <w:t xml:space="preserve">بياناً صريحاً أو ضمنياً يفيد بأن المقصود من تلك العناصر أن تكون طلبا؛ </w:t>
      </w:r>
    </w:p>
    <w:p w14:paraId="1C8B6309" w14:textId="77777777" w:rsidR="001640F9" w:rsidRPr="001640F9" w:rsidRDefault="001640F9" w:rsidP="001640F9">
      <w:pPr>
        <w:spacing w:after="220"/>
        <w:ind w:firstLine="1133"/>
        <w:rPr>
          <w:rtl/>
        </w:rPr>
      </w:pPr>
      <w:r w:rsidRPr="001640F9">
        <w:rPr>
          <w:rtl/>
        </w:rPr>
        <w:t>"2"</w:t>
      </w:r>
      <w:r w:rsidRPr="001640F9">
        <w:rPr>
          <w:rtl/>
        </w:rPr>
        <w:tab/>
        <w:t xml:space="preserve">وبيانات تسمح بإثبات هوية مودع الطلب؛ </w:t>
      </w:r>
    </w:p>
    <w:p w14:paraId="2A631967" w14:textId="77777777" w:rsidR="001640F9" w:rsidRPr="001640F9" w:rsidRDefault="001640F9" w:rsidP="001640F9">
      <w:pPr>
        <w:spacing w:after="220"/>
        <w:ind w:firstLine="1133"/>
        <w:rPr>
          <w:rtl/>
        </w:rPr>
      </w:pPr>
      <w:r w:rsidRPr="001640F9">
        <w:rPr>
          <w:rtl/>
        </w:rPr>
        <w:t>"3"</w:t>
      </w:r>
      <w:r w:rsidRPr="001640F9">
        <w:rPr>
          <w:rtl/>
        </w:rPr>
        <w:tab/>
        <w:t xml:space="preserve">وعرضاً واضحاً بما فيه الكفاية للتصميم الصناعي؛ </w:t>
      </w:r>
    </w:p>
    <w:p w14:paraId="36D242AF" w14:textId="77777777" w:rsidR="001640F9" w:rsidRPr="001640F9" w:rsidRDefault="001640F9" w:rsidP="001640F9">
      <w:pPr>
        <w:spacing w:after="220"/>
        <w:ind w:firstLine="1133"/>
        <w:rPr>
          <w:rtl/>
        </w:rPr>
      </w:pPr>
      <w:r w:rsidRPr="001640F9">
        <w:rPr>
          <w:rtl/>
        </w:rPr>
        <w:t>"4"</w:t>
      </w:r>
      <w:r w:rsidRPr="001640F9">
        <w:rPr>
          <w:rtl/>
        </w:rPr>
        <w:tab/>
        <w:t>وبيانات تسمح بالاتصال بمودع الطلب أو بممثله إن وجد؛</w:t>
      </w:r>
    </w:p>
    <w:p w14:paraId="3B550B3E" w14:textId="77777777" w:rsidR="001640F9" w:rsidRPr="001640F9" w:rsidRDefault="001640F9" w:rsidP="001640F9">
      <w:pPr>
        <w:spacing w:after="220"/>
        <w:ind w:firstLine="566"/>
        <w:rPr>
          <w:rtl/>
        </w:rPr>
      </w:pPr>
      <w:r w:rsidRPr="001640F9">
        <w:rPr>
          <w:rtl/>
        </w:rPr>
        <w:t>(ب)</w:t>
      </w:r>
      <w:r w:rsidRPr="001640F9">
        <w:rPr>
          <w:rtl/>
        </w:rPr>
        <w:tab/>
        <w:t>يجوز للطرف المتعاقد أن يمنح تاريخ إيداع للطلب</w:t>
      </w:r>
      <w:r w:rsidRPr="001640F9">
        <w:rPr>
          <w:rFonts w:hint="cs"/>
          <w:rtl/>
        </w:rPr>
        <w:t>،</w:t>
      </w:r>
      <w:r w:rsidRPr="001640F9">
        <w:rPr>
          <w:rtl/>
        </w:rPr>
        <w:t xml:space="preserve"> التاريخ الذي يتسلم فيه المكتب بعض البيانات والعناصر المشار إليها في الفقرة الفرعية (أ) فقط، بدلاً من كلها، مشفوعة بعرض واضح بما فيه الكفاية للتصميم الصناعي وبيانات تسمح بإثبات هوية مودع الطلب أو </w:t>
      </w:r>
      <w:r w:rsidRPr="001640F9">
        <w:rPr>
          <w:rFonts w:hint="cs"/>
          <w:rtl/>
        </w:rPr>
        <w:t>ت</w:t>
      </w:r>
      <w:r w:rsidRPr="001640F9">
        <w:rPr>
          <w:rtl/>
        </w:rPr>
        <w:t xml:space="preserve">سمح </w:t>
      </w:r>
      <w:r w:rsidRPr="001640F9">
        <w:rPr>
          <w:rFonts w:hint="cs"/>
          <w:rtl/>
        </w:rPr>
        <w:t>بالاتصال بال</w:t>
      </w:r>
      <w:r w:rsidRPr="001640F9">
        <w:rPr>
          <w:rtl/>
        </w:rPr>
        <w:t>م</w:t>
      </w:r>
      <w:r w:rsidRPr="001640F9">
        <w:rPr>
          <w:rFonts w:hint="cs"/>
          <w:rtl/>
        </w:rPr>
        <w:t xml:space="preserve">ودع </w:t>
      </w:r>
      <w:r w:rsidRPr="001640F9">
        <w:rPr>
          <w:rtl/>
        </w:rPr>
        <w:t xml:space="preserve">أو </w:t>
      </w:r>
      <w:r w:rsidRPr="001640F9">
        <w:rPr>
          <w:rFonts w:hint="cs"/>
          <w:rtl/>
        </w:rPr>
        <w:t>ب</w:t>
      </w:r>
      <w:r w:rsidRPr="001640F9">
        <w:rPr>
          <w:rtl/>
        </w:rPr>
        <w:t xml:space="preserve">ممثل </w:t>
      </w:r>
      <w:r w:rsidRPr="001640F9">
        <w:rPr>
          <w:rFonts w:hint="cs"/>
          <w:rtl/>
        </w:rPr>
        <w:t>المودع</w:t>
      </w:r>
      <w:r w:rsidRPr="001640F9">
        <w:rPr>
          <w:rtl/>
        </w:rPr>
        <w:t>، إن وجد، أو يتسلَّمها بلغة خلاف لغة يقبلها المكتب.</w:t>
      </w:r>
    </w:p>
    <w:p w14:paraId="489D10EE" w14:textId="77777777" w:rsidR="001640F9" w:rsidRPr="001640F9" w:rsidRDefault="001640F9" w:rsidP="001640F9">
      <w:pPr>
        <w:spacing w:after="220"/>
        <w:rPr>
          <w:rtl/>
        </w:rPr>
      </w:pPr>
      <w:r w:rsidRPr="001640F9">
        <w:rPr>
          <w:rtl/>
        </w:rPr>
        <w:t>[(2)</w:t>
      </w:r>
      <w:r w:rsidRPr="001640F9">
        <w:rPr>
          <w:rtl/>
        </w:rPr>
        <w:tab/>
      </w:r>
      <w:r w:rsidRPr="001640F9">
        <w:rPr>
          <w:i/>
          <w:iCs/>
          <w:rtl/>
        </w:rPr>
        <w:t>[شروط إضافية مسموح بها]</w:t>
      </w:r>
      <w:r w:rsidRPr="001640F9">
        <w:rPr>
          <w:rtl/>
        </w:rPr>
        <w:t xml:space="preserve">  (أ) يجوز للطرف المتعاقد الذي يقتضي قانونه الوطني، في الوقت الذي يصبح فيه طرفا في هذه المعاهدة، أن يمتثل الطلب لأي من الشروط المحدّدة في الفقرة الفرعية (ب) من أجل منح تاريخ إيداع لذلك الطلب أن يخطر المدير العام بتلك الشروط بموجب إعلان</w:t>
      </w:r>
      <w:r w:rsidRPr="001640F9">
        <w:rPr>
          <w:lang w:bidi="ar-EG"/>
        </w:rPr>
        <w:t>.</w:t>
      </w:r>
    </w:p>
    <w:p w14:paraId="4C9F5845" w14:textId="77777777" w:rsidR="001640F9" w:rsidRPr="001640F9" w:rsidRDefault="001640F9" w:rsidP="001640F9">
      <w:pPr>
        <w:spacing w:after="220"/>
        <w:ind w:firstLine="566"/>
        <w:rPr>
          <w:rtl/>
        </w:rPr>
      </w:pPr>
      <w:r w:rsidRPr="001640F9">
        <w:rPr>
          <w:rtl/>
        </w:rPr>
        <w:t>(ب)</w:t>
      </w:r>
      <w:r w:rsidRPr="001640F9">
        <w:rPr>
          <w:rtl/>
        </w:rPr>
        <w:tab/>
        <w:t>ترد فيما يلي الشروط التي يجوز الإخطار بها وفقا للفقرة الفرعية (أ):</w:t>
      </w:r>
    </w:p>
    <w:p w14:paraId="180A38CB" w14:textId="77777777" w:rsidR="001640F9" w:rsidRPr="001640F9" w:rsidRDefault="001640F9" w:rsidP="001640F9">
      <w:pPr>
        <w:spacing w:after="220"/>
        <w:ind w:firstLine="1133"/>
        <w:rPr>
          <w:rtl/>
        </w:rPr>
      </w:pPr>
      <w:r w:rsidRPr="001640F9">
        <w:rPr>
          <w:rtl/>
        </w:rPr>
        <w:t>"1"</w:t>
      </w:r>
      <w:r w:rsidRPr="001640F9">
        <w:rPr>
          <w:rtl/>
        </w:rPr>
        <w:tab/>
        <w:t>بيان بالمنتج أو المنتجات التي تشمل التصميم الصناعي، أو التي سيستخدم لأجلها التصميم الصناعي؛</w:t>
      </w:r>
    </w:p>
    <w:p w14:paraId="5B318289" w14:textId="77777777" w:rsidR="001640F9" w:rsidRPr="001640F9" w:rsidRDefault="001640F9" w:rsidP="001640F9">
      <w:pPr>
        <w:spacing w:after="220"/>
        <w:ind w:firstLine="1133"/>
        <w:rPr>
          <w:rtl/>
        </w:rPr>
      </w:pPr>
      <w:r w:rsidRPr="001640F9">
        <w:rPr>
          <w:rtl/>
        </w:rPr>
        <w:t>"2"</w:t>
      </w:r>
      <w:r w:rsidRPr="001640F9">
        <w:rPr>
          <w:rtl/>
        </w:rPr>
        <w:tab/>
        <w:t>ووصف مقتضب للنسخ أو للسمات المميزة للتصميم الصناعي؛</w:t>
      </w:r>
    </w:p>
    <w:p w14:paraId="1569A3DB" w14:textId="77777777" w:rsidR="001640F9" w:rsidRPr="001640F9" w:rsidRDefault="001640F9" w:rsidP="001640F9">
      <w:pPr>
        <w:spacing w:after="220"/>
        <w:ind w:firstLine="1133"/>
        <w:rPr>
          <w:rtl/>
        </w:rPr>
      </w:pPr>
      <w:r w:rsidRPr="001640F9">
        <w:rPr>
          <w:rtl/>
        </w:rPr>
        <w:t>"3"</w:t>
      </w:r>
      <w:r w:rsidRPr="001640F9">
        <w:rPr>
          <w:rtl/>
        </w:rPr>
        <w:tab/>
        <w:t>ومطالبة؛</w:t>
      </w:r>
    </w:p>
    <w:p w14:paraId="10BFB31F" w14:textId="77777777" w:rsidR="001640F9" w:rsidRPr="001640F9" w:rsidRDefault="001640F9" w:rsidP="001640F9">
      <w:pPr>
        <w:spacing w:after="220"/>
        <w:ind w:firstLine="1133"/>
        <w:rPr>
          <w:rtl/>
        </w:rPr>
      </w:pPr>
      <w:r w:rsidRPr="001640F9">
        <w:rPr>
          <w:rtl/>
        </w:rPr>
        <w:t>"4"</w:t>
      </w:r>
      <w:r w:rsidRPr="001640F9">
        <w:rPr>
          <w:rtl/>
        </w:rPr>
        <w:tab/>
        <w:t>ودفع ما يلزم من رسوم.</w:t>
      </w:r>
    </w:p>
    <w:p w14:paraId="25476655" w14:textId="77777777" w:rsidR="001640F9" w:rsidRPr="001640F9" w:rsidRDefault="001640F9" w:rsidP="001640F9">
      <w:pPr>
        <w:spacing w:after="220"/>
        <w:ind w:firstLine="1133"/>
        <w:rPr>
          <w:rtl/>
        </w:rPr>
      </w:pPr>
      <w:r w:rsidRPr="001640F9">
        <w:rPr>
          <w:rFonts w:hint="cs"/>
          <w:rtl/>
        </w:rPr>
        <w:t>"5"</w:t>
      </w:r>
      <w:r w:rsidRPr="001640F9">
        <w:rPr>
          <w:rtl/>
        </w:rPr>
        <w:tab/>
        <w:t>وبيانات عن هوية مبتكر التصميم الصناعي</w:t>
      </w:r>
      <w:r w:rsidRPr="001640F9">
        <w:rPr>
          <w:rFonts w:hint="cs"/>
          <w:rtl/>
        </w:rPr>
        <w:t>.</w:t>
      </w:r>
    </w:p>
    <w:p w14:paraId="3F2D9BF4" w14:textId="77777777" w:rsidR="001640F9" w:rsidRPr="001640F9" w:rsidRDefault="001640F9" w:rsidP="001640F9">
      <w:pPr>
        <w:spacing w:after="220"/>
        <w:ind w:firstLine="566"/>
        <w:rPr>
          <w:rtl/>
        </w:rPr>
      </w:pPr>
      <w:r w:rsidRPr="001640F9">
        <w:rPr>
          <w:rtl/>
        </w:rPr>
        <w:t>(ج)</w:t>
      </w:r>
      <w:r w:rsidRPr="001640F9">
        <w:rPr>
          <w:rtl/>
        </w:rPr>
        <w:tab/>
        <w:t>يجوز في أي وقت سحب أي إعلان يتم الإخطار به وفقا للفقرة الفرعية (أ).</w:t>
      </w:r>
    </w:p>
    <w:p w14:paraId="53C4A7A5" w14:textId="77777777" w:rsidR="001640F9" w:rsidRPr="001640F9" w:rsidRDefault="001640F9" w:rsidP="001640F9">
      <w:pPr>
        <w:spacing w:after="220"/>
        <w:rPr>
          <w:lang w:bidi="ar-EG"/>
        </w:rPr>
      </w:pPr>
      <w:r w:rsidRPr="001640F9">
        <w:rPr>
          <w:rtl/>
        </w:rPr>
        <w:t>(3)</w:t>
      </w:r>
      <w:r w:rsidRPr="001640F9">
        <w:rPr>
          <w:rtl/>
        </w:rPr>
        <w:tab/>
      </w:r>
      <w:r w:rsidRPr="001640F9">
        <w:rPr>
          <w:i/>
          <w:iCs/>
          <w:rtl/>
        </w:rPr>
        <w:t>[حظر أية شروط أخرى]</w:t>
      </w:r>
      <w:r w:rsidRPr="001640F9">
        <w:rPr>
          <w:rtl/>
        </w:rPr>
        <w:t xml:space="preserve">  لا يجوز اشتراط أي بيان أو عنصر خلاف تلك المشار إليها في الفقرتين (1)(أ) و(2)(ب) لأغراض منح تاريخ إيداع للطلب.</w:t>
      </w:r>
    </w:p>
    <w:p w14:paraId="3A605423" w14:textId="77777777" w:rsidR="001640F9" w:rsidRPr="001640F9" w:rsidRDefault="001640F9" w:rsidP="001640F9">
      <w:pPr>
        <w:spacing w:after="220"/>
        <w:rPr>
          <w:rtl/>
          <w:lang w:bidi="ar-EG"/>
        </w:rPr>
      </w:pPr>
      <w:r w:rsidRPr="001640F9">
        <w:rPr>
          <w:rtl/>
        </w:rPr>
        <w:t>(4)</w:t>
      </w:r>
      <w:r w:rsidRPr="001640F9">
        <w:rPr>
          <w:rtl/>
        </w:rPr>
        <w:tab/>
      </w:r>
      <w:r w:rsidRPr="001640F9">
        <w:rPr>
          <w:i/>
          <w:iCs/>
          <w:rtl/>
        </w:rPr>
        <w:t>[التبليغ والمهل]</w:t>
      </w:r>
      <w:r w:rsidRPr="001640F9">
        <w:rPr>
          <w:rtl/>
        </w:rPr>
        <w:t xml:space="preserve">  في حال لم يكن الطلب يستوفي شرطاً أو أكثر من الشروط المطبقة ب</w:t>
      </w:r>
      <w:r w:rsidRPr="001640F9">
        <w:rPr>
          <w:rFonts w:hint="cs"/>
          <w:rtl/>
        </w:rPr>
        <w:t xml:space="preserve">موجب </w:t>
      </w:r>
      <w:r w:rsidRPr="001640F9">
        <w:rPr>
          <w:rtl/>
        </w:rPr>
        <w:t>الفقرتين (1) و(2)(ب)، وقت تسلم المكتب إياه، وجب على المكتب أن يبلغ مودع الطلب بذلك ويمنحه فرصة لاستيفاء تلك الشروط ضمن المهلة المقرّرة في اللائحة التنفيذية.</w:t>
      </w:r>
    </w:p>
    <w:p w14:paraId="1C888B79" w14:textId="77777777" w:rsidR="001640F9" w:rsidRPr="001640F9" w:rsidRDefault="001640F9" w:rsidP="001640F9">
      <w:pPr>
        <w:spacing w:after="220"/>
        <w:rPr>
          <w:rtl/>
        </w:rPr>
      </w:pPr>
      <w:r w:rsidRPr="001640F9">
        <w:rPr>
          <w:rtl/>
        </w:rPr>
        <w:lastRenderedPageBreak/>
        <w:t>(5)</w:t>
      </w:r>
      <w:r w:rsidRPr="001640F9">
        <w:rPr>
          <w:rtl/>
        </w:rPr>
        <w:tab/>
      </w:r>
      <w:r w:rsidRPr="001640F9">
        <w:rPr>
          <w:i/>
          <w:iCs/>
          <w:rtl/>
        </w:rPr>
        <w:t>[تاريخ الإيداع في حال استيفاء الشروط لاحقا]</w:t>
      </w:r>
      <w:r w:rsidRPr="001640F9">
        <w:rPr>
          <w:rtl/>
        </w:rPr>
        <w:t xml:space="preserve">  إذا استوفى المودع الشروط المطبقة، في غضون المهلة المشار إليها في الفقرة (4)، وجب ألا يتجاوز تاريخ الإيداع التاريخ الذي يستلم فيه المكتب كل البيانات والعناصر التي يقتضيها الطرف المتعاقد بموجب الفقرتين (1) و(2)(ب). وإلا اعتُبر الطلب كما لو لم يودع.</w:t>
      </w:r>
    </w:p>
    <w:p w14:paraId="75E7FF4B" w14:textId="642B10C2" w:rsidR="001640F9" w:rsidRPr="001640F9" w:rsidRDefault="001640F9" w:rsidP="001640F9">
      <w:pPr>
        <w:keepNext/>
        <w:spacing w:after="220"/>
        <w:jc w:val="center"/>
        <w:outlineLvl w:val="1"/>
        <w:rPr>
          <w:b/>
          <w:bCs/>
          <w:caps/>
          <w:rtl/>
        </w:rPr>
      </w:pPr>
      <w:bookmarkStart w:id="34" w:name="_Toc183123393"/>
      <w:r w:rsidRPr="001640F9">
        <w:rPr>
          <w:b/>
          <w:bCs/>
          <w:caps/>
          <w:rtl/>
        </w:rPr>
        <w:t xml:space="preserve">المادة </w:t>
      </w:r>
      <w:r>
        <w:rPr>
          <w:rFonts w:hint="cs"/>
          <w:b/>
          <w:bCs/>
          <w:caps/>
          <w:rtl/>
        </w:rPr>
        <w:t>7</w:t>
      </w:r>
      <w:r w:rsidRPr="001640F9">
        <w:rPr>
          <w:b/>
          <w:bCs/>
          <w:caps/>
          <w:rtl/>
        </w:rPr>
        <w:br/>
        <w:t>فترة الإمهال للإيداع في حال الكشف</w:t>
      </w:r>
      <w:bookmarkEnd w:id="34"/>
    </w:p>
    <w:p w14:paraId="6039CC24" w14:textId="592E54CF" w:rsidR="001640F9" w:rsidRPr="001640F9" w:rsidRDefault="001640F9" w:rsidP="001640F9">
      <w:pPr>
        <w:spacing w:after="220"/>
        <w:rPr>
          <w:rtl/>
        </w:rPr>
      </w:pPr>
      <w:r w:rsidRPr="001640F9">
        <w:rPr>
          <w:rtl/>
        </w:rPr>
        <w:t xml:space="preserve">إن الكشف عن تصميم صناعي خلال فترة الشهور الاثني عشر التي تسبق تاريخ إيداع الطلب، أو تاريخ الأولوية في حال المطالبة بالأولوية، لا يخل بجدة التصميم الصناعي و/أو أصالته، </w:t>
      </w:r>
      <w:r w:rsidRPr="001640F9">
        <w:rPr>
          <w:rFonts w:hint="cs"/>
          <w:rtl/>
        </w:rPr>
        <w:t>و</w:t>
      </w:r>
      <w:r w:rsidRPr="001640F9">
        <w:rPr>
          <w:rtl/>
        </w:rPr>
        <w:t>حسب الحال، طابعه الفردي أو عدم بداهته، إذا تم الكشف:</w:t>
      </w:r>
    </w:p>
    <w:p w14:paraId="24597080" w14:textId="77777777" w:rsidR="001640F9" w:rsidRPr="001640F9" w:rsidRDefault="001640F9" w:rsidP="001640F9">
      <w:pPr>
        <w:spacing w:after="220"/>
        <w:ind w:firstLine="1133"/>
        <w:rPr>
          <w:rtl/>
        </w:rPr>
      </w:pPr>
      <w:r w:rsidRPr="001640F9">
        <w:rPr>
          <w:rtl/>
        </w:rPr>
        <w:t>"1"</w:t>
      </w:r>
      <w:r w:rsidRPr="001640F9">
        <w:rPr>
          <w:rtl/>
        </w:rPr>
        <w:tab/>
        <w:t>من قبل المبتكر أو خلفه الشرعي؛</w:t>
      </w:r>
    </w:p>
    <w:p w14:paraId="163D95CD" w14:textId="77777777" w:rsidR="001640F9" w:rsidRPr="001640F9" w:rsidRDefault="001640F9" w:rsidP="001640F9">
      <w:pPr>
        <w:spacing w:after="220"/>
        <w:ind w:firstLine="1133"/>
        <w:rPr>
          <w:rtl/>
        </w:rPr>
      </w:pPr>
      <w:r w:rsidRPr="001640F9">
        <w:rPr>
          <w:rtl/>
        </w:rPr>
        <w:t>"2"</w:t>
      </w:r>
      <w:r w:rsidRPr="001640F9">
        <w:rPr>
          <w:rtl/>
        </w:rPr>
        <w:tab/>
        <w:t xml:space="preserve">أو من قبل شخص حصل على </w:t>
      </w:r>
      <w:r w:rsidRPr="001640F9">
        <w:rPr>
          <w:rFonts w:hint="cs"/>
          <w:rtl/>
        </w:rPr>
        <w:t>ال</w:t>
      </w:r>
      <w:r w:rsidRPr="001640F9">
        <w:rPr>
          <w:rtl/>
        </w:rPr>
        <w:t>معلومات</w:t>
      </w:r>
      <w:r w:rsidRPr="001640F9">
        <w:rPr>
          <w:rFonts w:eastAsia="Times New Roman" w:hint="cs"/>
          <w:rtl/>
          <w:lang w:eastAsia="en-US"/>
        </w:rPr>
        <w:t xml:space="preserve"> المكشوف عنها</w:t>
      </w:r>
      <w:r w:rsidRPr="001640F9">
        <w:rPr>
          <w:rtl/>
        </w:rPr>
        <w:t xml:space="preserve"> بشكل مباشر أو غير مباشر، بما في ذلك نتيجة تصرّف تعسفي، من قبل المبتكر أو خلفه الشرعي.</w:t>
      </w:r>
    </w:p>
    <w:p w14:paraId="28A13724" w14:textId="670B53CC" w:rsidR="00F770E5" w:rsidRPr="00F770E5" w:rsidRDefault="00F770E5" w:rsidP="008552F4">
      <w:pPr>
        <w:pStyle w:val="Heading2"/>
        <w:spacing w:before="0" w:after="220"/>
        <w:jc w:val="center"/>
        <w:rPr>
          <w:b/>
          <w:iCs w:val="0"/>
          <w:sz w:val="22"/>
          <w:szCs w:val="22"/>
          <w:rtl/>
        </w:rPr>
      </w:pPr>
      <w:bookmarkStart w:id="35" w:name="_Toc162952204"/>
      <w:bookmarkStart w:id="36" w:name="_Toc183123394"/>
      <w:bookmarkEnd w:id="32"/>
      <w:r w:rsidRPr="00F770E5">
        <w:rPr>
          <w:b/>
          <w:iCs w:val="0"/>
          <w:sz w:val="22"/>
          <w:szCs w:val="22"/>
          <w:rtl/>
        </w:rPr>
        <w:t xml:space="preserve">المادة </w:t>
      </w:r>
      <w:r w:rsidR="001640F9">
        <w:rPr>
          <w:rFonts w:hint="cs"/>
          <w:b/>
          <w:iCs w:val="0"/>
          <w:sz w:val="22"/>
          <w:szCs w:val="22"/>
          <w:rtl/>
        </w:rPr>
        <w:t>8</w:t>
      </w:r>
      <w:r w:rsidRPr="00F770E5">
        <w:rPr>
          <w:b/>
          <w:iCs w:val="0"/>
          <w:sz w:val="22"/>
          <w:szCs w:val="22"/>
          <w:rtl/>
        </w:rPr>
        <w:br/>
        <w:t xml:space="preserve">شرط إيداع الطلب باسم </w:t>
      </w:r>
      <w:r w:rsidRPr="00F770E5">
        <w:rPr>
          <w:rFonts w:hint="cs"/>
          <w:b/>
          <w:iCs w:val="0"/>
          <w:sz w:val="22"/>
          <w:szCs w:val="22"/>
          <w:rtl/>
        </w:rPr>
        <w:t>المبتكر</w:t>
      </w:r>
      <w:bookmarkEnd w:id="35"/>
      <w:bookmarkEnd w:id="36"/>
    </w:p>
    <w:p w14:paraId="4BCD1EB8" w14:textId="77777777" w:rsidR="00F770E5" w:rsidRPr="00F770E5" w:rsidRDefault="00F770E5" w:rsidP="00F770E5">
      <w:pPr>
        <w:spacing w:after="220"/>
        <w:rPr>
          <w:i/>
          <w:iCs/>
          <w:lang w:bidi="ar-EG"/>
        </w:rPr>
      </w:pPr>
      <w:r w:rsidRPr="00F770E5">
        <w:rPr>
          <w:rtl/>
        </w:rPr>
        <w:t>(1)</w:t>
      </w:r>
      <w:r w:rsidRPr="00F770E5">
        <w:rPr>
          <w:rtl/>
        </w:rPr>
        <w:tab/>
      </w:r>
      <w:r w:rsidRPr="00F770E5">
        <w:rPr>
          <w:i/>
          <w:iCs/>
          <w:rtl/>
        </w:rPr>
        <w:t>[شرط إيداع الطلب باسم المبتكر]</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إيداع الطلب باسم مبتكر ال</w:t>
      </w:r>
      <w:r w:rsidRPr="00F770E5">
        <w:rPr>
          <w:rFonts w:hint="cs"/>
          <w:rtl/>
        </w:rPr>
        <w:t>تصميم </w:t>
      </w:r>
      <w:r w:rsidRPr="00F770E5">
        <w:rPr>
          <w:rtl/>
        </w:rPr>
        <w:t>الصناعي.</w:t>
      </w:r>
    </w:p>
    <w:p w14:paraId="17204CFE" w14:textId="77777777" w:rsidR="00F770E5" w:rsidRPr="00F770E5" w:rsidRDefault="00F770E5" w:rsidP="00F770E5">
      <w:pPr>
        <w:spacing w:after="220"/>
        <w:rPr>
          <w:rtl/>
        </w:rPr>
      </w:pPr>
      <w:r w:rsidRPr="00F770E5">
        <w:rPr>
          <w:rtl/>
        </w:rPr>
        <w:t>(2)</w:t>
      </w:r>
      <w:r w:rsidRPr="00F770E5">
        <w:rPr>
          <w:rtl/>
        </w:rPr>
        <w:tab/>
      </w:r>
      <w:r w:rsidRPr="00F770E5">
        <w:rPr>
          <w:i/>
          <w:iCs/>
          <w:rtl/>
        </w:rPr>
        <w:t>[شرط شكلي في حال اشتراط إيداع الطلب باسم المبتكر]</w:t>
      </w:r>
      <w:r w:rsidRPr="00F770E5">
        <w:rPr>
          <w:rFonts w:hint="cs"/>
          <w:rtl/>
        </w:rPr>
        <w:t xml:space="preserve"> </w:t>
      </w:r>
      <w:r w:rsidRPr="00F770E5">
        <w:rPr>
          <w:rtl/>
        </w:rPr>
        <w:t xml:space="preserve"> في حال اشترط الطرف</w:t>
      </w:r>
      <w:r w:rsidRPr="00F770E5">
        <w:rPr>
          <w:rFonts w:hint="cs"/>
          <w:rtl/>
        </w:rPr>
        <w:t xml:space="preserve"> المتعاقد</w:t>
      </w:r>
      <w:r w:rsidRPr="00F770E5">
        <w:rPr>
          <w:rtl/>
        </w:rPr>
        <w:t xml:space="preserve"> أن يودع</w:t>
      </w:r>
      <w:r w:rsidRPr="00F770E5">
        <w:rPr>
          <w:rFonts w:hint="cs"/>
          <w:rtl/>
        </w:rPr>
        <w:t xml:space="preserve"> الطلب</w:t>
      </w:r>
      <w:r w:rsidRPr="00F770E5">
        <w:rPr>
          <w:rtl/>
        </w:rPr>
        <w:t xml:space="preserve"> باسم مبتكر ال</w:t>
      </w:r>
      <w:r w:rsidRPr="00F770E5">
        <w:rPr>
          <w:rFonts w:hint="cs"/>
          <w:rtl/>
        </w:rPr>
        <w:t>تصميم</w:t>
      </w:r>
      <w:r w:rsidRPr="00F770E5">
        <w:rPr>
          <w:rtl/>
        </w:rPr>
        <w:t xml:space="preserve"> الصناعي، يُستوفى هذا الشرط إذا كان اسم مبتكر ال</w:t>
      </w:r>
      <w:r w:rsidRPr="00F770E5">
        <w:rPr>
          <w:rFonts w:hint="cs"/>
          <w:rtl/>
        </w:rPr>
        <w:t>تصميم</w:t>
      </w:r>
      <w:r w:rsidRPr="00F770E5">
        <w:rPr>
          <w:rtl/>
        </w:rPr>
        <w:t xml:space="preserve"> الصناعي مبيّنا بهذه الصفة في الطلب:</w:t>
      </w:r>
    </w:p>
    <w:p w14:paraId="4D365F13" w14:textId="77777777" w:rsidR="00F770E5" w:rsidRPr="00F770E5" w:rsidRDefault="00F770E5" w:rsidP="00F770E5">
      <w:pPr>
        <w:spacing w:after="220"/>
        <w:ind w:firstLine="1133"/>
        <w:rPr>
          <w:rtl/>
        </w:rPr>
      </w:pPr>
      <w:r w:rsidRPr="00F770E5">
        <w:rPr>
          <w:rFonts w:hint="cs"/>
          <w:rtl/>
        </w:rPr>
        <w:t>"1"</w:t>
      </w:r>
      <w:r w:rsidRPr="00F770E5">
        <w:rPr>
          <w:rtl/>
        </w:rPr>
        <w:tab/>
        <w:t>وكان هذا الاسم هو اسم مودع الطلب،</w:t>
      </w:r>
    </w:p>
    <w:p w14:paraId="39EA3B96" w14:textId="77777777" w:rsidR="00F770E5" w:rsidRPr="00F770E5" w:rsidRDefault="00F770E5" w:rsidP="00F770E5">
      <w:pPr>
        <w:spacing w:after="220"/>
        <w:ind w:firstLine="1133"/>
        <w:rPr>
          <w:rtl/>
        </w:rPr>
      </w:pPr>
      <w:r w:rsidRPr="00F770E5">
        <w:rPr>
          <w:rFonts w:hint="cs"/>
          <w:rtl/>
        </w:rPr>
        <w:t>"2"</w:t>
      </w:r>
      <w:r w:rsidRPr="00F770E5">
        <w:rPr>
          <w:rtl/>
        </w:rPr>
        <w:tab/>
        <w:t>أو كان الطلب مصحوباً ببيان أو يحتوي على بيان تنازل من المبتكر للمودع، يحمل توقيع مبتكر ال</w:t>
      </w:r>
      <w:r w:rsidRPr="00F770E5">
        <w:rPr>
          <w:rFonts w:hint="cs"/>
          <w:rtl/>
        </w:rPr>
        <w:t>تصميم</w:t>
      </w:r>
      <w:r w:rsidRPr="00F770E5">
        <w:rPr>
          <w:rtl/>
        </w:rPr>
        <w:t xml:space="preserve"> الصناعي.</w:t>
      </w:r>
    </w:p>
    <w:p w14:paraId="69FCC19B" w14:textId="1F2C2D1F" w:rsidR="00F770E5" w:rsidRPr="00F770E5" w:rsidRDefault="00F770E5" w:rsidP="008552F4">
      <w:pPr>
        <w:pStyle w:val="Heading2"/>
        <w:spacing w:before="0" w:after="220"/>
        <w:jc w:val="center"/>
        <w:rPr>
          <w:b/>
          <w:iCs w:val="0"/>
          <w:sz w:val="22"/>
          <w:szCs w:val="22"/>
          <w:rtl/>
        </w:rPr>
      </w:pPr>
      <w:bookmarkStart w:id="37" w:name="_Toc162952205"/>
      <w:bookmarkStart w:id="38" w:name="_Toc183123395"/>
      <w:r w:rsidRPr="00F770E5">
        <w:rPr>
          <w:b/>
          <w:iCs w:val="0"/>
          <w:sz w:val="22"/>
          <w:szCs w:val="22"/>
          <w:rtl/>
        </w:rPr>
        <w:t xml:space="preserve">المادة </w:t>
      </w:r>
      <w:r w:rsidR="001640F9">
        <w:rPr>
          <w:rFonts w:hint="cs"/>
          <w:b/>
          <w:iCs w:val="0"/>
          <w:sz w:val="22"/>
          <w:szCs w:val="22"/>
          <w:rtl/>
        </w:rPr>
        <w:t>9</w:t>
      </w:r>
      <w:r w:rsidRPr="00F770E5">
        <w:rPr>
          <w:b/>
          <w:iCs w:val="0"/>
          <w:sz w:val="22"/>
          <w:szCs w:val="22"/>
          <w:rtl/>
        </w:rPr>
        <w:br/>
      </w:r>
      <w:r w:rsidRPr="00F770E5">
        <w:rPr>
          <w:rFonts w:hint="cs"/>
          <w:b/>
          <w:iCs w:val="0"/>
          <w:sz w:val="22"/>
          <w:szCs w:val="22"/>
          <w:rtl/>
        </w:rPr>
        <w:t xml:space="preserve">تعديل طلب </w:t>
      </w:r>
      <w:r w:rsidR="00117C42">
        <w:rPr>
          <w:rFonts w:hint="cs"/>
          <w:b/>
          <w:iCs w:val="0"/>
          <w:sz w:val="22"/>
          <w:szCs w:val="22"/>
          <w:rtl/>
        </w:rPr>
        <w:t>يتضمن</w:t>
      </w:r>
      <w:r w:rsidRPr="00F770E5">
        <w:rPr>
          <w:b/>
          <w:iCs w:val="0"/>
          <w:sz w:val="22"/>
          <w:szCs w:val="22"/>
          <w:rtl/>
        </w:rPr>
        <w:br/>
      </w:r>
      <w:r w:rsidRPr="00F770E5">
        <w:rPr>
          <w:rFonts w:hint="cs"/>
          <w:b/>
          <w:iCs w:val="0"/>
          <w:sz w:val="22"/>
          <w:szCs w:val="22"/>
          <w:rtl/>
        </w:rPr>
        <w:t xml:space="preserve">أكثر من تصميم صناعي واحد أو </w:t>
      </w:r>
      <w:r w:rsidRPr="00F770E5">
        <w:rPr>
          <w:b/>
          <w:iCs w:val="0"/>
          <w:sz w:val="22"/>
          <w:szCs w:val="22"/>
          <w:rtl/>
        </w:rPr>
        <w:t>تقسيم</w:t>
      </w:r>
      <w:r w:rsidRPr="00F770E5">
        <w:rPr>
          <w:rFonts w:hint="cs"/>
          <w:b/>
          <w:iCs w:val="0"/>
          <w:sz w:val="22"/>
          <w:szCs w:val="22"/>
          <w:rtl/>
        </w:rPr>
        <w:t>ه</w:t>
      </w:r>
      <w:bookmarkEnd w:id="37"/>
      <w:bookmarkEnd w:id="38"/>
    </w:p>
    <w:p w14:paraId="209C4887" w14:textId="74B8DB98"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 xml:space="preserve">تعديل الطلب أو </w:t>
      </w:r>
      <w:r w:rsidRPr="00F770E5">
        <w:rPr>
          <w:i/>
          <w:iCs/>
          <w:rtl/>
        </w:rPr>
        <w:t>تقسيم</w:t>
      </w:r>
      <w:r w:rsidRPr="00F770E5">
        <w:rPr>
          <w:rFonts w:hint="cs"/>
          <w:i/>
          <w:iCs/>
          <w:rtl/>
        </w:rPr>
        <w:t>ه</w:t>
      </w:r>
      <w:r w:rsidRPr="00F770E5">
        <w:rPr>
          <w:i/>
          <w:iCs/>
          <w:rtl/>
        </w:rPr>
        <w:t>]</w:t>
      </w:r>
      <w:r w:rsidRPr="00F770E5">
        <w:rPr>
          <w:rtl/>
        </w:rPr>
        <w:t xml:space="preserve"> </w:t>
      </w:r>
      <w:r w:rsidRPr="00F770E5">
        <w:rPr>
          <w:rFonts w:hint="cs"/>
          <w:rtl/>
        </w:rPr>
        <w:t xml:space="preserve"> في حال كان الطلب الذي </w:t>
      </w:r>
      <w:r w:rsidR="00117C42">
        <w:rPr>
          <w:rFonts w:hint="cs"/>
          <w:rtl/>
        </w:rPr>
        <w:t>يتضمن</w:t>
      </w:r>
      <w:r w:rsidRPr="00F770E5">
        <w:rPr>
          <w:rFonts w:hint="cs"/>
          <w:rtl/>
        </w:rPr>
        <w:t xml:space="preserve"> أكثر من تصميم صناعي واحد (يشار إليه فيما يلي بعبارة "الطلب الأصلي") لا يستوفي الشروط التي يقرّرها الطرف المتعاقد المعني وفقا للمادة</w:t>
      </w:r>
      <w:r w:rsidRPr="00F770E5">
        <w:rPr>
          <w:rFonts w:hint="eastAsia"/>
          <w:rtl/>
        </w:rPr>
        <w:t> </w:t>
      </w:r>
      <w:r w:rsidR="001640F9">
        <w:rPr>
          <w:rFonts w:hint="cs"/>
          <w:rtl/>
        </w:rPr>
        <w:t>4</w:t>
      </w:r>
      <w:r w:rsidRPr="00F770E5">
        <w:rPr>
          <w:rFonts w:hint="cs"/>
          <w:rtl/>
        </w:rPr>
        <w:t>(</w:t>
      </w:r>
      <w:r w:rsidR="005271B8">
        <w:t>4</w:t>
      </w:r>
      <w:r w:rsidRPr="00F770E5">
        <w:rPr>
          <w:rFonts w:hint="cs"/>
          <w:rtl/>
        </w:rPr>
        <w:t>)، يجوز للمكتب أن يشترط على المودع، أحد الإجراءين التاليين، حسب اختيار المودع:</w:t>
      </w:r>
    </w:p>
    <w:p w14:paraId="26972821" w14:textId="77777777" w:rsidR="00F770E5" w:rsidRPr="00F770E5" w:rsidRDefault="00F770E5" w:rsidP="00F770E5">
      <w:pPr>
        <w:spacing w:after="220"/>
        <w:ind w:firstLine="1133"/>
        <w:rPr>
          <w:rtl/>
        </w:rPr>
      </w:pPr>
      <w:r w:rsidRPr="00F770E5">
        <w:rPr>
          <w:rFonts w:hint="cs"/>
          <w:rtl/>
        </w:rPr>
        <w:t>"1"</w:t>
      </w:r>
      <w:r w:rsidRPr="00F770E5">
        <w:rPr>
          <w:rFonts w:hint="cs"/>
          <w:rtl/>
        </w:rPr>
        <w:tab/>
        <w:t>تعديل الطلب الأصلي لاستيفاء تلك الشروط؛</w:t>
      </w:r>
    </w:p>
    <w:p w14:paraId="0FEB3F9A" w14:textId="66EE12D3" w:rsidR="00F770E5" w:rsidRPr="00F770E5" w:rsidRDefault="00F770E5" w:rsidP="00F770E5">
      <w:pPr>
        <w:spacing w:after="220"/>
        <w:ind w:firstLine="1133"/>
        <w:rPr>
          <w:rtl/>
        </w:rPr>
      </w:pPr>
      <w:r w:rsidRPr="00F770E5">
        <w:rPr>
          <w:rFonts w:hint="cs"/>
          <w:rtl/>
        </w:rPr>
        <w:t>"2"</w:t>
      </w:r>
      <w:r w:rsidRPr="00F770E5">
        <w:rPr>
          <w:rFonts w:hint="cs"/>
          <w:rtl/>
        </w:rPr>
        <w:tab/>
        <w:t xml:space="preserve">أو تقسيم الطلب الأصلي إلى طلبين  أو أكثر </w:t>
      </w:r>
      <w:r w:rsidR="000532C7">
        <w:rPr>
          <w:rFonts w:hint="cs"/>
          <w:rtl/>
          <w:lang w:val="fr-CH" w:bidi="ar-SY"/>
        </w:rPr>
        <w:t>من الطلبات الفرعية</w:t>
      </w:r>
      <w:r w:rsidRPr="00F770E5">
        <w:rPr>
          <w:rFonts w:hint="cs"/>
          <w:rtl/>
        </w:rPr>
        <w:t xml:space="preserve"> </w:t>
      </w:r>
      <w:r w:rsidR="00117C42">
        <w:rPr>
          <w:rFonts w:hint="cs"/>
          <w:rtl/>
        </w:rPr>
        <w:t xml:space="preserve">التي </w:t>
      </w:r>
      <w:r w:rsidRPr="00F770E5">
        <w:rPr>
          <w:rFonts w:hint="cs"/>
          <w:rtl/>
        </w:rPr>
        <w:t xml:space="preserve">تستوفي تلك الشروط </w:t>
      </w:r>
      <w:r w:rsidR="00117C42">
        <w:rPr>
          <w:rFonts w:hint="cs"/>
          <w:rtl/>
        </w:rPr>
        <w:t xml:space="preserve">من خلال </w:t>
      </w:r>
      <w:r w:rsidRPr="00F770E5">
        <w:rPr>
          <w:rFonts w:hint="cs"/>
          <w:rtl/>
        </w:rPr>
        <w:t>توزيع التصاميم الصناعية التي طُلبت حمايتها في الطلب الأصلي على تلك الطلبات الفرعية.</w:t>
      </w:r>
    </w:p>
    <w:p w14:paraId="4EF3A09B" w14:textId="17F9BA2E" w:rsidR="00F770E5" w:rsidRDefault="00F770E5" w:rsidP="00F770E5">
      <w:pPr>
        <w:spacing w:after="220"/>
        <w:rPr>
          <w:rtl/>
        </w:rPr>
      </w:pPr>
      <w:r w:rsidRPr="00F770E5">
        <w:rPr>
          <w:rtl/>
        </w:rPr>
        <w:t>(2)</w:t>
      </w:r>
      <w:r w:rsidRPr="00F770E5">
        <w:rPr>
          <w:rtl/>
        </w:rPr>
        <w:tab/>
      </w:r>
      <w:r w:rsidRPr="00F770E5">
        <w:rPr>
          <w:i/>
          <w:iCs/>
          <w:rtl/>
        </w:rPr>
        <w:t>[تاريخ الإيداع وحق الأولوية للطلبات الفرعية]</w:t>
      </w:r>
      <w:r w:rsidRPr="00F770E5">
        <w:rPr>
          <w:rFonts w:hint="cs"/>
          <w:rtl/>
        </w:rPr>
        <w:t xml:space="preserve"> </w:t>
      </w:r>
      <w:r w:rsidRPr="00F770E5">
        <w:rPr>
          <w:rtl/>
        </w:rPr>
        <w:t xml:space="preserve"> تحتفظ الطلبات الفرعية بتاريخ إيداع الطلب الأصلي</w:t>
      </w:r>
      <w:r w:rsidR="00117C42">
        <w:rPr>
          <w:rFonts w:hint="cs"/>
          <w:rtl/>
        </w:rPr>
        <w:t>،</w:t>
      </w:r>
      <w:r w:rsidRPr="00F770E5">
        <w:rPr>
          <w:rtl/>
        </w:rPr>
        <w:t xml:space="preserve"> والاستفادة من المطالبة بالأولوية</w:t>
      </w:r>
      <w:r w:rsidR="00117C42">
        <w:rPr>
          <w:rFonts w:hint="cs"/>
          <w:rtl/>
        </w:rPr>
        <w:t xml:space="preserve"> إن وجدت</w:t>
      </w:r>
      <w:r w:rsidRPr="00F770E5">
        <w:rPr>
          <w:rtl/>
        </w:rPr>
        <w:t>.</w:t>
      </w:r>
    </w:p>
    <w:p w14:paraId="20AA2080" w14:textId="3498D473" w:rsidR="000532C7" w:rsidRPr="00F770E5" w:rsidRDefault="000532C7" w:rsidP="00F770E5">
      <w:pPr>
        <w:spacing w:after="220"/>
        <w:rPr>
          <w:rtl/>
        </w:rPr>
      </w:pPr>
      <w:r w:rsidRPr="000532C7">
        <w:rPr>
          <w:rtl/>
        </w:rPr>
        <w:t>(3)</w:t>
      </w:r>
      <w:r w:rsidRPr="000532C7">
        <w:rPr>
          <w:rtl/>
        </w:rPr>
        <w:tab/>
        <w:t>و</w:t>
      </w:r>
      <w:r w:rsidR="00117C42">
        <w:rPr>
          <w:rFonts w:hint="cs"/>
          <w:rtl/>
        </w:rPr>
        <w:t xml:space="preserve">في حال سمح القانون المطبّق، </w:t>
      </w:r>
      <w:r w:rsidRPr="000532C7">
        <w:rPr>
          <w:rtl/>
        </w:rPr>
        <w:t xml:space="preserve">يجوز للمودع أيضًا، بمبادرة منه، </w:t>
      </w:r>
      <w:r w:rsidR="00117C42">
        <w:rPr>
          <w:rFonts w:hint="cs"/>
          <w:rtl/>
        </w:rPr>
        <w:t>ت</w:t>
      </w:r>
      <w:r w:rsidRPr="000532C7">
        <w:rPr>
          <w:rtl/>
        </w:rPr>
        <w:t>قسيم الطلب إلى طلبين أو أكثر من الطلبات الفرعية.</w:t>
      </w:r>
    </w:p>
    <w:p w14:paraId="736533D8" w14:textId="62682983" w:rsidR="00F770E5" w:rsidRPr="00F770E5" w:rsidRDefault="000532C7" w:rsidP="00F770E5">
      <w:pPr>
        <w:spacing w:after="220"/>
        <w:rPr>
          <w:rtl/>
        </w:rPr>
      </w:pPr>
      <w:r>
        <w:rPr>
          <w:rFonts w:hint="cs"/>
          <w:rtl/>
        </w:rPr>
        <w:t>(4)</w:t>
      </w:r>
      <w:r w:rsidR="00F770E5" w:rsidRPr="00F770E5">
        <w:rPr>
          <w:rtl/>
        </w:rPr>
        <w:tab/>
      </w:r>
      <w:r w:rsidR="00F770E5" w:rsidRPr="00F770E5">
        <w:rPr>
          <w:i/>
          <w:iCs/>
          <w:rtl/>
        </w:rPr>
        <w:t>[الرسوم]</w:t>
      </w:r>
      <w:r w:rsidR="00F770E5" w:rsidRPr="00F770E5">
        <w:rPr>
          <w:rFonts w:hint="cs"/>
          <w:rtl/>
        </w:rPr>
        <w:t xml:space="preserve"> </w:t>
      </w:r>
      <w:r w:rsidR="00F770E5" w:rsidRPr="00F770E5">
        <w:rPr>
          <w:rtl/>
        </w:rPr>
        <w:t xml:space="preserve"> يجوز اشتراط دفع رسوم على تقسيم الطلب.</w:t>
      </w:r>
    </w:p>
    <w:p w14:paraId="0C82E7FF" w14:textId="161FEFA2" w:rsidR="00F770E5" w:rsidRPr="00197B84" w:rsidRDefault="00F770E5" w:rsidP="008552F4">
      <w:pPr>
        <w:pStyle w:val="Heading2"/>
        <w:spacing w:before="0" w:after="220"/>
        <w:jc w:val="center"/>
        <w:rPr>
          <w:b/>
          <w:iCs w:val="0"/>
          <w:sz w:val="22"/>
          <w:szCs w:val="22"/>
          <w:rtl/>
        </w:rPr>
      </w:pPr>
      <w:bookmarkStart w:id="39" w:name="_Toc162952206"/>
      <w:bookmarkStart w:id="40" w:name="_Toc183123396"/>
      <w:r w:rsidRPr="00197B84">
        <w:rPr>
          <w:b/>
          <w:iCs w:val="0"/>
          <w:sz w:val="22"/>
          <w:szCs w:val="22"/>
          <w:rtl/>
        </w:rPr>
        <w:lastRenderedPageBreak/>
        <w:t xml:space="preserve">المادة </w:t>
      </w:r>
      <w:r w:rsidR="001640F9">
        <w:rPr>
          <w:rFonts w:hint="cs"/>
          <w:b/>
          <w:iCs w:val="0"/>
          <w:sz w:val="22"/>
          <w:szCs w:val="22"/>
          <w:rtl/>
        </w:rPr>
        <w:t>10</w:t>
      </w:r>
      <w:r w:rsidRPr="00197B84">
        <w:rPr>
          <w:b/>
          <w:iCs w:val="0"/>
          <w:sz w:val="22"/>
          <w:szCs w:val="22"/>
          <w:rtl/>
        </w:rPr>
        <w:br/>
        <w:t>نشر التصميم الصناعي</w:t>
      </w:r>
      <w:bookmarkEnd w:id="39"/>
      <w:bookmarkEnd w:id="40"/>
    </w:p>
    <w:p w14:paraId="150AE54D" w14:textId="77777777" w:rsidR="00F770E5" w:rsidRPr="00197B84" w:rsidRDefault="00F770E5" w:rsidP="00F770E5">
      <w:pPr>
        <w:spacing w:after="220"/>
        <w:rPr>
          <w:rtl/>
        </w:rPr>
      </w:pPr>
      <w:r w:rsidRPr="00197B84">
        <w:rPr>
          <w:rtl/>
        </w:rPr>
        <w:t>(1)</w:t>
      </w:r>
      <w:r w:rsidRPr="00197B84">
        <w:rPr>
          <w:rtl/>
        </w:rPr>
        <w:tab/>
      </w:r>
      <w:r w:rsidRPr="00197B84">
        <w:rPr>
          <w:i/>
          <w:iCs/>
          <w:rtl/>
        </w:rPr>
        <w:t>[المحافظة على التصميم الصناعي دون نشر]</w:t>
      </w:r>
      <w:r w:rsidRPr="00197B84">
        <w:rPr>
          <w:rtl/>
        </w:rPr>
        <w:t xml:space="preserve">  يتعيّن أن يسمح الطرف المتعاقد بالمحافظة على التصميم الصناعي دون نشر لمدة يحددها القانون المطبّق، شرط مراعاة المدة الدنيا المقررة في اللائحة التنفيذية.</w:t>
      </w:r>
    </w:p>
    <w:p w14:paraId="5E0B6F45" w14:textId="77777777" w:rsidR="00F770E5" w:rsidRPr="00197B84" w:rsidRDefault="00F770E5" w:rsidP="00F770E5">
      <w:pPr>
        <w:spacing w:after="220"/>
        <w:rPr>
          <w:rtl/>
        </w:rPr>
      </w:pPr>
      <w:r w:rsidRPr="00197B84">
        <w:rPr>
          <w:rtl/>
        </w:rPr>
        <w:t>(2)</w:t>
      </w:r>
      <w:r w:rsidRPr="00197B84">
        <w:rPr>
          <w:rtl/>
        </w:rPr>
        <w:tab/>
      </w:r>
      <w:r w:rsidRPr="00197B84">
        <w:rPr>
          <w:i/>
          <w:iCs/>
          <w:rtl/>
        </w:rPr>
        <w:t>[التماس المحافظة على التصميم الصناعي دون نشر؛ والرسم]</w:t>
      </w:r>
      <w:r w:rsidRPr="00197B84">
        <w:rPr>
          <w:rtl/>
        </w:rPr>
        <w:t xml:space="preserve">  (أ) يجوز للطرف المتعاقد، لأغراض المحافظة على التصميم الصناعي دون نشر وفقا للفقرة (1)، أن يشترط تقدم المودع بالتماس للمكتب.</w:t>
      </w:r>
    </w:p>
    <w:p w14:paraId="77B8A206" w14:textId="77777777" w:rsidR="00F770E5" w:rsidRPr="00197B84" w:rsidRDefault="00F770E5" w:rsidP="00F770E5">
      <w:pPr>
        <w:spacing w:after="220"/>
        <w:ind w:firstLine="566"/>
        <w:rPr>
          <w:rtl/>
        </w:rPr>
      </w:pPr>
      <w:r w:rsidRPr="00197B84">
        <w:rPr>
          <w:rtl/>
        </w:rPr>
        <w:t>(ب)</w:t>
      </w:r>
      <w:r w:rsidRPr="00197B84">
        <w:rPr>
          <w:rtl/>
        </w:rPr>
        <w:tab/>
        <w:t>يجوز للمكتب أن يشترط دفع رسم فيما يتعلق بالتماس المحافظة على التصميم الصناعي دون نشر وفقا للفقرة الفرعية</w:t>
      </w:r>
      <w:r w:rsidRPr="00197B84">
        <w:rPr>
          <w:rFonts w:hint="eastAsia"/>
          <w:rtl/>
        </w:rPr>
        <w:t> </w:t>
      </w:r>
      <w:r w:rsidRPr="00197B84">
        <w:rPr>
          <w:rtl/>
        </w:rPr>
        <w:t>(أ).</w:t>
      </w:r>
    </w:p>
    <w:p w14:paraId="012CB8F8" w14:textId="510D6646" w:rsidR="00F770E5" w:rsidRDefault="00F770E5" w:rsidP="00F770E5">
      <w:pPr>
        <w:spacing w:after="220"/>
        <w:rPr>
          <w:rtl/>
        </w:rPr>
      </w:pPr>
      <w:r w:rsidRPr="00197B84">
        <w:rPr>
          <w:rtl/>
        </w:rPr>
        <w:t>(3)</w:t>
      </w:r>
      <w:r w:rsidRPr="00197B84">
        <w:rPr>
          <w:rtl/>
        </w:rPr>
        <w:tab/>
      </w:r>
      <w:r w:rsidRPr="00197B84">
        <w:rPr>
          <w:i/>
          <w:iCs/>
          <w:rtl/>
        </w:rPr>
        <w:t>[التماس النشر اللاحق لالتماس المحافظة على التصميم الصناعي دون نشر]</w:t>
      </w:r>
      <w:r w:rsidRPr="00197B84">
        <w:rPr>
          <w:rtl/>
        </w:rPr>
        <w:t xml:space="preserve">  في حال تقديم التماس المحافظة على التصميم الصناعي دون نشر وفقا للفقرة (2)(أ)، يجوز للمودع أو صاحب التسجيل، حسب الحالة، أن يلتمس في أي وقت </w:t>
      </w:r>
      <w:bookmarkStart w:id="41" w:name="OLE_LINK5"/>
      <w:r w:rsidRPr="00197B84">
        <w:rPr>
          <w:rtl/>
        </w:rPr>
        <w:t>أثناء الفترة المطبقة ب</w:t>
      </w:r>
      <w:r w:rsidR="00762633">
        <w:rPr>
          <w:rFonts w:hint="cs"/>
          <w:rtl/>
        </w:rPr>
        <w:t xml:space="preserve">موجب </w:t>
      </w:r>
      <w:r w:rsidRPr="00197B84">
        <w:rPr>
          <w:rtl/>
        </w:rPr>
        <w:t xml:space="preserve">الفقرة (1) </w:t>
      </w:r>
      <w:bookmarkEnd w:id="41"/>
      <w:r w:rsidRPr="00197B84">
        <w:rPr>
          <w:rtl/>
        </w:rPr>
        <w:t>نشر التصميم الصناعي.</w:t>
      </w:r>
    </w:p>
    <w:p w14:paraId="7A0972EB" w14:textId="37ED988E" w:rsidR="001640F9" w:rsidRPr="001640F9" w:rsidRDefault="001640F9" w:rsidP="001640F9">
      <w:pPr>
        <w:keepNext/>
        <w:spacing w:after="220"/>
        <w:jc w:val="center"/>
        <w:outlineLvl w:val="1"/>
        <w:rPr>
          <w:b/>
          <w:bCs/>
          <w:caps/>
          <w:rtl/>
        </w:rPr>
      </w:pPr>
      <w:bookmarkStart w:id="42" w:name="_Toc183123397"/>
      <w:r w:rsidRPr="001640F9">
        <w:rPr>
          <w:b/>
          <w:bCs/>
          <w:caps/>
          <w:rtl/>
        </w:rPr>
        <w:t>المادة</w:t>
      </w:r>
      <w:r>
        <w:rPr>
          <w:rFonts w:hint="cs"/>
          <w:b/>
          <w:bCs/>
          <w:caps/>
          <w:rtl/>
        </w:rPr>
        <w:t xml:space="preserve"> 11</w:t>
      </w:r>
      <w:r w:rsidRPr="001640F9">
        <w:rPr>
          <w:b/>
          <w:bCs/>
          <w:caps/>
          <w:rtl/>
        </w:rPr>
        <w:br/>
        <w:t>نظام التصاميم الصناعية الإلكتروني</w:t>
      </w:r>
      <w:bookmarkEnd w:id="42"/>
    </w:p>
    <w:p w14:paraId="578A9A14" w14:textId="77777777" w:rsidR="001640F9" w:rsidRPr="001640F9" w:rsidRDefault="001640F9" w:rsidP="001640F9">
      <w:pPr>
        <w:spacing w:after="220"/>
        <w:rPr>
          <w:rtl/>
        </w:rPr>
      </w:pPr>
      <w:r w:rsidRPr="001640F9">
        <w:rPr>
          <w:rFonts w:hint="cs"/>
          <w:rtl/>
        </w:rPr>
        <w:t>يتعيّن أن يسعى</w:t>
      </w:r>
      <w:r w:rsidRPr="001640F9">
        <w:rPr>
          <w:rtl/>
        </w:rPr>
        <w:t xml:space="preserve"> الطرف المتعاقد</w:t>
      </w:r>
      <w:r w:rsidRPr="001640F9">
        <w:rPr>
          <w:rFonts w:hint="cs"/>
          <w:rtl/>
        </w:rPr>
        <w:t xml:space="preserve">، </w:t>
      </w:r>
      <w:r w:rsidRPr="001640F9">
        <w:rPr>
          <w:rtl/>
        </w:rPr>
        <w:t>وفقاً لقانونه الم</w:t>
      </w:r>
      <w:r w:rsidRPr="001640F9">
        <w:rPr>
          <w:rFonts w:hint="cs"/>
          <w:rtl/>
        </w:rPr>
        <w:t>طبّق،</w:t>
      </w:r>
      <w:r w:rsidRPr="001640F9">
        <w:rPr>
          <w:rtl/>
        </w:rPr>
        <w:t xml:space="preserve"> </w:t>
      </w:r>
      <w:r w:rsidRPr="001640F9">
        <w:rPr>
          <w:rFonts w:hint="cs"/>
          <w:rtl/>
        </w:rPr>
        <w:t xml:space="preserve">إلى توفير </w:t>
      </w:r>
      <w:r w:rsidRPr="001640F9">
        <w:rPr>
          <w:rtl/>
        </w:rPr>
        <w:t xml:space="preserve">نظام </w:t>
      </w:r>
      <w:r w:rsidRPr="001640F9">
        <w:rPr>
          <w:rFonts w:hint="cs"/>
          <w:rtl/>
        </w:rPr>
        <w:t>إلكتروني لإيداع الطلبات،</w:t>
      </w:r>
      <w:r w:rsidRPr="001640F9">
        <w:rPr>
          <w:rtl/>
        </w:rPr>
        <w:t xml:space="preserve"> </w:t>
      </w:r>
      <w:r w:rsidRPr="001640F9">
        <w:rPr>
          <w:rFonts w:hint="cs"/>
          <w:rtl/>
        </w:rPr>
        <w:t>كما أنه مُشجّع على توفير نظام للتبادل الإلكتروني لوثائق الأولوية</w:t>
      </w:r>
      <w:r w:rsidRPr="001640F9">
        <w:rPr>
          <w:rtl/>
        </w:rPr>
        <w:t>.</w:t>
      </w:r>
    </w:p>
    <w:p w14:paraId="13FC14AD" w14:textId="1232FCB0" w:rsidR="00F770E5" w:rsidRPr="00F770E5" w:rsidRDefault="00F770E5" w:rsidP="008552F4">
      <w:pPr>
        <w:pStyle w:val="Heading2"/>
        <w:spacing w:before="0" w:after="220"/>
        <w:jc w:val="center"/>
        <w:rPr>
          <w:b/>
          <w:iCs w:val="0"/>
          <w:sz w:val="22"/>
          <w:szCs w:val="22"/>
          <w:rtl/>
        </w:rPr>
      </w:pPr>
      <w:bookmarkStart w:id="43" w:name="_Toc162952211"/>
      <w:bookmarkStart w:id="44" w:name="_Toc183123398"/>
      <w:r w:rsidRPr="00F770E5">
        <w:rPr>
          <w:b/>
          <w:iCs w:val="0"/>
          <w:sz w:val="22"/>
          <w:szCs w:val="22"/>
          <w:rtl/>
        </w:rPr>
        <w:t xml:space="preserve">المادة </w:t>
      </w:r>
      <w:r w:rsidR="006850E9">
        <w:rPr>
          <w:rFonts w:hint="cs"/>
          <w:b/>
          <w:iCs w:val="0"/>
          <w:sz w:val="22"/>
          <w:szCs w:val="22"/>
          <w:rtl/>
        </w:rPr>
        <w:t>12</w:t>
      </w:r>
      <w:r w:rsidRPr="00F770E5">
        <w:rPr>
          <w:b/>
          <w:iCs w:val="0"/>
          <w:sz w:val="22"/>
          <w:szCs w:val="22"/>
          <w:rtl/>
        </w:rPr>
        <w:br/>
        <w:t>التبليغات</w:t>
      </w:r>
      <w:bookmarkEnd w:id="43"/>
      <w:bookmarkEnd w:id="44"/>
    </w:p>
    <w:p w14:paraId="051505DC" w14:textId="77777777" w:rsidR="008D0077" w:rsidRPr="008D0077" w:rsidRDefault="008D0077" w:rsidP="008D0077">
      <w:pPr>
        <w:spacing w:after="220"/>
        <w:rPr>
          <w:rtl/>
        </w:rPr>
      </w:pPr>
      <w:r w:rsidRPr="008D0077">
        <w:rPr>
          <w:rtl/>
        </w:rPr>
        <w:t>(1)</w:t>
      </w:r>
      <w:r w:rsidRPr="008D0077">
        <w:rPr>
          <w:rtl/>
        </w:rPr>
        <w:tab/>
      </w:r>
      <w:r w:rsidRPr="008D0077">
        <w:rPr>
          <w:i/>
          <w:iCs/>
          <w:rtl/>
        </w:rPr>
        <w:t>[وسائل إرسال التبليغات وشكلها]</w:t>
      </w:r>
      <w:r w:rsidRPr="008D0077">
        <w:rPr>
          <w:rtl/>
        </w:rPr>
        <w:t xml:space="preserve">  يجوز للطرف المتعاقد أن يختار وسيلة إرسال التبليغات ويختار إن كان يقبل التبليغات على الورق أو التبليغات في شكل إلكتروني أو في أي شكل آخر للتبليغ.</w:t>
      </w:r>
    </w:p>
    <w:p w14:paraId="6DF83A25" w14:textId="0A19638D" w:rsidR="00F770E5" w:rsidRPr="00F770E5" w:rsidRDefault="00F770E5" w:rsidP="00F770E5">
      <w:pPr>
        <w:spacing w:after="220"/>
        <w:rPr>
          <w:rtl/>
        </w:rPr>
      </w:pPr>
      <w:r w:rsidRPr="004246DB">
        <w:rPr>
          <w:rtl/>
        </w:rPr>
        <w:t>(2)</w:t>
      </w:r>
      <w:r w:rsidRPr="004246DB">
        <w:rPr>
          <w:rtl/>
        </w:rPr>
        <w:tab/>
      </w:r>
      <w:r w:rsidRPr="004246DB">
        <w:rPr>
          <w:i/>
          <w:iCs/>
          <w:rtl/>
        </w:rPr>
        <w:t>[لغة التبليغات]</w:t>
      </w:r>
      <w:r w:rsidRPr="004246DB">
        <w:rPr>
          <w:rtl/>
        </w:rPr>
        <w:t xml:space="preserve">  (أ) يجوز للطرف المتعاقد </w:t>
      </w:r>
      <w:r w:rsidR="004246DB" w:rsidRPr="00DD7D39">
        <w:rPr>
          <w:rtl/>
        </w:rPr>
        <w:t xml:space="preserve">أن يقتضي </w:t>
      </w:r>
      <w:r w:rsidR="004246DB">
        <w:rPr>
          <w:rFonts w:hint="cs"/>
          <w:rtl/>
        </w:rPr>
        <w:t>أن يكون</w:t>
      </w:r>
      <w:r w:rsidR="004246DB" w:rsidRPr="00DD7D39">
        <w:rPr>
          <w:rtl/>
        </w:rPr>
        <w:t xml:space="preserve"> </w:t>
      </w:r>
      <w:r w:rsidRPr="004246DB">
        <w:rPr>
          <w:rtl/>
        </w:rPr>
        <w:t>أي تبليغ بلغة يقبلها المكتب.</w:t>
      </w:r>
    </w:p>
    <w:p w14:paraId="66DB9DA4" w14:textId="0B0CBCB7" w:rsidR="00F770E5" w:rsidRPr="004246DB" w:rsidRDefault="00F770E5" w:rsidP="00F770E5">
      <w:pPr>
        <w:spacing w:after="220"/>
        <w:ind w:firstLine="566"/>
        <w:rPr>
          <w:rtl/>
        </w:rPr>
      </w:pPr>
      <w:r w:rsidRPr="004246DB">
        <w:rPr>
          <w:rtl/>
        </w:rPr>
        <w:t>(ب)</w:t>
      </w:r>
      <w:r w:rsidRPr="004246DB">
        <w:rPr>
          <w:rtl/>
        </w:rPr>
        <w:tab/>
        <w:t>يجوز للطرف المتعاقد</w:t>
      </w:r>
      <w:r w:rsidR="004246DB" w:rsidRPr="0073198F">
        <w:rPr>
          <w:rtl/>
        </w:rPr>
        <w:t>،</w:t>
      </w:r>
      <w:r w:rsidR="004246DB" w:rsidRPr="0073198F">
        <w:rPr>
          <w:rtl/>
          <w:lang w:val="fr-CH" w:bidi="ar-SY"/>
        </w:rPr>
        <w:t xml:space="preserve"> </w:t>
      </w:r>
      <w:r w:rsidRPr="004246DB">
        <w:rPr>
          <w:rtl/>
        </w:rPr>
        <w:t>في حال كان التبليغ بلغة أخرى لا يقبلها مكتبه</w:t>
      </w:r>
      <w:r w:rsidR="004246DB" w:rsidRPr="008D0077">
        <w:rPr>
          <w:rtl/>
        </w:rPr>
        <w:t>،</w:t>
      </w:r>
      <w:r w:rsidRPr="004246DB">
        <w:rPr>
          <w:rtl/>
        </w:rPr>
        <w:t xml:space="preserve"> </w:t>
      </w:r>
      <w:r w:rsidR="004246DB" w:rsidRPr="008D0077">
        <w:rPr>
          <w:rtl/>
        </w:rPr>
        <w:t xml:space="preserve">أن يقتضي </w:t>
      </w:r>
      <w:r w:rsidRPr="004246DB">
        <w:rPr>
          <w:rtl/>
        </w:rPr>
        <w:t>ترجمة لذلك التبليغ من مترجم رسمي أو ممثل إلى لغة يقبلها المكتب وتزويده بتلك الترجمة خلال مهلة معقولة.</w:t>
      </w:r>
    </w:p>
    <w:p w14:paraId="123B94B1" w14:textId="02B07D92" w:rsidR="00F770E5" w:rsidRPr="004246DB" w:rsidRDefault="00F770E5" w:rsidP="00F770E5">
      <w:pPr>
        <w:spacing w:after="220"/>
        <w:ind w:firstLine="566"/>
        <w:rPr>
          <w:rtl/>
        </w:rPr>
      </w:pPr>
      <w:r w:rsidRPr="004246DB">
        <w:rPr>
          <w:rtl/>
        </w:rPr>
        <w:t>(ج)</w:t>
      </w:r>
      <w:r w:rsidRPr="004246DB">
        <w:rPr>
          <w:rtl/>
        </w:rPr>
        <w:tab/>
        <w:t>لا يجوز لأي طرف متعاقد أن يقتضي أي شكل من أشكال التصديق على أية ترجمة لتبليغ خلاف ما هو منصوص عليه في هذه المعاهدة.</w:t>
      </w:r>
    </w:p>
    <w:p w14:paraId="12C4044C" w14:textId="47CDE949" w:rsidR="00F770E5" w:rsidRPr="00F770E5" w:rsidRDefault="00F770E5" w:rsidP="00F770E5">
      <w:pPr>
        <w:spacing w:after="220"/>
        <w:ind w:firstLine="566"/>
        <w:rPr>
          <w:rtl/>
        </w:rPr>
      </w:pPr>
      <w:r w:rsidRPr="004246DB">
        <w:rPr>
          <w:rtl/>
        </w:rPr>
        <w:t>(د)</w:t>
      </w:r>
      <w:r w:rsidRPr="004246DB">
        <w:rPr>
          <w:rtl/>
        </w:rPr>
        <w:tab/>
        <w:t xml:space="preserve">بالرغم من الفقرة الفرعية (ج)، يجوز للطرف المتعاقد أن يقتضي </w:t>
      </w:r>
      <w:r w:rsidR="004246DB" w:rsidRPr="004246DB">
        <w:rPr>
          <w:rFonts w:hint="cs"/>
          <w:rtl/>
        </w:rPr>
        <w:t xml:space="preserve">أن يرفق مع </w:t>
      </w:r>
      <w:r w:rsidRPr="004246DB">
        <w:rPr>
          <w:rtl/>
        </w:rPr>
        <w:t>كل ترجمة لتبليغ ببيان يفيد بأن الترجمة صحيحة ودقيقة.</w:t>
      </w:r>
    </w:p>
    <w:p w14:paraId="04E5A1B8" w14:textId="77777777" w:rsidR="00F770E5" w:rsidRPr="00F770E5" w:rsidRDefault="00F770E5" w:rsidP="00F770E5">
      <w:pPr>
        <w:spacing w:after="220"/>
        <w:rPr>
          <w:lang w:bidi="ar-EG"/>
        </w:rPr>
      </w:pPr>
      <w:r w:rsidRPr="00F770E5">
        <w:rPr>
          <w:rtl/>
        </w:rPr>
        <w:t>(</w:t>
      </w:r>
      <w:r w:rsidRPr="00F770E5">
        <w:rPr>
          <w:rFonts w:hint="cs"/>
          <w:rtl/>
        </w:rPr>
        <w:t>3</w:t>
      </w:r>
      <w:r w:rsidRPr="00F770E5">
        <w:rPr>
          <w:rtl/>
        </w:rPr>
        <w:t>)</w:t>
      </w:r>
      <w:r w:rsidRPr="00F770E5">
        <w:rPr>
          <w:rtl/>
        </w:rPr>
        <w:tab/>
      </w:r>
      <w:r w:rsidRPr="00F770E5">
        <w:rPr>
          <w:i/>
          <w:iCs/>
          <w:rtl/>
        </w:rPr>
        <w:t xml:space="preserve">[عنوان المراسلة وعنوان التبليغ </w:t>
      </w:r>
      <w:r w:rsidRPr="00F770E5">
        <w:rPr>
          <w:rFonts w:hint="cs"/>
          <w:i/>
          <w:iCs/>
          <w:rtl/>
        </w:rPr>
        <w:t xml:space="preserve">القانوني </w:t>
      </w:r>
      <w:r w:rsidRPr="00F770E5">
        <w:rPr>
          <w:i/>
          <w:iCs/>
          <w:rtl/>
        </w:rPr>
        <w:t>ومعلومات الاتصال]</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يشترط على مودع الطلب أو صاحب التسجيل أو الشخص المعني الآخر بيان ما يلي في أي تبليغ مع مراعاة أية أحكام مقررة في اللائحة التنفيذية:</w:t>
      </w:r>
    </w:p>
    <w:p w14:paraId="7879B59B" w14:textId="77777777" w:rsidR="00F770E5" w:rsidRPr="00F770E5" w:rsidRDefault="00F770E5" w:rsidP="00F770E5">
      <w:pPr>
        <w:spacing w:after="220"/>
        <w:ind w:firstLine="1133"/>
        <w:rPr>
          <w:rtl/>
        </w:rPr>
      </w:pPr>
      <w:r w:rsidRPr="00F770E5">
        <w:rPr>
          <w:rtl/>
        </w:rPr>
        <w:t>"1"</w:t>
      </w:r>
      <w:r w:rsidRPr="00F770E5">
        <w:rPr>
          <w:rtl/>
        </w:rPr>
        <w:tab/>
        <w:t>عنواناً للمراسلة؛</w:t>
      </w:r>
    </w:p>
    <w:p w14:paraId="7038EA20" w14:textId="77777777" w:rsidR="00F770E5" w:rsidRPr="00F770E5" w:rsidRDefault="00F770E5" w:rsidP="00F770E5">
      <w:pPr>
        <w:spacing w:after="220"/>
        <w:ind w:firstLine="1133"/>
        <w:rPr>
          <w:lang w:bidi="ar-EG"/>
        </w:rPr>
      </w:pPr>
      <w:r w:rsidRPr="00F770E5">
        <w:rPr>
          <w:rtl/>
        </w:rPr>
        <w:t>"2"</w:t>
      </w:r>
      <w:r w:rsidRPr="00F770E5">
        <w:rPr>
          <w:rtl/>
        </w:rPr>
        <w:tab/>
        <w:t>وعنواناً للتبليغ القانوني؛</w:t>
      </w:r>
    </w:p>
    <w:p w14:paraId="527AC057" w14:textId="77777777" w:rsidR="00F770E5" w:rsidRPr="00F770E5" w:rsidRDefault="00F770E5" w:rsidP="00F770E5">
      <w:pPr>
        <w:spacing w:after="220"/>
        <w:ind w:firstLine="1133"/>
        <w:rPr>
          <w:rtl/>
        </w:rPr>
      </w:pPr>
      <w:r w:rsidRPr="00F770E5">
        <w:rPr>
          <w:rtl/>
        </w:rPr>
        <w:t>"3"</w:t>
      </w:r>
      <w:r w:rsidRPr="00F770E5">
        <w:rPr>
          <w:rtl/>
        </w:rPr>
        <w:tab/>
        <w:t>وأي عنوان آخر أو معلومات للاتصال تنصّ عليها اللائحة التنفيذية.</w:t>
      </w:r>
    </w:p>
    <w:p w14:paraId="4A31A70A" w14:textId="77777777" w:rsidR="00F770E5" w:rsidRPr="00F770E5" w:rsidRDefault="00F770E5" w:rsidP="00F770E5">
      <w:pPr>
        <w:spacing w:after="220"/>
        <w:rPr>
          <w:rtl/>
        </w:rPr>
      </w:pPr>
      <w:r w:rsidRPr="00F770E5">
        <w:rPr>
          <w:rtl/>
        </w:rPr>
        <w:lastRenderedPageBreak/>
        <w:t>(</w:t>
      </w:r>
      <w:r w:rsidRPr="00F770E5">
        <w:rPr>
          <w:rFonts w:hint="cs"/>
          <w:rtl/>
        </w:rPr>
        <w:t>4</w:t>
      </w:r>
      <w:r w:rsidRPr="00F770E5">
        <w:rPr>
          <w:rtl/>
        </w:rPr>
        <w:t>)</w:t>
      </w:r>
      <w:r w:rsidRPr="00F770E5">
        <w:rPr>
          <w:rtl/>
        </w:rPr>
        <w:tab/>
      </w:r>
      <w:r w:rsidRPr="00F770E5">
        <w:rPr>
          <w:i/>
          <w:iCs/>
          <w:rtl/>
        </w:rPr>
        <w:t>[توقيع التبليغات على الورق]</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أن يكون التبليغ على الورق موقَّعاً من مودع الطلب أو صاحب التسجيل أو الشخص المعني الآخر. وفي الحالة التي يقتضي فيها الطرف</w:t>
      </w:r>
      <w:r w:rsidRPr="00F770E5">
        <w:rPr>
          <w:rFonts w:hint="cs"/>
          <w:rtl/>
        </w:rPr>
        <w:t xml:space="preserve"> المتعاقد</w:t>
      </w:r>
      <w:r w:rsidRPr="00F770E5">
        <w:rPr>
          <w:rtl/>
        </w:rPr>
        <w:t xml:space="preserve"> أن يكون التبليغ على الورق موقَّعاً، على ذلك الطرف</w:t>
      </w:r>
      <w:r w:rsidRPr="00F770E5">
        <w:rPr>
          <w:rFonts w:hint="cs"/>
          <w:rtl/>
        </w:rPr>
        <w:t xml:space="preserve"> المتعاقد</w:t>
      </w:r>
      <w:r w:rsidRPr="00F770E5">
        <w:rPr>
          <w:rtl/>
        </w:rPr>
        <w:t xml:space="preserve"> أن يقبل أي توقيع يستوفي الشروط المقرّرة في اللائحة التنفيذية.</w:t>
      </w:r>
    </w:p>
    <w:p w14:paraId="6DE217E0" w14:textId="417B658C" w:rsidR="00F770E5" w:rsidRPr="00F770E5" w:rsidRDefault="00F770E5" w:rsidP="00F770E5">
      <w:pPr>
        <w:spacing w:after="220"/>
        <w:ind w:firstLine="566"/>
        <w:rPr>
          <w:rtl/>
          <w:lang w:bidi="ar-EG"/>
        </w:rPr>
      </w:pPr>
      <w:r w:rsidRPr="00F770E5">
        <w:rPr>
          <w:rtl/>
        </w:rPr>
        <w:t>(ب)</w:t>
      </w:r>
      <w:r w:rsidRPr="00F770E5">
        <w:rPr>
          <w:rtl/>
        </w:rPr>
        <w:tab/>
        <w:t>لا يجوز لأي طرف</w:t>
      </w:r>
      <w:r w:rsidRPr="00F770E5">
        <w:rPr>
          <w:rFonts w:hint="cs"/>
          <w:rtl/>
        </w:rPr>
        <w:t xml:space="preserve"> متعاقد</w:t>
      </w:r>
      <w:r w:rsidRPr="00F770E5">
        <w:rPr>
          <w:rtl/>
        </w:rPr>
        <w:t xml:space="preserve"> أن يقتضي أي شكل من أشكال التصديق على أي توقيع خلاف </w:t>
      </w:r>
      <w:r w:rsidRPr="00F770E5">
        <w:rPr>
          <w:rFonts w:hint="cs"/>
          <w:rtl/>
        </w:rPr>
        <w:t xml:space="preserve">فيما يتعلق بأي إجراء شبه </w:t>
      </w:r>
      <w:r w:rsidR="000708DF">
        <w:rPr>
          <w:rFonts w:hint="cs"/>
          <w:rtl/>
        </w:rPr>
        <w:t xml:space="preserve">قضائي </w:t>
      </w:r>
      <w:r w:rsidRPr="00F770E5">
        <w:rPr>
          <w:rFonts w:hint="cs"/>
          <w:rtl/>
        </w:rPr>
        <w:t xml:space="preserve">أو في </w:t>
      </w:r>
      <w:r w:rsidRPr="00F770E5">
        <w:rPr>
          <w:rtl/>
        </w:rPr>
        <w:t>الحالات المقرّرة في اللائحة التنفيذية.</w:t>
      </w:r>
    </w:p>
    <w:p w14:paraId="15BAE623" w14:textId="77777777" w:rsidR="00F770E5" w:rsidRPr="00F770E5" w:rsidRDefault="00F770E5" w:rsidP="00F770E5">
      <w:pPr>
        <w:spacing w:after="220"/>
        <w:ind w:firstLine="566"/>
        <w:rPr>
          <w:rtl/>
        </w:rPr>
      </w:pPr>
      <w:r w:rsidRPr="00F770E5">
        <w:rPr>
          <w:rtl/>
        </w:rPr>
        <w:t>(ج)</w:t>
      </w:r>
      <w:r w:rsidRPr="00F770E5">
        <w:rPr>
          <w:rtl/>
        </w:rPr>
        <w:tab/>
        <w:t xml:space="preserve">بالرغم من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توقيع وارد في تبليغ على الورق.</w:t>
      </w:r>
    </w:p>
    <w:p w14:paraId="3E1B86A3" w14:textId="580430BA" w:rsidR="00F770E5" w:rsidRPr="00F770E5" w:rsidRDefault="00F770E5" w:rsidP="00F770E5">
      <w:pPr>
        <w:spacing w:after="220"/>
        <w:rPr>
          <w:rtl/>
        </w:rPr>
      </w:pPr>
      <w:r w:rsidRPr="00F770E5">
        <w:rPr>
          <w:rtl/>
        </w:rPr>
        <w:t>(</w:t>
      </w:r>
      <w:r w:rsidRPr="00F770E5">
        <w:rPr>
          <w:rFonts w:hint="cs"/>
          <w:rtl/>
        </w:rPr>
        <w:t>5</w:t>
      </w:r>
      <w:r w:rsidRPr="00F770E5">
        <w:rPr>
          <w:rtl/>
        </w:rPr>
        <w:t>)</w:t>
      </w:r>
      <w:r w:rsidRPr="00F770E5">
        <w:rPr>
          <w:rtl/>
        </w:rPr>
        <w:tab/>
      </w:r>
      <w:r w:rsidRPr="00F770E5">
        <w:rPr>
          <w:i/>
          <w:iCs/>
          <w:rtl/>
        </w:rPr>
        <w:t xml:space="preserve">[التبليغات المودعة في شكل إلكتروني أو بوسائل </w:t>
      </w:r>
      <w:r w:rsidR="000708DF">
        <w:rPr>
          <w:rFonts w:hint="cs"/>
          <w:i/>
          <w:iCs/>
          <w:rtl/>
        </w:rPr>
        <w:t xml:space="preserve">إرسال </w:t>
      </w:r>
      <w:r w:rsidRPr="00F770E5">
        <w:rPr>
          <w:i/>
          <w:iCs/>
          <w:rtl/>
        </w:rPr>
        <w:t>إلكترونية]</w:t>
      </w:r>
      <w:r w:rsidRPr="00F770E5">
        <w:rPr>
          <w:rFonts w:hint="cs"/>
          <w:rtl/>
        </w:rPr>
        <w:t xml:space="preserve"> </w:t>
      </w:r>
      <w:r w:rsidRPr="00F770E5">
        <w:rPr>
          <w:rtl/>
        </w:rPr>
        <w:t xml:space="preserve"> في الحالة التي يسمح فيها الطرف</w:t>
      </w:r>
      <w:r w:rsidRPr="00F770E5">
        <w:rPr>
          <w:rFonts w:hint="cs"/>
          <w:rtl/>
        </w:rPr>
        <w:t xml:space="preserve"> المتعاقد</w:t>
      </w:r>
      <w:r w:rsidRPr="00F770E5">
        <w:rPr>
          <w:rtl/>
        </w:rPr>
        <w:t xml:space="preserve"> بإيداع التبليغات في شكل إلكتروني أو بوسائل </w:t>
      </w:r>
      <w:r w:rsidR="000708DF">
        <w:rPr>
          <w:rFonts w:hint="cs"/>
          <w:rtl/>
        </w:rPr>
        <w:t xml:space="preserve">إرسال </w:t>
      </w:r>
      <w:r w:rsidRPr="00F770E5">
        <w:rPr>
          <w:rtl/>
        </w:rPr>
        <w:t>إلكترونية، يجوز له أن يقتضي أن يستوفي أي تبليغ من ذلك القبيل الشروط المقرّرة في اللائحة التنفيذية.</w:t>
      </w:r>
    </w:p>
    <w:p w14:paraId="4108DE5A" w14:textId="08D3CE0C" w:rsidR="00F770E5" w:rsidRPr="00F770E5" w:rsidRDefault="00F770E5" w:rsidP="00F770E5">
      <w:pPr>
        <w:spacing w:after="220"/>
        <w:rPr>
          <w:rtl/>
        </w:rPr>
      </w:pPr>
      <w:r w:rsidRPr="00F770E5">
        <w:rPr>
          <w:rtl/>
        </w:rPr>
        <w:t>(</w:t>
      </w:r>
      <w:r w:rsidRPr="00F770E5">
        <w:rPr>
          <w:rFonts w:hint="cs"/>
          <w:rtl/>
        </w:rPr>
        <w:t>6</w:t>
      </w:r>
      <w:r w:rsidRPr="00F770E5">
        <w:rPr>
          <w:rtl/>
        </w:rPr>
        <w:t>)</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هذه المادة، فيما يتعلق بالفقرات من (1) إلى (</w:t>
      </w:r>
      <w:r w:rsidR="00FF36D4">
        <w:rPr>
          <w:rFonts w:hint="cs"/>
          <w:rtl/>
        </w:rPr>
        <w:t>5</w:t>
      </w:r>
      <w:r w:rsidRPr="00F770E5">
        <w:rPr>
          <w:rtl/>
        </w:rPr>
        <w:t>).</w:t>
      </w:r>
    </w:p>
    <w:p w14:paraId="0C46F2F2"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[البيانات الواردة في التبليغات]</w:t>
      </w:r>
      <w:r w:rsidRPr="00F770E5">
        <w:rPr>
          <w:rFonts w:hint="cs"/>
          <w:rtl/>
        </w:rPr>
        <w:t xml:space="preserve">  يجوز للطرف المتعاقد أن يشترط تضمين أي تبليغ بياناً أو أكثر من البيانات المقررة في اللائحة التنفيذية.</w:t>
      </w:r>
    </w:p>
    <w:p w14:paraId="18E2F5FF" w14:textId="33CE3A45" w:rsidR="00F770E5" w:rsidRPr="00F770E5" w:rsidRDefault="00F770E5" w:rsidP="00F770E5">
      <w:pPr>
        <w:spacing w:after="220"/>
        <w:rPr>
          <w:rtl/>
        </w:rPr>
      </w:pPr>
      <w:r w:rsidRPr="00F770E5">
        <w:rPr>
          <w:rtl/>
        </w:rPr>
        <w:t>(</w:t>
      </w:r>
      <w:r w:rsidRPr="00F770E5">
        <w:rPr>
          <w:rFonts w:hint="cs"/>
          <w:rtl/>
        </w:rPr>
        <w:t>8</w:t>
      </w:r>
      <w:r w:rsidRPr="00F770E5">
        <w:rPr>
          <w:rtl/>
        </w:rPr>
        <w:t>)</w:t>
      </w:r>
      <w:r w:rsidRPr="00F770E5">
        <w:rPr>
          <w:rtl/>
        </w:rPr>
        <w:tab/>
      </w:r>
      <w:r w:rsidRPr="00F770E5">
        <w:rPr>
          <w:i/>
          <w:iCs/>
          <w:rtl/>
        </w:rPr>
        <w:t>[وسائل الاتصال بالممثل]</w:t>
      </w:r>
      <w:r w:rsidRPr="00F770E5">
        <w:rPr>
          <w:rFonts w:hint="cs"/>
          <w:rtl/>
        </w:rPr>
        <w:t xml:space="preserve"> </w:t>
      </w:r>
      <w:r w:rsidRPr="00F770E5">
        <w:rPr>
          <w:rtl/>
        </w:rPr>
        <w:t xml:space="preserve"> ليس في هذه المادة ما ينظّم وسائل الاتصال بين مودع الطلب أو صاحب التسجيل أو الشخص المعني الآخر وممثّل</w:t>
      </w:r>
      <w:r w:rsidR="000708DF">
        <w:rPr>
          <w:rFonts w:hint="cs"/>
          <w:rtl/>
        </w:rPr>
        <w:t xml:space="preserve"> أي منهم</w:t>
      </w:r>
      <w:r w:rsidRPr="00F770E5">
        <w:rPr>
          <w:rtl/>
        </w:rPr>
        <w:t>.</w:t>
      </w:r>
    </w:p>
    <w:p w14:paraId="5604076F" w14:textId="56D64007" w:rsidR="00F770E5" w:rsidRPr="00F770E5" w:rsidRDefault="00F770E5" w:rsidP="008552F4">
      <w:pPr>
        <w:pStyle w:val="Heading2"/>
        <w:spacing w:before="0" w:after="220"/>
        <w:jc w:val="center"/>
        <w:rPr>
          <w:b/>
          <w:iCs w:val="0"/>
          <w:sz w:val="22"/>
          <w:szCs w:val="22"/>
          <w:rtl/>
        </w:rPr>
      </w:pPr>
      <w:bookmarkStart w:id="45" w:name="_Toc162952212"/>
      <w:bookmarkStart w:id="46" w:name="_Toc183123399"/>
      <w:r w:rsidRPr="00F770E5">
        <w:rPr>
          <w:b/>
          <w:iCs w:val="0"/>
          <w:sz w:val="22"/>
          <w:szCs w:val="22"/>
          <w:rtl/>
        </w:rPr>
        <w:t xml:space="preserve">المادة </w:t>
      </w:r>
      <w:r w:rsidR="006850E9">
        <w:rPr>
          <w:rFonts w:hint="cs"/>
          <w:b/>
          <w:iCs w:val="0"/>
          <w:sz w:val="22"/>
          <w:szCs w:val="22"/>
          <w:rtl/>
        </w:rPr>
        <w:t>13</w:t>
      </w:r>
      <w:r w:rsidRPr="00F770E5">
        <w:rPr>
          <w:b/>
          <w:iCs w:val="0"/>
          <w:sz w:val="22"/>
          <w:szCs w:val="22"/>
          <w:rtl/>
        </w:rPr>
        <w:br/>
        <w:t>التجديد</w:t>
      </w:r>
      <w:bookmarkEnd w:id="45"/>
      <w:bookmarkEnd w:id="46"/>
    </w:p>
    <w:p w14:paraId="739E1852" w14:textId="77777777" w:rsidR="00F770E5" w:rsidRPr="00F770E5" w:rsidRDefault="00F770E5" w:rsidP="00F770E5">
      <w:pPr>
        <w:spacing w:after="220"/>
        <w:rPr>
          <w:rtl/>
        </w:rPr>
      </w:pPr>
      <w:r w:rsidRPr="00F770E5">
        <w:rPr>
          <w:rtl/>
        </w:rPr>
        <w:t>(1)</w:t>
      </w:r>
      <w:r w:rsidRPr="00F770E5">
        <w:rPr>
          <w:rtl/>
        </w:rPr>
        <w:tab/>
      </w:r>
      <w:r w:rsidRPr="00F770E5">
        <w:rPr>
          <w:i/>
          <w:iCs/>
          <w:rtl/>
        </w:rPr>
        <w:t>[التماس للتجديد؛ والرسم]</w:t>
      </w:r>
      <w:r w:rsidRPr="00F770E5">
        <w:rPr>
          <w:rFonts w:hint="cs"/>
          <w:rtl/>
        </w:rPr>
        <w:t xml:space="preserve"> </w:t>
      </w:r>
      <w:r w:rsidRPr="00F770E5">
        <w:rPr>
          <w:rtl/>
        </w:rPr>
        <w:t xml:space="preserve"> (أ) إذا اقتضى الطرف</w:t>
      </w:r>
      <w:r w:rsidRPr="00F770E5">
        <w:rPr>
          <w:rFonts w:hint="cs"/>
          <w:rtl/>
        </w:rPr>
        <w:t xml:space="preserve"> المتعاقد</w:t>
      </w:r>
      <w:r w:rsidRPr="00F770E5">
        <w:rPr>
          <w:rtl/>
        </w:rPr>
        <w:t xml:space="preserve"> تجديد مدة الحماية، فيجوز له أن يقتضي إيداع التماس وتضمين ذلك الالتماس بعض البيانات التالي ذكرها أو كلها:</w:t>
      </w:r>
    </w:p>
    <w:p w14:paraId="1317EA51" w14:textId="77777777" w:rsidR="00F770E5" w:rsidRPr="00F770E5" w:rsidRDefault="00F770E5" w:rsidP="00F770E5">
      <w:pPr>
        <w:spacing w:after="220"/>
        <w:ind w:firstLine="1133"/>
        <w:rPr>
          <w:rtl/>
        </w:rPr>
      </w:pPr>
      <w:r w:rsidRPr="00F770E5">
        <w:rPr>
          <w:rFonts w:hint="cs"/>
          <w:rtl/>
        </w:rPr>
        <w:t>"1"</w:t>
      </w:r>
      <w:r w:rsidRPr="00F770E5">
        <w:rPr>
          <w:rtl/>
        </w:rPr>
        <w:tab/>
        <w:t>بيان بأن التجديد مطلوب؛</w:t>
      </w:r>
    </w:p>
    <w:p w14:paraId="1784E7E4" w14:textId="77777777" w:rsidR="00F770E5" w:rsidRPr="00F770E5" w:rsidRDefault="00F770E5" w:rsidP="00F770E5">
      <w:pPr>
        <w:spacing w:after="220"/>
        <w:ind w:firstLine="1133"/>
        <w:rPr>
          <w:lang w:bidi="ar-EG"/>
        </w:rPr>
      </w:pPr>
      <w:r w:rsidRPr="00F770E5">
        <w:rPr>
          <w:rFonts w:hint="cs"/>
          <w:rtl/>
        </w:rPr>
        <w:t>"2"</w:t>
      </w:r>
      <w:r w:rsidRPr="00F770E5">
        <w:rPr>
          <w:rtl/>
        </w:rPr>
        <w:tab/>
        <w:t>واسم صاحب التسجيل وعنوانه؛</w:t>
      </w:r>
    </w:p>
    <w:p w14:paraId="60C0CDB9" w14:textId="77777777" w:rsidR="00F770E5" w:rsidRPr="00F770E5" w:rsidRDefault="00F770E5" w:rsidP="00F770E5">
      <w:pPr>
        <w:spacing w:after="220"/>
        <w:ind w:firstLine="1133"/>
        <w:rPr>
          <w:lang w:bidi="ar-EG"/>
        </w:rPr>
      </w:pPr>
      <w:r w:rsidRPr="00F770E5">
        <w:rPr>
          <w:rFonts w:hint="cs"/>
          <w:rtl/>
        </w:rPr>
        <w:t>"3"</w:t>
      </w:r>
      <w:r w:rsidRPr="00F770E5">
        <w:rPr>
          <w:rtl/>
        </w:rPr>
        <w:tab/>
        <w:t xml:space="preserve">ورقم التسجيل المعني </w:t>
      </w:r>
      <w:r w:rsidRPr="00F770E5">
        <w:rPr>
          <w:rFonts w:hint="cs"/>
          <w:rtl/>
        </w:rPr>
        <w:t xml:space="preserve">(أو أرقام التسجيلات المعنية) </w:t>
      </w:r>
      <w:r w:rsidRPr="00F770E5">
        <w:rPr>
          <w:rtl/>
        </w:rPr>
        <w:t>بالتجديد؛</w:t>
      </w:r>
    </w:p>
    <w:p w14:paraId="5FA11F60" w14:textId="77777777" w:rsidR="00F770E5" w:rsidRPr="00F770E5" w:rsidRDefault="00F770E5" w:rsidP="00F770E5">
      <w:pPr>
        <w:spacing w:after="220"/>
        <w:ind w:firstLine="1133"/>
        <w:rPr>
          <w:lang w:bidi="ar-EG"/>
        </w:rPr>
      </w:pPr>
      <w:r w:rsidRPr="00F770E5">
        <w:rPr>
          <w:rFonts w:hint="cs"/>
          <w:rtl/>
        </w:rPr>
        <w:t>"4"</w:t>
      </w:r>
      <w:r w:rsidRPr="00F770E5">
        <w:rPr>
          <w:rtl/>
        </w:rPr>
        <w:tab/>
        <w:t>وبيان بمدة الحماية التي يلتمس لها التجديد؛</w:t>
      </w:r>
    </w:p>
    <w:p w14:paraId="433D98AA" w14:textId="77777777" w:rsidR="00F770E5" w:rsidRPr="00F770E5" w:rsidRDefault="00F770E5" w:rsidP="00F770E5">
      <w:pPr>
        <w:spacing w:after="220"/>
        <w:ind w:firstLine="1133"/>
        <w:rPr>
          <w:lang w:bidi="ar-EG"/>
        </w:rPr>
      </w:pPr>
      <w:r w:rsidRPr="00F770E5">
        <w:rPr>
          <w:rFonts w:hint="cs"/>
          <w:rtl/>
        </w:rPr>
        <w:t>"5"</w:t>
      </w:r>
      <w:r w:rsidRPr="00F770E5">
        <w:rPr>
          <w:rtl/>
        </w:rPr>
        <w:tab/>
        <w:t>وإذا كان لصاحب التسجيل ممثل، اسم ذلك الممثل وعنوانه؛</w:t>
      </w:r>
    </w:p>
    <w:p w14:paraId="2D169617" w14:textId="77777777" w:rsidR="00F770E5" w:rsidRPr="00F770E5" w:rsidRDefault="00F770E5" w:rsidP="00F770E5">
      <w:pPr>
        <w:spacing w:after="220"/>
        <w:ind w:firstLine="1133"/>
        <w:rPr>
          <w:lang w:bidi="ar-EG"/>
        </w:rPr>
      </w:pPr>
      <w:r w:rsidRPr="00F770E5">
        <w:rPr>
          <w:rFonts w:hint="cs"/>
          <w:rtl/>
        </w:rPr>
        <w:t>"6"</w:t>
      </w:r>
      <w:r w:rsidRPr="00F770E5">
        <w:rPr>
          <w:rtl/>
        </w:rPr>
        <w:tab/>
        <w:t>وإذا كان لصاحب التسجيل عنوان للتبليغ القانوني أو عنوان للمراسلة، ذلك العنوان؛</w:t>
      </w:r>
    </w:p>
    <w:p w14:paraId="5688AC26" w14:textId="77777777" w:rsidR="00F770E5" w:rsidRPr="00F770E5" w:rsidRDefault="00F770E5" w:rsidP="00F770E5">
      <w:pPr>
        <w:spacing w:after="220"/>
        <w:ind w:firstLine="1133"/>
        <w:rPr>
          <w:lang w:bidi="ar-EG"/>
        </w:rPr>
      </w:pPr>
      <w:r w:rsidRPr="00F770E5">
        <w:rPr>
          <w:rFonts w:hint="cs"/>
          <w:rtl/>
        </w:rPr>
        <w:t>"7"</w:t>
      </w:r>
      <w:r w:rsidRPr="00F770E5">
        <w:rPr>
          <w:rtl/>
        </w:rPr>
        <w:tab/>
        <w:t>وإذا كان من المسموح تجديد تسجيل بالنسبة إلى بعض ال</w:t>
      </w:r>
      <w:r w:rsidRPr="00F770E5">
        <w:rPr>
          <w:rFonts w:hint="cs"/>
          <w:rtl/>
        </w:rPr>
        <w:t xml:space="preserve">تصاميم </w:t>
      </w:r>
      <w:r w:rsidRPr="00F770E5">
        <w:rPr>
          <w:rtl/>
        </w:rPr>
        <w:t>الواردة في التسجيل وكان ذلك التجديد ملتمساً، بيان رقم أو أرقام ال</w:t>
      </w:r>
      <w:r w:rsidRPr="00F770E5">
        <w:rPr>
          <w:rFonts w:hint="cs"/>
          <w:rtl/>
        </w:rPr>
        <w:t xml:space="preserve">تصاميم </w:t>
      </w:r>
      <w:r w:rsidRPr="00F770E5">
        <w:rPr>
          <w:rtl/>
        </w:rPr>
        <w:t>الصناعية التي يلتمس لها التجديد أو التي لا يلتمس لها التجديد؛</w:t>
      </w:r>
    </w:p>
    <w:p w14:paraId="544105B2" w14:textId="77777777" w:rsidR="00F770E5" w:rsidRPr="00F770E5" w:rsidRDefault="00F770E5" w:rsidP="00F770E5">
      <w:pPr>
        <w:spacing w:after="220"/>
        <w:ind w:firstLine="1133"/>
        <w:rPr>
          <w:rtl/>
        </w:rPr>
      </w:pPr>
      <w:r w:rsidRPr="00F770E5">
        <w:rPr>
          <w:rFonts w:hint="cs"/>
          <w:rtl/>
        </w:rPr>
        <w:t>"8"</w:t>
      </w:r>
      <w:r w:rsidRPr="00F770E5">
        <w:rPr>
          <w:rtl/>
        </w:rPr>
        <w:tab/>
        <w:t>وإذا كان من المسموح أن يقدِّم التماس التجديد شخص خلاف صاحب التسجيل أو ممثله وأودع الالتماس ذلك الشخص، اسم ذلك الشخص وعنوانه.</w:t>
      </w:r>
    </w:p>
    <w:p w14:paraId="5D8459F9"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دفع رسم عن التماس التجديد للمكتب.</w:t>
      </w:r>
    </w:p>
    <w:p w14:paraId="397C9D45" w14:textId="77777777" w:rsidR="00F770E5" w:rsidRPr="00F770E5" w:rsidRDefault="00F770E5" w:rsidP="00F770E5">
      <w:pPr>
        <w:spacing w:after="220"/>
        <w:rPr>
          <w:rtl/>
        </w:rPr>
      </w:pPr>
      <w:r w:rsidRPr="00F770E5">
        <w:rPr>
          <w:rtl/>
        </w:rPr>
        <w:lastRenderedPageBreak/>
        <w:t>(2)</w:t>
      </w:r>
      <w:r w:rsidRPr="00F770E5">
        <w:rPr>
          <w:rtl/>
        </w:rPr>
        <w:tab/>
      </w:r>
      <w:r w:rsidRPr="00F770E5">
        <w:rPr>
          <w:i/>
          <w:iCs/>
          <w:rtl/>
        </w:rPr>
        <w:t>[مدة تقديم التماس التجديد ودفع الرسم]</w:t>
      </w:r>
      <w:r w:rsidRPr="00F770E5">
        <w:rPr>
          <w:rFonts w:hint="cs"/>
          <w:rtl/>
        </w:rPr>
        <w:t xml:space="preserve"> </w:t>
      </w:r>
      <w:r w:rsidRPr="00F770E5">
        <w:rPr>
          <w:rtl/>
        </w:rPr>
        <w:t xml:space="preserve">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التماس التجديد المشار إليه في الفقرة(1)(أ) ودفع الرسم المقابل والمشار إليه في الفقرة (1)(ب) إلى المكتب خلال الفترة المحددة في قانون الطرف</w:t>
      </w:r>
      <w:r w:rsidRPr="00F770E5">
        <w:rPr>
          <w:rFonts w:hint="cs"/>
          <w:rtl/>
        </w:rPr>
        <w:t xml:space="preserve"> المتعاقد</w:t>
      </w:r>
      <w:r w:rsidRPr="00F770E5">
        <w:rPr>
          <w:rtl/>
        </w:rPr>
        <w:t>، شرط مراعاة الفترات الدنيا المقرّرة في اللائحة التنفيذية.</w:t>
      </w:r>
    </w:p>
    <w:p w14:paraId="7CAA248C" w14:textId="1ADA878D" w:rsidR="00F770E5" w:rsidRPr="00F770E5" w:rsidRDefault="00F770E5" w:rsidP="00F770E5">
      <w:pPr>
        <w:spacing w:after="220"/>
        <w:rPr>
          <w:rtl/>
        </w:rPr>
      </w:pPr>
      <w:r w:rsidRPr="00F770E5">
        <w:rPr>
          <w:rtl/>
        </w:rPr>
        <w:t>(3)</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الفقرتين (1)و(2) وفي المادة </w:t>
      </w:r>
      <w:r w:rsidR="006850E9">
        <w:rPr>
          <w:rFonts w:hint="cs"/>
          <w:rtl/>
        </w:rPr>
        <w:t>12</w:t>
      </w:r>
      <w:r w:rsidRPr="00F770E5">
        <w:rPr>
          <w:rtl/>
        </w:rPr>
        <w:t xml:space="preserve"> فيما يتعلق بالتماس التجديد.</w:t>
      </w:r>
    </w:p>
    <w:p w14:paraId="26490FD0" w14:textId="27887DD6" w:rsidR="00F770E5" w:rsidRPr="008D0077" w:rsidRDefault="00F770E5" w:rsidP="008552F4">
      <w:pPr>
        <w:pStyle w:val="Heading2"/>
        <w:spacing w:before="0" w:after="220"/>
        <w:jc w:val="center"/>
        <w:rPr>
          <w:b/>
          <w:iCs w:val="0"/>
          <w:sz w:val="22"/>
          <w:szCs w:val="22"/>
          <w:rtl/>
        </w:rPr>
      </w:pPr>
      <w:bookmarkStart w:id="47" w:name="_Toc162952213"/>
      <w:bookmarkStart w:id="48" w:name="_Toc183123400"/>
      <w:r w:rsidRPr="008D0077">
        <w:rPr>
          <w:b/>
          <w:iCs w:val="0"/>
          <w:sz w:val="22"/>
          <w:szCs w:val="22"/>
          <w:rtl/>
        </w:rPr>
        <w:t xml:space="preserve">المادة </w:t>
      </w:r>
      <w:r w:rsidR="006850E9">
        <w:rPr>
          <w:rFonts w:hint="cs"/>
          <w:b/>
          <w:iCs w:val="0"/>
          <w:sz w:val="22"/>
          <w:szCs w:val="22"/>
          <w:rtl/>
        </w:rPr>
        <w:t>14</w:t>
      </w:r>
      <w:r w:rsidRPr="008D0077">
        <w:rPr>
          <w:b/>
          <w:iCs w:val="0"/>
          <w:sz w:val="22"/>
          <w:szCs w:val="22"/>
          <w:rtl/>
        </w:rPr>
        <w:br/>
        <w:t>وقف الإجراءات المتعلقة بالمهل</w:t>
      </w:r>
      <w:bookmarkEnd w:id="47"/>
      <w:bookmarkEnd w:id="48"/>
    </w:p>
    <w:p w14:paraId="7C9F1A66" w14:textId="77777777" w:rsidR="008D0077" w:rsidRPr="008D0077" w:rsidRDefault="008D0077" w:rsidP="008D0077">
      <w:pPr>
        <w:spacing w:after="220"/>
      </w:pPr>
      <w:r w:rsidRPr="008D0077">
        <w:rPr>
          <w:rtl/>
        </w:rPr>
        <w:t>(1)</w:t>
      </w:r>
      <w:r w:rsidRPr="008D0077">
        <w:rPr>
          <w:rtl/>
        </w:rPr>
        <w:tab/>
      </w:r>
      <w:r w:rsidRPr="008D0077">
        <w:rPr>
          <w:i/>
          <w:iCs/>
          <w:rtl/>
        </w:rPr>
        <w:t>[تمديد المهل]</w:t>
      </w:r>
      <w:r w:rsidRPr="008D0077">
        <w:rPr>
          <w:rtl/>
        </w:rPr>
        <w:t xml:space="preserve">  </w:t>
      </w:r>
      <w:r w:rsidRPr="008D0077">
        <w:rPr>
          <w:rFonts w:hint="cs"/>
          <w:rtl/>
        </w:rPr>
        <w:t>يتعين على ا</w:t>
      </w:r>
      <w:r w:rsidRPr="008D0077">
        <w:rPr>
          <w:rtl/>
        </w:rPr>
        <w:t>لطرف المتعاقد أن ينص في قوانينه على تمديد مهلة حددها المكتب لأغراض أحد الإجراءات المباشرة لديه لتشمل المدة المقررة في اللائحة التنفيذية، إذا تم إيداع التماس بذلك لدى المكتب وفقا للشروط المقررة في اللائحة التنفيذية وفي أحد الموعدين التاليين، حسب اختيار الطرف المتعاقد:</w:t>
      </w:r>
    </w:p>
    <w:p w14:paraId="7EC4BE53" w14:textId="77777777" w:rsidR="008D0077" w:rsidRPr="008D0077" w:rsidRDefault="008D0077" w:rsidP="008D0077">
      <w:pPr>
        <w:spacing w:after="220"/>
        <w:ind w:firstLine="1133"/>
        <w:rPr>
          <w:rtl/>
        </w:rPr>
      </w:pPr>
      <w:r w:rsidRPr="008D0077">
        <w:rPr>
          <w:rtl/>
        </w:rPr>
        <w:t>"1"</w:t>
      </w:r>
      <w:r w:rsidRPr="008D0077">
        <w:rPr>
          <w:rtl/>
        </w:rPr>
        <w:tab/>
        <w:t>قبل انقضاء المهلة؛</w:t>
      </w:r>
    </w:p>
    <w:p w14:paraId="5CC67F58" w14:textId="77777777" w:rsidR="008D0077" w:rsidRPr="008D0077" w:rsidRDefault="008D0077" w:rsidP="008D0077">
      <w:pPr>
        <w:spacing w:after="220"/>
        <w:ind w:firstLine="1133"/>
        <w:rPr>
          <w:rtl/>
        </w:rPr>
      </w:pPr>
      <w:r w:rsidRPr="008D0077">
        <w:rPr>
          <w:rtl/>
        </w:rPr>
        <w:t>"2"</w:t>
      </w:r>
      <w:r w:rsidRPr="008D0077">
        <w:rPr>
          <w:rtl/>
        </w:rPr>
        <w:tab/>
        <w:t>أو بعد انقضاء المهلة وخلال المهلة المقررة في اللائحة التنفيذية.</w:t>
      </w:r>
    </w:p>
    <w:p w14:paraId="46104349" w14:textId="77777777" w:rsidR="008D0077" w:rsidRPr="008D0077" w:rsidRDefault="008D0077" w:rsidP="008D0077">
      <w:pPr>
        <w:spacing w:after="220"/>
        <w:rPr>
          <w:rtl/>
        </w:rPr>
      </w:pPr>
      <w:r w:rsidRPr="008D0077">
        <w:rPr>
          <w:rtl/>
        </w:rPr>
        <w:t>(2)</w:t>
      </w:r>
      <w:r w:rsidRPr="008D0077">
        <w:rPr>
          <w:rtl/>
        </w:rPr>
        <w:tab/>
      </w:r>
      <w:r w:rsidRPr="008D0077">
        <w:rPr>
          <w:i/>
          <w:iCs/>
          <w:rtl/>
        </w:rPr>
        <w:t>[مواصلة الإجراءات]</w:t>
      </w:r>
      <w:r w:rsidRPr="008D0077">
        <w:rPr>
          <w:rFonts w:hint="cs"/>
          <w:rtl/>
        </w:rPr>
        <w:t xml:space="preserve"> </w:t>
      </w:r>
      <w:r w:rsidRPr="008D0077">
        <w:rPr>
          <w:rtl/>
        </w:rPr>
        <w:t xml:space="preserve"> في حال لم يمتثل المودع أو صاحب التسجيل لمهلة حددها مكتب </w:t>
      </w:r>
      <w:r w:rsidRPr="008D0077">
        <w:rPr>
          <w:rFonts w:hint="cs"/>
          <w:rtl/>
        </w:rPr>
        <w:t xml:space="preserve">طرف متعاقد </w:t>
      </w:r>
      <w:r w:rsidRPr="008D0077">
        <w:rPr>
          <w:rtl/>
        </w:rPr>
        <w:t xml:space="preserve">لأحد الإجراءات المباشرة لدى المكتب، ولم يكن ذلك </w:t>
      </w:r>
      <w:r w:rsidRPr="008D0077">
        <w:rPr>
          <w:rFonts w:hint="cs"/>
          <w:rtl/>
        </w:rPr>
        <w:t xml:space="preserve">الطرف المتعاقد </w:t>
      </w:r>
      <w:r w:rsidRPr="008D0077">
        <w:rPr>
          <w:rtl/>
        </w:rPr>
        <w:t xml:space="preserve">ينص على تمديد المهل وفقا للفقرة (1)، </w:t>
      </w:r>
      <w:r w:rsidRPr="008D0077">
        <w:rPr>
          <w:rFonts w:hint="cs"/>
          <w:rtl/>
        </w:rPr>
        <w:t>يتعيّن</w:t>
      </w:r>
      <w:r w:rsidRPr="008D0077">
        <w:rPr>
          <w:rtl/>
        </w:rPr>
        <w:t xml:space="preserve"> أن ينص</w:t>
      </w:r>
      <w:r w:rsidRPr="008D0077">
        <w:rPr>
          <w:rFonts w:hint="cs"/>
          <w:vertAlign w:val="superscript"/>
          <w:rtl/>
        </w:rPr>
        <w:t xml:space="preserve"> </w:t>
      </w:r>
      <w:r w:rsidRPr="008D0077">
        <w:rPr>
          <w:rFonts w:hint="cs"/>
          <w:rtl/>
        </w:rPr>
        <w:t xml:space="preserve">الطرف المتعاقد </w:t>
      </w:r>
      <w:r w:rsidRPr="008D0077">
        <w:rPr>
          <w:rtl/>
        </w:rPr>
        <w:t>على مواصلة الإجراءات بخصوص الطلب أو التسجيل وردّ حقوق المودع أو صاحب التسجيل بخصوص ذلك الطلب أو ذلك التسجيل، عند الاقتضاء إذا تم ما يلي:</w:t>
      </w:r>
    </w:p>
    <w:p w14:paraId="78F22C12"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7D91A599"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وإيداع الالتماس </w:t>
      </w:r>
      <w:r w:rsidRPr="008D0077">
        <w:rPr>
          <w:rtl/>
        </w:rPr>
        <w:t>واستيفاء كل الشروط التي تطبق بموجبها المهلة المحددة لمباشرة الإجراء المعني، خلال المهلة المقررة في اللائحة التنفيذية.</w:t>
      </w:r>
    </w:p>
    <w:p w14:paraId="578AD08C" w14:textId="77777777" w:rsidR="008D0077" w:rsidRPr="008D0077" w:rsidRDefault="008D0077" w:rsidP="008D0077">
      <w:pPr>
        <w:spacing w:after="220"/>
        <w:rPr>
          <w:rtl/>
        </w:rPr>
      </w:pPr>
      <w:r w:rsidRPr="008D0077">
        <w:rPr>
          <w:rtl/>
        </w:rPr>
        <w:t>(3)</w:t>
      </w:r>
      <w:r w:rsidRPr="008D0077">
        <w:rPr>
          <w:rtl/>
        </w:rPr>
        <w:tab/>
      </w:r>
      <w:r w:rsidRPr="008D0077">
        <w:rPr>
          <w:i/>
          <w:iCs/>
          <w:rtl/>
        </w:rPr>
        <w:t>[الاستثناءات]</w:t>
      </w:r>
      <w:r w:rsidRPr="008D0077">
        <w:rPr>
          <w:rFonts w:hint="cs"/>
          <w:rtl/>
        </w:rPr>
        <w:t xml:space="preserve"> </w:t>
      </w:r>
      <w:r w:rsidRPr="008D0077">
        <w:rPr>
          <w:rtl/>
        </w:rPr>
        <w:t xml:space="preserve"> لا يُشترط النصّ على تمديد المهلة بموجب الفقرة (1) أو مواصلة الإجراءات بموجب الفقرة (2) بخصوص الاستثناءات المقررة في اللائحة التنفيذية.</w:t>
      </w:r>
    </w:p>
    <w:p w14:paraId="036F6F58" w14:textId="77777777" w:rsidR="008D0077" w:rsidRPr="008D0077" w:rsidRDefault="008D0077" w:rsidP="008D0077">
      <w:pPr>
        <w:spacing w:after="220"/>
        <w:rPr>
          <w:rtl/>
        </w:rPr>
      </w:pPr>
      <w:r w:rsidRPr="008D0077">
        <w:rPr>
          <w:rtl/>
        </w:rPr>
        <w:t>(4)</w:t>
      </w:r>
      <w:r w:rsidRPr="008D0077">
        <w:rPr>
          <w:rtl/>
        </w:rPr>
        <w:tab/>
      </w:r>
      <w:r w:rsidRPr="008D0077">
        <w:rPr>
          <w:i/>
          <w:iCs/>
          <w:rtl/>
        </w:rPr>
        <w:t>[الرسوم]</w:t>
      </w:r>
      <w:r w:rsidRPr="008D0077">
        <w:rPr>
          <w:rFonts w:hint="cs"/>
          <w:rtl/>
        </w:rPr>
        <w:t xml:space="preserve"> </w:t>
      </w:r>
      <w:r w:rsidRPr="008D0077">
        <w:rPr>
          <w:rtl/>
        </w:rPr>
        <w:t xml:space="preserve">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تسديد رسم مقابل الالتماس المنصوص عليه في الفقرة (1) أو (2).</w:t>
      </w:r>
    </w:p>
    <w:p w14:paraId="650F2655" w14:textId="77777777" w:rsidR="008D0077" w:rsidRPr="008D0077" w:rsidRDefault="008D0077" w:rsidP="008D0077">
      <w:pPr>
        <w:spacing w:after="220"/>
        <w:rPr>
          <w:rtl/>
        </w:rPr>
      </w:pPr>
      <w:r w:rsidRPr="008D0077">
        <w:rPr>
          <w:rtl/>
        </w:rPr>
        <w:t>(5)</w:t>
      </w:r>
      <w:r w:rsidRPr="008D0077">
        <w:rPr>
          <w:rtl/>
        </w:rPr>
        <w:tab/>
      </w:r>
      <w:r w:rsidRPr="008D0077">
        <w:rPr>
          <w:i/>
          <w:iCs/>
          <w:rtl/>
        </w:rPr>
        <w:t>[حظر أية شروط الأخرى]</w:t>
      </w:r>
      <w:r w:rsidRPr="008D0077">
        <w:rPr>
          <w:rFonts w:hint="cs"/>
          <w:rtl/>
        </w:rPr>
        <w:t xml:space="preserve"> </w:t>
      </w:r>
      <w:r w:rsidRPr="008D0077">
        <w:rPr>
          <w:rtl/>
        </w:rPr>
        <w:t xml:space="preserve"> لا يجوز لأي طرف</w:t>
      </w:r>
      <w:r w:rsidRPr="008D0077">
        <w:rPr>
          <w:rFonts w:hint="cs"/>
          <w:rtl/>
        </w:rPr>
        <w:t xml:space="preserve"> متعاقد</w:t>
      </w:r>
      <w:r w:rsidRPr="008D0077">
        <w:rPr>
          <w:rtl/>
        </w:rPr>
        <w:t xml:space="preserve"> أن يطالب باستيفاء أية شروط خلاف الشروط المشار إليها في الفقرات من (1) إلى (4) بشأن وقف الإجراءات المنصوص عليه في الفقرة (1) أو (2)، إلا إذا كان خلاف ذلك منصوصاً عليه في هذه </w:t>
      </w:r>
      <w:r w:rsidRPr="008D0077">
        <w:rPr>
          <w:rFonts w:hint="cs"/>
          <w:rtl/>
        </w:rPr>
        <w:t>المعاهدة</w:t>
      </w:r>
      <w:r w:rsidRPr="008D0077">
        <w:rPr>
          <w:rtl/>
        </w:rPr>
        <w:t xml:space="preserve"> أو مقرراً في اللائحة التنفيذية.</w:t>
      </w:r>
    </w:p>
    <w:p w14:paraId="113E80E5" w14:textId="6EB5CBB0" w:rsidR="008D0077" w:rsidRPr="008D0077" w:rsidRDefault="008D0077" w:rsidP="008D0077">
      <w:pPr>
        <w:spacing w:after="220"/>
        <w:rPr>
          <w:lang w:bidi="ar-EG"/>
        </w:rPr>
      </w:pPr>
      <w:r w:rsidRPr="008D0077">
        <w:rPr>
          <w:rtl/>
        </w:rPr>
        <w:t>(6)</w:t>
      </w:r>
      <w:r w:rsidRPr="008D0077">
        <w:rPr>
          <w:rtl/>
        </w:rPr>
        <w:tab/>
      </w:r>
      <w:r w:rsidRPr="008D0077">
        <w:rPr>
          <w:i/>
          <w:iCs/>
          <w:rtl/>
        </w:rPr>
        <w:t>[فرصة للإدلاء بالملاحظات في حال رفض مرتقب]</w:t>
      </w:r>
      <w:r w:rsidRPr="008D0077">
        <w:rPr>
          <w:rFonts w:hint="cs"/>
          <w:rtl/>
        </w:rPr>
        <w:t xml:space="preserve"> </w:t>
      </w:r>
      <w:r w:rsidRPr="008D0077">
        <w:rPr>
          <w:rtl/>
        </w:rPr>
        <w:t xml:space="preserve"> لا يجوز رفض التماس موجه ب</w:t>
      </w:r>
      <w:r>
        <w:rPr>
          <w:rFonts w:hint="cs"/>
          <w:rtl/>
        </w:rPr>
        <w:t xml:space="preserve">موجب </w:t>
      </w:r>
      <w:r w:rsidRPr="008D0077">
        <w:rPr>
          <w:rtl/>
        </w:rPr>
        <w:t>الفقرة (1) أو (2) دون إتاحة الفرصة للمودع أو صاحب التسجيل كي يدلي بملاحظاته بشأن الرفض المرتقب خلال مهلة معقولة.</w:t>
      </w:r>
    </w:p>
    <w:p w14:paraId="4C988822" w14:textId="61D061EC" w:rsidR="00F770E5" w:rsidRPr="008D0077" w:rsidRDefault="00F770E5" w:rsidP="008552F4">
      <w:pPr>
        <w:pStyle w:val="Heading2"/>
        <w:spacing w:before="0" w:after="220"/>
        <w:jc w:val="center"/>
        <w:rPr>
          <w:b/>
          <w:iCs w:val="0"/>
          <w:sz w:val="22"/>
          <w:szCs w:val="22"/>
          <w:rtl/>
        </w:rPr>
      </w:pPr>
      <w:bookmarkStart w:id="49" w:name="_Toc162952214"/>
      <w:bookmarkStart w:id="50" w:name="_Toc183123401"/>
      <w:r w:rsidRPr="008D0077">
        <w:rPr>
          <w:b/>
          <w:iCs w:val="0"/>
          <w:sz w:val="22"/>
          <w:szCs w:val="22"/>
          <w:rtl/>
        </w:rPr>
        <w:t xml:space="preserve">المادة </w:t>
      </w:r>
      <w:r w:rsidR="006850E9">
        <w:rPr>
          <w:rFonts w:hint="cs"/>
          <w:b/>
          <w:iCs w:val="0"/>
          <w:sz w:val="22"/>
          <w:szCs w:val="22"/>
          <w:rtl/>
        </w:rPr>
        <w:t>15</w:t>
      </w:r>
      <w:r w:rsidRPr="008D0077">
        <w:rPr>
          <w:b/>
          <w:iCs w:val="0"/>
          <w:sz w:val="22"/>
          <w:szCs w:val="22"/>
          <w:rtl/>
        </w:rPr>
        <w:br/>
        <w:t>رد الحقوق بعد أن يتضح للمكتب وجود العناية اللازمة أو انعدام القصد</w:t>
      </w:r>
      <w:bookmarkEnd w:id="49"/>
      <w:bookmarkEnd w:id="50"/>
    </w:p>
    <w:p w14:paraId="62D102E6" w14:textId="2A918BCB" w:rsidR="008D0077" w:rsidRPr="008D0077" w:rsidRDefault="008D0077" w:rsidP="008D0077">
      <w:pPr>
        <w:spacing w:after="220"/>
        <w:rPr>
          <w:rtl/>
        </w:rPr>
      </w:pPr>
      <w:r w:rsidRPr="008D0077">
        <w:rPr>
          <w:rtl/>
        </w:rPr>
        <w:t>(1)</w:t>
      </w:r>
      <w:r w:rsidRPr="008D0077">
        <w:rPr>
          <w:rtl/>
        </w:rPr>
        <w:tab/>
      </w:r>
      <w:r w:rsidRPr="008D0077">
        <w:rPr>
          <w:i/>
          <w:iCs/>
          <w:rtl/>
        </w:rPr>
        <w:t>[رد الحقوق]</w:t>
      </w:r>
      <w:r w:rsidRPr="008D0077">
        <w:rPr>
          <w:rtl/>
        </w:rPr>
        <w:t xml:space="preserve">  إذا لم ينص الطرف المتعاقد في قوانينه على </w:t>
      </w:r>
      <w:r w:rsidRPr="008D0077">
        <w:rPr>
          <w:rFonts w:hint="cs"/>
          <w:rtl/>
        </w:rPr>
        <w:t xml:space="preserve">وقف الإجراءات </w:t>
      </w:r>
      <w:r w:rsidRPr="008D0077">
        <w:rPr>
          <w:rtl/>
        </w:rPr>
        <w:t xml:space="preserve">بموجب المادة </w:t>
      </w:r>
      <w:r w:rsidR="006850E9">
        <w:rPr>
          <w:rFonts w:hint="cs"/>
          <w:rtl/>
        </w:rPr>
        <w:t>14</w:t>
      </w:r>
      <w:r w:rsidRPr="008D0077">
        <w:rPr>
          <w:rtl/>
        </w:rPr>
        <w:t>(1)</w:t>
      </w:r>
      <w:r w:rsidRPr="008D0077">
        <w:rPr>
          <w:rFonts w:hint="cs"/>
          <w:rtl/>
        </w:rPr>
        <w:t>"2"</w:t>
      </w:r>
      <w:r w:rsidRPr="008D0077">
        <w:rPr>
          <w:rtl/>
        </w:rPr>
        <w:t xml:space="preserve"> أو </w:t>
      </w:r>
      <w:r w:rsidR="006850E9">
        <w:rPr>
          <w:rFonts w:hint="cs"/>
          <w:rtl/>
        </w:rPr>
        <w:t>14</w:t>
      </w:r>
      <w:r w:rsidRPr="008D0077">
        <w:rPr>
          <w:rtl/>
        </w:rPr>
        <w:t>(2)، ي</w:t>
      </w:r>
      <w:r w:rsidRPr="008D0077">
        <w:rPr>
          <w:rFonts w:hint="cs"/>
          <w:rtl/>
        </w:rPr>
        <w:t xml:space="preserve">تعين على </w:t>
      </w:r>
      <w:r w:rsidRPr="008D0077">
        <w:rPr>
          <w:rtl/>
        </w:rPr>
        <w:t>المكتب ردّ حقوق المودع أو صاحب التسجيل بخصوص الطلب المعني أو التسجيل المعني ، في حال لم يمتثل المودع أو صاحب التسجيل لمهلة محددة لأغراض أحد الإجراءات المباشرة لدى المكتب وكانت النتيجة المباشرة لذلك فقدان حقوق تتعلق بطلب أو تسجيل، إذا تم ما يلي:</w:t>
      </w:r>
    </w:p>
    <w:p w14:paraId="076917E9"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65C6FDC4" w14:textId="77777777" w:rsidR="008D0077" w:rsidRPr="008D0077" w:rsidRDefault="008D0077" w:rsidP="008D0077">
      <w:pPr>
        <w:spacing w:after="220"/>
        <w:ind w:firstLine="1133"/>
        <w:rPr>
          <w:rtl/>
        </w:rPr>
      </w:pPr>
      <w:r w:rsidRPr="008D0077">
        <w:rPr>
          <w:rtl/>
        </w:rPr>
        <w:lastRenderedPageBreak/>
        <w:t>"2"</w:t>
      </w:r>
      <w:r w:rsidRPr="008D0077">
        <w:rPr>
          <w:rtl/>
        </w:rPr>
        <w:tab/>
        <w:t>وإيداع الالتماس واستيفاء كل الشروط التي تطبق بموجبها المهلة المحددة لمباشرة ذلك الإجراء، خلال المهلة المقررة في اللائحة التنفيذية؛</w:t>
      </w:r>
    </w:p>
    <w:p w14:paraId="1E0223EB" w14:textId="77777777" w:rsidR="008D0077" w:rsidRPr="008D0077" w:rsidRDefault="008D0077" w:rsidP="008D0077">
      <w:pPr>
        <w:spacing w:after="220"/>
        <w:ind w:firstLine="1133"/>
        <w:rPr>
          <w:rtl/>
        </w:rPr>
      </w:pPr>
      <w:r w:rsidRPr="008D0077">
        <w:rPr>
          <w:rtl/>
        </w:rPr>
        <w:t>"3"</w:t>
      </w:r>
      <w:r w:rsidRPr="008D0077">
        <w:rPr>
          <w:rtl/>
        </w:rPr>
        <w:tab/>
        <w:t>وورد في الالتماس ذكر الأسباب التي أدت إلى عدم الامتثال للمهلة؛</w:t>
      </w:r>
    </w:p>
    <w:p w14:paraId="5328AE6F" w14:textId="77777777" w:rsidR="008D0077" w:rsidRPr="008D0077" w:rsidRDefault="008D0077" w:rsidP="008D0077">
      <w:pPr>
        <w:spacing w:after="220"/>
        <w:ind w:firstLine="1133"/>
        <w:rPr>
          <w:rtl/>
        </w:rPr>
      </w:pPr>
      <w:r w:rsidRPr="008D0077">
        <w:rPr>
          <w:rtl/>
        </w:rPr>
        <w:t>"4"</w:t>
      </w:r>
      <w:r w:rsidRPr="008D0077">
        <w:rPr>
          <w:rtl/>
        </w:rPr>
        <w:tab/>
        <w:t>ورأى المكتب أن عدم الامتثال للمهلة قد حدث بالرغم من إبداء العناية اللازمة لظروف الحال أو أن أي تأخير لم يكن مقصودا، حسب اختيار الطرف المتعاقد.</w:t>
      </w:r>
    </w:p>
    <w:p w14:paraId="5AB8BDC7" w14:textId="77777777" w:rsidR="008D0077" w:rsidRPr="008D0077" w:rsidRDefault="008D0077" w:rsidP="008D0077">
      <w:pPr>
        <w:spacing w:after="220"/>
        <w:rPr>
          <w:rtl/>
        </w:rPr>
      </w:pPr>
      <w:r w:rsidRPr="008D0077">
        <w:rPr>
          <w:rtl/>
        </w:rPr>
        <w:t>(2)</w:t>
      </w:r>
      <w:r w:rsidRPr="008D0077">
        <w:rPr>
          <w:rtl/>
        </w:rPr>
        <w:tab/>
      </w:r>
      <w:r w:rsidRPr="008D0077">
        <w:rPr>
          <w:i/>
          <w:iCs/>
          <w:rtl/>
        </w:rPr>
        <w:t>[الاستثناءات]</w:t>
      </w:r>
      <w:r w:rsidRPr="008D0077">
        <w:rPr>
          <w:rtl/>
        </w:rPr>
        <w:t xml:space="preserve">  لا يُشترط النصّ على ردّ الحقوق ب</w:t>
      </w:r>
      <w:r w:rsidRPr="008D0077">
        <w:rPr>
          <w:rFonts w:hint="cs"/>
          <w:rtl/>
        </w:rPr>
        <w:t xml:space="preserve">موجب </w:t>
      </w:r>
      <w:r w:rsidRPr="008D0077">
        <w:rPr>
          <w:rtl/>
        </w:rPr>
        <w:t>الفقرة (1) بخصوص الاستثناءات المقررة في اللائحة التنفيذية.</w:t>
      </w:r>
    </w:p>
    <w:p w14:paraId="7C5552E1" w14:textId="77777777" w:rsidR="008D0077" w:rsidRPr="008D0077" w:rsidRDefault="008D0077" w:rsidP="008D0077">
      <w:pPr>
        <w:spacing w:after="220"/>
        <w:rPr>
          <w:rtl/>
        </w:rPr>
      </w:pPr>
      <w:r w:rsidRPr="008D0077">
        <w:rPr>
          <w:rtl/>
        </w:rPr>
        <w:t>(3)</w:t>
      </w:r>
      <w:r w:rsidRPr="008D0077">
        <w:rPr>
          <w:rtl/>
        </w:rPr>
        <w:tab/>
      </w:r>
      <w:r w:rsidRPr="008D0077">
        <w:rPr>
          <w:i/>
          <w:iCs/>
          <w:rtl/>
        </w:rPr>
        <w:t>[الرسوم]</w:t>
      </w:r>
      <w:r w:rsidRPr="008D0077">
        <w:rPr>
          <w:rtl/>
        </w:rPr>
        <w:t xml:space="preserve">  يجوز للطرف المتعاقد أن يشترط تسديد رسم مقابل الالتماس المنصوص عليه في الفقرة (1).</w:t>
      </w:r>
    </w:p>
    <w:p w14:paraId="70598EE7" w14:textId="77777777" w:rsidR="008D0077" w:rsidRPr="008D0077" w:rsidRDefault="008D0077" w:rsidP="008D0077">
      <w:pPr>
        <w:spacing w:after="220"/>
        <w:rPr>
          <w:rtl/>
        </w:rPr>
      </w:pPr>
      <w:r w:rsidRPr="008D0077">
        <w:rPr>
          <w:rtl/>
        </w:rPr>
        <w:t>(4)</w:t>
      </w:r>
      <w:r w:rsidRPr="008D0077">
        <w:rPr>
          <w:rtl/>
        </w:rPr>
        <w:tab/>
      </w:r>
      <w:r w:rsidRPr="008D0077">
        <w:rPr>
          <w:i/>
          <w:iCs/>
          <w:rtl/>
        </w:rPr>
        <w:t>[الأدلة]</w:t>
      </w:r>
      <w:r w:rsidRPr="008D0077">
        <w:rPr>
          <w:rtl/>
        </w:rPr>
        <w:t xml:space="preserve">  يجوز للطرف المتعاقد أن يشترط إيداع إعلان أو دليل آخر يدعم الأسباب المشار إليها في الفقرة</w:t>
      </w:r>
      <w:r w:rsidRPr="008D0077">
        <w:rPr>
          <w:rFonts w:hint="eastAsia"/>
          <w:rtl/>
        </w:rPr>
        <w:t> </w:t>
      </w:r>
      <w:r w:rsidRPr="008D0077">
        <w:rPr>
          <w:rtl/>
        </w:rPr>
        <w:t>(1)"3" لدى المكتب خلال مهلة يحددها المكتب.</w:t>
      </w:r>
    </w:p>
    <w:p w14:paraId="36CC15DA" w14:textId="081EE093" w:rsidR="008D0077" w:rsidRPr="008D0077" w:rsidRDefault="008D0077" w:rsidP="008D0077">
      <w:pPr>
        <w:spacing w:after="220"/>
        <w:rPr>
          <w:rtl/>
        </w:rPr>
      </w:pPr>
      <w:r w:rsidRPr="008D0077">
        <w:rPr>
          <w:rtl/>
        </w:rPr>
        <w:t>(5)</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tl/>
        </w:rPr>
        <w:t xml:space="preserve">  لا</w:t>
      </w:r>
      <w:proofErr w:type="gramEnd"/>
      <w:r w:rsidRPr="008D0077">
        <w:rPr>
          <w:rtl/>
        </w:rPr>
        <w:t xml:space="preserve"> يجوز رفض التماس موجه ب</w:t>
      </w:r>
      <w:r w:rsidRPr="008D0077">
        <w:rPr>
          <w:rFonts w:hint="cs"/>
          <w:rtl/>
        </w:rPr>
        <w:t xml:space="preserve">موجب الفقرة </w:t>
      </w:r>
      <w:r w:rsidRPr="008D0077">
        <w:rPr>
          <w:rtl/>
        </w:rPr>
        <w:t xml:space="preserve">(1) جزئياً أو كلياً دون إتاحة الفرصة لصاحب الالتماس </w:t>
      </w:r>
      <w:r w:rsidRPr="008D0077">
        <w:rPr>
          <w:rFonts w:hint="cs"/>
          <w:rtl/>
        </w:rPr>
        <w:t xml:space="preserve">للإدلاء </w:t>
      </w:r>
      <w:r w:rsidRPr="008D0077">
        <w:rPr>
          <w:rtl/>
        </w:rPr>
        <w:t>بملاحظات بشأن الرفض المرتقب خلال مهلة معقولة.</w:t>
      </w:r>
    </w:p>
    <w:p w14:paraId="24B05A9B" w14:textId="4A14DB9E" w:rsidR="00F770E5" w:rsidRPr="008D0077" w:rsidRDefault="00F770E5" w:rsidP="008552F4">
      <w:pPr>
        <w:pStyle w:val="Heading2"/>
        <w:spacing w:before="0" w:after="220"/>
        <w:jc w:val="center"/>
        <w:rPr>
          <w:b/>
          <w:iCs w:val="0"/>
          <w:sz w:val="22"/>
          <w:szCs w:val="22"/>
          <w:rtl/>
        </w:rPr>
      </w:pPr>
      <w:bookmarkStart w:id="51" w:name="_Toc162952215"/>
      <w:bookmarkStart w:id="52" w:name="_Toc183123402"/>
      <w:r w:rsidRPr="008D0077">
        <w:rPr>
          <w:b/>
          <w:iCs w:val="0"/>
          <w:sz w:val="22"/>
          <w:szCs w:val="22"/>
          <w:rtl/>
        </w:rPr>
        <w:t xml:space="preserve">المادة </w:t>
      </w:r>
      <w:r w:rsidR="006850E9">
        <w:rPr>
          <w:rFonts w:hint="cs"/>
          <w:b/>
          <w:iCs w:val="0"/>
          <w:sz w:val="22"/>
          <w:szCs w:val="22"/>
          <w:rtl/>
        </w:rPr>
        <w:t>16</w:t>
      </w:r>
      <w:r w:rsidRPr="008D0077">
        <w:rPr>
          <w:b/>
          <w:iCs w:val="0"/>
          <w:sz w:val="22"/>
          <w:szCs w:val="22"/>
          <w:rtl/>
        </w:rPr>
        <w:br/>
        <w:t>تصحيح المطالبة بالأولوية أو إضافتها ورد حق الأولوية</w:t>
      </w:r>
      <w:bookmarkEnd w:id="51"/>
      <w:bookmarkEnd w:id="52"/>
    </w:p>
    <w:p w14:paraId="6F93A850" w14:textId="77777777" w:rsidR="008D0077" w:rsidRPr="008D0077" w:rsidRDefault="008D0077" w:rsidP="008D0077">
      <w:pPr>
        <w:spacing w:after="220"/>
        <w:rPr>
          <w:rtl/>
        </w:rPr>
      </w:pPr>
      <w:r w:rsidRPr="008D0077">
        <w:rPr>
          <w:rtl/>
        </w:rPr>
        <w:t>(1)</w:t>
      </w:r>
      <w:r w:rsidRPr="008D0077">
        <w:rPr>
          <w:rtl/>
        </w:rPr>
        <w:tab/>
      </w:r>
      <w:r w:rsidRPr="008D0077">
        <w:rPr>
          <w:i/>
          <w:iCs/>
          <w:rtl/>
        </w:rPr>
        <w:t>[ تصحيح المطالبة بالأولوية أو إضافتها ]</w:t>
      </w:r>
      <w:r w:rsidRPr="008D0077">
        <w:rPr>
          <w:rtl/>
        </w:rPr>
        <w:t xml:space="preserve">  </w:t>
      </w:r>
      <w:r w:rsidRPr="008D0077">
        <w:rPr>
          <w:rFonts w:hint="cs"/>
          <w:rtl/>
        </w:rPr>
        <w:t xml:space="preserve">يتعين </w:t>
      </w:r>
      <w:r w:rsidRPr="008D0077">
        <w:rPr>
          <w:rtl/>
        </w:rPr>
        <w:t xml:space="preserve">على الطرف المتعاقد أن ينص في قوانينه على تصحيح المطالبة بأولوية طلب ("الطلب اللاحق") أو إضافتها إليه، </w:t>
      </w:r>
      <w:r w:rsidRPr="008D0077">
        <w:rPr>
          <w:rFonts w:hint="cs"/>
          <w:rtl/>
        </w:rPr>
        <w:t>في حال</w:t>
      </w:r>
      <w:r w:rsidRPr="008D0077">
        <w:rPr>
          <w:rtl/>
        </w:rPr>
        <w:t>:</w:t>
      </w:r>
    </w:p>
    <w:p w14:paraId="0EACEAD2"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AB9212E" w14:textId="77777777" w:rsidR="008D0077" w:rsidRPr="008D0077" w:rsidRDefault="008D0077" w:rsidP="008D0077">
      <w:pPr>
        <w:spacing w:after="220"/>
        <w:ind w:firstLine="1133"/>
        <w:rPr>
          <w:rtl/>
        </w:rPr>
      </w:pPr>
      <w:r w:rsidRPr="008D0077">
        <w:rPr>
          <w:rtl/>
        </w:rPr>
        <w:t>"2"</w:t>
      </w:r>
      <w:r w:rsidRPr="008D0077">
        <w:rPr>
          <w:rtl/>
        </w:rPr>
        <w:tab/>
        <w:t>و</w:t>
      </w:r>
      <w:r w:rsidRPr="008D0077">
        <w:rPr>
          <w:rFonts w:hint="cs"/>
          <w:rtl/>
        </w:rPr>
        <w:t xml:space="preserve">أودِع </w:t>
      </w:r>
      <w:r w:rsidRPr="008D0077">
        <w:rPr>
          <w:rtl/>
        </w:rPr>
        <w:t>الالتماس خلال المهلة المقررة في اللائحة التنفيذية؛</w:t>
      </w:r>
    </w:p>
    <w:p w14:paraId="4B3A9F9A" w14:textId="77777777" w:rsidR="008D0077" w:rsidRPr="008D0077" w:rsidRDefault="008D0077" w:rsidP="008D0077">
      <w:pPr>
        <w:spacing w:after="220"/>
        <w:ind w:firstLine="1133"/>
        <w:rPr>
          <w:rtl/>
        </w:rPr>
      </w:pPr>
      <w:r w:rsidRPr="008D0077">
        <w:rPr>
          <w:rtl/>
        </w:rPr>
        <w:t>"3"</w:t>
      </w:r>
      <w:r w:rsidRPr="008D0077">
        <w:rPr>
          <w:rtl/>
        </w:rPr>
        <w:tab/>
        <w:t>ولم يكن تاريخ إيداع الطلب اللاحق بعد تاريخ انقضاء فترة الأولوية المحسوبة اعتبارا من تاريخ إيداع الطلب الأسبق المطالب بأولويته.</w:t>
      </w:r>
    </w:p>
    <w:p w14:paraId="2309B223" w14:textId="77777777" w:rsidR="008D0077" w:rsidRPr="008D0077" w:rsidRDefault="008D0077" w:rsidP="008D0077">
      <w:pPr>
        <w:spacing w:after="220"/>
        <w:rPr>
          <w:rtl/>
        </w:rPr>
      </w:pPr>
      <w:r w:rsidRPr="008D0077">
        <w:rPr>
          <w:rtl/>
        </w:rPr>
        <w:t>(2)</w:t>
      </w:r>
      <w:r w:rsidRPr="008D0077">
        <w:rPr>
          <w:rtl/>
        </w:rPr>
        <w:tab/>
      </w:r>
      <w:r w:rsidRPr="008D0077">
        <w:rPr>
          <w:i/>
          <w:iCs/>
          <w:rtl/>
        </w:rPr>
        <w:t>[ التأخر في إيداع الطلب اللاحق ]</w:t>
      </w:r>
      <w:r w:rsidRPr="008D0077">
        <w:rPr>
          <w:rtl/>
        </w:rPr>
        <w:t xml:space="preserve"> </w:t>
      </w:r>
      <w:r w:rsidRPr="008D0077">
        <w:rPr>
          <w:rFonts w:hint="cs"/>
          <w:rtl/>
        </w:rPr>
        <w:t xml:space="preserve"> يتعيّن أن </w:t>
      </w:r>
      <w:r w:rsidRPr="008D0077">
        <w:rPr>
          <w:rtl/>
        </w:rPr>
        <w:t>ينص الطرف المتعاقد في قوانينه على أن</w:t>
      </w:r>
      <w:r w:rsidRPr="008D0077">
        <w:rPr>
          <w:rFonts w:hint="cs"/>
          <w:rtl/>
        </w:rPr>
        <w:t>ه،</w:t>
      </w:r>
      <w:r w:rsidRPr="008D0077">
        <w:rPr>
          <w:rtl/>
        </w:rPr>
        <w:t xml:space="preserve"> في حال كان الطلب ("الطلب اللاحق") الذي يحتوي على</w:t>
      </w:r>
      <w:r w:rsidRPr="008D0077">
        <w:rPr>
          <w:rFonts w:hint="cs"/>
          <w:rtl/>
        </w:rPr>
        <w:t xml:space="preserve"> </w:t>
      </w:r>
      <w:r w:rsidRPr="008D0077">
        <w:rPr>
          <w:rtl/>
        </w:rPr>
        <w:t xml:space="preserve">مطالبة بأولوية طلب سابق أو من الممكن أن يحتوي عليها يحمل تاريخا للإيداع لاحقا للتاريخ الذي تنقضي فيه فترة الأولوية ولكنه </w:t>
      </w:r>
      <w:r w:rsidRPr="008D0077">
        <w:rPr>
          <w:rFonts w:hint="cs"/>
          <w:rtl/>
        </w:rPr>
        <w:t xml:space="preserve">يقع </w:t>
      </w:r>
      <w:r w:rsidRPr="008D0077">
        <w:rPr>
          <w:rtl/>
        </w:rPr>
        <w:t xml:space="preserve">في المهلة المقررة في اللائحة التنفيذية، يتولى المكتب رد حق الأولوية </w:t>
      </w:r>
      <w:r w:rsidRPr="008D0077">
        <w:rPr>
          <w:rFonts w:hint="cs"/>
          <w:rtl/>
        </w:rPr>
        <w:t>في حال</w:t>
      </w:r>
      <w:r w:rsidRPr="008D0077">
        <w:rPr>
          <w:rtl/>
        </w:rPr>
        <w:t>:</w:t>
      </w:r>
    </w:p>
    <w:p w14:paraId="46039E5D"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3DF31BA"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وأودِع </w:t>
      </w:r>
      <w:r w:rsidRPr="008D0077">
        <w:rPr>
          <w:rtl/>
        </w:rPr>
        <w:t>الالتماس خلال المهلة المقررة في اللائحة التنفيذية؛</w:t>
      </w:r>
    </w:p>
    <w:p w14:paraId="74835B2C" w14:textId="77777777" w:rsidR="008D0077" w:rsidRPr="008D0077" w:rsidRDefault="008D0077" w:rsidP="008D0077">
      <w:pPr>
        <w:spacing w:after="220"/>
        <w:ind w:firstLine="1133"/>
        <w:rPr>
          <w:rtl/>
        </w:rPr>
      </w:pPr>
      <w:r w:rsidRPr="008D0077">
        <w:rPr>
          <w:rtl/>
        </w:rPr>
        <w:t>"3"</w:t>
      </w:r>
      <w:r w:rsidRPr="008D0077">
        <w:rPr>
          <w:rtl/>
        </w:rPr>
        <w:tab/>
      </w:r>
      <w:r w:rsidRPr="008D0077">
        <w:rPr>
          <w:rFonts w:hint="cs"/>
          <w:rtl/>
        </w:rPr>
        <w:t xml:space="preserve">وذُكرت </w:t>
      </w:r>
      <w:r w:rsidRPr="008D0077">
        <w:rPr>
          <w:rtl/>
        </w:rPr>
        <w:t xml:space="preserve">في الالتماس الأسباب التي أدت </w:t>
      </w:r>
      <w:r w:rsidRPr="008D0077">
        <w:rPr>
          <w:rFonts w:hint="cs"/>
          <w:rtl/>
        </w:rPr>
        <w:t>إ</w:t>
      </w:r>
      <w:r w:rsidRPr="008D0077">
        <w:rPr>
          <w:rtl/>
        </w:rPr>
        <w:t>لى عدم الامتثال لفترة الأولوية؛</w:t>
      </w:r>
    </w:p>
    <w:p w14:paraId="6E4DA66F" w14:textId="77777777" w:rsidR="008D0077" w:rsidRPr="008D0077" w:rsidRDefault="008D0077" w:rsidP="008D0077">
      <w:pPr>
        <w:spacing w:after="220"/>
        <w:ind w:firstLine="1133"/>
        <w:rPr>
          <w:rtl/>
        </w:rPr>
      </w:pPr>
      <w:r w:rsidRPr="008D0077">
        <w:rPr>
          <w:rtl/>
        </w:rPr>
        <w:t>"4"</w:t>
      </w:r>
      <w:r w:rsidRPr="008D0077">
        <w:rPr>
          <w:rtl/>
        </w:rPr>
        <w:tab/>
        <w:t>ورأى المكتب أن الطلب اللاحق لم يودع خلال فترة الأولوية بالرغم من إبداء العناية اللازمة لظروف الحال أو أن عدم الإيداع لم يكن مقصودا، حسب اختيار الطرف المتعاقد.</w:t>
      </w:r>
    </w:p>
    <w:p w14:paraId="33F6EF7B" w14:textId="77777777" w:rsidR="008D0077" w:rsidRPr="008D0077" w:rsidRDefault="008D0077" w:rsidP="008D0077">
      <w:pPr>
        <w:spacing w:after="220"/>
        <w:rPr>
          <w:rtl/>
        </w:rPr>
      </w:pPr>
      <w:r w:rsidRPr="008D0077">
        <w:rPr>
          <w:rtl/>
        </w:rPr>
        <w:t>(</w:t>
      </w:r>
      <w:r w:rsidRPr="008D0077">
        <w:rPr>
          <w:rFonts w:hint="cs"/>
          <w:rtl/>
        </w:rPr>
        <w:t>3</w:t>
      </w:r>
      <w:r w:rsidRPr="008D0077">
        <w:rPr>
          <w:rtl/>
        </w:rPr>
        <w:t>)</w:t>
      </w:r>
      <w:r w:rsidRPr="008D0077">
        <w:rPr>
          <w:rtl/>
        </w:rPr>
        <w:tab/>
      </w:r>
      <w:r w:rsidRPr="008D0077">
        <w:rPr>
          <w:i/>
          <w:iCs/>
          <w:rtl/>
        </w:rPr>
        <w:t>[ الرسوم ]</w:t>
      </w:r>
      <w:r w:rsidRPr="008D0077">
        <w:rPr>
          <w:rtl/>
        </w:rPr>
        <w:t xml:space="preserve">  يجوز للطرف المتعاقد أن يشترط تسديد رسم مقابل أحد الالتماسات المنصوص عليها في </w:t>
      </w:r>
      <w:r w:rsidRPr="008D0077">
        <w:rPr>
          <w:rFonts w:hint="cs"/>
          <w:rtl/>
        </w:rPr>
        <w:t xml:space="preserve">الفقرة (1) وأحد الالتماسات المنصوص عليها في الفقرة </w:t>
      </w:r>
      <w:r w:rsidRPr="008D0077">
        <w:rPr>
          <w:rtl/>
        </w:rPr>
        <w:t>(</w:t>
      </w:r>
      <w:r w:rsidRPr="008D0077">
        <w:rPr>
          <w:rFonts w:hint="cs"/>
          <w:rtl/>
        </w:rPr>
        <w:t>2</w:t>
      </w:r>
      <w:r w:rsidRPr="008D0077">
        <w:rPr>
          <w:rtl/>
        </w:rPr>
        <w:t>).</w:t>
      </w:r>
    </w:p>
    <w:p w14:paraId="234DFE9A" w14:textId="77777777" w:rsidR="008D0077" w:rsidRPr="008D0077" w:rsidRDefault="008D0077" w:rsidP="008D0077">
      <w:pPr>
        <w:spacing w:after="220"/>
        <w:rPr>
          <w:rtl/>
        </w:rPr>
      </w:pPr>
      <w:r w:rsidRPr="008D0077">
        <w:rPr>
          <w:rtl/>
        </w:rPr>
        <w:t>(</w:t>
      </w:r>
      <w:r w:rsidRPr="008D0077">
        <w:rPr>
          <w:rFonts w:hint="cs"/>
          <w:rtl/>
        </w:rPr>
        <w:t>4</w:t>
      </w:r>
      <w:r w:rsidRPr="008D0077">
        <w:rPr>
          <w:rtl/>
        </w:rPr>
        <w:t>)</w:t>
      </w:r>
      <w:r w:rsidRPr="008D0077">
        <w:rPr>
          <w:rtl/>
        </w:rPr>
        <w:tab/>
      </w:r>
      <w:r w:rsidRPr="008D0077">
        <w:rPr>
          <w:i/>
          <w:iCs/>
          <w:rtl/>
        </w:rPr>
        <w:t>[ الأدلة ]</w:t>
      </w:r>
      <w:r w:rsidRPr="008D0077">
        <w:rPr>
          <w:rtl/>
        </w:rPr>
        <w:t xml:space="preserve">  يجوز للطرف المتعاقد أن يشترط إيداع إعلان أو دليل آخر يدعم الأسباب المشار إليها في الفقرة (2)"3" لدى المكتب خلال مهلة يحددها المكتب.</w:t>
      </w:r>
    </w:p>
    <w:p w14:paraId="022D2747" w14:textId="4A8549DA" w:rsidR="008D0077" w:rsidRPr="008D0077" w:rsidRDefault="008D0077" w:rsidP="008D0077">
      <w:pPr>
        <w:spacing w:after="220"/>
        <w:rPr>
          <w:rtl/>
        </w:rPr>
      </w:pPr>
      <w:r w:rsidRPr="008D0077">
        <w:rPr>
          <w:rtl/>
        </w:rPr>
        <w:lastRenderedPageBreak/>
        <w:t>(</w:t>
      </w:r>
      <w:r w:rsidRPr="008D0077">
        <w:rPr>
          <w:rFonts w:hint="cs"/>
          <w:rtl/>
        </w:rPr>
        <w:t>5</w:t>
      </w:r>
      <w:r w:rsidRPr="008D0077">
        <w:rPr>
          <w:rtl/>
        </w:rPr>
        <w:t>)</w:t>
      </w:r>
      <w:r w:rsidRPr="008D0077">
        <w:rPr>
          <w:rtl/>
        </w:rPr>
        <w:tab/>
      </w:r>
      <w:r w:rsidRPr="008D0077">
        <w:rPr>
          <w:i/>
          <w:iCs/>
          <w:rtl/>
        </w:rPr>
        <w:t>[ فرصة للإدلاء بالملاحظات في حال رفض مرتقب ]</w:t>
      </w:r>
      <w:r w:rsidRPr="008D0077">
        <w:rPr>
          <w:rtl/>
        </w:rPr>
        <w:t xml:space="preserve"> </w:t>
      </w:r>
      <w:r w:rsidRPr="008D0077">
        <w:rPr>
          <w:rFonts w:hint="cs"/>
          <w:rtl/>
        </w:rPr>
        <w:t xml:space="preserve"> </w:t>
      </w:r>
      <w:r w:rsidRPr="008D0077">
        <w:rPr>
          <w:rtl/>
        </w:rPr>
        <w:t>لا يجوز رفض التماس موجه ب</w:t>
      </w:r>
      <w:r w:rsidR="000C56D6">
        <w:rPr>
          <w:rFonts w:hint="cs"/>
          <w:rtl/>
        </w:rPr>
        <w:t xml:space="preserve">موجب </w:t>
      </w:r>
      <w:r w:rsidRPr="008D0077">
        <w:rPr>
          <w:rFonts w:hint="cs"/>
          <w:rtl/>
        </w:rPr>
        <w:t xml:space="preserve">الفقرة </w:t>
      </w:r>
      <w:r w:rsidRPr="008D0077">
        <w:rPr>
          <w:rtl/>
        </w:rPr>
        <w:t xml:space="preserve">(1) </w:t>
      </w:r>
      <w:r w:rsidRPr="008D0077">
        <w:rPr>
          <w:rFonts w:hint="cs"/>
          <w:rtl/>
        </w:rPr>
        <w:t xml:space="preserve">أو </w:t>
      </w:r>
      <w:r w:rsidRPr="008D0077">
        <w:rPr>
          <w:rtl/>
        </w:rPr>
        <w:t>(</w:t>
      </w:r>
      <w:r w:rsidRPr="008D0077">
        <w:rPr>
          <w:rFonts w:hint="cs"/>
          <w:rtl/>
        </w:rPr>
        <w:t>2</w:t>
      </w:r>
      <w:r w:rsidRPr="008D0077">
        <w:rPr>
          <w:rtl/>
        </w:rPr>
        <w:t xml:space="preserve">) كليا أو جزئيا دون إتاحة الفرصة لصاحب الالتماس </w:t>
      </w:r>
      <w:r w:rsidRPr="008D0077">
        <w:rPr>
          <w:rFonts w:hint="cs"/>
          <w:rtl/>
        </w:rPr>
        <w:t xml:space="preserve">للإدلاء </w:t>
      </w:r>
      <w:r w:rsidRPr="008D0077">
        <w:rPr>
          <w:rtl/>
        </w:rPr>
        <w:t>بملاحظاته بشأن الرفض المرتقب خلال مهلة معقولة.</w:t>
      </w:r>
    </w:p>
    <w:p w14:paraId="2272ACB1" w14:textId="0DB5879C" w:rsidR="00F770E5" w:rsidRPr="00532A1F" w:rsidRDefault="00F770E5" w:rsidP="008552F4">
      <w:pPr>
        <w:pStyle w:val="Heading2"/>
        <w:spacing w:before="0" w:after="220"/>
        <w:jc w:val="center"/>
        <w:rPr>
          <w:b/>
          <w:iCs w:val="0"/>
          <w:sz w:val="22"/>
          <w:szCs w:val="22"/>
          <w:rtl/>
        </w:rPr>
      </w:pPr>
      <w:bookmarkStart w:id="53" w:name="_Toc162952217"/>
      <w:bookmarkStart w:id="54" w:name="_Toc183123403"/>
      <w:r w:rsidRPr="00532A1F">
        <w:rPr>
          <w:b/>
          <w:iCs w:val="0"/>
          <w:sz w:val="22"/>
          <w:szCs w:val="22"/>
          <w:rtl/>
        </w:rPr>
        <w:t xml:space="preserve">المادة </w:t>
      </w:r>
      <w:r w:rsidR="006850E9">
        <w:rPr>
          <w:rFonts w:hint="cs"/>
          <w:b/>
          <w:iCs w:val="0"/>
          <w:sz w:val="22"/>
          <w:szCs w:val="22"/>
          <w:rtl/>
        </w:rPr>
        <w:t>17</w:t>
      </w:r>
      <w:r w:rsidRPr="00532A1F">
        <w:rPr>
          <w:b/>
          <w:iCs w:val="0"/>
          <w:sz w:val="22"/>
          <w:szCs w:val="22"/>
          <w:rtl/>
        </w:rPr>
        <w:br/>
        <w:t xml:space="preserve">التماس لتدوين ترخيص أو </w:t>
      </w:r>
      <w:r w:rsidR="00532A1F" w:rsidRPr="00532A1F">
        <w:rPr>
          <w:b/>
          <w:iCs w:val="0"/>
          <w:sz w:val="22"/>
          <w:szCs w:val="22"/>
          <w:rtl/>
        </w:rPr>
        <w:t>مصلحة ضمانية</w:t>
      </w:r>
      <w:bookmarkEnd w:id="53"/>
      <w:bookmarkEnd w:id="54"/>
    </w:p>
    <w:p w14:paraId="2457B82D" w14:textId="0C03FADC" w:rsidR="00F770E5" w:rsidRPr="00532A1F" w:rsidRDefault="00F770E5" w:rsidP="00F770E5">
      <w:pPr>
        <w:spacing w:after="220"/>
        <w:rPr>
          <w:rtl/>
        </w:rPr>
      </w:pPr>
      <w:r w:rsidRPr="00532A1F">
        <w:rPr>
          <w:rtl/>
        </w:rPr>
        <w:t>(1)</w:t>
      </w:r>
      <w:r w:rsidRPr="00532A1F">
        <w:rPr>
          <w:rtl/>
        </w:rPr>
        <w:tab/>
      </w:r>
      <w:r w:rsidRPr="00532A1F">
        <w:rPr>
          <w:i/>
          <w:iCs/>
          <w:rtl/>
        </w:rPr>
        <w:t xml:space="preserve">[شروط التماس تدوين </w:t>
      </w:r>
      <w:proofErr w:type="gramStart"/>
      <w:r w:rsidRPr="00532A1F">
        <w:rPr>
          <w:i/>
          <w:iCs/>
          <w:rtl/>
        </w:rPr>
        <w:t>ترخيص]</w:t>
      </w:r>
      <w:r w:rsidRPr="00532A1F">
        <w:rPr>
          <w:rtl/>
        </w:rPr>
        <w:t xml:space="preserve">  إذا</w:t>
      </w:r>
      <w:proofErr w:type="gramEnd"/>
      <w:r w:rsidRPr="00532A1F">
        <w:rPr>
          <w:rtl/>
        </w:rPr>
        <w:t xml:space="preserve"> كان قانون أحد الأطراف المتعاقدة ينص على تدوين ترخيص، جاز لذلك الطرف المتعاقد أن يقتضي أن يكون التماس التدوين</w:t>
      </w:r>
      <w:r w:rsidR="0012569A">
        <w:rPr>
          <w:rFonts w:hint="cs"/>
          <w:rtl/>
        </w:rPr>
        <w:t>:</w:t>
      </w:r>
    </w:p>
    <w:p w14:paraId="544160D3"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6B2C6D9E"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227646FA" w14:textId="77777777" w:rsidR="00F770E5" w:rsidRPr="00532A1F" w:rsidRDefault="00F770E5" w:rsidP="00F770E5">
      <w:pPr>
        <w:spacing w:after="220"/>
        <w:rPr>
          <w:rtl/>
        </w:rPr>
      </w:pPr>
      <w:r w:rsidRPr="00532A1F">
        <w:rPr>
          <w:rtl/>
        </w:rPr>
        <w:t>(2)</w:t>
      </w:r>
      <w:r w:rsidRPr="00532A1F">
        <w:rPr>
          <w:rtl/>
        </w:rPr>
        <w:tab/>
      </w:r>
      <w:r w:rsidRPr="00532A1F">
        <w:rPr>
          <w:i/>
          <w:iCs/>
          <w:rtl/>
        </w:rPr>
        <w:t>[الرسوم]</w:t>
      </w:r>
      <w:r w:rsidRPr="00532A1F">
        <w:rPr>
          <w:rtl/>
        </w:rPr>
        <w:t xml:space="preserve">  يجوز للمكتب أن يقتضي تسديد رسم مقابل تدوين الترخيص.</w:t>
      </w:r>
    </w:p>
    <w:p w14:paraId="2E8DB2F9" w14:textId="29A4E65B" w:rsidR="00F770E5" w:rsidRPr="00532A1F" w:rsidRDefault="00F770E5" w:rsidP="00F770E5">
      <w:pPr>
        <w:spacing w:after="220"/>
        <w:rPr>
          <w:rtl/>
        </w:rPr>
      </w:pPr>
      <w:r w:rsidRPr="00532A1F">
        <w:rPr>
          <w:rtl/>
        </w:rPr>
        <w:t>(3)</w:t>
      </w:r>
      <w:r w:rsidRPr="00532A1F">
        <w:rPr>
          <w:rtl/>
        </w:rPr>
        <w:tab/>
      </w:r>
      <w:r w:rsidRPr="00532A1F">
        <w:rPr>
          <w:i/>
          <w:iCs/>
          <w:rtl/>
        </w:rPr>
        <w:t>[التماس واحد]</w:t>
      </w:r>
      <w:r w:rsidRPr="00532A1F">
        <w:rPr>
          <w:rtl/>
        </w:rPr>
        <w:t xml:space="preserve">  يكفي التماس واحد حتى إذا كان الترخيص يتعلّق بأكثر من تسجيل واحد، شرط أن تكون أرقام </w:t>
      </w:r>
      <w:r w:rsidR="00532A1F">
        <w:rPr>
          <w:rFonts w:hint="cs"/>
          <w:rtl/>
        </w:rPr>
        <w:t>التسجيلات ل</w:t>
      </w:r>
      <w:r w:rsidRPr="00532A1F">
        <w:rPr>
          <w:rtl/>
        </w:rPr>
        <w:t xml:space="preserve">كافة التسجيلات المعنية مبيَّنة في الالتماس وأن يكون صاحب التسجيل والمرخَّص له هو نفسه بالنسبة إلى كل التسجيلات، وأن يرد في الالتماس بيان نطاق </w:t>
      </w:r>
      <w:r w:rsidR="00532A1F">
        <w:rPr>
          <w:rFonts w:hint="cs"/>
          <w:rtl/>
        </w:rPr>
        <w:t xml:space="preserve">الترخيص </w:t>
      </w:r>
      <w:r w:rsidRPr="00532A1F">
        <w:rPr>
          <w:rtl/>
        </w:rPr>
        <w:t>بخصوص كافة التسجيلات.</w:t>
      </w:r>
    </w:p>
    <w:p w14:paraId="0D17BF3F" w14:textId="713FDA2D" w:rsidR="00F770E5" w:rsidRPr="00532A1F" w:rsidRDefault="00F770E5" w:rsidP="00F770E5">
      <w:pPr>
        <w:spacing w:after="220"/>
        <w:rPr>
          <w:rtl/>
        </w:rPr>
      </w:pPr>
      <w:r w:rsidRPr="00532A1F">
        <w:rPr>
          <w:rtl/>
        </w:rPr>
        <w:t>(4)</w:t>
      </w:r>
      <w:r w:rsidRPr="00532A1F">
        <w:rPr>
          <w:rtl/>
        </w:rPr>
        <w:tab/>
      </w:r>
      <w:r w:rsidRPr="00532A1F">
        <w:rPr>
          <w:i/>
          <w:iCs/>
          <w:rtl/>
        </w:rPr>
        <w:t>[حظر أية شروط أخرى]</w:t>
      </w:r>
      <w:r w:rsidRPr="00532A1F">
        <w:rPr>
          <w:rtl/>
        </w:rPr>
        <w:t xml:space="preserve">  (أ) لا يجوز المطالبة باستيفاء شروط خلاف الشروط المشار إليها في الفقرات من (1) إلى (3) وفي المادة </w:t>
      </w:r>
      <w:r w:rsidR="006850E9">
        <w:rPr>
          <w:rFonts w:hint="cs"/>
          <w:rtl/>
        </w:rPr>
        <w:t>12</w:t>
      </w:r>
      <w:r w:rsidRPr="00532A1F">
        <w:rPr>
          <w:rtl/>
        </w:rPr>
        <w:t xml:space="preserve"> فيما يتعلق بتدوين ترخيص. وبصفة خاصة، لا يجوز اقتضاء ما يلي ذكره: </w:t>
      </w:r>
    </w:p>
    <w:p w14:paraId="63107D9F" w14:textId="77777777" w:rsidR="00F770E5" w:rsidRPr="00532A1F" w:rsidRDefault="00F770E5" w:rsidP="00F770E5">
      <w:pPr>
        <w:spacing w:after="220"/>
        <w:ind w:firstLine="1133"/>
        <w:rPr>
          <w:rtl/>
        </w:rPr>
      </w:pPr>
      <w:r w:rsidRPr="00532A1F">
        <w:rPr>
          <w:rtl/>
        </w:rPr>
        <w:t>"1"</w:t>
      </w:r>
      <w:r w:rsidRPr="00532A1F">
        <w:rPr>
          <w:rtl/>
        </w:rPr>
        <w:tab/>
        <w:t>تقديم شهادة تسجيل التصميم الصناعي موضع الترخيص؛</w:t>
      </w:r>
    </w:p>
    <w:p w14:paraId="0AB01D46" w14:textId="77777777" w:rsidR="00F770E5" w:rsidRPr="00532A1F" w:rsidRDefault="00F770E5" w:rsidP="00F770E5">
      <w:pPr>
        <w:spacing w:after="220"/>
        <w:ind w:firstLine="1133"/>
        <w:rPr>
          <w:rtl/>
        </w:rPr>
      </w:pPr>
      <w:r w:rsidRPr="00532A1F">
        <w:rPr>
          <w:rtl/>
        </w:rPr>
        <w:t>"2"</w:t>
      </w:r>
      <w:r w:rsidRPr="00532A1F">
        <w:rPr>
          <w:rtl/>
        </w:rPr>
        <w:tab/>
        <w:t>وبيان بالشروط المالية في عقد الترخيص.</w:t>
      </w:r>
    </w:p>
    <w:p w14:paraId="215FB81C" w14:textId="6A10C9DC" w:rsidR="00F770E5" w:rsidRPr="00532A1F" w:rsidRDefault="00F770E5" w:rsidP="00F770E5">
      <w:pPr>
        <w:spacing w:after="220"/>
        <w:ind w:firstLine="566"/>
        <w:rPr>
          <w:rtl/>
        </w:rPr>
      </w:pPr>
      <w:r w:rsidRPr="00532A1F">
        <w:rPr>
          <w:rtl/>
        </w:rPr>
        <w:t>(ب)</w:t>
      </w:r>
      <w:r w:rsidRPr="00532A1F">
        <w:rPr>
          <w:rtl/>
        </w:rPr>
        <w:tab/>
        <w:t xml:space="preserve">لا تُخل الفقرة الفرعية (أ) بأية التزامات قائمة </w:t>
      </w:r>
      <w:r w:rsidR="00762633">
        <w:rPr>
          <w:rFonts w:hint="cs"/>
          <w:rtl/>
        </w:rPr>
        <w:t xml:space="preserve">وفق </w:t>
      </w:r>
      <w:r w:rsidRPr="00532A1F">
        <w:rPr>
          <w:rtl/>
        </w:rPr>
        <w:t>قانون الطرف المتعاقد بشأن الكشف عن المعلومات لأغراض خلاف تدوين الترخيص.</w:t>
      </w:r>
    </w:p>
    <w:p w14:paraId="7026CE0E" w14:textId="77777777" w:rsidR="00F770E5" w:rsidRPr="00532A1F" w:rsidRDefault="00F770E5" w:rsidP="00F770E5">
      <w:pPr>
        <w:spacing w:after="220"/>
        <w:rPr>
          <w:rtl/>
        </w:rPr>
      </w:pPr>
      <w:r w:rsidRPr="00532A1F">
        <w:rPr>
          <w:rtl/>
        </w:rPr>
        <w:t>(5)</w:t>
      </w:r>
      <w:r w:rsidRPr="00532A1F">
        <w:rPr>
          <w:rtl/>
        </w:rPr>
        <w:tab/>
      </w:r>
      <w:r w:rsidRPr="00532A1F">
        <w:rPr>
          <w:i/>
          <w:iCs/>
          <w:rtl/>
        </w:rPr>
        <w:t>[الأدلة]</w:t>
      </w:r>
      <w:r w:rsidRPr="00532A1F">
        <w:rPr>
          <w:rtl/>
        </w:rPr>
        <w:t xml:space="preserve">  يجوز اشتراط تقديم الأدلة إلى المكتب في الحالة التي قد يكون فيها للمكتب شكٌ معقولٌ في صحة أي بيان يرد في الالتماس أو في أي سند مؤيِّد.</w:t>
      </w:r>
    </w:p>
    <w:p w14:paraId="1BBBDEA8" w14:textId="77777777" w:rsidR="00F770E5" w:rsidRPr="00532A1F" w:rsidRDefault="00F770E5" w:rsidP="00F770E5">
      <w:pPr>
        <w:spacing w:after="220"/>
        <w:rPr>
          <w:rtl/>
        </w:rPr>
      </w:pPr>
      <w:r w:rsidRPr="00532A1F">
        <w:rPr>
          <w:rtl/>
        </w:rPr>
        <w:t>(6)</w:t>
      </w:r>
      <w:r w:rsidRPr="00532A1F">
        <w:rPr>
          <w:rtl/>
        </w:rPr>
        <w:tab/>
      </w:r>
      <w:r w:rsidRPr="00532A1F">
        <w:rPr>
          <w:i/>
          <w:iCs/>
          <w:rtl/>
        </w:rPr>
        <w:t>[الالتماسات المتعلِّقة بالطلبات</w:t>
      </w:r>
      <w:r w:rsidRPr="00532A1F">
        <w:rPr>
          <w:rtl/>
        </w:rPr>
        <w:t>]  تُطبّق الفقرات من (1) إلى (5)، مع ما يلزم من تبديل، على التماسات تدوين ترخيص لطلب، إذا كان قانون الطرف المتعاقد ينص على تدوين من ذلك القبيل.</w:t>
      </w:r>
    </w:p>
    <w:p w14:paraId="11599858" w14:textId="6EE805D1" w:rsidR="00F770E5" w:rsidRPr="00532A1F" w:rsidRDefault="00F770E5" w:rsidP="00F770E5">
      <w:pPr>
        <w:spacing w:after="220"/>
        <w:rPr>
          <w:rtl/>
        </w:rPr>
      </w:pPr>
      <w:r w:rsidRPr="00532A1F">
        <w:rPr>
          <w:rtl/>
        </w:rPr>
        <w:t>(7)</w:t>
      </w:r>
      <w:r w:rsidRPr="00532A1F">
        <w:rPr>
          <w:rtl/>
        </w:rPr>
        <w:tab/>
      </w:r>
      <w:r w:rsidRPr="00532A1F">
        <w:rPr>
          <w:i/>
          <w:iCs/>
          <w:rtl/>
        </w:rPr>
        <w:t xml:space="preserve">[التماس لتدوين </w:t>
      </w:r>
      <w:r w:rsidR="00532A1F" w:rsidRPr="008D0077">
        <w:rPr>
          <w:i/>
          <w:iCs/>
          <w:rtl/>
        </w:rPr>
        <w:t>مصلحة ضمانية</w:t>
      </w:r>
      <w:r w:rsidRPr="00532A1F">
        <w:rPr>
          <w:i/>
          <w:iCs/>
          <w:rtl/>
        </w:rPr>
        <w:t>]</w:t>
      </w:r>
      <w:r w:rsidRPr="00532A1F">
        <w:rPr>
          <w:rtl/>
        </w:rPr>
        <w:t xml:space="preserve">  باستثناء الفقرة (4)(أ)"2"، تطبق الفقرات من (1) إلى (5)، مع ما يلزم من تبديل، على التماسات تدوين </w:t>
      </w:r>
      <w:r w:rsidR="00532A1F" w:rsidRPr="008D0077">
        <w:rPr>
          <w:rtl/>
        </w:rPr>
        <w:t>مصلحة ضمانية</w:t>
      </w:r>
      <w:r w:rsidRPr="00532A1F">
        <w:rPr>
          <w:rtl/>
        </w:rPr>
        <w:t xml:space="preserve"> </w:t>
      </w:r>
      <w:r w:rsidR="00532A1F" w:rsidRPr="008D0077">
        <w:rPr>
          <w:rtl/>
        </w:rPr>
        <w:t>ت</w:t>
      </w:r>
      <w:r w:rsidRPr="00532A1F">
        <w:rPr>
          <w:rtl/>
        </w:rPr>
        <w:t>تعلق بطلب أو تسجيل.</w:t>
      </w:r>
    </w:p>
    <w:p w14:paraId="35361C1F" w14:textId="416A1B9E" w:rsidR="00F770E5" w:rsidRPr="00532A1F" w:rsidRDefault="00F770E5" w:rsidP="008552F4">
      <w:pPr>
        <w:pStyle w:val="Heading2"/>
        <w:spacing w:before="0" w:after="220"/>
        <w:jc w:val="center"/>
        <w:rPr>
          <w:b/>
          <w:iCs w:val="0"/>
          <w:sz w:val="22"/>
          <w:szCs w:val="22"/>
          <w:rtl/>
        </w:rPr>
      </w:pPr>
      <w:bookmarkStart w:id="55" w:name="_Toc162952218"/>
      <w:bookmarkStart w:id="56" w:name="_Toc183123404"/>
      <w:r w:rsidRPr="00532A1F">
        <w:rPr>
          <w:b/>
          <w:iCs w:val="0"/>
          <w:sz w:val="22"/>
          <w:szCs w:val="22"/>
          <w:rtl/>
        </w:rPr>
        <w:t xml:space="preserve">المادة </w:t>
      </w:r>
      <w:r w:rsidR="006850E9">
        <w:rPr>
          <w:rFonts w:hint="cs"/>
          <w:b/>
          <w:iCs w:val="0"/>
          <w:sz w:val="22"/>
          <w:szCs w:val="22"/>
          <w:rtl/>
        </w:rPr>
        <w:t>18</w:t>
      </w:r>
      <w:r w:rsidRPr="00532A1F">
        <w:rPr>
          <w:b/>
          <w:iCs w:val="0"/>
          <w:sz w:val="22"/>
          <w:szCs w:val="22"/>
          <w:rtl/>
        </w:rPr>
        <w:br/>
        <w:t xml:space="preserve">التماس لتعديل تدوين ترخيص أو </w:t>
      </w:r>
      <w:r w:rsidR="00532A1F" w:rsidRPr="008D0077">
        <w:rPr>
          <w:b/>
          <w:iCs w:val="0"/>
          <w:sz w:val="22"/>
          <w:szCs w:val="22"/>
          <w:rtl/>
        </w:rPr>
        <w:t>مصلحة ضمانية</w:t>
      </w:r>
      <w:r w:rsidRPr="00532A1F">
        <w:rPr>
          <w:b/>
          <w:iCs w:val="0"/>
          <w:sz w:val="22"/>
          <w:szCs w:val="22"/>
          <w:rtl/>
        </w:rPr>
        <w:t xml:space="preserve"> أو إلغائه</w:t>
      </w:r>
      <w:bookmarkEnd w:id="55"/>
      <w:bookmarkEnd w:id="56"/>
    </w:p>
    <w:p w14:paraId="77E194EB" w14:textId="575DE012" w:rsidR="00F770E5" w:rsidRPr="00532A1F" w:rsidRDefault="00F770E5" w:rsidP="00F770E5">
      <w:pPr>
        <w:spacing w:after="220"/>
        <w:rPr>
          <w:rtl/>
        </w:rPr>
      </w:pPr>
      <w:r w:rsidRPr="00532A1F">
        <w:rPr>
          <w:rtl/>
        </w:rPr>
        <w:t>(1)</w:t>
      </w:r>
      <w:r w:rsidRPr="00532A1F">
        <w:rPr>
          <w:rtl/>
        </w:rPr>
        <w:tab/>
      </w:r>
      <w:r w:rsidRPr="00532A1F">
        <w:rPr>
          <w:i/>
          <w:iCs/>
          <w:rtl/>
        </w:rPr>
        <w:t xml:space="preserve">[الشروط المتعلقة بالتماس تعديل تدوين ترخيص أو </w:t>
      </w:r>
      <w:proofErr w:type="gramStart"/>
      <w:r w:rsidRPr="00532A1F">
        <w:rPr>
          <w:i/>
          <w:iCs/>
          <w:rtl/>
        </w:rPr>
        <w:t>إلغائه]</w:t>
      </w:r>
      <w:r w:rsidRPr="00532A1F">
        <w:rPr>
          <w:rtl/>
        </w:rPr>
        <w:t xml:space="preserve">  إذا</w:t>
      </w:r>
      <w:proofErr w:type="gramEnd"/>
      <w:r w:rsidRPr="00532A1F">
        <w:rPr>
          <w:rtl/>
        </w:rPr>
        <w:t xml:space="preserve"> كان قانون الطرف المتعاقد ينص على تدوين الترخيص، جاز لذلك الطرف المتعاقد أن يقتضي أن يكون التماس تعديل تدوين الترخيص أو إلغائه</w:t>
      </w:r>
      <w:r w:rsidR="0012569A">
        <w:rPr>
          <w:rFonts w:hint="cs"/>
          <w:rtl/>
        </w:rPr>
        <w:t>:</w:t>
      </w:r>
    </w:p>
    <w:p w14:paraId="241AFC66"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3A51A6CD"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6978E6D4" w14:textId="486A679B" w:rsidR="00F770E5" w:rsidRPr="00532A1F" w:rsidRDefault="00F770E5" w:rsidP="00F770E5">
      <w:pPr>
        <w:spacing w:after="220"/>
        <w:rPr>
          <w:rtl/>
        </w:rPr>
      </w:pPr>
      <w:r w:rsidRPr="00532A1F">
        <w:rPr>
          <w:rtl/>
        </w:rPr>
        <w:t>(2)</w:t>
      </w:r>
      <w:r w:rsidRPr="00532A1F">
        <w:rPr>
          <w:rtl/>
        </w:rPr>
        <w:tab/>
      </w:r>
      <w:r w:rsidRPr="00532A1F">
        <w:rPr>
          <w:i/>
          <w:iCs/>
          <w:rtl/>
        </w:rPr>
        <w:t xml:space="preserve">[الشروط المتعلقة بالتماس إلغاء تدوين </w:t>
      </w:r>
      <w:r w:rsidR="00532A1F" w:rsidRPr="00532A1F">
        <w:rPr>
          <w:i/>
          <w:iCs/>
          <w:rtl/>
        </w:rPr>
        <w:t>مصلحة ضمانية</w:t>
      </w:r>
      <w:r w:rsidRPr="00532A1F">
        <w:rPr>
          <w:i/>
          <w:iCs/>
          <w:rtl/>
        </w:rPr>
        <w:t>]</w:t>
      </w:r>
      <w:r w:rsidRPr="00532A1F">
        <w:rPr>
          <w:rtl/>
        </w:rPr>
        <w:t xml:space="preserve">  تطبق الفقرة (1)، مع ما يلزم من تبديل، على التماسات إلغاء تدوين </w:t>
      </w:r>
      <w:r w:rsidR="00532A1F" w:rsidRPr="00532A1F">
        <w:rPr>
          <w:rtl/>
        </w:rPr>
        <w:t>مصلحة ضمانية</w:t>
      </w:r>
      <w:r w:rsidRPr="00532A1F">
        <w:rPr>
          <w:rtl/>
        </w:rPr>
        <w:t>.</w:t>
      </w:r>
    </w:p>
    <w:p w14:paraId="5E3C437B" w14:textId="7512AB3A" w:rsidR="00F770E5" w:rsidRPr="00F770E5" w:rsidRDefault="00F770E5" w:rsidP="00F770E5">
      <w:pPr>
        <w:spacing w:after="220"/>
        <w:rPr>
          <w:rtl/>
        </w:rPr>
      </w:pPr>
      <w:r w:rsidRPr="00532A1F">
        <w:rPr>
          <w:rtl/>
        </w:rPr>
        <w:lastRenderedPageBreak/>
        <w:t>(3)</w:t>
      </w:r>
      <w:r w:rsidRPr="00532A1F">
        <w:rPr>
          <w:rtl/>
        </w:rPr>
        <w:tab/>
      </w:r>
      <w:r w:rsidRPr="00532A1F">
        <w:rPr>
          <w:i/>
          <w:iCs/>
          <w:rtl/>
        </w:rPr>
        <w:t>[الشروط الأخرى]</w:t>
      </w:r>
      <w:r w:rsidRPr="00532A1F">
        <w:rPr>
          <w:rtl/>
        </w:rPr>
        <w:t xml:space="preserve">  تطبق المادة </w:t>
      </w:r>
      <w:r w:rsidR="006850E9">
        <w:rPr>
          <w:rFonts w:hint="cs"/>
          <w:rtl/>
        </w:rPr>
        <w:t>17</w:t>
      </w:r>
      <w:r w:rsidRPr="00532A1F">
        <w:rPr>
          <w:rtl/>
        </w:rPr>
        <w:t xml:space="preserve">(2) إلى (7) ، مع ما يلزم من تبديل، على التماسات تعديل تدوين ترخيص أو إلغائه وعلى التماسات إلغاء تدوين </w:t>
      </w:r>
      <w:r w:rsidR="00532A1F" w:rsidRPr="00532A1F">
        <w:rPr>
          <w:rtl/>
        </w:rPr>
        <w:t>مصلحة ضمانية</w:t>
      </w:r>
      <w:r w:rsidRPr="00532A1F">
        <w:rPr>
          <w:rtl/>
        </w:rPr>
        <w:t>.</w:t>
      </w:r>
    </w:p>
    <w:p w14:paraId="48F5B82C" w14:textId="032BD1E0" w:rsidR="00F770E5" w:rsidRPr="00F770E5" w:rsidRDefault="00F770E5" w:rsidP="008552F4">
      <w:pPr>
        <w:pStyle w:val="Heading2"/>
        <w:spacing w:before="0" w:after="220"/>
        <w:jc w:val="center"/>
        <w:rPr>
          <w:b/>
          <w:iCs w:val="0"/>
          <w:sz w:val="22"/>
          <w:szCs w:val="22"/>
          <w:rtl/>
        </w:rPr>
      </w:pPr>
      <w:bookmarkStart w:id="57" w:name="_Toc162952219"/>
      <w:bookmarkStart w:id="58" w:name="_Toc183123405"/>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19</w:t>
      </w:r>
      <w:r w:rsidRPr="00F770E5">
        <w:rPr>
          <w:b/>
          <w:iCs w:val="0"/>
          <w:sz w:val="22"/>
          <w:szCs w:val="22"/>
          <w:rtl/>
        </w:rPr>
        <w:br/>
        <w:t>الآثار المترتبة على عدم تدوين الترخيص</w:t>
      </w:r>
      <w:bookmarkEnd w:id="57"/>
      <w:bookmarkEnd w:id="58"/>
    </w:p>
    <w:p w14:paraId="15A75ECE" w14:textId="77777777" w:rsidR="00F770E5" w:rsidRPr="00F770E5" w:rsidRDefault="00F770E5" w:rsidP="00F770E5">
      <w:pPr>
        <w:spacing w:after="220"/>
        <w:rPr>
          <w:rtl/>
        </w:rPr>
      </w:pPr>
      <w:r w:rsidRPr="00F770E5">
        <w:rPr>
          <w:rtl/>
        </w:rPr>
        <w:t>(1)</w:t>
      </w:r>
      <w:r w:rsidRPr="00F770E5">
        <w:rPr>
          <w:rtl/>
        </w:rPr>
        <w:tab/>
      </w:r>
      <w:r w:rsidRPr="00F770E5">
        <w:rPr>
          <w:i/>
          <w:iCs/>
          <w:rtl/>
        </w:rPr>
        <w:t>[صلاحية تسجيل ال</w:t>
      </w:r>
      <w:r w:rsidRPr="00F770E5">
        <w:rPr>
          <w:rFonts w:hint="cs"/>
          <w:i/>
          <w:iCs/>
          <w:rtl/>
        </w:rPr>
        <w:t>تصميم</w:t>
      </w:r>
      <w:r w:rsidRPr="00F770E5">
        <w:rPr>
          <w:i/>
          <w:iCs/>
          <w:rtl/>
        </w:rPr>
        <w:t xml:space="preserve"> الصناعي وحمايته]</w:t>
      </w:r>
      <w:r w:rsidRPr="00F770E5">
        <w:rPr>
          <w:rFonts w:hint="cs"/>
          <w:rtl/>
        </w:rPr>
        <w:t xml:space="preserve"> </w:t>
      </w:r>
      <w:r w:rsidRPr="00F770E5">
        <w:rPr>
          <w:rtl/>
        </w:rPr>
        <w:t xml:space="preserve"> لا يؤثر عدم تدوين ترخيص لدى المكتب أو لدى أية سلطة أخرى لطرف</w:t>
      </w:r>
      <w:r w:rsidRPr="00F770E5">
        <w:rPr>
          <w:rFonts w:hint="cs"/>
          <w:rtl/>
        </w:rPr>
        <w:t xml:space="preserve"> متعاقد</w:t>
      </w:r>
      <w:r w:rsidRPr="00F770E5">
        <w:rPr>
          <w:rtl/>
        </w:rPr>
        <w:t xml:space="preserve"> في صلاحية تسجيل ال</w:t>
      </w:r>
      <w:r w:rsidRPr="00F770E5">
        <w:rPr>
          <w:rFonts w:hint="cs"/>
          <w:rtl/>
        </w:rPr>
        <w:t>تصميم</w:t>
      </w:r>
      <w:r w:rsidRPr="00F770E5">
        <w:rPr>
          <w:rtl/>
        </w:rPr>
        <w:t xml:space="preserve"> الصناعي الذي يكون موضع الترخيص أو حماية ذلك ال</w:t>
      </w:r>
      <w:r w:rsidRPr="00F770E5">
        <w:rPr>
          <w:rFonts w:hint="cs"/>
          <w:rtl/>
        </w:rPr>
        <w:t>تصميم</w:t>
      </w:r>
      <w:r w:rsidRPr="00F770E5">
        <w:rPr>
          <w:rtl/>
        </w:rPr>
        <w:t xml:space="preserve"> الصناعي.</w:t>
      </w:r>
    </w:p>
    <w:p w14:paraId="0A3053C6" w14:textId="1C4B7487" w:rsidR="008D0077" w:rsidRPr="008D0077" w:rsidRDefault="008D0077" w:rsidP="008D0077">
      <w:pPr>
        <w:spacing w:after="220"/>
        <w:rPr>
          <w:rtl/>
        </w:rPr>
      </w:pPr>
      <w:r w:rsidRPr="008D0077">
        <w:rPr>
          <w:rtl/>
        </w:rPr>
        <w:t>(2)</w:t>
      </w:r>
      <w:r w:rsidRPr="008D0077">
        <w:rPr>
          <w:rtl/>
        </w:rPr>
        <w:tab/>
      </w:r>
      <w:r w:rsidRPr="008D0077">
        <w:rPr>
          <w:i/>
          <w:iCs/>
          <w:rtl/>
        </w:rPr>
        <w:t xml:space="preserve">[حقوق </w:t>
      </w:r>
      <w:r w:rsidRPr="008D0077">
        <w:rPr>
          <w:rFonts w:hint="cs"/>
          <w:i/>
          <w:iCs/>
          <w:rtl/>
        </w:rPr>
        <w:t>محدّدة ل</w:t>
      </w:r>
      <w:r w:rsidRPr="008D0077">
        <w:rPr>
          <w:i/>
          <w:iCs/>
          <w:rtl/>
        </w:rPr>
        <w:t>لمرخَّص له]</w:t>
      </w:r>
      <w:r w:rsidRPr="008D0077">
        <w:rPr>
          <w:rFonts w:hint="cs"/>
          <w:rtl/>
        </w:rPr>
        <w:t xml:space="preserve"> </w:t>
      </w:r>
      <w:r w:rsidRPr="008D0077">
        <w:rPr>
          <w:rtl/>
        </w:rPr>
        <w:t xml:space="preserve"> لا</w:t>
      </w:r>
      <w:r w:rsidRPr="008D0077">
        <w:rPr>
          <w:rFonts w:hint="cs"/>
          <w:rtl/>
        </w:rPr>
        <w:t xml:space="preserve"> يجوز</w:t>
      </w:r>
      <w:r w:rsidRPr="008D0077">
        <w:rPr>
          <w:rtl/>
        </w:rPr>
        <w:t xml:space="preserve">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تدوين ترخيص كشرط على أي حق قد يملكه المرخَّص له </w:t>
      </w:r>
      <w:r w:rsidR="000C56D6">
        <w:rPr>
          <w:rFonts w:hint="cs"/>
          <w:rtl/>
        </w:rPr>
        <w:t xml:space="preserve">وفق </w:t>
      </w:r>
      <w:r w:rsidRPr="008D0077">
        <w:rPr>
          <w:rtl/>
        </w:rPr>
        <w:t>قانون ذلك الطرف</w:t>
      </w:r>
      <w:r w:rsidRPr="008D0077">
        <w:rPr>
          <w:rFonts w:hint="cs"/>
          <w:rtl/>
        </w:rPr>
        <w:t xml:space="preserve"> المتعاقد</w:t>
      </w:r>
      <w:r w:rsidRPr="008D0077">
        <w:rPr>
          <w:rtl/>
        </w:rPr>
        <w:t xml:space="preserve"> </w:t>
      </w:r>
      <w:r w:rsidRPr="008D0077">
        <w:rPr>
          <w:rFonts w:hint="cs"/>
          <w:rtl/>
        </w:rPr>
        <w:t>ل</w:t>
      </w:r>
      <w:r w:rsidRPr="008D0077">
        <w:rPr>
          <w:rtl/>
        </w:rPr>
        <w:t>لاشتراك في دعوى تعدٍّ يرفعها صاحب التسجيل أو ل</w:t>
      </w:r>
      <w:r w:rsidRPr="008D0077">
        <w:rPr>
          <w:rFonts w:hint="cs"/>
          <w:rtl/>
        </w:rPr>
        <w:t>ل</w:t>
      </w:r>
      <w:r w:rsidRPr="008D0077">
        <w:rPr>
          <w:rtl/>
        </w:rPr>
        <w:t>حصول عن طريق دعوى من ذلك القبيل</w:t>
      </w:r>
      <w:r w:rsidRPr="008D0077">
        <w:rPr>
          <w:rFonts w:hint="cs"/>
          <w:rtl/>
        </w:rPr>
        <w:t>،</w:t>
      </w:r>
      <w:r w:rsidRPr="008D0077">
        <w:rPr>
          <w:rtl/>
        </w:rPr>
        <w:t xml:space="preserve"> على تعويضات نتيجة تعدٍّ على ال</w:t>
      </w:r>
      <w:r w:rsidRPr="008D0077">
        <w:rPr>
          <w:rFonts w:hint="cs"/>
          <w:rtl/>
        </w:rPr>
        <w:t>تصميم</w:t>
      </w:r>
      <w:r w:rsidRPr="008D0077">
        <w:rPr>
          <w:rtl/>
        </w:rPr>
        <w:t xml:space="preserve"> الصناعي موضع الترخيص.</w:t>
      </w:r>
    </w:p>
    <w:p w14:paraId="281F1BEE" w14:textId="0C624A4D" w:rsidR="00F770E5" w:rsidRPr="00F770E5" w:rsidRDefault="00F770E5" w:rsidP="008552F4">
      <w:pPr>
        <w:pStyle w:val="Heading2"/>
        <w:spacing w:before="0" w:after="220"/>
        <w:jc w:val="center"/>
        <w:rPr>
          <w:b/>
          <w:iCs w:val="0"/>
          <w:sz w:val="22"/>
          <w:szCs w:val="22"/>
          <w:rtl/>
        </w:rPr>
      </w:pPr>
      <w:bookmarkStart w:id="59" w:name="_Toc162952220"/>
      <w:bookmarkStart w:id="60" w:name="_Toc183123406"/>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20</w:t>
      </w:r>
      <w:r w:rsidRPr="00F770E5">
        <w:rPr>
          <w:b/>
          <w:iCs w:val="0"/>
          <w:sz w:val="22"/>
          <w:szCs w:val="22"/>
          <w:rtl/>
        </w:rPr>
        <w:br/>
        <w:t>بيان الترخيص</w:t>
      </w:r>
      <w:bookmarkEnd w:id="59"/>
      <w:bookmarkEnd w:id="60"/>
    </w:p>
    <w:p w14:paraId="4C7F3D7F" w14:textId="4AC1B517" w:rsidR="00F770E5" w:rsidRPr="00F770E5" w:rsidRDefault="00F770E5" w:rsidP="00F770E5">
      <w:pPr>
        <w:spacing w:after="220"/>
        <w:rPr>
          <w:rtl/>
        </w:rPr>
      </w:pPr>
      <w:r w:rsidRPr="00F770E5">
        <w:rPr>
          <w:rtl/>
        </w:rPr>
        <w:t xml:space="preserve">إذا كان قانون الطرف </w:t>
      </w:r>
      <w:r w:rsidRPr="00F770E5">
        <w:rPr>
          <w:rFonts w:hint="cs"/>
          <w:rtl/>
        </w:rPr>
        <w:t xml:space="preserve">المتعاقد </w:t>
      </w:r>
      <w:r w:rsidRPr="00F770E5">
        <w:rPr>
          <w:rtl/>
        </w:rPr>
        <w:t xml:space="preserve">يقتضي بياناً يُفيد </w:t>
      </w:r>
      <w:r w:rsidRPr="00F770E5">
        <w:rPr>
          <w:rFonts w:hint="cs"/>
          <w:rtl/>
        </w:rPr>
        <w:t>ب</w:t>
      </w:r>
      <w:r w:rsidRPr="00F770E5">
        <w:rPr>
          <w:rtl/>
        </w:rPr>
        <w:t>أن ال</w:t>
      </w:r>
      <w:r w:rsidRPr="00F770E5">
        <w:rPr>
          <w:rFonts w:hint="cs"/>
          <w:rtl/>
        </w:rPr>
        <w:t>تصميم</w:t>
      </w:r>
      <w:r w:rsidRPr="00F770E5">
        <w:rPr>
          <w:rtl/>
        </w:rPr>
        <w:t xml:space="preserve"> الصناعي موضع </w:t>
      </w:r>
      <w:r w:rsidRPr="00F770E5">
        <w:rPr>
          <w:rFonts w:hint="cs"/>
          <w:rtl/>
        </w:rPr>
        <w:t>استخدام</w:t>
      </w:r>
      <w:r w:rsidRPr="00F770E5">
        <w:rPr>
          <w:rtl/>
        </w:rPr>
        <w:t xml:space="preserve"> ب</w:t>
      </w:r>
      <w:r w:rsidR="000C56D6">
        <w:rPr>
          <w:rFonts w:hint="cs"/>
          <w:rtl/>
        </w:rPr>
        <w:t xml:space="preserve">موجب </w:t>
      </w:r>
      <w:r w:rsidRPr="00F770E5">
        <w:rPr>
          <w:rtl/>
        </w:rPr>
        <w:t>ترخيص، لا يؤثر عدم الامتثال الكامل أو الجزئي لذلك الشرط في صلاحية تسجيل ال</w:t>
      </w:r>
      <w:r w:rsidRPr="00F770E5">
        <w:rPr>
          <w:rFonts w:hint="cs"/>
          <w:rtl/>
        </w:rPr>
        <w:t>تصميم</w:t>
      </w:r>
      <w:r w:rsidRPr="00F770E5">
        <w:rPr>
          <w:rtl/>
        </w:rPr>
        <w:t xml:space="preserve"> الصناعي ال</w:t>
      </w:r>
      <w:r w:rsidR="00465C42">
        <w:rPr>
          <w:rFonts w:hint="cs"/>
          <w:rtl/>
        </w:rPr>
        <w:t>ذي</w:t>
      </w:r>
      <w:r w:rsidRPr="00F770E5">
        <w:rPr>
          <w:rtl/>
        </w:rPr>
        <w:t xml:space="preserve"> يكون موضع الترخيص أو حمايته.</w:t>
      </w:r>
    </w:p>
    <w:p w14:paraId="48670847" w14:textId="540F049A" w:rsidR="00F770E5" w:rsidRPr="00532A1F" w:rsidRDefault="00F770E5" w:rsidP="008552F4">
      <w:pPr>
        <w:pStyle w:val="Heading2"/>
        <w:spacing w:before="0" w:after="220"/>
        <w:jc w:val="center"/>
        <w:rPr>
          <w:b/>
          <w:iCs w:val="0"/>
          <w:sz w:val="22"/>
          <w:szCs w:val="22"/>
          <w:rtl/>
        </w:rPr>
      </w:pPr>
      <w:bookmarkStart w:id="61" w:name="_Toc162952221"/>
      <w:bookmarkStart w:id="62" w:name="_Toc183123407"/>
      <w:r w:rsidRPr="00532A1F">
        <w:rPr>
          <w:b/>
          <w:iCs w:val="0"/>
          <w:sz w:val="22"/>
          <w:szCs w:val="22"/>
          <w:rtl/>
        </w:rPr>
        <w:t xml:space="preserve">المادة </w:t>
      </w:r>
      <w:r w:rsidR="006850E9">
        <w:rPr>
          <w:rFonts w:hint="cs"/>
          <w:b/>
          <w:iCs w:val="0"/>
          <w:sz w:val="22"/>
          <w:szCs w:val="22"/>
          <w:rtl/>
        </w:rPr>
        <w:t>21</w:t>
      </w:r>
      <w:r w:rsidRPr="00532A1F">
        <w:rPr>
          <w:b/>
          <w:iCs w:val="0"/>
          <w:sz w:val="22"/>
          <w:szCs w:val="22"/>
          <w:rtl/>
        </w:rPr>
        <w:br/>
        <w:t>التماس تدوين تغيير في الملكية</w:t>
      </w:r>
      <w:bookmarkEnd w:id="61"/>
      <w:bookmarkEnd w:id="62"/>
    </w:p>
    <w:p w14:paraId="33B56F26" w14:textId="77777777" w:rsidR="00F770E5" w:rsidRPr="00532A1F" w:rsidRDefault="00F770E5" w:rsidP="00F770E5">
      <w:pPr>
        <w:spacing w:after="220"/>
        <w:rPr>
          <w:rtl/>
        </w:rPr>
      </w:pPr>
      <w:r w:rsidRPr="00532A1F">
        <w:rPr>
          <w:rtl/>
        </w:rPr>
        <w:t>(1)</w:t>
      </w:r>
      <w:r w:rsidRPr="00532A1F">
        <w:rPr>
          <w:rtl/>
        </w:rPr>
        <w:tab/>
      </w:r>
      <w:r w:rsidRPr="00532A1F">
        <w:rPr>
          <w:i/>
          <w:iCs/>
          <w:rtl/>
        </w:rPr>
        <w:t>[الشروط المتعلقة بالتماس التدوين]</w:t>
      </w:r>
      <w:r w:rsidRPr="00532A1F">
        <w:rPr>
          <w:rtl/>
        </w:rPr>
        <w:t xml:space="preserve">  (أ) إذا طرأ تغيير في شخص صاحب التسجيل، تعيّن على كل طرف متعاقد أن يقبل التماساً بتدوين التغيير يُقدِّمه صاحب التسجيل أو المالك الجديد.</w:t>
      </w:r>
    </w:p>
    <w:p w14:paraId="5275D919" w14:textId="6F78AA91" w:rsidR="00F770E5" w:rsidRPr="00532A1F" w:rsidRDefault="00F770E5" w:rsidP="00F770E5">
      <w:pPr>
        <w:spacing w:after="220"/>
        <w:ind w:firstLine="566"/>
        <w:rPr>
          <w:rtl/>
        </w:rPr>
      </w:pPr>
      <w:r w:rsidRPr="00532A1F">
        <w:rPr>
          <w:rtl/>
        </w:rPr>
        <w:t>(ب)</w:t>
      </w:r>
      <w:r w:rsidRPr="00532A1F">
        <w:rPr>
          <w:rtl/>
        </w:rPr>
        <w:tab/>
        <w:t xml:space="preserve">يجوز للطرف المتعاقد أن يقتضي </w:t>
      </w:r>
      <w:r w:rsidR="00532A1F" w:rsidRPr="008D0077">
        <w:rPr>
          <w:rtl/>
        </w:rPr>
        <w:t xml:space="preserve">أن يرفق مع </w:t>
      </w:r>
      <w:r w:rsidRPr="00532A1F">
        <w:rPr>
          <w:rtl/>
        </w:rPr>
        <w:t>الالتماس بعض البيانات المقررة في اللائحة التنفيذية أو جميعها.</w:t>
      </w:r>
    </w:p>
    <w:p w14:paraId="0E167B30" w14:textId="5EDE093A" w:rsidR="00F770E5" w:rsidRPr="00532A1F" w:rsidRDefault="00F770E5" w:rsidP="00F770E5">
      <w:pPr>
        <w:spacing w:after="220"/>
        <w:rPr>
          <w:rtl/>
        </w:rPr>
      </w:pPr>
      <w:r w:rsidRPr="00532A1F">
        <w:rPr>
          <w:rtl/>
        </w:rPr>
        <w:t>(2)</w:t>
      </w:r>
      <w:r w:rsidRPr="00532A1F">
        <w:rPr>
          <w:rtl/>
        </w:rPr>
        <w:tab/>
      </w:r>
      <w:r w:rsidRPr="00532A1F">
        <w:rPr>
          <w:i/>
          <w:iCs/>
          <w:rtl/>
        </w:rPr>
        <w:t>[الشروط المتعلقة بالمستندات المؤيّدة لتدوين التغيير في الملكية]</w:t>
      </w:r>
      <w:r w:rsidRPr="00532A1F">
        <w:rPr>
          <w:rtl/>
        </w:rPr>
        <w:t xml:space="preserve">  (أ) إذا نجم التغيير في الملكية عن عقد، جاز للطرف المتعاقد أن يقتضي </w:t>
      </w:r>
      <w:r w:rsidR="00532A1F" w:rsidRPr="008D0077">
        <w:rPr>
          <w:rtl/>
        </w:rPr>
        <w:t xml:space="preserve">أن يرفق مع </w:t>
      </w:r>
      <w:r w:rsidRPr="00532A1F">
        <w:rPr>
          <w:rtl/>
        </w:rPr>
        <w:t>الالتماس أحد المستندات المقررة في اللائحة التنفيذية، حسب اختيار الطرف الملتمِس.</w:t>
      </w:r>
    </w:p>
    <w:p w14:paraId="0F809185" w14:textId="3ECA7024" w:rsidR="00F770E5" w:rsidRPr="00F87B25" w:rsidRDefault="00F770E5" w:rsidP="00F770E5">
      <w:pPr>
        <w:spacing w:after="220"/>
        <w:ind w:firstLine="566"/>
        <w:rPr>
          <w:rtl/>
        </w:rPr>
      </w:pPr>
      <w:r w:rsidRPr="00F87B25">
        <w:rPr>
          <w:rtl/>
        </w:rPr>
        <w:t>(ب)</w:t>
      </w:r>
      <w:r w:rsidRPr="00F87B25">
        <w:rPr>
          <w:rtl/>
        </w:rPr>
        <w:tab/>
        <w:t xml:space="preserve">إذا نجم التغيير في الملكية عن عملية اندماج، جاز للطرف المتعاقد أن يقتضي </w:t>
      </w:r>
      <w:r w:rsidR="00532A1F" w:rsidRPr="008D0077">
        <w:rPr>
          <w:rtl/>
        </w:rPr>
        <w:t xml:space="preserve">أن يرفق مع </w:t>
      </w:r>
      <w:r w:rsidRPr="00F87B25">
        <w:rPr>
          <w:rtl/>
        </w:rPr>
        <w:t xml:space="preserve">الالتماس نسخة عن سند صادر عن السلطة المختصة ومثبّت لعملية </w:t>
      </w:r>
      <w:r w:rsidR="00043533" w:rsidRPr="00F87B25">
        <w:rPr>
          <w:rtl/>
        </w:rPr>
        <w:t>الاندماج</w:t>
      </w:r>
      <w:r w:rsidRPr="00F87B25">
        <w:rPr>
          <w:rtl/>
        </w:rPr>
        <w:t>، مثل نسخة عن مستخرج من السجل التجاري، وأن تكون تلك النسخة مصدقة من السلطة التي أصدرت السند أو من موثِّق للعقود (كاتب عدل) أو من أية سلطة مختصة عامة أخرى، باعتبارها نسخة مطابقة للسند الأصلي.</w:t>
      </w:r>
    </w:p>
    <w:p w14:paraId="525B4DD1" w14:textId="6F28CDDC" w:rsidR="00F770E5" w:rsidRPr="00F87B25" w:rsidRDefault="00F770E5" w:rsidP="00F770E5">
      <w:pPr>
        <w:spacing w:after="220"/>
        <w:ind w:firstLine="566"/>
        <w:rPr>
          <w:rtl/>
        </w:rPr>
      </w:pPr>
      <w:r w:rsidRPr="00F87B25">
        <w:rPr>
          <w:rtl/>
        </w:rPr>
        <w:t>(ج)</w:t>
      </w:r>
      <w:r w:rsidRPr="00F87B25">
        <w:rPr>
          <w:rtl/>
        </w:rPr>
        <w:tab/>
        <w:t xml:space="preserve">إذا طرأ تغيير في شخص واحد أو أكثر من الشركاء في الملكية، دون أن يشملهم كلهم، ونجم ذلك التغيير في الملكية عن عقد أو عملية </w:t>
      </w:r>
      <w:r w:rsidR="00196B11" w:rsidRPr="00F87B25">
        <w:rPr>
          <w:rtl/>
        </w:rPr>
        <w:t>اندماج</w:t>
      </w:r>
      <w:r w:rsidRPr="00F87B25">
        <w:rPr>
          <w:rtl/>
        </w:rPr>
        <w:t>، جاز للطرف المتعاقد أن يقتضي موافقة صريحة على التغيير في الملكية يقدمها كل شريك في الملكية لا يشمله ذلك التغيير في وثيقة موَّقعة منه.</w:t>
      </w:r>
    </w:p>
    <w:p w14:paraId="13C5351A" w14:textId="4F95C327" w:rsidR="00F770E5" w:rsidRPr="00F87B25" w:rsidRDefault="00F770E5" w:rsidP="00F770E5">
      <w:pPr>
        <w:spacing w:after="220"/>
        <w:ind w:firstLine="566"/>
        <w:rPr>
          <w:rtl/>
        </w:rPr>
      </w:pPr>
      <w:r w:rsidRPr="00F87B25">
        <w:rPr>
          <w:rtl/>
        </w:rPr>
        <w:t>(د)</w:t>
      </w:r>
      <w:r w:rsidRPr="00F87B25">
        <w:rPr>
          <w:rtl/>
        </w:rPr>
        <w:tab/>
        <w:t xml:space="preserve">إذا لم ينجم التغيير في الملكية عن عقد أو عملية اندماج بل عن سبب آخر، مثل سريان قانون أو قرار محكمة، جاز للطرف المتعاقد أن يقتضي </w:t>
      </w:r>
      <w:r w:rsidR="00F87B25" w:rsidRPr="008D0077">
        <w:rPr>
          <w:rtl/>
        </w:rPr>
        <w:t xml:space="preserve">أن يرفق مع </w:t>
      </w:r>
      <w:r w:rsidRPr="00F87B25">
        <w:rPr>
          <w:rtl/>
        </w:rPr>
        <w:t>الالتماس نسخة عن سند يثبت التغيير وأن تكون تلك النسخة مصدَّقة من السلطة التي أصدرت السند أو من موثِّق للعقود (كاتب عدل) أو من أية سلطة مختصّة عامة أخرى، باعتبارها مطابقة للوثيقة الأصلية.</w:t>
      </w:r>
    </w:p>
    <w:p w14:paraId="0F92E8AF" w14:textId="5860575A" w:rsidR="00F770E5" w:rsidRPr="00F87B25" w:rsidRDefault="00F770E5" w:rsidP="00F770E5">
      <w:pPr>
        <w:spacing w:after="220"/>
        <w:rPr>
          <w:rtl/>
        </w:rPr>
      </w:pPr>
      <w:r w:rsidRPr="00F87B25">
        <w:rPr>
          <w:rtl/>
        </w:rPr>
        <w:t>(3)</w:t>
      </w:r>
      <w:r w:rsidRPr="00F87B25">
        <w:rPr>
          <w:rtl/>
        </w:rPr>
        <w:tab/>
      </w:r>
      <w:r w:rsidRPr="00F87B25">
        <w:rPr>
          <w:i/>
          <w:iCs/>
          <w:rtl/>
        </w:rPr>
        <w:t>[</w:t>
      </w:r>
      <w:proofErr w:type="gramStart"/>
      <w:r w:rsidRPr="00F87B25">
        <w:rPr>
          <w:i/>
          <w:iCs/>
          <w:rtl/>
        </w:rPr>
        <w:t>الرسوم]</w:t>
      </w:r>
      <w:r w:rsidRPr="00F87B25">
        <w:rPr>
          <w:rtl/>
        </w:rPr>
        <w:t xml:space="preserve">  يجوز</w:t>
      </w:r>
      <w:proofErr w:type="gramEnd"/>
      <w:r w:rsidRPr="00F87B25">
        <w:rPr>
          <w:rtl/>
        </w:rPr>
        <w:t xml:space="preserve"> للطرف المتعاقد أن يقتضي </w:t>
      </w:r>
      <w:r w:rsidR="0051670E">
        <w:rPr>
          <w:rFonts w:hint="cs"/>
          <w:rtl/>
        </w:rPr>
        <w:t>تسديد</w:t>
      </w:r>
      <w:r w:rsidR="0051670E" w:rsidRPr="00F87B25">
        <w:rPr>
          <w:rtl/>
        </w:rPr>
        <w:t xml:space="preserve"> </w:t>
      </w:r>
      <w:r w:rsidRPr="00F87B25">
        <w:rPr>
          <w:rtl/>
        </w:rPr>
        <w:t>رسم عن الالتماس للمكتب.</w:t>
      </w:r>
    </w:p>
    <w:p w14:paraId="11F54AEF" w14:textId="77777777" w:rsidR="00F770E5" w:rsidRPr="00F87B25" w:rsidRDefault="00F770E5" w:rsidP="00F770E5">
      <w:pPr>
        <w:spacing w:after="220"/>
        <w:rPr>
          <w:rtl/>
        </w:rPr>
      </w:pPr>
      <w:r w:rsidRPr="00F87B25">
        <w:rPr>
          <w:rtl/>
        </w:rPr>
        <w:t>(4)</w:t>
      </w:r>
      <w:r w:rsidRPr="00F87B25">
        <w:rPr>
          <w:rtl/>
        </w:rPr>
        <w:tab/>
      </w:r>
      <w:r w:rsidRPr="00F87B25">
        <w:rPr>
          <w:i/>
          <w:iCs/>
          <w:rtl/>
        </w:rPr>
        <w:t>[التماس واحد]</w:t>
      </w:r>
      <w:r w:rsidRPr="00F87B25">
        <w:rPr>
          <w:rtl/>
        </w:rPr>
        <w:t xml:space="preserve">  يكفي تقديم التماس واحد حتى إذا تعلّق التغيير بأكثر من تسجيل واحد، شرط أن يكون صاحب التسجيل والمالك الجديد هما نفسهما بالنسبة إلى كل تسجيل، وأن تكون أرقام كافة التسجيلات المعنية مبينة في الالتماس.</w:t>
      </w:r>
    </w:p>
    <w:p w14:paraId="0A485FA3" w14:textId="77777777" w:rsidR="00F770E5" w:rsidRPr="00F87B25" w:rsidRDefault="00F770E5" w:rsidP="00F770E5">
      <w:pPr>
        <w:spacing w:after="220"/>
        <w:rPr>
          <w:rtl/>
        </w:rPr>
      </w:pPr>
      <w:r w:rsidRPr="00F87B25">
        <w:rPr>
          <w:rtl/>
        </w:rPr>
        <w:lastRenderedPageBreak/>
        <w:t>(5)</w:t>
      </w:r>
      <w:r w:rsidRPr="00F87B25">
        <w:rPr>
          <w:rtl/>
        </w:rPr>
        <w:tab/>
      </w:r>
      <w:r w:rsidRPr="00F87B25">
        <w:rPr>
          <w:i/>
          <w:iCs/>
          <w:rtl/>
        </w:rPr>
        <w:t>[التغيير في ملكية الطلب]</w:t>
      </w:r>
      <w:r w:rsidRPr="00F87B25">
        <w:rPr>
          <w:rtl/>
        </w:rPr>
        <w:t xml:space="preserve"> تسري أحكام الفقرات من (1) إلى (4)، مع ما يلزم من تبديل، إذا تعلق التغيير في الملكية بطلب تسجيل، على أنه في حال لم يكن رقم أي طلب معني صادراً بعد أو معروفاً من مودع الطلب أو ممثله، تعيّن تعريف ذلك الطلب وفقاً لما هو مقرّر في اللائحة التنفيذية.</w:t>
      </w:r>
    </w:p>
    <w:p w14:paraId="15899528" w14:textId="7FA6C0D4" w:rsidR="00F770E5" w:rsidRPr="00F87B25" w:rsidRDefault="00F770E5" w:rsidP="00F770E5">
      <w:pPr>
        <w:spacing w:after="220"/>
        <w:rPr>
          <w:rtl/>
        </w:rPr>
      </w:pPr>
      <w:r w:rsidRPr="00F87B25">
        <w:rPr>
          <w:rtl/>
        </w:rPr>
        <w:t>(6)</w:t>
      </w:r>
      <w:r w:rsidRPr="00F87B25">
        <w:rPr>
          <w:rtl/>
        </w:rPr>
        <w:tab/>
      </w:r>
      <w:r w:rsidRPr="00F87B25">
        <w:rPr>
          <w:i/>
          <w:iCs/>
          <w:rtl/>
        </w:rPr>
        <w:t>[حظر أية شروط أخرى]</w:t>
      </w:r>
      <w:r w:rsidRPr="00F87B25">
        <w:rPr>
          <w:rtl/>
        </w:rPr>
        <w:t xml:space="preserve">  لا يجوز لأي طرف متعاقد أن يطالب باستيفاء أية شروط خلاف الشروط المشار إليها في الفقرات من (1) إلى (5) وفي المادة </w:t>
      </w:r>
      <w:r w:rsidR="006850E9">
        <w:rPr>
          <w:rFonts w:hint="cs"/>
          <w:rtl/>
        </w:rPr>
        <w:t>12</w:t>
      </w:r>
      <w:r w:rsidRPr="00F87B25">
        <w:rPr>
          <w:rtl/>
        </w:rPr>
        <w:t xml:space="preserve"> فيما يتعلق بالتماس تدوين تغيير في الملكية.</w:t>
      </w:r>
    </w:p>
    <w:p w14:paraId="5A2BE810" w14:textId="71D7FC79" w:rsidR="00F770E5" w:rsidRPr="00F770E5" w:rsidRDefault="00F770E5" w:rsidP="00F770E5">
      <w:pPr>
        <w:spacing w:after="220"/>
        <w:rPr>
          <w:rtl/>
        </w:rPr>
      </w:pPr>
      <w:r w:rsidRPr="00F87B25">
        <w:rPr>
          <w:rtl/>
        </w:rPr>
        <w:t>(7)</w:t>
      </w:r>
      <w:r w:rsidRPr="00F87B25">
        <w:rPr>
          <w:rtl/>
        </w:rPr>
        <w:tab/>
      </w:r>
      <w:r w:rsidRPr="00F87B25">
        <w:rPr>
          <w:i/>
          <w:iCs/>
          <w:rtl/>
        </w:rPr>
        <w:t>[الأدلة]</w:t>
      </w:r>
      <w:r w:rsidRPr="00F87B25">
        <w:rPr>
          <w:rtl/>
        </w:rPr>
        <w:t xml:space="preserve">  يجوز للطرف المتعاقد أن يقتضي تقديم دليل</w:t>
      </w:r>
      <w:r w:rsidR="00F87B25" w:rsidRPr="008D0077">
        <w:rPr>
          <w:rtl/>
        </w:rPr>
        <w:t>،</w:t>
      </w:r>
      <w:r w:rsidRPr="00F87B25">
        <w:rPr>
          <w:rtl/>
        </w:rPr>
        <w:t xml:space="preserve"> أو دليل إضافي في حالة تطبيق الفقرة (2)(ب) أو (د)، إلى المكتب في الحالة التي قد يكون فيها للمكتب شك معقول في صحة أي بيان وارد في الالتماس أو في أي سند مشار إليه في هذه المادة.</w:t>
      </w:r>
    </w:p>
    <w:p w14:paraId="6172810E" w14:textId="5361695E" w:rsidR="00F770E5" w:rsidRPr="00F770E5" w:rsidRDefault="00F770E5" w:rsidP="008552F4">
      <w:pPr>
        <w:pStyle w:val="Heading2"/>
        <w:spacing w:before="0" w:after="220"/>
        <w:jc w:val="center"/>
        <w:rPr>
          <w:b/>
          <w:iCs w:val="0"/>
          <w:sz w:val="22"/>
          <w:szCs w:val="22"/>
          <w:rtl/>
        </w:rPr>
      </w:pPr>
      <w:bookmarkStart w:id="63" w:name="_Toc162952222"/>
      <w:bookmarkStart w:id="64" w:name="_Toc183123408"/>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22</w:t>
      </w:r>
      <w:r w:rsidRPr="00F770E5">
        <w:rPr>
          <w:b/>
          <w:iCs w:val="0"/>
          <w:sz w:val="22"/>
          <w:szCs w:val="22"/>
          <w:rtl/>
        </w:rPr>
        <w:br/>
        <w:t>تغييرات في الأسماء أو العناوين</w:t>
      </w:r>
      <w:bookmarkEnd w:id="63"/>
      <w:bookmarkEnd w:id="64"/>
    </w:p>
    <w:p w14:paraId="00CDEEBA" w14:textId="77777777" w:rsidR="00F770E5" w:rsidRPr="00F770E5" w:rsidRDefault="00F770E5" w:rsidP="00F770E5">
      <w:pPr>
        <w:spacing w:after="220"/>
        <w:rPr>
          <w:rtl/>
        </w:rPr>
      </w:pPr>
      <w:r w:rsidRPr="00F770E5">
        <w:rPr>
          <w:rtl/>
        </w:rPr>
        <w:t>(1)</w:t>
      </w:r>
      <w:r w:rsidRPr="00F770E5">
        <w:rPr>
          <w:rtl/>
        </w:rPr>
        <w:tab/>
      </w:r>
      <w:r w:rsidRPr="00F770E5">
        <w:rPr>
          <w:i/>
          <w:iCs/>
          <w:rtl/>
        </w:rPr>
        <w:t>[تغييرات في اسم صاحب التسجيل أو عنوانه]</w:t>
      </w:r>
      <w:r w:rsidRPr="00F770E5">
        <w:rPr>
          <w:rFonts w:hint="cs"/>
          <w:rtl/>
        </w:rPr>
        <w:t xml:space="preserve"> </w:t>
      </w:r>
      <w:r w:rsidRPr="00F770E5">
        <w:rPr>
          <w:rtl/>
        </w:rPr>
        <w:t xml:space="preserve"> (أ) إذا لم يتغير شخص صاحب التسجيل، لكن تغييراً طرأ في اسمه أو عنوانه أو في كلا الأمرين، تعيّن على كل طرف</w:t>
      </w:r>
      <w:r w:rsidRPr="00F770E5">
        <w:rPr>
          <w:rFonts w:hint="cs"/>
          <w:rtl/>
        </w:rPr>
        <w:t xml:space="preserve"> متعاقد</w:t>
      </w:r>
      <w:r w:rsidRPr="00F770E5">
        <w:rPr>
          <w:rtl/>
        </w:rPr>
        <w:t xml:space="preserve"> أن يقبل التماساً يقدِّمه صاحب التسجيل في تبليغ موجَّه إلى المكتب بغرض تقييد التغيير ويبيِّن فيه رقم التسجيل المعني والتغيير المطلوب تقييده.</w:t>
      </w:r>
    </w:p>
    <w:p w14:paraId="774BF39D"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ببعض البيانات المقررة في اللائحة التنفيذية أو جميعها.</w:t>
      </w:r>
    </w:p>
    <w:p w14:paraId="37CDC805" w14:textId="77777777" w:rsidR="00F770E5" w:rsidRPr="00F770E5" w:rsidRDefault="00F770E5" w:rsidP="00F770E5">
      <w:pPr>
        <w:spacing w:after="220"/>
        <w:ind w:firstLine="566"/>
        <w:rPr>
          <w:rtl/>
        </w:rPr>
      </w:pPr>
      <w:r w:rsidRPr="00F770E5">
        <w:rPr>
          <w:rtl/>
        </w:rPr>
        <w:t>(ج)</w:t>
      </w:r>
      <w:r w:rsidRPr="00F770E5">
        <w:rPr>
          <w:rtl/>
        </w:rPr>
        <w:tab/>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يقتضي دفع رسم عن الالتماس للمكتب.</w:t>
      </w:r>
    </w:p>
    <w:p w14:paraId="6C7F421A" w14:textId="77777777" w:rsidR="00F770E5" w:rsidRPr="00F770E5" w:rsidRDefault="00F770E5" w:rsidP="00F770E5">
      <w:pPr>
        <w:spacing w:after="220"/>
        <w:ind w:firstLine="566"/>
        <w:rPr>
          <w:rtl/>
        </w:rPr>
      </w:pPr>
      <w:r w:rsidRPr="00F770E5">
        <w:rPr>
          <w:rtl/>
        </w:rPr>
        <w:t>(د)</w:t>
      </w:r>
      <w:r w:rsidRPr="00F770E5">
        <w:rPr>
          <w:rtl/>
        </w:rPr>
        <w:tab/>
      </w:r>
      <w:r w:rsidRPr="00F770E5">
        <w:rPr>
          <w:rFonts w:hint="cs"/>
          <w:rtl/>
        </w:rPr>
        <w:t xml:space="preserve">يتعيّن أن يكفي </w:t>
      </w:r>
      <w:r w:rsidRPr="00F770E5">
        <w:rPr>
          <w:rtl/>
        </w:rPr>
        <w:t>تقديم التماس واحد حتى في الحالة التي يتعلّق فيها التغيير بأكثر من تسجيل واحد، شرط بيان أرقام كافة التسجيلات المعنية في الالتماس.</w:t>
      </w:r>
    </w:p>
    <w:p w14:paraId="6917DAED" w14:textId="31252D45" w:rsidR="00F770E5" w:rsidRPr="00F770E5" w:rsidRDefault="00F770E5" w:rsidP="00F770E5">
      <w:pPr>
        <w:spacing w:after="220"/>
        <w:rPr>
          <w:rtl/>
        </w:rPr>
      </w:pPr>
      <w:r w:rsidRPr="00F770E5">
        <w:rPr>
          <w:rtl/>
        </w:rPr>
        <w:t>(2)</w:t>
      </w:r>
      <w:r w:rsidRPr="00F770E5">
        <w:rPr>
          <w:rtl/>
        </w:rPr>
        <w:tab/>
      </w:r>
      <w:r w:rsidRPr="00F770E5">
        <w:rPr>
          <w:i/>
          <w:iCs/>
          <w:rtl/>
        </w:rPr>
        <w:t>[التغيير في اسم مودع الطلب أو عنوانه]</w:t>
      </w:r>
      <w:r w:rsidRPr="00F770E5">
        <w:rPr>
          <w:rFonts w:hint="cs"/>
          <w:rtl/>
        </w:rPr>
        <w:t xml:space="preserve"> </w:t>
      </w:r>
      <w:r w:rsidRPr="00F770E5">
        <w:rPr>
          <w:rtl/>
        </w:rPr>
        <w:t xml:space="preserve"> تسري أحكام الفقرة (1)، مع ما يلزم من تبديل، إذا تعلّق التغيير بطلب واحد أو أكثر</w:t>
      </w:r>
      <w:r w:rsidR="00465C42">
        <w:rPr>
          <w:rFonts w:hint="cs"/>
          <w:rtl/>
        </w:rPr>
        <w:t>،</w:t>
      </w:r>
      <w:r w:rsidRPr="00F770E5">
        <w:rPr>
          <w:rtl/>
        </w:rPr>
        <w:t xml:space="preserve"> أو بتسجيل واحد أو أكثر وطلب واحد أو أكثر، على أنه في حال لم يكن رقم أي طلب معني صادراً بعدُ أو معروفاً من مودع الطلب أو ممثله، تعيّن تعريف ذلك الطلب في الالتماس بأية طريقة أخرى، كما هو مقرّر في اللائحة التنفيذية.</w:t>
      </w:r>
    </w:p>
    <w:p w14:paraId="53369D20"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[التغيير في اسم الممثل أو عنوانه أو في عنوان </w:t>
      </w:r>
      <w:r w:rsidRPr="00F770E5">
        <w:rPr>
          <w:rFonts w:hint="cs"/>
          <w:i/>
          <w:iCs/>
          <w:rtl/>
        </w:rPr>
        <w:t>التبليغ القانوني</w:t>
      </w:r>
      <w:r w:rsidRPr="00F770E5">
        <w:rPr>
          <w:i/>
          <w:iCs/>
          <w:rtl/>
        </w:rPr>
        <w:t>]</w:t>
      </w:r>
      <w:r w:rsidRPr="00F770E5">
        <w:rPr>
          <w:rFonts w:hint="cs"/>
          <w:rtl/>
        </w:rPr>
        <w:t xml:space="preserve"> </w:t>
      </w:r>
      <w:r w:rsidRPr="00F770E5">
        <w:rPr>
          <w:rtl/>
        </w:rPr>
        <w:t xml:space="preserve"> تسري أحكام الفقرة (1)، مع ما يلزم من تبديل، على أي تغيير في اسم الممثل، إن وجد، أو عنوانه، وعلى أي تغيير يتعلّق بعنوان </w:t>
      </w:r>
      <w:r w:rsidRPr="00F770E5">
        <w:rPr>
          <w:rFonts w:hint="cs"/>
          <w:rtl/>
        </w:rPr>
        <w:t>التبليغ القانوني</w:t>
      </w:r>
      <w:r w:rsidRPr="00F770E5">
        <w:rPr>
          <w:rtl/>
        </w:rPr>
        <w:t>، إن وجد.</w:t>
      </w:r>
    </w:p>
    <w:p w14:paraId="7136A518" w14:textId="18A6F5C5" w:rsidR="00F770E5" w:rsidRPr="00F770E5" w:rsidRDefault="00F770E5" w:rsidP="00F770E5">
      <w:pPr>
        <w:spacing w:after="220"/>
        <w:rPr>
          <w:rtl/>
        </w:rPr>
      </w:pPr>
      <w:r w:rsidRPr="00F770E5">
        <w:rPr>
          <w:rtl/>
        </w:rPr>
        <w:t>(4)</w:t>
      </w:r>
      <w:r w:rsidRPr="00F770E5">
        <w:rPr>
          <w:rtl/>
        </w:rPr>
        <w:tab/>
      </w:r>
      <w:r w:rsidRPr="00F770E5">
        <w:rPr>
          <w:i/>
          <w:iCs/>
          <w:rtl/>
        </w:rPr>
        <w:t xml:space="preserve">[حظر أية </w:t>
      </w:r>
      <w:r w:rsidRPr="00F770E5">
        <w:rPr>
          <w:rFonts w:hint="cs"/>
          <w:i/>
          <w:iCs/>
          <w:rtl/>
        </w:rPr>
        <w:t>شروط</w:t>
      </w:r>
      <w:r w:rsidRPr="00F770E5">
        <w:rPr>
          <w:i/>
          <w:iCs/>
          <w:rtl/>
        </w:rPr>
        <w:t xml:space="preserve"> أخرى]</w:t>
      </w:r>
      <w:r w:rsidRPr="00F770E5">
        <w:rPr>
          <w:rFonts w:hint="cs"/>
          <w:rtl/>
        </w:rPr>
        <w:t xml:space="preserve"> </w:t>
      </w:r>
      <w:r w:rsidRPr="00F770E5">
        <w:rPr>
          <w:rtl/>
        </w:rPr>
        <w:t xml:space="preserve"> لا يجوز لأي طرف </w:t>
      </w:r>
      <w:r w:rsidRPr="00F770E5">
        <w:rPr>
          <w:rFonts w:hint="cs"/>
          <w:rtl/>
        </w:rPr>
        <w:t xml:space="preserve">متعاقد </w:t>
      </w:r>
      <w:r w:rsidRPr="00F770E5">
        <w:rPr>
          <w:rtl/>
        </w:rPr>
        <w:t xml:space="preserve">أن يطالب باستيفاء أية </w:t>
      </w:r>
      <w:r w:rsidRPr="00F770E5">
        <w:rPr>
          <w:rFonts w:hint="cs"/>
          <w:rtl/>
        </w:rPr>
        <w:t>شروط</w:t>
      </w:r>
      <w:r w:rsidRPr="00F770E5">
        <w:rPr>
          <w:rtl/>
        </w:rPr>
        <w:t xml:space="preserve"> خلاف </w:t>
      </w:r>
      <w:r w:rsidRPr="00F770E5">
        <w:rPr>
          <w:rFonts w:hint="cs"/>
          <w:rtl/>
        </w:rPr>
        <w:t>الشروط</w:t>
      </w:r>
      <w:r w:rsidRPr="00F770E5">
        <w:rPr>
          <w:rtl/>
        </w:rPr>
        <w:t xml:space="preserve"> المشار إليها في الفقرتين (1) و(2) وفي المادة </w:t>
      </w:r>
      <w:r w:rsidR="006850E9">
        <w:rPr>
          <w:rFonts w:hint="cs"/>
          <w:rtl/>
        </w:rPr>
        <w:t>12</w:t>
      </w:r>
      <w:r w:rsidRPr="00F770E5">
        <w:rPr>
          <w:rtl/>
        </w:rPr>
        <w:t xml:space="preserve"> فيما يتعلّق بالالتماس المشار إليه في هذه المادة. وبصورة خاصة، لا يجوز اقتضاء تقديم أية شهادة تتعلّق بالتغيير.</w:t>
      </w:r>
    </w:p>
    <w:p w14:paraId="58688D11" w14:textId="77777777" w:rsidR="00F770E5" w:rsidRPr="00F770E5" w:rsidRDefault="00F770E5" w:rsidP="00F770E5">
      <w:pPr>
        <w:spacing w:after="220"/>
        <w:rPr>
          <w:rtl/>
        </w:rPr>
      </w:pPr>
      <w:r w:rsidRPr="00F770E5">
        <w:rPr>
          <w:rtl/>
        </w:rPr>
        <w:t>(5)</w:t>
      </w:r>
      <w:r w:rsidRPr="00F770E5">
        <w:rPr>
          <w:rtl/>
        </w:rPr>
        <w:tab/>
      </w:r>
      <w:r w:rsidRPr="00F770E5">
        <w:rPr>
          <w:i/>
          <w:iCs/>
          <w:rtl/>
        </w:rPr>
        <w:t>[</w:t>
      </w:r>
      <w:r w:rsidRPr="00F770E5">
        <w:rPr>
          <w:rFonts w:hint="cs"/>
          <w:i/>
          <w:iCs/>
          <w:rtl/>
        </w:rPr>
        <w:t>الأدلة</w:t>
      </w:r>
      <w:r w:rsidRPr="00F770E5">
        <w:rPr>
          <w:i/>
          <w:iCs/>
          <w:rtl/>
        </w:rPr>
        <w:t>]</w:t>
      </w:r>
      <w:r w:rsidRPr="00F770E5">
        <w:rPr>
          <w:rFonts w:hint="cs"/>
          <w:rtl/>
        </w:rPr>
        <w:t xml:space="preserve"> </w:t>
      </w:r>
      <w:r w:rsidRPr="00F770E5">
        <w:rPr>
          <w:rtl/>
        </w:rPr>
        <w:t xml:space="preserve">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بيان وارد في الالتماس.</w:t>
      </w:r>
    </w:p>
    <w:p w14:paraId="3DF8AF0D" w14:textId="5C26A3B7" w:rsidR="00F770E5" w:rsidRPr="00F770E5" w:rsidRDefault="00F770E5" w:rsidP="008552F4">
      <w:pPr>
        <w:pStyle w:val="Heading2"/>
        <w:spacing w:before="0" w:after="220"/>
        <w:jc w:val="center"/>
        <w:rPr>
          <w:b/>
          <w:iCs w:val="0"/>
          <w:sz w:val="22"/>
          <w:szCs w:val="22"/>
          <w:rtl/>
        </w:rPr>
      </w:pPr>
      <w:bookmarkStart w:id="65" w:name="_Toc162952223"/>
      <w:bookmarkStart w:id="66" w:name="_Toc183123409"/>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23</w:t>
      </w:r>
      <w:r w:rsidRPr="00F770E5">
        <w:rPr>
          <w:b/>
          <w:iCs w:val="0"/>
          <w:sz w:val="22"/>
          <w:szCs w:val="22"/>
          <w:rtl/>
        </w:rPr>
        <w:br/>
        <w:t>تصحيح خطأ</w:t>
      </w:r>
      <w:bookmarkEnd w:id="65"/>
      <w:bookmarkEnd w:id="66"/>
    </w:p>
    <w:p w14:paraId="08605274" w14:textId="3F6C9F30" w:rsidR="00F770E5" w:rsidRPr="00F770E5" w:rsidRDefault="00F770E5" w:rsidP="00F770E5">
      <w:pPr>
        <w:spacing w:after="220"/>
        <w:rPr>
          <w:rtl/>
        </w:rPr>
      </w:pPr>
      <w:r w:rsidRPr="00F770E5">
        <w:rPr>
          <w:rtl/>
        </w:rPr>
        <w:t>(1)</w:t>
      </w:r>
      <w:r w:rsidRPr="00F770E5">
        <w:rPr>
          <w:rtl/>
        </w:rPr>
        <w:tab/>
      </w:r>
      <w:r w:rsidRPr="00F770E5">
        <w:rPr>
          <w:i/>
          <w:iCs/>
          <w:rtl/>
        </w:rPr>
        <w:t>[الالتماس]</w:t>
      </w:r>
      <w:r w:rsidRPr="00F770E5">
        <w:rPr>
          <w:rFonts w:hint="cs"/>
          <w:rtl/>
        </w:rPr>
        <w:t xml:space="preserve">  </w:t>
      </w:r>
      <w:r w:rsidRPr="00F770E5">
        <w:rPr>
          <w:rtl/>
        </w:rPr>
        <w:t>(أ)</w:t>
      </w:r>
      <w:r w:rsidRPr="00F770E5">
        <w:rPr>
          <w:rFonts w:hint="cs"/>
          <w:rtl/>
        </w:rPr>
        <w:t xml:space="preserve">  </w:t>
      </w:r>
      <w:r w:rsidRPr="00F770E5">
        <w:rPr>
          <w:rtl/>
        </w:rPr>
        <w:t xml:space="preserve">في حال ورد في طلب أو تسجيل أو أي التماس مبلغ للمكتب بشأن طلب أو تسجيل خطأ لا يتعلق بالبحث أو الفحص الموضوعي ويمكن للمكتب أن يصححه </w:t>
      </w:r>
      <w:r w:rsidR="007E0C8F">
        <w:rPr>
          <w:rFonts w:hint="cs"/>
          <w:rtl/>
        </w:rPr>
        <w:t xml:space="preserve">وفق </w:t>
      </w:r>
      <w:r w:rsidRPr="00F770E5">
        <w:rPr>
          <w:rtl/>
        </w:rPr>
        <w:t>القانون المطب</w:t>
      </w:r>
      <w:r w:rsidR="007E0C8F">
        <w:rPr>
          <w:rFonts w:hint="cs"/>
          <w:rtl/>
        </w:rPr>
        <w:t>ّ</w:t>
      </w:r>
      <w:r w:rsidRPr="00F770E5">
        <w:rPr>
          <w:rtl/>
        </w:rPr>
        <w:t xml:space="preserve">ق، على المكتب أن يقبل الالتماس الموجه لتصحيح ذلك الخطأ في سجلات المكتب ومنشوراته في تبليغ موجه إلى المكتب يوقعه المودع أو صاحب التسجيل. </w:t>
      </w:r>
    </w:p>
    <w:p w14:paraId="7247DF9D" w14:textId="77777777" w:rsidR="00F770E5" w:rsidRPr="00F770E5" w:rsidRDefault="00F770E5" w:rsidP="00F770E5">
      <w:pPr>
        <w:spacing w:after="220"/>
        <w:ind w:firstLine="566"/>
        <w:rPr>
          <w:rtl/>
        </w:rPr>
      </w:pPr>
      <w:r w:rsidRPr="00F770E5">
        <w:rPr>
          <w:rtl/>
        </w:rPr>
        <w:t>(ب)</w:t>
      </w:r>
      <w:r w:rsidRPr="00F770E5">
        <w:rPr>
          <w:rtl/>
        </w:rPr>
        <w:tab/>
        <w:t>يجوز للطرف</w:t>
      </w:r>
      <w:r w:rsidRPr="00F770E5">
        <w:rPr>
          <w:rFonts w:hint="cs"/>
          <w:rtl/>
        </w:rPr>
        <w:t xml:space="preserve"> المتعاقد</w:t>
      </w:r>
      <w:r w:rsidRPr="00F770E5">
        <w:rPr>
          <w:rtl/>
        </w:rPr>
        <w:t xml:space="preserve"> أن يشترط إرفاق الالتماس بجزء بديل أو جزء يتضمن التصحيح، أو بالجزء البديل أو الجزء الذي يتضمن التصحيح لكل طلب وتسجيل يرتبط بهما الالتماس في حال تطبيق الفقرة (3).</w:t>
      </w:r>
    </w:p>
    <w:p w14:paraId="4A5A8212" w14:textId="77777777" w:rsidR="00F770E5" w:rsidRPr="00F770E5" w:rsidRDefault="00F770E5" w:rsidP="00F770E5">
      <w:pPr>
        <w:spacing w:after="220"/>
        <w:ind w:firstLine="566"/>
        <w:rPr>
          <w:rtl/>
        </w:rPr>
      </w:pPr>
      <w:r w:rsidRPr="00F770E5">
        <w:rPr>
          <w:rtl/>
        </w:rPr>
        <w:lastRenderedPageBreak/>
        <w:t>(ج)</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الخطأ ارتكب عن حسن نية.</w:t>
      </w:r>
    </w:p>
    <w:p w14:paraId="0D3CC615" w14:textId="77777777" w:rsidR="00F770E5" w:rsidRPr="00F770E5" w:rsidRDefault="00F770E5" w:rsidP="00F770E5">
      <w:pPr>
        <w:spacing w:after="220"/>
        <w:ind w:firstLine="566"/>
        <w:rPr>
          <w:rtl/>
        </w:rPr>
      </w:pPr>
      <w:r w:rsidRPr="00F770E5">
        <w:rPr>
          <w:rtl/>
        </w:rPr>
        <w:t>(د)</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ذلك الالتماس تم توجيهه بأسرع ما يمكن أو بدون قصد التأخير بعد اكتشاف الخطأ، حسب اختيار الطرف</w:t>
      </w:r>
      <w:r w:rsidRPr="00F770E5">
        <w:rPr>
          <w:rFonts w:hint="cs"/>
          <w:rtl/>
        </w:rPr>
        <w:t xml:space="preserve"> المتعاقد</w:t>
      </w:r>
      <w:r w:rsidRPr="00F770E5">
        <w:rPr>
          <w:rtl/>
        </w:rPr>
        <w:t>.</w:t>
      </w:r>
    </w:p>
    <w:p w14:paraId="6F87C96D" w14:textId="77777777" w:rsidR="00F770E5" w:rsidRPr="00F770E5" w:rsidRDefault="00F770E5" w:rsidP="00F770E5">
      <w:pPr>
        <w:spacing w:after="220"/>
        <w:rPr>
          <w:rtl/>
        </w:rPr>
      </w:pPr>
      <w:r w:rsidRPr="00F770E5">
        <w:rPr>
          <w:rtl/>
        </w:rPr>
        <w:t>(2)</w:t>
      </w:r>
      <w:r w:rsidRPr="00F770E5">
        <w:rPr>
          <w:rtl/>
        </w:rPr>
        <w:tab/>
      </w:r>
      <w:r w:rsidRPr="00F770E5">
        <w:rPr>
          <w:i/>
          <w:iCs/>
          <w:rtl/>
        </w:rPr>
        <w:t>[الرسوم]</w:t>
      </w:r>
      <w:r w:rsidRPr="00F770E5">
        <w:rPr>
          <w:rFonts w:hint="cs"/>
          <w:rtl/>
        </w:rPr>
        <w:t xml:space="preserve">  </w:t>
      </w:r>
      <w:r w:rsidRPr="00F770E5">
        <w:rPr>
          <w:rtl/>
        </w:rPr>
        <w:t>(أ)</w:t>
      </w:r>
      <w:r w:rsidRPr="00F770E5">
        <w:rPr>
          <w:rFonts w:hint="cs"/>
          <w:rtl/>
        </w:rPr>
        <w:t xml:space="preserve">  </w:t>
      </w:r>
      <w:r w:rsidRPr="00F770E5">
        <w:rPr>
          <w:rtl/>
        </w:rPr>
        <w:t xml:space="preserve">مع مراعاة الفقرة الفرعية (ب)، يجوز للطرف </w:t>
      </w:r>
      <w:r w:rsidRPr="00F770E5">
        <w:rPr>
          <w:rFonts w:hint="cs"/>
          <w:rtl/>
        </w:rPr>
        <w:t xml:space="preserve">المتعاقد </w:t>
      </w:r>
      <w:r w:rsidRPr="00F770E5">
        <w:rPr>
          <w:rtl/>
        </w:rPr>
        <w:t>أن يشترط تسديد رسم مقابل الالتماس المشار إليه في الفقرة</w:t>
      </w:r>
      <w:r w:rsidRPr="00F770E5">
        <w:rPr>
          <w:rFonts w:hint="cs"/>
          <w:rtl/>
        </w:rPr>
        <w:t> </w:t>
      </w:r>
      <w:r w:rsidRPr="00F770E5">
        <w:rPr>
          <w:rtl/>
        </w:rPr>
        <w:t>(1).</w:t>
      </w:r>
    </w:p>
    <w:p w14:paraId="47474479" w14:textId="77777777" w:rsidR="00F770E5" w:rsidRPr="00F770E5" w:rsidRDefault="00F770E5" w:rsidP="00F770E5">
      <w:pPr>
        <w:spacing w:after="220"/>
        <w:ind w:firstLine="566"/>
        <w:rPr>
          <w:rtl/>
        </w:rPr>
      </w:pPr>
      <w:r w:rsidRPr="00F770E5">
        <w:rPr>
          <w:rtl/>
        </w:rPr>
        <w:t>(ب)</w:t>
      </w:r>
      <w:r w:rsidRPr="00F770E5">
        <w:rPr>
          <w:rtl/>
        </w:rPr>
        <w:tab/>
        <w:t>يتولى المكتب تصحيح أخطائه، من تلقاء ذاته أو بناء على الطلب، بدون تقاضي أي رسم.</w:t>
      </w:r>
    </w:p>
    <w:p w14:paraId="141AA2C3" w14:textId="04EB593F" w:rsidR="00F770E5" w:rsidRPr="00F770E5" w:rsidRDefault="00F770E5" w:rsidP="00F770E5">
      <w:pPr>
        <w:spacing w:after="220"/>
        <w:rPr>
          <w:rtl/>
        </w:rPr>
      </w:pPr>
      <w:r w:rsidRPr="00F770E5">
        <w:rPr>
          <w:rtl/>
        </w:rPr>
        <w:t>(3)</w:t>
      </w:r>
      <w:r w:rsidRPr="00F770E5">
        <w:rPr>
          <w:rtl/>
        </w:rPr>
        <w:tab/>
      </w:r>
      <w:r w:rsidRPr="00F770E5">
        <w:rPr>
          <w:i/>
          <w:iCs/>
          <w:rtl/>
        </w:rPr>
        <w:t>[الالتماس الواحد]</w:t>
      </w:r>
      <w:r w:rsidRPr="00F770E5">
        <w:rPr>
          <w:rFonts w:hint="cs"/>
          <w:rtl/>
        </w:rPr>
        <w:t xml:space="preserve"> </w:t>
      </w:r>
      <w:r w:rsidRPr="00F770E5">
        <w:rPr>
          <w:rtl/>
        </w:rPr>
        <w:t xml:space="preserve"> تطبق المادة</w:t>
      </w:r>
      <w:r w:rsidRPr="00F770E5">
        <w:rPr>
          <w:rFonts w:hint="cs"/>
          <w:rtl/>
        </w:rPr>
        <w:t xml:space="preserve"> </w:t>
      </w:r>
      <w:r w:rsidR="006850E9">
        <w:rPr>
          <w:rFonts w:hint="cs"/>
          <w:rtl/>
        </w:rPr>
        <w:t>21</w:t>
      </w:r>
      <w:r w:rsidRPr="00F770E5">
        <w:rPr>
          <w:rtl/>
        </w:rPr>
        <w:t>(4)، مع ما يلزم من تبديل، على الالتماسات الموجهة لتصحيح الخطأ، شرط أن يكون الخطأ والتصحيح الملتمس هما ذاتهما لكل الطلبات والتسجيلات المعنية.</w:t>
      </w:r>
    </w:p>
    <w:p w14:paraId="5CE2CD48" w14:textId="77777777" w:rsidR="00F770E5" w:rsidRPr="00F770E5" w:rsidRDefault="00F770E5" w:rsidP="00F770E5">
      <w:pPr>
        <w:spacing w:after="220"/>
        <w:rPr>
          <w:rtl/>
        </w:rPr>
      </w:pPr>
      <w:r w:rsidRPr="00F770E5">
        <w:rPr>
          <w:rtl/>
        </w:rPr>
        <w:t>(4)</w:t>
      </w:r>
      <w:r w:rsidRPr="00F770E5">
        <w:rPr>
          <w:rtl/>
        </w:rPr>
        <w:tab/>
      </w:r>
      <w:r w:rsidRPr="00F770E5">
        <w:rPr>
          <w:i/>
          <w:iCs/>
          <w:rtl/>
        </w:rPr>
        <w:t>[الأدلة]</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إيداع الأدلة التي تدعم التماس تصحيح الخطأ لدى المكتب إلا في حال كان من المعقول أن يشك المكتب في أن الخطأ المزعوم خطأ فعلي أو في حال كان من المعقول أن يشك في صحة أية مسألة يتضمنها الالتماس أو صحة أية وثيقة مودعة بشأن الالتماس.</w:t>
      </w:r>
    </w:p>
    <w:p w14:paraId="03EA3713" w14:textId="77777777" w:rsidR="00F770E5" w:rsidRPr="00F770E5" w:rsidRDefault="00F770E5" w:rsidP="00F770E5">
      <w:pPr>
        <w:spacing w:after="220"/>
        <w:rPr>
          <w:rtl/>
        </w:rPr>
      </w:pPr>
      <w:r w:rsidRPr="00F770E5">
        <w:rPr>
          <w:rtl/>
        </w:rPr>
        <w:t>(5)</w:t>
      </w:r>
      <w:r w:rsidRPr="00F770E5">
        <w:rPr>
          <w:rtl/>
        </w:rPr>
        <w:tab/>
      </w:r>
      <w:r w:rsidRPr="00F770E5">
        <w:rPr>
          <w:i/>
          <w:iCs/>
          <w:rtl/>
        </w:rPr>
        <w:t>[حظر الشروط الأخرى]</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استيفاء شروط شكلية خلافا للشروط المشار إليها في الفقرات من (1) إلى (4) بشأن الالتماس المشار إليه في الفقرة (1) إلا إذا كان خلاف ذلك منصوصا عليه في</w:t>
      </w:r>
      <w:r w:rsidRPr="00F770E5">
        <w:rPr>
          <w:rFonts w:hint="cs"/>
          <w:rtl/>
        </w:rPr>
        <w:t xml:space="preserve"> هذه</w:t>
      </w:r>
      <w:r w:rsidRPr="00F770E5">
        <w:rPr>
          <w:rtl/>
        </w:rPr>
        <w:t xml:space="preserve"> </w:t>
      </w:r>
      <w:r w:rsidRPr="00F770E5">
        <w:rPr>
          <w:rFonts w:hint="cs"/>
          <w:rtl/>
        </w:rPr>
        <w:t>المعاهدة</w:t>
      </w:r>
      <w:r w:rsidRPr="00F770E5">
        <w:rPr>
          <w:rtl/>
        </w:rPr>
        <w:t xml:space="preserve"> أو مقررا في اللائحة التنفيذية.</w:t>
      </w:r>
    </w:p>
    <w:p w14:paraId="4B4F874E" w14:textId="77777777" w:rsidR="00F770E5" w:rsidRDefault="00F770E5" w:rsidP="00F770E5">
      <w:pPr>
        <w:spacing w:after="220"/>
        <w:rPr>
          <w:rtl/>
        </w:rPr>
      </w:pPr>
      <w:r w:rsidRPr="00F770E5">
        <w:rPr>
          <w:rtl/>
        </w:rPr>
        <w:t>(6)</w:t>
      </w:r>
      <w:r w:rsidRPr="00F770E5">
        <w:rPr>
          <w:rtl/>
        </w:rPr>
        <w:tab/>
      </w:r>
      <w:r w:rsidRPr="00F770E5">
        <w:rPr>
          <w:i/>
          <w:iCs/>
          <w:rtl/>
        </w:rPr>
        <w:t>[الاستثناءات]</w:t>
      </w:r>
      <w:r w:rsidRPr="00F770E5">
        <w:rPr>
          <w:rFonts w:hint="cs"/>
          <w:rtl/>
        </w:rPr>
        <w:t xml:space="preserve"> </w:t>
      </w:r>
      <w:r w:rsidRPr="00F770E5">
        <w:rPr>
          <w:rtl/>
        </w:rPr>
        <w:t xml:space="preserve"> يجوز للطرف </w:t>
      </w:r>
      <w:r w:rsidRPr="00F770E5">
        <w:rPr>
          <w:rFonts w:hint="cs"/>
          <w:rtl/>
        </w:rPr>
        <w:t xml:space="preserve">المتعاقد </w:t>
      </w:r>
      <w:r w:rsidRPr="00F770E5">
        <w:rPr>
          <w:rtl/>
        </w:rPr>
        <w:t>أن يستبعد تطبيق هذه المادة على أي خطأ يتعين تصحيحه لدى ذلك الطرف</w:t>
      </w:r>
      <w:r w:rsidRPr="00F770E5">
        <w:rPr>
          <w:rFonts w:hint="cs"/>
          <w:rtl/>
        </w:rPr>
        <w:t xml:space="preserve"> المتعاقد</w:t>
      </w:r>
      <w:r w:rsidRPr="00F770E5">
        <w:rPr>
          <w:rtl/>
        </w:rPr>
        <w:t xml:space="preserve"> بموجب إجراء لإعادة إصدار التسجيل.</w:t>
      </w:r>
    </w:p>
    <w:p w14:paraId="25898E51" w14:textId="3B9900A6" w:rsidR="006850E9" w:rsidRPr="006850E9" w:rsidRDefault="006850E9" w:rsidP="006850E9">
      <w:pPr>
        <w:keepNext/>
        <w:spacing w:after="220"/>
        <w:jc w:val="center"/>
        <w:outlineLvl w:val="1"/>
        <w:rPr>
          <w:b/>
          <w:bCs/>
          <w:caps/>
          <w:rtl/>
        </w:rPr>
      </w:pPr>
      <w:bookmarkStart w:id="67" w:name="_Toc183123410"/>
      <w:r w:rsidRPr="006850E9">
        <w:rPr>
          <w:b/>
          <w:bCs/>
          <w:caps/>
          <w:rtl/>
        </w:rPr>
        <w:t xml:space="preserve">المادة </w:t>
      </w:r>
      <w:r>
        <w:rPr>
          <w:rFonts w:hint="cs"/>
          <w:b/>
          <w:bCs/>
          <w:caps/>
          <w:rtl/>
        </w:rPr>
        <w:t>24</w:t>
      </w:r>
      <w:r w:rsidRPr="006850E9">
        <w:rPr>
          <w:b/>
          <w:bCs/>
          <w:caps/>
          <w:rtl/>
        </w:rPr>
        <w:br/>
        <w:t>المساعدة التقنية وتكوين الكفاءات</w:t>
      </w:r>
      <w:bookmarkEnd w:id="67"/>
    </w:p>
    <w:p w14:paraId="292576B9" w14:textId="77777777" w:rsidR="006850E9" w:rsidRPr="006850E9" w:rsidRDefault="006850E9" w:rsidP="006850E9">
      <w:pPr>
        <w:spacing w:after="220"/>
        <w:rPr>
          <w:rtl/>
        </w:rPr>
      </w:pPr>
      <w:r w:rsidRPr="006850E9">
        <w:rPr>
          <w:rtl/>
        </w:rPr>
        <w:t>(1)</w:t>
      </w:r>
      <w:r w:rsidRPr="006850E9">
        <w:rPr>
          <w:rtl/>
        </w:rPr>
        <w:tab/>
      </w:r>
      <w:r w:rsidRPr="006850E9">
        <w:rPr>
          <w:i/>
          <w:iCs/>
          <w:rtl/>
        </w:rPr>
        <w:t>[المبادئ]</w:t>
      </w:r>
      <w:r w:rsidRPr="006850E9">
        <w:rPr>
          <w:rtl/>
        </w:rPr>
        <w:t xml:space="preserve">  يتعين أن تكون المساعدة التقنية</w:t>
      </w:r>
    </w:p>
    <w:p w14:paraId="1D4851A7" w14:textId="77777777" w:rsidR="006850E9" w:rsidRPr="006850E9" w:rsidRDefault="006850E9" w:rsidP="006850E9">
      <w:pPr>
        <w:spacing w:after="220"/>
        <w:ind w:firstLine="566"/>
        <w:rPr>
          <w:lang w:bidi="ar-EG"/>
        </w:rPr>
      </w:pPr>
      <w:r w:rsidRPr="006850E9">
        <w:rPr>
          <w:rtl/>
        </w:rPr>
        <w:t>"1"</w:t>
      </w:r>
      <w:r w:rsidRPr="006850E9">
        <w:rPr>
          <w:rtl/>
        </w:rPr>
        <w:tab/>
        <w:t>موجهةً نحو التنمية وقائمة على الطلب وشفافة وهادفة ومناسبة لتعزيز قدرة البلدان المستفيدة على تنفيذ</w:t>
      </w:r>
      <w:r w:rsidRPr="006850E9">
        <w:rPr>
          <w:rFonts w:hint="eastAsia"/>
          <w:rtl/>
        </w:rPr>
        <w:t> </w:t>
      </w:r>
      <w:r w:rsidRPr="006850E9">
        <w:rPr>
          <w:rtl/>
        </w:rPr>
        <w:t>المعاهدة؛</w:t>
      </w:r>
    </w:p>
    <w:p w14:paraId="7A714137" w14:textId="77777777" w:rsidR="006850E9" w:rsidRPr="006850E9" w:rsidRDefault="006850E9" w:rsidP="006850E9">
      <w:pPr>
        <w:spacing w:after="220"/>
        <w:ind w:firstLine="566"/>
        <w:rPr>
          <w:rtl/>
        </w:rPr>
      </w:pPr>
      <w:r w:rsidRPr="006850E9">
        <w:rPr>
          <w:rtl/>
        </w:rPr>
        <w:t>"2"</w:t>
      </w:r>
      <w:r w:rsidRPr="006850E9">
        <w:rPr>
          <w:rtl/>
        </w:rPr>
        <w:tab/>
        <w:t>مراعيةً للأولويات والاحتياجات المحدّدة للبلدان المستفيدة لأغراض تمكين المستخدمين من تحقيق الاستفادة الكاملة من أحكام المعاهدة.</w:t>
      </w:r>
    </w:p>
    <w:p w14:paraId="65DFDB1B" w14:textId="77777777" w:rsidR="006850E9" w:rsidRPr="006850E9" w:rsidRDefault="006850E9" w:rsidP="006850E9">
      <w:pPr>
        <w:spacing w:after="220"/>
        <w:rPr>
          <w:rtl/>
        </w:rPr>
      </w:pPr>
      <w:r w:rsidRPr="006850E9">
        <w:rPr>
          <w:rtl/>
        </w:rPr>
        <w:t>(2)</w:t>
      </w:r>
      <w:r w:rsidRPr="006850E9">
        <w:rPr>
          <w:rtl/>
        </w:rPr>
        <w:tab/>
      </w:r>
      <w:r w:rsidRPr="006850E9">
        <w:rPr>
          <w:i/>
          <w:iCs/>
          <w:rtl/>
        </w:rPr>
        <w:t>[المساعدة التقنية وتكوين الكفاءات]</w:t>
      </w:r>
      <w:r w:rsidRPr="006850E9">
        <w:rPr>
          <w:rtl/>
        </w:rPr>
        <w:t xml:space="preserve">  (أ)  يتعيّن أن تكون المساعدة التقنية وأنشطة تكوين الكفاءات الموفَّرة ب</w:t>
      </w:r>
      <w:r w:rsidRPr="006850E9">
        <w:rPr>
          <w:rFonts w:hint="cs"/>
          <w:rtl/>
        </w:rPr>
        <w:t xml:space="preserve">موجب </w:t>
      </w:r>
      <w:r w:rsidRPr="006850E9">
        <w:rPr>
          <w:rtl/>
        </w:rPr>
        <w:t>هذه</w:t>
      </w:r>
      <w:r w:rsidRPr="006850E9">
        <w:rPr>
          <w:rFonts w:hint="eastAsia"/>
          <w:rtl/>
        </w:rPr>
        <w:t> </w:t>
      </w:r>
      <w:r w:rsidRPr="006850E9">
        <w:rPr>
          <w:rtl/>
        </w:rPr>
        <w:t>المعاهدة مسخّرة لتنفيذ هذه المعاهدة وأن تشمل</w:t>
      </w:r>
      <w:r w:rsidRPr="006850E9">
        <w:rPr>
          <w:rFonts w:hint="cs"/>
          <w:rtl/>
        </w:rPr>
        <w:t xml:space="preserve">، </w:t>
      </w:r>
      <w:r w:rsidRPr="006850E9">
        <w:rPr>
          <w:rtl/>
        </w:rPr>
        <w:t>حيثما ط</w:t>
      </w:r>
      <w:r w:rsidRPr="006850E9">
        <w:rPr>
          <w:rFonts w:hint="cs"/>
          <w:rtl/>
        </w:rPr>
        <w:t>ُ</w:t>
      </w:r>
      <w:r w:rsidRPr="006850E9">
        <w:rPr>
          <w:rtl/>
        </w:rPr>
        <w:t xml:space="preserve">لب </w:t>
      </w:r>
      <w:r w:rsidRPr="006850E9">
        <w:rPr>
          <w:rFonts w:hint="cs"/>
          <w:rtl/>
        </w:rPr>
        <w:t xml:space="preserve">ذلك، </w:t>
      </w:r>
      <w:r w:rsidRPr="006850E9">
        <w:rPr>
          <w:rtl/>
        </w:rPr>
        <w:t>المساعدة على ما يلي:</w:t>
      </w:r>
    </w:p>
    <w:p w14:paraId="57E58C06" w14:textId="77777777" w:rsidR="006850E9" w:rsidRPr="006850E9" w:rsidRDefault="006850E9" w:rsidP="006850E9">
      <w:pPr>
        <w:spacing w:after="220"/>
        <w:ind w:firstLine="566"/>
        <w:rPr>
          <w:rtl/>
        </w:rPr>
      </w:pPr>
      <w:r w:rsidRPr="006850E9">
        <w:rPr>
          <w:rtl/>
        </w:rPr>
        <w:t>"1"</w:t>
      </w:r>
      <w:r w:rsidRPr="006850E9">
        <w:rPr>
          <w:rtl/>
        </w:rPr>
        <w:tab/>
        <w:t>إنشاء الإطار القانوني اللازم ومراجعة الممارسات والإجراءات الإدارية للهيئات المعنية بتسجيل التصاميم</w:t>
      </w:r>
      <w:r w:rsidRPr="006850E9">
        <w:rPr>
          <w:rFonts w:hint="cs"/>
          <w:rtl/>
        </w:rPr>
        <w:t>؛</w:t>
      </w:r>
    </w:p>
    <w:p w14:paraId="1C39ADA1" w14:textId="77777777" w:rsidR="006850E9" w:rsidRPr="006850E9" w:rsidRDefault="006850E9" w:rsidP="006850E9">
      <w:pPr>
        <w:spacing w:after="220"/>
        <w:ind w:firstLine="566"/>
        <w:rPr>
          <w:rtl/>
        </w:rPr>
      </w:pPr>
      <w:r w:rsidRPr="006850E9">
        <w:rPr>
          <w:rtl/>
        </w:rPr>
        <w:t>"2"</w:t>
      </w:r>
      <w:r w:rsidRPr="006850E9">
        <w:rPr>
          <w:rtl/>
        </w:rPr>
        <w:tab/>
      </w:r>
      <w:r w:rsidRPr="006850E9">
        <w:rPr>
          <w:rFonts w:hint="cs"/>
          <w:rtl/>
        </w:rPr>
        <w:t>استحداث</w:t>
      </w:r>
      <w:r w:rsidRPr="006850E9">
        <w:rPr>
          <w:rtl/>
        </w:rPr>
        <w:t xml:space="preserve"> </w:t>
      </w:r>
      <w:r w:rsidRPr="006850E9">
        <w:rPr>
          <w:rFonts w:hint="cs"/>
          <w:rtl/>
        </w:rPr>
        <w:t>ال</w:t>
      </w:r>
      <w:r w:rsidRPr="006850E9">
        <w:rPr>
          <w:rtl/>
        </w:rPr>
        <w:t xml:space="preserve">قدرات </w:t>
      </w:r>
      <w:r w:rsidRPr="006850E9">
        <w:rPr>
          <w:rFonts w:hint="cs"/>
          <w:rtl/>
        </w:rPr>
        <w:t xml:space="preserve">اللازمة </w:t>
      </w:r>
      <w:r w:rsidRPr="006850E9">
        <w:rPr>
          <w:rtl/>
        </w:rPr>
        <w:t xml:space="preserve">للمكاتب، بما يشمل إتاحة تدريب الموارد البشرية </w:t>
      </w:r>
      <w:r w:rsidRPr="006850E9">
        <w:rPr>
          <w:rFonts w:hint="cs"/>
          <w:rtl/>
        </w:rPr>
        <w:t>و</w:t>
      </w:r>
      <w:r w:rsidRPr="006850E9">
        <w:rPr>
          <w:rtl/>
        </w:rPr>
        <w:t>الدعم التكنولوجي و</w:t>
      </w:r>
      <w:r w:rsidRPr="006850E9">
        <w:rPr>
          <w:rFonts w:hint="cs"/>
          <w:rtl/>
        </w:rPr>
        <w:t>إذكاء الوعي،</w:t>
      </w:r>
      <w:r w:rsidRPr="006850E9">
        <w:rPr>
          <w:rtl/>
        </w:rPr>
        <w:t xml:space="preserve"> على سبيل المثال لا الحصر.</w:t>
      </w:r>
    </w:p>
    <w:p w14:paraId="6BC6BF18" w14:textId="77777777" w:rsidR="006850E9" w:rsidRPr="006850E9" w:rsidRDefault="006850E9" w:rsidP="006850E9">
      <w:pPr>
        <w:spacing w:after="220"/>
        <w:ind w:firstLine="566"/>
        <w:rPr>
          <w:rtl/>
        </w:rPr>
      </w:pPr>
      <w:r w:rsidRPr="006850E9">
        <w:rPr>
          <w:rtl/>
        </w:rPr>
        <w:t>(ب)</w:t>
      </w:r>
      <w:r w:rsidRPr="006850E9">
        <w:rPr>
          <w:rtl/>
        </w:rPr>
        <w:tab/>
      </w:r>
      <w:r w:rsidRPr="006850E9">
        <w:rPr>
          <w:rFonts w:hint="cs"/>
          <w:rtl/>
        </w:rPr>
        <w:t xml:space="preserve">يطلب إلى </w:t>
      </w:r>
      <w:r w:rsidRPr="006850E9">
        <w:rPr>
          <w:rtl/>
        </w:rPr>
        <w:t xml:space="preserve">المنظمة، رهن </w:t>
      </w:r>
      <w:r w:rsidRPr="006850E9">
        <w:rPr>
          <w:rFonts w:hint="cs"/>
          <w:rtl/>
        </w:rPr>
        <w:t>نظام الويبو المالي ولائحته،</w:t>
      </w:r>
      <w:r w:rsidRPr="006850E9">
        <w:rPr>
          <w:rtl/>
        </w:rPr>
        <w:t xml:space="preserve"> </w:t>
      </w:r>
      <w:r w:rsidRPr="006850E9">
        <w:rPr>
          <w:rFonts w:hint="cs"/>
          <w:rtl/>
        </w:rPr>
        <w:t xml:space="preserve">تقديم </w:t>
      </w:r>
      <w:r w:rsidRPr="006850E9">
        <w:rPr>
          <w:rtl/>
        </w:rPr>
        <w:t xml:space="preserve">التمويل للمساعدة التقنية وتكوين الكفاءات </w:t>
      </w:r>
      <w:r w:rsidRPr="006850E9">
        <w:rPr>
          <w:rFonts w:hint="cs"/>
          <w:rtl/>
        </w:rPr>
        <w:t xml:space="preserve">من أجل </w:t>
      </w:r>
      <w:r w:rsidRPr="006850E9">
        <w:rPr>
          <w:rtl/>
        </w:rPr>
        <w:t>تنفيذ المعاهدة وفقا للفقر</w:t>
      </w:r>
      <w:r w:rsidRPr="006850E9">
        <w:rPr>
          <w:rFonts w:hint="cs"/>
          <w:rtl/>
        </w:rPr>
        <w:t>ات1 و</w:t>
      </w:r>
      <w:r w:rsidRPr="006850E9">
        <w:rPr>
          <w:rtl/>
        </w:rPr>
        <w:t>(2)(أ) و(3)(أ) والماد</w:t>
      </w:r>
      <w:r w:rsidRPr="006850E9">
        <w:rPr>
          <w:rFonts w:hint="cs"/>
          <w:rtl/>
        </w:rPr>
        <w:t xml:space="preserve">تين </w:t>
      </w:r>
      <w:r w:rsidRPr="006850E9">
        <w:rPr>
          <w:rtl/>
        </w:rPr>
        <w:t>24(1)(ج)</w:t>
      </w:r>
      <w:r w:rsidRPr="006850E9">
        <w:rPr>
          <w:rFonts w:hint="cs"/>
          <w:rtl/>
        </w:rPr>
        <w:t xml:space="preserve"> و24(2)"6"</w:t>
      </w:r>
      <w:r w:rsidRPr="006850E9">
        <w:rPr>
          <w:rtl/>
        </w:rPr>
        <w:t xml:space="preserve">. وإضافة إلى ذلك، </w:t>
      </w:r>
      <w:r w:rsidRPr="006850E9">
        <w:rPr>
          <w:rFonts w:hint="cs"/>
          <w:rtl/>
        </w:rPr>
        <w:t xml:space="preserve">تُشجّع </w:t>
      </w:r>
      <w:r w:rsidRPr="006850E9">
        <w:rPr>
          <w:rtl/>
        </w:rPr>
        <w:t xml:space="preserve">المنظمة </w:t>
      </w:r>
      <w:r w:rsidRPr="006850E9">
        <w:rPr>
          <w:rFonts w:hint="cs"/>
          <w:rtl/>
        </w:rPr>
        <w:t>ع</w:t>
      </w:r>
      <w:r w:rsidRPr="006850E9">
        <w:rPr>
          <w:rtl/>
        </w:rPr>
        <w:t>لى إبرام اتفاقات مع المنظمات الدولية المموِّلة والمنظمات الحكومية الدولية وحكومات البلدان المستفيدة بغرض توفير الدعم المالي للمساعدة التقنية طبقا لهذه المعاهدة.</w:t>
      </w:r>
    </w:p>
    <w:p w14:paraId="429DF21B" w14:textId="77777777" w:rsidR="006850E9" w:rsidRPr="006850E9" w:rsidRDefault="006850E9" w:rsidP="006850E9">
      <w:pPr>
        <w:spacing w:after="220"/>
        <w:rPr>
          <w:lang w:bidi="ar-EG"/>
        </w:rPr>
      </w:pPr>
      <w:r w:rsidRPr="006850E9">
        <w:rPr>
          <w:rtl/>
        </w:rPr>
        <w:t>(3)</w:t>
      </w:r>
      <w:r w:rsidRPr="006850E9">
        <w:rPr>
          <w:rtl/>
        </w:rPr>
        <w:tab/>
      </w:r>
      <w:r w:rsidRPr="006850E9">
        <w:rPr>
          <w:i/>
          <w:iCs/>
          <w:rtl/>
        </w:rPr>
        <w:t>[أحكام أخرى]</w:t>
      </w:r>
      <w:r w:rsidRPr="006850E9">
        <w:rPr>
          <w:rtl/>
        </w:rPr>
        <w:t xml:space="preserve">  (أ)  </w:t>
      </w:r>
      <w:r w:rsidRPr="006850E9">
        <w:rPr>
          <w:rFonts w:hint="cs"/>
          <w:rtl/>
        </w:rPr>
        <w:t>تُشجّع الأطراف المتعاقدة على ال</w:t>
      </w:r>
      <w:r w:rsidRPr="006850E9">
        <w:rPr>
          <w:rtl/>
        </w:rPr>
        <w:t xml:space="preserve">مشاركة  في مكتبات </w:t>
      </w:r>
      <w:r w:rsidRPr="006850E9">
        <w:rPr>
          <w:rFonts w:hint="cs"/>
          <w:rtl/>
        </w:rPr>
        <w:t xml:space="preserve">المنظمة </w:t>
      </w:r>
      <w:r w:rsidRPr="006850E9">
        <w:rPr>
          <w:rtl/>
        </w:rPr>
        <w:t xml:space="preserve">الرقمية </w:t>
      </w:r>
      <w:r w:rsidRPr="006850E9">
        <w:rPr>
          <w:rFonts w:hint="cs"/>
          <w:rtl/>
        </w:rPr>
        <w:t>ل</w:t>
      </w:r>
      <w:r w:rsidRPr="006850E9">
        <w:rPr>
          <w:rtl/>
        </w:rPr>
        <w:t>لتصاميم المسجّلة، و</w:t>
      </w:r>
      <w:r w:rsidRPr="006850E9">
        <w:rPr>
          <w:rFonts w:hint="cs"/>
          <w:rtl/>
        </w:rPr>
        <w:t xml:space="preserve">التي يتعيّن على المكتب الدولي تيسير </w:t>
      </w:r>
      <w:r w:rsidRPr="006850E9">
        <w:rPr>
          <w:rtl/>
        </w:rPr>
        <w:t>النفاذ إليها. و</w:t>
      </w:r>
      <w:r w:rsidRPr="006850E9">
        <w:rPr>
          <w:rFonts w:hint="cs"/>
          <w:rtl/>
        </w:rPr>
        <w:t xml:space="preserve">تُشجّع </w:t>
      </w:r>
      <w:r w:rsidRPr="006850E9">
        <w:rPr>
          <w:rtl/>
        </w:rPr>
        <w:t xml:space="preserve">الأطراف المتعاقدة </w:t>
      </w:r>
      <w:r w:rsidRPr="006850E9">
        <w:rPr>
          <w:rFonts w:hint="cs"/>
          <w:rtl/>
        </w:rPr>
        <w:t>على الإخطار</w:t>
      </w:r>
      <w:r w:rsidRPr="006850E9">
        <w:rPr>
          <w:rtl/>
        </w:rPr>
        <w:t xml:space="preserve"> بمعلومات التصاميم المسجّلة المنشورة من خلال تلك </w:t>
      </w:r>
      <w:r w:rsidRPr="006850E9">
        <w:rPr>
          <w:rtl/>
        </w:rPr>
        <w:lastRenderedPageBreak/>
        <w:t xml:space="preserve">الأنظمة. ويتعين </w:t>
      </w:r>
      <w:r w:rsidRPr="006850E9">
        <w:rPr>
          <w:rFonts w:hint="cs"/>
          <w:rtl/>
        </w:rPr>
        <w:t xml:space="preserve">على المكتب الدولي </w:t>
      </w:r>
      <w:r w:rsidRPr="006850E9">
        <w:rPr>
          <w:rtl/>
        </w:rPr>
        <w:t xml:space="preserve">أن </w:t>
      </w:r>
      <w:r w:rsidRPr="006850E9">
        <w:rPr>
          <w:rFonts w:hint="cs"/>
          <w:rtl/>
        </w:rPr>
        <w:t>ي</w:t>
      </w:r>
      <w:r w:rsidRPr="006850E9">
        <w:rPr>
          <w:rtl/>
        </w:rPr>
        <w:t xml:space="preserve">دعم الأطراف المتعاقدة في جهودها من أجل تبادل المعلومات من خلال تلك الأنظمة. </w:t>
      </w:r>
      <w:r w:rsidRPr="006850E9">
        <w:rPr>
          <w:rFonts w:hint="cs"/>
          <w:rtl/>
        </w:rPr>
        <w:t>و</w:t>
      </w:r>
      <w:r w:rsidRPr="006850E9">
        <w:rPr>
          <w:rtl/>
        </w:rPr>
        <w:t xml:space="preserve">يُطلب </w:t>
      </w:r>
      <w:r w:rsidRPr="006850E9">
        <w:rPr>
          <w:rFonts w:hint="cs"/>
          <w:rtl/>
        </w:rPr>
        <w:t xml:space="preserve">إلى </w:t>
      </w:r>
      <w:r w:rsidRPr="006850E9">
        <w:rPr>
          <w:rtl/>
        </w:rPr>
        <w:t>المكتب الدولي تيسير ال</w:t>
      </w:r>
      <w:r w:rsidRPr="006850E9">
        <w:rPr>
          <w:rFonts w:hint="cs"/>
          <w:rtl/>
        </w:rPr>
        <w:t xml:space="preserve">نفاذ </w:t>
      </w:r>
      <w:r w:rsidRPr="006850E9">
        <w:rPr>
          <w:rtl/>
        </w:rPr>
        <w:t>إلى المكتبات الرقمية ذات الصلة في المكاتب.</w:t>
      </w:r>
    </w:p>
    <w:p w14:paraId="405DCF59" w14:textId="77777777" w:rsidR="006850E9" w:rsidRPr="006850E9" w:rsidRDefault="006850E9" w:rsidP="006850E9">
      <w:pPr>
        <w:spacing w:after="220"/>
        <w:rPr>
          <w:rtl/>
        </w:rPr>
      </w:pPr>
      <w:r w:rsidRPr="006850E9">
        <w:rPr>
          <w:rtl/>
        </w:rPr>
        <w:t>(ب)</w:t>
      </w:r>
      <w:r w:rsidRPr="006850E9">
        <w:rPr>
          <w:rtl/>
        </w:rPr>
        <w:tab/>
        <w:t xml:space="preserve"> </w:t>
      </w:r>
      <w:r w:rsidRPr="006850E9">
        <w:rPr>
          <w:rFonts w:hint="cs"/>
          <w:rtl/>
        </w:rPr>
        <w:t>يجوز ل</w:t>
      </w:r>
      <w:r w:rsidRPr="006850E9">
        <w:rPr>
          <w:rtl/>
        </w:rPr>
        <w:t xml:space="preserve">لأطراف المتعاقدة بموجب هذه المعاهدة أن تقيم نظاما لخفض الرسوم لفائدة </w:t>
      </w:r>
      <w:r w:rsidRPr="006850E9">
        <w:rPr>
          <w:rFonts w:hint="cs"/>
          <w:rtl/>
        </w:rPr>
        <w:t>المودعين.</w:t>
      </w:r>
    </w:p>
    <w:p w14:paraId="0CDD2DEC" w14:textId="74D91673" w:rsidR="00F770E5" w:rsidRPr="00F770E5" w:rsidRDefault="00F770E5" w:rsidP="008552F4">
      <w:pPr>
        <w:pStyle w:val="Heading2"/>
        <w:spacing w:before="0" w:after="220"/>
        <w:jc w:val="center"/>
        <w:rPr>
          <w:b/>
          <w:iCs w:val="0"/>
          <w:sz w:val="22"/>
          <w:szCs w:val="22"/>
          <w:rtl/>
        </w:rPr>
      </w:pPr>
      <w:bookmarkStart w:id="68" w:name="_Toc162952225"/>
      <w:bookmarkStart w:id="69" w:name="_Toc183123411"/>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25</w:t>
      </w:r>
      <w:r w:rsidRPr="00F770E5">
        <w:rPr>
          <w:b/>
          <w:iCs w:val="0"/>
          <w:sz w:val="22"/>
          <w:szCs w:val="22"/>
          <w:rtl/>
        </w:rPr>
        <w:br/>
        <w:t>اللائحة التنفيذية</w:t>
      </w:r>
      <w:bookmarkEnd w:id="68"/>
      <w:bookmarkEnd w:id="69"/>
    </w:p>
    <w:p w14:paraId="1C376F75" w14:textId="5F35C8CA" w:rsidR="00F770E5" w:rsidRPr="00F770E5" w:rsidRDefault="00F770E5" w:rsidP="00F770E5">
      <w:pPr>
        <w:spacing w:after="220"/>
        <w:rPr>
          <w:rtl/>
        </w:rPr>
      </w:pPr>
      <w:r w:rsidRPr="00F770E5">
        <w:rPr>
          <w:rtl/>
        </w:rPr>
        <w:t>(1)</w:t>
      </w:r>
      <w:r w:rsidRPr="00F770E5">
        <w:rPr>
          <w:rtl/>
        </w:rPr>
        <w:tab/>
      </w:r>
      <w:r w:rsidRPr="00F770E5">
        <w:rPr>
          <w:i/>
          <w:iCs/>
          <w:rtl/>
        </w:rPr>
        <w:t>[مضمون اللائحة التنفيذية]</w:t>
      </w:r>
      <w:r w:rsidRPr="00F770E5">
        <w:rPr>
          <w:rFonts w:hint="cs"/>
          <w:rtl/>
        </w:rPr>
        <w:t xml:space="preserve"> </w:t>
      </w:r>
      <w:r w:rsidRPr="00F770E5">
        <w:rPr>
          <w:rtl/>
        </w:rPr>
        <w:t xml:space="preserve"> </w:t>
      </w:r>
      <w:r w:rsidRPr="00F770E5">
        <w:rPr>
          <w:rFonts w:hint="cs"/>
          <w:rtl/>
        </w:rPr>
        <w:t xml:space="preserve">(أ)  </w:t>
      </w:r>
      <w:r w:rsidRPr="00F770E5">
        <w:rPr>
          <w:rtl/>
        </w:rPr>
        <w:t xml:space="preserve">تنص اللائحة التنفيذية </w:t>
      </w:r>
      <w:r w:rsidRPr="00F770E5">
        <w:rPr>
          <w:rFonts w:hint="cs"/>
          <w:rtl/>
        </w:rPr>
        <w:t>المرفقة بهذه المعاهدة</w:t>
      </w:r>
      <w:r w:rsidRPr="00F770E5">
        <w:rPr>
          <w:rtl/>
        </w:rPr>
        <w:t xml:space="preserve"> على قواعد تتعلق بما يلي ذكره:</w:t>
      </w:r>
    </w:p>
    <w:p w14:paraId="15BBA23D" w14:textId="77777777" w:rsidR="00F770E5" w:rsidRPr="00F770E5" w:rsidRDefault="00F770E5" w:rsidP="00F770E5">
      <w:pPr>
        <w:spacing w:after="220"/>
        <w:ind w:firstLine="1133"/>
        <w:rPr>
          <w:rtl/>
        </w:rPr>
      </w:pPr>
      <w:r w:rsidRPr="00F770E5">
        <w:rPr>
          <w:rtl/>
        </w:rPr>
        <w:t>"1"</w:t>
      </w:r>
      <w:r w:rsidRPr="00F770E5">
        <w:rPr>
          <w:rtl/>
        </w:rPr>
        <w:tab/>
        <w:t xml:space="preserve">المسائل التي تنص هذه </w:t>
      </w:r>
      <w:r w:rsidRPr="00F770E5">
        <w:rPr>
          <w:rFonts w:hint="cs"/>
          <w:rtl/>
        </w:rPr>
        <w:t>المعاهدة</w:t>
      </w:r>
      <w:r w:rsidRPr="00F770E5">
        <w:rPr>
          <w:rtl/>
        </w:rPr>
        <w:t xml:space="preserve"> صراحة على أنها مقررة في اللائحة التنفيذية؛</w:t>
      </w:r>
    </w:p>
    <w:p w14:paraId="5A4BC39E" w14:textId="77777777" w:rsidR="00F770E5" w:rsidRPr="00F770E5" w:rsidRDefault="00F770E5" w:rsidP="00F770E5">
      <w:pPr>
        <w:spacing w:after="220"/>
        <w:ind w:firstLine="1133"/>
        <w:rPr>
          <w:lang w:bidi="ar-EG"/>
        </w:rPr>
      </w:pPr>
      <w:r w:rsidRPr="00F770E5">
        <w:rPr>
          <w:rtl/>
        </w:rPr>
        <w:t>"2"</w:t>
      </w:r>
      <w:r w:rsidRPr="00F770E5">
        <w:rPr>
          <w:rtl/>
        </w:rPr>
        <w:tab/>
        <w:t xml:space="preserve">وأية تفاصيل مفيدة لتنفيذ أحكام هذه </w:t>
      </w:r>
      <w:r w:rsidRPr="00F770E5">
        <w:rPr>
          <w:rFonts w:hint="cs"/>
          <w:rtl/>
        </w:rPr>
        <w:t>المعاهدة</w:t>
      </w:r>
      <w:r w:rsidRPr="00F770E5">
        <w:rPr>
          <w:rtl/>
        </w:rPr>
        <w:t>؛</w:t>
      </w:r>
    </w:p>
    <w:p w14:paraId="279C6CDA" w14:textId="77777777" w:rsidR="00F770E5" w:rsidRPr="00F770E5" w:rsidRDefault="00F770E5" w:rsidP="00F770E5">
      <w:pPr>
        <w:spacing w:after="220"/>
        <w:ind w:firstLine="1133"/>
        <w:rPr>
          <w:rtl/>
        </w:rPr>
      </w:pPr>
      <w:r w:rsidRPr="00F770E5">
        <w:rPr>
          <w:rtl/>
        </w:rPr>
        <w:t>"3"</w:t>
      </w:r>
      <w:r w:rsidRPr="00F770E5">
        <w:rPr>
          <w:rtl/>
        </w:rPr>
        <w:tab/>
        <w:t>وأية شروط أو مسائل أو إجراءات إدارية.</w:t>
      </w:r>
    </w:p>
    <w:p w14:paraId="3708A29D" w14:textId="071B0916" w:rsidR="00F770E5" w:rsidRPr="00F770E5" w:rsidRDefault="00F770E5" w:rsidP="00F770E5">
      <w:pPr>
        <w:spacing w:after="220"/>
        <w:ind w:firstLine="566"/>
        <w:rPr>
          <w:rtl/>
        </w:rPr>
      </w:pPr>
      <w:r w:rsidRPr="00180FBC">
        <w:rPr>
          <w:rFonts w:hint="cs"/>
          <w:rtl/>
        </w:rPr>
        <w:t>(ب)</w:t>
      </w:r>
      <w:r w:rsidRPr="00180FBC">
        <w:rPr>
          <w:rFonts w:hint="cs"/>
          <w:rtl/>
        </w:rPr>
        <w:tab/>
        <w:t>تنصّ اللائحة التنفيذية أيضا على نشر الاستمارات النموذجية الدولية التي تضعها الجمعية.</w:t>
      </w:r>
    </w:p>
    <w:p w14:paraId="61533C72"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[تعديل اللائحة التنفيذية]</w:t>
      </w:r>
      <w:r w:rsidRPr="00F770E5">
        <w:rPr>
          <w:rFonts w:hint="cs"/>
          <w:rtl/>
        </w:rPr>
        <w:t xml:space="preserve">  يقتضي إدخال أي تعديل على اللائحة التنفيذية ثلاثة أرباع الأصوات المدلى بها، مع مراعاة الفقرة</w:t>
      </w:r>
      <w:r w:rsidRPr="00F770E5">
        <w:rPr>
          <w:rFonts w:hint="eastAsia"/>
          <w:rtl/>
        </w:rPr>
        <w:t> </w:t>
      </w:r>
      <w:r w:rsidRPr="00F770E5">
        <w:rPr>
          <w:rFonts w:hint="cs"/>
          <w:rtl/>
        </w:rPr>
        <w:t>(3).</w:t>
      </w:r>
    </w:p>
    <w:p w14:paraId="5142D255" w14:textId="77777777" w:rsidR="00F770E5" w:rsidRPr="00F770E5" w:rsidRDefault="00F770E5" w:rsidP="00F770E5">
      <w:pPr>
        <w:spacing w:after="220"/>
        <w:rPr>
          <w:rtl/>
        </w:rPr>
      </w:pPr>
      <w:r w:rsidRPr="00180FBC">
        <w:rPr>
          <w:rFonts w:hint="cs"/>
          <w:rtl/>
        </w:rPr>
        <w:t>(3)</w:t>
      </w:r>
      <w:r w:rsidRPr="00180FBC">
        <w:rPr>
          <w:rFonts w:hint="cs"/>
          <w:rtl/>
        </w:rPr>
        <w:tab/>
      </w:r>
      <w:r w:rsidRPr="00180FBC">
        <w:rPr>
          <w:rFonts w:hint="cs"/>
          <w:i/>
          <w:iCs/>
          <w:rtl/>
        </w:rPr>
        <w:t>[شرط الإجماع]</w:t>
      </w:r>
      <w:r w:rsidRPr="00180FBC">
        <w:rPr>
          <w:rFonts w:hint="cs"/>
          <w:rtl/>
        </w:rPr>
        <w:t xml:space="preserve">  (أ)</w:t>
      </w:r>
      <w:r w:rsidRPr="00180FBC">
        <w:rPr>
          <w:rFonts w:hint="cs"/>
          <w:rtl/>
        </w:rPr>
        <w:tab/>
        <w:t>يجوز أن يرد في اللائحة التنفيذية تحديد ما لا يجوز تعديله من أحكام اللائحة التنفيذية إلا</w:t>
      </w:r>
      <w:r w:rsidRPr="00180FBC">
        <w:rPr>
          <w:rFonts w:hint="eastAsia"/>
          <w:rtl/>
        </w:rPr>
        <w:t> </w:t>
      </w:r>
      <w:r w:rsidRPr="00180FBC">
        <w:rPr>
          <w:rFonts w:hint="cs"/>
          <w:rtl/>
        </w:rPr>
        <w:t>بالإجماع.</w:t>
      </w:r>
    </w:p>
    <w:p w14:paraId="0B8BD675" w14:textId="77777777" w:rsidR="00F770E5" w:rsidRPr="00F770E5" w:rsidRDefault="00F770E5" w:rsidP="00F770E5">
      <w:pPr>
        <w:spacing w:after="220"/>
        <w:ind w:firstLine="566"/>
        <w:rPr>
          <w:rtl/>
        </w:rPr>
      </w:pPr>
      <w:r w:rsidRPr="00180FBC">
        <w:rPr>
          <w:rFonts w:hint="cs"/>
          <w:rtl/>
        </w:rPr>
        <w:t>(ب)</w:t>
      </w:r>
      <w:r w:rsidRPr="00180FBC">
        <w:rPr>
          <w:rFonts w:hint="cs"/>
          <w:rtl/>
        </w:rPr>
        <w:tab/>
      </w:r>
      <w:r w:rsidRPr="00180FBC">
        <w:rPr>
          <w:rtl/>
        </w:rPr>
        <w:t>يقتضي إدخال أي تعديل على اللائحة التنفيذية يؤدي إلى إضافة أحكام إلى الأحكام المحددة في اللائحة التنفيذية تطبيقاً للفقرة الفرعية (أ) أو حذفها توفر الإجماع.</w:t>
      </w:r>
    </w:p>
    <w:p w14:paraId="0EAEF63D" w14:textId="210DA02A" w:rsidR="00F770E5" w:rsidRPr="00F770E5" w:rsidRDefault="00F770E5" w:rsidP="00F770E5">
      <w:pPr>
        <w:spacing w:after="220"/>
        <w:ind w:firstLine="566"/>
        <w:rPr>
          <w:rtl/>
        </w:rPr>
      </w:pPr>
      <w:r w:rsidRPr="00180FBC">
        <w:rPr>
          <w:rFonts w:hint="cs"/>
          <w:rtl/>
        </w:rPr>
        <w:t>(ج)</w:t>
      </w:r>
      <w:r w:rsidRPr="00180FBC">
        <w:rPr>
          <w:rFonts w:hint="cs"/>
          <w:rtl/>
        </w:rPr>
        <w:tab/>
      </w:r>
      <w:r w:rsidRPr="00180FBC">
        <w:rPr>
          <w:rtl/>
        </w:rPr>
        <w:t xml:space="preserve">لا </w:t>
      </w:r>
      <w:r w:rsidR="000532C7" w:rsidRPr="00180FBC">
        <w:rPr>
          <w:rFonts w:hint="cs"/>
          <w:rtl/>
        </w:rPr>
        <w:t xml:space="preserve">يعتدّ </w:t>
      </w:r>
      <w:r w:rsidRPr="00180FBC">
        <w:rPr>
          <w:rtl/>
        </w:rPr>
        <w:t xml:space="preserve">إلا </w:t>
      </w:r>
      <w:r w:rsidR="000532C7" w:rsidRPr="00180FBC">
        <w:rPr>
          <w:rFonts w:hint="cs"/>
          <w:rtl/>
        </w:rPr>
        <w:t>ب</w:t>
      </w:r>
      <w:r w:rsidRPr="00180FBC">
        <w:rPr>
          <w:rtl/>
        </w:rPr>
        <w:t xml:space="preserve">الأصوات المدلى بها فعلا للبت في توفر الإجماع. والامتناع عن التصويت </w:t>
      </w:r>
      <w:r w:rsidR="000532C7" w:rsidRPr="00180FBC">
        <w:rPr>
          <w:rFonts w:hint="cs"/>
          <w:rtl/>
        </w:rPr>
        <w:t>لا يعدّ</w:t>
      </w:r>
      <w:r w:rsidRPr="00180FBC">
        <w:rPr>
          <w:rtl/>
        </w:rPr>
        <w:t xml:space="preserve"> تصويت</w:t>
      </w:r>
      <w:r w:rsidR="000532C7" w:rsidRPr="00180FBC">
        <w:rPr>
          <w:rFonts w:hint="cs"/>
          <w:rtl/>
        </w:rPr>
        <w:t>اً</w:t>
      </w:r>
      <w:r w:rsidRPr="00180FBC">
        <w:rPr>
          <w:rtl/>
        </w:rPr>
        <w:t>.</w:t>
      </w:r>
    </w:p>
    <w:p w14:paraId="69292A52" w14:textId="77777777" w:rsidR="00F770E5" w:rsidRPr="00F770E5" w:rsidRDefault="00F770E5" w:rsidP="00F770E5">
      <w:pPr>
        <w:spacing w:after="220"/>
        <w:rPr>
          <w:lang w:bidi="ar-EG"/>
        </w:rPr>
      </w:pPr>
      <w:r w:rsidRPr="00F770E5">
        <w:rPr>
          <w:rFonts w:hint="cs"/>
          <w:rtl/>
        </w:rPr>
        <w:t>(4)</w:t>
      </w:r>
      <w:r w:rsidRPr="00F770E5">
        <w:rPr>
          <w:rFonts w:hint="cs"/>
          <w:rtl/>
        </w:rPr>
        <w:tab/>
      </w:r>
      <w:r w:rsidRPr="00F770E5">
        <w:rPr>
          <w:i/>
          <w:iCs/>
          <w:rtl/>
        </w:rPr>
        <w:t xml:space="preserve">[تنازع بين </w:t>
      </w:r>
      <w:r w:rsidRPr="00F770E5">
        <w:rPr>
          <w:rFonts w:hint="cs"/>
          <w:i/>
          <w:iCs/>
          <w:rtl/>
        </w:rPr>
        <w:t>المعاهدة</w:t>
      </w:r>
      <w:r w:rsidRPr="00F770E5">
        <w:rPr>
          <w:i/>
          <w:iCs/>
          <w:rtl/>
        </w:rPr>
        <w:t xml:space="preserve"> واللائحة التنفيذية]</w:t>
      </w:r>
      <w:r w:rsidRPr="00F770E5">
        <w:rPr>
          <w:rFonts w:hint="cs"/>
          <w:rtl/>
        </w:rPr>
        <w:t xml:space="preserve"> </w:t>
      </w:r>
      <w:r w:rsidRPr="00F770E5">
        <w:rPr>
          <w:rtl/>
        </w:rPr>
        <w:t xml:space="preserve"> في حالة وجود تنازع بين </w:t>
      </w:r>
      <w:r w:rsidRPr="00F770E5">
        <w:rPr>
          <w:rFonts w:hint="cs"/>
          <w:rtl/>
        </w:rPr>
        <w:t xml:space="preserve">أحكام هذه المعاهدة </w:t>
      </w:r>
      <w:r w:rsidRPr="00F770E5">
        <w:rPr>
          <w:rtl/>
        </w:rPr>
        <w:t>و</w:t>
      </w:r>
      <w:r w:rsidRPr="00F770E5">
        <w:rPr>
          <w:rFonts w:hint="cs"/>
          <w:rtl/>
        </w:rPr>
        <w:t xml:space="preserve">أحكام </w:t>
      </w:r>
      <w:r w:rsidRPr="00F770E5">
        <w:rPr>
          <w:rtl/>
        </w:rPr>
        <w:t xml:space="preserve">اللائحة التنفيذية، تكون الغلبة لأحكام </w:t>
      </w:r>
      <w:r w:rsidRPr="00F770E5">
        <w:rPr>
          <w:rFonts w:hint="cs"/>
          <w:rtl/>
        </w:rPr>
        <w:t>المعاهدة</w:t>
      </w:r>
      <w:r w:rsidRPr="00F770E5">
        <w:rPr>
          <w:rtl/>
        </w:rPr>
        <w:t>.</w:t>
      </w:r>
    </w:p>
    <w:p w14:paraId="6B49736A" w14:textId="1180215F" w:rsidR="00F770E5" w:rsidRPr="00F770E5" w:rsidRDefault="00F770E5" w:rsidP="008552F4">
      <w:pPr>
        <w:pStyle w:val="Heading2"/>
        <w:spacing w:before="0" w:after="220"/>
        <w:jc w:val="center"/>
        <w:rPr>
          <w:b/>
          <w:iCs w:val="0"/>
          <w:sz w:val="22"/>
          <w:szCs w:val="22"/>
          <w:rtl/>
        </w:rPr>
      </w:pPr>
      <w:bookmarkStart w:id="70" w:name="_Toc162952226"/>
      <w:bookmarkStart w:id="71" w:name="_Toc183123412"/>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26</w:t>
      </w:r>
      <w:r w:rsidRPr="00F770E5">
        <w:rPr>
          <w:b/>
          <w:iCs w:val="0"/>
          <w:sz w:val="22"/>
          <w:szCs w:val="22"/>
          <w:rtl/>
        </w:rPr>
        <w:br/>
      </w:r>
      <w:r w:rsidRPr="00F770E5">
        <w:rPr>
          <w:rFonts w:hint="cs"/>
          <w:b/>
          <w:iCs w:val="0"/>
          <w:sz w:val="22"/>
          <w:szCs w:val="22"/>
          <w:rtl/>
        </w:rPr>
        <w:t>الجمعية</w:t>
      </w:r>
      <w:bookmarkEnd w:id="70"/>
      <w:bookmarkEnd w:id="71"/>
    </w:p>
    <w:p w14:paraId="7BDD8B5C" w14:textId="77777777" w:rsidR="00F770E5" w:rsidRPr="00F770E5" w:rsidRDefault="00F770E5" w:rsidP="00F770E5">
      <w:pPr>
        <w:spacing w:after="220"/>
        <w:rPr>
          <w:rtl/>
        </w:rPr>
      </w:pPr>
      <w:r w:rsidRPr="006733AE">
        <w:rPr>
          <w:rFonts w:hint="cs"/>
          <w:rtl/>
        </w:rPr>
        <w:t>(1)</w:t>
      </w:r>
      <w:r w:rsidRPr="006733AE">
        <w:rPr>
          <w:rFonts w:hint="cs"/>
          <w:rtl/>
        </w:rPr>
        <w:tab/>
      </w:r>
      <w:r w:rsidRPr="006733AE">
        <w:rPr>
          <w:rFonts w:hint="cs"/>
          <w:i/>
          <w:iCs/>
          <w:rtl/>
        </w:rPr>
        <w:t>[تكوين الجمعية]</w:t>
      </w:r>
      <w:r w:rsidRPr="006733AE">
        <w:rPr>
          <w:rFonts w:hint="cs"/>
          <w:rtl/>
        </w:rPr>
        <w:t xml:space="preserve">  (أ) تكون للأطراف المتعاقدة جمعية.</w:t>
      </w:r>
    </w:p>
    <w:p w14:paraId="7D385150" w14:textId="77777777" w:rsidR="00F770E5" w:rsidRPr="006733AE" w:rsidRDefault="00F770E5" w:rsidP="00F770E5">
      <w:pPr>
        <w:spacing w:after="220"/>
        <w:ind w:firstLine="566"/>
        <w:rPr>
          <w:rtl/>
        </w:rPr>
      </w:pPr>
      <w:r w:rsidRPr="006733AE">
        <w:rPr>
          <w:rFonts w:hint="cs"/>
          <w:rtl/>
        </w:rPr>
        <w:t>(ب)</w:t>
      </w:r>
      <w:r w:rsidRPr="006733AE">
        <w:rPr>
          <w:rFonts w:hint="cs"/>
          <w:rtl/>
        </w:rPr>
        <w:tab/>
        <w:t>يكون كل طرف متعاقد ممثلاً في الجمعية بمندوب واحد يجوز أن يساعده مندوبون مناوبون ومستشارون وخبراء. ولا يمثل كل مندوب إلا طرفاً متعاقداً واحداً.</w:t>
      </w:r>
    </w:p>
    <w:p w14:paraId="7BEE8DC2" w14:textId="700252D6" w:rsidR="00F770E5" w:rsidRPr="004A6487" w:rsidRDefault="00F770E5" w:rsidP="00AB0E53">
      <w:pPr>
        <w:spacing w:after="220"/>
        <w:ind w:firstLine="566"/>
        <w:rPr>
          <w:rtl/>
        </w:rPr>
      </w:pPr>
      <w:r w:rsidRPr="004A6487">
        <w:rPr>
          <w:rtl/>
          <w:lang w:bidi="ar-EG"/>
        </w:rPr>
        <w:t>(ج)</w:t>
      </w:r>
      <w:r w:rsidR="004A6487" w:rsidRPr="0073198F">
        <w:rPr>
          <w:rtl/>
          <w:lang w:bidi="ar-EG"/>
        </w:rPr>
        <w:tab/>
      </w:r>
      <w:r w:rsidRPr="004A6487">
        <w:rPr>
          <w:rtl/>
        </w:rPr>
        <w:t>يتحمل الطرف المتعاقد نفقات الوفد الذي عينه</w:t>
      </w:r>
      <w:r w:rsidRPr="004A6487">
        <w:rPr>
          <w:lang w:bidi="ar-EG"/>
        </w:rPr>
        <w:t>.</w:t>
      </w:r>
      <w:r w:rsidRPr="004A6487">
        <w:rPr>
          <w:rtl/>
        </w:rPr>
        <w:t xml:space="preserve"> ويجوز للجمعية أن تطلب إلى المنظمة أن تمنح مساعدة مالية لتيسير اشتراك وفود الأطراف المتعاقدة التي تعدّ من البلدان النامية وفقا للممارسة </w:t>
      </w:r>
      <w:r w:rsidR="004A6487" w:rsidRPr="0073198F">
        <w:rPr>
          <w:rtl/>
        </w:rPr>
        <w:t xml:space="preserve">المتبعة في </w:t>
      </w:r>
      <w:r w:rsidRPr="004A6487">
        <w:rPr>
          <w:rtl/>
        </w:rPr>
        <w:t>الجمعية العامة للأمم المتحدة أو من البلدان الأقلّ نموا أو من البلدان المنتقلة إلى نظام الاقتصاد الحر.</w:t>
      </w:r>
    </w:p>
    <w:p w14:paraId="6319739C" w14:textId="77777777" w:rsidR="00F770E5" w:rsidRPr="00180FBC" w:rsidRDefault="00F770E5" w:rsidP="00F770E5">
      <w:pPr>
        <w:spacing w:after="220"/>
        <w:rPr>
          <w:rtl/>
        </w:rPr>
      </w:pPr>
      <w:r w:rsidRPr="00180FBC">
        <w:rPr>
          <w:rFonts w:hint="cs"/>
          <w:rtl/>
        </w:rPr>
        <w:t>(2)</w:t>
      </w:r>
      <w:r w:rsidRPr="00180FBC">
        <w:rPr>
          <w:rFonts w:hint="cs"/>
          <w:rtl/>
        </w:rPr>
        <w:tab/>
      </w:r>
      <w:r w:rsidRPr="00180FBC">
        <w:rPr>
          <w:rFonts w:hint="cs"/>
          <w:i/>
          <w:iCs/>
          <w:rtl/>
        </w:rPr>
        <w:t>[مهمات الجمعية]</w:t>
      </w:r>
      <w:r w:rsidRPr="00180FBC">
        <w:rPr>
          <w:rFonts w:hint="cs"/>
          <w:rtl/>
        </w:rPr>
        <w:t xml:space="preserve">  تباشر الجمعية المهمات التالية:</w:t>
      </w:r>
    </w:p>
    <w:p w14:paraId="62750628" w14:textId="77777777" w:rsidR="00F770E5" w:rsidRPr="00180FBC" w:rsidRDefault="00F770E5" w:rsidP="00F770E5">
      <w:pPr>
        <w:spacing w:after="220"/>
        <w:ind w:firstLine="1133"/>
        <w:rPr>
          <w:rtl/>
        </w:rPr>
      </w:pPr>
      <w:r w:rsidRPr="00180FBC">
        <w:rPr>
          <w:rFonts w:hint="cs"/>
          <w:rtl/>
        </w:rPr>
        <w:t>"1"</w:t>
      </w:r>
      <w:r w:rsidRPr="00180FBC">
        <w:rPr>
          <w:rFonts w:hint="cs"/>
          <w:rtl/>
        </w:rPr>
        <w:tab/>
        <w:t>تتناول كل المسائل المتعلقة بتطوير هذه المعاهدة؛</w:t>
      </w:r>
    </w:p>
    <w:p w14:paraId="3E7A083E" w14:textId="0269E64E" w:rsidR="00F770E5" w:rsidRPr="00180FBC" w:rsidRDefault="00F770E5" w:rsidP="00F770E5">
      <w:pPr>
        <w:spacing w:after="220"/>
        <w:ind w:firstLine="1133"/>
        <w:rPr>
          <w:b/>
          <w:bCs/>
          <w:rtl/>
        </w:rPr>
      </w:pPr>
      <w:r w:rsidRPr="00180FBC">
        <w:rPr>
          <w:rFonts w:hint="cs"/>
          <w:rtl/>
        </w:rPr>
        <w:t>"2"</w:t>
      </w:r>
      <w:r w:rsidRPr="00180FBC">
        <w:rPr>
          <w:rFonts w:hint="cs"/>
          <w:rtl/>
        </w:rPr>
        <w:tab/>
        <w:t xml:space="preserve">وتضع الاستمارات النموذجية الدولية المشار إليها في المادة </w:t>
      </w:r>
      <w:r w:rsidR="006850E9">
        <w:rPr>
          <w:rFonts w:hint="cs"/>
          <w:rtl/>
        </w:rPr>
        <w:t>25</w:t>
      </w:r>
      <w:r w:rsidRPr="00180FBC">
        <w:rPr>
          <w:rFonts w:hint="cs"/>
          <w:rtl/>
        </w:rPr>
        <w:t>(1)(ب)؛</w:t>
      </w:r>
    </w:p>
    <w:p w14:paraId="6A9B18F3" w14:textId="6E3B97A0" w:rsidR="00F770E5" w:rsidRPr="00180FBC" w:rsidRDefault="00F770E5" w:rsidP="00F770E5">
      <w:pPr>
        <w:spacing w:after="220"/>
        <w:ind w:firstLine="1133"/>
        <w:rPr>
          <w:rtl/>
        </w:rPr>
      </w:pPr>
      <w:r w:rsidRPr="00180FBC">
        <w:rPr>
          <w:rFonts w:hint="cs"/>
          <w:rtl/>
        </w:rPr>
        <w:t>"3"</w:t>
      </w:r>
      <w:r w:rsidRPr="00180FBC">
        <w:rPr>
          <w:rFonts w:hint="cs"/>
          <w:rtl/>
        </w:rPr>
        <w:tab/>
        <w:t>وتعدل اللائحة التنفيذية؛</w:t>
      </w:r>
    </w:p>
    <w:p w14:paraId="5B1907BB" w14:textId="77777777" w:rsidR="00F770E5" w:rsidRPr="00180FBC" w:rsidRDefault="00F770E5" w:rsidP="00F770E5">
      <w:pPr>
        <w:spacing w:after="220"/>
        <w:ind w:firstLine="1133"/>
        <w:rPr>
          <w:rtl/>
        </w:rPr>
      </w:pPr>
      <w:r w:rsidRPr="00180FBC">
        <w:rPr>
          <w:rFonts w:hint="cs"/>
          <w:rtl/>
        </w:rPr>
        <w:lastRenderedPageBreak/>
        <w:t>"4"</w:t>
      </w:r>
      <w:r w:rsidRPr="00180FBC">
        <w:rPr>
          <w:rFonts w:hint="cs"/>
          <w:rtl/>
        </w:rPr>
        <w:tab/>
        <w:t>وتحدد الشروط المتعلقة بتاريخ بدء العمل بكل تعديل مشار إليه في البند"3"؛</w:t>
      </w:r>
    </w:p>
    <w:p w14:paraId="6A4A6886" w14:textId="7D59DCC7" w:rsidR="00F770E5" w:rsidRDefault="00F770E5" w:rsidP="00F770E5">
      <w:pPr>
        <w:spacing w:after="220"/>
        <w:ind w:firstLine="1133"/>
        <w:rPr>
          <w:rtl/>
        </w:rPr>
      </w:pPr>
      <w:r w:rsidRPr="004A6487">
        <w:rPr>
          <w:rtl/>
        </w:rPr>
        <w:t>"5"</w:t>
      </w:r>
      <w:r w:rsidRPr="004A6487">
        <w:rPr>
          <w:rtl/>
        </w:rPr>
        <w:tab/>
        <w:t xml:space="preserve">وترصد، في كل دورة عادية، المساعدة التقنية الموفَّرة </w:t>
      </w:r>
      <w:r w:rsidR="000417CF" w:rsidRPr="004A6487">
        <w:rPr>
          <w:rtl/>
        </w:rPr>
        <w:t>لتنفيذ هذه المعاهدة؛</w:t>
      </w:r>
    </w:p>
    <w:p w14:paraId="01831436" w14:textId="0E2FE2C9" w:rsidR="006850E9" w:rsidRPr="006850E9" w:rsidRDefault="006850E9" w:rsidP="006850E9">
      <w:pPr>
        <w:spacing w:after="220"/>
        <w:ind w:firstLine="1133"/>
        <w:rPr>
          <w:rtl/>
        </w:rPr>
      </w:pPr>
      <w:r w:rsidRPr="006850E9">
        <w:rPr>
          <w:rFonts w:hint="cs"/>
          <w:rtl/>
        </w:rPr>
        <w:t>"6"</w:t>
      </w:r>
      <w:r w:rsidRPr="006850E9">
        <w:rPr>
          <w:rtl/>
        </w:rPr>
        <w:tab/>
      </w:r>
      <w:r w:rsidRPr="006850E9">
        <w:rPr>
          <w:rFonts w:hint="cs"/>
          <w:rtl/>
        </w:rPr>
        <w:t>وت</w:t>
      </w:r>
      <w:r w:rsidRPr="006850E9">
        <w:rPr>
          <w:rtl/>
        </w:rPr>
        <w:t>طلب إلى المكتب الدولي، بغية تيسير تنفيذ هذه المعاهدة، تقديم المساعدة التقنية، ولا سيما إلى البلدان النامية و</w:t>
      </w:r>
      <w:r w:rsidRPr="006850E9">
        <w:rPr>
          <w:rFonts w:hint="cs"/>
          <w:rtl/>
        </w:rPr>
        <w:t>ال</w:t>
      </w:r>
      <w:r w:rsidRPr="006850E9">
        <w:rPr>
          <w:rtl/>
        </w:rPr>
        <w:t>بلد</w:t>
      </w:r>
      <w:r w:rsidRPr="006850E9">
        <w:rPr>
          <w:rFonts w:hint="cs"/>
          <w:rtl/>
        </w:rPr>
        <w:t>ان الأقل</w:t>
      </w:r>
      <w:r w:rsidRPr="006850E9">
        <w:rPr>
          <w:rtl/>
        </w:rPr>
        <w:t xml:space="preserve"> نمواً، وفقاً للمادة </w:t>
      </w:r>
      <w:r>
        <w:rPr>
          <w:rFonts w:hint="cs"/>
          <w:rtl/>
        </w:rPr>
        <w:t>24</w:t>
      </w:r>
      <w:r w:rsidRPr="006850E9">
        <w:rPr>
          <w:rtl/>
        </w:rPr>
        <w:t>.</w:t>
      </w:r>
    </w:p>
    <w:p w14:paraId="4398C37B" w14:textId="4EE6FDF0" w:rsidR="00F770E5" w:rsidRPr="00180FBC" w:rsidRDefault="00F770E5" w:rsidP="00F770E5">
      <w:pPr>
        <w:spacing w:after="220"/>
        <w:ind w:firstLine="1133"/>
        <w:rPr>
          <w:rtl/>
        </w:rPr>
      </w:pPr>
      <w:r w:rsidRPr="00180FBC">
        <w:rPr>
          <w:rFonts w:hint="cs"/>
          <w:rtl/>
        </w:rPr>
        <w:t>"</w:t>
      </w:r>
      <w:r w:rsidR="006850E9">
        <w:rPr>
          <w:rFonts w:hint="cs"/>
          <w:rtl/>
        </w:rPr>
        <w:t>7</w:t>
      </w:r>
      <w:r w:rsidRPr="00180FBC">
        <w:rPr>
          <w:rFonts w:hint="cs"/>
          <w:rtl/>
        </w:rPr>
        <w:t>"</w:t>
      </w:r>
      <w:r w:rsidRPr="00180FBC">
        <w:rPr>
          <w:rFonts w:hint="cs"/>
          <w:rtl/>
        </w:rPr>
        <w:tab/>
        <w:t>وتؤدي أية وظائف مناسبة أخرى لتنفيذ أحكام هذه المعاهدة.</w:t>
      </w:r>
    </w:p>
    <w:p w14:paraId="5690279D" w14:textId="77777777" w:rsidR="00F770E5" w:rsidRPr="00F770E5" w:rsidRDefault="00F770E5" w:rsidP="00F770E5">
      <w:pPr>
        <w:spacing w:after="220"/>
        <w:rPr>
          <w:rtl/>
        </w:rPr>
      </w:pPr>
      <w:r w:rsidRPr="004A6487">
        <w:rPr>
          <w:rtl/>
        </w:rPr>
        <w:t>(3)</w:t>
      </w:r>
      <w:r w:rsidRPr="004A6487">
        <w:rPr>
          <w:rtl/>
        </w:rPr>
        <w:tab/>
      </w:r>
      <w:r w:rsidRPr="004A6487">
        <w:rPr>
          <w:i/>
          <w:iCs/>
          <w:rtl/>
        </w:rPr>
        <w:t>[النصاب القانوني]</w:t>
      </w:r>
      <w:r w:rsidRPr="004A6487">
        <w:rPr>
          <w:rtl/>
        </w:rPr>
        <w:t xml:space="preserve">  (أ) يتكون النصاب القانوني من نصف عدد أعضاء الجمعية التي تكون دولاً.</w:t>
      </w:r>
    </w:p>
    <w:p w14:paraId="734C9B62" w14:textId="300D0607" w:rsidR="00F770E5" w:rsidRPr="00F770E5" w:rsidRDefault="00F770E5" w:rsidP="00F770E5">
      <w:pPr>
        <w:spacing w:after="220"/>
        <w:ind w:firstLine="566"/>
        <w:rPr>
          <w:rtl/>
        </w:rPr>
      </w:pPr>
      <w:r w:rsidRPr="004A6487">
        <w:rPr>
          <w:rtl/>
        </w:rPr>
        <w:t>(ب)</w:t>
      </w:r>
      <w:r w:rsidRPr="004A6487">
        <w:rPr>
          <w:rtl/>
        </w:rPr>
        <w:tab/>
        <w:t xml:space="preserve">بالرغم من الفقرة الفرعية (أ)، يجوز للجمعية أن تتخذ قراراتها إذا كان عدد أعضاء الجمعية من الدول الممثلة في إحدى الدورات أقل من نصف عدد أعضاء الجمعية التي تكون دولًا ولكنه </w:t>
      </w:r>
      <w:r w:rsidR="004A6487">
        <w:rPr>
          <w:rFonts w:hint="cs"/>
          <w:rtl/>
        </w:rPr>
        <w:t xml:space="preserve">يساوي </w:t>
      </w:r>
      <w:r w:rsidRPr="004A6487">
        <w:rPr>
          <w:rtl/>
        </w:rPr>
        <w:t>ثلث أعضاء الجمعية التي تكون دولاً أو يزيد عليه. و</w:t>
      </w:r>
      <w:r w:rsidR="004A6487">
        <w:rPr>
          <w:rFonts w:hint="cs"/>
          <w:rtl/>
        </w:rPr>
        <w:t xml:space="preserve">لكن </w:t>
      </w:r>
      <w:r w:rsidRPr="004A6487">
        <w:rPr>
          <w:rtl/>
        </w:rPr>
        <w:t xml:space="preserve">كل تلك القرارات، باستثناء القرارات المتعلِّقة بإجراءات الجمعية، لا تصبح نافذة إلا بعد استيفاء الشروط </w:t>
      </w:r>
      <w:r w:rsidR="004A6487">
        <w:rPr>
          <w:rFonts w:hint="cs"/>
          <w:rtl/>
        </w:rPr>
        <w:t>اللاحق ذكرها</w:t>
      </w:r>
      <w:r w:rsidRPr="004A6487">
        <w:rPr>
          <w:rtl/>
        </w:rPr>
        <w:t>. وي</w:t>
      </w:r>
      <w:r w:rsidR="004A6487">
        <w:rPr>
          <w:rFonts w:hint="cs"/>
          <w:rtl/>
        </w:rPr>
        <w:t>ُ</w:t>
      </w:r>
      <w:r w:rsidRPr="004A6487">
        <w:rPr>
          <w:rtl/>
        </w:rPr>
        <w:t>بل</w:t>
      </w:r>
      <w:r w:rsidR="004A6487">
        <w:rPr>
          <w:rFonts w:hint="cs"/>
          <w:rtl/>
        </w:rPr>
        <w:t>ّ</w:t>
      </w:r>
      <w:r w:rsidRPr="004A6487">
        <w:rPr>
          <w:rtl/>
        </w:rPr>
        <w:t>غ المكتب الدولي تلك القرارات لأعضاء الجمعية التي تكون دولاً ولم تكن ممثلة ويدعوها إلى الإدلاء كتابة بصوتها أو بامتناعها عن التصويت خلال فترة مدتها ثلاثة أشهر تحسب اعتباراً من تاريخ التبليغ. وإذا كان عدد تلك الأعضاء ممن أدلى بصوته أو امتنع عن</w:t>
      </w:r>
      <w:r w:rsidRPr="004A6487">
        <w:rPr>
          <w:i/>
          <w:iCs/>
          <w:rtl/>
        </w:rPr>
        <w:t xml:space="preserve"> </w:t>
      </w:r>
      <w:r w:rsidRPr="004A6487">
        <w:rPr>
          <w:rtl/>
        </w:rPr>
        <w:t>التصويت بذلك الشكل، عند انقضاء تلك الفترة، ي</w:t>
      </w:r>
      <w:r w:rsidR="004A6487">
        <w:rPr>
          <w:rFonts w:hint="cs"/>
          <w:rtl/>
        </w:rPr>
        <w:t xml:space="preserve">ساوي </w:t>
      </w:r>
      <w:r w:rsidRPr="004A6487">
        <w:rPr>
          <w:rtl/>
        </w:rPr>
        <w:t>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5CF1E746" w14:textId="77777777" w:rsidR="00F770E5" w:rsidRPr="004A6487" w:rsidRDefault="00F770E5" w:rsidP="00F770E5">
      <w:pPr>
        <w:spacing w:after="220"/>
        <w:rPr>
          <w:rtl/>
        </w:rPr>
      </w:pPr>
      <w:r w:rsidRPr="004A6487">
        <w:rPr>
          <w:rtl/>
        </w:rPr>
        <w:t>(4)</w:t>
      </w:r>
      <w:r w:rsidRPr="004A6487">
        <w:rPr>
          <w:rtl/>
        </w:rPr>
        <w:tab/>
      </w:r>
      <w:r w:rsidRPr="004A6487">
        <w:rPr>
          <w:i/>
          <w:iCs/>
          <w:rtl/>
        </w:rPr>
        <w:t>[اتخاذ القرارات في الجمعية]</w:t>
      </w:r>
      <w:r w:rsidRPr="004A6487">
        <w:rPr>
          <w:rtl/>
        </w:rPr>
        <w:t xml:space="preserve">  (أ) تسعى الجمعية إلى اتخاذ قراراتها بتوافق الآراء.</w:t>
      </w:r>
    </w:p>
    <w:p w14:paraId="47425F31" w14:textId="77777777" w:rsidR="00F770E5" w:rsidRPr="004A6487" w:rsidRDefault="00F770E5" w:rsidP="00F770E5">
      <w:pPr>
        <w:spacing w:after="220"/>
        <w:ind w:firstLine="566"/>
        <w:rPr>
          <w:rtl/>
        </w:rPr>
      </w:pPr>
      <w:r w:rsidRPr="004A6487">
        <w:rPr>
          <w:rtl/>
        </w:rPr>
        <w:t>(ب)</w:t>
      </w:r>
      <w:r w:rsidRPr="004A6487">
        <w:rPr>
          <w:rtl/>
        </w:rPr>
        <w:tab/>
        <w:t xml:space="preserve">في حال استحال الوصول إلى قرار بتوافق الآراء، يبت في المسألة بالتصويت. وفي تلك الحالة، </w:t>
      </w:r>
    </w:p>
    <w:p w14:paraId="584AB0D1" w14:textId="4F335973" w:rsidR="00F770E5" w:rsidRPr="004A6487" w:rsidRDefault="00F770E5" w:rsidP="00F770E5">
      <w:pPr>
        <w:spacing w:after="220"/>
        <w:ind w:firstLine="1133"/>
        <w:rPr>
          <w:lang w:bidi="ar-EG"/>
        </w:rPr>
      </w:pPr>
      <w:r w:rsidRPr="004A6487">
        <w:rPr>
          <w:rtl/>
        </w:rPr>
        <w:t>"1"</w:t>
      </w:r>
      <w:r w:rsidRPr="004A6487">
        <w:rPr>
          <w:rtl/>
        </w:rPr>
        <w:tab/>
        <w:t>لكل طرف متعاقد يكون دولة صوت واحد ويصوت باسمه</w:t>
      </w:r>
      <w:r w:rsidR="004A6487">
        <w:rPr>
          <w:rFonts w:hint="cs"/>
          <w:rtl/>
        </w:rPr>
        <w:t xml:space="preserve"> فقط</w:t>
      </w:r>
      <w:r w:rsidRPr="004A6487">
        <w:rPr>
          <w:rtl/>
        </w:rPr>
        <w:t>؛</w:t>
      </w:r>
    </w:p>
    <w:p w14:paraId="446E2FD8" w14:textId="644A9D66" w:rsidR="00F770E5" w:rsidRPr="00F770E5" w:rsidRDefault="00F770E5" w:rsidP="00F770E5">
      <w:pPr>
        <w:spacing w:after="220"/>
        <w:ind w:firstLine="1133"/>
        <w:rPr>
          <w:rtl/>
        </w:rPr>
      </w:pPr>
      <w:r w:rsidRPr="004A6487">
        <w:rPr>
          <w:rtl/>
        </w:rPr>
        <w:t>"2"</w:t>
      </w:r>
      <w:r w:rsidRPr="004A6487">
        <w:rPr>
          <w:rtl/>
        </w:rPr>
        <w:tab/>
        <w:t xml:space="preserve">ويجوز لأي طرف متعاقد يكون منظمة حكومية دولية </w:t>
      </w:r>
      <w:r w:rsidR="004A6487">
        <w:rPr>
          <w:rFonts w:hint="cs"/>
          <w:rtl/>
        </w:rPr>
        <w:t xml:space="preserve">الاشتراك </w:t>
      </w:r>
      <w:r w:rsidRPr="004A6487">
        <w:rPr>
          <w:rtl/>
        </w:rPr>
        <w:t>في التصويت بدلاً من الدول الأعضاء فيه</w:t>
      </w:r>
      <w:r w:rsidR="004A6487">
        <w:rPr>
          <w:rFonts w:hint="cs"/>
          <w:rtl/>
        </w:rPr>
        <w:t>،</w:t>
      </w:r>
      <w:r w:rsidRPr="004A6487">
        <w:rPr>
          <w:rtl/>
        </w:rPr>
        <w:t xml:space="preserve"> بعدد من الأصوات ي</w:t>
      </w:r>
      <w:r w:rsidR="004A6487">
        <w:rPr>
          <w:rFonts w:hint="cs"/>
          <w:rtl/>
        </w:rPr>
        <w:t xml:space="preserve">ساوي </w:t>
      </w:r>
      <w:r w:rsidRPr="004A6487">
        <w:rPr>
          <w:rtl/>
        </w:rPr>
        <w:t xml:space="preserve">عدد الدول الأعضاء فيه والأطراف في هذه المعاهدة. ولا يجوز لأي منظمة حكومية دولية من ذلك القبيل أن تشترك في التصويت إذا مارست أية دولة </w:t>
      </w:r>
      <w:r w:rsidR="007F0E20">
        <w:rPr>
          <w:rFonts w:hint="cs"/>
          <w:rtl/>
        </w:rPr>
        <w:t xml:space="preserve">واحدة </w:t>
      </w:r>
      <w:r w:rsidRPr="004A6487">
        <w:rPr>
          <w:rtl/>
        </w:rPr>
        <w:t xml:space="preserve">من الدول الأعضاء فيها حقها في التصويت والعكس صحيح. وعلاوة على ذلك، لا تشترك أية منظمة حكومية دولية من ذلك القبيل في التصويت إذا كانت أية دولة </w:t>
      </w:r>
      <w:r w:rsidR="007F0E20">
        <w:rPr>
          <w:rFonts w:hint="cs"/>
          <w:rtl/>
        </w:rPr>
        <w:t xml:space="preserve">واحدة </w:t>
      </w:r>
      <w:r w:rsidRPr="004A6487">
        <w:rPr>
          <w:rtl/>
        </w:rPr>
        <w:t>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522E5D37" w14:textId="78048687" w:rsidR="00F770E5" w:rsidRPr="00F770E5" w:rsidRDefault="00F770E5" w:rsidP="00F770E5">
      <w:pPr>
        <w:spacing w:after="220"/>
        <w:rPr>
          <w:rtl/>
        </w:rPr>
      </w:pPr>
      <w:r w:rsidRPr="00F770E5">
        <w:rPr>
          <w:rFonts w:hint="cs"/>
          <w:rtl/>
        </w:rPr>
        <w:t>(5)</w:t>
      </w:r>
      <w:r w:rsidRPr="00F770E5">
        <w:rPr>
          <w:rFonts w:hint="cs"/>
          <w:rtl/>
        </w:rPr>
        <w:tab/>
      </w:r>
      <w:r w:rsidRPr="00F770E5">
        <w:rPr>
          <w:rFonts w:hint="cs"/>
          <w:i/>
          <w:iCs/>
          <w:rtl/>
        </w:rPr>
        <w:t>[الأغلبية]</w:t>
      </w:r>
      <w:r w:rsidRPr="00F770E5">
        <w:rPr>
          <w:rFonts w:hint="cs"/>
          <w:rtl/>
        </w:rPr>
        <w:t xml:space="preserve">  (أ) تتخذ الجمعية قراراتها بثلثي عدد الأصوات المدلى بها، مع مراعاة المادة </w:t>
      </w:r>
      <w:r w:rsidR="006850E9">
        <w:rPr>
          <w:rFonts w:hint="cs"/>
          <w:rtl/>
        </w:rPr>
        <w:t>25</w:t>
      </w:r>
      <w:r w:rsidRPr="00F770E5">
        <w:rPr>
          <w:rFonts w:hint="cs"/>
          <w:rtl/>
        </w:rPr>
        <w:t>(2) و(3).</w:t>
      </w:r>
    </w:p>
    <w:p w14:paraId="57BAE876" w14:textId="1C263EBA" w:rsidR="00F770E5" w:rsidRPr="00F770E5" w:rsidRDefault="00F770E5" w:rsidP="00F770E5">
      <w:pPr>
        <w:spacing w:after="220"/>
        <w:ind w:firstLine="566"/>
        <w:rPr>
          <w:rtl/>
        </w:rPr>
      </w:pPr>
      <w:r w:rsidRPr="00F770E5">
        <w:rPr>
          <w:rFonts w:hint="cs"/>
          <w:rtl/>
        </w:rPr>
        <w:t>(ب)</w:t>
      </w:r>
      <w:r w:rsidRPr="00F770E5">
        <w:rPr>
          <w:rFonts w:hint="cs"/>
          <w:rtl/>
        </w:rPr>
        <w:tab/>
        <w:t xml:space="preserve">لا </w:t>
      </w:r>
      <w:r w:rsidR="00406F01">
        <w:rPr>
          <w:rFonts w:hint="cs"/>
          <w:rtl/>
        </w:rPr>
        <w:t>يعتدّ</w:t>
      </w:r>
      <w:r w:rsidRPr="00F770E5">
        <w:rPr>
          <w:rFonts w:hint="cs"/>
          <w:rtl/>
        </w:rPr>
        <w:t xml:space="preserve"> إلا </w:t>
      </w:r>
      <w:r w:rsidR="00406F01">
        <w:rPr>
          <w:rFonts w:hint="cs"/>
          <w:rtl/>
        </w:rPr>
        <w:t>ب</w:t>
      </w:r>
      <w:r w:rsidRPr="00F770E5">
        <w:rPr>
          <w:rFonts w:hint="cs"/>
          <w:rtl/>
        </w:rPr>
        <w:t xml:space="preserve">الأصوات المدلى بها فعلاً لدى البت في تحقيق الأغلبية المشترطة من عدمه. والامتناع عن التصويت </w:t>
      </w:r>
      <w:r w:rsidR="00406F01">
        <w:rPr>
          <w:rFonts w:hint="cs"/>
          <w:rtl/>
        </w:rPr>
        <w:t xml:space="preserve">لا يعدّ </w:t>
      </w:r>
      <w:r w:rsidRPr="00F770E5">
        <w:rPr>
          <w:rFonts w:hint="cs"/>
          <w:rtl/>
        </w:rPr>
        <w:t>تصويت</w:t>
      </w:r>
      <w:r w:rsidR="00406F01">
        <w:rPr>
          <w:rFonts w:hint="cs"/>
          <w:rtl/>
        </w:rPr>
        <w:t>اً</w:t>
      </w:r>
      <w:r w:rsidRPr="00F770E5">
        <w:rPr>
          <w:rFonts w:hint="cs"/>
          <w:rtl/>
        </w:rPr>
        <w:t>.</w:t>
      </w:r>
    </w:p>
    <w:p w14:paraId="3874DCC5" w14:textId="77777777" w:rsidR="00F770E5" w:rsidRPr="00F770E5" w:rsidRDefault="00F770E5" w:rsidP="00F770E5">
      <w:pPr>
        <w:spacing w:after="220"/>
        <w:rPr>
          <w:rtl/>
        </w:rPr>
      </w:pPr>
      <w:r w:rsidRPr="00F770E5">
        <w:rPr>
          <w:rFonts w:hint="cs"/>
          <w:rtl/>
        </w:rPr>
        <w:t>(6)</w:t>
      </w:r>
      <w:r w:rsidRPr="00F770E5">
        <w:rPr>
          <w:rFonts w:hint="cs"/>
          <w:rtl/>
        </w:rPr>
        <w:tab/>
      </w:r>
      <w:r w:rsidRPr="00F770E5">
        <w:rPr>
          <w:rFonts w:hint="cs"/>
          <w:i/>
          <w:iCs/>
          <w:rtl/>
        </w:rPr>
        <w:t>[الدورات]</w:t>
      </w:r>
      <w:r w:rsidRPr="00F770E5">
        <w:rPr>
          <w:rFonts w:hint="cs"/>
          <w:rtl/>
        </w:rPr>
        <w:t xml:space="preserve">  تجتمع الجمعية بناء على دعوة من المدير العام وفي الفترة والمكان نفسيهما اللذين تجتمع فيهما الجمعية العامة للمنظمة ما لم تنشأ ظروف استثنائية.</w:t>
      </w:r>
    </w:p>
    <w:p w14:paraId="76464C9A"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[النظام الداخلي]</w:t>
      </w:r>
      <w:r w:rsidRPr="00F770E5">
        <w:rPr>
          <w:rFonts w:hint="cs"/>
          <w:rtl/>
        </w:rPr>
        <w:t xml:space="preserve">  تضع الجمعية نظامها الداخلي، بما في ذلك القواعد المتعلقة بالدعوة إلى عقد الدورات الاستثنائية. </w:t>
      </w:r>
    </w:p>
    <w:p w14:paraId="01F5A463" w14:textId="08CF39C0" w:rsidR="00F770E5" w:rsidRPr="00F770E5" w:rsidRDefault="00F770E5" w:rsidP="008552F4">
      <w:pPr>
        <w:pStyle w:val="Heading2"/>
        <w:spacing w:before="0" w:after="220"/>
        <w:jc w:val="center"/>
        <w:rPr>
          <w:b/>
          <w:iCs w:val="0"/>
          <w:sz w:val="22"/>
          <w:szCs w:val="22"/>
          <w:rtl/>
        </w:rPr>
      </w:pPr>
      <w:bookmarkStart w:id="72" w:name="_Toc162952227"/>
      <w:bookmarkStart w:id="73" w:name="_Toc183123413"/>
      <w:r w:rsidRPr="00F770E5">
        <w:rPr>
          <w:b/>
          <w:iCs w:val="0"/>
          <w:sz w:val="22"/>
          <w:szCs w:val="22"/>
          <w:rtl/>
        </w:rPr>
        <w:t>الماد</w:t>
      </w:r>
      <w:r w:rsidRPr="00F770E5">
        <w:rPr>
          <w:rFonts w:hint="cs"/>
          <w:b/>
          <w:iCs w:val="0"/>
          <w:sz w:val="22"/>
          <w:szCs w:val="22"/>
          <w:rtl/>
        </w:rPr>
        <w:t xml:space="preserve">ة </w:t>
      </w:r>
      <w:r w:rsidR="006850E9">
        <w:rPr>
          <w:rFonts w:hint="cs"/>
          <w:b/>
          <w:iCs w:val="0"/>
          <w:sz w:val="22"/>
          <w:szCs w:val="22"/>
          <w:rtl/>
        </w:rPr>
        <w:t>27</w:t>
      </w:r>
      <w:r w:rsidRPr="00F770E5">
        <w:rPr>
          <w:b/>
          <w:iCs w:val="0"/>
          <w:sz w:val="22"/>
          <w:szCs w:val="22"/>
          <w:rtl/>
        </w:rPr>
        <w:br/>
      </w:r>
      <w:r w:rsidRPr="00F770E5">
        <w:rPr>
          <w:rFonts w:hint="cs"/>
          <w:b/>
          <w:iCs w:val="0"/>
          <w:sz w:val="22"/>
          <w:szCs w:val="22"/>
          <w:rtl/>
        </w:rPr>
        <w:t>المكتب الدولي</w:t>
      </w:r>
      <w:bookmarkEnd w:id="72"/>
      <w:bookmarkEnd w:id="73"/>
    </w:p>
    <w:p w14:paraId="47B027EE"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[المهمات الإدارية]</w:t>
      </w:r>
      <w:r w:rsidRPr="00F770E5">
        <w:rPr>
          <w:rFonts w:hint="cs"/>
          <w:rtl/>
        </w:rPr>
        <w:t xml:space="preserve">  (أ) يباشر المكتب الدولي المهمات الإدارية المتعلقة بهذه المعاهدة.</w:t>
      </w:r>
    </w:p>
    <w:p w14:paraId="4BF8B79E"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يتولى المكتب الدولي بوجه خاص إعداد الاجتماعات ويتكفل </w:t>
      </w:r>
      <w:r w:rsidRPr="00F770E5">
        <w:rPr>
          <w:rFonts w:hint="cs"/>
          <w:rtl/>
        </w:rPr>
        <w:t>ب</w:t>
      </w:r>
      <w:r w:rsidRPr="00F770E5">
        <w:rPr>
          <w:rtl/>
        </w:rPr>
        <w:t>أعمال أمانة الجمعية ولجان الخبراء والأفرقة العاملة التي قد تنشئها الجمعية.</w:t>
      </w:r>
    </w:p>
    <w:p w14:paraId="1FA9174B" w14:textId="77777777" w:rsidR="00F770E5" w:rsidRPr="00F770E5" w:rsidRDefault="00F770E5" w:rsidP="00F770E5">
      <w:pPr>
        <w:spacing w:after="220"/>
        <w:rPr>
          <w:rtl/>
        </w:rPr>
      </w:pPr>
      <w:r w:rsidRPr="00F770E5">
        <w:rPr>
          <w:rFonts w:hint="cs"/>
          <w:rtl/>
        </w:rPr>
        <w:lastRenderedPageBreak/>
        <w:t>(2)</w:t>
      </w:r>
      <w:r w:rsidRPr="00F770E5">
        <w:rPr>
          <w:rFonts w:hint="cs"/>
          <w:rtl/>
        </w:rPr>
        <w:tab/>
      </w:r>
      <w:r w:rsidRPr="00F770E5">
        <w:rPr>
          <w:rFonts w:hint="cs"/>
          <w:i/>
          <w:iCs/>
          <w:rtl/>
        </w:rPr>
        <w:t>[الاجتماعات خلاف دورات الجمعية]</w:t>
      </w:r>
      <w:r w:rsidRPr="00F770E5">
        <w:rPr>
          <w:rFonts w:hint="cs"/>
          <w:rtl/>
        </w:rPr>
        <w:t xml:space="preserve">  يدعو المدير العام أية لجان أو أفرقة عاملة تنشئها الجمعية إلى الاجتماع.</w:t>
      </w:r>
    </w:p>
    <w:p w14:paraId="34EF6B7E"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[دور المكتب الدولي في الجمعية والاجتماعات الأخرى]</w:t>
      </w:r>
      <w:r w:rsidRPr="00F770E5">
        <w:rPr>
          <w:rFonts w:hint="cs"/>
          <w:rtl/>
        </w:rPr>
        <w:t xml:space="preserve">  (أ) يشترك المدير العام والأشخاص الذين يعينهم، من غير حق التصويت، في كل اجتماعات الجمعية واللجان والأفرقة العاملة التي تنشئها الجمعية.</w:t>
      </w:r>
    </w:p>
    <w:p w14:paraId="5FFB930B"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يكون المدير العام أو الموظف الذي يعينه المدير العام أمين الجمعية واللجان والأفرقة العاملة المشار إليها في الفقرة الفرعية (أ) بحكم المنصب. </w:t>
      </w:r>
    </w:p>
    <w:p w14:paraId="5144F7C5"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[المؤتمرات]</w:t>
      </w:r>
      <w:r w:rsidRPr="00F770E5">
        <w:rPr>
          <w:rFonts w:hint="cs"/>
          <w:rtl/>
        </w:rPr>
        <w:t xml:space="preserve">  (أ) يتخذ المكتب الدولي الإجراءات التحضيرية لعقد أي مؤتمر للمراجعة، وفقاً لتوجيهات الجمعية.</w:t>
      </w:r>
    </w:p>
    <w:p w14:paraId="5DE2142F" w14:textId="77777777" w:rsidR="00F770E5" w:rsidRPr="00F770E5" w:rsidRDefault="00F770E5" w:rsidP="00F770E5">
      <w:pPr>
        <w:spacing w:after="220"/>
        <w:ind w:firstLine="566"/>
        <w:rPr>
          <w:rtl/>
        </w:rPr>
      </w:pPr>
      <w:r w:rsidRPr="00F770E5">
        <w:rPr>
          <w:rFonts w:hint="cs"/>
          <w:rtl/>
        </w:rPr>
        <w:t>(ب)</w:t>
      </w:r>
      <w:r w:rsidRPr="00F770E5">
        <w:rPr>
          <w:rFonts w:hint="cs"/>
          <w:rtl/>
        </w:rPr>
        <w:tab/>
        <w:t>يجوز للمكتب الدولي أن يتشاور مع الدول الأعضاء في المنظمة والمنظمات الحكومية الدولية والمنظمات الدولية والوطنية غير الحكومية بشأن الإجراءات التحضيرية المذكورة.</w:t>
      </w:r>
    </w:p>
    <w:p w14:paraId="452D4430" w14:textId="77777777" w:rsidR="00F770E5" w:rsidRPr="00F770E5" w:rsidRDefault="00F770E5" w:rsidP="00F87071">
      <w:pPr>
        <w:spacing w:after="220"/>
        <w:ind w:firstLine="566"/>
        <w:rPr>
          <w:rtl/>
        </w:rPr>
      </w:pPr>
      <w:r w:rsidRPr="00F770E5">
        <w:rPr>
          <w:rFonts w:hint="cs"/>
          <w:rtl/>
        </w:rPr>
        <w:t>(ج)</w:t>
      </w:r>
      <w:r w:rsidRPr="00F770E5">
        <w:rPr>
          <w:rFonts w:hint="cs"/>
          <w:rtl/>
        </w:rPr>
        <w:tab/>
        <w:t>يشترك المدير العام والأشخاص الذين يعينهم في المناقشات التي تدور في مؤتمرات المراجعة من غير حق التصويت فيها.</w:t>
      </w:r>
    </w:p>
    <w:p w14:paraId="749DBB9A" w14:textId="77777777" w:rsidR="00F770E5" w:rsidRDefault="00F770E5" w:rsidP="00F770E5">
      <w:pPr>
        <w:spacing w:after="220"/>
        <w:rPr>
          <w:rtl/>
        </w:rPr>
      </w:pPr>
      <w:r w:rsidRPr="00F770E5">
        <w:rPr>
          <w:rFonts w:hint="cs"/>
          <w:rtl/>
        </w:rPr>
        <w:t>(5)</w:t>
      </w:r>
      <w:r w:rsidRPr="00F770E5">
        <w:rPr>
          <w:rFonts w:hint="cs"/>
          <w:rtl/>
        </w:rPr>
        <w:tab/>
      </w:r>
      <w:r w:rsidRPr="00F770E5">
        <w:rPr>
          <w:rFonts w:hint="cs"/>
          <w:i/>
          <w:iCs/>
          <w:rtl/>
        </w:rPr>
        <w:t>[المهمات الأخرى]</w:t>
      </w:r>
      <w:r w:rsidRPr="00F770E5">
        <w:rPr>
          <w:rFonts w:hint="cs"/>
          <w:rtl/>
        </w:rPr>
        <w:t xml:space="preserve">  يباشر المكتب الدولي أية مهمات أخرى تسند إليه فيما يتعلق بهذه المعاهدة.</w:t>
      </w:r>
    </w:p>
    <w:p w14:paraId="6232FECD" w14:textId="42F49699" w:rsidR="00F770E5" w:rsidRPr="009D44BE" w:rsidRDefault="00F770E5" w:rsidP="008552F4">
      <w:pPr>
        <w:pStyle w:val="Heading2"/>
        <w:spacing w:before="0" w:after="220"/>
        <w:jc w:val="center"/>
        <w:rPr>
          <w:b/>
          <w:iCs w:val="0"/>
          <w:sz w:val="22"/>
          <w:szCs w:val="22"/>
          <w:rtl/>
        </w:rPr>
      </w:pPr>
      <w:bookmarkStart w:id="74" w:name="_Toc162952228"/>
      <w:bookmarkStart w:id="75" w:name="_Toc183123414"/>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28</w:t>
      </w:r>
      <w:r w:rsidRPr="009D44BE">
        <w:rPr>
          <w:b/>
          <w:iCs w:val="0"/>
          <w:sz w:val="22"/>
          <w:szCs w:val="22"/>
          <w:rtl/>
        </w:rPr>
        <w:br/>
      </w:r>
      <w:r w:rsidRPr="009D44BE">
        <w:rPr>
          <w:rFonts w:hint="cs"/>
          <w:b/>
          <w:iCs w:val="0"/>
          <w:sz w:val="22"/>
          <w:szCs w:val="22"/>
          <w:rtl/>
        </w:rPr>
        <w:t>المراجعة</w:t>
      </w:r>
      <w:bookmarkEnd w:id="74"/>
      <w:bookmarkEnd w:id="75"/>
    </w:p>
    <w:p w14:paraId="5965E20D" w14:textId="77777777" w:rsidR="00F770E5" w:rsidRPr="00F770E5" w:rsidRDefault="00F770E5" w:rsidP="00F770E5">
      <w:pPr>
        <w:spacing w:after="220"/>
        <w:rPr>
          <w:rtl/>
        </w:rPr>
      </w:pPr>
      <w:r w:rsidRPr="009D44BE">
        <w:rPr>
          <w:rFonts w:hint="cs"/>
          <w:rtl/>
        </w:rPr>
        <w:t>لا يجوز مراجعة هذه المعاهدة إلا في مؤتمر دبلوماسي. وتقرّر الجمعية الدعوة إلى عقد أي مؤتمر دبلوماسي.</w:t>
      </w:r>
    </w:p>
    <w:p w14:paraId="349DF5EC" w14:textId="35F09083" w:rsidR="00F770E5" w:rsidRPr="00F770E5" w:rsidRDefault="00F770E5" w:rsidP="008552F4">
      <w:pPr>
        <w:pStyle w:val="Heading2"/>
        <w:spacing w:before="0" w:after="220"/>
        <w:jc w:val="center"/>
        <w:rPr>
          <w:b/>
          <w:iCs w:val="0"/>
          <w:sz w:val="22"/>
          <w:szCs w:val="22"/>
          <w:rtl/>
        </w:rPr>
      </w:pPr>
      <w:bookmarkStart w:id="76" w:name="_Toc162952229"/>
      <w:bookmarkStart w:id="77" w:name="_Toc183123415"/>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29</w:t>
      </w:r>
      <w:r w:rsidRPr="00F770E5">
        <w:rPr>
          <w:b/>
          <w:iCs w:val="0"/>
          <w:sz w:val="22"/>
          <w:szCs w:val="22"/>
          <w:rtl/>
        </w:rPr>
        <w:br/>
      </w:r>
      <w:r w:rsidR="00465C42">
        <w:rPr>
          <w:rFonts w:hint="cs"/>
          <w:b/>
          <w:iCs w:val="0"/>
          <w:sz w:val="22"/>
          <w:szCs w:val="22"/>
          <w:rtl/>
        </w:rPr>
        <w:t xml:space="preserve">اكتساب صفة الطرف في </w:t>
      </w:r>
      <w:r w:rsidRPr="00F770E5">
        <w:rPr>
          <w:rFonts w:hint="eastAsia"/>
          <w:b/>
          <w:iCs w:val="0"/>
          <w:sz w:val="22"/>
          <w:szCs w:val="22"/>
          <w:rtl/>
        </w:rPr>
        <w:t>المعاهدة</w:t>
      </w:r>
      <w:bookmarkEnd w:id="76"/>
      <w:bookmarkEnd w:id="77"/>
    </w:p>
    <w:p w14:paraId="2AF03979" w14:textId="79260468"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[الأهلية]</w:t>
      </w:r>
      <w:r w:rsidRPr="00F770E5">
        <w:rPr>
          <w:rFonts w:hint="cs"/>
          <w:rtl/>
        </w:rPr>
        <w:t xml:space="preserve">  يجوز للكيانات التالي ذكرها أن توقع هذه المعاهدة وأن تصبح طرفاً فيها شرط مراعاة الفقرتين (2) و(3) والمادة  </w:t>
      </w:r>
      <w:r w:rsidR="00086AE1">
        <w:rPr>
          <w:rFonts w:hint="cs"/>
          <w:rtl/>
        </w:rPr>
        <w:t>30</w:t>
      </w:r>
      <w:r w:rsidRPr="00F770E5">
        <w:rPr>
          <w:rFonts w:hint="cs"/>
          <w:rtl/>
        </w:rPr>
        <w:t>(1) و(3):</w:t>
      </w:r>
    </w:p>
    <w:p w14:paraId="5CD9AF85" w14:textId="087C36A7" w:rsidR="00F770E5" w:rsidRPr="00F770E5" w:rsidRDefault="00F770E5" w:rsidP="00F770E5">
      <w:pPr>
        <w:spacing w:after="220"/>
        <w:ind w:firstLine="1133"/>
        <w:rPr>
          <w:rtl/>
        </w:rPr>
      </w:pPr>
      <w:r w:rsidRPr="00F770E5">
        <w:rPr>
          <w:rFonts w:hint="cs"/>
          <w:rtl/>
        </w:rPr>
        <w:t>"1"</w:t>
      </w:r>
      <w:r w:rsidRPr="00F770E5">
        <w:rPr>
          <w:rFonts w:hint="cs"/>
          <w:rtl/>
        </w:rPr>
        <w:tab/>
        <w:t>أي دولة عضو في المنظمة يجوز تسجيل التصاميم الصناعية لدى مكتبها؛</w:t>
      </w:r>
    </w:p>
    <w:p w14:paraId="262F75FB" w14:textId="77777777" w:rsidR="00F770E5" w:rsidRPr="00F770E5" w:rsidRDefault="00F770E5" w:rsidP="00F770E5">
      <w:pPr>
        <w:spacing w:after="220"/>
        <w:ind w:firstLine="1133"/>
        <w:rPr>
          <w:rtl/>
        </w:rPr>
      </w:pPr>
      <w:r w:rsidRPr="00F770E5">
        <w:rPr>
          <w:rFonts w:hint="cs"/>
          <w:rtl/>
        </w:rPr>
        <w:t>"2"</w:t>
      </w:r>
      <w:r w:rsidRPr="00F770E5">
        <w:rPr>
          <w:rFonts w:hint="cs"/>
          <w:rtl/>
        </w:rPr>
        <w:tab/>
        <w:t>و</w:t>
      </w:r>
      <w:r w:rsidRPr="00F770E5">
        <w:rPr>
          <w:rtl/>
        </w:rPr>
        <w:t xml:space="preserve">أية منظمة حكومية دولية لديها مكتب تسجل فيه </w:t>
      </w:r>
      <w:r w:rsidRPr="00F770E5">
        <w:rPr>
          <w:rFonts w:hint="cs"/>
          <w:rtl/>
        </w:rPr>
        <w:t>التصاميم الصناعية</w:t>
      </w:r>
      <w:r w:rsidRPr="00F770E5">
        <w:rPr>
          <w:rtl/>
        </w:rPr>
        <w:t xml:space="preserve"> ويسري أثر ذلك التسجيل في الأراضي التي تطبق عليها المعاهدة المنشئة للمنظمة الحكومية الدولية أو في كل الدول الأعضاء فيها أو في الدول الأعضاء فيها التي تكون معينة لذلك الغرض في الطلب، شرط أن تكون كل الدول الأعضاء في المنظمة الحكومية الدولية أعضاء في المنظمة؛</w:t>
      </w:r>
    </w:p>
    <w:p w14:paraId="05CDF0E9" w14:textId="77777777" w:rsidR="00F770E5" w:rsidRPr="00F770E5" w:rsidRDefault="00F770E5" w:rsidP="00F770E5">
      <w:pPr>
        <w:spacing w:after="220"/>
        <w:ind w:firstLine="1133"/>
        <w:rPr>
          <w:rtl/>
        </w:rPr>
      </w:pPr>
      <w:r w:rsidRPr="00F770E5">
        <w:rPr>
          <w:rFonts w:hint="cs"/>
          <w:rtl/>
        </w:rPr>
        <w:t>"3"</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دولة أخرى محددة وتكون عضواً في المنظمة؛</w:t>
      </w:r>
    </w:p>
    <w:p w14:paraId="489FBC23" w14:textId="77777777" w:rsidR="00F770E5" w:rsidRPr="00F770E5" w:rsidRDefault="00F770E5" w:rsidP="00F770E5">
      <w:pPr>
        <w:spacing w:after="220"/>
        <w:ind w:firstLine="1133"/>
        <w:rPr>
          <w:rtl/>
        </w:rPr>
      </w:pPr>
      <w:r w:rsidRPr="00F770E5">
        <w:rPr>
          <w:rFonts w:hint="cs"/>
          <w:rtl/>
        </w:rPr>
        <w:t>"4"</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المكتب التابع لمنظمة حكومية دولية تكون تلك الدولة عضواً فيها؛</w:t>
      </w:r>
    </w:p>
    <w:p w14:paraId="33016BF9" w14:textId="77777777" w:rsidR="00F770E5" w:rsidRPr="00F770E5" w:rsidRDefault="00F770E5" w:rsidP="00F770E5">
      <w:pPr>
        <w:spacing w:after="220"/>
        <w:ind w:firstLine="1133"/>
        <w:rPr>
          <w:rtl/>
        </w:rPr>
      </w:pPr>
      <w:r w:rsidRPr="00F770E5">
        <w:rPr>
          <w:rFonts w:hint="cs"/>
          <w:rtl/>
        </w:rPr>
        <w:t>"5"</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مشترك بين مجموعة من الدول الأعضاء في المنظمة.</w:t>
      </w:r>
    </w:p>
    <w:p w14:paraId="58980074"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[التصديق أو الانضمام]</w:t>
      </w:r>
      <w:r w:rsidRPr="00F770E5">
        <w:rPr>
          <w:rFonts w:hint="cs"/>
          <w:rtl/>
        </w:rPr>
        <w:t xml:space="preserve">  يجوز لأي كيان مشار إليه في الفقرة (1) أن يودع إحدى الوثيقتين التالي ذكرهما:</w:t>
      </w:r>
    </w:p>
    <w:p w14:paraId="5A56498A" w14:textId="77777777" w:rsidR="00F770E5" w:rsidRPr="00F770E5" w:rsidRDefault="00F770E5" w:rsidP="00F770E5">
      <w:pPr>
        <w:spacing w:after="220"/>
        <w:ind w:firstLine="1133"/>
        <w:rPr>
          <w:rtl/>
        </w:rPr>
      </w:pPr>
      <w:r w:rsidRPr="00F770E5">
        <w:rPr>
          <w:rFonts w:hint="cs"/>
          <w:rtl/>
        </w:rPr>
        <w:t>"1"</w:t>
      </w:r>
      <w:r w:rsidRPr="00F770E5">
        <w:rPr>
          <w:rFonts w:hint="cs"/>
          <w:rtl/>
        </w:rPr>
        <w:tab/>
        <w:t>وثيقة تصديق، إذا وقّع هذه المعاهدة،</w:t>
      </w:r>
    </w:p>
    <w:p w14:paraId="3B502673" w14:textId="77777777" w:rsidR="00F770E5" w:rsidRPr="00F770E5" w:rsidRDefault="00F770E5" w:rsidP="00F770E5">
      <w:pPr>
        <w:spacing w:after="220"/>
        <w:ind w:firstLine="1133"/>
        <w:rPr>
          <w:rtl/>
        </w:rPr>
      </w:pPr>
      <w:r w:rsidRPr="00F770E5">
        <w:rPr>
          <w:rFonts w:hint="cs"/>
          <w:rtl/>
        </w:rPr>
        <w:t>"2"</w:t>
      </w:r>
      <w:r w:rsidRPr="00F770E5">
        <w:rPr>
          <w:rFonts w:hint="cs"/>
          <w:rtl/>
        </w:rPr>
        <w:tab/>
        <w:t>وثيقة انضمام، إذا لم يوقّع هذه المعاهدة.</w:t>
      </w:r>
    </w:p>
    <w:p w14:paraId="0CDFD229"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rFonts w:hint="cs"/>
          <w:i/>
          <w:iCs/>
          <w:rtl/>
        </w:rPr>
        <w:t>[التاريخ الفعلي للإيداع]</w:t>
      </w:r>
      <w:r w:rsidRPr="00F770E5">
        <w:rPr>
          <w:rFonts w:hint="cs"/>
          <w:rtl/>
        </w:rPr>
        <w:t xml:space="preserve">  يكون التاريخ الفعلي لإيداع وثيقة تصديق أو انضمام أحد التواريخ التالي ذكرها: </w:t>
      </w:r>
    </w:p>
    <w:p w14:paraId="018E3435"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بالنسبة إلى دولة مشار إليها في الفقرة (1)"1"، التاريخ الذي تودع فيه وثيقة تلك الدولة؛</w:t>
      </w:r>
    </w:p>
    <w:p w14:paraId="47758967" w14:textId="77777777" w:rsidR="00F770E5" w:rsidRPr="00F770E5" w:rsidRDefault="00F770E5" w:rsidP="00F770E5">
      <w:pPr>
        <w:spacing w:after="220"/>
        <w:ind w:firstLine="1133"/>
        <w:rPr>
          <w:lang w:bidi="ar-EG"/>
        </w:rPr>
      </w:pPr>
      <w:r w:rsidRPr="00F770E5">
        <w:rPr>
          <w:rtl/>
        </w:rPr>
        <w:t>"2"</w:t>
      </w:r>
      <w:r w:rsidRPr="00F770E5">
        <w:rPr>
          <w:rFonts w:hint="cs"/>
          <w:rtl/>
        </w:rPr>
        <w:tab/>
      </w:r>
      <w:r w:rsidRPr="00F770E5">
        <w:rPr>
          <w:rtl/>
        </w:rPr>
        <w:t>بالنسبة إلى منظمة حكومية دولية، التاريخ الذي تودع فيه وثيقة تلك المنظمة الحكومية الدولية؛</w:t>
      </w:r>
    </w:p>
    <w:p w14:paraId="03251E72" w14:textId="77777777" w:rsidR="00F770E5" w:rsidRPr="00F770E5" w:rsidRDefault="00F770E5" w:rsidP="00F770E5">
      <w:pPr>
        <w:spacing w:after="220"/>
        <w:ind w:firstLine="1133"/>
        <w:rPr>
          <w:lang w:bidi="ar-EG"/>
        </w:rPr>
      </w:pPr>
      <w:r w:rsidRPr="00F770E5">
        <w:rPr>
          <w:rtl/>
        </w:rPr>
        <w:t>"3"</w:t>
      </w:r>
      <w:r w:rsidRPr="00F770E5">
        <w:rPr>
          <w:rFonts w:hint="cs"/>
          <w:rtl/>
        </w:rPr>
        <w:tab/>
      </w:r>
      <w:r w:rsidRPr="00F770E5">
        <w:rPr>
          <w:rtl/>
        </w:rPr>
        <w:t>بالنسبة إلى دولة مشار إليها في الفقرة (1)"3"، التاريخ الذي يستوفي فيه الشرط التالي ذكره: تكون وثيقة تلك الدولة مودعة وتكون وثيقة الدولة الأخرى المحددة مودعة؛</w:t>
      </w:r>
    </w:p>
    <w:p w14:paraId="420DBB2E" w14:textId="049513FB" w:rsidR="00F770E5" w:rsidRPr="00F770E5" w:rsidRDefault="00F770E5" w:rsidP="00F770E5">
      <w:pPr>
        <w:spacing w:after="220"/>
        <w:ind w:firstLine="1133"/>
        <w:rPr>
          <w:lang w:bidi="ar-EG"/>
        </w:rPr>
      </w:pPr>
      <w:r w:rsidRPr="00F770E5">
        <w:rPr>
          <w:rtl/>
        </w:rPr>
        <w:t>"4"</w:t>
      </w:r>
      <w:r w:rsidRPr="00F770E5">
        <w:rPr>
          <w:rFonts w:hint="cs"/>
          <w:rtl/>
        </w:rPr>
        <w:tab/>
      </w:r>
      <w:r w:rsidRPr="00F770E5">
        <w:rPr>
          <w:rtl/>
        </w:rPr>
        <w:t>بالنسبة إلى دولة مشار إليها في الفقرة (1)"4"، التاريخ المطبق ب</w:t>
      </w:r>
      <w:r w:rsidR="000C56D6">
        <w:rPr>
          <w:rFonts w:hint="cs"/>
          <w:rtl/>
        </w:rPr>
        <w:t xml:space="preserve">موجب </w:t>
      </w:r>
      <w:r w:rsidRPr="00F770E5">
        <w:rPr>
          <w:rtl/>
        </w:rPr>
        <w:t>البند "2" أعلاه؛</w:t>
      </w:r>
    </w:p>
    <w:p w14:paraId="23D29D4B" w14:textId="77777777" w:rsidR="00F770E5" w:rsidRPr="00F770E5" w:rsidRDefault="00F770E5" w:rsidP="00F770E5">
      <w:pPr>
        <w:spacing w:after="220"/>
        <w:ind w:firstLine="1133"/>
        <w:rPr>
          <w:rtl/>
        </w:rPr>
      </w:pPr>
      <w:r w:rsidRPr="00F770E5">
        <w:rPr>
          <w:rtl/>
        </w:rPr>
        <w:t>"5"</w:t>
      </w:r>
      <w:r w:rsidRPr="00F770E5">
        <w:rPr>
          <w:rFonts w:hint="cs"/>
          <w:rtl/>
        </w:rPr>
        <w:tab/>
      </w:r>
      <w:r w:rsidRPr="00F770E5">
        <w:rPr>
          <w:rtl/>
        </w:rPr>
        <w:t>بالنسبة إلى دولة عضو في مجموعة من الدول مشار إليها في الفقرة (1)"5"، التاريخ الذي تكون فيه وثائق كل الدول الأعضاء في المجموعة مودعة.</w:t>
      </w:r>
    </w:p>
    <w:p w14:paraId="47559F9B" w14:textId="6431A369" w:rsidR="00F770E5" w:rsidRPr="009D44BE" w:rsidRDefault="00F770E5" w:rsidP="00874C3D">
      <w:pPr>
        <w:pStyle w:val="Heading2"/>
        <w:spacing w:before="0" w:after="220"/>
        <w:jc w:val="center"/>
        <w:rPr>
          <w:b/>
          <w:iCs w:val="0"/>
          <w:sz w:val="22"/>
          <w:szCs w:val="22"/>
          <w:rtl/>
        </w:rPr>
      </w:pPr>
      <w:bookmarkStart w:id="78" w:name="_Toc340049789"/>
      <w:bookmarkStart w:id="79" w:name="_Toc162952230"/>
      <w:bookmarkStart w:id="80" w:name="_Hlk183014997"/>
      <w:bookmarkStart w:id="81" w:name="_Toc183123416"/>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30</w:t>
      </w:r>
      <w:r w:rsidRPr="009D44BE">
        <w:rPr>
          <w:b/>
          <w:iCs w:val="0"/>
          <w:sz w:val="22"/>
          <w:szCs w:val="22"/>
          <w:rtl/>
        </w:rPr>
        <w:br/>
      </w:r>
      <w:r w:rsidRPr="009D44BE">
        <w:rPr>
          <w:rFonts w:hint="cs"/>
          <w:b/>
          <w:iCs w:val="0"/>
          <w:sz w:val="22"/>
          <w:szCs w:val="22"/>
          <w:rtl/>
        </w:rPr>
        <w:t xml:space="preserve">دخول حيز </w:t>
      </w:r>
      <w:r w:rsidR="000532C7" w:rsidRPr="009D44BE">
        <w:rPr>
          <w:rFonts w:hint="cs"/>
          <w:b/>
          <w:iCs w:val="0"/>
          <w:sz w:val="22"/>
          <w:szCs w:val="22"/>
          <w:rtl/>
        </w:rPr>
        <w:t>النفاذ</w:t>
      </w:r>
      <w:r w:rsidRPr="009D44BE">
        <w:rPr>
          <w:rFonts w:hint="cs"/>
          <w:b/>
          <w:iCs w:val="0"/>
          <w:sz w:val="22"/>
          <w:szCs w:val="22"/>
          <w:rtl/>
        </w:rPr>
        <w:t>؛</w:t>
      </w:r>
      <w:bookmarkStart w:id="82" w:name="_Toc352074403"/>
      <w:bookmarkStart w:id="83" w:name="_Toc362948475"/>
      <w:bookmarkStart w:id="84" w:name="_Toc362949181"/>
      <w:bookmarkStart w:id="85" w:name="_Toc442426358"/>
      <w:bookmarkEnd w:id="78"/>
      <w:r w:rsidR="007A5D26" w:rsidRPr="009D44BE">
        <w:rPr>
          <w:b/>
          <w:iCs w:val="0"/>
          <w:sz w:val="22"/>
          <w:szCs w:val="22"/>
          <w:rtl/>
        </w:rPr>
        <w:br/>
      </w:r>
      <w:r w:rsidRPr="009D44BE">
        <w:rPr>
          <w:rFonts w:hint="cs"/>
          <w:b/>
          <w:iCs w:val="0"/>
          <w:sz w:val="22"/>
          <w:szCs w:val="22"/>
          <w:rtl/>
        </w:rPr>
        <w:t>والتاريخ الفعلي للتصديق والانضمام</w:t>
      </w:r>
      <w:bookmarkEnd w:id="79"/>
      <w:bookmarkEnd w:id="82"/>
      <w:bookmarkEnd w:id="83"/>
      <w:bookmarkEnd w:id="84"/>
      <w:bookmarkEnd w:id="85"/>
      <w:bookmarkEnd w:id="81"/>
    </w:p>
    <w:p w14:paraId="3AD8C7CA" w14:textId="2BFC66AB" w:rsidR="00F770E5" w:rsidRPr="009D44BE" w:rsidRDefault="00F770E5" w:rsidP="00F770E5">
      <w:pPr>
        <w:spacing w:after="220"/>
        <w:rPr>
          <w:rtl/>
        </w:rPr>
      </w:pPr>
      <w:r w:rsidRPr="009D44BE">
        <w:rPr>
          <w:rFonts w:hint="cs"/>
          <w:rtl/>
        </w:rPr>
        <w:t>(1)</w:t>
      </w:r>
      <w:r w:rsidRPr="009D44BE">
        <w:rPr>
          <w:rFonts w:hint="cs"/>
          <w:rtl/>
        </w:rPr>
        <w:tab/>
      </w:r>
      <w:r w:rsidRPr="009D44BE">
        <w:rPr>
          <w:i/>
          <w:iCs/>
          <w:rtl/>
        </w:rPr>
        <w:t>[الوثائق</w:t>
      </w:r>
      <w:r w:rsidR="000532C7" w:rsidRPr="009D44BE">
        <w:rPr>
          <w:rFonts w:hint="cs"/>
          <w:i/>
          <w:iCs/>
          <w:rtl/>
        </w:rPr>
        <w:t xml:space="preserve"> المعتدّ بها</w:t>
      </w:r>
      <w:r w:rsidRPr="009D44BE">
        <w:rPr>
          <w:i/>
          <w:iCs/>
          <w:rtl/>
        </w:rPr>
        <w:t>]</w:t>
      </w:r>
      <w:r w:rsidRPr="009D44BE">
        <w:rPr>
          <w:rFonts w:hint="cs"/>
          <w:rtl/>
        </w:rPr>
        <w:t xml:space="preserve"> </w:t>
      </w:r>
      <w:r w:rsidRPr="009D44BE">
        <w:rPr>
          <w:rtl/>
        </w:rPr>
        <w:t xml:space="preserve"> لأغراض هذه المادة، لا </w:t>
      </w:r>
      <w:r w:rsidR="000532C7" w:rsidRPr="009D44BE">
        <w:rPr>
          <w:rFonts w:hint="cs"/>
          <w:rtl/>
        </w:rPr>
        <w:t>يعتدّ</w:t>
      </w:r>
      <w:r w:rsidRPr="009D44BE">
        <w:rPr>
          <w:rtl/>
        </w:rPr>
        <w:t xml:space="preserve"> إلا </w:t>
      </w:r>
      <w:r w:rsidR="00465C42" w:rsidRPr="009D44BE">
        <w:rPr>
          <w:rFonts w:hint="cs"/>
          <w:rtl/>
        </w:rPr>
        <w:t>ب</w:t>
      </w:r>
      <w:r w:rsidRPr="009D44BE">
        <w:rPr>
          <w:rtl/>
        </w:rPr>
        <w:t>وثائق التصديق أو الانضمام التي أودعتها الكيانات المشار إليها في المادة</w:t>
      </w:r>
      <w:r w:rsidRPr="009D44BE">
        <w:rPr>
          <w:rFonts w:hint="cs"/>
          <w:rtl/>
        </w:rPr>
        <w:t xml:space="preserve"> </w:t>
      </w:r>
      <w:r w:rsidR="00086AE1">
        <w:rPr>
          <w:rFonts w:hint="cs"/>
          <w:rtl/>
        </w:rPr>
        <w:t>29</w:t>
      </w:r>
      <w:r w:rsidRPr="009D44BE">
        <w:rPr>
          <w:rtl/>
        </w:rPr>
        <w:t>(</w:t>
      </w:r>
      <w:r w:rsidRPr="009D44BE">
        <w:rPr>
          <w:rFonts w:hint="cs"/>
          <w:rtl/>
        </w:rPr>
        <w:t>1</w:t>
      </w:r>
      <w:r w:rsidRPr="009D44BE">
        <w:rPr>
          <w:rtl/>
        </w:rPr>
        <w:t>) والتي لها تاريخ فعلي وفقاً للمادة</w:t>
      </w:r>
      <w:r w:rsidRPr="009D44BE">
        <w:rPr>
          <w:rFonts w:hint="cs"/>
          <w:rtl/>
        </w:rPr>
        <w:t xml:space="preserve"> </w:t>
      </w:r>
      <w:r w:rsidR="00086AE1">
        <w:rPr>
          <w:rFonts w:hint="cs"/>
          <w:rtl/>
        </w:rPr>
        <w:t>29</w:t>
      </w:r>
      <w:r w:rsidRPr="009D44BE">
        <w:rPr>
          <w:rtl/>
        </w:rPr>
        <w:t>(3).</w:t>
      </w:r>
    </w:p>
    <w:p w14:paraId="2A65D5E1" w14:textId="5BD8B3FA" w:rsidR="00086AE1" w:rsidRPr="00086AE1" w:rsidRDefault="00086AE1" w:rsidP="00086AE1">
      <w:pPr>
        <w:spacing w:after="220"/>
        <w:rPr>
          <w:rtl/>
        </w:rPr>
      </w:pPr>
      <w:r w:rsidRPr="00086AE1">
        <w:rPr>
          <w:rtl/>
        </w:rPr>
        <w:t>(2)</w:t>
      </w:r>
      <w:r w:rsidRPr="00086AE1">
        <w:rPr>
          <w:rtl/>
        </w:rPr>
        <w:tab/>
      </w:r>
      <w:r w:rsidRPr="00086AE1">
        <w:rPr>
          <w:i/>
          <w:iCs/>
          <w:rtl/>
        </w:rPr>
        <w:t>[دخول المعاهدة حيز النف</w:t>
      </w:r>
      <w:r w:rsidRPr="00086AE1">
        <w:rPr>
          <w:rFonts w:hint="cs"/>
          <w:i/>
          <w:iCs/>
          <w:rtl/>
        </w:rPr>
        <w:t>ا</w:t>
      </w:r>
      <w:r w:rsidRPr="00086AE1">
        <w:rPr>
          <w:i/>
          <w:iCs/>
          <w:rtl/>
        </w:rPr>
        <w:t>ذ]</w:t>
      </w:r>
      <w:r w:rsidRPr="00086AE1">
        <w:rPr>
          <w:rtl/>
        </w:rPr>
        <w:t xml:space="preserve">  تدخل هذه المعاهدة حيز النف</w:t>
      </w:r>
      <w:r w:rsidRPr="00086AE1">
        <w:rPr>
          <w:rFonts w:hint="cs"/>
          <w:rtl/>
        </w:rPr>
        <w:t>ا</w:t>
      </w:r>
      <w:r w:rsidRPr="00086AE1">
        <w:rPr>
          <w:rtl/>
        </w:rPr>
        <w:t xml:space="preserve">ذ بعد أن تودع </w:t>
      </w:r>
      <w:r w:rsidRPr="00086AE1">
        <w:rPr>
          <w:rFonts w:hint="cs"/>
          <w:rtl/>
        </w:rPr>
        <w:t xml:space="preserve">15 </w:t>
      </w:r>
      <w:r w:rsidRPr="00086AE1">
        <w:rPr>
          <w:rtl/>
        </w:rPr>
        <w:t>دول</w:t>
      </w:r>
      <w:r w:rsidRPr="00086AE1">
        <w:rPr>
          <w:rFonts w:hint="cs"/>
          <w:rtl/>
        </w:rPr>
        <w:t>ة</w:t>
      </w:r>
      <w:r w:rsidRPr="00086AE1">
        <w:rPr>
          <w:rtl/>
        </w:rPr>
        <w:t xml:space="preserve"> أو منظم</w:t>
      </w:r>
      <w:r w:rsidRPr="00086AE1">
        <w:rPr>
          <w:rFonts w:hint="cs"/>
          <w:rtl/>
        </w:rPr>
        <w:t>ة</w:t>
      </w:r>
      <w:r w:rsidRPr="00086AE1">
        <w:rPr>
          <w:rtl/>
        </w:rPr>
        <w:t xml:space="preserve"> حكومية دولية مشار إليها في المادة </w:t>
      </w:r>
      <w:r>
        <w:rPr>
          <w:rFonts w:hint="cs"/>
          <w:rtl/>
        </w:rPr>
        <w:t>29</w:t>
      </w:r>
      <w:r w:rsidRPr="00086AE1">
        <w:rPr>
          <w:rtl/>
        </w:rPr>
        <w:t>(1)"2" وثائق تصديقها أو انضمامها بثلاثة أشهر.</w:t>
      </w:r>
    </w:p>
    <w:bookmarkEnd w:id="80"/>
    <w:p w14:paraId="15E3BC20" w14:textId="652635D2" w:rsidR="00F770E5" w:rsidRDefault="00F770E5" w:rsidP="00F770E5">
      <w:pPr>
        <w:spacing w:after="220"/>
        <w:rPr>
          <w:rtl/>
        </w:rPr>
      </w:pPr>
      <w:r w:rsidRPr="009D44BE">
        <w:rPr>
          <w:rFonts w:hint="cs"/>
          <w:rtl/>
        </w:rPr>
        <w:t>(3)</w:t>
      </w:r>
      <w:r w:rsidRPr="009D44BE">
        <w:rPr>
          <w:rFonts w:hint="cs"/>
          <w:rtl/>
        </w:rPr>
        <w:tab/>
      </w:r>
      <w:r w:rsidRPr="009D44BE">
        <w:rPr>
          <w:i/>
          <w:iCs/>
          <w:rtl/>
        </w:rPr>
        <w:t>[نفاذ التصديق أو الانضمام اللاحق لدخول المعاهدة حيّز</w:t>
      </w:r>
      <w:r w:rsidR="00465C42" w:rsidRPr="009D44BE">
        <w:rPr>
          <w:rFonts w:hint="cs"/>
          <w:i/>
          <w:iCs/>
          <w:rtl/>
        </w:rPr>
        <w:t xml:space="preserve"> النفاذ</w:t>
      </w:r>
      <w:r w:rsidRPr="009D44BE">
        <w:rPr>
          <w:i/>
          <w:iCs/>
          <w:rtl/>
        </w:rPr>
        <w:t>]</w:t>
      </w:r>
      <w:r w:rsidRPr="009D44BE">
        <w:rPr>
          <w:rFonts w:hint="cs"/>
          <w:rtl/>
        </w:rPr>
        <w:t xml:space="preserve"> </w:t>
      </w:r>
      <w:r w:rsidRPr="009D44BE">
        <w:rPr>
          <w:rtl/>
        </w:rPr>
        <w:t xml:space="preserve"> يصبح أي كيان غير مشمول في الفقرة (2) ملزماً بهذه المعاهدة بعد ثلاثة أشهر من التاريخ الذي يودع فيه وثيقة تصديقه أو انضمامه.</w:t>
      </w:r>
    </w:p>
    <w:p w14:paraId="2F2E03D7" w14:textId="63D85CD4" w:rsidR="00086AE1" w:rsidRPr="00086AE1" w:rsidRDefault="00086AE1" w:rsidP="00086AE1">
      <w:pPr>
        <w:keepNext/>
        <w:spacing w:after="220"/>
        <w:jc w:val="center"/>
        <w:outlineLvl w:val="1"/>
        <w:rPr>
          <w:b/>
          <w:bCs/>
          <w:caps/>
          <w:rtl/>
        </w:rPr>
      </w:pPr>
      <w:bookmarkStart w:id="86" w:name="_Toc183123417"/>
      <w:r w:rsidRPr="00086AE1">
        <w:rPr>
          <w:b/>
          <w:bCs/>
          <w:caps/>
          <w:rtl/>
        </w:rPr>
        <w:t xml:space="preserve">المادة </w:t>
      </w:r>
      <w:r>
        <w:rPr>
          <w:rFonts w:hint="cs"/>
          <w:b/>
          <w:bCs/>
          <w:caps/>
          <w:rtl/>
        </w:rPr>
        <w:t>31</w:t>
      </w:r>
      <w:r w:rsidRPr="00086AE1">
        <w:rPr>
          <w:b/>
          <w:bCs/>
          <w:caps/>
          <w:rtl/>
        </w:rPr>
        <w:br/>
        <w:t>التحفظات</w:t>
      </w:r>
      <w:bookmarkEnd w:id="86"/>
    </w:p>
    <w:p w14:paraId="13560941" w14:textId="0AA73EC6" w:rsidR="00086AE1" w:rsidRPr="00086AE1" w:rsidRDefault="00086AE1" w:rsidP="00086AE1">
      <w:pPr>
        <w:spacing w:after="220"/>
        <w:rPr>
          <w:rtl/>
        </w:rPr>
      </w:pPr>
      <w:r w:rsidRPr="00086AE1">
        <w:rPr>
          <w:rtl/>
        </w:rPr>
        <w:t>(1)</w:t>
      </w:r>
      <w:r w:rsidRPr="00086AE1">
        <w:rPr>
          <w:rtl/>
        </w:rPr>
        <w:tab/>
        <w:t>[</w:t>
      </w:r>
      <w:r w:rsidRPr="00086AE1">
        <w:rPr>
          <w:i/>
          <w:iCs/>
          <w:rtl/>
        </w:rPr>
        <w:t>التحفظ على المادة</w:t>
      </w:r>
      <w:r w:rsidRPr="00086AE1">
        <w:rPr>
          <w:rFonts w:hint="cs"/>
          <w:i/>
          <w:iCs/>
          <w:rtl/>
        </w:rPr>
        <w:t xml:space="preserve"> </w:t>
      </w:r>
      <w:r>
        <w:rPr>
          <w:rFonts w:hint="cs"/>
          <w:i/>
          <w:iCs/>
          <w:rtl/>
        </w:rPr>
        <w:t>5</w:t>
      </w:r>
      <w:r w:rsidRPr="00086AE1">
        <w:rPr>
          <w:i/>
          <w:iCs/>
          <w:rtl/>
        </w:rPr>
        <w:t>(2)(ب)</w:t>
      </w:r>
      <w:r w:rsidRPr="00086AE1">
        <w:rPr>
          <w:rtl/>
        </w:rPr>
        <w:t xml:space="preserve">] يجوز لأي دولة أو منظمة حكومية دولية أن تعلن من خلال تحفظ أنه، على الرغم من المادة </w:t>
      </w:r>
      <w:r>
        <w:rPr>
          <w:rFonts w:hint="cs"/>
          <w:rtl/>
        </w:rPr>
        <w:t>5</w:t>
      </w:r>
      <w:r w:rsidRPr="00086AE1">
        <w:rPr>
          <w:rtl/>
        </w:rPr>
        <w:t>(2)(ب)، لا ي</w:t>
      </w:r>
      <w:r w:rsidRPr="00086AE1">
        <w:rPr>
          <w:rFonts w:hint="cs"/>
          <w:rtl/>
        </w:rPr>
        <w:t>ُ</w:t>
      </w:r>
      <w:r w:rsidRPr="00086AE1">
        <w:rPr>
          <w:rtl/>
        </w:rPr>
        <w:t>سمح ل</w:t>
      </w:r>
      <w:r w:rsidRPr="00086AE1">
        <w:rPr>
          <w:rFonts w:hint="cs"/>
          <w:rtl/>
        </w:rPr>
        <w:t xml:space="preserve">لمودع </w:t>
      </w:r>
      <w:r w:rsidRPr="00086AE1">
        <w:rPr>
          <w:rtl/>
        </w:rPr>
        <w:t xml:space="preserve">أو أي شخص آخر ذي مصلحة ليس له مقر أو منشأة صناعية أو تجارية حقيقية </w:t>
      </w:r>
      <w:r w:rsidR="0051670E" w:rsidRPr="00F770E5">
        <w:rPr>
          <w:rtl/>
        </w:rPr>
        <w:t xml:space="preserve">وفعّالة </w:t>
      </w:r>
      <w:r w:rsidRPr="00086AE1">
        <w:rPr>
          <w:rtl/>
        </w:rPr>
        <w:t xml:space="preserve">في </w:t>
      </w:r>
      <w:r w:rsidRPr="00086AE1">
        <w:rPr>
          <w:rFonts w:hint="cs"/>
          <w:rtl/>
        </w:rPr>
        <w:t xml:space="preserve">إقليم </w:t>
      </w:r>
      <w:r w:rsidRPr="00086AE1">
        <w:rPr>
          <w:rtl/>
        </w:rPr>
        <w:t xml:space="preserve">تلك الدولة أو المنظمة الحكومية الدولية أن يتصرف باسمه أو باسم أي شخص آخر ذي مصلحة ليس له مقر أو منشأة صناعية أو تجارية حقيقية </w:t>
      </w:r>
      <w:r w:rsidR="0051670E" w:rsidRPr="00F770E5">
        <w:rPr>
          <w:rtl/>
        </w:rPr>
        <w:t xml:space="preserve">وفعّالة </w:t>
      </w:r>
      <w:r w:rsidRPr="00086AE1">
        <w:rPr>
          <w:rtl/>
        </w:rPr>
        <w:t xml:space="preserve">في إقليم تلك الدولة أو المنظمة الحكومية الدولية </w:t>
      </w:r>
      <w:r w:rsidRPr="00086AE1">
        <w:rPr>
          <w:rFonts w:hint="cs"/>
          <w:rtl/>
        </w:rPr>
        <w:t xml:space="preserve">فيما يخص </w:t>
      </w:r>
      <w:r w:rsidRPr="00086AE1">
        <w:rPr>
          <w:rtl/>
        </w:rPr>
        <w:t>إيداع الطلب، وذلك لأغراض تاريخ الإيداع.</w:t>
      </w:r>
    </w:p>
    <w:p w14:paraId="66ADB44A" w14:textId="1BC0E699" w:rsidR="00086AE1" w:rsidRPr="00086AE1" w:rsidRDefault="00086AE1" w:rsidP="00086AE1">
      <w:pPr>
        <w:spacing w:after="220"/>
        <w:rPr>
          <w:rtl/>
        </w:rPr>
      </w:pPr>
      <w:r w:rsidRPr="00086AE1">
        <w:rPr>
          <w:rFonts w:hint="cs"/>
          <w:rtl/>
        </w:rPr>
        <w:t>(2)</w:t>
      </w:r>
      <w:r w:rsidRPr="00086AE1">
        <w:rPr>
          <w:rtl/>
        </w:rPr>
        <w:tab/>
        <w:t>[</w:t>
      </w:r>
      <w:r w:rsidRPr="00086AE1">
        <w:rPr>
          <w:i/>
          <w:iCs/>
          <w:rtl/>
        </w:rPr>
        <w:t>التحفظات على المواد</w:t>
      </w:r>
      <w:r>
        <w:rPr>
          <w:rFonts w:hint="cs"/>
          <w:i/>
          <w:iCs/>
          <w:rtl/>
        </w:rPr>
        <w:t xml:space="preserve">7 </w:t>
      </w:r>
      <w:r w:rsidRPr="00086AE1">
        <w:rPr>
          <w:i/>
          <w:iCs/>
          <w:rtl/>
        </w:rPr>
        <w:t xml:space="preserve">و/أو </w:t>
      </w:r>
      <w:r>
        <w:rPr>
          <w:rFonts w:hint="cs"/>
          <w:i/>
          <w:iCs/>
          <w:rtl/>
        </w:rPr>
        <w:t>10</w:t>
      </w:r>
      <w:r w:rsidRPr="00086AE1">
        <w:rPr>
          <w:i/>
          <w:iCs/>
          <w:rtl/>
        </w:rPr>
        <w:t xml:space="preserve">(1) و/أو </w:t>
      </w:r>
      <w:r>
        <w:rPr>
          <w:rFonts w:hint="cs"/>
          <w:i/>
          <w:iCs/>
          <w:rtl/>
        </w:rPr>
        <w:t>16</w:t>
      </w:r>
      <w:r w:rsidRPr="00086AE1">
        <w:rPr>
          <w:i/>
          <w:iCs/>
          <w:rtl/>
        </w:rPr>
        <w:t xml:space="preserve">(2) و/أو </w:t>
      </w:r>
      <w:r>
        <w:rPr>
          <w:rFonts w:hint="cs"/>
          <w:i/>
          <w:iCs/>
          <w:rtl/>
        </w:rPr>
        <w:t>19</w:t>
      </w:r>
      <w:r w:rsidRPr="00086AE1">
        <w:rPr>
          <w:i/>
          <w:iCs/>
          <w:rtl/>
        </w:rPr>
        <w:t>(2)</w:t>
      </w:r>
      <w:r w:rsidRPr="00086AE1">
        <w:rPr>
          <w:rtl/>
        </w:rPr>
        <w:t>] يجوز لأي دولة أو منظمة حكومية دولية لا يتقيد قانونها الساري في التاريخ الذي تصبح فيه طرفاً في هذه المعاهدة بالمواد</w:t>
      </w:r>
      <w:r>
        <w:rPr>
          <w:rFonts w:hint="cs"/>
          <w:rtl/>
        </w:rPr>
        <w:t xml:space="preserve"> </w:t>
      </w:r>
      <w:r w:rsidRPr="00086AE1">
        <w:rPr>
          <w:rtl/>
        </w:rPr>
        <w:t>7 و/أو 10(1) و/أو 16(2) و/أو 19(2) أن تعلن من خلال تحفظ أنها غير ملزمة بالمواد</w:t>
      </w:r>
      <w:r>
        <w:rPr>
          <w:rFonts w:hint="cs"/>
          <w:rtl/>
        </w:rPr>
        <w:t xml:space="preserve"> </w:t>
      </w:r>
      <w:r w:rsidRPr="00086AE1">
        <w:rPr>
          <w:rtl/>
        </w:rPr>
        <w:t>7 و/أو 10(1) و/أو 16(2) و/أو 19(2).</w:t>
      </w:r>
    </w:p>
    <w:p w14:paraId="30EA6522" w14:textId="77777777" w:rsidR="00086AE1" w:rsidRPr="00086AE1" w:rsidRDefault="00086AE1" w:rsidP="00086AE1">
      <w:pPr>
        <w:spacing w:after="220"/>
        <w:rPr>
          <w:rtl/>
        </w:rPr>
      </w:pPr>
      <w:r w:rsidRPr="00086AE1">
        <w:rPr>
          <w:rFonts w:hint="cs"/>
          <w:rtl/>
        </w:rPr>
        <w:t>(3)</w:t>
      </w:r>
      <w:r w:rsidRPr="00086AE1">
        <w:rPr>
          <w:rtl/>
        </w:rPr>
        <w:tab/>
        <w:t>[</w:t>
      </w:r>
      <w:r w:rsidRPr="00086AE1">
        <w:rPr>
          <w:rFonts w:hint="cs"/>
          <w:i/>
          <w:iCs/>
          <w:rtl/>
        </w:rPr>
        <w:t>الآليات</w:t>
      </w:r>
      <w:r w:rsidRPr="00086AE1">
        <w:rPr>
          <w:rtl/>
        </w:rPr>
        <w:t>] ي</w:t>
      </w:r>
      <w:r w:rsidRPr="00086AE1">
        <w:rPr>
          <w:rFonts w:hint="cs"/>
          <w:rtl/>
        </w:rPr>
        <w:t xml:space="preserve">تعيّن </w:t>
      </w:r>
      <w:r w:rsidRPr="00086AE1">
        <w:rPr>
          <w:rtl/>
        </w:rPr>
        <w:t>أن يوضع أي تحفظ بموجب الفقرتين (1) أو (2) في إعلان يرفق بصك تصديق الدولة أو المنظمة الحكومية الدولية التي تبدي التحفظ على هذه المعاهدة أو انضمامها إليها.</w:t>
      </w:r>
    </w:p>
    <w:p w14:paraId="2B36928F" w14:textId="77777777" w:rsidR="00086AE1" w:rsidRPr="00086AE1" w:rsidRDefault="00086AE1" w:rsidP="00086AE1">
      <w:pPr>
        <w:spacing w:after="220"/>
        <w:rPr>
          <w:rtl/>
        </w:rPr>
      </w:pPr>
      <w:r w:rsidRPr="00086AE1">
        <w:rPr>
          <w:rtl/>
        </w:rPr>
        <w:t>(4)</w:t>
      </w:r>
      <w:r w:rsidRPr="00086AE1">
        <w:rPr>
          <w:rtl/>
        </w:rPr>
        <w:tab/>
        <w:t>[</w:t>
      </w:r>
      <w:r w:rsidRPr="00086AE1">
        <w:rPr>
          <w:rFonts w:hint="cs"/>
          <w:i/>
          <w:iCs/>
          <w:rtl/>
        </w:rPr>
        <w:t>ال</w:t>
      </w:r>
      <w:r w:rsidRPr="00086AE1">
        <w:rPr>
          <w:i/>
          <w:iCs/>
          <w:rtl/>
        </w:rPr>
        <w:t>سحب</w:t>
      </w:r>
      <w:r w:rsidRPr="00086AE1">
        <w:rPr>
          <w:rtl/>
        </w:rPr>
        <w:t>] يجوز سحب أي تحفظ بموجب الفقرتين (1) أو (2) في أي وقت.</w:t>
      </w:r>
    </w:p>
    <w:p w14:paraId="67A13D2E" w14:textId="77777777" w:rsidR="00086AE1" w:rsidRPr="00086AE1" w:rsidRDefault="00086AE1" w:rsidP="00086AE1">
      <w:pPr>
        <w:spacing w:after="220"/>
        <w:rPr>
          <w:rtl/>
        </w:rPr>
      </w:pPr>
      <w:r w:rsidRPr="00086AE1">
        <w:rPr>
          <w:rtl/>
        </w:rPr>
        <w:t>(5)</w:t>
      </w:r>
      <w:r w:rsidRPr="00086AE1">
        <w:rPr>
          <w:rtl/>
        </w:rPr>
        <w:tab/>
        <w:t xml:space="preserve">[حظر </w:t>
      </w:r>
      <w:r w:rsidRPr="00086AE1">
        <w:rPr>
          <w:rFonts w:hint="cs"/>
          <w:rtl/>
        </w:rPr>
        <w:t xml:space="preserve">أي </w:t>
      </w:r>
      <w:r w:rsidRPr="00086AE1">
        <w:rPr>
          <w:rtl/>
        </w:rPr>
        <w:t>تحفظات أخرى] لا يجوز إبداء أي تحفظات على هذه المعاهدة غير التحفظات المسموح بها بموجب الفقرتين (1) أو (2).</w:t>
      </w:r>
    </w:p>
    <w:p w14:paraId="7E0B775C" w14:textId="26066B02" w:rsidR="00F770E5" w:rsidRPr="00F770E5" w:rsidRDefault="00F770E5" w:rsidP="008552F4">
      <w:pPr>
        <w:pStyle w:val="Heading2"/>
        <w:spacing w:before="0" w:after="220"/>
        <w:jc w:val="center"/>
        <w:rPr>
          <w:b/>
          <w:iCs w:val="0"/>
          <w:sz w:val="22"/>
          <w:szCs w:val="22"/>
          <w:rtl/>
        </w:rPr>
      </w:pPr>
      <w:bookmarkStart w:id="87" w:name="_Toc162952232"/>
      <w:bookmarkStart w:id="88" w:name="_Toc183123418"/>
      <w:r w:rsidRPr="00F770E5">
        <w:rPr>
          <w:b/>
          <w:iCs w:val="0"/>
          <w:sz w:val="22"/>
          <w:szCs w:val="22"/>
          <w:rtl/>
        </w:rPr>
        <w:lastRenderedPageBreak/>
        <w:t>المادة</w:t>
      </w:r>
      <w:r w:rsidRPr="00F770E5">
        <w:rPr>
          <w:rFonts w:hint="cs"/>
          <w:b/>
          <w:iCs w:val="0"/>
          <w:sz w:val="22"/>
          <w:szCs w:val="22"/>
          <w:rtl/>
        </w:rPr>
        <w:t xml:space="preserve"> </w:t>
      </w:r>
      <w:r w:rsidR="00086AE1">
        <w:rPr>
          <w:rFonts w:hint="cs"/>
          <w:b/>
          <w:iCs w:val="0"/>
          <w:sz w:val="22"/>
          <w:szCs w:val="22"/>
          <w:rtl/>
        </w:rPr>
        <w:t>32</w:t>
      </w:r>
      <w:r w:rsidRPr="00F770E5">
        <w:rPr>
          <w:b/>
          <w:iCs w:val="0"/>
          <w:sz w:val="22"/>
          <w:szCs w:val="22"/>
          <w:rtl/>
        </w:rPr>
        <w:br/>
      </w:r>
      <w:r w:rsidRPr="00F770E5">
        <w:rPr>
          <w:rFonts w:hint="cs"/>
          <w:b/>
          <w:iCs w:val="0"/>
          <w:sz w:val="22"/>
          <w:szCs w:val="22"/>
          <w:rtl/>
        </w:rPr>
        <w:t>نقض المعاهدة</w:t>
      </w:r>
      <w:bookmarkEnd w:id="87"/>
      <w:bookmarkEnd w:id="88"/>
    </w:p>
    <w:p w14:paraId="18EF0B4C" w14:textId="77777777" w:rsidR="00F770E5" w:rsidRPr="00F770E5" w:rsidRDefault="00F770E5" w:rsidP="00F770E5">
      <w:pPr>
        <w:spacing w:after="220"/>
        <w:rPr>
          <w:rtl/>
        </w:rPr>
      </w:pPr>
      <w:r w:rsidRPr="00F770E5">
        <w:rPr>
          <w:rFonts w:hint="cs"/>
          <w:rtl/>
        </w:rPr>
        <w:t>(1)</w:t>
      </w:r>
      <w:r w:rsidRPr="00F770E5">
        <w:rPr>
          <w:rFonts w:hint="cs"/>
          <w:rtl/>
        </w:rPr>
        <w:tab/>
      </w:r>
      <w:r w:rsidRPr="00F770E5">
        <w:rPr>
          <w:i/>
          <w:iCs/>
          <w:rtl/>
        </w:rPr>
        <w:t>[الإخطار]</w:t>
      </w:r>
      <w:r w:rsidRPr="00F770E5">
        <w:rPr>
          <w:rtl/>
        </w:rPr>
        <w:t xml:space="preserve"> </w:t>
      </w:r>
      <w:r w:rsidRPr="00F770E5">
        <w:rPr>
          <w:rFonts w:hint="cs"/>
          <w:rtl/>
        </w:rPr>
        <w:t xml:space="preserve"> </w:t>
      </w:r>
      <w:r w:rsidRPr="00F770E5">
        <w:rPr>
          <w:rtl/>
        </w:rPr>
        <w:t>يجوز لأي طرف متعاقد أن ينقض هذه المعاهدة بموجب إخطار موجَّه إلى المدير العام.</w:t>
      </w:r>
    </w:p>
    <w:p w14:paraId="2591144A"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[تاريخ النفاذ]</w:t>
      </w:r>
      <w:r w:rsidRPr="00F770E5">
        <w:rPr>
          <w:rFonts w:hint="cs"/>
          <w:rtl/>
        </w:rPr>
        <w:t xml:space="preserve"> </w:t>
      </w:r>
      <w:r w:rsidRPr="00F770E5">
        <w:rPr>
          <w:rtl/>
        </w:rPr>
        <w:t xml:space="preserve"> يصبح النقض نافذاً بعد سنة واحدة من التاريخ الذي يتسلم فيه المدير العام الإخطار. ولا يؤثر النقض في تطبيق هذه المعاهدة على أي طلب قيد النظر أو أي </w:t>
      </w:r>
      <w:r w:rsidRPr="00F770E5">
        <w:rPr>
          <w:rFonts w:hint="cs"/>
          <w:rtl/>
        </w:rPr>
        <w:t>تصميم صناعي</w:t>
      </w:r>
      <w:r w:rsidRPr="00F770E5">
        <w:rPr>
          <w:rtl/>
        </w:rPr>
        <w:t xml:space="preserve"> مسجل بالنسبة إلى الطرف المتعاقد الناقض عند انقضاء فترة السنة المذكورة، على أنه يجوز للطرف المتعاقد الناقض أن ينقطع عن تطبيق هذه المعاهدة على أي تسجيل اعتباراً من التاريخ الذي يتعيّن فيه تجديد ذلك التسجيل، بعد انقضاء فترة السنة المذكورة.</w:t>
      </w:r>
    </w:p>
    <w:p w14:paraId="49C41EC4" w14:textId="0FC0BD65" w:rsidR="00F770E5" w:rsidRPr="00F770E5" w:rsidRDefault="00F770E5" w:rsidP="008552F4">
      <w:pPr>
        <w:pStyle w:val="Heading2"/>
        <w:spacing w:before="0" w:after="220"/>
        <w:jc w:val="center"/>
        <w:rPr>
          <w:b/>
          <w:iCs w:val="0"/>
          <w:sz w:val="22"/>
          <w:szCs w:val="22"/>
          <w:rtl/>
        </w:rPr>
      </w:pPr>
      <w:bookmarkStart w:id="89" w:name="_Toc162952233"/>
      <w:bookmarkStart w:id="90" w:name="_Toc183123419"/>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33</w:t>
      </w:r>
      <w:r w:rsidRPr="00F770E5">
        <w:rPr>
          <w:b/>
          <w:iCs w:val="0"/>
          <w:sz w:val="22"/>
          <w:szCs w:val="22"/>
          <w:rtl/>
        </w:rPr>
        <w:br/>
      </w:r>
      <w:r w:rsidRPr="00F770E5">
        <w:rPr>
          <w:rFonts w:hint="cs"/>
          <w:b/>
          <w:iCs w:val="0"/>
          <w:sz w:val="22"/>
          <w:szCs w:val="22"/>
          <w:rtl/>
        </w:rPr>
        <w:t>لغات المعاهدة؛ والتوقيع</w:t>
      </w:r>
      <w:bookmarkEnd w:id="89"/>
      <w:bookmarkEnd w:id="90"/>
    </w:p>
    <w:p w14:paraId="03DD34C6" w14:textId="77777777" w:rsidR="00F770E5" w:rsidRPr="00F770E5" w:rsidRDefault="00F770E5" w:rsidP="00F770E5">
      <w:pPr>
        <w:spacing w:after="220"/>
        <w:rPr>
          <w:lang w:bidi="ar-EG"/>
        </w:rPr>
      </w:pPr>
      <w:r w:rsidRPr="00F770E5">
        <w:rPr>
          <w:rtl/>
        </w:rPr>
        <w:t>(1)</w:t>
      </w:r>
      <w:r w:rsidRPr="00F770E5">
        <w:rPr>
          <w:rFonts w:hint="cs"/>
          <w:rtl/>
        </w:rPr>
        <w:tab/>
      </w:r>
      <w:r w:rsidRPr="00F770E5">
        <w:rPr>
          <w:i/>
          <w:iCs/>
          <w:rtl/>
        </w:rPr>
        <w:t>[النصوص الأصلية؛ والنصوص الرسمية]</w:t>
      </w:r>
      <w:r w:rsidRPr="00F770E5">
        <w:rPr>
          <w:rFonts w:hint="cs"/>
          <w:rtl/>
        </w:rPr>
        <w:t xml:space="preserve">  </w:t>
      </w:r>
      <w:r w:rsidRPr="00F770E5">
        <w:rPr>
          <w:rtl/>
        </w:rPr>
        <w:t>(أ) توقّع هذه المعاهدة في نسخة أصلية باللغات العربية والإسبانية والإنكليزية والروسية والصينية والفرنسية وتعتبر كل النصوص متساوية في الحجية.</w:t>
      </w:r>
    </w:p>
    <w:p w14:paraId="583E552A" w14:textId="77777777" w:rsidR="00F770E5" w:rsidRPr="00F770E5" w:rsidRDefault="00F770E5" w:rsidP="00F770E5">
      <w:pPr>
        <w:spacing w:after="220"/>
        <w:ind w:firstLine="566"/>
        <w:rPr>
          <w:lang w:bidi="ar-EG"/>
        </w:rPr>
      </w:pPr>
      <w:r w:rsidRPr="00F770E5">
        <w:rPr>
          <w:rtl/>
        </w:rPr>
        <w:t>(ب)</w:t>
      </w:r>
      <w:r w:rsidRPr="00F770E5">
        <w:rPr>
          <w:rFonts w:hint="cs"/>
          <w:rtl/>
        </w:rPr>
        <w:tab/>
      </w:r>
      <w:r w:rsidRPr="00F770E5">
        <w:rPr>
          <w:rtl/>
        </w:rPr>
        <w:t>يتولى المدير العام إعداد نص رسمي بلغة لا تشير إليها الفقرة الفرعية (أ) وتكون لغة رسمية لأحد الأطراف المتعاقدة، بعد التشاور مع الطرف المتعاقد المذكور وأي طرف متعاقد آخر معني بالموضوع.</w:t>
      </w:r>
    </w:p>
    <w:p w14:paraId="6A55FFCD" w14:textId="77777777" w:rsidR="00F770E5" w:rsidRPr="00F770E5" w:rsidRDefault="00F770E5" w:rsidP="00F770E5">
      <w:pPr>
        <w:spacing w:after="220"/>
        <w:rPr>
          <w:rtl/>
        </w:rPr>
      </w:pPr>
      <w:r w:rsidRPr="00F770E5">
        <w:rPr>
          <w:rtl/>
        </w:rPr>
        <w:t>(2)</w:t>
      </w:r>
      <w:r w:rsidRPr="00F770E5">
        <w:rPr>
          <w:rFonts w:hint="cs"/>
          <w:rtl/>
        </w:rPr>
        <w:tab/>
      </w:r>
      <w:r w:rsidRPr="00F770E5">
        <w:rPr>
          <w:i/>
          <w:iCs/>
          <w:rtl/>
        </w:rPr>
        <w:t>[مهلة التوقيع]</w:t>
      </w:r>
      <w:r w:rsidRPr="00F770E5">
        <w:rPr>
          <w:rFonts w:hint="cs"/>
          <w:rtl/>
        </w:rPr>
        <w:t xml:space="preserve"> </w:t>
      </w:r>
      <w:r w:rsidRPr="00F770E5">
        <w:rPr>
          <w:rtl/>
        </w:rPr>
        <w:t xml:space="preserve"> تظل هذه المعاهدة متاحة للتوقيع في مقرّ المنظمة لمدة سنة بعد اعتمادها</w:t>
      </w:r>
      <w:r w:rsidRPr="00F770E5">
        <w:rPr>
          <w:rFonts w:hint="cs"/>
          <w:rtl/>
        </w:rPr>
        <w:t>.</w:t>
      </w:r>
    </w:p>
    <w:p w14:paraId="0043499F" w14:textId="5C9BA719" w:rsidR="00F770E5" w:rsidRPr="00F770E5" w:rsidRDefault="00F770E5" w:rsidP="008552F4">
      <w:pPr>
        <w:pStyle w:val="Heading2"/>
        <w:spacing w:before="0" w:after="220"/>
        <w:jc w:val="center"/>
        <w:rPr>
          <w:b/>
          <w:iCs w:val="0"/>
          <w:sz w:val="22"/>
          <w:szCs w:val="22"/>
          <w:rtl/>
        </w:rPr>
      </w:pPr>
      <w:bookmarkStart w:id="91" w:name="_Toc162952234"/>
      <w:bookmarkStart w:id="92" w:name="_Toc183123420"/>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34</w:t>
      </w:r>
      <w:r w:rsidRPr="00F770E5">
        <w:rPr>
          <w:b/>
          <w:iCs w:val="0"/>
          <w:sz w:val="22"/>
          <w:szCs w:val="22"/>
          <w:rtl/>
        </w:rPr>
        <w:br/>
      </w:r>
      <w:r w:rsidRPr="00F770E5">
        <w:rPr>
          <w:rFonts w:hint="cs"/>
          <w:b/>
          <w:iCs w:val="0"/>
          <w:sz w:val="22"/>
          <w:szCs w:val="22"/>
          <w:rtl/>
        </w:rPr>
        <w:t>أمين الإيداع</w:t>
      </w:r>
      <w:bookmarkEnd w:id="91"/>
      <w:bookmarkEnd w:id="92"/>
    </w:p>
    <w:p w14:paraId="306C0CB0" w14:textId="77777777" w:rsidR="00F770E5" w:rsidRDefault="00F770E5" w:rsidP="00F770E5">
      <w:pPr>
        <w:spacing w:after="220"/>
        <w:rPr>
          <w:rtl/>
        </w:rPr>
      </w:pPr>
      <w:r w:rsidRPr="00F770E5">
        <w:rPr>
          <w:rFonts w:hint="cs"/>
          <w:rtl/>
        </w:rPr>
        <w:t>يكون المدير العام أمين إيداع هذه المعاهدة.</w:t>
      </w:r>
    </w:p>
    <w:p w14:paraId="2D0D1D46" w14:textId="0C28656D" w:rsidR="00F770E5" w:rsidRPr="00600DAE" w:rsidRDefault="00491F0D" w:rsidP="005A5FFE">
      <w:pPr>
        <w:pStyle w:val="Endofdocument-Annex"/>
        <w:spacing w:before="480"/>
      </w:pPr>
      <w:r>
        <w:rPr>
          <w:rFonts w:hint="cs"/>
          <w:rtl/>
        </w:rPr>
        <w:t>[</w:t>
      </w:r>
      <w:r w:rsidR="00180FBC">
        <w:rPr>
          <w:rFonts w:hint="cs"/>
          <w:rtl/>
          <w:lang w:val="fr-CH" w:bidi="ar-SY"/>
        </w:rPr>
        <w:t>نهاية الوثيقة</w:t>
      </w:r>
      <w:r>
        <w:rPr>
          <w:rFonts w:hint="cs"/>
          <w:rtl/>
        </w:rPr>
        <w:t>]</w:t>
      </w:r>
    </w:p>
    <w:sectPr w:rsidR="00F770E5" w:rsidRPr="00600DAE" w:rsidSect="00586EC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D3DB" w14:textId="77777777" w:rsidR="00057FD3" w:rsidRDefault="00057FD3">
      <w:r>
        <w:separator/>
      </w:r>
    </w:p>
  </w:endnote>
  <w:endnote w:type="continuationSeparator" w:id="0">
    <w:p w14:paraId="6FA9B42C" w14:textId="77777777" w:rsidR="00057FD3" w:rsidRDefault="00057FD3">
      <w:r>
        <w:separator/>
      </w:r>
    </w:p>
    <w:p w14:paraId="5C71F3B8" w14:textId="77777777" w:rsidR="00057FD3" w:rsidRDefault="00057FD3">
      <w:pPr>
        <w:spacing w:after="60"/>
        <w:rPr>
          <w:sz w:val="17"/>
        </w:rPr>
      </w:pPr>
      <w:r>
        <w:rPr>
          <w:sz w:val="17"/>
        </w:rPr>
        <w:t>[Endnote continued from previous page]</w:t>
      </w:r>
    </w:p>
  </w:endnote>
  <w:endnote w:type="continuationNotice" w:id="1">
    <w:p w14:paraId="7D4400A8" w14:textId="77777777" w:rsidR="00057FD3" w:rsidRDefault="00057FD3">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C379" w14:textId="77777777" w:rsidR="00057FD3" w:rsidRDefault="00057FD3">
      <w:r>
        <w:separator/>
      </w:r>
    </w:p>
  </w:footnote>
  <w:footnote w:type="continuationSeparator" w:id="0">
    <w:p w14:paraId="7CD93990" w14:textId="77777777" w:rsidR="00057FD3" w:rsidRDefault="00057FD3">
      <w:r>
        <w:separator/>
      </w:r>
    </w:p>
    <w:p w14:paraId="3482471E" w14:textId="77777777" w:rsidR="00057FD3" w:rsidRDefault="00057FD3">
      <w:pPr>
        <w:spacing w:after="60"/>
        <w:rPr>
          <w:sz w:val="17"/>
          <w:szCs w:val="17"/>
        </w:rPr>
      </w:pPr>
      <w:r>
        <w:rPr>
          <w:sz w:val="17"/>
          <w:szCs w:val="17"/>
        </w:rPr>
        <w:t>[Footnote continued from previous page]</w:t>
      </w:r>
    </w:p>
  </w:footnote>
  <w:footnote w:type="continuationNotice" w:id="1">
    <w:p w14:paraId="65185CE2" w14:textId="77777777" w:rsidR="00057FD3" w:rsidRDefault="00057FD3">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30B" w14:textId="77777777" w:rsidR="00784A98" w:rsidRPr="002326AB" w:rsidRDefault="00C91BB2" w:rsidP="00784A98">
    <w:pPr>
      <w:jc w:val="right"/>
      <w:rPr>
        <w:caps/>
      </w:rPr>
    </w:pPr>
    <w:r>
      <w:rPr>
        <w:caps/>
      </w:rPr>
      <w:t>DLT</w:t>
    </w:r>
    <w:r w:rsidR="00784A98">
      <w:rPr>
        <w:caps/>
      </w:rPr>
      <w:t>/DC/</w:t>
    </w:r>
  </w:p>
  <w:p w14:paraId="4BBABB72"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5B5E512" w14:textId="77777777" w:rsidR="00784A98" w:rsidRDefault="00784A98" w:rsidP="00784A98">
    <w:pPr>
      <w:pStyle w:val="Header"/>
      <w:jc w:val="right"/>
      <w:rPr>
        <w:noProof/>
        <w:rtl/>
      </w:rPr>
    </w:pPr>
  </w:p>
  <w:p w14:paraId="3E21C984"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D94B" w14:textId="37A61918" w:rsidR="00600DAE" w:rsidRDefault="00600DAE" w:rsidP="00494F71">
    <w:pPr>
      <w:bidi w:val="0"/>
      <w:rPr>
        <w:caps/>
      </w:rPr>
    </w:pPr>
    <w:r>
      <w:rPr>
        <w:caps/>
      </w:rPr>
      <w:t>DLT/DC/</w:t>
    </w:r>
    <w:r w:rsidR="0073198F">
      <w:rPr>
        <w:rFonts w:hint="cs"/>
        <w:caps/>
        <w:rtl/>
      </w:rPr>
      <w:t>22</w:t>
    </w:r>
  </w:p>
  <w:p w14:paraId="6DA83D7C" w14:textId="7B5397AA" w:rsidR="00600DAE" w:rsidRDefault="00600DAE" w:rsidP="00600DAE">
    <w:pPr>
      <w:bidi w:val="0"/>
      <w:rPr>
        <w:caps/>
      </w:rPr>
    </w:pPr>
    <w:r w:rsidRPr="00600DAE">
      <w:rPr>
        <w:caps/>
      </w:rPr>
      <w:fldChar w:fldCharType="begin"/>
    </w:r>
    <w:r w:rsidRPr="00600DAE">
      <w:rPr>
        <w:caps/>
      </w:rPr>
      <w:instrText xml:space="preserve"> PAGE   \* MERGEFORMAT </w:instrText>
    </w:r>
    <w:r w:rsidRPr="00600DAE">
      <w:rPr>
        <w:caps/>
      </w:rPr>
      <w:fldChar w:fldCharType="separate"/>
    </w:r>
    <w:r w:rsidRPr="00600DAE">
      <w:rPr>
        <w:caps/>
        <w:noProof/>
      </w:rPr>
      <w:t>1</w:t>
    </w:r>
    <w:r w:rsidRPr="00600DAE">
      <w:rPr>
        <w:caps/>
        <w:noProof/>
      </w:rPr>
      <w:fldChar w:fldCharType="end"/>
    </w:r>
  </w:p>
  <w:p w14:paraId="4AE3C848" w14:textId="77777777" w:rsidR="00600DAE" w:rsidRDefault="00600DAE" w:rsidP="00494F71">
    <w:pPr>
      <w:bidi w:val="0"/>
      <w:rPr>
        <w:caps/>
      </w:rPr>
    </w:pPr>
  </w:p>
  <w:p w14:paraId="1F875404" w14:textId="77777777" w:rsidR="00600DAE" w:rsidRPr="002326AB" w:rsidRDefault="00600DAE" w:rsidP="00494F71">
    <w:pPr>
      <w:bidi w:val="0"/>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91F3" w14:textId="53DED9DA" w:rsidR="00600DAE" w:rsidRDefault="00600DAE" w:rsidP="00600DAE">
    <w:pPr>
      <w:bidi w:val="0"/>
      <w:rPr>
        <w:caps/>
      </w:rPr>
    </w:pPr>
    <w:r>
      <w:rPr>
        <w:caps/>
      </w:rPr>
      <w:t>DLT/DC/</w:t>
    </w:r>
    <w:r w:rsidR="0073198F">
      <w:rPr>
        <w:rFonts w:hint="cs"/>
        <w:caps/>
        <w:rtl/>
      </w:rPr>
      <w:t>22</w:t>
    </w:r>
  </w:p>
  <w:p w14:paraId="36EA8166" w14:textId="627386F6" w:rsidR="00600DAE" w:rsidRPr="002326AB" w:rsidRDefault="00586EC5" w:rsidP="00600DAE">
    <w:pPr>
      <w:bidi w:val="0"/>
      <w:rPr>
        <w:caps/>
      </w:rPr>
    </w:pPr>
    <w:r w:rsidRPr="00586EC5">
      <w:rPr>
        <w:caps/>
      </w:rPr>
      <w:fldChar w:fldCharType="begin"/>
    </w:r>
    <w:r w:rsidRPr="00586EC5">
      <w:rPr>
        <w:caps/>
      </w:rPr>
      <w:instrText xml:space="preserve"> PAGE   \* MERGEFORMAT </w:instrText>
    </w:r>
    <w:r w:rsidRPr="00586EC5">
      <w:rPr>
        <w:caps/>
      </w:rPr>
      <w:fldChar w:fldCharType="separate"/>
    </w:r>
    <w:r w:rsidRPr="00586EC5">
      <w:rPr>
        <w:caps/>
        <w:noProof/>
      </w:rPr>
      <w:t>1</w:t>
    </w:r>
    <w:r w:rsidRPr="00586EC5">
      <w:rPr>
        <w:caps/>
        <w:noProof/>
      </w:rPr>
      <w:fldChar w:fldCharType="end"/>
    </w:r>
  </w:p>
  <w:p w14:paraId="31220CCC" w14:textId="77777777" w:rsidR="00600DAE" w:rsidRDefault="00600DAE" w:rsidP="00600DAE">
    <w:pPr>
      <w:bidi w:val="0"/>
      <w:rPr>
        <w:caps/>
      </w:rPr>
    </w:pPr>
  </w:p>
  <w:p w14:paraId="5BB63FA4" w14:textId="77777777" w:rsidR="00586EC5" w:rsidRPr="002326AB" w:rsidRDefault="00586EC5" w:rsidP="00586EC5">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12946052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C"/>
    <w:rsid w:val="000417CF"/>
    <w:rsid w:val="00043533"/>
    <w:rsid w:val="00045F70"/>
    <w:rsid w:val="000508F1"/>
    <w:rsid w:val="000532C7"/>
    <w:rsid w:val="00057FD3"/>
    <w:rsid w:val="000708DF"/>
    <w:rsid w:val="00083FB0"/>
    <w:rsid w:val="00086AE1"/>
    <w:rsid w:val="0009599E"/>
    <w:rsid w:val="000B17A1"/>
    <w:rsid w:val="000C56D6"/>
    <w:rsid w:val="000F39D9"/>
    <w:rsid w:val="00107536"/>
    <w:rsid w:val="00113269"/>
    <w:rsid w:val="00117C42"/>
    <w:rsid w:val="0012569A"/>
    <w:rsid w:val="0013513B"/>
    <w:rsid w:val="001640F9"/>
    <w:rsid w:val="00165FBD"/>
    <w:rsid w:val="0016684C"/>
    <w:rsid w:val="00180FBC"/>
    <w:rsid w:val="00196B11"/>
    <w:rsid w:val="00197B84"/>
    <w:rsid w:val="001C3844"/>
    <w:rsid w:val="001E6680"/>
    <w:rsid w:val="00200102"/>
    <w:rsid w:val="0020046F"/>
    <w:rsid w:val="0020578A"/>
    <w:rsid w:val="00257D68"/>
    <w:rsid w:val="00290422"/>
    <w:rsid w:val="002B7A47"/>
    <w:rsid w:val="002B7F20"/>
    <w:rsid w:val="002C1220"/>
    <w:rsid w:val="002C2AFF"/>
    <w:rsid w:val="002D647A"/>
    <w:rsid w:val="002E31B8"/>
    <w:rsid w:val="002F4C54"/>
    <w:rsid w:val="00314236"/>
    <w:rsid w:val="00321927"/>
    <w:rsid w:val="00324320"/>
    <w:rsid w:val="003325FB"/>
    <w:rsid w:val="00342629"/>
    <w:rsid w:val="00355070"/>
    <w:rsid w:val="00377FD8"/>
    <w:rsid w:val="00380E5B"/>
    <w:rsid w:val="003A4009"/>
    <w:rsid w:val="003B7228"/>
    <w:rsid w:val="003C3B05"/>
    <w:rsid w:val="003C5009"/>
    <w:rsid w:val="003E097C"/>
    <w:rsid w:val="003E0F41"/>
    <w:rsid w:val="003E6732"/>
    <w:rsid w:val="00406F01"/>
    <w:rsid w:val="004246DB"/>
    <w:rsid w:val="00426749"/>
    <w:rsid w:val="00445289"/>
    <w:rsid w:val="00447783"/>
    <w:rsid w:val="00465C42"/>
    <w:rsid w:val="0047335E"/>
    <w:rsid w:val="004824EA"/>
    <w:rsid w:val="004862FD"/>
    <w:rsid w:val="00491F0D"/>
    <w:rsid w:val="004949BC"/>
    <w:rsid w:val="00494F71"/>
    <w:rsid w:val="00495EDF"/>
    <w:rsid w:val="004A6487"/>
    <w:rsid w:val="004B7033"/>
    <w:rsid w:val="004D1C97"/>
    <w:rsid w:val="00503E46"/>
    <w:rsid w:val="00513976"/>
    <w:rsid w:val="0051670E"/>
    <w:rsid w:val="005271B8"/>
    <w:rsid w:val="00532A1F"/>
    <w:rsid w:val="005350F0"/>
    <w:rsid w:val="00540A93"/>
    <w:rsid w:val="0057101A"/>
    <w:rsid w:val="00580D61"/>
    <w:rsid w:val="00586EC5"/>
    <w:rsid w:val="005A5FFE"/>
    <w:rsid w:val="005C6742"/>
    <w:rsid w:val="005D245A"/>
    <w:rsid w:val="00600DAE"/>
    <w:rsid w:val="00620F36"/>
    <w:rsid w:val="006433DC"/>
    <w:rsid w:val="006577A5"/>
    <w:rsid w:val="00661FEA"/>
    <w:rsid w:val="0066318D"/>
    <w:rsid w:val="006733AE"/>
    <w:rsid w:val="006850E9"/>
    <w:rsid w:val="006B6412"/>
    <w:rsid w:val="006C64F1"/>
    <w:rsid w:val="006C7B7D"/>
    <w:rsid w:val="00716865"/>
    <w:rsid w:val="00724382"/>
    <w:rsid w:val="00724848"/>
    <w:rsid w:val="0073198F"/>
    <w:rsid w:val="00733742"/>
    <w:rsid w:val="00733970"/>
    <w:rsid w:val="007444C5"/>
    <w:rsid w:val="00751340"/>
    <w:rsid w:val="00762633"/>
    <w:rsid w:val="00781D3C"/>
    <w:rsid w:val="00784A98"/>
    <w:rsid w:val="007A5D26"/>
    <w:rsid w:val="007A636A"/>
    <w:rsid w:val="007C731C"/>
    <w:rsid w:val="007D2559"/>
    <w:rsid w:val="007E0C8F"/>
    <w:rsid w:val="007E350E"/>
    <w:rsid w:val="007F0E20"/>
    <w:rsid w:val="00807EDE"/>
    <w:rsid w:val="008552F4"/>
    <w:rsid w:val="00861527"/>
    <w:rsid w:val="00874C3D"/>
    <w:rsid w:val="008A57B8"/>
    <w:rsid w:val="008A64C8"/>
    <w:rsid w:val="008D0077"/>
    <w:rsid w:val="00916930"/>
    <w:rsid w:val="0092443F"/>
    <w:rsid w:val="00967BF1"/>
    <w:rsid w:val="009B16DA"/>
    <w:rsid w:val="009D44BE"/>
    <w:rsid w:val="009F76A9"/>
    <w:rsid w:val="00A049D9"/>
    <w:rsid w:val="00A07DEB"/>
    <w:rsid w:val="00A64A56"/>
    <w:rsid w:val="00A64C52"/>
    <w:rsid w:val="00A74885"/>
    <w:rsid w:val="00AB093A"/>
    <w:rsid w:val="00AB0DA5"/>
    <w:rsid w:val="00AB0E53"/>
    <w:rsid w:val="00AB6EC4"/>
    <w:rsid w:val="00AC6201"/>
    <w:rsid w:val="00AC6E57"/>
    <w:rsid w:val="00AC789A"/>
    <w:rsid w:val="00B17B91"/>
    <w:rsid w:val="00B72AEA"/>
    <w:rsid w:val="00B80542"/>
    <w:rsid w:val="00B84490"/>
    <w:rsid w:val="00B91FA9"/>
    <w:rsid w:val="00BA6A8A"/>
    <w:rsid w:val="00BF3411"/>
    <w:rsid w:val="00BF415E"/>
    <w:rsid w:val="00BF5D9D"/>
    <w:rsid w:val="00C01A29"/>
    <w:rsid w:val="00C1588D"/>
    <w:rsid w:val="00C2474D"/>
    <w:rsid w:val="00C27ABE"/>
    <w:rsid w:val="00C36FF9"/>
    <w:rsid w:val="00C46E15"/>
    <w:rsid w:val="00C91BB2"/>
    <w:rsid w:val="00CB72E4"/>
    <w:rsid w:val="00CC4D8E"/>
    <w:rsid w:val="00CD186E"/>
    <w:rsid w:val="00CD7758"/>
    <w:rsid w:val="00D213C1"/>
    <w:rsid w:val="00D23FC2"/>
    <w:rsid w:val="00D36992"/>
    <w:rsid w:val="00D410BA"/>
    <w:rsid w:val="00D464ED"/>
    <w:rsid w:val="00D718FB"/>
    <w:rsid w:val="00DC566C"/>
    <w:rsid w:val="00DE363B"/>
    <w:rsid w:val="00E13B41"/>
    <w:rsid w:val="00E23237"/>
    <w:rsid w:val="00E51215"/>
    <w:rsid w:val="00E6440F"/>
    <w:rsid w:val="00E673E3"/>
    <w:rsid w:val="00E7060B"/>
    <w:rsid w:val="00ED4A57"/>
    <w:rsid w:val="00EF667A"/>
    <w:rsid w:val="00F71C32"/>
    <w:rsid w:val="00F75D08"/>
    <w:rsid w:val="00F770E5"/>
    <w:rsid w:val="00F86A9E"/>
    <w:rsid w:val="00F87071"/>
    <w:rsid w:val="00F87B25"/>
    <w:rsid w:val="00FB297A"/>
    <w:rsid w:val="00FB4A9E"/>
    <w:rsid w:val="00FC4498"/>
    <w:rsid w:val="00FF36D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3BAC"/>
  <w15:docId w15:val="{AEAFE348-2AEA-4ECE-B766-9850EB7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F770E5"/>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770E5"/>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F770E5"/>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770E5"/>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F770E5"/>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F770E5"/>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F770E5"/>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F770E5"/>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770E5"/>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770E5"/>
    <w:rPr>
      <w:rFonts w:ascii="Arial" w:eastAsia="SimSun" w:hAnsi="Arial" w:cs="Calibri"/>
      <w:sz w:val="22"/>
      <w:szCs w:val="22"/>
      <w:lang w:val="en-US" w:eastAsia="zh-CN"/>
    </w:rPr>
  </w:style>
  <w:style w:type="character" w:styleId="Hyperlink">
    <w:name w:val="Hyperlink"/>
    <w:basedOn w:val="DefaultParagraphFont"/>
    <w:uiPriority w:val="99"/>
    <w:unhideWhenUsed/>
    <w:rsid w:val="00F770E5"/>
    <w:rPr>
      <w:color w:val="0000FF" w:themeColor="hyperlink"/>
      <w:u w:val="single"/>
    </w:rPr>
  </w:style>
  <w:style w:type="paragraph" w:customStyle="1" w:styleId="NormalParaAR">
    <w:name w:val="Normal_Para_AR"/>
    <w:link w:val="NormalParaARChar"/>
    <w:rsid w:val="00F770E5"/>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770E5"/>
    <w:rPr>
      <w:rFonts w:ascii="Arabic Typesetting" w:hAnsi="Arabic Typesetting" w:cs="Arabic Typesetting"/>
      <w:sz w:val="36"/>
      <w:szCs w:val="36"/>
      <w:lang w:val="en-US" w:eastAsia="en-US"/>
    </w:rPr>
  </w:style>
  <w:style w:type="paragraph" w:customStyle="1" w:styleId="NumberedParaAR">
    <w:name w:val="Numbered_Para_AR"/>
    <w:basedOn w:val="NormalParaAR"/>
    <w:rsid w:val="00F770E5"/>
    <w:pPr>
      <w:numPr>
        <w:numId w:val="6"/>
      </w:numPr>
      <w:tabs>
        <w:tab w:val="clear" w:pos="567"/>
        <w:tab w:val="num" w:pos="360"/>
      </w:tabs>
      <w:ind w:left="720" w:hanging="360"/>
    </w:pPr>
  </w:style>
  <w:style w:type="paragraph" w:customStyle="1" w:styleId="DocumentCodeAR">
    <w:name w:val="Document_Code_AR"/>
    <w:basedOn w:val="Normal"/>
    <w:next w:val="DocumentLanguageAR"/>
    <w:rsid w:val="00F770E5"/>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770E5"/>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770E5"/>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770E5"/>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770E5"/>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770E5"/>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770E5"/>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770E5"/>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770E5"/>
    <w:pPr>
      <w:ind w:left="5534"/>
    </w:pPr>
    <w:rPr>
      <w:i/>
      <w:iCs/>
    </w:rPr>
  </w:style>
  <w:style w:type="paragraph" w:customStyle="1" w:styleId="EndofDocumentAR">
    <w:name w:val="End_of_Document_AR"/>
    <w:basedOn w:val="NormalParaAR"/>
    <w:next w:val="NormalParaAR"/>
    <w:rsid w:val="00F770E5"/>
    <w:pPr>
      <w:ind w:left="5534"/>
    </w:pPr>
  </w:style>
  <w:style w:type="paragraph" w:customStyle="1" w:styleId="Heading1AR">
    <w:name w:val="Heading_1_AR"/>
    <w:basedOn w:val="NormalParaAR"/>
    <w:next w:val="NormalParaAR"/>
    <w:rsid w:val="00F770E5"/>
    <w:pPr>
      <w:keepNext/>
      <w:spacing w:before="240" w:after="60" w:line="400" w:lineRule="exact"/>
    </w:pPr>
    <w:rPr>
      <w:bCs/>
      <w:sz w:val="40"/>
      <w:szCs w:val="40"/>
    </w:rPr>
  </w:style>
  <w:style w:type="paragraph" w:customStyle="1" w:styleId="Heading2AR">
    <w:name w:val="Heading_2_AR"/>
    <w:basedOn w:val="Heading1AR"/>
    <w:next w:val="NormalParaAR"/>
    <w:rsid w:val="00F770E5"/>
    <w:rPr>
      <w:bCs w:val="0"/>
    </w:rPr>
  </w:style>
  <w:style w:type="paragraph" w:customStyle="1" w:styleId="Heading3AR">
    <w:name w:val="Heading_3_AR"/>
    <w:basedOn w:val="Heading2AR"/>
    <w:next w:val="NormalParaAR"/>
    <w:rsid w:val="00F770E5"/>
    <w:pPr>
      <w:spacing w:before="120" w:line="360" w:lineRule="exact"/>
    </w:pPr>
    <w:rPr>
      <w:sz w:val="36"/>
      <w:szCs w:val="36"/>
      <w:u w:val="single"/>
    </w:rPr>
  </w:style>
  <w:style w:type="paragraph" w:customStyle="1" w:styleId="Heading4AR">
    <w:name w:val="Heading_4_AR"/>
    <w:basedOn w:val="Heading3AR"/>
    <w:next w:val="NormalParaAR"/>
    <w:rsid w:val="00F770E5"/>
    <w:rPr>
      <w:iCs/>
      <w:u w:val="none"/>
    </w:rPr>
  </w:style>
  <w:style w:type="paragraph" w:customStyle="1" w:styleId="DecisionInvitingPara">
    <w:name w:val="Decision Inviting Para."/>
    <w:basedOn w:val="Normal"/>
    <w:rsid w:val="00F770E5"/>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F770E5"/>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F770E5"/>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F770E5"/>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F770E5"/>
  </w:style>
  <w:style w:type="paragraph" w:styleId="TOC2">
    <w:name w:val="toc 2"/>
    <w:basedOn w:val="Normal"/>
    <w:next w:val="Normal"/>
    <w:autoRedefine/>
    <w:uiPriority w:val="39"/>
    <w:unhideWhenUsed/>
    <w:rsid w:val="00586EC5"/>
    <w:pPr>
      <w:tabs>
        <w:tab w:val="left" w:pos="1350"/>
        <w:tab w:val="left" w:pos="2267"/>
        <w:tab w:val="right" w:leader="dot" w:pos="9345"/>
      </w:tabs>
      <w:spacing w:after="100"/>
      <w:ind w:left="220"/>
    </w:pPr>
  </w:style>
  <w:style w:type="paragraph" w:customStyle="1" w:styleId="Heading2AL">
    <w:name w:val="Heading 2 AL"/>
    <w:basedOn w:val="Normal"/>
    <w:rsid w:val="00F770E5"/>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916930"/>
    <w:rPr>
      <w:color w:val="605E5C"/>
      <w:shd w:val="clear" w:color="auto" w:fill="E1DFDD"/>
    </w:rPr>
  </w:style>
  <w:style w:type="paragraph" w:styleId="Revision">
    <w:name w:val="Revision"/>
    <w:hidden/>
    <w:uiPriority w:val="99"/>
    <w:semiHidden/>
    <w:rsid w:val="000532C7"/>
    <w:rPr>
      <w:rFonts w:ascii="Arial" w:eastAsia="SimSun" w:hAnsi="Arial" w:cs="Calibri"/>
      <w:sz w:val="22"/>
      <w:szCs w:val="22"/>
      <w:lang w:val="en-US" w:eastAsia="zh-CN"/>
    </w:rPr>
  </w:style>
  <w:style w:type="paragraph" w:styleId="TOCHeading">
    <w:name w:val="TOC Heading"/>
    <w:basedOn w:val="Heading1"/>
    <w:next w:val="Normal"/>
    <w:uiPriority w:val="39"/>
    <w:unhideWhenUsed/>
    <w:qFormat/>
    <w:rsid w:val="00586EC5"/>
    <w:pPr>
      <w:keepLines/>
      <w:bidi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eastAsia="en-US"/>
    </w:rPr>
  </w:style>
  <w:style w:type="character" w:styleId="CommentReference">
    <w:name w:val="annotation reference"/>
    <w:basedOn w:val="DefaultParagraphFont"/>
    <w:semiHidden/>
    <w:unhideWhenUsed/>
    <w:rsid w:val="004824EA"/>
    <w:rPr>
      <w:sz w:val="16"/>
      <w:szCs w:val="16"/>
    </w:rPr>
  </w:style>
  <w:style w:type="paragraph" w:styleId="CommentSubject">
    <w:name w:val="annotation subject"/>
    <w:basedOn w:val="CommentText"/>
    <w:next w:val="CommentText"/>
    <w:link w:val="CommentSubjectChar"/>
    <w:semiHidden/>
    <w:unhideWhenUsed/>
    <w:rsid w:val="004824EA"/>
    <w:rPr>
      <w:b/>
      <w:bCs/>
      <w:sz w:val="20"/>
      <w:szCs w:val="20"/>
    </w:rPr>
  </w:style>
  <w:style w:type="character" w:customStyle="1" w:styleId="CommentSubjectChar">
    <w:name w:val="Comment Subject Char"/>
    <w:basedOn w:val="CommentTextChar"/>
    <w:link w:val="CommentSubject"/>
    <w:semiHidden/>
    <w:rsid w:val="004824EA"/>
    <w:rPr>
      <w:rFonts w:ascii="Arial" w:eastAsia="SimSun" w:hAnsi="Arial" w:cs="Calibri"/>
      <w:b/>
      <w:bCs/>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7381</Words>
  <Characters>38017</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DLT/DC/3 (Arabic)</vt:lpstr>
    </vt:vector>
  </TitlesOfParts>
  <Company>WIPO</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 (Arabic)</dc:title>
  <dc:creator>MERZOUK Fawzi</dc:creator>
  <cp:keywords>FOR OFFICIAL USE ONLY</cp:keywords>
  <cp:lastModifiedBy>ALAKHRAS Basel</cp:lastModifiedBy>
  <cp:revision>9</cp:revision>
  <cp:lastPrinted>2024-11-21T22:26:00Z</cp:lastPrinted>
  <dcterms:created xsi:type="dcterms:W3CDTF">2024-11-21T22:24:00Z</dcterms:created>
  <dcterms:modified xsi:type="dcterms:W3CDTF">2024-11-21T22:26:00Z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