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DC403" w14:textId="09CC3064" w:rsidR="006F3007" w:rsidRDefault="006F3007" w:rsidP="00E873C1">
      <w:pPr>
        <w:rPr>
          <w:rFonts w:ascii="Arial Black" w:hAnsi="Arial Black"/>
          <w:caps/>
          <w:sz w:val="15"/>
        </w:rPr>
      </w:pPr>
      <w:r w:rsidRPr="006A2AAF">
        <w:rPr>
          <w:rFonts w:cs="Times New Roman"/>
          <w:noProof/>
        </w:rPr>
        <w:drawing>
          <wp:anchor distT="0" distB="0" distL="114300" distR="114300" simplePos="0" relativeHeight="251658240" behindDoc="0" locked="0" layoutInCell="1" allowOverlap="1" wp14:anchorId="59DF7ECB" wp14:editId="73F1440A">
            <wp:simplePos x="3738067" y="453542"/>
            <wp:positionH relativeFrom="column">
              <wp:align>right</wp:align>
            </wp:positionH>
            <wp:positionV relativeFrom="paragraph">
              <wp:align>top</wp:align>
            </wp:positionV>
            <wp:extent cx="3102650" cy="1333676"/>
            <wp:effectExtent l="0" t="0" r="2540" b="0"/>
            <wp:wrapSquare wrapText="bothSides"/>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anchor>
        </w:drawing>
      </w:r>
      <w:r w:rsidR="00E873C1">
        <w:rPr>
          <w:rFonts w:ascii="Arial Black" w:hAnsi="Arial Black"/>
          <w:caps/>
          <w:sz w:val="15"/>
        </w:rPr>
        <w:br w:type="textWrapping" w:clear="all"/>
      </w:r>
    </w:p>
    <w:p w14:paraId="0215861A" w14:textId="2A395A99" w:rsidR="006F3007" w:rsidRPr="006E4F5F" w:rsidRDefault="00773DA6" w:rsidP="006F3007">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DL</w:t>
      </w:r>
      <w:r w:rsidR="006F3007">
        <w:rPr>
          <w:rFonts w:ascii="Arial Black" w:hAnsi="Arial Black"/>
          <w:b/>
          <w:caps/>
          <w:sz w:val="15"/>
        </w:rPr>
        <w:t>T/</w:t>
      </w:r>
      <w:r>
        <w:rPr>
          <w:rFonts w:ascii="Arial Black" w:hAnsi="Arial Black" w:hint="eastAsia"/>
          <w:b/>
          <w:caps/>
          <w:sz w:val="15"/>
        </w:rPr>
        <w:t>DC</w:t>
      </w:r>
      <w:r w:rsidR="006F3007" w:rsidRPr="00160616">
        <w:rPr>
          <w:rFonts w:ascii="Arial Black" w:hAnsi="Arial Black"/>
          <w:b/>
          <w:caps/>
          <w:sz w:val="15"/>
        </w:rPr>
        <w:t>/</w:t>
      </w:r>
      <w:bookmarkStart w:id="0" w:name="Code"/>
      <w:r w:rsidR="00337B80">
        <w:rPr>
          <w:rFonts w:ascii="Arial Black" w:hAnsi="Arial Black" w:hint="eastAsia"/>
          <w:b/>
          <w:caps/>
          <w:sz w:val="15"/>
        </w:rPr>
        <w:t>23</w:t>
      </w:r>
    </w:p>
    <w:bookmarkEnd w:id="0"/>
    <w:p w14:paraId="0EC65336" w14:textId="77777777" w:rsidR="006F3007" w:rsidRPr="00E62C24" w:rsidRDefault="006F3007" w:rsidP="006F3007">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69730832" w14:textId="48B5C80E" w:rsidR="006F3007" w:rsidRPr="00E62C24" w:rsidRDefault="006F3007" w:rsidP="006F3007">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w:t>
      </w:r>
      <w:r w:rsidR="00773DA6">
        <w:rPr>
          <w:rFonts w:ascii="Arial Black" w:eastAsia="SimHei" w:hAnsi="Arial Black"/>
          <w:b/>
          <w:sz w:val="15"/>
          <w:szCs w:val="15"/>
          <w:lang w:val="pt-BR"/>
        </w:rPr>
        <w:t>4</w:t>
      </w:r>
      <w:r w:rsidRPr="00E62C24">
        <w:rPr>
          <w:rFonts w:ascii="SimHei" w:eastAsia="SimHei" w:hAnsi="Times New Roman" w:hint="eastAsia"/>
          <w:b/>
          <w:sz w:val="15"/>
          <w:szCs w:val="15"/>
        </w:rPr>
        <w:t>年</w:t>
      </w:r>
      <w:r w:rsidR="00AF30FB">
        <w:rPr>
          <w:rFonts w:ascii="Arial Black" w:eastAsia="SimHei" w:hAnsi="Arial Black" w:hint="eastAsia"/>
          <w:b/>
          <w:sz w:val="15"/>
          <w:szCs w:val="15"/>
          <w:lang w:val="pt-BR"/>
        </w:rPr>
        <w:t>11</w:t>
      </w:r>
      <w:r w:rsidRPr="00E62C24">
        <w:rPr>
          <w:rFonts w:ascii="SimHei" w:eastAsia="SimHei" w:hAnsi="Times New Roman" w:hint="eastAsia"/>
          <w:b/>
          <w:sz w:val="15"/>
          <w:szCs w:val="15"/>
        </w:rPr>
        <w:t>月</w:t>
      </w:r>
      <w:r w:rsidR="00646E26">
        <w:rPr>
          <w:rFonts w:ascii="Arial Black" w:eastAsia="SimHei" w:hAnsi="Arial Black" w:hint="eastAsia"/>
          <w:b/>
          <w:sz w:val="15"/>
          <w:szCs w:val="15"/>
          <w:lang w:val="pt-BR"/>
        </w:rPr>
        <w:t>21</w:t>
      </w:r>
      <w:r w:rsidRPr="00E62C24">
        <w:rPr>
          <w:rFonts w:ascii="SimHei" w:eastAsia="SimHei" w:hAnsi="Times New Roman" w:hint="eastAsia"/>
          <w:b/>
          <w:sz w:val="15"/>
          <w:szCs w:val="15"/>
        </w:rPr>
        <w:t>日</w:t>
      </w:r>
    </w:p>
    <w:bookmarkEnd w:id="2"/>
    <w:p w14:paraId="572B3BCD" w14:textId="77777777" w:rsidR="005D3176" w:rsidRPr="008A7A8E" w:rsidRDefault="005D3176" w:rsidP="005D3176">
      <w:pPr>
        <w:spacing w:after="600"/>
        <w:rPr>
          <w:rFonts w:ascii="SimHei" w:eastAsia="SimHei" w:hAnsi="SimHei" w:cs="Times New Roman"/>
          <w:sz w:val="28"/>
          <w:szCs w:val="28"/>
        </w:rPr>
      </w:pPr>
      <w:r w:rsidRPr="008A7A8E">
        <w:rPr>
          <w:rFonts w:ascii="SimHei" w:eastAsia="SimHei" w:hAnsi="SimHei" w:cs="Times New Roman" w:hint="eastAsia"/>
          <w:sz w:val="28"/>
          <w:szCs w:val="28"/>
        </w:rPr>
        <w:t>缔结和通过外观设计法条约（DLT）外交会议</w:t>
      </w:r>
    </w:p>
    <w:p w14:paraId="2C4ED7C3" w14:textId="30A20E33" w:rsidR="006F3007" w:rsidRPr="00D945ED" w:rsidRDefault="005D3176" w:rsidP="005D3176">
      <w:pPr>
        <w:spacing w:after="720"/>
        <w:textAlignment w:val="bottom"/>
        <w:rPr>
          <w:rFonts w:ascii="KaiTi" w:eastAsia="KaiTi" w:hAnsi="KaiTi" w:cs="Times New Roman"/>
          <w:sz w:val="24"/>
          <w:szCs w:val="22"/>
        </w:rPr>
      </w:pPr>
      <w:r w:rsidRPr="00BC2EA3">
        <w:rPr>
          <w:rFonts w:ascii="KaiTi" w:eastAsia="KaiTi" w:hAnsi="KaiTi" w:cs="Times New Roman" w:hint="eastAsia"/>
          <w:sz w:val="24"/>
          <w:szCs w:val="22"/>
        </w:rPr>
        <w:t>202</w:t>
      </w:r>
      <w:r>
        <w:rPr>
          <w:rFonts w:ascii="KaiTi" w:eastAsia="KaiTi" w:hAnsi="KaiTi" w:cs="Times New Roman"/>
          <w:sz w:val="24"/>
          <w:szCs w:val="22"/>
        </w:rPr>
        <w:t>4</w:t>
      </w:r>
      <w:r w:rsidRPr="00BC2EA3">
        <w:rPr>
          <w:rFonts w:ascii="KaiTi" w:eastAsia="KaiTi" w:hAnsi="KaiTi" w:cs="Times New Roman" w:hint="eastAsia"/>
          <w:b/>
          <w:sz w:val="24"/>
          <w:szCs w:val="22"/>
        </w:rPr>
        <w:t>年</w:t>
      </w:r>
      <w:r>
        <w:rPr>
          <w:rFonts w:ascii="KaiTi" w:eastAsia="KaiTi" w:hAnsi="KaiTi" w:cs="Times New Roman"/>
          <w:sz w:val="24"/>
          <w:szCs w:val="22"/>
        </w:rPr>
        <w:t>11</w:t>
      </w:r>
      <w:r w:rsidRPr="00BC2EA3">
        <w:rPr>
          <w:rFonts w:ascii="KaiTi" w:eastAsia="KaiTi" w:hAnsi="KaiTi" w:cs="Times New Roman" w:hint="eastAsia"/>
          <w:b/>
          <w:sz w:val="24"/>
          <w:szCs w:val="22"/>
        </w:rPr>
        <w:t>月</w:t>
      </w:r>
      <w:r>
        <w:rPr>
          <w:rFonts w:ascii="KaiTi" w:eastAsia="KaiTi" w:hAnsi="KaiTi" w:cs="Times New Roman"/>
          <w:sz w:val="24"/>
          <w:szCs w:val="22"/>
        </w:rPr>
        <w:t>11</w:t>
      </w:r>
      <w:r w:rsidRPr="00BC2EA3">
        <w:rPr>
          <w:rFonts w:ascii="KaiTi" w:eastAsia="KaiTi" w:hAnsi="KaiTi" w:cs="Times New Roman" w:hint="eastAsia"/>
          <w:b/>
          <w:sz w:val="24"/>
          <w:szCs w:val="22"/>
        </w:rPr>
        <w:t>日至</w:t>
      </w:r>
      <w:r>
        <w:rPr>
          <w:rFonts w:ascii="KaiTi" w:eastAsia="KaiTi" w:hAnsi="KaiTi" w:cs="Times New Roman"/>
          <w:sz w:val="24"/>
          <w:szCs w:val="22"/>
        </w:rPr>
        <w:t>22</w:t>
      </w:r>
      <w:r w:rsidRPr="00BC2EA3">
        <w:rPr>
          <w:rFonts w:ascii="KaiTi" w:eastAsia="KaiTi" w:hAnsi="KaiTi" w:cs="Times New Roman" w:hint="eastAsia"/>
          <w:b/>
          <w:sz w:val="24"/>
          <w:szCs w:val="22"/>
        </w:rPr>
        <w:t>日，</w:t>
      </w:r>
      <w:r>
        <w:rPr>
          <w:rFonts w:ascii="KaiTi" w:eastAsia="KaiTi" w:hAnsi="KaiTi" w:cs="Times New Roman" w:hint="eastAsia"/>
          <w:b/>
          <w:sz w:val="24"/>
          <w:szCs w:val="22"/>
        </w:rPr>
        <w:t>利雅得</w:t>
      </w:r>
    </w:p>
    <w:p w14:paraId="3FAB53E7" w14:textId="3D51B65C" w:rsidR="00E45372" w:rsidRPr="005D1032" w:rsidRDefault="00E45372" w:rsidP="00E45372">
      <w:pPr>
        <w:spacing w:after="360"/>
        <w:rPr>
          <w:rFonts w:ascii="KaiTi" w:eastAsia="KaiTi" w:hAnsi="KaiTi" w:cs="Times New Roman"/>
          <w:sz w:val="24"/>
          <w:szCs w:val="32"/>
        </w:rPr>
      </w:pPr>
      <w:bookmarkStart w:id="3" w:name="TitleOfDoc"/>
      <w:r>
        <w:rPr>
          <w:rFonts w:ascii="KaiTi" w:eastAsia="KaiTi" w:hAnsi="KaiTi" w:cs="Times New Roman" w:hint="eastAsia"/>
          <w:sz w:val="24"/>
          <w:szCs w:val="22"/>
        </w:rPr>
        <w:t>外观设计法条约（DLT）实施细则</w:t>
      </w:r>
      <w:r w:rsidR="00AF30FB">
        <w:rPr>
          <w:rFonts w:ascii="KaiTi" w:eastAsia="KaiTi" w:hAnsi="KaiTi" w:cs="Times New Roman" w:hint="eastAsia"/>
          <w:sz w:val="24"/>
          <w:szCs w:val="22"/>
        </w:rPr>
        <w:t>草案</w:t>
      </w:r>
    </w:p>
    <w:p w14:paraId="67B81E64" w14:textId="6967B7FA" w:rsidR="006F3007" w:rsidRPr="004E2971" w:rsidRDefault="00AF30FB" w:rsidP="00D010B0">
      <w:pPr>
        <w:spacing w:after="960"/>
        <w:rPr>
          <w:rFonts w:ascii="KaiTi" w:eastAsia="KaiTi" w:hAnsi="KaiTi" w:cs="Times New Roman"/>
          <w:szCs w:val="22"/>
        </w:rPr>
      </w:pPr>
      <w:bookmarkStart w:id="4" w:name="Prepared"/>
      <w:bookmarkEnd w:id="3"/>
      <w:r>
        <w:rPr>
          <w:rFonts w:ascii="KaiTi" w:eastAsia="KaiTi" w:hAnsi="STKaiti" w:cs="Times New Roman" w:hint="eastAsia"/>
          <w:szCs w:val="22"/>
        </w:rPr>
        <w:t>由起草委员会向第一主要委员会和第二主要委员会提交</w:t>
      </w:r>
    </w:p>
    <w:bookmarkEnd w:id="4"/>
    <w:p w14:paraId="49E75407" w14:textId="46F3F517" w:rsidR="00AF30FB" w:rsidRDefault="00AF30FB">
      <w:pPr>
        <w:rPr>
          <w:rFonts w:ascii="KaiTi" w:eastAsia="KaiTi"/>
          <w:b/>
          <w:bCs/>
          <w:iCs/>
          <w:noProof/>
          <w:szCs w:val="22"/>
        </w:rPr>
      </w:pPr>
      <w:r>
        <w:rPr>
          <w:rFonts w:ascii="KaiTi" w:eastAsia="KaiTi"/>
          <w:b/>
          <w:bCs/>
          <w:iCs/>
          <w:noProof/>
          <w:szCs w:val="22"/>
        </w:rPr>
        <w:br w:type="page"/>
      </w:r>
    </w:p>
    <w:p w14:paraId="4A8F7147" w14:textId="75556E07" w:rsidR="00B8600E" w:rsidRPr="00A838DE" w:rsidRDefault="00377C67" w:rsidP="00337B80">
      <w:pPr>
        <w:tabs>
          <w:tab w:val="left" w:pos="8571"/>
          <w:tab w:val="right" w:pos="9355"/>
        </w:tabs>
        <w:overflowPunct w:val="0"/>
        <w:spacing w:before="720" w:afterLines="50" w:after="120" w:line="340" w:lineRule="atLeast"/>
        <w:ind w:left="5534"/>
        <w:rPr>
          <w:rFonts w:ascii="KaiTi" w:eastAsia="KaiTi" w:hAnsi="KaiTi"/>
          <w:szCs w:val="22"/>
        </w:rPr>
      </w:pPr>
      <w:r>
        <w:rPr>
          <w:rFonts w:ascii="KaiTi" w:eastAsia="KaiTi" w:hAnsi="KaiTi"/>
          <w:szCs w:val="22"/>
        </w:rPr>
        <w:lastRenderedPageBreak/>
        <w:tab/>
      </w:r>
      <w:r w:rsidR="00337B80">
        <w:rPr>
          <w:rFonts w:ascii="KaiTi" w:eastAsia="KaiTi" w:hAnsi="KaiTi"/>
          <w:szCs w:val="22"/>
        </w:rPr>
        <w:tab/>
      </w:r>
    </w:p>
    <w:p w14:paraId="2FD7F40F" w14:textId="18B53317" w:rsidR="00B8600E" w:rsidRPr="004E2971" w:rsidRDefault="00B8600E" w:rsidP="00CF29E9">
      <w:pPr>
        <w:overflowPunct w:val="0"/>
        <w:spacing w:afterLines="100" w:after="240" w:line="340" w:lineRule="atLeast"/>
        <w:rPr>
          <w:rFonts w:ascii="SimHei" w:eastAsia="SimHei"/>
          <w:bCs/>
          <w:color w:val="000000"/>
          <w:szCs w:val="22"/>
        </w:rPr>
      </w:pPr>
      <w:r w:rsidRPr="004E2971">
        <w:rPr>
          <w:rFonts w:ascii="SimHei" w:eastAsia="SimHei" w:hint="eastAsia"/>
          <w:bCs/>
          <w:color w:val="000000"/>
          <w:szCs w:val="22"/>
        </w:rPr>
        <w:t>外观设计法</w:t>
      </w:r>
      <w:r w:rsidR="00CF29E9" w:rsidRPr="004E2971">
        <w:rPr>
          <w:rFonts w:ascii="SimHei" w:eastAsia="SimHei" w:hint="eastAsia"/>
          <w:bCs/>
          <w:color w:val="000000"/>
          <w:szCs w:val="22"/>
        </w:rPr>
        <w:t>条约（DLT）</w:t>
      </w:r>
      <w:r w:rsidRPr="004E2971">
        <w:rPr>
          <w:rFonts w:ascii="SimHei" w:eastAsia="SimHei" w:hint="eastAsia"/>
          <w:bCs/>
          <w:color w:val="000000"/>
          <w:szCs w:val="22"/>
        </w:rPr>
        <w:t>实施细则</w:t>
      </w:r>
    </w:p>
    <w:p w14:paraId="36C92AE7" w14:textId="77777777" w:rsidR="00B8600E" w:rsidRPr="004E2971" w:rsidRDefault="00B8600E" w:rsidP="00B8600E">
      <w:pPr>
        <w:tabs>
          <w:tab w:val="right" w:pos="9214"/>
        </w:tabs>
        <w:overflowPunct w:val="0"/>
        <w:spacing w:afterLines="50" w:after="120" w:line="340" w:lineRule="atLeast"/>
        <w:jc w:val="both"/>
        <w:rPr>
          <w:rFonts w:ascii="SimSun" w:hAnsi="SimSun"/>
          <w:color w:val="000000"/>
          <w:szCs w:val="22"/>
          <w:u w:val="single"/>
        </w:rPr>
      </w:pPr>
      <w:r w:rsidRPr="004E2971">
        <w:rPr>
          <w:rFonts w:ascii="SimSun" w:hAnsi="SimSun"/>
          <w:color w:val="000000"/>
          <w:szCs w:val="22"/>
        </w:rPr>
        <w:tab/>
      </w:r>
      <w:r w:rsidRPr="004E2971">
        <w:rPr>
          <w:rFonts w:hAnsi="SimSun" w:hint="eastAsia"/>
          <w:color w:val="000000"/>
          <w:szCs w:val="22"/>
          <w:u w:val="single"/>
        </w:rPr>
        <w:t>页　次</w:t>
      </w:r>
    </w:p>
    <w:p w14:paraId="5E7FBB67" w14:textId="11F9250A" w:rsidR="00B8600E" w:rsidRPr="004E2971" w:rsidRDefault="00B8600E" w:rsidP="00835A67">
      <w:pPr>
        <w:overflowPunct w:val="0"/>
        <w:spacing w:afterLines="100" w:after="240" w:line="340" w:lineRule="atLeast"/>
        <w:rPr>
          <w:rFonts w:ascii="SimHei" w:eastAsia="SimHei"/>
          <w:color w:val="000000"/>
          <w:szCs w:val="22"/>
        </w:rPr>
      </w:pPr>
      <w:r w:rsidRPr="004E2971">
        <w:rPr>
          <w:rFonts w:ascii="SimHei" w:eastAsia="SimHei" w:hint="eastAsia"/>
          <w:color w:val="000000"/>
          <w:szCs w:val="22"/>
        </w:rPr>
        <w:t>细则</w:t>
      </w:r>
      <w:r w:rsidR="00B96807" w:rsidRPr="004E2971">
        <w:rPr>
          <w:rFonts w:ascii="SimHei" w:eastAsia="SimHei" w:hint="eastAsia"/>
          <w:color w:val="000000"/>
          <w:szCs w:val="22"/>
        </w:rPr>
        <w:t>条款</w:t>
      </w:r>
      <w:r w:rsidRPr="004E2971">
        <w:rPr>
          <w:rFonts w:ascii="SimHei" w:eastAsia="SimHei" w:hint="eastAsia"/>
          <w:color w:val="000000"/>
          <w:szCs w:val="22"/>
        </w:rPr>
        <w:t>列表</w:t>
      </w:r>
    </w:p>
    <w:p w14:paraId="6545564D" w14:textId="1C2DC204" w:rsidR="00B8600E" w:rsidRPr="004E2971" w:rsidRDefault="00B8600E" w:rsidP="00B8600E">
      <w:pPr>
        <w:tabs>
          <w:tab w:val="right" w:pos="1701"/>
          <w:tab w:val="right" w:leader="dot" w:pos="9072"/>
        </w:tabs>
        <w:overflowPunct w:val="0"/>
        <w:spacing w:afterLines="100" w:after="240" w:line="340" w:lineRule="atLeast"/>
        <w:ind w:left="1701" w:hangingChars="773" w:hanging="1701"/>
        <w:jc w:val="both"/>
        <w:rPr>
          <w:rFonts w:ascii="SimSun"/>
          <w:szCs w:val="22"/>
        </w:rPr>
      </w:pPr>
      <w:r w:rsidRPr="004E2971">
        <w:rPr>
          <w:rFonts w:ascii="SimSun" w:hint="eastAsia"/>
          <w:szCs w:val="22"/>
        </w:rPr>
        <w:t>第</w:t>
      </w:r>
      <w:r w:rsidR="004A72CE" w:rsidRPr="004E2971">
        <w:rPr>
          <w:rFonts w:ascii="SimSun" w:hint="eastAsia"/>
          <w:szCs w:val="22"/>
        </w:rPr>
        <w:t>一条</w:t>
      </w:r>
      <w:r w:rsidRPr="004E2971">
        <w:rPr>
          <w:rFonts w:ascii="SimSun"/>
          <w:szCs w:val="22"/>
        </w:rPr>
        <w:tab/>
      </w:r>
      <w:r w:rsidRPr="004E2971">
        <w:rPr>
          <w:rFonts w:ascii="SimSun" w:hint="eastAsia"/>
          <w:szCs w:val="22"/>
        </w:rPr>
        <w:t>缩略语</w:t>
      </w:r>
      <w:r w:rsidRPr="004E2971">
        <w:rPr>
          <w:rFonts w:ascii="SimSun"/>
          <w:szCs w:val="22"/>
        </w:rPr>
        <w:tab/>
      </w:r>
      <w:r w:rsidR="00953DDD" w:rsidRPr="004E2971">
        <w:rPr>
          <w:rFonts w:ascii="SimSun"/>
          <w:szCs w:val="22"/>
        </w:rPr>
        <w:t>3</w:t>
      </w:r>
    </w:p>
    <w:p w14:paraId="300CB9CA" w14:textId="736F15C9" w:rsidR="00B8600E" w:rsidRPr="004E2971" w:rsidRDefault="00B8600E" w:rsidP="00B8600E">
      <w:pPr>
        <w:tabs>
          <w:tab w:val="right" w:pos="1701"/>
          <w:tab w:val="right" w:leader="dot" w:pos="9072"/>
        </w:tabs>
        <w:overflowPunct w:val="0"/>
        <w:spacing w:afterLines="100" w:after="240" w:line="340" w:lineRule="atLeast"/>
        <w:ind w:left="1701" w:hangingChars="773" w:hanging="1701"/>
        <w:jc w:val="both"/>
        <w:rPr>
          <w:rFonts w:ascii="SimSun"/>
          <w:szCs w:val="22"/>
        </w:rPr>
      </w:pPr>
      <w:r w:rsidRPr="004E2971">
        <w:rPr>
          <w:rFonts w:ascii="SimSun" w:hint="eastAsia"/>
          <w:szCs w:val="22"/>
        </w:rPr>
        <w:t>第</w:t>
      </w:r>
      <w:r w:rsidR="004A72CE" w:rsidRPr="004E2971">
        <w:rPr>
          <w:rFonts w:ascii="SimSun" w:hint="eastAsia"/>
          <w:szCs w:val="22"/>
        </w:rPr>
        <w:t>二条</w:t>
      </w:r>
      <w:r w:rsidRPr="004E2971">
        <w:rPr>
          <w:rFonts w:ascii="SimSun"/>
          <w:szCs w:val="22"/>
        </w:rPr>
        <w:tab/>
      </w:r>
      <w:r w:rsidRPr="004E2971">
        <w:rPr>
          <w:rFonts w:ascii="SimSun" w:hint="eastAsia"/>
          <w:szCs w:val="22"/>
        </w:rPr>
        <w:t>关于申请的细则</w:t>
      </w:r>
      <w:r w:rsidRPr="004E2971">
        <w:rPr>
          <w:rFonts w:ascii="SimSun"/>
          <w:szCs w:val="22"/>
        </w:rPr>
        <w:tab/>
      </w:r>
      <w:r w:rsidR="00953DDD" w:rsidRPr="004E2971">
        <w:rPr>
          <w:rFonts w:ascii="SimSun"/>
          <w:szCs w:val="22"/>
        </w:rPr>
        <w:t>3</w:t>
      </w:r>
    </w:p>
    <w:p w14:paraId="734050D9" w14:textId="13D37794" w:rsidR="00B8600E" w:rsidRPr="004E2971" w:rsidRDefault="00B8600E" w:rsidP="00B8600E">
      <w:pPr>
        <w:tabs>
          <w:tab w:val="right" w:pos="1701"/>
          <w:tab w:val="right" w:leader="dot" w:pos="9072"/>
        </w:tabs>
        <w:overflowPunct w:val="0"/>
        <w:spacing w:afterLines="100" w:after="240" w:line="340" w:lineRule="atLeast"/>
        <w:ind w:left="1701" w:hangingChars="773" w:hanging="1701"/>
        <w:jc w:val="both"/>
        <w:rPr>
          <w:rFonts w:ascii="SimSun"/>
          <w:szCs w:val="22"/>
        </w:rPr>
      </w:pPr>
      <w:r w:rsidRPr="004E2971">
        <w:rPr>
          <w:rFonts w:ascii="SimSun" w:hint="eastAsia"/>
          <w:szCs w:val="22"/>
        </w:rPr>
        <w:t>第</w:t>
      </w:r>
      <w:r w:rsidR="004A72CE" w:rsidRPr="004E2971">
        <w:rPr>
          <w:rFonts w:ascii="SimSun" w:hint="eastAsia"/>
          <w:szCs w:val="22"/>
        </w:rPr>
        <w:t>三条</w:t>
      </w:r>
      <w:r w:rsidRPr="004E2971">
        <w:rPr>
          <w:rFonts w:ascii="SimSun"/>
          <w:szCs w:val="22"/>
        </w:rPr>
        <w:tab/>
      </w:r>
      <w:r w:rsidRPr="004E2971">
        <w:rPr>
          <w:rFonts w:ascii="SimSun" w:hint="eastAsia"/>
          <w:szCs w:val="22"/>
        </w:rPr>
        <w:t>关于工业品外观设计表现物的细则</w:t>
      </w:r>
      <w:r w:rsidRPr="004E2971">
        <w:rPr>
          <w:rFonts w:ascii="SimSun"/>
          <w:szCs w:val="22"/>
        </w:rPr>
        <w:tab/>
      </w:r>
      <w:r w:rsidR="00953DDD" w:rsidRPr="004E2971">
        <w:rPr>
          <w:rFonts w:ascii="SimSun"/>
          <w:szCs w:val="22"/>
        </w:rPr>
        <w:t>4</w:t>
      </w:r>
    </w:p>
    <w:p w14:paraId="056A8634" w14:textId="041108AD" w:rsidR="00B8600E" w:rsidRPr="004E2971" w:rsidRDefault="00B8600E" w:rsidP="00B8600E">
      <w:pPr>
        <w:tabs>
          <w:tab w:val="right" w:pos="1701"/>
          <w:tab w:val="right" w:leader="dot" w:pos="9072"/>
        </w:tabs>
        <w:overflowPunct w:val="0"/>
        <w:spacing w:afterLines="100" w:after="240" w:line="340" w:lineRule="atLeast"/>
        <w:ind w:left="1701" w:hangingChars="773" w:hanging="1701"/>
        <w:jc w:val="both"/>
        <w:rPr>
          <w:rFonts w:ascii="SimSun"/>
          <w:szCs w:val="22"/>
        </w:rPr>
      </w:pPr>
      <w:r w:rsidRPr="004E2971">
        <w:rPr>
          <w:rFonts w:ascii="SimSun" w:hint="eastAsia"/>
          <w:szCs w:val="22"/>
        </w:rPr>
        <w:t>第</w:t>
      </w:r>
      <w:r w:rsidR="004A72CE" w:rsidRPr="004E2971">
        <w:rPr>
          <w:rFonts w:ascii="SimSun" w:hint="eastAsia"/>
          <w:szCs w:val="22"/>
        </w:rPr>
        <w:t>四条</w:t>
      </w:r>
      <w:r w:rsidRPr="004E2971">
        <w:rPr>
          <w:rFonts w:ascii="SimSun"/>
          <w:szCs w:val="22"/>
        </w:rPr>
        <w:tab/>
      </w:r>
      <w:r w:rsidRPr="004E2971">
        <w:rPr>
          <w:rFonts w:ascii="SimSun" w:hint="eastAsia"/>
          <w:szCs w:val="22"/>
        </w:rPr>
        <w:t>关于代理</w:t>
      </w:r>
      <w:r w:rsidR="00953DDD" w:rsidRPr="004E2971">
        <w:rPr>
          <w:rFonts w:ascii="SimSun" w:hint="eastAsia"/>
          <w:szCs w:val="22"/>
        </w:rPr>
        <w:t>人</w:t>
      </w:r>
      <w:r w:rsidRPr="004E2971">
        <w:rPr>
          <w:rFonts w:ascii="SimSun" w:hint="eastAsia"/>
          <w:szCs w:val="22"/>
        </w:rPr>
        <w:t>、送达地址或通信地址的细则</w:t>
      </w:r>
      <w:r w:rsidRPr="004E2971">
        <w:rPr>
          <w:rFonts w:ascii="SimSun"/>
          <w:szCs w:val="22"/>
        </w:rPr>
        <w:tab/>
      </w:r>
      <w:r w:rsidR="00953DDD" w:rsidRPr="004E2971">
        <w:rPr>
          <w:rFonts w:ascii="SimSun"/>
          <w:szCs w:val="22"/>
        </w:rPr>
        <w:t>5</w:t>
      </w:r>
    </w:p>
    <w:p w14:paraId="62AB259F" w14:textId="717BDA90" w:rsidR="00B8600E" w:rsidRPr="004E2971" w:rsidRDefault="00B8600E" w:rsidP="00B8600E">
      <w:pPr>
        <w:tabs>
          <w:tab w:val="right" w:pos="1701"/>
          <w:tab w:val="right" w:leader="dot" w:pos="9072"/>
        </w:tabs>
        <w:overflowPunct w:val="0"/>
        <w:spacing w:afterLines="100" w:after="240" w:line="340" w:lineRule="atLeast"/>
        <w:ind w:left="1701" w:hangingChars="773" w:hanging="1701"/>
        <w:jc w:val="both"/>
        <w:rPr>
          <w:rFonts w:ascii="SimSun"/>
          <w:szCs w:val="22"/>
        </w:rPr>
      </w:pPr>
      <w:r w:rsidRPr="004E2971">
        <w:rPr>
          <w:rFonts w:ascii="SimSun" w:hint="eastAsia"/>
          <w:szCs w:val="22"/>
        </w:rPr>
        <w:t>第</w:t>
      </w:r>
      <w:r w:rsidR="004A72CE" w:rsidRPr="004E2971">
        <w:rPr>
          <w:rFonts w:ascii="SimSun" w:hint="eastAsia"/>
          <w:szCs w:val="22"/>
        </w:rPr>
        <w:t>五条</w:t>
      </w:r>
      <w:r w:rsidRPr="004E2971">
        <w:rPr>
          <w:rFonts w:ascii="SimSun"/>
          <w:szCs w:val="22"/>
        </w:rPr>
        <w:tab/>
      </w:r>
      <w:r w:rsidRPr="004E2971">
        <w:rPr>
          <w:rFonts w:ascii="SimSun" w:hint="eastAsia"/>
          <w:szCs w:val="22"/>
        </w:rPr>
        <w:t>关于申请日的细则</w:t>
      </w:r>
      <w:r w:rsidRPr="004E2971">
        <w:rPr>
          <w:rFonts w:ascii="SimSun"/>
          <w:szCs w:val="22"/>
        </w:rPr>
        <w:tab/>
      </w:r>
      <w:r w:rsidR="00953DDD" w:rsidRPr="004E2971">
        <w:rPr>
          <w:rFonts w:ascii="SimSun"/>
          <w:szCs w:val="22"/>
        </w:rPr>
        <w:t>5</w:t>
      </w:r>
    </w:p>
    <w:p w14:paraId="5ACF2F75" w14:textId="44E4B539" w:rsidR="00B8600E" w:rsidRPr="004E2971" w:rsidRDefault="00B8600E" w:rsidP="00B8600E">
      <w:pPr>
        <w:tabs>
          <w:tab w:val="right" w:pos="1701"/>
          <w:tab w:val="right" w:leader="dot" w:pos="9072"/>
        </w:tabs>
        <w:overflowPunct w:val="0"/>
        <w:spacing w:afterLines="100" w:after="240" w:line="340" w:lineRule="atLeast"/>
        <w:ind w:left="1701" w:hangingChars="773" w:hanging="1701"/>
        <w:jc w:val="both"/>
        <w:rPr>
          <w:rFonts w:ascii="SimSun"/>
          <w:szCs w:val="22"/>
        </w:rPr>
      </w:pPr>
      <w:r w:rsidRPr="004E2971">
        <w:rPr>
          <w:rFonts w:ascii="SimSun" w:hint="eastAsia"/>
          <w:szCs w:val="22"/>
        </w:rPr>
        <w:t>第</w:t>
      </w:r>
      <w:r w:rsidR="004A72CE" w:rsidRPr="004E2971">
        <w:rPr>
          <w:rFonts w:ascii="SimSun" w:hint="eastAsia"/>
          <w:szCs w:val="22"/>
        </w:rPr>
        <w:t>六条</w:t>
      </w:r>
      <w:r w:rsidRPr="004E2971">
        <w:rPr>
          <w:rFonts w:ascii="SimSun"/>
          <w:szCs w:val="22"/>
        </w:rPr>
        <w:tab/>
      </w:r>
      <w:r w:rsidRPr="004E2971">
        <w:rPr>
          <w:rFonts w:ascii="SimSun" w:hint="eastAsia"/>
          <w:szCs w:val="22"/>
        </w:rPr>
        <w:t>关于公布的细则</w:t>
      </w:r>
      <w:r w:rsidRPr="004E2971">
        <w:rPr>
          <w:rFonts w:ascii="SimSun"/>
          <w:szCs w:val="22"/>
        </w:rPr>
        <w:tab/>
      </w:r>
      <w:r w:rsidR="00953DDD" w:rsidRPr="004E2971">
        <w:rPr>
          <w:rFonts w:ascii="SimSun"/>
          <w:szCs w:val="22"/>
        </w:rPr>
        <w:t>5</w:t>
      </w:r>
    </w:p>
    <w:p w14:paraId="595C8E85" w14:textId="1AD85EB3" w:rsidR="00B8600E" w:rsidRPr="004E2971" w:rsidRDefault="00B8600E" w:rsidP="00B8600E">
      <w:pPr>
        <w:tabs>
          <w:tab w:val="right" w:pos="1701"/>
          <w:tab w:val="right" w:leader="dot" w:pos="9072"/>
        </w:tabs>
        <w:overflowPunct w:val="0"/>
        <w:spacing w:afterLines="100" w:after="240" w:line="340" w:lineRule="atLeast"/>
        <w:ind w:left="1701" w:hangingChars="773" w:hanging="1701"/>
        <w:jc w:val="both"/>
        <w:rPr>
          <w:rFonts w:ascii="SimSun"/>
          <w:szCs w:val="22"/>
        </w:rPr>
      </w:pPr>
      <w:r w:rsidRPr="004E2971">
        <w:rPr>
          <w:rFonts w:ascii="SimSun" w:hint="eastAsia"/>
          <w:szCs w:val="22"/>
        </w:rPr>
        <w:t>第</w:t>
      </w:r>
      <w:r w:rsidR="004A72CE" w:rsidRPr="004E2971">
        <w:rPr>
          <w:rFonts w:ascii="SimSun" w:hint="eastAsia"/>
          <w:szCs w:val="22"/>
        </w:rPr>
        <w:t>七条</w:t>
      </w:r>
      <w:r w:rsidRPr="004E2971">
        <w:rPr>
          <w:rFonts w:ascii="SimSun"/>
          <w:szCs w:val="22"/>
        </w:rPr>
        <w:tab/>
      </w:r>
      <w:r w:rsidRPr="004E2971">
        <w:rPr>
          <w:rFonts w:ascii="SimSun" w:hint="eastAsia"/>
          <w:szCs w:val="22"/>
        </w:rPr>
        <w:t>关于文函的细则</w:t>
      </w:r>
      <w:r w:rsidRPr="004E2971">
        <w:rPr>
          <w:rFonts w:ascii="SimSun"/>
          <w:szCs w:val="22"/>
        </w:rPr>
        <w:tab/>
      </w:r>
      <w:r w:rsidR="00953DDD" w:rsidRPr="004E2971">
        <w:rPr>
          <w:rFonts w:ascii="SimSun"/>
          <w:szCs w:val="22"/>
        </w:rPr>
        <w:t>5</w:t>
      </w:r>
    </w:p>
    <w:p w14:paraId="4ED45730" w14:textId="49658582" w:rsidR="00B8600E" w:rsidRPr="004E2971" w:rsidRDefault="00B8600E" w:rsidP="00B8600E">
      <w:pPr>
        <w:tabs>
          <w:tab w:val="right" w:pos="1701"/>
          <w:tab w:val="right" w:leader="dot" w:pos="9072"/>
        </w:tabs>
        <w:overflowPunct w:val="0"/>
        <w:spacing w:afterLines="100" w:after="240" w:line="340" w:lineRule="atLeast"/>
        <w:ind w:left="1701" w:hangingChars="773" w:hanging="1701"/>
        <w:jc w:val="both"/>
        <w:rPr>
          <w:rFonts w:ascii="SimSun"/>
          <w:szCs w:val="22"/>
        </w:rPr>
      </w:pPr>
      <w:r w:rsidRPr="004E2971">
        <w:rPr>
          <w:rFonts w:ascii="SimSun" w:hint="eastAsia"/>
          <w:szCs w:val="22"/>
        </w:rPr>
        <w:t>第</w:t>
      </w:r>
      <w:r w:rsidR="004A72CE" w:rsidRPr="004E2971">
        <w:rPr>
          <w:rFonts w:ascii="SimSun" w:hint="eastAsia"/>
          <w:szCs w:val="22"/>
        </w:rPr>
        <w:t>八条</w:t>
      </w:r>
      <w:r w:rsidRPr="004E2971">
        <w:rPr>
          <w:rFonts w:ascii="SimSun"/>
          <w:szCs w:val="22"/>
        </w:rPr>
        <w:tab/>
      </w:r>
      <w:r w:rsidRPr="004E2971">
        <w:rPr>
          <w:rFonts w:ascii="SimSun" w:hint="eastAsia"/>
          <w:szCs w:val="22"/>
        </w:rPr>
        <w:t>识别无申请号的申请</w:t>
      </w:r>
      <w:r w:rsidRPr="004E2971">
        <w:rPr>
          <w:rFonts w:ascii="SimSun"/>
          <w:szCs w:val="22"/>
        </w:rPr>
        <w:tab/>
      </w:r>
      <w:r w:rsidR="00953DDD" w:rsidRPr="004E2971">
        <w:rPr>
          <w:rFonts w:ascii="SimSun"/>
          <w:szCs w:val="22"/>
        </w:rPr>
        <w:t>7</w:t>
      </w:r>
    </w:p>
    <w:p w14:paraId="4321A23B" w14:textId="13F90D54" w:rsidR="00B8600E" w:rsidRPr="004E2971" w:rsidRDefault="00B8600E" w:rsidP="00B8600E">
      <w:pPr>
        <w:tabs>
          <w:tab w:val="right" w:pos="1701"/>
          <w:tab w:val="right" w:leader="dot" w:pos="9072"/>
        </w:tabs>
        <w:overflowPunct w:val="0"/>
        <w:spacing w:afterLines="100" w:after="240" w:line="340" w:lineRule="atLeast"/>
        <w:ind w:left="1701" w:hangingChars="773" w:hanging="1701"/>
        <w:jc w:val="both"/>
        <w:rPr>
          <w:rFonts w:ascii="SimSun"/>
          <w:szCs w:val="22"/>
        </w:rPr>
      </w:pPr>
      <w:r w:rsidRPr="004E2971">
        <w:rPr>
          <w:rFonts w:ascii="SimSun" w:hint="eastAsia"/>
          <w:szCs w:val="22"/>
        </w:rPr>
        <w:t>第</w:t>
      </w:r>
      <w:r w:rsidR="004A72CE" w:rsidRPr="004E2971">
        <w:rPr>
          <w:rFonts w:ascii="SimSun" w:hint="eastAsia"/>
          <w:szCs w:val="22"/>
        </w:rPr>
        <w:t>九条</w:t>
      </w:r>
      <w:r w:rsidRPr="004E2971">
        <w:rPr>
          <w:rFonts w:ascii="SimSun"/>
          <w:szCs w:val="22"/>
        </w:rPr>
        <w:tab/>
      </w:r>
      <w:r w:rsidRPr="004E2971">
        <w:rPr>
          <w:rFonts w:ascii="SimSun" w:hint="eastAsia"/>
          <w:szCs w:val="22"/>
        </w:rPr>
        <w:t>关于续展的细则</w:t>
      </w:r>
      <w:r w:rsidRPr="004E2971">
        <w:rPr>
          <w:rFonts w:ascii="SimSun"/>
          <w:szCs w:val="22"/>
        </w:rPr>
        <w:tab/>
      </w:r>
      <w:r w:rsidR="00953DDD" w:rsidRPr="004E2971">
        <w:rPr>
          <w:rFonts w:ascii="SimSun"/>
          <w:szCs w:val="22"/>
        </w:rPr>
        <w:t>7</w:t>
      </w:r>
    </w:p>
    <w:p w14:paraId="7C598A72" w14:textId="37676DE4" w:rsidR="00B8600E" w:rsidRPr="004E2971" w:rsidRDefault="00B8600E" w:rsidP="00B8600E">
      <w:pPr>
        <w:tabs>
          <w:tab w:val="right" w:pos="1701"/>
          <w:tab w:val="right" w:leader="dot" w:pos="9072"/>
        </w:tabs>
        <w:overflowPunct w:val="0"/>
        <w:spacing w:afterLines="100" w:after="240" w:line="340" w:lineRule="atLeast"/>
        <w:ind w:left="1701" w:hangingChars="773" w:hanging="1701"/>
        <w:jc w:val="both"/>
        <w:rPr>
          <w:rFonts w:ascii="SimSun"/>
          <w:szCs w:val="22"/>
        </w:rPr>
      </w:pPr>
      <w:r w:rsidRPr="004E2971">
        <w:rPr>
          <w:rFonts w:ascii="SimSun" w:hint="eastAsia"/>
          <w:szCs w:val="22"/>
        </w:rPr>
        <w:t>第</w:t>
      </w:r>
      <w:r w:rsidR="004A72CE" w:rsidRPr="004E2971">
        <w:rPr>
          <w:rFonts w:ascii="SimSun" w:hint="eastAsia"/>
          <w:szCs w:val="22"/>
        </w:rPr>
        <w:t>十条</w:t>
      </w:r>
      <w:r w:rsidRPr="004E2971">
        <w:rPr>
          <w:rFonts w:ascii="SimSun"/>
          <w:szCs w:val="22"/>
        </w:rPr>
        <w:tab/>
      </w:r>
      <w:r w:rsidRPr="004E2971">
        <w:rPr>
          <w:rFonts w:ascii="SimSun" w:hint="eastAsia"/>
          <w:szCs w:val="22"/>
        </w:rPr>
        <w:t>关于时限救济的细则</w:t>
      </w:r>
      <w:r w:rsidRPr="004E2971">
        <w:rPr>
          <w:rFonts w:ascii="SimSun"/>
          <w:szCs w:val="22"/>
        </w:rPr>
        <w:tab/>
        <w:t>7</w:t>
      </w:r>
    </w:p>
    <w:p w14:paraId="12212F87" w14:textId="17BEC4F9" w:rsidR="00B8600E" w:rsidRPr="004E2971" w:rsidRDefault="00B8600E" w:rsidP="00B8600E">
      <w:pPr>
        <w:tabs>
          <w:tab w:val="right" w:pos="1701"/>
          <w:tab w:val="right" w:leader="dot" w:pos="9072"/>
        </w:tabs>
        <w:overflowPunct w:val="0"/>
        <w:spacing w:afterLines="100" w:after="240" w:line="340" w:lineRule="atLeast"/>
        <w:ind w:left="1701" w:hangingChars="773" w:hanging="1701"/>
        <w:rPr>
          <w:rFonts w:ascii="SimSun"/>
          <w:szCs w:val="22"/>
        </w:rPr>
      </w:pPr>
      <w:r w:rsidRPr="004E2971">
        <w:rPr>
          <w:rFonts w:ascii="SimSun" w:hint="eastAsia"/>
          <w:szCs w:val="22"/>
        </w:rPr>
        <w:t>第</w:t>
      </w:r>
      <w:r w:rsidR="004A72CE" w:rsidRPr="004E2971">
        <w:rPr>
          <w:rFonts w:ascii="SimSun" w:hint="eastAsia"/>
          <w:szCs w:val="22"/>
        </w:rPr>
        <w:t>十一条</w:t>
      </w:r>
      <w:r w:rsidRPr="004E2971">
        <w:rPr>
          <w:rFonts w:ascii="SimSun"/>
          <w:szCs w:val="22"/>
        </w:rPr>
        <w:tab/>
      </w:r>
      <w:r w:rsidRPr="004E2971">
        <w:rPr>
          <w:rFonts w:ascii="SimSun" w:hint="eastAsia"/>
          <w:szCs w:val="22"/>
        </w:rPr>
        <w:t>关于条约第</w:t>
      </w:r>
      <w:r w:rsidR="004A72CE" w:rsidRPr="004E2971">
        <w:rPr>
          <w:rFonts w:ascii="SimSun" w:hint="eastAsia"/>
          <w:szCs w:val="22"/>
        </w:rPr>
        <w:t>十三条</w:t>
      </w:r>
      <w:r w:rsidRPr="004E2971">
        <w:rPr>
          <w:rFonts w:ascii="SimSun" w:hint="eastAsia"/>
          <w:szCs w:val="22"/>
        </w:rPr>
        <w:t>主管局认定已给予应有注意或属非故意行为后恢复权利的细则</w:t>
      </w:r>
      <w:r w:rsidRPr="004E2971">
        <w:rPr>
          <w:rFonts w:ascii="SimSun"/>
          <w:szCs w:val="22"/>
        </w:rPr>
        <w:tab/>
      </w:r>
      <w:r w:rsidR="00953DDD" w:rsidRPr="004E2971">
        <w:rPr>
          <w:rFonts w:ascii="SimSun"/>
          <w:szCs w:val="22"/>
        </w:rPr>
        <w:t>8</w:t>
      </w:r>
    </w:p>
    <w:p w14:paraId="1E29081D" w14:textId="0C97468C" w:rsidR="00B8600E" w:rsidRPr="004E2971" w:rsidRDefault="00B8600E" w:rsidP="00B8600E">
      <w:pPr>
        <w:tabs>
          <w:tab w:val="right" w:pos="1701"/>
          <w:tab w:val="right" w:leader="dot" w:pos="9072"/>
        </w:tabs>
        <w:overflowPunct w:val="0"/>
        <w:spacing w:afterLines="100" w:after="240" w:line="340" w:lineRule="atLeast"/>
        <w:ind w:left="1701" w:hangingChars="773" w:hanging="1701"/>
        <w:rPr>
          <w:rFonts w:ascii="SimSun"/>
          <w:szCs w:val="22"/>
        </w:rPr>
      </w:pPr>
      <w:r w:rsidRPr="004E2971">
        <w:rPr>
          <w:rFonts w:ascii="SimSun" w:hint="eastAsia"/>
          <w:szCs w:val="22"/>
        </w:rPr>
        <w:t>第</w:t>
      </w:r>
      <w:r w:rsidR="004A72CE" w:rsidRPr="004E2971">
        <w:rPr>
          <w:rFonts w:ascii="SimSun" w:hint="eastAsia"/>
          <w:szCs w:val="22"/>
        </w:rPr>
        <w:t>十二条</w:t>
      </w:r>
      <w:r w:rsidRPr="004E2971">
        <w:rPr>
          <w:rFonts w:ascii="SimSun"/>
          <w:szCs w:val="22"/>
        </w:rPr>
        <w:tab/>
      </w:r>
      <w:r w:rsidRPr="004E2971">
        <w:rPr>
          <w:rFonts w:ascii="SimSun" w:hint="eastAsia"/>
          <w:szCs w:val="22"/>
        </w:rPr>
        <w:t>关于条约第</w:t>
      </w:r>
      <w:r w:rsidR="004A72CE" w:rsidRPr="004E2971">
        <w:rPr>
          <w:rFonts w:ascii="SimSun" w:hint="eastAsia"/>
          <w:szCs w:val="22"/>
        </w:rPr>
        <w:t>十四条</w:t>
      </w:r>
      <w:r w:rsidRPr="004E2971">
        <w:rPr>
          <w:rFonts w:ascii="SimSun" w:hint="eastAsia"/>
          <w:szCs w:val="22"/>
        </w:rPr>
        <w:t>规定的更正或增加优先权要求以及恢复优先权的细则</w:t>
      </w:r>
      <w:r w:rsidRPr="004E2971">
        <w:rPr>
          <w:rFonts w:ascii="SimSun"/>
          <w:szCs w:val="22"/>
        </w:rPr>
        <w:tab/>
      </w:r>
      <w:r w:rsidR="00953DDD" w:rsidRPr="004E2971">
        <w:rPr>
          <w:rFonts w:ascii="SimSun"/>
          <w:szCs w:val="22"/>
        </w:rPr>
        <w:t>9</w:t>
      </w:r>
    </w:p>
    <w:p w14:paraId="2729119C" w14:textId="1AC9D6EE" w:rsidR="00B8600E" w:rsidRPr="004E2971" w:rsidRDefault="00B8600E" w:rsidP="00B8600E">
      <w:pPr>
        <w:tabs>
          <w:tab w:val="right" w:pos="1701"/>
          <w:tab w:val="right" w:leader="dot" w:pos="9072"/>
        </w:tabs>
        <w:overflowPunct w:val="0"/>
        <w:spacing w:afterLines="100" w:after="240" w:line="340" w:lineRule="atLeast"/>
        <w:ind w:left="1701" w:hangingChars="773" w:hanging="1701"/>
        <w:rPr>
          <w:rFonts w:ascii="SimSun"/>
          <w:szCs w:val="22"/>
        </w:rPr>
      </w:pPr>
      <w:r w:rsidRPr="004E2971">
        <w:rPr>
          <w:rFonts w:ascii="SimSun" w:hint="eastAsia"/>
          <w:szCs w:val="22"/>
        </w:rPr>
        <w:t>第</w:t>
      </w:r>
      <w:r w:rsidR="004A72CE" w:rsidRPr="004E2971">
        <w:rPr>
          <w:rFonts w:ascii="SimSun" w:hint="eastAsia"/>
          <w:szCs w:val="22"/>
        </w:rPr>
        <w:t>十三条</w:t>
      </w:r>
      <w:r w:rsidRPr="004E2971">
        <w:rPr>
          <w:rFonts w:ascii="SimSun"/>
          <w:szCs w:val="22"/>
        </w:rPr>
        <w:tab/>
      </w:r>
      <w:r w:rsidR="00953DDD" w:rsidRPr="004E2971">
        <w:rPr>
          <w:rFonts w:ascii="SimSun" w:hint="eastAsia"/>
          <w:szCs w:val="22"/>
        </w:rPr>
        <w:t>关于许可备案请求或担保权益登记请求</w:t>
      </w:r>
      <w:r w:rsidRPr="004E2971">
        <w:rPr>
          <w:rFonts w:ascii="SimSun"/>
          <w:szCs w:val="22"/>
        </w:rPr>
        <w:br/>
      </w:r>
      <w:r w:rsidR="00953DDD" w:rsidRPr="004E2971">
        <w:rPr>
          <w:rFonts w:ascii="SimSun" w:hint="eastAsia"/>
          <w:szCs w:val="22"/>
        </w:rPr>
        <w:t>或修改或撤销许可备案请求或担保权益登记请求的要求的细则</w:t>
      </w:r>
      <w:r w:rsidRPr="004E2971">
        <w:rPr>
          <w:rFonts w:ascii="SimSun"/>
          <w:szCs w:val="22"/>
        </w:rPr>
        <w:tab/>
      </w:r>
      <w:r w:rsidR="00953DDD" w:rsidRPr="004E2971">
        <w:rPr>
          <w:rFonts w:ascii="SimSun"/>
          <w:szCs w:val="22"/>
        </w:rPr>
        <w:t>9</w:t>
      </w:r>
    </w:p>
    <w:p w14:paraId="6D9555AD" w14:textId="61941A80" w:rsidR="00B8600E" w:rsidRPr="004E2971" w:rsidRDefault="00B8600E" w:rsidP="00B8600E">
      <w:pPr>
        <w:tabs>
          <w:tab w:val="right" w:pos="1701"/>
          <w:tab w:val="right" w:leader="dot" w:pos="9072"/>
        </w:tabs>
        <w:overflowPunct w:val="0"/>
        <w:spacing w:afterLines="100" w:after="240" w:line="340" w:lineRule="atLeast"/>
        <w:ind w:left="1701" w:hangingChars="773" w:hanging="1701"/>
        <w:jc w:val="both"/>
        <w:rPr>
          <w:rFonts w:ascii="SimSun"/>
          <w:szCs w:val="22"/>
        </w:rPr>
      </w:pPr>
      <w:r w:rsidRPr="004E2971">
        <w:rPr>
          <w:rFonts w:ascii="SimSun" w:hint="eastAsia"/>
          <w:szCs w:val="22"/>
        </w:rPr>
        <w:t>第</w:t>
      </w:r>
      <w:r w:rsidR="004A72CE" w:rsidRPr="004E2971">
        <w:rPr>
          <w:rFonts w:ascii="SimSun" w:hint="eastAsia"/>
          <w:szCs w:val="22"/>
        </w:rPr>
        <w:t>十四条</w:t>
      </w:r>
      <w:r w:rsidRPr="004E2971">
        <w:rPr>
          <w:rFonts w:ascii="SimSun"/>
          <w:szCs w:val="22"/>
        </w:rPr>
        <w:tab/>
      </w:r>
      <w:r w:rsidRPr="004E2971">
        <w:rPr>
          <w:rFonts w:ascii="SimSun" w:hint="eastAsia"/>
          <w:szCs w:val="22"/>
        </w:rPr>
        <w:t>关于所有权变更登记请求的细则</w:t>
      </w:r>
      <w:r w:rsidRPr="004E2971">
        <w:rPr>
          <w:rFonts w:ascii="SimSun"/>
          <w:szCs w:val="22"/>
        </w:rPr>
        <w:tab/>
        <w:t>1</w:t>
      </w:r>
      <w:r w:rsidR="00953DDD" w:rsidRPr="004E2971">
        <w:rPr>
          <w:rFonts w:ascii="SimSun"/>
          <w:szCs w:val="22"/>
        </w:rPr>
        <w:t>1</w:t>
      </w:r>
    </w:p>
    <w:p w14:paraId="1504BD0B" w14:textId="14DF6552" w:rsidR="00B8600E" w:rsidRPr="004E2971" w:rsidRDefault="00B8600E" w:rsidP="00B8600E">
      <w:pPr>
        <w:tabs>
          <w:tab w:val="right" w:pos="1701"/>
          <w:tab w:val="right" w:leader="dot" w:pos="9072"/>
        </w:tabs>
        <w:overflowPunct w:val="0"/>
        <w:spacing w:afterLines="100" w:after="240" w:line="340" w:lineRule="atLeast"/>
        <w:ind w:left="1701" w:hangingChars="773" w:hanging="1701"/>
        <w:jc w:val="both"/>
        <w:rPr>
          <w:rFonts w:ascii="SimSun"/>
          <w:szCs w:val="22"/>
        </w:rPr>
      </w:pPr>
      <w:r w:rsidRPr="004E2971">
        <w:rPr>
          <w:rFonts w:ascii="SimSun" w:hint="eastAsia"/>
          <w:szCs w:val="22"/>
        </w:rPr>
        <w:t>第</w:t>
      </w:r>
      <w:r w:rsidR="004A72CE" w:rsidRPr="004E2971">
        <w:rPr>
          <w:rFonts w:ascii="SimSun" w:hint="eastAsia"/>
          <w:szCs w:val="22"/>
        </w:rPr>
        <w:t>十五条</w:t>
      </w:r>
      <w:r w:rsidRPr="004E2971">
        <w:rPr>
          <w:rFonts w:ascii="SimSun"/>
          <w:szCs w:val="22"/>
        </w:rPr>
        <w:tab/>
      </w:r>
      <w:r w:rsidRPr="004E2971">
        <w:rPr>
          <w:rFonts w:ascii="SimSun" w:hint="eastAsia"/>
          <w:szCs w:val="22"/>
        </w:rPr>
        <w:t>关于名称或地址变更登记请求的细则</w:t>
      </w:r>
      <w:r w:rsidRPr="004E2971">
        <w:rPr>
          <w:rFonts w:ascii="SimSun"/>
          <w:szCs w:val="22"/>
        </w:rPr>
        <w:tab/>
        <w:t>1</w:t>
      </w:r>
      <w:r w:rsidR="00953DDD" w:rsidRPr="004E2971">
        <w:rPr>
          <w:rFonts w:ascii="SimSun"/>
          <w:szCs w:val="22"/>
        </w:rPr>
        <w:t>2</w:t>
      </w:r>
    </w:p>
    <w:p w14:paraId="71D517C0" w14:textId="538265F4" w:rsidR="00B8600E" w:rsidRPr="004E2971" w:rsidRDefault="00B8600E" w:rsidP="00B8600E">
      <w:pPr>
        <w:tabs>
          <w:tab w:val="right" w:pos="1701"/>
          <w:tab w:val="right" w:leader="dot" w:pos="9072"/>
        </w:tabs>
        <w:overflowPunct w:val="0"/>
        <w:spacing w:afterLines="100" w:after="240" w:line="340" w:lineRule="atLeast"/>
        <w:ind w:left="1701" w:hangingChars="773" w:hanging="1701"/>
        <w:jc w:val="both"/>
        <w:rPr>
          <w:rFonts w:ascii="SimSun"/>
          <w:szCs w:val="22"/>
        </w:rPr>
      </w:pPr>
      <w:r w:rsidRPr="004E2971">
        <w:rPr>
          <w:rFonts w:ascii="SimSun" w:hint="eastAsia"/>
          <w:szCs w:val="22"/>
        </w:rPr>
        <w:t>第</w:t>
      </w:r>
      <w:r w:rsidR="004A72CE" w:rsidRPr="004E2971">
        <w:rPr>
          <w:rFonts w:ascii="SimSun" w:hint="eastAsia"/>
          <w:szCs w:val="22"/>
        </w:rPr>
        <w:t>十六条</w:t>
      </w:r>
      <w:r w:rsidRPr="004E2971">
        <w:rPr>
          <w:rFonts w:ascii="SimSun"/>
          <w:szCs w:val="22"/>
        </w:rPr>
        <w:tab/>
      </w:r>
      <w:r w:rsidRPr="004E2971">
        <w:rPr>
          <w:rFonts w:ascii="SimSun" w:hint="eastAsia"/>
          <w:szCs w:val="22"/>
        </w:rPr>
        <w:t>关于更正错误的请求的细则</w:t>
      </w:r>
      <w:r w:rsidRPr="004E2971">
        <w:rPr>
          <w:rFonts w:ascii="SimSun"/>
          <w:szCs w:val="22"/>
        </w:rPr>
        <w:tab/>
        <w:t>1</w:t>
      </w:r>
      <w:r w:rsidR="00953DDD" w:rsidRPr="004E2971">
        <w:rPr>
          <w:rFonts w:ascii="SimSun"/>
          <w:szCs w:val="22"/>
        </w:rPr>
        <w:t>2</w:t>
      </w:r>
    </w:p>
    <w:p w14:paraId="16FD08E7" w14:textId="1F155705" w:rsidR="00B8600E" w:rsidRDefault="00B8600E" w:rsidP="00B8600E">
      <w:pPr>
        <w:tabs>
          <w:tab w:val="right" w:pos="1701"/>
          <w:tab w:val="right" w:leader="dot" w:pos="9072"/>
        </w:tabs>
        <w:overflowPunct w:val="0"/>
        <w:spacing w:afterLines="100" w:after="240" w:line="340" w:lineRule="atLeast"/>
        <w:ind w:left="1701" w:hangingChars="773" w:hanging="1701"/>
        <w:jc w:val="both"/>
        <w:rPr>
          <w:rFonts w:ascii="SimSun"/>
          <w:szCs w:val="22"/>
        </w:rPr>
      </w:pPr>
      <w:r w:rsidRPr="004E2971">
        <w:rPr>
          <w:rFonts w:ascii="SimSun" w:hint="eastAsia"/>
          <w:szCs w:val="22"/>
        </w:rPr>
        <w:t>第</w:t>
      </w:r>
      <w:r w:rsidR="004A72CE" w:rsidRPr="004E2971">
        <w:rPr>
          <w:rFonts w:ascii="SimSun" w:hint="eastAsia"/>
          <w:szCs w:val="22"/>
        </w:rPr>
        <w:t>十七条</w:t>
      </w:r>
      <w:r w:rsidRPr="004E2971">
        <w:rPr>
          <w:rFonts w:ascii="SimSun"/>
          <w:szCs w:val="22"/>
        </w:rPr>
        <w:tab/>
      </w:r>
      <w:r w:rsidRPr="004E2971">
        <w:rPr>
          <w:rFonts w:ascii="SimSun" w:hint="eastAsia"/>
          <w:szCs w:val="22"/>
        </w:rPr>
        <w:t>示范国际表格</w:t>
      </w:r>
      <w:r w:rsidRPr="004E2971">
        <w:rPr>
          <w:rFonts w:ascii="SimSun"/>
          <w:szCs w:val="22"/>
        </w:rPr>
        <w:tab/>
        <w:t>1</w:t>
      </w:r>
      <w:r w:rsidR="00953DDD" w:rsidRPr="004E2971">
        <w:rPr>
          <w:rFonts w:ascii="SimSun"/>
          <w:szCs w:val="22"/>
        </w:rPr>
        <w:t>2</w:t>
      </w:r>
    </w:p>
    <w:p w14:paraId="70486389" w14:textId="3682B756" w:rsidR="00A834CA" w:rsidRDefault="00A834CA" w:rsidP="00B8600E">
      <w:pPr>
        <w:tabs>
          <w:tab w:val="right" w:pos="1701"/>
          <w:tab w:val="right" w:leader="dot" w:pos="9072"/>
        </w:tabs>
        <w:overflowPunct w:val="0"/>
        <w:spacing w:afterLines="100" w:after="240" w:line="340" w:lineRule="atLeast"/>
        <w:ind w:left="1701" w:hangingChars="773" w:hanging="1701"/>
        <w:jc w:val="both"/>
        <w:rPr>
          <w:rFonts w:ascii="SimSun"/>
          <w:szCs w:val="22"/>
        </w:rPr>
      </w:pPr>
      <w:r w:rsidRPr="00A834CA">
        <w:rPr>
          <w:rFonts w:ascii="SimSun" w:hint="eastAsia"/>
          <w:szCs w:val="22"/>
        </w:rPr>
        <w:t>第十八条条约第二十五条第三款第（一）项规定的一致同意</w:t>
      </w:r>
      <w:r w:rsidR="00F36837" w:rsidRPr="004E2971">
        <w:rPr>
          <w:rFonts w:ascii="SimSun"/>
          <w:szCs w:val="22"/>
        </w:rPr>
        <w:tab/>
        <w:t>12</w:t>
      </w:r>
    </w:p>
    <w:p w14:paraId="5ABBC0D9" w14:textId="77777777" w:rsidR="00A834CA" w:rsidRPr="004E2971" w:rsidRDefault="00A834CA" w:rsidP="00B8600E">
      <w:pPr>
        <w:tabs>
          <w:tab w:val="right" w:pos="1701"/>
          <w:tab w:val="right" w:leader="dot" w:pos="9072"/>
        </w:tabs>
        <w:overflowPunct w:val="0"/>
        <w:spacing w:afterLines="100" w:after="240" w:line="340" w:lineRule="atLeast"/>
        <w:ind w:left="1701" w:hangingChars="773" w:hanging="1701"/>
        <w:jc w:val="both"/>
        <w:rPr>
          <w:rFonts w:ascii="SimSun"/>
          <w:szCs w:val="22"/>
        </w:rPr>
      </w:pPr>
    </w:p>
    <w:p w14:paraId="7F84C1A9" w14:textId="0F6D5A32" w:rsidR="00C93677" w:rsidRPr="004E2971" w:rsidRDefault="00B8600E" w:rsidP="00953DDD">
      <w:pPr>
        <w:tabs>
          <w:tab w:val="right" w:pos="9072"/>
        </w:tabs>
        <w:overflowPunct w:val="0"/>
        <w:spacing w:beforeLines="200" w:before="480" w:afterLines="100" w:after="240" w:line="340" w:lineRule="atLeast"/>
        <w:jc w:val="center"/>
        <w:rPr>
          <w:rFonts w:ascii="KaiTi" w:eastAsia="KaiTi" w:hAnsi="KaiTi"/>
          <w:bCs/>
          <w:noProof/>
          <w:szCs w:val="22"/>
        </w:rPr>
      </w:pPr>
      <w:r w:rsidRPr="004E2971">
        <w:rPr>
          <w:rFonts w:ascii="KaiTi" w:eastAsia="KaiTi" w:hAnsi="KaiTi" w:cs="Times New Roman"/>
          <w:b/>
          <w:bCs/>
          <w:iCs/>
          <w:color w:val="000000"/>
          <w:szCs w:val="22"/>
        </w:rPr>
        <w:br w:type="page"/>
      </w:r>
      <w:bookmarkStart w:id="5" w:name="_Toc306096025"/>
      <w:bookmarkStart w:id="6" w:name="_Toc284497382"/>
      <w:r w:rsidR="00C93677" w:rsidRPr="004E2971">
        <w:rPr>
          <w:rFonts w:ascii="KaiTi" w:eastAsia="KaiTi" w:hAnsi="KaiTi" w:hint="eastAsia"/>
          <w:bCs/>
          <w:noProof/>
          <w:szCs w:val="22"/>
        </w:rPr>
        <w:t>第</w:t>
      </w:r>
      <w:r w:rsidR="004A72CE" w:rsidRPr="004E2971">
        <w:rPr>
          <w:rFonts w:ascii="KaiTi" w:eastAsia="KaiTi" w:hAnsi="KaiTi" w:hint="eastAsia"/>
          <w:bCs/>
          <w:noProof/>
          <w:szCs w:val="22"/>
        </w:rPr>
        <w:t>一条</w:t>
      </w:r>
      <w:r w:rsidR="00F87A67">
        <w:rPr>
          <w:rFonts w:ascii="KaiTi" w:eastAsia="KaiTi" w:hAnsi="KaiTi"/>
          <w:bCs/>
          <w:noProof/>
          <w:szCs w:val="22"/>
        </w:rPr>
        <w:br/>
      </w:r>
      <w:r w:rsidR="00C93677" w:rsidRPr="004E2971">
        <w:rPr>
          <w:rFonts w:ascii="KaiTi" w:eastAsia="KaiTi" w:hAnsi="KaiTi" w:hint="eastAsia"/>
          <w:bCs/>
          <w:noProof/>
          <w:szCs w:val="22"/>
        </w:rPr>
        <w:t>缩略语</w:t>
      </w:r>
      <w:bookmarkEnd w:id="5"/>
    </w:p>
    <w:p w14:paraId="23065A1F" w14:textId="2F84203C" w:rsidR="00C93677" w:rsidRPr="004E2971" w:rsidRDefault="0015384B" w:rsidP="007C1AE7">
      <w:pPr>
        <w:overflowPunct w:val="0"/>
        <w:spacing w:afterLines="50" w:after="120" w:line="340" w:lineRule="atLeast"/>
        <w:ind w:firstLineChars="200" w:firstLine="440"/>
        <w:jc w:val="both"/>
        <w:rPr>
          <w:rFonts w:ascii="SimSun" w:hAnsi="SimSun" w:cs="Times New Roman"/>
          <w:iCs/>
          <w:color w:val="000000"/>
          <w:szCs w:val="22"/>
        </w:rPr>
      </w:pPr>
      <w:bookmarkStart w:id="7" w:name="_Toc298416282"/>
      <w:r w:rsidRPr="004E2971">
        <w:rPr>
          <w:rFonts w:ascii="SimSun" w:hAnsi="SimSun" w:cs="Times New Roman" w:hint="eastAsia"/>
          <w:iCs/>
          <w:color w:val="000000"/>
          <w:szCs w:val="22"/>
        </w:rPr>
        <w:t>一</w:t>
      </w:r>
      <w:r w:rsidR="00AB678D" w:rsidRPr="004E2971">
        <w:rPr>
          <w:rFonts w:ascii="SimSun" w:hAnsi="SimSun" w:cs="Times New Roman" w:hint="eastAsia"/>
          <w:iCs/>
          <w:color w:val="000000"/>
          <w:szCs w:val="22"/>
        </w:rPr>
        <w:t>、</w:t>
      </w:r>
      <w:bookmarkEnd w:id="7"/>
      <w:r w:rsidR="00781A13" w:rsidRPr="004E2971">
        <w:rPr>
          <w:rFonts w:ascii="SimSun" w:hAnsi="SimSun" w:cs="Times New Roman"/>
          <w:iCs/>
          <w:color w:val="000000"/>
          <w:szCs w:val="22"/>
        </w:rPr>
        <w:t>[</w:t>
      </w:r>
      <w:r w:rsidR="00C93677" w:rsidRPr="004E2971">
        <w:rPr>
          <w:rFonts w:ascii="KaiTi" w:eastAsia="KaiTi" w:hAnsi="KaiTi" w:cs="Times New Roman" w:hint="eastAsia"/>
          <w:iCs/>
          <w:color w:val="000000"/>
          <w:szCs w:val="22"/>
        </w:rPr>
        <w:t>实施细则中定义的缩略语</w:t>
      </w:r>
      <w:r w:rsidR="00781A13" w:rsidRPr="004E2971">
        <w:rPr>
          <w:rFonts w:ascii="SimSun" w:hAnsi="SimSun" w:cs="Times New Roman"/>
          <w:iCs/>
          <w:color w:val="000000"/>
          <w:szCs w:val="22"/>
        </w:rPr>
        <w:t>]</w:t>
      </w:r>
      <w:r w:rsidR="00C93677" w:rsidRPr="004E2971">
        <w:rPr>
          <w:rFonts w:ascii="SimSun" w:hAnsi="SimSun" w:cs="Times New Roman" w:hint="eastAsia"/>
          <w:iCs/>
          <w:color w:val="000000"/>
          <w:szCs w:val="22"/>
        </w:rPr>
        <w:t>在本实施细则中，除非另有说明：</w:t>
      </w:r>
    </w:p>
    <w:p w14:paraId="45BC1620" w14:textId="158A29FB"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bookmarkStart w:id="8" w:name="_Toc298416283"/>
      <w:r w:rsidRPr="004E2971">
        <w:rPr>
          <w:rFonts w:ascii="SimSun" w:hAnsi="SimSun" w:cs="Times New Roman"/>
          <w:iCs/>
          <w:color w:val="000000"/>
          <w:szCs w:val="22"/>
        </w:rPr>
        <w:t>1</w:t>
      </w:r>
      <w:proofErr w:type="gramStart"/>
      <w:r w:rsidR="00024723" w:rsidRPr="004E2971">
        <w:rPr>
          <w:rFonts w:ascii="SimSun" w:hAnsi="SimSun" w:cs="Times New Roman" w:hint="eastAsia"/>
          <w:iCs/>
          <w:color w:val="000000"/>
          <w:szCs w:val="22"/>
        </w:rPr>
        <w:t>．</w:t>
      </w:r>
      <w:r w:rsidR="00C93677" w:rsidRPr="004E2971">
        <w:rPr>
          <w:rFonts w:ascii="SimSun" w:hAnsi="SimSun" w:cs="Times New Roman"/>
          <w:iCs/>
          <w:color w:val="000000"/>
          <w:szCs w:val="22"/>
        </w:rPr>
        <w:t>“</w:t>
      </w:r>
      <w:proofErr w:type="gramEnd"/>
      <w:r w:rsidR="00C93677" w:rsidRPr="004E2971">
        <w:rPr>
          <w:rFonts w:ascii="SimSun" w:hAnsi="SimSun" w:cs="Times New Roman" w:hint="eastAsia"/>
          <w:iCs/>
          <w:color w:val="000000"/>
          <w:szCs w:val="22"/>
        </w:rPr>
        <w:t>条约</w:t>
      </w:r>
      <w:r w:rsidR="00C93677" w:rsidRPr="004E2971">
        <w:rPr>
          <w:rFonts w:ascii="SimSun" w:hAnsi="SimSun" w:cs="Times New Roman"/>
          <w:iCs/>
          <w:color w:val="000000"/>
          <w:szCs w:val="22"/>
        </w:rPr>
        <w:t>”</w:t>
      </w:r>
      <w:r w:rsidR="00C93677" w:rsidRPr="004E2971">
        <w:rPr>
          <w:rFonts w:ascii="SimSun" w:hAnsi="SimSun" w:cs="Times New Roman" w:hint="eastAsia"/>
          <w:iCs/>
          <w:color w:val="000000"/>
          <w:szCs w:val="22"/>
        </w:rPr>
        <w:t>指外观设计法条约；</w:t>
      </w:r>
      <w:bookmarkEnd w:id="8"/>
    </w:p>
    <w:p w14:paraId="5BA9B2AC" w14:textId="7415312F"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lang w:val="en-GB"/>
        </w:rPr>
        <w:t>2</w:t>
      </w:r>
      <w:proofErr w:type="gramStart"/>
      <w:r w:rsidR="00024723" w:rsidRPr="004E2971">
        <w:rPr>
          <w:rFonts w:ascii="SimSun" w:hAnsi="SimSun" w:cs="Times New Roman" w:hint="eastAsia"/>
          <w:iCs/>
          <w:color w:val="000000"/>
          <w:szCs w:val="22"/>
          <w:lang w:val="en-GB"/>
        </w:rPr>
        <w:t>．</w:t>
      </w:r>
      <w:r w:rsidR="00C93677" w:rsidRPr="004E2971">
        <w:rPr>
          <w:rFonts w:ascii="SimSun" w:hAnsi="SimSun" w:cs="Times New Roman"/>
          <w:iCs/>
          <w:color w:val="000000"/>
          <w:szCs w:val="22"/>
        </w:rPr>
        <w:t>“</w:t>
      </w:r>
      <w:proofErr w:type="gramEnd"/>
      <w:r w:rsidR="00C93677" w:rsidRPr="004E2971">
        <w:rPr>
          <w:rFonts w:ascii="SimSun" w:hAnsi="SimSun" w:cs="Times New Roman" w:hint="eastAsia"/>
          <w:iCs/>
          <w:color w:val="000000"/>
          <w:szCs w:val="22"/>
        </w:rPr>
        <w:t>条约第……条</w:t>
      </w:r>
      <w:r w:rsidR="00C93677" w:rsidRPr="004E2971">
        <w:rPr>
          <w:rFonts w:ascii="SimSun" w:hAnsi="SimSun" w:cs="Times New Roman"/>
          <w:iCs/>
          <w:color w:val="000000"/>
          <w:szCs w:val="22"/>
        </w:rPr>
        <w:t>”</w:t>
      </w:r>
      <w:r w:rsidR="00C93677" w:rsidRPr="004E2971">
        <w:rPr>
          <w:rFonts w:ascii="SimSun" w:hAnsi="SimSun" w:cs="Times New Roman" w:hint="eastAsia"/>
          <w:iCs/>
          <w:color w:val="000000"/>
          <w:szCs w:val="22"/>
        </w:rPr>
        <w:t>指标明的条约条文；</w:t>
      </w:r>
    </w:p>
    <w:p w14:paraId="183863A7" w14:textId="451F5E8A"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bookmarkStart w:id="9" w:name="_Toc298416284"/>
      <w:r w:rsidRPr="004E2971">
        <w:rPr>
          <w:rFonts w:ascii="SimSun" w:hAnsi="SimSun" w:cs="Times New Roman"/>
          <w:iCs/>
          <w:color w:val="000000"/>
          <w:szCs w:val="22"/>
        </w:rPr>
        <w:t>3</w:t>
      </w:r>
      <w:proofErr w:type="gramStart"/>
      <w:r w:rsidR="00024723" w:rsidRPr="004E2971">
        <w:rPr>
          <w:rFonts w:ascii="SimSun" w:hAnsi="SimSun" w:cs="Times New Roman" w:hint="eastAsia"/>
          <w:b/>
          <w:bCs/>
          <w:iCs/>
          <w:szCs w:val="22"/>
        </w:rPr>
        <w:t>．</w:t>
      </w:r>
      <w:r w:rsidR="00C93677" w:rsidRPr="004E2971">
        <w:rPr>
          <w:rFonts w:ascii="SimSun" w:hAnsi="SimSun" w:cs="Times New Roman"/>
          <w:iCs/>
          <w:color w:val="000000"/>
          <w:szCs w:val="22"/>
        </w:rPr>
        <w:t>“</w:t>
      </w:r>
      <w:proofErr w:type="gramEnd"/>
      <w:r w:rsidR="00C93677" w:rsidRPr="004E2971">
        <w:rPr>
          <w:rFonts w:ascii="SimSun" w:hAnsi="SimSun" w:cs="Times New Roman"/>
          <w:iCs/>
          <w:color w:val="000000"/>
          <w:szCs w:val="22"/>
        </w:rPr>
        <w:t>洛迦诺分类”</w:t>
      </w:r>
      <w:r w:rsidR="00C93677" w:rsidRPr="004E2971">
        <w:rPr>
          <w:rFonts w:ascii="SimSun" w:hAnsi="SimSun" w:cs="Times New Roman" w:hint="eastAsia"/>
          <w:iCs/>
          <w:color w:val="000000"/>
          <w:szCs w:val="22"/>
        </w:rPr>
        <w:t>指于</w:t>
      </w:r>
      <w:r w:rsidR="00C93677" w:rsidRPr="004E2971">
        <w:rPr>
          <w:rFonts w:ascii="SimSun" w:hAnsi="SimSun" w:cs="Times New Roman"/>
          <w:iCs/>
          <w:color w:val="000000"/>
          <w:szCs w:val="22"/>
        </w:rPr>
        <w:t>1968年10月8日在洛迦诺</w:t>
      </w:r>
      <w:r w:rsidR="00C93677" w:rsidRPr="004E2971">
        <w:rPr>
          <w:rFonts w:ascii="SimSun" w:hAnsi="SimSun" w:cs="Times New Roman" w:hint="eastAsia"/>
          <w:iCs/>
          <w:color w:val="000000"/>
          <w:szCs w:val="22"/>
        </w:rPr>
        <w:t>签订</w:t>
      </w:r>
      <w:r w:rsidR="00C93677" w:rsidRPr="004E2971">
        <w:rPr>
          <w:rFonts w:ascii="SimSun" w:hAnsi="SimSun" w:cs="Times New Roman"/>
          <w:iCs/>
          <w:color w:val="000000"/>
          <w:szCs w:val="22"/>
        </w:rPr>
        <w:t>并经修订和修正的《建立工业品外观设计国际分类洛迦诺协定》</w:t>
      </w:r>
      <w:r w:rsidR="00C93677" w:rsidRPr="004E2971">
        <w:rPr>
          <w:rFonts w:ascii="SimSun" w:hAnsi="SimSun" w:cs="Times New Roman" w:hint="eastAsia"/>
          <w:iCs/>
          <w:color w:val="000000"/>
          <w:szCs w:val="22"/>
        </w:rPr>
        <w:t>所建立的分类；</w:t>
      </w:r>
      <w:bookmarkEnd w:id="9"/>
    </w:p>
    <w:p w14:paraId="4653B81D" w14:textId="2AB95D11"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4</w:t>
      </w:r>
      <w:proofErr w:type="gramStart"/>
      <w:r w:rsidR="00024723" w:rsidRPr="004E2971">
        <w:rPr>
          <w:rFonts w:ascii="SimSun" w:hAnsi="SimSun" w:cs="Times New Roman" w:hint="eastAsia"/>
          <w:iCs/>
          <w:color w:val="000000"/>
          <w:szCs w:val="22"/>
        </w:rPr>
        <w:t>．</w:t>
      </w:r>
      <w:r w:rsidR="00C93677" w:rsidRPr="004E2971">
        <w:rPr>
          <w:rFonts w:ascii="SimSun" w:hAnsi="SimSun" w:cs="Times New Roman"/>
          <w:iCs/>
          <w:color w:val="000000"/>
          <w:szCs w:val="22"/>
        </w:rPr>
        <w:t>“</w:t>
      </w:r>
      <w:proofErr w:type="gramEnd"/>
      <w:r w:rsidR="00C93677" w:rsidRPr="004E2971">
        <w:rPr>
          <w:rFonts w:ascii="SimSun" w:hAnsi="SimSun" w:cs="Times New Roman" w:hint="eastAsia"/>
          <w:iCs/>
          <w:color w:val="000000"/>
          <w:szCs w:val="22"/>
        </w:rPr>
        <w:t>独占许可</w:t>
      </w:r>
      <w:r w:rsidR="00C93677" w:rsidRPr="004E2971">
        <w:rPr>
          <w:rFonts w:ascii="SimSun" w:hAnsi="SimSun" w:cs="Times New Roman"/>
          <w:iCs/>
          <w:color w:val="000000"/>
          <w:szCs w:val="22"/>
        </w:rPr>
        <w:t>”</w:t>
      </w:r>
      <w:r w:rsidR="00C93677" w:rsidRPr="004E2971">
        <w:rPr>
          <w:rFonts w:ascii="SimSun" w:hAnsi="SimSun" w:cs="Times New Roman" w:hint="eastAsia"/>
          <w:iCs/>
          <w:color w:val="000000"/>
          <w:szCs w:val="22"/>
        </w:rPr>
        <w:t>指仅授予一个被许可人且禁止</w:t>
      </w:r>
      <w:r w:rsidR="009671F1">
        <w:rPr>
          <w:rFonts w:ascii="SimSun" w:hAnsi="SimSun" w:cs="Times New Roman" w:hint="eastAsia"/>
          <w:iCs/>
          <w:color w:val="000000"/>
          <w:szCs w:val="22"/>
        </w:rPr>
        <w:t>持有人</w:t>
      </w:r>
      <w:r w:rsidR="00C93677" w:rsidRPr="004E2971">
        <w:rPr>
          <w:rFonts w:ascii="SimSun" w:hAnsi="SimSun" w:cs="Times New Roman" w:hint="eastAsia"/>
          <w:iCs/>
          <w:color w:val="000000"/>
          <w:szCs w:val="22"/>
        </w:rPr>
        <w:t>使用工业品外观设计和将许可授予其他任何人的许可；</w:t>
      </w:r>
    </w:p>
    <w:p w14:paraId="14CAFE17" w14:textId="7E19BF5C"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bookmarkStart w:id="10" w:name="_Toc298416285"/>
      <w:r w:rsidRPr="004E2971">
        <w:rPr>
          <w:rFonts w:ascii="SimSun" w:hAnsi="SimSun" w:cs="Times New Roman"/>
          <w:iCs/>
          <w:color w:val="000000"/>
          <w:szCs w:val="22"/>
        </w:rPr>
        <w:t>5</w:t>
      </w:r>
      <w:proofErr w:type="gramStart"/>
      <w:r w:rsidR="00024723" w:rsidRPr="004E2971">
        <w:rPr>
          <w:rFonts w:ascii="SimSun" w:hAnsi="SimSun" w:cs="Times New Roman" w:hint="eastAsia"/>
          <w:iCs/>
          <w:color w:val="000000"/>
          <w:szCs w:val="22"/>
        </w:rPr>
        <w:t>．</w:t>
      </w:r>
      <w:bookmarkEnd w:id="10"/>
      <w:r w:rsidR="00C93677" w:rsidRPr="004E2971">
        <w:rPr>
          <w:rFonts w:ascii="SimSun" w:hAnsi="SimSun" w:cs="Times New Roman"/>
          <w:iCs/>
          <w:color w:val="000000"/>
          <w:szCs w:val="22"/>
        </w:rPr>
        <w:t>“</w:t>
      </w:r>
      <w:proofErr w:type="gramEnd"/>
      <w:r w:rsidR="00C93677" w:rsidRPr="004E2971">
        <w:rPr>
          <w:rFonts w:ascii="SimSun" w:hAnsi="SimSun" w:cs="Times New Roman" w:hint="eastAsia"/>
          <w:iCs/>
          <w:color w:val="000000"/>
          <w:szCs w:val="22"/>
        </w:rPr>
        <w:t>排他许可</w:t>
      </w:r>
      <w:r w:rsidR="00C93677" w:rsidRPr="004E2971">
        <w:rPr>
          <w:rFonts w:ascii="SimSun" w:hAnsi="SimSun" w:cs="Times New Roman"/>
          <w:iCs/>
          <w:color w:val="000000"/>
          <w:szCs w:val="22"/>
        </w:rPr>
        <w:t>”</w:t>
      </w:r>
      <w:r w:rsidR="00C93677" w:rsidRPr="004E2971">
        <w:rPr>
          <w:rFonts w:ascii="SimSun" w:hAnsi="SimSun" w:cs="Times New Roman" w:hint="eastAsia"/>
          <w:iCs/>
          <w:color w:val="000000"/>
          <w:szCs w:val="22"/>
        </w:rPr>
        <w:t>指仅授予一个被许可人且禁止</w:t>
      </w:r>
      <w:r w:rsidR="009671F1">
        <w:rPr>
          <w:rFonts w:ascii="SimSun" w:hAnsi="SimSun" w:cs="Times New Roman" w:hint="eastAsia"/>
          <w:iCs/>
          <w:color w:val="000000"/>
          <w:szCs w:val="22"/>
        </w:rPr>
        <w:t>持有人</w:t>
      </w:r>
      <w:r w:rsidR="00C93677" w:rsidRPr="004E2971">
        <w:rPr>
          <w:rFonts w:ascii="SimSun" w:hAnsi="SimSun" w:cs="Times New Roman" w:hint="eastAsia"/>
          <w:iCs/>
          <w:color w:val="000000"/>
          <w:szCs w:val="22"/>
        </w:rPr>
        <w:t>将许可授予其他任何人但允许</w:t>
      </w:r>
      <w:r w:rsidR="009671F1">
        <w:rPr>
          <w:rFonts w:ascii="SimSun" w:hAnsi="SimSun" w:cs="Times New Roman" w:hint="eastAsia"/>
          <w:iCs/>
          <w:color w:val="000000"/>
          <w:szCs w:val="22"/>
        </w:rPr>
        <w:t>持有人</w:t>
      </w:r>
      <w:r w:rsidR="00C93677" w:rsidRPr="004E2971">
        <w:rPr>
          <w:rFonts w:ascii="SimSun" w:hAnsi="SimSun" w:cs="Times New Roman" w:hint="eastAsia"/>
          <w:iCs/>
          <w:color w:val="000000"/>
          <w:szCs w:val="22"/>
        </w:rPr>
        <w:t>使用工业品外观设计的许可；</w:t>
      </w:r>
    </w:p>
    <w:p w14:paraId="4A826BC2" w14:textId="3CCF1D1D"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bookmarkStart w:id="11" w:name="_Toc298416286"/>
      <w:r w:rsidRPr="004E2971">
        <w:rPr>
          <w:rFonts w:ascii="SimSun" w:hAnsi="SimSun" w:cs="Times New Roman"/>
          <w:iCs/>
          <w:color w:val="000000"/>
          <w:szCs w:val="22"/>
        </w:rPr>
        <w:t>6</w:t>
      </w:r>
      <w:proofErr w:type="gramStart"/>
      <w:r w:rsidR="00024723" w:rsidRPr="004E2971">
        <w:rPr>
          <w:rFonts w:ascii="SimSun" w:hAnsi="SimSun" w:cs="Times New Roman" w:hint="eastAsia"/>
          <w:iCs/>
          <w:color w:val="000000"/>
          <w:szCs w:val="22"/>
        </w:rPr>
        <w:t>．</w:t>
      </w:r>
      <w:bookmarkEnd w:id="11"/>
      <w:r w:rsidR="00C93677" w:rsidRPr="004E2971">
        <w:rPr>
          <w:rFonts w:ascii="SimSun" w:hAnsi="SimSun" w:cs="Times New Roman"/>
          <w:iCs/>
          <w:color w:val="000000"/>
          <w:szCs w:val="22"/>
        </w:rPr>
        <w:t>“</w:t>
      </w:r>
      <w:proofErr w:type="gramEnd"/>
      <w:r w:rsidR="00C93677" w:rsidRPr="004E2971">
        <w:rPr>
          <w:rFonts w:ascii="SimSun" w:hAnsi="SimSun" w:cs="Times New Roman" w:hint="eastAsia"/>
          <w:iCs/>
          <w:color w:val="000000"/>
          <w:szCs w:val="22"/>
        </w:rPr>
        <w:t>非独占许可</w:t>
      </w:r>
      <w:r w:rsidR="00C93677" w:rsidRPr="004E2971">
        <w:rPr>
          <w:rFonts w:ascii="SimSun" w:hAnsi="SimSun" w:cs="Times New Roman"/>
          <w:iCs/>
          <w:color w:val="000000"/>
          <w:szCs w:val="22"/>
        </w:rPr>
        <w:t>”</w:t>
      </w:r>
      <w:r w:rsidR="00C93677" w:rsidRPr="004E2971">
        <w:rPr>
          <w:rFonts w:ascii="SimSun" w:hAnsi="SimSun" w:cs="Times New Roman" w:hint="eastAsia"/>
          <w:iCs/>
          <w:color w:val="000000"/>
          <w:szCs w:val="22"/>
        </w:rPr>
        <w:t>指不禁止</w:t>
      </w:r>
      <w:r w:rsidR="009671F1">
        <w:rPr>
          <w:rFonts w:ascii="SimSun" w:hAnsi="SimSun" w:cs="Times New Roman" w:hint="eastAsia"/>
          <w:iCs/>
          <w:color w:val="000000"/>
          <w:szCs w:val="22"/>
        </w:rPr>
        <w:t>持有人</w:t>
      </w:r>
      <w:r w:rsidR="00C93677" w:rsidRPr="004E2971">
        <w:rPr>
          <w:rFonts w:ascii="SimSun" w:hAnsi="SimSun" w:cs="Times New Roman" w:hint="eastAsia"/>
          <w:iCs/>
          <w:color w:val="000000"/>
          <w:szCs w:val="22"/>
        </w:rPr>
        <w:t>使用工业品外观设计或将许可授予其他任何人的许可。</w:t>
      </w:r>
    </w:p>
    <w:p w14:paraId="086CBC2F" w14:textId="67E03677" w:rsidR="00C93677" w:rsidRPr="004E2971" w:rsidRDefault="0015384B" w:rsidP="007C1AE7">
      <w:pPr>
        <w:overflowPunct w:val="0"/>
        <w:spacing w:afterLines="50" w:after="120" w:line="340" w:lineRule="atLeast"/>
        <w:ind w:firstLineChars="200" w:firstLine="440"/>
        <w:jc w:val="both"/>
        <w:rPr>
          <w:rFonts w:ascii="SimSun" w:hAnsi="SimSun" w:cs="Times New Roman"/>
          <w:iCs/>
          <w:color w:val="000000"/>
          <w:szCs w:val="22"/>
        </w:rPr>
      </w:pPr>
      <w:bookmarkStart w:id="12" w:name="_Toc298416287"/>
      <w:r w:rsidRPr="004E2971">
        <w:rPr>
          <w:rFonts w:ascii="SimSun" w:hAnsi="SimSun" w:cs="Times New Roman" w:hint="eastAsia"/>
          <w:iCs/>
          <w:color w:val="000000"/>
          <w:szCs w:val="22"/>
        </w:rPr>
        <w:t>二</w:t>
      </w:r>
      <w:r w:rsidR="00AB678D" w:rsidRPr="004E2971">
        <w:rPr>
          <w:rFonts w:ascii="SimSun" w:hAnsi="SimSun" w:cs="Times New Roman" w:hint="eastAsia"/>
          <w:iCs/>
          <w:color w:val="000000"/>
          <w:szCs w:val="22"/>
        </w:rPr>
        <w:t>、</w:t>
      </w:r>
      <w:bookmarkEnd w:id="12"/>
      <w:r w:rsidR="00781A13" w:rsidRPr="004E2971">
        <w:rPr>
          <w:rFonts w:ascii="SimSun" w:hAnsi="SimSun" w:cs="Times New Roman"/>
          <w:iCs/>
          <w:color w:val="000000"/>
          <w:szCs w:val="22"/>
        </w:rPr>
        <w:t>[</w:t>
      </w:r>
      <w:r w:rsidR="00C93677" w:rsidRPr="004E2971">
        <w:rPr>
          <w:rFonts w:ascii="KaiTi" w:eastAsia="KaiTi" w:hAnsi="KaiTi" w:cs="Times New Roman" w:hint="eastAsia"/>
          <w:iCs/>
          <w:color w:val="000000"/>
          <w:szCs w:val="22"/>
        </w:rPr>
        <w:t>条约中定义的缩略语</w:t>
      </w:r>
      <w:r w:rsidR="00781A13" w:rsidRPr="004E2971">
        <w:rPr>
          <w:rFonts w:ascii="SimSun" w:hAnsi="SimSun" w:cs="Times New Roman"/>
          <w:iCs/>
          <w:color w:val="000000"/>
          <w:szCs w:val="22"/>
        </w:rPr>
        <w:t>]</w:t>
      </w:r>
      <w:r w:rsidR="00C93677" w:rsidRPr="004E2971">
        <w:rPr>
          <w:rFonts w:ascii="SimSun" w:hAnsi="SimSun" w:cs="Times New Roman" w:hint="eastAsia"/>
          <w:iCs/>
          <w:color w:val="000000"/>
          <w:szCs w:val="22"/>
        </w:rPr>
        <w:t>条约第</w:t>
      </w:r>
      <w:r w:rsidR="004A72CE" w:rsidRPr="004E2971">
        <w:rPr>
          <w:rFonts w:ascii="SimSun" w:hAnsi="SimSun" w:cs="Times New Roman" w:hint="eastAsia"/>
          <w:iCs/>
          <w:color w:val="000000"/>
          <w:szCs w:val="22"/>
        </w:rPr>
        <w:t>一条</w:t>
      </w:r>
      <w:r w:rsidR="00C93677" w:rsidRPr="004E2971">
        <w:rPr>
          <w:rFonts w:ascii="SimSun" w:hAnsi="SimSun" w:cs="Times New Roman" w:hint="eastAsia"/>
          <w:iCs/>
          <w:color w:val="000000"/>
          <w:szCs w:val="22"/>
        </w:rPr>
        <w:t>中为条约定义的缩略语在本实施细则中具有相同涵义。</w:t>
      </w:r>
    </w:p>
    <w:p w14:paraId="4E7C0E39" w14:textId="2C595759" w:rsidR="00C93677" w:rsidRPr="004E2971" w:rsidRDefault="00C93677" w:rsidP="004310B5">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13" w:name="_Toc306096026"/>
      <w:bookmarkEnd w:id="6"/>
      <w:r w:rsidRPr="004E2971">
        <w:rPr>
          <w:rFonts w:ascii="KaiTi" w:eastAsia="KaiTi" w:hAnsi="KaiTi" w:hint="eastAsia"/>
          <w:bCs/>
          <w:noProof/>
          <w:szCs w:val="22"/>
        </w:rPr>
        <w:t>第</w:t>
      </w:r>
      <w:r w:rsidR="004A72CE" w:rsidRPr="004E2971">
        <w:rPr>
          <w:rFonts w:ascii="KaiTi" w:eastAsia="KaiTi" w:hAnsi="KaiTi" w:hint="eastAsia"/>
          <w:bCs/>
          <w:noProof/>
          <w:szCs w:val="22"/>
        </w:rPr>
        <w:t>二条</w:t>
      </w:r>
      <w:r w:rsidR="00646E26">
        <w:rPr>
          <w:rFonts w:ascii="KaiTi" w:eastAsia="KaiTi" w:hAnsi="KaiTi"/>
          <w:bCs/>
          <w:noProof/>
          <w:szCs w:val="22"/>
        </w:rPr>
        <w:br/>
      </w:r>
      <w:r w:rsidRPr="004E2971">
        <w:rPr>
          <w:rFonts w:ascii="KaiTi" w:eastAsia="KaiTi" w:hAnsi="KaiTi" w:hint="eastAsia"/>
          <w:bCs/>
          <w:noProof/>
          <w:szCs w:val="22"/>
        </w:rPr>
        <w:t>关于申请的细则</w:t>
      </w:r>
      <w:bookmarkEnd w:id="13"/>
    </w:p>
    <w:p w14:paraId="5CED77E0" w14:textId="44940D73" w:rsidR="00DB5433" w:rsidRPr="0042182E" w:rsidRDefault="00DB5433" w:rsidP="00DB5433">
      <w:pPr>
        <w:overflowPunct w:val="0"/>
        <w:spacing w:afterLines="50" w:after="120" w:line="340" w:lineRule="atLeast"/>
        <w:ind w:firstLineChars="200" w:firstLine="440"/>
        <w:jc w:val="both"/>
        <w:rPr>
          <w:rFonts w:ascii="SimSun" w:hAnsi="SimSun" w:cs="Times New Roman"/>
          <w:iCs/>
          <w:color w:val="000000"/>
        </w:rPr>
      </w:pPr>
      <w:r w:rsidRPr="0042182E">
        <w:rPr>
          <w:rFonts w:ascii="SimSun" w:hAnsi="SimSun" w:cs="Times New Roman" w:hint="eastAsia"/>
          <w:iCs/>
          <w:color w:val="000000"/>
        </w:rPr>
        <w:t>一、</w:t>
      </w:r>
      <w:r w:rsidRPr="0042182E">
        <w:rPr>
          <w:rFonts w:ascii="SimSun" w:hAnsi="SimSun" w:cs="Times New Roman"/>
          <w:iCs/>
          <w:color w:val="000000"/>
        </w:rPr>
        <w:t>[</w:t>
      </w:r>
      <w:r w:rsidRPr="0042182E">
        <w:rPr>
          <w:rFonts w:ascii="KaiTi" w:eastAsia="KaiTi" w:hAnsi="KaiTi" w:cs="Times New Roman" w:hint="eastAsia"/>
          <w:iCs/>
          <w:color w:val="000000"/>
        </w:rPr>
        <w:t>条约第</w:t>
      </w:r>
      <w:r w:rsidR="00C43A5E">
        <w:rPr>
          <w:rFonts w:ascii="KaiTi" w:eastAsia="KaiTi" w:hAnsi="KaiTi" w:cs="Times New Roman" w:hint="eastAsia"/>
          <w:iCs/>
          <w:color w:val="000000"/>
        </w:rPr>
        <w:t>四</w:t>
      </w:r>
      <w:r w:rsidRPr="0042182E">
        <w:rPr>
          <w:rFonts w:ascii="KaiTi" w:eastAsia="KaiTi" w:hAnsi="KaiTi" w:cs="Times New Roman" w:hint="eastAsia"/>
          <w:iCs/>
          <w:color w:val="000000"/>
        </w:rPr>
        <w:t>条规定的进一步要求</w:t>
      </w:r>
      <w:r w:rsidRPr="0042182E">
        <w:rPr>
          <w:rFonts w:ascii="SimSun" w:hAnsi="SimSun" w:cs="Times New Roman"/>
          <w:iCs/>
          <w:color w:val="000000"/>
        </w:rPr>
        <w:t>]</w:t>
      </w:r>
      <w:r w:rsidRPr="0042182E">
        <w:rPr>
          <w:rFonts w:ascii="SimSun" w:hAnsi="SimSun" w:cs="Times New Roman" w:hint="eastAsia"/>
          <w:iCs/>
          <w:color w:val="000000"/>
        </w:rPr>
        <w:t>除条约第</w:t>
      </w:r>
      <w:r w:rsidR="00C43A5E">
        <w:rPr>
          <w:rFonts w:ascii="SimSun" w:hAnsi="SimSun" w:cs="Times New Roman" w:hint="eastAsia"/>
          <w:iCs/>
          <w:color w:val="000000"/>
        </w:rPr>
        <w:t>四</w:t>
      </w:r>
      <w:r w:rsidRPr="0042182E">
        <w:rPr>
          <w:rFonts w:ascii="SimSun" w:hAnsi="SimSun" w:cs="Times New Roman" w:hint="eastAsia"/>
          <w:iCs/>
          <w:color w:val="000000"/>
        </w:rPr>
        <w:t>条规定的要求外，缔约方还可以要求申请应含有下列部分或全部说明或要素：</w:t>
      </w:r>
    </w:p>
    <w:p w14:paraId="78F04886" w14:textId="77777777" w:rsidR="00C8125D" w:rsidRPr="004E2971" w:rsidRDefault="00C8125D" w:rsidP="00C8125D">
      <w:pPr>
        <w:overflowPunct w:val="0"/>
        <w:spacing w:afterLines="50" w:after="120" w:line="340" w:lineRule="atLeast"/>
        <w:ind w:firstLineChars="200" w:firstLine="440"/>
        <w:jc w:val="both"/>
        <w:rPr>
          <w:rFonts w:ascii="SimSun" w:hAnsi="SimSun" w:cs="Times New Roman"/>
          <w:b/>
          <w:bCs/>
          <w:color w:val="000000"/>
        </w:rPr>
      </w:pPr>
      <w:r w:rsidRPr="004E2971">
        <w:rPr>
          <w:rFonts w:ascii="SimSun" w:hAnsi="SimSun" w:cs="Times New Roman"/>
          <w:iCs/>
          <w:color w:val="000000"/>
        </w:rPr>
        <w:t>1</w:t>
      </w:r>
      <w:r w:rsidRPr="004E2971">
        <w:rPr>
          <w:rFonts w:ascii="SimSun" w:hAnsi="SimSun" w:cs="Times New Roman" w:hint="eastAsia"/>
          <w:iCs/>
          <w:color w:val="000000"/>
        </w:rPr>
        <w:t>．</w:t>
      </w:r>
      <w:proofErr w:type="gramStart"/>
      <w:r w:rsidRPr="004E2971">
        <w:rPr>
          <w:rFonts w:ascii="SimSun" w:hAnsi="SimSun" w:cs="Times New Roman" w:hint="eastAsia"/>
          <w:iCs/>
          <w:color w:val="000000"/>
        </w:rPr>
        <w:t>对</w:t>
      </w:r>
      <w:r>
        <w:rPr>
          <w:rFonts w:ascii="SimSun" w:hAnsi="SimSun" w:cs="Times New Roman" w:hint="eastAsia"/>
          <w:iCs/>
          <w:color w:val="000000"/>
        </w:rPr>
        <w:t>包含</w:t>
      </w:r>
      <w:r w:rsidRPr="004E2971">
        <w:rPr>
          <w:rFonts w:ascii="SimSun" w:hAnsi="SimSun" w:cs="Times New Roman" w:hint="eastAsia"/>
          <w:iCs/>
          <w:color w:val="000000"/>
        </w:rPr>
        <w:t>或采用工业品外观设计的产品所属的洛迦诺分类类别的说明</w:t>
      </w:r>
      <w:r w:rsidRPr="004E2971">
        <w:rPr>
          <w:rFonts w:ascii="SimSun" w:hAnsi="SimSun" w:cs="Times New Roman" w:hint="eastAsia"/>
          <w:color w:val="000000"/>
        </w:rPr>
        <w:t>；</w:t>
      </w:r>
      <w:proofErr w:type="gramEnd"/>
    </w:p>
    <w:p w14:paraId="276BB7D7" w14:textId="77777777" w:rsidR="00DB5433" w:rsidRDefault="00DB5433" w:rsidP="00DB5433">
      <w:pPr>
        <w:overflowPunct w:val="0"/>
        <w:spacing w:afterLines="50" w:after="120" w:line="340" w:lineRule="atLeast"/>
        <w:ind w:firstLineChars="200" w:firstLine="440"/>
        <w:jc w:val="both"/>
        <w:rPr>
          <w:rFonts w:ascii="SimSun" w:hAnsi="SimSun" w:cs="Times New Roman"/>
          <w:iCs/>
          <w:color w:val="000000"/>
        </w:rPr>
      </w:pPr>
      <w:r w:rsidRPr="0042182E">
        <w:rPr>
          <w:rFonts w:ascii="SimSun" w:hAnsi="SimSun" w:cs="Times New Roman"/>
          <w:iCs/>
          <w:color w:val="000000"/>
        </w:rPr>
        <w:t>2</w:t>
      </w:r>
      <w:r w:rsidRPr="0042182E">
        <w:rPr>
          <w:rFonts w:ascii="SimSun" w:hAnsi="SimSun" w:cs="Times New Roman" w:hint="eastAsia"/>
          <w:iCs/>
          <w:color w:val="000000"/>
        </w:rPr>
        <w:t>．</w:t>
      </w:r>
      <w:proofErr w:type="gramStart"/>
      <w:r w:rsidRPr="0042182E">
        <w:rPr>
          <w:rFonts w:ascii="SimSun" w:hAnsi="SimSun" w:cs="Times New Roman" w:hint="eastAsia"/>
          <w:iCs/>
          <w:color w:val="000000"/>
        </w:rPr>
        <w:t>权利要求书；</w:t>
      </w:r>
      <w:proofErr w:type="gramEnd"/>
    </w:p>
    <w:p w14:paraId="122E80BB" w14:textId="255CBBE2" w:rsidR="00DB5433" w:rsidRDefault="00DB5433" w:rsidP="00DB5433">
      <w:pPr>
        <w:overflowPunct w:val="0"/>
        <w:spacing w:afterLines="50" w:after="120" w:line="340" w:lineRule="atLeast"/>
        <w:ind w:firstLineChars="200" w:firstLine="440"/>
        <w:jc w:val="both"/>
        <w:rPr>
          <w:rFonts w:ascii="SimSun" w:hAnsi="SimSun" w:cs="Times New Roman"/>
          <w:iCs/>
          <w:color w:val="000000"/>
        </w:rPr>
      </w:pPr>
      <w:r w:rsidRPr="0042182E">
        <w:rPr>
          <w:rFonts w:ascii="SimSun" w:hAnsi="SimSun" w:cs="Times New Roman"/>
          <w:iCs/>
          <w:color w:val="000000"/>
        </w:rPr>
        <w:t>3</w:t>
      </w:r>
      <w:r w:rsidRPr="0042182E">
        <w:rPr>
          <w:rFonts w:ascii="SimSun" w:hAnsi="SimSun" w:cs="Times New Roman" w:hint="eastAsia"/>
          <w:iCs/>
          <w:color w:val="000000"/>
        </w:rPr>
        <w:t>．</w:t>
      </w:r>
      <w:proofErr w:type="gramStart"/>
      <w:r w:rsidRPr="0042182E">
        <w:rPr>
          <w:rFonts w:ascii="SimSun" w:hAnsi="SimSun" w:cs="Times New Roman" w:hint="eastAsia"/>
          <w:iCs/>
          <w:color w:val="000000"/>
        </w:rPr>
        <w:t>新颖性声明；</w:t>
      </w:r>
      <w:proofErr w:type="gramEnd"/>
    </w:p>
    <w:p w14:paraId="04DAE747" w14:textId="77777777" w:rsidR="00DB5433" w:rsidRPr="0042182E" w:rsidRDefault="00DB5433" w:rsidP="00DB5433">
      <w:pPr>
        <w:overflowPunct w:val="0"/>
        <w:spacing w:afterLines="50" w:after="120" w:line="340" w:lineRule="atLeast"/>
        <w:ind w:firstLineChars="200" w:firstLine="440"/>
        <w:jc w:val="both"/>
        <w:rPr>
          <w:rFonts w:ascii="SimSun" w:hAnsi="SimSun" w:cs="Times New Roman"/>
          <w:iCs/>
          <w:color w:val="000000"/>
        </w:rPr>
      </w:pPr>
      <w:r w:rsidRPr="0042182E">
        <w:rPr>
          <w:rFonts w:ascii="SimSun" w:hAnsi="SimSun" w:cs="Times New Roman"/>
          <w:iCs/>
          <w:color w:val="000000"/>
        </w:rPr>
        <w:t>4</w:t>
      </w:r>
      <w:r w:rsidRPr="0042182E">
        <w:rPr>
          <w:rFonts w:ascii="SimSun" w:hAnsi="SimSun" w:cs="Times New Roman" w:hint="eastAsia"/>
          <w:iCs/>
          <w:color w:val="000000"/>
        </w:rPr>
        <w:t>．</w:t>
      </w:r>
      <w:proofErr w:type="gramStart"/>
      <w:r w:rsidRPr="0042182E">
        <w:rPr>
          <w:rFonts w:ascii="SimSun" w:hAnsi="SimSun" w:cs="Times New Roman" w:hint="eastAsia"/>
          <w:iCs/>
          <w:color w:val="000000"/>
        </w:rPr>
        <w:t>说明书；</w:t>
      </w:r>
      <w:proofErr w:type="gramEnd"/>
    </w:p>
    <w:p w14:paraId="5CE73EAC" w14:textId="77777777" w:rsidR="00DB5433" w:rsidRPr="0042182E" w:rsidRDefault="00DB5433" w:rsidP="00DB5433">
      <w:pPr>
        <w:overflowPunct w:val="0"/>
        <w:spacing w:afterLines="50" w:after="120" w:line="340" w:lineRule="atLeast"/>
        <w:ind w:firstLineChars="200" w:firstLine="440"/>
        <w:jc w:val="both"/>
        <w:rPr>
          <w:rFonts w:ascii="SimSun" w:hAnsi="SimSun" w:cs="Times New Roman"/>
          <w:iCs/>
          <w:color w:val="000000"/>
        </w:rPr>
      </w:pPr>
      <w:r w:rsidRPr="0042182E">
        <w:rPr>
          <w:rFonts w:ascii="SimSun" w:hAnsi="SimSun" w:cs="Times New Roman"/>
          <w:iCs/>
          <w:color w:val="000000"/>
        </w:rPr>
        <w:t>5</w:t>
      </w:r>
      <w:r w:rsidRPr="0042182E">
        <w:rPr>
          <w:rFonts w:ascii="SimSun" w:hAnsi="SimSun" w:cs="Times New Roman" w:hint="eastAsia"/>
          <w:iCs/>
          <w:color w:val="000000"/>
        </w:rPr>
        <w:t>．</w:t>
      </w:r>
      <w:proofErr w:type="gramStart"/>
      <w:r w:rsidRPr="0042182E">
        <w:rPr>
          <w:rFonts w:ascii="SimSun" w:hAnsi="SimSun" w:cs="Times New Roman" w:hint="eastAsia"/>
          <w:iCs/>
          <w:color w:val="000000"/>
        </w:rPr>
        <w:t>关于工业品外观设计设计人身份的说明；</w:t>
      </w:r>
      <w:proofErr w:type="gramEnd"/>
    </w:p>
    <w:p w14:paraId="2E5C28F3" w14:textId="77777777" w:rsidR="00DB5433" w:rsidRPr="0042182E" w:rsidRDefault="00DB5433" w:rsidP="00DB5433">
      <w:pPr>
        <w:overflowPunct w:val="0"/>
        <w:spacing w:afterLines="50" w:after="120" w:line="340" w:lineRule="atLeast"/>
        <w:ind w:firstLineChars="200" w:firstLine="440"/>
        <w:jc w:val="both"/>
        <w:rPr>
          <w:rFonts w:ascii="SimSun" w:hAnsi="SimSun" w:cs="Times New Roman"/>
          <w:iCs/>
          <w:color w:val="000000"/>
        </w:rPr>
      </w:pPr>
      <w:r w:rsidRPr="0042182E">
        <w:rPr>
          <w:rFonts w:ascii="SimSun" w:hAnsi="SimSun" w:cs="Times New Roman"/>
          <w:iCs/>
          <w:color w:val="000000"/>
        </w:rPr>
        <w:t>6</w:t>
      </w:r>
      <w:r w:rsidRPr="0042182E">
        <w:rPr>
          <w:rFonts w:ascii="SimSun" w:hAnsi="SimSun" w:cs="Times New Roman" w:hint="eastAsia"/>
          <w:iCs/>
          <w:color w:val="000000"/>
        </w:rPr>
        <w:t>．</w:t>
      </w:r>
      <w:proofErr w:type="gramStart"/>
      <w:r w:rsidRPr="0042182E">
        <w:rPr>
          <w:rFonts w:ascii="SimSun" w:hAnsi="SimSun" w:cs="Times New Roman" w:hint="eastAsia"/>
          <w:iCs/>
          <w:color w:val="000000"/>
        </w:rPr>
        <w:t>设计人认为其本人即为工业品外观设计设计人的声明；</w:t>
      </w:r>
      <w:proofErr w:type="gramEnd"/>
    </w:p>
    <w:p w14:paraId="209BAB4D" w14:textId="77777777" w:rsidR="00DB5433" w:rsidRPr="0042182E" w:rsidRDefault="00DB5433" w:rsidP="00DB5433">
      <w:pPr>
        <w:overflowPunct w:val="0"/>
        <w:spacing w:afterLines="50" w:after="120" w:line="340" w:lineRule="atLeast"/>
        <w:ind w:firstLineChars="200" w:firstLine="440"/>
        <w:jc w:val="both"/>
        <w:rPr>
          <w:rFonts w:ascii="SimSun" w:hAnsi="SimSun" w:cs="Times New Roman"/>
          <w:iCs/>
          <w:color w:val="000000"/>
        </w:rPr>
      </w:pPr>
      <w:r w:rsidRPr="0042182E">
        <w:rPr>
          <w:rFonts w:ascii="SimSun" w:hAnsi="SimSun" w:cs="Times New Roman"/>
          <w:iCs/>
          <w:color w:val="000000"/>
        </w:rPr>
        <w:t>7</w:t>
      </w:r>
      <w:r w:rsidRPr="0042182E">
        <w:rPr>
          <w:rFonts w:ascii="SimSun" w:hAnsi="SimSun" w:cs="Times New Roman" w:hint="eastAsia"/>
          <w:iCs/>
          <w:color w:val="000000"/>
        </w:rPr>
        <w:t>．申请人不是工业品外观设计设计人的，一项转让声明</w:t>
      </w:r>
      <w:r w:rsidRPr="0042182E">
        <w:rPr>
          <w:rFonts w:ascii="SimSun" w:hAnsi="SimSun" w:cs="Times New Roman" w:hint="eastAsia"/>
          <w:iCs/>
        </w:rPr>
        <w:t>，或者根据申请人的选择，</w:t>
      </w:r>
      <w:proofErr w:type="gramStart"/>
      <w:r w:rsidRPr="0042182E">
        <w:rPr>
          <w:rFonts w:ascii="SimSun" w:hAnsi="SimSun" w:cs="Times New Roman" w:hint="eastAsia"/>
          <w:iCs/>
        </w:rPr>
        <w:t>主管局接受的</w:t>
      </w:r>
      <w:r w:rsidRPr="0042182E">
        <w:rPr>
          <w:rFonts w:ascii="SimSun" w:hAnsi="SimSun" w:cs="Times New Roman" w:hint="eastAsia"/>
          <w:iCs/>
          <w:color w:val="000000"/>
        </w:rPr>
        <w:t>将外观设计转让给申请人的</w:t>
      </w:r>
      <w:r w:rsidRPr="0042182E">
        <w:rPr>
          <w:rFonts w:ascii="SimSun" w:hAnsi="SimSun" w:cs="Times New Roman" w:hint="eastAsia"/>
          <w:iCs/>
        </w:rPr>
        <w:t>其他</w:t>
      </w:r>
      <w:r w:rsidRPr="0042182E">
        <w:rPr>
          <w:rFonts w:ascii="SimSun" w:hAnsi="SimSun" w:cs="Times New Roman" w:hint="eastAsia"/>
          <w:iCs/>
          <w:color w:val="000000"/>
        </w:rPr>
        <w:t>证据；</w:t>
      </w:r>
      <w:proofErr w:type="gramEnd"/>
    </w:p>
    <w:p w14:paraId="0F076538" w14:textId="77777777" w:rsidR="00DB5433" w:rsidRPr="0042182E" w:rsidRDefault="00DB5433" w:rsidP="00DB5433">
      <w:pPr>
        <w:overflowPunct w:val="0"/>
        <w:spacing w:afterLines="50" w:after="120" w:line="340" w:lineRule="atLeast"/>
        <w:ind w:firstLineChars="200" w:firstLine="440"/>
        <w:jc w:val="both"/>
        <w:rPr>
          <w:rFonts w:ascii="SimSun" w:hAnsi="SimSun" w:cs="Times New Roman"/>
          <w:iCs/>
          <w:color w:val="000000"/>
        </w:rPr>
      </w:pPr>
      <w:r w:rsidRPr="0042182E">
        <w:rPr>
          <w:rFonts w:ascii="SimSun" w:hAnsi="SimSun" w:cs="Times New Roman"/>
          <w:iCs/>
          <w:color w:val="000000"/>
        </w:rPr>
        <w:t>8</w:t>
      </w:r>
      <w:r w:rsidRPr="0042182E">
        <w:rPr>
          <w:rFonts w:ascii="SimSun" w:hAnsi="SimSun" w:cs="Times New Roman" w:hint="eastAsia"/>
          <w:iCs/>
          <w:color w:val="000000"/>
        </w:rPr>
        <w:t>．申请人是法律实体的，该法律实体的法律性质</w:t>
      </w:r>
      <w:bookmarkStart w:id="14" w:name="_Hlk181687761"/>
      <w:r w:rsidRPr="0042182E">
        <w:rPr>
          <w:rFonts w:ascii="SimSun" w:hAnsi="SimSun" w:cs="Times New Roman" w:hint="eastAsia"/>
          <w:iCs/>
          <w:color w:val="000000"/>
        </w:rPr>
        <w:t>和该法律实体依照</w:t>
      </w:r>
      <w:bookmarkEnd w:id="14"/>
      <w:r w:rsidRPr="0042182E">
        <w:rPr>
          <w:rFonts w:ascii="SimSun" w:hAnsi="SimSun" w:cs="Times New Roman" w:hint="eastAsia"/>
          <w:iCs/>
          <w:color w:val="000000"/>
        </w:rPr>
        <w:t>其法律组成的国家和（适用时）</w:t>
      </w:r>
      <w:proofErr w:type="gramStart"/>
      <w:r w:rsidRPr="0042182E">
        <w:rPr>
          <w:rFonts w:ascii="SimSun" w:hAnsi="SimSun" w:cs="Times New Roman" w:hint="eastAsia"/>
          <w:iCs/>
          <w:color w:val="000000"/>
        </w:rPr>
        <w:t>该国的域内单位；</w:t>
      </w:r>
      <w:proofErr w:type="gramEnd"/>
    </w:p>
    <w:p w14:paraId="29C2CA52" w14:textId="77777777" w:rsidR="00DB5433" w:rsidRPr="0042182E" w:rsidRDefault="00DB5433" w:rsidP="00DB5433">
      <w:pPr>
        <w:overflowPunct w:val="0"/>
        <w:spacing w:afterLines="50" w:after="120" w:line="340" w:lineRule="atLeast"/>
        <w:ind w:firstLineChars="200" w:firstLine="440"/>
        <w:jc w:val="both"/>
        <w:rPr>
          <w:rFonts w:ascii="SimSun" w:hAnsi="SimSun" w:cs="Times New Roman"/>
          <w:iCs/>
          <w:color w:val="000000"/>
        </w:rPr>
      </w:pPr>
      <w:r w:rsidRPr="0042182E">
        <w:rPr>
          <w:rFonts w:ascii="SimSun" w:hAnsi="SimSun" w:cs="Times New Roman"/>
          <w:iCs/>
          <w:color w:val="000000"/>
        </w:rPr>
        <w:t>9</w:t>
      </w:r>
      <w:r w:rsidRPr="0042182E">
        <w:rPr>
          <w:rFonts w:ascii="SimSun" w:hAnsi="SimSun" w:cs="Times New Roman" w:hint="eastAsia"/>
          <w:iCs/>
          <w:color w:val="000000"/>
        </w:rPr>
        <w:t>．申请人为一国国民的，该国名称；申请人在一国有住所的，该住所所在国名称；申请人在一国有真实有效的工商营业所的，</w:t>
      </w:r>
      <w:proofErr w:type="gramStart"/>
      <w:r w:rsidRPr="0042182E">
        <w:rPr>
          <w:rFonts w:ascii="SimSun" w:hAnsi="SimSun" w:cs="Times New Roman" w:hint="eastAsia"/>
          <w:iCs/>
          <w:color w:val="000000"/>
        </w:rPr>
        <w:t>该营业所所在国名称；</w:t>
      </w:r>
      <w:proofErr w:type="gramEnd"/>
    </w:p>
    <w:p w14:paraId="30D86F60" w14:textId="77777777" w:rsidR="00DB5433" w:rsidRPr="0042182E" w:rsidRDefault="00DB5433" w:rsidP="00DB5433">
      <w:pPr>
        <w:overflowPunct w:val="0"/>
        <w:spacing w:afterLines="50" w:after="120" w:line="340" w:lineRule="atLeast"/>
        <w:ind w:firstLineChars="200" w:firstLine="440"/>
        <w:jc w:val="both"/>
        <w:rPr>
          <w:rFonts w:ascii="SimSun" w:hAnsi="SimSun" w:cs="Times New Roman"/>
          <w:iCs/>
          <w:color w:val="000000"/>
        </w:rPr>
      </w:pPr>
      <w:r w:rsidRPr="0042182E">
        <w:rPr>
          <w:rFonts w:ascii="SimSun" w:hAnsi="SimSun" w:cs="Times New Roman"/>
          <w:iCs/>
          <w:color w:val="000000"/>
        </w:rPr>
        <w:t>10</w:t>
      </w:r>
      <w:r w:rsidRPr="0042182E">
        <w:rPr>
          <w:rFonts w:ascii="SimSun" w:hAnsi="SimSun" w:cs="Times New Roman" w:hint="eastAsia"/>
          <w:iCs/>
          <w:color w:val="000000"/>
        </w:rPr>
        <w:t>．</w:t>
      </w:r>
      <w:proofErr w:type="gramStart"/>
      <w:r w:rsidRPr="0042182E">
        <w:rPr>
          <w:rFonts w:ascii="SimSun" w:hAnsi="SimSun" w:cs="Times New Roman" w:hint="eastAsia"/>
          <w:iCs/>
          <w:color w:val="000000"/>
        </w:rPr>
        <w:t>对申请人知晓的可能对工业品外观设计的注册资格有影响的任何在先申请或注册或其他信息的说明；</w:t>
      </w:r>
      <w:proofErr w:type="gramEnd"/>
    </w:p>
    <w:p w14:paraId="7A358991" w14:textId="77777777" w:rsidR="00DB5433" w:rsidRPr="0042182E" w:rsidRDefault="00DB5433" w:rsidP="00DB5433">
      <w:pPr>
        <w:overflowPunct w:val="0"/>
        <w:spacing w:afterLines="50" w:after="120" w:line="340" w:lineRule="atLeast"/>
        <w:ind w:firstLineChars="200" w:firstLine="440"/>
        <w:jc w:val="both"/>
        <w:rPr>
          <w:rFonts w:ascii="SimSun" w:hAnsi="SimSun" w:cs="Times New Roman"/>
          <w:iCs/>
          <w:color w:val="000000"/>
        </w:rPr>
      </w:pPr>
      <w:r w:rsidRPr="0042182E">
        <w:rPr>
          <w:rFonts w:ascii="SimSun" w:hAnsi="SimSun" w:cs="Times New Roman"/>
          <w:iCs/>
          <w:color w:val="000000"/>
        </w:rPr>
        <w:t>11</w:t>
      </w:r>
      <w:r w:rsidRPr="0042182E">
        <w:rPr>
          <w:rFonts w:ascii="SimSun" w:hAnsi="SimSun" w:cs="Times New Roman" w:hint="eastAsia"/>
          <w:iCs/>
          <w:color w:val="000000"/>
        </w:rPr>
        <w:t>．申请人希望在一段时间内暂不公布工业品外观设计的，</w:t>
      </w:r>
      <w:proofErr w:type="gramStart"/>
      <w:r w:rsidRPr="0042182E">
        <w:rPr>
          <w:rFonts w:ascii="SimSun" w:hAnsi="SimSun" w:cs="Times New Roman" w:hint="eastAsia"/>
          <w:iCs/>
          <w:color w:val="000000"/>
        </w:rPr>
        <w:t>此种请求；</w:t>
      </w:r>
      <w:proofErr w:type="gramEnd"/>
    </w:p>
    <w:p w14:paraId="72EB7BC1" w14:textId="77777777" w:rsidR="00DB5433" w:rsidRPr="0042182E" w:rsidRDefault="00DB5433" w:rsidP="00DB5433">
      <w:pPr>
        <w:overflowPunct w:val="0"/>
        <w:spacing w:afterLines="50" w:after="120" w:line="340" w:lineRule="atLeast"/>
        <w:ind w:firstLineChars="200" w:firstLine="440"/>
        <w:jc w:val="both"/>
        <w:rPr>
          <w:rFonts w:ascii="SimSun" w:hAnsi="SimSun" w:cs="Times New Roman"/>
          <w:iCs/>
          <w:color w:val="000000"/>
        </w:rPr>
      </w:pPr>
      <w:r w:rsidRPr="0042182E">
        <w:rPr>
          <w:rFonts w:ascii="SimSun" w:hAnsi="SimSun" w:cs="Times New Roman"/>
          <w:iCs/>
          <w:color w:val="000000"/>
        </w:rPr>
        <w:t>12</w:t>
      </w:r>
      <w:r w:rsidRPr="0042182E">
        <w:rPr>
          <w:rFonts w:ascii="SimSun" w:hAnsi="SimSun" w:cs="Times New Roman" w:hint="eastAsia"/>
          <w:iCs/>
          <w:color w:val="000000"/>
        </w:rPr>
        <w:t>．申请包含一项以上工业品外观设计的，</w:t>
      </w:r>
      <w:proofErr w:type="gramStart"/>
      <w:r w:rsidRPr="0042182E">
        <w:rPr>
          <w:rFonts w:ascii="SimSun" w:hAnsi="SimSun" w:cs="Times New Roman" w:hint="eastAsia"/>
          <w:iCs/>
          <w:color w:val="000000"/>
        </w:rPr>
        <w:t>对所包含的工业品外观设计数量的说明；</w:t>
      </w:r>
      <w:proofErr w:type="gramEnd"/>
    </w:p>
    <w:p w14:paraId="4EF79386" w14:textId="77777777" w:rsidR="00DB5433" w:rsidRPr="0042182E" w:rsidRDefault="00DB5433" w:rsidP="00DB5433">
      <w:pPr>
        <w:overflowPunct w:val="0"/>
        <w:spacing w:afterLines="50" w:after="120" w:line="340" w:lineRule="atLeast"/>
        <w:ind w:firstLineChars="200" w:firstLine="440"/>
        <w:jc w:val="both"/>
        <w:rPr>
          <w:rFonts w:ascii="SimSun" w:hAnsi="SimSun" w:cs="Times New Roman"/>
          <w:iCs/>
          <w:color w:val="000000"/>
        </w:rPr>
      </w:pPr>
      <w:r w:rsidRPr="0042182E">
        <w:rPr>
          <w:rFonts w:ascii="SimSun" w:hAnsi="SimSun" w:cs="Times New Roman"/>
          <w:iCs/>
          <w:color w:val="000000"/>
        </w:rPr>
        <w:t>13</w:t>
      </w:r>
      <w:r w:rsidRPr="0042182E">
        <w:rPr>
          <w:rFonts w:ascii="SimSun" w:hAnsi="SimSun" w:cs="Times New Roman" w:hint="eastAsia"/>
          <w:iCs/>
          <w:color w:val="000000"/>
        </w:rPr>
        <w:t>．</w:t>
      </w:r>
      <w:proofErr w:type="gramStart"/>
      <w:r w:rsidRPr="0042182E">
        <w:rPr>
          <w:rFonts w:ascii="SimSun" w:hAnsi="SimSun" w:cs="Times New Roman" w:hint="eastAsia"/>
          <w:iCs/>
          <w:color w:val="000000"/>
        </w:rPr>
        <w:t>对申请所针对的保护期的说明；</w:t>
      </w:r>
      <w:proofErr w:type="gramEnd"/>
    </w:p>
    <w:p w14:paraId="0AE351A0" w14:textId="77777777" w:rsidR="00DB5433" w:rsidRPr="0042182E" w:rsidRDefault="00DB5433" w:rsidP="00DB5433">
      <w:pPr>
        <w:overflowPunct w:val="0"/>
        <w:spacing w:afterLines="50" w:after="120" w:line="340" w:lineRule="atLeast"/>
        <w:ind w:firstLineChars="200" w:firstLine="440"/>
        <w:jc w:val="both"/>
        <w:rPr>
          <w:rFonts w:ascii="SimSun" w:hAnsi="SimSun" w:cs="Times New Roman"/>
          <w:iCs/>
          <w:color w:val="000000"/>
        </w:rPr>
      </w:pPr>
      <w:r w:rsidRPr="0042182E">
        <w:rPr>
          <w:rFonts w:ascii="SimSun" w:hAnsi="SimSun" w:cs="Times New Roman"/>
          <w:iCs/>
          <w:color w:val="000000"/>
        </w:rPr>
        <w:t>14</w:t>
      </w:r>
      <w:r w:rsidRPr="0042182E">
        <w:rPr>
          <w:rFonts w:ascii="SimSun" w:hAnsi="SimSun" w:cs="Times New Roman" w:hint="eastAsia"/>
          <w:iCs/>
          <w:color w:val="000000"/>
        </w:rPr>
        <w:t>．缔约方要求为申请缴费的，</w:t>
      </w:r>
      <w:proofErr w:type="gramStart"/>
      <w:r w:rsidRPr="0042182E">
        <w:rPr>
          <w:rFonts w:ascii="SimSun" w:hAnsi="SimSun" w:cs="Times New Roman" w:hint="eastAsia"/>
          <w:iCs/>
          <w:color w:val="000000"/>
        </w:rPr>
        <w:t>费用已缴纳的证据；</w:t>
      </w:r>
      <w:proofErr w:type="gramEnd"/>
    </w:p>
    <w:p w14:paraId="4DBF27B6" w14:textId="1EE5AA52" w:rsidR="00DB5433" w:rsidRPr="0042182E" w:rsidRDefault="00DB5433" w:rsidP="00DB5433">
      <w:pPr>
        <w:overflowPunct w:val="0"/>
        <w:spacing w:afterLines="50" w:after="120" w:line="340" w:lineRule="atLeast"/>
        <w:ind w:firstLineChars="200" w:firstLine="440"/>
        <w:jc w:val="both"/>
        <w:rPr>
          <w:rFonts w:ascii="SimSun" w:hAnsi="SimSun" w:cs="Times New Roman"/>
          <w:iCs/>
        </w:rPr>
      </w:pPr>
      <w:r w:rsidRPr="0042182E">
        <w:rPr>
          <w:rFonts w:ascii="SimSun" w:hAnsi="SimSun" w:cs="Times New Roman"/>
          <w:iCs/>
        </w:rPr>
        <w:t>15</w:t>
      </w:r>
      <w:r w:rsidRPr="0042182E">
        <w:rPr>
          <w:rFonts w:ascii="SimSun" w:hAnsi="SimSun" w:cs="Times New Roman" w:hint="eastAsia"/>
          <w:iCs/>
        </w:rPr>
        <w:t>．适用时，</w:t>
      </w:r>
      <w:proofErr w:type="gramStart"/>
      <w:r w:rsidRPr="0042182E">
        <w:rPr>
          <w:rFonts w:ascii="SimSun" w:hAnsi="SimSun" w:cs="Times New Roman" w:hint="eastAsia"/>
          <w:iCs/>
        </w:rPr>
        <w:t>对</w:t>
      </w:r>
      <w:r w:rsidR="00F51F52">
        <w:rPr>
          <w:rFonts w:ascii="SimSun" w:hAnsi="SimSun" w:cs="Times New Roman" w:hint="eastAsia"/>
          <w:iCs/>
        </w:rPr>
        <w:t>局部</w:t>
      </w:r>
      <w:r w:rsidRPr="0042182E">
        <w:rPr>
          <w:rFonts w:ascii="SimSun" w:hAnsi="SimSun" w:cs="Times New Roman" w:hint="eastAsia"/>
          <w:iCs/>
        </w:rPr>
        <w:t>外观设计的说明；</w:t>
      </w:r>
      <w:proofErr w:type="gramEnd"/>
    </w:p>
    <w:p w14:paraId="396360FC" w14:textId="77777777" w:rsidR="00DB5433" w:rsidRPr="0042182E" w:rsidRDefault="00DB5433" w:rsidP="00DB5433">
      <w:pPr>
        <w:overflowPunct w:val="0"/>
        <w:spacing w:afterLines="50" w:after="120" w:line="340" w:lineRule="atLeast"/>
        <w:ind w:firstLineChars="200" w:firstLine="440"/>
        <w:jc w:val="both"/>
        <w:rPr>
          <w:rFonts w:ascii="SimSun" w:hAnsi="SimSun" w:cs="Times New Roman"/>
          <w:iCs/>
        </w:rPr>
      </w:pPr>
      <w:r w:rsidRPr="0042182E">
        <w:rPr>
          <w:rFonts w:ascii="SimSun" w:hAnsi="SimSun" w:cs="Times New Roman"/>
          <w:iCs/>
        </w:rPr>
        <w:t>16</w:t>
      </w:r>
      <w:r w:rsidRPr="0042182E">
        <w:rPr>
          <w:rFonts w:ascii="SimSun" w:hAnsi="SimSun" w:cs="Times New Roman" w:hint="eastAsia"/>
          <w:iCs/>
        </w:rPr>
        <w:t>．适用时，要求提前公布的请求。</w:t>
      </w:r>
    </w:p>
    <w:p w14:paraId="348C84A8" w14:textId="77777777" w:rsidR="00DB5433" w:rsidRPr="0042182E" w:rsidRDefault="00DB5433" w:rsidP="00DB5433">
      <w:pPr>
        <w:overflowPunct w:val="0"/>
        <w:spacing w:afterLines="50" w:after="120" w:line="340" w:lineRule="atLeast"/>
        <w:ind w:firstLineChars="200" w:firstLine="440"/>
        <w:jc w:val="both"/>
        <w:rPr>
          <w:rFonts w:ascii="SimSun" w:hAnsi="SimSun" w:cs="Times New Roman"/>
          <w:iCs/>
          <w:color w:val="000000"/>
        </w:rPr>
      </w:pPr>
      <w:r w:rsidRPr="0042182E">
        <w:rPr>
          <w:rFonts w:ascii="SimSun" w:hAnsi="SimSun" w:cs="Times New Roman" w:hint="eastAsia"/>
          <w:iCs/>
          <w:color w:val="000000"/>
        </w:rPr>
        <w:t>二、</w:t>
      </w:r>
      <w:r w:rsidRPr="0042182E">
        <w:rPr>
          <w:rFonts w:ascii="SimSun" w:hAnsi="SimSun" w:cs="Times New Roman"/>
          <w:iCs/>
          <w:color w:val="000000"/>
        </w:rPr>
        <w:t>[</w:t>
      </w:r>
      <w:r w:rsidRPr="0042182E">
        <w:rPr>
          <w:rFonts w:ascii="KaiTi" w:eastAsia="KaiTi" w:hAnsi="KaiTi" w:cs="Times New Roman" w:hint="eastAsia"/>
          <w:iCs/>
          <w:color w:val="000000"/>
        </w:rPr>
        <w:t>对分案申请的要求</w:t>
      </w:r>
      <w:r w:rsidRPr="0042182E">
        <w:rPr>
          <w:rFonts w:ascii="SimSun" w:hAnsi="SimSun" w:cs="Times New Roman"/>
          <w:iCs/>
          <w:color w:val="000000"/>
        </w:rPr>
        <w:t>]</w:t>
      </w:r>
      <w:r w:rsidRPr="0042182E">
        <w:rPr>
          <w:rFonts w:ascii="SimSun" w:hAnsi="SimSun" w:cs="Times New Roman" w:hint="eastAsia"/>
          <w:iCs/>
          <w:color w:val="000000"/>
        </w:rPr>
        <w:t>申请将作为分案申请处理的，缔约方可以要求申请应包含以下内容：</w:t>
      </w:r>
    </w:p>
    <w:p w14:paraId="0DC9E418" w14:textId="77777777" w:rsidR="00DB5433" w:rsidRPr="0042182E" w:rsidRDefault="00DB5433" w:rsidP="00DB5433">
      <w:pPr>
        <w:overflowPunct w:val="0"/>
        <w:spacing w:afterLines="50" w:after="120" w:line="340" w:lineRule="atLeast"/>
        <w:ind w:firstLineChars="200" w:firstLine="440"/>
        <w:jc w:val="both"/>
        <w:rPr>
          <w:rFonts w:ascii="SimSun" w:hAnsi="SimSun" w:cs="Times New Roman"/>
          <w:iCs/>
          <w:color w:val="000000"/>
        </w:rPr>
      </w:pPr>
      <w:r w:rsidRPr="0042182E">
        <w:rPr>
          <w:rFonts w:ascii="SimSun" w:hAnsi="SimSun" w:cs="Times New Roman"/>
          <w:iCs/>
          <w:color w:val="000000"/>
        </w:rPr>
        <w:t>1</w:t>
      </w:r>
      <w:r w:rsidRPr="0042182E">
        <w:rPr>
          <w:rFonts w:ascii="SimSun" w:hAnsi="SimSun" w:cs="Times New Roman" w:hint="eastAsia"/>
          <w:iCs/>
          <w:color w:val="000000"/>
        </w:rPr>
        <w:t>．</w:t>
      </w:r>
      <w:proofErr w:type="gramStart"/>
      <w:r w:rsidRPr="0042182E">
        <w:rPr>
          <w:rFonts w:ascii="SimSun" w:hAnsi="SimSun" w:cs="Times New Roman" w:hint="eastAsia"/>
          <w:iCs/>
          <w:color w:val="000000"/>
        </w:rPr>
        <w:t>申请将作为分案申请处理的说明；</w:t>
      </w:r>
      <w:proofErr w:type="gramEnd"/>
    </w:p>
    <w:p w14:paraId="15403600" w14:textId="1F6BEB22" w:rsidR="00DB5433" w:rsidRPr="0042182E" w:rsidRDefault="00DB5433" w:rsidP="00DB5433">
      <w:pPr>
        <w:overflowPunct w:val="0"/>
        <w:spacing w:afterLines="50" w:after="120" w:line="340" w:lineRule="atLeast"/>
        <w:ind w:firstLineChars="200" w:firstLine="440"/>
        <w:jc w:val="both"/>
        <w:rPr>
          <w:rFonts w:ascii="SimSun" w:hAnsi="SimSun" w:cs="Times New Roman"/>
          <w:iCs/>
          <w:color w:val="000000"/>
        </w:rPr>
      </w:pPr>
      <w:r w:rsidRPr="0042182E">
        <w:rPr>
          <w:rFonts w:ascii="SimSun" w:hAnsi="SimSun" w:cs="Times New Roman"/>
          <w:iCs/>
          <w:color w:val="000000"/>
        </w:rPr>
        <w:t>2</w:t>
      </w:r>
      <w:r w:rsidRPr="0042182E">
        <w:rPr>
          <w:rFonts w:ascii="SimSun" w:hAnsi="SimSun" w:cs="Times New Roman" w:hint="eastAsia"/>
          <w:iCs/>
          <w:color w:val="000000"/>
        </w:rPr>
        <w:t>．</w:t>
      </w:r>
      <w:r w:rsidR="00F51F52">
        <w:rPr>
          <w:rFonts w:ascii="SimSun" w:hAnsi="SimSun" w:cs="Times New Roman" w:hint="eastAsia"/>
          <w:iCs/>
          <w:color w:val="000000"/>
        </w:rPr>
        <w:t>原</w:t>
      </w:r>
      <w:r w:rsidRPr="0042182E">
        <w:rPr>
          <w:rFonts w:ascii="SimSun" w:hAnsi="SimSun" w:cs="Times New Roman" w:hint="eastAsia"/>
          <w:iCs/>
          <w:color w:val="000000"/>
        </w:rPr>
        <w:t>申请的申请号和申请日。</w:t>
      </w:r>
    </w:p>
    <w:p w14:paraId="57D8B1A5" w14:textId="77777777" w:rsidR="00A5293B" w:rsidRDefault="00A5293B" w:rsidP="00A5293B">
      <w:pPr>
        <w:overflowPunct w:val="0"/>
        <w:spacing w:afterLines="50" w:after="120" w:line="340" w:lineRule="atLeast"/>
        <w:ind w:firstLineChars="200" w:firstLine="440"/>
        <w:jc w:val="both"/>
        <w:rPr>
          <w:rFonts w:ascii="SimSun" w:hAnsi="SimSun" w:cs="Times New Roman"/>
          <w:iCs/>
          <w:color w:val="000000"/>
        </w:rPr>
      </w:pPr>
      <w:r w:rsidRPr="00F87A67">
        <w:rPr>
          <w:rFonts w:ascii="SimSun" w:hAnsi="SimSun" w:cs="Times New Roman"/>
          <w:iCs/>
          <w:color w:val="000000"/>
        </w:rPr>
        <w:t>三、</w:t>
      </w:r>
      <w:r w:rsidRPr="00B0624E">
        <w:rPr>
          <w:rFonts w:ascii="SimSun" w:hAnsi="SimSun" w:cs="Times New Roman"/>
          <w:iCs/>
          <w:color w:val="000000"/>
        </w:rPr>
        <w:t>[</w:t>
      </w:r>
      <w:r>
        <w:rPr>
          <w:rFonts w:ascii="KaiTi" w:eastAsia="KaiTi" w:hAnsi="KaiTi" w:cs="Times New Roman"/>
          <w:iCs/>
          <w:color w:val="000000"/>
        </w:rPr>
        <w:t>局部外观设计</w:t>
      </w:r>
      <w:r w:rsidRPr="00B0624E">
        <w:rPr>
          <w:rFonts w:ascii="SimSun" w:hAnsi="SimSun" w:cs="Times New Roman"/>
          <w:iCs/>
          <w:color w:val="000000"/>
        </w:rPr>
        <w:t>]</w:t>
      </w:r>
      <w:r>
        <w:rPr>
          <w:rFonts w:ascii="SimSun" w:hAnsi="SimSun" w:cs="Times New Roman" w:hint="eastAsia"/>
          <w:iCs/>
          <w:color w:val="000000"/>
        </w:rPr>
        <w:t>适用的法律允许的，</w:t>
      </w:r>
      <w:r w:rsidRPr="00B0624E">
        <w:rPr>
          <w:rFonts w:ascii="SimSun" w:hAnsi="SimSun" w:cs="Times New Roman" w:hint="eastAsia"/>
          <w:iCs/>
          <w:color w:val="000000"/>
        </w:rPr>
        <w:t>缔约方应允许针对物品或产品的一部分所包含的外观设计提出申请。</w:t>
      </w:r>
    </w:p>
    <w:p w14:paraId="3D7B95B5" w14:textId="03543F7C" w:rsidR="00C93677" w:rsidRPr="004E2971" w:rsidRDefault="00C93677" w:rsidP="0054327B">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15" w:name="_Toc306096027"/>
      <w:bookmarkStart w:id="16" w:name="_Hlk182558279"/>
      <w:r w:rsidRPr="004E2971">
        <w:rPr>
          <w:rFonts w:ascii="KaiTi" w:eastAsia="KaiTi" w:hAnsi="KaiTi" w:hint="eastAsia"/>
          <w:bCs/>
          <w:noProof/>
          <w:szCs w:val="22"/>
        </w:rPr>
        <w:t>第</w:t>
      </w:r>
      <w:r w:rsidR="004A72CE" w:rsidRPr="004E2971">
        <w:rPr>
          <w:rFonts w:ascii="KaiTi" w:eastAsia="KaiTi" w:hAnsi="KaiTi" w:hint="eastAsia"/>
          <w:bCs/>
          <w:noProof/>
          <w:szCs w:val="22"/>
        </w:rPr>
        <w:t>三条</w:t>
      </w:r>
      <w:bookmarkEnd w:id="15"/>
      <w:r w:rsidR="00646E26">
        <w:rPr>
          <w:rFonts w:ascii="KaiTi" w:eastAsia="KaiTi" w:hAnsi="KaiTi"/>
          <w:bCs/>
          <w:noProof/>
          <w:szCs w:val="22"/>
        </w:rPr>
        <w:br/>
      </w:r>
      <w:r w:rsidR="00101A94" w:rsidRPr="00CD64E9">
        <w:rPr>
          <w:rFonts w:ascii="KaiTi" w:eastAsia="KaiTi" w:hAnsi="KaiTi" w:hint="eastAsia"/>
          <w:bCs/>
          <w:noProof/>
        </w:rPr>
        <w:t>关于工业品外观设计表现物的细则</w:t>
      </w:r>
    </w:p>
    <w:p w14:paraId="492B0E14" w14:textId="69FFE168" w:rsidR="00C93677" w:rsidRPr="00F439CB" w:rsidRDefault="0015384B" w:rsidP="00F439CB">
      <w:pPr>
        <w:overflowPunct w:val="0"/>
        <w:spacing w:afterLines="50" w:after="120" w:line="340" w:lineRule="atLeast"/>
        <w:ind w:firstLineChars="200" w:firstLine="440"/>
        <w:jc w:val="both"/>
        <w:rPr>
          <w:rFonts w:ascii="SimSun" w:hAnsi="SimSun" w:cs="Times New Roman"/>
          <w:iCs/>
          <w:color w:val="000000"/>
        </w:rPr>
      </w:pPr>
      <w:r w:rsidRPr="004E2971">
        <w:rPr>
          <w:rFonts w:ascii="SimSun" w:hAnsi="SimSun" w:cs="Times New Roman" w:hint="eastAsia"/>
          <w:iCs/>
          <w:color w:val="000000"/>
          <w:szCs w:val="22"/>
        </w:rPr>
        <w:t>一</w:t>
      </w:r>
      <w:r w:rsidR="00AB678D" w:rsidRPr="004E2971">
        <w:rPr>
          <w:rFonts w:ascii="SimSun" w:hAnsi="SimSun" w:cs="Times New Roman" w:hint="eastAsia"/>
          <w:iCs/>
          <w:color w:val="000000"/>
          <w:szCs w:val="22"/>
        </w:rPr>
        <w:t>、</w:t>
      </w:r>
      <w:r w:rsidR="00781A13" w:rsidRPr="004E2971">
        <w:rPr>
          <w:rFonts w:ascii="SimSun" w:hAnsi="SimSun" w:cs="Times New Roman"/>
          <w:iCs/>
          <w:color w:val="000000"/>
          <w:szCs w:val="22"/>
        </w:rPr>
        <w:t>[</w:t>
      </w:r>
      <w:r w:rsidR="00C93677" w:rsidRPr="004E2971">
        <w:rPr>
          <w:rFonts w:ascii="KaiTi" w:eastAsia="KaiTi" w:hAnsi="KaiTi" w:cs="Times New Roman" w:hint="eastAsia"/>
          <w:iCs/>
          <w:color w:val="000000"/>
          <w:szCs w:val="22"/>
        </w:rPr>
        <w:t>工业品外观设计表现物的形式</w:t>
      </w:r>
      <w:r w:rsidR="00781A13" w:rsidRPr="004E2971">
        <w:rPr>
          <w:rFonts w:ascii="SimSun" w:hAnsi="SimSun" w:cs="Times New Roman"/>
          <w:iCs/>
          <w:color w:val="000000"/>
          <w:szCs w:val="22"/>
        </w:rPr>
        <w:t>]</w:t>
      </w:r>
      <w:r w:rsidR="00594014" w:rsidRPr="004E2971">
        <w:rPr>
          <w:rFonts w:ascii="SimSun" w:hAnsi="SimSun" w:cs="Times New Roman" w:hint="eastAsia"/>
          <w:iCs/>
          <w:color w:val="000000"/>
          <w:szCs w:val="22"/>
        </w:rPr>
        <w:t>（一）</w:t>
      </w:r>
      <w:r w:rsidR="00C93677" w:rsidRPr="004E2971">
        <w:rPr>
          <w:rFonts w:ascii="SimSun" w:hAnsi="SimSun" w:cs="Times New Roman" w:hint="eastAsia"/>
          <w:iCs/>
          <w:color w:val="000000"/>
          <w:szCs w:val="22"/>
        </w:rPr>
        <w:t>工业品外观设计的表现物</w:t>
      </w:r>
      <w:r w:rsidR="00A4500E" w:rsidRPr="004E2971">
        <w:rPr>
          <w:rFonts w:ascii="SimSun" w:hAnsi="SimSun" w:cs="Times New Roman" w:hint="eastAsia"/>
          <w:iCs/>
          <w:color w:val="000000"/>
          <w:szCs w:val="22"/>
        </w:rPr>
        <w:t>应</w:t>
      </w:r>
      <w:r w:rsidR="00CC5209" w:rsidRPr="004E2971">
        <w:rPr>
          <w:rFonts w:ascii="SimSun" w:hAnsi="SimSun" w:cs="Times New Roman" w:hint="eastAsia"/>
          <w:iCs/>
          <w:color w:val="000000"/>
          <w:szCs w:val="22"/>
        </w:rPr>
        <w:t>根据</w:t>
      </w:r>
      <w:r w:rsidR="00C93677" w:rsidRPr="004E2971">
        <w:rPr>
          <w:rFonts w:ascii="SimSun" w:hAnsi="SimSun" w:cs="Times New Roman" w:hint="eastAsia"/>
          <w:iCs/>
          <w:color w:val="000000"/>
          <w:szCs w:val="22"/>
        </w:rPr>
        <w:t>申请人</w:t>
      </w:r>
      <w:r w:rsidR="00CC5209" w:rsidRPr="004E2971">
        <w:rPr>
          <w:rFonts w:ascii="SimSun" w:hAnsi="SimSun" w:cs="Times New Roman" w:hint="eastAsia"/>
          <w:iCs/>
          <w:color w:val="000000"/>
          <w:szCs w:val="22"/>
        </w:rPr>
        <w:t>的</w:t>
      </w:r>
      <w:r w:rsidR="00C93677" w:rsidRPr="004E2971">
        <w:rPr>
          <w:rFonts w:ascii="SimSun" w:hAnsi="SimSun" w:cs="Times New Roman" w:hint="eastAsia"/>
          <w:iCs/>
          <w:color w:val="000000"/>
          <w:szCs w:val="22"/>
        </w:rPr>
        <w:t>选择</w:t>
      </w:r>
      <w:r w:rsidR="00CC5209"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采用下列形</w:t>
      </w:r>
      <w:r w:rsidR="000D78FC" w:rsidRPr="004E2971">
        <w:rPr>
          <w:rFonts w:ascii="SimSun" w:hAnsi="SimSun" w:cs="Times New Roman" w:hint="cs"/>
          <w:iCs/>
          <w:color w:val="000000"/>
          <w:szCs w:val="22"/>
        </w:rPr>
        <w:t>‍</w:t>
      </w:r>
      <w:r w:rsidR="00C93677" w:rsidRPr="004E2971">
        <w:rPr>
          <w:rFonts w:ascii="SimSun" w:hAnsi="SimSun" w:cs="Times New Roman" w:hint="eastAsia"/>
          <w:iCs/>
          <w:color w:val="000000"/>
          <w:szCs w:val="22"/>
        </w:rPr>
        <w:t>式：</w:t>
      </w:r>
    </w:p>
    <w:p w14:paraId="13C8007E" w14:textId="7D667732"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w:t>
      </w:r>
      <w:r w:rsidR="00024723" w:rsidRPr="004E2971">
        <w:rPr>
          <w:rFonts w:ascii="SimSun" w:hAnsi="SimSun" w:cs="Times New Roman" w:hint="eastAsia"/>
          <w:iCs/>
          <w:color w:val="000000"/>
          <w:szCs w:val="22"/>
        </w:rPr>
        <w:t>．</w:t>
      </w:r>
      <w:proofErr w:type="gramStart"/>
      <w:r w:rsidR="00C93677" w:rsidRPr="004E2971">
        <w:rPr>
          <w:rFonts w:ascii="SimSun" w:hAnsi="SimSun" w:cs="Times New Roman" w:hint="eastAsia"/>
          <w:iCs/>
          <w:color w:val="000000"/>
          <w:szCs w:val="22"/>
        </w:rPr>
        <w:t>照片；</w:t>
      </w:r>
      <w:proofErr w:type="gramEnd"/>
    </w:p>
    <w:p w14:paraId="7AC79279" w14:textId="5D61A16B"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2</w:t>
      </w:r>
      <w:r w:rsidR="00024723" w:rsidRPr="004E2971">
        <w:rPr>
          <w:rFonts w:ascii="SimSun" w:hAnsi="SimSun" w:cs="Times New Roman" w:hint="eastAsia"/>
          <w:iCs/>
          <w:color w:val="000000"/>
          <w:szCs w:val="22"/>
        </w:rPr>
        <w:t>．</w:t>
      </w:r>
      <w:proofErr w:type="gramStart"/>
      <w:r w:rsidR="00C93677" w:rsidRPr="004E2971">
        <w:rPr>
          <w:rFonts w:ascii="SimSun" w:hAnsi="SimSun" w:cs="Times New Roman" w:hint="eastAsia"/>
          <w:iCs/>
          <w:color w:val="000000"/>
          <w:szCs w:val="22"/>
        </w:rPr>
        <w:t>图形复制件；</w:t>
      </w:r>
      <w:proofErr w:type="gramEnd"/>
    </w:p>
    <w:p w14:paraId="554B2EB5" w14:textId="44F2A10E"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3</w:t>
      </w:r>
      <w:r w:rsidR="00024723" w:rsidRPr="004E2971">
        <w:rPr>
          <w:rFonts w:ascii="SimSun" w:hAnsi="SimSun" w:cs="Times New Roman" w:hint="eastAsia"/>
          <w:iCs/>
          <w:color w:val="000000"/>
          <w:szCs w:val="22"/>
        </w:rPr>
        <w:t>．</w:t>
      </w:r>
      <w:proofErr w:type="gramStart"/>
      <w:r w:rsidR="00C93677" w:rsidRPr="004E2971">
        <w:rPr>
          <w:rFonts w:ascii="SimSun" w:hAnsi="SimSun" w:cs="Times New Roman" w:hint="eastAsia"/>
          <w:iCs/>
          <w:color w:val="000000"/>
          <w:szCs w:val="22"/>
        </w:rPr>
        <w:t>主管局接受的任何其他可视表现物；</w:t>
      </w:r>
      <w:proofErr w:type="gramEnd"/>
    </w:p>
    <w:p w14:paraId="404BAE3F" w14:textId="67CC0548"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4</w:t>
      </w:r>
      <w:r w:rsidR="00024723" w:rsidRPr="004E2971">
        <w:rPr>
          <w:rFonts w:ascii="SimSun" w:hAnsi="SimSun" w:cs="Times New Roman" w:hint="eastAsia"/>
          <w:iCs/>
          <w:color w:val="000000"/>
          <w:szCs w:val="22"/>
        </w:rPr>
        <w:t>．</w:t>
      </w:r>
      <w:r w:rsidR="00275453">
        <w:rPr>
          <w:rFonts w:ascii="SimSun" w:hAnsi="SimSun" w:cs="Times New Roman" w:hint="eastAsia"/>
          <w:iCs/>
          <w:color w:val="000000"/>
          <w:szCs w:val="22"/>
        </w:rPr>
        <w:t>适用的法律允许的，</w:t>
      </w:r>
      <w:r w:rsidR="00C93677" w:rsidRPr="004E2971">
        <w:rPr>
          <w:rFonts w:ascii="SimSun" w:hAnsi="SimSun" w:cs="Times New Roman" w:hint="eastAsia"/>
          <w:iCs/>
          <w:color w:val="000000"/>
          <w:szCs w:val="22"/>
        </w:rPr>
        <w:t>上述各项的任意组合。</w:t>
      </w:r>
      <w:bookmarkEnd w:id="16"/>
    </w:p>
    <w:p w14:paraId="4532783D" w14:textId="25F4A899" w:rsidR="005C0A00" w:rsidRPr="005C0A00" w:rsidRDefault="005C0A00" w:rsidP="005C0A00">
      <w:pPr>
        <w:overflowPunct w:val="0"/>
        <w:spacing w:afterLines="50" w:after="120" w:line="340" w:lineRule="atLeast"/>
        <w:ind w:firstLineChars="200" w:firstLine="440"/>
        <w:jc w:val="both"/>
        <w:rPr>
          <w:rFonts w:ascii="SimSun" w:hAnsi="SimSun"/>
          <w:iCs/>
          <w:color w:val="000000"/>
        </w:rPr>
      </w:pPr>
      <w:r w:rsidRPr="00195B35">
        <w:rPr>
          <w:rFonts w:ascii="SimSun" w:hAnsi="SimSun" w:hint="eastAsia"/>
          <w:iCs/>
          <w:color w:val="000000"/>
        </w:rPr>
        <w:t>（二）</w:t>
      </w:r>
      <w:bookmarkStart w:id="17" w:name="_Hlk183044546"/>
      <w:r w:rsidRPr="00195B35">
        <w:rPr>
          <w:rFonts w:ascii="SimSun" w:hAnsi="SimSun" w:hint="eastAsia"/>
          <w:iCs/>
          <w:color w:val="000000"/>
        </w:rPr>
        <w:t>工业品外观设计表现物可以根据申请人的选择，采用彩色或黑白色</w:t>
      </w:r>
      <w:bookmarkEnd w:id="17"/>
      <w:r w:rsidRPr="00195B35">
        <w:rPr>
          <w:rFonts w:ascii="SimSun" w:hAnsi="SimSun" w:hint="eastAsia"/>
          <w:iCs/>
          <w:color w:val="000000"/>
        </w:rPr>
        <w:t>。</w:t>
      </w:r>
    </w:p>
    <w:p w14:paraId="52863026" w14:textId="187747F9" w:rsidR="00C93677" w:rsidRDefault="00594014" w:rsidP="00F439CB">
      <w:pPr>
        <w:overflowPunct w:val="0"/>
        <w:spacing w:afterLines="50" w:after="120" w:line="340" w:lineRule="atLeast"/>
        <w:ind w:firstLineChars="200" w:firstLine="440"/>
        <w:jc w:val="both"/>
        <w:rPr>
          <w:rFonts w:ascii="SimSun" w:hAnsi="SimSun"/>
          <w:iCs/>
          <w:color w:val="000000"/>
          <w:szCs w:val="22"/>
        </w:rPr>
      </w:pPr>
      <w:r w:rsidRPr="004E2971">
        <w:rPr>
          <w:rFonts w:ascii="SimSun" w:hAnsi="SimSun" w:hint="eastAsia"/>
          <w:iCs/>
          <w:color w:val="000000"/>
          <w:szCs w:val="22"/>
        </w:rPr>
        <w:t>（三）</w:t>
      </w:r>
      <w:r w:rsidR="00C93677" w:rsidRPr="004E2971">
        <w:rPr>
          <w:rFonts w:ascii="SimSun" w:hAnsi="SimSun" w:hint="eastAsia"/>
          <w:iCs/>
          <w:color w:val="000000"/>
          <w:szCs w:val="22"/>
        </w:rPr>
        <w:t>表现物应仅表现工业品外观设计本身，不含任何其他内容。</w:t>
      </w:r>
    </w:p>
    <w:p w14:paraId="7FA590E9" w14:textId="77777777" w:rsidR="00A5293B" w:rsidRPr="00195B35" w:rsidRDefault="00A5293B" w:rsidP="00A5293B">
      <w:pPr>
        <w:overflowPunct w:val="0"/>
        <w:spacing w:afterLines="50" w:after="120" w:line="340" w:lineRule="atLeast"/>
        <w:ind w:firstLineChars="200" w:firstLine="440"/>
        <w:jc w:val="both"/>
        <w:rPr>
          <w:rFonts w:ascii="SimSun" w:hAnsi="SimSun" w:cs="Times New Roman"/>
          <w:iCs/>
          <w:color w:val="000000"/>
        </w:rPr>
      </w:pPr>
      <w:bookmarkStart w:id="18" w:name="_Hlk183068341"/>
      <w:r w:rsidRPr="00195B35">
        <w:rPr>
          <w:rFonts w:ascii="SimSun" w:hAnsi="SimSun" w:cs="Times New Roman" w:hint="eastAsia"/>
          <w:iCs/>
          <w:color w:val="000000"/>
        </w:rPr>
        <w:t>二、</w:t>
      </w:r>
      <w:r w:rsidRPr="00195B35">
        <w:rPr>
          <w:rFonts w:ascii="SimSun" w:hAnsi="SimSun" w:cs="Times New Roman"/>
          <w:iCs/>
          <w:color w:val="000000"/>
        </w:rPr>
        <w:t>[</w:t>
      </w:r>
      <w:r w:rsidRPr="00195B35">
        <w:rPr>
          <w:rFonts w:ascii="KaiTi" w:eastAsia="KaiTi" w:hAnsi="KaiTi" w:cs="Times New Roman" w:hint="eastAsia"/>
          <w:iCs/>
          <w:color w:val="000000"/>
        </w:rPr>
        <w:t>关于</w:t>
      </w:r>
      <w:r w:rsidRPr="00195B35">
        <w:rPr>
          <w:rFonts w:ascii="KaiTi" w:eastAsia="KaiTi" w:hAnsi="KaiTi" w:cs="Times New Roman" w:hint="eastAsia"/>
          <w:iCs/>
        </w:rPr>
        <w:t>表现物</w:t>
      </w:r>
      <w:r w:rsidRPr="00195B35">
        <w:rPr>
          <w:rFonts w:ascii="KaiTi" w:eastAsia="KaiTi" w:hAnsi="KaiTi" w:cs="Times New Roman" w:hint="eastAsia"/>
          <w:iCs/>
          <w:color w:val="000000"/>
        </w:rPr>
        <w:t>的细节</w:t>
      </w:r>
      <w:r w:rsidRPr="00195B35">
        <w:rPr>
          <w:rFonts w:ascii="SimSun" w:hAnsi="SimSun" w:cs="Times New Roman"/>
          <w:iCs/>
          <w:color w:val="000000"/>
        </w:rPr>
        <w:t>]</w:t>
      </w:r>
      <w:r w:rsidRPr="00195B35">
        <w:rPr>
          <w:rFonts w:ascii="SimSun" w:hAnsi="SimSun" w:cs="Times New Roman" w:hint="eastAsia"/>
          <w:iCs/>
          <w:color w:val="000000"/>
        </w:rPr>
        <w:t>尽管有第一款第（三）项的规定，工业品外观设计的</w:t>
      </w:r>
      <w:r w:rsidRPr="00195B35">
        <w:rPr>
          <w:rFonts w:ascii="SimSun" w:hAnsi="SimSun" w:cs="Times New Roman" w:hint="eastAsia"/>
          <w:iCs/>
        </w:rPr>
        <w:t>表现物</w:t>
      </w:r>
      <w:r w:rsidRPr="00195B35">
        <w:rPr>
          <w:rFonts w:ascii="SimSun" w:hAnsi="SimSun" w:cs="Times New Roman" w:hint="eastAsia"/>
          <w:iCs/>
          <w:color w:val="000000"/>
        </w:rPr>
        <w:t>可以包括：</w:t>
      </w:r>
    </w:p>
    <w:p w14:paraId="618BE31A" w14:textId="77777777" w:rsidR="00A5293B" w:rsidRPr="00195B35" w:rsidRDefault="00A5293B" w:rsidP="00A5293B">
      <w:pPr>
        <w:overflowPunct w:val="0"/>
        <w:spacing w:afterLines="50" w:after="120" w:line="340" w:lineRule="atLeast"/>
        <w:ind w:firstLineChars="200" w:firstLine="440"/>
        <w:rPr>
          <w:rFonts w:ascii="SimSun" w:hAnsi="SimSun" w:cs="Times New Roman"/>
          <w:color w:val="000000"/>
        </w:rPr>
      </w:pPr>
      <w:r w:rsidRPr="00195B35">
        <w:rPr>
          <w:rFonts w:ascii="SimSun" w:hAnsi="SimSun" w:cs="Times New Roman"/>
          <w:bCs/>
          <w:color w:val="000000"/>
        </w:rPr>
        <w:t>1</w:t>
      </w:r>
      <w:r w:rsidRPr="00195B35">
        <w:rPr>
          <w:rFonts w:ascii="SimSun" w:hAnsi="SimSun" w:cs="Times New Roman" w:hint="eastAsia"/>
          <w:bCs/>
          <w:color w:val="000000"/>
        </w:rPr>
        <w:t>．</w:t>
      </w:r>
      <w:r w:rsidRPr="00195B35">
        <w:rPr>
          <w:rFonts w:ascii="SimSun" w:hAnsi="SimSun" w:cs="Times New Roman" w:hint="eastAsia"/>
          <w:iCs/>
          <w:color w:val="000000"/>
        </w:rPr>
        <w:t>不构成要求保护的外观设计组成部分的内容</w:t>
      </w:r>
      <w:r w:rsidRPr="00195B35">
        <w:rPr>
          <w:rFonts w:ascii="SimSun" w:hAnsi="SimSun" w:cs="Times New Roman" w:hint="eastAsia"/>
          <w:iCs/>
        </w:rPr>
        <w:t>，</w:t>
      </w:r>
      <w:r>
        <w:rPr>
          <w:rFonts w:ascii="SimSun" w:hAnsi="SimSun" w:cs="Times New Roman" w:hint="eastAsia"/>
          <w:iCs/>
        </w:rPr>
        <w:t>如果此种内容</w:t>
      </w:r>
      <w:r w:rsidRPr="00195B35">
        <w:rPr>
          <w:rFonts w:ascii="SimSun" w:hAnsi="SimSun" w:cs="Times New Roman" w:hint="eastAsia"/>
          <w:iCs/>
        </w:rPr>
        <w:t>用点划线或虚线</w:t>
      </w:r>
      <w:r>
        <w:rPr>
          <w:rFonts w:ascii="SimSun" w:hAnsi="SimSun" w:cs="Times New Roman" w:hint="eastAsia"/>
          <w:iCs/>
        </w:rPr>
        <w:t>等视觉方式来</w:t>
      </w:r>
      <w:r w:rsidRPr="00195B35">
        <w:rPr>
          <w:rFonts w:ascii="SimSun" w:hAnsi="SimSun" w:cs="Times New Roman" w:hint="eastAsia"/>
          <w:iCs/>
        </w:rPr>
        <w:t>表示，</w:t>
      </w:r>
      <w:r>
        <w:rPr>
          <w:rFonts w:ascii="SimSun" w:hAnsi="SimSun" w:cs="Times New Roman" w:hint="eastAsia"/>
          <w:iCs/>
        </w:rPr>
        <w:t>并且（</w:t>
      </w:r>
      <w:r w:rsidRPr="00195B35">
        <w:rPr>
          <w:rFonts w:ascii="SimSun" w:hAnsi="SimSun" w:cs="Times New Roman" w:hint="eastAsia"/>
          <w:iCs/>
        </w:rPr>
        <w:t>或者</w:t>
      </w:r>
      <w:r>
        <w:rPr>
          <w:rFonts w:ascii="SimSun" w:hAnsi="SimSun" w:cs="Times New Roman" w:hint="eastAsia"/>
          <w:iCs/>
        </w:rPr>
        <w:t>）</w:t>
      </w:r>
      <w:r w:rsidRPr="00195B35">
        <w:rPr>
          <w:rFonts w:ascii="SimSun" w:hAnsi="SimSun" w:cs="Times New Roman" w:hint="eastAsia"/>
          <w:iCs/>
        </w:rPr>
        <w:t>适用的法律允许的，</w:t>
      </w:r>
      <w:proofErr w:type="gramStart"/>
      <w:r w:rsidRPr="00195B35">
        <w:rPr>
          <w:rFonts w:ascii="SimSun" w:hAnsi="SimSun" w:cs="Times New Roman" w:hint="eastAsia"/>
          <w:iCs/>
        </w:rPr>
        <w:t>在说明</w:t>
      </w:r>
      <w:r>
        <w:rPr>
          <w:rFonts w:ascii="SimSun" w:hAnsi="SimSun" w:cs="Times New Roman" w:hint="eastAsia"/>
          <w:iCs/>
        </w:rPr>
        <w:t>书</w:t>
      </w:r>
      <w:r w:rsidRPr="00195B35">
        <w:rPr>
          <w:rFonts w:ascii="SimSun" w:hAnsi="SimSun" w:cs="Times New Roman" w:hint="eastAsia"/>
          <w:iCs/>
        </w:rPr>
        <w:t>中标出此种内容</w:t>
      </w:r>
      <w:r w:rsidRPr="00195B35">
        <w:rPr>
          <w:rFonts w:ascii="SimSun" w:hAnsi="SimSun" w:cs="Times New Roman" w:hint="eastAsia"/>
          <w:bCs/>
          <w:color w:val="000000"/>
        </w:rPr>
        <w:t>；</w:t>
      </w:r>
      <w:proofErr w:type="gramEnd"/>
    </w:p>
    <w:p w14:paraId="15B456D8" w14:textId="77777777" w:rsidR="00101A94" w:rsidRDefault="00101A94" w:rsidP="007C1AE7">
      <w:pPr>
        <w:overflowPunct w:val="0"/>
        <w:spacing w:afterLines="50" w:after="120" w:line="340" w:lineRule="atLeast"/>
        <w:ind w:firstLineChars="200" w:firstLine="440"/>
        <w:jc w:val="both"/>
        <w:rPr>
          <w:rFonts w:ascii="SimSun" w:hAnsi="SimSun" w:cs="Times New Roman"/>
          <w:bCs/>
          <w:color w:val="000000"/>
        </w:rPr>
      </w:pPr>
      <w:bookmarkStart w:id="19" w:name="_Hlk182558364"/>
      <w:bookmarkEnd w:id="18"/>
      <w:r w:rsidRPr="00195B35">
        <w:rPr>
          <w:rFonts w:ascii="SimSun" w:hAnsi="SimSun" w:cs="Times New Roman"/>
          <w:bCs/>
          <w:color w:val="000000"/>
        </w:rPr>
        <w:t>2</w:t>
      </w:r>
      <w:r w:rsidRPr="00195B35">
        <w:rPr>
          <w:rFonts w:ascii="SimSun" w:hAnsi="SimSun" w:cs="Times New Roman" w:hint="eastAsia"/>
          <w:bCs/>
          <w:color w:val="000000"/>
        </w:rPr>
        <w:t>．明暗阴影，</w:t>
      </w:r>
      <w:r w:rsidRPr="00195B35">
        <w:rPr>
          <w:rFonts w:ascii="SimSun" w:hAnsi="SimSun" w:cs="Times New Roman" w:hint="eastAsia"/>
          <w:iCs/>
          <w:color w:val="000000"/>
        </w:rPr>
        <w:t>以显示立体外观设计的轮廓或体积</w:t>
      </w:r>
      <w:r w:rsidRPr="00195B35">
        <w:rPr>
          <w:rFonts w:ascii="SimSun" w:hAnsi="SimSun" w:cs="Times New Roman" w:hint="eastAsia"/>
          <w:bCs/>
          <w:color w:val="000000"/>
        </w:rPr>
        <w:t>。</w:t>
      </w:r>
    </w:p>
    <w:p w14:paraId="00F1FF18" w14:textId="68015204" w:rsidR="00C93677" w:rsidRPr="004E2971" w:rsidRDefault="0015384B"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hint="eastAsia"/>
          <w:iCs/>
          <w:color w:val="000000"/>
          <w:szCs w:val="22"/>
        </w:rPr>
        <w:t>三</w:t>
      </w:r>
      <w:r w:rsidR="00AB678D" w:rsidRPr="004E2971">
        <w:rPr>
          <w:rFonts w:ascii="SimSun" w:hAnsi="SimSun" w:cs="Times New Roman" w:hint="eastAsia"/>
          <w:iCs/>
          <w:color w:val="000000"/>
          <w:szCs w:val="22"/>
        </w:rPr>
        <w:t>、</w:t>
      </w:r>
      <w:r w:rsidR="00781A13" w:rsidRPr="004E2971">
        <w:rPr>
          <w:rFonts w:ascii="SimSun" w:hAnsi="SimSun" w:cs="Times New Roman"/>
          <w:iCs/>
          <w:color w:val="000000"/>
          <w:szCs w:val="22"/>
        </w:rPr>
        <w:t>[</w:t>
      </w:r>
      <w:r w:rsidR="00C93677" w:rsidRPr="004E2971">
        <w:rPr>
          <w:rFonts w:ascii="KaiTi" w:eastAsia="KaiTi" w:hAnsi="KaiTi" w:cs="Times New Roman" w:hint="eastAsia"/>
          <w:iCs/>
          <w:color w:val="000000"/>
          <w:szCs w:val="22"/>
        </w:rPr>
        <w:t>视图</w:t>
      </w:r>
      <w:r w:rsidR="00781A13" w:rsidRPr="004E2971">
        <w:rPr>
          <w:rFonts w:ascii="SimSun" w:hAnsi="SimSun" w:cs="Times New Roman"/>
          <w:iCs/>
          <w:color w:val="000000"/>
          <w:szCs w:val="22"/>
        </w:rPr>
        <w:t>]</w:t>
      </w:r>
      <w:r w:rsidR="00594014" w:rsidRPr="004E2971">
        <w:rPr>
          <w:rFonts w:ascii="SimSun" w:hAnsi="SimSun" w:cs="Times New Roman" w:hint="eastAsia"/>
          <w:iCs/>
          <w:color w:val="000000"/>
          <w:szCs w:val="22"/>
        </w:rPr>
        <w:t>（一）</w:t>
      </w:r>
      <w:r w:rsidR="00C93677" w:rsidRPr="004E2971">
        <w:rPr>
          <w:rFonts w:ascii="SimSun" w:hAnsi="SimSun" w:cs="Times New Roman" w:hint="eastAsia"/>
          <w:iCs/>
          <w:color w:val="000000"/>
          <w:szCs w:val="22"/>
        </w:rPr>
        <w:t>工业品外观设计可以根据申请人的选择，用充分公开工业品外观设计的一个视图来表现，或用充分公开工业品外观设计的多个不同的视图来表现。</w:t>
      </w:r>
    </w:p>
    <w:p w14:paraId="5ED3F4AA" w14:textId="5DD48A91" w:rsidR="00C93677" w:rsidRDefault="00594014" w:rsidP="007C1AE7">
      <w:pPr>
        <w:overflowPunct w:val="0"/>
        <w:spacing w:afterLines="50" w:after="120" w:line="340" w:lineRule="atLeast"/>
        <w:ind w:firstLineChars="200" w:firstLine="440"/>
        <w:jc w:val="both"/>
        <w:rPr>
          <w:rFonts w:ascii="SimSun" w:hAnsi="SimSun"/>
          <w:iCs/>
          <w:color w:val="000000"/>
          <w:szCs w:val="22"/>
        </w:rPr>
      </w:pPr>
      <w:r w:rsidRPr="004E2971">
        <w:rPr>
          <w:rFonts w:ascii="SimSun" w:hAnsi="SimSun" w:hint="eastAsia"/>
          <w:iCs/>
          <w:color w:val="000000"/>
          <w:szCs w:val="22"/>
        </w:rPr>
        <w:t>（二）</w:t>
      </w:r>
      <w:r w:rsidR="00C93677" w:rsidRPr="004E2971">
        <w:rPr>
          <w:rFonts w:ascii="SimSun" w:hAnsi="SimSun" w:hint="eastAsia"/>
          <w:iCs/>
          <w:color w:val="000000"/>
          <w:szCs w:val="22"/>
        </w:rPr>
        <w:t>尽管有</w:t>
      </w:r>
      <w:r w:rsidR="00970E2A" w:rsidRPr="004E2971">
        <w:rPr>
          <w:rFonts w:ascii="SimSun" w:hAnsi="SimSun" w:cs="Times New Roman" w:hint="eastAsia"/>
          <w:iCs/>
          <w:color w:val="000000"/>
          <w:szCs w:val="22"/>
        </w:rPr>
        <w:t>第</w:t>
      </w:r>
      <w:r w:rsidRPr="004E2971">
        <w:rPr>
          <w:rFonts w:ascii="SimSun" w:hAnsi="SimSun" w:hint="eastAsia"/>
          <w:iCs/>
          <w:color w:val="000000"/>
          <w:szCs w:val="22"/>
        </w:rPr>
        <w:t>（一）</w:t>
      </w:r>
      <w:r w:rsidR="00C93677" w:rsidRPr="004E2971">
        <w:rPr>
          <w:rFonts w:ascii="SimSun" w:hAnsi="SimSun" w:hint="eastAsia"/>
          <w:iCs/>
          <w:color w:val="000000"/>
          <w:szCs w:val="22"/>
        </w:rPr>
        <w:t>项的规定，为充分显示体现或采用工业品外观设计的</w:t>
      </w:r>
      <w:r w:rsidR="00095022" w:rsidRPr="004E2971">
        <w:rPr>
          <w:rFonts w:ascii="SimSun" w:hAnsi="SimSun" w:hint="eastAsia"/>
          <w:iCs/>
          <w:color w:val="000000"/>
          <w:szCs w:val="22"/>
        </w:rPr>
        <w:t>一个或多个</w:t>
      </w:r>
      <w:r w:rsidR="00C93677" w:rsidRPr="004E2971">
        <w:rPr>
          <w:rFonts w:ascii="SimSun" w:hAnsi="SimSun" w:hint="eastAsia"/>
          <w:iCs/>
          <w:color w:val="000000"/>
          <w:szCs w:val="22"/>
        </w:rPr>
        <w:t>产品而需要额外的特定视图的，主管局可以要求提交此种视图。但是，额外的视图公开</w:t>
      </w:r>
      <w:r w:rsidR="007F49AF">
        <w:rPr>
          <w:rFonts w:ascii="SimSun" w:hAnsi="SimSun" w:hint="eastAsia"/>
          <w:iCs/>
          <w:color w:val="000000"/>
          <w:szCs w:val="22"/>
        </w:rPr>
        <w:t>了</w:t>
      </w:r>
      <w:r w:rsidR="00C93677" w:rsidRPr="004E2971">
        <w:rPr>
          <w:rFonts w:ascii="SimSun" w:hAnsi="SimSun" w:hint="eastAsia"/>
          <w:iCs/>
          <w:color w:val="000000"/>
          <w:szCs w:val="22"/>
        </w:rPr>
        <w:t>影响到工业品外观设计</w:t>
      </w:r>
      <w:r w:rsidR="007F49AF">
        <w:rPr>
          <w:rFonts w:ascii="SimSun" w:hAnsi="SimSun" w:hint="eastAsia"/>
          <w:iCs/>
          <w:color w:val="000000"/>
          <w:szCs w:val="22"/>
        </w:rPr>
        <w:t>的新内容，</w:t>
      </w:r>
      <w:r w:rsidR="00C93677" w:rsidRPr="004E2971">
        <w:rPr>
          <w:rFonts w:ascii="SimSun" w:hAnsi="SimSun" w:hint="eastAsia"/>
          <w:iCs/>
          <w:color w:val="000000"/>
          <w:szCs w:val="22"/>
        </w:rPr>
        <w:t>从</w:t>
      </w:r>
      <w:r w:rsidR="00095022" w:rsidRPr="004E2971">
        <w:rPr>
          <w:rFonts w:ascii="SimSun" w:hAnsi="SimSun" w:hint="eastAsia"/>
          <w:iCs/>
          <w:color w:val="000000"/>
          <w:szCs w:val="22"/>
        </w:rPr>
        <w:t>一个或多个</w:t>
      </w:r>
      <w:r w:rsidR="00C93677" w:rsidRPr="004E2971">
        <w:rPr>
          <w:rFonts w:ascii="SimSun" w:hAnsi="SimSun" w:hint="eastAsia"/>
          <w:iCs/>
          <w:color w:val="000000"/>
          <w:szCs w:val="22"/>
        </w:rPr>
        <w:t>原视图推断不出</w:t>
      </w:r>
      <w:r w:rsidR="007F49AF">
        <w:rPr>
          <w:rFonts w:ascii="SimSun" w:hAnsi="SimSun" w:hint="eastAsia"/>
          <w:iCs/>
          <w:color w:val="000000"/>
          <w:szCs w:val="22"/>
        </w:rPr>
        <w:t>的</w:t>
      </w:r>
      <w:r w:rsidR="00C93677" w:rsidRPr="004E2971">
        <w:rPr>
          <w:rFonts w:ascii="SimSun" w:hAnsi="SimSun" w:hint="eastAsia"/>
          <w:iCs/>
          <w:color w:val="000000"/>
          <w:szCs w:val="22"/>
        </w:rPr>
        <w:t>，可不予接受。</w:t>
      </w:r>
    </w:p>
    <w:p w14:paraId="045DF966" w14:textId="19564E6C" w:rsidR="00C93677" w:rsidRDefault="0015384B"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hint="eastAsia"/>
          <w:iCs/>
          <w:color w:val="000000"/>
          <w:szCs w:val="22"/>
        </w:rPr>
        <w:t>四</w:t>
      </w:r>
      <w:r w:rsidR="00AB678D" w:rsidRPr="004E2971">
        <w:rPr>
          <w:rFonts w:ascii="SimSun" w:hAnsi="SimSun" w:cs="Times New Roman" w:hint="eastAsia"/>
          <w:iCs/>
          <w:color w:val="000000"/>
          <w:szCs w:val="22"/>
        </w:rPr>
        <w:t>、</w:t>
      </w:r>
      <w:r w:rsidR="00781A13" w:rsidRPr="004E2971">
        <w:rPr>
          <w:rFonts w:ascii="SimSun" w:hAnsi="SimSun" w:cs="Times New Roman"/>
          <w:iCs/>
          <w:color w:val="000000"/>
          <w:szCs w:val="22"/>
        </w:rPr>
        <w:t>[</w:t>
      </w:r>
      <w:r w:rsidR="00C93677" w:rsidRPr="004E2971">
        <w:rPr>
          <w:rFonts w:ascii="KaiTi" w:eastAsia="KaiTi" w:hAnsi="KaiTi" w:cs="Times New Roman" w:hint="eastAsia"/>
          <w:iCs/>
          <w:color w:val="000000"/>
          <w:szCs w:val="22"/>
        </w:rPr>
        <w:t>表现物的数量</w:t>
      </w:r>
      <w:r w:rsidR="00781A13" w:rsidRPr="004E2971">
        <w:rPr>
          <w:rFonts w:ascii="SimSun" w:hAnsi="SimSun" w:cs="Times New Roman"/>
          <w:iCs/>
          <w:color w:val="000000"/>
          <w:szCs w:val="22"/>
        </w:rPr>
        <w:t>]</w:t>
      </w:r>
      <w:r w:rsidR="00C93677" w:rsidRPr="004E2971">
        <w:rPr>
          <w:rFonts w:ascii="SimSun" w:hAnsi="SimSun" w:cs="Times New Roman" w:hint="eastAsia"/>
          <w:iCs/>
          <w:color w:val="000000"/>
          <w:szCs w:val="22"/>
        </w:rPr>
        <w:t>申请以电子方式提交的，要求提交的工业品外观设计的任何表现物不得超过一份，申请以纸件提交的，不得超过三份</w:t>
      </w:r>
      <w:bookmarkEnd w:id="19"/>
      <w:r w:rsidR="00C93677" w:rsidRPr="004E2971">
        <w:rPr>
          <w:rFonts w:ascii="SimSun" w:hAnsi="SimSun" w:cs="Times New Roman" w:hint="eastAsia"/>
          <w:iCs/>
          <w:color w:val="000000"/>
          <w:szCs w:val="22"/>
        </w:rPr>
        <w:t>。</w:t>
      </w:r>
    </w:p>
    <w:p w14:paraId="59E07297" w14:textId="77777777" w:rsidR="00F26CDE" w:rsidRPr="004E2971" w:rsidRDefault="00F26CDE" w:rsidP="007C1AE7">
      <w:pPr>
        <w:overflowPunct w:val="0"/>
        <w:spacing w:afterLines="50" w:after="120" w:line="340" w:lineRule="atLeast"/>
        <w:ind w:firstLineChars="200" w:firstLine="440"/>
        <w:jc w:val="both"/>
        <w:rPr>
          <w:rFonts w:ascii="SimSun" w:hAnsi="SimSun" w:cs="Times New Roman"/>
          <w:iCs/>
          <w:color w:val="000000"/>
          <w:szCs w:val="22"/>
        </w:rPr>
      </w:pPr>
    </w:p>
    <w:p w14:paraId="7DC428F8" w14:textId="77777777" w:rsidR="00C8125D" w:rsidRPr="004E2971" w:rsidRDefault="00C8125D" w:rsidP="004310B5">
      <w:pPr>
        <w:keepNext/>
        <w:tabs>
          <w:tab w:val="right" w:pos="9072"/>
        </w:tabs>
        <w:overflowPunct w:val="0"/>
        <w:spacing w:beforeLines="200" w:before="480" w:afterLines="100" w:after="240" w:line="340" w:lineRule="atLeast"/>
        <w:jc w:val="center"/>
        <w:rPr>
          <w:rFonts w:ascii="KaiTi" w:eastAsia="KaiTi" w:hAnsi="KaiTi"/>
          <w:bCs/>
          <w:noProof/>
        </w:rPr>
      </w:pPr>
      <w:bookmarkStart w:id="20" w:name="_Toc306096028"/>
      <w:bookmarkStart w:id="21" w:name="_Toc306096031"/>
      <w:bookmarkStart w:id="22" w:name="_Hlk182820681"/>
      <w:r w:rsidRPr="004E2971">
        <w:rPr>
          <w:rFonts w:ascii="KaiTi" w:eastAsia="KaiTi" w:hAnsi="KaiTi" w:hint="eastAsia"/>
          <w:bCs/>
          <w:noProof/>
        </w:rPr>
        <w:t>第四条</w:t>
      </w:r>
      <w:r>
        <w:rPr>
          <w:rFonts w:ascii="KaiTi" w:eastAsia="KaiTi" w:hAnsi="KaiTi"/>
          <w:bCs/>
          <w:noProof/>
        </w:rPr>
        <w:br/>
      </w:r>
      <w:r w:rsidRPr="004E2971">
        <w:rPr>
          <w:rFonts w:ascii="KaiTi" w:eastAsia="KaiTi" w:hAnsi="KaiTi" w:hint="eastAsia"/>
          <w:bCs/>
          <w:noProof/>
        </w:rPr>
        <w:t>关于代理人、送达地址或通信地址</w:t>
      </w:r>
      <w:bookmarkEnd w:id="20"/>
      <w:r w:rsidRPr="004E2971">
        <w:rPr>
          <w:rFonts w:ascii="KaiTi" w:eastAsia="KaiTi" w:hAnsi="KaiTi" w:hint="eastAsia"/>
          <w:bCs/>
          <w:noProof/>
        </w:rPr>
        <w:t>的细则</w:t>
      </w:r>
    </w:p>
    <w:p w14:paraId="6964BFDB" w14:textId="002EC3BC" w:rsidR="00C8125D" w:rsidRPr="004E2971" w:rsidRDefault="00C8125D" w:rsidP="00C8125D">
      <w:pPr>
        <w:overflowPunct w:val="0"/>
        <w:spacing w:afterLines="50" w:after="120" w:line="340" w:lineRule="atLeast"/>
        <w:ind w:firstLineChars="200" w:firstLine="440"/>
        <w:jc w:val="both"/>
        <w:rPr>
          <w:rFonts w:ascii="SimSun" w:hAnsi="SimSun" w:cs="Times New Roman"/>
          <w:iCs/>
          <w:color w:val="000000"/>
        </w:rPr>
      </w:pPr>
      <w:r w:rsidRPr="004E2971">
        <w:rPr>
          <w:rFonts w:ascii="SimSun" w:hAnsi="SimSun" w:cs="Times New Roman" w:hint="eastAsia"/>
          <w:iCs/>
          <w:color w:val="000000"/>
        </w:rPr>
        <w:t>一、</w:t>
      </w:r>
      <w:r w:rsidRPr="004E2971">
        <w:rPr>
          <w:rFonts w:ascii="SimSun" w:hAnsi="SimSun" w:cs="Times New Roman"/>
          <w:iCs/>
          <w:color w:val="000000"/>
        </w:rPr>
        <w:t>[</w:t>
      </w:r>
      <w:r w:rsidRPr="004E2971">
        <w:rPr>
          <w:rFonts w:ascii="KaiTi" w:eastAsia="KaiTi" w:hAnsi="KaiTi" w:cs="Times New Roman" w:hint="eastAsia"/>
          <w:iCs/>
          <w:color w:val="000000"/>
        </w:rPr>
        <w:t>条约第</w:t>
      </w:r>
      <w:r w:rsidR="00C43A5E">
        <w:rPr>
          <w:rFonts w:ascii="KaiTi" w:eastAsia="KaiTi" w:hAnsi="KaiTi" w:cs="Times New Roman" w:hint="eastAsia"/>
          <w:iCs/>
          <w:color w:val="000000"/>
        </w:rPr>
        <w:t>五</w:t>
      </w:r>
      <w:r w:rsidRPr="004E2971">
        <w:rPr>
          <w:rFonts w:ascii="KaiTi" w:eastAsia="KaiTi" w:hAnsi="KaiTi" w:cs="Times New Roman" w:hint="eastAsia"/>
          <w:iCs/>
          <w:color w:val="000000"/>
        </w:rPr>
        <w:t>条第四款规定的代理人的指定；委托书</w:t>
      </w:r>
      <w:r w:rsidRPr="004E2971">
        <w:rPr>
          <w:rFonts w:ascii="SimSun" w:hAnsi="SimSun" w:cs="Times New Roman"/>
          <w:iCs/>
          <w:color w:val="000000"/>
        </w:rPr>
        <w:t>]</w:t>
      </w:r>
      <w:r w:rsidRPr="004E2971">
        <w:rPr>
          <w:rFonts w:ascii="SimSun" w:hAnsi="SimSun" w:cs="Times New Roman" w:hint="eastAsia"/>
          <w:iCs/>
          <w:color w:val="000000"/>
        </w:rPr>
        <w:t>（一）凡缔约方允许或要求申请人、</w:t>
      </w:r>
      <w:r>
        <w:rPr>
          <w:rFonts w:ascii="SimSun" w:hAnsi="SimSun" w:cs="Times New Roman" w:hint="eastAsia"/>
          <w:iCs/>
          <w:color w:val="000000"/>
        </w:rPr>
        <w:t>持有人</w:t>
      </w:r>
      <w:r w:rsidRPr="004E2971">
        <w:rPr>
          <w:rFonts w:ascii="SimSun" w:hAnsi="SimSun" w:cs="Times New Roman" w:hint="eastAsia"/>
          <w:iCs/>
          <w:color w:val="000000"/>
        </w:rPr>
        <w:t>或任何其他利害关系人在主管局由代理人代表的，缔约方可以要求通过另外的文函（下称委托书）对代理人进行指定，视情况写明申请人、</w:t>
      </w:r>
      <w:r>
        <w:rPr>
          <w:rFonts w:ascii="SimSun" w:hAnsi="SimSun" w:cs="Times New Roman" w:hint="eastAsia"/>
          <w:iCs/>
          <w:color w:val="000000"/>
        </w:rPr>
        <w:t>持有人</w:t>
      </w:r>
      <w:r w:rsidRPr="004E2971">
        <w:rPr>
          <w:rFonts w:ascii="SimSun" w:hAnsi="SimSun" w:cs="Times New Roman" w:hint="eastAsia"/>
          <w:iCs/>
          <w:color w:val="000000"/>
        </w:rPr>
        <w:t>或其他利害关系人的名称，以及代理人的名称和地址。</w:t>
      </w:r>
    </w:p>
    <w:p w14:paraId="592127DF" w14:textId="77777777" w:rsidR="00C8125D" w:rsidRPr="004E2971" w:rsidRDefault="00C8125D" w:rsidP="00C8125D">
      <w:pPr>
        <w:overflowPunct w:val="0"/>
        <w:spacing w:afterLines="50" w:after="120" w:line="340" w:lineRule="atLeast"/>
        <w:ind w:firstLineChars="200" w:firstLine="440"/>
        <w:jc w:val="both"/>
        <w:rPr>
          <w:rFonts w:ascii="SimSun" w:hAnsi="SimSun"/>
          <w:color w:val="000000"/>
        </w:rPr>
      </w:pPr>
      <w:r w:rsidRPr="004E2971">
        <w:rPr>
          <w:rFonts w:ascii="SimSun" w:hAnsi="SimSun" w:hint="eastAsia"/>
          <w:color w:val="000000"/>
        </w:rPr>
        <w:t>（二）委托书可以针对委托书中写明的一件或多件申请和（或）一项或多项注册，也可以针对委托人现有的和</w:t>
      </w:r>
      <w:r w:rsidRPr="004E2971">
        <w:rPr>
          <w:rFonts w:ascii="SimSun" w:hAnsi="SimSun" w:hint="eastAsia"/>
          <w:iCs/>
          <w:color w:val="000000"/>
        </w:rPr>
        <w:t>未来</w:t>
      </w:r>
      <w:r w:rsidRPr="004E2971">
        <w:rPr>
          <w:rFonts w:ascii="SimSun" w:hAnsi="SimSun" w:hint="eastAsia"/>
          <w:color w:val="000000"/>
        </w:rPr>
        <w:t>的所有申请和（或）注册，但委托人注明的任何例外除外。</w:t>
      </w:r>
    </w:p>
    <w:p w14:paraId="680384C1" w14:textId="77777777" w:rsidR="00C8125D" w:rsidRPr="004E2971" w:rsidRDefault="00C8125D" w:rsidP="00C8125D">
      <w:pPr>
        <w:overflowPunct w:val="0"/>
        <w:spacing w:afterLines="50" w:after="120" w:line="340" w:lineRule="atLeast"/>
        <w:ind w:firstLineChars="200" w:firstLine="440"/>
        <w:jc w:val="both"/>
        <w:rPr>
          <w:rFonts w:ascii="SimSun" w:hAnsi="SimSun"/>
          <w:color w:val="000000"/>
        </w:rPr>
      </w:pPr>
      <w:r w:rsidRPr="004E2971">
        <w:rPr>
          <w:rFonts w:ascii="SimSun" w:hAnsi="SimSun" w:hint="eastAsia"/>
          <w:color w:val="000000"/>
        </w:rPr>
        <w:t>（三）委托书可以将代理人的权力限定于某些行为。缔约方可以要求，任何授权代理人</w:t>
      </w:r>
      <w:r w:rsidRPr="004E2971">
        <w:rPr>
          <w:rFonts w:ascii="SimSun" w:hAnsi="SimSun" w:hint="eastAsia"/>
          <w:iCs/>
          <w:color w:val="000000"/>
        </w:rPr>
        <w:t>撤回</w:t>
      </w:r>
      <w:r w:rsidRPr="004E2971">
        <w:rPr>
          <w:rFonts w:ascii="SimSun" w:hAnsi="SimSun" w:hint="eastAsia"/>
          <w:color w:val="000000"/>
        </w:rPr>
        <w:t>申请或放弃注册的委托书，</w:t>
      </w:r>
      <w:r>
        <w:rPr>
          <w:rFonts w:ascii="SimSun" w:hAnsi="SimSun" w:hint="eastAsia"/>
          <w:color w:val="000000"/>
        </w:rPr>
        <w:t>应</w:t>
      </w:r>
      <w:r w:rsidRPr="004E2971">
        <w:rPr>
          <w:rFonts w:ascii="SimSun" w:hAnsi="SimSun" w:hint="eastAsia"/>
          <w:color w:val="000000"/>
        </w:rPr>
        <w:t>对此作出明文说明。</w:t>
      </w:r>
    </w:p>
    <w:p w14:paraId="6A08CBC8" w14:textId="67FF0C38" w:rsidR="00C8125D" w:rsidRPr="004E2971" w:rsidRDefault="00C8125D" w:rsidP="00C8125D">
      <w:pPr>
        <w:overflowPunct w:val="0"/>
        <w:spacing w:afterLines="50" w:after="120" w:line="340" w:lineRule="atLeast"/>
        <w:ind w:firstLineChars="200" w:firstLine="440"/>
        <w:jc w:val="both"/>
        <w:rPr>
          <w:rFonts w:ascii="SimSun" w:hAnsi="SimSun" w:cs="Times New Roman"/>
          <w:iCs/>
          <w:color w:val="000000"/>
        </w:rPr>
      </w:pPr>
      <w:r w:rsidRPr="004E2971">
        <w:rPr>
          <w:rFonts w:ascii="SimSun" w:hAnsi="SimSun" w:cs="Times New Roman" w:hint="eastAsia"/>
          <w:iCs/>
          <w:color w:val="000000"/>
        </w:rPr>
        <w:t>二、</w:t>
      </w:r>
      <w:r w:rsidRPr="004E2971">
        <w:rPr>
          <w:rFonts w:ascii="SimSun" w:hAnsi="SimSun" w:cs="Times New Roman"/>
          <w:iCs/>
          <w:color w:val="000000"/>
        </w:rPr>
        <w:t>[</w:t>
      </w:r>
      <w:r w:rsidRPr="004E2971">
        <w:rPr>
          <w:rFonts w:ascii="KaiTi" w:eastAsia="KaiTi" w:hAnsi="KaiTi" w:cs="Times New Roman" w:hint="eastAsia"/>
          <w:iCs/>
          <w:color w:val="000000"/>
        </w:rPr>
        <w:t>条约第</w:t>
      </w:r>
      <w:r w:rsidR="00C43A5E">
        <w:rPr>
          <w:rFonts w:ascii="KaiTi" w:eastAsia="KaiTi" w:hAnsi="KaiTi" w:cs="Times New Roman" w:hint="eastAsia"/>
          <w:iCs/>
          <w:color w:val="000000"/>
        </w:rPr>
        <w:t>五</w:t>
      </w:r>
      <w:r w:rsidRPr="004E2971">
        <w:rPr>
          <w:rFonts w:ascii="KaiTi" w:eastAsia="KaiTi" w:hAnsi="KaiTi" w:cs="Times New Roman" w:hint="eastAsia"/>
          <w:iCs/>
          <w:color w:val="000000"/>
        </w:rPr>
        <w:t>条第六款规定的时限</w:t>
      </w:r>
      <w:r w:rsidRPr="004E2971">
        <w:rPr>
          <w:rFonts w:ascii="SimSun" w:hAnsi="SimSun" w:cs="Times New Roman"/>
          <w:iCs/>
          <w:color w:val="000000"/>
        </w:rPr>
        <w:t>]</w:t>
      </w:r>
      <w:r w:rsidRPr="004E2971">
        <w:rPr>
          <w:rFonts w:ascii="SimSun" w:hAnsi="SimSun" w:cs="Times New Roman" w:hint="eastAsia"/>
          <w:iCs/>
          <w:color w:val="000000"/>
        </w:rPr>
        <w:t>申请人、</w:t>
      </w:r>
      <w:r>
        <w:rPr>
          <w:rFonts w:ascii="SimSun" w:hAnsi="SimSun" w:cs="Times New Roman" w:hint="eastAsia"/>
          <w:iCs/>
          <w:color w:val="000000"/>
        </w:rPr>
        <w:t>持有人</w:t>
      </w:r>
      <w:r w:rsidRPr="004E2971">
        <w:rPr>
          <w:rFonts w:ascii="SimSun" w:hAnsi="SimSun" w:cs="Times New Roman" w:hint="eastAsia"/>
          <w:iCs/>
          <w:color w:val="000000"/>
        </w:rPr>
        <w:t>或其他利害关系人的地址在作出通知的缔约方领土内的，条约第</w:t>
      </w:r>
      <w:r w:rsidR="00C43A5E">
        <w:rPr>
          <w:rFonts w:ascii="SimSun" w:hAnsi="SimSun" w:cs="Times New Roman" w:hint="eastAsia"/>
          <w:iCs/>
          <w:color w:val="000000"/>
        </w:rPr>
        <w:t>五</w:t>
      </w:r>
      <w:r w:rsidRPr="004E2971">
        <w:rPr>
          <w:rFonts w:ascii="SimSun" w:hAnsi="SimSun" w:cs="Times New Roman" w:hint="eastAsia"/>
          <w:iCs/>
          <w:color w:val="000000"/>
        </w:rPr>
        <w:t>条第六款所述的时限不得少于自该条所述的通知之日起一个月；此种地址在作出通知的缔约方领土之外的，该时限不得少于自通知之日起两个月。</w:t>
      </w:r>
    </w:p>
    <w:p w14:paraId="5188BBBE" w14:textId="371433BA" w:rsidR="00C8125D" w:rsidRDefault="00C8125D" w:rsidP="00C8125D">
      <w:pPr>
        <w:overflowPunct w:val="0"/>
        <w:spacing w:afterLines="50" w:after="120" w:line="340" w:lineRule="atLeast"/>
        <w:ind w:firstLineChars="200" w:firstLine="440"/>
        <w:jc w:val="both"/>
        <w:rPr>
          <w:rFonts w:ascii="SimSun" w:hAnsi="SimSun" w:cs="Times New Roman"/>
          <w:iCs/>
          <w:color w:val="000000"/>
        </w:rPr>
      </w:pPr>
      <w:r w:rsidRPr="004E2971">
        <w:rPr>
          <w:rFonts w:ascii="SimSun" w:hAnsi="SimSun" w:cs="Times New Roman" w:hint="eastAsia"/>
          <w:iCs/>
          <w:color w:val="000000"/>
        </w:rPr>
        <w:t>三、</w:t>
      </w:r>
      <w:r w:rsidRPr="004E2971">
        <w:rPr>
          <w:rFonts w:ascii="SimSun" w:hAnsi="SimSun" w:cs="Times New Roman"/>
          <w:iCs/>
          <w:color w:val="000000"/>
        </w:rPr>
        <w:t>[</w:t>
      </w:r>
      <w:r w:rsidRPr="004E2971">
        <w:rPr>
          <w:rFonts w:ascii="KaiTi" w:eastAsia="KaiTi" w:hAnsi="KaiTi" w:cs="Times New Roman" w:hint="eastAsia"/>
          <w:iCs/>
          <w:color w:val="000000"/>
        </w:rPr>
        <w:t>证据</w:t>
      </w:r>
      <w:r w:rsidRPr="004E2971">
        <w:rPr>
          <w:rFonts w:ascii="SimSun" w:hAnsi="SimSun" w:cs="Times New Roman"/>
          <w:iCs/>
          <w:color w:val="000000"/>
        </w:rPr>
        <w:t>]</w:t>
      </w:r>
      <w:r w:rsidRPr="004E2971">
        <w:rPr>
          <w:rFonts w:ascii="SimSun" w:hAnsi="SimSun" w:cs="Times New Roman" w:hint="eastAsia"/>
          <w:iCs/>
          <w:color w:val="000000"/>
        </w:rPr>
        <w:t>缔约方可以要求，主管局对第一款所述的任何文函中所载的任何说明的真实性产生合理怀疑的，</w:t>
      </w:r>
      <w:r>
        <w:rPr>
          <w:rFonts w:ascii="SimSun" w:hAnsi="SimSun" w:cs="Times New Roman" w:hint="eastAsia"/>
          <w:iCs/>
          <w:color w:val="000000"/>
        </w:rPr>
        <w:t>应</w:t>
      </w:r>
      <w:r w:rsidRPr="004E2971">
        <w:rPr>
          <w:rFonts w:ascii="SimSun" w:hAnsi="SimSun" w:cs="Times New Roman" w:hint="eastAsia"/>
          <w:iCs/>
          <w:color w:val="000000"/>
        </w:rPr>
        <w:t>向主管局提供证据。</w:t>
      </w:r>
    </w:p>
    <w:p w14:paraId="4F23A6CC" w14:textId="77777777" w:rsidR="007C04D7" w:rsidRPr="004E2971" w:rsidRDefault="007C04D7" w:rsidP="004310B5">
      <w:pPr>
        <w:keepNext/>
        <w:tabs>
          <w:tab w:val="right" w:pos="9072"/>
        </w:tabs>
        <w:overflowPunct w:val="0"/>
        <w:spacing w:beforeLines="200" w:before="480" w:afterLines="100" w:after="240" w:line="340" w:lineRule="atLeast"/>
        <w:jc w:val="center"/>
        <w:rPr>
          <w:rFonts w:ascii="KaiTi" w:eastAsia="KaiTi" w:hAnsi="KaiTi"/>
          <w:bCs/>
          <w:noProof/>
        </w:rPr>
      </w:pPr>
      <w:bookmarkStart w:id="23" w:name="_Toc306096029"/>
      <w:r w:rsidRPr="004E2971">
        <w:rPr>
          <w:rFonts w:ascii="KaiTi" w:eastAsia="KaiTi" w:hAnsi="KaiTi" w:hint="eastAsia"/>
          <w:bCs/>
          <w:noProof/>
        </w:rPr>
        <w:t>第五条</w:t>
      </w:r>
      <w:r>
        <w:rPr>
          <w:rFonts w:ascii="KaiTi" w:eastAsia="KaiTi" w:hAnsi="KaiTi"/>
          <w:bCs/>
          <w:noProof/>
        </w:rPr>
        <w:br/>
      </w:r>
      <w:r w:rsidRPr="004E2971">
        <w:rPr>
          <w:rFonts w:ascii="KaiTi" w:eastAsia="KaiTi" w:hAnsi="KaiTi" w:hint="eastAsia"/>
          <w:bCs/>
          <w:noProof/>
        </w:rPr>
        <w:t>关于申请日的细则</w:t>
      </w:r>
      <w:bookmarkEnd w:id="23"/>
    </w:p>
    <w:p w14:paraId="7C15106A" w14:textId="2A1091CD" w:rsidR="007C04D7" w:rsidRDefault="007C04D7" w:rsidP="007C04D7">
      <w:pPr>
        <w:overflowPunct w:val="0"/>
        <w:spacing w:afterLines="50" w:after="120" w:line="340" w:lineRule="atLeast"/>
        <w:ind w:firstLineChars="200" w:firstLine="440"/>
        <w:jc w:val="both"/>
        <w:rPr>
          <w:rFonts w:ascii="SimSun" w:hAnsi="SimSun" w:cs="Times New Roman"/>
          <w:iCs/>
          <w:color w:val="000000"/>
        </w:rPr>
      </w:pPr>
      <w:r w:rsidRPr="004E2971">
        <w:rPr>
          <w:rFonts w:ascii="SimSun" w:hAnsi="SimSun" w:cs="Times New Roman" w:hint="eastAsia"/>
          <w:iCs/>
          <w:color w:val="000000"/>
        </w:rPr>
        <w:t>条约第</w:t>
      </w:r>
      <w:r w:rsidR="00C43A5E">
        <w:rPr>
          <w:rFonts w:ascii="SimSun" w:hAnsi="SimSun" w:cs="Times New Roman" w:hint="eastAsia"/>
          <w:iCs/>
          <w:color w:val="000000"/>
        </w:rPr>
        <w:t>六</w:t>
      </w:r>
      <w:r w:rsidRPr="004E2971">
        <w:rPr>
          <w:rFonts w:ascii="SimSun" w:hAnsi="SimSun" w:cs="Times New Roman" w:hint="eastAsia"/>
          <w:iCs/>
          <w:color w:val="000000"/>
        </w:rPr>
        <w:t>条第四款所述的时限，不得少于自该条所述的通知之日起一个月。</w:t>
      </w:r>
    </w:p>
    <w:p w14:paraId="666ADAC7" w14:textId="77777777" w:rsidR="007C04D7" w:rsidRPr="004E2971" w:rsidRDefault="007C04D7" w:rsidP="004310B5">
      <w:pPr>
        <w:keepNext/>
        <w:tabs>
          <w:tab w:val="right" w:pos="9072"/>
        </w:tabs>
        <w:overflowPunct w:val="0"/>
        <w:spacing w:beforeLines="200" w:before="480" w:afterLines="100" w:after="240" w:line="340" w:lineRule="atLeast"/>
        <w:jc w:val="center"/>
        <w:rPr>
          <w:rFonts w:ascii="KaiTi" w:eastAsia="KaiTi" w:hAnsi="KaiTi"/>
          <w:bCs/>
          <w:noProof/>
        </w:rPr>
      </w:pPr>
      <w:bookmarkStart w:id="24" w:name="_Toc306096030"/>
      <w:bookmarkStart w:id="25" w:name="_Toc161163076"/>
      <w:r w:rsidRPr="004E2971">
        <w:rPr>
          <w:rFonts w:ascii="KaiTi" w:eastAsia="KaiTi" w:hAnsi="KaiTi" w:hint="eastAsia"/>
          <w:bCs/>
          <w:noProof/>
        </w:rPr>
        <w:t>第六条</w:t>
      </w:r>
      <w:r>
        <w:rPr>
          <w:rFonts w:ascii="KaiTi" w:eastAsia="KaiTi" w:hAnsi="KaiTi"/>
          <w:bCs/>
          <w:noProof/>
        </w:rPr>
        <w:br/>
      </w:r>
      <w:r w:rsidRPr="004E2971">
        <w:rPr>
          <w:rFonts w:ascii="KaiTi" w:eastAsia="KaiTi" w:hAnsi="KaiTi" w:hint="eastAsia"/>
          <w:bCs/>
          <w:noProof/>
        </w:rPr>
        <w:t>关于公布的细则</w:t>
      </w:r>
      <w:bookmarkEnd w:id="24"/>
    </w:p>
    <w:p w14:paraId="0DEFCAD0" w14:textId="38225661" w:rsidR="007C04D7" w:rsidRDefault="007C04D7" w:rsidP="007C04D7">
      <w:pPr>
        <w:overflowPunct w:val="0"/>
        <w:spacing w:afterLines="50" w:after="120" w:line="340" w:lineRule="atLeast"/>
        <w:ind w:firstLineChars="200" w:firstLine="440"/>
        <w:jc w:val="both"/>
        <w:rPr>
          <w:rFonts w:ascii="KaiTi" w:eastAsia="KaiTi" w:hAnsi="KaiTi"/>
          <w:bCs/>
          <w:noProof/>
          <w:szCs w:val="22"/>
        </w:rPr>
      </w:pPr>
      <w:r w:rsidRPr="00780BD9">
        <w:rPr>
          <w:rFonts w:ascii="SimSun" w:hAnsi="SimSun" w:cs="Times New Roman" w:hint="eastAsia"/>
          <w:iCs/>
          <w:color w:val="000000"/>
        </w:rPr>
        <w:t>条约第</w:t>
      </w:r>
      <w:r w:rsidR="00C43A5E">
        <w:rPr>
          <w:rFonts w:ascii="SimSun" w:hAnsi="SimSun" w:cs="Times New Roman" w:hint="eastAsia"/>
          <w:iCs/>
          <w:color w:val="000000"/>
        </w:rPr>
        <w:t>十</w:t>
      </w:r>
      <w:r w:rsidRPr="00780BD9">
        <w:rPr>
          <w:rFonts w:ascii="SimSun" w:hAnsi="SimSun" w:cs="Times New Roman" w:hint="eastAsia"/>
          <w:iCs/>
          <w:color w:val="000000"/>
        </w:rPr>
        <w:t>条第一款所述的最短期限为申请日起六个月</w:t>
      </w:r>
      <w:r w:rsidRPr="004E2971">
        <w:rPr>
          <w:rFonts w:ascii="SimSun" w:hAnsi="SimSun" w:cs="Times New Roman" w:hint="eastAsia"/>
          <w:iCs/>
          <w:color w:val="000000"/>
        </w:rPr>
        <w:t>。</w:t>
      </w:r>
      <w:bookmarkEnd w:id="25"/>
    </w:p>
    <w:p w14:paraId="31740016" w14:textId="6CE76D8E" w:rsidR="00C93677" w:rsidRPr="004E2971" w:rsidRDefault="00C93677" w:rsidP="004310B5">
      <w:pPr>
        <w:keepNext/>
        <w:tabs>
          <w:tab w:val="right" w:pos="9072"/>
        </w:tabs>
        <w:overflowPunct w:val="0"/>
        <w:spacing w:beforeLines="200" w:before="480" w:afterLines="100" w:after="240" w:line="340" w:lineRule="atLeast"/>
        <w:jc w:val="center"/>
        <w:rPr>
          <w:rFonts w:ascii="KaiTi" w:eastAsia="KaiTi" w:hAnsi="KaiTi"/>
          <w:bCs/>
          <w:noProof/>
          <w:szCs w:val="22"/>
        </w:rPr>
      </w:pPr>
      <w:r w:rsidRPr="004E2971">
        <w:rPr>
          <w:rFonts w:ascii="KaiTi" w:eastAsia="KaiTi" w:hAnsi="KaiTi" w:hint="eastAsia"/>
          <w:bCs/>
          <w:noProof/>
          <w:szCs w:val="22"/>
        </w:rPr>
        <w:t>第</w:t>
      </w:r>
      <w:r w:rsidR="004A72CE" w:rsidRPr="004E2971">
        <w:rPr>
          <w:rFonts w:ascii="KaiTi" w:eastAsia="KaiTi" w:hAnsi="KaiTi" w:hint="eastAsia"/>
          <w:bCs/>
          <w:noProof/>
          <w:szCs w:val="22"/>
        </w:rPr>
        <w:t>七条</w:t>
      </w:r>
      <w:r w:rsidR="00646E26">
        <w:rPr>
          <w:rFonts w:ascii="KaiTi" w:eastAsia="KaiTi" w:hAnsi="KaiTi"/>
          <w:bCs/>
          <w:noProof/>
          <w:szCs w:val="22"/>
        </w:rPr>
        <w:br/>
      </w:r>
      <w:r w:rsidRPr="004E2971">
        <w:rPr>
          <w:rFonts w:ascii="KaiTi" w:eastAsia="KaiTi" w:hAnsi="KaiTi" w:hint="eastAsia"/>
          <w:bCs/>
          <w:noProof/>
          <w:szCs w:val="22"/>
        </w:rPr>
        <w:t>关于文函的细则</w:t>
      </w:r>
      <w:bookmarkEnd w:id="21"/>
    </w:p>
    <w:p w14:paraId="4A342156" w14:textId="300DD750" w:rsidR="00C93677" w:rsidRPr="004E2971" w:rsidRDefault="0015384B" w:rsidP="00CF7BBC">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hint="eastAsia"/>
          <w:iCs/>
          <w:color w:val="000000"/>
          <w:szCs w:val="22"/>
        </w:rPr>
        <w:t>一</w:t>
      </w:r>
      <w:r w:rsidR="00AB678D" w:rsidRPr="004E2971">
        <w:rPr>
          <w:rFonts w:ascii="SimSun" w:hAnsi="SimSun" w:cs="Times New Roman" w:hint="eastAsia"/>
          <w:iCs/>
          <w:color w:val="000000"/>
          <w:szCs w:val="22"/>
        </w:rPr>
        <w:t>、</w:t>
      </w:r>
      <w:r w:rsidR="00872F0B" w:rsidDel="00872F0B">
        <w:rPr>
          <w:rFonts w:ascii="SimSun" w:hAnsi="SimSun" w:cs="Times New Roman" w:hint="eastAsia"/>
          <w:iCs/>
          <w:color w:val="000000"/>
          <w:szCs w:val="22"/>
        </w:rPr>
        <w:t xml:space="preserve"> </w:t>
      </w:r>
      <w:r w:rsidR="00781A13" w:rsidRPr="004E2971">
        <w:rPr>
          <w:rFonts w:ascii="SimSun" w:hAnsi="SimSun" w:cs="Times New Roman"/>
          <w:iCs/>
          <w:color w:val="000000"/>
          <w:szCs w:val="22"/>
        </w:rPr>
        <w:t>[</w:t>
      </w:r>
      <w:r w:rsidR="00C93677" w:rsidRPr="004E2971">
        <w:rPr>
          <w:rFonts w:ascii="KaiTi" w:eastAsia="KaiTi" w:hAnsi="KaiTi" w:cs="Times New Roman" w:hint="eastAsia"/>
          <w:iCs/>
          <w:color w:val="000000"/>
          <w:szCs w:val="22"/>
        </w:rPr>
        <w:t>关于条约第</w:t>
      </w:r>
      <w:r w:rsidR="004A72CE" w:rsidRPr="004E2971">
        <w:rPr>
          <w:rFonts w:ascii="KaiTi" w:eastAsia="KaiTi" w:hAnsi="KaiTi" w:cs="Times New Roman" w:hint="eastAsia"/>
          <w:iCs/>
          <w:color w:val="000000"/>
          <w:szCs w:val="22"/>
        </w:rPr>
        <w:t>十</w:t>
      </w:r>
      <w:r w:rsidR="00C43A5E">
        <w:rPr>
          <w:rFonts w:ascii="KaiTi" w:eastAsia="KaiTi" w:hAnsi="KaiTi" w:cs="Times New Roman" w:hint="eastAsia"/>
          <w:iCs/>
          <w:color w:val="000000"/>
          <w:szCs w:val="22"/>
        </w:rPr>
        <w:t>二</w:t>
      </w:r>
      <w:r w:rsidR="004A72CE" w:rsidRPr="004E2971">
        <w:rPr>
          <w:rFonts w:ascii="KaiTi" w:eastAsia="KaiTi" w:hAnsi="KaiTi" w:cs="Times New Roman" w:hint="eastAsia"/>
          <w:iCs/>
          <w:color w:val="000000"/>
          <w:szCs w:val="22"/>
        </w:rPr>
        <w:t>条</w:t>
      </w:r>
      <w:r w:rsidR="00C93677" w:rsidRPr="004E2971">
        <w:rPr>
          <w:rFonts w:ascii="KaiTi" w:eastAsia="KaiTi" w:hAnsi="KaiTi" w:cs="Times New Roman" w:hint="eastAsia"/>
          <w:iCs/>
          <w:color w:val="000000"/>
          <w:szCs w:val="22"/>
        </w:rPr>
        <w:t>第</w:t>
      </w:r>
      <w:r w:rsidRPr="004E2971">
        <w:rPr>
          <w:rFonts w:ascii="KaiTi" w:eastAsia="KaiTi" w:hAnsi="KaiTi" w:cs="Times New Roman" w:hint="eastAsia"/>
          <w:iCs/>
          <w:color w:val="000000"/>
          <w:szCs w:val="22"/>
        </w:rPr>
        <w:t>三</w:t>
      </w:r>
      <w:r w:rsidR="00C93677" w:rsidRPr="004E2971">
        <w:rPr>
          <w:rFonts w:ascii="KaiTi" w:eastAsia="KaiTi" w:hAnsi="KaiTi" w:cs="Times New Roman" w:hint="eastAsia"/>
          <w:iCs/>
          <w:color w:val="000000"/>
          <w:szCs w:val="22"/>
        </w:rPr>
        <w:t>款的细则</w:t>
      </w:r>
      <w:r w:rsidR="00781A13" w:rsidRPr="004E2971">
        <w:rPr>
          <w:rFonts w:ascii="SimSun" w:hAnsi="SimSun" w:cs="Times New Roman"/>
          <w:iCs/>
          <w:color w:val="000000"/>
          <w:szCs w:val="22"/>
        </w:rPr>
        <w:t>]</w:t>
      </w:r>
      <w:r w:rsidR="00594014" w:rsidRPr="004E2971">
        <w:rPr>
          <w:rFonts w:ascii="SimSun" w:hAnsi="SimSun" w:cs="Times New Roman" w:hint="eastAsia"/>
          <w:iCs/>
          <w:color w:val="000000"/>
          <w:szCs w:val="22"/>
        </w:rPr>
        <w:t>（一）</w:t>
      </w:r>
      <w:r w:rsidR="00C93677" w:rsidRPr="004E2971">
        <w:rPr>
          <w:rFonts w:ascii="SimSun" w:hAnsi="SimSun" w:cs="Times New Roman" w:hint="eastAsia"/>
          <w:iCs/>
          <w:color w:val="000000"/>
          <w:szCs w:val="22"/>
        </w:rPr>
        <w:t>缔约方可以要求，条约第</w:t>
      </w:r>
      <w:r w:rsidR="004A72CE" w:rsidRPr="004E2971">
        <w:rPr>
          <w:rFonts w:ascii="SimSun" w:hAnsi="SimSun" w:cs="Times New Roman" w:hint="eastAsia"/>
          <w:iCs/>
          <w:color w:val="000000"/>
          <w:szCs w:val="22"/>
        </w:rPr>
        <w:t>十</w:t>
      </w:r>
      <w:r w:rsidR="00C43A5E">
        <w:rPr>
          <w:rFonts w:ascii="SimSun" w:hAnsi="SimSun" w:cs="Times New Roman" w:hint="eastAsia"/>
          <w:iCs/>
          <w:color w:val="000000"/>
          <w:szCs w:val="22"/>
        </w:rPr>
        <w:t>二</w:t>
      </w:r>
      <w:r w:rsidR="004A72CE" w:rsidRPr="004E2971">
        <w:rPr>
          <w:rFonts w:ascii="SimSun" w:hAnsi="SimSun" w:cs="Times New Roman" w:hint="eastAsia"/>
          <w:iCs/>
          <w:color w:val="000000"/>
          <w:szCs w:val="22"/>
        </w:rPr>
        <w:t>条</w:t>
      </w:r>
      <w:r w:rsidR="00C93677" w:rsidRPr="004E2971">
        <w:rPr>
          <w:rFonts w:ascii="SimSun" w:hAnsi="SimSun" w:cs="Times New Roman" w:hint="eastAsia"/>
          <w:iCs/>
          <w:color w:val="000000"/>
          <w:szCs w:val="22"/>
        </w:rPr>
        <w:t>第</w:t>
      </w:r>
      <w:r w:rsidRPr="004E2971">
        <w:rPr>
          <w:rFonts w:ascii="SimSun" w:hAnsi="SimSun" w:cs="Times New Roman" w:hint="eastAsia"/>
          <w:iCs/>
          <w:color w:val="000000"/>
          <w:szCs w:val="22"/>
        </w:rPr>
        <w:t>三</w:t>
      </w:r>
      <w:r w:rsidR="00C93677" w:rsidRPr="004E2971">
        <w:rPr>
          <w:rFonts w:ascii="SimSun" w:hAnsi="SimSun" w:cs="Times New Roman" w:hint="eastAsia"/>
          <w:iCs/>
          <w:color w:val="000000"/>
          <w:szCs w:val="22"/>
        </w:rPr>
        <w:t>款第</w:t>
      </w:r>
      <w:r w:rsidR="007F062E" w:rsidRPr="004E2971">
        <w:rPr>
          <w:rFonts w:ascii="SimSun" w:hAnsi="SimSun" w:cs="Times New Roman"/>
          <w:iCs/>
          <w:color w:val="000000"/>
          <w:szCs w:val="22"/>
        </w:rPr>
        <w:t>1</w:t>
      </w:r>
      <w:r w:rsidR="00141D54" w:rsidRPr="004E2971">
        <w:rPr>
          <w:rFonts w:ascii="SimSun" w:hAnsi="SimSun" w:cs="Times New Roman" w:hint="eastAsia"/>
          <w:iCs/>
          <w:color w:val="000000"/>
          <w:szCs w:val="22"/>
        </w:rPr>
        <w:t>目</w:t>
      </w:r>
      <w:r w:rsidR="00C93677" w:rsidRPr="004E2971">
        <w:rPr>
          <w:rFonts w:ascii="SimSun" w:hAnsi="SimSun" w:cs="Times New Roman" w:hint="eastAsia"/>
          <w:iCs/>
          <w:color w:val="000000"/>
          <w:szCs w:val="22"/>
        </w:rPr>
        <w:t>所述的通信地址和条约第</w:t>
      </w:r>
      <w:r w:rsidR="004A72CE" w:rsidRPr="004E2971">
        <w:rPr>
          <w:rFonts w:ascii="SimSun" w:hAnsi="SimSun" w:cs="Times New Roman" w:hint="eastAsia"/>
          <w:iCs/>
          <w:color w:val="000000"/>
          <w:szCs w:val="22"/>
        </w:rPr>
        <w:t>十</w:t>
      </w:r>
      <w:r w:rsidR="00C43A5E">
        <w:rPr>
          <w:rFonts w:ascii="SimSun" w:hAnsi="SimSun" w:cs="Times New Roman" w:hint="eastAsia"/>
          <w:iCs/>
          <w:color w:val="000000"/>
          <w:szCs w:val="22"/>
        </w:rPr>
        <w:t>二</w:t>
      </w:r>
      <w:r w:rsidR="004A72CE" w:rsidRPr="004E2971">
        <w:rPr>
          <w:rFonts w:ascii="SimSun" w:hAnsi="SimSun" w:cs="Times New Roman" w:hint="eastAsia"/>
          <w:iCs/>
          <w:color w:val="000000"/>
          <w:szCs w:val="22"/>
        </w:rPr>
        <w:t>条</w:t>
      </w:r>
      <w:r w:rsidR="00C93677" w:rsidRPr="004E2971">
        <w:rPr>
          <w:rFonts w:ascii="SimSun" w:hAnsi="SimSun" w:cs="Times New Roman" w:hint="eastAsia"/>
          <w:iCs/>
          <w:color w:val="000000"/>
          <w:szCs w:val="22"/>
        </w:rPr>
        <w:t>第</w:t>
      </w:r>
      <w:r w:rsidRPr="004E2971">
        <w:rPr>
          <w:rFonts w:ascii="SimSun" w:hAnsi="SimSun" w:cs="Times New Roman" w:hint="eastAsia"/>
          <w:iCs/>
          <w:color w:val="000000"/>
          <w:szCs w:val="22"/>
        </w:rPr>
        <w:t>三</w:t>
      </w:r>
      <w:r w:rsidR="00C93677" w:rsidRPr="004E2971">
        <w:rPr>
          <w:rFonts w:ascii="SimSun" w:hAnsi="SimSun" w:cs="Times New Roman" w:hint="eastAsia"/>
          <w:iCs/>
          <w:color w:val="000000"/>
          <w:szCs w:val="22"/>
        </w:rPr>
        <w:t>款第</w:t>
      </w:r>
      <w:r w:rsidR="007F062E" w:rsidRPr="004E2971">
        <w:rPr>
          <w:rFonts w:ascii="SimSun" w:hAnsi="SimSun" w:cs="Times New Roman"/>
          <w:iCs/>
          <w:color w:val="000000"/>
          <w:szCs w:val="22"/>
        </w:rPr>
        <w:t>2</w:t>
      </w:r>
      <w:r w:rsidR="00141D54" w:rsidRPr="004E2971">
        <w:rPr>
          <w:rFonts w:ascii="SimSun" w:hAnsi="SimSun" w:cs="Times New Roman" w:hint="eastAsia"/>
          <w:iCs/>
          <w:color w:val="000000"/>
          <w:szCs w:val="22"/>
        </w:rPr>
        <w:t>目</w:t>
      </w:r>
      <w:r w:rsidR="00C93677" w:rsidRPr="004E2971">
        <w:rPr>
          <w:rFonts w:ascii="SimSun" w:hAnsi="SimSun" w:cs="Times New Roman" w:hint="eastAsia"/>
          <w:iCs/>
          <w:color w:val="000000"/>
          <w:szCs w:val="22"/>
        </w:rPr>
        <w:t>所述的送达地址，</w:t>
      </w:r>
      <w:r w:rsidR="0014293B">
        <w:rPr>
          <w:rFonts w:ascii="SimSun" w:hAnsi="SimSun" w:cs="Times New Roman" w:hint="eastAsia"/>
          <w:iCs/>
          <w:color w:val="000000"/>
          <w:szCs w:val="22"/>
        </w:rPr>
        <w:t>应</w:t>
      </w:r>
      <w:r w:rsidR="00C93677" w:rsidRPr="004E2971">
        <w:rPr>
          <w:rFonts w:ascii="SimSun" w:hAnsi="SimSun" w:cs="Times New Roman" w:hint="eastAsia"/>
          <w:iCs/>
          <w:color w:val="000000"/>
          <w:szCs w:val="22"/>
        </w:rPr>
        <w:t>在该缔约方规定的领土内。</w:t>
      </w:r>
    </w:p>
    <w:p w14:paraId="4CEFB5CF" w14:textId="7A8C0207" w:rsidR="00C93677" w:rsidRPr="004E2971" w:rsidRDefault="00594014" w:rsidP="00CF7BBC">
      <w:pPr>
        <w:overflowPunct w:val="0"/>
        <w:spacing w:afterLines="50" w:after="120" w:line="340" w:lineRule="atLeast"/>
        <w:ind w:firstLineChars="200" w:firstLine="440"/>
        <w:jc w:val="both"/>
        <w:rPr>
          <w:rFonts w:ascii="SimSun" w:hAnsi="SimSun"/>
          <w:iCs/>
          <w:color w:val="000000"/>
          <w:szCs w:val="22"/>
        </w:rPr>
      </w:pPr>
      <w:r w:rsidRPr="004E2971">
        <w:rPr>
          <w:rFonts w:ascii="SimSun" w:hAnsi="SimSun" w:hint="eastAsia"/>
          <w:iCs/>
          <w:color w:val="000000"/>
          <w:szCs w:val="22"/>
        </w:rPr>
        <w:t>（二）</w:t>
      </w:r>
      <w:r w:rsidR="00C93677" w:rsidRPr="004E2971">
        <w:rPr>
          <w:rFonts w:ascii="SimSun" w:hAnsi="SimSun" w:hint="eastAsia"/>
          <w:iCs/>
          <w:color w:val="000000"/>
          <w:szCs w:val="22"/>
        </w:rPr>
        <w:t>缔约方可以要求，申请人、</w:t>
      </w:r>
      <w:r w:rsidR="00046A0B" w:rsidRPr="004E2971">
        <w:rPr>
          <w:rFonts w:ascii="SimSun" w:hAnsi="SimSun" w:hint="eastAsia"/>
          <w:iCs/>
          <w:color w:val="000000"/>
          <w:szCs w:val="22"/>
        </w:rPr>
        <w:t>持有人</w:t>
      </w:r>
      <w:r w:rsidR="00C93677" w:rsidRPr="004E2971">
        <w:rPr>
          <w:rFonts w:ascii="SimSun" w:hAnsi="SimSun" w:hint="eastAsia"/>
          <w:iCs/>
          <w:color w:val="000000"/>
          <w:szCs w:val="22"/>
        </w:rPr>
        <w:t>或其他利害关系人</w:t>
      </w:r>
      <w:r w:rsidR="00861F4D">
        <w:rPr>
          <w:rFonts w:ascii="SimSun" w:hAnsi="SimSun" w:cs="Times New Roman" w:hint="eastAsia"/>
          <w:iCs/>
          <w:color w:val="000000"/>
          <w:szCs w:val="22"/>
        </w:rPr>
        <w:t>应</w:t>
      </w:r>
      <w:r w:rsidR="00C93677" w:rsidRPr="004E2971">
        <w:rPr>
          <w:rFonts w:ascii="SimSun" w:hAnsi="SimSun" w:hint="eastAsia"/>
          <w:iCs/>
          <w:color w:val="000000"/>
          <w:szCs w:val="22"/>
        </w:rPr>
        <w:t>在任何文函中写明下列部分或全部联系方式：</w:t>
      </w:r>
    </w:p>
    <w:p w14:paraId="231EB0AD" w14:textId="6AD03DCA" w:rsidR="00C93677" w:rsidRPr="004E2971" w:rsidRDefault="007F062E" w:rsidP="00CF7BBC">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w:t>
      </w:r>
      <w:r w:rsidR="00024723" w:rsidRPr="004E2971">
        <w:rPr>
          <w:rFonts w:ascii="SimSun" w:hAnsi="SimSun" w:cs="Times New Roman" w:hint="eastAsia"/>
          <w:iCs/>
          <w:color w:val="000000"/>
          <w:szCs w:val="22"/>
        </w:rPr>
        <w:t>．</w:t>
      </w:r>
      <w:proofErr w:type="gramStart"/>
      <w:r w:rsidR="00C93677" w:rsidRPr="004E2971">
        <w:rPr>
          <w:rFonts w:ascii="SimSun" w:hAnsi="SimSun" w:cs="Times New Roman" w:hint="eastAsia"/>
          <w:iCs/>
          <w:color w:val="000000"/>
          <w:szCs w:val="22"/>
        </w:rPr>
        <w:t>电话号码；</w:t>
      </w:r>
      <w:proofErr w:type="gramEnd"/>
    </w:p>
    <w:p w14:paraId="6B6C9498" w14:textId="1752B413" w:rsidR="00C93677" w:rsidRPr="004E2971" w:rsidRDefault="007F062E" w:rsidP="00CF7BBC">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2</w:t>
      </w:r>
      <w:r w:rsidR="00024723" w:rsidRPr="004E2971">
        <w:rPr>
          <w:rFonts w:ascii="SimSun" w:hAnsi="SimSun" w:cs="Times New Roman" w:hint="eastAsia"/>
          <w:iCs/>
          <w:color w:val="000000"/>
          <w:szCs w:val="22"/>
        </w:rPr>
        <w:t>．</w:t>
      </w:r>
      <w:proofErr w:type="gramStart"/>
      <w:r w:rsidR="00C93677" w:rsidRPr="004E2971">
        <w:rPr>
          <w:rFonts w:ascii="SimSun" w:hAnsi="SimSun" w:cs="Times New Roman" w:hint="eastAsia"/>
          <w:iCs/>
          <w:color w:val="000000"/>
          <w:szCs w:val="22"/>
        </w:rPr>
        <w:t>传真号码；</w:t>
      </w:r>
      <w:proofErr w:type="gramEnd"/>
    </w:p>
    <w:p w14:paraId="3F8D6A74" w14:textId="74D62A5D" w:rsidR="00C93677" w:rsidRPr="004E2971" w:rsidRDefault="007F062E" w:rsidP="00CF7BBC">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3</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电子邮件地址。</w:t>
      </w:r>
    </w:p>
    <w:p w14:paraId="2F39B8E3" w14:textId="201393FE" w:rsidR="00C93677" w:rsidRPr="004E2971" w:rsidRDefault="0015384B" w:rsidP="007C1AE7">
      <w:pPr>
        <w:overflowPunct w:val="0"/>
        <w:spacing w:afterLines="50" w:after="120" w:line="340" w:lineRule="atLeast"/>
        <w:ind w:firstLineChars="200" w:firstLine="440"/>
        <w:jc w:val="both"/>
        <w:rPr>
          <w:rFonts w:ascii="SimSun" w:hAnsi="SimSun" w:cs="Times New Roman"/>
          <w:iCs/>
          <w:color w:val="000000"/>
          <w:szCs w:val="22"/>
        </w:rPr>
      </w:pPr>
      <w:bookmarkStart w:id="26" w:name="_Hlk182374303"/>
      <w:bookmarkEnd w:id="22"/>
      <w:r w:rsidRPr="004E2971">
        <w:rPr>
          <w:rFonts w:ascii="SimSun" w:hAnsi="SimSun" w:cs="Times New Roman" w:hint="eastAsia"/>
          <w:iCs/>
          <w:color w:val="000000"/>
          <w:szCs w:val="22"/>
        </w:rPr>
        <w:t>二</w:t>
      </w:r>
      <w:r w:rsidR="00AB678D" w:rsidRPr="004E2971">
        <w:rPr>
          <w:rFonts w:ascii="SimSun" w:hAnsi="SimSun" w:cs="Times New Roman" w:hint="eastAsia"/>
          <w:iCs/>
          <w:color w:val="000000"/>
          <w:szCs w:val="22"/>
        </w:rPr>
        <w:t>、</w:t>
      </w:r>
      <w:r w:rsidR="00781A13" w:rsidRPr="004E2971">
        <w:rPr>
          <w:rFonts w:ascii="SimSun" w:hAnsi="SimSun" w:cs="Times New Roman"/>
          <w:iCs/>
          <w:color w:val="000000"/>
          <w:szCs w:val="22"/>
        </w:rPr>
        <w:t>[</w:t>
      </w:r>
      <w:r w:rsidR="00C93677" w:rsidRPr="004E2971">
        <w:rPr>
          <w:rFonts w:ascii="KaiTi" w:eastAsia="KaiTi" w:hAnsi="KaiTi" w:cs="Times New Roman" w:hint="eastAsia"/>
          <w:iCs/>
          <w:color w:val="000000"/>
          <w:szCs w:val="22"/>
        </w:rPr>
        <w:t>对纸件文函</w:t>
      </w:r>
      <w:r w:rsidR="00EF01E3" w:rsidRPr="004E2971">
        <w:rPr>
          <w:rFonts w:ascii="KaiTi" w:eastAsia="KaiTi" w:hAnsi="KaiTi" w:cs="Times New Roman" w:hint="eastAsia"/>
          <w:iCs/>
          <w:color w:val="000000"/>
          <w:szCs w:val="22"/>
        </w:rPr>
        <w:t>上</w:t>
      </w:r>
      <w:r w:rsidR="00C93677" w:rsidRPr="004E2971">
        <w:rPr>
          <w:rFonts w:ascii="KaiTi" w:eastAsia="KaiTi" w:hAnsi="KaiTi" w:cs="Times New Roman" w:hint="eastAsia"/>
          <w:iCs/>
          <w:color w:val="000000"/>
          <w:szCs w:val="22"/>
        </w:rPr>
        <w:t>签字的附加说明</w:t>
      </w:r>
      <w:r w:rsidR="00781A13" w:rsidRPr="004E2971">
        <w:rPr>
          <w:rFonts w:ascii="SimSun" w:hAnsi="SimSun" w:cs="Times New Roman"/>
          <w:iCs/>
          <w:color w:val="000000"/>
          <w:szCs w:val="22"/>
        </w:rPr>
        <w:t>]</w:t>
      </w:r>
      <w:r w:rsidR="00C93677" w:rsidRPr="004E2971">
        <w:rPr>
          <w:rFonts w:ascii="SimSun" w:hAnsi="SimSun" w:cs="Times New Roman" w:hint="eastAsia"/>
          <w:iCs/>
          <w:color w:val="000000"/>
          <w:szCs w:val="22"/>
        </w:rPr>
        <w:t>缔约方可以要求，签字的自然人的签字</w:t>
      </w:r>
      <w:r w:rsidR="00861F4D">
        <w:rPr>
          <w:rFonts w:ascii="SimSun" w:hAnsi="SimSun" w:cs="Times New Roman" w:hint="eastAsia"/>
          <w:iCs/>
          <w:color w:val="000000"/>
          <w:szCs w:val="22"/>
        </w:rPr>
        <w:t>应</w:t>
      </w:r>
      <w:r w:rsidR="00C93677" w:rsidRPr="004E2971">
        <w:rPr>
          <w:rFonts w:ascii="SimSun" w:hAnsi="SimSun" w:cs="Times New Roman" w:hint="eastAsia"/>
          <w:iCs/>
          <w:color w:val="000000"/>
          <w:szCs w:val="22"/>
        </w:rPr>
        <w:t>附具以下说明：</w:t>
      </w:r>
    </w:p>
    <w:p w14:paraId="5476A0A6" w14:textId="32822B7A" w:rsidR="00C93677" w:rsidRPr="004E2971" w:rsidRDefault="007F062E" w:rsidP="007C1AE7">
      <w:pPr>
        <w:overflowPunct w:val="0"/>
        <w:spacing w:afterLines="50" w:after="120" w:line="340" w:lineRule="atLeast"/>
        <w:ind w:firstLineChars="200" w:firstLine="440"/>
        <w:jc w:val="both"/>
        <w:rPr>
          <w:rFonts w:ascii="SimSun" w:hAnsi="SimSun" w:cs="Times New Roman"/>
          <w:bCs/>
          <w:color w:val="000000"/>
          <w:szCs w:val="22"/>
        </w:rPr>
      </w:pPr>
      <w:r w:rsidRPr="004E2971">
        <w:rPr>
          <w:rFonts w:ascii="SimSun" w:hAnsi="SimSun" w:cs="Times New Roman"/>
          <w:bCs/>
          <w:color w:val="000000"/>
          <w:szCs w:val="22"/>
        </w:rPr>
        <w:t>1</w:t>
      </w:r>
      <w:r w:rsidR="00024723" w:rsidRPr="004E2971">
        <w:rPr>
          <w:rFonts w:ascii="SimSun" w:hAnsi="SimSun" w:cs="Times New Roman" w:hint="eastAsia"/>
          <w:bCs/>
          <w:color w:val="000000"/>
          <w:szCs w:val="22"/>
        </w:rPr>
        <w:t>．</w:t>
      </w:r>
      <w:r w:rsidR="00C93677" w:rsidRPr="004E2971">
        <w:rPr>
          <w:rFonts w:ascii="SimSun" w:hAnsi="SimSun" w:cs="Times New Roman" w:hint="eastAsia"/>
          <w:iCs/>
          <w:color w:val="000000"/>
          <w:szCs w:val="22"/>
        </w:rPr>
        <w:t>用字母写明该人的姓和名</w:t>
      </w:r>
      <w:r w:rsidR="00C93677" w:rsidRPr="004E2971">
        <w:rPr>
          <w:rFonts w:ascii="SimSun" w:hAnsi="SimSun" w:cs="Times New Roman" w:hint="eastAsia"/>
          <w:bCs/>
          <w:color w:val="000000"/>
          <w:szCs w:val="22"/>
        </w:rPr>
        <w:t>，或者由该人选择，</w:t>
      </w:r>
      <w:proofErr w:type="gramStart"/>
      <w:r w:rsidR="00C93677" w:rsidRPr="004E2971">
        <w:rPr>
          <w:rFonts w:ascii="SimSun" w:hAnsi="SimSun" w:cs="Times New Roman" w:hint="eastAsia"/>
          <w:bCs/>
          <w:color w:val="000000"/>
          <w:szCs w:val="22"/>
        </w:rPr>
        <w:t>写明该人的惯用名；</w:t>
      </w:r>
      <w:proofErr w:type="gramEnd"/>
    </w:p>
    <w:p w14:paraId="65FDE562" w14:textId="6BBFEF4C" w:rsidR="00C93677" w:rsidRPr="004E2971" w:rsidRDefault="007F062E" w:rsidP="007C1AE7">
      <w:pPr>
        <w:overflowPunct w:val="0"/>
        <w:spacing w:afterLines="50" w:after="120" w:line="340" w:lineRule="atLeast"/>
        <w:ind w:firstLineChars="200" w:firstLine="440"/>
        <w:jc w:val="both"/>
        <w:rPr>
          <w:rFonts w:ascii="SimSun" w:hAnsi="SimSun" w:cs="Times New Roman"/>
          <w:bCs/>
          <w:color w:val="000000"/>
          <w:szCs w:val="22"/>
        </w:rPr>
      </w:pPr>
      <w:r w:rsidRPr="004E2971">
        <w:rPr>
          <w:rFonts w:ascii="SimSun" w:hAnsi="SimSun" w:cs="Times New Roman"/>
          <w:bCs/>
          <w:color w:val="000000"/>
          <w:szCs w:val="22"/>
        </w:rPr>
        <w:t>2</w:t>
      </w:r>
      <w:r w:rsidR="00024723" w:rsidRPr="004E2971">
        <w:rPr>
          <w:rFonts w:ascii="SimSun" w:hAnsi="SimSun" w:cs="Times New Roman" w:hint="eastAsia"/>
          <w:bCs/>
          <w:color w:val="000000"/>
          <w:szCs w:val="22"/>
        </w:rPr>
        <w:t>．</w:t>
      </w:r>
      <w:r w:rsidR="00C93677" w:rsidRPr="004E2971">
        <w:rPr>
          <w:rFonts w:ascii="SimSun" w:hAnsi="SimSun" w:cs="Times New Roman" w:hint="eastAsia"/>
          <w:iCs/>
          <w:color w:val="000000"/>
          <w:szCs w:val="22"/>
        </w:rPr>
        <w:t>该人签字的身份在文函中不明显的</w:t>
      </w:r>
      <w:r w:rsidR="00C93677" w:rsidRPr="004E2971">
        <w:rPr>
          <w:rFonts w:ascii="SimSun" w:hAnsi="SimSun" w:cs="Times New Roman" w:hint="eastAsia"/>
          <w:bCs/>
          <w:color w:val="000000"/>
          <w:szCs w:val="22"/>
        </w:rPr>
        <w:t>，写明该人以何身份签字。</w:t>
      </w:r>
    </w:p>
    <w:p w14:paraId="5855BBB7" w14:textId="6A961D8A" w:rsidR="00C93677" w:rsidRPr="004E2971" w:rsidRDefault="0015384B"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hint="eastAsia"/>
          <w:iCs/>
          <w:color w:val="000000"/>
          <w:szCs w:val="22"/>
        </w:rPr>
        <w:t>三</w:t>
      </w:r>
      <w:r w:rsidR="00AB678D" w:rsidRPr="004E2971">
        <w:rPr>
          <w:rFonts w:ascii="SimSun" w:hAnsi="SimSun" w:cs="Times New Roman" w:hint="eastAsia"/>
          <w:iCs/>
          <w:color w:val="000000"/>
          <w:szCs w:val="22"/>
        </w:rPr>
        <w:t>、</w:t>
      </w:r>
      <w:r w:rsidR="00781A13" w:rsidRPr="004E2971">
        <w:rPr>
          <w:rFonts w:ascii="SimSun" w:hAnsi="SimSun" w:cs="Times New Roman"/>
          <w:iCs/>
          <w:color w:val="000000"/>
          <w:szCs w:val="22"/>
        </w:rPr>
        <w:t>[</w:t>
      </w:r>
      <w:r w:rsidR="00C93677" w:rsidRPr="004E2971">
        <w:rPr>
          <w:rFonts w:ascii="KaiTi" w:eastAsia="KaiTi" w:hAnsi="KaiTi" w:cs="Times New Roman" w:hint="eastAsia"/>
          <w:iCs/>
          <w:color w:val="000000"/>
          <w:szCs w:val="22"/>
        </w:rPr>
        <w:t>签字日期</w:t>
      </w:r>
      <w:r w:rsidR="00781A13" w:rsidRPr="004E2971">
        <w:rPr>
          <w:rFonts w:ascii="SimSun" w:hAnsi="SimSun" w:cs="Times New Roman"/>
          <w:iCs/>
          <w:color w:val="000000"/>
          <w:szCs w:val="22"/>
        </w:rPr>
        <w:t>]</w:t>
      </w:r>
      <w:r w:rsidR="00C93677" w:rsidRPr="004E2971">
        <w:rPr>
          <w:rFonts w:ascii="SimSun" w:hAnsi="SimSun" w:cs="Times New Roman" w:hint="eastAsia"/>
          <w:iCs/>
          <w:color w:val="000000"/>
          <w:szCs w:val="22"/>
        </w:rPr>
        <w:t>缔约方可以要求，签字</w:t>
      </w:r>
      <w:r w:rsidR="00983A35" w:rsidRPr="004E2971">
        <w:rPr>
          <w:rFonts w:ascii="SimSun" w:hAnsi="SimSun" w:cs="Times New Roman" w:hint="eastAsia"/>
          <w:iCs/>
          <w:color w:val="000000"/>
          <w:szCs w:val="22"/>
        </w:rPr>
        <w:t>时</w:t>
      </w:r>
      <w:r w:rsidR="00F064F1" w:rsidRPr="004E2971">
        <w:rPr>
          <w:rFonts w:ascii="SimSun" w:hAnsi="SimSun" w:cs="Times New Roman" w:hint="eastAsia"/>
          <w:iCs/>
          <w:color w:val="000000"/>
          <w:szCs w:val="22"/>
        </w:rPr>
        <w:t>应写明</w:t>
      </w:r>
      <w:r w:rsidR="00C93677" w:rsidRPr="004E2971">
        <w:rPr>
          <w:rFonts w:ascii="SimSun" w:hAnsi="SimSun" w:cs="Times New Roman" w:hint="eastAsia"/>
          <w:iCs/>
          <w:color w:val="000000"/>
          <w:szCs w:val="22"/>
        </w:rPr>
        <w:t>签字日期。要求</w:t>
      </w:r>
      <w:r w:rsidR="00F064F1" w:rsidRPr="004E2971">
        <w:rPr>
          <w:rFonts w:ascii="SimSun" w:hAnsi="SimSun" w:cs="Times New Roman" w:hint="eastAsia"/>
          <w:iCs/>
          <w:color w:val="000000"/>
          <w:szCs w:val="22"/>
        </w:rPr>
        <w:t>写明</w:t>
      </w:r>
      <w:r w:rsidR="00001FD5" w:rsidRPr="004E2971">
        <w:rPr>
          <w:rFonts w:ascii="SimSun" w:hAnsi="SimSun" w:cs="Times New Roman" w:hint="eastAsia"/>
          <w:iCs/>
          <w:color w:val="000000"/>
          <w:szCs w:val="22"/>
        </w:rPr>
        <w:t>日期</w:t>
      </w:r>
      <w:r w:rsidR="00C93677" w:rsidRPr="004E2971">
        <w:rPr>
          <w:rFonts w:ascii="SimSun" w:hAnsi="SimSun" w:cs="Times New Roman" w:hint="eastAsia"/>
          <w:iCs/>
          <w:color w:val="000000"/>
          <w:szCs w:val="22"/>
        </w:rPr>
        <w:t>而未</w:t>
      </w:r>
      <w:r w:rsidR="00F064F1" w:rsidRPr="004E2971">
        <w:rPr>
          <w:rFonts w:ascii="SimSun" w:hAnsi="SimSun" w:cs="Times New Roman" w:hint="eastAsia"/>
          <w:iCs/>
          <w:color w:val="000000"/>
          <w:szCs w:val="22"/>
        </w:rPr>
        <w:t>写明</w:t>
      </w:r>
      <w:r w:rsidR="00C93677" w:rsidRPr="004E2971">
        <w:rPr>
          <w:rFonts w:ascii="SimSun" w:hAnsi="SimSun" w:cs="Times New Roman" w:hint="eastAsia"/>
          <w:iCs/>
          <w:color w:val="000000"/>
          <w:szCs w:val="22"/>
        </w:rPr>
        <w:t>的，签字日期应视为主管局收到带有签字的文函之日；或者缔约方准许的，视为早于收函日期的某日期。</w:t>
      </w:r>
    </w:p>
    <w:p w14:paraId="6C0F3086" w14:textId="6E7B9999" w:rsidR="00C93677" w:rsidRPr="004E2971" w:rsidRDefault="0015384B"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hint="eastAsia"/>
          <w:iCs/>
          <w:color w:val="000000"/>
          <w:szCs w:val="22"/>
        </w:rPr>
        <w:t>四</w:t>
      </w:r>
      <w:r w:rsidR="00AB678D" w:rsidRPr="004E2971">
        <w:rPr>
          <w:rFonts w:ascii="SimSun" w:hAnsi="SimSun" w:cs="Times New Roman" w:hint="eastAsia"/>
          <w:iCs/>
          <w:color w:val="000000"/>
          <w:szCs w:val="22"/>
        </w:rPr>
        <w:t>、</w:t>
      </w:r>
      <w:r w:rsidR="00781A13" w:rsidRPr="004E2971">
        <w:rPr>
          <w:rFonts w:ascii="SimSun" w:hAnsi="SimSun" w:cs="Times New Roman"/>
          <w:iCs/>
          <w:color w:val="000000"/>
          <w:szCs w:val="22"/>
        </w:rPr>
        <w:t>[</w:t>
      </w:r>
      <w:r w:rsidR="00C93677" w:rsidRPr="004E2971">
        <w:rPr>
          <w:rFonts w:ascii="KaiTi" w:eastAsia="KaiTi" w:hAnsi="KaiTi" w:cs="Times New Roman" w:hint="eastAsia"/>
          <w:iCs/>
          <w:color w:val="000000"/>
          <w:szCs w:val="22"/>
        </w:rPr>
        <w:t>纸件文函的签字</w:t>
      </w:r>
      <w:r w:rsidR="00781A13" w:rsidRPr="004E2971">
        <w:rPr>
          <w:rFonts w:ascii="SimSun" w:hAnsi="SimSun" w:cs="Times New Roman"/>
          <w:iCs/>
          <w:color w:val="000000"/>
          <w:szCs w:val="22"/>
        </w:rPr>
        <w:t>]</w:t>
      </w:r>
      <w:r w:rsidR="00C93677" w:rsidRPr="004E2971">
        <w:rPr>
          <w:rFonts w:ascii="SimSun" w:hAnsi="SimSun" w:cs="Times New Roman" w:hint="eastAsia"/>
          <w:iCs/>
          <w:color w:val="000000"/>
          <w:szCs w:val="22"/>
        </w:rPr>
        <w:t>发给缔约方主管局的文函为纸件且要求签字的，该缔约方：</w:t>
      </w:r>
    </w:p>
    <w:p w14:paraId="1DC564BD" w14:textId="336E004E"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w:t>
      </w:r>
      <w:r w:rsidR="00024723" w:rsidRPr="004E2971">
        <w:rPr>
          <w:rFonts w:ascii="SimSun" w:hAnsi="SimSun" w:cs="Times New Roman" w:hint="eastAsia"/>
          <w:iCs/>
          <w:color w:val="000000"/>
          <w:szCs w:val="22"/>
        </w:rPr>
        <w:t>．</w:t>
      </w:r>
      <w:r w:rsidR="00A36BDE" w:rsidRPr="004E2971">
        <w:rPr>
          <w:rFonts w:ascii="SimSun" w:hAnsi="SimSun" w:cs="Times New Roman" w:hint="eastAsia"/>
          <w:iCs/>
          <w:color w:val="000000"/>
          <w:szCs w:val="22"/>
        </w:rPr>
        <w:t>除第</w:t>
      </w:r>
      <w:r w:rsidR="00A36BDE" w:rsidRPr="004E2971">
        <w:rPr>
          <w:rFonts w:ascii="SimSun" w:hAnsi="SimSun" w:cs="Times New Roman"/>
          <w:iCs/>
          <w:color w:val="000000"/>
          <w:szCs w:val="22"/>
        </w:rPr>
        <w:t>3目另有规定外，</w:t>
      </w:r>
      <w:proofErr w:type="gramStart"/>
      <w:r w:rsidR="00C93677" w:rsidRPr="004E2971">
        <w:rPr>
          <w:rFonts w:ascii="SimSun" w:hAnsi="SimSun" w:cs="Times New Roman" w:hint="eastAsia"/>
          <w:iCs/>
          <w:color w:val="000000"/>
          <w:szCs w:val="22"/>
        </w:rPr>
        <w:t>应当接受手写签字；</w:t>
      </w:r>
      <w:proofErr w:type="gramEnd"/>
    </w:p>
    <w:p w14:paraId="38B67B68" w14:textId="318457A8"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2</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可以准许使用印刷或戳记等其他形式的签字，或者使用印章或条形码标签，</w:t>
      </w:r>
      <w:proofErr w:type="gramStart"/>
      <w:r w:rsidR="00C93677" w:rsidRPr="004E2971">
        <w:rPr>
          <w:rFonts w:ascii="SimSun" w:hAnsi="SimSun" w:cs="Times New Roman" w:hint="eastAsia"/>
          <w:iCs/>
          <w:color w:val="000000"/>
          <w:szCs w:val="22"/>
        </w:rPr>
        <w:t>代替手写签字；</w:t>
      </w:r>
      <w:proofErr w:type="gramEnd"/>
    </w:p>
    <w:p w14:paraId="4BA908F7" w14:textId="1E0E6C35"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3</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可以要求使用印章代替手写签字，条件是在文函上签字的自然人系所涉缔约方的国民，且该人的地址在该缔约方领土内，或者文函上的签字所代表的法律实体系依</w:t>
      </w:r>
      <w:r w:rsidR="00F815C7" w:rsidRPr="004E2971">
        <w:rPr>
          <w:rFonts w:ascii="SimSun" w:hAnsi="SimSun" w:cs="Times New Roman" w:hint="eastAsia"/>
          <w:iCs/>
          <w:color w:val="000000"/>
          <w:szCs w:val="22"/>
        </w:rPr>
        <w:t>照</w:t>
      </w:r>
      <w:r w:rsidR="00C93677" w:rsidRPr="004E2971">
        <w:rPr>
          <w:rFonts w:ascii="SimSun" w:hAnsi="SimSun" w:cs="Times New Roman" w:hint="eastAsia"/>
          <w:iCs/>
          <w:color w:val="000000"/>
          <w:szCs w:val="22"/>
        </w:rPr>
        <w:t>该缔约方法律组成且在其领土内有住所或者真实有效的工商营业所。</w:t>
      </w:r>
    </w:p>
    <w:p w14:paraId="2EC9D0CF" w14:textId="60347062" w:rsidR="00C93677" w:rsidRPr="004E2971" w:rsidRDefault="0015384B"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hint="eastAsia"/>
          <w:iCs/>
          <w:color w:val="000000"/>
          <w:szCs w:val="22"/>
        </w:rPr>
        <w:t>五</w:t>
      </w:r>
      <w:r w:rsidR="00AB678D" w:rsidRPr="004E2971">
        <w:rPr>
          <w:rFonts w:ascii="SimSun" w:hAnsi="SimSun" w:cs="Times New Roman" w:hint="eastAsia"/>
          <w:iCs/>
          <w:color w:val="000000"/>
          <w:szCs w:val="22"/>
        </w:rPr>
        <w:t>、</w:t>
      </w:r>
      <w:r w:rsidR="00781A13" w:rsidRPr="004E2971">
        <w:rPr>
          <w:rFonts w:ascii="SimSun" w:hAnsi="SimSun" w:cs="Times New Roman"/>
          <w:iCs/>
          <w:color w:val="000000"/>
          <w:szCs w:val="22"/>
        </w:rPr>
        <w:t>[</w:t>
      </w:r>
      <w:r w:rsidR="00C93677" w:rsidRPr="004E2971">
        <w:rPr>
          <w:rFonts w:ascii="KaiTi" w:eastAsia="KaiTi" w:hAnsi="KaiTi" w:cs="Times New Roman" w:hint="eastAsia"/>
          <w:iCs/>
          <w:color w:val="000000"/>
          <w:szCs w:val="22"/>
        </w:rPr>
        <w:t>对纸件文函的签字提供鉴证、公证、认证、法律认可或其他证明</w:t>
      </w:r>
      <w:r w:rsidR="00781A13" w:rsidRPr="004E2971">
        <w:rPr>
          <w:rFonts w:ascii="SimSun" w:hAnsi="SimSun" w:cs="Times New Roman"/>
          <w:iCs/>
          <w:color w:val="000000"/>
          <w:szCs w:val="22"/>
        </w:rPr>
        <w:t>]</w:t>
      </w:r>
      <w:r w:rsidR="00C93677" w:rsidRPr="004E2971">
        <w:rPr>
          <w:rFonts w:ascii="SimSun" w:hAnsi="SimSun" w:cs="Times New Roman" w:hint="eastAsia"/>
          <w:iCs/>
          <w:color w:val="000000"/>
          <w:szCs w:val="22"/>
        </w:rPr>
        <w:t>文函涉及撤回申请或放弃注册的，缔约方可以</w:t>
      </w:r>
      <w:r w:rsidR="00F815C7" w:rsidRPr="004E2971">
        <w:rPr>
          <w:rFonts w:ascii="SimSun" w:hAnsi="SimSun" w:cs="Times New Roman" w:hint="eastAsia"/>
          <w:iCs/>
          <w:color w:val="000000"/>
          <w:szCs w:val="22"/>
        </w:rPr>
        <w:t>依据</w:t>
      </w:r>
      <w:r w:rsidR="00C93677" w:rsidRPr="004E2971">
        <w:rPr>
          <w:rFonts w:ascii="SimSun" w:hAnsi="SimSun" w:cs="Times New Roman" w:hint="eastAsia"/>
          <w:iCs/>
          <w:color w:val="000000"/>
          <w:szCs w:val="22"/>
        </w:rPr>
        <w:t>条约第</w:t>
      </w:r>
      <w:r w:rsidR="004A72CE" w:rsidRPr="004E2971">
        <w:rPr>
          <w:rFonts w:ascii="SimSun" w:hAnsi="SimSun" w:cs="Times New Roman" w:hint="eastAsia"/>
          <w:iCs/>
          <w:color w:val="000000"/>
          <w:szCs w:val="22"/>
        </w:rPr>
        <w:t>十</w:t>
      </w:r>
      <w:r w:rsidR="00C43A5E">
        <w:rPr>
          <w:rFonts w:ascii="SimSun" w:hAnsi="SimSun" w:cs="Times New Roman" w:hint="eastAsia"/>
          <w:iCs/>
          <w:color w:val="000000"/>
          <w:szCs w:val="22"/>
        </w:rPr>
        <w:t>二</w:t>
      </w:r>
      <w:r w:rsidR="004A72CE" w:rsidRPr="004E2971">
        <w:rPr>
          <w:rFonts w:ascii="SimSun" w:hAnsi="SimSun" w:cs="Times New Roman" w:hint="eastAsia"/>
          <w:iCs/>
          <w:color w:val="000000"/>
          <w:szCs w:val="22"/>
        </w:rPr>
        <w:t>条</w:t>
      </w:r>
      <w:r w:rsidR="00C93677" w:rsidRPr="004E2971">
        <w:rPr>
          <w:rFonts w:ascii="SimSun" w:hAnsi="SimSun" w:cs="Times New Roman" w:hint="eastAsia"/>
          <w:iCs/>
          <w:color w:val="000000"/>
          <w:szCs w:val="22"/>
        </w:rPr>
        <w:t>第</w:t>
      </w:r>
      <w:r w:rsidRPr="004E2971">
        <w:rPr>
          <w:rFonts w:ascii="SimSun" w:hAnsi="SimSun" w:cs="Times New Roman" w:hint="eastAsia"/>
          <w:iCs/>
          <w:color w:val="000000"/>
          <w:szCs w:val="22"/>
        </w:rPr>
        <w:t>四</w:t>
      </w:r>
      <w:r w:rsidR="00C93677" w:rsidRPr="004E2971">
        <w:rPr>
          <w:rFonts w:ascii="SimSun" w:hAnsi="SimSun" w:cs="Times New Roman" w:hint="eastAsia"/>
          <w:iCs/>
          <w:color w:val="000000"/>
          <w:szCs w:val="22"/>
        </w:rPr>
        <w:t>款</w:t>
      </w:r>
      <w:r w:rsidR="00970E2A" w:rsidRPr="004E2971">
        <w:rPr>
          <w:rFonts w:ascii="SimSun" w:hAnsi="SimSun" w:cs="Times New Roman" w:hint="eastAsia"/>
          <w:iCs/>
          <w:color w:val="000000"/>
          <w:szCs w:val="22"/>
        </w:rPr>
        <w:t>第</w:t>
      </w:r>
      <w:r w:rsidR="00594014" w:rsidRPr="004E2971">
        <w:rPr>
          <w:rFonts w:ascii="SimSun" w:hAnsi="SimSun" w:cs="Times New Roman" w:hint="eastAsia"/>
          <w:iCs/>
          <w:color w:val="000000"/>
          <w:szCs w:val="22"/>
        </w:rPr>
        <w:t>（二）</w:t>
      </w:r>
      <w:r w:rsidR="00C93677" w:rsidRPr="004E2971">
        <w:rPr>
          <w:rFonts w:ascii="SimSun" w:hAnsi="SimSun" w:cs="Times New Roman" w:hint="eastAsia"/>
          <w:iCs/>
          <w:color w:val="000000"/>
          <w:szCs w:val="22"/>
        </w:rPr>
        <w:t>项，要求对纸件文函的任何签字出具鉴证、公证、认证、法律认可或其他证明。</w:t>
      </w:r>
    </w:p>
    <w:p w14:paraId="0F5C7051" w14:textId="7D0258B1" w:rsidR="00C93677" w:rsidRPr="004E2971" w:rsidRDefault="0015384B"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hint="eastAsia"/>
          <w:iCs/>
          <w:color w:val="000000"/>
          <w:szCs w:val="22"/>
        </w:rPr>
        <w:t>六</w:t>
      </w:r>
      <w:r w:rsidR="00AB678D" w:rsidRPr="004E2971">
        <w:rPr>
          <w:rFonts w:ascii="SimSun" w:hAnsi="SimSun" w:cs="Times New Roman" w:hint="eastAsia"/>
          <w:iCs/>
          <w:color w:val="000000"/>
          <w:szCs w:val="22"/>
        </w:rPr>
        <w:t>、</w:t>
      </w:r>
      <w:r w:rsidR="00781A13" w:rsidRPr="004E2971">
        <w:rPr>
          <w:rFonts w:ascii="SimSun" w:hAnsi="SimSun" w:cs="Times New Roman"/>
          <w:iCs/>
          <w:color w:val="000000"/>
          <w:szCs w:val="22"/>
        </w:rPr>
        <w:t>[</w:t>
      </w:r>
      <w:r w:rsidR="00C93677" w:rsidRPr="004E2971">
        <w:rPr>
          <w:rFonts w:ascii="KaiTi" w:eastAsia="KaiTi" w:hAnsi="KaiTi" w:cs="Times New Roman" w:hint="eastAsia"/>
          <w:iCs/>
          <w:color w:val="000000"/>
          <w:szCs w:val="22"/>
        </w:rPr>
        <w:t>以电子传送方式提交的纸件文函的签字</w:t>
      </w:r>
      <w:r w:rsidR="00781A13" w:rsidRPr="004E2971">
        <w:rPr>
          <w:rFonts w:ascii="SimSun" w:hAnsi="SimSun" w:cs="Times New Roman"/>
          <w:iCs/>
          <w:color w:val="000000"/>
          <w:szCs w:val="22"/>
        </w:rPr>
        <w:t>]</w:t>
      </w:r>
      <w:r w:rsidR="00C93677" w:rsidRPr="004E2971">
        <w:rPr>
          <w:rFonts w:ascii="SimSun" w:hAnsi="SimSun" w:cs="Times New Roman" w:hint="eastAsia"/>
          <w:iCs/>
          <w:color w:val="000000"/>
          <w:szCs w:val="22"/>
        </w:rPr>
        <w:t>缔约方规定纸件文函可以通过电子传送方式提交的，如果收到的文函上有该缔约方</w:t>
      </w:r>
      <w:r w:rsidR="00F815C7" w:rsidRPr="004E2971">
        <w:rPr>
          <w:rFonts w:ascii="SimSun" w:hAnsi="SimSun" w:cs="Times New Roman" w:hint="eastAsia"/>
          <w:iCs/>
          <w:color w:val="000000"/>
          <w:szCs w:val="22"/>
        </w:rPr>
        <w:t>依据</w:t>
      </w:r>
      <w:r w:rsidR="00C93677" w:rsidRPr="004E2971">
        <w:rPr>
          <w:rFonts w:ascii="SimSun" w:hAnsi="SimSun" w:cs="Times New Roman" w:hint="eastAsia"/>
          <w:iCs/>
          <w:color w:val="000000"/>
          <w:szCs w:val="22"/>
        </w:rPr>
        <w:t>第</w:t>
      </w:r>
      <w:r w:rsidRPr="004E2971">
        <w:rPr>
          <w:rFonts w:ascii="SimSun" w:hAnsi="SimSun" w:cs="Times New Roman" w:hint="eastAsia"/>
          <w:iCs/>
          <w:color w:val="000000"/>
          <w:szCs w:val="22"/>
        </w:rPr>
        <w:t>四</w:t>
      </w:r>
      <w:r w:rsidR="00C93677" w:rsidRPr="004E2971">
        <w:rPr>
          <w:rFonts w:ascii="SimSun" w:hAnsi="SimSun" w:cs="Times New Roman" w:hint="eastAsia"/>
          <w:iCs/>
          <w:color w:val="000000"/>
          <w:szCs w:val="22"/>
        </w:rPr>
        <w:t>款接受的签字的图形或其他表示，应当认为该文函已经签</w:t>
      </w:r>
      <w:r w:rsidR="000D78FC" w:rsidRPr="004E2971">
        <w:rPr>
          <w:rFonts w:ascii="SimSun" w:hAnsi="SimSun" w:cs="Times New Roman" w:hint="cs"/>
          <w:iCs/>
          <w:color w:val="000000"/>
          <w:szCs w:val="22"/>
        </w:rPr>
        <w:t>‍</w:t>
      </w:r>
      <w:r w:rsidR="00C93677" w:rsidRPr="004E2971">
        <w:rPr>
          <w:rFonts w:ascii="SimSun" w:hAnsi="SimSun" w:cs="Times New Roman" w:hint="eastAsia"/>
          <w:iCs/>
          <w:color w:val="000000"/>
          <w:szCs w:val="22"/>
        </w:rPr>
        <w:t>字。</w:t>
      </w:r>
    </w:p>
    <w:p w14:paraId="684D821B" w14:textId="44495A9F" w:rsidR="00C93677" w:rsidRPr="004E2971" w:rsidRDefault="0015384B"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hint="eastAsia"/>
          <w:iCs/>
          <w:color w:val="000000"/>
          <w:szCs w:val="22"/>
        </w:rPr>
        <w:t>七</w:t>
      </w:r>
      <w:r w:rsidR="00AB678D" w:rsidRPr="004E2971">
        <w:rPr>
          <w:rFonts w:ascii="SimSun" w:hAnsi="SimSun" w:cs="Times New Roman" w:hint="eastAsia"/>
          <w:iCs/>
          <w:color w:val="000000"/>
          <w:szCs w:val="22"/>
        </w:rPr>
        <w:t>、</w:t>
      </w:r>
      <w:r w:rsidR="00781A13" w:rsidRPr="004E2971">
        <w:rPr>
          <w:rFonts w:ascii="SimSun" w:hAnsi="SimSun" w:cs="Times New Roman"/>
          <w:iCs/>
          <w:color w:val="000000"/>
          <w:szCs w:val="22"/>
        </w:rPr>
        <w:t>[</w:t>
      </w:r>
      <w:r w:rsidR="00C93677" w:rsidRPr="004E2971">
        <w:rPr>
          <w:rFonts w:ascii="KaiTi" w:eastAsia="KaiTi" w:hAnsi="KaiTi" w:cs="Times New Roman" w:hint="eastAsia"/>
          <w:iCs/>
          <w:color w:val="000000"/>
          <w:szCs w:val="22"/>
        </w:rPr>
        <w:t>以电子传送方式提交的纸件文函的原件</w:t>
      </w:r>
      <w:r w:rsidR="00781A13" w:rsidRPr="004E2971">
        <w:rPr>
          <w:rFonts w:ascii="SimSun" w:hAnsi="SimSun" w:cs="Times New Roman"/>
          <w:iCs/>
          <w:color w:val="000000"/>
          <w:szCs w:val="22"/>
        </w:rPr>
        <w:t>]</w:t>
      </w:r>
      <w:r w:rsidR="00C93677" w:rsidRPr="004E2971">
        <w:rPr>
          <w:rFonts w:ascii="SimSun" w:hAnsi="SimSun" w:cs="Times New Roman" w:hint="eastAsia"/>
          <w:iCs/>
          <w:color w:val="000000"/>
          <w:szCs w:val="22"/>
        </w:rPr>
        <w:t>缔约方规定纸件文函可以通过电子传送方式提交的，可以要求向主管局提交</w:t>
      </w:r>
      <w:r w:rsidR="00EF01E3" w:rsidRPr="004E2971">
        <w:rPr>
          <w:rFonts w:ascii="SimSun" w:hAnsi="SimSun" w:cs="Times New Roman" w:hint="eastAsia"/>
          <w:iCs/>
          <w:color w:val="000000"/>
          <w:szCs w:val="22"/>
        </w:rPr>
        <w:t>任何</w:t>
      </w:r>
      <w:r w:rsidR="00C93677" w:rsidRPr="004E2971">
        <w:rPr>
          <w:rFonts w:ascii="SimSun" w:hAnsi="SimSun" w:cs="Times New Roman" w:hint="eastAsia"/>
          <w:iCs/>
          <w:color w:val="000000"/>
          <w:szCs w:val="22"/>
        </w:rPr>
        <w:t>此种纸件文函的原件，</w:t>
      </w:r>
      <w:r w:rsidR="00193AE5">
        <w:rPr>
          <w:rFonts w:ascii="SimSun" w:hAnsi="SimSun" w:cs="Times New Roman" w:hint="eastAsia"/>
          <w:iCs/>
          <w:color w:val="000000"/>
          <w:szCs w:val="22"/>
        </w:rPr>
        <w:t>同时</w:t>
      </w:r>
      <w:r w:rsidR="00C93677" w:rsidRPr="004E2971">
        <w:rPr>
          <w:rFonts w:ascii="SimSun" w:hAnsi="SimSun" w:cs="Times New Roman" w:hint="eastAsia"/>
          <w:iCs/>
          <w:color w:val="000000"/>
          <w:szCs w:val="22"/>
        </w:rPr>
        <w:t>：</w:t>
      </w:r>
    </w:p>
    <w:p w14:paraId="008525DF" w14:textId="041F9464"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附函指明先前</w:t>
      </w:r>
      <w:r w:rsidR="00B92961" w:rsidRPr="004E2971">
        <w:rPr>
          <w:rFonts w:ascii="SimSun" w:hAnsi="SimSun" w:cs="Times New Roman" w:hint="eastAsia"/>
          <w:iCs/>
          <w:color w:val="000000"/>
          <w:szCs w:val="22"/>
        </w:rPr>
        <w:t>传送</w:t>
      </w:r>
      <w:r w:rsidR="00C93677" w:rsidRPr="004E2971">
        <w:rPr>
          <w:rFonts w:ascii="SimSun" w:hAnsi="SimSun" w:cs="Times New Roman" w:hint="eastAsia"/>
          <w:iCs/>
          <w:color w:val="000000"/>
          <w:szCs w:val="22"/>
        </w:rPr>
        <w:t>的文函，</w:t>
      </w:r>
      <w:r w:rsidR="00193AE5" w:rsidRPr="00F87A67">
        <w:rPr>
          <w:rFonts w:ascii="SimSun" w:hAnsi="SimSun" w:cs="Times New Roman" w:hint="eastAsia"/>
          <w:iCs/>
          <w:color w:val="000000"/>
          <w:szCs w:val="22"/>
        </w:rPr>
        <w:t>并</w:t>
      </w:r>
      <w:r w:rsidR="00C93677" w:rsidRPr="00F87A67">
        <w:rPr>
          <w:rFonts w:ascii="SimSun" w:hAnsi="SimSun" w:cs="Times New Roman" w:hint="eastAsia"/>
          <w:iCs/>
          <w:color w:val="000000"/>
          <w:szCs w:val="22"/>
        </w:rPr>
        <w:t>且</w:t>
      </w:r>
    </w:p>
    <w:p w14:paraId="0F0A8A3F" w14:textId="6AE761EE"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2</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在主管局收到以电子传送方式传送的文函之日起至少一个月的时限内</w:t>
      </w:r>
      <w:r w:rsidR="00193AE5" w:rsidRPr="00F87A67">
        <w:rPr>
          <w:rFonts w:ascii="SimSun" w:hAnsi="SimSun" w:cs="Times New Roman" w:hint="eastAsia"/>
          <w:iCs/>
          <w:color w:val="000000"/>
          <w:szCs w:val="22"/>
        </w:rPr>
        <w:t>提交</w:t>
      </w:r>
      <w:r w:rsidR="00C93677" w:rsidRPr="004E2971">
        <w:rPr>
          <w:rFonts w:ascii="SimSun" w:hAnsi="SimSun" w:cs="Times New Roman" w:hint="eastAsia"/>
          <w:iCs/>
          <w:color w:val="000000"/>
          <w:szCs w:val="22"/>
        </w:rPr>
        <w:t>。</w:t>
      </w:r>
    </w:p>
    <w:p w14:paraId="22664923" w14:textId="0111676E" w:rsidR="00C93677" w:rsidRPr="004E2971" w:rsidRDefault="0015384B"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hint="eastAsia"/>
          <w:iCs/>
          <w:color w:val="000000"/>
          <w:szCs w:val="22"/>
        </w:rPr>
        <w:t>八</w:t>
      </w:r>
      <w:r w:rsidR="00AB678D" w:rsidRPr="004E2971">
        <w:rPr>
          <w:rFonts w:ascii="SimSun" w:hAnsi="SimSun" w:cs="Times New Roman" w:hint="eastAsia"/>
          <w:iCs/>
          <w:color w:val="000000"/>
          <w:szCs w:val="22"/>
        </w:rPr>
        <w:t>、</w:t>
      </w:r>
      <w:r w:rsidR="00781A13" w:rsidRPr="004E2971">
        <w:rPr>
          <w:rFonts w:ascii="SimSun" w:hAnsi="SimSun" w:cs="Times New Roman"/>
          <w:iCs/>
          <w:color w:val="000000"/>
          <w:szCs w:val="22"/>
        </w:rPr>
        <w:t>[</w:t>
      </w:r>
      <w:r w:rsidR="00C93677" w:rsidRPr="004E2971">
        <w:rPr>
          <w:rFonts w:ascii="KaiTi" w:eastAsia="KaiTi" w:hAnsi="KaiTi" w:cs="Times New Roman" w:hint="eastAsia"/>
          <w:iCs/>
          <w:color w:val="000000"/>
          <w:szCs w:val="22"/>
        </w:rPr>
        <w:t>对电子形式文函的认证</w:t>
      </w:r>
      <w:r w:rsidR="00781A13" w:rsidRPr="004E2971">
        <w:rPr>
          <w:rFonts w:ascii="SimSun" w:hAnsi="SimSun" w:cs="Times New Roman"/>
          <w:iCs/>
          <w:color w:val="000000"/>
          <w:szCs w:val="22"/>
        </w:rPr>
        <w:t>]</w:t>
      </w:r>
      <w:r w:rsidR="00C93677" w:rsidRPr="004E2971">
        <w:rPr>
          <w:rFonts w:ascii="SimSun" w:hAnsi="SimSun" w:cs="Times New Roman" w:hint="eastAsia"/>
          <w:iCs/>
          <w:color w:val="000000"/>
          <w:szCs w:val="22"/>
        </w:rPr>
        <w:t>缔约方允许以电子形式提交文函的，可以要求任何此种文函</w:t>
      </w:r>
      <w:r w:rsidR="00861F4D" w:rsidRPr="00F87A67">
        <w:rPr>
          <w:rFonts w:ascii="SimSun" w:hAnsi="SimSun" w:cs="Times New Roman" w:hint="eastAsia"/>
          <w:iCs/>
          <w:color w:val="000000"/>
          <w:szCs w:val="22"/>
        </w:rPr>
        <w:t>应</w:t>
      </w:r>
      <w:r w:rsidR="00C93677" w:rsidRPr="004E2971">
        <w:rPr>
          <w:rFonts w:ascii="SimSun" w:hAnsi="SimSun" w:cs="Times New Roman" w:hint="eastAsia"/>
          <w:iCs/>
          <w:color w:val="000000"/>
          <w:szCs w:val="22"/>
        </w:rPr>
        <w:t>通过该缔约方规定的电子认证系统进行认证。</w:t>
      </w:r>
    </w:p>
    <w:p w14:paraId="4910962C" w14:textId="524EC1DF" w:rsidR="00C93677" w:rsidRPr="004E2971" w:rsidRDefault="0015384B"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hint="eastAsia"/>
          <w:iCs/>
          <w:color w:val="000000"/>
          <w:szCs w:val="22"/>
        </w:rPr>
        <w:t>九</w:t>
      </w:r>
      <w:r w:rsidR="00AB678D" w:rsidRPr="004E2971">
        <w:rPr>
          <w:rFonts w:ascii="SimSun" w:hAnsi="SimSun" w:cs="Times New Roman" w:hint="eastAsia"/>
          <w:iCs/>
          <w:color w:val="000000"/>
          <w:szCs w:val="22"/>
        </w:rPr>
        <w:t>、</w:t>
      </w:r>
      <w:r w:rsidR="00781A13" w:rsidRPr="004E2971">
        <w:rPr>
          <w:rFonts w:ascii="SimSun" w:hAnsi="SimSun" w:cs="Times New Roman"/>
          <w:iCs/>
          <w:color w:val="000000"/>
          <w:szCs w:val="22"/>
        </w:rPr>
        <w:t>[</w:t>
      </w:r>
      <w:r w:rsidR="00C93677" w:rsidRPr="004E2971">
        <w:rPr>
          <w:rFonts w:ascii="KaiTi" w:eastAsia="KaiTi" w:hAnsi="KaiTi" w:cs="Times New Roman" w:hint="eastAsia"/>
          <w:iCs/>
          <w:color w:val="000000"/>
          <w:szCs w:val="22"/>
        </w:rPr>
        <w:t>收到日期</w:t>
      </w:r>
      <w:r w:rsidR="00781A13" w:rsidRPr="004E2971">
        <w:rPr>
          <w:rFonts w:ascii="SimSun" w:hAnsi="SimSun" w:cs="Times New Roman"/>
          <w:iCs/>
          <w:color w:val="000000"/>
          <w:szCs w:val="22"/>
        </w:rPr>
        <w:t>]</w:t>
      </w:r>
      <w:r w:rsidR="00C93677" w:rsidRPr="004E2971">
        <w:rPr>
          <w:rFonts w:ascii="SimSun" w:hAnsi="SimSun" w:cs="Times New Roman" w:hint="eastAsia"/>
          <w:iCs/>
          <w:color w:val="000000"/>
          <w:szCs w:val="22"/>
        </w:rPr>
        <w:t>如果文件实际上由下列机构或地址收到，或者费用实际上向下列机构或地址缴纳，缔约方可以自行决定在哪些情形下，收到文件或者缴纳费用应当视为已由主管局收到或已向主管局缴纳：</w:t>
      </w:r>
    </w:p>
    <w:p w14:paraId="1C5DFF00" w14:textId="4F51F156"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w:t>
      </w:r>
      <w:r w:rsidR="00024723" w:rsidRPr="004E2971">
        <w:rPr>
          <w:rFonts w:ascii="SimSun" w:hAnsi="SimSun" w:cs="Times New Roman" w:hint="eastAsia"/>
          <w:iCs/>
          <w:color w:val="000000"/>
          <w:szCs w:val="22"/>
        </w:rPr>
        <w:t>．</w:t>
      </w:r>
      <w:proofErr w:type="gramStart"/>
      <w:r w:rsidR="00C93677" w:rsidRPr="004E2971">
        <w:rPr>
          <w:rFonts w:ascii="SimSun" w:hAnsi="SimSun" w:cs="Times New Roman" w:hint="eastAsia"/>
          <w:iCs/>
          <w:color w:val="000000"/>
          <w:szCs w:val="22"/>
        </w:rPr>
        <w:t>主管局的一个分支机构或分局</w:t>
      </w:r>
      <w:r w:rsidR="00A7134E" w:rsidRPr="004E2971">
        <w:rPr>
          <w:rFonts w:ascii="SimSun" w:hAnsi="SimSun" w:cs="Times New Roman" w:hint="eastAsia"/>
          <w:iCs/>
          <w:color w:val="000000"/>
          <w:szCs w:val="22"/>
        </w:rPr>
        <w:t>；</w:t>
      </w:r>
      <w:proofErr w:type="gramEnd"/>
    </w:p>
    <w:p w14:paraId="5D0C5919" w14:textId="5BC62D46"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2</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缔约方为政府间组织的，</w:t>
      </w:r>
      <w:proofErr w:type="gramStart"/>
      <w:r w:rsidR="00C93677" w:rsidRPr="004E2971">
        <w:rPr>
          <w:rFonts w:ascii="SimSun" w:hAnsi="SimSun" w:cs="Times New Roman" w:hint="eastAsia"/>
          <w:iCs/>
          <w:color w:val="000000"/>
          <w:szCs w:val="22"/>
        </w:rPr>
        <w:t>代表该缔约方主管局的一个国家主管局</w:t>
      </w:r>
      <w:r w:rsidR="00A7134E" w:rsidRPr="004E2971">
        <w:rPr>
          <w:rFonts w:ascii="SimSun" w:hAnsi="SimSun" w:cs="Times New Roman" w:hint="eastAsia"/>
          <w:iCs/>
          <w:color w:val="000000"/>
          <w:szCs w:val="22"/>
        </w:rPr>
        <w:t>；</w:t>
      </w:r>
      <w:proofErr w:type="gramEnd"/>
    </w:p>
    <w:p w14:paraId="3DC2F377" w14:textId="5A4B38DE"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3</w:t>
      </w:r>
      <w:r w:rsidR="00024723" w:rsidRPr="004E2971">
        <w:rPr>
          <w:rFonts w:ascii="SimSun" w:hAnsi="SimSun" w:cs="Times New Roman" w:hint="eastAsia"/>
          <w:iCs/>
          <w:color w:val="000000"/>
          <w:szCs w:val="22"/>
        </w:rPr>
        <w:t>．</w:t>
      </w:r>
      <w:proofErr w:type="gramStart"/>
      <w:r w:rsidR="00C93677" w:rsidRPr="004E2971">
        <w:rPr>
          <w:rFonts w:ascii="SimSun" w:hAnsi="SimSun" w:cs="Times New Roman" w:hint="eastAsia"/>
          <w:iCs/>
          <w:color w:val="000000"/>
          <w:szCs w:val="22"/>
        </w:rPr>
        <w:t>一个官方邮政机构</w:t>
      </w:r>
      <w:r w:rsidR="00A7134E" w:rsidRPr="004E2971">
        <w:rPr>
          <w:rFonts w:ascii="SimSun" w:hAnsi="SimSun" w:cs="Times New Roman" w:hint="eastAsia"/>
          <w:iCs/>
          <w:color w:val="000000"/>
          <w:szCs w:val="22"/>
        </w:rPr>
        <w:t>；</w:t>
      </w:r>
      <w:proofErr w:type="gramEnd"/>
    </w:p>
    <w:p w14:paraId="7B02FED5" w14:textId="094844C0"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4</w:t>
      </w:r>
      <w:r w:rsidR="00024723" w:rsidRPr="004E2971">
        <w:rPr>
          <w:rFonts w:ascii="SimSun" w:hAnsi="SimSun" w:cs="Times New Roman" w:hint="eastAsia"/>
          <w:iCs/>
          <w:color w:val="000000"/>
          <w:szCs w:val="22"/>
        </w:rPr>
        <w:t>．</w:t>
      </w:r>
      <w:proofErr w:type="gramStart"/>
      <w:r w:rsidR="00C93677" w:rsidRPr="004E2971">
        <w:rPr>
          <w:rFonts w:ascii="SimSun" w:hAnsi="SimSun" w:cs="Times New Roman" w:hint="eastAsia"/>
          <w:iCs/>
          <w:color w:val="000000"/>
          <w:szCs w:val="22"/>
        </w:rPr>
        <w:t>缔约方指定的一个投递服务机构或代理机构</w:t>
      </w:r>
      <w:r w:rsidR="00A7134E" w:rsidRPr="004E2971">
        <w:rPr>
          <w:rFonts w:ascii="SimSun" w:hAnsi="SimSun" w:cs="Times New Roman" w:hint="eastAsia"/>
          <w:iCs/>
          <w:color w:val="000000"/>
          <w:szCs w:val="22"/>
        </w:rPr>
        <w:t>；</w:t>
      </w:r>
      <w:proofErr w:type="gramEnd"/>
    </w:p>
    <w:p w14:paraId="3CF73315" w14:textId="13C9E0F6"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5</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主管局指定地址以外的一个地址。</w:t>
      </w:r>
    </w:p>
    <w:p w14:paraId="726F7049" w14:textId="7BE6C3D9" w:rsidR="00C93677" w:rsidRPr="004E2971" w:rsidRDefault="0015384B"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hint="eastAsia"/>
          <w:iCs/>
          <w:color w:val="000000"/>
          <w:szCs w:val="22"/>
        </w:rPr>
        <w:t>十</w:t>
      </w:r>
      <w:r w:rsidR="00AB678D" w:rsidRPr="004E2971">
        <w:rPr>
          <w:rFonts w:ascii="SimSun" w:hAnsi="SimSun" w:cs="Times New Roman" w:hint="eastAsia"/>
          <w:iCs/>
          <w:color w:val="000000"/>
          <w:szCs w:val="22"/>
        </w:rPr>
        <w:t>、</w:t>
      </w:r>
      <w:r w:rsidR="00781A13" w:rsidRPr="004E2971">
        <w:rPr>
          <w:rFonts w:ascii="SimSun" w:hAnsi="SimSun" w:cs="Times New Roman"/>
          <w:iCs/>
          <w:color w:val="000000"/>
          <w:szCs w:val="22"/>
        </w:rPr>
        <w:t>[</w:t>
      </w:r>
      <w:r w:rsidR="00C93677" w:rsidRPr="004E2971">
        <w:rPr>
          <w:rFonts w:ascii="KaiTi" w:eastAsia="KaiTi" w:hAnsi="KaiTi" w:cs="Times New Roman" w:hint="eastAsia"/>
          <w:iCs/>
          <w:color w:val="000000"/>
          <w:szCs w:val="22"/>
        </w:rPr>
        <w:t>电子提交</w:t>
      </w:r>
      <w:r w:rsidR="00781A13" w:rsidRPr="004E2971">
        <w:rPr>
          <w:rFonts w:ascii="SimSun" w:hAnsi="SimSun" w:cs="Times New Roman"/>
          <w:iCs/>
          <w:color w:val="000000"/>
          <w:szCs w:val="22"/>
        </w:rPr>
        <w:t>]</w:t>
      </w:r>
      <w:r w:rsidR="00C93677" w:rsidRPr="004E2971">
        <w:rPr>
          <w:rFonts w:ascii="SimSun" w:hAnsi="SimSun" w:cs="Times New Roman" w:hint="eastAsia"/>
          <w:iCs/>
          <w:color w:val="000000"/>
          <w:szCs w:val="22"/>
        </w:rPr>
        <w:t>除第</w:t>
      </w:r>
      <w:r w:rsidR="00970E2A" w:rsidRPr="004E2971">
        <w:rPr>
          <w:rFonts w:ascii="SimSun" w:hAnsi="SimSun" w:cs="Times New Roman" w:hint="eastAsia"/>
          <w:iCs/>
          <w:color w:val="000000"/>
          <w:szCs w:val="22"/>
        </w:rPr>
        <w:t>九</w:t>
      </w:r>
      <w:r w:rsidR="00C93677" w:rsidRPr="004E2971">
        <w:rPr>
          <w:rFonts w:ascii="SimSun" w:hAnsi="SimSun" w:cs="Times New Roman" w:hint="eastAsia"/>
          <w:iCs/>
          <w:color w:val="000000"/>
          <w:szCs w:val="22"/>
        </w:rPr>
        <w:t>款另有规定外，缔约方规定可以以电子形式或以电子传送方式提交文函且文函以此种形式或方式提交的，该缔约方主管局收到此种形式的文函的日期或者通过此种方式收到文函的日期，即为文函的收到日期。</w:t>
      </w:r>
    </w:p>
    <w:p w14:paraId="3833A18C" w14:textId="617A3B4B" w:rsidR="00C93677" w:rsidRPr="004E2971" w:rsidRDefault="0015384B" w:rsidP="007C1AE7">
      <w:pPr>
        <w:overflowPunct w:val="0"/>
        <w:spacing w:afterLines="50" w:after="120" w:line="340" w:lineRule="atLeast"/>
        <w:ind w:firstLineChars="200" w:firstLine="440"/>
        <w:jc w:val="both"/>
        <w:rPr>
          <w:rFonts w:ascii="SimSun" w:hAnsi="SimSun" w:cs="Times New Roman"/>
          <w:iCs/>
          <w:color w:val="000000"/>
          <w:szCs w:val="22"/>
        </w:rPr>
      </w:pPr>
      <w:bookmarkStart w:id="27" w:name="_Hlk182820703"/>
      <w:bookmarkStart w:id="28" w:name="_Hlk181018915"/>
      <w:bookmarkEnd w:id="26"/>
      <w:r w:rsidRPr="004E2971">
        <w:rPr>
          <w:rFonts w:ascii="SimSun" w:hAnsi="SimSun" w:cs="Times New Roman" w:hint="eastAsia"/>
          <w:iCs/>
          <w:color w:val="000000"/>
          <w:szCs w:val="22"/>
        </w:rPr>
        <w:t>十一</w:t>
      </w:r>
      <w:r w:rsidR="00AB678D" w:rsidRPr="004E2971">
        <w:rPr>
          <w:rFonts w:ascii="SimSun" w:hAnsi="SimSun" w:cs="Times New Roman" w:hint="eastAsia"/>
          <w:iCs/>
          <w:color w:val="000000"/>
          <w:szCs w:val="22"/>
        </w:rPr>
        <w:t>、</w:t>
      </w:r>
      <w:r w:rsidR="00781A13" w:rsidRPr="004E2971">
        <w:rPr>
          <w:rFonts w:ascii="SimSun" w:hAnsi="SimSun" w:cs="Times New Roman"/>
          <w:iCs/>
          <w:color w:val="000000"/>
          <w:szCs w:val="22"/>
        </w:rPr>
        <w:t>[</w:t>
      </w:r>
      <w:r w:rsidR="00C93677" w:rsidRPr="004E2971">
        <w:rPr>
          <w:rFonts w:ascii="KaiTi" w:eastAsia="KaiTi" w:hAnsi="KaiTi" w:cs="Times New Roman" w:hint="eastAsia"/>
          <w:iCs/>
          <w:color w:val="000000"/>
          <w:szCs w:val="22"/>
        </w:rPr>
        <w:t>条约第</w:t>
      </w:r>
      <w:r w:rsidR="004A72CE" w:rsidRPr="004E2971">
        <w:rPr>
          <w:rFonts w:ascii="KaiTi" w:eastAsia="KaiTi" w:hAnsi="KaiTi" w:cs="Times New Roman" w:hint="eastAsia"/>
          <w:iCs/>
          <w:color w:val="000000"/>
          <w:szCs w:val="22"/>
        </w:rPr>
        <w:t>十</w:t>
      </w:r>
      <w:r w:rsidR="00C43A5E">
        <w:rPr>
          <w:rFonts w:ascii="KaiTi" w:eastAsia="KaiTi" w:hAnsi="KaiTi" w:cs="Times New Roman" w:hint="eastAsia"/>
          <w:iCs/>
          <w:color w:val="000000"/>
          <w:szCs w:val="22"/>
        </w:rPr>
        <w:t>二</w:t>
      </w:r>
      <w:r w:rsidR="004A72CE" w:rsidRPr="004E2971">
        <w:rPr>
          <w:rFonts w:ascii="KaiTi" w:eastAsia="KaiTi" w:hAnsi="KaiTi" w:cs="Times New Roman" w:hint="eastAsia"/>
          <w:iCs/>
          <w:color w:val="000000"/>
          <w:szCs w:val="22"/>
        </w:rPr>
        <w:t>条</w:t>
      </w:r>
      <w:r w:rsidR="00C93677" w:rsidRPr="004E2971">
        <w:rPr>
          <w:rFonts w:ascii="KaiTi" w:eastAsia="KaiTi" w:hAnsi="KaiTi" w:cs="Times New Roman" w:hint="eastAsia"/>
          <w:iCs/>
          <w:color w:val="000000"/>
          <w:szCs w:val="22"/>
        </w:rPr>
        <w:t>第</w:t>
      </w:r>
      <w:r w:rsidRPr="004E2971">
        <w:rPr>
          <w:rFonts w:ascii="KaiTi" w:eastAsia="KaiTi" w:hAnsi="KaiTi" w:cs="Times New Roman" w:hint="eastAsia"/>
          <w:iCs/>
          <w:color w:val="000000"/>
          <w:szCs w:val="22"/>
        </w:rPr>
        <w:t>七</w:t>
      </w:r>
      <w:r w:rsidR="00C93677" w:rsidRPr="004E2971">
        <w:rPr>
          <w:rFonts w:ascii="KaiTi" w:eastAsia="KaiTi" w:hAnsi="KaiTi" w:cs="Times New Roman" w:hint="eastAsia"/>
          <w:iCs/>
          <w:color w:val="000000"/>
          <w:szCs w:val="22"/>
        </w:rPr>
        <w:t>款规定的说明</w:t>
      </w:r>
      <w:r w:rsidR="00781A13" w:rsidRPr="004E2971">
        <w:rPr>
          <w:rFonts w:ascii="SimSun" w:hAnsi="SimSun" w:cs="Times New Roman"/>
          <w:iCs/>
          <w:color w:val="000000"/>
          <w:szCs w:val="22"/>
        </w:rPr>
        <w:t>]</w:t>
      </w:r>
      <w:r w:rsidR="00594014" w:rsidRPr="004E2971">
        <w:rPr>
          <w:rFonts w:ascii="SimSun" w:hAnsi="SimSun" w:cs="Times New Roman" w:hint="eastAsia"/>
          <w:iCs/>
          <w:color w:val="000000"/>
          <w:szCs w:val="22"/>
        </w:rPr>
        <w:t>（一）</w:t>
      </w:r>
      <w:r w:rsidR="00C93677" w:rsidRPr="004E2971">
        <w:rPr>
          <w:rFonts w:ascii="SimSun" w:hAnsi="SimSun" w:cs="Times New Roman" w:hint="eastAsia"/>
          <w:iCs/>
          <w:color w:val="000000"/>
          <w:szCs w:val="22"/>
        </w:rPr>
        <w:t>缔约方可以要求任何文函：</w:t>
      </w:r>
    </w:p>
    <w:p w14:paraId="2FC9499C" w14:textId="54ABB3BC"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说明申请人、</w:t>
      </w:r>
      <w:proofErr w:type="gramStart"/>
      <w:r w:rsidR="00046A0B" w:rsidRPr="004E2971">
        <w:rPr>
          <w:rFonts w:ascii="SimSun" w:hAnsi="SimSun" w:cs="Times New Roman" w:hint="eastAsia"/>
          <w:iCs/>
          <w:color w:val="000000"/>
          <w:szCs w:val="22"/>
        </w:rPr>
        <w:t>持有人</w:t>
      </w:r>
      <w:r w:rsidR="00C93677" w:rsidRPr="004E2971">
        <w:rPr>
          <w:rFonts w:ascii="SimSun" w:hAnsi="SimSun" w:cs="Times New Roman" w:hint="eastAsia"/>
          <w:iCs/>
          <w:color w:val="000000"/>
          <w:szCs w:val="22"/>
        </w:rPr>
        <w:t>或其他利害关系人的名称和地址；</w:t>
      </w:r>
      <w:proofErr w:type="gramEnd"/>
    </w:p>
    <w:p w14:paraId="58199FAA" w14:textId="4D3356E8"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2</w:t>
      </w:r>
      <w:r w:rsidR="00024723" w:rsidRPr="004E2971">
        <w:rPr>
          <w:rFonts w:ascii="SimSun" w:hAnsi="SimSun" w:cs="Times New Roman" w:hint="eastAsia"/>
          <w:iCs/>
          <w:color w:val="000000"/>
          <w:szCs w:val="22"/>
        </w:rPr>
        <w:t>．</w:t>
      </w:r>
      <w:proofErr w:type="gramStart"/>
      <w:r w:rsidR="00C93677" w:rsidRPr="004E2971">
        <w:rPr>
          <w:rFonts w:ascii="SimSun" w:hAnsi="SimSun" w:cs="Times New Roman" w:hint="eastAsia"/>
          <w:iCs/>
          <w:color w:val="000000"/>
          <w:szCs w:val="22"/>
        </w:rPr>
        <w:t>说明其所涉的申请号或注册号；</w:t>
      </w:r>
      <w:proofErr w:type="gramEnd"/>
    </w:p>
    <w:p w14:paraId="6A0F2D39" w14:textId="49212EA8" w:rsidR="00C93677"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3</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申请人、</w:t>
      </w:r>
      <w:r w:rsidR="00046A0B" w:rsidRPr="004E2971">
        <w:rPr>
          <w:rFonts w:ascii="SimSun" w:hAnsi="SimSun" w:cs="Times New Roman" w:hint="eastAsia"/>
          <w:iCs/>
          <w:color w:val="000000"/>
          <w:szCs w:val="22"/>
        </w:rPr>
        <w:t>持有人</w:t>
      </w:r>
      <w:r w:rsidR="00C93677" w:rsidRPr="004E2971">
        <w:rPr>
          <w:rFonts w:ascii="SimSun" w:hAnsi="SimSun" w:cs="Times New Roman" w:hint="eastAsia"/>
          <w:iCs/>
          <w:color w:val="000000"/>
          <w:szCs w:val="22"/>
        </w:rPr>
        <w:t>或其他利害关系人已在主管局备案的，</w:t>
      </w:r>
      <w:r w:rsidR="0014293B">
        <w:rPr>
          <w:rFonts w:ascii="SimSun" w:hAnsi="SimSun" w:cs="Times New Roman" w:hint="eastAsia"/>
          <w:iCs/>
          <w:color w:val="000000"/>
          <w:szCs w:val="22"/>
        </w:rPr>
        <w:t>应</w:t>
      </w:r>
      <w:r w:rsidR="00C93677" w:rsidRPr="004E2971">
        <w:rPr>
          <w:rFonts w:ascii="SimSun" w:hAnsi="SimSun" w:cs="Times New Roman" w:hint="eastAsia"/>
          <w:iCs/>
          <w:color w:val="000000"/>
          <w:szCs w:val="22"/>
        </w:rPr>
        <w:t>含有此种备案号或</w:t>
      </w:r>
      <w:r w:rsidR="00C61541" w:rsidRPr="004E2971">
        <w:rPr>
          <w:rFonts w:ascii="SimSun" w:hAnsi="SimSun" w:cs="Times New Roman" w:hint="eastAsia"/>
          <w:iCs/>
          <w:color w:val="000000"/>
          <w:szCs w:val="22"/>
        </w:rPr>
        <w:t>关于备案的</w:t>
      </w:r>
      <w:r w:rsidR="00C93677" w:rsidRPr="004E2971">
        <w:rPr>
          <w:rFonts w:ascii="SimSun" w:hAnsi="SimSun" w:cs="Times New Roman" w:hint="eastAsia"/>
          <w:iCs/>
          <w:color w:val="000000"/>
          <w:szCs w:val="22"/>
        </w:rPr>
        <w:t>其他</w:t>
      </w:r>
      <w:r w:rsidR="00C61541" w:rsidRPr="004E2971">
        <w:rPr>
          <w:rFonts w:ascii="SimSun" w:hAnsi="SimSun" w:cs="Times New Roman" w:hint="eastAsia"/>
          <w:iCs/>
          <w:color w:val="000000"/>
          <w:szCs w:val="22"/>
        </w:rPr>
        <w:t>说明</w:t>
      </w:r>
      <w:r w:rsidR="00C93677" w:rsidRPr="004E2971">
        <w:rPr>
          <w:rFonts w:ascii="SimSun" w:hAnsi="SimSun" w:cs="Times New Roman" w:hint="eastAsia"/>
          <w:iCs/>
          <w:color w:val="000000"/>
          <w:szCs w:val="22"/>
        </w:rPr>
        <w:t>。</w:t>
      </w:r>
    </w:p>
    <w:p w14:paraId="622B1E64" w14:textId="6D0CCCC5" w:rsidR="0091346E" w:rsidRPr="004E2971" w:rsidRDefault="0091346E" w:rsidP="007C1AE7">
      <w:pPr>
        <w:overflowPunct w:val="0"/>
        <w:spacing w:afterLines="50" w:after="120" w:line="340" w:lineRule="atLeast"/>
        <w:ind w:firstLineChars="200" w:firstLine="440"/>
        <w:jc w:val="both"/>
        <w:rPr>
          <w:rFonts w:ascii="SimSun" w:hAnsi="SimSun" w:cs="Times New Roman"/>
          <w:iCs/>
          <w:color w:val="000000"/>
          <w:szCs w:val="22"/>
        </w:rPr>
      </w:pPr>
      <w:r w:rsidRPr="00F87A67">
        <w:rPr>
          <w:rFonts w:ascii="SimSun" w:hAnsi="SimSun" w:cs="Times New Roman" w:hint="eastAsia"/>
          <w:iCs/>
          <w:color w:val="000000"/>
          <w:szCs w:val="22"/>
        </w:rPr>
        <w:t>4.缔约方要求就在主管局办理的手续缴纳费用的，应含有该缔约方主管局为收取费用所需的说明，包括费用金额和缴费方式。</w:t>
      </w:r>
    </w:p>
    <w:bookmarkEnd w:id="27"/>
    <w:p w14:paraId="6346D632" w14:textId="608C24BD" w:rsidR="00C93677" w:rsidRPr="004E2971" w:rsidRDefault="00594014" w:rsidP="007C1AE7">
      <w:pPr>
        <w:overflowPunct w:val="0"/>
        <w:spacing w:afterLines="50" w:after="120" w:line="340" w:lineRule="atLeast"/>
        <w:ind w:firstLineChars="200" w:firstLine="440"/>
        <w:jc w:val="both"/>
        <w:rPr>
          <w:rFonts w:ascii="SimSun" w:hAnsi="SimSun"/>
          <w:bCs/>
          <w:color w:val="000000"/>
          <w:szCs w:val="22"/>
        </w:rPr>
      </w:pPr>
      <w:r w:rsidRPr="004E2971">
        <w:rPr>
          <w:rFonts w:ascii="SimSun" w:hAnsi="SimSun" w:hint="eastAsia"/>
          <w:bCs/>
          <w:color w:val="000000"/>
          <w:szCs w:val="22"/>
        </w:rPr>
        <w:t>（二）</w:t>
      </w:r>
      <w:r w:rsidR="00C93677" w:rsidRPr="004E2971">
        <w:rPr>
          <w:rFonts w:ascii="SimSun" w:hAnsi="SimSun" w:hint="eastAsia"/>
          <w:bCs/>
          <w:color w:val="000000"/>
          <w:szCs w:val="22"/>
        </w:rPr>
        <w:t>缔约方</w:t>
      </w:r>
      <w:r w:rsidR="00193AE5">
        <w:rPr>
          <w:rFonts w:ascii="SimSun" w:hAnsi="SimSun" w:hint="eastAsia"/>
          <w:bCs/>
          <w:color w:val="000000"/>
          <w:szCs w:val="22"/>
        </w:rPr>
        <w:t>可以要求</w:t>
      </w:r>
      <w:r w:rsidR="00C93677" w:rsidRPr="004E2971">
        <w:rPr>
          <w:rFonts w:ascii="SimSun" w:hAnsi="SimSun" w:hint="eastAsia"/>
          <w:bCs/>
          <w:color w:val="000000"/>
          <w:szCs w:val="22"/>
        </w:rPr>
        <w:t>，代理人为在主管局办理手续而提交的任何文函</w:t>
      </w:r>
      <w:r w:rsidR="00861F4D">
        <w:rPr>
          <w:rFonts w:ascii="SimSun" w:hAnsi="SimSun" w:hint="eastAsia"/>
          <w:bCs/>
          <w:color w:val="000000"/>
          <w:szCs w:val="22"/>
        </w:rPr>
        <w:t>应</w:t>
      </w:r>
      <w:r w:rsidR="00C93677" w:rsidRPr="004E2971">
        <w:rPr>
          <w:rFonts w:ascii="SimSun" w:hAnsi="SimSun" w:hint="eastAsia"/>
          <w:bCs/>
          <w:color w:val="000000"/>
          <w:szCs w:val="22"/>
        </w:rPr>
        <w:t>包含：</w:t>
      </w:r>
    </w:p>
    <w:bookmarkEnd w:id="28"/>
    <w:p w14:paraId="2F942AFC" w14:textId="760304B7"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w:t>
      </w:r>
      <w:r w:rsidR="00024723" w:rsidRPr="004E2971">
        <w:rPr>
          <w:rFonts w:ascii="SimSun" w:hAnsi="SimSun" w:cs="Times New Roman" w:hint="eastAsia"/>
          <w:iCs/>
          <w:color w:val="000000"/>
          <w:szCs w:val="22"/>
        </w:rPr>
        <w:t>．</w:t>
      </w:r>
      <w:proofErr w:type="gramStart"/>
      <w:r w:rsidR="00C93677" w:rsidRPr="004E2971">
        <w:rPr>
          <w:rFonts w:ascii="SimSun" w:hAnsi="SimSun" w:cs="Times New Roman" w:hint="eastAsia"/>
          <w:iCs/>
          <w:color w:val="000000"/>
          <w:szCs w:val="22"/>
        </w:rPr>
        <w:t>代理人的名称和地址；</w:t>
      </w:r>
      <w:proofErr w:type="gramEnd"/>
    </w:p>
    <w:p w14:paraId="6241D1D2" w14:textId="695586A2"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2</w:t>
      </w:r>
      <w:r w:rsidR="00024723" w:rsidRPr="004E2971">
        <w:rPr>
          <w:rFonts w:ascii="SimSun" w:hAnsi="SimSun" w:cs="Times New Roman" w:hint="eastAsia"/>
          <w:iCs/>
          <w:color w:val="000000"/>
          <w:szCs w:val="22"/>
        </w:rPr>
        <w:t>．</w:t>
      </w:r>
      <w:proofErr w:type="gramStart"/>
      <w:r w:rsidR="00C93677" w:rsidRPr="004E2971">
        <w:rPr>
          <w:rFonts w:ascii="SimSun" w:hAnsi="SimSun" w:cs="Times New Roman" w:hint="eastAsia"/>
          <w:iCs/>
          <w:color w:val="000000"/>
          <w:szCs w:val="22"/>
        </w:rPr>
        <w:t>对代理人据以采取行动的委托书的述及；</w:t>
      </w:r>
      <w:proofErr w:type="gramEnd"/>
    </w:p>
    <w:p w14:paraId="121B620C" w14:textId="3E5E2AB1" w:rsidR="00C93677"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3</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代理人已在主管局备案的，此种备案号或关于备案的其他</w:t>
      </w:r>
      <w:r w:rsidR="00442416" w:rsidRPr="004E2971">
        <w:rPr>
          <w:rFonts w:ascii="SimSun" w:hAnsi="SimSun" w:cs="Times New Roman" w:hint="eastAsia"/>
          <w:iCs/>
          <w:color w:val="000000"/>
          <w:szCs w:val="22"/>
        </w:rPr>
        <w:t>说明</w:t>
      </w:r>
      <w:r w:rsidR="00C93677" w:rsidRPr="004E2971">
        <w:rPr>
          <w:rFonts w:ascii="SimSun" w:hAnsi="SimSun" w:cs="Times New Roman" w:hint="eastAsia"/>
          <w:iCs/>
          <w:color w:val="000000"/>
          <w:szCs w:val="22"/>
        </w:rPr>
        <w:t>。</w:t>
      </w:r>
    </w:p>
    <w:p w14:paraId="3F8D2A65" w14:textId="3C50E2D3" w:rsidR="00C93677" w:rsidRPr="004E2971" w:rsidRDefault="00C93677" w:rsidP="0054327B">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29" w:name="_Toc306096032"/>
      <w:bookmarkStart w:id="30" w:name="_Toc284497388"/>
      <w:r w:rsidRPr="004E2971">
        <w:rPr>
          <w:rFonts w:ascii="KaiTi" w:eastAsia="KaiTi" w:hAnsi="KaiTi" w:hint="eastAsia"/>
          <w:bCs/>
          <w:noProof/>
          <w:szCs w:val="22"/>
        </w:rPr>
        <w:t>第</w:t>
      </w:r>
      <w:r w:rsidR="004A72CE" w:rsidRPr="004E2971">
        <w:rPr>
          <w:rFonts w:ascii="KaiTi" w:eastAsia="KaiTi" w:hAnsi="KaiTi" w:hint="eastAsia"/>
          <w:bCs/>
          <w:noProof/>
          <w:szCs w:val="22"/>
        </w:rPr>
        <w:t>八条</w:t>
      </w:r>
      <w:r w:rsidR="00646E26">
        <w:rPr>
          <w:rFonts w:ascii="KaiTi" w:eastAsia="KaiTi" w:hAnsi="KaiTi"/>
          <w:bCs/>
          <w:noProof/>
          <w:szCs w:val="22"/>
        </w:rPr>
        <w:br/>
      </w:r>
      <w:r w:rsidRPr="004E2971">
        <w:rPr>
          <w:rFonts w:ascii="KaiTi" w:eastAsia="KaiTi" w:hAnsi="KaiTi" w:hint="eastAsia"/>
          <w:bCs/>
          <w:noProof/>
          <w:szCs w:val="22"/>
        </w:rPr>
        <w:t>识别无申请号的申请</w:t>
      </w:r>
      <w:bookmarkEnd w:id="29"/>
    </w:p>
    <w:p w14:paraId="25A03BD6" w14:textId="7F863E18" w:rsidR="00C93677" w:rsidRPr="004E2971" w:rsidRDefault="0015384B"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hint="eastAsia"/>
          <w:iCs/>
          <w:color w:val="000000"/>
          <w:szCs w:val="22"/>
        </w:rPr>
        <w:t>一</w:t>
      </w:r>
      <w:r w:rsidR="00AB678D" w:rsidRPr="004E2971">
        <w:rPr>
          <w:rFonts w:ascii="SimSun" w:hAnsi="SimSun" w:cs="Times New Roman" w:hint="eastAsia"/>
          <w:iCs/>
          <w:color w:val="000000"/>
          <w:szCs w:val="22"/>
        </w:rPr>
        <w:t>、</w:t>
      </w:r>
      <w:r w:rsidR="00781A13" w:rsidRPr="004E2971">
        <w:rPr>
          <w:rFonts w:ascii="SimSun" w:hAnsi="SimSun" w:cs="Times New Roman"/>
          <w:iCs/>
          <w:color w:val="000000"/>
          <w:szCs w:val="22"/>
        </w:rPr>
        <w:t>[</w:t>
      </w:r>
      <w:r w:rsidR="00C93677" w:rsidRPr="004E2971">
        <w:rPr>
          <w:rFonts w:ascii="KaiTi" w:eastAsia="KaiTi" w:hAnsi="KaiTi" w:cs="Times New Roman" w:hint="eastAsia"/>
          <w:iCs/>
          <w:color w:val="000000"/>
          <w:szCs w:val="22"/>
        </w:rPr>
        <w:t>识别方式</w:t>
      </w:r>
      <w:r w:rsidR="00781A13" w:rsidRPr="004E2971">
        <w:rPr>
          <w:rFonts w:ascii="SimSun" w:hAnsi="SimSun" w:cs="Times New Roman"/>
          <w:iCs/>
          <w:color w:val="000000"/>
          <w:szCs w:val="22"/>
        </w:rPr>
        <w:t>]</w:t>
      </w:r>
      <w:r w:rsidR="00C93677" w:rsidRPr="004E2971">
        <w:rPr>
          <w:rFonts w:ascii="SimSun" w:hAnsi="SimSun" w:cs="Times New Roman" w:hint="eastAsia"/>
          <w:iCs/>
          <w:color w:val="000000"/>
          <w:szCs w:val="22"/>
        </w:rPr>
        <w:t>要求以申请号识别申请，但</w:t>
      </w:r>
      <w:r w:rsidR="00E61EEF" w:rsidRPr="004E2971">
        <w:rPr>
          <w:rFonts w:ascii="SimSun" w:hAnsi="SimSun" w:cs="Times New Roman" w:hint="eastAsia"/>
          <w:iCs/>
          <w:color w:val="000000"/>
          <w:szCs w:val="22"/>
        </w:rPr>
        <w:t>此种</w:t>
      </w:r>
      <w:r w:rsidR="00C93677" w:rsidRPr="004E2971">
        <w:rPr>
          <w:rFonts w:ascii="SimSun" w:hAnsi="SimSun" w:cs="Times New Roman" w:hint="eastAsia"/>
          <w:iCs/>
          <w:color w:val="000000"/>
          <w:szCs w:val="22"/>
        </w:rPr>
        <w:t>申请号尚未发布或尚不为申请人或其代理人所知的，如果提供下列资料之一，申请应当视为已识别：</w:t>
      </w:r>
    </w:p>
    <w:p w14:paraId="0F243DBD" w14:textId="0E492F7F"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主管局给予的临时申请号（如有）；或者</w:t>
      </w:r>
    </w:p>
    <w:p w14:paraId="7C612996" w14:textId="7C25E83D"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2</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申请的副本；或者</w:t>
      </w:r>
    </w:p>
    <w:p w14:paraId="36856CF5" w14:textId="65A1D2B8"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3</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工业品外观设计的表现物，并注明尽申请人或代理人所知的申请被主管局收到的日期，连同申请人或代理人给申请的任何识别编号。</w:t>
      </w:r>
    </w:p>
    <w:p w14:paraId="37B1CA72" w14:textId="3631B93C" w:rsidR="00C93677" w:rsidRPr="004E2971" w:rsidRDefault="0015384B"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hint="eastAsia"/>
          <w:iCs/>
          <w:color w:val="000000"/>
          <w:szCs w:val="22"/>
        </w:rPr>
        <w:t>二</w:t>
      </w:r>
      <w:r w:rsidR="00AB678D" w:rsidRPr="004E2971">
        <w:rPr>
          <w:rFonts w:ascii="SimSun" w:hAnsi="SimSun" w:cs="Times New Roman" w:hint="eastAsia"/>
          <w:iCs/>
          <w:color w:val="000000"/>
          <w:szCs w:val="22"/>
        </w:rPr>
        <w:t>、</w:t>
      </w:r>
      <w:r w:rsidR="00781A13" w:rsidRPr="004E2971">
        <w:rPr>
          <w:rFonts w:ascii="SimSun" w:hAnsi="SimSun" w:cs="Times New Roman"/>
          <w:iCs/>
          <w:color w:val="000000"/>
          <w:szCs w:val="22"/>
        </w:rPr>
        <w:t>[</w:t>
      </w:r>
      <w:r w:rsidR="00C93677" w:rsidRPr="004E2971">
        <w:rPr>
          <w:rFonts w:ascii="KaiTi" w:eastAsia="KaiTi" w:hAnsi="KaiTi" w:cs="Times New Roman" w:hint="eastAsia"/>
          <w:iCs/>
          <w:color w:val="000000"/>
          <w:szCs w:val="22"/>
        </w:rPr>
        <w:t>禁止其他要求</w:t>
      </w:r>
      <w:r w:rsidR="00781A13" w:rsidRPr="004E2971">
        <w:rPr>
          <w:rFonts w:ascii="SimSun" w:hAnsi="SimSun" w:cs="Times New Roman"/>
          <w:iCs/>
          <w:color w:val="000000"/>
          <w:szCs w:val="22"/>
        </w:rPr>
        <w:t>]</w:t>
      </w:r>
      <w:r w:rsidR="00C93677" w:rsidRPr="004E2971">
        <w:rPr>
          <w:rFonts w:ascii="SimSun" w:hAnsi="SimSun" w:cs="Times New Roman" w:hint="eastAsia"/>
          <w:iCs/>
          <w:color w:val="000000"/>
          <w:szCs w:val="22"/>
        </w:rPr>
        <w:t>申请号尚未发布或尚不为申请人或其代理人所知的，任何缔约方不得出于识别申请的目的</w:t>
      </w:r>
      <w:r w:rsidR="00442416" w:rsidRPr="004E2971">
        <w:rPr>
          <w:rFonts w:ascii="SimSun" w:hAnsi="SimSun" w:cs="Times New Roman" w:hint="eastAsia"/>
          <w:iCs/>
          <w:color w:val="000000"/>
          <w:szCs w:val="22"/>
        </w:rPr>
        <w:t>，要求遵守除第一条所述要求</w:t>
      </w:r>
      <w:r w:rsidR="001E25B6" w:rsidRPr="004E2971">
        <w:rPr>
          <w:rFonts w:ascii="SimSun" w:hAnsi="SimSun" w:cs="Times New Roman" w:hint="eastAsia"/>
          <w:iCs/>
          <w:color w:val="000000"/>
          <w:szCs w:val="22"/>
        </w:rPr>
        <w:t>以</w:t>
      </w:r>
      <w:r w:rsidR="00442416" w:rsidRPr="004E2971">
        <w:rPr>
          <w:rFonts w:ascii="SimSun" w:hAnsi="SimSun" w:cs="Times New Roman" w:hint="eastAsia"/>
          <w:iCs/>
          <w:color w:val="000000"/>
          <w:szCs w:val="22"/>
        </w:rPr>
        <w:t>外的</w:t>
      </w:r>
      <w:r w:rsidR="00C93677" w:rsidRPr="004E2971">
        <w:rPr>
          <w:rFonts w:ascii="SimSun" w:hAnsi="SimSun" w:cs="Times New Roman" w:hint="eastAsia"/>
          <w:iCs/>
          <w:color w:val="000000"/>
          <w:szCs w:val="22"/>
        </w:rPr>
        <w:t>其他要求。</w:t>
      </w:r>
    </w:p>
    <w:p w14:paraId="3AB05048" w14:textId="4316ED18" w:rsidR="00C93677" w:rsidRPr="004E2971" w:rsidRDefault="00C93677" w:rsidP="004310B5">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31" w:name="_Toc306096033"/>
      <w:bookmarkStart w:id="32" w:name="_Hlk182398194"/>
      <w:bookmarkEnd w:id="30"/>
      <w:r w:rsidRPr="004E2971">
        <w:rPr>
          <w:rFonts w:ascii="KaiTi" w:eastAsia="KaiTi" w:hAnsi="KaiTi" w:hint="eastAsia"/>
          <w:bCs/>
          <w:noProof/>
          <w:szCs w:val="22"/>
        </w:rPr>
        <w:t>第</w:t>
      </w:r>
      <w:r w:rsidR="004A72CE" w:rsidRPr="004E2971">
        <w:rPr>
          <w:rFonts w:ascii="KaiTi" w:eastAsia="KaiTi" w:hAnsi="KaiTi" w:hint="eastAsia"/>
          <w:bCs/>
          <w:noProof/>
          <w:szCs w:val="22"/>
        </w:rPr>
        <w:t>九条</w:t>
      </w:r>
      <w:r w:rsidR="00646E26">
        <w:rPr>
          <w:rFonts w:ascii="KaiTi" w:eastAsia="KaiTi" w:hAnsi="KaiTi"/>
          <w:bCs/>
          <w:noProof/>
          <w:szCs w:val="22"/>
        </w:rPr>
        <w:br/>
      </w:r>
      <w:r w:rsidRPr="004E2971">
        <w:rPr>
          <w:rFonts w:ascii="KaiTi" w:eastAsia="KaiTi" w:hAnsi="KaiTi" w:hint="eastAsia"/>
          <w:bCs/>
          <w:noProof/>
          <w:szCs w:val="22"/>
        </w:rPr>
        <w:t>关于续展的细则</w:t>
      </w:r>
      <w:bookmarkEnd w:id="31"/>
    </w:p>
    <w:p w14:paraId="19049DF8" w14:textId="15E1B95B" w:rsidR="00C93677" w:rsidRPr="004E2971" w:rsidRDefault="00C93677" w:rsidP="00C9367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hint="eastAsia"/>
          <w:iCs/>
          <w:color w:val="000000"/>
          <w:szCs w:val="22"/>
        </w:rPr>
        <w:t>为条约第</w:t>
      </w:r>
      <w:r w:rsidR="004A72CE" w:rsidRPr="004E2971">
        <w:rPr>
          <w:rFonts w:ascii="SimSun" w:hAnsi="SimSun" w:cs="Times New Roman" w:hint="eastAsia"/>
          <w:iCs/>
          <w:color w:val="000000"/>
          <w:szCs w:val="22"/>
        </w:rPr>
        <w:t>十</w:t>
      </w:r>
      <w:r w:rsidR="00264430">
        <w:rPr>
          <w:rFonts w:ascii="SimSun" w:hAnsi="SimSun" w:cs="Times New Roman" w:hint="eastAsia"/>
          <w:iCs/>
          <w:color w:val="000000"/>
          <w:szCs w:val="22"/>
        </w:rPr>
        <w:t>三</w:t>
      </w:r>
      <w:r w:rsidR="004A72CE" w:rsidRPr="004E2971">
        <w:rPr>
          <w:rFonts w:ascii="SimSun" w:hAnsi="SimSun" w:cs="Times New Roman" w:hint="eastAsia"/>
          <w:iCs/>
          <w:color w:val="000000"/>
          <w:szCs w:val="22"/>
        </w:rPr>
        <w:t>条</w:t>
      </w:r>
      <w:r w:rsidRPr="004E2971">
        <w:rPr>
          <w:rFonts w:ascii="SimSun" w:hAnsi="SimSun" w:cs="Times New Roman" w:hint="eastAsia"/>
          <w:iCs/>
          <w:color w:val="000000"/>
          <w:szCs w:val="22"/>
        </w:rPr>
        <w:t>第</w:t>
      </w:r>
      <w:r w:rsidR="0015384B" w:rsidRPr="004E2971">
        <w:rPr>
          <w:rFonts w:ascii="SimSun" w:hAnsi="SimSun" w:cs="Times New Roman" w:hint="eastAsia"/>
          <w:iCs/>
          <w:color w:val="000000"/>
          <w:szCs w:val="22"/>
        </w:rPr>
        <w:t>二</w:t>
      </w:r>
      <w:r w:rsidRPr="004E2971">
        <w:rPr>
          <w:rFonts w:ascii="SimSun" w:hAnsi="SimSun" w:cs="Times New Roman" w:hint="eastAsia"/>
          <w:iCs/>
          <w:color w:val="000000"/>
          <w:szCs w:val="22"/>
        </w:rPr>
        <w:t>款之目的，可以提交任何续展请求以及缴纳任何续展费用的期限，应当自应续展之日前至少六个月起，至应续展之日后至少六个月止。在应续展之日后提交续展请求或缴纳费用的，对续展请求和缴纳费用的接受可以以缴纳附加费为条件。</w:t>
      </w:r>
    </w:p>
    <w:p w14:paraId="3AF9E9A1" w14:textId="4DEC9F87" w:rsidR="00CF7BBC" w:rsidRPr="00101A94" w:rsidRDefault="00CF7BBC" w:rsidP="00101A94">
      <w:pPr>
        <w:keepNext/>
        <w:spacing w:before="480" w:after="240"/>
        <w:jc w:val="center"/>
        <w:outlineLvl w:val="0"/>
        <w:rPr>
          <w:b/>
          <w:bCs/>
          <w:kern w:val="32"/>
          <w:szCs w:val="32"/>
        </w:rPr>
      </w:pPr>
      <w:bookmarkStart w:id="33" w:name="_Toc306096034"/>
      <w:bookmarkEnd w:id="32"/>
      <w:r w:rsidRPr="002D0DF1">
        <w:rPr>
          <w:rFonts w:ascii="KaiTi" w:eastAsia="KaiTi" w:hAnsi="KaiTi" w:hint="eastAsia"/>
          <w:bCs/>
          <w:noProof/>
          <w:szCs w:val="22"/>
        </w:rPr>
        <w:t>第十条</w:t>
      </w:r>
      <w:bookmarkEnd w:id="33"/>
      <w:r w:rsidR="00646E26">
        <w:rPr>
          <w:rFonts w:ascii="KaiTi" w:eastAsia="KaiTi" w:hAnsi="KaiTi"/>
          <w:bCs/>
          <w:noProof/>
          <w:szCs w:val="22"/>
        </w:rPr>
        <w:br/>
      </w:r>
      <w:r w:rsidR="00101A94" w:rsidRPr="00A070EB">
        <w:rPr>
          <w:rFonts w:ascii="KaiTi" w:eastAsia="KaiTi" w:hAnsi="KaiTi" w:hint="eastAsia"/>
          <w:bCs/>
          <w:noProof/>
        </w:rPr>
        <w:t>关于时限救济的细则</w:t>
      </w:r>
    </w:p>
    <w:p w14:paraId="10B4032D" w14:textId="5556423F" w:rsidR="005C0A00" w:rsidRPr="00101A94" w:rsidRDefault="00101A94" w:rsidP="00101A94">
      <w:pPr>
        <w:keepNext/>
        <w:overflowPunct w:val="0"/>
        <w:spacing w:afterLines="50" w:after="120" w:line="340" w:lineRule="atLeast"/>
        <w:ind w:firstLineChars="200" w:firstLine="440"/>
        <w:jc w:val="both"/>
        <w:rPr>
          <w:rFonts w:ascii="SimSun" w:hAnsi="SimSun" w:cs="Times New Roman"/>
          <w:iCs/>
          <w:color w:val="000000"/>
        </w:rPr>
      </w:pPr>
      <w:bookmarkStart w:id="34" w:name="_Toc306096035"/>
      <w:r w:rsidRPr="00CF1857">
        <w:rPr>
          <w:rFonts w:ascii="SimSun" w:hAnsi="SimSun" w:cs="Times New Roman" w:hint="eastAsia"/>
          <w:iCs/>
          <w:color w:val="000000"/>
        </w:rPr>
        <w:t>一、</w:t>
      </w:r>
      <w:r w:rsidRPr="00CF1857">
        <w:rPr>
          <w:rFonts w:ascii="SimSun" w:hAnsi="SimSun" w:cs="Times New Roman"/>
          <w:iCs/>
          <w:color w:val="000000"/>
        </w:rPr>
        <w:t>[</w:t>
      </w:r>
      <w:r w:rsidRPr="00CF1857">
        <w:rPr>
          <w:rFonts w:ascii="KaiTi" w:eastAsia="KaiTi" w:hAnsi="KaiTi" w:cs="Times New Roman" w:hint="eastAsia"/>
          <w:iCs/>
          <w:color w:val="000000"/>
        </w:rPr>
        <w:t>条约第十</w:t>
      </w:r>
      <w:r w:rsidR="00264430">
        <w:rPr>
          <w:rFonts w:ascii="KaiTi" w:eastAsia="KaiTi" w:hAnsi="KaiTi" w:cs="Times New Roman" w:hint="eastAsia"/>
          <w:iCs/>
          <w:color w:val="000000"/>
        </w:rPr>
        <w:t>四</w:t>
      </w:r>
      <w:r w:rsidRPr="00CF1857">
        <w:rPr>
          <w:rFonts w:ascii="KaiTi" w:eastAsia="KaiTi" w:hAnsi="KaiTi" w:cs="Times New Roman" w:hint="eastAsia"/>
          <w:iCs/>
          <w:color w:val="000000"/>
        </w:rPr>
        <w:t>条第一款规定的要求</w:t>
      </w:r>
      <w:r w:rsidRPr="00CF1857">
        <w:rPr>
          <w:rFonts w:ascii="SimSun" w:hAnsi="SimSun" w:cs="Times New Roman"/>
          <w:iCs/>
          <w:color w:val="000000"/>
        </w:rPr>
        <w:t>]</w:t>
      </w:r>
      <w:r w:rsidRPr="00CF1857">
        <w:rPr>
          <w:rFonts w:ascii="SimSun" w:hAnsi="SimSun" w:cs="Times New Roman" w:hint="eastAsia"/>
          <w:iCs/>
          <w:color w:val="000000"/>
        </w:rPr>
        <w:t>（一）缔约方可以要求，条约第十</w:t>
      </w:r>
      <w:r w:rsidR="00264430">
        <w:rPr>
          <w:rFonts w:ascii="SimSun" w:hAnsi="SimSun" w:cs="Times New Roman" w:hint="eastAsia"/>
          <w:iCs/>
          <w:color w:val="000000"/>
        </w:rPr>
        <w:t>四</w:t>
      </w:r>
      <w:r w:rsidRPr="00CF1857">
        <w:rPr>
          <w:rFonts w:ascii="SimSun" w:hAnsi="SimSun" w:cs="Times New Roman" w:hint="eastAsia"/>
          <w:iCs/>
          <w:color w:val="000000"/>
        </w:rPr>
        <w:t>条第一款所述的请求：</w:t>
      </w:r>
    </w:p>
    <w:p w14:paraId="32450D36" w14:textId="7FB30DD5" w:rsidR="00C50142" w:rsidRPr="005C0A00" w:rsidRDefault="005C0A00" w:rsidP="005C0A00">
      <w:pPr>
        <w:overflowPunct w:val="0"/>
        <w:spacing w:afterLines="50" w:after="120" w:line="340" w:lineRule="atLeast"/>
        <w:ind w:firstLineChars="200" w:firstLine="440"/>
        <w:jc w:val="both"/>
        <w:rPr>
          <w:rFonts w:ascii="SimSun" w:hAnsi="SimSun" w:cs="Times New Roman"/>
          <w:iCs/>
          <w:color w:val="000000"/>
        </w:rPr>
      </w:pPr>
      <w:r w:rsidRPr="00CF1857">
        <w:rPr>
          <w:rFonts w:ascii="SimSun" w:hAnsi="SimSun" w:cs="Times New Roman"/>
          <w:iCs/>
          <w:color w:val="000000"/>
        </w:rPr>
        <w:t>1</w:t>
      </w:r>
      <w:r w:rsidRPr="00CF1857">
        <w:rPr>
          <w:rFonts w:ascii="SimSun" w:hAnsi="SimSun" w:cs="Times New Roman" w:hint="eastAsia"/>
          <w:iCs/>
          <w:color w:val="000000"/>
        </w:rPr>
        <w:t>．</w:t>
      </w:r>
      <w:proofErr w:type="gramStart"/>
      <w:r w:rsidRPr="00CF1857">
        <w:rPr>
          <w:rFonts w:ascii="SimSun" w:hAnsi="SimSun" w:cs="Times New Roman" w:hint="eastAsia"/>
          <w:iCs/>
          <w:color w:val="000000"/>
        </w:rPr>
        <w:t>应由申请人或持有人签字；</w:t>
      </w:r>
      <w:proofErr w:type="gramEnd"/>
    </w:p>
    <w:p w14:paraId="1E188F09" w14:textId="19713719" w:rsidR="00C50142" w:rsidRPr="005C0A00" w:rsidRDefault="005C0A00" w:rsidP="005C0A00">
      <w:pPr>
        <w:overflowPunct w:val="0"/>
        <w:spacing w:afterLines="50" w:after="120" w:line="340" w:lineRule="atLeast"/>
        <w:ind w:firstLineChars="200" w:firstLine="440"/>
        <w:jc w:val="both"/>
        <w:rPr>
          <w:rFonts w:ascii="SimSun" w:hAnsi="SimSun" w:cs="Times New Roman"/>
          <w:iCs/>
          <w:color w:val="000000"/>
        </w:rPr>
      </w:pPr>
      <w:r w:rsidRPr="00CF1857">
        <w:rPr>
          <w:rFonts w:ascii="SimSun" w:hAnsi="SimSun" w:cs="Times New Roman"/>
          <w:iCs/>
          <w:color w:val="000000"/>
        </w:rPr>
        <w:t>2</w:t>
      </w:r>
      <w:r w:rsidRPr="00CF1857">
        <w:rPr>
          <w:rFonts w:ascii="SimSun" w:hAnsi="SimSun" w:cs="Times New Roman" w:hint="eastAsia"/>
          <w:iCs/>
          <w:color w:val="000000"/>
        </w:rPr>
        <w:t>．应含有关于请求延长时限的说明，并指明所涉的时限。</w:t>
      </w:r>
    </w:p>
    <w:p w14:paraId="7BA93A01" w14:textId="77777777" w:rsidR="00101A94" w:rsidRPr="00CF1857" w:rsidRDefault="00101A94" w:rsidP="00101A94">
      <w:pPr>
        <w:overflowPunct w:val="0"/>
        <w:spacing w:afterLines="50" w:after="120" w:line="340" w:lineRule="atLeast"/>
        <w:ind w:firstLineChars="200" w:firstLine="440"/>
        <w:jc w:val="both"/>
        <w:rPr>
          <w:rFonts w:ascii="SimSun" w:hAnsi="SimSun"/>
          <w:iCs/>
          <w:color w:val="000000"/>
        </w:rPr>
      </w:pPr>
      <w:r w:rsidRPr="00CF1857">
        <w:rPr>
          <w:rFonts w:ascii="SimSun" w:hAnsi="SimSun" w:hint="eastAsia"/>
          <w:iCs/>
          <w:color w:val="000000"/>
        </w:rPr>
        <w:t>（二）延长时限的请求在时限届满后提出的，缔约方可以要求，时限所适用的行动的所有要求应在提出请求的同时一并得到遵守。</w:t>
      </w:r>
    </w:p>
    <w:p w14:paraId="1F8A7E98" w14:textId="37CCBC67" w:rsidR="00101A94" w:rsidRPr="00D62112" w:rsidRDefault="00101A94" w:rsidP="00101A94">
      <w:pPr>
        <w:overflowPunct w:val="0"/>
        <w:spacing w:afterLines="50" w:after="120" w:line="340" w:lineRule="atLeast"/>
        <w:ind w:firstLineChars="200" w:firstLine="440"/>
        <w:jc w:val="both"/>
        <w:rPr>
          <w:rFonts w:ascii="SimSun" w:hAnsi="SimSun" w:cs="Times New Roman"/>
          <w:iCs/>
          <w:color w:val="000000"/>
        </w:rPr>
      </w:pPr>
      <w:r w:rsidRPr="00D62112">
        <w:rPr>
          <w:rFonts w:ascii="SimSun" w:hAnsi="SimSun" w:cs="Times New Roman" w:hint="eastAsia"/>
          <w:iCs/>
          <w:color w:val="000000"/>
        </w:rPr>
        <w:t>二、</w:t>
      </w:r>
      <w:r w:rsidRPr="00D62112">
        <w:rPr>
          <w:rFonts w:ascii="SimSun" w:hAnsi="SimSun" w:cs="Times New Roman"/>
          <w:iCs/>
          <w:color w:val="000000"/>
        </w:rPr>
        <w:t>[</w:t>
      </w:r>
      <w:r w:rsidRPr="00D62112">
        <w:rPr>
          <w:rFonts w:ascii="KaiTi" w:eastAsia="KaiTi" w:hAnsi="KaiTi" w:cs="Times New Roman" w:hint="eastAsia"/>
          <w:iCs/>
          <w:color w:val="000000"/>
        </w:rPr>
        <w:t>条约第十</w:t>
      </w:r>
      <w:r w:rsidR="00264430">
        <w:rPr>
          <w:rFonts w:ascii="KaiTi" w:eastAsia="KaiTi" w:hAnsi="KaiTi" w:cs="Times New Roman" w:hint="eastAsia"/>
          <w:iCs/>
          <w:color w:val="000000"/>
        </w:rPr>
        <w:t>四</w:t>
      </w:r>
      <w:r w:rsidRPr="00D62112">
        <w:rPr>
          <w:rFonts w:ascii="KaiTi" w:eastAsia="KaiTi" w:hAnsi="KaiTi" w:cs="Times New Roman" w:hint="eastAsia"/>
          <w:iCs/>
          <w:color w:val="000000"/>
        </w:rPr>
        <w:t>条第一款规定的期限和时限</w:t>
      </w:r>
      <w:r w:rsidRPr="00D62112">
        <w:rPr>
          <w:rFonts w:ascii="SimSun" w:hAnsi="SimSun" w:cs="Times New Roman"/>
          <w:iCs/>
          <w:color w:val="000000"/>
        </w:rPr>
        <w:t>]</w:t>
      </w:r>
      <w:r w:rsidRPr="00D62112">
        <w:rPr>
          <w:rFonts w:ascii="SimSun" w:hAnsi="SimSun" w:cs="Times New Roman" w:hint="eastAsia"/>
          <w:iCs/>
          <w:color w:val="000000"/>
        </w:rPr>
        <w:t>（一）条约第十</w:t>
      </w:r>
      <w:r w:rsidR="00264430">
        <w:rPr>
          <w:rFonts w:ascii="SimSun" w:hAnsi="SimSun" w:cs="Times New Roman" w:hint="eastAsia"/>
          <w:iCs/>
          <w:color w:val="000000"/>
        </w:rPr>
        <w:t>四</w:t>
      </w:r>
      <w:r w:rsidRPr="00D62112">
        <w:rPr>
          <w:rFonts w:ascii="SimSun" w:hAnsi="SimSun" w:cs="Times New Roman" w:hint="eastAsia"/>
          <w:iCs/>
          <w:color w:val="000000"/>
        </w:rPr>
        <w:t>条第一款所述的延长的时限，应自未经延长的时限届满之日起不少于</w:t>
      </w:r>
      <w:r>
        <w:rPr>
          <w:rFonts w:ascii="SimSun" w:hAnsi="SimSun" w:cs="Times New Roman" w:hint="eastAsia"/>
          <w:iCs/>
          <w:color w:val="000000"/>
        </w:rPr>
        <w:t>一</w:t>
      </w:r>
      <w:r w:rsidRPr="00D62112">
        <w:rPr>
          <w:rFonts w:ascii="SimSun" w:hAnsi="SimSun" w:cs="Times New Roman" w:hint="eastAsia"/>
          <w:iCs/>
          <w:color w:val="000000"/>
        </w:rPr>
        <w:t>个月。</w:t>
      </w:r>
    </w:p>
    <w:p w14:paraId="1B4C6D7E" w14:textId="6FAB1A72" w:rsidR="00101A94" w:rsidRPr="00D62112" w:rsidRDefault="00101A94" w:rsidP="00101A94">
      <w:pPr>
        <w:overflowPunct w:val="0"/>
        <w:spacing w:afterLines="50" w:after="120" w:line="340" w:lineRule="atLeast"/>
        <w:ind w:firstLineChars="200" w:firstLine="440"/>
        <w:jc w:val="both"/>
        <w:rPr>
          <w:rFonts w:ascii="SimSun" w:hAnsi="SimSun"/>
          <w:iCs/>
          <w:color w:val="000000"/>
        </w:rPr>
      </w:pPr>
      <w:r w:rsidRPr="00D62112">
        <w:rPr>
          <w:rFonts w:ascii="SimSun" w:hAnsi="SimSun" w:hint="eastAsia"/>
          <w:iCs/>
          <w:color w:val="000000"/>
        </w:rPr>
        <w:t>（二）条约第十</w:t>
      </w:r>
      <w:r w:rsidR="00264430">
        <w:rPr>
          <w:rFonts w:ascii="SimSun" w:hAnsi="SimSun" w:hint="eastAsia"/>
          <w:iCs/>
          <w:color w:val="000000"/>
        </w:rPr>
        <w:t>四</w:t>
      </w:r>
      <w:r w:rsidRPr="00D62112">
        <w:rPr>
          <w:rFonts w:ascii="SimSun" w:hAnsi="SimSun" w:hint="eastAsia"/>
          <w:iCs/>
          <w:color w:val="000000"/>
        </w:rPr>
        <w:t>条第一款第</w:t>
      </w:r>
      <w:r w:rsidRPr="00D62112">
        <w:rPr>
          <w:rFonts w:ascii="SimSun" w:hAnsi="SimSun"/>
          <w:iCs/>
          <w:color w:val="000000"/>
        </w:rPr>
        <w:t>2</w:t>
      </w:r>
      <w:r w:rsidRPr="00D62112">
        <w:rPr>
          <w:rFonts w:ascii="SimSun" w:hAnsi="SimSun" w:hint="eastAsia"/>
          <w:iCs/>
          <w:color w:val="000000"/>
        </w:rPr>
        <w:t>目所述的时限，不得早于未经延长的时限届满之日起</w:t>
      </w:r>
      <w:r>
        <w:rPr>
          <w:rFonts w:ascii="SimSun" w:hAnsi="SimSun" w:hint="eastAsia"/>
          <w:iCs/>
          <w:color w:val="000000"/>
        </w:rPr>
        <w:t>两</w:t>
      </w:r>
      <w:r w:rsidRPr="00D62112">
        <w:rPr>
          <w:rFonts w:ascii="SimSun" w:hAnsi="SimSun" w:hint="eastAsia"/>
          <w:iCs/>
          <w:color w:val="000000"/>
        </w:rPr>
        <w:t>个月届</w:t>
      </w:r>
      <w:r w:rsidRPr="00D62112">
        <w:rPr>
          <w:rFonts w:ascii="Times New Roman" w:hAnsi="Times New Roman" w:cs="Times New Roman"/>
          <w:iCs/>
          <w:color w:val="000000"/>
        </w:rPr>
        <w:t>‍</w:t>
      </w:r>
      <w:r w:rsidRPr="00D62112">
        <w:rPr>
          <w:rFonts w:ascii="SimSun" w:hAnsi="SimSun" w:hint="eastAsia"/>
          <w:iCs/>
          <w:color w:val="000000"/>
        </w:rPr>
        <w:t>满。</w:t>
      </w:r>
    </w:p>
    <w:p w14:paraId="501A0A9A" w14:textId="4E5DB4CC" w:rsidR="00101A94" w:rsidRPr="00D62112" w:rsidRDefault="00101A94" w:rsidP="00101A94">
      <w:pPr>
        <w:overflowPunct w:val="0"/>
        <w:spacing w:afterLines="50" w:after="120" w:line="340" w:lineRule="atLeast"/>
        <w:ind w:firstLineChars="200" w:firstLine="440"/>
        <w:jc w:val="both"/>
        <w:rPr>
          <w:rFonts w:ascii="SimSun" w:hAnsi="SimSun" w:cs="Times New Roman"/>
          <w:iCs/>
          <w:color w:val="000000"/>
        </w:rPr>
      </w:pPr>
      <w:r w:rsidRPr="00D62112">
        <w:rPr>
          <w:rFonts w:ascii="SimSun" w:hAnsi="SimSun" w:cs="Times New Roman" w:hint="eastAsia"/>
          <w:iCs/>
          <w:color w:val="000000"/>
        </w:rPr>
        <w:t>三、</w:t>
      </w:r>
      <w:r w:rsidRPr="00D62112">
        <w:rPr>
          <w:rFonts w:ascii="SimSun" w:hAnsi="SimSun" w:cs="Times New Roman"/>
          <w:iCs/>
          <w:color w:val="000000"/>
        </w:rPr>
        <w:t>[</w:t>
      </w:r>
      <w:r w:rsidRPr="00D62112">
        <w:rPr>
          <w:rFonts w:ascii="KaiTi" w:eastAsia="KaiTi" w:hAnsi="KaiTi" w:cs="Times New Roman" w:hint="eastAsia"/>
          <w:iCs/>
          <w:color w:val="000000"/>
        </w:rPr>
        <w:t>条约第十</w:t>
      </w:r>
      <w:r w:rsidR="00264430">
        <w:rPr>
          <w:rFonts w:ascii="KaiTi" w:eastAsia="KaiTi" w:hAnsi="KaiTi" w:cs="Times New Roman" w:hint="eastAsia"/>
          <w:iCs/>
          <w:color w:val="000000"/>
        </w:rPr>
        <w:t>四</w:t>
      </w:r>
      <w:r w:rsidRPr="00D62112">
        <w:rPr>
          <w:rFonts w:ascii="KaiTi" w:eastAsia="KaiTi" w:hAnsi="KaiTi" w:cs="Times New Roman" w:hint="eastAsia"/>
          <w:iCs/>
          <w:color w:val="000000"/>
        </w:rPr>
        <w:t>条第二款第</w:t>
      </w:r>
      <w:r w:rsidRPr="00D62112">
        <w:rPr>
          <w:rFonts w:ascii="KaiTi" w:eastAsia="KaiTi" w:hAnsi="KaiTi" w:cs="Times New Roman"/>
          <w:iCs/>
          <w:color w:val="000000"/>
        </w:rPr>
        <w:t>1</w:t>
      </w:r>
      <w:r w:rsidRPr="00D62112">
        <w:rPr>
          <w:rFonts w:ascii="KaiTi" w:eastAsia="KaiTi" w:hAnsi="KaiTi" w:cs="Times New Roman" w:hint="eastAsia"/>
          <w:iCs/>
          <w:color w:val="000000"/>
        </w:rPr>
        <w:t>目规定的要求</w:t>
      </w:r>
      <w:r w:rsidRPr="00D62112">
        <w:rPr>
          <w:rFonts w:ascii="SimSun" w:hAnsi="SimSun" w:cs="Times New Roman"/>
          <w:iCs/>
          <w:color w:val="000000"/>
        </w:rPr>
        <w:t>]</w:t>
      </w:r>
      <w:r w:rsidRPr="00D62112">
        <w:rPr>
          <w:rFonts w:ascii="SimSun" w:hAnsi="SimSun" w:cs="Times New Roman" w:hint="eastAsia"/>
          <w:iCs/>
          <w:color w:val="000000"/>
        </w:rPr>
        <w:t>缔约方可以要求，条约第十</w:t>
      </w:r>
      <w:r w:rsidR="00264430">
        <w:rPr>
          <w:rFonts w:ascii="SimSun" w:hAnsi="SimSun" w:cs="Times New Roman" w:hint="eastAsia"/>
          <w:iCs/>
          <w:color w:val="000000"/>
        </w:rPr>
        <w:t>四</w:t>
      </w:r>
      <w:r w:rsidRPr="00D62112">
        <w:rPr>
          <w:rFonts w:ascii="SimSun" w:hAnsi="SimSun" w:cs="Times New Roman" w:hint="eastAsia"/>
          <w:iCs/>
          <w:color w:val="000000"/>
        </w:rPr>
        <w:t>条第二款第</w:t>
      </w:r>
      <w:r w:rsidRPr="00D62112">
        <w:rPr>
          <w:rFonts w:ascii="SimSun" w:hAnsi="SimSun" w:cs="Times New Roman"/>
          <w:iCs/>
          <w:color w:val="000000"/>
        </w:rPr>
        <w:t>1</w:t>
      </w:r>
      <w:r w:rsidRPr="00D62112">
        <w:rPr>
          <w:rFonts w:ascii="SimSun" w:hAnsi="SimSun" w:cs="Times New Roman" w:hint="eastAsia"/>
          <w:iCs/>
          <w:color w:val="000000"/>
        </w:rPr>
        <w:t>目所述的请求：</w:t>
      </w:r>
    </w:p>
    <w:p w14:paraId="21582DDB" w14:textId="0A290573" w:rsidR="00101A94" w:rsidRDefault="005C0A00" w:rsidP="00F87A67">
      <w:pPr>
        <w:overflowPunct w:val="0"/>
        <w:spacing w:afterLines="50" w:after="120" w:line="340" w:lineRule="atLeast"/>
        <w:ind w:firstLineChars="200" w:firstLine="440"/>
        <w:jc w:val="both"/>
        <w:rPr>
          <w:rFonts w:ascii="SimSun" w:hAnsi="SimSun" w:cs="Times New Roman"/>
          <w:iCs/>
          <w:color w:val="000000"/>
          <w:szCs w:val="22"/>
        </w:rPr>
      </w:pPr>
      <w:r w:rsidRPr="00D62112">
        <w:rPr>
          <w:rFonts w:ascii="SimSun" w:hAnsi="SimSun" w:cs="Times New Roman"/>
          <w:iCs/>
          <w:color w:val="000000"/>
        </w:rPr>
        <w:t>1</w:t>
      </w:r>
      <w:r w:rsidRPr="00D62112">
        <w:rPr>
          <w:rFonts w:ascii="SimSun" w:hAnsi="SimSun" w:cs="Times New Roman" w:hint="eastAsia"/>
          <w:iCs/>
          <w:color w:val="000000"/>
        </w:rPr>
        <w:t>．</w:t>
      </w:r>
      <w:proofErr w:type="gramStart"/>
      <w:r w:rsidRPr="00D62112">
        <w:rPr>
          <w:rFonts w:ascii="SimSun" w:hAnsi="SimSun" w:cs="Times New Roman" w:hint="eastAsia"/>
          <w:iCs/>
          <w:color w:val="000000"/>
        </w:rPr>
        <w:t>应由申请人或持有人签字；</w:t>
      </w:r>
      <w:proofErr w:type="gramEnd"/>
    </w:p>
    <w:p w14:paraId="1839C064" w14:textId="77777777" w:rsidR="00101A94" w:rsidRPr="00D62112" w:rsidRDefault="00101A94" w:rsidP="00101A94">
      <w:pPr>
        <w:overflowPunct w:val="0"/>
        <w:spacing w:afterLines="50" w:after="120" w:line="340" w:lineRule="atLeast"/>
        <w:ind w:firstLineChars="200" w:firstLine="440"/>
        <w:jc w:val="both"/>
        <w:rPr>
          <w:rFonts w:ascii="SimSun" w:hAnsi="SimSun" w:cs="Times New Roman"/>
          <w:iCs/>
          <w:color w:val="000000"/>
        </w:rPr>
      </w:pPr>
      <w:r w:rsidRPr="00D62112">
        <w:rPr>
          <w:rFonts w:ascii="SimSun" w:hAnsi="SimSun" w:cs="Times New Roman"/>
          <w:iCs/>
          <w:color w:val="000000"/>
        </w:rPr>
        <w:t>2</w:t>
      </w:r>
      <w:r w:rsidRPr="00D62112">
        <w:rPr>
          <w:rFonts w:ascii="SimSun" w:hAnsi="SimSun" w:cs="Times New Roman" w:hint="eastAsia"/>
          <w:iCs/>
          <w:color w:val="000000"/>
        </w:rPr>
        <w:t>．应含有关于请求对未遵守时限给予救济的说明，并指明所涉的时限。</w:t>
      </w:r>
    </w:p>
    <w:p w14:paraId="2A7AB536" w14:textId="639BB4B3" w:rsidR="00101A94" w:rsidRDefault="00101A94" w:rsidP="00101A94">
      <w:pPr>
        <w:overflowPunct w:val="0"/>
        <w:spacing w:afterLines="50" w:after="120" w:line="340" w:lineRule="atLeast"/>
        <w:ind w:firstLineChars="200" w:firstLine="440"/>
        <w:jc w:val="both"/>
        <w:rPr>
          <w:rFonts w:ascii="SimSun" w:hAnsi="SimSun" w:cs="Times New Roman"/>
          <w:iCs/>
          <w:color w:val="000000"/>
        </w:rPr>
      </w:pPr>
      <w:r w:rsidRPr="00D62112">
        <w:rPr>
          <w:rFonts w:ascii="SimSun" w:hAnsi="SimSun" w:cs="Times New Roman" w:hint="eastAsia"/>
          <w:iCs/>
          <w:color w:val="000000"/>
        </w:rPr>
        <w:t>四、</w:t>
      </w:r>
      <w:r w:rsidRPr="00D62112">
        <w:rPr>
          <w:rFonts w:ascii="SimSun" w:hAnsi="SimSun" w:cs="Times New Roman"/>
          <w:iCs/>
          <w:color w:val="000000"/>
        </w:rPr>
        <w:t>[</w:t>
      </w:r>
      <w:r w:rsidRPr="00D62112">
        <w:rPr>
          <w:rFonts w:ascii="KaiTi" w:eastAsia="KaiTi" w:hAnsi="KaiTi" w:cs="Times New Roman" w:hint="eastAsia"/>
          <w:iCs/>
          <w:color w:val="000000"/>
        </w:rPr>
        <w:t>条约第十</w:t>
      </w:r>
      <w:r w:rsidR="00264430">
        <w:rPr>
          <w:rFonts w:ascii="KaiTi" w:eastAsia="KaiTi" w:hAnsi="KaiTi" w:cs="Times New Roman" w:hint="eastAsia"/>
          <w:iCs/>
          <w:color w:val="000000"/>
        </w:rPr>
        <w:t>四</w:t>
      </w:r>
      <w:r w:rsidRPr="00D62112">
        <w:rPr>
          <w:rFonts w:ascii="KaiTi" w:eastAsia="KaiTi" w:hAnsi="KaiTi" w:cs="Times New Roman" w:hint="eastAsia"/>
          <w:iCs/>
          <w:color w:val="000000"/>
        </w:rPr>
        <w:t>条第二款第</w:t>
      </w:r>
      <w:r w:rsidRPr="00D62112">
        <w:rPr>
          <w:rFonts w:ascii="KaiTi" w:eastAsia="KaiTi" w:hAnsi="KaiTi" w:cs="Times New Roman"/>
          <w:iCs/>
          <w:color w:val="000000"/>
        </w:rPr>
        <w:t>2</w:t>
      </w:r>
      <w:r w:rsidRPr="00D62112">
        <w:rPr>
          <w:rFonts w:ascii="KaiTi" w:eastAsia="KaiTi" w:hAnsi="KaiTi" w:cs="Times New Roman" w:hint="eastAsia"/>
          <w:iCs/>
          <w:color w:val="000000"/>
        </w:rPr>
        <w:t>目规定的提出请求的时限</w:t>
      </w:r>
      <w:r w:rsidRPr="00D62112">
        <w:rPr>
          <w:rFonts w:ascii="SimSun" w:hAnsi="SimSun" w:cs="Times New Roman"/>
          <w:iCs/>
          <w:color w:val="000000"/>
        </w:rPr>
        <w:t>]</w:t>
      </w:r>
      <w:r w:rsidRPr="00D62112">
        <w:rPr>
          <w:rFonts w:ascii="SimSun" w:hAnsi="SimSun" w:cs="Times New Roman" w:hint="eastAsia"/>
          <w:iCs/>
          <w:color w:val="000000"/>
        </w:rPr>
        <w:t>条约第十</w:t>
      </w:r>
      <w:r w:rsidR="00264430">
        <w:rPr>
          <w:rFonts w:ascii="SimSun" w:hAnsi="SimSun" w:cs="Times New Roman" w:hint="eastAsia"/>
          <w:iCs/>
          <w:color w:val="000000"/>
        </w:rPr>
        <w:t>四</w:t>
      </w:r>
      <w:r w:rsidRPr="00D62112">
        <w:rPr>
          <w:rFonts w:ascii="SimSun" w:hAnsi="SimSun" w:cs="Times New Roman" w:hint="eastAsia"/>
          <w:iCs/>
          <w:color w:val="000000"/>
        </w:rPr>
        <w:t>条第二款第</w:t>
      </w:r>
      <w:r w:rsidRPr="00D62112">
        <w:rPr>
          <w:rFonts w:ascii="SimSun" w:hAnsi="SimSun" w:cs="Times New Roman"/>
          <w:iCs/>
          <w:color w:val="000000"/>
        </w:rPr>
        <w:t>2</w:t>
      </w:r>
      <w:r w:rsidRPr="00D62112">
        <w:rPr>
          <w:rFonts w:ascii="SimSun" w:hAnsi="SimSun" w:cs="Times New Roman" w:hint="eastAsia"/>
          <w:iCs/>
          <w:color w:val="000000"/>
        </w:rPr>
        <w:t>目所述的时限，不得早于主管局发出关于申请人或持有人未遵守主管局规定时限的通知之后两个月届满。</w:t>
      </w:r>
    </w:p>
    <w:p w14:paraId="2BE05A44" w14:textId="6F0C4BF5" w:rsidR="00101A94" w:rsidRPr="00D62112" w:rsidRDefault="00101A94" w:rsidP="00101A94">
      <w:pPr>
        <w:overflowPunct w:val="0"/>
        <w:spacing w:afterLines="50" w:after="120" w:line="340" w:lineRule="atLeast"/>
        <w:ind w:firstLineChars="200" w:firstLine="440"/>
        <w:jc w:val="both"/>
        <w:rPr>
          <w:rFonts w:ascii="SimSun" w:hAnsi="SimSun" w:cs="Times New Roman"/>
          <w:iCs/>
          <w:color w:val="000000"/>
        </w:rPr>
      </w:pPr>
      <w:r w:rsidRPr="00D62112">
        <w:rPr>
          <w:rFonts w:ascii="SimSun" w:hAnsi="SimSun" w:cs="Times New Roman" w:hint="eastAsia"/>
          <w:iCs/>
          <w:color w:val="000000"/>
        </w:rPr>
        <w:t>五、</w:t>
      </w:r>
      <w:r w:rsidRPr="00D62112">
        <w:rPr>
          <w:rFonts w:ascii="SimSun" w:hAnsi="SimSun" w:cs="Times New Roman"/>
          <w:iCs/>
          <w:color w:val="000000"/>
        </w:rPr>
        <w:t>[</w:t>
      </w:r>
      <w:r w:rsidRPr="00D62112">
        <w:rPr>
          <w:rFonts w:ascii="KaiTi" w:eastAsia="KaiTi" w:hAnsi="KaiTi" w:cs="Times New Roman" w:hint="eastAsia"/>
          <w:iCs/>
          <w:color w:val="000000"/>
        </w:rPr>
        <w:t>条约第十</w:t>
      </w:r>
      <w:r w:rsidR="00264430">
        <w:rPr>
          <w:rFonts w:ascii="KaiTi" w:eastAsia="KaiTi" w:hAnsi="KaiTi" w:cs="Times New Roman" w:hint="eastAsia"/>
          <w:iCs/>
          <w:color w:val="000000"/>
        </w:rPr>
        <w:t>四</w:t>
      </w:r>
      <w:r w:rsidRPr="00D62112">
        <w:rPr>
          <w:rFonts w:ascii="KaiTi" w:eastAsia="KaiTi" w:hAnsi="KaiTi" w:cs="Times New Roman" w:hint="eastAsia"/>
          <w:iCs/>
          <w:color w:val="000000"/>
        </w:rPr>
        <w:t>条第三款规定的例外</w:t>
      </w:r>
      <w:r w:rsidRPr="00D62112">
        <w:rPr>
          <w:rFonts w:ascii="SimSun" w:hAnsi="SimSun" w:cs="Times New Roman"/>
          <w:iCs/>
          <w:color w:val="000000"/>
        </w:rPr>
        <w:t>]</w:t>
      </w:r>
      <w:r w:rsidRPr="00D62112">
        <w:rPr>
          <w:rFonts w:ascii="SimSun" w:hAnsi="SimSun" w:cs="Times New Roman" w:hint="eastAsia"/>
          <w:iCs/>
          <w:color w:val="000000"/>
        </w:rPr>
        <w:t>不得依据条约第十</w:t>
      </w:r>
      <w:r w:rsidR="00264430">
        <w:rPr>
          <w:rFonts w:ascii="SimSun" w:hAnsi="SimSun" w:cs="Times New Roman" w:hint="eastAsia"/>
          <w:iCs/>
          <w:color w:val="000000"/>
        </w:rPr>
        <w:t>四</w:t>
      </w:r>
      <w:r w:rsidRPr="00D62112">
        <w:rPr>
          <w:rFonts w:ascii="SimSun" w:hAnsi="SimSun" w:cs="Times New Roman" w:hint="eastAsia"/>
          <w:iCs/>
          <w:color w:val="000000"/>
        </w:rPr>
        <w:t>条第一款或第二款要求任何缔约方：</w:t>
      </w:r>
    </w:p>
    <w:p w14:paraId="0CA2CE64" w14:textId="483CB2ED" w:rsidR="00101A94" w:rsidRPr="00D62112" w:rsidRDefault="00101A94" w:rsidP="00101A94">
      <w:pPr>
        <w:overflowPunct w:val="0"/>
        <w:spacing w:afterLines="50" w:after="120" w:line="340" w:lineRule="atLeast"/>
        <w:ind w:left="440"/>
        <w:jc w:val="both"/>
        <w:rPr>
          <w:rFonts w:ascii="SimSun" w:hAnsi="SimSun" w:cs="Times New Roman"/>
          <w:iCs/>
          <w:color w:val="000000"/>
        </w:rPr>
      </w:pPr>
      <w:r w:rsidRPr="00D62112">
        <w:rPr>
          <w:rFonts w:ascii="SimSun" w:hAnsi="SimSun" w:cs="Times New Roman"/>
          <w:iCs/>
          <w:color w:val="000000"/>
        </w:rPr>
        <w:t>1</w:t>
      </w:r>
      <w:r w:rsidRPr="00D62112">
        <w:rPr>
          <w:rFonts w:ascii="SimSun" w:hAnsi="SimSun" w:cs="Times New Roman" w:hint="eastAsia"/>
          <w:iCs/>
          <w:color w:val="000000"/>
        </w:rPr>
        <w:t>．</w:t>
      </w:r>
      <w:proofErr w:type="gramStart"/>
      <w:r w:rsidRPr="00D62112">
        <w:rPr>
          <w:rFonts w:ascii="SimSun" w:hAnsi="SimSun" w:cs="Times New Roman" w:hint="eastAsia"/>
          <w:iCs/>
          <w:color w:val="000000"/>
        </w:rPr>
        <w:t>对依据条约第十</w:t>
      </w:r>
      <w:r w:rsidR="00264430">
        <w:rPr>
          <w:rFonts w:ascii="SimSun" w:hAnsi="SimSun" w:cs="Times New Roman" w:hint="eastAsia"/>
          <w:iCs/>
          <w:color w:val="000000"/>
        </w:rPr>
        <w:t>四</w:t>
      </w:r>
      <w:r w:rsidRPr="00D62112">
        <w:rPr>
          <w:rFonts w:ascii="SimSun" w:hAnsi="SimSun" w:cs="Times New Roman" w:hint="eastAsia"/>
          <w:iCs/>
          <w:color w:val="000000"/>
        </w:rPr>
        <w:t>条第一款或第二款已给予救济的时限给予再一次或任何后续救济；</w:t>
      </w:r>
      <w:proofErr w:type="gramEnd"/>
    </w:p>
    <w:p w14:paraId="446B134C" w14:textId="2F69175A" w:rsidR="00101A94" w:rsidRPr="00D62112" w:rsidRDefault="00101A94" w:rsidP="00101A94">
      <w:pPr>
        <w:overflowPunct w:val="0"/>
        <w:spacing w:afterLines="50" w:after="120" w:line="340" w:lineRule="atLeast"/>
        <w:ind w:firstLineChars="200" w:firstLine="440"/>
        <w:jc w:val="both"/>
        <w:rPr>
          <w:rFonts w:ascii="SimSun" w:hAnsi="SimSun" w:cs="Times New Roman"/>
          <w:iCs/>
          <w:color w:val="000000"/>
        </w:rPr>
      </w:pPr>
      <w:r w:rsidRPr="00D62112">
        <w:rPr>
          <w:rFonts w:ascii="SimSun" w:hAnsi="SimSun" w:cs="Times New Roman"/>
          <w:iCs/>
          <w:color w:val="000000"/>
        </w:rPr>
        <w:t>2</w:t>
      </w:r>
      <w:r w:rsidRPr="00D62112">
        <w:rPr>
          <w:rFonts w:ascii="SimSun" w:hAnsi="SimSun" w:cs="Times New Roman" w:hint="eastAsia"/>
          <w:iCs/>
          <w:color w:val="000000"/>
        </w:rPr>
        <w:t>．</w:t>
      </w:r>
      <w:proofErr w:type="gramStart"/>
      <w:r w:rsidRPr="00D62112">
        <w:rPr>
          <w:rFonts w:ascii="SimSun" w:hAnsi="SimSun" w:cs="Times New Roman" w:hint="eastAsia"/>
          <w:iCs/>
          <w:color w:val="000000"/>
        </w:rPr>
        <w:t>对依据条约第十</w:t>
      </w:r>
      <w:r w:rsidR="00264430">
        <w:rPr>
          <w:rFonts w:ascii="SimSun" w:hAnsi="SimSun" w:cs="Times New Roman" w:hint="eastAsia"/>
          <w:iCs/>
          <w:color w:val="000000"/>
        </w:rPr>
        <w:t>四</w:t>
      </w:r>
      <w:r w:rsidRPr="00D62112">
        <w:rPr>
          <w:rFonts w:ascii="SimSun" w:hAnsi="SimSun" w:cs="Times New Roman" w:hint="eastAsia"/>
          <w:iCs/>
          <w:color w:val="000000"/>
        </w:rPr>
        <w:t>条第一款或第二款提交救济措施请求或依据条约第十</w:t>
      </w:r>
      <w:r w:rsidR="00264430">
        <w:rPr>
          <w:rFonts w:ascii="SimSun" w:hAnsi="SimSun" w:cs="Times New Roman" w:hint="eastAsia"/>
          <w:iCs/>
          <w:color w:val="000000"/>
        </w:rPr>
        <w:t>五</w:t>
      </w:r>
      <w:r w:rsidRPr="00D62112">
        <w:rPr>
          <w:rFonts w:ascii="SimSun" w:hAnsi="SimSun" w:cs="Times New Roman" w:hint="eastAsia"/>
          <w:iCs/>
          <w:color w:val="000000"/>
        </w:rPr>
        <w:t>条第一款提交恢复</w:t>
      </w:r>
      <w:r w:rsidR="00125980">
        <w:rPr>
          <w:rFonts w:ascii="SimSun" w:hAnsi="SimSun" w:cs="Times New Roman" w:hint="eastAsia"/>
          <w:iCs/>
          <w:color w:val="000000"/>
        </w:rPr>
        <w:t>权利</w:t>
      </w:r>
      <w:r w:rsidRPr="00D62112">
        <w:rPr>
          <w:rFonts w:ascii="SimSun" w:hAnsi="SimSun" w:cs="Times New Roman" w:hint="eastAsia"/>
          <w:iCs/>
          <w:color w:val="000000"/>
        </w:rPr>
        <w:t>请求给予救济；</w:t>
      </w:r>
      <w:proofErr w:type="gramEnd"/>
    </w:p>
    <w:p w14:paraId="1555F843" w14:textId="77777777" w:rsidR="00101A94" w:rsidRPr="00D62112" w:rsidRDefault="00101A94" w:rsidP="00101A94">
      <w:pPr>
        <w:overflowPunct w:val="0"/>
        <w:spacing w:afterLines="50" w:after="120" w:line="340" w:lineRule="atLeast"/>
        <w:ind w:firstLineChars="200" w:firstLine="440"/>
        <w:jc w:val="both"/>
        <w:rPr>
          <w:rFonts w:ascii="SimSun" w:hAnsi="SimSun" w:cs="Times New Roman"/>
          <w:iCs/>
          <w:color w:val="000000"/>
        </w:rPr>
      </w:pPr>
      <w:r w:rsidRPr="00D62112">
        <w:rPr>
          <w:rFonts w:ascii="SimSun" w:hAnsi="SimSun" w:cs="Times New Roman"/>
          <w:iCs/>
          <w:color w:val="000000"/>
        </w:rPr>
        <w:t>3</w:t>
      </w:r>
      <w:r w:rsidRPr="00D62112">
        <w:rPr>
          <w:rFonts w:ascii="SimSun" w:hAnsi="SimSun" w:cs="Times New Roman" w:hint="eastAsia"/>
          <w:iCs/>
          <w:color w:val="000000"/>
        </w:rPr>
        <w:t>．</w:t>
      </w:r>
      <w:proofErr w:type="gramStart"/>
      <w:r w:rsidRPr="00D62112">
        <w:rPr>
          <w:rFonts w:ascii="SimSun" w:hAnsi="SimSun" w:cs="Times New Roman" w:hint="eastAsia"/>
          <w:iCs/>
          <w:color w:val="000000"/>
        </w:rPr>
        <w:t>对缴纳续展费的时限给予救济；</w:t>
      </w:r>
      <w:proofErr w:type="gramEnd"/>
    </w:p>
    <w:p w14:paraId="3BB85A9F" w14:textId="704D0DD7" w:rsidR="005C0A00" w:rsidRPr="00101A94" w:rsidRDefault="00101A94" w:rsidP="00101A94">
      <w:pPr>
        <w:overflowPunct w:val="0"/>
        <w:spacing w:afterLines="50" w:after="120" w:line="340" w:lineRule="atLeast"/>
        <w:ind w:firstLineChars="200" w:firstLine="440"/>
        <w:jc w:val="both"/>
        <w:rPr>
          <w:rFonts w:ascii="SimSun" w:hAnsi="SimSun" w:cs="Times New Roman"/>
          <w:iCs/>
          <w:color w:val="000000"/>
        </w:rPr>
      </w:pPr>
      <w:r w:rsidRPr="00D62112">
        <w:rPr>
          <w:rFonts w:ascii="SimSun" w:hAnsi="SimSun" w:cs="Times New Roman"/>
          <w:iCs/>
          <w:color w:val="000000"/>
        </w:rPr>
        <w:t>4</w:t>
      </w:r>
      <w:r w:rsidRPr="00D62112">
        <w:rPr>
          <w:rFonts w:ascii="SimSun" w:hAnsi="SimSun" w:cs="Times New Roman" w:hint="eastAsia"/>
          <w:iCs/>
          <w:color w:val="000000"/>
        </w:rPr>
        <w:t>．</w:t>
      </w:r>
      <w:proofErr w:type="gramStart"/>
      <w:r w:rsidRPr="00D62112">
        <w:rPr>
          <w:rFonts w:ascii="SimSun" w:hAnsi="SimSun" w:cs="Times New Roman" w:hint="eastAsia"/>
          <w:iCs/>
          <w:color w:val="000000"/>
        </w:rPr>
        <w:t>对在主管局框架内设立的上诉委员会或其他复审机构采取行动的时限给予救济；</w:t>
      </w:r>
      <w:proofErr w:type="gramEnd"/>
    </w:p>
    <w:p w14:paraId="6E45621E" w14:textId="6B8F192B" w:rsidR="00101A94" w:rsidRPr="00D62112" w:rsidRDefault="00101A94" w:rsidP="00101A94">
      <w:pPr>
        <w:overflowPunct w:val="0"/>
        <w:spacing w:afterLines="50" w:after="120" w:line="340" w:lineRule="atLeast"/>
        <w:ind w:firstLineChars="200" w:firstLine="440"/>
        <w:jc w:val="both"/>
        <w:rPr>
          <w:rFonts w:ascii="SimSun" w:hAnsi="SimSun" w:cs="Times New Roman"/>
          <w:iCs/>
          <w:color w:val="000000"/>
        </w:rPr>
      </w:pPr>
      <w:r w:rsidRPr="00D62112">
        <w:rPr>
          <w:rFonts w:ascii="SimSun" w:hAnsi="SimSun" w:cs="Times New Roman"/>
          <w:iCs/>
          <w:color w:val="000000"/>
        </w:rPr>
        <w:t>5</w:t>
      </w:r>
      <w:r w:rsidRPr="00D62112">
        <w:rPr>
          <w:rFonts w:ascii="SimSun" w:hAnsi="SimSun" w:cs="Times New Roman" w:hint="eastAsia"/>
          <w:iCs/>
          <w:color w:val="000000"/>
        </w:rPr>
        <w:t>．</w:t>
      </w:r>
      <w:proofErr w:type="gramStart"/>
      <w:r w:rsidRPr="00D62112">
        <w:rPr>
          <w:rFonts w:ascii="SimSun" w:hAnsi="SimSun" w:cs="Times New Roman" w:hint="eastAsia"/>
          <w:iCs/>
          <w:color w:val="000000"/>
        </w:rPr>
        <w:t>对当事人之间</w:t>
      </w:r>
      <w:r w:rsidR="00125980">
        <w:rPr>
          <w:rFonts w:ascii="SimSun" w:hAnsi="SimSun" w:cs="Times New Roman" w:hint="eastAsia"/>
          <w:iCs/>
          <w:color w:val="000000"/>
        </w:rPr>
        <w:t>法定</w:t>
      </w:r>
      <w:r w:rsidRPr="00D62112">
        <w:rPr>
          <w:rFonts w:ascii="SimSun" w:hAnsi="SimSun" w:cs="Times New Roman" w:hint="eastAsia"/>
          <w:iCs/>
          <w:color w:val="000000"/>
        </w:rPr>
        <w:t>程序中一项行动的时限给予救济；</w:t>
      </w:r>
      <w:proofErr w:type="gramEnd"/>
    </w:p>
    <w:p w14:paraId="427DEFF8" w14:textId="0FAC1B99" w:rsidR="00101A94" w:rsidRPr="00790EAA" w:rsidRDefault="00101A94" w:rsidP="00F87A67">
      <w:pPr>
        <w:overflowPunct w:val="0"/>
        <w:spacing w:afterLines="50" w:after="120" w:line="340" w:lineRule="atLeast"/>
        <w:ind w:firstLineChars="200" w:firstLine="440"/>
        <w:jc w:val="both"/>
        <w:rPr>
          <w:rFonts w:eastAsia="Aptos" w:cs="Times New Roman"/>
          <w:szCs w:val="24"/>
        </w:rPr>
      </w:pPr>
      <w:r w:rsidRPr="00D62112">
        <w:rPr>
          <w:rFonts w:ascii="SimSun" w:hAnsi="SimSun" w:cs="Times New Roman"/>
          <w:iCs/>
          <w:color w:val="000000"/>
        </w:rPr>
        <w:t>6</w:t>
      </w:r>
      <w:r w:rsidRPr="00D62112">
        <w:rPr>
          <w:rFonts w:ascii="SimSun" w:hAnsi="SimSun" w:cs="Times New Roman" w:hint="eastAsia"/>
          <w:iCs/>
          <w:color w:val="000000"/>
        </w:rPr>
        <w:t>．对</w:t>
      </w:r>
      <w:r w:rsidRPr="00D62112">
        <w:rPr>
          <w:rFonts w:ascii="SimSun" w:hAnsi="SimSun" w:cs="Times New Roman" w:hint="eastAsia"/>
          <w:iCs/>
        </w:rPr>
        <w:t>条约第十</w:t>
      </w:r>
      <w:r w:rsidR="00264430">
        <w:rPr>
          <w:rFonts w:ascii="SimSun" w:hAnsi="SimSun" w:cs="Times New Roman" w:hint="eastAsia"/>
          <w:iCs/>
        </w:rPr>
        <w:t>六</w:t>
      </w:r>
      <w:r w:rsidRPr="00D62112">
        <w:rPr>
          <w:rFonts w:ascii="SimSun" w:hAnsi="SimSun" w:cs="Times New Roman" w:hint="eastAsia"/>
          <w:iCs/>
        </w:rPr>
        <w:t>条第一款或第二款所述的</w:t>
      </w:r>
      <w:r w:rsidRPr="00D62112">
        <w:rPr>
          <w:rFonts w:ascii="SimSun" w:hAnsi="SimSun" w:cs="Times New Roman" w:hint="eastAsia"/>
          <w:iCs/>
          <w:color w:val="000000"/>
        </w:rPr>
        <w:t>时限给予救济。</w:t>
      </w:r>
    </w:p>
    <w:p w14:paraId="345DD9A2" w14:textId="5ED87BF9" w:rsidR="005C0A00" w:rsidRPr="002D0DF1" w:rsidRDefault="00621F9D" w:rsidP="00C50142">
      <w:pPr>
        <w:keepNext/>
        <w:tabs>
          <w:tab w:val="right" w:pos="9072"/>
        </w:tabs>
        <w:overflowPunct w:val="0"/>
        <w:spacing w:beforeLines="200" w:before="480" w:afterLines="100" w:after="240" w:line="340" w:lineRule="atLeast"/>
        <w:jc w:val="center"/>
        <w:rPr>
          <w:rFonts w:ascii="KaiTi" w:eastAsia="KaiTi" w:hAnsi="KaiTi"/>
          <w:bCs/>
          <w:noProof/>
          <w:szCs w:val="22"/>
        </w:rPr>
      </w:pPr>
      <w:r w:rsidRPr="00D62112">
        <w:rPr>
          <w:rFonts w:ascii="KaiTi" w:eastAsia="KaiTi" w:hAnsi="KaiTi" w:hint="eastAsia"/>
          <w:bCs/>
          <w:noProof/>
        </w:rPr>
        <w:t>第十一条</w:t>
      </w:r>
      <w:r w:rsidR="00646E26">
        <w:rPr>
          <w:rFonts w:ascii="KaiTi" w:eastAsia="KaiTi" w:hAnsi="KaiTi"/>
          <w:bCs/>
          <w:noProof/>
        </w:rPr>
        <w:br/>
      </w:r>
      <w:r>
        <w:rPr>
          <w:rFonts w:ascii="KaiTi" w:eastAsia="KaiTi" w:hAnsi="KaiTi" w:hint="eastAsia"/>
          <w:bCs/>
          <w:noProof/>
        </w:rPr>
        <w:t xml:space="preserve"> </w:t>
      </w:r>
      <w:r w:rsidR="005C0A00" w:rsidRPr="00D62112">
        <w:rPr>
          <w:rFonts w:ascii="KaiTi" w:eastAsia="KaiTi" w:hAnsi="KaiTi" w:hint="eastAsia"/>
          <w:bCs/>
          <w:noProof/>
        </w:rPr>
        <w:t>关于条约第十</w:t>
      </w:r>
      <w:r w:rsidR="00264430">
        <w:rPr>
          <w:rFonts w:ascii="KaiTi" w:eastAsia="KaiTi" w:hAnsi="KaiTi" w:hint="eastAsia"/>
          <w:bCs/>
          <w:noProof/>
        </w:rPr>
        <w:t>五</w:t>
      </w:r>
      <w:r w:rsidR="005C0A00" w:rsidRPr="00D62112">
        <w:rPr>
          <w:rFonts w:ascii="KaiTi" w:eastAsia="KaiTi" w:hAnsi="KaiTi" w:hint="eastAsia"/>
          <w:bCs/>
          <w:noProof/>
        </w:rPr>
        <w:t>条主管局认定已给予应有注意或</w:t>
      </w:r>
      <w:r w:rsidR="005C0A00" w:rsidRPr="00D62112">
        <w:rPr>
          <w:rFonts w:ascii="KaiTi" w:eastAsia="KaiTi" w:hAnsi="KaiTi"/>
          <w:bCs/>
          <w:noProof/>
        </w:rPr>
        <w:br/>
      </w:r>
      <w:r w:rsidR="005C0A00" w:rsidRPr="00D62112">
        <w:rPr>
          <w:rFonts w:ascii="KaiTi" w:eastAsia="KaiTi" w:hAnsi="KaiTi" w:hint="eastAsia"/>
          <w:bCs/>
          <w:noProof/>
        </w:rPr>
        <w:t>属非故意行为后恢复权利的细则</w:t>
      </w:r>
    </w:p>
    <w:p w14:paraId="2B51D9A9" w14:textId="4DBFD41D" w:rsidR="00101A94" w:rsidRPr="00D62112" w:rsidRDefault="00101A94" w:rsidP="00101A94">
      <w:pPr>
        <w:overflowPunct w:val="0"/>
        <w:spacing w:afterLines="50" w:after="120" w:line="340" w:lineRule="atLeast"/>
        <w:ind w:firstLineChars="200" w:firstLine="440"/>
        <w:jc w:val="both"/>
        <w:rPr>
          <w:rFonts w:ascii="SimSun" w:hAnsi="SimSun" w:cs="Times New Roman"/>
          <w:iCs/>
          <w:color w:val="000000"/>
        </w:rPr>
      </w:pPr>
      <w:r w:rsidRPr="00D62112">
        <w:rPr>
          <w:rFonts w:ascii="SimSun" w:hAnsi="SimSun" w:cs="Times New Roman" w:hint="eastAsia"/>
          <w:iCs/>
          <w:color w:val="000000"/>
        </w:rPr>
        <w:t>一、</w:t>
      </w:r>
      <w:r w:rsidRPr="00D62112">
        <w:rPr>
          <w:rFonts w:ascii="SimSun" w:hAnsi="SimSun" w:cs="Times New Roman"/>
          <w:iCs/>
          <w:color w:val="000000"/>
        </w:rPr>
        <w:t>[</w:t>
      </w:r>
      <w:r w:rsidRPr="00D62112">
        <w:rPr>
          <w:rFonts w:ascii="KaiTi" w:eastAsia="KaiTi" w:hAnsi="KaiTi" w:cs="Times New Roman" w:hint="eastAsia"/>
          <w:iCs/>
          <w:color w:val="000000"/>
        </w:rPr>
        <w:t>条约第十</w:t>
      </w:r>
      <w:r w:rsidR="00264430">
        <w:rPr>
          <w:rFonts w:ascii="KaiTi" w:eastAsia="KaiTi" w:hAnsi="KaiTi" w:cs="Times New Roman" w:hint="eastAsia"/>
          <w:iCs/>
          <w:color w:val="000000"/>
        </w:rPr>
        <w:t>五</w:t>
      </w:r>
      <w:r w:rsidRPr="00D62112">
        <w:rPr>
          <w:rFonts w:ascii="KaiTi" w:eastAsia="KaiTi" w:hAnsi="KaiTi" w:cs="Times New Roman" w:hint="eastAsia"/>
          <w:iCs/>
          <w:color w:val="000000"/>
        </w:rPr>
        <w:t>条第一款第</w:t>
      </w:r>
      <w:r w:rsidRPr="00D62112">
        <w:rPr>
          <w:rFonts w:ascii="KaiTi" w:eastAsia="KaiTi" w:hAnsi="KaiTi" w:cs="Times New Roman"/>
          <w:iCs/>
          <w:color w:val="000000"/>
        </w:rPr>
        <w:t>1</w:t>
      </w:r>
      <w:r w:rsidRPr="00D62112">
        <w:rPr>
          <w:rFonts w:ascii="KaiTi" w:eastAsia="KaiTi" w:hAnsi="KaiTi" w:cs="Times New Roman" w:hint="eastAsia"/>
          <w:iCs/>
          <w:color w:val="000000"/>
        </w:rPr>
        <w:t>目规定的要求</w:t>
      </w:r>
      <w:r w:rsidRPr="00D62112">
        <w:rPr>
          <w:rFonts w:ascii="SimSun" w:hAnsi="SimSun" w:cs="Times New Roman"/>
          <w:iCs/>
          <w:color w:val="000000"/>
        </w:rPr>
        <w:t>]</w:t>
      </w:r>
      <w:r w:rsidRPr="00D62112">
        <w:rPr>
          <w:rFonts w:ascii="SimSun" w:hAnsi="SimSun" w:cs="Times New Roman" w:hint="eastAsia"/>
          <w:iCs/>
          <w:color w:val="000000"/>
        </w:rPr>
        <w:t>缔约方可以要求，条约第十</w:t>
      </w:r>
      <w:r w:rsidR="00264430">
        <w:rPr>
          <w:rFonts w:ascii="SimSun" w:hAnsi="SimSun" w:cs="Times New Roman" w:hint="eastAsia"/>
          <w:iCs/>
          <w:color w:val="000000"/>
        </w:rPr>
        <w:t>五</w:t>
      </w:r>
      <w:r w:rsidRPr="00D62112">
        <w:rPr>
          <w:rFonts w:ascii="SimSun" w:hAnsi="SimSun" w:cs="Times New Roman" w:hint="eastAsia"/>
          <w:iCs/>
          <w:color w:val="000000"/>
        </w:rPr>
        <w:t>条第一款第</w:t>
      </w:r>
      <w:r w:rsidRPr="00D62112">
        <w:rPr>
          <w:rFonts w:ascii="SimSun" w:hAnsi="SimSun" w:cs="Times New Roman"/>
          <w:iCs/>
          <w:color w:val="000000"/>
        </w:rPr>
        <w:t>1</w:t>
      </w:r>
      <w:r w:rsidRPr="00D62112">
        <w:rPr>
          <w:rFonts w:ascii="SimSun" w:hAnsi="SimSun" w:cs="Times New Roman" w:hint="eastAsia"/>
          <w:iCs/>
          <w:color w:val="000000"/>
        </w:rPr>
        <w:t>目所述的请求应由申请人或持有人签字。</w:t>
      </w:r>
    </w:p>
    <w:p w14:paraId="6DA9691C" w14:textId="244D3853" w:rsidR="00101A94" w:rsidRPr="00D62112" w:rsidRDefault="00101A94" w:rsidP="00101A94">
      <w:pPr>
        <w:overflowPunct w:val="0"/>
        <w:spacing w:afterLines="50" w:after="120" w:line="340" w:lineRule="atLeast"/>
        <w:ind w:firstLineChars="200" w:firstLine="440"/>
        <w:jc w:val="both"/>
        <w:rPr>
          <w:rFonts w:ascii="SimSun" w:hAnsi="SimSun" w:cs="Times New Roman"/>
          <w:iCs/>
          <w:color w:val="000000"/>
        </w:rPr>
      </w:pPr>
      <w:r w:rsidRPr="00D62112">
        <w:rPr>
          <w:rFonts w:ascii="SimSun" w:hAnsi="SimSun" w:cs="Times New Roman" w:hint="eastAsia"/>
          <w:iCs/>
          <w:color w:val="000000"/>
        </w:rPr>
        <w:t>二、</w:t>
      </w:r>
      <w:r w:rsidRPr="00D62112">
        <w:rPr>
          <w:rFonts w:ascii="SimSun" w:hAnsi="SimSun" w:cs="Times New Roman"/>
          <w:iCs/>
          <w:color w:val="000000"/>
        </w:rPr>
        <w:t>[</w:t>
      </w:r>
      <w:r w:rsidRPr="00D62112">
        <w:rPr>
          <w:rFonts w:ascii="KaiTi" w:eastAsia="KaiTi" w:hAnsi="KaiTi" w:cs="Times New Roman" w:hint="eastAsia"/>
          <w:iCs/>
          <w:color w:val="000000"/>
        </w:rPr>
        <w:t>条约第十</w:t>
      </w:r>
      <w:r w:rsidR="00264430">
        <w:rPr>
          <w:rFonts w:ascii="KaiTi" w:eastAsia="KaiTi" w:hAnsi="KaiTi" w:cs="Times New Roman" w:hint="eastAsia"/>
          <w:iCs/>
          <w:color w:val="000000"/>
        </w:rPr>
        <w:t>五</w:t>
      </w:r>
      <w:r w:rsidRPr="00D62112">
        <w:rPr>
          <w:rFonts w:ascii="KaiTi" w:eastAsia="KaiTi" w:hAnsi="KaiTi" w:cs="Times New Roman" w:hint="eastAsia"/>
          <w:iCs/>
          <w:color w:val="000000"/>
        </w:rPr>
        <w:t>条第一款第</w:t>
      </w:r>
      <w:r w:rsidRPr="00D62112">
        <w:rPr>
          <w:rFonts w:ascii="KaiTi" w:eastAsia="KaiTi" w:hAnsi="KaiTi" w:cs="Times New Roman"/>
          <w:iCs/>
          <w:color w:val="000000"/>
        </w:rPr>
        <w:t>2</w:t>
      </w:r>
      <w:r w:rsidRPr="00D62112">
        <w:rPr>
          <w:rFonts w:ascii="KaiTi" w:eastAsia="KaiTi" w:hAnsi="KaiTi" w:cs="Times New Roman" w:hint="eastAsia"/>
          <w:iCs/>
          <w:color w:val="000000"/>
        </w:rPr>
        <w:t>目规定的时限</w:t>
      </w:r>
      <w:r w:rsidRPr="00D62112">
        <w:rPr>
          <w:rFonts w:ascii="SimSun" w:hAnsi="SimSun" w:cs="Times New Roman"/>
          <w:iCs/>
          <w:color w:val="000000"/>
        </w:rPr>
        <w:t>]</w:t>
      </w:r>
      <w:r w:rsidRPr="00D62112">
        <w:rPr>
          <w:rFonts w:ascii="SimSun" w:hAnsi="SimSun" w:cs="Times New Roman" w:hint="eastAsia"/>
          <w:iCs/>
          <w:color w:val="000000"/>
        </w:rPr>
        <w:t>条约第十</w:t>
      </w:r>
      <w:r w:rsidR="00264430">
        <w:rPr>
          <w:rFonts w:ascii="SimSun" w:hAnsi="SimSun" w:cs="Times New Roman" w:hint="eastAsia"/>
          <w:iCs/>
          <w:color w:val="000000"/>
        </w:rPr>
        <w:t>五</w:t>
      </w:r>
      <w:r w:rsidRPr="00D62112">
        <w:rPr>
          <w:rFonts w:ascii="SimSun" w:hAnsi="SimSun" w:cs="Times New Roman" w:hint="eastAsia"/>
          <w:iCs/>
          <w:color w:val="000000"/>
        </w:rPr>
        <w:t>条第一款第</w:t>
      </w:r>
      <w:r w:rsidRPr="00D62112">
        <w:rPr>
          <w:rFonts w:ascii="SimSun" w:hAnsi="SimSun" w:cs="Times New Roman"/>
          <w:iCs/>
          <w:color w:val="000000"/>
        </w:rPr>
        <w:t>2</w:t>
      </w:r>
      <w:r w:rsidRPr="00D62112">
        <w:rPr>
          <w:rFonts w:ascii="SimSun" w:hAnsi="SimSun" w:cs="Times New Roman" w:hint="eastAsia"/>
          <w:iCs/>
          <w:color w:val="000000"/>
        </w:rPr>
        <w:t>目所述的提出请求和遵守要求的时限，以下列时限中先届满者为准：</w:t>
      </w:r>
    </w:p>
    <w:p w14:paraId="7540B121" w14:textId="77777777" w:rsidR="00101A94" w:rsidRPr="00D62112" w:rsidRDefault="00101A94" w:rsidP="00101A94">
      <w:pPr>
        <w:overflowPunct w:val="0"/>
        <w:spacing w:afterLines="50" w:after="120" w:line="340" w:lineRule="atLeast"/>
        <w:ind w:firstLineChars="200" w:firstLine="440"/>
        <w:jc w:val="both"/>
        <w:rPr>
          <w:rFonts w:ascii="SimSun" w:hAnsi="SimSun" w:cs="Times New Roman"/>
          <w:color w:val="000000"/>
        </w:rPr>
      </w:pPr>
      <w:r w:rsidRPr="00D62112">
        <w:rPr>
          <w:rFonts w:ascii="SimSun" w:hAnsi="SimSun" w:cs="Times New Roman"/>
          <w:iCs/>
          <w:color w:val="000000"/>
        </w:rPr>
        <w:t>1</w:t>
      </w:r>
      <w:r w:rsidRPr="00D62112">
        <w:rPr>
          <w:rFonts w:ascii="SimSun" w:hAnsi="SimSun" w:cs="Times New Roman" w:hint="eastAsia"/>
          <w:color w:val="000000"/>
        </w:rPr>
        <w:t>．</w:t>
      </w:r>
      <w:proofErr w:type="gramStart"/>
      <w:r w:rsidRPr="00D62112">
        <w:rPr>
          <w:rFonts w:ascii="SimSun" w:hAnsi="SimSun" w:cs="Times New Roman" w:hint="eastAsia"/>
          <w:iCs/>
          <w:color w:val="000000"/>
        </w:rPr>
        <w:t>自致使未遵守所涉行动的时限的原因消除之日起不少于</w:t>
      </w:r>
      <w:r w:rsidRPr="00D62112">
        <w:rPr>
          <w:rFonts w:ascii="SimSun" w:hAnsi="SimSun" w:cs="Times New Roman" w:hint="eastAsia"/>
          <w:iCs/>
        </w:rPr>
        <w:t>两</w:t>
      </w:r>
      <w:r w:rsidRPr="00D62112">
        <w:rPr>
          <w:rFonts w:ascii="SimSun" w:hAnsi="SimSun" w:cs="Times New Roman" w:hint="eastAsia"/>
          <w:iCs/>
          <w:color w:val="000000"/>
        </w:rPr>
        <w:t>个月</w:t>
      </w:r>
      <w:r w:rsidRPr="00D62112">
        <w:rPr>
          <w:rFonts w:ascii="SimSun" w:hAnsi="SimSun" w:cs="Times New Roman" w:hint="eastAsia"/>
          <w:color w:val="000000"/>
        </w:rPr>
        <w:t>；</w:t>
      </w:r>
      <w:proofErr w:type="gramEnd"/>
    </w:p>
    <w:p w14:paraId="2EC17D65" w14:textId="77777777" w:rsidR="00101A94" w:rsidRPr="00D62112" w:rsidRDefault="00101A94" w:rsidP="00101A94">
      <w:pPr>
        <w:overflowPunct w:val="0"/>
        <w:spacing w:afterLines="50" w:after="120" w:line="340" w:lineRule="atLeast"/>
        <w:ind w:firstLineChars="200" w:firstLine="440"/>
        <w:jc w:val="both"/>
        <w:rPr>
          <w:rFonts w:ascii="SimSun" w:hAnsi="SimSun" w:cs="Times New Roman"/>
          <w:iCs/>
          <w:color w:val="000000"/>
        </w:rPr>
      </w:pPr>
      <w:r w:rsidRPr="00D62112">
        <w:rPr>
          <w:rFonts w:ascii="SimSun" w:hAnsi="SimSun" w:cs="Times New Roman"/>
          <w:iCs/>
          <w:color w:val="000000"/>
        </w:rPr>
        <w:t>2</w:t>
      </w:r>
      <w:r w:rsidRPr="00D62112">
        <w:rPr>
          <w:rFonts w:ascii="SimSun" w:hAnsi="SimSun" w:cs="Times New Roman" w:hint="eastAsia"/>
          <w:iCs/>
          <w:color w:val="000000"/>
        </w:rPr>
        <w:t>．自所涉行动的时限届满之日起不少于十二个月；或者，请求涉及未缴纳续展费的，自《巴黎公约》第五条之二规定的宽限期届满之日起不少于十二个月。</w:t>
      </w:r>
    </w:p>
    <w:p w14:paraId="3E942699" w14:textId="1CBB2C13" w:rsidR="00101A94" w:rsidRPr="00D62112" w:rsidRDefault="00101A94" w:rsidP="00101A94">
      <w:pPr>
        <w:overflowPunct w:val="0"/>
        <w:spacing w:afterLines="50" w:after="120" w:line="340" w:lineRule="atLeast"/>
        <w:ind w:firstLineChars="200" w:firstLine="440"/>
        <w:jc w:val="both"/>
        <w:rPr>
          <w:rFonts w:ascii="SimSun" w:hAnsi="SimSun" w:cs="Times New Roman"/>
          <w:iCs/>
          <w:color w:val="000000"/>
        </w:rPr>
      </w:pPr>
      <w:r w:rsidRPr="00D62112">
        <w:rPr>
          <w:rFonts w:ascii="SimSun" w:hAnsi="SimSun" w:cs="Times New Roman" w:hint="eastAsia"/>
          <w:iCs/>
          <w:color w:val="000000"/>
        </w:rPr>
        <w:t>三、</w:t>
      </w:r>
      <w:r w:rsidRPr="00D62112">
        <w:rPr>
          <w:rFonts w:ascii="SimSun" w:hAnsi="SimSun" w:cs="Times New Roman"/>
          <w:iCs/>
          <w:color w:val="000000"/>
        </w:rPr>
        <w:t>[</w:t>
      </w:r>
      <w:r w:rsidRPr="00D62112">
        <w:rPr>
          <w:rFonts w:ascii="KaiTi" w:eastAsia="KaiTi" w:hAnsi="KaiTi" w:cs="Times New Roman" w:hint="eastAsia"/>
          <w:iCs/>
          <w:color w:val="000000"/>
        </w:rPr>
        <w:t>条约第十</w:t>
      </w:r>
      <w:r w:rsidR="00264430">
        <w:rPr>
          <w:rFonts w:ascii="KaiTi" w:eastAsia="KaiTi" w:hAnsi="KaiTi" w:cs="Times New Roman" w:hint="eastAsia"/>
          <w:iCs/>
          <w:color w:val="000000"/>
        </w:rPr>
        <w:t>五</w:t>
      </w:r>
      <w:r w:rsidRPr="00D62112">
        <w:rPr>
          <w:rFonts w:ascii="KaiTi" w:eastAsia="KaiTi" w:hAnsi="KaiTi" w:cs="Times New Roman" w:hint="eastAsia"/>
          <w:iCs/>
          <w:color w:val="000000"/>
        </w:rPr>
        <w:t>条第二款规定的例外</w:t>
      </w:r>
      <w:r w:rsidRPr="00D62112">
        <w:rPr>
          <w:rFonts w:ascii="SimSun" w:hAnsi="SimSun" w:cs="Times New Roman"/>
          <w:iCs/>
          <w:color w:val="000000"/>
        </w:rPr>
        <w:t>]</w:t>
      </w:r>
      <w:r w:rsidRPr="00D62112">
        <w:rPr>
          <w:rFonts w:ascii="SimSun" w:hAnsi="SimSun" w:cs="Times New Roman" w:hint="eastAsia"/>
          <w:iCs/>
          <w:color w:val="000000"/>
        </w:rPr>
        <w:t>条约第十</w:t>
      </w:r>
      <w:r w:rsidR="00264430">
        <w:rPr>
          <w:rFonts w:ascii="SimSun" w:hAnsi="SimSun" w:cs="Times New Roman" w:hint="eastAsia"/>
          <w:iCs/>
          <w:color w:val="000000"/>
        </w:rPr>
        <w:t>五</w:t>
      </w:r>
      <w:r w:rsidRPr="00D62112">
        <w:rPr>
          <w:rFonts w:ascii="SimSun" w:hAnsi="SimSun" w:cs="Times New Roman" w:hint="eastAsia"/>
          <w:iCs/>
          <w:color w:val="000000"/>
        </w:rPr>
        <w:t>条第二款所述的例外是指未遵守下列时限：</w:t>
      </w:r>
    </w:p>
    <w:p w14:paraId="1121AEF8" w14:textId="390491ED" w:rsidR="00101A94" w:rsidRPr="00D62112" w:rsidRDefault="00101A94" w:rsidP="00101A94">
      <w:pPr>
        <w:overflowPunct w:val="0"/>
        <w:spacing w:afterLines="50" w:after="120" w:line="340" w:lineRule="atLeast"/>
        <w:ind w:firstLineChars="200" w:firstLine="440"/>
        <w:jc w:val="both"/>
        <w:rPr>
          <w:rFonts w:ascii="SimSun" w:hAnsi="SimSun" w:cs="Times New Roman"/>
          <w:iCs/>
          <w:color w:val="000000"/>
        </w:rPr>
      </w:pPr>
      <w:r w:rsidRPr="00D62112">
        <w:rPr>
          <w:rFonts w:ascii="SimSun" w:hAnsi="SimSun" w:cs="Times New Roman"/>
          <w:iCs/>
          <w:color w:val="000000"/>
        </w:rPr>
        <w:t>1</w:t>
      </w:r>
      <w:r w:rsidRPr="00D62112">
        <w:rPr>
          <w:rFonts w:ascii="SimSun" w:hAnsi="SimSun" w:cs="Times New Roman" w:hint="eastAsia"/>
          <w:iCs/>
          <w:color w:val="000000"/>
        </w:rPr>
        <w:t>．</w:t>
      </w:r>
      <w:proofErr w:type="gramStart"/>
      <w:r w:rsidRPr="00D62112">
        <w:rPr>
          <w:rFonts w:ascii="SimSun" w:hAnsi="SimSun" w:cs="Times New Roman" w:hint="eastAsia"/>
          <w:iCs/>
          <w:color w:val="000000"/>
        </w:rPr>
        <w:t>依据条约第十</w:t>
      </w:r>
      <w:r w:rsidR="00265368">
        <w:rPr>
          <w:rFonts w:ascii="SimSun" w:hAnsi="SimSun" w:cs="Times New Roman" w:hint="eastAsia"/>
          <w:iCs/>
          <w:color w:val="000000"/>
        </w:rPr>
        <w:t>四</w:t>
      </w:r>
      <w:r w:rsidRPr="00D62112">
        <w:rPr>
          <w:rFonts w:ascii="SimSun" w:hAnsi="SimSun" w:cs="Times New Roman" w:hint="eastAsia"/>
          <w:iCs/>
          <w:color w:val="000000"/>
        </w:rPr>
        <w:t>条第一款或第二款提出救济请求或者依据条约第十</w:t>
      </w:r>
      <w:r w:rsidR="00265368">
        <w:rPr>
          <w:rFonts w:ascii="SimSun" w:hAnsi="SimSun" w:cs="Times New Roman" w:hint="eastAsia"/>
          <w:iCs/>
          <w:color w:val="000000"/>
        </w:rPr>
        <w:t>五</w:t>
      </w:r>
      <w:r w:rsidRPr="00D62112">
        <w:rPr>
          <w:rFonts w:ascii="SimSun" w:hAnsi="SimSun" w:cs="Times New Roman" w:hint="eastAsia"/>
          <w:iCs/>
          <w:color w:val="000000"/>
        </w:rPr>
        <w:t>条第一款提出恢复权利请求的时限；</w:t>
      </w:r>
      <w:proofErr w:type="gramEnd"/>
    </w:p>
    <w:p w14:paraId="4C5794B8" w14:textId="77777777" w:rsidR="00101A94" w:rsidRPr="00D62112" w:rsidRDefault="00101A94" w:rsidP="00101A94">
      <w:pPr>
        <w:overflowPunct w:val="0"/>
        <w:spacing w:afterLines="50" w:after="120" w:line="340" w:lineRule="atLeast"/>
        <w:ind w:firstLineChars="200" w:firstLine="440"/>
        <w:jc w:val="both"/>
        <w:rPr>
          <w:rFonts w:ascii="SimSun" w:hAnsi="SimSun" w:cs="Times New Roman"/>
          <w:iCs/>
          <w:color w:val="000000"/>
        </w:rPr>
      </w:pPr>
      <w:r w:rsidRPr="00D62112">
        <w:rPr>
          <w:rFonts w:ascii="SimSun" w:hAnsi="SimSun" w:cs="Times New Roman"/>
          <w:iCs/>
          <w:color w:val="000000"/>
        </w:rPr>
        <w:t>2</w:t>
      </w:r>
      <w:r w:rsidRPr="00D62112">
        <w:rPr>
          <w:rFonts w:ascii="SimSun" w:hAnsi="SimSun" w:cs="Times New Roman" w:hint="eastAsia"/>
          <w:iCs/>
          <w:color w:val="000000"/>
        </w:rPr>
        <w:t>．</w:t>
      </w:r>
      <w:proofErr w:type="gramStart"/>
      <w:r w:rsidRPr="00D62112">
        <w:rPr>
          <w:rFonts w:ascii="SimSun" w:hAnsi="SimSun" w:cs="Times New Roman" w:hint="eastAsia"/>
          <w:iCs/>
          <w:color w:val="000000"/>
        </w:rPr>
        <w:t>在主管局框架内设立的上诉委员会或其他复审机构采取某项行动的时限；</w:t>
      </w:r>
      <w:proofErr w:type="gramEnd"/>
    </w:p>
    <w:p w14:paraId="69CDBB14" w14:textId="6DA6898C" w:rsidR="00101A94" w:rsidRPr="00D62112" w:rsidRDefault="00101A94" w:rsidP="00101A94">
      <w:pPr>
        <w:overflowPunct w:val="0"/>
        <w:spacing w:afterLines="50" w:after="120" w:line="340" w:lineRule="atLeast"/>
        <w:ind w:firstLineChars="200" w:firstLine="440"/>
        <w:jc w:val="both"/>
        <w:rPr>
          <w:rFonts w:ascii="SimSun" w:hAnsi="SimSun" w:cs="Times New Roman"/>
          <w:iCs/>
          <w:color w:val="000000"/>
        </w:rPr>
      </w:pPr>
      <w:r w:rsidRPr="00D62112">
        <w:rPr>
          <w:rFonts w:ascii="SimSun" w:hAnsi="SimSun" w:cs="Times New Roman"/>
          <w:iCs/>
          <w:color w:val="000000"/>
        </w:rPr>
        <w:t>3</w:t>
      </w:r>
      <w:r w:rsidRPr="00D62112">
        <w:rPr>
          <w:rFonts w:ascii="SimSun" w:hAnsi="SimSun" w:cs="Times New Roman" w:hint="eastAsia"/>
          <w:iCs/>
          <w:color w:val="000000"/>
        </w:rPr>
        <w:t>．</w:t>
      </w:r>
      <w:proofErr w:type="gramStart"/>
      <w:r w:rsidRPr="00D62112">
        <w:rPr>
          <w:rFonts w:ascii="SimSun" w:hAnsi="SimSun" w:cs="Times New Roman" w:hint="eastAsia"/>
          <w:iCs/>
          <w:color w:val="000000"/>
        </w:rPr>
        <w:t>当事人之间</w:t>
      </w:r>
      <w:r w:rsidR="009D36B5">
        <w:rPr>
          <w:rFonts w:ascii="SimSun" w:hAnsi="SimSun" w:cs="Times New Roman" w:hint="eastAsia"/>
          <w:iCs/>
          <w:color w:val="000000"/>
        </w:rPr>
        <w:t>法定</w:t>
      </w:r>
      <w:r w:rsidRPr="00D62112">
        <w:rPr>
          <w:rFonts w:ascii="SimSun" w:hAnsi="SimSun" w:cs="Times New Roman" w:hint="eastAsia"/>
          <w:iCs/>
          <w:color w:val="000000"/>
        </w:rPr>
        <w:t>程序中的一项行动的时限；</w:t>
      </w:r>
      <w:proofErr w:type="gramEnd"/>
    </w:p>
    <w:p w14:paraId="040F8016" w14:textId="77777777" w:rsidR="00101A94" w:rsidRPr="00D62112" w:rsidRDefault="00101A94" w:rsidP="00101A94">
      <w:pPr>
        <w:overflowPunct w:val="0"/>
        <w:spacing w:afterLines="50" w:after="120" w:line="340" w:lineRule="atLeast"/>
        <w:ind w:firstLineChars="200" w:firstLine="440"/>
        <w:jc w:val="both"/>
        <w:rPr>
          <w:rFonts w:ascii="SimSun" w:hAnsi="SimSun" w:cs="Times New Roman"/>
          <w:iCs/>
          <w:color w:val="000000"/>
        </w:rPr>
      </w:pPr>
      <w:r w:rsidRPr="00D62112">
        <w:rPr>
          <w:rFonts w:ascii="SimSun" w:hAnsi="SimSun" w:cs="Times New Roman"/>
          <w:iCs/>
          <w:color w:val="000000"/>
        </w:rPr>
        <w:t>4</w:t>
      </w:r>
      <w:r w:rsidRPr="00D62112">
        <w:rPr>
          <w:rFonts w:ascii="SimSun" w:hAnsi="SimSun" w:cs="Times New Roman" w:hint="eastAsia"/>
          <w:iCs/>
          <w:color w:val="000000"/>
        </w:rPr>
        <w:t>．</w:t>
      </w:r>
      <w:proofErr w:type="gramStart"/>
      <w:r w:rsidRPr="00D62112">
        <w:rPr>
          <w:rFonts w:ascii="SimSun" w:hAnsi="SimSun" w:cs="Times New Roman" w:hint="eastAsia"/>
          <w:iCs/>
          <w:color w:val="000000"/>
        </w:rPr>
        <w:t>提交依照缔约方的法律可能为未决申请确立新申请日的声明的时限；</w:t>
      </w:r>
      <w:proofErr w:type="gramEnd"/>
    </w:p>
    <w:p w14:paraId="1B7E300F" w14:textId="60FD7D5D" w:rsidR="00621F9D" w:rsidRPr="00101A94" w:rsidRDefault="00101A94" w:rsidP="00101A94">
      <w:pPr>
        <w:overflowPunct w:val="0"/>
        <w:spacing w:afterLines="50" w:after="120" w:line="340" w:lineRule="atLeast"/>
        <w:ind w:firstLineChars="200" w:firstLine="440"/>
        <w:jc w:val="both"/>
      </w:pPr>
      <w:r w:rsidRPr="00D62112">
        <w:rPr>
          <w:rFonts w:ascii="SimSun" w:hAnsi="SimSun" w:cs="Times New Roman"/>
          <w:iCs/>
          <w:color w:val="000000"/>
        </w:rPr>
        <w:t>5</w:t>
      </w:r>
      <w:r w:rsidRPr="00D62112">
        <w:rPr>
          <w:rFonts w:ascii="SimSun" w:hAnsi="SimSun" w:cs="Times New Roman" w:hint="eastAsia"/>
          <w:iCs/>
          <w:color w:val="000000"/>
        </w:rPr>
        <w:t>．条约第十</w:t>
      </w:r>
      <w:r w:rsidR="00265368">
        <w:rPr>
          <w:rFonts w:ascii="SimSun" w:hAnsi="SimSun" w:cs="Times New Roman" w:hint="eastAsia"/>
          <w:iCs/>
          <w:color w:val="000000"/>
        </w:rPr>
        <w:t>六</w:t>
      </w:r>
      <w:r w:rsidRPr="00D62112">
        <w:rPr>
          <w:rFonts w:ascii="SimSun" w:hAnsi="SimSun" w:cs="Times New Roman" w:hint="eastAsia"/>
          <w:iCs/>
          <w:color w:val="000000"/>
        </w:rPr>
        <w:t>条第一款或第二款所述的时限。</w:t>
      </w:r>
    </w:p>
    <w:p w14:paraId="7179C151" w14:textId="7FEA580B" w:rsidR="00101A94" w:rsidRPr="00D62112" w:rsidRDefault="00621F9D" w:rsidP="00101A94">
      <w:pPr>
        <w:keepNext/>
        <w:tabs>
          <w:tab w:val="right" w:pos="9072"/>
        </w:tabs>
        <w:overflowPunct w:val="0"/>
        <w:spacing w:beforeLines="200" w:before="480" w:afterLines="100" w:after="240" w:line="340" w:lineRule="atLeast"/>
        <w:jc w:val="center"/>
        <w:rPr>
          <w:rFonts w:ascii="KaiTi" w:eastAsia="KaiTi" w:hAnsi="KaiTi"/>
          <w:bCs/>
          <w:noProof/>
        </w:rPr>
      </w:pPr>
      <w:r w:rsidRPr="00D62112">
        <w:rPr>
          <w:rFonts w:ascii="KaiTi" w:eastAsia="KaiTi" w:hAnsi="KaiTi" w:hint="eastAsia"/>
          <w:bCs/>
          <w:noProof/>
        </w:rPr>
        <w:t>第十二条</w:t>
      </w:r>
      <w:r w:rsidR="00646E26">
        <w:rPr>
          <w:rFonts w:ascii="KaiTi" w:eastAsia="KaiTi" w:hAnsi="KaiTi"/>
          <w:bCs/>
          <w:noProof/>
        </w:rPr>
        <w:br/>
      </w:r>
      <w:r>
        <w:rPr>
          <w:rFonts w:ascii="KaiTi" w:eastAsia="KaiTi" w:hAnsi="KaiTi" w:hint="eastAsia"/>
          <w:bCs/>
          <w:noProof/>
        </w:rPr>
        <w:t xml:space="preserve"> </w:t>
      </w:r>
      <w:r w:rsidR="00101A94" w:rsidRPr="00D62112">
        <w:rPr>
          <w:rFonts w:ascii="KaiTi" w:eastAsia="KaiTi" w:hAnsi="KaiTi" w:hint="eastAsia"/>
          <w:bCs/>
          <w:noProof/>
        </w:rPr>
        <w:t>关于条约第</w:t>
      </w:r>
      <w:r w:rsidR="00101A94" w:rsidRPr="00D62112">
        <w:rPr>
          <w:rFonts w:ascii="KaiTi" w:eastAsia="KaiTi" w:hAnsi="KaiTi"/>
          <w:bCs/>
          <w:noProof/>
        </w:rPr>
        <w:t>十</w:t>
      </w:r>
      <w:r w:rsidR="00265368">
        <w:rPr>
          <w:rFonts w:ascii="KaiTi" w:eastAsia="KaiTi" w:hAnsi="KaiTi" w:hint="eastAsia"/>
          <w:bCs/>
          <w:noProof/>
        </w:rPr>
        <w:t>六</w:t>
      </w:r>
      <w:r w:rsidR="00101A94" w:rsidRPr="00D62112">
        <w:rPr>
          <w:rFonts w:ascii="KaiTi" w:eastAsia="KaiTi" w:hAnsi="KaiTi"/>
          <w:bCs/>
          <w:noProof/>
        </w:rPr>
        <w:t>条</w:t>
      </w:r>
      <w:r w:rsidR="00101A94" w:rsidRPr="00D62112">
        <w:rPr>
          <w:rFonts w:ascii="KaiTi" w:eastAsia="KaiTi" w:hAnsi="KaiTi" w:hint="eastAsia"/>
          <w:bCs/>
          <w:noProof/>
        </w:rPr>
        <w:t>规定的</w:t>
      </w:r>
      <w:r w:rsidR="00101A94">
        <w:rPr>
          <w:rFonts w:ascii="KaiTi" w:eastAsia="KaiTi" w:hAnsi="KaiTi" w:hint="eastAsia"/>
          <w:bCs/>
          <w:noProof/>
        </w:rPr>
        <w:t>改正</w:t>
      </w:r>
      <w:r w:rsidR="00101A94" w:rsidRPr="00D62112">
        <w:rPr>
          <w:rFonts w:ascii="KaiTi" w:eastAsia="KaiTi" w:hAnsi="KaiTi" w:hint="eastAsia"/>
          <w:bCs/>
          <w:noProof/>
        </w:rPr>
        <w:t>或增加优先权要求</w:t>
      </w:r>
      <w:r w:rsidR="00101A94" w:rsidRPr="00D62112">
        <w:rPr>
          <w:rFonts w:ascii="KaiTi" w:eastAsia="KaiTi" w:hAnsi="KaiTi"/>
          <w:bCs/>
          <w:noProof/>
        </w:rPr>
        <w:br/>
      </w:r>
      <w:r w:rsidR="00101A94" w:rsidRPr="00D62112">
        <w:rPr>
          <w:rFonts w:ascii="KaiTi" w:eastAsia="KaiTi" w:hAnsi="KaiTi" w:hint="eastAsia"/>
          <w:bCs/>
          <w:noProof/>
        </w:rPr>
        <w:t>以及恢复优先权的细则</w:t>
      </w:r>
    </w:p>
    <w:p w14:paraId="3E28B53E" w14:textId="39BEDC7E" w:rsidR="00101A94" w:rsidRPr="00D62112" w:rsidRDefault="00101A94" w:rsidP="00101A94">
      <w:pPr>
        <w:overflowPunct w:val="0"/>
        <w:spacing w:afterLines="50" w:after="120" w:line="340" w:lineRule="atLeast"/>
        <w:ind w:firstLineChars="200" w:firstLine="440"/>
        <w:jc w:val="both"/>
        <w:rPr>
          <w:rFonts w:ascii="SimSun" w:hAnsi="SimSun" w:cs="Times New Roman"/>
          <w:iCs/>
        </w:rPr>
      </w:pPr>
      <w:r w:rsidRPr="00D62112">
        <w:rPr>
          <w:rFonts w:ascii="SimSun" w:hAnsi="SimSun" w:cs="Times New Roman" w:hint="eastAsia"/>
          <w:iCs/>
        </w:rPr>
        <w:t>一、</w:t>
      </w:r>
      <w:r w:rsidRPr="00D62112">
        <w:rPr>
          <w:rFonts w:ascii="SimSun" w:hAnsi="SimSun" w:cs="Times New Roman"/>
          <w:iCs/>
        </w:rPr>
        <w:t>[</w:t>
      </w:r>
      <w:r w:rsidRPr="00D62112">
        <w:rPr>
          <w:rFonts w:ascii="KaiTi" w:eastAsia="KaiTi" w:hAnsi="KaiTi" w:cs="Times New Roman" w:hint="eastAsia"/>
          <w:iCs/>
        </w:rPr>
        <w:t>条约第十</w:t>
      </w:r>
      <w:r w:rsidR="00265368">
        <w:rPr>
          <w:rFonts w:ascii="KaiTi" w:eastAsia="KaiTi" w:hAnsi="KaiTi" w:cs="Times New Roman" w:hint="eastAsia"/>
          <w:iCs/>
        </w:rPr>
        <w:t>六</w:t>
      </w:r>
      <w:r w:rsidRPr="00D62112">
        <w:rPr>
          <w:rFonts w:ascii="KaiTi" w:eastAsia="KaiTi" w:hAnsi="KaiTi" w:cs="Times New Roman" w:hint="eastAsia"/>
          <w:iCs/>
        </w:rPr>
        <w:t>条第一款第</w:t>
      </w:r>
      <w:r w:rsidRPr="00D62112">
        <w:rPr>
          <w:rFonts w:ascii="KaiTi" w:eastAsia="KaiTi" w:hAnsi="KaiTi" w:cs="Times New Roman"/>
          <w:iCs/>
        </w:rPr>
        <w:t>1</w:t>
      </w:r>
      <w:r w:rsidRPr="00D62112">
        <w:rPr>
          <w:rFonts w:ascii="KaiTi" w:eastAsia="KaiTi" w:hAnsi="KaiTi" w:cs="Times New Roman" w:hint="eastAsia"/>
          <w:iCs/>
        </w:rPr>
        <w:t>目规定的要求</w:t>
      </w:r>
      <w:r w:rsidRPr="00D62112">
        <w:rPr>
          <w:rFonts w:ascii="SimSun" w:hAnsi="SimSun" w:cs="Times New Roman"/>
          <w:iCs/>
        </w:rPr>
        <w:t>]缔约方可以要求，条约第</w:t>
      </w:r>
      <w:r w:rsidRPr="00D62112">
        <w:rPr>
          <w:rFonts w:ascii="SimSun" w:hAnsi="SimSun" w:cs="Times New Roman" w:hint="eastAsia"/>
          <w:iCs/>
        </w:rPr>
        <w:t>十</w:t>
      </w:r>
      <w:r w:rsidR="00265368">
        <w:rPr>
          <w:rFonts w:ascii="SimSun" w:hAnsi="SimSun" w:cs="Times New Roman" w:hint="eastAsia"/>
          <w:iCs/>
        </w:rPr>
        <w:t>六</w:t>
      </w:r>
      <w:r w:rsidRPr="00D62112">
        <w:rPr>
          <w:rFonts w:ascii="SimSun" w:hAnsi="SimSun" w:cs="Times New Roman" w:hint="eastAsia"/>
          <w:iCs/>
        </w:rPr>
        <w:t>条第一款第</w:t>
      </w:r>
      <w:r w:rsidRPr="00D62112">
        <w:rPr>
          <w:rFonts w:ascii="SimSun" w:hAnsi="SimSun" w:cs="Times New Roman"/>
          <w:iCs/>
        </w:rPr>
        <w:t>1</w:t>
      </w:r>
      <w:r w:rsidRPr="00D62112">
        <w:rPr>
          <w:rFonts w:ascii="SimSun" w:hAnsi="SimSun" w:cs="Times New Roman" w:hint="eastAsia"/>
          <w:iCs/>
        </w:rPr>
        <w:t>目所述的请求</w:t>
      </w:r>
      <w:r w:rsidRPr="00D62112">
        <w:rPr>
          <w:rFonts w:ascii="SimSun" w:hAnsi="SimSun" w:cs="Times New Roman" w:hint="eastAsia"/>
          <w:iCs/>
          <w:color w:val="000000"/>
        </w:rPr>
        <w:t>应</w:t>
      </w:r>
      <w:r w:rsidRPr="00D62112">
        <w:rPr>
          <w:rFonts w:ascii="SimSun" w:hAnsi="SimSun" w:cs="Times New Roman" w:hint="eastAsia"/>
          <w:iCs/>
        </w:rPr>
        <w:t>由申请人签字。</w:t>
      </w:r>
    </w:p>
    <w:p w14:paraId="4B80DA59" w14:textId="5D80B4B2" w:rsidR="00101A94" w:rsidRPr="00D62112" w:rsidRDefault="00101A94" w:rsidP="00101A94">
      <w:pPr>
        <w:overflowPunct w:val="0"/>
        <w:spacing w:afterLines="50" w:after="120" w:line="340" w:lineRule="atLeast"/>
        <w:ind w:firstLineChars="200" w:firstLine="440"/>
        <w:jc w:val="both"/>
        <w:rPr>
          <w:rFonts w:ascii="SimSun" w:hAnsi="SimSun" w:cs="Times New Roman"/>
          <w:iCs/>
        </w:rPr>
      </w:pPr>
      <w:bookmarkStart w:id="35" w:name="_Toc306096036"/>
      <w:bookmarkEnd w:id="34"/>
      <w:r w:rsidRPr="00D62112">
        <w:rPr>
          <w:rFonts w:ascii="SimSun" w:hAnsi="SimSun" w:cs="Times New Roman" w:hint="eastAsia"/>
          <w:iCs/>
        </w:rPr>
        <w:t>二、</w:t>
      </w:r>
      <w:r w:rsidRPr="00D62112">
        <w:rPr>
          <w:rFonts w:ascii="SimSun" w:hAnsi="SimSun" w:cs="Times New Roman"/>
          <w:iCs/>
        </w:rPr>
        <w:t>[</w:t>
      </w:r>
      <w:r w:rsidRPr="00D62112">
        <w:rPr>
          <w:rFonts w:ascii="KaiTi" w:eastAsia="KaiTi" w:hAnsi="KaiTi" w:cs="Times New Roman" w:hint="eastAsia"/>
          <w:iCs/>
        </w:rPr>
        <w:t>条约第十</w:t>
      </w:r>
      <w:r w:rsidR="00265368">
        <w:rPr>
          <w:rFonts w:ascii="KaiTi" w:eastAsia="KaiTi" w:hAnsi="KaiTi" w:cs="Times New Roman" w:hint="eastAsia"/>
          <w:iCs/>
        </w:rPr>
        <w:t>六</w:t>
      </w:r>
      <w:r w:rsidRPr="00D62112">
        <w:rPr>
          <w:rFonts w:ascii="KaiTi" w:eastAsia="KaiTi" w:hAnsi="KaiTi" w:cs="Times New Roman" w:hint="eastAsia"/>
          <w:iCs/>
        </w:rPr>
        <w:t>条第一款第</w:t>
      </w:r>
      <w:r w:rsidRPr="00D62112">
        <w:rPr>
          <w:rFonts w:ascii="KaiTi" w:eastAsia="KaiTi" w:hAnsi="KaiTi" w:cs="Times New Roman"/>
          <w:iCs/>
        </w:rPr>
        <w:t>2</w:t>
      </w:r>
      <w:r w:rsidRPr="00D62112">
        <w:rPr>
          <w:rFonts w:ascii="KaiTi" w:eastAsia="KaiTi" w:hAnsi="KaiTi" w:cs="Times New Roman" w:hint="eastAsia"/>
          <w:iCs/>
        </w:rPr>
        <w:t>目规定的时限</w:t>
      </w:r>
      <w:r w:rsidRPr="00D62112">
        <w:rPr>
          <w:rFonts w:ascii="SimSun" w:hAnsi="SimSun" w:cs="Times New Roman"/>
          <w:iCs/>
        </w:rPr>
        <w:t>]条约第</w:t>
      </w:r>
      <w:r w:rsidRPr="00D62112">
        <w:rPr>
          <w:rFonts w:ascii="SimSun" w:hAnsi="SimSun" w:cs="Times New Roman" w:hint="eastAsia"/>
          <w:iCs/>
        </w:rPr>
        <w:t>十</w:t>
      </w:r>
      <w:r w:rsidR="00265368">
        <w:rPr>
          <w:rFonts w:ascii="SimSun" w:hAnsi="SimSun" w:cs="Times New Roman" w:hint="eastAsia"/>
          <w:iCs/>
        </w:rPr>
        <w:t>六</w:t>
      </w:r>
      <w:r w:rsidRPr="00D62112">
        <w:rPr>
          <w:rFonts w:ascii="SimSun" w:hAnsi="SimSun" w:cs="Times New Roman" w:hint="eastAsia"/>
          <w:iCs/>
        </w:rPr>
        <w:t>条第一款第</w:t>
      </w:r>
      <w:r w:rsidRPr="00D62112">
        <w:rPr>
          <w:rFonts w:ascii="SimSun" w:hAnsi="SimSun" w:cs="Times New Roman"/>
          <w:iCs/>
        </w:rPr>
        <w:t>2</w:t>
      </w:r>
      <w:r w:rsidRPr="00D62112">
        <w:rPr>
          <w:rFonts w:ascii="SimSun" w:hAnsi="SimSun" w:cs="Times New Roman" w:hint="eastAsia"/>
          <w:iCs/>
        </w:rPr>
        <w:t>目所述的时限应不少于优先权日起六个月，</w:t>
      </w:r>
      <w:r>
        <w:rPr>
          <w:rFonts w:ascii="SimSun" w:hAnsi="SimSun" w:cs="Times New Roman" w:hint="eastAsia"/>
          <w:iCs/>
        </w:rPr>
        <w:t>改正</w:t>
      </w:r>
      <w:r w:rsidRPr="00D62112">
        <w:rPr>
          <w:rFonts w:ascii="SimSun" w:hAnsi="SimSun" w:cs="Times New Roman" w:hint="eastAsia"/>
          <w:iCs/>
        </w:rPr>
        <w:t>或增加优先权要求导致优先权日变更的，不少于变更后的优先权日起六个月，以先届满的六个月期限为准</w:t>
      </w:r>
      <w:r>
        <w:rPr>
          <w:rFonts w:ascii="SimSun" w:hAnsi="SimSun" w:cs="Times New Roman" w:hint="eastAsia"/>
          <w:iCs/>
        </w:rPr>
        <w:t>。尽管有前述规定</w:t>
      </w:r>
      <w:r w:rsidRPr="00D62112">
        <w:rPr>
          <w:rFonts w:ascii="SimSun" w:hAnsi="SimSun" w:cs="Times New Roman" w:hint="eastAsia"/>
          <w:iCs/>
        </w:rPr>
        <w:t>，</w:t>
      </w:r>
      <w:r>
        <w:rPr>
          <w:rFonts w:ascii="SimSun" w:hAnsi="SimSun" w:cs="Times New Roman" w:hint="eastAsia"/>
          <w:iCs/>
        </w:rPr>
        <w:t>此种</w:t>
      </w:r>
      <w:r w:rsidRPr="00D62112">
        <w:rPr>
          <w:rFonts w:ascii="SimSun" w:hAnsi="SimSun" w:cs="Times New Roman" w:hint="eastAsia"/>
          <w:iCs/>
        </w:rPr>
        <w:t>请求可以在申请日起两个月届满前提交。</w:t>
      </w:r>
    </w:p>
    <w:p w14:paraId="01FD76C9" w14:textId="25DA705F" w:rsidR="00CF7BBC" w:rsidRPr="002D0DF1" w:rsidRDefault="00CF7BBC" w:rsidP="00CF7BBC">
      <w:pPr>
        <w:overflowPunct w:val="0"/>
        <w:spacing w:afterLines="50" w:after="120" w:line="340" w:lineRule="atLeast"/>
        <w:ind w:firstLineChars="200" w:firstLine="440"/>
        <w:jc w:val="both"/>
        <w:rPr>
          <w:rFonts w:ascii="SimSun" w:hAnsi="SimSun" w:cs="Times New Roman"/>
          <w:iCs/>
          <w:color w:val="000000" w:themeColor="text1"/>
          <w:szCs w:val="22"/>
        </w:rPr>
      </w:pPr>
      <w:r w:rsidRPr="002D0DF1">
        <w:rPr>
          <w:rFonts w:ascii="SimSun" w:hAnsi="SimSun" w:cs="Times New Roman"/>
          <w:iCs/>
          <w:color w:val="000000" w:themeColor="text1"/>
          <w:szCs w:val="22"/>
        </w:rPr>
        <w:t>三、[</w:t>
      </w:r>
      <w:r w:rsidRPr="002D0DF1">
        <w:rPr>
          <w:rFonts w:ascii="KaiTi" w:eastAsia="KaiTi" w:hAnsi="KaiTi" w:cs="Times New Roman"/>
          <w:iCs/>
          <w:color w:val="000000" w:themeColor="text1"/>
          <w:szCs w:val="22"/>
        </w:rPr>
        <w:t>例外</w:t>
      </w:r>
      <w:r w:rsidRPr="002D0DF1">
        <w:rPr>
          <w:rFonts w:ascii="SimSun" w:hAnsi="SimSun" w:cs="Times New Roman"/>
          <w:iCs/>
          <w:color w:val="000000" w:themeColor="text1"/>
          <w:szCs w:val="22"/>
        </w:rPr>
        <w:t>]如果</w:t>
      </w:r>
      <w:r w:rsidRPr="002D0DF1">
        <w:rPr>
          <w:rFonts w:ascii="SimSun" w:hAnsi="SimSun" w:cs="Times New Roman" w:hint="eastAsia"/>
          <w:iCs/>
          <w:color w:val="000000" w:themeColor="text1"/>
          <w:szCs w:val="22"/>
        </w:rPr>
        <w:t>条约</w:t>
      </w:r>
      <w:r w:rsidRPr="002D0DF1">
        <w:rPr>
          <w:rFonts w:ascii="SimSun" w:hAnsi="SimSun" w:cs="Times New Roman"/>
          <w:iCs/>
          <w:color w:val="000000" w:themeColor="text1"/>
          <w:szCs w:val="22"/>
        </w:rPr>
        <w:t>第十</w:t>
      </w:r>
      <w:r w:rsidR="00265368">
        <w:rPr>
          <w:rFonts w:ascii="SimSun" w:hAnsi="SimSun" w:cs="Times New Roman" w:hint="eastAsia"/>
          <w:iCs/>
          <w:color w:val="000000" w:themeColor="text1"/>
          <w:szCs w:val="22"/>
        </w:rPr>
        <w:t>六</w:t>
      </w:r>
      <w:r w:rsidRPr="002D0DF1">
        <w:rPr>
          <w:rFonts w:ascii="SimSun" w:hAnsi="SimSun" w:cs="Times New Roman"/>
          <w:iCs/>
          <w:color w:val="000000" w:themeColor="text1"/>
          <w:szCs w:val="22"/>
        </w:rPr>
        <w:t>条第一款</w:t>
      </w:r>
      <w:r w:rsidRPr="002D0DF1">
        <w:rPr>
          <w:rFonts w:ascii="SimSun" w:hAnsi="SimSun" w:cs="Times New Roman" w:hint="eastAsia"/>
          <w:iCs/>
          <w:color w:val="000000" w:themeColor="text1"/>
          <w:szCs w:val="22"/>
        </w:rPr>
        <w:t>第</w:t>
      </w:r>
      <w:r w:rsidRPr="002D0DF1">
        <w:rPr>
          <w:rFonts w:ascii="SimSun" w:hAnsi="SimSun" w:cs="Times New Roman"/>
          <w:iCs/>
          <w:color w:val="000000" w:themeColor="text1"/>
          <w:szCs w:val="22"/>
        </w:rPr>
        <w:t>1目所述请求是在</w:t>
      </w:r>
      <w:r w:rsidRPr="002D0DF1">
        <w:rPr>
          <w:rFonts w:ascii="SimSun" w:hAnsi="SimSun" w:cs="Times New Roman" w:hint="eastAsia"/>
          <w:iCs/>
          <w:color w:val="000000" w:themeColor="text1"/>
          <w:szCs w:val="22"/>
        </w:rPr>
        <w:t>对</w:t>
      </w:r>
      <w:r w:rsidRPr="002D0DF1">
        <w:rPr>
          <w:rFonts w:ascii="SimSun" w:hAnsi="SimSun" w:cs="Times New Roman"/>
          <w:iCs/>
          <w:color w:val="000000" w:themeColor="text1"/>
          <w:szCs w:val="22"/>
        </w:rPr>
        <w:t>申请</w:t>
      </w:r>
      <w:r w:rsidRPr="002D0DF1">
        <w:rPr>
          <w:rFonts w:ascii="SimSun" w:hAnsi="SimSun" w:cs="Times New Roman" w:hint="eastAsia"/>
          <w:iCs/>
          <w:color w:val="000000" w:themeColor="text1"/>
          <w:szCs w:val="22"/>
        </w:rPr>
        <w:t>的</w:t>
      </w:r>
      <w:r w:rsidRPr="002D0DF1">
        <w:rPr>
          <w:rFonts w:ascii="SimSun" w:hAnsi="SimSun" w:cs="Times New Roman"/>
          <w:iCs/>
          <w:color w:val="000000" w:themeColor="text1"/>
          <w:szCs w:val="22"/>
        </w:rPr>
        <w:t>实质审查</w:t>
      </w:r>
      <w:r w:rsidRPr="002D0DF1">
        <w:rPr>
          <w:rFonts w:ascii="SimSun" w:hAnsi="SimSun" w:cs="Times New Roman" w:hint="eastAsia"/>
          <w:iCs/>
          <w:color w:val="000000" w:themeColor="text1"/>
          <w:szCs w:val="22"/>
        </w:rPr>
        <w:t>完成</w:t>
      </w:r>
      <w:r w:rsidRPr="002D0DF1">
        <w:rPr>
          <w:rFonts w:ascii="SimSun" w:hAnsi="SimSun" w:cs="Times New Roman"/>
          <w:iCs/>
          <w:color w:val="000000" w:themeColor="text1"/>
          <w:szCs w:val="22"/>
        </w:rPr>
        <w:t>后收到的，</w:t>
      </w:r>
      <w:r w:rsidRPr="002D0DF1">
        <w:rPr>
          <w:rFonts w:ascii="SimSun" w:hAnsi="SimSun" w:cs="Times New Roman" w:hint="eastAsia"/>
          <w:iCs/>
          <w:color w:val="000000" w:themeColor="text1"/>
          <w:szCs w:val="22"/>
        </w:rPr>
        <w:t>任何</w:t>
      </w:r>
      <w:r w:rsidRPr="002D0DF1">
        <w:rPr>
          <w:rFonts w:ascii="SimSun" w:hAnsi="SimSun" w:cs="Times New Roman"/>
          <w:iCs/>
          <w:color w:val="000000" w:themeColor="text1"/>
          <w:szCs w:val="22"/>
        </w:rPr>
        <w:t>缔约方</w:t>
      </w:r>
      <w:r w:rsidRPr="002D0DF1">
        <w:rPr>
          <w:rFonts w:ascii="SimSun" w:hAnsi="SimSun" w:cs="Times New Roman" w:hint="eastAsia"/>
          <w:iCs/>
          <w:color w:val="000000" w:themeColor="text1"/>
          <w:szCs w:val="22"/>
        </w:rPr>
        <w:t>均</w:t>
      </w:r>
      <w:r w:rsidRPr="002D0DF1">
        <w:rPr>
          <w:rFonts w:ascii="SimSun" w:hAnsi="SimSun" w:cs="Times New Roman"/>
          <w:iCs/>
          <w:color w:val="000000" w:themeColor="text1"/>
          <w:szCs w:val="22"/>
        </w:rPr>
        <w:t>无义务</w:t>
      </w:r>
      <w:r w:rsidRPr="002D0DF1">
        <w:rPr>
          <w:rFonts w:ascii="SimSun" w:hAnsi="SimSun" w:cs="Times New Roman" w:hint="eastAsia"/>
          <w:iCs/>
          <w:color w:val="000000" w:themeColor="text1"/>
          <w:szCs w:val="22"/>
        </w:rPr>
        <w:t>依据条约</w:t>
      </w:r>
      <w:r w:rsidRPr="002D0DF1">
        <w:rPr>
          <w:rFonts w:ascii="SimSun" w:hAnsi="SimSun" w:cs="Times New Roman"/>
          <w:iCs/>
          <w:color w:val="000000" w:themeColor="text1"/>
          <w:szCs w:val="22"/>
        </w:rPr>
        <w:t>第十</w:t>
      </w:r>
      <w:r w:rsidR="00265368">
        <w:rPr>
          <w:rFonts w:ascii="SimSun" w:hAnsi="SimSun" w:cs="Times New Roman" w:hint="eastAsia"/>
          <w:iCs/>
          <w:color w:val="000000" w:themeColor="text1"/>
          <w:szCs w:val="22"/>
        </w:rPr>
        <w:t>六</w:t>
      </w:r>
      <w:r w:rsidRPr="002D0DF1">
        <w:rPr>
          <w:rFonts w:ascii="SimSun" w:hAnsi="SimSun" w:cs="Times New Roman"/>
          <w:iCs/>
          <w:color w:val="000000" w:themeColor="text1"/>
          <w:szCs w:val="22"/>
        </w:rPr>
        <w:t>条第一款</w:t>
      </w:r>
      <w:r w:rsidRPr="002D0DF1">
        <w:rPr>
          <w:rFonts w:ascii="SimSun" w:hAnsi="SimSun" w:cs="Times New Roman" w:hint="eastAsia"/>
          <w:iCs/>
          <w:color w:val="000000" w:themeColor="text1"/>
          <w:szCs w:val="22"/>
        </w:rPr>
        <w:t>对</w:t>
      </w:r>
      <w:r w:rsidR="00D73792">
        <w:rPr>
          <w:rFonts w:ascii="SimSun" w:hAnsi="SimSun" w:cs="Times New Roman" w:hint="eastAsia"/>
          <w:iCs/>
          <w:color w:val="000000" w:themeColor="text1"/>
          <w:szCs w:val="22"/>
        </w:rPr>
        <w:t>改正</w:t>
      </w:r>
      <w:r w:rsidRPr="002D0DF1">
        <w:rPr>
          <w:rFonts w:ascii="SimSun" w:hAnsi="SimSun" w:cs="Times New Roman"/>
          <w:iCs/>
          <w:color w:val="000000" w:themeColor="text1"/>
          <w:szCs w:val="22"/>
        </w:rPr>
        <w:t>或</w:t>
      </w:r>
      <w:r w:rsidRPr="002D0DF1">
        <w:rPr>
          <w:rFonts w:ascii="SimSun" w:hAnsi="SimSun" w:cs="Times New Roman" w:hint="eastAsia"/>
          <w:iCs/>
          <w:color w:val="000000" w:themeColor="text1"/>
          <w:szCs w:val="22"/>
        </w:rPr>
        <w:t>增加</w:t>
      </w:r>
      <w:r w:rsidRPr="002D0DF1">
        <w:rPr>
          <w:rFonts w:ascii="SimSun" w:hAnsi="SimSun" w:cs="Times New Roman"/>
          <w:iCs/>
          <w:color w:val="000000" w:themeColor="text1"/>
          <w:szCs w:val="22"/>
        </w:rPr>
        <w:t>优先权要求</w:t>
      </w:r>
      <w:r w:rsidRPr="002D0DF1">
        <w:rPr>
          <w:rFonts w:ascii="SimSun" w:hAnsi="SimSun" w:cs="Times New Roman" w:hint="eastAsia"/>
          <w:iCs/>
          <w:color w:val="000000" w:themeColor="text1"/>
          <w:szCs w:val="22"/>
        </w:rPr>
        <w:t>作出规定</w:t>
      </w:r>
      <w:r w:rsidRPr="002D0DF1">
        <w:rPr>
          <w:rFonts w:ascii="SimSun" w:hAnsi="SimSun" w:cs="Times New Roman"/>
          <w:iCs/>
          <w:color w:val="000000" w:themeColor="text1"/>
          <w:szCs w:val="22"/>
        </w:rPr>
        <w:t>。</w:t>
      </w:r>
    </w:p>
    <w:p w14:paraId="2D72558B" w14:textId="3F85684D" w:rsidR="00101A94" w:rsidRPr="00D62112" w:rsidRDefault="00101A94" w:rsidP="00101A94">
      <w:pPr>
        <w:overflowPunct w:val="0"/>
        <w:spacing w:afterLines="50" w:after="120" w:line="340" w:lineRule="atLeast"/>
        <w:ind w:firstLineChars="200" w:firstLine="440"/>
        <w:jc w:val="both"/>
        <w:rPr>
          <w:rFonts w:ascii="SimSun" w:hAnsi="SimSun" w:cs="Times New Roman"/>
          <w:iCs/>
        </w:rPr>
      </w:pPr>
      <w:r w:rsidRPr="00D62112">
        <w:rPr>
          <w:rFonts w:ascii="SimSun" w:hAnsi="SimSun" w:cs="Times New Roman" w:hint="eastAsia"/>
          <w:iCs/>
        </w:rPr>
        <w:t>四、</w:t>
      </w:r>
      <w:r w:rsidRPr="00D62112">
        <w:rPr>
          <w:rFonts w:ascii="SimSun" w:hAnsi="SimSun" w:cs="Times New Roman"/>
          <w:iCs/>
        </w:rPr>
        <w:t>[</w:t>
      </w:r>
      <w:r w:rsidRPr="00D62112">
        <w:rPr>
          <w:rFonts w:ascii="KaiTi" w:eastAsia="KaiTi" w:hAnsi="KaiTi" w:cs="Times New Roman" w:hint="eastAsia"/>
          <w:iCs/>
        </w:rPr>
        <w:t>条约第十</w:t>
      </w:r>
      <w:r w:rsidR="00265368">
        <w:rPr>
          <w:rFonts w:ascii="KaiTi" w:eastAsia="KaiTi" w:hAnsi="KaiTi" w:cs="Times New Roman" w:hint="eastAsia"/>
          <w:iCs/>
        </w:rPr>
        <w:t>六</w:t>
      </w:r>
      <w:r w:rsidRPr="00D62112">
        <w:rPr>
          <w:rFonts w:ascii="KaiTi" w:eastAsia="KaiTi" w:hAnsi="KaiTi" w:cs="Times New Roman" w:hint="eastAsia"/>
          <w:iCs/>
        </w:rPr>
        <w:t>条第二款规定的时限</w:t>
      </w:r>
      <w:r w:rsidRPr="00D62112">
        <w:rPr>
          <w:rFonts w:ascii="SimSun" w:hAnsi="SimSun" w:cs="Times New Roman"/>
          <w:iCs/>
        </w:rPr>
        <w:t>]条约第</w:t>
      </w:r>
      <w:r w:rsidRPr="00D62112">
        <w:rPr>
          <w:rFonts w:ascii="SimSun" w:hAnsi="SimSun" w:cs="Times New Roman" w:hint="eastAsia"/>
          <w:iCs/>
        </w:rPr>
        <w:t>十</w:t>
      </w:r>
      <w:r w:rsidR="00265368">
        <w:rPr>
          <w:rFonts w:ascii="SimSun" w:hAnsi="SimSun" w:cs="Times New Roman" w:hint="eastAsia"/>
          <w:iCs/>
        </w:rPr>
        <w:t>六</w:t>
      </w:r>
      <w:r w:rsidRPr="00D62112">
        <w:rPr>
          <w:rFonts w:ascii="SimSun" w:hAnsi="SimSun" w:cs="Times New Roman" w:hint="eastAsia"/>
          <w:iCs/>
        </w:rPr>
        <w:t>条第二款导语部分和条约第十</w:t>
      </w:r>
      <w:r w:rsidR="00BF4EB0">
        <w:rPr>
          <w:rFonts w:ascii="SimSun" w:hAnsi="SimSun" w:cs="Times New Roman" w:hint="eastAsia"/>
          <w:iCs/>
        </w:rPr>
        <w:t>六</w:t>
      </w:r>
      <w:r w:rsidRPr="00D62112">
        <w:rPr>
          <w:rFonts w:ascii="SimSun" w:hAnsi="SimSun" w:cs="Times New Roman" w:hint="eastAsia"/>
          <w:iCs/>
        </w:rPr>
        <w:t>条第二款第</w:t>
      </w:r>
      <w:r w:rsidRPr="00D62112">
        <w:rPr>
          <w:rFonts w:ascii="SimSun" w:hAnsi="SimSun" w:cs="Times New Roman"/>
          <w:iCs/>
        </w:rPr>
        <w:t>2</w:t>
      </w:r>
      <w:r w:rsidRPr="00D62112">
        <w:rPr>
          <w:rFonts w:ascii="SimSun" w:hAnsi="SimSun" w:cs="Times New Roman" w:hint="eastAsia"/>
          <w:iCs/>
        </w:rPr>
        <w:t>目所述的时限，应自优先权期届满之日起不少于一个月届满。</w:t>
      </w:r>
    </w:p>
    <w:p w14:paraId="5541C004" w14:textId="6B3286F6" w:rsidR="00101A94" w:rsidRPr="00D62112" w:rsidRDefault="00101A94" w:rsidP="00101A94">
      <w:pPr>
        <w:overflowPunct w:val="0"/>
        <w:spacing w:afterLines="50" w:after="120" w:line="340" w:lineRule="atLeast"/>
        <w:ind w:firstLineChars="200" w:firstLine="440"/>
        <w:jc w:val="both"/>
        <w:rPr>
          <w:rFonts w:ascii="SimSun" w:hAnsi="SimSun" w:cs="Times New Roman"/>
          <w:iCs/>
        </w:rPr>
      </w:pPr>
      <w:r w:rsidRPr="00D62112">
        <w:rPr>
          <w:rFonts w:ascii="SimSun" w:hAnsi="SimSun" w:cs="Times New Roman" w:hint="eastAsia"/>
          <w:iCs/>
        </w:rPr>
        <w:t>五、</w:t>
      </w:r>
      <w:r w:rsidRPr="00D62112">
        <w:rPr>
          <w:rFonts w:ascii="SimSun" w:hAnsi="SimSun" w:cs="Times New Roman"/>
          <w:iCs/>
        </w:rPr>
        <w:t>[</w:t>
      </w:r>
      <w:r w:rsidRPr="00D62112">
        <w:rPr>
          <w:rFonts w:ascii="KaiTi" w:eastAsia="KaiTi" w:hAnsi="KaiTi" w:cs="Times New Roman" w:hint="eastAsia"/>
          <w:iCs/>
        </w:rPr>
        <w:t>条约第十</w:t>
      </w:r>
      <w:r w:rsidR="00227251">
        <w:rPr>
          <w:rFonts w:ascii="KaiTi" w:eastAsia="KaiTi" w:hAnsi="KaiTi" w:cs="Times New Roman" w:hint="eastAsia"/>
          <w:iCs/>
        </w:rPr>
        <w:t>六</w:t>
      </w:r>
      <w:r w:rsidRPr="00D62112">
        <w:rPr>
          <w:rFonts w:ascii="KaiTi" w:eastAsia="KaiTi" w:hAnsi="KaiTi" w:cs="Times New Roman" w:hint="eastAsia"/>
          <w:iCs/>
        </w:rPr>
        <w:t>条第二款第</w:t>
      </w:r>
      <w:r w:rsidRPr="00D62112">
        <w:rPr>
          <w:rFonts w:ascii="KaiTi" w:eastAsia="KaiTi" w:hAnsi="KaiTi" w:cs="Times New Roman"/>
          <w:iCs/>
        </w:rPr>
        <w:t>1</w:t>
      </w:r>
      <w:r w:rsidRPr="00D62112">
        <w:rPr>
          <w:rFonts w:ascii="KaiTi" w:eastAsia="KaiTi" w:hAnsi="KaiTi" w:cs="Times New Roman" w:hint="eastAsia"/>
          <w:iCs/>
        </w:rPr>
        <w:t>目规定的要求</w:t>
      </w:r>
      <w:r w:rsidRPr="00D62112">
        <w:rPr>
          <w:rFonts w:ascii="SimSun" w:hAnsi="SimSun" w:cs="Times New Roman"/>
          <w:iCs/>
        </w:rPr>
        <w:t>]缔约方可以要求，条约第</w:t>
      </w:r>
      <w:r w:rsidRPr="00D62112">
        <w:rPr>
          <w:rFonts w:ascii="SimSun" w:hAnsi="SimSun" w:cs="Times New Roman" w:hint="eastAsia"/>
          <w:iCs/>
        </w:rPr>
        <w:t>十</w:t>
      </w:r>
      <w:r w:rsidR="00227251">
        <w:rPr>
          <w:rFonts w:ascii="SimSun" w:hAnsi="SimSun" w:cs="Times New Roman" w:hint="eastAsia"/>
          <w:iCs/>
        </w:rPr>
        <w:t>六</w:t>
      </w:r>
      <w:r w:rsidRPr="00D62112">
        <w:rPr>
          <w:rFonts w:ascii="SimSun" w:hAnsi="SimSun" w:cs="Times New Roman" w:hint="eastAsia"/>
          <w:iCs/>
        </w:rPr>
        <w:t>条第二款第</w:t>
      </w:r>
      <w:r w:rsidRPr="00D62112">
        <w:rPr>
          <w:rFonts w:ascii="SimSun" w:hAnsi="SimSun" w:cs="Times New Roman"/>
          <w:iCs/>
        </w:rPr>
        <w:t>1</w:t>
      </w:r>
      <w:r w:rsidRPr="00D62112">
        <w:rPr>
          <w:rFonts w:ascii="SimSun" w:hAnsi="SimSun" w:cs="Times New Roman" w:hint="eastAsia"/>
          <w:iCs/>
        </w:rPr>
        <w:t>目所述的请求：</w:t>
      </w:r>
    </w:p>
    <w:p w14:paraId="0DA99CC7" w14:textId="77777777" w:rsidR="00101A94" w:rsidRPr="00D62112" w:rsidRDefault="00101A94" w:rsidP="00101A94">
      <w:pPr>
        <w:overflowPunct w:val="0"/>
        <w:spacing w:afterLines="50" w:after="120" w:line="340" w:lineRule="atLeast"/>
        <w:ind w:firstLineChars="200" w:firstLine="440"/>
        <w:jc w:val="both"/>
        <w:rPr>
          <w:rFonts w:ascii="SimSun" w:hAnsi="SimSun" w:cs="Times New Roman"/>
          <w:iCs/>
        </w:rPr>
      </w:pPr>
      <w:bookmarkStart w:id="36" w:name="_Hlk182820943"/>
      <w:bookmarkStart w:id="37" w:name="_Hlk182398250"/>
      <w:r w:rsidRPr="00D62112">
        <w:rPr>
          <w:rFonts w:ascii="SimSun" w:hAnsi="SimSun" w:cs="Times New Roman"/>
          <w:iCs/>
        </w:rPr>
        <w:t>1</w:t>
      </w:r>
      <w:r w:rsidRPr="00D62112">
        <w:rPr>
          <w:rFonts w:ascii="SimSun" w:hAnsi="SimSun" w:cs="Times New Roman" w:hint="eastAsia"/>
          <w:iCs/>
        </w:rPr>
        <w:t>．</w:t>
      </w:r>
      <w:r w:rsidRPr="00D62112">
        <w:rPr>
          <w:rFonts w:ascii="SimSun" w:hAnsi="SimSun" w:cs="Times New Roman" w:hint="eastAsia"/>
          <w:iCs/>
          <w:color w:val="000000"/>
        </w:rPr>
        <w:t>应</w:t>
      </w:r>
      <w:r w:rsidRPr="00D62112">
        <w:rPr>
          <w:rFonts w:ascii="SimSun" w:hAnsi="SimSun" w:cs="Times New Roman" w:hint="eastAsia"/>
          <w:iCs/>
        </w:rPr>
        <w:t>由申请人签字；并且</w:t>
      </w:r>
    </w:p>
    <w:p w14:paraId="3EF0325E" w14:textId="77777777" w:rsidR="00101A94" w:rsidRPr="00D62112" w:rsidRDefault="00101A94" w:rsidP="00101A94">
      <w:pPr>
        <w:overflowPunct w:val="0"/>
        <w:spacing w:afterLines="50" w:after="120" w:line="340" w:lineRule="atLeast"/>
        <w:ind w:firstLineChars="200" w:firstLine="440"/>
        <w:jc w:val="both"/>
      </w:pPr>
      <w:r w:rsidRPr="00D62112">
        <w:rPr>
          <w:rFonts w:ascii="SimSun" w:hAnsi="SimSun" w:cs="Times New Roman"/>
          <w:iCs/>
        </w:rPr>
        <w:t>2</w:t>
      </w:r>
      <w:r w:rsidRPr="00D62112">
        <w:rPr>
          <w:rFonts w:ascii="SimSun" w:hAnsi="SimSun" w:cs="Times New Roman" w:hint="eastAsia"/>
          <w:iCs/>
        </w:rPr>
        <w:t>．申请未对在先申请要求优先权的，应附具优先权要求。</w:t>
      </w:r>
    </w:p>
    <w:p w14:paraId="621F247A" w14:textId="351906D3" w:rsidR="00C93677" w:rsidRPr="004E2971" w:rsidRDefault="00C93677" w:rsidP="00F26CDE">
      <w:pPr>
        <w:keepNext/>
        <w:tabs>
          <w:tab w:val="right" w:pos="9072"/>
        </w:tabs>
        <w:overflowPunct w:val="0"/>
        <w:spacing w:beforeLines="200" w:before="480" w:afterLines="100" w:after="240" w:line="340" w:lineRule="atLeast"/>
        <w:jc w:val="center"/>
        <w:rPr>
          <w:rFonts w:ascii="KaiTi" w:eastAsia="KaiTi" w:hAnsi="KaiTi"/>
          <w:bCs/>
          <w:noProof/>
          <w:szCs w:val="22"/>
        </w:rPr>
      </w:pPr>
      <w:r w:rsidRPr="004E2971">
        <w:rPr>
          <w:rFonts w:ascii="KaiTi" w:eastAsia="KaiTi" w:hAnsi="KaiTi" w:hint="eastAsia"/>
          <w:bCs/>
          <w:noProof/>
          <w:szCs w:val="22"/>
        </w:rPr>
        <w:t>第</w:t>
      </w:r>
      <w:r w:rsidR="004A72CE" w:rsidRPr="004E2971">
        <w:rPr>
          <w:rFonts w:ascii="KaiTi" w:eastAsia="KaiTi" w:hAnsi="KaiTi" w:hint="eastAsia"/>
          <w:bCs/>
          <w:noProof/>
          <w:szCs w:val="22"/>
        </w:rPr>
        <w:t>十三条</w:t>
      </w:r>
      <w:bookmarkEnd w:id="35"/>
      <w:r w:rsidR="00646E26">
        <w:rPr>
          <w:rFonts w:ascii="KaiTi" w:eastAsia="KaiTi" w:hAnsi="KaiTi"/>
          <w:bCs/>
          <w:noProof/>
          <w:szCs w:val="22"/>
        </w:rPr>
        <w:br/>
      </w:r>
      <w:r w:rsidRPr="004E2971">
        <w:rPr>
          <w:rFonts w:ascii="KaiTi" w:eastAsia="KaiTi" w:hAnsi="KaiTi" w:hint="eastAsia"/>
          <w:bCs/>
          <w:noProof/>
          <w:szCs w:val="22"/>
        </w:rPr>
        <w:t>关于许可备案请求或担保权益登记请求或</w:t>
      </w:r>
      <w:r w:rsidR="00D763A3" w:rsidRPr="004E2971">
        <w:rPr>
          <w:rFonts w:ascii="KaiTi" w:eastAsia="KaiTi" w:hAnsi="KaiTi"/>
          <w:bCs/>
          <w:noProof/>
          <w:szCs w:val="22"/>
        </w:rPr>
        <w:br/>
      </w:r>
      <w:r w:rsidRPr="004E2971">
        <w:rPr>
          <w:rFonts w:ascii="KaiTi" w:eastAsia="KaiTi" w:hAnsi="KaiTi" w:hint="eastAsia"/>
          <w:bCs/>
          <w:noProof/>
          <w:szCs w:val="22"/>
        </w:rPr>
        <w:t>修改或撤销许可备案请求或担保权益登记请求的要求的细则</w:t>
      </w:r>
      <w:bookmarkEnd w:id="36"/>
    </w:p>
    <w:p w14:paraId="5FC7593A" w14:textId="3D6C5DE1" w:rsidR="00C93677" w:rsidRPr="004E2971" w:rsidRDefault="0015384B"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hint="eastAsia"/>
          <w:iCs/>
          <w:color w:val="000000"/>
          <w:szCs w:val="22"/>
        </w:rPr>
        <w:t>一</w:t>
      </w:r>
      <w:r w:rsidR="00AB678D" w:rsidRPr="004E2971">
        <w:rPr>
          <w:rFonts w:ascii="SimSun" w:hAnsi="SimSun" w:cs="Times New Roman" w:hint="eastAsia"/>
          <w:iCs/>
          <w:color w:val="000000"/>
          <w:szCs w:val="22"/>
        </w:rPr>
        <w:t>、</w:t>
      </w:r>
      <w:r w:rsidR="00781A13" w:rsidRPr="004E2971">
        <w:rPr>
          <w:rFonts w:ascii="SimSun" w:hAnsi="SimSun" w:cs="Times New Roman"/>
          <w:iCs/>
          <w:color w:val="000000"/>
          <w:szCs w:val="22"/>
        </w:rPr>
        <w:t>[</w:t>
      </w:r>
      <w:r w:rsidR="00C93677" w:rsidRPr="004E2971">
        <w:rPr>
          <w:rFonts w:ascii="KaiTi" w:eastAsia="KaiTi" w:hAnsi="KaiTi" w:cs="Times New Roman" w:hint="eastAsia"/>
          <w:iCs/>
          <w:color w:val="000000"/>
          <w:szCs w:val="22"/>
        </w:rPr>
        <w:t>请求书的内容</w:t>
      </w:r>
      <w:r w:rsidR="00781A13" w:rsidRPr="004E2971">
        <w:rPr>
          <w:rFonts w:ascii="SimSun" w:hAnsi="SimSun" w:cs="Times New Roman"/>
          <w:iCs/>
          <w:color w:val="000000"/>
          <w:szCs w:val="22"/>
        </w:rPr>
        <w:t>]</w:t>
      </w:r>
      <w:r w:rsidR="00594014" w:rsidRPr="004E2971">
        <w:rPr>
          <w:rFonts w:ascii="SimSun" w:hAnsi="SimSun" w:cs="Times New Roman" w:hint="eastAsia"/>
          <w:iCs/>
          <w:color w:val="000000"/>
          <w:szCs w:val="22"/>
        </w:rPr>
        <w:t>（一）</w:t>
      </w:r>
      <w:r w:rsidR="00C93677" w:rsidRPr="004E2971">
        <w:rPr>
          <w:rFonts w:ascii="SimSun" w:hAnsi="SimSun" w:cs="Times New Roman" w:hint="eastAsia"/>
          <w:iCs/>
          <w:color w:val="000000"/>
          <w:szCs w:val="22"/>
        </w:rPr>
        <w:t>缔约方可以要求，条约第</w:t>
      </w:r>
      <w:r w:rsidR="004A72CE" w:rsidRPr="004E2971">
        <w:rPr>
          <w:rFonts w:ascii="SimSun" w:hAnsi="SimSun" w:cs="Times New Roman" w:hint="eastAsia"/>
          <w:iCs/>
          <w:color w:val="000000"/>
          <w:szCs w:val="22"/>
        </w:rPr>
        <w:t>十</w:t>
      </w:r>
      <w:r w:rsidR="00227251">
        <w:rPr>
          <w:rFonts w:ascii="SimSun" w:hAnsi="SimSun" w:cs="Times New Roman" w:hint="eastAsia"/>
          <w:iCs/>
          <w:color w:val="000000"/>
          <w:szCs w:val="22"/>
        </w:rPr>
        <w:t>七</w:t>
      </w:r>
      <w:r w:rsidR="004A72CE" w:rsidRPr="004E2971">
        <w:rPr>
          <w:rFonts w:ascii="SimSun" w:hAnsi="SimSun" w:cs="Times New Roman" w:hint="eastAsia"/>
          <w:iCs/>
          <w:color w:val="000000"/>
          <w:szCs w:val="22"/>
        </w:rPr>
        <w:t>条</w:t>
      </w:r>
      <w:r w:rsidR="00C93677" w:rsidRPr="004E2971">
        <w:rPr>
          <w:rFonts w:ascii="SimSun" w:hAnsi="SimSun" w:cs="Times New Roman" w:hint="eastAsia"/>
          <w:iCs/>
          <w:color w:val="000000"/>
          <w:szCs w:val="22"/>
        </w:rPr>
        <w:t>第</w:t>
      </w:r>
      <w:r w:rsidRPr="004E2971">
        <w:rPr>
          <w:rFonts w:ascii="SimSun" w:hAnsi="SimSun" w:cs="Times New Roman" w:hint="eastAsia"/>
          <w:iCs/>
          <w:color w:val="000000"/>
          <w:szCs w:val="22"/>
        </w:rPr>
        <w:t>一</w:t>
      </w:r>
      <w:r w:rsidR="00C93677" w:rsidRPr="004E2971">
        <w:rPr>
          <w:rFonts w:ascii="SimSun" w:hAnsi="SimSun" w:cs="Times New Roman" w:hint="eastAsia"/>
          <w:iCs/>
          <w:color w:val="000000"/>
          <w:szCs w:val="22"/>
        </w:rPr>
        <w:t>款或第</w:t>
      </w:r>
      <w:r w:rsidRPr="004E2971">
        <w:rPr>
          <w:rFonts w:ascii="SimSun" w:hAnsi="SimSun" w:cs="Times New Roman" w:hint="eastAsia"/>
          <w:iCs/>
          <w:color w:val="000000"/>
          <w:szCs w:val="22"/>
        </w:rPr>
        <w:t>六</w:t>
      </w:r>
      <w:r w:rsidR="00C93677" w:rsidRPr="004E2971">
        <w:rPr>
          <w:rFonts w:ascii="SimSun" w:hAnsi="SimSun" w:cs="Times New Roman" w:hint="eastAsia"/>
          <w:iCs/>
          <w:color w:val="000000"/>
          <w:szCs w:val="22"/>
        </w:rPr>
        <w:t>款规定的许可备案请求</w:t>
      </w:r>
      <w:r w:rsidR="00861F4D">
        <w:rPr>
          <w:rFonts w:ascii="SimSun" w:hAnsi="SimSun" w:cs="Times New Roman" w:hint="eastAsia"/>
          <w:iCs/>
          <w:color w:val="000000"/>
          <w:szCs w:val="22"/>
        </w:rPr>
        <w:t>应</w:t>
      </w:r>
      <w:r w:rsidR="00C93677" w:rsidRPr="004E2971">
        <w:rPr>
          <w:rFonts w:ascii="SimSun" w:hAnsi="SimSun" w:cs="Times New Roman" w:hint="eastAsia"/>
          <w:iCs/>
          <w:color w:val="000000"/>
          <w:szCs w:val="22"/>
        </w:rPr>
        <w:t>含有下列部分或全部说明或要素：</w:t>
      </w:r>
    </w:p>
    <w:p w14:paraId="7DB6EF0B" w14:textId="4723D9E3"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w:t>
      </w:r>
      <w:r w:rsidR="00024723" w:rsidRPr="004E2971">
        <w:rPr>
          <w:rFonts w:ascii="SimSun" w:hAnsi="SimSun" w:cs="Times New Roman" w:hint="eastAsia"/>
          <w:iCs/>
          <w:color w:val="000000"/>
          <w:szCs w:val="22"/>
        </w:rPr>
        <w:t>．</w:t>
      </w:r>
      <w:proofErr w:type="gramStart"/>
      <w:r w:rsidR="009671F1">
        <w:rPr>
          <w:rFonts w:ascii="SimSun" w:hAnsi="SimSun" w:cs="Times New Roman" w:hint="eastAsia"/>
          <w:iCs/>
          <w:color w:val="000000"/>
          <w:szCs w:val="22"/>
        </w:rPr>
        <w:t>持有人</w:t>
      </w:r>
      <w:r w:rsidR="00C93677" w:rsidRPr="004E2971">
        <w:rPr>
          <w:rFonts w:ascii="SimSun" w:hAnsi="SimSun" w:cs="Times New Roman" w:hint="eastAsia"/>
          <w:iCs/>
          <w:color w:val="000000"/>
          <w:szCs w:val="22"/>
        </w:rPr>
        <w:t>的名称和地址；</w:t>
      </w:r>
      <w:proofErr w:type="gramEnd"/>
    </w:p>
    <w:p w14:paraId="6DFD6531" w14:textId="456ABDB8"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2</w:t>
      </w:r>
      <w:r w:rsidR="00024723" w:rsidRPr="004E2971">
        <w:rPr>
          <w:rFonts w:ascii="SimSun" w:hAnsi="SimSun" w:cs="Times New Roman" w:hint="eastAsia"/>
          <w:iCs/>
          <w:color w:val="000000"/>
          <w:szCs w:val="22"/>
        </w:rPr>
        <w:t>．</w:t>
      </w:r>
      <w:r w:rsidR="009671F1">
        <w:rPr>
          <w:rFonts w:ascii="SimSun" w:hAnsi="SimSun" w:cs="Times New Roman" w:hint="eastAsia"/>
          <w:iCs/>
          <w:color w:val="000000"/>
          <w:szCs w:val="22"/>
        </w:rPr>
        <w:t>持有人</w:t>
      </w:r>
      <w:r w:rsidR="00C93677" w:rsidRPr="004E2971">
        <w:rPr>
          <w:rFonts w:ascii="SimSun" w:hAnsi="SimSun" w:cs="Times New Roman" w:hint="eastAsia"/>
          <w:iCs/>
          <w:color w:val="000000"/>
          <w:szCs w:val="22"/>
        </w:rPr>
        <w:t>有代理人的，</w:t>
      </w:r>
      <w:proofErr w:type="gramStart"/>
      <w:r w:rsidR="00C93677" w:rsidRPr="004E2971">
        <w:rPr>
          <w:rFonts w:ascii="SimSun" w:hAnsi="SimSun" w:cs="Times New Roman" w:hint="eastAsia"/>
          <w:iCs/>
          <w:color w:val="000000"/>
          <w:szCs w:val="22"/>
        </w:rPr>
        <w:t>该代理人的名称和地址；</w:t>
      </w:r>
      <w:proofErr w:type="gramEnd"/>
    </w:p>
    <w:p w14:paraId="2D1FEDBB" w14:textId="2AFD1708"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3</w:t>
      </w:r>
      <w:r w:rsidR="00024723" w:rsidRPr="004E2971">
        <w:rPr>
          <w:rFonts w:ascii="SimSun" w:hAnsi="SimSun" w:cs="Times New Roman" w:hint="eastAsia"/>
          <w:iCs/>
          <w:color w:val="000000"/>
          <w:szCs w:val="22"/>
        </w:rPr>
        <w:t>．</w:t>
      </w:r>
      <w:r w:rsidR="009671F1">
        <w:rPr>
          <w:rFonts w:ascii="SimSun" w:hAnsi="SimSun" w:cs="Times New Roman" w:hint="eastAsia"/>
          <w:iCs/>
          <w:color w:val="000000"/>
          <w:szCs w:val="22"/>
        </w:rPr>
        <w:t>持有人</w:t>
      </w:r>
      <w:r w:rsidR="00C93677" w:rsidRPr="004E2971">
        <w:rPr>
          <w:rFonts w:ascii="SimSun" w:hAnsi="SimSun" w:cs="Times New Roman" w:hint="eastAsia"/>
          <w:iCs/>
          <w:color w:val="000000"/>
          <w:szCs w:val="22"/>
        </w:rPr>
        <w:t>有送达地址或通信地址的，</w:t>
      </w:r>
      <w:proofErr w:type="gramStart"/>
      <w:r w:rsidR="00C93677" w:rsidRPr="004E2971">
        <w:rPr>
          <w:rFonts w:ascii="SimSun" w:hAnsi="SimSun" w:cs="Times New Roman" w:hint="eastAsia"/>
          <w:iCs/>
          <w:color w:val="000000"/>
          <w:szCs w:val="22"/>
        </w:rPr>
        <w:t>此种地址；</w:t>
      </w:r>
      <w:proofErr w:type="gramEnd"/>
    </w:p>
    <w:p w14:paraId="3CEFEC2F" w14:textId="03791EC9"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4</w:t>
      </w:r>
      <w:r w:rsidR="00024723" w:rsidRPr="004E2971">
        <w:rPr>
          <w:rFonts w:ascii="SimSun" w:hAnsi="SimSun" w:cs="Times New Roman" w:hint="eastAsia"/>
          <w:iCs/>
          <w:color w:val="000000"/>
          <w:szCs w:val="22"/>
        </w:rPr>
        <w:t>．</w:t>
      </w:r>
      <w:proofErr w:type="gramStart"/>
      <w:r w:rsidR="00C93677" w:rsidRPr="004E2971">
        <w:rPr>
          <w:rFonts w:ascii="SimSun" w:hAnsi="SimSun" w:cs="Times New Roman" w:hint="eastAsia"/>
          <w:iCs/>
          <w:color w:val="000000"/>
          <w:szCs w:val="22"/>
        </w:rPr>
        <w:t>被许可人的名称和地址；</w:t>
      </w:r>
      <w:proofErr w:type="gramEnd"/>
    </w:p>
    <w:p w14:paraId="5B44AB54" w14:textId="59BD0CF7"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5</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被许可人有代理人的，</w:t>
      </w:r>
      <w:proofErr w:type="gramStart"/>
      <w:r w:rsidR="00C93677" w:rsidRPr="004E2971">
        <w:rPr>
          <w:rFonts w:ascii="SimSun" w:hAnsi="SimSun" w:cs="Times New Roman" w:hint="eastAsia"/>
          <w:iCs/>
          <w:color w:val="000000"/>
          <w:szCs w:val="22"/>
        </w:rPr>
        <w:t>该代理人的名称和地址；</w:t>
      </w:r>
      <w:proofErr w:type="gramEnd"/>
    </w:p>
    <w:p w14:paraId="746D90B3" w14:textId="617D437F"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6</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被许可人有送达地址或通信地址的，</w:t>
      </w:r>
      <w:proofErr w:type="gramStart"/>
      <w:r w:rsidR="00C93677" w:rsidRPr="004E2971">
        <w:rPr>
          <w:rFonts w:ascii="SimSun" w:hAnsi="SimSun" w:cs="Times New Roman" w:hint="eastAsia"/>
          <w:iCs/>
          <w:color w:val="000000"/>
          <w:szCs w:val="22"/>
        </w:rPr>
        <w:t>此种地址；</w:t>
      </w:r>
      <w:proofErr w:type="gramEnd"/>
    </w:p>
    <w:p w14:paraId="2A552567" w14:textId="425FF19E"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7</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被许可人是法律实体的，该法律实体的法律性质和该法律实体依</w:t>
      </w:r>
      <w:r w:rsidR="00F815C7" w:rsidRPr="004E2971">
        <w:rPr>
          <w:rFonts w:ascii="SimSun" w:hAnsi="SimSun" w:cs="Times New Roman" w:hint="eastAsia"/>
          <w:iCs/>
          <w:color w:val="000000"/>
          <w:szCs w:val="22"/>
        </w:rPr>
        <w:t>照</w:t>
      </w:r>
      <w:r w:rsidR="00C93677" w:rsidRPr="004E2971">
        <w:rPr>
          <w:rFonts w:ascii="SimSun" w:hAnsi="SimSun" w:cs="Times New Roman" w:hint="eastAsia"/>
          <w:iCs/>
          <w:color w:val="000000"/>
          <w:szCs w:val="22"/>
        </w:rPr>
        <w:t>其法律组成的国家和（适用时）</w:t>
      </w:r>
      <w:proofErr w:type="gramStart"/>
      <w:r w:rsidR="00C93677" w:rsidRPr="004E2971">
        <w:rPr>
          <w:rFonts w:ascii="SimSun" w:hAnsi="SimSun" w:cs="Times New Roman" w:hint="eastAsia"/>
          <w:iCs/>
          <w:color w:val="000000"/>
          <w:szCs w:val="22"/>
        </w:rPr>
        <w:t>该国域内单位；</w:t>
      </w:r>
      <w:proofErr w:type="gramEnd"/>
    </w:p>
    <w:p w14:paraId="1F88BC5B" w14:textId="6C2DD32A"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8</w:t>
      </w:r>
      <w:r w:rsidR="00024723" w:rsidRPr="004E2971">
        <w:rPr>
          <w:rFonts w:ascii="SimSun" w:hAnsi="SimSun" w:cs="Times New Roman" w:hint="eastAsia"/>
          <w:iCs/>
          <w:color w:val="000000"/>
          <w:szCs w:val="22"/>
        </w:rPr>
        <w:t>．</w:t>
      </w:r>
      <w:r w:rsidR="00C42DEC" w:rsidRPr="004E2971">
        <w:rPr>
          <w:rFonts w:ascii="SimSun" w:hAnsi="SimSun" w:cs="Times New Roman" w:hint="eastAsia"/>
          <w:iCs/>
          <w:color w:val="000000"/>
          <w:szCs w:val="22"/>
        </w:rPr>
        <w:t>被许可人为一国国民的，该国名称；被许可人在一国有住所的，该住所所在国名称；被许可人在一国有真实有效的工商营业所的，</w:t>
      </w:r>
      <w:proofErr w:type="gramStart"/>
      <w:r w:rsidR="00C42DEC" w:rsidRPr="004E2971">
        <w:rPr>
          <w:rFonts w:ascii="SimSun" w:hAnsi="SimSun" w:cs="Times New Roman" w:hint="eastAsia"/>
          <w:iCs/>
          <w:color w:val="000000"/>
          <w:szCs w:val="22"/>
        </w:rPr>
        <w:t>该营业所所在国名称</w:t>
      </w:r>
      <w:r w:rsidR="00C93677" w:rsidRPr="004E2971">
        <w:rPr>
          <w:rFonts w:ascii="SimSun" w:hAnsi="SimSun" w:cs="Times New Roman" w:hint="eastAsia"/>
          <w:iCs/>
          <w:color w:val="000000"/>
          <w:szCs w:val="22"/>
        </w:rPr>
        <w:t>；</w:t>
      </w:r>
      <w:proofErr w:type="gramEnd"/>
    </w:p>
    <w:p w14:paraId="5BAEC407" w14:textId="5A9116DA"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9</w:t>
      </w:r>
      <w:r w:rsidR="00024723" w:rsidRPr="004E2971">
        <w:rPr>
          <w:rFonts w:ascii="SimSun" w:hAnsi="SimSun" w:cs="Times New Roman" w:hint="eastAsia"/>
          <w:iCs/>
          <w:color w:val="000000"/>
          <w:szCs w:val="22"/>
        </w:rPr>
        <w:t>．</w:t>
      </w:r>
      <w:proofErr w:type="gramStart"/>
      <w:r w:rsidR="00C93677" w:rsidRPr="004E2971">
        <w:rPr>
          <w:rFonts w:ascii="SimSun" w:hAnsi="SimSun" w:cs="Times New Roman" w:hint="eastAsia"/>
          <w:iCs/>
          <w:color w:val="000000"/>
          <w:szCs w:val="22"/>
        </w:rPr>
        <w:t>被许可的工业品外观设计的注册号；</w:t>
      </w:r>
      <w:proofErr w:type="gramEnd"/>
    </w:p>
    <w:p w14:paraId="5AA319A2" w14:textId="350AF097"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10</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许可不</w:t>
      </w:r>
      <w:r w:rsidR="00101DEA" w:rsidRPr="004E2971">
        <w:rPr>
          <w:rFonts w:ascii="SimSun" w:hAnsi="SimSun" w:cs="Times New Roman" w:hint="eastAsia"/>
          <w:iCs/>
          <w:color w:val="000000"/>
          <w:szCs w:val="22"/>
        </w:rPr>
        <w:t>是针对</w:t>
      </w:r>
      <w:r w:rsidR="00C93677" w:rsidRPr="004E2971">
        <w:rPr>
          <w:rFonts w:ascii="SimSun" w:hAnsi="SimSun" w:cs="Times New Roman" w:hint="eastAsia"/>
          <w:iCs/>
          <w:color w:val="000000"/>
          <w:szCs w:val="22"/>
        </w:rPr>
        <w:t>注册中所含的所有工业品外观设计</w:t>
      </w:r>
      <w:r w:rsidR="00101DEA" w:rsidRPr="004E2971">
        <w:rPr>
          <w:rFonts w:ascii="SimSun" w:hAnsi="SimSun" w:cs="Times New Roman" w:hint="eastAsia"/>
          <w:iCs/>
          <w:color w:val="000000"/>
          <w:szCs w:val="22"/>
        </w:rPr>
        <w:t>授予</w:t>
      </w:r>
      <w:r w:rsidR="00C93677" w:rsidRPr="004E2971">
        <w:rPr>
          <w:rFonts w:ascii="SimSun" w:hAnsi="SimSun" w:cs="Times New Roman" w:hint="eastAsia"/>
          <w:iCs/>
          <w:color w:val="000000"/>
          <w:szCs w:val="22"/>
        </w:rPr>
        <w:t>的，</w:t>
      </w:r>
      <w:proofErr w:type="gramStart"/>
      <w:r w:rsidR="00C93677" w:rsidRPr="004E2971">
        <w:rPr>
          <w:rFonts w:ascii="SimSun" w:hAnsi="SimSun" w:cs="Times New Roman" w:hint="eastAsia"/>
          <w:iCs/>
          <w:color w:val="000000"/>
          <w:szCs w:val="22"/>
        </w:rPr>
        <w:t>被许可的工业品外观设计的编号；</w:t>
      </w:r>
      <w:proofErr w:type="gramEnd"/>
    </w:p>
    <w:p w14:paraId="3E1B3491" w14:textId="272DCC4A"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11</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许可是独占许可、</w:t>
      </w:r>
      <w:proofErr w:type="gramStart"/>
      <w:r w:rsidR="00C93677" w:rsidRPr="004E2971">
        <w:rPr>
          <w:rFonts w:ascii="SimSun" w:hAnsi="SimSun" w:cs="Times New Roman" w:hint="eastAsia"/>
          <w:iCs/>
          <w:color w:val="000000"/>
          <w:szCs w:val="22"/>
        </w:rPr>
        <w:t>非独占许可还是排他许可；</w:t>
      </w:r>
      <w:proofErr w:type="gramEnd"/>
    </w:p>
    <w:p w14:paraId="34BC7AEA" w14:textId="1D62DC3D"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12</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适用时，关于许可仅涉及注册所及领土的一部分的说明，</w:t>
      </w:r>
      <w:proofErr w:type="gramStart"/>
      <w:r w:rsidR="00C93677" w:rsidRPr="004E2971">
        <w:rPr>
          <w:rFonts w:ascii="SimSun" w:hAnsi="SimSun" w:cs="Times New Roman" w:hint="eastAsia"/>
          <w:iCs/>
          <w:color w:val="000000"/>
          <w:szCs w:val="22"/>
        </w:rPr>
        <w:t>并明确说明该部分领土；</w:t>
      </w:r>
      <w:proofErr w:type="gramEnd"/>
    </w:p>
    <w:p w14:paraId="3DC42D7D" w14:textId="3A13169B"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13</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许可的期限。</w:t>
      </w:r>
    </w:p>
    <w:p w14:paraId="2A11DD04" w14:textId="36758BAF" w:rsidR="00C93677" w:rsidRPr="004E2971" w:rsidRDefault="00594014" w:rsidP="007C1AE7">
      <w:pPr>
        <w:overflowPunct w:val="0"/>
        <w:spacing w:afterLines="50" w:after="120" w:line="340" w:lineRule="atLeast"/>
        <w:ind w:firstLineChars="200" w:firstLine="440"/>
        <w:jc w:val="both"/>
        <w:rPr>
          <w:rFonts w:ascii="SimSun" w:hAnsi="SimSun"/>
          <w:iCs/>
          <w:color w:val="000000"/>
          <w:szCs w:val="22"/>
        </w:rPr>
      </w:pPr>
      <w:r w:rsidRPr="004E2971">
        <w:rPr>
          <w:rFonts w:ascii="SimSun" w:hAnsi="SimSun" w:hint="eastAsia"/>
          <w:iCs/>
          <w:color w:val="000000"/>
          <w:szCs w:val="22"/>
        </w:rPr>
        <w:t>（二）</w:t>
      </w:r>
      <w:r w:rsidR="00C93677" w:rsidRPr="004E2971">
        <w:rPr>
          <w:rFonts w:ascii="SimSun" w:hAnsi="SimSun" w:hint="eastAsia"/>
          <w:iCs/>
          <w:color w:val="000000"/>
          <w:szCs w:val="22"/>
        </w:rPr>
        <w:t>缔约方可以要求，条约第</w:t>
      </w:r>
      <w:r w:rsidR="004A72CE" w:rsidRPr="004E2971">
        <w:rPr>
          <w:rFonts w:ascii="SimSun" w:hAnsi="SimSun" w:hint="eastAsia"/>
          <w:iCs/>
          <w:color w:val="000000"/>
          <w:szCs w:val="22"/>
        </w:rPr>
        <w:t>十</w:t>
      </w:r>
      <w:r w:rsidR="00227251">
        <w:rPr>
          <w:rFonts w:ascii="SimSun" w:hAnsi="SimSun" w:hint="eastAsia"/>
          <w:iCs/>
          <w:color w:val="000000"/>
          <w:szCs w:val="22"/>
        </w:rPr>
        <w:t>八</w:t>
      </w:r>
      <w:r w:rsidR="004A72CE" w:rsidRPr="004E2971">
        <w:rPr>
          <w:rFonts w:ascii="SimSun" w:hAnsi="SimSun" w:hint="eastAsia"/>
          <w:iCs/>
          <w:color w:val="000000"/>
          <w:szCs w:val="22"/>
        </w:rPr>
        <w:t>条</w:t>
      </w:r>
      <w:r w:rsidR="00C93677" w:rsidRPr="004E2971">
        <w:rPr>
          <w:rFonts w:ascii="SimSun" w:hAnsi="SimSun" w:hint="eastAsia"/>
          <w:iCs/>
          <w:color w:val="000000"/>
          <w:szCs w:val="22"/>
        </w:rPr>
        <w:t>第</w:t>
      </w:r>
      <w:r w:rsidR="0015384B" w:rsidRPr="004E2971">
        <w:rPr>
          <w:rFonts w:ascii="SimSun" w:hAnsi="SimSun" w:hint="eastAsia"/>
          <w:iCs/>
          <w:color w:val="000000"/>
          <w:szCs w:val="22"/>
        </w:rPr>
        <w:t>一</w:t>
      </w:r>
      <w:r w:rsidR="00C93677" w:rsidRPr="004E2971">
        <w:rPr>
          <w:rFonts w:ascii="SimSun" w:hAnsi="SimSun" w:hint="eastAsia"/>
          <w:iCs/>
          <w:color w:val="000000"/>
          <w:szCs w:val="22"/>
        </w:rPr>
        <w:t>款</w:t>
      </w:r>
      <w:r w:rsidR="00101DEA" w:rsidRPr="004E2971">
        <w:rPr>
          <w:rFonts w:ascii="SimSun" w:hAnsi="SimSun" w:hint="eastAsia"/>
          <w:iCs/>
          <w:color w:val="000000"/>
          <w:szCs w:val="22"/>
        </w:rPr>
        <w:t>规定</w:t>
      </w:r>
      <w:r w:rsidR="00C93677" w:rsidRPr="004E2971">
        <w:rPr>
          <w:rFonts w:ascii="SimSun" w:hAnsi="SimSun" w:hint="eastAsia"/>
          <w:iCs/>
          <w:color w:val="000000"/>
          <w:szCs w:val="22"/>
        </w:rPr>
        <w:t>的修改或撤销许可备案请求</w:t>
      </w:r>
      <w:r w:rsidR="00861F4D">
        <w:rPr>
          <w:rFonts w:ascii="SimSun" w:hAnsi="SimSun" w:cs="Times New Roman" w:hint="eastAsia"/>
          <w:iCs/>
          <w:color w:val="000000"/>
          <w:szCs w:val="22"/>
        </w:rPr>
        <w:t>应</w:t>
      </w:r>
      <w:r w:rsidR="00C93677" w:rsidRPr="004E2971">
        <w:rPr>
          <w:rFonts w:ascii="SimSun" w:hAnsi="SimSun" w:hint="eastAsia"/>
          <w:iCs/>
          <w:color w:val="000000"/>
          <w:szCs w:val="22"/>
        </w:rPr>
        <w:t>含有下列部分或全部说明或要素：</w:t>
      </w:r>
    </w:p>
    <w:p w14:paraId="0A58BCAC" w14:textId="6118F468"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w:t>
      </w:r>
      <w:r w:rsidR="00024723" w:rsidRPr="004E2971">
        <w:rPr>
          <w:rFonts w:ascii="SimSun" w:hAnsi="SimSun" w:cs="Times New Roman" w:hint="eastAsia"/>
          <w:iCs/>
          <w:color w:val="000000"/>
          <w:szCs w:val="22"/>
        </w:rPr>
        <w:t>．</w:t>
      </w:r>
      <w:r w:rsidR="00970E2A" w:rsidRPr="004E2971">
        <w:rPr>
          <w:rFonts w:ascii="SimSun" w:hAnsi="SimSun" w:cs="Times New Roman" w:hint="eastAsia"/>
          <w:iCs/>
          <w:color w:val="000000"/>
          <w:szCs w:val="22"/>
        </w:rPr>
        <w:t>第</w:t>
      </w:r>
      <w:r w:rsidR="00594014" w:rsidRPr="004E2971">
        <w:rPr>
          <w:rFonts w:ascii="SimSun" w:hAnsi="SimSun" w:cs="Times New Roman" w:hint="eastAsia"/>
          <w:iCs/>
          <w:color w:val="000000"/>
          <w:szCs w:val="22"/>
        </w:rPr>
        <w:t>（一）</w:t>
      </w:r>
      <w:proofErr w:type="gramStart"/>
      <w:r w:rsidR="00C93677" w:rsidRPr="004E2971">
        <w:rPr>
          <w:rFonts w:ascii="SimSun" w:hAnsi="SimSun" w:cs="Times New Roman" w:hint="eastAsia"/>
          <w:iCs/>
          <w:color w:val="000000"/>
          <w:szCs w:val="22"/>
        </w:rPr>
        <w:t>项第</w:t>
      </w:r>
      <w:r w:rsidRPr="004E2971">
        <w:rPr>
          <w:rFonts w:ascii="SimSun" w:hAnsi="SimSun" w:cs="Times New Roman"/>
          <w:iCs/>
          <w:color w:val="000000"/>
          <w:szCs w:val="22"/>
        </w:rPr>
        <w:t>1</w:t>
      </w:r>
      <w:r w:rsidR="00C93677" w:rsidRPr="004E2971">
        <w:rPr>
          <w:rFonts w:ascii="SimSun" w:hAnsi="SimSun" w:cs="Times New Roman" w:hint="eastAsia"/>
          <w:iCs/>
          <w:color w:val="000000"/>
          <w:szCs w:val="22"/>
        </w:rPr>
        <w:t>目至第</w:t>
      </w:r>
      <w:r w:rsidRPr="004E2971">
        <w:rPr>
          <w:rFonts w:ascii="SimSun" w:hAnsi="SimSun" w:cs="Times New Roman"/>
          <w:iCs/>
          <w:color w:val="000000"/>
          <w:szCs w:val="22"/>
        </w:rPr>
        <w:t>9</w:t>
      </w:r>
      <w:r w:rsidR="00C93677" w:rsidRPr="004E2971">
        <w:rPr>
          <w:rFonts w:ascii="SimSun" w:hAnsi="SimSun" w:cs="Times New Roman" w:hint="eastAsia"/>
          <w:iCs/>
          <w:color w:val="000000"/>
          <w:szCs w:val="22"/>
        </w:rPr>
        <w:t>目规定的说明；</w:t>
      </w:r>
      <w:proofErr w:type="gramEnd"/>
    </w:p>
    <w:p w14:paraId="094ABA46" w14:textId="7F9D71FE"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2</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待登记的修改的性质和范围</w:t>
      </w:r>
      <w:r w:rsidR="00101DEA"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或者说明</w:t>
      </w:r>
      <w:r w:rsidR="00101DEA" w:rsidRPr="004E2971">
        <w:rPr>
          <w:rFonts w:ascii="SimSun" w:hAnsi="SimSun" w:cs="Times New Roman" w:hint="eastAsia"/>
          <w:iCs/>
          <w:color w:val="000000"/>
          <w:szCs w:val="22"/>
        </w:rPr>
        <w:t>撤销</w:t>
      </w:r>
      <w:r w:rsidR="00C93677" w:rsidRPr="004E2971">
        <w:rPr>
          <w:rFonts w:ascii="SimSun" w:hAnsi="SimSun" w:cs="Times New Roman" w:hint="eastAsia"/>
          <w:iCs/>
          <w:color w:val="000000"/>
          <w:szCs w:val="22"/>
        </w:rPr>
        <w:t>有待</w:t>
      </w:r>
      <w:r w:rsidR="00101DEA" w:rsidRPr="004E2971">
        <w:rPr>
          <w:rFonts w:ascii="SimSun" w:hAnsi="SimSun" w:cs="Times New Roman" w:hint="eastAsia"/>
          <w:iCs/>
          <w:color w:val="000000"/>
          <w:szCs w:val="22"/>
        </w:rPr>
        <w:t>登记</w:t>
      </w:r>
      <w:r w:rsidR="00C93677" w:rsidRPr="004E2971">
        <w:rPr>
          <w:rFonts w:ascii="SimSun" w:hAnsi="SimSun" w:cs="Times New Roman" w:hint="eastAsia"/>
          <w:iCs/>
          <w:color w:val="000000"/>
          <w:szCs w:val="22"/>
        </w:rPr>
        <w:t>。</w:t>
      </w:r>
    </w:p>
    <w:p w14:paraId="12D8D438" w14:textId="0A8E7C3E" w:rsidR="00C93677" w:rsidRPr="004E2971" w:rsidRDefault="0015384B" w:rsidP="007C1AE7">
      <w:pPr>
        <w:overflowPunct w:val="0"/>
        <w:spacing w:afterLines="50" w:after="120" w:line="340" w:lineRule="atLeast"/>
        <w:ind w:firstLineChars="200" w:firstLine="440"/>
        <w:jc w:val="both"/>
        <w:rPr>
          <w:rFonts w:ascii="SimSun" w:hAnsi="SimSun" w:cs="Times New Roman"/>
          <w:iCs/>
          <w:color w:val="000000"/>
          <w:szCs w:val="22"/>
        </w:rPr>
      </w:pPr>
      <w:bookmarkStart w:id="38" w:name="_Hlk182820996"/>
      <w:bookmarkEnd w:id="37"/>
      <w:r w:rsidRPr="003B0C37">
        <w:rPr>
          <w:rFonts w:ascii="SimSun" w:hAnsi="SimSun" w:cs="Times New Roman" w:hint="eastAsia"/>
          <w:iCs/>
          <w:color w:val="000000"/>
          <w:szCs w:val="22"/>
        </w:rPr>
        <w:t>二</w:t>
      </w:r>
      <w:r w:rsidR="00AB678D" w:rsidRPr="003B0C37">
        <w:rPr>
          <w:rFonts w:ascii="SimSun" w:hAnsi="SimSun" w:cs="Times New Roman" w:hint="eastAsia"/>
          <w:iCs/>
          <w:color w:val="000000"/>
          <w:szCs w:val="22"/>
        </w:rPr>
        <w:t>、</w:t>
      </w:r>
      <w:r w:rsidR="00781A13" w:rsidRPr="004E2971">
        <w:rPr>
          <w:rFonts w:ascii="SimSun" w:hAnsi="SimSun" w:cs="Times New Roman"/>
          <w:iCs/>
          <w:color w:val="000000"/>
          <w:szCs w:val="22"/>
        </w:rPr>
        <w:t>[</w:t>
      </w:r>
      <w:r w:rsidR="00C93677" w:rsidRPr="004E2971">
        <w:rPr>
          <w:rFonts w:ascii="KaiTi" w:eastAsia="KaiTi" w:hAnsi="KaiTi" w:cs="Times New Roman" w:hint="eastAsia"/>
          <w:iCs/>
          <w:color w:val="000000"/>
          <w:szCs w:val="22"/>
        </w:rPr>
        <w:t>对许可进行备案的证明文件</w:t>
      </w:r>
      <w:r w:rsidR="00781A13" w:rsidRPr="004E2971">
        <w:rPr>
          <w:rFonts w:ascii="SimSun" w:hAnsi="SimSun" w:cs="Times New Roman"/>
          <w:iCs/>
          <w:color w:val="000000"/>
          <w:szCs w:val="22"/>
        </w:rPr>
        <w:t>]</w:t>
      </w:r>
      <w:r w:rsidR="00594014" w:rsidRPr="004E2971">
        <w:rPr>
          <w:rFonts w:ascii="SimSun" w:hAnsi="SimSun" w:cs="Times New Roman" w:hint="eastAsia"/>
          <w:iCs/>
          <w:color w:val="000000"/>
          <w:szCs w:val="22"/>
        </w:rPr>
        <w:t>（一）</w:t>
      </w:r>
      <w:r w:rsidR="00C93677" w:rsidRPr="004E2971">
        <w:rPr>
          <w:rFonts w:ascii="SimSun" w:hAnsi="SimSun" w:cs="Times New Roman" w:hint="eastAsia"/>
          <w:iCs/>
          <w:color w:val="000000"/>
          <w:szCs w:val="22"/>
        </w:rPr>
        <w:t>许可为自愿达成的协议的，缔约方可以要求</w:t>
      </w:r>
      <w:r w:rsidR="00C20FCC"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许可备案请求根据请求方的选择，附具下列文件之一：</w:t>
      </w:r>
    </w:p>
    <w:p w14:paraId="23521215" w14:textId="36E9DF7F"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协议的副本，根据请求方的选择，可以要求由公证人或任何其他主管部门，或者适用的法律准许时，由有权在主管局办理业务的代理人，</w:t>
      </w:r>
      <w:proofErr w:type="gramStart"/>
      <w:r w:rsidR="00C93677" w:rsidRPr="004E2971">
        <w:rPr>
          <w:rFonts w:ascii="SimSun" w:hAnsi="SimSun" w:cs="Times New Roman" w:hint="eastAsia"/>
          <w:iCs/>
          <w:color w:val="000000"/>
          <w:szCs w:val="22"/>
        </w:rPr>
        <w:t>证明该副本与原始协议相</w:t>
      </w:r>
      <w:r w:rsidR="00C93677" w:rsidRPr="004E2971">
        <w:rPr>
          <w:rFonts w:ascii="Times New Roman" w:hAnsi="Times New Roman" w:cs="Times New Roman"/>
          <w:iCs/>
          <w:color w:val="000000"/>
          <w:szCs w:val="22"/>
        </w:rPr>
        <w:t>‍</w:t>
      </w:r>
      <w:r w:rsidR="00C93677" w:rsidRPr="004E2971">
        <w:rPr>
          <w:rFonts w:ascii="SimSun" w:hAnsi="SimSun" w:cs="Times New Roman" w:hint="eastAsia"/>
          <w:iCs/>
          <w:color w:val="000000"/>
          <w:szCs w:val="22"/>
        </w:rPr>
        <w:t>符；</w:t>
      </w:r>
      <w:bookmarkEnd w:id="38"/>
      <w:proofErr w:type="gramEnd"/>
    </w:p>
    <w:p w14:paraId="1E8C69C7" w14:textId="5526BEF7"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bookmarkStart w:id="39" w:name="_Hlk182821018"/>
      <w:r w:rsidRPr="004E2971">
        <w:rPr>
          <w:rFonts w:ascii="SimSun" w:hAnsi="SimSun" w:cs="Times New Roman"/>
          <w:iCs/>
          <w:color w:val="000000"/>
          <w:szCs w:val="22"/>
        </w:rPr>
        <w:t>2</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协议的摘录，其中包括该协议中写明当事人和所许可的权利及其范围的部分，根据请求方的选择，可以要求由公证人或任何其他主管部门，或者适用的法律准许时，由有权在主管局办理业务的代理人，</w:t>
      </w:r>
      <w:proofErr w:type="gramStart"/>
      <w:r w:rsidR="00C93677" w:rsidRPr="004E2971">
        <w:rPr>
          <w:rFonts w:ascii="SimSun" w:hAnsi="SimSun" w:cs="Times New Roman" w:hint="eastAsia"/>
          <w:iCs/>
          <w:color w:val="000000"/>
          <w:szCs w:val="22"/>
        </w:rPr>
        <w:t>证明</w:t>
      </w:r>
      <w:r w:rsidR="00614ECC" w:rsidRPr="004E2971">
        <w:rPr>
          <w:rFonts w:ascii="SimSun" w:hAnsi="SimSun" w:cs="Times New Roman" w:hint="eastAsia"/>
          <w:iCs/>
          <w:color w:val="000000"/>
          <w:szCs w:val="22"/>
        </w:rPr>
        <w:t>该</w:t>
      </w:r>
      <w:r w:rsidR="00C93677" w:rsidRPr="004E2971">
        <w:rPr>
          <w:rFonts w:ascii="SimSun" w:hAnsi="SimSun" w:cs="Times New Roman" w:hint="eastAsia"/>
          <w:iCs/>
          <w:color w:val="000000"/>
          <w:szCs w:val="22"/>
        </w:rPr>
        <w:t>摘录确系协议的真实摘录；</w:t>
      </w:r>
      <w:proofErr w:type="gramEnd"/>
    </w:p>
    <w:p w14:paraId="0BC2A8F9" w14:textId="5FA434B7" w:rsidR="00C93677" w:rsidRPr="004E2971" w:rsidRDefault="00594014" w:rsidP="007C1AE7">
      <w:pPr>
        <w:overflowPunct w:val="0"/>
        <w:spacing w:afterLines="50" w:after="120" w:line="340" w:lineRule="atLeast"/>
        <w:ind w:firstLineChars="200" w:firstLine="440"/>
        <w:jc w:val="both"/>
        <w:rPr>
          <w:rFonts w:ascii="SimSun" w:hAnsi="SimSun"/>
          <w:iCs/>
          <w:color w:val="000000"/>
          <w:szCs w:val="22"/>
        </w:rPr>
      </w:pPr>
      <w:r w:rsidRPr="004E2971">
        <w:rPr>
          <w:rFonts w:ascii="SimSun" w:hAnsi="SimSun" w:hint="eastAsia"/>
          <w:iCs/>
          <w:color w:val="000000"/>
          <w:szCs w:val="22"/>
        </w:rPr>
        <w:t>（二）</w:t>
      </w:r>
      <w:r w:rsidR="00C93677" w:rsidRPr="004E2971">
        <w:rPr>
          <w:rFonts w:ascii="SimSun" w:hAnsi="SimSun" w:hint="eastAsia"/>
          <w:iCs/>
          <w:color w:val="000000"/>
          <w:szCs w:val="22"/>
        </w:rPr>
        <w:t>缔约方可以要求，非许可协议当事人的任何共同</w:t>
      </w:r>
      <w:r w:rsidR="009671F1">
        <w:rPr>
          <w:rFonts w:ascii="SimSun" w:hAnsi="SimSun" w:hint="eastAsia"/>
          <w:iCs/>
          <w:color w:val="000000"/>
          <w:szCs w:val="22"/>
        </w:rPr>
        <w:t>持有人</w:t>
      </w:r>
      <w:r w:rsidR="00C93677" w:rsidRPr="004E2971">
        <w:rPr>
          <w:rFonts w:ascii="SimSun" w:hAnsi="SimSun" w:hint="eastAsia"/>
          <w:iCs/>
          <w:color w:val="000000"/>
          <w:szCs w:val="22"/>
        </w:rPr>
        <w:t>，</w:t>
      </w:r>
      <w:r w:rsidR="0014293B">
        <w:rPr>
          <w:rFonts w:ascii="SimSun" w:hAnsi="SimSun" w:hint="eastAsia"/>
          <w:iCs/>
          <w:color w:val="000000"/>
          <w:szCs w:val="22"/>
        </w:rPr>
        <w:t>应</w:t>
      </w:r>
      <w:r w:rsidR="00C93677" w:rsidRPr="004E2971">
        <w:rPr>
          <w:rFonts w:ascii="SimSun" w:hAnsi="SimSun" w:hint="eastAsia"/>
          <w:iCs/>
          <w:color w:val="000000"/>
          <w:szCs w:val="22"/>
        </w:rPr>
        <w:t>在该共同</w:t>
      </w:r>
      <w:r w:rsidR="009671F1">
        <w:rPr>
          <w:rFonts w:ascii="SimSun" w:hAnsi="SimSun" w:hint="eastAsia"/>
          <w:iCs/>
          <w:color w:val="000000"/>
          <w:szCs w:val="22"/>
        </w:rPr>
        <w:t>持有人</w:t>
      </w:r>
      <w:r w:rsidR="00C93677" w:rsidRPr="004E2971">
        <w:rPr>
          <w:rFonts w:ascii="SimSun" w:hAnsi="SimSun" w:hint="eastAsia"/>
          <w:iCs/>
          <w:color w:val="000000"/>
          <w:szCs w:val="22"/>
        </w:rPr>
        <w:t>签字的文件中对许可明确表示同意。</w:t>
      </w:r>
    </w:p>
    <w:p w14:paraId="45D91C58" w14:textId="39874538" w:rsidR="00C93677" w:rsidRPr="004E2971" w:rsidRDefault="00594014" w:rsidP="007C1AE7">
      <w:pPr>
        <w:overflowPunct w:val="0"/>
        <w:spacing w:afterLines="50" w:after="120" w:line="340" w:lineRule="atLeast"/>
        <w:ind w:firstLineChars="200" w:firstLine="440"/>
        <w:jc w:val="both"/>
        <w:rPr>
          <w:rFonts w:ascii="SimSun" w:hAnsi="SimSun"/>
          <w:iCs/>
          <w:color w:val="000000"/>
          <w:szCs w:val="22"/>
        </w:rPr>
      </w:pPr>
      <w:r w:rsidRPr="004E2971">
        <w:rPr>
          <w:rFonts w:ascii="SimSun" w:hAnsi="SimSun" w:hint="eastAsia"/>
          <w:iCs/>
          <w:color w:val="000000"/>
          <w:szCs w:val="22"/>
        </w:rPr>
        <w:t>（三）</w:t>
      </w:r>
      <w:r w:rsidR="00C93677" w:rsidRPr="004E2971">
        <w:rPr>
          <w:rFonts w:ascii="SimSun" w:hAnsi="SimSun" w:hint="eastAsia"/>
          <w:iCs/>
          <w:color w:val="000000"/>
          <w:szCs w:val="22"/>
        </w:rPr>
        <w:t>许可不是自愿达成的协议的，例如因法律运作或法院判决等其他原因而形成，缔约方可以要求，请求</w:t>
      </w:r>
      <w:r w:rsidR="0014293B">
        <w:rPr>
          <w:rFonts w:ascii="SimSun" w:hAnsi="SimSun" w:hint="eastAsia"/>
          <w:iCs/>
          <w:color w:val="000000"/>
          <w:szCs w:val="22"/>
        </w:rPr>
        <w:t>应</w:t>
      </w:r>
      <w:r w:rsidR="00C93677" w:rsidRPr="004E2971">
        <w:rPr>
          <w:rFonts w:ascii="SimSun" w:hAnsi="SimSun" w:hint="eastAsia"/>
          <w:iCs/>
          <w:color w:val="000000"/>
          <w:szCs w:val="22"/>
        </w:rPr>
        <w:t>附具对许可予以证明的文件的副本。缔约方还可以要求，根据请求方的选择，由出具上述文件的部门、公证人或任何其他公共主管部门，或者适用的法律准许时，由有权在主管局办理业务的代理人，证明文件副本与原件相符。</w:t>
      </w:r>
    </w:p>
    <w:p w14:paraId="3521252D" w14:textId="562B26C4" w:rsidR="00C93677" w:rsidRPr="004E2971" w:rsidRDefault="0015384B" w:rsidP="007C1AE7">
      <w:pPr>
        <w:overflowPunct w:val="0"/>
        <w:spacing w:afterLines="50" w:after="120" w:line="340" w:lineRule="atLeast"/>
        <w:ind w:firstLineChars="200" w:firstLine="440"/>
        <w:jc w:val="both"/>
        <w:rPr>
          <w:rFonts w:ascii="SimSun" w:hAnsi="SimSun"/>
          <w:iCs/>
          <w:color w:val="000000"/>
          <w:szCs w:val="22"/>
        </w:rPr>
      </w:pPr>
      <w:bookmarkStart w:id="40" w:name="_Hlk182398322"/>
      <w:bookmarkEnd w:id="39"/>
      <w:r w:rsidRPr="004E2971">
        <w:rPr>
          <w:rFonts w:ascii="SimSun" w:hAnsi="SimSun" w:hint="eastAsia"/>
          <w:iCs/>
          <w:color w:val="000000"/>
          <w:szCs w:val="22"/>
        </w:rPr>
        <w:t>三</w:t>
      </w:r>
      <w:r w:rsidR="00AB678D" w:rsidRPr="004E2971">
        <w:rPr>
          <w:rFonts w:ascii="SimSun" w:hAnsi="SimSun" w:hint="eastAsia"/>
          <w:iCs/>
          <w:color w:val="000000"/>
          <w:szCs w:val="22"/>
        </w:rPr>
        <w:t>、</w:t>
      </w:r>
      <w:r w:rsidR="00781A13" w:rsidRPr="004E2971">
        <w:rPr>
          <w:rFonts w:ascii="SimSun" w:hAnsi="SimSun"/>
          <w:iCs/>
          <w:color w:val="000000"/>
          <w:szCs w:val="22"/>
        </w:rPr>
        <w:t>[</w:t>
      </w:r>
      <w:r w:rsidR="00C93677" w:rsidRPr="004E2971">
        <w:rPr>
          <w:rFonts w:ascii="KaiTi" w:eastAsia="KaiTi" w:hAnsi="KaiTi" w:hint="eastAsia"/>
          <w:iCs/>
          <w:color w:val="000000"/>
          <w:szCs w:val="22"/>
        </w:rPr>
        <w:t>修改许可备案的证明文件</w:t>
      </w:r>
      <w:r w:rsidR="00781A13" w:rsidRPr="004E2971">
        <w:rPr>
          <w:rFonts w:ascii="SimSun" w:hAnsi="SimSun"/>
          <w:iCs/>
          <w:color w:val="000000"/>
          <w:szCs w:val="22"/>
        </w:rPr>
        <w:t>]</w:t>
      </w:r>
      <w:r w:rsidR="00594014" w:rsidRPr="004E2971">
        <w:rPr>
          <w:rFonts w:ascii="SimSun" w:hAnsi="SimSun" w:hint="eastAsia"/>
          <w:iCs/>
          <w:color w:val="000000"/>
          <w:szCs w:val="22"/>
        </w:rPr>
        <w:t>（一）</w:t>
      </w:r>
      <w:r w:rsidR="00C93677" w:rsidRPr="004E2971">
        <w:rPr>
          <w:rFonts w:ascii="SimSun" w:hAnsi="SimSun" w:hint="eastAsia"/>
          <w:iCs/>
          <w:color w:val="000000"/>
          <w:szCs w:val="22"/>
        </w:rPr>
        <w:t>缔约方可以要求，许可备案的修改请求</w:t>
      </w:r>
      <w:r w:rsidR="00C20FCC" w:rsidRPr="004E2971">
        <w:rPr>
          <w:rFonts w:ascii="SimSun" w:hAnsi="SimSun" w:hint="eastAsia"/>
          <w:iCs/>
          <w:color w:val="000000"/>
          <w:szCs w:val="22"/>
        </w:rPr>
        <w:t>，</w:t>
      </w:r>
      <w:r w:rsidR="00CE3926" w:rsidRPr="004E2971">
        <w:rPr>
          <w:rFonts w:ascii="SimSun" w:hAnsi="SimSun" w:hint="eastAsia"/>
          <w:iCs/>
          <w:color w:val="000000"/>
          <w:szCs w:val="22"/>
        </w:rPr>
        <w:t>根据</w:t>
      </w:r>
      <w:r w:rsidR="00C93677" w:rsidRPr="004E2971">
        <w:rPr>
          <w:rFonts w:ascii="SimSun" w:hAnsi="SimSun" w:hint="eastAsia"/>
          <w:iCs/>
          <w:color w:val="000000"/>
          <w:szCs w:val="22"/>
        </w:rPr>
        <w:t>请求方</w:t>
      </w:r>
      <w:r w:rsidR="00DD18B6" w:rsidRPr="004E2971">
        <w:rPr>
          <w:rFonts w:ascii="SimSun" w:hAnsi="SimSun" w:hint="eastAsia"/>
          <w:iCs/>
          <w:color w:val="000000"/>
          <w:szCs w:val="22"/>
        </w:rPr>
        <w:t>的</w:t>
      </w:r>
      <w:r w:rsidR="00C93677" w:rsidRPr="004E2971">
        <w:rPr>
          <w:rFonts w:ascii="SimSun" w:hAnsi="SimSun" w:hint="eastAsia"/>
          <w:iCs/>
          <w:color w:val="000000"/>
          <w:szCs w:val="22"/>
        </w:rPr>
        <w:t>选择，附具下列文件之一：</w:t>
      </w:r>
    </w:p>
    <w:p w14:paraId="539BF495" w14:textId="4E9E0B54"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对所请求的许可备案修改予以证明的文件；或者</w:t>
      </w:r>
    </w:p>
    <w:p w14:paraId="2102CBAD" w14:textId="1D1FD002"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2</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未经</w:t>
      </w:r>
      <w:r w:rsidR="009671F1">
        <w:rPr>
          <w:rFonts w:ascii="SimSun" w:hAnsi="SimSun" w:cs="Times New Roman" w:hint="eastAsia"/>
          <w:iCs/>
          <w:color w:val="000000"/>
          <w:szCs w:val="22"/>
        </w:rPr>
        <w:t>核证</w:t>
      </w:r>
      <w:r w:rsidR="00C93677" w:rsidRPr="004E2971">
        <w:rPr>
          <w:rFonts w:ascii="SimSun" w:hAnsi="SimSun" w:cs="Times New Roman" w:hint="eastAsia"/>
          <w:iCs/>
          <w:color w:val="000000"/>
          <w:szCs w:val="22"/>
        </w:rPr>
        <w:t>的许可修改声明，由</w:t>
      </w:r>
      <w:r w:rsidR="009671F1">
        <w:rPr>
          <w:rFonts w:ascii="SimSun" w:hAnsi="SimSun" w:cs="Times New Roman" w:hint="eastAsia"/>
          <w:iCs/>
          <w:color w:val="000000"/>
          <w:szCs w:val="22"/>
        </w:rPr>
        <w:t>持有人</w:t>
      </w:r>
      <w:r w:rsidR="00C93677" w:rsidRPr="004E2971">
        <w:rPr>
          <w:rFonts w:ascii="SimSun" w:hAnsi="SimSun" w:cs="Times New Roman" w:hint="eastAsia"/>
          <w:iCs/>
          <w:color w:val="000000"/>
          <w:szCs w:val="22"/>
        </w:rPr>
        <w:t>和被许可人双方签字。</w:t>
      </w:r>
    </w:p>
    <w:p w14:paraId="034C73A2" w14:textId="7FB62E54" w:rsidR="00C93677" w:rsidRPr="004E2971" w:rsidRDefault="00594014" w:rsidP="007C1AE7">
      <w:pPr>
        <w:overflowPunct w:val="0"/>
        <w:spacing w:afterLines="50" w:after="120" w:line="340" w:lineRule="atLeast"/>
        <w:ind w:firstLineChars="200" w:firstLine="440"/>
        <w:jc w:val="both"/>
        <w:rPr>
          <w:rFonts w:ascii="SimSun" w:hAnsi="SimSun"/>
          <w:iCs/>
          <w:color w:val="000000"/>
          <w:szCs w:val="22"/>
        </w:rPr>
      </w:pPr>
      <w:r w:rsidRPr="004E2971">
        <w:rPr>
          <w:rFonts w:ascii="SimSun" w:hAnsi="SimSun" w:hint="eastAsia"/>
          <w:iCs/>
          <w:color w:val="000000"/>
          <w:szCs w:val="22"/>
        </w:rPr>
        <w:t>（二）</w:t>
      </w:r>
      <w:r w:rsidR="00C93677" w:rsidRPr="004E2971">
        <w:rPr>
          <w:rFonts w:ascii="SimSun" w:hAnsi="SimSun" w:hint="eastAsia"/>
          <w:iCs/>
          <w:color w:val="000000"/>
          <w:szCs w:val="22"/>
        </w:rPr>
        <w:t>缔约方可以要求，非许可合同当事人的任何共同</w:t>
      </w:r>
      <w:r w:rsidR="009671F1">
        <w:rPr>
          <w:rFonts w:ascii="SimSun" w:hAnsi="SimSun" w:hint="eastAsia"/>
          <w:iCs/>
          <w:color w:val="000000"/>
          <w:szCs w:val="22"/>
        </w:rPr>
        <w:t>持有人</w:t>
      </w:r>
      <w:r w:rsidR="00C93677" w:rsidRPr="004E2971">
        <w:rPr>
          <w:rFonts w:ascii="SimSun" w:hAnsi="SimSun" w:hint="eastAsia"/>
          <w:iCs/>
          <w:color w:val="000000"/>
          <w:szCs w:val="22"/>
        </w:rPr>
        <w:t>，</w:t>
      </w:r>
      <w:r w:rsidR="0014293B">
        <w:rPr>
          <w:rFonts w:ascii="SimSun" w:hAnsi="SimSun" w:hint="eastAsia"/>
          <w:iCs/>
          <w:color w:val="000000"/>
          <w:szCs w:val="22"/>
        </w:rPr>
        <w:t>应</w:t>
      </w:r>
      <w:r w:rsidR="00C93677" w:rsidRPr="004E2971">
        <w:rPr>
          <w:rFonts w:ascii="SimSun" w:hAnsi="SimSun" w:hint="eastAsia"/>
          <w:iCs/>
          <w:color w:val="000000"/>
          <w:szCs w:val="22"/>
        </w:rPr>
        <w:t>在该共同</w:t>
      </w:r>
      <w:r w:rsidR="009671F1">
        <w:rPr>
          <w:rFonts w:ascii="SimSun" w:hAnsi="SimSun" w:hint="eastAsia"/>
          <w:iCs/>
          <w:color w:val="000000"/>
          <w:szCs w:val="22"/>
        </w:rPr>
        <w:t>持有人</w:t>
      </w:r>
      <w:r w:rsidR="00C93677" w:rsidRPr="004E2971">
        <w:rPr>
          <w:rFonts w:ascii="SimSun" w:hAnsi="SimSun" w:hint="eastAsia"/>
          <w:iCs/>
          <w:color w:val="000000"/>
          <w:szCs w:val="22"/>
        </w:rPr>
        <w:t>签字的文件中对修改许可明确表示同意。</w:t>
      </w:r>
    </w:p>
    <w:p w14:paraId="26FCC1C7" w14:textId="507B1308" w:rsidR="00C93677" w:rsidRPr="004E2971" w:rsidRDefault="0015384B" w:rsidP="007C1AE7">
      <w:pPr>
        <w:overflowPunct w:val="0"/>
        <w:spacing w:afterLines="50" w:after="120" w:line="340" w:lineRule="atLeast"/>
        <w:ind w:firstLineChars="200" w:firstLine="440"/>
        <w:jc w:val="both"/>
        <w:rPr>
          <w:rFonts w:ascii="SimSun" w:hAnsi="SimSun"/>
          <w:iCs/>
          <w:color w:val="000000"/>
          <w:szCs w:val="22"/>
        </w:rPr>
      </w:pPr>
      <w:r w:rsidRPr="004E2971">
        <w:rPr>
          <w:rFonts w:ascii="SimSun" w:hAnsi="SimSun" w:hint="eastAsia"/>
          <w:iCs/>
          <w:color w:val="000000"/>
          <w:szCs w:val="22"/>
        </w:rPr>
        <w:t>四</w:t>
      </w:r>
      <w:r w:rsidR="00AB678D" w:rsidRPr="004E2971">
        <w:rPr>
          <w:rFonts w:ascii="SimSun" w:hAnsi="SimSun" w:hint="eastAsia"/>
          <w:iCs/>
          <w:color w:val="000000"/>
          <w:szCs w:val="22"/>
        </w:rPr>
        <w:t>、</w:t>
      </w:r>
      <w:r w:rsidR="00781A13" w:rsidRPr="004E2971">
        <w:rPr>
          <w:rFonts w:ascii="SimSun" w:hAnsi="SimSun"/>
          <w:iCs/>
          <w:color w:val="000000"/>
          <w:szCs w:val="22"/>
        </w:rPr>
        <w:t>[</w:t>
      </w:r>
      <w:r w:rsidR="00C93677" w:rsidRPr="004E2971">
        <w:rPr>
          <w:rFonts w:ascii="KaiTi" w:eastAsia="KaiTi" w:hAnsi="KaiTi" w:hint="eastAsia"/>
          <w:iCs/>
          <w:color w:val="000000"/>
          <w:szCs w:val="22"/>
        </w:rPr>
        <w:t>撤销许可备案的证明文件</w:t>
      </w:r>
      <w:r w:rsidR="00781A13" w:rsidRPr="004E2971">
        <w:rPr>
          <w:rFonts w:ascii="SimSun" w:hAnsi="SimSun"/>
          <w:iCs/>
          <w:color w:val="000000"/>
          <w:szCs w:val="22"/>
        </w:rPr>
        <w:t>]</w:t>
      </w:r>
      <w:r w:rsidR="00C93677" w:rsidRPr="004E2971">
        <w:rPr>
          <w:rFonts w:ascii="SimSun" w:hAnsi="SimSun" w:hint="eastAsia"/>
          <w:iCs/>
          <w:color w:val="000000"/>
          <w:szCs w:val="22"/>
        </w:rPr>
        <w:t>缔约方可以要求，许可备案的撤销请求</w:t>
      </w:r>
      <w:r w:rsidR="00C20FCC" w:rsidRPr="004E2971">
        <w:rPr>
          <w:rFonts w:ascii="SimSun" w:hAnsi="SimSun" w:hint="eastAsia"/>
          <w:iCs/>
          <w:color w:val="000000"/>
          <w:szCs w:val="22"/>
        </w:rPr>
        <w:t>，</w:t>
      </w:r>
      <w:r w:rsidR="00CE3926" w:rsidRPr="004E2971">
        <w:rPr>
          <w:rFonts w:ascii="SimSun" w:hAnsi="SimSun" w:hint="eastAsia"/>
          <w:iCs/>
          <w:color w:val="000000"/>
          <w:szCs w:val="22"/>
        </w:rPr>
        <w:t>根据</w:t>
      </w:r>
      <w:r w:rsidR="00C93677" w:rsidRPr="004E2971">
        <w:rPr>
          <w:rFonts w:ascii="SimSun" w:hAnsi="SimSun" w:hint="eastAsia"/>
          <w:iCs/>
          <w:color w:val="000000"/>
          <w:szCs w:val="22"/>
        </w:rPr>
        <w:t>请求方</w:t>
      </w:r>
      <w:r w:rsidR="0033133B" w:rsidRPr="004E2971">
        <w:rPr>
          <w:rFonts w:ascii="SimSun" w:hAnsi="SimSun" w:hint="eastAsia"/>
          <w:iCs/>
          <w:color w:val="000000"/>
          <w:szCs w:val="22"/>
        </w:rPr>
        <w:t>的</w:t>
      </w:r>
      <w:r w:rsidR="00C93677" w:rsidRPr="004E2971">
        <w:rPr>
          <w:rFonts w:ascii="SimSun" w:hAnsi="SimSun" w:hint="eastAsia"/>
          <w:iCs/>
          <w:color w:val="000000"/>
          <w:szCs w:val="22"/>
        </w:rPr>
        <w:t>选择，附具下列文件之一：</w:t>
      </w:r>
    </w:p>
    <w:p w14:paraId="49A2C46A" w14:textId="2BE7861D"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对所请求的撤销许可备案予以证明的文件；或者</w:t>
      </w:r>
    </w:p>
    <w:p w14:paraId="0455EE2E" w14:textId="56117387"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2</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未经</w:t>
      </w:r>
      <w:r w:rsidR="009671F1">
        <w:rPr>
          <w:rFonts w:ascii="SimSun" w:hAnsi="SimSun" w:cs="Times New Roman" w:hint="eastAsia"/>
          <w:iCs/>
          <w:color w:val="000000"/>
          <w:szCs w:val="22"/>
        </w:rPr>
        <w:t>核证</w:t>
      </w:r>
      <w:r w:rsidR="00C93677" w:rsidRPr="004E2971">
        <w:rPr>
          <w:rFonts w:ascii="SimSun" w:hAnsi="SimSun" w:cs="Times New Roman" w:hint="eastAsia"/>
          <w:iCs/>
          <w:color w:val="000000"/>
          <w:szCs w:val="22"/>
        </w:rPr>
        <w:t>的许可撤销声明，由</w:t>
      </w:r>
      <w:r w:rsidR="009671F1">
        <w:rPr>
          <w:rFonts w:ascii="SimSun" w:hAnsi="SimSun" w:cs="Times New Roman" w:hint="eastAsia"/>
          <w:iCs/>
          <w:color w:val="000000"/>
          <w:szCs w:val="22"/>
        </w:rPr>
        <w:t>持有人</w:t>
      </w:r>
      <w:r w:rsidR="00C93677" w:rsidRPr="004E2971">
        <w:rPr>
          <w:rFonts w:ascii="SimSun" w:hAnsi="SimSun" w:cs="Times New Roman" w:hint="eastAsia"/>
          <w:iCs/>
          <w:color w:val="000000"/>
          <w:szCs w:val="22"/>
        </w:rPr>
        <w:t>和被许可人双方签字。</w:t>
      </w:r>
    </w:p>
    <w:p w14:paraId="6F9EFBC0" w14:textId="6129780B" w:rsidR="00C93677" w:rsidRPr="004E2971" w:rsidRDefault="0015384B" w:rsidP="007C1AE7">
      <w:pPr>
        <w:overflowPunct w:val="0"/>
        <w:spacing w:afterLines="50" w:after="120" w:line="340" w:lineRule="atLeast"/>
        <w:ind w:firstLineChars="200" w:firstLine="440"/>
        <w:jc w:val="both"/>
        <w:rPr>
          <w:rFonts w:ascii="SimSun" w:hAnsi="SimSun"/>
          <w:iCs/>
          <w:color w:val="000000"/>
          <w:szCs w:val="22"/>
        </w:rPr>
      </w:pPr>
      <w:r w:rsidRPr="004E2971">
        <w:rPr>
          <w:rFonts w:ascii="SimSun" w:hAnsi="SimSun" w:hint="eastAsia"/>
          <w:iCs/>
          <w:color w:val="000000"/>
          <w:szCs w:val="22"/>
        </w:rPr>
        <w:t>五</w:t>
      </w:r>
      <w:r w:rsidR="00AB678D" w:rsidRPr="004E2971">
        <w:rPr>
          <w:rFonts w:ascii="SimSun" w:hAnsi="SimSun" w:hint="eastAsia"/>
          <w:iCs/>
          <w:color w:val="000000"/>
          <w:szCs w:val="22"/>
        </w:rPr>
        <w:t>、</w:t>
      </w:r>
      <w:r w:rsidR="00781A13" w:rsidRPr="004E2971">
        <w:rPr>
          <w:rFonts w:ascii="SimSun" w:hAnsi="SimSun"/>
          <w:iCs/>
          <w:color w:val="000000"/>
          <w:szCs w:val="22"/>
        </w:rPr>
        <w:t>[</w:t>
      </w:r>
      <w:r w:rsidR="00C93677" w:rsidRPr="004E2971">
        <w:rPr>
          <w:rFonts w:ascii="KaiTi" w:eastAsia="KaiTi" w:hAnsi="KaiTi" w:hint="eastAsia"/>
          <w:iCs/>
          <w:color w:val="000000"/>
          <w:szCs w:val="22"/>
        </w:rPr>
        <w:t>担保权益</w:t>
      </w:r>
      <w:r w:rsidR="00781A13" w:rsidRPr="004E2971">
        <w:rPr>
          <w:rFonts w:ascii="SimSun" w:hAnsi="SimSun"/>
          <w:iCs/>
          <w:color w:val="000000"/>
          <w:szCs w:val="22"/>
        </w:rPr>
        <w:t>]</w:t>
      </w:r>
      <w:r w:rsidR="00C93677" w:rsidRPr="004E2971">
        <w:rPr>
          <w:rFonts w:ascii="SimSun" w:hAnsi="SimSun" w:hint="eastAsia"/>
          <w:iCs/>
          <w:color w:val="000000"/>
          <w:szCs w:val="22"/>
        </w:rPr>
        <w:t>第</w:t>
      </w:r>
      <w:r w:rsidRPr="004E2971">
        <w:rPr>
          <w:rFonts w:ascii="SimSun" w:hAnsi="SimSun" w:hint="eastAsia"/>
          <w:iCs/>
          <w:color w:val="000000"/>
          <w:szCs w:val="22"/>
        </w:rPr>
        <w:t>一</w:t>
      </w:r>
      <w:r w:rsidR="00C93677" w:rsidRPr="004E2971">
        <w:rPr>
          <w:rFonts w:ascii="SimSun" w:hAnsi="SimSun" w:hint="eastAsia"/>
          <w:iCs/>
          <w:color w:val="000000"/>
          <w:szCs w:val="22"/>
        </w:rPr>
        <w:t>款至第</w:t>
      </w:r>
      <w:r w:rsidRPr="004E2971">
        <w:rPr>
          <w:rFonts w:ascii="SimSun" w:hAnsi="SimSun" w:hint="eastAsia"/>
          <w:iCs/>
          <w:color w:val="000000"/>
          <w:szCs w:val="22"/>
        </w:rPr>
        <w:t>四</w:t>
      </w:r>
      <w:r w:rsidR="00C93677" w:rsidRPr="004E2971">
        <w:rPr>
          <w:rFonts w:ascii="SimSun" w:hAnsi="SimSun" w:hint="eastAsia"/>
          <w:iCs/>
          <w:color w:val="000000"/>
          <w:szCs w:val="22"/>
        </w:rPr>
        <w:t>款应比照适用于担保权益的登记请求、修改登记请求和撤销登记请</w:t>
      </w:r>
      <w:r w:rsidR="000D78FC" w:rsidRPr="004E2971">
        <w:rPr>
          <w:rFonts w:ascii="SimSun" w:hAnsi="SimSun" w:hint="cs"/>
          <w:iCs/>
          <w:color w:val="000000"/>
          <w:szCs w:val="22"/>
        </w:rPr>
        <w:t>‍</w:t>
      </w:r>
      <w:r w:rsidR="00C93677" w:rsidRPr="004E2971">
        <w:rPr>
          <w:rFonts w:ascii="SimSun" w:hAnsi="SimSun" w:hint="eastAsia"/>
          <w:iCs/>
          <w:color w:val="000000"/>
          <w:szCs w:val="22"/>
        </w:rPr>
        <w:t>求。</w:t>
      </w:r>
    </w:p>
    <w:p w14:paraId="412CF8EC" w14:textId="38789DF4" w:rsidR="00C93677" w:rsidRPr="004E2971" w:rsidRDefault="00C93677" w:rsidP="004310B5">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41" w:name="_Toc306096037"/>
      <w:bookmarkStart w:id="42" w:name="_Hlk182398348"/>
      <w:bookmarkEnd w:id="40"/>
      <w:r w:rsidRPr="004E2971">
        <w:rPr>
          <w:rFonts w:ascii="KaiTi" w:eastAsia="KaiTi" w:hAnsi="KaiTi" w:hint="eastAsia"/>
          <w:bCs/>
          <w:noProof/>
          <w:szCs w:val="22"/>
        </w:rPr>
        <w:t>第</w:t>
      </w:r>
      <w:r w:rsidR="004A72CE" w:rsidRPr="004E2971">
        <w:rPr>
          <w:rFonts w:ascii="KaiTi" w:eastAsia="KaiTi" w:hAnsi="KaiTi" w:hint="eastAsia"/>
          <w:bCs/>
          <w:noProof/>
          <w:szCs w:val="22"/>
        </w:rPr>
        <w:t>十四条</w:t>
      </w:r>
      <w:r w:rsidR="00646E26">
        <w:rPr>
          <w:rFonts w:ascii="KaiTi" w:eastAsia="KaiTi" w:hAnsi="KaiTi"/>
          <w:bCs/>
          <w:noProof/>
          <w:szCs w:val="22"/>
        </w:rPr>
        <w:br/>
      </w:r>
      <w:r w:rsidRPr="004E2971">
        <w:rPr>
          <w:rFonts w:ascii="KaiTi" w:eastAsia="KaiTi" w:hAnsi="KaiTi" w:hint="eastAsia"/>
          <w:bCs/>
          <w:noProof/>
          <w:szCs w:val="22"/>
        </w:rPr>
        <w:t>关于所有权变更登记请求的细则</w:t>
      </w:r>
      <w:bookmarkEnd w:id="41"/>
    </w:p>
    <w:p w14:paraId="75565F75" w14:textId="68D9B8FC" w:rsidR="00C93677" w:rsidRPr="004E2971" w:rsidRDefault="0015384B" w:rsidP="007C1AE7">
      <w:pPr>
        <w:overflowPunct w:val="0"/>
        <w:spacing w:afterLines="50" w:after="120" w:line="340" w:lineRule="atLeast"/>
        <w:ind w:firstLineChars="200" w:firstLine="440"/>
        <w:jc w:val="both"/>
        <w:rPr>
          <w:rFonts w:ascii="SimSun" w:hAnsi="SimSun"/>
          <w:iCs/>
          <w:color w:val="000000"/>
          <w:szCs w:val="22"/>
        </w:rPr>
      </w:pPr>
      <w:r w:rsidRPr="004E2971">
        <w:rPr>
          <w:rFonts w:ascii="SimSun" w:hAnsi="SimSun" w:hint="eastAsia"/>
          <w:iCs/>
          <w:color w:val="000000"/>
          <w:szCs w:val="22"/>
        </w:rPr>
        <w:t>一</w:t>
      </w:r>
      <w:r w:rsidR="00AB678D" w:rsidRPr="004E2971">
        <w:rPr>
          <w:rFonts w:ascii="SimSun" w:hAnsi="SimSun" w:hint="eastAsia"/>
          <w:iCs/>
          <w:color w:val="000000"/>
          <w:szCs w:val="22"/>
        </w:rPr>
        <w:t>、</w:t>
      </w:r>
      <w:r w:rsidR="00781A13" w:rsidRPr="004E2971">
        <w:rPr>
          <w:rFonts w:ascii="SimSun" w:hAnsi="SimSun"/>
          <w:iCs/>
          <w:color w:val="000000"/>
          <w:szCs w:val="22"/>
        </w:rPr>
        <w:t>[</w:t>
      </w:r>
      <w:r w:rsidR="00C93677" w:rsidRPr="004E2971">
        <w:rPr>
          <w:rFonts w:ascii="KaiTi" w:eastAsia="KaiTi" w:hAnsi="KaiTi" w:hint="eastAsia"/>
          <w:iCs/>
          <w:color w:val="000000"/>
          <w:szCs w:val="22"/>
        </w:rPr>
        <w:t>请求的内容</w:t>
      </w:r>
      <w:r w:rsidR="00781A13" w:rsidRPr="004E2971">
        <w:rPr>
          <w:rFonts w:ascii="SimSun" w:hAnsi="SimSun"/>
          <w:iCs/>
          <w:color w:val="000000"/>
          <w:szCs w:val="22"/>
        </w:rPr>
        <w:t>]</w:t>
      </w:r>
      <w:r w:rsidR="00C93677" w:rsidRPr="004E2971">
        <w:rPr>
          <w:rFonts w:ascii="SimSun" w:hAnsi="SimSun" w:hint="eastAsia"/>
          <w:iCs/>
          <w:color w:val="000000"/>
          <w:szCs w:val="22"/>
        </w:rPr>
        <w:t>缔约方可以要求，条约第</w:t>
      </w:r>
      <w:r w:rsidR="00227251">
        <w:rPr>
          <w:rFonts w:ascii="SimSun" w:hAnsi="SimSun" w:hint="eastAsia"/>
          <w:iCs/>
          <w:color w:val="000000"/>
          <w:szCs w:val="22"/>
        </w:rPr>
        <w:t>二十一</w:t>
      </w:r>
      <w:r w:rsidR="00C93677" w:rsidRPr="004E2971">
        <w:rPr>
          <w:rFonts w:ascii="SimSun" w:hAnsi="SimSun" w:hint="eastAsia"/>
          <w:iCs/>
          <w:color w:val="000000"/>
          <w:szCs w:val="22"/>
        </w:rPr>
        <w:t>条规定的所有权变更登记请求</w:t>
      </w:r>
      <w:r w:rsidR="00861F4D">
        <w:rPr>
          <w:rFonts w:ascii="SimSun" w:hAnsi="SimSun" w:cs="Times New Roman" w:hint="eastAsia"/>
          <w:iCs/>
          <w:color w:val="000000"/>
          <w:szCs w:val="22"/>
        </w:rPr>
        <w:t>应</w:t>
      </w:r>
      <w:r w:rsidR="00C93677" w:rsidRPr="004E2971">
        <w:rPr>
          <w:rFonts w:ascii="SimSun" w:hAnsi="SimSun" w:hint="eastAsia"/>
          <w:iCs/>
          <w:color w:val="000000"/>
          <w:szCs w:val="22"/>
        </w:rPr>
        <w:t>含有下列部分或全部说明：</w:t>
      </w:r>
    </w:p>
    <w:p w14:paraId="0D98F0A9" w14:textId="7E1C455C"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w:t>
      </w:r>
      <w:r w:rsidR="00024723" w:rsidRPr="004E2971">
        <w:rPr>
          <w:rFonts w:ascii="SimSun" w:hAnsi="SimSun" w:cs="Times New Roman" w:hint="eastAsia"/>
          <w:iCs/>
          <w:color w:val="000000"/>
          <w:szCs w:val="22"/>
        </w:rPr>
        <w:t>．</w:t>
      </w:r>
      <w:proofErr w:type="gramStart"/>
      <w:r w:rsidR="00C93677" w:rsidRPr="004E2971">
        <w:rPr>
          <w:rFonts w:ascii="SimSun" w:hAnsi="SimSun" w:cs="Times New Roman" w:hint="eastAsia"/>
          <w:iCs/>
          <w:color w:val="000000"/>
          <w:szCs w:val="22"/>
        </w:rPr>
        <w:t>对请求对所有权进行变更登记的说明；</w:t>
      </w:r>
      <w:proofErr w:type="gramEnd"/>
    </w:p>
    <w:p w14:paraId="3F553F43" w14:textId="4C7FC1E9"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2</w:t>
      </w:r>
      <w:r w:rsidR="00024723" w:rsidRPr="004E2971">
        <w:rPr>
          <w:rFonts w:ascii="SimSun" w:hAnsi="SimSun" w:cs="Times New Roman" w:hint="eastAsia"/>
          <w:iCs/>
          <w:color w:val="000000"/>
          <w:szCs w:val="22"/>
        </w:rPr>
        <w:t>．</w:t>
      </w:r>
      <w:proofErr w:type="gramStart"/>
      <w:r w:rsidR="00C93677" w:rsidRPr="004E2971">
        <w:rPr>
          <w:rFonts w:ascii="SimSun" w:hAnsi="SimSun" w:cs="Times New Roman" w:hint="eastAsia"/>
          <w:iCs/>
          <w:color w:val="000000"/>
          <w:szCs w:val="22"/>
        </w:rPr>
        <w:t>变更所涉注册的注册号；</w:t>
      </w:r>
      <w:proofErr w:type="gramEnd"/>
    </w:p>
    <w:p w14:paraId="4468CC33" w14:textId="20806D64"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3</w:t>
      </w:r>
      <w:r w:rsidR="00024723" w:rsidRPr="004E2971">
        <w:rPr>
          <w:rFonts w:ascii="SimSun" w:hAnsi="SimSun" w:cs="Times New Roman" w:hint="eastAsia"/>
          <w:iCs/>
          <w:color w:val="000000"/>
          <w:szCs w:val="22"/>
        </w:rPr>
        <w:t>．</w:t>
      </w:r>
      <w:proofErr w:type="gramStart"/>
      <w:r w:rsidR="009671F1">
        <w:rPr>
          <w:rFonts w:ascii="SimSun" w:hAnsi="SimSun" w:cs="Times New Roman" w:hint="eastAsia"/>
          <w:iCs/>
          <w:color w:val="000000"/>
          <w:szCs w:val="22"/>
        </w:rPr>
        <w:t>持有人</w:t>
      </w:r>
      <w:r w:rsidR="00C93677" w:rsidRPr="004E2971">
        <w:rPr>
          <w:rFonts w:ascii="SimSun" w:hAnsi="SimSun" w:cs="Times New Roman" w:hint="eastAsia"/>
          <w:iCs/>
          <w:color w:val="000000"/>
          <w:szCs w:val="22"/>
        </w:rPr>
        <w:t>的名称和地址；</w:t>
      </w:r>
      <w:proofErr w:type="gramEnd"/>
    </w:p>
    <w:p w14:paraId="036E98B9" w14:textId="585A69E5"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4</w:t>
      </w:r>
      <w:r w:rsidR="00024723" w:rsidRPr="004E2971">
        <w:rPr>
          <w:rFonts w:ascii="SimSun" w:hAnsi="SimSun" w:cs="Times New Roman" w:hint="eastAsia"/>
          <w:iCs/>
          <w:color w:val="000000"/>
          <w:szCs w:val="22"/>
        </w:rPr>
        <w:t>．</w:t>
      </w:r>
      <w:proofErr w:type="gramStart"/>
      <w:r w:rsidR="00C93677" w:rsidRPr="004E2971">
        <w:rPr>
          <w:rFonts w:ascii="SimSun" w:hAnsi="SimSun" w:cs="Times New Roman" w:hint="eastAsia"/>
          <w:iCs/>
          <w:color w:val="000000"/>
          <w:szCs w:val="22"/>
        </w:rPr>
        <w:t>新所有人的名称和地址；</w:t>
      </w:r>
      <w:proofErr w:type="gramEnd"/>
    </w:p>
    <w:p w14:paraId="44E59CAA" w14:textId="757AE1E1"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5</w:t>
      </w:r>
      <w:r w:rsidR="00024723" w:rsidRPr="004E2971">
        <w:rPr>
          <w:rFonts w:ascii="SimSun" w:hAnsi="SimSun" w:cs="Times New Roman" w:hint="eastAsia"/>
          <w:iCs/>
          <w:color w:val="000000"/>
          <w:szCs w:val="22"/>
        </w:rPr>
        <w:t>．</w:t>
      </w:r>
      <w:proofErr w:type="gramStart"/>
      <w:r w:rsidR="00C93677" w:rsidRPr="004E2971">
        <w:rPr>
          <w:rFonts w:ascii="SimSun" w:hAnsi="SimSun" w:cs="Times New Roman" w:hint="eastAsia"/>
          <w:iCs/>
          <w:color w:val="000000"/>
          <w:szCs w:val="22"/>
        </w:rPr>
        <w:t>所有权变更的日期；</w:t>
      </w:r>
      <w:proofErr w:type="gramEnd"/>
    </w:p>
    <w:p w14:paraId="37B80D16" w14:textId="46075329"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6</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新所有人是法律实体的，该法律实体的法律性质和该法律实体依</w:t>
      </w:r>
      <w:r w:rsidR="00F815C7" w:rsidRPr="004E2971">
        <w:rPr>
          <w:rFonts w:ascii="SimSun" w:hAnsi="SimSun" w:cs="Times New Roman" w:hint="eastAsia"/>
          <w:iCs/>
          <w:color w:val="000000"/>
          <w:szCs w:val="22"/>
        </w:rPr>
        <w:t>照</w:t>
      </w:r>
      <w:r w:rsidR="00C93677" w:rsidRPr="004E2971">
        <w:rPr>
          <w:rFonts w:ascii="SimSun" w:hAnsi="SimSun" w:cs="Times New Roman" w:hint="eastAsia"/>
          <w:iCs/>
          <w:color w:val="000000"/>
          <w:szCs w:val="22"/>
        </w:rPr>
        <w:t>其法律组成的国家和（适用时）</w:t>
      </w:r>
      <w:proofErr w:type="gramStart"/>
      <w:r w:rsidR="00C93677" w:rsidRPr="004E2971">
        <w:rPr>
          <w:rFonts w:ascii="SimSun" w:hAnsi="SimSun" w:cs="Times New Roman" w:hint="eastAsia"/>
          <w:iCs/>
          <w:color w:val="000000"/>
          <w:szCs w:val="22"/>
        </w:rPr>
        <w:t>该国域内单位；</w:t>
      </w:r>
      <w:proofErr w:type="gramEnd"/>
    </w:p>
    <w:p w14:paraId="2ADACAFA" w14:textId="1C95EDFA"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7</w:t>
      </w:r>
      <w:r w:rsidR="00024723" w:rsidRPr="004E2971">
        <w:rPr>
          <w:rFonts w:ascii="SimSun" w:hAnsi="SimSun" w:cs="Times New Roman" w:hint="eastAsia"/>
          <w:iCs/>
          <w:color w:val="000000"/>
          <w:szCs w:val="22"/>
        </w:rPr>
        <w:t>．</w:t>
      </w:r>
      <w:r w:rsidR="0015470C" w:rsidRPr="004E2971">
        <w:rPr>
          <w:rFonts w:ascii="SimSun" w:hAnsi="SimSun" w:cs="Times New Roman" w:hint="eastAsia"/>
          <w:iCs/>
          <w:color w:val="000000"/>
          <w:szCs w:val="22"/>
        </w:rPr>
        <w:t>新所有人为一国国民的，该国名称；新所有人在一国有住所的，该住所所在国名称；新所有人在一国有真实有效的工商营业所的，</w:t>
      </w:r>
      <w:proofErr w:type="gramStart"/>
      <w:r w:rsidR="0015470C" w:rsidRPr="004E2971">
        <w:rPr>
          <w:rFonts w:ascii="SimSun" w:hAnsi="SimSun" w:cs="Times New Roman" w:hint="eastAsia"/>
          <w:iCs/>
          <w:color w:val="000000"/>
          <w:szCs w:val="22"/>
        </w:rPr>
        <w:t>该营业所所在国名称</w:t>
      </w:r>
      <w:r w:rsidR="00C93677" w:rsidRPr="004E2971">
        <w:rPr>
          <w:rFonts w:ascii="SimSun" w:hAnsi="SimSun" w:cs="Times New Roman" w:hint="eastAsia"/>
          <w:iCs/>
          <w:color w:val="000000"/>
          <w:szCs w:val="22"/>
        </w:rPr>
        <w:t>；</w:t>
      </w:r>
      <w:proofErr w:type="gramEnd"/>
    </w:p>
    <w:p w14:paraId="26A9A553" w14:textId="79F14DBF"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8</w:t>
      </w:r>
      <w:r w:rsidR="00024723" w:rsidRPr="004E2971">
        <w:rPr>
          <w:rFonts w:ascii="SimSun" w:hAnsi="SimSun" w:cs="Times New Roman" w:hint="eastAsia"/>
          <w:iCs/>
          <w:color w:val="000000"/>
          <w:szCs w:val="22"/>
        </w:rPr>
        <w:t>．</w:t>
      </w:r>
      <w:r w:rsidR="009671F1">
        <w:rPr>
          <w:rFonts w:ascii="SimSun" w:hAnsi="SimSun" w:cs="Times New Roman" w:hint="eastAsia"/>
          <w:iCs/>
          <w:color w:val="000000"/>
          <w:szCs w:val="22"/>
        </w:rPr>
        <w:t>持有人</w:t>
      </w:r>
      <w:r w:rsidR="00C93677" w:rsidRPr="004E2971">
        <w:rPr>
          <w:rFonts w:ascii="SimSun" w:hAnsi="SimSun" w:cs="Times New Roman" w:hint="eastAsia"/>
          <w:iCs/>
          <w:color w:val="000000"/>
          <w:szCs w:val="22"/>
        </w:rPr>
        <w:t>有代理人的，</w:t>
      </w:r>
      <w:proofErr w:type="gramStart"/>
      <w:r w:rsidR="00C93677" w:rsidRPr="004E2971">
        <w:rPr>
          <w:rFonts w:ascii="SimSun" w:hAnsi="SimSun" w:cs="Times New Roman" w:hint="eastAsia"/>
          <w:iCs/>
          <w:color w:val="000000"/>
          <w:szCs w:val="22"/>
        </w:rPr>
        <w:t>该代理人的名称和地址；</w:t>
      </w:r>
      <w:proofErr w:type="gramEnd"/>
    </w:p>
    <w:p w14:paraId="55382616" w14:textId="27711A1A"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9</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新所有人有代理人的，</w:t>
      </w:r>
      <w:proofErr w:type="gramStart"/>
      <w:r w:rsidR="00C93677" w:rsidRPr="004E2971">
        <w:rPr>
          <w:rFonts w:ascii="SimSun" w:hAnsi="SimSun" w:cs="Times New Roman" w:hint="eastAsia"/>
          <w:iCs/>
          <w:color w:val="000000"/>
          <w:szCs w:val="22"/>
        </w:rPr>
        <w:t>该代理人的名称和地址；</w:t>
      </w:r>
      <w:proofErr w:type="gramEnd"/>
    </w:p>
    <w:p w14:paraId="6619F806" w14:textId="48D1A2D9"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10</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要求新所有人有送达地址或通信地址的，</w:t>
      </w:r>
      <w:proofErr w:type="gramStart"/>
      <w:r w:rsidR="00C93677" w:rsidRPr="004E2971">
        <w:rPr>
          <w:rFonts w:ascii="SimSun" w:hAnsi="SimSun" w:cs="Times New Roman" w:hint="eastAsia"/>
          <w:iCs/>
          <w:color w:val="000000"/>
          <w:szCs w:val="22"/>
        </w:rPr>
        <w:t>此种地址；</w:t>
      </w:r>
      <w:proofErr w:type="gramEnd"/>
    </w:p>
    <w:p w14:paraId="0D4CFCD0" w14:textId="07999B36"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11</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所请求的变更的依据。</w:t>
      </w:r>
    </w:p>
    <w:p w14:paraId="5D8B69FD" w14:textId="67D81741" w:rsidR="00C93677" w:rsidRPr="004E2971" w:rsidRDefault="0015384B" w:rsidP="007C1AE7">
      <w:pPr>
        <w:overflowPunct w:val="0"/>
        <w:spacing w:afterLines="50" w:after="120" w:line="340" w:lineRule="atLeast"/>
        <w:ind w:firstLineChars="200" w:firstLine="440"/>
        <w:jc w:val="both"/>
        <w:rPr>
          <w:rFonts w:ascii="SimSun" w:hAnsi="SimSun"/>
          <w:iCs/>
          <w:color w:val="000000"/>
          <w:szCs w:val="22"/>
        </w:rPr>
      </w:pPr>
      <w:r w:rsidRPr="004E2971">
        <w:rPr>
          <w:rFonts w:ascii="SimSun" w:hAnsi="SimSun" w:hint="eastAsia"/>
          <w:iCs/>
          <w:color w:val="000000"/>
          <w:szCs w:val="22"/>
        </w:rPr>
        <w:t>二</w:t>
      </w:r>
      <w:r w:rsidR="00AB678D" w:rsidRPr="004E2971">
        <w:rPr>
          <w:rFonts w:ascii="SimSun" w:hAnsi="SimSun" w:hint="eastAsia"/>
          <w:iCs/>
          <w:color w:val="000000"/>
          <w:szCs w:val="22"/>
        </w:rPr>
        <w:t>、</w:t>
      </w:r>
      <w:r w:rsidR="00781A13" w:rsidRPr="004E2971">
        <w:rPr>
          <w:rFonts w:ascii="SimSun" w:hAnsi="SimSun"/>
          <w:iCs/>
          <w:color w:val="000000"/>
          <w:szCs w:val="22"/>
        </w:rPr>
        <w:t>[</w:t>
      </w:r>
      <w:r w:rsidR="00C93677" w:rsidRPr="004E2971">
        <w:rPr>
          <w:rFonts w:ascii="KaiTi" w:eastAsia="KaiTi" w:hAnsi="KaiTi" w:hint="eastAsia"/>
          <w:iCs/>
          <w:color w:val="000000"/>
          <w:szCs w:val="22"/>
        </w:rPr>
        <w:t>对</w:t>
      </w:r>
      <w:r w:rsidR="00C93677" w:rsidRPr="004E2971">
        <w:rPr>
          <w:rFonts w:ascii="KaiTi" w:eastAsia="KaiTi" w:hAnsi="KaiTi" w:hint="eastAsia"/>
          <w:iCs/>
          <w:szCs w:val="22"/>
        </w:rPr>
        <w:t>因合同导致的</w:t>
      </w:r>
      <w:r w:rsidR="00C93677" w:rsidRPr="004E2971">
        <w:rPr>
          <w:rFonts w:ascii="KaiTi" w:eastAsia="KaiTi" w:hAnsi="KaiTi" w:hint="eastAsia"/>
          <w:iCs/>
          <w:color w:val="000000"/>
          <w:szCs w:val="22"/>
        </w:rPr>
        <w:t>所有权变更登记所涉证明文件的要求</w:t>
      </w:r>
      <w:r w:rsidR="00781A13" w:rsidRPr="004E2971">
        <w:rPr>
          <w:rFonts w:ascii="SimSun" w:hAnsi="SimSun"/>
          <w:iCs/>
          <w:color w:val="000000"/>
          <w:szCs w:val="22"/>
        </w:rPr>
        <w:t>]</w:t>
      </w:r>
      <w:r w:rsidR="00C93677" w:rsidRPr="004E2971">
        <w:rPr>
          <w:rFonts w:ascii="SimSun" w:hAnsi="SimSun" w:hint="eastAsia"/>
          <w:iCs/>
          <w:color w:val="000000"/>
          <w:szCs w:val="22"/>
        </w:rPr>
        <w:t>缔约方可以要求，</w:t>
      </w:r>
      <w:r w:rsidR="00C93677" w:rsidRPr="004E2971">
        <w:rPr>
          <w:rFonts w:ascii="SimSun" w:hAnsi="SimSun" w:hint="eastAsia"/>
          <w:iCs/>
          <w:szCs w:val="22"/>
        </w:rPr>
        <w:t>因合同导致的</w:t>
      </w:r>
      <w:r w:rsidR="00C93677" w:rsidRPr="004E2971">
        <w:rPr>
          <w:rFonts w:ascii="SimSun" w:hAnsi="SimSun" w:hint="eastAsia"/>
          <w:iCs/>
          <w:color w:val="000000"/>
          <w:szCs w:val="22"/>
        </w:rPr>
        <w:t>所有权变更登记请求</w:t>
      </w:r>
      <w:r w:rsidR="000365DB" w:rsidRPr="004E2971">
        <w:rPr>
          <w:rFonts w:ascii="SimSun" w:hAnsi="SimSun" w:hint="eastAsia"/>
          <w:iCs/>
          <w:color w:val="000000"/>
          <w:szCs w:val="22"/>
        </w:rPr>
        <w:t>，</w:t>
      </w:r>
      <w:r w:rsidR="00CE3926" w:rsidRPr="004E2971">
        <w:rPr>
          <w:rFonts w:ascii="SimSun" w:hAnsi="SimSun" w:hint="eastAsia"/>
          <w:iCs/>
          <w:color w:val="000000"/>
          <w:szCs w:val="22"/>
        </w:rPr>
        <w:t>根据</w:t>
      </w:r>
      <w:r w:rsidR="000365DB" w:rsidRPr="004E2971">
        <w:rPr>
          <w:rFonts w:ascii="SimSun" w:hAnsi="SimSun" w:hint="eastAsia"/>
          <w:iCs/>
          <w:color w:val="000000"/>
          <w:szCs w:val="22"/>
        </w:rPr>
        <w:t>请求方的选择，</w:t>
      </w:r>
      <w:r w:rsidR="00C93677" w:rsidRPr="004E2971">
        <w:rPr>
          <w:rFonts w:ascii="SimSun" w:hAnsi="SimSun" w:hint="eastAsia"/>
          <w:iCs/>
          <w:color w:val="000000"/>
          <w:szCs w:val="22"/>
        </w:rPr>
        <w:t>附具下列文件之一：</w:t>
      </w:r>
    </w:p>
    <w:p w14:paraId="486DF21D" w14:textId="0EEF337D"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合同的副本；可以要求该副本由公证人或任何其他公共主管部门出具证明，</w:t>
      </w:r>
      <w:proofErr w:type="gramStart"/>
      <w:r w:rsidR="00C93677" w:rsidRPr="004E2971">
        <w:rPr>
          <w:rFonts w:ascii="SimSun" w:hAnsi="SimSun" w:cs="Times New Roman" w:hint="eastAsia"/>
          <w:iCs/>
          <w:color w:val="000000"/>
          <w:szCs w:val="22"/>
        </w:rPr>
        <w:t>证明与原合同相</w:t>
      </w:r>
      <w:r w:rsidR="000D78FC" w:rsidRPr="004E2971">
        <w:rPr>
          <w:rFonts w:ascii="SimSun" w:hAnsi="SimSun" w:cs="Times New Roman" w:hint="cs"/>
          <w:iCs/>
          <w:color w:val="000000"/>
          <w:szCs w:val="22"/>
        </w:rPr>
        <w:t>‍</w:t>
      </w:r>
      <w:r w:rsidR="00C93677" w:rsidRPr="004E2971">
        <w:rPr>
          <w:rFonts w:ascii="SimSun" w:hAnsi="SimSun" w:cs="Times New Roman" w:hint="eastAsia"/>
          <w:iCs/>
          <w:color w:val="000000"/>
          <w:szCs w:val="22"/>
        </w:rPr>
        <w:t>符；</w:t>
      </w:r>
      <w:proofErr w:type="gramEnd"/>
    </w:p>
    <w:p w14:paraId="3CEE2F42" w14:textId="479A1315"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2</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显示所有权变更的合同摘录；可以要求该合同摘录由公证人或任何其他公共主管部门出具证明，</w:t>
      </w:r>
      <w:proofErr w:type="gramStart"/>
      <w:r w:rsidR="00C93677" w:rsidRPr="004E2971">
        <w:rPr>
          <w:rFonts w:ascii="SimSun" w:hAnsi="SimSun" w:cs="Times New Roman" w:hint="eastAsia"/>
          <w:iCs/>
          <w:color w:val="000000"/>
          <w:szCs w:val="22"/>
        </w:rPr>
        <w:t>证明其系合同的真实摘录；</w:t>
      </w:r>
      <w:proofErr w:type="gramEnd"/>
    </w:p>
    <w:p w14:paraId="1897BFF6" w14:textId="7CE01965"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3</w:t>
      </w:r>
      <w:r w:rsidR="00024723" w:rsidRPr="004E2971">
        <w:rPr>
          <w:rFonts w:ascii="SimSun" w:hAnsi="SimSun" w:cs="Times New Roman" w:hint="eastAsia"/>
          <w:iCs/>
          <w:color w:val="000000"/>
          <w:szCs w:val="22"/>
        </w:rPr>
        <w:t>．</w:t>
      </w:r>
      <w:proofErr w:type="gramStart"/>
      <w:r w:rsidR="00C93677" w:rsidRPr="004E2971">
        <w:rPr>
          <w:rFonts w:ascii="SimSun" w:hAnsi="SimSun" w:cs="Times New Roman" w:hint="eastAsia"/>
          <w:iCs/>
          <w:color w:val="000000"/>
          <w:szCs w:val="22"/>
        </w:rPr>
        <w:t>由</w:t>
      </w:r>
      <w:r w:rsidR="009671F1">
        <w:rPr>
          <w:rFonts w:ascii="SimSun" w:hAnsi="SimSun" w:cs="Times New Roman" w:hint="eastAsia"/>
          <w:iCs/>
          <w:color w:val="000000"/>
          <w:szCs w:val="22"/>
        </w:rPr>
        <w:t>持有人</w:t>
      </w:r>
      <w:r w:rsidR="00C93677" w:rsidRPr="004E2971">
        <w:rPr>
          <w:rFonts w:ascii="SimSun" w:hAnsi="SimSun" w:cs="Times New Roman" w:hint="eastAsia"/>
          <w:iCs/>
          <w:color w:val="000000"/>
          <w:szCs w:val="22"/>
        </w:rPr>
        <w:t>和新所有人双方签字的未经</w:t>
      </w:r>
      <w:r w:rsidR="007206AA">
        <w:rPr>
          <w:rFonts w:ascii="SimSun" w:hAnsi="SimSun" w:cs="Times New Roman" w:hint="eastAsia"/>
          <w:iCs/>
          <w:color w:val="000000"/>
          <w:szCs w:val="22"/>
        </w:rPr>
        <w:t>核证</w:t>
      </w:r>
      <w:r w:rsidR="00C93677" w:rsidRPr="004E2971">
        <w:rPr>
          <w:rFonts w:ascii="SimSun" w:hAnsi="SimSun" w:cs="Times New Roman" w:hint="eastAsia"/>
          <w:iCs/>
          <w:color w:val="000000"/>
          <w:szCs w:val="22"/>
        </w:rPr>
        <w:t>的转让证书；</w:t>
      </w:r>
      <w:proofErr w:type="gramEnd"/>
    </w:p>
    <w:p w14:paraId="10ABF0B3" w14:textId="48D32762" w:rsidR="00C93677"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4</w:t>
      </w:r>
      <w:r w:rsidR="00024723" w:rsidRPr="004E2971">
        <w:rPr>
          <w:rFonts w:ascii="SimSun" w:hAnsi="SimSun" w:cs="Times New Roman" w:hint="eastAsia"/>
          <w:iCs/>
          <w:color w:val="000000"/>
          <w:szCs w:val="22"/>
        </w:rPr>
        <w:t>．</w:t>
      </w:r>
      <w:r w:rsidR="00C93677" w:rsidRPr="004E2971">
        <w:rPr>
          <w:rFonts w:ascii="SimSun" w:hAnsi="SimSun" w:cs="Times New Roman" w:hint="eastAsia"/>
          <w:iCs/>
          <w:color w:val="000000"/>
          <w:szCs w:val="22"/>
        </w:rPr>
        <w:t>由</w:t>
      </w:r>
      <w:r w:rsidR="009671F1">
        <w:rPr>
          <w:rFonts w:ascii="SimSun" w:hAnsi="SimSun" w:cs="Times New Roman" w:hint="eastAsia"/>
          <w:iCs/>
          <w:color w:val="000000"/>
          <w:szCs w:val="22"/>
        </w:rPr>
        <w:t>持有人</w:t>
      </w:r>
      <w:r w:rsidR="00C93677" w:rsidRPr="004E2971">
        <w:rPr>
          <w:rFonts w:ascii="SimSun" w:hAnsi="SimSun" w:cs="Times New Roman" w:hint="eastAsia"/>
          <w:iCs/>
          <w:color w:val="000000"/>
          <w:szCs w:val="22"/>
        </w:rPr>
        <w:t>和新所有人双方签字的未经</w:t>
      </w:r>
      <w:r w:rsidR="007206AA">
        <w:rPr>
          <w:rFonts w:ascii="SimSun" w:hAnsi="SimSun" w:cs="Times New Roman" w:hint="eastAsia"/>
          <w:iCs/>
          <w:color w:val="000000"/>
          <w:szCs w:val="22"/>
        </w:rPr>
        <w:t>核证</w:t>
      </w:r>
      <w:r w:rsidR="00C93677" w:rsidRPr="004E2971">
        <w:rPr>
          <w:rFonts w:ascii="SimSun" w:hAnsi="SimSun" w:cs="Times New Roman" w:hint="eastAsia"/>
          <w:iCs/>
          <w:color w:val="000000"/>
          <w:szCs w:val="22"/>
        </w:rPr>
        <w:t>的转让文件。</w:t>
      </w:r>
    </w:p>
    <w:p w14:paraId="2F3DBC93" w14:textId="57EC6189" w:rsidR="00C93677" w:rsidRPr="004E2971" w:rsidRDefault="00C93677" w:rsidP="004310B5">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43" w:name="_Toc306096038"/>
      <w:bookmarkStart w:id="44" w:name="_Hlk182398373"/>
      <w:bookmarkEnd w:id="42"/>
      <w:r w:rsidRPr="004E2971">
        <w:rPr>
          <w:rFonts w:ascii="KaiTi" w:eastAsia="KaiTi" w:hAnsi="KaiTi" w:hint="eastAsia"/>
          <w:bCs/>
          <w:noProof/>
          <w:szCs w:val="22"/>
        </w:rPr>
        <w:t>第</w:t>
      </w:r>
      <w:r w:rsidR="004A72CE" w:rsidRPr="004E2971">
        <w:rPr>
          <w:rFonts w:ascii="KaiTi" w:eastAsia="KaiTi" w:hAnsi="KaiTi" w:hint="eastAsia"/>
          <w:bCs/>
          <w:noProof/>
          <w:szCs w:val="22"/>
        </w:rPr>
        <w:t>十五条</w:t>
      </w:r>
      <w:r w:rsidR="00646E26">
        <w:rPr>
          <w:rFonts w:ascii="KaiTi" w:eastAsia="KaiTi" w:hAnsi="KaiTi"/>
          <w:bCs/>
          <w:noProof/>
          <w:szCs w:val="22"/>
        </w:rPr>
        <w:br/>
      </w:r>
      <w:r w:rsidRPr="004E2971">
        <w:rPr>
          <w:rFonts w:ascii="KaiTi" w:eastAsia="KaiTi" w:hAnsi="KaiTi" w:hint="eastAsia"/>
          <w:bCs/>
          <w:noProof/>
          <w:szCs w:val="22"/>
        </w:rPr>
        <w:t>关于名称或地址变更登记请求的细则</w:t>
      </w:r>
      <w:bookmarkEnd w:id="43"/>
    </w:p>
    <w:p w14:paraId="6E781A0F" w14:textId="518E2844" w:rsidR="00C93677" w:rsidRPr="004E2971" w:rsidRDefault="00C93677" w:rsidP="004310B5">
      <w:pPr>
        <w:overflowPunct w:val="0"/>
        <w:spacing w:afterLines="50" w:after="120" w:line="340" w:lineRule="atLeast"/>
        <w:ind w:firstLineChars="200" w:firstLine="440"/>
        <w:jc w:val="both"/>
        <w:rPr>
          <w:rFonts w:ascii="SimSun" w:hAnsi="SimSun"/>
          <w:iCs/>
          <w:color w:val="000000"/>
          <w:szCs w:val="22"/>
        </w:rPr>
      </w:pPr>
      <w:r w:rsidRPr="004E2971">
        <w:rPr>
          <w:rFonts w:ascii="SimSun" w:hAnsi="SimSun" w:hint="eastAsia"/>
          <w:iCs/>
          <w:color w:val="000000"/>
          <w:szCs w:val="22"/>
        </w:rPr>
        <w:t>缔约方可以要求，条约第</w:t>
      </w:r>
      <w:r w:rsidR="00E91055" w:rsidRPr="004E2971">
        <w:rPr>
          <w:rFonts w:ascii="SimSun" w:hAnsi="SimSun" w:hint="eastAsia"/>
          <w:iCs/>
          <w:color w:val="000000"/>
          <w:szCs w:val="22"/>
        </w:rPr>
        <w:t>二十</w:t>
      </w:r>
      <w:r w:rsidR="00227251">
        <w:rPr>
          <w:rFonts w:ascii="SimSun" w:hAnsi="SimSun" w:hint="eastAsia"/>
          <w:iCs/>
          <w:color w:val="000000"/>
          <w:szCs w:val="22"/>
        </w:rPr>
        <w:t>二</w:t>
      </w:r>
      <w:r w:rsidRPr="004E2971">
        <w:rPr>
          <w:rFonts w:ascii="SimSun" w:hAnsi="SimSun" w:hint="eastAsia"/>
          <w:iCs/>
          <w:color w:val="000000"/>
          <w:szCs w:val="22"/>
        </w:rPr>
        <w:t>条规定的名称和</w:t>
      </w:r>
      <w:r w:rsidR="00A7134E" w:rsidRPr="004E2971">
        <w:rPr>
          <w:rFonts w:ascii="SimSun" w:hAnsi="SimSun" w:hint="eastAsia"/>
          <w:iCs/>
          <w:color w:val="000000"/>
          <w:szCs w:val="22"/>
        </w:rPr>
        <w:t>（</w:t>
      </w:r>
      <w:r w:rsidRPr="004E2971">
        <w:rPr>
          <w:rFonts w:ascii="SimSun" w:hAnsi="SimSun" w:hint="eastAsia"/>
          <w:iCs/>
          <w:color w:val="000000"/>
          <w:szCs w:val="22"/>
        </w:rPr>
        <w:t>或</w:t>
      </w:r>
      <w:r w:rsidR="00A7134E" w:rsidRPr="004E2971">
        <w:rPr>
          <w:rFonts w:ascii="SimSun" w:hAnsi="SimSun" w:hint="eastAsia"/>
          <w:iCs/>
          <w:color w:val="000000"/>
          <w:szCs w:val="22"/>
        </w:rPr>
        <w:t>）</w:t>
      </w:r>
      <w:r w:rsidRPr="004E2971">
        <w:rPr>
          <w:rFonts w:ascii="SimSun" w:hAnsi="SimSun" w:hint="eastAsia"/>
          <w:iCs/>
          <w:color w:val="000000"/>
          <w:szCs w:val="22"/>
        </w:rPr>
        <w:t>地址变更登记请求</w:t>
      </w:r>
      <w:r w:rsidR="00861F4D">
        <w:rPr>
          <w:rFonts w:ascii="SimSun" w:hAnsi="SimSun" w:cs="Times New Roman" w:hint="eastAsia"/>
          <w:iCs/>
          <w:color w:val="000000"/>
          <w:szCs w:val="22"/>
        </w:rPr>
        <w:t>应</w:t>
      </w:r>
      <w:r w:rsidRPr="004E2971">
        <w:rPr>
          <w:rFonts w:ascii="SimSun" w:hAnsi="SimSun" w:hint="eastAsia"/>
          <w:iCs/>
          <w:color w:val="000000"/>
          <w:szCs w:val="22"/>
        </w:rPr>
        <w:t>含有下列部分或全部说</w:t>
      </w:r>
      <w:r w:rsidR="000D78FC" w:rsidRPr="004E2971">
        <w:rPr>
          <w:rFonts w:ascii="SimSun" w:hAnsi="SimSun" w:hint="cs"/>
          <w:iCs/>
          <w:color w:val="000000"/>
          <w:szCs w:val="22"/>
        </w:rPr>
        <w:t>‍</w:t>
      </w:r>
      <w:r w:rsidRPr="004E2971">
        <w:rPr>
          <w:rFonts w:ascii="SimSun" w:hAnsi="SimSun" w:hint="eastAsia"/>
          <w:iCs/>
          <w:color w:val="000000"/>
          <w:szCs w:val="22"/>
        </w:rPr>
        <w:t>明：</w:t>
      </w:r>
    </w:p>
    <w:p w14:paraId="108C964E" w14:textId="3276E257"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1</w:t>
      </w:r>
      <w:r w:rsidR="00024723" w:rsidRPr="004E2971">
        <w:rPr>
          <w:rFonts w:ascii="SimSun" w:hAnsi="SimSun" w:cs="Times New Roman" w:hint="eastAsia"/>
          <w:iCs/>
          <w:color w:val="000000"/>
          <w:szCs w:val="22"/>
        </w:rPr>
        <w:t>．</w:t>
      </w:r>
      <w:proofErr w:type="gramStart"/>
      <w:r w:rsidR="009671F1">
        <w:rPr>
          <w:rFonts w:ascii="SimSun" w:hAnsi="SimSun" w:cs="Times New Roman" w:hint="eastAsia"/>
          <w:iCs/>
          <w:color w:val="000000"/>
          <w:szCs w:val="22"/>
        </w:rPr>
        <w:t>持有人</w:t>
      </w:r>
      <w:r w:rsidR="00C93677" w:rsidRPr="004E2971">
        <w:rPr>
          <w:rFonts w:ascii="SimSun" w:hAnsi="SimSun" w:cs="Times New Roman" w:hint="eastAsia"/>
          <w:iCs/>
          <w:color w:val="000000"/>
          <w:szCs w:val="22"/>
        </w:rPr>
        <w:t>的名称和地址；</w:t>
      </w:r>
      <w:proofErr w:type="gramEnd"/>
    </w:p>
    <w:p w14:paraId="7C6EF4B1" w14:textId="15D5EDA3"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2</w:t>
      </w:r>
      <w:r w:rsidR="00024723" w:rsidRPr="004E2971">
        <w:rPr>
          <w:rFonts w:ascii="SimSun" w:hAnsi="SimSun" w:cs="Times New Roman" w:hint="eastAsia"/>
          <w:iCs/>
          <w:color w:val="000000"/>
          <w:szCs w:val="22"/>
        </w:rPr>
        <w:t>．</w:t>
      </w:r>
      <w:r w:rsidR="009671F1">
        <w:rPr>
          <w:rFonts w:ascii="SimSun" w:hAnsi="SimSun" w:cs="Times New Roman" w:hint="eastAsia"/>
          <w:iCs/>
          <w:color w:val="000000"/>
          <w:szCs w:val="22"/>
        </w:rPr>
        <w:t>持有人</w:t>
      </w:r>
      <w:r w:rsidR="00C93677" w:rsidRPr="004E2971">
        <w:rPr>
          <w:rFonts w:ascii="SimSun" w:hAnsi="SimSun" w:cs="Times New Roman" w:hint="eastAsia"/>
          <w:iCs/>
          <w:color w:val="000000"/>
          <w:szCs w:val="22"/>
        </w:rPr>
        <w:t>有代理人的，</w:t>
      </w:r>
      <w:proofErr w:type="gramStart"/>
      <w:r w:rsidR="00C93677" w:rsidRPr="004E2971">
        <w:rPr>
          <w:rFonts w:ascii="SimSun" w:hAnsi="SimSun" w:cs="Times New Roman" w:hint="eastAsia"/>
          <w:iCs/>
          <w:color w:val="000000"/>
          <w:szCs w:val="22"/>
        </w:rPr>
        <w:t>该代理人的名称和地址；</w:t>
      </w:r>
      <w:proofErr w:type="gramEnd"/>
    </w:p>
    <w:p w14:paraId="47AE19A5" w14:textId="4B0A4B60"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r w:rsidRPr="004E2971">
        <w:rPr>
          <w:rFonts w:ascii="SimSun" w:hAnsi="SimSun" w:cs="Times New Roman"/>
          <w:iCs/>
          <w:color w:val="000000"/>
          <w:szCs w:val="22"/>
        </w:rPr>
        <w:t>3</w:t>
      </w:r>
      <w:r w:rsidR="00024723" w:rsidRPr="004E2971">
        <w:rPr>
          <w:rFonts w:ascii="SimSun" w:hAnsi="SimSun" w:cs="Times New Roman" w:hint="eastAsia"/>
          <w:iCs/>
          <w:color w:val="000000"/>
          <w:szCs w:val="22"/>
        </w:rPr>
        <w:t>．</w:t>
      </w:r>
      <w:r w:rsidR="009671F1">
        <w:rPr>
          <w:rFonts w:ascii="SimSun" w:hAnsi="SimSun" w:cs="Times New Roman" w:hint="eastAsia"/>
          <w:iCs/>
          <w:color w:val="000000"/>
          <w:szCs w:val="22"/>
        </w:rPr>
        <w:t>持有人</w:t>
      </w:r>
      <w:r w:rsidR="00C93677" w:rsidRPr="004E2971">
        <w:rPr>
          <w:rFonts w:ascii="SimSun" w:hAnsi="SimSun" w:cs="Times New Roman" w:hint="eastAsia"/>
          <w:iCs/>
          <w:color w:val="000000"/>
          <w:szCs w:val="22"/>
        </w:rPr>
        <w:t>有送达地址的，此种地址。</w:t>
      </w:r>
    </w:p>
    <w:p w14:paraId="7D1AA5C8" w14:textId="56C2AE20" w:rsidR="00C93677" w:rsidRPr="004E2971" w:rsidRDefault="00C93677" w:rsidP="00115EB1">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45" w:name="_Toc306096039"/>
      <w:bookmarkStart w:id="46" w:name="_Hlk182398396"/>
      <w:bookmarkEnd w:id="44"/>
      <w:r w:rsidRPr="004E2971">
        <w:rPr>
          <w:rFonts w:ascii="KaiTi" w:eastAsia="KaiTi" w:hAnsi="KaiTi" w:hint="eastAsia"/>
          <w:bCs/>
          <w:noProof/>
          <w:szCs w:val="22"/>
        </w:rPr>
        <w:t>第</w:t>
      </w:r>
      <w:r w:rsidR="004A72CE" w:rsidRPr="004E2971">
        <w:rPr>
          <w:rFonts w:ascii="KaiTi" w:eastAsia="KaiTi" w:hAnsi="KaiTi" w:hint="eastAsia"/>
          <w:bCs/>
          <w:noProof/>
          <w:szCs w:val="22"/>
        </w:rPr>
        <w:t>十六条</w:t>
      </w:r>
      <w:r w:rsidR="00646E26">
        <w:rPr>
          <w:rFonts w:ascii="KaiTi" w:eastAsia="KaiTi" w:hAnsi="KaiTi"/>
          <w:bCs/>
          <w:noProof/>
          <w:szCs w:val="22"/>
        </w:rPr>
        <w:br/>
      </w:r>
      <w:r w:rsidRPr="004E2971">
        <w:rPr>
          <w:rFonts w:ascii="KaiTi" w:eastAsia="KaiTi" w:hAnsi="KaiTi" w:hint="eastAsia"/>
          <w:bCs/>
          <w:noProof/>
          <w:szCs w:val="22"/>
        </w:rPr>
        <w:t>关于更正错误的请求的细则</w:t>
      </w:r>
      <w:bookmarkEnd w:id="45"/>
    </w:p>
    <w:p w14:paraId="0256D781" w14:textId="5F87A159" w:rsidR="00C93677" w:rsidRPr="004E2971" w:rsidRDefault="00C93677" w:rsidP="002301AE">
      <w:pPr>
        <w:overflowPunct w:val="0"/>
        <w:spacing w:afterLines="50" w:after="120" w:line="340" w:lineRule="atLeast"/>
        <w:ind w:firstLineChars="200" w:firstLine="440"/>
        <w:jc w:val="both"/>
        <w:rPr>
          <w:rFonts w:ascii="SimSun" w:hAnsi="SimSun"/>
          <w:iCs/>
          <w:color w:val="000000"/>
          <w:szCs w:val="22"/>
        </w:rPr>
      </w:pPr>
      <w:r w:rsidRPr="004E2971">
        <w:rPr>
          <w:rFonts w:ascii="SimSun" w:hAnsi="SimSun" w:hint="eastAsia"/>
          <w:iCs/>
          <w:color w:val="000000"/>
          <w:szCs w:val="22"/>
        </w:rPr>
        <w:t>缔约方可以要求，条约第</w:t>
      </w:r>
      <w:r w:rsidR="00E91055" w:rsidRPr="004E2971">
        <w:rPr>
          <w:rFonts w:ascii="SimSun" w:hAnsi="SimSun" w:hint="eastAsia"/>
          <w:iCs/>
          <w:color w:val="000000"/>
          <w:szCs w:val="22"/>
        </w:rPr>
        <w:t>二十</w:t>
      </w:r>
      <w:r w:rsidR="00227251">
        <w:rPr>
          <w:rFonts w:ascii="SimSun" w:hAnsi="SimSun" w:hint="eastAsia"/>
          <w:iCs/>
          <w:color w:val="000000"/>
          <w:szCs w:val="22"/>
        </w:rPr>
        <w:t>三</w:t>
      </w:r>
      <w:r w:rsidRPr="004E2971">
        <w:rPr>
          <w:rFonts w:ascii="SimSun" w:hAnsi="SimSun" w:hint="eastAsia"/>
          <w:iCs/>
          <w:color w:val="000000"/>
          <w:szCs w:val="22"/>
        </w:rPr>
        <w:t>条规定的更正错误的请求</w:t>
      </w:r>
      <w:r w:rsidR="00861F4D">
        <w:rPr>
          <w:rFonts w:ascii="SimSun" w:hAnsi="SimSun" w:cs="Times New Roman" w:hint="eastAsia"/>
          <w:iCs/>
          <w:color w:val="000000"/>
          <w:szCs w:val="22"/>
        </w:rPr>
        <w:t>应</w:t>
      </w:r>
      <w:r w:rsidRPr="004E2971">
        <w:rPr>
          <w:rFonts w:ascii="SimSun" w:hAnsi="SimSun" w:hint="eastAsia"/>
          <w:iCs/>
          <w:color w:val="000000"/>
          <w:szCs w:val="22"/>
        </w:rPr>
        <w:t>含有下列部分或全部说明：</w:t>
      </w:r>
    </w:p>
    <w:p w14:paraId="58962E6D" w14:textId="3B05B5C0"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bookmarkStart w:id="47" w:name="_Toc298416308"/>
      <w:r w:rsidRPr="004E2971">
        <w:rPr>
          <w:rFonts w:ascii="SimSun" w:hAnsi="SimSun" w:cs="Times New Roman"/>
          <w:iCs/>
          <w:color w:val="000000"/>
          <w:szCs w:val="22"/>
        </w:rPr>
        <w:t>1</w:t>
      </w:r>
      <w:r w:rsidR="00024723" w:rsidRPr="004E2971">
        <w:rPr>
          <w:rFonts w:ascii="SimSun" w:hAnsi="SimSun" w:cs="Times New Roman" w:hint="eastAsia"/>
          <w:iCs/>
          <w:color w:val="000000"/>
          <w:szCs w:val="22"/>
        </w:rPr>
        <w:t>．</w:t>
      </w:r>
      <w:bookmarkEnd w:id="47"/>
      <w:proofErr w:type="gramStart"/>
      <w:r w:rsidR="00C93677" w:rsidRPr="004E2971">
        <w:rPr>
          <w:rFonts w:ascii="SimSun" w:hAnsi="SimSun" w:cs="Times New Roman" w:hint="eastAsia"/>
          <w:iCs/>
          <w:color w:val="000000"/>
          <w:szCs w:val="22"/>
        </w:rPr>
        <w:t>关于请求更正错误的说明；</w:t>
      </w:r>
      <w:proofErr w:type="gramEnd"/>
    </w:p>
    <w:p w14:paraId="147FFF24" w14:textId="3F433AAD"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bookmarkStart w:id="48" w:name="_Toc298416309"/>
      <w:r w:rsidRPr="004E2971">
        <w:rPr>
          <w:rFonts w:ascii="SimSun" w:hAnsi="SimSun" w:cs="Times New Roman"/>
          <w:iCs/>
          <w:color w:val="000000"/>
          <w:szCs w:val="22"/>
        </w:rPr>
        <w:t>2</w:t>
      </w:r>
      <w:r w:rsidR="00024723" w:rsidRPr="004E2971">
        <w:rPr>
          <w:rFonts w:ascii="SimSun" w:hAnsi="SimSun" w:cs="Times New Roman" w:hint="eastAsia"/>
          <w:iCs/>
          <w:color w:val="000000"/>
          <w:szCs w:val="22"/>
        </w:rPr>
        <w:t>．</w:t>
      </w:r>
      <w:bookmarkEnd w:id="48"/>
      <w:proofErr w:type="gramStart"/>
      <w:r w:rsidR="00C93677" w:rsidRPr="004E2971">
        <w:rPr>
          <w:rFonts w:ascii="SimSun" w:hAnsi="SimSun" w:cs="Times New Roman" w:hint="eastAsia"/>
          <w:iCs/>
          <w:color w:val="000000"/>
          <w:szCs w:val="22"/>
        </w:rPr>
        <w:t>所涉的申请号或注册号；</w:t>
      </w:r>
      <w:proofErr w:type="gramEnd"/>
    </w:p>
    <w:p w14:paraId="0D6BD602" w14:textId="4BD459C6"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bookmarkStart w:id="49" w:name="_Toc298416310"/>
      <w:r w:rsidRPr="004E2971">
        <w:rPr>
          <w:rFonts w:ascii="SimSun" w:hAnsi="SimSun" w:cs="Times New Roman"/>
          <w:iCs/>
          <w:color w:val="000000"/>
          <w:szCs w:val="22"/>
        </w:rPr>
        <w:t>3</w:t>
      </w:r>
      <w:r w:rsidR="00024723" w:rsidRPr="004E2971">
        <w:rPr>
          <w:rFonts w:ascii="SimSun" w:hAnsi="SimSun" w:cs="Times New Roman" w:hint="eastAsia"/>
          <w:iCs/>
          <w:color w:val="000000"/>
          <w:szCs w:val="22"/>
        </w:rPr>
        <w:t>．</w:t>
      </w:r>
      <w:bookmarkEnd w:id="49"/>
      <w:proofErr w:type="gramStart"/>
      <w:r w:rsidR="00C93677" w:rsidRPr="004E2971">
        <w:rPr>
          <w:rFonts w:ascii="SimSun" w:hAnsi="SimSun" w:cs="Times New Roman" w:hint="eastAsia"/>
          <w:iCs/>
          <w:color w:val="000000"/>
          <w:szCs w:val="22"/>
        </w:rPr>
        <w:t>有待更正的错误；</w:t>
      </w:r>
      <w:proofErr w:type="gramEnd"/>
    </w:p>
    <w:p w14:paraId="7CFDBA9A" w14:textId="022DCDB2"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bookmarkStart w:id="50" w:name="_Toc298416311"/>
      <w:r w:rsidRPr="004E2971">
        <w:rPr>
          <w:rFonts w:ascii="SimSun" w:hAnsi="SimSun" w:cs="Times New Roman"/>
          <w:iCs/>
          <w:color w:val="000000"/>
          <w:szCs w:val="22"/>
        </w:rPr>
        <w:t>4</w:t>
      </w:r>
      <w:r w:rsidR="00024723" w:rsidRPr="004E2971">
        <w:rPr>
          <w:rFonts w:ascii="SimSun" w:hAnsi="SimSun" w:cs="Times New Roman" w:hint="eastAsia"/>
          <w:iCs/>
          <w:color w:val="000000"/>
          <w:szCs w:val="22"/>
        </w:rPr>
        <w:t>．</w:t>
      </w:r>
      <w:bookmarkEnd w:id="50"/>
      <w:proofErr w:type="gramStart"/>
      <w:r w:rsidR="00C93677" w:rsidRPr="004E2971">
        <w:rPr>
          <w:rFonts w:ascii="SimSun" w:hAnsi="SimSun" w:cs="Times New Roman" w:hint="eastAsia"/>
          <w:iCs/>
          <w:color w:val="000000"/>
          <w:szCs w:val="22"/>
        </w:rPr>
        <w:t>有待作出的更正；</w:t>
      </w:r>
      <w:proofErr w:type="gramEnd"/>
    </w:p>
    <w:p w14:paraId="2CECA8C6" w14:textId="4A8D24A4" w:rsidR="00C93677" w:rsidRPr="004E2971" w:rsidRDefault="007F062E" w:rsidP="007C1AE7">
      <w:pPr>
        <w:overflowPunct w:val="0"/>
        <w:spacing w:afterLines="50" w:after="120" w:line="340" w:lineRule="atLeast"/>
        <w:ind w:firstLineChars="200" w:firstLine="440"/>
        <w:jc w:val="both"/>
        <w:rPr>
          <w:rFonts w:ascii="SimSun" w:hAnsi="SimSun" w:cs="Times New Roman"/>
          <w:iCs/>
          <w:color w:val="000000"/>
          <w:szCs w:val="22"/>
        </w:rPr>
      </w:pPr>
      <w:bookmarkStart w:id="51" w:name="_Toc298416312"/>
      <w:r w:rsidRPr="004E2971">
        <w:rPr>
          <w:rFonts w:ascii="SimSun" w:hAnsi="SimSun" w:cs="Times New Roman"/>
          <w:iCs/>
          <w:color w:val="000000"/>
          <w:szCs w:val="22"/>
        </w:rPr>
        <w:t>5</w:t>
      </w:r>
      <w:r w:rsidR="00024723" w:rsidRPr="004E2971">
        <w:rPr>
          <w:rFonts w:ascii="SimSun" w:hAnsi="SimSun" w:cs="Times New Roman" w:hint="eastAsia"/>
          <w:iCs/>
          <w:color w:val="000000"/>
          <w:szCs w:val="22"/>
        </w:rPr>
        <w:t>．</w:t>
      </w:r>
      <w:bookmarkEnd w:id="51"/>
      <w:r w:rsidR="00C93677" w:rsidRPr="004E2971">
        <w:rPr>
          <w:rFonts w:ascii="SimSun" w:hAnsi="SimSun" w:cs="Times New Roman" w:hint="eastAsia"/>
          <w:iCs/>
          <w:color w:val="000000"/>
          <w:szCs w:val="22"/>
        </w:rPr>
        <w:t>请求方的名称和地址。</w:t>
      </w:r>
    </w:p>
    <w:bookmarkEnd w:id="46"/>
    <w:p w14:paraId="0E136D1A" w14:textId="3D38F4AB" w:rsidR="00C93677" w:rsidRPr="004E2971" w:rsidRDefault="002B07DC" w:rsidP="00115EB1">
      <w:pPr>
        <w:keepNext/>
        <w:tabs>
          <w:tab w:val="right" w:pos="9072"/>
        </w:tabs>
        <w:overflowPunct w:val="0"/>
        <w:spacing w:beforeLines="200" w:before="480" w:afterLines="100" w:after="240" w:line="340" w:lineRule="atLeast"/>
        <w:jc w:val="center"/>
        <w:rPr>
          <w:rFonts w:ascii="KaiTi" w:eastAsia="KaiTi" w:hAnsi="KaiTi"/>
          <w:bCs/>
          <w:noProof/>
          <w:szCs w:val="22"/>
        </w:rPr>
      </w:pPr>
      <w:r w:rsidRPr="00C82F12">
        <w:rPr>
          <w:rFonts w:ascii="KaiTi" w:eastAsia="KaiTi" w:hAnsi="KaiTi" w:hint="eastAsia"/>
          <w:bCs/>
          <w:noProof/>
          <w:szCs w:val="22"/>
        </w:rPr>
        <w:t>第</w:t>
      </w:r>
      <w:r>
        <w:rPr>
          <w:rFonts w:ascii="KaiTi" w:eastAsia="KaiTi" w:hAnsi="KaiTi" w:hint="eastAsia"/>
          <w:bCs/>
          <w:noProof/>
          <w:szCs w:val="22"/>
        </w:rPr>
        <w:t>十七</w:t>
      </w:r>
      <w:r w:rsidRPr="00C82F12">
        <w:rPr>
          <w:rFonts w:ascii="KaiTi" w:eastAsia="KaiTi" w:hAnsi="KaiTi" w:hint="eastAsia"/>
          <w:bCs/>
          <w:noProof/>
          <w:szCs w:val="22"/>
        </w:rPr>
        <w:t>条</w:t>
      </w:r>
      <w:r w:rsidR="00646E26">
        <w:rPr>
          <w:rFonts w:ascii="KaiTi" w:eastAsia="KaiTi" w:hAnsi="KaiTi"/>
          <w:bCs/>
          <w:noProof/>
          <w:szCs w:val="22"/>
        </w:rPr>
        <w:br/>
      </w:r>
      <w:r w:rsidR="00C93677" w:rsidRPr="004E2971">
        <w:rPr>
          <w:rFonts w:ascii="KaiTi" w:eastAsia="KaiTi" w:hAnsi="KaiTi" w:hint="eastAsia"/>
          <w:bCs/>
          <w:noProof/>
          <w:szCs w:val="22"/>
        </w:rPr>
        <w:t>示范国际表格</w:t>
      </w:r>
    </w:p>
    <w:p w14:paraId="5BB4DD5D" w14:textId="31D49641" w:rsidR="002B07DC" w:rsidRDefault="002B07DC" w:rsidP="002301AE">
      <w:pPr>
        <w:tabs>
          <w:tab w:val="right" w:pos="9072"/>
        </w:tabs>
        <w:overflowPunct w:val="0"/>
        <w:spacing w:afterLines="50" w:after="120" w:line="340" w:lineRule="atLeast"/>
        <w:ind w:firstLineChars="200" w:firstLine="440"/>
        <w:rPr>
          <w:rFonts w:ascii="SimSun" w:hAnsi="SimSun"/>
          <w:iCs/>
          <w:color w:val="000000"/>
          <w:szCs w:val="22"/>
        </w:rPr>
      </w:pPr>
      <w:r w:rsidRPr="004E2971">
        <w:rPr>
          <w:rFonts w:ascii="SimSun" w:hAnsi="SimSun" w:hint="eastAsia"/>
          <w:iCs/>
          <w:color w:val="000000"/>
          <w:szCs w:val="22"/>
        </w:rPr>
        <w:t>国际局应公布大会依据条约第二十</w:t>
      </w:r>
      <w:r w:rsidR="00227251">
        <w:rPr>
          <w:rFonts w:ascii="SimSun" w:hAnsi="SimSun" w:hint="eastAsia"/>
          <w:iCs/>
          <w:color w:val="000000"/>
          <w:szCs w:val="22"/>
        </w:rPr>
        <w:t>六</w:t>
      </w:r>
      <w:r w:rsidRPr="004E2971">
        <w:rPr>
          <w:rFonts w:ascii="SimSun" w:hAnsi="SimSun" w:hint="eastAsia"/>
          <w:iCs/>
          <w:color w:val="000000"/>
          <w:szCs w:val="22"/>
        </w:rPr>
        <w:t>条第二款第</w:t>
      </w:r>
      <w:r w:rsidRPr="004E2971">
        <w:rPr>
          <w:rFonts w:ascii="SimSun" w:hAnsi="SimSun"/>
          <w:iCs/>
          <w:color w:val="000000"/>
          <w:szCs w:val="22"/>
        </w:rPr>
        <w:t>2</w:t>
      </w:r>
      <w:r w:rsidRPr="004E2971">
        <w:rPr>
          <w:rFonts w:ascii="SimSun" w:hAnsi="SimSun" w:hint="eastAsia"/>
          <w:iCs/>
          <w:color w:val="000000"/>
          <w:szCs w:val="22"/>
        </w:rPr>
        <w:t>目制定的示范国际表格。</w:t>
      </w:r>
    </w:p>
    <w:p w14:paraId="43FFB7DB" w14:textId="1B2A91AF" w:rsidR="00115EB1" w:rsidRPr="00A834CA" w:rsidRDefault="00115EB1" w:rsidP="003B0C37">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52" w:name="_Hlk183139990"/>
      <w:r w:rsidRPr="00A834CA">
        <w:rPr>
          <w:rFonts w:ascii="KaiTi" w:eastAsia="KaiTi" w:hAnsi="KaiTi" w:hint="eastAsia"/>
          <w:bCs/>
          <w:noProof/>
          <w:szCs w:val="22"/>
        </w:rPr>
        <w:t>第十八条</w:t>
      </w:r>
      <w:r w:rsidR="00646E26">
        <w:rPr>
          <w:rFonts w:ascii="KaiTi" w:eastAsia="KaiTi" w:hAnsi="KaiTi"/>
          <w:bCs/>
          <w:noProof/>
          <w:szCs w:val="22"/>
        </w:rPr>
        <w:br/>
      </w:r>
      <w:r w:rsidR="00D864BD">
        <w:rPr>
          <w:rFonts w:ascii="KaiTi" w:eastAsia="KaiTi" w:hAnsi="KaiTi" w:hint="eastAsia"/>
          <w:bCs/>
          <w:noProof/>
          <w:szCs w:val="22"/>
        </w:rPr>
        <w:t>条约第二十五条第三款第（一）项规定的一致同意</w:t>
      </w:r>
    </w:p>
    <w:p w14:paraId="7EA579AE" w14:textId="77777777" w:rsidR="00115EB1" w:rsidRPr="00424B69" w:rsidRDefault="00115EB1" w:rsidP="00115EB1">
      <w:pPr>
        <w:overflowPunct w:val="0"/>
        <w:spacing w:afterLines="50" w:after="120" w:line="340" w:lineRule="atLeast"/>
        <w:ind w:firstLineChars="200" w:firstLine="440"/>
        <w:rPr>
          <w:rFonts w:ascii="SimSun" w:hAnsi="SimSun"/>
        </w:rPr>
      </w:pPr>
      <w:r w:rsidRPr="00424B69">
        <w:rPr>
          <w:rFonts w:ascii="SimSun" w:hAnsi="SimSun" w:hint="eastAsia"/>
        </w:rPr>
        <w:t>修正以下细则应要求经过一致同意：</w:t>
      </w:r>
    </w:p>
    <w:p w14:paraId="2D3A0DA9" w14:textId="77777777" w:rsidR="00115EB1" w:rsidRPr="00424B69" w:rsidRDefault="00115EB1" w:rsidP="00115EB1">
      <w:pPr>
        <w:overflowPunct w:val="0"/>
        <w:spacing w:afterLines="50" w:after="120" w:line="340" w:lineRule="atLeast"/>
        <w:ind w:firstLineChars="200" w:firstLine="440"/>
        <w:jc w:val="both"/>
        <w:rPr>
          <w:rFonts w:ascii="SimSun" w:hAnsi="SimSun"/>
          <w:lang w:val="en-GB"/>
        </w:rPr>
      </w:pPr>
      <w:r w:rsidRPr="00424B69">
        <w:rPr>
          <w:rFonts w:ascii="SimSun" w:hAnsi="SimSun" w:hint="eastAsia"/>
          <w:lang w:val="en-GB"/>
        </w:rPr>
        <w:t xml:space="preserve">1. </w:t>
      </w:r>
      <w:proofErr w:type="gramStart"/>
      <w:r w:rsidRPr="00424B69">
        <w:rPr>
          <w:rFonts w:ascii="SimSun" w:hAnsi="SimSun" w:hint="eastAsia"/>
          <w:lang w:val="en-GB"/>
        </w:rPr>
        <w:t>细则第二条第8目和第9目；</w:t>
      </w:r>
      <w:proofErr w:type="gramEnd"/>
    </w:p>
    <w:p w14:paraId="272AD334" w14:textId="77777777" w:rsidR="00115EB1" w:rsidRDefault="00115EB1" w:rsidP="00115EB1">
      <w:pPr>
        <w:overflowPunct w:val="0"/>
        <w:spacing w:afterLines="50" w:after="120" w:line="340" w:lineRule="atLeast"/>
        <w:ind w:firstLineChars="200" w:firstLine="440"/>
        <w:jc w:val="both"/>
        <w:rPr>
          <w:rFonts w:ascii="SimSun" w:hAnsi="SimSun"/>
          <w:lang w:val="en-GB"/>
        </w:rPr>
      </w:pPr>
      <w:r w:rsidRPr="00424B69">
        <w:rPr>
          <w:rFonts w:ascii="SimSun" w:hAnsi="SimSun" w:hint="eastAsia"/>
          <w:lang w:val="en-GB"/>
        </w:rPr>
        <w:t>2.</w:t>
      </w:r>
      <w:r>
        <w:rPr>
          <w:rFonts w:ascii="SimSun" w:hAnsi="SimSun" w:hint="eastAsia"/>
          <w:lang w:val="en-GB"/>
        </w:rPr>
        <w:t xml:space="preserve"> </w:t>
      </w:r>
      <w:proofErr w:type="gramStart"/>
      <w:r>
        <w:rPr>
          <w:rFonts w:ascii="SimSun" w:hAnsi="SimSun" w:hint="eastAsia"/>
          <w:lang w:val="en-GB"/>
        </w:rPr>
        <w:t>细则第六条；</w:t>
      </w:r>
      <w:proofErr w:type="gramEnd"/>
    </w:p>
    <w:p w14:paraId="3AFA236C" w14:textId="77777777" w:rsidR="00115EB1" w:rsidRDefault="00115EB1" w:rsidP="00115EB1">
      <w:pPr>
        <w:overflowPunct w:val="0"/>
        <w:spacing w:afterLines="50" w:after="120" w:line="340" w:lineRule="atLeast"/>
        <w:ind w:firstLineChars="200" w:firstLine="440"/>
        <w:jc w:val="both"/>
        <w:rPr>
          <w:rFonts w:ascii="SimSun" w:hAnsi="SimSun"/>
          <w:lang w:val="en-GB"/>
        </w:rPr>
      </w:pPr>
      <w:r>
        <w:rPr>
          <w:rFonts w:ascii="SimSun" w:hAnsi="SimSun" w:hint="eastAsia"/>
          <w:lang w:val="en-GB"/>
        </w:rPr>
        <w:t xml:space="preserve">3. </w:t>
      </w:r>
      <w:proofErr w:type="gramStart"/>
      <w:r>
        <w:rPr>
          <w:rFonts w:ascii="SimSun" w:hAnsi="SimSun" w:hint="eastAsia"/>
          <w:lang w:val="en-GB"/>
        </w:rPr>
        <w:t>细则第十二条第三款；</w:t>
      </w:r>
      <w:proofErr w:type="gramEnd"/>
    </w:p>
    <w:p w14:paraId="6B9A5382" w14:textId="562DED6C" w:rsidR="00115EB1" w:rsidRPr="00115EB1" w:rsidRDefault="00115EB1" w:rsidP="00115EB1">
      <w:pPr>
        <w:overflowPunct w:val="0"/>
        <w:spacing w:afterLines="50" w:after="120" w:line="340" w:lineRule="atLeast"/>
        <w:ind w:firstLineChars="200" w:firstLine="440"/>
        <w:jc w:val="both"/>
        <w:rPr>
          <w:rFonts w:ascii="SimSun" w:hAnsi="SimSun"/>
          <w:lang w:val="en-GB"/>
        </w:rPr>
      </w:pPr>
      <w:r>
        <w:rPr>
          <w:rFonts w:ascii="SimSun" w:hAnsi="SimSun" w:hint="eastAsia"/>
          <w:lang w:val="en-GB"/>
        </w:rPr>
        <w:t xml:space="preserve">4. </w:t>
      </w:r>
      <w:r w:rsidRPr="00424B69">
        <w:rPr>
          <w:rFonts w:ascii="SimSun" w:hAnsi="SimSun" w:hint="eastAsia"/>
          <w:lang w:val="en-GB"/>
        </w:rPr>
        <w:t>本条细则。</w:t>
      </w:r>
    </w:p>
    <w:bookmarkEnd w:id="52"/>
    <w:p w14:paraId="21E7F539" w14:textId="1FDD705E" w:rsidR="00C93677" w:rsidRPr="004E2971" w:rsidRDefault="00781A13" w:rsidP="005737F0">
      <w:pPr>
        <w:tabs>
          <w:tab w:val="right" w:pos="9355"/>
        </w:tabs>
        <w:overflowPunct w:val="0"/>
        <w:spacing w:before="720" w:afterLines="50" w:after="120" w:line="340" w:lineRule="atLeast"/>
        <w:ind w:left="5534"/>
        <w:jc w:val="both"/>
        <w:rPr>
          <w:rFonts w:ascii="KaiTi" w:eastAsia="KaiTi" w:hAnsi="KaiTi"/>
          <w:bCs/>
          <w:iCs/>
          <w:color w:val="000000"/>
          <w:szCs w:val="22"/>
        </w:rPr>
      </w:pPr>
      <w:r w:rsidRPr="004E2971">
        <w:rPr>
          <w:rFonts w:ascii="KaiTi" w:eastAsia="KaiTi" w:hAnsi="KaiTi" w:cs="Times New Roman"/>
          <w:szCs w:val="22"/>
        </w:rPr>
        <w:t>[</w:t>
      </w:r>
      <w:r w:rsidR="00D95B03">
        <w:rPr>
          <w:rFonts w:ascii="KaiTi" w:eastAsia="KaiTi" w:hAnsi="KaiTi" w:cs="Times New Roman" w:hint="eastAsia"/>
          <w:iCs/>
          <w:color w:val="000000"/>
          <w:szCs w:val="22"/>
        </w:rPr>
        <w:t>文件完</w:t>
      </w:r>
      <w:r w:rsidRPr="004E2971">
        <w:rPr>
          <w:rFonts w:ascii="KaiTi" w:eastAsia="KaiTi" w:hAnsi="KaiTi" w:cs="Times New Roman"/>
          <w:szCs w:val="22"/>
        </w:rPr>
        <w:t>]</w:t>
      </w:r>
    </w:p>
    <w:sectPr w:rsidR="00C93677" w:rsidRPr="004E2971" w:rsidSect="00CA713B">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4B12C" w14:textId="77777777" w:rsidR="002E0C34" w:rsidRDefault="002E0C34">
      <w:r>
        <w:separator/>
      </w:r>
    </w:p>
  </w:endnote>
  <w:endnote w:type="continuationSeparator" w:id="0">
    <w:p w14:paraId="305B5624" w14:textId="77777777" w:rsidR="002E0C34" w:rsidRDefault="002E0C34" w:rsidP="003B38C1">
      <w:r>
        <w:separator/>
      </w:r>
    </w:p>
    <w:p w14:paraId="3B046670" w14:textId="77777777" w:rsidR="002E0C34" w:rsidRPr="003B38C1" w:rsidRDefault="002E0C34" w:rsidP="003B38C1">
      <w:pPr>
        <w:spacing w:after="60"/>
        <w:rPr>
          <w:sz w:val="17"/>
        </w:rPr>
      </w:pPr>
      <w:r>
        <w:rPr>
          <w:sz w:val="17"/>
        </w:rPr>
        <w:t>[Endnote continued from previous page]</w:t>
      </w:r>
    </w:p>
  </w:endnote>
  <w:endnote w:type="continuationNotice" w:id="1">
    <w:p w14:paraId="0C650931" w14:textId="77777777" w:rsidR="002E0C34" w:rsidRPr="003B38C1" w:rsidRDefault="002E0C34"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KaiTi">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4736F" w14:textId="77777777" w:rsidR="002E0C34" w:rsidRDefault="002E0C34">
      <w:r>
        <w:separator/>
      </w:r>
    </w:p>
  </w:footnote>
  <w:footnote w:type="continuationSeparator" w:id="0">
    <w:p w14:paraId="03E3791B" w14:textId="77777777" w:rsidR="002E0C34" w:rsidRDefault="002E0C34" w:rsidP="008B60B2">
      <w:r>
        <w:separator/>
      </w:r>
    </w:p>
    <w:p w14:paraId="48A9BF39" w14:textId="77777777" w:rsidR="002E0C34" w:rsidRPr="00ED77FB" w:rsidRDefault="002E0C34" w:rsidP="008B60B2">
      <w:pPr>
        <w:spacing w:after="60"/>
        <w:rPr>
          <w:sz w:val="17"/>
          <w:szCs w:val="17"/>
        </w:rPr>
      </w:pPr>
      <w:r w:rsidRPr="00ED77FB">
        <w:rPr>
          <w:sz w:val="17"/>
          <w:szCs w:val="17"/>
        </w:rPr>
        <w:t>[Footnote continued from previous page]</w:t>
      </w:r>
    </w:p>
  </w:footnote>
  <w:footnote w:type="continuationNotice" w:id="1">
    <w:p w14:paraId="00CC633B" w14:textId="77777777" w:rsidR="002E0C34" w:rsidRPr="00ED77FB" w:rsidRDefault="002E0C34"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91CA0" w14:textId="50F1CFD7" w:rsidR="00A838DE" w:rsidRPr="00F35364" w:rsidRDefault="00A838DE" w:rsidP="00C93677">
    <w:pPr>
      <w:pStyle w:val="Header"/>
      <w:tabs>
        <w:tab w:val="clear" w:pos="9072"/>
        <w:tab w:val="left" w:pos="9355"/>
      </w:tabs>
      <w:overflowPunct w:val="0"/>
      <w:jc w:val="right"/>
      <w:rPr>
        <w:rFonts w:ascii="SimSun" w:hAnsi="SimSun"/>
        <w:sz w:val="21"/>
        <w:szCs w:val="21"/>
      </w:rPr>
    </w:pPr>
    <w:r>
      <w:rPr>
        <w:rFonts w:ascii="SimSun" w:hAnsi="SimSun" w:hint="eastAsia"/>
        <w:sz w:val="21"/>
        <w:szCs w:val="21"/>
      </w:rPr>
      <w:t>DL</w:t>
    </w:r>
    <w:r w:rsidRPr="00F35364">
      <w:rPr>
        <w:rFonts w:ascii="SimSun" w:hAnsi="SimSun"/>
        <w:sz w:val="21"/>
        <w:szCs w:val="21"/>
      </w:rPr>
      <w:t>T/</w:t>
    </w:r>
    <w:r>
      <w:rPr>
        <w:rFonts w:ascii="SimSun" w:hAnsi="SimSun" w:hint="eastAsia"/>
        <w:sz w:val="21"/>
        <w:szCs w:val="21"/>
      </w:rPr>
      <w:t>DC</w:t>
    </w:r>
    <w:r w:rsidRPr="00F35364">
      <w:rPr>
        <w:rFonts w:ascii="SimSun" w:hAnsi="SimSun"/>
        <w:sz w:val="21"/>
        <w:szCs w:val="21"/>
      </w:rPr>
      <w:t>/</w:t>
    </w:r>
    <w:r w:rsidR="00337B80">
      <w:rPr>
        <w:rFonts w:ascii="SimSun" w:hAnsi="SimSun" w:hint="eastAsia"/>
        <w:sz w:val="21"/>
        <w:szCs w:val="21"/>
      </w:rPr>
      <w:t>23</w:t>
    </w:r>
  </w:p>
  <w:p w14:paraId="047C0D74" w14:textId="5C05E2C4" w:rsidR="00A838DE" w:rsidRPr="000359E0" w:rsidRDefault="00CA713B" w:rsidP="00CA713B">
    <w:pPr>
      <w:pStyle w:val="Header"/>
      <w:tabs>
        <w:tab w:val="clear" w:pos="9072"/>
        <w:tab w:val="left" w:pos="8527"/>
        <w:tab w:val="right" w:pos="9355"/>
      </w:tabs>
      <w:overflowPunct w:val="0"/>
      <w:spacing w:afterLines="100" w:after="240"/>
      <w:rPr>
        <w:rFonts w:ascii="SimSun" w:hAnsi="SimSun"/>
        <w:sz w:val="21"/>
        <w:szCs w:val="21"/>
      </w:rPr>
    </w:pPr>
    <w:r>
      <w:rPr>
        <w:rFonts w:ascii="SimSun" w:hAnsi="SimSun"/>
        <w:sz w:val="21"/>
        <w:szCs w:val="21"/>
      </w:rPr>
      <w:tab/>
    </w:r>
    <w:r>
      <w:rPr>
        <w:rFonts w:ascii="SimSun" w:hAnsi="SimSun"/>
        <w:sz w:val="21"/>
        <w:szCs w:val="21"/>
      </w:rPr>
      <w:tab/>
    </w:r>
    <w:r>
      <w:rPr>
        <w:rFonts w:ascii="SimSun" w:hAnsi="SimSun"/>
        <w:sz w:val="21"/>
        <w:szCs w:val="21"/>
      </w:rPr>
      <w:tab/>
    </w:r>
    <w:r w:rsidR="00A838DE" w:rsidRPr="00F35364">
      <w:rPr>
        <w:rFonts w:ascii="SimSun" w:hAnsi="SimSun" w:hint="eastAsia"/>
        <w:sz w:val="21"/>
        <w:szCs w:val="21"/>
      </w:rPr>
      <w:t>第</w:t>
    </w:r>
    <w:r w:rsidR="00A838DE" w:rsidRPr="00F35364">
      <w:rPr>
        <w:rStyle w:val="PageNumber"/>
        <w:rFonts w:ascii="SimSun" w:hAnsi="SimSun"/>
        <w:sz w:val="21"/>
        <w:szCs w:val="21"/>
      </w:rPr>
      <w:fldChar w:fldCharType="begin"/>
    </w:r>
    <w:r w:rsidR="00A838DE" w:rsidRPr="00F35364">
      <w:rPr>
        <w:rStyle w:val="PageNumber"/>
        <w:rFonts w:ascii="SimSun" w:hAnsi="SimSun"/>
        <w:sz w:val="21"/>
        <w:szCs w:val="21"/>
      </w:rPr>
      <w:instrText xml:space="preserve"> PAGE </w:instrText>
    </w:r>
    <w:r w:rsidR="00A838DE" w:rsidRPr="00F35364">
      <w:rPr>
        <w:rStyle w:val="PageNumber"/>
        <w:rFonts w:ascii="SimSun" w:hAnsi="SimSun"/>
        <w:sz w:val="21"/>
        <w:szCs w:val="21"/>
      </w:rPr>
      <w:fldChar w:fldCharType="separate"/>
    </w:r>
    <w:r w:rsidR="00A838DE">
      <w:rPr>
        <w:rStyle w:val="PageNumber"/>
        <w:rFonts w:ascii="SimSun" w:hAnsi="SimSun"/>
        <w:noProof/>
        <w:sz w:val="21"/>
        <w:szCs w:val="21"/>
      </w:rPr>
      <w:t>16</w:t>
    </w:r>
    <w:r w:rsidR="00A838DE" w:rsidRPr="00F35364">
      <w:rPr>
        <w:rStyle w:val="PageNumber"/>
        <w:rFonts w:ascii="SimSun" w:hAnsi="SimSun"/>
        <w:sz w:val="21"/>
        <w:szCs w:val="21"/>
      </w:rPr>
      <w:fldChar w:fldCharType="end"/>
    </w:r>
    <w:r w:rsidR="00A838DE" w:rsidRPr="00F35364">
      <w:rPr>
        <w:rFonts w:ascii="SimSun" w:hAnsi="SimSun" w:hint="eastAsia"/>
        <w:sz w:val="21"/>
        <w:szCs w:val="21"/>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22817" w14:textId="12CB49AC" w:rsidR="00902099" w:rsidRPr="00E873C1" w:rsidRDefault="00902099" w:rsidP="00E873C1">
    <w:pPr>
      <w:pStyle w:val="Header"/>
      <w:tabs>
        <w:tab w:val="clear" w:pos="9072"/>
        <w:tab w:val="left" w:pos="9355"/>
      </w:tabs>
      <w:wordWrap w:val="0"/>
      <w:overflowPunct w:val="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40E5A"/>
    <w:multiLevelType w:val="hybridMultilevel"/>
    <w:tmpl w:val="C13E218E"/>
    <w:lvl w:ilvl="0" w:tplc="B018F8E6">
      <w:start w:val="1"/>
      <w:numFmt w:val="lowerRoman"/>
      <w:lvlText w:val="(%1)"/>
      <w:lvlJc w:val="left"/>
      <w:pPr>
        <w:ind w:left="1854" w:hanging="720"/>
      </w:pPr>
      <w:rPr>
        <w:rFonts w:hint="default"/>
        <w:b w:val="0"/>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36D53956"/>
    <w:multiLevelType w:val="hybridMultilevel"/>
    <w:tmpl w:val="C13E218E"/>
    <w:lvl w:ilvl="0" w:tplc="FFFFFFFF">
      <w:start w:val="1"/>
      <w:numFmt w:val="lowerRoman"/>
      <w:lvlText w:val="(%1)"/>
      <w:lvlJc w:val="left"/>
      <w:pPr>
        <w:ind w:left="1854" w:hanging="720"/>
      </w:pPr>
      <w:rPr>
        <w:rFonts w:hint="default"/>
        <w:b w:val="0"/>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 w15:restartNumberingAfterBreak="0">
    <w:nsid w:val="379338B2"/>
    <w:multiLevelType w:val="hybridMultilevel"/>
    <w:tmpl w:val="1114A716"/>
    <w:lvl w:ilvl="0" w:tplc="F7D66B40">
      <w:start w:val="5"/>
      <w:numFmt w:val="bullet"/>
      <w:lvlText w:val="-"/>
      <w:lvlJc w:val="left"/>
      <w:pPr>
        <w:ind w:left="927" w:hanging="360"/>
      </w:pPr>
      <w:rPr>
        <w:rFonts w:ascii="SimSun" w:eastAsia="SimSun" w:hAnsi="SimSun" w:cs="Arial" w:hint="eastAsia"/>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12612EF"/>
    <w:multiLevelType w:val="hybridMultilevel"/>
    <w:tmpl w:val="408218CA"/>
    <w:lvl w:ilvl="0" w:tplc="8D6CD8C0">
      <w:start w:val="3"/>
      <w:numFmt w:val="lowerRoman"/>
      <w:lvlText w:val="(%1)"/>
      <w:lvlJc w:val="left"/>
      <w:pPr>
        <w:ind w:left="1854"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CD1FE2"/>
    <w:multiLevelType w:val="hybridMultilevel"/>
    <w:tmpl w:val="BF2EC1C8"/>
    <w:lvl w:ilvl="0" w:tplc="3CECA594">
      <w:start w:val="2"/>
      <w:numFmt w:val="lowerRoman"/>
      <w:lvlText w:val="(%1)"/>
      <w:lvlJc w:val="left"/>
      <w:pPr>
        <w:ind w:left="1854" w:hanging="720"/>
      </w:pPr>
      <w:rPr>
        <w:rFonts w:hAnsi="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576C1AAC"/>
    <w:multiLevelType w:val="hybridMultilevel"/>
    <w:tmpl w:val="AD1EF2E8"/>
    <w:lvl w:ilvl="0" w:tplc="857C8D7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59A2779D"/>
    <w:multiLevelType w:val="hybridMultilevel"/>
    <w:tmpl w:val="BF2EC1C8"/>
    <w:lvl w:ilvl="0" w:tplc="FFFFFFFF">
      <w:start w:val="2"/>
      <w:numFmt w:val="lowerRoman"/>
      <w:lvlText w:val="(%1)"/>
      <w:lvlJc w:val="left"/>
      <w:pPr>
        <w:ind w:left="1854" w:hanging="720"/>
      </w:pPr>
      <w:rPr>
        <w:rFonts w:hAnsi="Arial"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9" w15:restartNumberingAfterBreak="0">
    <w:nsid w:val="5B230F85"/>
    <w:multiLevelType w:val="hybridMultilevel"/>
    <w:tmpl w:val="4CB061F6"/>
    <w:lvl w:ilvl="0" w:tplc="0936D1A4">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5F965284"/>
    <w:multiLevelType w:val="hybridMultilevel"/>
    <w:tmpl w:val="AD1EF2E8"/>
    <w:lvl w:ilvl="0" w:tplc="FFFFFFFF">
      <w:start w:val="1"/>
      <w:numFmt w:val="low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15:restartNumberingAfterBreak="0">
    <w:nsid w:val="69CD353C"/>
    <w:multiLevelType w:val="hybridMultilevel"/>
    <w:tmpl w:val="42FAC542"/>
    <w:lvl w:ilvl="0" w:tplc="7DC6AB5A">
      <w:start w:val="1"/>
      <w:numFmt w:val="lowerRoman"/>
      <w:lvlText w:val="(%1)"/>
      <w:lvlJc w:val="left"/>
      <w:pPr>
        <w:ind w:left="2420" w:hanging="72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2" w15:restartNumberingAfterBreak="0">
    <w:nsid w:val="77FA749C"/>
    <w:multiLevelType w:val="hybridMultilevel"/>
    <w:tmpl w:val="1FA20B7E"/>
    <w:lvl w:ilvl="0" w:tplc="5A7CBBEA">
      <w:start w:val="1"/>
      <w:numFmt w:val="decimal"/>
      <w:lvlText w:val="%1."/>
      <w:lvlJc w:val="left"/>
      <w:pPr>
        <w:ind w:left="900" w:hanging="540"/>
      </w:pPr>
      <w:rPr>
        <w:rFonts w:ascii="SimSun" w:eastAsia="SimSun" w:hAnsi="SimSun"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64D5C"/>
    <w:multiLevelType w:val="hybridMultilevel"/>
    <w:tmpl w:val="0C1C0330"/>
    <w:lvl w:ilvl="0" w:tplc="7B468EF4">
      <w:start w:val="1"/>
      <w:numFmt w:val="lowerRoman"/>
      <w:lvlText w:val="(%1)"/>
      <w:lvlJc w:val="left"/>
      <w:pPr>
        <w:ind w:left="1854"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674336">
    <w:abstractNumId w:val="5"/>
  </w:num>
  <w:num w:numId="2" w16cid:durableId="799492609">
    <w:abstractNumId w:val="1"/>
  </w:num>
  <w:num w:numId="3" w16cid:durableId="161508471">
    <w:abstractNumId w:val="12"/>
  </w:num>
  <w:num w:numId="4" w16cid:durableId="1537159072">
    <w:abstractNumId w:val="3"/>
  </w:num>
  <w:num w:numId="5" w16cid:durableId="720634226">
    <w:abstractNumId w:val="7"/>
  </w:num>
  <w:num w:numId="6" w16cid:durableId="1601521864">
    <w:abstractNumId w:val="6"/>
  </w:num>
  <w:num w:numId="7" w16cid:durableId="541407991">
    <w:abstractNumId w:val="0"/>
  </w:num>
  <w:num w:numId="8" w16cid:durableId="1475567199">
    <w:abstractNumId w:val="11"/>
  </w:num>
  <w:num w:numId="9" w16cid:durableId="854534198">
    <w:abstractNumId w:val="4"/>
  </w:num>
  <w:num w:numId="10" w16cid:durableId="1234509602">
    <w:abstractNumId w:val="9"/>
  </w:num>
  <w:num w:numId="11" w16cid:durableId="122040810">
    <w:abstractNumId w:val="8"/>
  </w:num>
  <w:num w:numId="12" w16cid:durableId="1176574992">
    <w:abstractNumId w:val="10"/>
  </w:num>
  <w:num w:numId="13" w16cid:durableId="1532185468">
    <w:abstractNumId w:val="2"/>
  </w:num>
  <w:num w:numId="14" w16cid:durableId="168894476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77"/>
    <w:rsid w:val="00001FD5"/>
    <w:rsid w:val="0000396A"/>
    <w:rsid w:val="000107D9"/>
    <w:rsid w:val="00024723"/>
    <w:rsid w:val="000365DB"/>
    <w:rsid w:val="00043CAA"/>
    <w:rsid w:val="00044B8B"/>
    <w:rsid w:val="00046A0B"/>
    <w:rsid w:val="00047258"/>
    <w:rsid w:val="00054C85"/>
    <w:rsid w:val="00056816"/>
    <w:rsid w:val="00057A34"/>
    <w:rsid w:val="00073A5D"/>
    <w:rsid w:val="00074D1D"/>
    <w:rsid w:val="0007509F"/>
    <w:rsid w:val="00075432"/>
    <w:rsid w:val="00075BDE"/>
    <w:rsid w:val="00076C8C"/>
    <w:rsid w:val="00081ED0"/>
    <w:rsid w:val="00084345"/>
    <w:rsid w:val="00085729"/>
    <w:rsid w:val="000944D0"/>
    <w:rsid w:val="00095022"/>
    <w:rsid w:val="00095ADC"/>
    <w:rsid w:val="000968ED"/>
    <w:rsid w:val="000A3D97"/>
    <w:rsid w:val="000C1AD8"/>
    <w:rsid w:val="000C2C24"/>
    <w:rsid w:val="000C4527"/>
    <w:rsid w:val="000C730E"/>
    <w:rsid w:val="000D0843"/>
    <w:rsid w:val="000D78FC"/>
    <w:rsid w:val="000D7EB8"/>
    <w:rsid w:val="000E12BE"/>
    <w:rsid w:val="000E52A7"/>
    <w:rsid w:val="000E55C9"/>
    <w:rsid w:val="000E75BC"/>
    <w:rsid w:val="000F5E56"/>
    <w:rsid w:val="0010140E"/>
    <w:rsid w:val="00101A94"/>
    <w:rsid w:val="00101DEA"/>
    <w:rsid w:val="00113558"/>
    <w:rsid w:val="00115EB1"/>
    <w:rsid w:val="00117D07"/>
    <w:rsid w:val="00120A5B"/>
    <w:rsid w:val="00125980"/>
    <w:rsid w:val="00130FC5"/>
    <w:rsid w:val="001323AC"/>
    <w:rsid w:val="001362EE"/>
    <w:rsid w:val="00136D4B"/>
    <w:rsid w:val="00137E9B"/>
    <w:rsid w:val="00141D54"/>
    <w:rsid w:val="0014293B"/>
    <w:rsid w:val="0015384B"/>
    <w:rsid w:val="0015470C"/>
    <w:rsid w:val="0015700B"/>
    <w:rsid w:val="001624A7"/>
    <w:rsid w:val="001647D5"/>
    <w:rsid w:val="00164914"/>
    <w:rsid w:val="00165131"/>
    <w:rsid w:val="00167EFF"/>
    <w:rsid w:val="00173950"/>
    <w:rsid w:val="00176D92"/>
    <w:rsid w:val="001832A6"/>
    <w:rsid w:val="00185E02"/>
    <w:rsid w:val="00186177"/>
    <w:rsid w:val="00190355"/>
    <w:rsid w:val="00193AE5"/>
    <w:rsid w:val="001A02EC"/>
    <w:rsid w:val="001A56CF"/>
    <w:rsid w:val="001A61F1"/>
    <w:rsid w:val="001A7F2D"/>
    <w:rsid w:val="001B00EE"/>
    <w:rsid w:val="001B22A5"/>
    <w:rsid w:val="001C00D6"/>
    <w:rsid w:val="001C6AA7"/>
    <w:rsid w:val="001D4107"/>
    <w:rsid w:val="001E1A19"/>
    <w:rsid w:val="001E1F47"/>
    <w:rsid w:val="001E25B6"/>
    <w:rsid w:val="001E2711"/>
    <w:rsid w:val="001E2DA1"/>
    <w:rsid w:val="001E6494"/>
    <w:rsid w:val="001F6B94"/>
    <w:rsid w:val="001F7BFE"/>
    <w:rsid w:val="00201877"/>
    <w:rsid w:val="00203D24"/>
    <w:rsid w:val="002047D8"/>
    <w:rsid w:val="002051E7"/>
    <w:rsid w:val="0021217E"/>
    <w:rsid w:val="00220D80"/>
    <w:rsid w:val="00224B4F"/>
    <w:rsid w:val="00227251"/>
    <w:rsid w:val="002301AE"/>
    <w:rsid w:val="00230C7F"/>
    <w:rsid w:val="002326AB"/>
    <w:rsid w:val="0023573B"/>
    <w:rsid w:val="00243430"/>
    <w:rsid w:val="00247383"/>
    <w:rsid w:val="00251E83"/>
    <w:rsid w:val="00252D88"/>
    <w:rsid w:val="00260D35"/>
    <w:rsid w:val="002634C4"/>
    <w:rsid w:val="00264430"/>
    <w:rsid w:val="00265368"/>
    <w:rsid w:val="00271D28"/>
    <w:rsid w:val="00275453"/>
    <w:rsid w:val="002759C9"/>
    <w:rsid w:val="00277F11"/>
    <w:rsid w:val="002835FA"/>
    <w:rsid w:val="00283FF7"/>
    <w:rsid w:val="00291909"/>
    <w:rsid w:val="002928D3"/>
    <w:rsid w:val="00292F3C"/>
    <w:rsid w:val="002A15ED"/>
    <w:rsid w:val="002A5365"/>
    <w:rsid w:val="002A6507"/>
    <w:rsid w:val="002B07DC"/>
    <w:rsid w:val="002B0C3A"/>
    <w:rsid w:val="002B29B6"/>
    <w:rsid w:val="002B3A88"/>
    <w:rsid w:val="002B463F"/>
    <w:rsid w:val="002C050A"/>
    <w:rsid w:val="002C2CB8"/>
    <w:rsid w:val="002D02C9"/>
    <w:rsid w:val="002D1079"/>
    <w:rsid w:val="002D1C92"/>
    <w:rsid w:val="002D4C97"/>
    <w:rsid w:val="002D4EAE"/>
    <w:rsid w:val="002D5EBD"/>
    <w:rsid w:val="002D6CC9"/>
    <w:rsid w:val="002D759A"/>
    <w:rsid w:val="002E0C34"/>
    <w:rsid w:val="002E193E"/>
    <w:rsid w:val="002E1CCA"/>
    <w:rsid w:val="002F1AC7"/>
    <w:rsid w:val="002F1FE6"/>
    <w:rsid w:val="002F3DFB"/>
    <w:rsid w:val="002F4E68"/>
    <w:rsid w:val="00300754"/>
    <w:rsid w:val="0030458A"/>
    <w:rsid w:val="003056B3"/>
    <w:rsid w:val="00305961"/>
    <w:rsid w:val="00307279"/>
    <w:rsid w:val="00312F7F"/>
    <w:rsid w:val="0033133B"/>
    <w:rsid w:val="00337B80"/>
    <w:rsid w:val="00341136"/>
    <w:rsid w:val="00350224"/>
    <w:rsid w:val="003526E3"/>
    <w:rsid w:val="0035433D"/>
    <w:rsid w:val="0035477C"/>
    <w:rsid w:val="00356E8C"/>
    <w:rsid w:val="003573D7"/>
    <w:rsid w:val="003607D3"/>
    <w:rsid w:val="00361450"/>
    <w:rsid w:val="003669D7"/>
    <w:rsid w:val="003673CF"/>
    <w:rsid w:val="003742EF"/>
    <w:rsid w:val="003753CA"/>
    <w:rsid w:val="00377C67"/>
    <w:rsid w:val="00382B3F"/>
    <w:rsid w:val="003845C1"/>
    <w:rsid w:val="003847A1"/>
    <w:rsid w:val="0039204B"/>
    <w:rsid w:val="0039248F"/>
    <w:rsid w:val="003A0E98"/>
    <w:rsid w:val="003A25CE"/>
    <w:rsid w:val="003A2CCE"/>
    <w:rsid w:val="003A6F89"/>
    <w:rsid w:val="003A7650"/>
    <w:rsid w:val="003B0C37"/>
    <w:rsid w:val="003B38C1"/>
    <w:rsid w:val="003B4853"/>
    <w:rsid w:val="003C2514"/>
    <w:rsid w:val="003C34E9"/>
    <w:rsid w:val="003C3829"/>
    <w:rsid w:val="003C5A5D"/>
    <w:rsid w:val="003D051D"/>
    <w:rsid w:val="003D30AA"/>
    <w:rsid w:val="003D3A91"/>
    <w:rsid w:val="003D6C30"/>
    <w:rsid w:val="003E038D"/>
    <w:rsid w:val="003E3736"/>
    <w:rsid w:val="003E7243"/>
    <w:rsid w:val="003E7B26"/>
    <w:rsid w:val="003F4230"/>
    <w:rsid w:val="003F50F6"/>
    <w:rsid w:val="00400D20"/>
    <w:rsid w:val="00410C9F"/>
    <w:rsid w:val="00411231"/>
    <w:rsid w:val="004125E0"/>
    <w:rsid w:val="004130AE"/>
    <w:rsid w:val="00417A23"/>
    <w:rsid w:val="0042061B"/>
    <w:rsid w:val="00423E3E"/>
    <w:rsid w:val="00425639"/>
    <w:rsid w:val="0042703F"/>
    <w:rsid w:val="00427AF4"/>
    <w:rsid w:val="00430349"/>
    <w:rsid w:val="004310B5"/>
    <w:rsid w:val="00442416"/>
    <w:rsid w:val="00443E37"/>
    <w:rsid w:val="0045061C"/>
    <w:rsid w:val="004533F7"/>
    <w:rsid w:val="004555C3"/>
    <w:rsid w:val="004563E0"/>
    <w:rsid w:val="00461A30"/>
    <w:rsid w:val="00462626"/>
    <w:rsid w:val="00462A64"/>
    <w:rsid w:val="00463C01"/>
    <w:rsid w:val="00464393"/>
    <w:rsid w:val="004647DA"/>
    <w:rsid w:val="00474062"/>
    <w:rsid w:val="00477D6B"/>
    <w:rsid w:val="004810E8"/>
    <w:rsid w:val="00494401"/>
    <w:rsid w:val="00495F69"/>
    <w:rsid w:val="004A21A2"/>
    <w:rsid w:val="004A3497"/>
    <w:rsid w:val="004A35F9"/>
    <w:rsid w:val="004A506E"/>
    <w:rsid w:val="004A72CE"/>
    <w:rsid w:val="004C4893"/>
    <w:rsid w:val="004C66F5"/>
    <w:rsid w:val="004C68CF"/>
    <w:rsid w:val="004D536F"/>
    <w:rsid w:val="004E116D"/>
    <w:rsid w:val="004E1C6F"/>
    <w:rsid w:val="004E2971"/>
    <w:rsid w:val="004E3AA5"/>
    <w:rsid w:val="004E68FA"/>
    <w:rsid w:val="004E695D"/>
    <w:rsid w:val="004F085E"/>
    <w:rsid w:val="004F56AA"/>
    <w:rsid w:val="005014AB"/>
    <w:rsid w:val="005019FF"/>
    <w:rsid w:val="00506605"/>
    <w:rsid w:val="005077E5"/>
    <w:rsid w:val="00510E8D"/>
    <w:rsid w:val="00511690"/>
    <w:rsid w:val="00511C33"/>
    <w:rsid w:val="00525181"/>
    <w:rsid w:val="0053057A"/>
    <w:rsid w:val="00540A3A"/>
    <w:rsid w:val="00542A68"/>
    <w:rsid w:val="0054327B"/>
    <w:rsid w:val="005478DB"/>
    <w:rsid w:val="005535CF"/>
    <w:rsid w:val="00555046"/>
    <w:rsid w:val="00556076"/>
    <w:rsid w:val="00560A29"/>
    <w:rsid w:val="00561BE3"/>
    <w:rsid w:val="005620DF"/>
    <w:rsid w:val="005737F0"/>
    <w:rsid w:val="005773E3"/>
    <w:rsid w:val="0059175B"/>
    <w:rsid w:val="00591E6B"/>
    <w:rsid w:val="00592143"/>
    <w:rsid w:val="00594014"/>
    <w:rsid w:val="005951CC"/>
    <w:rsid w:val="005A3ABB"/>
    <w:rsid w:val="005A40B2"/>
    <w:rsid w:val="005A6900"/>
    <w:rsid w:val="005A78F2"/>
    <w:rsid w:val="005B03BF"/>
    <w:rsid w:val="005B27AC"/>
    <w:rsid w:val="005B481D"/>
    <w:rsid w:val="005C0403"/>
    <w:rsid w:val="005C0A00"/>
    <w:rsid w:val="005C6649"/>
    <w:rsid w:val="005D3176"/>
    <w:rsid w:val="005D31F6"/>
    <w:rsid w:val="005D6C2A"/>
    <w:rsid w:val="005D7B85"/>
    <w:rsid w:val="005E4F22"/>
    <w:rsid w:val="005E785A"/>
    <w:rsid w:val="005F3DA2"/>
    <w:rsid w:val="005F4666"/>
    <w:rsid w:val="005F5468"/>
    <w:rsid w:val="005F6B50"/>
    <w:rsid w:val="00601850"/>
    <w:rsid w:val="00605827"/>
    <w:rsid w:val="0060640E"/>
    <w:rsid w:val="00606CEC"/>
    <w:rsid w:val="006110F0"/>
    <w:rsid w:val="006142FF"/>
    <w:rsid w:val="00614ECC"/>
    <w:rsid w:val="00621F9D"/>
    <w:rsid w:val="0062284A"/>
    <w:rsid w:val="00630BC1"/>
    <w:rsid w:val="00631B8B"/>
    <w:rsid w:val="006334EF"/>
    <w:rsid w:val="00635BF9"/>
    <w:rsid w:val="00642428"/>
    <w:rsid w:val="00643B1F"/>
    <w:rsid w:val="00646050"/>
    <w:rsid w:val="00646338"/>
    <w:rsid w:val="00646E26"/>
    <w:rsid w:val="006502D6"/>
    <w:rsid w:val="00652C54"/>
    <w:rsid w:val="006558FD"/>
    <w:rsid w:val="00656A2A"/>
    <w:rsid w:val="00661DCE"/>
    <w:rsid w:val="00663CCF"/>
    <w:rsid w:val="006713CA"/>
    <w:rsid w:val="00672DA2"/>
    <w:rsid w:val="00676C54"/>
    <w:rsid w:val="00676C5C"/>
    <w:rsid w:val="00676E84"/>
    <w:rsid w:val="006774F9"/>
    <w:rsid w:val="00680E6F"/>
    <w:rsid w:val="00682438"/>
    <w:rsid w:val="006857E3"/>
    <w:rsid w:val="00695A7B"/>
    <w:rsid w:val="006A38FD"/>
    <w:rsid w:val="006A5484"/>
    <w:rsid w:val="006B4472"/>
    <w:rsid w:val="006B497D"/>
    <w:rsid w:val="006B576B"/>
    <w:rsid w:val="006C2B3D"/>
    <w:rsid w:val="006C3EDB"/>
    <w:rsid w:val="006D4F7D"/>
    <w:rsid w:val="006D6710"/>
    <w:rsid w:val="006E0A65"/>
    <w:rsid w:val="006E22DD"/>
    <w:rsid w:val="006E2609"/>
    <w:rsid w:val="006E599C"/>
    <w:rsid w:val="006E6C5F"/>
    <w:rsid w:val="006E75A1"/>
    <w:rsid w:val="006F28D4"/>
    <w:rsid w:val="006F3007"/>
    <w:rsid w:val="006F5F7D"/>
    <w:rsid w:val="00704DA2"/>
    <w:rsid w:val="007050FF"/>
    <w:rsid w:val="00711199"/>
    <w:rsid w:val="00711AA5"/>
    <w:rsid w:val="0071663E"/>
    <w:rsid w:val="00717532"/>
    <w:rsid w:val="007206AA"/>
    <w:rsid w:val="00720EFD"/>
    <w:rsid w:val="00720F3C"/>
    <w:rsid w:val="00721B5C"/>
    <w:rsid w:val="00722554"/>
    <w:rsid w:val="00731BCE"/>
    <w:rsid w:val="0076039D"/>
    <w:rsid w:val="007635A2"/>
    <w:rsid w:val="0077375A"/>
    <w:rsid w:val="00773DA6"/>
    <w:rsid w:val="00780BD9"/>
    <w:rsid w:val="00781A13"/>
    <w:rsid w:val="0078549D"/>
    <w:rsid w:val="007854AF"/>
    <w:rsid w:val="00786D98"/>
    <w:rsid w:val="00790BF4"/>
    <w:rsid w:val="00790CAC"/>
    <w:rsid w:val="00793A7C"/>
    <w:rsid w:val="00793C67"/>
    <w:rsid w:val="007A398A"/>
    <w:rsid w:val="007A6EB0"/>
    <w:rsid w:val="007B07D5"/>
    <w:rsid w:val="007B20AD"/>
    <w:rsid w:val="007B2E6E"/>
    <w:rsid w:val="007C04D7"/>
    <w:rsid w:val="007C0A1E"/>
    <w:rsid w:val="007C1AE7"/>
    <w:rsid w:val="007C5650"/>
    <w:rsid w:val="007D1613"/>
    <w:rsid w:val="007D546C"/>
    <w:rsid w:val="007D626E"/>
    <w:rsid w:val="007E4C0E"/>
    <w:rsid w:val="007F062E"/>
    <w:rsid w:val="007F0D25"/>
    <w:rsid w:val="007F14B4"/>
    <w:rsid w:val="007F49AF"/>
    <w:rsid w:val="007F7213"/>
    <w:rsid w:val="00803A87"/>
    <w:rsid w:val="00804F6F"/>
    <w:rsid w:val="00806536"/>
    <w:rsid w:val="0082335F"/>
    <w:rsid w:val="00823BC4"/>
    <w:rsid w:val="00824BCE"/>
    <w:rsid w:val="008307E5"/>
    <w:rsid w:val="00831FD2"/>
    <w:rsid w:val="00833BDE"/>
    <w:rsid w:val="00835A67"/>
    <w:rsid w:val="00835B2A"/>
    <w:rsid w:val="008365C8"/>
    <w:rsid w:val="0084004B"/>
    <w:rsid w:val="00852F41"/>
    <w:rsid w:val="00857302"/>
    <w:rsid w:val="00861F4D"/>
    <w:rsid w:val="0086221D"/>
    <w:rsid w:val="0086522D"/>
    <w:rsid w:val="008723DD"/>
    <w:rsid w:val="00872F0B"/>
    <w:rsid w:val="008743FD"/>
    <w:rsid w:val="00874A09"/>
    <w:rsid w:val="0088499D"/>
    <w:rsid w:val="0088547D"/>
    <w:rsid w:val="00890FB7"/>
    <w:rsid w:val="00892123"/>
    <w:rsid w:val="00892ADF"/>
    <w:rsid w:val="00894965"/>
    <w:rsid w:val="008964B0"/>
    <w:rsid w:val="008A0DAE"/>
    <w:rsid w:val="008A134B"/>
    <w:rsid w:val="008A729A"/>
    <w:rsid w:val="008A7A8E"/>
    <w:rsid w:val="008B2CC1"/>
    <w:rsid w:val="008B60B2"/>
    <w:rsid w:val="008C245D"/>
    <w:rsid w:val="008C5D14"/>
    <w:rsid w:val="008D1D42"/>
    <w:rsid w:val="008D3F0F"/>
    <w:rsid w:val="008D7CC4"/>
    <w:rsid w:val="008E0FFA"/>
    <w:rsid w:val="008F1742"/>
    <w:rsid w:val="008F6585"/>
    <w:rsid w:val="00901036"/>
    <w:rsid w:val="00902099"/>
    <w:rsid w:val="0090298A"/>
    <w:rsid w:val="0090731E"/>
    <w:rsid w:val="009118B0"/>
    <w:rsid w:val="00913264"/>
    <w:rsid w:val="0091346E"/>
    <w:rsid w:val="009147D3"/>
    <w:rsid w:val="00916EE2"/>
    <w:rsid w:val="00921680"/>
    <w:rsid w:val="00922F3E"/>
    <w:rsid w:val="00932F56"/>
    <w:rsid w:val="00935343"/>
    <w:rsid w:val="0093650E"/>
    <w:rsid w:val="00937719"/>
    <w:rsid w:val="00944C08"/>
    <w:rsid w:val="00953CD0"/>
    <w:rsid w:val="00953DDD"/>
    <w:rsid w:val="00957060"/>
    <w:rsid w:val="00960461"/>
    <w:rsid w:val="00962989"/>
    <w:rsid w:val="00963F89"/>
    <w:rsid w:val="009649BE"/>
    <w:rsid w:val="00966A22"/>
    <w:rsid w:val="009671F1"/>
    <w:rsid w:val="0096722F"/>
    <w:rsid w:val="00970E2A"/>
    <w:rsid w:val="0097162D"/>
    <w:rsid w:val="00977ABD"/>
    <w:rsid w:val="00980843"/>
    <w:rsid w:val="00983A35"/>
    <w:rsid w:val="00984496"/>
    <w:rsid w:val="00984BAC"/>
    <w:rsid w:val="0099178B"/>
    <w:rsid w:val="00993C4B"/>
    <w:rsid w:val="00995834"/>
    <w:rsid w:val="0099611B"/>
    <w:rsid w:val="009A2049"/>
    <w:rsid w:val="009B6AD3"/>
    <w:rsid w:val="009C2891"/>
    <w:rsid w:val="009C7910"/>
    <w:rsid w:val="009D36B5"/>
    <w:rsid w:val="009D3922"/>
    <w:rsid w:val="009D6F01"/>
    <w:rsid w:val="009E2791"/>
    <w:rsid w:val="009E3F6F"/>
    <w:rsid w:val="009E441E"/>
    <w:rsid w:val="009E5A78"/>
    <w:rsid w:val="009E73F2"/>
    <w:rsid w:val="009E7674"/>
    <w:rsid w:val="009F20E0"/>
    <w:rsid w:val="009F3EAD"/>
    <w:rsid w:val="009F499F"/>
    <w:rsid w:val="00A01019"/>
    <w:rsid w:val="00A07A76"/>
    <w:rsid w:val="00A10B10"/>
    <w:rsid w:val="00A11D29"/>
    <w:rsid w:val="00A150F5"/>
    <w:rsid w:val="00A20CCE"/>
    <w:rsid w:val="00A20F4E"/>
    <w:rsid w:val="00A23A13"/>
    <w:rsid w:val="00A24A4B"/>
    <w:rsid w:val="00A31238"/>
    <w:rsid w:val="00A32D2D"/>
    <w:rsid w:val="00A340BA"/>
    <w:rsid w:val="00A34A67"/>
    <w:rsid w:val="00A36BDE"/>
    <w:rsid w:val="00A37050"/>
    <w:rsid w:val="00A37342"/>
    <w:rsid w:val="00A37FBD"/>
    <w:rsid w:val="00A40104"/>
    <w:rsid w:val="00A40AC1"/>
    <w:rsid w:val="00A42DAF"/>
    <w:rsid w:val="00A4500E"/>
    <w:rsid w:val="00A45BD8"/>
    <w:rsid w:val="00A5293B"/>
    <w:rsid w:val="00A569A9"/>
    <w:rsid w:val="00A56E80"/>
    <w:rsid w:val="00A7134E"/>
    <w:rsid w:val="00A71CD9"/>
    <w:rsid w:val="00A736B2"/>
    <w:rsid w:val="00A77CB1"/>
    <w:rsid w:val="00A834CA"/>
    <w:rsid w:val="00A838DE"/>
    <w:rsid w:val="00A869B7"/>
    <w:rsid w:val="00A90529"/>
    <w:rsid w:val="00A90F0A"/>
    <w:rsid w:val="00A97F87"/>
    <w:rsid w:val="00AA1F09"/>
    <w:rsid w:val="00AA2B02"/>
    <w:rsid w:val="00AB1830"/>
    <w:rsid w:val="00AB678D"/>
    <w:rsid w:val="00AC205C"/>
    <w:rsid w:val="00AC387E"/>
    <w:rsid w:val="00AC5B65"/>
    <w:rsid w:val="00AD52E9"/>
    <w:rsid w:val="00AD5C9A"/>
    <w:rsid w:val="00AE13F0"/>
    <w:rsid w:val="00AE3E0B"/>
    <w:rsid w:val="00AE4C03"/>
    <w:rsid w:val="00AE5382"/>
    <w:rsid w:val="00AE73F6"/>
    <w:rsid w:val="00AF0A6B"/>
    <w:rsid w:val="00AF30FB"/>
    <w:rsid w:val="00AF63C4"/>
    <w:rsid w:val="00AF6479"/>
    <w:rsid w:val="00B03D63"/>
    <w:rsid w:val="00B05A69"/>
    <w:rsid w:val="00B0649A"/>
    <w:rsid w:val="00B07A0E"/>
    <w:rsid w:val="00B1053C"/>
    <w:rsid w:val="00B12B84"/>
    <w:rsid w:val="00B14A87"/>
    <w:rsid w:val="00B16BBB"/>
    <w:rsid w:val="00B20AFD"/>
    <w:rsid w:val="00B20DDA"/>
    <w:rsid w:val="00B3389F"/>
    <w:rsid w:val="00B42B33"/>
    <w:rsid w:val="00B53A5E"/>
    <w:rsid w:val="00B643A9"/>
    <w:rsid w:val="00B75281"/>
    <w:rsid w:val="00B81607"/>
    <w:rsid w:val="00B8291B"/>
    <w:rsid w:val="00B8600E"/>
    <w:rsid w:val="00B86205"/>
    <w:rsid w:val="00B92961"/>
    <w:rsid w:val="00B92F1F"/>
    <w:rsid w:val="00B96807"/>
    <w:rsid w:val="00B9734B"/>
    <w:rsid w:val="00B97C59"/>
    <w:rsid w:val="00BA19B3"/>
    <w:rsid w:val="00BA30E2"/>
    <w:rsid w:val="00BB2DB6"/>
    <w:rsid w:val="00BB3566"/>
    <w:rsid w:val="00BC1E76"/>
    <w:rsid w:val="00BC5F19"/>
    <w:rsid w:val="00BD20A4"/>
    <w:rsid w:val="00BD2298"/>
    <w:rsid w:val="00BD4542"/>
    <w:rsid w:val="00BF4EB0"/>
    <w:rsid w:val="00BF6EB8"/>
    <w:rsid w:val="00C041EE"/>
    <w:rsid w:val="00C041F6"/>
    <w:rsid w:val="00C06BBD"/>
    <w:rsid w:val="00C10919"/>
    <w:rsid w:val="00C11BFE"/>
    <w:rsid w:val="00C1524F"/>
    <w:rsid w:val="00C159CB"/>
    <w:rsid w:val="00C17972"/>
    <w:rsid w:val="00C20FCC"/>
    <w:rsid w:val="00C21CFD"/>
    <w:rsid w:val="00C22EFF"/>
    <w:rsid w:val="00C233A4"/>
    <w:rsid w:val="00C238A3"/>
    <w:rsid w:val="00C27663"/>
    <w:rsid w:val="00C327EF"/>
    <w:rsid w:val="00C36154"/>
    <w:rsid w:val="00C42DEC"/>
    <w:rsid w:val="00C43A5E"/>
    <w:rsid w:val="00C50142"/>
    <w:rsid w:val="00C501EB"/>
    <w:rsid w:val="00C5068F"/>
    <w:rsid w:val="00C5400F"/>
    <w:rsid w:val="00C56A1A"/>
    <w:rsid w:val="00C61541"/>
    <w:rsid w:val="00C63713"/>
    <w:rsid w:val="00C721FC"/>
    <w:rsid w:val="00C8125D"/>
    <w:rsid w:val="00C81654"/>
    <w:rsid w:val="00C84656"/>
    <w:rsid w:val="00C86D74"/>
    <w:rsid w:val="00C93677"/>
    <w:rsid w:val="00CA1C63"/>
    <w:rsid w:val="00CA324B"/>
    <w:rsid w:val="00CA5D57"/>
    <w:rsid w:val="00CA713B"/>
    <w:rsid w:val="00CB36DA"/>
    <w:rsid w:val="00CB370B"/>
    <w:rsid w:val="00CC4687"/>
    <w:rsid w:val="00CC4A58"/>
    <w:rsid w:val="00CC5209"/>
    <w:rsid w:val="00CC6812"/>
    <w:rsid w:val="00CD04F1"/>
    <w:rsid w:val="00CD6A96"/>
    <w:rsid w:val="00CE3926"/>
    <w:rsid w:val="00CE4DC8"/>
    <w:rsid w:val="00CE547D"/>
    <w:rsid w:val="00CE6DDD"/>
    <w:rsid w:val="00CF23F9"/>
    <w:rsid w:val="00CF251F"/>
    <w:rsid w:val="00CF29E9"/>
    <w:rsid w:val="00CF681A"/>
    <w:rsid w:val="00CF7BBC"/>
    <w:rsid w:val="00D00CF8"/>
    <w:rsid w:val="00D010B0"/>
    <w:rsid w:val="00D0339F"/>
    <w:rsid w:val="00D07597"/>
    <w:rsid w:val="00D07C78"/>
    <w:rsid w:val="00D1082B"/>
    <w:rsid w:val="00D1262F"/>
    <w:rsid w:val="00D12F06"/>
    <w:rsid w:val="00D15228"/>
    <w:rsid w:val="00D23435"/>
    <w:rsid w:val="00D2600A"/>
    <w:rsid w:val="00D31F26"/>
    <w:rsid w:val="00D42ECD"/>
    <w:rsid w:val="00D45252"/>
    <w:rsid w:val="00D6026B"/>
    <w:rsid w:val="00D64FC7"/>
    <w:rsid w:val="00D700FC"/>
    <w:rsid w:val="00D70256"/>
    <w:rsid w:val="00D708BB"/>
    <w:rsid w:val="00D71B4D"/>
    <w:rsid w:val="00D723C2"/>
    <w:rsid w:val="00D73792"/>
    <w:rsid w:val="00D75C41"/>
    <w:rsid w:val="00D763A3"/>
    <w:rsid w:val="00D864BD"/>
    <w:rsid w:val="00D86EFE"/>
    <w:rsid w:val="00D87F7C"/>
    <w:rsid w:val="00D93D55"/>
    <w:rsid w:val="00D95B03"/>
    <w:rsid w:val="00DA15F3"/>
    <w:rsid w:val="00DA7588"/>
    <w:rsid w:val="00DB5433"/>
    <w:rsid w:val="00DB68F8"/>
    <w:rsid w:val="00DC0823"/>
    <w:rsid w:val="00DD07C1"/>
    <w:rsid w:val="00DD18B6"/>
    <w:rsid w:val="00DD3007"/>
    <w:rsid w:val="00DD371E"/>
    <w:rsid w:val="00DD744F"/>
    <w:rsid w:val="00DD7B7F"/>
    <w:rsid w:val="00DE29EC"/>
    <w:rsid w:val="00DE56BC"/>
    <w:rsid w:val="00DF1110"/>
    <w:rsid w:val="00DF5BBC"/>
    <w:rsid w:val="00DF6A72"/>
    <w:rsid w:val="00E014C7"/>
    <w:rsid w:val="00E03EB9"/>
    <w:rsid w:val="00E06415"/>
    <w:rsid w:val="00E10E4D"/>
    <w:rsid w:val="00E12A68"/>
    <w:rsid w:val="00E13A60"/>
    <w:rsid w:val="00E15015"/>
    <w:rsid w:val="00E17554"/>
    <w:rsid w:val="00E2226A"/>
    <w:rsid w:val="00E23099"/>
    <w:rsid w:val="00E3183B"/>
    <w:rsid w:val="00E335FE"/>
    <w:rsid w:val="00E363F8"/>
    <w:rsid w:val="00E3773A"/>
    <w:rsid w:val="00E43995"/>
    <w:rsid w:val="00E45372"/>
    <w:rsid w:val="00E47BD8"/>
    <w:rsid w:val="00E52DCB"/>
    <w:rsid w:val="00E61EEF"/>
    <w:rsid w:val="00E721D4"/>
    <w:rsid w:val="00E770E7"/>
    <w:rsid w:val="00E85ADE"/>
    <w:rsid w:val="00E873C1"/>
    <w:rsid w:val="00E91055"/>
    <w:rsid w:val="00E9342A"/>
    <w:rsid w:val="00EA3751"/>
    <w:rsid w:val="00EA6C0E"/>
    <w:rsid w:val="00EA7D6E"/>
    <w:rsid w:val="00EB0771"/>
    <w:rsid w:val="00EB2F76"/>
    <w:rsid w:val="00EC0F5C"/>
    <w:rsid w:val="00EC229E"/>
    <w:rsid w:val="00EC311D"/>
    <w:rsid w:val="00EC36AC"/>
    <w:rsid w:val="00EC3FAC"/>
    <w:rsid w:val="00EC47B2"/>
    <w:rsid w:val="00EC4E49"/>
    <w:rsid w:val="00ED6216"/>
    <w:rsid w:val="00ED77FB"/>
    <w:rsid w:val="00EE45FA"/>
    <w:rsid w:val="00EE7E88"/>
    <w:rsid w:val="00EF01E3"/>
    <w:rsid w:val="00EF1C5C"/>
    <w:rsid w:val="00F043DE"/>
    <w:rsid w:val="00F064F1"/>
    <w:rsid w:val="00F10557"/>
    <w:rsid w:val="00F10B0D"/>
    <w:rsid w:val="00F124E7"/>
    <w:rsid w:val="00F16E9C"/>
    <w:rsid w:val="00F23A87"/>
    <w:rsid w:val="00F2537D"/>
    <w:rsid w:val="00F26CDE"/>
    <w:rsid w:val="00F303A5"/>
    <w:rsid w:val="00F36837"/>
    <w:rsid w:val="00F40596"/>
    <w:rsid w:val="00F41E0E"/>
    <w:rsid w:val="00F439CB"/>
    <w:rsid w:val="00F456FB"/>
    <w:rsid w:val="00F51F52"/>
    <w:rsid w:val="00F55FBA"/>
    <w:rsid w:val="00F566D1"/>
    <w:rsid w:val="00F61CE3"/>
    <w:rsid w:val="00F63CE0"/>
    <w:rsid w:val="00F66152"/>
    <w:rsid w:val="00F80DC8"/>
    <w:rsid w:val="00F815C7"/>
    <w:rsid w:val="00F84929"/>
    <w:rsid w:val="00F87180"/>
    <w:rsid w:val="00F87A67"/>
    <w:rsid w:val="00F9165B"/>
    <w:rsid w:val="00F91A0B"/>
    <w:rsid w:val="00F943F5"/>
    <w:rsid w:val="00FA05EE"/>
    <w:rsid w:val="00FA1B1D"/>
    <w:rsid w:val="00FB09E5"/>
    <w:rsid w:val="00FB2B48"/>
    <w:rsid w:val="00FB3A0C"/>
    <w:rsid w:val="00FB3A90"/>
    <w:rsid w:val="00FC37B8"/>
    <w:rsid w:val="00FC482F"/>
    <w:rsid w:val="00FC63B3"/>
    <w:rsid w:val="00FD0468"/>
    <w:rsid w:val="00FD41DE"/>
    <w:rsid w:val="00FD6EEF"/>
    <w:rsid w:val="00FE28E7"/>
    <w:rsid w:val="00FF09C7"/>
    <w:rsid w:val="00FF14EF"/>
    <w:rsid w:val="00FF6AFB"/>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C40DC"/>
  <w15:docId w15:val="{493419CD-A3F7-4D19-B71A-448BC0DC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EC229E"/>
    <w:pPr>
      <w:keepNext/>
      <w:keepLines/>
      <w:spacing w:before="200" w:line="276" w:lineRule="auto"/>
      <w:outlineLvl w:val="4"/>
    </w:pPr>
    <w:rPr>
      <w:rFonts w:ascii="Cambria" w:hAnsi="Cambria" w:cs="Times New Roman"/>
      <w:color w:val="16505E"/>
      <w:sz w:val="20"/>
    </w:rPr>
  </w:style>
  <w:style w:type="paragraph" w:styleId="Heading6">
    <w:name w:val="heading 6"/>
    <w:basedOn w:val="Normal"/>
    <w:next w:val="Normal"/>
    <w:link w:val="Heading6Char"/>
    <w:qFormat/>
    <w:rsid w:val="00EC229E"/>
    <w:pPr>
      <w:keepNext/>
      <w:keepLines/>
      <w:spacing w:before="200" w:line="276" w:lineRule="auto"/>
      <w:outlineLvl w:val="5"/>
    </w:pPr>
    <w:rPr>
      <w:rFonts w:ascii="Cambria" w:hAnsi="Cambria" w:cs="Times New Roman"/>
      <w:i/>
      <w:iCs/>
      <w:color w:val="16505E"/>
      <w:sz w:val="20"/>
    </w:rPr>
  </w:style>
  <w:style w:type="paragraph" w:styleId="Heading7">
    <w:name w:val="heading 7"/>
    <w:basedOn w:val="Normal"/>
    <w:next w:val="Normal"/>
    <w:link w:val="Heading7Char"/>
    <w:qFormat/>
    <w:rsid w:val="00EC229E"/>
    <w:pPr>
      <w:keepNext/>
      <w:keepLines/>
      <w:spacing w:before="200" w:line="276" w:lineRule="auto"/>
      <w:outlineLvl w:val="6"/>
    </w:pPr>
    <w:rPr>
      <w:rFonts w:ascii="Cambria" w:hAnsi="Cambria" w:cs="Times New Roman"/>
      <w:i/>
      <w:iCs/>
      <w:color w:val="404040"/>
      <w:sz w:val="20"/>
    </w:rPr>
  </w:style>
  <w:style w:type="paragraph" w:styleId="Heading8">
    <w:name w:val="heading 8"/>
    <w:basedOn w:val="Normal"/>
    <w:next w:val="Normal"/>
    <w:link w:val="Heading8Char"/>
    <w:uiPriority w:val="99"/>
    <w:qFormat/>
    <w:rsid w:val="00EC229E"/>
    <w:pPr>
      <w:keepNext/>
      <w:keepLines/>
      <w:spacing w:before="200" w:line="276" w:lineRule="auto"/>
      <w:outlineLvl w:val="7"/>
    </w:pPr>
    <w:rPr>
      <w:rFonts w:ascii="Cambria" w:hAnsi="Cambria" w:cs="Times New Roman"/>
      <w:color w:val="2DA2BF"/>
      <w:sz w:val="20"/>
    </w:rPr>
  </w:style>
  <w:style w:type="paragraph" w:styleId="Heading9">
    <w:name w:val="heading 9"/>
    <w:basedOn w:val="Normal"/>
    <w:next w:val="Normal"/>
    <w:link w:val="Heading9Char"/>
    <w:qFormat/>
    <w:rsid w:val="00EC229E"/>
    <w:pPr>
      <w:keepNext/>
      <w:keepLines/>
      <w:spacing w:before="200" w:line="276" w:lineRule="auto"/>
      <w:outlineLvl w:val="8"/>
    </w:pPr>
    <w:rPr>
      <w:rFonts w:ascii="Cambria"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2"/>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ListParagraph">
    <w:name w:val="List Paragraph"/>
    <w:basedOn w:val="Normal"/>
    <w:link w:val="ListParagraphChar"/>
    <w:uiPriority w:val="34"/>
    <w:qFormat/>
    <w:rsid w:val="007F7213"/>
    <w:pPr>
      <w:ind w:left="720"/>
      <w:contextualSpacing/>
    </w:pPr>
  </w:style>
  <w:style w:type="paragraph" w:styleId="Revision">
    <w:name w:val="Revision"/>
    <w:hidden/>
    <w:uiPriority w:val="99"/>
    <w:semiHidden/>
    <w:rsid w:val="00AE4C03"/>
    <w:rPr>
      <w:rFonts w:ascii="Arial" w:hAnsi="Arial" w:cs="Arial"/>
      <w:sz w:val="22"/>
      <w:lang w:val="en-US" w:eastAsia="zh-CN"/>
    </w:rPr>
  </w:style>
  <w:style w:type="character" w:customStyle="1" w:styleId="FootnoteTextChar">
    <w:name w:val="Footnote Text Char"/>
    <w:basedOn w:val="DefaultParagraphFont"/>
    <w:link w:val="FootnoteText"/>
    <w:uiPriority w:val="99"/>
    <w:semiHidden/>
    <w:locked/>
    <w:rsid w:val="006A38FD"/>
    <w:rPr>
      <w:rFonts w:ascii="Arial" w:hAnsi="Arial" w:cs="Arial"/>
      <w:sz w:val="18"/>
      <w:lang w:val="en-US" w:eastAsia="zh-CN"/>
    </w:rPr>
  </w:style>
  <w:style w:type="character" w:styleId="FootnoteReference">
    <w:name w:val="footnote reference"/>
    <w:basedOn w:val="DefaultParagraphFont"/>
    <w:uiPriority w:val="99"/>
    <w:rsid w:val="006A38FD"/>
    <w:rPr>
      <w:rFonts w:cs="Times New Roman"/>
      <w:vertAlign w:val="superscript"/>
    </w:rPr>
  </w:style>
  <w:style w:type="paragraph" w:customStyle="1" w:styleId="Meetingplacedate">
    <w:name w:val="Meeting place &amp; date"/>
    <w:basedOn w:val="Normal"/>
    <w:next w:val="Normal"/>
    <w:rsid w:val="00074D1D"/>
    <w:pPr>
      <w:spacing w:line="336" w:lineRule="exact"/>
      <w:ind w:left="1021"/>
    </w:pPr>
    <w:rPr>
      <w:rFonts w:eastAsia="Times New Roman" w:cs="Times New Roman"/>
      <w:b/>
      <w:sz w:val="24"/>
      <w:lang w:eastAsia="en-US"/>
    </w:rPr>
  </w:style>
  <w:style w:type="character" w:customStyle="1" w:styleId="Heading5Char">
    <w:name w:val="Heading 5 Char"/>
    <w:basedOn w:val="DefaultParagraphFont"/>
    <w:link w:val="Heading5"/>
    <w:rsid w:val="00EC229E"/>
    <w:rPr>
      <w:rFonts w:ascii="Cambria" w:hAnsi="Cambria"/>
      <w:color w:val="16505E"/>
      <w:lang w:val="en-US" w:eastAsia="zh-CN"/>
    </w:rPr>
  </w:style>
  <w:style w:type="character" w:customStyle="1" w:styleId="Heading6Char">
    <w:name w:val="Heading 6 Char"/>
    <w:basedOn w:val="DefaultParagraphFont"/>
    <w:link w:val="Heading6"/>
    <w:rsid w:val="00EC229E"/>
    <w:rPr>
      <w:rFonts w:ascii="Cambria" w:hAnsi="Cambria"/>
      <w:i/>
      <w:iCs/>
      <w:color w:val="16505E"/>
      <w:lang w:val="en-US" w:eastAsia="zh-CN"/>
    </w:rPr>
  </w:style>
  <w:style w:type="character" w:customStyle="1" w:styleId="Heading7Char">
    <w:name w:val="Heading 7 Char"/>
    <w:basedOn w:val="DefaultParagraphFont"/>
    <w:link w:val="Heading7"/>
    <w:rsid w:val="00EC229E"/>
    <w:rPr>
      <w:rFonts w:ascii="Cambria" w:hAnsi="Cambria"/>
      <w:i/>
      <w:iCs/>
      <w:color w:val="404040"/>
      <w:lang w:val="en-US" w:eastAsia="zh-CN"/>
    </w:rPr>
  </w:style>
  <w:style w:type="character" w:customStyle="1" w:styleId="Heading8Char">
    <w:name w:val="Heading 8 Char"/>
    <w:basedOn w:val="DefaultParagraphFont"/>
    <w:link w:val="Heading8"/>
    <w:uiPriority w:val="99"/>
    <w:rsid w:val="00EC229E"/>
    <w:rPr>
      <w:rFonts w:ascii="Cambria" w:hAnsi="Cambria"/>
      <w:color w:val="2DA2BF"/>
      <w:lang w:val="en-US" w:eastAsia="zh-CN"/>
    </w:rPr>
  </w:style>
  <w:style w:type="character" w:customStyle="1" w:styleId="Heading9Char">
    <w:name w:val="Heading 9 Char"/>
    <w:basedOn w:val="DefaultParagraphFont"/>
    <w:link w:val="Heading9"/>
    <w:rsid w:val="00EC229E"/>
    <w:rPr>
      <w:rFonts w:ascii="Cambria" w:hAnsi="Cambria"/>
      <w:i/>
      <w:iCs/>
      <w:color w:val="404040"/>
      <w:lang w:val="en-US" w:eastAsia="zh-CN"/>
    </w:rPr>
  </w:style>
  <w:style w:type="character" w:customStyle="1" w:styleId="Heading1Char">
    <w:name w:val="Heading 1 Char"/>
    <w:basedOn w:val="DefaultParagraphFont"/>
    <w:link w:val="Heading1"/>
    <w:locked/>
    <w:rsid w:val="00EC229E"/>
    <w:rPr>
      <w:rFonts w:ascii="Arial" w:hAnsi="Arial" w:cs="Arial"/>
      <w:b/>
      <w:bCs/>
      <w:caps/>
      <w:kern w:val="32"/>
      <w:sz w:val="22"/>
      <w:szCs w:val="32"/>
      <w:lang w:val="en-US" w:eastAsia="zh-CN"/>
    </w:rPr>
  </w:style>
  <w:style w:type="character" w:customStyle="1" w:styleId="Heading2Char">
    <w:name w:val="Heading 2 Char"/>
    <w:basedOn w:val="DefaultParagraphFont"/>
    <w:link w:val="Heading2"/>
    <w:locked/>
    <w:rsid w:val="00EC229E"/>
    <w:rPr>
      <w:rFonts w:ascii="Arial" w:hAnsi="Arial" w:cs="Arial"/>
      <w:bCs/>
      <w:iCs/>
      <w:caps/>
      <w:sz w:val="22"/>
      <w:szCs w:val="28"/>
      <w:lang w:val="en-US" w:eastAsia="zh-CN"/>
    </w:rPr>
  </w:style>
  <w:style w:type="character" w:customStyle="1" w:styleId="Heading3Char">
    <w:name w:val="Heading 3 Char"/>
    <w:basedOn w:val="DefaultParagraphFont"/>
    <w:link w:val="Heading3"/>
    <w:locked/>
    <w:rsid w:val="00EC229E"/>
    <w:rPr>
      <w:rFonts w:ascii="Arial" w:hAnsi="Arial" w:cs="Arial"/>
      <w:bCs/>
      <w:sz w:val="22"/>
      <w:szCs w:val="26"/>
      <w:u w:val="single"/>
      <w:lang w:val="en-US" w:eastAsia="zh-CN"/>
    </w:rPr>
  </w:style>
  <w:style w:type="character" w:customStyle="1" w:styleId="Heading4Char">
    <w:name w:val="Heading 4 Char"/>
    <w:basedOn w:val="DefaultParagraphFont"/>
    <w:link w:val="Heading4"/>
    <w:locked/>
    <w:rsid w:val="00EC229E"/>
    <w:rPr>
      <w:rFonts w:ascii="Arial" w:hAnsi="Arial" w:cs="Arial"/>
      <w:bCs/>
      <w:i/>
      <w:sz w:val="22"/>
      <w:szCs w:val="28"/>
      <w:lang w:val="en-US" w:eastAsia="zh-CN"/>
    </w:rPr>
  </w:style>
  <w:style w:type="character" w:customStyle="1" w:styleId="HeaderChar">
    <w:name w:val="Header Char"/>
    <w:basedOn w:val="DefaultParagraphFont"/>
    <w:link w:val="Header"/>
    <w:uiPriority w:val="99"/>
    <w:locked/>
    <w:rsid w:val="00EC229E"/>
    <w:rPr>
      <w:rFonts w:ascii="Arial" w:hAnsi="Arial" w:cs="Arial"/>
      <w:sz w:val="22"/>
      <w:lang w:val="en-US" w:eastAsia="zh-CN"/>
    </w:rPr>
  </w:style>
  <w:style w:type="character" w:customStyle="1" w:styleId="FooterChar">
    <w:name w:val="Footer Char"/>
    <w:basedOn w:val="DefaultParagraphFont"/>
    <w:link w:val="Footer"/>
    <w:semiHidden/>
    <w:locked/>
    <w:rsid w:val="00EC229E"/>
    <w:rPr>
      <w:rFonts w:ascii="Arial" w:hAnsi="Arial" w:cs="Arial"/>
      <w:sz w:val="22"/>
      <w:lang w:val="en-US" w:eastAsia="zh-CN"/>
    </w:rPr>
  </w:style>
  <w:style w:type="character" w:customStyle="1" w:styleId="SalutationChar">
    <w:name w:val="Salutation Char"/>
    <w:basedOn w:val="DefaultParagraphFont"/>
    <w:link w:val="Salutation"/>
    <w:uiPriority w:val="99"/>
    <w:semiHidden/>
    <w:rsid w:val="00EC229E"/>
    <w:rPr>
      <w:rFonts w:ascii="Arial" w:hAnsi="Arial" w:cs="Arial"/>
      <w:sz w:val="22"/>
      <w:lang w:val="en-US" w:eastAsia="zh-CN"/>
    </w:rPr>
  </w:style>
  <w:style w:type="character" w:customStyle="1" w:styleId="SignatureChar">
    <w:name w:val="Signature Char"/>
    <w:basedOn w:val="DefaultParagraphFont"/>
    <w:link w:val="Signature"/>
    <w:semiHidden/>
    <w:locked/>
    <w:rsid w:val="00EC229E"/>
    <w:rPr>
      <w:rFonts w:ascii="Arial" w:hAnsi="Arial" w:cs="Arial"/>
      <w:sz w:val="22"/>
      <w:lang w:val="en-US" w:eastAsia="zh-CN"/>
    </w:rPr>
  </w:style>
  <w:style w:type="character" w:customStyle="1" w:styleId="EndnoteTextChar">
    <w:name w:val="Endnote Text Char"/>
    <w:basedOn w:val="DefaultParagraphFont"/>
    <w:link w:val="EndnoteText"/>
    <w:semiHidden/>
    <w:locked/>
    <w:rsid w:val="00EC229E"/>
    <w:rPr>
      <w:rFonts w:ascii="Arial" w:hAnsi="Arial" w:cs="Arial"/>
      <w:sz w:val="18"/>
      <w:lang w:val="en-US" w:eastAsia="zh-CN"/>
    </w:rPr>
  </w:style>
  <w:style w:type="character" w:customStyle="1" w:styleId="CommentTextChar">
    <w:name w:val="Comment Text Char"/>
    <w:basedOn w:val="DefaultParagraphFont"/>
    <w:semiHidden/>
    <w:locked/>
    <w:rsid w:val="00EC229E"/>
    <w:rPr>
      <w:rFonts w:ascii="Arial" w:hAnsi="Arial"/>
      <w:sz w:val="18"/>
    </w:rPr>
  </w:style>
  <w:style w:type="character" w:customStyle="1" w:styleId="BodyTextChar">
    <w:name w:val="Body Text Char"/>
    <w:basedOn w:val="DefaultParagraphFont"/>
    <w:link w:val="BodyText"/>
    <w:locked/>
    <w:rsid w:val="00EC229E"/>
    <w:rPr>
      <w:rFonts w:ascii="Arial" w:hAnsi="Arial" w:cs="Arial"/>
      <w:sz w:val="22"/>
      <w:lang w:val="en-US" w:eastAsia="zh-CN"/>
    </w:rPr>
  </w:style>
  <w:style w:type="paragraph" w:customStyle="1" w:styleId="Meetingtitle">
    <w:name w:val="Meeting title"/>
    <w:basedOn w:val="Normal"/>
    <w:next w:val="Normal"/>
    <w:rsid w:val="00EC229E"/>
    <w:pPr>
      <w:spacing w:after="200" w:line="336" w:lineRule="exact"/>
      <w:ind w:left="1021"/>
    </w:pPr>
    <w:rPr>
      <w:rFonts w:ascii="Calibri" w:hAnsi="Calibri" w:cs="Times New Roman"/>
      <w:b/>
      <w:sz w:val="28"/>
      <w:szCs w:val="22"/>
      <w:lang w:eastAsia="en-US"/>
    </w:rPr>
  </w:style>
  <w:style w:type="paragraph" w:customStyle="1" w:styleId="Heading1AL">
    <w:name w:val="Heading 1 AL"/>
    <w:basedOn w:val="Normal"/>
    <w:link w:val="Heading1ALChar"/>
    <w:uiPriority w:val="99"/>
    <w:rsid w:val="00EC229E"/>
    <w:pPr>
      <w:jc w:val="center"/>
    </w:pPr>
    <w:rPr>
      <w:rFonts w:cs="Times New Roman"/>
      <w:b/>
      <w:i/>
    </w:rPr>
  </w:style>
  <w:style w:type="paragraph" w:customStyle="1" w:styleId="Endofdocument">
    <w:name w:val="End of document"/>
    <w:basedOn w:val="Normal"/>
    <w:rsid w:val="00EC229E"/>
    <w:pPr>
      <w:spacing w:after="120" w:line="260" w:lineRule="atLeast"/>
      <w:ind w:left="5534"/>
      <w:contextualSpacing/>
    </w:pPr>
    <w:rPr>
      <w:rFonts w:ascii="Calibri" w:hAnsi="Calibri" w:cs="Times New Roman"/>
      <w:sz w:val="20"/>
      <w:szCs w:val="22"/>
      <w:lang w:eastAsia="en-US"/>
    </w:rPr>
  </w:style>
  <w:style w:type="paragraph" w:customStyle="1" w:styleId="MeetingCode">
    <w:name w:val="Meeting Code"/>
    <w:basedOn w:val="Normal"/>
    <w:rsid w:val="00EC229E"/>
    <w:pPr>
      <w:spacing w:before="300" w:after="200" w:line="160" w:lineRule="exact"/>
      <w:ind w:left="1021"/>
      <w:contextualSpacing/>
      <w:jc w:val="right"/>
    </w:pPr>
    <w:rPr>
      <w:rFonts w:ascii="Arial Black" w:hAnsi="Arial Black" w:cs="Times New Roman"/>
      <w:b/>
      <w:caps/>
      <w:sz w:val="15"/>
      <w:szCs w:val="22"/>
      <w:lang w:val="fr-FR" w:eastAsia="en-US"/>
    </w:rPr>
  </w:style>
  <w:style w:type="character" w:customStyle="1" w:styleId="Heading1ALChar">
    <w:name w:val="Heading 1 AL Char"/>
    <w:link w:val="Heading1AL"/>
    <w:uiPriority w:val="99"/>
    <w:locked/>
    <w:rsid w:val="00EC229E"/>
    <w:rPr>
      <w:rFonts w:ascii="Arial" w:hAnsi="Arial"/>
      <w:b/>
      <w:i/>
      <w:sz w:val="22"/>
      <w:lang w:val="en-US" w:eastAsia="zh-CN"/>
    </w:rPr>
  </w:style>
  <w:style w:type="paragraph" w:styleId="BodyTextIndent">
    <w:name w:val="Body Text Indent"/>
    <w:basedOn w:val="Normal"/>
    <w:link w:val="BodyTextIndentChar"/>
    <w:rsid w:val="00EC229E"/>
    <w:pPr>
      <w:spacing w:after="120" w:line="260" w:lineRule="atLeast"/>
      <w:ind w:left="567"/>
    </w:pPr>
    <w:rPr>
      <w:rFonts w:cs="Times New Roman"/>
      <w:sz w:val="20"/>
      <w:lang w:eastAsia="en-US"/>
    </w:rPr>
  </w:style>
  <w:style w:type="character" w:customStyle="1" w:styleId="BodyTextIndentChar">
    <w:name w:val="Body Text Indent Char"/>
    <w:basedOn w:val="DefaultParagraphFont"/>
    <w:link w:val="BodyTextIndent"/>
    <w:rsid w:val="00EC229E"/>
    <w:rPr>
      <w:rFonts w:ascii="Arial" w:hAnsi="Arial"/>
      <w:lang w:val="en-US" w:eastAsia="en-US"/>
    </w:rPr>
  </w:style>
  <w:style w:type="paragraph" w:styleId="Closing">
    <w:name w:val="Closing"/>
    <w:basedOn w:val="Normal"/>
    <w:link w:val="ClosingChar"/>
    <w:rsid w:val="00EC229E"/>
    <w:pPr>
      <w:spacing w:after="120" w:line="260" w:lineRule="atLeast"/>
      <w:ind w:left="4536"/>
      <w:jc w:val="center"/>
    </w:pPr>
    <w:rPr>
      <w:rFonts w:cs="Times New Roman"/>
      <w:sz w:val="20"/>
      <w:lang w:eastAsia="en-US"/>
    </w:rPr>
  </w:style>
  <w:style w:type="character" w:customStyle="1" w:styleId="ClosingChar">
    <w:name w:val="Closing Char"/>
    <w:basedOn w:val="DefaultParagraphFont"/>
    <w:link w:val="Closing"/>
    <w:rsid w:val="00EC229E"/>
    <w:rPr>
      <w:rFonts w:ascii="Arial" w:hAnsi="Arial"/>
      <w:lang w:val="en-US" w:eastAsia="en-US"/>
    </w:rPr>
  </w:style>
  <w:style w:type="paragraph" w:customStyle="1" w:styleId="DecisionInvitingPara">
    <w:name w:val="Decision Inviting Para."/>
    <w:basedOn w:val="Normal"/>
    <w:rsid w:val="00EC229E"/>
    <w:pPr>
      <w:spacing w:after="120" w:line="260" w:lineRule="atLeast"/>
      <w:ind w:left="5534"/>
    </w:pPr>
    <w:rPr>
      <w:rFonts w:ascii="Calibri" w:hAnsi="Calibri" w:cs="Times New Roman"/>
      <w:i/>
      <w:sz w:val="20"/>
      <w:szCs w:val="22"/>
      <w:lang w:eastAsia="en-US"/>
    </w:rPr>
  </w:style>
  <w:style w:type="paragraph" w:styleId="MacroText">
    <w:name w:val="macro"/>
    <w:link w:val="MacroTextChar"/>
    <w:rsid w:val="00EC229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sz w:val="16"/>
      <w:lang w:val="en-US" w:eastAsia="en-US"/>
    </w:rPr>
  </w:style>
  <w:style w:type="character" w:customStyle="1" w:styleId="MacroTextChar">
    <w:name w:val="Macro Text Char"/>
    <w:basedOn w:val="DefaultParagraphFont"/>
    <w:link w:val="MacroText"/>
    <w:rsid w:val="00EC229E"/>
    <w:rPr>
      <w:rFonts w:ascii="Courier New" w:hAnsi="Courier New"/>
      <w:sz w:val="16"/>
      <w:lang w:val="en-US" w:eastAsia="en-US"/>
    </w:rPr>
  </w:style>
  <w:style w:type="paragraph" w:styleId="Title">
    <w:name w:val="Title"/>
    <w:basedOn w:val="Normal"/>
    <w:next w:val="Normal"/>
    <w:link w:val="TitleChar"/>
    <w:qFormat/>
    <w:rsid w:val="00EC229E"/>
    <w:pPr>
      <w:pBdr>
        <w:bottom w:val="single" w:sz="8" w:space="4" w:color="2DA2BF"/>
      </w:pBdr>
      <w:spacing w:after="300"/>
      <w:contextualSpacing/>
    </w:pPr>
    <w:rPr>
      <w:rFonts w:ascii="Cambria" w:hAnsi="Cambria" w:cs="Times New Roman"/>
      <w:color w:val="343434"/>
      <w:spacing w:val="5"/>
      <w:kern w:val="28"/>
      <w:sz w:val="52"/>
      <w:szCs w:val="52"/>
    </w:rPr>
  </w:style>
  <w:style w:type="character" w:customStyle="1" w:styleId="TitleChar">
    <w:name w:val="Title Char"/>
    <w:basedOn w:val="DefaultParagraphFont"/>
    <w:link w:val="Title"/>
    <w:rsid w:val="00EC229E"/>
    <w:rPr>
      <w:rFonts w:ascii="Cambria" w:hAnsi="Cambria"/>
      <w:color w:val="343434"/>
      <w:spacing w:val="5"/>
      <w:kern w:val="28"/>
      <w:sz w:val="52"/>
      <w:szCs w:val="52"/>
      <w:lang w:val="en-US" w:eastAsia="zh-CN"/>
    </w:rPr>
  </w:style>
  <w:style w:type="paragraph" w:customStyle="1" w:styleId="TESTwiposouslogo">
    <w:name w:val="TESTwiposouslogo"/>
    <w:basedOn w:val="Normal"/>
    <w:link w:val="TESTwiposouslogoChar"/>
    <w:semiHidden/>
    <w:rsid w:val="00EC229E"/>
    <w:pPr>
      <w:spacing w:after="120" w:line="24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locked/>
    <w:rsid w:val="00EC229E"/>
    <w:rPr>
      <w:rFonts w:ascii="Arial" w:hAnsi="Arial"/>
      <w:b/>
      <w:w w:val="150"/>
      <w:lang w:val="fr-FR" w:eastAsia="en-US"/>
    </w:rPr>
  </w:style>
  <w:style w:type="paragraph" w:customStyle="1" w:styleId="TESTintellectualproperty">
    <w:name w:val="TESTintellectualproperty"/>
    <w:basedOn w:val="Normal"/>
    <w:link w:val="TESTintellectualpropertyChar"/>
    <w:semiHidden/>
    <w:rsid w:val="00EC229E"/>
    <w:pPr>
      <w:spacing w:after="120" w:line="260" w:lineRule="atLeast"/>
      <w:ind w:left="4848"/>
    </w:pPr>
    <w:rPr>
      <w:rFonts w:cs="Times New Roman"/>
      <w:caps/>
      <w:sz w:val="16"/>
      <w:lang w:eastAsia="en-US"/>
    </w:rPr>
  </w:style>
  <w:style w:type="character" w:customStyle="1" w:styleId="TESTintellectualpropertyChar">
    <w:name w:val="TESTintellectualproperty Char"/>
    <w:link w:val="TESTintellectualproperty"/>
    <w:semiHidden/>
    <w:locked/>
    <w:rsid w:val="00EC229E"/>
    <w:rPr>
      <w:rFonts w:ascii="Arial" w:hAnsi="Arial"/>
      <w:caps/>
      <w:sz w:val="16"/>
      <w:lang w:val="en-US" w:eastAsia="en-US"/>
    </w:rPr>
  </w:style>
  <w:style w:type="paragraph" w:customStyle="1" w:styleId="TESTorganisation">
    <w:name w:val="TESTorganisation"/>
    <w:basedOn w:val="TESTintellectualproperty"/>
    <w:next w:val="MeetingCode"/>
    <w:link w:val="TESTorganisationChar"/>
    <w:semiHidden/>
    <w:rsid w:val="00EC229E"/>
  </w:style>
  <w:style w:type="character" w:customStyle="1" w:styleId="TESTorganisationChar">
    <w:name w:val="TESTorganisation Char"/>
    <w:link w:val="TESTorganisation"/>
    <w:semiHidden/>
    <w:locked/>
    <w:rsid w:val="00EC229E"/>
    <w:rPr>
      <w:rFonts w:ascii="Arial" w:hAnsi="Arial"/>
      <w:caps/>
      <w:sz w:val="16"/>
      <w:lang w:val="en-US" w:eastAsia="en-US"/>
    </w:rPr>
  </w:style>
  <w:style w:type="paragraph" w:customStyle="1" w:styleId="TestIWIPO">
    <w:name w:val="Test I WIPO"/>
    <w:basedOn w:val="TESTwiposouslogo"/>
    <w:link w:val="TestIWIPOChar"/>
    <w:semiHidden/>
    <w:rsid w:val="00EC229E"/>
    <w:pPr>
      <w:ind w:right="4763"/>
    </w:pPr>
    <w:rPr>
      <w:sz w:val="28"/>
      <w:szCs w:val="28"/>
    </w:rPr>
  </w:style>
  <w:style w:type="character" w:customStyle="1" w:styleId="TestIWIPOChar">
    <w:name w:val="Test I WIPO Char"/>
    <w:link w:val="TestIWIPO"/>
    <w:semiHidden/>
    <w:locked/>
    <w:rsid w:val="00EC229E"/>
    <w:rPr>
      <w:rFonts w:ascii="Arial" w:hAnsi="Arial"/>
      <w:b/>
      <w:w w:val="150"/>
      <w:sz w:val="28"/>
      <w:szCs w:val="28"/>
      <w:lang w:val="fr-FR" w:eastAsia="en-US"/>
    </w:rPr>
  </w:style>
  <w:style w:type="paragraph" w:customStyle="1" w:styleId="TESTIintellectual">
    <w:name w:val="TEST I intellectual"/>
    <w:basedOn w:val="TESTintellectualproperty"/>
    <w:link w:val="TESTIintellectualChar"/>
    <w:semiHidden/>
    <w:rsid w:val="00EC229E"/>
    <w:rPr>
      <w:rFonts w:ascii="Arial Black" w:hAnsi="Arial Black"/>
      <w:b/>
    </w:rPr>
  </w:style>
  <w:style w:type="character" w:customStyle="1" w:styleId="TESTIintellectualChar">
    <w:name w:val="TEST I intellectual Char"/>
    <w:link w:val="TESTIintellectual"/>
    <w:semiHidden/>
    <w:locked/>
    <w:rsid w:val="00EC229E"/>
    <w:rPr>
      <w:rFonts w:ascii="Arial Black" w:hAnsi="Arial Black"/>
      <w:b/>
      <w:caps/>
      <w:sz w:val="16"/>
      <w:lang w:val="en-US" w:eastAsia="en-US"/>
    </w:rPr>
  </w:style>
  <w:style w:type="paragraph" w:customStyle="1" w:styleId="TESTIorganisation">
    <w:name w:val="TEST I organisation"/>
    <w:basedOn w:val="TESTorganisation"/>
    <w:link w:val="TESTIorganisationChar"/>
    <w:semiHidden/>
    <w:rsid w:val="00EC229E"/>
    <w:rPr>
      <w:b/>
    </w:rPr>
  </w:style>
  <w:style w:type="character" w:customStyle="1" w:styleId="TESTIorganisationChar">
    <w:name w:val="TEST I organisation Char"/>
    <w:link w:val="TESTIorganisation"/>
    <w:semiHidden/>
    <w:locked/>
    <w:rsid w:val="00EC229E"/>
    <w:rPr>
      <w:rFonts w:ascii="Arial" w:hAnsi="Arial"/>
      <w:b/>
      <w:caps/>
      <w:sz w:val="16"/>
      <w:lang w:val="en-US" w:eastAsia="en-US"/>
    </w:rPr>
  </w:style>
  <w:style w:type="character" w:styleId="PageNumber">
    <w:name w:val="page number"/>
    <w:basedOn w:val="DefaultParagraphFont"/>
    <w:rsid w:val="00EC229E"/>
    <w:rPr>
      <w:rFonts w:cs="Times New Roman"/>
    </w:rPr>
  </w:style>
  <w:style w:type="character" w:styleId="Hyperlink">
    <w:name w:val="Hyperlink"/>
    <w:basedOn w:val="DefaultParagraphFont"/>
    <w:uiPriority w:val="99"/>
    <w:rsid w:val="00EC229E"/>
    <w:rPr>
      <w:rFonts w:cs="Times New Roman"/>
      <w:color w:val="000099"/>
      <w:u w:val="single"/>
    </w:rPr>
  </w:style>
  <w:style w:type="paragraph" w:styleId="BalloonText">
    <w:name w:val="Balloon Text"/>
    <w:basedOn w:val="Normal"/>
    <w:link w:val="BalloonTextChar"/>
    <w:rsid w:val="00EC229E"/>
    <w:pPr>
      <w:spacing w:after="120" w:line="260" w:lineRule="atLeast"/>
      <w:ind w:left="1021"/>
    </w:pPr>
    <w:rPr>
      <w:rFonts w:ascii="Tahoma" w:hAnsi="Tahoma" w:cs="Times New Roman"/>
      <w:sz w:val="16"/>
      <w:szCs w:val="16"/>
      <w:lang w:eastAsia="en-US"/>
    </w:rPr>
  </w:style>
  <w:style w:type="character" w:customStyle="1" w:styleId="BalloonTextChar">
    <w:name w:val="Balloon Text Char"/>
    <w:basedOn w:val="DefaultParagraphFont"/>
    <w:link w:val="BalloonText"/>
    <w:rsid w:val="00EC229E"/>
    <w:rPr>
      <w:rFonts w:ascii="Tahoma" w:hAnsi="Tahoma"/>
      <w:sz w:val="16"/>
      <w:szCs w:val="16"/>
      <w:lang w:val="en-US" w:eastAsia="en-US"/>
    </w:rPr>
  </w:style>
  <w:style w:type="paragraph" w:styleId="BodyTextIndent3">
    <w:name w:val="Body Text Indent 3"/>
    <w:basedOn w:val="Normal"/>
    <w:link w:val="BodyTextIndent3Char"/>
    <w:rsid w:val="00EC229E"/>
    <w:pPr>
      <w:tabs>
        <w:tab w:val="left" w:pos="567"/>
        <w:tab w:val="left" w:pos="1134"/>
        <w:tab w:val="right" w:pos="1418"/>
      </w:tabs>
      <w:spacing w:after="200" w:line="276" w:lineRule="auto"/>
      <w:ind w:left="284" w:firstLine="436"/>
    </w:pPr>
    <w:rPr>
      <w:rFonts w:cs="Times New Roman"/>
      <w:sz w:val="24"/>
      <w:lang w:eastAsia="en-US"/>
    </w:rPr>
  </w:style>
  <w:style w:type="character" w:customStyle="1" w:styleId="BodyTextIndent3Char">
    <w:name w:val="Body Text Indent 3 Char"/>
    <w:basedOn w:val="DefaultParagraphFont"/>
    <w:link w:val="BodyTextIndent3"/>
    <w:rsid w:val="00EC229E"/>
    <w:rPr>
      <w:rFonts w:ascii="Arial" w:hAnsi="Arial"/>
      <w:sz w:val="24"/>
      <w:lang w:val="en-US" w:eastAsia="en-US"/>
    </w:rPr>
  </w:style>
  <w:style w:type="paragraph" w:styleId="TOC1">
    <w:name w:val="toc 1"/>
    <w:basedOn w:val="Normal"/>
    <w:next w:val="Normal"/>
    <w:autoRedefine/>
    <w:uiPriority w:val="39"/>
    <w:qFormat/>
    <w:rsid w:val="00EC229E"/>
    <w:pPr>
      <w:tabs>
        <w:tab w:val="left" w:pos="1701"/>
        <w:tab w:val="right" w:leader="dot" w:pos="9072"/>
      </w:tabs>
      <w:spacing w:afterLines="100" w:after="200" w:line="340" w:lineRule="atLeast"/>
      <w:ind w:left="1701" w:hanging="1701"/>
    </w:pPr>
    <w:rPr>
      <w:rFonts w:ascii="Calibri" w:hAnsi="Calibri" w:cs="Times New Roman"/>
      <w:i/>
      <w:noProof/>
      <w:sz w:val="20"/>
      <w:szCs w:val="22"/>
      <w:lang w:eastAsia="en-US"/>
    </w:rPr>
  </w:style>
  <w:style w:type="paragraph" w:styleId="BodyTextIndent2">
    <w:name w:val="Body Text Indent 2"/>
    <w:basedOn w:val="Normal"/>
    <w:link w:val="BodyTextIndent2Char"/>
    <w:rsid w:val="00EC229E"/>
    <w:pPr>
      <w:spacing w:after="200" w:line="276" w:lineRule="auto"/>
      <w:ind w:left="2127" w:hanging="426"/>
    </w:pPr>
    <w:rPr>
      <w:rFonts w:cs="Times New Roman"/>
      <w:sz w:val="24"/>
      <w:lang w:eastAsia="en-US"/>
    </w:rPr>
  </w:style>
  <w:style w:type="character" w:customStyle="1" w:styleId="BodyTextIndent2Char">
    <w:name w:val="Body Text Indent 2 Char"/>
    <w:basedOn w:val="DefaultParagraphFont"/>
    <w:link w:val="BodyTextIndent2"/>
    <w:rsid w:val="00EC229E"/>
    <w:rPr>
      <w:rFonts w:ascii="Arial" w:hAnsi="Arial"/>
      <w:sz w:val="24"/>
      <w:lang w:val="en-US" w:eastAsia="en-US"/>
    </w:rPr>
  </w:style>
  <w:style w:type="character" w:styleId="Strong">
    <w:name w:val="Strong"/>
    <w:basedOn w:val="DefaultParagraphFont"/>
    <w:qFormat/>
    <w:rsid w:val="00EC229E"/>
    <w:rPr>
      <w:rFonts w:cs="Times New Roman"/>
      <w:b/>
    </w:rPr>
  </w:style>
  <w:style w:type="paragraph" w:customStyle="1" w:styleId="indenti">
    <w:name w:val="indent(i)"/>
    <w:basedOn w:val="BodyText"/>
    <w:autoRedefine/>
    <w:rsid w:val="00EC229E"/>
    <w:pPr>
      <w:tabs>
        <w:tab w:val="left" w:pos="993"/>
        <w:tab w:val="right" w:pos="1843"/>
        <w:tab w:val="left" w:pos="2127"/>
      </w:tabs>
      <w:spacing w:after="0" w:line="276" w:lineRule="auto"/>
      <w:ind w:left="567"/>
    </w:pPr>
    <w:rPr>
      <w:rFonts w:cs="Times New Roman"/>
      <w:sz w:val="24"/>
      <w:szCs w:val="24"/>
      <w:lang w:eastAsia="en-US"/>
    </w:rPr>
  </w:style>
  <w:style w:type="paragraph" w:styleId="PlainText">
    <w:name w:val="Plain Text"/>
    <w:basedOn w:val="Normal"/>
    <w:link w:val="PlainTextChar"/>
    <w:rsid w:val="00EC229E"/>
    <w:pPr>
      <w:spacing w:after="200" w:line="276" w:lineRule="auto"/>
    </w:pPr>
    <w:rPr>
      <w:rFonts w:ascii="Courier New" w:hAnsi="Courier New" w:cs="Times New Roman"/>
      <w:sz w:val="20"/>
      <w:lang w:eastAsia="en-US"/>
    </w:rPr>
  </w:style>
  <w:style w:type="character" w:customStyle="1" w:styleId="PlainTextChar">
    <w:name w:val="Plain Text Char"/>
    <w:basedOn w:val="DefaultParagraphFont"/>
    <w:link w:val="PlainText"/>
    <w:rsid w:val="00EC229E"/>
    <w:rPr>
      <w:rFonts w:ascii="Courier New" w:hAnsi="Courier New"/>
      <w:lang w:val="en-US" w:eastAsia="en-US"/>
    </w:rPr>
  </w:style>
  <w:style w:type="paragraph" w:customStyle="1" w:styleId="indenta">
    <w:name w:val="indent(a)"/>
    <w:basedOn w:val="BodyTextIndent2"/>
    <w:autoRedefine/>
    <w:rsid w:val="00EC229E"/>
    <w:pPr>
      <w:tabs>
        <w:tab w:val="left" w:pos="567"/>
      </w:tabs>
      <w:ind w:left="1701" w:firstLine="0"/>
    </w:pPr>
    <w:rPr>
      <w:szCs w:val="24"/>
    </w:rPr>
  </w:style>
  <w:style w:type="paragraph" w:customStyle="1" w:styleId="Styleprovisions">
    <w:name w:val="Style provisions"/>
    <w:basedOn w:val="Normal"/>
    <w:semiHidden/>
    <w:rsid w:val="00EC229E"/>
    <w:pPr>
      <w:tabs>
        <w:tab w:val="right" w:pos="9072"/>
      </w:tabs>
      <w:spacing w:after="200" w:line="276" w:lineRule="auto"/>
      <w:ind w:left="1021"/>
      <w:jc w:val="center"/>
    </w:pPr>
    <w:rPr>
      <w:rFonts w:ascii="Calibri" w:hAnsi="Calibri" w:cs="Times New Roman"/>
      <w:sz w:val="20"/>
      <w:szCs w:val="22"/>
      <w:lang w:eastAsia="en-US"/>
    </w:rPr>
  </w:style>
  <w:style w:type="paragraph" w:customStyle="1" w:styleId="Article1">
    <w:name w:val="Article 1"/>
    <w:basedOn w:val="Normal"/>
    <w:link w:val="Article1Char"/>
    <w:rsid w:val="00EC229E"/>
    <w:pPr>
      <w:tabs>
        <w:tab w:val="right" w:pos="9072"/>
      </w:tabs>
      <w:spacing w:after="200" w:line="276" w:lineRule="auto"/>
      <w:ind w:left="1021"/>
      <w:jc w:val="center"/>
    </w:pPr>
    <w:rPr>
      <w:rFonts w:ascii="Calibri" w:hAnsi="Calibri" w:cs="Times New Roman"/>
      <w:b/>
      <w:bCs/>
      <w:i/>
      <w:iCs/>
      <w:sz w:val="20"/>
      <w:szCs w:val="22"/>
      <w:lang w:eastAsia="en-US"/>
    </w:rPr>
  </w:style>
  <w:style w:type="paragraph" w:customStyle="1" w:styleId="1">
    <w:name w:val="标题1"/>
    <w:basedOn w:val="Styleprovisions"/>
    <w:rsid w:val="00EC229E"/>
  </w:style>
  <w:style w:type="paragraph" w:styleId="TOCHeading">
    <w:name w:val="TOC Heading"/>
    <w:basedOn w:val="Heading1"/>
    <w:next w:val="Normal"/>
    <w:uiPriority w:val="39"/>
    <w:qFormat/>
    <w:rsid w:val="00EC229E"/>
    <w:pPr>
      <w:keepLines/>
      <w:spacing w:before="480" w:after="0" w:line="276" w:lineRule="auto"/>
      <w:outlineLvl w:val="9"/>
    </w:pPr>
    <w:rPr>
      <w:rFonts w:ascii="Cambria" w:hAnsi="Cambria" w:cs="Times New Roman"/>
      <w:caps w:val="0"/>
      <w:color w:val="21798E"/>
      <w:kern w:val="0"/>
      <w:sz w:val="28"/>
      <w:szCs w:val="28"/>
    </w:rPr>
  </w:style>
  <w:style w:type="paragraph" w:styleId="TOC2">
    <w:name w:val="toc 2"/>
    <w:basedOn w:val="Normal"/>
    <w:next w:val="Normal"/>
    <w:autoRedefine/>
    <w:uiPriority w:val="39"/>
    <w:qFormat/>
    <w:rsid w:val="00EC229E"/>
    <w:pPr>
      <w:spacing w:after="100" w:line="276" w:lineRule="auto"/>
      <w:ind w:left="220"/>
    </w:pPr>
    <w:rPr>
      <w:rFonts w:ascii="Calibri" w:hAnsi="Calibri" w:cs="Times New Roman"/>
      <w:szCs w:val="22"/>
    </w:rPr>
  </w:style>
  <w:style w:type="paragraph" w:styleId="TOC3">
    <w:name w:val="toc 3"/>
    <w:basedOn w:val="Normal"/>
    <w:next w:val="Normal"/>
    <w:autoRedefine/>
    <w:uiPriority w:val="39"/>
    <w:qFormat/>
    <w:rsid w:val="00EC229E"/>
    <w:pPr>
      <w:spacing w:after="100" w:line="276" w:lineRule="auto"/>
      <w:ind w:left="440"/>
    </w:pPr>
    <w:rPr>
      <w:rFonts w:ascii="Calibri" w:hAnsi="Calibri" w:cs="Times New Roman"/>
      <w:szCs w:val="22"/>
    </w:rPr>
  </w:style>
  <w:style w:type="paragraph" w:customStyle="1" w:styleId="10">
    <w:name w:val="样式1"/>
    <w:basedOn w:val="Normal"/>
    <w:link w:val="1Char"/>
    <w:rsid w:val="00EC229E"/>
    <w:pPr>
      <w:keepNext/>
      <w:tabs>
        <w:tab w:val="right" w:pos="9072"/>
      </w:tabs>
      <w:spacing w:beforeLines="100" w:afterLines="100" w:after="200" w:line="340" w:lineRule="atLeast"/>
      <w:jc w:val="center"/>
    </w:pPr>
    <w:rPr>
      <w:rFonts w:eastAsia="KaiTi" w:cs="Times New Roman"/>
      <w:b/>
      <w:i/>
      <w:noProof/>
      <w:sz w:val="21"/>
      <w:szCs w:val="21"/>
    </w:rPr>
  </w:style>
  <w:style w:type="paragraph" w:customStyle="1" w:styleId="Organizer">
    <w:name w:val="Organizer"/>
    <w:basedOn w:val="Normal"/>
    <w:uiPriority w:val="99"/>
    <w:rsid w:val="00EC229E"/>
    <w:pPr>
      <w:spacing w:after="600" w:line="276" w:lineRule="auto"/>
      <w:ind w:left="-992" w:right="-992"/>
      <w:jc w:val="center"/>
    </w:pPr>
    <w:rPr>
      <w:rFonts w:ascii="Calibri" w:hAnsi="Calibri" w:cs="Times New Roman"/>
      <w:b/>
      <w:caps/>
      <w:kern w:val="26"/>
      <w:sz w:val="26"/>
      <w:szCs w:val="22"/>
    </w:rPr>
  </w:style>
  <w:style w:type="character" w:customStyle="1" w:styleId="1Char">
    <w:name w:val="样式1 Char"/>
    <w:link w:val="10"/>
    <w:locked/>
    <w:rsid w:val="00EC229E"/>
    <w:rPr>
      <w:rFonts w:ascii="Arial" w:eastAsia="KaiTi" w:hAnsi="Arial"/>
      <w:b/>
      <w:i/>
      <w:noProof/>
      <w:sz w:val="21"/>
      <w:szCs w:val="21"/>
      <w:lang w:val="en-US" w:eastAsia="zh-CN"/>
    </w:rPr>
  </w:style>
  <w:style w:type="character" w:styleId="FollowedHyperlink">
    <w:name w:val="FollowedHyperlink"/>
    <w:basedOn w:val="DefaultParagraphFont"/>
    <w:uiPriority w:val="99"/>
    <w:rsid w:val="00EC229E"/>
    <w:rPr>
      <w:rFonts w:cs="Times New Roman"/>
      <w:color w:val="0000FF"/>
      <w:u w:val="single"/>
    </w:rPr>
  </w:style>
  <w:style w:type="paragraph" w:styleId="NormalWeb">
    <w:name w:val="Normal (Web)"/>
    <w:basedOn w:val="Normal"/>
    <w:uiPriority w:val="99"/>
    <w:rsid w:val="00EC229E"/>
    <w:pPr>
      <w:spacing w:before="100" w:beforeAutospacing="1" w:after="100" w:afterAutospacing="1" w:line="276" w:lineRule="auto"/>
    </w:pPr>
    <w:rPr>
      <w:rFonts w:ascii="Times New Roman" w:hAnsi="Times New Roman" w:cs="Times New Roman"/>
      <w:sz w:val="24"/>
      <w:szCs w:val="24"/>
    </w:rPr>
  </w:style>
  <w:style w:type="paragraph" w:styleId="Subtitle">
    <w:name w:val="Subtitle"/>
    <w:basedOn w:val="Normal"/>
    <w:next w:val="Normal"/>
    <w:link w:val="SubtitleChar"/>
    <w:uiPriority w:val="99"/>
    <w:qFormat/>
    <w:rsid w:val="00EC229E"/>
    <w:pPr>
      <w:numPr>
        <w:ilvl w:val="1"/>
      </w:numPr>
      <w:spacing w:after="200" w:line="276" w:lineRule="auto"/>
    </w:pPr>
    <w:rPr>
      <w:rFonts w:ascii="Cambria" w:hAnsi="Cambria" w:cs="Times New Roman"/>
      <w:i/>
      <w:iCs/>
      <w:color w:val="2DA2BF"/>
      <w:spacing w:val="15"/>
      <w:sz w:val="24"/>
      <w:szCs w:val="24"/>
    </w:rPr>
  </w:style>
  <w:style w:type="character" w:customStyle="1" w:styleId="SubtitleChar">
    <w:name w:val="Subtitle Char"/>
    <w:basedOn w:val="DefaultParagraphFont"/>
    <w:link w:val="Subtitle"/>
    <w:uiPriority w:val="99"/>
    <w:rsid w:val="00EC229E"/>
    <w:rPr>
      <w:rFonts w:ascii="Cambria" w:hAnsi="Cambria"/>
      <w:i/>
      <w:iCs/>
      <w:color w:val="2DA2BF"/>
      <w:spacing w:val="15"/>
      <w:sz w:val="24"/>
      <w:szCs w:val="24"/>
      <w:lang w:val="en-US" w:eastAsia="zh-CN"/>
    </w:rPr>
  </w:style>
  <w:style w:type="character" w:styleId="Emphasis">
    <w:name w:val="Emphasis"/>
    <w:basedOn w:val="DefaultParagraphFont"/>
    <w:uiPriority w:val="99"/>
    <w:qFormat/>
    <w:rsid w:val="00EC229E"/>
    <w:rPr>
      <w:rFonts w:cs="Times New Roman"/>
      <w:i/>
    </w:rPr>
  </w:style>
  <w:style w:type="paragraph" w:styleId="NoSpacing">
    <w:name w:val="No Spacing"/>
    <w:uiPriority w:val="99"/>
    <w:qFormat/>
    <w:rsid w:val="00EC229E"/>
    <w:rPr>
      <w:rFonts w:ascii="Calibri" w:hAnsi="Calibri"/>
      <w:sz w:val="22"/>
      <w:szCs w:val="22"/>
      <w:lang w:val="en-US" w:eastAsia="zh-CN"/>
    </w:rPr>
  </w:style>
  <w:style w:type="paragraph" w:styleId="Quote">
    <w:name w:val="Quote"/>
    <w:basedOn w:val="Normal"/>
    <w:next w:val="Normal"/>
    <w:link w:val="QuoteChar"/>
    <w:uiPriority w:val="99"/>
    <w:qFormat/>
    <w:rsid w:val="00EC229E"/>
    <w:pPr>
      <w:spacing w:after="200" w:line="276" w:lineRule="auto"/>
    </w:pPr>
    <w:rPr>
      <w:rFonts w:ascii="Calibri" w:hAnsi="Calibri" w:cs="Times New Roman"/>
      <w:i/>
      <w:iCs/>
      <w:color w:val="000000"/>
      <w:sz w:val="20"/>
    </w:rPr>
  </w:style>
  <w:style w:type="character" w:customStyle="1" w:styleId="QuoteChar">
    <w:name w:val="Quote Char"/>
    <w:basedOn w:val="DefaultParagraphFont"/>
    <w:link w:val="Quote"/>
    <w:uiPriority w:val="99"/>
    <w:rsid w:val="00EC229E"/>
    <w:rPr>
      <w:rFonts w:ascii="Calibri" w:hAnsi="Calibri"/>
      <w:i/>
      <w:iCs/>
      <w:color w:val="000000"/>
      <w:lang w:val="en-US" w:eastAsia="zh-CN"/>
    </w:rPr>
  </w:style>
  <w:style w:type="paragraph" w:styleId="IntenseQuote">
    <w:name w:val="Intense Quote"/>
    <w:basedOn w:val="Normal"/>
    <w:next w:val="Normal"/>
    <w:link w:val="IntenseQuoteChar"/>
    <w:uiPriority w:val="99"/>
    <w:qFormat/>
    <w:rsid w:val="00EC229E"/>
    <w:pPr>
      <w:pBdr>
        <w:bottom w:val="single" w:sz="4" w:space="4" w:color="2DA2BF"/>
      </w:pBdr>
      <w:spacing w:before="200" w:after="280" w:line="276" w:lineRule="auto"/>
      <w:ind w:left="936" w:right="936"/>
    </w:pPr>
    <w:rPr>
      <w:rFonts w:ascii="Calibri" w:hAnsi="Calibri" w:cs="Times New Roman"/>
      <w:b/>
      <w:bCs/>
      <w:i/>
      <w:iCs/>
      <w:color w:val="2DA2BF"/>
      <w:sz w:val="20"/>
    </w:rPr>
  </w:style>
  <w:style w:type="character" w:customStyle="1" w:styleId="IntenseQuoteChar">
    <w:name w:val="Intense Quote Char"/>
    <w:basedOn w:val="DefaultParagraphFont"/>
    <w:link w:val="IntenseQuote"/>
    <w:uiPriority w:val="99"/>
    <w:rsid w:val="00EC229E"/>
    <w:rPr>
      <w:rFonts w:ascii="Calibri" w:hAnsi="Calibri"/>
      <w:b/>
      <w:bCs/>
      <w:i/>
      <w:iCs/>
      <w:color w:val="2DA2BF"/>
      <w:lang w:val="en-US" w:eastAsia="zh-CN"/>
    </w:rPr>
  </w:style>
  <w:style w:type="character" w:styleId="SubtleEmphasis">
    <w:name w:val="Subtle Emphasis"/>
    <w:basedOn w:val="DefaultParagraphFont"/>
    <w:uiPriority w:val="99"/>
    <w:qFormat/>
    <w:rsid w:val="00EC229E"/>
    <w:rPr>
      <w:i/>
      <w:color w:val="808080"/>
    </w:rPr>
  </w:style>
  <w:style w:type="character" w:styleId="IntenseEmphasis">
    <w:name w:val="Intense Emphasis"/>
    <w:basedOn w:val="DefaultParagraphFont"/>
    <w:uiPriority w:val="99"/>
    <w:qFormat/>
    <w:rsid w:val="00EC229E"/>
    <w:rPr>
      <w:b/>
      <w:i/>
      <w:color w:val="2DA2BF"/>
    </w:rPr>
  </w:style>
  <w:style w:type="character" w:styleId="SubtleReference">
    <w:name w:val="Subtle Reference"/>
    <w:basedOn w:val="DefaultParagraphFont"/>
    <w:uiPriority w:val="99"/>
    <w:qFormat/>
    <w:rsid w:val="00EC229E"/>
    <w:rPr>
      <w:smallCaps/>
      <w:color w:val="DA1F28"/>
      <w:u w:val="single"/>
    </w:rPr>
  </w:style>
  <w:style w:type="character" w:styleId="IntenseReference">
    <w:name w:val="Intense Reference"/>
    <w:basedOn w:val="DefaultParagraphFont"/>
    <w:uiPriority w:val="99"/>
    <w:qFormat/>
    <w:rsid w:val="00EC229E"/>
    <w:rPr>
      <w:b/>
      <w:smallCaps/>
      <w:color w:val="DA1F28"/>
      <w:spacing w:val="5"/>
      <w:u w:val="single"/>
    </w:rPr>
  </w:style>
  <w:style w:type="character" w:styleId="BookTitle">
    <w:name w:val="Book Title"/>
    <w:basedOn w:val="DefaultParagraphFont"/>
    <w:uiPriority w:val="99"/>
    <w:qFormat/>
    <w:rsid w:val="00EC229E"/>
    <w:rPr>
      <w:b/>
      <w:smallCaps/>
      <w:spacing w:val="5"/>
    </w:rPr>
  </w:style>
  <w:style w:type="character" w:styleId="CommentReference">
    <w:name w:val="annotation reference"/>
    <w:basedOn w:val="DefaultParagraphFont"/>
    <w:uiPriority w:val="99"/>
    <w:semiHidden/>
    <w:rsid w:val="00EC229E"/>
    <w:rPr>
      <w:rFonts w:cs="Times New Roman"/>
      <w:sz w:val="16"/>
      <w:szCs w:val="16"/>
    </w:rPr>
  </w:style>
  <w:style w:type="paragraph" w:styleId="CommentSubject">
    <w:name w:val="annotation subject"/>
    <w:basedOn w:val="CommentText"/>
    <w:next w:val="CommentText"/>
    <w:link w:val="CommentSubjectChar"/>
    <w:uiPriority w:val="99"/>
    <w:semiHidden/>
    <w:rsid w:val="00EC229E"/>
    <w:pPr>
      <w:spacing w:after="200" w:line="276" w:lineRule="auto"/>
    </w:pPr>
    <w:rPr>
      <w:rFonts w:ascii="Calibri" w:hAnsi="Calibri" w:cs="Times New Roman"/>
      <w:b/>
      <w:bCs/>
      <w:sz w:val="20"/>
    </w:rPr>
  </w:style>
  <w:style w:type="character" w:customStyle="1" w:styleId="CommentTextChar1">
    <w:name w:val="Comment Text Char1"/>
    <w:basedOn w:val="DefaultParagraphFont"/>
    <w:link w:val="CommentText"/>
    <w:uiPriority w:val="99"/>
    <w:semiHidden/>
    <w:rsid w:val="00EC229E"/>
    <w:rPr>
      <w:rFonts w:ascii="Arial" w:hAnsi="Arial" w:cs="Arial"/>
      <w:sz w:val="18"/>
      <w:lang w:val="en-US" w:eastAsia="zh-CN"/>
    </w:rPr>
  </w:style>
  <w:style w:type="character" w:customStyle="1" w:styleId="CommentSubjectChar">
    <w:name w:val="Comment Subject Char"/>
    <w:basedOn w:val="CommentTextChar1"/>
    <w:link w:val="CommentSubject"/>
    <w:uiPriority w:val="99"/>
    <w:semiHidden/>
    <w:rsid w:val="00EC229E"/>
    <w:rPr>
      <w:rFonts w:ascii="Calibri" w:hAnsi="Calibri" w:cs="Arial"/>
      <w:b/>
      <w:bCs/>
      <w:sz w:val="18"/>
      <w:lang w:val="en-US" w:eastAsia="zh-CN"/>
    </w:rPr>
  </w:style>
  <w:style w:type="paragraph" w:customStyle="1" w:styleId="Default">
    <w:name w:val="Default"/>
    <w:rsid w:val="00EC229E"/>
    <w:pPr>
      <w:widowControl w:val="0"/>
      <w:autoSpaceDE w:val="0"/>
      <w:autoSpaceDN w:val="0"/>
      <w:adjustRightInd w:val="0"/>
    </w:pPr>
    <w:rPr>
      <w:rFonts w:ascii="SimSun" w:hAnsi="Calibri" w:cs="SimSun"/>
      <w:color w:val="000000"/>
      <w:sz w:val="24"/>
      <w:szCs w:val="24"/>
      <w:lang w:val="en-US" w:eastAsia="zh-CN"/>
    </w:rPr>
  </w:style>
  <w:style w:type="paragraph" w:customStyle="1" w:styleId="CharCharCharCharCharCharCharCharCharCharCharCharCharCharCharChar">
    <w:name w:val="Char Char Char Char Char Char Char Char Char Char Char Char Char Char Char Char"/>
    <w:basedOn w:val="Normal"/>
    <w:rsid w:val="00EC229E"/>
    <w:pPr>
      <w:spacing w:after="160" w:line="240" w:lineRule="exact"/>
    </w:pPr>
    <w:rPr>
      <w:rFonts w:ascii="Verdana" w:hAnsi="Verdana" w:cs="Times New Roman"/>
      <w:sz w:val="20"/>
      <w:lang w:eastAsia="en-US"/>
    </w:rPr>
  </w:style>
  <w:style w:type="paragraph" w:customStyle="1" w:styleId="CharChar15">
    <w:name w:val="Char Char15"/>
    <w:basedOn w:val="Normal"/>
    <w:rsid w:val="00EC229E"/>
    <w:pPr>
      <w:spacing w:after="160" w:line="240" w:lineRule="exact"/>
    </w:pPr>
    <w:rPr>
      <w:rFonts w:ascii="Verdana" w:hAnsi="Verdana" w:cs="Times New Roman"/>
      <w:sz w:val="20"/>
      <w:lang w:eastAsia="en-US"/>
    </w:rPr>
  </w:style>
  <w:style w:type="character" w:customStyle="1" w:styleId="ONUMEChar">
    <w:name w:val="ONUM E Char"/>
    <w:link w:val="ONUME"/>
    <w:rsid w:val="00661DCE"/>
    <w:rPr>
      <w:rFonts w:ascii="Arial" w:hAnsi="Arial" w:cs="Arial"/>
      <w:sz w:val="22"/>
      <w:lang w:val="en-US" w:eastAsia="zh-CN"/>
    </w:rPr>
  </w:style>
  <w:style w:type="character" w:customStyle="1" w:styleId="ListParagraphChar">
    <w:name w:val="List Paragraph Char"/>
    <w:basedOn w:val="DefaultParagraphFont"/>
    <w:link w:val="ListParagraph"/>
    <w:uiPriority w:val="34"/>
    <w:locked/>
    <w:rsid w:val="00C93677"/>
    <w:rPr>
      <w:rFonts w:ascii="Arial" w:hAnsi="Arial" w:cs="Arial"/>
      <w:sz w:val="22"/>
      <w:lang w:val="en-US" w:eastAsia="zh-CN"/>
    </w:rPr>
  </w:style>
  <w:style w:type="character" w:customStyle="1" w:styleId="Article1Char">
    <w:name w:val="Article 1 Char"/>
    <w:link w:val="Article1"/>
    <w:rsid w:val="00C93677"/>
    <w:rPr>
      <w:rFonts w:ascii="Calibri" w:hAnsi="Calibri"/>
      <w:b/>
      <w:bCs/>
      <w:i/>
      <w:iCs/>
      <w:szCs w:val="22"/>
      <w:lang w:val="en-US" w:eastAsia="en-US"/>
    </w:rPr>
  </w:style>
  <w:style w:type="character" w:styleId="UnresolvedMention">
    <w:name w:val="Unresolved Mention"/>
    <w:basedOn w:val="DefaultParagraphFont"/>
    <w:uiPriority w:val="99"/>
    <w:semiHidden/>
    <w:unhideWhenUsed/>
    <w:rsid w:val="00C72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3A29A-4831-48B1-B830-15C5D582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DLT/DC/23</vt:lpstr>
    </vt:vector>
  </TitlesOfParts>
  <Company>WIPO</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DLT/DC/23</dc:title>
  <dc:subject>外观设计法条约（DLT）实施细则基础提案</dc:subject>
  <dc:creator>FOSCHI Marina</dc:creator>
  <cp:keywords/>
  <dc:description/>
  <cp:lastModifiedBy>LI Yanmei</cp:lastModifiedBy>
  <cp:revision>7</cp:revision>
  <cp:lastPrinted>2024-11-21T20:31:00Z</cp:lastPrinted>
  <dcterms:created xsi:type="dcterms:W3CDTF">2024-11-21T20:15:00Z</dcterms:created>
  <dcterms:modified xsi:type="dcterms:W3CDTF">2024-11-21T20:57:00Z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2023-09-07T12:21:29Z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9dfa1f70-9782-4aed-91f5-dd2e476cff7e</vt:lpwstr>
  </property>
  <property fmtid="{D5CDD505-2E9C-101B-9397-08002B2CF9AE}" pid="14" name="MSIP_Label_20773ee6-353b-4fb9-a59d-0b94c8c67bea_ContentBits">
    <vt:lpwstr>0</vt:lpwstr>
  </property>
</Properties>
</file>