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14:anchorId="51D60FAB" wp14:editId="1C23ED9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45887" w:rsidP="007D6FD4">
            <w:pPr>
              <w:pStyle w:val="DocumentCodeAR"/>
              <w:bidi/>
              <w:rPr>
                <w:rtl/>
              </w:rPr>
            </w:pPr>
            <w:r w:rsidRPr="00F65F18">
              <w:rPr>
                <w:caps/>
                <w:sz w:val="15"/>
              </w:rPr>
              <w:t>WIPO/GRTKF/IC/31/2</w:t>
            </w:r>
          </w:p>
        </w:tc>
      </w:tr>
      <w:tr w:rsidR="001667B6" w:rsidTr="00BF164F">
        <w:tc>
          <w:tcPr>
            <w:tcW w:w="9571" w:type="dxa"/>
            <w:gridSpan w:val="3"/>
          </w:tcPr>
          <w:p w:rsidR="001667B6" w:rsidRPr="00B6101C" w:rsidRDefault="00B6101C" w:rsidP="00625594">
            <w:pPr>
              <w:pStyle w:val="DocumentLanguageAR"/>
              <w:bidi/>
              <w:rPr>
                <w:rtl/>
              </w:rPr>
            </w:pPr>
            <w:r w:rsidRPr="00B6101C">
              <w:rPr>
                <w:rFonts w:hint="cs"/>
                <w:rtl/>
              </w:rPr>
              <w:t xml:space="preserve">الأصل: </w:t>
            </w:r>
            <w:proofErr w:type="gramStart"/>
            <w:r w:rsidR="00625594">
              <w:rPr>
                <w:rFonts w:hint="cs"/>
                <w:rtl/>
              </w:rPr>
              <w:t>بالإنكليزية</w:t>
            </w:r>
            <w:proofErr w:type="gramEnd"/>
          </w:p>
        </w:tc>
      </w:tr>
      <w:tr w:rsidR="001667B6" w:rsidTr="00BF164F">
        <w:tc>
          <w:tcPr>
            <w:tcW w:w="9571" w:type="dxa"/>
            <w:gridSpan w:val="3"/>
          </w:tcPr>
          <w:p w:rsidR="001667B6" w:rsidRPr="00B6101C" w:rsidRDefault="00B6101C" w:rsidP="00745887">
            <w:pPr>
              <w:pStyle w:val="DocumentDateAR"/>
              <w:bidi/>
              <w:rPr>
                <w:rtl/>
              </w:rPr>
            </w:pPr>
            <w:r w:rsidRPr="00B6101C">
              <w:rPr>
                <w:rFonts w:hint="cs"/>
                <w:rtl/>
              </w:rPr>
              <w:t xml:space="preserve">التاريخ: </w:t>
            </w:r>
            <w:r w:rsidR="00745887">
              <w:rPr>
                <w:rFonts w:hint="cs"/>
                <w:rtl/>
              </w:rPr>
              <w:t>1</w:t>
            </w:r>
            <w:r w:rsidR="00625594">
              <w:rPr>
                <w:rFonts w:hint="cs"/>
                <w:rtl/>
              </w:rPr>
              <w:t xml:space="preserve"> </w:t>
            </w:r>
            <w:proofErr w:type="gramStart"/>
            <w:r w:rsidR="00745887">
              <w:rPr>
                <w:rFonts w:hint="cs"/>
                <w:rtl/>
              </w:rPr>
              <w:t>أغسطس</w:t>
            </w:r>
            <w:proofErr w:type="gramEnd"/>
            <w:r w:rsidRPr="00B6101C">
              <w:rPr>
                <w:rFonts w:hint="cs"/>
                <w:rtl/>
              </w:rPr>
              <w:t xml:space="preserve"> </w:t>
            </w:r>
            <w:r w:rsidR="00063CAD">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bookmarkStart w:id="2" w:name="_GoBack"/>
      <w:bookmarkEnd w:id="2"/>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B75BA3">
      <w:pPr>
        <w:pStyle w:val="MeetingSessionAR"/>
        <w:bidi/>
        <w:rPr>
          <w:rFonts w:ascii="Cambria Math" w:hAnsi="Cambria Math"/>
          <w:rtl/>
        </w:rPr>
      </w:pPr>
      <w:r w:rsidRPr="00783D11">
        <w:rPr>
          <w:rFonts w:ascii="Cambria Math" w:hAnsi="Cambria Math"/>
          <w:rtl/>
        </w:rPr>
        <w:t xml:space="preserve">الدورة </w:t>
      </w:r>
      <w:r w:rsidR="00B75BA3">
        <w:rPr>
          <w:rFonts w:ascii="Cambria Math" w:hAnsi="Cambria Math" w:hint="cs"/>
          <w:rtl/>
        </w:rPr>
        <w:t>الحادية</w:t>
      </w:r>
      <w:r w:rsidR="00772E46">
        <w:rPr>
          <w:rFonts w:ascii="Cambria Math" w:hAnsi="Cambria Math" w:hint="cs"/>
          <w:rtl/>
        </w:rPr>
        <w:t xml:space="preserve"> </w:t>
      </w:r>
      <w:proofErr w:type="gramStart"/>
      <w:r w:rsidR="00B75BA3">
        <w:rPr>
          <w:rFonts w:ascii="Cambria Math" w:hAnsi="Cambria Math" w:hint="cs"/>
          <w:rtl/>
        </w:rPr>
        <w:t>والثلاثين</w:t>
      </w:r>
      <w:proofErr w:type="gramEnd"/>
    </w:p>
    <w:p w:rsidR="00D61541" w:rsidRPr="00D61541" w:rsidRDefault="00D61541" w:rsidP="00745887">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745887">
        <w:rPr>
          <w:rFonts w:hint="cs"/>
          <w:rtl/>
        </w:rPr>
        <w:t>19</w:t>
      </w:r>
      <w:r w:rsidR="007D6FD4">
        <w:rPr>
          <w:rFonts w:hint="cs"/>
          <w:rtl/>
        </w:rPr>
        <w:t xml:space="preserve"> إلى </w:t>
      </w:r>
      <w:r w:rsidR="00745887">
        <w:rPr>
          <w:rFonts w:hint="cs"/>
          <w:rtl/>
        </w:rPr>
        <w:t>23</w:t>
      </w:r>
      <w:r w:rsidR="00063CAD">
        <w:rPr>
          <w:rFonts w:hint="cs"/>
          <w:rtl/>
        </w:rPr>
        <w:t xml:space="preserve"> </w:t>
      </w:r>
      <w:r w:rsidR="00745887">
        <w:rPr>
          <w:rFonts w:hint="cs"/>
          <w:rtl/>
        </w:rPr>
        <w:t>سبتمبر</w:t>
      </w:r>
      <w:r w:rsidR="006011D1">
        <w:rPr>
          <w:rFonts w:hint="cs"/>
          <w:rtl/>
        </w:rPr>
        <w:t xml:space="preserve"> </w:t>
      </w:r>
      <w:r w:rsidR="00063CAD">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20C21" w:rsidP="00FB7EC9">
      <w:pPr>
        <w:pStyle w:val="DocumentTitleAR"/>
        <w:bidi/>
        <w:rPr>
          <w:rtl/>
        </w:rPr>
      </w:pPr>
      <w:proofErr w:type="gramStart"/>
      <w:r w:rsidRPr="00420C21">
        <w:rPr>
          <w:rtl/>
        </w:rPr>
        <w:t>اعتماد</w:t>
      </w:r>
      <w:proofErr w:type="gramEnd"/>
      <w:r w:rsidRPr="00420C21">
        <w:rPr>
          <w:rtl/>
        </w:rPr>
        <w:t xml:space="preserve"> بعض المنظمات</w:t>
      </w:r>
    </w:p>
    <w:p w:rsidR="00D61541" w:rsidRPr="00D61541" w:rsidRDefault="00420C21" w:rsidP="00420C21">
      <w:pPr>
        <w:pStyle w:val="PreparedbyAR"/>
        <w:bidi/>
        <w:rPr>
          <w:rtl/>
        </w:rPr>
      </w:pPr>
      <w:proofErr w:type="gramStart"/>
      <w:r w:rsidRPr="00420C21">
        <w:rPr>
          <w:rFonts w:hint="cs"/>
          <w:rtl/>
        </w:rPr>
        <w:t>وثيقة</w:t>
      </w:r>
      <w:proofErr w:type="gramEnd"/>
      <w:r w:rsidRPr="00420C21">
        <w:rPr>
          <w:rFonts w:hint="cs"/>
          <w:rtl/>
        </w:rPr>
        <w:t xml:space="preserve"> من إعداد الأمانة</w:t>
      </w:r>
    </w:p>
    <w:p w:rsidR="00917F0E" w:rsidRDefault="00917F0E" w:rsidP="00494BB9">
      <w:pPr>
        <w:pStyle w:val="NumberedParaAR"/>
      </w:pPr>
      <w:r>
        <w:rPr>
          <w:rtl/>
        </w:rPr>
        <w:t>وافقت اللجنة الحكومية الدولية المعنية بالملكية الفكرية والموارد الوراثية والمعارف التقليدية والفولكلور ("اللجنة") في دورتها الأولى المعقودة في جنيف في الفترة من 30 أبريل إلى 3 مايو 2001 على بعض المسائل التنظيمية والإجرائية، بما فيها منح صفة المراقب المؤقت لعدد من المنظمات التي أعربت عن رغبتها في الاضطلاع بدور في عمل اللجنة (انظر الفقرة</w:t>
      </w:r>
      <w:r w:rsidR="00494BB9">
        <w:rPr>
          <w:rFonts w:hint="cs"/>
          <w:rtl/>
        </w:rPr>
        <w:t> </w:t>
      </w:r>
      <w:r>
        <w:rPr>
          <w:rtl/>
        </w:rPr>
        <w:t>18</w:t>
      </w:r>
      <w:r w:rsidR="00494BB9">
        <w:rPr>
          <w:rFonts w:hint="cs"/>
          <w:rtl/>
        </w:rPr>
        <w:t> </w:t>
      </w:r>
      <w:r>
        <w:rPr>
          <w:rtl/>
        </w:rPr>
        <w:t xml:space="preserve">من التقرير </w:t>
      </w:r>
      <w:r>
        <w:t>WIPO/GRKTF/IC/1/13</w:t>
      </w:r>
      <w:r>
        <w:rPr>
          <w:rtl/>
        </w:rPr>
        <w:t xml:space="preserve"> الذي اعتمدته اللجنة).</w:t>
      </w:r>
    </w:p>
    <w:p w:rsidR="00917F0E" w:rsidRDefault="00917F0E" w:rsidP="00917F0E">
      <w:pPr>
        <w:pStyle w:val="NumberedParaAR"/>
      </w:pPr>
      <w:proofErr w:type="gramStart"/>
      <w:r>
        <w:rPr>
          <w:rtl/>
        </w:rPr>
        <w:t>ومنذ</w:t>
      </w:r>
      <w:proofErr w:type="gramEnd"/>
      <w:r>
        <w:rPr>
          <w:rtl/>
        </w:rPr>
        <w:t xml:space="preserve"> ذلك الوقت، أعرب عدد إضافي من المنظمات للأمانة عن رغبت</w:t>
      </w:r>
      <w:r w:rsidRPr="005B13A7">
        <w:rPr>
          <w:rtl/>
        </w:rPr>
        <w:t>ه</w:t>
      </w:r>
      <w:r>
        <w:rPr>
          <w:rtl/>
        </w:rPr>
        <w:t xml:space="preserve"> في الحصول على الصفة نفسها في الدورات اللاحقة للجنة.</w:t>
      </w:r>
      <w:r w:rsidR="00745887">
        <w:rPr>
          <w:rtl/>
        </w:rPr>
        <w:t xml:space="preserve"> </w:t>
      </w:r>
      <w:proofErr w:type="gramStart"/>
      <w:r>
        <w:rPr>
          <w:rtl/>
        </w:rPr>
        <w:t>وترد</w:t>
      </w:r>
      <w:proofErr w:type="gramEnd"/>
      <w:r>
        <w:rPr>
          <w:rtl/>
        </w:rPr>
        <w:t xml:space="preserve"> في مرفق هذه الوثيقة الطلبات التي تتضمن الأسماء والتفاصيل الخاصة بالمنظمات التي طلبت، قبل</w:t>
      </w:r>
      <w:r w:rsidR="00494BB9">
        <w:rPr>
          <w:rFonts w:hint="cs"/>
          <w:rtl/>
        </w:rPr>
        <w:t> </w:t>
      </w:r>
      <w:r>
        <w:rPr>
          <w:rtl/>
        </w:rPr>
        <w:t>21</w:t>
      </w:r>
      <w:r w:rsidR="00494BB9">
        <w:rPr>
          <w:rFonts w:hint="cs"/>
          <w:rtl/>
        </w:rPr>
        <w:t> </w:t>
      </w:r>
      <w:r>
        <w:rPr>
          <w:rtl/>
        </w:rPr>
        <w:t xml:space="preserve">يوليو 2016، الاعتماد في الدورة الحادية والثلاثين للجنة. </w:t>
      </w:r>
    </w:p>
    <w:p w:rsidR="00917F0E" w:rsidRPr="008337DD" w:rsidRDefault="00917F0E" w:rsidP="00FC2BEE">
      <w:pPr>
        <w:pStyle w:val="NumberedParaAR"/>
      </w:pPr>
      <w:r>
        <w:rPr>
          <w:rtl/>
        </w:rPr>
        <w:t>واستنادًا إلى القرار الذي اتخذته اللجنة في دورتها الثلاثين في إطار البند 4 من جدول الأعمال،</w:t>
      </w:r>
      <w:r w:rsidR="00745887">
        <w:rPr>
          <w:rtl/>
        </w:rPr>
        <w:t xml:space="preserve"> </w:t>
      </w:r>
      <w:r>
        <w:rPr>
          <w:rtl/>
        </w:rPr>
        <w:t>ترد مرة أخرى الطلبات والتفاصيل الخاصة بمنظمة شباب بنن بلا حدود (</w:t>
      </w:r>
      <w:r>
        <w:t xml:space="preserve">JSF </w:t>
      </w:r>
      <w:proofErr w:type="spellStart"/>
      <w:r>
        <w:t>Bénin</w:t>
      </w:r>
      <w:proofErr w:type="spellEnd"/>
      <w:r>
        <w:rPr>
          <w:rtl/>
        </w:rPr>
        <w:t>)</w:t>
      </w:r>
      <w:r w:rsidR="00494BB9">
        <w:rPr>
          <w:rtl/>
        </w:rPr>
        <w:t>،</w:t>
      </w:r>
      <w:r>
        <w:rPr>
          <w:rtl/>
        </w:rPr>
        <w:t xml:space="preserve"> ومشروع "</w:t>
      </w:r>
      <w:proofErr w:type="spellStart"/>
      <w:r>
        <w:rPr>
          <w:rtl/>
        </w:rPr>
        <w:t>إتنومات</w:t>
      </w:r>
      <w:proofErr w:type="spellEnd"/>
      <w:r>
        <w:rPr>
          <w:rtl/>
        </w:rPr>
        <w:t>" في كلية الأنثروبولوجيا الاجتماعية بجامعة برشلونة (إسبانيا)</w:t>
      </w:r>
      <w:r w:rsidR="00494BB9">
        <w:rPr>
          <w:rtl/>
        </w:rPr>
        <w:t>،</w:t>
      </w:r>
      <w:r>
        <w:rPr>
          <w:rtl/>
        </w:rPr>
        <w:t xml:space="preserve"> ومنظمة تتبع أديرة </w:t>
      </w:r>
      <w:proofErr w:type="spellStart"/>
      <w:r>
        <w:rPr>
          <w:rtl/>
        </w:rPr>
        <w:t>الفودون</w:t>
      </w:r>
      <w:proofErr w:type="spellEnd"/>
      <w:r>
        <w:rPr>
          <w:rtl/>
        </w:rPr>
        <w:t xml:space="preserve"> والحفاظ على التراث الغامض (</w:t>
      </w:r>
      <w:r>
        <w:t>SUCOVEPO</w:t>
      </w:r>
      <w:r>
        <w:rPr>
          <w:rtl/>
        </w:rPr>
        <w:t>) في المرفق لكي تنظر فيها اللجنة.</w:t>
      </w:r>
    </w:p>
    <w:p w:rsidR="0054256F" w:rsidRDefault="00917F0E" w:rsidP="00917F0E">
      <w:pPr>
        <w:pStyle w:val="DecisionParaAR"/>
        <w:rPr>
          <w:rtl/>
        </w:rPr>
      </w:pPr>
      <w:r w:rsidRPr="00917F0E">
        <w:rPr>
          <w:rtl/>
        </w:rPr>
        <w:t xml:space="preserve">إن اللجنة مدعوة إلى البتّ في طلبات اعتماد المنظمات المشار </w:t>
      </w:r>
      <w:proofErr w:type="gramStart"/>
      <w:r w:rsidRPr="00917F0E">
        <w:rPr>
          <w:rtl/>
        </w:rPr>
        <w:t>إليها</w:t>
      </w:r>
      <w:proofErr w:type="gramEnd"/>
      <w:r w:rsidRPr="00917F0E">
        <w:rPr>
          <w:rtl/>
        </w:rPr>
        <w:t xml:space="preserve"> في مرفق هذه الوثيقة بصفة مراقب مؤقت</w:t>
      </w:r>
      <w:r w:rsidR="0054256F" w:rsidRPr="008337DD">
        <w:rPr>
          <w:rtl/>
        </w:rPr>
        <w:t>.</w:t>
      </w:r>
    </w:p>
    <w:p w:rsidR="00731659" w:rsidRDefault="0054256F" w:rsidP="00731659">
      <w:pPr>
        <w:pStyle w:val="EndofDocumentAR"/>
        <w:rPr>
          <w:rtl/>
        </w:rPr>
      </w:pPr>
      <w:r>
        <w:rPr>
          <w:rFonts w:hint="cs"/>
          <w:rtl/>
        </w:rPr>
        <w:t xml:space="preserve">[يلي </w:t>
      </w:r>
      <w:r w:rsidRPr="00885C28">
        <w:rPr>
          <w:rFonts w:hint="cs"/>
          <w:rtl/>
        </w:rPr>
        <w:t>ذلك</w:t>
      </w:r>
      <w:r>
        <w:rPr>
          <w:rFonts w:hint="cs"/>
          <w:rtl/>
        </w:rPr>
        <w:t xml:space="preserve"> </w:t>
      </w:r>
      <w:proofErr w:type="gramStart"/>
      <w:r>
        <w:rPr>
          <w:rFonts w:hint="cs"/>
          <w:rtl/>
        </w:rPr>
        <w:t>المرفق</w:t>
      </w:r>
      <w:proofErr w:type="gramEnd"/>
      <w:r>
        <w:rPr>
          <w:rFonts w:hint="cs"/>
          <w:rtl/>
        </w:rPr>
        <w:t>]</w:t>
      </w:r>
    </w:p>
    <w:p w:rsidR="00696416" w:rsidRDefault="00696416" w:rsidP="00327E05">
      <w:pPr>
        <w:pStyle w:val="NormalParaAR"/>
        <w:rPr>
          <w:rtl/>
        </w:rPr>
        <w:sectPr w:rsidR="00696416" w:rsidSect="00EB7752">
          <w:headerReference w:type="default" r:id="rId10"/>
          <w:pgSz w:w="11907" w:h="16840" w:code="9"/>
          <w:pgMar w:top="567" w:right="1418" w:bottom="1418" w:left="1134" w:header="510" w:footer="1021" w:gutter="0"/>
          <w:cols w:space="720"/>
          <w:titlePg/>
          <w:docGrid w:linePitch="299"/>
        </w:sectPr>
      </w:pPr>
    </w:p>
    <w:p w:rsidR="00063CAD" w:rsidRDefault="00731659" w:rsidP="00327E05">
      <w:pPr>
        <w:pStyle w:val="Heading1AR"/>
        <w:spacing w:before="0" w:after="480"/>
      </w:pPr>
      <w:r w:rsidRPr="00731659">
        <w:rPr>
          <w:rFonts w:hint="cs"/>
          <w:rtl/>
        </w:rPr>
        <w:lastRenderedPageBreak/>
        <w:t xml:space="preserve">المنظمات </w:t>
      </w:r>
      <w:proofErr w:type="gramStart"/>
      <w:r w:rsidRPr="00731659">
        <w:rPr>
          <w:rFonts w:hint="cs"/>
          <w:rtl/>
        </w:rPr>
        <w:t>التي</w:t>
      </w:r>
      <w:proofErr w:type="gramEnd"/>
      <w:r w:rsidRPr="00731659">
        <w:rPr>
          <w:rFonts w:hint="cs"/>
          <w:rtl/>
        </w:rPr>
        <w:t xml:space="preserve"> طلبت اعتمادها بصفة مراقب في دورات اللجنة الحكومية الدولية</w:t>
      </w:r>
    </w:p>
    <w:p w:rsidR="00917F0E" w:rsidRPr="00917F0E" w:rsidRDefault="00917F0E" w:rsidP="001C3B79">
      <w:pPr>
        <w:pStyle w:val="NumberedParaAR"/>
        <w:numPr>
          <w:ilvl w:val="0"/>
          <w:numId w:val="0"/>
        </w:numPr>
      </w:pPr>
      <w:r w:rsidRPr="00917F0E">
        <w:rPr>
          <w:rtl/>
        </w:rPr>
        <w:t>التحالف الوطني للسلطات التقليدية في الكونغو</w:t>
      </w:r>
      <w:r w:rsidR="00745887">
        <w:rPr>
          <w:rFonts w:hint="cs"/>
          <w:rtl/>
        </w:rPr>
        <w:t xml:space="preserve"> </w:t>
      </w:r>
      <w:r w:rsidRPr="00917F0E">
        <w:t xml:space="preserve"> (ANATC)</w:t>
      </w:r>
    </w:p>
    <w:p w:rsidR="00917F0E" w:rsidRPr="00917F0E" w:rsidRDefault="00917F0E" w:rsidP="00620D3E">
      <w:pPr>
        <w:pStyle w:val="NumberedParaAR"/>
        <w:numPr>
          <w:ilvl w:val="0"/>
          <w:numId w:val="0"/>
        </w:numPr>
      </w:pPr>
      <w:r w:rsidRPr="00917F0E">
        <w:rPr>
          <w:rtl/>
        </w:rPr>
        <w:t>منظمة شباب بنن بلا حدود</w:t>
      </w:r>
      <w:r w:rsidR="00745887">
        <w:rPr>
          <w:rFonts w:hint="cs"/>
          <w:rtl/>
        </w:rPr>
        <w:t xml:space="preserve"> </w:t>
      </w:r>
      <w:r w:rsidRPr="00917F0E">
        <w:t xml:space="preserve"> (JSF </w:t>
      </w:r>
      <w:proofErr w:type="spellStart"/>
      <w:r w:rsidRPr="00917F0E">
        <w:t>Bénin</w:t>
      </w:r>
      <w:proofErr w:type="spellEnd"/>
      <w:r w:rsidRPr="00917F0E">
        <w:t>)</w:t>
      </w:r>
    </w:p>
    <w:p w:rsidR="00917F0E" w:rsidRPr="00917F0E" w:rsidRDefault="00917F0E" w:rsidP="005758BC">
      <w:pPr>
        <w:pStyle w:val="NumberedParaAR"/>
        <w:numPr>
          <w:ilvl w:val="0"/>
          <w:numId w:val="0"/>
        </w:numPr>
      </w:pPr>
      <w:r w:rsidRPr="00917F0E">
        <w:rPr>
          <w:rtl/>
        </w:rPr>
        <w:t xml:space="preserve">محامون من أجل البيئة في </w:t>
      </w:r>
      <w:proofErr w:type="gramStart"/>
      <w:r w:rsidRPr="00917F0E">
        <w:rPr>
          <w:rtl/>
        </w:rPr>
        <w:t>الكونغو</w:t>
      </w:r>
      <w:r w:rsidR="00745887">
        <w:rPr>
          <w:rFonts w:hint="cs"/>
          <w:rtl/>
        </w:rPr>
        <w:t xml:space="preserve"> </w:t>
      </w:r>
      <w:r w:rsidRPr="00917F0E">
        <w:t xml:space="preserve"> (JUREC</w:t>
      </w:r>
      <w:proofErr w:type="gramEnd"/>
      <w:r w:rsidRPr="00917F0E">
        <w:t xml:space="preserve"> </w:t>
      </w:r>
      <w:proofErr w:type="spellStart"/>
      <w:r w:rsidRPr="00917F0E">
        <w:t>conseil</w:t>
      </w:r>
      <w:proofErr w:type="spellEnd"/>
      <w:r w:rsidRPr="00917F0E">
        <w:t>)</w:t>
      </w:r>
    </w:p>
    <w:p w:rsidR="00917F0E" w:rsidRPr="00917F0E" w:rsidRDefault="00917F0E" w:rsidP="00A74B0E">
      <w:pPr>
        <w:pStyle w:val="NumberedParaAR"/>
        <w:numPr>
          <w:ilvl w:val="0"/>
          <w:numId w:val="0"/>
        </w:numPr>
      </w:pPr>
      <w:r w:rsidRPr="00917F0E">
        <w:rPr>
          <w:rtl/>
        </w:rPr>
        <w:t>مشروع "</w:t>
      </w:r>
      <w:proofErr w:type="spellStart"/>
      <w:r w:rsidRPr="00917F0E">
        <w:rPr>
          <w:rtl/>
        </w:rPr>
        <w:t>إتنومات</w:t>
      </w:r>
      <w:proofErr w:type="spellEnd"/>
      <w:r w:rsidRPr="00917F0E">
        <w:rPr>
          <w:rtl/>
        </w:rPr>
        <w:t>" في كلية الأنثروبولوجيا الاج</w:t>
      </w:r>
      <w:r w:rsidR="00745887">
        <w:rPr>
          <w:rtl/>
        </w:rPr>
        <w:t>تماعية بجامعة برشلونة (إسبانيا)</w:t>
      </w:r>
      <w:r w:rsidRPr="00917F0E">
        <w:t xml:space="preserve"> </w:t>
      </w:r>
    </w:p>
    <w:p w:rsidR="001C198C" w:rsidRDefault="00917F0E" w:rsidP="00924C92">
      <w:pPr>
        <w:pStyle w:val="NumberedParaAR"/>
        <w:numPr>
          <w:ilvl w:val="0"/>
          <w:numId w:val="0"/>
        </w:numPr>
      </w:pPr>
      <w:r w:rsidRPr="00917F0E">
        <w:rPr>
          <w:rtl/>
        </w:rPr>
        <w:t xml:space="preserve">منظمة تتبع أديرة </w:t>
      </w:r>
      <w:proofErr w:type="spellStart"/>
      <w:r w:rsidRPr="00917F0E">
        <w:rPr>
          <w:rtl/>
        </w:rPr>
        <w:t>الفودون</w:t>
      </w:r>
      <w:proofErr w:type="spellEnd"/>
      <w:r w:rsidRPr="00917F0E">
        <w:rPr>
          <w:rtl/>
        </w:rPr>
        <w:t xml:space="preserve"> والحفاظ على التراث الغامض</w:t>
      </w:r>
      <w:r w:rsidR="00745887">
        <w:rPr>
          <w:rFonts w:hint="cs"/>
          <w:rtl/>
        </w:rPr>
        <w:t xml:space="preserve"> </w:t>
      </w:r>
      <w:r w:rsidRPr="00917F0E">
        <w:t xml:space="preserve"> (SUCOVEPO)</w:t>
      </w:r>
    </w:p>
    <w:p w:rsidR="00FB0D78" w:rsidRDefault="00FB0D78" w:rsidP="00917F0E">
      <w:pPr>
        <w:pStyle w:val="NumberedParaAR"/>
        <w:numPr>
          <w:ilvl w:val="0"/>
          <w:numId w:val="0"/>
        </w:numPr>
      </w:pPr>
    </w:p>
    <w:p w:rsidR="00FB0D78" w:rsidRPr="00917F0E" w:rsidRDefault="00FB0D78" w:rsidP="00917F0E">
      <w:pPr>
        <w:pStyle w:val="NumberedParaAR"/>
        <w:numPr>
          <w:ilvl w:val="0"/>
          <w:numId w:val="0"/>
        </w:numPr>
        <w:sectPr w:rsidR="00FB0D78" w:rsidRPr="00917F0E" w:rsidSect="00A6290B">
          <w:headerReference w:type="default" r:id="rId11"/>
          <w:headerReference w:type="first" r:id="rId12"/>
          <w:footnotePr>
            <w:numRestart w:val="eachPage"/>
          </w:footnotePr>
          <w:endnotePr>
            <w:numFmt w:val="decimal"/>
          </w:endnotePr>
          <w:pgSz w:w="11907" w:h="16840" w:code="9"/>
          <w:pgMar w:top="567" w:right="1134" w:bottom="1418" w:left="1418" w:header="510" w:footer="1021" w:gutter="0"/>
          <w:pgNumType w:start="2"/>
          <w:cols w:space="720"/>
          <w:titlePg/>
          <w:docGrid w:linePitch="299"/>
        </w:sectPr>
      </w:pPr>
    </w:p>
    <w:p w:rsidR="00AE3E24" w:rsidRDefault="00745887" w:rsidP="00327E05">
      <w:pPr>
        <w:bidi/>
        <w:spacing w:after="240" w:line="360" w:lineRule="exact"/>
        <w:rPr>
          <w:rFonts w:ascii="Arabic Typesetting" w:eastAsia="SimSun" w:hAnsi="Arabic Typesetting" w:cs="Arabic Typesetting"/>
          <w:sz w:val="36"/>
          <w:szCs w:val="36"/>
          <w:u w:val="single"/>
          <w:lang w:val="fr-FR" w:eastAsia="zh-CN"/>
        </w:rPr>
      </w:pPr>
      <w:r w:rsidRPr="00745887">
        <w:rPr>
          <w:rFonts w:ascii="Arabic Typesetting" w:eastAsia="SimSun" w:hAnsi="Arabic Typesetting" w:cs="Arabic Typesetting" w:hint="cs"/>
          <w:sz w:val="36"/>
          <w:szCs w:val="36"/>
          <w:u w:val="single"/>
          <w:rtl/>
          <w:lang w:val="fr-FR" w:eastAsia="zh-CN"/>
        </w:rPr>
        <w:lastRenderedPageBreak/>
        <w:t>الت</w:t>
      </w:r>
      <w:r w:rsidR="00AE3E24" w:rsidRPr="00745887">
        <w:rPr>
          <w:rFonts w:ascii="Arabic Typesetting" w:eastAsia="SimSun" w:hAnsi="Arabic Typesetting" w:cs="Arabic Typesetting"/>
          <w:sz w:val="36"/>
          <w:szCs w:val="36"/>
          <w:u w:val="single"/>
          <w:rtl/>
          <w:lang w:val="fr-FR" w:eastAsia="zh-CN"/>
        </w:rPr>
        <w:t>حالف الوطني للسلطات التقليدية في الكونغو</w:t>
      </w:r>
      <w:r w:rsidR="00AE3E24" w:rsidRPr="00745887">
        <w:rPr>
          <w:rFonts w:ascii="Arabic Typesetting" w:eastAsia="SimSun" w:hAnsi="Arabic Typesetting" w:cs="Arabic Typesetting"/>
          <w:sz w:val="36"/>
          <w:szCs w:val="36"/>
          <w:u w:val="single"/>
          <w:lang w:val="fr-FR" w:eastAsia="zh-CN"/>
        </w:rPr>
        <w:t xml:space="preserve"> (ANATC)</w:t>
      </w:r>
    </w:p>
    <w:p w:rsidR="00AE3E24" w:rsidRPr="00AE3E24"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AE3E24">
        <w:rPr>
          <w:rFonts w:ascii="Arabic Typesetting" w:eastAsia="SimSun" w:hAnsi="Arabic Typesetting" w:cs="Arabic Typesetting"/>
          <w:sz w:val="36"/>
          <w:szCs w:val="36"/>
          <w:rtl/>
          <w:lang w:val="fr-FR" w:eastAsia="zh-CN"/>
        </w:rPr>
        <w:t>إلى:</w:t>
      </w:r>
      <w:r w:rsidR="00745887">
        <w:rPr>
          <w:rFonts w:ascii="Arabic Typesetting" w:eastAsia="SimSun" w:hAnsi="Arabic Typesetting" w:cs="Arabic Typesetting"/>
          <w:sz w:val="36"/>
          <w:szCs w:val="36"/>
          <w:rtl/>
          <w:lang w:val="fr-FR" w:eastAsia="zh-CN"/>
        </w:rPr>
        <w:t xml:space="preserve"> </w:t>
      </w:r>
      <w:r w:rsidRPr="00AE3E24">
        <w:rPr>
          <w:rFonts w:ascii="Arabic Typesetting" w:eastAsia="SimSun" w:hAnsi="Arabic Typesetting" w:cs="Arabic Typesetting"/>
          <w:sz w:val="36"/>
          <w:szCs w:val="36"/>
          <w:rtl/>
          <w:lang w:val="fr-FR" w:eastAsia="zh-CN"/>
        </w:rPr>
        <w:t>شعبة المعارف التقليدية</w:t>
      </w:r>
    </w:p>
    <w:p w:rsidR="00AE3E24" w:rsidRPr="00AE3E24"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AE3E24">
        <w:rPr>
          <w:rFonts w:ascii="Arabic Typesetting" w:eastAsia="SimSun" w:hAnsi="Arabic Typesetting" w:cs="Arabic Typesetting"/>
          <w:sz w:val="36"/>
          <w:szCs w:val="36"/>
          <w:rtl/>
          <w:lang w:val="fr-FR" w:eastAsia="zh-CN"/>
        </w:rPr>
        <w:t xml:space="preserve">المنظمة العالمية للملكية الفكرية </w:t>
      </w:r>
      <w:r w:rsidR="00745887">
        <w:rPr>
          <w:rFonts w:ascii="Arabic Typesetting" w:eastAsia="SimSun" w:hAnsi="Arabic Typesetting" w:cs="Arabic Typesetting"/>
          <w:sz w:val="36"/>
          <w:szCs w:val="36"/>
          <w:rtl/>
          <w:lang w:val="fr-FR" w:eastAsia="zh-CN"/>
        </w:rPr>
        <w:t>(الويبو)</w:t>
      </w:r>
    </w:p>
    <w:p w:rsidR="00AE3E24" w:rsidRPr="00AE3E24"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AE3E24">
        <w:rPr>
          <w:rFonts w:ascii="Arabic Typesetting" w:eastAsia="SimSun" w:hAnsi="Arabic Typesetting" w:cs="Arabic Typesetting"/>
          <w:sz w:val="36"/>
          <w:szCs w:val="36"/>
          <w:lang w:val="fr-FR" w:eastAsia="zh-CN"/>
        </w:rPr>
        <w:t xml:space="preserve">34, chemin des </w:t>
      </w:r>
      <w:proofErr w:type="spellStart"/>
      <w:r w:rsidRPr="00AE3E24">
        <w:rPr>
          <w:rFonts w:ascii="Arabic Typesetting" w:eastAsia="SimSun" w:hAnsi="Arabic Typesetting" w:cs="Arabic Typesetting"/>
          <w:sz w:val="36"/>
          <w:szCs w:val="36"/>
          <w:lang w:val="fr-FR" w:eastAsia="zh-CN"/>
        </w:rPr>
        <w:t>Colombettes</w:t>
      </w:r>
      <w:proofErr w:type="spellEnd"/>
      <w:r w:rsidRPr="00AE3E24">
        <w:rPr>
          <w:rFonts w:ascii="Arabic Typesetting" w:eastAsia="SimSun" w:hAnsi="Arabic Typesetting" w:cs="Arabic Typesetting"/>
          <w:sz w:val="36"/>
          <w:szCs w:val="36"/>
          <w:lang w:val="fr-FR" w:eastAsia="zh-CN"/>
        </w:rPr>
        <w:tab/>
      </w:r>
    </w:p>
    <w:p w:rsidR="00AE3E24" w:rsidRPr="00AE3E24"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AE3E24">
        <w:rPr>
          <w:rFonts w:ascii="Arabic Typesetting" w:eastAsia="SimSun" w:hAnsi="Arabic Typesetting" w:cs="Arabic Typesetting"/>
          <w:sz w:val="36"/>
          <w:szCs w:val="36"/>
          <w:lang w:val="fr-FR" w:eastAsia="zh-CN"/>
        </w:rPr>
        <w:t>1211 Geneva 20</w:t>
      </w:r>
      <w:r w:rsidRPr="00AE3E24">
        <w:rPr>
          <w:rFonts w:ascii="Arabic Typesetting" w:eastAsia="SimSun" w:hAnsi="Arabic Typesetting" w:cs="Arabic Typesetting"/>
          <w:sz w:val="36"/>
          <w:szCs w:val="36"/>
          <w:lang w:val="fr-FR" w:eastAsia="zh-CN"/>
        </w:rPr>
        <w:tab/>
      </w:r>
    </w:p>
    <w:p w:rsidR="00AE3E24" w:rsidRPr="00AE3E24"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proofErr w:type="spellStart"/>
      <w:r w:rsidRPr="00AE3E24">
        <w:rPr>
          <w:rFonts w:ascii="Arabic Typesetting" w:eastAsia="SimSun" w:hAnsi="Arabic Typesetting" w:cs="Arabic Typesetting"/>
          <w:sz w:val="36"/>
          <w:szCs w:val="36"/>
          <w:lang w:val="fr-FR" w:eastAsia="zh-CN"/>
        </w:rPr>
        <w:t>Switzerland</w:t>
      </w:r>
      <w:proofErr w:type="spellEnd"/>
      <w:r w:rsidRPr="00AE3E24">
        <w:rPr>
          <w:rFonts w:ascii="Arabic Typesetting" w:eastAsia="SimSun" w:hAnsi="Arabic Typesetting" w:cs="Arabic Typesetting"/>
          <w:sz w:val="36"/>
          <w:szCs w:val="36"/>
          <w:lang w:val="fr-FR" w:eastAsia="zh-CN"/>
        </w:rPr>
        <w:t xml:space="preserve"> </w:t>
      </w:r>
    </w:p>
    <w:p w:rsidR="000F65B8" w:rsidRPr="000F65B8" w:rsidRDefault="000F65B8" w:rsidP="00327E05">
      <w:pPr>
        <w:bidi/>
        <w:spacing w:after="240" w:line="360" w:lineRule="exact"/>
        <w:ind w:left="1134" w:hanging="567"/>
        <w:rPr>
          <w:rFonts w:ascii="Arabic Typesetting" w:eastAsia="SimSun" w:hAnsi="Arabic Typesetting" w:cs="Arabic Typesetting"/>
          <w:sz w:val="36"/>
          <w:szCs w:val="36"/>
          <w:lang w:val="fr-FR" w:eastAsia="zh-CN"/>
        </w:rPr>
      </w:pPr>
      <w:r w:rsidRPr="000F65B8">
        <w:rPr>
          <w:rFonts w:ascii="Arabic Typesetting" w:eastAsia="SimSun" w:hAnsi="Arabic Typesetting" w:cs="Arabic Typesetting"/>
          <w:sz w:val="36"/>
          <w:szCs w:val="36"/>
          <w:rtl/>
          <w:lang w:val="fr-FR" w:eastAsia="zh-CN"/>
        </w:rPr>
        <w:t xml:space="preserve">فاكس: </w:t>
      </w:r>
      <w:r w:rsidRPr="000F65B8">
        <w:rPr>
          <w:rFonts w:ascii="Arabic Typesetting" w:eastAsia="Arial" w:hAnsi="Arabic Typesetting" w:cs="Arabic Typesetting"/>
          <w:sz w:val="36"/>
          <w:szCs w:val="36"/>
        </w:rPr>
        <w:t>+41 (0) 22 338 81 20</w:t>
      </w:r>
    </w:p>
    <w:p w:rsidR="00AE3E24" w:rsidRPr="00AE3E24"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proofErr w:type="gramStart"/>
      <w:r w:rsidRPr="00AE3E24">
        <w:rPr>
          <w:rFonts w:ascii="Arabic Typesetting" w:eastAsia="SimSun" w:hAnsi="Arabic Typesetting" w:cs="Arabic Typesetting"/>
          <w:sz w:val="36"/>
          <w:szCs w:val="36"/>
          <w:rtl/>
          <w:lang w:val="fr-FR" w:eastAsia="zh-CN"/>
        </w:rPr>
        <w:t>بريد</w:t>
      </w:r>
      <w:proofErr w:type="gramEnd"/>
      <w:r w:rsidRPr="00AE3E24">
        <w:rPr>
          <w:rFonts w:ascii="Arabic Typesetting" w:eastAsia="SimSun" w:hAnsi="Arabic Typesetting" w:cs="Arabic Typesetting"/>
          <w:sz w:val="36"/>
          <w:szCs w:val="36"/>
          <w:rtl/>
          <w:lang w:val="fr-FR" w:eastAsia="zh-CN"/>
        </w:rPr>
        <w:t xml:space="preserve"> إلكتروني</w:t>
      </w:r>
      <w:r w:rsidR="00745887">
        <w:rPr>
          <w:rFonts w:ascii="Arabic Typesetting" w:eastAsia="SimSun" w:hAnsi="Arabic Typesetting" w:cs="Arabic Typesetting" w:hint="cs"/>
          <w:sz w:val="36"/>
          <w:szCs w:val="36"/>
          <w:rtl/>
          <w:lang w:val="fr-FR" w:eastAsia="zh-CN"/>
        </w:rPr>
        <w:t>:</w:t>
      </w:r>
      <w:r w:rsidR="008E5F51">
        <w:rPr>
          <w:rFonts w:ascii="Arabic Typesetting" w:eastAsia="SimSun" w:hAnsi="Arabic Typesetting" w:cs="Arabic Typesetting"/>
          <w:sz w:val="36"/>
          <w:szCs w:val="36"/>
          <w:lang w:val="fr-FR" w:eastAsia="zh-CN"/>
        </w:rPr>
        <w:t xml:space="preserve"> </w:t>
      </w:r>
      <w:hyperlink r:id="rId13" w:history="1">
        <w:r w:rsidR="00745887" w:rsidRPr="008E2A04">
          <w:rPr>
            <w:rStyle w:val="Hyperlink"/>
            <w:rFonts w:ascii="Arabic Typesetting" w:eastAsia="SimSun" w:hAnsi="Arabic Typesetting" w:cs="Arabic Typesetting"/>
            <w:sz w:val="36"/>
            <w:szCs w:val="36"/>
            <w:lang w:val="fr-FR" w:eastAsia="zh-CN"/>
          </w:rPr>
          <w:t>grtkf@wipo.int</w:t>
        </w:r>
      </w:hyperlink>
      <w:r w:rsidR="008E5F51">
        <w:rPr>
          <w:rStyle w:val="Hyperlink"/>
          <w:rFonts w:ascii="Arabic Typesetting" w:eastAsia="SimSun" w:hAnsi="Arabic Typesetting" w:cs="Arabic Typesetting"/>
          <w:sz w:val="36"/>
          <w:szCs w:val="36"/>
          <w:lang w:val="fr-FR" w:eastAsia="zh-CN"/>
        </w:rPr>
        <w:t xml:space="preserve"> </w:t>
      </w:r>
    </w:p>
    <w:p w:rsidR="00AE3E24" w:rsidRPr="00AE3E24" w:rsidRDefault="00AE3E24" w:rsidP="00327E05">
      <w:pPr>
        <w:bidi/>
        <w:spacing w:after="240" w:line="360" w:lineRule="exact"/>
        <w:rPr>
          <w:rFonts w:ascii="Arabic Typesetting" w:eastAsia="SimSun" w:hAnsi="Arabic Typesetting" w:cs="Arabic Typesetting"/>
          <w:sz w:val="36"/>
          <w:szCs w:val="36"/>
          <w:lang w:val="fr-FR" w:eastAsia="zh-CN"/>
        </w:rPr>
      </w:pPr>
      <w:r w:rsidRPr="00745887">
        <w:rPr>
          <w:rFonts w:ascii="Arabic Typesetting" w:eastAsia="SimSun" w:hAnsi="Arabic Typesetting" w:cs="Arabic Typesetting"/>
          <w:sz w:val="36"/>
          <w:szCs w:val="36"/>
          <w:u w:val="single"/>
          <w:rtl/>
          <w:lang w:val="fr-FR" w:eastAsia="zh-CN"/>
        </w:rPr>
        <w:t>بخصوص:</w:t>
      </w:r>
      <w:r w:rsidR="00745887" w:rsidRPr="00745887">
        <w:rPr>
          <w:rFonts w:ascii="Arabic Typesetting" w:eastAsia="SimSun" w:hAnsi="Arabic Typesetting" w:cs="Arabic Typesetting"/>
          <w:sz w:val="36"/>
          <w:szCs w:val="36"/>
          <w:u w:val="single"/>
          <w:rtl/>
          <w:lang w:val="fr-FR" w:eastAsia="zh-CN"/>
        </w:rPr>
        <w:t xml:space="preserve"> </w:t>
      </w:r>
      <w:r w:rsidRPr="00745887">
        <w:rPr>
          <w:rFonts w:ascii="Arabic Typesetting" w:eastAsia="SimSun" w:hAnsi="Arabic Typesetting" w:cs="Arabic Typesetting"/>
          <w:sz w:val="36"/>
          <w:szCs w:val="36"/>
          <w:u w:val="single"/>
          <w:rtl/>
          <w:lang w:val="fr-FR" w:eastAsia="zh-CN"/>
        </w:rPr>
        <w:t xml:space="preserve">طلب اعتماد بصفة مراقب في الدورات المقبلة للجنة </w:t>
      </w:r>
      <w:r w:rsidR="002B5E66">
        <w:rPr>
          <w:rFonts w:ascii="Arabic Typesetting" w:eastAsia="SimSun" w:hAnsi="Arabic Typesetting" w:cs="Arabic Typesetting" w:hint="cs"/>
          <w:sz w:val="36"/>
          <w:szCs w:val="36"/>
          <w:u w:val="single"/>
          <w:rtl/>
          <w:lang w:val="fr-FR" w:eastAsia="zh-CN"/>
        </w:rPr>
        <w:t xml:space="preserve">الويبو </w:t>
      </w:r>
      <w:r w:rsidRPr="00745887">
        <w:rPr>
          <w:rFonts w:ascii="Arabic Typesetting" w:eastAsia="SimSun" w:hAnsi="Arabic Typesetting" w:cs="Arabic Typesetting"/>
          <w:sz w:val="36"/>
          <w:szCs w:val="36"/>
          <w:u w:val="single"/>
          <w:rtl/>
          <w:lang w:val="fr-FR" w:eastAsia="zh-CN"/>
        </w:rPr>
        <w:t>الحكومية الدولية المعنية بالملكية الفكرية والموارد الوراثية والمعارف التقليدية والفولكلور</w:t>
      </w:r>
    </w:p>
    <w:p w:rsidR="00FC3EDD" w:rsidRPr="008E5F51" w:rsidRDefault="00950EF0" w:rsidP="00327E05">
      <w:pPr>
        <w:bidi/>
        <w:spacing w:after="240" w:line="360" w:lineRule="exact"/>
        <w:rPr>
          <w:rFonts w:ascii="Arabic Typesetting" w:eastAsia="SimSun" w:hAnsi="Arabic Typesetting" w:cs="Arabic Typesetting"/>
          <w:sz w:val="36"/>
          <w:szCs w:val="36"/>
          <w:rtl/>
          <w:lang w:val="fr-FR" w:eastAsia="zh-CN"/>
        </w:rPr>
      </w:pPr>
      <w:proofErr w:type="gramStart"/>
      <w:r w:rsidRPr="00950EF0">
        <w:rPr>
          <w:rFonts w:ascii="Arabic Typesetting" w:eastAsia="SimSun" w:hAnsi="Arabic Typesetting" w:cs="Arabic Typesetting" w:hint="cs"/>
          <w:sz w:val="36"/>
          <w:szCs w:val="36"/>
          <w:rtl/>
          <w:lang w:val="fr-FR" w:eastAsia="zh-CN"/>
        </w:rPr>
        <w:t>إل</w:t>
      </w:r>
      <w:r>
        <w:rPr>
          <w:rFonts w:ascii="Arabic Typesetting" w:eastAsia="SimSun" w:hAnsi="Arabic Typesetting" w:cs="Arabic Typesetting" w:hint="cs"/>
          <w:color w:val="FF0000"/>
          <w:sz w:val="36"/>
          <w:szCs w:val="36"/>
          <w:rtl/>
          <w:lang w:val="fr-FR" w:eastAsia="zh-CN"/>
        </w:rPr>
        <w:t>ى</w:t>
      </w:r>
      <w:proofErr w:type="gramEnd"/>
      <w:r w:rsidR="00AE3E24" w:rsidRPr="005B13A7">
        <w:rPr>
          <w:rFonts w:ascii="Arabic Typesetting" w:eastAsia="SimSun" w:hAnsi="Arabic Typesetting" w:cs="Arabic Typesetting"/>
          <w:sz w:val="36"/>
          <w:szCs w:val="36"/>
          <w:rtl/>
          <w:lang w:val="fr-FR" w:eastAsia="zh-CN"/>
        </w:rPr>
        <w:t xml:space="preserve"> شعبة المعارف التقليدية، </w:t>
      </w:r>
    </w:p>
    <w:p w:rsidR="00AE3E24" w:rsidRPr="008E5F51" w:rsidRDefault="00AE3E24" w:rsidP="00327E05">
      <w:pPr>
        <w:bidi/>
        <w:spacing w:after="240" w:line="360" w:lineRule="exact"/>
        <w:rPr>
          <w:rFonts w:ascii="Arabic Typesetting" w:eastAsia="SimSun" w:hAnsi="Arabic Typesetting" w:cs="Arabic Typesetting"/>
          <w:sz w:val="36"/>
          <w:szCs w:val="36"/>
          <w:lang w:val="fr-FR" w:eastAsia="zh-CN"/>
        </w:rPr>
      </w:pPr>
      <w:r w:rsidRPr="008E5F51">
        <w:rPr>
          <w:rFonts w:ascii="Arabic Typesetting" w:eastAsia="SimSun" w:hAnsi="Arabic Typesetting" w:cs="Arabic Typesetting"/>
          <w:sz w:val="36"/>
          <w:szCs w:val="36"/>
          <w:rtl/>
          <w:lang w:val="fr-FR" w:eastAsia="zh-CN"/>
        </w:rPr>
        <w:t xml:space="preserve">تحية طيبة </w:t>
      </w:r>
      <w:proofErr w:type="gramStart"/>
      <w:r w:rsidRPr="008E5F51">
        <w:rPr>
          <w:rFonts w:ascii="Arabic Typesetting" w:eastAsia="SimSun" w:hAnsi="Arabic Typesetting" w:cs="Arabic Typesetting"/>
          <w:sz w:val="36"/>
          <w:szCs w:val="36"/>
          <w:rtl/>
          <w:lang w:val="fr-FR" w:eastAsia="zh-CN"/>
        </w:rPr>
        <w:t>وبعد</w:t>
      </w:r>
      <w:proofErr w:type="gramEnd"/>
      <w:r w:rsidRPr="008E5F51">
        <w:rPr>
          <w:rFonts w:ascii="Arabic Typesetting" w:eastAsia="SimSun" w:hAnsi="Arabic Typesetting" w:cs="Arabic Typesetting"/>
          <w:sz w:val="36"/>
          <w:szCs w:val="36"/>
          <w:rtl/>
          <w:lang w:val="fr-FR" w:eastAsia="zh-CN"/>
        </w:rPr>
        <w:t>،</w:t>
      </w:r>
    </w:p>
    <w:p w:rsidR="00AE3E24" w:rsidRPr="008E5F51" w:rsidRDefault="00AE3E24" w:rsidP="00327E05">
      <w:pPr>
        <w:bidi/>
        <w:spacing w:after="240" w:line="360" w:lineRule="exact"/>
        <w:rPr>
          <w:rFonts w:ascii="Arabic Typesetting" w:eastAsia="SimSun" w:hAnsi="Arabic Typesetting" w:cs="Arabic Typesetting"/>
          <w:sz w:val="36"/>
          <w:szCs w:val="36"/>
          <w:lang w:val="fr-FR" w:eastAsia="zh-CN"/>
        </w:rPr>
      </w:pPr>
      <w:r w:rsidRPr="008E5F51">
        <w:rPr>
          <w:rFonts w:ascii="Arabic Typesetting" w:eastAsia="SimSun" w:hAnsi="Arabic Typesetting" w:cs="Arabic Typesetting"/>
          <w:sz w:val="36"/>
          <w:szCs w:val="36"/>
          <w:rtl/>
          <w:lang w:val="fr-FR" w:eastAsia="zh-CN"/>
        </w:rPr>
        <w:t xml:space="preserve">أكتب لكم لأعبر عن رغبة منظمتي في المشاركة بصفة مراقب مؤقت في دورات </w:t>
      </w:r>
      <w:r w:rsidRPr="00620D3E">
        <w:rPr>
          <w:rFonts w:ascii="Arabic Typesetting" w:eastAsia="SimSun" w:hAnsi="Arabic Typesetting" w:cs="Arabic Typesetting"/>
          <w:sz w:val="36"/>
          <w:szCs w:val="36"/>
          <w:rtl/>
          <w:lang w:val="fr-FR" w:eastAsia="zh-CN"/>
        </w:rPr>
        <w:t xml:space="preserve">لجنة </w:t>
      </w:r>
      <w:r w:rsidR="002B5E66">
        <w:rPr>
          <w:rFonts w:ascii="Arabic Typesetting" w:eastAsia="SimSun" w:hAnsi="Arabic Typesetting" w:cs="Arabic Typesetting" w:hint="cs"/>
          <w:sz w:val="36"/>
          <w:szCs w:val="36"/>
          <w:rtl/>
          <w:lang w:val="fr-FR" w:eastAsia="zh-CN"/>
        </w:rPr>
        <w:t xml:space="preserve">الويبو </w:t>
      </w:r>
      <w:r w:rsidRPr="00620D3E">
        <w:rPr>
          <w:rFonts w:ascii="Arabic Typesetting" w:eastAsia="SimSun" w:hAnsi="Arabic Typesetting" w:cs="Arabic Typesetting"/>
          <w:sz w:val="36"/>
          <w:szCs w:val="36"/>
          <w:rtl/>
          <w:lang w:val="fr-FR" w:eastAsia="zh-CN"/>
        </w:rPr>
        <w:t xml:space="preserve">الحكومية الدولية </w:t>
      </w:r>
      <w:r w:rsidRPr="005B13A7">
        <w:rPr>
          <w:rFonts w:ascii="Arabic Typesetting" w:eastAsia="SimSun" w:hAnsi="Arabic Typesetting" w:cs="Arabic Typesetting"/>
          <w:sz w:val="36"/>
          <w:szCs w:val="36"/>
          <w:rtl/>
          <w:lang w:val="fr-FR" w:eastAsia="zh-CN"/>
        </w:rPr>
        <w:t>المعنية بالملكية الفكرية والموارد الوراثية والمعارف التقليدية والفولكلور</w:t>
      </w:r>
      <w:r w:rsidRPr="008E5F51">
        <w:rPr>
          <w:rFonts w:ascii="Arabic Typesetting" w:eastAsia="SimSun" w:hAnsi="Arabic Typesetting" w:cs="Arabic Typesetting"/>
          <w:sz w:val="36"/>
          <w:szCs w:val="36"/>
          <w:lang w:val="fr-FR" w:eastAsia="zh-CN"/>
        </w:rPr>
        <w:t>.</w:t>
      </w:r>
    </w:p>
    <w:p w:rsidR="00AE3E24" w:rsidRPr="008E5F51" w:rsidRDefault="00AE3E24" w:rsidP="00327E05">
      <w:pPr>
        <w:bidi/>
        <w:spacing w:after="240" w:line="360" w:lineRule="exact"/>
        <w:rPr>
          <w:rFonts w:ascii="Arabic Typesetting" w:eastAsia="SimSun" w:hAnsi="Arabic Typesetting" w:cs="Arabic Typesetting"/>
          <w:sz w:val="36"/>
          <w:szCs w:val="36"/>
          <w:lang w:val="fr-FR" w:eastAsia="zh-CN"/>
        </w:rPr>
      </w:pPr>
      <w:r w:rsidRPr="008E5F51">
        <w:rPr>
          <w:rFonts w:ascii="Arabic Typesetting" w:eastAsia="SimSun" w:hAnsi="Arabic Typesetting" w:cs="Arabic Typesetting"/>
          <w:sz w:val="36"/>
          <w:szCs w:val="36"/>
          <w:rtl/>
          <w:lang w:val="fr-FR" w:eastAsia="zh-CN"/>
        </w:rPr>
        <w:t xml:space="preserve">وتجدون </w:t>
      </w:r>
      <w:proofErr w:type="gramStart"/>
      <w:r w:rsidRPr="008E5F51">
        <w:rPr>
          <w:rFonts w:ascii="Arabic Typesetting" w:eastAsia="SimSun" w:hAnsi="Arabic Typesetting" w:cs="Arabic Typesetting"/>
          <w:sz w:val="36"/>
          <w:szCs w:val="36"/>
          <w:rtl/>
          <w:lang w:val="fr-FR" w:eastAsia="zh-CN"/>
        </w:rPr>
        <w:t>م</w:t>
      </w:r>
      <w:r w:rsidR="00837645" w:rsidRPr="008E5F51">
        <w:rPr>
          <w:rFonts w:ascii="Arabic Typesetting" w:eastAsia="SimSun" w:hAnsi="Arabic Typesetting" w:cs="Arabic Typesetting"/>
          <w:sz w:val="36"/>
          <w:szCs w:val="36"/>
          <w:rtl/>
          <w:lang w:val="fr-FR" w:eastAsia="zh-CN"/>
        </w:rPr>
        <w:t>ُ</w:t>
      </w:r>
      <w:r w:rsidRPr="008E5F51">
        <w:rPr>
          <w:rFonts w:ascii="Arabic Typesetting" w:eastAsia="SimSun" w:hAnsi="Arabic Typesetting" w:cs="Arabic Typesetting"/>
          <w:sz w:val="36"/>
          <w:szCs w:val="36"/>
          <w:rtl/>
          <w:lang w:val="fr-FR" w:eastAsia="zh-CN"/>
        </w:rPr>
        <w:t>رفقًا</w:t>
      </w:r>
      <w:proofErr w:type="gramEnd"/>
      <w:r w:rsidRPr="008E5F51">
        <w:rPr>
          <w:rFonts w:ascii="Arabic Typesetting" w:eastAsia="SimSun" w:hAnsi="Arabic Typesetting" w:cs="Arabic Typesetting"/>
          <w:sz w:val="36"/>
          <w:szCs w:val="36"/>
          <w:rtl/>
          <w:lang w:val="fr-FR" w:eastAsia="zh-CN"/>
        </w:rPr>
        <w:t xml:space="preserve"> التفاصيل الخاصة بمنظمتنا </w:t>
      </w:r>
      <w:bookmarkStart w:id="3" w:name="OLE_LINK3"/>
      <w:bookmarkStart w:id="4" w:name="OLE_LINK4"/>
      <w:r w:rsidRPr="008E5F51">
        <w:rPr>
          <w:rFonts w:ascii="Arabic Typesetting" w:eastAsia="SimSun" w:hAnsi="Arabic Typesetting" w:cs="Arabic Typesetting"/>
          <w:sz w:val="36"/>
          <w:szCs w:val="36"/>
          <w:rtl/>
          <w:lang w:val="fr-FR" w:eastAsia="zh-CN"/>
        </w:rPr>
        <w:t xml:space="preserve">واللازمة </w:t>
      </w:r>
      <w:r w:rsidR="00FC3EDD" w:rsidRPr="008E5F51">
        <w:rPr>
          <w:rFonts w:ascii="Arabic Typesetting" w:eastAsia="SimSun" w:hAnsi="Arabic Typesetting" w:cs="Arabic Typesetting"/>
          <w:sz w:val="36"/>
          <w:szCs w:val="36"/>
          <w:rtl/>
          <w:lang w:val="fr-FR" w:eastAsia="zh-CN"/>
        </w:rPr>
        <w:t>لنظر اللجنة الحكومية الدولية في هذا الطلب</w:t>
      </w:r>
      <w:bookmarkEnd w:id="3"/>
      <w:bookmarkEnd w:id="4"/>
      <w:r w:rsidRPr="008E5F51">
        <w:rPr>
          <w:rFonts w:ascii="Arabic Typesetting" w:eastAsia="SimSun" w:hAnsi="Arabic Typesetting" w:cs="Arabic Typesetting"/>
          <w:sz w:val="36"/>
          <w:szCs w:val="36"/>
          <w:lang w:val="fr-FR" w:eastAsia="zh-CN"/>
        </w:rPr>
        <w:t>.</w:t>
      </w:r>
    </w:p>
    <w:p w:rsidR="00AE3E24" w:rsidRPr="008E5F51"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8E5F51">
        <w:rPr>
          <w:rFonts w:ascii="Arabic Typesetting" w:eastAsia="SimSun" w:hAnsi="Arabic Typesetting" w:cs="Arabic Typesetting"/>
          <w:sz w:val="36"/>
          <w:szCs w:val="36"/>
          <w:rtl/>
          <w:lang w:val="fr-FR" w:eastAsia="zh-CN"/>
        </w:rPr>
        <w:t>ونحن</w:t>
      </w:r>
      <w:proofErr w:type="gramEnd"/>
      <w:r w:rsidRPr="008E5F51">
        <w:rPr>
          <w:rFonts w:ascii="Arabic Typesetting" w:eastAsia="SimSun" w:hAnsi="Arabic Typesetting" w:cs="Arabic Typesetting"/>
          <w:sz w:val="36"/>
          <w:szCs w:val="36"/>
          <w:rtl/>
          <w:lang w:val="fr-FR" w:eastAsia="zh-CN"/>
        </w:rPr>
        <w:t xml:space="preserve"> مستعدون لتقديم أي معلومات إضافية قد تحتاجونها</w:t>
      </w:r>
      <w:r w:rsidRPr="008E5F51">
        <w:rPr>
          <w:rFonts w:ascii="Arabic Typesetting" w:eastAsia="SimSun" w:hAnsi="Arabic Typesetting" w:cs="Arabic Typesetting"/>
          <w:sz w:val="36"/>
          <w:szCs w:val="36"/>
          <w:lang w:val="fr-FR" w:eastAsia="zh-CN"/>
        </w:rPr>
        <w:t>.</w:t>
      </w:r>
    </w:p>
    <w:p w:rsidR="00AE3E24" w:rsidRPr="008E5F51" w:rsidRDefault="00AE3E24" w:rsidP="00327E05">
      <w:pPr>
        <w:bidi/>
        <w:spacing w:after="240" w:line="360" w:lineRule="exact"/>
        <w:rPr>
          <w:rFonts w:ascii="Arabic Typesetting" w:eastAsia="SimSun" w:hAnsi="Arabic Typesetting" w:cs="Arabic Typesetting"/>
          <w:sz w:val="36"/>
          <w:szCs w:val="36"/>
          <w:lang w:val="fr-FR" w:eastAsia="zh-CN"/>
        </w:rPr>
      </w:pPr>
      <w:r w:rsidRPr="008E5F51">
        <w:rPr>
          <w:rFonts w:ascii="Arabic Typesetting" w:eastAsia="SimSun" w:hAnsi="Arabic Typesetting" w:cs="Arabic Typesetting"/>
          <w:sz w:val="36"/>
          <w:szCs w:val="36"/>
          <w:rtl/>
          <w:lang w:val="fr-FR" w:eastAsia="zh-CN"/>
        </w:rPr>
        <w:t xml:space="preserve">وتفضلوا بقبول فائق </w:t>
      </w:r>
      <w:r w:rsidRPr="00620D3E">
        <w:rPr>
          <w:rFonts w:ascii="Arabic Typesetting" w:eastAsia="SimSun" w:hAnsi="Arabic Typesetting" w:cs="Arabic Typesetting"/>
          <w:sz w:val="36"/>
          <w:szCs w:val="36"/>
          <w:rtl/>
          <w:lang w:val="fr-FR" w:eastAsia="zh-CN"/>
        </w:rPr>
        <w:t>الاحترام</w:t>
      </w:r>
      <w:r w:rsidR="00924C92">
        <w:rPr>
          <w:rFonts w:ascii="Arabic Typesetting" w:eastAsia="SimSun" w:hAnsi="Arabic Typesetting" w:cs="Arabic Typesetting" w:hint="cs"/>
          <w:sz w:val="36"/>
          <w:szCs w:val="36"/>
          <w:rtl/>
          <w:lang w:val="fr-FR" w:eastAsia="zh-CN"/>
        </w:rPr>
        <w:t xml:space="preserve"> </w:t>
      </w:r>
      <w:proofErr w:type="gramStart"/>
      <w:r w:rsidR="00924C92">
        <w:rPr>
          <w:rFonts w:ascii="Arabic Typesetting" w:eastAsia="SimSun" w:hAnsi="Arabic Typesetting" w:cs="Arabic Typesetting" w:hint="cs"/>
          <w:sz w:val="36"/>
          <w:szCs w:val="36"/>
          <w:rtl/>
          <w:lang w:val="fr-FR" w:eastAsia="zh-CN"/>
        </w:rPr>
        <w:t>والتقدير</w:t>
      </w:r>
      <w:proofErr w:type="gramEnd"/>
      <w:r w:rsidRPr="005B13A7">
        <w:rPr>
          <w:rFonts w:ascii="Arabic Typesetting" w:eastAsia="SimSun" w:hAnsi="Arabic Typesetting" w:cs="Arabic Typesetting"/>
          <w:sz w:val="36"/>
          <w:szCs w:val="36"/>
          <w:rtl/>
          <w:lang w:val="fr-FR" w:eastAsia="zh-CN"/>
        </w:rPr>
        <w:t>،</w:t>
      </w:r>
    </w:p>
    <w:p w:rsidR="00AE3E24" w:rsidRPr="008E5F51" w:rsidRDefault="00AE3E24" w:rsidP="00327E05">
      <w:pPr>
        <w:bidi/>
        <w:spacing w:after="240" w:line="360" w:lineRule="exact"/>
        <w:rPr>
          <w:rFonts w:ascii="Arabic Typesetting" w:eastAsia="SimSun" w:hAnsi="Arabic Typesetting" w:cs="Arabic Typesetting"/>
          <w:sz w:val="36"/>
          <w:szCs w:val="36"/>
          <w:lang w:val="fr-FR" w:eastAsia="zh-CN"/>
        </w:rPr>
      </w:pPr>
      <w:r w:rsidRPr="008E5F51">
        <w:rPr>
          <w:rFonts w:ascii="Arabic Typesetting" w:eastAsia="SimSun" w:hAnsi="Arabic Typesetting" w:cs="Arabic Typesetting"/>
          <w:sz w:val="36"/>
          <w:szCs w:val="36"/>
          <w:rtl/>
          <w:lang w:val="fr-FR" w:eastAsia="zh-CN"/>
        </w:rPr>
        <w:t xml:space="preserve">صاحب الجلالة </w:t>
      </w:r>
      <w:proofErr w:type="spellStart"/>
      <w:r w:rsidRPr="008E5F51">
        <w:rPr>
          <w:rFonts w:ascii="Arabic Typesetting" w:eastAsia="SimSun" w:hAnsi="Arabic Typesetting" w:cs="Arabic Typesetting"/>
          <w:sz w:val="36"/>
          <w:szCs w:val="36"/>
          <w:rtl/>
          <w:lang w:val="fr-FR" w:eastAsia="zh-CN"/>
        </w:rPr>
        <w:t>مفومو</w:t>
      </w:r>
      <w:proofErr w:type="spellEnd"/>
      <w:r w:rsidRPr="008E5F51">
        <w:rPr>
          <w:rFonts w:ascii="Arabic Typesetting" w:eastAsia="SimSun" w:hAnsi="Arabic Typesetting" w:cs="Arabic Typesetting"/>
          <w:sz w:val="36"/>
          <w:szCs w:val="36"/>
          <w:rtl/>
          <w:lang w:val="fr-FR" w:eastAsia="zh-CN"/>
        </w:rPr>
        <w:t xml:space="preserve"> </w:t>
      </w:r>
      <w:proofErr w:type="spellStart"/>
      <w:r w:rsidRPr="008E5F51">
        <w:rPr>
          <w:rFonts w:ascii="Arabic Typesetting" w:eastAsia="SimSun" w:hAnsi="Arabic Typesetting" w:cs="Arabic Typesetting"/>
          <w:sz w:val="36"/>
          <w:szCs w:val="36"/>
          <w:rtl/>
          <w:lang w:val="fr-FR" w:eastAsia="zh-CN"/>
        </w:rPr>
        <w:t>ديفيما</w:t>
      </w:r>
      <w:proofErr w:type="spellEnd"/>
      <w:r w:rsidRPr="008E5F51">
        <w:rPr>
          <w:rFonts w:ascii="Arabic Typesetting" w:eastAsia="SimSun" w:hAnsi="Arabic Typesetting" w:cs="Arabic Typesetting"/>
          <w:sz w:val="36"/>
          <w:szCs w:val="36"/>
          <w:rtl/>
          <w:lang w:val="fr-FR" w:eastAsia="zh-CN"/>
        </w:rPr>
        <w:t xml:space="preserve"> </w:t>
      </w:r>
      <w:proofErr w:type="spellStart"/>
      <w:r w:rsidRPr="008E5F51">
        <w:rPr>
          <w:rFonts w:ascii="Arabic Typesetting" w:eastAsia="SimSun" w:hAnsi="Arabic Typesetting" w:cs="Arabic Typesetting"/>
          <w:sz w:val="36"/>
          <w:szCs w:val="36"/>
          <w:rtl/>
          <w:lang w:val="fr-FR" w:eastAsia="zh-CN"/>
        </w:rPr>
        <w:t>نتينو</w:t>
      </w:r>
      <w:proofErr w:type="spellEnd"/>
    </w:p>
    <w:p w:rsidR="00AE3E24" w:rsidRPr="008E5F51"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8E5F51">
        <w:rPr>
          <w:rFonts w:ascii="Arabic Typesetting" w:eastAsia="SimSun" w:hAnsi="Arabic Typesetting" w:cs="Arabic Typesetting"/>
          <w:sz w:val="36"/>
          <w:szCs w:val="36"/>
          <w:rtl/>
          <w:lang w:val="fr-FR" w:eastAsia="zh-CN"/>
        </w:rPr>
        <w:t>الأمين</w:t>
      </w:r>
      <w:proofErr w:type="gramEnd"/>
      <w:r w:rsidRPr="008E5F51">
        <w:rPr>
          <w:rFonts w:ascii="Arabic Typesetting" w:eastAsia="SimSun" w:hAnsi="Arabic Typesetting" w:cs="Arabic Typesetting"/>
          <w:sz w:val="36"/>
          <w:szCs w:val="36"/>
          <w:rtl/>
          <w:lang w:val="fr-FR" w:eastAsia="zh-CN"/>
        </w:rPr>
        <w:t xml:space="preserve"> العام</w:t>
      </w:r>
    </w:p>
    <w:p w:rsidR="00AE3E24" w:rsidRPr="008E5F51" w:rsidRDefault="00AE3E24" w:rsidP="00327E05">
      <w:pPr>
        <w:bidi/>
        <w:spacing w:after="240" w:line="360" w:lineRule="exact"/>
        <w:rPr>
          <w:rFonts w:ascii="Arabic Typesetting" w:eastAsia="SimSun" w:hAnsi="Arabic Typesetting" w:cs="Arabic Typesetting"/>
          <w:sz w:val="36"/>
          <w:szCs w:val="36"/>
          <w:lang w:val="fr-FR" w:eastAsia="zh-CN"/>
        </w:rPr>
      </w:pPr>
      <w:r w:rsidRPr="008E5F51">
        <w:rPr>
          <w:rFonts w:ascii="Arabic Typesetting" w:eastAsia="SimSun" w:hAnsi="Arabic Typesetting" w:cs="Arabic Typesetting"/>
          <w:sz w:val="36"/>
          <w:szCs w:val="36"/>
          <w:lang w:val="fr-FR" w:eastAsia="zh-CN"/>
        </w:rPr>
        <w:t>__________________</w:t>
      </w:r>
    </w:p>
    <w:p w:rsidR="00AE3E24" w:rsidRDefault="00FC3EDD" w:rsidP="00327E05">
      <w:pPr>
        <w:bidi/>
        <w:spacing w:after="240" w:line="360" w:lineRule="exact"/>
        <w:rPr>
          <w:rFonts w:ascii="Arabic Typesetting" w:eastAsia="SimSun" w:hAnsi="Arabic Typesetting" w:cs="Arabic Typesetting"/>
          <w:sz w:val="36"/>
          <w:szCs w:val="36"/>
          <w:rtl/>
          <w:lang w:val="fr-FR" w:eastAsia="zh-CN"/>
        </w:rPr>
      </w:pPr>
      <w:r w:rsidRPr="008E5F51">
        <w:rPr>
          <w:rFonts w:ascii="Arabic Typesetting" w:eastAsia="SimSun" w:hAnsi="Arabic Typesetting" w:cs="Arabic Typesetting"/>
          <w:sz w:val="36"/>
          <w:szCs w:val="36"/>
          <w:rtl/>
          <w:lang w:val="fr-FR" w:eastAsia="zh-CN"/>
        </w:rPr>
        <w:t>(</w:t>
      </w:r>
      <w:r w:rsidR="00AE3E24" w:rsidRPr="008E5F51">
        <w:rPr>
          <w:rFonts w:ascii="Arabic Typesetting" w:eastAsia="SimSun" w:hAnsi="Arabic Typesetting" w:cs="Arabic Typesetting"/>
          <w:sz w:val="36"/>
          <w:szCs w:val="36"/>
          <w:rtl/>
          <w:lang w:val="fr-FR" w:eastAsia="zh-CN"/>
        </w:rPr>
        <w:t xml:space="preserve">اسم الممثل </w:t>
      </w:r>
      <w:proofErr w:type="gramStart"/>
      <w:r w:rsidR="00AE3E24" w:rsidRPr="008E5F51">
        <w:rPr>
          <w:rFonts w:ascii="Arabic Typesetting" w:eastAsia="SimSun" w:hAnsi="Arabic Typesetting" w:cs="Arabic Typesetting"/>
          <w:sz w:val="36"/>
          <w:szCs w:val="36"/>
          <w:rtl/>
          <w:lang w:val="fr-FR" w:eastAsia="zh-CN"/>
        </w:rPr>
        <w:t>وتوقيعه</w:t>
      </w:r>
      <w:proofErr w:type="gramEnd"/>
      <w:r w:rsidRPr="008E5F51">
        <w:rPr>
          <w:rFonts w:ascii="Arabic Typesetting" w:eastAsia="SimSun" w:hAnsi="Arabic Typesetting" w:cs="Arabic Typesetting"/>
          <w:sz w:val="36"/>
          <w:szCs w:val="36"/>
          <w:rtl/>
          <w:lang w:val="fr-FR" w:eastAsia="zh-CN"/>
        </w:rPr>
        <w:t>)</w:t>
      </w:r>
    </w:p>
    <w:p w:rsidR="001C3B79" w:rsidRDefault="001C3B79">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br w:type="page"/>
      </w:r>
    </w:p>
    <w:p w:rsidR="00AE3E24" w:rsidRDefault="00AE3E24" w:rsidP="00327E05">
      <w:pPr>
        <w:keepNext/>
        <w:keepLines/>
        <w:bidi/>
        <w:spacing w:after="240" w:line="360" w:lineRule="exact"/>
        <w:rPr>
          <w:rFonts w:ascii="Arabic Typesetting" w:eastAsia="SimSun" w:hAnsi="Arabic Typesetting" w:cs="Arabic Typesetting"/>
          <w:sz w:val="36"/>
          <w:szCs w:val="36"/>
          <w:vertAlign w:val="superscript"/>
          <w:rtl/>
          <w:lang w:val="fr-FR" w:eastAsia="zh-CN"/>
        </w:rPr>
      </w:pPr>
      <w:r w:rsidRPr="003D752A">
        <w:rPr>
          <w:rFonts w:ascii="Arabic Typesetting" w:eastAsia="SimSun" w:hAnsi="Arabic Typesetting" w:cs="Arabic Typesetting"/>
          <w:sz w:val="36"/>
          <w:szCs w:val="36"/>
          <w:rtl/>
          <w:lang w:val="fr-FR" w:eastAsia="zh-CN"/>
        </w:rPr>
        <w:t xml:space="preserve">استمارة طلب اعتماد بصفة مراقب مؤقت إلى لجنة </w:t>
      </w:r>
      <w:r w:rsidR="002B5E66">
        <w:rPr>
          <w:rFonts w:ascii="Arabic Typesetting" w:eastAsia="SimSun" w:hAnsi="Arabic Typesetting" w:cs="Arabic Typesetting" w:hint="cs"/>
          <w:sz w:val="36"/>
          <w:szCs w:val="36"/>
          <w:rtl/>
          <w:lang w:val="fr-FR" w:eastAsia="zh-CN"/>
        </w:rPr>
        <w:t xml:space="preserve">الويبو </w:t>
      </w:r>
      <w:r w:rsidRPr="003D752A">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sidR="000F65B8" w:rsidRPr="00327E05">
        <w:rPr>
          <w:rStyle w:val="FootnoteReference"/>
          <w:rFonts w:eastAsia="SimSun"/>
          <w:sz w:val="36"/>
          <w:szCs w:val="36"/>
          <w:lang w:val="fr-FR" w:eastAsia="zh-CN"/>
        </w:rPr>
        <w:footnoteReference w:id="1"/>
      </w:r>
      <w:r w:rsidR="000F65B8" w:rsidRPr="003D752A">
        <w:rPr>
          <w:rFonts w:ascii="Arabic Typesetting" w:eastAsia="SimSun" w:hAnsi="Arabic Typesetting" w:cs="Arabic Typesetting"/>
          <w:sz w:val="36"/>
          <w:szCs w:val="36"/>
          <w:vertAlign w:val="superscript"/>
          <w:rtl/>
          <w:lang w:val="fr-FR" w:eastAsia="zh-CN"/>
        </w:rPr>
        <w:t xml:space="preserve">، </w:t>
      </w:r>
      <w:r w:rsidR="000F65B8" w:rsidRPr="00327E05">
        <w:rPr>
          <w:rStyle w:val="FootnoteReference"/>
          <w:rFonts w:eastAsia="SimSun"/>
          <w:sz w:val="36"/>
          <w:szCs w:val="36"/>
          <w:rtl/>
          <w:lang w:val="fr-FR" w:eastAsia="zh-CN"/>
        </w:rPr>
        <w:footnoteReference w:id="2"/>
      </w:r>
    </w:p>
    <w:p w:rsidR="00AE3E24" w:rsidRPr="003D752A" w:rsidRDefault="001C3B79" w:rsidP="00327E05">
      <w:pPr>
        <w:pStyle w:val="Heading1AR"/>
        <w:spacing w:line="360" w:lineRule="exact"/>
        <w:rPr>
          <w:rFonts w:eastAsia="SimSun"/>
          <w:sz w:val="36"/>
          <w:szCs w:val="36"/>
          <w:lang w:val="fr-FR" w:eastAsia="zh-CN"/>
        </w:rPr>
      </w:pPr>
      <w:proofErr w:type="gramStart"/>
      <w:r w:rsidRPr="00327E05">
        <w:rPr>
          <w:rFonts w:eastAsia="SimSun"/>
          <w:rtl/>
          <w:lang w:val="fr-FR" w:eastAsia="zh-CN"/>
        </w:rPr>
        <w:t>تفاصيل</w:t>
      </w:r>
      <w:proofErr w:type="gramEnd"/>
      <w:r w:rsidRPr="00327E05">
        <w:rPr>
          <w:rFonts w:eastAsia="SimSun"/>
          <w:rtl/>
          <w:lang w:val="fr-FR" w:eastAsia="zh-CN"/>
        </w:rPr>
        <w:t xml:space="preserve"> المنظمة الطالبة</w:t>
      </w:r>
    </w:p>
    <w:p w:rsidR="00AE3E24" w:rsidRPr="003D752A" w:rsidRDefault="00AE3E24" w:rsidP="00327E05">
      <w:pPr>
        <w:bidi/>
        <w:spacing w:after="240" w:line="360" w:lineRule="exact"/>
        <w:rPr>
          <w:rFonts w:ascii="Arabic Typesetting" w:eastAsia="SimSun" w:hAnsi="Arabic Typesetting" w:cs="Arabic Typesetting"/>
          <w:sz w:val="36"/>
          <w:szCs w:val="36"/>
          <w:lang w:val="fr-FR" w:eastAsia="zh-CN"/>
        </w:rPr>
      </w:pPr>
      <w:r w:rsidRPr="003D752A">
        <w:rPr>
          <w:rFonts w:ascii="Arabic Typesetting" w:eastAsia="SimSun" w:hAnsi="Arabic Typesetting" w:cs="Arabic Typesetting"/>
          <w:sz w:val="36"/>
          <w:szCs w:val="36"/>
          <w:u w:val="single"/>
          <w:rtl/>
          <w:lang w:val="fr-FR" w:eastAsia="zh-CN"/>
        </w:rPr>
        <w:t xml:space="preserve">الاسم </w:t>
      </w:r>
      <w:proofErr w:type="gramStart"/>
      <w:r w:rsidRPr="003D752A">
        <w:rPr>
          <w:rFonts w:ascii="Arabic Typesetting" w:eastAsia="SimSun" w:hAnsi="Arabic Typesetting" w:cs="Arabic Typesetting"/>
          <w:sz w:val="36"/>
          <w:szCs w:val="36"/>
          <w:u w:val="single"/>
          <w:rtl/>
          <w:lang w:val="fr-FR" w:eastAsia="zh-CN"/>
        </w:rPr>
        <w:t>الكامل</w:t>
      </w:r>
      <w:proofErr w:type="gramEnd"/>
      <w:r w:rsidRPr="003D752A">
        <w:rPr>
          <w:rFonts w:ascii="Arabic Typesetting" w:eastAsia="SimSun" w:hAnsi="Arabic Typesetting" w:cs="Arabic Typesetting"/>
          <w:sz w:val="36"/>
          <w:szCs w:val="36"/>
          <w:u w:val="single"/>
          <w:rtl/>
          <w:lang w:val="fr-FR" w:eastAsia="zh-CN"/>
        </w:rPr>
        <w:t xml:space="preserve"> للمنظمة</w:t>
      </w:r>
      <w:r w:rsidRPr="003D752A">
        <w:rPr>
          <w:rFonts w:ascii="Arabic Typesetting" w:eastAsia="SimSun" w:hAnsi="Arabic Typesetting" w:cs="Arabic Typesetting"/>
          <w:sz w:val="36"/>
          <w:szCs w:val="36"/>
          <w:u w:val="single"/>
          <w:lang w:val="fr-FR" w:eastAsia="zh-CN"/>
        </w:rPr>
        <w:t>:</w:t>
      </w:r>
    </w:p>
    <w:p w:rsidR="00AE3E24" w:rsidRPr="003D752A" w:rsidRDefault="00AE3E24" w:rsidP="00327E05">
      <w:pPr>
        <w:bidi/>
        <w:spacing w:after="240" w:line="360" w:lineRule="exact"/>
        <w:rPr>
          <w:rFonts w:ascii="Arabic Typesetting" w:eastAsia="SimSun" w:hAnsi="Arabic Typesetting" w:cs="Arabic Typesetting"/>
          <w:sz w:val="36"/>
          <w:szCs w:val="36"/>
          <w:lang w:val="fr-FR" w:eastAsia="zh-CN"/>
        </w:rPr>
      </w:pPr>
      <w:r w:rsidRPr="003D752A">
        <w:rPr>
          <w:rFonts w:ascii="Arabic Typesetting" w:eastAsia="SimSun" w:hAnsi="Arabic Typesetting" w:cs="Arabic Typesetting"/>
          <w:sz w:val="36"/>
          <w:szCs w:val="36"/>
          <w:rtl/>
          <w:lang w:val="fr-FR" w:eastAsia="zh-CN"/>
        </w:rPr>
        <w:t>التحالف الوطني للسلطات التقليدية في الكونغو</w:t>
      </w:r>
      <w:r w:rsidRPr="003D752A">
        <w:rPr>
          <w:rFonts w:ascii="Arabic Typesetting" w:eastAsia="SimSun" w:hAnsi="Arabic Typesetting" w:cs="Arabic Typesetting"/>
          <w:sz w:val="36"/>
          <w:szCs w:val="36"/>
          <w:lang w:val="fr-FR" w:eastAsia="zh-CN"/>
        </w:rPr>
        <w:t xml:space="preserve"> (ANATC)</w:t>
      </w:r>
    </w:p>
    <w:p w:rsidR="00AE3E24" w:rsidRPr="003D752A"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3D752A">
        <w:rPr>
          <w:rFonts w:ascii="Arabic Typesetting" w:eastAsia="SimSun" w:hAnsi="Arabic Typesetting" w:cs="Arabic Typesetting"/>
          <w:sz w:val="36"/>
          <w:szCs w:val="36"/>
          <w:u w:val="single"/>
          <w:rtl/>
          <w:lang w:val="fr-FR" w:eastAsia="zh-CN"/>
        </w:rPr>
        <w:t>وصف التحالف</w:t>
      </w:r>
      <w:r w:rsidRPr="003D752A">
        <w:rPr>
          <w:rFonts w:ascii="Arabic Typesetting" w:eastAsia="SimSun" w:hAnsi="Arabic Typesetting" w:cs="Arabic Typesetting"/>
          <w:sz w:val="36"/>
          <w:szCs w:val="36"/>
          <w:u w:val="single"/>
          <w:lang w:val="fr-FR" w:eastAsia="zh-CN"/>
        </w:rPr>
        <w:t>:</w:t>
      </w:r>
    </w:p>
    <w:p w:rsidR="00AE3E24" w:rsidRPr="003D752A" w:rsidRDefault="00304862" w:rsidP="00327E05">
      <w:pPr>
        <w:bidi/>
        <w:spacing w:after="240" w:line="360" w:lineRule="exact"/>
        <w:rPr>
          <w:rFonts w:ascii="Arabic Typesetting" w:eastAsia="SimSun" w:hAnsi="Arabic Typesetting" w:cs="Arabic Typesetting"/>
          <w:sz w:val="36"/>
          <w:szCs w:val="36"/>
          <w:lang w:val="fr-FR" w:eastAsia="zh-CN"/>
        </w:rPr>
      </w:pPr>
      <w:r w:rsidRPr="003D752A">
        <w:rPr>
          <w:rFonts w:ascii="Arabic Typesetting" w:eastAsia="SimSun" w:hAnsi="Arabic Typesetting" w:cs="Arabic Typesetting"/>
          <w:sz w:val="36"/>
          <w:szCs w:val="36"/>
          <w:rtl/>
          <w:lang w:val="fr-FR" w:eastAsia="zh-CN"/>
        </w:rPr>
        <w:t>تق</w:t>
      </w:r>
      <w:r w:rsidR="00AE3E24" w:rsidRPr="003D752A">
        <w:rPr>
          <w:rFonts w:ascii="Arabic Typesetting" w:eastAsia="SimSun" w:hAnsi="Arabic Typesetting" w:cs="Arabic Typesetting"/>
          <w:sz w:val="36"/>
          <w:szCs w:val="36"/>
          <w:rtl/>
          <w:lang w:val="fr-FR" w:eastAsia="zh-CN"/>
        </w:rPr>
        <w:t>ر المادة 207 من دستور جمهورية الكونغو الديموقراطية، الصادر في 18 فبراير 2016، السلطات التقليدية</w:t>
      </w:r>
      <w:r w:rsidR="00AE3E24" w:rsidRPr="003D752A">
        <w:rPr>
          <w:rFonts w:ascii="Arabic Typesetting" w:eastAsia="SimSun" w:hAnsi="Arabic Typesetting" w:cs="Arabic Typesetting"/>
          <w:sz w:val="36"/>
          <w:szCs w:val="36"/>
          <w:lang w:val="fr-FR" w:eastAsia="zh-CN"/>
        </w:rPr>
        <w:t>.</w:t>
      </w:r>
    </w:p>
    <w:p w:rsidR="00AE3E24" w:rsidRPr="003D752A" w:rsidRDefault="00AE3E24" w:rsidP="00327E05">
      <w:pPr>
        <w:bidi/>
        <w:spacing w:after="240" w:line="360" w:lineRule="exact"/>
        <w:rPr>
          <w:rFonts w:ascii="Arabic Typesetting" w:eastAsia="SimSun" w:hAnsi="Arabic Typesetting" w:cs="Arabic Typesetting"/>
          <w:sz w:val="36"/>
          <w:szCs w:val="36"/>
          <w:lang w:val="fr-FR" w:eastAsia="zh-CN"/>
        </w:rPr>
      </w:pPr>
      <w:proofErr w:type="spellStart"/>
      <w:r w:rsidRPr="003D752A">
        <w:rPr>
          <w:rFonts w:ascii="Arabic Typesetting" w:eastAsia="SimSun" w:hAnsi="Arabic Typesetting" w:cs="Arabic Typesetting"/>
          <w:sz w:val="36"/>
          <w:szCs w:val="36"/>
          <w:rtl/>
          <w:lang w:val="fr-FR" w:eastAsia="zh-CN"/>
        </w:rPr>
        <w:t>ويرسي</w:t>
      </w:r>
      <w:proofErr w:type="spellEnd"/>
      <w:r w:rsidRPr="003D752A">
        <w:rPr>
          <w:rFonts w:ascii="Arabic Typesetting" w:eastAsia="SimSun" w:hAnsi="Arabic Typesetting" w:cs="Arabic Typesetting"/>
          <w:sz w:val="36"/>
          <w:szCs w:val="36"/>
          <w:rtl/>
          <w:lang w:val="fr-FR" w:eastAsia="zh-CN"/>
        </w:rPr>
        <w:t xml:space="preserve"> القانون رقم 15/015 الصادر في 25 أغسطس 2015 والذي يُقرّ وضع الزعماء التقليديين في جمهورية الكونغو دعائم الترسانة القانونية للمنظمة ذات الطابع الإقليمي والإداري والسياسي في البلاد، والتي تكلف الزعماء التقليديين بمهام إدارية بجانب مهامهم التقليدية</w:t>
      </w:r>
      <w:r w:rsidRPr="003D752A">
        <w:rPr>
          <w:rFonts w:ascii="Arabic Typesetting" w:eastAsia="SimSun" w:hAnsi="Arabic Typesetting" w:cs="Arabic Typesetting"/>
          <w:sz w:val="36"/>
          <w:szCs w:val="36"/>
          <w:lang w:val="fr-FR" w:eastAsia="zh-CN"/>
        </w:rPr>
        <w:t>.</w:t>
      </w:r>
    </w:p>
    <w:p w:rsidR="00AE3E24" w:rsidRPr="005B13A7"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3D752A">
        <w:rPr>
          <w:rFonts w:ascii="Arabic Typesetting" w:eastAsia="SimSun" w:hAnsi="Arabic Typesetting" w:cs="Arabic Typesetting"/>
          <w:sz w:val="36"/>
          <w:szCs w:val="36"/>
          <w:rtl/>
          <w:lang w:val="fr-FR" w:eastAsia="zh-CN"/>
        </w:rPr>
        <w:t>وقد</w:t>
      </w:r>
      <w:proofErr w:type="gramEnd"/>
      <w:r w:rsidRPr="003D752A">
        <w:rPr>
          <w:rFonts w:ascii="Arabic Typesetting" w:eastAsia="SimSun" w:hAnsi="Arabic Typesetting" w:cs="Arabic Typesetting"/>
          <w:sz w:val="36"/>
          <w:szCs w:val="36"/>
          <w:rtl/>
          <w:lang w:val="fr-FR" w:eastAsia="zh-CN"/>
        </w:rPr>
        <w:t xml:space="preserve"> دأب الزعماء التقليديون في جمهورية الكونغو الديموقراطية لسنوات على الاجتماع تحت مظلة المنظمة المعروفة باسم </w:t>
      </w:r>
      <w:r w:rsidRPr="00327E05">
        <w:rPr>
          <w:rFonts w:ascii="Arabic Typesetting" w:eastAsia="SimSun" w:hAnsi="Arabic Typesetting" w:cs="Arabic Typesetting"/>
          <w:b/>
          <w:bCs/>
          <w:sz w:val="36"/>
          <w:szCs w:val="36"/>
          <w:rtl/>
          <w:lang w:val="fr-FR" w:eastAsia="zh-CN"/>
        </w:rPr>
        <w:t>التحالف الوطني للسلطات التقليدية في الكونغو</w:t>
      </w:r>
      <w:r w:rsidRPr="005B13A7">
        <w:rPr>
          <w:rFonts w:ascii="Arabic Typesetting" w:eastAsia="SimSun" w:hAnsi="Arabic Typesetting" w:cs="Arabic Typesetting"/>
          <w:sz w:val="36"/>
          <w:szCs w:val="36"/>
          <w:rtl/>
          <w:lang w:val="fr-FR" w:eastAsia="zh-CN"/>
        </w:rPr>
        <w:t xml:space="preserve">، والمرخص لها بالعمل بموجب الأمرين الوزاريين رقم </w:t>
      </w:r>
      <w:r w:rsidR="00304862" w:rsidRPr="005B13A7">
        <w:rPr>
          <w:rFonts w:ascii="Arabic Typesetting" w:hAnsi="Arabic Typesetting" w:cs="Arabic Typesetting"/>
          <w:color w:val="000000"/>
          <w:sz w:val="36"/>
          <w:szCs w:val="36"/>
        </w:rPr>
        <w:t>1011/CAB/MIN/RIJ&amp;GS</w:t>
      </w:r>
      <w:r w:rsidR="00304862" w:rsidRPr="003D752A">
        <w:rPr>
          <w:rFonts w:ascii="Arabic Typesetting" w:eastAsia="SimSun" w:hAnsi="Arabic Typesetting" w:cs="Arabic Typesetting"/>
          <w:sz w:val="36"/>
          <w:szCs w:val="36"/>
          <w:rtl/>
          <w:lang w:val="fr-FR" w:eastAsia="zh-CN"/>
        </w:rPr>
        <w:t xml:space="preserve"> </w:t>
      </w:r>
      <w:r w:rsidRPr="003D752A">
        <w:rPr>
          <w:rFonts w:ascii="Arabic Typesetting" w:eastAsia="SimSun" w:hAnsi="Arabic Typesetting" w:cs="Arabic Typesetting"/>
          <w:sz w:val="36"/>
          <w:szCs w:val="36"/>
          <w:rtl/>
          <w:lang w:val="fr-FR" w:eastAsia="zh-CN"/>
        </w:rPr>
        <w:t>والص</w:t>
      </w:r>
      <w:r w:rsidR="00304862" w:rsidRPr="003D752A">
        <w:rPr>
          <w:rFonts w:ascii="Arabic Typesetting" w:eastAsia="SimSun" w:hAnsi="Arabic Typesetting" w:cs="Arabic Typesetting"/>
          <w:sz w:val="36"/>
          <w:szCs w:val="36"/>
          <w:rtl/>
          <w:lang w:val="fr-FR" w:eastAsia="zh-CN"/>
        </w:rPr>
        <w:t xml:space="preserve">ادر في 15 نوفمبر 1996 ورقم </w:t>
      </w:r>
      <w:r w:rsidR="00304862" w:rsidRPr="003D752A">
        <w:rPr>
          <w:rFonts w:ascii="Arabic Typesetting" w:hAnsi="Arabic Typesetting" w:cs="Arabic Typesetting"/>
          <w:color w:val="000000"/>
          <w:sz w:val="36"/>
          <w:szCs w:val="36"/>
        </w:rPr>
        <w:t>163 CAB/MIN/J&amp;DH/2013</w:t>
      </w:r>
      <w:r w:rsidR="00304862" w:rsidRPr="003D752A">
        <w:rPr>
          <w:rFonts w:ascii="Arabic Typesetting" w:eastAsia="SimSun" w:hAnsi="Arabic Typesetting" w:cs="Arabic Typesetting"/>
          <w:sz w:val="36"/>
          <w:szCs w:val="36"/>
          <w:rtl/>
          <w:lang w:val="fr-FR" w:eastAsia="zh-CN"/>
        </w:rPr>
        <w:t xml:space="preserve"> </w:t>
      </w:r>
      <w:r w:rsidRPr="003D752A">
        <w:rPr>
          <w:rFonts w:ascii="Arabic Typesetting" w:eastAsia="SimSun" w:hAnsi="Arabic Typesetting" w:cs="Arabic Typesetting"/>
          <w:sz w:val="36"/>
          <w:szCs w:val="36"/>
          <w:rtl/>
          <w:lang w:val="fr-FR" w:eastAsia="zh-CN"/>
        </w:rPr>
        <w:t>والصادر في</w:t>
      </w:r>
      <w:r w:rsidR="003D752A" w:rsidRPr="003D752A">
        <w:rPr>
          <w:rFonts w:ascii="Arabic Typesetting" w:eastAsia="SimSun" w:hAnsi="Arabic Typesetting" w:cs="Arabic Typesetting"/>
          <w:sz w:val="36"/>
          <w:szCs w:val="36"/>
          <w:rtl/>
          <w:lang w:val="fr-FR" w:eastAsia="zh-CN"/>
        </w:rPr>
        <w:t> </w:t>
      </w:r>
      <w:r w:rsidRPr="005B13A7">
        <w:rPr>
          <w:rFonts w:ascii="Arabic Typesetting" w:eastAsia="SimSun" w:hAnsi="Arabic Typesetting" w:cs="Arabic Typesetting"/>
          <w:sz w:val="36"/>
          <w:szCs w:val="36"/>
          <w:rtl/>
          <w:lang w:val="fr-FR" w:eastAsia="zh-CN"/>
        </w:rPr>
        <w:t>20 مايو 2013</w:t>
      </w:r>
      <w:r w:rsidRPr="005B13A7">
        <w:rPr>
          <w:rFonts w:ascii="Arabic Typesetting" w:eastAsia="SimSun" w:hAnsi="Arabic Typesetting" w:cs="Arabic Typesetting"/>
          <w:sz w:val="36"/>
          <w:szCs w:val="36"/>
          <w:lang w:val="fr-FR" w:eastAsia="zh-CN"/>
        </w:rPr>
        <w:t>.</w:t>
      </w:r>
    </w:p>
    <w:p w:rsidR="00AE3E24" w:rsidRPr="003D752A" w:rsidRDefault="00AE3E24" w:rsidP="00327E05">
      <w:pPr>
        <w:bidi/>
        <w:spacing w:after="240" w:line="360" w:lineRule="exact"/>
        <w:rPr>
          <w:rFonts w:ascii="Arabic Typesetting" w:eastAsia="SimSun" w:hAnsi="Arabic Typesetting" w:cs="Arabic Typesetting"/>
          <w:sz w:val="36"/>
          <w:szCs w:val="36"/>
          <w:lang w:val="fr-FR" w:eastAsia="zh-CN"/>
        </w:rPr>
      </w:pPr>
      <w:r w:rsidRPr="003D752A">
        <w:rPr>
          <w:rFonts w:ascii="Arabic Typesetting" w:eastAsia="SimSun" w:hAnsi="Arabic Typesetting" w:cs="Arabic Typesetting"/>
          <w:sz w:val="36"/>
          <w:szCs w:val="36"/>
          <w:rtl/>
          <w:lang w:val="fr-FR" w:eastAsia="zh-CN"/>
        </w:rPr>
        <w:t xml:space="preserve">ويتألف التحالف من لجنة تنفيذية وطنية يرأسها الرئيس الوطني ويعاونه أمين عام ولجان </w:t>
      </w:r>
      <w:proofErr w:type="spellStart"/>
      <w:r w:rsidRPr="003D752A">
        <w:rPr>
          <w:rFonts w:ascii="Arabic Typesetting" w:eastAsia="SimSun" w:hAnsi="Arabic Typesetting" w:cs="Arabic Typesetting"/>
          <w:sz w:val="36"/>
          <w:szCs w:val="36"/>
          <w:rtl/>
          <w:lang w:val="fr-FR" w:eastAsia="zh-CN"/>
        </w:rPr>
        <w:t>مقاطعية</w:t>
      </w:r>
      <w:proofErr w:type="spellEnd"/>
      <w:r w:rsidRPr="003D752A">
        <w:rPr>
          <w:rFonts w:ascii="Arabic Typesetting" w:eastAsia="SimSun" w:hAnsi="Arabic Typesetting" w:cs="Arabic Typesetting"/>
          <w:sz w:val="36"/>
          <w:szCs w:val="36"/>
          <w:rtl/>
          <w:lang w:val="fr-FR" w:eastAsia="zh-CN"/>
        </w:rPr>
        <w:t xml:space="preserve"> وإقليمية للمقاطعات</w:t>
      </w:r>
      <w:r w:rsidRPr="003D752A">
        <w:rPr>
          <w:rFonts w:ascii="Arabic Typesetting" w:eastAsia="SimSun" w:hAnsi="Arabic Typesetting" w:cs="Arabic Typesetting"/>
          <w:sz w:val="36"/>
          <w:szCs w:val="36"/>
          <w:lang w:val="fr-FR" w:eastAsia="zh-CN"/>
        </w:rPr>
        <w:t>.</w:t>
      </w:r>
    </w:p>
    <w:p w:rsidR="00AE3E24" w:rsidRPr="003D752A"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3D752A">
        <w:rPr>
          <w:rFonts w:ascii="Arabic Typesetting" w:eastAsia="SimSun" w:hAnsi="Arabic Typesetting" w:cs="Arabic Typesetting"/>
          <w:sz w:val="36"/>
          <w:szCs w:val="36"/>
          <w:u w:val="single"/>
          <w:rtl/>
          <w:lang w:val="fr-FR" w:eastAsia="zh-CN"/>
        </w:rPr>
        <w:t xml:space="preserve">أهداف التحالف </w:t>
      </w:r>
      <w:proofErr w:type="gramStart"/>
      <w:r w:rsidRPr="003D752A">
        <w:rPr>
          <w:rFonts w:ascii="Arabic Typesetting" w:eastAsia="SimSun" w:hAnsi="Arabic Typesetting" w:cs="Arabic Typesetting"/>
          <w:sz w:val="36"/>
          <w:szCs w:val="36"/>
          <w:u w:val="single"/>
          <w:rtl/>
          <w:lang w:val="fr-FR" w:eastAsia="zh-CN"/>
        </w:rPr>
        <w:t>وغاياته</w:t>
      </w:r>
      <w:proofErr w:type="gramEnd"/>
      <w:r w:rsidRPr="003D752A">
        <w:rPr>
          <w:rFonts w:ascii="Arabic Typesetting" w:eastAsia="SimSun" w:hAnsi="Arabic Typesetting" w:cs="Arabic Typesetting"/>
          <w:sz w:val="36"/>
          <w:szCs w:val="36"/>
          <w:u w:val="single"/>
          <w:lang w:val="fr-FR" w:eastAsia="zh-CN"/>
        </w:rPr>
        <w:t>:</w:t>
      </w:r>
    </w:p>
    <w:p w:rsidR="00AE3E24" w:rsidRPr="005B13A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تعزيز التماسك والتضامن والعدالة الاجتماعية في المجتمعات المحلية وفي منظماتها المحلية؛</w:t>
      </w:r>
    </w:p>
    <w:p w:rsidR="00AE3E24" w:rsidRPr="003D752A"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صون القيم الأخلاقية التقليدية والتراث الثقافي وأثار الأجداد وضمان احترامها، بما في ذلك المواقع والأماكن المقدسة التقليدية؛</w:t>
      </w:r>
    </w:p>
    <w:p w:rsidR="00AE3E24" w:rsidRPr="005B13A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ضمان حماية المناطق البرية التي هي جزء من أراضي المجتمعات المحلية، وفقًا للقانون؛</w:t>
      </w:r>
    </w:p>
    <w:p w:rsidR="00AE3E24" w:rsidRPr="005B13A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تعزيز حسن الجوار مع المجتمعات المجاورة؛</w:t>
      </w:r>
    </w:p>
    <w:p w:rsidR="00AE3E24" w:rsidRPr="005B13A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 xml:space="preserve">تعزيز الشراكات مع السلطات العامة من خلال المهام الإدارية المكلف بها الزعماء </w:t>
      </w:r>
      <w:r w:rsidRPr="00620D3E">
        <w:rPr>
          <w:rFonts w:ascii="Arabic Typesetting" w:eastAsia="SimSun" w:hAnsi="Arabic Typesetting" w:cs="Arabic Typesetting"/>
          <w:sz w:val="36"/>
          <w:szCs w:val="36"/>
          <w:rtl/>
          <w:lang w:val="fr-FR" w:eastAsia="zh-CN"/>
        </w:rPr>
        <w:t>التقليد</w:t>
      </w:r>
      <w:r w:rsidR="00950EF0" w:rsidRPr="00950EF0">
        <w:rPr>
          <w:rFonts w:ascii="Arabic Typesetting" w:eastAsia="SimSun" w:hAnsi="Arabic Typesetting" w:cs="Arabic Typesetting" w:hint="cs"/>
          <w:sz w:val="36"/>
          <w:szCs w:val="36"/>
          <w:rtl/>
          <w:lang w:val="fr-FR" w:eastAsia="zh-CN"/>
        </w:rPr>
        <w:t>يون</w:t>
      </w:r>
      <w:r w:rsidRPr="005B13A7">
        <w:rPr>
          <w:rFonts w:ascii="Arabic Typesetting" w:eastAsia="SimSun" w:hAnsi="Arabic Typesetting" w:cs="Arabic Typesetting"/>
          <w:sz w:val="36"/>
          <w:szCs w:val="36"/>
          <w:rtl/>
          <w:lang w:val="fr-FR" w:eastAsia="zh-CN"/>
        </w:rPr>
        <w:t>؛</w:t>
      </w:r>
    </w:p>
    <w:p w:rsidR="00AE3E24" w:rsidRPr="005B13A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950EF0">
        <w:rPr>
          <w:rFonts w:ascii="Arabic Typesetting" w:eastAsia="SimSun" w:hAnsi="Arabic Typesetting" w:cs="Arabic Typesetting"/>
          <w:sz w:val="36"/>
          <w:szCs w:val="36"/>
          <w:rtl/>
          <w:lang w:val="fr-FR" w:eastAsia="zh-CN"/>
        </w:rPr>
        <w:t>المساهمة في التنفيذ السلس للا</w:t>
      </w:r>
      <w:r w:rsidRPr="005B13A7">
        <w:rPr>
          <w:rFonts w:ascii="Arabic Typesetting" w:eastAsia="SimSun" w:hAnsi="Arabic Typesetting" w:cs="Arabic Typesetting"/>
          <w:sz w:val="36"/>
          <w:szCs w:val="36"/>
          <w:rtl/>
          <w:lang w:val="fr-FR" w:eastAsia="zh-CN"/>
        </w:rPr>
        <w:t>مركزية الجارية في جمهورية الكونغو الديمقراطية من أجل تعزيز تطورها؛</w:t>
      </w:r>
    </w:p>
    <w:p w:rsidR="00AE3E24" w:rsidRPr="00AE3E24"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AE3E24">
        <w:rPr>
          <w:rFonts w:ascii="Arabic Typesetting" w:eastAsia="SimSun" w:hAnsi="Arabic Typesetting" w:cs="Arabic Typesetting"/>
          <w:sz w:val="36"/>
          <w:szCs w:val="36"/>
          <w:lang w:val="fr-FR" w:eastAsia="zh-CN"/>
        </w:rPr>
        <w:tab/>
      </w:r>
      <w:r w:rsidRPr="00AE3E24">
        <w:rPr>
          <w:rFonts w:ascii="Arabic Typesetting" w:eastAsia="SimSun" w:hAnsi="Arabic Typesetting" w:cs="Arabic Typesetting"/>
          <w:sz w:val="36"/>
          <w:szCs w:val="36"/>
          <w:rtl/>
          <w:lang w:val="fr-FR" w:eastAsia="zh-CN"/>
        </w:rPr>
        <w:t>ضمان تطبيق الأحكام القانونية الواردة في قانون حيازة الأراضي وقانون الأراضي من أجل الاستجابة للتطلعات الراسخة للمجتمعات المحلية؛</w:t>
      </w:r>
      <w:r w:rsidRPr="00AE3E24">
        <w:rPr>
          <w:rFonts w:ascii="Arabic Typesetting" w:eastAsia="SimSun" w:hAnsi="Arabic Typesetting" w:cs="Arabic Typesetting"/>
          <w:sz w:val="36"/>
          <w:szCs w:val="36"/>
          <w:lang w:val="fr-FR" w:eastAsia="zh-CN"/>
        </w:rPr>
        <w:t xml:space="preserve"> </w:t>
      </w:r>
    </w:p>
    <w:p w:rsidR="00AE3E24" w:rsidRPr="00EC1572"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AE3E24">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تسوية النزاعات بين المجتمعات المحلية والوحدات العائلية من أجل حسن الجوار والتلاحم والسلام بغية تحقيق التنمية المتناغمة</w:t>
      </w:r>
      <w:r w:rsidRPr="00EC1572">
        <w:rPr>
          <w:rFonts w:ascii="Arabic Typesetting" w:eastAsia="SimSun" w:hAnsi="Arabic Typesetting" w:cs="Arabic Typesetting"/>
          <w:sz w:val="36"/>
          <w:szCs w:val="36"/>
          <w:lang w:val="fr-FR" w:eastAsia="zh-CN"/>
        </w:rPr>
        <w:t>.</w:t>
      </w:r>
    </w:p>
    <w:p w:rsidR="00AE3E24" w:rsidRPr="005B13A7"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EC1572">
        <w:rPr>
          <w:rFonts w:ascii="Arabic Typesetting" w:eastAsia="SimSun" w:hAnsi="Arabic Typesetting" w:cs="Arabic Typesetting"/>
          <w:sz w:val="36"/>
          <w:szCs w:val="36"/>
          <w:u w:val="single"/>
          <w:rtl/>
          <w:lang w:val="fr-FR" w:eastAsia="zh-CN"/>
        </w:rPr>
        <w:t>الأنشطة الرئيسية للتحالف</w:t>
      </w:r>
      <w:r w:rsidR="00304862" w:rsidRPr="00EC1572">
        <w:rPr>
          <w:rFonts w:ascii="Arabic Typesetting" w:eastAsia="SimSun" w:hAnsi="Arabic Typesetting" w:cs="Arabic Typesetting"/>
          <w:sz w:val="36"/>
          <w:szCs w:val="36"/>
          <w:u w:val="single"/>
          <w:rtl/>
          <w:lang w:val="fr-FR" w:eastAsia="zh-CN"/>
        </w:rPr>
        <w:t>:</w:t>
      </w:r>
    </w:p>
    <w:p w:rsidR="00AE3E24" w:rsidRPr="005B13A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إنفاذ القوانين والمراسيم واللوائح الوطنية والإقليمية والقرارات واللوائح الصادرة عن الزعامة والجماعات والقرى؛</w:t>
      </w:r>
    </w:p>
    <w:p w:rsidR="00AE3E24" w:rsidRPr="005B13A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تعزيز السلام والأمن في الوحدات الإدارية؛</w:t>
      </w:r>
    </w:p>
    <w:p w:rsidR="00AE3E24" w:rsidRPr="00EC1572"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تعزيز آليات التنمية المتكاملة للمجتمعات، ولا سيما في مجالات الزراعة وتربية الحيوانات وصيد الأسماك والحرف اليدوية، وتعاونيات الادخار والقروض الصغيرة، والبنية التحتية الأساسية مثل الطرق والمدارس والمراكز الصحية و</w:t>
      </w:r>
      <w:r w:rsidRPr="00EC1572">
        <w:rPr>
          <w:rFonts w:ascii="Arabic Typesetting" w:eastAsia="SimSun" w:hAnsi="Arabic Typesetting" w:cs="Arabic Typesetting"/>
          <w:sz w:val="36"/>
          <w:szCs w:val="36"/>
          <w:rtl/>
          <w:lang w:val="fr-FR" w:eastAsia="zh-CN"/>
        </w:rPr>
        <w:t>السكن والمياه والكهرباء؛</w:t>
      </w:r>
    </w:p>
    <w:p w:rsidR="00AE3E24" w:rsidRPr="00EC1572"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مكافحة التصحر في المناطق الريفية وتدمير النظم البيئية والاحتباس الحراري عن طريق حماية النباتات والحيوانات والمياه وضفاف الأنهار وتشجيع السياحة البيئية، وإعادة التشجير والتوعية البيئية؛</w:t>
      </w:r>
    </w:p>
    <w:p w:rsidR="00AE3E24" w:rsidRPr="00EC1572"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مكافحة جنوح الأحداث وهجر الأطفال وسوء معاملتهم، وخاصة الاعتداء الجنسي على الأطفال، والانتهاك الجنسي والنزوح الريفي؛</w:t>
      </w:r>
    </w:p>
    <w:p w:rsidR="00AE3E24" w:rsidRPr="00EC1572"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تنفيذ تدابير للقضاء على الأمراض المتوطنة والوبائية وغيرها، والأمراض التي تنتقل عن طريق الاتصال الجنسي، بما في ذلك فيروس نقص المناعة البشرية/الإيدز؛</w:t>
      </w:r>
    </w:p>
    <w:p w:rsidR="00AE3E24" w:rsidRPr="00EC1572"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حماية المناطق التي هي جزء من الأراضي التقليدية</w:t>
      </w:r>
      <w:r w:rsidRPr="00EC1572">
        <w:rPr>
          <w:rFonts w:ascii="Arabic Typesetting" w:eastAsia="SimSun" w:hAnsi="Arabic Typesetting" w:cs="Arabic Typesetting"/>
          <w:sz w:val="36"/>
          <w:szCs w:val="36"/>
          <w:lang w:val="fr-FR" w:eastAsia="zh-CN"/>
        </w:rPr>
        <w:t>.</w:t>
      </w:r>
    </w:p>
    <w:p w:rsidR="00AE3E24" w:rsidRPr="00EC1572" w:rsidRDefault="00AE3E24" w:rsidP="00327E05">
      <w:pPr>
        <w:bidi/>
        <w:spacing w:after="240" w:line="360" w:lineRule="exact"/>
        <w:rPr>
          <w:rFonts w:ascii="Arabic Typesetting" w:eastAsia="SimSun" w:hAnsi="Arabic Typesetting" w:cs="Arabic Typesetting"/>
          <w:sz w:val="36"/>
          <w:szCs w:val="36"/>
          <w:lang w:val="fr-FR" w:eastAsia="zh-CN"/>
        </w:rPr>
      </w:pPr>
      <w:r w:rsidRPr="00EC1572">
        <w:rPr>
          <w:rFonts w:ascii="Arabic Typesetting" w:eastAsia="SimSun" w:hAnsi="Arabic Typesetting" w:cs="Arabic Typesetting"/>
          <w:sz w:val="36"/>
          <w:szCs w:val="36"/>
          <w:u w:val="single"/>
          <w:rtl/>
          <w:lang w:val="fr-FR" w:eastAsia="zh-CN"/>
        </w:rPr>
        <w:t xml:space="preserve">علاقة التحالف الوطني للسلطات التقليدية في الكونغو بأمور الملكية الفكرية التي تناقشها </w:t>
      </w:r>
      <w:proofErr w:type="gramStart"/>
      <w:r w:rsidRPr="00EC1572">
        <w:rPr>
          <w:rFonts w:ascii="Arabic Typesetting" w:eastAsia="SimSun" w:hAnsi="Arabic Typesetting" w:cs="Arabic Typesetting"/>
          <w:sz w:val="36"/>
          <w:szCs w:val="36"/>
          <w:u w:val="single"/>
          <w:rtl/>
          <w:lang w:val="fr-FR" w:eastAsia="zh-CN"/>
        </w:rPr>
        <w:t>اللجنة</w:t>
      </w:r>
      <w:proofErr w:type="gramEnd"/>
      <w:r w:rsidRPr="00EC1572">
        <w:rPr>
          <w:rFonts w:ascii="Arabic Typesetting" w:eastAsia="SimSun" w:hAnsi="Arabic Typesetting" w:cs="Arabic Typesetting"/>
          <w:sz w:val="36"/>
          <w:szCs w:val="36"/>
          <w:u w:val="single"/>
          <w:lang w:val="fr-FR" w:eastAsia="zh-CN"/>
        </w:rPr>
        <w:t>:</w:t>
      </w:r>
    </w:p>
    <w:p w:rsidR="00AE3E24" w:rsidRPr="00EC1572" w:rsidRDefault="00AE3E24" w:rsidP="00327E05">
      <w:pPr>
        <w:bidi/>
        <w:spacing w:after="240" w:line="360" w:lineRule="exact"/>
        <w:rPr>
          <w:rFonts w:ascii="Arabic Typesetting" w:eastAsia="SimSun" w:hAnsi="Arabic Typesetting" w:cs="Arabic Typesetting"/>
          <w:sz w:val="36"/>
          <w:szCs w:val="36"/>
          <w:lang w:val="fr-FR" w:eastAsia="zh-CN"/>
        </w:rPr>
      </w:pPr>
      <w:r w:rsidRPr="00EC1572">
        <w:rPr>
          <w:rFonts w:ascii="Arabic Typesetting" w:eastAsia="SimSun" w:hAnsi="Arabic Typesetting" w:cs="Arabic Typesetting"/>
          <w:sz w:val="36"/>
          <w:szCs w:val="36"/>
          <w:rtl/>
          <w:lang w:val="fr-FR" w:eastAsia="zh-CN"/>
        </w:rPr>
        <w:t>تعد الأمور المتعلقة بالموارد الوراثية والمعارف التقليدية والفولكلور مقصورة على السلطات التقليدية، بما في ذلك السلطات التقليدية في جمهورية الكونغو الديمقراطية</w:t>
      </w:r>
      <w:r w:rsidRPr="00EC1572">
        <w:rPr>
          <w:rFonts w:ascii="Arabic Typesetting" w:eastAsia="SimSun" w:hAnsi="Arabic Typesetting" w:cs="Arabic Typesetting"/>
          <w:sz w:val="36"/>
          <w:szCs w:val="36"/>
          <w:lang w:val="fr-FR" w:eastAsia="zh-CN"/>
        </w:rPr>
        <w:t>.</w:t>
      </w:r>
    </w:p>
    <w:p w:rsidR="00AE3E24" w:rsidRPr="00EC1572" w:rsidRDefault="00AE3E24" w:rsidP="00327E05">
      <w:pPr>
        <w:bidi/>
        <w:spacing w:after="240" w:line="360" w:lineRule="exact"/>
        <w:rPr>
          <w:rFonts w:ascii="Arabic Typesetting" w:eastAsia="SimSun" w:hAnsi="Arabic Typesetting" w:cs="Arabic Typesetting"/>
          <w:sz w:val="36"/>
          <w:szCs w:val="36"/>
          <w:lang w:val="fr-FR" w:eastAsia="zh-CN"/>
        </w:rPr>
      </w:pPr>
      <w:r w:rsidRPr="00EC1572">
        <w:rPr>
          <w:rFonts w:ascii="Arabic Typesetting" w:eastAsia="SimSun" w:hAnsi="Arabic Typesetting" w:cs="Arabic Typesetting"/>
          <w:sz w:val="36"/>
          <w:szCs w:val="36"/>
          <w:rtl/>
          <w:lang w:val="fr-FR" w:eastAsia="zh-CN"/>
        </w:rPr>
        <w:t>وتعد الأهداف والأنشطة الرئيسية للمنظمة المذكورة أعلاه أمثلة واضحة</w:t>
      </w:r>
      <w:r w:rsidRPr="00EC1572">
        <w:rPr>
          <w:rFonts w:ascii="Arabic Typesetting" w:eastAsia="SimSun" w:hAnsi="Arabic Typesetting" w:cs="Arabic Typesetting"/>
          <w:sz w:val="36"/>
          <w:szCs w:val="36"/>
          <w:lang w:val="fr-FR" w:eastAsia="zh-CN"/>
        </w:rPr>
        <w:t>.</w:t>
      </w:r>
    </w:p>
    <w:p w:rsidR="00AE3E24" w:rsidRPr="00EC1572" w:rsidRDefault="00AE3E24" w:rsidP="00327E05">
      <w:pPr>
        <w:bidi/>
        <w:spacing w:after="240" w:line="360" w:lineRule="exact"/>
        <w:rPr>
          <w:rFonts w:ascii="Arabic Typesetting" w:eastAsia="SimSun" w:hAnsi="Arabic Typesetting" w:cs="Arabic Typesetting"/>
          <w:sz w:val="36"/>
          <w:szCs w:val="36"/>
          <w:lang w:val="fr-FR" w:eastAsia="zh-CN"/>
        </w:rPr>
      </w:pPr>
      <w:r w:rsidRPr="00EC1572">
        <w:rPr>
          <w:rFonts w:ascii="Arabic Typesetting" w:eastAsia="SimSun" w:hAnsi="Arabic Typesetting" w:cs="Arabic Typesetting"/>
          <w:sz w:val="36"/>
          <w:szCs w:val="36"/>
          <w:rtl/>
          <w:lang w:val="fr-FR" w:eastAsia="zh-CN"/>
        </w:rPr>
        <w:t>وقد أجرت جمهورية الكونغو الديمقراطية إصلاحات واسعة النطاق في مختلف قطاعات الحياة الوطنية من خلال برنامج عمل الحكومة.</w:t>
      </w:r>
      <w:r w:rsidR="00745887" w:rsidRPr="00EC1572">
        <w:rPr>
          <w:rFonts w:ascii="Arabic Typesetting" w:eastAsia="SimSun" w:hAnsi="Arabic Typesetting" w:cs="Arabic Typesetting"/>
          <w:sz w:val="36"/>
          <w:szCs w:val="36"/>
          <w:rtl/>
          <w:lang w:val="fr-FR" w:eastAsia="zh-CN"/>
        </w:rPr>
        <w:t xml:space="preserve"> </w:t>
      </w:r>
      <w:r w:rsidRPr="00EC1572">
        <w:rPr>
          <w:rFonts w:ascii="Arabic Typesetting" w:eastAsia="SimSun" w:hAnsi="Arabic Typesetting" w:cs="Arabic Typesetting"/>
          <w:sz w:val="36"/>
          <w:szCs w:val="36"/>
          <w:rtl/>
          <w:lang w:val="fr-FR" w:eastAsia="zh-CN"/>
        </w:rPr>
        <w:t>وتشمل هذه الإصلاحات تنظيم استخدام موارد الأراضي والغابات وإدارتها بما يسهم في التطوير الاجتماعي والاقتصادي.</w:t>
      </w:r>
      <w:r w:rsidR="00745887" w:rsidRPr="00EC1572">
        <w:rPr>
          <w:rFonts w:ascii="Arabic Typesetting" w:eastAsia="SimSun" w:hAnsi="Arabic Typesetting" w:cs="Arabic Typesetting"/>
          <w:sz w:val="36"/>
          <w:szCs w:val="36"/>
          <w:rtl/>
          <w:lang w:val="fr-FR" w:eastAsia="zh-CN"/>
        </w:rPr>
        <w:t xml:space="preserve"> </w:t>
      </w:r>
      <w:proofErr w:type="gramStart"/>
      <w:r w:rsidRPr="00EC1572">
        <w:rPr>
          <w:rFonts w:ascii="Arabic Typesetting" w:eastAsia="SimSun" w:hAnsi="Arabic Typesetting" w:cs="Arabic Typesetting"/>
          <w:sz w:val="36"/>
          <w:szCs w:val="36"/>
          <w:rtl/>
          <w:lang w:val="fr-FR" w:eastAsia="zh-CN"/>
        </w:rPr>
        <w:t>وتعد</w:t>
      </w:r>
      <w:proofErr w:type="gramEnd"/>
      <w:r w:rsidRPr="00EC1572">
        <w:rPr>
          <w:rFonts w:ascii="Arabic Typesetting" w:eastAsia="SimSun" w:hAnsi="Arabic Typesetting" w:cs="Arabic Typesetting"/>
          <w:sz w:val="36"/>
          <w:szCs w:val="36"/>
          <w:rtl/>
          <w:lang w:val="fr-FR" w:eastAsia="zh-CN"/>
        </w:rPr>
        <w:t xml:space="preserve"> السلطات التقليدية جهة المخاطبة المختارة في هذه الأمور في جمهورية الكونغو الديمقراطية</w:t>
      </w:r>
      <w:r w:rsidRPr="00EC1572">
        <w:rPr>
          <w:rFonts w:ascii="Arabic Typesetting" w:eastAsia="SimSun" w:hAnsi="Arabic Typesetting" w:cs="Arabic Typesetting"/>
          <w:sz w:val="36"/>
          <w:szCs w:val="36"/>
          <w:lang w:val="fr-FR" w:eastAsia="zh-CN"/>
        </w:rPr>
        <w:t>.</w:t>
      </w:r>
    </w:p>
    <w:p w:rsidR="00AE3E24" w:rsidRPr="00EC1572" w:rsidRDefault="00AE3E24" w:rsidP="00327E05">
      <w:pPr>
        <w:bidi/>
        <w:spacing w:after="240" w:line="360" w:lineRule="exact"/>
        <w:rPr>
          <w:rFonts w:ascii="Arabic Typesetting" w:eastAsia="SimSun" w:hAnsi="Arabic Typesetting" w:cs="Arabic Typesetting"/>
          <w:sz w:val="36"/>
          <w:szCs w:val="36"/>
          <w:lang w:val="fr-FR" w:eastAsia="zh-CN"/>
        </w:rPr>
      </w:pPr>
      <w:r w:rsidRPr="00EC1572">
        <w:rPr>
          <w:rFonts w:ascii="Arabic Typesetting" w:eastAsia="SimSun" w:hAnsi="Arabic Typesetting" w:cs="Arabic Typesetting"/>
          <w:sz w:val="36"/>
          <w:szCs w:val="36"/>
          <w:rtl/>
          <w:lang w:val="fr-FR" w:eastAsia="zh-CN"/>
        </w:rPr>
        <w:t>وتفيد النقاشات الجارية في هذه الاجتماعات والقرارات الناشئة عنها الجميع من خلال الشراكات الفعالة</w:t>
      </w:r>
      <w:r w:rsidRPr="00EC1572">
        <w:rPr>
          <w:rFonts w:ascii="Arabic Typesetting" w:eastAsia="SimSun" w:hAnsi="Arabic Typesetting" w:cs="Arabic Typesetting"/>
          <w:sz w:val="36"/>
          <w:szCs w:val="36"/>
          <w:lang w:val="fr-FR" w:eastAsia="zh-CN"/>
        </w:rPr>
        <w:t>.</w:t>
      </w:r>
    </w:p>
    <w:p w:rsidR="00AE3E24" w:rsidRPr="00EC1572" w:rsidRDefault="00AE3E24" w:rsidP="00327E05">
      <w:pPr>
        <w:bidi/>
        <w:spacing w:after="240" w:line="360" w:lineRule="exact"/>
        <w:rPr>
          <w:rFonts w:ascii="Arabic Typesetting" w:eastAsia="SimSun" w:hAnsi="Arabic Typesetting" w:cs="Arabic Typesetting"/>
          <w:sz w:val="36"/>
          <w:szCs w:val="36"/>
          <w:lang w:val="fr-FR" w:eastAsia="zh-CN"/>
        </w:rPr>
      </w:pPr>
      <w:r w:rsidRPr="00EC1572">
        <w:rPr>
          <w:rFonts w:ascii="Arabic Typesetting" w:eastAsia="SimSun" w:hAnsi="Arabic Typesetting" w:cs="Arabic Typesetting"/>
          <w:sz w:val="36"/>
          <w:szCs w:val="36"/>
          <w:rtl/>
          <w:lang w:val="fr-FR" w:eastAsia="zh-CN"/>
        </w:rPr>
        <w:t>وتقع الأمور المتعلقة بالمعارف التقليدية والفولكلور ضمن اختصاص السلطات التقليدية التي هي حارسة الثقافة الكونغولية والتي تسعى إلى تثبيت أقدامها من خلال التعاون الفعال</w:t>
      </w:r>
      <w:r w:rsidRPr="00EC1572">
        <w:rPr>
          <w:rFonts w:ascii="Arabic Typesetting" w:eastAsia="SimSun" w:hAnsi="Arabic Typesetting" w:cs="Arabic Typesetting"/>
          <w:sz w:val="36"/>
          <w:szCs w:val="36"/>
          <w:lang w:val="fr-FR" w:eastAsia="zh-CN"/>
        </w:rPr>
        <w:t>.</w:t>
      </w:r>
    </w:p>
    <w:p w:rsidR="00AE3E24" w:rsidRPr="0032048F" w:rsidRDefault="00AE3E24" w:rsidP="00327E05">
      <w:pPr>
        <w:bidi/>
        <w:spacing w:after="240" w:line="360" w:lineRule="exact"/>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u w:val="single"/>
          <w:rtl/>
          <w:lang w:val="fr-FR" w:eastAsia="zh-CN"/>
        </w:rPr>
        <w:t xml:space="preserve">البلدان التي يعد التحالف الوطني للسلطات التقليدية في الكونغو </w:t>
      </w:r>
      <w:proofErr w:type="gramStart"/>
      <w:r w:rsidRPr="0032048F">
        <w:rPr>
          <w:rFonts w:ascii="Arabic Typesetting" w:eastAsia="SimSun" w:hAnsi="Arabic Typesetting" w:cs="Arabic Typesetting"/>
          <w:sz w:val="36"/>
          <w:szCs w:val="36"/>
          <w:u w:val="single"/>
          <w:rtl/>
          <w:lang w:val="fr-FR" w:eastAsia="zh-CN"/>
        </w:rPr>
        <w:t>نشطًا</w:t>
      </w:r>
      <w:proofErr w:type="gramEnd"/>
      <w:r w:rsidRPr="0032048F">
        <w:rPr>
          <w:rFonts w:ascii="Arabic Typesetting" w:eastAsia="SimSun" w:hAnsi="Arabic Typesetting" w:cs="Arabic Typesetting"/>
          <w:sz w:val="36"/>
          <w:szCs w:val="36"/>
          <w:u w:val="single"/>
          <w:rtl/>
          <w:lang w:val="fr-FR" w:eastAsia="zh-CN"/>
        </w:rPr>
        <w:t xml:space="preserve"> بها بشكل أساسي</w:t>
      </w:r>
      <w:r w:rsidR="00304862" w:rsidRPr="0032048F">
        <w:rPr>
          <w:rFonts w:ascii="Arabic Typesetting" w:eastAsia="SimSun" w:hAnsi="Arabic Typesetting" w:cs="Arabic Typesetting"/>
          <w:sz w:val="36"/>
          <w:szCs w:val="36"/>
          <w:u w:val="single"/>
          <w:rtl/>
          <w:lang w:val="fr-FR" w:eastAsia="zh-CN"/>
        </w:rPr>
        <w:t>:</w:t>
      </w:r>
    </w:p>
    <w:p w:rsidR="00AE3E24" w:rsidRPr="0032048F" w:rsidRDefault="00AE3E24" w:rsidP="00327E05">
      <w:pPr>
        <w:bidi/>
        <w:spacing w:after="240" w:line="360" w:lineRule="exact"/>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rtl/>
          <w:lang w:val="fr-FR" w:eastAsia="zh-CN"/>
        </w:rPr>
        <w:t xml:space="preserve">جمهورية الكونغو </w:t>
      </w:r>
      <w:proofErr w:type="gramStart"/>
      <w:r w:rsidRPr="0032048F">
        <w:rPr>
          <w:rFonts w:ascii="Arabic Typesetting" w:eastAsia="SimSun" w:hAnsi="Arabic Typesetting" w:cs="Arabic Typesetting"/>
          <w:sz w:val="36"/>
          <w:szCs w:val="36"/>
          <w:rtl/>
          <w:lang w:val="fr-FR" w:eastAsia="zh-CN"/>
        </w:rPr>
        <w:t>الديمقراطية</w:t>
      </w:r>
      <w:proofErr w:type="gramEnd"/>
    </w:p>
    <w:p w:rsidR="00AE3E24" w:rsidRPr="0032048F" w:rsidRDefault="00AE3E24" w:rsidP="00327E05">
      <w:pPr>
        <w:bidi/>
        <w:spacing w:after="240" w:line="360" w:lineRule="exact"/>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rtl/>
          <w:lang w:val="fr-FR" w:eastAsia="zh-CN"/>
        </w:rPr>
        <w:t>الشراكة:</w:t>
      </w:r>
      <w:r w:rsidR="00745887" w:rsidRPr="0032048F">
        <w:rPr>
          <w:rFonts w:ascii="Arabic Typesetting" w:eastAsia="SimSun" w:hAnsi="Arabic Typesetting" w:cs="Arabic Typesetting"/>
          <w:sz w:val="36"/>
          <w:szCs w:val="36"/>
          <w:rtl/>
          <w:lang w:val="fr-FR" w:eastAsia="zh-CN"/>
        </w:rPr>
        <w:t xml:space="preserve"> </w:t>
      </w:r>
      <w:r w:rsidRPr="0032048F">
        <w:rPr>
          <w:rFonts w:ascii="Arabic Typesetting" w:eastAsia="SimSun" w:hAnsi="Arabic Typesetting" w:cs="Arabic Typesetting"/>
          <w:sz w:val="36"/>
          <w:szCs w:val="36"/>
          <w:rtl/>
          <w:lang w:val="fr-FR" w:eastAsia="zh-CN"/>
        </w:rPr>
        <w:t>الكاميرون والغابون وكوت ديفوار وجنوب أفريقيا وبنن والكونغو برازافيل وزامبيا ونيجيريا وأن</w:t>
      </w:r>
      <w:r w:rsidR="006D1E72">
        <w:rPr>
          <w:rFonts w:ascii="Arabic Typesetting" w:eastAsia="SimSun" w:hAnsi="Arabic Typesetting" w:cs="Arabic Typesetting" w:hint="cs"/>
          <w:sz w:val="36"/>
          <w:szCs w:val="36"/>
          <w:rtl/>
          <w:lang w:val="fr-FR" w:eastAsia="zh-CN"/>
        </w:rPr>
        <w:t>غ</w:t>
      </w:r>
      <w:r w:rsidRPr="0032048F">
        <w:rPr>
          <w:rFonts w:ascii="Arabic Typesetting" w:eastAsia="SimSun" w:hAnsi="Arabic Typesetting" w:cs="Arabic Typesetting"/>
          <w:sz w:val="36"/>
          <w:szCs w:val="36"/>
          <w:rtl/>
          <w:lang w:val="fr-FR" w:eastAsia="zh-CN"/>
        </w:rPr>
        <w:t xml:space="preserve">ولا والولايات المتحدة الأمريكية وبلجيكا </w:t>
      </w:r>
      <w:proofErr w:type="spellStart"/>
      <w:r w:rsidRPr="0032048F">
        <w:rPr>
          <w:rFonts w:ascii="Arabic Typesetting" w:eastAsia="SimSun" w:hAnsi="Arabic Typesetting" w:cs="Arabic Typesetting"/>
          <w:sz w:val="36"/>
          <w:szCs w:val="36"/>
          <w:rtl/>
          <w:lang w:val="fr-FR" w:eastAsia="zh-CN"/>
        </w:rPr>
        <w:t>وكيردوتولا</w:t>
      </w:r>
      <w:proofErr w:type="spellEnd"/>
      <w:r w:rsidRPr="0032048F">
        <w:rPr>
          <w:rFonts w:ascii="Arabic Typesetting" w:eastAsia="SimSun" w:hAnsi="Arabic Typesetting" w:cs="Arabic Typesetting"/>
          <w:sz w:val="36"/>
          <w:szCs w:val="36"/>
          <w:rtl/>
          <w:lang w:val="fr-FR" w:eastAsia="zh-CN"/>
        </w:rPr>
        <w:t xml:space="preserve"> ومركز والوني ومتحف </w:t>
      </w:r>
      <w:proofErr w:type="spellStart"/>
      <w:r w:rsidRPr="0032048F">
        <w:rPr>
          <w:rFonts w:ascii="Arabic Typesetting" w:eastAsia="SimSun" w:hAnsi="Arabic Typesetting" w:cs="Arabic Typesetting"/>
          <w:sz w:val="36"/>
          <w:szCs w:val="36"/>
          <w:rtl/>
          <w:lang w:val="fr-FR" w:eastAsia="zh-CN"/>
        </w:rPr>
        <w:t>ترفورين</w:t>
      </w:r>
      <w:proofErr w:type="spellEnd"/>
      <w:r w:rsidRPr="0032048F">
        <w:rPr>
          <w:rFonts w:ascii="Arabic Typesetting" w:eastAsia="SimSun" w:hAnsi="Arabic Typesetting" w:cs="Arabic Typesetting"/>
          <w:sz w:val="36"/>
          <w:szCs w:val="36"/>
          <w:rtl/>
          <w:lang w:val="fr-FR" w:eastAsia="zh-CN"/>
        </w:rPr>
        <w:t xml:space="preserve"> </w:t>
      </w:r>
      <w:proofErr w:type="spellStart"/>
      <w:r w:rsidRPr="0032048F">
        <w:rPr>
          <w:rFonts w:ascii="Arabic Typesetting" w:eastAsia="SimSun" w:hAnsi="Arabic Typesetting" w:cs="Arabic Typesetting"/>
          <w:sz w:val="36"/>
          <w:szCs w:val="36"/>
          <w:rtl/>
          <w:lang w:val="fr-FR" w:eastAsia="zh-CN"/>
        </w:rPr>
        <w:t>وفيزناغ</w:t>
      </w:r>
      <w:proofErr w:type="spellEnd"/>
      <w:r w:rsidRPr="0032048F">
        <w:rPr>
          <w:rFonts w:ascii="Arabic Typesetting" w:eastAsia="SimSun" w:hAnsi="Arabic Typesetting" w:cs="Arabic Typesetting"/>
          <w:sz w:val="36"/>
          <w:szCs w:val="36"/>
          <w:rtl/>
          <w:lang w:val="fr-FR" w:eastAsia="zh-CN"/>
        </w:rPr>
        <w:t xml:space="preserve"> ومنتدى ملوك إفريقيا</w:t>
      </w:r>
    </w:p>
    <w:p w:rsidR="00AE3E24" w:rsidRPr="005B13A7" w:rsidRDefault="00AE3E24" w:rsidP="00327E05">
      <w:pPr>
        <w:bidi/>
        <w:spacing w:after="240" w:line="360" w:lineRule="exact"/>
        <w:rPr>
          <w:rFonts w:ascii="Arabic Typesetting" w:eastAsia="SimSun" w:hAnsi="Arabic Typesetting" w:cs="Arabic Typesetting"/>
          <w:sz w:val="36"/>
          <w:szCs w:val="36"/>
          <w:u w:val="single"/>
          <w:lang w:val="fr-FR" w:eastAsia="zh-CN"/>
        </w:rPr>
      </w:pPr>
      <w:proofErr w:type="gramStart"/>
      <w:r w:rsidRPr="0032048F">
        <w:rPr>
          <w:rFonts w:ascii="Arabic Typesetting" w:eastAsia="SimSun" w:hAnsi="Arabic Typesetting" w:cs="Arabic Typesetting"/>
          <w:sz w:val="36"/>
          <w:szCs w:val="36"/>
          <w:u w:val="single"/>
          <w:rtl/>
          <w:lang w:val="fr-FR" w:eastAsia="zh-CN"/>
        </w:rPr>
        <w:t>معلومات</w:t>
      </w:r>
      <w:proofErr w:type="gramEnd"/>
      <w:r w:rsidRPr="0032048F">
        <w:rPr>
          <w:rFonts w:ascii="Arabic Typesetting" w:eastAsia="SimSun" w:hAnsi="Arabic Typesetting" w:cs="Arabic Typesetting"/>
          <w:sz w:val="36"/>
          <w:szCs w:val="36"/>
          <w:u w:val="single"/>
          <w:rtl/>
          <w:lang w:val="fr-FR" w:eastAsia="zh-CN"/>
        </w:rPr>
        <w:t xml:space="preserve"> إضافية</w:t>
      </w:r>
      <w:r w:rsidR="00304862" w:rsidRPr="0032048F">
        <w:rPr>
          <w:rFonts w:ascii="Arabic Typesetting" w:eastAsia="SimSun" w:hAnsi="Arabic Typesetting" w:cs="Arabic Typesetting"/>
          <w:sz w:val="36"/>
          <w:szCs w:val="36"/>
          <w:u w:val="single"/>
          <w:rtl/>
          <w:lang w:val="fr-FR" w:eastAsia="zh-CN"/>
        </w:rPr>
        <w:t>:</w:t>
      </w:r>
    </w:p>
    <w:p w:rsidR="00AE3E24" w:rsidRPr="0032048F" w:rsidRDefault="00AE3E24" w:rsidP="00327E05">
      <w:pPr>
        <w:bidi/>
        <w:spacing w:after="240" w:line="360" w:lineRule="exact"/>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rtl/>
          <w:lang w:val="fr-FR" w:eastAsia="zh-CN"/>
        </w:rPr>
        <w:t>إن السلطات التقليدية في الكونغو عازمة على استمرار المناصرة من أجل مراعاة حقوق المجتمعات المحلية والنساء والشعوب الأصلية من خلال استمرار إصلاح الأراضي وما يتعلق بذلك من عمليات في بلادنا، ولا سيما الصناعات الاستخراجية والتنمية الإقليمية وتقسيم المناطق للاستغلال والحراجة المجتمعية إلخ</w:t>
      </w:r>
      <w:r w:rsidRPr="0032048F">
        <w:rPr>
          <w:rFonts w:ascii="Arabic Typesetting" w:eastAsia="SimSun" w:hAnsi="Arabic Typesetting" w:cs="Arabic Typesetting"/>
          <w:sz w:val="36"/>
          <w:szCs w:val="36"/>
          <w:lang w:val="fr-FR" w:eastAsia="zh-CN"/>
        </w:rPr>
        <w:t>.</w:t>
      </w:r>
    </w:p>
    <w:p w:rsidR="00AE3E24" w:rsidRPr="0032048F" w:rsidRDefault="00AE3E24" w:rsidP="00327E05">
      <w:pPr>
        <w:bidi/>
        <w:spacing w:after="240" w:line="360" w:lineRule="exact"/>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rtl/>
          <w:lang w:val="fr-FR" w:eastAsia="zh-CN"/>
        </w:rPr>
        <w:t>ومن شأن الشراكة مع اللجنة الحكومية الدولية أن تؤسس إطارًا دائمًا للنقاش لدعم عملية إصلاح الأراضي، وذلك بغية توضيح حقوق الاستخدام للشعوب الأصلية وضمان مشاركة الجميع في هذا الإصلاح وبرامجه</w:t>
      </w:r>
      <w:r w:rsidRPr="0032048F">
        <w:rPr>
          <w:rFonts w:ascii="Arabic Typesetting" w:eastAsia="SimSun" w:hAnsi="Arabic Typesetting" w:cs="Arabic Typesetting"/>
          <w:sz w:val="36"/>
          <w:szCs w:val="36"/>
          <w:lang w:val="fr-FR" w:eastAsia="zh-CN"/>
        </w:rPr>
        <w:t>.</w:t>
      </w:r>
    </w:p>
    <w:p w:rsidR="00AE3E24" w:rsidRPr="0032048F"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32048F">
        <w:rPr>
          <w:rFonts w:ascii="Arabic Typesetting" w:eastAsia="SimSun" w:hAnsi="Arabic Typesetting" w:cs="Arabic Typesetting"/>
          <w:sz w:val="36"/>
          <w:szCs w:val="36"/>
          <w:u w:val="single"/>
          <w:rtl/>
          <w:lang w:val="fr-FR" w:eastAsia="zh-CN"/>
        </w:rPr>
        <w:t>بيانات الاتصال الكاملة للتحالف الوطني للسلطات التقليدية في الكونغو</w:t>
      </w:r>
      <w:r w:rsidRPr="0032048F">
        <w:rPr>
          <w:rFonts w:ascii="Arabic Typesetting" w:eastAsia="SimSun" w:hAnsi="Arabic Typesetting" w:cs="Arabic Typesetting"/>
          <w:sz w:val="36"/>
          <w:szCs w:val="36"/>
          <w:u w:val="single"/>
          <w:lang w:val="fr-FR" w:eastAsia="zh-CN"/>
        </w:rPr>
        <w:t>:</w:t>
      </w:r>
    </w:p>
    <w:p w:rsidR="00AE3E24" w:rsidRPr="0032048F"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32048F">
        <w:rPr>
          <w:rFonts w:ascii="Arabic Typesetting" w:eastAsia="SimSun" w:hAnsi="Arabic Typesetting" w:cs="Arabic Typesetting"/>
          <w:sz w:val="36"/>
          <w:szCs w:val="36"/>
          <w:rtl/>
          <w:lang w:val="fr-FR" w:eastAsia="zh-CN"/>
        </w:rPr>
        <w:t>العنوان</w:t>
      </w:r>
      <w:proofErr w:type="gramEnd"/>
      <w:r w:rsidRPr="0032048F">
        <w:rPr>
          <w:rFonts w:ascii="Arabic Typesetting" w:eastAsia="SimSun" w:hAnsi="Arabic Typesetting" w:cs="Arabic Typesetting"/>
          <w:sz w:val="36"/>
          <w:szCs w:val="36"/>
          <w:rtl/>
          <w:lang w:val="fr-FR" w:eastAsia="zh-CN"/>
        </w:rPr>
        <w:t xml:space="preserve"> البريدي</w:t>
      </w:r>
      <w:r w:rsidRPr="0032048F">
        <w:rPr>
          <w:rFonts w:ascii="Arabic Typesetting" w:eastAsia="SimSun" w:hAnsi="Arabic Typesetting" w:cs="Arabic Typesetting"/>
          <w:sz w:val="36"/>
          <w:szCs w:val="36"/>
          <w:lang w:val="fr-FR" w:eastAsia="zh-CN"/>
        </w:rPr>
        <w:t>:</w:t>
      </w:r>
    </w:p>
    <w:p w:rsidR="00AE3E24" w:rsidRPr="005B13A7"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32048F">
        <w:rPr>
          <w:rFonts w:ascii="Arabic Typesetting" w:eastAsia="SimSun" w:hAnsi="Arabic Typesetting" w:cs="Arabic Typesetting"/>
          <w:sz w:val="36"/>
          <w:szCs w:val="36"/>
          <w:rtl/>
          <w:lang w:val="fr-FR" w:eastAsia="zh-CN"/>
        </w:rPr>
        <w:t>المكتب</w:t>
      </w:r>
      <w:proofErr w:type="gramEnd"/>
      <w:r w:rsidRPr="0032048F">
        <w:rPr>
          <w:rFonts w:ascii="Arabic Typesetting" w:eastAsia="SimSun" w:hAnsi="Arabic Typesetting" w:cs="Arabic Typesetting"/>
          <w:sz w:val="36"/>
          <w:szCs w:val="36"/>
          <w:rtl/>
          <w:lang w:val="fr-FR" w:eastAsia="zh-CN"/>
        </w:rPr>
        <w:t xml:space="preserve"> الرئيسي</w:t>
      </w:r>
      <w:r w:rsidR="00304862" w:rsidRPr="0032048F">
        <w:rPr>
          <w:rFonts w:ascii="Arabic Typesetting" w:eastAsia="SimSun" w:hAnsi="Arabic Typesetting" w:cs="Arabic Typesetting"/>
          <w:sz w:val="36"/>
          <w:szCs w:val="36"/>
          <w:rtl/>
          <w:lang w:val="fr-FR" w:eastAsia="zh-CN"/>
        </w:rPr>
        <w:t xml:space="preserve">: </w:t>
      </w:r>
      <w:r w:rsidRPr="005B13A7">
        <w:rPr>
          <w:rFonts w:ascii="Arabic Typesetting" w:eastAsia="SimSun" w:hAnsi="Arabic Typesetting" w:cs="Arabic Typesetting"/>
          <w:sz w:val="36"/>
          <w:szCs w:val="36"/>
          <w:lang w:val="fr-FR" w:eastAsia="zh-CN"/>
        </w:rPr>
        <w:t>Avenue de la Démocratie no. 7476</w:t>
      </w:r>
    </w:p>
    <w:p w:rsidR="00AE3E24" w:rsidRPr="0032048F" w:rsidRDefault="00AE3E24" w:rsidP="00327E05">
      <w:pPr>
        <w:bidi/>
        <w:spacing w:after="240" w:line="360" w:lineRule="exact"/>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lang w:val="fr-FR" w:eastAsia="zh-CN"/>
        </w:rPr>
        <w:t>KINSHASA/Commune de la Gombe</w:t>
      </w:r>
    </w:p>
    <w:p w:rsidR="00AE3E24" w:rsidRPr="0032048F" w:rsidRDefault="00AE3E24" w:rsidP="00327E05">
      <w:pPr>
        <w:bidi/>
        <w:spacing w:after="240" w:line="360" w:lineRule="exact"/>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rtl/>
          <w:lang w:val="fr-FR" w:eastAsia="zh-CN"/>
        </w:rPr>
        <w:t>رقم الهاتف:</w:t>
      </w:r>
      <w:r w:rsidR="00745887" w:rsidRPr="0032048F">
        <w:rPr>
          <w:rFonts w:ascii="Arabic Typesetting" w:eastAsia="SimSun" w:hAnsi="Arabic Typesetting" w:cs="Arabic Typesetting"/>
          <w:sz w:val="36"/>
          <w:szCs w:val="36"/>
          <w:rtl/>
          <w:lang w:val="fr-FR" w:eastAsia="zh-CN"/>
        </w:rPr>
        <w:t xml:space="preserve"> </w:t>
      </w:r>
      <w:r w:rsidR="000F65B8" w:rsidRPr="0032048F">
        <w:rPr>
          <w:rFonts w:ascii="Arabic Typesetting" w:eastAsia="Arial" w:hAnsi="Arabic Typesetting" w:cs="Arabic Typesetting"/>
          <w:sz w:val="36"/>
          <w:szCs w:val="36"/>
          <w:lang w:val="fr-FR"/>
        </w:rPr>
        <w:t>(+243) 0812400008/(+243) 0999943607</w:t>
      </w:r>
    </w:p>
    <w:p w:rsidR="00AE3E24" w:rsidRPr="005B13A7"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32048F">
        <w:rPr>
          <w:rFonts w:ascii="Arabic Typesetting" w:eastAsia="SimSun" w:hAnsi="Arabic Typesetting" w:cs="Arabic Typesetting"/>
          <w:sz w:val="36"/>
          <w:szCs w:val="36"/>
          <w:rtl/>
          <w:lang w:val="fr-FR" w:eastAsia="zh-CN"/>
        </w:rPr>
        <w:t>البريد</w:t>
      </w:r>
      <w:proofErr w:type="gramEnd"/>
      <w:r w:rsidRPr="0032048F">
        <w:rPr>
          <w:rFonts w:ascii="Arabic Typesetting" w:eastAsia="SimSun" w:hAnsi="Arabic Typesetting" w:cs="Arabic Typesetting"/>
          <w:sz w:val="36"/>
          <w:szCs w:val="36"/>
          <w:rtl/>
          <w:lang w:val="fr-FR" w:eastAsia="zh-CN"/>
        </w:rPr>
        <w:t xml:space="preserve"> الإلكتروني</w:t>
      </w:r>
      <w:r w:rsidR="00304862" w:rsidRPr="0032048F">
        <w:rPr>
          <w:rFonts w:ascii="Arabic Typesetting" w:eastAsia="SimSun" w:hAnsi="Arabic Typesetting" w:cs="Arabic Typesetting"/>
          <w:sz w:val="36"/>
          <w:szCs w:val="36"/>
          <w:rtl/>
          <w:lang w:val="fr-FR" w:eastAsia="zh-CN"/>
        </w:rPr>
        <w:t xml:space="preserve">: </w:t>
      </w:r>
      <w:hyperlink r:id="rId14" w:history="1">
        <w:r w:rsidR="00304862" w:rsidRPr="0032048F">
          <w:rPr>
            <w:rStyle w:val="Hyperlink"/>
            <w:rFonts w:ascii="Arabic Typesetting" w:eastAsia="SimSun" w:hAnsi="Arabic Typesetting" w:cs="Arabic Typesetting"/>
            <w:sz w:val="36"/>
            <w:szCs w:val="36"/>
            <w:lang w:val="fr-FR" w:eastAsia="zh-CN"/>
          </w:rPr>
          <w:t>mfumudifima@gmail.com</w:t>
        </w:r>
      </w:hyperlink>
      <w:r w:rsidRPr="005B13A7">
        <w:rPr>
          <w:rFonts w:ascii="Arabic Typesetting" w:eastAsia="SimSun" w:hAnsi="Arabic Typesetting" w:cs="Arabic Typesetting"/>
          <w:sz w:val="36"/>
          <w:szCs w:val="36"/>
          <w:rtl/>
          <w:lang w:val="fr-FR" w:eastAsia="zh-CN"/>
        </w:rPr>
        <w:t xml:space="preserve">، </w:t>
      </w:r>
      <w:hyperlink r:id="rId15" w:history="1">
        <w:r w:rsidR="00304862" w:rsidRPr="0032048F">
          <w:rPr>
            <w:rStyle w:val="Hyperlink"/>
            <w:rFonts w:ascii="Arabic Typesetting" w:eastAsia="SimSun" w:hAnsi="Arabic Typesetting" w:cs="Arabic Typesetting"/>
            <w:sz w:val="36"/>
            <w:szCs w:val="36"/>
            <w:lang w:val="fr-FR" w:eastAsia="zh-CN"/>
          </w:rPr>
          <w:t>difimabolls@yahoo.fr</w:t>
        </w:r>
      </w:hyperlink>
      <w:r w:rsidR="00304862" w:rsidRPr="0032048F">
        <w:rPr>
          <w:rFonts w:ascii="Arabic Typesetting" w:eastAsia="SimSun" w:hAnsi="Arabic Typesetting" w:cs="Arabic Typesetting"/>
          <w:sz w:val="36"/>
          <w:szCs w:val="36"/>
          <w:rtl/>
          <w:lang w:val="fr-FR" w:eastAsia="zh-CN"/>
        </w:rPr>
        <w:t xml:space="preserve"> </w:t>
      </w:r>
    </w:p>
    <w:p w:rsidR="00AE3E24" w:rsidRPr="0032048F" w:rsidRDefault="00AE3E24" w:rsidP="00327E05">
      <w:pPr>
        <w:bidi/>
        <w:spacing w:after="240" w:line="360" w:lineRule="exact"/>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rtl/>
          <w:lang w:val="fr-FR" w:eastAsia="zh-CN"/>
        </w:rPr>
        <w:t xml:space="preserve">صاحب الجلالة </w:t>
      </w:r>
      <w:proofErr w:type="spellStart"/>
      <w:r w:rsidRPr="0032048F">
        <w:rPr>
          <w:rFonts w:ascii="Arabic Typesetting" w:eastAsia="SimSun" w:hAnsi="Arabic Typesetting" w:cs="Arabic Typesetting"/>
          <w:sz w:val="36"/>
          <w:szCs w:val="36"/>
          <w:rtl/>
          <w:lang w:val="fr-FR" w:eastAsia="zh-CN"/>
        </w:rPr>
        <w:t>مفومو</w:t>
      </w:r>
      <w:proofErr w:type="spellEnd"/>
      <w:r w:rsidRPr="0032048F">
        <w:rPr>
          <w:rFonts w:ascii="Arabic Typesetting" w:eastAsia="SimSun" w:hAnsi="Arabic Typesetting" w:cs="Arabic Typesetting"/>
          <w:sz w:val="36"/>
          <w:szCs w:val="36"/>
          <w:rtl/>
          <w:lang w:val="fr-FR" w:eastAsia="zh-CN"/>
        </w:rPr>
        <w:t xml:space="preserve"> </w:t>
      </w:r>
      <w:proofErr w:type="spellStart"/>
      <w:r w:rsidRPr="0032048F">
        <w:rPr>
          <w:rFonts w:ascii="Arabic Typesetting" w:eastAsia="SimSun" w:hAnsi="Arabic Typesetting" w:cs="Arabic Typesetting"/>
          <w:sz w:val="36"/>
          <w:szCs w:val="36"/>
          <w:rtl/>
          <w:lang w:val="fr-FR" w:eastAsia="zh-CN"/>
        </w:rPr>
        <w:t>ديفيما</w:t>
      </w:r>
      <w:proofErr w:type="spellEnd"/>
      <w:r w:rsidRPr="0032048F">
        <w:rPr>
          <w:rFonts w:ascii="Arabic Typesetting" w:eastAsia="SimSun" w:hAnsi="Arabic Typesetting" w:cs="Arabic Typesetting"/>
          <w:sz w:val="36"/>
          <w:szCs w:val="36"/>
          <w:rtl/>
          <w:lang w:val="fr-FR" w:eastAsia="zh-CN"/>
        </w:rPr>
        <w:t xml:space="preserve"> </w:t>
      </w:r>
      <w:proofErr w:type="spellStart"/>
      <w:r w:rsidRPr="0032048F">
        <w:rPr>
          <w:rFonts w:ascii="Arabic Typesetting" w:eastAsia="SimSun" w:hAnsi="Arabic Typesetting" w:cs="Arabic Typesetting"/>
          <w:sz w:val="36"/>
          <w:szCs w:val="36"/>
          <w:rtl/>
          <w:lang w:val="fr-FR" w:eastAsia="zh-CN"/>
        </w:rPr>
        <w:t>نتينو</w:t>
      </w:r>
      <w:proofErr w:type="spellEnd"/>
    </w:p>
    <w:p w:rsidR="00AE3E24" w:rsidRPr="0032048F" w:rsidRDefault="00AE3E24" w:rsidP="00327E05">
      <w:pPr>
        <w:bidi/>
        <w:spacing w:after="240" w:line="360" w:lineRule="exact"/>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rtl/>
          <w:lang w:val="fr-FR" w:eastAsia="zh-CN"/>
        </w:rPr>
        <w:t>الأمين العام للتحالف</w:t>
      </w:r>
    </w:p>
    <w:p w:rsidR="0032048F" w:rsidRDefault="00AE3E24" w:rsidP="0032048F">
      <w:pPr>
        <w:bidi/>
        <w:spacing w:after="240" w:line="360" w:lineRule="exact"/>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lang w:val="fr-FR" w:eastAsia="zh-CN"/>
        </w:rPr>
        <w:t xml:space="preserve"> </w:t>
      </w:r>
      <w:r w:rsidR="0032048F">
        <w:rPr>
          <w:rFonts w:ascii="Arabic Typesetting" w:eastAsia="SimSun" w:hAnsi="Arabic Typesetting" w:cs="Arabic Typesetting"/>
          <w:sz w:val="36"/>
          <w:szCs w:val="36"/>
          <w:lang w:val="fr-FR" w:eastAsia="zh-CN"/>
        </w:rPr>
        <w:br w:type="page"/>
      </w:r>
    </w:p>
    <w:p w:rsidR="00AE3E24" w:rsidRPr="005B13A7"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5B13A7">
        <w:rPr>
          <w:rFonts w:ascii="Arabic Typesetting" w:eastAsia="SimSun" w:hAnsi="Arabic Typesetting" w:cs="Arabic Typesetting"/>
          <w:sz w:val="36"/>
          <w:szCs w:val="36"/>
          <w:u w:val="single"/>
          <w:rtl/>
          <w:lang w:val="fr-FR" w:eastAsia="zh-CN"/>
        </w:rPr>
        <w:t>منظمة شباب بنن بلا حدود</w:t>
      </w:r>
      <w:r w:rsidR="00304862" w:rsidRPr="0032048F">
        <w:rPr>
          <w:rFonts w:ascii="Arabic Typesetting" w:eastAsia="SimSun" w:hAnsi="Arabic Typesetting" w:cs="Arabic Typesetting"/>
          <w:sz w:val="36"/>
          <w:szCs w:val="36"/>
          <w:u w:val="single"/>
          <w:rtl/>
          <w:lang w:val="fr-FR" w:eastAsia="zh-CN"/>
        </w:rPr>
        <w:t xml:space="preserve"> </w:t>
      </w:r>
      <w:r w:rsidRPr="005B13A7">
        <w:rPr>
          <w:rFonts w:ascii="Arabic Typesetting" w:eastAsia="SimSun" w:hAnsi="Arabic Typesetting" w:cs="Arabic Typesetting"/>
          <w:sz w:val="36"/>
          <w:szCs w:val="36"/>
          <w:u w:val="single"/>
          <w:lang w:val="fr-FR" w:eastAsia="zh-CN"/>
        </w:rPr>
        <w:t xml:space="preserve"> (JSF Bénin)</w:t>
      </w:r>
    </w:p>
    <w:p w:rsidR="00745887" w:rsidRPr="0032048F" w:rsidRDefault="00745887" w:rsidP="00327E05">
      <w:pPr>
        <w:bidi/>
        <w:spacing w:after="240" w:line="360" w:lineRule="exact"/>
        <w:ind w:left="1134" w:hanging="567"/>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rtl/>
          <w:lang w:val="fr-FR" w:eastAsia="zh-CN"/>
        </w:rPr>
        <w:t>إلى: شعبة المعارف التقليدية</w:t>
      </w:r>
    </w:p>
    <w:p w:rsidR="00745887" w:rsidRPr="0032048F" w:rsidRDefault="00745887" w:rsidP="00327E05">
      <w:pPr>
        <w:bidi/>
        <w:spacing w:after="240" w:line="360" w:lineRule="exact"/>
        <w:ind w:left="1134" w:hanging="567"/>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rtl/>
          <w:lang w:val="fr-FR" w:eastAsia="zh-CN"/>
        </w:rPr>
        <w:t>المنظمة العالمية للملكية الفكرية (الويبو)</w:t>
      </w:r>
    </w:p>
    <w:p w:rsidR="00745887" w:rsidRPr="0032048F" w:rsidRDefault="00745887" w:rsidP="00327E05">
      <w:pPr>
        <w:bidi/>
        <w:spacing w:after="240" w:line="360" w:lineRule="exact"/>
        <w:ind w:left="1134" w:hanging="567"/>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lang w:val="fr-FR" w:eastAsia="zh-CN"/>
        </w:rPr>
        <w:t xml:space="preserve">34, chemin des </w:t>
      </w:r>
      <w:proofErr w:type="spellStart"/>
      <w:r w:rsidRPr="0032048F">
        <w:rPr>
          <w:rFonts w:ascii="Arabic Typesetting" w:eastAsia="SimSun" w:hAnsi="Arabic Typesetting" w:cs="Arabic Typesetting"/>
          <w:sz w:val="36"/>
          <w:szCs w:val="36"/>
          <w:lang w:val="fr-FR" w:eastAsia="zh-CN"/>
        </w:rPr>
        <w:t>Colombettes</w:t>
      </w:r>
      <w:proofErr w:type="spellEnd"/>
      <w:r w:rsidRPr="0032048F">
        <w:rPr>
          <w:rFonts w:ascii="Arabic Typesetting" w:eastAsia="SimSun" w:hAnsi="Arabic Typesetting" w:cs="Arabic Typesetting"/>
          <w:sz w:val="36"/>
          <w:szCs w:val="36"/>
          <w:lang w:val="fr-FR" w:eastAsia="zh-CN"/>
        </w:rPr>
        <w:tab/>
      </w:r>
    </w:p>
    <w:p w:rsidR="00745887" w:rsidRPr="0032048F" w:rsidRDefault="00745887" w:rsidP="00327E05">
      <w:pPr>
        <w:bidi/>
        <w:spacing w:after="240" w:line="360" w:lineRule="exact"/>
        <w:ind w:left="1134" w:hanging="567"/>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lang w:val="fr-FR" w:eastAsia="zh-CN"/>
        </w:rPr>
        <w:t>1211 Geneva 20</w:t>
      </w:r>
      <w:r w:rsidRPr="0032048F">
        <w:rPr>
          <w:rFonts w:ascii="Arabic Typesetting" w:eastAsia="SimSun" w:hAnsi="Arabic Typesetting" w:cs="Arabic Typesetting"/>
          <w:sz w:val="36"/>
          <w:szCs w:val="36"/>
          <w:lang w:val="fr-FR" w:eastAsia="zh-CN"/>
        </w:rPr>
        <w:tab/>
      </w:r>
    </w:p>
    <w:p w:rsidR="00745887" w:rsidRPr="0032048F" w:rsidRDefault="00745887" w:rsidP="00327E05">
      <w:pPr>
        <w:bidi/>
        <w:spacing w:after="240" w:line="360" w:lineRule="exact"/>
        <w:ind w:left="1134" w:hanging="567"/>
        <w:rPr>
          <w:rFonts w:ascii="Arabic Typesetting" w:eastAsia="SimSun" w:hAnsi="Arabic Typesetting" w:cs="Arabic Typesetting"/>
          <w:sz w:val="36"/>
          <w:szCs w:val="36"/>
          <w:lang w:val="fr-FR" w:eastAsia="zh-CN"/>
        </w:rPr>
      </w:pPr>
      <w:proofErr w:type="spellStart"/>
      <w:r w:rsidRPr="0032048F">
        <w:rPr>
          <w:rFonts w:ascii="Arabic Typesetting" w:eastAsia="SimSun" w:hAnsi="Arabic Typesetting" w:cs="Arabic Typesetting"/>
          <w:sz w:val="36"/>
          <w:szCs w:val="36"/>
          <w:lang w:val="fr-FR" w:eastAsia="zh-CN"/>
        </w:rPr>
        <w:t>Switzerland</w:t>
      </w:r>
      <w:proofErr w:type="spellEnd"/>
      <w:r w:rsidRPr="0032048F">
        <w:rPr>
          <w:rFonts w:ascii="Arabic Typesetting" w:eastAsia="SimSun" w:hAnsi="Arabic Typesetting" w:cs="Arabic Typesetting"/>
          <w:sz w:val="36"/>
          <w:szCs w:val="36"/>
          <w:lang w:val="fr-FR" w:eastAsia="zh-CN"/>
        </w:rPr>
        <w:t xml:space="preserve"> </w:t>
      </w:r>
    </w:p>
    <w:p w:rsidR="00745887" w:rsidRPr="0032048F" w:rsidRDefault="00745887" w:rsidP="00327E05">
      <w:pPr>
        <w:bidi/>
        <w:spacing w:after="240" w:line="360" w:lineRule="exact"/>
        <w:ind w:left="1134" w:hanging="567"/>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rtl/>
          <w:lang w:val="fr-FR" w:eastAsia="zh-CN"/>
        </w:rPr>
        <w:t xml:space="preserve">فاكس: </w:t>
      </w:r>
      <w:r w:rsidR="000F65B8" w:rsidRPr="0032048F">
        <w:rPr>
          <w:rFonts w:ascii="Arabic Typesetting" w:eastAsia="Arial" w:hAnsi="Arabic Typesetting" w:cs="Arabic Typesetting"/>
          <w:sz w:val="36"/>
          <w:szCs w:val="36"/>
        </w:rPr>
        <w:t>+41 (0) 22 338 81 20</w:t>
      </w:r>
    </w:p>
    <w:p w:rsidR="00745887" w:rsidRPr="005B13A7" w:rsidRDefault="00745887" w:rsidP="00327E05">
      <w:pPr>
        <w:bidi/>
        <w:spacing w:after="240" w:line="360" w:lineRule="exact"/>
        <w:ind w:left="1134" w:hanging="567"/>
        <w:rPr>
          <w:rFonts w:ascii="Arabic Typesetting" w:eastAsia="SimSun" w:hAnsi="Arabic Typesetting" w:cs="Arabic Typesetting"/>
          <w:sz w:val="36"/>
          <w:szCs w:val="36"/>
          <w:lang w:val="fr-FR" w:eastAsia="zh-CN"/>
        </w:rPr>
      </w:pPr>
      <w:proofErr w:type="gramStart"/>
      <w:r w:rsidRPr="0032048F">
        <w:rPr>
          <w:rFonts w:ascii="Arabic Typesetting" w:eastAsia="SimSun" w:hAnsi="Arabic Typesetting" w:cs="Arabic Typesetting"/>
          <w:sz w:val="36"/>
          <w:szCs w:val="36"/>
          <w:rtl/>
          <w:lang w:val="fr-FR" w:eastAsia="zh-CN"/>
        </w:rPr>
        <w:t>بريد</w:t>
      </w:r>
      <w:proofErr w:type="gramEnd"/>
      <w:r w:rsidRPr="0032048F">
        <w:rPr>
          <w:rFonts w:ascii="Arabic Typesetting" w:eastAsia="SimSun" w:hAnsi="Arabic Typesetting" w:cs="Arabic Typesetting"/>
          <w:sz w:val="36"/>
          <w:szCs w:val="36"/>
          <w:rtl/>
          <w:lang w:val="fr-FR" w:eastAsia="zh-CN"/>
        </w:rPr>
        <w:t xml:space="preserve"> إلكتروني:</w:t>
      </w:r>
      <w:r w:rsidR="00304862" w:rsidRPr="0032048F">
        <w:rPr>
          <w:rFonts w:ascii="Arabic Typesetting" w:eastAsia="SimSun" w:hAnsi="Arabic Typesetting" w:cs="Arabic Typesetting"/>
          <w:sz w:val="36"/>
          <w:szCs w:val="36"/>
          <w:rtl/>
          <w:lang w:val="fr-FR" w:eastAsia="zh-CN"/>
        </w:rPr>
        <w:t xml:space="preserve"> </w:t>
      </w:r>
      <w:hyperlink r:id="rId16" w:history="1">
        <w:r w:rsidRPr="0032048F">
          <w:rPr>
            <w:rStyle w:val="Hyperlink"/>
            <w:rFonts w:ascii="Arabic Typesetting" w:eastAsia="SimSun" w:hAnsi="Arabic Typesetting" w:cs="Arabic Typesetting"/>
            <w:sz w:val="36"/>
            <w:szCs w:val="36"/>
            <w:lang w:val="fr-FR" w:eastAsia="zh-CN"/>
          </w:rPr>
          <w:t>grtkf@wipo.int</w:t>
        </w:r>
      </w:hyperlink>
      <w:r w:rsidRPr="0032048F">
        <w:rPr>
          <w:rFonts w:ascii="Arabic Typesetting" w:eastAsia="SimSun" w:hAnsi="Arabic Typesetting" w:cs="Arabic Typesetting"/>
          <w:sz w:val="36"/>
          <w:szCs w:val="36"/>
          <w:rtl/>
          <w:lang w:val="fr-FR" w:eastAsia="zh-CN"/>
        </w:rPr>
        <w:t xml:space="preserve"> </w:t>
      </w:r>
    </w:p>
    <w:p w:rsidR="00AE3E24" w:rsidRPr="0032048F"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32048F">
        <w:rPr>
          <w:rFonts w:ascii="Arabic Typesetting" w:eastAsia="SimSun" w:hAnsi="Arabic Typesetting" w:cs="Arabic Typesetting"/>
          <w:sz w:val="36"/>
          <w:szCs w:val="36"/>
          <w:u w:val="single"/>
          <w:rtl/>
          <w:lang w:val="fr-FR" w:eastAsia="zh-CN"/>
        </w:rPr>
        <w:t>بخصوص:</w:t>
      </w:r>
      <w:r w:rsidR="00745887" w:rsidRPr="0032048F">
        <w:rPr>
          <w:rFonts w:ascii="Arabic Typesetting" w:eastAsia="SimSun" w:hAnsi="Arabic Typesetting" w:cs="Arabic Typesetting"/>
          <w:sz w:val="36"/>
          <w:szCs w:val="36"/>
          <w:u w:val="single"/>
          <w:rtl/>
          <w:lang w:val="fr-FR" w:eastAsia="zh-CN"/>
        </w:rPr>
        <w:t xml:space="preserve"> </w:t>
      </w:r>
      <w:r w:rsidRPr="0032048F">
        <w:rPr>
          <w:rFonts w:ascii="Arabic Typesetting" w:eastAsia="SimSun" w:hAnsi="Arabic Typesetting" w:cs="Arabic Typesetting"/>
          <w:sz w:val="36"/>
          <w:szCs w:val="36"/>
          <w:u w:val="single"/>
          <w:rtl/>
          <w:lang w:val="fr-FR" w:eastAsia="zh-CN"/>
        </w:rPr>
        <w:t xml:space="preserve">طلب اعتماد بصفة مراقب في الدورات المقبلة للجنة </w:t>
      </w:r>
      <w:r w:rsidR="002B5E66">
        <w:rPr>
          <w:rFonts w:ascii="Arabic Typesetting" w:eastAsia="SimSun" w:hAnsi="Arabic Typesetting" w:cs="Arabic Typesetting" w:hint="cs"/>
          <w:sz w:val="36"/>
          <w:szCs w:val="36"/>
          <w:u w:val="single"/>
          <w:rtl/>
          <w:lang w:val="fr-FR" w:eastAsia="zh-CN"/>
        </w:rPr>
        <w:t xml:space="preserve">الويبو </w:t>
      </w:r>
      <w:r w:rsidRPr="0032048F">
        <w:rPr>
          <w:rFonts w:ascii="Arabic Typesetting" w:eastAsia="SimSun" w:hAnsi="Arabic Typesetting" w:cs="Arabic Typesetting"/>
          <w:sz w:val="36"/>
          <w:szCs w:val="36"/>
          <w:u w:val="single"/>
          <w:rtl/>
          <w:lang w:val="fr-FR" w:eastAsia="zh-CN"/>
        </w:rPr>
        <w:t>الحكومية الدولية المعنية بالملكية الفكرية والموارد الوراثية والمعارف التقليدية والفولكلور</w:t>
      </w:r>
      <w:r w:rsidRPr="0032048F">
        <w:rPr>
          <w:rFonts w:ascii="Arabic Typesetting" w:eastAsia="SimSun" w:hAnsi="Arabic Typesetting" w:cs="Arabic Typesetting"/>
          <w:sz w:val="36"/>
          <w:szCs w:val="36"/>
          <w:u w:val="single"/>
          <w:lang w:val="fr-FR" w:eastAsia="zh-CN"/>
        </w:rPr>
        <w:t xml:space="preserve"> </w:t>
      </w:r>
    </w:p>
    <w:p w:rsidR="00FC3EDD" w:rsidRPr="0032048F" w:rsidRDefault="00950EF0" w:rsidP="00327E05">
      <w:pPr>
        <w:bidi/>
        <w:spacing w:after="240" w:line="360" w:lineRule="exact"/>
        <w:rPr>
          <w:rFonts w:ascii="Arabic Typesetting" w:eastAsia="SimSun" w:hAnsi="Arabic Typesetting" w:cs="Arabic Typesetting"/>
          <w:sz w:val="36"/>
          <w:szCs w:val="36"/>
          <w:rtl/>
          <w:lang w:val="fr-FR" w:eastAsia="zh-CN"/>
        </w:rPr>
      </w:pPr>
      <w:proofErr w:type="gramStart"/>
      <w:r>
        <w:rPr>
          <w:rFonts w:ascii="Arabic Typesetting" w:eastAsia="SimSun" w:hAnsi="Arabic Typesetting" w:cs="Arabic Typesetting" w:hint="cs"/>
          <w:sz w:val="36"/>
          <w:szCs w:val="36"/>
          <w:rtl/>
          <w:lang w:val="fr-FR" w:eastAsia="zh-CN"/>
        </w:rPr>
        <w:t>إلى</w:t>
      </w:r>
      <w:proofErr w:type="gramEnd"/>
      <w:r w:rsidR="00AE3E24" w:rsidRPr="0032048F">
        <w:rPr>
          <w:rFonts w:ascii="Arabic Typesetting" w:eastAsia="SimSun" w:hAnsi="Arabic Typesetting" w:cs="Arabic Typesetting"/>
          <w:sz w:val="36"/>
          <w:szCs w:val="36"/>
          <w:rtl/>
          <w:lang w:val="fr-FR" w:eastAsia="zh-CN"/>
        </w:rPr>
        <w:t xml:space="preserve"> شعبة المعارف التقليدية،</w:t>
      </w:r>
    </w:p>
    <w:p w:rsidR="00AE3E24" w:rsidRPr="0032048F" w:rsidRDefault="00AE3E24" w:rsidP="00327E05">
      <w:pPr>
        <w:bidi/>
        <w:spacing w:after="240" w:line="360" w:lineRule="exact"/>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rtl/>
          <w:lang w:val="fr-FR" w:eastAsia="zh-CN"/>
        </w:rPr>
        <w:t xml:space="preserve"> تحية طيبة </w:t>
      </w:r>
      <w:proofErr w:type="gramStart"/>
      <w:r w:rsidRPr="0032048F">
        <w:rPr>
          <w:rFonts w:ascii="Arabic Typesetting" w:eastAsia="SimSun" w:hAnsi="Arabic Typesetting" w:cs="Arabic Typesetting"/>
          <w:sz w:val="36"/>
          <w:szCs w:val="36"/>
          <w:rtl/>
          <w:lang w:val="fr-FR" w:eastAsia="zh-CN"/>
        </w:rPr>
        <w:t>وبعد</w:t>
      </w:r>
      <w:proofErr w:type="gramEnd"/>
      <w:r w:rsidRPr="0032048F">
        <w:rPr>
          <w:rFonts w:ascii="Arabic Typesetting" w:eastAsia="SimSun" w:hAnsi="Arabic Typesetting" w:cs="Arabic Typesetting"/>
          <w:sz w:val="36"/>
          <w:szCs w:val="36"/>
          <w:rtl/>
          <w:lang w:val="fr-FR" w:eastAsia="zh-CN"/>
        </w:rPr>
        <w:t>،</w:t>
      </w:r>
    </w:p>
    <w:p w:rsidR="00AE3E24" w:rsidRPr="0032048F" w:rsidRDefault="00AE3E24" w:rsidP="00327E05">
      <w:pPr>
        <w:bidi/>
        <w:spacing w:after="240" w:line="360" w:lineRule="exact"/>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rtl/>
          <w:lang w:val="fr-FR" w:eastAsia="zh-CN"/>
        </w:rPr>
        <w:t xml:space="preserve">أكتب لكم لأعبر عن رغبة منظمتي في المشاركة بصفة مراقب مؤقت في دورات لجنة </w:t>
      </w:r>
      <w:r w:rsidR="002B5E66">
        <w:rPr>
          <w:rFonts w:ascii="Arabic Typesetting" w:eastAsia="SimSun" w:hAnsi="Arabic Typesetting" w:cs="Arabic Typesetting" w:hint="cs"/>
          <w:sz w:val="36"/>
          <w:szCs w:val="36"/>
          <w:rtl/>
          <w:lang w:val="fr-FR" w:eastAsia="zh-CN"/>
        </w:rPr>
        <w:t xml:space="preserve">الويبو </w:t>
      </w:r>
      <w:r w:rsidRPr="0032048F">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sidRPr="0032048F">
        <w:rPr>
          <w:rFonts w:ascii="Arabic Typesetting" w:eastAsia="SimSun" w:hAnsi="Arabic Typesetting" w:cs="Arabic Typesetting"/>
          <w:sz w:val="36"/>
          <w:szCs w:val="36"/>
          <w:lang w:val="fr-FR" w:eastAsia="zh-CN"/>
        </w:rPr>
        <w:t>.</w:t>
      </w:r>
    </w:p>
    <w:p w:rsidR="00AE3E24" w:rsidRPr="00AE3E24" w:rsidRDefault="00AE3E24" w:rsidP="00950EF0">
      <w:pPr>
        <w:bidi/>
        <w:spacing w:after="240" w:line="360" w:lineRule="exact"/>
        <w:rPr>
          <w:rFonts w:ascii="Arabic Typesetting" w:eastAsia="SimSun" w:hAnsi="Arabic Typesetting" w:cs="Arabic Typesetting"/>
          <w:sz w:val="36"/>
          <w:szCs w:val="36"/>
          <w:lang w:val="fr-FR" w:eastAsia="zh-CN"/>
        </w:rPr>
      </w:pPr>
      <w:r w:rsidRPr="00AE3E24">
        <w:rPr>
          <w:rFonts w:ascii="Arabic Typesetting" w:eastAsia="SimSun" w:hAnsi="Arabic Typesetting" w:cs="Arabic Typesetting"/>
          <w:sz w:val="36"/>
          <w:szCs w:val="36"/>
          <w:rtl/>
          <w:lang w:val="fr-FR" w:eastAsia="zh-CN"/>
        </w:rPr>
        <w:t xml:space="preserve">وتجدون </w:t>
      </w:r>
      <w:proofErr w:type="gramStart"/>
      <w:r w:rsidRPr="00AE3E24">
        <w:rPr>
          <w:rFonts w:ascii="Arabic Typesetting" w:eastAsia="SimSun" w:hAnsi="Arabic Typesetting" w:cs="Arabic Typesetting"/>
          <w:sz w:val="36"/>
          <w:szCs w:val="36"/>
          <w:rtl/>
          <w:lang w:val="fr-FR" w:eastAsia="zh-CN"/>
        </w:rPr>
        <w:t>مرفقًا</w:t>
      </w:r>
      <w:proofErr w:type="gramEnd"/>
      <w:r w:rsidRPr="00AE3E24">
        <w:rPr>
          <w:rFonts w:ascii="Arabic Typesetting" w:eastAsia="SimSun" w:hAnsi="Arabic Typesetting" w:cs="Arabic Typesetting"/>
          <w:sz w:val="36"/>
          <w:szCs w:val="36"/>
          <w:rtl/>
          <w:lang w:val="fr-FR" w:eastAsia="zh-CN"/>
        </w:rPr>
        <w:t xml:space="preserve"> التفاصيل الخاصة بمنظمتنا </w:t>
      </w:r>
      <w:r w:rsidR="00FC3EDD" w:rsidRPr="00AE3E24">
        <w:rPr>
          <w:rFonts w:ascii="Arabic Typesetting" w:eastAsia="SimSun" w:hAnsi="Arabic Typesetting" w:cs="Arabic Typesetting"/>
          <w:sz w:val="36"/>
          <w:szCs w:val="36"/>
          <w:rtl/>
          <w:lang w:val="fr-FR" w:eastAsia="zh-CN"/>
        </w:rPr>
        <w:t xml:space="preserve">واللازمة </w:t>
      </w:r>
      <w:r w:rsidR="00FC3EDD">
        <w:rPr>
          <w:rFonts w:ascii="Arabic Typesetting" w:eastAsia="SimSun" w:hAnsi="Arabic Typesetting" w:cs="Arabic Typesetting" w:hint="cs"/>
          <w:sz w:val="36"/>
          <w:szCs w:val="36"/>
          <w:rtl/>
          <w:lang w:val="fr-FR" w:eastAsia="zh-CN"/>
        </w:rPr>
        <w:t>لنظر</w:t>
      </w:r>
      <w:r w:rsidR="00FC3EDD">
        <w:rPr>
          <w:rFonts w:ascii="Arabic Typesetting" w:eastAsia="SimSun" w:hAnsi="Arabic Typesetting" w:cs="Arabic Typesetting"/>
          <w:sz w:val="36"/>
          <w:szCs w:val="36"/>
          <w:rtl/>
          <w:lang w:val="fr-FR" w:eastAsia="zh-CN"/>
        </w:rPr>
        <w:t xml:space="preserve"> اللجنة الحكومية الدولية </w:t>
      </w:r>
      <w:r w:rsidR="00FC3EDD">
        <w:rPr>
          <w:rFonts w:ascii="Arabic Typesetting" w:eastAsia="SimSun" w:hAnsi="Arabic Typesetting" w:cs="Arabic Typesetting" w:hint="cs"/>
          <w:sz w:val="36"/>
          <w:szCs w:val="36"/>
          <w:rtl/>
          <w:lang w:val="fr-FR" w:eastAsia="zh-CN"/>
        </w:rPr>
        <w:t>في هذا الطلب</w:t>
      </w:r>
      <w:r w:rsidRPr="00AE3E24">
        <w:rPr>
          <w:rFonts w:ascii="Arabic Typesetting" w:eastAsia="SimSun" w:hAnsi="Arabic Typesetting" w:cs="Arabic Typesetting"/>
          <w:sz w:val="36"/>
          <w:szCs w:val="36"/>
          <w:lang w:val="fr-FR" w:eastAsia="zh-CN"/>
        </w:rPr>
        <w:t>.</w:t>
      </w:r>
    </w:p>
    <w:p w:rsidR="00AE3E24" w:rsidRPr="00AE3E24" w:rsidRDefault="00AE3E24" w:rsidP="00950EF0">
      <w:pPr>
        <w:bidi/>
        <w:spacing w:after="240" w:line="360" w:lineRule="exact"/>
        <w:rPr>
          <w:rFonts w:ascii="Arabic Typesetting" w:eastAsia="SimSun" w:hAnsi="Arabic Typesetting" w:cs="Arabic Typesetting"/>
          <w:sz w:val="36"/>
          <w:szCs w:val="36"/>
          <w:lang w:val="fr-FR" w:eastAsia="zh-CN"/>
        </w:rPr>
      </w:pPr>
      <w:proofErr w:type="gramStart"/>
      <w:r w:rsidRPr="00AE3E24">
        <w:rPr>
          <w:rFonts w:ascii="Arabic Typesetting" w:eastAsia="SimSun" w:hAnsi="Arabic Typesetting" w:cs="Arabic Typesetting"/>
          <w:sz w:val="36"/>
          <w:szCs w:val="36"/>
          <w:rtl/>
          <w:lang w:val="fr-FR" w:eastAsia="zh-CN"/>
        </w:rPr>
        <w:t>ونحن</w:t>
      </w:r>
      <w:proofErr w:type="gramEnd"/>
      <w:r w:rsidRPr="00AE3E24">
        <w:rPr>
          <w:rFonts w:ascii="Arabic Typesetting" w:eastAsia="SimSun" w:hAnsi="Arabic Typesetting" w:cs="Arabic Typesetting"/>
          <w:sz w:val="36"/>
          <w:szCs w:val="36"/>
          <w:rtl/>
          <w:lang w:val="fr-FR" w:eastAsia="zh-CN"/>
        </w:rPr>
        <w:t xml:space="preserve"> مستعدون لتقديم أي معلومات إضافية قد تحتاجونها</w:t>
      </w:r>
      <w:r w:rsidRPr="00AE3E24">
        <w:rPr>
          <w:rFonts w:ascii="Arabic Typesetting" w:eastAsia="SimSun" w:hAnsi="Arabic Typesetting" w:cs="Arabic Typesetting"/>
          <w:sz w:val="36"/>
          <w:szCs w:val="36"/>
          <w:lang w:val="fr-FR" w:eastAsia="zh-CN"/>
        </w:rPr>
        <w:t>.</w:t>
      </w:r>
    </w:p>
    <w:p w:rsidR="00AE3E24" w:rsidRPr="00AE3E24" w:rsidRDefault="00AE3E24" w:rsidP="00950EF0">
      <w:pPr>
        <w:bidi/>
        <w:spacing w:after="240" w:line="360" w:lineRule="exact"/>
        <w:rPr>
          <w:rFonts w:ascii="Arabic Typesetting" w:eastAsia="SimSun" w:hAnsi="Arabic Typesetting" w:cs="Arabic Typesetting"/>
          <w:sz w:val="36"/>
          <w:szCs w:val="36"/>
          <w:lang w:val="fr-FR" w:eastAsia="zh-CN"/>
        </w:rPr>
      </w:pPr>
      <w:r w:rsidRPr="00AE3E24">
        <w:rPr>
          <w:rFonts w:ascii="Arabic Typesetting" w:eastAsia="SimSun" w:hAnsi="Arabic Typesetting" w:cs="Arabic Typesetting"/>
          <w:sz w:val="36"/>
          <w:szCs w:val="36"/>
          <w:rtl/>
          <w:lang w:val="fr-FR" w:eastAsia="zh-CN"/>
        </w:rPr>
        <w:t>وتفضلوا بقبول فائق الاحترام</w:t>
      </w:r>
      <w:r w:rsidR="00924C92">
        <w:rPr>
          <w:rFonts w:ascii="Arabic Typesetting" w:eastAsia="SimSun" w:hAnsi="Arabic Typesetting" w:cs="Arabic Typesetting" w:hint="cs"/>
          <w:sz w:val="36"/>
          <w:szCs w:val="36"/>
          <w:rtl/>
          <w:lang w:val="fr-FR" w:eastAsia="zh-CN"/>
        </w:rPr>
        <w:t xml:space="preserve"> </w:t>
      </w:r>
      <w:proofErr w:type="gramStart"/>
      <w:r w:rsidR="00924C92">
        <w:rPr>
          <w:rFonts w:ascii="Arabic Typesetting" w:eastAsia="SimSun" w:hAnsi="Arabic Typesetting" w:cs="Arabic Typesetting" w:hint="cs"/>
          <w:sz w:val="36"/>
          <w:szCs w:val="36"/>
          <w:rtl/>
          <w:lang w:val="fr-FR" w:eastAsia="zh-CN"/>
        </w:rPr>
        <w:t>والتقدير</w:t>
      </w:r>
      <w:proofErr w:type="gramEnd"/>
      <w:r w:rsidRPr="00AE3E24">
        <w:rPr>
          <w:rFonts w:ascii="Arabic Typesetting" w:eastAsia="SimSun" w:hAnsi="Arabic Typesetting" w:cs="Arabic Typesetting"/>
          <w:sz w:val="36"/>
          <w:szCs w:val="36"/>
          <w:rtl/>
          <w:lang w:val="fr-FR" w:eastAsia="zh-CN"/>
        </w:rPr>
        <w:t>،</w:t>
      </w:r>
    </w:p>
    <w:p w:rsidR="00AE3E24" w:rsidRPr="00AE3E24" w:rsidRDefault="00304862" w:rsidP="00AE3E24">
      <w:pPr>
        <w:bidi/>
        <w:rPr>
          <w:rFonts w:ascii="Arabic Typesetting" w:eastAsia="SimSun" w:hAnsi="Arabic Typesetting" w:cs="Arabic Typesetting"/>
          <w:sz w:val="36"/>
          <w:szCs w:val="36"/>
          <w:lang w:val="fr-FR" w:eastAsia="zh-CN"/>
        </w:rPr>
      </w:pPr>
      <w:r w:rsidRPr="00F65F18">
        <w:rPr>
          <w:rFonts w:eastAsia="Arial"/>
          <w:noProof/>
        </w:rPr>
        <w:drawing>
          <wp:anchor distT="0" distB="0" distL="114300" distR="114300" simplePos="0" relativeHeight="251659264" behindDoc="1" locked="0" layoutInCell="1" allowOverlap="1" wp14:anchorId="3DFFEE74" wp14:editId="1E6BAA0A">
            <wp:simplePos x="0" y="0"/>
            <wp:positionH relativeFrom="column">
              <wp:posOffset>4565650</wp:posOffset>
            </wp:positionH>
            <wp:positionV relativeFrom="paragraph">
              <wp:posOffset>235585</wp:posOffset>
            </wp:positionV>
            <wp:extent cx="1335405" cy="716280"/>
            <wp:effectExtent l="0" t="0" r="0" b="7620"/>
            <wp:wrapTight wrapText="bothSides">
              <wp:wrapPolygon edited="0">
                <wp:start x="0" y="0"/>
                <wp:lineTo x="0" y="21255"/>
                <wp:lineTo x="21261" y="21255"/>
                <wp:lineTo x="21261" y="0"/>
                <wp:lineTo x="0" y="0"/>
              </wp:wrapPolygon>
            </wp:wrapTight>
            <wp:docPr id="8" name="Picture 8"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signat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5405"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3E24" w:rsidRPr="00AE3E24" w:rsidRDefault="00AE3E24" w:rsidP="00304862">
      <w:pPr>
        <w:bidi/>
        <w:rPr>
          <w:rFonts w:ascii="Arabic Typesetting" w:eastAsia="SimSun" w:hAnsi="Arabic Typesetting" w:cs="Arabic Typesetting"/>
          <w:sz w:val="36"/>
          <w:szCs w:val="36"/>
          <w:lang w:val="fr-FR" w:eastAsia="zh-CN"/>
        </w:rPr>
      </w:pPr>
    </w:p>
    <w:p w:rsidR="00AE3E24" w:rsidRPr="00AE3E24" w:rsidRDefault="00AE3E24" w:rsidP="00AE3E24">
      <w:pPr>
        <w:bidi/>
        <w:rPr>
          <w:rFonts w:ascii="Arabic Typesetting" w:eastAsia="SimSun" w:hAnsi="Arabic Typesetting" w:cs="Arabic Typesetting"/>
          <w:sz w:val="36"/>
          <w:szCs w:val="36"/>
          <w:lang w:val="fr-FR" w:eastAsia="zh-CN"/>
        </w:rPr>
      </w:pPr>
    </w:p>
    <w:p w:rsidR="00AE3E24" w:rsidRPr="00AE3E24" w:rsidRDefault="00AE3E24" w:rsidP="00AE3E24">
      <w:pPr>
        <w:bidi/>
        <w:rPr>
          <w:rFonts w:ascii="Arabic Typesetting" w:eastAsia="SimSun" w:hAnsi="Arabic Typesetting" w:cs="Arabic Typesetting"/>
          <w:sz w:val="36"/>
          <w:szCs w:val="36"/>
          <w:lang w:val="fr-FR" w:eastAsia="zh-CN"/>
        </w:rPr>
      </w:pPr>
    </w:p>
    <w:p w:rsidR="00AE3E24" w:rsidRPr="00AE3E24" w:rsidRDefault="00AE3E24" w:rsidP="00AE3E24">
      <w:pPr>
        <w:bidi/>
        <w:rPr>
          <w:rFonts w:ascii="Arabic Typesetting" w:eastAsia="SimSun" w:hAnsi="Arabic Typesetting" w:cs="Arabic Typesetting"/>
          <w:sz w:val="36"/>
          <w:szCs w:val="36"/>
          <w:lang w:val="fr-FR" w:eastAsia="zh-CN"/>
        </w:rPr>
      </w:pPr>
      <w:proofErr w:type="spellStart"/>
      <w:r w:rsidRPr="00AE3E24">
        <w:rPr>
          <w:rFonts w:ascii="Arabic Typesetting" w:eastAsia="SimSun" w:hAnsi="Arabic Typesetting" w:cs="Arabic Typesetting"/>
          <w:sz w:val="36"/>
          <w:szCs w:val="36"/>
          <w:rtl/>
          <w:lang w:val="fr-FR" w:eastAsia="zh-CN"/>
        </w:rPr>
        <w:t>آيجبي</w:t>
      </w:r>
      <w:proofErr w:type="spellEnd"/>
      <w:r w:rsidRPr="00AE3E24">
        <w:rPr>
          <w:rFonts w:ascii="Arabic Typesetting" w:eastAsia="SimSun" w:hAnsi="Arabic Typesetting" w:cs="Arabic Typesetting"/>
          <w:sz w:val="36"/>
          <w:szCs w:val="36"/>
          <w:rtl/>
          <w:lang w:val="fr-FR" w:eastAsia="zh-CN"/>
        </w:rPr>
        <w:t xml:space="preserve"> أ. </w:t>
      </w:r>
      <w:proofErr w:type="spellStart"/>
      <w:r w:rsidRPr="00AE3E24">
        <w:rPr>
          <w:rFonts w:ascii="Arabic Typesetting" w:eastAsia="SimSun" w:hAnsi="Arabic Typesetting" w:cs="Arabic Typesetting"/>
          <w:sz w:val="36"/>
          <w:szCs w:val="36"/>
          <w:rtl/>
          <w:lang w:val="fr-FR" w:eastAsia="zh-CN"/>
        </w:rPr>
        <w:t>مارسيلين</w:t>
      </w:r>
      <w:proofErr w:type="spellEnd"/>
    </w:p>
    <w:p w:rsidR="00AE3E24" w:rsidRPr="00AE3E24" w:rsidRDefault="00AE3E24" w:rsidP="00AE3E24">
      <w:pPr>
        <w:bidi/>
        <w:rPr>
          <w:rFonts w:ascii="Arabic Typesetting" w:eastAsia="SimSun" w:hAnsi="Arabic Typesetting" w:cs="Arabic Typesetting"/>
          <w:sz w:val="36"/>
          <w:szCs w:val="36"/>
          <w:lang w:val="fr-FR" w:eastAsia="zh-CN"/>
        </w:rPr>
      </w:pPr>
      <w:r w:rsidRPr="00AE3E24">
        <w:rPr>
          <w:rFonts w:ascii="Arabic Typesetting" w:eastAsia="SimSun" w:hAnsi="Arabic Typesetting" w:cs="Arabic Typesetting"/>
          <w:sz w:val="36"/>
          <w:szCs w:val="36"/>
          <w:lang w:val="fr-FR" w:eastAsia="zh-CN"/>
        </w:rPr>
        <w:t>__________________</w:t>
      </w:r>
    </w:p>
    <w:p w:rsidR="00AE3E24" w:rsidRPr="00AE3E24" w:rsidRDefault="00304862" w:rsidP="00304862">
      <w:pPr>
        <w:bidi/>
        <w:rPr>
          <w:rFonts w:ascii="Arabic Typesetting" w:eastAsia="SimSun" w:hAnsi="Arabic Typesetting" w:cs="Arabic Typesetting"/>
          <w:sz w:val="36"/>
          <w:szCs w:val="36"/>
          <w:lang w:val="fr-FR" w:eastAsia="zh-CN"/>
        </w:rPr>
      </w:pPr>
      <w:r>
        <w:rPr>
          <w:rFonts w:ascii="Arabic Typesetting" w:eastAsia="SimSun" w:hAnsi="Arabic Typesetting" w:cs="Arabic Typesetting" w:hint="cs"/>
          <w:sz w:val="36"/>
          <w:szCs w:val="36"/>
          <w:rtl/>
          <w:lang w:val="fr-FR" w:eastAsia="zh-CN"/>
        </w:rPr>
        <w:t>(</w:t>
      </w:r>
      <w:r w:rsidR="00AE3E24" w:rsidRPr="00AE3E24">
        <w:rPr>
          <w:rFonts w:ascii="Arabic Typesetting" w:eastAsia="SimSun" w:hAnsi="Arabic Typesetting" w:cs="Arabic Typesetting"/>
          <w:sz w:val="36"/>
          <w:szCs w:val="36"/>
          <w:rtl/>
          <w:lang w:val="fr-FR" w:eastAsia="zh-CN"/>
        </w:rPr>
        <w:t xml:space="preserve">اسم الممثل </w:t>
      </w:r>
      <w:proofErr w:type="gramStart"/>
      <w:r w:rsidR="00AE3E24" w:rsidRPr="00AE3E24">
        <w:rPr>
          <w:rFonts w:ascii="Arabic Typesetting" w:eastAsia="SimSun" w:hAnsi="Arabic Typesetting" w:cs="Arabic Typesetting"/>
          <w:sz w:val="36"/>
          <w:szCs w:val="36"/>
          <w:rtl/>
          <w:lang w:val="fr-FR" w:eastAsia="zh-CN"/>
        </w:rPr>
        <w:t>وتوقيعه</w:t>
      </w:r>
      <w:proofErr w:type="gramEnd"/>
      <w:r>
        <w:rPr>
          <w:rFonts w:ascii="Arabic Typesetting" w:eastAsia="SimSun" w:hAnsi="Arabic Typesetting" w:cs="Arabic Typesetting" w:hint="cs"/>
          <w:sz w:val="36"/>
          <w:szCs w:val="36"/>
          <w:rtl/>
          <w:lang w:val="fr-FR" w:eastAsia="zh-CN"/>
        </w:rPr>
        <w:t>)</w:t>
      </w:r>
    </w:p>
    <w:p w:rsidR="00EF282A" w:rsidRDefault="00EF282A" w:rsidP="00AE3E24">
      <w:pPr>
        <w:bidi/>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br w:type="page"/>
      </w:r>
    </w:p>
    <w:p w:rsidR="00AE3E24" w:rsidRPr="005B13A7" w:rsidRDefault="00AE3E24" w:rsidP="00327E05">
      <w:pPr>
        <w:bidi/>
        <w:spacing w:after="240" w:line="360" w:lineRule="exact"/>
        <w:rPr>
          <w:rFonts w:ascii="Arabic Typesetting" w:eastAsia="SimSun" w:hAnsi="Arabic Typesetting" w:cs="Arabic Typesetting"/>
          <w:sz w:val="36"/>
          <w:szCs w:val="36"/>
          <w:lang w:val="fr-FR" w:eastAsia="zh-CN"/>
        </w:rPr>
      </w:pPr>
      <w:r w:rsidRPr="00547C8F">
        <w:rPr>
          <w:rFonts w:ascii="Arabic Typesetting" w:eastAsia="SimSun" w:hAnsi="Arabic Typesetting" w:cs="Arabic Typesetting"/>
          <w:sz w:val="36"/>
          <w:szCs w:val="36"/>
          <w:rtl/>
          <w:lang w:val="fr-FR" w:eastAsia="zh-CN"/>
        </w:rPr>
        <w:t xml:space="preserve">استمارة طلب اعتماد بصفة مراقب مؤقت إلى لجنة </w:t>
      </w:r>
      <w:r w:rsidR="002B5E66">
        <w:rPr>
          <w:rFonts w:ascii="Arabic Typesetting" w:eastAsia="SimSun" w:hAnsi="Arabic Typesetting" w:cs="Arabic Typesetting" w:hint="cs"/>
          <w:sz w:val="36"/>
          <w:szCs w:val="36"/>
          <w:rtl/>
          <w:lang w:val="fr-FR" w:eastAsia="zh-CN"/>
        </w:rPr>
        <w:t xml:space="preserve">الويبو </w:t>
      </w:r>
      <w:r w:rsidRPr="00547C8F">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sidR="000F65B8" w:rsidRPr="00327E05">
        <w:rPr>
          <w:rStyle w:val="FootnoteReference"/>
          <w:rFonts w:eastAsia="SimSun"/>
          <w:sz w:val="36"/>
          <w:szCs w:val="36"/>
          <w:lang w:val="fr-FR" w:eastAsia="zh-CN"/>
        </w:rPr>
        <w:footnoteReference w:id="3"/>
      </w:r>
      <w:r w:rsidR="000F65B8" w:rsidRPr="00547C8F">
        <w:rPr>
          <w:rFonts w:ascii="Arabic Typesetting" w:eastAsia="SimSun" w:hAnsi="Arabic Typesetting" w:cs="Arabic Typesetting"/>
          <w:sz w:val="36"/>
          <w:szCs w:val="36"/>
          <w:vertAlign w:val="superscript"/>
          <w:rtl/>
          <w:lang w:val="fr-FR" w:eastAsia="zh-CN"/>
        </w:rPr>
        <w:t xml:space="preserve">، </w:t>
      </w:r>
      <w:r w:rsidR="000F65B8" w:rsidRPr="00327E05">
        <w:rPr>
          <w:rStyle w:val="FootnoteReference"/>
          <w:rFonts w:eastAsia="SimSun"/>
          <w:sz w:val="36"/>
          <w:szCs w:val="36"/>
          <w:rtl/>
          <w:lang w:val="fr-FR" w:eastAsia="zh-CN"/>
        </w:rPr>
        <w:footnoteReference w:id="4"/>
      </w:r>
    </w:p>
    <w:p w:rsidR="00AE3E24" w:rsidRPr="005B13A7" w:rsidRDefault="00AE3E24" w:rsidP="00327E05">
      <w:pPr>
        <w:pStyle w:val="Heading1AR"/>
        <w:spacing w:line="360" w:lineRule="exact"/>
        <w:rPr>
          <w:rFonts w:eastAsia="SimSun"/>
          <w:sz w:val="36"/>
          <w:szCs w:val="36"/>
          <w:lang w:val="fr-FR" w:eastAsia="zh-CN"/>
        </w:rPr>
      </w:pPr>
      <w:proofErr w:type="gramStart"/>
      <w:r w:rsidRPr="00327E05">
        <w:rPr>
          <w:rFonts w:eastAsia="SimSun"/>
          <w:rtl/>
          <w:lang w:val="fr-FR" w:eastAsia="zh-CN"/>
        </w:rPr>
        <w:t>تفاصيل</w:t>
      </w:r>
      <w:proofErr w:type="gramEnd"/>
      <w:r w:rsidRPr="00327E05">
        <w:rPr>
          <w:rFonts w:eastAsia="SimSun"/>
          <w:rtl/>
          <w:lang w:val="fr-FR" w:eastAsia="zh-CN"/>
        </w:rPr>
        <w:t xml:space="preserve"> المنظمة الطالبة</w:t>
      </w:r>
    </w:p>
    <w:p w:rsidR="00AE3E24" w:rsidRPr="00547C8F"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547C8F">
        <w:rPr>
          <w:rFonts w:ascii="Arabic Typesetting" w:eastAsia="SimSun" w:hAnsi="Arabic Typesetting" w:cs="Arabic Typesetting"/>
          <w:sz w:val="36"/>
          <w:szCs w:val="36"/>
          <w:u w:val="single"/>
          <w:rtl/>
          <w:lang w:val="fr-FR" w:eastAsia="zh-CN"/>
        </w:rPr>
        <w:t xml:space="preserve">الاسم </w:t>
      </w:r>
      <w:proofErr w:type="gramStart"/>
      <w:r w:rsidRPr="00547C8F">
        <w:rPr>
          <w:rFonts w:ascii="Arabic Typesetting" w:eastAsia="SimSun" w:hAnsi="Arabic Typesetting" w:cs="Arabic Typesetting"/>
          <w:sz w:val="36"/>
          <w:szCs w:val="36"/>
          <w:u w:val="single"/>
          <w:rtl/>
          <w:lang w:val="fr-FR" w:eastAsia="zh-CN"/>
        </w:rPr>
        <w:t>الكامل</w:t>
      </w:r>
      <w:proofErr w:type="gramEnd"/>
      <w:r w:rsidRPr="00547C8F">
        <w:rPr>
          <w:rFonts w:ascii="Arabic Typesetting" w:eastAsia="SimSun" w:hAnsi="Arabic Typesetting" w:cs="Arabic Typesetting"/>
          <w:sz w:val="36"/>
          <w:szCs w:val="36"/>
          <w:u w:val="single"/>
          <w:rtl/>
          <w:lang w:val="fr-FR" w:eastAsia="zh-CN"/>
        </w:rPr>
        <w:t xml:space="preserve"> للمنظمة</w:t>
      </w:r>
      <w:r w:rsidRPr="00547C8F">
        <w:rPr>
          <w:rFonts w:ascii="Arabic Typesetting" w:eastAsia="SimSun" w:hAnsi="Arabic Typesetting" w:cs="Arabic Typesetting"/>
          <w:sz w:val="36"/>
          <w:szCs w:val="36"/>
          <w:u w:val="single"/>
          <w:lang w:val="fr-FR" w:eastAsia="zh-CN"/>
        </w:rPr>
        <w:t>:</w:t>
      </w:r>
    </w:p>
    <w:p w:rsidR="00AE3E24" w:rsidRPr="00327E05" w:rsidRDefault="00AE3E24" w:rsidP="00327E05">
      <w:pPr>
        <w:bidi/>
        <w:spacing w:after="240" w:line="360" w:lineRule="exact"/>
        <w:rPr>
          <w:rFonts w:ascii="Arabic Typesetting" w:eastAsia="SimSun" w:hAnsi="Arabic Typesetting" w:cs="Arabic Typesetting"/>
          <w:sz w:val="32"/>
          <w:szCs w:val="32"/>
          <w:lang w:val="fr-FR" w:eastAsia="zh-CN"/>
        </w:rPr>
      </w:pPr>
      <w:r w:rsidRPr="00547C8F">
        <w:rPr>
          <w:rFonts w:ascii="Arabic Typesetting" w:eastAsia="SimSun" w:hAnsi="Arabic Typesetting" w:cs="Arabic Typesetting"/>
          <w:sz w:val="36"/>
          <w:szCs w:val="36"/>
          <w:rtl/>
          <w:lang w:val="fr-FR" w:eastAsia="zh-CN"/>
        </w:rPr>
        <w:t>شباب بنن بلا حدود</w:t>
      </w:r>
      <w:r w:rsidR="000F65B8" w:rsidRPr="00547C8F">
        <w:rPr>
          <w:rFonts w:ascii="Arabic Typesetting" w:eastAsia="SimSun" w:hAnsi="Arabic Typesetting" w:cs="Arabic Typesetting"/>
          <w:sz w:val="36"/>
          <w:szCs w:val="36"/>
          <w:rtl/>
          <w:lang w:val="fr-FR" w:eastAsia="zh-CN"/>
        </w:rPr>
        <w:t xml:space="preserve"> </w:t>
      </w:r>
      <w:r w:rsidRPr="005B13A7">
        <w:rPr>
          <w:rFonts w:ascii="Arabic Typesetting" w:eastAsia="SimSun" w:hAnsi="Arabic Typesetting" w:cs="Arabic Typesetting"/>
          <w:sz w:val="36"/>
          <w:szCs w:val="36"/>
          <w:lang w:val="fr-FR" w:eastAsia="zh-CN"/>
        </w:rPr>
        <w:t xml:space="preserve"> (JSF Bénin)</w:t>
      </w:r>
    </w:p>
    <w:p w:rsidR="00AE3E24" w:rsidRPr="005B13A7" w:rsidRDefault="00AE3E24" w:rsidP="00327E05">
      <w:pPr>
        <w:bidi/>
        <w:spacing w:after="240" w:line="360" w:lineRule="exact"/>
        <w:rPr>
          <w:rFonts w:ascii="Arabic Typesetting" w:eastAsia="SimSun" w:hAnsi="Arabic Typesetting" w:cs="Arabic Typesetting"/>
          <w:sz w:val="36"/>
          <w:szCs w:val="36"/>
          <w:u w:val="single"/>
          <w:lang w:val="fr-FR" w:eastAsia="zh-CN"/>
        </w:rPr>
      </w:pPr>
      <w:proofErr w:type="gramStart"/>
      <w:r w:rsidRPr="005B13A7">
        <w:rPr>
          <w:rFonts w:ascii="Arabic Typesetting" w:eastAsia="SimSun" w:hAnsi="Arabic Typesetting" w:cs="Arabic Typesetting"/>
          <w:sz w:val="36"/>
          <w:szCs w:val="36"/>
          <w:u w:val="single"/>
          <w:rtl/>
          <w:lang w:val="fr-FR" w:eastAsia="zh-CN"/>
        </w:rPr>
        <w:t>وصف</w:t>
      </w:r>
      <w:proofErr w:type="gramEnd"/>
      <w:r w:rsidRPr="005B13A7">
        <w:rPr>
          <w:rFonts w:ascii="Arabic Typesetting" w:eastAsia="SimSun" w:hAnsi="Arabic Typesetting" w:cs="Arabic Typesetting"/>
          <w:sz w:val="36"/>
          <w:szCs w:val="36"/>
          <w:u w:val="single"/>
          <w:rtl/>
          <w:lang w:val="fr-FR" w:eastAsia="zh-CN"/>
        </w:rPr>
        <w:t xml:space="preserve"> المنظمة (150 كلمة على الأكثر</w:t>
      </w:r>
      <w:r w:rsidR="000F65B8" w:rsidRPr="00547C8F">
        <w:rPr>
          <w:rFonts w:ascii="Arabic Typesetting" w:eastAsia="SimSun" w:hAnsi="Arabic Typesetting" w:cs="Arabic Typesetting"/>
          <w:sz w:val="36"/>
          <w:szCs w:val="36"/>
          <w:u w:val="single"/>
          <w:rtl/>
          <w:lang w:val="fr-FR" w:eastAsia="zh-CN"/>
        </w:rPr>
        <w:t>):</w:t>
      </w:r>
    </w:p>
    <w:p w:rsidR="00AE3E24" w:rsidRPr="00547C8F" w:rsidRDefault="00AE3E24" w:rsidP="00327E05">
      <w:pPr>
        <w:bidi/>
        <w:spacing w:after="240" w:line="360" w:lineRule="exact"/>
        <w:rPr>
          <w:rFonts w:ascii="Arabic Typesetting" w:eastAsia="SimSun" w:hAnsi="Arabic Typesetting" w:cs="Arabic Typesetting"/>
          <w:sz w:val="36"/>
          <w:szCs w:val="36"/>
          <w:lang w:val="fr-FR" w:eastAsia="zh-CN"/>
        </w:rPr>
      </w:pPr>
      <w:r w:rsidRPr="00547C8F">
        <w:rPr>
          <w:rFonts w:ascii="Arabic Typesetting" w:eastAsia="SimSun" w:hAnsi="Arabic Typesetting" w:cs="Arabic Typesetting"/>
          <w:sz w:val="36"/>
          <w:szCs w:val="36"/>
          <w:rtl/>
          <w:lang w:val="fr-FR" w:eastAsia="zh-CN"/>
        </w:rPr>
        <w:t>شباب بنن بلا حدود</w:t>
      </w:r>
      <w:r w:rsidR="000F65B8" w:rsidRPr="00547C8F">
        <w:rPr>
          <w:rFonts w:ascii="Arabic Typesetting" w:eastAsia="SimSun" w:hAnsi="Arabic Typesetting" w:cs="Arabic Typesetting"/>
          <w:sz w:val="36"/>
          <w:szCs w:val="36"/>
          <w:rtl/>
          <w:lang w:val="fr-FR" w:eastAsia="zh-CN"/>
        </w:rPr>
        <w:t xml:space="preserve"> </w:t>
      </w:r>
      <w:r w:rsidRPr="005B13A7">
        <w:rPr>
          <w:rFonts w:ascii="Arabic Typesetting" w:eastAsia="SimSun" w:hAnsi="Arabic Typesetting" w:cs="Arabic Typesetting"/>
          <w:sz w:val="36"/>
          <w:szCs w:val="36"/>
          <w:lang w:val="fr-FR" w:eastAsia="zh-CN"/>
        </w:rPr>
        <w:t xml:space="preserve"> (JSF Bénin)</w:t>
      </w:r>
      <w:r w:rsidRPr="005B13A7">
        <w:rPr>
          <w:rFonts w:ascii="Arabic Typesetting" w:eastAsia="SimSun" w:hAnsi="Arabic Typesetting" w:cs="Arabic Typesetting"/>
          <w:sz w:val="36"/>
          <w:szCs w:val="36"/>
          <w:rtl/>
          <w:lang w:val="fr-FR" w:eastAsia="zh-CN"/>
        </w:rPr>
        <w:t>هي جمعية خيرية من الشباب لتبادل المساعدة والتنمية، وهي تُجري عمليات إنتاج وتجهيز للنباتات الطبية على نطاق متعدد القطاعات ومتعدد الثقافات من أجل الرعاية الصحية الأساسية، وذلك بغية تعزيز الممارسات الجيدة وإضافة قيمة لها في مجال المعارف التقليدية لفائدة صحة</w:t>
      </w:r>
      <w:r w:rsidRPr="00547C8F">
        <w:rPr>
          <w:rFonts w:ascii="Arabic Typesetting" w:eastAsia="SimSun" w:hAnsi="Arabic Typesetting" w:cs="Arabic Typesetting"/>
          <w:sz w:val="36"/>
          <w:szCs w:val="36"/>
          <w:rtl/>
          <w:lang w:val="fr-FR" w:eastAsia="zh-CN"/>
        </w:rPr>
        <w:t xml:space="preserve"> الإنسان والحيوان.</w:t>
      </w:r>
      <w:r w:rsidR="00745887" w:rsidRPr="00547C8F">
        <w:rPr>
          <w:rFonts w:ascii="Arabic Typesetting" w:eastAsia="SimSun" w:hAnsi="Arabic Typesetting" w:cs="Arabic Typesetting"/>
          <w:sz w:val="36"/>
          <w:szCs w:val="36"/>
          <w:rtl/>
          <w:lang w:val="fr-FR" w:eastAsia="zh-CN"/>
        </w:rPr>
        <w:t xml:space="preserve"> </w:t>
      </w:r>
      <w:r w:rsidRPr="00547C8F">
        <w:rPr>
          <w:rFonts w:ascii="Arabic Typesetting" w:eastAsia="SimSun" w:hAnsi="Arabic Typesetting" w:cs="Arabic Typesetting"/>
          <w:sz w:val="36"/>
          <w:szCs w:val="36"/>
          <w:rtl/>
          <w:lang w:val="fr-FR" w:eastAsia="zh-CN"/>
        </w:rPr>
        <w:t xml:space="preserve">وهي نشطة في مجالات التعليم والصحة والحماية البيئية وتعزيز التراث الثقافي الأفريقي والحرف ودستور الأدوية والبحوث التطبيقية بشأن إمكانات </w:t>
      </w:r>
      <w:r w:rsidR="00D20ABC">
        <w:rPr>
          <w:rFonts w:ascii="Arabic Typesetting" w:eastAsia="SimSun" w:hAnsi="Arabic Typesetting" w:cs="Arabic Typesetting"/>
          <w:sz w:val="36"/>
          <w:szCs w:val="36"/>
          <w:rtl/>
          <w:lang w:val="fr-FR" w:eastAsia="zh-CN"/>
        </w:rPr>
        <w:t>الموارد الطبيعية المحلية وتطوير</w:t>
      </w:r>
      <w:r w:rsidR="00D20ABC">
        <w:rPr>
          <w:rFonts w:ascii="Arabic Typesetting" w:eastAsia="SimSun" w:hAnsi="Arabic Typesetting" w:cs="Arabic Typesetting" w:hint="cs"/>
          <w:sz w:val="36"/>
          <w:szCs w:val="36"/>
          <w:rtl/>
          <w:lang w:val="fr-FR" w:eastAsia="zh-CN"/>
        </w:rPr>
        <w:t xml:space="preserve"> </w:t>
      </w:r>
      <w:r w:rsidRPr="00547C8F">
        <w:rPr>
          <w:rFonts w:ascii="Arabic Typesetting" w:eastAsia="SimSun" w:hAnsi="Arabic Typesetting" w:cs="Arabic Typesetting"/>
          <w:sz w:val="36"/>
          <w:szCs w:val="36"/>
          <w:rtl/>
          <w:lang w:val="fr-FR" w:eastAsia="zh-CN"/>
        </w:rPr>
        <w:t>الطاقة المتجددة وتكوين كفاءات ممارسي الطب التقليدي والمناصرة وكسب التأييد</w:t>
      </w:r>
      <w:r w:rsidRPr="00547C8F">
        <w:rPr>
          <w:rFonts w:ascii="Arabic Typesetting" w:eastAsia="SimSun" w:hAnsi="Arabic Typesetting" w:cs="Arabic Typesetting"/>
          <w:sz w:val="36"/>
          <w:szCs w:val="36"/>
          <w:lang w:val="fr-FR" w:eastAsia="zh-CN"/>
        </w:rPr>
        <w:t>.</w:t>
      </w:r>
    </w:p>
    <w:p w:rsidR="00AE3E24" w:rsidRPr="00547C8F" w:rsidRDefault="00AE3E24" w:rsidP="00327E05">
      <w:pPr>
        <w:bidi/>
        <w:spacing w:after="240" w:line="360" w:lineRule="exact"/>
        <w:rPr>
          <w:rFonts w:ascii="Arabic Typesetting" w:eastAsia="SimSun" w:hAnsi="Arabic Typesetting" w:cs="Arabic Typesetting"/>
          <w:sz w:val="36"/>
          <w:szCs w:val="36"/>
          <w:u w:val="single"/>
          <w:rtl/>
          <w:lang w:val="fr-FR" w:eastAsia="zh-CN"/>
        </w:rPr>
      </w:pPr>
      <w:r w:rsidRPr="00547C8F">
        <w:rPr>
          <w:rFonts w:ascii="Arabic Typesetting" w:eastAsia="SimSun" w:hAnsi="Arabic Typesetting" w:cs="Arabic Typesetting"/>
          <w:sz w:val="36"/>
          <w:szCs w:val="36"/>
          <w:u w:val="single"/>
          <w:rtl/>
          <w:lang w:val="fr-FR" w:eastAsia="zh-CN"/>
        </w:rPr>
        <w:t xml:space="preserve">أهداف المنظمة </w:t>
      </w:r>
      <w:proofErr w:type="gramStart"/>
      <w:r w:rsidRPr="00547C8F">
        <w:rPr>
          <w:rFonts w:ascii="Arabic Typesetting" w:eastAsia="SimSun" w:hAnsi="Arabic Typesetting" w:cs="Arabic Typesetting"/>
          <w:sz w:val="36"/>
          <w:szCs w:val="36"/>
          <w:u w:val="single"/>
          <w:rtl/>
          <w:lang w:val="fr-FR" w:eastAsia="zh-CN"/>
        </w:rPr>
        <w:t>وغاياتها</w:t>
      </w:r>
      <w:proofErr w:type="gramEnd"/>
      <w:r w:rsidRPr="00547C8F">
        <w:rPr>
          <w:rFonts w:ascii="Arabic Typesetting" w:eastAsia="SimSun" w:hAnsi="Arabic Typesetting" w:cs="Arabic Typesetting"/>
          <w:sz w:val="36"/>
          <w:szCs w:val="36"/>
          <w:u w:val="single"/>
          <w:lang w:val="fr-FR" w:eastAsia="zh-CN"/>
        </w:rPr>
        <w:t>:</w:t>
      </w:r>
    </w:p>
    <w:p w:rsidR="00AE3E24" w:rsidRPr="00547C8F"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الإسهام في النهوض بالممارسات الجيدة والمعارف التقليدية في مجال الرعاية الصحية الطبيعية باستخدام النباتات الطبية من أجل الرفاه الصحي والاجتماعي والاقتصادي والثقافي للشعوب الأصلية الفقيرة والمنخفضة الدخل؛</w:t>
      </w:r>
    </w:p>
    <w:p w:rsidR="00AE3E24" w:rsidRPr="00547C8F"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تشجيع الاستخدام الواسع النطاق للطاقة المتجددة وحماية البيئة؛</w:t>
      </w:r>
    </w:p>
    <w:p w:rsidR="00AE3E24" w:rsidRPr="00547C8F"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 xml:space="preserve">تطوير سلاسل القيمة لتصنيع النباتات الطبية والعطرية وتجهيزها لصحة الإنسان والحيوان لضمان نمو الاقتصاد المحلي والتوظيف الذاتي للشباب الذين لا يذهبون إلى المدارس وتاركي المدارس </w:t>
      </w:r>
      <w:r w:rsidR="000B46DF">
        <w:rPr>
          <w:rFonts w:ascii="Arabic Typesetting" w:eastAsia="SimSun" w:hAnsi="Arabic Typesetting" w:cs="Arabic Typesetting" w:hint="cs"/>
          <w:sz w:val="36"/>
          <w:szCs w:val="36"/>
          <w:rtl/>
          <w:lang w:val="fr-FR" w:eastAsia="zh-CN"/>
        </w:rPr>
        <w:t>و</w:t>
      </w:r>
      <w:r w:rsidRPr="005B13A7">
        <w:rPr>
          <w:rFonts w:ascii="Arabic Typesetting" w:eastAsia="SimSun" w:hAnsi="Arabic Typesetting" w:cs="Arabic Typesetting"/>
          <w:sz w:val="36"/>
          <w:szCs w:val="36"/>
          <w:rtl/>
          <w:lang w:val="fr-FR" w:eastAsia="zh-CN"/>
        </w:rPr>
        <w:t>العاطلين عن العمل والنساء</w:t>
      </w:r>
      <w:r w:rsidR="000B46DF">
        <w:rPr>
          <w:rFonts w:ascii="Arabic Typesetting" w:eastAsia="SimSun" w:hAnsi="Arabic Typesetting" w:cs="Arabic Typesetting" w:hint="cs"/>
          <w:sz w:val="36"/>
          <w:szCs w:val="36"/>
          <w:rtl/>
          <w:lang w:val="fr-FR" w:eastAsia="zh-CN"/>
        </w:rPr>
        <w:t> </w:t>
      </w:r>
      <w:r w:rsidRPr="005B13A7">
        <w:rPr>
          <w:rFonts w:ascii="Arabic Typesetting" w:eastAsia="SimSun" w:hAnsi="Arabic Typesetting" w:cs="Arabic Typesetting"/>
          <w:sz w:val="36"/>
          <w:szCs w:val="36"/>
          <w:rtl/>
          <w:lang w:val="fr-FR" w:eastAsia="zh-CN"/>
        </w:rPr>
        <w:t>الريفيات؛</w:t>
      </w:r>
    </w:p>
    <w:p w:rsidR="00AE3E24" w:rsidRPr="00547C8F"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العمل من أجل تحقيق المساواة بين الجنسين والتنمية والنهوض بحقوق الإنسان ومكافحة التمييز ضد النساء والفتيات والأطفال والمعوقين؛</w:t>
      </w:r>
    </w:p>
    <w:p w:rsidR="00AE3E24" w:rsidRPr="005B13A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تكوين الكفاءات تنظيميًا ومؤسسيًا لمنظمة شباب بنن بلا حدود؛</w:t>
      </w:r>
    </w:p>
    <w:p w:rsidR="00AE3E24" w:rsidRPr="005B13A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تكوين كفاءات الفئات المستهدفة؛</w:t>
      </w:r>
    </w:p>
    <w:p w:rsidR="00AE3E24" w:rsidRPr="00547C8F"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جمع الأموال لفائدة منظمة شباب بنن بلا حدود؛</w:t>
      </w:r>
    </w:p>
    <w:p w:rsidR="00AE3E24" w:rsidRPr="005B13A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زيادة توفير الخدمات الاجتماعية الأساسية؛</w:t>
      </w:r>
    </w:p>
    <w:p w:rsidR="00AE3E24" w:rsidRPr="005B13A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تنمية الزراعة العضوية الصديقة للبيئة؛</w:t>
      </w:r>
    </w:p>
    <w:p w:rsidR="00AE3E24" w:rsidRPr="005B13A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التواصل والإعلام؛</w:t>
      </w:r>
    </w:p>
    <w:p w:rsidR="00AE3E24" w:rsidRPr="005B13A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الإسهام في النهوض بالممارسات الجيدة والمعارف التقليدية والدراية في أفريقيا المعاصرة وصونها؛</w:t>
      </w:r>
    </w:p>
    <w:p w:rsidR="00AE3E24" w:rsidRPr="005B13A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رصد المشروعات والبرامج وتقييمها؛</w:t>
      </w:r>
    </w:p>
    <w:p w:rsidR="00AE3E24" w:rsidRPr="00AE3E24"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توفير التعليم المدني للمجتمعات المحلية والرقابة المدنية على إدارة المجالس المحلية والحكومة المركزية؛</w:t>
      </w:r>
    </w:p>
    <w:p w:rsidR="00AE3E24" w:rsidRPr="00AE3E24"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AE3E24">
        <w:rPr>
          <w:rFonts w:ascii="Arabic Typesetting" w:eastAsia="SimSun" w:hAnsi="Arabic Typesetting" w:cs="Arabic Typesetting"/>
          <w:sz w:val="36"/>
          <w:szCs w:val="36"/>
          <w:lang w:val="fr-FR" w:eastAsia="zh-CN"/>
        </w:rPr>
        <w:tab/>
      </w:r>
      <w:r w:rsidRPr="00AE3E24">
        <w:rPr>
          <w:rFonts w:ascii="Arabic Typesetting" w:eastAsia="SimSun" w:hAnsi="Arabic Typesetting" w:cs="Arabic Typesetting"/>
          <w:sz w:val="36"/>
          <w:szCs w:val="36"/>
          <w:rtl/>
          <w:lang w:val="fr-FR" w:eastAsia="zh-CN"/>
        </w:rPr>
        <w:t>تطوير التعاون بين الشمال والجنوب وبين الجنوب والجنوب لتبادل الخبرات ونقل المعرفة؛</w:t>
      </w:r>
    </w:p>
    <w:p w:rsidR="00AE3E24" w:rsidRPr="00280817" w:rsidRDefault="00AE3E24" w:rsidP="00327E05">
      <w:pPr>
        <w:bidi/>
        <w:spacing w:before="240" w:after="240" w:line="360" w:lineRule="exact"/>
        <w:rPr>
          <w:rFonts w:ascii="Arabic Typesetting" w:eastAsia="SimSun" w:hAnsi="Arabic Typesetting" w:cs="Arabic Typesetting"/>
          <w:sz w:val="36"/>
          <w:szCs w:val="36"/>
          <w:u w:val="single"/>
          <w:rtl/>
          <w:lang w:val="fr-FR" w:eastAsia="zh-CN"/>
        </w:rPr>
      </w:pPr>
      <w:proofErr w:type="gramStart"/>
      <w:r w:rsidRPr="00280817">
        <w:rPr>
          <w:rFonts w:ascii="Arabic Typesetting" w:eastAsia="SimSun" w:hAnsi="Arabic Typesetting" w:cs="Arabic Typesetting"/>
          <w:sz w:val="36"/>
          <w:szCs w:val="36"/>
          <w:u w:val="single"/>
          <w:rtl/>
          <w:lang w:val="fr-FR" w:eastAsia="zh-CN"/>
        </w:rPr>
        <w:t>الأنشطة</w:t>
      </w:r>
      <w:proofErr w:type="gramEnd"/>
      <w:r w:rsidRPr="00280817">
        <w:rPr>
          <w:rFonts w:ascii="Arabic Typesetting" w:eastAsia="SimSun" w:hAnsi="Arabic Typesetting" w:cs="Arabic Typesetting"/>
          <w:sz w:val="36"/>
          <w:szCs w:val="36"/>
          <w:u w:val="single"/>
          <w:rtl/>
          <w:lang w:val="fr-FR" w:eastAsia="zh-CN"/>
        </w:rPr>
        <w:t xml:space="preserve"> الرئيسية للمنظمة</w:t>
      </w:r>
      <w:r w:rsidRPr="00280817">
        <w:rPr>
          <w:rFonts w:ascii="Arabic Typesetting" w:eastAsia="SimSun" w:hAnsi="Arabic Typesetting" w:cs="Arabic Typesetting"/>
          <w:sz w:val="36"/>
          <w:szCs w:val="36"/>
          <w:u w:val="single"/>
          <w:lang w:val="fr-FR" w:eastAsia="zh-CN"/>
        </w:rPr>
        <w:t>:</w:t>
      </w:r>
    </w:p>
    <w:p w:rsidR="00AE3E24" w:rsidRPr="0028081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تدريب ممارسي الطب التقليدي على تقنيات جمع النباتات الطبية وتجهيزها لاشتقاق الأدوية النباتية لعلاج الإنسان والحيوان؛</w:t>
      </w:r>
    </w:p>
    <w:p w:rsidR="00AE3E24" w:rsidRPr="0028081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النهوض بالمعارف التقليدية والممارسات المحلية وإضافة قيمة لهما في مجال الرعاية الصحية الطبيعية ل</w:t>
      </w:r>
      <w:r w:rsidR="003E5474">
        <w:rPr>
          <w:rFonts w:ascii="Arabic Typesetting" w:eastAsia="SimSun" w:hAnsi="Arabic Typesetting" w:cs="Arabic Typesetting" w:hint="cs"/>
          <w:sz w:val="36"/>
          <w:szCs w:val="36"/>
          <w:rtl/>
          <w:lang w:val="fr-FR" w:eastAsia="zh-CN"/>
        </w:rPr>
        <w:t xml:space="preserve">ضمان </w:t>
      </w:r>
      <w:r w:rsidRPr="005B13A7">
        <w:rPr>
          <w:rFonts w:ascii="Arabic Typesetting" w:eastAsia="SimSun" w:hAnsi="Arabic Typesetting" w:cs="Arabic Typesetting"/>
          <w:sz w:val="36"/>
          <w:szCs w:val="36"/>
          <w:rtl/>
          <w:lang w:val="fr-FR" w:eastAsia="zh-CN"/>
        </w:rPr>
        <w:t>رفاه شعوب أفريقيا والعالم؛</w:t>
      </w:r>
    </w:p>
    <w:p w:rsidR="00AE3E24" w:rsidRPr="0028081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تدريب المجموعات النسائية والمنظمات الريفية على تقنيات الزراعة العضوية وإمكانات نبات البان الزيتوني؛</w:t>
      </w:r>
    </w:p>
    <w:p w:rsidR="00AE3E24" w:rsidRPr="0028081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رفع مستوى الوعي بين العاملين في مجال الصحة وسكان المناطق الريفية والمرأة الريفية بشأن إمكانات نبات البان الفائق القيمة الغذائية لعلاج الإنسان والحيوان؛</w:t>
      </w:r>
    </w:p>
    <w:p w:rsidR="00AE3E24" w:rsidRPr="005B13A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البحث في إمكانات الموارد الطبيعية المحلية؛</w:t>
      </w:r>
    </w:p>
    <w:p w:rsidR="00AE3E24" w:rsidRPr="0028081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المناصرة لدى السلطات السياسية والإدارية بشأن تطوير الطاقة المتجددة واستخدامها على نطاق واسع في</w:t>
      </w:r>
      <w:r w:rsidR="000B46DF">
        <w:rPr>
          <w:rFonts w:ascii="Arabic Typesetting" w:eastAsia="SimSun" w:hAnsi="Arabic Typesetting" w:cs="Arabic Typesetting" w:hint="cs"/>
          <w:sz w:val="36"/>
          <w:szCs w:val="36"/>
          <w:rtl/>
          <w:lang w:val="fr-FR" w:eastAsia="zh-CN"/>
        </w:rPr>
        <w:t> </w:t>
      </w:r>
      <w:r w:rsidRPr="005B13A7">
        <w:rPr>
          <w:rFonts w:ascii="Arabic Typesetting" w:eastAsia="SimSun" w:hAnsi="Arabic Typesetting" w:cs="Arabic Typesetting"/>
          <w:sz w:val="36"/>
          <w:szCs w:val="36"/>
          <w:rtl/>
          <w:lang w:val="fr-FR" w:eastAsia="zh-CN"/>
        </w:rPr>
        <w:t>بنن؛</w:t>
      </w:r>
    </w:p>
    <w:p w:rsidR="00AE3E24" w:rsidRPr="0028081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 xml:space="preserve">إنتاج نبات </w:t>
      </w:r>
      <w:proofErr w:type="spellStart"/>
      <w:r w:rsidRPr="005B13A7">
        <w:rPr>
          <w:rFonts w:ascii="Arabic Typesetting" w:eastAsia="SimSun" w:hAnsi="Arabic Typesetting" w:cs="Arabic Typesetting"/>
          <w:sz w:val="36"/>
          <w:szCs w:val="36"/>
          <w:rtl/>
          <w:lang w:val="fr-FR" w:eastAsia="zh-CN"/>
        </w:rPr>
        <w:t>الجتروفا</w:t>
      </w:r>
      <w:proofErr w:type="spellEnd"/>
      <w:r w:rsidRPr="005B13A7">
        <w:rPr>
          <w:rFonts w:ascii="Arabic Typesetting" w:eastAsia="SimSun" w:hAnsi="Arabic Typesetting" w:cs="Arabic Typesetting"/>
          <w:sz w:val="36"/>
          <w:szCs w:val="36"/>
          <w:rtl/>
          <w:lang w:val="fr-FR" w:eastAsia="zh-CN"/>
        </w:rPr>
        <w:t xml:space="preserve"> </w:t>
      </w:r>
      <w:proofErr w:type="spellStart"/>
      <w:r w:rsidRPr="005B13A7">
        <w:rPr>
          <w:rFonts w:ascii="Arabic Typesetting" w:eastAsia="SimSun" w:hAnsi="Arabic Typesetting" w:cs="Arabic Typesetting"/>
          <w:sz w:val="36"/>
          <w:szCs w:val="36"/>
          <w:rtl/>
          <w:lang w:val="fr-FR" w:eastAsia="zh-CN"/>
        </w:rPr>
        <w:t>كوكاس</w:t>
      </w:r>
      <w:proofErr w:type="spellEnd"/>
      <w:r w:rsidRPr="005B13A7">
        <w:rPr>
          <w:rFonts w:ascii="Arabic Typesetting" w:eastAsia="SimSun" w:hAnsi="Arabic Typesetting" w:cs="Arabic Typesetting"/>
          <w:sz w:val="36"/>
          <w:szCs w:val="36"/>
          <w:rtl/>
          <w:lang w:val="fr-FR" w:eastAsia="zh-CN"/>
        </w:rPr>
        <w:t xml:space="preserve"> وتجهيزه كوقود حيوي ليحل محل الديزل العادي والذي يستخدم في تشغيل مطاحن الحبوب في المناطق الريفية في بنن؛</w:t>
      </w:r>
    </w:p>
    <w:p w:rsidR="00AE3E24" w:rsidRPr="0028081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الدفاع عن حقوق الإنسان ومكافحة جميع أشكال التمييز ضد الأطفال والفتيات والمعوقين؛</w:t>
      </w:r>
    </w:p>
    <w:p w:rsidR="00AE3E24" w:rsidRPr="005B13A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تشجيع الزراعة العضوية التي تحمي البيئة؛</w:t>
      </w:r>
    </w:p>
    <w:p w:rsidR="00AE3E24" w:rsidRPr="005B13A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تعزيز الموارد الوراثية النباتية المهددة بالانقراض واستعادتها؛</w:t>
      </w:r>
    </w:p>
    <w:p w:rsidR="00AE3E24" w:rsidRPr="0028081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التعبئة الاجتماعية للمجتمعات المحلية لتغيير السلوكيات غير المرغوب فيها، مثل الممارسات غير الصحية والتدهور البي</w:t>
      </w:r>
      <w:r w:rsidRPr="00280817">
        <w:rPr>
          <w:rFonts w:ascii="Arabic Typesetting" w:eastAsia="SimSun" w:hAnsi="Arabic Typesetting" w:cs="Arabic Typesetting"/>
          <w:sz w:val="36"/>
          <w:szCs w:val="36"/>
          <w:rtl/>
          <w:lang w:val="fr-FR" w:eastAsia="zh-CN"/>
        </w:rPr>
        <w:t>ئي، وتشجيع الممارسات الغذائية الجيدة، إلخ</w:t>
      </w:r>
      <w:r w:rsidRPr="00280817">
        <w:rPr>
          <w:rFonts w:ascii="Arabic Typesetting" w:eastAsia="SimSun" w:hAnsi="Arabic Typesetting" w:cs="Arabic Typesetting"/>
          <w:sz w:val="36"/>
          <w:szCs w:val="36"/>
          <w:lang w:val="fr-FR" w:eastAsia="zh-CN"/>
        </w:rPr>
        <w:t>.</w:t>
      </w:r>
    </w:p>
    <w:p w:rsidR="00AE3E24" w:rsidRPr="005B13A7"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280817">
        <w:rPr>
          <w:rFonts w:ascii="Arabic Typesetting" w:eastAsia="SimSun" w:hAnsi="Arabic Typesetting" w:cs="Arabic Typesetting"/>
          <w:sz w:val="36"/>
          <w:szCs w:val="36"/>
          <w:u w:val="single"/>
          <w:rtl/>
          <w:lang w:val="fr-FR" w:eastAsia="zh-CN"/>
        </w:rPr>
        <w:t xml:space="preserve">علاقة المنظمة </w:t>
      </w:r>
      <w:proofErr w:type="gramStart"/>
      <w:r w:rsidRPr="00280817">
        <w:rPr>
          <w:rFonts w:ascii="Arabic Typesetting" w:eastAsia="SimSun" w:hAnsi="Arabic Typesetting" w:cs="Arabic Typesetting"/>
          <w:sz w:val="36"/>
          <w:szCs w:val="36"/>
          <w:u w:val="single"/>
          <w:rtl/>
          <w:lang w:val="fr-FR" w:eastAsia="zh-CN"/>
        </w:rPr>
        <w:t>بأمور</w:t>
      </w:r>
      <w:proofErr w:type="gramEnd"/>
      <w:r w:rsidRPr="00280817">
        <w:rPr>
          <w:rFonts w:ascii="Arabic Typesetting" w:eastAsia="SimSun" w:hAnsi="Arabic Typesetting" w:cs="Arabic Typesetting"/>
          <w:sz w:val="36"/>
          <w:szCs w:val="36"/>
          <w:u w:val="single"/>
          <w:rtl/>
          <w:lang w:val="fr-FR" w:eastAsia="zh-CN"/>
        </w:rPr>
        <w:t xml:space="preserve"> الملكية الفكرية بما في ذلك الشرح الكامل لسبب اهتمامكم بالأمور التي تناقشها اللجنة</w:t>
      </w:r>
      <w:r w:rsidR="004234BF" w:rsidRPr="00280817">
        <w:rPr>
          <w:rFonts w:ascii="Arabic Typesetting" w:eastAsia="SimSun" w:hAnsi="Arabic Typesetting" w:cs="Arabic Typesetting"/>
          <w:sz w:val="36"/>
          <w:szCs w:val="36"/>
          <w:u w:val="single"/>
          <w:rtl/>
          <w:lang w:val="fr-FR" w:eastAsia="zh-CN"/>
        </w:rPr>
        <w:t xml:space="preserve"> (</w:t>
      </w:r>
      <w:r w:rsidRPr="005B13A7">
        <w:rPr>
          <w:rFonts w:ascii="Arabic Typesetting" w:eastAsia="SimSun" w:hAnsi="Arabic Typesetting" w:cs="Arabic Typesetting"/>
          <w:sz w:val="36"/>
          <w:szCs w:val="36"/>
          <w:u w:val="single"/>
          <w:lang w:val="fr-FR" w:eastAsia="zh-CN"/>
        </w:rPr>
        <w:t>150</w:t>
      </w:r>
      <w:r w:rsidR="004234BF" w:rsidRPr="00280817">
        <w:rPr>
          <w:rFonts w:ascii="Arabic Typesetting" w:eastAsia="SimSun" w:hAnsi="Arabic Typesetting" w:cs="Arabic Typesetting"/>
          <w:sz w:val="36"/>
          <w:szCs w:val="36"/>
          <w:u w:val="single"/>
          <w:rtl/>
          <w:lang w:val="fr-FR" w:eastAsia="zh-CN"/>
        </w:rPr>
        <w:t xml:space="preserve"> </w:t>
      </w:r>
      <w:r w:rsidRPr="005B13A7">
        <w:rPr>
          <w:rFonts w:ascii="Arabic Typesetting" w:eastAsia="SimSun" w:hAnsi="Arabic Typesetting" w:cs="Arabic Typesetting"/>
          <w:sz w:val="36"/>
          <w:szCs w:val="36"/>
          <w:u w:val="single"/>
          <w:rtl/>
          <w:lang w:val="fr-FR" w:eastAsia="zh-CN"/>
        </w:rPr>
        <w:t>كلمة على الأكثر</w:t>
      </w:r>
      <w:r w:rsidR="004234BF" w:rsidRPr="00280817">
        <w:rPr>
          <w:rFonts w:ascii="Arabic Typesetting" w:eastAsia="SimSun" w:hAnsi="Arabic Typesetting" w:cs="Arabic Typesetting"/>
          <w:sz w:val="36"/>
          <w:szCs w:val="36"/>
          <w:u w:val="single"/>
          <w:rtl/>
          <w:lang w:val="fr-FR" w:eastAsia="zh-CN"/>
        </w:rPr>
        <w:t>)</w:t>
      </w:r>
      <w:r w:rsidRPr="005B13A7">
        <w:rPr>
          <w:rFonts w:ascii="Arabic Typesetting" w:eastAsia="SimSun" w:hAnsi="Arabic Typesetting" w:cs="Arabic Typesetting"/>
          <w:sz w:val="36"/>
          <w:szCs w:val="36"/>
          <w:u w:val="single"/>
          <w:lang w:val="fr-FR" w:eastAsia="zh-CN"/>
        </w:rPr>
        <w:t>:</w:t>
      </w:r>
    </w:p>
    <w:p w:rsidR="00280817" w:rsidRPr="005B13A7" w:rsidRDefault="00AE3E24" w:rsidP="00327E05">
      <w:pPr>
        <w:bidi/>
        <w:spacing w:after="240" w:line="360" w:lineRule="exact"/>
        <w:rPr>
          <w:rFonts w:ascii="Arabic Typesetting" w:eastAsia="SimSun" w:hAnsi="Arabic Typesetting" w:cs="Arabic Typesetting"/>
          <w:sz w:val="36"/>
          <w:szCs w:val="36"/>
          <w:lang w:val="fr-FR" w:eastAsia="zh-CN"/>
        </w:rPr>
      </w:pPr>
      <w:r w:rsidRPr="00280817">
        <w:rPr>
          <w:rFonts w:ascii="Arabic Typesetting" w:eastAsia="SimSun" w:hAnsi="Arabic Typesetting" w:cs="Arabic Typesetting"/>
          <w:sz w:val="36"/>
          <w:szCs w:val="36"/>
          <w:rtl/>
          <w:lang w:val="fr-FR" w:eastAsia="zh-CN"/>
        </w:rPr>
        <w:t>لا تزال المعارف التقليدية والممارسات الجيدة المحلية في مجال الرعاية الصحية الطبيعية القائمة على النباتات، لا سيما المعارف المحلية التي هي في حوزتنا والتي تعلمناها وورثناها من أجدادنا في أفريقيا وبنن على وجه الخصوص، غير معروفة لعالم العلوم من زاوية الملكية الفكرية</w:t>
      </w:r>
      <w:r w:rsidRPr="00280817">
        <w:rPr>
          <w:rFonts w:ascii="Arabic Typesetting" w:eastAsia="SimSun" w:hAnsi="Arabic Typesetting" w:cs="Arabic Typesetting"/>
          <w:sz w:val="36"/>
          <w:szCs w:val="36"/>
          <w:lang w:val="fr-FR" w:eastAsia="zh-CN"/>
        </w:rPr>
        <w:t>.</w:t>
      </w:r>
    </w:p>
    <w:p w:rsidR="00AE3E24" w:rsidRPr="00280817" w:rsidRDefault="00AE3E24" w:rsidP="00327E05">
      <w:pPr>
        <w:bidi/>
        <w:spacing w:after="240" w:line="360" w:lineRule="exact"/>
        <w:rPr>
          <w:rFonts w:ascii="Arabic Typesetting" w:eastAsia="SimSun" w:hAnsi="Arabic Typesetting" w:cs="Arabic Typesetting"/>
          <w:sz w:val="36"/>
          <w:szCs w:val="36"/>
          <w:lang w:val="fr-FR" w:eastAsia="zh-CN"/>
        </w:rPr>
      </w:pPr>
      <w:r w:rsidRPr="00280817">
        <w:rPr>
          <w:rFonts w:ascii="Arabic Typesetting" w:eastAsia="SimSun" w:hAnsi="Arabic Typesetting" w:cs="Arabic Typesetting"/>
          <w:sz w:val="36"/>
          <w:szCs w:val="36"/>
          <w:rtl/>
          <w:lang w:val="fr-FR" w:eastAsia="zh-CN"/>
        </w:rPr>
        <w:t>وقد عرفنا أن هذا الأمر يقع تحت اهتمام الويبو التي تسعى إلى كسر حلقة استبعاد المعارف التقليدية والممارسات المحلية من استخدام النباتات الطبية والمعارف التقليدية في اشتقاق الدواء لعلاج الإنسان والحيوان وحماية التنوع البيئي وتعزيز قواعد بيانات الويبو بشأن المعارف التقليدية</w:t>
      </w:r>
      <w:r w:rsidRPr="00280817">
        <w:rPr>
          <w:rFonts w:ascii="Arabic Typesetting" w:eastAsia="SimSun" w:hAnsi="Arabic Typesetting" w:cs="Arabic Typesetting"/>
          <w:sz w:val="36"/>
          <w:szCs w:val="36"/>
          <w:lang w:val="fr-FR" w:eastAsia="zh-CN"/>
        </w:rPr>
        <w:t>.</w:t>
      </w:r>
    </w:p>
    <w:p w:rsidR="00AE3E24" w:rsidRPr="00280817"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280817">
        <w:rPr>
          <w:rFonts w:ascii="Arabic Typesetting" w:eastAsia="SimSun" w:hAnsi="Arabic Typesetting" w:cs="Arabic Typesetting"/>
          <w:sz w:val="36"/>
          <w:szCs w:val="36"/>
          <w:u w:val="single"/>
          <w:rtl/>
          <w:lang w:val="fr-FR" w:eastAsia="zh-CN"/>
        </w:rPr>
        <w:t xml:space="preserve">البلد الذي تعد المنظمة نشطة </w:t>
      </w:r>
      <w:proofErr w:type="gramStart"/>
      <w:r w:rsidRPr="00280817">
        <w:rPr>
          <w:rFonts w:ascii="Arabic Typesetting" w:eastAsia="SimSun" w:hAnsi="Arabic Typesetting" w:cs="Arabic Typesetting"/>
          <w:sz w:val="36"/>
          <w:szCs w:val="36"/>
          <w:u w:val="single"/>
          <w:rtl/>
          <w:lang w:val="fr-FR" w:eastAsia="zh-CN"/>
        </w:rPr>
        <w:t>فيه</w:t>
      </w:r>
      <w:proofErr w:type="gramEnd"/>
      <w:r w:rsidRPr="00280817">
        <w:rPr>
          <w:rFonts w:ascii="Arabic Typesetting" w:eastAsia="SimSun" w:hAnsi="Arabic Typesetting" w:cs="Arabic Typesetting"/>
          <w:sz w:val="36"/>
          <w:szCs w:val="36"/>
          <w:u w:val="single"/>
          <w:rtl/>
          <w:lang w:val="fr-FR" w:eastAsia="zh-CN"/>
        </w:rPr>
        <w:t xml:space="preserve"> بشكل أساسي</w:t>
      </w:r>
      <w:r w:rsidRPr="00280817">
        <w:rPr>
          <w:rFonts w:ascii="Arabic Typesetting" w:eastAsia="SimSun" w:hAnsi="Arabic Typesetting" w:cs="Arabic Typesetting"/>
          <w:sz w:val="36"/>
          <w:szCs w:val="36"/>
          <w:u w:val="single"/>
          <w:lang w:val="fr-FR" w:eastAsia="zh-CN"/>
        </w:rPr>
        <w:t>:</w:t>
      </w:r>
    </w:p>
    <w:p w:rsidR="00AE3E24" w:rsidRPr="00280817" w:rsidRDefault="00AE3E24" w:rsidP="00327E05">
      <w:pPr>
        <w:bidi/>
        <w:spacing w:after="240" w:line="360" w:lineRule="exact"/>
        <w:rPr>
          <w:rFonts w:ascii="Arabic Typesetting" w:eastAsia="SimSun" w:hAnsi="Arabic Typesetting" w:cs="Arabic Typesetting"/>
          <w:sz w:val="36"/>
          <w:szCs w:val="36"/>
          <w:lang w:val="fr-FR" w:eastAsia="zh-CN"/>
        </w:rPr>
      </w:pPr>
      <w:r w:rsidRPr="00280817">
        <w:rPr>
          <w:rFonts w:ascii="Arabic Typesetting" w:eastAsia="SimSun" w:hAnsi="Arabic Typesetting" w:cs="Arabic Typesetting"/>
          <w:sz w:val="36"/>
          <w:szCs w:val="36"/>
          <w:rtl/>
          <w:lang w:val="fr-FR" w:eastAsia="zh-CN"/>
        </w:rPr>
        <w:t>جمهورية بنن</w:t>
      </w:r>
    </w:p>
    <w:p w:rsidR="00AE3E24" w:rsidRPr="005B13A7" w:rsidRDefault="00AE3E24" w:rsidP="00327E05">
      <w:pPr>
        <w:bidi/>
        <w:spacing w:after="240" w:line="360" w:lineRule="exact"/>
        <w:rPr>
          <w:rFonts w:ascii="Arabic Typesetting" w:eastAsia="SimSun" w:hAnsi="Arabic Typesetting" w:cs="Arabic Typesetting"/>
          <w:sz w:val="36"/>
          <w:szCs w:val="36"/>
          <w:u w:val="single"/>
          <w:rtl/>
          <w:lang w:val="fr-FR" w:eastAsia="zh-CN"/>
        </w:rPr>
      </w:pPr>
      <w:proofErr w:type="gramStart"/>
      <w:r w:rsidRPr="00280817">
        <w:rPr>
          <w:rFonts w:ascii="Arabic Typesetting" w:eastAsia="SimSun" w:hAnsi="Arabic Typesetting" w:cs="Arabic Typesetting"/>
          <w:sz w:val="36"/>
          <w:szCs w:val="36"/>
          <w:u w:val="single"/>
          <w:rtl/>
          <w:lang w:val="fr-FR" w:eastAsia="zh-CN"/>
        </w:rPr>
        <w:t>معلومات</w:t>
      </w:r>
      <w:proofErr w:type="gramEnd"/>
      <w:r w:rsidRPr="00280817">
        <w:rPr>
          <w:rFonts w:ascii="Arabic Typesetting" w:eastAsia="SimSun" w:hAnsi="Arabic Typesetting" w:cs="Arabic Typesetting"/>
          <w:sz w:val="36"/>
          <w:szCs w:val="36"/>
          <w:u w:val="single"/>
          <w:rtl/>
          <w:lang w:val="fr-FR" w:eastAsia="zh-CN"/>
        </w:rPr>
        <w:t xml:space="preserve"> إضافية</w:t>
      </w:r>
      <w:r w:rsidR="004234BF" w:rsidRPr="00280817">
        <w:rPr>
          <w:rFonts w:ascii="Arabic Typesetting" w:eastAsia="SimSun" w:hAnsi="Arabic Typesetting" w:cs="Arabic Typesetting"/>
          <w:sz w:val="36"/>
          <w:szCs w:val="36"/>
          <w:u w:val="single"/>
          <w:rtl/>
          <w:lang w:val="fr-FR" w:eastAsia="zh-CN"/>
        </w:rPr>
        <w:t>:</w:t>
      </w:r>
    </w:p>
    <w:p w:rsidR="00AE3E24" w:rsidRPr="005B13A7" w:rsidRDefault="00AE3E24" w:rsidP="00327E05">
      <w:pPr>
        <w:bidi/>
        <w:spacing w:after="240" w:line="360" w:lineRule="exact"/>
        <w:rPr>
          <w:rFonts w:ascii="Arabic Typesetting" w:eastAsia="SimSun" w:hAnsi="Arabic Typesetting" w:cs="Arabic Typesetting"/>
          <w:sz w:val="36"/>
          <w:szCs w:val="36"/>
          <w:lang w:val="fr-FR" w:eastAsia="zh-CN"/>
        </w:rPr>
      </w:pPr>
      <w:r w:rsidRPr="005B13A7">
        <w:rPr>
          <w:rFonts w:ascii="Arabic Typesetting" w:eastAsia="SimSun" w:hAnsi="Arabic Typesetting" w:cs="Arabic Typesetting"/>
          <w:sz w:val="36"/>
          <w:szCs w:val="36"/>
          <w:rtl/>
          <w:lang w:val="fr-FR" w:eastAsia="zh-CN"/>
        </w:rPr>
        <w:t xml:space="preserve">رجاء قدم أي معلومات إضافية تراها ملائمة (150 </w:t>
      </w:r>
      <w:proofErr w:type="gramStart"/>
      <w:r w:rsidRPr="005B13A7">
        <w:rPr>
          <w:rFonts w:ascii="Arabic Typesetting" w:eastAsia="SimSun" w:hAnsi="Arabic Typesetting" w:cs="Arabic Typesetting"/>
          <w:sz w:val="36"/>
          <w:szCs w:val="36"/>
          <w:rtl/>
          <w:lang w:val="fr-FR" w:eastAsia="zh-CN"/>
        </w:rPr>
        <w:t>كلمة</w:t>
      </w:r>
      <w:proofErr w:type="gramEnd"/>
      <w:r w:rsidRPr="005B13A7">
        <w:rPr>
          <w:rFonts w:ascii="Arabic Typesetting" w:eastAsia="SimSun" w:hAnsi="Arabic Typesetting" w:cs="Arabic Typesetting"/>
          <w:sz w:val="36"/>
          <w:szCs w:val="36"/>
          <w:rtl/>
          <w:lang w:val="fr-FR" w:eastAsia="zh-CN"/>
        </w:rPr>
        <w:t xml:space="preserve"> على الأكثر</w:t>
      </w:r>
      <w:r w:rsidR="004234BF" w:rsidRPr="00280817">
        <w:rPr>
          <w:rFonts w:ascii="Arabic Typesetting" w:eastAsia="SimSun" w:hAnsi="Arabic Typesetting" w:cs="Arabic Typesetting"/>
          <w:sz w:val="36"/>
          <w:szCs w:val="36"/>
          <w:rtl/>
          <w:lang w:val="fr-FR" w:eastAsia="zh-CN"/>
        </w:rPr>
        <w:t>)</w:t>
      </w:r>
      <w:r w:rsidRPr="005B13A7">
        <w:rPr>
          <w:rFonts w:ascii="Arabic Typesetting" w:eastAsia="SimSun" w:hAnsi="Arabic Typesetting" w:cs="Arabic Typesetting"/>
          <w:sz w:val="36"/>
          <w:szCs w:val="36"/>
          <w:lang w:val="fr-FR" w:eastAsia="zh-CN"/>
        </w:rPr>
        <w:t>.</w:t>
      </w:r>
    </w:p>
    <w:p w:rsidR="00AE3E24" w:rsidRPr="00280817" w:rsidRDefault="00AE3E24" w:rsidP="00327E05">
      <w:pPr>
        <w:bidi/>
        <w:spacing w:after="240" w:line="360" w:lineRule="exact"/>
        <w:rPr>
          <w:rFonts w:ascii="Arabic Typesetting" w:eastAsia="SimSun" w:hAnsi="Arabic Typesetting" w:cs="Arabic Typesetting"/>
          <w:sz w:val="36"/>
          <w:szCs w:val="36"/>
          <w:lang w:val="fr-FR" w:eastAsia="zh-CN"/>
        </w:rPr>
      </w:pPr>
      <w:r w:rsidRPr="00280817">
        <w:rPr>
          <w:rFonts w:ascii="Arabic Typesetting" w:eastAsia="SimSun" w:hAnsi="Arabic Typesetting" w:cs="Arabic Typesetting"/>
          <w:sz w:val="36"/>
          <w:szCs w:val="36"/>
          <w:rtl/>
          <w:lang w:val="fr-FR" w:eastAsia="zh-CN"/>
        </w:rPr>
        <w:t>تأسست المنظمة غير الحكومية شباب بنن بلا حدود في 18 يوليو 1993</w:t>
      </w:r>
      <w:r w:rsidRPr="00280817">
        <w:rPr>
          <w:rFonts w:ascii="Arabic Typesetting" w:eastAsia="SimSun" w:hAnsi="Arabic Typesetting" w:cs="Arabic Typesetting"/>
          <w:sz w:val="36"/>
          <w:szCs w:val="36"/>
          <w:lang w:val="fr-FR" w:eastAsia="zh-CN"/>
        </w:rPr>
        <w:t>.</w:t>
      </w:r>
    </w:p>
    <w:p w:rsidR="00AE3E24" w:rsidRPr="00280817" w:rsidRDefault="00AE3E24" w:rsidP="00327E05">
      <w:pPr>
        <w:bidi/>
        <w:spacing w:after="240" w:line="360" w:lineRule="exact"/>
        <w:rPr>
          <w:rFonts w:ascii="Arabic Typesetting" w:eastAsia="SimSun" w:hAnsi="Arabic Typesetting" w:cs="Arabic Typesetting"/>
          <w:sz w:val="36"/>
          <w:szCs w:val="36"/>
          <w:lang w:val="fr-FR" w:eastAsia="zh-CN"/>
        </w:rPr>
      </w:pPr>
      <w:r w:rsidRPr="00280817">
        <w:rPr>
          <w:rFonts w:ascii="Arabic Typesetting" w:eastAsia="SimSun" w:hAnsi="Arabic Typesetting" w:cs="Arabic Typesetting"/>
          <w:sz w:val="36"/>
          <w:szCs w:val="36"/>
          <w:rtl/>
          <w:lang w:val="fr-FR" w:eastAsia="zh-CN"/>
        </w:rPr>
        <w:t xml:space="preserve">ومنذ 2003، أجرت المنظمة أبحاثًا بشأن إمكانات نبات </w:t>
      </w:r>
      <w:proofErr w:type="spellStart"/>
      <w:r w:rsidRPr="00280817">
        <w:rPr>
          <w:rFonts w:ascii="Arabic Typesetting" w:eastAsia="SimSun" w:hAnsi="Arabic Typesetting" w:cs="Arabic Typesetting"/>
          <w:sz w:val="36"/>
          <w:szCs w:val="36"/>
          <w:rtl/>
          <w:lang w:val="fr-FR" w:eastAsia="zh-CN"/>
        </w:rPr>
        <w:t>جتروفا</w:t>
      </w:r>
      <w:proofErr w:type="spellEnd"/>
      <w:r w:rsidRPr="00280817">
        <w:rPr>
          <w:rFonts w:ascii="Arabic Typesetting" w:eastAsia="SimSun" w:hAnsi="Arabic Typesetting" w:cs="Arabic Typesetting"/>
          <w:sz w:val="36"/>
          <w:szCs w:val="36"/>
          <w:rtl/>
          <w:lang w:val="fr-FR" w:eastAsia="zh-CN"/>
        </w:rPr>
        <w:t xml:space="preserve"> </w:t>
      </w:r>
      <w:proofErr w:type="spellStart"/>
      <w:r w:rsidRPr="00280817">
        <w:rPr>
          <w:rFonts w:ascii="Arabic Typesetting" w:eastAsia="SimSun" w:hAnsi="Arabic Typesetting" w:cs="Arabic Typesetting"/>
          <w:sz w:val="36"/>
          <w:szCs w:val="36"/>
          <w:rtl/>
          <w:lang w:val="fr-FR" w:eastAsia="zh-CN"/>
        </w:rPr>
        <w:t>كوكاس</w:t>
      </w:r>
      <w:proofErr w:type="spellEnd"/>
      <w:r w:rsidRPr="00280817">
        <w:rPr>
          <w:rFonts w:ascii="Arabic Typesetting" w:eastAsia="SimSun" w:hAnsi="Arabic Typesetting" w:cs="Arabic Typesetting"/>
          <w:sz w:val="36"/>
          <w:szCs w:val="36"/>
          <w:rtl/>
          <w:lang w:val="fr-FR" w:eastAsia="zh-CN"/>
        </w:rPr>
        <w:t xml:space="preserve"> في إنتاج الطاقة.</w:t>
      </w:r>
      <w:r w:rsidR="00745887" w:rsidRPr="00280817">
        <w:rPr>
          <w:rFonts w:ascii="Arabic Typesetting" w:eastAsia="SimSun" w:hAnsi="Arabic Typesetting" w:cs="Arabic Typesetting"/>
          <w:sz w:val="36"/>
          <w:szCs w:val="36"/>
          <w:rtl/>
          <w:lang w:val="fr-FR" w:eastAsia="zh-CN"/>
        </w:rPr>
        <w:t xml:space="preserve"> </w:t>
      </w:r>
      <w:r w:rsidRPr="00280817">
        <w:rPr>
          <w:rFonts w:ascii="Arabic Typesetting" w:eastAsia="SimSun" w:hAnsi="Arabic Typesetting" w:cs="Arabic Typesetting"/>
          <w:sz w:val="36"/>
          <w:szCs w:val="36"/>
          <w:rtl/>
          <w:lang w:val="fr-FR" w:eastAsia="zh-CN"/>
        </w:rPr>
        <w:t>وقد مكنها ذلك من إنتاج زيت هذا النبات وتجهيزه وتجربته كوقود بديل للديزل من أجل تقليل الاحتباس الحراري وانبعاثات غاز ثاني أكسيد الكربون وتحسين الغطاء النباتي للترب المستنزفة وتوفير سماد عضوي لسكان الريف والجنائنيين</w:t>
      </w:r>
      <w:r w:rsidRPr="00280817">
        <w:rPr>
          <w:rFonts w:ascii="Arabic Typesetting" w:eastAsia="SimSun" w:hAnsi="Arabic Typesetting" w:cs="Arabic Typesetting"/>
          <w:sz w:val="36"/>
          <w:szCs w:val="36"/>
          <w:lang w:val="fr-FR" w:eastAsia="zh-CN"/>
        </w:rPr>
        <w:t>.</w:t>
      </w:r>
    </w:p>
    <w:p w:rsidR="00AE3E24" w:rsidRPr="00280817" w:rsidRDefault="00AE3E24" w:rsidP="00327E05">
      <w:pPr>
        <w:bidi/>
        <w:spacing w:after="240" w:line="360" w:lineRule="exact"/>
        <w:rPr>
          <w:rFonts w:ascii="Arabic Typesetting" w:eastAsia="SimSun" w:hAnsi="Arabic Typesetting" w:cs="Arabic Typesetting"/>
          <w:sz w:val="36"/>
          <w:szCs w:val="36"/>
          <w:lang w:val="fr-FR" w:eastAsia="zh-CN"/>
        </w:rPr>
      </w:pPr>
      <w:r w:rsidRPr="00280817">
        <w:rPr>
          <w:rFonts w:ascii="Arabic Typesetting" w:eastAsia="SimSun" w:hAnsi="Arabic Typesetting" w:cs="Arabic Typesetting"/>
          <w:sz w:val="36"/>
          <w:szCs w:val="36"/>
          <w:rtl/>
          <w:lang w:val="fr-FR" w:eastAsia="zh-CN"/>
        </w:rPr>
        <w:t xml:space="preserve">وفي 2005، برهنت المنظمة على استخدام زيت </w:t>
      </w:r>
      <w:proofErr w:type="spellStart"/>
      <w:r w:rsidRPr="00280817">
        <w:rPr>
          <w:rFonts w:ascii="Arabic Typesetting" w:eastAsia="SimSun" w:hAnsi="Arabic Typesetting" w:cs="Arabic Typesetting"/>
          <w:sz w:val="36"/>
          <w:szCs w:val="36"/>
          <w:rtl/>
          <w:lang w:val="fr-FR" w:eastAsia="zh-CN"/>
        </w:rPr>
        <w:t>جتروفا</w:t>
      </w:r>
      <w:proofErr w:type="spellEnd"/>
      <w:r w:rsidRPr="00280817">
        <w:rPr>
          <w:rFonts w:ascii="Arabic Typesetting" w:eastAsia="SimSun" w:hAnsi="Arabic Typesetting" w:cs="Arabic Typesetting"/>
          <w:sz w:val="36"/>
          <w:szCs w:val="36"/>
          <w:rtl/>
          <w:lang w:val="fr-FR" w:eastAsia="zh-CN"/>
        </w:rPr>
        <w:t xml:space="preserve"> </w:t>
      </w:r>
      <w:proofErr w:type="spellStart"/>
      <w:r w:rsidRPr="00280817">
        <w:rPr>
          <w:rFonts w:ascii="Arabic Typesetting" w:eastAsia="SimSun" w:hAnsi="Arabic Typesetting" w:cs="Arabic Typesetting"/>
          <w:sz w:val="36"/>
          <w:szCs w:val="36"/>
          <w:rtl/>
          <w:lang w:val="fr-FR" w:eastAsia="zh-CN"/>
        </w:rPr>
        <w:t>كوكاس</w:t>
      </w:r>
      <w:proofErr w:type="spellEnd"/>
      <w:r w:rsidRPr="00280817">
        <w:rPr>
          <w:rFonts w:ascii="Arabic Typesetting" w:eastAsia="SimSun" w:hAnsi="Arabic Typesetting" w:cs="Arabic Typesetting"/>
          <w:sz w:val="36"/>
          <w:szCs w:val="36"/>
          <w:rtl/>
          <w:lang w:val="fr-FR" w:eastAsia="zh-CN"/>
        </w:rPr>
        <w:t xml:space="preserve"> في تشغيل المطاحن في محافظات أتلانتيك </w:t>
      </w:r>
      <w:proofErr w:type="spellStart"/>
      <w:r w:rsidRPr="00280817">
        <w:rPr>
          <w:rFonts w:ascii="Arabic Typesetting" w:eastAsia="SimSun" w:hAnsi="Arabic Typesetting" w:cs="Arabic Typesetting"/>
          <w:sz w:val="36"/>
          <w:szCs w:val="36"/>
          <w:rtl/>
          <w:lang w:val="fr-FR" w:eastAsia="zh-CN"/>
        </w:rPr>
        <w:t>وليتورال</w:t>
      </w:r>
      <w:proofErr w:type="spellEnd"/>
      <w:r w:rsidRPr="00280817">
        <w:rPr>
          <w:rFonts w:ascii="Arabic Typesetting" w:eastAsia="SimSun" w:hAnsi="Arabic Typesetting" w:cs="Arabic Typesetting"/>
          <w:sz w:val="36"/>
          <w:szCs w:val="36"/>
          <w:rtl/>
          <w:lang w:val="fr-FR" w:eastAsia="zh-CN"/>
        </w:rPr>
        <w:t xml:space="preserve"> </w:t>
      </w:r>
      <w:proofErr w:type="spellStart"/>
      <w:r w:rsidRPr="00280817">
        <w:rPr>
          <w:rFonts w:ascii="Arabic Typesetting" w:eastAsia="SimSun" w:hAnsi="Arabic Typesetting" w:cs="Arabic Typesetting"/>
          <w:sz w:val="36"/>
          <w:szCs w:val="36"/>
          <w:rtl/>
          <w:lang w:val="fr-FR" w:eastAsia="zh-CN"/>
        </w:rPr>
        <w:t>ومونوكوفو</w:t>
      </w:r>
      <w:proofErr w:type="spellEnd"/>
      <w:r w:rsidRPr="00280817">
        <w:rPr>
          <w:rFonts w:ascii="Arabic Typesetting" w:eastAsia="SimSun" w:hAnsi="Arabic Typesetting" w:cs="Arabic Typesetting"/>
          <w:sz w:val="36"/>
          <w:szCs w:val="36"/>
          <w:rtl/>
          <w:lang w:val="fr-FR" w:eastAsia="zh-CN"/>
        </w:rPr>
        <w:t xml:space="preserve"> </w:t>
      </w:r>
      <w:proofErr w:type="spellStart"/>
      <w:r w:rsidRPr="00280817">
        <w:rPr>
          <w:rFonts w:ascii="Arabic Typesetting" w:eastAsia="SimSun" w:hAnsi="Arabic Typesetting" w:cs="Arabic Typesetting"/>
          <w:sz w:val="36"/>
          <w:szCs w:val="36"/>
          <w:rtl/>
          <w:lang w:val="fr-FR" w:eastAsia="zh-CN"/>
        </w:rPr>
        <w:t>وزوكولين</w:t>
      </w:r>
      <w:proofErr w:type="spellEnd"/>
      <w:r w:rsidRPr="00280817">
        <w:rPr>
          <w:rFonts w:ascii="Arabic Typesetting" w:eastAsia="SimSun" w:hAnsi="Arabic Typesetting" w:cs="Arabic Typesetting"/>
          <w:sz w:val="36"/>
          <w:szCs w:val="36"/>
          <w:rtl/>
          <w:lang w:val="fr-FR" w:eastAsia="zh-CN"/>
        </w:rPr>
        <w:t xml:space="preserve"> </w:t>
      </w:r>
      <w:proofErr w:type="spellStart"/>
      <w:r w:rsidRPr="00280817">
        <w:rPr>
          <w:rFonts w:ascii="Arabic Typesetting" w:eastAsia="SimSun" w:hAnsi="Arabic Typesetting" w:cs="Arabic Typesetting"/>
          <w:sz w:val="36"/>
          <w:szCs w:val="36"/>
          <w:rtl/>
          <w:lang w:val="fr-FR" w:eastAsia="zh-CN"/>
        </w:rPr>
        <w:t>وأويمي</w:t>
      </w:r>
      <w:proofErr w:type="spellEnd"/>
      <w:r w:rsidRPr="00280817">
        <w:rPr>
          <w:rFonts w:ascii="Arabic Typesetting" w:eastAsia="SimSun" w:hAnsi="Arabic Typesetting" w:cs="Arabic Typesetting"/>
          <w:sz w:val="36"/>
          <w:szCs w:val="36"/>
          <w:rtl/>
          <w:lang w:val="fr-FR" w:eastAsia="zh-CN"/>
        </w:rPr>
        <w:t xml:space="preserve"> </w:t>
      </w:r>
      <w:proofErr w:type="spellStart"/>
      <w:r w:rsidRPr="00280817">
        <w:rPr>
          <w:rFonts w:ascii="Arabic Typesetting" w:eastAsia="SimSun" w:hAnsi="Arabic Typesetting" w:cs="Arabic Typesetting"/>
          <w:sz w:val="36"/>
          <w:szCs w:val="36"/>
          <w:rtl/>
          <w:lang w:val="fr-FR" w:eastAsia="zh-CN"/>
        </w:rPr>
        <w:t>بلاتوو</w:t>
      </w:r>
      <w:proofErr w:type="spellEnd"/>
      <w:r w:rsidRPr="00280817">
        <w:rPr>
          <w:rFonts w:ascii="Arabic Typesetting" w:eastAsia="SimSun" w:hAnsi="Arabic Typesetting" w:cs="Arabic Typesetting"/>
          <w:sz w:val="36"/>
          <w:szCs w:val="36"/>
          <w:rtl/>
          <w:lang w:val="fr-FR" w:eastAsia="zh-CN"/>
        </w:rPr>
        <w:t xml:space="preserve"> </w:t>
      </w:r>
      <w:proofErr w:type="spellStart"/>
      <w:r w:rsidRPr="00280817">
        <w:rPr>
          <w:rFonts w:ascii="Arabic Typesetting" w:eastAsia="SimSun" w:hAnsi="Arabic Typesetting" w:cs="Arabic Typesetting"/>
          <w:sz w:val="36"/>
          <w:szCs w:val="36"/>
          <w:rtl/>
          <w:lang w:val="fr-FR" w:eastAsia="zh-CN"/>
        </w:rPr>
        <w:t>وبورغو</w:t>
      </w:r>
      <w:proofErr w:type="spellEnd"/>
      <w:r w:rsidRPr="00280817">
        <w:rPr>
          <w:rFonts w:ascii="Arabic Typesetting" w:eastAsia="SimSun" w:hAnsi="Arabic Typesetting" w:cs="Arabic Typesetting"/>
          <w:sz w:val="36"/>
          <w:szCs w:val="36"/>
          <w:lang w:val="fr-FR" w:eastAsia="zh-CN"/>
        </w:rPr>
        <w:t>.</w:t>
      </w:r>
    </w:p>
    <w:p w:rsidR="00AE3E24" w:rsidRPr="00280817" w:rsidRDefault="00AE3E24" w:rsidP="00327E05">
      <w:pPr>
        <w:bidi/>
        <w:spacing w:after="240" w:line="360" w:lineRule="exact"/>
        <w:rPr>
          <w:rFonts w:ascii="Arabic Typesetting" w:eastAsia="SimSun" w:hAnsi="Arabic Typesetting" w:cs="Arabic Typesetting"/>
          <w:sz w:val="36"/>
          <w:szCs w:val="36"/>
          <w:lang w:val="fr-FR" w:eastAsia="zh-CN"/>
        </w:rPr>
      </w:pPr>
      <w:r w:rsidRPr="00280817">
        <w:rPr>
          <w:rFonts w:ascii="Arabic Typesetting" w:eastAsia="SimSun" w:hAnsi="Arabic Typesetting" w:cs="Arabic Typesetting"/>
          <w:sz w:val="36"/>
          <w:szCs w:val="36"/>
          <w:rtl/>
          <w:lang w:val="fr-FR" w:eastAsia="zh-CN"/>
        </w:rPr>
        <w:t xml:space="preserve">وفي 2007، حازت على جائزة التميز الأولى والتي منحها رئيس بنن، د. توماس بوني </w:t>
      </w:r>
      <w:proofErr w:type="spellStart"/>
      <w:r w:rsidRPr="00280817">
        <w:rPr>
          <w:rFonts w:ascii="Arabic Typesetting" w:eastAsia="SimSun" w:hAnsi="Arabic Typesetting" w:cs="Arabic Typesetting"/>
          <w:sz w:val="36"/>
          <w:szCs w:val="36"/>
          <w:rtl/>
          <w:lang w:val="fr-FR" w:eastAsia="zh-CN"/>
        </w:rPr>
        <w:t>يايي</w:t>
      </w:r>
      <w:proofErr w:type="spellEnd"/>
      <w:r w:rsidRPr="00280817">
        <w:rPr>
          <w:rFonts w:ascii="Arabic Typesetting" w:eastAsia="SimSun" w:hAnsi="Arabic Typesetting" w:cs="Arabic Typesetting"/>
          <w:sz w:val="36"/>
          <w:szCs w:val="36"/>
          <w:rtl/>
          <w:lang w:val="fr-FR" w:eastAsia="zh-CN"/>
        </w:rPr>
        <w:t xml:space="preserve">، لإنتاجها وقود ديزل عضوي باستخدام نبات </w:t>
      </w:r>
      <w:proofErr w:type="spellStart"/>
      <w:r w:rsidRPr="00280817">
        <w:rPr>
          <w:rFonts w:ascii="Arabic Typesetting" w:eastAsia="SimSun" w:hAnsi="Arabic Typesetting" w:cs="Arabic Typesetting"/>
          <w:sz w:val="36"/>
          <w:szCs w:val="36"/>
          <w:rtl/>
          <w:lang w:val="fr-FR" w:eastAsia="zh-CN"/>
        </w:rPr>
        <w:t>جتروفا</w:t>
      </w:r>
      <w:proofErr w:type="spellEnd"/>
      <w:r w:rsidRPr="00280817">
        <w:rPr>
          <w:rFonts w:ascii="Arabic Typesetting" w:eastAsia="SimSun" w:hAnsi="Arabic Typesetting" w:cs="Arabic Typesetting"/>
          <w:sz w:val="36"/>
          <w:szCs w:val="36"/>
          <w:rtl/>
          <w:lang w:val="fr-FR" w:eastAsia="zh-CN"/>
        </w:rPr>
        <w:t xml:space="preserve"> </w:t>
      </w:r>
      <w:proofErr w:type="spellStart"/>
      <w:r w:rsidRPr="00280817">
        <w:rPr>
          <w:rFonts w:ascii="Arabic Typesetting" w:eastAsia="SimSun" w:hAnsi="Arabic Typesetting" w:cs="Arabic Typesetting"/>
          <w:sz w:val="36"/>
          <w:szCs w:val="36"/>
          <w:rtl/>
          <w:lang w:val="fr-FR" w:eastAsia="zh-CN"/>
        </w:rPr>
        <w:t>كوكاس</w:t>
      </w:r>
      <w:proofErr w:type="spellEnd"/>
      <w:r w:rsidRPr="00280817">
        <w:rPr>
          <w:rFonts w:ascii="Arabic Typesetting" w:eastAsia="SimSun" w:hAnsi="Arabic Typesetting" w:cs="Arabic Typesetting"/>
          <w:sz w:val="36"/>
          <w:szCs w:val="36"/>
          <w:rtl/>
          <w:lang w:val="fr-FR" w:eastAsia="zh-CN"/>
        </w:rPr>
        <w:t xml:space="preserve"> كبديل محلي للوقود العادي في المجتمعات الريفية وشبه الحضرية</w:t>
      </w:r>
      <w:r w:rsidRPr="00280817">
        <w:rPr>
          <w:rFonts w:ascii="Arabic Typesetting" w:eastAsia="SimSun" w:hAnsi="Arabic Typesetting" w:cs="Arabic Typesetting"/>
          <w:sz w:val="36"/>
          <w:szCs w:val="36"/>
          <w:lang w:val="fr-FR" w:eastAsia="zh-CN"/>
        </w:rPr>
        <w:t>.</w:t>
      </w:r>
    </w:p>
    <w:p w:rsidR="00AE3E24" w:rsidRPr="00280817" w:rsidRDefault="00AE3E24" w:rsidP="00327E05">
      <w:pPr>
        <w:bidi/>
        <w:spacing w:after="240" w:line="360" w:lineRule="exact"/>
        <w:rPr>
          <w:rFonts w:ascii="Arabic Typesetting" w:eastAsia="SimSun" w:hAnsi="Arabic Typesetting" w:cs="Arabic Typesetting"/>
          <w:sz w:val="36"/>
          <w:szCs w:val="36"/>
          <w:lang w:val="fr-FR" w:eastAsia="zh-CN"/>
        </w:rPr>
      </w:pPr>
      <w:r w:rsidRPr="00280817">
        <w:rPr>
          <w:rFonts w:ascii="Arabic Typesetting" w:eastAsia="SimSun" w:hAnsi="Arabic Typesetting" w:cs="Arabic Typesetting"/>
          <w:sz w:val="36"/>
          <w:szCs w:val="36"/>
          <w:rtl/>
          <w:lang w:val="fr-FR" w:eastAsia="zh-CN"/>
        </w:rPr>
        <w:t>ومن 2007 إلى 2009، تلقت المنظمة منحة من برنامج المنح الصغيرة لصندوق البيئة العالمية من خلال ممثل برنامج الأمم المتحدة الإنمائي في بنن.</w:t>
      </w:r>
      <w:r w:rsidR="00745887" w:rsidRPr="00280817">
        <w:rPr>
          <w:rFonts w:ascii="Arabic Typesetting" w:eastAsia="SimSun" w:hAnsi="Arabic Typesetting" w:cs="Arabic Typesetting"/>
          <w:sz w:val="36"/>
          <w:szCs w:val="36"/>
          <w:rtl/>
          <w:lang w:val="fr-FR" w:eastAsia="zh-CN"/>
        </w:rPr>
        <w:t xml:space="preserve"> </w:t>
      </w:r>
      <w:r w:rsidRPr="00280817">
        <w:rPr>
          <w:rFonts w:ascii="Arabic Typesetting" w:eastAsia="SimSun" w:hAnsi="Arabic Typesetting" w:cs="Arabic Typesetting"/>
          <w:sz w:val="36"/>
          <w:szCs w:val="36"/>
          <w:rtl/>
          <w:lang w:val="fr-FR" w:eastAsia="zh-CN"/>
        </w:rPr>
        <w:t>وكان ذلك في إطار المشروع رقم</w:t>
      </w:r>
      <w:r w:rsidRPr="00280817">
        <w:rPr>
          <w:rFonts w:ascii="Arabic Typesetting" w:eastAsia="SimSun" w:hAnsi="Arabic Typesetting" w:cs="Arabic Typesetting"/>
          <w:sz w:val="36"/>
          <w:szCs w:val="36"/>
          <w:lang w:val="fr-FR" w:eastAsia="zh-CN"/>
        </w:rPr>
        <w:t xml:space="preserve"> BEN/SGP0P4/</w:t>
      </w:r>
      <w:proofErr w:type="spellStart"/>
      <w:r w:rsidRPr="00280817">
        <w:rPr>
          <w:rFonts w:ascii="Arabic Typesetting" w:eastAsia="SimSun" w:hAnsi="Arabic Typesetting" w:cs="Arabic Typesetting"/>
          <w:sz w:val="36"/>
          <w:szCs w:val="36"/>
          <w:lang w:val="fr-FR" w:eastAsia="zh-CN"/>
        </w:rPr>
        <w:t>Core</w:t>
      </w:r>
      <w:proofErr w:type="spellEnd"/>
      <w:r w:rsidRPr="00280817">
        <w:rPr>
          <w:rFonts w:ascii="Arabic Typesetting" w:eastAsia="SimSun" w:hAnsi="Arabic Typesetting" w:cs="Arabic Typesetting"/>
          <w:sz w:val="36"/>
          <w:szCs w:val="36"/>
          <w:lang w:val="fr-FR" w:eastAsia="zh-CN"/>
        </w:rPr>
        <w:t xml:space="preserve">/07/07/01/07 </w:t>
      </w:r>
      <w:r w:rsidRPr="00280817">
        <w:rPr>
          <w:rFonts w:ascii="Arabic Typesetting" w:eastAsia="SimSun" w:hAnsi="Arabic Typesetting" w:cs="Arabic Typesetting"/>
          <w:sz w:val="36"/>
          <w:szCs w:val="36"/>
          <w:rtl/>
          <w:lang w:val="fr-FR" w:eastAsia="zh-CN"/>
        </w:rPr>
        <w:t xml:space="preserve">لتكوين الكفاءات والذي استهداف النساء ومجموعات مختلطة في توري </w:t>
      </w:r>
      <w:proofErr w:type="spellStart"/>
      <w:r w:rsidRPr="00280817">
        <w:rPr>
          <w:rFonts w:ascii="Arabic Typesetting" w:eastAsia="SimSun" w:hAnsi="Arabic Typesetting" w:cs="Arabic Typesetting"/>
          <w:sz w:val="36"/>
          <w:szCs w:val="36"/>
          <w:rtl/>
          <w:lang w:val="fr-FR" w:eastAsia="zh-CN"/>
        </w:rPr>
        <w:t>بوسيتو</w:t>
      </w:r>
      <w:proofErr w:type="spellEnd"/>
      <w:r w:rsidRPr="00280817">
        <w:rPr>
          <w:rFonts w:ascii="Arabic Typesetting" w:eastAsia="SimSun" w:hAnsi="Arabic Typesetting" w:cs="Arabic Typesetting"/>
          <w:sz w:val="36"/>
          <w:szCs w:val="36"/>
          <w:rtl/>
          <w:lang w:val="fr-FR" w:eastAsia="zh-CN"/>
        </w:rPr>
        <w:t xml:space="preserve"> وهيفي </w:t>
      </w:r>
      <w:proofErr w:type="spellStart"/>
      <w:r w:rsidRPr="00280817">
        <w:rPr>
          <w:rFonts w:ascii="Arabic Typesetting" w:eastAsia="SimSun" w:hAnsi="Arabic Typesetting" w:cs="Arabic Typesetting"/>
          <w:sz w:val="36"/>
          <w:szCs w:val="36"/>
          <w:rtl/>
          <w:lang w:val="fr-FR" w:eastAsia="zh-CN"/>
        </w:rPr>
        <w:t>آلاساكو</w:t>
      </w:r>
      <w:proofErr w:type="spellEnd"/>
      <w:r w:rsidRPr="00280817">
        <w:rPr>
          <w:rFonts w:ascii="Arabic Typesetting" w:eastAsia="SimSun" w:hAnsi="Arabic Typesetting" w:cs="Arabic Typesetting"/>
          <w:sz w:val="36"/>
          <w:szCs w:val="36"/>
          <w:rtl/>
          <w:lang w:val="fr-FR" w:eastAsia="zh-CN"/>
        </w:rPr>
        <w:t xml:space="preserve">، وإنتاج </w:t>
      </w:r>
      <w:proofErr w:type="spellStart"/>
      <w:r w:rsidRPr="00280817">
        <w:rPr>
          <w:rFonts w:ascii="Arabic Typesetting" w:eastAsia="SimSun" w:hAnsi="Arabic Typesetting" w:cs="Arabic Typesetting"/>
          <w:sz w:val="36"/>
          <w:szCs w:val="36"/>
          <w:rtl/>
          <w:lang w:val="fr-FR" w:eastAsia="zh-CN"/>
        </w:rPr>
        <w:t>كتروفا</w:t>
      </w:r>
      <w:proofErr w:type="spellEnd"/>
      <w:r w:rsidRPr="00280817">
        <w:rPr>
          <w:rFonts w:ascii="Arabic Typesetting" w:eastAsia="SimSun" w:hAnsi="Arabic Typesetting" w:cs="Arabic Typesetting"/>
          <w:sz w:val="36"/>
          <w:szCs w:val="36"/>
          <w:rtl/>
          <w:lang w:val="fr-FR" w:eastAsia="zh-CN"/>
        </w:rPr>
        <w:t xml:space="preserve"> </w:t>
      </w:r>
      <w:proofErr w:type="spellStart"/>
      <w:r w:rsidRPr="00280817">
        <w:rPr>
          <w:rFonts w:ascii="Arabic Typesetting" w:eastAsia="SimSun" w:hAnsi="Arabic Typesetting" w:cs="Arabic Typesetting"/>
          <w:sz w:val="36"/>
          <w:szCs w:val="36"/>
          <w:rtl/>
          <w:lang w:val="fr-FR" w:eastAsia="zh-CN"/>
        </w:rPr>
        <w:t>كوكاس</w:t>
      </w:r>
      <w:proofErr w:type="spellEnd"/>
      <w:r w:rsidRPr="00280817">
        <w:rPr>
          <w:rFonts w:ascii="Arabic Typesetting" w:eastAsia="SimSun" w:hAnsi="Arabic Typesetting" w:cs="Arabic Typesetting"/>
          <w:sz w:val="36"/>
          <w:szCs w:val="36"/>
          <w:rtl/>
          <w:lang w:val="fr-FR" w:eastAsia="zh-CN"/>
        </w:rPr>
        <w:t xml:space="preserve"> من خلال الزراعة المختلطة وإنتاج وقود الديزل الحيوي</w:t>
      </w:r>
      <w:r w:rsidRPr="00280817">
        <w:rPr>
          <w:rFonts w:ascii="Arabic Typesetting" w:eastAsia="SimSun" w:hAnsi="Arabic Typesetting" w:cs="Arabic Typesetting"/>
          <w:sz w:val="36"/>
          <w:szCs w:val="36"/>
          <w:lang w:val="fr-FR" w:eastAsia="zh-CN"/>
        </w:rPr>
        <w:t>.</w:t>
      </w:r>
    </w:p>
    <w:p w:rsidR="00AE3E24" w:rsidRPr="00280817" w:rsidRDefault="00AE3E24" w:rsidP="00327E05">
      <w:pPr>
        <w:bidi/>
        <w:spacing w:after="240" w:line="360" w:lineRule="exact"/>
        <w:rPr>
          <w:rFonts w:ascii="Arabic Typesetting" w:eastAsia="SimSun" w:hAnsi="Arabic Typesetting" w:cs="Arabic Typesetting"/>
          <w:sz w:val="36"/>
          <w:szCs w:val="36"/>
          <w:lang w:val="fr-FR" w:eastAsia="zh-CN"/>
        </w:rPr>
      </w:pPr>
      <w:r w:rsidRPr="00280817">
        <w:rPr>
          <w:rFonts w:ascii="Arabic Typesetting" w:eastAsia="SimSun" w:hAnsi="Arabic Typesetting" w:cs="Arabic Typesetting"/>
          <w:sz w:val="36"/>
          <w:szCs w:val="36"/>
          <w:rtl/>
          <w:lang w:val="fr-FR" w:eastAsia="zh-CN"/>
        </w:rPr>
        <w:t xml:space="preserve">وفي 2011، تلقت المنظمة تقريرًا ماليًا من صندوق التضامن من أجل التنمية في سفارة الجمهورية الفرنسية في </w:t>
      </w:r>
      <w:proofErr w:type="spellStart"/>
      <w:r w:rsidRPr="00280817">
        <w:rPr>
          <w:rFonts w:ascii="Arabic Typesetting" w:eastAsia="SimSun" w:hAnsi="Arabic Typesetting" w:cs="Arabic Typesetting"/>
          <w:sz w:val="36"/>
          <w:szCs w:val="36"/>
          <w:rtl/>
          <w:lang w:val="fr-FR" w:eastAsia="zh-CN"/>
        </w:rPr>
        <w:t>كوتونو</w:t>
      </w:r>
      <w:proofErr w:type="spellEnd"/>
      <w:r w:rsidRPr="00280817">
        <w:rPr>
          <w:rFonts w:ascii="Arabic Typesetting" w:eastAsia="SimSun" w:hAnsi="Arabic Typesetting" w:cs="Arabic Typesetting"/>
          <w:sz w:val="36"/>
          <w:szCs w:val="36"/>
          <w:rtl/>
          <w:lang w:val="fr-FR" w:eastAsia="zh-CN"/>
        </w:rPr>
        <w:t xml:space="preserve"> لتكوين كفاءات المجموعات النسائية والعاملين في مجال الصحة وسكان الريف في مجتمع توري </w:t>
      </w:r>
      <w:proofErr w:type="spellStart"/>
      <w:r w:rsidRPr="00280817">
        <w:rPr>
          <w:rFonts w:ascii="Arabic Typesetting" w:eastAsia="SimSun" w:hAnsi="Arabic Typesetting" w:cs="Arabic Typesetting"/>
          <w:sz w:val="36"/>
          <w:szCs w:val="36"/>
          <w:rtl/>
          <w:lang w:val="fr-FR" w:eastAsia="zh-CN"/>
        </w:rPr>
        <w:t>بوسيتو</w:t>
      </w:r>
      <w:proofErr w:type="spellEnd"/>
      <w:r w:rsidRPr="00280817">
        <w:rPr>
          <w:rFonts w:ascii="Arabic Typesetting" w:eastAsia="SimSun" w:hAnsi="Arabic Typesetting" w:cs="Arabic Typesetting"/>
          <w:sz w:val="36"/>
          <w:szCs w:val="36"/>
          <w:rtl/>
          <w:lang w:val="fr-FR" w:eastAsia="zh-CN"/>
        </w:rPr>
        <w:t xml:space="preserve"> بشأن التقنيات الزراعية واستخدام نبات البان الزيتوني لمعالجة سوء التغذية وفقر الدم </w:t>
      </w:r>
      <w:r w:rsidR="002F3703">
        <w:rPr>
          <w:rFonts w:ascii="Arabic Typesetting" w:eastAsia="SimSun" w:hAnsi="Arabic Typesetting" w:cs="Arabic Typesetting" w:hint="cs"/>
          <w:sz w:val="36"/>
          <w:szCs w:val="36"/>
          <w:rtl/>
          <w:lang w:val="fr-FR" w:eastAsia="zh-CN"/>
        </w:rPr>
        <w:t>لدى</w:t>
      </w:r>
      <w:r w:rsidRPr="00280817">
        <w:rPr>
          <w:rFonts w:ascii="Arabic Typesetting" w:eastAsia="SimSun" w:hAnsi="Arabic Typesetting" w:cs="Arabic Typesetting"/>
          <w:sz w:val="36"/>
          <w:szCs w:val="36"/>
          <w:rtl/>
          <w:lang w:val="fr-FR" w:eastAsia="zh-CN"/>
        </w:rPr>
        <w:t xml:space="preserve"> الأطفال الذين </w:t>
      </w:r>
      <w:r w:rsidR="00401809">
        <w:rPr>
          <w:rFonts w:ascii="Arabic Typesetting" w:eastAsia="SimSun" w:hAnsi="Arabic Typesetting" w:cs="Arabic Typesetting" w:hint="cs"/>
          <w:sz w:val="36"/>
          <w:szCs w:val="36"/>
          <w:rtl/>
          <w:lang w:val="fr-FR" w:eastAsia="zh-CN"/>
        </w:rPr>
        <w:t>تمتد</w:t>
      </w:r>
      <w:r w:rsidR="00401809" w:rsidRPr="00280817">
        <w:rPr>
          <w:rFonts w:ascii="Arabic Typesetting" w:eastAsia="SimSun" w:hAnsi="Arabic Typesetting" w:cs="Arabic Typesetting"/>
          <w:sz w:val="36"/>
          <w:szCs w:val="36"/>
          <w:rtl/>
          <w:lang w:val="fr-FR" w:eastAsia="zh-CN"/>
        </w:rPr>
        <w:t xml:space="preserve"> </w:t>
      </w:r>
      <w:r w:rsidRPr="00280817">
        <w:rPr>
          <w:rFonts w:ascii="Arabic Typesetting" w:eastAsia="SimSun" w:hAnsi="Arabic Typesetting" w:cs="Arabic Typesetting"/>
          <w:sz w:val="36"/>
          <w:szCs w:val="36"/>
          <w:rtl/>
          <w:lang w:val="fr-FR" w:eastAsia="zh-CN"/>
        </w:rPr>
        <w:t xml:space="preserve">أعمارهم من 9 </w:t>
      </w:r>
      <w:r w:rsidRPr="002F3703">
        <w:rPr>
          <w:rFonts w:ascii="Arabic Typesetting" w:eastAsia="SimSun" w:hAnsi="Arabic Typesetting" w:cs="Arabic Typesetting"/>
          <w:sz w:val="36"/>
          <w:szCs w:val="36"/>
          <w:rtl/>
          <w:lang w:val="fr-FR" w:eastAsia="zh-CN"/>
        </w:rPr>
        <w:t>شهور</w:t>
      </w:r>
      <w:r w:rsidRPr="005B13A7">
        <w:rPr>
          <w:rFonts w:ascii="Arabic Typesetting" w:eastAsia="SimSun" w:hAnsi="Arabic Typesetting" w:cs="Arabic Typesetting"/>
          <w:sz w:val="36"/>
          <w:szCs w:val="36"/>
          <w:rtl/>
          <w:lang w:val="fr-FR" w:eastAsia="zh-CN"/>
        </w:rPr>
        <w:t xml:space="preserve"> إلى 6 سنوات وبين النساء الحوامل والأمهات المرضعات</w:t>
      </w:r>
      <w:r w:rsidRPr="00280817">
        <w:rPr>
          <w:rFonts w:ascii="Arabic Typesetting" w:eastAsia="SimSun" w:hAnsi="Arabic Typesetting" w:cs="Arabic Typesetting"/>
          <w:sz w:val="36"/>
          <w:szCs w:val="36"/>
          <w:lang w:val="fr-FR" w:eastAsia="zh-CN"/>
        </w:rPr>
        <w:t>.</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 xml:space="preserve">وفي أبريل 2013، حصل رئيس </w:t>
      </w:r>
      <w:proofErr w:type="gramStart"/>
      <w:r w:rsidRPr="007F4396">
        <w:rPr>
          <w:rFonts w:ascii="Arabic Typesetting" w:eastAsia="SimSun" w:hAnsi="Arabic Typesetting" w:cs="Arabic Typesetting"/>
          <w:sz w:val="36"/>
          <w:szCs w:val="36"/>
          <w:rtl/>
          <w:lang w:val="fr-FR" w:eastAsia="zh-CN"/>
        </w:rPr>
        <w:t>المنظمة</w:t>
      </w:r>
      <w:proofErr w:type="gramEnd"/>
      <w:r w:rsidRPr="007F4396">
        <w:rPr>
          <w:rFonts w:ascii="Arabic Typesetting" w:eastAsia="SimSun" w:hAnsi="Arabic Typesetting" w:cs="Arabic Typesetting"/>
          <w:sz w:val="36"/>
          <w:szCs w:val="36"/>
          <w:rtl/>
          <w:lang w:val="fr-FR" w:eastAsia="zh-CN"/>
        </w:rPr>
        <w:t xml:space="preserve"> السيد أ. </w:t>
      </w:r>
      <w:proofErr w:type="spellStart"/>
      <w:r w:rsidRPr="007F4396">
        <w:rPr>
          <w:rFonts w:ascii="Arabic Typesetting" w:eastAsia="SimSun" w:hAnsi="Arabic Typesetting" w:cs="Arabic Typesetting"/>
          <w:sz w:val="36"/>
          <w:szCs w:val="36"/>
          <w:rtl/>
          <w:lang w:val="fr-FR" w:eastAsia="zh-CN"/>
        </w:rPr>
        <w:t>مارسيلين</w:t>
      </w:r>
      <w:proofErr w:type="spellEnd"/>
      <w:r w:rsidRPr="007F4396">
        <w:rPr>
          <w:rFonts w:ascii="Arabic Typesetting" w:eastAsia="SimSun" w:hAnsi="Arabic Typesetting" w:cs="Arabic Typesetting"/>
          <w:sz w:val="36"/>
          <w:szCs w:val="36"/>
          <w:rtl/>
          <w:lang w:val="fr-FR" w:eastAsia="zh-CN"/>
        </w:rPr>
        <w:t xml:space="preserve"> </w:t>
      </w:r>
      <w:proofErr w:type="spellStart"/>
      <w:r w:rsidRPr="007F4396">
        <w:rPr>
          <w:rFonts w:ascii="Arabic Typesetting" w:eastAsia="SimSun" w:hAnsi="Arabic Typesetting" w:cs="Arabic Typesetting"/>
          <w:sz w:val="36"/>
          <w:szCs w:val="36"/>
          <w:rtl/>
          <w:lang w:val="fr-FR" w:eastAsia="zh-CN"/>
        </w:rPr>
        <w:t>آيجبي</w:t>
      </w:r>
      <w:proofErr w:type="spellEnd"/>
      <w:r w:rsidRPr="007F4396">
        <w:rPr>
          <w:rFonts w:ascii="Arabic Typesetting" w:eastAsia="SimSun" w:hAnsi="Arabic Typesetting" w:cs="Arabic Typesetting"/>
          <w:sz w:val="36"/>
          <w:szCs w:val="36"/>
          <w:rtl/>
          <w:lang w:val="fr-FR" w:eastAsia="zh-CN"/>
        </w:rPr>
        <w:t xml:space="preserve"> على وسام الاستحقاق </w:t>
      </w:r>
      <w:r w:rsidR="002F3703">
        <w:rPr>
          <w:rFonts w:ascii="Arabic Typesetting" w:eastAsia="SimSun" w:hAnsi="Arabic Typesetting" w:cs="Arabic Typesetting" w:hint="cs"/>
          <w:sz w:val="36"/>
          <w:szCs w:val="36"/>
          <w:rtl/>
          <w:lang w:val="fr-FR" w:eastAsia="zh-CN"/>
        </w:rPr>
        <w:t>ب</w:t>
      </w:r>
      <w:r w:rsidRPr="007F4396">
        <w:rPr>
          <w:rFonts w:ascii="Arabic Typesetting" w:eastAsia="SimSun" w:hAnsi="Arabic Typesetting" w:cs="Arabic Typesetting"/>
          <w:sz w:val="36"/>
          <w:szCs w:val="36"/>
          <w:rtl/>
          <w:lang w:val="fr-FR" w:eastAsia="zh-CN"/>
        </w:rPr>
        <w:t>رتبة فارس في بنن لخدماته العديدة لبنن وبلدان المنطقة كنتيجة لبحوثه التطبيقية حول إمكانات النباتات الطبية في مجال الصحة الطبيعية.</w:t>
      </w:r>
      <w:r w:rsidR="00745887" w:rsidRPr="007F4396">
        <w:rPr>
          <w:rFonts w:ascii="Arabic Typesetting" w:eastAsia="SimSun" w:hAnsi="Arabic Typesetting" w:cs="Arabic Typesetting"/>
          <w:sz w:val="36"/>
          <w:szCs w:val="36"/>
          <w:rtl/>
          <w:lang w:val="fr-FR" w:eastAsia="zh-CN"/>
        </w:rPr>
        <w:t xml:space="preserve"> </w:t>
      </w:r>
      <w:r w:rsidRPr="007F4396">
        <w:rPr>
          <w:rFonts w:ascii="Arabic Typesetting" w:eastAsia="SimSun" w:hAnsi="Arabic Typesetting" w:cs="Arabic Typesetting"/>
          <w:sz w:val="36"/>
          <w:szCs w:val="36"/>
          <w:rtl/>
          <w:lang w:val="fr-FR" w:eastAsia="zh-CN"/>
        </w:rPr>
        <w:t>فبموجب المرسوم الرئاسي رقم 2012-323 الصادر في 28 أغسطس 2012 حصل على وسام الاستحقاق لخدمته المتميزة للبلاد في 10 أبريل 2013 في المستشارية العليا للأوسمة الوطنية في بنن</w:t>
      </w:r>
      <w:r w:rsidRPr="007F4396">
        <w:rPr>
          <w:rFonts w:ascii="Arabic Typesetting" w:eastAsia="SimSun" w:hAnsi="Arabic Typesetting" w:cs="Arabic Typesetting"/>
          <w:sz w:val="36"/>
          <w:szCs w:val="36"/>
          <w:lang w:val="fr-FR" w:eastAsia="zh-CN"/>
        </w:rPr>
        <w:t>.</w:t>
      </w:r>
    </w:p>
    <w:p w:rsidR="00AE3E24" w:rsidRPr="007F4396" w:rsidRDefault="00AE3E24" w:rsidP="00327E05">
      <w:pPr>
        <w:bidi/>
        <w:spacing w:before="240"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 xml:space="preserve">وفي 2014، فاز السيد أ. </w:t>
      </w:r>
      <w:proofErr w:type="spellStart"/>
      <w:r w:rsidRPr="007F4396">
        <w:rPr>
          <w:rFonts w:ascii="Arabic Typesetting" w:eastAsia="SimSun" w:hAnsi="Arabic Typesetting" w:cs="Arabic Typesetting"/>
          <w:sz w:val="36"/>
          <w:szCs w:val="36"/>
          <w:rtl/>
          <w:lang w:val="fr-FR" w:eastAsia="zh-CN"/>
        </w:rPr>
        <w:t>مارسيلين</w:t>
      </w:r>
      <w:proofErr w:type="spellEnd"/>
      <w:r w:rsidRPr="007F4396">
        <w:rPr>
          <w:rFonts w:ascii="Arabic Typesetting" w:eastAsia="SimSun" w:hAnsi="Arabic Typesetting" w:cs="Arabic Typesetting"/>
          <w:sz w:val="36"/>
          <w:szCs w:val="36"/>
          <w:rtl/>
          <w:lang w:val="fr-FR" w:eastAsia="zh-CN"/>
        </w:rPr>
        <w:t xml:space="preserve"> </w:t>
      </w:r>
      <w:proofErr w:type="spellStart"/>
      <w:r w:rsidRPr="007F4396">
        <w:rPr>
          <w:rFonts w:ascii="Arabic Typesetting" w:eastAsia="SimSun" w:hAnsi="Arabic Typesetting" w:cs="Arabic Typesetting"/>
          <w:sz w:val="36"/>
          <w:szCs w:val="36"/>
          <w:rtl/>
          <w:lang w:val="fr-FR" w:eastAsia="zh-CN"/>
        </w:rPr>
        <w:t>آيجبي</w:t>
      </w:r>
      <w:proofErr w:type="spellEnd"/>
      <w:r w:rsidRPr="007F4396">
        <w:rPr>
          <w:rFonts w:ascii="Arabic Typesetting" w:eastAsia="SimSun" w:hAnsi="Arabic Typesetting" w:cs="Arabic Typesetting"/>
          <w:sz w:val="36"/>
          <w:szCs w:val="36"/>
          <w:rtl/>
          <w:lang w:val="fr-FR" w:eastAsia="zh-CN"/>
        </w:rPr>
        <w:t xml:space="preserve"> بجائزة </w:t>
      </w:r>
      <w:proofErr w:type="spellStart"/>
      <w:r w:rsidRPr="007F4396">
        <w:rPr>
          <w:rFonts w:ascii="Arabic Typesetting" w:eastAsia="SimSun" w:hAnsi="Arabic Typesetting" w:cs="Arabic Typesetting"/>
          <w:sz w:val="36"/>
          <w:szCs w:val="36"/>
          <w:rtl/>
          <w:lang w:val="fr-FR" w:eastAsia="zh-CN"/>
        </w:rPr>
        <w:t>ألوفيير</w:t>
      </w:r>
      <w:proofErr w:type="spellEnd"/>
      <w:r w:rsidRPr="007F4396">
        <w:rPr>
          <w:rFonts w:ascii="Arabic Typesetting" w:eastAsia="SimSun" w:hAnsi="Arabic Typesetting" w:cs="Arabic Typesetting"/>
          <w:sz w:val="36"/>
          <w:szCs w:val="36"/>
          <w:rtl/>
          <w:lang w:val="fr-FR" w:eastAsia="zh-CN"/>
        </w:rPr>
        <w:t xml:space="preserve"> 2014 كمبتكر فخري في أفريقيا لمنتجه </w:t>
      </w:r>
      <w:proofErr w:type="spellStart"/>
      <w:r w:rsidRPr="007F4396">
        <w:rPr>
          <w:rFonts w:ascii="Arabic Typesetting" w:eastAsia="SimSun" w:hAnsi="Arabic Typesetting" w:cs="Arabic Typesetting"/>
          <w:sz w:val="36"/>
          <w:szCs w:val="36"/>
          <w:rtl/>
          <w:lang w:val="fr-FR" w:eastAsia="zh-CN"/>
        </w:rPr>
        <w:t>أفريكا</w:t>
      </w:r>
      <w:proofErr w:type="spellEnd"/>
      <w:r w:rsidRPr="007F4396">
        <w:rPr>
          <w:rFonts w:ascii="Arabic Typesetting" w:eastAsia="SimSun" w:hAnsi="Arabic Typesetting" w:cs="Arabic Typesetting"/>
          <w:sz w:val="36"/>
          <w:szCs w:val="36"/>
          <w:rtl/>
          <w:lang w:val="fr-FR" w:eastAsia="zh-CN"/>
        </w:rPr>
        <w:t xml:space="preserve"> </w:t>
      </w:r>
      <w:proofErr w:type="spellStart"/>
      <w:r w:rsidRPr="007F4396">
        <w:rPr>
          <w:rFonts w:ascii="Arabic Typesetting" w:eastAsia="SimSun" w:hAnsi="Arabic Typesetting" w:cs="Arabic Typesetting"/>
          <w:sz w:val="36"/>
          <w:szCs w:val="36"/>
          <w:rtl/>
          <w:lang w:val="fr-FR" w:eastAsia="zh-CN"/>
        </w:rPr>
        <w:t>ميكرونيوترينتس</w:t>
      </w:r>
      <w:proofErr w:type="spellEnd"/>
      <w:r w:rsidRPr="007F4396">
        <w:rPr>
          <w:rFonts w:ascii="Arabic Typesetting" w:eastAsia="SimSun" w:hAnsi="Arabic Typesetting" w:cs="Arabic Typesetting"/>
          <w:sz w:val="36"/>
          <w:szCs w:val="36"/>
          <w:rtl/>
          <w:lang w:val="fr-FR" w:eastAsia="zh-CN"/>
        </w:rPr>
        <w:t xml:space="preserve"> المستخدم في علاج سوء التغذية</w:t>
      </w:r>
      <w:r w:rsidRPr="007F4396">
        <w:rPr>
          <w:rFonts w:ascii="Arabic Typesetting" w:eastAsia="SimSun" w:hAnsi="Arabic Typesetting" w:cs="Arabic Typesetting"/>
          <w:sz w:val="36"/>
          <w:szCs w:val="36"/>
          <w:lang w:val="fr-FR" w:eastAsia="zh-CN"/>
        </w:rPr>
        <w:t>.</w:t>
      </w:r>
    </w:p>
    <w:p w:rsidR="00AE3E24" w:rsidRPr="007F4396" w:rsidRDefault="00AE3E24" w:rsidP="00327E05">
      <w:pPr>
        <w:bidi/>
        <w:spacing w:before="240"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 xml:space="preserve">وفي 2015، فاز السيد أ. </w:t>
      </w:r>
      <w:proofErr w:type="spellStart"/>
      <w:r w:rsidRPr="007F4396">
        <w:rPr>
          <w:rFonts w:ascii="Arabic Typesetting" w:eastAsia="SimSun" w:hAnsi="Arabic Typesetting" w:cs="Arabic Typesetting"/>
          <w:sz w:val="36"/>
          <w:szCs w:val="36"/>
          <w:rtl/>
          <w:lang w:val="fr-FR" w:eastAsia="zh-CN"/>
        </w:rPr>
        <w:t>مارسيلين</w:t>
      </w:r>
      <w:proofErr w:type="spellEnd"/>
      <w:r w:rsidRPr="007F4396">
        <w:rPr>
          <w:rFonts w:ascii="Arabic Typesetting" w:eastAsia="SimSun" w:hAnsi="Arabic Typesetting" w:cs="Arabic Typesetting"/>
          <w:sz w:val="36"/>
          <w:szCs w:val="36"/>
          <w:rtl/>
          <w:lang w:val="fr-FR" w:eastAsia="zh-CN"/>
        </w:rPr>
        <w:t xml:space="preserve"> </w:t>
      </w:r>
      <w:proofErr w:type="spellStart"/>
      <w:r w:rsidRPr="007F4396">
        <w:rPr>
          <w:rFonts w:ascii="Arabic Typesetting" w:eastAsia="SimSun" w:hAnsi="Arabic Typesetting" w:cs="Arabic Typesetting"/>
          <w:sz w:val="36"/>
          <w:szCs w:val="36"/>
          <w:rtl/>
          <w:lang w:val="fr-FR" w:eastAsia="zh-CN"/>
        </w:rPr>
        <w:t>آيجبي</w:t>
      </w:r>
      <w:proofErr w:type="spellEnd"/>
      <w:r w:rsidRPr="007F4396">
        <w:rPr>
          <w:rFonts w:ascii="Arabic Typesetting" w:eastAsia="SimSun" w:hAnsi="Arabic Typesetting" w:cs="Arabic Typesetting"/>
          <w:sz w:val="36"/>
          <w:szCs w:val="36"/>
          <w:rtl/>
          <w:lang w:val="fr-FR" w:eastAsia="zh-CN"/>
        </w:rPr>
        <w:t xml:space="preserve"> بجائزة السعفة الذهبية للعام 2015</w:t>
      </w:r>
      <w:r w:rsidRPr="007F4396">
        <w:rPr>
          <w:rFonts w:ascii="Arabic Typesetting" w:eastAsia="SimSun" w:hAnsi="Arabic Typesetting" w:cs="Arabic Typesetting"/>
          <w:sz w:val="36"/>
          <w:szCs w:val="36"/>
          <w:lang w:val="fr-FR" w:eastAsia="zh-CN"/>
        </w:rPr>
        <w:t>.</w:t>
      </w:r>
    </w:p>
    <w:p w:rsidR="00AE3E24" w:rsidRPr="007F4396" w:rsidRDefault="008D090C" w:rsidP="00327E05">
      <w:pPr>
        <w:bidi/>
        <w:spacing w:after="240" w:line="360" w:lineRule="exact"/>
        <w:rPr>
          <w:rFonts w:ascii="Arabic Typesetting" w:eastAsia="SimSun" w:hAnsi="Arabic Typesetting" w:cs="Arabic Typesetting"/>
          <w:sz w:val="36"/>
          <w:szCs w:val="36"/>
          <w:lang w:val="fr-FR" w:eastAsia="zh-CN"/>
        </w:rPr>
      </w:pPr>
      <w:proofErr w:type="gramStart"/>
      <w:r w:rsidRPr="007F4396">
        <w:rPr>
          <w:rFonts w:ascii="Arabic Typesetting" w:eastAsia="SimSun" w:hAnsi="Arabic Typesetting" w:cs="Arabic Typesetting"/>
          <w:sz w:val="36"/>
          <w:szCs w:val="36"/>
          <w:u w:val="single"/>
          <w:rtl/>
          <w:lang w:val="fr-FR" w:eastAsia="zh-CN"/>
        </w:rPr>
        <w:t>بيانات</w:t>
      </w:r>
      <w:proofErr w:type="gramEnd"/>
      <w:r w:rsidRPr="007F4396">
        <w:rPr>
          <w:rFonts w:ascii="Arabic Typesetting" w:eastAsia="SimSun" w:hAnsi="Arabic Typesetting" w:cs="Arabic Typesetting"/>
          <w:sz w:val="36"/>
          <w:szCs w:val="36"/>
          <w:u w:val="single"/>
          <w:rtl/>
          <w:lang w:val="fr-FR" w:eastAsia="zh-CN"/>
        </w:rPr>
        <w:t xml:space="preserve"> الاتصال</w:t>
      </w:r>
      <w:r w:rsidR="00AE3E24" w:rsidRPr="005B13A7">
        <w:rPr>
          <w:rFonts w:ascii="Arabic Typesetting" w:eastAsia="SimSun" w:hAnsi="Arabic Typesetting" w:cs="Arabic Typesetting"/>
          <w:sz w:val="36"/>
          <w:szCs w:val="36"/>
          <w:u w:val="single"/>
          <w:rtl/>
          <w:lang w:val="fr-FR" w:eastAsia="zh-CN"/>
        </w:rPr>
        <w:t xml:space="preserve"> الكامل</w:t>
      </w:r>
      <w:r w:rsidRPr="007F4396">
        <w:rPr>
          <w:rFonts w:ascii="Arabic Typesetting" w:eastAsia="SimSun" w:hAnsi="Arabic Typesetting" w:cs="Arabic Typesetting"/>
          <w:sz w:val="36"/>
          <w:szCs w:val="36"/>
          <w:u w:val="single"/>
          <w:rtl/>
          <w:lang w:val="fr-FR" w:eastAsia="zh-CN"/>
        </w:rPr>
        <w:t>ة</w:t>
      </w:r>
      <w:r w:rsidR="00AE3E24" w:rsidRPr="005B13A7">
        <w:rPr>
          <w:rFonts w:ascii="Arabic Typesetting" w:eastAsia="SimSun" w:hAnsi="Arabic Typesetting" w:cs="Arabic Typesetting"/>
          <w:sz w:val="36"/>
          <w:szCs w:val="36"/>
          <w:u w:val="single"/>
          <w:rtl/>
          <w:lang w:val="fr-FR" w:eastAsia="zh-CN"/>
        </w:rPr>
        <w:t xml:space="preserve"> للمنظمة</w:t>
      </w:r>
      <w:r w:rsidR="00AE3E24" w:rsidRPr="005B13A7">
        <w:rPr>
          <w:rFonts w:ascii="Arabic Typesetting" w:eastAsia="SimSun" w:hAnsi="Arabic Typesetting" w:cs="Arabic Typesetting"/>
          <w:sz w:val="36"/>
          <w:szCs w:val="36"/>
          <w:u w:val="single"/>
          <w:lang w:val="fr-FR" w:eastAsia="zh-CN"/>
        </w:rPr>
        <w:t>:</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7F4396">
        <w:rPr>
          <w:rFonts w:ascii="Arabic Typesetting" w:eastAsia="SimSun" w:hAnsi="Arabic Typesetting" w:cs="Arabic Typesetting"/>
          <w:sz w:val="36"/>
          <w:szCs w:val="36"/>
          <w:rtl/>
          <w:lang w:val="fr-FR" w:eastAsia="zh-CN"/>
        </w:rPr>
        <w:t>العنوان</w:t>
      </w:r>
      <w:proofErr w:type="gramEnd"/>
      <w:r w:rsidRPr="007F4396">
        <w:rPr>
          <w:rFonts w:ascii="Arabic Typesetting" w:eastAsia="SimSun" w:hAnsi="Arabic Typesetting" w:cs="Arabic Typesetting"/>
          <w:sz w:val="36"/>
          <w:szCs w:val="36"/>
          <w:rtl/>
          <w:lang w:val="fr-FR" w:eastAsia="zh-CN"/>
        </w:rPr>
        <w:t xml:space="preserve"> البريدي</w:t>
      </w:r>
      <w:r w:rsidRPr="007F4396">
        <w:rPr>
          <w:rFonts w:ascii="Arabic Typesetting" w:eastAsia="SimSun" w:hAnsi="Arabic Typesetting" w:cs="Arabic Typesetting"/>
          <w:sz w:val="36"/>
          <w:szCs w:val="36"/>
          <w:lang w:val="fr-FR" w:eastAsia="zh-CN"/>
        </w:rPr>
        <w:t>:</w:t>
      </w:r>
      <w:r w:rsidR="00745887" w:rsidRPr="007F4396">
        <w:rPr>
          <w:rFonts w:ascii="Arabic Typesetting" w:eastAsia="SimSun" w:hAnsi="Arabic Typesetting" w:cs="Arabic Typesetting"/>
          <w:sz w:val="36"/>
          <w:szCs w:val="36"/>
          <w:rtl/>
          <w:lang w:val="fr-FR" w:eastAsia="zh-CN"/>
        </w:rPr>
        <w:t xml:space="preserve"> </w:t>
      </w:r>
    </w:p>
    <w:p w:rsidR="00AE3E24" w:rsidRPr="005B13A7" w:rsidRDefault="00AE3E24" w:rsidP="00327E0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منظمة شباب بنن بلا حدود</w:t>
      </w:r>
      <w:r w:rsidR="004234BF" w:rsidRPr="007F4396">
        <w:rPr>
          <w:rFonts w:ascii="Arabic Typesetting" w:eastAsia="SimSun" w:hAnsi="Arabic Typesetting" w:cs="Arabic Typesetting"/>
          <w:sz w:val="36"/>
          <w:szCs w:val="36"/>
          <w:rtl/>
          <w:lang w:val="fr-FR" w:eastAsia="zh-CN"/>
        </w:rPr>
        <w:t xml:space="preserve"> </w:t>
      </w:r>
      <w:r w:rsidRPr="005B13A7">
        <w:rPr>
          <w:rFonts w:ascii="Arabic Typesetting" w:eastAsia="SimSun" w:hAnsi="Arabic Typesetting" w:cs="Arabic Typesetting"/>
          <w:sz w:val="36"/>
          <w:szCs w:val="36"/>
          <w:lang w:val="fr-FR" w:eastAsia="zh-CN"/>
        </w:rPr>
        <w:t xml:space="preserve"> (JSF Bénin)</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lang w:val="fr-FR" w:eastAsia="zh-CN"/>
        </w:rPr>
        <w:t>08 BP 725 Tri Postal Cotonou</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رقم الهاتف:</w:t>
      </w:r>
      <w:r w:rsidR="00745887" w:rsidRPr="007F4396">
        <w:rPr>
          <w:rFonts w:ascii="Arabic Typesetting" w:eastAsia="SimSun" w:hAnsi="Arabic Typesetting" w:cs="Arabic Typesetting"/>
          <w:sz w:val="36"/>
          <w:szCs w:val="36"/>
          <w:rtl/>
          <w:lang w:val="fr-FR" w:eastAsia="zh-CN"/>
        </w:rPr>
        <w:t xml:space="preserve"> </w:t>
      </w:r>
      <w:r w:rsidR="004234BF" w:rsidRPr="007F4396">
        <w:rPr>
          <w:rFonts w:ascii="Arabic Typesetting" w:eastAsia="Arial" w:hAnsi="Arabic Typesetting" w:cs="Arabic Typesetting"/>
          <w:sz w:val="36"/>
          <w:szCs w:val="36"/>
        </w:rPr>
        <w:t>(00229) 97 98 48 74</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رقم الفاكس:</w:t>
      </w:r>
      <w:r w:rsidR="00745887" w:rsidRPr="007F4396">
        <w:rPr>
          <w:rFonts w:ascii="Arabic Typesetting" w:eastAsia="SimSun" w:hAnsi="Arabic Typesetting" w:cs="Arabic Typesetting"/>
          <w:sz w:val="36"/>
          <w:szCs w:val="36"/>
          <w:rtl/>
          <w:lang w:val="fr-FR" w:eastAsia="zh-CN"/>
        </w:rPr>
        <w:t xml:space="preserve"> </w:t>
      </w:r>
      <w:r w:rsidR="004234BF" w:rsidRPr="007F4396">
        <w:rPr>
          <w:rFonts w:ascii="Arabic Typesetting" w:eastAsia="Arial" w:hAnsi="Arabic Typesetting" w:cs="Arabic Typesetting"/>
          <w:sz w:val="36"/>
          <w:szCs w:val="36"/>
        </w:rPr>
        <w:t>(00229) 21 31 82 00</w:t>
      </w:r>
    </w:p>
    <w:p w:rsidR="00AE3E24" w:rsidRPr="005B13A7" w:rsidRDefault="00AE3E24" w:rsidP="00327E0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عنوان البريد الإلكتروني</w:t>
      </w:r>
      <w:r w:rsidR="004234BF" w:rsidRPr="007F4396">
        <w:rPr>
          <w:rFonts w:ascii="Arabic Typesetting" w:eastAsia="SimSun" w:hAnsi="Arabic Typesetting" w:cs="Arabic Typesetting"/>
          <w:sz w:val="36"/>
          <w:szCs w:val="36"/>
          <w:rtl/>
          <w:lang w:val="fr-FR" w:eastAsia="zh-CN"/>
        </w:rPr>
        <w:t xml:space="preserve">: </w:t>
      </w:r>
      <w:hyperlink r:id="rId18" w:history="1">
        <w:r w:rsidR="004234BF" w:rsidRPr="007F4396">
          <w:rPr>
            <w:rStyle w:val="Hyperlink"/>
            <w:rFonts w:ascii="Arabic Typesetting" w:eastAsia="SimSun" w:hAnsi="Arabic Typesetting" w:cs="Arabic Typesetting"/>
            <w:sz w:val="36"/>
            <w:szCs w:val="36"/>
            <w:lang w:val="fr-FR" w:eastAsia="zh-CN"/>
          </w:rPr>
          <w:t>aigbejsf@yahoo.fr</w:t>
        </w:r>
      </w:hyperlink>
      <w:r w:rsidR="004234BF" w:rsidRPr="007F4396">
        <w:rPr>
          <w:rFonts w:ascii="Arabic Typesetting" w:eastAsia="SimSun" w:hAnsi="Arabic Typesetting" w:cs="Arabic Typesetting"/>
          <w:sz w:val="36"/>
          <w:szCs w:val="36"/>
          <w:rtl/>
          <w:lang w:val="fr-FR" w:eastAsia="zh-CN"/>
        </w:rPr>
        <w:t xml:space="preserve"> </w:t>
      </w:r>
      <w:r w:rsidR="00745887" w:rsidRPr="005B13A7">
        <w:rPr>
          <w:rFonts w:ascii="Arabic Typesetting" w:eastAsia="SimSun" w:hAnsi="Arabic Typesetting" w:cs="Arabic Typesetting"/>
          <w:sz w:val="36"/>
          <w:szCs w:val="36"/>
          <w:rtl/>
          <w:lang w:val="fr-FR" w:eastAsia="zh-CN"/>
        </w:rPr>
        <w:t xml:space="preserve"> </w:t>
      </w:r>
      <w:r w:rsidRPr="005B13A7">
        <w:rPr>
          <w:rFonts w:ascii="Arabic Typesetting" w:eastAsia="SimSun" w:hAnsi="Arabic Typesetting" w:cs="Arabic Typesetting"/>
          <w:sz w:val="36"/>
          <w:szCs w:val="36"/>
          <w:rtl/>
          <w:lang w:val="fr-FR" w:eastAsia="zh-CN"/>
        </w:rPr>
        <w:t>أو</w:t>
      </w:r>
      <w:r w:rsidR="004234BF" w:rsidRPr="007F4396">
        <w:rPr>
          <w:rFonts w:ascii="Arabic Typesetting" w:eastAsia="SimSun" w:hAnsi="Arabic Typesetting" w:cs="Arabic Typesetting"/>
          <w:sz w:val="36"/>
          <w:szCs w:val="36"/>
          <w:rtl/>
          <w:lang w:val="fr-FR" w:eastAsia="zh-CN"/>
        </w:rPr>
        <w:t xml:space="preserve"> </w:t>
      </w:r>
      <w:r w:rsidRPr="005B13A7">
        <w:rPr>
          <w:rFonts w:ascii="Arabic Typesetting" w:eastAsia="SimSun" w:hAnsi="Arabic Typesetting" w:cs="Arabic Typesetting"/>
          <w:sz w:val="36"/>
          <w:szCs w:val="36"/>
          <w:lang w:val="fr-FR" w:eastAsia="zh-CN"/>
        </w:rPr>
        <w:t xml:space="preserve"> </w:t>
      </w:r>
      <w:hyperlink r:id="rId19" w:history="1">
        <w:r w:rsidR="004234BF" w:rsidRPr="007F4396">
          <w:rPr>
            <w:rStyle w:val="Hyperlink"/>
            <w:rFonts w:ascii="Arabic Typesetting" w:eastAsia="SimSun" w:hAnsi="Arabic Typesetting" w:cs="Arabic Typesetting"/>
            <w:sz w:val="36"/>
            <w:szCs w:val="36"/>
            <w:lang w:val="fr-FR" w:eastAsia="zh-CN"/>
          </w:rPr>
          <w:t>jsf_benin1993@yahoo.fr</w:t>
        </w:r>
      </w:hyperlink>
      <w:r w:rsidR="004234BF" w:rsidRPr="007F4396">
        <w:rPr>
          <w:rFonts w:ascii="Arabic Typesetting" w:eastAsia="SimSun" w:hAnsi="Arabic Typesetting" w:cs="Arabic Typesetting"/>
          <w:sz w:val="36"/>
          <w:szCs w:val="36"/>
          <w:rtl/>
          <w:lang w:val="fr-FR" w:eastAsia="zh-CN"/>
        </w:rPr>
        <w:t xml:space="preserve"> </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5B13A7">
        <w:rPr>
          <w:rFonts w:ascii="Arabic Typesetting" w:eastAsia="SimSun" w:hAnsi="Arabic Typesetting" w:cs="Arabic Typesetting"/>
          <w:sz w:val="36"/>
          <w:szCs w:val="36"/>
          <w:rtl/>
          <w:lang w:val="fr-FR" w:eastAsia="zh-CN"/>
        </w:rPr>
        <w:t>الموقع</w:t>
      </w:r>
      <w:proofErr w:type="gramEnd"/>
      <w:r w:rsidRPr="005B13A7">
        <w:rPr>
          <w:rFonts w:ascii="Arabic Typesetting" w:eastAsia="SimSun" w:hAnsi="Arabic Typesetting" w:cs="Arabic Typesetting"/>
          <w:sz w:val="36"/>
          <w:szCs w:val="36"/>
          <w:rtl/>
          <w:lang w:val="fr-FR" w:eastAsia="zh-CN"/>
        </w:rPr>
        <w:t xml:space="preserve"> الإلكتروني</w:t>
      </w:r>
      <w:r w:rsidR="004234BF" w:rsidRPr="007F4396">
        <w:rPr>
          <w:rFonts w:ascii="Arabic Typesetting" w:eastAsia="SimSun" w:hAnsi="Arabic Typesetting" w:cs="Arabic Typesetting"/>
          <w:sz w:val="36"/>
          <w:szCs w:val="36"/>
          <w:rtl/>
          <w:lang w:val="fr-FR" w:eastAsia="zh-CN"/>
        </w:rPr>
        <w:t xml:space="preserve">: </w:t>
      </w:r>
      <w:hyperlink r:id="rId20" w:history="1">
        <w:r w:rsidR="004234BF" w:rsidRPr="007F4396">
          <w:rPr>
            <w:rStyle w:val="Hyperlink"/>
            <w:rFonts w:ascii="Arabic Typesetting" w:eastAsia="SimSun" w:hAnsi="Arabic Typesetting" w:cs="Arabic Typesetting"/>
            <w:sz w:val="36"/>
            <w:szCs w:val="36"/>
            <w:lang w:val="fr-FR" w:eastAsia="zh-CN"/>
          </w:rPr>
          <w:t>www.jsf-benin.org</w:t>
        </w:r>
      </w:hyperlink>
      <w:r w:rsidR="004234BF" w:rsidRPr="007F4396">
        <w:rPr>
          <w:rFonts w:ascii="Arabic Typesetting" w:eastAsia="SimSun" w:hAnsi="Arabic Typesetting" w:cs="Arabic Typesetting"/>
          <w:sz w:val="36"/>
          <w:szCs w:val="36"/>
          <w:rtl/>
          <w:lang w:val="fr-FR" w:eastAsia="zh-CN"/>
        </w:rPr>
        <w:t xml:space="preserve"> </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u w:val="single"/>
          <w:rtl/>
          <w:lang w:val="fr-FR" w:eastAsia="zh-CN"/>
        </w:rPr>
        <w:t xml:space="preserve">اسم </w:t>
      </w:r>
      <w:proofErr w:type="gramStart"/>
      <w:r w:rsidRPr="007F4396">
        <w:rPr>
          <w:rFonts w:ascii="Arabic Typesetting" w:eastAsia="SimSun" w:hAnsi="Arabic Typesetting" w:cs="Arabic Typesetting"/>
          <w:sz w:val="36"/>
          <w:szCs w:val="36"/>
          <w:u w:val="single"/>
          <w:rtl/>
          <w:lang w:val="fr-FR" w:eastAsia="zh-CN"/>
        </w:rPr>
        <w:t>ممثل</w:t>
      </w:r>
      <w:proofErr w:type="gramEnd"/>
      <w:r w:rsidRPr="007F4396">
        <w:rPr>
          <w:rFonts w:ascii="Arabic Typesetting" w:eastAsia="SimSun" w:hAnsi="Arabic Typesetting" w:cs="Arabic Typesetting"/>
          <w:sz w:val="36"/>
          <w:szCs w:val="36"/>
          <w:u w:val="single"/>
          <w:rtl/>
          <w:lang w:val="fr-FR" w:eastAsia="zh-CN"/>
        </w:rPr>
        <w:t xml:space="preserve"> المنظمة ومسماه الوظيفي</w:t>
      </w:r>
      <w:r w:rsidRPr="007F4396">
        <w:rPr>
          <w:rFonts w:ascii="Arabic Typesetting" w:eastAsia="SimSun" w:hAnsi="Arabic Typesetting" w:cs="Arabic Typesetting"/>
          <w:sz w:val="36"/>
          <w:szCs w:val="36"/>
          <w:u w:val="single"/>
          <w:lang w:val="fr-FR" w:eastAsia="zh-CN"/>
        </w:rPr>
        <w:t>:</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proofErr w:type="spellStart"/>
      <w:r w:rsidRPr="007F4396">
        <w:rPr>
          <w:rFonts w:ascii="Arabic Typesetting" w:eastAsia="SimSun" w:hAnsi="Arabic Typesetting" w:cs="Arabic Typesetting"/>
          <w:sz w:val="36"/>
          <w:szCs w:val="36"/>
          <w:rtl/>
          <w:lang w:val="fr-FR" w:eastAsia="zh-CN"/>
        </w:rPr>
        <w:t>مارسيلين</w:t>
      </w:r>
      <w:proofErr w:type="spellEnd"/>
      <w:r w:rsidRPr="007F4396">
        <w:rPr>
          <w:rFonts w:ascii="Arabic Typesetting" w:eastAsia="SimSun" w:hAnsi="Arabic Typesetting" w:cs="Arabic Typesetting"/>
          <w:sz w:val="36"/>
          <w:szCs w:val="36"/>
          <w:rtl/>
          <w:lang w:val="fr-FR" w:eastAsia="zh-CN"/>
        </w:rPr>
        <w:t xml:space="preserve"> أ. </w:t>
      </w:r>
      <w:proofErr w:type="spellStart"/>
      <w:r w:rsidRPr="007F4396">
        <w:rPr>
          <w:rFonts w:ascii="Arabic Typesetting" w:eastAsia="SimSun" w:hAnsi="Arabic Typesetting" w:cs="Arabic Typesetting"/>
          <w:sz w:val="36"/>
          <w:szCs w:val="36"/>
          <w:rtl/>
          <w:lang w:val="fr-FR" w:eastAsia="zh-CN"/>
        </w:rPr>
        <w:t>آيجبي</w:t>
      </w:r>
      <w:proofErr w:type="spellEnd"/>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رئيس منظمة شباب بنن بلا حدود، منظمة غير حكومية</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7F4396">
        <w:rPr>
          <w:rFonts w:ascii="Arabic Typesetting" w:eastAsia="SimSun" w:hAnsi="Arabic Typesetting" w:cs="Arabic Typesetting"/>
          <w:sz w:val="36"/>
          <w:szCs w:val="36"/>
          <w:rtl/>
          <w:lang w:val="fr-FR" w:eastAsia="zh-CN"/>
        </w:rPr>
        <w:t>المداواة</w:t>
      </w:r>
      <w:proofErr w:type="gramEnd"/>
      <w:r w:rsidRPr="007F4396">
        <w:rPr>
          <w:rFonts w:ascii="Arabic Typesetting" w:eastAsia="SimSun" w:hAnsi="Arabic Typesetting" w:cs="Arabic Typesetting"/>
          <w:sz w:val="36"/>
          <w:szCs w:val="36"/>
          <w:rtl/>
          <w:lang w:val="fr-FR" w:eastAsia="zh-CN"/>
        </w:rPr>
        <w:t xml:space="preserve"> الطبيعية</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باحث</w:t>
      </w:r>
      <w:r w:rsidR="00726586">
        <w:rPr>
          <w:rFonts w:ascii="Arabic Typesetting" w:eastAsia="SimSun" w:hAnsi="Arabic Typesetting" w:cs="Arabic Typesetting" w:hint="cs"/>
          <w:sz w:val="36"/>
          <w:szCs w:val="36"/>
          <w:rtl/>
          <w:lang w:val="fr-FR" w:eastAsia="zh-CN"/>
        </w:rPr>
        <w:t xml:space="preserve"> في</w:t>
      </w:r>
      <w:r w:rsidRPr="007F4396">
        <w:rPr>
          <w:rFonts w:ascii="Arabic Typesetting" w:eastAsia="SimSun" w:hAnsi="Arabic Typesetting" w:cs="Arabic Typesetting"/>
          <w:sz w:val="36"/>
          <w:szCs w:val="36"/>
          <w:rtl/>
          <w:lang w:val="fr-FR" w:eastAsia="zh-CN"/>
        </w:rPr>
        <w:t xml:space="preserve"> الموارد الطبيعية المحلية</w:t>
      </w:r>
    </w:p>
    <w:p w:rsidR="00AE3E24" w:rsidRPr="007F4396" w:rsidRDefault="00726586" w:rsidP="00327E05">
      <w:pPr>
        <w:bidi/>
        <w:spacing w:after="240" w:line="360" w:lineRule="exact"/>
        <w:rPr>
          <w:rFonts w:ascii="Arabic Typesetting" w:eastAsia="SimSun" w:hAnsi="Arabic Typesetting" w:cs="Arabic Typesetting"/>
          <w:sz w:val="36"/>
          <w:szCs w:val="36"/>
          <w:lang w:val="fr-FR" w:eastAsia="zh-CN"/>
        </w:rPr>
      </w:pPr>
      <w:r>
        <w:rPr>
          <w:rFonts w:ascii="Arabic Typesetting" w:eastAsia="SimSun" w:hAnsi="Arabic Typesetting" w:cs="Arabic Typesetting" w:hint="cs"/>
          <w:sz w:val="36"/>
          <w:szCs w:val="36"/>
          <w:rtl/>
          <w:lang w:val="fr-FR" w:eastAsia="zh-CN"/>
        </w:rPr>
        <w:t xml:space="preserve">وحاصل على </w:t>
      </w:r>
      <w:r w:rsidR="00AE3E24" w:rsidRPr="007F4396">
        <w:rPr>
          <w:rFonts w:ascii="Arabic Typesetting" w:eastAsia="SimSun" w:hAnsi="Arabic Typesetting" w:cs="Arabic Typesetting"/>
          <w:sz w:val="36"/>
          <w:szCs w:val="36"/>
          <w:rtl/>
          <w:lang w:val="fr-FR" w:eastAsia="zh-CN"/>
        </w:rPr>
        <w:t xml:space="preserve">وسام الاستحقاق في بنن </w:t>
      </w:r>
      <w:r>
        <w:rPr>
          <w:rFonts w:ascii="Arabic Typesetting" w:eastAsia="SimSun" w:hAnsi="Arabic Typesetting" w:cs="Arabic Typesetting" w:hint="cs"/>
          <w:sz w:val="36"/>
          <w:szCs w:val="36"/>
          <w:rtl/>
          <w:lang w:val="fr-FR" w:eastAsia="zh-CN"/>
        </w:rPr>
        <w:t>ب</w:t>
      </w:r>
      <w:r w:rsidR="00AE3E24" w:rsidRPr="007F4396">
        <w:rPr>
          <w:rFonts w:ascii="Arabic Typesetting" w:eastAsia="SimSun" w:hAnsi="Arabic Typesetting" w:cs="Arabic Typesetting"/>
          <w:sz w:val="36"/>
          <w:szCs w:val="36"/>
          <w:rtl/>
          <w:lang w:val="fr-FR" w:eastAsia="zh-CN"/>
        </w:rPr>
        <w:t>رتبة فارس</w:t>
      </w:r>
    </w:p>
    <w:p w:rsidR="00AE3E24" w:rsidRPr="007F4396" w:rsidRDefault="00AE3E24" w:rsidP="00327E05">
      <w:pPr>
        <w:keepNext/>
        <w:keepLines/>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u w:val="single"/>
          <w:lang w:val="fr-FR" w:eastAsia="zh-CN"/>
        </w:rPr>
        <w:t xml:space="preserve"> </w:t>
      </w:r>
      <w:r w:rsidRPr="007F4396">
        <w:rPr>
          <w:rFonts w:ascii="Arabic Typesetting" w:eastAsia="SimSun" w:hAnsi="Arabic Typesetting" w:cs="Arabic Typesetting"/>
          <w:sz w:val="36"/>
          <w:szCs w:val="36"/>
          <w:u w:val="single"/>
          <w:rtl/>
          <w:lang w:val="fr-FR" w:eastAsia="zh-CN"/>
        </w:rPr>
        <w:t xml:space="preserve">محامون من أجل </w:t>
      </w:r>
      <w:proofErr w:type="gramStart"/>
      <w:r w:rsidRPr="007F4396">
        <w:rPr>
          <w:rFonts w:ascii="Arabic Typesetting" w:eastAsia="SimSun" w:hAnsi="Arabic Typesetting" w:cs="Arabic Typesetting"/>
          <w:sz w:val="36"/>
          <w:szCs w:val="36"/>
          <w:u w:val="single"/>
          <w:rtl/>
          <w:lang w:val="fr-FR" w:eastAsia="zh-CN"/>
        </w:rPr>
        <w:t>البيئة</w:t>
      </w:r>
      <w:proofErr w:type="gramEnd"/>
      <w:r w:rsidRPr="007F4396">
        <w:rPr>
          <w:rFonts w:ascii="Arabic Typesetting" w:eastAsia="SimSun" w:hAnsi="Arabic Typesetting" w:cs="Arabic Typesetting"/>
          <w:sz w:val="36"/>
          <w:szCs w:val="36"/>
          <w:u w:val="single"/>
          <w:rtl/>
          <w:lang w:val="fr-FR" w:eastAsia="zh-CN"/>
        </w:rPr>
        <w:t xml:space="preserve"> في الكونغو</w:t>
      </w:r>
      <w:r w:rsidRPr="007F4396">
        <w:rPr>
          <w:rFonts w:ascii="Arabic Typesetting" w:eastAsia="SimSun" w:hAnsi="Arabic Typesetting" w:cs="Arabic Typesetting"/>
          <w:sz w:val="36"/>
          <w:szCs w:val="36"/>
          <w:u w:val="single"/>
          <w:lang w:val="fr-FR" w:eastAsia="zh-CN"/>
        </w:rPr>
        <w:t xml:space="preserve"> (JUREC conseil)</w:t>
      </w:r>
    </w:p>
    <w:p w:rsidR="00745887" w:rsidRPr="007F4396" w:rsidRDefault="00745887" w:rsidP="00327E05">
      <w:pPr>
        <w:keepNext/>
        <w:keepLines/>
        <w:bidi/>
        <w:spacing w:after="240" w:line="360" w:lineRule="exact"/>
        <w:ind w:left="567"/>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إلى: شعبة المعارف التقليدية</w:t>
      </w:r>
    </w:p>
    <w:p w:rsidR="00745887" w:rsidRPr="007F4396" w:rsidRDefault="00745887" w:rsidP="00327E05">
      <w:pPr>
        <w:keepNext/>
        <w:keepLines/>
        <w:bidi/>
        <w:spacing w:after="240" w:line="360" w:lineRule="exact"/>
        <w:ind w:left="567"/>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المنظمة العالمية للملكية الفكرية (الويبو)</w:t>
      </w:r>
    </w:p>
    <w:p w:rsidR="00745887" w:rsidRPr="007F4396" w:rsidRDefault="00745887" w:rsidP="00327E05">
      <w:pPr>
        <w:keepNext/>
        <w:keepLines/>
        <w:bidi/>
        <w:spacing w:after="240" w:line="360" w:lineRule="exact"/>
        <w:ind w:left="567"/>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lang w:val="fr-FR" w:eastAsia="zh-CN"/>
        </w:rPr>
        <w:t xml:space="preserve">34, chemin des </w:t>
      </w:r>
      <w:proofErr w:type="spellStart"/>
      <w:r w:rsidRPr="007F4396">
        <w:rPr>
          <w:rFonts w:ascii="Arabic Typesetting" w:eastAsia="SimSun" w:hAnsi="Arabic Typesetting" w:cs="Arabic Typesetting"/>
          <w:sz w:val="36"/>
          <w:szCs w:val="36"/>
          <w:lang w:val="fr-FR" w:eastAsia="zh-CN"/>
        </w:rPr>
        <w:t>Colombettes</w:t>
      </w:r>
      <w:proofErr w:type="spellEnd"/>
    </w:p>
    <w:p w:rsidR="00745887" w:rsidRPr="007F4396" w:rsidRDefault="00745887" w:rsidP="00327E05">
      <w:pPr>
        <w:bidi/>
        <w:spacing w:after="240" w:line="360" w:lineRule="exact"/>
        <w:ind w:left="567"/>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lang w:val="fr-FR" w:eastAsia="zh-CN"/>
        </w:rPr>
        <w:t>1211 Geneva 20</w:t>
      </w:r>
      <w:r w:rsidRPr="007F4396">
        <w:rPr>
          <w:rFonts w:ascii="Arabic Typesetting" w:eastAsia="SimSun" w:hAnsi="Arabic Typesetting" w:cs="Arabic Typesetting"/>
          <w:sz w:val="36"/>
          <w:szCs w:val="36"/>
          <w:lang w:val="fr-FR" w:eastAsia="zh-CN"/>
        </w:rPr>
        <w:tab/>
      </w:r>
    </w:p>
    <w:p w:rsidR="00745887" w:rsidRPr="007F4396" w:rsidRDefault="00745887" w:rsidP="00327E05">
      <w:pPr>
        <w:bidi/>
        <w:spacing w:after="240" w:line="360" w:lineRule="exact"/>
        <w:ind w:left="567"/>
        <w:rPr>
          <w:rFonts w:ascii="Arabic Typesetting" w:eastAsia="SimSun" w:hAnsi="Arabic Typesetting" w:cs="Arabic Typesetting"/>
          <w:sz w:val="36"/>
          <w:szCs w:val="36"/>
          <w:lang w:val="fr-FR" w:eastAsia="zh-CN"/>
        </w:rPr>
      </w:pPr>
      <w:proofErr w:type="spellStart"/>
      <w:r w:rsidRPr="007F4396">
        <w:rPr>
          <w:rFonts w:ascii="Arabic Typesetting" w:eastAsia="SimSun" w:hAnsi="Arabic Typesetting" w:cs="Arabic Typesetting"/>
          <w:sz w:val="36"/>
          <w:szCs w:val="36"/>
          <w:lang w:val="fr-FR" w:eastAsia="zh-CN"/>
        </w:rPr>
        <w:t>Switzerland</w:t>
      </w:r>
      <w:proofErr w:type="spellEnd"/>
      <w:r w:rsidRPr="007F4396">
        <w:rPr>
          <w:rFonts w:ascii="Arabic Typesetting" w:eastAsia="SimSun" w:hAnsi="Arabic Typesetting" w:cs="Arabic Typesetting"/>
          <w:sz w:val="36"/>
          <w:szCs w:val="36"/>
          <w:lang w:val="fr-FR" w:eastAsia="zh-CN"/>
        </w:rPr>
        <w:t xml:space="preserve"> </w:t>
      </w:r>
    </w:p>
    <w:p w:rsidR="00745887" w:rsidRPr="007F4396" w:rsidRDefault="000F65B8" w:rsidP="00327E05">
      <w:pPr>
        <w:bidi/>
        <w:spacing w:after="240" w:line="360" w:lineRule="exact"/>
        <w:ind w:left="567"/>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 xml:space="preserve">فاكس: </w:t>
      </w:r>
      <w:r w:rsidRPr="007F4396">
        <w:rPr>
          <w:rFonts w:ascii="Arabic Typesetting" w:eastAsia="Arial" w:hAnsi="Arabic Typesetting" w:cs="Arabic Typesetting"/>
          <w:sz w:val="36"/>
          <w:szCs w:val="36"/>
        </w:rPr>
        <w:t>+41 (0) 22 338 81 20</w:t>
      </w:r>
    </w:p>
    <w:p w:rsidR="00AE3E24" w:rsidRPr="005B13A7" w:rsidRDefault="00745887" w:rsidP="00327E05">
      <w:pPr>
        <w:bidi/>
        <w:spacing w:after="240" w:line="360" w:lineRule="exact"/>
        <w:ind w:left="567"/>
        <w:rPr>
          <w:rFonts w:ascii="Arabic Typesetting" w:eastAsia="SimSun" w:hAnsi="Arabic Typesetting" w:cs="Arabic Typesetting"/>
          <w:sz w:val="36"/>
          <w:szCs w:val="36"/>
          <w:lang w:val="fr-FR" w:eastAsia="zh-CN"/>
        </w:rPr>
      </w:pPr>
      <w:proofErr w:type="gramStart"/>
      <w:r w:rsidRPr="007F4396">
        <w:rPr>
          <w:rFonts w:ascii="Arabic Typesetting" w:eastAsia="SimSun" w:hAnsi="Arabic Typesetting" w:cs="Arabic Typesetting"/>
          <w:sz w:val="36"/>
          <w:szCs w:val="36"/>
          <w:rtl/>
          <w:lang w:val="fr-FR" w:eastAsia="zh-CN"/>
        </w:rPr>
        <w:t>بريد</w:t>
      </w:r>
      <w:proofErr w:type="gramEnd"/>
      <w:r w:rsidRPr="007F4396">
        <w:rPr>
          <w:rFonts w:ascii="Arabic Typesetting" w:eastAsia="SimSun" w:hAnsi="Arabic Typesetting" w:cs="Arabic Typesetting"/>
          <w:sz w:val="36"/>
          <w:szCs w:val="36"/>
          <w:rtl/>
          <w:lang w:val="fr-FR" w:eastAsia="zh-CN"/>
        </w:rPr>
        <w:t xml:space="preserve"> إلكتروني:</w:t>
      </w:r>
      <w:r w:rsidR="001665EA" w:rsidRPr="007F4396">
        <w:rPr>
          <w:rFonts w:ascii="Arabic Typesetting" w:eastAsia="SimSun" w:hAnsi="Arabic Typesetting" w:cs="Arabic Typesetting"/>
          <w:sz w:val="36"/>
          <w:szCs w:val="36"/>
          <w:rtl/>
          <w:lang w:val="fr-FR" w:eastAsia="zh-CN"/>
        </w:rPr>
        <w:t xml:space="preserve"> </w:t>
      </w:r>
      <w:hyperlink r:id="rId21" w:history="1">
        <w:r w:rsidRPr="007F4396">
          <w:rPr>
            <w:rStyle w:val="Hyperlink"/>
            <w:rFonts w:ascii="Arabic Typesetting" w:eastAsia="SimSun" w:hAnsi="Arabic Typesetting" w:cs="Arabic Typesetting"/>
            <w:sz w:val="36"/>
            <w:szCs w:val="36"/>
            <w:lang w:val="fr-FR" w:eastAsia="zh-CN"/>
          </w:rPr>
          <w:t>grtkf@wipo.int</w:t>
        </w:r>
      </w:hyperlink>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u w:val="single"/>
          <w:rtl/>
          <w:lang w:val="fr-FR" w:eastAsia="zh-CN"/>
        </w:rPr>
        <w:t>بخصوص:</w:t>
      </w:r>
      <w:r w:rsidR="00745887" w:rsidRPr="007F4396">
        <w:rPr>
          <w:rFonts w:ascii="Arabic Typesetting" w:eastAsia="SimSun" w:hAnsi="Arabic Typesetting" w:cs="Arabic Typesetting"/>
          <w:sz w:val="36"/>
          <w:szCs w:val="36"/>
          <w:u w:val="single"/>
          <w:rtl/>
          <w:lang w:val="fr-FR" w:eastAsia="zh-CN"/>
        </w:rPr>
        <w:t xml:space="preserve"> </w:t>
      </w:r>
      <w:r w:rsidRPr="007F4396">
        <w:rPr>
          <w:rFonts w:ascii="Arabic Typesetting" w:eastAsia="SimSun" w:hAnsi="Arabic Typesetting" w:cs="Arabic Typesetting"/>
          <w:sz w:val="36"/>
          <w:szCs w:val="36"/>
          <w:u w:val="single"/>
          <w:rtl/>
          <w:lang w:val="fr-FR" w:eastAsia="zh-CN"/>
        </w:rPr>
        <w:t xml:space="preserve">طلب اعتماد بصفة مراقب في الدورات المقبلة للجنة </w:t>
      </w:r>
      <w:r w:rsidR="002B5E66">
        <w:rPr>
          <w:rFonts w:ascii="Arabic Typesetting" w:eastAsia="SimSun" w:hAnsi="Arabic Typesetting" w:cs="Arabic Typesetting" w:hint="cs"/>
          <w:sz w:val="36"/>
          <w:szCs w:val="36"/>
          <w:rtl/>
          <w:lang w:val="fr-FR" w:eastAsia="zh-CN"/>
        </w:rPr>
        <w:t>الويبو</w:t>
      </w:r>
      <w:r w:rsidR="002B5E66" w:rsidRPr="007F4396">
        <w:rPr>
          <w:rFonts w:ascii="Arabic Typesetting" w:eastAsia="SimSun" w:hAnsi="Arabic Typesetting" w:cs="Arabic Typesetting"/>
          <w:sz w:val="36"/>
          <w:szCs w:val="36"/>
          <w:u w:val="single"/>
          <w:rtl/>
          <w:lang w:val="fr-FR" w:eastAsia="zh-CN"/>
        </w:rPr>
        <w:t xml:space="preserve"> </w:t>
      </w:r>
      <w:r w:rsidRPr="007F4396">
        <w:rPr>
          <w:rFonts w:ascii="Arabic Typesetting" w:eastAsia="SimSun" w:hAnsi="Arabic Typesetting" w:cs="Arabic Typesetting"/>
          <w:sz w:val="36"/>
          <w:szCs w:val="36"/>
          <w:u w:val="single"/>
          <w:rtl/>
          <w:lang w:val="fr-FR" w:eastAsia="zh-CN"/>
        </w:rPr>
        <w:t>الحكومية الدولية المعنية بالملكية الفكرية والموارد الوراثية والمعارف التقليدية والفولكلور</w:t>
      </w:r>
      <w:r w:rsidRPr="007F4396">
        <w:rPr>
          <w:rFonts w:ascii="Arabic Typesetting" w:eastAsia="SimSun" w:hAnsi="Arabic Typesetting" w:cs="Arabic Typesetting"/>
          <w:sz w:val="36"/>
          <w:szCs w:val="36"/>
          <w:u w:val="single"/>
          <w:lang w:val="fr-FR" w:eastAsia="zh-CN"/>
        </w:rPr>
        <w:t xml:space="preserve"> </w:t>
      </w:r>
    </w:p>
    <w:p w:rsidR="00FC3EDD" w:rsidRPr="007F4396" w:rsidRDefault="004305C3" w:rsidP="00327E05">
      <w:pPr>
        <w:bidi/>
        <w:spacing w:after="240" w:line="360" w:lineRule="exact"/>
        <w:rPr>
          <w:rFonts w:ascii="Arabic Typesetting" w:eastAsia="SimSun" w:hAnsi="Arabic Typesetting" w:cs="Arabic Typesetting"/>
          <w:sz w:val="36"/>
          <w:szCs w:val="36"/>
          <w:rtl/>
          <w:lang w:val="fr-FR" w:eastAsia="zh-CN"/>
        </w:rPr>
      </w:pPr>
      <w:proofErr w:type="gramStart"/>
      <w:r>
        <w:rPr>
          <w:rFonts w:ascii="Arabic Typesetting" w:eastAsia="SimSun" w:hAnsi="Arabic Typesetting" w:cs="Arabic Typesetting" w:hint="cs"/>
          <w:sz w:val="36"/>
          <w:szCs w:val="36"/>
          <w:rtl/>
          <w:lang w:val="fr-FR" w:eastAsia="zh-CN"/>
        </w:rPr>
        <w:t>إلى</w:t>
      </w:r>
      <w:proofErr w:type="gramEnd"/>
      <w:r w:rsidRPr="007F4396">
        <w:rPr>
          <w:rFonts w:ascii="Arabic Typesetting" w:eastAsia="SimSun" w:hAnsi="Arabic Typesetting" w:cs="Arabic Typesetting"/>
          <w:sz w:val="36"/>
          <w:szCs w:val="36"/>
          <w:rtl/>
          <w:lang w:val="fr-FR" w:eastAsia="zh-CN"/>
        </w:rPr>
        <w:t xml:space="preserve"> </w:t>
      </w:r>
      <w:r w:rsidR="00AE3E24" w:rsidRPr="007F4396">
        <w:rPr>
          <w:rFonts w:ascii="Arabic Typesetting" w:eastAsia="SimSun" w:hAnsi="Arabic Typesetting" w:cs="Arabic Typesetting"/>
          <w:sz w:val="36"/>
          <w:szCs w:val="36"/>
          <w:rtl/>
          <w:lang w:val="fr-FR" w:eastAsia="zh-CN"/>
        </w:rPr>
        <w:t>شعبة المعارف التقليدية،</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 xml:space="preserve"> تحية طيبة </w:t>
      </w:r>
      <w:proofErr w:type="gramStart"/>
      <w:r w:rsidRPr="007F4396">
        <w:rPr>
          <w:rFonts w:ascii="Arabic Typesetting" w:eastAsia="SimSun" w:hAnsi="Arabic Typesetting" w:cs="Arabic Typesetting"/>
          <w:sz w:val="36"/>
          <w:szCs w:val="36"/>
          <w:rtl/>
          <w:lang w:val="fr-FR" w:eastAsia="zh-CN"/>
        </w:rPr>
        <w:t>وبعد</w:t>
      </w:r>
      <w:proofErr w:type="gramEnd"/>
      <w:r w:rsidRPr="007F4396">
        <w:rPr>
          <w:rFonts w:ascii="Arabic Typesetting" w:eastAsia="SimSun" w:hAnsi="Arabic Typesetting" w:cs="Arabic Typesetting"/>
          <w:sz w:val="36"/>
          <w:szCs w:val="36"/>
          <w:rtl/>
          <w:lang w:val="fr-FR" w:eastAsia="zh-CN"/>
        </w:rPr>
        <w:t>،</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 xml:space="preserve">أكتب لكم لأعبر عن رغبة منظمتي في المشاركة بصفة مراقب مؤقت في دورات لجنة </w:t>
      </w:r>
      <w:r w:rsidR="002B5E66">
        <w:rPr>
          <w:rFonts w:ascii="Arabic Typesetting" w:eastAsia="SimSun" w:hAnsi="Arabic Typesetting" w:cs="Arabic Typesetting" w:hint="cs"/>
          <w:sz w:val="36"/>
          <w:szCs w:val="36"/>
          <w:rtl/>
          <w:lang w:val="fr-FR" w:eastAsia="zh-CN"/>
        </w:rPr>
        <w:t>الويبو</w:t>
      </w:r>
      <w:r w:rsidR="002B5E66" w:rsidRPr="007F4396">
        <w:rPr>
          <w:rFonts w:ascii="Arabic Typesetting" w:eastAsia="SimSun" w:hAnsi="Arabic Typesetting" w:cs="Arabic Typesetting"/>
          <w:sz w:val="36"/>
          <w:szCs w:val="36"/>
          <w:rtl/>
          <w:lang w:val="fr-FR" w:eastAsia="zh-CN"/>
        </w:rPr>
        <w:t xml:space="preserve"> </w:t>
      </w:r>
      <w:r w:rsidRPr="007F4396">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sidRPr="007F4396">
        <w:rPr>
          <w:rFonts w:ascii="Arabic Typesetting" w:eastAsia="SimSun" w:hAnsi="Arabic Typesetting" w:cs="Arabic Typesetting"/>
          <w:sz w:val="36"/>
          <w:szCs w:val="36"/>
          <w:lang w:val="fr-FR" w:eastAsia="zh-CN"/>
        </w:rPr>
        <w:t>.</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 xml:space="preserve">وتجدون </w:t>
      </w:r>
      <w:proofErr w:type="gramStart"/>
      <w:r w:rsidRPr="007F4396">
        <w:rPr>
          <w:rFonts w:ascii="Arabic Typesetting" w:eastAsia="SimSun" w:hAnsi="Arabic Typesetting" w:cs="Arabic Typesetting"/>
          <w:sz w:val="36"/>
          <w:szCs w:val="36"/>
          <w:rtl/>
          <w:lang w:val="fr-FR" w:eastAsia="zh-CN"/>
        </w:rPr>
        <w:t>مرفقًا</w:t>
      </w:r>
      <w:proofErr w:type="gramEnd"/>
      <w:r w:rsidRPr="007F4396">
        <w:rPr>
          <w:rFonts w:ascii="Arabic Typesetting" w:eastAsia="SimSun" w:hAnsi="Arabic Typesetting" w:cs="Arabic Typesetting"/>
          <w:sz w:val="36"/>
          <w:szCs w:val="36"/>
          <w:rtl/>
          <w:lang w:val="fr-FR" w:eastAsia="zh-CN"/>
        </w:rPr>
        <w:t xml:space="preserve"> التفاصيل الخاصة بمنظمتنا </w:t>
      </w:r>
      <w:r w:rsidR="00FC3EDD" w:rsidRPr="007F4396">
        <w:rPr>
          <w:rFonts w:ascii="Arabic Typesetting" w:eastAsia="SimSun" w:hAnsi="Arabic Typesetting" w:cs="Arabic Typesetting"/>
          <w:sz w:val="36"/>
          <w:szCs w:val="36"/>
          <w:rtl/>
          <w:lang w:val="fr-FR" w:eastAsia="zh-CN"/>
        </w:rPr>
        <w:t>واللازمة لنظر اللجنة الحكومية الدولية في هذا الطلب.</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7F4396">
        <w:rPr>
          <w:rFonts w:ascii="Arabic Typesetting" w:eastAsia="SimSun" w:hAnsi="Arabic Typesetting" w:cs="Arabic Typesetting"/>
          <w:sz w:val="36"/>
          <w:szCs w:val="36"/>
          <w:rtl/>
          <w:lang w:val="fr-FR" w:eastAsia="zh-CN"/>
        </w:rPr>
        <w:t>ونحن</w:t>
      </w:r>
      <w:proofErr w:type="gramEnd"/>
      <w:r w:rsidRPr="007F4396">
        <w:rPr>
          <w:rFonts w:ascii="Arabic Typesetting" w:eastAsia="SimSun" w:hAnsi="Arabic Typesetting" w:cs="Arabic Typesetting"/>
          <w:sz w:val="36"/>
          <w:szCs w:val="36"/>
          <w:rtl/>
          <w:lang w:val="fr-FR" w:eastAsia="zh-CN"/>
        </w:rPr>
        <w:t xml:space="preserve"> مستعدون لتقديم أي معلومات إضافية قد تحتاجونها</w:t>
      </w:r>
      <w:r w:rsidRPr="007F4396">
        <w:rPr>
          <w:rFonts w:ascii="Arabic Typesetting" w:eastAsia="SimSun" w:hAnsi="Arabic Typesetting" w:cs="Arabic Typesetting"/>
          <w:sz w:val="36"/>
          <w:szCs w:val="36"/>
          <w:lang w:val="fr-FR" w:eastAsia="zh-CN"/>
        </w:rPr>
        <w:t>.</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وتفضلوا بقبول فائق الاحترام</w:t>
      </w:r>
      <w:r w:rsidR="00924C92">
        <w:rPr>
          <w:rFonts w:ascii="Arabic Typesetting" w:eastAsia="SimSun" w:hAnsi="Arabic Typesetting" w:cs="Arabic Typesetting" w:hint="cs"/>
          <w:sz w:val="36"/>
          <w:szCs w:val="36"/>
          <w:rtl/>
          <w:lang w:val="fr-FR" w:eastAsia="zh-CN"/>
        </w:rPr>
        <w:t xml:space="preserve"> </w:t>
      </w:r>
      <w:proofErr w:type="gramStart"/>
      <w:r w:rsidR="00924C92">
        <w:rPr>
          <w:rFonts w:ascii="Arabic Typesetting" w:eastAsia="SimSun" w:hAnsi="Arabic Typesetting" w:cs="Arabic Typesetting" w:hint="cs"/>
          <w:sz w:val="36"/>
          <w:szCs w:val="36"/>
          <w:rtl/>
          <w:lang w:val="fr-FR" w:eastAsia="zh-CN"/>
        </w:rPr>
        <w:t>والتقدير</w:t>
      </w:r>
      <w:proofErr w:type="gramEnd"/>
      <w:r w:rsidRPr="007F4396">
        <w:rPr>
          <w:rFonts w:ascii="Arabic Typesetting" w:eastAsia="SimSun" w:hAnsi="Arabic Typesetting" w:cs="Arabic Typesetting"/>
          <w:sz w:val="36"/>
          <w:szCs w:val="36"/>
          <w:rtl/>
          <w:lang w:val="fr-FR" w:eastAsia="zh-CN"/>
        </w:rPr>
        <w:t>،</w:t>
      </w:r>
    </w:p>
    <w:p w:rsidR="00B4797D" w:rsidRPr="007F4396" w:rsidRDefault="00AE3E24" w:rsidP="00327E05">
      <w:pPr>
        <w:bidi/>
        <w:spacing w:after="240" w:line="360" w:lineRule="exact"/>
        <w:rPr>
          <w:rFonts w:ascii="Arabic Typesetting" w:eastAsia="SimSun" w:hAnsi="Arabic Typesetting" w:cs="Arabic Typesetting"/>
          <w:sz w:val="36"/>
          <w:szCs w:val="36"/>
          <w:rtl/>
          <w:lang w:val="fr-FR" w:eastAsia="zh-CN"/>
        </w:rPr>
      </w:pPr>
      <w:r w:rsidRPr="007F4396">
        <w:rPr>
          <w:rFonts w:ascii="Arabic Typesetting" w:eastAsia="SimSun" w:hAnsi="Arabic Typesetting" w:cs="Arabic Typesetting"/>
          <w:sz w:val="36"/>
          <w:szCs w:val="36"/>
          <w:rtl/>
          <w:lang w:val="fr-FR" w:eastAsia="zh-CN"/>
        </w:rPr>
        <w:t xml:space="preserve">فليكس </w:t>
      </w:r>
      <w:proofErr w:type="spellStart"/>
      <w:r w:rsidRPr="007F4396">
        <w:rPr>
          <w:rFonts w:ascii="Arabic Typesetting" w:eastAsia="SimSun" w:hAnsi="Arabic Typesetting" w:cs="Arabic Typesetting"/>
          <w:sz w:val="36"/>
          <w:szCs w:val="36"/>
          <w:rtl/>
          <w:lang w:val="fr-FR" w:eastAsia="zh-CN"/>
        </w:rPr>
        <w:t>كريدو</w:t>
      </w:r>
      <w:proofErr w:type="spellEnd"/>
      <w:r w:rsidRPr="007F4396">
        <w:rPr>
          <w:rFonts w:ascii="Arabic Typesetting" w:eastAsia="SimSun" w:hAnsi="Arabic Typesetting" w:cs="Arabic Typesetting"/>
          <w:sz w:val="36"/>
          <w:szCs w:val="36"/>
          <w:rtl/>
          <w:lang w:val="fr-FR" w:eastAsia="zh-CN"/>
        </w:rPr>
        <w:t xml:space="preserve"> </w:t>
      </w:r>
      <w:proofErr w:type="spellStart"/>
      <w:r w:rsidRPr="007F4396">
        <w:rPr>
          <w:rFonts w:ascii="Arabic Typesetting" w:eastAsia="SimSun" w:hAnsi="Arabic Typesetting" w:cs="Arabic Typesetting"/>
          <w:sz w:val="36"/>
          <w:szCs w:val="36"/>
          <w:rtl/>
          <w:lang w:val="fr-FR" w:eastAsia="zh-CN"/>
        </w:rPr>
        <w:t>ليلاكاكو</w:t>
      </w:r>
      <w:proofErr w:type="spellEnd"/>
      <w:r w:rsidRPr="007F4396">
        <w:rPr>
          <w:rFonts w:ascii="Arabic Typesetting" w:eastAsia="SimSun" w:hAnsi="Arabic Typesetting" w:cs="Arabic Typesetting"/>
          <w:sz w:val="36"/>
          <w:szCs w:val="36"/>
          <w:rtl/>
          <w:lang w:val="fr-FR" w:eastAsia="zh-CN"/>
        </w:rPr>
        <w:t xml:space="preserve"> </w:t>
      </w:r>
      <w:proofErr w:type="spellStart"/>
      <w:r w:rsidRPr="007F4396">
        <w:rPr>
          <w:rFonts w:ascii="Arabic Typesetting" w:eastAsia="SimSun" w:hAnsi="Arabic Typesetting" w:cs="Arabic Typesetting"/>
          <w:sz w:val="36"/>
          <w:szCs w:val="36"/>
          <w:rtl/>
          <w:lang w:val="fr-FR" w:eastAsia="zh-CN"/>
        </w:rPr>
        <w:t>ماليكوكا</w:t>
      </w:r>
      <w:proofErr w:type="spellEnd"/>
    </w:p>
    <w:p w:rsidR="00B4797D" w:rsidRPr="005B13A7" w:rsidRDefault="00B4797D" w:rsidP="00B4797D">
      <w:pPr>
        <w:bidi/>
        <w:rPr>
          <w:rFonts w:ascii="Arabic Typesetting" w:eastAsia="SimSun" w:hAnsi="Arabic Typesetting" w:cs="Arabic Typesetting"/>
          <w:sz w:val="36"/>
          <w:szCs w:val="36"/>
          <w:rtl/>
          <w:lang w:val="fr-FR" w:eastAsia="zh-CN"/>
        </w:rPr>
      </w:pPr>
      <w:r w:rsidRPr="00327E05">
        <w:rPr>
          <w:rFonts w:eastAsia="Calibri"/>
          <w:b/>
          <w:i/>
          <w:noProof/>
          <w:sz w:val="36"/>
          <w:szCs w:val="36"/>
          <w:vertAlign w:val="subscript"/>
        </w:rPr>
        <w:drawing>
          <wp:inline distT="0" distB="0" distL="0" distR="0" wp14:anchorId="2C493E7E" wp14:editId="10EF3CE5">
            <wp:extent cx="2409190" cy="1009650"/>
            <wp:effectExtent l="0" t="0" r="0" b="0"/>
            <wp:docPr id="7" name="Picture 7" descr="G:\felix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G:\felix signatur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9190" cy="1009650"/>
                    </a:xfrm>
                    <a:prstGeom prst="rect">
                      <a:avLst/>
                    </a:prstGeom>
                    <a:noFill/>
                    <a:ln>
                      <a:noFill/>
                    </a:ln>
                  </pic:spPr>
                </pic:pic>
              </a:graphicData>
            </a:graphic>
          </wp:inline>
        </w:drawing>
      </w:r>
    </w:p>
    <w:p w:rsidR="007F4396" w:rsidRDefault="007F4396" w:rsidP="007F4396">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br w:type="page"/>
      </w:r>
    </w:p>
    <w:p w:rsidR="00AE3E24" w:rsidRPr="001C3B79" w:rsidRDefault="00AE3E24" w:rsidP="00327E05">
      <w:pPr>
        <w:bidi/>
        <w:spacing w:after="240" w:line="360" w:lineRule="exact"/>
        <w:rPr>
          <w:rFonts w:ascii="Arabic Typesetting" w:eastAsia="SimSun" w:hAnsi="Arabic Typesetting" w:cs="Arabic Typesetting"/>
          <w:sz w:val="36"/>
          <w:szCs w:val="36"/>
          <w:lang w:val="fr-FR" w:eastAsia="zh-CN"/>
        </w:rPr>
      </w:pPr>
      <w:r w:rsidRPr="005B13A7">
        <w:rPr>
          <w:rFonts w:ascii="Arabic Typesetting" w:eastAsia="SimSun" w:hAnsi="Arabic Typesetting" w:cs="Arabic Typesetting"/>
          <w:sz w:val="36"/>
          <w:szCs w:val="36"/>
          <w:rtl/>
          <w:lang w:val="fr-FR" w:eastAsia="zh-CN"/>
        </w:rPr>
        <w:t xml:space="preserve">استمارة طلب اعتماد بصفة مراقب مؤقت إلى لجنة </w:t>
      </w:r>
      <w:r w:rsidR="002B5E66">
        <w:rPr>
          <w:rFonts w:ascii="Arabic Typesetting" w:eastAsia="SimSun" w:hAnsi="Arabic Typesetting" w:cs="Arabic Typesetting" w:hint="cs"/>
          <w:sz w:val="36"/>
          <w:szCs w:val="36"/>
          <w:rtl/>
          <w:lang w:val="fr-FR" w:eastAsia="zh-CN"/>
        </w:rPr>
        <w:t>الويبو</w:t>
      </w:r>
      <w:r w:rsidR="002B5E66" w:rsidRPr="005B13A7">
        <w:rPr>
          <w:rFonts w:ascii="Arabic Typesetting" w:eastAsia="SimSun" w:hAnsi="Arabic Typesetting" w:cs="Arabic Typesetting"/>
          <w:sz w:val="36"/>
          <w:szCs w:val="36"/>
          <w:rtl/>
          <w:lang w:val="fr-FR" w:eastAsia="zh-CN"/>
        </w:rPr>
        <w:t xml:space="preserve"> </w:t>
      </w:r>
      <w:r w:rsidRPr="005B13A7">
        <w:rPr>
          <w:rFonts w:ascii="Arabic Typesetting" w:eastAsia="SimSun" w:hAnsi="Arabic Typesetting" w:cs="Arabic Typesetting"/>
          <w:sz w:val="36"/>
          <w:szCs w:val="36"/>
          <w:rtl/>
          <w:lang w:val="fr-FR" w:eastAsia="zh-CN"/>
        </w:rPr>
        <w:t xml:space="preserve">الحكومية الدولية المعنية بالملكية الفكرية والموارد الوراثية والمعارف </w:t>
      </w:r>
      <w:r w:rsidRPr="001C3B79">
        <w:rPr>
          <w:rFonts w:ascii="Arabic Typesetting" w:eastAsia="SimSun" w:hAnsi="Arabic Typesetting" w:cs="Arabic Typesetting"/>
          <w:sz w:val="36"/>
          <w:szCs w:val="36"/>
          <w:rtl/>
          <w:lang w:val="fr-FR" w:eastAsia="zh-CN"/>
        </w:rPr>
        <w:t>التقليدية والفولكلور</w:t>
      </w:r>
      <w:r w:rsidR="000F65B8" w:rsidRPr="00327E05">
        <w:rPr>
          <w:rStyle w:val="FootnoteReference"/>
          <w:rFonts w:eastAsia="SimSun"/>
          <w:sz w:val="36"/>
          <w:szCs w:val="36"/>
          <w:lang w:val="fr-FR" w:eastAsia="zh-CN"/>
        </w:rPr>
        <w:footnoteReference w:id="5"/>
      </w:r>
      <w:r w:rsidR="000F65B8" w:rsidRPr="001C3B79">
        <w:rPr>
          <w:rFonts w:ascii="Arabic Typesetting" w:eastAsia="SimSun" w:hAnsi="Arabic Typesetting" w:cs="Arabic Typesetting" w:hint="cs"/>
          <w:sz w:val="36"/>
          <w:szCs w:val="36"/>
          <w:vertAlign w:val="superscript"/>
          <w:rtl/>
          <w:lang w:val="fr-FR" w:eastAsia="zh-CN"/>
        </w:rPr>
        <w:t xml:space="preserve">، </w:t>
      </w:r>
      <w:r w:rsidR="000F65B8" w:rsidRPr="00327E05">
        <w:rPr>
          <w:rStyle w:val="FootnoteReference"/>
          <w:rFonts w:eastAsia="SimSun"/>
          <w:sz w:val="36"/>
          <w:szCs w:val="36"/>
          <w:rtl/>
          <w:lang w:val="fr-FR" w:eastAsia="zh-CN"/>
        </w:rPr>
        <w:footnoteReference w:id="6"/>
      </w:r>
      <w:r w:rsidRPr="001C3B79">
        <w:rPr>
          <w:rFonts w:ascii="Arabic Typesetting" w:eastAsia="SimSun" w:hAnsi="Arabic Typesetting" w:cs="Arabic Typesetting"/>
          <w:sz w:val="36"/>
          <w:szCs w:val="36"/>
          <w:lang w:val="fr-FR" w:eastAsia="zh-CN"/>
        </w:rPr>
        <w:t xml:space="preserve"> </w:t>
      </w:r>
    </w:p>
    <w:p w:rsidR="00AE3E24" w:rsidRPr="001C3B79" w:rsidRDefault="00AE3E24" w:rsidP="00327E05">
      <w:pPr>
        <w:pStyle w:val="Heading1AR"/>
        <w:spacing w:line="360" w:lineRule="exact"/>
        <w:rPr>
          <w:rFonts w:eastAsia="SimSun"/>
          <w:lang w:val="fr-FR" w:eastAsia="zh-CN"/>
        </w:rPr>
      </w:pPr>
      <w:proofErr w:type="gramStart"/>
      <w:r w:rsidRPr="001C3B79">
        <w:rPr>
          <w:rFonts w:eastAsia="SimSun"/>
          <w:rtl/>
          <w:lang w:val="fr-FR" w:eastAsia="zh-CN"/>
        </w:rPr>
        <w:t>تفاصيل</w:t>
      </w:r>
      <w:proofErr w:type="gramEnd"/>
      <w:r w:rsidRPr="001C3B79">
        <w:rPr>
          <w:rFonts w:eastAsia="SimSun"/>
          <w:rtl/>
          <w:lang w:val="fr-FR" w:eastAsia="zh-CN"/>
        </w:rPr>
        <w:t xml:space="preserve"> المنظمة الطالبة</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r w:rsidRPr="001C3B79">
        <w:rPr>
          <w:rFonts w:ascii="Arabic Typesetting" w:eastAsia="SimSun" w:hAnsi="Arabic Typesetting" w:cs="Arabic Typesetting"/>
          <w:sz w:val="36"/>
          <w:szCs w:val="36"/>
          <w:u w:val="single"/>
          <w:rtl/>
          <w:lang w:val="fr-FR" w:eastAsia="zh-CN"/>
        </w:rPr>
        <w:t xml:space="preserve">الاسم </w:t>
      </w:r>
      <w:proofErr w:type="gramStart"/>
      <w:r w:rsidRPr="001C3B79">
        <w:rPr>
          <w:rFonts w:ascii="Arabic Typesetting" w:eastAsia="SimSun" w:hAnsi="Arabic Typesetting" w:cs="Arabic Typesetting"/>
          <w:sz w:val="36"/>
          <w:szCs w:val="36"/>
          <w:u w:val="single"/>
          <w:rtl/>
          <w:lang w:val="fr-FR" w:eastAsia="zh-CN"/>
        </w:rPr>
        <w:t>الكامل</w:t>
      </w:r>
      <w:proofErr w:type="gramEnd"/>
      <w:r w:rsidRPr="001C3B79">
        <w:rPr>
          <w:rFonts w:ascii="Arabic Typesetting" w:eastAsia="SimSun" w:hAnsi="Arabic Typesetting" w:cs="Arabic Typesetting"/>
          <w:sz w:val="36"/>
          <w:szCs w:val="36"/>
          <w:u w:val="single"/>
          <w:rtl/>
          <w:lang w:val="fr-FR" w:eastAsia="zh-CN"/>
        </w:rPr>
        <w:t xml:space="preserve"> ل</w:t>
      </w:r>
      <w:r w:rsidRPr="007F4396">
        <w:rPr>
          <w:rFonts w:ascii="Arabic Typesetting" w:eastAsia="SimSun" w:hAnsi="Arabic Typesetting" w:cs="Arabic Typesetting"/>
          <w:sz w:val="36"/>
          <w:szCs w:val="36"/>
          <w:u w:val="single"/>
          <w:rtl/>
          <w:lang w:val="fr-FR" w:eastAsia="zh-CN"/>
        </w:rPr>
        <w:t>لمنظمة</w:t>
      </w:r>
      <w:r w:rsidRPr="007F4396">
        <w:rPr>
          <w:rFonts w:ascii="Arabic Typesetting" w:eastAsia="SimSun" w:hAnsi="Arabic Typesetting" w:cs="Arabic Typesetting"/>
          <w:sz w:val="36"/>
          <w:szCs w:val="36"/>
          <w:u w:val="single"/>
          <w:lang w:val="fr-FR" w:eastAsia="zh-CN"/>
        </w:rPr>
        <w:t>:</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 xml:space="preserve">محامون من أجل البيئة في </w:t>
      </w:r>
      <w:proofErr w:type="gramStart"/>
      <w:r w:rsidRPr="007F4396">
        <w:rPr>
          <w:rFonts w:ascii="Arabic Typesetting" w:eastAsia="SimSun" w:hAnsi="Arabic Typesetting" w:cs="Arabic Typesetting"/>
          <w:sz w:val="36"/>
          <w:szCs w:val="36"/>
          <w:rtl/>
          <w:lang w:val="fr-FR" w:eastAsia="zh-CN"/>
        </w:rPr>
        <w:t>الكونغو</w:t>
      </w:r>
      <w:r w:rsidR="00B4797D" w:rsidRPr="007F4396">
        <w:rPr>
          <w:rFonts w:ascii="Arabic Typesetting" w:eastAsia="SimSun" w:hAnsi="Arabic Typesetting" w:cs="Arabic Typesetting"/>
          <w:sz w:val="36"/>
          <w:szCs w:val="36"/>
          <w:rtl/>
          <w:lang w:val="fr-FR" w:eastAsia="zh-CN"/>
        </w:rPr>
        <w:t xml:space="preserve"> </w:t>
      </w:r>
      <w:r w:rsidRPr="005B13A7">
        <w:rPr>
          <w:rFonts w:ascii="Arabic Typesetting" w:eastAsia="SimSun" w:hAnsi="Arabic Typesetting" w:cs="Arabic Typesetting"/>
          <w:sz w:val="36"/>
          <w:szCs w:val="36"/>
          <w:lang w:val="fr-FR" w:eastAsia="zh-CN"/>
        </w:rPr>
        <w:t xml:space="preserve"> (JUREC</w:t>
      </w:r>
      <w:proofErr w:type="gramEnd"/>
      <w:r w:rsidRPr="005B13A7">
        <w:rPr>
          <w:rFonts w:ascii="Arabic Typesetting" w:eastAsia="SimSun" w:hAnsi="Arabic Typesetting" w:cs="Arabic Typesetting"/>
          <w:sz w:val="36"/>
          <w:szCs w:val="36"/>
          <w:lang w:val="fr-FR" w:eastAsia="zh-CN"/>
        </w:rPr>
        <w:t xml:space="preserve"> conseil)</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7F4396">
        <w:rPr>
          <w:rFonts w:ascii="Arabic Typesetting" w:eastAsia="SimSun" w:hAnsi="Arabic Typesetting" w:cs="Arabic Typesetting"/>
          <w:sz w:val="36"/>
          <w:szCs w:val="36"/>
          <w:u w:val="single"/>
          <w:rtl/>
          <w:lang w:val="fr-FR" w:eastAsia="zh-CN"/>
        </w:rPr>
        <w:t>وصف</w:t>
      </w:r>
      <w:proofErr w:type="gramEnd"/>
      <w:r w:rsidRPr="007F4396">
        <w:rPr>
          <w:rFonts w:ascii="Arabic Typesetting" w:eastAsia="SimSun" w:hAnsi="Arabic Typesetting" w:cs="Arabic Typesetting"/>
          <w:sz w:val="36"/>
          <w:szCs w:val="36"/>
          <w:u w:val="single"/>
          <w:rtl/>
          <w:lang w:val="fr-FR" w:eastAsia="zh-CN"/>
        </w:rPr>
        <w:t xml:space="preserve"> المنظمة (150 كلمة على الأكثر</w:t>
      </w:r>
      <w:r w:rsidR="004234BF" w:rsidRPr="007F4396">
        <w:rPr>
          <w:rFonts w:ascii="Arabic Typesetting" w:eastAsia="SimSun" w:hAnsi="Arabic Typesetting" w:cs="Arabic Typesetting"/>
          <w:sz w:val="36"/>
          <w:szCs w:val="36"/>
          <w:u w:val="single"/>
          <w:rtl/>
          <w:lang w:val="fr-FR" w:eastAsia="zh-CN"/>
        </w:rPr>
        <w:t>):</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محامون من أجل البيئة في الكونغو منظمة غير حكومية تأسست بموجب القانون الكونغولي تتخصص في القانون البيئي والموارد الطبيعية.</w:t>
      </w:r>
      <w:r w:rsidR="00745887" w:rsidRPr="007F4396">
        <w:rPr>
          <w:rFonts w:ascii="Arabic Typesetting" w:eastAsia="SimSun" w:hAnsi="Arabic Typesetting" w:cs="Arabic Typesetting"/>
          <w:sz w:val="36"/>
          <w:szCs w:val="36"/>
          <w:rtl/>
          <w:lang w:val="fr-FR" w:eastAsia="zh-CN"/>
        </w:rPr>
        <w:t xml:space="preserve"> </w:t>
      </w:r>
      <w:r w:rsidRPr="007F4396">
        <w:rPr>
          <w:rFonts w:ascii="Arabic Typesetting" w:eastAsia="SimSun" w:hAnsi="Arabic Typesetting" w:cs="Arabic Typesetting"/>
          <w:sz w:val="36"/>
          <w:szCs w:val="36"/>
          <w:rtl/>
          <w:lang w:val="fr-FR" w:eastAsia="zh-CN"/>
        </w:rPr>
        <w:t>وهي منتسبة إلى وزارة البيئة وصون البيئة والتنمية المستدامة في جمهورية الكونغو الديمقراطية.</w:t>
      </w:r>
      <w:r w:rsidR="00745887" w:rsidRPr="007F4396">
        <w:rPr>
          <w:rFonts w:ascii="Arabic Typesetting" w:eastAsia="SimSun" w:hAnsi="Arabic Typesetting" w:cs="Arabic Typesetting"/>
          <w:sz w:val="36"/>
          <w:szCs w:val="36"/>
          <w:rtl/>
          <w:lang w:val="fr-FR" w:eastAsia="zh-CN"/>
        </w:rPr>
        <w:t xml:space="preserve"> </w:t>
      </w:r>
      <w:r w:rsidRPr="007F4396">
        <w:rPr>
          <w:rFonts w:ascii="Arabic Typesetting" w:eastAsia="SimSun" w:hAnsi="Arabic Typesetting" w:cs="Arabic Typesetting"/>
          <w:sz w:val="36"/>
          <w:szCs w:val="36"/>
          <w:rtl/>
          <w:lang w:val="fr-FR" w:eastAsia="zh-CN"/>
        </w:rPr>
        <w:t>وقد تأسست في كينشاسا في 8 مارس 2013 وسُجلت لدى وزارة العدل وحقوق الإنسان تحت رقم</w:t>
      </w:r>
      <w:r w:rsidR="00B4797D" w:rsidRPr="007F4396">
        <w:rPr>
          <w:rFonts w:ascii="Arabic Typesetting" w:eastAsia="SimSun" w:hAnsi="Arabic Typesetting" w:cs="Arabic Typesetting"/>
          <w:sz w:val="36"/>
          <w:szCs w:val="36"/>
          <w:rtl/>
          <w:lang w:val="fr-FR" w:eastAsia="zh-CN"/>
        </w:rPr>
        <w:t xml:space="preserve"> </w:t>
      </w:r>
      <w:r w:rsidRPr="007F4396">
        <w:rPr>
          <w:rFonts w:ascii="Arabic Typesetting" w:eastAsia="SimSun" w:hAnsi="Arabic Typesetting" w:cs="Arabic Typesetting"/>
          <w:sz w:val="36"/>
          <w:szCs w:val="36"/>
          <w:lang w:val="fr-FR" w:eastAsia="zh-CN"/>
        </w:rPr>
        <w:t xml:space="preserve"> F.92/22.412.</w:t>
      </w:r>
      <w:r w:rsidR="00745887" w:rsidRPr="007F4396">
        <w:rPr>
          <w:rFonts w:ascii="Arabic Typesetting" w:eastAsia="SimSun" w:hAnsi="Arabic Typesetting" w:cs="Arabic Typesetting"/>
          <w:sz w:val="36"/>
          <w:szCs w:val="36"/>
          <w:rtl/>
          <w:lang w:val="fr-FR" w:eastAsia="zh-CN"/>
        </w:rPr>
        <w:t xml:space="preserve"> </w:t>
      </w:r>
      <w:r w:rsidRPr="007F4396">
        <w:rPr>
          <w:rFonts w:ascii="Arabic Typesetting" w:eastAsia="SimSun" w:hAnsi="Arabic Typesetting" w:cs="Arabic Typesetting"/>
          <w:sz w:val="36"/>
          <w:szCs w:val="36"/>
          <w:rtl/>
          <w:lang w:val="fr-FR" w:eastAsia="zh-CN"/>
        </w:rPr>
        <w:t xml:space="preserve">كما حصلت على ترخيص من وزارة البيئة </w:t>
      </w:r>
      <w:proofErr w:type="gramStart"/>
      <w:r w:rsidRPr="007F4396">
        <w:rPr>
          <w:rFonts w:ascii="Arabic Typesetting" w:eastAsia="SimSun" w:hAnsi="Arabic Typesetting" w:cs="Arabic Typesetting"/>
          <w:sz w:val="36"/>
          <w:szCs w:val="36"/>
          <w:rtl/>
          <w:lang w:val="fr-FR" w:eastAsia="zh-CN"/>
        </w:rPr>
        <w:t>تحت</w:t>
      </w:r>
      <w:proofErr w:type="gramEnd"/>
      <w:r w:rsidRPr="007F4396">
        <w:rPr>
          <w:rFonts w:ascii="Arabic Typesetting" w:eastAsia="SimSun" w:hAnsi="Arabic Typesetting" w:cs="Arabic Typesetting"/>
          <w:sz w:val="36"/>
          <w:szCs w:val="36"/>
          <w:rtl/>
          <w:lang w:val="fr-FR" w:eastAsia="zh-CN"/>
        </w:rPr>
        <w:t xml:space="preserve"> رقم </w:t>
      </w:r>
      <w:r w:rsidR="00B4797D" w:rsidRPr="007F4396">
        <w:rPr>
          <w:rFonts w:ascii="Arabic Typesetting" w:eastAsia="Calibri" w:hAnsi="Arabic Typesetting" w:cs="Arabic Typesetting"/>
          <w:sz w:val="36"/>
          <w:szCs w:val="36"/>
        </w:rPr>
        <w:t>1329/CAB/MIN/ECN-T/05/12/BNME/2014</w:t>
      </w:r>
      <w:r w:rsidR="00B4797D" w:rsidRPr="007F4396">
        <w:rPr>
          <w:rFonts w:ascii="Arabic Typesetting" w:eastAsia="Calibri" w:hAnsi="Arabic Typesetting" w:cs="Arabic Typesetting"/>
          <w:sz w:val="36"/>
          <w:szCs w:val="36"/>
          <w:rtl/>
        </w:rPr>
        <w:t xml:space="preserve"> </w:t>
      </w:r>
      <w:r w:rsidRPr="005B13A7">
        <w:rPr>
          <w:rFonts w:ascii="Arabic Typesetting" w:eastAsia="SimSun" w:hAnsi="Arabic Typesetting" w:cs="Arabic Typesetting"/>
          <w:sz w:val="36"/>
          <w:szCs w:val="36"/>
          <w:rtl/>
          <w:lang w:val="fr-FR" w:eastAsia="zh-CN"/>
        </w:rPr>
        <w:t>في</w:t>
      </w:r>
      <w:r w:rsidR="00B27DDF">
        <w:rPr>
          <w:rFonts w:ascii="Arabic Typesetting" w:eastAsia="SimSun" w:hAnsi="Arabic Typesetting" w:cs="Arabic Typesetting" w:hint="cs"/>
          <w:sz w:val="36"/>
          <w:szCs w:val="36"/>
          <w:rtl/>
          <w:lang w:val="fr-FR" w:eastAsia="zh-CN"/>
        </w:rPr>
        <w:t> </w:t>
      </w:r>
      <w:r w:rsidRPr="005B13A7">
        <w:rPr>
          <w:rFonts w:ascii="Arabic Typesetting" w:eastAsia="SimSun" w:hAnsi="Arabic Typesetting" w:cs="Arabic Typesetting"/>
          <w:sz w:val="36"/>
          <w:szCs w:val="36"/>
          <w:rtl/>
          <w:lang w:val="fr-FR" w:eastAsia="zh-CN"/>
        </w:rPr>
        <w:t>5</w:t>
      </w:r>
      <w:r w:rsidR="00B27DDF">
        <w:rPr>
          <w:rFonts w:ascii="Arabic Typesetting" w:eastAsia="SimSun" w:hAnsi="Arabic Typesetting" w:cs="Arabic Typesetting" w:hint="cs"/>
          <w:sz w:val="36"/>
          <w:szCs w:val="36"/>
          <w:rtl/>
          <w:lang w:val="fr-FR" w:eastAsia="zh-CN"/>
        </w:rPr>
        <w:t> </w:t>
      </w:r>
      <w:r w:rsidRPr="005B13A7">
        <w:rPr>
          <w:rFonts w:ascii="Arabic Typesetting" w:eastAsia="SimSun" w:hAnsi="Arabic Typesetting" w:cs="Arabic Typesetting"/>
          <w:sz w:val="36"/>
          <w:szCs w:val="36"/>
          <w:rtl/>
          <w:lang w:val="fr-FR" w:eastAsia="zh-CN"/>
        </w:rPr>
        <w:t>يونيو</w:t>
      </w:r>
      <w:r w:rsidR="00B27DDF">
        <w:rPr>
          <w:rFonts w:ascii="Arabic Typesetting" w:eastAsia="SimSun" w:hAnsi="Arabic Typesetting" w:cs="Arabic Typesetting" w:hint="cs"/>
          <w:sz w:val="36"/>
          <w:szCs w:val="36"/>
          <w:rtl/>
          <w:lang w:val="fr-FR" w:eastAsia="zh-CN"/>
        </w:rPr>
        <w:t> </w:t>
      </w:r>
      <w:r w:rsidRPr="005B13A7">
        <w:rPr>
          <w:rFonts w:ascii="Arabic Typesetting" w:eastAsia="SimSun" w:hAnsi="Arabic Typesetting" w:cs="Arabic Typesetting"/>
          <w:sz w:val="36"/>
          <w:szCs w:val="36"/>
          <w:rtl/>
          <w:lang w:val="fr-FR" w:eastAsia="zh-CN"/>
        </w:rPr>
        <w:t>2014</w:t>
      </w:r>
      <w:r w:rsidRPr="005B13A7">
        <w:rPr>
          <w:rFonts w:ascii="Arabic Typesetting" w:eastAsia="SimSun" w:hAnsi="Arabic Typesetting" w:cs="Arabic Typesetting"/>
          <w:sz w:val="36"/>
          <w:szCs w:val="36"/>
          <w:lang w:val="fr-FR" w:eastAsia="zh-CN"/>
        </w:rPr>
        <w:t>.</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 xml:space="preserve">وتسعى المنظمة </w:t>
      </w:r>
      <w:proofErr w:type="gramStart"/>
      <w:r w:rsidRPr="007F4396">
        <w:rPr>
          <w:rFonts w:ascii="Arabic Typesetting" w:eastAsia="SimSun" w:hAnsi="Arabic Typesetting" w:cs="Arabic Typesetting"/>
          <w:sz w:val="36"/>
          <w:szCs w:val="36"/>
          <w:rtl/>
          <w:lang w:val="fr-FR" w:eastAsia="zh-CN"/>
        </w:rPr>
        <w:t>إلى</w:t>
      </w:r>
      <w:proofErr w:type="gramEnd"/>
      <w:r w:rsidRPr="007F4396">
        <w:rPr>
          <w:rFonts w:ascii="Arabic Typesetting" w:eastAsia="SimSun" w:hAnsi="Arabic Typesetting" w:cs="Arabic Typesetting"/>
          <w:sz w:val="36"/>
          <w:szCs w:val="36"/>
          <w:rtl/>
          <w:lang w:val="fr-FR" w:eastAsia="zh-CN"/>
        </w:rPr>
        <w:t xml:space="preserve"> دعم المجتمعات المحلية وتسوية المنازعات المتعلقة بإدارة الموارد الطبيعية واستغلالها.</w:t>
      </w:r>
      <w:r w:rsidR="00745887" w:rsidRPr="007F4396">
        <w:rPr>
          <w:rFonts w:ascii="Arabic Typesetting" w:eastAsia="SimSun" w:hAnsi="Arabic Typesetting" w:cs="Arabic Typesetting"/>
          <w:sz w:val="36"/>
          <w:szCs w:val="36"/>
          <w:rtl/>
          <w:lang w:val="fr-FR" w:eastAsia="zh-CN"/>
        </w:rPr>
        <w:t xml:space="preserve"> </w:t>
      </w:r>
      <w:r w:rsidRPr="007F4396">
        <w:rPr>
          <w:rFonts w:ascii="Arabic Typesetting" w:eastAsia="SimSun" w:hAnsi="Arabic Typesetting" w:cs="Arabic Typesetting"/>
          <w:sz w:val="36"/>
          <w:szCs w:val="36"/>
          <w:rtl/>
          <w:lang w:val="fr-FR" w:eastAsia="zh-CN"/>
        </w:rPr>
        <w:t>والمنظمة منخرطة انخراطًا وثيقًا في صون الموارد الطبيعية، لا سيما "النفاذ وتقاسم المنفعة" بشأن الموارد الوراثية والمعارف التقليدية</w:t>
      </w:r>
      <w:r w:rsidRPr="007F4396">
        <w:rPr>
          <w:rFonts w:ascii="Arabic Typesetting" w:eastAsia="SimSun" w:hAnsi="Arabic Typesetting" w:cs="Arabic Typesetting"/>
          <w:sz w:val="36"/>
          <w:szCs w:val="36"/>
          <w:lang w:val="fr-FR" w:eastAsia="zh-CN"/>
        </w:rPr>
        <w:t>.</w:t>
      </w:r>
    </w:p>
    <w:p w:rsidR="00AE3E24" w:rsidRPr="007F4396" w:rsidRDefault="00AE3E24" w:rsidP="00327E0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u w:val="single"/>
          <w:rtl/>
          <w:lang w:val="fr-FR" w:eastAsia="zh-CN"/>
        </w:rPr>
        <w:t xml:space="preserve">أهداف المنظمة </w:t>
      </w:r>
      <w:proofErr w:type="gramStart"/>
      <w:r w:rsidRPr="007F4396">
        <w:rPr>
          <w:rFonts w:ascii="Arabic Typesetting" w:eastAsia="SimSun" w:hAnsi="Arabic Typesetting" w:cs="Arabic Typesetting"/>
          <w:sz w:val="36"/>
          <w:szCs w:val="36"/>
          <w:u w:val="single"/>
          <w:rtl/>
          <w:lang w:val="fr-FR" w:eastAsia="zh-CN"/>
        </w:rPr>
        <w:t>وغاياتها</w:t>
      </w:r>
      <w:proofErr w:type="gramEnd"/>
      <w:r w:rsidRPr="007F4396">
        <w:rPr>
          <w:rFonts w:ascii="Arabic Typesetting" w:eastAsia="SimSun" w:hAnsi="Arabic Typesetting" w:cs="Arabic Typesetting"/>
          <w:sz w:val="36"/>
          <w:szCs w:val="36"/>
          <w:u w:val="single"/>
          <w:lang w:val="fr-FR" w:eastAsia="zh-CN"/>
        </w:rPr>
        <w:t>:</w:t>
      </w:r>
    </w:p>
    <w:p w:rsidR="00AE3E24" w:rsidRPr="007F4396" w:rsidRDefault="008D090C"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الإسهام في تطوير القانون البيئي من خلال رصد تنفيذ التشريعات التي تنظم البيئة والموارد الطبيعية وتقييمها؛</w:t>
      </w:r>
    </w:p>
    <w:p w:rsidR="00AE3E24" w:rsidRPr="005B13A7" w:rsidRDefault="008D090C"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نشر التشريعات بشأن جميع جوانب القانون البيئي والموارد الطبيعية؛</w:t>
      </w:r>
    </w:p>
    <w:p w:rsidR="00AE3E24" w:rsidRPr="005B13A7" w:rsidRDefault="008D090C"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الإسهام في الإدارة المستدامة للموارد الطبيعية، لا سيما الغابات، والتنوع البيولوجي والمناجم والهيدروكربونات؛</w:t>
      </w:r>
    </w:p>
    <w:p w:rsidR="00AE3E24" w:rsidRPr="007F4396" w:rsidRDefault="008D090C"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B4797D" w:rsidRPr="007F4396">
        <w:rPr>
          <w:rFonts w:ascii="Arabic Typesetting" w:eastAsia="SimSun" w:hAnsi="Arabic Typesetting" w:cs="Arabic Typesetting"/>
          <w:sz w:val="36"/>
          <w:szCs w:val="36"/>
          <w:rtl/>
          <w:lang w:val="fr-FR" w:eastAsia="zh-CN"/>
        </w:rPr>
        <w:t xml:space="preserve"> </w:t>
      </w:r>
      <w:r w:rsidR="00AE3E24" w:rsidRPr="005B13A7">
        <w:rPr>
          <w:rFonts w:ascii="Arabic Typesetting" w:eastAsia="SimSun" w:hAnsi="Arabic Typesetting" w:cs="Arabic Typesetting"/>
          <w:sz w:val="36"/>
          <w:szCs w:val="36"/>
          <w:lang w:val="fr-FR" w:eastAsia="zh-CN"/>
        </w:rPr>
        <w:t xml:space="preserve"> </w:t>
      </w:r>
      <w:r w:rsidR="00AE3E24" w:rsidRPr="005B13A7">
        <w:rPr>
          <w:rFonts w:ascii="Arabic Typesetting" w:eastAsia="SimSun" w:hAnsi="Arabic Typesetting" w:cs="Arabic Typesetting"/>
          <w:sz w:val="36"/>
          <w:szCs w:val="36"/>
          <w:rtl/>
          <w:lang w:val="fr-FR" w:eastAsia="zh-CN"/>
        </w:rPr>
        <w:t>المساعدة في النهوض باللامركزية والحكم المحلي في مجال</w:t>
      </w:r>
      <w:r w:rsidR="00745887" w:rsidRPr="007F4396">
        <w:rPr>
          <w:rFonts w:ascii="Arabic Typesetting" w:eastAsia="SimSun" w:hAnsi="Arabic Typesetting" w:cs="Arabic Typesetting"/>
          <w:sz w:val="36"/>
          <w:szCs w:val="36"/>
          <w:rtl/>
          <w:lang w:val="fr-FR" w:eastAsia="zh-CN"/>
        </w:rPr>
        <w:t xml:space="preserve"> </w:t>
      </w:r>
      <w:r w:rsidR="00AE3E24" w:rsidRPr="007F4396">
        <w:rPr>
          <w:rFonts w:ascii="Arabic Typesetting" w:eastAsia="SimSun" w:hAnsi="Arabic Typesetting" w:cs="Arabic Typesetting"/>
          <w:sz w:val="36"/>
          <w:szCs w:val="36"/>
          <w:rtl/>
          <w:lang w:val="fr-FR" w:eastAsia="zh-CN"/>
        </w:rPr>
        <w:t>إدارة الموارد الطبيعية؛</w:t>
      </w:r>
    </w:p>
    <w:p w:rsidR="00AE3E24" w:rsidRPr="005B13A7" w:rsidRDefault="008D090C"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B4797D" w:rsidRPr="007F4396">
        <w:rPr>
          <w:rFonts w:ascii="Arabic Typesetting" w:eastAsia="SimSun" w:hAnsi="Arabic Typesetting" w:cs="Arabic Typesetting"/>
          <w:sz w:val="36"/>
          <w:szCs w:val="36"/>
          <w:rtl/>
          <w:lang w:val="fr-FR" w:eastAsia="zh-CN"/>
        </w:rPr>
        <w:t xml:space="preserve"> </w:t>
      </w:r>
      <w:r w:rsidR="00B4797D" w:rsidRPr="005B13A7">
        <w:rPr>
          <w:rFonts w:ascii="Arabic Typesetting" w:eastAsia="SimSun" w:hAnsi="Arabic Typesetting" w:cs="Arabic Typesetting"/>
          <w:sz w:val="36"/>
          <w:szCs w:val="36"/>
          <w:lang w:val="fr-FR" w:eastAsia="zh-CN"/>
        </w:rPr>
        <w:t xml:space="preserve"> </w:t>
      </w:r>
      <w:r w:rsidR="00AE3E24" w:rsidRPr="005B13A7">
        <w:rPr>
          <w:rFonts w:ascii="Arabic Typesetting" w:eastAsia="SimSun" w:hAnsi="Arabic Typesetting" w:cs="Arabic Typesetting"/>
          <w:sz w:val="36"/>
          <w:szCs w:val="36"/>
          <w:rtl/>
          <w:lang w:val="fr-FR" w:eastAsia="zh-CN"/>
        </w:rPr>
        <w:t>إجراء الدراسات الاجتماعية والاقتصادية لتنمية المجتمعات المحلية والشعوب الأصلية؛</w:t>
      </w:r>
    </w:p>
    <w:p w:rsidR="00AE3E24" w:rsidRPr="005B13A7" w:rsidRDefault="008D090C"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B4797D" w:rsidRPr="007F4396">
        <w:rPr>
          <w:rFonts w:ascii="Arabic Typesetting" w:eastAsia="SimSun" w:hAnsi="Arabic Typesetting" w:cs="Arabic Typesetting"/>
          <w:sz w:val="36"/>
          <w:szCs w:val="36"/>
          <w:rtl/>
          <w:lang w:val="fr-FR" w:eastAsia="zh-CN"/>
        </w:rPr>
        <w:t xml:space="preserve"> </w:t>
      </w:r>
      <w:r w:rsidR="00AE3E24" w:rsidRPr="005B13A7">
        <w:rPr>
          <w:rFonts w:ascii="Arabic Typesetting" w:eastAsia="SimSun" w:hAnsi="Arabic Typesetting" w:cs="Arabic Typesetting"/>
          <w:sz w:val="36"/>
          <w:szCs w:val="36"/>
          <w:rtl/>
          <w:lang w:val="fr-FR" w:eastAsia="zh-CN"/>
        </w:rPr>
        <w:t>إنشاء إطار للنقاش بشأن المسائل التي تمس البيئة وتنمية المجتمعات المحلية والشعوب الأصلية؛</w:t>
      </w:r>
    </w:p>
    <w:p w:rsidR="00AE3E24" w:rsidRPr="007F4396" w:rsidRDefault="008D090C"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B4797D" w:rsidRPr="007F4396">
        <w:rPr>
          <w:rFonts w:ascii="Arabic Typesetting" w:eastAsia="SimSun" w:hAnsi="Arabic Typesetting" w:cs="Arabic Typesetting"/>
          <w:sz w:val="36"/>
          <w:szCs w:val="36"/>
          <w:rtl/>
          <w:lang w:val="fr-FR" w:eastAsia="zh-CN"/>
        </w:rPr>
        <w:t xml:space="preserve"> </w:t>
      </w:r>
      <w:r w:rsidR="00AE3E24" w:rsidRPr="005B13A7">
        <w:rPr>
          <w:rFonts w:ascii="Arabic Typesetting" w:eastAsia="SimSun" w:hAnsi="Arabic Typesetting" w:cs="Arabic Typesetting"/>
          <w:sz w:val="36"/>
          <w:szCs w:val="36"/>
          <w:rtl/>
          <w:lang w:val="fr-FR" w:eastAsia="zh-CN"/>
        </w:rPr>
        <w:t>الدفاع عن حقوق المجتمعات المحلية والسكان الأصليين فيما يخص استغلال الموارد الطبيعية وحقهم في الحصول على الأراضي</w:t>
      </w:r>
      <w:r w:rsidR="00AE3E24" w:rsidRPr="007F4396">
        <w:rPr>
          <w:rFonts w:ascii="Arabic Typesetting" w:eastAsia="SimSun" w:hAnsi="Arabic Typesetting" w:cs="Arabic Typesetting"/>
          <w:sz w:val="36"/>
          <w:szCs w:val="36"/>
          <w:lang w:val="fr-FR" w:eastAsia="zh-CN"/>
        </w:rPr>
        <w:t>.</w:t>
      </w:r>
    </w:p>
    <w:p w:rsidR="00AE3E24" w:rsidRPr="007F4396" w:rsidRDefault="00AE3E24" w:rsidP="00327E05">
      <w:pPr>
        <w:keepNext/>
        <w:keepLines/>
        <w:bidi/>
        <w:spacing w:after="240" w:line="360" w:lineRule="exact"/>
        <w:rPr>
          <w:rFonts w:ascii="Arabic Typesetting" w:eastAsia="SimSun" w:hAnsi="Arabic Typesetting" w:cs="Arabic Typesetting"/>
          <w:sz w:val="36"/>
          <w:szCs w:val="36"/>
          <w:u w:val="single"/>
          <w:lang w:val="fr-FR" w:eastAsia="zh-CN"/>
        </w:rPr>
      </w:pPr>
      <w:proofErr w:type="gramStart"/>
      <w:r w:rsidRPr="007F4396">
        <w:rPr>
          <w:rFonts w:ascii="Arabic Typesetting" w:eastAsia="SimSun" w:hAnsi="Arabic Typesetting" w:cs="Arabic Typesetting"/>
          <w:sz w:val="36"/>
          <w:szCs w:val="36"/>
          <w:u w:val="single"/>
          <w:rtl/>
          <w:lang w:val="fr-FR" w:eastAsia="zh-CN"/>
        </w:rPr>
        <w:t>الأنشطة</w:t>
      </w:r>
      <w:proofErr w:type="gramEnd"/>
      <w:r w:rsidRPr="007F4396">
        <w:rPr>
          <w:rFonts w:ascii="Arabic Typesetting" w:eastAsia="SimSun" w:hAnsi="Arabic Typesetting" w:cs="Arabic Typesetting"/>
          <w:sz w:val="36"/>
          <w:szCs w:val="36"/>
          <w:u w:val="single"/>
          <w:rtl/>
          <w:lang w:val="fr-FR" w:eastAsia="zh-CN"/>
        </w:rPr>
        <w:t xml:space="preserve"> الرئيسية للمنظمة</w:t>
      </w:r>
      <w:r w:rsidRPr="007F4396">
        <w:rPr>
          <w:rFonts w:ascii="Arabic Typesetting" w:eastAsia="SimSun" w:hAnsi="Arabic Typesetting" w:cs="Arabic Typesetting"/>
          <w:sz w:val="36"/>
          <w:szCs w:val="36"/>
          <w:u w:val="single"/>
          <w:lang w:val="fr-FR" w:eastAsia="zh-CN"/>
        </w:rPr>
        <w:t>:</w:t>
      </w:r>
    </w:p>
    <w:p w:rsidR="00AE3E24" w:rsidRPr="005B13A7" w:rsidRDefault="00AE3E24"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008D090C" w:rsidRPr="005B13A7">
        <w:rPr>
          <w:rFonts w:ascii="Arabic Typesetting" w:eastAsia="SimSun" w:hAnsi="Arabic Typesetting" w:cs="Arabic Typesetting"/>
          <w:sz w:val="36"/>
          <w:szCs w:val="36"/>
          <w:lang w:val="fr-FR" w:eastAsia="zh-CN"/>
        </w:rPr>
        <w:tab/>
      </w:r>
      <w:r w:rsidRPr="005B13A7">
        <w:rPr>
          <w:rFonts w:ascii="Arabic Typesetting" w:eastAsia="SimSun" w:hAnsi="Arabic Typesetting" w:cs="Arabic Typesetting"/>
          <w:sz w:val="36"/>
          <w:szCs w:val="36"/>
          <w:rtl/>
          <w:lang w:val="fr-FR" w:eastAsia="zh-CN"/>
        </w:rPr>
        <w:t>الدراسات والمنشورات القانونية والبيئية؛</w:t>
      </w:r>
    </w:p>
    <w:p w:rsidR="00AE3E24" w:rsidRPr="005B13A7" w:rsidRDefault="008D090C"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توعية المجتمعات المحلية والأصلية والسلطات السياسية والإدارية وتدريبها بشأن القانون البيئي؛</w:t>
      </w:r>
    </w:p>
    <w:p w:rsidR="00AE3E24" w:rsidRPr="005B13A7" w:rsidRDefault="008D090C"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تنظيم الجمعيات الشعبية المحلية؛</w:t>
      </w:r>
    </w:p>
    <w:p w:rsidR="00AE3E24" w:rsidRPr="005B13A7" w:rsidRDefault="008D090C"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تنظيم المؤتمرات وحلقات العمل والندوات بشأن الموارد الطبيعية؛</w:t>
      </w:r>
    </w:p>
    <w:p w:rsidR="00AE3E24" w:rsidRPr="005B13A7" w:rsidRDefault="008D090C"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الدعم العلمي للباحثين الشباب بشأن قانون الموارد الطبيعية؛</w:t>
      </w:r>
    </w:p>
    <w:p w:rsidR="00AE3E24" w:rsidRPr="005B13A7" w:rsidRDefault="008D090C"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المشورة القانونية بشأن البيئة؛</w:t>
      </w:r>
    </w:p>
    <w:p w:rsidR="00AE3E24" w:rsidRPr="007F4396" w:rsidRDefault="008D090C"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الإسهام في صياغة القوانين واللوائح التنفيذية بشأن الموارد الطبيعية والبيئة</w:t>
      </w:r>
      <w:r w:rsidR="00AE3E24" w:rsidRPr="007F4396">
        <w:rPr>
          <w:rFonts w:ascii="Arabic Typesetting" w:eastAsia="SimSun" w:hAnsi="Arabic Typesetting" w:cs="Arabic Typesetting"/>
          <w:sz w:val="36"/>
          <w:szCs w:val="36"/>
          <w:lang w:val="fr-FR" w:eastAsia="zh-CN"/>
        </w:rPr>
        <w:t>.</w:t>
      </w:r>
    </w:p>
    <w:p w:rsidR="00AE3E24" w:rsidRPr="005B13A7"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CC4BA3">
        <w:rPr>
          <w:rFonts w:ascii="Arabic Typesetting" w:eastAsia="SimSun" w:hAnsi="Arabic Typesetting" w:cs="Arabic Typesetting"/>
          <w:sz w:val="36"/>
          <w:szCs w:val="36"/>
          <w:u w:val="single"/>
          <w:rtl/>
          <w:lang w:val="fr-FR" w:eastAsia="zh-CN"/>
        </w:rPr>
        <w:t xml:space="preserve">علاقة المنظمة </w:t>
      </w:r>
      <w:proofErr w:type="gramStart"/>
      <w:r w:rsidRPr="00CC4BA3">
        <w:rPr>
          <w:rFonts w:ascii="Arabic Typesetting" w:eastAsia="SimSun" w:hAnsi="Arabic Typesetting" w:cs="Arabic Typesetting"/>
          <w:sz w:val="36"/>
          <w:szCs w:val="36"/>
          <w:u w:val="single"/>
          <w:rtl/>
          <w:lang w:val="fr-FR" w:eastAsia="zh-CN"/>
        </w:rPr>
        <w:t>بأمور</w:t>
      </w:r>
      <w:proofErr w:type="gramEnd"/>
      <w:r w:rsidRPr="00CC4BA3">
        <w:rPr>
          <w:rFonts w:ascii="Arabic Typesetting" w:eastAsia="SimSun" w:hAnsi="Arabic Typesetting" w:cs="Arabic Typesetting"/>
          <w:sz w:val="36"/>
          <w:szCs w:val="36"/>
          <w:u w:val="single"/>
          <w:rtl/>
          <w:lang w:val="fr-FR" w:eastAsia="zh-CN"/>
        </w:rPr>
        <w:t xml:space="preserve"> الملكية الفكرية بما في ذلك الشرح الكامل لسبب اهتمامكم بالأمور التي تناقشها اللجنة (150 كلمة على الأكثر</w:t>
      </w:r>
      <w:r w:rsidR="004234BF" w:rsidRPr="00CC4BA3">
        <w:rPr>
          <w:rFonts w:ascii="Arabic Typesetting" w:eastAsia="SimSun" w:hAnsi="Arabic Typesetting" w:cs="Arabic Typesetting"/>
          <w:sz w:val="36"/>
          <w:szCs w:val="36"/>
          <w:u w:val="single"/>
          <w:rtl/>
          <w:lang w:val="fr-FR" w:eastAsia="zh-CN"/>
        </w:rPr>
        <w:t>).</w:t>
      </w:r>
    </w:p>
    <w:p w:rsidR="00AE3E24" w:rsidRPr="00CC4BA3"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CC4BA3">
        <w:rPr>
          <w:rFonts w:ascii="Arabic Typesetting" w:eastAsia="SimSun" w:hAnsi="Arabic Typesetting" w:cs="Arabic Typesetting"/>
          <w:sz w:val="36"/>
          <w:szCs w:val="36"/>
          <w:rtl/>
          <w:lang w:val="fr-FR" w:eastAsia="zh-CN"/>
        </w:rPr>
        <w:t>تعمل</w:t>
      </w:r>
      <w:proofErr w:type="gramEnd"/>
      <w:r w:rsidRPr="00CC4BA3">
        <w:rPr>
          <w:rFonts w:ascii="Arabic Typesetting" w:eastAsia="SimSun" w:hAnsi="Arabic Typesetting" w:cs="Arabic Typesetting"/>
          <w:sz w:val="36"/>
          <w:szCs w:val="36"/>
          <w:rtl/>
          <w:lang w:val="fr-FR" w:eastAsia="zh-CN"/>
        </w:rPr>
        <w:t xml:space="preserve"> المنظمة بشكل وثيق مع وزارة البيئة وبدعم من منظمة الأغذية والزراعة في أمور الملكية الفكرية المرتبطة ببيانات الموارد الطبيعية في إطار</w:t>
      </w:r>
      <w:r w:rsidR="00D2044E">
        <w:rPr>
          <w:rFonts w:ascii="Arabic Typesetting" w:eastAsia="SimSun" w:hAnsi="Arabic Typesetting" w:cs="Arabic Typesetting" w:hint="cs"/>
          <w:sz w:val="36"/>
          <w:szCs w:val="36"/>
          <w:rtl/>
          <w:lang w:val="fr-FR" w:eastAsia="zh-CN"/>
        </w:rPr>
        <w:t xml:space="preserve"> آلية (</w:t>
      </w:r>
      <w:r w:rsidR="00D2044E" w:rsidRPr="00CC4BA3">
        <w:rPr>
          <w:rFonts w:ascii="Arabic Typesetting" w:eastAsia="SimSun" w:hAnsi="Arabic Typesetting" w:cs="Arabic Typesetting"/>
          <w:sz w:val="36"/>
          <w:szCs w:val="36"/>
          <w:lang w:val="fr-FR" w:eastAsia="zh-CN"/>
        </w:rPr>
        <w:t>REDD+</w:t>
      </w:r>
      <w:r w:rsidR="00D2044E">
        <w:rPr>
          <w:rFonts w:ascii="Arabic Typesetting" w:eastAsia="SimSun" w:hAnsi="Arabic Typesetting" w:cs="Arabic Typesetting" w:hint="cs"/>
          <w:sz w:val="36"/>
          <w:szCs w:val="36"/>
          <w:rtl/>
          <w:lang w:val="fr-FR" w:eastAsia="zh-CN"/>
        </w:rPr>
        <w:t>)</w:t>
      </w:r>
      <w:r w:rsidRPr="00CC4BA3">
        <w:rPr>
          <w:rFonts w:ascii="Arabic Typesetting" w:eastAsia="SimSun" w:hAnsi="Arabic Typesetting" w:cs="Arabic Typesetting"/>
          <w:sz w:val="36"/>
          <w:szCs w:val="36"/>
          <w:lang w:val="fr-FR" w:eastAsia="zh-CN"/>
        </w:rPr>
        <w:t>.</w:t>
      </w:r>
      <w:r w:rsidR="00745887" w:rsidRPr="00CC4BA3">
        <w:rPr>
          <w:rFonts w:ascii="Arabic Typesetting" w:eastAsia="SimSun" w:hAnsi="Arabic Typesetting" w:cs="Arabic Typesetting"/>
          <w:sz w:val="36"/>
          <w:szCs w:val="36"/>
          <w:rtl/>
          <w:lang w:val="fr-FR" w:eastAsia="zh-CN"/>
        </w:rPr>
        <w:t xml:space="preserve"> </w:t>
      </w:r>
      <w:r w:rsidRPr="00CC4BA3">
        <w:rPr>
          <w:rFonts w:ascii="Arabic Typesetting" w:eastAsia="SimSun" w:hAnsi="Arabic Typesetting" w:cs="Arabic Typesetting"/>
          <w:sz w:val="36"/>
          <w:szCs w:val="36"/>
          <w:rtl/>
          <w:lang w:val="fr-FR" w:eastAsia="zh-CN"/>
        </w:rPr>
        <w:t xml:space="preserve">كما أنها تعمل بشكل وثيق مع دائرة التنمية المستدامة في جمهورية الكونغو الديمقراطية في مجال تنفيذ بروتوكول </w:t>
      </w:r>
      <w:proofErr w:type="spellStart"/>
      <w:r w:rsidRPr="00CC4BA3">
        <w:rPr>
          <w:rFonts w:ascii="Arabic Typesetting" w:eastAsia="SimSun" w:hAnsi="Arabic Typesetting" w:cs="Arabic Typesetting"/>
          <w:sz w:val="36"/>
          <w:szCs w:val="36"/>
          <w:rtl/>
          <w:lang w:val="fr-FR" w:eastAsia="zh-CN"/>
        </w:rPr>
        <w:t>ناغويا</w:t>
      </w:r>
      <w:proofErr w:type="spellEnd"/>
      <w:r w:rsidRPr="00CC4BA3">
        <w:rPr>
          <w:rFonts w:ascii="Arabic Typesetting" w:eastAsia="SimSun" w:hAnsi="Arabic Typesetting" w:cs="Arabic Typesetting"/>
          <w:sz w:val="36"/>
          <w:szCs w:val="36"/>
          <w:rtl/>
          <w:lang w:val="fr-FR" w:eastAsia="zh-CN"/>
        </w:rPr>
        <w:t xml:space="preserve"> بشأن النفاذ إلى الموارد الوراثية وتقاسم منافعها؛</w:t>
      </w:r>
      <w:r w:rsidR="00745887" w:rsidRPr="00CC4BA3">
        <w:rPr>
          <w:rFonts w:ascii="Arabic Typesetting" w:eastAsia="SimSun" w:hAnsi="Arabic Typesetting" w:cs="Arabic Typesetting"/>
          <w:sz w:val="36"/>
          <w:szCs w:val="36"/>
          <w:rtl/>
          <w:lang w:val="fr-FR" w:eastAsia="zh-CN"/>
        </w:rPr>
        <w:t xml:space="preserve"> </w:t>
      </w:r>
      <w:r w:rsidRPr="00CC4BA3">
        <w:rPr>
          <w:rFonts w:ascii="Arabic Typesetting" w:eastAsia="SimSun" w:hAnsi="Arabic Typesetting" w:cs="Arabic Typesetting"/>
          <w:sz w:val="36"/>
          <w:szCs w:val="36"/>
          <w:rtl/>
          <w:lang w:val="fr-FR" w:eastAsia="zh-CN"/>
        </w:rPr>
        <w:t>وتتعاون المنظمة أيضًا في إعداد منشورات مركز القانون البيئي في الكونغو بشأن النفاذ وتقاسم المنفعة.</w:t>
      </w:r>
      <w:r w:rsidR="00745887" w:rsidRPr="00CC4BA3">
        <w:rPr>
          <w:rFonts w:ascii="Arabic Typesetting" w:eastAsia="SimSun" w:hAnsi="Arabic Typesetting" w:cs="Arabic Typesetting"/>
          <w:sz w:val="36"/>
          <w:szCs w:val="36"/>
          <w:rtl/>
          <w:lang w:val="fr-FR" w:eastAsia="zh-CN"/>
        </w:rPr>
        <w:t xml:space="preserve"> </w:t>
      </w:r>
      <w:r w:rsidRPr="00CC4BA3">
        <w:rPr>
          <w:rFonts w:ascii="Arabic Typesetting" w:eastAsia="SimSun" w:hAnsi="Arabic Typesetting" w:cs="Arabic Typesetting"/>
          <w:sz w:val="36"/>
          <w:szCs w:val="36"/>
          <w:rtl/>
          <w:lang w:val="fr-FR" w:eastAsia="zh-CN"/>
        </w:rPr>
        <w:t xml:space="preserve">وهي المنظمة الوحيدة لممارسي القانون </w:t>
      </w:r>
      <w:proofErr w:type="spellStart"/>
      <w:r w:rsidRPr="00CC4BA3">
        <w:rPr>
          <w:rFonts w:ascii="Arabic Typesetting" w:eastAsia="SimSun" w:hAnsi="Arabic Typesetting" w:cs="Arabic Typesetting"/>
          <w:sz w:val="36"/>
          <w:szCs w:val="36"/>
          <w:rtl/>
          <w:lang w:val="fr-FR" w:eastAsia="zh-CN"/>
        </w:rPr>
        <w:t>الكونغوليين</w:t>
      </w:r>
      <w:proofErr w:type="spellEnd"/>
      <w:r w:rsidRPr="00CC4BA3">
        <w:rPr>
          <w:rFonts w:ascii="Arabic Typesetting" w:eastAsia="SimSun" w:hAnsi="Arabic Typesetting" w:cs="Arabic Typesetting"/>
          <w:sz w:val="36"/>
          <w:szCs w:val="36"/>
          <w:rtl/>
          <w:lang w:val="fr-FR" w:eastAsia="zh-CN"/>
        </w:rPr>
        <w:t xml:space="preserve"> التي تدعم وزارة البيئة الكونغولية في </w:t>
      </w:r>
      <w:r w:rsidR="00E3524A" w:rsidRPr="00CC4BA3">
        <w:rPr>
          <w:rFonts w:ascii="Arabic Typesetting" w:eastAsia="SimSun" w:hAnsi="Arabic Typesetting" w:cs="Arabic Typesetting"/>
          <w:sz w:val="36"/>
          <w:szCs w:val="36"/>
          <w:rtl/>
          <w:lang w:val="fr-FR" w:eastAsia="zh-CN"/>
        </w:rPr>
        <w:t>الش</w:t>
      </w:r>
      <w:r w:rsidR="00E3524A">
        <w:rPr>
          <w:rFonts w:ascii="Arabic Typesetting" w:eastAsia="SimSun" w:hAnsi="Arabic Typesetting" w:cs="Arabic Typesetting" w:hint="cs"/>
          <w:sz w:val="36"/>
          <w:szCs w:val="36"/>
          <w:rtl/>
          <w:lang w:val="fr-FR" w:eastAsia="zh-CN"/>
        </w:rPr>
        <w:t>ؤ</w:t>
      </w:r>
      <w:r w:rsidR="00E3524A" w:rsidRPr="00CC4BA3">
        <w:rPr>
          <w:rFonts w:ascii="Arabic Typesetting" w:eastAsia="SimSun" w:hAnsi="Arabic Typesetting" w:cs="Arabic Typesetting"/>
          <w:sz w:val="36"/>
          <w:szCs w:val="36"/>
          <w:rtl/>
          <w:lang w:val="fr-FR" w:eastAsia="zh-CN"/>
        </w:rPr>
        <w:t xml:space="preserve">ون </w:t>
      </w:r>
      <w:r w:rsidRPr="00CC4BA3">
        <w:rPr>
          <w:rFonts w:ascii="Arabic Typesetting" w:eastAsia="SimSun" w:hAnsi="Arabic Typesetting" w:cs="Arabic Typesetting"/>
          <w:sz w:val="36"/>
          <w:szCs w:val="36"/>
          <w:rtl/>
          <w:lang w:val="fr-FR" w:eastAsia="zh-CN"/>
        </w:rPr>
        <w:t>القانونية المتعلقة بالنفاذ وتقاسم المنفعة، خاصة بشأن إعداد "مراجعة قانون البيئة الأفريقية" والتي ينشرها المعهد الفرانكفوني للتنمية المستدامة والمنظمة الدولية للفرنكوفونية.</w:t>
      </w:r>
      <w:r w:rsidR="00745887" w:rsidRPr="00CC4BA3">
        <w:rPr>
          <w:rFonts w:ascii="Arabic Typesetting" w:eastAsia="SimSun" w:hAnsi="Arabic Typesetting" w:cs="Arabic Typesetting"/>
          <w:sz w:val="36"/>
          <w:szCs w:val="36"/>
          <w:rtl/>
          <w:lang w:val="fr-FR" w:eastAsia="zh-CN"/>
        </w:rPr>
        <w:t xml:space="preserve"> </w:t>
      </w:r>
      <w:r w:rsidRPr="00CC4BA3">
        <w:rPr>
          <w:rFonts w:ascii="Arabic Typesetting" w:eastAsia="SimSun" w:hAnsi="Arabic Typesetting" w:cs="Arabic Typesetting"/>
          <w:sz w:val="36"/>
          <w:szCs w:val="36"/>
          <w:rtl/>
          <w:lang w:val="fr-FR" w:eastAsia="zh-CN"/>
        </w:rPr>
        <w:t>وحاليًا، تعمل المنظمة على إعداد منشور بشأن الجوانب القانونية للمعارف التقليدية في الكونغو</w:t>
      </w:r>
      <w:r w:rsidRPr="00CC4BA3">
        <w:rPr>
          <w:rFonts w:ascii="Arabic Typesetting" w:eastAsia="SimSun" w:hAnsi="Arabic Typesetting" w:cs="Arabic Typesetting"/>
          <w:sz w:val="36"/>
          <w:szCs w:val="36"/>
          <w:lang w:val="fr-FR" w:eastAsia="zh-CN"/>
        </w:rPr>
        <w:t>.</w:t>
      </w:r>
    </w:p>
    <w:p w:rsidR="00AE3E24" w:rsidRPr="00CC4BA3"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CC4BA3">
        <w:rPr>
          <w:rFonts w:ascii="Arabic Typesetting" w:eastAsia="SimSun" w:hAnsi="Arabic Typesetting" w:cs="Arabic Typesetting"/>
          <w:sz w:val="36"/>
          <w:szCs w:val="36"/>
          <w:u w:val="single"/>
          <w:rtl/>
          <w:lang w:val="fr-FR" w:eastAsia="zh-CN"/>
        </w:rPr>
        <w:t xml:space="preserve">البلد الذي تعد المنظمة نشطة </w:t>
      </w:r>
      <w:proofErr w:type="gramStart"/>
      <w:r w:rsidRPr="00CC4BA3">
        <w:rPr>
          <w:rFonts w:ascii="Arabic Typesetting" w:eastAsia="SimSun" w:hAnsi="Arabic Typesetting" w:cs="Arabic Typesetting"/>
          <w:sz w:val="36"/>
          <w:szCs w:val="36"/>
          <w:u w:val="single"/>
          <w:rtl/>
          <w:lang w:val="fr-FR" w:eastAsia="zh-CN"/>
        </w:rPr>
        <w:t>فيه</w:t>
      </w:r>
      <w:proofErr w:type="gramEnd"/>
      <w:r w:rsidRPr="00CC4BA3">
        <w:rPr>
          <w:rFonts w:ascii="Arabic Typesetting" w:eastAsia="SimSun" w:hAnsi="Arabic Typesetting" w:cs="Arabic Typesetting"/>
          <w:sz w:val="36"/>
          <w:szCs w:val="36"/>
          <w:u w:val="single"/>
          <w:rtl/>
          <w:lang w:val="fr-FR" w:eastAsia="zh-CN"/>
        </w:rPr>
        <w:t xml:space="preserve"> بشكل أساسي</w:t>
      </w:r>
      <w:r w:rsidRPr="00CC4BA3">
        <w:rPr>
          <w:rFonts w:ascii="Arabic Typesetting" w:eastAsia="SimSun" w:hAnsi="Arabic Typesetting" w:cs="Arabic Typesetting"/>
          <w:sz w:val="36"/>
          <w:szCs w:val="36"/>
          <w:u w:val="single"/>
          <w:lang w:val="fr-FR" w:eastAsia="zh-CN"/>
        </w:rPr>
        <w:t>:</w:t>
      </w:r>
    </w:p>
    <w:p w:rsidR="00AE3E24" w:rsidRPr="00CC4BA3" w:rsidRDefault="00AE3E24" w:rsidP="00327E05">
      <w:pPr>
        <w:bidi/>
        <w:spacing w:after="240" w:line="360" w:lineRule="exact"/>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rtl/>
          <w:lang w:val="fr-FR" w:eastAsia="zh-CN"/>
        </w:rPr>
        <w:t xml:space="preserve">جمهورية الكونغو </w:t>
      </w:r>
      <w:proofErr w:type="gramStart"/>
      <w:r w:rsidRPr="00CC4BA3">
        <w:rPr>
          <w:rFonts w:ascii="Arabic Typesetting" w:eastAsia="SimSun" w:hAnsi="Arabic Typesetting" w:cs="Arabic Typesetting"/>
          <w:sz w:val="36"/>
          <w:szCs w:val="36"/>
          <w:rtl/>
          <w:lang w:val="fr-FR" w:eastAsia="zh-CN"/>
        </w:rPr>
        <w:t>الديمقراطية</w:t>
      </w:r>
      <w:proofErr w:type="gramEnd"/>
    </w:p>
    <w:p w:rsidR="00AE3E24" w:rsidRPr="00CC4BA3" w:rsidRDefault="00AE3E24" w:rsidP="00327E05">
      <w:pPr>
        <w:bidi/>
        <w:spacing w:after="240" w:line="360" w:lineRule="exact"/>
        <w:rPr>
          <w:rFonts w:ascii="Arabic Typesetting" w:eastAsia="SimSun" w:hAnsi="Arabic Typesetting" w:cs="Arabic Typesetting"/>
          <w:sz w:val="36"/>
          <w:szCs w:val="36"/>
          <w:u w:val="single"/>
          <w:lang w:val="fr-FR" w:eastAsia="zh-CN"/>
        </w:rPr>
      </w:pPr>
      <w:proofErr w:type="gramStart"/>
      <w:r w:rsidRPr="00CC4BA3">
        <w:rPr>
          <w:rFonts w:ascii="Arabic Typesetting" w:eastAsia="SimSun" w:hAnsi="Arabic Typesetting" w:cs="Arabic Typesetting"/>
          <w:sz w:val="36"/>
          <w:szCs w:val="36"/>
          <w:u w:val="single"/>
          <w:rtl/>
          <w:lang w:val="fr-FR" w:eastAsia="zh-CN"/>
        </w:rPr>
        <w:t>معلومات</w:t>
      </w:r>
      <w:proofErr w:type="gramEnd"/>
      <w:r w:rsidRPr="00CC4BA3">
        <w:rPr>
          <w:rFonts w:ascii="Arabic Typesetting" w:eastAsia="SimSun" w:hAnsi="Arabic Typesetting" w:cs="Arabic Typesetting"/>
          <w:sz w:val="36"/>
          <w:szCs w:val="36"/>
          <w:u w:val="single"/>
          <w:rtl/>
          <w:lang w:val="fr-FR" w:eastAsia="zh-CN"/>
        </w:rPr>
        <w:t xml:space="preserve"> إضافية</w:t>
      </w:r>
      <w:r w:rsidRPr="00CC4BA3">
        <w:rPr>
          <w:rFonts w:ascii="Arabic Typesetting" w:eastAsia="SimSun" w:hAnsi="Arabic Typesetting" w:cs="Arabic Typesetting"/>
          <w:sz w:val="36"/>
          <w:szCs w:val="36"/>
          <w:u w:val="single"/>
          <w:lang w:val="fr-FR" w:eastAsia="zh-CN"/>
        </w:rPr>
        <w:t>:</w:t>
      </w:r>
    </w:p>
    <w:p w:rsidR="00AE3E24" w:rsidRPr="005B13A7"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CC4BA3">
        <w:rPr>
          <w:rFonts w:ascii="Arabic Typesetting" w:eastAsia="SimSun" w:hAnsi="Arabic Typesetting" w:cs="Arabic Typesetting"/>
          <w:sz w:val="36"/>
          <w:szCs w:val="36"/>
          <w:u w:val="single"/>
          <w:rtl/>
          <w:lang w:val="fr-FR" w:eastAsia="zh-CN"/>
        </w:rPr>
        <w:t xml:space="preserve">رجاء قدم أي معلومات إضافية تراها ملائمة (150 </w:t>
      </w:r>
      <w:proofErr w:type="gramStart"/>
      <w:r w:rsidRPr="00CC4BA3">
        <w:rPr>
          <w:rFonts w:ascii="Arabic Typesetting" w:eastAsia="SimSun" w:hAnsi="Arabic Typesetting" w:cs="Arabic Typesetting"/>
          <w:sz w:val="36"/>
          <w:szCs w:val="36"/>
          <w:u w:val="single"/>
          <w:rtl/>
          <w:lang w:val="fr-FR" w:eastAsia="zh-CN"/>
        </w:rPr>
        <w:t>كلمة</w:t>
      </w:r>
      <w:proofErr w:type="gramEnd"/>
      <w:r w:rsidRPr="00CC4BA3">
        <w:rPr>
          <w:rFonts w:ascii="Arabic Typesetting" w:eastAsia="SimSun" w:hAnsi="Arabic Typesetting" w:cs="Arabic Typesetting"/>
          <w:sz w:val="36"/>
          <w:szCs w:val="36"/>
          <w:u w:val="single"/>
          <w:rtl/>
          <w:lang w:val="fr-FR" w:eastAsia="zh-CN"/>
        </w:rPr>
        <w:t xml:space="preserve"> على الأكثر</w:t>
      </w:r>
      <w:r w:rsidR="004234BF" w:rsidRPr="00CC4BA3">
        <w:rPr>
          <w:rFonts w:ascii="Arabic Typesetting" w:eastAsia="SimSun" w:hAnsi="Arabic Typesetting" w:cs="Arabic Typesetting"/>
          <w:sz w:val="36"/>
          <w:szCs w:val="36"/>
          <w:u w:val="single"/>
          <w:rtl/>
          <w:lang w:val="fr-FR" w:eastAsia="zh-CN"/>
        </w:rPr>
        <w:t>)</w:t>
      </w:r>
      <w:r w:rsidRPr="005B13A7">
        <w:rPr>
          <w:rFonts w:ascii="Arabic Typesetting" w:eastAsia="SimSun" w:hAnsi="Arabic Typesetting" w:cs="Arabic Typesetting"/>
          <w:sz w:val="36"/>
          <w:szCs w:val="36"/>
          <w:u w:val="single"/>
          <w:lang w:val="fr-FR" w:eastAsia="zh-CN"/>
        </w:rPr>
        <w:t>.</w:t>
      </w:r>
    </w:p>
    <w:p w:rsidR="00AE3E24" w:rsidRPr="00CC4BA3"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CC4BA3">
        <w:rPr>
          <w:rFonts w:ascii="Arabic Typesetting" w:eastAsia="SimSun" w:hAnsi="Arabic Typesetting" w:cs="Arabic Typesetting"/>
          <w:sz w:val="36"/>
          <w:szCs w:val="36"/>
          <w:rtl/>
          <w:lang w:val="fr-FR" w:eastAsia="zh-CN"/>
        </w:rPr>
        <w:t>تتميز</w:t>
      </w:r>
      <w:proofErr w:type="gramEnd"/>
      <w:r w:rsidRPr="00CC4BA3">
        <w:rPr>
          <w:rFonts w:ascii="Arabic Typesetting" w:eastAsia="SimSun" w:hAnsi="Arabic Typesetting" w:cs="Arabic Typesetting"/>
          <w:sz w:val="36"/>
          <w:szCs w:val="36"/>
          <w:rtl/>
          <w:lang w:val="fr-FR" w:eastAsia="zh-CN"/>
        </w:rPr>
        <w:t xml:space="preserve"> المنظمة بمركز لأبحاث القانون البيئي والذي يتخصص تحديدًا في </w:t>
      </w:r>
      <w:r w:rsidR="00E3524A" w:rsidRPr="00CC4BA3">
        <w:rPr>
          <w:rFonts w:ascii="Arabic Typesetting" w:eastAsia="SimSun" w:hAnsi="Arabic Typesetting" w:cs="Arabic Typesetting"/>
          <w:sz w:val="36"/>
          <w:szCs w:val="36"/>
          <w:rtl/>
          <w:lang w:val="fr-FR" w:eastAsia="zh-CN"/>
        </w:rPr>
        <w:t>ش</w:t>
      </w:r>
      <w:r w:rsidR="00E3524A">
        <w:rPr>
          <w:rFonts w:ascii="Arabic Typesetting" w:eastAsia="SimSun" w:hAnsi="Arabic Typesetting" w:cs="Arabic Typesetting" w:hint="cs"/>
          <w:sz w:val="36"/>
          <w:szCs w:val="36"/>
          <w:rtl/>
          <w:lang w:val="fr-FR" w:eastAsia="zh-CN"/>
        </w:rPr>
        <w:t>ؤ</w:t>
      </w:r>
      <w:r w:rsidR="00E3524A" w:rsidRPr="00CC4BA3">
        <w:rPr>
          <w:rFonts w:ascii="Arabic Typesetting" w:eastAsia="SimSun" w:hAnsi="Arabic Typesetting" w:cs="Arabic Typesetting"/>
          <w:sz w:val="36"/>
          <w:szCs w:val="36"/>
          <w:rtl/>
          <w:lang w:val="fr-FR" w:eastAsia="zh-CN"/>
        </w:rPr>
        <w:t xml:space="preserve">ون </w:t>
      </w:r>
      <w:r w:rsidRPr="00CC4BA3">
        <w:rPr>
          <w:rFonts w:ascii="Arabic Typesetting" w:eastAsia="SimSun" w:hAnsi="Arabic Typesetting" w:cs="Arabic Typesetting"/>
          <w:sz w:val="36"/>
          <w:szCs w:val="36"/>
          <w:rtl/>
          <w:lang w:val="fr-FR" w:eastAsia="zh-CN"/>
        </w:rPr>
        <w:t>النفاذ وتقاسم المنفعة والجوانب القانونية للمعارف التقليدية في جمهورية الكونغو الديمقراطية. وينطوي العمل على تعريف الباحثين القانونيين الشباب (الطلاب) بالقضايا التي تؤثر على التنوع البيولوجي والمعارف التقليدية، وخاصة الملكية الفكرية</w:t>
      </w:r>
      <w:r w:rsidRPr="00CC4BA3">
        <w:rPr>
          <w:rFonts w:ascii="Arabic Typesetting" w:eastAsia="SimSun" w:hAnsi="Arabic Typesetting" w:cs="Arabic Typesetting"/>
          <w:sz w:val="36"/>
          <w:szCs w:val="36"/>
          <w:lang w:val="fr-FR" w:eastAsia="zh-CN"/>
        </w:rPr>
        <w:t>.</w:t>
      </w:r>
    </w:p>
    <w:p w:rsidR="00AE3E24" w:rsidRPr="005B13A7" w:rsidRDefault="008D090C" w:rsidP="00327E05">
      <w:pPr>
        <w:keepNext/>
        <w:keepLines/>
        <w:bidi/>
        <w:spacing w:after="240" w:line="360" w:lineRule="exact"/>
        <w:rPr>
          <w:rFonts w:ascii="Arabic Typesetting" w:eastAsia="SimSun" w:hAnsi="Arabic Typesetting" w:cs="Arabic Typesetting"/>
          <w:sz w:val="36"/>
          <w:szCs w:val="36"/>
          <w:u w:val="single"/>
          <w:lang w:val="fr-FR" w:eastAsia="zh-CN"/>
        </w:rPr>
      </w:pPr>
      <w:proofErr w:type="gramStart"/>
      <w:r w:rsidRPr="00CC4BA3">
        <w:rPr>
          <w:rFonts w:ascii="Arabic Typesetting" w:eastAsia="SimSun" w:hAnsi="Arabic Typesetting" w:cs="Arabic Typesetting"/>
          <w:sz w:val="36"/>
          <w:szCs w:val="36"/>
          <w:u w:val="single"/>
          <w:rtl/>
          <w:lang w:val="fr-FR" w:eastAsia="zh-CN"/>
        </w:rPr>
        <w:t>بيانات</w:t>
      </w:r>
      <w:proofErr w:type="gramEnd"/>
      <w:r w:rsidRPr="00CC4BA3">
        <w:rPr>
          <w:rFonts w:ascii="Arabic Typesetting" w:eastAsia="SimSun" w:hAnsi="Arabic Typesetting" w:cs="Arabic Typesetting"/>
          <w:sz w:val="36"/>
          <w:szCs w:val="36"/>
          <w:u w:val="single"/>
          <w:rtl/>
          <w:lang w:val="fr-FR" w:eastAsia="zh-CN"/>
        </w:rPr>
        <w:t xml:space="preserve"> الاتصال</w:t>
      </w:r>
      <w:r w:rsidR="00AE3E24" w:rsidRPr="005B13A7">
        <w:rPr>
          <w:rFonts w:ascii="Arabic Typesetting" w:eastAsia="SimSun" w:hAnsi="Arabic Typesetting" w:cs="Arabic Typesetting"/>
          <w:sz w:val="36"/>
          <w:szCs w:val="36"/>
          <w:u w:val="single"/>
          <w:rtl/>
          <w:lang w:val="fr-FR" w:eastAsia="zh-CN"/>
        </w:rPr>
        <w:t xml:space="preserve"> الكامل</w:t>
      </w:r>
      <w:r w:rsidRPr="00CC4BA3">
        <w:rPr>
          <w:rFonts w:ascii="Arabic Typesetting" w:eastAsia="SimSun" w:hAnsi="Arabic Typesetting" w:cs="Arabic Typesetting"/>
          <w:sz w:val="36"/>
          <w:szCs w:val="36"/>
          <w:u w:val="single"/>
          <w:rtl/>
          <w:lang w:val="fr-FR" w:eastAsia="zh-CN"/>
        </w:rPr>
        <w:t>ة</w:t>
      </w:r>
      <w:r w:rsidR="00AE3E24" w:rsidRPr="005B13A7">
        <w:rPr>
          <w:rFonts w:ascii="Arabic Typesetting" w:eastAsia="SimSun" w:hAnsi="Arabic Typesetting" w:cs="Arabic Typesetting"/>
          <w:sz w:val="36"/>
          <w:szCs w:val="36"/>
          <w:u w:val="single"/>
          <w:rtl/>
          <w:lang w:val="fr-FR" w:eastAsia="zh-CN"/>
        </w:rPr>
        <w:t xml:space="preserve"> للمنظمة</w:t>
      </w:r>
      <w:r w:rsidR="00AE3E24" w:rsidRPr="005B13A7">
        <w:rPr>
          <w:rFonts w:ascii="Arabic Typesetting" w:eastAsia="SimSun" w:hAnsi="Arabic Typesetting" w:cs="Arabic Typesetting"/>
          <w:sz w:val="36"/>
          <w:szCs w:val="36"/>
          <w:u w:val="single"/>
          <w:lang w:val="fr-FR" w:eastAsia="zh-CN"/>
        </w:rPr>
        <w:t>:</w:t>
      </w:r>
    </w:p>
    <w:p w:rsidR="00AE3E24" w:rsidRPr="00CC4BA3" w:rsidRDefault="00AE3E24" w:rsidP="00327E05">
      <w:pPr>
        <w:keepNext/>
        <w:keepLines/>
        <w:bidi/>
        <w:spacing w:after="240" w:line="360" w:lineRule="exact"/>
        <w:rPr>
          <w:rFonts w:ascii="Arabic Typesetting" w:eastAsia="SimSun" w:hAnsi="Arabic Typesetting" w:cs="Arabic Typesetting"/>
          <w:sz w:val="36"/>
          <w:szCs w:val="36"/>
          <w:lang w:val="fr-FR" w:eastAsia="zh-CN"/>
        </w:rPr>
      </w:pPr>
      <w:proofErr w:type="gramStart"/>
      <w:r w:rsidRPr="00CC4BA3">
        <w:rPr>
          <w:rFonts w:ascii="Arabic Typesetting" w:eastAsia="SimSun" w:hAnsi="Arabic Typesetting" w:cs="Arabic Typesetting"/>
          <w:sz w:val="36"/>
          <w:szCs w:val="36"/>
          <w:rtl/>
          <w:lang w:val="fr-FR" w:eastAsia="zh-CN"/>
        </w:rPr>
        <w:t>العنوان</w:t>
      </w:r>
      <w:proofErr w:type="gramEnd"/>
      <w:r w:rsidRPr="00CC4BA3">
        <w:rPr>
          <w:rFonts w:ascii="Arabic Typesetting" w:eastAsia="SimSun" w:hAnsi="Arabic Typesetting" w:cs="Arabic Typesetting"/>
          <w:sz w:val="36"/>
          <w:szCs w:val="36"/>
          <w:rtl/>
          <w:lang w:val="fr-FR" w:eastAsia="zh-CN"/>
        </w:rPr>
        <w:t xml:space="preserve"> البريدي</w:t>
      </w:r>
      <w:r w:rsidRPr="00CC4BA3">
        <w:rPr>
          <w:rFonts w:ascii="Arabic Typesetting" w:eastAsia="SimSun" w:hAnsi="Arabic Typesetting" w:cs="Arabic Typesetting"/>
          <w:sz w:val="36"/>
          <w:szCs w:val="36"/>
          <w:lang w:val="fr-FR" w:eastAsia="zh-CN"/>
        </w:rPr>
        <w:t>:</w:t>
      </w:r>
      <w:r w:rsidR="00745887" w:rsidRPr="00CC4BA3">
        <w:rPr>
          <w:rFonts w:ascii="Arabic Typesetting" w:eastAsia="SimSun" w:hAnsi="Arabic Typesetting" w:cs="Arabic Typesetting"/>
          <w:sz w:val="36"/>
          <w:szCs w:val="36"/>
          <w:rtl/>
          <w:lang w:val="fr-FR" w:eastAsia="zh-CN"/>
        </w:rPr>
        <w:t xml:space="preserve"> </w:t>
      </w:r>
    </w:p>
    <w:p w:rsidR="00AE3E24" w:rsidRPr="00CC4BA3" w:rsidRDefault="00AE3E24" w:rsidP="00327E05">
      <w:pPr>
        <w:keepNext/>
        <w:keepLines/>
        <w:bidi/>
        <w:spacing w:after="240" w:line="360" w:lineRule="exact"/>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lang w:val="fr-FR" w:eastAsia="zh-CN"/>
        </w:rPr>
        <w:t xml:space="preserve">124, Boulevard du 30 Juin, Immeuble </w:t>
      </w:r>
      <w:proofErr w:type="spellStart"/>
      <w:r w:rsidRPr="00CC4BA3">
        <w:rPr>
          <w:rFonts w:ascii="Arabic Typesetting" w:eastAsia="SimSun" w:hAnsi="Arabic Typesetting" w:cs="Arabic Typesetting"/>
          <w:sz w:val="36"/>
          <w:szCs w:val="36"/>
          <w:lang w:val="fr-FR" w:eastAsia="zh-CN"/>
        </w:rPr>
        <w:t>Soki</w:t>
      </w:r>
      <w:proofErr w:type="spellEnd"/>
      <w:r w:rsidRPr="00CC4BA3">
        <w:rPr>
          <w:rFonts w:ascii="Arabic Typesetting" w:eastAsia="SimSun" w:hAnsi="Arabic Typesetting" w:cs="Arabic Typesetting"/>
          <w:sz w:val="36"/>
          <w:szCs w:val="36"/>
          <w:lang w:val="fr-FR" w:eastAsia="zh-CN"/>
        </w:rPr>
        <w:t xml:space="preserve">, Kinshasa/Gombe, RD Congo </w:t>
      </w:r>
    </w:p>
    <w:p w:rsidR="00AE3E24" w:rsidRPr="00CC4BA3" w:rsidRDefault="00AE3E24" w:rsidP="00327E05">
      <w:pPr>
        <w:bidi/>
        <w:spacing w:after="240" w:line="360" w:lineRule="exact"/>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rtl/>
          <w:lang w:val="fr-FR" w:eastAsia="zh-CN"/>
        </w:rPr>
        <w:t xml:space="preserve">رقم الهاتف: </w:t>
      </w:r>
      <w:r w:rsidR="008D090C" w:rsidRPr="00CC4BA3">
        <w:rPr>
          <w:rFonts w:ascii="Arabic Typesetting" w:hAnsi="Arabic Typesetting" w:cs="Arabic Typesetting"/>
          <w:sz w:val="36"/>
          <w:szCs w:val="36"/>
        </w:rPr>
        <w:t>+243819940015</w:t>
      </w:r>
    </w:p>
    <w:p w:rsidR="00AE3E24" w:rsidRPr="005B13A7" w:rsidRDefault="00AE3E24" w:rsidP="00327E05">
      <w:pPr>
        <w:bidi/>
        <w:spacing w:after="240" w:line="360" w:lineRule="exact"/>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rtl/>
          <w:lang w:val="fr-FR" w:eastAsia="zh-CN"/>
        </w:rPr>
        <w:t>عنوان البريد الإلكتروني</w:t>
      </w:r>
      <w:r w:rsidR="008D090C" w:rsidRPr="00CC4BA3">
        <w:rPr>
          <w:rFonts w:ascii="Arabic Typesetting" w:eastAsia="SimSun" w:hAnsi="Arabic Typesetting" w:cs="Arabic Typesetting"/>
          <w:sz w:val="36"/>
          <w:szCs w:val="36"/>
          <w:rtl/>
          <w:lang w:val="fr-FR" w:eastAsia="zh-CN"/>
        </w:rPr>
        <w:t xml:space="preserve">: </w:t>
      </w:r>
      <w:hyperlink r:id="rId23" w:history="1">
        <w:r w:rsidR="008D090C" w:rsidRPr="00CC4BA3">
          <w:rPr>
            <w:rStyle w:val="Hyperlink"/>
            <w:rFonts w:ascii="Arabic Typesetting" w:eastAsia="SimSun" w:hAnsi="Arabic Typesetting" w:cs="Arabic Typesetting"/>
            <w:sz w:val="36"/>
            <w:szCs w:val="36"/>
            <w:lang w:val="fr-FR" w:eastAsia="zh-CN"/>
          </w:rPr>
          <w:t>jurec.conseil@gmail.com</w:t>
        </w:r>
      </w:hyperlink>
      <w:r w:rsidR="008D090C" w:rsidRPr="00CC4BA3">
        <w:rPr>
          <w:rFonts w:ascii="Arabic Typesetting" w:eastAsia="SimSun" w:hAnsi="Arabic Typesetting" w:cs="Arabic Typesetting"/>
          <w:sz w:val="36"/>
          <w:szCs w:val="36"/>
          <w:rtl/>
          <w:lang w:val="fr-FR" w:eastAsia="zh-CN"/>
        </w:rPr>
        <w:t xml:space="preserve"> </w:t>
      </w:r>
      <w:r w:rsidRPr="005B13A7">
        <w:rPr>
          <w:rFonts w:ascii="Arabic Typesetting" w:eastAsia="SimSun" w:hAnsi="Arabic Typesetting" w:cs="Arabic Typesetting"/>
          <w:sz w:val="36"/>
          <w:szCs w:val="36"/>
          <w:lang w:val="fr-FR" w:eastAsia="zh-CN"/>
        </w:rPr>
        <w:t xml:space="preserve"> </w:t>
      </w:r>
    </w:p>
    <w:p w:rsidR="00AE3E24" w:rsidRPr="00CC4BA3"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CC4BA3">
        <w:rPr>
          <w:rFonts w:ascii="Arabic Typesetting" w:eastAsia="SimSun" w:hAnsi="Arabic Typesetting" w:cs="Arabic Typesetting"/>
          <w:sz w:val="36"/>
          <w:szCs w:val="36"/>
          <w:u w:val="single"/>
          <w:rtl/>
          <w:lang w:val="fr-FR" w:eastAsia="zh-CN"/>
        </w:rPr>
        <w:t xml:space="preserve">اسم </w:t>
      </w:r>
      <w:proofErr w:type="gramStart"/>
      <w:r w:rsidRPr="00CC4BA3">
        <w:rPr>
          <w:rFonts w:ascii="Arabic Typesetting" w:eastAsia="SimSun" w:hAnsi="Arabic Typesetting" w:cs="Arabic Typesetting"/>
          <w:sz w:val="36"/>
          <w:szCs w:val="36"/>
          <w:u w:val="single"/>
          <w:rtl/>
          <w:lang w:val="fr-FR" w:eastAsia="zh-CN"/>
        </w:rPr>
        <w:t>ممثل</w:t>
      </w:r>
      <w:proofErr w:type="gramEnd"/>
      <w:r w:rsidRPr="00CC4BA3">
        <w:rPr>
          <w:rFonts w:ascii="Arabic Typesetting" w:eastAsia="SimSun" w:hAnsi="Arabic Typesetting" w:cs="Arabic Typesetting"/>
          <w:sz w:val="36"/>
          <w:szCs w:val="36"/>
          <w:u w:val="single"/>
          <w:rtl/>
          <w:lang w:val="fr-FR" w:eastAsia="zh-CN"/>
        </w:rPr>
        <w:t xml:space="preserve"> المنظمة ومسماه الوظيفي</w:t>
      </w:r>
      <w:r w:rsidRPr="00CC4BA3">
        <w:rPr>
          <w:rFonts w:ascii="Arabic Typesetting" w:eastAsia="SimSun" w:hAnsi="Arabic Typesetting" w:cs="Arabic Typesetting"/>
          <w:sz w:val="36"/>
          <w:szCs w:val="36"/>
          <w:u w:val="single"/>
          <w:lang w:val="fr-FR" w:eastAsia="zh-CN"/>
        </w:rPr>
        <w:t>:</w:t>
      </w:r>
    </w:p>
    <w:p w:rsidR="00AE3E24" w:rsidRPr="00AE3E24" w:rsidRDefault="00AE3E24" w:rsidP="00327E05">
      <w:pPr>
        <w:bidi/>
        <w:spacing w:after="240" w:line="360" w:lineRule="exact"/>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rtl/>
          <w:lang w:val="fr-FR" w:eastAsia="zh-CN"/>
        </w:rPr>
        <w:t xml:space="preserve">فليكس </w:t>
      </w:r>
      <w:proofErr w:type="spellStart"/>
      <w:r w:rsidRPr="00CC4BA3">
        <w:rPr>
          <w:rFonts w:ascii="Arabic Typesetting" w:eastAsia="SimSun" w:hAnsi="Arabic Typesetting" w:cs="Arabic Typesetting"/>
          <w:sz w:val="36"/>
          <w:szCs w:val="36"/>
          <w:rtl/>
          <w:lang w:val="fr-FR" w:eastAsia="zh-CN"/>
        </w:rPr>
        <w:t>كريدو</w:t>
      </w:r>
      <w:proofErr w:type="spellEnd"/>
      <w:r w:rsidRPr="00CC4BA3">
        <w:rPr>
          <w:rFonts w:ascii="Arabic Typesetting" w:eastAsia="SimSun" w:hAnsi="Arabic Typesetting" w:cs="Arabic Typesetting"/>
          <w:sz w:val="36"/>
          <w:szCs w:val="36"/>
          <w:rtl/>
          <w:lang w:val="fr-FR" w:eastAsia="zh-CN"/>
        </w:rPr>
        <w:t xml:space="preserve"> </w:t>
      </w:r>
      <w:proofErr w:type="spellStart"/>
      <w:r w:rsidRPr="00CC4BA3">
        <w:rPr>
          <w:rFonts w:ascii="Arabic Typesetting" w:eastAsia="SimSun" w:hAnsi="Arabic Typesetting" w:cs="Arabic Typesetting"/>
          <w:sz w:val="36"/>
          <w:szCs w:val="36"/>
          <w:rtl/>
          <w:lang w:val="fr-FR" w:eastAsia="zh-CN"/>
        </w:rPr>
        <w:t>ليلاكاكو</w:t>
      </w:r>
      <w:proofErr w:type="spellEnd"/>
      <w:r w:rsidRPr="00CC4BA3">
        <w:rPr>
          <w:rFonts w:ascii="Arabic Typesetting" w:eastAsia="SimSun" w:hAnsi="Arabic Typesetting" w:cs="Arabic Typesetting"/>
          <w:sz w:val="36"/>
          <w:szCs w:val="36"/>
          <w:rtl/>
          <w:lang w:val="fr-FR" w:eastAsia="zh-CN"/>
        </w:rPr>
        <w:t xml:space="preserve"> </w:t>
      </w:r>
      <w:proofErr w:type="spellStart"/>
      <w:r w:rsidRPr="00CC4BA3">
        <w:rPr>
          <w:rFonts w:ascii="Arabic Typesetting" w:eastAsia="SimSun" w:hAnsi="Arabic Typesetting" w:cs="Arabic Typesetting"/>
          <w:sz w:val="36"/>
          <w:szCs w:val="36"/>
          <w:rtl/>
          <w:lang w:val="fr-FR" w:eastAsia="zh-CN"/>
        </w:rPr>
        <w:t>ماليكوكا</w:t>
      </w:r>
      <w:proofErr w:type="spellEnd"/>
      <w:r w:rsidRPr="00CC4BA3">
        <w:rPr>
          <w:rFonts w:ascii="Arabic Typesetting" w:eastAsia="SimSun" w:hAnsi="Arabic Typesetting" w:cs="Arabic Typesetting"/>
          <w:sz w:val="36"/>
          <w:szCs w:val="36"/>
          <w:rtl/>
          <w:lang w:val="fr-FR" w:eastAsia="zh-CN"/>
        </w:rPr>
        <w:t>، رئيس مجلس الإدارة</w:t>
      </w:r>
    </w:p>
    <w:p w:rsidR="00AE3E24" w:rsidRPr="00AE3E24" w:rsidRDefault="00AE3E24" w:rsidP="00AE3E24">
      <w:pPr>
        <w:bidi/>
        <w:rPr>
          <w:rFonts w:ascii="Arabic Typesetting" w:eastAsia="SimSun" w:hAnsi="Arabic Typesetting" w:cs="Arabic Typesetting"/>
          <w:sz w:val="36"/>
          <w:szCs w:val="36"/>
          <w:lang w:val="fr-FR" w:eastAsia="zh-CN"/>
        </w:rPr>
      </w:pPr>
      <w:r w:rsidRPr="00AE3E24">
        <w:rPr>
          <w:rFonts w:ascii="Arabic Typesetting" w:eastAsia="SimSun" w:hAnsi="Arabic Typesetting" w:cs="Arabic Typesetting"/>
          <w:sz w:val="36"/>
          <w:szCs w:val="36"/>
          <w:lang w:val="fr-FR" w:eastAsia="zh-CN"/>
        </w:rPr>
        <w:t xml:space="preserve"> </w:t>
      </w:r>
    </w:p>
    <w:p w:rsidR="001665EA" w:rsidRDefault="001665EA">
      <w:pPr>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br w:type="page"/>
      </w:r>
    </w:p>
    <w:p w:rsidR="00AE3E24" w:rsidRPr="005B13A7"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5B13A7">
        <w:rPr>
          <w:rFonts w:ascii="Arabic Typesetting" w:eastAsia="SimSun" w:hAnsi="Arabic Typesetting" w:cs="Arabic Typesetting"/>
          <w:sz w:val="36"/>
          <w:szCs w:val="36"/>
          <w:u w:val="single"/>
          <w:rtl/>
          <w:lang w:val="fr-FR" w:eastAsia="zh-CN"/>
        </w:rPr>
        <w:t>مشروع "</w:t>
      </w:r>
      <w:proofErr w:type="spellStart"/>
      <w:r w:rsidRPr="005B13A7">
        <w:rPr>
          <w:rFonts w:ascii="Arabic Typesetting" w:eastAsia="SimSun" w:hAnsi="Arabic Typesetting" w:cs="Arabic Typesetting"/>
          <w:sz w:val="36"/>
          <w:szCs w:val="36"/>
          <w:u w:val="single"/>
          <w:rtl/>
          <w:lang w:val="fr-FR" w:eastAsia="zh-CN"/>
        </w:rPr>
        <w:t>إتنومات</w:t>
      </w:r>
      <w:proofErr w:type="spellEnd"/>
      <w:r w:rsidRPr="005B13A7">
        <w:rPr>
          <w:rFonts w:ascii="Arabic Typesetting" w:eastAsia="SimSun" w:hAnsi="Arabic Typesetting" w:cs="Arabic Typesetting"/>
          <w:sz w:val="36"/>
          <w:szCs w:val="36"/>
          <w:u w:val="single"/>
          <w:rtl/>
          <w:lang w:val="fr-FR" w:eastAsia="zh-CN"/>
        </w:rPr>
        <w:t>" في كلية الأنثروبولوجيا الاجتماعية بجامعة برشلونة (إسبانيا</w:t>
      </w:r>
      <w:r w:rsidR="001665EA" w:rsidRPr="00CC4BA3">
        <w:rPr>
          <w:rFonts w:ascii="Arabic Typesetting" w:eastAsia="SimSun" w:hAnsi="Arabic Typesetting" w:cs="Arabic Typesetting"/>
          <w:sz w:val="36"/>
          <w:szCs w:val="36"/>
          <w:u w:val="single"/>
          <w:rtl/>
          <w:lang w:val="fr-FR" w:eastAsia="zh-CN"/>
        </w:rPr>
        <w:t>)</w:t>
      </w:r>
    </w:p>
    <w:p w:rsidR="00745887" w:rsidRPr="00CC4BA3" w:rsidRDefault="00745887" w:rsidP="00327E05">
      <w:pPr>
        <w:bidi/>
        <w:spacing w:after="240" w:line="360" w:lineRule="exact"/>
        <w:ind w:left="567"/>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rtl/>
          <w:lang w:val="fr-FR" w:eastAsia="zh-CN"/>
        </w:rPr>
        <w:t>إلى: شعبة المعارف التقليدية</w:t>
      </w:r>
    </w:p>
    <w:p w:rsidR="00745887" w:rsidRPr="00CC4BA3" w:rsidRDefault="00745887" w:rsidP="00327E05">
      <w:pPr>
        <w:bidi/>
        <w:spacing w:after="240" w:line="360" w:lineRule="exact"/>
        <w:ind w:left="567"/>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rtl/>
          <w:lang w:val="fr-FR" w:eastAsia="zh-CN"/>
        </w:rPr>
        <w:t>المنظمة العالمية للملكية الفكرية (الويبو)</w:t>
      </w:r>
    </w:p>
    <w:p w:rsidR="00745887" w:rsidRPr="00CC4BA3" w:rsidRDefault="00745887" w:rsidP="00327E05">
      <w:pPr>
        <w:bidi/>
        <w:spacing w:after="240" w:line="360" w:lineRule="exact"/>
        <w:ind w:left="567"/>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lang w:val="fr-FR" w:eastAsia="zh-CN"/>
        </w:rPr>
        <w:t xml:space="preserve">34, chemin des </w:t>
      </w:r>
      <w:proofErr w:type="spellStart"/>
      <w:r w:rsidRPr="00CC4BA3">
        <w:rPr>
          <w:rFonts w:ascii="Arabic Typesetting" w:eastAsia="SimSun" w:hAnsi="Arabic Typesetting" w:cs="Arabic Typesetting"/>
          <w:sz w:val="36"/>
          <w:szCs w:val="36"/>
          <w:lang w:val="fr-FR" w:eastAsia="zh-CN"/>
        </w:rPr>
        <w:t>Colombettes</w:t>
      </w:r>
      <w:proofErr w:type="spellEnd"/>
      <w:r w:rsidRPr="00CC4BA3">
        <w:rPr>
          <w:rFonts w:ascii="Arabic Typesetting" w:eastAsia="SimSun" w:hAnsi="Arabic Typesetting" w:cs="Arabic Typesetting"/>
          <w:sz w:val="36"/>
          <w:szCs w:val="36"/>
          <w:lang w:val="fr-FR" w:eastAsia="zh-CN"/>
        </w:rPr>
        <w:tab/>
      </w:r>
    </w:p>
    <w:p w:rsidR="00745887" w:rsidRPr="00CC4BA3" w:rsidRDefault="00745887" w:rsidP="00327E05">
      <w:pPr>
        <w:bidi/>
        <w:spacing w:after="240" w:line="360" w:lineRule="exact"/>
        <w:ind w:left="567"/>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lang w:val="fr-FR" w:eastAsia="zh-CN"/>
        </w:rPr>
        <w:t>1211 Geneva 20</w:t>
      </w:r>
      <w:r w:rsidRPr="00CC4BA3">
        <w:rPr>
          <w:rFonts w:ascii="Arabic Typesetting" w:eastAsia="SimSun" w:hAnsi="Arabic Typesetting" w:cs="Arabic Typesetting"/>
          <w:sz w:val="36"/>
          <w:szCs w:val="36"/>
          <w:lang w:val="fr-FR" w:eastAsia="zh-CN"/>
        </w:rPr>
        <w:tab/>
      </w:r>
    </w:p>
    <w:p w:rsidR="00745887" w:rsidRPr="00CC4BA3" w:rsidRDefault="00745887" w:rsidP="00327E05">
      <w:pPr>
        <w:bidi/>
        <w:spacing w:after="240" w:line="360" w:lineRule="exact"/>
        <w:ind w:left="567"/>
        <w:rPr>
          <w:rFonts w:ascii="Arabic Typesetting" w:eastAsia="SimSun" w:hAnsi="Arabic Typesetting" w:cs="Arabic Typesetting"/>
          <w:sz w:val="36"/>
          <w:szCs w:val="36"/>
          <w:lang w:val="fr-FR" w:eastAsia="zh-CN"/>
        </w:rPr>
      </w:pPr>
      <w:proofErr w:type="spellStart"/>
      <w:r w:rsidRPr="00CC4BA3">
        <w:rPr>
          <w:rFonts w:ascii="Arabic Typesetting" w:eastAsia="SimSun" w:hAnsi="Arabic Typesetting" w:cs="Arabic Typesetting"/>
          <w:sz w:val="36"/>
          <w:szCs w:val="36"/>
          <w:lang w:val="fr-FR" w:eastAsia="zh-CN"/>
        </w:rPr>
        <w:t>Switzerland</w:t>
      </w:r>
      <w:proofErr w:type="spellEnd"/>
      <w:r w:rsidRPr="00CC4BA3">
        <w:rPr>
          <w:rFonts w:ascii="Arabic Typesetting" w:eastAsia="SimSun" w:hAnsi="Arabic Typesetting" w:cs="Arabic Typesetting"/>
          <w:sz w:val="36"/>
          <w:szCs w:val="36"/>
          <w:lang w:val="fr-FR" w:eastAsia="zh-CN"/>
        </w:rPr>
        <w:t xml:space="preserve"> </w:t>
      </w:r>
    </w:p>
    <w:p w:rsidR="00745887" w:rsidRPr="00CC4BA3" w:rsidRDefault="000F65B8" w:rsidP="00327E05">
      <w:pPr>
        <w:bidi/>
        <w:spacing w:after="240" w:line="360" w:lineRule="exact"/>
        <w:ind w:left="567"/>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rtl/>
          <w:lang w:val="fr-FR" w:eastAsia="zh-CN"/>
        </w:rPr>
        <w:t xml:space="preserve">فاكس: </w:t>
      </w:r>
      <w:r w:rsidRPr="00CC4BA3">
        <w:rPr>
          <w:rFonts w:ascii="Arabic Typesetting" w:eastAsia="Arial" w:hAnsi="Arabic Typesetting" w:cs="Arabic Typesetting"/>
          <w:sz w:val="36"/>
          <w:szCs w:val="36"/>
        </w:rPr>
        <w:t>+41 (0) 22 338 81 20</w:t>
      </w:r>
    </w:p>
    <w:p w:rsidR="00745887" w:rsidRPr="005B13A7" w:rsidRDefault="00745887" w:rsidP="00327E05">
      <w:pPr>
        <w:bidi/>
        <w:spacing w:after="240" w:line="360" w:lineRule="exact"/>
        <w:ind w:left="567"/>
        <w:rPr>
          <w:rFonts w:ascii="Arabic Typesetting" w:eastAsia="SimSun" w:hAnsi="Arabic Typesetting" w:cs="Arabic Typesetting"/>
          <w:sz w:val="36"/>
          <w:szCs w:val="36"/>
          <w:lang w:val="fr-FR" w:eastAsia="zh-CN"/>
        </w:rPr>
      </w:pPr>
      <w:proofErr w:type="gramStart"/>
      <w:r w:rsidRPr="00CC4BA3">
        <w:rPr>
          <w:rFonts w:ascii="Arabic Typesetting" w:eastAsia="SimSun" w:hAnsi="Arabic Typesetting" w:cs="Arabic Typesetting"/>
          <w:sz w:val="36"/>
          <w:szCs w:val="36"/>
          <w:rtl/>
          <w:lang w:val="fr-FR" w:eastAsia="zh-CN"/>
        </w:rPr>
        <w:t>بريد</w:t>
      </w:r>
      <w:proofErr w:type="gramEnd"/>
      <w:r w:rsidRPr="00CC4BA3">
        <w:rPr>
          <w:rFonts w:ascii="Arabic Typesetting" w:eastAsia="SimSun" w:hAnsi="Arabic Typesetting" w:cs="Arabic Typesetting"/>
          <w:sz w:val="36"/>
          <w:szCs w:val="36"/>
          <w:rtl/>
          <w:lang w:val="fr-FR" w:eastAsia="zh-CN"/>
        </w:rPr>
        <w:t xml:space="preserve"> إلكتروني:</w:t>
      </w:r>
      <w:r w:rsidR="001665EA" w:rsidRPr="00CC4BA3">
        <w:rPr>
          <w:rFonts w:ascii="Arabic Typesetting" w:eastAsia="SimSun" w:hAnsi="Arabic Typesetting" w:cs="Arabic Typesetting"/>
          <w:sz w:val="36"/>
          <w:szCs w:val="36"/>
          <w:rtl/>
          <w:lang w:val="fr-FR" w:eastAsia="zh-CN"/>
        </w:rPr>
        <w:t xml:space="preserve"> </w:t>
      </w:r>
      <w:hyperlink r:id="rId24" w:history="1">
        <w:r w:rsidRPr="00CC4BA3">
          <w:rPr>
            <w:rStyle w:val="Hyperlink"/>
            <w:rFonts w:ascii="Arabic Typesetting" w:eastAsia="SimSun" w:hAnsi="Arabic Typesetting" w:cs="Arabic Typesetting"/>
            <w:sz w:val="36"/>
            <w:szCs w:val="36"/>
            <w:lang w:val="fr-FR" w:eastAsia="zh-CN"/>
          </w:rPr>
          <w:t>grtkf@wipo.int</w:t>
        </w:r>
      </w:hyperlink>
    </w:p>
    <w:p w:rsidR="00FC3EDD" w:rsidRPr="00CC4BA3" w:rsidRDefault="004305C3" w:rsidP="00327E05">
      <w:pPr>
        <w:bidi/>
        <w:spacing w:after="240" w:line="360" w:lineRule="exact"/>
        <w:rPr>
          <w:rFonts w:ascii="Arabic Typesetting" w:eastAsia="SimSun" w:hAnsi="Arabic Typesetting" w:cs="Arabic Typesetting"/>
          <w:sz w:val="36"/>
          <w:szCs w:val="36"/>
          <w:rtl/>
          <w:lang w:val="fr-FR" w:eastAsia="zh-CN"/>
        </w:rPr>
      </w:pPr>
      <w:proofErr w:type="gramStart"/>
      <w:r>
        <w:rPr>
          <w:rFonts w:ascii="Arabic Typesetting" w:eastAsia="SimSun" w:hAnsi="Arabic Typesetting" w:cs="Arabic Typesetting" w:hint="cs"/>
          <w:sz w:val="36"/>
          <w:szCs w:val="36"/>
          <w:rtl/>
          <w:lang w:val="fr-FR" w:eastAsia="zh-CN"/>
        </w:rPr>
        <w:t>إلى</w:t>
      </w:r>
      <w:proofErr w:type="gramEnd"/>
      <w:r w:rsidR="00AE3E24" w:rsidRPr="00CC4BA3">
        <w:rPr>
          <w:rFonts w:ascii="Arabic Typesetting" w:eastAsia="SimSun" w:hAnsi="Arabic Typesetting" w:cs="Arabic Typesetting"/>
          <w:sz w:val="36"/>
          <w:szCs w:val="36"/>
          <w:rtl/>
          <w:lang w:val="fr-FR" w:eastAsia="zh-CN"/>
        </w:rPr>
        <w:t xml:space="preserve"> شعبة المعارف التقليدية،</w:t>
      </w:r>
    </w:p>
    <w:p w:rsidR="00AE3E24" w:rsidRPr="00CC4BA3" w:rsidRDefault="00AE3E24" w:rsidP="00327E05">
      <w:pPr>
        <w:bidi/>
        <w:spacing w:after="240" w:line="360" w:lineRule="exact"/>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rtl/>
          <w:lang w:val="fr-FR" w:eastAsia="zh-CN"/>
        </w:rPr>
        <w:t xml:space="preserve"> تحية طيبة </w:t>
      </w:r>
      <w:proofErr w:type="gramStart"/>
      <w:r w:rsidRPr="00CC4BA3">
        <w:rPr>
          <w:rFonts w:ascii="Arabic Typesetting" w:eastAsia="SimSun" w:hAnsi="Arabic Typesetting" w:cs="Arabic Typesetting"/>
          <w:sz w:val="36"/>
          <w:szCs w:val="36"/>
          <w:rtl/>
          <w:lang w:val="fr-FR" w:eastAsia="zh-CN"/>
        </w:rPr>
        <w:t>وبعد</w:t>
      </w:r>
      <w:proofErr w:type="gramEnd"/>
      <w:r w:rsidRPr="00CC4BA3">
        <w:rPr>
          <w:rFonts w:ascii="Arabic Typesetting" w:eastAsia="SimSun" w:hAnsi="Arabic Typesetting" w:cs="Arabic Typesetting"/>
          <w:sz w:val="36"/>
          <w:szCs w:val="36"/>
          <w:rtl/>
          <w:lang w:val="fr-FR" w:eastAsia="zh-CN"/>
        </w:rPr>
        <w:t>،</w:t>
      </w:r>
    </w:p>
    <w:p w:rsidR="00AE3E24" w:rsidRPr="00CC4BA3"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CC4BA3">
        <w:rPr>
          <w:rFonts w:ascii="Arabic Typesetting" w:eastAsia="SimSun" w:hAnsi="Arabic Typesetting" w:cs="Arabic Typesetting"/>
          <w:sz w:val="36"/>
          <w:szCs w:val="36"/>
          <w:u w:val="single"/>
          <w:rtl/>
          <w:lang w:val="fr-FR" w:eastAsia="zh-CN"/>
        </w:rPr>
        <w:t>بخصوص:</w:t>
      </w:r>
      <w:r w:rsidR="00745887" w:rsidRPr="00CC4BA3">
        <w:rPr>
          <w:rFonts w:ascii="Arabic Typesetting" w:eastAsia="SimSun" w:hAnsi="Arabic Typesetting" w:cs="Arabic Typesetting"/>
          <w:sz w:val="36"/>
          <w:szCs w:val="36"/>
          <w:u w:val="single"/>
          <w:rtl/>
          <w:lang w:val="fr-FR" w:eastAsia="zh-CN"/>
        </w:rPr>
        <w:t xml:space="preserve"> </w:t>
      </w:r>
      <w:r w:rsidRPr="00CC4BA3">
        <w:rPr>
          <w:rFonts w:ascii="Arabic Typesetting" w:eastAsia="SimSun" w:hAnsi="Arabic Typesetting" w:cs="Arabic Typesetting"/>
          <w:sz w:val="36"/>
          <w:szCs w:val="36"/>
          <w:u w:val="single"/>
          <w:rtl/>
          <w:lang w:val="fr-FR" w:eastAsia="zh-CN"/>
        </w:rPr>
        <w:t xml:space="preserve">طلب اعتماد بصفة مراقب في الدورات المقبلة للجنة </w:t>
      </w:r>
      <w:r w:rsidR="002B5E66">
        <w:rPr>
          <w:rFonts w:ascii="Arabic Typesetting" w:eastAsia="SimSun" w:hAnsi="Arabic Typesetting" w:cs="Arabic Typesetting" w:hint="cs"/>
          <w:sz w:val="36"/>
          <w:szCs w:val="36"/>
          <w:u w:val="single"/>
          <w:rtl/>
          <w:lang w:val="fr-FR" w:eastAsia="zh-CN"/>
        </w:rPr>
        <w:t xml:space="preserve">الويبو </w:t>
      </w:r>
      <w:r w:rsidRPr="00CC4BA3">
        <w:rPr>
          <w:rFonts w:ascii="Arabic Typesetting" w:eastAsia="SimSun" w:hAnsi="Arabic Typesetting" w:cs="Arabic Typesetting"/>
          <w:sz w:val="36"/>
          <w:szCs w:val="36"/>
          <w:u w:val="single"/>
          <w:rtl/>
          <w:lang w:val="fr-FR" w:eastAsia="zh-CN"/>
        </w:rPr>
        <w:t>الحكومية الدولية المعنية بالملكية الفكرية والموارد الوراثية والمعارف التقليدية والفولكلور</w:t>
      </w:r>
      <w:r w:rsidRPr="00CC4BA3">
        <w:rPr>
          <w:rFonts w:ascii="Arabic Typesetting" w:eastAsia="SimSun" w:hAnsi="Arabic Typesetting" w:cs="Arabic Typesetting"/>
          <w:sz w:val="36"/>
          <w:szCs w:val="36"/>
          <w:u w:val="single"/>
          <w:lang w:val="fr-FR" w:eastAsia="zh-CN"/>
        </w:rPr>
        <w:t xml:space="preserve"> </w:t>
      </w:r>
    </w:p>
    <w:p w:rsidR="00FC3EDD" w:rsidRPr="00CC4BA3" w:rsidRDefault="004305C3" w:rsidP="00327E05">
      <w:pPr>
        <w:bidi/>
        <w:spacing w:after="240" w:line="360" w:lineRule="exact"/>
        <w:rPr>
          <w:rFonts w:ascii="Arabic Typesetting" w:eastAsia="SimSun" w:hAnsi="Arabic Typesetting" w:cs="Arabic Typesetting"/>
          <w:sz w:val="36"/>
          <w:szCs w:val="36"/>
          <w:rtl/>
          <w:lang w:val="fr-FR" w:eastAsia="zh-CN"/>
        </w:rPr>
      </w:pPr>
      <w:proofErr w:type="gramStart"/>
      <w:r>
        <w:rPr>
          <w:rFonts w:ascii="Arabic Typesetting" w:eastAsia="SimSun" w:hAnsi="Arabic Typesetting" w:cs="Arabic Typesetting" w:hint="cs"/>
          <w:sz w:val="36"/>
          <w:szCs w:val="36"/>
          <w:rtl/>
          <w:lang w:val="fr-FR" w:eastAsia="zh-CN"/>
        </w:rPr>
        <w:t>إلى</w:t>
      </w:r>
      <w:proofErr w:type="gramEnd"/>
      <w:r w:rsidR="00AE3E24" w:rsidRPr="00CC4BA3">
        <w:rPr>
          <w:rFonts w:ascii="Arabic Typesetting" w:eastAsia="SimSun" w:hAnsi="Arabic Typesetting" w:cs="Arabic Typesetting"/>
          <w:sz w:val="36"/>
          <w:szCs w:val="36"/>
          <w:rtl/>
          <w:lang w:val="fr-FR" w:eastAsia="zh-CN"/>
        </w:rPr>
        <w:t xml:space="preserve"> شعبة المعارف التقليدية،</w:t>
      </w:r>
    </w:p>
    <w:p w:rsidR="00AE3E24" w:rsidRPr="00CC4BA3" w:rsidRDefault="00AE3E24" w:rsidP="00327E05">
      <w:pPr>
        <w:bidi/>
        <w:spacing w:after="240" w:line="360" w:lineRule="exact"/>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rtl/>
          <w:lang w:val="fr-FR" w:eastAsia="zh-CN"/>
        </w:rPr>
        <w:t xml:space="preserve"> تحية طيبة </w:t>
      </w:r>
      <w:proofErr w:type="gramStart"/>
      <w:r w:rsidRPr="00CC4BA3">
        <w:rPr>
          <w:rFonts w:ascii="Arabic Typesetting" w:eastAsia="SimSun" w:hAnsi="Arabic Typesetting" w:cs="Arabic Typesetting"/>
          <w:sz w:val="36"/>
          <w:szCs w:val="36"/>
          <w:rtl/>
          <w:lang w:val="fr-FR" w:eastAsia="zh-CN"/>
        </w:rPr>
        <w:t>وبعد</w:t>
      </w:r>
      <w:proofErr w:type="gramEnd"/>
      <w:r w:rsidRPr="00CC4BA3">
        <w:rPr>
          <w:rFonts w:ascii="Arabic Typesetting" w:eastAsia="SimSun" w:hAnsi="Arabic Typesetting" w:cs="Arabic Typesetting"/>
          <w:sz w:val="36"/>
          <w:szCs w:val="36"/>
          <w:rtl/>
          <w:lang w:val="fr-FR" w:eastAsia="zh-CN"/>
        </w:rPr>
        <w:t>،</w:t>
      </w:r>
    </w:p>
    <w:p w:rsidR="00AE3E24" w:rsidRPr="00CC4BA3" w:rsidRDefault="00AE3E24" w:rsidP="00327E05">
      <w:pPr>
        <w:bidi/>
        <w:spacing w:after="240" w:line="360" w:lineRule="exact"/>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rtl/>
          <w:lang w:val="fr-FR" w:eastAsia="zh-CN"/>
        </w:rPr>
        <w:t xml:space="preserve">أكتب لكم لأعبر عن رغبة منظمتي في المشاركة بصفة مراقب مؤقت في دورات لجنة </w:t>
      </w:r>
      <w:r w:rsidR="002B5E66">
        <w:rPr>
          <w:rFonts w:ascii="Arabic Typesetting" w:eastAsia="SimSun" w:hAnsi="Arabic Typesetting" w:cs="Arabic Typesetting" w:hint="cs"/>
          <w:sz w:val="36"/>
          <w:szCs w:val="36"/>
          <w:rtl/>
          <w:lang w:val="fr-FR" w:eastAsia="zh-CN"/>
        </w:rPr>
        <w:t xml:space="preserve">الويبو </w:t>
      </w:r>
      <w:r w:rsidRPr="00CC4BA3">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sidR="00745887" w:rsidRPr="00CC4BA3">
        <w:rPr>
          <w:rFonts w:ascii="Arabic Typesetting" w:eastAsia="SimSun" w:hAnsi="Arabic Typesetting" w:cs="Arabic Typesetting"/>
          <w:sz w:val="36"/>
          <w:szCs w:val="36"/>
          <w:rtl/>
          <w:lang w:val="fr-FR" w:eastAsia="zh-CN"/>
        </w:rPr>
        <w:t xml:space="preserve"> </w:t>
      </w:r>
      <w:r w:rsidRPr="00CC4BA3">
        <w:rPr>
          <w:rFonts w:ascii="Arabic Typesetting" w:eastAsia="SimSun" w:hAnsi="Arabic Typesetting" w:cs="Arabic Typesetting"/>
          <w:sz w:val="36"/>
          <w:szCs w:val="36"/>
          <w:rtl/>
          <w:lang w:val="fr-FR" w:eastAsia="zh-CN"/>
        </w:rPr>
        <w:t xml:space="preserve">وتجدون مرفقًا </w:t>
      </w:r>
      <w:proofErr w:type="gramStart"/>
      <w:r w:rsidRPr="00CC4BA3">
        <w:rPr>
          <w:rFonts w:ascii="Arabic Typesetting" w:eastAsia="SimSun" w:hAnsi="Arabic Typesetting" w:cs="Arabic Typesetting"/>
          <w:sz w:val="36"/>
          <w:szCs w:val="36"/>
          <w:rtl/>
          <w:lang w:val="fr-FR" w:eastAsia="zh-CN"/>
        </w:rPr>
        <w:t>طلبنا</w:t>
      </w:r>
      <w:proofErr w:type="gramEnd"/>
      <w:r w:rsidRPr="00CC4BA3">
        <w:rPr>
          <w:rFonts w:ascii="Arabic Typesetting" w:eastAsia="SimSun" w:hAnsi="Arabic Typesetting" w:cs="Arabic Typesetting"/>
          <w:sz w:val="36"/>
          <w:szCs w:val="36"/>
          <w:rtl/>
          <w:lang w:val="fr-FR" w:eastAsia="zh-CN"/>
        </w:rPr>
        <w:t xml:space="preserve"> لنظر اللجنة</w:t>
      </w:r>
      <w:r w:rsidRPr="00CC4BA3">
        <w:rPr>
          <w:rFonts w:ascii="Arabic Typesetting" w:eastAsia="SimSun" w:hAnsi="Arabic Typesetting" w:cs="Arabic Typesetting"/>
          <w:sz w:val="36"/>
          <w:szCs w:val="36"/>
          <w:lang w:val="fr-FR" w:eastAsia="zh-CN"/>
        </w:rPr>
        <w:t>.</w:t>
      </w:r>
    </w:p>
    <w:p w:rsidR="00AE3E24" w:rsidRPr="00CC4BA3"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CC4BA3">
        <w:rPr>
          <w:rFonts w:ascii="Arabic Typesetting" w:eastAsia="SimSun" w:hAnsi="Arabic Typesetting" w:cs="Arabic Typesetting"/>
          <w:sz w:val="36"/>
          <w:szCs w:val="36"/>
          <w:rtl/>
          <w:lang w:val="fr-FR" w:eastAsia="zh-CN"/>
        </w:rPr>
        <w:t>رجاءً</w:t>
      </w:r>
      <w:proofErr w:type="gramEnd"/>
      <w:r w:rsidRPr="00CC4BA3">
        <w:rPr>
          <w:rFonts w:ascii="Arabic Typesetting" w:eastAsia="SimSun" w:hAnsi="Arabic Typesetting" w:cs="Arabic Typesetting"/>
          <w:sz w:val="36"/>
          <w:szCs w:val="36"/>
          <w:rtl/>
          <w:lang w:val="fr-FR" w:eastAsia="zh-CN"/>
        </w:rPr>
        <w:t xml:space="preserve"> لا تترددوا في الاتصال بنا إذا احتجتم أي معلومات إضافية</w:t>
      </w:r>
      <w:r w:rsidRPr="00CC4BA3">
        <w:rPr>
          <w:rFonts w:ascii="Arabic Typesetting" w:eastAsia="SimSun" w:hAnsi="Arabic Typesetting" w:cs="Arabic Typesetting"/>
          <w:sz w:val="36"/>
          <w:szCs w:val="36"/>
          <w:lang w:val="fr-FR" w:eastAsia="zh-CN"/>
        </w:rPr>
        <w:t>.</w:t>
      </w:r>
    </w:p>
    <w:p w:rsidR="00AE3E24" w:rsidRPr="00AE3E24" w:rsidRDefault="00AE3E24" w:rsidP="00327E05">
      <w:pPr>
        <w:bidi/>
        <w:spacing w:after="240" w:line="360" w:lineRule="exact"/>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rtl/>
          <w:lang w:val="fr-FR" w:eastAsia="zh-CN"/>
        </w:rPr>
        <w:t>وتفضلوا بقبول فائق الاحترام</w:t>
      </w:r>
      <w:r w:rsidR="00924C92">
        <w:rPr>
          <w:rFonts w:ascii="Arabic Typesetting" w:eastAsia="SimSun" w:hAnsi="Arabic Typesetting" w:cs="Arabic Typesetting" w:hint="cs"/>
          <w:sz w:val="36"/>
          <w:szCs w:val="36"/>
          <w:rtl/>
          <w:lang w:val="fr-FR" w:eastAsia="zh-CN"/>
        </w:rPr>
        <w:t xml:space="preserve"> </w:t>
      </w:r>
      <w:proofErr w:type="gramStart"/>
      <w:r w:rsidR="00924C92">
        <w:rPr>
          <w:rFonts w:ascii="Arabic Typesetting" w:eastAsia="SimSun" w:hAnsi="Arabic Typesetting" w:cs="Arabic Typesetting" w:hint="cs"/>
          <w:sz w:val="36"/>
          <w:szCs w:val="36"/>
          <w:rtl/>
          <w:lang w:val="fr-FR" w:eastAsia="zh-CN"/>
        </w:rPr>
        <w:t>والتقدير</w:t>
      </w:r>
      <w:proofErr w:type="gramEnd"/>
      <w:r w:rsidRPr="00CC4BA3">
        <w:rPr>
          <w:rFonts w:ascii="Arabic Typesetting" w:eastAsia="SimSun" w:hAnsi="Arabic Typesetting" w:cs="Arabic Typesetting"/>
          <w:sz w:val="36"/>
          <w:szCs w:val="36"/>
          <w:rtl/>
          <w:lang w:val="fr-FR" w:eastAsia="zh-CN"/>
        </w:rPr>
        <w:t>،</w:t>
      </w:r>
    </w:p>
    <w:p w:rsidR="00AE3E24" w:rsidRDefault="001665EA" w:rsidP="00AE3E24">
      <w:pPr>
        <w:bidi/>
        <w:rPr>
          <w:rFonts w:ascii="Arabic Typesetting" w:eastAsia="SimSun" w:hAnsi="Arabic Typesetting" w:cs="Arabic Typesetting"/>
          <w:sz w:val="36"/>
          <w:szCs w:val="36"/>
          <w:rtl/>
          <w:lang w:val="fr-FR" w:eastAsia="zh-CN"/>
        </w:rPr>
      </w:pPr>
      <w:r w:rsidRPr="00F65F18">
        <w:rPr>
          <w:noProof/>
        </w:rPr>
        <w:drawing>
          <wp:inline distT="0" distB="0" distL="0" distR="0" wp14:anchorId="1D44B54E" wp14:editId="6FEC30A6">
            <wp:extent cx="2527300" cy="1000760"/>
            <wp:effectExtent l="0" t="0" r="6350" b="889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27300" cy="1000760"/>
                    </a:xfrm>
                    <a:prstGeom prst="rect">
                      <a:avLst/>
                    </a:prstGeom>
                    <a:noFill/>
                    <a:ln>
                      <a:noFill/>
                    </a:ln>
                  </pic:spPr>
                </pic:pic>
              </a:graphicData>
            </a:graphic>
          </wp:inline>
        </w:drawing>
      </w:r>
    </w:p>
    <w:p w:rsidR="00AE3E24" w:rsidRDefault="001665EA" w:rsidP="001665EA">
      <w:pPr>
        <w:bidi/>
        <w:rPr>
          <w:rFonts w:ascii="Arabic Typesetting" w:eastAsia="SimSun" w:hAnsi="Arabic Typesetting" w:cs="Arabic Typesetting"/>
          <w:sz w:val="36"/>
          <w:szCs w:val="36"/>
          <w:rtl/>
          <w:lang w:val="fr-FR" w:eastAsia="zh-CN"/>
        </w:rPr>
      </w:pPr>
      <w:r w:rsidRPr="00AE3E24">
        <w:rPr>
          <w:rFonts w:ascii="Arabic Typesetting" w:eastAsia="SimSun" w:hAnsi="Arabic Typesetting" w:cs="Arabic Typesetting"/>
          <w:sz w:val="36"/>
          <w:szCs w:val="36"/>
          <w:lang w:val="fr-FR" w:eastAsia="zh-CN"/>
        </w:rPr>
        <w:t xml:space="preserve"> </w:t>
      </w:r>
      <w:r>
        <w:rPr>
          <w:rFonts w:ascii="Arabic Typesetting" w:eastAsia="SimSun" w:hAnsi="Arabic Typesetting" w:cs="Arabic Typesetting" w:hint="cs"/>
          <w:sz w:val="36"/>
          <w:szCs w:val="36"/>
          <w:rtl/>
          <w:lang w:val="fr-FR" w:eastAsia="zh-CN"/>
        </w:rPr>
        <w:t>(</w:t>
      </w:r>
      <w:r w:rsidR="00AE3E24" w:rsidRPr="00AE3E24">
        <w:rPr>
          <w:rFonts w:ascii="Arabic Typesetting" w:eastAsia="SimSun" w:hAnsi="Arabic Typesetting" w:cs="Arabic Typesetting"/>
          <w:sz w:val="36"/>
          <w:szCs w:val="36"/>
          <w:rtl/>
          <w:lang w:val="fr-FR" w:eastAsia="zh-CN"/>
        </w:rPr>
        <w:t xml:space="preserve">اسم الممثل </w:t>
      </w:r>
      <w:proofErr w:type="gramStart"/>
      <w:r w:rsidR="00AE3E24" w:rsidRPr="00AE3E24">
        <w:rPr>
          <w:rFonts w:ascii="Arabic Typesetting" w:eastAsia="SimSun" w:hAnsi="Arabic Typesetting" w:cs="Arabic Typesetting"/>
          <w:sz w:val="36"/>
          <w:szCs w:val="36"/>
          <w:rtl/>
          <w:lang w:val="fr-FR" w:eastAsia="zh-CN"/>
        </w:rPr>
        <w:t>وتوقيعه</w:t>
      </w:r>
      <w:proofErr w:type="gramEnd"/>
      <w:r>
        <w:rPr>
          <w:rFonts w:ascii="Arabic Typesetting" w:eastAsia="SimSun" w:hAnsi="Arabic Typesetting" w:cs="Arabic Typesetting" w:hint="cs"/>
          <w:sz w:val="36"/>
          <w:szCs w:val="36"/>
          <w:rtl/>
          <w:lang w:val="fr-FR" w:eastAsia="zh-CN"/>
        </w:rPr>
        <w:t>)</w:t>
      </w:r>
    </w:p>
    <w:p w:rsidR="00CC4BA3" w:rsidRDefault="00CC4BA3" w:rsidP="00CC4BA3">
      <w:pPr>
        <w:bidi/>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br w:type="page"/>
      </w:r>
    </w:p>
    <w:p w:rsidR="00AE3E24" w:rsidRPr="005B13A7" w:rsidRDefault="00AE3E24" w:rsidP="00327E05">
      <w:pPr>
        <w:bidi/>
        <w:spacing w:after="240" w:line="360" w:lineRule="exact"/>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rtl/>
          <w:lang w:val="fr-FR" w:eastAsia="zh-CN"/>
        </w:rPr>
        <w:t xml:space="preserve">استمارة طلب اعتماد بصفة مراقب مؤقت إلى لجنة </w:t>
      </w:r>
      <w:r w:rsidR="002B5E66">
        <w:rPr>
          <w:rFonts w:ascii="Arabic Typesetting" w:eastAsia="SimSun" w:hAnsi="Arabic Typesetting" w:cs="Arabic Typesetting" w:hint="cs"/>
          <w:sz w:val="36"/>
          <w:szCs w:val="36"/>
          <w:rtl/>
          <w:lang w:val="fr-FR" w:eastAsia="zh-CN"/>
        </w:rPr>
        <w:t>الويبو</w:t>
      </w:r>
      <w:r w:rsidR="002B5E66" w:rsidRPr="00CC4BA3">
        <w:rPr>
          <w:rFonts w:ascii="Arabic Typesetting" w:eastAsia="SimSun" w:hAnsi="Arabic Typesetting" w:cs="Arabic Typesetting"/>
          <w:sz w:val="36"/>
          <w:szCs w:val="36"/>
          <w:rtl/>
          <w:lang w:val="fr-FR" w:eastAsia="zh-CN"/>
        </w:rPr>
        <w:t xml:space="preserve"> </w:t>
      </w:r>
      <w:r w:rsidRPr="00CC4BA3">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sidR="000F65B8" w:rsidRPr="00327E05">
        <w:rPr>
          <w:rStyle w:val="FootnoteReference"/>
          <w:rFonts w:eastAsia="SimSun"/>
          <w:sz w:val="36"/>
          <w:szCs w:val="36"/>
          <w:lang w:val="fr-FR" w:eastAsia="zh-CN"/>
        </w:rPr>
        <w:footnoteReference w:id="7"/>
      </w:r>
      <w:r w:rsidR="000F65B8" w:rsidRPr="00CC4BA3">
        <w:rPr>
          <w:rFonts w:ascii="Arabic Typesetting" w:eastAsia="SimSun" w:hAnsi="Arabic Typesetting" w:cs="Arabic Typesetting"/>
          <w:sz w:val="36"/>
          <w:szCs w:val="36"/>
          <w:vertAlign w:val="superscript"/>
          <w:rtl/>
          <w:lang w:val="fr-FR" w:eastAsia="zh-CN"/>
        </w:rPr>
        <w:t xml:space="preserve">، </w:t>
      </w:r>
      <w:r w:rsidR="000F65B8" w:rsidRPr="00327E05">
        <w:rPr>
          <w:rStyle w:val="FootnoteReference"/>
          <w:rFonts w:eastAsia="SimSun"/>
          <w:sz w:val="36"/>
          <w:szCs w:val="36"/>
          <w:rtl/>
          <w:lang w:val="fr-FR" w:eastAsia="zh-CN"/>
        </w:rPr>
        <w:footnoteReference w:id="8"/>
      </w:r>
      <w:r w:rsidRPr="005B13A7">
        <w:rPr>
          <w:rFonts w:ascii="Arabic Typesetting" w:eastAsia="SimSun" w:hAnsi="Arabic Typesetting" w:cs="Arabic Typesetting"/>
          <w:sz w:val="36"/>
          <w:szCs w:val="36"/>
          <w:lang w:val="fr-FR" w:eastAsia="zh-CN"/>
        </w:rPr>
        <w:t xml:space="preserve"> </w:t>
      </w:r>
    </w:p>
    <w:p w:rsidR="00AE3E24" w:rsidRPr="005B13A7" w:rsidRDefault="00AE3E24" w:rsidP="00327E05">
      <w:pPr>
        <w:pStyle w:val="Heading1AR"/>
        <w:spacing w:line="360" w:lineRule="exact"/>
        <w:rPr>
          <w:rFonts w:eastAsia="SimSun"/>
          <w:sz w:val="36"/>
          <w:szCs w:val="36"/>
          <w:lang w:val="fr-FR" w:eastAsia="zh-CN"/>
        </w:rPr>
      </w:pPr>
      <w:proofErr w:type="gramStart"/>
      <w:r w:rsidRPr="00327E05">
        <w:rPr>
          <w:rFonts w:eastAsia="SimSun"/>
          <w:rtl/>
          <w:lang w:val="fr-FR" w:eastAsia="zh-CN"/>
        </w:rPr>
        <w:t>تفاصيل</w:t>
      </w:r>
      <w:proofErr w:type="gramEnd"/>
      <w:r w:rsidRPr="00327E05">
        <w:rPr>
          <w:rFonts w:eastAsia="SimSun"/>
          <w:rtl/>
          <w:lang w:val="fr-FR" w:eastAsia="zh-CN"/>
        </w:rPr>
        <w:t xml:space="preserve"> المنظمة الطالبة</w:t>
      </w:r>
    </w:p>
    <w:p w:rsidR="00AE3E24" w:rsidRPr="00CC4BA3"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CC4BA3">
        <w:rPr>
          <w:rFonts w:ascii="Arabic Typesetting" w:eastAsia="SimSun" w:hAnsi="Arabic Typesetting" w:cs="Arabic Typesetting"/>
          <w:sz w:val="36"/>
          <w:szCs w:val="36"/>
          <w:u w:val="single"/>
          <w:rtl/>
          <w:lang w:val="fr-FR" w:eastAsia="zh-CN"/>
        </w:rPr>
        <w:t xml:space="preserve">الاسم </w:t>
      </w:r>
      <w:proofErr w:type="gramStart"/>
      <w:r w:rsidRPr="00CC4BA3">
        <w:rPr>
          <w:rFonts w:ascii="Arabic Typesetting" w:eastAsia="SimSun" w:hAnsi="Arabic Typesetting" w:cs="Arabic Typesetting"/>
          <w:sz w:val="36"/>
          <w:szCs w:val="36"/>
          <w:u w:val="single"/>
          <w:rtl/>
          <w:lang w:val="fr-FR" w:eastAsia="zh-CN"/>
        </w:rPr>
        <w:t>الكامل</w:t>
      </w:r>
      <w:proofErr w:type="gramEnd"/>
      <w:r w:rsidRPr="00CC4BA3">
        <w:rPr>
          <w:rFonts w:ascii="Arabic Typesetting" w:eastAsia="SimSun" w:hAnsi="Arabic Typesetting" w:cs="Arabic Typesetting"/>
          <w:sz w:val="36"/>
          <w:szCs w:val="36"/>
          <w:u w:val="single"/>
          <w:rtl/>
          <w:lang w:val="fr-FR" w:eastAsia="zh-CN"/>
        </w:rPr>
        <w:t xml:space="preserve"> للمنظمة</w:t>
      </w:r>
      <w:r w:rsidRPr="00CC4BA3">
        <w:rPr>
          <w:rFonts w:ascii="Arabic Typesetting" w:eastAsia="SimSun" w:hAnsi="Arabic Typesetting" w:cs="Arabic Typesetting"/>
          <w:sz w:val="36"/>
          <w:szCs w:val="36"/>
          <w:u w:val="single"/>
          <w:lang w:val="fr-FR" w:eastAsia="zh-CN"/>
        </w:rPr>
        <w:t>:</w:t>
      </w:r>
    </w:p>
    <w:p w:rsidR="00AE3E24" w:rsidRPr="005B13A7" w:rsidRDefault="00AE3E24" w:rsidP="00327E05">
      <w:pPr>
        <w:bidi/>
        <w:spacing w:after="240" w:line="360" w:lineRule="exact"/>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rtl/>
          <w:lang w:val="fr-FR" w:eastAsia="zh-CN"/>
        </w:rPr>
        <w:t>مشروع "</w:t>
      </w:r>
      <w:proofErr w:type="spellStart"/>
      <w:r w:rsidRPr="00CC4BA3">
        <w:rPr>
          <w:rFonts w:ascii="Arabic Typesetting" w:eastAsia="SimSun" w:hAnsi="Arabic Typesetting" w:cs="Arabic Typesetting"/>
          <w:sz w:val="36"/>
          <w:szCs w:val="36"/>
          <w:rtl/>
          <w:lang w:val="fr-FR" w:eastAsia="zh-CN"/>
        </w:rPr>
        <w:t>إتنومات</w:t>
      </w:r>
      <w:proofErr w:type="spellEnd"/>
      <w:r w:rsidRPr="00CC4BA3">
        <w:rPr>
          <w:rFonts w:ascii="Arabic Typesetting" w:eastAsia="SimSun" w:hAnsi="Arabic Typesetting" w:cs="Arabic Typesetting"/>
          <w:sz w:val="36"/>
          <w:szCs w:val="36"/>
          <w:rtl/>
          <w:lang w:val="fr-FR" w:eastAsia="zh-CN"/>
        </w:rPr>
        <w:t>" في كلية الأنثروبولوجيا الاجتماعية بجامعة برشلونة (إسبانيا</w:t>
      </w:r>
      <w:r w:rsidR="004234BF" w:rsidRPr="00CC4BA3">
        <w:rPr>
          <w:rFonts w:ascii="Arabic Typesetting" w:eastAsia="SimSun" w:hAnsi="Arabic Typesetting" w:cs="Arabic Typesetting"/>
          <w:sz w:val="36"/>
          <w:szCs w:val="36"/>
          <w:rtl/>
          <w:lang w:val="fr-FR" w:eastAsia="zh-CN"/>
        </w:rPr>
        <w:t>)</w:t>
      </w:r>
    </w:p>
    <w:p w:rsidR="00AE3E24" w:rsidRPr="005B13A7" w:rsidRDefault="00AE3E24" w:rsidP="00327E05">
      <w:pPr>
        <w:bidi/>
        <w:spacing w:after="240" w:line="360" w:lineRule="exact"/>
        <w:rPr>
          <w:rFonts w:ascii="Arabic Typesetting" w:eastAsia="SimSun" w:hAnsi="Arabic Typesetting" w:cs="Arabic Typesetting"/>
          <w:sz w:val="36"/>
          <w:szCs w:val="36"/>
          <w:u w:val="single"/>
          <w:lang w:val="fr-FR" w:eastAsia="zh-CN"/>
        </w:rPr>
      </w:pPr>
      <w:proofErr w:type="gramStart"/>
      <w:r w:rsidRPr="00CC4BA3">
        <w:rPr>
          <w:rFonts w:ascii="Arabic Typesetting" w:eastAsia="SimSun" w:hAnsi="Arabic Typesetting" w:cs="Arabic Typesetting"/>
          <w:sz w:val="36"/>
          <w:szCs w:val="36"/>
          <w:u w:val="single"/>
          <w:rtl/>
          <w:lang w:val="fr-FR" w:eastAsia="zh-CN"/>
        </w:rPr>
        <w:t>وصف</w:t>
      </w:r>
      <w:proofErr w:type="gramEnd"/>
      <w:r w:rsidRPr="00CC4BA3">
        <w:rPr>
          <w:rFonts w:ascii="Arabic Typesetting" w:eastAsia="SimSun" w:hAnsi="Arabic Typesetting" w:cs="Arabic Typesetting"/>
          <w:sz w:val="36"/>
          <w:szCs w:val="36"/>
          <w:u w:val="single"/>
          <w:rtl/>
          <w:lang w:val="fr-FR" w:eastAsia="zh-CN"/>
        </w:rPr>
        <w:t xml:space="preserve"> المنظمة (150 كلمة على الأكثر</w:t>
      </w:r>
      <w:r w:rsidR="004234BF" w:rsidRPr="00CC4BA3">
        <w:rPr>
          <w:rFonts w:ascii="Arabic Typesetting" w:eastAsia="SimSun" w:hAnsi="Arabic Typesetting" w:cs="Arabic Typesetting"/>
          <w:sz w:val="36"/>
          <w:szCs w:val="36"/>
          <w:u w:val="single"/>
          <w:rtl/>
          <w:lang w:val="fr-FR" w:eastAsia="zh-CN"/>
        </w:rPr>
        <w:t>):</w:t>
      </w:r>
    </w:p>
    <w:p w:rsidR="00AE3E24" w:rsidRPr="005B13A7" w:rsidRDefault="00AE3E24" w:rsidP="00327E05">
      <w:pPr>
        <w:bidi/>
        <w:spacing w:after="240" w:line="360" w:lineRule="exact"/>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rtl/>
          <w:lang w:val="fr-FR" w:eastAsia="zh-CN"/>
        </w:rPr>
        <w:t xml:space="preserve">تمول الحكومة الإسبانية مشروع </w:t>
      </w:r>
      <w:proofErr w:type="spellStart"/>
      <w:r w:rsidRPr="00CC4BA3">
        <w:rPr>
          <w:rFonts w:ascii="Arabic Typesetting" w:eastAsia="SimSun" w:hAnsi="Arabic Typesetting" w:cs="Arabic Typesetting"/>
          <w:sz w:val="36"/>
          <w:szCs w:val="36"/>
          <w:rtl/>
          <w:lang w:val="fr-FR" w:eastAsia="zh-CN"/>
        </w:rPr>
        <w:t>إتنومات</w:t>
      </w:r>
      <w:proofErr w:type="spellEnd"/>
      <w:r w:rsidRPr="00CC4BA3">
        <w:rPr>
          <w:rFonts w:ascii="Arabic Typesetting" w:eastAsia="SimSun" w:hAnsi="Arabic Typesetting" w:cs="Arabic Typesetting"/>
          <w:sz w:val="36"/>
          <w:szCs w:val="36"/>
          <w:rtl/>
          <w:lang w:val="fr-FR" w:eastAsia="zh-CN"/>
        </w:rPr>
        <w:t xml:space="preserve"> وهو قائم في جامعة برشلونة.</w:t>
      </w:r>
      <w:r w:rsidR="00745887" w:rsidRPr="00CC4BA3">
        <w:rPr>
          <w:rFonts w:ascii="Arabic Typesetting" w:eastAsia="SimSun" w:hAnsi="Arabic Typesetting" w:cs="Arabic Typesetting"/>
          <w:sz w:val="36"/>
          <w:szCs w:val="36"/>
          <w:rtl/>
          <w:lang w:val="fr-FR" w:eastAsia="zh-CN"/>
        </w:rPr>
        <w:t xml:space="preserve"> </w:t>
      </w:r>
      <w:proofErr w:type="gramStart"/>
      <w:r w:rsidRPr="00CC4BA3">
        <w:rPr>
          <w:rFonts w:ascii="Arabic Typesetting" w:eastAsia="SimSun" w:hAnsi="Arabic Typesetting" w:cs="Arabic Typesetting"/>
          <w:sz w:val="36"/>
          <w:szCs w:val="36"/>
          <w:rtl/>
          <w:lang w:val="fr-FR" w:eastAsia="zh-CN"/>
        </w:rPr>
        <w:t>وترأسه</w:t>
      </w:r>
      <w:proofErr w:type="gramEnd"/>
      <w:r w:rsidRPr="00CC4BA3">
        <w:rPr>
          <w:rFonts w:ascii="Arabic Typesetting" w:eastAsia="SimSun" w:hAnsi="Arabic Typesetting" w:cs="Arabic Typesetting"/>
          <w:sz w:val="36"/>
          <w:szCs w:val="36"/>
          <w:rtl/>
          <w:lang w:val="fr-FR" w:eastAsia="zh-CN"/>
        </w:rPr>
        <w:t xml:space="preserve"> د. مونيكا مارتينيز موري، التي لديها</w:t>
      </w:r>
      <w:r w:rsidR="005758BC">
        <w:rPr>
          <w:rFonts w:ascii="Arabic Typesetting" w:eastAsia="SimSun" w:hAnsi="Arabic Typesetting" w:cs="Arabic Typesetting" w:hint="cs"/>
          <w:sz w:val="36"/>
          <w:szCs w:val="36"/>
          <w:rtl/>
          <w:lang w:val="fr-FR" w:eastAsia="zh-CN"/>
        </w:rPr>
        <w:t> </w:t>
      </w:r>
      <w:r w:rsidRPr="00CC4BA3">
        <w:rPr>
          <w:rFonts w:ascii="Arabic Typesetting" w:eastAsia="SimSun" w:hAnsi="Arabic Typesetting" w:cs="Arabic Typesetting"/>
          <w:sz w:val="36"/>
          <w:szCs w:val="36"/>
          <w:rtl/>
          <w:lang w:val="fr-FR" w:eastAsia="zh-CN"/>
        </w:rPr>
        <w:t>5</w:t>
      </w:r>
      <w:r w:rsidR="005758BC">
        <w:rPr>
          <w:rFonts w:ascii="Arabic Typesetting" w:eastAsia="SimSun" w:hAnsi="Arabic Typesetting" w:cs="Arabic Typesetting" w:hint="eastAsia"/>
          <w:sz w:val="36"/>
          <w:szCs w:val="36"/>
          <w:rtl/>
          <w:lang w:val="fr-FR" w:eastAsia="zh-CN"/>
        </w:rPr>
        <w:t> </w:t>
      </w:r>
      <w:r w:rsidRPr="00CC4BA3">
        <w:rPr>
          <w:rFonts w:ascii="Arabic Typesetting" w:eastAsia="SimSun" w:hAnsi="Arabic Typesetting" w:cs="Arabic Typesetting"/>
          <w:sz w:val="36"/>
          <w:szCs w:val="36"/>
          <w:rtl/>
          <w:lang w:val="fr-FR" w:eastAsia="zh-CN"/>
        </w:rPr>
        <w:t xml:space="preserve"> باحثين.</w:t>
      </w:r>
      <w:r w:rsidR="00745887" w:rsidRPr="00CC4BA3">
        <w:rPr>
          <w:rFonts w:ascii="Arabic Typesetting" w:eastAsia="SimSun" w:hAnsi="Arabic Typesetting" w:cs="Arabic Typesetting"/>
          <w:sz w:val="36"/>
          <w:szCs w:val="36"/>
          <w:rtl/>
          <w:lang w:val="fr-FR" w:eastAsia="zh-CN"/>
        </w:rPr>
        <w:t xml:space="preserve"> </w:t>
      </w:r>
      <w:r w:rsidRPr="00CC4BA3">
        <w:rPr>
          <w:rFonts w:ascii="Arabic Typesetting" w:eastAsia="SimSun" w:hAnsi="Arabic Typesetting" w:cs="Arabic Typesetting"/>
          <w:sz w:val="36"/>
          <w:szCs w:val="36"/>
          <w:rtl/>
          <w:lang w:val="fr-FR" w:eastAsia="zh-CN"/>
        </w:rPr>
        <w:t xml:space="preserve">ويركز المشروع على تحليل أنظمة تطوير الملكية الفكرية من منظور </w:t>
      </w:r>
      <w:proofErr w:type="spellStart"/>
      <w:r w:rsidRPr="00CC4BA3">
        <w:rPr>
          <w:rFonts w:ascii="Arabic Typesetting" w:eastAsia="SimSun" w:hAnsi="Arabic Typesetting" w:cs="Arabic Typesetting"/>
          <w:sz w:val="36"/>
          <w:szCs w:val="36"/>
          <w:rtl/>
          <w:lang w:val="fr-FR" w:eastAsia="zh-CN"/>
        </w:rPr>
        <w:t>إثنوغرافي</w:t>
      </w:r>
      <w:proofErr w:type="spellEnd"/>
      <w:r w:rsidRPr="00CC4BA3">
        <w:rPr>
          <w:rFonts w:ascii="Arabic Typesetting" w:eastAsia="SimSun" w:hAnsi="Arabic Typesetting" w:cs="Arabic Typesetting"/>
          <w:sz w:val="36"/>
          <w:szCs w:val="36"/>
          <w:rtl/>
          <w:lang w:val="fr-FR" w:eastAsia="zh-CN"/>
        </w:rPr>
        <w:t xml:space="preserve"> في 6 سياقات ثقافية مختلفة:</w:t>
      </w:r>
      <w:r w:rsidR="00745887" w:rsidRPr="00CC4BA3">
        <w:rPr>
          <w:rFonts w:ascii="Arabic Typesetting" w:eastAsia="SimSun" w:hAnsi="Arabic Typesetting" w:cs="Arabic Typesetting"/>
          <w:sz w:val="36"/>
          <w:szCs w:val="36"/>
          <w:rtl/>
          <w:lang w:val="fr-FR" w:eastAsia="zh-CN"/>
        </w:rPr>
        <w:t xml:space="preserve"> </w:t>
      </w:r>
      <w:proofErr w:type="spellStart"/>
      <w:r w:rsidRPr="00CC4BA3">
        <w:rPr>
          <w:rFonts w:ascii="Arabic Typesetting" w:eastAsia="SimSun" w:hAnsi="Arabic Typesetting" w:cs="Arabic Typesetting"/>
          <w:sz w:val="36"/>
          <w:szCs w:val="36"/>
          <w:rtl/>
          <w:lang w:val="fr-FR" w:eastAsia="zh-CN"/>
        </w:rPr>
        <w:t>كاتالونيا</w:t>
      </w:r>
      <w:proofErr w:type="spellEnd"/>
      <w:r w:rsidRPr="00CC4BA3">
        <w:rPr>
          <w:rFonts w:ascii="Arabic Typesetting" w:eastAsia="SimSun" w:hAnsi="Arabic Typesetting" w:cs="Arabic Typesetting"/>
          <w:sz w:val="36"/>
          <w:szCs w:val="36"/>
          <w:rtl/>
          <w:lang w:val="fr-FR" w:eastAsia="zh-CN"/>
        </w:rPr>
        <w:t xml:space="preserve"> (إسبانيا) </w:t>
      </w:r>
      <w:proofErr w:type="spellStart"/>
      <w:r w:rsidRPr="00CC4BA3">
        <w:rPr>
          <w:rFonts w:ascii="Arabic Typesetting" w:eastAsia="SimSun" w:hAnsi="Arabic Typesetting" w:cs="Arabic Typesetting"/>
          <w:sz w:val="36"/>
          <w:szCs w:val="36"/>
          <w:rtl/>
          <w:lang w:val="fr-FR" w:eastAsia="zh-CN"/>
        </w:rPr>
        <w:t>واسكتلندا</w:t>
      </w:r>
      <w:proofErr w:type="spellEnd"/>
      <w:r w:rsidRPr="00CC4BA3">
        <w:rPr>
          <w:rFonts w:ascii="Arabic Typesetting" w:eastAsia="SimSun" w:hAnsi="Arabic Typesetting" w:cs="Arabic Typesetting"/>
          <w:sz w:val="36"/>
          <w:szCs w:val="36"/>
          <w:rtl/>
          <w:lang w:val="fr-FR" w:eastAsia="zh-CN"/>
        </w:rPr>
        <w:t xml:space="preserve"> (المملكة المتحدة) </w:t>
      </w:r>
      <w:proofErr w:type="spellStart"/>
      <w:r w:rsidRPr="00CC4BA3">
        <w:rPr>
          <w:rFonts w:ascii="Arabic Typesetting" w:eastAsia="SimSun" w:hAnsi="Arabic Typesetting" w:cs="Arabic Typesetting"/>
          <w:sz w:val="36"/>
          <w:szCs w:val="36"/>
          <w:rtl/>
          <w:lang w:val="fr-FR" w:eastAsia="zh-CN"/>
        </w:rPr>
        <w:t>وكابو</w:t>
      </w:r>
      <w:proofErr w:type="spellEnd"/>
      <w:r w:rsidRPr="00CC4BA3">
        <w:rPr>
          <w:rFonts w:ascii="Arabic Typesetting" w:eastAsia="SimSun" w:hAnsi="Arabic Typesetting" w:cs="Arabic Typesetting"/>
          <w:sz w:val="36"/>
          <w:szCs w:val="36"/>
          <w:rtl/>
          <w:lang w:val="fr-FR" w:eastAsia="zh-CN"/>
        </w:rPr>
        <w:t xml:space="preserve"> فيردي والسنغال </w:t>
      </w:r>
      <w:proofErr w:type="spellStart"/>
      <w:r w:rsidRPr="00CC4BA3">
        <w:rPr>
          <w:rFonts w:ascii="Arabic Typesetting" w:eastAsia="SimSun" w:hAnsi="Arabic Typesetting" w:cs="Arabic Typesetting"/>
          <w:sz w:val="36"/>
          <w:szCs w:val="36"/>
          <w:rtl/>
          <w:lang w:val="fr-FR" w:eastAsia="zh-CN"/>
        </w:rPr>
        <w:t>وغونا</w:t>
      </w:r>
      <w:proofErr w:type="spellEnd"/>
      <w:r w:rsidRPr="00CC4BA3">
        <w:rPr>
          <w:rFonts w:ascii="Arabic Typesetting" w:eastAsia="SimSun" w:hAnsi="Arabic Typesetting" w:cs="Arabic Typesetting"/>
          <w:sz w:val="36"/>
          <w:szCs w:val="36"/>
          <w:rtl/>
          <w:lang w:val="fr-FR" w:eastAsia="zh-CN"/>
        </w:rPr>
        <w:t xml:space="preserve"> </w:t>
      </w:r>
      <w:proofErr w:type="spellStart"/>
      <w:r w:rsidRPr="00CC4BA3">
        <w:rPr>
          <w:rFonts w:ascii="Arabic Typesetting" w:eastAsia="SimSun" w:hAnsi="Arabic Typesetting" w:cs="Arabic Typesetting"/>
          <w:sz w:val="36"/>
          <w:szCs w:val="36"/>
          <w:rtl/>
          <w:lang w:val="fr-FR" w:eastAsia="zh-CN"/>
        </w:rPr>
        <w:t>يالا</w:t>
      </w:r>
      <w:proofErr w:type="spellEnd"/>
      <w:r w:rsidRPr="00CC4BA3">
        <w:rPr>
          <w:rFonts w:ascii="Arabic Typesetting" w:eastAsia="SimSun" w:hAnsi="Arabic Typesetting" w:cs="Arabic Typesetting"/>
          <w:sz w:val="36"/>
          <w:szCs w:val="36"/>
          <w:rtl/>
          <w:lang w:val="fr-FR" w:eastAsia="zh-CN"/>
        </w:rPr>
        <w:t xml:space="preserve"> (بنما) </w:t>
      </w:r>
      <w:proofErr w:type="spellStart"/>
      <w:r w:rsidRPr="00CC4BA3">
        <w:rPr>
          <w:rFonts w:ascii="Arabic Typesetting" w:eastAsia="SimSun" w:hAnsi="Arabic Typesetting" w:cs="Arabic Typesetting"/>
          <w:sz w:val="36"/>
          <w:szCs w:val="36"/>
          <w:rtl/>
          <w:lang w:val="fr-FR" w:eastAsia="zh-CN"/>
        </w:rPr>
        <w:t>وألتيبلانو</w:t>
      </w:r>
      <w:proofErr w:type="spellEnd"/>
      <w:r w:rsidRPr="00CC4BA3">
        <w:rPr>
          <w:rFonts w:ascii="Arabic Typesetting" w:eastAsia="SimSun" w:hAnsi="Arabic Typesetting" w:cs="Arabic Typesetting"/>
          <w:sz w:val="36"/>
          <w:szCs w:val="36"/>
          <w:rtl/>
          <w:lang w:val="fr-FR" w:eastAsia="zh-CN"/>
        </w:rPr>
        <w:t xml:space="preserve"> </w:t>
      </w:r>
      <w:proofErr w:type="spellStart"/>
      <w:r w:rsidRPr="00CC4BA3">
        <w:rPr>
          <w:rFonts w:ascii="Arabic Typesetting" w:eastAsia="SimSun" w:hAnsi="Arabic Typesetting" w:cs="Arabic Typesetting"/>
          <w:sz w:val="36"/>
          <w:szCs w:val="36"/>
          <w:rtl/>
          <w:lang w:val="fr-FR" w:eastAsia="zh-CN"/>
        </w:rPr>
        <w:t>كيشي</w:t>
      </w:r>
      <w:proofErr w:type="spellEnd"/>
      <w:r w:rsidRPr="00CC4BA3">
        <w:rPr>
          <w:rFonts w:ascii="Arabic Typesetting" w:eastAsia="SimSun" w:hAnsi="Arabic Typesetting" w:cs="Arabic Typesetting"/>
          <w:sz w:val="36"/>
          <w:szCs w:val="36"/>
          <w:rtl/>
          <w:lang w:val="fr-FR" w:eastAsia="zh-CN"/>
        </w:rPr>
        <w:t xml:space="preserve"> (غواتيمالا</w:t>
      </w:r>
      <w:r w:rsidR="004234BF" w:rsidRPr="00CC4BA3">
        <w:rPr>
          <w:rFonts w:ascii="Arabic Typesetting" w:eastAsia="SimSun" w:hAnsi="Arabic Typesetting" w:cs="Arabic Typesetting"/>
          <w:sz w:val="36"/>
          <w:szCs w:val="36"/>
          <w:rtl/>
          <w:lang w:val="fr-FR" w:eastAsia="zh-CN"/>
        </w:rPr>
        <w:t>).</w:t>
      </w:r>
    </w:p>
    <w:p w:rsidR="00AE3E24" w:rsidRPr="00CC4BA3"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CC4BA3">
        <w:rPr>
          <w:rFonts w:ascii="Arabic Typesetting" w:eastAsia="SimSun" w:hAnsi="Arabic Typesetting" w:cs="Arabic Typesetting"/>
          <w:sz w:val="36"/>
          <w:szCs w:val="36"/>
          <w:u w:val="single"/>
          <w:rtl/>
          <w:lang w:val="fr-FR" w:eastAsia="zh-CN"/>
        </w:rPr>
        <w:t xml:space="preserve">أهداف المنظمة </w:t>
      </w:r>
      <w:proofErr w:type="gramStart"/>
      <w:r w:rsidRPr="00CC4BA3">
        <w:rPr>
          <w:rFonts w:ascii="Arabic Typesetting" w:eastAsia="SimSun" w:hAnsi="Arabic Typesetting" w:cs="Arabic Typesetting"/>
          <w:sz w:val="36"/>
          <w:szCs w:val="36"/>
          <w:u w:val="single"/>
          <w:rtl/>
          <w:lang w:val="fr-FR" w:eastAsia="zh-CN"/>
        </w:rPr>
        <w:t>وغاياتها</w:t>
      </w:r>
      <w:proofErr w:type="gramEnd"/>
      <w:r w:rsidRPr="00CC4BA3">
        <w:rPr>
          <w:rFonts w:ascii="Arabic Typesetting" w:eastAsia="SimSun" w:hAnsi="Arabic Typesetting" w:cs="Arabic Typesetting"/>
          <w:sz w:val="36"/>
          <w:szCs w:val="36"/>
          <w:u w:val="single"/>
          <w:lang w:val="fr-FR" w:eastAsia="zh-CN"/>
        </w:rPr>
        <w:t>:</w:t>
      </w:r>
    </w:p>
    <w:p w:rsidR="00AE3E24" w:rsidRPr="005B13A7" w:rsidRDefault="001665EA"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التدريب الجامعي والبحوث الجامعية؛</w:t>
      </w:r>
    </w:p>
    <w:p w:rsidR="00AE3E24" w:rsidRPr="005B13A7" w:rsidRDefault="001665EA"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 xml:space="preserve">الدراسة </w:t>
      </w:r>
      <w:proofErr w:type="spellStart"/>
      <w:r w:rsidR="00AE3E24" w:rsidRPr="005B13A7">
        <w:rPr>
          <w:rFonts w:ascii="Arabic Typesetting" w:eastAsia="SimSun" w:hAnsi="Arabic Typesetting" w:cs="Arabic Typesetting"/>
          <w:sz w:val="36"/>
          <w:szCs w:val="36"/>
          <w:rtl/>
          <w:lang w:val="fr-FR" w:eastAsia="zh-CN"/>
        </w:rPr>
        <w:t>الإثنوغرافية</w:t>
      </w:r>
      <w:proofErr w:type="spellEnd"/>
      <w:r w:rsidR="00AE3E24" w:rsidRPr="005B13A7">
        <w:rPr>
          <w:rFonts w:ascii="Arabic Typesetting" w:eastAsia="SimSun" w:hAnsi="Arabic Typesetting" w:cs="Arabic Typesetting"/>
          <w:sz w:val="36"/>
          <w:szCs w:val="36"/>
          <w:rtl/>
          <w:lang w:val="fr-FR" w:eastAsia="zh-CN"/>
        </w:rPr>
        <w:t xml:space="preserve"> لتطوير أنظمة الملكية الفكرية في سياقات ثقافية مختلفة؛</w:t>
      </w:r>
    </w:p>
    <w:p w:rsidR="00AE3E24" w:rsidRPr="005B13A7" w:rsidRDefault="001665EA"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النهوض بتدريب علماء الأنثروبولوجيا المقبلين في مجال الملكية الفكرية وأشكال التعبير الثقافي التقليدي</w:t>
      </w:r>
      <w:r w:rsidR="00AE3E24" w:rsidRPr="005B13A7">
        <w:rPr>
          <w:rFonts w:ascii="Arabic Typesetting" w:eastAsia="SimSun" w:hAnsi="Arabic Typesetting" w:cs="Arabic Typesetting"/>
          <w:sz w:val="36"/>
          <w:szCs w:val="36"/>
          <w:lang w:val="fr-FR" w:eastAsia="zh-CN"/>
        </w:rPr>
        <w:t>.</w:t>
      </w:r>
    </w:p>
    <w:p w:rsidR="00AE3E24" w:rsidRPr="00CC4BA3" w:rsidRDefault="00AE3E24" w:rsidP="00327E05">
      <w:pPr>
        <w:bidi/>
        <w:spacing w:after="240" w:line="360" w:lineRule="exact"/>
        <w:rPr>
          <w:rFonts w:ascii="Arabic Typesetting" w:eastAsia="SimSun" w:hAnsi="Arabic Typesetting" w:cs="Arabic Typesetting"/>
          <w:sz w:val="36"/>
          <w:szCs w:val="36"/>
          <w:u w:val="single"/>
          <w:lang w:val="fr-FR" w:eastAsia="zh-CN"/>
        </w:rPr>
      </w:pPr>
      <w:proofErr w:type="gramStart"/>
      <w:r w:rsidRPr="00CC4BA3">
        <w:rPr>
          <w:rFonts w:ascii="Arabic Typesetting" w:eastAsia="SimSun" w:hAnsi="Arabic Typesetting" w:cs="Arabic Typesetting"/>
          <w:sz w:val="36"/>
          <w:szCs w:val="36"/>
          <w:u w:val="single"/>
          <w:rtl/>
          <w:lang w:val="fr-FR" w:eastAsia="zh-CN"/>
        </w:rPr>
        <w:t>الأنشطة</w:t>
      </w:r>
      <w:proofErr w:type="gramEnd"/>
      <w:r w:rsidRPr="00CC4BA3">
        <w:rPr>
          <w:rFonts w:ascii="Arabic Typesetting" w:eastAsia="SimSun" w:hAnsi="Arabic Typesetting" w:cs="Arabic Typesetting"/>
          <w:sz w:val="36"/>
          <w:szCs w:val="36"/>
          <w:u w:val="single"/>
          <w:rtl/>
          <w:lang w:val="fr-FR" w:eastAsia="zh-CN"/>
        </w:rPr>
        <w:t xml:space="preserve"> الرئيسية للمنظمة</w:t>
      </w:r>
      <w:r w:rsidRPr="00CC4BA3">
        <w:rPr>
          <w:rFonts w:ascii="Arabic Typesetting" w:eastAsia="SimSun" w:hAnsi="Arabic Typesetting" w:cs="Arabic Typesetting"/>
          <w:sz w:val="36"/>
          <w:szCs w:val="36"/>
          <w:u w:val="single"/>
          <w:lang w:val="fr-FR" w:eastAsia="zh-CN"/>
        </w:rPr>
        <w:t>:</w:t>
      </w:r>
    </w:p>
    <w:p w:rsidR="00AE3E24" w:rsidRPr="005B13A7" w:rsidRDefault="001665EA"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 xml:space="preserve">البحوث </w:t>
      </w:r>
      <w:proofErr w:type="spellStart"/>
      <w:r w:rsidR="00AE3E24" w:rsidRPr="005B13A7">
        <w:rPr>
          <w:rFonts w:ascii="Arabic Typesetting" w:eastAsia="SimSun" w:hAnsi="Arabic Typesetting" w:cs="Arabic Typesetting"/>
          <w:sz w:val="36"/>
          <w:szCs w:val="36"/>
          <w:rtl/>
          <w:lang w:val="fr-FR" w:eastAsia="zh-CN"/>
        </w:rPr>
        <w:t>الإثنوغرافية</w:t>
      </w:r>
      <w:proofErr w:type="spellEnd"/>
      <w:r w:rsidR="00AE3E24" w:rsidRPr="005B13A7">
        <w:rPr>
          <w:rFonts w:ascii="Arabic Typesetting" w:eastAsia="SimSun" w:hAnsi="Arabic Typesetting" w:cs="Arabic Typesetting"/>
          <w:sz w:val="36"/>
          <w:szCs w:val="36"/>
          <w:rtl/>
          <w:lang w:val="fr-FR" w:eastAsia="zh-CN"/>
        </w:rPr>
        <w:t>؛</w:t>
      </w:r>
    </w:p>
    <w:p w:rsidR="00AE3E24" w:rsidRPr="005B13A7" w:rsidRDefault="001665EA"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الكشف عن النتائج من خلال المشاركة في المؤتمرات والمنشورات؛</w:t>
      </w:r>
    </w:p>
    <w:p w:rsidR="00AE3E24" w:rsidRPr="005B13A7" w:rsidRDefault="001665EA"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التعليم</w:t>
      </w:r>
    </w:p>
    <w:p w:rsidR="00AE3E24" w:rsidRPr="005B13A7"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CC4BA3">
        <w:rPr>
          <w:rFonts w:ascii="Arabic Typesetting" w:eastAsia="SimSun" w:hAnsi="Arabic Typesetting" w:cs="Arabic Typesetting"/>
          <w:sz w:val="36"/>
          <w:szCs w:val="36"/>
          <w:u w:val="single"/>
          <w:rtl/>
          <w:lang w:val="fr-FR" w:eastAsia="zh-CN"/>
        </w:rPr>
        <w:t xml:space="preserve">علاقة المنظمة </w:t>
      </w:r>
      <w:proofErr w:type="gramStart"/>
      <w:r w:rsidRPr="00CC4BA3">
        <w:rPr>
          <w:rFonts w:ascii="Arabic Typesetting" w:eastAsia="SimSun" w:hAnsi="Arabic Typesetting" w:cs="Arabic Typesetting"/>
          <w:sz w:val="36"/>
          <w:szCs w:val="36"/>
          <w:u w:val="single"/>
          <w:rtl/>
          <w:lang w:val="fr-FR" w:eastAsia="zh-CN"/>
        </w:rPr>
        <w:t>بأمور</w:t>
      </w:r>
      <w:proofErr w:type="gramEnd"/>
      <w:r w:rsidRPr="00CC4BA3">
        <w:rPr>
          <w:rFonts w:ascii="Arabic Typesetting" w:eastAsia="SimSun" w:hAnsi="Arabic Typesetting" w:cs="Arabic Typesetting"/>
          <w:sz w:val="36"/>
          <w:szCs w:val="36"/>
          <w:u w:val="single"/>
          <w:rtl/>
          <w:lang w:val="fr-FR" w:eastAsia="zh-CN"/>
        </w:rPr>
        <w:t xml:space="preserve"> الملكية الفكرية بما في ذلك الشرح الكامل لسبب اهتمامكم بالأمور التي تناقشها اللجنة (150 كلمة على الأكثر</w:t>
      </w:r>
      <w:r w:rsidR="001665EA" w:rsidRPr="00CC4BA3">
        <w:rPr>
          <w:rFonts w:ascii="Arabic Typesetting" w:eastAsia="SimSun" w:hAnsi="Arabic Typesetting" w:cs="Arabic Typesetting"/>
          <w:sz w:val="36"/>
          <w:szCs w:val="36"/>
          <w:u w:val="single"/>
          <w:rtl/>
          <w:lang w:val="fr-FR" w:eastAsia="zh-CN"/>
        </w:rPr>
        <w:t>):</w:t>
      </w:r>
    </w:p>
    <w:p w:rsidR="00AE3E24" w:rsidRPr="007A7741" w:rsidRDefault="00AE3E24" w:rsidP="00327E05">
      <w:pPr>
        <w:bidi/>
        <w:spacing w:after="240" w:line="360" w:lineRule="exact"/>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rtl/>
          <w:lang w:val="fr-FR" w:eastAsia="zh-CN"/>
        </w:rPr>
        <w:t xml:space="preserve">يجري مشروع </w:t>
      </w:r>
      <w:proofErr w:type="spellStart"/>
      <w:r w:rsidRPr="00CC4BA3">
        <w:rPr>
          <w:rFonts w:ascii="Arabic Typesetting" w:eastAsia="SimSun" w:hAnsi="Arabic Typesetting" w:cs="Arabic Typesetting"/>
          <w:sz w:val="36"/>
          <w:szCs w:val="36"/>
          <w:rtl/>
          <w:lang w:val="fr-FR" w:eastAsia="zh-CN"/>
        </w:rPr>
        <w:t>إتنومات</w:t>
      </w:r>
      <w:proofErr w:type="spellEnd"/>
      <w:r w:rsidRPr="00CC4BA3">
        <w:rPr>
          <w:rFonts w:ascii="Arabic Typesetting" w:eastAsia="SimSun" w:hAnsi="Arabic Typesetting" w:cs="Arabic Typesetting"/>
          <w:sz w:val="36"/>
          <w:szCs w:val="36"/>
          <w:rtl/>
          <w:lang w:val="fr-FR" w:eastAsia="zh-CN"/>
        </w:rPr>
        <w:t xml:space="preserve"> بحوثًا مقارنة في أشكال التعبير الثقافي التقليدي، مع التركيز على القضايا الاجتماعية والاقتصادية والسياسية المرتبطة بإنتاجها واستخدامها وتسويقها، فضلًا عن وضع المفاهيم بشأنها باعتبارها ملكية فكرية.</w:t>
      </w:r>
      <w:r w:rsidR="00745887" w:rsidRPr="00CC4BA3">
        <w:rPr>
          <w:rFonts w:ascii="Arabic Typesetting" w:eastAsia="SimSun" w:hAnsi="Arabic Typesetting" w:cs="Arabic Typesetting"/>
          <w:sz w:val="36"/>
          <w:szCs w:val="36"/>
          <w:rtl/>
          <w:lang w:val="fr-FR" w:eastAsia="zh-CN"/>
        </w:rPr>
        <w:t xml:space="preserve"> </w:t>
      </w:r>
      <w:proofErr w:type="gramStart"/>
      <w:r w:rsidRPr="00CC4BA3">
        <w:rPr>
          <w:rFonts w:ascii="Arabic Typesetting" w:eastAsia="SimSun" w:hAnsi="Arabic Typesetting" w:cs="Arabic Typesetting"/>
          <w:sz w:val="36"/>
          <w:szCs w:val="36"/>
          <w:rtl/>
          <w:lang w:val="fr-FR" w:eastAsia="zh-CN"/>
        </w:rPr>
        <w:t>وتدور</w:t>
      </w:r>
      <w:proofErr w:type="gramEnd"/>
      <w:r w:rsidRPr="00CC4BA3">
        <w:rPr>
          <w:rFonts w:ascii="Arabic Typesetting" w:eastAsia="SimSun" w:hAnsi="Arabic Typesetting" w:cs="Arabic Typesetting"/>
          <w:sz w:val="36"/>
          <w:szCs w:val="36"/>
          <w:rtl/>
          <w:lang w:val="fr-FR" w:eastAsia="zh-CN"/>
        </w:rPr>
        <w:t xml:space="preserve"> البحوث حول العمليات التي من خلالها تتحول كائنات بعينها، بدلاً من غيرها، إلى علامات عرقية وأيضًا حول العمليات التي تجعل هذه الكائنات مثيرة للجدل فيما يخص حقوق الملكية الفكرية.</w:t>
      </w:r>
      <w:r w:rsidR="00745887" w:rsidRPr="00CC4BA3">
        <w:rPr>
          <w:rFonts w:ascii="Arabic Typesetting" w:eastAsia="SimSun" w:hAnsi="Arabic Typesetting" w:cs="Arabic Typesetting"/>
          <w:sz w:val="36"/>
          <w:szCs w:val="36"/>
          <w:rtl/>
          <w:lang w:val="fr-FR" w:eastAsia="zh-CN"/>
        </w:rPr>
        <w:t xml:space="preserve"> </w:t>
      </w:r>
      <w:r w:rsidRPr="00CC4BA3">
        <w:rPr>
          <w:rFonts w:ascii="Arabic Typesetting" w:eastAsia="SimSun" w:hAnsi="Arabic Typesetting" w:cs="Arabic Typesetting"/>
          <w:sz w:val="36"/>
          <w:szCs w:val="36"/>
          <w:rtl/>
          <w:lang w:val="fr-FR" w:eastAsia="zh-CN"/>
        </w:rPr>
        <w:t xml:space="preserve">وتعد هذه المواضيع ذات أهمية كبيرة للاقتصاد الثقافي في القرن </w:t>
      </w:r>
      <w:r w:rsidRPr="007A7741">
        <w:rPr>
          <w:rFonts w:ascii="Arabic Typesetting" w:eastAsia="SimSun" w:hAnsi="Arabic Typesetting" w:cs="Arabic Typesetting"/>
          <w:sz w:val="36"/>
          <w:szCs w:val="36"/>
          <w:rtl/>
          <w:lang w:val="fr-FR" w:eastAsia="zh-CN"/>
        </w:rPr>
        <w:t>الحادي والعشرين الذي يهيمن عليه تزايد العولمة والطابع العرقي.</w:t>
      </w:r>
      <w:r w:rsidR="00745887" w:rsidRPr="007A7741">
        <w:rPr>
          <w:rFonts w:ascii="Arabic Typesetting" w:eastAsia="SimSun" w:hAnsi="Arabic Typesetting" w:cs="Arabic Typesetting"/>
          <w:sz w:val="36"/>
          <w:szCs w:val="36"/>
          <w:rtl/>
          <w:lang w:val="fr-FR" w:eastAsia="zh-CN"/>
        </w:rPr>
        <w:t xml:space="preserve"> </w:t>
      </w:r>
      <w:r w:rsidRPr="007A7741">
        <w:rPr>
          <w:rFonts w:ascii="Arabic Typesetting" w:eastAsia="SimSun" w:hAnsi="Arabic Typesetting" w:cs="Arabic Typesetting"/>
          <w:sz w:val="36"/>
          <w:szCs w:val="36"/>
          <w:rtl/>
          <w:lang w:val="fr-FR" w:eastAsia="zh-CN"/>
        </w:rPr>
        <w:t>ويعد الاستغلال التجاري للمنتجات المرتبطة بثقافات معينة والصراعات للسيطرة على الحقوق المشتقة من هذه المنتجات وقودًا يشعل النقاش باستمرار حول من ينبغي أن يستفيد من استغلال الصور والرسوم والنماذج والمعارف التقليدية</w:t>
      </w:r>
      <w:r w:rsidRPr="007A7741">
        <w:rPr>
          <w:rFonts w:ascii="Arabic Typesetting" w:eastAsia="SimSun" w:hAnsi="Arabic Typesetting" w:cs="Arabic Typesetting"/>
          <w:sz w:val="36"/>
          <w:szCs w:val="36"/>
          <w:lang w:val="fr-FR" w:eastAsia="zh-CN"/>
        </w:rPr>
        <w:t>.</w:t>
      </w:r>
    </w:p>
    <w:p w:rsidR="00AE3E24" w:rsidRPr="007A7741"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7A7741">
        <w:rPr>
          <w:rFonts w:ascii="Arabic Typesetting" w:eastAsia="SimSun" w:hAnsi="Arabic Typesetting" w:cs="Arabic Typesetting"/>
          <w:sz w:val="36"/>
          <w:szCs w:val="36"/>
          <w:u w:val="single"/>
          <w:rtl/>
          <w:lang w:val="fr-FR" w:eastAsia="zh-CN"/>
        </w:rPr>
        <w:t xml:space="preserve">البلد الذي تعد المنظمة نشطة </w:t>
      </w:r>
      <w:proofErr w:type="gramStart"/>
      <w:r w:rsidRPr="007A7741">
        <w:rPr>
          <w:rFonts w:ascii="Arabic Typesetting" w:eastAsia="SimSun" w:hAnsi="Arabic Typesetting" w:cs="Arabic Typesetting"/>
          <w:sz w:val="36"/>
          <w:szCs w:val="36"/>
          <w:u w:val="single"/>
          <w:rtl/>
          <w:lang w:val="fr-FR" w:eastAsia="zh-CN"/>
        </w:rPr>
        <w:t>فيه</w:t>
      </w:r>
      <w:proofErr w:type="gramEnd"/>
      <w:r w:rsidRPr="007A7741">
        <w:rPr>
          <w:rFonts w:ascii="Arabic Typesetting" w:eastAsia="SimSun" w:hAnsi="Arabic Typesetting" w:cs="Arabic Typesetting"/>
          <w:sz w:val="36"/>
          <w:szCs w:val="36"/>
          <w:u w:val="single"/>
          <w:rtl/>
          <w:lang w:val="fr-FR" w:eastAsia="zh-CN"/>
        </w:rPr>
        <w:t xml:space="preserve"> بشكل أساسي</w:t>
      </w:r>
      <w:r w:rsidRPr="007A7741">
        <w:rPr>
          <w:rFonts w:ascii="Arabic Typesetting" w:eastAsia="SimSun" w:hAnsi="Arabic Typesetting" w:cs="Arabic Typesetting"/>
          <w:sz w:val="36"/>
          <w:szCs w:val="36"/>
          <w:u w:val="single"/>
          <w:lang w:val="fr-FR" w:eastAsia="zh-CN"/>
        </w:rPr>
        <w:t>:</w:t>
      </w:r>
    </w:p>
    <w:p w:rsidR="00AE3E24" w:rsidRPr="007A7741" w:rsidRDefault="00AE3E24" w:rsidP="00327E05">
      <w:pPr>
        <w:bidi/>
        <w:spacing w:after="240" w:line="360" w:lineRule="exact"/>
        <w:rPr>
          <w:rFonts w:ascii="Arabic Typesetting" w:eastAsia="SimSun" w:hAnsi="Arabic Typesetting" w:cs="Arabic Typesetting"/>
          <w:sz w:val="36"/>
          <w:szCs w:val="36"/>
          <w:lang w:val="fr-FR" w:eastAsia="zh-CN"/>
        </w:rPr>
      </w:pPr>
      <w:r w:rsidRPr="007A7741">
        <w:rPr>
          <w:rFonts w:ascii="Arabic Typesetting" w:eastAsia="SimSun" w:hAnsi="Arabic Typesetting" w:cs="Arabic Typesetting"/>
          <w:sz w:val="36"/>
          <w:szCs w:val="36"/>
          <w:rtl/>
          <w:lang w:val="fr-FR" w:eastAsia="zh-CN"/>
        </w:rPr>
        <w:t xml:space="preserve">إسبانيا وغواتيمالا وبنما </w:t>
      </w:r>
      <w:proofErr w:type="spellStart"/>
      <w:r w:rsidRPr="007A7741">
        <w:rPr>
          <w:rFonts w:ascii="Arabic Typesetting" w:eastAsia="SimSun" w:hAnsi="Arabic Typesetting" w:cs="Arabic Typesetting"/>
          <w:sz w:val="36"/>
          <w:szCs w:val="36"/>
          <w:rtl/>
          <w:lang w:val="fr-FR" w:eastAsia="zh-CN"/>
        </w:rPr>
        <w:t>وكابو</w:t>
      </w:r>
      <w:proofErr w:type="spellEnd"/>
      <w:r w:rsidRPr="007A7741">
        <w:rPr>
          <w:rFonts w:ascii="Arabic Typesetting" w:eastAsia="SimSun" w:hAnsi="Arabic Typesetting" w:cs="Arabic Typesetting"/>
          <w:sz w:val="36"/>
          <w:szCs w:val="36"/>
          <w:rtl/>
          <w:lang w:val="fr-FR" w:eastAsia="zh-CN"/>
        </w:rPr>
        <w:t xml:space="preserve"> فيردي والمملكة المتحدة والسنغال</w:t>
      </w:r>
      <w:r w:rsidRPr="007A7741">
        <w:rPr>
          <w:rFonts w:ascii="Arabic Typesetting" w:eastAsia="SimSun" w:hAnsi="Arabic Typesetting" w:cs="Arabic Typesetting"/>
          <w:sz w:val="36"/>
          <w:szCs w:val="36"/>
          <w:lang w:val="fr-FR" w:eastAsia="zh-CN"/>
        </w:rPr>
        <w:t>.</w:t>
      </w:r>
    </w:p>
    <w:p w:rsidR="00AE3E24" w:rsidRPr="005B13A7" w:rsidRDefault="00AE3E24" w:rsidP="00327E05">
      <w:pPr>
        <w:bidi/>
        <w:spacing w:after="240" w:line="360" w:lineRule="exact"/>
        <w:rPr>
          <w:rFonts w:ascii="Arabic Typesetting" w:eastAsia="SimSun" w:hAnsi="Arabic Typesetting" w:cs="Arabic Typesetting"/>
          <w:sz w:val="36"/>
          <w:szCs w:val="36"/>
          <w:u w:val="single"/>
          <w:lang w:val="fr-FR" w:eastAsia="zh-CN"/>
        </w:rPr>
      </w:pPr>
      <w:proofErr w:type="gramStart"/>
      <w:r w:rsidRPr="007A7741">
        <w:rPr>
          <w:rFonts w:ascii="Arabic Typesetting" w:eastAsia="SimSun" w:hAnsi="Arabic Typesetting" w:cs="Arabic Typesetting"/>
          <w:sz w:val="36"/>
          <w:szCs w:val="36"/>
          <w:u w:val="single"/>
          <w:rtl/>
          <w:lang w:val="fr-FR" w:eastAsia="zh-CN"/>
        </w:rPr>
        <w:t>معلومات</w:t>
      </w:r>
      <w:proofErr w:type="gramEnd"/>
      <w:r w:rsidRPr="007A7741">
        <w:rPr>
          <w:rFonts w:ascii="Arabic Typesetting" w:eastAsia="SimSun" w:hAnsi="Arabic Typesetting" w:cs="Arabic Typesetting"/>
          <w:sz w:val="36"/>
          <w:szCs w:val="36"/>
          <w:u w:val="single"/>
          <w:rtl/>
          <w:lang w:val="fr-FR" w:eastAsia="zh-CN"/>
        </w:rPr>
        <w:t xml:space="preserve"> إضافية</w:t>
      </w:r>
      <w:r w:rsidR="001665EA" w:rsidRPr="007A7741">
        <w:rPr>
          <w:rFonts w:ascii="Arabic Typesetting" w:eastAsia="SimSun" w:hAnsi="Arabic Typesetting" w:cs="Arabic Typesetting"/>
          <w:sz w:val="36"/>
          <w:szCs w:val="36"/>
          <w:u w:val="single"/>
          <w:rtl/>
          <w:lang w:val="fr-FR" w:eastAsia="zh-CN"/>
        </w:rPr>
        <w:t>:</w:t>
      </w:r>
    </w:p>
    <w:p w:rsidR="00AE3E24" w:rsidRPr="005B13A7" w:rsidRDefault="00AE3E24" w:rsidP="00327E05">
      <w:pPr>
        <w:bidi/>
        <w:spacing w:after="240" w:line="360" w:lineRule="exact"/>
        <w:rPr>
          <w:rFonts w:ascii="Arabic Typesetting" w:eastAsia="SimSun" w:hAnsi="Arabic Typesetting" w:cs="Arabic Typesetting"/>
          <w:sz w:val="36"/>
          <w:szCs w:val="36"/>
          <w:lang w:val="fr-FR" w:eastAsia="zh-CN"/>
        </w:rPr>
      </w:pPr>
      <w:r w:rsidRPr="005B13A7">
        <w:rPr>
          <w:rFonts w:ascii="Arabic Typesetting" w:eastAsia="SimSun" w:hAnsi="Arabic Typesetting" w:cs="Arabic Typesetting"/>
          <w:sz w:val="36"/>
          <w:szCs w:val="36"/>
          <w:rtl/>
          <w:lang w:val="fr-FR" w:eastAsia="zh-CN"/>
        </w:rPr>
        <w:t xml:space="preserve">رجاء قدم أي معلومات إضافية تراها ملائمة (150 </w:t>
      </w:r>
      <w:proofErr w:type="gramStart"/>
      <w:r w:rsidRPr="005B13A7">
        <w:rPr>
          <w:rFonts w:ascii="Arabic Typesetting" w:eastAsia="SimSun" w:hAnsi="Arabic Typesetting" w:cs="Arabic Typesetting"/>
          <w:sz w:val="36"/>
          <w:szCs w:val="36"/>
          <w:rtl/>
          <w:lang w:val="fr-FR" w:eastAsia="zh-CN"/>
        </w:rPr>
        <w:t>كلمة</w:t>
      </w:r>
      <w:proofErr w:type="gramEnd"/>
      <w:r w:rsidRPr="005B13A7">
        <w:rPr>
          <w:rFonts w:ascii="Arabic Typesetting" w:eastAsia="SimSun" w:hAnsi="Arabic Typesetting" w:cs="Arabic Typesetting"/>
          <w:sz w:val="36"/>
          <w:szCs w:val="36"/>
          <w:rtl/>
          <w:lang w:val="fr-FR" w:eastAsia="zh-CN"/>
        </w:rPr>
        <w:t xml:space="preserve"> على الأكثر</w:t>
      </w:r>
      <w:r w:rsidR="004234BF" w:rsidRPr="007A7741">
        <w:rPr>
          <w:rFonts w:ascii="Arabic Typesetting" w:eastAsia="SimSun" w:hAnsi="Arabic Typesetting" w:cs="Arabic Typesetting"/>
          <w:sz w:val="36"/>
          <w:szCs w:val="36"/>
          <w:rtl/>
          <w:lang w:val="fr-FR" w:eastAsia="zh-CN"/>
        </w:rPr>
        <w:t>).</w:t>
      </w:r>
    </w:p>
    <w:p w:rsidR="00AE3E24" w:rsidRPr="007A7741" w:rsidRDefault="00AE3E24" w:rsidP="00327E05">
      <w:pPr>
        <w:bidi/>
        <w:spacing w:after="240" w:line="360" w:lineRule="exact"/>
        <w:rPr>
          <w:rFonts w:ascii="Arabic Typesetting" w:eastAsia="SimSun" w:hAnsi="Arabic Typesetting" w:cs="Arabic Typesetting"/>
          <w:sz w:val="36"/>
          <w:szCs w:val="36"/>
          <w:lang w:val="fr-FR" w:eastAsia="zh-CN"/>
        </w:rPr>
      </w:pPr>
      <w:r w:rsidRPr="007A7741">
        <w:rPr>
          <w:rFonts w:ascii="Arabic Typesetting" w:eastAsia="SimSun" w:hAnsi="Arabic Typesetting" w:cs="Arabic Typesetting"/>
          <w:sz w:val="36"/>
          <w:szCs w:val="36"/>
          <w:rtl/>
          <w:lang w:val="fr-FR" w:eastAsia="zh-CN"/>
        </w:rPr>
        <w:t xml:space="preserve">ويرى مشروع </w:t>
      </w:r>
      <w:proofErr w:type="spellStart"/>
      <w:r w:rsidRPr="007A7741">
        <w:rPr>
          <w:rFonts w:ascii="Arabic Typesetting" w:eastAsia="SimSun" w:hAnsi="Arabic Typesetting" w:cs="Arabic Typesetting"/>
          <w:sz w:val="36"/>
          <w:szCs w:val="36"/>
          <w:rtl/>
          <w:lang w:val="fr-FR" w:eastAsia="zh-CN"/>
        </w:rPr>
        <w:t>إتنومات</w:t>
      </w:r>
      <w:proofErr w:type="spellEnd"/>
      <w:r w:rsidRPr="007A7741">
        <w:rPr>
          <w:rFonts w:ascii="Arabic Typesetting" w:eastAsia="SimSun" w:hAnsi="Arabic Typesetting" w:cs="Arabic Typesetting"/>
          <w:sz w:val="36"/>
          <w:szCs w:val="36"/>
          <w:rtl/>
          <w:lang w:val="fr-FR" w:eastAsia="zh-CN"/>
        </w:rPr>
        <w:t xml:space="preserve"> أنه من الضروري أن يكون حاضرًا في مناقشات اللجنة الجارية في عامي 2016 و2017. فبدون متابعة هذه الدورات لن نتمكن من الحصول على نظرة عامة عن الظاهرة التي نحن مهتمون بدراستها واستكشاف آخر التطورات القانونية بشأنها والتي تؤثر على السياقات المحلية التي نُجري الدراسات </w:t>
      </w:r>
      <w:proofErr w:type="spellStart"/>
      <w:r w:rsidRPr="007A7741">
        <w:rPr>
          <w:rFonts w:ascii="Arabic Typesetting" w:eastAsia="SimSun" w:hAnsi="Arabic Typesetting" w:cs="Arabic Typesetting"/>
          <w:sz w:val="36"/>
          <w:szCs w:val="36"/>
          <w:rtl/>
          <w:lang w:val="fr-FR" w:eastAsia="zh-CN"/>
        </w:rPr>
        <w:t>الإثنوغرافية</w:t>
      </w:r>
      <w:proofErr w:type="spellEnd"/>
      <w:r w:rsidRPr="007A7741">
        <w:rPr>
          <w:rFonts w:ascii="Arabic Typesetting" w:eastAsia="SimSun" w:hAnsi="Arabic Typesetting" w:cs="Arabic Typesetting"/>
          <w:sz w:val="36"/>
          <w:szCs w:val="36"/>
          <w:rtl/>
          <w:lang w:val="fr-FR" w:eastAsia="zh-CN"/>
        </w:rPr>
        <w:t xml:space="preserve"> بها</w:t>
      </w:r>
      <w:r w:rsidRPr="007A7741">
        <w:rPr>
          <w:rFonts w:ascii="Arabic Typesetting" w:eastAsia="SimSun" w:hAnsi="Arabic Typesetting" w:cs="Arabic Typesetting"/>
          <w:sz w:val="36"/>
          <w:szCs w:val="36"/>
          <w:lang w:val="fr-FR" w:eastAsia="zh-CN"/>
        </w:rPr>
        <w:t>.</w:t>
      </w:r>
    </w:p>
    <w:p w:rsidR="00AE3E24" w:rsidRPr="005B13A7" w:rsidRDefault="008D090C" w:rsidP="00327E05">
      <w:pPr>
        <w:bidi/>
        <w:spacing w:after="240" w:line="360" w:lineRule="exact"/>
        <w:rPr>
          <w:rFonts w:ascii="Arabic Typesetting" w:eastAsia="SimSun" w:hAnsi="Arabic Typesetting" w:cs="Arabic Typesetting"/>
          <w:sz w:val="36"/>
          <w:szCs w:val="36"/>
          <w:u w:val="single"/>
          <w:lang w:val="fr-FR" w:eastAsia="zh-CN"/>
        </w:rPr>
      </w:pPr>
      <w:proofErr w:type="gramStart"/>
      <w:r w:rsidRPr="007A7741">
        <w:rPr>
          <w:rFonts w:ascii="Arabic Typesetting" w:eastAsia="SimSun" w:hAnsi="Arabic Typesetting" w:cs="Arabic Typesetting"/>
          <w:sz w:val="36"/>
          <w:szCs w:val="36"/>
          <w:u w:val="single"/>
          <w:rtl/>
          <w:lang w:val="fr-FR" w:eastAsia="zh-CN"/>
        </w:rPr>
        <w:t>بيانات</w:t>
      </w:r>
      <w:proofErr w:type="gramEnd"/>
      <w:r w:rsidRPr="007A7741">
        <w:rPr>
          <w:rFonts w:ascii="Arabic Typesetting" w:eastAsia="SimSun" w:hAnsi="Arabic Typesetting" w:cs="Arabic Typesetting"/>
          <w:sz w:val="36"/>
          <w:szCs w:val="36"/>
          <w:u w:val="single"/>
          <w:rtl/>
          <w:lang w:val="fr-FR" w:eastAsia="zh-CN"/>
        </w:rPr>
        <w:t xml:space="preserve"> الاتصال</w:t>
      </w:r>
      <w:r w:rsidR="00AE3E24" w:rsidRPr="005B13A7">
        <w:rPr>
          <w:rFonts w:ascii="Arabic Typesetting" w:eastAsia="SimSun" w:hAnsi="Arabic Typesetting" w:cs="Arabic Typesetting"/>
          <w:sz w:val="36"/>
          <w:szCs w:val="36"/>
          <w:u w:val="single"/>
          <w:rtl/>
          <w:lang w:val="fr-FR" w:eastAsia="zh-CN"/>
        </w:rPr>
        <w:t xml:space="preserve"> الكامل</w:t>
      </w:r>
      <w:r w:rsidRPr="007A7741">
        <w:rPr>
          <w:rFonts w:ascii="Arabic Typesetting" w:eastAsia="SimSun" w:hAnsi="Arabic Typesetting" w:cs="Arabic Typesetting"/>
          <w:sz w:val="36"/>
          <w:szCs w:val="36"/>
          <w:u w:val="single"/>
          <w:rtl/>
          <w:lang w:val="fr-FR" w:eastAsia="zh-CN"/>
        </w:rPr>
        <w:t>ة</w:t>
      </w:r>
      <w:r w:rsidR="00AE3E24" w:rsidRPr="005B13A7">
        <w:rPr>
          <w:rFonts w:ascii="Arabic Typesetting" w:eastAsia="SimSun" w:hAnsi="Arabic Typesetting" w:cs="Arabic Typesetting"/>
          <w:sz w:val="36"/>
          <w:szCs w:val="36"/>
          <w:u w:val="single"/>
          <w:rtl/>
          <w:lang w:val="fr-FR" w:eastAsia="zh-CN"/>
        </w:rPr>
        <w:t xml:space="preserve"> للمنظمة</w:t>
      </w:r>
      <w:r w:rsidR="00AE3E24" w:rsidRPr="005B13A7">
        <w:rPr>
          <w:rFonts w:ascii="Arabic Typesetting" w:eastAsia="SimSun" w:hAnsi="Arabic Typesetting" w:cs="Arabic Typesetting"/>
          <w:sz w:val="36"/>
          <w:szCs w:val="36"/>
          <w:u w:val="single"/>
          <w:lang w:val="fr-FR" w:eastAsia="zh-CN"/>
        </w:rPr>
        <w:t>:</w:t>
      </w:r>
    </w:p>
    <w:p w:rsidR="00AE3E24" w:rsidRPr="005B13A7"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7A7741">
        <w:rPr>
          <w:rFonts w:ascii="Arabic Typesetting" w:eastAsia="SimSun" w:hAnsi="Arabic Typesetting" w:cs="Arabic Typesetting"/>
          <w:sz w:val="36"/>
          <w:szCs w:val="36"/>
          <w:rtl/>
          <w:lang w:val="fr-FR" w:eastAsia="zh-CN"/>
        </w:rPr>
        <w:t>العنوان</w:t>
      </w:r>
      <w:proofErr w:type="gramEnd"/>
      <w:r w:rsidRPr="007A7741">
        <w:rPr>
          <w:rFonts w:ascii="Arabic Typesetting" w:eastAsia="SimSun" w:hAnsi="Arabic Typesetting" w:cs="Arabic Typesetting"/>
          <w:sz w:val="36"/>
          <w:szCs w:val="36"/>
          <w:rtl/>
          <w:lang w:val="fr-FR" w:eastAsia="zh-CN"/>
        </w:rPr>
        <w:t xml:space="preserve"> البريدي</w:t>
      </w:r>
      <w:r w:rsidR="001665EA" w:rsidRPr="007A7741">
        <w:rPr>
          <w:rFonts w:ascii="Arabic Typesetting" w:eastAsia="SimSun" w:hAnsi="Arabic Typesetting" w:cs="Arabic Typesetting"/>
          <w:sz w:val="36"/>
          <w:szCs w:val="36"/>
          <w:rtl/>
          <w:lang w:val="fr-FR" w:eastAsia="zh-CN"/>
        </w:rPr>
        <w:t>:</w:t>
      </w:r>
      <w:r w:rsidR="00745887" w:rsidRPr="005B13A7">
        <w:rPr>
          <w:rFonts w:ascii="Arabic Typesetting" w:eastAsia="SimSun" w:hAnsi="Arabic Typesetting" w:cs="Arabic Typesetting"/>
          <w:sz w:val="36"/>
          <w:szCs w:val="36"/>
          <w:lang w:val="fr-FR" w:eastAsia="zh-CN"/>
        </w:rPr>
        <w:t xml:space="preserve"> </w:t>
      </w:r>
      <w:proofErr w:type="spellStart"/>
      <w:r w:rsidRPr="005B13A7">
        <w:rPr>
          <w:rFonts w:ascii="Arabic Typesetting" w:eastAsia="SimSun" w:hAnsi="Arabic Typesetting" w:cs="Arabic Typesetting"/>
          <w:sz w:val="36"/>
          <w:szCs w:val="36"/>
          <w:lang w:val="fr-FR" w:eastAsia="zh-CN"/>
        </w:rPr>
        <w:t>Universitat</w:t>
      </w:r>
      <w:proofErr w:type="spellEnd"/>
      <w:r w:rsidRPr="005B13A7">
        <w:rPr>
          <w:rFonts w:ascii="Arabic Typesetting" w:eastAsia="SimSun" w:hAnsi="Arabic Typesetting" w:cs="Arabic Typesetting"/>
          <w:sz w:val="36"/>
          <w:szCs w:val="36"/>
          <w:lang w:val="fr-FR" w:eastAsia="zh-CN"/>
        </w:rPr>
        <w:t xml:space="preserve"> de Barcelona, </w:t>
      </w:r>
      <w:proofErr w:type="spellStart"/>
      <w:r w:rsidRPr="005B13A7">
        <w:rPr>
          <w:rFonts w:ascii="Arabic Typesetting" w:eastAsia="SimSun" w:hAnsi="Arabic Typesetting" w:cs="Arabic Typesetting"/>
          <w:sz w:val="36"/>
          <w:szCs w:val="36"/>
          <w:lang w:val="fr-FR" w:eastAsia="zh-CN"/>
        </w:rPr>
        <w:t>Dpt</w:t>
      </w:r>
      <w:proofErr w:type="spellEnd"/>
      <w:r w:rsidRPr="005B13A7">
        <w:rPr>
          <w:rFonts w:ascii="Arabic Typesetting" w:eastAsia="SimSun" w:hAnsi="Arabic Typesetting" w:cs="Arabic Typesetting"/>
          <w:sz w:val="36"/>
          <w:szCs w:val="36"/>
          <w:lang w:val="fr-FR" w:eastAsia="zh-CN"/>
        </w:rPr>
        <w:t xml:space="preserve">. </w:t>
      </w:r>
      <w:proofErr w:type="spellStart"/>
      <w:r w:rsidRPr="005B13A7">
        <w:rPr>
          <w:rFonts w:ascii="Arabic Typesetting" w:eastAsia="SimSun" w:hAnsi="Arabic Typesetting" w:cs="Arabic Typesetting"/>
          <w:sz w:val="36"/>
          <w:szCs w:val="36"/>
          <w:lang w:val="fr-FR" w:eastAsia="zh-CN"/>
        </w:rPr>
        <w:t>Antropología</w:t>
      </w:r>
      <w:proofErr w:type="spellEnd"/>
      <w:r w:rsidRPr="005B13A7">
        <w:rPr>
          <w:rFonts w:ascii="Arabic Typesetting" w:eastAsia="SimSun" w:hAnsi="Arabic Typesetting" w:cs="Arabic Typesetting"/>
          <w:sz w:val="36"/>
          <w:szCs w:val="36"/>
          <w:lang w:val="fr-FR" w:eastAsia="zh-CN"/>
        </w:rPr>
        <w:t xml:space="preserve"> Social </w:t>
      </w:r>
    </w:p>
    <w:p w:rsidR="00AE3E24" w:rsidRPr="007A7741"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7A7741">
        <w:rPr>
          <w:rFonts w:ascii="Arabic Typesetting" w:eastAsia="SimSun" w:hAnsi="Arabic Typesetting" w:cs="Arabic Typesetting"/>
          <w:sz w:val="36"/>
          <w:szCs w:val="36"/>
          <w:lang w:val="fr-FR" w:eastAsia="zh-CN"/>
        </w:rPr>
        <w:t>c</w:t>
      </w:r>
      <w:proofErr w:type="gramEnd"/>
      <w:r w:rsidRPr="007A7741">
        <w:rPr>
          <w:rFonts w:ascii="Arabic Typesetting" w:eastAsia="SimSun" w:hAnsi="Arabic Typesetting" w:cs="Arabic Typesetting"/>
          <w:sz w:val="36"/>
          <w:szCs w:val="36"/>
          <w:lang w:val="fr-FR" w:eastAsia="zh-CN"/>
        </w:rPr>
        <w:t xml:space="preserve">/ </w:t>
      </w:r>
      <w:proofErr w:type="spellStart"/>
      <w:r w:rsidRPr="007A7741">
        <w:rPr>
          <w:rFonts w:ascii="Arabic Typesetting" w:eastAsia="SimSun" w:hAnsi="Arabic Typesetting" w:cs="Arabic Typesetting"/>
          <w:sz w:val="36"/>
          <w:szCs w:val="36"/>
          <w:lang w:val="fr-FR" w:eastAsia="zh-CN"/>
        </w:rPr>
        <w:t>Montalegre</w:t>
      </w:r>
      <w:proofErr w:type="spellEnd"/>
      <w:r w:rsidRPr="007A7741">
        <w:rPr>
          <w:rFonts w:ascii="Arabic Typesetting" w:eastAsia="SimSun" w:hAnsi="Arabic Typesetting" w:cs="Arabic Typesetting"/>
          <w:sz w:val="36"/>
          <w:szCs w:val="36"/>
          <w:lang w:val="fr-FR" w:eastAsia="zh-CN"/>
        </w:rPr>
        <w:t>, 6-8</w:t>
      </w:r>
    </w:p>
    <w:p w:rsidR="00AE3E24" w:rsidRPr="007A7741" w:rsidRDefault="00AE3E24" w:rsidP="00327E05">
      <w:pPr>
        <w:bidi/>
        <w:spacing w:after="240" w:line="360" w:lineRule="exact"/>
        <w:rPr>
          <w:rFonts w:ascii="Arabic Typesetting" w:eastAsia="SimSun" w:hAnsi="Arabic Typesetting" w:cs="Arabic Typesetting"/>
          <w:sz w:val="36"/>
          <w:szCs w:val="36"/>
          <w:lang w:val="fr-FR" w:eastAsia="zh-CN"/>
        </w:rPr>
      </w:pPr>
      <w:r w:rsidRPr="007A7741">
        <w:rPr>
          <w:rFonts w:ascii="Arabic Typesetting" w:eastAsia="SimSun" w:hAnsi="Arabic Typesetting" w:cs="Arabic Typesetting"/>
          <w:sz w:val="36"/>
          <w:szCs w:val="36"/>
          <w:lang w:val="fr-FR" w:eastAsia="zh-CN"/>
        </w:rPr>
        <w:t>08001 Barcelona</w:t>
      </w:r>
    </w:p>
    <w:p w:rsidR="00AE3E24" w:rsidRPr="007A7741" w:rsidRDefault="00AE3E24" w:rsidP="00327E05">
      <w:pPr>
        <w:bidi/>
        <w:spacing w:after="240" w:line="360" w:lineRule="exact"/>
        <w:rPr>
          <w:rFonts w:ascii="Arabic Typesetting" w:eastAsia="SimSun" w:hAnsi="Arabic Typesetting" w:cs="Arabic Typesetting"/>
          <w:sz w:val="36"/>
          <w:szCs w:val="36"/>
          <w:lang w:val="fr-FR" w:eastAsia="zh-CN"/>
        </w:rPr>
      </w:pPr>
      <w:r w:rsidRPr="007A7741">
        <w:rPr>
          <w:rFonts w:ascii="Arabic Typesetting" w:eastAsia="SimSun" w:hAnsi="Arabic Typesetting" w:cs="Arabic Typesetting"/>
          <w:sz w:val="36"/>
          <w:szCs w:val="36"/>
          <w:rtl/>
          <w:lang w:val="fr-FR" w:eastAsia="zh-CN"/>
        </w:rPr>
        <w:t>رقم الهاتف:</w:t>
      </w:r>
      <w:r w:rsidR="00745887" w:rsidRPr="007A7741">
        <w:rPr>
          <w:rFonts w:ascii="Arabic Typesetting" w:eastAsia="SimSun" w:hAnsi="Arabic Typesetting" w:cs="Arabic Typesetting"/>
          <w:sz w:val="36"/>
          <w:szCs w:val="36"/>
          <w:rtl/>
          <w:lang w:val="fr-FR" w:eastAsia="zh-CN"/>
        </w:rPr>
        <w:t xml:space="preserve"> </w:t>
      </w:r>
      <w:r w:rsidR="001665EA" w:rsidRPr="007A7741">
        <w:rPr>
          <w:rFonts w:ascii="Arabic Typesetting" w:eastAsia="Arial" w:hAnsi="Arabic Typesetting" w:cs="Arabic Typesetting"/>
          <w:sz w:val="36"/>
          <w:szCs w:val="36"/>
        </w:rPr>
        <w:t>+34 609076626</w:t>
      </w:r>
    </w:p>
    <w:p w:rsidR="00AE3E24" w:rsidRPr="005B13A7" w:rsidRDefault="00AE3E24" w:rsidP="00327E05">
      <w:pPr>
        <w:bidi/>
        <w:spacing w:after="240" w:line="360" w:lineRule="exact"/>
        <w:rPr>
          <w:rFonts w:ascii="Arabic Typesetting" w:eastAsia="SimSun" w:hAnsi="Arabic Typesetting" w:cs="Arabic Typesetting"/>
          <w:sz w:val="36"/>
          <w:szCs w:val="36"/>
          <w:lang w:val="fr-FR" w:eastAsia="zh-CN"/>
        </w:rPr>
      </w:pPr>
      <w:r w:rsidRPr="007A7741">
        <w:rPr>
          <w:rFonts w:ascii="Arabic Typesetting" w:eastAsia="SimSun" w:hAnsi="Arabic Typesetting" w:cs="Arabic Typesetting"/>
          <w:sz w:val="36"/>
          <w:szCs w:val="36"/>
          <w:rtl/>
          <w:lang w:val="fr-FR" w:eastAsia="zh-CN"/>
        </w:rPr>
        <w:t>عنوان البريد الإلكتروني</w:t>
      </w:r>
      <w:r w:rsidR="001665EA" w:rsidRPr="007A7741">
        <w:rPr>
          <w:rFonts w:ascii="Arabic Typesetting" w:eastAsia="SimSun" w:hAnsi="Arabic Typesetting" w:cs="Arabic Typesetting"/>
          <w:sz w:val="36"/>
          <w:szCs w:val="36"/>
          <w:rtl/>
          <w:lang w:val="fr-FR" w:eastAsia="zh-CN"/>
        </w:rPr>
        <w:t xml:space="preserve">: </w:t>
      </w:r>
      <w:hyperlink r:id="rId26" w:history="1">
        <w:r w:rsidR="001665EA" w:rsidRPr="007A7741">
          <w:rPr>
            <w:rStyle w:val="Hyperlink"/>
            <w:rFonts w:ascii="Arabic Typesetting" w:eastAsia="SimSun" w:hAnsi="Arabic Typesetting" w:cs="Arabic Typesetting"/>
            <w:sz w:val="36"/>
            <w:szCs w:val="36"/>
            <w:lang w:val="fr-FR" w:eastAsia="zh-CN"/>
          </w:rPr>
          <w:t>martinezmauri@ub.edu</w:t>
        </w:r>
      </w:hyperlink>
      <w:r w:rsidR="001665EA" w:rsidRPr="007A7741">
        <w:rPr>
          <w:rFonts w:ascii="Arabic Typesetting" w:eastAsia="SimSun" w:hAnsi="Arabic Typesetting" w:cs="Arabic Typesetting"/>
          <w:sz w:val="36"/>
          <w:szCs w:val="36"/>
          <w:rtl/>
          <w:lang w:val="fr-FR" w:eastAsia="zh-CN"/>
        </w:rPr>
        <w:t xml:space="preserve"> </w:t>
      </w:r>
    </w:p>
    <w:p w:rsidR="00AE3E24" w:rsidRPr="005B13A7"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5B13A7">
        <w:rPr>
          <w:rFonts w:ascii="Arabic Typesetting" w:eastAsia="SimSun" w:hAnsi="Arabic Typesetting" w:cs="Arabic Typesetting"/>
          <w:sz w:val="36"/>
          <w:szCs w:val="36"/>
          <w:rtl/>
          <w:lang w:val="fr-FR" w:eastAsia="zh-CN"/>
        </w:rPr>
        <w:t>الموقع</w:t>
      </w:r>
      <w:proofErr w:type="gramEnd"/>
      <w:r w:rsidRPr="005B13A7">
        <w:rPr>
          <w:rFonts w:ascii="Arabic Typesetting" w:eastAsia="SimSun" w:hAnsi="Arabic Typesetting" w:cs="Arabic Typesetting"/>
          <w:sz w:val="36"/>
          <w:szCs w:val="36"/>
          <w:rtl/>
          <w:lang w:val="fr-FR" w:eastAsia="zh-CN"/>
        </w:rPr>
        <w:t xml:space="preserve"> الإلكتروني</w:t>
      </w:r>
      <w:r w:rsidR="001665EA" w:rsidRPr="007A7741">
        <w:rPr>
          <w:rFonts w:ascii="Arabic Typesetting" w:eastAsia="SimSun" w:hAnsi="Arabic Typesetting" w:cs="Arabic Typesetting"/>
          <w:sz w:val="36"/>
          <w:szCs w:val="36"/>
          <w:rtl/>
          <w:lang w:val="fr-FR" w:eastAsia="zh-CN"/>
        </w:rPr>
        <w:t xml:space="preserve">: </w:t>
      </w:r>
      <w:hyperlink r:id="rId27" w:history="1">
        <w:r w:rsidR="001665EA" w:rsidRPr="007A7741">
          <w:rPr>
            <w:rStyle w:val="Hyperlink"/>
            <w:rFonts w:ascii="Arabic Typesetting" w:eastAsia="SimSun" w:hAnsi="Arabic Typesetting" w:cs="Arabic Typesetting"/>
            <w:sz w:val="36"/>
            <w:szCs w:val="36"/>
            <w:lang w:val="fr-FR" w:eastAsia="zh-CN"/>
          </w:rPr>
          <w:t>www.ub.edu</w:t>
        </w:r>
      </w:hyperlink>
      <w:r w:rsidR="001665EA" w:rsidRPr="007A7741">
        <w:rPr>
          <w:rFonts w:ascii="Arabic Typesetting" w:eastAsia="SimSun" w:hAnsi="Arabic Typesetting" w:cs="Arabic Typesetting"/>
          <w:sz w:val="36"/>
          <w:szCs w:val="36"/>
          <w:rtl/>
          <w:lang w:val="fr-FR" w:eastAsia="zh-CN"/>
        </w:rPr>
        <w:t xml:space="preserve"> </w:t>
      </w:r>
    </w:p>
    <w:p w:rsidR="00AE3E24" w:rsidRPr="007A7741"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7A7741">
        <w:rPr>
          <w:rFonts w:ascii="Arabic Typesetting" w:eastAsia="SimSun" w:hAnsi="Arabic Typesetting" w:cs="Arabic Typesetting"/>
          <w:sz w:val="36"/>
          <w:szCs w:val="36"/>
          <w:u w:val="single"/>
          <w:rtl/>
          <w:lang w:val="fr-FR" w:eastAsia="zh-CN"/>
        </w:rPr>
        <w:t xml:space="preserve">اسم </w:t>
      </w:r>
      <w:proofErr w:type="gramStart"/>
      <w:r w:rsidRPr="007A7741">
        <w:rPr>
          <w:rFonts w:ascii="Arabic Typesetting" w:eastAsia="SimSun" w:hAnsi="Arabic Typesetting" w:cs="Arabic Typesetting"/>
          <w:sz w:val="36"/>
          <w:szCs w:val="36"/>
          <w:u w:val="single"/>
          <w:rtl/>
          <w:lang w:val="fr-FR" w:eastAsia="zh-CN"/>
        </w:rPr>
        <w:t>ممثل</w:t>
      </w:r>
      <w:proofErr w:type="gramEnd"/>
      <w:r w:rsidRPr="007A7741">
        <w:rPr>
          <w:rFonts w:ascii="Arabic Typesetting" w:eastAsia="SimSun" w:hAnsi="Arabic Typesetting" w:cs="Arabic Typesetting"/>
          <w:sz w:val="36"/>
          <w:szCs w:val="36"/>
          <w:u w:val="single"/>
          <w:rtl/>
          <w:lang w:val="fr-FR" w:eastAsia="zh-CN"/>
        </w:rPr>
        <w:t xml:space="preserve"> المنظمة ومسماه الوظيفي</w:t>
      </w:r>
      <w:r w:rsidRPr="007A7741">
        <w:rPr>
          <w:rFonts w:ascii="Arabic Typesetting" w:eastAsia="SimSun" w:hAnsi="Arabic Typesetting" w:cs="Arabic Typesetting"/>
          <w:sz w:val="36"/>
          <w:szCs w:val="36"/>
          <w:u w:val="single"/>
          <w:lang w:val="fr-FR" w:eastAsia="zh-CN"/>
        </w:rPr>
        <w:t xml:space="preserve">: </w:t>
      </w:r>
    </w:p>
    <w:p w:rsidR="00AE3E24" w:rsidRDefault="00AE3E24" w:rsidP="00327E05">
      <w:pPr>
        <w:bidi/>
        <w:spacing w:after="240" w:line="360" w:lineRule="exact"/>
        <w:rPr>
          <w:rFonts w:ascii="Arabic Typesetting" w:eastAsia="SimSun" w:hAnsi="Arabic Typesetting" w:cs="Arabic Typesetting"/>
          <w:sz w:val="36"/>
          <w:szCs w:val="36"/>
          <w:rtl/>
          <w:lang w:val="fr-FR" w:eastAsia="zh-CN"/>
        </w:rPr>
      </w:pPr>
      <w:r w:rsidRPr="007A7741">
        <w:rPr>
          <w:rFonts w:ascii="Arabic Typesetting" w:eastAsia="SimSun" w:hAnsi="Arabic Typesetting" w:cs="Arabic Typesetting"/>
          <w:sz w:val="36"/>
          <w:szCs w:val="36"/>
          <w:rtl/>
          <w:lang w:val="fr-FR" w:eastAsia="zh-CN"/>
        </w:rPr>
        <w:t>د. مونيكا مارتينيز موري</w:t>
      </w:r>
    </w:p>
    <w:p w:rsidR="007A7741" w:rsidRDefault="007A7741" w:rsidP="007A7741">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br w:type="page"/>
      </w:r>
    </w:p>
    <w:p w:rsidR="00AE3E24" w:rsidRPr="007A7741"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7A7741">
        <w:rPr>
          <w:rFonts w:ascii="Arabic Typesetting" w:eastAsia="SimSun" w:hAnsi="Arabic Typesetting" w:cs="Arabic Typesetting"/>
          <w:sz w:val="36"/>
          <w:szCs w:val="36"/>
          <w:u w:val="single"/>
          <w:rtl/>
          <w:lang w:val="fr-FR" w:eastAsia="zh-CN"/>
        </w:rPr>
        <w:t xml:space="preserve">منظمة تتبع أديرة </w:t>
      </w:r>
      <w:proofErr w:type="spellStart"/>
      <w:r w:rsidRPr="007A7741">
        <w:rPr>
          <w:rFonts w:ascii="Arabic Typesetting" w:eastAsia="SimSun" w:hAnsi="Arabic Typesetting" w:cs="Arabic Typesetting"/>
          <w:sz w:val="36"/>
          <w:szCs w:val="36"/>
          <w:u w:val="single"/>
          <w:rtl/>
          <w:lang w:val="fr-FR" w:eastAsia="zh-CN"/>
        </w:rPr>
        <w:t>الفودون</w:t>
      </w:r>
      <w:proofErr w:type="spellEnd"/>
      <w:r w:rsidRPr="007A7741">
        <w:rPr>
          <w:rFonts w:ascii="Arabic Typesetting" w:eastAsia="SimSun" w:hAnsi="Arabic Typesetting" w:cs="Arabic Typesetting"/>
          <w:sz w:val="36"/>
          <w:szCs w:val="36"/>
          <w:u w:val="single"/>
          <w:rtl/>
          <w:lang w:val="fr-FR" w:eastAsia="zh-CN"/>
        </w:rPr>
        <w:t xml:space="preserve"> والحفاظ على التراث الغامض</w:t>
      </w:r>
      <w:r w:rsidRPr="007A7741">
        <w:rPr>
          <w:rFonts w:ascii="Arabic Typesetting" w:eastAsia="SimSun" w:hAnsi="Arabic Typesetting" w:cs="Arabic Typesetting"/>
          <w:sz w:val="36"/>
          <w:szCs w:val="36"/>
          <w:u w:val="single"/>
          <w:lang w:val="fr-FR" w:eastAsia="zh-CN"/>
        </w:rPr>
        <w:t xml:space="preserve"> (SUCOVEPO)</w:t>
      </w:r>
    </w:p>
    <w:p w:rsidR="00745887" w:rsidRPr="007A7741" w:rsidRDefault="00745887" w:rsidP="00327E05">
      <w:pPr>
        <w:bidi/>
        <w:spacing w:after="240" w:line="360" w:lineRule="exact"/>
        <w:ind w:left="567"/>
        <w:rPr>
          <w:rFonts w:ascii="Arabic Typesetting" w:eastAsia="SimSun" w:hAnsi="Arabic Typesetting" w:cs="Arabic Typesetting"/>
          <w:sz w:val="36"/>
          <w:szCs w:val="36"/>
          <w:lang w:val="fr-FR" w:eastAsia="zh-CN"/>
        </w:rPr>
      </w:pPr>
      <w:r w:rsidRPr="007A7741">
        <w:rPr>
          <w:rFonts w:ascii="Arabic Typesetting" w:eastAsia="SimSun" w:hAnsi="Arabic Typesetting" w:cs="Arabic Typesetting"/>
          <w:sz w:val="36"/>
          <w:szCs w:val="36"/>
          <w:rtl/>
          <w:lang w:val="fr-FR" w:eastAsia="zh-CN"/>
        </w:rPr>
        <w:t>إلى: شعبة المعارف التقليدية</w:t>
      </w:r>
    </w:p>
    <w:p w:rsidR="00745887" w:rsidRPr="007A7741" w:rsidRDefault="00745887" w:rsidP="00327E05">
      <w:pPr>
        <w:bidi/>
        <w:spacing w:after="240" w:line="360" w:lineRule="exact"/>
        <w:ind w:left="567"/>
        <w:rPr>
          <w:rFonts w:ascii="Arabic Typesetting" w:eastAsia="SimSun" w:hAnsi="Arabic Typesetting" w:cs="Arabic Typesetting"/>
          <w:sz w:val="36"/>
          <w:szCs w:val="36"/>
          <w:lang w:val="fr-FR" w:eastAsia="zh-CN"/>
        </w:rPr>
      </w:pPr>
      <w:r w:rsidRPr="007A7741">
        <w:rPr>
          <w:rFonts w:ascii="Arabic Typesetting" w:eastAsia="SimSun" w:hAnsi="Arabic Typesetting" w:cs="Arabic Typesetting"/>
          <w:sz w:val="36"/>
          <w:szCs w:val="36"/>
          <w:rtl/>
          <w:lang w:val="fr-FR" w:eastAsia="zh-CN"/>
        </w:rPr>
        <w:t>المنظمة العالمية للملكية الفكرية (الويبو)</w:t>
      </w:r>
    </w:p>
    <w:p w:rsidR="00745887" w:rsidRPr="007A7741" w:rsidRDefault="00745887" w:rsidP="00327E05">
      <w:pPr>
        <w:bidi/>
        <w:spacing w:after="240" w:line="360" w:lineRule="exact"/>
        <w:ind w:left="567"/>
        <w:rPr>
          <w:rFonts w:ascii="Arabic Typesetting" w:eastAsia="SimSun" w:hAnsi="Arabic Typesetting" w:cs="Arabic Typesetting"/>
          <w:sz w:val="36"/>
          <w:szCs w:val="36"/>
          <w:lang w:val="fr-FR" w:eastAsia="zh-CN"/>
        </w:rPr>
      </w:pPr>
      <w:r w:rsidRPr="007A7741">
        <w:rPr>
          <w:rFonts w:ascii="Arabic Typesetting" w:eastAsia="SimSun" w:hAnsi="Arabic Typesetting" w:cs="Arabic Typesetting"/>
          <w:sz w:val="36"/>
          <w:szCs w:val="36"/>
          <w:lang w:val="fr-FR" w:eastAsia="zh-CN"/>
        </w:rPr>
        <w:t xml:space="preserve">34, chemin des </w:t>
      </w:r>
      <w:proofErr w:type="spellStart"/>
      <w:r w:rsidRPr="007A7741">
        <w:rPr>
          <w:rFonts w:ascii="Arabic Typesetting" w:eastAsia="SimSun" w:hAnsi="Arabic Typesetting" w:cs="Arabic Typesetting"/>
          <w:sz w:val="36"/>
          <w:szCs w:val="36"/>
          <w:lang w:val="fr-FR" w:eastAsia="zh-CN"/>
        </w:rPr>
        <w:t>Colombettes</w:t>
      </w:r>
      <w:proofErr w:type="spellEnd"/>
      <w:r w:rsidRPr="007A7741">
        <w:rPr>
          <w:rFonts w:ascii="Arabic Typesetting" w:eastAsia="SimSun" w:hAnsi="Arabic Typesetting" w:cs="Arabic Typesetting"/>
          <w:sz w:val="36"/>
          <w:szCs w:val="36"/>
          <w:lang w:val="fr-FR" w:eastAsia="zh-CN"/>
        </w:rPr>
        <w:tab/>
      </w:r>
    </w:p>
    <w:p w:rsidR="00745887" w:rsidRPr="007A7741" w:rsidRDefault="00745887" w:rsidP="00327E05">
      <w:pPr>
        <w:bidi/>
        <w:spacing w:after="240" w:line="360" w:lineRule="exact"/>
        <w:ind w:left="567"/>
        <w:rPr>
          <w:rFonts w:ascii="Arabic Typesetting" w:eastAsia="SimSun" w:hAnsi="Arabic Typesetting" w:cs="Arabic Typesetting"/>
          <w:sz w:val="36"/>
          <w:szCs w:val="36"/>
          <w:lang w:val="fr-FR" w:eastAsia="zh-CN"/>
        </w:rPr>
      </w:pPr>
      <w:r w:rsidRPr="007A7741">
        <w:rPr>
          <w:rFonts w:ascii="Arabic Typesetting" w:eastAsia="SimSun" w:hAnsi="Arabic Typesetting" w:cs="Arabic Typesetting"/>
          <w:sz w:val="36"/>
          <w:szCs w:val="36"/>
          <w:lang w:val="fr-FR" w:eastAsia="zh-CN"/>
        </w:rPr>
        <w:t>1211 Geneva 20</w:t>
      </w:r>
      <w:r w:rsidRPr="007A7741">
        <w:rPr>
          <w:rFonts w:ascii="Arabic Typesetting" w:eastAsia="SimSun" w:hAnsi="Arabic Typesetting" w:cs="Arabic Typesetting"/>
          <w:sz w:val="36"/>
          <w:szCs w:val="36"/>
          <w:lang w:val="fr-FR" w:eastAsia="zh-CN"/>
        </w:rPr>
        <w:tab/>
      </w:r>
    </w:p>
    <w:p w:rsidR="00745887" w:rsidRPr="007A7741" w:rsidRDefault="00745887" w:rsidP="00327E05">
      <w:pPr>
        <w:bidi/>
        <w:spacing w:after="240" w:line="360" w:lineRule="exact"/>
        <w:ind w:left="567"/>
        <w:rPr>
          <w:rFonts w:ascii="Arabic Typesetting" w:eastAsia="SimSun" w:hAnsi="Arabic Typesetting" w:cs="Arabic Typesetting"/>
          <w:sz w:val="36"/>
          <w:szCs w:val="36"/>
          <w:lang w:val="fr-FR" w:eastAsia="zh-CN"/>
        </w:rPr>
      </w:pPr>
      <w:proofErr w:type="spellStart"/>
      <w:r w:rsidRPr="007A7741">
        <w:rPr>
          <w:rFonts w:ascii="Arabic Typesetting" w:eastAsia="SimSun" w:hAnsi="Arabic Typesetting" w:cs="Arabic Typesetting"/>
          <w:sz w:val="36"/>
          <w:szCs w:val="36"/>
          <w:lang w:val="fr-FR" w:eastAsia="zh-CN"/>
        </w:rPr>
        <w:t>Switzerland</w:t>
      </w:r>
      <w:proofErr w:type="spellEnd"/>
      <w:r w:rsidRPr="007A7741">
        <w:rPr>
          <w:rFonts w:ascii="Arabic Typesetting" w:eastAsia="SimSun" w:hAnsi="Arabic Typesetting" w:cs="Arabic Typesetting"/>
          <w:sz w:val="36"/>
          <w:szCs w:val="36"/>
          <w:lang w:val="fr-FR" w:eastAsia="zh-CN"/>
        </w:rPr>
        <w:t xml:space="preserve"> </w:t>
      </w:r>
    </w:p>
    <w:p w:rsidR="00745887" w:rsidRPr="007A7741" w:rsidRDefault="000F65B8" w:rsidP="00327E05">
      <w:pPr>
        <w:bidi/>
        <w:spacing w:after="240" w:line="360" w:lineRule="exact"/>
        <w:ind w:left="567"/>
        <w:rPr>
          <w:rFonts w:ascii="Arabic Typesetting" w:eastAsia="SimSun" w:hAnsi="Arabic Typesetting" w:cs="Arabic Typesetting"/>
          <w:sz w:val="36"/>
          <w:szCs w:val="36"/>
          <w:lang w:val="fr-FR" w:eastAsia="zh-CN"/>
        </w:rPr>
      </w:pPr>
      <w:r w:rsidRPr="007A7741">
        <w:rPr>
          <w:rFonts w:ascii="Arabic Typesetting" w:eastAsia="SimSun" w:hAnsi="Arabic Typesetting" w:cs="Arabic Typesetting"/>
          <w:sz w:val="36"/>
          <w:szCs w:val="36"/>
          <w:rtl/>
          <w:lang w:val="fr-FR" w:eastAsia="zh-CN"/>
        </w:rPr>
        <w:t xml:space="preserve">فاكس: </w:t>
      </w:r>
      <w:r w:rsidRPr="007A7741">
        <w:rPr>
          <w:rFonts w:ascii="Arabic Typesetting" w:eastAsia="Arial" w:hAnsi="Arabic Typesetting" w:cs="Arabic Typesetting"/>
          <w:sz w:val="36"/>
          <w:szCs w:val="36"/>
        </w:rPr>
        <w:t>+41 (0) 22 338 81 20</w:t>
      </w:r>
    </w:p>
    <w:p w:rsidR="00745887" w:rsidRPr="005B13A7" w:rsidRDefault="00745887" w:rsidP="00327E05">
      <w:pPr>
        <w:bidi/>
        <w:spacing w:after="240" w:line="360" w:lineRule="exact"/>
        <w:ind w:left="567"/>
        <w:rPr>
          <w:rFonts w:ascii="Arabic Typesetting" w:eastAsia="SimSun" w:hAnsi="Arabic Typesetting" w:cs="Arabic Typesetting"/>
          <w:sz w:val="36"/>
          <w:szCs w:val="36"/>
          <w:lang w:val="fr-FR" w:eastAsia="zh-CN"/>
        </w:rPr>
      </w:pPr>
      <w:proofErr w:type="gramStart"/>
      <w:r w:rsidRPr="007A7741">
        <w:rPr>
          <w:rFonts w:ascii="Arabic Typesetting" w:eastAsia="SimSun" w:hAnsi="Arabic Typesetting" w:cs="Arabic Typesetting"/>
          <w:sz w:val="36"/>
          <w:szCs w:val="36"/>
          <w:rtl/>
          <w:lang w:val="fr-FR" w:eastAsia="zh-CN"/>
        </w:rPr>
        <w:t>بريد</w:t>
      </w:r>
      <w:proofErr w:type="gramEnd"/>
      <w:r w:rsidRPr="007A7741">
        <w:rPr>
          <w:rFonts w:ascii="Arabic Typesetting" w:eastAsia="SimSun" w:hAnsi="Arabic Typesetting" w:cs="Arabic Typesetting"/>
          <w:sz w:val="36"/>
          <w:szCs w:val="36"/>
          <w:rtl/>
          <w:lang w:val="fr-FR" w:eastAsia="zh-CN"/>
        </w:rPr>
        <w:t xml:space="preserve"> إلكتروني:</w:t>
      </w:r>
      <w:r w:rsidR="001665EA" w:rsidRPr="007A7741">
        <w:rPr>
          <w:rFonts w:ascii="Arabic Typesetting" w:eastAsia="SimSun" w:hAnsi="Arabic Typesetting" w:cs="Arabic Typesetting"/>
          <w:sz w:val="36"/>
          <w:szCs w:val="36"/>
          <w:rtl/>
          <w:lang w:val="fr-FR" w:eastAsia="zh-CN"/>
        </w:rPr>
        <w:t xml:space="preserve"> </w:t>
      </w:r>
      <w:r w:rsidRPr="005B13A7">
        <w:rPr>
          <w:rFonts w:ascii="Arabic Typesetting" w:eastAsia="SimSun" w:hAnsi="Arabic Typesetting" w:cs="Arabic Typesetting"/>
          <w:sz w:val="36"/>
          <w:szCs w:val="36"/>
          <w:lang w:val="fr-FR" w:eastAsia="zh-CN"/>
        </w:rPr>
        <w:t xml:space="preserve"> </w:t>
      </w:r>
      <w:hyperlink r:id="rId28" w:history="1">
        <w:r w:rsidRPr="007A7741">
          <w:rPr>
            <w:rStyle w:val="Hyperlink"/>
            <w:rFonts w:ascii="Arabic Typesetting" w:eastAsia="SimSun" w:hAnsi="Arabic Typesetting" w:cs="Arabic Typesetting"/>
            <w:sz w:val="36"/>
            <w:szCs w:val="36"/>
            <w:lang w:val="fr-FR" w:eastAsia="zh-CN"/>
          </w:rPr>
          <w:t>grtkf@wipo.int</w:t>
        </w:r>
      </w:hyperlink>
      <w:r w:rsidRPr="007A7741">
        <w:rPr>
          <w:rFonts w:ascii="Arabic Typesetting" w:eastAsia="SimSun" w:hAnsi="Arabic Typesetting" w:cs="Arabic Typesetting"/>
          <w:sz w:val="36"/>
          <w:szCs w:val="36"/>
          <w:rtl/>
          <w:lang w:val="fr-FR" w:eastAsia="zh-CN"/>
        </w:rPr>
        <w:t xml:space="preserve"> </w:t>
      </w:r>
      <w:r w:rsidRPr="005B13A7">
        <w:rPr>
          <w:rFonts w:ascii="Arabic Typesetting" w:eastAsia="SimSun" w:hAnsi="Arabic Typesetting" w:cs="Arabic Typesetting"/>
          <w:sz w:val="36"/>
          <w:szCs w:val="36"/>
          <w:lang w:val="fr-FR" w:eastAsia="zh-CN"/>
        </w:rPr>
        <w:t xml:space="preserve"> </w:t>
      </w:r>
    </w:p>
    <w:p w:rsidR="00AE3E24" w:rsidRPr="007A7741" w:rsidRDefault="00AE3E24" w:rsidP="00327E05">
      <w:pPr>
        <w:bidi/>
        <w:spacing w:after="240" w:line="360" w:lineRule="exact"/>
        <w:rPr>
          <w:rFonts w:ascii="Arabic Typesetting" w:eastAsia="SimSun" w:hAnsi="Arabic Typesetting" w:cs="Arabic Typesetting"/>
          <w:sz w:val="36"/>
          <w:szCs w:val="36"/>
          <w:lang w:val="fr-FR" w:eastAsia="zh-CN"/>
        </w:rPr>
      </w:pPr>
      <w:r w:rsidRPr="007A7741">
        <w:rPr>
          <w:rFonts w:ascii="Arabic Typesetting" w:eastAsia="SimSun" w:hAnsi="Arabic Typesetting" w:cs="Arabic Typesetting"/>
          <w:sz w:val="36"/>
          <w:szCs w:val="36"/>
          <w:u w:val="single"/>
          <w:rtl/>
          <w:lang w:val="fr-FR" w:eastAsia="zh-CN"/>
        </w:rPr>
        <w:t>بخصوص:</w:t>
      </w:r>
      <w:r w:rsidR="00745887" w:rsidRPr="007A7741">
        <w:rPr>
          <w:rFonts w:ascii="Arabic Typesetting" w:eastAsia="SimSun" w:hAnsi="Arabic Typesetting" w:cs="Arabic Typesetting"/>
          <w:sz w:val="36"/>
          <w:szCs w:val="36"/>
          <w:u w:val="single"/>
          <w:rtl/>
          <w:lang w:val="fr-FR" w:eastAsia="zh-CN"/>
        </w:rPr>
        <w:t xml:space="preserve"> </w:t>
      </w:r>
      <w:r w:rsidRPr="007A7741">
        <w:rPr>
          <w:rFonts w:ascii="Arabic Typesetting" w:eastAsia="SimSun" w:hAnsi="Arabic Typesetting" w:cs="Arabic Typesetting"/>
          <w:sz w:val="36"/>
          <w:szCs w:val="36"/>
          <w:u w:val="single"/>
          <w:rtl/>
          <w:lang w:val="fr-FR" w:eastAsia="zh-CN"/>
        </w:rPr>
        <w:t xml:space="preserve">طلب اعتماد بصفة مراقب في الدورات المقبلة للجنة </w:t>
      </w:r>
      <w:r w:rsidR="002B5E66">
        <w:rPr>
          <w:rFonts w:ascii="Arabic Typesetting" w:eastAsia="SimSun" w:hAnsi="Arabic Typesetting" w:cs="Arabic Typesetting" w:hint="cs"/>
          <w:sz w:val="36"/>
          <w:szCs w:val="36"/>
          <w:rtl/>
          <w:lang w:val="fr-FR" w:eastAsia="zh-CN"/>
        </w:rPr>
        <w:t>الويبو</w:t>
      </w:r>
      <w:r w:rsidR="002B5E66" w:rsidRPr="007A7741">
        <w:rPr>
          <w:rFonts w:ascii="Arabic Typesetting" w:eastAsia="SimSun" w:hAnsi="Arabic Typesetting" w:cs="Arabic Typesetting"/>
          <w:sz w:val="36"/>
          <w:szCs w:val="36"/>
          <w:u w:val="single"/>
          <w:rtl/>
          <w:lang w:val="fr-FR" w:eastAsia="zh-CN"/>
        </w:rPr>
        <w:t xml:space="preserve"> </w:t>
      </w:r>
      <w:r w:rsidRPr="007A7741">
        <w:rPr>
          <w:rFonts w:ascii="Arabic Typesetting" w:eastAsia="SimSun" w:hAnsi="Arabic Typesetting" w:cs="Arabic Typesetting"/>
          <w:sz w:val="36"/>
          <w:szCs w:val="36"/>
          <w:u w:val="single"/>
          <w:rtl/>
          <w:lang w:val="fr-FR" w:eastAsia="zh-CN"/>
        </w:rPr>
        <w:t>الحكومية الدولية المعنية بالملكية الفكرية والموارد الوراثية والمعارف التقليدية والفولكلور</w:t>
      </w:r>
      <w:r w:rsidRPr="007A7741">
        <w:rPr>
          <w:rFonts w:ascii="Arabic Typesetting" w:eastAsia="SimSun" w:hAnsi="Arabic Typesetting" w:cs="Arabic Typesetting"/>
          <w:sz w:val="36"/>
          <w:szCs w:val="36"/>
          <w:u w:val="single"/>
          <w:lang w:val="fr-FR" w:eastAsia="zh-CN"/>
        </w:rPr>
        <w:t xml:space="preserve"> </w:t>
      </w:r>
    </w:p>
    <w:p w:rsidR="00FC3EDD" w:rsidRPr="007A7741" w:rsidRDefault="004305C3" w:rsidP="00327E05">
      <w:pPr>
        <w:bidi/>
        <w:spacing w:after="240" w:line="360" w:lineRule="exact"/>
        <w:rPr>
          <w:rFonts w:ascii="Arabic Typesetting" w:eastAsia="SimSun" w:hAnsi="Arabic Typesetting" w:cs="Arabic Typesetting"/>
          <w:sz w:val="36"/>
          <w:szCs w:val="36"/>
          <w:rtl/>
          <w:lang w:val="fr-FR" w:eastAsia="zh-CN"/>
        </w:rPr>
      </w:pPr>
      <w:proofErr w:type="gramStart"/>
      <w:r>
        <w:rPr>
          <w:rFonts w:ascii="Arabic Typesetting" w:eastAsia="SimSun" w:hAnsi="Arabic Typesetting" w:cs="Arabic Typesetting" w:hint="cs"/>
          <w:sz w:val="36"/>
          <w:szCs w:val="36"/>
          <w:rtl/>
          <w:lang w:val="fr-FR" w:eastAsia="zh-CN"/>
        </w:rPr>
        <w:t>إلى</w:t>
      </w:r>
      <w:proofErr w:type="gramEnd"/>
      <w:r w:rsidRPr="007A7741">
        <w:rPr>
          <w:rFonts w:ascii="Arabic Typesetting" w:eastAsia="SimSun" w:hAnsi="Arabic Typesetting" w:cs="Arabic Typesetting"/>
          <w:sz w:val="36"/>
          <w:szCs w:val="36"/>
          <w:rtl/>
          <w:lang w:val="fr-FR" w:eastAsia="zh-CN"/>
        </w:rPr>
        <w:t xml:space="preserve"> </w:t>
      </w:r>
      <w:r w:rsidR="00AE3E24" w:rsidRPr="007A7741">
        <w:rPr>
          <w:rFonts w:ascii="Arabic Typesetting" w:eastAsia="SimSun" w:hAnsi="Arabic Typesetting" w:cs="Arabic Typesetting"/>
          <w:sz w:val="36"/>
          <w:szCs w:val="36"/>
          <w:rtl/>
          <w:lang w:val="fr-FR" w:eastAsia="zh-CN"/>
        </w:rPr>
        <w:t>شعبة المعارف التقليدية،</w:t>
      </w:r>
    </w:p>
    <w:p w:rsidR="00AE3E24" w:rsidRPr="007A7741" w:rsidRDefault="00AE3E24" w:rsidP="00327E05">
      <w:pPr>
        <w:bidi/>
        <w:spacing w:after="240" w:line="360" w:lineRule="exact"/>
        <w:rPr>
          <w:rFonts w:ascii="Arabic Typesetting" w:eastAsia="SimSun" w:hAnsi="Arabic Typesetting" w:cs="Arabic Typesetting"/>
          <w:sz w:val="36"/>
          <w:szCs w:val="36"/>
          <w:lang w:val="fr-FR" w:eastAsia="zh-CN"/>
        </w:rPr>
      </w:pPr>
      <w:r w:rsidRPr="007A7741">
        <w:rPr>
          <w:rFonts w:ascii="Arabic Typesetting" w:eastAsia="SimSun" w:hAnsi="Arabic Typesetting" w:cs="Arabic Typesetting"/>
          <w:sz w:val="36"/>
          <w:szCs w:val="36"/>
          <w:rtl/>
          <w:lang w:val="fr-FR" w:eastAsia="zh-CN"/>
        </w:rPr>
        <w:t xml:space="preserve"> تحية طيبة </w:t>
      </w:r>
      <w:proofErr w:type="gramStart"/>
      <w:r w:rsidRPr="007A7741">
        <w:rPr>
          <w:rFonts w:ascii="Arabic Typesetting" w:eastAsia="SimSun" w:hAnsi="Arabic Typesetting" w:cs="Arabic Typesetting"/>
          <w:sz w:val="36"/>
          <w:szCs w:val="36"/>
          <w:rtl/>
          <w:lang w:val="fr-FR" w:eastAsia="zh-CN"/>
        </w:rPr>
        <w:t>وبعد</w:t>
      </w:r>
      <w:proofErr w:type="gramEnd"/>
      <w:r w:rsidRPr="007A7741">
        <w:rPr>
          <w:rFonts w:ascii="Arabic Typesetting" w:eastAsia="SimSun" w:hAnsi="Arabic Typesetting" w:cs="Arabic Typesetting"/>
          <w:sz w:val="36"/>
          <w:szCs w:val="36"/>
          <w:rtl/>
          <w:lang w:val="fr-FR" w:eastAsia="zh-CN"/>
        </w:rPr>
        <w:t>،</w:t>
      </w:r>
    </w:p>
    <w:p w:rsidR="00AE3E24" w:rsidRPr="007A7741" w:rsidRDefault="00AE3E24" w:rsidP="00327E05">
      <w:pPr>
        <w:bidi/>
        <w:spacing w:after="240" w:line="360" w:lineRule="exact"/>
        <w:rPr>
          <w:rFonts w:ascii="Arabic Typesetting" w:eastAsia="SimSun" w:hAnsi="Arabic Typesetting" w:cs="Arabic Typesetting"/>
          <w:sz w:val="36"/>
          <w:szCs w:val="36"/>
          <w:lang w:val="fr-FR" w:eastAsia="zh-CN"/>
        </w:rPr>
      </w:pPr>
      <w:r w:rsidRPr="007A7741">
        <w:rPr>
          <w:rFonts w:ascii="Arabic Typesetting" w:eastAsia="SimSun" w:hAnsi="Arabic Typesetting" w:cs="Arabic Typesetting"/>
          <w:sz w:val="36"/>
          <w:szCs w:val="36"/>
          <w:rtl/>
          <w:lang w:val="fr-FR" w:eastAsia="zh-CN"/>
        </w:rPr>
        <w:t xml:space="preserve">أكتب لكم لأعبر عن رغبة منظمتي في المشاركة بصفة مراقب مؤقت في دورات لجنة </w:t>
      </w:r>
      <w:r w:rsidR="002B5E66">
        <w:rPr>
          <w:rFonts w:ascii="Arabic Typesetting" w:eastAsia="SimSun" w:hAnsi="Arabic Typesetting" w:cs="Arabic Typesetting" w:hint="cs"/>
          <w:sz w:val="36"/>
          <w:szCs w:val="36"/>
          <w:rtl/>
          <w:lang w:val="fr-FR" w:eastAsia="zh-CN"/>
        </w:rPr>
        <w:t>الويبو</w:t>
      </w:r>
      <w:r w:rsidR="002B5E66" w:rsidRPr="007A7741">
        <w:rPr>
          <w:rFonts w:ascii="Arabic Typesetting" w:eastAsia="SimSun" w:hAnsi="Arabic Typesetting" w:cs="Arabic Typesetting"/>
          <w:sz w:val="36"/>
          <w:szCs w:val="36"/>
          <w:rtl/>
          <w:lang w:val="fr-FR" w:eastAsia="zh-CN"/>
        </w:rPr>
        <w:t xml:space="preserve"> </w:t>
      </w:r>
      <w:r w:rsidRPr="007A7741">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sidR="00745887" w:rsidRPr="007A7741">
        <w:rPr>
          <w:rFonts w:ascii="Arabic Typesetting" w:eastAsia="SimSun" w:hAnsi="Arabic Typesetting" w:cs="Arabic Typesetting"/>
          <w:sz w:val="36"/>
          <w:szCs w:val="36"/>
          <w:rtl/>
          <w:lang w:val="fr-FR" w:eastAsia="zh-CN"/>
        </w:rPr>
        <w:t xml:space="preserve"> </w:t>
      </w:r>
      <w:r w:rsidRPr="007A7741">
        <w:rPr>
          <w:rFonts w:ascii="Arabic Typesetting" w:eastAsia="SimSun" w:hAnsi="Arabic Typesetting" w:cs="Arabic Typesetting"/>
          <w:sz w:val="36"/>
          <w:szCs w:val="36"/>
          <w:rtl/>
          <w:lang w:val="fr-FR" w:eastAsia="zh-CN"/>
        </w:rPr>
        <w:t xml:space="preserve">وتجدون مرفقًا </w:t>
      </w:r>
      <w:proofErr w:type="gramStart"/>
      <w:r w:rsidRPr="007A7741">
        <w:rPr>
          <w:rFonts w:ascii="Arabic Typesetting" w:eastAsia="SimSun" w:hAnsi="Arabic Typesetting" w:cs="Arabic Typesetting"/>
          <w:sz w:val="36"/>
          <w:szCs w:val="36"/>
          <w:rtl/>
          <w:lang w:val="fr-FR" w:eastAsia="zh-CN"/>
        </w:rPr>
        <w:t>طلبنا</w:t>
      </w:r>
      <w:proofErr w:type="gramEnd"/>
      <w:r w:rsidRPr="007A7741">
        <w:rPr>
          <w:rFonts w:ascii="Arabic Typesetting" w:eastAsia="SimSun" w:hAnsi="Arabic Typesetting" w:cs="Arabic Typesetting"/>
          <w:sz w:val="36"/>
          <w:szCs w:val="36"/>
          <w:rtl/>
          <w:lang w:val="fr-FR" w:eastAsia="zh-CN"/>
        </w:rPr>
        <w:t xml:space="preserve"> لنظر اللجنة</w:t>
      </w:r>
      <w:r w:rsidRPr="007A7741">
        <w:rPr>
          <w:rFonts w:ascii="Arabic Typesetting" w:eastAsia="SimSun" w:hAnsi="Arabic Typesetting" w:cs="Arabic Typesetting"/>
          <w:sz w:val="36"/>
          <w:szCs w:val="36"/>
          <w:lang w:val="fr-FR" w:eastAsia="zh-CN"/>
        </w:rPr>
        <w:t>.</w:t>
      </w:r>
    </w:p>
    <w:p w:rsidR="00AE3E24" w:rsidRPr="007A7741"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7A7741">
        <w:rPr>
          <w:rFonts w:ascii="Arabic Typesetting" w:eastAsia="SimSun" w:hAnsi="Arabic Typesetting" w:cs="Arabic Typesetting"/>
          <w:sz w:val="36"/>
          <w:szCs w:val="36"/>
          <w:rtl/>
          <w:lang w:val="fr-FR" w:eastAsia="zh-CN"/>
        </w:rPr>
        <w:t>رجاءً</w:t>
      </w:r>
      <w:proofErr w:type="gramEnd"/>
      <w:r w:rsidRPr="007A7741">
        <w:rPr>
          <w:rFonts w:ascii="Arabic Typesetting" w:eastAsia="SimSun" w:hAnsi="Arabic Typesetting" w:cs="Arabic Typesetting"/>
          <w:sz w:val="36"/>
          <w:szCs w:val="36"/>
          <w:rtl/>
          <w:lang w:val="fr-FR" w:eastAsia="zh-CN"/>
        </w:rPr>
        <w:t xml:space="preserve"> لا تترددوا في الاتصال بنا إذا احتجتم أي معلومات إضافية</w:t>
      </w:r>
      <w:r w:rsidRPr="007A7741">
        <w:rPr>
          <w:rFonts w:ascii="Arabic Typesetting" w:eastAsia="SimSun" w:hAnsi="Arabic Typesetting" w:cs="Arabic Typesetting"/>
          <w:sz w:val="36"/>
          <w:szCs w:val="36"/>
          <w:lang w:val="fr-FR" w:eastAsia="zh-CN"/>
        </w:rPr>
        <w:t>.</w:t>
      </w:r>
    </w:p>
    <w:p w:rsidR="00AE3E24" w:rsidRPr="007A7741" w:rsidRDefault="00AE3E24" w:rsidP="00327E05">
      <w:pPr>
        <w:bidi/>
        <w:spacing w:after="240" w:line="360" w:lineRule="exact"/>
        <w:rPr>
          <w:rFonts w:ascii="Arabic Typesetting" w:eastAsia="SimSun" w:hAnsi="Arabic Typesetting" w:cs="Arabic Typesetting"/>
          <w:sz w:val="36"/>
          <w:szCs w:val="36"/>
          <w:lang w:val="fr-FR" w:eastAsia="zh-CN"/>
        </w:rPr>
      </w:pPr>
      <w:r w:rsidRPr="007A7741">
        <w:rPr>
          <w:rFonts w:ascii="Arabic Typesetting" w:eastAsia="SimSun" w:hAnsi="Arabic Typesetting" w:cs="Arabic Typesetting"/>
          <w:sz w:val="36"/>
          <w:szCs w:val="36"/>
          <w:rtl/>
          <w:lang w:val="fr-FR" w:eastAsia="zh-CN"/>
        </w:rPr>
        <w:t>وتفضلوا بقبول فائق الاحترام</w:t>
      </w:r>
      <w:r w:rsidR="00924C92">
        <w:rPr>
          <w:rFonts w:ascii="Arabic Typesetting" w:eastAsia="SimSun" w:hAnsi="Arabic Typesetting" w:cs="Arabic Typesetting" w:hint="cs"/>
          <w:sz w:val="36"/>
          <w:szCs w:val="36"/>
          <w:rtl/>
          <w:lang w:val="fr-FR" w:eastAsia="zh-CN"/>
        </w:rPr>
        <w:t xml:space="preserve"> </w:t>
      </w:r>
      <w:proofErr w:type="gramStart"/>
      <w:r w:rsidR="00924C92">
        <w:rPr>
          <w:rFonts w:ascii="Arabic Typesetting" w:eastAsia="SimSun" w:hAnsi="Arabic Typesetting" w:cs="Arabic Typesetting" w:hint="cs"/>
          <w:sz w:val="36"/>
          <w:szCs w:val="36"/>
          <w:rtl/>
          <w:lang w:val="fr-FR" w:eastAsia="zh-CN"/>
        </w:rPr>
        <w:t>والتقدير</w:t>
      </w:r>
      <w:proofErr w:type="gramEnd"/>
      <w:r w:rsidRPr="007A7741">
        <w:rPr>
          <w:rFonts w:ascii="Arabic Typesetting" w:eastAsia="SimSun" w:hAnsi="Arabic Typesetting" w:cs="Arabic Typesetting"/>
          <w:sz w:val="36"/>
          <w:szCs w:val="36"/>
          <w:rtl/>
          <w:lang w:val="fr-FR" w:eastAsia="zh-CN"/>
        </w:rPr>
        <w:t>،</w:t>
      </w:r>
    </w:p>
    <w:p w:rsidR="001665EA" w:rsidRPr="00327E05" w:rsidRDefault="001665EA" w:rsidP="001665EA">
      <w:pPr>
        <w:jc w:val="right"/>
        <w:rPr>
          <w:b/>
          <w:sz w:val="36"/>
          <w:szCs w:val="36"/>
        </w:rPr>
      </w:pPr>
      <w:r w:rsidRPr="00327E05">
        <w:rPr>
          <w:b/>
          <w:noProof/>
          <w:sz w:val="36"/>
          <w:szCs w:val="36"/>
        </w:rPr>
        <w:drawing>
          <wp:inline distT="0" distB="0" distL="0" distR="0" wp14:anchorId="7AB2DDC0" wp14:editId="3AF1F88D">
            <wp:extent cx="1331313" cy="1047964"/>
            <wp:effectExtent l="19050" t="0" r="2187" b="0"/>
            <wp:docPr id="2" name="Image 1" descr="C:\Documents and Settings\Administrateur\Bureau\SIGNATURE SUCOVEPO PRES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Bureau\SIGNATURE SUCOVEPO PRESIDENT.JPG"/>
                    <pic:cNvPicPr>
                      <a:picLocks noChangeAspect="1" noChangeArrowheads="1"/>
                    </pic:cNvPicPr>
                  </pic:nvPicPr>
                  <pic:blipFill>
                    <a:blip r:embed="rId29" cstate="print"/>
                    <a:srcRect/>
                    <a:stretch>
                      <a:fillRect/>
                    </a:stretch>
                  </pic:blipFill>
                  <pic:spPr bwMode="auto">
                    <a:xfrm>
                      <a:off x="0" y="0"/>
                      <a:ext cx="1334413" cy="1050404"/>
                    </a:xfrm>
                    <a:prstGeom prst="rect">
                      <a:avLst/>
                    </a:prstGeom>
                    <a:noFill/>
                    <a:ln w="9525">
                      <a:noFill/>
                      <a:miter lim="800000"/>
                      <a:headEnd/>
                      <a:tailEnd/>
                    </a:ln>
                  </pic:spPr>
                </pic:pic>
              </a:graphicData>
            </a:graphic>
          </wp:inline>
        </w:drawing>
      </w:r>
      <w:r w:rsidRPr="00327E05">
        <w:rPr>
          <w:b/>
          <w:sz w:val="36"/>
          <w:szCs w:val="36"/>
        </w:rPr>
        <w:t xml:space="preserve"> </w:t>
      </w:r>
      <w:r w:rsidRPr="00327E05">
        <w:rPr>
          <w:b/>
          <w:noProof/>
          <w:sz w:val="36"/>
          <w:szCs w:val="36"/>
        </w:rPr>
        <w:drawing>
          <wp:inline distT="0" distB="0" distL="0" distR="0" wp14:anchorId="019079E5" wp14:editId="1EA0E464">
            <wp:extent cx="924098" cy="883920"/>
            <wp:effectExtent l="19050" t="0" r="9352" b="0"/>
            <wp:docPr id="13" name="Image 1" descr="C:\Documents and Settings\Administrateur\Mes documents\cachet SUCOVE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Mes documents\cachet SUCOVEPO.jpg"/>
                    <pic:cNvPicPr>
                      <a:picLocks noChangeAspect="1" noChangeArrowheads="1"/>
                    </pic:cNvPicPr>
                  </pic:nvPicPr>
                  <pic:blipFill>
                    <a:blip r:embed="rId30" cstate="print"/>
                    <a:srcRect/>
                    <a:stretch>
                      <a:fillRect/>
                    </a:stretch>
                  </pic:blipFill>
                  <pic:spPr bwMode="auto">
                    <a:xfrm>
                      <a:off x="0" y="0"/>
                      <a:ext cx="931457" cy="890959"/>
                    </a:xfrm>
                    <a:prstGeom prst="rect">
                      <a:avLst/>
                    </a:prstGeom>
                    <a:noFill/>
                    <a:ln w="9525">
                      <a:noFill/>
                      <a:miter lim="800000"/>
                      <a:headEnd/>
                      <a:tailEnd/>
                    </a:ln>
                  </pic:spPr>
                </pic:pic>
              </a:graphicData>
            </a:graphic>
          </wp:inline>
        </w:drawing>
      </w:r>
    </w:p>
    <w:p w:rsidR="00AE3E24" w:rsidRPr="007A7741" w:rsidRDefault="00745887" w:rsidP="00327E05">
      <w:pPr>
        <w:bidi/>
        <w:spacing w:after="240" w:line="360" w:lineRule="exact"/>
        <w:rPr>
          <w:rFonts w:ascii="Arabic Typesetting" w:eastAsia="SimSun" w:hAnsi="Arabic Typesetting" w:cs="Arabic Typesetting"/>
          <w:sz w:val="36"/>
          <w:szCs w:val="36"/>
          <w:lang w:val="fr-FR" w:eastAsia="zh-CN"/>
        </w:rPr>
      </w:pPr>
      <w:r w:rsidRPr="007A7741">
        <w:rPr>
          <w:rFonts w:ascii="Arabic Typesetting" w:eastAsia="SimSun" w:hAnsi="Arabic Typesetting" w:cs="Arabic Typesetting"/>
          <w:sz w:val="36"/>
          <w:szCs w:val="36"/>
          <w:rtl/>
          <w:lang w:val="fr-FR" w:eastAsia="zh-CN"/>
        </w:rPr>
        <w:t xml:space="preserve"> </w:t>
      </w:r>
      <w:r w:rsidR="00AE3E24" w:rsidRPr="007A7741">
        <w:rPr>
          <w:rFonts w:ascii="Arabic Typesetting" w:eastAsia="SimSun" w:hAnsi="Arabic Typesetting" w:cs="Arabic Typesetting"/>
          <w:sz w:val="36"/>
          <w:szCs w:val="36"/>
          <w:rtl/>
          <w:lang w:val="fr-FR" w:eastAsia="zh-CN"/>
        </w:rPr>
        <w:t xml:space="preserve">أنطوان </w:t>
      </w:r>
      <w:proofErr w:type="spellStart"/>
      <w:r w:rsidR="00AE3E24" w:rsidRPr="007A7741">
        <w:rPr>
          <w:rFonts w:ascii="Arabic Typesetting" w:eastAsia="SimSun" w:hAnsi="Arabic Typesetting" w:cs="Arabic Typesetting"/>
          <w:sz w:val="36"/>
          <w:szCs w:val="36"/>
          <w:rtl/>
          <w:lang w:val="fr-FR" w:eastAsia="zh-CN"/>
        </w:rPr>
        <w:t>س</w:t>
      </w:r>
      <w:r w:rsidR="00A74B0E">
        <w:rPr>
          <w:rFonts w:ascii="Arabic Typesetting" w:eastAsia="SimSun" w:hAnsi="Arabic Typesetting" w:cs="Arabic Typesetting" w:hint="cs"/>
          <w:sz w:val="36"/>
          <w:szCs w:val="36"/>
          <w:rtl/>
          <w:lang w:val="fr-FR" w:eastAsia="zh-CN"/>
        </w:rPr>
        <w:t>.</w:t>
      </w:r>
      <w:r w:rsidR="00AE3E24" w:rsidRPr="007A7741">
        <w:rPr>
          <w:rFonts w:ascii="Arabic Typesetting" w:eastAsia="SimSun" w:hAnsi="Arabic Typesetting" w:cs="Arabic Typesetting"/>
          <w:sz w:val="36"/>
          <w:szCs w:val="36"/>
          <w:rtl/>
          <w:lang w:val="fr-FR" w:eastAsia="zh-CN"/>
        </w:rPr>
        <w:t>أ</w:t>
      </w:r>
      <w:proofErr w:type="spellEnd"/>
      <w:r w:rsidR="00A74B0E">
        <w:rPr>
          <w:rFonts w:ascii="Arabic Typesetting" w:eastAsia="SimSun" w:hAnsi="Arabic Typesetting" w:cs="Arabic Typesetting" w:hint="cs"/>
          <w:sz w:val="36"/>
          <w:szCs w:val="36"/>
          <w:rtl/>
          <w:lang w:val="fr-FR" w:eastAsia="zh-CN"/>
        </w:rPr>
        <w:t>.</w:t>
      </w:r>
      <w:r w:rsidR="00A74B0E" w:rsidRPr="007A7741">
        <w:rPr>
          <w:rFonts w:ascii="Arabic Typesetting" w:eastAsia="SimSun" w:hAnsi="Arabic Typesetting" w:cs="Arabic Typesetting"/>
          <w:sz w:val="36"/>
          <w:szCs w:val="36"/>
          <w:rtl/>
          <w:lang w:val="fr-FR" w:eastAsia="zh-CN"/>
        </w:rPr>
        <w:t xml:space="preserve"> </w:t>
      </w:r>
      <w:proofErr w:type="spellStart"/>
      <w:r w:rsidR="00AE3E24" w:rsidRPr="007A7741">
        <w:rPr>
          <w:rFonts w:ascii="Arabic Typesetting" w:eastAsia="SimSun" w:hAnsi="Arabic Typesetting" w:cs="Arabic Typesetting"/>
          <w:sz w:val="36"/>
          <w:szCs w:val="36"/>
          <w:rtl/>
          <w:lang w:val="fr-FR" w:eastAsia="zh-CN"/>
        </w:rPr>
        <w:t>بادونو</w:t>
      </w:r>
      <w:proofErr w:type="spellEnd"/>
    </w:p>
    <w:p w:rsidR="00AE3E24" w:rsidRPr="007A7741" w:rsidRDefault="00AE3E24" w:rsidP="00327E05">
      <w:pPr>
        <w:bidi/>
        <w:spacing w:after="240" w:line="360" w:lineRule="exact"/>
        <w:rPr>
          <w:rFonts w:ascii="Arabic Typesetting" w:eastAsia="SimSun" w:hAnsi="Arabic Typesetting" w:cs="Arabic Typesetting"/>
          <w:sz w:val="36"/>
          <w:szCs w:val="36"/>
          <w:lang w:val="fr-FR" w:eastAsia="zh-CN"/>
        </w:rPr>
      </w:pPr>
      <w:r w:rsidRPr="007A7741">
        <w:rPr>
          <w:rFonts w:ascii="Arabic Typesetting" w:eastAsia="SimSun" w:hAnsi="Arabic Typesetting" w:cs="Arabic Typesetting"/>
          <w:sz w:val="36"/>
          <w:szCs w:val="36"/>
          <w:lang w:val="fr-FR" w:eastAsia="zh-CN"/>
        </w:rPr>
        <w:t>__________________</w:t>
      </w:r>
    </w:p>
    <w:p w:rsidR="00AE3E24" w:rsidRDefault="001665EA" w:rsidP="00327E05">
      <w:pPr>
        <w:bidi/>
        <w:spacing w:after="240" w:line="360" w:lineRule="exact"/>
        <w:rPr>
          <w:rFonts w:ascii="Arabic Typesetting" w:eastAsia="SimSun" w:hAnsi="Arabic Typesetting" w:cs="Arabic Typesetting"/>
          <w:sz w:val="36"/>
          <w:szCs w:val="36"/>
          <w:rtl/>
          <w:lang w:val="fr-FR" w:eastAsia="zh-CN"/>
        </w:rPr>
      </w:pPr>
      <w:r w:rsidRPr="007A7741">
        <w:rPr>
          <w:rFonts w:ascii="Arabic Typesetting" w:eastAsia="SimSun" w:hAnsi="Arabic Typesetting" w:cs="Arabic Typesetting"/>
          <w:sz w:val="36"/>
          <w:szCs w:val="36"/>
          <w:rtl/>
          <w:lang w:val="fr-FR" w:eastAsia="zh-CN"/>
        </w:rPr>
        <w:t>(</w:t>
      </w:r>
      <w:r w:rsidR="00AE3E24" w:rsidRPr="007A7741">
        <w:rPr>
          <w:rFonts w:ascii="Arabic Typesetting" w:eastAsia="SimSun" w:hAnsi="Arabic Typesetting" w:cs="Arabic Typesetting"/>
          <w:sz w:val="36"/>
          <w:szCs w:val="36"/>
          <w:rtl/>
          <w:lang w:val="fr-FR" w:eastAsia="zh-CN"/>
        </w:rPr>
        <w:t xml:space="preserve">اسم الممثل </w:t>
      </w:r>
      <w:proofErr w:type="gramStart"/>
      <w:r w:rsidR="00AE3E24" w:rsidRPr="007A7741">
        <w:rPr>
          <w:rFonts w:ascii="Arabic Typesetting" w:eastAsia="SimSun" w:hAnsi="Arabic Typesetting" w:cs="Arabic Typesetting"/>
          <w:sz w:val="36"/>
          <w:szCs w:val="36"/>
          <w:rtl/>
          <w:lang w:val="fr-FR" w:eastAsia="zh-CN"/>
        </w:rPr>
        <w:t>وتوقيعه</w:t>
      </w:r>
      <w:proofErr w:type="gramEnd"/>
      <w:r w:rsidRPr="007A7741">
        <w:rPr>
          <w:rFonts w:ascii="Arabic Typesetting" w:eastAsia="SimSun" w:hAnsi="Arabic Typesetting" w:cs="Arabic Typesetting"/>
          <w:sz w:val="36"/>
          <w:szCs w:val="36"/>
          <w:rtl/>
          <w:lang w:val="fr-FR" w:eastAsia="zh-CN"/>
        </w:rPr>
        <w:t>)</w:t>
      </w:r>
    </w:p>
    <w:p w:rsidR="007A7741" w:rsidRDefault="007A7741" w:rsidP="007A7741">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br w:type="page"/>
      </w:r>
    </w:p>
    <w:p w:rsidR="00AE3E24" w:rsidRPr="005B13A7" w:rsidRDefault="00AE3E24" w:rsidP="00327E05">
      <w:pPr>
        <w:bidi/>
        <w:spacing w:after="240" w:line="360" w:lineRule="exact"/>
        <w:rPr>
          <w:rFonts w:ascii="Arabic Typesetting" w:eastAsia="SimSun" w:hAnsi="Arabic Typesetting" w:cs="Arabic Typesetting"/>
          <w:sz w:val="36"/>
          <w:szCs w:val="36"/>
          <w:lang w:val="fr-FR" w:eastAsia="zh-CN"/>
        </w:rPr>
      </w:pPr>
      <w:r w:rsidRPr="0038747E">
        <w:rPr>
          <w:rFonts w:ascii="Arabic Typesetting" w:eastAsia="SimSun" w:hAnsi="Arabic Typesetting" w:cs="Arabic Typesetting"/>
          <w:sz w:val="36"/>
          <w:szCs w:val="36"/>
          <w:rtl/>
          <w:lang w:val="fr-FR" w:eastAsia="zh-CN"/>
        </w:rPr>
        <w:t xml:space="preserve">استمارة طلب اعتماد بصفة مراقب مؤقت إلى لجنة </w:t>
      </w:r>
      <w:r w:rsidR="002B5E66">
        <w:rPr>
          <w:rFonts w:ascii="Arabic Typesetting" w:eastAsia="SimSun" w:hAnsi="Arabic Typesetting" w:cs="Arabic Typesetting" w:hint="cs"/>
          <w:sz w:val="36"/>
          <w:szCs w:val="36"/>
          <w:rtl/>
          <w:lang w:val="fr-FR" w:eastAsia="zh-CN"/>
        </w:rPr>
        <w:t>الويبو</w:t>
      </w:r>
      <w:r w:rsidR="002B5E66" w:rsidRPr="0038747E">
        <w:rPr>
          <w:rFonts w:ascii="Arabic Typesetting" w:eastAsia="SimSun" w:hAnsi="Arabic Typesetting" w:cs="Arabic Typesetting"/>
          <w:sz w:val="36"/>
          <w:szCs w:val="36"/>
          <w:rtl/>
          <w:lang w:val="fr-FR" w:eastAsia="zh-CN"/>
        </w:rPr>
        <w:t xml:space="preserve"> </w:t>
      </w:r>
      <w:r w:rsidRPr="0038747E">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sidR="000F65B8" w:rsidRPr="00327E05">
        <w:rPr>
          <w:rStyle w:val="FootnoteReference"/>
          <w:rFonts w:eastAsia="SimSun"/>
          <w:sz w:val="36"/>
          <w:szCs w:val="36"/>
          <w:lang w:val="fr-FR" w:eastAsia="zh-CN"/>
        </w:rPr>
        <w:footnoteReference w:id="9"/>
      </w:r>
      <w:r w:rsidR="000F65B8" w:rsidRPr="0038747E">
        <w:rPr>
          <w:rFonts w:ascii="Arabic Typesetting" w:eastAsia="SimSun" w:hAnsi="Arabic Typesetting" w:cs="Arabic Typesetting"/>
          <w:sz w:val="36"/>
          <w:szCs w:val="36"/>
          <w:vertAlign w:val="superscript"/>
          <w:rtl/>
          <w:lang w:val="fr-FR" w:eastAsia="zh-CN"/>
        </w:rPr>
        <w:t xml:space="preserve">، </w:t>
      </w:r>
      <w:r w:rsidR="000F65B8" w:rsidRPr="00327E05">
        <w:rPr>
          <w:rStyle w:val="FootnoteReference"/>
          <w:rFonts w:eastAsia="SimSun"/>
          <w:sz w:val="36"/>
          <w:szCs w:val="36"/>
          <w:rtl/>
          <w:lang w:val="fr-FR" w:eastAsia="zh-CN"/>
        </w:rPr>
        <w:footnoteReference w:id="10"/>
      </w:r>
      <w:r w:rsidRPr="005B13A7">
        <w:rPr>
          <w:rFonts w:ascii="Arabic Typesetting" w:eastAsia="SimSun" w:hAnsi="Arabic Typesetting" w:cs="Arabic Typesetting"/>
          <w:sz w:val="36"/>
          <w:szCs w:val="36"/>
          <w:lang w:val="fr-FR" w:eastAsia="zh-CN"/>
        </w:rPr>
        <w:t xml:space="preserve"> </w:t>
      </w:r>
    </w:p>
    <w:p w:rsidR="00AE3E24" w:rsidRPr="0038747E" w:rsidRDefault="00AE3E24" w:rsidP="00327E05">
      <w:pPr>
        <w:pStyle w:val="Heading1AR"/>
        <w:spacing w:line="360" w:lineRule="exact"/>
        <w:rPr>
          <w:rFonts w:eastAsia="SimSun"/>
          <w:lang w:val="fr-FR" w:eastAsia="zh-CN"/>
        </w:rPr>
      </w:pPr>
      <w:proofErr w:type="gramStart"/>
      <w:r w:rsidRPr="0038747E">
        <w:rPr>
          <w:rFonts w:eastAsia="SimSun"/>
          <w:rtl/>
          <w:lang w:val="fr-FR" w:eastAsia="zh-CN"/>
        </w:rPr>
        <w:t>تفاصيل</w:t>
      </w:r>
      <w:proofErr w:type="gramEnd"/>
      <w:r w:rsidRPr="0038747E">
        <w:rPr>
          <w:rFonts w:eastAsia="SimSun"/>
          <w:rtl/>
          <w:lang w:val="fr-FR" w:eastAsia="zh-CN"/>
        </w:rPr>
        <w:t xml:space="preserve"> المنظمة الطالبة</w:t>
      </w:r>
    </w:p>
    <w:p w:rsidR="00AE3E24" w:rsidRPr="0038747E"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38747E">
        <w:rPr>
          <w:rFonts w:ascii="Arabic Typesetting" w:eastAsia="SimSun" w:hAnsi="Arabic Typesetting" w:cs="Arabic Typesetting"/>
          <w:sz w:val="36"/>
          <w:szCs w:val="36"/>
          <w:u w:val="single"/>
          <w:rtl/>
          <w:lang w:val="fr-FR" w:eastAsia="zh-CN"/>
        </w:rPr>
        <w:t xml:space="preserve">الاسم </w:t>
      </w:r>
      <w:proofErr w:type="gramStart"/>
      <w:r w:rsidRPr="0038747E">
        <w:rPr>
          <w:rFonts w:ascii="Arabic Typesetting" w:eastAsia="SimSun" w:hAnsi="Arabic Typesetting" w:cs="Arabic Typesetting"/>
          <w:sz w:val="36"/>
          <w:szCs w:val="36"/>
          <w:u w:val="single"/>
          <w:rtl/>
          <w:lang w:val="fr-FR" w:eastAsia="zh-CN"/>
        </w:rPr>
        <w:t>الكامل</w:t>
      </w:r>
      <w:proofErr w:type="gramEnd"/>
      <w:r w:rsidRPr="0038747E">
        <w:rPr>
          <w:rFonts w:ascii="Arabic Typesetting" w:eastAsia="SimSun" w:hAnsi="Arabic Typesetting" w:cs="Arabic Typesetting"/>
          <w:sz w:val="36"/>
          <w:szCs w:val="36"/>
          <w:u w:val="single"/>
          <w:rtl/>
          <w:lang w:val="fr-FR" w:eastAsia="zh-CN"/>
        </w:rPr>
        <w:t xml:space="preserve"> للمنظمة</w:t>
      </w:r>
      <w:r w:rsidRPr="0038747E">
        <w:rPr>
          <w:rFonts w:ascii="Arabic Typesetting" w:eastAsia="SimSun" w:hAnsi="Arabic Typesetting" w:cs="Arabic Typesetting"/>
          <w:sz w:val="36"/>
          <w:szCs w:val="36"/>
          <w:u w:val="single"/>
          <w:lang w:val="fr-FR" w:eastAsia="zh-CN"/>
        </w:rPr>
        <w:t>:</w:t>
      </w:r>
    </w:p>
    <w:p w:rsidR="00AE3E24" w:rsidRPr="0038747E" w:rsidRDefault="00AE3E24" w:rsidP="00327E05">
      <w:pPr>
        <w:bidi/>
        <w:spacing w:after="240" w:line="360" w:lineRule="exact"/>
        <w:rPr>
          <w:rFonts w:ascii="Arabic Typesetting" w:eastAsia="SimSun" w:hAnsi="Arabic Typesetting" w:cs="Arabic Typesetting"/>
          <w:sz w:val="36"/>
          <w:szCs w:val="36"/>
          <w:lang w:val="fr-FR" w:eastAsia="zh-CN"/>
        </w:rPr>
      </w:pPr>
      <w:r w:rsidRPr="0038747E">
        <w:rPr>
          <w:rFonts w:ascii="Arabic Typesetting" w:eastAsia="SimSun" w:hAnsi="Arabic Typesetting" w:cs="Arabic Typesetting"/>
          <w:sz w:val="36"/>
          <w:szCs w:val="36"/>
          <w:rtl/>
          <w:lang w:val="fr-FR" w:eastAsia="zh-CN"/>
        </w:rPr>
        <w:t xml:space="preserve">منظمة تتبع أديرة </w:t>
      </w:r>
      <w:proofErr w:type="spellStart"/>
      <w:r w:rsidRPr="0038747E">
        <w:rPr>
          <w:rFonts w:ascii="Arabic Typesetting" w:eastAsia="SimSun" w:hAnsi="Arabic Typesetting" w:cs="Arabic Typesetting"/>
          <w:sz w:val="36"/>
          <w:szCs w:val="36"/>
          <w:rtl/>
          <w:lang w:val="fr-FR" w:eastAsia="zh-CN"/>
        </w:rPr>
        <w:t>الفودون</w:t>
      </w:r>
      <w:proofErr w:type="spellEnd"/>
      <w:r w:rsidRPr="0038747E">
        <w:rPr>
          <w:rFonts w:ascii="Arabic Typesetting" w:eastAsia="SimSun" w:hAnsi="Arabic Typesetting" w:cs="Arabic Typesetting"/>
          <w:sz w:val="36"/>
          <w:szCs w:val="36"/>
          <w:rtl/>
          <w:lang w:val="fr-FR" w:eastAsia="zh-CN"/>
        </w:rPr>
        <w:t xml:space="preserve"> والحفاظ على التراث الغامض</w:t>
      </w:r>
      <w:r w:rsidRPr="0038747E">
        <w:rPr>
          <w:rFonts w:ascii="Arabic Typesetting" w:eastAsia="SimSun" w:hAnsi="Arabic Typesetting" w:cs="Arabic Typesetting"/>
          <w:sz w:val="36"/>
          <w:szCs w:val="36"/>
          <w:lang w:val="fr-FR" w:eastAsia="zh-CN"/>
        </w:rPr>
        <w:t xml:space="preserve"> (SUCOVEPO)</w:t>
      </w:r>
    </w:p>
    <w:p w:rsidR="00AE3E24" w:rsidRPr="005B13A7" w:rsidRDefault="00AE3E24" w:rsidP="00327E05">
      <w:pPr>
        <w:bidi/>
        <w:spacing w:after="240" w:line="360" w:lineRule="exact"/>
        <w:rPr>
          <w:rFonts w:ascii="Arabic Typesetting" w:eastAsia="SimSun" w:hAnsi="Arabic Typesetting" w:cs="Arabic Typesetting"/>
          <w:sz w:val="36"/>
          <w:szCs w:val="36"/>
          <w:u w:val="single"/>
          <w:lang w:val="fr-FR" w:eastAsia="zh-CN"/>
        </w:rPr>
      </w:pPr>
      <w:proofErr w:type="gramStart"/>
      <w:r w:rsidRPr="0038747E">
        <w:rPr>
          <w:rFonts w:ascii="Arabic Typesetting" w:eastAsia="SimSun" w:hAnsi="Arabic Typesetting" w:cs="Arabic Typesetting"/>
          <w:sz w:val="36"/>
          <w:szCs w:val="36"/>
          <w:u w:val="single"/>
          <w:rtl/>
          <w:lang w:val="fr-FR" w:eastAsia="zh-CN"/>
        </w:rPr>
        <w:t>وصف</w:t>
      </w:r>
      <w:proofErr w:type="gramEnd"/>
      <w:r w:rsidRPr="0038747E">
        <w:rPr>
          <w:rFonts w:ascii="Arabic Typesetting" w:eastAsia="SimSun" w:hAnsi="Arabic Typesetting" w:cs="Arabic Typesetting"/>
          <w:sz w:val="36"/>
          <w:szCs w:val="36"/>
          <w:u w:val="single"/>
          <w:rtl/>
          <w:lang w:val="fr-FR" w:eastAsia="zh-CN"/>
        </w:rPr>
        <w:t xml:space="preserve"> المنظمة (150 كلمة على الأكثر</w:t>
      </w:r>
      <w:r w:rsidR="004234BF" w:rsidRPr="0038747E">
        <w:rPr>
          <w:rFonts w:ascii="Arabic Typesetting" w:eastAsia="SimSun" w:hAnsi="Arabic Typesetting" w:cs="Arabic Typesetting"/>
          <w:sz w:val="36"/>
          <w:szCs w:val="36"/>
          <w:u w:val="single"/>
          <w:rtl/>
          <w:lang w:val="fr-FR" w:eastAsia="zh-CN"/>
        </w:rPr>
        <w:t>):</w:t>
      </w:r>
    </w:p>
    <w:p w:rsidR="00AE3E24" w:rsidRPr="0038747E" w:rsidRDefault="00AE3E24" w:rsidP="00327E05">
      <w:pPr>
        <w:bidi/>
        <w:spacing w:after="240" w:line="360" w:lineRule="exact"/>
        <w:rPr>
          <w:rFonts w:ascii="Arabic Typesetting" w:eastAsia="SimSun" w:hAnsi="Arabic Typesetting" w:cs="Arabic Typesetting"/>
          <w:sz w:val="36"/>
          <w:szCs w:val="36"/>
          <w:lang w:val="fr-FR" w:eastAsia="zh-CN"/>
        </w:rPr>
      </w:pPr>
      <w:r w:rsidRPr="0038747E">
        <w:rPr>
          <w:rFonts w:ascii="Arabic Typesetting" w:eastAsia="SimSun" w:hAnsi="Arabic Typesetting" w:cs="Arabic Typesetting"/>
          <w:sz w:val="36"/>
          <w:szCs w:val="36"/>
          <w:rtl/>
          <w:lang w:val="fr-FR" w:eastAsia="zh-CN"/>
        </w:rPr>
        <w:t>منظمة</w:t>
      </w:r>
      <w:r w:rsidRPr="0038747E">
        <w:rPr>
          <w:rFonts w:ascii="Arabic Typesetting" w:eastAsia="SimSun" w:hAnsi="Arabic Typesetting" w:cs="Arabic Typesetting"/>
          <w:sz w:val="36"/>
          <w:szCs w:val="36"/>
          <w:lang w:val="fr-FR" w:eastAsia="zh-CN"/>
        </w:rPr>
        <w:t xml:space="preserve"> </w:t>
      </w:r>
      <w:r w:rsidR="00A74B0E">
        <w:rPr>
          <w:color w:val="545454"/>
          <w:shd w:val="clear" w:color="auto" w:fill="FFFFFF"/>
        </w:rPr>
        <w:t>“</w:t>
      </w:r>
      <w:r w:rsidRPr="0038747E">
        <w:rPr>
          <w:rFonts w:ascii="Arabic Typesetting" w:eastAsia="SimSun" w:hAnsi="Arabic Typesetting" w:cs="Arabic Typesetting"/>
          <w:sz w:val="36"/>
          <w:szCs w:val="36"/>
          <w:lang w:val="fr-FR" w:eastAsia="zh-CN"/>
        </w:rPr>
        <w:t>SUCOVEPO</w:t>
      </w:r>
      <w:r w:rsidR="00A74B0E">
        <w:rPr>
          <w:color w:val="545454"/>
          <w:shd w:val="clear" w:color="auto" w:fill="FFFFFF"/>
        </w:rPr>
        <w:t>”</w:t>
      </w:r>
      <w:r w:rsidRPr="0038747E">
        <w:rPr>
          <w:rFonts w:ascii="Arabic Typesetting" w:eastAsia="SimSun" w:hAnsi="Arabic Typesetting" w:cs="Arabic Typesetting"/>
          <w:sz w:val="36"/>
          <w:szCs w:val="36"/>
          <w:lang w:val="fr-FR" w:eastAsia="zh-CN"/>
        </w:rPr>
        <w:t xml:space="preserve"> </w:t>
      </w:r>
      <w:r w:rsidRPr="0038747E">
        <w:rPr>
          <w:rFonts w:ascii="Arabic Typesetting" w:eastAsia="SimSun" w:hAnsi="Arabic Typesetting" w:cs="Arabic Typesetting"/>
          <w:sz w:val="36"/>
          <w:szCs w:val="36"/>
          <w:rtl/>
          <w:lang w:val="fr-FR" w:eastAsia="zh-CN"/>
        </w:rPr>
        <w:t xml:space="preserve">هي منظمة طبيعية غير حكومية تسهم في ترسيخ الممارسات الجيدة ومعارف الأجداد الخاصة بديانة </w:t>
      </w:r>
      <w:proofErr w:type="spellStart"/>
      <w:r w:rsidRPr="0038747E">
        <w:rPr>
          <w:rFonts w:ascii="Arabic Typesetting" w:eastAsia="SimSun" w:hAnsi="Arabic Typesetting" w:cs="Arabic Typesetting"/>
          <w:sz w:val="36"/>
          <w:szCs w:val="36"/>
          <w:rtl/>
          <w:lang w:val="fr-FR" w:eastAsia="zh-CN"/>
        </w:rPr>
        <w:t>الفودون</w:t>
      </w:r>
      <w:proofErr w:type="spellEnd"/>
      <w:r w:rsidRPr="0038747E">
        <w:rPr>
          <w:rFonts w:ascii="Arabic Typesetting" w:eastAsia="SimSun" w:hAnsi="Arabic Typesetting" w:cs="Arabic Typesetting"/>
          <w:sz w:val="36"/>
          <w:szCs w:val="36"/>
          <w:rtl/>
          <w:lang w:val="fr-FR" w:eastAsia="zh-CN"/>
        </w:rPr>
        <w:t xml:space="preserve"> وصونها والنهوض بها.</w:t>
      </w:r>
      <w:r w:rsidR="00745887" w:rsidRPr="0038747E">
        <w:rPr>
          <w:rFonts w:ascii="Arabic Typesetting" w:eastAsia="SimSun" w:hAnsi="Arabic Typesetting" w:cs="Arabic Typesetting"/>
          <w:sz w:val="36"/>
          <w:szCs w:val="36"/>
          <w:rtl/>
          <w:lang w:val="fr-FR" w:eastAsia="zh-CN"/>
        </w:rPr>
        <w:t xml:space="preserve"> </w:t>
      </w:r>
      <w:proofErr w:type="gramStart"/>
      <w:r w:rsidRPr="0038747E">
        <w:rPr>
          <w:rFonts w:ascii="Arabic Typesetting" w:eastAsia="SimSun" w:hAnsi="Arabic Typesetting" w:cs="Arabic Typesetting"/>
          <w:sz w:val="36"/>
          <w:szCs w:val="36"/>
          <w:rtl/>
          <w:lang w:val="fr-FR" w:eastAsia="zh-CN"/>
        </w:rPr>
        <w:t>وهي</w:t>
      </w:r>
      <w:proofErr w:type="gramEnd"/>
      <w:r w:rsidRPr="0038747E">
        <w:rPr>
          <w:rFonts w:ascii="Arabic Typesetting" w:eastAsia="SimSun" w:hAnsi="Arabic Typesetting" w:cs="Arabic Typesetting"/>
          <w:sz w:val="36"/>
          <w:szCs w:val="36"/>
          <w:rtl/>
          <w:lang w:val="fr-FR" w:eastAsia="zh-CN"/>
        </w:rPr>
        <w:t xml:space="preserve"> تجمع </w:t>
      </w:r>
      <w:r w:rsidR="00924C92" w:rsidRPr="0038747E">
        <w:rPr>
          <w:rFonts w:ascii="Arabic Typesetting" w:eastAsia="SimSun" w:hAnsi="Arabic Typesetting" w:cs="Arabic Typesetting"/>
          <w:sz w:val="36"/>
          <w:szCs w:val="36"/>
          <w:rtl/>
          <w:lang w:val="fr-FR" w:eastAsia="zh-CN"/>
        </w:rPr>
        <w:t>ممارس</w:t>
      </w:r>
      <w:r w:rsidR="00924C92">
        <w:rPr>
          <w:rFonts w:ascii="Arabic Typesetting" w:eastAsia="SimSun" w:hAnsi="Arabic Typesetting" w:cs="Arabic Typesetting" w:hint="cs"/>
          <w:sz w:val="36"/>
          <w:szCs w:val="36"/>
          <w:rtl/>
          <w:lang w:val="fr-FR" w:eastAsia="zh-CN"/>
        </w:rPr>
        <w:t>ي</w:t>
      </w:r>
      <w:r w:rsidR="00924C92" w:rsidRPr="0038747E">
        <w:rPr>
          <w:rFonts w:ascii="Arabic Typesetting" w:eastAsia="SimSun" w:hAnsi="Arabic Typesetting" w:cs="Arabic Typesetting"/>
          <w:sz w:val="36"/>
          <w:szCs w:val="36"/>
          <w:rtl/>
          <w:lang w:val="fr-FR" w:eastAsia="zh-CN"/>
        </w:rPr>
        <w:t xml:space="preserve"> </w:t>
      </w:r>
      <w:r w:rsidRPr="0038747E">
        <w:rPr>
          <w:rFonts w:ascii="Arabic Typesetting" w:eastAsia="SimSun" w:hAnsi="Arabic Typesetting" w:cs="Arabic Typesetting"/>
          <w:sz w:val="36"/>
          <w:szCs w:val="36"/>
          <w:rtl/>
          <w:lang w:val="fr-FR" w:eastAsia="zh-CN"/>
        </w:rPr>
        <w:t>الطب التقليدي بغية نشر معارفهم بمساعدة باحثين وطنيين وإقليميين ودوليين على أسس محددة بوضوح</w:t>
      </w:r>
      <w:r w:rsidRPr="0038747E">
        <w:rPr>
          <w:rFonts w:ascii="Arabic Typesetting" w:eastAsia="SimSun" w:hAnsi="Arabic Typesetting" w:cs="Arabic Typesetting"/>
          <w:sz w:val="36"/>
          <w:szCs w:val="36"/>
          <w:lang w:val="fr-FR" w:eastAsia="zh-CN"/>
        </w:rPr>
        <w:t>.</w:t>
      </w:r>
    </w:p>
    <w:p w:rsidR="00AE3E24" w:rsidRPr="0038747E"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38747E">
        <w:rPr>
          <w:rFonts w:ascii="Arabic Typesetting" w:eastAsia="SimSun" w:hAnsi="Arabic Typesetting" w:cs="Arabic Typesetting"/>
          <w:sz w:val="36"/>
          <w:szCs w:val="36"/>
          <w:u w:val="single"/>
          <w:rtl/>
          <w:lang w:val="fr-FR" w:eastAsia="zh-CN"/>
        </w:rPr>
        <w:t xml:space="preserve">أهداف المنظمة </w:t>
      </w:r>
      <w:proofErr w:type="gramStart"/>
      <w:r w:rsidRPr="0038747E">
        <w:rPr>
          <w:rFonts w:ascii="Arabic Typesetting" w:eastAsia="SimSun" w:hAnsi="Arabic Typesetting" w:cs="Arabic Typesetting"/>
          <w:sz w:val="36"/>
          <w:szCs w:val="36"/>
          <w:u w:val="single"/>
          <w:rtl/>
          <w:lang w:val="fr-FR" w:eastAsia="zh-CN"/>
        </w:rPr>
        <w:t>وغاياتها</w:t>
      </w:r>
      <w:proofErr w:type="gramEnd"/>
      <w:r w:rsidRPr="0038747E">
        <w:rPr>
          <w:rFonts w:ascii="Arabic Typesetting" w:eastAsia="SimSun" w:hAnsi="Arabic Typesetting" w:cs="Arabic Typesetting"/>
          <w:sz w:val="36"/>
          <w:szCs w:val="36"/>
          <w:u w:val="single"/>
          <w:lang w:val="fr-FR" w:eastAsia="zh-CN"/>
        </w:rPr>
        <w:t>:</w:t>
      </w:r>
    </w:p>
    <w:p w:rsidR="00AE3E24" w:rsidRPr="0038747E" w:rsidRDefault="00B75BA3"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 xml:space="preserve">نشر المعارف عن ديانة </w:t>
      </w:r>
      <w:proofErr w:type="spellStart"/>
      <w:r w:rsidR="00AE3E24" w:rsidRPr="005B13A7">
        <w:rPr>
          <w:rFonts w:ascii="Arabic Typesetting" w:eastAsia="SimSun" w:hAnsi="Arabic Typesetting" w:cs="Arabic Typesetting"/>
          <w:sz w:val="36"/>
          <w:szCs w:val="36"/>
          <w:rtl/>
          <w:lang w:val="fr-FR" w:eastAsia="zh-CN"/>
        </w:rPr>
        <w:t>الفودون</w:t>
      </w:r>
      <w:proofErr w:type="spellEnd"/>
      <w:r w:rsidR="00AE3E24" w:rsidRPr="005B13A7">
        <w:rPr>
          <w:rFonts w:ascii="Arabic Typesetting" w:eastAsia="SimSun" w:hAnsi="Arabic Typesetting" w:cs="Arabic Typesetting"/>
          <w:sz w:val="36"/>
          <w:szCs w:val="36"/>
          <w:rtl/>
          <w:lang w:val="fr-FR" w:eastAsia="zh-CN"/>
        </w:rPr>
        <w:t xml:space="preserve"> في أفريقيا والعالم من خلال تزويد الناس بمعارف حقيقية بفضل وسائل الاتصال العملية؛</w:t>
      </w:r>
    </w:p>
    <w:p w:rsidR="00AE3E24" w:rsidRPr="0038747E" w:rsidRDefault="00B75BA3"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 xml:space="preserve">جمع </w:t>
      </w:r>
      <w:r w:rsidR="00A74B0E" w:rsidRPr="005B13A7">
        <w:rPr>
          <w:rFonts w:ascii="Arabic Typesetting" w:eastAsia="SimSun" w:hAnsi="Arabic Typesetting" w:cs="Arabic Typesetting"/>
          <w:sz w:val="36"/>
          <w:szCs w:val="36"/>
          <w:rtl/>
          <w:lang w:val="fr-FR" w:eastAsia="zh-CN"/>
        </w:rPr>
        <w:t>ممارس</w:t>
      </w:r>
      <w:r w:rsidR="00A74B0E">
        <w:rPr>
          <w:rFonts w:ascii="Arabic Typesetting" w:eastAsia="SimSun" w:hAnsi="Arabic Typesetting" w:cs="Arabic Typesetting" w:hint="cs"/>
          <w:sz w:val="36"/>
          <w:szCs w:val="36"/>
          <w:rtl/>
          <w:lang w:val="fr-FR" w:eastAsia="zh-CN"/>
        </w:rPr>
        <w:t>ي</w:t>
      </w:r>
      <w:r w:rsidR="00A74B0E" w:rsidRPr="005B13A7">
        <w:rPr>
          <w:rFonts w:ascii="Arabic Typesetting" w:eastAsia="SimSun" w:hAnsi="Arabic Typesetting" w:cs="Arabic Typesetting"/>
          <w:sz w:val="36"/>
          <w:szCs w:val="36"/>
          <w:rtl/>
          <w:lang w:val="fr-FR" w:eastAsia="zh-CN"/>
        </w:rPr>
        <w:t xml:space="preserve"> </w:t>
      </w:r>
      <w:r w:rsidR="00AE3E24" w:rsidRPr="005B13A7">
        <w:rPr>
          <w:rFonts w:ascii="Arabic Typesetting" w:eastAsia="SimSun" w:hAnsi="Arabic Typesetting" w:cs="Arabic Typesetting"/>
          <w:sz w:val="36"/>
          <w:szCs w:val="36"/>
          <w:rtl/>
          <w:lang w:val="fr-FR" w:eastAsia="zh-CN"/>
        </w:rPr>
        <w:t>الطب التقليدي بغية نشر معارفهم بمساعدة باحثين وطنيين وإقليميين ودوليين على أسس محددة بوضوح؛</w:t>
      </w:r>
    </w:p>
    <w:p w:rsidR="00AE3E24" w:rsidRPr="0038747E" w:rsidRDefault="00B75BA3"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745887" w:rsidRPr="005B13A7">
        <w:rPr>
          <w:rFonts w:ascii="Arabic Typesetting" w:eastAsia="SimSun" w:hAnsi="Arabic Typesetting" w:cs="Arabic Typesetting"/>
          <w:sz w:val="36"/>
          <w:szCs w:val="36"/>
          <w:rtl/>
          <w:lang w:val="fr-FR" w:eastAsia="zh-CN"/>
        </w:rPr>
        <w:t xml:space="preserve"> </w:t>
      </w:r>
      <w:r w:rsidR="00AE3E24" w:rsidRPr="005B13A7">
        <w:rPr>
          <w:rFonts w:ascii="Arabic Typesetting" w:eastAsia="SimSun" w:hAnsi="Arabic Typesetting" w:cs="Arabic Typesetting"/>
          <w:sz w:val="36"/>
          <w:szCs w:val="36"/>
          <w:rtl/>
          <w:lang w:val="fr-FR" w:eastAsia="zh-CN"/>
        </w:rPr>
        <w:t>مواصلة البحث في طبيعة الأمراض وطرق علاجها فيما يخص الأمراض التي يعد علاجها صعبًا ومكلفًا من خلال الطب الحديث؛</w:t>
      </w:r>
    </w:p>
    <w:p w:rsidR="00AE3E24" w:rsidRPr="0038747E" w:rsidRDefault="00B75BA3"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745887" w:rsidRPr="005B13A7">
        <w:rPr>
          <w:rFonts w:ascii="Arabic Typesetting" w:eastAsia="SimSun" w:hAnsi="Arabic Typesetting" w:cs="Arabic Typesetting"/>
          <w:sz w:val="36"/>
          <w:szCs w:val="36"/>
          <w:rtl/>
          <w:lang w:val="fr-FR" w:eastAsia="zh-CN"/>
        </w:rPr>
        <w:t xml:space="preserve"> </w:t>
      </w:r>
      <w:r w:rsidR="00AE3E24" w:rsidRPr="005B13A7">
        <w:rPr>
          <w:rFonts w:ascii="Arabic Typesetting" w:eastAsia="SimSun" w:hAnsi="Arabic Typesetting" w:cs="Arabic Typesetting"/>
          <w:sz w:val="36"/>
          <w:szCs w:val="36"/>
          <w:rtl/>
          <w:lang w:val="fr-FR" w:eastAsia="zh-CN"/>
        </w:rPr>
        <w:t xml:space="preserve">المشاركة في الاجتماعات والمؤتمرات الوطنية والإقليمية والدولية حول ديانة </w:t>
      </w:r>
      <w:proofErr w:type="spellStart"/>
      <w:r w:rsidR="00AE3E24" w:rsidRPr="005B13A7">
        <w:rPr>
          <w:rFonts w:ascii="Arabic Typesetting" w:eastAsia="SimSun" w:hAnsi="Arabic Typesetting" w:cs="Arabic Typesetting"/>
          <w:sz w:val="36"/>
          <w:szCs w:val="36"/>
          <w:rtl/>
          <w:lang w:val="fr-FR" w:eastAsia="zh-CN"/>
        </w:rPr>
        <w:t>الفودون</w:t>
      </w:r>
      <w:proofErr w:type="spellEnd"/>
      <w:r w:rsidR="00AE3E24" w:rsidRPr="005B13A7">
        <w:rPr>
          <w:rFonts w:ascii="Arabic Typesetting" w:eastAsia="SimSun" w:hAnsi="Arabic Typesetting" w:cs="Arabic Typesetting"/>
          <w:sz w:val="36"/>
          <w:szCs w:val="36"/>
          <w:rtl/>
          <w:lang w:val="fr-FR" w:eastAsia="zh-CN"/>
        </w:rPr>
        <w:t xml:space="preserve"> ودستور الأدوية؛</w:t>
      </w:r>
    </w:p>
    <w:p w:rsidR="00AE3E24" w:rsidRPr="005B13A7" w:rsidRDefault="00B75BA3"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745887" w:rsidRPr="005B13A7">
        <w:rPr>
          <w:rFonts w:ascii="Arabic Typesetting" w:eastAsia="SimSun" w:hAnsi="Arabic Typesetting" w:cs="Arabic Typesetting"/>
          <w:sz w:val="36"/>
          <w:szCs w:val="36"/>
          <w:rtl/>
          <w:lang w:val="fr-FR" w:eastAsia="zh-CN"/>
        </w:rPr>
        <w:t xml:space="preserve"> </w:t>
      </w:r>
      <w:r w:rsidR="00AE3E24" w:rsidRPr="005B13A7">
        <w:rPr>
          <w:rFonts w:ascii="Arabic Typesetting" w:eastAsia="SimSun" w:hAnsi="Arabic Typesetting" w:cs="Arabic Typesetting"/>
          <w:sz w:val="36"/>
          <w:szCs w:val="36"/>
          <w:rtl/>
          <w:lang w:val="fr-FR" w:eastAsia="zh-CN"/>
        </w:rPr>
        <w:t xml:space="preserve">اقتراح التدابير المناسبة </w:t>
      </w:r>
      <w:r w:rsidR="00AE3E24" w:rsidRPr="0038747E">
        <w:rPr>
          <w:rFonts w:ascii="Arabic Typesetting" w:eastAsia="SimSun" w:hAnsi="Arabic Typesetting" w:cs="Arabic Typesetting"/>
          <w:sz w:val="36"/>
          <w:szCs w:val="36"/>
          <w:rtl/>
          <w:lang w:val="fr-FR" w:eastAsia="zh-CN"/>
        </w:rPr>
        <w:t xml:space="preserve">على المجالس الحكومية والمحلية للنهوض بالممارسات الجيدة وشعائر ديانة </w:t>
      </w:r>
      <w:proofErr w:type="spellStart"/>
      <w:r w:rsidR="00AE3E24" w:rsidRPr="0038747E">
        <w:rPr>
          <w:rFonts w:ascii="Arabic Typesetting" w:eastAsia="SimSun" w:hAnsi="Arabic Typesetting" w:cs="Arabic Typesetting"/>
          <w:sz w:val="36"/>
          <w:szCs w:val="36"/>
          <w:rtl/>
          <w:lang w:val="fr-FR" w:eastAsia="zh-CN"/>
        </w:rPr>
        <w:t>الفودون</w:t>
      </w:r>
      <w:proofErr w:type="spellEnd"/>
      <w:r w:rsidR="00AE3E24" w:rsidRPr="0038747E">
        <w:rPr>
          <w:rFonts w:ascii="Arabic Typesetting" w:eastAsia="SimSun" w:hAnsi="Arabic Typesetting" w:cs="Arabic Typesetting"/>
          <w:sz w:val="36"/>
          <w:szCs w:val="36"/>
          <w:rtl/>
          <w:lang w:val="fr-FR" w:eastAsia="zh-CN"/>
        </w:rPr>
        <w:t xml:space="preserve"> لتوفير</w:t>
      </w:r>
      <w:r w:rsidR="00AE3E24" w:rsidRPr="005B13A7">
        <w:rPr>
          <w:rFonts w:ascii="Arabic Typesetting" w:eastAsia="SimSun" w:hAnsi="Arabic Typesetting" w:cs="Arabic Typesetting"/>
          <w:sz w:val="36"/>
          <w:szCs w:val="36"/>
          <w:rtl/>
          <w:lang w:val="fr-FR" w:eastAsia="zh-CN"/>
        </w:rPr>
        <w:t xml:space="preserve"> معلومات عن ممارسة </w:t>
      </w:r>
      <w:proofErr w:type="spellStart"/>
      <w:r w:rsidR="00AE3E24" w:rsidRPr="005B13A7">
        <w:rPr>
          <w:rFonts w:ascii="Arabic Typesetting" w:eastAsia="SimSun" w:hAnsi="Arabic Typesetting" w:cs="Arabic Typesetting"/>
          <w:sz w:val="36"/>
          <w:szCs w:val="36"/>
          <w:rtl/>
          <w:lang w:val="fr-FR" w:eastAsia="zh-CN"/>
        </w:rPr>
        <w:t>الفودون</w:t>
      </w:r>
      <w:proofErr w:type="spellEnd"/>
      <w:r w:rsidR="00AE3E24" w:rsidRPr="005B13A7">
        <w:rPr>
          <w:rFonts w:ascii="Arabic Typesetting" w:eastAsia="SimSun" w:hAnsi="Arabic Typesetting" w:cs="Arabic Typesetting"/>
          <w:sz w:val="36"/>
          <w:szCs w:val="36"/>
          <w:rtl/>
          <w:lang w:val="fr-FR" w:eastAsia="zh-CN"/>
        </w:rPr>
        <w:t xml:space="preserve"> في مدارسنا وكلياتنا وجامعاتنا في الداخل والخارج، وذلك من أجل تحسين ظروف المعيشة والعمل للبشرية؛</w:t>
      </w:r>
    </w:p>
    <w:p w:rsidR="00AE3E24" w:rsidRPr="0038747E" w:rsidRDefault="00B75BA3"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745887" w:rsidRPr="005B13A7">
        <w:rPr>
          <w:rFonts w:ascii="Arabic Typesetting" w:eastAsia="SimSun" w:hAnsi="Arabic Typesetting" w:cs="Arabic Typesetting"/>
          <w:sz w:val="36"/>
          <w:szCs w:val="36"/>
          <w:rtl/>
          <w:lang w:val="fr-FR" w:eastAsia="zh-CN"/>
        </w:rPr>
        <w:t xml:space="preserve"> </w:t>
      </w:r>
      <w:r w:rsidR="00AE3E24" w:rsidRPr="005B13A7">
        <w:rPr>
          <w:rFonts w:ascii="Arabic Typesetting" w:eastAsia="SimSun" w:hAnsi="Arabic Typesetting" w:cs="Arabic Typesetting"/>
          <w:sz w:val="36"/>
          <w:szCs w:val="36"/>
          <w:rtl/>
          <w:lang w:val="fr-FR" w:eastAsia="zh-CN"/>
        </w:rPr>
        <w:t>تعزيز التعاون بين الشمال والجنوب وبين الجنوب و</w:t>
      </w:r>
      <w:r w:rsidR="00AE3E24" w:rsidRPr="0038747E">
        <w:rPr>
          <w:rFonts w:ascii="Arabic Typesetting" w:eastAsia="SimSun" w:hAnsi="Arabic Typesetting" w:cs="Arabic Typesetting"/>
          <w:sz w:val="36"/>
          <w:szCs w:val="36"/>
          <w:rtl/>
          <w:lang w:val="fr-FR" w:eastAsia="zh-CN"/>
        </w:rPr>
        <w:t>الجنوب لتقاسم الخبرات ونقل المعرفة</w:t>
      </w:r>
      <w:r w:rsidR="00AE3E24" w:rsidRPr="0038747E">
        <w:rPr>
          <w:rFonts w:ascii="Arabic Typesetting" w:eastAsia="SimSun" w:hAnsi="Arabic Typesetting" w:cs="Arabic Typesetting"/>
          <w:sz w:val="36"/>
          <w:szCs w:val="36"/>
          <w:lang w:val="fr-FR" w:eastAsia="zh-CN"/>
        </w:rPr>
        <w:t>.</w:t>
      </w:r>
    </w:p>
    <w:p w:rsidR="00AE3E24" w:rsidRPr="0038747E" w:rsidRDefault="00AE3E24" w:rsidP="00327E05">
      <w:pPr>
        <w:bidi/>
        <w:spacing w:after="240" w:line="360" w:lineRule="exact"/>
        <w:rPr>
          <w:rFonts w:ascii="Arabic Typesetting" w:eastAsia="SimSun" w:hAnsi="Arabic Typesetting" w:cs="Arabic Typesetting"/>
          <w:sz w:val="36"/>
          <w:szCs w:val="36"/>
          <w:u w:val="single"/>
          <w:rtl/>
          <w:lang w:val="fr-FR" w:eastAsia="zh-CN"/>
        </w:rPr>
      </w:pPr>
      <w:proofErr w:type="gramStart"/>
      <w:r w:rsidRPr="0038747E">
        <w:rPr>
          <w:rFonts w:ascii="Arabic Typesetting" w:eastAsia="SimSun" w:hAnsi="Arabic Typesetting" w:cs="Arabic Typesetting"/>
          <w:sz w:val="36"/>
          <w:szCs w:val="36"/>
          <w:u w:val="single"/>
          <w:rtl/>
          <w:lang w:val="fr-FR" w:eastAsia="zh-CN"/>
        </w:rPr>
        <w:t>الأنشطة</w:t>
      </w:r>
      <w:proofErr w:type="gramEnd"/>
      <w:r w:rsidRPr="0038747E">
        <w:rPr>
          <w:rFonts w:ascii="Arabic Typesetting" w:eastAsia="SimSun" w:hAnsi="Arabic Typesetting" w:cs="Arabic Typesetting"/>
          <w:sz w:val="36"/>
          <w:szCs w:val="36"/>
          <w:u w:val="single"/>
          <w:rtl/>
          <w:lang w:val="fr-FR" w:eastAsia="zh-CN"/>
        </w:rPr>
        <w:t xml:space="preserve"> الرئيسية للمنظمة</w:t>
      </w:r>
      <w:r w:rsidRPr="0038747E">
        <w:rPr>
          <w:rFonts w:ascii="Arabic Typesetting" w:eastAsia="SimSun" w:hAnsi="Arabic Typesetting" w:cs="Arabic Typesetting"/>
          <w:sz w:val="36"/>
          <w:szCs w:val="36"/>
          <w:u w:val="single"/>
          <w:lang w:val="fr-FR" w:eastAsia="zh-CN"/>
        </w:rPr>
        <w:t>:</w:t>
      </w:r>
    </w:p>
    <w:p w:rsidR="00AE3E24" w:rsidRPr="0038747E" w:rsidRDefault="00B75BA3"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 xml:space="preserve">تدريب أتباع ديانة </w:t>
      </w:r>
      <w:proofErr w:type="spellStart"/>
      <w:r w:rsidR="00AE3E24" w:rsidRPr="005B13A7">
        <w:rPr>
          <w:rFonts w:ascii="Arabic Typesetting" w:eastAsia="SimSun" w:hAnsi="Arabic Typesetting" w:cs="Arabic Typesetting"/>
          <w:sz w:val="36"/>
          <w:szCs w:val="36"/>
          <w:rtl/>
          <w:lang w:val="fr-FR" w:eastAsia="zh-CN"/>
        </w:rPr>
        <w:t>الفودون</w:t>
      </w:r>
      <w:proofErr w:type="spellEnd"/>
      <w:r w:rsidR="00AE3E24" w:rsidRPr="005B13A7">
        <w:rPr>
          <w:rFonts w:ascii="Arabic Typesetting" w:eastAsia="SimSun" w:hAnsi="Arabic Typesetting" w:cs="Arabic Typesetting"/>
          <w:sz w:val="36"/>
          <w:szCs w:val="36"/>
          <w:rtl/>
          <w:lang w:val="fr-FR" w:eastAsia="zh-CN"/>
        </w:rPr>
        <w:t xml:space="preserve"> على الوقاية من الأمراض المنقولة جنسيًا وفيروس نقص المناعة البشرية/الإيدز؛</w:t>
      </w:r>
    </w:p>
    <w:p w:rsidR="00AE3E24" w:rsidRPr="005B13A7" w:rsidRDefault="00B75BA3"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 xml:space="preserve">النهوض بالمعارف التقليدية لأديرة </w:t>
      </w:r>
      <w:proofErr w:type="spellStart"/>
      <w:r w:rsidR="00AE3E24" w:rsidRPr="005B13A7">
        <w:rPr>
          <w:rFonts w:ascii="Arabic Typesetting" w:eastAsia="SimSun" w:hAnsi="Arabic Typesetting" w:cs="Arabic Typesetting"/>
          <w:sz w:val="36"/>
          <w:szCs w:val="36"/>
          <w:rtl/>
          <w:lang w:val="fr-FR" w:eastAsia="zh-CN"/>
        </w:rPr>
        <w:t>الفودون</w:t>
      </w:r>
      <w:proofErr w:type="spellEnd"/>
      <w:r w:rsidR="00AE3E24" w:rsidRPr="005B13A7">
        <w:rPr>
          <w:rFonts w:ascii="Arabic Typesetting" w:eastAsia="SimSun" w:hAnsi="Arabic Typesetting" w:cs="Arabic Typesetting"/>
          <w:sz w:val="36"/>
          <w:szCs w:val="36"/>
          <w:rtl/>
          <w:lang w:val="fr-FR" w:eastAsia="zh-CN"/>
        </w:rPr>
        <w:t xml:space="preserve"> والممارسات الجيدة المحلية وإضافة قيمة لها في مجال الرعاية الصحية</w:t>
      </w:r>
      <w:r w:rsidRPr="0038747E">
        <w:rPr>
          <w:rFonts w:ascii="Arabic Typesetting" w:eastAsia="SimSun" w:hAnsi="Arabic Typesetting" w:cs="Arabic Typesetting"/>
          <w:sz w:val="36"/>
          <w:szCs w:val="36"/>
          <w:rtl/>
          <w:lang w:val="fr-FR" w:eastAsia="zh-CN"/>
        </w:rPr>
        <w:t>؛</w:t>
      </w:r>
    </w:p>
    <w:p w:rsidR="00AE3E24" w:rsidRPr="005B13A7" w:rsidRDefault="00B75BA3"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إنتاج النباتات الطبية واشتقاق الأدوية النباتية منها للوقاية من الأمراض وعلاجها في المجتمعات المحلية</w:t>
      </w:r>
      <w:r w:rsidRPr="0038747E">
        <w:rPr>
          <w:rFonts w:ascii="Arabic Typesetting" w:eastAsia="SimSun" w:hAnsi="Arabic Typesetting" w:cs="Arabic Typesetting"/>
          <w:sz w:val="36"/>
          <w:szCs w:val="36"/>
          <w:rtl/>
          <w:lang w:val="fr-FR" w:eastAsia="zh-CN"/>
        </w:rPr>
        <w:t>؛</w:t>
      </w:r>
    </w:p>
    <w:p w:rsidR="00AE3E24" w:rsidRPr="0038747E" w:rsidRDefault="00B75BA3" w:rsidP="00327E05">
      <w:pPr>
        <w:bidi/>
        <w:spacing w:after="240" w:line="360" w:lineRule="exact"/>
        <w:ind w:left="1134" w:hanging="567"/>
        <w:rPr>
          <w:rFonts w:ascii="Arabic Typesetting" w:eastAsia="SimSun" w:hAnsi="Arabic Typesetting" w:cs="Arabic Typesetting"/>
          <w:sz w:val="36"/>
          <w:szCs w:val="36"/>
          <w:lang w:val="fr-FR" w:eastAsia="zh-CN"/>
        </w:rPr>
      </w:pPr>
      <w:r w:rsidRPr="00620D3E">
        <w:rPr>
          <w:rFonts w:ascii="Times New Roman" w:eastAsia="SimSun" w:hAnsi="Times New Roman" w:cs="Times New Roman"/>
          <w:sz w:val="36"/>
          <w:szCs w:val="36"/>
          <w:lang w:val="fr-FR" w:eastAsia="zh-CN"/>
        </w:rPr>
        <w:t>­</w:t>
      </w:r>
      <w:r w:rsidRPr="005B13A7">
        <w:rPr>
          <w:rFonts w:ascii="Arabic Typesetting" w:eastAsia="SimSun" w:hAnsi="Arabic Typesetting" w:cs="Arabic Typesetting"/>
          <w:sz w:val="36"/>
          <w:szCs w:val="36"/>
          <w:lang w:val="fr-FR" w:eastAsia="zh-CN"/>
        </w:rPr>
        <w:tab/>
      </w:r>
      <w:r w:rsidR="00AE3E24" w:rsidRPr="005B13A7">
        <w:rPr>
          <w:rFonts w:ascii="Arabic Typesetting" w:eastAsia="SimSun" w:hAnsi="Arabic Typesetting" w:cs="Arabic Typesetting"/>
          <w:sz w:val="36"/>
          <w:szCs w:val="36"/>
          <w:rtl/>
          <w:lang w:val="fr-FR" w:eastAsia="zh-CN"/>
        </w:rPr>
        <w:t>حماية البيئة</w:t>
      </w:r>
      <w:r w:rsidR="00AE3E24" w:rsidRPr="005B13A7">
        <w:rPr>
          <w:rFonts w:ascii="Arabic Typesetting" w:eastAsia="SimSun" w:hAnsi="Arabic Typesetting" w:cs="Arabic Typesetting"/>
          <w:sz w:val="36"/>
          <w:szCs w:val="36"/>
          <w:lang w:val="fr-FR" w:eastAsia="zh-CN"/>
        </w:rPr>
        <w:t>.</w:t>
      </w:r>
    </w:p>
    <w:p w:rsidR="00AE3E24" w:rsidRPr="005B13A7"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38747E">
        <w:rPr>
          <w:rFonts w:ascii="Arabic Typesetting" w:eastAsia="SimSun" w:hAnsi="Arabic Typesetting" w:cs="Arabic Typesetting"/>
          <w:sz w:val="36"/>
          <w:szCs w:val="36"/>
          <w:u w:val="single"/>
          <w:rtl/>
          <w:lang w:val="fr-FR" w:eastAsia="zh-CN"/>
        </w:rPr>
        <w:t xml:space="preserve">علاقة المنظمة </w:t>
      </w:r>
      <w:proofErr w:type="gramStart"/>
      <w:r w:rsidRPr="0038747E">
        <w:rPr>
          <w:rFonts w:ascii="Arabic Typesetting" w:eastAsia="SimSun" w:hAnsi="Arabic Typesetting" w:cs="Arabic Typesetting"/>
          <w:sz w:val="36"/>
          <w:szCs w:val="36"/>
          <w:u w:val="single"/>
          <w:rtl/>
          <w:lang w:val="fr-FR" w:eastAsia="zh-CN"/>
        </w:rPr>
        <w:t>بأمور</w:t>
      </w:r>
      <w:proofErr w:type="gramEnd"/>
      <w:r w:rsidRPr="0038747E">
        <w:rPr>
          <w:rFonts w:ascii="Arabic Typesetting" w:eastAsia="SimSun" w:hAnsi="Arabic Typesetting" w:cs="Arabic Typesetting"/>
          <w:sz w:val="36"/>
          <w:szCs w:val="36"/>
          <w:u w:val="single"/>
          <w:rtl/>
          <w:lang w:val="fr-FR" w:eastAsia="zh-CN"/>
        </w:rPr>
        <w:t xml:space="preserve"> الملكية الفكرية بما في ذلك الشرح الكامل لسبب اهتمامكم بالأمور التي تناقشها اللجنة (150 كلمة على الأكثر</w:t>
      </w:r>
      <w:r w:rsidR="004234BF" w:rsidRPr="0038747E">
        <w:rPr>
          <w:rFonts w:ascii="Arabic Typesetting" w:eastAsia="SimSun" w:hAnsi="Arabic Typesetting" w:cs="Arabic Typesetting"/>
          <w:sz w:val="36"/>
          <w:szCs w:val="36"/>
          <w:u w:val="single"/>
          <w:rtl/>
          <w:lang w:val="fr-FR" w:eastAsia="zh-CN"/>
        </w:rPr>
        <w:t>):</w:t>
      </w:r>
    </w:p>
    <w:p w:rsidR="00AE3E24" w:rsidRPr="0038747E" w:rsidRDefault="00AE3E24" w:rsidP="00327E05">
      <w:pPr>
        <w:bidi/>
        <w:spacing w:after="240" w:line="360" w:lineRule="exact"/>
        <w:rPr>
          <w:rFonts w:ascii="Arabic Typesetting" w:eastAsia="SimSun" w:hAnsi="Arabic Typesetting" w:cs="Arabic Typesetting"/>
          <w:sz w:val="36"/>
          <w:szCs w:val="36"/>
          <w:lang w:val="fr-FR" w:eastAsia="zh-CN"/>
        </w:rPr>
      </w:pPr>
      <w:r w:rsidRPr="0038747E">
        <w:rPr>
          <w:rFonts w:ascii="Arabic Typesetting" w:eastAsia="SimSun" w:hAnsi="Arabic Typesetting" w:cs="Arabic Typesetting"/>
          <w:sz w:val="36"/>
          <w:szCs w:val="36"/>
          <w:rtl/>
          <w:lang w:val="fr-FR" w:eastAsia="zh-CN"/>
        </w:rPr>
        <w:t>لا تزال المعارف التقليدية والممارسات الجيدة المحلية في مجال الرعاية الصحية الطبيعية القائمة على النباتات، لا سيما المعارف المحلية التي هي في حوزتنا والتي تعلمناها وورثناها من أجدادنا في أفريقيا وبنن على وجه الخصوص، غير معروفة لعالم العلوم من زاوية الملكية الفكرية</w:t>
      </w:r>
      <w:r w:rsidRPr="0038747E">
        <w:rPr>
          <w:rFonts w:ascii="Arabic Typesetting" w:eastAsia="SimSun" w:hAnsi="Arabic Typesetting" w:cs="Arabic Typesetting"/>
          <w:sz w:val="36"/>
          <w:szCs w:val="36"/>
          <w:lang w:val="fr-FR" w:eastAsia="zh-CN"/>
        </w:rPr>
        <w:t>.</w:t>
      </w:r>
    </w:p>
    <w:p w:rsidR="00AE3E24" w:rsidRPr="0038747E" w:rsidRDefault="00AE3E24" w:rsidP="00327E05">
      <w:pPr>
        <w:bidi/>
        <w:spacing w:after="240" w:line="360" w:lineRule="exact"/>
        <w:rPr>
          <w:rFonts w:ascii="Arabic Typesetting" w:eastAsia="SimSun" w:hAnsi="Arabic Typesetting" w:cs="Arabic Typesetting"/>
          <w:sz w:val="36"/>
          <w:szCs w:val="36"/>
          <w:lang w:val="fr-FR" w:eastAsia="zh-CN"/>
        </w:rPr>
      </w:pPr>
      <w:r w:rsidRPr="0038747E">
        <w:rPr>
          <w:rFonts w:ascii="Arabic Typesetting" w:eastAsia="SimSun" w:hAnsi="Arabic Typesetting" w:cs="Arabic Typesetting"/>
          <w:sz w:val="36"/>
          <w:szCs w:val="36"/>
          <w:rtl/>
          <w:lang w:val="fr-FR" w:eastAsia="zh-CN"/>
        </w:rPr>
        <w:t>وقد عرفنا أن هذا الأمر يقع تحت اهتمام الويبو التي تسعى إلى كسر حلقة استبعاد المعارف التقليدية والممارسات المحلية من استخدام النباتات الطبية والمعارف التقليدية في اشتقاق الدواء لعلاج الإنسان والحيوان وحماية التنوع البيئي وتعزيز قواعد بيانات الويبو بشأن المعارف التقليدية</w:t>
      </w:r>
      <w:r w:rsidRPr="0038747E">
        <w:rPr>
          <w:rFonts w:ascii="Arabic Typesetting" w:eastAsia="SimSun" w:hAnsi="Arabic Typesetting" w:cs="Arabic Typesetting"/>
          <w:sz w:val="36"/>
          <w:szCs w:val="36"/>
          <w:lang w:val="fr-FR" w:eastAsia="zh-CN"/>
        </w:rPr>
        <w:t>.</w:t>
      </w:r>
    </w:p>
    <w:p w:rsidR="00AE3E24" w:rsidRPr="005B13A7" w:rsidRDefault="00AE3E24" w:rsidP="00327E05">
      <w:pPr>
        <w:bidi/>
        <w:spacing w:after="240" w:line="360" w:lineRule="exact"/>
        <w:rPr>
          <w:rFonts w:ascii="Arabic Typesetting" w:eastAsia="SimSun" w:hAnsi="Arabic Typesetting" w:cs="Arabic Typesetting"/>
          <w:sz w:val="36"/>
          <w:szCs w:val="36"/>
          <w:u w:val="single"/>
          <w:rtl/>
          <w:lang w:val="fr-FR" w:eastAsia="zh-CN"/>
        </w:rPr>
      </w:pPr>
      <w:r w:rsidRPr="0038747E">
        <w:rPr>
          <w:rFonts w:ascii="Arabic Typesetting" w:eastAsia="SimSun" w:hAnsi="Arabic Typesetting" w:cs="Arabic Typesetting"/>
          <w:sz w:val="36"/>
          <w:szCs w:val="36"/>
          <w:u w:val="single"/>
          <w:rtl/>
          <w:lang w:val="fr-FR" w:eastAsia="zh-CN"/>
        </w:rPr>
        <w:t xml:space="preserve">البلد الذي تعد المنظمة نشطة </w:t>
      </w:r>
      <w:proofErr w:type="gramStart"/>
      <w:r w:rsidRPr="0038747E">
        <w:rPr>
          <w:rFonts w:ascii="Arabic Typesetting" w:eastAsia="SimSun" w:hAnsi="Arabic Typesetting" w:cs="Arabic Typesetting"/>
          <w:sz w:val="36"/>
          <w:szCs w:val="36"/>
          <w:u w:val="single"/>
          <w:rtl/>
          <w:lang w:val="fr-FR" w:eastAsia="zh-CN"/>
        </w:rPr>
        <w:t>فيه</w:t>
      </w:r>
      <w:proofErr w:type="gramEnd"/>
      <w:r w:rsidRPr="0038747E">
        <w:rPr>
          <w:rFonts w:ascii="Arabic Typesetting" w:eastAsia="SimSun" w:hAnsi="Arabic Typesetting" w:cs="Arabic Typesetting"/>
          <w:sz w:val="36"/>
          <w:szCs w:val="36"/>
          <w:u w:val="single"/>
          <w:rtl/>
          <w:lang w:val="fr-FR" w:eastAsia="zh-CN"/>
        </w:rPr>
        <w:t xml:space="preserve"> بشكل أساسي</w:t>
      </w:r>
      <w:r w:rsidR="00B75BA3" w:rsidRPr="0038747E">
        <w:rPr>
          <w:rFonts w:ascii="Arabic Typesetting" w:eastAsia="SimSun" w:hAnsi="Arabic Typesetting" w:cs="Arabic Typesetting"/>
          <w:sz w:val="36"/>
          <w:szCs w:val="36"/>
          <w:u w:val="single"/>
          <w:rtl/>
          <w:lang w:val="fr-FR" w:eastAsia="zh-CN"/>
        </w:rPr>
        <w:t>:</w:t>
      </w:r>
    </w:p>
    <w:p w:rsidR="00AE3E24" w:rsidRPr="0038747E" w:rsidRDefault="00AE3E24" w:rsidP="00327E05">
      <w:pPr>
        <w:bidi/>
        <w:spacing w:after="240" w:line="360" w:lineRule="exact"/>
        <w:rPr>
          <w:rFonts w:ascii="Arabic Typesetting" w:eastAsia="SimSun" w:hAnsi="Arabic Typesetting" w:cs="Arabic Typesetting"/>
          <w:sz w:val="36"/>
          <w:szCs w:val="36"/>
          <w:lang w:val="fr-FR" w:eastAsia="zh-CN"/>
        </w:rPr>
      </w:pPr>
      <w:r w:rsidRPr="0038747E">
        <w:rPr>
          <w:rFonts w:ascii="Arabic Typesetting" w:eastAsia="SimSun" w:hAnsi="Arabic Typesetting" w:cs="Arabic Typesetting"/>
          <w:sz w:val="36"/>
          <w:szCs w:val="36"/>
          <w:rtl/>
          <w:lang w:val="fr-FR" w:eastAsia="zh-CN"/>
        </w:rPr>
        <w:t>جمهورية بنن</w:t>
      </w:r>
    </w:p>
    <w:p w:rsidR="00AE3E24" w:rsidRPr="005B13A7" w:rsidRDefault="00AE3E24" w:rsidP="00327E05">
      <w:pPr>
        <w:bidi/>
        <w:spacing w:after="240" w:line="360" w:lineRule="exact"/>
        <w:rPr>
          <w:rFonts w:ascii="Arabic Typesetting" w:eastAsia="SimSun" w:hAnsi="Arabic Typesetting" w:cs="Arabic Typesetting"/>
          <w:sz w:val="36"/>
          <w:szCs w:val="36"/>
          <w:u w:val="single"/>
          <w:lang w:val="fr-FR" w:eastAsia="zh-CN"/>
        </w:rPr>
      </w:pPr>
      <w:proofErr w:type="gramStart"/>
      <w:r w:rsidRPr="0038747E">
        <w:rPr>
          <w:rFonts w:ascii="Arabic Typesetting" w:eastAsia="SimSun" w:hAnsi="Arabic Typesetting" w:cs="Arabic Typesetting"/>
          <w:sz w:val="36"/>
          <w:szCs w:val="36"/>
          <w:u w:val="single"/>
          <w:rtl/>
          <w:lang w:val="fr-FR" w:eastAsia="zh-CN"/>
        </w:rPr>
        <w:t>معلومات</w:t>
      </w:r>
      <w:proofErr w:type="gramEnd"/>
      <w:r w:rsidRPr="0038747E">
        <w:rPr>
          <w:rFonts w:ascii="Arabic Typesetting" w:eastAsia="SimSun" w:hAnsi="Arabic Typesetting" w:cs="Arabic Typesetting"/>
          <w:sz w:val="36"/>
          <w:szCs w:val="36"/>
          <w:u w:val="single"/>
          <w:rtl/>
          <w:lang w:val="fr-FR" w:eastAsia="zh-CN"/>
        </w:rPr>
        <w:t xml:space="preserve"> إضافية</w:t>
      </w:r>
      <w:r w:rsidR="00B75BA3" w:rsidRPr="0038747E">
        <w:rPr>
          <w:rFonts w:ascii="Arabic Typesetting" w:eastAsia="SimSun" w:hAnsi="Arabic Typesetting" w:cs="Arabic Typesetting"/>
          <w:sz w:val="36"/>
          <w:szCs w:val="36"/>
          <w:u w:val="single"/>
          <w:rtl/>
          <w:lang w:val="fr-FR" w:eastAsia="zh-CN"/>
        </w:rPr>
        <w:t>:</w:t>
      </w:r>
      <w:r w:rsidR="00745887" w:rsidRPr="005B13A7">
        <w:rPr>
          <w:rFonts w:ascii="Arabic Typesetting" w:eastAsia="SimSun" w:hAnsi="Arabic Typesetting" w:cs="Arabic Typesetting"/>
          <w:sz w:val="36"/>
          <w:szCs w:val="36"/>
          <w:u w:val="single"/>
          <w:rtl/>
          <w:lang w:val="fr-FR" w:eastAsia="zh-CN"/>
        </w:rPr>
        <w:t xml:space="preserve"> </w:t>
      </w:r>
    </w:p>
    <w:p w:rsidR="00AE3E24" w:rsidRPr="005B13A7" w:rsidRDefault="00AE3E24" w:rsidP="00327E05">
      <w:pPr>
        <w:bidi/>
        <w:spacing w:after="240" w:line="360" w:lineRule="exact"/>
        <w:rPr>
          <w:rFonts w:ascii="Arabic Typesetting" w:eastAsia="SimSun" w:hAnsi="Arabic Typesetting" w:cs="Arabic Typesetting"/>
          <w:sz w:val="36"/>
          <w:szCs w:val="36"/>
          <w:lang w:val="fr-FR" w:eastAsia="zh-CN"/>
        </w:rPr>
      </w:pPr>
      <w:r w:rsidRPr="005B13A7">
        <w:rPr>
          <w:rFonts w:ascii="Arabic Typesetting" w:eastAsia="SimSun" w:hAnsi="Arabic Typesetting" w:cs="Arabic Typesetting"/>
          <w:sz w:val="36"/>
          <w:szCs w:val="36"/>
          <w:rtl/>
          <w:lang w:val="fr-FR" w:eastAsia="zh-CN"/>
        </w:rPr>
        <w:t xml:space="preserve">رجاء قدم أي معلومات إضافية تراها ملائمة (150 </w:t>
      </w:r>
      <w:proofErr w:type="gramStart"/>
      <w:r w:rsidRPr="005B13A7">
        <w:rPr>
          <w:rFonts w:ascii="Arabic Typesetting" w:eastAsia="SimSun" w:hAnsi="Arabic Typesetting" w:cs="Arabic Typesetting"/>
          <w:sz w:val="36"/>
          <w:szCs w:val="36"/>
          <w:rtl/>
          <w:lang w:val="fr-FR" w:eastAsia="zh-CN"/>
        </w:rPr>
        <w:t>كلمة</w:t>
      </w:r>
      <w:proofErr w:type="gramEnd"/>
      <w:r w:rsidRPr="005B13A7">
        <w:rPr>
          <w:rFonts w:ascii="Arabic Typesetting" w:eastAsia="SimSun" w:hAnsi="Arabic Typesetting" w:cs="Arabic Typesetting"/>
          <w:sz w:val="36"/>
          <w:szCs w:val="36"/>
          <w:rtl/>
          <w:lang w:val="fr-FR" w:eastAsia="zh-CN"/>
        </w:rPr>
        <w:t xml:space="preserve"> على الأكثر</w:t>
      </w:r>
      <w:r w:rsidR="004234BF" w:rsidRPr="0038747E">
        <w:rPr>
          <w:rFonts w:ascii="Arabic Typesetting" w:eastAsia="SimSun" w:hAnsi="Arabic Typesetting" w:cs="Arabic Typesetting"/>
          <w:sz w:val="36"/>
          <w:szCs w:val="36"/>
          <w:rtl/>
          <w:lang w:val="fr-FR" w:eastAsia="zh-CN"/>
        </w:rPr>
        <w:t>).</w:t>
      </w:r>
    </w:p>
    <w:p w:rsidR="00AE3E24" w:rsidRPr="0038747E" w:rsidRDefault="00AE3E24" w:rsidP="00327E05">
      <w:pPr>
        <w:bidi/>
        <w:spacing w:after="240" w:line="360" w:lineRule="exact"/>
        <w:rPr>
          <w:rFonts w:ascii="Arabic Typesetting" w:eastAsia="SimSun" w:hAnsi="Arabic Typesetting" w:cs="Arabic Typesetting"/>
          <w:sz w:val="36"/>
          <w:szCs w:val="36"/>
          <w:lang w:val="fr-FR" w:eastAsia="zh-CN"/>
        </w:rPr>
      </w:pPr>
      <w:r w:rsidRPr="0038747E">
        <w:rPr>
          <w:rFonts w:ascii="Arabic Typesetting" w:eastAsia="SimSun" w:hAnsi="Arabic Typesetting" w:cs="Arabic Typesetting"/>
          <w:sz w:val="36"/>
          <w:szCs w:val="36"/>
          <w:rtl/>
          <w:lang w:val="fr-FR" w:eastAsia="zh-CN"/>
        </w:rPr>
        <w:t>منظمة</w:t>
      </w:r>
      <w:r w:rsidRPr="0038747E">
        <w:rPr>
          <w:rFonts w:ascii="Arabic Typesetting" w:eastAsia="SimSun" w:hAnsi="Arabic Typesetting" w:cs="Arabic Typesetting"/>
          <w:sz w:val="36"/>
          <w:szCs w:val="36"/>
          <w:lang w:val="fr-FR" w:eastAsia="zh-CN"/>
        </w:rPr>
        <w:t xml:space="preserve"> </w:t>
      </w:r>
      <w:r w:rsidR="00904062">
        <w:rPr>
          <w:color w:val="545454"/>
          <w:shd w:val="clear" w:color="auto" w:fill="FFFFFF"/>
        </w:rPr>
        <w:t>“</w:t>
      </w:r>
      <w:r w:rsidRPr="0038747E">
        <w:rPr>
          <w:rFonts w:ascii="Arabic Typesetting" w:eastAsia="SimSun" w:hAnsi="Arabic Typesetting" w:cs="Arabic Typesetting"/>
          <w:sz w:val="36"/>
          <w:szCs w:val="36"/>
          <w:lang w:val="fr-FR" w:eastAsia="zh-CN"/>
        </w:rPr>
        <w:t>SUCOVEPO</w:t>
      </w:r>
      <w:r w:rsidR="00904062">
        <w:rPr>
          <w:color w:val="545454"/>
          <w:shd w:val="clear" w:color="auto" w:fill="FFFFFF"/>
        </w:rPr>
        <w:t>”</w:t>
      </w:r>
      <w:r w:rsidRPr="0038747E">
        <w:rPr>
          <w:rFonts w:ascii="Arabic Typesetting" w:eastAsia="SimSun" w:hAnsi="Arabic Typesetting" w:cs="Arabic Typesetting"/>
          <w:sz w:val="36"/>
          <w:szCs w:val="36"/>
          <w:lang w:val="fr-FR" w:eastAsia="zh-CN"/>
        </w:rPr>
        <w:t xml:space="preserve"> </w:t>
      </w:r>
      <w:r w:rsidRPr="0038747E">
        <w:rPr>
          <w:rFonts w:ascii="Arabic Typesetting" w:eastAsia="SimSun" w:hAnsi="Arabic Typesetting" w:cs="Arabic Typesetting"/>
          <w:sz w:val="36"/>
          <w:szCs w:val="36"/>
          <w:rtl/>
          <w:lang w:val="fr-FR" w:eastAsia="zh-CN"/>
        </w:rPr>
        <w:t xml:space="preserve">هي منظمة طبيعية غير حكومية تسهم في ترسيخ الممارسات الجيدة ومعارف الأجداد الخاصة بديانة </w:t>
      </w:r>
      <w:proofErr w:type="spellStart"/>
      <w:r w:rsidRPr="0038747E">
        <w:rPr>
          <w:rFonts w:ascii="Arabic Typesetting" w:eastAsia="SimSun" w:hAnsi="Arabic Typesetting" w:cs="Arabic Typesetting"/>
          <w:sz w:val="36"/>
          <w:szCs w:val="36"/>
          <w:rtl/>
          <w:lang w:val="fr-FR" w:eastAsia="zh-CN"/>
        </w:rPr>
        <w:t>الفودون</w:t>
      </w:r>
      <w:proofErr w:type="spellEnd"/>
      <w:r w:rsidRPr="0038747E">
        <w:rPr>
          <w:rFonts w:ascii="Arabic Typesetting" w:eastAsia="SimSun" w:hAnsi="Arabic Typesetting" w:cs="Arabic Typesetting"/>
          <w:sz w:val="36"/>
          <w:szCs w:val="36"/>
          <w:rtl/>
          <w:lang w:val="fr-FR" w:eastAsia="zh-CN"/>
        </w:rPr>
        <w:t xml:space="preserve"> وصونها والنهوض بها.</w:t>
      </w:r>
      <w:r w:rsidR="00745887" w:rsidRPr="0038747E">
        <w:rPr>
          <w:rFonts w:ascii="Arabic Typesetting" w:eastAsia="SimSun" w:hAnsi="Arabic Typesetting" w:cs="Arabic Typesetting"/>
          <w:sz w:val="36"/>
          <w:szCs w:val="36"/>
          <w:rtl/>
          <w:lang w:val="fr-FR" w:eastAsia="zh-CN"/>
        </w:rPr>
        <w:t xml:space="preserve"> </w:t>
      </w:r>
      <w:proofErr w:type="gramStart"/>
      <w:r w:rsidRPr="0038747E">
        <w:rPr>
          <w:rFonts w:ascii="Arabic Typesetting" w:eastAsia="SimSun" w:hAnsi="Arabic Typesetting" w:cs="Arabic Typesetting"/>
          <w:sz w:val="36"/>
          <w:szCs w:val="36"/>
          <w:rtl/>
          <w:lang w:val="fr-FR" w:eastAsia="zh-CN"/>
        </w:rPr>
        <w:t>وهي</w:t>
      </w:r>
      <w:proofErr w:type="gramEnd"/>
      <w:r w:rsidRPr="0038747E">
        <w:rPr>
          <w:rFonts w:ascii="Arabic Typesetting" w:eastAsia="SimSun" w:hAnsi="Arabic Typesetting" w:cs="Arabic Typesetting"/>
          <w:sz w:val="36"/>
          <w:szCs w:val="36"/>
          <w:rtl/>
          <w:lang w:val="fr-FR" w:eastAsia="zh-CN"/>
        </w:rPr>
        <w:t xml:space="preserve"> تجمع ممارسو الطب التقليدي بغية نشر معارفهم بمساعدة باحثين وطنيين وإقليميين ودوليين على أسس محددة بوضوح</w:t>
      </w:r>
      <w:r w:rsidRPr="0038747E">
        <w:rPr>
          <w:rFonts w:ascii="Arabic Typesetting" w:eastAsia="SimSun" w:hAnsi="Arabic Typesetting" w:cs="Arabic Typesetting"/>
          <w:sz w:val="36"/>
          <w:szCs w:val="36"/>
          <w:lang w:val="fr-FR" w:eastAsia="zh-CN"/>
        </w:rPr>
        <w:t>.</w:t>
      </w:r>
    </w:p>
    <w:p w:rsidR="00AE3E24" w:rsidRPr="0038747E" w:rsidRDefault="00AE3E24" w:rsidP="00327E05">
      <w:pPr>
        <w:bidi/>
        <w:spacing w:after="240" w:line="360" w:lineRule="exact"/>
        <w:rPr>
          <w:rFonts w:ascii="Arabic Typesetting" w:eastAsia="SimSun" w:hAnsi="Arabic Typesetting" w:cs="Arabic Typesetting"/>
          <w:sz w:val="36"/>
          <w:szCs w:val="36"/>
          <w:lang w:val="fr-FR" w:eastAsia="zh-CN"/>
        </w:rPr>
      </w:pPr>
      <w:r w:rsidRPr="0038747E">
        <w:rPr>
          <w:rFonts w:ascii="Arabic Typesetting" w:eastAsia="SimSun" w:hAnsi="Arabic Typesetting" w:cs="Arabic Typesetting"/>
          <w:sz w:val="36"/>
          <w:szCs w:val="36"/>
          <w:rtl/>
          <w:lang w:val="fr-FR" w:eastAsia="zh-CN"/>
        </w:rPr>
        <w:t xml:space="preserve">وفي 2014، فاز رئيس المنظمة، السيد أنطوان كوفي أبوا </w:t>
      </w:r>
      <w:proofErr w:type="spellStart"/>
      <w:r w:rsidRPr="0038747E">
        <w:rPr>
          <w:rFonts w:ascii="Arabic Typesetting" w:eastAsia="SimSun" w:hAnsi="Arabic Typesetting" w:cs="Arabic Typesetting"/>
          <w:sz w:val="36"/>
          <w:szCs w:val="36"/>
          <w:rtl/>
          <w:lang w:val="fr-FR" w:eastAsia="zh-CN"/>
        </w:rPr>
        <w:t>بادونو</w:t>
      </w:r>
      <w:proofErr w:type="spellEnd"/>
      <w:r w:rsidRPr="0038747E">
        <w:rPr>
          <w:rFonts w:ascii="Arabic Typesetting" w:eastAsia="SimSun" w:hAnsi="Arabic Typesetting" w:cs="Arabic Typesetting"/>
          <w:sz w:val="36"/>
          <w:szCs w:val="36"/>
          <w:rtl/>
          <w:lang w:val="fr-FR" w:eastAsia="zh-CN"/>
        </w:rPr>
        <w:t xml:space="preserve">، بجائزة </w:t>
      </w:r>
      <w:proofErr w:type="spellStart"/>
      <w:r w:rsidRPr="0038747E">
        <w:rPr>
          <w:rFonts w:ascii="Arabic Typesetting" w:eastAsia="SimSun" w:hAnsi="Arabic Typesetting" w:cs="Arabic Typesetting"/>
          <w:sz w:val="36"/>
          <w:szCs w:val="36"/>
          <w:rtl/>
          <w:lang w:val="fr-FR" w:eastAsia="zh-CN"/>
        </w:rPr>
        <w:t>ألوفيير</w:t>
      </w:r>
      <w:proofErr w:type="spellEnd"/>
      <w:r w:rsidRPr="0038747E">
        <w:rPr>
          <w:rFonts w:ascii="Arabic Typesetting" w:eastAsia="SimSun" w:hAnsi="Arabic Typesetting" w:cs="Arabic Typesetting"/>
          <w:sz w:val="36"/>
          <w:szCs w:val="36"/>
          <w:rtl/>
          <w:lang w:val="fr-FR" w:eastAsia="zh-CN"/>
        </w:rPr>
        <w:t xml:space="preserve"> كمبتكر فخري في أفريقيا</w:t>
      </w:r>
      <w:r w:rsidRPr="0038747E">
        <w:rPr>
          <w:rFonts w:ascii="Arabic Typesetting" w:eastAsia="SimSun" w:hAnsi="Arabic Typesetting" w:cs="Arabic Typesetting"/>
          <w:sz w:val="36"/>
          <w:szCs w:val="36"/>
          <w:lang w:val="fr-FR" w:eastAsia="zh-CN"/>
        </w:rPr>
        <w:t>.</w:t>
      </w:r>
    </w:p>
    <w:p w:rsidR="00AE3E24" w:rsidRPr="0038747E" w:rsidRDefault="00AE3E24" w:rsidP="00327E05">
      <w:pPr>
        <w:bidi/>
        <w:spacing w:after="240" w:line="360" w:lineRule="exact"/>
        <w:rPr>
          <w:rFonts w:ascii="Arabic Typesetting" w:eastAsia="SimSun" w:hAnsi="Arabic Typesetting" w:cs="Arabic Typesetting"/>
          <w:sz w:val="36"/>
          <w:szCs w:val="36"/>
          <w:lang w:val="fr-FR" w:eastAsia="zh-CN"/>
        </w:rPr>
      </w:pPr>
      <w:r w:rsidRPr="0038747E">
        <w:rPr>
          <w:rFonts w:ascii="Arabic Typesetting" w:eastAsia="SimSun" w:hAnsi="Arabic Typesetting" w:cs="Arabic Typesetting"/>
          <w:sz w:val="36"/>
          <w:szCs w:val="36"/>
          <w:rtl/>
          <w:lang w:val="fr-FR" w:eastAsia="zh-CN"/>
        </w:rPr>
        <w:t xml:space="preserve">وفي 2015، فاز رئيس المنظمة، السيد أنطوان كوفي أبوا </w:t>
      </w:r>
      <w:proofErr w:type="spellStart"/>
      <w:r w:rsidRPr="0038747E">
        <w:rPr>
          <w:rFonts w:ascii="Arabic Typesetting" w:eastAsia="SimSun" w:hAnsi="Arabic Typesetting" w:cs="Arabic Typesetting"/>
          <w:sz w:val="36"/>
          <w:szCs w:val="36"/>
          <w:rtl/>
          <w:lang w:val="fr-FR" w:eastAsia="zh-CN"/>
        </w:rPr>
        <w:t>بادونو</w:t>
      </w:r>
      <w:proofErr w:type="spellEnd"/>
      <w:r w:rsidRPr="0038747E">
        <w:rPr>
          <w:rFonts w:ascii="Arabic Typesetting" w:eastAsia="SimSun" w:hAnsi="Arabic Typesetting" w:cs="Arabic Typesetting"/>
          <w:sz w:val="36"/>
          <w:szCs w:val="36"/>
          <w:rtl/>
          <w:lang w:val="fr-FR" w:eastAsia="zh-CN"/>
        </w:rPr>
        <w:t>، بجائزة السعفة الذهبية</w:t>
      </w:r>
      <w:r w:rsidRPr="0038747E">
        <w:rPr>
          <w:rFonts w:ascii="Arabic Typesetting" w:eastAsia="SimSun" w:hAnsi="Arabic Typesetting" w:cs="Arabic Typesetting"/>
          <w:sz w:val="36"/>
          <w:szCs w:val="36"/>
          <w:lang w:val="fr-FR" w:eastAsia="zh-CN"/>
        </w:rPr>
        <w:t>.</w:t>
      </w:r>
    </w:p>
    <w:p w:rsidR="00AE3E24" w:rsidRPr="005B13A7" w:rsidRDefault="001665EA" w:rsidP="00327E05">
      <w:pPr>
        <w:bidi/>
        <w:spacing w:after="240" w:line="360" w:lineRule="exact"/>
        <w:rPr>
          <w:rFonts w:ascii="Arabic Typesetting" w:eastAsia="SimSun" w:hAnsi="Arabic Typesetting" w:cs="Arabic Typesetting"/>
          <w:sz w:val="36"/>
          <w:szCs w:val="36"/>
          <w:u w:val="single"/>
          <w:lang w:val="fr-FR" w:eastAsia="zh-CN"/>
        </w:rPr>
      </w:pPr>
      <w:proofErr w:type="gramStart"/>
      <w:r w:rsidRPr="0038747E">
        <w:rPr>
          <w:rFonts w:ascii="Arabic Typesetting" w:eastAsia="SimSun" w:hAnsi="Arabic Typesetting" w:cs="Arabic Typesetting"/>
          <w:sz w:val="36"/>
          <w:szCs w:val="36"/>
          <w:u w:val="single"/>
          <w:rtl/>
          <w:lang w:val="fr-FR" w:eastAsia="zh-CN"/>
        </w:rPr>
        <w:t>بيانات</w:t>
      </w:r>
      <w:proofErr w:type="gramEnd"/>
      <w:r w:rsidRPr="0038747E">
        <w:rPr>
          <w:rFonts w:ascii="Arabic Typesetting" w:eastAsia="SimSun" w:hAnsi="Arabic Typesetting" w:cs="Arabic Typesetting"/>
          <w:sz w:val="36"/>
          <w:szCs w:val="36"/>
          <w:u w:val="single"/>
          <w:rtl/>
          <w:lang w:val="fr-FR" w:eastAsia="zh-CN"/>
        </w:rPr>
        <w:t xml:space="preserve"> الاتصال</w:t>
      </w:r>
      <w:r w:rsidR="00AE3E24" w:rsidRPr="005B13A7">
        <w:rPr>
          <w:rFonts w:ascii="Arabic Typesetting" w:eastAsia="SimSun" w:hAnsi="Arabic Typesetting" w:cs="Arabic Typesetting"/>
          <w:sz w:val="36"/>
          <w:szCs w:val="36"/>
          <w:u w:val="single"/>
          <w:rtl/>
          <w:lang w:val="fr-FR" w:eastAsia="zh-CN"/>
        </w:rPr>
        <w:t xml:space="preserve"> الكامل</w:t>
      </w:r>
      <w:r w:rsidRPr="0038747E">
        <w:rPr>
          <w:rFonts w:ascii="Arabic Typesetting" w:eastAsia="SimSun" w:hAnsi="Arabic Typesetting" w:cs="Arabic Typesetting"/>
          <w:sz w:val="36"/>
          <w:szCs w:val="36"/>
          <w:u w:val="single"/>
          <w:rtl/>
          <w:lang w:val="fr-FR" w:eastAsia="zh-CN"/>
        </w:rPr>
        <w:t>ة</w:t>
      </w:r>
      <w:r w:rsidR="00AE3E24" w:rsidRPr="005B13A7">
        <w:rPr>
          <w:rFonts w:ascii="Arabic Typesetting" w:eastAsia="SimSun" w:hAnsi="Arabic Typesetting" w:cs="Arabic Typesetting"/>
          <w:sz w:val="36"/>
          <w:szCs w:val="36"/>
          <w:u w:val="single"/>
          <w:rtl/>
          <w:lang w:val="fr-FR" w:eastAsia="zh-CN"/>
        </w:rPr>
        <w:t xml:space="preserve"> للمنظمة</w:t>
      </w:r>
      <w:r w:rsidR="00AE3E24" w:rsidRPr="005B13A7">
        <w:rPr>
          <w:rFonts w:ascii="Arabic Typesetting" w:eastAsia="SimSun" w:hAnsi="Arabic Typesetting" w:cs="Arabic Typesetting"/>
          <w:sz w:val="36"/>
          <w:szCs w:val="36"/>
          <w:u w:val="single"/>
          <w:lang w:val="fr-FR" w:eastAsia="zh-CN"/>
        </w:rPr>
        <w:t>:</w:t>
      </w:r>
    </w:p>
    <w:p w:rsidR="00AE3E24" w:rsidRPr="005B13A7"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38747E">
        <w:rPr>
          <w:rFonts w:ascii="Arabic Typesetting" w:eastAsia="SimSun" w:hAnsi="Arabic Typesetting" w:cs="Arabic Typesetting"/>
          <w:sz w:val="36"/>
          <w:szCs w:val="36"/>
          <w:rtl/>
          <w:lang w:val="fr-FR" w:eastAsia="zh-CN"/>
        </w:rPr>
        <w:t>العنوان</w:t>
      </w:r>
      <w:proofErr w:type="gramEnd"/>
      <w:r w:rsidRPr="0038747E">
        <w:rPr>
          <w:rFonts w:ascii="Arabic Typesetting" w:eastAsia="SimSun" w:hAnsi="Arabic Typesetting" w:cs="Arabic Typesetting"/>
          <w:sz w:val="36"/>
          <w:szCs w:val="36"/>
          <w:rtl/>
          <w:lang w:val="fr-FR" w:eastAsia="zh-CN"/>
        </w:rPr>
        <w:t xml:space="preserve"> البريدي</w:t>
      </w:r>
      <w:r w:rsidR="001665EA" w:rsidRPr="0038747E">
        <w:rPr>
          <w:rFonts w:ascii="Arabic Typesetting" w:eastAsia="SimSun" w:hAnsi="Arabic Typesetting" w:cs="Arabic Typesetting"/>
          <w:sz w:val="36"/>
          <w:szCs w:val="36"/>
          <w:rtl/>
          <w:lang w:val="fr-FR" w:eastAsia="zh-CN"/>
        </w:rPr>
        <w:t xml:space="preserve">: </w:t>
      </w:r>
      <w:r w:rsidRPr="005B13A7">
        <w:rPr>
          <w:rFonts w:ascii="Arabic Typesetting" w:eastAsia="SimSun" w:hAnsi="Arabic Typesetting" w:cs="Arabic Typesetting"/>
          <w:sz w:val="36"/>
          <w:szCs w:val="36"/>
          <w:lang w:val="fr-FR" w:eastAsia="zh-CN"/>
        </w:rPr>
        <w:t xml:space="preserve">BP 84, DASSA-ZOUME, </w:t>
      </w:r>
      <w:proofErr w:type="spellStart"/>
      <w:r w:rsidRPr="005B13A7">
        <w:rPr>
          <w:rFonts w:ascii="Arabic Typesetting" w:eastAsia="SimSun" w:hAnsi="Arabic Typesetting" w:cs="Arabic Typesetting"/>
          <w:sz w:val="36"/>
          <w:szCs w:val="36"/>
          <w:lang w:val="fr-FR" w:eastAsia="zh-CN"/>
        </w:rPr>
        <w:t>Republic</w:t>
      </w:r>
      <w:proofErr w:type="spellEnd"/>
      <w:r w:rsidRPr="005B13A7">
        <w:rPr>
          <w:rFonts w:ascii="Arabic Typesetting" w:eastAsia="SimSun" w:hAnsi="Arabic Typesetting" w:cs="Arabic Typesetting"/>
          <w:sz w:val="36"/>
          <w:szCs w:val="36"/>
          <w:lang w:val="fr-FR" w:eastAsia="zh-CN"/>
        </w:rPr>
        <w:t xml:space="preserve"> of Benin</w:t>
      </w:r>
    </w:p>
    <w:p w:rsidR="00B75BA3" w:rsidRPr="00327E05" w:rsidRDefault="00AE3E24" w:rsidP="00327E05">
      <w:pPr>
        <w:bidi/>
        <w:spacing w:after="240" w:line="360" w:lineRule="exact"/>
        <w:rPr>
          <w:rFonts w:ascii="Arabic Typesetting" w:hAnsi="Arabic Typesetting" w:cs="Arabic Typesetting"/>
          <w:sz w:val="36"/>
          <w:szCs w:val="36"/>
          <w:rtl/>
        </w:rPr>
      </w:pPr>
      <w:r w:rsidRPr="005B13A7">
        <w:rPr>
          <w:rFonts w:ascii="Arabic Typesetting" w:eastAsia="SimSun" w:hAnsi="Arabic Typesetting" w:cs="Arabic Typesetting"/>
          <w:sz w:val="36"/>
          <w:szCs w:val="36"/>
          <w:rtl/>
          <w:lang w:val="fr-FR" w:eastAsia="zh-CN"/>
        </w:rPr>
        <w:t>رقم الهاتف:</w:t>
      </w:r>
      <w:r w:rsidR="00745887" w:rsidRPr="005B13A7">
        <w:rPr>
          <w:rFonts w:ascii="Arabic Typesetting" w:eastAsia="SimSun" w:hAnsi="Arabic Typesetting" w:cs="Arabic Typesetting"/>
          <w:sz w:val="36"/>
          <w:szCs w:val="36"/>
          <w:rtl/>
          <w:lang w:val="fr-FR" w:eastAsia="zh-CN"/>
        </w:rPr>
        <w:t xml:space="preserve"> </w:t>
      </w:r>
      <w:r w:rsidR="00B75BA3" w:rsidRPr="005B13A7">
        <w:rPr>
          <w:rFonts w:ascii="Arabic Typesetting" w:hAnsi="Arabic Typesetting" w:cs="Arabic Typesetting"/>
          <w:sz w:val="36"/>
          <w:szCs w:val="36"/>
        </w:rPr>
        <w:t>(00229) 97 86 71 74</w:t>
      </w:r>
    </w:p>
    <w:p w:rsidR="00AE3E24" w:rsidRPr="005B13A7" w:rsidRDefault="00AE3E24" w:rsidP="00327E05">
      <w:pPr>
        <w:bidi/>
        <w:spacing w:after="240" w:line="360" w:lineRule="exact"/>
        <w:rPr>
          <w:rFonts w:ascii="Arabic Typesetting" w:eastAsia="SimSun" w:hAnsi="Arabic Typesetting" w:cs="Arabic Typesetting"/>
          <w:sz w:val="36"/>
          <w:szCs w:val="36"/>
          <w:lang w:val="fr-FR" w:eastAsia="zh-CN"/>
        </w:rPr>
      </w:pPr>
      <w:r w:rsidRPr="005B13A7">
        <w:rPr>
          <w:rFonts w:ascii="Arabic Typesetting" w:eastAsia="SimSun" w:hAnsi="Arabic Typesetting" w:cs="Arabic Typesetting"/>
          <w:sz w:val="36"/>
          <w:szCs w:val="36"/>
          <w:rtl/>
          <w:lang w:val="fr-FR" w:eastAsia="zh-CN"/>
        </w:rPr>
        <w:t>عنوان البريد الإلكتروني</w:t>
      </w:r>
      <w:r w:rsidR="001665EA" w:rsidRPr="0038747E">
        <w:rPr>
          <w:rFonts w:ascii="Arabic Typesetting" w:eastAsia="SimSun" w:hAnsi="Arabic Typesetting" w:cs="Arabic Typesetting"/>
          <w:sz w:val="36"/>
          <w:szCs w:val="36"/>
          <w:rtl/>
          <w:lang w:val="fr-FR" w:eastAsia="zh-CN"/>
        </w:rPr>
        <w:t xml:space="preserve">: </w:t>
      </w:r>
      <w:r w:rsidR="00745887" w:rsidRPr="005B13A7">
        <w:rPr>
          <w:rFonts w:ascii="Arabic Typesetting" w:eastAsia="SimSun" w:hAnsi="Arabic Typesetting" w:cs="Arabic Typesetting"/>
          <w:sz w:val="36"/>
          <w:szCs w:val="36"/>
          <w:lang w:val="fr-FR" w:eastAsia="zh-CN"/>
        </w:rPr>
        <w:t xml:space="preserve"> </w:t>
      </w:r>
      <w:hyperlink r:id="rId31" w:history="1">
        <w:r w:rsidR="001665EA" w:rsidRPr="0038747E">
          <w:rPr>
            <w:rStyle w:val="Hyperlink"/>
            <w:rFonts w:ascii="Arabic Typesetting" w:eastAsia="SimSun" w:hAnsi="Arabic Typesetting" w:cs="Arabic Typesetting"/>
            <w:sz w:val="36"/>
            <w:szCs w:val="36"/>
            <w:lang w:val="fr-FR" w:eastAsia="zh-CN"/>
          </w:rPr>
          <w:t>sucovepo@yahoo.fr</w:t>
        </w:r>
      </w:hyperlink>
      <w:r w:rsidR="001665EA" w:rsidRPr="0038747E">
        <w:rPr>
          <w:rFonts w:ascii="Arabic Typesetting" w:eastAsia="SimSun" w:hAnsi="Arabic Typesetting" w:cs="Arabic Typesetting"/>
          <w:sz w:val="36"/>
          <w:szCs w:val="36"/>
          <w:rtl/>
          <w:lang w:val="fr-FR" w:eastAsia="zh-CN"/>
        </w:rPr>
        <w:t xml:space="preserve"> </w:t>
      </w:r>
    </w:p>
    <w:p w:rsidR="00AE3E24" w:rsidRPr="0038747E" w:rsidRDefault="00AE3E24" w:rsidP="00327E05">
      <w:pPr>
        <w:bidi/>
        <w:spacing w:after="240" w:line="360" w:lineRule="exact"/>
        <w:rPr>
          <w:rFonts w:ascii="Arabic Typesetting" w:eastAsia="SimSun" w:hAnsi="Arabic Typesetting" w:cs="Arabic Typesetting"/>
          <w:sz w:val="36"/>
          <w:szCs w:val="36"/>
          <w:u w:val="single"/>
          <w:lang w:val="fr-FR" w:eastAsia="zh-CN"/>
        </w:rPr>
      </w:pPr>
      <w:r w:rsidRPr="0038747E">
        <w:rPr>
          <w:rFonts w:ascii="Arabic Typesetting" w:eastAsia="SimSun" w:hAnsi="Arabic Typesetting" w:cs="Arabic Typesetting"/>
          <w:sz w:val="36"/>
          <w:szCs w:val="36"/>
          <w:u w:val="single"/>
          <w:rtl/>
          <w:lang w:val="fr-FR" w:eastAsia="zh-CN"/>
        </w:rPr>
        <w:t xml:space="preserve">اسم </w:t>
      </w:r>
      <w:proofErr w:type="gramStart"/>
      <w:r w:rsidRPr="0038747E">
        <w:rPr>
          <w:rFonts w:ascii="Arabic Typesetting" w:eastAsia="SimSun" w:hAnsi="Arabic Typesetting" w:cs="Arabic Typesetting"/>
          <w:sz w:val="36"/>
          <w:szCs w:val="36"/>
          <w:u w:val="single"/>
          <w:rtl/>
          <w:lang w:val="fr-FR" w:eastAsia="zh-CN"/>
        </w:rPr>
        <w:t>ممثل</w:t>
      </w:r>
      <w:proofErr w:type="gramEnd"/>
      <w:r w:rsidRPr="0038747E">
        <w:rPr>
          <w:rFonts w:ascii="Arabic Typesetting" w:eastAsia="SimSun" w:hAnsi="Arabic Typesetting" w:cs="Arabic Typesetting"/>
          <w:sz w:val="36"/>
          <w:szCs w:val="36"/>
          <w:u w:val="single"/>
          <w:rtl/>
          <w:lang w:val="fr-FR" w:eastAsia="zh-CN"/>
        </w:rPr>
        <w:t xml:space="preserve"> المنظمة ومسماه الوظيفي</w:t>
      </w:r>
      <w:r w:rsidRPr="0038747E">
        <w:rPr>
          <w:rFonts w:ascii="Arabic Typesetting" w:eastAsia="SimSun" w:hAnsi="Arabic Typesetting" w:cs="Arabic Typesetting"/>
          <w:sz w:val="36"/>
          <w:szCs w:val="36"/>
          <w:u w:val="single"/>
          <w:lang w:val="fr-FR" w:eastAsia="zh-CN"/>
        </w:rPr>
        <w:t>:</w:t>
      </w:r>
    </w:p>
    <w:p w:rsidR="00AE3E24" w:rsidRPr="0038747E" w:rsidRDefault="00AE3E24" w:rsidP="00327E05">
      <w:pPr>
        <w:bidi/>
        <w:spacing w:after="240" w:line="360" w:lineRule="exact"/>
        <w:rPr>
          <w:rFonts w:ascii="Arabic Typesetting" w:eastAsia="SimSun" w:hAnsi="Arabic Typesetting" w:cs="Arabic Typesetting"/>
          <w:sz w:val="36"/>
          <w:szCs w:val="36"/>
          <w:lang w:val="fr-FR" w:eastAsia="zh-CN"/>
        </w:rPr>
      </w:pPr>
      <w:r w:rsidRPr="0038747E">
        <w:rPr>
          <w:rFonts w:ascii="Arabic Typesetting" w:eastAsia="SimSun" w:hAnsi="Arabic Typesetting" w:cs="Arabic Typesetting"/>
          <w:sz w:val="36"/>
          <w:szCs w:val="36"/>
          <w:rtl/>
          <w:lang w:val="fr-FR" w:eastAsia="zh-CN"/>
        </w:rPr>
        <w:t xml:space="preserve">أنطوان كوفي أبوا </w:t>
      </w:r>
      <w:proofErr w:type="spellStart"/>
      <w:r w:rsidRPr="0038747E">
        <w:rPr>
          <w:rFonts w:ascii="Arabic Typesetting" w:eastAsia="SimSun" w:hAnsi="Arabic Typesetting" w:cs="Arabic Typesetting"/>
          <w:sz w:val="36"/>
          <w:szCs w:val="36"/>
          <w:rtl/>
          <w:lang w:val="fr-FR" w:eastAsia="zh-CN"/>
        </w:rPr>
        <w:t>بادونو</w:t>
      </w:r>
      <w:proofErr w:type="spellEnd"/>
    </w:p>
    <w:p w:rsidR="00AE3E24" w:rsidRPr="0038747E" w:rsidRDefault="00AE3E24" w:rsidP="00327E05">
      <w:pPr>
        <w:bidi/>
        <w:spacing w:after="240" w:line="360" w:lineRule="exact"/>
        <w:rPr>
          <w:rFonts w:ascii="Arabic Typesetting" w:eastAsia="SimSun" w:hAnsi="Arabic Typesetting" w:cs="Arabic Typesetting"/>
          <w:sz w:val="36"/>
          <w:szCs w:val="36"/>
          <w:lang w:val="fr-FR" w:eastAsia="zh-CN"/>
        </w:rPr>
      </w:pPr>
      <w:r w:rsidRPr="0038747E">
        <w:rPr>
          <w:rFonts w:ascii="Arabic Typesetting" w:eastAsia="SimSun" w:hAnsi="Arabic Typesetting" w:cs="Arabic Typesetting"/>
          <w:sz w:val="36"/>
          <w:szCs w:val="36"/>
          <w:rtl/>
          <w:lang w:val="fr-FR" w:eastAsia="zh-CN"/>
        </w:rPr>
        <w:t xml:space="preserve">رئيس منظمة تتبع أديرة </w:t>
      </w:r>
      <w:proofErr w:type="spellStart"/>
      <w:r w:rsidRPr="0038747E">
        <w:rPr>
          <w:rFonts w:ascii="Arabic Typesetting" w:eastAsia="SimSun" w:hAnsi="Arabic Typesetting" w:cs="Arabic Typesetting"/>
          <w:sz w:val="36"/>
          <w:szCs w:val="36"/>
          <w:rtl/>
          <w:lang w:val="fr-FR" w:eastAsia="zh-CN"/>
        </w:rPr>
        <w:t>الفودون</w:t>
      </w:r>
      <w:proofErr w:type="spellEnd"/>
      <w:r w:rsidRPr="0038747E">
        <w:rPr>
          <w:rFonts w:ascii="Arabic Typesetting" w:eastAsia="SimSun" w:hAnsi="Arabic Typesetting" w:cs="Arabic Typesetting"/>
          <w:sz w:val="36"/>
          <w:szCs w:val="36"/>
          <w:rtl/>
          <w:lang w:val="fr-FR" w:eastAsia="zh-CN"/>
        </w:rPr>
        <w:t xml:space="preserve"> والحفاظ على التراث الغامض</w:t>
      </w:r>
      <w:r w:rsidRPr="0038747E">
        <w:rPr>
          <w:rFonts w:ascii="Arabic Typesetting" w:eastAsia="SimSun" w:hAnsi="Arabic Typesetting" w:cs="Arabic Typesetting"/>
          <w:sz w:val="36"/>
          <w:szCs w:val="36"/>
          <w:lang w:val="fr-FR" w:eastAsia="zh-CN"/>
        </w:rPr>
        <w:t xml:space="preserve"> (SUCOVEPO) </w:t>
      </w:r>
      <w:r w:rsidRPr="0038747E">
        <w:rPr>
          <w:rFonts w:ascii="Arabic Typesetting" w:eastAsia="SimSun" w:hAnsi="Arabic Typesetting" w:cs="Arabic Typesetting"/>
          <w:sz w:val="36"/>
          <w:szCs w:val="36"/>
          <w:rtl/>
          <w:lang w:val="fr-FR" w:eastAsia="zh-CN"/>
        </w:rPr>
        <w:t>ـ منظمة غير حكومية،</w:t>
      </w:r>
    </w:p>
    <w:p w:rsidR="00AE3E24" w:rsidRPr="0038747E" w:rsidRDefault="00AE3E24" w:rsidP="00327E05">
      <w:pPr>
        <w:bidi/>
        <w:spacing w:after="240" w:line="360" w:lineRule="exact"/>
        <w:rPr>
          <w:rFonts w:ascii="Arabic Typesetting" w:eastAsia="SimSun" w:hAnsi="Arabic Typesetting" w:cs="Arabic Typesetting"/>
          <w:sz w:val="36"/>
          <w:szCs w:val="36"/>
          <w:lang w:val="fr-FR" w:eastAsia="zh-CN"/>
        </w:rPr>
      </w:pPr>
      <w:proofErr w:type="gramStart"/>
      <w:r w:rsidRPr="0038747E">
        <w:rPr>
          <w:rFonts w:ascii="Arabic Typesetting" w:eastAsia="SimSun" w:hAnsi="Arabic Typesetting" w:cs="Arabic Typesetting"/>
          <w:sz w:val="36"/>
          <w:szCs w:val="36"/>
          <w:rtl/>
          <w:lang w:val="fr-FR" w:eastAsia="zh-CN"/>
        </w:rPr>
        <w:t>معالج</w:t>
      </w:r>
      <w:proofErr w:type="gramEnd"/>
      <w:r w:rsidRPr="0038747E">
        <w:rPr>
          <w:rFonts w:ascii="Arabic Typesetting" w:eastAsia="SimSun" w:hAnsi="Arabic Typesetting" w:cs="Arabic Typesetting"/>
          <w:sz w:val="36"/>
          <w:szCs w:val="36"/>
          <w:rtl/>
          <w:lang w:val="fr-FR" w:eastAsia="zh-CN"/>
        </w:rPr>
        <w:t xml:space="preserve"> تقليدي</w:t>
      </w:r>
    </w:p>
    <w:p w:rsidR="00AE3E24" w:rsidRPr="0038747E" w:rsidRDefault="00AE3E24" w:rsidP="00327E05">
      <w:pPr>
        <w:bidi/>
        <w:spacing w:after="240" w:line="360" w:lineRule="exact"/>
        <w:rPr>
          <w:rFonts w:ascii="Arabic Typesetting" w:eastAsia="SimSun" w:hAnsi="Arabic Typesetting" w:cs="Arabic Typesetting"/>
          <w:sz w:val="36"/>
          <w:szCs w:val="36"/>
          <w:lang w:val="fr-FR" w:eastAsia="zh-CN"/>
        </w:rPr>
      </w:pPr>
      <w:r w:rsidRPr="0038747E">
        <w:rPr>
          <w:rFonts w:ascii="Arabic Typesetting" w:eastAsia="SimSun" w:hAnsi="Arabic Typesetting" w:cs="Arabic Typesetting"/>
          <w:sz w:val="36"/>
          <w:szCs w:val="36"/>
          <w:rtl/>
          <w:lang w:val="fr-FR" w:eastAsia="zh-CN"/>
        </w:rPr>
        <w:t>باحث في الطب الطبيعي</w:t>
      </w:r>
    </w:p>
    <w:p w:rsidR="00AE3E24" w:rsidRPr="0038747E" w:rsidRDefault="00AE3E24" w:rsidP="00327E05">
      <w:pPr>
        <w:bidi/>
        <w:spacing w:after="240" w:line="360" w:lineRule="exact"/>
        <w:rPr>
          <w:rFonts w:ascii="Arabic Typesetting" w:eastAsia="SimSun" w:hAnsi="Arabic Typesetting" w:cs="Arabic Typesetting"/>
          <w:sz w:val="36"/>
          <w:szCs w:val="36"/>
          <w:lang w:val="fr-FR" w:eastAsia="zh-CN"/>
        </w:rPr>
      </w:pPr>
      <w:r w:rsidRPr="0038747E">
        <w:rPr>
          <w:rFonts w:ascii="Arabic Typesetting" w:eastAsia="SimSun" w:hAnsi="Arabic Typesetting" w:cs="Arabic Typesetting"/>
          <w:sz w:val="36"/>
          <w:szCs w:val="36"/>
          <w:rtl/>
          <w:lang w:val="fr-FR" w:eastAsia="zh-CN"/>
        </w:rPr>
        <w:t>خبير في الصحة الطبيعية والرفاه</w:t>
      </w:r>
      <w:r w:rsidRPr="0038747E">
        <w:rPr>
          <w:rFonts w:ascii="Arabic Typesetting" w:eastAsia="SimSun" w:hAnsi="Arabic Typesetting" w:cs="Arabic Typesetting"/>
          <w:sz w:val="36"/>
          <w:szCs w:val="36"/>
          <w:lang w:val="fr-FR" w:eastAsia="zh-CN"/>
        </w:rPr>
        <w:t>.</w:t>
      </w:r>
    </w:p>
    <w:p w:rsidR="00731659" w:rsidRPr="00AE3E24" w:rsidRDefault="00AE3E24" w:rsidP="00193884">
      <w:pPr>
        <w:pStyle w:val="EndofDocumentAR"/>
      </w:pPr>
      <w:r w:rsidRPr="00AE3E24">
        <w:rPr>
          <w:rtl/>
        </w:rPr>
        <w:t xml:space="preserve"> </w:t>
      </w:r>
      <w:r w:rsidR="00E46CDA" w:rsidRPr="00AE3E24">
        <w:rPr>
          <w:rtl/>
        </w:rPr>
        <w:t xml:space="preserve">[نهاية </w:t>
      </w:r>
      <w:r w:rsidR="00E46CDA" w:rsidRPr="00193884">
        <w:rPr>
          <w:rtl/>
        </w:rPr>
        <w:t>المرفق</w:t>
      </w:r>
      <w:r w:rsidR="00E46CDA" w:rsidRPr="00AE3E24">
        <w:rPr>
          <w:rtl/>
        </w:rPr>
        <w:t xml:space="preserve"> </w:t>
      </w:r>
      <w:proofErr w:type="gramStart"/>
      <w:r w:rsidR="00E46CDA" w:rsidRPr="00AE3E24">
        <w:rPr>
          <w:rtl/>
        </w:rPr>
        <w:t>والوثيقة</w:t>
      </w:r>
      <w:proofErr w:type="gramEnd"/>
      <w:r w:rsidR="00E46CDA" w:rsidRPr="00AE3E24">
        <w:rPr>
          <w:rtl/>
        </w:rPr>
        <w:t>]</w:t>
      </w:r>
    </w:p>
    <w:sectPr w:rsidR="00731659" w:rsidRPr="00AE3E24" w:rsidSect="001C3B79">
      <w:headerReference w:type="default" r:id="rId32"/>
      <w:headerReference w:type="first" r:id="rId33"/>
      <w:footnotePr>
        <w:numRestart w:val="eachPage"/>
      </w:footnotePr>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8BC" w:rsidRDefault="005758BC">
      <w:r>
        <w:separator/>
      </w:r>
    </w:p>
  </w:endnote>
  <w:endnote w:type="continuationSeparator" w:id="0">
    <w:p w:rsidR="005758BC" w:rsidRDefault="0057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8BC" w:rsidRDefault="005758BC" w:rsidP="009622BF">
      <w:pPr>
        <w:bidi/>
      </w:pPr>
      <w:bookmarkStart w:id="0" w:name="OLE_LINK1"/>
      <w:bookmarkStart w:id="1" w:name="OLE_LINK2"/>
      <w:r>
        <w:separator/>
      </w:r>
      <w:bookmarkEnd w:id="0"/>
      <w:bookmarkEnd w:id="1"/>
    </w:p>
  </w:footnote>
  <w:footnote w:type="continuationSeparator" w:id="0">
    <w:p w:rsidR="005758BC" w:rsidRDefault="005758BC" w:rsidP="009622BF">
      <w:pPr>
        <w:bidi/>
      </w:pPr>
      <w:r>
        <w:separator/>
      </w:r>
    </w:p>
  </w:footnote>
  <w:footnote w:id="1">
    <w:p w:rsidR="005758BC" w:rsidRDefault="005758BC" w:rsidP="000F65B8">
      <w:pPr>
        <w:pStyle w:val="FootnoteText"/>
        <w:rPr>
          <w:rtl/>
        </w:rPr>
      </w:pPr>
      <w:r>
        <w:rPr>
          <w:rStyle w:val="FootnoteReference"/>
        </w:rPr>
        <w:footnoteRef/>
      </w:r>
      <w:r>
        <w:rPr>
          <w:rtl/>
        </w:rPr>
        <w:t xml:space="preserve"> </w:t>
      </w:r>
      <w:proofErr w:type="gramStart"/>
      <w:r w:rsidRPr="00FC3EDD">
        <w:rPr>
          <w:b/>
          <w:bCs/>
          <w:rtl/>
        </w:rPr>
        <w:t>رجاء</w:t>
      </w:r>
      <w:proofErr w:type="gramEnd"/>
      <w:r w:rsidRPr="00FC3EDD">
        <w:rPr>
          <w:b/>
          <w:bCs/>
          <w:rtl/>
        </w:rPr>
        <w:t xml:space="preserve"> لا تلحق بطلبك أي مرفقات.</w:t>
      </w:r>
      <w:r>
        <w:rPr>
          <w:rtl/>
        </w:rPr>
        <w:t xml:space="preserve"> </w:t>
      </w:r>
    </w:p>
    <w:p w:rsidR="005758BC" w:rsidRDefault="005758BC" w:rsidP="00950EF0">
      <w:pPr>
        <w:pStyle w:val="FootnoteText"/>
      </w:pPr>
      <w:r>
        <w:rPr>
          <w:rtl/>
        </w:rPr>
        <w:t xml:space="preserve">ترجى ملاحظة أن قرار الاعتماد لن تتخذه الأمانة، ولكن تتخذه الدول الأعضاء في بداية دورة اللجنة الحكومية الدولية. </w:t>
      </w:r>
      <w:proofErr w:type="gramStart"/>
      <w:r>
        <w:rPr>
          <w:rtl/>
        </w:rPr>
        <w:t>ولذلك</w:t>
      </w:r>
      <w:proofErr w:type="gramEnd"/>
      <w:r>
        <w:rPr>
          <w:rtl/>
        </w:rPr>
        <w:t>، من الوارد ألا يحصل بعض المنظمات على الاعتماد. ومن ثم، إن لم تكن المنظمة الطالبة كائنة في جنيف، فإننا لا ننصحها بالسفر إلى جنيف حصرًا لحضور دورة اللجنة ريثما تحصل على</w:t>
      </w:r>
      <w:r>
        <w:rPr>
          <w:rFonts w:hint="cs"/>
          <w:rtl/>
        </w:rPr>
        <w:t> </w:t>
      </w:r>
      <w:r>
        <w:rPr>
          <w:rtl/>
        </w:rPr>
        <w:t xml:space="preserve">الاعتماد. </w:t>
      </w:r>
    </w:p>
  </w:footnote>
  <w:footnote w:id="2">
    <w:p w:rsidR="005758BC" w:rsidRDefault="005758BC" w:rsidP="000F65B8">
      <w:pPr>
        <w:pStyle w:val="FootnoteText"/>
        <w:rPr>
          <w:lang w:bidi="ar-EG"/>
        </w:rPr>
      </w:pPr>
      <w:r>
        <w:rPr>
          <w:rStyle w:val="FootnoteReference"/>
        </w:rPr>
        <w:footnoteRef/>
      </w:r>
      <w:r>
        <w:rPr>
          <w:rtl/>
        </w:rPr>
        <w:t xml:space="preserve"> </w:t>
      </w:r>
      <w:proofErr w:type="gramStart"/>
      <w:r>
        <w:rPr>
          <w:rtl/>
        </w:rPr>
        <w:t>ترجى</w:t>
      </w:r>
      <w:proofErr w:type="gramEnd"/>
      <w:r>
        <w:rPr>
          <w:rtl/>
        </w:rPr>
        <w:t xml:space="preserve"> ملاحظة أن استمارة الطلب هذه قد تُقدم إلى اللجنة بنفس الشكل الذي وردت به. ومن ثم، يُرجى قدر الإمكان إكمال الاستمارة باستخدام آلة كاتبة أو معالج نصوص وإرسالها بالبريد الإلكتروني إلى </w:t>
      </w:r>
      <w:hyperlink r:id="rId1" w:history="1">
        <w:r w:rsidRPr="008E2A04">
          <w:rPr>
            <w:rStyle w:val="Hyperlink"/>
            <w:rFonts w:cs="Arabic Typesetting"/>
          </w:rPr>
          <w:t>grtkf@wipo.</w:t>
        </w:r>
        <w:proofErr w:type="gramStart"/>
        <w:r w:rsidRPr="008E2A04">
          <w:rPr>
            <w:rStyle w:val="Hyperlink"/>
            <w:rFonts w:cs="Arabic Typesetting"/>
          </w:rPr>
          <w:t>int</w:t>
        </w:r>
      </w:hyperlink>
      <w:r>
        <w:rPr>
          <w:rFonts w:hint="cs"/>
          <w:rtl/>
        </w:rPr>
        <w:t>.</w:t>
      </w:r>
      <w:proofErr w:type="gramEnd"/>
    </w:p>
  </w:footnote>
  <w:footnote w:id="3">
    <w:p w:rsidR="005758BC" w:rsidRDefault="005758BC" w:rsidP="000F65B8">
      <w:pPr>
        <w:pStyle w:val="FootnoteText"/>
        <w:rPr>
          <w:rtl/>
        </w:rPr>
      </w:pPr>
      <w:r>
        <w:rPr>
          <w:rStyle w:val="FootnoteReference"/>
        </w:rPr>
        <w:footnoteRef/>
      </w:r>
      <w:r>
        <w:rPr>
          <w:rtl/>
        </w:rPr>
        <w:t xml:space="preserve"> </w:t>
      </w:r>
      <w:proofErr w:type="gramStart"/>
      <w:r w:rsidRPr="00FC3EDD">
        <w:rPr>
          <w:b/>
          <w:bCs/>
          <w:rtl/>
        </w:rPr>
        <w:t>رجاء</w:t>
      </w:r>
      <w:proofErr w:type="gramEnd"/>
      <w:r w:rsidRPr="00FC3EDD">
        <w:rPr>
          <w:b/>
          <w:bCs/>
          <w:rtl/>
        </w:rPr>
        <w:t xml:space="preserve"> لا تلحق بطلبك أي مرفقات.</w:t>
      </w:r>
      <w:r>
        <w:rPr>
          <w:rtl/>
        </w:rPr>
        <w:t xml:space="preserve"> </w:t>
      </w:r>
    </w:p>
    <w:p w:rsidR="005758BC" w:rsidRDefault="005758BC" w:rsidP="000F65B8">
      <w:pPr>
        <w:pStyle w:val="FootnoteText"/>
      </w:pPr>
      <w:r>
        <w:rPr>
          <w:rtl/>
        </w:rPr>
        <w:t xml:space="preserve">ترجى ملاحظة أن قرار الاعتماد لن تتخذه الأمانة، ولكن تتخذه الدول الأعضاء في بداية دورة اللجنة الحكومية الدولية. </w:t>
      </w:r>
      <w:proofErr w:type="gramStart"/>
      <w:r>
        <w:rPr>
          <w:rtl/>
        </w:rPr>
        <w:t>ولذلك</w:t>
      </w:r>
      <w:proofErr w:type="gramEnd"/>
      <w:r>
        <w:rPr>
          <w:rtl/>
        </w:rPr>
        <w:t xml:space="preserve">، من الوارد ألا يحصل بعض المنظمات على الاعتماد. ومن ثم، إن لم تكن المنظمة الطالبة كائنة في جنيف، فإننا لا ننصحها بالسفر إلى جنيف حصرًا لحضور دورة اللجنة ريثما تحصل على الاعتماد. </w:t>
      </w:r>
    </w:p>
  </w:footnote>
  <w:footnote w:id="4">
    <w:p w:rsidR="005758BC" w:rsidRDefault="005758BC" w:rsidP="000F65B8">
      <w:pPr>
        <w:pStyle w:val="FootnoteText"/>
        <w:rPr>
          <w:lang w:bidi="ar-EG"/>
        </w:rPr>
      </w:pPr>
      <w:r>
        <w:rPr>
          <w:rStyle w:val="FootnoteReference"/>
        </w:rPr>
        <w:footnoteRef/>
      </w:r>
      <w:r>
        <w:rPr>
          <w:rtl/>
        </w:rPr>
        <w:t xml:space="preserve"> </w:t>
      </w:r>
      <w:proofErr w:type="gramStart"/>
      <w:r>
        <w:rPr>
          <w:rtl/>
        </w:rPr>
        <w:t>ترجى</w:t>
      </w:r>
      <w:proofErr w:type="gramEnd"/>
      <w:r>
        <w:rPr>
          <w:rtl/>
        </w:rPr>
        <w:t xml:space="preserve"> ملاحظة أن استمارة الطلب هذه قد تُقدم إلى اللجنة بنفس الشكل الذي وردت به. ومن ثم، يُرجى قدر الإمكان إكمال الاستمارة باستخدام آلة كاتبة أو معالج نصوص وإرسالها بالبريد الإلكتروني إلى </w:t>
      </w:r>
      <w:hyperlink r:id="rId2" w:history="1">
        <w:r w:rsidRPr="008E2A04">
          <w:rPr>
            <w:rStyle w:val="Hyperlink"/>
            <w:rFonts w:cs="Arabic Typesetting"/>
          </w:rPr>
          <w:t>grtkf@wipo.</w:t>
        </w:r>
        <w:proofErr w:type="gramStart"/>
        <w:r w:rsidRPr="008E2A04">
          <w:rPr>
            <w:rStyle w:val="Hyperlink"/>
            <w:rFonts w:cs="Arabic Typesetting"/>
          </w:rPr>
          <w:t>int</w:t>
        </w:r>
      </w:hyperlink>
      <w:r>
        <w:rPr>
          <w:rFonts w:hint="cs"/>
          <w:rtl/>
        </w:rPr>
        <w:t>.</w:t>
      </w:r>
      <w:proofErr w:type="gramEnd"/>
    </w:p>
  </w:footnote>
  <w:footnote w:id="5">
    <w:p w:rsidR="005758BC" w:rsidRDefault="005758BC" w:rsidP="000F65B8">
      <w:pPr>
        <w:pStyle w:val="FootnoteText"/>
        <w:rPr>
          <w:rtl/>
        </w:rPr>
      </w:pPr>
      <w:r>
        <w:rPr>
          <w:rStyle w:val="FootnoteReference"/>
        </w:rPr>
        <w:footnoteRef/>
      </w:r>
      <w:r>
        <w:rPr>
          <w:rtl/>
        </w:rPr>
        <w:t xml:space="preserve"> </w:t>
      </w:r>
      <w:proofErr w:type="gramStart"/>
      <w:r w:rsidRPr="00FC3EDD">
        <w:rPr>
          <w:b/>
          <w:bCs/>
          <w:rtl/>
        </w:rPr>
        <w:t>رجاء</w:t>
      </w:r>
      <w:proofErr w:type="gramEnd"/>
      <w:r w:rsidRPr="00FC3EDD">
        <w:rPr>
          <w:b/>
          <w:bCs/>
          <w:rtl/>
        </w:rPr>
        <w:t xml:space="preserve"> لا تلحق بطلبك أي مرفقات.</w:t>
      </w:r>
      <w:r>
        <w:rPr>
          <w:rtl/>
        </w:rPr>
        <w:t xml:space="preserve"> </w:t>
      </w:r>
    </w:p>
    <w:p w:rsidR="005758BC" w:rsidRDefault="005758BC" w:rsidP="000F65B8">
      <w:pPr>
        <w:pStyle w:val="FootnoteText"/>
      </w:pPr>
      <w:r>
        <w:rPr>
          <w:rtl/>
        </w:rPr>
        <w:t xml:space="preserve">ترجى ملاحظة أن قرار الاعتماد لن تتخذه الأمانة، ولكن تتخذه الدول الأعضاء في بداية دورة اللجنة الحكومية الدولية. </w:t>
      </w:r>
      <w:proofErr w:type="gramStart"/>
      <w:r>
        <w:rPr>
          <w:rtl/>
        </w:rPr>
        <w:t>ولذلك</w:t>
      </w:r>
      <w:proofErr w:type="gramEnd"/>
      <w:r>
        <w:rPr>
          <w:rtl/>
        </w:rPr>
        <w:t xml:space="preserve">، من الوارد ألا يحصل بعض المنظمات على الاعتماد. ومن ثم، إن لم تكن المنظمة الطالبة كائنة في جنيف، فإننا لا ننصحها بالسفر إلى جنيف حصرًا لحضور دورة اللجنة ريثما تحصل على الاعتماد. </w:t>
      </w:r>
    </w:p>
  </w:footnote>
  <w:footnote w:id="6">
    <w:p w:rsidR="005758BC" w:rsidRDefault="005758BC" w:rsidP="000F65B8">
      <w:pPr>
        <w:pStyle w:val="FootnoteText"/>
        <w:rPr>
          <w:lang w:bidi="ar-EG"/>
        </w:rPr>
      </w:pPr>
      <w:r>
        <w:rPr>
          <w:rStyle w:val="FootnoteReference"/>
        </w:rPr>
        <w:footnoteRef/>
      </w:r>
      <w:r>
        <w:rPr>
          <w:rtl/>
        </w:rPr>
        <w:t xml:space="preserve"> </w:t>
      </w:r>
      <w:proofErr w:type="gramStart"/>
      <w:r>
        <w:rPr>
          <w:rtl/>
        </w:rPr>
        <w:t>ترجى</w:t>
      </w:r>
      <w:proofErr w:type="gramEnd"/>
      <w:r>
        <w:rPr>
          <w:rtl/>
        </w:rPr>
        <w:t xml:space="preserve"> ملاحظة أن استمارة الطلب هذه قد تُقدم إلى اللجنة بنفس الشكل الذي وردت به. ومن ثم، يُرجى قدر الإمكان إكمال الاستمارة باستخدام آلة كاتبة أو معالج نصوص وإرسالها بالبريد الإلكتروني إلى </w:t>
      </w:r>
      <w:hyperlink r:id="rId3" w:history="1">
        <w:r w:rsidRPr="008E2A04">
          <w:rPr>
            <w:rStyle w:val="Hyperlink"/>
            <w:rFonts w:cs="Arabic Typesetting"/>
          </w:rPr>
          <w:t>grtkf@wipo.</w:t>
        </w:r>
        <w:proofErr w:type="gramStart"/>
        <w:r w:rsidRPr="008E2A04">
          <w:rPr>
            <w:rStyle w:val="Hyperlink"/>
            <w:rFonts w:cs="Arabic Typesetting"/>
          </w:rPr>
          <w:t>int</w:t>
        </w:r>
      </w:hyperlink>
      <w:r>
        <w:rPr>
          <w:rFonts w:hint="cs"/>
          <w:rtl/>
        </w:rPr>
        <w:t>.</w:t>
      </w:r>
      <w:proofErr w:type="gramEnd"/>
    </w:p>
  </w:footnote>
  <w:footnote w:id="7">
    <w:p w:rsidR="005758BC" w:rsidRDefault="005758BC" w:rsidP="000F65B8">
      <w:pPr>
        <w:pStyle w:val="FootnoteText"/>
        <w:rPr>
          <w:rtl/>
        </w:rPr>
      </w:pPr>
      <w:r>
        <w:rPr>
          <w:rStyle w:val="FootnoteReference"/>
        </w:rPr>
        <w:footnoteRef/>
      </w:r>
      <w:r>
        <w:rPr>
          <w:rtl/>
        </w:rPr>
        <w:t xml:space="preserve"> </w:t>
      </w:r>
      <w:proofErr w:type="gramStart"/>
      <w:r w:rsidRPr="00FC3EDD">
        <w:rPr>
          <w:b/>
          <w:bCs/>
          <w:rtl/>
        </w:rPr>
        <w:t>رجاء</w:t>
      </w:r>
      <w:proofErr w:type="gramEnd"/>
      <w:r w:rsidRPr="00FC3EDD">
        <w:rPr>
          <w:b/>
          <w:bCs/>
          <w:rtl/>
        </w:rPr>
        <w:t xml:space="preserve"> لا تلحق بطلبك أي مرفقات.</w:t>
      </w:r>
      <w:r>
        <w:rPr>
          <w:rtl/>
        </w:rPr>
        <w:t xml:space="preserve"> </w:t>
      </w:r>
    </w:p>
    <w:p w:rsidR="005758BC" w:rsidRDefault="005758BC" w:rsidP="000F65B8">
      <w:pPr>
        <w:pStyle w:val="FootnoteText"/>
      </w:pPr>
      <w:r>
        <w:rPr>
          <w:rtl/>
        </w:rPr>
        <w:t xml:space="preserve">ترجى ملاحظة أن قرار الاعتماد لن تتخذه الأمانة، ولكن تتخذه الدول الأعضاء في بداية دورة اللجنة الحكومية الدولية. </w:t>
      </w:r>
      <w:proofErr w:type="gramStart"/>
      <w:r>
        <w:rPr>
          <w:rtl/>
        </w:rPr>
        <w:t>ولذلك</w:t>
      </w:r>
      <w:proofErr w:type="gramEnd"/>
      <w:r>
        <w:rPr>
          <w:rtl/>
        </w:rPr>
        <w:t xml:space="preserve">، من الوارد ألا يحصل بعض المنظمات على الاعتماد. ومن ثم، إن لم تكن المنظمة الطالبة كائنة في جنيف، فإننا لا ننصحها بالسفر إلى جنيف حصرًا لحضور دورة اللجنة ريثما تحصل على الاعتماد. </w:t>
      </w:r>
    </w:p>
  </w:footnote>
  <w:footnote w:id="8">
    <w:p w:rsidR="005758BC" w:rsidRDefault="005758BC" w:rsidP="000F65B8">
      <w:pPr>
        <w:pStyle w:val="FootnoteText"/>
        <w:rPr>
          <w:lang w:bidi="ar-EG"/>
        </w:rPr>
      </w:pPr>
      <w:r>
        <w:rPr>
          <w:rStyle w:val="FootnoteReference"/>
        </w:rPr>
        <w:footnoteRef/>
      </w:r>
      <w:r>
        <w:rPr>
          <w:rtl/>
        </w:rPr>
        <w:t xml:space="preserve"> </w:t>
      </w:r>
      <w:proofErr w:type="gramStart"/>
      <w:r>
        <w:rPr>
          <w:rtl/>
        </w:rPr>
        <w:t>ترجى</w:t>
      </w:r>
      <w:proofErr w:type="gramEnd"/>
      <w:r>
        <w:rPr>
          <w:rtl/>
        </w:rPr>
        <w:t xml:space="preserve"> ملاحظة أن استمارة الطلب هذه قد تُقدم إلى اللجنة بنفس الشكل الذي وردت به. ومن ثم، يُرجى قدر الإمكان إكمال الاستمارة باستخدام آلة كاتبة أو معالج نصوص وإرسالها بالبريد الإلكتروني إلى </w:t>
      </w:r>
      <w:hyperlink r:id="rId4" w:history="1">
        <w:r w:rsidRPr="008E2A04">
          <w:rPr>
            <w:rStyle w:val="Hyperlink"/>
            <w:rFonts w:cs="Arabic Typesetting"/>
          </w:rPr>
          <w:t>grtkf@wipo.</w:t>
        </w:r>
        <w:proofErr w:type="gramStart"/>
        <w:r w:rsidRPr="008E2A04">
          <w:rPr>
            <w:rStyle w:val="Hyperlink"/>
            <w:rFonts w:cs="Arabic Typesetting"/>
          </w:rPr>
          <w:t>int</w:t>
        </w:r>
      </w:hyperlink>
      <w:r>
        <w:rPr>
          <w:rFonts w:hint="cs"/>
          <w:rtl/>
        </w:rPr>
        <w:t>.</w:t>
      </w:r>
      <w:proofErr w:type="gramEnd"/>
    </w:p>
  </w:footnote>
  <w:footnote w:id="9">
    <w:p w:rsidR="005758BC" w:rsidRDefault="005758BC" w:rsidP="000F65B8">
      <w:pPr>
        <w:pStyle w:val="FootnoteText"/>
        <w:rPr>
          <w:rtl/>
        </w:rPr>
      </w:pPr>
      <w:r>
        <w:rPr>
          <w:rStyle w:val="FootnoteReference"/>
        </w:rPr>
        <w:footnoteRef/>
      </w:r>
      <w:r>
        <w:rPr>
          <w:rtl/>
        </w:rPr>
        <w:t xml:space="preserve"> </w:t>
      </w:r>
      <w:proofErr w:type="gramStart"/>
      <w:r w:rsidRPr="00FC3EDD">
        <w:rPr>
          <w:b/>
          <w:bCs/>
          <w:rtl/>
        </w:rPr>
        <w:t>رجاء</w:t>
      </w:r>
      <w:proofErr w:type="gramEnd"/>
      <w:r w:rsidRPr="00FC3EDD">
        <w:rPr>
          <w:b/>
          <w:bCs/>
          <w:rtl/>
        </w:rPr>
        <w:t xml:space="preserve"> لا تلحق بطلبك أي مرفقات.</w:t>
      </w:r>
      <w:r>
        <w:rPr>
          <w:rtl/>
        </w:rPr>
        <w:t xml:space="preserve"> </w:t>
      </w:r>
    </w:p>
    <w:p w:rsidR="005758BC" w:rsidRDefault="005758BC" w:rsidP="000F65B8">
      <w:pPr>
        <w:pStyle w:val="FootnoteText"/>
      </w:pPr>
      <w:r>
        <w:rPr>
          <w:rtl/>
        </w:rPr>
        <w:t xml:space="preserve">ترجى ملاحظة أن قرار الاعتماد لن تتخذه الأمانة، ولكن تتخذه الدول الأعضاء في بداية دورة اللجنة الحكومية الدولية. </w:t>
      </w:r>
      <w:proofErr w:type="gramStart"/>
      <w:r>
        <w:rPr>
          <w:rtl/>
        </w:rPr>
        <w:t>ولذلك</w:t>
      </w:r>
      <w:proofErr w:type="gramEnd"/>
      <w:r>
        <w:rPr>
          <w:rtl/>
        </w:rPr>
        <w:t xml:space="preserve">، من الوارد ألا يحصل بعض المنظمات على الاعتماد. ومن ثم، إن لم تكن المنظمة الطالبة كائنة في جنيف، فإننا لا ننصحها بالسفر إلى جنيف حصرًا لحضور دورة اللجنة ريثما تحصل على الاعتماد. </w:t>
      </w:r>
    </w:p>
  </w:footnote>
  <w:footnote w:id="10">
    <w:p w:rsidR="005758BC" w:rsidRDefault="005758BC" w:rsidP="000F65B8">
      <w:pPr>
        <w:pStyle w:val="FootnoteText"/>
        <w:rPr>
          <w:lang w:bidi="ar-EG"/>
        </w:rPr>
      </w:pPr>
      <w:r>
        <w:rPr>
          <w:rStyle w:val="FootnoteReference"/>
        </w:rPr>
        <w:footnoteRef/>
      </w:r>
      <w:r>
        <w:rPr>
          <w:rtl/>
        </w:rPr>
        <w:t xml:space="preserve"> </w:t>
      </w:r>
      <w:proofErr w:type="gramStart"/>
      <w:r>
        <w:rPr>
          <w:rtl/>
        </w:rPr>
        <w:t>ترجى</w:t>
      </w:r>
      <w:proofErr w:type="gramEnd"/>
      <w:r>
        <w:rPr>
          <w:rtl/>
        </w:rPr>
        <w:t xml:space="preserve"> ملاحظة أن استمارة الطلب هذه قد تُقدم إلى اللجنة بنفس الشكل الذي وردت به. ومن ثم، يُرجى قدر الإمكان إكمال الاستمارة باستخدام آلة كاتبة أو معالج نصوص وإرسالها بالبريد الإلكتروني إلى </w:t>
      </w:r>
      <w:hyperlink r:id="rId5" w:history="1">
        <w:r w:rsidRPr="008E2A04">
          <w:rPr>
            <w:rStyle w:val="Hyperlink"/>
            <w:rFonts w:cs="Arabic Typesetting"/>
          </w:rPr>
          <w:t>grtkf@wipo.</w:t>
        </w:r>
        <w:proofErr w:type="gramStart"/>
        <w:r w:rsidRPr="008E2A04">
          <w:rPr>
            <w:rStyle w:val="Hyperlink"/>
            <w:rFonts w:cs="Arabic Typesetting"/>
          </w:rPr>
          <w:t>int</w:t>
        </w:r>
      </w:hyperlink>
      <w:r>
        <w:rPr>
          <w:rFonts w:hint="cs"/>
          <w:rtl/>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8BC" w:rsidRDefault="005758BC" w:rsidP="00327E05">
    <w:r>
      <w:t>WIPO/GRTKF/IC/31/2</w:t>
    </w:r>
  </w:p>
  <w:p w:rsidR="005758BC" w:rsidRDefault="005758BC" w:rsidP="001F561D">
    <w:pPr>
      <w:jc w:val="right"/>
    </w:pPr>
    <w:r>
      <w:fldChar w:fldCharType="begin"/>
    </w:r>
    <w:r>
      <w:instrText xml:space="preserve"> PAGE  \* MERGEFORMAT </w:instrText>
    </w:r>
    <w:r>
      <w:fldChar w:fldCharType="separate"/>
    </w:r>
    <w:r>
      <w:rPr>
        <w:noProof/>
      </w:rPr>
      <w:t>19</w:t>
    </w:r>
    <w:r>
      <w:fldChar w:fldCharType="end"/>
    </w:r>
  </w:p>
  <w:p w:rsidR="005758BC" w:rsidRDefault="005758B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8BC" w:rsidRDefault="005758BC" w:rsidP="001C198C">
    <w:pPr>
      <w:jc w:val="right"/>
    </w:pPr>
    <w:r>
      <w:t>WIPO/GRTKF/IC/31/2</w:t>
    </w:r>
  </w:p>
  <w:p w:rsidR="005758BC" w:rsidRPr="00745887" w:rsidRDefault="005758BC" w:rsidP="001C198C">
    <w:pPr>
      <w:jc w:val="right"/>
      <w:rPr>
        <w:rFonts w:ascii="Arabic Typesetting" w:hAnsi="Arabic Typesetting" w:cs="Arabic Typesetting"/>
        <w:sz w:val="36"/>
        <w:szCs w:val="36"/>
      </w:rPr>
    </w:pPr>
    <w:r w:rsidRPr="00745887">
      <w:rPr>
        <w:rFonts w:ascii="Arabic Typesetting" w:hAnsi="Arabic Typesetting" w:cs="Arabic Typesetting"/>
        <w:sz w:val="36"/>
        <w:szCs w:val="36"/>
        <w:rtl/>
      </w:rPr>
      <w:t>المرفق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8BC" w:rsidRDefault="005758BC" w:rsidP="00327E05">
    <w:pPr>
      <w:pStyle w:val="Header"/>
      <w:rPr>
        <w:rtl/>
      </w:rPr>
    </w:pPr>
    <w:r>
      <w:t>WIPO/GRTKF/IC/31/2</w:t>
    </w:r>
  </w:p>
  <w:p w:rsidR="005758BC" w:rsidRDefault="005758BC" w:rsidP="00327E05">
    <w:pPr>
      <w:pStyle w:val="Header"/>
    </w:pPr>
    <w:r>
      <w:t>ANNEX</w:t>
    </w:r>
  </w:p>
  <w:p w:rsidR="005758BC" w:rsidRPr="00327E05" w:rsidRDefault="005758BC" w:rsidP="00327E05">
    <w:pPr>
      <w:pStyle w:val="Header"/>
      <w:rPr>
        <w:rFonts w:ascii="Arabic Typesetting" w:hAnsi="Arabic Typesetting" w:cs="Arabic Typesetting"/>
        <w:sz w:val="36"/>
        <w:szCs w:val="36"/>
        <w:lang w:val="fr-FR"/>
      </w:rPr>
    </w:pPr>
    <w:r w:rsidRPr="00327E05">
      <w:rPr>
        <w:rFonts w:ascii="Arabic Typesetting" w:hAnsi="Arabic Typesetting" w:cs="Arabic Typesetting" w:hint="eastAsia"/>
        <w:sz w:val="36"/>
        <w:szCs w:val="36"/>
        <w:rtl/>
        <w:lang w:val="fr-FR"/>
      </w:rPr>
      <w:t>المرفق</w:t>
    </w:r>
  </w:p>
  <w:p w:rsidR="005758BC" w:rsidRDefault="005758BC" w:rsidP="00327E0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8BC" w:rsidRDefault="005758BC" w:rsidP="00FB0D78">
    <w:pPr>
      <w:pStyle w:val="Header"/>
    </w:pPr>
    <w:r>
      <w:t>WIPO/GRTKF/IC/31/2</w:t>
    </w:r>
  </w:p>
  <w:p w:rsidR="005758BC" w:rsidRPr="00490B43" w:rsidRDefault="005758BC" w:rsidP="00FB0D78">
    <w:pPr>
      <w:pStyle w:val="Header"/>
    </w:pPr>
    <w:r w:rsidRPr="00490B43">
      <w:t>Annex</w:t>
    </w:r>
  </w:p>
  <w:p w:rsidR="005758BC" w:rsidRPr="00490B43" w:rsidRDefault="005758BC" w:rsidP="00FB0D78">
    <w:pPr>
      <w:pStyle w:val="Header"/>
    </w:pPr>
    <w:r>
      <w:fldChar w:fldCharType="begin"/>
    </w:r>
    <w:r>
      <w:instrText xml:space="preserve"> PAGE   \* MERGEFORMAT </w:instrText>
    </w:r>
    <w:r>
      <w:fldChar w:fldCharType="separate"/>
    </w:r>
    <w:r w:rsidR="00B015BA">
      <w:rPr>
        <w:noProof/>
      </w:rPr>
      <w:t>7</w:t>
    </w:r>
    <w:r>
      <w:rPr>
        <w:noProof/>
      </w:rPr>
      <w:fldChar w:fldCharType="end"/>
    </w:r>
  </w:p>
  <w:p w:rsidR="005758BC" w:rsidRPr="00327E05" w:rsidRDefault="005758BC" w:rsidP="00327E0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8BC" w:rsidRDefault="005758BC" w:rsidP="0058579B">
    <w:pPr>
      <w:pStyle w:val="Header"/>
    </w:pPr>
    <w:r>
      <w:t>WIPO/GRTKF/IC/31/2</w:t>
    </w:r>
  </w:p>
  <w:p w:rsidR="005758BC" w:rsidRPr="00327E05" w:rsidRDefault="005758BC" w:rsidP="0058579B">
    <w:pPr>
      <w:pStyle w:val="Header"/>
    </w:pPr>
    <w:r w:rsidRPr="00327E05">
      <w:t>Annex</w:t>
    </w:r>
  </w:p>
  <w:p w:rsidR="005758BC" w:rsidRDefault="005758BC" w:rsidP="0058579B">
    <w:pPr>
      <w:rPr>
        <w:noProof/>
      </w:rPr>
    </w:pPr>
    <w:r>
      <w:fldChar w:fldCharType="begin"/>
    </w:r>
    <w:r>
      <w:instrText xml:space="preserve"> PAGE   \* MERGEFORMAT </w:instrText>
    </w:r>
    <w:r>
      <w:fldChar w:fldCharType="separate"/>
    </w:r>
    <w:r w:rsidR="00B015BA">
      <w:rPr>
        <w:noProof/>
      </w:rPr>
      <w:t>2</w:t>
    </w:r>
    <w:r>
      <w:rPr>
        <w:noProof/>
      </w:rPr>
      <w:fldChar w:fldCharType="end"/>
    </w:r>
  </w:p>
  <w:p w:rsidR="005758BC" w:rsidRDefault="005758BC" w:rsidP="005857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8803465"/>
    <w:multiLevelType w:val="hybridMultilevel"/>
    <w:tmpl w:val="76BCA4EA"/>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92B7C"/>
    <w:multiLevelType w:val="hybridMultilevel"/>
    <w:tmpl w:val="E022F9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993937"/>
    <w:multiLevelType w:val="hybridMultilevel"/>
    <w:tmpl w:val="521C8130"/>
    <w:lvl w:ilvl="0" w:tplc="53DA43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87A2DBA"/>
    <w:multiLevelType w:val="multilevel"/>
    <w:tmpl w:val="C09CA2AE"/>
    <w:lvl w:ilvl="0">
      <w:numFmt w:val="bullet"/>
      <w:lvlText w:val="-"/>
      <w:lvlJc w:val="left"/>
      <w:pPr>
        <w:ind w:left="720" w:hanging="360"/>
      </w:pPr>
      <w:rPr>
        <w:rFonts w:ascii="Arial" w:eastAsia="SimSu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607449"/>
    <w:multiLevelType w:val="hybridMultilevel"/>
    <w:tmpl w:val="B794244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55F67C1"/>
    <w:multiLevelType w:val="hybridMultilevel"/>
    <w:tmpl w:val="1D7697D8"/>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9F74EF"/>
    <w:multiLevelType w:val="hybridMultilevel"/>
    <w:tmpl w:val="C92892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36CE3779"/>
    <w:multiLevelType w:val="hybridMultilevel"/>
    <w:tmpl w:val="4B067A2E"/>
    <w:lvl w:ilvl="0" w:tplc="E7C2B5DA">
      <w:start w:val="13"/>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3F7660D0"/>
    <w:multiLevelType w:val="hybridMultilevel"/>
    <w:tmpl w:val="8136787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77F34"/>
    <w:multiLevelType w:val="hybridMultilevel"/>
    <w:tmpl w:val="B5C61010"/>
    <w:lvl w:ilvl="0" w:tplc="1C090001">
      <w:start w:val="1"/>
      <w:numFmt w:val="bullet"/>
      <w:lvlText w:val=""/>
      <w:lvlJc w:val="left"/>
      <w:pPr>
        <w:ind w:left="776" w:hanging="360"/>
      </w:pPr>
      <w:rPr>
        <w:rFonts w:ascii="Symbol" w:hAnsi="Symbol" w:hint="default"/>
      </w:rPr>
    </w:lvl>
    <w:lvl w:ilvl="1" w:tplc="1C090003" w:tentative="1">
      <w:start w:val="1"/>
      <w:numFmt w:val="bullet"/>
      <w:lvlText w:val="o"/>
      <w:lvlJc w:val="left"/>
      <w:pPr>
        <w:ind w:left="1496" w:hanging="360"/>
      </w:pPr>
      <w:rPr>
        <w:rFonts w:ascii="Courier New" w:hAnsi="Courier New" w:cs="Wingdings" w:hint="default"/>
      </w:rPr>
    </w:lvl>
    <w:lvl w:ilvl="2" w:tplc="1C090005" w:tentative="1">
      <w:start w:val="1"/>
      <w:numFmt w:val="bullet"/>
      <w:lvlText w:val=""/>
      <w:lvlJc w:val="left"/>
      <w:pPr>
        <w:ind w:left="2216" w:hanging="360"/>
      </w:pPr>
      <w:rPr>
        <w:rFonts w:ascii="Wingdings" w:hAnsi="Wingdings" w:hint="default"/>
      </w:rPr>
    </w:lvl>
    <w:lvl w:ilvl="3" w:tplc="1C090001" w:tentative="1">
      <w:start w:val="1"/>
      <w:numFmt w:val="bullet"/>
      <w:lvlText w:val=""/>
      <w:lvlJc w:val="left"/>
      <w:pPr>
        <w:ind w:left="2936" w:hanging="360"/>
      </w:pPr>
      <w:rPr>
        <w:rFonts w:ascii="Symbol" w:hAnsi="Symbol" w:hint="default"/>
      </w:rPr>
    </w:lvl>
    <w:lvl w:ilvl="4" w:tplc="1C090003" w:tentative="1">
      <w:start w:val="1"/>
      <w:numFmt w:val="bullet"/>
      <w:lvlText w:val="o"/>
      <w:lvlJc w:val="left"/>
      <w:pPr>
        <w:ind w:left="3656" w:hanging="360"/>
      </w:pPr>
      <w:rPr>
        <w:rFonts w:ascii="Courier New" w:hAnsi="Courier New" w:cs="Wingdings" w:hint="default"/>
      </w:rPr>
    </w:lvl>
    <w:lvl w:ilvl="5" w:tplc="1C090005" w:tentative="1">
      <w:start w:val="1"/>
      <w:numFmt w:val="bullet"/>
      <w:lvlText w:val=""/>
      <w:lvlJc w:val="left"/>
      <w:pPr>
        <w:ind w:left="4376" w:hanging="360"/>
      </w:pPr>
      <w:rPr>
        <w:rFonts w:ascii="Wingdings" w:hAnsi="Wingdings" w:hint="default"/>
      </w:rPr>
    </w:lvl>
    <w:lvl w:ilvl="6" w:tplc="1C090001" w:tentative="1">
      <w:start w:val="1"/>
      <w:numFmt w:val="bullet"/>
      <w:lvlText w:val=""/>
      <w:lvlJc w:val="left"/>
      <w:pPr>
        <w:ind w:left="5096" w:hanging="360"/>
      </w:pPr>
      <w:rPr>
        <w:rFonts w:ascii="Symbol" w:hAnsi="Symbol" w:hint="default"/>
      </w:rPr>
    </w:lvl>
    <w:lvl w:ilvl="7" w:tplc="1C090003" w:tentative="1">
      <w:start w:val="1"/>
      <w:numFmt w:val="bullet"/>
      <w:lvlText w:val="o"/>
      <w:lvlJc w:val="left"/>
      <w:pPr>
        <w:ind w:left="5816" w:hanging="360"/>
      </w:pPr>
      <w:rPr>
        <w:rFonts w:ascii="Courier New" w:hAnsi="Courier New" w:cs="Wingdings" w:hint="default"/>
      </w:rPr>
    </w:lvl>
    <w:lvl w:ilvl="8" w:tplc="1C090005" w:tentative="1">
      <w:start w:val="1"/>
      <w:numFmt w:val="bullet"/>
      <w:lvlText w:val=""/>
      <w:lvlJc w:val="left"/>
      <w:pPr>
        <w:ind w:left="6536" w:hanging="360"/>
      </w:pPr>
      <w:rPr>
        <w:rFonts w:ascii="Wingdings" w:hAnsi="Wingdings" w:hint="default"/>
      </w:rPr>
    </w:lvl>
  </w:abstractNum>
  <w:abstractNum w:abstractNumId="13">
    <w:nsid w:val="47054B2E"/>
    <w:multiLevelType w:val="hybridMultilevel"/>
    <w:tmpl w:val="D29C234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3F77CF"/>
    <w:multiLevelType w:val="hybridMultilevel"/>
    <w:tmpl w:val="40A08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AA77F3"/>
    <w:multiLevelType w:val="hybridMultilevel"/>
    <w:tmpl w:val="E230EC60"/>
    <w:lvl w:ilvl="0" w:tplc="E7C2B5DA">
      <w:start w:val="13"/>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C71499E"/>
    <w:multiLevelType w:val="hybridMultilevel"/>
    <w:tmpl w:val="CB16B66A"/>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8">
    <w:nsid w:val="4E567473"/>
    <w:multiLevelType w:val="hybridMultilevel"/>
    <w:tmpl w:val="69AC89E2"/>
    <w:lvl w:ilvl="0" w:tplc="600AD9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4B2AD0"/>
    <w:multiLevelType w:val="hybridMultilevel"/>
    <w:tmpl w:val="2F78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1">
    <w:nsid w:val="58B731E3"/>
    <w:multiLevelType w:val="hybridMultilevel"/>
    <w:tmpl w:val="0CF696E6"/>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6A474B1"/>
    <w:multiLevelType w:val="hybridMultilevel"/>
    <w:tmpl w:val="EDE61508"/>
    <w:lvl w:ilvl="0" w:tplc="600AD9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B01F1C"/>
    <w:multiLevelType w:val="hybridMultilevel"/>
    <w:tmpl w:val="442475A0"/>
    <w:lvl w:ilvl="0" w:tplc="600AD9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A1F0133"/>
    <w:multiLevelType w:val="hybridMultilevel"/>
    <w:tmpl w:val="27B48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750F12"/>
    <w:multiLevelType w:val="hybridMultilevel"/>
    <w:tmpl w:val="7924EF98"/>
    <w:lvl w:ilvl="0" w:tplc="04090001">
      <w:start w:val="1"/>
      <w:numFmt w:val="bullet"/>
      <w:lvlText w:val=""/>
      <w:lvlJc w:val="left"/>
      <w:pPr>
        <w:ind w:left="720" w:hanging="360"/>
      </w:pPr>
      <w:rPr>
        <w:rFonts w:ascii="Symbol" w:hAnsi="Symbol" w:hint="default"/>
      </w:rPr>
    </w:lvl>
    <w:lvl w:ilvl="1" w:tplc="5506572C">
      <w:numFmt w:val="bullet"/>
      <w:lvlText w:val="•"/>
      <w:lvlJc w:val="left"/>
      <w:pPr>
        <w:ind w:left="1644" w:hanging="564"/>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AA3311"/>
    <w:multiLevelType w:val="hybridMultilevel"/>
    <w:tmpl w:val="9B24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9C67D7"/>
    <w:multiLevelType w:val="hybridMultilevel"/>
    <w:tmpl w:val="EBD041B6"/>
    <w:lvl w:ilvl="0" w:tplc="21980AA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8C344A"/>
    <w:multiLevelType w:val="hybridMultilevel"/>
    <w:tmpl w:val="C546A830"/>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7E7D5D46"/>
    <w:multiLevelType w:val="hybridMultilevel"/>
    <w:tmpl w:val="1068B182"/>
    <w:lvl w:ilvl="0" w:tplc="21980AA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0"/>
  </w:num>
  <w:num w:numId="4">
    <w:abstractNumId w:val="6"/>
  </w:num>
  <w:num w:numId="5">
    <w:abstractNumId w:val="17"/>
  </w:num>
  <w:num w:numId="6">
    <w:abstractNumId w:val="20"/>
  </w:num>
  <w:num w:numId="7">
    <w:abstractNumId w:val="4"/>
  </w:num>
  <w:num w:numId="8">
    <w:abstractNumId w:val="30"/>
  </w:num>
  <w:num w:numId="9">
    <w:abstractNumId w:val="23"/>
  </w:num>
  <w:num w:numId="10">
    <w:abstractNumId w:val="22"/>
  </w:num>
  <w:num w:numId="11">
    <w:abstractNumId w:val="18"/>
  </w:num>
  <w:num w:numId="12">
    <w:abstractNumId w:val="9"/>
  </w:num>
  <w:num w:numId="13">
    <w:abstractNumId w:val="12"/>
  </w:num>
  <w:num w:numId="14">
    <w:abstractNumId w:val="29"/>
  </w:num>
  <w:num w:numId="15">
    <w:abstractNumId w:val="26"/>
  </w:num>
  <w:num w:numId="16">
    <w:abstractNumId w:val="25"/>
  </w:num>
  <w:num w:numId="17">
    <w:abstractNumId w:val="24"/>
  </w:num>
  <w:num w:numId="18">
    <w:abstractNumId w:val="14"/>
  </w:num>
  <w:num w:numId="19">
    <w:abstractNumId w:val="19"/>
  </w:num>
  <w:num w:numId="20">
    <w:abstractNumId w:val="10"/>
  </w:num>
  <w:num w:numId="21">
    <w:abstractNumId w:val="3"/>
  </w:num>
  <w:num w:numId="22">
    <w:abstractNumId w:val="2"/>
  </w:num>
  <w:num w:numId="23">
    <w:abstractNumId w:val="1"/>
  </w:num>
  <w:num w:numId="24">
    <w:abstractNumId w:val="16"/>
  </w:num>
  <w:num w:numId="25">
    <w:abstractNumId w:val="5"/>
  </w:num>
  <w:num w:numId="26">
    <w:abstractNumId w:val="11"/>
  </w:num>
  <w:num w:numId="27">
    <w:abstractNumId w:val="15"/>
  </w:num>
  <w:num w:numId="28">
    <w:abstractNumId w:val="7"/>
  </w:num>
  <w:num w:numId="29">
    <w:abstractNumId w:val="13"/>
  </w:num>
  <w:num w:numId="30">
    <w:abstractNumId w:val="21"/>
  </w:num>
  <w:num w:numId="31">
    <w:abstractNumId w:val="28"/>
  </w:num>
  <w:num w:numId="32">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94"/>
    <w:rsid w:val="00002CBE"/>
    <w:rsid w:val="00003232"/>
    <w:rsid w:val="000033DA"/>
    <w:rsid w:val="0000579F"/>
    <w:rsid w:val="000074D1"/>
    <w:rsid w:val="000076BD"/>
    <w:rsid w:val="00010481"/>
    <w:rsid w:val="00010671"/>
    <w:rsid w:val="000114E2"/>
    <w:rsid w:val="00012543"/>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689E"/>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B17"/>
    <w:rsid w:val="000571DD"/>
    <w:rsid w:val="00061FF5"/>
    <w:rsid w:val="00062502"/>
    <w:rsid w:val="00063C91"/>
    <w:rsid w:val="00063CAD"/>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46DF"/>
    <w:rsid w:val="000B70B7"/>
    <w:rsid w:val="000B73E6"/>
    <w:rsid w:val="000B7759"/>
    <w:rsid w:val="000C0706"/>
    <w:rsid w:val="000C111E"/>
    <w:rsid w:val="000C1E3C"/>
    <w:rsid w:val="000C1FB4"/>
    <w:rsid w:val="000C2A3E"/>
    <w:rsid w:val="000C2CE8"/>
    <w:rsid w:val="000C335E"/>
    <w:rsid w:val="000C40B2"/>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5B8"/>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5F35"/>
    <w:rsid w:val="00126897"/>
    <w:rsid w:val="0012696D"/>
    <w:rsid w:val="00130FC9"/>
    <w:rsid w:val="001310EE"/>
    <w:rsid w:val="0013191A"/>
    <w:rsid w:val="00131E8F"/>
    <w:rsid w:val="00135C24"/>
    <w:rsid w:val="00136389"/>
    <w:rsid w:val="00136A1A"/>
    <w:rsid w:val="00136A96"/>
    <w:rsid w:val="001376B6"/>
    <w:rsid w:val="00140A35"/>
    <w:rsid w:val="0014141D"/>
    <w:rsid w:val="00142F4D"/>
    <w:rsid w:val="00143428"/>
    <w:rsid w:val="0014412C"/>
    <w:rsid w:val="00144713"/>
    <w:rsid w:val="00144CC3"/>
    <w:rsid w:val="0015009D"/>
    <w:rsid w:val="001508BA"/>
    <w:rsid w:val="001519FB"/>
    <w:rsid w:val="00151B18"/>
    <w:rsid w:val="00151BF2"/>
    <w:rsid w:val="00151C68"/>
    <w:rsid w:val="00151CDB"/>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EA"/>
    <w:rsid w:val="001665F3"/>
    <w:rsid w:val="001667B6"/>
    <w:rsid w:val="001668D4"/>
    <w:rsid w:val="00166A09"/>
    <w:rsid w:val="00167809"/>
    <w:rsid w:val="00167F30"/>
    <w:rsid w:val="00171844"/>
    <w:rsid w:val="0017385A"/>
    <w:rsid w:val="00175448"/>
    <w:rsid w:val="001757AF"/>
    <w:rsid w:val="00175825"/>
    <w:rsid w:val="0017666F"/>
    <w:rsid w:val="0017696C"/>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3884"/>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8C"/>
    <w:rsid w:val="001C1994"/>
    <w:rsid w:val="001C2933"/>
    <w:rsid w:val="001C3B79"/>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61D"/>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477C"/>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0817"/>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5E66"/>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3703"/>
    <w:rsid w:val="002F4CE2"/>
    <w:rsid w:val="002F5F6A"/>
    <w:rsid w:val="002F60A4"/>
    <w:rsid w:val="002F6B0C"/>
    <w:rsid w:val="002F77FC"/>
    <w:rsid w:val="003004A6"/>
    <w:rsid w:val="0030129C"/>
    <w:rsid w:val="003013E2"/>
    <w:rsid w:val="00301FE4"/>
    <w:rsid w:val="00303E3A"/>
    <w:rsid w:val="00304862"/>
    <w:rsid w:val="00304FD6"/>
    <w:rsid w:val="00305417"/>
    <w:rsid w:val="00306127"/>
    <w:rsid w:val="0030641B"/>
    <w:rsid w:val="003067C8"/>
    <w:rsid w:val="00311453"/>
    <w:rsid w:val="003114C9"/>
    <w:rsid w:val="0031229D"/>
    <w:rsid w:val="00314E12"/>
    <w:rsid w:val="003166A5"/>
    <w:rsid w:val="00316C8C"/>
    <w:rsid w:val="003174C2"/>
    <w:rsid w:val="00317CE4"/>
    <w:rsid w:val="0032048F"/>
    <w:rsid w:val="00320DF4"/>
    <w:rsid w:val="003219A9"/>
    <w:rsid w:val="00321B00"/>
    <w:rsid w:val="00321C54"/>
    <w:rsid w:val="00321DCD"/>
    <w:rsid w:val="0032261F"/>
    <w:rsid w:val="003237A2"/>
    <w:rsid w:val="00324729"/>
    <w:rsid w:val="00325C8B"/>
    <w:rsid w:val="00327011"/>
    <w:rsid w:val="00327E05"/>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47E"/>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43A7"/>
    <w:rsid w:val="003A54E9"/>
    <w:rsid w:val="003A5E7C"/>
    <w:rsid w:val="003A78C7"/>
    <w:rsid w:val="003A7E9A"/>
    <w:rsid w:val="003B15FE"/>
    <w:rsid w:val="003B1C41"/>
    <w:rsid w:val="003B2B0A"/>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C7E73"/>
    <w:rsid w:val="003D073C"/>
    <w:rsid w:val="003D0791"/>
    <w:rsid w:val="003D1130"/>
    <w:rsid w:val="003D37D4"/>
    <w:rsid w:val="003D47A7"/>
    <w:rsid w:val="003D56B5"/>
    <w:rsid w:val="003D5DCC"/>
    <w:rsid w:val="003D6B84"/>
    <w:rsid w:val="003D752A"/>
    <w:rsid w:val="003E1A49"/>
    <w:rsid w:val="003E2D01"/>
    <w:rsid w:val="003E330E"/>
    <w:rsid w:val="003E3AE3"/>
    <w:rsid w:val="003E547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1809"/>
    <w:rsid w:val="004032D2"/>
    <w:rsid w:val="00403C4F"/>
    <w:rsid w:val="004058B4"/>
    <w:rsid w:val="00405C45"/>
    <w:rsid w:val="004062EF"/>
    <w:rsid w:val="004062F0"/>
    <w:rsid w:val="00406CB5"/>
    <w:rsid w:val="00410B8F"/>
    <w:rsid w:val="00412057"/>
    <w:rsid w:val="004126C1"/>
    <w:rsid w:val="00413BA5"/>
    <w:rsid w:val="00414FD0"/>
    <w:rsid w:val="00417E93"/>
    <w:rsid w:val="00420C21"/>
    <w:rsid w:val="00422A2A"/>
    <w:rsid w:val="004234BF"/>
    <w:rsid w:val="00424BB4"/>
    <w:rsid w:val="004258CD"/>
    <w:rsid w:val="004261D2"/>
    <w:rsid w:val="004303D1"/>
    <w:rsid w:val="004305C3"/>
    <w:rsid w:val="00433C0A"/>
    <w:rsid w:val="004349FA"/>
    <w:rsid w:val="00436082"/>
    <w:rsid w:val="004406BD"/>
    <w:rsid w:val="00442FBE"/>
    <w:rsid w:val="004433B1"/>
    <w:rsid w:val="00443571"/>
    <w:rsid w:val="004444E3"/>
    <w:rsid w:val="004447FD"/>
    <w:rsid w:val="00445032"/>
    <w:rsid w:val="004450CB"/>
    <w:rsid w:val="00446967"/>
    <w:rsid w:val="00446AB6"/>
    <w:rsid w:val="00446C87"/>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4BB9"/>
    <w:rsid w:val="00497356"/>
    <w:rsid w:val="004A076F"/>
    <w:rsid w:val="004A1DC1"/>
    <w:rsid w:val="004A31A2"/>
    <w:rsid w:val="004A4817"/>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D73AA"/>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459"/>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256F"/>
    <w:rsid w:val="00543A63"/>
    <w:rsid w:val="00543AB5"/>
    <w:rsid w:val="005457CF"/>
    <w:rsid w:val="00545976"/>
    <w:rsid w:val="0054660F"/>
    <w:rsid w:val="00547628"/>
    <w:rsid w:val="00547C8F"/>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5F5D"/>
    <w:rsid w:val="005674C3"/>
    <w:rsid w:val="00567990"/>
    <w:rsid w:val="00567C4C"/>
    <w:rsid w:val="00570B8B"/>
    <w:rsid w:val="005728C8"/>
    <w:rsid w:val="005733AD"/>
    <w:rsid w:val="0057381A"/>
    <w:rsid w:val="00573ABD"/>
    <w:rsid w:val="00574B91"/>
    <w:rsid w:val="00574E5C"/>
    <w:rsid w:val="005750F7"/>
    <w:rsid w:val="0057512C"/>
    <w:rsid w:val="005758BC"/>
    <w:rsid w:val="00576319"/>
    <w:rsid w:val="0057648C"/>
    <w:rsid w:val="00576AF3"/>
    <w:rsid w:val="00581FF0"/>
    <w:rsid w:val="005825FC"/>
    <w:rsid w:val="00583437"/>
    <w:rsid w:val="00583CE0"/>
    <w:rsid w:val="00584B4A"/>
    <w:rsid w:val="00584DCB"/>
    <w:rsid w:val="0058579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13A7"/>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76D"/>
    <w:rsid w:val="00614EB1"/>
    <w:rsid w:val="00614F67"/>
    <w:rsid w:val="00615277"/>
    <w:rsid w:val="00615519"/>
    <w:rsid w:val="00615CED"/>
    <w:rsid w:val="00615CFC"/>
    <w:rsid w:val="00617A92"/>
    <w:rsid w:val="00620CEE"/>
    <w:rsid w:val="00620D3E"/>
    <w:rsid w:val="00622558"/>
    <w:rsid w:val="00622D5F"/>
    <w:rsid w:val="00622EAE"/>
    <w:rsid w:val="0062334E"/>
    <w:rsid w:val="00623A4F"/>
    <w:rsid w:val="00624D17"/>
    <w:rsid w:val="00624F56"/>
    <w:rsid w:val="00625594"/>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A0D"/>
    <w:rsid w:val="00692BE0"/>
    <w:rsid w:val="00692C98"/>
    <w:rsid w:val="0069324E"/>
    <w:rsid w:val="00694487"/>
    <w:rsid w:val="00695815"/>
    <w:rsid w:val="0069581B"/>
    <w:rsid w:val="00696416"/>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589"/>
    <w:rsid w:val="006B79A4"/>
    <w:rsid w:val="006C1254"/>
    <w:rsid w:val="006C2DC5"/>
    <w:rsid w:val="006C480B"/>
    <w:rsid w:val="006C570B"/>
    <w:rsid w:val="006C572E"/>
    <w:rsid w:val="006C5997"/>
    <w:rsid w:val="006C5CD2"/>
    <w:rsid w:val="006D0636"/>
    <w:rsid w:val="006D06DC"/>
    <w:rsid w:val="006D1E72"/>
    <w:rsid w:val="006D6E46"/>
    <w:rsid w:val="006D7FA8"/>
    <w:rsid w:val="006E4601"/>
    <w:rsid w:val="006E57BE"/>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1A82"/>
    <w:rsid w:val="00723422"/>
    <w:rsid w:val="007260FE"/>
    <w:rsid w:val="00726586"/>
    <w:rsid w:val="00726DD6"/>
    <w:rsid w:val="0073076E"/>
    <w:rsid w:val="00731659"/>
    <w:rsid w:val="00733416"/>
    <w:rsid w:val="0073377E"/>
    <w:rsid w:val="00733E05"/>
    <w:rsid w:val="00735C8A"/>
    <w:rsid w:val="00735FE2"/>
    <w:rsid w:val="00736F6C"/>
    <w:rsid w:val="0073719A"/>
    <w:rsid w:val="00737C62"/>
    <w:rsid w:val="00737C91"/>
    <w:rsid w:val="00740BDF"/>
    <w:rsid w:val="0074130E"/>
    <w:rsid w:val="00743937"/>
    <w:rsid w:val="00744889"/>
    <w:rsid w:val="00744910"/>
    <w:rsid w:val="00745887"/>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741"/>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4396"/>
    <w:rsid w:val="007F56BB"/>
    <w:rsid w:val="007F63CE"/>
    <w:rsid w:val="007F6EA4"/>
    <w:rsid w:val="008002A5"/>
    <w:rsid w:val="0080050E"/>
    <w:rsid w:val="00801329"/>
    <w:rsid w:val="00801424"/>
    <w:rsid w:val="00801AA4"/>
    <w:rsid w:val="00801B7E"/>
    <w:rsid w:val="008021B9"/>
    <w:rsid w:val="0080481D"/>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645"/>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69D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0C"/>
    <w:rsid w:val="008D0948"/>
    <w:rsid w:val="008D311C"/>
    <w:rsid w:val="008D31D2"/>
    <w:rsid w:val="008D3CC5"/>
    <w:rsid w:val="008D564A"/>
    <w:rsid w:val="008D5E47"/>
    <w:rsid w:val="008D7D8C"/>
    <w:rsid w:val="008E004E"/>
    <w:rsid w:val="008E04FB"/>
    <w:rsid w:val="008E3E79"/>
    <w:rsid w:val="008E5282"/>
    <w:rsid w:val="008E5E2C"/>
    <w:rsid w:val="008E5F51"/>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5E"/>
    <w:rsid w:val="009035DB"/>
    <w:rsid w:val="00904062"/>
    <w:rsid w:val="00904671"/>
    <w:rsid w:val="00905BC5"/>
    <w:rsid w:val="009064AA"/>
    <w:rsid w:val="00912257"/>
    <w:rsid w:val="00913495"/>
    <w:rsid w:val="00913874"/>
    <w:rsid w:val="009163CC"/>
    <w:rsid w:val="0091674C"/>
    <w:rsid w:val="00916862"/>
    <w:rsid w:val="00916B2A"/>
    <w:rsid w:val="00916D96"/>
    <w:rsid w:val="009174F7"/>
    <w:rsid w:val="00917E76"/>
    <w:rsid w:val="00917F0E"/>
    <w:rsid w:val="00920167"/>
    <w:rsid w:val="00921BB8"/>
    <w:rsid w:val="00921D28"/>
    <w:rsid w:val="00922034"/>
    <w:rsid w:val="0092266C"/>
    <w:rsid w:val="009241E8"/>
    <w:rsid w:val="00924C92"/>
    <w:rsid w:val="00925956"/>
    <w:rsid w:val="00925DD2"/>
    <w:rsid w:val="00926344"/>
    <w:rsid w:val="00926929"/>
    <w:rsid w:val="00927301"/>
    <w:rsid w:val="00927E9D"/>
    <w:rsid w:val="009317A2"/>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EF0"/>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BD1"/>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31A"/>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C7E50"/>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2B70"/>
    <w:rsid w:val="00A53967"/>
    <w:rsid w:val="00A5455C"/>
    <w:rsid w:val="00A545EC"/>
    <w:rsid w:val="00A54C5F"/>
    <w:rsid w:val="00A54D3B"/>
    <w:rsid w:val="00A5578A"/>
    <w:rsid w:val="00A61365"/>
    <w:rsid w:val="00A61759"/>
    <w:rsid w:val="00A61B88"/>
    <w:rsid w:val="00A6290B"/>
    <w:rsid w:val="00A62C70"/>
    <w:rsid w:val="00A63982"/>
    <w:rsid w:val="00A65845"/>
    <w:rsid w:val="00A65A41"/>
    <w:rsid w:val="00A666AA"/>
    <w:rsid w:val="00A671FC"/>
    <w:rsid w:val="00A71670"/>
    <w:rsid w:val="00A72874"/>
    <w:rsid w:val="00A72E48"/>
    <w:rsid w:val="00A7359C"/>
    <w:rsid w:val="00A73616"/>
    <w:rsid w:val="00A74B0E"/>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3E24"/>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5BA"/>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0757"/>
    <w:rsid w:val="00B21771"/>
    <w:rsid w:val="00B2191C"/>
    <w:rsid w:val="00B21B30"/>
    <w:rsid w:val="00B2231E"/>
    <w:rsid w:val="00B22E76"/>
    <w:rsid w:val="00B23016"/>
    <w:rsid w:val="00B23771"/>
    <w:rsid w:val="00B24EA8"/>
    <w:rsid w:val="00B26625"/>
    <w:rsid w:val="00B26A5A"/>
    <w:rsid w:val="00B2713B"/>
    <w:rsid w:val="00B2769B"/>
    <w:rsid w:val="00B27DDF"/>
    <w:rsid w:val="00B307D2"/>
    <w:rsid w:val="00B3398B"/>
    <w:rsid w:val="00B33B1E"/>
    <w:rsid w:val="00B349E1"/>
    <w:rsid w:val="00B362D9"/>
    <w:rsid w:val="00B36B99"/>
    <w:rsid w:val="00B36D20"/>
    <w:rsid w:val="00B36F67"/>
    <w:rsid w:val="00B40633"/>
    <w:rsid w:val="00B42A9E"/>
    <w:rsid w:val="00B44049"/>
    <w:rsid w:val="00B44318"/>
    <w:rsid w:val="00B44C4B"/>
    <w:rsid w:val="00B477CB"/>
    <w:rsid w:val="00B4797D"/>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5BA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AC6"/>
    <w:rsid w:val="00BB40DF"/>
    <w:rsid w:val="00BB48D6"/>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BA3"/>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44E"/>
    <w:rsid w:val="00D20ABC"/>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03E3"/>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524A"/>
    <w:rsid w:val="00E363CD"/>
    <w:rsid w:val="00E365C4"/>
    <w:rsid w:val="00E36C7F"/>
    <w:rsid w:val="00E37652"/>
    <w:rsid w:val="00E3768F"/>
    <w:rsid w:val="00E402BC"/>
    <w:rsid w:val="00E41403"/>
    <w:rsid w:val="00E418C7"/>
    <w:rsid w:val="00E41BD7"/>
    <w:rsid w:val="00E428D6"/>
    <w:rsid w:val="00E43284"/>
    <w:rsid w:val="00E440E4"/>
    <w:rsid w:val="00E445C9"/>
    <w:rsid w:val="00E447C5"/>
    <w:rsid w:val="00E450C1"/>
    <w:rsid w:val="00E4547F"/>
    <w:rsid w:val="00E4574F"/>
    <w:rsid w:val="00E46B7D"/>
    <w:rsid w:val="00E46CDA"/>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572"/>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2A"/>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668B"/>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2C97"/>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0D78"/>
    <w:rsid w:val="00FB2BEF"/>
    <w:rsid w:val="00FB36CA"/>
    <w:rsid w:val="00FB72AC"/>
    <w:rsid w:val="00FB7706"/>
    <w:rsid w:val="00FB7EC9"/>
    <w:rsid w:val="00FB7F82"/>
    <w:rsid w:val="00FC0DAF"/>
    <w:rsid w:val="00FC11F5"/>
    <w:rsid w:val="00FC126D"/>
    <w:rsid w:val="00FC2BEE"/>
    <w:rsid w:val="00FC3387"/>
    <w:rsid w:val="00FC382F"/>
    <w:rsid w:val="00FC3EDD"/>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uiPriority w:val="99"/>
    <w:rsid w:val="001C198C"/>
    <w:rPr>
      <w:rFonts w:ascii="Arial" w:hAnsi="Arial" w:cs="Arial"/>
      <w:sz w:val="22"/>
    </w:rPr>
  </w:style>
  <w:style w:type="numbering" w:customStyle="1" w:styleId="NoList1">
    <w:name w:val="No List1"/>
    <w:next w:val="NoList"/>
    <w:uiPriority w:val="99"/>
    <w:semiHidden/>
    <w:unhideWhenUsed/>
    <w:rsid w:val="001C198C"/>
  </w:style>
  <w:style w:type="paragraph" w:customStyle="1" w:styleId="Endofdocument-Annex">
    <w:name w:val="[End of document - Annex]"/>
    <w:basedOn w:val="Normal"/>
    <w:rsid w:val="001C198C"/>
    <w:pPr>
      <w:ind w:left="5534"/>
    </w:pPr>
    <w:rPr>
      <w:rFonts w:eastAsia="SimSun"/>
      <w:lang w:eastAsia="zh-CN"/>
    </w:rPr>
  </w:style>
  <w:style w:type="paragraph" w:styleId="BodyText">
    <w:name w:val="Body Text"/>
    <w:basedOn w:val="Normal"/>
    <w:link w:val="BodyTextChar"/>
    <w:rsid w:val="001C198C"/>
    <w:pPr>
      <w:spacing w:after="220"/>
    </w:pPr>
    <w:rPr>
      <w:rFonts w:eastAsia="SimSun"/>
      <w:lang w:eastAsia="zh-CN"/>
    </w:rPr>
  </w:style>
  <w:style w:type="character" w:customStyle="1" w:styleId="BodyTextChar">
    <w:name w:val="Body Text Char"/>
    <w:basedOn w:val="DefaultParagraphFont"/>
    <w:link w:val="BodyText"/>
    <w:rsid w:val="001C198C"/>
    <w:rPr>
      <w:rFonts w:ascii="Arial" w:eastAsia="SimSun" w:hAnsi="Arial" w:cs="Arial"/>
      <w:sz w:val="22"/>
      <w:lang w:eastAsia="zh-CN"/>
    </w:rPr>
  </w:style>
  <w:style w:type="paragraph" w:customStyle="1" w:styleId="ONUME">
    <w:name w:val="ONUM E"/>
    <w:basedOn w:val="BodyText"/>
    <w:rsid w:val="001C198C"/>
    <w:pPr>
      <w:numPr>
        <w:numId w:val="3"/>
      </w:numPr>
    </w:pPr>
  </w:style>
  <w:style w:type="paragraph" w:customStyle="1" w:styleId="ONUMFS">
    <w:name w:val="ONUM FS"/>
    <w:basedOn w:val="BodyText"/>
    <w:rsid w:val="001C198C"/>
    <w:pPr>
      <w:numPr>
        <w:numId w:val="4"/>
      </w:numPr>
    </w:pPr>
  </w:style>
  <w:style w:type="character" w:customStyle="1" w:styleId="EndnoteTextChar">
    <w:name w:val="Endnote Text Char"/>
    <w:basedOn w:val="DefaultParagraphFont"/>
    <w:link w:val="EndnoteText"/>
    <w:locked/>
    <w:rsid w:val="001C198C"/>
    <w:rPr>
      <w:rFonts w:ascii="Arial" w:hAnsi="Arial" w:cs="Arial"/>
      <w:sz w:val="18"/>
    </w:rPr>
  </w:style>
  <w:style w:type="character" w:customStyle="1" w:styleId="FootnoteTextChar">
    <w:name w:val="Footnote Text Char"/>
    <w:basedOn w:val="DefaultParagraphFont"/>
    <w:link w:val="FootnoteText"/>
    <w:locked/>
    <w:rsid w:val="001C198C"/>
    <w:rPr>
      <w:rFonts w:ascii="Arabic Typesetting" w:hAnsi="Arabic Typesetting" w:cs="Arabic Typesetting"/>
      <w:sz w:val="28"/>
      <w:szCs w:val="28"/>
    </w:rPr>
  </w:style>
  <w:style w:type="character" w:customStyle="1" w:styleId="FootnoteCharacters">
    <w:name w:val="Footnote Characters"/>
    <w:basedOn w:val="DefaultParagraphFont"/>
    <w:rsid w:val="001C198C"/>
    <w:rPr>
      <w:rFonts w:cs="Times New Roman"/>
      <w:vertAlign w:val="superscript"/>
    </w:rPr>
  </w:style>
  <w:style w:type="character" w:styleId="Hyperlink">
    <w:name w:val="Hyperlink"/>
    <w:basedOn w:val="DefaultParagraphFont"/>
    <w:uiPriority w:val="99"/>
    <w:rsid w:val="001C198C"/>
    <w:rPr>
      <w:rFonts w:cs="Times New Roman"/>
      <w:color w:val="0000FF"/>
      <w:u w:val="single"/>
    </w:rPr>
  </w:style>
  <w:style w:type="paragraph" w:styleId="ListParagraph">
    <w:name w:val="List Paragraph"/>
    <w:basedOn w:val="Normal"/>
    <w:qFormat/>
    <w:rsid w:val="001C198C"/>
    <w:pPr>
      <w:ind w:left="720"/>
      <w:contextualSpacing/>
    </w:pPr>
    <w:rPr>
      <w:rFonts w:ascii="Times New Roman" w:hAnsi="Times New Roman" w:cs="Times New Roman"/>
      <w:sz w:val="24"/>
      <w:szCs w:val="24"/>
      <w:lang w:val="fr-FR" w:eastAsia="fr-FR"/>
    </w:rPr>
  </w:style>
  <w:style w:type="character" w:customStyle="1" w:styleId="FootnoteTextChar1">
    <w:name w:val="Footnote Text Char1"/>
    <w:semiHidden/>
    <w:rsid w:val="001C198C"/>
    <w:rPr>
      <w:rFonts w:ascii="Arial" w:eastAsia="SimSun" w:hAnsi="Arial" w:cs="Arial"/>
      <w:sz w:val="18"/>
      <w:szCs w:val="20"/>
      <w:lang w:eastAsia="zh-CN"/>
    </w:rPr>
  </w:style>
  <w:style w:type="numbering" w:customStyle="1" w:styleId="NoList11">
    <w:name w:val="No List11"/>
    <w:next w:val="NoList"/>
    <w:semiHidden/>
    <w:rsid w:val="001C198C"/>
  </w:style>
  <w:style w:type="paragraph" w:styleId="DocumentMap">
    <w:name w:val="Document Map"/>
    <w:basedOn w:val="Normal"/>
    <w:link w:val="DocumentMapChar"/>
    <w:rsid w:val="001C198C"/>
    <w:pPr>
      <w:shd w:val="clear" w:color="auto" w:fill="000080"/>
    </w:pPr>
    <w:rPr>
      <w:rFonts w:ascii="Tahoma" w:hAnsi="Tahoma" w:cs="Tahoma"/>
      <w:sz w:val="20"/>
    </w:rPr>
  </w:style>
  <w:style w:type="character" w:customStyle="1" w:styleId="DocumentMapChar">
    <w:name w:val="Document Map Char"/>
    <w:basedOn w:val="DefaultParagraphFont"/>
    <w:link w:val="DocumentMap"/>
    <w:rsid w:val="001C198C"/>
    <w:rPr>
      <w:rFonts w:ascii="Tahoma" w:hAnsi="Tahoma" w:cs="Tahoma"/>
      <w:shd w:val="clear" w:color="auto" w:fill="000080"/>
    </w:rPr>
  </w:style>
  <w:style w:type="character" w:customStyle="1" w:styleId="Voetnoottekens">
    <w:name w:val="Voetnoottekens"/>
    <w:rsid w:val="001C198C"/>
    <w:rPr>
      <w:vertAlign w:val="superscript"/>
    </w:rPr>
  </w:style>
  <w:style w:type="paragraph" w:styleId="BodyTextIndent3">
    <w:name w:val="Body Text Indent 3"/>
    <w:basedOn w:val="Normal"/>
    <w:link w:val="BodyTextIndent3Char"/>
    <w:rsid w:val="001C198C"/>
    <w:pPr>
      <w:spacing w:after="120"/>
      <w:ind w:left="360"/>
    </w:pPr>
    <w:rPr>
      <w:rFonts w:eastAsia="SimSun"/>
      <w:sz w:val="16"/>
      <w:szCs w:val="16"/>
      <w:lang w:eastAsia="zh-CN"/>
    </w:rPr>
  </w:style>
  <w:style w:type="character" w:customStyle="1" w:styleId="BodyTextIndent3Char">
    <w:name w:val="Body Text Indent 3 Char"/>
    <w:basedOn w:val="DefaultParagraphFont"/>
    <w:link w:val="BodyTextIndent3"/>
    <w:rsid w:val="001C198C"/>
    <w:rPr>
      <w:rFonts w:ascii="Arial" w:eastAsia="SimSun" w:hAnsi="Arial" w:cs="Arial"/>
      <w:sz w:val="16"/>
      <w:szCs w:val="16"/>
      <w:lang w:eastAsia="zh-CN"/>
    </w:rPr>
  </w:style>
  <w:style w:type="paragraph" w:styleId="BodyTextIndent">
    <w:name w:val="Body Text Indent"/>
    <w:basedOn w:val="Normal"/>
    <w:link w:val="BodyTextIndentChar"/>
    <w:rsid w:val="001C198C"/>
    <w:pPr>
      <w:spacing w:after="120"/>
      <w:ind w:left="360"/>
    </w:pPr>
    <w:rPr>
      <w:rFonts w:eastAsia="SimSun"/>
      <w:lang w:eastAsia="zh-CN"/>
    </w:rPr>
  </w:style>
  <w:style w:type="character" w:customStyle="1" w:styleId="BodyTextIndentChar">
    <w:name w:val="Body Text Indent Char"/>
    <w:basedOn w:val="DefaultParagraphFont"/>
    <w:link w:val="BodyTextIndent"/>
    <w:rsid w:val="001C198C"/>
    <w:rPr>
      <w:rFonts w:ascii="Arial" w:eastAsia="SimSun" w:hAnsi="Arial" w:cs="Arial"/>
      <w:sz w:val="22"/>
      <w:lang w:eastAsia="zh-CN"/>
    </w:rPr>
  </w:style>
  <w:style w:type="paragraph" w:styleId="HTMLPreformatted">
    <w:name w:val="HTML Preformatted"/>
    <w:basedOn w:val="Normal"/>
    <w:link w:val="HTMLPreformattedChar"/>
    <w:rsid w:val="001C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1C198C"/>
    <w:rPr>
      <w:rFonts w:ascii="Courier New" w:eastAsia="Courier New" w:hAnsi="Courier New" w:cs="Courier New"/>
      <w:lang w:val="fr-FR" w:eastAsia="fr-FR"/>
    </w:rPr>
  </w:style>
  <w:style w:type="paragraph" w:customStyle="1" w:styleId="Default">
    <w:name w:val="Default"/>
    <w:rsid w:val="001C198C"/>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1C198C"/>
    <w:pPr>
      <w:spacing w:after="120" w:line="480" w:lineRule="auto"/>
    </w:pPr>
    <w:rPr>
      <w:rFonts w:ascii="Times New Roman" w:hAnsi="Times New Roman" w:cs="Times New Roman"/>
      <w:sz w:val="24"/>
    </w:rPr>
  </w:style>
  <w:style w:type="character" w:customStyle="1" w:styleId="BodyText2Char">
    <w:name w:val="Body Text 2 Char"/>
    <w:basedOn w:val="DefaultParagraphFont"/>
    <w:link w:val="BodyText2"/>
    <w:rsid w:val="001C198C"/>
    <w:rPr>
      <w:sz w:val="24"/>
    </w:rPr>
  </w:style>
  <w:style w:type="character" w:customStyle="1" w:styleId="Quick1">
    <w:name w:val="Quick 1."/>
    <w:rsid w:val="001C198C"/>
  </w:style>
  <w:style w:type="paragraph" w:styleId="NormalWeb">
    <w:name w:val="Normal (Web)"/>
    <w:basedOn w:val="Normal"/>
    <w:rsid w:val="001C198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1C198C"/>
  </w:style>
  <w:style w:type="character" w:customStyle="1" w:styleId="hps">
    <w:name w:val="hps"/>
    <w:basedOn w:val="DefaultParagraphFont"/>
    <w:rsid w:val="001C198C"/>
  </w:style>
  <w:style w:type="paragraph" w:customStyle="1" w:styleId="Standard">
    <w:name w:val="Standard"/>
    <w:rsid w:val="001C198C"/>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198C"/>
    <w:pPr>
      <w:numPr>
        <w:numId w:val="5"/>
      </w:numPr>
    </w:pPr>
  </w:style>
  <w:style w:type="numbering" w:customStyle="1" w:styleId="LS2">
    <w:name w:val="LS2"/>
    <w:basedOn w:val="NoList"/>
    <w:rsid w:val="001C198C"/>
    <w:pPr>
      <w:numPr>
        <w:numId w:val="6"/>
      </w:numPr>
    </w:pPr>
  </w:style>
  <w:style w:type="character" w:customStyle="1" w:styleId="apple-converted-space">
    <w:name w:val="apple-converted-space"/>
    <w:basedOn w:val="DefaultParagraphFont"/>
    <w:rsid w:val="00A74B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uiPriority w:val="99"/>
    <w:rsid w:val="001C198C"/>
    <w:rPr>
      <w:rFonts w:ascii="Arial" w:hAnsi="Arial" w:cs="Arial"/>
      <w:sz w:val="22"/>
    </w:rPr>
  </w:style>
  <w:style w:type="numbering" w:customStyle="1" w:styleId="NoList1">
    <w:name w:val="No List1"/>
    <w:next w:val="NoList"/>
    <w:uiPriority w:val="99"/>
    <w:semiHidden/>
    <w:unhideWhenUsed/>
    <w:rsid w:val="001C198C"/>
  </w:style>
  <w:style w:type="paragraph" w:customStyle="1" w:styleId="Endofdocument-Annex">
    <w:name w:val="[End of document - Annex]"/>
    <w:basedOn w:val="Normal"/>
    <w:rsid w:val="001C198C"/>
    <w:pPr>
      <w:ind w:left="5534"/>
    </w:pPr>
    <w:rPr>
      <w:rFonts w:eastAsia="SimSun"/>
      <w:lang w:eastAsia="zh-CN"/>
    </w:rPr>
  </w:style>
  <w:style w:type="paragraph" w:styleId="BodyText">
    <w:name w:val="Body Text"/>
    <w:basedOn w:val="Normal"/>
    <w:link w:val="BodyTextChar"/>
    <w:rsid w:val="001C198C"/>
    <w:pPr>
      <w:spacing w:after="220"/>
    </w:pPr>
    <w:rPr>
      <w:rFonts w:eastAsia="SimSun"/>
      <w:lang w:eastAsia="zh-CN"/>
    </w:rPr>
  </w:style>
  <w:style w:type="character" w:customStyle="1" w:styleId="BodyTextChar">
    <w:name w:val="Body Text Char"/>
    <w:basedOn w:val="DefaultParagraphFont"/>
    <w:link w:val="BodyText"/>
    <w:rsid w:val="001C198C"/>
    <w:rPr>
      <w:rFonts w:ascii="Arial" w:eastAsia="SimSun" w:hAnsi="Arial" w:cs="Arial"/>
      <w:sz w:val="22"/>
      <w:lang w:eastAsia="zh-CN"/>
    </w:rPr>
  </w:style>
  <w:style w:type="paragraph" w:customStyle="1" w:styleId="ONUME">
    <w:name w:val="ONUM E"/>
    <w:basedOn w:val="BodyText"/>
    <w:rsid w:val="001C198C"/>
    <w:pPr>
      <w:numPr>
        <w:numId w:val="3"/>
      </w:numPr>
    </w:pPr>
  </w:style>
  <w:style w:type="paragraph" w:customStyle="1" w:styleId="ONUMFS">
    <w:name w:val="ONUM FS"/>
    <w:basedOn w:val="BodyText"/>
    <w:rsid w:val="001C198C"/>
    <w:pPr>
      <w:numPr>
        <w:numId w:val="4"/>
      </w:numPr>
    </w:pPr>
  </w:style>
  <w:style w:type="character" w:customStyle="1" w:styleId="EndnoteTextChar">
    <w:name w:val="Endnote Text Char"/>
    <w:basedOn w:val="DefaultParagraphFont"/>
    <w:link w:val="EndnoteText"/>
    <w:locked/>
    <w:rsid w:val="001C198C"/>
    <w:rPr>
      <w:rFonts w:ascii="Arial" w:hAnsi="Arial" w:cs="Arial"/>
      <w:sz w:val="18"/>
    </w:rPr>
  </w:style>
  <w:style w:type="character" w:customStyle="1" w:styleId="FootnoteTextChar">
    <w:name w:val="Footnote Text Char"/>
    <w:basedOn w:val="DefaultParagraphFont"/>
    <w:link w:val="FootnoteText"/>
    <w:locked/>
    <w:rsid w:val="001C198C"/>
    <w:rPr>
      <w:rFonts w:ascii="Arabic Typesetting" w:hAnsi="Arabic Typesetting" w:cs="Arabic Typesetting"/>
      <w:sz w:val="28"/>
      <w:szCs w:val="28"/>
    </w:rPr>
  </w:style>
  <w:style w:type="character" w:customStyle="1" w:styleId="FootnoteCharacters">
    <w:name w:val="Footnote Characters"/>
    <w:basedOn w:val="DefaultParagraphFont"/>
    <w:rsid w:val="001C198C"/>
    <w:rPr>
      <w:rFonts w:cs="Times New Roman"/>
      <w:vertAlign w:val="superscript"/>
    </w:rPr>
  </w:style>
  <w:style w:type="character" w:styleId="Hyperlink">
    <w:name w:val="Hyperlink"/>
    <w:basedOn w:val="DefaultParagraphFont"/>
    <w:uiPriority w:val="99"/>
    <w:rsid w:val="001C198C"/>
    <w:rPr>
      <w:rFonts w:cs="Times New Roman"/>
      <w:color w:val="0000FF"/>
      <w:u w:val="single"/>
    </w:rPr>
  </w:style>
  <w:style w:type="paragraph" w:styleId="ListParagraph">
    <w:name w:val="List Paragraph"/>
    <w:basedOn w:val="Normal"/>
    <w:qFormat/>
    <w:rsid w:val="001C198C"/>
    <w:pPr>
      <w:ind w:left="720"/>
      <w:contextualSpacing/>
    </w:pPr>
    <w:rPr>
      <w:rFonts w:ascii="Times New Roman" w:hAnsi="Times New Roman" w:cs="Times New Roman"/>
      <w:sz w:val="24"/>
      <w:szCs w:val="24"/>
      <w:lang w:val="fr-FR" w:eastAsia="fr-FR"/>
    </w:rPr>
  </w:style>
  <w:style w:type="character" w:customStyle="1" w:styleId="FootnoteTextChar1">
    <w:name w:val="Footnote Text Char1"/>
    <w:semiHidden/>
    <w:rsid w:val="001C198C"/>
    <w:rPr>
      <w:rFonts w:ascii="Arial" w:eastAsia="SimSun" w:hAnsi="Arial" w:cs="Arial"/>
      <w:sz w:val="18"/>
      <w:szCs w:val="20"/>
      <w:lang w:eastAsia="zh-CN"/>
    </w:rPr>
  </w:style>
  <w:style w:type="numbering" w:customStyle="1" w:styleId="NoList11">
    <w:name w:val="No List11"/>
    <w:next w:val="NoList"/>
    <w:semiHidden/>
    <w:rsid w:val="001C198C"/>
  </w:style>
  <w:style w:type="paragraph" w:styleId="DocumentMap">
    <w:name w:val="Document Map"/>
    <w:basedOn w:val="Normal"/>
    <w:link w:val="DocumentMapChar"/>
    <w:rsid w:val="001C198C"/>
    <w:pPr>
      <w:shd w:val="clear" w:color="auto" w:fill="000080"/>
    </w:pPr>
    <w:rPr>
      <w:rFonts w:ascii="Tahoma" w:hAnsi="Tahoma" w:cs="Tahoma"/>
      <w:sz w:val="20"/>
    </w:rPr>
  </w:style>
  <w:style w:type="character" w:customStyle="1" w:styleId="DocumentMapChar">
    <w:name w:val="Document Map Char"/>
    <w:basedOn w:val="DefaultParagraphFont"/>
    <w:link w:val="DocumentMap"/>
    <w:rsid w:val="001C198C"/>
    <w:rPr>
      <w:rFonts w:ascii="Tahoma" w:hAnsi="Tahoma" w:cs="Tahoma"/>
      <w:shd w:val="clear" w:color="auto" w:fill="000080"/>
    </w:rPr>
  </w:style>
  <w:style w:type="character" w:customStyle="1" w:styleId="Voetnoottekens">
    <w:name w:val="Voetnoottekens"/>
    <w:rsid w:val="001C198C"/>
    <w:rPr>
      <w:vertAlign w:val="superscript"/>
    </w:rPr>
  </w:style>
  <w:style w:type="paragraph" w:styleId="BodyTextIndent3">
    <w:name w:val="Body Text Indent 3"/>
    <w:basedOn w:val="Normal"/>
    <w:link w:val="BodyTextIndent3Char"/>
    <w:rsid w:val="001C198C"/>
    <w:pPr>
      <w:spacing w:after="120"/>
      <w:ind w:left="360"/>
    </w:pPr>
    <w:rPr>
      <w:rFonts w:eastAsia="SimSun"/>
      <w:sz w:val="16"/>
      <w:szCs w:val="16"/>
      <w:lang w:eastAsia="zh-CN"/>
    </w:rPr>
  </w:style>
  <w:style w:type="character" w:customStyle="1" w:styleId="BodyTextIndent3Char">
    <w:name w:val="Body Text Indent 3 Char"/>
    <w:basedOn w:val="DefaultParagraphFont"/>
    <w:link w:val="BodyTextIndent3"/>
    <w:rsid w:val="001C198C"/>
    <w:rPr>
      <w:rFonts w:ascii="Arial" w:eastAsia="SimSun" w:hAnsi="Arial" w:cs="Arial"/>
      <w:sz w:val="16"/>
      <w:szCs w:val="16"/>
      <w:lang w:eastAsia="zh-CN"/>
    </w:rPr>
  </w:style>
  <w:style w:type="paragraph" w:styleId="BodyTextIndent">
    <w:name w:val="Body Text Indent"/>
    <w:basedOn w:val="Normal"/>
    <w:link w:val="BodyTextIndentChar"/>
    <w:rsid w:val="001C198C"/>
    <w:pPr>
      <w:spacing w:after="120"/>
      <w:ind w:left="360"/>
    </w:pPr>
    <w:rPr>
      <w:rFonts w:eastAsia="SimSun"/>
      <w:lang w:eastAsia="zh-CN"/>
    </w:rPr>
  </w:style>
  <w:style w:type="character" w:customStyle="1" w:styleId="BodyTextIndentChar">
    <w:name w:val="Body Text Indent Char"/>
    <w:basedOn w:val="DefaultParagraphFont"/>
    <w:link w:val="BodyTextIndent"/>
    <w:rsid w:val="001C198C"/>
    <w:rPr>
      <w:rFonts w:ascii="Arial" w:eastAsia="SimSun" w:hAnsi="Arial" w:cs="Arial"/>
      <w:sz w:val="22"/>
      <w:lang w:eastAsia="zh-CN"/>
    </w:rPr>
  </w:style>
  <w:style w:type="paragraph" w:styleId="HTMLPreformatted">
    <w:name w:val="HTML Preformatted"/>
    <w:basedOn w:val="Normal"/>
    <w:link w:val="HTMLPreformattedChar"/>
    <w:rsid w:val="001C1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1C198C"/>
    <w:rPr>
      <w:rFonts w:ascii="Courier New" w:eastAsia="Courier New" w:hAnsi="Courier New" w:cs="Courier New"/>
      <w:lang w:val="fr-FR" w:eastAsia="fr-FR"/>
    </w:rPr>
  </w:style>
  <w:style w:type="paragraph" w:customStyle="1" w:styleId="Default">
    <w:name w:val="Default"/>
    <w:rsid w:val="001C198C"/>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1C198C"/>
    <w:pPr>
      <w:spacing w:after="120" w:line="480" w:lineRule="auto"/>
    </w:pPr>
    <w:rPr>
      <w:rFonts w:ascii="Times New Roman" w:hAnsi="Times New Roman" w:cs="Times New Roman"/>
      <w:sz w:val="24"/>
    </w:rPr>
  </w:style>
  <w:style w:type="character" w:customStyle="1" w:styleId="BodyText2Char">
    <w:name w:val="Body Text 2 Char"/>
    <w:basedOn w:val="DefaultParagraphFont"/>
    <w:link w:val="BodyText2"/>
    <w:rsid w:val="001C198C"/>
    <w:rPr>
      <w:sz w:val="24"/>
    </w:rPr>
  </w:style>
  <w:style w:type="character" w:customStyle="1" w:styleId="Quick1">
    <w:name w:val="Quick 1."/>
    <w:rsid w:val="001C198C"/>
  </w:style>
  <w:style w:type="paragraph" w:styleId="NormalWeb">
    <w:name w:val="Normal (Web)"/>
    <w:basedOn w:val="Normal"/>
    <w:rsid w:val="001C198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1C198C"/>
  </w:style>
  <w:style w:type="character" w:customStyle="1" w:styleId="hps">
    <w:name w:val="hps"/>
    <w:basedOn w:val="DefaultParagraphFont"/>
    <w:rsid w:val="001C198C"/>
  </w:style>
  <w:style w:type="paragraph" w:customStyle="1" w:styleId="Standard">
    <w:name w:val="Standard"/>
    <w:rsid w:val="001C198C"/>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198C"/>
    <w:pPr>
      <w:numPr>
        <w:numId w:val="5"/>
      </w:numPr>
    </w:pPr>
  </w:style>
  <w:style w:type="numbering" w:customStyle="1" w:styleId="LS2">
    <w:name w:val="LS2"/>
    <w:basedOn w:val="NoList"/>
    <w:rsid w:val="001C198C"/>
    <w:pPr>
      <w:numPr>
        <w:numId w:val="6"/>
      </w:numPr>
    </w:pPr>
  </w:style>
  <w:style w:type="character" w:customStyle="1" w:styleId="apple-converted-space">
    <w:name w:val="apple-converted-space"/>
    <w:basedOn w:val="DefaultParagraphFont"/>
    <w:rsid w:val="00A74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tkf@wipo.int" TargetMode="External"/><Relationship Id="rId18" Type="http://schemas.openxmlformats.org/officeDocument/2006/relationships/hyperlink" Target="mailto:aigbejsf@yahoo.fr" TargetMode="External"/><Relationship Id="rId26" Type="http://schemas.openxmlformats.org/officeDocument/2006/relationships/hyperlink" Target="mailto:martinezmauri@ub.edu" TargetMode="External"/><Relationship Id="rId3" Type="http://schemas.openxmlformats.org/officeDocument/2006/relationships/styles" Target="styles.xml"/><Relationship Id="rId21" Type="http://schemas.openxmlformats.org/officeDocument/2006/relationships/hyperlink" Target="mailto:grtkf@wipo.int"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image" Target="media/image4.jpeg"/><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grtkf@wipo.int" TargetMode="External"/><Relationship Id="rId20" Type="http://schemas.openxmlformats.org/officeDocument/2006/relationships/hyperlink" Target="http://www.jsf-benin.org"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grtkf@wipo.int" TargetMode="External"/><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mailto:difimabolls@yahoo.fr" TargetMode="External"/><Relationship Id="rId23" Type="http://schemas.openxmlformats.org/officeDocument/2006/relationships/hyperlink" Target="mailto:jurec.conseil@gmail.com" TargetMode="External"/><Relationship Id="rId28" Type="http://schemas.openxmlformats.org/officeDocument/2006/relationships/hyperlink" Target="mailto:grtkf@wipo.int" TargetMode="External"/><Relationship Id="rId10" Type="http://schemas.openxmlformats.org/officeDocument/2006/relationships/header" Target="header1.xml"/><Relationship Id="rId19" Type="http://schemas.openxmlformats.org/officeDocument/2006/relationships/hyperlink" Target="mailto:jsf_benin1993@yahoo.fr" TargetMode="External"/><Relationship Id="rId31" Type="http://schemas.openxmlformats.org/officeDocument/2006/relationships/hyperlink" Target="mailto:sucovepo@yahoo.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fumudifima@gmail.com" TargetMode="External"/><Relationship Id="rId22" Type="http://schemas.openxmlformats.org/officeDocument/2006/relationships/image" Target="media/image3.jpeg"/><Relationship Id="rId27" Type="http://schemas.openxmlformats.org/officeDocument/2006/relationships/hyperlink" Target="http://www.ub.edu" TargetMode="External"/><Relationship Id="rId30" Type="http://schemas.openxmlformats.org/officeDocument/2006/relationships/image" Target="media/image6.jpeg"/><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 Id="rId5" Type="http://schemas.openxmlformats.org/officeDocument/2006/relationships/hyperlink" Target="mailto:grtkf@wipo.int" TargetMode="External"/><Relationship Id="rId4" Type="http://schemas.openxmlformats.org/officeDocument/2006/relationships/hyperlink" Target="mailto:grtkf@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30D81-D5E3-4B9B-8BE1-F208B3A0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GRTKF_IC_29_AR.dotx</Template>
  <TotalTime>696</TotalTime>
  <Pages>22</Pages>
  <Words>3936</Words>
  <Characters>23297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WIPO/GRTKF/IC/29/2 (Arabic)</vt:lpstr>
    </vt:vector>
  </TitlesOfParts>
  <Company>World Intellectual Property Organization</Company>
  <LinksUpToDate>false</LinksUpToDate>
  <CharactersWithSpaces>27179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WIPO/GRTKF/IC/29/2 (Arabic)</dc:title>
  <dc:creator>MERZOUK Fawzi</dc:creator>
  <cp:lastModifiedBy>YOUSSEF Randa</cp:lastModifiedBy>
  <cp:revision>78</cp:revision>
  <cp:lastPrinted>2016-08-04T09:24:00Z</cp:lastPrinted>
  <dcterms:created xsi:type="dcterms:W3CDTF">2016-02-10T16:21:00Z</dcterms:created>
  <dcterms:modified xsi:type="dcterms:W3CDTF">2016-08-04T09:24:00Z</dcterms:modified>
</cp:coreProperties>
</file>